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МИНИСТЕРСТВО СЕЛЬСКОГО ХОЗЯЙСТВА</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И ПРОДОВОЛЬСТВИЯ РЕСПУБЛИКИ БЕЛАРУСЬ</w:t>
      </w:r>
    </w:p>
    <w:p w:rsidR="00C862EB" w:rsidRPr="00C862EB" w:rsidRDefault="00C862EB" w:rsidP="00C862EB">
      <w:pPr>
        <w:spacing w:after="0" w:line="240" w:lineRule="auto"/>
        <w:jc w:val="center"/>
        <w:rPr>
          <w:rFonts w:ascii="Times New Roman" w:hAnsi="Times New Roman"/>
          <w:b/>
          <w:sz w:val="16"/>
          <w:szCs w:val="16"/>
        </w:rPr>
      </w:pP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ГЛАВНОЕ УПРАВЛЕНИЕ ОБРАЗОВАНИЯ, НАУКИ И КАДРОВ</w:t>
      </w:r>
    </w:p>
    <w:p w:rsidR="00C862EB" w:rsidRPr="00C862EB" w:rsidRDefault="00C862EB" w:rsidP="00C862EB">
      <w:pPr>
        <w:spacing w:after="0" w:line="240" w:lineRule="auto"/>
        <w:jc w:val="center"/>
        <w:rPr>
          <w:rFonts w:ascii="Times New Roman" w:hAnsi="Times New Roman"/>
          <w:b/>
          <w:sz w:val="16"/>
          <w:szCs w:val="16"/>
        </w:rPr>
      </w:pPr>
    </w:p>
    <w:p w:rsidR="00C862EB" w:rsidRPr="00C862EB" w:rsidRDefault="00C862EB" w:rsidP="00C862EB">
      <w:pPr>
        <w:spacing w:after="0" w:line="240" w:lineRule="auto"/>
        <w:jc w:val="center"/>
        <w:rPr>
          <w:rFonts w:ascii="Times New Roman" w:hAnsi="Times New Roman"/>
          <w:b/>
          <w:caps/>
          <w:sz w:val="28"/>
          <w:szCs w:val="28"/>
        </w:rPr>
      </w:pPr>
      <w:r w:rsidRPr="00C862EB">
        <w:rPr>
          <w:rFonts w:ascii="Times New Roman" w:hAnsi="Times New Roman"/>
          <w:b/>
          <w:caps/>
          <w:sz w:val="28"/>
          <w:szCs w:val="28"/>
        </w:rPr>
        <w:t>Учреждение образования</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 xml:space="preserve">«БЕЛОРУССКАЯ ГОСУДАРСТВЕННАЯ </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СЕЛЬСКОХОЗЯЙСТВЕННАЯ АКАДЕМИЯ»</w:t>
      </w:r>
    </w:p>
    <w:p w:rsidR="00C862EB" w:rsidRPr="00C862EB" w:rsidRDefault="00C862EB" w:rsidP="00C862EB">
      <w:pPr>
        <w:spacing w:after="0" w:line="240" w:lineRule="auto"/>
        <w:jc w:val="center"/>
        <w:rPr>
          <w:rFonts w:ascii="Times New Roman" w:hAnsi="Times New Roman"/>
          <w:b/>
          <w:sz w:val="32"/>
          <w:szCs w:val="32"/>
          <w:u w:val="single"/>
        </w:rPr>
      </w:pPr>
      <w:r w:rsidRPr="00C862EB">
        <w:rPr>
          <w:rFonts w:ascii="Times New Roman" w:hAnsi="Times New Roman"/>
          <w:b/>
          <w:sz w:val="28"/>
          <w:szCs w:val="28"/>
          <w:u w:val="single"/>
        </w:rPr>
        <w:pict>
          <v:rect id="_x0000_i1029" style="width:0;height:1.5pt" o:hralign="center" o:hrstd="t" o:hr="t" fillcolor="#aca899" stroked="f"/>
        </w:pict>
      </w:r>
    </w:p>
    <w:p w:rsidR="00C862EB" w:rsidRPr="00C862EB" w:rsidRDefault="00C862EB" w:rsidP="00C862EB">
      <w:pPr>
        <w:spacing w:after="0" w:line="240" w:lineRule="auto"/>
        <w:jc w:val="center"/>
        <w:rPr>
          <w:rFonts w:ascii="Times New Roman" w:hAnsi="Times New Roman"/>
          <w:b/>
        </w:rPr>
      </w:pPr>
    </w:p>
    <w:p w:rsidR="00C862EB" w:rsidRPr="00C862EB" w:rsidRDefault="00C862EB" w:rsidP="00C862EB">
      <w:pPr>
        <w:spacing w:after="0" w:line="240" w:lineRule="auto"/>
        <w:jc w:val="center"/>
        <w:rPr>
          <w:rFonts w:ascii="Times New Roman" w:hAnsi="Times New Roman" w:cs="Times New Roman"/>
          <w:b/>
          <w:sz w:val="24"/>
          <w:szCs w:val="24"/>
        </w:rPr>
      </w:pPr>
      <w:r w:rsidRPr="00C862EB">
        <w:rPr>
          <w:rFonts w:ascii="Times New Roman" w:hAnsi="Times New Roman" w:cs="Times New Roman"/>
          <w:b/>
          <w:sz w:val="24"/>
          <w:szCs w:val="24"/>
        </w:rPr>
        <w:t>Кафедра организации производства в АПК</w:t>
      </w: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b/>
          <w:sz w:val="44"/>
          <w:szCs w:val="44"/>
        </w:rPr>
      </w:pPr>
      <w:r w:rsidRPr="00C862EB">
        <w:rPr>
          <w:rFonts w:ascii="Times New Roman" w:hAnsi="Times New Roman" w:cs="Times New Roman"/>
          <w:b/>
          <w:sz w:val="44"/>
          <w:szCs w:val="44"/>
        </w:rPr>
        <w:t xml:space="preserve">УЧЕБНО-МЕТОДИЧЕСКИЙ </w:t>
      </w:r>
    </w:p>
    <w:p w:rsidR="00C862EB" w:rsidRPr="00C862EB" w:rsidRDefault="00C862EB" w:rsidP="00C862EB">
      <w:pPr>
        <w:spacing w:after="0" w:line="240" w:lineRule="auto"/>
        <w:jc w:val="center"/>
        <w:rPr>
          <w:rFonts w:ascii="Times New Roman" w:hAnsi="Times New Roman" w:cs="Times New Roman"/>
          <w:b/>
          <w:sz w:val="44"/>
          <w:szCs w:val="44"/>
        </w:rPr>
      </w:pPr>
      <w:r w:rsidRPr="00C862EB">
        <w:rPr>
          <w:rFonts w:ascii="Times New Roman" w:hAnsi="Times New Roman" w:cs="Times New Roman"/>
          <w:b/>
          <w:sz w:val="44"/>
          <w:szCs w:val="44"/>
        </w:rPr>
        <w:t xml:space="preserve">КОМПЛЕКС ПО ДИСЦИПЛИНЕ </w:t>
      </w:r>
    </w:p>
    <w:p w:rsidR="00C862EB" w:rsidRPr="00C862EB" w:rsidRDefault="00C862EB" w:rsidP="00C862EB">
      <w:pPr>
        <w:spacing w:after="0" w:line="240" w:lineRule="auto"/>
        <w:jc w:val="center"/>
        <w:rPr>
          <w:rFonts w:ascii="Times New Roman" w:hAnsi="Times New Roman" w:cs="Times New Roman"/>
          <w:b/>
          <w:sz w:val="44"/>
          <w:szCs w:val="44"/>
        </w:rPr>
      </w:pPr>
    </w:p>
    <w:p w:rsidR="00C862EB" w:rsidRPr="00C862EB" w:rsidRDefault="00C862EB" w:rsidP="00C862EB">
      <w:pPr>
        <w:spacing w:after="0" w:line="240" w:lineRule="auto"/>
        <w:jc w:val="center"/>
        <w:rPr>
          <w:rFonts w:ascii="Times New Roman" w:hAnsi="Times New Roman" w:cs="Times New Roman"/>
          <w:b/>
          <w:sz w:val="56"/>
          <w:szCs w:val="56"/>
        </w:rPr>
      </w:pPr>
      <w:r w:rsidRPr="00C862EB">
        <w:rPr>
          <w:rFonts w:ascii="Times New Roman" w:hAnsi="Times New Roman" w:cs="Times New Roman"/>
          <w:b/>
          <w:sz w:val="56"/>
          <w:szCs w:val="56"/>
        </w:rPr>
        <w:t xml:space="preserve">ОРГАНИЗАЦИЯ </w:t>
      </w:r>
    </w:p>
    <w:p w:rsidR="00C862EB" w:rsidRPr="00C862EB" w:rsidRDefault="00C862EB" w:rsidP="00C862EB">
      <w:pPr>
        <w:spacing w:after="0" w:line="240" w:lineRule="auto"/>
        <w:jc w:val="center"/>
        <w:rPr>
          <w:rFonts w:ascii="Times New Roman" w:hAnsi="Times New Roman" w:cs="Times New Roman"/>
          <w:b/>
          <w:sz w:val="56"/>
          <w:szCs w:val="56"/>
        </w:rPr>
      </w:pPr>
      <w:r w:rsidRPr="00C862EB">
        <w:rPr>
          <w:rFonts w:ascii="Times New Roman" w:hAnsi="Times New Roman" w:cs="Times New Roman"/>
          <w:b/>
          <w:sz w:val="56"/>
          <w:szCs w:val="56"/>
        </w:rPr>
        <w:t xml:space="preserve">СЕЛЬСКОХОЗЯЙСТВЕННОГО </w:t>
      </w:r>
    </w:p>
    <w:p w:rsidR="00C862EB" w:rsidRPr="00C862EB" w:rsidRDefault="00C862EB" w:rsidP="00C862EB">
      <w:pPr>
        <w:spacing w:after="0" w:line="240" w:lineRule="auto"/>
        <w:jc w:val="center"/>
        <w:rPr>
          <w:rFonts w:ascii="Times New Roman" w:hAnsi="Times New Roman" w:cs="Times New Roman"/>
          <w:b/>
          <w:sz w:val="56"/>
          <w:szCs w:val="56"/>
        </w:rPr>
      </w:pPr>
      <w:r w:rsidRPr="00C862EB">
        <w:rPr>
          <w:rFonts w:ascii="Times New Roman" w:hAnsi="Times New Roman" w:cs="Times New Roman"/>
          <w:b/>
          <w:sz w:val="56"/>
          <w:szCs w:val="56"/>
        </w:rPr>
        <w:t xml:space="preserve">ПРОИЗВОДСТВА </w:t>
      </w:r>
    </w:p>
    <w:p w:rsidR="00C862EB" w:rsidRPr="00C862EB" w:rsidRDefault="00C862EB" w:rsidP="00C862EB">
      <w:pPr>
        <w:spacing w:after="0" w:line="240" w:lineRule="auto"/>
        <w:jc w:val="center"/>
        <w:rPr>
          <w:rFonts w:ascii="Times New Roman" w:hAnsi="Times New Roman" w:cs="Times New Roman"/>
          <w:b/>
          <w:sz w:val="56"/>
          <w:szCs w:val="56"/>
        </w:rPr>
      </w:pPr>
      <w:r w:rsidRPr="00C862EB">
        <w:rPr>
          <w:rFonts w:ascii="Times New Roman" w:hAnsi="Times New Roman" w:cs="Times New Roman"/>
          <w:b/>
          <w:sz w:val="56"/>
          <w:szCs w:val="56"/>
        </w:rPr>
        <w:t>С ОСНОВАМИ МЕНЕДЖМЕНТА</w:t>
      </w:r>
    </w:p>
    <w:p w:rsidR="00C862EB" w:rsidRPr="00C862EB" w:rsidRDefault="00C862EB" w:rsidP="00C862EB">
      <w:pPr>
        <w:spacing w:after="0" w:line="240" w:lineRule="auto"/>
        <w:jc w:val="center"/>
        <w:rPr>
          <w:rFonts w:ascii="Times New Roman" w:hAnsi="Times New Roman" w:cs="Times New Roman"/>
          <w:b/>
          <w:sz w:val="56"/>
          <w:szCs w:val="56"/>
        </w:rPr>
      </w:pPr>
      <w:r w:rsidRPr="00C862EB">
        <w:rPr>
          <w:rFonts w:ascii="Times New Roman" w:hAnsi="Times New Roman" w:cs="Times New Roman"/>
          <w:b/>
          <w:sz w:val="56"/>
          <w:szCs w:val="56"/>
        </w:rPr>
        <w:t>И ДЕЛОПРОИЗВОДСТВА</w:t>
      </w: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keepNext/>
        <w:spacing w:after="0" w:line="240" w:lineRule="auto"/>
        <w:ind w:firstLine="567"/>
        <w:jc w:val="center"/>
        <w:outlineLvl w:val="1"/>
        <w:rPr>
          <w:rFonts w:ascii="Times New Roman" w:eastAsia="Times New Roman" w:hAnsi="Times New Roman" w:cs="Times New Roman"/>
          <w:b/>
          <w:sz w:val="28"/>
          <w:szCs w:val="28"/>
          <w:lang w:eastAsia="ru-RU"/>
        </w:rPr>
      </w:pPr>
      <w:r w:rsidRPr="00C862EB">
        <w:rPr>
          <w:rFonts w:ascii="Times New Roman" w:eastAsia="Times New Roman" w:hAnsi="Times New Roman" w:cs="Times New Roman"/>
          <w:b/>
          <w:sz w:val="28"/>
          <w:szCs w:val="28"/>
          <w:lang w:eastAsia="ru-RU"/>
        </w:rPr>
        <w:t>ДЛЯ СТУДЕНТОВ СПЕЦИАЛЬНОСТЕЙ:</w:t>
      </w:r>
    </w:p>
    <w:p w:rsidR="00C862EB" w:rsidRPr="00C862EB" w:rsidRDefault="00C862EB" w:rsidP="00C862EB">
      <w:pPr>
        <w:keepNext/>
        <w:spacing w:after="0" w:line="240" w:lineRule="auto"/>
        <w:ind w:firstLine="567"/>
        <w:jc w:val="center"/>
        <w:outlineLvl w:val="1"/>
        <w:rPr>
          <w:rFonts w:ascii="Times New Roman" w:eastAsia="Times New Roman" w:hAnsi="Times New Roman" w:cs="Times New Roman"/>
          <w:b/>
          <w:bCs/>
          <w:caps/>
          <w:sz w:val="24"/>
          <w:szCs w:val="24"/>
          <w:lang w:eastAsia="ru-RU"/>
        </w:rPr>
      </w:pPr>
      <w:r w:rsidRPr="00C862EB">
        <w:rPr>
          <w:rFonts w:ascii="Times New Roman" w:eastAsia="Times New Roman" w:hAnsi="Times New Roman" w:cs="Times New Roman"/>
          <w:b/>
          <w:bCs/>
          <w:caps/>
          <w:sz w:val="24"/>
          <w:szCs w:val="24"/>
          <w:lang w:eastAsia="ru-RU"/>
        </w:rPr>
        <w:t>1-74 02 03 Защита растений и карантин;</w:t>
      </w:r>
    </w:p>
    <w:p w:rsidR="00C862EB" w:rsidRPr="00C862EB" w:rsidRDefault="00C862EB" w:rsidP="00C862EB">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862EB">
        <w:rPr>
          <w:rFonts w:ascii="Times New Roman" w:eastAsia="Times New Roman" w:hAnsi="Times New Roman" w:cs="Times New Roman"/>
          <w:b/>
          <w:bCs/>
          <w:caps/>
          <w:sz w:val="24"/>
          <w:szCs w:val="24"/>
          <w:lang w:eastAsia="ru-RU"/>
        </w:rPr>
        <w:t>1-74 02 04 Плодоовощеводство;</w:t>
      </w:r>
    </w:p>
    <w:p w:rsidR="00C862EB" w:rsidRPr="00C862EB" w:rsidRDefault="00C862EB" w:rsidP="00C862EB">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862EB">
        <w:rPr>
          <w:rFonts w:ascii="Times New Roman" w:eastAsia="Times New Roman" w:hAnsi="Times New Roman" w:cs="Times New Roman"/>
          <w:b/>
          <w:bCs/>
          <w:caps/>
          <w:sz w:val="24"/>
          <w:szCs w:val="24"/>
          <w:lang w:eastAsia="ru-RU"/>
        </w:rPr>
        <w:t>1-74 02 05 Агрохимия и почвоведение</w:t>
      </w: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cs="Times New Roman"/>
          <w:sz w:val="24"/>
          <w:szCs w:val="24"/>
        </w:rPr>
      </w:pP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Горки</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БГСХА</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lastRenderedPageBreak/>
        <w:t>2013</w:t>
      </w:r>
    </w:p>
    <w:p w:rsidR="00C862EB" w:rsidRPr="00C862EB" w:rsidRDefault="00C862EB" w:rsidP="00C862EB">
      <w:pPr>
        <w:spacing w:after="0" w:line="240" w:lineRule="auto"/>
        <w:jc w:val="center"/>
        <w:rPr>
          <w:rFonts w:ascii="Times New Roman" w:hAnsi="Times New Roman"/>
          <w:sz w:val="24"/>
          <w:szCs w:val="24"/>
        </w:rPr>
      </w:pPr>
      <w:r w:rsidRPr="00C862EB">
        <w:rPr>
          <w:rFonts w:ascii="Times New Roman" w:hAnsi="Times New Roman"/>
          <w:sz w:val="24"/>
          <w:szCs w:val="24"/>
        </w:rPr>
        <w:t>УЧРЕЖДЕНИЕ ОБРАЗОВАНИЯ «БЕЛОРУССКАЯ ГОСУДАРСТВЕННАЯ</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sz w:val="24"/>
          <w:szCs w:val="24"/>
        </w:rPr>
        <w:t>СЕЛЬСКОХОЗЯЙСТВЕННАЯ АКАДЕМИЯ»</w:t>
      </w:r>
    </w:p>
    <w:p w:rsidR="00C862EB" w:rsidRPr="00C862EB" w:rsidRDefault="00C862EB" w:rsidP="00C862EB">
      <w:pPr>
        <w:spacing w:after="0" w:line="240" w:lineRule="auto"/>
        <w:jc w:val="center"/>
        <w:rPr>
          <w:rFonts w:ascii="Times New Roman" w:hAnsi="Times New Roman"/>
          <w:sz w:val="18"/>
          <w:szCs w:val="18"/>
        </w:rPr>
      </w:pPr>
      <w:r w:rsidRPr="00C862EB">
        <w:rPr>
          <w:rFonts w:ascii="Times New Roman" w:hAnsi="Times New Roman"/>
          <w:sz w:val="18"/>
          <w:szCs w:val="18"/>
        </w:rPr>
        <w:t>(наименование учреждения высшего образования)</w:t>
      </w:r>
    </w:p>
    <w:p w:rsidR="00C862EB" w:rsidRPr="00C862EB" w:rsidRDefault="00C862EB" w:rsidP="00C862EB">
      <w:pPr>
        <w:rPr>
          <w:rFonts w:ascii="Times New Roman" w:hAnsi="Times New Roman"/>
          <w:sz w:val="24"/>
          <w:szCs w:val="24"/>
        </w:rPr>
      </w:pPr>
    </w:p>
    <w:p w:rsidR="00C862EB" w:rsidRPr="00C862EB" w:rsidRDefault="00C862EB" w:rsidP="00C862EB">
      <w:pPr>
        <w:rPr>
          <w:rFonts w:ascii="Times New Roman" w:hAnsi="Times New Roman"/>
          <w:sz w:val="24"/>
          <w:szCs w:val="24"/>
        </w:rPr>
      </w:pPr>
      <w:r w:rsidRPr="00C862EB">
        <w:rPr>
          <w:rFonts w:ascii="Times New Roman" w:hAnsi="Times New Roman"/>
          <w:sz w:val="24"/>
          <w:szCs w:val="24"/>
        </w:rPr>
        <w:t xml:space="preserve">Факультет  Агроэкологический </w:t>
      </w:r>
    </w:p>
    <w:p w:rsidR="00C862EB" w:rsidRPr="00C862EB" w:rsidRDefault="00C862EB" w:rsidP="00C862EB">
      <w:pPr>
        <w:rPr>
          <w:rFonts w:ascii="Times New Roman" w:hAnsi="Times New Roman"/>
          <w:sz w:val="28"/>
          <w:szCs w:val="28"/>
        </w:rPr>
      </w:pPr>
      <w:r w:rsidRPr="00C862EB">
        <w:rPr>
          <w:rFonts w:ascii="Times New Roman" w:hAnsi="Times New Roman"/>
          <w:sz w:val="24"/>
          <w:szCs w:val="24"/>
        </w:rPr>
        <w:t>Кафедра   Организации производства в АПК</w:t>
      </w:r>
    </w:p>
    <w:p w:rsidR="00C862EB" w:rsidRPr="00C862EB" w:rsidRDefault="00C862EB" w:rsidP="00C862EB">
      <w:pPr>
        <w:rPr>
          <w:rFonts w:ascii="Times New Roman" w:hAnsi="Times New Roman"/>
          <w:sz w:val="28"/>
          <w:szCs w:val="28"/>
        </w:rPr>
      </w:pP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4"/>
          <w:szCs w:val="24"/>
        </w:rPr>
        <w:t>СОГЛАСОВАНО                                                                            СОГЛАСОВАНО</w:t>
      </w:r>
    </w:p>
    <w:p w:rsidR="00C862EB" w:rsidRPr="00C862EB" w:rsidRDefault="00C862EB" w:rsidP="00C862EB">
      <w:pPr>
        <w:spacing w:after="0" w:line="240" w:lineRule="auto"/>
        <w:rPr>
          <w:rFonts w:ascii="Times New Roman" w:hAnsi="Times New Roman"/>
        </w:rPr>
      </w:pPr>
      <w:r w:rsidRPr="00C862EB">
        <w:rPr>
          <w:rFonts w:ascii="Times New Roman" w:hAnsi="Times New Roman"/>
        </w:rPr>
        <w:t>Заведующий (начальник) кафедрой                                                      Декан (начальник) факультета</w:t>
      </w:r>
    </w:p>
    <w:p w:rsidR="00C862EB" w:rsidRPr="00C862EB" w:rsidRDefault="00C862EB" w:rsidP="00C862EB">
      <w:pPr>
        <w:spacing w:after="0" w:line="240" w:lineRule="auto"/>
        <w:rPr>
          <w:rFonts w:ascii="Times New Roman" w:hAnsi="Times New Roman"/>
        </w:rPr>
      </w:pPr>
      <w:r w:rsidRPr="00C862EB">
        <w:rPr>
          <w:rFonts w:ascii="Times New Roman" w:hAnsi="Times New Roman"/>
          <w:sz w:val="28"/>
          <w:szCs w:val="28"/>
        </w:rPr>
        <w:t>____________</w:t>
      </w:r>
      <w:r w:rsidRPr="00C862EB">
        <w:rPr>
          <w:rFonts w:ascii="Times New Roman" w:hAnsi="Times New Roman"/>
          <w:sz w:val="24"/>
          <w:szCs w:val="24"/>
        </w:rPr>
        <w:t>Т.Л. Хроменкова                                              ____________Ю.А. Миренков</w:t>
      </w: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8"/>
          <w:szCs w:val="28"/>
        </w:rPr>
        <w:t>____  _____________</w:t>
      </w:r>
      <w:r w:rsidRPr="00C862EB">
        <w:rPr>
          <w:rFonts w:ascii="Times New Roman" w:hAnsi="Times New Roman"/>
          <w:sz w:val="24"/>
          <w:szCs w:val="24"/>
        </w:rPr>
        <w:t>20____г.                                                     ___ ___________20___г.</w:t>
      </w:r>
    </w:p>
    <w:p w:rsidR="00C862EB" w:rsidRPr="00C862EB" w:rsidRDefault="00C862EB" w:rsidP="00C862EB">
      <w:pPr>
        <w:spacing w:after="0" w:line="240" w:lineRule="auto"/>
        <w:rPr>
          <w:rFonts w:ascii="Times New Roman" w:hAnsi="Times New Roman"/>
        </w:rPr>
      </w:pPr>
    </w:p>
    <w:p w:rsidR="00C862EB" w:rsidRPr="00C862EB" w:rsidRDefault="00C862EB" w:rsidP="00C862EB">
      <w:pPr>
        <w:spacing w:after="0" w:line="240" w:lineRule="auto"/>
        <w:rPr>
          <w:rFonts w:ascii="Times New Roman" w:hAnsi="Times New Roman"/>
        </w:rPr>
      </w:pPr>
      <w:r w:rsidRPr="00C862EB">
        <w:rPr>
          <w:rFonts w:ascii="Times New Roman" w:hAnsi="Times New Roman"/>
        </w:rPr>
        <w:t xml:space="preserve">Председатель методической </w:t>
      </w:r>
    </w:p>
    <w:p w:rsidR="00C862EB" w:rsidRPr="00C862EB" w:rsidRDefault="00C862EB" w:rsidP="00C862EB">
      <w:pPr>
        <w:spacing w:after="0" w:line="240" w:lineRule="auto"/>
        <w:rPr>
          <w:rFonts w:ascii="Times New Roman" w:hAnsi="Times New Roman"/>
        </w:rPr>
      </w:pPr>
      <w:r w:rsidRPr="00C862EB">
        <w:rPr>
          <w:rFonts w:ascii="Times New Roman" w:hAnsi="Times New Roman"/>
        </w:rPr>
        <w:t>комиссии факультета</w:t>
      </w: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8"/>
          <w:szCs w:val="28"/>
        </w:rPr>
        <w:t>____________</w:t>
      </w:r>
      <w:r w:rsidRPr="00C862EB">
        <w:rPr>
          <w:rFonts w:ascii="Times New Roman" w:hAnsi="Times New Roman"/>
          <w:sz w:val="24"/>
          <w:szCs w:val="24"/>
        </w:rPr>
        <w:t xml:space="preserve">                                          </w:t>
      </w: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8"/>
          <w:szCs w:val="28"/>
        </w:rPr>
        <w:t>____  _____________</w:t>
      </w:r>
      <w:r w:rsidRPr="00C862EB">
        <w:rPr>
          <w:rFonts w:ascii="Times New Roman" w:hAnsi="Times New Roman"/>
          <w:sz w:val="24"/>
          <w:szCs w:val="24"/>
        </w:rPr>
        <w:t xml:space="preserve">20____г.                          </w:t>
      </w:r>
    </w:p>
    <w:p w:rsidR="00C862EB" w:rsidRPr="00C862EB" w:rsidRDefault="00C862EB" w:rsidP="00C862EB">
      <w:pPr>
        <w:rPr>
          <w:rFonts w:ascii="Times New Roman" w:hAnsi="Times New Roman"/>
          <w:sz w:val="28"/>
          <w:szCs w:val="28"/>
        </w:rPr>
      </w:pPr>
    </w:p>
    <w:p w:rsidR="00C862EB" w:rsidRPr="00C862EB" w:rsidRDefault="00C862EB" w:rsidP="00C862EB">
      <w:pPr>
        <w:rPr>
          <w:rFonts w:ascii="Times New Roman" w:hAnsi="Times New Roman"/>
          <w:sz w:val="28"/>
          <w:szCs w:val="28"/>
        </w:rPr>
      </w:pP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 xml:space="preserve">УЧЕБНО-МЕТОДИЧЕСКИЙ КОМПЛЕКС </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8"/>
          <w:szCs w:val="28"/>
        </w:rPr>
        <w:t>ПО УЧЕБНОЙ ДИСЦИПЛИНЕ</w:t>
      </w:r>
    </w:p>
    <w:p w:rsidR="00C862EB" w:rsidRPr="00C862EB" w:rsidRDefault="00C862EB" w:rsidP="00C862EB">
      <w:pPr>
        <w:spacing w:after="0" w:line="240" w:lineRule="auto"/>
        <w:jc w:val="center"/>
        <w:rPr>
          <w:rFonts w:ascii="Times New Roman" w:hAnsi="Times New Roman"/>
          <w:b/>
          <w:sz w:val="28"/>
          <w:szCs w:val="28"/>
        </w:rPr>
      </w:pPr>
    </w:p>
    <w:p w:rsidR="00C862EB" w:rsidRPr="00C862EB" w:rsidRDefault="00C862EB" w:rsidP="00C862EB">
      <w:pPr>
        <w:spacing w:after="0" w:line="240" w:lineRule="auto"/>
        <w:jc w:val="center"/>
        <w:rPr>
          <w:rFonts w:ascii="Times New Roman" w:hAnsi="Times New Roman"/>
          <w:b/>
          <w:sz w:val="24"/>
          <w:szCs w:val="24"/>
        </w:rPr>
      </w:pPr>
      <w:r w:rsidRPr="00C862EB">
        <w:rPr>
          <w:rFonts w:ascii="Times New Roman" w:hAnsi="Times New Roman"/>
          <w:b/>
          <w:sz w:val="24"/>
          <w:szCs w:val="24"/>
        </w:rPr>
        <w:t>ОРГАНИЗАЦИЯ СЕЛЬСКОХОЗЯЙСТВЕННОГО ПРОИЗВОДСТВА</w:t>
      </w:r>
    </w:p>
    <w:p w:rsidR="00C862EB" w:rsidRPr="00C862EB" w:rsidRDefault="00C862EB" w:rsidP="00C862EB">
      <w:pPr>
        <w:spacing w:after="0" w:line="240" w:lineRule="auto"/>
        <w:jc w:val="center"/>
        <w:rPr>
          <w:rFonts w:ascii="Times New Roman" w:hAnsi="Times New Roman"/>
          <w:b/>
          <w:sz w:val="28"/>
          <w:szCs w:val="28"/>
        </w:rPr>
      </w:pPr>
      <w:r w:rsidRPr="00C862EB">
        <w:rPr>
          <w:rFonts w:ascii="Times New Roman" w:hAnsi="Times New Roman"/>
          <w:b/>
          <w:sz w:val="24"/>
          <w:szCs w:val="24"/>
        </w:rPr>
        <w:t>С ОСНОВАМИ МЕНЕДЖМЕНТА И ДЕЛОПРОИЗВОДСТВА</w:t>
      </w:r>
    </w:p>
    <w:p w:rsidR="00C862EB" w:rsidRPr="00C862EB" w:rsidRDefault="00C862EB" w:rsidP="00C862EB">
      <w:pPr>
        <w:spacing w:after="0" w:line="240" w:lineRule="auto"/>
        <w:jc w:val="center"/>
        <w:rPr>
          <w:rFonts w:ascii="Times New Roman" w:hAnsi="Times New Roman"/>
          <w:sz w:val="20"/>
          <w:szCs w:val="20"/>
        </w:rPr>
      </w:pPr>
      <w:r w:rsidRPr="00C862EB">
        <w:rPr>
          <w:rFonts w:ascii="Times New Roman" w:hAnsi="Times New Roman"/>
          <w:sz w:val="20"/>
          <w:szCs w:val="20"/>
        </w:rPr>
        <w:t>(название учебной дисциплины)</w:t>
      </w:r>
    </w:p>
    <w:p w:rsidR="00C862EB" w:rsidRPr="00C862EB" w:rsidRDefault="00C862EB" w:rsidP="00C862EB">
      <w:pPr>
        <w:keepNext/>
        <w:spacing w:after="0" w:line="240" w:lineRule="auto"/>
        <w:ind w:firstLine="567"/>
        <w:jc w:val="both"/>
        <w:outlineLvl w:val="1"/>
        <w:rPr>
          <w:rFonts w:ascii="Times New Roman" w:eastAsia="Times New Roman" w:hAnsi="Times New Roman" w:cs="Times New Roman"/>
          <w:bCs/>
          <w:sz w:val="24"/>
          <w:szCs w:val="24"/>
          <w:lang w:eastAsia="ru-RU"/>
        </w:rPr>
      </w:pPr>
      <w:r w:rsidRPr="00C862EB">
        <w:rPr>
          <w:rFonts w:ascii="Times New Roman" w:eastAsia="Times New Roman" w:hAnsi="Times New Roman" w:cs="Times New Roman"/>
          <w:sz w:val="24"/>
          <w:szCs w:val="24"/>
          <w:lang w:eastAsia="ru-RU"/>
        </w:rPr>
        <w:t xml:space="preserve">для специальностей </w:t>
      </w:r>
      <w:r w:rsidRPr="00C862EB">
        <w:rPr>
          <w:rFonts w:ascii="Times New Roman" w:eastAsia="Times New Roman" w:hAnsi="Times New Roman" w:cs="Times New Roman"/>
          <w:bCs/>
          <w:caps/>
          <w:sz w:val="24"/>
          <w:szCs w:val="24"/>
          <w:lang w:eastAsia="ru-RU"/>
        </w:rPr>
        <w:t xml:space="preserve">1-74 02 03 </w:t>
      </w:r>
      <w:r w:rsidRPr="00C862EB">
        <w:rPr>
          <w:rFonts w:ascii="Times New Roman" w:eastAsia="Times New Roman" w:hAnsi="Times New Roman" w:cs="Times New Roman"/>
          <w:bCs/>
          <w:sz w:val="24"/>
          <w:szCs w:val="24"/>
          <w:lang w:eastAsia="ru-RU"/>
        </w:rPr>
        <w:t>Защита растений и карантин; 1-74 02 04 Плодоовощ</w:t>
      </w:r>
      <w:r w:rsidRPr="00C862EB">
        <w:rPr>
          <w:rFonts w:ascii="Times New Roman" w:eastAsia="Times New Roman" w:hAnsi="Times New Roman" w:cs="Times New Roman"/>
          <w:bCs/>
          <w:sz w:val="24"/>
          <w:szCs w:val="24"/>
          <w:lang w:eastAsia="ru-RU"/>
        </w:rPr>
        <w:t>е</w:t>
      </w:r>
      <w:r w:rsidRPr="00C862EB">
        <w:rPr>
          <w:rFonts w:ascii="Times New Roman" w:eastAsia="Times New Roman" w:hAnsi="Times New Roman" w:cs="Times New Roman"/>
          <w:bCs/>
          <w:sz w:val="24"/>
          <w:szCs w:val="24"/>
          <w:lang w:eastAsia="ru-RU"/>
        </w:rPr>
        <w:t>водство; 1-74 02 05 Агрохимия и почвоведение</w:t>
      </w:r>
    </w:p>
    <w:p w:rsidR="00C862EB" w:rsidRPr="00C862EB" w:rsidRDefault="00C862EB" w:rsidP="00C862EB">
      <w:pPr>
        <w:spacing w:after="0" w:line="240" w:lineRule="auto"/>
        <w:jc w:val="center"/>
        <w:rPr>
          <w:rFonts w:ascii="Times New Roman" w:hAnsi="Times New Roman"/>
          <w:sz w:val="20"/>
          <w:szCs w:val="20"/>
        </w:rPr>
      </w:pPr>
      <w:r w:rsidRPr="00C862EB">
        <w:rPr>
          <w:rFonts w:ascii="Times New Roman" w:hAnsi="Times New Roman"/>
          <w:sz w:val="20"/>
          <w:szCs w:val="20"/>
        </w:rPr>
        <w:t>(код и наименование специальности)</w:t>
      </w:r>
    </w:p>
    <w:p w:rsidR="00C862EB" w:rsidRPr="00C862EB" w:rsidRDefault="00C862EB" w:rsidP="00C862EB">
      <w:pPr>
        <w:rPr>
          <w:rFonts w:ascii="Times New Roman" w:hAnsi="Times New Roman"/>
          <w:sz w:val="24"/>
          <w:szCs w:val="24"/>
        </w:rPr>
      </w:pPr>
    </w:p>
    <w:p w:rsidR="00C862EB" w:rsidRPr="00C862EB" w:rsidRDefault="00C862EB" w:rsidP="00C862EB">
      <w:pPr>
        <w:rPr>
          <w:rFonts w:ascii="Times New Roman" w:hAnsi="Times New Roman"/>
          <w:b/>
          <w:sz w:val="24"/>
          <w:szCs w:val="24"/>
        </w:rPr>
      </w:pPr>
    </w:p>
    <w:p w:rsidR="00C862EB" w:rsidRPr="00C862EB" w:rsidRDefault="00C862EB" w:rsidP="00C862EB">
      <w:pPr>
        <w:rPr>
          <w:rFonts w:ascii="Times New Roman" w:hAnsi="Times New Roman"/>
          <w:b/>
          <w:sz w:val="28"/>
          <w:szCs w:val="28"/>
        </w:rPr>
      </w:pP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4"/>
          <w:szCs w:val="24"/>
        </w:rPr>
        <w:t>Составитель:</w:t>
      </w:r>
      <w:r w:rsidRPr="00C862EB">
        <w:rPr>
          <w:rFonts w:ascii="Times New Roman" w:hAnsi="Times New Roman"/>
          <w:b/>
          <w:sz w:val="24"/>
          <w:szCs w:val="24"/>
        </w:rPr>
        <w:t xml:space="preserve"> </w:t>
      </w:r>
      <w:r w:rsidRPr="00C862EB">
        <w:rPr>
          <w:rFonts w:ascii="Times New Roman" w:hAnsi="Times New Roman"/>
          <w:sz w:val="24"/>
          <w:szCs w:val="24"/>
        </w:rPr>
        <w:t xml:space="preserve">кандидат экономических наук, доцент А.Д. ЧИРКОВА </w:t>
      </w:r>
    </w:p>
    <w:p w:rsidR="00C862EB" w:rsidRPr="00C862EB" w:rsidRDefault="00C862EB" w:rsidP="00C862EB">
      <w:pPr>
        <w:spacing w:after="0" w:line="240" w:lineRule="auto"/>
        <w:rPr>
          <w:rFonts w:ascii="Times New Roman" w:hAnsi="Times New Roman"/>
          <w:b/>
          <w:sz w:val="28"/>
          <w:szCs w:val="28"/>
        </w:rPr>
      </w:pPr>
    </w:p>
    <w:p w:rsidR="00C862EB" w:rsidRPr="00C862EB" w:rsidRDefault="00C862EB" w:rsidP="00C862EB">
      <w:pPr>
        <w:spacing w:after="0" w:line="240" w:lineRule="auto"/>
        <w:rPr>
          <w:rFonts w:ascii="Times New Roman" w:hAnsi="Times New Roman"/>
          <w:b/>
          <w:sz w:val="28"/>
          <w:szCs w:val="28"/>
        </w:rPr>
      </w:pPr>
    </w:p>
    <w:p w:rsidR="00C862EB" w:rsidRPr="00C862EB" w:rsidRDefault="00C862EB" w:rsidP="00C862EB">
      <w:pPr>
        <w:spacing w:after="0" w:line="240" w:lineRule="auto"/>
        <w:rPr>
          <w:rFonts w:ascii="Times New Roman" w:hAnsi="Times New Roman"/>
          <w:b/>
          <w:sz w:val="28"/>
          <w:szCs w:val="28"/>
        </w:rPr>
      </w:pPr>
    </w:p>
    <w:p w:rsidR="00C862EB" w:rsidRPr="00C862EB" w:rsidRDefault="00C862EB" w:rsidP="00C862EB">
      <w:pPr>
        <w:spacing w:after="0" w:line="240" w:lineRule="auto"/>
        <w:rPr>
          <w:rFonts w:ascii="Times New Roman" w:hAnsi="Times New Roman"/>
          <w:b/>
          <w:sz w:val="28"/>
          <w:szCs w:val="28"/>
        </w:rPr>
      </w:pPr>
    </w:p>
    <w:p w:rsidR="00C862EB" w:rsidRPr="00C862EB" w:rsidRDefault="00C862EB" w:rsidP="00C862EB">
      <w:pPr>
        <w:spacing w:after="0" w:line="240" w:lineRule="auto"/>
        <w:rPr>
          <w:rFonts w:ascii="Times New Roman" w:hAnsi="Times New Roman"/>
          <w:b/>
          <w:sz w:val="28"/>
          <w:szCs w:val="28"/>
        </w:rPr>
      </w:pPr>
    </w:p>
    <w:p w:rsidR="00C862EB" w:rsidRPr="00C862EB" w:rsidRDefault="00C862EB" w:rsidP="00C862EB">
      <w:pPr>
        <w:spacing w:after="0" w:line="240" w:lineRule="auto"/>
        <w:rPr>
          <w:rFonts w:ascii="Times New Roman" w:hAnsi="Times New Roman"/>
          <w:b/>
          <w:sz w:val="28"/>
          <w:szCs w:val="28"/>
        </w:rPr>
      </w:pPr>
    </w:p>
    <w:p w:rsidR="00C862EB" w:rsidRPr="00C862EB" w:rsidRDefault="00C862EB" w:rsidP="00C862EB">
      <w:pPr>
        <w:spacing w:after="0" w:line="240" w:lineRule="auto"/>
        <w:rPr>
          <w:rFonts w:ascii="Times New Roman" w:hAnsi="Times New Roman"/>
          <w:b/>
          <w:sz w:val="28"/>
          <w:szCs w:val="28"/>
        </w:rPr>
      </w:pP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4"/>
          <w:szCs w:val="24"/>
        </w:rPr>
        <w:t xml:space="preserve">Рассмотрено и утверждено </w:t>
      </w: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4"/>
          <w:szCs w:val="24"/>
        </w:rPr>
        <w:t>на заседании совета____________________________________________________20____г.,</w:t>
      </w: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4"/>
          <w:szCs w:val="24"/>
        </w:rPr>
        <w:t>протокол № _______</w:t>
      </w:r>
    </w:p>
    <w:p w:rsidR="00C862EB" w:rsidRPr="00C862EB" w:rsidRDefault="00C862EB" w:rsidP="00C862EB">
      <w:pPr>
        <w:spacing w:after="0" w:line="240" w:lineRule="auto"/>
        <w:rPr>
          <w:rFonts w:ascii="Times New Roman" w:hAnsi="Times New Roman"/>
          <w:sz w:val="28"/>
          <w:szCs w:val="28"/>
        </w:rPr>
      </w:pPr>
      <w:r w:rsidRPr="00C862EB">
        <w:rPr>
          <w:rFonts w:ascii="Times New Roman" w:hAnsi="Times New Roman"/>
          <w:sz w:val="28"/>
          <w:szCs w:val="28"/>
        </w:rPr>
        <w:lastRenderedPageBreak/>
        <w:br w:type="page"/>
      </w: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4"/>
          <w:szCs w:val="24"/>
        </w:rPr>
        <w:lastRenderedPageBreak/>
        <w:t>Рекомендовано научно-методическим советом БГСХА (протокол № __ от ___ _______ 2013 г).</w:t>
      </w:r>
    </w:p>
    <w:p w:rsidR="00C862EB" w:rsidRPr="00C862EB" w:rsidRDefault="00C862EB" w:rsidP="00C862EB">
      <w:pPr>
        <w:spacing w:after="0" w:line="240" w:lineRule="auto"/>
        <w:rPr>
          <w:rFonts w:ascii="Times New Roman" w:hAnsi="Times New Roman"/>
          <w:sz w:val="24"/>
          <w:szCs w:val="24"/>
        </w:rPr>
      </w:pPr>
    </w:p>
    <w:p w:rsidR="00C862EB" w:rsidRPr="00C862EB" w:rsidRDefault="00C862EB" w:rsidP="00C862EB">
      <w:pPr>
        <w:spacing w:after="0" w:line="240" w:lineRule="auto"/>
        <w:rPr>
          <w:rFonts w:ascii="Times New Roman" w:hAnsi="Times New Roman"/>
          <w:sz w:val="24"/>
          <w:szCs w:val="24"/>
        </w:rPr>
      </w:pPr>
      <w:r w:rsidRPr="00C862EB">
        <w:rPr>
          <w:rFonts w:ascii="Times New Roman" w:hAnsi="Times New Roman"/>
          <w:sz w:val="24"/>
          <w:szCs w:val="24"/>
        </w:rPr>
        <w:t>Составитель: кандидат экономических наук, доцент А.Д. Чиркова</w:t>
      </w:r>
    </w:p>
    <w:p w:rsidR="00C862EB" w:rsidRPr="00C862EB" w:rsidRDefault="00C862EB" w:rsidP="00C862EB">
      <w:pPr>
        <w:spacing w:after="0" w:line="240" w:lineRule="auto"/>
        <w:rPr>
          <w:rFonts w:ascii="Times New Roman" w:hAnsi="Times New Roman"/>
          <w:sz w:val="24"/>
          <w:szCs w:val="24"/>
        </w:rPr>
      </w:pPr>
    </w:p>
    <w:p w:rsidR="00C862EB" w:rsidRPr="00C862EB" w:rsidRDefault="00C862EB" w:rsidP="00C862EB">
      <w:pPr>
        <w:spacing w:after="0" w:line="240" w:lineRule="auto"/>
        <w:rPr>
          <w:rFonts w:ascii="Times New Roman" w:hAnsi="Times New Roman"/>
          <w:sz w:val="24"/>
          <w:szCs w:val="24"/>
        </w:rPr>
      </w:pPr>
    </w:p>
    <w:p w:rsidR="00C862EB" w:rsidRPr="00C862EB" w:rsidRDefault="00C862EB" w:rsidP="00C862EB">
      <w:pPr>
        <w:spacing w:after="0" w:line="240" w:lineRule="auto"/>
        <w:ind w:left="1560" w:hanging="1560"/>
        <w:jc w:val="both"/>
        <w:rPr>
          <w:rFonts w:ascii="Times New Roman" w:hAnsi="Times New Roman"/>
          <w:sz w:val="24"/>
          <w:szCs w:val="24"/>
        </w:rPr>
      </w:pPr>
      <w:r w:rsidRPr="00C862EB">
        <w:rPr>
          <w:rFonts w:ascii="Times New Roman" w:hAnsi="Times New Roman"/>
          <w:sz w:val="24"/>
          <w:szCs w:val="24"/>
        </w:rPr>
        <w:t xml:space="preserve">Рецензенты: </w:t>
      </w:r>
    </w:p>
    <w:p w:rsidR="00C862EB" w:rsidRPr="00C862EB" w:rsidRDefault="00C862EB" w:rsidP="00C862EB">
      <w:pPr>
        <w:spacing w:after="0" w:line="240" w:lineRule="auto"/>
        <w:jc w:val="both"/>
        <w:rPr>
          <w:rFonts w:ascii="Times New Roman" w:hAnsi="Times New Roman"/>
          <w:sz w:val="24"/>
          <w:szCs w:val="24"/>
        </w:rPr>
      </w:pPr>
      <w:r w:rsidRPr="00C862EB">
        <w:rPr>
          <w:rFonts w:ascii="Times New Roman" w:hAnsi="Times New Roman"/>
          <w:sz w:val="24"/>
          <w:szCs w:val="24"/>
        </w:rPr>
        <w:t>Н.И. Соловцов, к.э.н., доцент, Ученый секретарь РНУП «Институт системных исследований в АПК НАН Беларуси»;</w:t>
      </w:r>
    </w:p>
    <w:p w:rsidR="00C862EB" w:rsidRPr="00C862EB" w:rsidRDefault="00C862EB" w:rsidP="00C862EB">
      <w:pPr>
        <w:spacing w:after="0" w:line="240" w:lineRule="auto"/>
        <w:jc w:val="both"/>
        <w:rPr>
          <w:rFonts w:ascii="Times New Roman" w:hAnsi="Times New Roman"/>
          <w:sz w:val="24"/>
          <w:szCs w:val="24"/>
        </w:rPr>
      </w:pPr>
      <w:r w:rsidRPr="00C862EB">
        <w:rPr>
          <w:rFonts w:ascii="Times New Roman" w:hAnsi="Times New Roman"/>
          <w:sz w:val="24"/>
          <w:szCs w:val="24"/>
        </w:rPr>
        <w:t>Р.К. Ленькова, профессор кафедры экономико-математического моделирования экономич</w:t>
      </w:r>
      <w:r w:rsidRPr="00C862EB">
        <w:rPr>
          <w:rFonts w:ascii="Times New Roman" w:hAnsi="Times New Roman"/>
          <w:sz w:val="24"/>
          <w:szCs w:val="24"/>
        </w:rPr>
        <w:t>е</w:t>
      </w:r>
      <w:r w:rsidRPr="00C862EB">
        <w:rPr>
          <w:rFonts w:ascii="Times New Roman" w:hAnsi="Times New Roman"/>
          <w:sz w:val="24"/>
          <w:szCs w:val="24"/>
        </w:rPr>
        <w:t>ских систем в АПК, д.э.н., профессор.</w:t>
      </w:r>
    </w:p>
    <w:p w:rsidR="00C862EB" w:rsidRPr="00C862EB" w:rsidRDefault="00C862EB" w:rsidP="00C862EB">
      <w:pPr>
        <w:spacing w:after="0" w:line="240" w:lineRule="auto"/>
        <w:jc w:val="center"/>
        <w:rPr>
          <w:rFonts w:ascii="Times New Roman" w:hAnsi="Times New Roman"/>
          <w:sz w:val="24"/>
          <w:szCs w:val="24"/>
        </w:rPr>
      </w:pPr>
    </w:p>
    <w:p w:rsidR="00C862EB" w:rsidRPr="00C862EB" w:rsidRDefault="00C862EB" w:rsidP="00C862EB">
      <w:pPr>
        <w:spacing w:after="0" w:line="240" w:lineRule="auto"/>
        <w:jc w:val="center"/>
        <w:rPr>
          <w:rFonts w:ascii="Times New Roman" w:hAnsi="Times New Roman"/>
          <w:b/>
          <w:sz w:val="24"/>
          <w:szCs w:val="24"/>
        </w:rPr>
      </w:pPr>
    </w:p>
    <w:p w:rsidR="00C862EB" w:rsidRPr="00C862EB" w:rsidRDefault="00C862EB" w:rsidP="00C862EB">
      <w:pPr>
        <w:spacing w:after="0" w:line="240" w:lineRule="auto"/>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544"/>
        <w:jc w:val="center"/>
        <w:rPr>
          <w:rFonts w:ascii="Times New Roman" w:hAnsi="Times New Roman"/>
          <w:b/>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p>
    <w:p w:rsidR="00C862EB" w:rsidRPr="00C862EB" w:rsidRDefault="00C862EB" w:rsidP="00C862EB">
      <w:pPr>
        <w:spacing w:after="0" w:line="240" w:lineRule="auto"/>
        <w:ind w:firstLine="4253"/>
        <w:jc w:val="right"/>
        <w:rPr>
          <w:rFonts w:ascii="Times New Roman" w:hAnsi="Times New Roman"/>
          <w:sz w:val="24"/>
          <w:szCs w:val="24"/>
        </w:rPr>
      </w:pPr>
      <w:r w:rsidRPr="00C862EB">
        <w:rPr>
          <w:rFonts w:ascii="Times New Roman" w:hAnsi="Times New Roman"/>
          <w:sz w:val="24"/>
          <w:szCs w:val="24"/>
        </w:rPr>
        <w:t>© Составление А.Д. Чиркова, 2013</w:t>
      </w:r>
    </w:p>
    <w:p w:rsidR="00C862EB" w:rsidRPr="00C862EB" w:rsidRDefault="00C862EB" w:rsidP="00C862EB">
      <w:pPr>
        <w:spacing w:after="0" w:line="240" w:lineRule="auto"/>
        <w:ind w:firstLine="4253"/>
        <w:jc w:val="right"/>
        <w:rPr>
          <w:rFonts w:ascii="Times New Roman" w:hAnsi="Times New Roman"/>
          <w:sz w:val="24"/>
          <w:szCs w:val="24"/>
        </w:rPr>
      </w:pPr>
      <w:r w:rsidRPr="00C862EB">
        <w:rPr>
          <w:rFonts w:ascii="Times New Roman" w:hAnsi="Times New Roman"/>
          <w:sz w:val="24"/>
          <w:szCs w:val="24"/>
        </w:rPr>
        <w:t>©Учреждение образования</w:t>
      </w:r>
    </w:p>
    <w:p w:rsidR="00C862EB" w:rsidRPr="00C862EB" w:rsidRDefault="00C862EB" w:rsidP="00C862EB">
      <w:pPr>
        <w:spacing w:after="0" w:line="240" w:lineRule="auto"/>
        <w:ind w:firstLine="4536"/>
        <w:jc w:val="right"/>
        <w:rPr>
          <w:rFonts w:ascii="Times New Roman" w:hAnsi="Times New Roman"/>
          <w:sz w:val="24"/>
          <w:szCs w:val="24"/>
        </w:rPr>
      </w:pPr>
      <w:r w:rsidRPr="00C862EB">
        <w:rPr>
          <w:rFonts w:ascii="Times New Roman" w:hAnsi="Times New Roman"/>
          <w:sz w:val="24"/>
          <w:szCs w:val="24"/>
        </w:rPr>
        <w:t>«Белорусская государственная</w:t>
      </w:r>
    </w:p>
    <w:p w:rsidR="00C862EB" w:rsidRPr="00C862EB" w:rsidRDefault="00C862EB" w:rsidP="00C862EB">
      <w:pPr>
        <w:spacing w:after="0" w:line="240" w:lineRule="auto"/>
        <w:ind w:firstLine="4536"/>
        <w:jc w:val="right"/>
        <w:rPr>
          <w:rFonts w:ascii="Times New Roman" w:hAnsi="Times New Roman" w:cs="Times New Roman"/>
          <w:sz w:val="24"/>
          <w:szCs w:val="24"/>
        </w:rPr>
      </w:pPr>
      <w:r w:rsidRPr="00C862EB">
        <w:rPr>
          <w:rFonts w:ascii="Times New Roman" w:hAnsi="Times New Roman"/>
          <w:sz w:val="24"/>
          <w:szCs w:val="24"/>
        </w:rPr>
        <w:t>сельскохозяйственная академия», 2013</w:t>
      </w:r>
    </w:p>
    <w:p w:rsidR="00C862EB" w:rsidRPr="00C862EB" w:rsidRDefault="00C862EB" w:rsidP="00C862EB">
      <w:pPr>
        <w:spacing w:after="0" w:line="240" w:lineRule="auto"/>
        <w:ind w:firstLine="4253"/>
        <w:rPr>
          <w:rFonts w:ascii="Times New Roman" w:hAnsi="Times New Roman"/>
          <w:sz w:val="24"/>
          <w:szCs w:val="24"/>
        </w:rPr>
      </w:pPr>
    </w:p>
    <w:p w:rsidR="003E10BE" w:rsidRPr="000D3457" w:rsidRDefault="003E10BE" w:rsidP="003E10BE">
      <w:pPr>
        <w:pStyle w:val="a3"/>
        <w:widowControl w:val="0"/>
        <w:spacing w:line="240" w:lineRule="auto"/>
        <w:ind w:firstLine="567"/>
        <w:jc w:val="center"/>
        <w:rPr>
          <w:b/>
          <w:caps/>
          <w:sz w:val="24"/>
          <w:szCs w:val="24"/>
        </w:rPr>
      </w:pPr>
      <w:r w:rsidRPr="000D3457">
        <w:rPr>
          <w:b/>
          <w:sz w:val="24"/>
          <w:szCs w:val="24"/>
        </w:rPr>
        <w:t>ВВЕДЕНИЕ</w:t>
      </w:r>
    </w:p>
    <w:p w:rsidR="003E10BE" w:rsidRPr="000D3457" w:rsidRDefault="003E10BE" w:rsidP="003E10BE">
      <w:pPr>
        <w:pStyle w:val="a3"/>
        <w:widowControl w:val="0"/>
        <w:spacing w:line="240" w:lineRule="auto"/>
        <w:ind w:firstLine="567"/>
        <w:rPr>
          <w:b/>
          <w:caps/>
          <w:sz w:val="24"/>
          <w:szCs w:val="24"/>
        </w:rPr>
      </w:pPr>
    </w:p>
    <w:p w:rsidR="003E10BE" w:rsidRPr="000D3457" w:rsidRDefault="003E10BE" w:rsidP="003E10BE">
      <w:pPr>
        <w:pStyle w:val="Style8"/>
        <w:widowControl/>
        <w:spacing w:line="240" w:lineRule="auto"/>
        <w:ind w:firstLine="567"/>
        <w:jc w:val="both"/>
        <w:rPr>
          <w:rStyle w:val="FontStyle32"/>
          <w:b w:val="0"/>
          <w:sz w:val="24"/>
          <w:szCs w:val="24"/>
        </w:rPr>
      </w:pPr>
      <w:r w:rsidRPr="000D3457">
        <w:t xml:space="preserve">Дисциплина </w:t>
      </w:r>
      <w:r w:rsidRPr="000D3457">
        <w:rPr>
          <w:b/>
        </w:rPr>
        <w:t>«Организация сельскохозяйственного производства с основами м</w:t>
      </w:r>
      <w:r w:rsidRPr="000D3457">
        <w:rPr>
          <w:b/>
        </w:rPr>
        <w:t>е</w:t>
      </w:r>
      <w:r w:rsidRPr="000D3457">
        <w:rPr>
          <w:b/>
        </w:rPr>
        <w:t>неджмента и делопроизводства»</w:t>
      </w:r>
      <w:r w:rsidRPr="000D3457">
        <w:t xml:space="preserve"> изучает особенности организации сельскохозяйственного производства, менеджмента и делопроизводства и входит в обязательный компонент цикла общепрофессиональных и специальных дисциплин, предусмотренного образовательными стандартами и типовыми учебными планами для студентов специальностей </w:t>
      </w:r>
      <w:r w:rsidRPr="000D3457">
        <w:rPr>
          <w:rStyle w:val="FontStyle32"/>
          <w:b w:val="0"/>
          <w:sz w:val="24"/>
          <w:szCs w:val="24"/>
        </w:rPr>
        <w:t>1-74 02 03 «З</w:t>
      </w:r>
      <w:r w:rsidRPr="000D3457">
        <w:rPr>
          <w:rStyle w:val="FontStyle32"/>
          <w:b w:val="0"/>
          <w:sz w:val="24"/>
          <w:szCs w:val="24"/>
        </w:rPr>
        <w:t>а</w:t>
      </w:r>
      <w:r w:rsidRPr="000D3457">
        <w:rPr>
          <w:rStyle w:val="FontStyle32"/>
          <w:b w:val="0"/>
          <w:sz w:val="24"/>
          <w:szCs w:val="24"/>
        </w:rPr>
        <w:t>щита растений и карантин», 1-74 02 04 «Плодоовощеводство», 1-74 02 05 «Агрохимия и по</w:t>
      </w:r>
      <w:r w:rsidRPr="000D3457">
        <w:rPr>
          <w:rStyle w:val="FontStyle32"/>
          <w:b w:val="0"/>
          <w:sz w:val="24"/>
          <w:szCs w:val="24"/>
        </w:rPr>
        <w:t>ч</w:t>
      </w:r>
      <w:r w:rsidRPr="000D3457">
        <w:rPr>
          <w:rStyle w:val="FontStyle32"/>
          <w:b w:val="0"/>
          <w:sz w:val="24"/>
          <w:szCs w:val="24"/>
        </w:rPr>
        <w:t xml:space="preserve">воведение». </w:t>
      </w:r>
    </w:p>
    <w:p w:rsidR="003E10BE" w:rsidRPr="000D3457" w:rsidRDefault="003E10BE" w:rsidP="003E10BE">
      <w:pPr>
        <w:pStyle w:val="Style8"/>
        <w:widowControl/>
        <w:spacing w:line="240" w:lineRule="auto"/>
        <w:ind w:firstLine="567"/>
        <w:jc w:val="both"/>
      </w:pPr>
      <w:r w:rsidRPr="000D3457">
        <w:t>Рыночная экономика предопределяет необходимость освоения новых и совершенств</w:t>
      </w:r>
      <w:r w:rsidRPr="000D3457">
        <w:t>о</w:t>
      </w:r>
      <w:r w:rsidRPr="000D3457">
        <w:t>вание существующих подходов при подготовке студентов в вузах, которые в дальнейшем способны оперативно и правильно принимать экономически обоснованные производстве</w:t>
      </w:r>
      <w:r w:rsidRPr="000D3457">
        <w:t>н</w:t>
      </w:r>
      <w:r w:rsidRPr="000D3457">
        <w:t xml:space="preserve">ные решения. </w:t>
      </w:r>
    </w:p>
    <w:p w:rsidR="003E10BE" w:rsidRPr="000D3457" w:rsidRDefault="003E10BE" w:rsidP="003E10BE">
      <w:pPr>
        <w:pStyle w:val="Style8"/>
        <w:widowControl/>
        <w:spacing w:line="240" w:lineRule="auto"/>
        <w:ind w:firstLine="567"/>
        <w:jc w:val="both"/>
      </w:pPr>
      <w:r w:rsidRPr="000D3457">
        <w:t>Программа разработана на основе требований к оформлению компетенций, сформир</w:t>
      </w:r>
      <w:r w:rsidRPr="000D3457">
        <w:t>о</w:t>
      </w:r>
      <w:r w:rsidRPr="000D3457">
        <w:t>ванных в образовательных стандартах ОСРБ 1-74 02 03-2007 Защита растений и карантин, ОСРБ 1-74 02 04-2007 Плодоовощеводство, ОСРБ 1-74 02 05-2007 Агрохимия и почвовед</w:t>
      </w:r>
      <w:r w:rsidRPr="000D3457">
        <w:t>е</w:t>
      </w:r>
      <w:r w:rsidRPr="000D3457">
        <w:t xml:space="preserve">ние. </w:t>
      </w:r>
    </w:p>
    <w:p w:rsidR="003E10BE" w:rsidRPr="000D3457" w:rsidRDefault="003E10BE" w:rsidP="003E10BE">
      <w:pPr>
        <w:pStyle w:val="Style8"/>
        <w:widowControl/>
        <w:spacing w:line="240" w:lineRule="auto"/>
        <w:ind w:firstLine="567"/>
        <w:jc w:val="both"/>
      </w:pPr>
      <w:r w:rsidRPr="000D3457">
        <w:t>Данная дисциплина широко использует достижения и закономерности биологических, технических, технологических, социальных и других наук.</w:t>
      </w:r>
    </w:p>
    <w:p w:rsidR="003A015E" w:rsidRDefault="003A015E" w:rsidP="003E10BE">
      <w:pPr>
        <w:widowControl w:val="0"/>
        <w:spacing w:after="0" w:line="240" w:lineRule="auto"/>
        <w:ind w:firstLine="567"/>
        <w:jc w:val="both"/>
        <w:rPr>
          <w:rFonts w:ascii="Times New Roman" w:hAnsi="Times New Roman" w:cs="Times New Roman"/>
          <w:b/>
          <w:sz w:val="24"/>
          <w:szCs w:val="24"/>
        </w:rPr>
      </w:pPr>
    </w:p>
    <w:p w:rsidR="003A015E" w:rsidRDefault="003A015E" w:rsidP="003E10BE">
      <w:pPr>
        <w:widowControl w:val="0"/>
        <w:spacing w:after="0" w:line="240" w:lineRule="auto"/>
        <w:ind w:firstLine="567"/>
        <w:jc w:val="both"/>
        <w:rPr>
          <w:rFonts w:ascii="Times New Roman" w:hAnsi="Times New Roman" w:cs="Times New Roman"/>
          <w:b/>
          <w:sz w:val="24"/>
          <w:szCs w:val="24"/>
        </w:rPr>
      </w:pPr>
    </w:p>
    <w:p w:rsidR="003A015E" w:rsidRDefault="003A015E" w:rsidP="003E10BE">
      <w:pPr>
        <w:widowControl w:val="0"/>
        <w:spacing w:after="0" w:line="240" w:lineRule="auto"/>
        <w:ind w:firstLine="567"/>
        <w:jc w:val="both"/>
        <w:rPr>
          <w:rFonts w:ascii="Times New Roman" w:hAnsi="Times New Roman" w:cs="Times New Roman"/>
          <w:b/>
          <w:sz w:val="24"/>
          <w:szCs w:val="24"/>
        </w:rPr>
      </w:pPr>
    </w:p>
    <w:p w:rsidR="003A015E" w:rsidRDefault="003A015E" w:rsidP="003E10BE">
      <w:pPr>
        <w:widowControl w:val="0"/>
        <w:spacing w:after="0" w:line="240" w:lineRule="auto"/>
        <w:ind w:firstLine="567"/>
        <w:jc w:val="both"/>
        <w:rPr>
          <w:rFonts w:ascii="Times New Roman" w:hAnsi="Times New Roman" w:cs="Times New Roman"/>
          <w:b/>
          <w:sz w:val="24"/>
          <w:szCs w:val="24"/>
        </w:rPr>
      </w:pPr>
    </w:p>
    <w:p w:rsidR="003A015E" w:rsidRDefault="003A015E" w:rsidP="003E10BE">
      <w:pPr>
        <w:widowControl w:val="0"/>
        <w:spacing w:after="0" w:line="240" w:lineRule="auto"/>
        <w:ind w:firstLine="567"/>
        <w:jc w:val="both"/>
        <w:rPr>
          <w:rFonts w:ascii="Times New Roman" w:hAnsi="Times New Roman" w:cs="Times New Roman"/>
          <w:b/>
          <w:sz w:val="24"/>
          <w:szCs w:val="24"/>
        </w:rPr>
      </w:pPr>
    </w:p>
    <w:p w:rsidR="003E10BE" w:rsidRPr="000D3457" w:rsidRDefault="003E10BE" w:rsidP="003E10BE">
      <w:pPr>
        <w:widowControl w:val="0"/>
        <w:spacing w:after="0" w:line="240" w:lineRule="auto"/>
        <w:ind w:firstLine="567"/>
        <w:jc w:val="both"/>
        <w:rPr>
          <w:rFonts w:ascii="Times New Roman" w:hAnsi="Times New Roman" w:cs="Times New Roman"/>
          <w:sz w:val="24"/>
          <w:szCs w:val="24"/>
        </w:rPr>
      </w:pPr>
      <w:r w:rsidRPr="000D3457">
        <w:rPr>
          <w:rFonts w:ascii="Times New Roman" w:hAnsi="Times New Roman" w:cs="Times New Roman"/>
          <w:b/>
          <w:sz w:val="24"/>
          <w:szCs w:val="24"/>
        </w:rPr>
        <w:t xml:space="preserve">Целью курса </w:t>
      </w:r>
      <w:r w:rsidRPr="000D3457">
        <w:rPr>
          <w:rFonts w:ascii="Times New Roman" w:hAnsi="Times New Roman" w:cs="Times New Roman"/>
          <w:sz w:val="24"/>
          <w:szCs w:val="24"/>
        </w:rPr>
        <w:t>«</w:t>
      </w:r>
      <w:r w:rsidRPr="000D3457">
        <w:rPr>
          <w:rFonts w:ascii="Times New Roman" w:hAnsi="Times New Roman" w:cs="Times New Roman"/>
          <w:i/>
          <w:sz w:val="24"/>
          <w:szCs w:val="24"/>
        </w:rPr>
        <w:t>Организация сельскохозяйственного производства с основами менед</w:t>
      </w:r>
      <w:r w:rsidRPr="000D3457">
        <w:rPr>
          <w:rFonts w:ascii="Times New Roman" w:hAnsi="Times New Roman" w:cs="Times New Roman"/>
          <w:i/>
          <w:sz w:val="24"/>
          <w:szCs w:val="24"/>
        </w:rPr>
        <w:t>ж</w:t>
      </w:r>
      <w:r w:rsidRPr="000D3457">
        <w:rPr>
          <w:rFonts w:ascii="Times New Roman" w:hAnsi="Times New Roman" w:cs="Times New Roman"/>
          <w:i/>
          <w:sz w:val="24"/>
          <w:szCs w:val="24"/>
        </w:rPr>
        <w:t>мента и делопроизводства»</w:t>
      </w:r>
      <w:r w:rsidRPr="000D3457">
        <w:rPr>
          <w:rFonts w:ascii="Times New Roman" w:hAnsi="Times New Roman" w:cs="Times New Roman"/>
          <w:sz w:val="24"/>
          <w:szCs w:val="24"/>
        </w:rPr>
        <w:t xml:space="preserve"> является получение знаний, формирование умений, приобрет</w:t>
      </w:r>
      <w:r w:rsidRPr="000D3457">
        <w:rPr>
          <w:rFonts w:ascii="Times New Roman" w:hAnsi="Times New Roman" w:cs="Times New Roman"/>
          <w:sz w:val="24"/>
          <w:szCs w:val="24"/>
        </w:rPr>
        <w:t>е</w:t>
      </w:r>
      <w:r w:rsidRPr="000D3457">
        <w:rPr>
          <w:rFonts w:ascii="Times New Roman" w:hAnsi="Times New Roman" w:cs="Times New Roman"/>
          <w:sz w:val="24"/>
          <w:szCs w:val="24"/>
        </w:rPr>
        <w:t>ние практических навыков и профессиональных компетенций по организации сельскохозя</w:t>
      </w:r>
      <w:r w:rsidRPr="000D3457">
        <w:rPr>
          <w:rFonts w:ascii="Times New Roman" w:hAnsi="Times New Roman" w:cs="Times New Roman"/>
          <w:sz w:val="24"/>
          <w:szCs w:val="24"/>
        </w:rPr>
        <w:t>й</w:t>
      </w:r>
      <w:r w:rsidRPr="000D3457">
        <w:rPr>
          <w:rFonts w:ascii="Times New Roman" w:hAnsi="Times New Roman" w:cs="Times New Roman"/>
          <w:sz w:val="24"/>
          <w:szCs w:val="24"/>
        </w:rPr>
        <w:t xml:space="preserve">ственного производства, основам менеджмента и делопроизводства. </w:t>
      </w:r>
    </w:p>
    <w:p w:rsidR="003E10BE" w:rsidRPr="000D3457" w:rsidRDefault="003E10BE" w:rsidP="003E10BE">
      <w:pPr>
        <w:widowControl w:val="0"/>
        <w:spacing w:after="0" w:line="240" w:lineRule="auto"/>
        <w:ind w:firstLine="567"/>
        <w:jc w:val="both"/>
        <w:rPr>
          <w:rFonts w:ascii="Times New Roman" w:hAnsi="Times New Roman" w:cs="Times New Roman"/>
          <w:sz w:val="24"/>
          <w:szCs w:val="24"/>
        </w:rPr>
      </w:pPr>
      <w:r w:rsidRPr="000D3457">
        <w:rPr>
          <w:rFonts w:ascii="Times New Roman" w:hAnsi="Times New Roman" w:cs="Times New Roman"/>
          <w:sz w:val="24"/>
          <w:szCs w:val="24"/>
        </w:rPr>
        <w:t>В задачи дисциплины входит изучение принципов и закономерностей организации сельскохозяйственного производства; основных организационно-правовых форм сельскох</w:t>
      </w:r>
      <w:r w:rsidRPr="000D3457">
        <w:rPr>
          <w:rFonts w:ascii="Times New Roman" w:hAnsi="Times New Roman" w:cs="Times New Roman"/>
          <w:sz w:val="24"/>
          <w:szCs w:val="24"/>
        </w:rPr>
        <w:t>о</w:t>
      </w:r>
      <w:r w:rsidRPr="000D3457">
        <w:rPr>
          <w:rFonts w:ascii="Times New Roman" w:hAnsi="Times New Roman" w:cs="Times New Roman"/>
          <w:sz w:val="24"/>
          <w:szCs w:val="24"/>
        </w:rPr>
        <w:t>зяйственных предприятий; системы ведения хозяйства; обоснование специализации и раци</w:t>
      </w:r>
      <w:r w:rsidRPr="000D3457">
        <w:rPr>
          <w:rFonts w:ascii="Times New Roman" w:hAnsi="Times New Roman" w:cs="Times New Roman"/>
          <w:sz w:val="24"/>
          <w:szCs w:val="24"/>
        </w:rPr>
        <w:t>о</w:t>
      </w:r>
      <w:r w:rsidRPr="000D3457">
        <w:rPr>
          <w:rFonts w:ascii="Times New Roman" w:hAnsi="Times New Roman" w:cs="Times New Roman"/>
          <w:sz w:val="24"/>
          <w:szCs w:val="24"/>
        </w:rPr>
        <w:t>нального использования ресурсов предприятия; изучение функций, технологий, методов управления, менеджмента и основ делопроизводства.</w:t>
      </w:r>
    </w:p>
    <w:p w:rsidR="003E10BE" w:rsidRPr="000D3457" w:rsidRDefault="003E10BE" w:rsidP="003E10BE">
      <w:pPr>
        <w:pStyle w:val="Style16"/>
        <w:widowControl/>
        <w:tabs>
          <w:tab w:val="left" w:pos="10734"/>
        </w:tabs>
        <w:spacing w:line="240" w:lineRule="auto"/>
        <w:ind w:firstLine="567"/>
        <w:jc w:val="both"/>
        <w:rPr>
          <w:rStyle w:val="FontStyle36"/>
          <w:sz w:val="24"/>
          <w:szCs w:val="24"/>
        </w:rPr>
      </w:pPr>
    </w:p>
    <w:p w:rsidR="003E10BE" w:rsidRDefault="003E10BE" w:rsidP="003E10BE">
      <w:pPr>
        <w:pStyle w:val="21"/>
        <w:widowControl w:val="0"/>
        <w:spacing w:after="0" w:line="240" w:lineRule="auto"/>
        <w:ind w:left="0" w:firstLine="567"/>
        <w:rPr>
          <w:sz w:val="24"/>
          <w:szCs w:val="24"/>
          <w:lang w:val="ru-RU"/>
        </w:rPr>
      </w:pPr>
    </w:p>
    <w:p w:rsidR="003E10BE" w:rsidRDefault="003E10BE" w:rsidP="003E10BE">
      <w:pPr>
        <w:pStyle w:val="21"/>
        <w:widowControl w:val="0"/>
        <w:spacing w:after="0" w:line="240" w:lineRule="auto"/>
        <w:ind w:left="0" w:firstLine="567"/>
        <w:rPr>
          <w:sz w:val="24"/>
          <w:szCs w:val="24"/>
          <w:lang w:val="ru-RU"/>
        </w:rPr>
      </w:pPr>
    </w:p>
    <w:p w:rsidR="003E10BE" w:rsidRDefault="003E10BE" w:rsidP="003E10BE">
      <w:pPr>
        <w:pStyle w:val="21"/>
        <w:widowControl w:val="0"/>
        <w:spacing w:after="0" w:line="240" w:lineRule="auto"/>
        <w:ind w:left="0" w:firstLine="567"/>
        <w:rPr>
          <w:sz w:val="24"/>
          <w:szCs w:val="24"/>
          <w:lang w:val="ru-RU"/>
        </w:rPr>
      </w:pPr>
    </w:p>
    <w:p w:rsidR="003E10BE" w:rsidRDefault="003E10BE" w:rsidP="003E10BE">
      <w:pPr>
        <w:pStyle w:val="21"/>
        <w:widowControl w:val="0"/>
        <w:spacing w:after="0" w:line="240" w:lineRule="auto"/>
        <w:ind w:left="0" w:firstLine="567"/>
        <w:rPr>
          <w:sz w:val="24"/>
          <w:szCs w:val="24"/>
          <w:lang w:val="ru-RU"/>
        </w:rPr>
      </w:pPr>
    </w:p>
    <w:p w:rsidR="003E10BE" w:rsidRDefault="003E10BE" w:rsidP="003E10BE">
      <w:pPr>
        <w:pStyle w:val="21"/>
        <w:widowControl w:val="0"/>
        <w:spacing w:after="0" w:line="240" w:lineRule="auto"/>
        <w:ind w:left="0" w:firstLine="567"/>
        <w:rPr>
          <w:sz w:val="24"/>
          <w:szCs w:val="24"/>
          <w:lang w:val="ru-RU"/>
        </w:rPr>
      </w:pPr>
    </w:p>
    <w:p w:rsidR="003E10BE" w:rsidRDefault="003E10BE" w:rsidP="003E10BE">
      <w:pPr>
        <w:pStyle w:val="21"/>
        <w:widowControl w:val="0"/>
        <w:spacing w:after="0" w:line="240" w:lineRule="auto"/>
        <w:ind w:left="0" w:firstLine="567"/>
        <w:rPr>
          <w:sz w:val="24"/>
          <w:szCs w:val="24"/>
          <w:lang w:val="ru-RU"/>
        </w:rPr>
      </w:pPr>
    </w:p>
    <w:p w:rsidR="003E10BE" w:rsidRDefault="003E10BE" w:rsidP="003E10BE">
      <w:pPr>
        <w:pStyle w:val="21"/>
        <w:widowControl w:val="0"/>
        <w:spacing w:after="0" w:line="240" w:lineRule="auto"/>
        <w:ind w:left="0" w:firstLine="567"/>
        <w:rPr>
          <w:sz w:val="24"/>
          <w:szCs w:val="24"/>
          <w:lang w:val="ru-RU"/>
        </w:rPr>
      </w:pPr>
    </w:p>
    <w:p w:rsidR="003E10BE" w:rsidRDefault="003E10BE" w:rsidP="003E10BE">
      <w:pPr>
        <w:pStyle w:val="21"/>
        <w:widowControl w:val="0"/>
        <w:spacing w:after="0" w:line="240" w:lineRule="auto"/>
        <w:ind w:left="0" w:firstLine="567"/>
        <w:rPr>
          <w:sz w:val="24"/>
          <w:szCs w:val="24"/>
          <w:lang w:val="ru-RU"/>
        </w:rPr>
      </w:pPr>
    </w:p>
    <w:p w:rsidR="003A015E" w:rsidRPr="000D3457" w:rsidRDefault="003A015E" w:rsidP="003E10BE">
      <w:pPr>
        <w:pStyle w:val="21"/>
        <w:widowControl w:val="0"/>
        <w:spacing w:after="0" w:line="240" w:lineRule="auto"/>
        <w:ind w:left="0" w:firstLine="567"/>
        <w:rPr>
          <w:sz w:val="24"/>
          <w:szCs w:val="24"/>
          <w:lang w:val="ru-RU"/>
        </w:rPr>
      </w:pPr>
    </w:p>
    <w:p w:rsidR="003E10BE" w:rsidRPr="000D3457" w:rsidRDefault="003E10BE" w:rsidP="003E10BE">
      <w:pPr>
        <w:pStyle w:val="21"/>
        <w:widowControl w:val="0"/>
        <w:spacing w:after="0" w:line="240" w:lineRule="auto"/>
        <w:ind w:left="0" w:firstLine="567"/>
        <w:jc w:val="both"/>
        <w:rPr>
          <w:sz w:val="24"/>
          <w:szCs w:val="24"/>
        </w:rPr>
      </w:pPr>
      <w:r w:rsidRPr="000D3457">
        <w:rPr>
          <w:sz w:val="24"/>
          <w:szCs w:val="24"/>
        </w:rPr>
        <w:t>Учебно-методи</w:t>
      </w:r>
      <w:r w:rsidR="00867C7E">
        <w:rPr>
          <w:sz w:val="24"/>
          <w:szCs w:val="24"/>
        </w:rPr>
        <w:t>ческий комплекс представлен на</w:t>
      </w:r>
      <w:r w:rsidR="00867C7E">
        <w:rPr>
          <w:sz w:val="24"/>
          <w:szCs w:val="24"/>
          <w:lang w:val="ru-RU"/>
        </w:rPr>
        <w:t xml:space="preserve"> </w:t>
      </w:r>
      <w:r w:rsidR="00F56EB2">
        <w:rPr>
          <w:sz w:val="24"/>
          <w:szCs w:val="24"/>
          <w:lang w:val="ru-RU"/>
        </w:rPr>
        <w:t>200</w:t>
      </w:r>
      <w:r w:rsidRPr="000D3457">
        <w:rPr>
          <w:sz w:val="24"/>
          <w:szCs w:val="24"/>
        </w:rPr>
        <w:t xml:space="preserve"> страницах и включает: </w:t>
      </w:r>
      <w:r>
        <w:rPr>
          <w:sz w:val="24"/>
          <w:szCs w:val="24"/>
          <w:lang w:val="ru-RU"/>
        </w:rPr>
        <w:t>введение</w:t>
      </w:r>
      <w:r w:rsidRPr="000D3457">
        <w:rPr>
          <w:sz w:val="24"/>
          <w:szCs w:val="24"/>
          <w:lang w:val="ru-RU"/>
        </w:rPr>
        <w:t>;</w:t>
      </w:r>
      <w:r w:rsidRPr="000D3457">
        <w:rPr>
          <w:sz w:val="24"/>
          <w:szCs w:val="24"/>
        </w:rPr>
        <w:t xml:space="preserve"> оглавление</w:t>
      </w:r>
      <w:r w:rsidRPr="000D3457">
        <w:rPr>
          <w:sz w:val="24"/>
          <w:szCs w:val="24"/>
          <w:lang w:val="ru-RU"/>
        </w:rPr>
        <w:t>;</w:t>
      </w:r>
      <w:r w:rsidRPr="000D3457">
        <w:rPr>
          <w:sz w:val="24"/>
          <w:szCs w:val="24"/>
        </w:rPr>
        <w:t xml:space="preserve"> типовую</w:t>
      </w:r>
      <w:r w:rsidRPr="000D3457">
        <w:rPr>
          <w:sz w:val="24"/>
          <w:szCs w:val="24"/>
          <w:lang w:val="ru-RU"/>
        </w:rPr>
        <w:t>, учебную (базовую)</w:t>
      </w:r>
      <w:r w:rsidRPr="000D3457">
        <w:rPr>
          <w:sz w:val="24"/>
          <w:szCs w:val="24"/>
        </w:rPr>
        <w:t xml:space="preserve"> и рабочую </w:t>
      </w:r>
      <w:r w:rsidRPr="000D3457">
        <w:rPr>
          <w:sz w:val="24"/>
          <w:szCs w:val="24"/>
          <w:lang w:val="ru-RU"/>
        </w:rPr>
        <w:t xml:space="preserve">учебную </w:t>
      </w:r>
      <w:r w:rsidRPr="000D3457">
        <w:rPr>
          <w:sz w:val="24"/>
          <w:szCs w:val="24"/>
        </w:rPr>
        <w:t>программы</w:t>
      </w:r>
      <w:r w:rsidRPr="000D3457">
        <w:rPr>
          <w:sz w:val="24"/>
          <w:szCs w:val="24"/>
          <w:lang w:val="ru-RU"/>
        </w:rPr>
        <w:t>;</w:t>
      </w:r>
      <w:r w:rsidRPr="000D3457">
        <w:rPr>
          <w:sz w:val="24"/>
          <w:szCs w:val="24"/>
        </w:rPr>
        <w:t xml:space="preserve"> </w:t>
      </w:r>
      <w:r>
        <w:rPr>
          <w:sz w:val="24"/>
          <w:szCs w:val="24"/>
          <w:lang w:val="ru-RU"/>
        </w:rPr>
        <w:t xml:space="preserve">опорный конспект лекций; </w:t>
      </w:r>
      <w:r w:rsidRPr="000D3457">
        <w:rPr>
          <w:sz w:val="24"/>
          <w:szCs w:val="24"/>
        </w:rPr>
        <w:t xml:space="preserve">тематический план </w:t>
      </w:r>
      <w:r w:rsidRPr="000D3457">
        <w:rPr>
          <w:sz w:val="24"/>
          <w:szCs w:val="24"/>
          <w:lang w:val="ru-RU"/>
        </w:rPr>
        <w:t xml:space="preserve">чтения лекций и проведения </w:t>
      </w:r>
      <w:r w:rsidRPr="000D3457">
        <w:rPr>
          <w:sz w:val="24"/>
          <w:szCs w:val="24"/>
        </w:rPr>
        <w:t>практических занятий</w:t>
      </w:r>
      <w:r w:rsidRPr="000D3457">
        <w:rPr>
          <w:sz w:val="24"/>
          <w:szCs w:val="24"/>
          <w:lang w:val="ru-RU"/>
        </w:rPr>
        <w:t xml:space="preserve">; </w:t>
      </w:r>
      <w:r w:rsidRPr="000D3457">
        <w:rPr>
          <w:sz w:val="24"/>
          <w:szCs w:val="24"/>
        </w:rPr>
        <w:t xml:space="preserve">задания и исходные данные для </w:t>
      </w:r>
      <w:r w:rsidRPr="000D3457">
        <w:rPr>
          <w:sz w:val="24"/>
          <w:szCs w:val="24"/>
          <w:lang w:val="ru-RU"/>
        </w:rPr>
        <w:t xml:space="preserve">проведения </w:t>
      </w:r>
      <w:r w:rsidRPr="000D3457">
        <w:rPr>
          <w:sz w:val="24"/>
          <w:szCs w:val="24"/>
        </w:rPr>
        <w:t>практических занятий</w:t>
      </w:r>
      <w:r w:rsidRPr="000D3457">
        <w:rPr>
          <w:sz w:val="24"/>
          <w:szCs w:val="24"/>
          <w:lang w:val="ru-RU"/>
        </w:rPr>
        <w:t xml:space="preserve"> (учебно-методическое пособие);</w:t>
      </w:r>
      <w:r w:rsidRPr="000D3457">
        <w:rPr>
          <w:sz w:val="24"/>
          <w:szCs w:val="24"/>
        </w:rPr>
        <w:t xml:space="preserve"> графики выполнения </w:t>
      </w:r>
      <w:r w:rsidRPr="000D3457">
        <w:rPr>
          <w:sz w:val="24"/>
          <w:szCs w:val="24"/>
          <w:lang w:val="ru-RU"/>
        </w:rPr>
        <w:t>индивидуальных заданий; ф</w:t>
      </w:r>
      <w:r w:rsidRPr="000D3457">
        <w:rPr>
          <w:sz w:val="24"/>
          <w:szCs w:val="24"/>
        </w:rPr>
        <w:t>орм</w:t>
      </w:r>
      <w:r w:rsidRPr="000D3457">
        <w:rPr>
          <w:sz w:val="24"/>
          <w:szCs w:val="24"/>
          <w:lang w:val="ru-RU"/>
        </w:rPr>
        <w:t>у</w:t>
      </w:r>
      <w:r w:rsidRPr="000D3457">
        <w:rPr>
          <w:sz w:val="24"/>
          <w:szCs w:val="24"/>
        </w:rPr>
        <w:t xml:space="preserve"> и методы контроля знаний </w:t>
      </w:r>
      <w:r w:rsidRPr="000D3457">
        <w:rPr>
          <w:sz w:val="24"/>
          <w:szCs w:val="24"/>
          <w:lang w:val="ru-RU"/>
        </w:rPr>
        <w:t xml:space="preserve">студентов при сдаче </w:t>
      </w:r>
      <w:r w:rsidRPr="000D3457">
        <w:rPr>
          <w:sz w:val="24"/>
          <w:szCs w:val="24"/>
        </w:rPr>
        <w:t>учебных блоков и модулей</w:t>
      </w:r>
      <w:r w:rsidRPr="000D3457">
        <w:rPr>
          <w:sz w:val="24"/>
          <w:szCs w:val="24"/>
          <w:lang w:val="ru-RU"/>
        </w:rPr>
        <w:t>; вопросы для самоконтроля учебных знаний студентов; график сдачи  модулей; вопросы для сдачи экзамена и др.</w:t>
      </w:r>
    </w:p>
    <w:p w:rsidR="003E10BE" w:rsidRPr="004764D6" w:rsidRDefault="003E10BE" w:rsidP="003E10BE">
      <w:pPr>
        <w:pStyle w:val="a3"/>
        <w:widowControl w:val="0"/>
        <w:spacing w:line="240" w:lineRule="auto"/>
        <w:ind w:firstLine="0"/>
        <w:jc w:val="center"/>
        <w:rPr>
          <w:sz w:val="24"/>
          <w:szCs w:val="24"/>
        </w:rPr>
      </w:pPr>
    </w:p>
    <w:p w:rsidR="003A015E" w:rsidRDefault="003A015E">
      <w:pPr>
        <w:rPr>
          <w:rFonts w:ascii="Times New Roman" w:eastAsia="Times New Roman" w:hAnsi="Times New Roman" w:cs="Times New Roman"/>
          <w:sz w:val="24"/>
          <w:szCs w:val="24"/>
          <w:lang w:eastAsia="ru-RU"/>
        </w:rPr>
      </w:pPr>
      <w:r>
        <w:rPr>
          <w:sz w:val="24"/>
          <w:szCs w:val="24"/>
        </w:rPr>
        <w:lastRenderedPageBreak/>
        <w:br w:type="page"/>
      </w:r>
    </w:p>
    <w:p w:rsidR="003E10BE" w:rsidRDefault="003E10BE" w:rsidP="003E10BE">
      <w:pPr>
        <w:pStyle w:val="a3"/>
        <w:widowControl w:val="0"/>
        <w:spacing w:line="240" w:lineRule="auto"/>
        <w:ind w:firstLine="567"/>
        <w:jc w:val="center"/>
        <w:rPr>
          <w:b/>
          <w:sz w:val="24"/>
          <w:szCs w:val="24"/>
        </w:rPr>
      </w:pPr>
      <w:r w:rsidRPr="004764D6">
        <w:rPr>
          <w:b/>
          <w:sz w:val="24"/>
          <w:szCs w:val="24"/>
        </w:rPr>
        <w:lastRenderedPageBreak/>
        <w:t>ТРЕБОВАНИЯ</w:t>
      </w:r>
      <w:r>
        <w:rPr>
          <w:b/>
          <w:sz w:val="24"/>
          <w:szCs w:val="24"/>
        </w:rPr>
        <w:t xml:space="preserve"> </w:t>
      </w:r>
      <w:r w:rsidRPr="004764D6">
        <w:rPr>
          <w:b/>
          <w:sz w:val="24"/>
          <w:szCs w:val="24"/>
        </w:rPr>
        <w:t>К ЗНАНИЯМ И УМЕНИЯМ</w:t>
      </w:r>
      <w:r>
        <w:rPr>
          <w:b/>
          <w:sz w:val="24"/>
          <w:szCs w:val="24"/>
        </w:rPr>
        <w:t xml:space="preserve"> </w:t>
      </w:r>
      <w:r w:rsidRPr="004764D6">
        <w:rPr>
          <w:b/>
          <w:sz w:val="24"/>
          <w:szCs w:val="24"/>
        </w:rPr>
        <w:t>СПЕЦИАЛИСТА</w:t>
      </w:r>
    </w:p>
    <w:p w:rsidR="003E10BE" w:rsidRDefault="003E10BE" w:rsidP="003E10BE">
      <w:pPr>
        <w:pStyle w:val="a3"/>
        <w:widowControl w:val="0"/>
        <w:spacing w:line="240" w:lineRule="auto"/>
        <w:ind w:firstLine="567"/>
        <w:jc w:val="center"/>
        <w:rPr>
          <w:b/>
          <w:caps/>
          <w:sz w:val="24"/>
          <w:szCs w:val="24"/>
        </w:rPr>
      </w:pPr>
      <w:r w:rsidRPr="007E309F">
        <w:rPr>
          <w:sz w:val="24"/>
          <w:szCs w:val="24"/>
        </w:rPr>
        <w:t>ПО ДИСЦИПЛИНЕ</w:t>
      </w:r>
      <w:r>
        <w:rPr>
          <w:b/>
          <w:sz w:val="24"/>
          <w:szCs w:val="24"/>
        </w:rPr>
        <w:t xml:space="preserve"> </w:t>
      </w:r>
      <w:r w:rsidRPr="004764D6">
        <w:rPr>
          <w:b/>
          <w:sz w:val="24"/>
          <w:szCs w:val="24"/>
        </w:rPr>
        <w:t>«ОРГАНИЗАЦИЯ</w:t>
      </w:r>
      <w:r>
        <w:rPr>
          <w:b/>
          <w:sz w:val="24"/>
          <w:szCs w:val="24"/>
        </w:rPr>
        <w:t xml:space="preserve"> </w:t>
      </w:r>
      <w:r w:rsidRPr="004764D6">
        <w:rPr>
          <w:b/>
          <w:caps/>
          <w:sz w:val="24"/>
          <w:szCs w:val="24"/>
        </w:rPr>
        <w:t>сельскохозяйственного</w:t>
      </w:r>
    </w:p>
    <w:p w:rsidR="003E10BE" w:rsidRPr="004764D6" w:rsidRDefault="003E10BE" w:rsidP="003E10BE">
      <w:pPr>
        <w:pStyle w:val="a3"/>
        <w:widowControl w:val="0"/>
        <w:spacing w:line="240" w:lineRule="auto"/>
        <w:ind w:firstLine="0"/>
        <w:jc w:val="center"/>
        <w:rPr>
          <w:b/>
          <w:sz w:val="24"/>
          <w:szCs w:val="24"/>
        </w:rPr>
      </w:pPr>
      <w:r w:rsidRPr="004764D6">
        <w:rPr>
          <w:b/>
          <w:sz w:val="24"/>
          <w:szCs w:val="24"/>
        </w:rPr>
        <w:t>ПРОИЗВОДСТВА С ОСНОВАМИ МЕНЕДЖМЕНТА И ДЕЛОПРОИЗВОДСТВА»</w:t>
      </w:r>
    </w:p>
    <w:p w:rsidR="003A015E" w:rsidRDefault="003A015E" w:rsidP="003E10BE">
      <w:pPr>
        <w:pStyle w:val="Style8"/>
        <w:widowControl/>
        <w:spacing w:line="240" w:lineRule="auto"/>
        <w:ind w:firstLine="567"/>
        <w:jc w:val="center"/>
      </w:pPr>
    </w:p>
    <w:p w:rsidR="003E10BE" w:rsidRPr="00EB22E3" w:rsidRDefault="003E10BE" w:rsidP="003A015E">
      <w:pPr>
        <w:pStyle w:val="Style8"/>
        <w:widowControl/>
        <w:spacing w:line="240" w:lineRule="auto"/>
        <w:ind w:firstLine="567"/>
        <w:jc w:val="center"/>
      </w:pPr>
      <w:r w:rsidRPr="00EB22E3">
        <w:t>(согласно образовательным стандартам и типовым учебным планам специальностей:</w:t>
      </w:r>
    </w:p>
    <w:p w:rsidR="003E10BE" w:rsidRDefault="003E10BE" w:rsidP="003A015E">
      <w:pPr>
        <w:pStyle w:val="Style8"/>
        <w:widowControl/>
        <w:spacing w:line="240" w:lineRule="auto"/>
        <w:ind w:firstLine="567"/>
        <w:jc w:val="center"/>
        <w:rPr>
          <w:rStyle w:val="FontStyle32"/>
          <w:b w:val="0"/>
        </w:rPr>
      </w:pPr>
      <w:r w:rsidRPr="00EB22E3">
        <w:rPr>
          <w:rStyle w:val="FontStyle32"/>
          <w:b w:val="0"/>
          <w:sz w:val="24"/>
          <w:szCs w:val="24"/>
        </w:rPr>
        <w:t>1-74 02 03 «Защита растений и карантин»;</w:t>
      </w:r>
      <w:r>
        <w:rPr>
          <w:rStyle w:val="FontStyle32"/>
          <w:b w:val="0"/>
        </w:rPr>
        <w:t xml:space="preserve"> </w:t>
      </w:r>
      <w:r w:rsidRPr="00EB22E3">
        <w:rPr>
          <w:rStyle w:val="FontStyle32"/>
          <w:b w:val="0"/>
          <w:sz w:val="24"/>
          <w:szCs w:val="24"/>
        </w:rPr>
        <w:t>1-74 02 04 «Плодоовощеводство»;</w:t>
      </w:r>
    </w:p>
    <w:p w:rsidR="003E10BE" w:rsidRPr="00EB22E3" w:rsidRDefault="003E10BE" w:rsidP="003A015E">
      <w:pPr>
        <w:pStyle w:val="Style8"/>
        <w:widowControl/>
        <w:spacing w:line="240" w:lineRule="auto"/>
        <w:ind w:firstLine="567"/>
        <w:jc w:val="center"/>
        <w:rPr>
          <w:rStyle w:val="FontStyle32"/>
          <w:b w:val="0"/>
          <w:sz w:val="24"/>
          <w:szCs w:val="24"/>
        </w:rPr>
      </w:pPr>
      <w:r w:rsidRPr="00EB22E3">
        <w:rPr>
          <w:rStyle w:val="FontStyle32"/>
          <w:b w:val="0"/>
          <w:sz w:val="24"/>
          <w:szCs w:val="24"/>
        </w:rPr>
        <w:t>1-74 02 05 «Агрохимия и почвоведение»</w:t>
      </w:r>
      <w:r>
        <w:rPr>
          <w:rStyle w:val="FontStyle32"/>
          <w:b w:val="0"/>
        </w:rPr>
        <w:t>)</w:t>
      </w:r>
    </w:p>
    <w:p w:rsidR="003E10BE" w:rsidRPr="004764D6" w:rsidRDefault="003E10BE" w:rsidP="003A015E">
      <w:pPr>
        <w:shd w:val="clear" w:color="auto" w:fill="FFFFFF"/>
        <w:spacing w:after="0" w:line="240" w:lineRule="auto"/>
        <w:ind w:firstLine="567"/>
        <w:jc w:val="center"/>
        <w:rPr>
          <w:rFonts w:ascii="Times New Roman" w:hAnsi="Times New Roman" w:cs="Times New Roman"/>
          <w:color w:val="000000"/>
          <w:spacing w:val="-5"/>
          <w:sz w:val="24"/>
          <w:szCs w:val="24"/>
        </w:rPr>
      </w:pPr>
    </w:p>
    <w:p w:rsidR="003E10BE" w:rsidRPr="004764D6" w:rsidRDefault="003E10BE" w:rsidP="003E10BE">
      <w:pPr>
        <w:widowControl w:val="0"/>
        <w:spacing w:after="0" w:line="240" w:lineRule="auto"/>
        <w:ind w:firstLine="567"/>
        <w:jc w:val="both"/>
        <w:rPr>
          <w:rFonts w:ascii="Times New Roman" w:hAnsi="Times New Roman" w:cs="Times New Roman"/>
          <w:sz w:val="24"/>
          <w:szCs w:val="24"/>
        </w:rPr>
      </w:pPr>
      <w:r w:rsidRPr="004764D6">
        <w:rPr>
          <w:rStyle w:val="FontStyle44"/>
          <w:sz w:val="24"/>
          <w:szCs w:val="24"/>
        </w:rPr>
        <w:t xml:space="preserve">В результате изучения дисциплины </w:t>
      </w:r>
      <w:r w:rsidRPr="00AF4780">
        <w:rPr>
          <w:rStyle w:val="FontStyle44"/>
          <w:b/>
          <w:sz w:val="24"/>
          <w:szCs w:val="24"/>
        </w:rPr>
        <w:t>студент должен закрепить и развить следующие академические (АК)</w:t>
      </w:r>
      <w:r w:rsidRPr="004764D6">
        <w:rPr>
          <w:rStyle w:val="FontStyle44"/>
          <w:sz w:val="24"/>
          <w:szCs w:val="24"/>
        </w:rPr>
        <w:t xml:space="preserve"> и </w:t>
      </w:r>
      <w:r w:rsidRPr="00AF4780">
        <w:rPr>
          <w:rStyle w:val="FontStyle44"/>
          <w:b/>
          <w:sz w:val="24"/>
          <w:szCs w:val="24"/>
        </w:rPr>
        <w:t>социально-личностные компетенции (СЛК),</w:t>
      </w:r>
      <w:r w:rsidRPr="004764D6">
        <w:rPr>
          <w:rStyle w:val="FontStyle44"/>
          <w:sz w:val="24"/>
          <w:szCs w:val="24"/>
        </w:rPr>
        <w:t xml:space="preserve"> предусмотренные о</w:t>
      </w:r>
      <w:r w:rsidRPr="004764D6">
        <w:rPr>
          <w:rStyle w:val="FontStyle44"/>
          <w:sz w:val="24"/>
          <w:szCs w:val="24"/>
        </w:rPr>
        <w:t>б</w:t>
      </w:r>
      <w:r w:rsidRPr="004764D6">
        <w:rPr>
          <w:rStyle w:val="FontStyle44"/>
          <w:sz w:val="24"/>
          <w:szCs w:val="24"/>
        </w:rPr>
        <w:t xml:space="preserve">разовательными стандартами </w:t>
      </w:r>
      <w:r w:rsidRPr="004764D6">
        <w:rPr>
          <w:rFonts w:ascii="Times New Roman" w:hAnsi="Times New Roman" w:cs="Times New Roman"/>
          <w:sz w:val="24"/>
          <w:szCs w:val="24"/>
        </w:rPr>
        <w:t>ОСРБ 1-74 02 03-2007 Защита растений и карантин; ОСРБ: 1-74 02 04-2007 Плодоовощеводство; ОСРБ 1-74 02 05-2007 Агрохимия и почвоведение:</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АК-1.</w:t>
      </w:r>
      <w:r w:rsidRPr="004764D6">
        <w:rPr>
          <w:rFonts w:ascii="Times New Roman" w:hAnsi="Times New Roman" w:cs="Times New Roman"/>
          <w:sz w:val="24"/>
          <w:szCs w:val="24"/>
        </w:rPr>
        <w:t xml:space="preserve"> Владеть и применять полученные базовые знания для решения теоретических и практических задач;</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АК-2.</w:t>
      </w:r>
      <w:r w:rsidRPr="004764D6">
        <w:rPr>
          <w:rFonts w:ascii="Times New Roman" w:hAnsi="Times New Roman" w:cs="Times New Roman"/>
          <w:sz w:val="24"/>
          <w:szCs w:val="24"/>
        </w:rPr>
        <w:t xml:space="preserve"> Владеть системным и сравнительным анализом и методами принятия управле</w:t>
      </w:r>
      <w:r w:rsidRPr="004764D6">
        <w:rPr>
          <w:rFonts w:ascii="Times New Roman" w:hAnsi="Times New Roman" w:cs="Times New Roman"/>
          <w:sz w:val="24"/>
          <w:szCs w:val="24"/>
        </w:rPr>
        <w:t>н</w:t>
      </w:r>
      <w:r w:rsidRPr="004764D6">
        <w:rPr>
          <w:rFonts w:ascii="Times New Roman" w:hAnsi="Times New Roman" w:cs="Times New Roman"/>
          <w:sz w:val="24"/>
          <w:szCs w:val="24"/>
        </w:rPr>
        <w:t xml:space="preserve">ческих решений; </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АК-3.</w:t>
      </w:r>
      <w:r w:rsidRPr="004764D6">
        <w:rPr>
          <w:rFonts w:ascii="Times New Roman" w:hAnsi="Times New Roman" w:cs="Times New Roman"/>
          <w:b/>
          <w:bCs/>
          <w:sz w:val="24"/>
          <w:szCs w:val="24"/>
        </w:rPr>
        <w:t xml:space="preserve"> </w:t>
      </w:r>
      <w:r w:rsidRPr="004764D6">
        <w:rPr>
          <w:rFonts w:ascii="Times New Roman" w:hAnsi="Times New Roman" w:cs="Times New Roman"/>
          <w:bCs/>
          <w:sz w:val="24"/>
          <w:szCs w:val="24"/>
        </w:rPr>
        <w:t>В</w:t>
      </w:r>
      <w:r w:rsidRPr="004764D6">
        <w:rPr>
          <w:rFonts w:ascii="Times New Roman" w:hAnsi="Times New Roman" w:cs="Times New Roman"/>
          <w:sz w:val="24"/>
          <w:szCs w:val="24"/>
        </w:rPr>
        <w:t>ладеть исследовательскими навыками;</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АК-4.</w:t>
      </w:r>
      <w:r w:rsidRPr="004764D6">
        <w:rPr>
          <w:rFonts w:ascii="Times New Roman" w:hAnsi="Times New Roman" w:cs="Times New Roman"/>
          <w:b/>
          <w:bCs/>
          <w:sz w:val="24"/>
          <w:szCs w:val="24"/>
        </w:rPr>
        <w:t xml:space="preserve"> </w:t>
      </w:r>
      <w:r w:rsidRPr="004764D6">
        <w:rPr>
          <w:rFonts w:ascii="Times New Roman" w:hAnsi="Times New Roman" w:cs="Times New Roman"/>
          <w:bCs/>
          <w:sz w:val="24"/>
          <w:szCs w:val="24"/>
        </w:rPr>
        <w:t>У</w:t>
      </w:r>
      <w:r w:rsidRPr="004764D6">
        <w:rPr>
          <w:rFonts w:ascii="Times New Roman" w:hAnsi="Times New Roman" w:cs="Times New Roman"/>
          <w:sz w:val="24"/>
          <w:szCs w:val="24"/>
        </w:rPr>
        <w:t>меть работать самостоятельно;</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АК-5. Б</w:t>
      </w:r>
      <w:r w:rsidRPr="004764D6">
        <w:rPr>
          <w:rFonts w:ascii="Times New Roman" w:hAnsi="Times New Roman" w:cs="Times New Roman"/>
          <w:sz w:val="24"/>
          <w:szCs w:val="24"/>
        </w:rPr>
        <w:t>ыть способным порождать новые идеи (креативность);</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АК-6. В</w:t>
      </w:r>
      <w:r w:rsidRPr="004764D6">
        <w:rPr>
          <w:rFonts w:ascii="Times New Roman" w:hAnsi="Times New Roman" w:cs="Times New Roman"/>
          <w:sz w:val="24"/>
          <w:szCs w:val="24"/>
        </w:rPr>
        <w:t>ладеть междисциплинарным подходом при решении проблем;</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АК-7. И</w:t>
      </w:r>
      <w:r w:rsidRPr="004764D6">
        <w:rPr>
          <w:rFonts w:ascii="Times New Roman" w:hAnsi="Times New Roman" w:cs="Times New Roman"/>
          <w:sz w:val="24"/>
          <w:szCs w:val="24"/>
        </w:rPr>
        <w:t>меть навыки использования технических устройств, управления информацией и работы с компьютером;</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sz w:val="24"/>
          <w:szCs w:val="24"/>
        </w:rPr>
        <w:t>АК-8.</w:t>
      </w:r>
      <w:r w:rsidRPr="004764D6">
        <w:rPr>
          <w:rFonts w:ascii="Times New Roman" w:hAnsi="Times New Roman" w:cs="Times New Roman"/>
          <w:b/>
          <w:sz w:val="24"/>
          <w:szCs w:val="24"/>
        </w:rPr>
        <w:t xml:space="preserve"> </w:t>
      </w:r>
      <w:r w:rsidRPr="004764D6">
        <w:rPr>
          <w:rFonts w:ascii="Times New Roman" w:hAnsi="Times New Roman" w:cs="Times New Roman"/>
          <w:sz w:val="24"/>
          <w:szCs w:val="24"/>
        </w:rPr>
        <w:t>Уметь учиться и постоянно повышать свою квалификацию;</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СЛК-1.</w:t>
      </w:r>
      <w:r w:rsidRPr="004764D6">
        <w:rPr>
          <w:rFonts w:ascii="Times New Roman" w:hAnsi="Times New Roman" w:cs="Times New Roman"/>
          <w:b/>
          <w:bCs/>
          <w:sz w:val="24"/>
          <w:szCs w:val="24"/>
        </w:rPr>
        <w:t xml:space="preserve"> </w:t>
      </w:r>
      <w:r w:rsidRPr="004764D6">
        <w:rPr>
          <w:rFonts w:ascii="Times New Roman" w:hAnsi="Times New Roman" w:cs="Times New Roman"/>
          <w:bCs/>
          <w:sz w:val="24"/>
          <w:szCs w:val="24"/>
        </w:rPr>
        <w:t xml:space="preserve">Способности к социальному взаимодействию и </w:t>
      </w:r>
      <w:r w:rsidRPr="004764D6">
        <w:rPr>
          <w:rFonts w:ascii="Times New Roman" w:hAnsi="Times New Roman" w:cs="Times New Roman"/>
          <w:sz w:val="24"/>
          <w:szCs w:val="24"/>
        </w:rPr>
        <w:t>межличностным коммуникац</w:t>
      </w:r>
      <w:r w:rsidRPr="004764D6">
        <w:rPr>
          <w:rFonts w:ascii="Times New Roman" w:hAnsi="Times New Roman" w:cs="Times New Roman"/>
          <w:sz w:val="24"/>
          <w:szCs w:val="24"/>
        </w:rPr>
        <w:t>и</w:t>
      </w:r>
      <w:r w:rsidRPr="004764D6">
        <w:rPr>
          <w:rFonts w:ascii="Times New Roman" w:hAnsi="Times New Roman" w:cs="Times New Roman"/>
          <w:sz w:val="24"/>
          <w:szCs w:val="24"/>
        </w:rPr>
        <w:t>ям;</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bCs/>
          <w:sz w:val="24"/>
          <w:szCs w:val="24"/>
        </w:rPr>
        <w:t>СЛК-2</w:t>
      </w:r>
      <w:r w:rsidRPr="004764D6">
        <w:rPr>
          <w:rFonts w:ascii="Times New Roman" w:hAnsi="Times New Roman" w:cs="Times New Roman"/>
          <w:sz w:val="24"/>
          <w:szCs w:val="24"/>
        </w:rPr>
        <w:t>. Способность находить правильные решения в условиях экстремальных нар</w:t>
      </w:r>
      <w:r w:rsidRPr="004764D6">
        <w:rPr>
          <w:rFonts w:ascii="Times New Roman" w:hAnsi="Times New Roman" w:cs="Times New Roman"/>
          <w:sz w:val="24"/>
          <w:szCs w:val="24"/>
        </w:rPr>
        <w:t>у</w:t>
      </w:r>
      <w:r w:rsidRPr="004764D6">
        <w:rPr>
          <w:rFonts w:ascii="Times New Roman" w:hAnsi="Times New Roman" w:cs="Times New Roman"/>
          <w:sz w:val="24"/>
          <w:szCs w:val="24"/>
        </w:rPr>
        <w:t>шений агроэкологических и погодных условий;</w:t>
      </w:r>
    </w:p>
    <w:p w:rsidR="003E10BE" w:rsidRPr="004764D6" w:rsidRDefault="003E10BE" w:rsidP="003E10BE">
      <w:pPr>
        <w:spacing w:after="0" w:line="240" w:lineRule="auto"/>
        <w:ind w:firstLine="567"/>
        <w:jc w:val="both"/>
        <w:rPr>
          <w:rFonts w:ascii="Times New Roman" w:hAnsi="Times New Roman" w:cs="Times New Roman"/>
          <w:bCs/>
          <w:sz w:val="24"/>
          <w:szCs w:val="24"/>
        </w:rPr>
      </w:pPr>
      <w:r w:rsidRPr="004764D6">
        <w:rPr>
          <w:rFonts w:ascii="Times New Roman" w:hAnsi="Times New Roman" w:cs="Times New Roman"/>
          <w:bCs/>
          <w:sz w:val="24"/>
          <w:szCs w:val="24"/>
        </w:rPr>
        <w:t>СЛК-3.</w:t>
      </w:r>
      <w:r w:rsidRPr="004764D6">
        <w:rPr>
          <w:rFonts w:ascii="Times New Roman" w:hAnsi="Times New Roman" w:cs="Times New Roman"/>
          <w:b/>
          <w:bCs/>
          <w:sz w:val="24"/>
          <w:szCs w:val="24"/>
        </w:rPr>
        <w:t xml:space="preserve"> </w:t>
      </w:r>
      <w:r w:rsidRPr="004764D6">
        <w:rPr>
          <w:rFonts w:ascii="Times New Roman" w:hAnsi="Times New Roman" w:cs="Times New Roman"/>
          <w:sz w:val="24"/>
          <w:szCs w:val="24"/>
        </w:rPr>
        <w:t>Иметь навыки практического применения методов социальных исследований в коллективе и использования социальной информации для принятия управленческих реш</w:t>
      </w:r>
      <w:r w:rsidRPr="004764D6">
        <w:rPr>
          <w:rFonts w:ascii="Times New Roman" w:hAnsi="Times New Roman" w:cs="Times New Roman"/>
          <w:sz w:val="24"/>
          <w:szCs w:val="24"/>
        </w:rPr>
        <w:t>е</w:t>
      </w:r>
      <w:r w:rsidRPr="004764D6">
        <w:rPr>
          <w:rFonts w:ascii="Times New Roman" w:hAnsi="Times New Roman" w:cs="Times New Roman"/>
          <w:sz w:val="24"/>
          <w:szCs w:val="24"/>
        </w:rPr>
        <w:t>ний. О</w:t>
      </w:r>
      <w:r w:rsidRPr="004764D6">
        <w:rPr>
          <w:rFonts w:ascii="Times New Roman" w:hAnsi="Times New Roman" w:cs="Times New Roman"/>
          <w:bCs/>
          <w:sz w:val="24"/>
          <w:szCs w:val="24"/>
        </w:rPr>
        <w:t>бладать критическим мышлением;</w:t>
      </w:r>
    </w:p>
    <w:p w:rsidR="003E10BE" w:rsidRPr="004764D6" w:rsidRDefault="003E10BE" w:rsidP="003E10BE">
      <w:pPr>
        <w:spacing w:after="0" w:line="240" w:lineRule="auto"/>
        <w:ind w:firstLine="567"/>
        <w:jc w:val="both"/>
        <w:rPr>
          <w:rFonts w:ascii="Times New Roman" w:hAnsi="Times New Roman" w:cs="Times New Roman"/>
          <w:bCs/>
          <w:sz w:val="24"/>
          <w:szCs w:val="24"/>
        </w:rPr>
      </w:pPr>
      <w:r w:rsidRPr="004764D6">
        <w:rPr>
          <w:rFonts w:ascii="Times New Roman" w:hAnsi="Times New Roman" w:cs="Times New Roman"/>
          <w:bCs/>
          <w:sz w:val="24"/>
          <w:szCs w:val="24"/>
        </w:rPr>
        <w:t>СЛК-4.</w:t>
      </w:r>
      <w:r w:rsidRPr="004764D6">
        <w:rPr>
          <w:rFonts w:ascii="Times New Roman" w:hAnsi="Times New Roman" w:cs="Times New Roman"/>
          <w:b/>
          <w:bCs/>
          <w:sz w:val="24"/>
          <w:szCs w:val="24"/>
        </w:rPr>
        <w:t xml:space="preserve"> </w:t>
      </w:r>
      <w:r w:rsidRPr="004764D6">
        <w:rPr>
          <w:rFonts w:ascii="Times New Roman" w:hAnsi="Times New Roman" w:cs="Times New Roman"/>
          <w:bCs/>
          <w:sz w:val="24"/>
          <w:szCs w:val="24"/>
        </w:rPr>
        <w:t>Уметь работать в команде.</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Style w:val="FontStyle44"/>
          <w:sz w:val="24"/>
          <w:szCs w:val="24"/>
        </w:rPr>
        <w:t xml:space="preserve">В результате изучения дисциплины </w:t>
      </w:r>
      <w:r w:rsidRPr="00AF4780">
        <w:rPr>
          <w:rStyle w:val="FontStyle44"/>
          <w:b/>
          <w:sz w:val="24"/>
          <w:szCs w:val="24"/>
        </w:rPr>
        <w:t>студент должен обладать следующими профе</w:t>
      </w:r>
      <w:r w:rsidRPr="00AF4780">
        <w:rPr>
          <w:rStyle w:val="FontStyle44"/>
          <w:b/>
          <w:sz w:val="24"/>
          <w:szCs w:val="24"/>
        </w:rPr>
        <w:t>с</w:t>
      </w:r>
      <w:r w:rsidRPr="00AF4780">
        <w:rPr>
          <w:rStyle w:val="FontStyle44"/>
          <w:b/>
          <w:sz w:val="24"/>
          <w:szCs w:val="24"/>
        </w:rPr>
        <w:t xml:space="preserve">сиональными компетенциями (ПК), </w:t>
      </w:r>
      <w:r w:rsidRPr="004764D6">
        <w:rPr>
          <w:rStyle w:val="FontStyle44"/>
          <w:sz w:val="24"/>
          <w:szCs w:val="24"/>
        </w:rPr>
        <w:t>предусмотренными образовательными стандартами</w:t>
      </w:r>
      <w:r w:rsidRPr="004764D6">
        <w:rPr>
          <w:rFonts w:ascii="Times New Roman" w:hAnsi="Times New Roman" w:cs="Times New Roman"/>
          <w:sz w:val="24"/>
          <w:szCs w:val="24"/>
        </w:rPr>
        <w:t xml:space="preserve"> ОСРБ </w:t>
      </w:r>
      <w:r w:rsidR="007D57DC">
        <w:rPr>
          <w:rFonts w:ascii="Times New Roman" w:hAnsi="Times New Roman" w:cs="Times New Roman"/>
          <w:sz w:val="24"/>
          <w:szCs w:val="24"/>
        </w:rPr>
        <w:t xml:space="preserve"> </w:t>
      </w:r>
      <w:r w:rsidRPr="004764D6">
        <w:rPr>
          <w:rFonts w:ascii="Times New Roman" w:hAnsi="Times New Roman" w:cs="Times New Roman"/>
          <w:sz w:val="24"/>
          <w:szCs w:val="24"/>
        </w:rPr>
        <w:t>1-74 02 03-2007 Защита растений и карантин; ОСРБ: 1-74 02 04-2007 Плодоовощево</w:t>
      </w:r>
      <w:r w:rsidRPr="004764D6">
        <w:rPr>
          <w:rFonts w:ascii="Times New Roman" w:hAnsi="Times New Roman" w:cs="Times New Roman"/>
          <w:sz w:val="24"/>
          <w:szCs w:val="24"/>
        </w:rPr>
        <w:t>д</w:t>
      </w:r>
      <w:r w:rsidRPr="004764D6">
        <w:rPr>
          <w:rFonts w:ascii="Times New Roman" w:hAnsi="Times New Roman" w:cs="Times New Roman"/>
          <w:sz w:val="24"/>
          <w:szCs w:val="24"/>
        </w:rPr>
        <w:t>ство; ОСРБ 1-74 02 05-2007 Агрохимия и почвоведение:</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w:t>
      </w:r>
      <w:r w:rsidRPr="004764D6">
        <w:rPr>
          <w:rStyle w:val="FontStyle44"/>
          <w:sz w:val="24"/>
          <w:szCs w:val="24"/>
          <w:lang w:val="en-US"/>
        </w:rPr>
        <w:t>K</w:t>
      </w:r>
      <w:r w:rsidRPr="004764D6">
        <w:rPr>
          <w:rStyle w:val="FontStyle44"/>
          <w:sz w:val="24"/>
          <w:szCs w:val="24"/>
        </w:rPr>
        <w:t>-1. Планировать и осуществлять производственные и технологические процессы в растениеводстве;</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lang w:val="en-US"/>
        </w:rPr>
        <w:t>IIK</w:t>
      </w:r>
      <w:r w:rsidRPr="004764D6">
        <w:rPr>
          <w:rStyle w:val="FontStyle44"/>
          <w:sz w:val="24"/>
          <w:szCs w:val="24"/>
        </w:rPr>
        <w:t>-2. Использовать информационные, компьютерные технологии;</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w:t>
      </w:r>
      <w:r w:rsidRPr="004764D6">
        <w:rPr>
          <w:rStyle w:val="FontStyle44"/>
          <w:sz w:val="24"/>
          <w:szCs w:val="24"/>
          <w:lang w:val="en-US"/>
        </w:rPr>
        <w:t>K</w:t>
      </w:r>
      <w:r w:rsidRPr="004764D6">
        <w:rPr>
          <w:rStyle w:val="FontStyle44"/>
          <w:sz w:val="24"/>
          <w:szCs w:val="24"/>
        </w:rPr>
        <w:t>-3. Осуществлять производственную деятельность по технической и технологич</w:t>
      </w:r>
      <w:r w:rsidRPr="004764D6">
        <w:rPr>
          <w:rStyle w:val="FontStyle44"/>
          <w:sz w:val="24"/>
          <w:szCs w:val="24"/>
        </w:rPr>
        <w:t>е</w:t>
      </w:r>
      <w:r w:rsidRPr="004764D6">
        <w:rPr>
          <w:rStyle w:val="FontStyle44"/>
          <w:sz w:val="24"/>
          <w:szCs w:val="24"/>
        </w:rPr>
        <w:t>ской подготовке производства, выбору форм и методов его организации, обслуживанию о</w:t>
      </w:r>
      <w:r w:rsidRPr="004764D6">
        <w:rPr>
          <w:rStyle w:val="FontStyle44"/>
          <w:sz w:val="24"/>
          <w:szCs w:val="24"/>
        </w:rPr>
        <w:t>с</w:t>
      </w:r>
      <w:r w:rsidRPr="004764D6">
        <w:rPr>
          <w:rStyle w:val="FontStyle44"/>
          <w:sz w:val="24"/>
          <w:szCs w:val="24"/>
        </w:rPr>
        <w:t>новного производства и эффективной деятельности предприятия;</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ПК-4. Применять эффективную организацию производственных процессов, включая рациональное построение производственных систем;</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ПК-5. Применять прогрессивные энергоэффективные и ресурсосберегающие технол</w:t>
      </w:r>
      <w:r w:rsidRPr="004764D6">
        <w:rPr>
          <w:rStyle w:val="FontStyle44"/>
          <w:sz w:val="24"/>
          <w:szCs w:val="24"/>
        </w:rPr>
        <w:t>о</w:t>
      </w:r>
      <w:r w:rsidRPr="004764D6">
        <w:rPr>
          <w:rStyle w:val="FontStyle44"/>
          <w:sz w:val="24"/>
          <w:szCs w:val="24"/>
        </w:rPr>
        <w:t>гии ведения сельскохозяйственного производства;</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ПК-6.</w:t>
      </w:r>
      <w:r w:rsidRPr="004764D6">
        <w:rPr>
          <w:rStyle w:val="FontStyle60"/>
          <w:sz w:val="24"/>
          <w:szCs w:val="24"/>
        </w:rPr>
        <w:t xml:space="preserve"> </w:t>
      </w:r>
      <w:r w:rsidRPr="004764D6">
        <w:rPr>
          <w:rStyle w:val="FontStyle60"/>
          <w:i w:val="0"/>
          <w:sz w:val="24"/>
          <w:szCs w:val="24"/>
        </w:rPr>
        <w:t>Уметь в</w:t>
      </w:r>
      <w:r w:rsidRPr="004764D6">
        <w:rPr>
          <w:rStyle w:val="FontStyle44"/>
          <w:sz w:val="24"/>
          <w:szCs w:val="24"/>
        </w:rPr>
        <w:t>ыполнять все виды работ по возделыванию сельскохозяйственных кул</w:t>
      </w:r>
      <w:r w:rsidRPr="004764D6">
        <w:rPr>
          <w:rStyle w:val="FontStyle44"/>
          <w:sz w:val="24"/>
          <w:szCs w:val="24"/>
        </w:rPr>
        <w:t>ь</w:t>
      </w:r>
      <w:r w:rsidRPr="004764D6">
        <w:rPr>
          <w:rStyle w:val="FontStyle44"/>
          <w:sz w:val="24"/>
          <w:szCs w:val="24"/>
        </w:rPr>
        <w:t>тур;</w:t>
      </w:r>
    </w:p>
    <w:p w:rsidR="003E10BE" w:rsidRPr="004764D6" w:rsidRDefault="003E10BE" w:rsidP="003E10BE">
      <w:pPr>
        <w:spacing w:after="0" w:line="240" w:lineRule="auto"/>
        <w:ind w:firstLine="567"/>
        <w:jc w:val="both"/>
        <w:rPr>
          <w:rStyle w:val="FontStyle44"/>
          <w:sz w:val="24"/>
          <w:szCs w:val="24"/>
        </w:rPr>
      </w:pPr>
      <w:r w:rsidRPr="004764D6">
        <w:rPr>
          <w:rStyle w:val="FontStyle37"/>
          <w:rFonts w:ascii="Times New Roman" w:hAnsi="Times New Roman" w:cs="Times New Roman"/>
          <w:b w:val="0"/>
          <w:i w:val="0"/>
          <w:sz w:val="24"/>
          <w:szCs w:val="24"/>
        </w:rPr>
        <w:t>ПК-7</w:t>
      </w:r>
      <w:r w:rsidRPr="004764D6">
        <w:rPr>
          <w:rStyle w:val="FontStyle37"/>
          <w:rFonts w:ascii="Times New Roman" w:hAnsi="Times New Roman" w:cs="Times New Roman"/>
          <w:i w:val="0"/>
          <w:sz w:val="24"/>
          <w:szCs w:val="24"/>
        </w:rPr>
        <w:t>.</w:t>
      </w:r>
      <w:r w:rsidRPr="004764D6">
        <w:rPr>
          <w:rStyle w:val="FontStyle37"/>
          <w:rFonts w:ascii="Times New Roman" w:hAnsi="Times New Roman" w:cs="Times New Roman"/>
          <w:b w:val="0"/>
          <w:i w:val="0"/>
          <w:sz w:val="24"/>
          <w:szCs w:val="24"/>
        </w:rPr>
        <w:t>Р</w:t>
      </w:r>
      <w:r w:rsidRPr="004764D6">
        <w:rPr>
          <w:rStyle w:val="FontStyle44"/>
          <w:sz w:val="24"/>
          <w:szCs w:val="24"/>
        </w:rPr>
        <w:t>азрабатывать и согласовывать представляемые материалы;</w:t>
      </w:r>
    </w:p>
    <w:p w:rsidR="003E10BE" w:rsidRPr="004764D6" w:rsidRDefault="003E10BE" w:rsidP="003E10BE">
      <w:pPr>
        <w:spacing w:after="0" w:line="240" w:lineRule="auto"/>
        <w:ind w:firstLine="567"/>
        <w:jc w:val="both"/>
        <w:rPr>
          <w:rStyle w:val="FontStyle45"/>
        </w:rPr>
      </w:pPr>
      <w:r w:rsidRPr="004764D6">
        <w:rPr>
          <w:rStyle w:val="FontStyle44"/>
          <w:sz w:val="24"/>
          <w:szCs w:val="24"/>
        </w:rPr>
        <w:t>ПК-8.</w:t>
      </w:r>
      <w:r w:rsidRPr="004764D6">
        <w:rPr>
          <w:rStyle w:val="FontStyle59"/>
          <w:rFonts w:ascii="Times New Roman" w:hAnsi="Times New Roman" w:cs="Times New Roman"/>
          <w:sz w:val="24"/>
          <w:szCs w:val="24"/>
        </w:rPr>
        <w:t xml:space="preserve"> О</w:t>
      </w:r>
      <w:r w:rsidRPr="004764D6">
        <w:rPr>
          <w:rStyle w:val="FontStyle45"/>
        </w:rPr>
        <w:t>рганизовывать работу малых коллективов исполнителей для достижения п</w:t>
      </w:r>
      <w:r w:rsidRPr="004764D6">
        <w:rPr>
          <w:rStyle w:val="FontStyle45"/>
        </w:rPr>
        <w:t>о</w:t>
      </w:r>
      <w:r w:rsidRPr="004764D6">
        <w:rPr>
          <w:rStyle w:val="FontStyle45"/>
        </w:rPr>
        <w:t>ставленных целей, планировать фонд оплаты труда;</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ПК-9. Разрабатывать технологические карты на проведение агротехнических меропр</w:t>
      </w:r>
      <w:r w:rsidRPr="004764D6">
        <w:rPr>
          <w:rStyle w:val="FontStyle44"/>
          <w:sz w:val="24"/>
          <w:szCs w:val="24"/>
        </w:rPr>
        <w:t>и</w:t>
      </w:r>
      <w:r w:rsidRPr="004764D6">
        <w:rPr>
          <w:rStyle w:val="FontStyle44"/>
          <w:sz w:val="24"/>
          <w:szCs w:val="24"/>
        </w:rPr>
        <w:t>ятий;</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lastRenderedPageBreak/>
        <w:t>ПК-10. Заниматься аналитической и научно-исследовательской деятельностью в обл</w:t>
      </w:r>
      <w:r w:rsidRPr="004764D6">
        <w:rPr>
          <w:rStyle w:val="FontStyle44"/>
          <w:sz w:val="24"/>
          <w:szCs w:val="24"/>
        </w:rPr>
        <w:t>а</w:t>
      </w:r>
      <w:r w:rsidRPr="004764D6">
        <w:rPr>
          <w:rStyle w:val="FontStyle44"/>
          <w:sz w:val="24"/>
          <w:szCs w:val="24"/>
        </w:rPr>
        <w:t>сти организации, маркетинга и управления сельскохозяйственного производства;</w:t>
      </w:r>
    </w:p>
    <w:p w:rsidR="003E10BE" w:rsidRPr="004764D6" w:rsidRDefault="003E10BE" w:rsidP="003E10BE">
      <w:pPr>
        <w:spacing w:after="0" w:line="240" w:lineRule="auto"/>
        <w:ind w:firstLine="567"/>
        <w:jc w:val="both"/>
        <w:rPr>
          <w:rStyle w:val="FontStyle38"/>
          <w:b w:val="0"/>
          <w:i w:val="0"/>
          <w:sz w:val="24"/>
          <w:szCs w:val="24"/>
        </w:rPr>
      </w:pPr>
      <w:r w:rsidRPr="004764D6">
        <w:rPr>
          <w:rStyle w:val="FontStyle38"/>
          <w:b w:val="0"/>
          <w:i w:val="0"/>
          <w:sz w:val="24"/>
          <w:szCs w:val="24"/>
        </w:rPr>
        <w:t>ПК-11.</w:t>
      </w:r>
      <w:r w:rsidRPr="004764D6">
        <w:rPr>
          <w:rStyle w:val="FontStyle38"/>
          <w:i w:val="0"/>
          <w:sz w:val="24"/>
          <w:szCs w:val="24"/>
        </w:rPr>
        <w:t xml:space="preserve"> </w:t>
      </w:r>
      <w:r w:rsidRPr="004764D6">
        <w:rPr>
          <w:rStyle w:val="FontStyle38"/>
          <w:b w:val="0"/>
          <w:i w:val="0"/>
          <w:sz w:val="24"/>
          <w:szCs w:val="24"/>
        </w:rPr>
        <w:t>Исследовать тенденции развития современных форм сельскохозяйственного произво</w:t>
      </w:r>
      <w:r w:rsidRPr="004764D6">
        <w:rPr>
          <w:rStyle w:val="FontStyle38"/>
          <w:b w:val="0"/>
          <w:i w:val="0"/>
          <w:sz w:val="24"/>
          <w:szCs w:val="24"/>
        </w:rPr>
        <w:t>д</w:t>
      </w:r>
      <w:r w:rsidRPr="004764D6">
        <w:rPr>
          <w:rStyle w:val="FontStyle38"/>
          <w:b w:val="0"/>
          <w:i w:val="0"/>
          <w:sz w:val="24"/>
          <w:szCs w:val="24"/>
        </w:rPr>
        <w:t>ства;</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ПК-12. Работать с научной, нормативно-справочной и специальной литературой;</w:t>
      </w:r>
    </w:p>
    <w:p w:rsidR="003E10BE" w:rsidRPr="004764D6" w:rsidRDefault="003E10BE" w:rsidP="003E10BE">
      <w:pPr>
        <w:spacing w:after="0" w:line="240" w:lineRule="auto"/>
        <w:ind w:firstLine="567"/>
        <w:jc w:val="both"/>
        <w:rPr>
          <w:rStyle w:val="FontStyle44"/>
          <w:sz w:val="24"/>
          <w:szCs w:val="24"/>
        </w:rPr>
      </w:pPr>
      <w:r w:rsidRPr="004764D6">
        <w:rPr>
          <w:rStyle w:val="FontStyle44"/>
          <w:sz w:val="24"/>
          <w:szCs w:val="24"/>
        </w:rPr>
        <w:t>ПК-13. Проводить анализ собранной информации и формировать точку зрения на х</w:t>
      </w:r>
      <w:r w:rsidRPr="004764D6">
        <w:rPr>
          <w:rStyle w:val="FontStyle44"/>
          <w:sz w:val="24"/>
          <w:szCs w:val="24"/>
        </w:rPr>
        <w:t>а</w:t>
      </w:r>
      <w:r w:rsidRPr="004764D6">
        <w:rPr>
          <w:rStyle w:val="FontStyle44"/>
          <w:sz w:val="24"/>
          <w:szCs w:val="24"/>
        </w:rPr>
        <w:t>рактер и аспекты проблемного вопроса;</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sz w:val="24"/>
          <w:szCs w:val="24"/>
        </w:rPr>
        <w:t>ОУ-1</w:t>
      </w:r>
      <w:r w:rsidRPr="004764D6">
        <w:rPr>
          <w:rFonts w:ascii="Times New Roman" w:hAnsi="Times New Roman" w:cs="Times New Roman"/>
          <w:b/>
          <w:sz w:val="24"/>
          <w:szCs w:val="24"/>
        </w:rPr>
        <w:t xml:space="preserve">. </w:t>
      </w:r>
      <w:r w:rsidRPr="004764D6">
        <w:rPr>
          <w:rFonts w:ascii="Times New Roman" w:hAnsi="Times New Roman" w:cs="Times New Roman"/>
          <w:sz w:val="24"/>
          <w:szCs w:val="24"/>
        </w:rPr>
        <w:t>Организовывать работу коллективов для достижения поставленных целей;</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sz w:val="24"/>
          <w:szCs w:val="24"/>
        </w:rPr>
        <w:t>ОУ-2. Контролировать и поддерживать трудовую и производственную дисциплину;</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sz w:val="24"/>
          <w:szCs w:val="24"/>
        </w:rPr>
        <w:t>ОУ-3.</w:t>
      </w:r>
      <w:r w:rsidRPr="004764D6">
        <w:rPr>
          <w:rFonts w:ascii="Times New Roman" w:hAnsi="Times New Roman" w:cs="Times New Roman"/>
          <w:b/>
          <w:sz w:val="24"/>
          <w:szCs w:val="24"/>
        </w:rPr>
        <w:t xml:space="preserve"> </w:t>
      </w:r>
      <w:r w:rsidRPr="004764D6">
        <w:rPr>
          <w:rFonts w:ascii="Times New Roman" w:hAnsi="Times New Roman" w:cs="Times New Roman"/>
          <w:sz w:val="24"/>
          <w:szCs w:val="24"/>
        </w:rPr>
        <w:t>Составлять необходимую документацию по профилю работы;</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sz w:val="24"/>
          <w:szCs w:val="24"/>
        </w:rPr>
        <w:t>ОУ-4</w:t>
      </w:r>
      <w:r w:rsidRPr="004764D6">
        <w:rPr>
          <w:rFonts w:ascii="Times New Roman" w:hAnsi="Times New Roman" w:cs="Times New Roman"/>
          <w:b/>
          <w:sz w:val="24"/>
          <w:szCs w:val="24"/>
        </w:rPr>
        <w:t xml:space="preserve">. </w:t>
      </w:r>
      <w:r w:rsidRPr="004764D6">
        <w:rPr>
          <w:rFonts w:ascii="Times New Roman" w:hAnsi="Times New Roman" w:cs="Times New Roman"/>
          <w:sz w:val="24"/>
          <w:szCs w:val="24"/>
        </w:rPr>
        <w:t>Взаимодействовать со специалистами смежных профессий;</w:t>
      </w:r>
    </w:p>
    <w:p w:rsidR="003E10BE" w:rsidRPr="004764D6" w:rsidRDefault="003E10BE" w:rsidP="003E10BE">
      <w:pPr>
        <w:spacing w:after="0" w:line="240" w:lineRule="auto"/>
        <w:ind w:firstLine="567"/>
        <w:jc w:val="both"/>
        <w:rPr>
          <w:rFonts w:ascii="Times New Roman" w:hAnsi="Times New Roman" w:cs="Times New Roman"/>
          <w:sz w:val="24"/>
          <w:szCs w:val="24"/>
        </w:rPr>
      </w:pPr>
      <w:r w:rsidRPr="004764D6">
        <w:rPr>
          <w:rFonts w:ascii="Times New Roman" w:hAnsi="Times New Roman" w:cs="Times New Roman"/>
          <w:sz w:val="24"/>
          <w:szCs w:val="24"/>
        </w:rPr>
        <w:t>ОУ-5.</w:t>
      </w:r>
      <w:r w:rsidRPr="004764D6">
        <w:rPr>
          <w:rFonts w:ascii="Times New Roman" w:hAnsi="Times New Roman" w:cs="Times New Roman"/>
          <w:b/>
          <w:sz w:val="24"/>
          <w:szCs w:val="24"/>
        </w:rPr>
        <w:t xml:space="preserve"> </w:t>
      </w:r>
      <w:r w:rsidRPr="004764D6">
        <w:rPr>
          <w:rFonts w:ascii="Times New Roman" w:hAnsi="Times New Roman" w:cs="Times New Roman"/>
          <w:sz w:val="24"/>
          <w:szCs w:val="24"/>
        </w:rPr>
        <w:t xml:space="preserve">Регламентировать и оценивать работу своих подчиненных. </w:t>
      </w:r>
    </w:p>
    <w:p w:rsidR="003E10BE" w:rsidRPr="004764D6" w:rsidRDefault="003E10BE" w:rsidP="003E10BE">
      <w:pPr>
        <w:spacing w:after="0" w:line="240" w:lineRule="auto"/>
        <w:ind w:firstLine="567"/>
        <w:jc w:val="both"/>
        <w:rPr>
          <w:rStyle w:val="FontStyle32"/>
          <w:sz w:val="24"/>
          <w:szCs w:val="24"/>
        </w:rPr>
      </w:pPr>
      <w:r w:rsidRPr="004764D6">
        <w:rPr>
          <w:rStyle w:val="FontStyle44"/>
          <w:sz w:val="24"/>
          <w:szCs w:val="24"/>
        </w:rPr>
        <w:t xml:space="preserve">Для приобретения профессиональных </w:t>
      </w:r>
      <w:r w:rsidR="00626B68">
        <w:rPr>
          <w:rStyle w:val="FontStyle44"/>
          <w:sz w:val="24"/>
          <w:szCs w:val="24"/>
        </w:rPr>
        <w:t>компетенций ПК-1–</w:t>
      </w:r>
      <w:r w:rsidRPr="004764D6">
        <w:rPr>
          <w:rStyle w:val="FontStyle44"/>
          <w:sz w:val="24"/>
          <w:szCs w:val="24"/>
        </w:rPr>
        <w:t xml:space="preserve">ПК-13 в результате изучения дисциплины </w:t>
      </w:r>
      <w:r w:rsidRPr="004764D6">
        <w:rPr>
          <w:rStyle w:val="FontStyle44"/>
          <w:b/>
          <w:sz w:val="24"/>
          <w:szCs w:val="24"/>
        </w:rPr>
        <w:t>выпускник должен</w:t>
      </w:r>
      <w:r w:rsidRPr="004764D6">
        <w:rPr>
          <w:rStyle w:val="FontStyle44"/>
          <w:sz w:val="24"/>
          <w:szCs w:val="24"/>
        </w:rPr>
        <w:t xml:space="preserve"> </w:t>
      </w:r>
      <w:r w:rsidRPr="004764D6">
        <w:rPr>
          <w:rStyle w:val="FontStyle32"/>
          <w:sz w:val="24"/>
          <w:szCs w:val="24"/>
        </w:rPr>
        <w:t>знать:</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принципы и закономерности организации сельскохозяйственного производства;</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организационно-правовые формы сельскохозяйственных предприятий и объедин</w:t>
      </w:r>
      <w:r w:rsidRPr="004764D6">
        <w:rPr>
          <w:rStyle w:val="FontStyle47"/>
          <w:sz w:val="24"/>
          <w:szCs w:val="24"/>
        </w:rPr>
        <w:t>е</w:t>
      </w:r>
      <w:r w:rsidRPr="004764D6">
        <w:rPr>
          <w:rStyle w:val="FontStyle47"/>
          <w:sz w:val="24"/>
          <w:szCs w:val="24"/>
        </w:rPr>
        <w:t>ний;</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формы специализации сельскохозяйственных предприятий и принципы сочетания о</w:t>
      </w:r>
      <w:r w:rsidRPr="004764D6">
        <w:rPr>
          <w:rStyle w:val="FontStyle47"/>
          <w:sz w:val="24"/>
          <w:szCs w:val="24"/>
        </w:rPr>
        <w:t>т</w:t>
      </w:r>
      <w:r w:rsidRPr="004764D6">
        <w:rPr>
          <w:rStyle w:val="FontStyle47"/>
          <w:sz w:val="24"/>
          <w:szCs w:val="24"/>
        </w:rPr>
        <w:t>раслей;</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принципы и методы внутрихозяйственного планирования;</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сущность, принципы и системы хозяйственного расчета;</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формы и системы оплаты труда, меры материального и морального стимулирования труда;</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законы, закономерности, принципы, цели, функции менеджмента в управлении пр</w:t>
      </w:r>
      <w:r w:rsidRPr="004764D6">
        <w:rPr>
          <w:rStyle w:val="FontStyle47"/>
          <w:sz w:val="24"/>
          <w:szCs w:val="24"/>
        </w:rPr>
        <w:t>о</w:t>
      </w:r>
      <w:r w:rsidRPr="004764D6">
        <w:rPr>
          <w:rStyle w:val="FontStyle47"/>
          <w:sz w:val="24"/>
          <w:szCs w:val="24"/>
        </w:rPr>
        <w:t>изводством в предприятиях АПК Республики Беларусь;</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методы управления производством;</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организацию управления сельскохозяйственным производством.</w:t>
      </w:r>
    </w:p>
    <w:p w:rsidR="003E10BE" w:rsidRPr="004764D6" w:rsidRDefault="003E10BE" w:rsidP="003E10BE">
      <w:pPr>
        <w:pStyle w:val="Style26"/>
        <w:widowControl/>
        <w:tabs>
          <w:tab w:val="left" w:pos="1603"/>
        </w:tabs>
        <w:spacing w:line="240" w:lineRule="auto"/>
        <w:ind w:firstLine="567"/>
        <w:jc w:val="both"/>
        <w:rPr>
          <w:rStyle w:val="FontStyle47"/>
          <w:b/>
          <w:sz w:val="24"/>
          <w:szCs w:val="24"/>
        </w:rPr>
      </w:pPr>
      <w:r w:rsidRPr="004764D6">
        <w:rPr>
          <w:rStyle w:val="FontStyle47"/>
          <w:b/>
          <w:sz w:val="24"/>
          <w:szCs w:val="24"/>
        </w:rPr>
        <w:t>уметь и быть способным:</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произвести расчеты по обоснованию объема производства продукции растениево</w:t>
      </w:r>
      <w:r w:rsidRPr="004764D6">
        <w:rPr>
          <w:rStyle w:val="FontStyle47"/>
          <w:sz w:val="24"/>
          <w:szCs w:val="24"/>
        </w:rPr>
        <w:t>д</w:t>
      </w:r>
      <w:r w:rsidRPr="004764D6">
        <w:rPr>
          <w:rStyle w:val="FontStyle47"/>
          <w:sz w:val="24"/>
          <w:szCs w:val="24"/>
        </w:rPr>
        <w:t>ства;</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рассчитать потребность в семенах, удобрениях, средствах защиты растений и их ст</w:t>
      </w:r>
      <w:r w:rsidRPr="004764D6">
        <w:rPr>
          <w:rStyle w:val="FontStyle47"/>
          <w:sz w:val="24"/>
          <w:szCs w:val="24"/>
        </w:rPr>
        <w:t>о</w:t>
      </w:r>
      <w:r w:rsidRPr="004764D6">
        <w:rPr>
          <w:rStyle w:val="FontStyle47"/>
          <w:sz w:val="24"/>
          <w:szCs w:val="24"/>
        </w:rPr>
        <w:t>имость;</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выполнить организационно-экономическое обоснование агротехнических меропри</w:t>
      </w:r>
      <w:r w:rsidRPr="004764D6">
        <w:rPr>
          <w:rStyle w:val="FontStyle47"/>
          <w:sz w:val="24"/>
          <w:szCs w:val="24"/>
        </w:rPr>
        <w:t>я</w:t>
      </w:r>
      <w:r w:rsidRPr="004764D6">
        <w:rPr>
          <w:rStyle w:val="FontStyle47"/>
          <w:sz w:val="24"/>
          <w:szCs w:val="24"/>
        </w:rPr>
        <w:t>тий в растениеводстве;</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применять на практике полученные знания по управлению сельскохозяйственным производством;</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с наименьшим риском отдавать распоряжения подчиненным и осуществлять ко</w:t>
      </w:r>
      <w:r w:rsidRPr="004764D6">
        <w:rPr>
          <w:rStyle w:val="FontStyle47"/>
          <w:sz w:val="24"/>
          <w:szCs w:val="24"/>
        </w:rPr>
        <w:t>н</w:t>
      </w:r>
      <w:r w:rsidRPr="004764D6">
        <w:rPr>
          <w:rStyle w:val="FontStyle47"/>
          <w:sz w:val="24"/>
          <w:szCs w:val="24"/>
        </w:rPr>
        <w:t>троль за их исполнением;</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грамотно пользоваться инструментами товарной, ценовой, коммуникационной и сб</w:t>
      </w:r>
      <w:r w:rsidRPr="004764D6">
        <w:rPr>
          <w:rStyle w:val="FontStyle47"/>
          <w:sz w:val="24"/>
          <w:szCs w:val="24"/>
        </w:rPr>
        <w:t>ы</w:t>
      </w:r>
      <w:r w:rsidRPr="004764D6">
        <w:rPr>
          <w:rStyle w:val="FontStyle47"/>
          <w:sz w:val="24"/>
          <w:szCs w:val="24"/>
        </w:rPr>
        <w:t>товой политики;</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xml:space="preserve">– организовать сбор информации; </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принимать управленческие решения;</w:t>
      </w:r>
    </w:p>
    <w:p w:rsidR="003E10BE" w:rsidRPr="004764D6" w:rsidRDefault="003E10BE" w:rsidP="003E10BE">
      <w:pPr>
        <w:pStyle w:val="Style26"/>
        <w:widowControl/>
        <w:tabs>
          <w:tab w:val="left" w:pos="1603"/>
        </w:tabs>
        <w:spacing w:line="240" w:lineRule="auto"/>
        <w:ind w:firstLine="567"/>
        <w:jc w:val="both"/>
        <w:rPr>
          <w:rStyle w:val="FontStyle47"/>
          <w:sz w:val="24"/>
          <w:szCs w:val="24"/>
        </w:rPr>
      </w:pPr>
      <w:r w:rsidRPr="004764D6">
        <w:rPr>
          <w:rStyle w:val="FontStyle47"/>
          <w:sz w:val="24"/>
          <w:szCs w:val="24"/>
        </w:rPr>
        <w:t>– составить положение об агрохимической службе и должностные инструкции специ</w:t>
      </w:r>
      <w:r w:rsidRPr="004764D6">
        <w:rPr>
          <w:rStyle w:val="FontStyle47"/>
          <w:sz w:val="24"/>
          <w:szCs w:val="24"/>
        </w:rPr>
        <w:t>а</w:t>
      </w:r>
      <w:r w:rsidRPr="004764D6">
        <w:rPr>
          <w:rStyle w:val="FontStyle47"/>
          <w:sz w:val="24"/>
          <w:szCs w:val="24"/>
        </w:rPr>
        <w:t>листов службы.</w:t>
      </w:r>
    </w:p>
    <w:p w:rsidR="003E10BE" w:rsidRPr="004764D6" w:rsidRDefault="003E10BE" w:rsidP="003E10BE">
      <w:pPr>
        <w:pStyle w:val="Style30"/>
        <w:widowControl/>
        <w:spacing w:line="240" w:lineRule="auto"/>
        <w:ind w:firstLine="567"/>
        <w:jc w:val="both"/>
        <w:rPr>
          <w:rStyle w:val="FontStyle39"/>
          <w:sz w:val="24"/>
          <w:szCs w:val="24"/>
          <w:vertAlign w:val="superscript"/>
        </w:rPr>
      </w:pPr>
    </w:p>
    <w:p w:rsidR="003E10BE" w:rsidRPr="004764D6" w:rsidRDefault="003E10BE" w:rsidP="003E10BE">
      <w:pPr>
        <w:pStyle w:val="a3"/>
        <w:widowControl w:val="0"/>
        <w:spacing w:line="240" w:lineRule="auto"/>
        <w:ind w:firstLine="0"/>
        <w:jc w:val="center"/>
        <w:rPr>
          <w:sz w:val="24"/>
          <w:szCs w:val="24"/>
        </w:rPr>
      </w:pPr>
    </w:p>
    <w:p w:rsidR="002829E6" w:rsidRDefault="002829E6">
      <w:pPr>
        <w:rPr>
          <w:rFonts w:ascii="Times New Roman" w:hAnsi="Times New Roman" w:cs="Times New Roman"/>
          <w:sz w:val="24"/>
          <w:szCs w:val="24"/>
        </w:rPr>
      </w:pPr>
    </w:p>
    <w:p w:rsidR="002257CC" w:rsidRDefault="002257CC">
      <w:pPr>
        <w:rPr>
          <w:rFonts w:ascii="Times New Roman" w:hAnsi="Times New Roman" w:cs="Times New Roman"/>
          <w:sz w:val="24"/>
          <w:szCs w:val="24"/>
        </w:rPr>
      </w:pPr>
    </w:p>
    <w:p w:rsidR="002257CC" w:rsidRDefault="002257CC">
      <w:pPr>
        <w:rPr>
          <w:rFonts w:ascii="Times New Roman" w:hAnsi="Times New Roman" w:cs="Times New Roman"/>
          <w:sz w:val="24"/>
          <w:szCs w:val="24"/>
        </w:rPr>
      </w:pPr>
      <w:r>
        <w:rPr>
          <w:rFonts w:ascii="Times New Roman" w:hAnsi="Times New Roman" w:cs="Times New Roman"/>
          <w:sz w:val="24"/>
          <w:szCs w:val="24"/>
        </w:rPr>
        <w:br w:type="page"/>
      </w:r>
    </w:p>
    <w:p w:rsidR="002257CC" w:rsidRPr="002257CC" w:rsidRDefault="002257CC" w:rsidP="002257CC">
      <w:pPr>
        <w:pStyle w:val="Style2"/>
        <w:widowControl/>
        <w:spacing w:line="216" w:lineRule="auto"/>
        <w:ind w:hanging="501"/>
        <w:rPr>
          <w:rStyle w:val="FontStyle32"/>
          <w:b w:val="0"/>
          <w:sz w:val="24"/>
          <w:szCs w:val="24"/>
        </w:rPr>
      </w:pPr>
      <w:r w:rsidRPr="002257CC">
        <w:rPr>
          <w:rStyle w:val="FontStyle32"/>
          <w:sz w:val="24"/>
          <w:szCs w:val="24"/>
        </w:rPr>
        <w:lastRenderedPageBreak/>
        <w:t>МИНИСТЕРСТВО ОБРАЗОВАНИЯ РЕСПУБЛИКИ БЕЛАРУСЬ</w:t>
      </w:r>
    </w:p>
    <w:p w:rsidR="002257CC" w:rsidRPr="002257CC" w:rsidRDefault="002257CC" w:rsidP="002257CC">
      <w:pPr>
        <w:pStyle w:val="Style8"/>
        <w:widowControl/>
        <w:spacing w:line="216" w:lineRule="auto"/>
        <w:jc w:val="center"/>
      </w:pPr>
    </w:p>
    <w:p w:rsidR="002257CC" w:rsidRPr="002257CC" w:rsidRDefault="002257CC" w:rsidP="002257CC">
      <w:pPr>
        <w:pStyle w:val="Style2"/>
        <w:widowControl/>
        <w:spacing w:line="216" w:lineRule="auto"/>
        <w:rPr>
          <w:rStyle w:val="FontStyle32"/>
          <w:b w:val="0"/>
          <w:sz w:val="24"/>
          <w:szCs w:val="24"/>
        </w:rPr>
      </w:pPr>
      <w:r w:rsidRPr="002257CC">
        <w:rPr>
          <w:rStyle w:val="FontStyle32"/>
          <w:sz w:val="24"/>
          <w:szCs w:val="24"/>
        </w:rPr>
        <w:t>Учебно-методическое объединение</w:t>
      </w:r>
    </w:p>
    <w:p w:rsidR="002257CC" w:rsidRPr="002257CC" w:rsidRDefault="002257CC" w:rsidP="002257CC">
      <w:pPr>
        <w:pStyle w:val="Style2"/>
        <w:widowControl/>
        <w:spacing w:line="216" w:lineRule="auto"/>
        <w:rPr>
          <w:rStyle w:val="FontStyle32"/>
          <w:b w:val="0"/>
          <w:sz w:val="24"/>
          <w:szCs w:val="24"/>
        </w:rPr>
      </w:pPr>
      <w:r w:rsidRPr="002257CC">
        <w:rPr>
          <w:rStyle w:val="FontStyle32"/>
          <w:sz w:val="24"/>
          <w:szCs w:val="24"/>
        </w:rPr>
        <w:t>по образованию в области сельского хозяйства</w:t>
      </w:r>
    </w:p>
    <w:p w:rsidR="002257CC" w:rsidRPr="002257CC" w:rsidRDefault="002257CC" w:rsidP="002257CC">
      <w:pPr>
        <w:widowControl w:val="0"/>
        <w:spacing w:line="216" w:lineRule="auto"/>
        <w:jc w:val="center"/>
        <w:rPr>
          <w:rFonts w:ascii="Times New Roman" w:hAnsi="Times New Roman" w:cs="Times New Roman"/>
          <w:b/>
          <w:caps/>
          <w:sz w:val="24"/>
          <w:szCs w:val="24"/>
        </w:rPr>
      </w:pPr>
    </w:p>
    <w:p w:rsidR="002257CC" w:rsidRPr="002257CC" w:rsidRDefault="002257CC" w:rsidP="002257CC">
      <w:pPr>
        <w:pStyle w:val="Style2"/>
        <w:widowControl/>
        <w:tabs>
          <w:tab w:val="left" w:pos="8080"/>
          <w:tab w:val="left" w:pos="8789"/>
        </w:tabs>
        <w:spacing w:before="110" w:line="216" w:lineRule="auto"/>
        <w:ind w:left="2835" w:right="1842" w:firstLine="1418"/>
        <w:jc w:val="right"/>
        <w:rPr>
          <w:rStyle w:val="FontStyle32"/>
          <w:sz w:val="24"/>
          <w:szCs w:val="24"/>
        </w:rPr>
      </w:pPr>
      <w:r w:rsidRPr="002257CC">
        <w:rPr>
          <w:rStyle w:val="FontStyle32"/>
          <w:sz w:val="24"/>
          <w:szCs w:val="24"/>
        </w:rPr>
        <w:t>УТВЕРЖДАЮ</w:t>
      </w:r>
    </w:p>
    <w:p w:rsidR="002257CC" w:rsidRPr="002257CC" w:rsidRDefault="002257CC" w:rsidP="002257CC">
      <w:pPr>
        <w:pStyle w:val="Style4"/>
        <w:widowControl/>
        <w:spacing w:line="216" w:lineRule="auto"/>
        <w:ind w:left="2835" w:right="283"/>
        <w:jc w:val="right"/>
        <w:rPr>
          <w:rStyle w:val="FontStyle45"/>
        </w:rPr>
      </w:pPr>
      <w:r w:rsidRPr="002257CC">
        <w:rPr>
          <w:rStyle w:val="FontStyle44"/>
          <w:sz w:val="24"/>
          <w:szCs w:val="24"/>
        </w:rPr>
        <w:t>Первый заместитель М</w:t>
      </w:r>
      <w:r w:rsidRPr="002257CC">
        <w:rPr>
          <w:rStyle w:val="FontStyle45"/>
        </w:rPr>
        <w:t xml:space="preserve">инистра </w:t>
      </w:r>
    </w:p>
    <w:p w:rsidR="002257CC" w:rsidRPr="002257CC" w:rsidRDefault="002257CC" w:rsidP="002257CC">
      <w:pPr>
        <w:pStyle w:val="Style4"/>
        <w:widowControl/>
        <w:spacing w:line="216" w:lineRule="auto"/>
        <w:ind w:left="2835"/>
        <w:jc w:val="right"/>
        <w:rPr>
          <w:rStyle w:val="FontStyle44"/>
          <w:sz w:val="24"/>
          <w:szCs w:val="24"/>
        </w:rPr>
      </w:pPr>
      <w:r w:rsidRPr="002257CC">
        <w:rPr>
          <w:rStyle w:val="FontStyle44"/>
          <w:sz w:val="24"/>
          <w:szCs w:val="24"/>
        </w:rPr>
        <w:t>образования Республики Беларусь</w:t>
      </w:r>
    </w:p>
    <w:p w:rsidR="002257CC" w:rsidRPr="002257CC" w:rsidRDefault="002257CC" w:rsidP="002257CC">
      <w:pPr>
        <w:pStyle w:val="Style4"/>
        <w:widowControl/>
        <w:spacing w:line="216" w:lineRule="auto"/>
        <w:ind w:left="2835"/>
        <w:jc w:val="right"/>
        <w:rPr>
          <w:rStyle w:val="FontStyle44"/>
          <w:sz w:val="24"/>
          <w:szCs w:val="24"/>
        </w:rPr>
      </w:pPr>
    </w:p>
    <w:p w:rsidR="002257CC" w:rsidRPr="002257CC" w:rsidRDefault="002257CC" w:rsidP="002257CC">
      <w:pPr>
        <w:pStyle w:val="Style4"/>
        <w:widowControl/>
        <w:tabs>
          <w:tab w:val="left" w:leader="underscore" w:pos="7704"/>
        </w:tabs>
        <w:spacing w:line="216" w:lineRule="auto"/>
        <w:ind w:left="2835"/>
        <w:jc w:val="right"/>
        <w:rPr>
          <w:rStyle w:val="FontStyle44"/>
          <w:sz w:val="24"/>
          <w:szCs w:val="24"/>
        </w:rPr>
      </w:pPr>
      <w:r w:rsidRPr="002257CC">
        <w:rPr>
          <w:rStyle w:val="FontStyle44"/>
          <w:sz w:val="24"/>
          <w:szCs w:val="24"/>
        </w:rPr>
        <w:t>_____________________А. И. Жук</w:t>
      </w:r>
    </w:p>
    <w:p w:rsidR="002257CC" w:rsidRPr="002257CC" w:rsidRDefault="002257CC" w:rsidP="002257CC">
      <w:pPr>
        <w:pStyle w:val="Style4"/>
        <w:widowControl/>
        <w:tabs>
          <w:tab w:val="left" w:leader="underscore" w:pos="6178"/>
          <w:tab w:val="left" w:leader="underscore" w:pos="8074"/>
        </w:tabs>
        <w:spacing w:line="216" w:lineRule="auto"/>
        <w:ind w:left="2835" w:firstLine="2835"/>
        <w:rPr>
          <w:rStyle w:val="FontStyle44"/>
          <w:sz w:val="24"/>
          <w:szCs w:val="24"/>
        </w:rPr>
      </w:pPr>
      <w:r w:rsidRPr="002257CC">
        <w:rPr>
          <w:rStyle w:val="FontStyle44"/>
          <w:sz w:val="24"/>
          <w:szCs w:val="24"/>
        </w:rPr>
        <w:t>«</w:t>
      </w:r>
      <w:r>
        <w:rPr>
          <w:rStyle w:val="FontStyle44"/>
          <w:sz w:val="24"/>
          <w:szCs w:val="24"/>
        </w:rPr>
        <w:t>29</w:t>
      </w:r>
      <w:r w:rsidRPr="002257CC">
        <w:rPr>
          <w:rStyle w:val="FontStyle44"/>
          <w:sz w:val="24"/>
          <w:szCs w:val="24"/>
        </w:rPr>
        <w:t>»___</w:t>
      </w:r>
      <w:r>
        <w:rPr>
          <w:rStyle w:val="FontStyle44"/>
          <w:sz w:val="24"/>
          <w:szCs w:val="24"/>
        </w:rPr>
        <w:t xml:space="preserve"> </w:t>
      </w:r>
      <w:r w:rsidRPr="002257CC">
        <w:rPr>
          <w:rStyle w:val="FontStyle44"/>
          <w:sz w:val="24"/>
          <w:szCs w:val="24"/>
        </w:rPr>
        <w:t>___</w:t>
      </w:r>
      <w:r>
        <w:rPr>
          <w:rStyle w:val="FontStyle44"/>
          <w:sz w:val="24"/>
          <w:szCs w:val="24"/>
        </w:rPr>
        <w:t>12</w:t>
      </w:r>
      <w:r w:rsidRPr="002257CC">
        <w:rPr>
          <w:rStyle w:val="FontStyle44"/>
          <w:sz w:val="24"/>
          <w:szCs w:val="24"/>
        </w:rPr>
        <w:t>______</w:t>
      </w:r>
      <w:r>
        <w:rPr>
          <w:rStyle w:val="FontStyle44"/>
          <w:sz w:val="24"/>
          <w:szCs w:val="24"/>
        </w:rPr>
        <w:t>__</w:t>
      </w:r>
      <w:r w:rsidRPr="002257CC">
        <w:rPr>
          <w:rStyle w:val="FontStyle44"/>
          <w:sz w:val="24"/>
          <w:szCs w:val="24"/>
        </w:rPr>
        <w:t>2012 г.</w:t>
      </w:r>
    </w:p>
    <w:p w:rsidR="002257CC" w:rsidRPr="002257CC" w:rsidRDefault="002257CC" w:rsidP="002257CC">
      <w:pPr>
        <w:pStyle w:val="Style5"/>
        <w:widowControl/>
        <w:tabs>
          <w:tab w:val="left" w:leader="underscore" w:pos="8928"/>
        </w:tabs>
        <w:spacing w:line="216" w:lineRule="auto"/>
        <w:ind w:left="2835"/>
        <w:jc w:val="right"/>
        <w:rPr>
          <w:rStyle w:val="FontStyle44"/>
          <w:sz w:val="24"/>
          <w:szCs w:val="24"/>
        </w:rPr>
      </w:pPr>
      <w:r w:rsidRPr="002257CC">
        <w:rPr>
          <w:rStyle w:val="FontStyle44"/>
          <w:sz w:val="24"/>
          <w:szCs w:val="24"/>
        </w:rPr>
        <w:t>Регистрационный № ТД-</w:t>
      </w:r>
      <w:r>
        <w:rPr>
          <w:rStyle w:val="FontStyle44"/>
          <w:sz w:val="24"/>
          <w:szCs w:val="24"/>
        </w:rPr>
        <w:t>К. 299</w:t>
      </w:r>
      <w:r w:rsidRPr="002257CC">
        <w:rPr>
          <w:rStyle w:val="FontStyle44"/>
          <w:sz w:val="24"/>
          <w:szCs w:val="24"/>
        </w:rPr>
        <w:t>/тип.</w:t>
      </w:r>
    </w:p>
    <w:p w:rsidR="002257CC" w:rsidRPr="002257CC" w:rsidRDefault="002257CC" w:rsidP="00212A92">
      <w:pPr>
        <w:pStyle w:val="Style5"/>
        <w:widowControl/>
        <w:tabs>
          <w:tab w:val="left" w:leader="underscore" w:pos="8928"/>
        </w:tabs>
        <w:ind w:left="4820" w:hanging="1985"/>
        <w:rPr>
          <w:rStyle w:val="FontStyle44"/>
          <w:sz w:val="24"/>
          <w:szCs w:val="24"/>
        </w:rPr>
      </w:pPr>
    </w:p>
    <w:p w:rsidR="002257CC" w:rsidRPr="002257CC" w:rsidRDefault="002257CC" w:rsidP="00212A92">
      <w:pPr>
        <w:widowControl w:val="0"/>
        <w:spacing w:after="0" w:line="240" w:lineRule="auto"/>
        <w:jc w:val="center"/>
        <w:rPr>
          <w:rFonts w:ascii="Times New Roman" w:hAnsi="Times New Roman" w:cs="Times New Roman"/>
          <w:b/>
          <w:caps/>
          <w:sz w:val="24"/>
          <w:szCs w:val="24"/>
        </w:rPr>
      </w:pPr>
      <w:r w:rsidRPr="002257CC">
        <w:rPr>
          <w:rFonts w:ascii="Times New Roman" w:hAnsi="Times New Roman" w:cs="Times New Roman"/>
          <w:b/>
          <w:caps/>
          <w:sz w:val="24"/>
          <w:szCs w:val="24"/>
        </w:rPr>
        <w:t>ОРГАНИЗАЦИЯ СЕЛЬСКОХОЗЯЙСТВЕННОГО</w:t>
      </w:r>
    </w:p>
    <w:p w:rsidR="002257CC" w:rsidRPr="002257CC" w:rsidRDefault="002257CC" w:rsidP="00212A92">
      <w:pPr>
        <w:widowControl w:val="0"/>
        <w:spacing w:after="0" w:line="240" w:lineRule="auto"/>
        <w:jc w:val="center"/>
        <w:rPr>
          <w:rFonts w:ascii="Times New Roman" w:hAnsi="Times New Roman" w:cs="Times New Roman"/>
          <w:b/>
          <w:caps/>
          <w:sz w:val="24"/>
          <w:szCs w:val="24"/>
        </w:rPr>
      </w:pPr>
      <w:r w:rsidRPr="002257CC">
        <w:rPr>
          <w:rFonts w:ascii="Times New Roman" w:hAnsi="Times New Roman" w:cs="Times New Roman"/>
          <w:b/>
          <w:caps/>
          <w:sz w:val="24"/>
          <w:szCs w:val="24"/>
        </w:rPr>
        <w:t>ПРОИЗВОДСТВА С ОСНОВАМИ МЕНЕДЖМЕНТА</w:t>
      </w:r>
    </w:p>
    <w:p w:rsidR="002257CC" w:rsidRPr="002257CC" w:rsidRDefault="002257CC" w:rsidP="00212A92">
      <w:pPr>
        <w:widowControl w:val="0"/>
        <w:spacing w:after="0" w:line="240" w:lineRule="auto"/>
        <w:jc w:val="center"/>
        <w:rPr>
          <w:rFonts w:ascii="Times New Roman" w:hAnsi="Times New Roman" w:cs="Times New Roman"/>
          <w:b/>
          <w:caps/>
          <w:sz w:val="24"/>
          <w:szCs w:val="24"/>
        </w:rPr>
      </w:pPr>
      <w:r w:rsidRPr="002257CC">
        <w:rPr>
          <w:rFonts w:ascii="Times New Roman" w:hAnsi="Times New Roman" w:cs="Times New Roman"/>
          <w:b/>
          <w:caps/>
          <w:sz w:val="24"/>
          <w:szCs w:val="24"/>
        </w:rPr>
        <w:t>И ДЕЛОПРОИЗВОДСТВА</w:t>
      </w:r>
    </w:p>
    <w:p w:rsidR="002257CC" w:rsidRPr="002257CC" w:rsidRDefault="002257CC" w:rsidP="00212A92">
      <w:pPr>
        <w:widowControl w:val="0"/>
        <w:spacing w:after="0" w:line="240" w:lineRule="auto"/>
        <w:ind w:hanging="1985"/>
        <w:jc w:val="center"/>
        <w:rPr>
          <w:rFonts w:ascii="Times New Roman" w:hAnsi="Times New Roman" w:cs="Times New Roman"/>
          <w:b/>
          <w:caps/>
          <w:sz w:val="24"/>
          <w:szCs w:val="24"/>
        </w:rPr>
      </w:pPr>
    </w:p>
    <w:p w:rsidR="002257CC" w:rsidRPr="002257CC" w:rsidRDefault="002257CC" w:rsidP="00212A92">
      <w:pPr>
        <w:widowControl w:val="0"/>
        <w:spacing w:after="0" w:line="240" w:lineRule="auto"/>
        <w:jc w:val="center"/>
        <w:rPr>
          <w:rFonts w:ascii="Times New Roman" w:hAnsi="Times New Roman" w:cs="Times New Roman"/>
          <w:sz w:val="24"/>
          <w:szCs w:val="24"/>
        </w:rPr>
      </w:pPr>
      <w:r w:rsidRPr="002257CC">
        <w:rPr>
          <w:rFonts w:ascii="Times New Roman" w:hAnsi="Times New Roman" w:cs="Times New Roman"/>
          <w:sz w:val="24"/>
          <w:szCs w:val="24"/>
        </w:rPr>
        <w:t>ТИПОВАЯ УЧЕБНАЯ ПРОГРАММА</w:t>
      </w:r>
    </w:p>
    <w:p w:rsidR="002257CC" w:rsidRPr="002257CC" w:rsidRDefault="002257CC" w:rsidP="00212A92">
      <w:pPr>
        <w:widowControl w:val="0"/>
        <w:spacing w:after="0" w:line="240" w:lineRule="auto"/>
        <w:jc w:val="center"/>
        <w:rPr>
          <w:rFonts w:ascii="Times New Roman" w:hAnsi="Times New Roman" w:cs="Times New Roman"/>
          <w:sz w:val="24"/>
          <w:szCs w:val="24"/>
        </w:rPr>
      </w:pPr>
      <w:r w:rsidRPr="002257CC">
        <w:rPr>
          <w:rFonts w:ascii="Times New Roman" w:hAnsi="Times New Roman" w:cs="Times New Roman"/>
          <w:sz w:val="24"/>
          <w:szCs w:val="24"/>
        </w:rPr>
        <w:t>для учреждений высшего образования по специальностям</w:t>
      </w:r>
    </w:p>
    <w:p w:rsidR="002257CC" w:rsidRPr="00595CA3" w:rsidRDefault="002257CC" w:rsidP="00595CA3">
      <w:pPr>
        <w:pStyle w:val="Style8"/>
        <w:widowControl/>
        <w:spacing w:line="240" w:lineRule="auto"/>
        <w:ind w:firstLine="2978"/>
        <w:rPr>
          <w:rStyle w:val="FontStyle32"/>
          <w:b w:val="0"/>
          <w:sz w:val="24"/>
          <w:szCs w:val="24"/>
        </w:rPr>
      </w:pPr>
      <w:r w:rsidRPr="00595CA3">
        <w:rPr>
          <w:rStyle w:val="FontStyle32"/>
          <w:b w:val="0"/>
          <w:sz w:val="24"/>
          <w:szCs w:val="24"/>
        </w:rPr>
        <w:t>1-74 02 03 Защита растений и карантин</w:t>
      </w:r>
    </w:p>
    <w:p w:rsidR="002257CC" w:rsidRPr="00595CA3" w:rsidRDefault="002257CC" w:rsidP="00595CA3">
      <w:pPr>
        <w:pStyle w:val="Style8"/>
        <w:widowControl/>
        <w:spacing w:line="240" w:lineRule="auto"/>
        <w:ind w:firstLine="2978"/>
        <w:rPr>
          <w:rStyle w:val="FontStyle32"/>
          <w:b w:val="0"/>
          <w:sz w:val="24"/>
          <w:szCs w:val="24"/>
        </w:rPr>
      </w:pPr>
      <w:r w:rsidRPr="00595CA3">
        <w:rPr>
          <w:rStyle w:val="FontStyle32"/>
          <w:b w:val="0"/>
          <w:sz w:val="24"/>
          <w:szCs w:val="24"/>
        </w:rPr>
        <w:t>1-74 02 04 Плодоовощеводство</w:t>
      </w:r>
    </w:p>
    <w:p w:rsidR="002257CC" w:rsidRPr="00595CA3" w:rsidRDefault="002257CC" w:rsidP="00595CA3">
      <w:pPr>
        <w:pStyle w:val="Style8"/>
        <w:widowControl/>
        <w:spacing w:line="240" w:lineRule="auto"/>
        <w:ind w:firstLine="2978"/>
        <w:rPr>
          <w:rStyle w:val="FontStyle32"/>
          <w:b w:val="0"/>
          <w:sz w:val="24"/>
          <w:szCs w:val="24"/>
        </w:rPr>
      </w:pPr>
      <w:r w:rsidRPr="00595CA3">
        <w:rPr>
          <w:rStyle w:val="FontStyle32"/>
          <w:b w:val="0"/>
          <w:sz w:val="24"/>
          <w:szCs w:val="24"/>
        </w:rPr>
        <w:t>1-74 02 05 Агрохимия и почвоведение</w:t>
      </w:r>
    </w:p>
    <w:p w:rsidR="002257CC" w:rsidRPr="00595CA3" w:rsidRDefault="002257CC" w:rsidP="002257CC">
      <w:pPr>
        <w:pStyle w:val="Style8"/>
        <w:widowControl/>
        <w:spacing w:line="216" w:lineRule="auto"/>
        <w:ind w:left="-1560" w:right="998" w:firstLine="2978"/>
        <w:rPr>
          <w:rStyle w:val="FontStyle32"/>
          <w:b w:val="0"/>
          <w:sz w:val="24"/>
          <w:szCs w:val="24"/>
        </w:rPr>
      </w:pPr>
    </w:p>
    <w:tbl>
      <w:tblPr>
        <w:tblW w:w="9889" w:type="dxa"/>
        <w:tblLook w:val="04A0" w:firstRow="1" w:lastRow="0" w:firstColumn="1" w:lastColumn="0" w:noHBand="0" w:noVBand="1"/>
      </w:tblPr>
      <w:tblGrid>
        <w:gridCol w:w="4786"/>
        <w:gridCol w:w="5103"/>
      </w:tblGrid>
      <w:tr w:rsidR="002257CC" w:rsidRPr="002257CC" w:rsidTr="009318D5">
        <w:tc>
          <w:tcPr>
            <w:tcW w:w="4786" w:type="dxa"/>
          </w:tcPr>
          <w:p w:rsidR="002257CC" w:rsidRPr="002257CC" w:rsidRDefault="002257CC" w:rsidP="009318D5">
            <w:pPr>
              <w:widowControl w:val="0"/>
              <w:spacing w:line="216" w:lineRule="auto"/>
              <w:jc w:val="center"/>
              <w:rPr>
                <w:rFonts w:ascii="Times New Roman" w:hAnsi="Times New Roman" w:cs="Times New Roman"/>
                <w:b/>
                <w:sz w:val="24"/>
                <w:szCs w:val="24"/>
              </w:rPr>
            </w:pPr>
            <w:r w:rsidRPr="002257CC">
              <w:rPr>
                <w:rFonts w:ascii="Times New Roman" w:hAnsi="Times New Roman" w:cs="Times New Roman"/>
                <w:b/>
                <w:sz w:val="24"/>
                <w:szCs w:val="24"/>
              </w:rPr>
              <w:t>СОГЛАСОВАНО</w:t>
            </w:r>
          </w:p>
        </w:tc>
        <w:tc>
          <w:tcPr>
            <w:tcW w:w="5103" w:type="dxa"/>
          </w:tcPr>
          <w:p w:rsidR="002257CC" w:rsidRPr="002257CC" w:rsidRDefault="002257CC" w:rsidP="009318D5">
            <w:pPr>
              <w:widowControl w:val="0"/>
              <w:spacing w:line="216" w:lineRule="auto"/>
              <w:ind w:left="374"/>
              <w:jc w:val="center"/>
              <w:rPr>
                <w:rFonts w:ascii="Times New Roman" w:hAnsi="Times New Roman" w:cs="Times New Roman"/>
                <w:b/>
                <w:sz w:val="24"/>
                <w:szCs w:val="24"/>
              </w:rPr>
            </w:pPr>
            <w:r w:rsidRPr="002257CC">
              <w:rPr>
                <w:rFonts w:ascii="Times New Roman" w:hAnsi="Times New Roman" w:cs="Times New Roman"/>
                <w:b/>
                <w:sz w:val="24"/>
                <w:szCs w:val="24"/>
              </w:rPr>
              <w:t>СОГЛАСОВАНО</w:t>
            </w:r>
          </w:p>
        </w:tc>
      </w:tr>
      <w:tr w:rsidR="002257CC" w:rsidRPr="002257CC" w:rsidTr="009318D5">
        <w:tc>
          <w:tcPr>
            <w:tcW w:w="4786" w:type="dxa"/>
          </w:tcPr>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 xml:space="preserve">Зам. начальника Главного управления </w:t>
            </w: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 xml:space="preserve">образования, науки и кадров Министерства сельского хозяйства и продовольствия </w:t>
            </w:r>
          </w:p>
          <w:p w:rsid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 xml:space="preserve">Республики Беларусь </w:t>
            </w:r>
          </w:p>
          <w:p w:rsidR="00212A92" w:rsidRPr="002257CC" w:rsidRDefault="00212A92" w:rsidP="00212A92">
            <w:pPr>
              <w:widowControl w:val="0"/>
              <w:spacing w:after="0" w:line="216" w:lineRule="auto"/>
              <w:rPr>
                <w:rFonts w:ascii="Times New Roman" w:hAnsi="Times New Roman" w:cs="Times New Roman"/>
                <w:sz w:val="24"/>
                <w:szCs w:val="24"/>
              </w:rPr>
            </w:pP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__________________В.А. Самсонович</w:t>
            </w: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w:t>
            </w:r>
            <w:r w:rsidR="00212A92">
              <w:rPr>
                <w:rFonts w:ascii="Times New Roman" w:hAnsi="Times New Roman" w:cs="Times New Roman"/>
                <w:sz w:val="24"/>
                <w:szCs w:val="24"/>
              </w:rPr>
              <w:t>04</w:t>
            </w:r>
            <w:r w:rsidRPr="002257CC">
              <w:rPr>
                <w:rFonts w:ascii="Times New Roman" w:hAnsi="Times New Roman" w:cs="Times New Roman"/>
                <w:sz w:val="24"/>
                <w:szCs w:val="24"/>
              </w:rPr>
              <w:t>» ___</w:t>
            </w:r>
            <w:r w:rsidR="00212A92">
              <w:rPr>
                <w:rFonts w:ascii="Times New Roman" w:hAnsi="Times New Roman" w:cs="Times New Roman"/>
                <w:sz w:val="24"/>
                <w:szCs w:val="24"/>
              </w:rPr>
              <w:t>июля</w:t>
            </w:r>
            <w:r w:rsidRPr="002257CC">
              <w:rPr>
                <w:rFonts w:ascii="Times New Roman" w:hAnsi="Times New Roman" w:cs="Times New Roman"/>
                <w:sz w:val="24"/>
                <w:szCs w:val="24"/>
              </w:rPr>
              <w:t>__________2012 г.</w:t>
            </w:r>
          </w:p>
          <w:p w:rsidR="002257CC" w:rsidRPr="002257CC" w:rsidRDefault="002257CC" w:rsidP="00212A92">
            <w:pPr>
              <w:widowControl w:val="0"/>
              <w:spacing w:after="0" w:line="216" w:lineRule="auto"/>
              <w:rPr>
                <w:rFonts w:ascii="Times New Roman" w:hAnsi="Times New Roman" w:cs="Times New Roman"/>
                <w:sz w:val="24"/>
                <w:szCs w:val="24"/>
              </w:rPr>
            </w:pPr>
          </w:p>
        </w:tc>
        <w:tc>
          <w:tcPr>
            <w:tcW w:w="5103" w:type="dxa"/>
          </w:tcPr>
          <w:p w:rsidR="00792616"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 xml:space="preserve">Начальник Управления высшего и среднего специального образования  Министерства </w:t>
            </w: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образования Республики Беларусь</w:t>
            </w:r>
          </w:p>
          <w:p w:rsidR="002257CC" w:rsidRPr="002257CC" w:rsidRDefault="002257CC" w:rsidP="00212A92">
            <w:pPr>
              <w:widowControl w:val="0"/>
              <w:spacing w:after="0" w:line="216" w:lineRule="auto"/>
              <w:rPr>
                <w:rFonts w:ascii="Times New Roman" w:hAnsi="Times New Roman" w:cs="Times New Roman"/>
                <w:sz w:val="24"/>
                <w:szCs w:val="24"/>
              </w:rPr>
            </w:pP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__________________С.И. Романюк</w:t>
            </w:r>
          </w:p>
          <w:p w:rsidR="002257CC" w:rsidRPr="002257CC" w:rsidRDefault="00902CF6" w:rsidP="00212A92">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rPr>
              <w:t>«29</w:t>
            </w:r>
            <w:r w:rsidR="002257CC" w:rsidRPr="002257CC">
              <w:rPr>
                <w:rFonts w:ascii="Times New Roman" w:hAnsi="Times New Roman" w:cs="Times New Roman"/>
                <w:sz w:val="24"/>
                <w:szCs w:val="24"/>
              </w:rPr>
              <w:t>» _</w:t>
            </w:r>
            <w:r>
              <w:rPr>
                <w:rFonts w:ascii="Times New Roman" w:hAnsi="Times New Roman" w:cs="Times New Roman"/>
                <w:sz w:val="24"/>
                <w:szCs w:val="24"/>
              </w:rPr>
              <w:t>12</w:t>
            </w:r>
            <w:r w:rsidR="002257CC" w:rsidRPr="002257CC">
              <w:rPr>
                <w:rFonts w:ascii="Times New Roman" w:hAnsi="Times New Roman" w:cs="Times New Roman"/>
                <w:sz w:val="24"/>
                <w:szCs w:val="24"/>
              </w:rPr>
              <w:t>__________2012 г.</w:t>
            </w:r>
          </w:p>
          <w:p w:rsidR="002257CC" w:rsidRPr="002257CC" w:rsidRDefault="002257CC" w:rsidP="00212A92">
            <w:pPr>
              <w:widowControl w:val="0"/>
              <w:spacing w:after="0" w:line="216" w:lineRule="auto"/>
              <w:rPr>
                <w:rFonts w:ascii="Times New Roman" w:hAnsi="Times New Roman" w:cs="Times New Roman"/>
                <w:sz w:val="24"/>
                <w:szCs w:val="24"/>
              </w:rPr>
            </w:pPr>
          </w:p>
        </w:tc>
      </w:tr>
      <w:tr w:rsidR="002257CC" w:rsidRPr="002257CC" w:rsidTr="009318D5">
        <w:tc>
          <w:tcPr>
            <w:tcW w:w="4786" w:type="dxa"/>
          </w:tcPr>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 xml:space="preserve">Начальник Главного управления </w:t>
            </w: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растениеводства Министерства сельского</w:t>
            </w: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хозяйства и продовольствия Республики Беларусь</w:t>
            </w:r>
          </w:p>
          <w:p w:rsidR="002257CC" w:rsidRPr="002257CC" w:rsidRDefault="002257CC" w:rsidP="00212A92">
            <w:pPr>
              <w:widowControl w:val="0"/>
              <w:spacing w:after="0" w:line="216" w:lineRule="auto"/>
              <w:rPr>
                <w:rFonts w:ascii="Times New Roman" w:hAnsi="Times New Roman" w:cs="Times New Roman"/>
                <w:sz w:val="24"/>
                <w:szCs w:val="24"/>
              </w:rPr>
            </w:pP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__________________В.В. Гракун</w:t>
            </w:r>
          </w:p>
          <w:p w:rsidR="002257CC" w:rsidRPr="002257CC" w:rsidRDefault="00902CF6" w:rsidP="00212A92">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rPr>
              <w:t>«04</w:t>
            </w:r>
            <w:r w:rsidR="002257CC" w:rsidRPr="002257CC">
              <w:rPr>
                <w:rFonts w:ascii="Times New Roman" w:hAnsi="Times New Roman" w:cs="Times New Roman"/>
                <w:sz w:val="24"/>
                <w:szCs w:val="24"/>
              </w:rPr>
              <w:t>» ____</w:t>
            </w:r>
            <w:r>
              <w:rPr>
                <w:rFonts w:ascii="Times New Roman" w:hAnsi="Times New Roman" w:cs="Times New Roman"/>
                <w:sz w:val="24"/>
                <w:szCs w:val="24"/>
              </w:rPr>
              <w:t>июля_________</w:t>
            </w:r>
            <w:r w:rsidR="002257CC" w:rsidRPr="002257CC">
              <w:rPr>
                <w:rFonts w:ascii="Times New Roman" w:hAnsi="Times New Roman" w:cs="Times New Roman"/>
                <w:sz w:val="24"/>
                <w:szCs w:val="24"/>
              </w:rPr>
              <w:t>2012 г.</w:t>
            </w:r>
          </w:p>
          <w:p w:rsidR="002257CC" w:rsidRPr="002257CC" w:rsidRDefault="002257CC" w:rsidP="00212A92">
            <w:pPr>
              <w:widowControl w:val="0"/>
              <w:spacing w:after="0" w:line="216" w:lineRule="auto"/>
              <w:rPr>
                <w:rFonts w:ascii="Times New Roman" w:hAnsi="Times New Roman" w:cs="Times New Roman"/>
                <w:sz w:val="24"/>
                <w:szCs w:val="24"/>
              </w:rPr>
            </w:pPr>
          </w:p>
        </w:tc>
        <w:tc>
          <w:tcPr>
            <w:tcW w:w="5103" w:type="dxa"/>
          </w:tcPr>
          <w:p w:rsidR="00792616" w:rsidRDefault="002257CC" w:rsidP="00212A92">
            <w:pPr>
              <w:widowControl w:val="0"/>
              <w:spacing w:after="0" w:line="216" w:lineRule="auto"/>
              <w:jc w:val="both"/>
              <w:rPr>
                <w:rFonts w:ascii="Times New Roman" w:hAnsi="Times New Roman" w:cs="Times New Roman"/>
                <w:sz w:val="24"/>
                <w:szCs w:val="24"/>
              </w:rPr>
            </w:pPr>
            <w:r w:rsidRPr="002257CC">
              <w:rPr>
                <w:rFonts w:ascii="Times New Roman" w:hAnsi="Times New Roman" w:cs="Times New Roman"/>
                <w:sz w:val="24"/>
                <w:szCs w:val="24"/>
              </w:rPr>
              <w:t xml:space="preserve">Проректор по научно-методической работе </w:t>
            </w:r>
          </w:p>
          <w:p w:rsidR="002257CC" w:rsidRPr="002257CC" w:rsidRDefault="002257CC" w:rsidP="00212A92">
            <w:pPr>
              <w:widowControl w:val="0"/>
              <w:spacing w:after="0" w:line="216" w:lineRule="auto"/>
              <w:jc w:val="both"/>
              <w:rPr>
                <w:rFonts w:ascii="Times New Roman" w:hAnsi="Times New Roman" w:cs="Times New Roman"/>
                <w:sz w:val="24"/>
                <w:szCs w:val="24"/>
              </w:rPr>
            </w:pPr>
            <w:r w:rsidRPr="002257CC">
              <w:rPr>
                <w:rFonts w:ascii="Times New Roman" w:hAnsi="Times New Roman" w:cs="Times New Roman"/>
                <w:sz w:val="24"/>
                <w:szCs w:val="24"/>
              </w:rPr>
              <w:t>Государственного учреждения образования «Республиканский институт высшей школы»</w:t>
            </w:r>
          </w:p>
          <w:p w:rsidR="002257CC" w:rsidRPr="002257CC" w:rsidRDefault="002257CC" w:rsidP="00212A92">
            <w:pPr>
              <w:widowControl w:val="0"/>
              <w:spacing w:after="0" w:line="216" w:lineRule="auto"/>
              <w:rPr>
                <w:rFonts w:ascii="Times New Roman" w:hAnsi="Times New Roman" w:cs="Times New Roman"/>
                <w:sz w:val="24"/>
                <w:szCs w:val="24"/>
              </w:rPr>
            </w:pP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________________</w:t>
            </w:r>
            <w:r w:rsidR="00792616">
              <w:rPr>
                <w:rFonts w:ascii="Times New Roman" w:hAnsi="Times New Roman" w:cs="Times New Roman"/>
                <w:sz w:val="24"/>
                <w:szCs w:val="24"/>
              </w:rPr>
              <w:t xml:space="preserve">       </w:t>
            </w:r>
            <w:r w:rsidRPr="002257CC">
              <w:rPr>
                <w:rFonts w:ascii="Times New Roman" w:hAnsi="Times New Roman" w:cs="Times New Roman"/>
                <w:sz w:val="24"/>
                <w:szCs w:val="24"/>
              </w:rPr>
              <w:t>И. В. Титович</w:t>
            </w:r>
          </w:p>
          <w:p w:rsidR="002257CC" w:rsidRPr="002257CC" w:rsidRDefault="00902CF6" w:rsidP="00212A92">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rPr>
              <w:t>«14</w:t>
            </w:r>
            <w:r w:rsidR="002257CC" w:rsidRPr="002257CC">
              <w:rPr>
                <w:rFonts w:ascii="Times New Roman" w:hAnsi="Times New Roman" w:cs="Times New Roman"/>
                <w:sz w:val="24"/>
                <w:szCs w:val="24"/>
              </w:rPr>
              <w:t>» _____</w:t>
            </w:r>
            <w:r>
              <w:rPr>
                <w:rFonts w:ascii="Times New Roman" w:hAnsi="Times New Roman" w:cs="Times New Roman"/>
                <w:sz w:val="24"/>
                <w:szCs w:val="24"/>
              </w:rPr>
              <w:t>12_______</w:t>
            </w:r>
            <w:r w:rsidR="002257CC" w:rsidRPr="002257CC">
              <w:rPr>
                <w:rFonts w:ascii="Times New Roman" w:hAnsi="Times New Roman" w:cs="Times New Roman"/>
                <w:sz w:val="24"/>
                <w:szCs w:val="24"/>
              </w:rPr>
              <w:t>2012 г.</w:t>
            </w:r>
          </w:p>
          <w:p w:rsidR="002257CC" w:rsidRPr="002257CC" w:rsidRDefault="002257CC" w:rsidP="00212A92">
            <w:pPr>
              <w:widowControl w:val="0"/>
              <w:spacing w:after="0" w:line="216" w:lineRule="auto"/>
              <w:rPr>
                <w:rFonts w:ascii="Times New Roman" w:hAnsi="Times New Roman" w:cs="Times New Roman"/>
                <w:b/>
                <w:sz w:val="24"/>
                <w:szCs w:val="24"/>
              </w:rPr>
            </w:pPr>
          </w:p>
        </w:tc>
      </w:tr>
      <w:tr w:rsidR="002257CC" w:rsidRPr="002257CC" w:rsidTr="009318D5">
        <w:tc>
          <w:tcPr>
            <w:tcW w:w="4786" w:type="dxa"/>
          </w:tcPr>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 xml:space="preserve">Председатель Учебно-методического </w:t>
            </w: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объединения по образованию в области сельского хозяйства</w:t>
            </w: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__________________А.П. Курдеко</w:t>
            </w:r>
          </w:p>
          <w:p w:rsidR="002257CC" w:rsidRPr="002257CC" w:rsidRDefault="00902CF6" w:rsidP="00212A92">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rPr>
              <w:t>«25</w:t>
            </w:r>
            <w:r w:rsidR="002257CC" w:rsidRPr="002257CC">
              <w:rPr>
                <w:rFonts w:ascii="Times New Roman" w:hAnsi="Times New Roman" w:cs="Times New Roman"/>
                <w:sz w:val="24"/>
                <w:szCs w:val="24"/>
              </w:rPr>
              <w:t>» __</w:t>
            </w:r>
            <w:r>
              <w:rPr>
                <w:rFonts w:ascii="Times New Roman" w:hAnsi="Times New Roman" w:cs="Times New Roman"/>
                <w:sz w:val="24"/>
                <w:szCs w:val="24"/>
              </w:rPr>
              <w:t>июня</w:t>
            </w:r>
            <w:r w:rsidR="002257CC" w:rsidRPr="002257CC">
              <w:rPr>
                <w:rFonts w:ascii="Times New Roman" w:hAnsi="Times New Roman" w:cs="Times New Roman"/>
                <w:sz w:val="24"/>
                <w:szCs w:val="24"/>
              </w:rPr>
              <w:t>___________2012 г.</w:t>
            </w:r>
          </w:p>
          <w:p w:rsidR="002257CC" w:rsidRPr="002257CC" w:rsidRDefault="002257CC" w:rsidP="00212A92">
            <w:pPr>
              <w:widowControl w:val="0"/>
              <w:spacing w:after="0" w:line="216" w:lineRule="auto"/>
              <w:rPr>
                <w:rFonts w:ascii="Times New Roman" w:hAnsi="Times New Roman" w:cs="Times New Roman"/>
                <w:b/>
                <w:sz w:val="24"/>
                <w:szCs w:val="24"/>
              </w:rPr>
            </w:pPr>
          </w:p>
        </w:tc>
        <w:tc>
          <w:tcPr>
            <w:tcW w:w="5103" w:type="dxa"/>
          </w:tcPr>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Эксперт-нормоконтролер</w:t>
            </w:r>
          </w:p>
          <w:p w:rsidR="002257CC" w:rsidRPr="002257CC" w:rsidRDefault="002257CC" w:rsidP="00212A92">
            <w:pPr>
              <w:widowControl w:val="0"/>
              <w:spacing w:after="0" w:line="216" w:lineRule="auto"/>
              <w:rPr>
                <w:rFonts w:ascii="Times New Roman" w:hAnsi="Times New Roman" w:cs="Times New Roman"/>
                <w:sz w:val="24"/>
                <w:szCs w:val="24"/>
              </w:rPr>
            </w:pPr>
          </w:p>
          <w:p w:rsidR="002257CC" w:rsidRPr="002257CC" w:rsidRDefault="002257CC" w:rsidP="00212A92">
            <w:pPr>
              <w:widowControl w:val="0"/>
              <w:spacing w:after="0" w:line="216" w:lineRule="auto"/>
              <w:rPr>
                <w:rFonts w:ascii="Times New Roman" w:hAnsi="Times New Roman" w:cs="Times New Roman"/>
                <w:sz w:val="24"/>
                <w:szCs w:val="24"/>
              </w:rPr>
            </w:pPr>
            <w:r w:rsidRPr="002257CC">
              <w:rPr>
                <w:rFonts w:ascii="Times New Roman" w:hAnsi="Times New Roman" w:cs="Times New Roman"/>
                <w:sz w:val="24"/>
                <w:szCs w:val="24"/>
              </w:rPr>
              <w:t>________________</w:t>
            </w:r>
            <w:r w:rsidR="00792616">
              <w:rPr>
                <w:rFonts w:ascii="Times New Roman" w:hAnsi="Times New Roman" w:cs="Times New Roman"/>
                <w:sz w:val="24"/>
                <w:szCs w:val="24"/>
              </w:rPr>
              <w:t xml:space="preserve">    Л.А. Парфенцова</w:t>
            </w:r>
          </w:p>
          <w:p w:rsidR="002257CC" w:rsidRPr="002257CC" w:rsidRDefault="00902CF6" w:rsidP="00902CF6">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rPr>
              <w:t>«14</w:t>
            </w:r>
            <w:r w:rsidR="002257CC" w:rsidRPr="002257CC">
              <w:rPr>
                <w:rFonts w:ascii="Times New Roman" w:hAnsi="Times New Roman" w:cs="Times New Roman"/>
                <w:sz w:val="24"/>
                <w:szCs w:val="24"/>
              </w:rPr>
              <w:t>» _____</w:t>
            </w:r>
            <w:r>
              <w:rPr>
                <w:rFonts w:ascii="Times New Roman" w:hAnsi="Times New Roman" w:cs="Times New Roman"/>
                <w:sz w:val="24"/>
                <w:szCs w:val="24"/>
              </w:rPr>
              <w:t>12_______</w:t>
            </w:r>
            <w:r w:rsidR="002257CC" w:rsidRPr="002257CC">
              <w:rPr>
                <w:rFonts w:ascii="Times New Roman" w:hAnsi="Times New Roman" w:cs="Times New Roman"/>
                <w:sz w:val="24"/>
                <w:szCs w:val="24"/>
              </w:rPr>
              <w:t>2012 г.</w:t>
            </w:r>
          </w:p>
        </w:tc>
      </w:tr>
    </w:tbl>
    <w:p w:rsidR="002257CC" w:rsidRPr="002257CC" w:rsidRDefault="002257CC" w:rsidP="00212A92">
      <w:pPr>
        <w:widowControl w:val="0"/>
        <w:spacing w:after="0" w:line="216" w:lineRule="auto"/>
        <w:jc w:val="center"/>
        <w:rPr>
          <w:rFonts w:ascii="Times New Roman" w:hAnsi="Times New Roman" w:cs="Times New Roman"/>
          <w:caps/>
          <w:sz w:val="24"/>
          <w:szCs w:val="24"/>
        </w:rPr>
      </w:pPr>
    </w:p>
    <w:p w:rsidR="002257CC" w:rsidRPr="002257CC" w:rsidRDefault="002257CC" w:rsidP="00212A92">
      <w:pPr>
        <w:widowControl w:val="0"/>
        <w:spacing w:after="0" w:line="216" w:lineRule="auto"/>
        <w:jc w:val="center"/>
        <w:rPr>
          <w:rFonts w:ascii="Times New Roman" w:hAnsi="Times New Roman" w:cs="Times New Roman"/>
          <w:caps/>
          <w:sz w:val="24"/>
          <w:szCs w:val="24"/>
        </w:rPr>
      </w:pPr>
    </w:p>
    <w:p w:rsidR="002257CC" w:rsidRPr="002257CC" w:rsidRDefault="002257CC" w:rsidP="00212A92">
      <w:pPr>
        <w:widowControl w:val="0"/>
        <w:spacing w:after="0" w:line="216" w:lineRule="auto"/>
        <w:jc w:val="center"/>
        <w:rPr>
          <w:rFonts w:ascii="Times New Roman" w:hAnsi="Times New Roman" w:cs="Times New Roman"/>
          <w:caps/>
          <w:sz w:val="24"/>
          <w:szCs w:val="24"/>
        </w:rPr>
      </w:pPr>
    </w:p>
    <w:p w:rsidR="002257CC" w:rsidRDefault="002257CC" w:rsidP="00212A92">
      <w:pPr>
        <w:widowControl w:val="0"/>
        <w:spacing w:after="0" w:line="216" w:lineRule="auto"/>
        <w:jc w:val="center"/>
        <w:rPr>
          <w:rFonts w:ascii="Times New Roman" w:hAnsi="Times New Roman" w:cs="Times New Roman"/>
          <w:caps/>
          <w:sz w:val="24"/>
          <w:szCs w:val="24"/>
        </w:rPr>
      </w:pPr>
    </w:p>
    <w:p w:rsidR="00902CF6" w:rsidRDefault="00902CF6" w:rsidP="00212A92">
      <w:pPr>
        <w:widowControl w:val="0"/>
        <w:spacing w:after="0" w:line="216" w:lineRule="auto"/>
        <w:jc w:val="center"/>
        <w:rPr>
          <w:rFonts w:ascii="Times New Roman" w:hAnsi="Times New Roman" w:cs="Times New Roman"/>
          <w:caps/>
          <w:sz w:val="24"/>
          <w:szCs w:val="24"/>
        </w:rPr>
      </w:pPr>
    </w:p>
    <w:p w:rsidR="00902CF6" w:rsidRDefault="00902CF6" w:rsidP="00212A92">
      <w:pPr>
        <w:widowControl w:val="0"/>
        <w:spacing w:after="0" w:line="216" w:lineRule="auto"/>
        <w:jc w:val="center"/>
        <w:rPr>
          <w:rFonts w:ascii="Times New Roman" w:hAnsi="Times New Roman" w:cs="Times New Roman"/>
          <w:caps/>
          <w:sz w:val="24"/>
          <w:szCs w:val="24"/>
        </w:rPr>
      </w:pPr>
    </w:p>
    <w:p w:rsidR="00902CF6" w:rsidRPr="002257CC" w:rsidRDefault="00902CF6" w:rsidP="00212A92">
      <w:pPr>
        <w:widowControl w:val="0"/>
        <w:spacing w:after="0" w:line="216" w:lineRule="auto"/>
        <w:jc w:val="center"/>
        <w:rPr>
          <w:rFonts w:ascii="Times New Roman" w:hAnsi="Times New Roman" w:cs="Times New Roman"/>
          <w:caps/>
          <w:sz w:val="24"/>
          <w:szCs w:val="24"/>
        </w:rPr>
      </w:pPr>
    </w:p>
    <w:p w:rsidR="002257CC" w:rsidRPr="002257CC" w:rsidRDefault="002257CC" w:rsidP="00212A92">
      <w:pPr>
        <w:widowControl w:val="0"/>
        <w:spacing w:after="0" w:line="216" w:lineRule="auto"/>
        <w:jc w:val="center"/>
        <w:rPr>
          <w:rFonts w:ascii="Times New Roman" w:hAnsi="Times New Roman" w:cs="Times New Roman"/>
          <w:caps/>
          <w:sz w:val="24"/>
          <w:szCs w:val="24"/>
        </w:rPr>
      </w:pPr>
      <w:r w:rsidRPr="002257CC">
        <w:rPr>
          <w:rFonts w:ascii="Times New Roman" w:hAnsi="Times New Roman" w:cs="Times New Roman"/>
          <w:caps/>
          <w:sz w:val="24"/>
          <w:szCs w:val="24"/>
        </w:rPr>
        <w:t>МИНСК 2012</w:t>
      </w:r>
    </w:p>
    <w:p w:rsidR="00902CF6" w:rsidRDefault="00902CF6">
      <w:pPr>
        <w:rPr>
          <w:rFonts w:ascii="Times New Roman" w:hAnsi="Times New Roman" w:cs="Times New Roman"/>
          <w:caps/>
          <w:sz w:val="24"/>
          <w:szCs w:val="24"/>
        </w:rPr>
      </w:pPr>
      <w:r>
        <w:rPr>
          <w:rFonts w:ascii="Times New Roman" w:hAnsi="Times New Roman" w:cs="Times New Roman"/>
          <w:caps/>
          <w:sz w:val="24"/>
          <w:szCs w:val="24"/>
        </w:rPr>
        <w:br w:type="page"/>
      </w:r>
    </w:p>
    <w:p w:rsidR="002257CC" w:rsidRPr="002257CC" w:rsidRDefault="002257CC" w:rsidP="009800EC">
      <w:pPr>
        <w:widowControl w:val="0"/>
        <w:spacing w:after="0" w:line="240" w:lineRule="auto"/>
        <w:ind w:firstLine="284"/>
        <w:jc w:val="both"/>
        <w:rPr>
          <w:rFonts w:ascii="Times New Roman" w:hAnsi="Times New Roman" w:cs="Times New Roman"/>
          <w:b/>
          <w:sz w:val="24"/>
          <w:szCs w:val="24"/>
        </w:rPr>
      </w:pPr>
      <w:r w:rsidRPr="002257CC">
        <w:rPr>
          <w:rFonts w:ascii="Times New Roman" w:hAnsi="Times New Roman" w:cs="Times New Roman"/>
          <w:b/>
          <w:sz w:val="24"/>
          <w:szCs w:val="24"/>
        </w:rPr>
        <w:lastRenderedPageBreak/>
        <w:t>Составители:</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b/>
          <w:sz w:val="24"/>
          <w:szCs w:val="24"/>
        </w:rPr>
        <w:t xml:space="preserve">Чиркова Антонина Дмитриевна – </w:t>
      </w:r>
      <w:r w:rsidRPr="002257CC">
        <w:rPr>
          <w:rFonts w:ascii="Times New Roman" w:hAnsi="Times New Roman" w:cs="Times New Roman"/>
          <w:sz w:val="24"/>
          <w:szCs w:val="24"/>
        </w:rPr>
        <w:t>доцент кафедры организации производства в АПК учр</w:t>
      </w:r>
      <w:r w:rsidRPr="002257CC">
        <w:rPr>
          <w:rFonts w:ascii="Times New Roman" w:hAnsi="Times New Roman" w:cs="Times New Roman"/>
          <w:sz w:val="24"/>
          <w:szCs w:val="24"/>
        </w:rPr>
        <w:t>е</w:t>
      </w:r>
      <w:r w:rsidRPr="002257CC">
        <w:rPr>
          <w:rFonts w:ascii="Times New Roman" w:hAnsi="Times New Roman" w:cs="Times New Roman"/>
          <w:sz w:val="24"/>
          <w:szCs w:val="24"/>
        </w:rPr>
        <w:t>ждения образования «Белорусская государственная орденов Октябрьской Революции и Тр</w:t>
      </w:r>
      <w:r w:rsidRPr="002257CC">
        <w:rPr>
          <w:rFonts w:ascii="Times New Roman" w:hAnsi="Times New Roman" w:cs="Times New Roman"/>
          <w:sz w:val="24"/>
          <w:szCs w:val="24"/>
        </w:rPr>
        <w:t>у</w:t>
      </w:r>
      <w:r w:rsidRPr="002257CC">
        <w:rPr>
          <w:rFonts w:ascii="Times New Roman" w:hAnsi="Times New Roman" w:cs="Times New Roman"/>
          <w:sz w:val="24"/>
          <w:szCs w:val="24"/>
        </w:rPr>
        <w:t>дового Красного Знамени сельскохозяйственная академия», кандидат экономических наук, доцент;</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b/>
          <w:sz w:val="24"/>
          <w:szCs w:val="24"/>
        </w:rPr>
        <w:t>Иваницкий Николай Петрович</w:t>
      </w:r>
      <w:r w:rsidRPr="002257CC">
        <w:rPr>
          <w:rFonts w:ascii="Times New Roman" w:hAnsi="Times New Roman" w:cs="Times New Roman"/>
          <w:sz w:val="24"/>
          <w:szCs w:val="24"/>
        </w:rPr>
        <w:t>, доцент кафедры управления учреждения образования «Б</w:t>
      </w:r>
      <w:r w:rsidRPr="002257CC">
        <w:rPr>
          <w:rFonts w:ascii="Times New Roman" w:hAnsi="Times New Roman" w:cs="Times New Roman"/>
          <w:sz w:val="24"/>
          <w:szCs w:val="24"/>
        </w:rPr>
        <w:t>е</w:t>
      </w:r>
      <w:r w:rsidRPr="002257CC">
        <w:rPr>
          <w:rFonts w:ascii="Times New Roman" w:hAnsi="Times New Roman" w:cs="Times New Roman"/>
          <w:sz w:val="24"/>
          <w:szCs w:val="24"/>
        </w:rPr>
        <w:t>лорусская государственная орденов Октябрьской Революции и Трудового Красного Знамени сельскохозяйственная академия», кандидат экономических наук, доцент.</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b/>
          <w:sz w:val="24"/>
          <w:szCs w:val="24"/>
        </w:rPr>
        <w:t>Гордеев Михаил Гаврилович</w:t>
      </w:r>
      <w:r w:rsidRPr="002257CC">
        <w:rPr>
          <w:rFonts w:ascii="Times New Roman" w:hAnsi="Times New Roman" w:cs="Times New Roman"/>
          <w:sz w:val="24"/>
          <w:szCs w:val="24"/>
        </w:rPr>
        <w:t>, старший преподаватель кафедры организации производства в АПК учреждения образования «Белорусская государственная орденов Октябрьской Рев</w:t>
      </w:r>
      <w:r w:rsidRPr="002257CC">
        <w:rPr>
          <w:rFonts w:ascii="Times New Roman" w:hAnsi="Times New Roman" w:cs="Times New Roman"/>
          <w:sz w:val="24"/>
          <w:szCs w:val="24"/>
        </w:rPr>
        <w:t>о</w:t>
      </w:r>
      <w:r w:rsidRPr="002257CC">
        <w:rPr>
          <w:rFonts w:ascii="Times New Roman" w:hAnsi="Times New Roman" w:cs="Times New Roman"/>
          <w:sz w:val="24"/>
          <w:szCs w:val="24"/>
        </w:rPr>
        <w:t>люции и Трудового Красного Знамени сельскохозяйственная академия».</w:t>
      </w:r>
    </w:p>
    <w:p w:rsidR="002257CC" w:rsidRDefault="002257CC" w:rsidP="009800EC">
      <w:pPr>
        <w:widowControl w:val="0"/>
        <w:spacing w:after="0" w:line="240" w:lineRule="auto"/>
        <w:ind w:firstLine="284"/>
        <w:jc w:val="both"/>
        <w:rPr>
          <w:rFonts w:ascii="Times New Roman" w:hAnsi="Times New Roman" w:cs="Times New Roman"/>
          <w:b/>
          <w:sz w:val="24"/>
          <w:szCs w:val="24"/>
        </w:rPr>
      </w:pPr>
    </w:p>
    <w:p w:rsidR="009800EC" w:rsidRDefault="009800EC" w:rsidP="009800EC">
      <w:pPr>
        <w:widowControl w:val="0"/>
        <w:spacing w:after="0" w:line="240" w:lineRule="auto"/>
        <w:ind w:firstLine="284"/>
        <w:jc w:val="both"/>
        <w:rPr>
          <w:rFonts w:ascii="Times New Roman" w:hAnsi="Times New Roman" w:cs="Times New Roman"/>
          <w:b/>
          <w:sz w:val="24"/>
          <w:szCs w:val="24"/>
        </w:rPr>
      </w:pPr>
    </w:p>
    <w:p w:rsidR="009800EC" w:rsidRPr="002257CC" w:rsidRDefault="009800EC" w:rsidP="009800EC">
      <w:pPr>
        <w:widowControl w:val="0"/>
        <w:spacing w:after="0" w:line="240" w:lineRule="auto"/>
        <w:ind w:firstLine="284"/>
        <w:jc w:val="both"/>
        <w:rPr>
          <w:rFonts w:ascii="Times New Roman" w:hAnsi="Times New Roman" w:cs="Times New Roman"/>
          <w:b/>
          <w:sz w:val="24"/>
          <w:szCs w:val="24"/>
        </w:rPr>
      </w:pPr>
    </w:p>
    <w:p w:rsidR="002257CC" w:rsidRPr="002257CC" w:rsidRDefault="002257CC" w:rsidP="009800EC">
      <w:pPr>
        <w:widowControl w:val="0"/>
        <w:spacing w:after="0" w:line="240" w:lineRule="auto"/>
        <w:ind w:firstLine="284"/>
        <w:jc w:val="both"/>
        <w:rPr>
          <w:rFonts w:ascii="Times New Roman" w:hAnsi="Times New Roman" w:cs="Times New Roman"/>
          <w:b/>
          <w:sz w:val="24"/>
          <w:szCs w:val="24"/>
        </w:rPr>
      </w:pPr>
      <w:r w:rsidRPr="002257CC">
        <w:rPr>
          <w:rFonts w:ascii="Times New Roman" w:hAnsi="Times New Roman" w:cs="Times New Roman"/>
          <w:b/>
          <w:sz w:val="24"/>
          <w:szCs w:val="24"/>
        </w:rPr>
        <w:t>Рецензенты:</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b/>
          <w:sz w:val="24"/>
          <w:szCs w:val="24"/>
        </w:rPr>
        <w:t xml:space="preserve">Кафедра организации производства в АПК </w:t>
      </w:r>
      <w:r w:rsidRPr="002257CC">
        <w:rPr>
          <w:rFonts w:ascii="Times New Roman" w:hAnsi="Times New Roman" w:cs="Times New Roman"/>
          <w:sz w:val="24"/>
          <w:szCs w:val="24"/>
        </w:rPr>
        <w:t>учреждения образования</w:t>
      </w:r>
    </w:p>
    <w:p w:rsidR="002257CC" w:rsidRPr="002257CC" w:rsidRDefault="002257CC" w:rsidP="009800EC">
      <w:pPr>
        <w:widowControl w:val="0"/>
        <w:spacing w:after="0" w:line="240" w:lineRule="auto"/>
        <w:jc w:val="both"/>
        <w:rPr>
          <w:rFonts w:ascii="Times New Roman" w:hAnsi="Times New Roman" w:cs="Times New Roman"/>
          <w:b/>
          <w:sz w:val="24"/>
          <w:szCs w:val="24"/>
        </w:rPr>
      </w:pPr>
      <w:r w:rsidRPr="002257CC">
        <w:rPr>
          <w:rFonts w:ascii="Times New Roman" w:hAnsi="Times New Roman" w:cs="Times New Roman"/>
          <w:sz w:val="24"/>
          <w:szCs w:val="24"/>
        </w:rPr>
        <w:t>«Гродненский государственный аграрный университет»</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(протокол № 9 от 29 марта 2012 года);</w:t>
      </w:r>
    </w:p>
    <w:p w:rsidR="002257CC" w:rsidRPr="002257CC" w:rsidRDefault="002257CC" w:rsidP="009800EC">
      <w:pPr>
        <w:spacing w:after="0" w:line="240" w:lineRule="auto"/>
        <w:jc w:val="both"/>
        <w:rPr>
          <w:rFonts w:ascii="Times New Roman" w:hAnsi="Times New Roman" w:cs="Times New Roman"/>
          <w:sz w:val="24"/>
          <w:szCs w:val="24"/>
        </w:rPr>
      </w:pPr>
      <w:r w:rsidRPr="002257CC">
        <w:rPr>
          <w:rFonts w:ascii="Times New Roman" w:hAnsi="Times New Roman" w:cs="Times New Roman"/>
          <w:b/>
          <w:sz w:val="24"/>
          <w:szCs w:val="24"/>
        </w:rPr>
        <w:t>Соловцов Николай Иванович,</w:t>
      </w:r>
      <w:r w:rsidRPr="002257CC">
        <w:rPr>
          <w:rFonts w:ascii="Times New Roman" w:hAnsi="Times New Roman" w:cs="Times New Roman"/>
          <w:sz w:val="24"/>
          <w:szCs w:val="24"/>
        </w:rPr>
        <w:t xml:space="preserve"> Ученый секретарь Республиканского научного унитарного предприятия «Институт системных исследований в АПК Национальной академии наук Бел</w:t>
      </w:r>
      <w:r w:rsidRPr="002257CC">
        <w:rPr>
          <w:rFonts w:ascii="Times New Roman" w:hAnsi="Times New Roman" w:cs="Times New Roman"/>
          <w:sz w:val="24"/>
          <w:szCs w:val="24"/>
        </w:rPr>
        <w:t>а</w:t>
      </w:r>
      <w:r w:rsidRPr="002257CC">
        <w:rPr>
          <w:rFonts w:ascii="Times New Roman" w:hAnsi="Times New Roman" w:cs="Times New Roman"/>
          <w:sz w:val="24"/>
          <w:szCs w:val="24"/>
        </w:rPr>
        <w:t>руси», кандидат экономических наук, доцент.</w:t>
      </w:r>
    </w:p>
    <w:p w:rsidR="002257CC" w:rsidRPr="002257CC" w:rsidRDefault="002257CC" w:rsidP="009800EC">
      <w:pPr>
        <w:widowControl w:val="0"/>
        <w:spacing w:after="0" w:line="240" w:lineRule="auto"/>
        <w:jc w:val="both"/>
        <w:rPr>
          <w:rFonts w:ascii="Times New Roman" w:hAnsi="Times New Roman" w:cs="Times New Roman"/>
          <w:b/>
          <w:caps/>
          <w:sz w:val="24"/>
          <w:szCs w:val="24"/>
        </w:rPr>
      </w:pPr>
    </w:p>
    <w:p w:rsidR="009800EC" w:rsidRDefault="009800EC" w:rsidP="009800EC">
      <w:pPr>
        <w:widowControl w:val="0"/>
        <w:spacing w:after="0" w:line="240" w:lineRule="auto"/>
        <w:ind w:firstLine="284"/>
        <w:jc w:val="both"/>
        <w:rPr>
          <w:rFonts w:ascii="Times New Roman" w:hAnsi="Times New Roman" w:cs="Times New Roman"/>
          <w:b/>
          <w:sz w:val="24"/>
          <w:szCs w:val="24"/>
        </w:rPr>
      </w:pPr>
    </w:p>
    <w:p w:rsidR="009800EC" w:rsidRDefault="009800EC" w:rsidP="009800EC">
      <w:pPr>
        <w:widowControl w:val="0"/>
        <w:spacing w:after="0" w:line="240" w:lineRule="auto"/>
        <w:ind w:firstLine="284"/>
        <w:jc w:val="both"/>
        <w:rPr>
          <w:rFonts w:ascii="Times New Roman" w:hAnsi="Times New Roman" w:cs="Times New Roman"/>
          <w:b/>
          <w:sz w:val="24"/>
          <w:szCs w:val="24"/>
        </w:rPr>
      </w:pPr>
    </w:p>
    <w:p w:rsidR="002257CC" w:rsidRPr="002257CC" w:rsidRDefault="002257CC" w:rsidP="009800EC">
      <w:pPr>
        <w:widowControl w:val="0"/>
        <w:spacing w:after="0" w:line="240" w:lineRule="auto"/>
        <w:ind w:firstLine="284"/>
        <w:jc w:val="both"/>
        <w:rPr>
          <w:rFonts w:ascii="Times New Roman" w:hAnsi="Times New Roman" w:cs="Times New Roman"/>
          <w:b/>
          <w:sz w:val="24"/>
          <w:szCs w:val="24"/>
        </w:rPr>
      </w:pPr>
      <w:r w:rsidRPr="002257CC">
        <w:rPr>
          <w:rFonts w:ascii="Times New Roman" w:hAnsi="Times New Roman" w:cs="Times New Roman"/>
          <w:b/>
          <w:sz w:val="24"/>
          <w:szCs w:val="24"/>
        </w:rPr>
        <w:t>Рекомендована к утверждению в качестве типовой:</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Кафедрой организации производства в АПК учреждения образования «Белорусская госуда</w:t>
      </w:r>
      <w:r w:rsidRPr="002257CC">
        <w:rPr>
          <w:rFonts w:ascii="Times New Roman" w:hAnsi="Times New Roman" w:cs="Times New Roman"/>
          <w:sz w:val="24"/>
          <w:szCs w:val="24"/>
        </w:rPr>
        <w:t>р</w:t>
      </w:r>
      <w:r w:rsidRPr="002257CC">
        <w:rPr>
          <w:rFonts w:ascii="Times New Roman" w:hAnsi="Times New Roman" w:cs="Times New Roman"/>
          <w:sz w:val="24"/>
          <w:szCs w:val="24"/>
        </w:rPr>
        <w:t>ственная орденов Октябрьской Революции и Трудового Красного Знамени сельскохозя</w:t>
      </w:r>
      <w:r w:rsidRPr="002257CC">
        <w:rPr>
          <w:rFonts w:ascii="Times New Roman" w:hAnsi="Times New Roman" w:cs="Times New Roman"/>
          <w:sz w:val="24"/>
          <w:szCs w:val="24"/>
        </w:rPr>
        <w:t>й</w:t>
      </w:r>
      <w:r w:rsidRPr="002257CC">
        <w:rPr>
          <w:rFonts w:ascii="Times New Roman" w:hAnsi="Times New Roman" w:cs="Times New Roman"/>
          <w:sz w:val="24"/>
          <w:szCs w:val="24"/>
        </w:rPr>
        <w:t xml:space="preserve">ственная академия» </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(протокол № 10 от 28 марта 2012 года);</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Кафедрой управления учреждения образования «Белорусская государственная орденов О</w:t>
      </w:r>
      <w:r w:rsidRPr="002257CC">
        <w:rPr>
          <w:rFonts w:ascii="Times New Roman" w:hAnsi="Times New Roman" w:cs="Times New Roman"/>
          <w:sz w:val="24"/>
          <w:szCs w:val="24"/>
        </w:rPr>
        <w:t>к</w:t>
      </w:r>
      <w:r w:rsidRPr="002257CC">
        <w:rPr>
          <w:rFonts w:ascii="Times New Roman" w:hAnsi="Times New Roman" w:cs="Times New Roman"/>
          <w:sz w:val="24"/>
          <w:szCs w:val="24"/>
        </w:rPr>
        <w:t xml:space="preserve">тябрьской Революции и Трудового Красного Знамени сельскохозяйственная академия» </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(протокол № 9 от 27 марта 2012 года);</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Методической комиссией агроэкологического факультета учреждения образования «Бел</w:t>
      </w:r>
      <w:r w:rsidRPr="002257CC">
        <w:rPr>
          <w:rFonts w:ascii="Times New Roman" w:hAnsi="Times New Roman" w:cs="Times New Roman"/>
          <w:sz w:val="24"/>
          <w:szCs w:val="24"/>
        </w:rPr>
        <w:t>о</w:t>
      </w:r>
      <w:r w:rsidRPr="002257CC">
        <w:rPr>
          <w:rFonts w:ascii="Times New Roman" w:hAnsi="Times New Roman" w:cs="Times New Roman"/>
          <w:sz w:val="24"/>
          <w:szCs w:val="24"/>
        </w:rPr>
        <w:t>русская государственная орденов Октябрьской Революции и Трудового Красного Знамени сельскохозяйственная академия»</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(протокол № 10 от 23 мая 2012 года);</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Научно-методическим советом учреждения образования «Белорусская государственная о</w:t>
      </w:r>
      <w:r w:rsidRPr="002257CC">
        <w:rPr>
          <w:rFonts w:ascii="Times New Roman" w:hAnsi="Times New Roman" w:cs="Times New Roman"/>
          <w:sz w:val="24"/>
          <w:szCs w:val="24"/>
        </w:rPr>
        <w:t>р</w:t>
      </w:r>
      <w:r w:rsidRPr="002257CC">
        <w:rPr>
          <w:rFonts w:ascii="Times New Roman" w:hAnsi="Times New Roman" w:cs="Times New Roman"/>
          <w:sz w:val="24"/>
          <w:szCs w:val="24"/>
        </w:rPr>
        <w:t>денов Октябрьской Революции и Трудового Красного Знамени сельскохозяйственная акад</w:t>
      </w:r>
      <w:r w:rsidRPr="002257CC">
        <w:rPr>
          <w:rFonts w:ascii="Times New Roman" w:hAnsi="Times New Roman" w:cs="Times New Roman"/>
          <w:sz w:val="24"/>
          <w:szCs w:val="24"/>
        </w:rPr>
        <w:t>е</w:t>
      </w:r>
      <w:r w:rsidRPr="002257CC">
        <w:rPr>
          <w:rFonts w:ascii="Times New Roman" w:hAnsi="Times New Roman" w:cs="Times New Roman"/>
          <w:sz w:val="24"/>
          <w:szCs w:val="24"/>
        </w:rPr>
        <w:t xml:space="preserve">мия» </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(протокол № 9 от 30 мая 2012 года);</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 xml:space="preserve">Научно-методическим советом по агрономическим специальностям Учебно-методического объединения по образованию в области сельского хозяйства </w:t>
      </w:r>
    </w:p>
    <w:p w:rsidR="002257CC" w:rsidRPr="002257CC" w:rsidRDefault="002257CC" w:rsidP="009800EC">
      <w:pPr>
        <w:widowControl w:val="0"/>
        <w:spacing w:after="0" w:line="240" w:lineRule="auto"/>
        <w:jc w:val="both"/>
        <w:rPr>
          <w:rFonts w:ascii="Times New Roman" w:hAnsi="Times New Roman" w:cs="Times New Roman"/>
          <w:sz w:val="24"/>
          <w:szCs w:val="24"/>
        </w:rPr>
      </w:pPr>
      <w:r w:rsidRPr="002257CC">
        <w:rPr>
          <w:rFonts w:ascii="Times New Roman" w:hAnsi="Times New Roman" w:cs="Times New Roman"/>
          <w:sz w:val="24"/>
          <w:szCs w:val="24"/>
        </w:rPr>
        <w:t xml:space="preserve">(протокол № 6 от 19 июня 2012 года). </w:t>
      </w:r>
    </w:p>
    <w:p w:rsidR="002257CC" w:rsidRDefault="002257CC" w:rsidP="009800EC">
      <w:pPr>
        <w:widowControl w:val="0"/>
        <w:spacing w:after="0" w:line="240" w:lineRule="auto"/>
        <w:ind w:firstLine="284"/>
        <w:jc w:val="both"/>
        <w:rPr>
          <w:rFonts w:ascii="Times New Roman" w:hAnsi="Times New Roman" w:cs="Times New Roman"/>
          <w:sz w:val="24"/>
          <w:szCs w:val="24"/>
        </w:rPr>
      </w:pPr>
    </w:p>
    <w:p w:rsidR="009800EC" w:rsidRDefault="009800EC" w:rsidP="009800EC">
      <w:pPr>
        <w:widowControl w:val="0"/>
        <w:spacing w:after="0" w:line="240" w:lineRule="auto"/>
        <w:ind w:firstLine="284"/>
        <w:jc w:val="both"/>
        <w:rPr>
          <w:rFonts w:ascii="Times New Roman" w:hAnsi="Times New Roman" w:cs="Times New Roman"/>
          <w:sz w:val="24"/>
          <w:szCs w:val="24"/>
        </w:rPr>
      </w:pPr>
    </w:p>
    <w:p w:rsidR="009800EC" w:rsidRDefault="009800EC" w:rsidP="009800EC">
      <w:pPr>
        <w:widowControl w:val="0"/>
        <w:spacing w:after="0" w:line="240" w:lineRule="auto"/>
        <w:ind w:firstLine="284"/>
        <w:jc w:val="both"/>
        <w:rPr>
          <w:rFonts w:ascii="Times New Roman" w:hAnsi="Times New Roman" w:cs="Times New Roman"/>
          <w:sz w:val="24"/>
          <w:szCs w:val="24"/>
        </w:rPr>
      </w:pPr>
    </w:p>
    <w:p w:rsidR="009800EC" w:rsidRDefault="009800EC" w:rsidP="009800EC">
      <w:pPr>
        <w:widowControl w:val="0"/>
        <w:spacing w:after="0" w:line="240" w:lineRule="auto"/>
        <w:ind w:firstLine="284"/>
        <w:jc w:val="both"/>
        <w:rPr>
          <w:rFonts w:ascii="Times New Roman" w:hAnsi="Times New Roman" w:cs="Times New Roman"/>
          <w:sz w:val="24"/>
          <w:szCs w:val="24"/>
        </w:rPr>
      </w:pPr>
    </w:p>
    <w:p w:rsidR="009800EC" w:rsidRDefault="009800EC" w:rsidP="009800EC">
      <w:pPr>
        <w:widowControl w:val="0"/>
        <w:spacing w:after="0" w:line="240" w:lineRule="auto"/>
        <w:ind w:firstLine="284"/>
        <w:jc w:val="both"/>
        <w:rPr>
          <w:rFonts w:ascii="Times New Roman" w:hAnsi="Times New Roman" w:cs="Times New Roman"/>
          <w:sz w:val="24"/>
          <w:szCs w:val="24"/>
        </w:rPr>
      </w:pPr>
    </w:p>
    <w:p w:rsidR="009800EC" w:rsidRPr="002257CC" w:rsidRDefault="009800EC" w:rsidP="009800EC">
      <w:pPr>
        <w:widowControl w:val="0"/>
        <w:spacing w:after="0" w:line="240" w:lineRule="auto"/>
        <w:ind w:firstLine="284"/>
        <w:jc w:val="both"/>
        <w:rPr>
          <w:rFonts w:ascii="Times New Roman" w:hAnsi="Times New Roman" w:cs="Times New Roman"/>
          <w:sz w:val="24"/>
          <w:szCs w:val="24"/>
        </w:rPr>
      </w:pPr>
    </w:p>
    <w:p w:rsidR="002257CC" w:rsidRPr="002257CC" w:rsidRDefault="002257CC" w:rsidP="009800EC">
      <w:pPr>
        <w:widowControl w:val="0"/>
        <w:spacing w:after="0" w:line="240" w:lineRule="auto"/>
        <w:jc w:val="both"/>
        <w:rPr>
          <w:rFonts w:ascii="Times New Roman" w:hAnsi="Times New Roman" w:cs="Times New Roman"/>
          <w:b/>
          <w:sz w:val="24"/>
          <w:szCs w:val="24"/>
        </w:rPr>
      </w:pPr>
      <w:r w:rsidRPr="002257CC">
        <w:rPr>
          <w:rFonts w:ascii="Times New Roman" w:hAnsi="Times New Roman" w:cs="Times New Roman"/>
          <w:b/>
          <w:sz w:val="24"/>
          <w:szCs w:val="24"/>
        </w:rPr>
        <w:t>Ответственный за редакцию: Скикевич Татьяна Ивановна</w:t>
      </w:r>
    </w:p>
    <w:p w:rsidR="002257CC" w:rsidRPr="002257CC" w:rsidRDefault="002257CC" w:rsidP="00FC1B50">
      <w:pPr>
        <w:widowControl w:val="0"/>
        <w:spacing w:after="0" w:line="240" w:lineRule="auto"/>
        <w:jc w:val="both"/>
        <w:rPr>
          <w:rFonts w:ascii="Times New Roman" w:hAnsi="Times New Roman" w:cs="Times New Roman"/>
          <w:b/>
          <w:sz w:val="24"/>
          <w:szCs w:val="24"/>
        </w:rPr>
      </w:pPr>
      <w:r w:rsidRPr="002257CC">
        <w:rPr>
          <w:rFonts w:ascii="Times New Roman" w:hAnsi="Times New Roman" w:cs="Times New Roman"/>
          <w:b/>
          <w:sz w:val="24"/>
          <w:szCs w:val="24"/>
        </w:rPr>
        <w:t xml:space="preserve">Ответственный за выпуск: </w:t>
      </w:r>
      <w:r w:rsidR="00554DDD">
        <w:rPr>
          <w:rFonts w:ascii="Times New Roman" w:hAnsi="Times New Roman" w:cs="Times New Roman"/>
          <w:b/>
          <w:sz w:val="24"/>
          <w:szCs w:val="24"/>
        </w:rPr>
        <w:t>Чиркова Антонина Дмитриевна</w:t>
      </w:r>
    </w:p>
    <w:p w:rsidR="009800EC" w:rsidRDefault="009800EC">
      <w:pPr>
        <w:rPr>
          <w:rFonts w:ascii="Times New Roman" w:hAnsi="Times New Roman" w:cs="Times New Roman"/>
          <w:sz w:val="24"/>
          <w:szCs w:val="24"/>
        </w:rPr>
      </w:pPr>
      <w:r>
        <w:rPr>
          <w:rFonts w:ascii="Times New Roman" w:hAnsi="Times New Roman" w:cs="Times New Roman"/>
          <w:sz w:val="24"/>
          <w:szCs w:val="24"/>
        </w:rPr>
        <w:br w:type="page"/>
      </w:r>
    </w:p>
    <w:p w:rsidR="007C584A" w:rsidRPr="007C584A" w:rsidRDefault="007C584A" w:rsidP="007C584A">
      <w:pPr>
        <w:widowControl w:val="0"/>
        <w:spacing w:after="0" w:line="240" w:lineRule="auto"/>
        <w:ind w:firstLine="567"/>
        <w:jc w:val="center"/>
        <w:rPr>
          <w:rFonts w:ascii="Times New Roman" w:hAnsi="Times New Roman" w:cs="Times New Roman"/>
          <w:b/>
          <w:sz w:val="24"/>
          <w:szCs w:val="24"/>
        </w:rPr>
      </w:pPr>
      <w:r w:rsidRPr="007C584A">
        <w:rPr>
          <w:rFonts w:ascii="Times New Roman" w:hAnsi="Times New Roman" w:cs="Times New Roman"/>
          <w:b/>
          <w:caps/>
          <w:sz w:val="24"/>
          <w:szCs w:val="24"/>
        </w:rPr>
        <w:lastRenderedPageBreak/>
        <w:t>1. Пояснительная записка</w:t>
      </w:r>
    </w:p>
    <w:p w:rsidR="007C584A" w:rsidRPr="007C584A" w:rsidRDefault="007C584A" w:rsidP="007C584A">
      <w:pPr>
        <w:widowControl w:val="0"/>
        <w:spacing w:after="0" w:line="240" w:lineRule="auto"/>
        <w:ind w:firstLine="567"/>
        <w:jc w:val="center"/>
        <w:rPr>
          <w:rFonts w:ascii="Times New Roman" w:hAnsi="Times New Roman" w:cs="Times New Roman"/>
          <w:b/>
          <w:sz w:val="24"/>
          <w:szCs w:val="24"/>
        </w:rPr>
      </w:pPr>
    </w:p>
    <w:p w:rsidR="007C584A" w:rsidRPr="007C584A" w:rsidRDefault="007C584A" w:rsidP="00624EA8">
      <w:pPr>
        <w:widowControl w:val="0"/>
        <w:spacing w:after="0" w:line="240" w:lineRule="auto"/>
        <w:ind w:firstLine="567"/>
        <w:jc w:val="both"/>
        <w:rPr>
          <w:rFonts w:ascii="Times New Roman" w:hAnsi="Times New Roman" w:cs="Times New Roman"/>
          <w:b/>
          <w:sz w:val="24"/>
          <w:szCs w:val="24"/>
        </w:rPr>
      </w:pPr>
      <w:r w:rsidRPr="007C584A">
        <w:rPr>
          <w:rFonts w:ascii="Times New Roman" w:hAnsi="Times New Roman" w:cs="Times New Roman"/>
          <w:b/>
          <w:sz w:val="24"/>
          <w:szCs w:val="24"/>
        </w:rPr>
        <w:t>1.1 Актуальность изучения учебной дисциплины</w:t>
      </w:r>
    </w:p>
    <w:p w:rsidR="007C584A" w:rsidRPr="007C584A" w:rsidRDefault="007C584A" w:rsidP="007C584A">
      <w:pPr>
        <w:pStyle w:val="Style8"/>
        <w:widowControl/>
        <w:spacing w:line="240" w:lineRule="auto"/>
        <w:ind w:firstLine="567"/>
        <w:jc w:val="both"/>
        <w:rPr>
          <w:rStyle w:val="FontStyle32"/>
          <w:b w:val="0"/>
          <w:sz w:val="24"/>
          <w:szCs w:val="24"/>
        </w:rPr>
      </w:pPr>
      <w:r w:rsidRPr="007C584A">
        <w:t>Дисциплина «Организация сельскохозяйственного производства с основами менед</w:t>
      </w:r>
      <w:r w:rsidRPr="007C584A">
        <w:t>ж</w:t>
      </w:r>
      <w:r w:rsidRPr="007C584A">
        <w:t>мента и делопроизводства» изучает особенности организации сельскохозяйственного прои</w:t>
      </w:r>
      <w:r w:rsidRPr="007C584A">
        <w:t>з</w:t>
      </w:r>
      <w:r w:rsidRPr="007C584A">
        <w:t>водства, менеджмента и делопроизводства и входит в обязательный компонент цикла общ</w:t>
      </w:r>
      <w:r w:rsidRPr="007C584A">
        <w:t>е</w:t>
      </w:r>
      <w:r w:rsidRPr="007C584A">
        <w:t>профессиональных и специальных дисциплин, предусмотренного образовательными ста</w:t>
      </w:r>
      <w:r w:rsidRPr="007C584A">
        <w:t>н</w:t>
      </w:r>
      <w:r w:rsidRPr="007C584A">
        <w:t>дартами и типовыми учебными планами по специальностям</w:t>
      </w:r>
      <w:r w:rsidR="003A015E">
        <w:t>:</w:t>
      </w:r>
      <w:r w:rsidRPr="007C584A">
        <w:t xml:space="preserve"> </w:t>
      </w:r>
      <w:r w:rsidRPr="007C584A">
        <w:rPr>
          <w:rStyle w:val="FontStyle32"/>
          <w:b w:val="0"/>
          <w:sz w:val="24"/>
          <w:szCs w:val="24"/>
        </w:rPr>
        <w:t xml:space="preserve">1-74 02 03 «Защита растений и карантин», 1-74 02 04 «Плодоовощеводство», 1-74 02 05 «Агрохимия и почвоведение». </w:t>
      </w:r>
    </w:p>
    <w:p w:rsidR="007C584A" w:rsidRPr="007C584A" w:rsidRDefault="007C584A" w:rsidP="007C584A">
      <w:pPr>
        <w:pStyle w:val="Style8"/>
        <w:widowControl/>
        <w:spacing w:line="240" w:lineRule="auto"/>
        <w:ind w:firstLine="567"/>
        <w:jc w:val="both"/>
      </w:pPr>
      <w:r w:rsidRPr="007C584A">
        <w:rPr>
          <w:rStyle w:val="FontStyle32"/>
          <w:b w:val="0"/>
          <w:sz w:val="24"/>
          <w:szCs w:val="24"/>
        </w:rPr>
        <w:t xml:space="preserve">Необходимость освоения данной дисциплины обусловлена актуальностью проблем, существующих в сельском хозяйстве, одной из сложных отраслей экономики, существенно зависящей </w:t>
      </w:r>
      <w:r w:rsidRPr="007C584A">
        <w:t xml:space="preserve">от биологических факторов и природной среды. </w:t>
      </w:r>
    </w:p>
    <w:p w:rsidR="007C584A" w:rsidRPr="007C584A" w:rsidRDefault="007C584A" w:rsidP="007C584A">
      <w:pPr>
        <w:pStyle w:val="Style8"/>
        <w:widowControl/>
        <w:spacing w:line="240" w:lineRule="auto"/>
        <w:ind w:firstLine="567"/>
        <w:jc w:val="both"/>
      </w:pPr>
      <w:r w:rsidRPr="007C584A">
        <w:t>Рыночная экономика предопределяет необходимость освоения новых и совершенств</w:t>
      </w:r>
      <w:r w:rsidRPr="007C584A">
        <w:t>о</w:t>
      </w:r>
      <w:r w:rsidRPr="007C584A">
        <w:t>вание существующих подходов при подготовке студентов в учреждениях высшего образов</w:t>
      </w:r>
      <w:r w:rsidRPr="007C584A">
        <w:t>а</w:t>
      </w:r>
      <w:r w:rsidRPr="007C584A">
        <w:t xml:space="preserve">ния, которые в дальнейшем способны оперативно и правильно принимать экономически обоснованные производственные решения. </w:t>
      </w:r>
    </w:p>
    <w:p w:rsidR="007C584A" w:rsidRPr="007C584A" w:rsidRDefault="007C584A" w:rsidP="007C584A">
      <w:pPr>
        <w:pStyle w:val="Style8"/>
        <w:widowControl/>
        <w:spacing w:line="240" w:lineRule="auto"/>
        <w:ind w:firstLine="567"/>
        <w:jc w:val="both"/>
      </w:pPr>
      <w:r w:rsidRPr="007C584A">
        <w:t>Типовая учебная программа разработана на основе требований, сформированных в о</w:t>
      </w:r>
      <w:r w:rsidRPr="007C584A">
        <w:t>б</w:t>
      </w:r>
      <w:r w:rsidRPr="007C584A">
        <w:t xml:space="preserve">разовательных стандартах ОСРБ 1-74 02 03-2007, ОСРБ 1-74 02 04-2007, ОСРБ 1-74 02 05-2007. </w:t>
      </w:r>
    </w:p>
    <w:p w:rsidR="007C584A" w:rsidRPr="007C584A" w:rsidRDefault="007C584A" w:rsidP="007C584A">
      <w:pPr>
        <w:pStyle w:val="Style8"/>
        <w:widowControl/>
        <w:spacing w:line="240" w:lineRule="auto"/>
        <w:ind w:firstLine="567"/>
        <w:jc w:val="both"/>
      </w:pPr>
      <w:r w:rsidRPr="007C584A">
        <w:t>Данная дисциплина широко использует достижения и закономерности биологических, технических, технологических, социальных и других наук.</w:t>
      </w:r>
    </w:p>
    <w:p w:rsidR="007C584A" w:rsidRPr="007C584A" w:rsidRDefault="007C584A" w:rsidP="00624EA8">
      <w:pPr>
        <w:widowControl w:val="0"/>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
          <w:sz w:val="24"/>
          <w:szCs w:val="24"/>
        </w:rPr>
        <w:t>1.2 Цели и задачи учебной дисциплины</w:t>
      </w:r>
    </w:p>
    <w:p w:rsidR="007C584A" w:rsidRPr="007C584A" w:rsidRDefault="007C584A" w:rsidP="007C584A">
      <w:pPr>
        <w:widowControl w:val="0"/>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Целью курса «Организация сельскохозяйственного производства с основами менед</w:t>
      </w:r>
      <w:r w:rsidRPr="007C584A">
        <w:rPr>
          <w:rFonts w:ascii="Times New Roman" w:hAnsi="Times New Roman" w:cs="Times New Roman"/>
          <w:sz w:val="24"/>
          <w:szCs w:val="24"/>
        </w:rPr>
        <w:t>ж</w:t>
      </w:r>
      <w:r w:rsidRPr="007C584A">
        <w:rPr>
          <w:rFonts w:ascii="Times New Roman" w:hAnsi="Times New Roman" w:cs="Times New Roman"/>
          <w:sz w:val="24"/>
          <w:szCs w:val="24"/>
        </w:rPr>
        <w:t>мента и делопроизводства» является получение знаний, формирование умений, приобрет</w:t>
      </w:r>
      <w:r w:rsidRPr="007C584A">
        <w:rPr>
          <w:rFonts w:ascii="Times New Roman" w:hAnsi="Times New Roman" w:cs="Times New Roman"/>
          <w:sz w:val="24"/>
          <w:szCs w:val="24"/>
        </w:rPr>
        <w:t>е</w:t>
      </w:r>
      <w:r w:rsidRPr="007C584A">
        <w:rPr>
          <w:rFonts w:ascii="Times New Roman" w:hAnsi="Times New Roman" w:cs="Times New Roman"/>
          <w:sz w:val="24"/>
          <w:szCs w:val="24"/>
        </w:rPr>
        <w:t>ние практических навыков и профессиональных компетенций по организации сельскохозя</w:t>
      </w:r>
      <w:r w:rsidRPr="007C584A">
        <w:rPr>
          <w:rFonts w:ascii="Times New Roman" w:hAnsi="Times New Roman" w:cs="Times New Roman"/>
          <w:sz w:val="24"/>
          <w:szCs w:val="24"/>
        </w:rPr>
        <w:t>й</w:t>
      </w:r>
      <w:r w:rsidRPr="007C584A">
        <w:rPr>
          <w:rFonts w:ascii="Times New Roman" w:hAnsi="Times New Roman" w:cs="Times New Roman"/>
          <w:sz w:val="24"/>
          <w:szCs w:val="24"/>
        </w:rPr>
        <w:t xml:space="preserve">ственного производства, основам менеджмента и делопроизводства. </w:t>
      </w:r>
    </w:p>
    <w:p w:rsidR="007C584A" w:rsidRPr="007C584A" w:rsidRDefault="007C584A" w:rsidP="007C584A">
      <w:pPr>
        <w:widowControl w:val="0"/>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В задачи дисциплины входит изучение принципов и закономерностей организации сельскохозяйственного производства; основных организационно-правовых форм сельскох</w:t>
      </w:r>
      <w:r w:rsidRPr="007C584A">
        <w:rPr>
          <w:rFonts w:ascii="Times New Roman" w:hAnsi="Times New Roman" w:cs="Times New Roman"/>
          <w:sz w:val="24"/>
          <w:szCs w:val="24"/>
        </w:rPr>
        <w:t>о</w:t>
      </w:r>
      <w:r w:rsidRPr="007C584A">
        <w:rPr>
          <w:rFonts w:ascii="Times New Roman" w:hAnsi="Times New Roman" w:cs="Times New Roman"/>
          <w:sz w:val="24"/>
          <w:szCs w:val="24"/>
        </w:rPr>
        <w:t>зяйственных предприятий; системы ведения хозяйства; обоснование специализации и раци</w:t>
      </w:r>
      <w:r w:rsidRPr="007C584A">
        <w:rPr>
          <w:rFonts w:ascii="Times New Roman" w:hAnsi="Times New Roman" w:cs="Times New Roman"/>
          <w:sz w:val="24"/>
          <w:szCs w:val="24"/>
        </w:rPr>
        <w:t>о</w:t>
      </w:r>
      <w:r w:rsidRPr="007C584A">
        <w:rPr>
          <w:rFonts w:ascii="Times New Roman" w:hAnsi="Times New Roman" w:cs="Times New Roman"/>
          <w:sz w:val="24"/>
          <w:szCs w:val="24"/>
        </w:rPr>
        <w:t>нального использования ресурсов предприятия; принципов и методов внутрихозяйственного планирования; сущности, принципов и систем хозяйственного расчета; форм и систем опл</w:t>
      </w:r>
      <w:r w:rsidRPr="007C584A">
        <w:rPr>
          <w:rFonts w:ascii="Times New Roman" w:hAnsi="Times New Roman" w:cs="Times New Roman"/>
          <w:sz w:val="24"/>
          <w:szCs w:val="24"/>
        </w:rPr>
        <w:t>а</w:t>
      </w:r>
      <w:r w:rsidRPr="007C584A">
        <w:rPr>
          <w:rFonts w:ascii="Times New Roman" w:hAnsi="Times New Roman" w:cs="Times New Roman"/>
          <w:sz w:val="24"/>
          <w:szCs w:val="24"/>
        </w:rPr>
        <w:t>ты труда, мер материального и морального стимулирования труда; изучение закономерн</w:t>
      </w:r>
      <w:r w:rsidRPr="007C584A">
        <w:rPr>
          <w:rFonts w:ascii="Times New Roman" w:hAnsi="Times New Roman" w:cs="Times New Roman"/>
          <w:sz w:val="24"/>
          <w:szCs w:val="24"/>
        </w:rPr>
        <w:t>о</w:t>
      </w:r>
      <w:r w:rsidRPr="007C584A">
        <w:rPr>
          <w:rFonts w:ascii="Times New Roman" w:hAnsi="Times New Roman" w:cs="Times New Roman"/>
          <w:sz w:val="24"/>
          <w:szCs w:val="24"/>
        </w:rPr>
        <w:t>стей, принципов, целей, функций менеджмента в управлении производством в предприятиях АПК Республики Беларусь.</w:t>
      </w:r>
    </w:p>
    <w:p w:rsidR="007C584A" w:rsidRPr="003A015E" w:rsidRDefault="007C584A" w:rsidP="00624EA8">
      <w:pPr>
        <w:pStyle w:val="Style16"/>
        <w:widowControl/>
        <w:tabs>
          <w:tab w:val="left" w:pos="10734"/>
        </w:tabs>
        <w:spacing w:line="240" w:lineRule="auto"/>
        <w:ind w:firstLine="567"/>
        <w:jc w:val="both"/>
        <w:rPr>
          <w:rStyle w:val="FontStyle36"/>
          <w:b w:val="0"/>
          <w:spacing w:val="0"/>
          <w:sz w:val="24"/>
          <w:szCs w:val="24"/>
        </w:rPr>
      </w:pPr>
      <w:r w:rsidRPr="003A015E">
        <w:rPr>
          <w:rStyle w:val="FontStyle36"/>
          <w:spacing w:val="0"/>
          <w:sz w:val="24"/>
          <w:szCs w:val="24"/>
        </w:rPr>
        <w:t>1.3 Требования к уровню освоения содержания учебной дисциплины</w:t>
      </w:r>
    </w:p>
    <w:p w:rsidR="007C584A" w:rsidRPr="007C584A" w:rsidRDefault="007C584A" w:rsidP="007C584A">
      <w:pPr>
        <w:widowControl w:val="0"/>
        <w:spacing w:after="0" w:line="240" w:lineRule="auto"/>
        <w:ind w:firstLine="567"/>
        <w:jc w:val="both"/>
        <w:rPr>
          <w:rFonts w:ascii="Times New Roman" w:hAnsi="Times New Roman" w:cs="Times New Roman"/>
          <w:sz w:val="24"/>
          <w:szCs w:val="24"/>
        </w:rPr>
      </w:pPr>
      <w:r w:rsidRPr="007C584A">
        <w:rPr>
          <w:rStyle w:val="FontStyle44"/>
          <w:sz w:val="24"/>
          <w:szCs w:val="24"/>
        </w:rPr>
        <w:t>В результате изучения дисциплины студент должен закрепить и развить следующие академические (АК) и социально-личностные компетенции (СЛК), предусмотренные образ</w:t>
      </w:r>
      <w:r w:rsidRPr="007C584A">
        <w:rPr>
          <w:rStyle w:val="FontStyle44"/>
          <w:sz w:val="24"/>
          <w:szCs w:val="24"/>
        </w:rPr>
        <w:t>о</w:t>
      </w:r>
      <w:r w:rsidRPr="007C584A">
        <w:rPr>
          <w:rStyle w:val="FontStyle44"/>
          <w:sz w:val="24"/>
          <w:szCs w:val="24"/>
        </w:rPr>
        <w:t xml:space="preserve">вательными стандартами </w:t>
      </w:r>
      <w:r w:rsidRPr="007C584A">
        <w:rPr>
          <w:rFonts w:ascii="Times New Roman" w:hAnsi="Times New Roman" w:cs="Times New Roman"/>
          <w:sz w:val="24"/>
          <w:szCs w:val="24"/>
        </w:rPr>
        <w:t>ОСРБ 1-74 02</w:t>
      </w:r>
      <w:r w:rsidR="007D57DC">
        <w:rPr>
          <w:rFonts w:ascii="Times New Roman" w:hAnsi="Times New Roman" w:cs="Times New Roman"/>
          <w:sz w:val="24"/>
          <w:szCs w:val="24"/>
        </w:rPr>
        <w:t xml:space="preserve"> 03-2007, ОСРБ 1-74 02 04-2007,</w:t>
      </w:r>
      <w:r w:rsidR="00027FFB">
        <w:rPr>
          <w:rFonts w:ascii="Times New Roman" w:hAnsi="Times New Roman" w:cs="Times New Roman"/>
          <w:sz w:val="24"/>
          <w:szCs w:val="24"/>
        </w:rPr>
        <w:t xml:space="preserve"> </w:t>
      </w:r>
      <w:r w:rsidRPr="007C584A">
        <w:rPr>
          <w:rFonts w:ascii="Times New Roman" w:hAnsi="Times New Roman" w:cs="Times New Roman"/>
          <w:sz w:val="24"/>
          <w:szCs w:val="24"/>
        </w:rPr>
        <w:t>ОСРБ 1-74 02 05-2007:</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АК-1.</w:t>
      </w:r>
      <w:r w:rsidRPr="007C584A">
        <w:rPr>
          <w:rFonts w:ascii="Times New Roman" w:hAnsi="Times New Roman" w:cs="Times New Roman"/>
          <w:sz w:val="24"/>
          <w:szCs w:val="24"/>
        </w:rPr>
        <w:t xml:space="preserve"> Владеть полученными базовыми знаниями и применять их для решения теорет</w:t>
      </w:r>
      <w:r w:rsidRPr="007C584A">
        <w:rPr>
          <w:rFonts w:ascii="Times New Roman" w:hAnsi="Times New Roman" w:cs="Times New Roman"/>
          <w:sz w:val="24"/>
          <w:szCs w:val="24"/>
        </w:rPr>
        <w:t>и</w:t>
      </w:r>
      <w:r w:rsidRPr="007C584A">
        <w:rPr>
          <w:rFonts w:ascii="Times New Roman" w:hAnsi="Times New Roman" w:cs="Times New Roman"/>
          <w:sz w:val="24"/>
          <w:szCs w:val="24"/>
        </w:rPr>
        <w:t>ческих и практических задач;</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АК-2.</w:t>
      </w:r>
      <w:r w:rsidRPr="007C584A">
        <w:rPr>
          <w:rFonts w:ascii="Times New Roman" w:hAnsi="Times New Roman" w:cs="Times New Roman"/>
          <w:sz w:val="24"/>
          <w:szCs w:val="24"/>
        </w:rPr>
        <w:t xml:space="preserve"> Владеть системным и сравнительным анализом и методами принятия управле</w:t>
      </w:r>
      <w:r w:rsidRPr="007C584A">
        <w:rPr>
          <w:rFonts w:ascii="Times New Roman" w:hAnsi="Times New Roman" w:cs="Times New Roman"/>
          <w:sz w:val="24"/>
          <w:szCs w:val="24"/>
        </w:rPr>
        <w:t>н</w:t>
      </w:r>
      <w:r w:rsidRPr="007C584A">
        <w:rPr>
          <w:rFonts w:ascii="Times New Roman" w:hAnsi="Times New Roman" w:cs="Times New Roman"/>
          <w:sz w:val="24"/>
          <w:szCs w:val="24"/>
        </w:rPr>
        <w:t xml:space="preserve">ческих решений; </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АК-3.</w:t>
      </w:r>
      <w:r w:rsidRPr="007C584A">
        <w:rPr>
          <w:rFonts w:ascii="Times New Roman" w:hAnsi="Times New Roman" w:cs="Times New Roman"/>
          <w:b/>
          <w:bCs/>
          <w:sz w:val="24"/>
          <w:szCs w:val="24"/>
        </w:rPr>
        <w:t xml:space="preserve"> </w:t>
      </w:r>
      <w:r w:rsidRPr="007C584A">
        <w:rPr>
          <w:rFonts w:ascii="Times New Roman" w:hAnsi="Times New Roman" w:cs="Times New Roman"/>
          <w:bCs/>
          <w:sz w:val="24"/>
          <w:szCs w:val="24"/>
        </w:rPr>
        <w:t>В</w:t>
      </w:r>
      <w:r w:rsidRPr="007C584A">
        <w:rPr>
          <w:rFonts w:ascii="Times New Roman" w:hAnsi="Times New Roman" w:cs="Times New Roman"/>
          <w:sz w:val="24"/>
          <w:szCs w:val="24"/>
        </w:rPr>
        <w:t>ладеть исследовательскими навыками;</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АК-4.</w:t>
      </w:r>
      <w:r w:rsidRPr="007C584A">
        <w:rPr>
          <w:rFonts w:ascii="Times New Roman" w:hAnsi="Times New Roman" w:cs="Times New Roman"/>
          <w:b/>
          <w:bCs/>
          <w:sz w:val="24"/>
          <w:szCs w:val="24"/>
        </w:rPr>
        <w:t xml:space="preserve"> </w:t>
      </w:r>
      <w:r w:rsidRPr="007C584A">
        <w:rPr>
          <w:rFonts w:ascii="Times New Roman" w:hAnsi="Times New Roman" w:cs="Times New Roman"/>
          <w:bCs/>
          <w:sz w:val="24"/>
          <w:szCs w:val="24"/>
        </w:rPr>
        <w:t>У</w:t>
      </w:r>
      <w:r w:rsidRPr="007C584A">
        <w:rPr>
          <w:rFonts w:ascii="Times New Roman" w:hAnsi="Times New Roman" w:cs="Times New Roman"/>
          <w:sz w:val="24"/>
          <w:szCs w:val="24"/>
        </w:rPr>
        <w:t>меть работать самостоятельно;</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АК-5. Б</w:t>
      </w:r>
      <w:r w:rsidRPr="007C584A">
        <w:rPr>
          <w:rFonts w:ascii="Times New Roman" w:hAnsi="Times New Roman" w:cs="Times New Roman"/>
          <w:sz w:val="24"/>
          <w:szCs w:val="24"/>
        </w:rPr>
        <w:t>ыть способным порождать новые идеи (креативность);</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АК-6. В</w:t>
      </w:r>
      <w:r w:rsidRPr="007C584A">
        <w:rPr>
          <w:rFonts w:ascii="Times New Roman" w:hAnsi="Times New Roman" w:cs="Times New Roman"/>
          <w:sz w:val="24"/>
          <w:szCs w:val="24"/>
        </w:rPr>
        <w:t>ладеть междисциплинарным подходом при решении проблем;</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АК-7. И</w:t>
      </w:r>
      <w:r w:rsidRPr="007C584A">
        <w:rPr>
          <w:rFonts w:ascii="Times New Roman" w:hAnsi="Times New Roman" w:cs="Times New Roman"/>
          <w:sz w:val="24"/>
          <w:szCs w:val="24"/>
        </w:rPr>
        <w:t>меть навыки использования технических устройств, управления информацией и работы с компьютером;</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АК-8.</w:t>
      </w:r>
      <w:r w:rsidRPr="007C584A">
        <w:rPr>
          <w:rFonts w:ascii="Times New Roman" w:hAnsi="Times New Roman" w:cs="Times New Roman"/>
          <w:b/>
          <w:sz w:val="24"/>
          <w:szCs w:val="24"/>
        </w:rPr>
        <w:t xml:space="preserve"> </w:t>
      </w:r>
      <w:r w:rsidRPr="007C584A">
        <w:rPr>
          <w:rFonts w:ascii="Times New Roman" w:hAnsi="Times New Roman" w:cs="Times New Roman"/>
          <w:sz w:val="24"/>
          <w:szCs w:val="24"/>
        </w:rPr>
        <w:t>Уметь учиться и постоянно повышать свою квалификацию;</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t>СЛК-1.</w:t>
      </w:r>
      <w:r w:rsidRPr="007C584A">
        <w:rPr>
          <w:rFonts w:ascii="Times New Roman" w:hAnsi="Times New Roman" w:cs="Times New Roman"/>
          <w:b/>
          <w:bCs/>
          <w:sz w:val="24"/>
          <w:szCs w:val="24"/>
        </w:rPr>
        <w:t xml:space="preserve"> </w:t>
      </w:r>
      <w:r w:rsidRPr="007C584A">
        <w:rPr>
          <w:rFonts w:ascii="Times New Roman" w:hAnsi="Times New Roman" w:cs="Times New Roman"/>
          <w:bCs/>
          <w:sz w:val="24"/>
          <w:szCs w:val="24"/>
        </w:rPr>
        <w:t xml:space="preserve">Способности к социальному взаимодействию и </w:t>
      </w:r>
      <w:r w:rsidRPr="007C584A">
        <w:rPr>
          <w:rFonts w:ascii="Times New Roman" w:hAnsi="Times New Roman" w:cs="Times New Roman"/>
          <w:sz w:val="24"/>
          <w:szCs w:val="24"/>
        </w:rPr>
        <w:t>межличностным коммуникац</w:t>
      </w:r>
      <w:r w:rsidRPr="007C584A">
        <w:rPr>
          <w:rFonts w:ascii="Times New Roman" w:hAnsi="Times New Roman" w:cs="Times New Roman"/>
          <w:sz w:val="24"/>
          <w:szCs w:val="24"/>
        </w:rPr>
        <w:t>и</w:t>
      </w:r>
      <w:r w:rsidRPr="007C584A">
        <w:rPr>
          <w:rFonts w:ascii="Times New Roman" w:hAnsi="Times New Roman" w:cs="Times New Roman"/>
          <w:sz w:val="24"/>
          <w:szCs w:val="24"/>
        </w:rPr>
        <w:t>ям;</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Fonts w:ascii="Times New Roman" w:hAnsi="Times New Roman" w:cs="Times New Roman"/>
          <w:bCs/>
          <w:sz w:val="24"/>
          <w:szCs w:val="24"/>
        </w:rPr>
        <w:lastRenderedPageBreak/>
        <w:t>СЛК-2</w:t>
      </w:r>
      <w:r w:rsidRPr="007C584A">
        <w:rPr>
          <w:rFonts w:ascii="Times New Roman" w:hAnsi="Times New Roman" w:cs="Times New Roman"/>
          <w:sz w:val="24"/>
          <w:szCs w:val="24"/>
        </w:rPr>
        <w:t>. Способность находить правильные решения в условиях экстремальных нар</w:t>
      </w:r>
      <w:r w:rsidRPr="007C584A">
        <w:rPr>
          <w:rFonts w:ascii="Times New Roman" w:hAnsi="Times New Roman" w:cs="Times New Roman"/>
          <w:sz w:val="24"/>
          <w:szCs w:val="24"/>
        </w:rPr>
        <w:t>у</w:t>
      </w:r>
      <w:r w:rsidRPr="007C584A">
        <w:rPr>
          <w:rFonts w:ascii="Times New Roman" w:hAnsi="Times New Roman" w:cs="Times New Roman"/>
          <w:sz w:val="24"/>
          <w:szCs w:val="24"/>
        </w:rPr>
        <w:t>шений агроэкологических и погодных условий;</w:t>
      </w:r>
    </w:p>
    <w:p w:rsidR="007C584A" w:rsidRPr="007C584A" w:rsidRDefault="007C584A" w:rsidP="005E7534">
      <w:pPr>
        <w:spacing w:after="0" w:line="238" w:lineRule="auto"/>
        <w:ind w:firstLine="567"/>
        <w:jc w:val="both"/>
        <w:rPr>
          <w:rFonts w:ascii="Times New Roman" w:hAnsi="Times New Roman" w:cs="Times New Roman"/>
          <w:bCs/>
          <w:sz w:val="24"/>
          <w:szCs w:val="24"/>
        </w:rPr>
      </w:pPr>
      <w:r w:rsidRPr="007C584A">
        <w:rPr>
          <w:rFonts w:ascii="Times New Roman" w:hAnsi="Times New Roman" w:cs="Times New Roman"/>
          <w:bCs/>
          <w:sz w:val="24"/>
          <w:szCs w:val="24"/>
        </w:rPr>
        <w:t>СЛК-3.</w:t>
      </w:r>
      <w:r w:rsidRPr="007C584A">
        <w:rPr>
          <w:rFonts w:ascii="Times New Roman" w:hAnsi="Times New Roman" w:cs="Times New Roman"/>
          <w:b/>
          <w:bCs/>
          <w:sz w:val="24"/>
          <w:szCs w:val="24"/>
        </w:rPr>
        <w:t xml:space="preserve"> </w:t>
      </w:r>
      <w:r w:rsidRPr="007C584A">
        <w:rPr>
          <w:rFonts w:ascii="Times New Roman" w:hAnsi="Times New Roman" w:cs="Times New Roman"/>
          <w:sz w:val="24"/>
          <w:szCs w:val="24"/>
        </w:rPr>
        <w:t>Иметь навыки практического применения методов социальных исследований в коллективе и использования социальной информации для принятия управленческих реш</w:t>
      </w:r>
      <w:r w:rsidRPr="007C584A">
        <w:rPr>
          <w:rFonts w:ascii="Times New Roman" w:hAnsi="Times New Roman" w:cs="Times New Roman"/>
          <w:sz w:val="24"/>
          <w:szCs w:val="24"/>
        </w:rPr>
        <w:t>е</w:t>
      </w:r>
      <w:r w:rsidRPr="007C584A">
        <w:rPr>
          <w:rFonts w:ascii="Times New Roman" w:hAnsi="Times New Roman" w:cs="Times New Roman"/>
          <w:sz w:val="24"/>
          <w:szCs w:val="24"/>
        </w:rPr>
        <w:t>ний. О</w:t>
      </w:r>
      <w:r w:rsidRPr="007C584A">
        <w:rPr>
          <w:rFonts w:ascii="Times New Roman" w:hAnsi="Times New Roman" w:cs="Times New Roman"/>
          <w:bCs/>
          <w:sz w:val="24"/>
          <w:szCs w:val="24"/>
        </w:rPr>
        <w:t>бладать критическим мышлением;</w:t>
      </w:r>
    </w:p>
    <w:p w:rsidR="007C584A" w:rsidRPr="007C584A" w:rsidRDefault="007C584A" w:rsidP="005E7534">
      <w:pPr>
        <w:spacing w:after="0" w:line="238" w:lineRule="auto"/>
        <w:ind w:firstLine="567"/>
        <w:jc w:val="both"/>
        <w:rPr>
          <w:rFonts w:ascii="Times New Roman" w:hAnsi="Times New Roman" w:cs="Times New Roman"/>
          <w:bCs/>
          <w:sz w:val="24"/>
          <w:szCs w:val="24"/>
        </w:rPr>
      </w:pPr>
      <w:r w:rsidRPr="007C584A">
        <w:rPr>
          <w:rFonts w:ascii="Times New Roman" w:hAnsi="Times New Roman" w:cs="Times New Roman"/>
          <w:bCs/>
          <w:sz w:val="24"/>
          <w:szCs w:val="24"/>
        </w:rPr>
        <w:t>СЛК-4.</w:t>
      </w:r>
      <w:r w:rsidRPr="007C584A">
        <w:rPr>
          <w:rFonts w:ascii="Times New Roman" w:hAnsi="Times New Roman" w:cs="Times New Roman"/>
          <w:b/>
          <w:bCs/>
          <w:sz w:val="24"/>
          <w:szCs w:val="24"/>
        </w:rPr>
        <w:t xml:space="preserve"> </w:t>
      </w:r>
      <w:r w:rsidRPr="007C584A">
        <w:rPr>
          <w:rFonts w:ascii="Times New Roman" w:hAnsi="Times New Roman" w:cs="Times New Roman"/>
          <w:bCs/>
          <w:sz w:val="24"/>
          <w:szCs w:val="24"/>
        </w:rPr>
        <w:t>Уметь работать в команде;</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Style w:val="FontStyle44"/>
          <w:sz w:val="24"/>
          <w:szCs w:val="24"/>
        </w:rPr>
        <w:t>В результате изучения дисциплины студент должен обладать следующими професси</w:t>
      </w:r>
      <w:r w:rsidRPr="007C584A">
        <w:rPr>
          <w:rStyle w:val="FontStyle44"/>
          <w:sz w:val="24"/>
          <w:szCs w:val="24"/>
        </w:rPr>
        <w:t>о</w:t>
      </w:r>
      <w:r w:rsidRPr="007C584A">
        <w:rPr>
          <w:rStyle w:val="FontStyle44"/>
          <w:sz w:val="24"/>
          <w:szCs w:val="24"/>
        </w:rPr>
        <w:t>нальными компетенциями (ПК), предусмотренными образовательными стандартами</w:t>
      </w:r>
      <w:r w:rsidRPr="007C584A">
        <w:rPr>
          <w:rFonts w:ascii="Times New Roman" w:hAnsi="Times New Roman" w:cs="Times New Roman"/>
          <w:sz w:val="24"/>
          <w:szCs w:val="24"/>
        </w:rPr>
        <w:t xml:space="preserve"> ОСРБ 1-74 02 03-2007, ОСРБ 1-74 02 04-2007, ОСРБ 1-74 02 05-2007;</w:t>
      </w:r>
    </w:p>
    <w:p w:rsidR="007C584A" w:rsidRPr="007D1B8C" w:rsidRDefault="007C584A" w:rsidP="005E7534">
      <w:pPr>
        <w:spacing w:after="0" w:line="238" w:lineRule="auto"/>
        <w:ind w:firstLine="567"/>
        <w:jc w:val="both"/>
        <w:rPr>
          <w:rStyle w:val="FontStyle44"/>
          <w:sz w:val="24"/>
          <w:szCs w:val="24"/>
        </w:rPr>
      </w:pPr>
      <w:r w:rsidRPr="007D1B8C">
        <w:rPr>
          <w:rStyle w:val="FontStyle44"/>
          <w:sz w:val="24"/>
          <w:szCs w:val="24"/>
        </w:rPr>
        <w:t>П</w:t>
      </w:r>
      <w:r w:rsidRPr="007D1B8C">
        <w:rPr>
          <w:rStyle w:val="FontStyle44"/>
          <w:sz w:val="24"/>
          <w:szCs w:val="24"/>
          <w:lang w:val="en-US"/>
        </w:rPr>
        <w:t>K</w:t>
      </w:r>
      <w:r w:rsidRPr="007D1B8C">
        <w:rPr>
          <w:rStyle w:val="FontStyle44"/>
          <w:sz w:val="24"/>
          <w:szCs w:val="24"/>
        </w:rPr>
        <w:t>-1. Планировать и осуществлять производственные и технологические процессы в растениеводстве;</w:t>
      </w:r>
    </w:p>
    <w:p w:rsidR="007C584A" w:rsidRPr="007D1B8C" w:rsidRDefault="007C584A" w:rsidP="005E7534">
      <w:pPr>
        <w:spacing w:after="0" w:line="238" w:lineRule="auto"/>
        <w:ind w:firstLine="567"/>
        <w:jc w:val="both"/>
        <w:rPr>
          <w:rStyle w:val="FontStyle44"/>
          <w:sz w:val="24"/>
          <w:szCs w:val="24"/>
        </w:rPr>
      </w:pPr>
      <w:r w:rsidRPr="007D1B8C">
        <w:rPr>
          <w:rStyle w:val="FontStyle44"/>
          <w:sz w:val="24"/>
          <w:szCs w:val="24"/>
          <w:lang w:val="en-US"/>
        </w:rPr>
        <w:t>IIK</w:t>
      </w:r>
      <w:r w:rsidRPr="007D1B8C">
        <w:rPr>
          <w:rStyle w:val="FontStyle44"/>
          <w:sz w:val="24"/>
          <w:szCs w:val="24"/>
        </w:rPr>
        <w:t>-2. Использовать информационные, компьютерные технологии;</w:t>
      </w:r>
    </w:p>
    <w:p w:rsidR="007C584A" w:rsidRPr="007D1B8C" w:rsidRDefault="007C584A" w:rsidP="005E7534">
      <w:pPr>
        <w:spacing w:after="0" w:line="238" w:lineRule="auto"/>
        <w:ind w:firstLine="567"/>
        <w:jc w:val="both"/>
        <w:rPr>
          <w:rStyle w:val="FontStyle44"/>
          <w:sz w:val="24"/>
          <w:szCs w:val="24"/>
        </w:rPr>
      </w:pPr>
      <w:r w:rsidRPr="007D1B8C">
        <w:rPr>
          <w:rStyle w:val="FontStyle44"/>
          <w:sz w:val="24"/>
          <w:szCs w:val="24"/>
        </w:rPr>
        <w:t>П</w:t>
      </w:r>
      <w:r w:rsidRPr="007D1B8C">
        <w:rPr>
          <w:rStyle w:val="FontStyle44"/>
          <w:sz w:val="24"/>
          <w:szCs w:val="24"/>
          <w:lang w:val="en-US"/>
        </w:rPr>
        <w:t>K</w:t>
      </w:r>
      <w:r w:rsidRPr="007D1B8C">
        <w:rPr>
          <w:rStyle w:val="FontStyle44"/>
          <w:sz w:val="24"/>
          <w:szCs w:val="24"/>
        </w:rPr>
        <w:t>-3. Осуществлять производственную деятельность по технической и технологич</w:t>
      </w:r>
      <w:r w:rsidRPr="007D1B8C">
        <w:rPr>
          <w:rStyle w:val="FontStyle44"/>
          <w:sz w:val="24"/>
          <w:szCs w:val="24"/>
        </w:rPr>
        <w:t>е</w:t>
      </w:r>
      <w:r w:rsidRPr="007D1B8C">
        <w:rPr>
          <w:rStyle w:val="FontStyle44"/>
          <w:sz w:val="24"/>
          <w:szCs w:val="24"/>
        </w:rPr>
        <w:t>ской подготовке производства, выбору форм и методов его организации, обслуживанию о</w:t>
      </w:r>
      <w:r w:rsidRPr="007D1B8C">
        <w:rPr>
          <w:rStyle w:val="FontStyle44"/>
          <w:sz w:val="24"/>
          <w:szCs w:val="24"/>
        </w:rPr>
        <w:t>с</w:t>
      </w:r>
      <w:r w:rsidRPr="007D1B8C">
        <w:rPr>
          <w:rStyle w:val="FontStyle44"/>
          <w:sz w:val="24"/>
          <w:szCs w:val="24"/>
        </w:rPr>
        <w:t>новного производства и эффективной деятельности предприятия;</w:t>
      </w:r>
    </w:p>
    <w:p w:rsidR="007C584A" w:rsidRPr="007D1B8C" w:rsidRDefault="007C584A" w:rsidP="005E7534">
      <w:pPr>
        <w:spacing w:after="0" w:line="238" w:lineRule="auto"/>
        <w:ind w:firstLine="567"/>
        <w:jc w:val="both"/>
        <w:rPr>
          <w:rStyle w:val="FontStyle44"/>
          <w:sz w:val="24"/>
          <w:szCs w:val="24"/>
        </w:rPr>
      </w:pPr>
      <w:r w:rsidRPr="007D1B8C">
        <w:rPr>
          <w:rStyle w:val="FontStyle44"/>
          <w:sz w:val="24"/>
          <w:szCs w:val="24"/>
        </w:rPr>
        <w:t>ПК-4. Применять эффективную организацию производственных процессов, включая рациональное построение производственных систем;</w:t>
      </w:r>
    </w:p>
    <w:p w:rsidR="007C584A" w:rsidRPr="007C584A" w:rsidRDefault="007C584A" w:rsidP="005E7534">
      <w:pPr>
        <w:spacing w:after="0" w:line="238" w:lineRule="auto"/>
        <w:ind w:firstLine="567"/>
        <w:jc w:val="both"/>
        <w:rPr>
          <w:rStyle w:val="FontStyle44"/>
          <w:spacing w:val="20"/>
          <w:sz w:val="24"/>
          <w:szCs w:val="24"/>
        </w:rPr>
      </w:pPr>
      <w:r w:rsidRPr="007D1B8C">
        <w:rPr>
          <w:rStyle w:val="FontStyle44"/>
          <w:sz w:val="24"/>
          <w:szCs w:val="24"/>
        </w:rPr>
        <w:t>ПК-5. Применять прогрессивные энергоэффективные и ресурсосберегающие технол</w:t>
      </w:r>
      <w:r w:rsidRPr="007D1B8C">
        <w:rPr>
          <w:rStyle w:val="FontStyle44"/>
          <w:sz w:val="24"/>
          <w:szCs w:val="24"/>
        </w:rPr>
        <w:t>о</w:t>
      </w:r>
      <w:r w:rsidRPr="007D1B8C">
        <w:rPr>
          <w:rStyle w:val="FontStyle44"/>
          <w:sz w:val="24"/>
          <w:szCs w:val="24"/>
        </w:rPr>
        <w:t>гии ведения сельскохозяйственного производства</w:t>
      </w:r>
      <w:r w:rsidRPr="007C584A">
        <w:rPr>
          <w:rStyle w:val="FontStyle44"/>
          <w:spacing w:val="20"/>
          <w:sz w:val="24"/>
          <w:szCs w:val="24"/>
        </w:rPr>
        <w:t>;</w:t>
      </w:r>
    </w:p>
    <w:p w:rsidR="007C584A" w:rsidRPr="007C584A" w:rsidRDefault="007C584A" w:rsidP="005E7534">
      <w:pPr>
        <w:spacing w:after="0" w:line="238" w:lineRule="auto"/>
        <w:ind w:firstLine="567"/>
        <w:jc w:val="both"/>
        <w:rPr>
          <w:rStyle w:val="FontStyle44"/>
          <w:sz w:val="24"/>
          <w:szCs w:val="24"/>
        </w:rPr>
      </w:pPr>
      <w:r w:rsidRPr="007C584A">
        <w:rPr>
          <w:rStyle w:val="FontStyle44"/>
          <w:sz w:val="24"/>
          <w:szCs w:val="24"/>
        </w:rPr>
        <w:t>ПК-6.</w:t>
      </w:r>
      <w:r w:rsidRPr="007C584A">
        <w:rPr>
          <w:rStyle w:val="FontStyle60"/>
          <w:spacing w:val="0"/>
          <w:sz w:val="24"/>
          <w:szCs w:val="24"/>
        </w:rPr>
        <w:t xml:space="preserve"> </w:t>
      </w:r>
      <w:r w:rsidRPr="007C584A">
        <w:rPr>
          <w:rStyle w:val="FontStyle60"/>
          <w:i w:val="0"/>
          <w:spacing w:val="0"/>
          <w:sz w:val="24"/>
          <w:szCs w:val="24"/>
        </w:rPr>
        <w:t>Уметь в</w:t>
      </w:r>
      <w:r w:rsidRPr="007C584A">
        <w:rPr>
          <w:rStyle w:val="FontStyle44"/>
          <w:sz w:val="24"/>
          <w:szCs w:val="24"/>
        </w:rPr>
        <w:t>ыполнять все виды работ по возделыванию сельскохозяйственных кул</w:t>
      </w:r>
      <w:r w:rsidRPr="007C584A">
        <w:rPr>
          <w:rStyle w:val="FontStyle44"/>
          <w:sz w:val="24"/>
          <w:szCs w:val="24"/>
        </w:rPr>
        <w:t>ь</w:t>
      </w:r>
      <w:r w:rsidRPr="007C584A">
        <w:rPr>
          <w:rStyle w:val="FontStyle44"/>
          <w:sz w:val="24"/>
          <w:szCs w:val="24"/>
        </w:rPr>
        <w:t>тур;</w:t>
      </w:r>
    </w:p>
    <w:p w:rsidR="007C584A" w:rsidRPr="007C584A" w:rsidRDefault="007C584A" w:rsidP="005E7534">
      <w:pPr>
        <w:spacing w:after="0" w:line="238" w:lineRule="auto"/>
        <w:ind w:firstLine="567"/>
        <w:jc w:val="both"/>
        <w:rPr>
          <w:rStyle w:val="FontStyle44"/>
          <w:sz w:val="24"/>
          <w:szCs w:val="24"/>
        </w:rPr>
      </w:pPr>
      <w:r w:rsidRPr="007C584A">
        <w:rPr>
          <w:rStyle w:val="FontStyle37"/>
          <w:rFonts w:ascii="Times New Roman" w:hAnsi="Times New Roman" w:cs="Times New Roman"/>
          <w:b w:val="0"/>
          <w:i w:val="0"/>
          <w:sz w:val="24"/>
          <w:szCs w:val="24"/>
        </w:rPr>
        <w:t>ПК-7</w:t>
      </w:r>
      <w:r w:rsidRPr="005E7534">
        <w:rPr>
          <w:rStyle w:val="FontStyle37"/>
          <w:rFonts w:ascii="Times New Roman" w:hAnsi="Times New Roman" w:cs="Times New Roman"/>
          <w:b w:val="0"/>
          <w:i w:val="0"/>
          <w:sz w:val="24"/>
          <w:szCs w:val="24"/>
        </w:rPr>
        <w:t>.</w:t>
      </w:r>
      <w:r w:rsidRPr="007C584A">
        <w:rPr>
          <w:rStyle w:val="FontStyle37"/>
          <w:rFonts w:ascii="Times New Roman" w:hAnsi="Times New Roman" w:cs="Times New Roman"/>
          <w:i w:val="0"/>
          <w:sz w:val="24"/>
          <w:szCs w:val="24"/>
        </w:rPr>
        <w:t xml:space="preserve"> </w:t>
      </w:r>
      <w:r w:rsidRPr="007C584A">
        <w:rPr>
          <w:rStyle w:val="FontStyle37"/>
          <w:rFonts w:ascii="Times New Roman" w:hAnsi="Times New Roman" w:cs="Times New Roman"/>
          <w:b w:val="0"/>
          <w:i w:val="0"/>
          <w:sz w:val="24"/>
          <w:szCs w:val="24"/>
        </w:rPr>
        <w:t>Р</w:t>
      </w:r>
      <w:r w:rsidRPr="007C584A">
        <w:rPr>
          <w:rStyle w:val="FontStyle44"/>
          <w:sz w:val="24"/>
          <w:szCs w:val="24"/>
        </w:rPr>
        <w:t>азрабатывать и согласовывать представляемые материалы;</w:t>
      </w:r>
    </w:p>
    <w:p w:rsidR="007C584A" w:rsidRPr="007C584A" w:rsidRDefault="007C584A" w:rsidP="005E7534">
      <w:pPr>
        <w:spacing w:after="0" w:line="238" w:lineRule="auto"/>
        <w:ind w:firstLine="567"/>
        <w:jc w:val="both"/>
        <w:rPr>
          <w:rStyle w:val="FontStyle45"/>
        </w:rPr>
      </w:pPr>
      <w:r w:rsidRPr="007C584A">
        <w:rPr>
          <w:rStyle w:val="FontStyle44"/>
          <w:sz w:val="24"/>
          <w:szCs w:val="24"/>
        </w:rPr>
        <w:t>ПК-8.</w:t>
      </w:r>
      <w:r w:rsidRPr="007C584A">
        <w:rPr>
          <w:rStyle w:val="FontStyle59"/>
          <w:rFonts w:ascii="Times New Roman" w:hAnsi="Times New Roman" w:cs="Times New Roman"/>
          <w:sz w:val="24"/>
          <w:szCs w:val="24"/>
        </w:rPr>
        <w:t xml:space="preserve"> О</w:t>
      </w:r>
      <w:r w:rsidRPr="007C584A">
        <w:rPr>
          <w:rStyle w:val="FontStyle45"/>
        </w:rPr>
        <w:t>рганизовывать работу малых коллективов исполнителей для достижения п</w:t>
      </w:r>
      <w:r w:rsidRPr="007C584A">
        <w:rPr>
          <w:rStyle w:val="FontStyle45"/>
        </w:rPr>
        <w:t>о</w:t>
      </w:r>
      <w:r w:rsidRPr="007C584A">
        <w:rPr>
          <w:rStyle w:val="FontStyle45"/>
        </w:rPr>
        <w:t>ставленных целей, планировать фонд оплаты труда;</w:t>
      </w:r>
    </w:p>
    <w:p w:rsidR="007C584A" w:rsidRPr="007C584A" w:rsidRDefault="007C584A" w:rsidP="005E7534">
      <w:pPr>
        <w:spacing w:after="0" w:line="238" w:lineRule="auto"/>
        <w:ind w:firstLine="567"/>
        <w:jc w:val="both"/>
        <w:rPr>
          <w:rStyle w:val="FontStyle44"/>
          <w:sz w:val="24"/>
          <w:szCs w:val="24"/>
        </w:rPr>
      </w:pPr>
      <w:r w:rsidRPr="007C584A">
        <w:rPr>
          <w:rStyle w:val="FontStyle44"/>
          <w:sz w:val="24"/>
          <w:szCs w:val="24"/>
        </w:rPr>
        <w:t>ПК-9. Разрабатывать технологические карты на проведение агротехнических меропр</w:t>
      </w:r>
      <w:r w:rsidRPr="007C584A">
        <w:rPr>
          <w:rStyle w:val="FontStyle44"/>
          <w:sz w:val="24"/>
          <w:szCs w:val="24"/>
        </w:rPr>
        <w:t>и</w:t>
      </w:r>
      <w:r w:rsidRPr="007C584A">
        <w:rPr>
          <w:rStyle w:val="FontStyle44"/>
          <w:sz w:val="24"/>
          <w:szCs w:val="24"/>
        </w:rPr>
        <w:t>ятий;</w:t>
      </w:r>
    </w:p>
    <w:p w:rsidR="007C584A" w:rsidRPr="007C584A" w:rsidRDefault="007C584A" w:rsidP="005E7534">
      <w:pPr>
        <w:spacing w:after="0" w:line="238" w:lineRule="auto"/>
        <w:ind w:firstLine="567"/>
        <w:jc w:val="both"/>
        <w:rPr>
          <w:rStyle w:val="FontStyle44"/>
          <w:sz w:val="24"/>
          <w:szCs w:val="24"/>
        </w:rPr>
      </w:pPr>
      <w:r w:rsidRPr="007C584A">
        <w:rPr>
          <w:rStyle w:val="FontStyle44"/>
          <w:sz w:val="24"/>
          <w:szCs w:val="24"/>
        </w:rPr>
        <w:t>ПК-10. Заниматься аналитической и научно-исследовательской деятельностью в обл</w:t>
      </w:r>
      <w:r w:rsidRPr="007C584A">
        <w:rPr>
          <w:rStyle w:val="FontStyle44"/>
          <w:sz w:val="24"/>
          <w:szCs w:val="24"/>
        </w:rPr>
        <w:t>а</w:t>
      </w:r>
      <w:r w:rsidRPr="007C584A">
        <w:rPr>
          <w:rStyle w:val="FontStyle44"/>
          <w:sz w:val="24"/>
          <w:szCs w:val="24"/>
        </w:rPr>
        <w:t>сти организации, маркетинга и управления сельскохозяйственного производства;</w:t>
      </w:r>
    </w:p>
    <w:p w:rsidR="007C584A" w:rsidRPr="007C584A" w:rsidRDefault="007C584A" w:rsidP="005E7534">
      <w:pPr>
        <w:spacing w:after="0" w:line="238" w:lineRule="auto"/>
        <w:ind w:firstLine="567"/>
        <w:jc w:val="both"/>
        <w:rPr>
          <w:rStyle w:val="FontStyle38"/>
          <w:b w:val="0"/>
          <w:i w:val="0"/>
          <w:sz w:val="24"/>
          <w:szCs w:val="24"/>
        </w:rPr>
      </w:pPr>
      <w:r w:rsidRPr="007C584A">
        <w:rPr>
          <w:rStyle w:val="FontStyle38"/>
          <w:b w:val="0"/>
          <w:i w:val="0"/>
          <w:sz w:val="24"/>
          <w:szCs w:val="24"/>
        </w:rPr>
        <w:t>ПК-11.</w:t>
      </w:r>
      <w:r w:rsidRPr="007C584A">
        <w:rPr>
          <w:rStyle w:val="FontStyle38"/>
          <w:i w:val="0"/>
          <w:sz w:val="24"/>
          <w:szCs w:val="24"/>
        </w:rPr>
        <w:t xml:space="preserve"> </w:t>
      </w:r>
      <w:r w:rsidRPr="007C584A">
        <w:rPr>
          <w:rStyle w:val="FontStyle38"/>
          <w:b w:val="0"/>
          <w:i w:val="0"/>
          <w:sz w:val="24"/>
          <w:szCs w:val="24"/>
        </w:rPr>
        <w:t>Исследовать тенденции развития современных форм сельскохозяйственного произво</w:t>
      </w:r>
      <w:r w:rsidRPr="007C584A">
        <w:rPr>
          <w:rStyle w:val="FontStyle38"/>
          <w:b w:val="0"/>
          <w:i w:val="0"/>
          <w:sz w:val="24"/>
          <w:szCs w:val="24"/>
        </w:rPr>
        <w:t>д</w:t>
      </w:r>
      <w:r w:rsidRPr="007C584A">
        <w:rPr>
          <w:rStyle w:val="FontStyle38"/>
          <w:b w:val="0"/>
          <w:i w:val="0"/>
          <w:sz w:val="24"/>
          <w:szCs w:val="24"/>
        </w:rPr>
        <w:t>ства;</w:t>
      </w:r>
    </w:p>
    <w:p w:rsidR="007C584A" w:rsidRPr="007C584A" w:rsidRDefault="007C584A" w:rsidP="005E7534">
      <w:pPr>
        <w:spacing w:after="0" w:line="238" w:lineRule="auto"/>
        <w:ind w:firstLine="567"/>
        <w:jc w:val="both"/>
        <w:rPr>
          <w:rStyle w:val="FontStyle44"/>
          <w:sz w:val="24"/>
          <w:szCs w:val="24"/>
        </w:rPr>
      </w:pPr>
      <w:r w:rsidRPr="007C584A">
        <w:rPr>
          <w:rStyle w:val="FontStyle44"/>
          <w:sz w:val="24"/>
          <w:szCs w:val="24"/>
        </w:rPr>
        <w:t>ПК-12. Работать с научной, нормативно-справочной и специальной литературой;</w:t>
      </w:r>
    </w:p>
    <w:p w:rsidR="007C584A" w:rsidRPr="007C584A" w:rsidRDefault="007C584A" w:rsidP="005E7534">
      <w:pPr>
        <w:spacing w:after="0" w:line="238" w:lineRule="auto"/>
        <w:ind w:firstLine="567"/>
        <w:jc w:val="both"/>
        <w:rPr>
          <w:rStyle w:val="FontStyle44"/>
          <w:sz w:val="24"/>
          <w:szCs w:val="24"/>
        </w:rPr>
      </w:pPr>
      <w:r w:rsidRPr="007C584A">
        <w:rPr>
          <w:rStyle w:val="FontStyle44"/>
          <w:sz w:val="24"/>
          <w:szCs w:val="24"/>
        </w:rPr>
        <w:t>ПК-13. Проводить анализ собранной информации и формировать точку зрения на х</w:t>
      </w:r>
      <w:r w:rsidRPr="007C584A">
        <w:rPr>
          <w:rStyle w:val="FontStyle44"/>
          <w:sz w:val="24"/>
          <w:szCs w:val="24"/>
        </w:rPr>
        <w:t>а</w:t>
      </w:r>
      <w:r w:rsidRPr="007C584A">
        <w:rPr>
          <w:rStyle w:val="FontStyle44"/>
          <w:sz w:val="24"/>
          <w:szCs w:val="24"/>
        </w:rPr>
        <w:t>рактер и аспекты проблемного вопроса;</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ОУ-1</w:t>
      </w:r>
      <w:r w:rsidRPr="007C584A">
        <w:rPr>
          <w:rFonts w:ascii="Times New Roman" w:hAnsi="Times New Roman" w:cs="Times New Roman"/>
          <w:b/>
          <w:sz w:val="24"/>
          <w:szCs w:val="24"/>
        </w:rPr>
        <w:t xml:space="preserve">. </w:t>
      </w:r>
      <w:r w:rsidRPr="007C584A">
        <w:rPr>
          <w:rFonts w:ascii="Times New Roman" w:hAnsi="Times New Roman" w:cs="Times New Roman"/>
          <w:sz w:val="24"/>
          <w:szCs w:val="24"/>
        </w:rPr>
        <w:t>Организовывать работу коллективов для достижения поставленных целей;</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ОУ-2. Контролировать и поддерживать трудовую и производственную дисциплину;</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ОУ-3.</w:t>
      </w:r>
      <w:r w:rsidRPr="007C584A">
        <w:rPr>
          <w:rFonts w:ascii="Times New Roman" w:hAnsi="Times New Roman" w:cs="Times New Roman"/>
          <w:b/>
          <w:sz w:val="24"/>
          <w:szCs w:val="24"/>
        </w:rPr>
        <w:t xml:space="preserve"> </w:t>
      </w:r>
      <w:r w:rsidRPr="007C584A">
        <w:rPr>
          <w:rFonts w:ascii="Times New Roman" w:hAnsi="Times New Roman" w:cs="Times New Roman"/>
          <w:sz w:val="24"/>
          <w:szCs w:val="24"/>
        </w:rPr>
        <w:t>Составлять необходимую документацию по профилю работы;</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ОУ-4</w:t>
      </w:r>
      <w:r w:rsidRPr="007C584A">
        <w:rPr>
          <w:rFonts w:ascii="Times New Roman" w:hAnsi="Times New Roman" w:cs="Times New Roman"/>
          <w:b/>
          <w:sz w:val="24"/>
          <w:szCs w:val="24"/>
        </w:rPr>
        <w:t xml:space="preserve">. </w:t>
      </w:r>
      <w:r w:rsidRPr="007C584A">
        <w:rPr>
          <w:rFonts w:ascii="Times New Roman" w:hAnsi="Times New Roman" w:cs="Times New Roman"/>
          <w:sz w:val="24"/>
          <w:szCs w:val="24"/>
        </w:rPr>
        <w:t>Взаимодействовать со специалистами смежных профессий;</w:t>
      </w:r>
    </w:p>
    <w:p w:rsidR="007C584A" w:rsidRPr="007C584A" w:rsidRDefault="007C584A" w:rsidP="005E7534">
      <w:pPr>
        <w:spacing w:after="0" w:line="238"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ОУ-5.</w:t>
      </w:r>
      <w:r w:rsidRPr="007C584A">
        <w:rPr>
          <w:rFonts w:ascii="Times New Roman" w:hAnsi="Times New Roman" w:cs="Times New Roman"/>
          <w:b/>
          <w:sz w:val="24"/>
          <w:szCs w:val="24"/>
        </w:rPr>
        <w:t xml:space="preserve"> </w:t>
      </w:r>
      <w:r w:rsidRPr="007C584A">
        <w:rPr>
          <w:rFonts w:ascii="Times New Roman" w:hAnsi="Times New Roman" w:cs="Times New Roman"/>
          <w:sz w:val="24"/>
          <w:szCs w:val="24"/>
        </w:rPr>
        <w:t xml:space="preserve">Регламентировать и оценивать работу своих подчиненных. </w:t>
      </w:r>
    </w:p>
    <w:p w:rsidR="007C584A" w:rsidRPr="007C584A" w:rsidRDefault="007C584A" w:rsidP="005E7534">
      <w:pPr>
        <w:spacing w:after="0" w:line="238" w:lineRule="auto"/>
        <w:ind w:firstLine="567"/>
        <w:jc w:val="both"/>
        <w:rPr>
          <w:rStyle w:val="FontStyle32"/>
          <w:sz w:val="24"/>
          <w:szCs w:val="24"/>
        </w:rPr>
      </w:pPr>
      <w:r w:rsidRPr="007C584A">
        <w:rPr>
          <w:rStyle w:val="FontStyle44"/>
          <w:sz w:val="24"/>
          <w:szCs w:val="24"/>
        </w:rPr>
        <w:t>Для приобретения профессиона</w:t>
      </w:r>
      <w:r w:rsidR="002B41D1">
        <w:rPr>
          <w:rStyle w:val="FontStyle44"/>
          <w:sz w:val="24"/>
          <w:szCs w:val="24"/>
        </w:rPr>
        <w:t>льных компетенций ПК-1–</w:t>
      </w:r>
      <w:r w:rsidRPr="007C584A">
        <w:rPr>
          <w:rStyle w:val="FontStyle44"/>
          <w:sz w:val="24"/>
          <w:szCs w:val="24"/>
        </w:rPr>
        <w:t xml:space="preserve">ПК-13 в результате изучения дисциплины </w:t>
      </w:r>
      <w:r w:rsidRPr="007C584A">
        <w:rPr>
          <w:rStyle w:val="FontStyle44"/>
          <w:b/>
          <w:sz w:val="24"/>
          <w:szCs w:val="24"/>
        </w:rPr>
        <w:t>выпускник должен</w:t>
      </w:r>
      <w:r w:rsidRPr="007C584A">
        <w:rPr>
          <w:rStyle w:val="FontStyle44"/>
          <w:sz w:val="24"/>
          <w:szCs w:val="24"/>
        </w:rPr>
        <w:t xml:space="preserve"> </w:t>
      </w:r>
      <w:r w:rsidRPr="007C584A">
        <w:rPr>
          <w:rStyle w:val="FontStyle32"/>
          <w:sz w:val="24"/>
          <w:szCs w:val="24"/>
        </w:rPr>
        <w:t>знать:</w:t>
      </w:r>
    </w:p>
    <w:p w:rsidR="007C584A" w:rsidRPr="007C584A" w:rsidRDefault="007C584A" w:rsidP="005E7534">
      <w:pPr>
        <w:pStyle w:val="Style26"/>
        <w:widowControl/>
        <w:tabs>
          <w:tab w:val="left" w:pos="1603"/>
        </w:tabs>
        <w:spacing w:line="238" w:lineRule="auto"/>
        <w:ind w:firstLine="567"/>
        <w:jc w:val="both"/>
        <w:rPr>
          <w:rStyle w:val="FontStyle47"/>
          <w:sz w:val="24"/>
          <w:szCs w:val="24"/>
        </w:rPr>
      </w:pPr>
      <w:r w:rsidRPr="007C584A">
        <w:rPr>
          <w:rStyle w:val="FontStyle47"/>
          <w:sz w:val="24"/>
          <w:szCs w:val="24"/>
        </w:rPr>
        <w:t>– принципы и закономерности организации сельскохозяйственного производства;</w:t>
      </w:r>
    </w:p>
    <w:p w:rsidR="007C584A" w:rsidRPr="007C584A" w:rsidRDefault="007C584A" w:rsidP="005E7534">
      <w:pPr>
        <w:pStyle w:val="Style26"/>
        <w:widowControl/>
        <w:tabs>
          <w:tab w:val="left" w:pos="567"/>
        </w:tabs>
        <w:spacing w:line="238" w:lineRule="auto"/>
        <w:ind w:firstLine="567"/>
        <w:jc w:val="both"/>
        <w:rPr>
          <w:rStyle w:val="FontStyle47"/>
          <w:sz w:val="24"/>
          <w:szCs w:val="24"/>
        </w:rPr>
      </w:pPr>
      <w:r w:rsidRPr="007C584A">
        <w:rPr>
          <w:rStyle w:val="FontStyle47"/>
          <w:sz w:val="24"/>
          <w:szCs w:val="24"/>
        </w:rPr>
        <w:t>– организационно-правовые формы сельскохозяйственных предприятий и объедин</w:t>
      </w:r>
      <w:r w:rsidRPr="007C584A">
        <w:rPr>
          <w:rStyle w:val="FontStyle47"/>
          <w:sz w:val="24"/>
          <w:szCs w:val="24"/>
        </w:rPr>
        <w:t>е</w:t>
      </w:r>
      <w:r w:rsidRPr="007C584A">
        <w:rPr>
          <w:rStyle w:val="FontStyle47"/>
          <w:sz w:val="24"/>
          <w:szCs w:val="24"/>
        </w:rPr>
        <w:t>ний;</w:t>
      </w:r>
    </w:p>
    <w:p w:rsidR="007C584A" w:rsidRPr="007C584A" w:rsidRDefault="007C584A" w:rsidP="005E7534">
      <w:pPr>
        <w:pStyle w:val="Style26"/>
        <w:widowControl/>
        <w:tabs>
          <w:tab w:val="left" w:pos="1603"/>
        </w:tabs>
        <w:spacing w:line="238" w:lineRule="auto"/>
        <w:ind w:firstLine="567"/>
        <w:jc w:val="both"/>
        <w:rPr>
          <w:rStyle w:val="FontStyle47"/>
          <w:sz w:val="24"/>
          <w:szCs w:val="24"/>
        </w:rPr>
      </w:pPr>
      <w:r w:rsidRPr="007C584A">
        <w:rPr>
          <w:rStyle w:val="FontStyle47"/>
          <w:sz w:val="24"/>
          <w:szCs w:val="24"/>
        </w:rPr>
        <w:t>– формы специализации сельскохозяйственных предприятий и принципы сочетания о</w:t>
      </w:r>
      <w:r w:rsidRPr="007C584A">
        <w:rPr>
          <w:rStyle w:val="FontStyle47"/>
          <w:sz w:val="24"/>
          <w:szCs w:val="24"/>
        </w:rPr>
        <w:t>т</w:t>
      </w:r>
      <w:r w:rsidRPr="007C584A">
        <w:rPr>
          <w:rStyle w:val="FontStyle47"/>
          <w:sz w:val="24"/>
          <w:szCs w:val="24"/>
        </w:rPr>
        <w:t>раслей;</w:t>
      </w:r>
    </w:p>
    <w:p w:rsidR="007C584A" w:rsidRPr="007C584A" w:rsidRDefault="007C584A" w:rsidP="005E7534">
      <w:pPr>
        <w:pStyle w:val="Style26"/>
        <w:widowControl/>
        <w:tabs>
          <w:tab w:val="left" w:pos="1603"/>
        </w:tabs>
        <w:spacing w:line="238" w:lineRule="auto"/>
        <w:ind w:firstLine="567"/>
        <w:jc w:val="both"/>
        <w:rPr>
          <w:rStyle w:val="FontStyle47"/>
          <w:sz w:val="24"/>
          <w:szCs w:val="24"/>
        </w:rPr>
      </w:pPr>
      <w:r w:rsidRPr="007C584A">
        <w:rPr>
          <w:rStyle w:val="FontStyle47"/>
          <w:sz w:val="24"/>
          <w:szCs w:val="24"/>
        </w:rPr>
        <w:t>– принципы и методы внутрихозяйственного планирования;</w:t>
      </w:r>
    </w:p>
    <w:p w:rsidR="007C584A" w:rsidRPr="007C584A" w:rsidRDefault="007C584A" w:rsidP="005E7534">
      <w:pPr>
        <w:pStyle w:val="Style26"/>
        <w:widowControl/>
        <w:tabs>
          <w:tab w:val="left" w:pos="1603"/>
        </w:tabs>
        <w:spacing w:line="238" w:lineRule="auto"/>
        <w:ind w:firstLine="567"/>
        <w:jc w:val="both"/>
        <w:rPr>
          <w:rStyle w:val="FontStyle47"/>
          <w:sz w:val="24"/>
          <w:szCs w:val="24"/>
        </w:rPr>
      </w:pPr>
      <w:r w:rsidRPr="007C584A">
        <w:rPr>
          <w:rStyle w:val="FontStyle47"/>
          <w:sz w:val="24"/>
          <w:szCs w:val="24"/>
        </w:rPr>
        <w:t>– сущность, принципы и системы хозяйственного расчета;</w:t>
      </w:r>
    </w:p>
    <w:p w:rsidR="007C584A" w:rsidRDefault="007C584A" w:rsidP="005E7534">
      <w:pPr>
        <w:pStyle w:val="Style26"/>
        <w:widowControl/>
        <w:tabs>
          <w:tab w:val="left" w:pos="1603"/>
        </w:tabs>
        <w:spacing w:line="238" w:lineRule="auto"/>
        <w:ind w:firstLine="567"/>
        <w:jc w:val="both"/>
        <w:rPr>
          <w:rStyle w:val="FontStyle47"/>
          <w:sz w:val="24"/>
          <w:szCs w:val="24"/>
        </w:rPr>
      </w:pPr>
      <w:r w:rsidRPr="007C584A">
        <w:rPr>
          <w:rStyle w:val="FontStyle47"/>
          <w:sz w:val="24"/>
          <w:szCs w:val="24"/>
        </w:rPr>
        <w:t>– формы и системы оплаты труда, меры материального и морального стимулирования труда;</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законы, закономерности, принципы, цели, функции менеджмента в управлении пр</w:t>
      </w:r>
      <w:r w:rsidRPr="007C584A">
        <w:rPr>
          <w:rStyle w:val="FontStyle47"/>
          <w:sz w:val="24"/>
          <w:szCs w:val="24"/>
        </w:rPr>
        <w:t>о</w:t>
      </w:r>
      <w:r w:rsidRPr="007C584A">
        <w:rPr>
          <w:rStyle w:val="FontStyle47"/>
          <w:sz w:val="24"/>
          <w:szCs w:val="24"/>
        </w:rPr>
        <w:t>изводством в предприятиях АПК Республики Беларусь;</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методы управления производством;</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lastRenderedPageBreak/>
        <w:t>– организацию управления сельскохозяйственным производством.</w:t>
      </w:r>
    </w:p>
    <w:p w:rsidR="007C584A" w:rsidRPr="007C584A" w:rsidRDefault="007C584A" w:rsidP="007C584A">
      <w:pPr>
        <w:pStyle w:val="Style26"/>
        <w:widowControl/>
        <w:tabs>
          <w:tab w:val="left" w:pos="1603"/>
        </w:tabs>
        <w:spacing w:line="240" w:lineRule="auto"/>
        <w:ind w:firstLine="567"/>
        <w:jc w:val="both"/>
        <w:rPr>
          <w:rStyle w:val="FontStyle47"/>
          <w:b/>
          <w:sz w:val="24"/>
          <w:szCs w:val="24"/>
        </w:rPr>
      </w:pPr>
      <w:r w:rsidRPr="007C584A">
        <w:rPr>
          <w:rStyle w:val="FontStyle47"/>
          <w:b/>
          <w:sz w:val="24"/>
          <w:szCs w:val="24"/>
        </w:rPr>
        <w:t>уметь и быть способным:</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произвести расчеты по обоснованию объема производства продукции растениево</w:t>
      </w:r>
      <w:r w:rsidRPr="007C584A">
        <w:rPr>
          <w:rStyle w:val="FontStyle47"/>
          <w:sz w:val="24"/>
          <w:szCs w:val="24"/>
        </w:rPr>
        <w:t>д</w:t>
      </w:r>
      <w:r w:rsidRPr="007C584A">
        <w:rPr>
          <w:rStyle w:val="FontStyle47"/>
          <w:sz w:val="24"/>
          <w:szCs w:val="24"/>
        </w:rPr>
        <w:t>ства;</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рассчитать потребность в семенах, удобрениях, средствах защиты растений и их ст</w:t>
      </w:r>
      <w:r w:rsidRPr="007C584A">
        <w:rPr>
          <w:rStyle w:val="FontStyle47"/>
          <w:sz w:val="24"/>
          <w:szCs w:val="24"/>
        </w:rPr>
        <w:t>о</w:t>
      </w:r>
      <w:r w:rsidRPr="007C584A">
        <w:rPr>
          <w:rStyle w:val="FontStyle47"/>
          <w:sz w:val="24"/>
          <w:szCs w:val="24"/>
        </w:rPr>
        <w:t>имость;</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выполнить организационно-экономическое обоснование агротехнических меропри</w:t>
      </w:r>
      <w:r w:rsidRPr="007C584A">
        <w:rPr>
          <w:rStyle w:val="FontStyle47"/>
          <w:sz w:val="24"/>
          <w:szCs w:val="24"/>
        </w:rPr>
        <w:t>я</w:t>
      </w:r>
      <w:r w:rsidRPr="007C584A">
        <w:rPr>
          <w:rStyle w:val="FontStyle47"/>
          <w:sz w:val="24"/>
          <w:szCs w:val="24"/>
        </w:rPr>
        <w:t>тий в растениеводстве;</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применять на практике полученные знания по управлению сельскохозяйственным производством;</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с наименьшим риском отдавать распоряжения подчиненным и осуществлять ко</w:t>
      </w:r>
      <w:r w:rsidRPr="007C584A">
        <w:rPr>
          <w:rStyle w:val="FontStyle47"/>
          <w:sz w:val="24"/>
          <w:szCs w:val="24"/>
        </w:rPr>
        <w:t>н</w:t>
      </w:r>
      <w:r w:rsidRPr="007C584A">
        <w:rPr>
          <w:rStyle w:val="FontStyle47"/>
          <w:sz w:val="24"/>
          <w:szCs w:val="24"/>
        </w:rPr>
        <w:t>троль за их исполнением;</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грамотно пользоваться инструментами товарной, ценовой, коммуникационной и сб</w:t>
      </w:r>
      <w:r w:rsidRPr="007C584A">
        <w:rPr>
          <w:rStyle w:val="FontStyle47"/>
          <w:sz w:val="24"/>
          <w:szCs w:val="24"/>
        </w:rPr>
        <w:t>ы</w:t>
      </w:r>
      <w:r w:rsidRPr="007C584A">
        <w:rPr>
          <w:rStyle w:val="FontStyle47"/>
          <w:sz w:val="24"/>
          <w:szCs w:val="24"/>
        </w:rPr>
        <w:t>товой политики;</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xml:space="preserve">– организовать сбор информации; </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принимать управленческие решения;</w:t>
      </w:r>
    </w:p>
    <w:p w:rsidR="007C584A" w:rsidRPr="007C584A" w:rsidRDefault="007C584A" w:rsidP="007C584A">
      <w:pPr>
        <w:pStyle w:val="Style26"/>
        <w:widowControl/>
        <w:tabs>
          <w:tab w:val="left" w:pos="1603"/>
        </w:tabs>
        <w:spacing w:line="240" w:lineRule="auto"/>
        <w:ind w:firstLine="567"/>
        <w:jc w:val="both"/>
        <w:rPr>
          <w:rStyle w:val="FontStyle47"/>
          <w:sz w:val="24"/>
          <w:szCs w:val="24"/>
        </w:rPr>
      </w:pPr>
      <w:r w:rsidRPr="007C584A">
        <w:rPr>
          <w:rStyle w:val="FontStyle47"/>
          <w:sz w:val="24"/>
          <w:szCs w:val="24"/>
        </w:rPr>
        <w:t>– составить положение об агрохимической службе и должностные инструкции специ</w:t>
      </w:r>
      <w:r w:rsidRPr="007C584A">
        <w:rPr>
          <w:rStyle w:val="FontStyle47"/>
          <w:sz w:val="24"/>
          <w:szCs w:val="24"/>
        </w:rPr>
        <w:t>а</w:t>
      </w:r>
      <w:r w:rsidRPr="007C584A">
        <w:rPr>
          <w:rStyle w:val="FontStyle47"/>
          <w:sz w:val="24"/>
          <w:szCs w:val="24"/>
        </w:rPr>
        <w:t>листов службы.</w:t>
      </w:r>
    </w:p>
    <w:p w:rsidR="007C584A" w:rsidRPr="00B80BAB" w:rsidRDefault="007C584A" w:rsidP="00624EA8">
      <w:pPr>
        <w:pStyle w:val="Style25"/>
        <w:widowControl/>
        <w:ind w:firstLine="567"/>
        <w:jc w:val="both"/>
        <w:rPr>
          <w:rStyle w:val="FontStyle53"/>
          <w:b w:val="0"/>
          <w:sz w:val="16"/>
          <w:szCs w:val="16"/>
        </w:rPr>
      </w:pPr>
      <w:r w:rsidRPr="007C584A">
        <w:rPr>
          <w:rStyle w:val="FontStyle53"/>
          <w:sz w:val="24"/>
          <w:szCs w:val="24"/>
        </w:rPr>
        <w:t>1.4 Структура содержания учебной дисциплины</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Содержание дисциплины представлено в виде двух разделов, внутри которых выдел</w:t>
      </w:r>
      <w:r w:rsidRPr="007C584A">
        <w:rPr>
          <w:rStyle w:val="FontStyle44"/>
          <w:sz w:val="24"/>
          <w:szCs w:val="24"/>
        </w:rPr>
        <w:t>е</w:t>
      </w:r>
      <w:r w:rsidRPr="007C584A">
        <w:rPr>
          <w:rStyle w:val="FontStyle44"/>
          <w:sz w:val="24"/>
          <w:szCs w:val="24"/>
        </w:rPr>
        <w:t>ны темы, где объединены вопросы организации сельскохозяйственного производства, основ менеджмента и делопроизводства. Рассмотрение тем предусматривает вычленение в них в</w:t>
      </w:r>
      <w:r w:rsidRPr="007C584A">
        <w:rPr>
          <w:rStyle w:val="FontStyle44"/>
          <w:sz w:val="24"/>
          <w:szCs w:val="24"/>
        </w:rPr>
        <w:t>о</w:t>
      </w:r>
      <w:r w:rsidRPr="007C584A">
        <w:rPr>
          <w:rStyle w:val="FontStyle44"/>
          <w:sz w:val="24"/>
          <w:szCs w:val="24"/>
        </w:rPr>
        <w:t xml:space="preserve">просов. </w:t>
      </w:r>
    </w:p>
    <w:p w:rsidR="007C584A" w:rsidRPr="007C584A" w:rsidRDefault="007C584A" w:rsidP="007C584A">
      <w:pPr>
        <w:pStyle w:val="Style22"/>
        <w:widowControl/>
        <w:spacing w:line="240" w:lineRule="auto"/>
        <w:ind w:firstLine="567"/>
      </w:pPr>
      <w:r w:rsidRPr="007C584A">
        <w:rPr>
          <w:rStyle w:val="FontStyle44"/>
          <w:sz w:val="24"/>
          <w:szCs w:val="24"/>
        </w:rPr>
        <w:t xml:space="preserve">Освоение дисциплины </w:t>
      </w:r>
      <w:r w:rsidRPr="007C584A">
        <w:t xml:space="preserve">«Организация сельскохозяйственного производства с основами менеджмента и делопроизводства» базируется на компетенциях, приобретенных студентами при изучении дисциплин </w:t>
      </w:r>
      <w:r w:rsidRPr="007C584A">
        <w:rPr>
          <w:rStyle w:val="FontStyle44"/>
          <w:sz w:val="24"/>
          <w:szCs w:val="24"/>
        </w:rPr>
        <w:t>«Экономическая теория», «О</w:t>
      </w:r>
      <w:r w:rsidRPr="007C584A">
        <w:t>сновы научных исследований», «И</w:t>
      </w:r>
      <w:r w:rsidRPr="007C584A">
        <w:t>н</w:t>
      </w:r>
      <w:r w:rsidRPr="007C584A">
        <w:t>формационные технологии», «Основы высшей математики» и др.</w:t>
      </w:r>
    </w:p>
    <w:p w:rsidR="007C584A" w:rsidRPr="00B80BAB" w:rsidRDefault="007C584A" w:rsidP="00624EA8">
      <w:pPr>
        <w:pStyle w:val="Style25"/>
        <w:widowControl/>
        <w:ind w:firstLine="567"/>
        <w:jc w:val="both"/>
        <w:rPr>
          <w:rStyle w:val="FontStyle53"/>
          <w:b w:val="0"/>
          <w:sz w:val="16"/>
          <w:szCs w:val="16"/>
        </w:rPr>
      </w:pPr>
      <w:r w:rsidRPr="007C584A">
        <w:rPr>
          <w:rStyle w:val="FontStyle53"/>
          <w:sz w:val="24"/>
          <w:szCs w:val="24"/>
        </w:rPr>
        <w:t>1.5 Методы (технологии) обучения</w:t>
      </w:r>
    </w:p>
    <w:p w:rsidR="007C584A" w:rsidRPr="007C584A" w:rsidRDefault="007C584A" w:rsidP="007C584A">
      <w:pPr>
        <w:pStyle w:val="Style25"/>
        <w:widowControl/>
        <w:ind w:firstLine="567"/>
        <w:jc w:val="both"/>
      </w:pPr>
      <w:r w:rsidRPr="007C584A">
        <w:rPr>
          <w:rStyle w:val="FontStyle53"/>
          <w:b w:val="0"/>
          <w:sz w:val="24"/>
          <w:szCs w:val="24"/>
        </w:rPr>
        <w:t xml:space="preserve">Изучение дисциплины </w:t>
      </w:r>
      <w:r w:rsidRPr="007C584A">
        <w:t xml:space="preserve">«Организация сельскохозяйственного производства с основами менеджмента и делопроизводства» предполагает посещение лекций, практических занятий, самостоятельную работу студентов. </w:t>
      </w:r>
    </w:p>
    <w:p w:rsidR="007C584A" w:rsidRPr="007C584A" w:rsidRDefault="007C584A" w:rsidP="007C584A">
      <w:pPr>
        <w:pStyle w:val="Style25"/>
        <w:widowControl/>
        <w:ind w:firstLine="567"/>
        <w:jc w:val="both"/>
        <w:rPr>
          <w:rStyle w:val="FontStyle53"/>
          <w:b w:val="0"/>
          <w:sz w:val="24"/>
          <w:szCs w:val="24"/>
        </w:rPr>
      </w:pPr>
      <w:r w:rsidRPr="007C584A">
        <w:rPr>
          <w:rStyle w:val="FontStyle53"/>
          <w:b w:val="0"/>
          <w:sz w:val="24"/>
          <w:szCs w:val="24"/>
        </w:rPr>
        <w:t>Основными методами (технологиями) обучения, отвечающими целям изучения дисц</w:t>
      </w:r>
      <w:r w:rsidRPr="007C584A">
        <w:rPr>
          <w:rStyle w:val="FontStyle53"/>
          <w:b w:val="0"/>
          <w:sz w:val="24"/>
          <w:szCs w:val="24"/>
        </w:rPr>
        <w:t>и</w:t>
      </w:r>
      <w:r w:rsidRPr="007C584A">
        <w:rPr>
          <w:rStyle w:val="FontStyle53"/>
          <w:b w:val="0"/>
          <w:sz w:val="24"/>
          <w:szCs w:val="24"/>
        </w:rPr>
        <w:t>плины, являются:</w:t>
      </w:r>
    </w:p>
    <w:p w:rsidR="007C584A" w:rsidRPr="007C584A" w:rsidRDefault="007C584A" w:rsidP="007C584A">
      <w:pPr>
        <w:pStyle w:val="Style25"/>
        <w:widowControl/>
        <w:ind w:firstLine="567"/>
        <w:jc w:val="both"/>
        <w:rPr>
          <w:rStyle w:val="FontStyle53"/>
          <w:b w:val="0"/>
          <w:sz w:val="24"/>
          <w:szCs w:val="24"/>
        </w:rPr>
      </w:pPr>
      <w:r w:rsidRPr="007C584A">
        <w:rPr>
          <w:rStyle w:val="FontStyle53"/>
          <w:b w:val="0"/>
          <w:sz w:val="24"/>
          <w:szCs w:val="24"/>
        </w:rPr>
        <w:t>– элементы проблемного обучения (проблемное изложение, вариативное изложение, частично-поисковый метод), реализуемые на лекциях;</w:t>
      </w:r>
    </w:p>
    <w:p w:rsidR="007C584A" w:rsidRPr="007C584A" w:rsidRDefault="007C584A" w:rsidP="007C584A">
      <w:pPr>
        <w:pStyle w:val="Style25"/>
        <w:widowControl/>
        <w:ind w:firstLine="567"/>
        <w:jc w:val="both"/>
        <w:rPr>
          <w:rStyle w:val="FontStyle53"/>
          <w:b w:val="0"/>
          <w:sz w:val="24"/>
          <w:szCs w:val="24"/>
        </w:rPr>
      </w:pPr>
      <w:r w:rsidRPr="007C584A">
        <w:rPr>
          <w:rStyle w:val="FontStyle53"/>
          <w:b w:val="0"/>
          <w:sz w:val="24"/>
          <w:szCs w:val="24"/>
        </w:rPr>
        <w:t>– элементы учебно-исследовательской деятельности и творческого подхода, реализу</w:t>
      </w:r>
      <w:r w:rsidRPr="007C584A">
        <w:rPr>
          <w:rStyle w:val="FontStyle53"/>
          <w:b w:val="0"/>
          <w:sz w:val="24"/>
          <w:szCs w:val="24"/>
        </w:rPr>
        <w:t>е</w:t>
      </w:r>
      <w:r w:rsidRPr="007C584A">
        <w:rPr>
          <w:rStyle w:val="FontStyle53"/>
          <w:b w:val="0"/>
          <w:sz w:val="24"/>
          <w:szCs w:val="24"/>
        </w:rPr>
        <w:t>мые на практических занятиях и при самостоятельной работе;</w:t>
      </w:r>
    </w:p>
    <w:p w:rsidR="007C584A" w:rsidRPr="007C584A" w:rsidRDefault="007C584A" w:rsidP="007C584A">
      <w:pPr>
        <w:pStyle w:val="Style25"/>
        <w:widowControl/>
        <w:ind w:firstLine="567"/>
        <w:jc w:val="both"/>
        <w:rPr>
          <w:rStyle w:val="FontStyle53"/>
          <w:b w:val="0"/>
          <w:sz w:val="24"/>
          <w:szCs w:val="24"/>
        </w:rPr>
      </w:pPr>
      <w:r w:rsidRPr="007C584A">
        <w:rPr>
          <w:rStyle w:val="FontStyle53"/>
          <w:b w:val="0"/>
          <w:sz w:val="24"/>
          <w:szCs w:val="24"/>
        </w:rPr>
        <w:t>– рейтинговая и блочно-модульная система оценки знаний, реализуемая в учебном процессе.</w:t>
      </w:r>
    </w:p>
    <w:p w:rsidR="007C584A" w:rsidRPr="00D9408D" w:rsidRDefault="007C584A" w:rsidP="002F33F5">
      <w:pPr>
        <w:pStyle w:val="Style25"/>
        <w:widowControl/>
        <w:ind w:firstLine="567"/>
        <w:jc w:val="both"/>
        <w:rPr>
          <w:rStyle w:val="FontStyle53"/>
          <w:b w:val="0"/>
          <w:sz w:val="16"/>
          <w:szCs w:val="16"/>
        </w:rPr>
      </w:pPr>
      <w:r w:rsidRPr="007C584A">
        <w:rPr>
          <w:rStyle w:val="FontStyle36"/>
          <w:sz w:val="24"/>
          <w:szCs w:val="24"/>
        </w:rPr>
        <w:t>1</w:t>
      </w:r>
      <w:r w:rsidRPr="007C584A">
        <w:rPr>
          <w:rStyle w:val="FontStyle53"/>
          <w:sz w:val="24"/>
          <w:szCs w:val="24"/>
        </w:rPr>
        <w:t>.6 Организация самостоятельной работы студентов</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 xml:space="preserve">При изучении дисциплины используются следующие формы самостоятельной работы студентов: </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 подготовка к практическим занятиям;</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 контролируемая самостоятельная работа в виде выполнения плановых расчётов по конкретному сельскохозяйственному предприятию в аудитории во время проведения пра</w:t>
      </w:r>
      <w:r w:rsidRPr="007C584A">
        <w:rPr>
          <w:rFonts w:ascii="Times New Roman" w:hAnsi="Times New Roman" w:cs="Times New Roman"/>
          <w:sz w:val="24"/>
          <w:szCs w:val="24"/>
        </w:rPr>
        <w:t>к</w:t>
      </w:r>
      <w:r w:rsidRPr="007C584A">
        <w:rPr>
          <w:rFonts w:ascii="Times New Roman" w:hAnsi="Times New Roman" w:cs="Times New Roman"/>
          <w:sz w:val="24"/>
          <w:szCs w:val="24"/>
        </w:rPr>
        <w:t>тических занятий под контролем преподавателя в соответствии с расписанием;</w:t>
      </w:r>
    </w:p>
    <w:p w:rsidR="007C584A" w:rsidRPr="007C584A" w:rsidRDefault="007C584A" w:rsidP="007C584A">
      <w:pPr>
        <w:spacing w:after="0" w:line="240" w:lineRule="auto"/>
        <w:ind w:firstLine="567"/>
        <w:jc w:val="both"/>
        <w:rPr>
          <w:rFonts w:ascii="Times New Roman" w:hAnsi="Times New Roman" w:cs="Times New Roman"/>
          <w:sz w:val="24"/>
          <w:szCs w:val="24"/>
        </w:rPr>
      </w:pPr>
      <w:r w:rsidRPr="007C584A">
        <w:rPr>
          <w:rFonts w:ascii="Times New Roman" w:hAnsi="Times New Roman" w:cs="Times New Roman"/>
          <w:sz w:val="24"/>
          <w:szCs w:val="24"/>
        </w:rPr>
        <w:t>– управляемая самостоятельная работа, в том числе в виде выполнения индивидуал</w:t>
      </w:r>
      <w:r w:rsidRPr="007C584A">
        <w:rPr>
          <w:rFonts w:ascii="Times New Roman" w:hAnsi="Times New Roman" w:cs="Times New Roman"/>
          <w:sz w:val="24"/>
          <w:szCs w:val="24"/>
        </w:rPr>
        <w:t>ь</w:t>
      </w:r>
      <w:r w:rsidRPr="007C584A">
        <w:rPr>
          <w:rFonts w:ascii="Times New Roman" w:hAnsi="Times New Roman" w:cs="Times New Roman"/>
          <w:sz w:val="24"/>
          <w:szCs w:val="24"/>
        </w:rPr>
        <w:t>ных расчётных заданий с консультациями преподавателя;</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 подготовка к сдаче теоретических и практических частей модулей, экзамена;</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 работа в библиотеке и с Интернет-ресурсами.</w:t>
      </w:r>
    </w:p>
    <w:p w:rsidR="009F5030" w:rsidRDefault="009F5030">
      <w:pPr>
        <w:rPr>
          <w:rStyle w:val="FontStyle36"/>
          <w:rFonts w:eastAsia="Times New Roman"/>
          <w:sz w:val="24"/>
          <w:szCs w:val="24"/>
          <w:lang w:eastAsia="ru-RU"/>
        </w:rPr>
      </w:pPr>
      <w:r>
        <w:rPr>
          <w:rStyle w:val="FontStyle36"/>
          <w:sz w:val="24"/>
          <w:szCs w:val="24"/>
        </w:rPr>
        <w:br w:type="page"/>
      </w:r>
    </w:p>
    <w:p w:rsidR="002F33F5" w:rsidRDefault="007C584A" w:rsidP="002F33F5">
      <w:pPr>
        <w:pStyle w:val="Style25"/>
        <w:widowControl/>
        <w:ind w:firstLine="567"/>
        <w:jc w:val="both"/>
        <w:rPr>
          <w:rStyle w:val="FontStyle53"/>
          <w:sz w:val="24"/>
          <w:szCs w:val="24"/>
        </w:rPr>
      </w:pPr>
      <w:r w:rsidRPr="007C584A">
        <w:rPr>
          <w:rStyle w:val="FontStyle36"/>
          <w:sz w:val="24"/>
          <w:szCs w:val="24"/>
        </w:rPr>
        <w:lastRenderedPageBreak/>
        <w:t>1</w:t>
      </w:r>
      <w:r w:rsidRPr="007C584A">
        <w:rPr>
          <w:rStyle w:val="FontStyle53"/>
          <w:sz w:val="24"/>
          <w:szCs w:val="24"/>
        </w:rPr>
        <w:t>.7 Диагностика компетенций студента</w:t>
      </w:r>
    </w:p>
    <w:p w:rsidR="007C584A" w:rsidRPr="007C584A" w:rsidRDefault="007C584A" w:rsidP="002F33F5">
      <w:pPr>
        <w:pStyle w:val="Style25"/>
        <w:widowControl/>
        <w:ind w:firstLine="567"/>
        <w:jc w:val="both"/>
        <w:rPr>
          <w:rStyle w:val="FontStyle44"/>
          <w:sz w:val="24"/>
          <w:szCs w:val="24"/>
        </w:rPr>
      </w:pPr>
      <w:r w:rsidRPr="007C584A">
        <w:rPr>
          <w:rStyle w:val="FontStyle44"/>
          <w:sz w:val="24"/>
          <w:szCs w:val="24"/>
        </w:rPr>
        <w:t>Итоговая оценка учебных достижений и знаний студентов производится в форме экз</w:t>
      </w:r>
      <w:r w:rsidRPr="007C584A">
        <w:rPr>
          <w:rStyle w:val="FontStyle44"/>
          <w:sz w:val="24"/>
          <w:szCs w:val="24"/>
        </w:rPr>
        <w:t>а</w:t>
      </w:r>
      <w:r w:rsidRPr="007C584A">
        <w:rPr>
          <w:rStyle w:val="FontStyle44"/>
          <w:sz w:val="24"/>
          <w:szCs w:val="24"/>
        </w:rPr>
        <w:t xml:space="preserve">мена по результатам текущей успеваемости, результатам модульно-рейтинговой системы оценки знаний или при сдаче экзамена. </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Оценка промежуточных учебных достижений студентов осуществляется в соотве</w:t>
      </w:r>
      <w:r w:rsidRPr="007C584A">
        <w:rPr>
          <w:rStyle w:val="FontStyle44"/>
          <w:sz w:val="24"/>
          <w:szCs w:val="24"/>
        </w:rPr>
        <w:t>т</w:t>
      </w:r>
      <w:r w:rsidRPr="007C584A">
        <w:rPr>
          <w:rStyle w:val="FontStyle44"/>
          <w:sz w:val="24"/>
          <w:szCs w:val="24"/>
        </w:rPr>
        <w:t xml:space="preserve">ствии с десятибалльной шкалой оценок. </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Для оценки достижений студентов используется следующий диагностический инстр</w:t>
      </w:r>
      <w:r w:rsidRPr="007C584A">
        <w:rPr>
          <w:rStyle w:val="FontStyle44"/>
          <w:sz w:val="24"/>
          <w:szCs w:val="24"/>
        </w:rPr>
        <w:t>у</w:t>
      </w:r>
      <w:r w:rsidRPr="007C584A">
        <w:rPr>
          <w:rStyle w:val="FontStyle44"/>
          <w:sz w:val="24"/>
          <w:szCs w:val="24"/>
        </w:rPr>
        <w:t>ментарий (в скобках, какие компетенции проверяются):</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 проведение текущих контрольных опросов по отдельным темам (АК-1, АК-4, АК-6, АК-8, ПК-1, ПК-2, ПК-6, ПК-7, ПК-9, ПК-13, ОУ-1 – ОУ-5);</w:t>
      </w:r>
    </w:p>
    <w:p w:rsidR="007C584A" w:rsidRPr="007C584A" w:rsidRDefault="007C584A" w:rsidP="007C584A">
      <w:pPr>
        <w:pStyle w:val="Style22"/>
        <w:widowControl/>
        <w:spacing w:line="240" w:lineRule="auto"/>
        <w:ind w:firstLine="567"/>
        <w:rPr>
          <w:rStyle w:val="FontStyle44"/>
          <w:sz w:val="24"/>
          <w:szCs w:val="24"/>
        </w:rPr>
      </w:pPr>
      <w:r w:rsidRPr="007C584A">
        <w:rPr>
          <w:rStyle w:val="FontStyle44"/>
          <w:sz w:val="24"/>
          <w:szCs w:val="24"/>
        </w:rPr>
        <w:t>– подготовка и сдача расчетов по выполненным индивидуальным заданиям (АК-1, АК-2, АК-3, АК-4, АК-5, АК-6, АК-7, АК-8, СЛК-3, ПК-1, ПК-2, ПК-3, ПК-4, ПК-5, ПК-6, ПК-7, ПК-11, ПК-12, ОУ-1 – ОУ-5).</w:t>
      </w:r>
    </w:p>
    <w:p w:rsidR="009F5030" w:rsidRDefault="009F5030" w:rsidP="007C584A">
      <w:pPr>
        <w:pStyle w:val="Style22"/>
        <w:widowControl/>
        <w:spacing w:line="240" w:lineRule="auto"/>
        <w:ind w:firstLine="567"/>
        <w:rPr>
          <w:rStyle w:val="FontStyle44"/>
          <w:sz w:val="24"/>
          <w:szCs w:val="24"/>
        </w:rPr>
      </w:pPr>
    </w:p>
    <w:p w:rsidR="00860892" w:rsidRDefault="00860892" w:rsidP="007C584A">
      <w:pPr>
        <w:pStyle w:val="Style22"/>
        <w:widowControl/>
        <w:spacing w:line="240" w:lineRule="auto"/>
        <w:ind w:firstLine="567"/>
        <w:rPr>
          <w:rStyle w:val="FontStyle44"/>
          <w:sz w:val="24"/>
          <w:szCs w:val="24"/>
        </w:rPr>
      </w:pPr>
    </w:p>
    <w:p w:rsidR="007C584A" w:rsidRDefault="007C584A" w:rsidP="007C584A">
      <w:pPr>
        <w:pStyle w:val="Style24"/>
        <w:widowControl/>
        <w:ind w:firstLine="567"/>
        <w:jc w:val="center"/>
        <w:rPr>
          <w:rStyle w:val="FontStyle36"/>
          <w:sz w:val="24"/>
          <w:szCs w:val="24"/>
        </w:rPr>
      </w:pPr>
      <w:r w:rsidRPr="007C584A">
        <w:rPr>
          <w:rStyle w:val="FontStyle36"/>
          <w:sz w:val="24"/>
          <w:szCs w:val="24"/>
        </w:rPr>
        <w:t>2. ПРИМЕРНЫЙ ТЕМАТИЧЕСКИЙ ПЛАН УЧЕБНОЙ ДИСЦИПЛИНЫ</w:t>
      </w:r>
    </w:p>
    <w:p w:rsidR="003E1586" w:rsidRPr="007C584A" w:rsidRDefault="003E1586" w:rsidP="007C584A">
      <w:pPr>
        <w:pStyle w:val="Style24"/>
        <w:widowControl/>
        <w:ind w:firstLine="567"/>
        <w:jc w:val="center"/>
        <w:rPr>
          <w:rStyle w:val="FontStyle36"/>
          <w:sz w:val="24"/>
          <w:szCs w:val="24"/>
        </w:rPr>
      </w:pPr>
    </w:p>
    <w:p w:rsidR="007C584A" w:rsidRPr="00760757" w:rsidRDefault="007C584A" w:rsidP="007C584A">
      <w:pPr>
        <w:widowControl w:val="0"/>
        <w:spacing w:after="0" w:line="240" w:lineRule="auto"/>
        <w:ind w:firstLine="567"/>
        <w:jc w:val="both"/>
        <w:rPr>
          <w:rFonts w:ascii="Times New Roman" w:hAnsi="Times New Roman" w:cs="Times New Roman"/>
          <w:sz w:val="24"/>
          <w:szCs w:val="24"/>
        </w:rPr>
      </w:pPr>
      <w:r w:rsidRPr="00760757">
        <w:rPr>
          <w:rStyle w:val="FontStyle36"/>
          <w:b w:val="0"/>
          <w:spacing w:val="0"/>
          <w:sz w:val="24"/>
          <w:szCs w:val="24"/>
        </w:rPr>
        <w:t>Дисциплина относится к циклу общепрофессиональных и специальных дисциплин о</w:t>
      </w:r>
      <w:r w:rsidRPr="00760757">
        <w:rPr>
          <w:rStyle w:val="FontStyle36"/>
          <w:b w:val="0"/>
          <w:spacing w:val="0"/>
          <w:sz w:val="24"/>
          <w:szCs w:val="24"/>
        </w:rPr>
        <w:t>б</w:t>
      </w:r>
      <w:r w:rsidRPr="00760757">
        <w:rPr>
          <w:rStyle w:val="FontStyle36"/>
          <w:b w:val="0"/>
          <w:spacing w:val="0"/>
          <w:sz w:val="24"/>
          <w:szCs w:val="24"/>
        </w:rPr>
        <w:t>разовательных стандартов</w:t>
      </w:r>
      <w:r w:rsidRPr="00760757">
        <w:rPr>
          <w:rStyle w:val="FontStyle44"/>
          <w:sz w:val="24"/>
          <w:szCs w:val="24"/>
        </w:rPr>
        <w:t xml:space="preserve"> </w:t>
      </w:r>
      <w:r w:rsidRPr="00760757">
        <w:rPr>
          <w:rFonts w:ascii="Times New Roman" w:hAnsi="Times New Roman" w:cs="Times New Roman"/>
          <w:sz w:val="24"/>
          <w:szCs w:val="24"/>
        </w:rPr>
        <w:t>ОСРБ 1-74 02 03-2007, ОСРБ 1-74 02 04-2007, ОСРБ 1-74 02 05-2007.</w:t>
      </w:r>
    </w:p>
    <w:p w:rsidR="007C584A" w:rsidRPr="00760757" w:rsidRDefault="007C584A" w:rsidP="007C584A">
      <w:pPr>
        <w:widowControl w:val="0"/>
        <w:spacing w:after="0" w:line="240" w:lineRule="auto"/>
        <w:ind w:firstLine="567"/>
        <w:jc w:val="both"/>
        <w:rPr>
          <w:rStyle w:val="FontStyle36"/>
          <w:b w:val="0"/>
          <w:spacing w:val="0"/>
          <w:sz w:val="24"/>
          <w:szCs w:val="24"/>
        </w:rPr>
      </w:pPr>
      <w:r w:rsidRPr="00760757">
        <w:rPr>
          <w:rStyle w:val="FontStyle36"/>
          <w:b w:val="0"/>
          <w:spacing w:val="0"/>
          <w:sz w:val="24"/>
          <w:szCs w:val="24"/>
        </w:rPr>
        <w:t xml:space="preserve">Общее количество часов, отведенное на дисциплину, составляет </w:t>
      </w:r>
      <w:r w:rsidRPr="00760757">
        <w:rPr>
          <w:rStyle w:val="FontStyle36"/>
          <w:spacing w:val="0"/>
          <w:sz w:val="24"/>
          <w:szCs w:val="24"/>
        </w:rPr>
        <w:t>230</w:t>
      </w:r>
      <w:r w:rsidRPr="00760757">
        <w:rPr>
          <w:rStyle w:val="FontStyle36"/>
          <w:b w:val="0"/>
          <w:spacing w:val="0"/>
          <w:sz w:val="24"/>
          <w:szCs w:val="24"/>
        </w:rPr>
        <w:t xml:space="preserve"> часов, из них аудиторных </w:t>
      </w:r>
      <w:r w:rsidRPr="00760757">
        <w:rPr>
          <w:rStyle w:val="FontStyle36"/>
          <w:spacing w:val="0"/>
          <w:sz w:val="24"/>
          <w:szCs w:val="24"/>
        </w:rPr>
        <w:t>102</w:t>
      </w:r>
      <w:r w:rsidRPr="00760757">
        <w:rPr>
          <w:rStyle w:val="FontStyle36"/>
          <w:b w:val="0"/>
          <w:spacing w:val="0"/>
          <w:sz w:val="24"/>
          <w:szCs w:val="24"/>
        </w:rPr>
        <w:t xml:space="preserve"> часа, в том числе лекций </w:t>
      </w:r>
      <w:r w:rsidRPr="00760757">
        <w:rPr>
          <w:rStyle w:val="FontStyle36"/>
          <w:spacing w:val="0"/>
          <w:sz w:val="24"/>
          <w:szCs w:val="24"/>
        </w:rPr>
        <w:t>48,</w:t>
      </w:r>
      <w:r w:rsidRPr="00760757">
        <w:rPr>
          <w:rStyle w:val="FontStyle36"/>
          <w:b w:val="0"/>
          <w:spacing w:val="0"/>
          <w:sz w:val="24"/>
          <w:szCs w:val="24"/>
        </w:rPr>
        <w:t xml:space="preserve"> практических занятий – </w:t>
      </w:r>
      <w:r w:rsidRPr="00760757">
        <w:rPr>
          <w:rStyle w:val="FontStyle36"/>
          <w:spacing w:val="0"/>
          <w:sz w:val="24"/>
          <w:szCs w:val="24"/>
        </w:rPr>
        <w:t xml:space="preserve">54 </w:t>
      </w:r>
      <w:r w:rsidRPr="00760757">
        <w:rPr>
          <w:rStyle w:val="FontStyle36"/>
          <w:b w:val="0"/>
          <w:spacing w:val="0"/>
          <w:sz w:val="24"/>
          <w:szCs w:val="24"/>
        </w:rPr>
        <w:t>часа. Для самосто</w:t>
      </w:r>
      <w:r w:rsidRPr="00760757">
        <w:rPr>
          <w:rStyle w:val="FontStyle36"/>
          <w:b w:val="0"/>
          <w:spacing w:val="0"/>
          <w:sz w:val="24"/>
          <w:szCs w:val="24"/>
        </w:rPr>
        <w:t>я</w:t>
      </w:r>
      <w:r w:rsidRPr="00760757">
        <w:rPr>
          <w:rStyle w:val="FontStyle36"/>
          <w:b w:val="0"/>
          <w:spacing w:val="0"/>
          <w:sz w:val="24"/>
          <w:szCs w:val="24"/>
        </w:rPr>
        <w:t xml:space="preserve">тельной работы студентов отводится </w:t>
      </w:r>
      <w:r w:rsidRPr="00760757">
        <w:rPr>
          <w:rStyle w:val="FontStyle36"/>
          <w:spacing w:val="0"/>
          <w:sz w:val="24"/>
          <w:szCs w:val="24"/>
        </w:rPr>
        <w:t>128</w:t>
      </w:r>
      <w:r w:rsidRPr="00760757">
        <w:rPr>
          <w:rStyle w:val="FontStyle36"/>
          <w:b w:val="0"/>
          <w:spacing w:val="0"/>
          <w:sz w:val="24"/>
          <w:szCs w:val="24"/>
        </w:rPr>
        <w:t xml:space="preserve"> часов. Трудоемкость дисциплины составляет шесть зачётных единиц. </w:t>
      </w:r>
    </w:p>
    <w:p w:rsidR="007C584A" w:rsidRPr="00760757" w:rsidRDefault="007C584A" w:rsidP="007C584A">
      <w:pPr>
        <w:widowControl w:val="0"/>
        <w:spacing w:after="0" w:line="240" w:lineRule="auto"/>
        <w:ind w:firstLine="567"/>
        <w:jc w:val="both"/>
        <w:rPr>
          <w:rStyle w:val="FontStyle36"/>
          <w:b w:val="0"/>
          <w:spacing w:val="0"/>
          <w:sz w:val="24"/>
          <w:szCs w:val="24"/>
        </w:rPr>
      </w:pPr>
      <w:r w:rsidRPr="00760757">
        <w:rPr>
          <w:rStyle w:val="FontStyle36"/>
          <w:b w:val="0"/>
          <w:spacing w:val="0"/>
          <w:sz w:val="24"/>
          <w:szCs w:val="24"/>
        </w:rPr>
        <w:t xml:space="preserve">Оценка итоговых приобретенных студентами компетенций производится в форме итога сдачи модулей и экзамена. </w:t>
      </w:r>
    </w:p>
    <w:p w:rsidR="007C584A" w:rsidRPr="003E1586" w:rsidRDefault="007C584A" w:rsidP="007C584A">
      <w:pPr>
        <w:spacing w:after="0" w:line="240" w:lineRule="auto"/>
        <w:ind w:firstLine="567"/>
        <w:jc w:val="center"/>
        <w:rPr>
          <w:rFonts w:ascii="Times New Roman" w:hAnsi="Times New Roman" w:cs="Times New Roman"/>
          <w:b/>
          <w:caps/>
          <w:sz w:val="16"/>
          <w:szCs w:val="16"/>
        </w:rPr>
      </w:pPr>
    </w:p>
    <w:p w:rsidR="007C584A" w:rsidRPr="007C584A" w:rsidRDefault="007C584A" w:rsidP="007C584A">
      <w:pPr>
        <w:spacing w:after="0" w:line="240" w:lineRule="auto"/>
        <w:ind w:firstLine="567"/>
        <w:jc w:val="center"/>
        <w:rPr>
          <w:rFonts w:ascii="Times New Roman" w:hAnsi="Times New Roman" w:cs="Times New Roman"/>
          <w:b/>
          <w:caps/>
          <w:sz w:val="24"/>
          <w:szCs w:val="24"/>
        </w:rPr>
      </w:pPr>
      <w:r w:rsidRPr="007C584A">
        <w:rPr>
          <w:rFonts w:ascii="Times New Roman" w:hAnsi="Times New Roman" w:cs="Times New Roman"/>
          <w:b/>
          <w:caps/>
          <w:sz w:val="24"/>
          <w:szCs w:val="24"/>
        </w:rPr>
        <w:t>Примерный тематический план УЧЕБНОЙ ДИСЦИПЛИНЫ</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851"/>
        <w:gridCol w:w="850"/>
        <w:gridCol w:w="992"/>
        <w:gridCol w:w="1276"/>
        <w:gridCol w:w="1985"/>
      </w:tblGrid>
      <w:tr w:rsidR="007C584A" w:rsidRPr="00F804EF" w:rsidTr="00BE36B1">
        <w:trPr>
          <w:trHeight w:val="298"/>
        </w:trPr>
        <w:tc>
          <w:tcPr>
            <w:tcW w:w="3402" w:type="dxa"/>
            <w:vMerge w:val="restart"/>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Тема</w:t>
            </w:r>
          </w:p>
        </w:tc>
        <w:tc>
          <w:tcPr>
            <w:tcW w:w="3969" w:type="dxa"/>
            <w:gridSpan w:val="4"/>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Примерное количество часов </w:t>
            </w:r>
          </w:p>
        </w:tc>
        <w:tc>
          <w:tcPr>
            <w:tcW w:w="1985" w:type="dxa"/>
            <w:vMerge w:val="restart"/>
          </w:tcPr>
          <w:p w:rsidR="007C584A" w:rsidRPr="00F804EF" w:rsidRDefault="007C584A" w:rsidP="00F804EF">
            <w:pPr>
              <w:spacing w:after="0" w:line="240" w:lineRule="auto"/>
              <w:jc w:val="center"/>
              <w:rPr>
                <w:rFonts w:ascii="Times New Roman" w:hAnsi="Times New Roman" w:cs="Times New Roman"/>
                <w:sz w:val="20"/>
                <w:szCs w:val="20"/>
                <w:lang w:val="en-US"/>
              </w:rPr>
            </w:pPr>
            <w:r w:rsidRPr="00F804EF">
              <w:rPr>
                <w:rFonts w:ascii="Times New Roman" w:hAnsi="Times New Roman" w:cs="Times New Roman"/>
                <w:sz w:val="20"/>
                <w:szCs w:val="20"/>
              </w:rPr>
              <w:t xml:space="preserve">Перечень </w:t>
            </w:r>
          </w:p>
          <w:p w:rsidR="00BE36B1"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формируемых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компетенций </w:t>
            </w:r>
          </w:p>
        </w:tc>
      </w:tr>
      <w:tr w:rsidR="007C584A" w:rsidRPr="00F804EF" w:rsidTr="00BE36B1">
        <w:trPr>
          <w:trHeight w:val="249"/>
        </w:trPr>
        <w:tc>
          <w:tcPr>
            <w:tcW w:w="3402" w:type="dxa"/>
            <w:vMerge/>
          </w:tcPr>
          <w:p w:rsidR="007C584A" w:rsidRPr="00F804EF" w:rsidRDefault="007C584A" w:rsidP="00F804EF">
            <w:pPr>
              <w:spacing w:after="0" w:line="240" w:lineRule="auto"/>
              <w:jc w:val="center"/>
              <w:rPr>
                <w:rFonts w:ascii="Times New Roman" w:hAnsi="Times New Roman" w:cs="Times New Roman"/>
                <w:sz w:val="20"/>
                <w:szCs w:val="20"/>
              </w:rPr>
            </w:pPr>
          </w:p>
        </w:tc>
        <w:tc>
          <w:tcPr>
            <w:tcW w:w="851" w:type="dxa"/>
            <w:vMerge w:val="restart"/>
          </w:tcPr>
          <w:p w:rsidR="007C584A" w:rsidRPr="00F804EF" w:rsidRDefault="00F5368D" w:rsidP="00F804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584A" w:rsidRPr="00F804EF">
              <w:rPr>
                <w:rFonts w:ascii="Times New Roman" w:hAnsi="Times New Roman" w:cs="Times New Roman"/>
                <w:sz w:val="20"/>
                <w:szCs w:val="20"/>
              </w:rPr>
              <w:t>уд</w:t>
            </w:r>
            <w:r w:rsidR="007C584A" w:rsidRPr="00F804EF">
              <w:rPr>
                <w:rFonts w:ascii="Times New Roman" w:hAnsi="Times New Roman" w:cs="Times New Roman"/>
                <w:sz w:val="20"/>
                <w:szCs w:val="20"/>
              </w:rPr>
              <w:t>и</w:t>
            </w:r>
            <w:r w:rsidR="007C584A" w:rsidRPr="00F804EF">
              <w:rPr>
                <w:rFonts w:ascii="Times New Roman" w:hAnsi="Times New Roman" w:cs="Times New Roman"/>
                <w:sz w:val="20"/>
                <w:szCs w:val="20"/>
              </w:rPr>
              <w:t xml:space="preserve">торные </w:t>
            </w:r>
          </w:p>
        </w:tc>
        <w:tc>
          <w:tcPr>
            <w:tcW w:w="1842" w:type="dxa"/>
            <w:gridSpan w:val="2"/>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в том числе</w:t>
            </w:r>
            <w:r w:rsidR="00F5368D">
              <w:rPr>
                <w:rFonts w:ascii="Times New Roman" w:hAnsi="Times New Roman" w:cs="Times New Roman"/>
                <w:sz w:val="20"/>
                <w:szCs w:val="20"/>
              </w:rPr>
              <w:t>:</w:t>
            </w:r>
            <w:r w:rsidRPr="00F804EF">
              <w:rPr>
                <w:rFonts w:ascii="Times New Roman" w:hAnsi="Times New Roman" w:cs="Times New Roman"/>
                <w:sz w:val="20"/>
                <w:szCs w:val="20"/>
              </w:rPr>
              <w:t xml:space="preserve"> </w:t>
            </w:r>
          </w:p>
        </w:tc>
        <w:tc>
          <w:tcPr>
            <w:tcW w:w="1276" w:type="dxa"/>
            <w:vMerge w:val="restart"/>
          </w:tcPr>
          <w:p w:rsidR="007C584A" w:rsidRPr="00F804EF" w:rsidRDefault="007C584A" w:rsidP="003E1586">
            <w:pPr>
              <w:spacing w:after="0" w:line="240" w:lineRule="auto"/>
              <w:ind w:hanging="108"/>
              <w:jc w:val="center"/>
              <w:rPr>
                <w:rFonts w:ascii="Times New Roman" w:hAnsi="Times New Roman" w:cs="Times New Roman"/>
                <w:sz w:val="20"/>
                <w:szCs w:val="20"/>
              </w:rPr>
            </w:pPr>
            <w:r w:rsidRPr="00F804EF">
              <w:rPr>
                <w:rFonts w:ascii="Times New Roman" w:hAnsi="Times New Roman" w:cs="Times New Roman"/>
                <w:sz w:val="20"/>
                <w:szCs w:val="20"/>
              </w:rPr>
              <w:t>самосто</w:t>
            </w:r>
            <w:r w:rsidRPr="00F804EF">
              <w:rPr>
                <w:rFonts w:ascii="Times New Roman" w:hAnsi="Times New Roman" w:cs="Times New Roman"/>
                <w:sz w:val="20"/>
                <w:szCs w:val="20"/>
              </w:rPr>
              <w:t>я</w:t>
            </w:r>
            <w:r w:rsidRPr="00F804EF">
              <w:rPr>
                <w:rFonts w:ascii="Times New Roman" w:hAnsi="Times New Roman" w:cs="Times New Roman"/>
                <w:sz w:val="20"/>
                <w:szCs w:val="20"/>
              </w:rPr>
              <w:t>тельная работа</w:t>
            </w:r>
          </w:p>
        </w:tc>
        <w:tc>
          <w:tcPr>
            <w:tcW w:w="1985" w:type="dxa"/>
            <w:vMerge/>
          </w:tcPr>
          <w:p w:rsidR="007C584A" w:rsidRPr="00F804EF" w:rsidRDefault="007C584A" w:rsidP="00F804EF">
            <w:pPr>
              <w:spacing w:after="0" w:line="240" w:lineRule="auto"/>
              <w:jc w:val="center"/>
              <w:rPr>
                <w:rFonts w:ascii="Times New Roman" w:hAnsi="Times New Roman" w:cs="Times New Roman"/>
                <w:sz w:val="20"/>
                <w:szCs w:val="20"/>
              </w:rPr>
            </w:pPr>
          </w:p>
        </w:tc>
      </w:tr>
      <w:tr w:rsidR="007C584A" w:rsidRPr="00F804EF" w:rsidTr="00BE36B1">
        <w:trPr>
          <w:trHeight w:val="451"/>
        </w:trPr>
        <w:tc>
          <w:tcPr>
            <w:tcW w:w="3402" w:type="dxa"/>
            <w:vMerge/>
          </w:tcPr>
          <w:p w:rsidR="007C584A" w:rsidRPr="00F804EF" w:rsidRDefault="007C584A" w:rsidP="00F804EF">
            <w:pPr>
              <w:spacing w:after="0" w:line="240" w:lineRule="auto"/>
              <w:jc w:val="center"/>
              <w:rPr>
                <w:rFonts w:ascii="Times New Roman" w:hAnsi="Times New Roman" w:cs="Times New Roman"/>
                <w:sz w:val="20"/>
                <w:szCs w:val="20"/>
              </w:rPr>
            </w:pPr>
          </w:p>
        </w:tc>
        <w:tc>
          <w:tcPr>
            <w:tcW w:w="851" w:type="dxa"/>
            <w:vMerge/>
          </w:tcPr>
          <w:p w:rsidR="007C584A" w:rsidRPr="00F804EF" w:rsidRDefault="007C584A" w:rsidP="00F804EF">
            <w:pPr>
              <w:spacing w:after="0" w:line="240" w:lineRule="auto"/>
              <w:jc w:val="center"/>
              <w:rPr>
                <w:rFonts w:ascii="Times New Roman" w:hAnsi="Times New Roman" w:cs="Times New Roman"/>
                <w:sz w:val="20"/>
                <w:szCs w:val="20"/>
              </w:rPr>
            </w:pP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лекции</w:t>
            </w:r>
          </w:p>
        </w:tc>
        <w:tc>
          <w:tcPr>
            <w:tcW w:w="992" w:type="dxa"/>
          </w:tcPr>
          <w:p w:rsidR="007C584A" w:rsidRPr="00F804EF" w:rsidRDefault="007C584A" w:rsidP="003E1586">
            <w:pPr>
              <w:spacing w:after="0" w:line="240" w:lineRule="auto"/>
              <w:ind w:hanging="108"/>
              <w:jc w:val="center"/>
              <w:rPr>
                <w:rFonts w:ascii="Times New Roman" w:hAnsi="Times New Roman" w:cs="Times New Roman"/>
                <w:sz w:val="20"/>
                <w:szCs w:val="20"/>
              </w:rPr>
            </w:pPr>
            <w:r w:rsidRPr="00F804EF">
              <w:rPr>
                <w:rFonts w:ascii="Times New Roman" w:hAnsi="Times New Roman" w:cs="Times New Roman"/>
                <w:sz w:val="20"/>
                <w:szCs w:val="20"/>
              </w:rPr>
              <w:t>практич</w:t>
            </w:r>
            <w:r w:rsidRPr="00F804EF">
              <w:rPr>
                <w:rFonts w:ascii="Times New Roman" w:hAnsi="Times New Roman" w:cs="Times New Roman"/>
                <w:sz w:val="20"/>
                <w:szCs w:val="20"/>
              </w:rPr>
              <w:t>е</w:t>
            </w:r>
            <w:r w:rsidRPr="00F804EF">
              <w:rPr>
                <w:rFonts w:ascii="Times New Roman" w:hAnsi="Times New Roman" w:cs="Times New Roman"/>
                <w:sz w:val="20"/>
                <w:szCs w:val="20"/>
              </w:rPr>
              <w:t xml:space="preserve">ские </w:t>
            </w:r>
          </w:p>
        </w:tc>
        <w:tc>
          <w:tcPr>
            <w:tcW w:w="1276" w:type="dxa"/>
            <w:vMerge/>
          </w:tcPr>
          <w:p w:rsidR="007C584A" w:rsidRPr="00F804EF" w:rsidRDefault="007C584A" w:rsidP="00F804EF">
            <w:pPr>
              <w:spacing w:after="0" w:line="240" w:lineRule="auto"/>
              <w:jc w:val="center"/>
              <w:rPr>
                <w:rFonts w:ascii="Times New Roman" w:hAnsi="Times New Roman" w:cs="Times New Roman"/>
                <w:sz w:val="20"/>
                <w:szCs w:val="20"/>
              </w:rPr>
            </w:pPr>
          </w:p>
        </w:tc>
        <w:tc>
          <w:tcPr>
            <w:tcW w:w="1985" w:type="dxa"/>
            <w:vMerge/>
          </w:tcPr>
          <w:p w:rsidR="007C584A" w:rsidRPr="00F804EF" w:rsidRDefault="007C584A" w:rsidP="00F804EF">
            <w:pPr>
              <w:spacing w:after="0" w:line="240" w:lineRule="auto"/>
              <w:jc w:val="center"/>
              <w:rPr>
                <w:rFonts w:ascii="Times New Roman" w:hAnsi="Times New Roman" w:cs="Times New Roman"/>
                <w:sz w:val="20"/>
                <w:szCs w:val="20"/>
              </w:rPr>
            </w:pPr>
          </w:p>
        </w:tc>
      </w:tr>
      <w:tr w:rsidR="007C584A" w:rsidRPr="00F804EF" w:rsidTr="00BE36B1">
        <w:tc>
          <w:tcPr>
            <w:tcW w:w="340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5</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6</w:t>
            </w:r>
          </w:p>
        </w:tc>
      </w:tr>
      <w:tr w:rsidR="007C584A" w:rsidRPr="00F804EF" w:rsidTr="00BE36B1">
        <w:tc>
          <w:tcPr>
            <w:tcW w:w="9356" w:type="dxa"/>
            <w:gridSpan w:val="6"/>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РАЗДЕЛ 1. ОРГАНИЗАЦИЯ СЕЛЬСКОХОЗЯЙСТВЕННОГО ПРОИЗВОДСТВА</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Введение</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p>
        </w:tc>
      </w:tr>
      <w:tr w:rsidR="007C584A" w:rsidRPr="00F804EF" w:rsidTr="00BE36B1">
        <w:tc>
          <w:tcPr>
            <w:tcW w:w="3402" w:type="dxa"/>
          </w:tcPr>
          <w:p w:rsidR="00F5368D" w:rsidRPr="00F5368D" w:rsidRDefault="007C584A" w:rsidP="00386B45">
            <w:pPr>
              <w:pStyle w:val="af"/>
              <w:numPr>
                <w:ilvl w:val="1"/>
                <w:numId w:val="1"/>
              </w:numPr>
              <w:spacing w:after="0" w:line="240" w:lineRule="auto"/>
              <w:ind w:left="-108" w:firstLine="108"/>
              <w:rPr>
                <w:rFonts w:ascii="Times New Roman" w:hAnsi="Times New Roman"/>
                <w:sz w:val="20"/>
                <w:szCs w:val="20"/>
              </w:rPr>
            </w:pPr>
            <w:r w:rsidRPr="00F5368D">
              <w:rPr>
                <w:rFonts w:ascii="Times New Roman" w:hAnsi="Times New Roman"/>
                <w:sz w:val="20"/>
                <w:szCs w:val="20"/>
              </w:rPr>
              <w:t>Сущность, принципы и з</w:t>
            </w:r>
            <w:r w:rsidRPr="00F5368D">
              <w:rPr>
                <w:rFonts w:ascii="Times New Roman" w:hAnsi="Times New Roman"/>
                <w:sz w:val="20"/>
                <w:szCs w:val="20"/>
              </w:rPr>
              <w:t>а</w:t>
            </w:r>
            <w:r w:rsidRPr="00F5368D">
              <w:rPr>
                <w:rFonts w:ascii="Times New Roman" w:hAnsi="Times New Roman"/>
                <w:sz w:val="20"/>
                <w:szCs w:val="20"/>
              </w:rPr>
              <w:t>кономерности организации сельск</w:t>
            </w:r>
            <w:r w:rsidRPr="00F5368D">
              <w:rPr>
                <w:rFonts w:ascii="Times New Roman" w:hAnsi="Times New Roman"/>
                <w:sz w:val="20"/>
                <w:szCs w:val="20"/>
              </w:rPr>
              <w:t>о</w:t>
            </w:r>
            <w:r w:rsidRPr="00F5368D">
              <w:rPr>
                <w:rFonts w:ascii="Times New Roman" w:hAnsi="Times New Roman"/>
                <w:sz w:val="20"/>
                <w:szCs w:val="20"/>
              </w:rPr>
              <w:t>хозяйственного производства</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F5368D" w:rsidRDefault="007C584A" w:rsidP="00F5368D">
            <w:pPr>
              <w:spacing w:after="0" w:line="240" w:lineRule="auto"/>
              <w:ind w:hanging="108"/>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F5368D" w:rsidRDefault="007C584A" w:rsidP="00F5368D">
            <w:pPr>
              <w:spacing w:after="0" w:line="240" w:lineRule="auto"/>
              <w:ind w:hanging="108"/>
              <w:jc w:val="center"/>
              <w:rPr>
                <w:rFonts w:ascii="Times New Roman" w:hAnsi="Times New Roman" w:cs="Times New Roman"/>
                <w:sz w:val="20"/>
                <w:szCs w:val="20"/>
              </w:rPr>
            </w:pPr>
            <w:r w:rsidRPr="00F804EF">
              <w:rPr>
                <w:rFonts w:ascii="Times New Roman" w:hAnsi="Times New Roman" w:cs="Times New Roman"/>
                <w:sz w:val="20"/>
                <w:szCs w:val="20"/>
              </w:rPr>
              <w:t>СЛК-1–СЛК-3,</w:t>
            </w:r>
          </w:p>
          <w:p w:rsidR="007C584A" w:rsidRPr="00F804EF" w:rsidRDefault="007C584A" w:rsidP="00F5368D">
            <w:pPr>
              <w:spacing w:after="0" w:line="240" w:lineRule="auto"/>
              <w:ind w:hanging="108"/>
              <w:jc w:val="center"/>
              <w:rPr>
                <w:rFonts w:ascii="Times New Roman" w:hAnsi="Times New Roman" w:cs="Times New Roman"/>
                <w:sz w:val="20"/>
                <w:szCs w:val="20"/>
              </w:rPr>
            </w:pPr>
            <w:r w:rsidRPr="00F804EF">
              <w:rPr>
                <w:rFonts w:ascii="Times New Roman" w:hAnsi="Times New Roman" w:cs="Times New Roman"/>
                <w:sz w:val="20"/>
                <w:szCs w:val="20"/>
              </w:rPr>
              <w:t>ПК-1–ПК-13</w:t>
            </w:r>
          </w:p>
        </w:tc>
      </w:tr>
      <w:tr w:rsidR="007C584A" w:rsidRPr="00F804EF" w:rsidTr="00BE36B1">
        <w:tc>
          <w:tcPr>
            <w:tcW w:w="3402" w:type="dxa"/>
          </w:tcPr>
          <w:p w:rsidR="00F5368D" w:rsidRPr="00F5368D" w:rsidRDefault="007C584A" w:rsidP="00386B45">
            <w:pPr>
              <w:pStyle w:val="af"/>
              <w:numPr>
                <w:ilvl w:val="1"/>
                <w:numId w:val="1"/>
              </w:numPr>
              <w:spacing w:after="0" w:line="240" w:lineRule="auto"/>
              <w:rPr>
                <w:rFonts w:ascii="Times New Roman" w:hAnsi="Times New Roman"/>
                <w:sz w:val="20"/>
                <w:szCs w:val="20"/>
              </w:rPr>
            </w:pPr>
            <w:r w:rsidRPr="00F5368D">
              <w:rPr>
                <w:rFonts w:ascii="Times New Roman" w:hAnsi="Times New Roman"/>
                <w:sz w:val="20"/>
                <w:szCs w:val="20"/>
              </w:rPr>
              <w:t xml:space="preserve">Организационно-правовые </w:t>
            </w:r>
          </w:p>
          <w:p w:rsidR="00F5368D" w:rsidRDefault="007C584A" w:rsidP="00F5368D">
            <w:pPr>
              <w:pStyle w:val="af"/>
              <w:spacing w:after="0" w:line="240" w:lineRule="auto"/>
              <w:ind w:left="-108" w:firstLine="0"/>
              <w:rPr>
                <w:rFonts w:ascii="Times New Roman" w:hAnsi="Times New Roman"/>
                <w:sz w:val="20"/>
                <w:szCs w:val="20"/>
              </w:rPr>
            </w:pPr>
            <w:r w:rsidRPr="00F5368D">
              <w:rPr>
                <w:rFonts w:ascii="Times New Roman" w:hAnsi="Times New Roman"/>
                <w:sz w:val="20"/>
                <w:szCs w:val="20"/>
              </w:rPr>
              <w:t xml:space="preserve">формы сельскохозяйственных </w:t>
            </w:r>
          </w:p>
          <w:p w:rsidR="007C584A" w:rsidRPr="00F5368D" w:rsidRDefault="007C584A" w:rsidP="00F5368D">
            <w:pPr>
              <w:pStyle w:val="af"/>
              <w:spacing w:after="0" w:line="240" w:lineRule="auto"/>
              <w:ind w:left="-108" w:firstLine="0"/>
              <w:rPr>
                <w:rFonts w:ascii="Times New Roman" w:hAnsi="Times New Roman"/>
                <w:sz w:val="20"/>
                <w:szCs w:val="20"/>
              </w:rPr>
            </w:pPr>
            <w:r w:rsidRPr="00F5368D">
              <w:rPr>
                <w:rFonts w:ascii="Times New Roman" w:hAnsi="Times New Roman"/>
                <w:sz w:val="20"/>
                <w:szCs w:val="20"/>
              </w:rPr>
              <w:t>предприятий</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10</w:t>
            </w:r>
          </w:p>
        </w:tc>
        <w:tc>
          <w:tcPr>
            <w:tcW w:w="1985" w:type="dxa"/>
          </w:tcPr>
          <w:p w:rsidR="007C584A" w:rsidRPr="00F804EF"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1.3. Система ведения хозяйства</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6370BC"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tc>
      </w:tr>
      <w:tr w:rsidR="007C584A" w:rsidRPr="00F804EF" w:rsidTr="00BE36B1">
        <w:tc>
          <w:tcPr>
            <w:tcW w:w="3402" w:type="dxa"/>
          </w:tcPr>
          <w:p w:rsidR="00D8371C" w:rsidRPr="00F804EF" w:rsidRDefault="007C584A" w:rsidP="003E1586">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1.4. Специализация и планирование производства на </w:t>
            </w:r>
            <w:r w:rsidR="003E1586">
              <w:rPr>
                <w:rFonts w:ascii="Times New Roman" w:hAnsi="Times New Roman" w:cs="Times New Roman"/>
                <w:sz w:val="20"/>
                <w:szCs w:val="20"/>
              </w:rPr>
              <w:t>с</w:t>
            </w:r>
            <w:r w:rsidRPr="00F804EF">
              <w:rPr>
                <w:rFonts w:ascii="Times New Roman" w:hAnsi="Times New Roman" w:cs="Times New Roman"/>
                <w:sz w:val="20"/>
                <w:szCs w:val="20"/>
              </w:rPr>
              <w:t>ельскохозяйстве</w:t>
            </w:r>
            <w:r w:rsidRPr="00F804EF">
              <w:rPr>
                <w:rFonts w:ascii="Times New Roman" w:hAnsi="Times New Roman" w:cs="Times New Roman"/>
                <w:sz w:val="20"/>
                <w:szCs w:val="20"/>
              </w:rPr>
              <w:t>н</w:t>
            </w:r>
            <w:r w:rsidRPr="00F804EF">
              <w:rPr>
                <w:rFonts w:ascii="Times New Roman" w:hAnsi="Times New Roman" w:cs="Times New Roman"/>
                <w:sz w:val="20"/>
                <w:szCs w:val="20"/>
              </w:rPr>
              <w:t xml:space="preserve">ных предприятиях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10</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12</w:t>
            </w:r>
          </w:p>
        </w:tc>
        <w:tc>
          <w:tcPr>
            <w:tcW w:w="1985" w:type="dxa"/>
          </w:tcPr>
          <w:p w:rsidR="007C584A" w:rsidRPr="00F804EF"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5368D">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tc>
      </w:tr>
      <w:tr w:rsidR="007C584A" w:rsidRPr="00F804EF" w:rsidTr="00BE36B1">
        <w:tc>
          <w:tcPr>
            <w:tcW w:w="3402" w:type="dxa"/>
          </w:tcPr>
          <w:p w:rsidR="007C584A" w:rsidRPr="00F804EF" w:rsidRDefault="007C584A" w:rsidP="0087396A">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1.5. Организация рационального использования ресурсов предпри</w:t>
            </w:r>
            <w:r w:rsidRPr="00F804EF">
              <w:rPr>
                <w:rFonts w:ascii="Times New Roman" w:hAnsi="Times New Roman" w:cs="Times New Roman"/>
                <w:sz w:val="20"/>
                <w:szCs w:val="20"/>
              </w:rPr>
              <w:t>я</w:t>
            </w:r>
            <w:r w:rsidRPr="00F804EF">
              <w:rPr>
                <w:rFonts w:ascii="Times New Roman" w:hAnsi="Times New Roman" w:cs="Times New Roman"/>
                <w:sz w:val="20"/>
                <w:szCs w:val="20"/>
              </w:rPr>
              <w:t>тия</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10</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6</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10</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tc>
      </w:tr>
      <w:tr w:rsidR="007C584A" w:rsidRPr="00F804EF" w:rsidTr="00BE36B1">
        <w:tc>
          <w:tcPr>
            <w:tcW w:w="3402" w:type="dxa"/>
          </w:tcPr>
          <w:p w:rsidR="007C584A" w:rsidRPr="00F804EF" w:rsidRDefault="007C584A" w:rsidP="0087396A">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1.6. Организация оплаты труда</w:t>
            </w:r>
            <w:r w:rsidR="0087396A">
              <w:rPr>
                <w:rFonts w:ascii="Times New Roman" w:hAnsi="Times New Roman" w:cs="Times New Roman"/>
                <w:sz w:val="20"/>
                <w:szCs w:val="20"/>
              </w:rPr>
              <w:t xml:space="preserve"> </w:t>
            </w:r>
            <w:r w:rsidRPr="00F804EF">
              <w:rPr>
                <w:rFonts w:ascii="Times New Roman" w:hAnsi="Times New Roman" w:cs="Times New Roman"/>
                <w:sz w:val="20"/>
                <w:szCs w:val="20"/>
              </w:rPr>
              <w:t>на сельскохозяйственных предприятиях</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tc>
      </w:tr>
      <w:tr w:rsidR="007C584A" w:rsidRPr="00F804EF" w:rsidTr="00BE36B1">
        <w:tc>
          <w:tcPr>
            <w:tcW w:w="3402" w:type="dxa"/>
          </w:tcPr>
          <w:p w:rsidR="0087396A" w:rsidRDefault="007C584A" w:rsidP="00FC1B50">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1.7. Организация </w:t>
            </w:r>
            <w:r w:rsidR="00860892">
              <w:rPr>
                <w:rFonts w:ascii="Times New Roman" w:hAnsi="Times New Roman" w:cs="Times New Roman"/>
                <w:sz w:val="20"/>
                <w:szCs w:val="20"/>
              </w:rPr>
              <w:t>в</w:t>
            </w:r>
            <w:r w:rsidRPr="00F804EF">
              <w:rPr>
                <w:rFonts w:ascii="Times New Roman" w:hAnsi="Times New Roman" w:cs="Times New Roman"/>
                <w:sz w:val="20"/>
                <w:szCs w:val="20"/>
              </w:rPr>
              <w:t>нутрихозяйстве</w:t>
            </w:r>
            <w:r w:rsidRPr="00F804EF">
              <w:rPr>
                <w:rFonts w:ascii="Times New Roman" w:hAnsi="Times New Roman" w:cs="Times New Roman"/>
                <w:sz w:val="20"/>
                <w:szCs w:val="20"/>
              </w:rPr>
              <w:t>н</w:t>
            </w:r>
            <w:r w:rsidRPr="00F804EF">
              <w:rPr>
                <w:rFonts w:ascii="Times New Roman" w:hAnsi="Times New Roman" w:cs="Times New Roman"/>
                <w:sz w:val="20"/>
                <w:szCs w:val="20"/>
              </w:rPr>
              <w:t xml:space="preserve">ных экономических отношений </w:t>
            </w:r>
          </w:p>
          <w:p w:rsidR="00D34A6A" w:rsidRPr="00F804EF" w:rsidRDefault="00860892" w:rsidP="0086089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7C584A" w:rsidRPr="00F804EF">
              <w:rPr>
                <w:rFonts w:ascii="Times New Roman" w:hAnsi="Times New Roman" w:cs="Times New Roman"/>
                <w:sz w:val="20"/>
                <w:szCs w:val="20"/>
              </w:rPr>
              <w:t xml:space="preserve"> растениево</w:t>
            </w:r>
            <w:r>
              <w:rPr>
                <w:rFonts w:ascii="Times New Roman" w:hAnsi="Times New Roman" w:cs="Times New Roman"/>
                <w:sz w:val="20"/>
                <w:szCs w:val="20"/>
              </w:rPr>
              <w:t>д</w:t>
            </w:r>
            <w:r w:rsidR="007C584A" w:rsidRPr="00F804EF">
              <w:rPr>
                <w:rFonts w:ascii="Times New Roman" w:hAnsi="Times New Roman" w:cs="Times New Roman"/>
                <w:sz w:val="20"/>
                <w:szCs w:val="20"/>
              </w:rPr>
              <w:t>стве</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16</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12</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20</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СЛК-1–СЛК-3, ПК-1–ПК-13</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b/>
                <w:sz w:val="20"/>
                <w:szCs w:val="20"/>
              </w:rPr>
            </w:pPr>
            <w:r w:rsidRPr="00F804EF">
              <w:rPr>
                <w:rFonts w:ascii="Times New Roman" w:hAnsi="Times New Roman" w:cs="Times New Roman"/>
                <w:b/>
                <w:sz w:val="20"/>
                <w:szCs w:val="20"/>
              </w:rPr>
              <w:t>Итого по разделу 1</w:t>
            </w:r>
          </w:p>
        </w:tc>
        <w:tc>
          <w:tcPr>
            <w:tcW w:w="851"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54</w:t>
            </w:r>
          </w:p>
        </w:tc>
        <w:tc>
          <w:tcPr>
            <w:tcW w:w="850"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24</w:t>
            </w:r>
          </w:p>
        </w:tc>
        <w:tc>
          <w:tcPr>
            <w:tcW w:w="992"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30</w:t>
            </w:r>
          </w:p>
        </w:tc>
        <w:tc>
          <w:tcPr>
            <w:tcW w:w="1276"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64</w:t>
            </w:r>
          </w:p>
        </w:tc>
        <w:tc>
          <w:tcPr>
            <w:tcW w:w="1985" w:type="dxa"/>
          </w:tcPr>
          <w:p w:rsidR="007C584A" w:rsidRPr="00F804EF" w:rsidRDefault="007C584A" w:rsidP="00F804EF">
            <w:pPr>
              <w:spacing w:after="0" w:line="240" w:lineRule="auto"/>
              <w:jc w:val="center"/>
              <w:rPr>
                <w:rFonts w:ascii="Times New Roman" w:hAnsi="Times New Roman" w:cs="Times New Roman"/>
                <w:b/>
                <w:sz w:val="20"/>
                <w:szCs w:val="20"/>
              </w:rPr>
            </w:pPr>
          </w:p>
        </w:tc>
      </w:tr>
      <w:tr w:rsidR="00D34A6A" w:rsidRPr="00F804EF" w:rsidTr="00BE36B1">
        <w:tc>
          <w:tcPr>
            <w:tcW w:w="9356" w:type="dxa"/>
            <w:gridSpan w:val="6"/>
          </w:tcPr>
          <w:p w:rsidR="00D34A6A" w:rsidRPr="00F804EF" w:rsidRDefault="00D34A6A" w:rsidP="00D34A6A">
            <w:pPr>
              <w:spacing w:after="0" w:line="240" w:lineRule="auto"/>
              <w:jc w:val="right"/>
              <w:rPr>
                <w:rFonts w:ascii="Times New Roman" w:hAnsi="Times New Roman" w:cs="Times New Roman"/>
                <w:b/>
                <w:sz w:val="20"/>
                <w:szCs w:val="20"/>
              </w:rPr>
            </w:pPr>
            <w:r w:rsidRPr="00D34A6A">
              <w:rPr>
                <w:rFonts w:ascii="Times New Roman" w:hAnsi="Times New Roman" w:cs="Times New Roman"/>
                <w:sz w:val="20"/>
                <w:szCs w:val="20"/>
              </w:rPr>
              <w:lastRenderedPageBreak/>
              <w:t>Продолжение таблицы</w:t>
            </w:r>
          </w:p>
        </w:tc>
      </w:tr>
      <w:tr w:rsidR="00D34A6A" w:rsidRPr="00D34A6A" w:rsidTr="00BE36B1">
        <w:tc>
          <w:tcPr>
            <w:tcW w:w="3402" w:type="dxa"/>
          </w:tcPr>
          <w:p w:rsidR="00D34A6A" w:rsidRPr="00D34A6A" w:rsidRDefault="00D34A6A" w:rsidP="00D34A6A">
            <w:pPr>
              <w:spacing w:after="0" w:line="240" w:lineRule="auto"/>
              <w:jc w:val="center"/>
              <w:rPr>
                <w:rFonts w:ascii="Times New Roman" w:hAnsi="Times New Roman" w:cs="Times New Roman"/>
                <w:sz w:val="20"/>
                <w:szCs w:val="20"/>
              </w:rPr>
            </w:pPr>
            <w:r w:rsidRPr="00D34A6A">
              <w:rPr>
                <w:rFonts w:ascii="Times New Roman" w:hAnsi="Times New Roman" w:cs="Times New Roman"/>
                <w:sz w:val="20"/>
                <w:szCs w:val="20"/>
              </w:rPr>
              <w:t>1</w:t>
            </w:r>
          </w:p>
        </w:tc>
        <w:tc>
          <w:tcPr>
            <w:tcW w:w="851" w:type="dxa"/>
          </w:tcPr>
          <w:p w:rsidR="00D34A6A" w:rsidRPr="00D34A6A" w:rsidRDefault="00D34A6A" w:rsidP="00D34A6A">
            <w:pPr>
              <w:spacing w:after="0" w:line="240" w:lineRule="auto"/>
              <w:jc w:val="center"/>
              <w:rPr>
                <w:rFonts w:ascii="Times New Roman" w:hAnsi="Times New Roman" w:cs="Times New Roman"/>
                <w:sz w:val="20"/>
                <w:szCs w:val="20"/>
              </w:rPr>
            </w:pPr>
            <w:r w:rsidRPr="00D34A6A">
              <w:rPr>
                <w:rFonts w:ascii="Times New Roman" w:hAnsi="Times New Roman" w:cs="Times New Roman"/>
                <w:sz w:val="20"/>
                <w:szCs w:val="20"/>
              </w:rPr>
              <w:t>2</w:t>
            </w:r>
          </w:p>
        </w:tc>
        <w:tc>
          <w:tcPr>
            <w:tcW w:w="850" w:type="dxa"/>
          </w:tcPr>
          <w:p w:rsidR="00D34A6A" w:rsidRPr="00D34A6A" w:rsidRDefault="00D34A6A" w:rsidP="00D34A6A">
            <w:pPr>
              <w:spacing w:after="0" w:line="240" w:lineRule="auto"/>
              <w:jc w:val="center"/>
              <w:rPr>
                <w:rFonts w:ascii="Times New Roman" w:hAnsi="Times New Roman" w:cs="Times New Roman"/>
                <w:sz w:val="20"/>
                <w:szCs w:val="20"/>
              </w:rPr>
            </w:pPr>
            <w:r w:rsidRPr="00D34A6A">
              <w:rPr>
                <w:rFonts w:ascii="Times New Roman" w:hAnsi="Times New Roman" w:cs="Times New Roman"/>
                <w:sz w:val="20"/>
                <w:szCs w:val="20"/>
              </w:rPr>
              <w:t>3</w:t>
            </w:r>
          </w:p>
        </w:tc>
        <w:tc>
          <w:tcPr>
            <w:tcW w:w="992" w:type="dxa"/>
          </w:tcPr>
          <w:p w:rsidR="00D34A6A" w:rsidRPr="00D34A6A" w:rsidRDefault="00D34A6A" w:rsidP="00D34A6A">
            <w:pPr>
              <w:spacing w:after="0" w:line="240" w:lineRule="auto"/>
              <w:jc w:val="center"/>
              <w:rPr>
                <w:rFonts w:ascii="Times New Roman" w:hAnsi="Times New Roman" w:cs="Times New Roman"/>
                <w:sz w:val="20"/>
                <w:szCs w:val="20"/>
              </w:rPr>
            </w:pPr>
            <w:r w:rsidRPr="00D34A6A">
              <w:rPr>
                <w:rFonts w:ascii="Times New Roman" w:hAnsi="Times New Roman" w:cs="Times New Roman"/>
                <w:sz w:val="20"/>
                <w:szCs w:val="20"/>
              </w:rPr>
              <w:t>4</w:t>
            </w:r>
          </w:p>
        </w:tc>
        <w:tc>
          <w:tcPr>
            <w:tcW w:w="1276" w:type="dxa"/>
          </w:tcPr>
          <w:p w:rsidR="00D34A6A" w:rsidRPr="00D34A6A" w:rsidRDefault="00D34A6A" w:rsidP="00D34A6A">
            <w:pPr>
              <w:spacing w:after="0" w:line="240" w:lineRule="auto"/>
              <w:jc w:val="center"/>
              <w:rPr>
                <w:rFonts w:ascii="Times New Roman" w:hAnsi="Times New Roman" w:cs="Times New Roman"/>
                <w:sz w:val="20"/>
                <w:szCs w:val="20"/>
              </w:rPr>
            </w:pPr>
            <w:r w:rsidRPr="00D34A6A">
              <w:rPr>
                <w:rFonts w:ascii="Times New Roman" w:hAnsi="Times New Roman" w:cs="Times New Roman"/>
                <w:sz w:val="20"/>
                <w:szCs w:val="20"/>
              </w:rPr>
              <w:t>5</w:t>
            </w:r>
          </w:p>
        </w:tc>
        <w:tc>
          <w:tcPr>
            <w:tcW w:w="1985" w:type="dxa"/>
          </w:tcPr>
          <w:p w:rsidR="00D34A6A" w:rsidRPr="00D34A6A" w:rsidRDefault="00D34A6A" w:rsidP="00D34A6A">
            <w:pPr>
              <w:spacing w:after="0" w:line="240" w:lineRule="auto"/>
              <w:jc w:val="center"/>
              <w:rPr>
                <w:rFonts w:ascii="Times New Roman" w:hAnsi="Times New Roman" w:cs="Times New Roman"/>
                <w:sz w:val="20"/>
                <w:szCs w:val="20"/>
              </w:rPr>
            </w:pPr>
            <w:r w:rsidRPr="00D34A6A">
              <w:rPr>
                <w:rFonts w:ascii="Times New Roman" w:hAnsi="Times New Roman" w:cs="Times New Roman"/>
                <w:sz w:val="20"/>
                <w:szCs w:val="20"/>
              </w:rPr>
              <w:t>6</w:t>
            </w:r>
          </w:p>
        </w:tc>
      </w:tr>
      <w:tr w:rsidR="007C584A" w:rsidRPr="00F804EF" w:rsidTr="00BE36B1">
        <w:tc>
          <w:tcPr>
            <w:tcW w:w="9356" w:type="dxa"/>
            <w:gridSpan w:val="6"/>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 xml:space="preserve">РАЗДЕЛ 2. ОСНОВЫ МЕНЕДЖМЕНТА И ДЕЛОПРОИЗВОДСТВА </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2.1. Сущность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и эволюция менеджмента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6</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2.2. Цели и функции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менеджмента</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СЛК-1–СЛК-3, 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2.3. Принципы и методы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менеджмента</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6</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2.4. Кадры менеджмента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6</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87396A">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2.5. Управленческие решения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6</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2.6. Организация управления в предприятиях различных форм со</w:t>
            </w:r>
            <w:r w:rsidRPr="00F804EF">
              <w:rPr>
                <w:rFonts w:ascii="Times New Roman" w:hAnsi="Times New Roman" w:cs="Times New Roman"/>
                <w:sz w:val="20"/>
                <w:szCs w:val="20"/>
              </w:rPr>
              <w:t>б</w:t>
            </w:r>
            <w:r w:rsidRPr="00F804EF">
              <w:rPr>
                <w:rFonts w:ascii="Times New Roman" w:hAnsi="Times New Roman" w:cs="Times New Roman"/>
                <w:sz w:val="20"/>
                <w:szCs w:val="20"/>
              </w:rPr>
              <w:t xml:space="preserve">ственности в условиях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рыночной экономики</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6</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jc w:val="both"/>
              <w:rPr>
                <w:rFonts w:ascii="Times New Roman" w:hAnsi="Times New Roman" w:cs="Times New Roman"/>
                <w:sz w:val="20"/>
                <w:szCs w:val="20"/>
              </w:rPr>
            </w:pPr>
            <w:r w:rsidRPr="00F804EF">
              <w:rPr>
                <w:rFonts w:ascii="Times New Roman" w:hAnsi="Times New Roman" w:cs="Times New Roman"/>
                <w:sz w:val="20"/>
                <w:szCs w:val="20"/>
              </w:rPr>
              <w:t xml:space="preserve">2.7. Организационные структуры и структуры управления </w:t>
            </w:r>
          </w:p>
          <w:p w:rsidR="007C584A" w:rsidRPr="00F804EF" w:rsidRDefault="007C584A" w:rsidP="00F804EF">
            <w:pPr>
              <w:spacing w:after="0" w:line="240" w:lineRule="auto"/>
              <w:jc w:val="both"/>
              <w:rPr>
                <w:rFonts w:ascii="Times New Roman" w:hAnsi="Times New Roman" w:cs="Times New Roman"/>
                <w:sz w:val="20"/>
                <w:szCs w:val="20"/>
              </w:rPr>
            </w:pPr>
            <w:r w:rsidRPr="00F804EF">
              <w:rPr>
                <w:rFonts w:ascii="Times New Roman" w:hAnsi="Times New Roman" w:cs="Times New Roman"/>
                <w:sz w:val="20"/>
                <w:szCs w:val="20"/>
              </w:rPr>
              <w:t>менеджмента</w:t>
            </w:r>
          </w:p>
          <w:p w:rsidR="007C584A" w:rsidRPr="00F804EF" w:rsidRDefault="007C584A" w:rsidP="00F804EF">
            <w:pPr>
              <w:spacing w:after="0" w:line="240" w:lineRule="auto"/>
              <w:jc w:val="both"/>
              <w:rPr>
                <w:rFonts w:ascii="Times New Roman" w:hAnsi="Times New Roman" w:cs="Times New Roman"/>
                <w:sz w:val="20"/>
                <w:szCs w:val="20"/>
              </w:rPr>
            </w:pP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2.8. Штатные нормативы и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оплата труда работников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управления</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2.9. Аттестация (оценка) кадров м</w:t>
            </w:r>
            <w:r w:rsidRPr="00F804EF">
              <w:rPr>
                <w:rFonts w:ascii="Times New Roman" w:hAnsi="Times New Roman" w:cs="Times New Roman"/>
                <w:sz w:val="20"/>
                <w:szCs w:val="20"/>
              </w:rPr>
              <w:t>е</w:t>
            </w:r>
            <w:r w:rsidRPr="00F804EF">
              <w:rPr>
                <w:rFonts w:ascii="Times New Roman" w:hAnsi="Times New Roman" w:cs="Times New Roman"/>
                <w:sz w:val="20"/>
                <w:szCs w:val="20"/>
              </w:rPr>
              <w:t>неджмента</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АК-1–АК-8,</w:t>
            </w:r>
          </w:p>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2.10. Контрактная система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подбора кадров менеджмента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3</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2.11. Управление качеством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труда и продукции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2.12. Разработка Положений о зв</w:t>
            </w:r>
            <w:r w:rsidRPr="00F804EF">
              <w:rPr>
                <w:rFonts w:ascii="Times New Roman" w:hAnsi="Times New Roman" w:cs="Times New Roman"/>
                <w:sz w:val="20"/>
                <w:szCs w:val="20"/>
              </w:rPr>
              <w:t>е</w:t>
            </w:r>
            <w:r w:rsidRPr="00F804EF">
              <w:rPr>
                <w:rFonts w:ascii="Times New Roman" w:hAnsi="Times New Roman" w:cs="Times New Roman"/>
                <w:sz w:val="20"/>
                <w:szCs w:val="20"/>
              </w:rPr>
              <w:t xml:space="preserve">ньях управления и Должностных инструкций работников управления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985" w:type="dxa"/>
          </w:tcPr>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СЛК-1–СЛК-3,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2.13. Совершенствование</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оперативного управления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на предприятиях АПК</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985" w:type="dxa"/>
          </w:tcPr>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2.14. Делопроизводство и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документация в системе </w:t>
            </w:r>
          </w:p>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менеджмента </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1985" w:type="dxa"/>
          </w:tcPr>
          <w:p w:rsidR="006370BC"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 xml:space="preserve">СЛК-1–СЛК-4, </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 xml:space="preserve">2.15. Основы управления </w:t>
            </w:r>
          </w:p>
          <w:p w:rsidR="007C584A" w:rsidRPr="00F804EF" w:rsidRDefault="007C584A" w:rsidP="00F5368D">
            <w:pPr>
              <w:spacing w:after="0" w:line="240" w:lineRule="auto"/>
              <w:rPr>
                <w:rFonts w:ascii="Times New Roman" w:hAnsi="Times New Roman" w:cs="Times New Roman"/>
                <w:sz w:val="20"/>
                <w:szCs w:val="20"/>
              </w:rPr>
            </w:pPr>
            <w:r w:rsidRPr="00F804EF">
              <w:rPr>
                <w:rFonts w:ascii="Times New Roman" w:hAnsi="Times New Roman" w:cs="Times New Roman"/>
                <w:sz w:val="20"/>
                <w:szCs w:val="20"/>
              </w:rPr>
              <w:t>внешнеэкономической деятельн</w:t>
            </w:r>
            <w:r w:rsidRPr="00F804EF">
              <w:rPr>
                <w:rFonts w:ascii="Times New Roman" w:hAnsi="Times New Roman" w:cs="Times New Roman"/>
                <w:sz w:val="20"/>
                <w:szCs w:val="20"/>
              </w:rPr>
              <w:t>о</w:t>
            </w:r>
            <w:r w:rsidRPr="00F804EF">
              <w:rPr>
                <w:rFonts w:ascii="Times New Roman" w:hAnsi="Times New Roman" w:cs="Times New Roman"/>
                <w:sz w:val="20"/>
                <w:szCs w:val="20"/>
              </w:rPr>
              <w:t>стью в Республике Беларусь</w:t>
            </w:r>
          </w:p>
        </w:tc>
        <w:tc>
          <w:tcPr>
            <w:tcW w:w="851"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4</w:t>
            </w:r>
          </w:p>
        </w:tc>
        <w:tc>
          <w:tcPr>
            <w:tcW w:w="850"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992"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276"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2</w:t>
            </w:r>
          </w:p>
        </w:tc>
        <w:tc>
          <w:tcPr>
            <w:tcW w:w="1985" w:type="dxa"/>
          </w:tcPr>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СЛК-1–СЛК-4, ПК-1–ПК-13,</w:t>
            </w:r>
          </w:p>
          <w:p w:rsidR="007C584A" w:rsidRPr="00F804EF" w:rsidRDefault="007C584A" w:rsidP="00F804EF">
            <w:pPr>
              <w:spacing w:after="0" w:line="240" w:lineRule="auto"/>
              <w:jc w:val="center"/>
              <w:rPr>
                <w:rFonts w:ascii="Times New Roman" w:hAnsi="Times New Roman" w:cs="Times New Roman"/>
                <w:sz w:val="20"/>
                <w:szCs w:val="20"/>
              </w:rPr>
            </w:pPr>
            <w:r w:rsidRPr="00F804EF">
              <w:rPr>
                <w:rFonts w:ascii="Times New Roman" w:hAnsi="Times New Roman" w:cs="Times New Roman"/>
                <w:sz w:val="20"/>
                <w:szCs w:val="20"/>
              </w:rPr>
              <w:t>ОУ-1– ОУ-5</w:t>
            </w: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b/>
                <w:sz w:val="20"/>
                <w:szCs w:val="20"/>
              </w:rPr>
            </w:pPr>
            <w:r w:rsidRPr="00F804EF">
              <w:rPr>
                <w:rFonts w:ascii="Times New Roman" w:hAnsi="Times New Roman" w:cs="Times New Roman"/>
                <w:b/>
                <w:sz w:val="20"/>
                <w:szCs w:val="20"/>
              </w:rPr>
              <w:t>Итого по разделу 2</w:t>
            </w:r>
          </w:p>
        </w:tc>
        <w:tc>
          <w:tcPr>
            <w:tcW w:w="851"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48</w:t>
            </w:r>
          </w:p>
        </w:tc>
        <w:tc>
          <w:tcPr>
            <w:tcW w:w="850"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24</w:t>
            </w:r>
          </w:p>
        </w:tc>
        <w:tc>
          <w:tcPr>
            <w:tcW w:w="992"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24</w:t>
            </w:r>
          </w:p>
        </w:tc>
        <w:tc>
          <w:tcPr>
            <w:tcW w:w="1276"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64</w:t>
            </w:r>
          </w:p>
        </w:tc>
        <w:tc>
          <w:tcPr>
            <w:tcW w:w="1985" w:type="dxa"/>
          </w:tcPr>
          <w:p w:rsidR="007C584A" w:rsidRPr="00F804EF" w:rsidRDefault="007C584A" w:rsidP="00F804EF">
            <w:pPr>
              <w:spacing w:after="0" w:line="240" w:lineRule="auto"/>
              <w:jc w:val="center"/>
              <w:rPr>
                <w:rFonts w:ascii="Times New Roman" w:hAnsi="Times New Roman" w:cs="Times New Roman"/>
                <w:b/>
                <w:sz w:val="20"/>
                <w:szCs w:val="20"/>
              </w:rPr>
            </w:pPr>
          </w:p>
        </w:tc>
      </w:tr>
      <w:tr w:rsidR="007C584A" w:rsidRPr="00F804EF" w:rsidTr="00BE36B1">
        <w:tc>
          <w:tcPr>
            <w:tcW w:w="3402" w:type="dxa"/>
          </w:tcPr>
          <w:p w:rsidR="007C584A" w:rsidRPr="00F804EF" w:rsidRDefault="007C584A" w:rsidP="00F804EF">
            <w:pPr>
              <w:spacing w:after="0" w:line="240" w:lineRule="auto"/>
              <w:rPr>
                <w:rFonts w:ascii="Times New Roman" w:hAnsi="Times New Roman" w:cs="Times New Roman"/>
                <w:b/>
                <w:sz w:val="20"/>
                <w:szCs w:val="20"/>
              </w:rPr>
            </w:pPr>
            <w:r w:rsidRPr="00F804EF">
              <w:rPr>
                <w:rFonts w:ascii="Times New Roman" w:hAnsi="Times New Roman" w:cs="Times New Roman"/>
                <w:b/>
                <w:sz w:val="20"/>
                <w:szCs w:val="20"/>
              </w:rPr>
              <w:t xml:space="preserve">ИТОГО ПО </w:t>
            </w:r>
          </w:p>
          <w:p w:rsidR="007C584A" w:rsidRPr="00F804EF" w:rsidRDefault="007C584A" w:rsidP="00F804EF">
            <w:pPr>
              <w:spacing w:after="0" w:line="240" w:lineRule="auto"/>
              <w:rPr>
                <w:rFonts w:ascii="Times New Roman" w:hAnsi="Times New Roman" w:cs="Times New Roman"/>
                <w:b/>
                <w:sz w:val="20"/>
                <w:szCs w:val="20"/>
              </w:rPr>
            </w:pPr>
            <w:r w:rsidRPr="00F804EF">
              <w:rPr>
                <w:rFonts w:ascii="Times New Roman" w:hAnsi="Times New Roman" w:cs="Times New Roman"/>
                <w:b/>
                <w:sz w:val="20"/>
                <w:szCs w:val="20"/>
              </w:rPr>
              <w:t xml:space="preserve">ДИСЦИПЛИНЕ </w:t>
            </w:r>
          </w:p>
        </w:tc>
        <w:tc>
          <w:tcPr>
            <w:tcW w:w="851"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102</w:t>
            </w:r>
          </w:p>
        </w:tc>
        <w:tc>
          <w:tcPr>
            <w:tcW w:w="850"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48</w:t>
            </w:r>
          </w:p>
        </w:tc>
        <w:tc>
          <w:tcPr>
            <w:tcW w:w="992"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54</w:t>
            </w:r>
          </w:p>
        </w:tc>
        <w:tc>
          <w:tcPr>
            <w:tcW w:w="1276" w:type="dxa"/>
          </w:tcPr>
          <w:p w:rsidR="007C584A" w:rsidRPr="00F804EF" w:rsidRDefault="007C584A" w:rsidP="00F804EF">
            <w:pPr>
              <w:spacing w:after="0" w:line="240" w:lineRule="auto"/>
              <w:jc w:val="center"/>
              <w:rPr>
                <w:rFonts w:ascii="Times New Roman" w:hAnsi="Times New Roman" w:cs="Times New Roman"/>
                <w:b/>
                <w:sz w:val="20"/>
                <w:szCs w:val="20"/>
              </w:rPr>
            </w:pPr>
            <w:r w:rsidRPr="00F804EF">
              <w:rPr>
                <w:rFonts w:ascii="Times New Roman" w:hAnsi="Times New Roman" w:cs="Times New Roman"/>
                <w:b/>
                <w:sz w:val="20"/>
                <w:szCs w:val="20"/>
              </w:rPr>
              <w:t>128</w:t>
            </w:r>
          </w:p>
        </w:tc>
        <w:tc>
          <w:tcPr>
            <w:tcW w:w="1985" w:type="dxa"/>
          </w:tcPr>
          <w:p w:rsidR="007C584A" w:rsidRPr="00F804EF" w:rsidRDefault="007C584A" w:rsidP="00F804EF">
            <w:pPr>
              <w:spacing w:after="0" w:line="240" w:lineRule="auto"/>
              <w:jc w:val="center"/>
              <w:rPr>
                <w:rFonts w:ascii="Times New Roman" w:hAnsi="Times New Roman" w:cs="Times New Roman"/>
                <w:b/>
                <w:sz w:val="20"/>
                <w:szCs w:val="20"/>
              </w:rPr>
            </w:pPr>
          </w:p>
        </w:tc>
      </w:tr>
    </w:tbl>
    <w:p w:rsidR="002F33F5" w:rsidRDefault="002F33F5">
      <w:pPr>
        <w:rPr>
          <w:rFonts w:ascii="Times New Roman" w:hAnsi="Times New Roman" w:cs="Times New Roman"/>
          <w:b/>
          <w:caps/>
          <w:sz w:val="24"/>
          <w:szCs w:val="24"/>
        </w:rPr>
      </w:pPr>
      <w:r>
        <w:rPr>
          <w:rFonts w:ascii="Times New Roman" w:hAnsi="Times New Roman" w:cs="Times New Roman"/>
          <w:b/>
          <w:caps/>
          <w:sz w:val="24"/>
          <w:szCs w:val="24"/>
        </w:rPr>
        <w:br w:type="page"/>
      </w:r>
    </w:p>
    <w:p w:rsidR="007C584A" w:rsidRDefault="00511020" w:rsidP="00FD74B7">
      <w:pPr>
        <w:widowControl w:val="0"/>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3.</w:t>
      </w:r>
      <w:r w:rsidR="007C584A" w:rsidRPr="00FD74B7">
        <w:rPr>
          <w:rFonts w:ascii="Times New Roman" w:hAnsi="Times New Roman" w:cs="Times New Roman"/>
          <w:b/>
          <w:caps/>
          <w:sz w:val="24"/>
          <w:szCs w:val="24"/>
        </w:rPr>
        <w:t xml:space="preserve"> Разделы, темы и их содержание</w:t>
      </w:r>
    </w:p>
    <w:p w:rsidR="00FD74B7" w:rsidRPr="00FD74B7" w:rsidRDefault="00FD74B7" w:rsidP="00FD74B7">
      <w:pPr>
        <w:widowControl w:val="0"/>
        <w:spacing w:after="0" w:line="240" w:lineRule="auto"/>
        <w:jc w:val="center"/>
        <w:rPr>
          <w:rFonts w:ascii="Times New Roman" w:hAnsi="Times New Roman" w:cs="Times New Roman"/>
          <w:b/>
          <w:caps/>
          <w:sz w:val="20"/>
          <w:szCs w:val="20"/>
        </w:rPr>
      </w:pPr>
    </w:p>
    <w:p w:rsidR="007C584A" w:rsidRPr="00FD74B7" w:rsidRDefault="007C584A" w:rsidP="00FD74B7">
      <w:pPr>
        <w:widowControl w:val="0"/>
        <w:spacing w:after="0" w:line="240" w:lineRule="auto"/>
        <w:ind w:firstLine="284"/>
        <w:jc w:val="center"/>
        <w:rPr>
          <w:rFonts w:ascii="Times New Roman" w:hAnsi="Times New Roman" w:cs="Times New Roman"/>
          <w:b/>
          <w:caps/>
          <w:sz w:val="24"/>
          <w:szCs w:val="24"/>
        </w:rPr>
      </w:pPr>
      <w:r w:rsidRPr="00AF4EF7">
        <w:rPr>
          <w:rFonts w:ascii="Times New Roman" w:hAnsi="Times New Roman" w:cs="Times New Roman"/>
          <w:b/>
          <w:sz w:val="24"/>
          <w:szCs w:val="24"/>
        </w:rPr>
        <w:t>РАЗДЕЛ 1.</w:t>
      </w:r>
      <w:r w:rsidRPr="00FD74B7">
        <w:rPr>
          <w:rFonts w:ascii="Times New Roman" w:hAnsi="Times New Roman" w:cs="Times New Roman"/>
          <w:b/>
          <w:sz w:val="24"/>
          <w:szCs w:val="24"/>
        </w:rPr>
        <w:t xml:space="preserve"> </w:t>
      </w:r>
      <w:r w:rsidRPr="00FD74B7">
        <w:rPr>
          <w:rFonts w:ascii="Times New Roman" w:hAnsi="Times New Roman" w:cs="Times New Roman"/>
          <w:b/>
          <w:caps/>
          <w:sz w:val="24"/>
          <w:szCs w:val="24"/>
        </w:rPr>
        <w:t>Организация сельскохозяйственного</w:t>
      </w:r>
    </w:p>
    <w:p w:rsidR="007C584A" w:rsidRPr="00FD74B7" w:rsidRDefault="007C584A" w:rsidP="00FD74B7">
      <w:pPr>
        <w:widowControl w:val="0"/>
        <w:spacing w:after="0" w:line="240" w:lineRule="auto"/>
        <w:ind w:firstLine="284"/>
        <w:jc w:val="center"/>
        <w:rPr>
          <w:rFonts w:ascii="Times New Roman" w:hAnsi="Times New Roman" w:cs="Times New Roman"/>
          <w:b/>
          <w:caps/>
          <w:sz w:val="24"/>
          <w:szCs w:val="24"/>
        </w:rPr>
      </w:pPr>
      <w:r w:rsidRPr="00FD74B7">
        <w:rPr>
          <w:rFonts w:ascii="Times New Roman" w:hAnsi="Times New Roman" w:cs="Times New Roman"/>
          <w:b/>
          <w:caps/>
          <w:sz w:val="24"/>
          <w:szCs w:val="24"/>
        </w:rPr>
        <w:t>производства</w:t>
      </w:r>
    </w:p>
    <w:p w:rsidR="007C584A" w:rsidRPr="00FD74B7" w:rsidRDefault="007C584A" w:rsidP="00FD74B7">
      <w:pPr>
        <w:widowControl w:val="0"/>
        <w:spacing w:after="0" w:line="240" w:lineRule="auto"/>
        <w:ind w:firstLine="284"/>
        <w:jc w:val="center"/>
        <w:rPr>
          <w:rFonts w:ascii="Times New Roman" w:hAnsi="Times New Roman" w:cs="Times New Roman"/>
          <w:b/>
          <w:caps/>
          <w:sz w:val="16"/>
          <w:szCs w:val="16"/>
        </w:rPr>
      </w:pPr>
    </w:p>
    <w:p w:rsidR="007C584A" w:rsidRPr="00FD74B7" w:rsidRDefault="007C584A" w:rsidP="002F33F5">
      <w:pPr>
        <w:widowControl w:val="0"/>
        <w:spacing w:after="0" w:line="240" w:lineRule="auto"/>
        <w:ind w:firstLine="567"/>
        <w:jc w:val="both"/>
        <w:rPr>
          <w:rFonts w:ascii="Times New Roman" w:hAnsi="Times New Roman" w:cs="Times New Roman"/>
          <w:b/>
          <w:sz w:val="16"/>
          <w:szCs w:val="16"/>
        </w:rPr>
      </w:pPr>
      <w:r w:rsidRPr="00FD74B7">
        <w:rPr>
          <w:rFonts w:ascii="Times New Roman" w:hAnsi="Times New Roman" w:cs="Times New Roman"/>
          <w:b/>
          <w:sz w:val="24"/>
          <w:szCs w:val="24"/>
        </w:rPr>
        <w:t>Введение</w:t>
      </w:r>
    </w:p>
    <w:p w:rsidR="007C584A" w:rsidRPr="00FD74B7" w:rsidRDefault="007C584A" w:rsidP="0048011A">
      <w:pPr>
        <w:pStyle w:val="5"/>
        <w:keepNext w:val="0"/>
        <w:widowControl w:val="0"/>
        <w:spacing w:line="230" w:lineRule="auto"/>
        <w:ind w:firstLine="567"/>
        <w:rPr>
          <w:b w:val="0"/>
          <w:caps/>
          <w:sz w:val="24"/>
          <w:szCs w:val="24"/>
        </w:rPr>
      </w:pPr>
      <w:r w:rsidRPr="00FD74B7">
        <w:rPr>
          <w:b w:val="0"/>
          <w:sz w:val="24"/>
          <w:szCs w:val="24"/>
        </w:rPr>
        <w:t>Понятие сельскохозяйственного предприятия и организации производства. Особенн</w:t>
      </w:r>
      <w:r w:rsidRPr="00FD74B7">
        <w:rPr>
          <w:b w:val="0"/>
          <w:sz w:val="24"/>
          <w:szCs w:val="24"/>
        </w:rPr>
        <w:t>о</w:t>
      </w:r>
      <w:r w:rsidRPr="00FD74B7">
        <w:rPr>
          <w:b w:val="0"/>
          <w:sz w:val="24"/>
          <w:szCs w:val="24"/>
        </w:rPr>
        <w:t>сти сельского хозяйства, учитываемые при организации производства.</w:t>
      </w:r>
    </w:p>
    <w:p w:rsidR="007C584A" w:rsidRPr="00FD74B7" w:rsidRDefault="007C584A" w:rsidP="0048011A">
      <w:pPr>
        <w:shd w:val="clear" w:color="auto" w:fill="FFFFFF"/>
        <w:tabs>
          <w:tab w:val="left" w:pos="7920"/>
        </w:tabs>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caps/>
          <w:sz w:val="24"/>
          <w:szCs w:val="24"/>
        </w:rPr>
        <w:t>т</w:t>
      </w:r>
      <w:r w:rsidRPr="00FD74B7">
        <w:rPr>
          <w:rFonts w:ascii="Times New Roman" w:hAnsi="Times New Roman" w:cs="Times New Roman"/>
          <w:sz w:val="24"/>
          <w:szCs w:val="24"/>
        </w:rPr>
        <w:t>ри сферы АПК. Взаимодействие сельского хозяйства с другими сферами АПК в усл</w:t>
      </w:r>
      <w:r w:rsidRPr="00FD74B7">
        <w:rPr>
          <w:rFonts w:ascii="Times New Roman" w:hAnsi="Times New Roman" w:cs="Times New Roman"/>
          <w:sz w:val="24"/>
          <w:szCs w:val="24"/>
        </w:rPr>
        <w:t>о</w:t>
      </w:r>
      <w:r w:rsidRPr="00FD74B7">
        <w:rPr>
          <w:rFonts w:ascii="Times New Roman" w:hAnsi="Times New Roman" w:cs="Times New Roman"/>
          <w:sz w:val="24"/>
          <w:szCs w:val="24"/>
        </w:rPr>
        <w:t>виях рыночных отношений. Предмет и место дисциплины «Организация сельскохозяйстве</w:t>
      </w:r>
      <w:r w:rsidRPr="00FD74B7">
        <w:rPr>
          <w:rFonts w:ascii="Times New Roman" w:hAnsi="Times New Roman" w:cs="Times New Roman"/>
          <w:sz w:val="24"/>
          <w:szCs w:val="24"/>
        </w:rPr>
        <w:t>н</w:t>
      </w:r>
      <w:r w:rsidRPr="00FD74B7">
        <w:rPr>
          <w:rFonts w:ascii="Times New Roman" w:hAnsi="Times New Roman" w:cs="Times New Roman"/>
          <w:sz w:val="24"/>
          <w:szCs w:val="24"/>
        </w:rPr>
        <w:t>ного производства с основами менеджмента и делопроизводства» в системе общеобразов</w:t>
      </w:r>
      <w:r w:rsidRPr="00FD74B7">
        <w:rPr>
          <w:rFonts w:ascii="Times New Roman" w:hAnsi="Times New Roman" w:cs="Times New Roman"/>
          <w:sz w:val="24"/>
          <w:szCs w:val="24"/>
        </w:rPr>
        <w:t>а</w:t>
      </w:r>
      <w:r w:rsidRPr="00FD74B7">
        <w:rPr>
          <w:rFonts w:ascii="Times New Roman" w:hAnsi="Times New Roman" w:cs="Times New Roman"/>
          <w:sz w:val="24"/>
          <w:szCs w:val="24"/>
        </w:rPr>
        <w:t xml:space="preserve">тельных, социально-экономических, технических и технологических наук. </w:t>
      </w:r>
    </w:p>
    <w:p w:rsidR="007C584A" w:rsidRPr="00FD74B7" w:rsidRDefault="007C584A" w:rsidP="0048011A">
      <w:pPr>
        <w:shd w:val="clear" w:color="auto" w:fill="FFFFFF"/>
        <w:tabs>
          <w:tab w:val="left" w:pos="7920"/>
        </w:tabs>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Методы и приемы исследования, применяемые при изучении дисциплины (аналитич</w:t>
      </w:r>
      <w:r w:rsidRPr="00FD74B7">
        <w:rPr>
          <w:rFonts w:ascii="Times New Roman" w:hAnsi="Times New Roman" w:cs="Times New Roman"/>
          <w:sz w:val="24"/>
          <w:szCs w:val="24"/>
        </w:rPr>
        <w:t>е</w:t>
      </w:r>
      <w:r w:rsidRPr="00FD74B7">
        <w:rPr>
          <w:rFonts w:ascii="Times New Roman" w:hAnsi="Times New Roman" w:cs="Times New Roman"/>
          <w:sz w:val="24"/>
          <w:szCs w:val="24"/>
        </w:rPr>
        <w:t xml:space="preserve">ский, статистический, монографический, расчетно-конструктивный, экономико-математический, экспериментальный и другие). </w:t>
      </w:r>
    </w:p>
    <w:p w:rsidR="007C584A" w:rsidRPr="00FD74B7" w:rsidRDefault="007C584A" w:rsidP="0048011A">
      <w:pPr>
        <w:widowControl w:val="0"/>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О Государственной программе устойчивого развития села на 2011–2015 годы.</w:t>
      </w:r>
    </w:p>
    <w:p w:rsidR="007C584A" w:rsidRPr="00FD74B7" w:rsidRDefault="007C584A" w:rsidP="0048011A">
      <w:pPr>
        <w:widowControl w:val="0"/>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Задачи науки "Организация сельскохозяйственного производства с основами менед</w:t>
      </w:r>
      <w:r w:rsidRPr="00FD74B7">
        <w:rPr>
          <w:rFonts w:ascii="Times New Roman" w:hAnsi="Times New Roman" w:cs="Times New Roman"/>
          <w:sz w:val="24"/>
          <w:szCs w:val="24"/>
        </w:rPr>
        <w:t>ж</w:t>
      </w:r>
      <w:r w:rsidRPr="00FD74B7">
        <w:rPr>
          <w:rFonts w:ascii="Times New Roman" w:hAnsi="Times New Roman" w:cs="Times New Roman"/>
          <w:sz w:val="24"/>
          <w:szCs w:val="24"/>
        </w:rPr>
        <w:t xml:space="preserve">мента и делопроизводства" в условиях рыночной экономики. </w:t>
      </w:r>
    </w:p>
    <w:p w:rsidR="007C584A" w:rsidRPr="00E81BA2" w:rsidRDefault="007C584A" w:rsidP="0048011A">
      <w:pPr>
        <w:pStyle w:val="af"/>
        <w:spacing w:after="0" w:line="230" w:lineRule="auto"/>
        <w:ind w:left="0" w:firstLine="567"/>
        <w:rPr>
          <w:rFonts w:ascii="Times New Roman" w:hAnsi="Times New Roman"/>
          <w:b/>
          <w:sz w:val="16"/>
          <w:szCs w:val="16"/>
        </w:rPr>
      </w:pPr>
      <w:r w:rsidRPr="00FD74B7">
        <w:rPr>
          <w:rFonts w:ascii="Times New Roman" w:hAnsi="Times New Roman"/>
          <w:b/>
          <w:sz w:val="24"/>
          <w:szCs w:val="24"/>
        </w:rPr>
        <w:t>Тема 1.1 Сущность, принципы и закономерности организации сельскохозяйстве</w:t>
      </w:r>
      <w:r w:rsidRPr="00FD74B7">
        <w:rPr>
          <w:rFonts w:ascii="Times New Roman" w:hAnsi="Times New Roman"/>
          <w:b/>
          <w:sz w:val="24"/>
          <w:szCs w:val="24"/>
        </w:rPr>
        <w:t>н</w:t>
      </w:r>
      <w:r w:rsidRPr="00FD74B7">
        <w:rPr>
          <w:rFonts w:ascii="Times New Roman" w:hAnsi="Times New Roman"/>
          <w:b/>
          <w:sz w:val="24"/>
          <w:szCs w:val="24"/>
        </w:rPr>
        <w:t>ного производства</w:t>
      </w:r>
    </w:p>
    <w:p w:rsidR="007C584A" w:rsidRPr="00FD74B7" w:rsidRDefault="007C584A" w:rsidP="0048011A">
      <w:pPr>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xml:space="preserve">Сущность организации сельскохозяйственного производства. </w:t>
      </w:r>
    </w:p>
    <w:p w:rsidR="007C584A" w:rsidRPr="00FD74B7" w:rsidRDefault="007C584A" w:rsidP="0048011A">
      <w:pPr>
        <w:shd w:val="clear" w:color="auto" w:fill="FFFFFF"/>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Обеспечение принципов организации сельскохозяйственного производства: планоме</w:t>
      </w:r>
      <w:r w:rsidRPr="00FD74B7">
        <w:rPr>
          <w:rFonts w:ascii="Times New Roman" w:hAnsi="Times New Roman" w:cs="Times New Roman"/>
          <w:sz w:val="24"/>
          <w:szCs w:val="24"/>
        </w:rPr>
        <w:t>р</w:t>
      </w:r>
      <w:r w:rsidRPr="00FD74B7">
        <w:rPr>
          <w:rFonts w:ascii="Times New Roman" w:hAnsi="Times New Roman" w:cs="Times New Roman"/>
          <w:sz w:val="24"/>
          <w:szCs w:val="24"/>
        </w:rPr>
        <w:t>ности и пропорциональности; обеспечение экономической эффективности производства;</w:t>
      </w:r>
      <w:r w:rsidRPr="00FD74B7">
        <w:rPr>
          <w:rFonts w:ascii="Times New Roman" w:hAnsi="Times New Roman" w:cs="Times New Roman"/>
          <w:i/>
          <w:sz w:val="24"/>
          <w:szCs w:val="24"/>
        </w:rPr>
        <w:t xml:space="preserve"> </w:t>
      </w:r>
      <w:r w:rsidRPr="00FD74B7">
        <w:rPr>
          <w:rFonts w:ascii="Times New Roman" w:hAnsi="Times New Roman" w:cs="Times New Roman"/>
          <w:sz w:val="24"/>
          <w:szCs w:val="24"/>
        </w:rPr>
        <w:t>д</w:t>
      </w:r>
      <w:r w:rsidRPr="00FD74B7">
        <w:rPr>
          <w:rFonts w:ascii="Times New Roman" w:hAnsi="Times New Roman" w:cs="Times New Roman"/>
          <w:sz w:val="24"/>
          <w:szCs w:val="24"/>
        </w:rPr>
        <w:t>е</w:t>
      </w:r>
      <w:r w:rsidRPr="00FD74B7">
        <w:rPr>
          <w:rFonts w:ascii="Times New Roman" w:hAnsi="Times New Roman" w:cs="Times New Roman"/>
          <w:sz w:val="24"/>
          <w:szCs w:val="24"/>
        </w:rPr>
        <w:t>централизация управления;</w:t>
      </w:r>
      <w:r w:rsidRPr="00FD74B7">
        <w:rPr>
          <w:rFonts w:ascii="Times New Roman" w:hAnsi="Times New Roman" w:cs="Times New Roman"/>
          <w:i/>
          <w:sz w:val="24"/>
          <w:szCs w:val="24"/>
        </w:rPr>
        <w:t xml:space="preserve"> </w:t>
      </w:r>
      <w:r w:rsidRPr="00FD74B7">
        <w:rPr>
          <w:rFonts w:ascii="Times New Roman" w:hAnsi="Times New Roman" w:cs="Times New Roman"/>
          <w:sz w:val="24"/>
          <w:szCs w:val="24"/>
        </w:rPr>
        <w:t>соблюдение интересов собственника имущества; материальная заинтересованность и ответственность работников;</w:t>
      </w:r>
      <w:r w:rsidRPr="00FD74B7">
        <w:rPr>
          <w:rFonts w:ascii="Times New Roman" w:hAnsi="Times New Roman" w:cs="Times New Roman"/>
          <w:i/>
          <w:sz w:val="24"/>
          <w:szCs w:val="24"/>
        </w:rPr>
        <w:t xml:space="preserve"> </w:t>
      </w:r>
      <w:r w:rsidRPr="00FD74B7">
        <w:rPr>
          <w:rFonts w:ascii="Times New Roman" w:hAnsi="Times New Roman" w:cs="Times New Roman"/>
          <w:sz w:val="24"/>
          <w:szCs w:val="24"/>
        </w:rPr>
        <w:t>плановость; сбалансированность факт</w:t>
      </w:r>
      <w:r w:rsidRPr="00FD74B7">
        <w:rPr>
          <w:rFonts w:ascii="Times New Roman" w:hAnsi="Times New Roman" w:cs="Times New Roman"/>
          <w:sz w:val="24"/>
          <w:szCs w:val="24"/>
        </w:rPr>
        <w:t>о</w:t>
      </w:r>
      <w:r w:rsidRPr="00FD74B7">
        <w:rPr>
          <w:rFonts w:ascii="Times New Roman" w:hAnsi="Times New Roman" w:cs="Times New Roman"/>
          <w:sz w:val="24"/>
          <w:szCs w:val="24"/>
        </w:rPr>
        <w:t>ров производства; комплексность и интеграция; динамичность и др.</w:t>
      </w:r>
    </w:p>
    <w:p w:rsidR="007C584A" w:rsidRPr="00FD74B7" w:rsidRDefault="007C584A" w:rsidP="0048011A">
      <w:pPr>
        <w:widowControl w:val="0"/>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color w:val="000000"/>
          <w:spacing w:val="-5"/>
          <w:sz w:val="24"/>
          <w:szCs w:val="24"/>
        </w:rPr>
        <w:t>Важнейшие принципы организации производственного процесса в сельском хозяйстве: н</w:t>
      </w:r>
      <w:r w:rsidRPr="00FD74B7">
        <w:rPr>
          <w:rFonts w:ascii="Times New Roman" w:hAnsi="Times New Roman" w:cs="Times New Roman"/>
          <w:color w:val="000000"/>
          <w:spacing w:val="-5"/>
          <w:sz w:val="24"/>
          <w:szCs w:val="24"/>
        </w:rPr>
        <w:t>е</w:t>
      </w:r>
      <w:r w:rsidRPr="00FD74B7">
        <w:rPr>
          <w:rFonts w:ascii="Times New Roman" w:hAnsi="Times New Roman" w:cs="Times New Roman"/>
          <w:color w:val="000000"/>
          <w:spacing w:val="-5"/>
          <w:sz w:val="24"/>
          <w:szCs w:val="24"/>
        </w:rPr>
        <w:t>прерывность, поточность, ритмичность и равномерность.</w:t>
      </w:r>
      <w:r w:rsidRPr="00FD74B7">
        <w:rPr>
          <w:rFonts w:ascii="Times New Roman" w:hAnsi="Times New Roman" w:cs="Times New Roman"/>
          <w:sz w:val="24"/>
          <w:szCs w:val="24"/>
        </w:rPr>
        <w:t xml:space="preserve"> </w:t>
      </w:r>
    </w:p>
    <w:p w:rsidR="007C584A" w:rsidRPr="00FD74B7" w:rsidRDefault="007C584A" w:rsidP="0048011A">
      <w:pPr>
        <w:shd w:val="clear" w:color="auto" w:fill="FFFFFF"/>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color w:val="000000"/>
          <w:spacing w:val="-1"/>
          <w:sz w:val="24"/>
          <w:szCs w:val="24"/>
        </w:rPr>
        <w:t xml:space="preserve">Основные закономерности организации сельскохозяйственного </w:t>
      </w:r>
      <w:r w:rsidRPr="00FD74B7">
        <w:rPr>
          <w:rFonts w:ascii="Times New Roman" w:hAnsi="Times New Roman" w:cs="Times New Roman"/>
          <w:color w:val="000000"/>
          <w:spacing w:val="-8"/>
          <w:sz w:val="24"/>
          <w:szCs w:val="24"/>
        </w:rPr>
        <w:t>производства: естестве</w:t>
      </w:r>
      <w:r w:rsidRPr="00FD74B7">
        <w:rPr>
          <w:rFonts w:ascii="Times New Roman" w:hAnsi="Times New Roman" w:cs="Times New Roman"/>
          <w:color w:val="000000"/>
          <w:spacing w:val="-8"/>
          <w:sz w:val="24"/>
          <w:szCs w:val="24"/>
        </w:rPr>
        <w:t>н</w:t>
      </w:r>
      <w:r w:rsidRPr="00FD74B7">
        <w:rPr>
          <w:rFonts w:ascii="Times New Roman" w:hAnsi="Times New Roman" w:cs="Times New Roman"/>
          <w:color w:val="000000"/>
          <w:spacing w:val="-8"/>
          <w:sz w:val="24"/>
          <w:szCs w:val="24"/>
        </w:rPr>
        <w:t xml:space="preserve">ноисторические, технико-технологические, </w:t>
      </w:r>
      <w:r w:rsidRPr="00FD74B7">
        <w:rPr>
          <w:rFonts w:ascii="Times New Roman" w:hAnsi="Times New Roman" w:cs="Times New Roman"/>
          <w:color w:val="000000"/>
          <w:spacing w:val="-6"/>
          <w:sz w:val="24"/>
          <w:szCs w:val="24"/>
        </w:rPr>
        <w:t>социально-экономические, организационные.</w:t>
      </w:r>
    </w:p>
    <w:p w:rsidR="007C584A" w:rsidRPr="00E81BA2" w:rsidRDefault="007C584A" w:rsidP="0048011A">
      <w:pPr>
        <w:spacing w:after="0" w:line="230" w:lineRule="auto"/>
        <w:ind w:firstLine="426"/>
        <w:jc w:val="both"/>
        <w:rPr>
          <w:rFonts w:ascii="Times New Roman" w:hAnsi="Times New Roman" w:cs="Times New Roman"/>
          <w:sz w:val="16"/>
          <w:szCs w:val="16"/>
        </w:rPr>
      </w:pPr>
      <w:r w:rsidRPr="00FD74B7">
        <w:rPr>
          <w:rFonts w:ascii="Times New Roman" w:hAnsi="Times New Roman" w:cs="Times New Roman"/>
          <w:b/>
          <w:sz w:val="24"/>
          <w:szCs w:val="24"/>
        </w:rPr>
        <w:t>Тема 1.2 Организационно-правовые формы сельскохозяйственных предприятий</w:t>
      </w:r>
    </w:p>
    <w:p w:rsidR="007C584A" w:rsidRPr="00FD74B7" w:rsidRDefault="007C584A" w:rsidP="0048011A">
      <w:pPr>
        <w:pStyle w:val="2"/>
        <w:keepNext w:val="0"/>
        <w:spacing w:line="230" w:lineRule="auto"/>
        <w:ind w:firstLine="567"/>
        <w:rPr>
          <w:color w:val="000000"/>
          <w:sz w:val="24"/>
          <w:szCs w:val="24"/>
        </w:rPr>
      </w:pPr>
      <w:r w:rsidRPr="00FD74B7">
        <w:rPr>
          <w:b w:val="0"/>
          <w:sz w:val="24"/>
          <w:szCs w:val="24"/>
        </w:rPr>
        <w:t>Цель и задачи создания, функционирования, экономическое назначение сельскохозя</w:t>
      </w:r>
      <w:r w:rsidRPr="00FD74B7">
        <w:rPr>
          <w:b w:val="0"/>
          <w:sz w:val="24"/>
          <w:szCs w:val="24"/>
        </w:rPr>
        <w:t>й</w:t>
      </w:r>
      <w:r w:rsidRPr="00FD74B7">
        <w:rPr>
          <w:b w:val="0"/>
          <w:sz w:val="24"/>
          <w:szCs w:val="24"/>
        </w:rPr>
        <w:t>ственного предприятия.</w:t>
      </w:r>
      <w:r w:rsidRPr="00FD74B7">
        <w:rPr>
          <w:sz w:val="24"/>
          <w:szCs w:val="24"/>
        </w:rPr>
        <w:t xml:space="preserve"> </w:t>
      </w:r>
      <w:r w:rsidRPr="00FD74B7">
        <w:rPr>
          <w:b w:val="0"/>
          <w:color w:val="000000"/>
          <w:sz w:val="24"/>
          <w:szCs w:val="24"/>
        </w:rPr>
        <w:t xml:space="preserve">Формы собственности (государственная, частная, смешанная), типы и виды </w:t>
      </w:r>
      <w:bookmarkStart w:id="0" w:name="_Toc200446404"/>
      <w:bookmarkStart w:id="1" w:name="_Toc201568244"/>
      <w:r w:rsidRPr="00FD74B7">
        <w:rPr>
          <w:b w:val="0"/>
          <w:color w:val="000000"/>
          <w:sz w:val="24"/>
          <w:szCs w:val="24"/>
        </w:rPr>
        <w:t>сельскохозяйственных организаций и предприятий АПК</w:t>
      </w:r>
      <w:bookmarkEnd w:id="0"/>
      <w:bookmarkEnd w:id="1"/>
      <w:r w:rsidRPr="00FD74B7">
        <w:rPr>
          <w:b w:val="0"/>
          <w:color w:val="000000"/>
          <w:sz w:val="24"/>
          <w:szCs w:val="24"/>
        </w:rPr>
        <w:t xml:space="preserve">. </w:t>
      </w:r>
      <w:r w:rsidRPr="00FD74B7">
        <w:rPr>
          <w:rStyle w:val="20"/>
          <w:color w:val="000000"/>
          <w:sz w:val="24"/>
          <w:szCs w:val="24"/>
        </w:rPr>
        <w:t>Принципы построения о</w:t>
      </w:r>
      <w:r w:rsidRPr="00FD74B7">
        <w:rPr>
          <w:rStyle w:val="20"/>
          <w:color w:val="000000"/>
          <w:sz w:val="24"/>
          <w:szCs w:val="24"/>
        </w:rPr>
        <w:t>р</w:t>
      </w:r>
      <w:r w:rsidRPr="00FD74B7">
        <w:rPr>
          <w:rStyle w:val="20"/>
          <w:color w:val="000000"/>
          <w:sz w:val="24"/>
          <w:szCs w:val="24"/>
        </w:rPr>
        <w:t>ганизационно-экономических основ сельскохозяйственных организаций и предприятий АПК.</w:t>
      </w:r>
    </w:p>
    <w:p w:rsidR="007C584A" w:rsidRPr="00FD74B7" w:rsidRDefault="007C584A" w:rsidP="0048011A">
      <w:pPr>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Государственные сельскохозяйственные предприятия и предприятия АПК, их орган</w:t>
      </w:r>
      <w:r w:rsidRPr="00FD74B7">
        <w:rPr>
          <w:rFonts w:ascii="Times New Roman" w:hAnsi="Times New Roman" w:cs="Times New Roman"/>
          <w:sz w:val="24"/>
          <w:szCs w:val="24"/>
        </w:rPr>
        <w:t>и</w:t>
      </w:r>
      <w:r w:rsidRPr="00FD74B7">
        <w:rPr>
          <w:rFonts w:ascii="Times New Roman" w:hAnsi="Times New Roman" w:cs="Times New Roman"/>
          <w:sz w:val="24"/>
          <w:szCs w:val="24"/>
        </w:rPr>
        <w:t>зационно-экономические основы.</w:t>
      </w:r>
    </w:p>
    <w:p w:rsidR="007C584A" w:rsidRPr="00FD74B7" w:rsidRDefault="007C584A" w:rsidP="0048011A">
      <w:pPr>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Кооперативные организации АПК. Классификация сельскохозяйственных кооперат</w:t>
      </w:r>
      <w:r w:rsidRPr="00FD74B7">
        <w:rPr>
          <w:rFonts w:ascii="Times New Roman" w:hAnsi="Times New Roman" w:cs="Times New Roman"/>
          <w:sz w:val="24"/>
          <w:szCs w:val="24"/>
        </w:rPr>
        <w:t>и</w:t>
      </w:r>
      <w:r w:rsidRPr="00FD74B7">
        <w:rPr>
          <w:rFonts w:ascii="Times New Roman" w:hAnsi="Times New Roman" w:cs="Times New Roman"/>
          <w:sz w:val="24"/>
          <w:szCs w:val="24"/>
        </w:rPr>
        <w:t xml:space="preserve">вов. Межхозяйственная кооперация (горизонтальная, вертикальная). Организационно-экономические основы сельскохозяйственных производственных кооперативов. </w:t>
      </w:r>
    </w:p>
    <w:p w:rsidR="007C584A" w:rsidRPr="00FD74B7" w:rsidRDefault="007C584A" w:rsidP="0048011A">
      <w:pPr>
        <w:spacing w:after="0" w:line="23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Акционерные общества АПК РБ, их виды (открытые, закрытые) и характеристика де</w:t>
      </w:r>
      <w:r w:rsidRPr="00FD74B7">
        <w:rPr>
          <w:rFonts w:ascii="Times New Roman" w:hAnsi="Times New Roman" w:cs="Times New Roman"/>
          <w:sz w:val="24"/>
          <w:szCs w:val="24"/>
        </w:rPr>
        <w:t>я</w:t>
      </w:r>
      <w:r w:rsidRPr="00FD74B7">
        <w:rPr>
          <w:rFonts w:ascii="Times New Roman" w:hAnsi="Times New Roman" w:cs="Times New Roman"/>
          <w:sz w:val="24"/>
          <w:szCs w:val="24"/>
        </w:rPr>
        <w:t xml:space="preserve">тельности. </w:t>
      </w:r>
    </w:p>
    <w:p w:rsidR="007C584A" w:rsidRPr="00FD74B7" w:rsidRDefault="007C584A" w:rsidP="0048011A">
      <w:pPr>
        <w:pStyle w:val="2"/>
        <w:spacing w:line="230" w:lineRule="auto"/>
        <w:ind w:firstLine="567"/>
        <w:rPr>
          <w:b w:val="0"/>
          <w:iCs/>
          <w:color w:val="000000"/>
          <w:sz w:val="24"/>
          <w:szCs w:val="24"/>
        </w:rPr>
      </w:pPr>
      <w:r w:rsidRPr="00FD74B7">
        <w:rPr>
          <w:b w:val="0"/>
          <w:iCs/>
          <w:color w:val="000000"/>
          <w:sz w:val="24"/>
          <w:szCs w:val="24"/>
        </w:rPr>
        <w:t xml:space="preserve">Организационно-экономические основы крестьянских </w:t>
      </w:r>
      <w:bookmarkStart w:id="2" w:name="_Toc201568253"/>
      <w:r w:rsidRPr="00FD74B7">
        <w:rPr>
          <w:b w:val="0"/>
          <w:iCs/>
          <w:color w:val="000000"/>
          <w:sz w:val="24"/>
          <w:szCs w:val="24"/>
        </w:rPr>
        <w:t>(фермерских) хозяйств и личных подсобных хозяйств граждан</w:t>
      </w:r>
      <w:bookmarkEnd w:id="2"/>
      <w:r w:rsidRPr="00FD74B7">
        <w:rPr>
          <w:b w:val="0"/>
          <w:iCs/>
          <w:color w:val="000000"/>
          <w:sz w:val="24"/>
          <w:szCs w:val="24"/>
        </w:rPr>
        <w:t xml:space="preserve">. </w:t>
      </w:r>
    </w:p>
    <w:p w:rsidR="00670D6E" w:rsidRDefault="007C584A" w:rsidP="0048011A">
      <w:pPr>
        <w:tabs>
          <w:tab w:val="num" w:pos="540"/>
        </w:tabs>
        <w:spacing w:after="0" w:line="230" w:lineRule="auto"/>
        <w:ind w:firstLine="567"/>
        <w:jc w:val="both"/>
        <w:rPr>
          <w:rFonts w:ascii="Times New Roman" w:hAnsi="Times New Roman" w:cs="Times New Roman"/>
          <w:b/>
          <w:sz w:val="24"/>
          <w:szCs w:val="24"/>
        </w:rPr>
      </w:pPr>
      <w:r w:rsidRPr="00FD74B7">
        <w:rPr>
          <w:rFonts w:ascii="Times New Roman" w:hAnsi="Times New Roman" w:cs="Times New Roman"/>
          <w:color w:val="000000"/>
          <w:sz w:val="24"/>
          <w:szCs w:val="24"/>
        </w:rPr>
        <w:t>Унитарные предприятия. Формы унитарных предприятий (государственные республ</w:t>
      </w:r>
      <w:r w:rsidRPr="00FD74B7">
        <w:rPr>
          <w:rFonts w:ascii="Times New Roman" w:hAnsi="Times New Roman" w:cs="Times New Roman"/>
          <w:color w:val="000000"/>
          <w:sz w:val="24"/>
          <w:szCs w:val="24"/>
        </w:rPr>
        <w:t>и</w:t>
      </w:r>
      <w:r w:rsidRPr="00FD74B7">
        <w:rPr>
          <w:rFonts w:ascii="Times New Roman" w:hAnsi="Times New Roman" w:cs="Times New Roman"/>
          <w:color w:val="000000"/>
          <w:sz w:val="24"/>
          <w:szCs w:val="24"/>
        </w:rPr>
        <w:t>канские унитарные предприятия (РУП), основанные на праве хозяйственного ведения; гос</w:t>
      </w:r>
      <w:r w:rsidRPr="00FD74B7">
        <w:rPr>
          <w:rFonts w:ascii="Times New Roman" w:hAnsi="Times New Roman" w:cs="Times New Roman"/>
          <w:color w:val="000000"/>
          <w:sz w:val="24"/>
          <w:szCs w:val="24"/>
        </w:rPr>
        <w:t>у</w:t>
      </w:r>
      <w:r w:rsidRPr="00FD74B7">
        <w:rPr>
          <w:rFonts w:ascii="Times New Roman" w:hAnsi="Times New Roman" w:cs="Times New Roman"/>
          <w:color w:val="000000"/>
          <w:sz w:val="24"/>
          <w:szCs w:val="24"/>
        </w:rPr>
        <w:t>дарственные казенные предприятия (ГКП), основанные на праве оперативного управления; коммунальные унитарные предприятия (КУП), основанные на праве хозяйственного вед</w:t>
      </w:r>
      <w:r w:rsidRPr="00FD74B7">
        <w:rPr>
          <w:rFonts w:ascii="Times New Roman" w:hAnsi="Times New Roman" w:cs="Times New Roman"/>
          <w:color w:val="000000"/>
          <w:sz w:val="24"/>
          <w:szCs w:val="24"/>
        </w:rPr>
        <w:t>е</w:t>
      </w:r>
      <w:r w:rsidRPr="00FD74B7">
        <w:rPr>
          <w:rFonts w:ascii="Times New Roman" w:hAnsi="Times New Roman" w:cs="Times New Roman"/>
          <w:color w:val="000000"/>
          <w:sz w:val="24"/>
          <w:szCs w:val="24"/>
        </w:rPr>
        <w:t>ния; частные унитарные предприятия (ЧУП), основанные на праве хозяйственного ведения). Организационно-правовые основы создания и деятельности унитарных предприятий.</w:t>
      </w:r>
      <w:r w:rsidR="00670D6E">
        <w:rPr>
          <w:rFonts w:ascii="Times New Roman" w:hAnsi="Times New Roman" w:cs="Times New Roman"/>
          <w:b/>
          <w:sz w:val="24"/>
          <w:szCs w:val="24"/>
        </w:rPr>
        <w:br w:type="page"/>
      </w:r>
    </w:p>
    <w:p w:rsidR="007C584A" w:rsidRPr="00C834B9" w:rsidRDefault="007C584A" w:rsidP="00505D41">
      <w:pPr>
        <w:tabs>
          <w:tab w:val="num" w:pos="540"/>
        </w:tabs>
        <w:spacing w:after="0" w:line="238" w:lineRule="auto"/>
        <w:ind w:firstLine="567"/>
        <w:jc w:val="both"/>
        <w:rPr>
          <w:rFonts w:ascii="Times New Roman" w:hAnsi="Times New Roman" w:cs="Times New Roman"/>
          <w:sz w:val="16"/>
          <w:szCs w:val="16"/>
        </w:rPr>
      </w:pPr>
      <w:r w:rsidRPr="00FD74B7">
        <w:rPr>
          <w:rFonts w:ascii="Times New Roman" w:hAnsi="Times New Roman" w:cs="Times New Roman"/>
          <w:b/>
          <w:sz w:val="24"/>
          <w:szCs w:val="24"/>
        </w:rPr>
        <w:lastRenderedPageBreak/>
        <w:t>Тема 1.3 Система ведения хозяйства</w:t>
      </w:r>
    </w:p>
    <w:p w:rsidR="007C584A" w:rsidRPr="00FD74B7" w:rsidRDefault="007C584A" w:rsidP="00505D41">
      <w:pPr>
        <w:shd w:val="clear" w:color="auto" w:fill="FFFFFF"/>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color w:val="000000"/>
          <w:spacing w:val="-5"/>
          <w:sz w:val="24"/>
          <w:szCs w:val="24"/>
        </w:rPr>
        <w:t xml:space="preserve">Понятие и экономическая сущность системы хозяйства. </w:t>
      </w:r>
      <w:r w:rsidRPr="00FD74B7">
        <w:rPr>
          <w:rFonts w:ascii="Times New Roman" w:hAnsi="Times New Roman" w:cs="Times New Roman"/>
          <w:color w:val="000000"/>
          <w:spacing w:val="-4"/>
          <w:sz w:val="24"/>
          <w:szCs w:val="24"/>
        </w:rPr>
        <w:t>Факторы, определяющие форм</w:t>
      </w:r>
      <w:r w:rsidRPr="00FD74B7">
        <w:rPr>
          <w:rFonts w:ascii="Times New Roman" w:hAnsi="Times New Roman" w:cs="Times New Roman"/>
          <w:color w:val="000000"/>
          <w:spacing w:val="-4"/>
          <w:sz w:val="24"/>
          <w:szCs w:val="24"/>
        </w:rPr>
        <w:t>и</w:t>
      </w:r>
      <w:r w:rsidRPr="00FD74B7">
        <w:rPr>
          <w:rFonts w:ascii="Times New Roman" w:hAnsi="Times New Roman" w:cs="Times New Roman"/>
          <w:color w:val="000000"/>
          <w:spacing w:val="-4"/>
          <w:sz w:val="24"/>
          <w:szCs w:val="24"/>
        </w:rPr>
        <w:t xml:space="preserve">рование системы хозяйства. Классификация системы хозяйства. Сельскохозяйственное </w:t>
      </w:r>
      <w:r w:rsidRPr="00FD74B7">
        <w:rPr>
          <w:rFonts w:ascii="Times New Roman" w:hAnsi="Times New Roman" w:cs="Times New Roman"/>
          <w:color w:val="000000"/>
          <w:spacing w:val="-6"/>
          <w:sz w:val="24"/>
          <w:szCs w:val="24"/>
        </w:rPr>
        <w:t>предпр</w:t>
      </w:r>
      <w:r w:rsidRPr="00FD74B7">
        <w:rPr>
          <w:rFonts w:ascii="Times New Roman" w:hAnsi="Times New Roman" w:cs="Times New Roman"/>
          <w:color w:val="000000"/>
          <w:spacing w:val="-6"/>
          <w:sz w:val="24"/>
          <w:szCs w:val="24"/>
        </w:rPr>
        <w:t>и</w:t>
      </w:r>
      <w:r w:rsidRPr="00FD74B7">
        <w:rPr>
          <w:rFonts w:ascii="Times New Roman" w:hAnsi="Times New Roman" w:cs="Times New Roman"/>
          <w:color w:val="000000"/>
          <w:spacing w:val="-6"/>
          <w:sz w:val="24"/>
          <w:szCs w:val="24"/>
        </w:rPr>
        <w:t>ятие как единая система.</w:t>
      </w:r>
    </w:p>
    <w:p w:rsidR="007C584A" w:rsidRPr="00FD74B7" w:rsidRDefault="007C584A" w:rsidP="00505D41">
      <w:pPr>
        <w:shd w:val="clear" w:color="auto" w:fill="FFFFFF"/>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color w:val="000000"/>
          <w:sz w:val="24"/>
          <w:szCs w:val="24"/>
        </w:rPr>
        <w:t>Основные требования к рациональной системе хозяйства. Приемы, методы и порядок обоснования системы хозяйства сельскохозяйственного предприятия.</w:t>
      </w:r>
    </w:p>
    <w:p w:rsidR="007C584A" w:rsidRPr="00FD74B7" w:rsidRDefault="007C584A" w:rsidP="00505D41">
      <w:pPr>
        <w:spacing w:after="0" w:line="238" w:lineRule="auto"/>
        <w:ind w:firstLine="567"/>
        <w:jc w:val="both"/>
        <w:rPr>
          <w:rFonts w:ascii="Times New Roman" w:hAnsi="Times New Roman" w:cs="Times New Roman"/>
          <w:color w:val="000000"/>
          <w:sz w:val="24"/>
          <w:szCs w:val="24"/>
        </w:rPr>
      </w:pPr>
      <w:r w:rsidRPr="00FD74B7">
        <w:rPr>
          <w:rFonts w:ascii="Times New Roman" w:hAnsi="Times New Roman" w:cs="Times New Roman"/>
          <w:color w:val="000000"/>
          <w:sz w:val="24"/>
          <w:szCs w:val="24"/>
        </w:rPr>
        <w:t>Дифференциация системы хозяйства по отраслям и элементам производства.</w:t>
      </w:r>
    </w:p>
    <w:p w:rsidR="007C584A" w:rsidRPr="00FD74B7" w:rsidRDefault="007C584A" w:rsidP="00505D41">
      <w:pPr>
        <w:spacing w:after="0" w:line="238" w:lineRule="auto"/>
        <w:ind w:firstLine="567"/>
        <w:jc w:val="both"/>
        <w:rPr>
          <w:rFonts w:ascii="Times New Roman" w:hAnsi="Times New Roman" w:cs="Times New Roman"/>
          <w:color w:val="000000"/>
          <w:sz w:val="24"/>
          <w:szCs w:val="24"/>
        </w:rPr>
      </w:pPr>
      <w:r w:rsidRPr="00FD74B7">
        <w:rPr>
          <w:rFonts w:ascii="Times New Roman" w:hAnsi="Times New Roman" w:cs="Times New Roman"/>
          <w:color w:val="000000"/>
          <w:sz w:val="24"/>
          <w:szCs w:val="24"/>
        </w:rPr>
        <w:t>Система растениеводства, ее элементы и их организационно-экономическое значение. Система обработки почв. Система посевных площадей и их структуры. Система севообор</w:t>
      </w:r>
      <w:r w:rsidRPr="00FD74B7">
        <w:rPr>
          <w:rFonts w:ascii="Times New Roman" w:hAnsi="Times New Roman" w:cs="Times New Roman"/>
          <w:color w:val="000000"/>
          <w:sz w:val="24"/>
          <w:szCs w:val="24"/>
        </w:rPr>
        <w:t>о</w:t>
      </w:r>
      <w:r w:rsidRPr="00FD74B7">
        <w:rPr>
          <w:rFonts w:ascii="Times New Roman" w:hAnsi="Times New Roman" w:cs="Times New Roman"/>
          <w:color w:val="000000"/>
          <w:sz w:val="24"/>
          <w:szCs w:val="24"/>
        </w:rPr>
        <w:t xml:space="preserve">тов. Система удобрений. Система средств защиты растений. Система семеноводства. </w:t>
      </w:r>
    </w:p>
    <w:p w:rsidR="007C584A" w:rsidRPr="00B1165B" w:rsidRDefault="007C584A" w:rsidP="00505D41">
      <w:pPr>
        <w:spacing w:after="0" w:line="238" w:lineRule="auto"/>
        <w:ind w:firstLine="567"/>
        <w:jc w:val="both"/>
        <w:rPr>
          <w:rFonts w:ascii="Times New Roman" w:hAnsi="Times New Roman" w:cs="Times New Roman"/>
          <w:b/>
          <w:sz w:val="16"/>
          <w:szCs w:val="16"/>
        </w:rPr>
      </w:pPr>
      <w:r w:rsidRPr="00FD74B7">
        <w:rPr>
          <w:rFonts w:ascii="Times New Roman" w:hAnsi="Times New Roman" w:cs="Times New Roman"/>
          <w:b/>
          <w:sz w:val="24"/>
          <w:szCs w:val="24"/>
        </w:rPr>
        <w:t>Тема 1.4 Специализация и планирование производства</w:t>
      </w:r>
      <w:r w:rsidR="00B1165B">
        <w:rPr>
          <w:rFonts w:ascii="Times New Roman" w:hAnsi="Times New Roman" w:cs="Times New Roman"/>
          <w:b/>
          <w:sz w:val="24"/>
          <w:szCs w:val="24"/>
        </w:rPr>
        <w:t xml:space="preserve"> </w:t>
      </w:r>
      <w:r w:rsidRPr="00FD74B7">
        <w:rPr>
          <w:rFonts w:ascii="Times New Roman" w:hAnsi="Times New Roman" w:cs="Times New Roman"/>
          <w:b/>
          <w:sz w:val="24"/>
          <w:szCs w:val="24"/>
        </w:rPr>
        <w:t>на сельскохозяйственных предприятиях</w:t>
      </w:r>
    </w:p>
    <w:p w:rsidR="007C584A" w:rsidRPr="00FD74B7" w:rsidRDefault="007C584A" w:rsidP="00505D41">
      <w:pPr>
        <w:widowControl w:val="0"/>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Понятие, экономическое содержание и тенденции развития специализации сельскох</w:t>
      </w:r>
      <w:r w:rsidRPr="00FD74B7">
        <w:rPr>
          <w:rFonts w:ascii="Times New Roman" w:hAnsi="Times New Roman" w:cs="Times New Roman"/>
          <w:sz w:val="24"/>
          <w:szCs w:val="24"/>
        </w:rPr>
        <w:t>о</w:t>
      </w:r>
      <w:r w:rsidRPr="00FD74B7">
        <w:rPr>
          <w:rFonts w:ascii="Times New Roman" w:hAnsi="Times New Roman" w:cs="Times New Roman"/>
          <w:sz w:val="24"/>
          <w:szCs w:val="24"/>
        </w:rPr>
        <w:t>зяйственных предприятий. Формы специализации сельскохозяйственных предприятий. Фа</w:t>
      </w:r>
      <w:r w:rsidRPr="00FD74B7">
        <w:rPr>
          <w:rFonts w:ascii="Times New Roman" w:hAnsi="Times New Roman" w:cs="Times New Roman"/>
          <w:sz w:val="24"/>
          <w:szCs w:val="24"/>
        </w:rPr>
        <w:t>к</w:t>
      </w:r>
      <w:r w:rsidRPr="00FD74B7">
        <w:rPr>
          <w:rFonts w:ascii="Times New Roman" w:hAnsi="Times New Roman" w:cs="Times New Roman"/>
          <w:sz w:val="24"/>
          <w:szCs w:val="24"/>
        </w:rPr>
        <w:t xml:space="preserve">торы, определяющие специализацию. </w:t>
      </w:r>
    </w:p>
    <w:p w:rsidR="007C584A" w:rsidRPr="00FD74B7" w:rsidRDefault="007C584A" w:rsidP="00505D41">
      <w:pPr>
        <w:widowControl w:val="0"/>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Понятие и классификация сельскохозяйственных отраслей по их экономическому зн</w:t>
      </w:r>
      <w:r w:rsidRPr="00FD74B7">
        <w:rPr>
          <w:rFonts w:ascii="Times New Roman" w:hAnsi="Times New Roman" w:cs="Times New Roman"/>
          <w:sz w:val="24"/>
          <w:szCs w:val="24"/>
        </w:rPr>
        <w:t>а</w:t>
      </w:r>
      <w:r w:rsidRPr="00FD74B7">
        <w:rPr>
          <w:rFonts w:ascii="Times New Roman" w:hAnsi="Times New Roman" w:cs="Times New Roman"/>
          <w:sz w:val="24"/>
          <w:szCs w:val="24"/>
        </w:rPr>
        <w:t>чению. Принципы рационального сочетания отраслей на сельскохозяйственных предприят</w:t>
      </w:r>
      <w:r w:rsidRPr="00FD74B7">
        <w:rPr>
          <w:rFonts w:ascii="Times New Roman" w:hAnsi="Times New Roman" w:cs="Times New Roman"/>
          <w:sz w:val="24"/>
          <w:szCs w:val="24"/>
        </w:rPr>
        <w:t>и</w:t>
      </w:r>
      <w:r w:rsidRPr="00FD74B7">
        <w:rPr>
          <w:rFonts w:ascii="Times New Roman" w:hAnsi="Times New Roman" w:cs="Times New Roman"/>
          <w:sz w:val="24"/>
          <w:szCs w:val="24"/>
        </w:rPr>
        <w:t xml:space="preserve">ях. </w:t>
      </w:r>
    </w:p>
    <w:p w:rsidR="007C584A" w:rsidRPr="00FD74B7" w:rsidRDefault="007C584A" w:rsidP="00505D41">
      <w:pPr>
        <w:widowControl w:val="0"/>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Показатели экономической эффективности специализации сельскохозяйственных предприятий и их подразделений.</w:t>
      </w:r>
    </w:p>
    <w:p w:rsidR="007C584A" w:rsidRPr="00FD74B7" w:rsidRDefault="007C584A" w:rsidP="00505D41">
      <w:pPr>
        <w:widowControl w:val="0"/>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Система внутрихозяйственного планирования. Понятие плана-прогноза организацио</w:t>
      </w:r>
      <w:r w:rsidRPr="00FD74B7">
        <w:rPr>
          <w:rFonts w:ascii="Times New Roman" w:hAnsi="Times New Roman" w:cs="Times New Roman"/>
          <w:sz w:val="24"/>
          <w:szCs w:val="24"/>
        </w:rPr>
        <w:t>н</w:t>
      </w:r>
      <w:r w:rsidRPr="00FD74B7">
        <w:rPr>
          <w:rFonts w:ascii="Times New Roman" w:hAnsi="Times New Roman" w:cs="Times New Roman"/>
          <w:sz w:val="24"/>
          <w:szCs w:val="24"/>
        </w:rPr>
        <w:t>но-хозяйственного устройства, его содержание и порядок разработки. Содержание и порядок разработки годового плана-прогноза экономического и социального развития. Исходные данные для планирования. Составление и увязка программы развития животноводства и ра</w:t>
      </w:r>
      <w:r w:rsidRPr="00FD74B7">
        <w:rPr>
          <w:rFonts w:ascii="Times New Roman" w:hAnsi="Times New Roman" w:cs="Times New Roman"/>
          <w:sz w:val="24"/>
          <w:szCs w:val="24"/>
        </w:rPr>
        <w:t>с</w:t>
      </w:r>
      <w:r w:rsidRPr="00FD74B7">
        <w:rPr>
          <w:rFonts w:ascii="Times New Roman" w:hAnsi="Times New Roman" w:cs="Times New Roman"/>
          <w:sz w:val="24"/>
          <w:szCs w:val="24"/>
        </w:rPr>
        <w:t xml:space="preserve">тениеводства. Содержание и методика составления годовых производственных программ внутрихозяйственным подразделениям в растениеводстве по производству объемов валовой продукции с учетом сложившихся условий. Оперативное планирование. </w:t>
      </w:r>
    </w:p>
    <w:p w:rsidR="007C584A" w:rsidRPr="00FD74B7" w:rsidRDefault="007C584A" w:rsidP="00505D41">
      <w:pPr>
        <w:widowControl w:val="0"/>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Содержание и методика составления технологических карт по возделыванию и уборке сельскохозяйственных культур как основа системы планирования.</w:t>
      </w:r>
    </w:p>
    <w:p w:rsidR="007C584A" w:rsidRPr="00FD74B7" w:rsidRDefault="007C584A" w:rsidP="00505D41">
      <w:pPr>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xml:space="preserve">Состав затрат, включаемых в себестоимость растениеводческой продукции (работ, услуг), и их классификация. </w:t>
      </w:r>
    </w:p>
    <w:p w:rsidR="007C584A" w:rsidRPr="00FD74B7" w:rsidRDefault="007C584A" w:rsidP="00505D41">
      <w:pPr>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Планирование затрат по калькуляционным статьям. Состав статей. Алгоритм планир</w:t>
      </w:r>
      <w:r w:rsidRPr="00FD74B7">
        <w:rPr>
          <w:rFonts w:ascii="Times New Roman" w:hAnsi="Times New Roman" w:cs="Times New Roman"/>
          <w:sz w:val="24"/>
          <w:szCs w:val="24"/>
        </w:rPr>
        <w:t>о</w:t>
      </w:r>
      <w:r w:rsidRPr="00FD74B7">
        <w:rPr>
          <w:rFonts w:ascii="Times New Roman" w:hAnsi="Times New Roman" w:cs="Times New Roman"/>
          <w:sz w:val="24"/>
          <w:szCs w:val="24"/>
        </w:rPr>
        <w:t>вания затрат на производство продукции. Объекты планирования себестоимости растени</w:t>
      </w:r>
      <w:r w:rsidRPr="00FD74B7">
        <w:rPr>
          <w:rFonts w:ascii="Times New Roman" w:hAnsi="Times New Roman" w:cs="Times New Roman"/>
          <w:sz w:val="24"/>
          <w:szCs w:val="24"/>
        </w:rPr>
        <w:t>е</w:t>
      </w:r>
      <w:r w:rsidRPr="00FD74B7">
        <w:rPr>
          <w:rFonts w:ascii="Times New Roman" w:hAnsi="Times New Roman" w:cs="Times New Roman"/>
          <w:sz w:val="24"/>
          <w:szCs w:val="24"/>
        </w:rPr>
        <w:t>водческой продукции. Методы распределения плановых затрат по объектам исчисления с</w:t>
      </w:r>
      <w:r w:rsidRPr="00FD74B7">
        <w:rPr>
          <w:rFonts w:ascii="Times New Roman" w:hAnsi="Times New Roman" w:cs="Times New Roman"/>
          <w:sz w:val="24"/>
          <w:szCs w:val="24"/>
        </w:rPr>
        <w:t>е</w:t>
      </w:r>
      <w:r w:rsidRPr="00FD74B7">
        <w:rPr>
          <w:rFonts w:ascii="Times New Roman" w:hAnsi="Times New Roman" w:cs="Times New Roman"/>
          <w:sz w:val="24"/>
          <w:szCs w:val="24"/>
        </w:rPr>
        <w:t>бестоимости растениеводческой продукции. Планирование себестоимости единицы растен</w:t>
      </w:r>
      <w:r w:rsidRPr="00FD74B7">
        <w:rPr>
          <w:rFonts w:ascii="Times New Roman" w:hAnsi="Times New Roman" w:cs="Times New Roman"/>
          <w:sz w:val="24"/>
          <w:szCs w:val="24"/>
        </w:rPr>
        <w:t>и</w:t>
      </w:r>
      <w:r w:rsidRPr="00FD74B7">
        <w:rPr>
          <w:rFonts w:ascii="Times New Roman" w:hAnsi="Times New Roman" w:cs="Times New Roman"/>
          <w:sz w:val="24"/>
          <w:szCs w:val="24"/>
        </w:rPr>
        <w:t xml:space="preserve">еводческой продукции по видам. </w:t>
      </w:r>
    </w:p>
    <w:p w:rsidR="007C584A" w:rsidRPr="00A917B6" w:rsidRDefault="007C584A" w:rsidP="00505D41">
      <w:pPr>
        <w:widowControl w:val="0"/>
        <w:spacing w:after="0" w:line="238" w:lineRule="auto"/>
        <w:ind w:firstLine="567"/>
        <w:jc w:val="both"/>
        <w:rPr>
          <w:rFonts w:ascii="Times New Roman" w:hAnsi="Times New Roman" w:cs="Times New Roman"/>
          <w:sz w:val="16"/>
          <w:szCs w:val="16"/>
        </w:rPr>
      </w:pPr>
      <w:r w:rsidRPr="00FD74B7">
        <w:rPr>
          <w:rFonts w:ascii="Times New Roman" w:hAnsi="Times New Roman" w:cs="Times New Roman"/>
          <w:b/>
          <w:sz w:val="24"/>
          <w:szCs w:val="24"/>
        </w:rPr>
        <w:t>Тема 1.5 Организация рационального использования ресурсов предприятия</w:t>
      </w:r>
    </w:p>
    <w:p w:rsidR="007C584A" w:rsidRPr="00FD74B7" w:rsidRDefault="007C584A" w:rsidP="00505D41">
      <w:pPr>
        <w:shd w:val="clear" w:color="auto" w:fill="FFFFFF"/>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Понятие производственных ресурсов (факторов производства) сельскохозяйственного предприятия.</w:t>
      </w:r>
    </w:p>
    <w:p w:rsidR="007C584A" w:rsidRPr="00FD74B7" w:rsidRDefault="007C584A" w:rsidP="00505D41">
      <w:pPr>
        <w:shd w:val="clear" w:color="auto" w:fill="FFFFFF"/>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xml:space="preserve">Землепользование сельскохозяйственных предприятий. Организация территорий, </w:t>
      </w:r>
      <w:r w:rsidRPr="00FD74B7">
        <w:rPr>
          <w:rFonts w:ascii="Times New Roman" w:hAnsi="Times New Roman" w:cs="Times New Roman"/>
          <w:color w:val="000000"/>
          <w:spacing w:val="-4"/>
          <w:sz w:val="24"/>
          <w:szCs w:val="24"/>
        </w:rPr>
        <w:t>уг</w:t>
      </w:r>
      <w:r w:rsidRPr="00FD74B7">
        <w:rPr>
          <w:rFonts w:ascii="Times New Roman" w:hAnsi="Times New Roman" w:cs="Times New Roman"/>
          <w:color w:val="000000"/>
          <w:spacing w:val="-4"/>
          <w:sz w:val="24"/>
          <w:szCs w:val="24"/>
        </w:rPr>
        <w:t>о</w:t>
      </w:r>
      <w:r w:rsidRPr="00FD74B7">
        <w:rPr>
          <w:rFonts w:ascii="Times New Roman" w:hAnsi="Times New Roman" w:cs="Times New Roman"/>
          <w:color w:val="000000"/>
          <w:spacing w:val="-4"/>
          <w:sz w:val="24"/>
          <w:szCs w:val="24"/>
        </w:rPr>
        <w:t>дий и се</w:t>
      </w:r>
      <w:r w:rsidRPr="00FD74B7">
        <w:rPr>
          <w:rFonts w:ascii="Times New Roman" w:hAnsi="Times New Roman" w:cs="Times New Roman"/>
          <w:color w:val="000000"/>
          <w:spacing w:val="1"/>
          <w:sz w:val="24"/>
          <w:szCs w:val="24"/>
        </w:rPr>
        <w:t>вооборотов</w:t>
      </w:r>
      <w:r w:rsidRPr="00FD74B7">
        <w:rPr>
          <w:rFonts w:ascii="Times New Roman" w:hAnsi="Times New Roman" w:cs="Times New Roman"/>
          <w:sz w:val="24"/>
          <w:szCs w:val="24"/>
        </w:rPr>
        <w:t xml:space="preserve"> сельскохозяйственных предприятий. Показатели наличия и использов</w:t>
      </w:r>
      <w:r w:rsidRPr="00FD74B7">
        <w:rPr>
          <w:rFonts w:ascii="Times New Roman" w:hAnsi="Times New Roman" w:cs="Times New Roman"/>
          <w:sz w:val="24"/>
          <w:szCs w:val="24"/>
        </w:rPr>
        <w:t>а</w:t>
      </w:r>
      <w:r w:rsidRPr="00FD74B7">
        <w:rPr>
          <w:rFonts w:ascii="Times New Roman" w:hAnsi="Times New Roman" w:cs="Times New Roman"/>
          <w:sz w:val="24"/>
          <w:szCs w:val="24"/>
        </w:rPr>
        <w:t>ния земли на сельскохозяйственных предприятиях.</w:t>
      </w:r>
    </w:p>
    <w:p w:rsidR="007C584A" w:rsidRPr="00FD74B7" w:rsidRDefault="007C584A" w:rsidP="00505D41">
      <w:pPr>
        <w:widowControl w:val="0"/>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color w:val="000000"/>
          <w:spacing w:val="-4"/>
          <w:sz w:val="24"/>
          <w:szCs w:val="24"/>
        </w:rPr>
        <w:t>Понятие трудовых ресурсов. Определение потребности предприятия в трудовых ресурсах. Сезонность в использовании трудовых ресурсов сельскохозяйственного предприятия, меропри</w:t>
      </w:r>
      <w:r w:rsidRPr="00FD74B7">
        <w:rPr>
          <w:rFonts w:ascii="Times New Roman" w:hAnsi="Times New Roman" w:cs="Times New Roman"/>
          <w:color w:val="000000"/>
          <w:spacing w:val="-4"/>
          <w:sz w:val="24"/>
          <w:szCs w:val="24"/>
        </w:rPr>
        <w:t>я</w:t>
      </w:r>
      <w:r w:rsidRPr="00FD74B7">
        <w:rPr>
          <w:rFonts w:ascii="Times New Roman" w:hAnsi="Times New Roman" w:cs="Times New Roman"/>
          <w:color w:val="000000"/>
          <w:spacing w:val="-4"/>
          <w:sz w:val="24"/>
          <w:szCs w:val="24"/>
        </w:rPr>
        <w:t xml:space="preserve">тия по ее сглаживанию. </w:t>
      </w:r>
    </w:p>
    <w:p w:rsidR="007C584A" w:rsidRPr="00F6162C" w:rsidRDefault="007C584A" w:rsidP="00505D41">
      <w:pPr>
        <w:widowControl w:val="0"/>
        <w:spacing w:after="0" w:line="238" w:lineRule="auto"/>
        <w:ind w:firstLine="567"/>
        <w:jc w:val="both"/>
        <w:rPr>
          <w:rFonts w:ascii="Times New Roman" w:hAnsi="Times New Roman" w:cs="Times New Roman"/>
          <w:b/>
          <w:sz w:val="16"/>
          <w:szCs w:val="16"/>
        </w:rPr>
      </w:pPr>
      <w:r w:rsidRPr="00FD74B7">
        <w:rPr>
          <w:rFonts w:ascii="Times New Roman" w:hAnsi="Times New Roman" w:cs="Times New Roman"/>
          <w:sz w:val="24"/>
          <w:szCs w:val="24"/>
        </w:rPr>
        <w:t>Основные и оборотные средства производства, источники их воспроизводства. Физич</w:t>
      </w:r>
      <w:r w:rsidRPr="00FD74B7">
        <w:rPr>
          <w:rFonts w:ascii="Times New Roman" w:hAnsi="Times New Roman" w:cs="Times New Roman"/>
          <w:sz w:val="24"/>
          <w:szCs w:val="24"/>
        </w:rPr>
        <w:t>е</w:t>
      </w:r>
      <w:r w:rsidRPr="00FD74B7">
        <w:rPr>
          <w:rFonts w:ascii="Times New Roman" w:hAnsi="Times New Roman" w:cs="Times New Roman"/>
          <w:sz w:val="24"/>
          <w:szCs w:val="24"/>
        </w:rPr>
        <w:t>ский и моральный износ основных средств. Методы начисления амортизации основных средств. Показатели наличия и использования средств производства (основных и оборо</w:t>
      </w:r>
      <w:r w:rsidRPr="00FD74B7">
        <w:rPr>
          <w:rFonts w:ascii="Times New Roman" w:hAnsi="Times New Roman" w:cs="Times New Roman"/>
          <w:sz w:val="24"/>
          <w:szCs w:val="24"/>
        </w:rPr>
        <w:t>т</w:t>
      </w:r>
      <w:r w:rsidRPr="00FD74B7">
        <w:rPr>
          <w:rFonts w:ascii="Times New Roman" w:hAnsi="Times New Roman" w:cs="Times New Roman"/>
          <w:sz w:val="24"/>
          <w:szCs w:val="24"/>
        </w:rPr>
        <w:t xml:space="preserve">ных). </w:t>
      </w:r>
    </w:p>
    <w:p w:rsidR="007C584A" w:rsidRDefault="007C584A" w:rsidP="00505D41">
      <w:pPr>
        <w:widowControl w:val="0"/>
        <w:spacing w:after="0" w:line="238" w:lineRule="auto"/>
        <w:ind w:firstLine="567"/>
        <w:jc w:val="both"/>
        <w:rPr>
          <w:rFonts w:ascii="Times New Roman" w:hAnsi="Times New Roman" w:cs="Times New Roman"/>
          <w:b/>
          <w:sz w:val="24"/>
          <w:szCs w:val="24"/>
        </w:rPr>
      </w:pPr>
      <w:r w:rsidRPr="00FD74B7">
        <w:rPr>
          <w:rFonts w:ascii="Times New Roman" w:hAnsi="Times New Roman" w:cs="Times New Roman"/>
          <w:b/>
          <w:sz w:val="24"/>
          <w:szCs w:val="24"/>
        </w:rPr>
        <w:t xml:space="preserve">Тема 1.6 Организация оплаты труда на сельскохозяйственных предприятиях </w:t>
      </w:r>
    </w:p>
    <w:p w:rsidR="007C584A" w:rsidRPr="00FD74B7" w:rsidRDefault="007C584A" w:rsidP="00505D41">
      <w:pPr>
        <w:widowControl w:val="0"/>
        <w:spacing w:after="0" w:line="238"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Формы и системы оплаты труда на сельскохозяйственных предприятиях, их сущность и характеристика. Размер минимальной заработной платы и государственные гарантии в обл</w:t>
      </w:r>
      <w:r w:rsidRPr="00FD74B7">
        <w:rPr>
          <w:rFonts w:ascii="Times New Roman" w:hAnsi="Times New Roman" w:cs="Times New Roman"/>
          <w:sz w:val="24"/>
          <w:szCs w:val="24"/>
        </w:rPr>
        <w:t>а</w:t>
      </w:r>
      <w:r w:rsidRPr="00FD74B7">
        <w:rPr>
          <w:rFonts w:ascii="Times New Roman" w:hAnsi="Times New Roman" w:cs="Times New Roman"/>
          <w:sz w:val="24"/>
          <w:szCs w:val="24"/>
        </w:rPr>
        <w:lastRenderedPageBreak/>
        <w:t>сти оплаты труда.</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Тарифная система оплаты труда и ее составляющие элементы: тарифная сетка, тари</w:t>
      </w:r>
      <w:r w:rsidRPr="00FD74B7">
        <w:rPr>
          <w:rFonts w:ascii="Times New Roman" w:hAnsi="Times New Roman" w:cs="Times New Roman"/>
          <w:sz w:val="24"/>
          <w:szCs w:val="24"/>
        </w:rPr>
        <w:t>ф</w:t>
      </w:r>
      <w:r w:rsidRPr="00FD74B7">
        <w:rPr>
          <w:rFonts w:ascii="Times New Roman" w:hAnsi="Times New Roman" w:cs="Times New Roman"/>
          <w:sz w:val="24"/>
          <w:szCs w:val="24"/>
        </w:rPr>
        <w:t xml:space="preserve">ная ставка, тарифно-квалификационные справочники. </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Установление коллективных (аккордных) расценок и расчетных (договорных) цен на растениеводческую продукцию.</w:t>
      </w:r>
    </w:p>
    <w:p w:rsidR="007C584A" w:rsidRDefault="007C584A" w:rsidP="00D011E3">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xml:space="preserve">Порядок начисления оплаты труда в растениеводстве. </w:t>
      </w:r>
    </w:p>
    <w:p w:rsidR="007C584A" w:rsidRDefault="007C584A" w:rsidP="00D011E3">
      <w:pPr>
        <w:spacing w:after="0" w:line="240" w:lineRule="auto"/>
        <w:ind w:firstLine="567"/>
        <w:jc w:val="both"/>
        <w:rPr>
          <w:rFonts w:ascii="Times New Roman" w:hAnsi="Times New Roman" w:cs="Times New Roman"/>
          <w:b/>
          <w:sz w:val="24"/>
          <w:szCs w:val="24"/>
        </w:rPr>
      </w:pPr>
      <w:r w:rsidRPr="00FD74B7">
        <w:rPr>
          <w:rFonts w:ascii="Times New Roman" w:hAnsi="Times New Roman" w:cs="Times New Roman"/>
          <w:b/>
          <w:sz w:val="24"/>
          <w:szCs w:val="24"/>
        </w:rPr>
        <w:t>Тема 1.7 Организация внутрихозяйственных экономических</w:t>
      </w:r>
      <w:r w:rsidR="00D011E3">
        <w:rPr>
          <w:rFonts w:ascii="Times New Roman" w:hAnsi="Times New Roman" w:cs="Times New Roman"/>
          <w:b/>
          <w:sz w:val="24"/>
          <w:szCs w:val="24"/>
        </w:rPr>
        <w:t xml:space="preserve"> </w:t>
      </w:r>
      <w:r w:rsidRPr="00FD74B7">
        <w:rPr>
          <w:rFonts w:ascii="Times New Roman" w:hAnsi="Times New Roman" w:cs="Times New Roman"/>
          <w:b/>
          <w:sz w:val="24"/>
          <w:szCs w:val="24"/>
        </w:rPr>
        <w:t>отношений в раст</w:t>
      </w:r>
      <w:r w:rsidRPr="00FD74B7">
        <w:rPr>
          <w:rFonts w:ascii="Times New Roman" w:hAnsi="Times New Roman" w:cs="Times New Roman"/>
          <w:b/>
          <w:sz w:val="24"/>
          <w:szCs w:val="24"/>
        </w:rPr>
        <w:t>е</w:t>
      </w:r>
      <w:r w:rsidRPr="00FD74B7">
        <w:rPr>
          <w:rFonts w:ascii="Times New Roman" w:hAnsi="Times New Roman" w:cs="Times New Roman"/>
          <w:b/>
          <w:sz w:val="24"/>
          <w:szCs w:val="24"/>
        </w:rPr>
        <w:t>ниеводстве</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Понятие и принципы хозяйственного и внутрихозяйственного расчета в условиях р</w:t>
      </w:r>
      <w:r w:rsidRPr="00FD74B7">
        <w:rPr>
          <w:rFonts w:ascii="Times New Roman" w:hAnsi="Times New Roman" w:cs="Times New Roman"/>
          <w:sz w:val="24"/>
          <w:szCs w:val="24"/>
        </w:rPr>
        <w:t>ы</w:t>
      </w:r>
      <w:r w:rsidRPr="00FD74B7">
        <w:rPr>
          <w:rFonts w:ascii="Times New Roman" w:hAnsi="Times New Roman" w:cs="Times New Roman"/>
          <w:sz w:val="24"/>
          <w:szCs w:val="24"/>
        </w:rPr>
        <w:t xml:space="preserve">ночных отношений. Подряд, аренда как форма хозяйствования и их характеристика. </w:t>
      </w:r>
    </w:p>
    <w:p w:rsidR="007C584A" w:rsidRPr="00FD74B7" w:rsidRDefault="007C584A" w:rsidP="00FD74B7">
      <w:pPr>
        <w:shd w:val="clear" w:color="auto" w:fill="FFFFFF"/>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xml:space="preserve">Формы организации труда (бригадная, звеньевая) в растениеводстве. </w:t>
      </w:r>
      <w:r w:rsidRPr="00FD74B7">
        <w:rPr>
          <w:rFonts w:ascii="Times New Roman" w:hAnsi="Times New Roman" w:cs="Times New Roman"/>
          <w:spacing w:val="-4"/>
          <w:sz w:val="24"/>
          <w:szCs w:val="24"/>
        </w:rPr>
        <w:t>Постоянная и вр</w:t>
      </w:r>
      <w:r w:rsidRPr="00FD74B7">
        <w:rPr>
          <w:rFonts w:ascii="Times New Roman" w:hAnsi="Times New Roman" w:cs="Times New Roman"/>
          <w:spacing w:val="-4"/>
          <w:sz w:val="24"/>
          <w:szCs w:val="24"/>
        </w:rPr>
        <w:t>е</w:t>
      </w:r>
      <w:r w:rsidRPr="00FD74B7">
        <w:rPr>
          <w:rFonts w:ascii="Times New Roman" w:hAnsi="Times New Roman" w:cs="Times New Roman"/>
          <w:spacing w:val="-4"/>
          <w:sz w:val="24"/>
          <w:szCs w:val="24"/>
        </w:rPr>
        <w:t>менная формы организации труда. Постоянная производственная бригада. Внутрибригадная о</w:t>
      </w:r>
      <w:r w:rsidRPr="00FD74B7">
        <w:rPr>
          <w:rFonts w:ascii="Times New Roman" w:hAnsi="Times New Roman" w:cs="Times New Roman"/>
          <w:spacing w:val="-4"/>
          <w:sz w:val="24"/>
          <w:szCs w:val="24"/>
        </w:rPr>
        <w:t>р</w:t>
      </w:r>
      <w:r w:rsidRPr="00FD74B7">
        <w:rPr>
          <w:rFonts w:ascii="Times New Roman" w:hAnsi="Times New Roman" w:cs="Times New Roman"/>
          <w:spacing w:val="-4"/>
          <w:sz w:val="24"/>
          <w:szCs w:val="24"/>
        </w:rPr>
        <w:t xml:space="preserve">ганизация труда. </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Организация основных производственных процессов в растениеводстве: подготовка почвы, внесение удобрений, посев (посадка) сельскохозяйственных культур, уход за раст</w:t>
      </w:r>
      <w:r w:rsidRPr="00FD74B7">
        <w:rPr>
          <w:rFonts w:ascii="Times New Roman" w:hAnsi="Times New Roman" w:cs="Times New Roman"/>
          <w:sz w:val="24"/>
          <w:szCs w:val="24"/>
        </w:rPr>
        <w:t>е</w:t>
      </w:r>
      <w:r w:rsidRPr="00FD74B7">
        <w:rPr>
          <w:rFonts w:ascii="Times New Roman" w:hAnsi="Times New Roman" w:cs="Times New Roman"/>
          <w:sz w:val="24"/>
          <w:szCs w:val="24"/>
        </w:rPr>
        <w:t xml:space="preserve">ниями, уборка, послеуборочная доработка. </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Организация производства растениеводческой продукции. Организация производства зерна. Организация производства картофеля. Организация производства технических кул</w:t>
      </w:r>
      <w:r w:rsidRPr="00FD74B7">
        <w:rPr>
          <w:rFonts w:ascii="Times New Roman" w:hAnsi="Times New Roman" w:cs="Times New Roman"/>
          <w:sz w:val="24"/>
          <w:szCs w:val="24"/>
        </w:rPr>
        <w:t>ь</w:t>
      </w:r>
      <w:r w:rsidRPr="00FD74B7">
        <w:rPr>
          <w:rFonts w:ascii="Times New Roman" w:hAnsi="Times New Roman" w:cs="Times New Roman"/>
          <w:sz w:val="24"/>
          <w:szCs w:val="24"/>
        </w:rPr>
        <w:t>тур (льна-долгунца, рапса, сахарной свеклы). Организация производства овощей в открытом и защищенном грунте. Организация производства плодов. Организация производства корм</w:t>
      </w:r>
      <w:r w:rsidRPr="00FD74B7">
        <w:rPr>
          <w:rFonts w:ascii="Times New Roman" w:hAnsi="Times New Roman" w:cs="Times New Roman"/>
          <w:sz w:val="24"/>
          <w:szCs w:val="24"/>
        </w:rPr>
        <w:t>о</w:t>
      </w:r>
      <w:r w:rsidRPr="00FD74B7">
        <w:rPr>
          <w:rFonts w:ascii="Times New Roman" w:hAnsi="Times New Roman" w:cs="Times New Roman"/>
          <w:sz w:val="24"/>
          <w:szCs w:val="24"/>
        </w:rPr>
        <w:t>вых культур.</w:t>
      </w:r>
    </w:p>
    <w:p w:rsidR="007C584A" w:rsidRPr="00FD74B7" w:rsidRDefault="007C584A" w:rsidP="00FD74B7">
      <w:pPr>
        <w:pStyle w:val="Style26"/>
        <w:widowControl/>
        <w:tabs>
          <w:tab w:val="left" w:pos="1603"/>
        </w:tabs>
        <w:spacing w:line="240" w:lineRule="auto"/>
        <w:ind w:firstLine="567"/>
        <w:jc w:val="both"/>
      </w:pPr>
      <w:r w:rsidRPr="00FD74B7">
        <w:t>Энергетическая и биоэнергетическая оценка эффективности организационных и агр</w:t>
      </w:r>
      <w:r w:rsidRPr="00FD74B7">
        <w:t>о</w:t>
      </w:r>
      <w:r w:rsidRPr="00FD74B7">
        <w:t>технических решений в растениеводстве: культур возделываемых в севооборотах, отдельных производственных операций (процессов), технологий производства растениеводческой пр</w:t>
      </w:r>
      <w:r w:rsidRPr="00FD74B7">
        <w:t>о</w:t>
      </w:r>
      <w:r w:rsidRPr="00FD74B7">
        <w:t xml:space="preserve">дукции, видов и сортов сельскохозяйственных культур, применения удобрений и средств защиты растений и др. </w:t>
      </w:r>
    </w:p>
    <w:p w:rsidR="007C584A" w:rsidRDefault="007C584A" w:rsidP="00FD74B7">
      <w:pPr>
        <w:pStyle w:val="Style26"/>
        <w:widowControl/>
        <w:tabs>
          <w:tab w:val="left" w:pos="1603"/>
        </w:tabs>
        <w:spacing w:line="240" w:lineRule="auto"/>
        <w:ind w:firstLine="567"/>
        <w:jc w:val="both"/>
        <w:rPr>
          <w:rStyle w:val="FontStyle47"/>
          <w:sz w:val="24"/>
          <w:szCs w:val="24"/>
        </w:rPr>
      </w:pPr>
      <w:r w:rsidRPr="00FD74B7">
        <w:t>О</w:t>
      </w:r>
      <w:r w:rsidRPr="00FD74B7">
        <w:rPr>
          <w:rStyle w:val="FontStyle47"/>
          <w:sz w:val="24"/>
          <w:szCs w:val="24"/>
        </w:rPr>
        <w:t>рганизационно-экономическое обоснование агротехнических мероприятий в растен</w:t>
      </w:r>
      <w:r w:rsidRPr="00FD74B7">
        <w:rPr>
          <w:rStyle w:val="FontStyle47"/>
          <w:sz w:val="24"/>
          <w:szCs w:val="24"/>
        </w:rPr>
        <w:t>и</w:t>
      </w:r>
      <w:r w:rsidRPr="00FD74B7">
        <w:rPr>
          <w:rStyle w:val="FontStyle47"/>
          <w:sz w:val="24"/>
          <w:szCs w:val="24"/>
        </w:rPr>
        <w:t>еводстве: различных способов обработки почвы, новых приемов агротехники, результатов разработки организационных мероприятий по улучшению использования земель, использ</w:t>
      </w:r>
      <w:r w:rsidRPr="00FD74B7">
        <w:rPr>
          <w:rStyle w:val="FontStyle47"/>
          <w:sz w:val="24"/>
          <w:szCs w:val="24"/>
        </w:rPr>
        <w:t>о</w:t>
      </w:r>
      <w:r w:rsidRPr="00FD74B7">
        <w:rPr>
          <w:rStyle w:val="FontStyle47"/>
          <w:sz w:val="24"/>
          <w:szCs w:val="24"/>
        </w:rPr>
        <w:t>вания органических и минеральных удобрений, применения средств защиты растений от вредителей и болезней, применения регуляторов роста, изменения сроков посева (посадки) или уборки урожая, сортов возделывания культур и др.</w:t>
      </w:r>
    </w:p>
    <w:p w:rsidR="00100B8C" w:rsidRPr="00100B8C" w:rsidRDefault="00100B8C" w:rsidP="00100B8C">
      <w:pPr>
        <w:widowControl w:val="0"/>
        <w:spacing w:after="0" w:line="240" w:lineRule="auto"/>
        <w:ind w:firstLine="567"/>
        <w:jc w:val="both"/>
        <w:rPr>
          <w:rFonts w:ascii="Times New Roman" w:hAnsi="Times New Roman" w:cs="Times New Roman"/>
          <w:sz w:val="24"/>
          <w:szCs w:val="24"/>
        </w:rPr>
      </w:pPr>
    </w:p>
    <w:p w:rsidR="00100B8C" w:rsidRPr="00100B8C" w:rsidRDefault="00100B8C" w:rsidP="00100B8C">
      <w:pPr>
        <w:spacing w:after="0" w:line="240" w:lineRule="auto"/>
        <w:ind w:firstLine="567"/>
        <w:rPr>
          <w:rFonts w:ascii="Times New Roman" w:hAnsi="Times New Roman" w:cs="Times New Roman"/>
          <w:b/>
          <w:sz w:val="24"/>
          <w:szCs w:val="24"/>
        </w:rPr>
      </w:pPr>
      <w:r w:rsidRPr="00100B8C">
        <w:rPr>
          <w:rFonts w:ascii="Times New Roman" w:hAnsi="Times New Roman" w:cs="Times New Roman"/>
          <w:sz w:val="24"/>
          <w:szCs w:val="24"/>
        </w:rPr>
        <w:t xml:space="preserve">РАЗДЕЛ 2. </w:t>
      </w:r>
      <w:r w:rsidRPr="00100B8C">
        <w:rPr>
          <w:rFonts w:ascii="Times New Roman" w:hAnsi="Times New Roman" w:cs="Times New Roman"/>
          <w:b/>
          <w:sz w:val="24"/>
          <w:szCs w:val="24"/>
        </w:rPr>
        <w:t>ОСНОВЫ МЕНЕДЖМЕНТА И ДЕЛОПРОИЗВОДСТВА</w:t>
      </w:r>
    </w:p>
    <w:p w:rsidR="00100B8C" w:rsidRPr="00100B8C" w:rsidRDefault="00100B8C" w:rsidP="00100B8C">
      <w:pPr>
        <w:spacing w:after="0" w:line="240" w:lineRule="auto"/>
        <w:ind w:firstLine="567"/>
        <w:jc w:val="center"/>
        <w:rPr>
          <w:rFonts w:ascii="Times New Roman" w:hAnsi="Times New Roman" w:cs="Times New Roman"/>
          <w:sz w:val="24"/>
          <w:szCs w:val="24"/>
        </w:rPr>
      </w:pPr>
    </w:p>
    <w:p w:rsidR="00100B8C" w:rsidRPr="00100B8C" w:rsidRDefault="00100B8C" w:rsidP="005A0D0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b/>
          <w:sz w:val="24"/>
          <w:szCs w:val="24"/>
        </w:rPr>
        <w:t>2.1 Сущность и эволюция менеджмента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управления. Субъект и объект управления. Схема функционального управл</w:t>
      </w:r>
      <w:r w:rsidRPr="00100B8C">
        <w:rPr>
          <w:rFonts w:ascii="Times New Roman" w:hAnsi="Times New Roman" w:cs="Times New Roman"/>
          <w:sz w:val="24"/>
          <w:szCs w:val="24"/>
        </w:rPr>
        <w:t>е</w:t>
      </w:r>
      <w:r w:rsidRPr="00100B8C">
        <w:rPr>
          <w:rFonts w:ascii="Times New Roman" w:hAnsi="Times New Roman" w:cs="Times New Roman"/>
          <w:sz w:val="24"/>
          <w:szCs w:val="24"/>
        </w:rPr>
        <w:t>ния. Разновидности управления по виду субъекта управления: индивидуальное и личностное, коллективное, международное, государственное, муниципальное, местное управление, в</w:t>
      </w:r>
      <w:r w:rsidRPr="00100B8C">
        <w:rPr>
          <w:rFonts w:ascii="Times New Roman" w:hAnsi="Times New Roman" w:cs="Times New Roman"/>
          <w:sz w:val="24"/>
          <w:szCs w:val="24"/>
        </w:rPr>
        <w:t>е</w:t>
      </w:r>
      <w:r w:rsidRPr="00100B8C">
        <w:rPr>
          <w:rFonts w:ascii="Times New Roman" w:hAnsi="Times New Roman" w:cs="Times New Roman"/>
          <w:sz w:val="24"/>
          <w:szCs w:val="24"/>
        </w:rPr>
        <w:t>домственное управление, управление со стороны собственника.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Управление с позиций макроэкономического подхода по признакам объекта управл</w:t>
      </w:r>
      <w:r w:rsidRPr="00100B8C">
        <w:rPr>
          <w:rFonts w:ascii="Times New Roman" w:hAnsi="Times New Roman" w:cs="Times New Roman"/>
          <w:sz w:val="24"/>
          <w:szCs w:val="24"/>
        </w:rPr>
        <w:t>е</w:t>
      </w:r>
      <w:r w:rsidRPr="00100B8C">
        <w:rPr>
          <w:rFonts w:ascii="Times New Roman" w:hAnsi="Times New Roman" w:cs="Times New Roman"/>
          <w:sz w:val="24"/>
          <w:szCs w:val="24"/>
        </w:rPr>
        <w:t>ния: управление мировой экономикой, в одной стране по сферам экономики, отраслям х</w:t>
      </w:r>
      <w:r w:rsidRPr="00100B8C">
        <w:rPr>
          <w:rFonts w:ascii="Times New Roman" w:hAnsi="Times New Roman" w:cs="Times New Roman"/>
          <w:sz w:val="24"/>
          <w:szCs w:val="24"/>
        </w:rPr>
        <w:t>о</w:t>
      </w:r>
      <w:r w:rsidRPr="00100B8C">
        <w:rPr>
          <w:rFonts w:ascii="Times New Roman" w:hAnsi="Times New Roman" w:cs="Times New Roman"/>
          <w:sz w:val="24"/>
          <w:szCs w:val="24"/>
        </w:rPr>
        <w:t>зяйства, направлениям экономической деятельности.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Региональное управление экономикой, управление предприятиями, компаниями, фи</w:t>
      </w:r>
      <w:r w:rsidRPr="00100B8C">
        <w:rPr>
          <w:rFonts w:ascii="Times New Roman" w:hAnsi="Times New Roman" w:cs="Times New Roman"/>
          <w:sz w:val="24"/>
          <w:szCs w:val="24"/>
        </w:rPr>
        <w:t>р</w:t>
      </w:r>
      <w:r w:rsidRPr="00100B8C">
        <w:rPr>
          <w:rFonts w:ascii="Times New Roman" w:hAnsi="Times New Roman" w:cs="Times New Roman"/>
          <w:sz w:val="24"/>
          <w:szCs w:val="24"/>
        </w:rPr>
        <w:t>мами.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Уровни управления в иерархической лестнице (высший, средний, нижний), их состав и основные функции.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Основные признаки менеджмента как типа управления: 1. исходный момент организ</w:t>
      </w:r>
      <w:r w:rsidRPr="00100B8C">
        <w:rPr>
          <w:rFonts w:ascii="Times New Roman" w:hAnsi="Times New Roman" w:cs="Times New Roman"/>
          <w:sz w:val="24"/>
          <w:szCs w:val="24"/>
        </w:rPr>
        <w:t>а</w:t>
      </w:r>
      <w:r w:rsidRPr="00100B8C">
        <w:rPr>
          <w:rFonts w:ascii="Times New Roman" w:hAnsi="Times New Roman" w:cs="Times New Roman"/>
          <w:sz w:val="24"/>
          <w:szCs w:val="24"/>
        </w:rPr>
        <w:t>ции управления (с его запросами, интересами); 2. предпочтение в принципах и методах управления отдается стимулам; 3. особенности менеджмента и черты (профессионализм); 4. система адабтирования в различных управленческих ситуациях; 5. особые требования к ли</w:t>
      </w:r>
      <w:r w:rsidRPr="00100B8C">
        <w:rPr>
          <w:rFonts w:ascii="Times New Roman" w:hAnsi="Times New Roman" w:cs="Times New Roman"/>
          <w:sz w:val="24"/>
          <w:szCs w:val="24"/>
        </w:rPr>
        <w:t>ч</w:t>
      </w:r>
      <w:r w:rsidRPr="00100B8C">
        <w:rPr>
          <w:rFonts w:ascii="Times New Roman" w:hAnsi="Times New Roman" w:cs="Times New Roman"/>
          <w:sz w:val="24"/>
          <w:szCs w:val="24"/>
        </w:rPr>
        <w:t>ным качествам менеджера.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lastRenderedPageBreak/>
        <w:t>Подходы к определению менеджмента: функциональный, процессный, как орган или аппарат управления, категория людей, наука и искусство.</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Менеджмент в системе рыночной экономики. Понятие сущности экономики, перви</w:t>
      </w:r>
      <w:r w:rsidRPr="00100B8C">
        <w:rPr>
          <w:rFonts w:ascii="Times New Roman" w:hAnsi="Times New Roman" w:cs="Times New Roman"/>
          <w:sz w:val="24"/>
          <w:szCs w:val="24"/>
        </w:rPr>
        <w:t>ч</w:t>
      </w:r>
      <w:r w:rsidRPr="00100B8C">
        <w:rPr>
          <w:rFonts w:ascii="Times New Roman" w:hAnsi="Times New Roman" w:cs="Times New Roman"/>
          <w:sz w:val="24"/>
          <w:szCs w:val="24"/>
        </w:rPr>
        <w:t>ные звенья экономики: фирма, предприятие.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xml:space="preserve">Бизнес: понятие, виды. </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Виды менеджмента и их развитие в условиях рыночной экономики: менеджмент вр</w:t>
      </w:r>
      <w:r w:rsidRPr="00100B8C">
        <w:rPr>
          <w:rFonts w:ascii="Times New Roman" w:hAnsi="Times New Roman" w:cs="Times New Roman"/>
          <w:sz w:val="24"/>
          <w:szCs w:val="24"/>
        </w:rPr>
        <w:t>е</w:t>
      </w:r>
      <w:r w:rsidRPr="00100B8C">
        <w:rPr>
          <w:rFonts w:ascii="Times New Roman" w:hAnsi="Times New Roman" w:cs="Times New Roman"/>
          <w:sz w:val="24"/>
          <w:szCs w:val="24"/>
        </w:rPr>
        <w:t>мени, производственный, инновационный, предпринимательский, финансовый, антикризи</w:t>
      </w:r>
      <w:r w:rsidRPr="00100B8C">
        <w:rPr>
          <w:rFonts w:ascii="Times New Roman" w:hAnsi="Times New Roman" w:cs="Times New Roman"/>
          <w:sz w:val="24"/>
          <w:szCs w:val="24"/>
        </w:rPr>
        <w:t>с</w:t>
      </w:r>
      <w:r w:rsidRPr="00100B8C">
        <w:rPr>
          <w:rFonts w:ascii="Times New Roman" w:hAnsi="Times New Roman" w:cs="Times New Roman"/>
          <w:sz w:val="24"/>
          <w:szCs w:val="24"/>
        </w:rPr>
        <w:t>ный. Их функции.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Эволюция менеджмента.</w:t>
      </w:r>
      <w:r w:rsidR="00D3189A">
        <w:rPr>
          <w:rFonts w:ascii="Times New Roman" w:hAnsi="Times New Roman" w:cs="Times New Roman"/>
          <w:sz w:val="24"/>
          <w:szCs w:val="24"/>
        </w:rPr>
        <w:t xml:space="preserve"> </w:t>
      </w:r>
      <w:r w:rsidRPr="00100B8C">
        <w:rPr>
          <w:rFonts w:ascii="Times New Roman" w:hAnsi="Times New Roman" w:cs="Times New Roman"/>
          <w:sz w:val="24"/>
          <w:szCs w:val="24"/>
        </w:rPr>
        <w:t>Предпосылки возникновения менеджмента. Школа научного управления (1885–1920). Теоретические разработки Ф.У. Тейлора. Основные направления развития научных идей в пяти направлениях: создание научного фундамента замены старых практических методов работы; отбор рабочих и менеджеров; стимулирование труда за к</w:t>
      </w:r>
      <w:r w:rsidRPr="00100B8C">
        <w:rPr>
          <w:rFonts w:ascii="Times New Roman" w:hAnsi="Times New Roman" w:cs="Times New Roman"/>
          <w:sz w:val="24"/>
          <w:szCs w:val="24"/>
        </w:rPr>
        <w:t>о</w:t>
      </w:r>
      <w:r w:rsidRPr="00100B8C">
        <w:rPr>
          <w:rFonts w:ascii="Times New Roman" w:hAnsi="Times New Roman" w:cs="Times New Roman"/>
          <w:sz w:val="24"/>
          <w:szCs w:val="24"/>
        </w:rPr>
        <w:t>нечный результат; сотрудничество администрации с рабочими; равномерное и справедливое распределение функций управления между рабочими и менеджерами.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Вклад в научную теорию управления супругов Ф. Гилбрет и Л. Гилбрет по вопросам управления кадрами, их научным подходам, расстановкой, подготовкой.</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Административная (классическая) шкала управления (1920–1950).</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Вклад Г. Эмерсона. Его «12 принципов производительности»: точно поставленные ид</w:t>
      </w:r>
      <w:r w:rsidRPr="00100B8C">
        <w:rPr>
          <w:rFonts w:ascii="Times New Roman" w:hAnsi="Times New Roman" w:cs="Times New Roman"/>
          <w:sz w:val="24"/>
          <w:szCs w:val="24"/>
        </w:rPr>
        <w:t>е</w:t>
      </w:r>
      <w:r w:rsidRPr="00100B8C">
        <w:rPr>
          <w:rFonts w:ascii="Times New Roman" w:hAnsi="Times New Roman" w:cs="Times New Roman"/>
          <w:sz w:val="24"/>
          <w:szCs w:val="24"/>
        </w:rPr>
        <w:t>алы и цели; здравый смысл; компетентная консультация; дисциплина; справедливое отнош</w:t>
      </w:r>
      <w:r w:rsidRPr="00100B8C">
        <w:rPr>
          <w:rFonts w:ascii="Times New Roman" w:hAnsi="Times New Roman" w:cs="Times New Roman"/>
          <w:sz w:val="24"/>
          <w:szCs w:val="24"/>
        </w:rPr>
        <w:t>е</w:t>
      </w:r>
      <w:r w:rsidRPr="00100B8C">
        <w:rPr>
          <w:rFonts w:ascii="Times New Roman" w:hAnsi="Times New Roman" w:cs="Times New Roman"/>
          <w:sz w:val="24"/>
          <w:szCs w:val="24"/>
        </w:rPr>
        <w:t>ние к персоналу; надежный учет (быстрый, постоянный, надежный, полный); диспетчериз</w:t>
      </w:r>
      <w:r w:rsidRPr="00100B8C">
        <w:rPr>
          <w:rFonts w:ascii="Times New Roman" w:hAnsi="Times New Roman" w:cs="Times New Roman"/>
          <w:sz w:val="24"/>
          <w:szCs w:val="24"/>
        </w:rPr>
        <w:t>а</w:t>
      </w:r>
      <w:r w:rsidRPr="00100B8C">
        <w:rPr>
          <w:rFonts w:ascii="Times New Roman" w:hAnsi="Times New Roman" w:cs="Times New Roman"/>
          <w:sz w:val="24"/>
          <w:szCs w:val="24"/>
        </w:rPr>
        <w:t>ция, нормы и расписания; нормализация условий труда; нормирование операций, наличие инвестиций, вознаграждения.</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Вклад в развитие школы управления Анри Файоля. Его 14 принципов администрати</w:t>
      </w:r>
      <w:r w:rsidRPr="00100B8C">
        <w:rPr>
          <w:rFonts w:ascii="Times New Roman" w:hAnsi="Times New Roman" w:cs="Times New Roman"/>
          <w:sz w:val="24"/>
          <w:szCs w:val="24"/>
        </w:rPr>
        <w:t>в</w:t>
      </w:r>
      <w:r w:rsidRPr="00100B8C">
        <w:rPr>
          <w:rFonts w:ascii="Times New Roman" w:hAnsi="Times New Roman" w:cs="Times New Roman"/>
          <w:sz w:val="24"/>
          <w:szCs w:val="24"/>
        </w:rPr>
        <w:t>ной деятельности: разделение труда; власть и ответственность; единоначалие; единство р</w:t>
      </w:r>
      <w:r w:rsidRPr="00100B8C">
        <w:rPr>
          <w:rFonts w:ascii="Times New Roman" w:hAnsi="Times New Roman" w:cs="Times New Roman"/>
          <w:sz w:val="24"/>
          <w:szCs w:val="24"/>
        </w:rPr>
        <w:t>у</w:t>
      </w:r>
      <w:r w:rsidRPr="00100B8C">
        <w:rPr>
          <w:rFonts w:ascii="Times New Roman" w:hAnsi="Times New Roman" w:cs="Times New Roman"/>
          <w:sz w:val="24"/>
          <w:szCs w:val="24"/>
        </w:rPr>
        <w:t>ководства; подчинение частных инструкций общим; вознаграждение; централизация; иера</w:t>
      </w:r>
      <w:r w:rsidRPr="00100B8C">
        <w:rPr>
          <w:rFonts w:ascii="Times New Roman" w:hAnsi="Times New Roman" w:cs="Times New Roman"/>
          <w:sz w:val="24"/>
          <w:szCs w:val="24"/>
        </w:rPr>
        <w:t>р</w:t>
      </w:r>
      <w:r w:rsidRPr="00100B8C">
        <w:rPr>
          <w:rFonts w:ascii="Times New Roman" w:hAnsi="Times New Roman" w:cs="Times New Roman"/>
          <w:sz w:val="24"/>
          <w:szCs w:val="24"/>
        </w:rPr>
        <w:t>хия в управлении; порядок; справедливость; постоянство состава персонала; инициатива; единство персонала (корпоративный дух).</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Школа человеческих отношений (1930–1959) и поведенческих наук (1930–по н.в.).</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Вклад в развитие этой школы американского психолога Э. Мейо. Организация как с</w:t>
      </w:r>
      <w:r w:rsidRPr="00100B8C">
        <w:rPr>
          <w:rFonts w:ascii="Times New Roman" w:hAnsi="Times New Roman" w:cs="Times New Roman"/>
          <w:sz w:val="24"/>
          <w:szCs w:val="24"/>
        </w:rPr>
        <w:t>о</w:t>
      </w:r>
      <w:r w:rsidRPr="00100B8C">
        <w:rPr>
          <w:rFonts w:ascii="Times New Roman" w:hAnsi="Times New Roman" w:cs="Times New Roman"/>
          <w:sz w:val="24"/>
          <w:szCs w:val="24"/>
        </w:rPr>
        <w:t>циальная система, концепции которой сводятся к следующему: мотивация работников ко</w:t>
      </w:r>
      <w:r w:rsidRPr="00100B8C">
        <w:rPr>
          <w:rFonts w:ascii="Times New Roman" w:hAnsi="Times New Roman" w:cs="Times New Roman"/>
          <w:sz w:val="24"/>
          <w:szCs w:val="24"/>
        </w:rPr>
        <w:t>л</w:t>
      </w:r>
      <w:r w:rsidRPr="00100B8C">
        <w:rPr>
          <w:rFonts w:ascii="Times New Roman" w:hAnsi="Times New Roman" w:cs="Times New Roman"/>
          <w:sz w:val="24"/>
          <w:szCs w:val="24"/>
        </w:rPr>
        <w:t>лектива социальными потребностями, в социальных отношениях; равенство работников в группах; роль неформальных лидеров.</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Школа поведенческих наук. Вклад в развитие школы Д. Макгрегора. Содержание его теории «х» и «у», в которой характеризует видение менеджера об отношении работников к труду.</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xml:space="preserve">Математическая школа управления (1950–по н.в.), </w:t>
      </w:r>
      <w:r w:rsidR="00D3189A">
        <w:rPr>
          <w:rFonts w:ascii="Times New Roman" w:hAnsi="Times New Roman" w:cs="Times New Roman"/>
          <w:sz w:val="24"/>
          <w:szCs w:val="24"/>
        </w:rPr>
        <w:t>о</w:t>
      </w:r>
      <w:r w:rsidRPr="00100B8C">
        <w:rPr>
          <w:rFonts w:ascii="Times New Roman" w:hAnsi="Times New Roman" w:cs="Times New Roman"/>
          <w:sz w:val="24"/>
          <w:szCs w:val="24"/>
        </w:rPr>
        <w:t>снованная на использовании кол</w:t>
      </w:r>
      <w:r w:rsidRPr="00100B8C">
        <w:rPr>
          <w:rFonts w:ascii="Times New Roman" w:hAnsi="Times New Roman" w:cs="Times New Roman"/>
          <w:sz w:val="24"/>
          <w:szCs w:val="24"/>
        </w:rPr>
        <w:t>и</w:t>
      </w:r>
      <w:r w:rsidRPr="00100B8C">
        <w:rPr>
          <w:rFonts w:ascii="Times New Roman" w:hAnsi="Times New Roman" w:cs="Times New Roman"/>
          <w:sz w:val="24"/>
          <w:szCs w:val="24"/>
        </w:rPr>
        <w:t>чественных методов для решения управленческих и производственных задач с использов</w:t>
      </w:r>
      <w:r w:rsidRPr="00100B8C">
        <w:rPr>
          <w:rFonts w:ascii="Times New Roman" w:hAnsi="Times New Roman" w:cs="Times New Roman"/>
          <w:sz w:val="24"/>
          <w:szCs w:val="24"/>
        </w:rPr>
        <w:t>а</w:t>
      </w:r>
      <w:r w:rsidRPr="00100B8C">
        <w:rPr>
          <w:rFonts w:ascii="Times New Roman" w:hAnsi="Times New Roman" w:cs="Times New Roman"/>
          <w:sz w:val="24"/>
          <w:szCs w:val="24"/>
        </w:rPr>
        <w:t>нием вычислительной техники, экономико-математических методов. Впервые даны понятия системы, системный подход, наука систематика.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Вклад в развитие науки управления российских ученых А.А. Богданова, Н.А. Витке, А.К. Гостева, О.А. Ерманского. А.А. Богданов считал, что все виды управления в природе, технике и обществе имеют общие черты, основной из которых является организация. Ра</w:t>
      </w:r>
      <w:r w:rsidRPr="00100B8C">
        <w:rPr>
          <w:rFonts w:ascii="Times New Roman" w:hAnsi="Times New Roman" w:cs="Times New Roman"/>
          <w:sz w:val="24"/>
          <w:szCs w:val="24"/>
        </w:rPr>
        <w:t>с</w:t>
      </w:r>
      <w:r w:rsidRPr="00100B8C">
        <w:rPr>
          <w:rFonts w:ascii="Times New Roman" w:hAnsi="Times New Roman" w:cs="Times New Roman"/>
          <w:sz w:val="24"/>
          <w:szCs w:val="24"/>
        </w:rPr>
        <w:t>крыть другие черты.</w:t>
      </w:r>
    </w:p>
    <w:p w:rsidR="00100B8C" w:rsidRPr="00100B8C" w:rsidRDefault="00100B8C" w:rsidP="00975DE8">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2.2 Цели и функции менеджмента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Цели менеджмента. Понятие. Классификация. Основная общая цель как миссия орган</w:t>
      </w:r>
      <w:r w:rsidRPr="00100B8C">
        <w:rPr>
          <w:rFonts w:ascii="Times New Roman" w:hAnsi="Times New Roman" w:cs="Times New Roman"/>
          <w:sz w:val="24"/>
          <w:szCs w:val="24"/>
        </w:rPr>
        <w:t>и</w:t>
      </w:r>
      <w:r w:rsidRPr="00100B8C">
        <w:rPr>
          <w:rFonts w:ascii="Times New Roman" w:hAnsi="Times New Roman" w:cs="Times New Roman"/>
          <w:sz w:val="24"/>
          <w:szCs w:val="24"/>
        </w:rPr>
        <w:t>зации. Значение миссии. Структурное содержание миссии. Общие (глобальные) и специф</w:t>
      </w:r>
      <w:r w:rsidRPr="00100B8C">
        <w:rPr>
          <w:rFonts w:ascii="Times New Roman" w:hAnsi="Times New Roman" w:cs="Times New Roman"/>
          <w:sz w:val="24"/>
          <w:szCs w:val="24"/>
        </w:rPr>
        <w:t>и</w:t>
      </w:r>
      <w:r w:rsidRPr="00100B8C">
        <w:rPr>
          <w:rFonts w:ascii="Times New Roman" w:hAnsi="Times New Roman" w:cs="Times New Roman"/>
          <w:sz w:val="24"/>
          <w:szCs w:val="24"/>
        </w:rPr>
        <w:t>ческие цели. «Дерево» целей. Иерархия и соподчиненность целей. Оценка целей, их крит</w:t>
      </w:r>
      <w:r w:rsidRPr="00100B8C">
        <w:rPr>
          <w:rFonts w:ascii="Times New Roman" w:hAnsi="Times New Roman" w:cs="Times New Roman"/>
          <w:sz w:val="24"/>
          <w:szCs w:val="24"/>
        </w:rPr>
        <w:t>е</w:t>
      </w:r>
      <w:r w:rsidRPr="00100B8C">
        <w:rPr>
          <w:rFonts w:ascii="Times New Roman" w:hAnsi="Times New Roman" w:cs="Times New Roman"/>
          <w:sz w:val="24"/>
          <w:szCs w:val="24"/>
        </w:rPr>
        <w:t>рии.</w:t>
      </w:r>
      <w:r w:rsidR="00D3189A">
        <w:rPr>
          <w:rFonts w:ascii="Times New Roman" w:hAnsi="Times New Roman" w:cs="Times New Roman"/>
          <w:sz w:val="24"/>
          <w:szCs w:val="24"/>
        </w:rPr>
        <w:t xml:space="preserve"> </w:t>
      </w:r>
      <w:r w:rsidRPr="00100B8C">
        <w:rPr>
          <w:rFonts w:ascii="Times New Roman" w:hAnsi="Times New Roman" w:cs="Times New Roman"/>
          <w:sz w:val="24"/>
          <w:szCs w:val="24"/>
        </w:rPr>
        <w:t>Типы организационных целей: официальные, оперативные, операционные. Требования к целям.</w:t>
      </w:r>
      <w:r w:rsidR="00D3189A">
        <w:rPr>
          <w:rFonts w:ascii="Times New Roman" w:hAnsi="Times New Roman" w:cs="Times New Roman"/>
          <w:sz w:val="24"/>
          <w:szCs w:val="24"/>
        </w:rPr>
        <w:t xml:space="preserve"> </w:t>
      </w:r>
      <w:r w:rsidRPr="00100B8C">
        <w:rPr>
          <w:rFonts w:ascii="Times New Roman" w:hAnsi="Times New Roman" w:cs="Times New Roman"/>
          <w:sz w:val="24"/>
          <w:szCs w:val="24"/>
        </w:rPr>
        <w:t>Формирование стратегических целей и задач организации.</w:t>
      </w:r>
      <w:r w:rsidR="00D3189A">
        <w:rPr>
          <w:rFonts w:ascii="Times New Roman" w:hAnsi="Times New Roman" w:cs="Times New Roman"/>
          <w:sz w:val="24"/>
          <w:szCs w:val="24"/>
        </w:rPr>
        <w:t xml:space="preserve"> </w:t>
      </w:r>
      <w:r w:rsidRPr="00100B8C">
        <w:rPr>
          <w:rFonts w:ascii="Times New Roman" w:hAnsi="Times New Roman" w:cs="Times New Roman"/>
          <w:sz w:val="24"/>
          <w:szCs w:val="24"/>
        </w:rPr>
        <w:t>Управление по целям (УПЦ), достоинства и недостатки. Программно-целевой подход в менеджменте.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Функции менеджмента. Сущность, классификация. Общие, универсальные, выража</w:t>
      </w:r>
      <w:r w:rsidRPr="00100B8C">
        <w:rPr>
          <w:rFonts w:ascii="Times New Roman" w:hAnsi="Times New Roman" w:cs="Times New Roman"/>
          <w:sz w:val="24"/>
          <w:szCs w:val="24"/>
        </w:rPr>
        <w:t>ю</w:t>
      </w:r>
      <w:r w:rsidRPr="00100B8C">
        <w:rPr>
          <w:rFonts w:ascii="Times New Roman" w:hAnsi="Times New Roman" w:cs="Times New Roman"/>
          <w:sz w:val="24"/>
          <w:szCs w:val="24"/>
        </w:rPr>
        <w:t xml:space="preserve">щие содержание процесса управления в любой организации и не зависящие от специфики </w:t>
      </w:r>
      <w:r w:rsidRPr="00100B8C">
        <w:rPr>
          <w:rFonts w:ascii="Times New Roman" w:hAnsi="Times New Roman" w:cs="Times New Roman"/>
          <w:sz w:val="24"/>
          <w:szCs w:val="24"/>
        </w:rPr>
        <w:lastRenderedPageBreak/>
        <w:t>объекта управления: планирование, организация, координация и регулирование, мотивации, контроля мотивации. Их сущность, содержание.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сущность, функции планирования. Виды: долгосрочное, среднесрочное, кра</w:t>
      </w:r>
      <w:r w:rsidRPr="00100B8C">
        <w:rPr>
          <w:rFonts w:ascii="Times New Roman" w:hAnsi="Times New Roman" w:cs="Times New Roman"/>
          <w:sz w:val="24"/>
          <w:szCs w:val="24"/>
        </w:rPr>
        <w:t>т</w:t>
      </w:r>
      <w:r w:rsidRPr="00100B8C">
        <w:rPr>
          <w:rFonts w:ascii="Times New Roman" w:hAnsi="Times New Roman" w:cs="Times New Roman"/>
          <w:sz w:val="24"/>
          <w:szCs w:val="24"/>
        </w:rPr>
        <w:t>косрочное. Сущность, задачи. Принципы планирования. Понятие принципов: участие с</w:t>
      </w:r>
      <w:r w:rsidRPr="00100B8C">
        <w:rPr>
          <w:rFonts w:ascii="Times New Roman" w:hAnsi="Times New Roman" w:cs="Times New Roman"/>
          <w:sz w:val="24"/>
          <w:szCs w:val="24"/>
        </w:rPr>
        <w:t>о</w:t>
      </w:r>
      <w:r w:rsidRPr="00100B8C">
        <w:rPr>
          <w:rFonts w:ascii="Times New Roman" w:hAnsi="Times New Roman" w:cs="Times New Roman"/>
          <w:sz w:val="24"/>
          <w:szCs w:val="24"/>
        </w:rPr>
        <w:t>трудников, непрерывность, гибкость, согласование планов, экономичность, создание усл</w:t>
      </w:r>
      <w:r w:rsidRPr="00100B8C">
        <w:rPr>
          <w:rFonts w:ascii="Times New Roman" w:hAnsi="Times New Roman" w:cs="Times New Roman"/>
          <w:sz w:val="24"/>
          <w:szCs w:val="24"/>
        </w:rPr>
        <w:t>о</w:t>
      </w:r>
      <w:r w:rsidRPr="00100B8C">
        <w:rPr>
          <w:rFonts w:ascii="Times New Roman" w:hAnsi="Times New Roman" w:cs="Times New Roman"/>
          <w:sz w:val="24"/>
          <w:szCs w:val="24"/>
        </w:rPr>
        <w:t>вий для выполнения. Процесс стратегического планирования: миссия и цели → анализ внешней среды → анализ сильных и слабых сторон → анализ альтернатив и выбор стратегии → управление реализацией стратегии → оценка стратегии → миссия и цели.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Функция организации. Понятие, задачи, принципы: определение миссии, целей, задач организации, видов деятельности, форм разделения труда, разработка структуры органов управления, регламентация функций, прав и ответственности аппарата управления.</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функции координации и регулирования</w:t>
      </w:r>
      <w:r w:rsidRPr="00100B8C">
        <w:rPr>
          <w:rFonts w:ascii="Times New Roman" w:hAnsi="Times New Roman" w:cs="Times New Roman"/>
          <w:i/>
          <w:sz w:val="24"/>
          <w:szCs w:val="24"/>
        </w:rPr>
        <w:t>.</w:t>
      </w:r>
      <w:r w:rsidRPr="00100B8C">
        <w:rPr>
          <w:rFonts w:ascii="Times New Roman" w:hAnsi="Times New Roman" w:cs="Times New Roman"/>
          <w:sz w:val="24"/>
          <w:szCs w:val="24"/>
        </w:rPr>
        <w:t xml:space="preserve"> Их главная задача. Виды информ</w:t>
      </w:r>
      <w:r w:rsidRPr="00100B8C">
        <w:rPr>
          <w:rFonts w:ascii="Times New Roman" w:hAnsi="Times New Roman" w:cs="Times New Roman"/>
          <w:sz w:val="24"/>
          <w:szCs w:val="24"/>
        </w:rPr>
        <w:t>а</w:t>
      </w:r>
      <w:r w:rsidRPr="00100B8C">
        <w:rPr>
          <w:rFonts w:ascii="Times New Roman" w:hAnsi="Times New Roman" w:cs="Times New Roman"/>
          <w:sz w:val="24"/>
          <w:szCs w:val="24"/>
        </w:rPr>
        <w:t>ции. Порядок сбора, обработки.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Функция мотивации</w:t>
      </w:r>
      <w:r w:rsidRPr="00100B8C">
        <w:rPr>
          <w:rFonts w:ascii="Times New Roman" w:hAnsi="Times New Roman" w:cs="Times New Roman"/>
          <w:i/>
          <w:sz w:val="24"/>
          <w:szCs w:val="24"/>
        </w:rPr>
        <w:t>.</w:t>
      </w:r>
      <w:r w:rsidRPr="00100B8C">
        <w:rPr>
          <w:rFonts w:ascii="Times New Roman" w:hAnsi="Times New Roman" w:cs="Times New Roman"/>
          <w:b/>
          <w:sz w:val="24"/>
          <w:szCs w:val="24"/>
        </w:rPr>
        <w:t xml:space="preserve"> </w:t>
      </w:r>
      <w:r w:rsidRPr="00100B8C">
        <w:rPr>
          <w:rFonts w:ascii="Times New Roman" w:hAnsi="Times New Roman" w:cs="Times New Roman"/>
          <w:sz w:val="24"/>
          <w:szCs w:val="24"/>
        </w:rPr>
        <w:t>Потребности – основа мотивации. Виды потребностей: естестве</w:t>
      </w:r>
      <w:r w:rsidRPr="00100B8C">
        <w:rPr>
          <w:rFonts w:ascii="Times New Roman" w:hAnsi="Times New Roman" w:cs="Times New Roman"/>
          <w:sz w:val="24"/>
          <w:szCs w:val="24"/>
        </w:rPr>
        <w:t>н</w:t>
      </w:r>
      <w:r w:rsidRPr="00100B8C">
        <w:rPr>
          <w:rFonts w:ascii="Times New Roman" w:hAnsi="Times New Roman" w:cs="Times New Roman"/>
          <w:sz w:val="24"/>
          <w:szCs w:val="24"/>
        </w:rPr>
        <w:t>ные, социальные, временные, первичные и вторичные. Уровни удовлетворения: минимал</w:t>
      </w:r>
      <w:r w:rsidRPr="00100B8C">
        <w:rPr>
          <w:rFonts w:ascii="Times New Roman" w:hAnsi="Times New Roman" w:cs="Times New Roman"/>
          <w:sz w:val="24"/>
          <w:szCs w:val="24"/>
        </w:rPr>
        <w:t>ь</w:t>
      </w:r>
      <w:r w:rsidRPr="00100B8C">
        <w:rPr>
          <w:rFonts w:ascii="Times New Roman" w:hAnsi="Times New Roman" w:cs="Times New Roman"/>
          <w:sz w:val="24"/>
          <w:szCs w:val="24"/>
        </w:rPr>
        <w:t>ный, нормальный</w:t>
      </w:r>
      <w:r w:rsidR="00D3189A">
        <w:rPr>
          <w:rFonts w:ascii="Times New Roman" w:hAnsi="Times New Roman" w:cs="Times New Roman"/>
          <w:sz w:val="24"/>
          <w:szCs w:val="24"/>
        </w:rPr>
        <w:t xml:space="preserve">, роскошный. Теории мотивации </w:t>
      </w:r>
      <w:r w:rsidRPr="00100B8C">
        <w:rPr>
          <w:rFonts w:ascii="Times New Roman" w:hAnsi="Times New Roman" w:cs="Times New Roman"/>
          <w:sz w:val="24"/>
          <w:szCs w:val="24"/>
        </w:rPr>
        <w:t>А. Маслоу, Мак Клеманда, теория ожид</w:t>
      </w:r>
      <w:r w:rsidRPr="00100B8C">
        <w:rPr>
          <w:rFonts w:ascii="Times New Roman" w:hAnsi="Times New Roman" w:cs="Times New Roman"/>
          <w:sz w:val="24"/>
          <w:szCs w:val="24"/>
        </w:rPr>
        <w:t>а</w:t>
      </w:r>
      <w:r w:rsidRPr="00100B8C">
        <w:rPr>
          <w:rFonts w:ascii="Times New Roman" w:hAnsi="Times New Roman" w:cs="Times New Roman"/>
          <w:sz w:val="24"/>
          <w:szCs w:val="24"/>
        </w:rPr>
        <w:t>ний В. Врума.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Функция контроля.</w:t>
      </w:r>
      <w:r w:rsidRPr="00100B8C">
        <w:rPr>
          <w:rFonts w:ascii="Times New Roman" w:hAnsi="Times New Roman" w:cs="Times New Roman"/>
          <w:b/>
          <w:sz w:val="24"/>
          <w:szCs w:val="24"/>
        </w:rPr>
        <w:t xml:space="preserve"> </w:t>
      </w:r>
      <w:r w:rsidRPr="00100B8C">
        <w:rPr>
          <w:rFonts w:ascii="Times New Roman" w:hAnsi="Times New Roman" w:cs="Times New Roman"/>
          <w:sz w:val="24"/>
          <w:szCs w:val="24"/>
        </w:rPr>
        <w:t>Понятие. Принципы контроля: всеохватывающий, стратегическая направленность, не исправление, а предотвращение ошибок, своевременный, экономичный и эффективный, открытость и гласность.</w:t>
      </w:r>
      <w:r w:rsidR="00D3189A">
        <w:rPr>
          <w:rFonts w:ascii="Times New Roman" w:hAnsi="Times New Roman" w:cs="Times New Roman"/>
          <w:sz w:val="24"/>
          <w:szCs w:val="24"/>
        </w:rPr>
        <w:t xml:space="preserve"> </w:t>
      </w:r>
      <w:r w:rsidRPr="00100B8C">
        <w:rPr>
          <w:rFonts w:ascii="Times New Roman" w:hAnsi="Times New Roman" w:cs="Times New Roman"/>
          <w:sz w:val="24"/>
          <w:szCs w:val="24"/>
        </w:rPr>
        <w:t>Виды контроля</w:t>
      </w:r>
      <w:r w:rsidRPr="00D3189A">
        <w:rPr>
          <w:rFonts w:ascii="Times New Roman" w:hAnsi="Times New Roman" w:cs="Times New Roman"/>
          <w:sz w:val="24"/>
          <w:szCs w:val="24"/>
        </w:rPr>
        <w:t xml:space="preserve">: </w:t>
      </w:r>
      <w:r w:rsidRPr="00100B8C">
        <w:rPr>
          <w:rFonts w:ascii="Times New Roman" w:hAnsi="Times New Roman" w:cs="Times New Roman"/>
          <w:sz w:val="24"/>
          <w:szCs w:val="24"/>
        </w:rPr>
        <w:t>предварительный, текущий, закл</w:t>
      </w:r>
      <w:r w:rsidRPr="00100B8C">
        <w:rPr>
          <w:rFonts w:ascii="Times New Roman" w:hAnsi="Times New Roman" w:cs="Times New Roman"/>
          <w:sz w:val="24"/>
          <w:szCs w:val="24"/>
        </w:rPr>
        <w:t>ю</w:t>
      </w:r>
      <w:r w:rsidRPr="00100B8C">
        <w:rPr>
          <w:rFonts w:ascii="Times New Roman" w:hAnsi="Times New Roman" w:cs="Times New Roman"/>
          <w:sz w:val="24"/>
          <w:szCs w:val="24"/>
        </w:rPr>
        <w:t>чительный. Понятие, осуществление. Этапы контроля: выработка стандартов и критериев оценки, сопоставление результатов плановых (установленных) с результатами, корректир</w:t>
      </w:r>
      <w:r w:rsidRPr="00100B8C">
        <w:rPr>
          <w:rFonts w:ascii="Times New Roman" w:hAnsi="Times New Roman" w:cs="Times New Roman"/>
          <w:sz w:val="24"/>
          <w:szCs w:val="24"/>
        </w:rPr>
        <w:t>у</w:t>
      </w:r>
      <w:r w:rsidRPr="00100B8C">
        <w:rPr>
          <w:rFonts w:ascii="Times New Roman" w:hAnsi="Times New Roman" w:cs="Times New Roman"/>
          <w:sz w:val="24"/>
          <w:szCs w:val="24"/>
        </w:rPr>
        <w:t>ющих действий.</w:t>
      </w:r>
      <w:r w:rsidR="00D3189A">
        <w:rPr>
          <w:rFonts w:ascii="Times New Roman" w:hAnsi="Times New Roman" w:cs="Times New Roman"/>
          <w:sz w:val="24"/>
          <w:szCs w:val="24"/>
        </w:rPr>
        <w:t xml:space="preserve"> </w:t>
      </w:r>
      <w:r w:rsidRPr="00100B8C">
        <w:rPr>
          <w:rFonts w:ascii="Times New Roman" w:hAnsi="Times New Roman" w:cs="Times New Roman"/>
          <w:sz w:val="24"/>
          <w:szCs w:val="24"/>
        </w:rPr>
        <w:t>Контроллинг и мониторинг. Сущность, виды, содержание.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Закрепление функций управления работников агрономической службы о нормативных актах – «Положение об агрономической службе» и «Должностные инструкции работников управления агрономической службы».</w:t>
      </w:r>
    </w:p>
    <w:p w:rsidR="00100B8C" w:rsidRPr="00100B8C" w:rsidRDefault="00100B8C" w:rsidP="00975DE8">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2.3 Принципы и методы менеджмента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Принципы менеджмента. Понятие. Классификация. Общие принципы: сущность нау</w:t>
      </w:r>
      <w:r w:rsidRPr="00100B8C">
        <w:rPr>
          <w:rFonts w:ascii="Times New Roman" w:hAnsi="Times New Roman" w:cs="Times New Roman"/>
          <w:sz w:val="24"/>
          <w:szCs w:val="24"/>
        </w:rPr>
        <w:t>ч</w:t>
      </w:r>
      <w:r w:rsidRPr="00100B8C">
        <w:rPr>
          <w:rFonts w:ascii="Times New Roman" w:hAnsi="Times New Roman" w:cs="Times New Roman"/>
          <w:sz w:val="24"/>
          <w:szCs w:val="24"/>
        </w:rPr>
        <w:t>ности в сочетании с элементами искусства, сочетание централизации и децентрализации в управлении производством, единоначалия и коллегиальности, плановости, мотивации, по</w:t>
      </w:r>
      <w:r w:rsidRPr="00100B8C">
        <w:rPr>
          <w:rFonts w:ascii="Times New Roman" w:hAnsi="Times New Roman" w:cs="Times New Roman"/>
          <w:sz w:val="24"/>
          <w:szCs w:val="24"/>
        </w:rPr>
        <w:t>д</w:t>
      </w:r>
      <w:r w:rsidRPr="00100B8C">
        <w:rPr>
          <w:rFonts w:ascii="Times New Roman" w:hAnsi="Times New Roman" w:cs="Times New Roman"/>
          <w:sz w:val="24"/>
          <w:szCs w:val="24"/>
        </w:rPr>
        <w:t>бора и расстановки кадров, экономичности и эффективности.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Развитие принципов управления в условиях рыночной экономики: приоритета: приор</w:t>
      </w:r>
      <w:r w:rsidRPr="00100B8C">
        <w:rPr>
          <w:rFonts w:ascii="Times New Roman" w:hAnsi="Times New Roman" w:cs="Times New Roman"/>
          <w:sz w:val="24"/>
          <w:szCs w:val="24"/>
        </w:rPr>
        <w:t>и</w:t>
      </w:r>
      <w:r w:rsidRPr="00100B8C">
        <w:rPr>
          <w:rFonts w:ascii="Times New Roman" w:hAnsi="Times New Roman" w:cs="Times New Roman"/>
          <w:sz w:val="24"/>
          <w:szCs w:val="24"/>
        </w:rPr>
        <w:t>тет цели, приоритет структур над функциями, субъекта над объектом управления; соотве</w:t>
      </w:r>
      <w:r w:rsidRPr="00100B8C">
        <w:rPr>
          <w:rFonts w:ascii="Times New Roman" w:hAnsi="Times New Roman" w:cs="Times New Roman"/>
          <w:sz w:val="24"/>
          <w:szCs w:val="24"/>
        </w:rPr>
        <w:t>т</w:t>
      </w:r>
      <w:r w:rsidRPr="00100B8C">
        <w:rPr>
          <w:rFonts w:ascii="Times New Roman" w:hAnsi="Times New Roman" w:cs="Times New Roman"/>
          <w:sz w:val="24"/>
          <w:szCs w:val="24"/>
        </w:rPr>
        <w:t>ствия: между целями и ресурсами, распорядительства и подчинения; формирования процесса организации: устойчивость, изменчивость, непрерывность, цикличность, однократность.</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Принципы профессора В.Г. Янчевского в управлении деловыми фирмами: ориентация на потребителя, на перспективу развития бизнеса, на конкретные результаты; стремление к нововведениям; пробуждение и возбуждение энтузиазма; развитие всего доступного, что есть в людях; доступные цели; опора на человеческие ценности, на объективные законы р</w:t>
      </w:r>
      <w:r w:rsidRPr="00100B8C">
        <w:rPr>
          <w:rFonts w:ascii="Times New Roman" w:hAnsi="Times New Roman" w:cs="Times New Roman"/>
          <w:sz w:val="24"/>
          <w:szCs w:val="24"/>
        </w:rPr>
        <w:t>ы</w:t>
      </w:r>
      <w:r w:rsidRPr="00100B8C">
        <w:rPr>
          <w:rFonts w:ascii="Times New Roman" w:hAnsi="Times New Roman" w:cs="Times New Roman"/>
          <w:sz w:val="24"/>
          <w:szCs w:val="24"/>
        </w:rPr>
        <w:t>ночной экономики; возрастание роли неформальных организаций; свобода и жесткость о</w:t>
      </w:r>
      <w:r w:rsidRPr="00100B8C">
        <w:rPr>
          <w:rFonts w:ascii="Times New Roman" w:hAnsi="Times New Roman" w:cs="Times New Roman"/>
          <w:sz w:val="24"/>
          <w:szCs w:val="24"/>
        </w:rPr>
        <w:t>д</w:t>
      </w:r>
      <w:r w:rsidRPr="00100B8C">
        <w:rPr>
          <w:rFonts w:ascii="Times New Roman" w:hAnsi="Times New Roman" w:cs="Times New Roman"/>
          <w:sz w:val="24"/>
          <w:szCs w:val="24"/>
        </w:rPr>
        <w:t>новременно; концентрация деятельности на приоритетных программах.</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Методы менеджмента. Сущность. Классификация. Взаимосвязь с принципами. Группы методов по особенностям и характеру воздействия на мотивы поведения сотрудников: эк</w:t>
      </w:r>
      <w:r w:rsidRPr="00100B8C">
        <w:rPr>
          <w:rFonts w:ascii="Times New Roman" w:hAnsi="Times New Roman" w:cs="Times New Roman"/>
          <w:sz w:val="24"/>
          <w:szCs w:val="24"/>
        </w:rPr>
        <w:t>о</w:t>
      </w:r>
      <w:r w:rsidRPr="00100B8C">
        <w:rPr>
          <w:rFonts w:ascii="Times New Roman" w:hAnsi="Times New Roman" w:cs="Times New Roman"/>
          <w:sz w:val="24"/>
          <w:szCs w:val="24"/>
        </w:rPr>
        <w:t>номические, организационно-распорядительные и социально-психологические.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Сущность и содержание экономических методов менеджмента. Арсенал и формы эк</w:t>
      </w:r>
      <w:r w:rsidRPr="00100B8C">
        <w:rPr>
          <w:rFonts w:ascii="Times New Roman" w:hAnsi="Times New Roman" w:cs="Times New Roman"/>
          <w:sz w:val="24"/>
          <w:szCs w:val="24"/>
        </w:rPr>
        <w:t>о</w:t>
      </w:r>
      <w:r w:rsidRPr="00100B8C">
        <w:rPr>
          <w:rFonts w:ascii="Times New Roman" w:hAnsi="Times New Roman" w:cs="Times New Roman"/>
          <w:sz w:val="24"/>
          <w:szCs w:val="24"/>
        </w:rPr>
        <w:t>номических рычагов. Развитие в условиях рыночной экономики.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планирование: понятие, основная задача. Принципы планирования. Требования. Ко</w:t>
      </w:r>
      <w:r w:rsidRPr="00100B8C">
        <w:rPr>
          <w:rFonts w:ascii="Times New Roman" w:hAnsi="Times New Roman" w:cs="Times New Roman"/>
          <w:sz w:val="24"/>
          <w:szCs w:val="24"/>
        </w:rPr>
        <w:t>м</w:t>
      </w:r>
      <w:r w:rsidRPr="00100B8C">
        <w:rPr>
          <w:rFonts w:ascii="Times New Roman" w:hAnsi="Times New Roman" w:cs="Times New Roman"/>
          <w:sz w:val="24"/>
          <w:szCs w:val="24"/>
        </w:rPr>
        <w:t>плексный подход;</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финансирование. Сущность. Финансирование как самостоятельная экономическая к</w:t>
      </w:r>
      <w:r w:rsidRPr="00100B8C">
        <w:rPr>
          <w:rFonts w:ascii="Times New Roman" w:hAnsi="Times New Roman" w:cs="Times New Roman"/>
          <w:sz w:val="24"/>
          <w:szCs w:val="24"/>
        </w:rPr>
        <w:t>а</w:t>
      </w:r>
      <w:r w:rsidRPr="00100B8C">
        <w:rPr>
          <w:rFonts w:ascii="Times New Roman" w:hAnsi="Times New Roman" w:cs="Times New Roman"/>
          <w:sz w:val="24"/>
          <w:szCs w:val="24"/>
        </w:rPr>
        <w:t>тегория. Роль финансов в формировании пропорций распределения вновь созданной стоим</w:t>
      </w:r>
      <w:r w:rsidRPr="00100B8C">
        <w:rPr>
          <w:rFonts w:ascii="Times New Roman" w:hAnsi="Times New Roman" w:cs="Times New Roman"/>
          <w:sz w:val="24"/>
          <w:szCs w:val="24"/>
        </w:rPr>
        <w:t>о</w:t>
      </w:r>
      <w:r w:rsidRPr="00100B8C">
        <w:rPr>
          <w:rFonts w:ascii="Times New Roman" w:hAnsi="Times New Roman" w:cs="Times New Roman"/>
          <w:sz w:val="24"/>
          <w:szCs w:val="24"/>
        </w:rPr>
        <w:t>сти, фондов накопления и потребления, создании финансовых ресурсов;</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lastRenderedPageBreak/>
        <w:t>– кредитование. Понятие. Роль в создании условий для рационального использования кредитов и собственных оборотных средств, в сочетании централизованного управления с хозяйственной самостоятельностью. Роль и функции банков по использованию кредитов (цели, срочность, возвратность);</w:t>
      </w:r>
    </w:p>
    <w:p w:rsidR="00100B8C" w:rsidRPr="00100B8C" w:rsidRDefault="00100B8C" w:rsidP="00975DE8">
      <w:pPr>
        <w:pStyle w:val="a5"/>
        <w:spacing w:after="0" w:line="240" w:lineRule="auto"/>
        <w:ind w:firstLine="567"/>
        <w:jc w:val="both"/>
        <w:rPr>
          <w:rFonts w:ascii="Times New Roman" w:hAnsi="Times New Roman" w:cs="Times New Roman"/>
          <w:color w:val="000000"/>
          <w:sz w:val="24"/>
          <w:szCs w:val="24"/>
        </w:rPr>
      </w:pPr>
      <w:r w:rsidRPr="00100B8C">
        <w:rPr>
          <w:rFonts w:ascii="Times New Roman" w:hAnsi="Times New Roman" w:cs="Times New Roman"/>
          <w:sz w:val="24"/>
          <w:szCs w:val="24"/>
        </w:rPr>
        <w:t>– ценообразование. Понятие. Роль, назначение. Сущность ценообразования как регул</w:t>
      </w:r>
      <w:r w:rsidRPr="00100B8C">
        <w:rPr>
          <w:rFonts w:ascii="Times New Roman" w:hAnsi="Times New Roman" w:cs="Times New Roman"/>
          <w:sz w:val="24"/>
          <w:szCs w:val="24"/>
        </w:rPr>
        <w:t>я</w:t>
      </w:r>
      <w:r w:rsidRPr="00100B8C">
        <w:rPr>
          <w:rFonts w:ascii="Times New Roman" w:hAnsi="Times New Roman" w:cs="Times New Roman"/>
          <w:sz w:val="24"/>
          <w:szCs w:val="24"/>
        </w:rPr>
        <w:t xml:space="preserve">тора факторов развития производства. </w:t>
      </w:r>
      <w:r w:rsidRPr="00100B8C">
        <w:rPr>
          <w:rFonts w:ascii="Times New Roman" w:hAnsi="Times New Roman" w:cs="Times New Roman"/>
          <w:color w:val="000000"/>
          <w:sz w:val="24"/>
          <w:szCs w:val="24"/>
        </w:rPr>
        <w:t>Распределительные и социальные функции ценообр</w:t>
      </w:r>
      <w:r w:rsidRPr="00100B8C">
        <w:rPr>
          <w:rFonts w:ascii="Times New Roman" w:hAnsi="Times New Roman" w:cs="Times New Roman"/>
          <w:color w:val="000000"/>
          <w:sz w:val="24"/>
          <w:szCs w:val="24"/>
        </w:rPr>
        <w:t>а</w:t>
      </w:r>
      <w:r w:rsidRPr="00100B8C">
        <w:rPr>
          <w:rFonts w:ascii="Times New Roman" w:hAnsi="Times New Roman" w:cs="Times New Roman"/>
          <w:color w:val="000000"/>
          <w:sz w:val="24"/>
          <w:szCs w:val="24"/>
        </w:rPr>
        <w:t>зования;</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экономическое стимулирование: понятие, виды, основные задачи. Стимулирование повышения эффективности труда на каждом рабочем месте, система оплаты труда, матер</w:t>
      </w:r>
      <w:r w:rsidRPr="00100B8C">
        <w:rPr>
          <w:rFonts w:ascii="Times New Roman" w:hAnsi="Times New Roman" w:cs="Times New Roman"/>
          <w:sz w:val="24"/>
          <w:szCs w:val="24"/>
        </w:rPr>
        <w:t>и</w:t>
      </w:r>
      <w:r w:rsidRPr="00100B8C">
        <w:rPr>
          <w:rFonts w:ascii="Times New Roman" w:hAnsi="Times New Roman" w:cs="Times New Roman"/>
          <w:sz w:val="24"/>
          <w:szCs w:val="24"/>
        </w:rPr>
        <w:t>альное поощрение, использование прибыли;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хозяйственный расчет. Понятие. Принципы: покрытие предприятием своих расходов доходами, рентабельность, прибыльность, режим экономии, обеспечение хозяйственной де</w:t>
      </w:r>
      <w:r w:rsidRPr="00100B8C">
        <w:rPr>
          <w:rFonts w:ascii="Times New Roman" w:hAnsi="Times New Roman" w:cs="Times New Roman"/>
          <w:sz w:val="24"/>
          <w:szCs w:val="24"/>
        </w:rPr>
        <w:t>я</w:t>
      </w:r>
      <w:r w:rsidRPr="00100B8C">
        <w:rPr>
          <w:rFonts w:ascii="Times New Roman" w:hAnsi="Times New Roman" w:cs="Times New Roman"/>
          <w:sz w:val="24"/>
          <w:szCs w:val="24"/>
        </w:rPr>
        <w:t>тельности на основе самоокупаемости и самофинансирования.</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Роль хозяйственных договоров в укреплении хозрасчетных отношений. Повышение материальной ответственности за невыполнение договорных обязательств;</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бюджетный расчет. Понятие. Назначение. Смысл основной задачи: покрытие тек</w:t>
      </w:r>
      <w:r w:rsidRPr="00100B8C">
        <w:rPr>
          <w:rFonts w:ascii="Times New Roman" w:hAnsi="Times New Roman" w:cs="Times New Roman"/>
          <w:sz w:val="24"/>
          <w:szCs w:val="24"/>
        </w:rPr>
        <w:t>у</w:t>
      </w:r>
      <w:r w:rsidRPr="00100B8C">
        <w:rPr>
          <w:rFonts w:ascii="Times New Roman" w:hAnsi="Times New Roman" w:cs="Times New Roman"/>
          <w:sz w:val="24"/>
          <w:szCs w:val="24"/>
        </w:rPr>
        <w:t>щих затрат предприятием частично или полностью из бюджета собственника, которым чаще всего выступает государство;</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организационно-распорядительные методы управления. Понятие. Роль и место в условиях формирования организации: создание трудовых коллективов, организационной структуры управления, регламентации деятельности организации уставом, положениями с должностными инструкциями и другими нормативными актами.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Формы организационно-распорядительных методов и их содержание: Методы орган</w:t>
      </w:r>
      <w:r w:rsidRPr="00100B8C">
        <w:rPr>
          <w:rFonts w:ascii="Times New Roman" w:hAnsi="Times New Roman" w:cs="Times New Roman"/>
          <w:sz w:val="24"/>
          <w:szCs w:val="24"/>
        </w:rPr>
        <w:t>и</w:t>
      </w:r>
      <w:r w:rsidRPr="00100B8C">
        <w:rPr>
          <w:rFonts w:ascii="Times New Roman" w:hAnsi="Times New Roman" w:cs="Times New Roman"/>
          <w:sz w:val="24"/>
          <w:szCs w:val="24"/>
        </w:rPr>
        <w:t>зационного воздействия, их виды, содержание.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организационного регламентирования. Виды и содержание регламентиру</w:t>
      </w:r>
      <w:r w:rsidRPr="00100B8C">
        <w:rPr>
          <w:rFonts w:ascii="Times New Roman" w:hAnsi="Times New Roman" w:cs="Times New Roman"/>
          <w:sz w:val="24"/>
          <w:szCs w:val="24"/>
        </w:rPr>
        <w:t>ю</w:t>
      </w:r>
      <w:r w:rsidRPr="00100B8C">
        <w:rPr>
          <w:rFonts w:ascii="Times New Roman" w:hAnsi="Times New Roman" w:cs="Times New Roman"/>
          <w:sz w:val="24"/>
          <w:szCs w:val="24"/>
        </w:rPr>
        <w:t>щих документов: законы о предприятии, устав предприятия. Структурные регламентации. Должностные регламентации.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Виды и содержание методов распорядительного воздействия. Основные задачи. Пон</w:t>
      </w:r>
      <w:r w:rsidRPr="00100B8C">
        <w:rPr>
          <w:rFonts w:ascii="Times New Roman" w:hAnsi="Times New Roman" w:cs="Times New Roman"/>
          <w:sz w:val="24"/>
          <w:szCs w:val="24"/>
        </w:rPr>
        <w:t>я</w:t>
      </w:r>
      <w:r w:rsidRPr="00100B8C">
        <w:rPr>
          <w:rFonts w:ascii="Times New Roman" w:hAnsi="Times New Roman" w:cs="Times New Roman"/>
          <w:sz w:val="24"/>
          <w:szCs w:val="24"/>
        </w:rPr>
        <w:t>тие письменных и устных приказов, договоров. Требования к распоряжениям. Организация контроля и проверки исполнения, учета, регистрации.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Методы дисциплинарного воздействия. Понятие. Способы и приемы дисциплинарного воздействия к установлению ответственности и ее реализация. Виды ответственности: ли</w:t>
      </w:r>
      <w:r w:rsidRPr="00100B8C">
        <w:rPr>
          <w:rFonts w:ascii="Times New Roman" w:hAnsi="Times New Roman" w:cs="Times New Roman"/>
          <w:sz w:val="24"/>
          <w:szCs w:val="24"/>
        </w:rPr>
        <w:t>ч</w:t>
      </w:r>
      <w:r w:rsidRPr="00100B8C">
        <w:rPr>
          <w:rFonts w:ascii="Times New Roman" w:hAnsi="Times New Roman" w:cs="Times New Roman"/>
          <w:sz w:val="24"/>
          <w:szCs w:val="24"/>
        </w:rPr>
        <w:t>ная, коллективная, материальная, моральная, служебная и их сочетание.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Социально-психологические методы. Сущность. Виды направленного воздействия с</w:t>
      </w:r>
      <w:r w:rsidRPr="00100B8C">
        <w:rPr>
          <w:rFonts w:ascii="Times New Roman" w:hAnsi="Times New Roman" w:cs="Times New Roman"/>
          <w:sz w:val="24"/>
          <w:szCs w:val="24"/>
        </w:rPr>
        <w:t>о</w:t>
      </w:r>
      <w:r w:rsidRPr="00100B8C">
        <w:rPr>
          <w:rFonts w:ascii="Times New Roman" w:hAnsi="Times New Roman" w:cs="Times New Roman"/>
          <w:sz w:val="24"/>
          <w:szCs w:val="24"/>
        </w:rPr>
        <w:t>циально-психологических методов: на поведение работников; формирование благоприятного социально-психологического климата в коллективе; развитие благоприятных отношений; на повышение трудовой активности работников; раскрытие их личных способностей; помощь в их совершенствовании к самореализации в трудовой деятельности; к повышению эффекти</w:t>
      </w:r>
      <w:r w:rsidRPr="00100B8C">
        <w:rPr>
          <w:rFonts w:ascii="Times New Roman" w:hAnsi="Times New Roman" w:cs="Times New Roman"/>
          <w:sz w:val="24"/>
          <w:szCs w:val="24"/>
        </w:rPr>
        <w:t>в</w:t>
      </w:r>
      <w:r w:rsidRPr="00100B8C">
        <w:rPr>
          <w:rFonts w:ascii="Times New Roman" w:hAnsi="Times New Roman" w:cs="Times New Roman"/>
          <w:sz w:val="24"/>
          <w:szCs w:val="24"/>
        </w:rPr>
        <w:t>ности.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Необходимый комплекс знаний, требований к руководителю для реализации механизма социально-психологических методов (закономерности развития трудовых коллективов, вз</w:t>
      </w:r>
      <w:r w:rsidRPr="00100B8C">
        <w:rPr>
          <w:rFonts w:ascii="Times New Roman" w:hAnsi="Times New Roman" w:cs="Times New Roman"/>
          <w:sz w:val="24"/>
          <w:szCs w:val="24"/>
        </w:rPr>
        <w:t>а</w:t>
      </w:r>
      <w:r w:rsidRPr="00100B8C">
        <w:rPr>
          <w:rFonts w:ascii="Times New Roman" w:hAnsi="Times New Roman" w:cs="Times New Roman"/>
          <w:sz w:val="24"/>
          <w:szCs w:val="24"/>
        </w:rPr>
        <w:t>имодействие людей и методы воздействия на людей в трудовых коллективах, умение разр</w:t>
      </w:r>
      <w:r w:rsidRPr="00100B8C">
        <w:rPr>
          <w:rFonts w:ascii="Times New Roman" w:hAnsi="Times New Roman" w:cs="Times New Roman"/>
          <w:sz w:val="24"/>
          <w:szCs w:val="24"/>
        </w:rPr>
        <w:t>е</w:t>
      </w:r>
      <w:r w:rsidRPr="00100B8C">
        <w:rPr>
          <w:rFonts w:ascii="Times New Roman" w:hAnsi="Times New Roman" w:cs="Times New Roman"/>
          <w:sz w:val="24"/>
          <w:szCs w:val="24"/>
        </w:rPr>
        <w:t>шать возникающие вопросы в отношениях людей в коллективах, конфликты).</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Группы социально-психологических методов: социальные и психологические.</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Сущность социальных методов, как конкретных приемов и способов воздействия на процесс формирования и развития коллектива, на социальные процессы, протекающие вну</w:t>
      </w:r>
      <w:r w:rsidRPr="00100B8C">
        <w:rPr>
          <w:rFonts w:ascii="Times New Roman" w:hAnsi="Times New Roman" w:cs="Times New Roman"/>
          <w:sz w:val="24"/>
          <w:szCs w:val="24"/>
        </w:rPr>
        <w:t>т</w:t>
      </w:r>
      <w:r w:rsidRPr="00100B8C">
        <w:rPr>
          <w:rFonts w:ascii="Times New Roman" w:hAnsi="Times New Roman" w:cs="Times New Roman"/>
          <w:sz w:val="24"/>
          <w:szCs w:val="24"/>
        </w:rPr>
        <w:t>ри коллектива: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методы социального нормирования; правила внутреннего поведения, кодексы прои</w:t>
      </w:r>
      <w:r w:rsidRPr="00100B8C">
        <w:rPr>
          <w:rFonts w:ascii="Times New Roman" w:hAnsi="Times New Roman" w:cs="Times New Roman"/>
          <w:sz w:val="24"/>
          <w:szCs w:val="24"/>
        </w:rPr>
        <w:t>з</w:t>
      </w:r>
      <w:r w:rsidRPr="00100B8C">
        <w:rPr>
          <w:rFonts w:ascii="Times New Roman" w:hAnsi="Times New Roman" w:cs="Times New Roman"/>
          <w:sz w:val="24"/>
          <w:szCs w:val="24"/>
        </w:rPr>
        <w:t>водственного этикета; методы социального регулирования, направленные на повышение с</w:t>
      </w:r>
      <w:r w:rsidRPr="00100B8C">
        <w:rPr>
          <w:rFonts w:ascii="Times New Roman" w:hAnsi="Times New Roman" w:cs="Times New Roman"/>
          <w:sz w:val="24"/>
          <w:szCs w:val="24"/>
        </w:rPr>
        <w:t>о</w:t>
      </w:r>
      <w:r w:rsidRPr="00100B8C">
        <w:rPr>
          <w:rFonts w:ascii="Times New Roman" w:hAnsi="Times New Roman" w:cs="Times New Roman"/>
          <w:sz w:val="24"/>
          <w:szCs w:val="24"/>
        </w:rPr>
        <w:t>циально-производственной активности (обмен опытом, пропаганда, критика, самокритика); методы социальной преемственности (посвящение в рабочие, праздники трудовой славы, ч</w:t>
      </w:r>
      <w:r w:rsidRPr="00100B8C">
        <w:rPr>
          <w:rFonts w:ascii="Times New Roman" w:hAnsi="Times New Roman" w:cs="Times New Roman"/>
          <w:sz w:val="24"/>
          <w:szCs w:val="24"/>
        </w:rPr>
        <w:t>е</w:t>
      </w:r>
      <w:r w:rsidRPr="00100B8C">
        <w:rPr>
          <w:rFonts w:ascii="Times New Roman" w:hAnsi="Times New Roman" w:cs="Times New Roman"/>
          <w:sz w:val="24"/>
          <w:szCs w:val="24"/>
        </w:rPr>
        <w:t>ствование ветеранов, поощрение сотрудников); методы морального стимулирования (ра</w:t>
      </w:r>
      <w:r w:rsidRPr="00100B8C">
        <w:rPr>
          <w:rFonts w:ascii="Times New Roman" w:hAnsi="Times New Roman" w:cs="Times New Roman"/>
          <w:sz w:val="24"/>
          <w:szCs w:val="24"/>
        </w:rPr>
        <w:t>з</w:t>
      </w:r>
      <w:r w:rsidRPr="00100B8C">
        <w:rPr>
          <w:rFonts w:ascii="Times New Roman" w:hAnsi="Times New Roman" w:cs="Times New Roman"/>
          <w:sz w:val="24"/>
          <w:szCs w:val="24"/>
        </w:rPr>
        <w:lastRenderedPageBreak/>
        <w:t>личные формы награждения, грамоты, благодарности, доски почета); воспитательные мет</w:t>
      </w:r>
      <w:r w:rsidRPr="00100B8C">
        <w:rPr>
          <w:rFonts w:ascii="Times New Roman" w:hAnsi="Times New Roman" w:cs="Times New Roman"/>
          <w:sz w:val="24"/>
          <w:szCs w:val="24"/>
        </w:rPr>
        <w:t>о</w:t>
      </w:r>
      <w:r w:rsidRPr="00100B8C">
        <w:rPr>
          <w:rFonts w:ascii="Times New Roman" w:hAnsi="Times New Roman" w:cs="Times New Roman"/>
          <w:sz w:val="24"/>
          <w:szCs w:val="24"/>
        </w:rPr>
        <w:t>ды (приемы и способы убеждения, контроль за деятельностью, развитие прогрессивных форм мотивации).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Сущность психологических методов управления. Их виды: метод профессионального отбора и обучения; метод формирования малых групп и коллективов (по симпатиям и ант</w:t>
      </w:r>
      <w:r w:rsidRPr="00100B8C">
        <w:rPr>
          <w:rFonts w:ascii="Times New Roman" w:hAnsi="Times New Roman" w:cs="Times New Roman"/>
          <w:sz w:val="24"/>
          <w:szCs w:val="24"/>
        </w:rPr>
        <w:t>и</w:t>
      </w:r>
      <w:r w:rsidRPr="00100B8C">
        <w:rPr>
          <w:rFonts w:ascii="Times New Roman" w:hAnsi="Times New Roman" w:cs="Times New Roman"/>
          <w:sz w:val="24"/>
          <w:szCs w:val="24"/>
        </w:rPr>
        <w:t>патиям внутри коллектива); понятие лидер и руководитель; метод гуманизации труда с и</w:t>
      </w:r>
      <w:r w:rsidRPr="00100B8C">
        <w:rPr>
          <w:rFonts w:ascii="Times New Roman" w:hAnsi="Times New Roman" w:cs="Times New Roman"/>
          <w:sz w:val="24"/>
          <w:szCs w:val="24"/>
        </w:rPr>
        <w:t>с</w:t>
      </w:r>
      <w:r w:rsidRPr="00100B8C">
        <w:rPr>
          <w:rFonts w:ascii="Times New Roman" w:hAnsi="Times New Roman" w:cs="Times New Roman"/>
          <w:sz w:val="24"/>
          <w:szCs w:val="24"/>
        </w:rPr>
        <w:t>пользованием факторов производственной среды. Понятие гуманного труда; методы псих</w:t>
      </w:r>
      <w:r w:rsidRPr="00100B8C">
        <w:rPr>
          <w:rFonts w:ascii="Times New Roman" w:hAnsi="Times New Roman" w:cs="Times New Roman"/>
          <w:sz w:val="24"/>
          <w:szCs w:val="24"/>
        </w:rPr>
        <w:t>о</w:t>
      </w:r>
      <w:r w:rsidRPr="00100B8C">
        <w:rPr>
          <w:rFonts w:ascii="Times New Roman" w:hAnsi="Times New Roman" w:cs="Times New Roman"/>
          <w:sz w:val="24"/>
          <w:szCs w:val="24"/>
        </w:rPr>
        <w:t>логического побуждения: формирование мотивов труда, создание условий мотивации труда.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Стиль управления в системе категории менеджмента. Понятие. Классификация. Соде</w:t>
      </w:r>
      <w:r w:rsidRPr="00100B8C">
        <w:rPr>
          <w:rFonts w:ascii="Times New Roman" w:hAnsi="Times New Roman" w:cs="Times New Roman"/>
          <w:sz w:val="24"/>
          <w:szCs w:val="24"/>
        </w:rPr>
        <w:t>р</w:t>
      </w:r>
      <w:r w:rsidRPr="00100B8C">
        <w:rPr>
          <w:rFonts w:ascii="Times New Roman" w:hAnsi="Times New Roman" w:cs="Times New Roman"/>
          <w:sz w:val="24"/>
          <w:szCs w:val="24"/>
        </w:rPr>
        <w:t>жание. Факторы, влияющие на выбор стиля управления.</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Управление конфликтами. Понятие. Причины возникновения. Пути разрешения. Ко</w:t>
      </w:r>
      <w:r w:rsidRPr="00100B8C">
        <w:rPr>
          <w:rFonts w:ascii="Times New Roman" w:hAnsi="Times New Roman" w:cs="Times New Roman"/>
          <w:sz w:val="24"/>
          <w:szCs w:val="24"/>
        </w:rPr>
        <w:t>н</w:t>
      </w:r>
      <w:r w:rsidRPr="00100B8C">
        <w:rPr>
          <w:rFonts w:ascii="Times New Roman" w:hAnsi="Times New Roman" w:cs="Times New Roman"/>
          <w:sz w:val="24"/>
          <w:szCs w:val="24"/>
        </w:rPr>
        <w:t>фликтогены и методы работы с ними.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b/>
          <w:sz w:val="24"/>
          <w:szCs w:val="24"/>
        </w:rPr>
        <w:t>2.4 Кадры менеджмента</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классификация кадров управления. Основные требования, предъявляемые к кадрам управления, их соотносительность.</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Понятия качества общения (технические, концептуальные). Норма управляемости.</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Методы подбора кадров: свободного подбора, выборности, конкурса, ЭММ.</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Способы комплектования аппарата управления (повышение в должности, прием со стороны, посылка на учебу своего работника). Положительные и отрицательные стороны.</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авторитета. Виды авторитета. Организация работы кадровых служб по подб</w:t>
      </w:r>
      <w:r w:rsidRPr="00100B8C">
        <w:rPr>
          <w:rFonts w:ascii="Times New Roman" w:hAnsi="Times New Roman" w:cs="Times New Roman"/>
          <w:sz w:val="24"/>
          <w:szCs w:val="24"/>
        </w:rPr>
        <w:t>о</w:t>
      </w:r>
      <w:r w:rsidRPr="00100B8C">
        <w:rPr>
          <w:rFonts w:ascii="Times New Roman" w:hAnsi="Times New Roman" w:cs="Times New Roman"/>
          <w:sz w:val="24"/>
          <w:szCs w:val="24"/>
        </w:rPr>
        <w:t>ру, подготовке и повышению качества кадров управления. Понятие руководитель и лидер. Соотношение понятий лидер формальный и неформальный. Направленность работы с н</w:t>
      </w:r>
      <w:r w:rsidRPr="00100B8C">
        <w:rPr>
          <w:rFonts w:ascii="Times New Roman" w:hAnsi="Times New Roman" w:cs="Times New Roman"/>
          <w:sz w:val="24"/>
          <w:szCs w:val="24"/>
        </w:rPr>
        <w:t>е</w:t>
      </w:r>
      <w:r w:rsidRPr="00100B8C">
        <w:rPr>
          <w:rFonts w:ascii="Times New Roman" w:hAnsi="Times New Roman" w:cs="Times New Roman"/>
          <w:sz w:val="24"/>
          <w:szCs w:val="24"/>
        </w:rPr>
        <w:t>формальным лидером.</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Содержание работы с кадрами: подготовка, подбор, расстановка, использование, п</w:t>
      </w:r>
      <w:r w:rsidRPr="00100B8C">
        <w:rPr>
          <w:rFonts w:ascii="Times New Roman" w:hAnsi="Times New Roman" w:cs="Times New Roman"/>
          <w:sz w:val="24"/>
          <w:szCs w:val="24"/>
        </w:rPr>
        <w:t>о</w:t>
      </w:r>
      <w:r w:rsidRPr="00100B8C">
        <w:rPr>
          <w:rFonts w:ascii="Times New Roman" w:hAnsi="Times New Roman" w:cs="Times New Roman"/>
          <w:sz w:val="24"/>
          <w:szCs w:val="24"/>
        </w:rPr>
        <w:t>вышение квалификации, воспитание, планирование движения, создание резерва, аттестация, создание условий для эффективной работы.</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Этапы подбора кадров и их сущность: соответствие качеств кандидата характеру об</w:t>
      </w:r>
      <w:r w:rsidRPr="00100B8C">
        <w:rPr>
          <w:rFonts w:ascii="Times New Roman" w:hAnsi="Times New Roman" w:cs="Times New Roman"/>
          <w:sz w:val="24"/>
          <w:szCs w:val="24"/>
        </w:rPr>
        <w:t>ъ</w:t>
      </w:r>
      <w:r w:rsidRPr="00100B8C">
        <w:rPr>
          <w:rFonts w:ascii="Times New Roman" w:hAnsi="Times New Roman" w:cs="Times New Roman"/>
          <w:sz w:val="24"/>
          <w:szCs w:val="24"/>
        </w:rPr>
        <w:t>екта управления, сочетание деловых качеств руководителя и его помощника, психологич</w:t>
      </w:r>
      <w:r w:rsidRPr="00100B8C">
        <w:rPr>
          <w:rFonts w:ascii="Times New Roman" w:hAnsi="Times New Roman" w:cs="Times New Roman"/>
          <w:sz w:val="24"/>
          <w:szCs w:val="24"/>
        </w:rPr>
        <w:t>е</w:t>
      </w:r>
      <w:r w:rsidRPr="00100B8C">
        <w:rPr>
          <w:rFonts w:ascii="Times New Roman" w:hAnsi="Times New Roman" w:cs="Times New Roman"/>
          <w:sz w:val="24"/>
          <w:szCs w:val="24"/>
        </w:rPr>
        <w:t>ская совместимость работников управления.</w:t>
      </w:r>
    </w:p>
    <w:p w:rsidR="00100B8C" w:rsidRPr="00100B8C" w:rsidRDefault="00100B8C" w:rsidP="00975DE8">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Деловые качества руководителя. Руководитель должен: обладать организаторскими способностями, предприимчивостью, опытом работы, педагогическими навыками, даром р</w:t>
      </w:r>
      <w:r w:rsidRPr="00100B8C">
        <w:rPr>
          <w:rFonts w:ascii="Times New Roman" w:hAnsi="Times New Roman" w:cs="Times New Roman"/>
          <w:sz w:val="24"/>
          <w:szCs w:val="24"/>
        </w:rPr>
        <w:t>е</w:t>
      </w:r>
      <w:r w:rsidRPr="00100B8C">
        <w:rPr>
          <w:rFonts w:ascii="Times New Roman" w:hAnsi="Times New Roman" w:cs="Times New Roman"/>
          <w:sz w:val="24"/>
          <w:szCs w:val="24"/>
        </w:rPr>
        <w:t>чи, уважать критику, признавать свои ошибки; знать экономику, организацию, управление, учет, философию, психологию, педагогику, последние достижения научно-технического прогресса в данной отрасли; уметь создавать сплоченный коллектив, подбирать работников, решать вопросы со знанием дела, обучать ясно, четко, своевременно, разбираться в людях, доверять им, советоваться с ними.</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Научная организация управленческого труда (НОУТ). Понятие. Основные принципы НОУТ и их содержание: планомерность и пропорциональность; согласованность; ритми</w:t>
      </w:r>
      <w:r w:rsidRPr="00100B8C">
        <w:rPr>
          <w:rFonts w:ascii="Times New Roman" w:hAnsi="Times New Roman" w:cs="Times New Roman"/>
          <w:sz w:val="24"/>
          <w:szCs w:val="24"/>
        </w:rPr>
        <w:t>ч</w:t>
      </w:r>
      <w:r w:rsidRPr="00100B8C">
        <w:rPr>
          <w:rFonts w:ascii="Times New Roman" w:hAnsi="Times New Roman" w:cs="Times New Roman"/>
          <w:sz w:val="24"/>
          <w:szCs w:val="24"/>
        </w:rPr>
        <w:t>ность; специализация; непрерывность; единство техники, технологии и организации; ста</w:t>
      </w:r>
      <w:r w:rsidRPr="00100B8C">
        <w:rPr>
          <w:rFonts w:ascii="Times New Roman" w:hAnsi="Times New Roman" w:cs="Times New Roman"/>
          <w:sz w:val="24"/>
          <w:szCs w:val="24"/>
        </w:rPr>
        <w:t>н</w:t>
      </w:r>
      <w:r w:rsidRPr="00100B8C">
        <w:rPr>
          <w:rFonts w:ascii="Times New Roman" w:hAnsi="Times New Roman" w:cs="Times New Roman"/>
          <w:sz w:val="24"/>
          <w:szCs w:val="24"/>
        </w:rPr>
        <w:t>дартизация условий труда и типизация трудовых процессов; ответственность; экономи</w:t>
      </w:r>
      <w:r w:rsidRPr="00100B8C">
        <w:rPr>
          <w:rFonts w:ascii="Times New Roman" w:hAnsi="Times New Roman" w:cs="Times New Roman"/>
          <w:sz w:val="24"/>
          <w:szCs w:val="24"/>
        </w:rPr>
        <w:t>ч</w:t>
      </w:r>
      <w:r w:rsidRPr="00100B8C">
        <w:rPr>
          <w:rFonts w:ascii="Times New Roman" w:hAnsi="Times New Roman" w:cs="Times New Roman"/>
          <w:sz w:val="24"/>
          <w:szCs w:val="24"/>
        </w:rPr>
        <w:t>ность.</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Разработка плана мероприятий по НОУТ работников управления агрономической службы.</w:t>
      </w:r>
    </w:p>
    <w:p w:rsidR="00100B8C" w:rsidRPr="00100B8C" w:rsidRDefault="00100B8C" w:rsidP="00266DC7">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2.5 Управленческие решения</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решения вообще, в широком смысле этого слова в отношении деятельности человека и управленческие решения в отношении одного человека, группы людей, общества в целом.</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Проблемы и ситуации. Понятие, взаимосвязь. Средства разрешения. Формы разработки (указ, закон, приказ, распоряжение, контракт) и реализации (убеждение, разъяснение, дел</w:t>
      </w:r>
      <w:r w:rsidRPr="00100B8C">
        <w:rPr>
          <w:rFonts w:ascii="Times New Roman" w:hAnsi="Times New Roman" w:cs="Times New Roman"/>
          <w:sz w:val="24"/>
          <w:szCs w:val="24"/>
        </w:rPr>
        <w:t>о</w:t>
      </w:r>
      <w:r w:rsidRPr="00100B8C">
        <w:rPr>
          <w:rFonts w:ascii="Times New Roman" w:hAnsi="Times New Roman" w:cs="Times New Roman"/>
          <w:sz w:val="24"/>
          <w:szCs w:val="24"/>
        </w:rPr>
        <w:t>вая беседа).</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xml:space="preserve">Основная задача управленческих решений. Требования к управленческим решениям в достижении цели и их содержание: четкая целевая направленность; научная и всесторонняя </w:t>
      </w:r>
      <w:r w:rsidRPr="00100B8C">
        <w:rPr>
          <w:rFonts w:ascii="Times New Roman" w:hAnsi="Times New Roman" w:cs="Times New Roman"/>
          <w:sz w:val="24"/>
          <w:szCs w:val="24"/>
        </w:rPr>
        <w:lastRenderedPageBreak/>
        <w:t>обоснованность; адресность; непротиворечивость; правомочность; своевременность (опер</w:t>
      </w:r>
      <w:r w:rsidRPr="00100B8C">
        <w:rPr>
          <w:rFonts w:ascii="Times New Roman" w:hAnsi="Times New Roman" w:cs="Times New Roman"/>
          <w:sz w:val="24"/>
          <w:szCs w:val="24"/>
        </w:rPr>
        <w:t>а</w:t>
      </w:r>
      <w:r w:rsidRPr="00100B8C">
        <w:rPr>
          <w:rFonts w:ascii="Times New Roman" w:hAnsi="Times New Roman" w:cs="Times New Roman"/>
          <w:sz w:val="24"/>
          <w:szCs w:val="24"/>
        </w:rPr>
        <w:t>тивность); эффективность; полнота, краткость и четкость; компромиссность.</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Критерии классификации управленческих решений по содержанию, по способу дов</w:t>
      </w:r>
      <w:r w:rsidRPr="00100B8C">
        <w:rPr>
          <w:rFonts w:ascii="Times New Roman" w:hAnsi="Times New Roman" w:cs="Times New Roman"/>
          <w:sz w:val="24"/>
          <w:szCs w:val="24"/>
        </w:rPr>
        <w:t>е</w:t>
      </w:r>
      <w:r w:rsidRPr="00100B8C">
        <w:rPr>
          <w:rFonts w:ascii="Times New Roman" w:hAnsi="Times New Roman" w:cs="Times New Roman"/>
          <w:sz w:val="24"/>
          <w:szCs w:val="24"/>
        </w:rPr>
        <w:t>дений, по характеру целей, по широте охвата, по степени новизны, по сложности.</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Уровни принятия решений и их характер: высший уровень руководства, средний и ни</w:t>
      </w:r>
      <w:r w:rsidRPr="00100B8C">
        <w:rPr>
          <w:rFonts w:ascii="Times New Roman" w:hAnsi="Times New Roman" w:cs="Times New Roman"/>
          <w:sz w:val="24"/>
          <w:szCs w:val="24"/>
        </w:rPr>
        <w:t>з</w:t>
      </w:r>
      <w:r w:rsidRPr="00100B8C">
        <w:rPr>
          <w:rFonts w:ascii="Times New Roman" w:hAnsi="Times New Roman" w:cs="Times New Roman"/>
          <w:sz w:val="24"/>
          <w:szCs w:val="24"/>
        </w:rPr>
        <w:t>кий.</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Индивидуальный и групповой порядок принятия управленческих решений. Их хара</w:t>
      </w:r>
      <w:r w:rsidRPr="00100B8C">
        <w:rPr>
          <w:rFonts w:ascii="Times New Roman" w:hAnsi="Times New Roman" w:cs="Times New Roman"/>
          <w:sz w:val="24"/>
          <w:szCs w:val="24"/>
        </w:rPr>
        <w:t>к</w:t>
      </w:r>
      <w:r w:rsidRPr="00100B8C">
        <w:rPr>
          <w:rFonts w:ascii="Times New Roman" w:hAnsi="Times New Roman" w:cs="Times New Roman"/>
          <w:sz w:val="24"/>
          <w:szCs w:val="24"/>
        </w:rPr>
        <w:t>тер, особенности.</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Виды и содержание управленческих решений по степени формализации: запрограмм</w:t>
      </w:r>
      <w:r w:rsidRPr="00100B8C">
        <w:rPr>
          <w:rFonts w:ascii="Times New Roman" w:hAnsi="Times New Roman" w:cs="Times New Roman"/>
          <w:sz w:val="24"/>
          <w:szCs w:val="24"/>
        </w:rPr>
        <w:t>и</w:t>
      </w:r>
      <w:r w:rsidRPr="00100B8C">
        <w:rPr>
          <w:rFonts w:ascii="Times New Roman" w:hAnsi="Times New Roman" w:cs="Times New Roman"/>
          <w:sz w:val="24"/>
          <w:szCs w:val="24"/>
        </w:rPr>
        <w:t>рованные, незапрограммированные, интуитивные, основанные на суждениях, рациональные, рисковые.</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Этапы процесса принятия управленческих решений и их содержание: первый этап – постановка проблемы; второй этап – разработка вариантов решений; третий этап – принятие решения; четвертый этап – организация выполнения решений; пятый этап – контроль за и</w:t>
      </w:r>
      <w:r w:rsidRPr="00100B8C">
        <w:rPr>
          <w:rFonts w:ascii="Times New Roman" w:hAnsi="Times New Roman" w:cs="Times New Roman"/>
          <w:sz w:val="24"/>
          <w:szCs w:val="24"/>
        </w:rPr>
        <w:t>с</w:t>
      </w:r>
      <w:r w:rsidRPr="00100B8C">
        <w:rPr>
          <w:rFonts w:ascii="Times New Roman" w:hAnsi="Times New Roman" w:cs="Times New Roman"/>
          <w:sz w:val="24"/>
          <w:szCs w:val="24"/>
        </w:rPr>
        <w:t>полнением решений, подведение итогов.</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Методы принятия решений. Классификация и содержание. Особенности неформальных (эвристических), коллективных, номинальной групповой техники принятия решений. Ос</w:t>
      </w:r>
      <w:r w:rsidRPr="00100B8C">
        <w:rPr>
          <w:rFonts w:ascii="Times New Roman" w:hAnsi="Times New Roman" w:cs="Times New Roman"/>
          <w:sz w:val="24"/>
          <w:szCs w:val="24"/>
        </w:rPr>
        <w:t>о</w:t>
      </w:r>
      <w:r w:rsidRPr="00100B8C">
        <w:rPr>
          <w:rFonts w:ascii="Times New Roman" w:hAnsi="Times New Roman" w:cs="Times New Roman"/>
          <w:sz w:val="24"/>
          <w:szCs w:val="24"/>
        </w:rPr>
        <w:t>бенности принятия решений по принципам диктатора, большинства голосов, с использов</w:t>
      </w:r>
      <w:r w:rsidRPr="00100B8C">
        <w:rPr>
          <w:rFonts w:ascii="Times New Roman" w:hAnsi="Times New Roman" w:cs="Times New Roman"/>
          <w:sz w:val="24"/>
          <w:szCs w:val="24"/>
        </w:rPr>
        <w:t>а</w:t>
      </w:r>
      <w:r w:rsidRPr="00100B8C">
        <w:rPr>
          <w:rFonts w:ascii="Times New Roman" w:hAnsi="Times New Roman" w:cs="Times New Roman"/>
          <w:sz w:val="24"/>
          <w:szCs w:val="24"/>
        </w:rPr>
        <w:t>нием ЭВМ.</w:t>
      </w:r>
    </w:p>
    <w:p w:rsidR="00100B8C" w:rsidRPr="00100B8C" w:rsidRDefault="00100B8C" w:rsidP="00266DC7">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2.6 Организация управления в предприятиях различных форм собственности в условиях рыночной экономики</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xml:space="preserve">Структура управления в хозяйственных товариществах и хозяйственных обществах. Функции управления. </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Сущность и преимущества кооперативной формы организации сельскохозяйственного производства. Органы управления в производственных и потребительских кооперативах. Функции общего собрания, полномочия правления и председателя кооператива. Организация и управление внутрихозяйственными кооперативами в растениеводстве. Контрольные орг</w:t>
      </w:r>
      <w:r w:rsidRPr="00100B8C">
        <w:rPr>
          <w:rFonts w:ascii="Times New Roman" w:hAnsi="Times New Roman" w:cs="Times New Roman"/>
          <w:sz w:val="24"/>
          <w:szCs w:val="24"/>
        </w:rPr>
        <w:t>а</w:t>
      </w:r>
      <w:r w:rsidRPr="00100B8C">
        <w:rPr>
          <w:rFonts w:ascii="Times New Roman" w:hAnsi="Times New Roman" w:cs="Times New Roman"/>
          <w:sz w:val="24"/>
          <w:szCs w:val="24"/>
        </w:rPr>
        <w:t>ны управления в кооперативах.</w:t>
      </w:r>
    </w:p>
    <w:p w:rsidR="00100B8C" w:rsidRPr="00100B8C" w:rsidRDefault="00100B8C" w:rsidP="00266DC7">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Структура управления и компетенции органов управления в унитарных предприятиях. Роль и функции руководителя унитарного сельскохозяйственного предприятия. Функции о</w:t>
      </w:r>
      <w:r w:rsidRPr="00100B8C">
        <w:rPr>
          <w:rFonts w:ascii="Times New Roman" w:hAnsi="Times New Roman" w:cs="Times New Roman"/>
          <w:sz w:val="24"/>
          <w:szCs w:val="24"/>
        </w:rPr>
        <w:t>т</w:t>
      </w:r>
      <w:r w:rsidRPr="00100B8C">
        <w:rPr>
          <w:rFonts w:ascii="Times New Roman" w:hAnsi="Times New Roman" w:cs="Times New Roman"/>
          <w:sz w:val="24"/>
          <w:szCs w:val="24"/>
        </w:rPr>
        <w:t>делов и служб, функциональных руководителей, специалистов, руководителей и специал</w:t>
      </w:r>
      <w:r w:rsidRPr="00100B8C">
        <w:rPr>
          <w:rFonts w:ascii="Times New Roman" w:hAnsi="Times New Roman" w:cs="Times New Roman"/>
          <w:sz w:val="24"/>
          <w:szCs w:val="24"/>
        </w:rPr>
        <w:t>и</w:t>
      </w:r>
      <w:r w:rsidRPr="00100B8C">
        <w:rPr>
          <w:rFonts w:ascii="Times New Roman" w:hAnsi="Times New Roman" w:cs="Times New Roman"/>
          <w:sz w:val="24"/>
          <w:szCs w:val="24"/>
        </w:rPr>
        <w:t>стов агрономической службы.</w:t>
      </w:r>
    </w:p>
    <w:p w:rsidR="00100B8C" w:rsidRPr="00100B8C" w:rsidRDefault="00100B8C" w:rsidP="00FC2DD3">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2.7 Организационные структуры и структуры управления менеджмента</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Структура: организационная и структура управления предприятием, сущность, соде</w:t>
      </w:r>
      <w:r w:rsidRPr="00100B8C">
        <w:rPr>
          <w:rFonts w:ascii="Times New Roman" w:hAnsi="Times New Roman" w:cs="Times New Roman"/>
          <w:sz w:val="24"/>
          <w:szCs w:val="24"/>
        </w:rPr>
        <w:t>р</w:t>
      </w:r>
      <w:r w:rsidRPr="00100B8C">
        <w:rPr>
          <w:rFonts w:ascii="Times New Roman" w:hAnsi="Times New Roman" w:cs="Times New Roman"/>
          <w:sz w:val="24"/>
          <w:szCs w:val="24"/>
        </w:rPr>
        <w:t xml:space="preserve">жание. Составляющие элементы и связи со структурой производства. </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Преимущества и недостатки при линейной функциональной и комбинированной с</w:t>
      </w:r>
      <w:r w:rsidRPr="00100B8C">
        <w:rPr>
          <w:rFonts w:ascii="Times New Roman" w:hAnsi="Times New Roman" w:cs="Times New Roman"/>
          <w:sz w:val="24"/>
          <w:szCs w:val="24"/>
        </w:rPr>
        <w:t>и</w:t>
      </w:r>
      <w:r w:rsidRPr="00100B8C">
        <w:rPr>
          <w:rFonts w:ascii="Times New Roman" w:hAnsi="Times New Roman" w:cs="Times New Roman"/>
          <w:sz w:val="24"/>
          <w:szCs w:val="24"/>
        </w:rPr>
        <w:t>стемах соподчинения на различных уровнях управления: высшего, функционального и л</w:t>
      </w:r>
      <w:r w:rsidRPr="00100B8C">
        <w:rPr>
          <w:rFonts w:ascii="Times New Roman" w:hAnsi="Times New Roman" w:cs="Times New Roman"/>
          <w:sz w:val="24"/>
          <w:szCs w:val="24"/>
        </w:rPr>
        <w:t>и</w:t>
      </w:r>
      <w:r w:rsidRPr="00100B8C">
        <w:rPr>
          <w:rFonts w:ascii="Times New Roman" w:hAnsi="Times New Roman" w:cs="Times New Roman"/>
          <w:sz w:val="24"/>
          <w:szCs w:val="24"/>
        </w:rPr>
        <w:t>нейного.</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Типы организационных структур, их сравнительная характеристика, факторы постро</w:t>
      </w:r>
      <w:r w:rsidRPr="00100B8C">
        <w:rPr>
          <w:rFonts w:ascii="Times New Roman" w:hAnsi="Times New Roman" w:cs="Times New Roman"/>
          <w:sz w:val="24"/>
          <w:szCs w:val="24"/>
        </w:rPr>
        <w:t>е</w:t>
      </w:r>
      <w:r w:rsidRPr="00100B8C">
        <w:rPr>
          <w:rFonts w:ascii="Times New Roman" w:hAnsi="Times New Roman" w:cs="Times New Roman"/>
          <w:sz w:val="24"/>
          <w:szCs w:val="24"/>
        </w:rPr>
        <w:t>ния. Задачи организационных структур.</w:t>
      </w:r>
      <w:r w:rsidR="009E556D">
        <w:rPr>
          <w:rFonts w:ascii="Times New Roman" w:hAnsi="Times New Roman" w:cs="Times New Roman"/>
          <w:sz w:val="24"/>
          <w:szCs w:val="24"/>
        </w:rPr>
        <w:t xml:space="preserve"> </w:t>
      </w:r>
      <w:r w:rsidRPr="00100B8C">
        <w:rPr>
          <w:rFonts w:ascii="Times New Roman" w:hAnsi="Times New Roman" w:cs="Times New Roman"/>
          <w:sz w:val="24"/>
          <w:szCs w:val="24"/>
        </w:rPr>
        <w:t>Положения, определяющие значимость и функци</w:t>
      </w:r>
      <w:r w:rsidRPr="00100B8C">
        <w:rPr>
          <w:rFonts w:ascii="Times New Roman" w:hAnsi="Times New Roman" w:cs="Times New Roman"/>
          <w:sz w:val="24"/>
          <w:szCs w:val="24"/>
        </w:rPr>
        <w:t>о</w:t>
      </w:r>
      <w:r w:rsidRPr="00100B8C">
        <w:rPr>
          <w:rFonts w:ascii="Times New Roman" w:hAnsi="Times New Roman" w:cs="Times New Roman"/>
          <w:sz w:val="24"/>
          <w:szCs w:val="24"/>
        </w:rPr>
        <w:t>нирование организационных структур.</w:t>
      </w:r>
      <w:r w:rsidR="009E556D">
        <w:rPr>
          <w:rFonts w:ascii="Times New Roman" w:hAnsi="Times New Roman" w:cs="Times New Roman"/>
          <w:sz w:val="24"/>
          <w:szCs w:val="24"/>
        </w:rPr>
        <w:t xml:space="preserve"> </w:t>
      </w:r>
      <w:r w:rsidRPr="00100B8C">
        <w:rPr>
          <w:rFonts w:ascii="Times New Roman" w:hAnsi="Times New Roman" w:cs="Times New Roman"/>
          <w:sz w:val="24"/>
          <w:szCs w:val="24"/>
        </w:rPr>
        <w:t>Типы организационных структур управления: бюр</w:t>
      </w:r>
      <w:r w:rsidRPr="00100B8C">
        <w:rPr>
          <w:rFonts w:ascii="Times New Roman" w:hAnsi="Times New Roman" w:cs="Times New Roman"/>
          <w:sz w:val="24"/>
          <w:szCs w:val="24"/>
        </w:rPr>
        <w:t>о</w:t>
      </w:r>
      <w:r w:rsidRPr="00100B8C">
        <w:rPr>
          <w:rFonts w:ascii="Times New Roman" w:hAnsi="Times New Roman" w:cs="Times New Roman"/>
          <w:sz w:val="24"/>
          <w:szCs w:val="24"/>
        </w:rPr>
        <w:t>кратический (механистический) и органический. Их основные характеристики, преимущ</w:t>
      </w:r>
      <w:r w:rsidRPr="00100B8C">
        <w:rPr>
          <w:rFonts w:ascii="Times New Roman" w:hAnsi="Times New Roman" w:cs="Times New Roman"/>
          <w:sz w:val="24"/>
          <w:szCs w:val="24"/>
        </w:rPr>
        <w:t>е</w:t>
      </w:r>
      <w:r w:rsidRPr="00100B8C">
        <w:rPr>
          <w:rFonts w:ascii="Times New Roman" w:hAnsi="Times New Roman" w:cs="Times New Roman"/>
          <w:sz w:val="24"/>
          <w:szCs w:val="24"/>
        </w:rPr>
        <w:t>ства и недостатки.</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Концепция немецкого социолога Макса Вебера по нормативной модели бюрократич</w:t>
      </w:r>
      <w:r w:rsidRPr="00100B8C">
        <w:rPr>
          <w:rFonts w:ascii="Times New Roman" w:hAnsi="Times New Roman" w:cs="Times New Roman"/>
          <w:sz w:val="24"/>
          <w:szCs w:val="24"/>
        </w:rPr>
        <w:t>е</w:t>
      </w:r>
      <w:r w:rsidRPr="00100B8C">
        <w:rPr>
          <w:rFonts w:ascii="Times New Roman" w:hAnsi="Times New Roman" w:cs="Times New Roman"/>
          <w:sz w:val="24"/>
          <w:szCs w:val="24"/>
        </w:rPr>
        <w:t>ского типа организационной структуры: четкое разделение труда, иерархия управления, наличие формальных правил и норм для обеспечения однородных обязанностей; дух фо</w:t>
      </w:r>
      <w:r w:rsidRPr="00100B8C">
        <w:rPr>
          <w:rFonts w:ascii="Times New Roman" w:hAnsi="Times New Roman" w:cs="Times New Roman"/>
          <w:sz w:val="24"/>
          <w:szCs w:val="24"/>
        </w:rPr>
        <w:t>р</w:t>
      </w:r>
      <w:r w:rsidRPr="00100B8C">
        <w:rPr>
          <w:rFonts w:ascii="Times New Roman" w:hAnsi="Times New Roman" w:cs="Times New Roman"/>
          <w:sz w:val="24"/>
          <w:szCs w:val="24"/>
        </w:rPr>
        <w:t>мальной обезличенности; осуществление найма на работу в соответствии с квалификацио</w:t>
      </w:r>
      <w:r w:rsidRPr="00100B8C">
        <w:rPr>
          <w:rFonts w:ascii="Times New Roman" w:hAnsi="Times New Roman" w:cs="Times New Roman"/>
          <w:sz w:val="24"/>
          <w:szCs w:val="24"/>
        </w:rPr>
        <w:t>н</w:t>
      </w:r>
      <w:r w:rsidRPr="00100B8C">
        <w:rPr>
          <w:rFonts w:ascii="Times New Roman" w:hAnsi="Times New Roman" w:cs="Times New Roman"/>
          <w:sz w:val="24"/>
          <w:szCs w:val="24"/>
        </w:rPr>
        <w:t>ными требованиями.</w:t>
      </w:r>
    </w:p>
    <w:p w:rsid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Виды бюрократических структур управления и их характеристика. Сущность, преим</w:t>
      </w:r>
      <w:r w:rsidRPr="00100B8C">
        <w:rPr>
          <w:rFonts w:ascii="Times New Roman" w:hAnsi="Times New Roman" w:cs="Times New Roman"/>
          <w:sz w:val="24"/>
          <w:szCs w:val="24"/>
        </w:rPr>
        <w:t>у</w:t>
      </w:r>
      <w:r w:rsidRPr="00100B8C">
        <w:rPr>
          <w:rFonts w:ascii="Times New Roman" w:hAnsi="Times New Roman" w:cs="Times New Roman"/>
          <w:sz w:val="24"/>
          <w:szCs w:val="24"/>
        </w:rPr>
        <w:t>щества, недостатки линейной, функциональной и комбинированной структуры управления.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lastRenderedPageBreak/>
        <w:t>Дивизиональные структуры, сущность, их виды, преимущества и недостатки: проду</w:t>
      </w:r>
      <w:r w:rsidRPr="00100B8C">
        <w:rPr>
          <w:rFonts w:ascii="Times New Roman" w:hAnsi="Times New Roman" w:cs="Times New Roman"/>
          <w:sz w:val="24"/>
          <w:szCs w:val="24"/>
        </w:rPr>
        <w:t>к</w:t>
      </w:r>
      <w:r w:rsidRPr="00100B8C">
        <w:rPr>
          <w:rFonts w:ascii="Times New Roman" w:hAnsi="Times New Roman" w:cs="Times New Roman"/>
          <w:sz w:val="24"/>
          <w:szCs w:val="24"/>
        </w:rPr>
        <w:t>товой структуры, ориентированной на потребителя; территориальной организационной структуры.</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Проектные и матричные организационные структуры. Понятие, особенности, преим</w:t>
      </w:r>
      <w:r w:rsidRPr="00100B8C">
        <w:rPr>
          <w:rFonts w:ascii="Times New Roman" w:hAnsi="Times New Roman" w:cs="Times New Roman"/>
          <w:sz w:val="24"/>
          <w:szCs w:val="24"/>
        </w:rPr>
        <w:t>у</w:t>
      </w:r>
      <w:r w:rsidRPr="00100B8C">
        <w:rPr>
          <w:rFonts w:ascii="Times New Roman" w:hAnsi="Times New Roman" w:cs="Times New Roman"/>
          <w:sz w:val="24"/>
          <w:szCs w:val="24"/>
        </w:rPr>
        <w:t>щества и недостатки. Условия использования в рыночной экономике.</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Тенденции развития организационных структур: за счет упрощения; замены стр</w:t>
      </w:r>
      <w:r w:rsidR="009E556D">
        <w:rPr>
          <w:rFonts w:ascii="Times New Roman" w:hAnsi="Times New Roman" w:cs="Times New Roman"/>
          <w:sz w:val="24"/>
          <w:szCs w:val="24"/>
        </w:rPr>
        <w:t>уктур механистического типа адаб</w:t>
      </w:r>
      <w:r w:rsidRPr="00100B8C">
        <w:rPr>
          <w:rFonts w:ascii="Times New Roman" w:hAnsi="Times New Roman" w:cs="Times New Roman"/>
          <w:sz w:val="24"/>
          <w:szCs w:val="24"/>
        </w:rPr>
        <w:t>тивными; создания различных форм органических структур.</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Осуществление проектированных организационных структур с развитием принципов: демократических основ управления, системного подхода, управляемости, соответствия суб</w:t>
      </w:r>
      <w:r w:rsidRPr="00100B8C">
        <w:rPr>
          <w:rFonts w:ascii="Times New Roman" w:hAnsi="Times New Roman" w:cs="Times New Roman"/>
          <w:sz w:val="24"/>
          <w:szCs w:val="24"/>
        </w:rPr>
        <w:t>ъ</w:t>
      </w:r>
      <w:r w:rsidRPr="00100B8C">
        <w:rPr>
          <w:rFonts w:ascii="Times New Roman" w:hAnsi="Times New Roman" w:cs="Times New Roman"/>
          <w:sz w:val="24"/>
          <w:szCs w:val="24"/>
        </w:rPr>
        <w:t>екта и объекта управления, адаптации, специализации, централизации, профессиональной и правовой регламентации.</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Методы структурного деления организации по функциям, по производимой продукции, по группам потребителей, по этапам производства, по рабочим сменам, по географическому положению.</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При совершенствовании организационных структур управления необходимо обратить внимание на процессы развития рыночной экономики, состояние действующей структуры, соответствие современным требованиям, предъявляемым к организациям.</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В сельскохозяйственных предприятиях необходимо проанализировать на первом этапе: размеры хозяйства (территориальная площадь), в т.ч. сельхозугодий, пашни; количество тр</w:t>
      </w:r>
      <w:r w:rsidRPr="00100B8C">
        <w:rPr>
          <w:rFonts w:ascii="Times New Roman" w:hAnsi="Times New Roman" w:cs="Times New Roman"/>
          <w:sz w:val="24"/>
          <w:szCs w:val="24"/>
        </w:rPr>
        <w:t>у</w:t>
      </w:r>
      <w:r w:rsidRPr="00100B8C">
        <w:rPr>
          <w:rFonts w:ascii="Times New Roman" w:hAnsi="Times New Roman" w:cs="Times New Roman"/>
          <w:sz w:val="24"/>
          <w:szCs w:val="24"/>
        </w:rPr>
        <w:t>доспособных работников; количество населенных пунктов; количество техники по хозяйству и подразделениям; количество и размеры животноводческих ферм; наличие водных исто</w:t>
      </w:r>
      <w:r w:rsidRPr="00100B8C">
        <w:rPr>
          <w:rFonts w:ascii="Times New Roman" w:hAnsi="Times New Roman" w:cs="Times New Roman"/>
          <w:sz w:val="24"/>
          <w:szCs w:val="24"/>
        </w:rPr>
        <w:t>ч</w:t>
      </w:r>
      <w:r w:rsidRPr="00100B8C">
        <w:rPr>
          <w:rFonts w:ascii="Times New Roman" w:hAnsi="Times New Roman" w:cs="Times New Roman"/>
          <w:sz w:val="24"/>
          <w:szCs w:val="24"/>
        </w:rPr>
        <w:t>ников, протекающих через хозяйство; наличие средств оперативного управления; количество и квалификация специалистов.</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На втором этапе – проектирование организационной структуры – используются мет</w:t>
      </w:r>
      <w:r w:rsidRPr="00100B8C">
        <w:rPr>
          <w:rFonts w:ascii="Times New Roman" w:hAnsi="Times New Roman" w:cs="Times New Roman"/>
          <w:sz w:val="24"/>
          <w:szCs w:val="24"/>
        </w:rPr>
        <w:t>о</w:t>
      </w:r>
      <w:r w:rsidRPr="00100B8C">
        <w:rPr>
          <w:rFonts w:ascii="Times New Roman" w:hAnsi="Times New Roman" w:cs="Times New Roman"/>
          <w:sz w:val="24"/>
          <w:szCs w:val="24"/>
        </w:rPr>
        <w:t>ды: аналогии, экспертной оценки вариантов, структуризации, т.е. выработка цели организ</w:t>
      </w:r>
      <w:r w:rsidRPr="00100B8C">
        <w:rPr>
          <w:rFonts w:ascii="Times New Roman" w:hAnsi="Times New Roman" w:cs="Times New Roman"/>
          <w:sz w:val="24"/>
          <w:szCs w:val="24"/>
        </w:rPr>
        <w:t>а</w:t>
      </w:r>
      <w:r w:rsidRPr="00100B8C">
        <w:rPr>
          <w:rFonts w:ascii="Times New Roman" w:hAnsi="Times New Roman" w:cs="Times New Roman"/>
          <w:sz w:val="24"/>
          <w:szCs w:val="24"/>
        </w:rPr>
        <w:t>ции и анализ сложившейся организационной структуры новым целям, разделение полном</w:t>
      </w:r>
      <w:r w:rsidRPr="00100B8C">
        <w:rPr>
          <w:rFonts w:ascii="Times New Roman" w:hAnsi="Times New Roman" w:cs="Times New Roman"/>
          <w:sz w:val="24"/>
          <w:szCs w:val="24"/>
        </w:rPr>
        <w:t>о</w:t>
      </w:r>
      <w:r w:rsidRPr="00100B8C">
        <w:rPr>
          <w:rFonts w:ascii="Times New Roman" w:hAnsi="Times New Roman" w:cs="Times New Roman"/>
          <w:sz w:val="24"/>
          <w:szCs w:val="24"/>
        </w:rPr>
        <w:t>чий в структуре аппарата управления, метод организационного моделирования с использов</w:t>
      </w:r>
      <w:r w:rsidRPr="00100B8C">
        <w:rPr>
          <w:rFonts w:ascii="Times New Roman" w:hAnsi="Times New Roman" w:cs="Times New Roman"/>
          <w:sz w:val="24"/>
          <w:szCs w:val="24"/>
        </w:rPr>
        <w:t>а</w:t>
      </w:r>
      <w:r w:rsidRPr="00100B8C">
        <w:rPr>
          <w:rFonts w:ascii="Times New Roman" w:hAnsi="Times New Roman" w:cs="Times New Roman"/>
          <w:sz w:val="24"/>
          <w:szCs w:val="24"/>
        </w:rPr>
        <w:t>нием ЭММ (экономико-математических методов).</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Процесс проектирования в целом предполагает установить тип организационной стру</w:t>
      </w:r>
      <w:r w:rsidRPr="00100B8C">
        <w:rPr>
          <w:rFonts w:ascii="Times New Roman" w:hAnsi="Times New Roman" w:cs="Times New Roman"/>
          <w:sz w:val="24"/>
          <w:szCs w:val="24"/>
        </w:rPr>
        <w:t>к</w:t>
      </w:r>
      <w:r w:rsidRPr="00100B8C">
        <w:rPr>
          <w:rFonts w:ascii="Times New Roman" w:hAnsi="Times New Roman" w:cs="Times New Roman"/>
          <w:sz w:val="24"/>
          <w:szCs w:val="24"/>
        </w:rPr>
        <w:t>туры и структуры управления, состав и количество потребителей, численность аппарата управления, полномочия и ответственность, поток информации, документооборот.</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На третьем этапе рассчитывается эффективность организационных структур и структур управления с использованием различных показателей, в т.ч. общехозяйственной деятельн</w:t>
      </w:r>
      <w:r w:rsidRPr="00100B8C">
        <w:rPr>
          <w:rFonts w:ascii="Times New Roman" w:hAnsi="Times New Roman" w:cs="Times New Roman"/>
          <w:sz w:val="24"/>
          <w:szCs w:val="24"/>
        </w:rPr>
        <w:t>о</w:t>
      </w:r>
      <w:r w:rsidRPr="00100B8C">
        <w:rPr>
          <w:rFonts w:ascii="Times New Roman" w:hAnsi="Times New Roman" w:cs="Times New Roman"/>
          <w:sz w:val="24"/>
          <w:szCs w:val="24"/>
        </w:rPr>
        <w:t xml:space="preserve">сти, эффективности аппарата управления, коэффициента звенности. </w:t>
      </w:r>
    </w:p>
    <w:p w:rsidR="00100B8C" w:rsidRPr="00100B8C" w:rsidRDefault="00100B8C" w:rsidP="00840849">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2.8 Штатные нормативы и оплата труда работников управления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штатных нормативов. Классификация работников управления. Показатели для определения численности руководящих работников, специалистов и обслуживающего пе</w:t>
      </w:r>
      <w:r w:rsidRPr="00100B8C">
        <w:rPr>
          <w:rFonts w:ascii="Times New Roman" w:hAnsi="Times New Roman" w:cs="Times New Roman"/>
          <w:sz w:val="24"/>
          <w:szCs w:val="24"/>
        </w:rPr>
        <w:t>р</w:t>
      </w:r>
      <w:r w:rsidRPr="00100B8C">
        <w:rPr>
          <w:rFonts w:ascii="Times New Roman" w:hAnsi="Times New Roman" w:cs="Times New Roman"/>
          <w:sz w:val="24"/>
          <w:szCs w:val="24"/>
        </w:rPr>
        <w:t>сонала агрономической службы. Коэффициенты перевода всех сельскохозяйственных кул</w:t>
      </w:r>
      <w:r w:rsidRPr="00100B8C">
        <w:rPr>
          <w:rFonts w:ascii="Times New Roman" w:hAnsi="Times New Roman" w:cs="Times New Roman"/>
          <w:sz w:val="24"/>
          <w:szCs w:val="24"/>
        </w:rPr>
        <w:t>ь</w:t>
      </w:r>
      <w:r w:rsidRPr="00100B8C">
        <w:rPr>
          <w:rFonts w:ascii="Times New Roman" w:hAnsi="Times New Roman" w:cs="Times New Roman"/>
          <w:sz w:val="24"/>
          <w:szCs w:val="24"/>
        </w:rPr>
        <w:t>тур в условную уборочную площадь. Понятие «условная уборочная площадь».</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Совмещение должностей. Понятие, требования. Совмещение должностей работников управления и обслуживающего персонала агрономической службы.</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Оплата труда работников агрономической службы. Понятия: тарифная сетка, тарифная ставка, тарифный разряд. Установление должностного оклада.</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Система материального стимулирования работников управления. Повышающие и п</w:t>
      </w:r>
      <w:r w:rsidRPr="00100B8C">
        <w:rPr>
          <w:rFonts w:ascii="Times New Roman" w:hAnsi="Times New Roman" w:cs="Times New Roman"/>
          <w:sz w:val="24"/>
          <w:szCs w:val="24"/>
        </w:rPr>
        <w:t>о</w:t>
      </w:r>
      <w:r w:rsidRPr="00100B8C">
        <w:rPr>
          <w:rFonts w:ascii="Times New Roman" w:hAnsi="Times New Roman" w:cs="Times New Roman"/>
          <w:sz w:val="24"/>
          <w:szCs w:val="24"/>
        </w:rPr>
        <w:t>нижающие коэффициенты по оценке труда работников агрономической службы.</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Показатели по оценке труда работников агрономической службы: общехозяйственные, отраслевые, производительности и эффективности. Квалификационная оценка труда рабо</w:t>
      </w:r>
      <w:r w:rsidRPr="00100B8C">
        <w:rPr>
          <w:rFonts w:ascii="Times New Roman" w:hAnsi="Times New Roman" w:cs="Times New Roman"/>
          <w:sz w:val="24"/>
          <w:szCs w:val="24"/>
        </w:rPr>
        <w:t>т</w:t>
      </w:r>
      <w:r w:rsidRPr="00100B8C">
        <w:rPr>
          <w:rFonts w:ascii="Times New Roman" w:hAnsi="Times New Roman" w:cs="Times New Roman"/>
          <w:sz w:val="24"/>
          <w:szCs w:val="24"/>
        </w:rPr>
        <w:t>ников агрономической службы.</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b/>
          <w:sz w:val="24"/>
          <w:szCs w:val="24"/>
        </w:rPr>
        <w:t>2.9 Аттестация (оценка) кадров менеджмента</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 xml:space="preserve">Сущность и значение аттестации. Организация работы кадровых служб по проведению аттестации кадров. Документы, необходимые к проведению аттестации, сроки их подготовки </w:t>
      </w:r>
      <w:r w:rsidRPr="00100B8C">
        <w:rPr>
          <w:rFonts w:ascii="Times New Roman" w:hAnsi="Times New Roman" w:cs="Times New Roman"/>
          <w:sz w:val="24"/>
          <w:szCs w:val="24"/>
        </w:rPr>
        <w:lastRenderedPageBreak/>
        <w:t>(подготовка приказа, состав комиссии, список аттестуемых лиц, освобождение от первой а</w:t>
      </w:r>
      <w:r w:rsidRPr="00100B8C">
        <w:rPr>
          <w:rFonts w:ascii="Times New Roman" w:hAnsi="Times New Roman" w:cs="Times New Roman"/>
          <w:sz w:val="24"/>
          <w:szCs w:val="24"/>
        </w:rPr>
        <w:t>т</w:t>
      </w:r>
      <w:r w:rsidRPr="00100B8C">
        <w:rPr>
          <w:rFonts w:ascii="Times New Roman" w:hAnsi="Times New Roman" w:cs="Times New Roman"/>
          <w:sz w:val="24"/>
          <w:szCs w:val="24"/>
        </w:rPr>
        <w:t>тестации, характеристики, экспертные комиссии, уровни аттестации).</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Порядок работы комиссии. Решения, принимаемые аттестационной комиссией, сроки оформления документов по аттестации и передачи их руководителям.</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Решения, принимаемые руководителем предприятия по результатам аттестации, сроки.</w:t>
      </w:r>
    </w:p>
    <w:p w:rsidR="00100B8C" w:rsidRPr="00100B8C" w:rsidRDefault="00100B8C" w:rsidP="00840849">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2.10 Контрактная система подбора кадров менеджмента</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и назначение контракта. Документы, прилагаемые к контракту. Порядок и условия проведения конкурса. Срок действия контракта. Обязанности руководителя госуда</w:t>
      </w:r>
      <w:r w:rsidRPr="00100B8C">
        <w:rPr>
          <w:rFonts w:ascii="Times New Roman" w:hAnsi="Times New Roman" w:cs="Times New Roman"/>
          <w:sz w:val="24"/>
          <w:szCs w:val="24"/>
        </w:rPr>
        <w:t>р</w:t>
      </w:r>
      <w:r w:rsidRPr="00100B8C">
        <w:rPr>
          <w:rFonts w:ascii="Times New Roman" w:hAnsi="Times New Roman" w:cs="Times New Roman"/>
          <w:sz w:val="24"/>
          <w:szCs w:val="24"/>
        </w:rPr>
        <w:t>ственного предприятия в сфере трудовых отношений и в сфере управления государственным предприятием.</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Ответственность сторон за нарушение условий контракта.</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Изменение, прекращение, продление и перезаключение контракта.</w:t>
      </w:r>
    </w:p>
    <w:p w:rsidR="00100B8C" w:rsidRPr="00100B8C" w:rsidRDefault="00100B8C" w:rsidP="00840849">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2.11 Управление качеством труда и продукции</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терминов «качество продукции» и «управление качеством труда и проду</w:t>
      </w:r>
      <w:r w:rsidRPr="00100B8C">
        <w:rPr>
          <w:rFonts w:ascii="Times New Roman" w:hAnsi="Times New Roman" w:cs="Times New Roman"/>
          <w:sz w:val="24"/>
          <w:szCs w:val="24"/>
        </w:rPr>
        <w:t>к</w:t>
      </w:r>
      <w:r w:rsidRPr="00100B8C">
        <w:rPr>
          <w:rFonts w:ascii="Times New Roman" w:hAnsi="Times New Roman" w:cs="Times New Roman"/>
          <w:sz w:val="24"/>
          <w:szCs w:val="24"/>
        </w:rPr>
        <w:t>ции». Основные функции управления качеством труда и продукции. Планирование меропр</w:t>
      </w:r>
      <w:r w:rsidRPr="00100B8C">
        <w:rPr>
          <w:rFonts w:ascii="Times New Roman" w:hAnsi="Times New Roman" w:cs="Times New Roman"/>
          <w:sz w:val="24"/>
          <w:szCs w:val="24"/>
        </w:rPr>
        <w:t>и</w:t>
      </w:r>
      <w:r w:rsidRPr="00100B8C">
        <w:rPr>
          <w:rFonts w:ascii="Times New Roman" w:hAnsi="Times New Roman" w:cs="Times New Roman"/>
          <w:sz w:val="24"/>
          <w:szCs w:val="24"/>
        </w:rPr>
        <w:t>ятий, направленных на повышение качества продукции. Информационное обеспечение с</w:t>
      </w:r>
      <w:r w:rsidRPr="00100B8C">
        <w:rPr>
          <w:rFonts w:ascii="Times New Roman" w:hAnsi="Times New Roman" w:cs="Times New Roman"/>
          <w:sz w:val="24"/>
          <w:szCs w:val="24"/>
        </w:rPr>
        <w:t>и</w:t>
      </w:r>
      <w:r w:rsidRPr="00100B8C">
        <w:rPr>
          <w:rFonts w:ascii="Times New Roman" w:hAnsi="Times New Roman" w:cs="Times New Roman"/>
          <w:sz w:val="24"/>
          <w:szCs w:val="24"/>
        </w:rPr>
        <w:t>стемы управления качеством. Требования к качеству труда и продукции. Оценка и станда</w:t>
      </w:r>
      <w:r w:rsidRPr="00100B8C">
        <w:rPr>
          <w:rFonts w:ascii="Times New Roman" w:hAnsi="Times New Roman" w:cs="Times New Roman"/>
          <w:sz w:val="24"/>
          <w:szCs w:val="24"/>
        </w:rPr>
        <w:t>р</w:t>
      </w:r>
      <w:r w:rsidRPr="00100B8C">
        <w:rPr>
          <w:rFonts w:ascii="Times New Roman" w:hAnsi="Times New Roman" w:cs="Times New Roman"/>
          <w:sz w:val="24"/>
          <w:szCs w:val="24"/>
        </w:rPr>
        <w:t>тизация.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Разработка карты оценки труда в полеводстве. Определение КТУ для различных кат</w:t>
      </w:r>
      <w:r w:rsidRPr="00100B8C">
        <w:rPr>
          <w:rFonts w:ascii="Times New Roman" w:hAnsi="Times New Roman" w:cs="Times New Roman"/>
          <w:sz w:val="24"/>
          <w:szCs w:val="24"/>
        </w:rPr>
        <w:t>е</w:t>
      </w:r>
      <w:r w:rsidRPr="00100B8C">
        <w:rPr>
          <w:rFonts w:ascii="Times New Roman" w:hAnsi="Times New Roman" w:cs="Times New Roman"/>
          <w:sz w:val="24"/>
          <w:szCs w:val="24"/>
        </w:rPr>
        <w:t>горий работников в растениеводстве, в т.ч. для работников управления предприятием и агр</w:t>
      </w:r>
      <w:r w:rsidRPr="00100B8C">
        <w:rPr>
          <w:rFonts w:ascii="Times New Roman" w:hAnsi="Times New Roman" w:cs="Times New Roman"/>
          <w:sz w:val="24"/>
          <w:szCs w:val="24"/>
        </w:rPr>
        <w:t>о</w:t>
      </w:r>
      <w:r w:rsidRPr="00100B8C">
        <w:rPr>
          <w:rFonts w:ascii="Times New Roman" w:hAnsi="Times New Roman" w:cs="Times New Roman"/>
          <w:sz w:val="24"/>
          <w:szCs w:val="24"/>
        </w:rPr>
        <w:t>номической службы.</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Организация контроля и стимулирование качества труда и продукции.</w:t>
      </w:r>
    </w:p>
    <w:p w:rsidR="00100B8C" w:rsidRPr="00100B8C" w:rsidRDefault="00100B8C" w:rsidP="00840849">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2.12 Разработка Положений о звеньях управления и Должностных инструкций р</w:t>
      </w:r>
      <w:r w:rsidRPr="00100B8C">
        <w:rPr>
          <w:rFonts w:ascii="Times New Roman" w:hAnsi="Times New Roman" w:cs="Times New Roman"/>
          <w:b/>
          <w:sz w:val="24"/>
          <w:szCs w:val="24"/>
        </w:rPr>
        <w:t>а</w:t>
      </w:r>
      <w:r w:rsidRPr="00100B8C">
        <w:rPr>
          <w:rFonts w:ascii="Times New Roman" w:hAnsi="Times New Roman" w:cs="Times New Roman"/>
          <w:b/>
          <w:sz w:val="24"/>
          <w:szCs w:val="24"/>
        </w:rPr>
        <w:t>ботников управления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Разработка положений о звеньях управления. Понятие. Назначение. Название разделов и их содержание.</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Порядок разработки: совершенствование организационной структуры по вертикали и горизонтали. Анализ факторов, влияющих на тип организационных структур (размеры, к</w:t>
      </w:r>
      <w:r w:rsidRPr="00100B8C">
        <w:rPr>
          <w:rFonts w:ascii="Times New Roman" w:hAnsi="Times New Roman" w:cs="Times New Roman"/>
          <w:sz w:val="24"/>
          <w:szCs w:val="24"/>
        </w:rPr>
        <w:t>о</w:t>
      </w:r>
      <w:r w:rsidRPr="00100B8C">
        <w:rPr>
          <w:rFonts w:ascii="Times New Roman" w:hAnsi="Times New Roman" w:cs="Times New Roman"/>
          <w:sz w:val="24"/>
          <w:szCs w:val="24"/>
        </w:rPr>
        <w:t>личество населенных пунктов, количество проживающего в них населения, в т.ч. трудосп</w:t>
      </w:r>
      <w:r w:rsidRPr="00100B8C">
        <w:rPr>
          <w:rFonts w:ascii="Times New Roman" w:hAnsi="Times New Roman" w:cs="Times New Roman"/>
          <w:sz w:val="24"/>
          <w:szCs w:val="24"/>
        </w:rPr>
        <w:t>о</w:t>
      </w:r>
      <w:r w:rsidRPr="00100B8C">
        <w:rPr>
          <w:rFonts w:ascii="Times New Roman" w:hAnsi="Times New Roman" w:cs="Times New Roman"/>
          <w:sz w:val="24"/>
          <w:szCs w:val="24"/>
        </w:rPr>
        <w:t>собных, количество и размеры животноводческих ферм, наличие водных источников, кол</w:t>
      </w:r>
      <w:r w:rsidRPr="00100B8C">
        <w:rPr>
          <w:rFonts w:ascii="Times New Roman" w:hAnsi="Times New Roman" w:cs="Times New Roman"/>
          <w:sz w:val="24"/>
          <w:szCs w:val="24"/>
        </w:rPr>
        <w:t>и</w:t>
      </w:r>
      <w:r w:rsidRPr="00100B8C">
        <w:rPr>
          <w:rFonts w:ascii="Times New Roman" w:hAnsi="Times New Roman" w:cs="Times New Roman"/>
          <w:sz w:val="24"/>
          <w:szCs w:val="24"/>
        </w:rPr>
        <w:t>чество и качество внутрихозяйственных дорог, наличие техники и базы для ее обслужив</w:t>
      </w:r>
      <w:r w:rsidRPr="00100B8C">
        <w:rPr>
          <w:rFonts w:ascii="Times New Roman" w:hAnsi="Times New Roman" w:cs="Times New Roman"/>
          <w:sz w:val="24"/>
          <w:szCs w:val="24"/>
        </w:rPr>
        <w:t>а</w:t>
      </w:r>
      <w:r w:rsidRPr="00100B8C">
        <w:rPr>
          <w:rFonts w:ascii="Times New Roman" w:hAnsi="Times New Roman" w:cs="Times New Roman"/>
          <w:sz w:val="24"/>
          <w:szCs w:val="24"/>
        </w:rPr>
        <w:t>ния).</w:t>
      </w:r>
      <w:r w:rsidR="0004082E">
        <w:rPr>
          <w:rFonts w:ascii="Times New Roman" w:hAnsi="Times New Roman" w:cs="Times New Roman"/>
          <w:sz w:val="24"/>
          <w:szCs w:val="24"/>
        </w:rPr>
        <w:t xml:space="preserve"> </w:t>
      </w:r>
      <w:r w:rsidRPr="00100B8C">
        <w:rPr>
          <w:rFonts w:ascii="Times New Roman" w:hAnsi="Times New Roman" w:cs="Times New Roman"/>
          <w:sz w:val="24"/>
          <w:szCs w:val="24"/>
        </w:rPr>
        <w:t>Изучить опыт других хозяйств, находящихся в приблизительно одинаковых природно-климатических условиях.</w:t>
      </w:r>
      <w:r w:rsidR="0004082E">
        <w:rPr>
          <w:rFonts w:ascii="Times New Roman" w:hAnsi="Times New Roman" w:cs="Times New Roman"/>
          <w:sz w:val="24"/>
          <w:szCs w:val="24"/>
        </w:rPr>
        <w:t xml:space="preserve"> </w:t>
      </w:r>
      <w:r w:rsidRPr="00100B8C">
        <w:rPr>
          <w:rFonts w:ascii="Times New Roman" w:hAnsi="Times New Roman" w:cs="Times New Roman"/>
          <w:sz w:val="24"/>
          <w:szCs w:val="24"/>
        </w:rPr>
        <w:t>Проанализировать уровень самостоятельности производственных подразделений по хозяйственной деятельности в растениеводстве, животноводстве, механ</w:t>
      </w:r>
      <w:r w:rsidRPr="00100B8C">
        <w:rPr>
          <w:rFonts w:ascii="Times New Roman" w:hAnsi="Times New Roman" w:cs="Times New Roman"/>
          <w:sz w:val="24"/>
          <w:szCs w:val="24"/>
        </w:rPr>
        <w:t>и</w:t>
      </w:r>
      <w:r w:rsidRPr="00100B8C">
        <w:rPr>
          <w:rFonts w:ascii="Times New Roman" w:hAnsi="Times New Roman" w:cs="Times New Roman"/>
          <w:sz w:val="24"/>
          <w:szCs w:val="24"/>
        </w:rPr>
        <w:t>зации трудоемких процессов в растениеводстве и животноводстве. Разработать Положение об агрономической службе.</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Должностные инструкции. Понятие. Назначение. Порядок разработки: состав отрасл</w:t>
      </w:r>
      <w:r w:rsidRPr="00100B8C">
        <w:rPr>
          <w:rFonts w:ascii="Times New Roman" w:hAnsi="Times New Roman" w:cs="Times New Roman"/>
          <w:sz w:val="24"/>
          <w:szCs w:val="24"/>
        </w:rPr>
        <w:t>е</w:t>
      </w:r>
      <w:r w:rsidRPr="00100B8C">
        <w:rPr>
          <w:rFonts w:ascii="Times New Roman" w:hAnsi="Times New Roman" w:cs="Times New Roman"/>
          <w:sz w:val="24"/>
          <w:szCs w:val="24"/>
        </w:rPr>
        <w:t>вых комиссий. Упорядочение структуры управления. Расчет численности работников упра</w:t>
      </w:r>
      <w:r w:rsidRPr="00100B8C">
        <w:rPr>
          <w:rFonts w:ascii="Times New Roman" w:hAnsi="Times New Roman" w:cs="Times New Roman"/>
          <w:sz w:val="24"/>
          <w:szCs w:val="24"/>
        </w:rPr>
        <w:t>в</w:t>
      </w:r>
      <w:r w:rsidRPr="00100B8C">
        <w:rPr>
          <w:rFonts w:ascii="Times New Roman" w:hAnsi="Times New Roman" w:cs="Times New Roman"/>
          <w:sz w:val="24"/>
          <w:szCs w:val="24"/>
        </w:rPr>
        <w:t>ления. Установление нормы управляемости на всех уровнях управления.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Разработать проекты должностных инструкций и осуществить их межотраслевое о</w:t>
      </w:r>
      <w:r w:rsidRPr="00100B8C">
        <w:rPr>
          <w:rFonts w:ascii="Times New Roman" w:hAnsi="Times New Roman" w:cs="Times New Roman"/>
          <w:sz w:val="24"/>
          <w:szCs w:val="24"/>
        </w:rPr>
        <w:t>б</w:t>
      </w:r>
      <w:r w:rsidRPr="00100B8C">
        <w:rPr>
          <w:rFonts w:ascii="Times New Roman" w:hAnsi="Times New Roman" w:cs="Times New Roman"/>
          <w:sz w:val="24"/>
          <w:szCs w:val="24"/>
        </w:rPr>
        <w:t>суждение для работников управления агрономической службы.</w:t>
      </w:r>
      <w:r w:rsidR="0004082E">
        <w:rPr>
          <w:rFonts w:ascii="Times New Roman" w:hAnsi="Times New Roman" w:cs="Times New Roman"/>
          <w:sz w:val="24"/>
          <w:szCs w:val="24"/>
        </w:rPr>
        <w:t xml:space="preserve"> </w:t>
      </w:r>
      <w:r w:rsidRPr="00100B8C">
        <w:rPr>
          <w:rFonts w:ascii="Times New Roman" w:hAnsi="Times New Roman" w:cs="Times New Roman"/>
          <w:sz w:val="24"/>
          <w:szCs w:val="24"/>
        </w:rPr>
        <w:t>В случаях недостатка показ</w:t>
      </w:r>
      <w:r w:rsidRPr="00100B8C">
        <w:rPr>
          <w:rFonts w:ascii="Times New Roman" w:hAnsi="Times New Roman" w:cs="Times New Roman"/>
          <w:sz w:val="24"/>
          <w:szCs w:val="24"/>
        </w:rPr>
        <w:t>а</w:t>
      </w:r>
      <w:r w:rsidRPr="00100B8C">
        <w:rPr>
          <w:rFonts w:ascii="Times New Roman" w:hAnsi="Times New Roman" w:cs="Times New Roman"/>
          <w:sz w:val="24"/>
          <w:szCs w:val="24"/>
        </w:rPr>
        <w:t>телей для определения численности работников управления провести совмещение должн</w:t>
      </w:r>
      <w:r w:rsidRPr="00100B8C">
        <w:rPr>
          <w:rFonts w:ascii="Times New Roman" w:hAnsi="Times New Roman" w:cs="Times New Roman"/>
          <w:sz w:val="24"/>
          <w:szCs w:val="24"/>
        </w:rPr>
        <w:t>о</w:t>
      </w:r>
      <w:r w:rsidRPr="00100B8C">
        <w:rPr>
          <w:rFonts w:ascii="Times New Roman" w:hAnsi="Times New Roman" w:cs="Times New Roman"/>
          <w:sz w:val="24"/>
          <w:szCs w:val="24"/>
        </w:rPr>
        <w:t>стей согласно действующим законодательным актам.</w:t>
      </w:r>
      <w:r w:rsidR="0004082E">
        <w:rPr>
          <w:rFonts w:ascii="Times New Roman" w:hAnsi="Times New Roman" w:cs="Times New Roman"/>
          <w:sz w:val="24"/>
          <w:szCs w:val="24"/>
        </w:rPr>
        <w:t xml:space="preserve"> </w:t>
      </w:r>
      <w:r w:rsidRPr="00100B8C">
        <w:rPr>
          <w:rFonts w:ascii="Times New Roman" w:hAnsi="Times New Roman" w:cs="Times New Roman"/>
          <w:sz w:val="24"/>
          <w:szCs w:val="24"/>
        </w:rPr>
        <w:t>Особое внимание уделить четкому определению прав и ответственности работников управления, особенно в приостановлении выполнения работ с нарушением качества, правил соблюдения техники безопасности, труд</w:t>
      </w:r>
      <w:r w:rsidRPr="00100B8C">
        <w:rPr>
          <w:rFonts w:ascii="Times New Roman" w:hAnsi="Times New Roman" w:cs="Times New Roman"/>
          <w:sz w:val="24"/>
          <w:szCs w:val="24"/>
        </w:rPr>
        <w:t>о</w:t>
      </w:r>
      <w:r w:rsidRPr="00100B8C">
        <w:rPr>
          <w:rFonts w:ascii="Times New Roman" w:hAnsi="Times New Roman" w:cs="Times New Roman"/>
          <w:sz w:val="24"/>
          <w:szCs w:val="24"/>
        </w:rPr>
        <w:t>вой дисциплины, состояния здоровья исполнителей через систему коэффициентов трудового участия (КТУ).</w:t>
      </w:r>
    </w:p>
    <w:p w:rsidR="00100B8C" w:rsidRPr="00100B8C" w:rsidRDefault="00100B8C" w:rsidP="00840849">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2.13 Совершенствование оперативного управления на предприятиях АПК</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Сущность оперативного управления. Понятие «диспетчерское управление» и его о</w:t>
      </w:r>
      <w:r w:rsidRPr="00100B8C">
        <w:rPr>
          <w:rFonts w:ascii="Times New Roman" w:hAnsi="Times New Roman" w:cs="Times New Roman"/>
          <w:sz w:val="24"/>
          <w:szCs w:val="24"/>
        </w:rPr>
        <w:t>с</w:t>
      </w:r>
      <w:r w:rsidRPr="00100B8C">
        <w:rPr>
          <w:rFonts w:ascii="Times New Roman" w:hAnsi="Times New Roman" w:cs="Times New Roman"/>
          <w:sz w:val="24"/>
          <w:szCs w:val="24"/>
        </w:rPr>
        <w:t>новные задачи. Место диспетчерской службы в структуре управления.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диспетчерской службы и ее основные функции.</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Объекты диспетчерского управления. Функции диспетчерской службы и их содержание: оперативное планирование, оперативный контроль, оперативный анализ, регулирование производственных процессов.</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lastRenderedPageBreak/>
        <w:t>Штаты и оплата труда работников диспетчерской службы.</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Технические средства связи, ди</w:t>
      </w:r>
      <w:r w:rsidRPr="00100B8C">
        <w:rPr>
          <w:rFonts w:ascii="Times New Roman" w:hAnsi="Times New Roman" w:cs="Times New Roman"/>
          <w:sz w:val="24"/>
          <w:szCs w:val="24"/>
        </w:rPr>
        <w:t>с</w:t>
      </w:r>
      <w:r w:rsidRPr="00100B8C">
        <w:rPr>
          <w:rFonts w:ascii="Times New Roman" w:hAnsi="Times New Roman" w:cs="Times New Roman"/>
          <w:sz w:val="24"/>
          <w:szCs w:val="24"/>
        </w:rPr>
        <w:t>петчерская документация и средства наглядного отражения информации.</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Организация и п</w:t>
      </w:r>
      <w:r w:rsidRPr="00100B8C">
        <w:rPr>
          <w:rFonts w:ascii="Times New Roman" w:hAnsi="Times New Roman" w:cs="Times New Roman"/>
          <w:sz w:val="24"/>
          <w:szCs w:val="24"/>
        </w:rPr>
        <w:t>о</w:t>
      </w:r>
      <w:r w:rsidRPr="00100B8C">
        <w:rPr>
          <w:rFonts w:ascii="Times New Roman" w:hAnsi="Times New Roman" w:cs="Times New Roman"/>
          <w:sz w:val="24"/>
          <w:szCs w:val="24"/>
        </w:rPr>
        <w:t>рядок работы: распорядок рабочего дня, график приема информации.</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Подготовка и провед</w:t>
      </w:r>
      <w:r w:rsidRPr="00100B8C">
        <w:rPr>
          <w:rFonts w:ascii="Times New Roman" w:hAnsi="Times New Roman" w:cs="Times New Roman"/>
          <w:sz w:val="24"/>
          <w:szCs w:val="24"/>
        </w:rPr>
        <w:t>е</w:t>
      </w:r>
      <w:r w:rsidRPr="00100B8C">
        <w:rPr>
          <w:rFonts w:ascii="Times New Roman" w:hAnsi="Times New Roman" w:cs="Times New Roman"/>
          <w:sz w:val="24"/>
          <w:szCs w:val="24"/>
        </w:rPr>
        <w:t>ние диспетчерского совещания.</w:t>
      </w:r>
      <w:r w:rsidR="00167959">
        <w:rPr>
          <w:rFonts w:ascii="Times New Roman" w:hAnsi="Times New Roman" w:cs="Times New Roman"/>
          <w:sz w:val="24"/>
          <w:szCs w:val="24"/>
        </w:rPr>
        <w:t xml:space="preserve"> </w:t>
      </w:r>
      <w:r w:rsidRPr="00100B8C">
        <w:rPr>
          <w:rFonts w:ascii="Times New Roman" w:hAnsi="Times New Roman" w:cs="Times New Roman"/>
          <w:sz w:val="24"/>
          <w:szCs w:val="24"/>
        </w:rPr>
        <w:t>Документы, регламентирующие работу диспетчерской службы и ее работников.</w:t>
      </w:r>
      <w:r w:rsidR="00167959">
        <w:rPr>
          <w:rFonts w:ascii="Times New Roman" w:hAnsi="Times New Roman" w:cs="Times New Roman"/>
          <w:sz w:val="24"/>
          <w:szCs w:val="24"/>
        </w:rPr>
        <w:t xml:space="preserve"> </w:t>
      </w:r>
      <w:r w:rsidRPr="00100B8C">
        <w:rPr>
          <w:rFonts w:ascii="Times New Roman" w:hAnsi="Times New Roman" w:cs="Times New Roman"/>
          <w:sz w:val="24"/>
          <w:szCs w:val="24"/>
        </w:rPr>
        <w:t>Совершенствование работы диспетчерской службы на основе гл</w:t>
      </w:r>
      <w:r w:rsidRPr="00100B8C">
        <w:rPr>
          <w:rFonts w:ascii="Times New Roman" w:hAnsi="Times New Roman" w:cs="Times New Roman"/>
          <w:sz w:val="24"/>
          <w:szCs w:val="24"/>
        </w:rPr>
        <w:t>о</w:t>
      </w:r>
      <w:r w:rsidRPr="00100B8C">
        <w:rPr>
          <w:rFonts w:ascii="Times New Roman" w:hAnsi="Times New Roman" w:cs="Times New Roman"/>
          <w:sz w:val="24"/>
          <w:szCs w:val="24"/>
        </w:rPr>
        <w:t>бальных систем спутниковой связи.</w:t>
      </w:r>
      <w:r w:rsidR="00167959">
        <w:rPr>
          <w:rFonts w:ascii="Times New Roman" w:hAnsi="Times New Roman" w:cs="Times New Roman"/>
          <w:sz w:val="24"/>
          <w:szCs w:val="24"/>
        </w:rPr>
        <w:t xml:space="preserve"> </w:t>
      </w:r>
      <w:r w:rsidRPr="00100B8C">
        <w:rPr>
          <w:rFonts w:ascii="Times New Roman" w:hAnsi="Times New Roman" w:cs="Times New Roman"/>
          <w:sz w:val="24"/>
          <w:szCs w:val="24"/>
        </w:rPr>
        <w:t>Учет качества труда специалистов при диспетчерской службе.</w:t>
      </w:r>
      <w:r w:rsidR="00167959">
        <w:rPr>
          <w:rFonts w:ascii="Times New Roman" w:hAnsi="Times New Roman" w:cs="Times New Roman"/>
          <w:sz w:val="24"/>
          <w:szCs w:val="24"/>
        </w:rPr>
        <w:t xml:space="preserve"> </w:t>
      </w:r>
      <w:r w:rsidRPr="00100B8C">
        <w:rPr>
          <w:rFonts w:ascii="Times New Roman" w:hAnsi="Times New Roman" w:cs="Times New Roman"/>
          <w:sz w:val="24"/>
          <w:szCs w:val="24"/>
        </w:rPr>
        <w:t>Экономическая эффективность диспетчерской службы.</w:t>
      </w:r>
    </w:p>
    <w:p w:rsidR="00100B8C" w:rsidRPr="00100B8C" w:rsidRDefault="00100B8C" w:rsidP="00840849">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 xml:space="preserve">2.14 Делопроизводство и документация в системе менеджмента </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Понятия документ, документация, делопроизводство, документирование, документ</w:t>
      </w:r>
      <w:r w:rsidRPr="00100B8C">
        <w:rPr>
          <w:rFonts w:ascii="Times New Roman" w:hAnsi="Times New Roman" w:cs="Times New Roman"/>
          <w:sz w:val="24"/>
          <w:szCs w:val="24"/>
        </w:rPr>
        <w:t>о</w:t>
      </w:r>
      <w:r w:rsidRPr="00100B8C">
        <w:rPr>
          <w:rFonts w:ascii="Times New Roman" w:hAnsi="Times New Roman" w:cs="Times New Roman"/>
          <w:sz w:val="24"/>
          <w:szCs w:val="24"/>
        </w:rPr>
        <w:t>оборот, дело.</w:t>
      </w:r>
      <w:r w:rsidR="00167959">
        <w:rPr>
          <w:rFonts w:ascii="Times New Roman" w:hAnsi="Times New Roman" w:cs="Times New Roman"/>
          <w:sz w:val="24"/>
          <w:szCs w:val="24"/>
        </w:rPr>
        <w:t xml:space="preserve"> </w:t>
      </w:r>
      <w:r w:rsidRPr="00100B8C">
        <w:rPr>
          <w:rFonts w:ascii="Times New Roman" w:hAnsi="Times New Roman" w:cs="Times New Roman"/>
          <w:sz w:val="24"/>
          <w:szCs w:val="24"/>
        </w:rPr>
        <w:t>Правовое регулирование документационного обеспечения предприятия.</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О</w:t>
      </w:r>
      <w:r w:rsidRPr="00100B8C">
        <w:rPr>
          <w:rFonts w:ascii="Times New Roman" w:hAnsi="Times New Roman" w:cs="Times New Roman"/>
          <w:sz w:val="24"/>
          <w:szCs w:val="24"/>
        </w:rPr>
        <w:t>с</w:t>
      </w:r>
      <w:r w:rsidRPr="00100B8C">
        <w:rPr>
          <w:rFonts w:ascii="Times New Roman" w:hAnsi="Times New Roman" w:cs="Times New Roman"/>
          <w:sz w:val="24"/>
          <w:szCs w:val="24"/>
        </w:rPr>
        <w:t>новные виды и значение документов. Требования, предъявляемые к документам (реквизиты).</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Составление и оформление организационных, распорядительных и информационно-справочных документов.</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Организация работы с организационно-распорядительными документами: организация документооборота, понятие, требования; информационно-поисковая система по документам организации: регистрация, поисковая система, контроль исполнения; организация и док</w:t>
      </w:r>
      <w:r w:rsidRPr="00100B8C">
        <w:rPr>
          <w:rFonts w:ascii="Times New Roman" w:hAnsi="Times New Roman" w:cs="Times New Roman"/>
          <w:sz w:val="24"/>
          <w:szCs w:val="24"/>
        </w:rPr>
        <w:t>у</w:t>
      </w:r>
      <w:r w:rsidRPr="00100B8C">
        <w:rPr>
          <w:rFonts w:ascii="Times New Roman" w:hAnsi="Times New Roman" w:cs="Times New Roman"/>
          <w:sz w:val="24"/>
          <w:szCs w:val="24"/>
        </w:rPr>
        <w:t>ментирование работы с обращениями граждан.</w:t>
      </w:r>
      <w:r w:rsidR="00726BDD">
        <w:rPr>
          <w:rFonts w:ascii="Times New Roman" w:hAnsi="Times New Roman" w:cs="Times New Roman"/>
          <w:sz w:val="24"/>
          <w:szCs w:val="24"/>
        </w:rPr>
        <w:t xml:space="preserve"> </w:t>
      </w:r>
      <w:r w:rsidRPr="00100B8C">
        <w:rPr>
          <w:rFonts w:ascii="Times New Roman" w:hAnsi="Times New Roman" w:cs="Times New Roman"/>
          <w:sz w:val="24"/>
          <w:szCs w:val="24"/>
        </w:rPr>
        <w:t>Систематизация документов и их текущее хранение: составление номенклатуры дел; формирование дел; хранение дел.</w:t>
      </w:r>
    </w:p>
    <w:p w:rsidR="0004082E"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Подготовка и передача дел на хранение: экспертиза ценности; оформление дел; офор</w:t>
      </w:r>
      <w:r w:rsidRPr="00100B8C">
        <w:rPr>
          <w:rFonts w:ascii="Times New Roman" w:hAnsi="Times New Roman" w:cs="Times New Roman"/>
          <w:sz w:val="24"/>
          <w:szCs w:val="24"/>
        </w:rPr>
        <w:t>м</w:t>
      </w:r>
      <w:r w:rsidRPr="00100B8C">
        <w:rPr>
          <w:rFonts w:ascii="Times New Roman" w:hAnsi="Times New Roman" w:cs="Times New Roman"/>
          <w:sz w:val="24"/>
          <w:szCs w:val="24"/>
        </w:rPr>
        <w:t>ление обложки дел; составление описей дел; сдача дел в ведомственный архив.</w:t>
      </w:r>
    </w:p>
    <w:p w:rsidR="00100B8C" w:rsidRPr="00100B8C" w:rsidRDefault="00100B8C" w:rsidP="00840849">
      <w:pPr>
        <w:pStyle w:val="a5"/>
        <w:spacing w:after="0" w:line="240" w:lineRule="auto"/>
        <w:ind w:firstLine="567"/>
        <w:jc w:val="both"/>
        <w:rPr>
          <w:rFonts w:ascii="Times New Roman" w:hAnsi="Times New Roman" w:cs="Times New Roman"/>
          <w:b/>
          <w:sz w:val="24"/>
          <w:szCs w:val="24"/>
        </w:rPr>
      </w:pPr>
      <w:r w:rsidRPr="00100B8C">
        <w:rPr>
          <w:rFonts w:ascii="Times New Roman" w:hAnsi="Times New Roman" w:cs="Times New Roman"/>
          <w:b/>
          <w:sz w:val="24"/>
          <w:szCs w:val="24"/>
        </w:rPr>
        <w:t>2.15 Основы управления внешнеэкономической деятельностью</w:t>
      </w:r>
      <w:r w:rsidR="00DF22AE">
        <w:rPr>
          <w:rFonts w:ascii="Times New Roman" w:hAnsi="Times New Roman" w:cs="Times New Roman"/>
          <w:b/>
          <w:sz w:val="24"/>
          <w:szCs w:val="24"/>
        </w:rPr>
        <w:t xml:space="preserve"> </w:t>
      </w:r>
      <w:r w:rsidRPr="00100B8C">
        <w:rPr>
          <w:rFonts w:ascii="Times New Roman" w:hAnsi="Times New Roman" w:cs="Times New Roman"/>
          <w:b/>
          <w:sz w:val="24"/>
          <w:szCs w:val="24"/>
        </w:rPr>
        <w:t>в Республике Б</w:t>
      </w:r>
      <w:r w:rsidRPr="00100B8C">
        <w:rPr>
          <w:rFonts w:ascii="Times New Roman" w:hAnsi="Times New Roman" w:cs="Times New Roman"/>
          <w:b/>
          <w:sz w:val="24"/>
          <w:szCs w:val="24"/>
        </w:rPr>
        <w:t>е</w:t>
      </w:r>
      <w:r w:rsidRPr="00100B8C">
        <w:rPr>
          <w:rFonts w:ascii="Times New Roman" w:hAnsi="Times New Roman" w:cs="Times New Roman"/>
          <w:b/>
          <w:sz w:val="24"/>
          <w:szCs w:val="24"/>
        </w:rPr>
        <w:t>ларусь</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«внешнеэкономическая деятельность». Ее виды с позиций государственного подхода, предприятия.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Товары и виды экспортируемой продукции в Республике Беларусь: промышленность – 66% валового собственного продукта, 40% – нефтехимия, сельскохозяйственная техника и другие экспортно-импортные связи с 140 странами мира.</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Импортеры Республики Беларусь и виды импортируемых товаров.</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Иностранные инвестиции и оценка инвестиционного капитала, их классификация по форме, по собственникам, по деловому назначению, по срокам, по степени контроля.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Понятие прямых инвестиций.</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Управление внешнеэкономической деятельностью в Республике Беларусь. Система о</w:t>
      </w:r>
      <w:r w:rsidRPr="00100B8C">
        <w:rPr>
          <w:rFonts w:ascii="Times New Roman" w:hAnsi="Times New Roman" w:cs="Times New Roman"/>
          <w:sz w:val="24"/>
          <w:szCs w:val="24"/>
        </w:rPr>
        <w:t>р</w:t>
      </w:r>
      <w:r w:rsidRPr="00100B8C">
        <w:rPr>
          <w:rFonts w:ascii="Times New Roman" w:hAnsi="Times New Roman" w:cs="Times New Roman"/>
          <w:sz w:val="24"/>
          <w:szCs w:val="24"/>
        </w:rPr>
        <w:t>ганов, ключевые министерства и ведомства. Белорусская торгово-промышленная палата, ее функции и методы их выполнения.</w:t>
      </w:r>
    </w:p>
    <w:p w:rsidR="00100B8C" w:rsidRPr="00100B8C" w:rsidRDefault="00100B8C" w:rsidP="00840849">
      <w:pPr>
        <w:pStyle w:val="a5"/>
        <w:spacing w:after="0" w:line="240" w:lineRule="auto"/>
        <w:ind w:firstLine="567"/>
        <w:jc w:val="both"/>
        <w:rPr>
          <w:rFonts w:ascii="Times New Roman" w:hAnsi="Times New Roman" w:cs="Times New Roman"/>
          <w:sz w:val="24"/>
          <w:szCs w:val="24"/>
        </w:rPr>
      </w:pPr>
      <w:r w:rsidRPr="00100B8C">
        <w:rPr>
          <w:rFonts w:ascii="Times New Roman" w:hAnsi="Times New Roman" w:cs="Times New Roman"/>
          <w:sz w:val="24"/>
          <w:szCs w:val="24"/>
        </w:rPr>
        <w:t>Зарубежные торгово-экономические службы Республики Беларусь.</w:t>
      </w:r>
    </w:p>
    <w:p w:rsidR="00100B8C" w:rsidRPr="00100B8C" w:rsidRDefault="00100B8C" w:rsidP="00840849">
      <w:pPr>
        <w:pStyle w:val="Style26"/>
        <w:widowControl/>
        <w:tabs>
          <w:tab w:val="left" w:pos="1603"/>
        </w:tabs>
        <w:spacing w:line="240" w:lineRule="auto"/>
        <w:ind w:firstLine="567"/>
        <w:jc w:val="both"/>
        <w:rPr>
          <w:rStyle w:val="FontStyle47"/>
          <w:sz w:val="24"/>
          <w:szCs w:val="24"/>
        </w:rPr>
      </w:pPr>
    </w:p>
    <w:p w:rsidR="003A7818" w:rsidRPr="00100B8C" w:rsidRDefault="003A7818" w:rsidP="00100B8C">
      <w:pPr>
        <w:spacing w:after="0" w:line="240" w:lineRule="auto"/>
        <w:ind w:firstLine="567"/>
        <w:rPr>
          <w:rFonts w:ascii="Times New Roman" w:hAnsi="Times New Roman" w:cs="Times New Roman"/>
          <w:sz w:val="24"/>
          <w:szCs w:val="24"/>
        </w:rPr>
      </w:pPr>
      <w:r w:rsidRPr="00100B8C">
        <w:rPr>
          <w:rFonts w:ascii="Times New Roman" w:hAnsi="Times New Roman" w:cs="Times New Roman"/>
          <w:sz w:val="24"/>
          <w:szCs w:val="24"/>
        </w:rPr>
        <w:br w:type="page"/>
      </w:r>
    </w:p>
    <w:p w:rsidR="007C584A" w:rsidRPr="00FD74B7" w:rsidRDefault="007C584A" w:rsidP="00FD74B7">
      <w:pPr>
        <w:pStyle w:val="1"/>
        <w:ind w:firstLine="567"/>
        <w:rPr>
          <w:caps/>
          <w:sz w:val="24"/>
          <w:szCs w:val="24"/>
        </w:rPr>
      </w:pPr>
      <w:r w:rsidRPr="00FD74B7">
        <w:rPr>
          <w:caps/>
          <w:sz w:val="24"/>
          <w:szCs w:val="24"/>
        </w:rPr>
        <w:lastRenderedPageBreak/>
        <w:t>4. ИНФОРМАЦИОННО-МЕТОДИЧЕСКАЯ ЧАСТЬ</w:t>
      </w:r>
    </w:p>
    <w:p w:rsidR="007C584A" w:rsidRPr="00FD74B7" w:rsidRDefault="007C584A" w:rsidP="00FD74B7">
      <w:pPr>
        <w:pStyle w:val="1"/>
        <w:ind w:firstLine="567"/>
        <w:rPr>
          <w:b w:val="0"/>
          <w:caps/>
          <w:sz w:val="24"/>
          <w:szCs w:val="24"/>
        </w:rPr>
      </w:pPr>
    </w:p>
    <w:p w:rsidR="007C584A" w:rsidRPr="00FD74B7" w:rsidRDefault="007C584A" w:rsidP="00037130">
      <w:pPr>
        <w:pStyle w:val="1"/>
        <w:ind w:firstLine="567"/>
        <w:jc w:val="both"/>
        <w:rPr>
          <w:sz w:val="24"/>
          <w:szCs w:val="24"/>
        </w:rPr>
      </w:pPr>
      <w:r w:rsidRPr="00FD74B7">
        <w:rPr>
          <w:caps/>
          <w:sz w:val="24"/>
          <w:szCs w:val="24"/>
        </w:rPr>
        <w:t xml:space="preserve">4.1 </w:t>
      </w:r>
      <w:r w:rsidRPr="00FD74B7">
        <w:rPr>
          <w:sz w:val="24"/>
          <w:szCs w:val="24"/>
        </w:rPr>
        <w:t>Критерии оценки результатов учебной деятельности.</w:t>
      </w:r>
      <w:r w:rsidR="00037130">
        <w:rPr>
          <w:sz w:val="24"/>
          <w:szCs w:val="24"/>
        </w:rPr>
        <w:t xml:space="preserve"> </w:t>
      </w:r>
      <w:r w:rsidRPr="00FD74B7">
        <w:rPr>
          <w:sz w:val="24"/>
          <w:szCs w:val="24"/>
        </w:rPr>
        <w:t>Перечни рекомендова</w:t>
      </w:r>
      <w:r w:rsidRPr="00FD74B7">
        <w:rPr>
          <w:sz w:val="24"/>
          <w:szCs w:val="24"/>
        </w:rPr>
        <w:t>н</w:t>
      </w:r>
      <w:r w:rsidRPr="00FD74B7">
        <w:rPr>
          <w:sz w:val="24"/>
          <w:szCs w:val="24"/>
        </w:rPr>
        <w:t>ных средств диагностики</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Оценка успеваемости студентов по дисциплине "Организация сельскохозяйственного производства с основами менеджмента и делопроизводства" подразделяется на текущую и итоговую</w:t>
      </w:r>
      <w:r w:rsidRPr="00FD74B7">
        <w:rPr>
          <w:rFonts w:ascii="Times New Roman" w:hAnsi="Times New Roman" w:cs="Times New Roman"/>
          <w:b/>
          <w:sz w:val="24"/>
          <w:szCs w:val="24"/>
        </w:rPr>
        <w:t>.</w:t>
      </w:r>
      <w:r w:rsidRPr="00FD74B7">
        <w:rPr>
          <w:rFonts w:ascii="Times New Roman" w:hAnsi="Times New Roman" w:cs="Times New Roman"/>
          <w:sz w:val="24"/>
          <w:szCs w:val="24"/>
        </w:rPr>
        <w:t xml:space="preserve"> </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Текущая оценка выставляется преподавателем, ведущим дисциплину, по модулям пр</w:t>
      </w:r>
      <w:r w:rsidRPr="00FD74B7">
        <w:rPr>
          <w:rFonts w:ascii="Times New Roman" w:hAnsi="Times New Roman" w:cs="Times New Roman"/>
          <w:sz w:val="24"/>
          <w:szCs w:val="24"/>
        </w:rPr>
        <w:t>о</w:t>
      </w:r>
      <w:r w:rsidRPr="00FD74B7">
        <w:rPr>
          <w:rFonts w:ascii="Times New Roman" w:hAnsi="Times New Roman" w:cs="Times New Roman"/>
          <w:sz w:val="24"/>
          <w:szCs w:val="24"/>
        </w:rPr>
        <w:t>граммы в виде рейтинговых баллов по десятибалльной шкале.</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xml:space="preserve">Модульная оценка по данному предмету выставляется в журнале и зачётно-экзаменационной ведомости (с точностью до 0,1). </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Итоговая оценка по дисциплине определяется в конце семестра и выставляется кажд</w:t>
      </w:r>
      <w:r w:rsidRPr="00FD74B7">
        <w:rPr>
          <w:rFonts w:ascii="Times New Roman" w:hAnsi="Times New Roman" w:cs="Times New Roman"/>
          <w:sz w:val="24"/>
          <w:szCs w:val="24"/>
        </w:rPr>
        <w:t>о</w:t>
      </w:r>
      <w:r w:rsidRPr="00FD74B7">
        <w:rPr>
          <w:rFonts w:ascii="Times New Roman" w:hAnsi="Times New Roman" w:cs="Times New Roman"/>
          <w:sz w:val="24"/>
          <w:szCs w:val="24"/>
        </w:rPr>
        <w:t>му студенту в соответствующей графе журнала преподавателя, а также в зачётно-экзаменационной ведомости и зачётной книжке без сдачи экзамена, если она составляет 7 и более баллов, при условии получения студентом в деканате допуска к сессии.</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Если студент имеет семестровую рейтинговую оценку ниже 7 баллов, то он сдает экз</w:t>
      </w:r>
      <w:r w:rsidRPr="00FD74B7">
        <w:rPr>
          <w:rFonts w:ascii="Times New Roman" w:hAnsi="Times New Roman" w:cs="Times New Roman"/>
          <w:sz w:val="24"/>
          <w:szCs w:val="24"/>
        </w:rPr>
        <w:t>а</w:t>
      </w:r>
      <w:r w:rsidRPr="00FD74B7">
        <w:rPr>
          <w:rFonts w:ascii="Times New Roman" w:hAnsi="Times New Roman" w:cs="Times New Roman"/>
          <w:sz w:val="24"/>
          <w:szCs w:val="24"/>
        </w:rPr>
        <w:t>мен по расписанию и приоритетной является экзаменационная оценка (независимо от с</w:t>
      </w:r>
      <w:r w:rsidRPr="00FD74B7">
        <w:rPr>
          <w:rFonts w:ascii="Times New Roman" w:hAnsi="Times New Roman" w:cs="Times New Roman"/>
          <w:sz w:val="24"/>
          <w:szCs w:val="24"/>
        </w:rPr>
        <w:t>е</w:t>
      </w:r>
      <w:r w:rsidRPr="00FD74B7">
        <w:rPr>
          <w:rFonts w:ascii="Times New Roman" w:hAnsi="Times New Roman" w:cs="Times New Roman"/>
          <w:sz w:val="24"/>
          <w:szCs w:val="24"/>
        </w:rPr>
        <w:t xml:space="preserve">местровой оценки). </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Если студент сдаёт экзамен по расписанию с целью повышения оценки и его семестр</w:t>
      </w:r>
      <w:r w:rsidRPr="00FD74B7">
        <w:rPr>
          <w:rFonts w:ascii="Times New Roman" w:hAnsi="Times New Roman" w:cs="Times New Roman"/>
          <w:sz w:val="24"/>
          <w:szCs w:val="24"/>
        </w:rPr>
        <w:t>о</w:t>
      </w:r>
      <w:r w:rsidRPr="00FD74B7">
        <w:rPr>
          <w:rFonts w:ascii="Times New Roman" w:hAnsi="Times New Roman" w:cs="Times New Roman"/>
          <w:sz w:val="24"/>
          <w:szCs w:val="24"/>
        </w:rPr>
        <w:t>вая оценка больше или равна 7 баллам, то выставляется оценка не ниже семестровой (нез</w:t>
      </w:r>
      <w:r w:rsidRPr="00FD74B7">
        <w:rPr>
          <w:rFonts w:ascii="Times New Roman" w:hAnsi="Times New Roman" w:cs="Times New Roman"/>
          <w:sz w:val="24"/>
          <w:szCs w:val="24"/>
        </w:rPr>
        <w:t>а</w:t>
      </w:r>
      <w:r w:rsidRPr="00FD74B7">
        <w:rPr>
          <w:rFonts w:ascii="Times New Roman" w:hAnsi="Times New Roman" w:cs="Times New Roman"/>
          <w:sz w:val="24"/>
          <w:szCs w:val="24"/>
        </w:rPr>
        <w:t>висимо от экзаменационной оценки). Итоговые оценки без сдачи экзамена выставляются не позднее дня экзамена по расписанию, то есть дня закрытия зачётно-экзаменационной вед</w:t>
      </w:r>
      <w:r w:rsidRPr="00FD74B7">
        <w:rPr>
          <w:rFonts w:ascii="Times New Roman" w:hAnsi="Times New Roman" w:cs="Times New Roman"/>
          <w:sz w:val="24"/>
          <w:szCs w:val="24"/>
        </w:rPr>
        <w:t>о</w:t>
      </w:r>
      <w:r w:rsidRPr="00FD74B7">
        <w:rPr>
          <w:rFonts w:ascii="Times New Roman" w:hAnsi="Times New Roman" w:cs="Times New Roman"/>
          <w:sz w:val="24"/>
          <w:szCs w:val="24"/>
        </w:rPr>
        <w:t>мости по дисциплине.</w:t>
      </w:r>
    </w:p>
    <w:p w:rsidR="007C584A" w:rsidRPr="00FD74B7" w:rsidRDefault="007C584A" w:rsidP="00FD74B7">
      <w:pPr>
        <w:widowControl w:val="0"/>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Материал курса разделяется на модули, включающие все разделы программы. Каждый модуль состоит из теоретической и практической части. Освоение материала модулей пров</w:t>
      </w:r>
      <w:r w:rsidRPr="00FD74B7">
        <w:rPr>
          <w:rFonts w:ascii="Times New Roman" w:hAnsi="Times New Roman" w:cs="Times New Roman"/>
          <w:sz w:val="24"/>
          <w:szCs w:val="24"/>
        </w:rPr>
        <w:t>о</w:t>
      </w:r>
      <w:r w:rsidRPr="00FD74B7">
        <w:rPr>
          <w:rFonts w:ascii="Times New Roman" w:hAnsi="Times New Roman" w:cs="Times New Roman"/>
          <w:sz w:val="24"/>
          <w:szCs w:val="24"/>
        </w:rPr>
        <w:t>дится при чтении лекций, проведении практических занятий, самостоятельной подготовке студентов.</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В соответствии с принципами дидактической системы высшей школы 10-балльная с</w:t>
      </w:r>
      <w:r w:rsidRPr="00FD74B7">
        <w:rPr>
          <w:rFonts w:ascii="Times New Roman" w:hAnsi="Times New Roman" w:cs="Times New Roman"/>
          <w:sz w:val="24"/>
          <w:szCs w:val="24"/>
        </w:rPr>
        <w:t>и</w:t>
      </w:r>
      <w:r w:rsidRPr="00FD74B7">
        <w:rPr>
          <w:rFonts w:ascii="Times New Roman" w:hAnsi="Times New Roman" w:cs="Times New Roman"/>
          <w:sz w:val="24"/>
          <w:szCs w:val="24"/>
        </w:rPr>
        <w:t>стема учитывает следующие параметрические уровни знаний и компетентности студентов и соответствующие им оценки и баллы: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первый уровень (низкий) – рецептивный; оценки – «неудовлетворительно», «не з</w:t>
      </w:r>
      <w:r w:rsidRPr="00FD74B7">
        <w:rPr>
          <w:rFonts w:ascii="Times New Roman" w:hAnsi="Times New Roman" w:cs="Times New Roman"/>
          <w:sz w:val="24"/>
          <w:szCs w:val="24"/>
        </w:rPr>
        <w:t>а</w:t>
      </w:r>
      <w:r w:rsidRPr="00FD74B7">
        <w:rPr>
          <w:rFonts w:ascii="Times New Roman" w:hAnsi="Times New Roman" w:cs="Times New Roman"/>
          <w:sz w:val="24"/>
          <w:szCs w:val="24"/>
        </w:rPr>
        <w:t>чтено»; баллы – «1», «2», «3»;</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второй уровень (минимально достаточный) – репродуктивная несамостоятельная учебная деятельность, выполняемая с помощью преподавателя; оценки – «удовлетворител</w:t>
      </w:r>
      <w:r w:rsidRPr="00FD74B7">
        <w:rPr>
          <w:rFonts w:ascii="Times New Roman" w:hAnsi="Times New Roman" w:cs="Times New Roman"/>
          <w:sz w:val="24"/>
          <w:szCs w:val="24"/>
        </w:rPr>
        <w:t>ь</w:t>
      </w:r>
      <w:r w:rsidRPr="00FD74B7">
        <w:rPr>
          <w:rFonts w:ascii="Times New Roman" w:hAnsi="Times New Roman" w:cs="Times New Roman"/>
          <w:sz w:val="24"/>
          <w:szCs w:val="24"/>
        </w:rPr>
        <w:t xml:space="preserve">но», «зачтено», балл – «4»; </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третий уровень (средний) – репродуктивная самостоятельная деятельность, выполн</w:t>
      </w:r>
      <w:r w:rsidRPr="00FD74B7">
        <w:rPr>
          <w:rFonts w:ascii="Times New Roman" w:hAnsi="Times New Roman" w:cs="Times New Roman"/>
          <w:sz w:val="24"/>
          <w:szCs w:val="24"/>
        </w:rPr>
        <w:t>я</w:t>
      </w:r>
      <w:r w:rsidRPr="00FD74B7">
        <w:rPr>
          <w:rFonts w:ascii="Times New Roman" w:hAnsi="Times New Roman" w:cs="Times New Roman"/>
          <w:sz w:val="24"/>
          <w:szCs w:val="24"/>
        </w:rPr>
        <w:t xml:space="preserve">емая по алгоритму; оценки – «почти хорошо» и «хорошо»; баллы – «5» и «6»; </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четвертый уровень (высокий) – продуктивная самостоятельная деятельность, выпо</w:t>
      </w:r>
      <w:r w:rsidRPr="00FD74B7">
        <w:rPr>
          <w:rFonts w:ascii="Times New Roman" w:hAnsi="Times New Roman" w:cs="Times New Roman"/>
          <w:sz w:val="24"/>
          <w:szCs w:val="24"/>
        </w:rPr>
        <w:t>л</w:t>
      </w:r>
      <w:r w:rsidRPr="00FD74B7">
        <w:rPr>
          <w:rFonts w:ascii="Times New Roman" w:hAnsi="Times New Roman" w:cs="Times New Roman"/>
          <w:sz w:val="24"/>
          <w:szCs w:val="24"/>
        </w:rPr>
        <w:t>няемая по созданному или типовому алгоритму; оценки – «очень хорошо» и «почти отли</w:t>
      </w:r>
      <w:r w:rsidRPr="00FD74B7">
        <w:rPr>
          <w:rFonts w:ascii="Times New Roman" w:hAnsi="Times New Roman" w:cs="Times New Roman"/>
          <w:sz w:val="24"/>
          <w:szCs w:val="24"/>
        </w:rPr>
        <w:t>ч</w:t>
      </w:r>
      <w:r w:rsidRPr="00FD74B7">
        <w:rPr>
          <w:rFonts w:ascii="Times New Roman" w:hAnsi="Times New Roman" w:cs="Times New Roman"/>
          <w:sz w:val="24"/>
          <w:szCs w:val="24"/>
        </w:rPr>
        <w:t>но»; баллы – «7» и «8»;</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пятый уровень (высший) – творческая деятельность, в результате которой создается объективно новая учебная продукция (информация, знания); оценки – «отлично» и «прево</w:t>
      </w:r>
      <w:r w:rsidRPr="00FD74B7">
        <w:rPr>
          <w:rFonts w:ascii="Times New Roman" w:hAnsi="Times New Roman" w:cs="Times New Roman"/>
          <w:sz w:val="24"/>
          <w:szCs w:val="24"/>
        </w:rPr>
        <w:t>с</w:t>
      </w:r>
      <w:r w:rsidRPr="00FD74B7">
        <w:rPr>
          <w:rFonts w:ascii="Times New Roman" w:hAnsi="Times New Roman" w:cs="Times New Roman"/>
          <w:sz w:val="24"/>
          <w:szCs w:val="24"/>
        </w:rPr>
        <w:t>ходно»; баллы – «9» и «10».</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Десятибалльная (10-балльная) шкала оценки – это система измерения учебных дост</w:t>
      </w:r>
      <w:r w:rsidRPr="00FD74B7">
        <w:rPr>
          <w:rFonts w:ascii="Times New Roman" w:hAnsi="Times New Roman" w:cs="Times New Roman"/>
          <w:sz w:val="24"/>
          <w:szCs w:val="24"/>
        </w:rPr>
        <w:t>и</w:t>
      </w:r>
      <w:r w:rsidRPr="00FD74B7">
        <w:rPr>
          <w:rFonts w:ascii="Times New Roman" w:hAnsi="Times New Roman" w:cs="Times New Roman"/>
          <w:sz w:val="24"/>
          <w:szCs w:val="24"/>
        </w:rPr>
        <w:t>жений студентов, в которой оценка уровня знаний и компетентности выражается последов</w:t>
      </w:r>
      <w:r w:rsidRPr="00FD74B7">
        <w:rPr>
          <w:rFonts w:ascii="Times New Roman" w:hAnsi="Times New Roman" w:cs="Times New Roman"/>
          <w:sz w:val="24"/>
          <w:szCs w:val="24"/>
        </w:rPr>
        <w:t>а</w:t>
      </w:r>
      <w:r w:rsidRPr="00FD74B7">
        <w:rPr>
          <w:rFonts w:ascii="Times New Roman" w:hAnsi="Times New Roman" w:cs="Times New Roman"/>
          <w:sz w:val="24"/>
          <w:szCs w:val="24"/>
        </w:rPr>
        <w:t>тельным рядом чисел (баллов) «1», «2», «3», «4», «5», «6», «7», «8», «9», «10».</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Для реализации десятибалльной шкалы оценки знаний и компетентности студентов и</w:t>
      </w:r>
      <w:r w:rsidRPr="00FD74B7">
        <w:rPr>
          <w:rFonts w:ascii="Times New Roman" w:hAnsi="Times New Roman" w:cs="Times New Roman"/>
          <w:sz w:val="24"/>
          <w:szCs w:val="24"/>
        </w:rPr>
        <w:t>с</w:t>
      </w:r>
      <w:r w:rsidRPr="00FD74B7">
        <w:rPr>
          <w:rFonts w:ascii="Times New Roman" w:hAnsi="Times New Roman" w:cs="Times New Roman"/>
          <w:sz w:val="24"/>
          <w:szCs w:val="24"/>
        </w:rPr>
        <w:t>пользуются следующие нижеприведенные критерии:</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726BDD">
        <w:rPr>
          <w:rFonts w:ascii="Times New Roman" w:hAnsi="Times New Roman" w:cs="Times New Roman"/>
          <w:b/>
          <w:sz w:val="24"/>
          <w:szCs w:val="24"/>
        </w:rPr>
        <w:t>10 баллов – ПРЕВОСХОДНО</w:t>
      </w:r>
      <w:r w:rsidRPr="00FD74B7">
        <w:rPr>
          <w:rFonts w:ascii="Times New Roman" w:hAnsi="Times New Roman" w:cs="Times New Roman"/>
          <w:sz w:val="24"/>
          <w:szCs w:val="24"/>
        </w:rPr>
        <w:t>:</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систематизированные, глубокие и полные знания по всем разделам учебной програ</w:t>
      </w:r>
      <w:r w:rsidRPr="00FD74B7">
        <w:rPr>
          <w:rFonts w:ascii="Times New Roman" w:hAnsi="Times New Roman" w:cs="Times New Roman"/>
          <w:sz w:val="24"/>
          <w:szCs w:val="24"/>
        </w:rPr>
        <w:t>м</w:t>
      </w:r>
      <w:r w:rsidRPr="00FD74B7">
        <w:rPr>
          <w:rFonts w:ascii="Times New Roman" w:hAnsi="Times New Roman" w:cs="Times New Roman"/>
          <w:sz w:val="24"/>
          <w:szCs w:val="24"/>
        </w:rPr>
        <w:t>мы, а также по основным вопросам, выходящим за ее пределы;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lastRenderedPageBreak/>
        <w:t>– точное использование научной терминологии (в том числе на иностранном языке), стилистически грамотное, логически правильное изложение ответа на вопросы;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безупречное владение инструментарием учебной дисциплины, умение его эффекти</w:t>
      </w:r>
      <w:r w:rsidRPr="00FD74B7">
        <w:rPr>
          <w:rFonts w:ascii="Times New Roman" w:hAnsi="Times New Roman" w:cs="Times New Roman"/>
          <w:sz w:val="24"/>
          <w:szCs w:val="24"/>
        </w:rPr>
        <w:t>в</w:t>
      </w:r>
      <w:r w:rsidRPr="00FD74B7">
        <w:rPr>
          <w:rFonts w:ascii="Times New Roman" w:hAnsi="Times New Roman" w:cs="Times New Roman"/>
          <w:sz w:val="24"/>
          <w:szCs w:val="24"/>
        </w:rPr>
        <w:t>но использовать в постановке и решении научных и профессиональных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выраженная способность самостоятельно и творчески решать сложные проблемы в нестандартной ситуации;</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полное и глубокое усвоение основной и дополнительной литературы, рекомендова</w:t>
      </w:r>
      <w:r w:rsidRPr="00FD74B7">
        <w:rPr>
          <w:rFonts w:ascii="Times New Roman" w:hAnsi="Times New Roman" w:cs="Times New Roman"/>
          <w:sz w:val="24"/>
          <w:szCs w:val="24"/>
        </w:rPr>
        <w:t>н</w:t>
      </w:r>
      <w:r w:rsidRPr="00FD74B7">
        <w:rPr>
          <w:rFonts w:ascii="Times New Roman" w:hAnsi="Times New Roman" w:cs="Times New Roman"/>
          <w:sz w:val="24"/>
          <w:szCs w:val="24"/>
        </w:rPr>
        <w:t>ной учебной программой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ориентироваться в теориях, концепциях и направлениях по изучаемой дисц</w:t>
      </w:r>
      <w:r w:rsidRPr="00FD74B7">
        <w:rPr>
          <w:rFonts w:ascii="Times New Roman" w:hAnsi="Times New Roman" w:cs="Times New Roman"/>
          <w:sz w:val="24"/>
          <w:szCs w:val="24"/>
        </w:rPr>
        <w:t>и</w:t>
      </w:r>
      <w:r w:rsidRPr="00FD74B7">
        <w:rPr>
          <w:rFonts w:ascii="Times New Roman" w:hAnsi="Times New Roman" w:cs="Times New Roman"/>
          <w:sz w:val="24"/>
          <w:szCs w:val="24"/>
        </w:rPr>
        <w:t>плине и давать им критическую оценку, использовать научные достижения других дисц</w:t>
      </w:r>
      <w:r w:rsidRPr="00FD74B7">
        <w:rPr>
          <w:rFonts w:ascii="Times New Roman" w:hAnsi="Times New Roman" w:cs="Times New Roman"/>
          <w:sz w:val="24"/>
          <w:szCs w:val="24"/>
        </w:rPr>
        <w:t>и</w:t>
      </w:r>
      <w:r w:rsidRPr="00FD74B7">
        <w:rPr>
          <w:rFonts w:ascii="Times New Roman" w:hAnsi="Times New Roman" w:cs="Times New Roman"/>
          <w:sz w:val="24"/>
          <w:szCs w:val="24"/>
        </w:rPr>
        <w:t>плин;</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творческая самостоятельная работа на практических занятиях, активное участие в групповых обсуждениях, высокий уровень культуры выполнения заданий.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9 баллов – ОТЛИЧНО:</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систематизированные, глубокие и полные знания по всем разделам учебной програ</w:t>
      </w:r>
      <w:r w:rsidRPr="00FD74B7">
        <w:rPr>
          <w:rFonts w:ascii="Times New Roman" w:hAnsi="Times New Roman" w:cs="Times New Roman"/>
          <w:sz w:val="24"/>
          <w:szCs w:val="24"/>
        </w:rPr>
        <w:t>м</w:t>
      </w:r>
      <w:r w:rsidRPr="00FD74B7">
        <w:rPr>
          <w:rFonts w:ascii="Times New Roman" w:hAnsi="Times New Roman" w:cs="Times New Roman"/>
          <w:sz w:val="24"/>
          <w:szCs w:val="24"/>
        </w:rPr>
        <w:t>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точное использование научной терминологии (в том числе на иностранном языке), стилистически грамотное, логически правильное изложение ответа на вопросы;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владение инструментарием учебной дисциплины, умение его эффективно использ</w:t>
      </w:r>
      <w:r w:rsidRPr="00FD74B7">
        <w:rPr>
          <w:rFonts w:ascii="Times New Roman" w:hAnsi="Times New Roman" w:cs="Times New Roman"/>
          <w:sz w:val="24"/>
          <w:szCs w:val="24"/>
        </w:rPr>
        <w:t>о</w:t>
      </w:r>
      <w:r w:rsidRPr="00FD74B7">
        <w:rPr>
          <w:rFonts w:ascii="Times New Roman" w:hAnsi="Times New Roman" w:cs="Times New Roman"/>
          <w:sz w:val="24"/>
          <w:szCs w:val="24"/>
        </w:rPr>
        <w:t>вать в постановке и решении научных и профессиональных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способность самостоятельно и творчески решать сложные проблемы в нестандартной ситуации в рамках учебной программы;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полное усвоение основной и дополнительной литературы, рекомендованной учебной программой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ориентироваться в основных теориях, концепциях и направлениях по изуча</w:t>
      </w:r>
      <w:r w:rsidRPr="00FD74B7">
        <w:rPr>
          <w:rFonts w:ascii="Times New Roman" w:hAnsi="Times New Roman" w:cs="Times New Roman"/>
          <w:sz w:val="24"/>
          <w:szCs w:val="24"/>
        </w:rPr>
        <w:t>е</w:t>
      </w:r>
      <w:r w:rsidRPr="00FD74B7">
        <w:rPr>
          <w:rFonts w:ascii="Times New Roman" w:hAnsi="Times New Roman" w:cs="Times New Roman"/>
          <w:sz w:val="24"/>
          <w:szCs w:val="24"/>
        </w:rPr>
        <w:t>мой дисциплине и давать им критическую оценку;</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самостоятельная работа на практических занятиях, творческое участие в групповых обсуждениях, высокий уровень культуры выполнения заданий.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 xml:space="preserve">8 баллов – ПОЧТИ ОТЛИЧНО: </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систематизированные, глубокие и полные знания по всем поставленным вопросам в объеме учебной программы;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использование научной терминологии, стилистически грамотное, логически правил</w:t>
      </w:r>
      <w:r w:rsidRPr="00FD74B7">
        <w:rPr>
          <w:rFonts w:ascii="Times New Roman" w:hAnsi="Times New Roman" w:cs="Times New Roman"/>
          <w:sz w:val="24"/>
          <w:szCs w:val="24"/>
        </w:rPr>
        <w:t>ь</w:t>
      </w:r>
      <w:r w:rsidRPr="00FD74B7">
        <w:rPr>
          <w:rFonts w:ascii="Times New Roman" w:hAnsi="Times New Roman" w:cs="Times New Roman"/>
          <w:sz w:val="24"/>
          <w:szCs w:val="24"/>
        </w:rPr>
        <w:t>ное изложение ответа на вопросы, умение делать обоснованные выводы;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владение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профессиональных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способность самостоятельно решать сложные проблемы в рамках учебной програ</w:t>
      </w:r>
      <w:r w:rsidRPr="00FD74B7">
        <w:rPr>
          <w:rFonts w:ascii="Times New Roman" w:hAnsi="Times New Roman" w:cs="Times New Roman"/>
          <w:sz w:val="24"/>
          <w:szCs w:val="24"/>
        </w:rPr>
        <w:t>м</w:t>
      </w:r>
      <w:r w:rsidRPr="00FD74B7">
        <w:rPr>
          <w:rFonts w:ascii="Times New Roman" w:hAnsi="Times New Roman" w:cs="Times New Roman"/>
          <w:sz w:val="24"/>
          <w:szCs w:val="24"/>
        </w:rPr>
        <w:t>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усвоение основной и дополнительной литературы, рекомендованной учебной пр</w:t>
      </w:r>
      <w:r w:rsidRPr="00FD74B7">
        <w:rPr>
          <w:rFonts w:ascii="Times New Roman" w:hAnsi="Times New Roman" w:cs="Times New Roman"/>
          <w:sz w:val="24"/>
          <w:szCs w:val="24"/>
        </w:rPr>
        <w:t>о</w:t>
      </w:r>
      <w:r w:rsidRPr="00FD74B7">
        <w:rPr>
          <w:rFonts w:ascii="Times New Roman" w:hAnsi="Times New Roman" w:cs="Times New Roman"/>
          <w:sz w:val="24"/>
          <w:szCs w:val="24"/>
        </w:rPr>
        <w:t>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ориентироваться в основных теориях, концепциях и направлениях по изуча</w:t>
      </w:r>
      <w:r w:rsidRPr="00FD74B7">
        <w:rPr>
          <w:rFonts w:ascii="Times New Roman" w:hAnsi="Times New Roman" w:cs="Times New Roman"/>
          <w:sz w:val="24"/>
          <w:szCs w:val="24"/>
        </w:rPr>
        <w:t>е</w:t>
      </w:r>
      <w:r w:rsidRPr="00FD74B7">
        <w:rPr>
          <w:rFonts w:ascii="Times New Roman" w:hAnsi="Times New Roman" w:cs="Times New Roman"/>
          <w:sz w:val="24"/>
          <w:szCs w:val="24"/>
        </w:rPr>
        <w:t>мой дисциплине;</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активная самостоятельная работа на практических занятиях, систематическое участие в групповых обсуждениях, высокий уровень культуры выполнения заданий.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7 баллов – ОЧЕНЬ ХОРОШО:</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систематизированные, глубокие и полные знания по всем разделам учебной програ</w:t>
      </w:r>
      <w:r w:rsidRPr="00FD74B7">
        <w:rPr>
          <w:rFonts w:ascii="Times New Roman" w:hAnsi="Times New Roman" w:cs="Times New Roman"/>
          <w:sz w:val="24"/>
          <w:szCs w:val="24"/>
        </w:rPr>
        <w:t>м</w:t>
      </w:r>
      <w:r w:rsidRPr="00FD74B7">
        <w:rPr>
          <w:rFonts w:ascii="Times New Roman" w:hAnsi="Times New Roman" w:cs="Times New Roman"/>
          <w:sz w:val="24"/>
          <w:szCs w:val="24"/>
        </w:rPr>
        <w:t>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использование научной терминологии (в том числе на иностранном языке), лингв</w:t>
      </w:r>
      <w:r w:rsidRPr="00FD74B7">
        <w:rPr>
          <w:rFonts w:ascii="Times New Roman" w:hAnsi="Times New Roman" w:cs="Times New Roman"/>
          <w:sz w:val="24"/>
          <w:szCs w:val="24"/>
        </w:rPr>
        <w:t>и</w:t>
      </w:r>
      <w:r w:rsidRPr="00FD74B7">
        <w:rPr>
          <w:rFonts w:ascii="Times New Roman" w:hAnsi="Times New Roman" w:cs="Times New Roman"/>
          <w:sz w:val="24"/>
          <w:szCs w:val="24"/>
        </w:rPr>
        <w:t>стически и логически правильное изложение ответа на вопросы, умение делать обоснова</w:t>
      </w:r>
      <w:r w:rsidRPr="00FD74B7">
        <w:rPr>
          <w:rFonts w:ascii="Times New Roman" w:hAnsi="Times New Roman" w:cs="Times New Roman"/>
          <w:sz w:val="24"/>
          <w:szCs w:val="24"/>
        </w:rPr>
        <w:t>н</w:t>
      </w:r>
      <w:r w:rsidRPr="00FD74B7">
        <w:rPr>
          <w:rFonts w:ascii="Times New Roman" w:hAnsi="Times New Roman" w:cs="Times New Roman"/>
          <w:sz w:val="24"/>
          <w:szCs w:val="24"/>
        </w:rPr>
        <w:t>ные выводы;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владение инструментарием учебной дисциплины, умение его использовать в пост</w:t>
      </w:r>
      <w:r w:rsidRPr="00FD74B7">
        <w:rPr>
          <w:rFonts w:ascii="Times New Roman" w:hAnsi="Times New Roman" w:cs="Times New Roman"/>
          <w:sz w:val="24"/>
          <w:szCs w:val="24"/>
        </w:rPr>
        <w:t>а</w:t>
      </w:r>
      <w:r w:rsidRPr="00FD74B7">
        <w:rPr>
          <w:rFonts w:ascii="Times New Roman" w:hAnsi="Times New Roman" w:cs="Times New Roman"/>
          <w:sz w:val="24"/>
          <w:szCs w:val="24"/>
        </w:rPr>
        <w:t>новке и решении научных и профессиональных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lastRenderedPageBreak/>
        <w:t>– усвоение основной и дополнительной литературы, рекомендованной учебной пр</w:t>
      </w:r>
      <w:r w:rsidRPr="00FD74B7">
        <w:rPr>
          <w:rFonts w:ascii="Times New Roman" w:hAnsi="Times New Roman" w:cs="Times New Roman"/>
          <w:sz w:val="24"/>
          <w:szCs w:val="24"/>
        </w:rPr>
        <w:t>о</w:t>
      </w:r>
      <w:r w:rsidRPr="00FD74B7">
        <w:rPr>
          <w:rFonts w:ascii="Times New Roman" w:hAnsi="Times New Roman" w:cs="Times New Roman"/>
          <w:sz w:val="24"/>
          <w:szCs w:val="24"/>
        </w:rPr>
        <w:t>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ориентироваться в основных теориях, концепциях и направлениях по изуча</w:t>
      </w:r>
      <w:r w:rsidRPr="00FD74B7">
        <w:rPr>
          <w:rFonts w:ascii="Times New Roman" w:hAnsi="Times New Roman" w:cs="Times New Roman"/>
          <w:sz w:val="24"/>
          <w:szCs w:val="24"/>
        </w:rPr>
        <w:t>е</w:t>
      </w:r>
      <w:r w:rsidRPr="00FD74B7">
        <w:rPr>
          <w:rFonts w:ascii="Times New Roman" w:hAnsi="Times New Roman" w:cs="Times New Roman"/>
          <w:sz w:val="24"/>
          <w:szCs w:val="24"/>
        </w:rPr>
        <w:t>мой дисциплине и давать им критическую оценку;</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самостоятельная работа на практических занятиях, участие в групповых обсужден</w:t>
      </w:r>
      <w:r w:rsidRPr="00FD74B7">
        <w:rPr>
          <w:rFonts w:ascii="Times New Roman" w:hAnsi="Times New Roman" w:cs="Times New Roman"/>
          <w:sz w:val="24"/>
          <w:szCs w:val="24"/>
        </w:rPr>
        <w:t>и</w:t>
      </w:r>
      <w:r w:rsidRPr="00FD74B7">
        <w:rPr>
          <w:rFonts w:ascii="Times New Roman" w:hAnsi="Times New Roman" w:cs="Times New Roman"/>
          <w:sz w:val="24"/>
          <w:szCs w:val="24"/>
        </w:rPr>
        <w:t>ях, высокий уровень культуры выполнения заданий.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6 баллов – ХОРОШО:</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достаточно полные и систематизированные знания в объеме учебной программы;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использование необходимой научной терминологии, стилистически грамотное, лог</w:t>
      </w:r>
      <w:r w:rsidRPr="00FD74B7">
        <w:rPr>
          <w:rFonts w:ascii="Times New Roman" w:hAnsi="Times New Roman" w:cs="Times New Roman"/>
          <w:sz w:val="24"/>
          <w:szCs w:val="24"/>
        </w:rPr>
        <w:t>и</w:t>
      </w:r>
      <w:r w:rsidRPr="00FD74B7">
        <w:rPr>
          <w:rFonts w:ascii="Times New Roman" w:hAnsi="Times New Roman" w:cs="Times New Roman"/>
          <w:sz w:val="24"/>
          <w:szCs w:val="24"/>
        </w:rPr>
        <w:t>чески правильное изложение ответа на вопросы, умение делать обоснованные выводы;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владение инструментарием учебной дисциплины, умение его использовать в решении учебных и профессиональных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способность самостоятельно применять типовые решения в рамках учебной програ</w:t>
      </w:r>
      <w:r w:rsidRPr="00FD74B7">
        <w:rPr>
          <w:rFonts w:ascii="Times New Roman" w:hAnsi="Times New Roman" w:cs="Times New Roman"/>
          <w:sz w:val="24"/>
          <w:szCs w:val="24"/>
        </w:rPr>
        <w:t>м</w:t>
      </w:r>
      <w:r w:rsidRPr="00FD74B7">
        <w:rPr>
          <w:rFonts w:ascii="Times New Roman" w:hAnsi="Times New Roman" w:cs="Times New Roman"/>
          <w:sz w:val="24"/>
          <w:szCs w:val="24"/>
        </w:rPr>
        <w:t>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усвоение основной литературы, рекомендованной учебной программой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ориентироваться в базовых теориях, концепциях и направлениях по изуча</w:t>
      </w:r>
      <w:r w:rsidRPr="00FD74B7">
        <w:rPr>
          <w:rFonts w:ascii="Times New Roman" w:hAnsi="Times New Roman" w:cs="Times New Roman"/>
          <w:sz w:val="24"/>
          <w:szCs w:val="24"/>
        </w:rPr>
        <w:t>е</w:t>
      </w:r>
      <w:r w:rsidRPr="00FD74B7">
        <w:rPr>
          <w:rFonts w:ascii="Times New Roman" w:hAnsi="Times New Roman" w:cs="Times New Roman"/>
          <w:sz w:val="24"/>
          <w:szCs w:val="24"/>
        </w:rPr>
        <w:t>мой дисциплине и давать им сравнительную оценку;</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активная самостоятельная работа на практических занятиях, периодическое участие в групповых обсуждениях, высокий уровень культуры выполнения заданий.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5 баллов – ПОЧТИ ХОРОШО:</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достаточные знания в объеме учебной программы;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использование научной терминологии, стилистически грамотное, логически правил</w:t>
      </w:r>
      <w:r w:rsidRPr="00FD74B7">
        <w:rPr>
          <w:rFonts w:ascii="Times New Roman" w:hAnsi="Times New Roman" w:cs="Times New Roman"/>
          <w:sz w:val="24"/>
          <w:szCs w:val="24"/>
        </w:rPr>
        <w:t>ь</w:t>
      </w:r>
      <w:r w:rsidRPr="00FD74B7">
        <w:rPr>
          <w:rFonts w:ascii="Times New Roman" w:hAnsi="Times New Roman" w:cs="Times New Roman"/>
          <w:sz w:val="24"/>
          <w:szCs w:val="24"/>
        </w:rPr>
        <w:t>ное изложение ответа на вопросы, умение делать выводы;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владение инструментарием учебной дисциплины, умение его использовать в решении учебных и профессиональных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способность самостоятельно применять типовые решения в рамках учебной програ</w:t>
      </w:r>
      <w:r w:rsidRPr="00FD74B7">
        <w:rPr>
          <w:rFonts w:ascii="Times New Roman" w:hAnsi="Times New Roman" w:cs="Times New Roman"/>
          <w:sz w:val="24"/>
          <w:szCs w:val="24"/>
        </w:rPr>
        <w:t>м</w:t>
      </w:r>
      <w:r w:rsidRPr="00FD74B7">
        <w:rPr>
          <w:rFonts w:ascii="Times New Roman" w:hAnsi="Times New Roman" w:cs="Times New Roman"/>
          <w:sz w:val="24"/>
          <w:szCs w:val="24"/>
        </w:rPr>
        <w:t>мы;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усвоение основной литературы, рекомендованной учебной программой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ориентироваться в базовых теориях, концепциях и направлениях по изуча</w:t>
      </w:r>
      <w:r w:rsidRPr="00FD74B7">
        <w:rPr>
          <w:rFonts w:ascii="Times New Roman" w:hAnsi="Times New Roman" w:cs="Times New Roman"/>
          <w:sz w:val="24"/>
          <w:szCs w:val="24"/>
        </w:rPr>
        <w:t>е</w:t>
      </w:r>
      <w:r w:rsidRPr="00FD74B7">
        <w:rPr>
          <w:rFonts w:ascii="Times New Roman" w:hAnsi="Times New Roman" w:cs="Times New Roman"/>
          <w:sz w:val="24"/>
          <w:szCs w:val="24"/>
        </w:rPr>
        <w:t>мой дисциплине и давать им сравнительную оценку;</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самостоятельная работа на практических занятиях, участие в групповых обсужден</w:t>
      </w:r>
      <w:r w:rsidRPr="00FD74B7">
        <w:rPr>
          <w:rFonts w:ascii="Times New Roman" w:hAnsi="Times New Roman" w:cs="Times New Roman"/>
          <w:sz w:val="24"/>
          <w:szCs w:val="24"/>
        </w:rPr>
        <w:t>и</w:t>
      </w:r>
      <w:r w:rsidRPr="00FD74B7">
        <w:rPr>
          <w:rFonts w:ascii="Times New Roman" w:hAnsi="Times New Roman" w:cs="Times New Roman"/>
          <w:sz w:val="24"/>
          <w:szCs w:val="24"/>
        </w:rPr>
        <w:t>ях, высокий уровень культуры выполнения заданий.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4 балла – УДОВЛЕТВОРИТЕЛЬНО, ЗАЧТЕНО:</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достаточный объем знаний в рамках образовательного стандарта;</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усвоение основной литературы, рекомендованной учебной программой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использование научной терминологии, стилистическое и логическое изложение отв</w:t>
      </w:r>
      <w:r w:rsidRPr="00FD74B7">
        <w:rPr>
          <w:rFonts w:ascii="Times New Roman" w:hAnsi="Times New Roman" w:cs="Times New Roman"/>
          <w:sz w:val="24"/>
          <w:szCs w:val="24"/>
        </w:rPr>
        <w:t>е</w:t>
      </w:r>
      <w:r w:rsidRPr="00FD74B7">
        <w:rPr>
          <w:rFonts w:ascii="Times New Roman" w:hAnsi="Times New Roman" w:cs="Times New Roman"/>
          <w:sz w:val="24"/>
          <w:szCs w:val="24"/>
        </w:rPr>
        <w:t>та на вопросы, умение делать выводы без существенных ошибок;</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владение инструментарием учебной дисциплины, умение его использовать в решении стандартных (типовых)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под руководством преподавателя решать стандартные (типовые) задачи;</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умение ориентироваться в основных теориях, концепциях и направлениях по изуча</w:t>
      </w:r>
      <w:r w:rsidRPr="00FD74B7">
        <w:rPr>
          <w:rFonts w:ascii="Times New Roman" w:hAnsi="Times New Roman" w:cs="Times New Roman"/>
          <w:sz w:val="24"/>
          <w:szCs w:val="24"/>
        </w:rPr>
        <w:t>е</w:t>
      </w:r>
      <w:r w:rsidRPr="00FD74B7">
        <w:rPr>
          <w:rFonts w:ascii="Times New Roman" w:hAnsi="Times New Roman" w:cs="Times New Roman"/>
          <w:sz w:val="24"/>
          <w:szCs w:val="24"/>
        </w:rPr>
        <w:t>мой дисциплине и давать им оценку;</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работа под руководством преподавателя на практических занятиях, допустимый ур</w:t>
      </w:r>
      <w:r w:rsidRPr="00FD74B7">
        <w:rPr>
          <w:rFonts w:ascii="Times New Roman" w:hAnsi="Times New Roman" w:cs="Times New Roman"/>
          <w:sz w:val="24"/>
          <w:szCs w:val="24"/>
        </w:rPr>
        <w:t>о</w:t>
      </w:r>
      <w:r w:rsidRPr="00FD74B7">
        <w:rPr>
          <w:rFonts w:ascii="Times New Roman" w:hAnsi="Times New Roman" w:cs="Times New Roman"/>
          <w:sz w:val="24"/>
          <w:szCs w:val="24"/>
        </w:rPr>
        <w:t>вень культуры выполнения заданий.</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726BDD">
        <w:rPr>
          <w:rFonts w:ascii="Times New Roman" w:hAnsi="Times New Roman" w:cs="Times New Roman"/>
          <w:b/>
          <w:sz w:val="24"/>
          <w:szCs w:val="24"/>
        </w:rPr>
        <w:t>3 балла – НЕУДОВЛЕТВОРИТЕЛЬНО, НЕ ЗАЧТЕНО</w:t>
      </w:r>
      <w:r w:rsidRPr="00FD74B7">
        <w:rPr>
          <w:rFonts w:ascii="Times New Roman" w:hAnsi="Times New Roman" w:cs="Times New Roman"/>
          <w:sz w:val="24"/>
          <w:szCs w:val="24"/>
        </w:rPr>
        <w:t>:</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недостаточно полный объем знаний в рамках образовательного стандарта;</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знание части основной литературы, рекомендованной учебной программой дисц</w:t>
      </w:r>
      <w:r w:rsidRPr="00FD74B7">
        <w:rPr>
          <w:rFonts w:ascii="Times New Roman" w:hAnsi="Times New Roman" w:cs="Times New Roman"/>
          <w:sz w:val="24"/>
          <w:szCs w:val="24"/>
        </w:rPr>
        <w:t>и</w:t>
      </w:r>
      <w:r w:rsidRPr="00FD74B7">
        <w:rPr>
          <w:rFonts w:ascii="Times New Roman" w:hAnsi="Times New Roman" w:cs="Times New Roman"/>
          <w:sz w:val="24"/>
          <w:szCs w:val="24"/>
        </w:rPr>
        <w:t>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использование научной терминологии, изложение ответа на вопросы с существенн</w:t>
      </w:r>
      <w:r w:rsidRPr="00FD74B7">
        <w:rPr>
          <w:rFonts w:ascii="Times New Roman" w:hAnsi="Times New Roman" w:cs="Times New Roman"/>
          <w:sz w:val="24"/>
          <w:szCs w:val="24"/>
        </w:rPr>
        <w:t>ы</w:t>
      </w:r>
      <w:r w:rsidRPr="00FD74B7">
        <w:rPr>
          <w:rFonts w:ascii="Times New Roman" w:hAnsi="Times New Roman" w:cs="Times New Roman"/>
          <w:sz w:val="24"/>
          <w:szCs w:val="24"/>
        </w:rPr>
        <w:t>ми лингвистическими и логическими ошибками;</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слабое владение инструментарием учебной дисциплины, некомпетентность в реш</w:t>
      </w:r>
      <w:r w:rsidRPr="00FD74B7">
        <w:rPr>
          <w:rFonts w:ascii="Times New Roman" w:hAnsi="Times New Roman" w:cs="Times New Roman"/>
          <w:sz w:val="24"/>
          <w:szCs w:val="24"/>
        </w:rPr>
        <w:t>е</w:t>
      </w:r>
      <w:r w:rsidRPr="00FD74B7">
        <w:rPr>
          <w:rFonts w:ascii="Times New Roman" w:hAnsi="Times New Roman" w:cs="Times New Roman"/>
          <w:sz w:val="24"/>
          <w:szCs w:val="24"/>
        </w:rPr>
        <w:t>нии стандартных (типовых) задач;</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lastRenderedPageBreak/>
        <w:t>– неумение ориентироваться в основных теориях, концепциях и направлениях изуча</w:t>
      </w:r>
      <w:r w:rsidRPr="00FD74B7">
        <w:rPr>
          <w:rFonts w:ascii="Times New Roman" w:hAnsi="Times New Roman" w:cs="Times New Roman"/>
          <w:sz w:val="24"/>
          <w:szCs w:val="24"/>
        </w:rPr>
        <w:t>е</w:t>
      </w:r>
      <w:r w:rsidRPr="00FD74B7">
        <w:rPr>
          <w:rFonts w:ascii="Times New Roman" w:hAnsi="Times New Roman" w:cs="Times New Roman"/>
          <w:sz w:val="24"/>
          <w:szCs w:val="24"/>
        </w:rPr>
        <w:t>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пассивность на практических занятиях, низкий уровень культуры выполнения зад</w:t>
      </w:r>
      <w:r w:rsidRPr="00FD74B7">
        <w:rPr>
          <w:rFonts w:ascii="Times New Roman" w:hAnsi="Times New Roman" w:cs="Times New Roman"/>
          <w:sz w:val="24"/>
          <w:szCs w:val="24"/>
        </w:rPr>
        <w:t>а</w:t>
      </w:r>
      <w:r w:rsidRPr="00FD74B7">
        <w:rPr>
          <w:rFonts w:ascii="Times New Roman" w:hAnsi="Times New Roman" w:cs="Times New Roman"/>
          <w:sz w:val="24"/>
          <w:szCs w:val="24"/>
        </w:rPr>
        <w:t>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2 балла – НЕУДОВЛЕТВОРИТЕЛЬНО:</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фрагментарные знания в рамках образовательного стандарта;</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знание отдельных литературных источников, рекомендованных учебной программой дисциплины;</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неумение использовать научную терминологию дисциплины, наличие в ответе гр</w:t>
      </w:r>
      <w:r w:rsidRPr="00FD74B7">
        <w:rPr>
          <w:rFonts w:ascii="Times New Roman" w:hAnsi="Times New Roman" w:cs="Times New Roman"/>
          <w:sz w:val="24"/>
          <w:szCs w:val="24"/>
        </w:rPr>
        <w:t>у</w:t>
      </w:r>
      <w:r w:rsidRPr="00FD74B7">
        <w:rPr>
          <w:rFonts w:ascii="Times New Roman" w:hAnsi="Times New Roman" w:cs="Times New Roman"/>
          <w:sz w:val="24"/>
          <w:szCs w:val="24"/>
        </w:rPr>
        <w:t>бых стилистических и логических ошибок;</w:t>
      </w:r>
    </w:p>
    <w:p w:rsidR="007C584A" w:rsidRPr="00FD74B7"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пассивность на практических занятиях, низкий уровень культуры выполнения зад</w:t>
      </w:r>
      <w:r w:rsidRPr="00FD74B7">
        <w:rPr>
          <w:rFonts w:ascii="Times New Roman" w:hAnsi="Times New Roman" w:cs="Times New Roman"/>
          <w:sz w:val="24"/>
          <w:szCs w:val="24"/>
        </w:rPr>
        <w:t>а</w:t>
      </w:r>
      <w:r w:rsidRPr="00FD74B7">
        <w:rPr>
          <w:rFonts w:ascii="Times New Roman" w:hAnsi="Times New Roman" w:cs="Times New Roman"/>
          <w:sz w:val="24"/>
          <w:szCs w:val="24"/>
        </w:rPr>
        <w:t>ний.</w:t>
      </w:r>
    </w:p>
    <w:p w:rsidR="007C584A" w:rsidRPr="00726BDD" w:rsidRDefault="007C584A" w:rsidP="00FD74B7">
      <w:pPr>
        <w:spacing w:after="0" w:line="240" w:lineRule="auto"/>
        <w:ind w:firstLine="567"/>
        <w:jc w:val="both"/>
        <w:rPr>
          <w:rFonts w:ascii="Times New Roman" w:hAnsi="Times New Roman" w:cs="Times New Roman"/>
          <w:b/>
          <w:sz w:val="24"/>
          <w:szCs w:val="24"/>
        </w:rPr>
      </w:pPr>
      <w:r w:rsidRPr="00726BDD">
        <w:rPr>
          <w:rFonts w:ascii="Times New Roman" w:hAnsi="Times New Roman" w:cs="Times New Roman"/>
          <w:b/>
          <w:sz w:val="24"/>
          <w:szCs w:val="24"/>
        </w:rPr>
        <w:t>1 балл – НЕУДОВЛЕТВОРИТЕЛЬНО:</w:t>
      </w:r>
    </w:p>
    <w:p w:rsidR="007C584A" w:rsidRDefault="007C584A" w:rsidP="00FD74B7">
      <w:pPr>
        <w:spacing w:after="0" w:line="240" w:lineRule="auto"/>
        <w:ind w:firstLine="567"/>
        <w:jc w:val="both"/>
        <w:rPr>
          <w:rFonts w:ascii="Times New Roman" w:hAnsi="Times New Roman" w:cs="Times New Roman"/>
          <w:sz w:val="24"/>
          <w:szCs w:val="24"/>
        </w:rPr>
      </w:pPr>
      <w:r w:rsidRPr="00FD74B7">
        <w:rPr>
          <w:rFonts w:ascii="Times New Roman" w:hAnsi="Times New Roman" w:cs="Times New Roman"/>
          <w:sz w:val="24"/>
          <w:szCs w:val="24"/>
        </w:rPr>
        <w:t>– отсутствие знаний и компетенций в рамках образовательного стандарта или отказ от ответа.</w:t>
      </w:r>
    </w:p>
    <w:p w:rsidR="00726BDD" w:rsidRPr="00FD74B7" w:rsidRDefault="00726BDD" w:rsidP="00FD74B7">
      <w:pPr>
        <w:spacing w:after="0" w:line="240" w:lineRule="auto"/>
        <w:ind w:firstLine="567"/>
        <w:jc w:val="both"/>
        <w:rPr>
          <w:rFonts w:ascii="Times New Roman" w:hAnsi="Times New Roman" w:cs="Times New Roman"/>
          <w:sz w:val="24"/>
          <w:szCs w:val="24"/>
        </w:rPr>
      </w:pPr>
    </w:p>
    <w:p w:rsidR="007C584A" w:rsidRPr="007B0BAE" w:rsidRDefault="007C584A" w:rsidP="007B0BAE">
      <w:pPr>
        <w:widowControl w:val="0"/>
        <w:spacing w:after="0" w:line="240" w:lineRule="auto"/>
        <w:ind w:firstLine="567"/>
        <w:jc w:val="center"/>
        <w:rPr>
          <w:rFonts w:ascii="Times New Roman" w:hAnsi="Times New Roman" w:cs="Times New Roman"/>
          <w:b/>
          <w:caps/>
          <w:sz w:val="24"/>
          <w:szCs w:val="24"/>
        </w:rPr>
      </w:pPr>
      <w:r w:rsidRPr="007B0BAE">
        <w:rPr>
          <w:rFonts w:ascii="Times New Roman" w:hAnsi="Times New Roman" w:cs="Times New Roman"/>
          <w:b/>
          <w:caps/>
          <w:sz w:val="24"/>
          <w:szCs w:val="24"/>
        </w:rPr>
        <w:t xml:space="preserve">4.2 Примерная тематика практических занятий </w:t>
      </w:r>
    </w:p>
    <w:p w:rsidR="007C584A" w:rsidRPr="003A015E" w:rsidRDefault="007C584A" w:rsidP="007B0BAE">
      <w:pPr>
        <w:widowControl w:val="0"/>
        <w:spacing w:after="0" w:line="240" w:lineRule="auto"/>
        <w:ind w:firstLine="567"/>
        <w:jc w:val="center"/>
        <w:rPr>
          <w:rFonts w:ascii="Times New Roman" w:hAnsi="Times New Roman" w:cs="Times New Roman"/>
          <w:b/>
          <w:sz w:val="20"/>
          <w:szCs w:val="20"/>
        </w:rPr>
      </w:pPr>
    </w:p>
    <w:p w:rsidR="007C584A" w:rsidRPr="007B0BAE" w:rsidRDefault="007C584A" w:rsidP="007B0BAE">
      <w:pPr>
        <w:widowControl w:val="0"/>
        <w:spacing w:after="0" w:line="240" w:lineRule="auto"/>
        <w:ind w:firstLine="567"/>
        <w:jc w:val="center"/>
        <w:rPr>
          <w:rFonts w:ascii="Times New Roman" w:hAnsi="Times New Roman" w:cs="Times New Roman"/>
          <w:b/>
          <w:sz w:val="24"/>
          <w:szCs w:val="24"/>
        </w:rPr>
      </w:pPr>
      <w:r w:rsidRPr="003A7818">
        <w:rPr>
          <w:rFonts w:ascii="Times New Roman" w:hAnsi="Times New Roman" w:cs="Times New Roman"/>
          <w:b/>
          <w:sz w:val="28"/>
          <w:szCs w:val="28"/>
        </w:rPr>
        <w:t>РАЗДЕЛ 1</w:t>
      </w:r>
      <w:r w:rsidRPr="00E133A9">
        <w:rPr>
          <w:rFonts w:ascii="Times New Roman" w:hAnsi="Times New Roman" w:cs="Times New Roman"/>
          <w:b/>
          <w:sz w:val="28"/>
          <w:szCs w:val="28"/>
        </w:rPr>
        <w:t>.</w:t>
      </w:r>
      <w:r w:rsidRPr="007B0BAE">
        <w:rPr>
          <w:rFonts w:ascii="Times New Roman" w:hAnsi="Times New Roman" w:cs="Times New Roman"/>
          <w:b/>
          <w:sz w:val="24"/>
          <w:szCs w:val="24"/>
        </w:rPr>
        <w:t xml:space="preserve"> ОРГАНИЗАЦИЯ СЕЛЬСКОХОЗЯЙСТВЕННОГО </w:t>
      </w:r>
    </w:p>
    <w:p w:rsidR="007C584A" w:rsidRPr="007B0BAE" w:rsidRDefault="007C584A" w:rsidP="007B0BAE">
      <w:pPr>
        <w:widowControl w:val="0"/>
        <w:spacing w:after="0" w:line="240" w:lineRule="auto"/>
        <w:ind w:firstLine="567"/>
        <w:jc w:val="center"/>
        <w:rPr>
          <w:rFonts w:ascii="Times New Roman" w:hAnsi="Times New Roman" w:cs="Times New Roman"/>
          <w:b/>
          <w:sz w:val="24"/>
          <w:szCs w:val="24"/>
        </w:rPr>
      </w:pPr>
      <w:r w:rsidRPr="007B0BAE">
        <w:rPr>
          <w:rFonts w:ascii="Times New Roman" w:hAnsi="Times New Roman" w:cs="Times New Roman"/>
          <w:b/>
          <w:sz w:val="24"/>
          <w:szCs w:val="24"/>
        </w:rPr>
        <w:t>ПРОИЗВОДСТВА</w:t>
      </w:r>
    </w:p>
    <w:p w:rsidR="007C584A" w:rsidRPr="003A015E" w:rsidRDefault="007C584A" w:rsidP="007B0BAE">
      <w:pPr>
        <w:widowControl w:val="0"/>
        <w:spacing w:after="0" w:line="240" w:lineRule="auto"/>
        <w:ind w:firstLine="567"/>
        <w:jc w:val="center"/>
        <w:rPr>
          <w:rFonts w:ascii="Times New Roman" w:hAnsi="Times New Roman" w:cs="Times New Roman"/>
          <w:b/>
          <w:sz w:val="20"/>
          <w:szCs w:val="20"/>
        </w:rPr>
      </w:pPr>
    </w:p>
    <w:p w:rsidR="007C584A" w:rsidRPr="007B0BAE" w:rsidRDefault="007C584A" w:rsidP="007B0BAE">
      <w:pPr>
        <w:widowControl w:val="0"/>
        <w:spacing w:after="0" w:line="240" w:lineRule="auto"/>
        <w:ind w:firstLine="567"/>
        <w:jc w:val="both"/>
        <w:rPr>
          <w:rFonts w:ascii="Times New Roman" w:hAnsi="Times New Roman" w:cs="Times New Roman"/>
          <w:b/>
          <w:i/>
          <w:caps/>
          <w:sz w:val="24"/>
          <w:szCs w:val="24"/>
        </w:rPr>
      </w:pPr>
      <w:r w:rsidRPr="007B0BAE">
        <w:rPr>
          <w:rFonts w:ascii="Times New Roman" w:hAnsi="Times New Roman" w:cs="Times New Roman"/>
          <w:b/>
          <w:i/>
          <w:sz w:val="24"/>
          <w:szCs w:val="24"/>
        </w:rPr>
        <w:t>1. Оценка результатов производственной деятельности сельскохозяйственного предприятия и его отраслей.</w:t>
      </w:r>
    </w:p>
    <w:p w:rsidR="007C584A" w:rsidRPr="007B0BAE" w:rsidRDefault="007C584A" w:rsidP="007B0BAE">
      <w:pPr>
        <w:widowControl w:val="0"/>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 xml:space="preserve">1.1 Организационная характеристика сельскохозяйственного предприятия. Наличие и использование земельных ресурсов предприятия. </w:t>
      </w:r>
    </w:p>
    <w:p w:rsidR="007C584A" w:rsidRPr="007B0BAE" w:rsidRDefault="007C584A" w:rsidP="007B0BAE">
      <w:pPr>
        <w:widowControl w:val="0"/>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1.2 Урожайность, состав и структура посевов сельскохозяйственных культур. Сравн</w:t>
      </w:r>
      <w:r w:rsidRPr="007B0BAE">
        <w:rPr>
          <w:rFonts w:ascii="Times New Roman" w:hAnsi="Times New Roman" w:cs="Times New Roman"/>
          <w:sz w:val="24"/>
          <w:szCs w:val="24"/>
        </w:rPr>
        <w:t>и</w:t>
      </w:r>
      <w:r w:rsidRPr="007B0BAE">
        <w:rPr>
          <w:rFonts w:ascii="Times New Roman" w:hAnsi="Times New Roman" w:cs="Times New Roman"/>
          <w:sz w:val="24"/>
          <w:szCs w:val="24"/>
        </w:rPr>
        <w:t>тельная экономическая оценка сельскохозяйственных (кормовых) культур и угодий.</w:t>
      </w:r>
    </w:p>
    <w:p w:rsidR="007C584A" w:rsidRPr="007B0BAE" w:rsidRDefault="007C584A" w:rsidP="007B0BAE">
      <w:pPr>
        <w:pStyle w:val="1"/>
        <w:ind w:firstLine="567"/>
        <w:jc w:val="both"/>
        <w:rPr>
          <w:b w:val="0"/>
          <w:caps/>
          <w:sz w:val="24"/>
          <w:szCs w:val="24"/>
        </w:rPr>
      </w:pPr>
      <w:r w:rsidRPr="007B0BAE">
        <w:rPr>
          <w:b w:val="0"/>
          <w:sz w:val="24"/>
          <w:szCs w:val="24"/>
        </w:rPr>
        <w:t>1.3 Обеспеченность сельскохозяйственного предприятия основными и оборотными средствами, эффективность их использования.</w:t>
      </w:r>
    </w:p>
    <w:p w:rsidR="007C584A" w:rsidRPr="007B0BAE" w:rsidRDefault="007C584A" w:rsidP="007B0BAE">
      <w:pPr>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1.4 Поголовье и продуктивность сельскохозяйственных животных, уровень и тип кор</w:t>
      </w:r>
      <w:r w:rsidRPr="007B0BAE">
        <w:rPr>
          <w:rFonts w:ascii="Times New Roman" w:hAnsi="Times New Roman" w:cs="Times New Roman"/>
          <w:sz w:val="24"/>
          <w:szCs w:val="24"/>
        </w:rPr>
        <w:t>м</w:t>
      </w:r>
      <w:r w:rsidRPr="007B0BAE">
        <w:rPr>
          <w:rFonts w:ascii="Times New Roman" w:hAnsi="Times New Roman" w:cs="Times New Roman"/>
          <w:sz w:val="24"/>
          <w:szCs w:val="24"/>
        </w:rPr>
        <w:t>ления.</w:t>
      </w:r>
    </w:p>
    <w:p w:rsidR="007C584A" w:rsidRPr="007B0BAE" w:rsidRDefault="007C584A" w:rsidP="007B0BAE">
      <w:pPr>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 xml:space="preserve">1.5 Определение уровня товарности сельскохозяйственной продукции и специализации сельскохозяйственного предприятия. </w:t>
      </w:r>
    </w:p>
    <w:p w:rsidR="007C584A" w:rsidRPr="007B0BAE" w:rsidRDefault="007C584A" w:rsidP="007B0BAE">
      <w:pPr>
        <w:spacing w:after="0" w:line="240" w:lineRule="auto"/>
        <w:ind w:firstLine="567"/>
        <w:jc w:val="both"/>
        <w:rPr>
          <w:rFonts w:ascii="Times New Roman" w:hAnsi="Times New Roman" w:cs="Times New Roman"/>
          <w:caps/>
          <w:sz w:val="24"/>
          <w:szCs w:val="24"/>
        </w:rPr>
      </w:pPr>
      <w:r w:rsidRPr="007B0BAE">
        <w:rPr>
          <w:rFonts w:ascii="Times New Roman" w:hAnsi="Times New Roman" w:cs="Times New Roman"/>
          <w:sz w:val="24"/>
          <w:szCs w:val="24"/>
        </w:rPr>
        <w:t>1.6 Уровень и эффективность производства. Себестоимость и рентабельность прои</w:t>
      </w:r>
      <w:r w:rsidRPr="007B0BAE">
        <w:rPr>
          <w:rFonts w:ascii="Times New Roman" w:hAnsi="Times New Roman" w:cs="Times New Roman"/>
          <w:sz w:val="24"/>
          <w:szCs w:val="24"/>
        </w:rPr>
        <w:t>з</w:t>
      </w:r>
      <w:r w:rsidRPr="007B0BAE">
        <w:rPr>
          <w:rFonts w:ascii="Times New Roman" w:hAnsi="Times New Roman" w:cs="Times New Roman"/>
          <w:sz w:val="24"/>
          <w:szCs w:val="24"/>
        </w:rPr>
        <w:t>водства растениеводческой продукции. Прибыль и её использование.</w:t>
      </w:r>
    </w:p>
    <w:p w:rsidR="007C584A" w:rsidRPr="007B0BAE" w:rsidRDefault="007C584A" w:rsidP="007B0BAE">
      <w:pPr>
        <w:spacing w:after="0" w:line="240" w:lineRule="auto"/>
        <w:ind w:firstLine="567"/>
        <w:jc w:val="both"/>
        <w:rPr>
          <w:rFonts w:ascii="Times New Roman" w:hAnsi="Times New Roman" w:cs="Times New Roman"/>
          <w:b/>
          <w:i/>
          <w:sz w:val="24"/>
          <w:szCs w:val="24"/>
        </w:rPr>
      </w:pPr>
      <w:r w:rsidRPr="007B0BAE">
        <w:rPr>
          <w:rFonts w:ascii="Times New Roman" w:hAnsi="Times New Roman" w:cs="Times New Roman"/>
          <w:b/>
          <w:i/>
          <w:sz w:val="24"/>
          <w:szCs w:val="24"/>
        </w:rPr>
        <w:t>2. Планирование основных показателей развития сельскохозяйственного предпр</w:t>
      </w:r>
      <w:r w:rsidRPr="007B0BAE">
        <w:rPr>
          <w:rFonts w:ascii="Times New Roman" w:hAnsi="Times New Roman" w:cs="Times New Roman"/>
          <w:b/>
          <w:i/>
          <w:sz w:val="24"/>
          <w:szCs w:val="24"/>
        </w:rPr>
        <w:t>и</w:t>
      </w:r>
      <w:r w:rsidRPr="007B0BAE">
        <w:rPr>
          <w:rFonts w:ascii="Times New Roman" w:hAnsi="Times New Roman" w:cs="Times New Roman"/>
          <w:b/>
          <w:i/>
          <w:sz w:val="24"/>
          <w:szCs w:val="24"/>
        </w:rPr>
        <w:t>ятия.</w:t>
      </w:r>
    </w:p>
    <w:p w:rsidR="007C584A" w:rsidRPr="007B0BAE" w:rsidRDefault="007C584A" w:rsidP="007B0BAE">
      <w:pPr>
        <w:pStyle w:val="1"/>
        <w:ind w:firstLine="567"/>
        <w:jc w:val="both"/>
        <w:rPr>
          <w:b w:val="0"/>
          <w:caps/>
          <w:sz w:val="24"/>
          <w:szCs w:val="24"/>
        </w:rPr>
      </w:pPr>
      <w:r w:rsidRPr="007B0BAE">
        <w:rPr>
          <w:b w:val="0"/>
          <w:sz w:val="24"/>
          <w:szCs w:val="24"/>
        </w:rPr>
        <w:t>2.1 Обоснование перспективной специализации сельскохозяйственного предприятия и трансформации его земельных ресурсов.</w:t>
      </w:r>
    </w:p>
    <w:p w:rsidR="007C584A" w:rsidRPr="007B0BAE" w:rsidRDefault="007C584A" w:rsidP="007B0BAE">
      <w:pPr>
        <w:spacing w:after="0" w:line="240" w:lineRule="auto"/>
        <w:ind w:firstLine="567"/>
        <w:jc w:val="both"/>
        <w:rPr>
          <w:rFonts w:ascii="Times New Roman" w:hAnsi="Times New Roman" w:cs="Times New Roman"/>
          <w:caps/>
          <w:sz w:val="24"/>
          <w:szCs w:val="24"/>
        </w:rPr>
      </w:pPr>
      <w:r w:rsidRPr="007B0BAE">
        <w:rPr>
          <w:rFonts w:ascii="Times New Roman" w:hAnsi="Times New Roman" w:cs="Times New Roman"/>
          <w:sz w:val="24"/>
          <w:szCs w:val="24"/>
        </w:rPr>
        <w:t>2.2 Способы планирования урожайности сельскохозяйственных культур и угодий.</w:t>
      </w:r>
    </w:p>
    <w:p w:rsidR="007C584A" w:rsidRPr="007B0BAE" w:rsidRDefault="007C584A" w:rsidP="007B0BAE">
      <w:pPr>
        <w:pStyle w:val="1"/>
        <w:ind w:firstLine="567"/>
        <w:jc w:val="both"/>
        <w:rPr>
          <w:b w:val="0"/>
          <w:sz w:val="24"/>
          <w:szCs w:val="24"/>
        </w:rPr>
      </w:pPr>
      <w:r w:rsidRPr="007B0BAE">
        <w:rPr>
          <w:b w:val="0"/>
          <w:caps/>
          <w:sz w:val="24"/>
          <w:szCs w:val="24"/>
        </w:rPr>
        <w:t xml:space="preserve">2.3 </w:t>
      </w:r>
      <w:r w:rsidRPr="007B0BAE">
        <w:rPr>
          <w:b w:val="0"/>
          <w:sz w:val="24"/>
          <w:szCs w:val="24"/>
        </w:rPr>
        <w:t>Планирование потребности сельскохозяйственного предприятия в растениеводч</w:t>
      </w:r>
      <w:r w:rsidRPr="007B0BAE">
        <w:rPr>
          <w:b w:val="0"/>
          <w:sz w:val="24"/>
          <w:szCs w:val="24"/>
        </w:rPr>
        <w:t>е</w:t>
      </w:r>
      <w:r w:rsidRPr="007B0BAE">
        <w:rPr>
          <w:b w:val="0"/>
          <w:sz w:val="24"/>
          <w:szCs w:val="24"/>
        </w:rPr>
        <w:t>ской продукции, в семенах, удобрениях, средствах защиты растений.</w:t>
      </w:r>
    </w:p>
    <w:p w:rsidR="007C584A" w:rsidRPr="007B0BAE" w:rsidRDefault="007C584A" w:rsidP="007B0BAE">
      <w:pPr>
        <w:pStyle w:val="1"/>
        <w:ind w:firstLine="567"/>
        <w:jc w:val="both"/>
        <w:rPr>
          <w:b w:val="0"/>
          <w:caps/>
          <w:sz w:val="24"/>
          <w:szCs w:val="24"/>
        </w:rPr>
      </w:pPr>
      <w:r w:rsidRPr="007B0BAE">
        <w:rPr>
          <w:b w:val="0"/>
          <w:sz w:val="24"/>
          <w:szCs w:val="24"/>
        </w:rPr>
        <w:t>2.4 Планирование структуры посевных площадей и обоснование севооборотов.</w:t>
      </w:r>
    </w:p>
    <w:p w:rsidR="007C584A" w:rsidRPr="007B0BAE" w:rsidRDefault="007C584A" w:rsidP="007B0BAE">
      <w:pPr>
        <w:pStyle w:val="1"/>
        <w:ind w:firstLine="567"/>
        <w:jc w:val="both"/>
        <w:rPr>
          <w:b w:val="0"/>
          <w:caps/>
          <w:sz w:val="24"/>
          <w:szCs w:val="24"/>
        </w:rPr>
      </w:pPr>
      <w:r w:rsidRPr="007B0BAE">
        <w:rPr>
          <w:b w:val="0"/>
          <w:sz w:val="24"/>
          <w:szCs w:val="24"/>
        </w:rPr>
        <w:t>2.5 Расчет потребности предприятия в трудовых ресурсах, тракторах, комбайнах, сел</w:t>
      </w:r>
      <w:r w:rsidRPr="007B0BAE">
        <w:rPr>
          <w:b w:val="0"/>
          <w:sz w:val="24"/>
          <w:szCs w:val="24"/>
        </w:rPr>
        <w:t>ь</w:t>
      </w:r>
      <w:r w:rsidRPr="007B0BAE">
        <w:rPr>
          <w:b w:val="0"/>
          <w:sz w:val="24"/>
          <w:szCs w:val="24"/>
        </w:rPr>
        <w:t>скохозяйственных машинах и орудиях.</w:t>
      </w:r>
    </w:p>
    <w:p w:rsidR="007C584A" w:rsidRPr="007B0BAE" w:rsidRDefault="007C584A" w:rsidP="007B0BAE">
      <w:pPr>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2.6 Составление технологических карт по возделыванию и уборке сельскохозяйстве</w:t>
      </w:r>
      <w:r w:rsidRPr="007B0BAE">
        <w:rPr>
          <w:rFonts w:ascii="Times New Roman" w:hAnsi="Times New Roman" w:cs="Times New Roman"/>
          <w:sz w:val="24"/>
          <w:szCs w:val="24"/>
        </w:rPr>
        <w:t>н</w:t>
      </w:r>
      <w:r w:rsidRPr="007B0BAE">
        <w:rPr>
          <w:rFonts w:ascii="Times New Roman" w:hAnsi="Times New Roman" w:cs="Times New Roman"/>
          <w:sz w:val="24"/>
          <w:szCs w:val="24"/>
        </w:rPr>
        <w:t>ных культур.</w:t>
      </w:r>
    </w:p>
    <w:p w:rsidR="007C584A" w:rsidRPr="007B0BAE" w:rsidRDefault="007C584A" w:rsidP="007B0BAE">
      <w:pPr>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2.7 Планирование фонда заработной платы в растениеводстве.</w:t>
      </w:r>
    </w:p>
    <w:p w:rsidR="007C584A" w:rsidRPr="007B0BAE" w:rsidRDefault="007C584A" w:rsidP="007B0BAE">
      <w:pPr>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2.8 Планирование затрат на семена, удобрения, средства защиты растений.</w:t>
      </w:r>
    </w:p>
    <w:p w:rsidR="007C584A" w:rsidRPr="007B0BAE" w:rsidRDefault="007C584A" w:rsidP="007B0BAE">
      <w:pPr>
        <w:spacing w:after="0" w:line="240" w:lineRule="auto"/>
        <w:ind w:firstLine="567"/>
        <w:jc w:val="both"/>
        <w:rPr>
          <w:rFonts w:ascii="Times New Roman" w:hAnsi="Times New Roman" w:cs="Times New Roman"/>
          <w:sz w:val="24"/>
          <w:szCs w:val="24"/>
        </w:rPr>
      </w:pPr>
      <w:r w:rsidRPr="007B0BAE">
        <w:rPr>
          <w:rFonts w:ascii="Times New Roman" w:hAnsi="Times New Roman" w:cs="Times New Roman"/>
          <w:sz w:val="24"/>
          <w:szCs w:val="24"/>
        </w:rPr>
        <w:t>2.9 Планирование себестоимости растениеводческой продукции.</w:t>
      </w:r>
    </w:p>
    <w:p w:rsidR="007C584A" w:rsidRPr="007B0BAE" w:rsidRDefault="007C584A" w:rsidP="007B0BAE">
      <w:pPr>
        <w:pStyle w:val="Style26"/>
        <w:widowControl/>
        <w:tabs>
          <w:tab w:val="left" w:pos="1603"/>
        </w:tabs>
        <w:spacing w:line="240" w:lineRule="auto"/>
        <w:ind w:firstLine="567"/>
        <w:jc w:val="both"/>
      </w:pPr>
      <w:r w:rsidRPr="007B0BAE">
        <w:t>2.10 Энергетическая и биоэнергетическая оценка эффективности организационных и агротехнических решений в растениеводстве: культур возделываемых в севооборотах, о</w:t>
      </w:r>
      <w:r w:rsidRPr="007B0BAE">
        <w:t>т</w:t>
      </w:r>
      <w:r w:rsidRPr="007B0BAE">
        <w:lastRenderedPageBreak/>
        <w:t>дельных производственных операций (процессов), технологий производства растениеводч</w:t>
      </w:r>
      <w:r w:rsidRPr="007B0BAE">
        <w:t>е</w:t>
      </w:r>
      <w:r w:rsidRPr="007B0BAE">
        <w:t xml:space="preserve">ской продукции, видов и сортов сельскохозяйственных культур, применения удобрений и средств защиты растений и др. </w:t>
      </w:r>
    </w:p>
    <w:p w:rsidR="007C584A" w:rsidRPr="007B0BAE" w:rsidRDefault="007C584A" w:rsidP="007B0BAE">
      <w:pPr>
        <w:pStyle w:val="Style26"/>
        <w:widowControl/>
        <w:tabs>
          <w:tab w:val="left" w:pos="1603"/>
        </w:tabs>
        <w:spacing w:line="240" w:lineRule="auto"/>
        <w:ind w:firstLine="567"/>
        <w:jc w:val="both"/>
        <w:rPr>
          <w:rStyle w:val="FontStyle47"/>
          <w:sz w:val="24"/>
          <w:szCs w:val="24"/>
        </w:rPr>
      </w:pPr>
      <w:r w:rsidRPr="007B0BAE">
        <w:t>2.11 О</w:t>
      </w:r>
      <w:r w:rsidRPr="007B0BAE">
        <w:rPr>
          <w:rStyle w:val="FontStyle47"/>
          <w:sz w:val="24"/>
          <w:szCs w:val="24"/>
        </w:rPr>
        <w:t>рганизационно-экономическое обоснование агротехнических мероприятий в ра</w:t>
      </w:r>
      <w:r w:rsidRPr="007B0BAE">
        <w:rPr>
          <w:rStyle w:val="FontStyle47"/>
          <w:sz w:val="24"/>
          <w:szCs w:val="24"/>
        </w:rPr>
        <w:t>с</w:t>
      </w:r>
      <w:r w:rsidRPr="007B0BAE">
        <w:rPr>
          <w:rStyle w:val="FontStyle47"/>
          <w:sz w:val="24"/>
          <w:szCs w:val="24"/>
        </w:rPr>
        <w:t>тениеводстве: различных способов обработки почвы, новых приемов агротехники, результ</w:t>
      </w:r>
      <w:r w:rsidRPr="007B0BAE">
        <w:rPr>
          <w:rStyle w:val="FontStyle47"/>
          <w:sz w:val="24"/>
          <w:szCs w:val="24"/>
        </w:rPr>
        <w:t>а</w:t>
      </w:r>
      <w:r w:rsidRPr="007B0BAE">
        <w:rPr>
          <w:rStyle w:val="FontStyle47"/>
          <w:sz w:val="24"/>
          <w:szCs w:val="24"/>
        </w:rPr>
        <w:t>тов разработки организационных мероприятий по улучшению использования земель, и</w:t>
      </w:r>
      <w:r w:rsidRPr="007B0BAE">
        <w:rPr>
          <w:rStyle w:val="FontStyle47"/>
          <w:sz w:val="24"/>
          <w:szCs w:val="24"/>
        </w:rPr>
        <w:t>с</w:t>
      </w:r>
      <w:r w:rsidRPr="007B0BAE">
        <w:rPr>
          <w:rStyle w:val="FontStyle47"/>
          <w:sz w:val="24"/>
          <w:szCs w:val="24"/>
        </w:rPr>
        <w:t>пользования органических и минеральных удобрений, применения средств защиты растений от вредителей и болезней, применения регуляторов роста, изменения сроков посева (поса</w:t>
      </w:r>
      <w:r w:rsidRPr="007B0BAE">
        <w:rPr>
          <w:rStyle w:val="FontStyle47"/>
          <w:sz w:val="24"/>
          <w:szCs w:val="24"/>
        </w:rPr>
        <w:t>д</w:t>
      </w:r>
      <w:r w:rsidRPr="007B0BAE">
        <w:rPr>
          <w:rStyle w:val="FontStyle47"/>
          <w:sz w:val="24"/>
          <w:szCs w:val="24"/>
        </w:rPr>
        <w:t>ки) или уборки урожая, сортов возделывания культур и др.</w:t>
      </w:r>
    </w:p>
    <w:p w:rsidR="00037130" w:rsidRPr="008D6F35" w:rsidRDefault="00037130" w:rsidP="008D6F35">
      <w:pPr>
        <w:spacing w:after="0" w:line="240" w:lineRule="auto"/>
        <w:ind w:firstLine="567"/>
        <w:jc w:val="center"/>
        <w:rPr>
          <w:rFonts w:ascii="Times New Roman" w:hAnsi="Times New Roman" w:cs="Times New Roman"/>
          <w:b/>
          <w:caps/>
          <w:sz w:val="24"/>
          <w:szCs w:val="24"/>
        </w:rPr>
      </w:pPr>
    </w:p>
    <w:p w:rsidR="008D6F35" w:rsidRPr="008D6F35" w:rsidRDefault="008D6F35" w:rsidP="008D6F35">
      <w:pPr>
        <w:spacing w:after="0" w:line="240" w:lineRule="auto"/>
        <w:ind w:firstLine="567"/>
        <w:jc w:val="center"/>
        <w:rPr>
          <w:rFonts w:ascii="Times New Roman" w:hAnsi="Times New Roman" w:cs="Times New Roman"/>
          <w:b/>
          <w:caps/>
          <w:sz w:val="24"/>
          <w:szCs w:val="24"/>
        </w:rPr>
      </w:pPr>
      <w:r w:rsidRPr="008D6F35">
        <w:rPr>
          <w:rFonts w:ascii="Times New Roman" w:hAnsi="Times New Roman" w:cs="Times New Roman"/>
          <w:caps/>
          <w:sz w:val="24"/>
          <w:szCs w:val="24"/>
        </w:rPr>
        <w:t>Раздел 2</w:t>
      </w:r>
      <w:r w:rsidRPr="008D6F35">
        <w:rPr>
          <w:rFonts w:ascii="Times New Roman" w:hAnsi="Times New Roman" w:cs="Times New Roman"/>
          <w:b/>
          <w:caps/>
          <w:sz w:val="24"/>
          <w:szCs w:val="24"/>
        </w:rPr>
        <w:t>. Основы менеджмента и делопроизводства</w:t>
      </w:r>
    </w:p>
    <w:p w:rsidR="008D6F35" w:rsidRPr="008D6F35" w:rsidRDefault="008D6F35" w:rsidP="008D6F35">
      <w:pPr>
        <w:spacing w:after="0" w:line="240" w:lineRule="auto"/>
        <w:ind w:firstLine="567"/>
        <w:jc w:val="both"/>
        <w:rPr>
          <w:rFonts w:ascii="Times New Roman" w:hAnsi="Times New Roman" w:cs="Times New Roman"/>
          <w:b/>
          <w:caps/>
          <w:sz w:val="24"/>
          <w:szCs w:val="24"/>
        </w:rPr>
      </w:pPr>
    </w:p>
    <w:p w:rsidR="008D6F35" w:rsidRPr="008D6F35" w:rsidRDefault="008D6F35" w:rsidP="008D6F35">
      <w:pPr>
        <w:spacing w:after="0" w:line="240" w:lineRule="auto"/>
        <w:ind w:firstLine="567"/>
        <w:jc w:val="both"/>
        <w:rPr>
          <w:rFonts w:ascii="Times New Roman" w:hAnsi="Times New Roman" w:cs="Times New Roman"/>
          <w:sz w:val="24"/>
          <w:szCs w:val="24"/>
        </w:rPr>
      </w:pPr>
      <w:r w:rsidRPr="008D6F35">
        <w:rPr>
          <w:rFonts w:ascii="Times New Roman" w:hAnsi="Times New Roman" w:cs="Times New Roman"/>
          <w:sz w:val="24"/>
          <w:szCs w:val="24"/>
        </w:rPr>
        <w:t>2.1 Проектирование организационной</w:t>
      </w:r>
      <w:r w:rsidRPr="008D6F35">
        <w:rPr>
          <w:rFonts w:ascii="Times New Roman" w:hAnsi="Times New Roman" w:cs="Times New Roman"/>
          <w:caps/>
          <w:sz w:val="24"/>
          <w:szCs w:val="24"/>
        </w:rPr>
        <w:t xml:space="preserve"> </w:t>
      </w:r>
      <w:r w:rsidRPr="008D6F35">
        <w:rPr>
          <w:rFonts w:ascii="Times New Roman" w:hAnsi="Times New Roman" w:cs="Times New Roman"/>
          <w:sz w:val="24"/>
          <w:szCs w:val="24"/>
        </w:rPr>
        <w:t>структуры и структуры управления сельскох</w:t>
      </w:r>
      <w:r w:rsidRPr="008D6F35">
        <w:rPr>
          <w:rFonts w:ascii="Times New Roman" w:hAnsi="Times New Roman" w:cs="Times New Roman"/>
          <w:sz w:val="24"/>
          <w:szCs w:val="24"/>
        </w:rPr>
        <w:t>о</w:t>
      </w:r>
      <w:r w:rsidRPr="008D6F35">
        <w:rPr>
          <w:rFonts w:ascii="Times New Roman" w:hAnsi="Times New Roman" w:cs="Times New Roman"/>
          <w:sz w:val="24"/>
          <w:szCs w:val="24"/>
        </w:rPr>
        <w:t>зяйственным предприятием и оценка экономической эффективности мероприятий рестру</w:t>
      </w:r>
      <w:r w:rsidRPr="008D6F35">
        <w:rPr>
          <w:rFonts w:ascii="Times New Roman" w:hAnsi="Times New Roman" w:cs="Times New Roman"/>
          <w:sz w:val="24"/>
          <w:szCs w:val="24"/>
        </w:rPr>
        <w:t>к</w:t>
      </w:r>
      <w:r w:rsidRPr="008D6F35">
        <w:rPr>
          <w:rFonts w:ascii="Times New Roman" w:hAnsi="Times New Roman" w:cs="Times New Roman"/>
          <w:sz w:val="24"/>
          <w:szCs w:val="24"/>
        </w:rPr>
        <w:t xml:space="preserve">туризации. </w:t>
      </w:r>
    </w:p>
    <w:p w:rsidR="008D6F35" w:rsidRPr="008D6F35" w:rsidRDefault="008D6F35" w:rsidP="008D6F35">
      <w:pPr>
        <w:spacing w:after="0" w:line="240" w:lineRule="auto"/>
        <w:ind w:firstLine="567"/>
        <w:jc w:val="both"/>
        <w:rPr>
          <w:rFonts w:ascii="Times New Roman" w:hAnsi="Times New Roman" w:cs="Times New Roman"/>
          <w:sz w:val="24"/>
          <w:szCs w:val="24"/>
        </w:rPr>
      </w:pPr>
      <w:r w:rsidRPr="008D6F35">
        <w:rPr>
          <w:rFonts w:ascii="Times New Roman" w:hAnsi="Times New Roman" w:cs="Times New Roman"/>
          <w:sz w:val="24"/>
          <w:szCs w:val="24"/>
        </w:rPr>
        <w:t>2.2 Положение об агрономической службе сельскохозяйственного предприятия.</w:t>
      </w:r>
    </w:p>
    <w:p w:rsidR="008D6F35" w:rsidRPr="008D6F35" w:rsidRDefault="008D6F35" w:rsidP="008D6F35">
      <w:pPr>
        <w:spacing w:after="0" w:line="240" w:lineRule="auto"/>
        <w:ind w:firstLine="567"/>
        <w:jc w:val="both"/>
        <w:rPr>
          <w:rFonts w:ascii="Times New Roman" w:hAnsi="Times New Roman" w:cs="Times New Roman"/>
          <w:sz w:val="24"/>
          <w:szCs w:val="24"/>
        </w:rPr>
      </w:pPr>
      <w:r w:rsidRPr="008D6F35">
        <w:rPr>
          <w:rFonts w:ascii="Times New Roman" w:hAnsi="Times New Roman" w:cs="Times New Roman"/>
          <w:sz w:val="24"/>
          <w:szCs w:val="24"/>
        </w:rPr>
        <w:t xml:space="preserve">2.3 Должностные инструкции руководителей и специалистов агрономической службы. </w:t>
      </w:r>
    </w:p>
    <w:p w:rsidR="008D6F35" w:rsidRPr="008D6F35" w:rsidRDefault="008D6F35" w:rsidP="008D6F35">
      <w:pPr>
        <w:spacing w:after="0" w:line="240" w:lineRule="auto"/>
        <w:ind w:firstLine="567"/>
        <w:jc w:val="both"/>
        <w:rPr>
          <w:rFonts w:ascii="Times New Roman" w:hAnsi="Times New Roman" w:cs="Times New Roman"/>
          <w:sz w:val="24"/>
          <w:szCs w:val="24"/>
        </w:rPr>
      </w:pPr>
      <w:r w:rsidRPr="008D6F35">
        <w:rPr>
          <w:rFonts w:ascii="Times New Roman" w:hAnsi="Times New Roman" w:cs="Times New Roman"/>
          <w:sz w:val="24"/>
          <w:szCs w:val="24"/>
        </w:rPr>
        <w:t>2.4 Аттестация кадров управления агрономической службы сельскохозяйственного предприятия.</w:t>
      </w:r>
    </w:p>
    <w:p w:rsidR="008D6F35" w:rsidRPr="008D6F35" w:rsidRDefault="008D6F35" w:rsidP="008D6F35">
      <w:pPr>
        <w:spacing w:after="0" w:line="240" w:lineRule="auto"/>
        <w:ind w:firstLine="567"/>
        <w:jc w:val="both"/>
        <w:rPr>
          <w:rFonts w:ascii="Times New Roman" w:hAnsi="Times New Roman" w:cs="Times New Roman"/>
          <w:sz w:val="24"/>
          <w:szCs w:val="24"/>
        </w:rPr>
      </w:pPr>
      <w:r w:rsidRPr="008D6F35">
        <w:rPr>
          <w:rFonts w:ascii="Times New Roman" w:hAnsi="Times New Roman" w:cs="Times New Roman"/>
          <w:sz w:val="24"/>
          <w:szCs w:val="24"/>
        </w:rPr>
        <w:t>2.5 Контрактная форма найма руководителей  и специалистов агрономической службы.</w:t>
      </w:r>
    </w:p>
    <w:p w:rsidR="008D6F35" w:rsidRPr="008D6F35" w:rsidRDefault="008D6F35" w:rsidP="008D6F35">
      <w:pPr>
        <w:spacing w:after="0" w:line="240" w:lineRule="auto"/>
        <w:ind w:firstLine="567"/>
        <w:jc w:val="both"/>
        <w:rPr>
          <w:rFonts w:ascii="Times New Roman" w:hAnsi="Times New Roman" w:cs="Times New Roman"/>
          <w:sz w:val="24"/>
          <w:szCs w:val="24"/>
        </w:rPr>
      </w:pPr>
      <w:r w:rsidRPr="008D6F35">
        <w:rPr>
          <w:rFonts w:ascii="Times New Roman" w:hAnsi="Times New Roman" w:cs="Times New Roman"/>
          <w:sz w:val="24"/>
          <w:szCs w:val="24"/>
        </w:rPr>
        <w:t xml:space="preserve">2.6 Определение численности руководителей, специалистов агрономической службы. Оплата труда. </w:t>
      </w:r>
    </w:p>
    <w:p w:rsidR="008D6F35" w:rsidRPr="008D6F35" w:rsidRDefault="008D6F35" w:rsidP="008D6F35">
      <w:pPr>
        <w:spacing w:after="0" w:line="240" w:lineRule="auto"/>
        <w:ind w:firstLine="567"/>
        <w:jc w:val="both"/>
        <w:rPr>
          <w:rFonts w:ascii="Times New Roman" w:hAnsi="Times New Roman" w:cs="Times New Roman"/>
          <w:sz w:val="24"/>
          <w:szCs w:val="24"/>
        </w:rPr>
      </w:pPr>
      <w:r w:rsidRPr="008D6F35">
        <w:rPr>
          <w:rFonts w:ascii="Times New Roman" w:hAnsi="Times New Roman" w:cs="Times New Roman"/>
          <w:sz w:val="24"/>
          <w:szCs w:val="24"/>
        </w:rPr>
        <w:t xml:space="preserve">2.7 Управление качеством труда и продукции работников управления. </w:t>
      </w:r>
    </w:p>
    <w:p w:rsidR="008D6F35" w:rsidRPr="008D6F35" w:rsidRDefault="008D6F35" w:rsidP="008D6F35">
      <w:pPr>
        <w:spacing w:after="0" w:line="240" w:lineRule="auto"/>
        <w:ind w:firstLine="567"/>
        <w:jc w:val="both"/>
        <w:rPr>
          <w:rFonts w:ascii="Times New Roman" w:hAnsi="Times New Roman" w:cs="Times New Roman"/>
          <w:b/>
          <w:caps/>
          <w:sz w:val="24"/>
          <w:szCs w:val="24"/>
        </w:rPr>
      </w:pPr>
      <w:r w:rsidRPr="008D6F35">
        <w:rPr>
          <w:rFonts w:ascii="Times New Roman" w:hAnsi="Times New Roman" w:cs="Times New Roman"/>
          <w:sz w:val="24"/>
          <w:szCs w:val="24"/>
        </w:rPr>
        <w:t>2.8 Совершенствование оперативного управления в предприятиях АПК на основе ди</w:t>
      </w:r>
      <w:r w:rsidRPr="008D6F35">
        <w:rPr>
          <w:rFonts w:ascii="Times New Roman" w:hAnsi="Times New Roman" w:cs="Times New Roman"/>
          <w:sz w:val="24"/>
          <w:szCs w:val="24"/>
        </w:rPr>
        <w:t>с</w:t>
      </w:r>
      <w:r w:rsidRPr="008D6F35">
        <w:rPr>
          <w:rFonts w:ascii="Times New Roman" w:hAnsi="Times New Roman" w:cs="Times New Roman"/>
          <w:sz w:val="24"/>
          <w:szCs w:val="24"/>
        </w:rPr>
        <w:t xml:space="preserve">петчерской службы. </w:t>
      </w:r>
    </w:p>
    <w:p w:rsidR="008D6F35" w:rsidRDefault="008D6F35" w:rsidP="00DF5951">
      <w:pPr>
        <w:spacing w:after="0" w:line="240" w:lineRule="auto"/>
        <w:ind w:right="57" w:firstLine="567"/>
        <w:jc w:val="center"/>
        <w:rPr>
          <w:rFonts w:ascii="Times New Roman" w:hAnsi="Times New Roman" w:cs="Times New Roman"/>
          <w:b/>
          <w:caps/>
          <w:sz w:val="24"/>
          <w:szCs w:val="24"/>
        </w:rPr>
      </w:pPr>
    </w:p>
    <w:p w:rsidR="007C584A" w:rsidRPr="00DF5951" w:rsidRDefault="007C584A" w:rsidP="00DF5951">
      <w:pPr>
        <w:spacing w:after="0" w:line="240" w:lineRule="auto"/>
        <w:ind w:right="57" w:firstLine="567"/>
        <w:jc w:val="center"/>
        <w:rPr>
          <w:rFonts w:ascii="Times New Roman" w:hAnsi="Times New Roman" w:cs="Times New Roman"/>
          <w:b/>
          <w:caps/>
          <w:sz w:val="24"/>
          <w:szCs w:val="24"/>
        </w:rPr>
      </w:pPr>
      <w:r w:rsidRPr="00DF5951">
        <w:rPr>
          <w:rFonts w:ascii="Times New Roman" w:hAnsi="Times New Roman" w:cs="Times New Roman"/>
          <w:b/>
          <w:caps/>
          <w:sz w:val="24"/>
          <w:szCs w:val="24"/>
        </w:rPr>
        <w:t>4.3 Литература</w:t>
      </w:r>
    </w:p>
    <w:p w:rsidR="007C584A" w:rsidRPr="004C1060" w:rsidRDefault="007C584A" w:rsidP="00DF5951">
      <w:pPr>
        <w:spacing w:after="0" w:line="240" w:lineRule="auto"/>
        <w:ind w:right="57" w:firstLine="567"/>
        <w:jc w:val="center"/>
        <w:rPr>
          <w:rFonts w:ascii="Times New Roman" w:hAnsi="Times New Roman" w:cs="Times New Roman"/>
          <w:b/>
          <w:sz w:val="16"/>
          <w:szCs w:val="16"/>
        </w:rPr>
      </w:pPr>
    </w:p>
    <w:p w:rsidR="007C584A" w:rsidRPr="00DF5951" w:rsidRDefault="007C584A" w:rsidP="00DF5951">
      <w:pPr>
        <w:spacing w:after="0" w:line="240" w:lineRule="auto"/>
        <w:ind w:right="57" w:firstLine="567"/>
        <w:jc w:val="center"/>
        <w:rPr>
          <w:rFonts w:ascii="Times New Roman" w:hAnsi="Times New Roman" w:cs="Times New Roman"/>
          <w:b/>
          <w:sz w:val="24"/>
          <w:szCs w:val="24"/>
        </w:rPr>
      </w:pPr>
      <w:r w:rsidRPr="00DF5951">
        <w:rPr>
          <w:rFonts w:ascii="Times New Roman" w:hAnsi="Times New Roman" w:cs="Times New Roman"/>
          <w:b/>
          <w:sz w:val="24"/>
          <w:szCs w:val="24"/>
        </w:rPr>
        <w:t xml:space="preserve">Основная </w:t>
      </w:r>
    </w:p>
    <w:p w:rsidR="007C584A" w:rsidRPr="004C1060" w:rsidRDefault="007C584A" w:rsidP="00DF5951">
      <w:pPr>
        <w:spacing w:after="0" w:line="240" w:lineRule="auto"/>
        <w:ind w:right="57" w:firstLine="567"/>
        <w:jc w:val="center"/>
        <w:rPr>
          <w:rFonts w:ascii="Times New Roman" w:hAnsi="Times New Roman" w:cs="Times New Roman"/>
          <w:b/>
          <w:sz w:val="16"/>
          <w:szCs w:val="16"/>
        </w:rPr>
      </w:pP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1. Бусел, И.П. Экономика сельскохозяйственного предприятия с основами менеджме</w:t>
      </w:r>
      <w:r w:rsidRPr="00DF5951">
        <w:rPr>
          <w:rFonts w:ascii="Times New Roman" w:hAnsi="Times New Roman" w:cs="Times New Roman"/>
          <w:sz w:val="24"/>
          <w:szCs w:val="24"/>
        </w:rPr>
        <w:t>н</w:t>
      </w:r>
      <w:r w:rsidRPr="00DF5951">
        <w:rPr>
          <w:rFonts w:ascii="Times New Roman" w:hAnsi="Times New Roman" w:cs="Times New Roman"/>
          <w:sz w:val="24"/>
          <w:szCs w:val="24"/>
        </w:rPr>
        <w:t>та: учебник / И.П. Бусел, И.П. Малахтарович. – Минск, 2009. – 464 с.</w:t>
      </w:r>
    </w:p>
    <w:p w:rsidR="007C584A" w:rsidRPr="00DF5951" w:rsidRDefault="007C584A" w:rsidP="00DF5951">
      <w:pPr>
        <w:pStyle w:val="Style2"/>
        <w:widowControl/>
        <w:spacing w:line="240" w:lineRule="auto"/>
        <w:ind w:right="57" w:firstLine="567"/>
        <w:jc w:val="both"/>
        <w:rPr>
          <w:rStyle w:val="FontStyle11"/>
          <w:sz w:val="24"/>
          <w:szCs w:val="24"/>
        </w:rPr>
      </w:pPr>
      <w:r w:rsidRPr="00DF5951">
        <w:rPr>
          <w:rStyle w:val="FontStyle11"/>
          <w:sz w:val="24"/>
          <w:szCs w:val="24"/>
        </w:rPr>
        <w:t>2. Виханский, О.С. Менеджмент: учебник / О.С. Виханский, А.И. Наумов. – М.: Эк</w:t>
      </w:r>
      <w:r w:rsidRPr="00DF5951">
        <w:rPr>
          <w:rStyle w:val="FontStyle11"/>
          <w:sz w:val="24"/>
          <w:szCs w:val="24"/>
        </w:rPr>
        <w:t>о</w:t>
      </w:r>
      <w:r w:rsidRPr="00DF5951">
        <w:rPr>
          <w:rStyle w:val="FontStyle11"/>
          <w:sz w:val="24"/>
          <w:szCs w:val="24"/>
        </w:rPr>
        <w:t>номист, 2004. – 528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3. Головачев, А.С. Организация, нормирование и оплата труда: учебник / А.С. Голов</w:t>
      </w:r>
      <w:r w:rsidRPr="00DF5951">
        <w:rPr>
          <w:rFonts w:ascii="Times New Roman" w:hAnsi="Times New Roman" w:cs="Times New Roman"/>
          <w:sz w:val="24"/>
          <w:szCs w:val="24"/>
        </w:rPr>
        <w:t>а</w:t>
      </w:r>
      <w:r w:rsidRPr="00DF5951">
        <w:rPr>
          <w:rFonts w:ascii="Times New Roman" w:hAnsi="Times New Roman" w:cs="Times New Roman"/>
          <w:sz w:val="24"/>
          <w:szCs w:val="24"/>
        </w:rPr>
        <w:t>чев, Н.С. Березин [и др.] – М.: ОАО «Новое знание», 2004. – 496 с.</w:t>
      </w:r>
    </w:p>
    <w:p w:rsidR="007C584A" w:rsidRPr="00DF5951" w:rsidRDefault="007C584A" w:rsidP="00DF5951">
      <w:pPr>
        <w:pStyle w:val="Style2"/>
        <w:widowControl/>
        <w:spacing w:line="240" w:lineRule="auto"/>
        <w:ind w:right="57" w:firstLine="567"/>
        <w:jc w:val="both"/>
        <w:rPr>
          <w:rStyle w:val="FontStyle11"/>
          <w:sz w:val="24"/>
          <w:szCs w:val="24"/>
          <w:lang w:eastAsia="en-US"/>
        </w:rPr>
      </w:pPr>
      <w:r w:rsidRPr="00DF5951">
        <w:rPr>
          <w:rStyle w:val="FontStyle11"/>
          <w:sz w:val="24"/>
          <w:szCs w:val="24"/>
          <w:lang w:eastAsia="en-US"/>
        </w:rPr>
        <w:t>4. Гончаров, В.И. Менеджмент: учебн. пособие / В.И. Гончаров. – Минск: Современная школа, 2010. – 635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5. Гусаков, В.Г. Экономика и организация сельского хозяйства в условиях становления рынка: научный поиск, проблемы, решения / В.Г. Гусаков. – Минск: Белорус. наука, 2008. – 431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6. Дегтяревич, И.И. Организация сельскохозяйственного производства: курс лекций для студ. и учащ. вузов и ссузов в обл. сел. хоз-ва / И.И. Дегтяревич; Минсельхозпрод РБ, УМЦ Минсельхозпрода. – Минск: УМЦ Минсельхозпрода, 2006. – 144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7. Дегтяревич, И.И. Организация производства: пособие для студ. и учащ. вузов и ссузов в обл. сел. хоз-ва / И.И. Дегтяревич; Минсельхозпрод РБ, УМЦ Минсельхозпрода. – Минск: УМЦ Минсельхозпрода, 2007. – 89 с.</w:t>
      </w:r>
    </w:p>
    <w:p w:rsidR="007C584A" w:rsidRPr="00DF5951" w:rsidRDefault="007C584A" w:rsidP="00DF5951">
      <w:pPr>
        <w:pStyle w:val="Style3"/>
        <w:widowControl/>
        <w:tabs>
          <w:tab w:val="left" w:pos="850"/>
        </w:tabs>
        <w:ind w:right="57" w:firstLine="567"/>
        <w:rPr>
          <w:rStyle w:val="FontStyle11"/>
          <w:sz w:val="24"/>
          <w:szCs w:val="24"/>
        </w:rPr>
      </w:pPr>
      <w:r w:rsidRPr="00DF5951">
        <w:rPr>
          <w:rStyle w:val="FontStyle11"/>
          <w:sz w:val="24"/>
          <w:szCs w:val="24"/>
        </w:rPr>
        <w:t>8. Егоршин, А.П. Управление персоналом: учебник / А.П. Егоршин. – Н. Новгород: НИМБ, 2001. – 720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9. Зеленовский, А.А. Организация производства: п</w:t>
      </w:r>
      <w:r w:rsidR="00076C31">
        <w:rPr>
          <w:rFonts w:ascii="Times New Roman" w:hAnsi="Times New Roman" w:cs="Times New Roman"/>
          <w:sz w:val="24"/>
          <w:szCs w:val="24"/>
        </w:rPr>
        <w:t>особие / А.А. Зеленовский, И.А. </w:t>
      </w:r>
      <w:r w:rsidRPr="00DF5951">
        <w:rPr>
          <w:rFonts w:ascii="Times New Roman" w:hAnsi="Times New Roman" w:cs="Times New Roman"/>
          <w:sz w:val="24"/>
          <w:szCs w:val="24"/>
        </w:rPr>
        <w:t>Оганезов, И.И. Гургенидзе; под общ. ред. А.А. Зеленовского. – Минск: БГАТУ, 2008. – 202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lastRenderedPageBreak/>
        <w:t>10. Золотогоров, В.Г. Организация производства и управление предприятием: учеб. п</w:t>
      </w:r>
      <w:r w:rsidRPr="00DF5951">
        <w:rPr>
          <w:rFonts w:ascii="Times New Roman" w:hAnsi="Times New Roman" w:cs="Times New Roman"/>
          <w:sz w:val="24"/>
          <w:szCs w:val="24"/>
        </w:rPr>
        <w:t>о</w:t>
      </w:r>
      <w:r w:rsidRPr="00DF5951">
        <w:rPr>
          <w:rFonts w:ascii="Times New Roman" w:hAnsi="Times New Roman" w:cs="Times New Roman"/>
          <w:sz w:val="24"/>
          <w:szCs w:val="24"/>
        </w:rPr>
        <w:t>собие для студ. эконом. спец. вузов / В.Г. Золотогоров. – Минск: Книжный Дом, 2005. – 448 с.</w:t>
      </w:r>
    </w:p>
    <w:p w:rsidR="007C584A" w:rsidRPr="00DF5951" w:rsidRDefault="007C584A" w:rsidP="00DF5951">
      <w:pPr>
        <w:spacing w:after="0" w:line="240" w:lineRule="auto"/>
        <w:ind w:right="57" w:firstLine="567"/>
        <w:jc w:val="both"/>
        <w:rPr>
          <w:rStyle w:val="FontStyle11"/>
          <w:sz w:val="24"/>
          <w:szCs w:val="24"/>
        </w:rPr>
      </w:pPr>
      <w:r w:rsidRPr="00DF5951">
        <w:rPr>
          <w:rFonts w:ascii="Times New Roman" w:hAnsi="Times New Roman" w:cs="Times New Roman"/>
          <w:sz w:val="24"/>
          <w:szCs w:val="24"/>
        </w:rPr>
        <w:t xml:space="preserve">11. </w:t>
      </w:r>
      <w:r w:rsidRPr="00DF5951">
        <w:rPr>
          <w:rStyle w:val="FontStyle11"/>
          <w:sz w:val="24"/>
          <w:szCs w:val="24"/>
        </w:rPr>
        <w:t>Кабушкин, Н.И. Основы менеджмента: учеб. пособие / Н.И. Кабушкин. – Минск: Новое знание, 2002. – 336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12. Локтев, В.Г. Нормирование и оплата труда: учебник / В.Г. Локтев. – Минск: С</w:t>
      </w:r>
      <w:r w:rsidRPr="00DF5951">
        <w:rPr>
          <w:rFonts w:ascii="Times New Roman" w:hAnsi="Times New Roman" w:cs="Times New Roman"/>
          <w:sz w:val="24"/>
          <w:szCs w:val="24"/>
        </w:rPr>
        <w:t>о</w:t>
      </w:r>
      <w:r w:rsidRPr="00DF5951">
        <w:rPr>
          <w:rFonts w:ascii="Times New Roman" w:hAnsi="Times New Roman" w:cs="Times New Roman"/>
          <w:sz w:val="24"/>
          <w:szCs w:val="24"/>
        </w:rPr>
        <w:t>временная школа, 2006. – 176 с.</w:t>
      </w:r>
    </w:p>
    <w:p w:rsidR="007C584A" w:rsidRPr="00DF5951" w:rsidRDefault="007C584A" w:rsidP="00DF5951">
      <w:pPr>
        <w:pStyle w:val="Style3"/>
        <w:widowControl/>
        <w:tabs>
          <w:tab w:val="left" w:pos="0"/>
        </w:tabs>
        <w:ind w:right="57" w:firstLine="567"/>
        <w:rPr>
          <w:rStyle w:val="FontStyle11"/>
          <w:sz w:val="24"/>
          <w:szCs w:val="24"/>
        </w:rPr>
      </w:pPr>
      <w:r w:rsidRPr="00DF5951">
        <w:rPr>
          <w:rStyle w:val="FontStyle11"/>
          <w:sz w:val="24"/>
          <w:szCs w:val="24"/>
        </w:rPr>
        <w:t>13. Менеджмент: учебник / Под ред. В.И. Королева. – М.: Экономист, 2004. – 265 с.</w:t>
      </w:r>
    </w:p>
    <w:p w:rsidR="007C584A" w:rsidRPr="00DF5951" w:rsidRDefault="007C584A" w:rsidP="00DF5951">
      <w:pPr>
        <w:shd w:val="clear" w:color="auto" w:fill="FFFFFF"/>
        <w:tabs>
          <w:tab w:val="num" w:pos="576"/>
          <w:tab w:val="left" w:pos="932"/>
        </w:tabs>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14. Организация и управление производством на сельскохозяйственных предприятиях / В.Т. Водянников [и др.]; под ред. В.Т. Водянникова. – М.: Изд-во «Колос», Изд-во СтГАУ «АГРУС», 2006. – 506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15. Организация производства на пред</w:t>
      </w:r>
      <w:r w:rsidR="00076C31">
        <w:rPr>
          <w:rFonts w:ascii="Times New Roman" w:hAnsi="Times New Roman" w:cs="Times New Roman"/>
          <w:sz w:val="24"/>
          <w:szCs w:val="24"/>
        </w:rPr>
        <w:t xml:space="preserve">приятиях АПК / Ф.К. Шакиров, </w:t>
      </w:r>
      <w:r w:rsidRPr="00DF5951">
        <w:rPr>
          <w:rFonts w:ascii="Times New Roman" w:hAnsi="Times New Roman" w:cs="Times New Roman"/>
          <w:sz w:val="24"/>
          <w:szCs w:val="24"/>
        </w:rPr>
        <w:t>С.И. Грядов, А.К. Пастухов [и др.]; под ред. Ф.К. Шакирова. – М.: Колос, 2004. – 224 с.</w:t>
      </w:r>
    </w:p>
    <w:p w:rsidR="007C584A" w:rsidRPr="00DF5951" w:rsidRDefault="007C584A" w:rsidP="00DF5951">
      <w:pPr>
        <w:pStyle w:val="23"/>
        <w:spacing w:after="0" w:line="240" w:lineRule="auto"/>
        <w:ind w:right="57" w:firstLine="567"/>
        <w:jc w:val="both"/>
        <w:rPr>
          <w:sz w:val="24"/>
          <w:szCs w:val="24"/>
        </w:rPr>
      </w:pPr>
      <w:r w:rsidRPr="00DF5951">
        <w:rPr>
          <w:sz w:val="24"/>
          <w:szCs w:val="24"/>
        </w:rPr>
        <w:t>16. Организация производства на сельскохозяйственных предприятиях: учебник / И.Ш. Горфинкель, Н.М. Тищенко, Э.А. Петрович [и др.]; под ред. И.Ш. Горфинкеля, Н.М. Тище</w:t>
      </w:r>
      <w:r w:rsidRPr="00DF5951">
        <w:rPr>
          <w:sz w:val="24"/>
          <w:szCs w:val="24"/>
        </w:rPr>
        <w:t>н</w:t>
      </w:r>
      <w:r w:rsidRPr="00DF5951">
        <w:rPr>
          <w:sz w:val="24"/>
          <w:szCs w:val="24"/>
        </w:rPr>
        <w:t>ко. – Минск: Ураджай, 1997. – 399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 xml:space="preserve">17. Организация, нормирование и оплата труда на предприятиях АПК / Ю.Н. Шумаков, В.И. Еремин, С.В. Жариков, В.Б. Панов; под ред. Ю.Н. Шумакова. – М.: Изд-во «Колос», 2006. – 304 с. </w:t>
      </w:r>
    </w:p>
    <w:p w:rsidR="007C584A" w:rsidRPr="00DF5951" w:rsidRDefault="007C584A" w:rsidP="00DF5951">
      <w:pPr>
        <w:pStyle w:val="31"/>
        <w:ind w:right="57" w:firstLine="567"/>
        <w:rPr>
          <w:snapToGrid w:val="0"/>
          <w:sz w:val="24"/>
          <w:szCs w:val="24"/>
        </w:rPr>
      </w:pPr>
      <w:r w:rsidRPr="00DF5951">
        <w:rPr>
          <w:snapToGrid w:val="0"/>
          <w:sz w:val="24"/>
          <w:szCs w:val="24"/>
        </w:rPr>
        <w:t xml:space="preserve">18. Организация сельскохозяйственного производства и менеджмент / Ф.К. Шакиров, Ю.Б. Королев </w:t>
      </w:r>
      <w:r w:rsidRPr="00DF5951">
        <w:rPr>
          <w:sz w:val="24"/>
          <w:szCs w:val="24"/>
        </w:rPr>
        <w:t>[и др.]</w:t>
      </w:r>
      <w:r w:rsidRPr="00DF5951">
        <w:rPr>
          <w:snapToGrid w:val="0"/>
          <w:sz w:val="24"/>
          <w:szCs w:val="24"/>
        </w:rPr>
        <w:t>; п</w:t>
      </w:r>
      <w:r w:rsidRPr="00DF5951">
        <w:rPr>
          <w:sz w:val="24"/>
          <w:szCs w:val="24"/>
        </w:rPr>
        <w:t xml:space="preserve">од ред. Ф.К. Шакирова. – М.: Изд-во «Колос», </w:t>
      </w:r>
      <w:r w:rsidRPr="00DF5951">
        <w:rPr>
          <w:snapToGrid w:val="0"/>
          <w:sz w:val="24"/>
          <w:szCs w:val="24"/>
        </w:rPr>
        <w:t>2008. – 606 с.</w:t>
      </w:r>
    </w:p>
    <w:p w:rsidR="007C584A" w:rsidRPr="00DF5951" w:rsidRDefault="007C584A" w:rsidP="00DF5951">
      <w:pPr>
        <w:shd w:val="clear" w:color="auto" w:fill="FFFFFF"/>
        <w:tabs>
          <w:tab w:val="num" w:pos="576"/>
          <w:tab w:val="left" w:pos="932"/>
        </w:tabs>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19. Организационно-технологические нормативы возделывания сельскохозяйственных культур: сборник отраслевых регламентов. / Ин-т аграр. экономики НАН Беларуси; рук. ра</w:t>
      </w:r>
      <w:r w:rsidRPr="00DF5951">
        <w:rPr>
          <w:rFonts w:ascii="Times New Roman" w:hAnsi="Times New Roman" w:cs="Times New Roman"/>
          <w:sz w:val="24"/>
          <w:szCs w:val="24"/>
        </w:rPr>
        <w:t>з</w:t>
      </w:r>
      <w:r w:rsidRPr="00DF5951">
        <w:rPr>
          <w:rFonts w:ascii="Times New Roman" w:hAnsi="Times New Roman" w:cs="Times New Roman"/>
          <w:sz w:val="24"/>
          <w:szCs w:val="24"/>
        </w:rPr>
        <w:t>раб. В.Г. Гусаков [и др.]. – Минск: Бел. наука, 2005. – 460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20. Основы менеджмента: учеб. пособие / В.Г. Янчевский. – Минск: Тетра Системс, 2004. – 224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21. Основные положения программы социально-экономического развития Республики Беларусь на 2011–2015 годы / Советская Белоруссия. 2010, 11 ноября.</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22. Практический менеджмент: Деловые игры, конкретные ситуации, тесты / И.В. Ба</w:t>
      </w:r>
      <w:r w:rsidRPr="00DF5951">
        <w:rPr>
          <w:rFonts w:ascii="Times New Roman" w:hAnsi="Times New Roman" w:cs="Times New Roman"/>
          <w:sz w:val="24"/>
          <w:szCs w:val="24"/>
        </w:rPr>
        <w:t>л</w:t>
      </w:r>
      <w:r w:rsidRPr="00DF5951">
        <w:rPr>
          <w:rFonts w:ascii="Times New Roman" w:hAnsi="Times New Roman" w:cs="Times New Roman"/>
          <w:sz w:val="24"/>
          <w:szCs w:val="24"/>
        </w:rPr>
        <w:t>дин, Н.П. Беляцкий [и др.]; под ред. Н.П. Беляцкого. – Минск, 2005. – 156 с.</w:t>
      </w:r>
    </w:p>
    <w:p w:rsidR="007C584A" w:rsidRPr="00DF5951" w:rsidRDefault="007C584A" w:rsidP="00DF5951">
      <w:pPr>
        <w:shd w:val="clear" w:color="auto" w:fill="FFFFFF"/>
        <w:tabs>
          <w:tab w:val="num" w:pos="576"/>
          <w:tab w:val="left" w:pos="932"/>
        </w:tabs>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23. Справочник</w:t>
      </w:r>
      <w:r w:rsidRPr="00DF5951">
        <w:rPr>
          <w:rFonts w:ascii="Times New Roman" w:hAnsi="Times New Roman" w:cs="Times New Roman"/>
          <w:b/>
          <w:sz w:val="24"/>
          <w:szCs w:val="24"/>
        </w:rPr>
        <w:t xml:space="preserve"> </w:t>
      </w:r>
      <w:r w:rsidRPr="00DF5951">
        <w:rPr>
          <w:rFonts w:ascii="Times New Roman" w:hAnsi="Times New Roman" w:cs="Times New Roman"/>
          <w:sz w:val="24"/>
          <w:szCs w:val="24"/>
        </w:rPr>
        <w:t>нормативов трудовых и материальных затрат для ведения сельскох</w:t>
      </w:r>
      <w:r w:rsidRPr="00DF5951">
        <w:rPr>
          <w:rFonts w:ascii="Times New Roman" w:hAnsi="Times New Roman" w:cs="Times New Roman"/>
          <w:sz w:val="24"/>
          <w:szCs w:val="24"/>
        </w:rPr>
        <w:t>о</w:t>
      </w:r>
      <w:r w:rsidRPr="00DF5951">
        <w:rPr>
          <w:rFonts w:ascii="Times New Roman" w:hAnsi="Times New Roman" w:cs="Times New Roman"/>
          <w:sz w:val="24"/>
          <w:szCs w:val="24"/>
        </w:rPr>
        <w:t>зяйственного производства / Нац. акад. наук Беларуси; Институт экономики – Центр агра</w:t>
      </w:r>
      <w:r w:rsidRPr="00DF5951">
        <w:rPr>
          <w:rFonts w:ascii="Times New Roman" w:hAnsi="Times New Roman" w:cs="Times New Roman"/>
          <w:sz w:val="24"/>
          <w:szCs w:val="24"/>
        </w:rPr>
        <w:t>р</w:t>
      </w:r>
      <w:r w:rsidRPr="00DF5951">
        <w:rPr>
          <w:rFonts w:ascii="Times New Roman" w:hAnsi="Times New Roman" w:cs="Times New Roman"/>
          <w:sz w:val="24"/>
          <w:szCs w:val="24"/>
        </w:rPr>
        <w:t>ной экономики; под ред. В.Г. Гусакова; сост. Я.Н. Бречко, М.Е. Сумонов. – Минск: Бел. наука, 2006. – 709 с.</w:t>
      </w:r>
    </w:p>
    <w:p w:rsidR="007C584A" w:rsidRPr="00DF5951" w:rsidRDefault="007C584A" w:rsidP="00DF5951">
      <w:pPr>
        <w:pStyle w:val="Style3"/>
        <w:widowControl/>
        <w:tabs>
          <w:tab w:val="left" w:pos="567"/>
        </w:tabs>
        <w:ind w:right="57" w:firstLine="567"/>
        <w:rPr>
          <w:rStyle w:val="FontStyle11"/>
          <w:sz w:val="24"/>
          <w:szCs w:val="24"/>
        </w:rPr>
      </w:pPr>
      <w:r w:rsidRPr="00DF5951">
        <w:rPr>
          <w:rStyle w:val="FontStyle11"/>
          <w:sz w:val="24"/>
          <w:szCs w:val="24"/>
        </w:rPr>
        <w:t>24. Тележников, В.И. Менеджмент: учеб. пособие / В.И. Тележников; под ред. Н.П. Б</w:t>
      </w:r>
      <w:r w:rsidRPr="00DF5951">
        <w:rPr>
          <w:rStyle w:val="FontStyle11"/>
          <w:sz w:val="24"/>
          <w:szCs w:val="24"/>
        </w:rPr>
        <w:t>е</w:t>
      </w:r>
      <w:r w:rsidRPr="00DF5951">
        <w:rPr>
          <w:rStyle w:val="FontStyle11"/>
          <w:sz w:val="24"/>
          <w:szCs w:val="24"/>
        </w:rPr>
        <w:t>ляцкого. – Минск, 2008. – 509 с.</w:t>
      </w:r>
    </w:p>
    <w:p w:rsidR="007C584A" w:rsidRPr="00DF5951" w:rsidRDefault="007C584A" w:rsidP="00DF5951">
      <w:pPr>
        <w:pStyle w:val="Style3"/>
        <w:widowControl/>
        <w:tabs>
          <w:tab w:val="left" w:pos="567"/>
        </w:tabs>
        <w:ind w:right="57" w:firstLine="567"/>
        <w:rPr>
          <w:rStyle w:val="FontStyle11"/>
          <w:sz w:val="24"/>
          <w:szCs w:val="24"/>
        </w:rPr>
      </w:pPr>
      <w:r w:rsidRPr="00DF5951">
        <w:rPr>
          <w:rStyle w:val="FontStyle11"/>
          <w:sz w:val="24"/>
          <w:szCs w:val="24"/>
        </w:rPr>
        <w:t>25. Феденя, А.К. Менеджмент: учеб. пособие / А.К. Феденя. – Минск, Тетра Системс, 2008.</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 xml:space="preserve">26. Экономика организаций и отраслей агропромышленного комплекса / Под ред. В.Г. Гусакова. – Минск, Белорусская наука, 2007. – 590 с. </w:t>
      </w:r>
    </w:p>
    <w:p w:rsidR="007C584A" w:rsidRPr="00DF5951" w:rsidRDefault="007C584A" w:rsidP="00DF5951">
      <w:pPr>
        <w:spacing w:after="0" w:line="240" w:lineRule="auto"/>
        <w:ind w:right="57" w:firstLine="567"/>
        <w:jc w:val="both"/>
        <w:rPr>
          <w:rFonts w:ascii="Times New Roman" w:hAnsi="Times New Roman" w:cs="Times New Roman"/>
          <w:b/>
          <w:sz w:val="24"/>
          <w:szCs w:val="24"/>
        </w:rPr>
      </w:pPr>
      <w:r w:rsidRPr="00DF5951">
        <w:rPr>
          <w:rFonts w:ascii="Times New Roman" w:hAnsi="Times New Roman" w:cs="Times New Roman"/>
          <w:sz w:val="24"/>
          <w:szCs w:val="24"/>
        </w:rPr>
        <w:t>27. Экономика и организация сельскохозяйственного производства / А.Э. Сагайдак, О.Г. Третьякова, А.Д. Екайкин [и др.]; под ред. А.Э. Сагайдака. – М.: Колос, 2005. – 360 с.</w:t>
      </w:r>
    </w:p>
    <w:p w:rsidR="007C584A" w:rsidRPr="00DF5951" w:rsidRDefault="007C584A" w:rsidP="00DF5951">
      <w:pPr>
        <w:spacing w:after="0" w:line="240" w:lineRule="auto"/>
        <w:ind w:right="57" w:firstLine="567"/>
        <w:jc w:val="center"/>
        <w:rPr>
          <w:rFonts w:ascii="Times New Roman" w:hAnsi="Times New Roman" w:cs="Times New Roman"/>
          <w:b/>
          <w:sz w:val="24"/>
          <w:szCs w:val="24"/>
        </w:rPr>
      </w:pPr>
    </w:p>
    <w:p w:rsidR="007C584A" w:rsidRPr="00DF5951" w:rsidRDefault="007C584A" w:rsidP="00DF5951">
      <w:pPr>
        <w:spacing w:after="0" w:line="240" w:lineRule="auto"/>
        <w:ind w:right="57" w:firstLine="567"/>
        <w:jc w:val="center"/>
        <w:rPr>
          <w:rFonts w:ascii="Times New Roman" w:hAnsi="Times New Roman" w:cs="Times New Roman"/>
          <w:b/>
          <w:sz w:val="24"/>
          <w:szCs w:val="24"/>
        </w:rPr>
      </w:pPr>
      <w:r w:rsidRPr="00DF5951">
        <w:rPr>
          <w:rFonts w:ascii="Times New Roman" w:hAnsi="Times New Roman" w:cs="Times New Roman"/>
          <w:b/>
          <w:sz w:val="24"/>
          <w:szCs w:val="24"/>
        </w:rPr>
        <w:t>Дополнительная</w:t>
      </w:r>
    </w:p>
    <w:p w:rsidR="007C584A" w:rsidRPr="00DF5951" w:rsidRDefault="007C584A" w:rsidP="00DF5951">
      <w:pPr>
        <w:spacing w:after="0" w:line="240" w:lineRule="auto"/>
        <w:ind w:right="57" w:firstLine="567"/>
        <w:jc w:val="center"/>
        <w:rPr>
          <w:rFonts w:ascii="Times New Roman" w:hAnsi="Times New Roman" w:cs="Times New Roman"/>
          <w:b/>
          <w:sz w:val="24"/>
          <w:szCs w:val="24"/>
        </w:rPr>
      </w:pPr>
    </w:p>
    <w:p w:rsidR="007C584A" w:rsidRPr="00DF5951" w:rsidRDefault="007C584A" w:rsidP="00DF5951">
      <w:pPr>
        <w:pStyle w:val="Style3"/>
        <w:widowControl/>
        <w:tabs>
          <w:tab w:val="left" w:pos="998"/>
        </w:tabs>
        <w:ind w:right="57" w:firstLine="567"/>
        <w:rPr>
          <w:rStyle w:val="FontStyle11"/>
          <w:sz w:val="24"/>
          <w:szCs w:val="24"/>
        </w:rPr>
      </w:pPr>
      <w:r w:rsidRPr="00DF5951">
        <w:rPr>
          <w:rStyle w:val="FontStyle11"/>
          <w:sz w:val="24"/>
          <w:szCs w:val="24"/>
        </w:rPr>
        <w:t>28. Аттестация кадров управления: Методические рекомендации и задания. / Сост. В.В. Быков. – Горки: БГСХА, 2007. – 76 с.</w:t>
      </w:r>
    </w:p>
    <w:p w:rsidR="007C584A" w:rsidRPr="00DF5951" w:rsidRDefault="007C584A" w:rsidP="00DF5951">
      <w:pPr>
        <w:pStyle w:val="Style3"/>
        <w:widowControl/>
        <w:tabs>
          <w:tab w:val="left" w:pos="998"/>
        </w:tabs>
        <w:ind w:right="57" w:firstLine="567"/>
        <w:rPr>
          <w:rStyle w:val="FontStyle11"/>
          <w:sz w:val="24"/>
          <w:szCs w:val="24"/>
        </w:rPr>
      </w:pPr>
      <w:r w:rsidRPr="00DF5951">
        <w:rPr>
          <w:rStyle w:val="FontStyle11"/>
          <w:sz w:val="24"/>
          <w:szCs w:val="24"/>
        </w:rPr>
        <w:t xml:space="preserve">29. Артеменко, </w:t>
      </w:r>
      <w:r w:rsidRPr="00DF5951">
        <w:rPr>
          <w:rStyle w:val="FontStyle11"/>
          <w:sz w:val="24"/>
          <w:szCs w:val="24"/>
          <w:lang w:val="en-US"/>
        </w:rPr>
        <w:t>A</w:t>
      </w:r>
      <w:r w:rsidRPr="00DF5951">
        <w:rPr>
          <w:rStyle w:val="FontStyle11"/>
          <w:sz w:val="24"/>
          <w:szCs w:val="24"/>
        </w:rPr>
        <w:t>.</w:t>
      </w:r>
      <w:r w:rsidRPr="00DF5951">
        <w:rPr>
          <w:rStyle w:val="FontStyle11"/>
          <w:sz w:val="24"/>
          <w:szCs w:val="24"/>
          <w:lang w:val="en-US"/>
        </w:rPr>
        <w:t>M</w:t>
      </w:r>
      <w:r w:rsidRPr="00DF5951">
        <w:rPr>
          <w:rStyle w:val="FontStyle11"/>
          <w:sz w:val="24"/>
          <w:szCs w:val="24"/>
        </w:rPr>
        <w:t xml:space="preserve">. Управление предприятием в АПК: лекция / </w:t>
      </w:r>
      <w:r w:rsidRPr="00DF5951">
        <w:rPr>
          <w:rStyle w:val="FontStyle11"/>
          <w:sz w:val="24"/>
          <w:szCs w:val="24"/>
          <w:lang w:val="en-US"/>
        </w:rPr>
        <w:t>A</w:t>
      </w:r>
      <w:r w:rsidRPr="00DF5951">
        <w:rPr>
          <w:rStyle w:val="FontStyle11"/>
          <w:sz w:val="24"/>
          <w:szCs w:val="24"/>
        </w:rPr>
        <w:t>.</w:t>
      </w:r>
      <w:r w:rsidRPr="00DF5951">
        <w:rPr>
          <w:rStyle w:val="FontStyle11"/>
          <w:sz w:val="24"/>
          <w:szCs w:val="24"/>
          <w:lang w:val="en-US"/>
        </w:rPr>
        <w:t>M</w:t>
      </w:r>
      <w:r w:rsidRPr="00DF5951">
        <w:rPr>
          <w:rStyle w:val="FontStyle11"/>
          <w:sz w:val="24"/>
          <w:szCs w:val="24"/>
        </w:rPr>
        <w:t>. Артеменко. Го</w:t>
      </w:r>
      <w:r w:rsidRPr="00DF5951">
        <w:rPr>
          <w:rStyle w:val="FontStyle11"/>
          <w:sz w:val="24"/>
          <w:szCs w:val="24"/>
        </w:rPr>
        <w:t>р</w:t>
      </w:r>
      <w:r w:rsidRPr="00DF5951">
        <w:rPr>
          <w:rStyle w:val="FontStyle11"/>
          <w:sz w:val="24"/>
          <w:szCs w:val="24"/>
        </w:rPr>
        <w:t>ки: БГСХА, 2003. – 36 с.</w:t>
      </w:r>
    </w:p>
    <w:p w:rsidR="007C584A" w:rsidRPr="00DF5951" w:rsidRDefault="007C584A" w:rsidP="00DF5951">
      <w:pPr>
        <w:tabs>
          <w:tab w:val="left" w:pos="993"/>
        </w:tabs>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30. Басовский, Л.Е. Комплексный экономический анализ хозяйственной деятельности: учебник / Л.Е. Басовский, Е.Н. Басовская. – М.: ИНФРА-М, 2006. – 368 с.</w:t>
      </w:r>
    </w:p>
    <w:p w:rsidR="007C584A" w:rsidRPr="00DF5951" w:rsidRDefault="007C584A" w:rsidP="00DF5951">
      <w:pPr>
        <w:pStyle w:val="Style3"/>
        <w:widowControl/>
        <w:tabs>
          <w:tab w:val="left" w:pos="1008"/>
        </w:tabs>
        <w:ind w:right="57" w:firstLine="567"/>
        <w:rPr>
          <w:rStyle w:val="FontStyle11"/>
          <w:sz w:val="24"/>
          <w:szCs w:val="24"/>
        </w:rPr>
      </w:pPr>
      <w:r w:rsidRPr="00DF5951">
        <w:rPr>
          <w:rStyle w:val="FontStyle11"/>
          <w:sz w:val="24"/>
          <w:szCs w:val="24"/>
        </w:rPr>
        <w:lastRenderedPageBreak/>
        <w:t>31. Быков, В.В. Социально-психологический климат и стиль руководства. – Горки: БГСХА, 2004. – 134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32. Гусаков, В.Г. Организационно-технологические нормативы возделывания сельск</w:t>
      </w:r>
      <w:r w:rsidRPr="00DF5951">
        <w:rPr>
          <w:rFonts w:ascii="Times New Roman" w:hAnsi="Times New Roman" w:cs="Times New Roman"/>
          <w:sz w:val="24"/>
          <w:szCs w:val="24"/>
        </w:rPr>
        <w:t>о</w:t>
      </w:r>
      <w:r w:rsidRPr="00DF5951">
        <w:rPr>
          <w:rFonts w:ascii="Times New Roman" w:hAnsi="Times New Roman" w:cs="Times New Roman"/>
          <w:sz w:val="24"/>
          <w:szCs w:val="24"/>
        </w:rPr>
        <w:t>хозяйственных культур / В.Г. Гусаков</w:t>
      </w:r>
      <w:r w:rsidR="00322007">
        <w:rPr>
          <w:rFonts w:ascii="Times New Roman" w:hAnsi="Times New Roman" w:cs="Times New Roman"/>
          <w:sz w:val="24"/>
          <w:szCs w:val="24"/>
        </w:rPr>
        <w:t xml:space="preserve">, Н.Ф. Прокопенко [и др.]. </w:t>
      </w:r>
      <w:r w:rsidRPr="00DF5951">
        <w:rPr>
          <w:rFonts w:ascii="Times New Roman" w:hAnsi="Times New Roman" w:cs="Times New Roman"/>
          <w:sz w:val="24"/>
          <w:szCs w:val="24"/>
        </w:rPr>
        <w:t>– Минск: Белорусская наука, 2005. – 462 с.</w:t>
      </w:r>
    </w:p>
    <w:p w:rsidR="007C584A" w:rsidRPr="00DF5951" w:rsidRDefault="007C584A" w:rsidP="00DF5951">
      <w:pPr>
        <w:pStyle w:val="af"/>
        <w:tabs>
          <w:tab w:val="left" w:pos="993"/>
        </w:tabs>
        <w:spacing w:after="0" w:line="240" w:lineRule="auto"/>
        <w:ind w:left="0" w:right="57" w:firstLine="567"/>
        <w:rPr>
          <w:rFonts w:ascii="Times New Roman" w:hAnsi="Times New Roman"/>
          <w:sz w:val="24"/>
          <w:szCs w:val="24"/>
        </w:rPr>
      </w:pPr>
      <w:r w:rsidRPr="00DF5951">
        <w:rPr>
          <w:rFonts w:ascii="Times New Roman" w:hAnsi="Times New Roman"/>
          <w:sz w:val="24"/>
          <w:szCs w:val="24"/>
        </w:rPr>
        <w:t>33. Друкер, П.Ф. Практика менеджмента: пер. с англ. / П.Ф. Друкер. – М.: Издател</w:t>
      </w:r>
      <w:r w:rsidRPr="00DF5951">
        <w:rPr>
          <w:rFonts w:ascii="Times New Roman" w:hAnsi="Times New Roman"/>
          <w:sz w:val="24"/>
          <w:szCs w:val="24"/>
        </w:rPr>
        <w:t>ь</w:t>
      </w:r>
      <w:r w:rsidRPr="00DF5951">
        <w:rPr>
          <w:rFonts w:ascii="Times New Roman" w:hAnsi="Times New Roman"/>
          <w:sz w:val="24"/>
          <w:szCs w:val="24"/>
        </w:rPr>
        <w:t>ский дом «Вильямс», 2007. – 400 с.</w:t>
      </w:r>
    </w:p>
    <w:p w:rsidR="007C584A" w:rsidRPr="00DF5951" w:rsidRDefault="007C584A" w:rsidP="00DF5951">
      <w:pPr>
        <w:pStyle w:val="Style3"/>
        <w:widowControl/>
        <w:tabs>
          <w:tab w:val="left" w:pos="998"/>
        </w:tabs>
        <w:ind w:right="57" w:firstLine="567"/>
        <w:rPr>
          <w:rStyle w:val="FontStyle11"/>
          <w:sz w:val="24"/>
          <w:szCs w:val="24"/>
        </w:rPr>
      </w:pPr>
      <w:r w:rsidRPr="00DF5951">
        <w:rPr>
          <w:rStyle w:val="FontStyle11"/>
          <w:sz w:val="24"/>
          <w:szCs w:val="24"/>
        </w:rPr>
        <w:t>34. Контрактная форма найма: метод. указания; сост. Н.П. Иваницкий, Е.С. Ермаков, А.Е. Чухманова. – Горки: БГСХА, 2005. – 40 с.</w:t>
      </w:r>
    </w:p>
    <w:p w:rsidR="007C584A" w:rsidRPr="00DF5951" w:rsidRDefault="007C584A" w:rsidP="00DF5951">
      <w:pPr>
        <w:pStyle w:val="af"/>
        <w:tabs>
          <w:tab w:val="left" w:pos="993"/>
        </w:tabs>
        <w:spacing w:after="0" w:line="240" w:lineRule="auto"/>
        <w:ind w:left="0" w:right="57" w:firstLine="567"/>
        <w:rPr>
          <w:rStyle w:val="FontStyle11"/>
          <w:sz w:val="24"/>
          <w:szCs w:val="24"/>
        </w:rPr>
      </w:pPr>
      <w:r w:rsidRPr="00DF5951">
        <w:rPr>
          <w:rFonts w:ascii="Times New Roman" w:hAnsi="Times New Roman"/>
          <w:sz w:val="24"/>
          <w:szCs w:val="24"/>
        </w:rPr>
        <w:t xml:space="preserve">35. </w:t>
      </w:r>
      <w:r w:rsidRPr="00DF5951">
        <w:rPr>
          <w:rStyle w:val="FontStyle11"/>
          <w:sz w:val="24"/>
          <w:szCs w:val="24"/>
        </w:rPr>
        <w:t>Масилевич, Н.А. Основы менеджмента: учеб. пособие / Н.А. Масилевич. – Минск: УП «ИВЦ Минфина», 2004. – 144 с.</w:t>
      </w:r>
    </w:p>
    <w:p w:rsidR="007C584A" w:rsidRPr="00DF5951" w:rsidRDefault="007C584A" w:rsidP="00DF5951">
      <w:pPr>
        <w:pStyle w:val="af"/>
        <w:tabs>
          <w:tab w:val="left" w:pos="993"/>
        </w:tabs>
        <w:spacing w:after="0" w:line="240" w:lineRule="auto"/>
        <w:ind w:left="0" w:right="57" w:firstLine="567"/>
        <w:rPr>
          <w:rFonts w:ascii="Times New Roman" w:hAnsi="Times New Roman"/>
          <w:sz w:val="24"/>
          <w:szCs w:val="24"/>
        </w:rPr>
      </w:pPr>
      <w:r w:rsidRPr="00DF5951">
        <w:rPr>
          <w:rStyle w:val="FontStyle11"/>
          <w:sz w:val="24"/>
          <w:szCs w:val="24"/>
        </w:rPr>
        <w:t xml:space="preserve">36. </w:t>
      </w:r>
      <w:r w:rsidRPr="00DF5951">
        <w:rPr>
          <w:rFonts w:ascii="Times New Roman" w:hAnsi="Times New Roman"/>
          <w:sz w:val="24"/>
          <w:szCs w:val="24"/>
        </w:rPr>
        <w:t>Мильнер, Б.З. Теория организаций: учебник / Б.З. Мильнер. – М.: ИНФРА-М, 2007. – 797 с.</w:t>
      </w:r>
    </w:p>
    <w:p w:rsidR="007C584A" w:rsidRPr="00DF5951" w:rsidRDefault="007C584A" w:rsidP="00DF5951">
      <w:pPr>
        <w:pStyle w:val="af"/>
        <w:tabs>
          <w:tab w:val="left" w:pos="993"/>
        </w:tabs>
        <w:spacing w:after="0" w:line="240" w:lineRule="auto"/>
        <w:ind w:left="0" w:right="57" w:firstLine="567"/>
        <w:rPr>
          <w:rStyle w:val="FontStyle11"/>
          <w:sz w:val="24"/>
          <w:szCs w:val="24"/>
        </w:rPr>
      </w:pPr>
      <w:r w:rsidRPr="00DF5951">
        <w:rPr>
          <w:rFonts w:ascii="Times New Roman" w:hAnsi="Times New Roman"/>
          <w:sz w:val="24"/>
          <w:szCs w:val="24"/>
        </w:rPr>
        <w:t xml:space="preserve">37. </w:t>
      </w:r>
      <w:r w:rsidRPr="00DF5951">
        <w:rPr>
          <w:rStyle w:val="FontStyle11"/>
          <w:sz w:val="24"/>
          <w:szCs w:val="24"/>
        </w:rPr>
        <w:t>Одинцов, А.А.Менеджмент организации: учеб. пособие / А.А. Одинцов. – М: Экз</w:t>
      </w:r>
      <w:r w:rsidRPr="00DF5951">
        <w:rPr>
          <w:rStyle w:val="FontStyle11"/>
          <w:sz w:val="24"/>
          <w:szCs w:val="24"/>
        </w:rPr>
        <w:t>а</w:t>
      </w:r>
      <w:r w:rsidRPr="00DF5951">
        <w:rPr>
          <w:rStyle w:val="FontStyle11"/>
          <w:sz w:val="24"/>
          <w:szCs w:val="24"/>
        </w:rPr>
        <w:t>мен, 2004. –320 с.</w:t>
      </w:r>
    </w:p>
    <w:p w:rsidR="007C584A" w:rsidRPr="00DF5951" w:rsidRDefault="007C584A" w:rsidP="00DF5951">
      <w:pPr>
        <w:pStyle w:val="Style3"/>
        <w:widowControl/>
        <w:tabs>
          <w:tab w:val="left" w:pos="998"/>
        </w:tabs>
        <w:ind w:right="57" w:firstLine="567"/>
        <w:rPr>
          <w:rStyle w:val="FontStyle11"/>
          <w:sz w:val="24"/>
          <w:szCs w:val="24"/>
        </w:rPr>
      </w:pPr>
      <w:r w:rsidRPr="00DF5951">
        <w:rPr>
          <w:rStyle w:val="FontStyle11"/>
          <w:sz w:val="24"/>
          <w:szCs w:val="24"/>
        </w:rPr>
        <w:t>38. Определение численности работников управления: метод. указания к практическим занятиям; сост. А.Е. Чухманова, Н.Я. Гридюшко, А.Н. Гридюшко, Н.П. Иваницкий. – Горки: БГСХА, 2006. – 28 с.</w:t>
      </w:r>
    </w:p>
    <w:p w:rsidR="007C584A" w:rsidRPr="00DF5951" w:rsidRDefault="007C584A" w:rsidP="00DF5951">
      <w:pPr>
        <w:pStyle w:val="Style3"/>
        <w:widowControl/>
        <w:tabs>
          <w:tab w:val="left" w:pos="998"/>
        </w:tabs>
        <w:ind w:right="57" w:firstLine="567"/>
        <w:rPr>
          <w:rStyle w:val="FontStyle11"/>
          <w:sz w:val="24"/>
          <w:szCs w:val="24"/>
        </w:rPr>
      </w:pPr>
      <w:r w:rsidRPr="00DF5951">
        <w:rPr>
          <w:rStyle w:val="FontStyle11"/>
          <w:sz w:val="24"/>
          <w:szCs w:val="24"/>
        </w:rPr>
        <w:t>39. Оперативное управление и диспетчеризация в предприятиях АПК Республики Б</w:t>
      </w:r>
      <w:r w:rsidRPr="00DF5951">
        <w:rPr>
          <w:rStyle w:val="FontStyle11"/>
          <w:sz w:val="24"/>
          <w:szCs w:val="24"/>
        </w:rPr>
        <w:t>е</w:t>
      </w:r>
      <w:r w:rsidRPr="00DF5951">
        <w:rPr>
          <w:rStyle w:val="FontStyle11"/>
          <w:sz w:val="24"/>
          <w:szCs w:val="24"/>
        </w:rPr>
        <w:t>ларусь: рекомендации; сост. Н.П. Иваницкий, Т.Н. Иваницкая. – Горки, БГСХА, 2010. – 52 с.</w:t>
      </w:r>
    </w:p>
    <w:p w:rsidR="007C584A" w:rsidRPr="00DF5951" w:rsidRDefault="007C584A" w:rsidP="00DF5951">
      <w:pPr>
        <w:widowControl w:val="0"/>
        <w:spacing w:after="0" w:line="240" w:lineRule="auto"/>
        <w:ind w:right="57" w:firstLine="567"/>
        <w:jc w:val="both"/>
        <w:rPr>
          <w:rFonts w:ascii="Times New Roman" w:hAnsi="Times New Roman" w:cs="Times New Roman"/>
          <w:snapToGrid w:val="0"/>
          <w:sz w:val="24"/>
          <w:szCs w:val="24"/>
        </w:rPr>
      </w:pPr>
      <w:r w:rsidRPr="00DF5951">
        <w:rPr>
          <w:rFonts w:ascii="Times New Roman" w:hAnsi="Times New Roman" w:cs="Times New Roman"/>
          <w:snapToGrid w:val="0"/>
          <w:sz w:val="24"/>
          <w:szCs w:val="24"/>
        </w:rPr>
        <w:t>40. Основные положения по составу затрат, включаемых в себестоимость продукция (работ, услуг). – Минск, 1993.– 67 с.</w:t>
      </w:r>
    </w:p>
    <w:p w:rsidR="007C584A" w:rsidRPr="00DF5951" w:rsidRDefault="007C584A" w:rsidP="00DF5951">
      <w:pPr>
        <w:pStyle w:val="af"/>
        <w:tabs>
          <w:tab w:val="left" w:pos="993"/>
        </w:tabs>
        <w:spacing w:after="0" w:line="240" w:lineRule="auto"/>
        <w:ind w:left="0" w:right="57" w:firstLine="567"/>
        <w:rPr>
          <w:rStyle w:val="FontStyle11"/>
          <w:sz w:val="24"/>
          <w:szCs w:val="24"/>
        </w:rPr>
      </w:pPr>
      <w:r w:rsidRPr="00DF5951">
        <w:rPr>
          <w:rFonts w:ascii="Times New Roman" w:hAnsi="Times New Roman"/>
          <w:sz w:val="24"/>
          <w:szCs w:val="24"/>
        </w:rPr>
        <w:t xml:space="preserve">41. </w:t>
      </w:r>
      <w:r w:rsidRPr="00DF5951">
        <w:rPr>
          <w:rStyle w:val="FontStyle11"/>
          <w:sz w:val="24"/>
          <w:szCs w:val="24"/>
        </w:rPr>
        <w:t>Паневчик, В.В. Делопроизводство: учеб. пособие / В.В. Паневчик, В.В. Акулич, С.В. Некраха. – Минск: БГЭУ, 2008. – 318 с.</w:t>
      </w:r>
    </w:p>
    <w:p w:rsidR="007C584A" w:rsidRPr="00DF5951" w:rsidRDefault="007C584A" w:rsidP="00DF5951">
      <w:pPr>
        <w:pStyle w:val="Style3"/>
        <w:widowControl/>
        <w:tabs>
          <w:tab w:val="left" w:pos="994"/>
        </w:tabs>
        <w:ind w:right="57" w:firstLine="567"/>
        <w:rPr>
          <w:rStyle w:val="FontStyle11"/>
          <w:sz w:val="24"/>
          <w:szCs w:val="24"/>
        </w:rPr>
      </w:pPr>
      <w:r w:rsidRPr="00DF5951">
        <w:rPr>
          <w:rStyle w:val="FontStyle11"/>
          <w:sz w:val="24"/>
          <w:szCs w:val="24"/>
        </w:rPr>
        <w:t>42. Редько, В.Н. Стратегический менеджмент в АПК / В.Н. Редько. – Минск: ИООО «Право и экономика», 2006. – 124 с.</w:t>
      </w:r>
    </w:p>
    <w:p w:rsidR="007C584A" w:rsidRPr="00DF5951" w:rsidRDefault="007C584A" w:rsidP="00DF5951">
      <w:pPr>
        <w:pStyle w:val="Style3"/>
        <w:widowControl/>
        <w:tabs>
          <w:tab w:val="left" w:pos="994"/>
        </w:tabs>
        <w:ind w:right="57" w:firstLine="567"/>
        <w:rPr>
          <w:rStyle w:val="FontStyle11"/>
          <w:sz w:val="24"/>
          <w:szCs w:val="24"/>
        </w:rPr>
      </w:pPr>
      <w:r w:rsidRPr="00DF5951">
        <w:rPr>
          <w:rStyle w:val="FontStyle11"/>
          <w:sz w:val="24"/>
          <w:szCs w:val="24"/>
        </w:rPr>
        <w:t>43. Резник, С.Д. Персональный менеджмент: учебник / С.Д. Резник, С.Н. Соколов, и Ф.Е. Удалов, В.В. Бондаренко. – М.: Инфра-М, 2006. – 622 с.</w:t>
      </w:r>
    </w:p>
    <w:p w:rsidR="007C584A" w:rsidRPr="00DF5951" w:rsidRDefault="007C584A" w:rsidP="00DF5951">
      <w:pPr>
        <w:pStyle w:val="Style3"/>
        <w:widowControl/>
        <w:tabs>
          <w:tab w:val="left" w:pos="998"/>
        </w:tabs>
        <w:ind w:right="57" w:firstLine="567"/>
      </w:pPr>
      <w:r w:rsidRPr="00DF5951">
        <w:rPr>
          <w:rStyle w:val="FontStyle11"/>
          <w:sz w:val="24"/>
          <w:szCs w:val="24"/>
        </w:rPr>
        <w:t>44. Реформирование агропромышленного комплекса: учеб. метод.  и практ. пособие; под ред. В.Г. Гусакова. – Минск: БелНИИ аграрной экономики, 2002. – 418 с.</w:t>
      </w:r>
    </w:p>
    <w:p w:rsidR="007C584A" w:rsidRPr="00DF5951" w:rsidRDefault="007C584A" w:rsidP="00DF5951">
      <w:pPr>
        <w:pStyle w:val="Style3"/>
        <w:widowControl/>
        <w:tabs>
          <w:tab w:val="left" w:pos="994"/>
        </w:tabs>
        <w:ind w:right="57" w:firstLine="567"/>
        <w:rPr>
          <w:snapToGrid w:val="0"/>
        </w:rPr>
      </w:pPr>
      <w:r w:rsidRPr="00DF5951">
        <w:rPr>
          <w:rStyle w:val="FontStyle11"/>
          <w:sz w:val="24"/>
          <w:szCs w:val="24"/>
        </w:rPr>
        <w:t xml:space="preserve">45. </w:t>
      </w:r>
      <w:r w:rsidRPr="00DF5951">
        <w:rPr>
          <w:snapToGrid w:val="0"/>
        </w:rPr>
        <w:t>Составление технологических карт в растениеводстве / А.С Тихоненко. – Горки, БГСХА, 2009. – 56 с.</w:t>
      </w:r>
    </w:p>
    <w:p w:rsidR="007C584A" w:rsidRPr="00DF5951" w:rsidRDefault="007C584A" w:rsidP="00DF5951">
      <w:pPr>
        <w:spacing w:after="0" w:line="240" w:lineRule="auto"/>
        <w:ind w:right="57" w:firstLine="567"/>
        <w:jc w:val="both"/>
        <w:rPr>
          <w:rFonts w:ascii="Times New Roman" w:hAnsi="Times New Roman" w:cs="Times New Roman"/>
          <w:sz w:val="24"/>
          <w:szCs w:val="24"/>
        </w:rPr>
      </w:pPr>
      <w:r w:rsidRPr="00DF5951">
        <w:rPr>
          <w:rFonts w:ascii="Times New Roman" w:hAnsi="Times New Roman" w:cs="Times New Roman"/>
          <w:sz w:val="24"/>
          <w:szCs w:val="24"/>
        </w:rPr>
        <w:t>46. Справочник нормативов трудовых и материальных затрат для ведения сельскох</w:t>
      </w:r>
      <w:r w:rsidRPr="00DF5951">
        <w:rPr>
          <w:rFonts w:ascii="Times New Roman" w:hAnsi="Times New Roman" w:cs="Times New Roman"/>
          <w:sz w:val="24"/>
          <w:szCs w:val="24"/>
        </w:rPr>
        <w:t>о</w:t>
      </w:r>
      <w:r w:rsidRPr="00DF5951">
        <w:rPr>
          <w:rFonts w:ascii="Times New Roman" w:hAnsi="Times New Roman" w:cs="Times New Roman"/>
          <w:sz w:val="24"/>
          <w:szCs w:val="24"/>
        </w:rPr>
        <w:t>зяйственного производства / Нац. акад. наук Беларуси; Институт экономики – Центр агра</w:t>
      </w:r>
      <w:r w:rsidRPr="00DF5951">
        <w:rPr>
          <w:rFonts w:ascii="Times New Roman" w:hAnsi="Times New Roman" w:cs="Times New Roman"/>
          <w:sz w:val="24"/>
          <w:szCs w:val="24"/>
        </w:rPr>
        <w:t>р</w:t>
      </w:r>
      <w:r w:rsidRPr="00DF5951">
        <w:rPr>
          <w:rFonts w:ascii="Times New Roman" w:hAnsi="Times New Roman" w:cs="Times New Roman"/>
          <w:sz w:val="24"/>
          <w:szCs w:val="24"/>
        </w:rPr>
        <w:t>ной экономики; под ред. В.Г. Гусакова; – Минск: Бел. наука, 2006. – 709 с.</w:t>
      </w:r>
    </w:p>
    <w:p w:rsidR="007C584A" w:rsidRPr="00DF5951" w:rsidRDefault="007C584A" w:rsidP="00DF5951">
      <w:pPr>
        <w:pStyle w:val="Style3"/>
        <w:widowControl/>
        <w:tabs>
          <w:tab w:val="left" w:pos="994"/>
        </w:tabs>
        <w:ind w:right="57" w:firstLine="567"/>
        <w:rPr>
          <w:rStyle w:val="FontStyle11"/>
          <w:sz w:val="24"/>
          <w:szCs w:val="24"/>
        </w:rPr>
      </w:pPr>
      <w:r w:rsidRPr="00DF5951">
        <w:rPr>
          <w:rStyle w:val="FontStyle11"/>
          <w:sz w:val="24"/>
          <w:szCs w:val="24"/>
        </w:rPr>
        <w:t>47. Управление в АПК: практикум / Ю.Б. Королев. – М.: Колос, 2004. – 328 с.</w:t>
      </w:r>
    </w:p>
    <w:p w:rsidR="007C584A" w:rsidRPr="00DF5951" w:rsidRDefault="007C584A" w:rsidP="00DF5951">
      <w:pPr>
        <w:pStyle w:val="Style3"/>
        <w:widowControl/>
        <w:tabs>
          <w:tab w:val="left" w:pos="998"/>
        </w:tabs>
        <w:ind w:right="57" w:firstLine="567"/>
      </w:pPr>
      <w:r w:rsidRPr="00DF5951">
        <w:rPr>
          <w:rStyle w:val="FontStyle11"/>
          <w:sz w:val="24"/>
          <w:szCs w:val="24"/>
        </w:rPr>
        <w:t>48. Экономика организации и отрасли АПК. – В 2 кн. кн. 1 / В.Г. Гусаков (и др.); под общей редакцией В.Г. Гусакова. – Минск: Белорусская наука, 2007. – 702 с.</w:t>
      </w:r>
    </w:p>
    <w:p w:rsidR="007C584A" w:rsidRPr="00DF5951" w:rsidRDefault="007C584A" w:rsidP="00DF5951">
      <w:pPr>
        <w:pStyle w:val="Style3"/>
        <w:widowControl/>
        <w:tabs>
          <w:tab w:val="left" w:pos="994"/>
        </w:tabs>
        <w:ind w:right="57" w:firstLine="567"/>
        <w:rPr>
          <w:rStyle w:val="FontStyle11"/>
          <w:sz w:val="24"/>
          <w:szCs w:val="24"/>
        </w:rPr>
      </w:pPr>
      <w:r w:rsidRPr="00DF5951">
        <w:rPr>
          <w:rStyle w:val="FontStyle11"/>
          <w:sz w:val="24"/>
          <w:szCs w:val="24"/>
        </w:rPr>
        <w:t>49. Янковская, Л.Ф. Примерные должностные инструкции с комментариями / Л.Ф. Я</w:t>
      </w:r>
      <w:r w:rsidRPr="00DF5951">
        <w:rPr>
          <w:rStyle w:val="FontStyle11"/>
          <w:sz w:val="24"/>
          <w:szCs w:val="24"/>
        </w:rPr>
        <w:t>н</w:t>
      </w:r>
      <w:r w:rsidRPr="00DF5951">
        <w:rPr>
          <w:rStyle w:val="FontStyle11"/>
          <w:sz w:val="24"/>
          <w:szCs w:val="24"/>
        </w:rPr>
        <w:t>ковская. – Минск: Отдел кадров, № 4, 2009. – 536 с.</w:t>
      </w:r>
    </w:p>
    <w:p w:rsidR="007C584A" w:rsidRPr="00DF5951" w:rsidRDefault="007C584A" w:rsidP="00DF5951">
      <w:pPr>
        <w:pStyle w:val="Style3"/>
        <w:widowControl/>
        <w:tabs>
          <w:tab w:val="left" w:pos="994"/>
        </w:tabs>
        <w:ind w:right="57" w:firstLine="567"/>
        <w:rPr>
          <w:rStyle w:val="FontStyle11"/>
          <w:sz w:val="24"/>
          <w:szCs w:val="24"/>
        </w:rPr>
      </w:pPr>
      <w:r w:rsidRPr="00DF5951">
        <w:rPr>
          <w:rStyle w:val="FontStyle11"/>
          <w:sz w:val="24"/>
          <w:szCs w:val="24"/>
        </w:rPr>
        <w:t>50. Янчевский, В.В. Основы менеджмента: учеб. пособие / В.В. Янчевский. – Минск: Тетра Системе. – 2004.</w:t>
      </w:r>
    </w:p>
    <w:p w:rsidR="002257CC" w:rsidRDefault="002257CC" w:rsidP="00DF5951">
      <w:pPr>
        <w:spacing w:after="0" w:line="240" w:lineRule="auto"/>
        <w:ind w:right="57" w:firstLine="567"/>
        <w:rPr>
          <w:rFonts w:ascii="Times New Roman" w:hAnsi="Times New Roman" w:cs="Times New Roman"/>
          <w:sz w:val="24"/>
          <w:szCs w:val="24"/>
        </w:rPr>
      </w:pPr>
    </w:p>
    <w:p w:rsidR="00306E8E" w:rsidRDefault="00306E8E" w:rsidP="00DF5951">
      <w:pPr>
        <w:spacing w:after="0" w:line="240" w:lineRule="auto"/>
        <w:ind w:right="57" w:firstLine="567"/>
        <w:rPr>
          <w:rFonts w:ascii="Times New Roman" w:hAnsi="Times New Roman" w:cs="Times New Roman"/>
          <w:sz w:val="24"/>
          <w:szCs w:val="24"/>
        </w:rPr>
      </w:pPr>
    </w:p>
    <w:p w:rsidR="00306E8E" w:rsidRDefault="00306E8E" w:rsidP="00DF5951">
      <w:pPr>
        <w:spacing w:after="0" w:line="240" w:lineRule="auto"/>
        <w:ind w:right="57" w:firstLine="567"/>
        <w:rPr>
          <w:rFonts w:ascii="Times New Roman" w:hAnsi="Times New Roman" w:cs="Times New Roman"/>
          <w:sz w:val="24"/>
          <w:szCs w:val="24"/>
        </w:rPr>
      </w:pPr>
    </w:p>
    <w:p w:rsidR="00306E8E" w:rsidRDefault="00306E8E" w:rsidP="00DF5951">
      <w:pPr>
        <w:spacing w:after="0" w:line="240" w:lineRule="auto"/>
        <w:ind w:right="57" w:firstLine="567"/>
        <w:rPr>
          <w:rFonts w:ascii="Times New Roman" w:hAnsi="Times New Roman" w:cs="Times New Roman"/>
          <w:sz w:val="24"/>
          <w:szCs w:val="24"/>
        </w:rPr>
      </w:pPr>
    </w:p>
    <w:p w:rsidR="00306E8E" w:rsidRDefault="00306E8E" w:rsidP="00DF5951">
      <w:pPr>
        <w:spacing w:after="0" w:line="240" w:lineRule="auto"/>
        <w:ind w:right="57" w:firstLine="567"/>
        <w:rPr>
          <w:rFonts w:ascii="Times New Roman" w:hAnsi="Times New Roman" w:cs="Times New Roman"/>
          <w:sz w:val="24"/>
          <w:szCs w:val="24"/>
        </w:rPr>
      </w:pPr>
    </w:p>
    <w:p w:rsidR="00306E8E" w:rsidRDefault="00306E8E" w:rsidP="00DF5951">
      <w:pPr>
        <w:spacing w:after="0" w:line="240" w:lineRule="auto"/>
        <w:ind w:right="57" w:firstLine="567"/>
        <w:rPr>
          <w:rFonts w:ascii="Times New Roman" w:hAnsi="Times New Roman" w:cs="Times New Roman"/>
          <w:sz w:val="24"/>
          <w:szCs w:val="24"/>
        </w:rPr>
      </w:pPr>
    </w:p>
    <w:p w:rsidR="00306E8E" w:rsidRDefault="00306E8E" w:rsidP="00DF5951">
      <w:pPr>
        <w:spacing w:after="0" w:line="240" w:lineRule="auto"/>
        <w:ind w:right="57" w:firstLine="567"/>
        <w:rPr>
          <w:rFonts w:ascii="Times New Roman" w:hAnsi="Times New Roman" w:cs="Times New Roman"/>
          <w:sz w:val="24"/>
          <w:szCs w:val="24"/>
        </w:rPr>
      </w:pPr>
    </w:p>
    <w:p w:rsidR="00306E8E" w:rsidRDefault="00306E8E" w:rsidP="00DF5951">
      <w:pPr>
        <w:spacing w:after="0" w:line="240" w:lineRule="auto"/>
        <w:ind w:right="57" w:firstLine="567"/>
        <w:rPr>
          <w:rFonts w:ascii="Times New Roman" w:hAnsi="Times New Roman" w:cs="Times New Roman"/>
          <w:sz w:val="24"/>
          <w:szCs w:val="24"/>
        </w:rPr>
      </w:pPr>
    </w:p>
    <w:p w:rsidR="00037130" w:rsidRDefault="00037130">
      <w:pPr>
        <w:rPr>
          <w:rFonts w:ascii="Times New Roman" w:hAnsi="Times New Roman" w:cs="Times New Roman"/>
          <w:sz w:val="24"/>
          <w:szCs w:val="24"/>
        </w:rPr>
      </w:pPr>
      <w:r>
        <w:rPr>
          <w:rFonts w:ascii="Times New Roman" w:hAnsi="Times New Roman" w:cs="Times New Roman"/>
          <w:sz w:val="24"/>
          <w:szCs w:val="24"/>
        </w:rPr>
        <w:br w:type="page"/>
      </w:r>
    </w:p>
    <w:p w:rsidR="00E22C21" w:rsidRPr="00E22C21" w:rsidRDefault="00074740" w:rsidP="00EE0E0D">
      <w:pPr>
        <w:spacing w:after="0" w:line="240" w:lineRule="auto"/>
        <w:ind w:firstLine="567"/>
        <w:jc w:val="center"/>
        <w:rPr>
          <w:rFonts w:ascii="Times New Roman" w:hAnsi="Times New Roman" w:cs="Times New Roman"/>
          <w:b/>
          <w:sz w:val="24"/>
          <w:szCs w:val="24"/>
        </w:rPr>
      </w:pPr>
      <w:r w:rsidRPr="00E22C21">
        <w:rPr>
          <w:rFonts w:ascii="Times New Roman" w:hAnsi="Times New Roman" w:cs="Times New Roman"/>
          <w:b/>
          <w:sz w:val="24"/>
          <w:szCs w:val="24"/>
        </w:rPr>
        <w:lastRenderedPageBreak/>
        <w:t>ОПОРНЫЙ КОНСПЕКТ ЛЕКЦИЙ</w:t>
      </w:r>
      <w:r w:rsidR="00E22C21" w:rsidRPr="00E22C21">
        <w:rPr>
          <w:rFonts w:ascii="Times New Roman" w:hAnsi="Times New Roman" w:cs="Times New Roman"/>
          <w:b/>
          <w:sz w:val="24"/>
          <w:szCs w:val="24"/>
        </w:rPr>
        <w:t xml:space="preserve"> ПО ПЕРВОЙ ЧАСТИ ДИСЦИПЛИНЫ – </w:t>
      </w:r>
    </w:p>
    <w:p w:rsidR="007E40D9" w:rsidRPr="00E22C21" w:rsidRDefault="00726BDD" w:rsidP="00EE0E0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«ОРГАНИЗАЦИЯ</w:t>
      </w:r>
      <w:r w:rsidR="00E22C21" w:rsidRPr="00E22C21">
        <w:rPr>
          <w:rFonts w:ascii="Times New Roman" w:hAnsi="Times New Roman" w:cs="Times New Roman"/>
          <w:b/>
          <w:sz w:val="24"/>
          <w:szCs w:val="24"/>
        </w:rPr>
        <w:t xml:space="preserve"> СЕЛЬСКОХОЗЯЙСТВЕННОГО ПРОИЗВОДСТВА</w:t>
      </w:r>
      <w:r>
        <w:rPr>
          <w:rFonts w:ascii="Times New Roman" w:hAnsi="Times New Roman" w:cs="Times New Roman"/>
          <w:b/>
          <w:sz w:val="24"/>
          <w:szCs w:val="24"/>
        </w:rPr>
        <w:t>»</w:t>
      </w:r>
      <w:r w:rsidR="00E22C21" w:rsidRPr="00E22C21">
        <w:rPr>
          <w:rFonts w:ascii="Times New Roman" w:hAnsi="Times New Roman" w:cs="Times New Roman"/>
          <w:b/>
          <w:sz w:val="24"/>
          <w:szCs w:val="24"/>
        </w:rPr>
        <w:t xml:space="preserve"> </w:t>
      </w:r>
    </w:p>
    <w:p w:rsidR="00E22C21" w:rsidRPr="00E22C21" w:rsidRDefault="00E22C21" w:rsidP="00EE0E0D">
      <w:pPr>
        <w:spacing w:after="0" w:line="240" w:lineRule="auto"/>
        <w:ind w:firstLine="567"/>
        <w:jc w:val="center"/>
        <w:rPr>
          <w:rFonts w:ascii="Times New Roman" w:hAnsi="Times New Roman" w:cs="Times New Roman"/>
          <w:b/>
          <w:sz w:val="24"/>
          <w:szCs w:val="24"/>
        </w:rPr>
      </w:pPr>
    </w:p>
    <w:p w:rsidR="00412AE6" w:rsidRPr="00E22C21" w:rsidRDefault="00412AE6" w:rsidP="00EE0E0D">
      <w:pPr>
        <w:widowControl w:val="0"/>
        <w:spacing w:after="0" w:line="240" w:lineRule="auto"/>
        <w:ind w:firstLine="567"/>
        <w:jc w:val="center"/>
        <w:rPr>
          <w:rFonts w:ascii="Times New Roman" w:hAnsi="Times New Roman" w:cs="Times New Roman"/>
          <w:b/>
          <w:caps/>
          <w:sz w:val="24"/>
          <w:szCs w:val="24"/>
        </w:rPr>
      </w:pPr>
      <w:r w:rsidRPr="00E22C21">
        <w:rPr>
          <w:rFonts w:ascii="Times New Roman" w:hAnsi="Times New Roman" w:cs="Times New Roman"/>
          <w:b/>
          <w:caps/>
          <w:sz w:val="24"/>
          <w:szCs w:val="24"/>
        </w:rPr>
        <w:t xml:space="preserve">ВВОДНАЯ Тема. Предмет, задачи и методы науки </w:t>
      </w:r>
    </w:p>
    <w:p w:rsidR="00E22C21" w:rsidRDefault="00412AE6" w:rsidP="00EE0E0D">
      <w:pPr>
        <w:widowControl w:val="0"/>
        <w:spacing w:after="0" w:line="240" w:lineRule="auto"/>
        <w:ind w:firstLine="567"/>
        <w:jc w:val="center"/>
        <w:rPr>
          <w:rFonts w:ascii="Times New Roman" w:hAnsi="Times New Roman" w:cs="Times New Roman"/>
          <w:b/>
          <w:caps/>
          <w:sz w:val="24"/>
          <w:szCs w:val="24"/>
        </w:rPr>
      </w:pPr>
      <w:r w:rsidRPr="00E22C21">
        <w:rPr>
          <w:rFonts w:ascii="Times New Roman" w:hAnsi="Times New Roman" w:cs="Times New Roman"/>
          <w:b/>
          <w:caps/>
          <w:sz w:val="24"/>
          <w:szCs w:val="24"/>
        </w:rPr>
        <w:t xml:space="preserve">«Организация сельскоХОЗЯЙСТВЕННОГО ПРОИЗВОДСТВА </w:t>
      </w:r>
    </w:p>
    <w:p w:rsidR="00412AE6" w:rsidRPr="00E22C21" w:rsidRDefault="00412AE6" w:rsidP="00EE0E0D">
      <w:pPr>
        <w:widowControl w:val="0"/>
        <w:spacing w:after="0" w:line="240" w:lineRule="auto"/>
        <w:ind w:firstLine="567"/>
        <w:jc w:val="center"/>
        <w:rPr>
          <w:rFonts w:ascii="Times New Roman" w:hAnsi="Times New Roman" w:cs="Times New Roman"/>
          <w:b/>
          <w:caps/>
          <w:sz w:val="24"/>
          <w:szCs w:val="24"/>
        </w:rPr>
      </w:pPr>
      <w:r w:rsidRPr="00E22C21">
        <w:rPr>
          <w:rFonts w:ascii="Times New Roman" w:hAnsi="Times New Roman" w:cs="Times New Roman"/>
          <w:b/>
          <w:caps/>
          <w:sz w:val="24"/>
          <w:szCs w:val="24"/>
        </w:rPr>
        <w:t>С ОСНОВАМИ МЕНЕНДЖМЕНТА И ДЕЛОПРОИЗВОДСТВА»</w:t>
      </w:r>
    </w:p>
    <w:p w:rsidR="00412AE6" w:rsidRPr="00E22C21" w:rsidRDefault="00412AE6" w:rsidP="00EE0E0D">
      <w:pPr>
        <w:widowControl w:val="0"/>
        <w:spacing w:after="0" w:line="240" w:lineRule="auto"/>
        <w:ind w:firstLine="567"/>
        <w:jc w:val="center"/>
        <w:rPr>
          <w:rFonts w:ascii="Times New Roman" w:hAnsi="Times New Roman" w:cs="Times New Roman"/>
          <w:b/>
          <w:sz w:val="24"/>
          <w:szCs w:val="24"/>
        </w:rPr>
      </w:pPr>
    </w:p>
    <w:p w:rsidR="00412AE6" w:rsidRPr="00E22C21" w:rsidRDefault="00412AE6" w:rsidP="00EE0E0D">
      <w:pPr>
        <w:widowControl w:val="0"/>
        <w:spacing w:after="0" w:line="240" w:lineRule="auto"/>
        <w:ind w:firstLine="567"/>
        <w:jc w:val="both"/>
        <w:rPr>
          <w:rFonts w:ascii="Times New Roman" w:hAnsi="Times New Roman" w:cs="Times New Roman"/>
          <w:b/>
          <w:sz w:val="24"/>
          <w:szCs w:val="24"/>
        </w:rPr>
      </w:pPr>
      <w:r w:rsidRPr="00E22C21">
        <w:rPr>
          <w:rFonts w:ascii="Times New Roman" w:hAnsi="Times New Roman" w:cs="Times New Roman"/>
          <w:b/>
          <w:sz w:val="24"/>
          <w:szCs w:val="24"/>
        </w:rPr>
        <w:t xml:space="preserve">Вопросы </w:t>
      </w:r>
      <w:r w:rsidR="00EE0E0D" w:rsidRPr="00E22C21">
        <w:rPr>
          <w:rFonts w:ascii="Times New Roman" w:hAnsi="Times New Roman" w:cs="Times New Roman"/>
          <w:b/>
          <w:sz w:val="24"/>
          <w:szCs w:val="24"/>
        </w:rPr>
        <w:t>лекции</w:t>
      </w:r>
      <w:r w:rsidRPr="00E22C21">
        <w:rPr>
          <w:rFonts w:ascii="Times New Roman" w:hAnsi="Times New Roman" w:cs="Times New Roman"/>
          <w:b/>
          <w:sz w:val="24"/>
          <w:szCs w:val="24"/>
        </w:rPr>
        <w:t>:</w:t>
      </w:r>
    </w:p>
    <w:p w:rsidR="00412AE6" w:rsidRPr="00E22C21" w:rsidRDefault="00EE0E0D" w:rsidP="00EE0E0D">
      <w:pPr>
        <w:widowControl w:val="0"/>
        <w:spacing w:after="0" w:line="240" w:lineRule="auto"/>
        <w:ind w:left="567"/>
        <w:rPr>
          <w:rFonts w:ascii="Times New Roman" w:hAnsi="Times New Roman" w:cs="Times New Roman"/>
          <w:sz w:val="24"/>
          <w:szCs w:val="24"/>
        </w:rPr>
      </w:pPr>
      <w:r w:rsidRPr="00E22C21">
        <w:rPr>
          <w:rFonts w:ascii="Times New Roman" w:hAnsi="Times New Roman" w:cs="Times New Roman"/>
          <w:sz w:val="24"/>
          <w:szCs w:val="24"/>
        </w:rPr>
        <w:t xml:space="preserve">1. </w:t>
      </w:r>
      <w:r w:rsidR="00412AE6" w:rsidRPr="00E22C21">
        <w:rPr>
          <w:rFonts w:ascii="Times New Roman" w:hAnsi="Times New Roman" w:cs="Times New Roman"/>
          <w:sz w:val="24"/>
          <w:szCs w:val="24"/>
        </w:rPr>
        <w:t>Предмет науки.</w:t>
      </w:r>
    </w:p>
    <w:p w:rsidR="00412AE6" w:rsidRPr="00E22C21" w:rsidRDefault="00EE0E0D" w:rsidP="00EE0E0D">
      <w:pPr>
        <w:widowControl w:val="0"/>
        <w:spacing w:after="0" w:line="240" w:lineRule="auto"/>
        <w:ind w:left="567"/>
        <w:rPr>
          <w:rFonts w:ascii="Times New Roman" w:hAnsi="Times New Roman" w:cs="Times New Roman"/>
          <w:sz w:val="24"/>
          <w:szCs w:val="24"/>
        </w:rPr>
      </w:pPr>
      <w:r w:rsidRPr="00E22C21">
        <w:rPr>
          <w:rFonts w:ascii="Times New Roman" w:hAnsi="Times New Roman" w:cs="Times New Roman"/>
          <w:sz w:val="24"/>
          <w:szCs w:val="24"/>
        </w:rPr>
        <w:t xml:space="preserve">2. </w:t>
      </w:r>
      <w:r w:rsidR="00412AE6" w:rsidRPr="00E22C21">
        <w:rPr>
          <w:rFonts w:ascii="Times New Roman" w:hAnsi="Times New Roman" w:cs="Times New Roman"/>
          <w:sz w:val="24"/>
          <w:szCs w:val="24"/>
        </w:rPr>
        <w:t>Задачи науки.</w:t>
      </w:r>
    </w:p>
    <w:p w:rsidR="00412AE6" w:rsidRDefault="00EE0E0D" w:rsidP="00EE0E0D">
      <w:pPr>
        <w:widowControl w:val="0"/>
        <w:spacing w:after="0" w:line="240" w:lineRule="auto"/>
        <w:ind w:left="567"/>
        <w:rPr>
          <w:rFonts w:ascii="Times New Roman" w:hAnsi="Times New Roman" w:cs="Times New Roman"/>
          <w:sz w:val="24"/>
          <w:szCs w:val="24"/>
        </w:rPr>
      </w:pPr>
      <w:r w:rsidRPr="00E22C21">
        <w:rPr>
          <w:rFonts w:ascii="Times New Roman" w:hAnsi="Times New Roman" w:cs="Times New Roman"/>
          <w:sz w:val="24"/>
          <w:szCs w:val="24"/>
        </w:rPr>
        <w:t xml:space="preserve">3. </w:t>
      </w:r>
      <w:r w:rsidR="00412AE6" w:rsidRPr="00E22C21">
        <w:rPr>
          <w:rFonts w:ascii="Times New Roman" w:hAnsi="Times New Roman" w:cs="Times New Roman"/>
          <w:sz w:val="24"/>
          <w:szCs w:val="24"/>
        </w:rPr>
        <w:t>Методы науки</w:t>
      </w:r>
      <w:r w:rsidR="00726BDD">
        <w:rPr>
          <w:rFonts w:ascii="Times New Roman" w:hAnsi="Times New Roman" w:cs="Times New Roman"/>
          <w:sz w:val="24"/>
          <w:szCs w:val="24"/>
        </w:rPr>
        <w:t>.</w:t>
      </w:r>
    </w:p>
    <w:p w:rsidR="00726BDD" w:rsidRPr="00E22C21" w:rsidRDefault="00726BDD" w:rsidP="00EE0E0D">
      <w:pPr>
        <w:widowControl w:val="0"/>
        <w:spacing w:after="0" w:line="240" w:lineRule="auto"/>
        <w:ind w:left="567"/>
        <w:rPr>
          <w:rFonts w:ascii="Times New Roman" w:hAnsi="Times New Roman" w:cs="Times New Roman"/>
          <w:sz w:val="24"/>
          <w:szCs w:val="24"/>
        </w:rPr>
      </w:pPr>
    </w:p>
    <w:p w:rsidR="00211D06" w:rsidRDefault="00E22C21" w:rsidP="00EE0E0D">
      <w:pPr>
        <w:pStyle w:val="21"/>
        <w:widowControl w:val="0"/>
        <w:spacing w:after="0" w:line="240" w:lineRule="auto"/>
        <w:ind w:left="0" w:firstLine="567"/>
        <w:jc w:val="both"/>
        <w:rPr>
          <w:b/>
          <w:sz w:val="24"/>
          <w:szCs w:val="24"/>
          <w:lang w:val="ru-RU"/>
        </w:rPr>
      </w:pPr>
      <w:r>
        <w:rPr>
          <w:b/>
          <w:sz w:val="24"/>
          <w:szCs w:val="24"/>
          <w:lang w:val="ru-RU"/>
        </w:rPr>
        <w:t xml:space="preserve">Вопрос 1. Предмет науки. </w:t>
      </w:r>
    </w:p>
    <w:p w:rsidR="00412AE6" w:rsidRPr="00EE0E0D" w:rsidRDefault="00412AE6" w:rsidP="00EE0E0D">
      <w:pPr>
        <w:pStyle w:val="21"/>
        <w:widowControl w:val="0"/>
        <w:spacing w:after="0" w:line="240" w:lineRule="auto"/>
        <w:ind w:left="0" w:firstLine="567"/>
        <w:jc w:val="both"/>
        <w:rPr>
          <w:sz w:val="24"/>
          <w:szCs w:val="24"/>
        </w:rPr>
      </w:pPr>
      <w:r w:rsidRPr="00EE0E0D">
        <w:rPr>
          <w:b/>
          <w:sz w:val="24"/>
          <w:szCs w:val="24"/>
        </w:rPr>
        <w:t>Сельское хозяйство</w:t>
      </w:r>
      <w:r w:rsidRPr="00EE0E0D">
        <w:rPr>
          <w:sz w:val="24"/>
          <w:szCs w:val="24"/>
        </w:rPr>
        <w:t xml:space="preserve"> является важнейшей отраслью материального производства, которая обеспечивает население продуктами питания, а перерабатывающую промышленность – сырьём. По мере развития производительных сил общества меняется характер и эффективность производства, но всегда сельскохозяйственная продукция была и остается основой жизни людей.</w:t>
      </w:r>
    </w:p>
    <w:p w:rsidR="00412AE6" w:rsidRPr="00EE0E0D" w:rsidRDefault="00412AE6" w:rsidP="00EE0E0D">
      <w:pPr>
        <w:pStyle w:val="21"/>
        <w:widowControl w:val="0"/>
        <w:spacing w:after="0" w:line="240" w:lineRule="auto"/>
        <w:ind w:left="0" w:firstLine="567"/>
        <w:jc w:val="both"/>
        <w:rPr>
          <w:sz w:val="24"/>
          <w:szCs w:val="24"/>
        </w:rPr>
      </w:pPr>
      <w:r w:rsidRPr="00EE0E0D">
        <w:rPr>
          <w:sz w:val="24"/>
          <w:szCs w:val="24"/>
        </w:rPr>
        <w:t xml:space="preserve">Значительная часть сельскохозяйственной продукции производится в общественных сельскохозяйственных предприятиях. </w:t>
      </w:r>
    </w:p>
    <w:p w:rsidR="00412AE6" w:rsidRPr="00EE0E0D" w:rsidRDefault="00412AE6" w:rsidP="00EE0E0D">
      <w:pPr>
        <w:pStyle w:val="1"/>
        <w:keepNext w:val="0"/>
        <w:ind w:firstLine="567"/>
        <w:jc w:val="both"/>
        <w:rPr>
          <w:b w:val="0"/>
          <w:sz w:val="24"/>
          <w:szCs w:val="24"/>
        </w:rPr>
      </w:pPr>
      <w:r w:rsidRPr="00211D06">
        <w:rPr>
          <w:sz w:val="24"/>
          <w:szCs w:val="24"/>
        </w:rPr>
        <w:t>Сельскохозяйственное предприятие</w:t>
      </w:r>
      <w:r w:rsidRPr="00EE0E0D">
        <w:rPr>
          <w:b w:val="0"/>
          <w:sz w:val="24"/>
          <w:szCs w:val="24"/>
        </w:rPr>
        <w:t xml:space="preserve"> – </w:t>
      </w:r>
      <w:r w:rsidRPr="00211D06">
        <w:rPr>
          <w:b w:val="0"/>
          <w:i/>
          <w:sz w:val="24"/>
          <w:szCs w:val="24"/>
        </w:rPr>
        <w:t>это самостоятельная, обособленная, целос</w:t>
      </w:r>
      <w:r w:rsidRPr="00211D06">
        <w:rPr>
          <w:b w:val="0"/>
          <w:i/>
          <w:sz w:val="24"/>
          <w:szCs w:val="24"/>
        </w:rPr>
        <w:t>т</w:t>
      </w:r>
      <w:r w:rsidRPr="00211D06">
        <w:rPr>
          <w:b w:val="0"/>
          <w:i/>
          <w:sz w:val="24"/>
          <w:szCs w:val="24"/>
        </w:rPr>
        <w:t>но-законченная хозяйственная единица, обладающая правами юридического лица, в которой товаропроизводитель (трудовой коллектив, крестьянское, фермерское хозяйство) оснащен землей, средствами производства, производит, перерабатывает и реализует сельскохозя</w:t>
      </w:r>
      <w:r w:rsidRPr="00211D06">
        <w:rPr>
          <w:b w:val="0"/>
          <w:i/>
          <w:sz w:val="24"/>
          <w:szCs w:val="24"/>
        </w:rPr>
        <w:t>й</w:t>
      </w:r>
      <w:r w:rsidRPr="00211D06">
        <w:rPr>
          <w:b w:val="0"/>
          <w:i/>
          <w:sz w:val="24"/>
          <w:szCs w:val="24"/>
        </w:rPr>
        <w:t>ственную и другую продукцию, осуществляет работы и оказывает услуги для получения прибыли и повышения уровня благосостояния людей.</w:t>
      </w:r>
      <w:r w:rsidRPr="00EE0E0D">
        <w:rPr>
          <w:b w:val="0"/>
          <w:sz w:val="24"/>
          <w:szCs w:val="24"/>
        </w:rPr>
        <w:t xml:space="preserve"> Предприятие работает на самоокупа</w:t>
      </w:r>
      <w:r w:rsidRPr="00EE0E0D">
        <w:rPr>
          <w:b w:val="0"/>
          <w:sz w:val="24"/>
          <w:szCs w:val="24"/>
        </w:rPr>
        <w:t>е</w:t>
      </w:r>
      <w:r w:rsidRPr="00EE0E0D">
        <w:rPr>
          <w:b w:val="0"/>
          <w:sz w:val="24"/>
          <w:szCs w:val="24"/>
        </w:rPr>
        <w:t>мости и на самофинансировании, т.е. на хозрасчете.</w:t>
      </w:r>
    </w:p>
    <w:p w:rsidR="00412AE6" w:rsidRPr="00EE0E0D" w:rsidRDefault="00412AE6" w:rsidP="00EE0E0D">
      <w:pPr>
        <w:pStyle w:val="21"/>
        <w:widowControl w:val="0"/>
        <w:spacing w:after="0" w:line="240" w:lineRule="auto"/>
        <w:ind w:left="0" w:firstLine="567"/>
        <w:jc w:val="both"/>
        <w:rPr>
          <w:sz w:val="24"/>
          <w:szCs w:val="24"/>
        </w:rPr>
      </w:pPr>
      <w:r w:rsidRPr="00EE0E0D">
        <w:rPr>
          <w:b/>
          <w:i/>
          <w:sz w:val="24"/>
          <w:szCs w:val="24"/>
        </w:rPr>
        <w:t>Главной целью сельскохозяйственного предприятия</w:t>
      </w:r>
      <w:r w:rsidRPr="00EE0E0D">
        <w:rPr>
          <w:sz w:val="24"/>
          <w:szCs w:val="24"/>
        </w:rPr>
        <w:t xml:space="preserve"> является производство сельскохозяйственной, конкурентоспособной продукции, а также иная хозяйственная деятельность, направленная на получение прибыли для ведения расширенного воспроизводства и удовлетворения экономических и социальных запросов его работников.</w:t>
      </w:r>
    </w:p>
    <w:p w:rsidR="00412AE6" w:rsidRPr="00EE0E0D" w:rsidRDefault="00412AE6" w:rsidP="00EE0E0D">
      <w:pPr>
        <w:pStyle w:val="21"/>
        <w:widowControl w:val="0"/>
        <w:spacing w:after="0" w:line="240" w:lineRule="auto"/>
        <w:ind w:left="0" w:firstLine="567"/>
        <w:jc w:val="both"/>
        <w:rPr>
          <w:sz w:val="24"/>
          <w:szCs w:val="24"/>
        </w:rPr>
      </w:pPr>
      <w:r w:rsidRPr="00EE0E0D">
        <w:rPr>
          <w:sz w:val="24"/>
          <w:szCs w:val="24"/>
        </w:rPr>
        <w:t xml:space="preserve">Производство сельскохозяйственной продукции включает большое количество факторов (элементов) производства биологического, технологического и организационно-экономического характера. Все их многообразие можно свести </w:t>
      </w:r>
      <w:r w:rsidRPr="0004082E">
        <w:rPr>
          <w:sz w:val="24"/>
          <w:szCs w:val="24"/>
        </w:rPr>
        <w:t>к трем основным факторам (элементам) производства</w:t>
      </w:r>
      <w:r w:rsidRPr="00EE0E0D">
        <w:rPr>
          <w:i/>
          <w:sz w:val="24"/>
          <w:szCs w:val="24"/>
        </w:rPr>
        <w:t>:</w:t>
      </w:r>
      <w:r w:rsidRPr="00EE0E0D">
        <w:rPr>
          <w:sz w:val="24"/>
          <w:szCs w:val="24"/>
        </w:rPr>
        <w:t xml:space="preserve"> </w:t>
      </w:r>
      <w:r w:rsidR="0004082E" w:rsidRPr="0004082E">
        <w:rPr>
          <w:i/>
          <w:sz w:val="24"/>
          <w:szCs w:val="24"/>
          <w:lang w:val="ru-RU"/>
        </w:rPr>
        <w:t>п</w:t>
      </w:r>
      <w:r w:rsidR="0004082E" w:rsidRPr="0004082E">
        <w:rPr>
          <w:i/>
          <w:sz w:val="24"/>
          <w:szCs w:val="24"/>
        </w:rPr>
        <w:t xml:space="preserve">рирода; </w:t>
      </w:r>
      <w:r w:rsidR="0004082E" w:rsidRPr="0004082E">
        <w:rPr>
          <w:i/>
          <w:sz w:val="24"/>
          <w:szCs w:val="24"/>
          <w:lang w:val="ru-RU"/>
        </w:rPr>
        <w:t>т</w:t>
      </w:r>
      <w:r w:rsidR="0004082E" w:rsidRPr="0004082E">
        <w:rPr>
          <w:i/>
          <w:sz w:val="24"/>
          <w:szCs w:val="24"/>
        </w:rPr>
        <w:t xml:space="preserve">руд; </w:t>
      </w:r>
      <w:r w:rsidR="0004082E" w:rsidRPr="0004082E">
        <w:rPr>
          <w:i/>
          <w:sz w:val="24"/>
          <w:szCs w:val="24"/>
          <w:lang w:val="ru-RU"/>
        </w:rPr>
        <w:t>с</w:t>
      </w:r>
      <w:r w:rsidRPr="0004082E">
        <w:rPr>
          <w:i/>
          <w:sz w:val="24"/>
          <w:szCs w:val="24"/>
        </w:rPr>
        <w:t>овокупные средства производства</w:t>
      </w:r>
      <w:r w:rsidRPr="0004082E">
        <w:rPr>
          <w:sz w:val="24"/>
          <w:szCs w:val="24"/>
        </w:rPr>
        <w:t>.</w:t>
      </w:r>
      <w:r w:rsidRPr="00EE0E0D">
        <w:rPr>
          <w:b/>
          <w:sz w:val="24"/>
          <w:szCs w:val="24"/>
        </w:rPr>
        <w:t xml:space="preserve"> </w:t>
      </w:r>
      <w:r w:rsidRPr="00EE0E0D">
        <w:rPr>
          <w:sz w:val="24"/>
          <w:szCs w:val="24"/>
        </w:rPr>
        <w:t>Все факторы производства имеют определенное количественное и качественное выражение.</w:t>
      </w:r>
    </w:p>
    <w:p w:rsidR="00412AE6" w:rsidRPr="00EE0E0D" w:rsidRDefault="00412AE6" w:rsidP="00EE0E0D">
      <w:pPr>
        <w:pStyle w:val="21"/>
        <w:widowControl w:val="0"/>
        <w:spacing w:after="0" w:line="240" w:lineRule="auto"/>
        <w:ind w:left="0" w:firstLine="567"/>
        <w:jc w:val="both"/>
        <w:rPr>
          <w:sz w:val="24"/>
          <w:szCs w:val="24"/>
        </w:rPr>
      </w:pPr>
      <w:r w:rsidRPr="00211D06">
        <w:rPr>
          <w:b/>
          <w:i/>
          <w:sz w:val="24"/>
          <w:szCs w:val="24"/>
        </w:rPr>
        <w:t>Природные факторы</w:t>
      </w:r>
      <w:r w:rsidRPr="00EE0E0D">
        <w:rPr>
          <w:sz w:val="24"/>
          <w:szCs w:val="24"/>
        </w:rPr>
        <w:t xml:space="preserve"> – это, прежде всего, земельные площади (га), а их качественное выражение – плодородие почв в виде их кадастровой оценки. Биологические и климатические факторы учитываются в технологии производства, а их количественное выражение – в основных и оборотных фондах.</w:t>
      </w:r>
    </w:p>
    <w:p w:rsidR="00412AE6" w:rsidRPr="00EE0E0D" w:rsidRDefault="00412AE6" w:rsidP="00EE0E0D">
      <w:pPr>
        <w:pStyle w:val="21"/>
        <w:widowControl w:val="0"/>
        <w:spacing w:after="0" w:line="240" w:lineRule="auto"/>
        <w:ind w:left="0" w:firstLine="567"/>
        <w:jc w:val="both"/>
        <w:rPr>
          <w:sz w:val="24"/>
          <w:szCs w:val="24"/>
        </w:rPr>
      </w:pPr>
      <w:r w:rsidRPr="00211D06">
        <w:rPr>
          <w:b/>
          <w:i/>
          <w:sz w:val="24"/>
          <w:szCs w:val="24"/>
        </w:rPr>
        <w:t>Труд (рабочая сила</w:t>
      </w:r>
      <w:r w:rsidRPr="00211D06">
        <w:rPr>
          <w:i/>
          <w:sz w:val="24"/>
          <w:szCs w:val="24"/>
        </w:rPr>
        <w:t>)</w:t>
      </w:r>
      <w:r w:rsidRPr="00EE0E0D">
        <w:rPr>
          <w:sz w:val="24"/>
          <w:szCs w:val="24"/>
        </w:rPr>
        <w:t xml:space="preserve"> выступает в виде количества работников, обладающих необходимыми знаниями, производственным опытом, трудовыми навыками, умением и имеющих соответствующую квалификацию и желание работать.</w:t>
      </w:r>
    </w:p>
    <w:p w:rsidR="00412AE6" w:rsidRPr="00EE0E0D" w:rsidRDefault="00412AE6" w:rsidP="00EE0E0D">
      <w:pPr>
        <w:pStyle w:val="21"/>
        <w:widowControl w:val="0"/>
        <w:spacing w:after="0" w:line="240" w:lineRule="auto"/>
        <w:ind w:left="0" w:firstLine="567"/>
        <w:jc w:val="both"/>
        <w:rPr>
          <w:sz w:val="24"/>
          <w:szCs w:val="24"/>
        </w:rPr>
      </w:pPr>
      <w:r w:rsidRPr="00211D06">
        <w:rPr>
          <w:b/>
          <w:i/>
          <w:sz w:val="24"/>
          <w:szCs w:val="24"/>
        </w:rPr>
        <w:t>Совокупные средства производства</w:t>
      </w:r>
      <w:r w:rsidRPr="00EE0E0D">
        <w:rPr>
          <w:b/>
          <w:sz w:val="24"/>
          <w:szCs w:val="24"/>
        </w:rPr>
        <w:t xml:space="preserve"> </w:t>
      </w:r>
      <w:r w:rsidRPr="00EE0E0D">
        <w:rPr>
          <w:sz w:val="24"/>
          <w:szCs w:val="24"/>
        </w:rPr>
        <w:t>(кроме земли) представляют собой основные производственные и оборотные средства, имеющиеся на предприятии. К ним относятся здания, сооружения, продуктивный и рабочий скот, техника, семена, корма, удобрения, денежных средства в расчётах и т.д.</w:t>
      </w:r>
    </w:p>
    <w:p w:rsidR="00412AE6" w:rsidRPr="00211D06" w:rsidRDefault="00412AE6" w:rsidP="00EE0E0D">
      <w:pPr>
        <w:pStyle w:val="21"/>
        <w:widowControl w:val="0"/>
        <w:spacing w:after="0" w:line="240" w:lineRule="auto"/>
        <w:ind w:left="0" w:firstLine="567"/>
        <w:jc w:val="both"/>
        <w:rPr>
          <w:i/>
          <w:sz w:val="24"/>
          <w:szCs w:val="24"/>
        </w:rPr>
      </w:pPr>
      <w:r w:rsidRPr="00EE0E0D">
        <w:rPr>
          <w:sz w:val="24"/>
          <w:szCs w:val="24"/>
        </w:rPr>
        <w:t xml:space="preserve">Таким образом, факторами сельскохозяйственного производства являются </w:t>
      </w:r>
      <w:r w:rsidRPr="00211D06">
        <w:rPr>
          <w:i/>
          <w:sz w:val="24"/>
          <w:szCs w:val="24"/>
        </w:rPr>
        <w:t>земля, труд (рабочая сила), совокупные средства производства.</w:t>
      </w:r>
    </w:p>
    <w:p w:rsidR="00412AE6" w:rsidRPr="00EE0E0D" w:rsidRDefault="00412AE6" w:rsidP="00EE0E0D">
      <w:pPr>
        <w:pStyle w:val="21"/>
        <w:widowControl w:val="0"/>
        <w:spacing w:after="0" w:line="240" w:lineRule="auto"/>
        <w:ind w:left="0" w:firstLine="567"/>
        <w:jc w:val="both"/>
        <w:rPr>
          <w:i/>
          <w:sz w:val="24"/>
          <w:szCs w:val="24"/>
        </w:rPr>
      </w:pPr>
      <w:r w:rsidRPr="0004082E">
        <w:rPr>
          <w:b/>
          <w:i/>
          <w:sz w:val="24"/>
          <w:szCs w:val="24"/>
        </w:rPr>
        <w:t>Предметом науки</w:t>
      </w:r>
      <w:r w:rsidRPr="00E22C21">
        <w:rPr>
          <w:sz w:val="24"/>
          <w:szCs w:val="24"/>
        </w:rPr>
        <w:t xml:space="preserve"> </w:t>
      </w:r>
      <w:r w:rsidRPr="00F62563">
        <w:rPr>
          <w:sz w:val="24"/>
          <w:szCs w:val="24"/>
        </w:rPr>
        <w:t>«Организация сельскохозяйственного производства с основами менеджмента и делопроизводства»</w:t>
      </w:r>
      <w:r w:rsidRPr="00EE0E0D">
        <w:rPr>
          <w:sz w:val="24"/>
          <w:szCs w:val="24"/>
        </w:rPr>
        <w:t xml:space="preserve"> является </w:t>
      </w:r>
      <w:r w:rsidRPr="00EE0E0D">
        <w:rPr>
          <w:i/>
          <w:sz w:val="24"/>
          <w:szCs w:val="24"/>
        </w:rPr>
        <w:t>организация производства на с.х. предприятии.</w:t>
      </w:r>
    </w:p>
    <w:p w:rsidR="00412AE6" w:rsidRPr="00211D06" w:rsidRDefault="00412AE6" w:rsidP="00E22C21">
      <w:pPr>
        <w:pStyle w:val="1"/>
        <w:keepNext w:val="0"/>
        <w:ind w:firstLine="567"/>
        <w:jc w:val="both"/>
        <w:rPr>
          <w:b w:val="0"/>
          <w:i/>
          <w:sz w:val="24"/>
          <w:szCs w:val="24"/>
        </w:rPr>
      </w:pPr>
      <w:r w:rsidRPr="00211D06">
        <w:rPr>
          <w:sz w:val="24"/>
          <w:szCs w:val="24"/>
        </w:rPr>
        <w:t>Организация производства</w:t>
      </w:r>
      <w:r w:rsidRPr="00EE0E0D">
        <w:rPr>
          <w:b w:val="0"/>
          <w:i/>
          <w:sz w:val="24"/>
          <w:szCs w:val="24"/>
        </w:rPr>
        <w:t xml:space="preserve"> </w:t>
      </w:r>
      <w:r w:rsidRPr="00E22C21">
        <w:rPr>
          <w:b w:val="0"/>
          <w:sz w:val="24"/>
          <w:szCs w:val="24"/>
        </w:rPr>
        <w:t xml:space="preserve">– </w:t>
      </w:r>
      <w:r w:rsidRPr="00211D06">
        <w:rPr>
          <w:b w:val="0"/>
          <w:i/>
          <w:sz w:val="24"/>
          <w:szCs w:val="24"/>
        </w:rPr>
        <w:t xml:space="preserve">это совокупность принципов, методов организации </w:t>
      </w:r>
      <w:r w:rsidRPr="00211D06">
        <w:rPr>
          <w:b w:val="0"/>
          <w:i/>
          <w:sz w:val="24"/>
          <w:szCs w:val="24"/>
        </w:rPr>
        <w:lastRenderedPageBreak/>
        <w:t>производства и согласование действий работников предприятия, направленных на эффе</w:t>
      </w:r>
      <w:r w:rsidRPr="00211D06">
        <w:rPr>
          <w:b w:val="0"/>
          <w:i/>
          <w:sz w:val="24"/>
          <w:szCs w:val="24"/>
        </w:rPr>
        <w:t>к</w:t>
      </w:r>
      <w:r w:rsidRPr="00211D06">
        <w:rPr>
          <w:b w:val="0"/>
          <w:i/>
          <w:sz w:val="24"/>
          <w:szCs w:val="24"/>
        </w:rPr>
        <w:t>тивное использование производственных ресурсов.</w:t>
      </w:r>
    </w:p>
    <w:p w:rsidR="00412AE6" w:rsidRPr="00EE0E0D" w:rsidRDefault="00412AE6" w:rsidP="00322007">
      <w:pPr>
        <w:pStyle w:val="21"/>
        <w:widowControl w:val="0"/>
        <w:spacing w:after="0" w:line="238" w:lineRule="auto"/>
        <w:ind w:left="0" w:firstLine="567"/>
        <w:jc w:val="both"/>
        <w:rPr>
          <w:i/>
          <w:sz w:val="24"/>
          <w:szCs w:val="24"/>
        </w:rPr>
      </w:pPr>
      <w:r w:rsidRPr="00EE0E0D">
        <w:rPr>
          <w:b/>
          <w:i/>
          <w:sz w:val="24"/>
          <w:szCs w:val="24"/>
        </w:rPr>
        <w:t>Организация с.х. производства</w:t>
      </w:r>
      <w:r w:rsidRPr="00EE0E0D">
        <w:rPr>
          <w:sz w:val="24"/>
          <w:szCs w:val="24"/>
        </w:rPr>
        <w:t xml:space="preserve"> – </w:t>
      </w:r>
      <w:r w:rsidRPr="00EE0E0D">
        <w:rPr>
          <w:i/>
          <w:sz w:val="24"/>
          <w:szCs w:val="24"/>
        </w:rPr>
        <w:t xml:space="preserve">это установление внутренней упорядоченности, соразмерности совокупного действия на уровне предприятия факторов производства (земля, труд, совокупные средства производства), а на уровне производства конкретной сельскохозяйственной продукции – между техникой, технологией и трудом, обеспечивающих получение прибыли и рост благосостояния его работников.  </w:t>
      </w:r>
    </w:p>
    <w:p w:rsidR="00412AE6" w:rsidRPr="00EE0E0D" w:rsidRDefault="00412AE6" w:rsidP="00322007">
      <w:pPr>
        <w:widowControl w:val="0"/>
        <w:shd w:val="clear" w:color="auto" w:fill="FFFFFF"/>
        <w:spacing w:after="0" w:line="238" w:lineRule="auto"/>
        <w:ind w:firstLine="567"/>
        <w:jc w:val="both"/>
        <w:rPr>
          <w:rFonts w:ascii="Times New Roman" w:hAnsi="Times New Roman" w:cs="Times New Roman"/>
          <w:spacing w:val="-8"/>
          <w:sz w:val="24"/>
          <w:szCs w:val="24"/>
        </w:rPr>
      </w:pPr>
      <w:r w:rsidRPr="0004082E">
        <w:rPr>
          <w:rFonts w:ascii="Times New Roman" w:hAnsi="Times New Roman" w:cs="Times New Roman"/>
          <w:sz w:val="24"/>
          <w:szCs w:val="24"/>
        </w:rPr>
        <w:t xml:space="preserve">Организация с.х., как наука, изучает </w:t>
      </w:r>
      <w:r w:rsidRPr="0004082E">
        <w:rPr>
          <w:rFonts w:ascii="Times New Roman" w:hAnsi="Times New Roman" w:cs="Times New Roman"/>
          <w:spacing w:val="-3"/>
          <w:sz w:val="24"/>
          <w:szCs w:val="24"/>
        </w:rPr>
        <w:t>с.х. производство в совокупности трех его элеме</w:t>
      </w:r>
      <w:r w:rsidRPr="0004082E">
        <w:rPr>
          <w:rFonts w:ascii="Times New Roman" w:hAnsi="Times New Roman" w:cs="Times New Roman"/>
          <w:spacing w:val="-3"/>
          <w:sz w:val="24"/>
          <w:szCs w:val="24"/>
        </w:rPr>
        <w:t>н</w:t>
      </w:r>
      <w:r w:rsidRPr="0004082E">
        <w:rPr>
          <w:rFonts w:ascii="Times New Roman" w:hAnsi="Times New Roman" w:cs="Times New Roman"/>
          <w:spacing w:val="-3"/>
          <w:sz w:val="24"/>
          <w:szCs w:val="24"/>
        </w:rPr>
        <w:t xml:space="preserve">тов: техники, технологии </w:t>
      </w:r>
      <w:r w:rsidRPr="0004082E">
        <w:rPr>
          <w:rFonts w:ascii="Times New Roman" w:hAnsi="Times New Roman" w:cs="Times New Roman"/>
          <w:spacing w:val="-8"/>
          <w:sz w:val="24"/>
          <w:szCs w:val="24"/>
        </w:rPr>
        <w:t xml:space="preserve">и организации. </w:t>
      </w:r>
      <w:r w:rsidRPr="00EE0E0D">
        <w:rPr>
          <w:rFonts w:ascii="Times New Roman" w:hAnsi="Times New Roman" w:cs="Times New Roman"/>
          <w:spacing w:val="-8"/>
          <w:sz w:val="24"/>
          <w:szCs w:val="24"/>
        </w:rPr>
        <w:t xml:space="preserve">Эти элементы взаимосвязаны. </w:t>
      </w:r>
    </w:p>
    <w:p w:rsidR="00412AE6" w:rsidRPr="00EE0E0D" w:rsidRDefault="00412AE6" w:rsidP="00322007">
      <w:pPr>
        <w:widowControl w:val="0"/>
        <w:spacing w:after="0" w:line="238" w:lineRule="auto"/>
        <w:ind w:firstLine="567"/>
        <w:jc w:val="both"/>
        <w:rPr>
          <w:rFonts w:ascii="Times New Roman" w:hAnsi="Times New Roman" w:cs="Times New Roman"/>
          <w:sz w:val="24"/>
          <w:szCs w:val="24"/>
        </w:rPr>
      </w:pPr>
      <w:r w:rsidRPr="0004082E">
        <w:rPr>
          <w:rFonts w:ascii="Times New Roman" w:hAnsi="Times New Roman" w:cs="Times New Roman"/>
          <w:b/>
          <w:i/>
          <w:sz w:val="24"/>
          <w:szCs w:val="24"/>
        </w:rPr>
        <w:t>Объектом науки</w:t>
      </w:r>
      <w:r w:rsidRPr="00EE0E0D">
        <w:rPr>
          <w:rFonts w:ascii="Times New Roman" w:hAnsi="Times New Roman" w:cs="Times New Roman"/>
          <w:sz w:val="24"/>
          <w:szCs w:val="24"/>
        </w:rPr>
        <w:t xml:space="preserve"> </w:t>
      </w:r>
      <w:r w:rsidRPr="0004082E">
        <w:rPr>
          <w:rFonts w:ascii="Times New Roman" w:hAnsi="Times New Roman" w:cs="Times New Roman"/>
          <w:sz w:val="24"/>
          <w:szCs w:val="24"/>
        </w:rPr>
        <w:t>«Организация сельскохозяйственного производства с основами м</w:t>
      </w:r>
      <w:r w:rsidRPr="0004082E">
        <w:rPr>
          <w:rFonts w:ascii="Times New Roman" w:hAnsi="Times New Roman" w:cs="Times New Roman"/>
          <w:sz w:val="24"/>
          <w:szCs w:val="24"/>
        </w:rPr>
        <w:t>е</w:t>
      </w:r>
      <w:r w:rsidRPr="0004082E">
        <w:rPr>
          <w:rFonts w:ascii="Times New Roman" w:hAnsi="Times New Roman" w:cs="Times New Roman"/>
          <w:sz w:val="24"/>
          <w:szCs w:val="24"/>
        </w:rPr>
        <w:t>неджмента и делопроизводства</w:t>
      </w:r>
      <w:r w:rsidRPr="00EE0E0D">
        <w:rPr>
          <w:rFonts w:ascii="Times New Roman" w:hAnsi="Times New Roman" w:cs="Times New Roman"/>
          <w:i/>
          <w:sz w:val="24"/>
          <w:szCs w:val="24"/>
        </w:rPr>
        <w:t>»</w:t>
      </w:r>
      <w:r w:rsidRPr="00EE0E0D">
        <w:rPr>
          <w:rFonts w:ascii="Times New Roman" w:hAnsi="Times New Roman" w:cs="Times New Roman"/>
          <w:sz w:val="24"/>
          <w:szCs w:val="24"/>
        </w:rPr>
        <w:t xml:space="preserve"> является сельскохозяйственное предприятие.</w:t>
      </w:r>
    </w:p>
    <w:p w:rsidR="00412AE6" w:rsidRPr="00EE0E0D" w:rsidRDefault="00412AE6" w:rsidP="00322007">
      <w:pPr>
        <w:pStyle w:val="21"/>
        <w:widowControl w:val="0"/>
        <w:spacing w:after="0" w:line="238" w:lineRule="auto"/>
        <w:ind w:left="0" w:firstLine="567"/>
        <w:jc w:val="both"/>
        <w:rPr>
          <w:sz w:val="24"/>
          <w:szCs w:val="24"/>
        </w:rPr>
      </w:pPr>
      <w:r w:rsidRPr="00EE0E0D">
        <w:rPr>
          <w:sz w:val="24"/>
          <w:szCs w:val="24"/>
        </w:rPr>
        <w:t>Данная дисциплина связана с группами экономических, технологических, технических и социальных дисциплин.</w:t>
      </w:r>
    </w:p>
    <w:p w:rsidR="00412AE6" w:rsidRPr="00EE0E0D" w:rsidRDefault="00412AE6" w:rsidP="00322007">
      <w:pPr>
        <w:widowControl w:val="0"/>
        <w:spacing w:after="0" w:line="238" w:lineRule="auto"/>
        <w:ind w:firstLine="567"/>
        <w:jc w:val="both"/>
        <w:rPr>
          <w:rFonts w:ascii="Times New Roman" w:hAnsi="Times New Roman" w:cs="Times New Roman"/>
          <w:b/>
          <w:sz w:val="24"/>
          <w:szCs w:val="24"/>
        </w:rPr>
      </w:pPr>
      <w:r w:rsidRPr="00EE0E0D">
        <w:rPr>
          <w:rFonts w:ascii="Times New Roman" w:hAnsi="Times New Roman" w:cs="Times New Roman"/>
          <w:b/>
          <w:sz w:val="24"/>
          <w:szCs w:val="24"/>
        </w:rPr>
        <w:t>Особенности сельского хозяйства, учитываемые при организации сельскохозя</w:t>
      </w:r>
      <w:r w:rsidRPr="00EE0E0D">
        <w:rPr>
          <w:rFonts w:ascii="Times New Roman" w:hAnsi="Times New Roman" w:cs="Times New Roman"/>
          <w:b/>
          <w:sz w:val="24"/>
          <w:szCs w:val="24"/>
        </w:rPr>
        <w:t>й</w:t>
      </w:r>
      <w:r w:rsidRPr="00EE0E0D">
        <w:rPr>
          <w:rFonts w:ascii="Times New Roman" w:hAnsi="Times New Roman" w:cs="Times New Roman"/>
          <w:b/>
          <w:sz w:val="24"/>
          <w:szCs w:val="24"/>
        </w:rPr>
        <w:t>ственного производства</w:t>
      </w:r>
      <w:r w:rsidR="00F62563">
        <w:rPr>
          <w:rFonts w:ascii="Times New Roman" w:hAnsi="Times New Roman" w:cs="Times New Roman"/>
          <w:b/>
          <w:sz w:val="24"/>
          <w:szCs w:val="24"/>
        </w:rPr>
        <w:t>.</w:t>
      </w:r>
    </w:p>
    <w:p w:rsidR="00412AE6" w:rsidRPr="00EE0E0D" w:rsidRDefault="00412AE6" w:rsidP="00322007">
      <w:pPr>
        <w:pStyle w:val="21"/>
        <w:widowControl w:val="0"/>
        <w:spacing w:after="0" w:line="238" w:lineRule="auto"/>
        <w:ind w:left="0" w:firstLine="567"/>
        <w:jc w:val="both"/>
        <w:rPr>
          <w:sz w:val="24"/>
          <w:szCs w:val="24"/>
        </w:rPr>
      </w:pPr>
      <w:r w:rsidRPr="00EE0E0D">
        <w:rPr>
          <w:sz w:val="24"/>
          <w:szCs w:val="24"/>
        </w:rPr>
        <w:t>Сельское хозяйство имеет ряд специфических особенностей, которые необходимо учитывать при организации сельскохозяйственного производства.</w:t>
      </w:r>
    </w:p>
    <w:p w:rsidR="00412AE6" w:rsidRPr="00EE0E0D" w:rsidRDefault="00412AE6" w:rsidP="00322007">
      <w:pPr>
        <w:pStyle w:val="21"/>
        <w:widowControl w:val="0"/>
        <w:spacing w:after="0" w:line="238" w:lineRule="auto"/>
        <w:ind w:left="0" w:firstLine="567"/>
        <w:jc w:val="both"/>
        <w:rPr>
          <w:sz w:val="24"/>
          <w:szCs w:val="24"/>
        </w:rPr>
      </w:pPr>
      <w:r w:rsidRPr="00211D06">
        <w:rPr>
          <w:b/>
          <w:i/>
          <w:sz w:val="24"/>
          <w:szCs w:val="24"/>
        </w:rPr>
        <w:t>Первая особенность</w:t>
      </w:r>
      <w:r w:rsidRPr="00EE0E0D">
        <w:rPr>
          <w:sz w:val="24"/>
          <w:szCs w:val="24"/>
        </w:rPr>
        <w:t xml:space="preserve"> заключается в том, что земля в сельском хозяйстве является основным и незаменимым средством производства. Поэтому важной задачей является ее рациональное использование. </w:t>
      </w:r>
    </w:p>
    <w:p w:rsidR="00412AE6" w:rsidRPr="00EE0E0D" w:rsidRDefault="00412AE6" w:rsidP="00322007">
      <w:pPr>
        <w:pStyle w:val="21"/>
        <w:widowControl w:val="0"/>
        <w:spacing w:after="0" w:line="238" w:lineRule="auto"/>
        <w:ind w:left="0" w:firstLine="567"/>
        <w:jc w:val="both"/>
        <w:rPr>
          <w:sz w:val="24"/>
          <w:szCs w:val="24"/>
        </w:rPr>
      </w:pPr>
      <w:r w:rsidRPr="00211D06">
        <w:rPr>
          <w:b/>
          <w:i/>
          <w:sz w:val="24"/>
          <w:szCs w:val="24"/>
        </w:rPr>
        <w:t>Вторая особенность</w:t>
      </w:r>
      <w:r w:rsidRPr="00EE0E0D">
        <w:rPr>
          <w:sz w:val="24"/>
          <w:szCs w:val="24"/>
        </w:rPr>
        <w:t xml:space="preserve">. В данной отрасли идет процесс превращения </w:t>
      </w:r>
      <w:r w:rsidRPr="00EE0E0D">
        <w:rPr>
          <w:i/>
          <w:sz w:val="24"/>
          <w:szCs w:val="24"/>
        </w:rPr>
        <w:t>кинетической</w:t>
      </w:r>
      <w:r w:rsidRPr="00EE0E0D">
        <w:rPr>
          <w:sz w:val="24"/>
          <w:szCs w:val="24"/>
        </w:rPr>
        <w:t xml:space="preserve"> энергии солнца (световой, тепловой, радиационной) </w:t>
      </w:r>
      <w:r w:rsidRPr="00EE0E0D">
        <w:rPr>
          <w:i/>
          <w:sz w:val="24"/>
          <w:szCs w:val="24"/>
        </w:rPr>
        <w:t>в потенциальную</w:t>
      </w:r>
      <w:r w:rsidRPr="00EE0E0D">
        <w:rPr>
          <w:sz w:val="24"/>
          <w:szCs w:val="24"/>
        </w:rPr>
        <w:t xml:space="preserve"> – в сгустки белка в виде  урожая сельскохозяйственных культур. Вновь созданная энергия, сконцентрированная в урожае, частично переносится в виде кормов в животных. Отсюда вытекают особенности сельскохозяйственного производства, которые накладывают определенный отпечаток на его организацию.</w:t>
      </w:r>
    </w:p>
    <w:p w:rsidR="00412AE6" w:rsidRPr="00EE0E0D" w:rsidRDefault="00412AE6" w:rsidP="00322007">
      <w:pPr>
        <w:pStyle w:val="21"/>
        <w:widowControl w:val="0"/>
        <w:spacing w:after="0" w:line="238" w:lineRule="auto"/>
        <w:ind w:left="0" w:firstLine="567"/>
        <w:jc w:val="both"/>
        <w:rPr>
          <w:sz w:val="24"/>
          <w:szCs w:val="24"/>
        </w:rPr>
      </w:pPr>
      <w:r w:rsidRPr="00211D06">
        <w:rPr>
          <w:b/>
          <w:i/>
          <w:sz w:val="24"/>
          <w:szCs w:val="24"/>
        </w:rPr>
        <w:t>Третья особенность.</w:t>
      </w:r>
      <w:r w:rsidRPr="00EE0E0D">
        <w:rPr>
          <w:b/>
          <w:i/>
          <w:sz w:val="24"/>
          <w:szCs w:val="24"/>
        </w:rPr>
        <w:t xml:space="preserve"> </w:t>
      </w:r>
      <w:r w:rsidRPr="00EE0E0D">
        <w:rPr>
          <w:b/>
          <w:sz w:val="24"/>
          <w:szCs w:val="24"/>
        </w:rPr>
        <w:t>С</w:t>
      </w:r>
      <w:r w:rsidRPr="00EE0E0D">
        <w:rPr>
          <w:sz w:val="24"/>
          <w:szCs w:val="24"/>
        </w:rPr>
        <w:t xml:space="preserve">ельскохозяйственная продукция создается в процессе производства, поэтому получаемая продукция в нормальных условиях всегда больше исходного продукта. Например, посеяли </w:t>
      </w:r>
      <w:smartTag w:uri="urn:schemas-microsoft-com:office:smarttags" w:element="metricconverter">
        <w:smartTagPr>
          <w:attr w:name="ProductID" w:val="6 кг"/>
        </w:smartTagPr>
        <w:r w:rsidRPr="00EE0E0D">
          <w:rPr>
            <w:sz w:val="24"/>
            <w:szCs w:val="24"/>
          </w:rPr>
          <w:t>6 кг</w:t>
        </w:r>
      </w:smartTag>
      <w:r w:rsidRPr="00EE0E0D">
        <w:rPr>
          <w:sz w:val="24"/>
          <w:szCs w:val="24"/>
        </w:rPr>
        <w:t xml:space="preserve"> семян многолетних трав, а получили урожайность 200–300 ц/га зеленой массы. В связи с этим на единицу затрат в сельском хозяйстве получают примерно в 2 раза больше национального дохода в сравнении с другими отраслями экономики. Однако прибыль в сельскохозяйственном предприятии зависит от издержек производства  и цены реализации продукции.</w:t>
      </w:r>
    </w:p>
    <w:p w:rsidR="00412AE6" w:rsidRPr="00EE0E0D" w:rsidRDefault="00412AE6" w:rsidP="00322007">
      <w:pPr>
        <w:pStyle w:val="21"/>
        <w:widowControl w:val="0"/>
        <w:spacing w:after="0" w:line="238" w:lineRule="auto"/>
        <w:ind w:left="0" w:firstLine="567"/>
        <w:jc w:val="both"/>
        <w:rPr>
          <w:sz w:val="24"/>
          <w:szCs w:val="24"/>
        </w:rPr>
      </w:pPr>
      <w:r w:rsidRPr="00211D06">
        <w:rPr>
          <w:b/>
          <w:i/>
          <w:sz w:val="24"/>
          <w:szCs w:val="24"/>
        </w:rPr>
        <w:t>Четвертая особенность.</w:t>
      </w:r>
      <w:r w:rsidRPr="00EE0E0D">
        <w:rPr>
          <w:b/>
          <w:i/>
          <w:sz w:val="24"/>
          <w:szCs w:val="24"/>
        </w:rPr>
        <w:t xml:space="preserve"> </w:t>
      </w:r>
      <w:r w:rsidRPr="00EE0E0D">
        <w:rPr>
          <w:sz w:val="24"/>
          <w:szCs w:val="24"/>
        </w:rPr>
        <w:t>Полученная сельскохозяйственная продукция служит исходным материалом (семена, молодняк животных, корма) для собственного воспроизводства, в то время, когда в других отраслях экономики продукты производства (например, тракторы, сельскохозяйственные машины, удобрения и т.д.) не служат средством для собственного воспроизводства. Поэтому в начале сельскохозяйственного года на предприятиях должен быть создан необходимый запас исходных материалов.</w:t>
      </w:r>
    </w:p>
    <w:p w:rsidR="00412AE6" w:rsidRPr="00EE0E0D" w:rsidRDefault="00412AE6" w:rsidP="00322007">
      <w:pPr>
        <w:pStyle w:val="21"/>
        <w:widowControl w:val="0"/>
        <w:spacing w:after="0" w:line="238" w:lineRule="auto"/>
        <w:ind w:left="0" w:firstLine="567"/>
        <w:jc w:val="both"/>
        <w:rPr>
          <w:sz w:val="24"/>
          <w:szCs w:val="24"/>
        </w:rPr>
      </w:pPr>
      <w:r w:rsidRPr="00211D06">
        <w:rPr>
          <w:b/>
          <w:i/>
          <w:sz w:val="24"/>
          <w:szCs w:val="24"/>
        </w:rPr>
        <w:t>Пятая особенность</w:t>
      </w:r>
      <w:r w:rsidRPr="00EE0E0D">
        <w:rPr>
          <w:sz w:val="24"/>
          <w:szCs w:val="24"/>
        </w:rPr>
        <w:t xml:space="preserve">. </w:t>
      </w:r>
      <w:r w:rsidRPr="00EE0E0D">
        <w:rPr>
          <w:i/>
          <w:sz w:val="24"/>
          <w:szCs w:val="24"/>
        </w:rPr>
        <w:t>Время производства</w:t>
      </w:r>
      <w:r w:rsidRPr="00EE0E0D">
        <w:rPr>
          <w:sz w:val="24"/>
          <w:szCs w:val="24"/>
        </w:rPr>
        <w:t xml:space="preserve"> сельскохозяйственной продукции определяется  естественными условиями роста, развития и размножения растений и животных, и оно всегда больше времени приложения труда, т.е. </w:t>
      </w:r>
      <w:r w:rsidRPr="00EE0E0D">
        <w:rPr>
          <w:i/>
          <w:sz w:val="24"/>
          <w:szCs w:val="24"/>
        </w:rPr>
        <w:t>рабочего времени</w:t>
      </w:r>
      <w:r w:rsidRPr="00EE0E0D">
        <w:rPr>
          <w:sz w:val="24"/>
          <w:szCs w:val="24"/>
        </w:rPr>
        <w:t xml:space="preserve">. Например, время производства (выращивания) озимых зерновых  культур составляет около 300 календарных дней, а время приложения труда, т.е. рабочее время на посевных работах, на работах по уходу за растениями и уборке урожая, колеблется в пределах 20–30 рабочих дней. </w:t>
      </w:r>
    </w:p>
    <w:p w:rsidR="00412AE6" w:rsidRPr="00EE0E0D" w:rsidRDefault="00412AE6" w:rsidP="00322007">
      <w:pPr>
        <w:pStyle w:val="21"/>
        <w:widowControl w:val="0"/>
        <w:spacing w:after="0" w:line="238" w:lineRule="auto"/>
        <w:ind w:left="0" w:firstLine="567"/>
        <w:jc w:val="both"/>
        <w:rPr>
          <w:sz w:val="24"/>
          <w:szCs w:val="24"/>
        </w:rPr>
      </w:pPr>
      <w:r w:rsidRPr="00EE0E0D">
        <w:rPr>
          <w:sz w:val="24"/>
          <w:szCs w:val="24"/>
        </w:rPr>
        <w:t xml:space="preserve">Несовпадение времени производства сельскохозяйственной продукции с рабочим временем приводит к сезонности сельскохозяйственного труда и необходимости, во многих случаях, развития в одном хозяйстве разных сельскохозяйственных отраслей, с несовпадающими сроками проведения работ. В связи с этим, многие хозяйства развивают нескольких отраслей, и сочетают сельскохозяйственное производство с промышленным и промыслами, для более полного и равномерного в течение года использования средств </w:t>
      </w:r>
      <w:r w:rsidRPr="00EE0E0D">
        <w:rPr>
          <w:sz w:val="24"/>
          <w:szCs w:val="24"/>
        </w:rPr>
        <w:lastRenderedPageBreak/>
        <w:t xml:space="preserve">производства, и труда. </w:t>
      </w:r>
    </w:p>
    <w:p w:rsidR="00412AE6" w:rsidRPr="00EE0E0D" w:rsidRDefault="00412AE6" w:rsidP="00EE0E0D">
      <w:pPr>
        <w:pStyle w:val="21"/>
        <w:widowControl w:val="0"/>
        <w:spacing w:after="0" w:line="240" w:lineRule="auto"/>
        <w:ind w:left="0" w:firstLine="567"/>
        <w:jc w:val="both"/>
        <w:rPr>
          <w:sz w:val="24"/>
          <w:szCs w:val="24"/>
        </w:rPr>
      </w:pPr>
      <w:r w:rsidRPr="00EE0E0D">
        <w:rPr>
          <w:sz w:val="24"/>
          <w:szCs w:val="24"/>
        </w:rPr>
        <w:t>Несовпадение времени производства сельскохозяйственной продукции и рабочего времени приводит также к необходимости последовательного проведения во времени разных сельскохозяйственных работ по одной и той же сельскохозяйственной культуре. Нельзя одновременно в пределах одного хозяйства сеять и убирать одну и ту же сельскохозяйственную культуру даже на разных участках. Все это значительно усложняет организацию сельскохозяйственного производства по сравнению с другими отраслями экономики. Только в некоторых сельскохозяйственных отраслях можно организовать одновременное проведение разных сельскохозяйственных работ. Так, в промышленном свиноводстве возможно одновременное проведение на разных участках (цехах) опоросов, отъема поросят, откорма и снятия  с откорма свиней, чем обеспечивается непрерывность, поточность производства и равномерное получение продукции в течение года. Поточное, непрерывное производство осуществляется и в промышленном птицеводстве, овощеводстве закрытого грунта и некоторых других сельскохозяйственных отраслях.</w:t>
      </w:r>
    </w:p>
    <w:p w:rsidR="00412AE6" w:rsidRPr="00EE0E0D" w:rsidRDefault="00412AE6" w:rsidP="00EE0E0D">
      <w:pPr>
        <w:pStyle w:val="21"/>
        <w:widowControl w:val="0"/>
        <w:spacing w:after="0" w:line="240" w:lineRule="auto"/>
        <w:ind w:left="0" w:firstLine="567"/>
        <w:jc w:val="both"/>
        <w:rPr>
          <w:sz w:val="24"/>
          <w:szCs w:val="24"/>
        </w:rPr>
      </w:pPr>
      <w:r w:rsidRPr="00211D06">
        <w:rPr>
          <w:b/>
          <w:i/>
          <w:sz w:val="24"/>
          <w:szCs w:val="24"/>
        </w:rPr>
        <w:t>Шестая особенность</w:t>
      </w:r>
      <w:r w:rsidRPr="00211D06">
        <w:rPr>
          <w:sz w:val="24"/>
          <w:szCs w:val="24"/>
        </w:rPr>
        <w:t>.</w:t>
      </w:r>
      <w:r w:rsidRPr="00EE0E0D">
        <w:rPr>
          <w:sz w:val="24"/>
          <w:szCs w:val="24"/>
        </w:rPr>
        <w:t xml:space="preserve"> Количество и качество сельскохозяйственной продукции зависят не столько от количества и даже качества работ, сколько от создания условий для нормальных биологических процессов развития растений и животных. Поэтому в хозяйствах материально стимулируются не только работы, но и продукция, т.е. конечные результаты.</w:t>
      </w:r>
    </w:p>
    <w:p w:rsidR="00412AE6" w:rsidRPr="00EE0E0D" w:rsidRDefault="00412AE6" w:rsidP="00EE0E0D">
      <w:pPr>
        <w:pStyle w:val="21"/>
        <w:widowControl w:val="0"/>
        <w:spacing w:after="0" w:line="240" w:lineRule="auto"/>
        <w:ind w:left="0" w:firstLine="567"/>
        <w:jc w:val="both"/>
        <w:rPr>
          <w:sz w:val="24"/>
          <w:szCs w:val="24"/>
        </w:rPr>
      </w:pPr>
      <w:r w:rsidRPr="00211D06">
        <w:rPr>
          <w:b/>
          <w:i/>
          <w:sz w:val="24"/>
          <w:szCs w:val="24"/>
        </w:rPr>
        <w:t>Седьмая особенность</w:t>
      </w:r>
      <w:r w:rsidRPr="00211D06">
        <w:rPr>
          <w:sz w:val="24"/>
          <w:szCs w:val="24"/>
        </w:rPr>
        <w:t>.</w:t>
      </w:r>
      <w:r w:rsidRPr="00EE0E0D">
        <w:rPr>
          <w:sz w:val="24"/>
          <w:szCs w:val="24"/>
        </w:rPr>
        <w:t xml:space="preserve"> В сельском хозяйстве производственные процессы приспосабливаются к биологическому ритму, зависящему во многом от агробиологических условий. Биологические процессы взаимосвязаны между собой во времени и пространстве  (на одном объекте), поэтому расчленение технологического процесса на отдельные операции и выполнение их разными исполнителями не всегда  целесообразно, так как трудно выделить участие отдельного человека в получении продукции, а качество его работы может оказать большое влияние на результаты. С этих позиций целесообразна минимизация первичных трудовых коллективов и соединение производства с управлением.</w:t>
      </w:r>
    </w:p>
    <w:p w:rsidR="00412AE6" w:rsidRPr="00EE0E0D" w:rsidRDefault="00412AE6" w:rsidP="00EE0E0D">
      <w:pPr>
        <w:pStyle w:val="21"/>
        <w:widowControl w:val="0"/>
        <w:spacing w:after="0" w:line="240" w:lineRule="auto"/>
        <w:ind w:left="0" w:firstLine="567"/>
        <w:jc w:val="both"/>
        <w:rPr>
          <w:sz w:val="24"/>
          <w:szCs w:val="24"/>
        </w:rPr>
      </w:pPr>
      <w:r w:rsidRPr="00211D06">
        <w:rPr>
          <w:b/>
          <w:i/>
          <w:sz w:val="24"/>
          <w:szCs w:val="24"/>
        </w:rPr>
        <w:t>Восьмая особенность</w:t>
      </w:r>
      <w:r w:rsidRPr="00EE0E0D">
        <w:rPr>
          <w:sz w:val="24"/>
          <w:szCs w:val="24"/>
        </w:rPr>
        <w:t xml:space="preserve"> – сельскохозяйственная продукция не только источник продовольствия для людей, но и основа существования микроорганизмов. Поэтому продолжительное хранение этой продукции малоэффективно и дорого. Отсюда необходимость непрерывного ежегодного производства сельскохозяйственной продукции и сравнительно быстрой ее переработки и использования.</w:t>
      </w:r>
    </w:p>
    <w:p w:rsidR="00412AE6" w:rsidRPr="00FE3C65" w:rsidRDefault="00412AE6" w:rsidP="00412AE6">
      <w:pPr>
        <w:pStyle w:val="21"/>
        <w:widowControl w:val="0"/>
        <w:spacing w:after="0" w:line="240" w:lineRule="auto"/>
        <w:ind w:left="0" w:firstLine="284"/>
        <w:jc w:val="center"/>
        <w:rPr>
          <w:b/>
          <w:sz w:val="16"/>
          <w:szCs w:val="16"/>
        </w:rPr>
      </w:pPr>
    </w:p>
    <w:p w:rsidR="00211D06" w:rsidRDefault="00FC1B50" w:rsidP="00F62563">
      <w:pPr>
        <w:pStyle w:val="21"/>
        <w:widowControl w:val="0"/>
        <w:spacing w:after="0" w:line="240" w:lineRule="auto"/>
        <w:ind w:left="0" w:firstLine="567"/>
        <w:jc w:val="both"/>
        <w:rPr>
          <w:b/>
          <w:sz w:val="24"/>
          <w:szCs w:val="24"/>
          <w:lang w:val="ru-RU"/>
        </w:rPr>
      </w:pPr>
      <w:r>
        <w:rPr>
          <w:b/>
          <w:sz w:val="24"/>
          <w:szCs w:val="24"/>
          <w:lang w:val="ru-RU"/>
        </w:rPr>
        <w:t>Вопрос 2. Задачи науки</w:t>
      </w:r>
      <w:r w:rsidR="00F62563">
        <w:rPr>
          <w:b/>
          <w:sz w:val="24"/>
          <w:szCs w:val="24"/>
          <w:lang w:val="ru-RU"/>
        </w:rPr>
        <w:t xml:space="preserve"> </w:t>
      </w:r>
    </w:p>
    <w:p w:rsidR="00412AE6" w:rsidRPr="00F62563" w:rsidRDefault="00412AE6" w:rsidP="00F62563">
      <w:pPr>
        <w:pStyle w:val="21"/>
        <w:widowControl w:val="0"/>
        <w:spacing w:after="0" w:line="240" w:lineRule="auto"/>
        <w:ind w:left="0" w:firstLine="567"/>
        <w:jc w:val="both"/>
        <w:rPr>
          <w:sz w:val="24"/>
          <w:szCs w:val="24"/>
        </w:rPr>
      </w:pPr>
      <w:r w:rsidRPr="00F62563">
        <w:rPr>
          <w:b/>
          <w:sz w:val="24"/>
          <w:szCs w:val="24"/>
        </w:rPr>
        <w:t>Задачи науки</w:t>
      </w:r>
      <w:r w:rsidRPr="00F62563">
        <w:rPr>
          <w:sz w:val="24"/>
          <w:szCs w:val="24"/>
        </w:rPr>
        <w:t xml:space="preserve">: </w:t>
      </w:r>
    </w:p>
    <w:p w:rsidR="00412AE6" w:rsidRPr="00F62563" w:rsidRDefault="00412AE6" w:rsidP="00F62563">
      <w:pPr>
        <w:pStyle w:val="21"/>
        <w:widowControl w:val="0"/>
        <w:spacing w:after="0" w:line="240" w:lineRule="auto"/>
        <w:ind w:left="0" w:firstLine="567"/>
        <w:jc w:val="both"/>
        <w:rPr>
          <w:b/>
          <w:i/>
          <w:sz w:val="24"/>
          <w:szCs w:val="24"/>
        </w:rPr>
      </w:pPr>
      <w:r w:rsidRPr="00F62563">
        <w:rPr>
          <w:b/>
          <w:i/>
          <w:sz w:val="24"/>
          <w:szCs w:val="24"/>
        </w:rPr>
        <w:t xml:space="preserve">1. Вырабатывать научные положения </w:t>
      </w:r>
      <w:r w:rsidRPr="00F62563">
        <w:rPr>
          <w:b/>
          <w:i/>
          <w:spacing w:val="-5"/>
          <w:sz w:val="24"/>
          <w:szCs w:val="24"/>
        </w:rPr>
        <w:t>и практические рекомендации по рациональному построению сель</w:t>
      </w:r>
      <w:r w:rsidRPr="00F62563">
        <w:rPr>
          <w:b/>
          <w:i/>
          <w:sz w:val="24"/>
          <w:szCs w:val="24"/>
        </w:rPr>
        <w:t xml:space="preserve">скохозяйственных предприятий. </w:t>
      </w:r>
    </w:p>
    <w:p w:rsidR="00412AE6" w:rsidRPr="00F62563" w:rsidRDefault="00412AE6" w:rsidP="00F62563">
      <w:pPr>
        <w:pStyle w:val="21"/>
        <w:widowControl w:val="0"/>
        <w:spacing w:after="0" w:line="240" w:lineRule="auto"/>
        <w:ind w:left="0" w:firstLine="567"/>
        <w:jc w:val="both"/>
        <w:rPr>
          <w:sz w:val="24"/>
          <w:szCs w:val="24"/>
        </w:rPr>
      </w:pPr>
      <w:r w:rsidRPr="00F62563">
        <w:rPr>
          <w:sz w:val="24"/>
          <w:szCs w:val="24"/>
        </w:rPr>
        <w:t xml:space="preserve">В частности: </w:t>
      </w:r>
    </w:p>
    <w:p w:rsidR="00412AE6" w:rsidRPr="00F62563" w:rsidRDefault="00412AE6" w:rsidP="00FF0EEB">
      <w:pPr>
        <w:pStyle w:val="21"/>
        <w:widowControl w:val="0"/>
        <w:numPr>
          <w:ilvl w:val="0"/>
          <w:numId w:val="20"/>
        </w:numPr>
        <w:spacing w:after="0" w:line="240" w:lineRule="auto"/>
        <w:ind w:left="0" w:firstLine="567"/>
        <w:jc w:val="both"/>
        <w:rPr>
          <w:sz w:val="24"/>
          <w:szCs w:val="24"/>
        </w:rPr>
      </w:pPr>
      <w:r w:rsidRPr="00F62563">
        <w:rPr>
          <w:sz w:val="24"/>
          <w:szCs w:val="24"/>
        </w:rPr>
        <w:t>выбор организационно-правовой формы (производственный кооператив, унитарное предприятие, товарищество, общество);</w:t>
      </w:r>
    </w:p>
    <w:p w:rsidR="00412AE6" w:rsidRPr="00F62563" w:rsidRDefault="00412AE6" w:rsidP="00FF0EEB">
      <w:pPr>
        <w:pStyle w:val="21"/>
        <w:widowControl w:val="0"/>
        <w:numPr>
          <w:ilvl w:val="0"/>
          <w:numId w:val="20"/>
        </w:numPr>
        <w:spacing w:after="0" w:line="240" w:lineRule="auto"/>
        <w:ind w:left="0" w:firstLine="567"/>
        <w:jc w:val="both"/>
        <w:rPr>
          <w:sz w:val="24"/>
          <w:szCs w:val="24"/>
        </w:rPr>
      </w:pPr>
      <w:r w:rsidRPr="00F62563">
        <w:rPr>
          <w:sz w:val="24"/>
          <w:szCs w:val="24"/>
        </w:rPr>
        <w:t>обоснование размеров предприятия (земельная площадь предприятия; поголовье скота; число занятых работников; величина основных производственных фондов);</w:t>
      </w:r>
    </w:p>
    <w:p w:rsidR="00412AE6" w:rsidRPr="00F62563" w:rsidRDefault="00412AE6" w:rsidP="00FF0EEB">
      <w:pPr>
        <w:pStyle w:val="21"/>
        <w:widowControl w:val="0"/>
        <w:numPr>
          <w:ilvl w:val="0"/>
          <w:numId w:val="20"/>
        </w:numPr>
        <w:spacing w:after="0" w:line="240" w:lineRule="auto"/>
        <w:ind w:left="851" w:hanging="284"/>
        <w:jc w:val="both"/>
        <w:rPr>
          <w:sz w:val="24"/>
          <w:szCs w:val="24"/>
        </w:rPr>
      </w:pPr>
      <w:r w:rsidRPr="00F62563">
        <w:rPr>
          <w:sz w:val="24"/>
          <w:szCs w:val="24"/>
        </w:rPr>
        <w:t>обоснование организационной и производственной структуры;</w:t>
      </w:r>
    </w:p>
    <w:p w:rsidR="00412AE6" w:rsidRPr="00F62563" w:rsidRDefault="00412AE6" w:rsidP="00FF0EEB">
      <w:pPr>
        <w:pStyle w:val="21"/>
        <w:widowControl w:val="0"/>
        <w:numPr>
          <w:ilvl w:val="0"/>
          <w:numId w:val="20"/>
        </w:numPr>
        <w:spacing w:after="0" w:line="240" w:lineRule="auto"/>
        <w:ind w:left="0" w:firstLine="567"/>
        <w:jc w:val="both"/>
        <w:rPr>
          <w:sz w:val="24"/>
          <w:szCs w:val="24"/>
        </w:rPr>
      </w:pPr>
      <w:r w:rsidRPr="00F62563">
        <w:rPr>
          <w:sz w:val="24"/>
          <w:szCs w:val="24"/>
        </w:rPr>
        <w:t>организации земельной территории (размещение производственных подразделений и хозяйственных центов с наделением их земельными массивами; установление характера и порядка использования земельных угодий; организация территории севооборотов, сенокосов и пастбищ, садов; водохозяйственное и дорожное строительство; разработка мероприятий по защите почв от эрозии и восстановление нарушенных земель);</w:t>
      </w:r>
    </w:p>
    <w:p w:rsidR="00412AE6" w:rsidRPr="00F62563" w:rsidRDefault="00412AE6" w:rsidP="00FF0EEB">
      <w:pPr>
        <w:pStyle w:val="21"/>
        <w:widowControl w:val="0"/>
        <w:numPr>
          <w:ilvl w:val="0"/>
          <w:numId w:val="20"/>
        </w:numPr>
        <w:spacing w:after="0" w:line="240" w:lineRule="auto"/>
        <w:ind w:left="851" w:hanging="284"/>
        <w:jc w:val="both"/>
        <w:rPr>
          <w:sz w:val="24"/>
          <w:szCs w:val="24"/>
        </w:rPr>
      </w:pPr>
      <w:r w:rsidRPr="00F62563">
        <w:rPr>
          <w:sz w:val="24"/>
          <w:szCs w:val="24"/>
        </w:rPr>
        <w:t>формированию трудовых и материально-технических ресурсов.</w:t>
      </w:r>
    </w:p>
    <w:p w:rsidR="00412AE6" w:rsidRPr="00F62563" w:rsidRDefault="00412AE6" w:rsidP="00F62563">
      <w:pPr>
        <w:widowControl w:val="0"/>
        <w:shd w:val="clear" w:color="auto" w:fill="FFFFFF"/>
        <w:spacing w:after="0" w:line="240" w:lineRule="auto"/>
        <w:ind w:firstLine="567"/>
        <w:jc w:val="both"/>
        <w:rPr>
          <w:rFonts w:ascii="Times New Roman" w:hAnsi="Times New Roman" w:cs="Times New Roman"/>
          <w:sz w:val="24"/>
          <w:szCs w:val="24"/>
        </w:rPr>
      </w:pPr>
      <w:r w:rsidRPr="00F62563">
        <w:rPr>
          <w:rFonts w:ascii="Times New Roman" w:hAnsi="Times New Roman" w:cs="Times New Roman"/>
          <w:b/>
          <w:i/>
          <w:sz w:val="24"/>
          <w:szCs w:val="24"/>
        </w:rPr>
        <w:t>2. Научное обоснование направлений и практических мероприятий по  эффекти</w:t>
      </w:r>
      <w:r w:rsidRPr="00F62563">
        <w:rPr>
          <w:rFonts w:ascii="Times New Roman" w:hAnsi="Times New Roman" w:cs="Times New Roman"/>
          <w:b/>
          <w:i/>
          <w:sz w:val="24"/>
          <w:szCs w:val="24"/>
        </w:rPr>
        <w:t>в</w:t>
      </w:r>
      <w:r w:rsidRPr="00F62563">
        <w:rPr>
          <w:rFonts w:ascii="Times New Roman" w:hAnsi="Times New Roman" w:cs="Times New Roman"/>
          <w:b/>
          <w:i/>
          <w:sz w:val="24"/>
          <w:szCs w:val="24"/>
        </w:rPr>
        <w:t>ной организации производства на предприятиях.</w:t>
      </w:r>
      <w:r w:rsidRPr="00F62563">
        <w:rPr>
          <w:rFonts w:ascii="Times New Roman" w:hAnsi="Times New Roman" w:cs="Times New Roman"/>
          <w:sz w:val="24"/>
          <w:szCs w:val="24"/>
        </w:rPr>
        <w:t xml:space="preserve"> </w:t>
      </w:r>
    </w:p>
    <w:p w:rsidR="00412AE6" w:rsidRPr="00F62563" w:rsidRDefault="00412AE6" w:rsidP="00F62563">
      <w:pPr>
        <w:widowControl w:val="0"/>
        <w:shd w:val="clear" w:color="auto" w:fill="FFFFFF"/>
        <w:spacing w:after="0" w:line="240" w:lineRule="auto"/>
        <w:ind w:firstLine="567"/>
        <w:jc w:val="both"/>
        <w:rPr>
          <w:rFonts w:ascii="Times New Roman" w:hAnsi="Times New Roman" w:cs="Times New Roman"/>
          <w:sz w:val="24"/>
          <w:szCs w:val="24"/>
        </w:rPr>
      </w:pPr>
      <w:r w:rsidRPr="00F62563">
        <w:rPr>
          <w:rFonts w:ascii="Times New Roman" w:hAnsi="Times New Roman" w:cs="Times New Roman"/>
          <w:sz w:val="24"/>
          <w:szCs w:val="24"/>
        </w:rPr>
        <w:t>В частности:</w:t>
      </w:r>
    </w:p>
    <w:p w:rsidR="00412AE6" w:rsidRPr="00F62563" w:rsidRDefault="00412AE6" w:rsidP="00FF0EEB">
      <w:pPr>
        <w:pStyle w:val="21"/>
        <w:widowControl w:val="0"/>
        <w:numPr>
          <w:ilvl w:val="0"/>
          <w:numId w:val="24"/>
        </w:numPr>
        <w:spacing w:after="0" w:line="240" w:lineRule="auto"/>
        <w:ind w:left="709" w:hanging="142"/>
        <w:jc w:val="both"/>
        <w:rPr>
          <w:sz w:val="24"/>
          <w:szCs w:val="24"/>
        </w:rPr>
      </w:pPr>
      <w:r w:rsidRPr="00F62563">
        <w:rPr>
          <w:sz w:val="24"/>
          <w:szCs w:val="24"/>
        </w:rPr>
        <w:t xml:space="preserve">установить пути адаптации сельскохозяйственных предприятий (объединений) к </w:t>
      </w:r>
      <w:r w:rsidRPr="00F62563">
        <w:rPr>
          <w:sz w:val="24"/>
          <w:szCs w:val="24"/>
        </w:rPr>
        <w:lastRenderedPageBreak/>
        <w:t>рыночным условиям;</w:t>
      </w:r>
    </w:p>
    <w:p w:rsidR="00412AE6" w:rsidRPr="00F62563" w:rsidRDefault="00412AE6" w:rsidP="00FF0EEB">
      <w:pPr>
        <w:pStyle w:val="21"/>
        <w:widowControl w:val="0"/>
        <w:numPr>
          <w:ilvl w:val="0"/>
          <w:numId w:val="24"/>
        </w:numPr>
        <w:spacing w:after="0" w:line="240" w:lineRule="auto"/>
        <w:ind w:left="0" w:firstLine="567"/>
        <w:jc w:val="both"/>
        <w:rPr>
          <w:sz w:val="24"/>
          <w:szCs w:val="24"/>
        </w:rPr>
      </w:pPr>
      <w:r w:rsidRPr="00F62563">
        <w:rPr>
          <w:sz w:val="24"/>
          <w:szCs w:val="24"/>
        </w:rPr>
        <w:t>определить методы ускоренного подъема сельского хозяйства до среднеевропейского уровня и гарантированного обеспечения окупаемости затрат и получение прибыли;</w:t>
      </w:r>
    </w:p>
    <w:p w:rsidR="00412AE6" w:rsidRPr="00F62563" w:rsidRDefault="00412AE6" w:rsidP="00FF0EEB">
      <w:pPr>
        <w:pStyle w:val="21"/>
        <w:widowControl w:val="0"/>
        <w:numPr>
          <w:ilvl w:val="0"/>
          <w:numId w:val="24"/>
        </w:numPr>
        <w:spacing w:after="0" w:line="240" w:lineRule="auto"/>
        <w:ind w:left="0" w:firstLine="567"/>
        <w:jc w:val="both"/>
        <w:rPr>
          <w:sz w:val="24"/>
          <w:szCs w:val="24"/>
        </w:rPr>
      </w:pPr>
      <w:r w:rsidRPr="00F62563">
        <w:rPr>
          <w:sz w:val="24"/>
          <w:szCs w:val="24"/>
        </w:rPr>
        <w:t>обосновать новые и совершенствовать сложившиеся организационно-правовые формы сельскохозяйственных предприятий и внутрихозяйственной организации производства;</w:t>
      </w:r>
    </w:p>
    <w:p w:rsidR="00412AE6" w:rsidRPr="00F62563" w:rsidRDefault="00412AE6" w:rsidP="00FF0EEB">
      <w:pPr>
        <w:pStyle w:val="21"/>
        <w:widowControl w:val="0"/>
        <w:numPr>
          <w:ilvl w:val="0"/>
          <w:numId w:val="24"/>
        </w:numPr>
        <w:spacing w:after="0" w:line="240" w:lineRule="auto"/>
        <w:ind w:left="142" w:firstLine="425"/>
        <w:jc w:val="both"/>
        <w:rPr>
          <w:sz w:val="24"/>
          <w:szCs w:val="24"/>
        </w:rPr>
      </w:pPr>
      <w:r w:rsidRPr="00F62563">
        <w:rPr>
          <w:sz w:val="24"/>
          <w:szCs w:val="24"/>
        </w:rPr>
        <w:t>разработать научно обоснованные системы и рациональные размеры хозяйств и их подразделений разных производственных типов и форм собственности в различных естественноисторических условиях Республики Беларусь;</w:t>
      </w:r>
    </w:p>
    <w:p w:rsidR="00412AE6" w:rsidRPr="00F62563" w:rsidRDefault="00412AE6" w:rsidP="00FF0EEB">
      <w:pPr>
        <w:pStyle w:val="21"/>
        <w:widowControl w:val="0"/>
        <w:numPr>
          <w:ilvl w:val="0"/>
          <w:numId w:val="24"/>
        </w:numPr>
        <w:spacing w:after="0" w:line="240" w:lineRule="auto"/>
        <w:ind w:left="0" w:firstLine="567"/>
        <w:jc w:val="both"/>
        <w:rPr>
          <w:sz w:val="24"/>
          <w:szCs w:val="24"/>
        </w:rPr>
      </w:pPr>
      <w:r w:rsidRPr="00F62563">
        <w:rPr>
          <w:sz w:val="24"/>
          <w:szCs w:val="24"/>
        </w:rPr>
        <w:t>усилить кооперативные начала на всех уровнях сельскохозяйственного производства;</w:t>
      </w:r>
    </w:p>
    <w:p w:rsidR="00412AE6" w:rsidRPr="00F62563" w:rsidRDefault="00412AE6" w:rsidP="00FF0EEB">
      <w:pPr>
        <w:pStyle w:val="21"/>
        <w:widowControl w:val="0"/>
        <w:numPr>
          <w:ilvl w:val="0"/>
          <w:numId w:val="24"/>
        </w:numPr>
        <w:spacing w:after="0" w:line="240" w:lineRule="auto"/>
        <w:ind w:left="0" w:firstLine="567"/>
        <w:jc w:val="both"/>
        <w:rPr>
          <w:sz w:val="24"/>
          <w:szCs w:val="24"/>
        </w:rPr>
      </w:pPr>
      <w:r w:rsidRPr="00F62563">
        <w:rPr>
          <w:sz w:val="24"/>
          <w:szCs w:val="24"/>
        </w:rPr>
        <w:t>установить направления эффективного использования факторов сельскохозяйственного производства применительно к разным условиям и запросам рынка;</w:t>
      </w:r>
    </w:p>
    <w:p w:rsidR="00412AE6" w:rsidRPr="00F62563" w:rsidRDefault="00412AE6" w:rsidP="00FF0EEB">
      <w:pPr>
        <w:pStyle w:val="21"/>
        <w:widowControl w:val="0"/>
        <w:numPr>
          <w:ilvl w:val="0"/>
          <w:numId w:val="21"/>
        </w:numPr>
        <w:spacing w:after="0" w:line="240" w:lineRule="auto"/>
        <w:ind w:left="0" w:firstLine="567"/>
        <w:jc w:val="both"/>
        <w:rPr>
          <w:sz w:val="24"/>
          <w:szCs w:val="24"/>
        </w:rPr>
      </w:pPr>
      <w:r w:rsidRPr="00F62563">
        <w:rPr>
          <w:sz w:val="24"/>
          <w:szCs w:val="24"/>
        </w:rPr>
        <w:t>пределить пути совершенствования организационных взаимоотношений сельскохозяйственных предприятий с другими предприятиями и организациями АПК);</w:t>
      </w:r>
    </w:p>
    <w:p w:rsidR="00412AE6" w:rsidRPr="00F62563" w:rsidRDefault="00412AE6" w:rsidP="00FF0EEB">
      <w:pPr>
        <w:pStyle w:val="21"/>
        <w:widowControl w:val="0"/>
        <w:numPr>
          <w:ilvl w:val="0"/>
          <w:numId w:val="21"/>
        </w:numPr>
        <w:spacing w:after="0" w:line="240" w:lineRule="auto"/>
        <w:ind w:left="851" w:hanging="284"/>
        <w:jc w:val="both"/>
        <w:rPr>
          <w:sz w:val="24"/>
          <w:szCs w:val="24"/>
        </w:rPr>
      </w:pPr>
      <w:r w:rsidRPr="00F62563">
        <w:rPr>
          <w:sz w:val="24"/>
          <w:szCs w:val="24"/>
        </w:rPr>
        <w:t>разработать пути повышения уровня материального стимулирования работников;</w:t>
      </w:r>
    </w:p>
    <w:p w:rsidR="00412AE6" w:rsidRPr="00595812" w:rsidRDefault="00412AE6" w:rsidP="00FF0EEB">
      <w:pPr>
        <w:pStyle w:val="21"/>
        <w:widowControl w:val="0"/>
        <w:numPr>
          <w:ilvl w:val="0"/>
          <w:numId w:val="21"/>
        </w:numPr>
        <w:spacing w:after="0" w:line="240" w:lineRule="auto"/>
        <w:ind w:left="0" w:firstLine="567"/>
        <w:jc w:val="both"/>
        <w:rPr>
          <w:sz w:val="24"/>
          <w:szCs w:val="24"/>
        </w:rPr>
      </w:pPr>
      <w:r w:rsidRPr="00F62563">
        <w:rPr>
          <w:sz w:val="24"/>
          <w:szCs w:val="24"/>
        </w:rPr>
        <w:t>совершенствовать внутрихозяйственное планирование, обеспечивающее  гарантированность его выполнения.</w:t>
      </w:r>
    </w:p>
    <w:p w:rsidR="00595812" w:rsidRPr="00F62563" w:rsidRDefault="00595812" w:rsidP="00595812">
      <w:pPr>
        <w:pStyle w:val="21"/>
        <w:widowControl w:val="0"/>
        <w:spacing w:after="0" w:line="240" w:lineRule="auto"/>
        <w:ind w:left="567"/>
        <w:jc w:val="both"/>
        <w:rPr>
          <w:sz w:val="24"/>
          <w:szCs w:val="24"/>
        </w:rPr>
      </w:pPr>
    </w:p>
    <w:p w:rsidR="00412AE6" w:rsidRPr="00FC1B50" w:rsidRDefault="00412AE6" w:rsidP="00A7258C">
      <w:pPr>
        <w:pStyle w:val="21"/>
        <w:widowControl w:val="0"/>
        <w:spacing w:after="0" w:line="240" w:lineRule="auto"/>
        <w:ind w:left="0" w:firstLine="567"/>
        <w:jc w:val="both"/>
        <w:rPr>
          <w:b/>
          <w:spacing w:val="-10"/>
          <w:sz w:val="24"/>
          <w:szCs w:val="24"/>
        </w:rPr>
      </w:pPr>
      <w:r w:rsidRPr="00F62563">
        <w:rPr>
          <w:b/>
          <w:spacing w:val="-10"/>
          <w:sz w:val="24"/>
          <w:szCs w:val="24"/>
        </w:rPr>
        <w:t xml:space="preserve">Вопрос 3. </w:t>
      </w:r>
      <w:r w:rsidRPr="00A7258C">
        <w:rPr>
          <w:b/>
          <w:spacing w:val="-10"/>
          <w:sz w:val="24"/>
          <w:szCs w:val="24"/>
        </w:rPr>
        <w:t>Методы науки «</w:t>
      </w:r>
      <w:r w:rsidRPr="00A7258C">
        <w:rPr>
          <w:b/>
          <w:sz w:val="24"/>
          <w:szCs w:val="24"/>
        </w:rPr>
        <w:t>Организация сельскохозяйственного</w:t>
      </w:r>
      <w:r w:rsidR="00A7258C" w:rsidRPr="00A7258C">
        <w:rPr>
          <w:b/>
          <w:sz w:val="24"/>
          <w:szCs w:val="24"/>
          <w:lang w:val="ru-RU"/>
        </w:rPr>
        <w:t xml:space="preserve"> </w:t>
      </w:r>
      <w:r w:rsidRPr="00A7258C">
        <w:rPr>
          <w:b/>
          <w:sz w:val="24"/>
          <w:szCs w:val="24"/>
        </w:rPr>
        <w:t>производства с основами менеджмента и делопроизводства</w:t>
      </w:r>
      <w:r w:rsidRPr="00A7258C">
        <w:rPr>
          <w:b/>
          <w:spacing w:val="-10"/>
          <w:sz w:val="24"/>
          <w:szCs w:val="24"/>
        </w:rPr>
        <w:t>»</w:t>
      </w:r>
    </w:p>
    <w:p w:rsidR="00412AE6" w:rsidRPr="0004082E" w:rsidRDefault="00412AE6" w:rsidP="00F62563">
      <w:pPr>
        <w:pStyle w:val="21"/>
        <w:widowControl w:val="0"/>
        <w:spacing w:after="0" w:line="240" w:lineRule="auto"/>
        <w:ind w:left="0" w:firstLine="567"/>
        <w:jc w:val="both"/>
        <w:rPr>
          <w:i/>
          <w:sz w:val="24"/>
          <w:szCs w:val="24"/>
        </w:rPr>
      </w:pPr>
      <w:r w:rsidRPr="00A7258C">
        <w:rPr>
          <w:b/>
          <w:i/>
          <w:sz w:val="24"/>
          <w:szCs w:val="24"/>
        </w:rPr>
        <w:t>Метод науки</w:t>
      </w:r>
      <w:r w:rsidRPr="00F62563">
        <w:rPr>
          <w:sz w:val="24"/>
          <w:szCs w:val="24"/>
        </w:rPr>
        <w:t xml:space="preserve"> – </w:t>
      </w:r>
      <w:r w:rsidRPr="0004082E">
        <w:rPr>
          <w:i/>
          <w:sz w:val="24"/>
          <w:szCs w:val="24"/>
        </w:rPr>
        <w:t xml:space="preserve">это совокупность приемов познания изучаемого предмета. </w:t>
      </w:r>
    </w:p>
    <w:p w:rsidR="00412AE6" w:rsidRPr="0004082E" w:rsidRDefault="00412AE6" w:rsidP="00F62563">
      <w:pPr>
        <w:pStyle w:val="31"/>
        <w:ind w:firstLine="567"/>
        <w:rPr>
          <w:sz w:val="24"/>
          <w:szCs w:val="24"/>
        </w:rPr>
      </w:pPr>
      <w:r w:rsidRPr="00F62563">
        <w:rPr>
          <w:sz w:val="24"/>
          <w:szCs w:val="24"/>
        </w:rPr>
        <w:t xml:space="preserve">Основным методом познания науки и её исследования является </w:t>
      </w:r>
      <w:r w:rsidRPr="0004082E">
        <w:rPr>
          <w:sz w:val="24"/>
          <w:szCs w:val="24"/>
        </w:rPr>
        <w:t xml:space="preserve">диалектический, т.е. предусматривающий изучение объекта, процесса, явления в движении и развитии. </w:t>
      </w:r>
    </w:p>
    <w:p w:rsidR="00412AE6" w:rsidRPr="00F62563" w:rsidRDefault="00412AE6" w:rsidP="00F62563">
      <w:pPr>
        <w:pStyle w:val="31"/>
        <w:ind w:firstLine="567"/>
        <w:rPr>
          <w:i/>
          <w:sz w:val="24"/>
          <w:szCs w:val="24"/>
        </w:rPr>
      </w:pPr>
      <w:r w:rsidRPr="00F62563">
        <w:rPr>
          <w:i/>
          <w:sz w:val="24"/>
          <w:szCs w:val="24"/>
        </w:rPr>
        <w:t>Научное познание объекта, процесса, явления осуществляется следующим образом:</w:t>
      </w:r>
    </w:p>
    <w:p w:rsidR="00412AE6" w:rsidRPr="00F62563" w:rsidRDefault="00412AE6" w:rsidP="00F62563">
      <w:pPr>
        <w:pStyle w:val="31"/>
        <w:ind w:firstLine="567"/>
        <w:rPr>
          <w:sz w:val="24"/>
          <w:szCs w:val="24"/>
        </w:rPr>
      </w:pPr>
      <w:r w:rsidRPr="00F62563">
        <w:rPr>
          <w:sz w:val="24"/>
          <w:szCs w:val="24"/>
        </w:rPr>
        <w:t>1. ставится проблема и определяется предмет исследования;</w:t>
      </w:r>
    </w:p>
    <w:p w:rsidR="00412AE6" w:rsidRPr="00F62563" w:rsidRDefault="00412AE6" w:rsidP="00F62563">
      <w:pPr>
        <w:pStyle w:val="31"/>
        <w:ind w:firstLine="567"/>
        <w:rPr>
          <w:sz w:val="24"/>
          <w:szCs w:val="24"/>
        </w:rPr>
      </w:pPr>
      <w:r w:rsidRPr="00F62563">
        <w:rPr>
          <w:sz w:val="24"/>
          <w:szCs w:val="24"/>
        </w:rPr>
        <w:t>2. накапливаются факты, проводится их анализ, оценка, теоретическое обобщение;</w:t>
      </w:r>
    </w:p>
    <w:p w:rsidR="00412AE6" w:rsidRPr="00F62563" w:rsidRDefault="00412AE6" w:rsidP="00F62563">
      <w:pPr>
        <w:pStyle w:val="31"/>
        <w:ind w:firstLine="567"/>
        <w:rPr>
          <w:sz w:val="24"/>
          <w:szCs w:val="24"/>
        </w:rPr>
      </w:pPr>
      <w:r w:rsidRPr="00F62563">
        <w:rPr>
          <w:sz w:val="24"/>
          <w:szCs w:val="24"/>
        </w:rPr>
        <w:t>3. выдвигаются научные идеи, и определяется гипотеза (предположение). Гипотеза должна быть основана на достоверном фактическом материале, принципиально проверяемая, логически проста (универсальна). Она характеризует вероятностное поведение исследуемых объектов и их качественную характеристику;</w:t>
      </w:r>
    </w:p>
    <w:p w:rsidR="00412AE6" w:rsidRPr="00F62563" w:rsidRDefault="00412AE6" w:rsidP="00F62563">
      <w:pPr>
        <w:pStyle w:val="21"/>
        <w:widowControl w:val="0"/>
        <w:spacing w:after="0" w:line="240" w:lineRule="auto"/>
        <w:ind w:left="0" w:firstLine="567"/>
        <w:jc w:val="both"/>
        <w:rPr>
          <w:sz w:val="24"/>
          <w:szCs w:val="24"/>
        </w:rPr>
      </w:pPr>
      <w:r w:rsidRPr="00F62563">
        <w:rPr>
          <w:sz w:val="24"/>
          <w:szCs w:val="24"/>
        </w:rPr>
        <w:t>4. выявляются закономерности (устойчивые и неустойчивые причинно-следственные связи). Неустойчивые, когда причины не всегда приводят к одному и тому же следствию, устойчивые – всегда);</w:t>
      </w:r>
    </w:p>
    <w:p w:rsidR="00412AE6" w:rsidRPr="00F62563" w:rsidRDefault="00412AE6" w:rsidP="00F62563">
      <w:pPr>
        <w:pStyle w:val="21"/>
        <w:widowControl w:val="0"/>
        <w:spacing w:after="0" w:line="240" w:lineRule="auto"/>
        <w:ind w:left="0" w:firstLine="567"/>
        <w:jc w:val="both"/>
        <w:rPr>
          <w:sz w:val="24"/>
          <w:szCs w:val="24"/>
        </w:rPr>
      </w:pPr>
      <w:r w:rsidRPr="00F62563">
        <w:rPr>
          <w:sz w:val="24"/>
          <w:szCs w:val="24"/>
        </w:rPr>
        <w:t>5. на практике проводится проверка выявленных закономерностей;</w:t>
      </w:r>
    </w:p>
    <w:p w:rsidR="00412AE6" w:rsidRPr="00F62563" w:rsidRDefault="00412AE6" w:rsidP="00F62563">
      <w:pPr>
        <w:pStyle w:val="21"/>
        <w:widowControl w:val="0"/>
        <w:spacing w:after="0" w:line="240" w:lineRule="auto"/>
        <w:ind w:left="0" w:firstLine="567"/>
        <w:jc w:val="both"/>
        <w:rPr>
          <w:sz w:val="24"/>
          <w:szCs w:val="24"/>
        </w:rPr>
      </w:pPr>
      <w:r w:rsidRPr="00F62563">
        <w:rPr>
          <w:sz w:val="24"/>
          <w:szCs w:val="24"/>
        </w:rPr>
        <w:t>6. формулируются законы постоянно устойчивых причинно-следственных связей;</w:t>
      </w:r>
    </w:p>
    <w:p w:rsidR="00412AE6" w:rsidRPr="00F62563" w:rsidRDefault="00412AE6" w:rsidP="00F62563">
      <w:pPr>
        <w:pStyle w:val="21"/>
        <w:widowControl w:val="0"/>
        <w:spacing w:after="0" w:line="240" w:lineRule="auto"/>
        <w:ind w:left="0" w:firstLine="567"/>
        <w:jc w:val="both"/>
        <w:rPr>
          <w:sz w:val="24"/>
          <w:szCs w:val="24"/>
        </w:rPr>
      </w:pPr>
      <w:r w:rsidRPr="00F62563">
        <w:rPr>
          <w:sz w:val="24"/>
          <w:szCs w:val="24"/>
        </w:rPr>
        <w:t>7. строится теория.</w:t>
      </w:r>
    </w:p>
    <w:p w:rsidR="00A7258C" w:rsidRDefault="00412AE6" w:rsidP="00F62563">
      <w:pPr>
        <w:pStyle w:val="21"/>
        <w:widowControl w:val="0"/>
        <w:spacing w:after="0" w:line="240" w:lineRule="auto"/>
        <w:ind w:left="0" w:firstLine="567"/>
        <w:jc w:val="both"/>
        <w:rPr>
          <w:b/>
          <w:i/>
          <w:sz w:val="24"/>
          <w:szCs w:val="24"/>
          <w:lang w:val="ru-RU"/>
        </w:rPr>
      </w:pPr>
      <w:r w:rsidRPr="00F62563">
        <w:rPr>
          <w:b/>
          <w:i/>
          <w:sz w:val="24"/>
          <w:szCs w:val="24"/>
        </w:rPr>
        <w:t>Приемы исследования:</w:t>
      </w:r>
    </w:p>
    <w:p w:rsidR="00412AE6" w:rsidRPr="00F62563" w:rsidRDefault="00412AE6" w:rsidP="00F62563">
      <w:pPr>
        <w:pStyle w:val="21"/>
        <w:widowControl w:val="0"/>
        <w:spacing w:after="0" w:line="240" w:lineRule="auto"/>
        <w:ind w:left="0" w:firstLine="567"/>
        <w:jc w:val="both"/>
        <w:rPr>
          <w:sz w:val="24"/>
          <w:szCs w:val="24"/>
        </w:rPr>
      </w:pPr>
      <w:r w:rsidRPr="00595812">
        <w:rPr>
          <w:b/>
          <w:i/>
          <w:sz w:val="24"/>
          <w:szCs w:val="24"/>
        </w:rPr>
        <w:t>анализ.</w:t>
      </w:r>
      <w:r w:rsidRPr="00F62563">
        <w:rPr>
          <w:sz w:val="24"/>
          <w:szCs w:val="24"/>
        </w:rPr>
        <w:t xml:space="preserve"> Суть, разложение целого процесса (объекта) на составные части и исследование каждого из них с целью изучение глубинных процессов, характерных черт особенностей протекающих в них. Использование этого метода применительно к изучаемой дисциплине заключается в детальном изучении </w:t>
      </w:r>
      <w:r w:rsidRPr="00F62563">
        <w:rPr>
          <w:b/>
          <w:i/>
          <w:sz w:val="24"/>
          <w:szCs w:val="24"/>
        </w:rPr>
        <w:t>всех факторов производства</w:t>
      </w:r>
      <w:r w:rsidRPr="00F62563">
        <w:rPr>
          <w:sz w:val="24"/>
          <w:szCs w:val="24"/>
        </w:rPr>
        <w:t xml:space="preserve"> на предприятии для выявления положительных и отрицательных сторон, резервов и возможностей его деятельности. Основным приемом анализа являются изучение показателей фактического состояния хозяйственной деятельности предприятия в динамике за ряд лет в сравнении с расчетными показателями и показателями других передовых хозяйств, находящихся в сходных естественноисторических условиях;</w:t>
      </w:r>
    </w:p>
    <w:p w:rsidR="00412AE6" w:rsidRPr="00F62563" w:rsidRDefault="00412AE6" w:rsidP="00F62563">
      <w:pPr>
        <w:pStyle w:val="21"/>
        <w:widowControl w:val="0"/>
        <w:spacing w:after="0" w:line="240" w:lineRule="auto"/>
        <w:ind w:left="0" w:firstLine="567"/>
        <w:jc w:val="both"/>
        <w:rPr>
          <w:sz w:val="24"/>
          <w:szCs w:val="24"/>
        </w:rPr>
      </w:pPr>
      <w:r w:rsidRPr="00595812">
        <w:rPr>
          <w:b/>
          <w:i/>
          <w:sz w:val="24"/>
          <w:szCs w:val="24"/>
        </w:rPr>
        <w:t>синтез.</w:t>
      </w:r>
      <w:r w:rsidRPr="00F62563">
        <w:rPr>
          <w:i/>
          <w:sz w:val="24"/>
          <w:szCs w:val="24"/>
        </w:rPr>
        <w:t xml:space="preserve"> </w:t>
      </w:r>
      <w:r w:rsidRPr="00F62563">
        <w:rPr>
          <w:sz w:val="24"/>
          <w:szCs w:val="24"/>
        </w:rPr>
        <w:t>Суть, воссоединение отдельных частей исследуемого процесса (объекта) друг с другом в единое целое и рассмотрение их в единстве, через обобщение с целью создание целостной картины процесса, понять его внутреннюю структуру, характер действия, закономерности развития.</w:t>
      </w:r>
    </w:p>
    <w:p w:rsidR="00412AE6" w:rsidRPr="00F62563" w:rsidRDefault="00412AE6" w:rsidP="00F62563">
      <w:pPr>
        <w:pStyle w:val="21"/>
        <w:widowControl w:val="0"/>
        <w:spacing w:after="0" w:line="240" w:lineRule="auto"/>
        <w:ind w:left="0" w:firstLine="567"/>
        <w:jc w:val="both"/>
        <w:rPr>
          <w:sz w:val="24"/>
          <w:szCs w:val="24"/>
        </w:rPr>
      </w:pPr>
      <w:r w:rsidRPr="00F62563">
        <w:rPr>
          <w:sz w:val="24"/>
          <w:szCs w:val="24"/>
        </w:rPr>
        <w:t xml:space="preserve">Анализ и синтез дополняют друг друга, так как без изучения отдельных элементов </w:t>
      </w:r>
      <w:r w:rsidRPr="00F62563">
        <w:rPr>
          <w:sz w:val="24"/>
          <w:szCs w:val="24"/>
        </w:rPr>
        <w:lastRenderedPageBreak/>
        <w:t>невозможно понять целое, а без изучения целого нельзя понять роль каждого элемента в его составе.</w:t>
      </w:r>
    </w:p>
    <w:p w:rsidR="00412AE6" w:rsidRPr="00F62563" w:rsidRDefault="00412AE6" w:rsidP="00F62563">
      <w:pPr>
        <w:pStyle w:val="21"/>
        <w:widowControl w:val="0"/>
        <w:spacing w:after="0" w:line="240" w:lineRule="auto"/>
        <w:ind w:left="0" w:firstLine="567"/>
        <w:jc w:val="both"/>
        <w:rPr>
          <w:b/>
          <w:i/>
          <w:sz w:val="24"/>
          <w:szCs w:val="24"/>
        </w:rPr>
      </w:pPr>
      <w:r w:rsidRPr="00F62563">
        <w:rPr>
          <w:b/>
          <w:i/>
          <w:sz w:val="24"/>
          <w:szCs w:val="24"/>
        </w:rPr>
        <w:t>Способы исследования:</w:t>
      </w:r>
    </w:p>
    <w:p w:rsidR="00412AE6" w:rsidRPr="00F62563" w:rsidRDefault="00412AE6" w:rsidP="00F62563">
      <w:pPr>
        <w:pStyle w:val="21"/>
        <w:widowControl w:val="0"/>
        <w:spacing w:after="0" w:line="240" w:lineRule="auto"/>
        <w:ind w:left="0" w:firstLine="567"/>
        <w:jc w:val="both"/>
        <w:rPr>
          <w:sz w:val="24"/>
          <w:szCs w:val="24"/>
        </w:rPr>
      </w:pPr>
      <w:r w:rsidRPr="00F62563">
        <w:rPr>
          <w:b/>
          <w:i/>
          <w:sz w:val="24"/>
          <w:szCs w:val="24"/>
        </w:rPr>
        <w:t>индукция</w:t>
      </w:r>
      <w:r w:rsidRPr="00F62563">
        <w:rPr>
          <w:b/>
          <w:sz w:val="24"/>
          <w:szCs w:val="24"/>
        </w:rPr>
        <w:t>.</w:t>
      </w:r>
      <w:r w:rsidRPr="00F62563">
        <w:rPr>
          <w:sz w:val="24"/>
          <w:szCs w:val="24"/>
        </w:rPr>
        <w:t xml:space="preserve"> Суть, когда от знания отдельных однородных фактов (случаев) делают заключение о развитии предмета, объекта в целом, т.е. идут к обобщению от частного к общему, от анализа к синтезу; </w:t>
      </w:r>
    </w:p>
    <w:p w:rsidR="00412AE6" w:rsidRPr="00F62563" w:rsidRDefault="00412AE6" w:rsidP="00F62563">
      <w:pPr>
        <w:pStyle w:val="21"/>
        <w:widowControl w:val="0"/>
        <w:spacing w:after="0" w:line="240" w:lineRule="auto"/>
        <w:ind w:left="0" w:firstLine="567"/>
        <w:jc w:val="both"/>
        <w:rPr>
          <w:sz w:val="24"/>
          <w:szCs w:val="24"/>
        </w:rPr>
      </w:pPr>
      <w:r w:rsidRPr="00F62563">
        <w:rPr>
          <w:b/>
          <w:i/>
          <w:sz w:val="24"/>
          <w:szCs w:val="24"/>
        </w:rPr>
        <w:t>дедукция</w:t>
      </w:r>
      <w:r w:rsidRPr="00F62563">
        <w:rPr>
          <w:b/>
          <w:sz w:val="24"/>
          <w:szCs w:val="24"/>
        </w:rPr>
        <w:t>,</w:t>
      </w:r>
      <w:r w:rsidRPr="00F62563">
        <w:rPr>
          <w:sz w:val="24"/>
          <w:szCs w:val="24"/>
        </w:rPr>
        <w:t xml:space="preserve"> Суть, когда от знания общих положений, правил, законов позволяют сделать новое положение о развитии предмета, объекта в частности, т.е. идут к обобщению от общего к частному. </w:t>
      </w:r>
    </w:p>
    <w:p w:rsidR="00412AE6" w:rsidRPr="004B5BD8" w:rsidRDefault="00412AE6" w:rsidP="00F62563">
      <w:pPr>
        <w:pStyle w:val="21"/>
        <w:widowControl w:val="0"/>
        <w:spacing w:after="0" w:line="240" w:lineRule="auto"/>
        <w:ind w:left="0" w:firstLine="567"/>
        <w:jc w:val="both"/>
        <w:rPr>
          <w:sz w:val="24"/>
          <w:szCs w:val="24"/>
        </w:rPr>
      </w:pPr>
      <w:r w:rsidRPr="00AD4C30">
        <w:rPr>
          <w:sz w:val="24"/>
          <w:szCs w:val="24"/>
        </w:rPr>
        <w:t xml:space="preserve">Наука </w:t>
      </w:r>
      <w:r w:rsidRPr="0004082E">
        <w:rPr>
          <w:b/>
          <w:sz w:val="24"/>
          <w:szCs w:val="24"/>
        </w:rPr>
        <w:t>«</w:t>
      </w:r>
      <w:r w:rsidRPr="0004082E">
        <w:rPr>
          <w:sz w:val="24"/>
          <w:szCs w:val="24"/>
        </w:rPr>
        <w:t>Организация сельскохозяйственного производства с основами менеджмента и делопроизводства</w:t>
      </w:r>
      <w:r w:rsidRPr="0004082E">
        <w:rPr>
          <w:b/>
          <w:sz w:val="24"/>
          <w:szCs w:val="24"/>
        </w:rPr>
        <w:t>»</w:t>
      </w:r>
      <w:r w:rsidRPr="00F62563">
        <w:rPr>
          <w:b/>
          <w:sz w:val="24"/>
          <w:szCs w:val="24"/>
        </w:rPr>
        <w:t xml:space="preserve"> </w:t>
      </w:r>
      <w:r w:rsidRPr="004B5BD8">
        <w:rPr>
          <w:sz w:val="24"/>
          <w:szCs w:val="24"/>
        </w:rPr>
        <w:t xml:space="preserve">использует </w:t>
      </w:r>
      <w:r w:rsidR="0004082E">
        <w:rPr>
          <w:sz w:val="24"/>
          <w:szCs w:val="24"/>
          <w:lang w:val="ru-RU"/>
        </w:rPr>
        <w:t xml:space="preserve">следующие </w:t>
      </w:r>
      <w:r w:rsidR="0004082E" w:rsidRPr="00AD4C30">
        <w:rPr>
          <w:b/>
          <w:i/>
          <w:sz w:val="24"/>
          <w:szCs w:val="24"/>
          <w:lang w:val="ru-RU"/>
        </w:rPr>
        <w:t>методы</w:t>
      </w:r>
      <w:r w:rsidRPr="004B5BD8">
        <w:rPr>
          <w:sz w:val="24"/>
          <w:szCs w:val="24"/>
        </w:rPr>
        <w:t xml:space="preserve"> экономических исследований, в частности:</w:t>
      </w:r>
    </w:p>
    <w:p w:rsidR="00412AE6" w:rsidRPr="00F62563" w:rsidRDefault="00412AE6" w:rsidP="00F62563">
      <w:pPr>
        <w:widowControl w:val="0"/>
        <w:spacing w:after="0" w:line="240" w:lineRule="auto"/>
        <w:ind w:firstLine="567"/>
        <w:jc w:val="both"/>
        <w:rPr>
          <w:rFonts w:ascii="Times New Roman" w:hAnsi="Times New Roman" w:cs="Times New Roman"/>
          <w:sz w:val="24"/>
          <w:szCs w:val="24"/>
        </w:rPr>
      </w:pPr>
      <w:r w:rsidRPr="00595812">
        <w:rPr>
          <w:rFonts w:ascii="Times New Roman" w:hAnsi="Times New Roman" w:cs="Times New Roman"/>
          <w:b/>
          <w:i/>
          <w:sz w:val="24"/>
          <w:szCs w:val="24"/>
        </w:rPr>
        <w:t>Монографический метод</w:t>
      </w:r>
      <w:r w:rsidRPr="00F62563">
        <w:rPr>
          <w:rFonts w:ascii="Times New Roman" w:hAnsi="Times New Roman" w:cs="Times New Roman"/>
          <w:sz w:val="24"/>
          <w:szCs w:val="24"/>
        </w:rPr>
        <w:t xml:space="preserve"> заключается в детальном изучении наиболее типичных, как правило, передовых предприятий и их подразделений. Такие передовые хозяйства и формы внутрихозяйственной организации производства, как правило, отражают прогрессивные м</w:t>
      </w:r>
      <w:r w:rsidRPr="00F62563">
        <w:rPr>
          <w:rFonts w:ascii="Times New Roman" w:hAnsi="Times New Roman" w:cs="Times New Roman"/>
          <w:sz w:val="24"/>
          <w:szCs w:val="24"/>
        </w:rPr>
        <w:t>е</w:t>
      </w:r>
      <w:r w:rsidRPr="00F62563">
        <w:rPr>
          <w:rFonts w:ascii="Times New Roman" w:hAnsi="Times New Roman" w:cs="Times New Roman"/>
          <w:sz w:val="24"/>
          <w:szCs w:val="24"/>
        </w:rPr>
        <w:t>тоды ведения производства и могут служить моделью рациональной организации произво</w:t>
      </w:r>
      <w:r w:rsidRPr="00F62563">
        <w:rPr>
          <w:rFonts w:ascii="Times New Roman" w:hAnsi="Times New Roman" w:cs="Times New Roman"/>
          <w:sz w:val="24"/>
          <w:szCs w:val="24"/>
        </w:rPr>
        <w:t>д</w:t>
      </w:r>
      <w:r w:rsidRPr="00F62563">
        <w:rPr>
          <w:rFonts w:ascii="Times New Roman" w:hAnsi="Times New Roman" w:cs="Times New Roman"/>
          <w:sz w:val="24"/>
          <w:szCs w:val="24"/>
        </w:rPr>
        <w:t>ства.</w:t>
      </w:r>
    </w:p>
    <w:p w:rsidR="00412AE6" w:rsidRPr="00F62563" w:rsidRDefault="00412AE6" w:rsidP="00F62563">
      <w:pPr>
        <w:widowControl w:val="0"/>
        <w:spacing w:after="0" w:line="240" w:lineRule="auto"/>
        <w:ind w:firstLine="567"/>
        <w:jc w:val="both"/>
        <w:rPr>
          <w:rFonts w:ascii="Times New Roman" w:hAnsi="Times New Roman" w:cs="Times New Roman"/>
          <w:sz w:val="24"/>
          <w:szCs w:val="24"/>
        </w:rPr>
      </w:pPr>
      <w:r w:rsidRPr="00595812">
        <w:rPr>
          <w:rFonts w:ascii="Times New Roman" w:hAnsi="Times New Roman" w:cs="Times New Roman"/>
          <w:b/>
          <w:i/>
          <w:sz w:val="24"/>
          <w:szCs w:val="24"/>
        </w:rPr>
        <w:t>Абстрактно-логический</w:t>
      </w:r>
      <w:r w:rsidRPr="00F62563">
        <w:rPr>
          <w:rFonts w:ascii="Times New Roman" w:hAnsi="Times New Roman" w:cs="Times New Roman"/>
          <w:i/>
          <w:sz w:val="24"/>
          <w:szCs w:val="24"/>
        </w:rPr>
        <w:t>.</w:t>
      </w:r>
      <w:r w:rsidRPr="00F62563">
        <w:rPr>
          <w:rFonts w:ascii="Times New Roman" w:hAnsi="Times New Roman" w:cs="Times New Roman"/>
          <w:sz w:val="24"/>
          <w:szCs w:val="24"/>
        </w:rPr>
        <w:t xml:space="preserve"> Применяется при изучении явлении, процессов с помощью абстрактно-логических умозаключений. Суть, когда логически изучаемое явления, процесс расчленяют на составные части, затем с помощью научного абстрагирования включающего анализ, синтез, аналогию, индукцию и дедукцию выделяют основной признак явления, пр</w:t>
      </w:r>
      <w:r w:rsidRPr="00F62563">
        <w:rPr>
          <w:rFonts w:ascii="Times New Roman" w:hAnsi="Times New Roman" w:cs="Times New Roman"/>
          <w:sz w:val="24"/>
          <w:szCs w:val="24"/>
        </w:rPr>
        <w:t>о</w:t>
      </w:r>
      <w:r w:rsidRPr="00F62563">
        <w:rPr>
          <w:rFonts w:ascii="Times New Roman" w:hAnsi="Times New Roman" w:cs="Times New Roman"/>
          <w:sz w:val="24"/>
          <w:szCs w:val="24"/>
        </w:rPr>
        <w:t>цесса, в котором отражаются все важнейшие признаки изучаемого явления, затем логически соединяются составные части явления и устанавливается закономерность его развития.</w:t>
      </w:r>
    </w:p>
    <w:p w:rsidR="00412AE6" w:rsidRPr="00F62563" w:rsidRDefault="00412AE6" w:rsidP="00F62563">
      <w:pPr>
        <w:widowControl w:val="0"/>
        <w:spacing w:after="0" w:line="240" w:lineRule="auto"/>
        <w:ind w:firstLine="567"/>
        <w:jc w:val="both"/>
        <w:rPr>
          <w:rFonts w:ascii="Times New Roman" w:hAnsi="Times New Roman" w:cs="Times New Roman"/>
          <w:sz w:val="24"/>
          <w:szCs w:val="24"/>
        </w:rPr>
      </w:pPr>
      <w:r w:rsidRPr="00595812">
        <w:rPr>
          <w:rFonts w:ascii="Times New Roman" w:hAnsi="Times New Roman" w:cs="Times New Roman"/>
          <w:b/>
          <w:i/>
          <w:sz w:val="24"/>
          <w:szCs w:val="24"/>
        </w:rPr>
        <w:t>Экономико-статистический.</w:t>
      </w:r>
      <w:r w:rsidRPr="00F62563">
        <w:rPr>
          <w:rFonts w:ascii="Times New Roman" w:hAnsi="Times New Roman" w:cs="Times New Roman"/>
          <w:b/>
          <w:sz w:val="24"/>
          <w:szCs w:val="24"/>
        </w:rPr>
        <w:t xml:space="preserve"> </w:t>
      </w:r>
      <w:r w:rsidRPr="00F62563">
        <w:rPr>
          <w:rFonts w:ascii="Times New Roman" w:hAnsi="Times New Roman" w:cs="Times New Roman"/>
          <w:sz w:val="24"/>
          <w:szCs w:val="24"/>
        </w:rPr>
        <w:t>Используется при изучении массовых материалов (г</w:t>
      </w:r>
      <w:r w:rsidRPr="00F62563">
        <w:rPr>
          <w:rFonts w:ascii="Times New Roman" w:hAnsi="Times New Roman" w:cs="Times New Roman"/>
          <w:sz w:val="24"/>
          <w:szCs w:val="24"/>
        </w:rPr>
        <w:t>о</w:t>
      </w:r>
      <w:r w:rsidRPr="00F62563">
        <w:rPr>
          <w:rFonts w:ascii="Times New Roman" w:hAnsi="Times New Roman" w:cs="Times New Roman"/>
          <w:sz w:val="24"/>
          <w:szCs w:val="24"/>
        </w:rPr>
        <w:t>довые отчеты, бюджетные исследования и др.). Этот метод дает возможность установить влияние отдельных факторов на эффективность организации производства на предприятиях и выявить тенденции их развития.</w:t>
      </w:r>
    </w:p>
    <w:p w:rsidR="00412AE6" w:rsidRPr="00F62563" w:rsidRDefault="00412AE6" w:rsidP="00F62563">
      <w:pPr>
        <w:widowControl w:val="0"/>
        <w:spacing w:after="0" w:line="240" w:lineRule="auto"/>
        <w:ind w:firstLine="567"/>
        <w:jc w:val="both"/>
        <w:rPr>
          <w:rFonts w:ascii="Times New Roman" w:hAnsi="Times New Roman" w:cs="Times New Roman"/>
          <w:sz w:val="24"/>
          <w:szCs w:val="24"/>
        </w:rPr>
      </w:pPr>
      <w:r w:rsidRPr="00595812">
        <w:rPr>
          <w:rFonts w:ascii="Times New Roman" w:hAnsi="Times New Roman" w:cs="Times New Roman"/>
          <w:b/>
          <w:i/>
          <w:sz w:val="24"/>
          <w:szCs w:val="24"/>
        </w:rPr>
        <w:t>Расчетно-конструктивный</w:t>
      </w:r>
      <w:r w:rsidRPr="00F62563">
        <w:rPr>
          <w:rFonts w:ascii="Times New Roman" w:hAnsi="Times New Roman" w:cs="Times New Roman"/>
          <w:i/>
          <w:sz w:val="24"/>
          <w:szCs w:val="24"/>
        </w:rPr>
        <w:t>.</w:t>
      </w:r>
      <w:r w:rsidRPr="00F62563">
        <w:rPr>
          <w:rFonts w:ascii="Times New Roman" w:hAnsi="Times New Roman" w:cs="Times New Roman"/>
          <w:sz w:val="24"/>
          <w:szCs w:val="24"/>
        </w:rPr>
        <w:t xml:space="preserve"> Заключается в сопоставлении разных вариантов и выборе наиболее эффективного из них. Применяется при установлении так называемой модели х</w:t>
      </w:r>
      <w:r w:rsidRPr="00F62563">
        <w:rPr>
          <w:rFonts w:ascii="Times New Roman" w:hAnsi="Times New Roman" w:cs="Times New Roman"/>
          <w:sz w:val="24"/>
          <w:szCs w:val="24"/>
        </w:rPr>
        <w:t>о</w:t>
      </w:r>
      <w:r w:rsidRPr="00F62563">
        <w:rPr>
          <w:rFonts w:ascii="Times New Roman" w:hAnsi="Times New Roman" w:cs="Times New Roman"/>
          <w:sz w:val="24"/>
          <w:szCs w:val="24"/>
        </w:rPr>
        <w:t>зяйства, специализации, установлении размеров производства на с.х. предприятии и его структурных подразделениях и т.д.</w:t>
      </w:r>
    </w:p>
    <w:p w:rsidR="00412AE6" w:rsidRPr="00F62563" w:rsidRDefault="00412AE6" w:rsidP="00F62563">
      <w:pPr>
        <w:widowControl w:val="0"/>
        <w:spacing w:after="0" w:line="240" w:lineRule="auto"/>
        <w:ind w:firstLine="567"/>
        <w:jc w:val="both"/>
        <w:rPr>
          <w:rFonts w:ascii="Times New Roman" w:hAnsi="Times New Roman" w:cs="Times New Roman"/>
          <w:sz w:val="24"/>
          <w:szCs w:val="24"/>
        </w:rPr>
      </w:pPr>
      <w:r w:rsidRPr="00595812">
        <w:rPr>
          <w:rFonts w:ascii="Times New Roman" w:hAnsi="Times New Roman" w:cs="Times New Roman"/>
          <w:b/>
          <w:i/>
          <w:sz w:val="24"/>
          <w:szCs w:val="24"/>
        </w:rPr>
        <w:t>Экспериментальный</w:t>
      </w:r>
      <w:r w:rsidRPr="00595812">
        <w:rPr>
          <w:rFonts w:ascii="Times New Roman" w:hAnsi="Times New Roman" w:cs="Times New Roman"/>
          <w:i/>
          <w:sz w:val="24"/>
          <w:szCs w:val="24"/>
        </w:rPr>
        <w:t>.</w:t>
      </w:r>
      <w:r w:rsidRPr="00F62563">
        <w:rPr>
          <w:rFonts w:ascii="Times New Roman" w:hAnsi="Times New Roman" w:cs="Times New Roman"/>
          <w:sz w:val="24"/>
          <w:szCs w:val="24"/>
        </w:rPr>
        <w:t xml:space="preserve"> Представляет собой практическую проверку теоретических ра</w:t>
      </w:r>
      <w:r w:rsidRPr="00F62563">
        <w:rPr>
          <w:rFonts w:ascii="Times New Roman" w:hAnsi="Times New Roman" w:cs="Times New Roman"/>
          <w:sz w:val="24"/>
          <w:szCs w:val="24"/>
        </w:rPr>
        <w:t>з</w:t>
      </w:r>
      <w:r w:rsidRPr="00F62563">
        <w:rPr>
          <w:rFonts w:ascii="Times New Roman" w:hAnsi="Times New Roman" w:cs="Times New Roman"/>
          <w:sz w:val="24"/>
          <w:szCs w:val="24"/>
        </w:rPr>
        <w:t>работок и отдельных положений организации производства. Используется при выборе наиболее эффективных форм внутрихозяйственной организации производства, организации и оплаты труда, выявлении каналов потерь и др. Он заключается в том, что в наиболее т</w:t>
      </w:r>
      <w:r w:rsidRPr="00F62563">
        <w:rPr>
          <w:rFonts w:ascii="Times New Roman" w:hAnsi="Times New Roman" w:cs="Times New Roman"/>
          <w:sz w:val="24"/>
          <w:szCs w:val="24"/>
        </w:rPr>
        <w:t>и</w:t>
      </w:r>
      <w:r w:rsidRPr="00F62563">
        <w:rPr>
          <w:rFonts w:ascii="Times New Roman" w:hAnsi="Times New Roman" w:cs="Times New Roman"/>
          <w:sz w:val="24"/>
          <w:szCs w:val="24"/>
        </w:rPr>
        <w:t>пичных хозяйствах  на основе научно-обоснованной методики закладывается эксперимент. По итогам эксперимента разрабатываются рекомендации для однотипных хозяйств.</w:t>
      </w:r>
    </w:p>
    <w:p w:rsidR="00412AE6" w:rsidRPr="00F62563" w:rsidRDefault="00412AE6" w:rsidP="00595812">
      <w:pPr>
        <w:widowControl w:val="0"/>
        <w:spacing w:after="0" w:line="240" w:lineRule="auto"/>
        <w:ind w:firstLine="567"/>
        <w:jc w:val="both"/>
        <w:rPr>
          <w:rFonts w:ascii="Times New Roman" w:hAnsi="Times New Roman" w:cs="Times New Roman"/>
          <w:sz w:val="24"/>
          <w:szCs w:val="24"/>
        </w:rPr>
      </w:pPr>
      <w:r w:rsidRPr="00595812">
        <w:rPr>
          <w:rFonts w:ascii="Times New Roman" w:hAnsi="Times New Roman" w:cs="Times New Roman"/>
          <w:b/>
          <w:i/>
          <w:sz w:val="24"/>
          <w:szCs w:val="24"/>
        </w:rPr>
        <w:t>Методы экономико-математического моделирования</w:t>
      </w:r>
      <w:r w:rsidRPr="00595812">
        <w:rPr>
          <w:rFonts w:ascii="Times New Roman" w:hAnsi="Times New Roman" w:cs="Times New Roman"/>
          <w:i/>
          <w:sz w:val="24"/>
          <w:szCs w:val="24"/>
        </w:rPr>
        <w:t>.</w:t>
      </w:r>
      <w:r w:rsidRPr="00F62563">
        <w:rPr>
          <w:rFonts w:ascii="Times New Roman" w:hAnsi="Times New Roman" w:cs="Times New Roman"/>
          <w:sz w:val="24"/>
          <w:szCs w:val="24"/>
        </w:rPr>
        <w:t xml:space="preserve"> Применяются при решении задач по оптимизации производства, отдельных его технологических стадий, процессов, в</w:t>
      </w:r>
      <w:r w:rsidRPr="00F62563">
        <w:rPr>
          <w:rFonts w:ascii="Times New Roman" w:hAnsi="Times New Roman" w:cs="Times New Roman"/>
          <w:sz w:val="24"/>
          <w:szCs w:val="24"/>
        </w:rPr>
        <w:t>ы</w:t>
      </w:r>
      <w:r w:rsidRPr="00F62563">
        <w:rPr>
          <w:rFonts w:ascii="Times New Roman" w:hAnsi="Times New Roman" w:cs="Times New Roman"/>
          <w:sz w:val="24"/>
          <w:szCs w:val="24"/>
        </w:rPr>
        <w:t>боре оптимальных организационно-экономических, технико-технологических решений. По</w:t>
      </w:r>
      <w:r w:rsidRPr="00F62563">
        <w:rPr>
          <w:rFonts w:ascii="Times New Roman" w:hAnsi="Times New Roman" w:cs="Times New Roman"/>
          <w:sz w:val="24"/>
          <w:szCs w:val="24"/>
        </w:rPr>
        <w:t>з</w:t>
      </w:r>
      <w:r w:rsidRPr="00F62563">
        <w:rPr>
          <w:rFonts w:ascii="Times New Roman" w:hAnsi="Times New Roman" w:cs="Times New Roman"/>
          <w:sz w:val="24"/>
          <w:szCs w:val="24"/>
        </w:rPr>
        <w:t>воляет найти наилучший вариант использования ресурсов предприятия, установить опт</w:t>
      </w:r>
      <w:r w:rsidRPr="00F62563">
        <w:rPr>
          <w:rFonts w:ascii="Times New Roman" w:hAnsi="Times New Roman" w:cs="Times New Roman"/>
          <w:sz w:val="24"/>
          <w:szCs w:val="24"/>
        </w:rPr>
        <w:t>и</w:t>
      </w:r>
      <w:r w:rsidRPr="00F62563">
        <w:rPr>
          <w:rFonts w:ascii="Times New Roman" w:hAnsi="Times New Roman" w:cs="Times New Roman"/>
          <w:sz w:val="24"/>
          <w:szCs w:val="24"/>
        </w:rPr>
        <w:t>мальную структуру производства.</w:t>
      </w:r>
    </w:p>
    <w:p w:rsidR="00412AE6" w:rsidRDefault="00412AE6" w:rsidP="00F62563">
      <w:pPr>
        <w:widowControl w:val="0"/>
        <w:spacing w:after="0" w:line="240" w:lineRule="auto"/>
        <w:ind w:firstLine="567"/>
        <w:jc w:val="both"/>
        <w:rPr>
          <w:rFonts w:ascii="Times New Roman" w:hAnsi="Times New Roman" w:cs="Times New Roman"/>
          <w:sz w:val="24"/>
          <w:szCs w:val="24"/>
        </w:rPr>
      </w:pPr>
    </w:p>
    <w:p w:rsidR="004F3E9D" w:rsidRPr="00F62563" w:rsidRDefault="004F3E9D" w:rsidP="00F62563">
      <w:pPr>
        <w:widowControl w:val="0"/>
        <w:spacing w:after="0" w:line="240" w:lineRule="auto"/>
        <w:ind w:firstLine="567"/>
        <w:jc w:val="both"/>
        <w:rPr>
          <w:rFonts w:ascii="Times New Roman" w:hAnsi="Times New Roman" w:cs="Times New Roman"/>
          <w:sz w:val="24"/>
          <w:szCs w:val="24"/>
        </w:rPr>
      </w:pPr>
    </w:p>
    <w:p w:rsidR="00412AE6" w:rsidRPr="00F62563" w:rsidRDefault="00412AE6" w:rsidP="00F62563">
      <w:pPr>
        <w:pStyle w:val="a3"/>
        <w:widowControl w:val="0"/>
        <w:spacing w:line="240" w:lineRule="auto"/>
        <w:ind w:firstLine="567"/>
        <w:rPr>
          <w:b/>
          <w:sz w:val="24"/>
          <w:szCs w:val="24"/>
        </w:rPr>
      </w:pPr>
      <w:r w:rsidRPr="00F62563">
        <w:rPr>
          <w:b/>
          <w:sz w:val="24"/>
          <w:szCs w:val="24"/>
        </w:rPr>
        <w:t>ТЕМА 1.1 СУЩНОСТЬ, ПРИНЦИПЫ И ЗАКОНОМЕРНОСТИ</w:t>
      </w:r>
      <w:r w:rsidR="004B5BD8">
        <w:rPr>
          <w:b/>
          <w:sz w:val="24"/>
          <w:szCs w:val="24"/>
        </w:rPr>
        <w:t xml:space="preserve"> </w:t>
      </w:r>
      <w:r w:rsidRPr="00F62563">
        <w:rPr>
          <w:b/>
          <w:sz w:val="24"/>
          <w:szCs w:val="24"/>
        </w:rPr>
        <w:t xml:space="preserve">ОРГАНИЗАЦИИ СЕЛЬСКОХОЗЯЙСТВЕННОГО ПРОИЗВОДСТВА </w:t>
      </w:r>
    </w:p>
    <w:p w:rsidR="004B5BD8" w:rsidRDefault="004B5BD8" w:rsidP="004B5BD8">
      <w:pPr>
        <w:pStyle w:val="a3"/>
        <w:widowControl w:val="0"/>
        <w:tabs>
          <w:tab w:val="num" w:pos="0"/>
        </w:tabs>
        <w:spacing w:line="240" w:lineRule="auto"/>
        <w:ind w:firstLine="567"/>
        <w:rPr>
          <w:b/>
          <w:sz w:val="24"/>
          <w:szCs w:val="24"/>
        </w:rPr>
      </w:pPr>
    </w:p>
    <w:p w:rsidR="00412AE6" w:rsidRPr="00F62563" w:rsidRDefault="00412AE6" w:rsidP="004B5BD8">
      <w:pPr>
        <w:pStyle w:val="a3"/>
        <w:widowControl w:val="0"/>
        <w:tabs>
          <w:tab w:val="num" w:pos="0"/>
        </w:tabs>
        <w:spacing w:line="240" w:lineRule="auto"/>
        <w:ind w:firstLine="567"/>
        <w:rPr>
          <w:sz w:val="24"/>
          <w:szCs w:val="24"/>
        </w:rPr>
      </w:pPr>
      <w:r w:rsidRPr="00F62563">
        <w:rPr>
          <w:b/>
          <w:sz w:val="24"/>
          <w:szCs w:val="24"/>
        </w:rPr>
        <w:t>Вопросы темы:</w:t>
      </w:r>
    </w:p>
    <w:p w:rsidR="00412AE6" w:rsidRPr="00F62563" w:rsidRDefault="00412AE6" w:rsidP="00F62563">
      <w:pPr>
        <w:pStyle w:val="a3"/>
        <w:widowControl w:val="0"/>
        <w:spacing w:line="240" w:lineRule="auto"/>
        <w:ind w:firstLine="567"/>
        <w:rPr>
          <w:sz w:val="24"/>
          <w:szCs w:val="24"/>
        </w:rPr>
      </w:pPr>
      <w:r w:rsidRPr="00F62563">
        <w:rPr>
          <w:sz w:val="24"/>
          <w:szCs w:val="24"/>
        </w:rPr>
        <w:t xml:space="preserve">1. Принципы организации сельскохозяйственного производства. </w:t>
      </w:r>
    </w:p>
    <w:p w:rsidR="00412AE6" w:rsidRPr="00F62563" w:rsidRDefault="00412AE6" w:rsidP="00F62563">
      <w:pPr>
        <w:widowControl w:val="0"/>
        <w:spacing w:after="0" w:line="240" w:lineRule="auto"/>
        <w:ind w:firstLine="567"/>
        <w:jc w:val="both"/>
        <w:rPr>
          <w:rFonts w:ascii="Times New Roman" w:hAnsi="Times New Roman" w:cs="Times New Roman"/>
          <w:sz w:val="24"/>
          <w:szCs w:val="24"/>
        </w:rPr>
      </w:pPr>
      <w:r w:rsidRPr="00F62563">
        <w:rPr>
          <w:rFonts w:ascii="Times New Roman" w:hAnsi="Times New Roman" w:cs="Times New Roman"/>
          <w:sz w:val="24"/>
          <w:szCs w:val="24"/>
        </w:rPr>
        <w:t>2. Основные принципы рациональной организации рабочих процессов в сельском х</w:t>
      </w:r>
      <w:r w:rsidRPr="00F62563">
        <w:rPr>
          <w:rFonts w:ascii="Times New Roman" w:hAnsi="Times New Roman" w:cs="Times New Roman"/>
          <w:sz w:val="24"/>
          <w:szCs w:val="24"/>
        </w:rPr>
        <w:t>о</w:t>
      </w:r>
      <w:r w:rsidRPr="00F62563">
        <w:rPr>
          <w:rFonts w:ascii="Times New Roman" w:hAnsi="Times New Roman" w:cs="Times New Roman"/>
          <w:sz w:val="24"/>
          <w:szCs w:val="24"/>
        </w:rPr>
        <w:t>зяйстве.</w:t>
      </w:r>
    </w:p>
    <w:p w:rsidR="00412AE6" w:rsidRPr="00F62563" w:rsidRDefault="00412AE6" w:rsidP="00F62563">
      <w:pPr>
        <w:widowControl w:val="0"/>
        <w:spacing w:after="0" w:line="240" w:lineRule="auto"/>
        <w:ind w:firstLine="567"/>
        <w:jc w:val="both"/>
        <w:rPr>
          <w:rFonts w:ascii="Times New Roman" w:hAnsi="Times New Roman" w:cs="Times New Roman"/>
          <w:sz w:val="24"/>
          <w:szCs w:val="24"/>
        </w:rPr>
      </w:pPr>
      <w:r w:rsidRPr="00F62563">
        <w:rPr>
          <w:rFonts w:ascii="Times New Roman" w:hAnsi="Times New Roman" w:cs="Times New Roman"/>
          <w:sz w:val="24"/>
          <w:szCs w:val="24"/>
        </w:rPr>
        <w:t>3. Основные закономерности организации сельскохозяйственного производства.</w:t>
      </w:r>
    </w:p>
    <w:p w:rsidR="00DC6C58" w:rsidRDefault="00DC6C58" w:rsidP="004B5BD8">
      <w:pPr>
        <w:pStyle w:val="a3"/>
        <w:widowControl w:val="0"/>
        <w:spacing w:line="240" w:lineRule="auto"/>
        <w:ind w:firstLine="567"/>
        <w:rPr>
          <w:b/>
          <w:sz w:val="24"/>
          <w:szCs w:val="24"/>
        </w:rPr>
      </w:pPr>
    </w:p>
    <w:p w:rsidR="004F3E9D" w:rsidRDefault="004F3E9D" w:rsidP="004B5BD8">
      <w:pPr>
        <w:pStyle w:val="a3"/>
        <w:widowControl w:val="0"/>
        <w:spacing w:line="240" w:lineRule="auto"/>
        <w:ind w:firstLine="567"/>
        <w:rPr>
          <w:b/>
          <w:sz w:val="24"/>
          <w:szCs w:val="24"/>
        </w:rPr>
      </w:pPr>
    </w:p>
    <w:p w:rsidR="00412AE6" w:rsidRPr="00F62563" w:rsidRDefault="00412AE6" w:rsidP="00AF4F81">
      <w:pPr>
        <w:pStyle w:val="a3"/>
        <w:widowControl w:val="0"/>
        <w:spacing w:line="233" w:lineRule="auto"/>
        <w:ind w:firstLine="567"/>
        <w:rPr>
          <w:b/>
          <w:sz w:val="24"/>
          <w:szCs w:val="24"/>
        </w:rPr>
      </w:pPr>
      <w:r w:rsidRPr="00F62563">
        <w:rPr>
          <w:b/>
          <w:sz w:val="24"/>
          <w:szCs w:val="24"/>
        </w:rPr>
        <w:t>Вопрос 1</w:t>
      </w:r>
      <w:r w:rsidRPr="00F62563">
        <w:rPr>
          <w:sz w:val="24"/>
          <w:szCs w:val="24"/>
        </w:rPr>
        <w:t xml:space="preserve">. </w:t>
      </w:r>
      <w:r w:rsidRPr="00F62563">
        <w:rPr>
          <w:b/>
          <w:sz w:val="24"/>
          <w:szCs w:val="24"/>
        </w:rPr>
        <w:t>Принципы организации сельскохозяйственного производства</w:t>
      </w:r>
    </w:p>
    <w:p w:rsidR="00412AE6" w:rsidRPr="00F62563" w:rsidRDefault="00412AE6" w:rsidP="00AF4F81">
      <w:pPr>
        <w:pStyle w:val="a3"/>
        <w:widowControl w:val="0"/>
        <w:spacing w:line="233" w:lineRule="auto"/>
        <w:ind w:firstLine="567"/>
        <w:rPr>
          <w:b/>
          <w:i/>
          <w:sz w:val="24"/>
          <w:szCs w:val="24"/>
        </w:rPr>
      </w:pPr>
      <w:r w:rsidRPr="00F62563">
        <w:rPr>
          <w:b/>
          <w:i/>
          <w:sz w:val="24"/>
          <w:szCs w:val="24"/>
        </w:rPr>
        <w:t>Основные принципы организации сельскохозяйственного производства:</w:t>
      </w:r>
    </w:p>
    <w:p w:rsidR="00412AE6" w:rsidRPr="00F62563" w:rsidRDefault="00412AE6" w:rsidP="00AF4F81">
      <w:pPr>
        <w:widowControl w:val="0"/>
        <w:spacing w:after="0" w:line="233" w:lineRule="auto"/>
        <w:ind w:firstLine="567"/>
        <w:jc w:val="both"/>
        <w:rPr>
          <w:rFonts w:ascii="Times New Roman" w:hAnsi="Times New Roman" w:cs="Times New Roman"/>
          <w:sz w:val="24"/>
          <w:szCs w:val="24"/>
        </w:rPr>
      </w:pPr>
      <w:r w:rsidRPr="00F62563">
        <w:rPr>
          <w:rFonts w:ascii="Times New Roman" w:hAnsi="Times New Roman" w:cs="Times New Roman"/>
          <w:b/>
          <w:sz w:val="24"/>
          <w:szCs w:val="24"/>
        </w:rPr>
        <w:t xml:space="preserve">1. </w:t>
      </w:r>
      <w:r w:rsidRPr="00F62563">
        <w:rPr>
          <w:rFonts w:ascii="Times New Roman" w:hAnsi="Times New Roman" w:cs="Times New Roman"/>
          <w:sz w:val="24"/>
          <w:szCs w:val="24"/>
        </w:rPr>
        <w:t>Каждое сельскохозяйственное предприятие является обособленной производственно-хозяйственной самостоятельной единицей. Одновременно предприятие представляет собой неразрывную часть всего агропромышленного комплекса страны и получает государстве</w:t>
      </w:r>
      <w:r w:rsidRPr="00F62563">
        <w:rPr>
          <w:rFonts w:ascii="Times New Roman" w:hAnsi="Times New Roman" w:cs="Times New Roman"/>
          <w:sz w:val="24"/>
          <w:szCs w:val="24"/>
        </w:rPr>
        <w:t>н</w:t>
      </w:r>
      <w:r w:rsidRPr="00F62563">
        <w:rPr>
          <w:rFonts w:ascii="Times New Roman" w:hAnsi="Times New Roman" w:cs="Times New Roman"/>
          <w:sz w:val="24"/>
          <w:szCs w:val="24"/>
        </w:rPr>
        <w:t>ный заказ (квоту), обязательный для выполнения, на производство и реализацию определе</w:t>
      </w:r>
      <w:r w:rsidRPr="00F62563">
        <w:rPr>
          <w:rFonts w:ascii="Times New Roman" w:hAnsi="Times New Roman" w:cs="Times New Roman"/>
          <w:sz w:val="24"/>
          <w:szCs w:val="24"/>
        </w:rPr>
        <w:t>н</w:t>
      </w:r>
      <w:r w:rsidRPr="00F62563">
        <w:rPr>
          <w:rFonts w:ascii="Times New Roman" w:hAnsi="Times New Roman" w:cs="Times New Roman"/>
          <w:sz w:val="24"/>
          <w:szCs w:val="24"/>
        </w:rPr>
        <w:t>ного количества сельскохозяйственной продукции, работ и услуг;</w:t>
      </w:r>
    </w:p>
    <w:p w:rsidR="00412AE6" w:rsidRPr="00F62563" w:rsidRDefault="00412AE6" w:rsidP="00AF4F81">
      <w:pPr>
        <w:widowControl w:val="0"/>
        <w:spacing w:after="0" w:line="233" w:lineRule="auto"/>
        <w:ind w:firstLine="567"/>
        <w:jc w:val="both"/>
        <w:rPr>
          <w:rFonts w:ascii="Times New Roman" w:hAnsi="Times New Roman" w:cs="Times New Roman"/>
          <w:sz w:val="24"/>
          <w:szCs w:val="24"/>
        </w:rPr>
      </w:pPr>
      <w:r w:rsidRPr="00F62563">
        <w:rPr>
          <w:rFonts w:ascii="Times New Roman" w:hAnsi="Times New Roman" w:cs="Times New Roman"/>
          <w:b/>
          <w:sz w:val="24"/>
          <w:szCs w:val="24"/>
        </w:rPr>
        <w:t>2.</w:t>
      </w:r>
      <w:r w:rsidRPr="00F62563">
        <w:rPr>
          <w:rFonts w:ascii="Times New Roman" w:hAnsi="Times New Roman" w:cs="Times New Roman"/>
          <w:sz w:val="24"/>
          <w:szCs w:val="24"/>
        </w:rPr>
        <w:t xml:space="preserve"> Деятельность предприятия осуществляется на основе хозрасчета и самофинансир</w:t>
      </w:r>
      <w:r w:rsidRPr="00F62563">
        <w:rPr>
          <w:rFonts w:ascii="Times New Roman" w:hAnsi="Times New Roman" w:cs="Times New Roman"/>
          <w:sz w:val="24"/>
          <w:szCs w:val="24"/>
        </w:rPr>
        <w:t>о</w:t>
      </w:r>
      <w:r w:rsidRPr="00F62563">
        <w:rPr>
          <w:rFonts w:ascii="Times New Roman" w:hAnsi="Times New Roman" w:cs="Times New Roman"/>
          <w:sz w:val="24"/>
          <w:szCs w:val="24"/>
        </w:rPr>
        <w:t>вания, соизмеряя производственные затраты с выручкой от реализации продукции (работ и услуг), устанавливая при этом прибыль и уровень рентабельности как важнейшее условие эффективности организации производства;</w:t>
      </w:r>
    </w:p>
    <w:p w:rsidR="00412AE6" w:rsidRPr="00F62563" w:rsidRDefault="00412AE6" w:rsidP="00AF4F81">
      <w:pPr>
        <w:widowControl w:val="0"/>
        <w:spacing w:after="0" w:line="233" w:lineRule="auto"/>
        <w:ind w:firstLine="567"/>
        <w:jc w:val="both"/>
        <w:rPr>
          <w:rFonts w:ascii="Times New Roman" w:hAnsi="Times New Roman" w:cs="Times New Roman"/>
          <w:sz w:val="24"/>
          <w:szCs w:val="24"/>
        </w:rPr>
      </w:pPr>
      <w:r w:rsidRPr="00F62563">
        <w:rPr>
          <w:rFonts w:ascii="Times New Roman" w:hAnsi="Times New Roman" w:cs="Times New Roman"/>
          <w:b/>
          <w:sz w:val="24"/>
          <w:szCs w:val="24"/>
        </w:rPr>
        <w:t>3.</w:t>
      </w:r>
      <w:r w:rsidRPr="00F62563">
        <w:rPr>
          <w:rFonts w:ascii="Times New Roman" w:hAnsi="Times New Roman" w:cs="Times New Roman"/>
          <w:sz w:val="24"/>
          <w:szCs w:val="24"/>
        </w:rPr>
        <w:t xml:space="preserve"> Важнейшим условием рациональной организации производства является строгое с</w:t>
      </w:r>
      <w:r w:rsidRPr="00F62563">
        <w:rPr>
          <w:rFonts w:ascii="Times New Roman" w:hAnsi="Times New Roman" w:cs="Times New Roman"/>
          <w:sz w:val="24"/>
          <w:szCs w:val="24"/>
        </w:rPr>
        <w:t>о</w:t>
      </w:r>
      <w:r w:rsidRPr="00F62563">
        <w:rPr>
          <w:rFonts w:ascii="Times New Roman" w:hAnsi="Times New Roman" w:cs="Times New Roman"/>
          <w:sz w:val="24"/>
          <w:szCs w:val="24"/>
        </w:rPr>
        <w:t>блюдение требований интенсивных ресурсосберегающих технологий производства растен</w:t>
      </w:r>
      <w:r w:rsidRPr="00F62563">
        <w:rPr>
          <w:rFonts w:ascii="Times New Roman" w:hAnsi="Times New Roman" w:cs="Times New Roman"/>
          <w:sz w:val="24"/>
          <w:szCs w:val="24"/>
        </w:rPr>
        <w:t>и</w:t>
      </w:r>
      <w:r w:rsidRPr="00F62563">
        <w:rPr>
          <w:rFonts w:ascii="Times New Roman" w:hAnsi="Times New Roman" w:cs="Times New Roman"/>
          <w:sz w:val="24"/>
          <w:szCs w:val="24"/>
        </w:rPr>
        <w:t>еводческой и животноводческой продукции, механизации и автоматизации производства;</w:t>
      </w:r>
    </w:p>
    <w:p w:rsidR="00412AE6" w:rsidRPr="00F62563" w:rsidRDefault="00412AE6" w:rsidP="00AF4F81">
      <w:pPr>
        <w:widowControl w:val="0"/>
        <w:spacing w:after="0" w:line="233" w:lineRule="auto"/>
        <w:ind w:firstLine="567"/>
        <w:jc w:val="both"/>
        <w:rPr>
          <w:rFonts w:ascii="Times New Roman" w:hAnsi="Times New Roman" w:cs="Times New Roman"/>
          <w:sz w:val="24"/>
          <w:szCs w:val="24"/>
        </w:rPr>
      </w:pPr>
      <w:r w:rsidRPr="00F62563">
        <w:rPr>
          <w:rFonts w:ascii="Times New Roman" w:hAnsi="Times New Roman" w:cs="Times New Roman"/>
          <w:b/>
          <w:sz w:val="24"/>
          <w:szCs w:val="24"/>
        </w:rPr>
        <w:t>4.</w:t>
      </w:r>
      <w:r w:rsidRPr="00F62563">
        <w:rPr>
          <w:rFonts w:ascii="Times New Roman" w:hAnsi="Times New Roman" w:cs="Times New Roman"/>
          <w:sz w:val="24"/>
          <w:szCs w:val="24"/>
        </w:rPr>
        <w:t xml:space="preserve"> Пропорциональность и сбалансированность между факторами сельскохозяйственн</w:t>
      </w:r>
      <w:r w:rsidRPr="00F62563">
        <w:rPr>
          <w:rFonts w:ascii="Times New Roman" w:hAnsi="Times New Roman" w:cs="Times New Roman"/>
          <w:sz w:val="24"/>
          <w:szCs w:val="24"/>
        </w:rPr>
        <w:t>о</w:t>
      </w:r>
      <w:r w:rsidRPr="00F62563">
        <w:rPr>
          <w:rFonts w:ascii="Times New Roman" w:hAnsi="Times New Roman" w:cs="Times New Roman"/>
          <w:sz w:val="24"/>
          <w:szCs w:val="24"/>
        </w:rPr>
        <w:t>го производства (землей, рабочей силой, совокупными средствами производства), высок</w:t>
      </w:r>
      <w:r w:rsidRPr="00F62563">
        <w:rPr>
          <w:rFonts w:ascii="Times New Roman" w:hAnsi="Times New Roman" w:cs="Times New Roman"/>
          <w:sz w:val="24"/>
          <w:szCs w:val="24"/>
        </w:rPr>
        <w:t>о</w:t>
      </w:r>
      <w:r w:rsidRPr="00F62563">
        <w:rPr>
          <w:rFonts w:ascii="Times New Roman" w:hAnsi="Times New Roman" w:cs="Times New Roman"/>
          <w:sz w:val="24"/>
          <w:szCs w:val="24"/>
        </w:rPr>
        <w:t>эффективное их использование, обеспечивающее планомерное воспроизводство на предпр</w:t>
      </w:r>
      <w:r w:rsidRPr="00F62563">
        <w:rPr>
          <w:rFonts w:ascii="Times New Roman" w:hAnsi="Times New Roman" w:cs="Times New Roman"/>
          <w:sz w:val="24"/>
          <w:szCs w:val="24"/>
        </w:rPr>
        <w:t>и</w:t>
      </w:r>
      <w:r w:rsidRPr="00F62563">
        <w:rPr>
          <w:rFonts w:ascii="Times New Roman" w:hAnsi="Times New Roman" w:cs="Times New Roman"/>
          <w:sz w:val="24"/>
          <w:szCs w:val="24"/>
        </w:rPr>
        <w:t>ятиях;</w:t>
      </w:r>
    </w:p>
    <w:p w:rsidR="00412AE6" w:rsidRPr="00F62563" w:rsidRDefault="00412AE6" w:rsidP="00AF4F81">
      <w:pPr>
        <w:widowControl w:val="0"/>
        <w:spacing w:after="0" w:line="233" w:lineRule="auto"/>
        <w:ind w:firstLine="567"/>
        <w:jc w:val="both"/>
        <w:rPr>
          <w:rFonts w:ascii="Times New Roman" w:hAnsi="Times New Roman" w:cs="Times New Roman"/>
          <w:sz w:val="24"/>
          <w:szCs w:val="24"/>
        </w:rPr>
      </w:pPr>
      <w:r w:rsidRPr="00F62563">
        <w:rPr>
          <w:rFonts w:ascii="Times New Roman" w:hAnsi="Times New Roman" w:cs="Times New Roman"/>
          <w:b/>
          <w:sz w:val="24"/>
          <w:szCs w:val="24"/>
        </w:rPr>
        <w:t>5</w:t>
      </w:r>
      <w:r w:rsidRPr="00F62563">
        <w:rPr>
          <w:rFonts w:ascii="Times New Roman" w:hAnsi="Times New Roman" w:cs="Times New Roman"/>
          <w:sz w:val="24"/>
          <w:szCs w:val="24"/>
        </w:rPr>
        <w:t>. Ритмичность и устойчивость производства без резких колебаний его в объемах и рентабельности, как по годам, так и в течение года.</w:t>
      </w:r>
    </w:p>
    <w:p w:rsidR="00412AE6" w:rsidRPr="00F62563" w:rsidRDefault="00412AE6" w:rsidP="00AF4F81">
      <w:pPr>
        <w:widowControl w:val="0"/>
        <w:spacing w:after="0" w:line="233" w:lineRule="auto"/>
        <w:ind w:firstLine="567"/>
        <w:jc w:val="both"/>
        <w:rPr>
          <w:rFonts w:ascii="Times New Roman" w:hAnsi="Times New Roman" w:cs="Times New Roman"/>
          <w:sz w:val="24"/>
          <w:szCs w:val="24"/>
        </w:rPr>
      </w:pPr>
    </w:p>
    <w:p w:rsidR="00412AE6" w:rsidRPr="00F62563" w:rsidRDefault="00412AE6" w:rsidP="00AF4F81">
      <w:pPr>
        <w:widowControl w:val="0"/>
        <w:spacing w:after="0" w:line="233" w:lineRule="auto"/>
        <w:ind w:firstLine="567"/>
        <w:jc w:val="both"/>
        <w:rPr>
          <w:rFonts w:ascii="Times New Roman" w:hAnsi="Times New Roman" w:cs="Times New Roman"/>
          <w:b/>
          <w:sz w:val="24"/>
          <w:szCs w:val="24"/>
        </w:rPr>
      </w:pPr>
      <w:r w:rsidRPr="00F62563">
        <w:rPr>
          <w:rFonts w:ascii="Times New Roman" w:hAnsi="Times New Roman" w:cs="Times New Roman"/>
          <w:b/>
          <w:sz w:val="24"/>
          <w:szCs w:val="24"/>
        </w:rPr>
        <w:t>Вопрос 2. Основные принципы рациональной организации рабочих процессов в сельском хозяйстве</w:t>
      </w:r>
    </w:p>
    <w:p w:rsidR="00412AE6" w:rsidRPr="00DC6C58" w:rsidRDefault="00412AE6" w:rsidP="00AF4F81">
      <w:pPr>
        <w:pStyle w:val="21"/>
        <w:widowControl w:val="0"/>
        <w:spacing w:after="0" w:line="233" w:lineRule="auto"/>
        <w:ind w:left="0" w:firstLine="567"/>
        <w:jc w:val="both"/>
        <w:rPr>
          <w:i/>
          <w:sz w:val="24"/>
          <w:szCs w:val="24"/>
        </w:rPr>
      </w:pPr>
      <w:r w:rsidRPr="00F62563">
        <w:rPr>
          <w:b/>
          <w:sz w:val="24"/>
          <w:szCs w:val="24"/>
        </w:rPr>
        <w:t>Организация рабочих процессов</w:t>
      </w:r>
      <w:r w:rsidRPr="00F62563">
        <w:rPr>
          <w:sz w:val="24"/>
          <w:szCs w:val="24"/>
        </w:rPr>
        <w:t xml:space="preserve"> – </w:t>
      </w:r>
      <w:r w:rsidRPr="00DC6C58">
        <w:rPr>
          <w:i/>
          <w:sz w:val="24"/>
          <w:szCs w:val="24"/>
        </w:rPr>
        <w:t>это совокупность действий людей и орудий труда, необходимых для выполнения сельскохозяйственных работ.</w:t>
      </w:r>
    </w:p>
    <w:p w:rsidR="00412AE6" w:rsidRPr="00DC6C58" w:rsidRDefault="00412AE6" w:rsidP="00AF4F81">
      <w:pPr>
        <w:pStyle w:val="21"/>
        <w:widowControl w:val="0"/>
        <w:spacing w:after="0" w:line="233" w:lineRule="auto"/>
        <w:ind w:left="0" w:firstLine="567"/>
        <w:jc w:val="both"/>
        <w:rPr>
          <w:i/>
          <w:sz w:val="24"/>
          <w:szCs w:val="24"/>
        </w:rPr>
      </w:pPr>
      <w:r w:rsidRPr="00F62563">
        <w:rPr>
          <w:sz w:val="24"/>
          <w:szCs w:val="24"/>
        </w:rPr>
        <w:t xml:space="preserve">Рациональная организация работ возможна при соблюдении определенных принципов. Академик </w:t>
      </w:r>
      <w:r w:rsidRPr="00F62563">
        <w:rPr>
          <w:b/>
          <w:sz w:val="24"/>
          <w:szCs w:val="24"/>
        </w:rPr>
        <w:t>С.Г. Колеснев</w:t>
      </w:r>
      <w:r w:rsidRPr="00F62563">
        <w:rPr>
          <w:sz w:val="24"/>
          <w:szCs w:val="24"/>
        </w:rPr>
        <w:t xml:space="preserve"> установил следующие принципы рациональной организации рабочих процессов в сельском хозяйстве</w:t>
      </w:r>
      <w:r w:rsidRPr="00F62563">
        <w:rPr>
          <w:b/>
          <w:sz w:val="24"/>
          <w:szCs w:val="24"/>
        </w:rPr>
        <w:t xml:space="preserve">: </w:t>
      </w:r>
      <w:r w:rsidR="00DC6C58">
        <w:rPr>
          <w:i/>
          <w:sz w:val="24"/>
          <w:szCs w:val="24"/>
        </w:rPr>
        <w:t xml:space="preserve">пропорциональность; </w:t>
      </w:r>
      <w:r w:rsidRPr="00DC6C58">
        <w:rPr>
          <w:i/>
          <w:sz w:val="24"/>
          <w:szCs w:val="24"/>
        </w:rPr>
        <w:t>согласованность;  рав</w:t>
      </w:r>
      <w:r w:rsidR="00DC6C58">
        <w:rPr>
          <w:i/>
          <w:sz w:val="24"/>
          <w:szCs w:val="24"/>
        </w:rPr>
        <w:t xml:space="preserve">номерность, или ритмичность; </w:t>
      </w:r>
      <w:r w:rsidRPr="00DC6C58">
        <w:rPr>
          <w:i/>
          <w:sz w:val="24"/>
          <w:szCs w:val="24"/>
        </w:rPr>
        <w:t>непрерывность, или поточность.</w:t>
      </w:r>
    </w:p>
    <w:p w:rsidR="00412AE6" w:rsidRPr="00F62563" w:rsidRDefault="00412AE6" w:rsidP="00AF4F81">
      <w:pPr>
        <w:pStyle w:val="21"/>
        <w:widowControl w:val="0"/>
        <w:spacing w:after="0" w:line="233" w:lineRule="auto"/>
        <w:ind w:left="0" w:firstLine="567"/>
        <w:jc w:val="both"/>
        <w:rPr>
          <w:sz w:val="24"/>
          <w:szCs w:val="24"/>
        </w:rPr>
      </w:pPr>
      <w:r w:rsidRPr="00423297">
        <w:rPr>
          <w:b/>
          <w:i/>
          <w:sz w:val="24"/>
          <w:szCs w:val="24"/>
        </w:rPr>
        <w:t>Пропорциональность</w:t>
      </w:r>
      <w:r w:rsidR="00DC6C58" w:rsidRPr="00DC6C58">
        <w:rPr>
          <w:sz w:val="24"/>
          <w:szCs w:val="24"/>
          <w:lang w:val="ru-RU"/>
        </w:rPr>
        <w:t xml:space="preserve"> </w:t>
      </w:r>
      <w:r w:rsidRPr="00F62563">
        <w:rPr>
          <w:sz w:val="24"/>
          <w:szCs w:val="24"/>
        </w:rPr>
        <w:t xml:space="preserve">– это установление соразмерностей между производительностью работников и механизмов при выполнении отдельных операций. Пропорциональность должна быть установлена и в производительности машин, выполняющих разные, но взаимосвязанные между собой операции. </w:t>
      </w:r>
    </w:p>
    <w:p w:rsidR="00412AE6" w:rsidRPr="00F62563" w:rsidRDefault="00412AE6" w:rsidP="00AF4F81">
      <w:pPr>
        <w:pStyle w:val="21"/>
        <w:widowControl w:val="0"/>
        <w:spacing w:after="0" w:line="233" w:lineRule="auto"/>
        <w:ind w:left="0" w:firstLine="567"/>
        <w:jc w:val="both"/>
        <w:rPr>
          <w:sz w:val="24"/>
          <w:szCs w:val="24"/>
        </w:rPr>
      </w:pPr>
      <w:r w:rsidRPr="00423297">
        <w:rPr>
          <w:b/>
          <w:i/>
          <w:sz w:val="24"/>
          <w:szCs w:val="24"/>
        </w:rPr>
        <w:t>Согласованност</w:t>
      </w:r>
      <w:r w:rsidR="00DC6C58">
        <w:rPr>
          <w:b/>
          <w:i/>
          <w:sz w:val="24"/>
          <w:szCs w:val="24"/>
          <w:lang w:val="ru-RU"/>
        </w:rPr>
        <w:t xml:space="preserve">ь </w:t>
      </w:r>
      <w:r w:rsidRPr="00F62563">
        <w:rPr>
          <w:b/>
          <w:sz w:val="24"/>
          <w:szCs w:val="24"/>
        </w:rPr>
        <w:t xml:space="preserve">– </w:t>
      </w:r>
      <w:r w:rsidRPr="00F62563">
        <w:rPr>
          <w:sz w:val="24"/>
          <w:szCs w:val="24"/>
        </w:rPr>
        <w:t xml:space="preserve">это выполнение отдельных работ в строго определенное для них время. Это связано с выполнением разных работ в предусмотренной последовательности во времени, отдельных операций единого рабочего процесса. </w:t>
      </w:r>
    </w:p>
    <w:p w:rsidR="00412AE6" w:rsidRPr="00F62563" w:rsidRDefault="00412AE6" w:rsidP="00AF4F81">
      <w:pPr>
        <w:pStyle w:val="21"/>
        <w:widowControl w:val="0"/>
        <w:spacing w:after="0" w:line="233" w:lineRule="auto"/>
        <w:ind w:left="0" w:firstLine="567"/>
        <w:jc w:val="both"/>
        <w:rPr>
          <w:sz w:val="24"/>
          <w:szCs w:val="24"/>
        </w:rPr>
      </w:pPr>
      <w:r w:rsidRPr="00423297">
        <w:rPr>
          <w:b/>
          <w:i/>
          <w:sz w:val="24"/>
          <w:szCs w:val="24"/>
        </w:rPr>
        <w:t>Равномерность, или ритмичность</w:t>
      </w:r>
      <w:r w:rsidRPr="00F62563">
        <w:rPr>
          <w:sz w:val="24"/>
          <w:szCs w:val="24"/>
        </w:rPr>
        <w:t xml:space="preserve"> – это выполнение всех операций одного или нескольких взаимосвязанных между собой рабочих процессов в едином темпе и едином ритме. При этом ритм (темп) определяется наиболее высокопроизводительным агрегатом. </w:t>
      </w:r>
    </w:p>
    <w:p w:rsidR="00412AE6" w:rsidRPr="00F62563" w:rsidRDefault="00412AE6" w:rsidP="00AF4F81">
      <w:pPr>
        <w:pStyle w:val="21"/>
        <w:widowControl w:val="0"/>
        <w:spacing w:after="0" w:line="233" w:lineRule="auto"/>
        <w:ind w:left="0" w:firstLine="567"/>
        <w:jc w:val="both"/>
        <w:rPr>
          <w:sz w:val="24"/>
          <w:szCs w:val="24"/>
        </w:rPr>
      </w:pPr>
      <w:r w:rsidRPr="00423297">
        <w:rPr>
          <w:b/>
          <w:i/>
          <w:sz w:val="24"/>
          <w:szCs w:val="24"/>
        </w:rPr>
        <w:t>Непрерывность, или поточность</w:t>
      </w:r>
      <w:r w:rsidRPr="00F62563">
        <w:rPr>
          <w:sz w:val="24"/>
          <w:szCs w:val="24"/>
        </w:rPr>
        <w:t xml:space="preserve"> – это форма организации рабочего процесса, приближенная к промышленности, когда процесс протекает непрерывно, поточно переходя из одного подразделения в другой, из одной операции в другую. Такая форма организации производства осуществляется на птицефабриках, свиноводческих, скотооткормочных и других промышленных животноводческих комплексах. Такой же процесс протекает при уборке зерновых, картофеля, льна, сахарной свеклы и др.</w:t>
      </w:r>
    </w:p>
    <w:p w:rsidR="00412AE6" w:rsidRPr="00423297" w:rsidRDefault="00412AE6" w:rsidP="00AF4F81">
      <w:pPr>
        <w:widowControl w:val="0"/>
        <w:spacing w:after="0" w:line="233" w:lineRule="auto"/>
        <w:ind w:firstLine="567"/>
        <w:jc w:val="both"/>
        <w:rPr>
          <w:rFonts w:ascii="Times New Roman" w:hAnsi="Times New Roman" w:cs="Times New Roman"/>
          <w:b/>
          <w:sz w:val="24"/>
          <w:szCs w:val="24"/>
        </w:rPr>
      </w:pPr>
    </w:p>
    <w:p w:rsidR="00412AE6" w:rsidRPr="00423297" w:rsidRDefault="00412AE6" w:rsidP="00AF4F81">
      <w:pPr>
        <w:widowControl w:val="0"/>
        <w:spacing w:after="0" w:line="233" w:lineRule="auto"/>
        <w:ind w:firstLine="567"/>
        <w:jc w:val="both"/>
        <w:rPr>
          <w:rFonts w:ascii="Times New Roman" w:hAnsi="Times New Roman" w:cs="Times New Roman"/>
          <w:b/>
          <w:sz w:val="24"/>
          <w:szCs w:val="24"/>
        </w:rPr>
      </w:pPr>
      <w:r w:rsidRPr="00423297">
        <w:rPr>
          <w:rFonts w:ascii="Times New Roman" w:hAnsi="Times New Roman" w:cs="Times New Roman"/>
          <w:b/>
          <w:sz w:val="24"/>
          <w:szCs w:val="24"/>
        </w:rPr>
        <w:t>Вопрос 3. Основные закономерности организации сельскохозяйственного прои</w:t>
      </w:r>
      <w:r w:rsidRPr="00423297">
        <w:rPr>
          <w:rFonts w:ascii="Times New Roman" w:hAnsi="Times New Roman" w:cs="Times New Roman"/>
          <w:b/>
          <w:sz w:val="24"/>
          <w:szCs w:val="24"/>
        </w:rPr>
        <w:t>з</w:t>
      </w:r>
      <w:r w:rsidRPr="00423297">
        <w:rPr>
          <w:rFonts w:ascii="Times New Roman" w:hAnsi="Times New Roman" w:cs="Times New Roman"/>
          <w:b/>
          <w:sz w:val="24"/>
          <w:szCs w:val="24"/>
        </w:rPr>
        <w:t>водства</w:t>
      </w:r>
    </w:p>
    <w:p w:rsidR="00412AE6" w:rsidRPr="005F0309" w:rsidRDefault="00412AE6" w:rsidP="00AF4F81">
      <w:pPr>
        <w:pStyle w:val="21"/>
        <w:widowControl w:val="0"/>
        <w:spacing w:after="0" w:line="233" w:lineRule="auto"/>
        <w:ind w:left="0" w:firstLine="567"/>
        <w:jc w:val="both"/>
        <w:rPr>
          <w:sz w:val="24"/>
          <w:szCs w:val="24"/>
        </w:rPr>
      </w:pPr>
      <w:r w:rsidRPr="00423297">
        <w:rPr>
          <w:b/>
          <w:i/>
          <w:sz w:val="24"/>
          <w:szCs w:val="24"/>
        </w:rPr>
        <w:t xml:space="preserve">Закономерности – </w:t>
      </w:r>
      <w:r w:rsidRPr="00423297">
        <w:rPr>
          <w:i/>
          <w:sz w:val="24"/>
          <w:szCs w:val="24"/>
        </w:rPr>
        <w:t>это устойчивые связи и взаимозависимости экономического порядка.</w:t>
      </w:r>
      <w:r w:rsidRPr="004B5BD8">
        <w:rPr>
          <w:sz w:val="24"/>
          <w:szCs w:val="24"/>
        </w:rPr>
        <w:t xml:space="preserve"> Физические законы действуют механически, независимо от воли людей. Закономерности организации производства на сельскохозяйственных предприятиях </w:t>
      </w:r>
      <w:r w:rsidRPr="004B5BD8">
        <w:rPr>
          <w:sz w:val="24"/>
          <w:szCs w:val="24"/>
        </w:rPr>
        <w:lastRenderedPageBreak/>
        <w:t xml:space="preserve">действуют </w:t>
      </w:r>
      <w:r w:rsidRPr="005F0309">
        <w:rPr>
          <w:sz w:val="24"/>
          <w:szCs w:val="24"/>
        </w:rPr>
        <w:t xml:space="preserve">в зависимости от умения их использования в конкретных естественноисторических условиях и конъюнктуры рынка. </w:t>
      </w:r>
    </w:p>
    <w:p w:rsidR="00412AE6" w:rsidRPr="005F0309" w:rsidRDefault="005F0309" w:rsidP="004B5BD8">
      <w:pPr>
        <w:pStyle w:val="21"/>
        <w:widowControl w:val="0"/>
        <w:spacing w:after="0" w:line="240" w:lineRule="auto"/>
        <w:ind w:left="0" w:firstLine="567"/>
        <w:jc w:val="both"/>
        <w:rPr>
          <w:sz w:val="24"/>
          <w:szCs w:val="24"/>
          <w:lang w:val="ru-RU"/>
        </w:rPr>
      </w:pPr>
      <w:r>
        <w:rPr>
          <w:sz w:val="24"/>
          <w:szCs w:val="24"/>
          <w:lang w:val="ru-RU"/>
        </w:rPr>
        <w:t>Группы закономерностей:</w:t>
      </w:r>
    </w:p>
    <w:p w:rsidR="00412AE6" w:rsidRPr="004B5BD8" w:rsidRDefault="00412AE6" w:rsidP="004B5BD8">
      <w:pPr>
        <w:pStyle w:val="21"/>
        <w:widowControl w:val="0"/>
        <w:spacing w:after="0" w:line="240" w:lineRule="auto"/>
        <w:ind w:left="0" w:firstLine="567"/>
        <w:jc w:val="both"/>
        <w:rPr>
          <w:sz w:val="24"/>
          <w:szCs w:val="24"/>
        </w:rPr>
      </w:pPr>
      <w:r w:rsidRPr="00423297">
        <w:rPr>
          <w:b/>
          <w:i/>
          <w:sz w:val="24"/>
          <w:szCs w:val="24"/>
        </w:rPr>
        <w:t>Закономерности естественноисторического порядка, связанные с организацией сельскохозяйственного производства.</w:t>
      </w:r>
      <w:r w:rsidRPr="004B5BD8">
        <w:rPr>
          <w:b/>
          <w:sz w:val="24"/>
          <w:szCs w:val="24"/>
        </w:rPr>
        <w:t xml:space="preserve"> </w:t>
      </w:r>
      <w:r w:rsidRPr="004B5BD8">
        <w:rPr>
          <w:sz w:val="24"/>
          <w:szCs w:val="24"/>
        </w:rPr>
        <w:t>Это почвенно-климатические условия, распаханность земель, местоположение хозяйства и его подразделений, состояние дорожной сети и другие, величина производственных затрат, сезонность сельскохозяйственного труда и иные стороны деятельности сельскохозяйственного предприятия.</w:t>
      </w:r>
    </w:p>
    <w:p w:rsidR="00412AE6" w:rsidRPr="004B5BD8" w:rsidRDefault="00412AE6" w:rsidP="004B5BD8">
      <w:pPr>
        <w:pStyle w:val="21"/>
        <w:widowControl w:val="0"/>
        <w:spacing w:after="0" w:line="240" w:lineRule="auto"/>
        <w:ind w:left="0" w:firstLine="567"/>
        <w:jc w:val="both"/>
        <w:rPr>
          <w:sz w:val="24"/>
          <w:szCs w:val="24"/>
        </w:rPr>
      </w:pPr>
      <w:r w:rsidRPr="004B5BD8">
        <w:rPr>
          <w:b/>
          <w:i/>
          <w:sz w:val="24"/>
          <w:szCs w:val="24"/>
        </w:rPr>
        <w:t>Почвенные условия</w:t>
      </w:r>
      <w:r w:rsidRPr="004B5BD8">
        <w:rPr>
          <w:sz w:val="24"/>
          <w:szCs w:val="24"/>
        </w:rPr>
        <w:t xml:space="preserve"> оказывают существенное влияние на размещение сельскохозяйственных культур. Наиболее плодородными являются в республике легкосуглинистые почвы на мощных суглинках. По мере перехода от таких почв к тяжелосуглинистым урожайность всех сельскохозяйственных культур снижается.  При переходе к легким суглинистым почвам и пескам урожайность снижается еще больше. Песчаные почвы, подстилаемые песками, практически не пригодны для высокотребовательных культур (пшеница, лен, многолетние травы). На таких почвах целесообразнее высевать озимую рожь, овес, люпин, картофель. Размещение пропашных культур, особенно картофеля, на тяжелосуглинистых и глинистых почвах, подстилаемых глинами и тяжелыми суглинками ближе </w:t>
      </w:r>
      <w:smartTag w:uri="urn:schemas-microsoft-com:office:smarttags" w:element="metricconverter">
        <w:smartTagPr>
          <w:attr w:name="ProductID" w:val="0,5 м"/>
        </w:smartTagPr>
        <w:r w:rsidRPr="004B5BD8">
          <w:rPr>
            <w:sz w:val="24"/>
            <w:szCs w:val="24"/>
          </w:rPr>
          <w:t>0,5 м</w:t>
        </w:r>
      </w:smartTag>
      <w:r w:rsidRPr="004B5BD8">
        <w:rPr>
          <w:sz w:val="24"/>
          <w:szCs w:val="24"/>
        </w:rPr>
        <w:t xml:space="preserve">, нецелесообразно. В отдельных сельскохозяйственных предприятиях встречается большое количество разных почвенных типов с различным механическим составом. Вследствие этого приходится возделывать разные сельскохозяйственные культуры в строгом соответствии с почвенными условиями каждого отдельного контура. Средний размер контура землепользования по республике </w:t>
      </w:r>
      <w:smartTag w:uri="urn:schemas-microsoft-com:office:smarttags" w:element="metricconverter">
        <w:smartTagPr>
          <w:attr w:name="ProductID" w:val="12,2 га"/>
        </w:smartTagPr>
        <w:r w:rsidRPr="004B5BD8">
          <w:rPr>
            <w:sz w:val="24"/>
            <w:szCs w:val="24"/>
          </w:rPr>
          <w:t>12,2 га</w:t>
        </w:r>
      </w:smartTag>
      <w:r w:rsidRPr="004B5BD8">
        <w:rPr>
          <w:sz w:val="24"/>
          <w:szCs w:val="24"/>
        </w:rPr>
        <w:t>, в отдельных хозяйствах не превышает 3–5 га.</w:t>
      </w:r>
    </w:p>
    <w:p w:rsidR="00412AE6" w:rsidRPr="004B5BD8" w:rsidRDefault="00412AE6" w:rsidP="004B5BD8">
      <w:pPr>
        <w:pStyle w:val="21"/>
        <w:widowControl w:val="0"/>
        <w:spacing w:after="0" w:line="240" w:lineRule="auto"/>
        <w:ind w:left="0" w:firstLine="567"/>
        <w:jc w:val="both"/>
        <w:rPr>
          <w:sz w:val="24"/>
          <w:szCs w:val="24"/>
        </w:rPr>
      </w:pPr>
      <w:r w:rsidRPr="004B5BD8">
        <w:rPr>
          <w:b/>
          <w:i/>
          <w:sz w:val="24"/>
          <w:szCs w:val="24"/>
        </w:rPr>
        <w:t>Климатические условия</w:t>
      </w:r>
      <w:r w:rsidRPr="004B5BD8">
        <w:rPr>
          <w:sz w:val="24"/>
          <w:szCs w:val="24"/>
        </w:rPr>
        <w:t xml:space="preserve"> остаются почти постоянными в течение многих лет. Но часть факторов можно изменить. Так, плодородие почв можно повысить, внося органические и минеральные удобрения, кислотность  почв нейтрализуется известкованием и т.д.</w:t>
      </w:r>
    </w:p>
    <w:p w:rsidR="00412AE6" w:rsidRPr="004B5BD8" w:rsidRDefault="00412AE6" w:rsidP="004B5BD8">
      <w:pPr>
        <w:pStyle w:val="21"/>
        <w:widowControl w:val="0"/>
        <w:spacing w:after="0" w:line="240" w:lineRule="auto"/>
        <w:ind w:left="0" w:firstLine="567"/>
        <w:jc w:val="both"/>
        <w:rPr>
          <w:i/>
          <w:sz w:val="24"/>
          <w:szCs w:val="24"/>
        </w:rPr>
      </w:pPr>
      <w:r w:rsidRPr="004B5BD8">
        <w:rPr>
          <w:sz w:val="24"/>
          <w:szCs w:val="24"/>
        </w:rPr>
        <w:t>Различие в природно-климатических условиях способствует формированию в сельском хозяйстве Беларуси различных зон специализации, когда в одних районах и областях возделывают менее теплолюбивые культуры (лен, картофель и др. – Могилевская, Витебская области), а в других – более теплолюбивые (томаты, баклажаны, сахарная свекла – Брестская, Гродненская области).</w:t>
      </w:r>
      <w:r w:rsidRPr="004B5BD8">
        <w:rPr>
          <w:i/>
          <w:sz w:val="24"/>
          <w:szCs w:val="24"/>
        </w:rPr>
        <w:t xml:space="preserve"> </w:t>
      </w:r>
    </w:p>
    <w:p w:rsidR="00412AE6" w:rsidRPr="004B5BD8" w:rsidRDefault="00412AE6" w:rsidP="004B5BD8">
      <w:pPr>
        <w:pStyle w:val="21"/>
        <w:widowControl w:val="0"/>
        <w:spacing w:after="0" w:line="240" w:lineRule="auto"/>
        <w:ind w:left="0" w:firstLine="567"/>
        <w:jc w:val="both"/>
        <w:rPr>
          <w:sz w:val="24"/>
          <w:szCs w:val="24"/>
        </w:rPr>
      </w:pPr>
      <w:r w:rsidRPr="004B5BD8">
        <w:rPr>
          <w:i/>
          <w:sz w:val="24"/>
          <w:szCs w:val="24"/>
        </w:rPr>
        <w:t xml:space="preserve">На структуру использования факторов сельскохозяйственного производства оказывает влияние </w:t>
      </w:r>
      <w:r w:rsidRPr="004B5BD8">
        <w:rPr>
          <w:b/>
          <w:i/>
          <w:sz w:val="24"/>
          <w:szCs w:val="24"/>
        </w:rPr>
        <w:t>распаханность</w:t>
      </w:r>
      <w:r w:rsidRPr="004B5BD8">
        <w:rPr>
          <w:i/>
          <w:sz w:val="24"/>
          <w:szCs w:val="24"/>
        </w:rPr>
        <w:t xml:space="preserve"> сельскохозяйственных земель</w:t>
      </w:r>
      <w:r w:rsidRPr="004B5BD8">
        <w:rPr>
          <w:sz w:val="24"/>
          <w:szCs w:val="24"/>
        </w:rPr>
        <w:t>. В Республике Беларусь пашня занимает около 65 % от всех сельскохозяйственных угодий, а по отдельным сельскохозяйственным предприятиям этот показатель колеблется в больших пределах. В хозяйствах с высокой распаханностью сельскохозяйственных угодий (свыше 50%), при прочих равных условиях, где сенокосов и пастбищ приходится сравнительно мало на единицу сельскохозяйственных угодий, удельный вес сеяных трав в структуре посевных площадей будет больше, чем в хозяйствах с низкой распаханностью сельскохозяйственных угодий (менее 50%). Соответственно меняется и удельный вес других сельскохозяйственных культур.</w:t>
      </w:r>
    </w:p>
    <w:p w:rsidR="00412AE6" w:rsidRPr="004B5BD8" w:rsidRDefault="00412AE6" w:rsidP="004B5BD8">
      <w:pPr>
        <w:pStyle w:val="21"/>
        <w:widowControl w:val="0"/>
        <w:spacing w:after="0" w:line="240" w:lineRule="auto"/>
        <w:ind w:left="0" w:firstLine="567"/>
        <w:jc w:val="both"/>
        <w:rPr>
          <w:sz w:val="24"/>
          <w:szCs w:val="24"/>
        </w:rPr>
      </w:pPr>
      <w:r w:rsidRPr="004B5BD8">
        <w:rPr>
          <w:b/>
          <w:i/>
          <w:sz w:val="24"/>
          <w:szCs w:val="24"/>
        </w:rPr>
        <w:t>Местоположение предприятия</w:t>
      </w:r>
      <w:r w:rsidRPr="004B5BD8">
        <w:rPr>
          <w:sz w:val="24"/>
          <w:szCs w:val="24"/>
        </w:rPr>
        <w:t xml:space="preserve"> влияет на эффективность сельскохозяйственного производства. По мере увеличения расстояния перевозок и ухудшения качества дорог возрастают производственные затраты. Чем дальше от рынка сбыта продукции, тем, как правило, ниже цена реализации продукции. Малотранспортабельные и скоропортящиеся товары требуют дополнительных затрат на хранение и перевозку. Все это заставляет предприятия решать сложные задачи по установлению оптимального расстояния перевозок в зависимости от видов перевозимой продукции, состояния дорог, конъюнктуры рынка и других условий.</w:t>
      </w:r>
    </w:p>
    <w:p w:rsidR="00412AE6" w:rsidRPr="004B5BD8" w:rsidRDefault="00412AE6" w:rsidP="004B5BD8">
      <w:pPr>
        <w:pStyle w:val="21"/>
        <w:widowControl w:val="0"/>
        <w:spacing w:after="0" w:line="240" w:lineRule="auto"/>
        <w:ind w:left="0" w:firstLine="567"/>
        <w:jc w:val="both"/>
        <w:rPr>
          <w:sz w:val="24"/>
          <w:szCs w:val="24"/>
        </w:rPr>
      </w:pPr>
      <w:r w:rsidRPr="00911F0B">
        <w:rPr>
          <w:b/>
          <w:i/>
          <w:sz w:val="24"/>
          <w:szCs w:val="24"/>
        </w:rPr>
        <w:t>Закономерности технического и технологического порядка</w:t>
      </w:r>
      <w:r w:rsidRPr="00423297">
        <w:rPr>
          <w:b/>
          <w:sz w:val="24"/>
          <w:szCs w:val="24"/>
        </w:rPr>
        <w:t xml:space="preserve">, </w:t>
      </w:r>
      <w:r w:rsidRPr="00911F0B">
        <w:rPr>
          <w:sz w:val="24"/>
          <w:szCs w:val="24"/>
        </w:rPr>
        <w:t>которые  устанавливаются уровнем развития биологических, технологических, технических и других наук. Э</w:t>
      </w:r>
      <w:r w:rsidRPr="004B5BD8">
        <w:rPr>
          <w:sz w:val="24"/>
          <w:szCs w:val="24"/>
        </w:rPr>
        <w:t xml:space="preserve">ти закономерности способствуют овладению процессами, происходящими в почве, </w:t>
      </w:r>
      <w:r w:rsidRPr="004B5BD8">
        <w:rPr>
          <w:sz w:val="24"/>
          <w:szCs w:val="24"/>
        </w:rPr>
        <w:lastRenderedPageBreak/>
        <w:t xml:space="preserve">растениях, животных, и создают условия более эффективного использования естественно-исторических условий производства и получения нужной, наиболее эффективной сельскохозяйственной продукции. Например, создание более ранних сортов дает возможность расширять по республике зоны возделывания теплолюбивых сельскохозяйственных культур, выпуск малогабаритной техники – способствует механизации и автоматизации процессов производства в крестьянских, фермерских хозяйствах, и при мелкой контурности участков, выведение новых пород животных – способствует повышению окупаемости затрат кормов, создание новых энерго- и ресурсосберегающих технологий способствует более эффективному ведению производства и т.д. </w:t>
      </w:r>
    </w:p>
    <w:p w:rsidR="00412AE6" w:rsidRPr="004B5BD8" w:rsidRDefault="00412AE6" w:rsidP="004B5BD8">
      <w:pPr>
        <w:pStyle w:val="21"/>
        <w:widowControl w:val="0"/>
        <w:spacing w:after="0" w:line="240" w:lineRule="auto"/>
        <w:ind w:left="0" w:firstLine="567"/>
        <w:jc w:val="both"/>
        <w:rPr>
          <w:sz w:val="24"/>
          <w:szCs w:val="24"/>
        </w:rPr>
      </w:pPr>
      <w:r w:rsidRPr="00911F0B">
        <w:rPr>
          <w:b/>
          <w:i/>
          <w:sz w:val="24"/>
          <w:szCs w:val="24"/>
        </w:rPr>
        <w:t>Закономерности экономического и социального значения</w:t>
      </w:r>
      <w:r w:rsidRPr="00423297">
        <w:rPr>
          <w:b/>
          <w:sz w:val="24"/>
          <w:szCs w:val="24"/>
        </w:rPr>
        <w:t>.</w:t>
      </w:r>
      <w:r w:rsidRPr="004B5BD8">
        <w:rPr>
          <w:b/>
          <w:sz w:val="24"/>
          <w:szCs w:val="24"/>
        </w:rPr>
        <w:t xml:space="preserve"> </w:t>
      </w:r>
      <w:r w:rsidRPr="004B5BD8">
        <w:rPr>
          <w:sz w:val="24"/>
          <w:szCs w:val="24"/>
        </w:rPr>
        <w:t>К закономерностям экономического плана относят в первую очередь запросы рынка. Устойчивая конъюнктура рынка сельскохозяйственной и другой продукции является главной определяющей при решении вопроса, что и сколько производить, т.е. определяет объем и структуру производства в сельскохозяйственных предприятиях. Социальные условия выражаются в обеспечении работникам нормальных условий жизни, быта и работы, сохранении и создании рабочих мест.</w:t>
      </w:r>
    </w:p>
    <w:p w:rsidR="00412AE6" w:rsidRPr="00423297" w:rsidRDefault="00412AE6" w:rsidP="004B5BD8">
      <w:pPr>
        <w:pStyle w:val="21"/>
        <w:widowControl w:val="0"/>
        <w:spacing w:after="0" w:line="240" w:lineRule="auto"/>
        <w:ind w:left="0" w:firstLine="567"/>
        <w:jc w:val="both"/>
        <w:rPr>
          <w:b/>
          <w:sz w:val="24"/>
          <w:szCs w:val="24"/>
        </w:rPr>
      </w:pPr>
      <w:r w:rsidRPr="00911F0B">
        <w:rPr>
          <w:b/>
          <w:i/>
          <w:sz w:val="24"/>
          <w:szCs w:val="24"/>
        </w:rPr>
        <w:t>Закономерности организационного порядка</w:t>
      </w:r>
      <w:r w:rsidR="00F1558F">
        <w:rPr>
          <w:b/>
          <w:sz w:val="24"/>
          <w:szCs w:val="24"/>
          <w:lang w:val="ru-RU"/>
        </w:rPr>
        <w:t xml:space="preserve">. </w:t>
      </w:r>
      <w:r w:rsidR="00F1558F" w:rsidRPr="00F1558F">
        <w:rPr>
          <w:sz w:val="24"/>
          <w:szCs w:val="24"/>
          <w:lang w:val="ru-RU"/>
        </w:rPr>
        <w:t>Они подразделяются</w:t>
      </w:r>
      <w:r w:rsidRPr="00F1558F">
        <w:rPr>
          <w:sz w:val="24"/>
          <w:szCs w:val="24"/>
        </w:rPr>
        <w:t xml:space="preserve"> на два вида:</w:t>
      </w:r>
      <w:r w:rsidRPr="00423297">
        <w:rPr>
          <w:b/>
          <w:sz w:val="24"/>
          <w:szCs w:val="24"/>
        </w:rPr>
        <w:t xml:space="preserve"> </w:t>
      </w:r>
    </w:p>
    <w:p w:rsidR="00412AE6" w:rsidRPr="004B5BD8" w:rsidRDefault="00412AE6" w:rsidP="004B5BD8">
      <w:pPr>
        <w:pStyle w:val="21"/>
        <w:widowControl w:val="0"/>
        <w:spacing w:after="0" w:line="240" w:lineRule="auto"/>
        <w:ind w:left="0" w:firstLine="567"/>
        <w:jc w:val="both"/>
        <w:rPr>
          <w:sz w:val="24"/>
          <w:szCs w:val="24"/>
        </w:rPr>
      </w:pPr>
      <w:r w:rsidRPr="007C2928">
        <w:rPr>
          <w:b/>
          <w:i/>
          <w:sz w:val="24"/>
          <w:szCs w:val="24"/>
        </w:rPr>
        <w:t>1 вид</w:t>
      </w:r>
      <w:r w:rsidRPr="004B5BD8">
        <w:rPr>
          <w:sz w:val="24"/>
          <w:szCs w:val="24"/>
        </w:rPr>
        <w:t xml:space="preserve"> –</w:t>
      </w:r>
      <w:r w:rsidRPr="004B5BD8">
        <w:rPr>
          <w:b/>
          <w:sz w:val="24"/>
          <w:szCs w:val="24"/>
        </w:rPr>
        <w:t xml:space="preserve"> </w:t>
      </w:r>
      <w:r w:rsidRPr="004B5BD8">
        <w:rPr>
          <w:sz w:val="24"/>
          <w:szCs w:val="24"/>
        </w:rPr>
        <w:t xml:space="preserve">закономерности, определяющие сельскохозяйственное предприятие как единую хозяйственную систему; </w:t>
      </w:r>
    </w:p>
    <w:p w:rsidR="00412AE6" w:rsidRPr="004B5BD8" w:rsidRDefault="00412AE6" w:rsidP="004B5BD8">
      <w:pPr>
        <w:pStyle w:val="21"/>
        <w:widowControl w:val="0"/>
        <w:spacing w:after="0" w:line="240" w:lineRule="auto"/>
        <w:ind w:left="0" w:firstLine="567"/>
        <w:jc w:val="both"/>
        <w:rPr>
          <w:sz w:val="24"/>
          <w:szCs w:val="24"/>
        </w:rPr>
      </w:pPr>
      <w:r w:rsidRPr="007C2928">
        <w:rPr>
          <w:b/>
          <w:i/>
          <w:sz w:val="24"/>
          <w:szCs w:val="24"/>
        </w:rPr>
        <w:t>2 вид</w:t>
      </w:r>
      <w:r w:rsidRPr="004B5BD8">
        <w:rPr>
          <w:sz w:val="24"/>
          <w:szCs w:val="24"/>
        </w:rPr>
        <w:t xml:space="preserve"> – закономерности, определяющие отрасли сельскохозяйственного предприятия как подсистемы более низкого порядка.</w:t>
      </w:r>
    </w:p>
    <w:p w:rsidR="00412AE6" w:rsidRPr="004B5BD8" w:rsidRDefault="00412AE6" w:rsidP="004B5BD8">
      <w:pPr>
        <w:pStyle w:val="21"/>
        <w:widowControl w:val="0"/>
        <w:spacing w:after="0" w:line="240" w:lineRule="auto"/>
        <w:ind w:left="0" w:firstLine="567"/>
        <w:jc w:val="both"/>
        <w:rPr>
          <w:b/>
          <w:i/>
          <w:sz w:val="24"/>
          <w:szCs w:val="24"/>
        </w:rPr>
      </w:pPr>
      <w:r w:rsidRPr="004B5BD8">
        <w:rPr>
          <w:b/>
          <w:i/>
          <w:sz w:val="24"/>
          <w:szCs w:val="24"/>
        </w:rPr>
        <w:t>Закономерности первого вида:</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1</w:t>
      </w:r>
      <w:r w:rsidRPr="004B5BD8">
        <w:rPr>
          <w:rFonts w:ascii="Times New Roman" w:hAnsi="Times New Roman" w:cs="Times New Roman"/>
          <w:sz w:val="24"/>
          <w:szCs w:val="24"/>
        </w:rPr>
        <w:t>. получение прибыли возможно только при выпуске конкурентоспособной  продукции и строгом соблюдении соразмерности и сбалансированности всех факторов сельскохозя</w:t>
      </w:r>
      <w:r w:rsidRPr="004B5BD8">
        <w:rPr>
          <w:rFonts w:ascii="Times New Roman" w:hAnsi="Times New Roman" w:cs="Times New Roman"/>
          <w:sz w:val="24"/>
          <w:szCs w:val="24"/>
        </w:rPr>
        <w:t>й</w:t>
      </w:r>
      <w:r w:rsidRPr="004B5BD8">
        <w:rPr>
          <w:rFonts w:ascii="Times New Roman" w:hAnsi="Times New Roman" w:cs="Times New Roman"/>
          <w:sz w:val="24"/>
          <w:szCs w:val="24"/>
        </w:rPr>
        <w:t>ственного производства и всех отраслей сельскохозяйственного предприятия;</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2</w:t>
      </w:r>
      <w:r w:rsidRPr="004B5BD8">
        <w:rPr>
          <w:rFonts w:ascii="Times New Roman" w:hAnsi="Times New Roman" w:cs="Times New Roman"/>
          <w:sz w:val="24"/>
          <w:szCs w:val="24"/>
        </w:rPr>
        <w:t>. высокоэффективное производство возможно при освоении и строгом соблюдении требований прогрессивных технологий и высокопроизводительной техники, освоении мин</w:t>
      </w:r>
      <w:r w:rsidRPr="004B5BD8">
        <w:rPr>
          <w:rFonts w:ascii="Times New Roman" w:hAnsi="Times New Roman" w:cs="Times New Roman"/>
          <w:sz w:val="24"/>
          <w:szCs w:val="24"/>
        </w:rPr>
        <w:t>и</w:t>
      </w:r>
      <w:r w:rsidRPr="004B5BD8">
        <w:rPr>
          <w:rFonts w:ascii="Times New Roman" w:hAnsi="Times New Roman" w:cs="Times New Roman"/>
          <w:sz w:val="24"/>
          <w:szCs w:val="24"/>
        </w:rPr>
        <w:t>мального производства продукции, обеспечивающего окупаемость затрат и получение м</w:t>
      </w:r>
      <w:r w:rsidRPr="004B5BD8">
        <w:rPr>
          <w:rFonts w:ascii="Times New Roman" w:hAnsi="Times New Roman" w:cs="Times New Roman"/>
          <w:sz w:val="24"/>
          <w:szCs w:val="24"/>
        </w:rPr>
        <w:t>и</w:t>
      </w:r>
      <w:r w:rsidRPr="004B5BD8">
        <w:rPr>
          <w:rFonts w:ascii="Times New Roman" w:hAnsi="Times New Roman" w:cs="Times New Roman"/>
          <w:sz w:val="24"/>
          <w:szCs w:val="24"/>
        </w:rPr>
        <w:t>нимальной прибыли для устойчивого ведения хозяйства;</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3</w:t>
      </w:r>
      <w:r w:rsidRPr="004B5BD8">
        <w:rPr>
          <w:rFonts w:ascii="Times New Roman" w:hAnsi="Times New Roman" w:cs="Times New Roman"/>
          <w:sz w:val="24"/>
          <w:szCs w:val="24"/>
        </w:rPr>
        <w:t>. по мере повышения материального стимулирования работников, как правило, во</w:t>
      </w:r>
      <w:r w:rsidRPr="004B5BD8">
        <w:rPr>
          <w:rFonts w:ascii="Times New Roman" w:hAnsi="Times New Roman" w:cs="Times New Roman"/>
          <w:sz w:val="24"/>
          <w:szCs w:val="24"/>
        </w:rPr>
        <w:t>з</w:t>
      </w:r>
      <w:r w:rsidRPr="004B5BD8">
        <w:rPr>
          <w:rFonts w:ascii="Times New Roman" w:hAnsi="Times New Roman" w:cs="Times New Roman"/>
          <w:sz w:val="24"/>
          <w:szCs w:val="24"/>
        </w:rPr>
        <w:t>растает уровень и эффективность организации производства;</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4</w:t>
      </w:r>
      <w:r w:rsidRPr="004B5BD8">
        <w:rPr>
          <w:rFonts w:ascii="Times New Roman" w:hAnsi="Times New Roman" w:cs="Times New Roman"/>
          <w:sz w:val="24"/>
          <w:szCs w:val="24"/>
        </w:rPr>
        <w:t>. в нормально функционирующем хозяйстве количественное изменение какого-либо фактора сельскохозяйственного производства или размера отдельной отрасли без пропорц</w:t>
      </w:r>
      <w:r w:rsidRPr="004B5BD8">
        <w:rPr>
          <w:rFonts w:ascii="Times New Roman" w:hAnsi="Times New Roman" w:cs="Times New Roman"/>
          <w:sz w:val="24"/>
          <w:szCs w:val="24"/>
        </w:rPr>
        <w:t>и</w:t>
      </w:r>
      <w:r w:rsidRPr="004B5BD8">
        <w:rPr>
          <w:rFonts w:ascii="Times New Roman" w:hAnsi="Times New Roman" w:cs="Times New Roman"/>
          <w:sz w:val="24"/>
          <w:szCs w:val="24"/>
        </w:rPr>
        <w:t>онального изменения других факторов и отраслей, как правило, ведет к резкому снижению эффективности производства;</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5</w:t>
      </w:r>
      <w:r w:rsidRPr="004B5BD8">
        <w:rPr>
          <w:rFonts w:ascii="Times New Roman" w:hAnsi="Times New Roman" w:cs="Times New Roman"/>
          <w:sz w:val="24"/>
          <w:szCs w:val="24"/>
        </w:rPr>
        <w:t>. фактор сельскохозяйственного производства, находящийся в хозяйстве в наимен</w:t>
      </w:r>
      <w:r w:rsidRPr="004B5BD8">
        <w:rPr>
          <w:rFonts w:ascii="Times New Roman" w:hAnsi="Times New Roman" w:cs="Times New Roman"/>
          <w:sz w:val="24"/>
          <w:szCs w:val="24"/>
        </w:rPr>
        <w:t>ь</w:t>
      </w:r>
      <w:r w:rsidRPr="004B5BD8">
        <w:rPr>
          <w:rFonts w:ascii="Times New Roman" w:hAnsi="Times New Roman" w:cs="Times New Roman"/>
          <w:sz w:val="24"/>
          <w:szCs w:val="24"/>
        </w:rPr>
        <w:t>ших размерах, определяет объем производства (Закон минимума);</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6</w:t>
      </w:r>
      <w:r w:rsidRPr="004B5BD8">
        <w:rPr>
          <w:rFonts w:ascii="Times New Roman" w:hAnsi="Times New Roman" w:cs="Times New Roman"/>
          <w:sz w:val="24"/>
          <w:szCs w:val="24"/>
        </w:rPr>
        <w:t>. рост интенсивности производства при снижении производственных затрат на един</w:t>
      </w:r>
      <w:r w:rsidRPr="004B5BD8">
        <w:rPr>
          <w:rFonts w:ascii="Times New Roman" w:hAnsi="Times New Roman" w:cs="Times New Roman"/>
          <w:sz w:val="24"/>
          <w:szCs w:val="24"/>
        </w:rPr>
        <w:t>и</w:t>
      </w:r>
      <w:r w:rsidRPr="004B5BD8">
        <w:rPr>
          <w:rFonts w:ascii="Times New Roman" w:hAnsi="Times New Roman" w:cs="Times New Roman"/>
          <w:sz w:val="24"/>
          <w:szCs w:val="24"/>
        </w:rPr>
        <w:t>цу продукции повышает устойчивость сельскохозяйственного предприятия;</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7</w:t>
      </w:r>
      <w:r w:rsidRPr="004B5BD8">
        <w:rPr>
          <w:rFonts w:ascii="Times New Roman" w:hAnsi="Times New Roman" w:cs="Times New Roman"/>
          <w:sz w:val="24"/>
          <w:szCs w:val="24"/>
        </w:rPr>
        <w:t>. организация на сельскохозяйственных предприятиях промышленных производств и промыслов способствует более полному и равномерному использованию труда, ускоряет оборачиваемость оборотных средств и повышает прибыльность хозяйства.</w:t>
      </w:r>
    </w:p>
    <w:p w:rsidR="00412AE6" w:rsidRPr="004B5BD8" w:rsidRDefault="00412AE6" w:rsidP="004B5BD8">
      <w:pPr>
        <w:pStyle w:val="21"/>
        <w:widowControl w:val="0"/>
        <w:spacing w:after="0" w:line="240" w:lineRule="auto"/>
        <w:ind w:left="0" w:firstLine="567"/>
        <w:jc w:val="both"/>
        <w:rPr>
          <w:b/>
          <w:i/>
          <w:sz w:val="24"/>
          <w:szCs w:val="24"/>
        </w:rPr>
      </w:pPr>
      <w:r w:rsidRPr="004B5BD8">
        <w:rPr>
          <w:b/>
          <w:i/>
          <w:sz w:val="24"/>
          <w:szCs w:val="24"/>
        </w:rPr>
        <w:t>Закономерностям второго вида:</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1.</w:t>
      </w:r>
      <w:r w:rsidRPr="004B5BD8">
        <w:rPr>
          <w:rFonts w:ascii="Times New Roman" w:hAnsi="Times New Roman" w:cs="Times New Roman"/>
          <w:sz w:val="24"/>
          <w:szCs w:val="24"/>
        </w:rPr>
        <w:t xml:space="preserve"> так как в первую очередь распахиваются лучшие земли, то предприятия с более в</w:t>
      </w:r>
      <w:r w:rsidRPr="004B5BD8">
        <w:rPr>
          <w:rFonts w:ascii="Times New Roman" w:hAnsi="Times New Roman" w:cs="Times New Roman"/>
          <w:sz w:val="24"/>
          <w:szCs w:val="24"/>
        </w:rPr>
        <w:t>ы</w:t>
      </w:r>
      <w:r w:rsidRPr="004B5BD8">
        <w:rPr>
          <w:rFonts w:ascii="Times New Roman" w:hAnsi="Times New Roman" w:cs="Times New Roman"/>
          <w:sz w:val="24"/>
          <w:szCs w:val="24"/>
        </w:rPr>
        <w:t>соким их плодородием имеют и большую распаханность сельскохозяйственных угодий, ок</w:t>
      </w:r>
      <w:r w:rsidRPr="004B5BD8">
        <w:rPr>
          <w:rFonts w:ascii="Times New Roman" w:hAnsi="Times New Roman" w:cs="Times New Roman"/>
          <w:sz w:val="24"/>
          <w:szCs w:val="24"/>
        </w:rPr>
        <w:t>а</w:t>
      </w:r>
      <w:r w:rsidRPr="004B5BD8">
        <w:rPr>
          <w:rFonts w:ascii="Times New Roman" w:hAnsi="Times New Roman" w:cs="Times New Roman"/>
          <w:sz w:val="24"/>
          <w:szCs w:val="24"/>
        </w:rPr>
        <w:t>зывающую существенное влияние на специализацию сельскохозяйственных предприятий;</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2</w:t>
      </w:r>
      <w:r w:rsidRPr="004B5BD8">
        <w:rPr>
          <w:rFonts w:ascii="Times New Roman" w:hAnsi="Times New Roman" w:cs="Times New Roman"/>
          <w:sz w:val="24"/>
          <w:szCs w:val="24"/>
        </w:rPr>
        <w:t>. между величиной урожайности различных сельскохозяйственных культур склад</w:t>
      </w:r>
      <w:r w:rsidRPr="004B5BD8">
        <w:rPr>
          <w:rFonts w:ascii="Times New Roman" w:hAnsi="Times New Roman" w:cs="Times New Roman"/>
          <w:sz w:val="24"/>
          <w:szCs w:val="24"/>
        </w:rPr>
        <w:t>ы</w:t>
      </w:r>
      <w:r w:rsidRPr="004B5BD8">
        <w:rPr>
          <w:rFonts w:ascii="Times New Roman" w:hAnsi="Times New Roman" w:cs="Times New Roman"/>
          <w:sz w:val="24"/>
          <w:szCs w:val="24"/>
        </w:rPr>
        <w:t>ваются определенные количественные соотношения. При этом, по мере роста урожайности культур эти соотношения становятся все уже, так как формирование более высокой урожа</w:t>
      </w:r>
      <w:r w:rsidRPr="004B5BD8">
        <w:rPr>
          <w:rFonts w:ascii="Times New Roman" w:hAnsi="Times New Roman" w:cs="Times New Roman"/>
          <w:sz w:val="24"/>
          <w:szCs w:val="24"/>
        </w:rPr>
        <w:t>й</w:t>
      </w:r>
      <w:r w:rsidRPr="004B5BD8">
        <w:rPr>
          <w:rFonts w:ascii="Times New Roman" w:hAnsi="Times New Roman" w:cs="Times New Roman"/>
          <w:sz w:val="24"/>
          <w:szCs w:val="24"/>
        </w:rPr>
        <w:t>ности требует больших затрат элементов питания растений. Так, например, при урожайности зерновых 30 ц/га соотношение зерна к урожайности картофеля составит 1:9, а при урожайн</w:t>
      </w:r>
      <w:r w:rsidRPr="004B5BD8">
        <w:rPr>
          <w:rFonts w:ascii="Times New Roman" w:hAnsi="Times New Roman" w:cs="Times New Roman"/>
          <w:sz w:val="24"/>
          <w:szCs w:val="24"/>
        </w:rPr>
        <w:t>о</w:t>
      </w:r>
      <w:r w:rsidRPr="004B5BD8">
        <w:rPr>
          <w:rFonts w:ascii="Times New Roman" w:hAnsi="Times New Roman" w:cs="Times New Roman"/>
          <w:sz w:val="24"/>
          <w:szCs w:val="24"/>
        </w:rPr>
        <w:lastRenderedPageBreak/>
        <w:t>сти 40 ц/га – 1:7 и т.д.;</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3.</w:t>
      </w:r>
      <w:r w:rsidRPr="004B5BD8">
        <w:rPr>
          <w:rFonts w:ascii="Times New Roman" w:hAnsi="Times New Roman" w:cs="Times New Roman"/>
          <w:sz w:val="24"/>
          <w:szCs w:val="24"/>
        </w:rPr>
        <w:t xml:space="preserve"> так как зерновые культуры занимают в республике около половины площади пашни, то и их урожайность является как бы сконцентрированным выражением высоты плодородия почв и уровня организационно-хозяйственного состояния предприятия. Поэтому в нормал</w:t>
      </w:r>
      <w:r w:rsidRPr="004B5BD8">
        <w:rPr>
          <w:rFonts w:ascii="Times New Roman" w:hAnsi="Times New Roman" w:cs="Times New Roman"/>
          <w:sz w:val="24"/>
          <w:szCs w:val="24"/>
        </w:rPr>
        <w:t>ь</w:t>
      </w:r>
      <w:r w:rsidRPr="004B5BD8">
        <w:rPr>
          <w:rFonts w:ascii="Times New Roman" w:hAnsi="Times New Roman" w:cs="Times New Roman"/>
          <w:sz w:val="24"/>
          <w:szCs w:val="24"/>
        </w:rPr>
        <w:t>ных условиях между урожайностью зерновых культур и продуктивностью животных имее</w:t>
      </w:r>
      <w:r w:rsidRPr="004B5BD8">
        <w:rPr>
          <w:rFonts w:ascii="Times New Roman" w:hAnsi="Times New Roman" w:cs="Times New Roman"/>
          <w:sz w:val="24"/>
          <w:szCs w:val="24"/>
        </w:rPr>
        <w:t>т</w:t>
      </w:r>
      <w:r w:rsidRPr="004B5BD8">
        <w:rPr>
          <w:rFonts w:ascii="Times New Roman" w:hAnsi="Times New Roman" w:cs="Times New Roman"/>
          <w:sz w:val="24"/>
          <w:szCs w:val="24"/>
        </w:rPr>
        <w:t>ся определенная количественная зависимость – чем выше урожайность, тем выше проду</w:t>
      </w:r>
      <w:r w:rsidRPr="004B5BD8">
        <w:rPr>
          <w:rFonts w:ascii="Times New Roman" w:hAnsi="Times New Roman" w:cs="Times New Roman"/>
          <w:sz w:val="24"/>
          <w:szCs w:val="24"/>
        </w:rPr>
        <w:t>к</w:t>
      </w:r>
      <w:r w:rsidRPr="004B5BD8">
        <w:rPr>
          <w:rFonts w:ascii="Times New Roman" w:hAnsi="Times New Roman" w:cs="Times New Roman"/>
          <w:sz w:val="24"/>
          <w:szCs w:val="24"/>
        </w:rPr>
        <w:t>тивность животных;</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4.</w:t>
      </w:r>
      <w:r w:rsidRPr="004B5BD8">
        <w:rPr>
          <w:rFonts w:ascii="Times New Roman" w:hAnsi="Times New Roman" w:cs="Times New Roman"/>
          <w:sz w:val="24"/>
          <w:szCs w:val="24"/>
        </w:rPr>
        <w:t xml:space="preserve"> увеличение расхода кормов на голову животных приводит к снижению расхода ко</w:t>
      </w:r>
      <w:r w:rsidRPr="004B5BD8">
        <w:rPr>
          <w:rFonts w:ascii="Times New Roman" w:hAnsi="Times New Roman" w:cs="Times New Roman"/>
          <w:sz w:val="24"/>
          <w:szCs w:val="24"/>
        </w:rPr>
        <w:t>р</w:t>
      </w:r>
      <w:r w:rsidRPr="004B5BD8">
        <w:rPr>
          <w:rFonts w:ascii="Times New Roman" w:hAnsi="Times New Roman" w:cs="Times New Roman"/>
          <w:sz w:val="24"/>
          <w:szCs w:val="24"/>
        </w:rPr>
        <w:t>мов на единицу животноводческой продукции и, следовательно, к снижению себестоимости  продукции. Однако это правило действует только при достаточном и полноценном кормл</w:t>
      </w:r>
      <w:r w:rsidRPr="004B5BD8">
        <w:rPr>
          <w:rFonts w:ascii="Times New Roman" w:hAnsi="Times New Roman" w:cs="Times New Roman"/>
          <w:sz w:val="24"/>
          <w:szCs w:val="24"/>
        </w:rPr>
        <w:t>е</w:t>
      </w:r>
      <w:r w:rsidRPr="004B5BD8">
        <w:rPr>
          <w:rFonts w:ascii="Times New Roman" w:hAnsi="Times New Roman" w:cs="Times New Roman"/>
          <w:sz w:val="24"/>
          <w:szCs w:val="24"/>
        </w:rPr>
        <w:t>нии. С ростом урожайности сельскохозяйственных культур, как правило, возрастают их ко</w:t>
      </w:r>
      <w:r w:rsidRPr="004B5BD8">
        <w:rPr>
          <w:rFonts w:ascii="Times New Roman" w:hAnsi="Times New Roman" w:cs="Times New Roman"/>
          <w:sz w:val="24"/>
          <w:szCs w:val="24"/>
        </w:rPr>
        <w:t>р</w:t>
      </w:r>
      <w:r w:rsidRPr="004B5BD8">
        <w:rPr>
          <w:rFonts w:ascii="Times New Roman" w:hAnsi="Times New Roman" w:cs="Times New Roman"/>
          <w:sz w:val="24"/>
          <w:szCs w:val="24"/>
        </w:rPr>
        <w:t>мовые достоинства, следовательно, при повышении расхода кормов на голову скота (в пр</w:t>
      </w:r>
      <w:r w:rsidRPr="004B5BD8">
        <w:rPr>
          <w:rFonts w:ascii="Times New Roman" w:hAnsi="Times New Roman" w:cs="Times New Roman"/>
          <w:sz w:val="24"/>
          <w:szCs w:val="24"/>
        </w:rPr>
        <w:t>е</w:t>
      </w:r>
      <w:r w:rsidRPr="004B5BD8">
        <w:rPr>
          <w:rFonts w:ascii="Times New Roman" w:hAnsi="Times New Roman" w:cs="Times New Roman"/>
          <w:sz w:val="24"/>
          <w:szCs w:val="24"/>
        </w:rPr>
        <w:t>делах нормы), снижается расход кормов на единицу продукции, и её себестоимость;</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5.</w:t>
      </w:r>
      <w:r w:rsidRPr="004B5BD8">
        <w:rPr>
          <w:rFonts w:ascii="Times New Roman" w:hAnsi="Times New Roman" w:cs="Times New Roman"/>
          <w:sz w:val="24"/>
          <w:szCs w:val="24"/>
        </w:rPr>
        <w:t xml:space="preserve"> некоторые закономерности используются в сельскохозяйственных предприятиях при планировании производства, установлении размеров предприятий и их подразделений, в</w:t>
      </w:r>
      <w:r w:rsidRPr="004B5BD8">
        <w:rPr>
          <w:rFonts w:ascii="Times New Roman" w:hAnsi="Times New Roman" w:cs="Times New Roman"/>
          <w:sz w:val="24"/>
          <w:szCs w:val="24"/>
        </w:rPr>
        <w:t>ы</w:t>
      </w:r>
      <w:r w:rsidRPr="004B5BD8">
        <w:rPr>
          <w:rFonts w:ascii="Times New Roman" w:hAnsi="Times New Roman" w:cs="Times New Roman"/>
          <w:sz w:val="24"/>
          <w:szCs w:val="24"/>
        </w:rPr>
        <w:t>боре специализации предприятия и др.</w:t>
      </w:r>
    </w:p>
    <w:p w:rsidR="00412AE6" w:rsidRPr="00112363" w:rsidRDefault="00412AE6" w:rsidP="004B5BD8">
      <w:pPr>
        <w:spacing w:after="0" w:line="240" w:lineRule="auto"/>
        <w:ind w:firstLine="567"/>
        <w:jc w:val="both"/>
        <w:rPr>
          <w:rFonts w:ascii="Times New Roman" w:hAnsi="Times New Roman" w:cs="Times New Roman"/>
          <w:b/>
          <w:sz w:val="16"/>
          <w:szCs w:val="16"/>
        </w:rPr>
      </w:pPr>
    </w:p>
    <w:p w:rsidR="009E4E0E" w:rsidRDefault="007C2928" w:rsidP="009E4E0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ТЕМА 1.2 О</w:t>
      </w:r>
      <w:r w:rsidR="00412AE6" w:rsidRPr="004B5BD8">
        <w:rPr>
          <w:rFonts w:ascii="Times New Roman" w:hAnsi="Times New Roman" w:cs="Times New Roman"/>
          <w:b/>
          <w:sz w:val="24"/>
          <w:szCs w:val="24"/>
        </w:rPr>
        <w:t xml:space="preserve">РГАНИЗАЦИОННО-ПРАВОВЫЕ ФОРМЫ </w:t>
      </w:r>
    </w:p>
    <w:p w:rsidR="00412AE6" w:rsidRPr="004B5BD8" w:rsidRDefault="007C2928" w:rsidP="009E4E0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СЕ</w:t>
      </w:r>
      <w:r w:rsidR="00412AE6" w:rsidRPr="004B5BD8">
        <w:rPr>
          <w:rFonts w:ascii="Times New Roman" w:hAnsi="Times New Roman" w:cs="Times New Roman"/>
          <w:b/>
          <w:sz w:val="24"/>
          <w:szCs w:val="24"/>
        </w:rPr>
        <w:t>ЛЬСКОХОЗЯЙСТВЕННЫХ ПРЕДПРИЯТИЙ</w:t>
      </w:r>
    </w:p>
    <w:p w:rsidR="00412AE6" w:rsidRPr="00112363" w:rsidRDefault="00412AE6" w:rsidP="004B5BD8">
      <w:pPr>
        <w:spacing w:after="0" w:line="240" w:lineRule="auto"/>
        <w:ind w:firstLine="567"/>
        <w:jc w:val="both"/>
        <w:rPr>
          <w:rFonts w:ascii="Times New Roman" w:hAnsi="Times New Roman" w:cs="Times New Roman"/>
          <w:b/>
          <w:sz w:val="16"/>
          <w:szCs w:val="16"/>
        </w:rPr>
      </w:pPr>
    </w:p>
    <w:p w:rsidR="00412AE6" w:rsidRPr="004B5BD8" w:rsidRDefault="00412AE6" w:rsidP="004B5BD8">
      <w:pPr>
        <w:spacing w:after="0" w:line="240" w:lineRule="auto"/>
        <w:ind w:firstLine="567"/>
        <w:jc w:val="both"/>
        <w:rPr>
          <w:rFonts w:ascii="Times New Roman" w:hAnsi="Times New Roman" w:cs="Times New Roman"/>
          <w:b/>
          <w:sz w:val="24"/>
          <w:szCs w:val="24"/>
        </w:rPr>
      </w:pPr>
      <w:r w:rsidRPr="004B5BD8">
        <w:rPr>
          <w:rFonts w:ascii="Times New Roman" w:hAnsi="Times New Roman" w:cs="Times New Roman"/>
          <w:b/>
          <w:sz w:val="24"/>
          <w:szCs w:val="24"/>
        </w:rPr>
        <w:t>Вопросы темы:</w:t>
      </w:r>
    </w:p>
    <w:p w:rsidR="00412AE6" w:rsidRPr="004B5BD8" w:rsidRDefault="00EC2188" w:rsidP="00EC218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00412AE6" w:rsidRPr="004B5BD8">
        <w:rPr>
          <w:rFonts w:ascii="Times New Roman" w:hAnsi="Times New Roman" w:cs="Times New Roman"/>
          <w:sz w:val="24"/>
          <w:szCs w:val="24"/>
        </w:rPr>
        <w:t>Классификация предприятий.</w:t>
      </w:r>
    </w:p>
    <w:p w:rsidR="00412AE6" w:rsidRPr="004B5BD8" w:rsidRDefault="00EC2188" w:rsidP="00EC21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12AE6" w:rsidRPr="004B5BD8">
        <w:rPr>
          <w:rFonts w:ascii="Times New Roman" w:hAnsi="Times New Roman" w:cs="Times New Roman"/>
          <w:sz w:val="24"/>
          <w:szCs w:val="24"/>
        </w:rPr>
        <w:t>Хозяйственные общества и хозяйственные товарищества и характеристика их де</w:t>
      </w:r>
      <w:r w:rsidR="00412AE6" w:rsidRPr="004B5BD8">
        <w:rPr>
          <w:rFonts w:ascii="Times New Roman" w:hAnsi="Times New Roman" w:cs="Times New Roman"/>
          <w:sz w:val="24"/>
          <w:szCs w:val="24"/>
        </w:rPr>
        <w:t>я</w:t>
      </w:r>
      <w:r w:rsidR="00412AE6" w:rsidRPr="004B5BD8">
        <w:rPr>
          <w:rFonts w:ascii="Times New Roman" w:hAnsi="Times New Roman" w:cs="Times New Roman"/>
          <w:sz w:val="24"/>
          <w:szCs w:val="24"/>
        </w:rPr>
        <w:t>тельности.</w:t>
      </w:r>
    </w:p>
    <w:p w:rsidR="00412AE6" w:rsidRPr="004B5BD8" w:rsidRDefault="00EC2188" w:rsidP="00EC218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412AE6" w:rsidRPr="004B5BD8">
        <w:rPr>
          <w:rFonts w:ascii="Times New Roman" w:hAnsi="Times New Roman" w:cs="Times New Roman"/>
          <w:sz w:val="24"/>
          <w:szCs w:val="24"/>
        </w:rPr>
        <w:t>Производственные кооперативы и их характеристика.</w:t>
      </w:r>
    </w:p>
    <w:p w:rsidR="00412AE6" w:rsidRPr="004B5BD8" w:rsidRDefault="00EC2188" w:rsidP="00EC218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412AE6" w:rsidRPr="004B5BD8">
        <w:rPr>
          <w:rFonts w:ascii="Times New Roman" w:hAnsi="Times New Roman" w:cs="Times New Roman"/>
          <w:sz w:val="24"/>
          <w:szCs w:val="24"/>
        </w:rPr>
        <w:t>Унитарные предприятия и их характеристика.</w:t>
      </w:r>
    </w:p>
    <w:p w:rsidR="00412AE6" w:rsidRPr="004B5BD8" w:rsidRDefault="00EC2188" w:rsidP="00EC21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412AE6" w:rsidRPr="004B5BD8">
        <w:rPr>
          <w:rFonts w:ascii="Times New Roman" w:hAnsi="Times New Roman" w:cs="Times New Roman"/>
          <w:sz w:val="24"/>
          <w:szCs w:val="24"/>
        </w:rPr>
        <w:t>Организационно-экономические основы крестьянских (фермерских) хозяйств и ли</w:t>
      </w:r>
      <w:r w:rsidR="00412AE6" w:rsidRPr="004B5BD8">
        <w:rPr>
          <w:rFonts w:ascii="Times New Roman" w:hAnsi="Times New Roman" w:cs="Times New Roman"/>
          <w:sz w:val="24"/>
          <w:szCs w:val="24"/>
        </w:rPr>
        <w:t>ч</w:t>
      </w:r>
      <w:r w:rsidR="00412AE6" w:rsidRPr="004B5BD8">
        <w:rPr>
          <w:rFonts w:ascii="Times New Roman" w:hAnsi="Times New Roman" w:cs="Times New Roman"/>
          <w:sz w:val="24"/>
          <w:szCs w:val="24"/>
        </w:rPr>
        <w:t>ных подсобных хозяйств граждан.</w:t>
      </w:r>
    </w:p>
    <w:p w:rsidR="00EC2188" w:rsidRPr="00112363" w:rsidRDefault="00EC2188" w:rsidP="004B5BD8">
      <w:pPr>
        <w:pStyle w:val="2"/>
        <w:ind w:firstLine="567"/>
        <w:rPr>
          <w:i/>
          <w:sz w:val="16"/>
          <w:szCs w:val="16"/>
        </w:rPr>
      </w:pPr>
    </w:p>
    <w:p w:rsidR="00112363" w:rsidRDefault="00412AE6" w:rsidP="00EC2188">
      <w:pPr>
        <w:pStyle w:val="2"/>
        <w:ind w:firstLine="567"/>
        <w:rPr>
          <w:i/>
          <w:sz w:val="24"/>
          <w:szCs w:val="24"/>
        </w:rPr>
      </w:pPr>
      <w:r w:rsidRPr="004B5BD8">
        <w:rPr>
          <w:i/>
          <w:sz w:val="24"/>
          <w:szCs w:val="24"/>
        </w:rPr>
        <w:t>Воп</w:t>
      </w:r>
      <w:r w:rsidR="00FC1B50">
        <w:rPr>
          <w:i/>
          <w:sz w:val="24"/>
          <w:szCs w:val="24"/>
        </w:rPr>
        <w:t>рос 1. Классификация предприятий</w:t>
      </w:r>
      <w:r w:rsidR="00EC2188">
        <w:rPr>
          <w:i/>
          <w:sz w:val="24"/>
          <w:szCs w:val="24"/>
        </w:rPr>
        <w:t xml:space="preserve"> </w:t>
      </w:r>
    </w:p>
    <w:p w:rsidR="00412AE6" w:rsidRPr="00EC2188" w:rsidRDefault="00412AE6" w:rsidP="00EC2188">
      <w:pPr>
        <w:pStyle w:val="2"/>
        <w:ind w:firstLine="567"/>
        <w:rPr>
          <w:b w:val="0"/>
          <w:sz w:val="24"/>
          <w:szCs w:val="24"/>
        </w:rPr>
      </w:pPr>
      <w:r w:rsidRPr="00EC2188">
        <w:rPr>
          <w:b w:val="0"/>
          <w:sz w:val="24"/>
          <w:szCs w:val="24"/>
        </w:rPr>
        <w:t>Предприятия можно классифицировать по многим признакам (табл.1).</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EC2188">
        <w:rPr>
          <w:rFonts w:ascii="Times New Roman" w:hAnsi="Times New Roman" w:cs="Times New Roman"/>
          <w:b/>
          <w:i/>
          <w:sz w:val="24"/>
          <w:szCs w:val="24"/>
        </w:rPr>
        <w:t>Государственным</w:t>
      </w:r>
      <w:r w:rsidRPr="004B5BD8">
        <w:rPr>
          <w:rFonts w:ascii="Times New Roman" w:hAnsi="Times New Roman" w:cs="Times New Roman"/>
          <w:b/>
          <w:i/>
          <w:sz w:val="24"/>
          <w:szCs w:val="24"/>
        </w:rPr>
        <w:t xml:space="preserve"> </w:t>
      </w:r>
      <w:r w:rsidRPr="004B5BD8">
        <w:rPr>
          <w:rFonts w:ascii="Times New Roman" w:hAnsi="Times New Roman" w:cs="Times New Roman"/>
          <w:sz w:val="24"/>
          <w:szCs w:val="24"/>
        </w:rPr>
        <w:t>является такое предприятие, имущество которого принадлежит го</w:t>
      </w:r>
      <w:r w:rsidRPr="004B5BD8">
        <w:rPr>
          <w:rFonts w:ascii="Times New Roman" w:hAnsi="Times New Roman" w:cs="Times New Roman"/>
          <w:sz w:val="24"/>
          <w:szCs w:val="24"/>
        </w:rPr>
        <w:t>с</w:t>
      </w:r>
      <w:r w:rsidRPr="004B5BD8">
        <w:rPr>
          <w:rFonts w:ascii="Times New Roman" w:hAnsi="Times New Roman" w:cs="Times New Roman"/>
          <w:sz w:val="24"/>
          <w:szCs w:val="24"/>
        </w:rPr>
        <w:t>ударству. Оно может создаваться за счет бюджетных ассигнований, вкладов других госуда</w:t>
      </w:r>
      <w:r w:rsidRPr="004B5BD8">
        <w:rPr>
          <w:rFonts w:ascii="Times New Roman" w:hAnsi="Times New Roman" w:cs="Times New Roman"/>
          <w:sz w:val="24"/>
          <w:szCs w:val="24"/>
        </w:rPr>
        <w:t>р</w:t>
      </w:r>
      <w:r w:rsidRPr="004B5BD8">
        <w:rPr>
          <w:rFonts w:ascii="Times New Roman" w:hAnsi="Times New Roman" w:cs="Times New Roman"/>
          <w:sz w:val="24"/>
          <w:szCs w:val="24"/>
        </w:rPr>
        <w:t xml:space="preserve">ственных предприятий или иных источников. Различают </w:t>
      </w:r>
      <w:r w:rsidRPr="004B5BD8">
        <w:rPr>
          <w:rFonts w:ascii="Times New Roman" w:hAnsi="Times New Roman" w:cs="Times New Roman"/>
          <w:b/>
          <w:sz w:val="24"/>
          <w:szCs w:val="24"/>
        </w:rPr>
        <w:t xml:space="preserve">государственные </w:t>
      </w:r>
      <w:r w:rsidRPr="004B5BD8">
        <w:rPr>
          <w:rFonts w:ascii="Times New Roman" w:hAnsi="Times New Roman" w:cs="Times New Roman"/>
          <w:sz w:val="24"/>
          <w:szCs w:val="24"/>
        </w:rPr>
        <w:t xml:space="preserve">предприятия, находящиеся в </w:t>
      </w:r>
      <w:r w:rsidRPr="004B5BD8">
        <w:rPr>
          <w:rFonts w:ascii="Times New Roman" w:hAnsi="Times New Roman" w:cs="Times New Roman"/>
          <w:b/>
          <w:i/>
          <w:sz w:val="24"/>
          <w:szCs w:val="24"/>
        </w:rPr>
        <w:t>республиканской собственности</w:t>
      </w:r>
      <w:r w:rsidRPr="004B5BD8">
        <w:rPr>
          <w:rFonts w:ascii="Times New Roman" w:hAnsi="Times New Roman" w:cs="Times New Roman"/>
          <w:sz w:val="24"/>
          <w:szCs w:val="24"/>
        </w:rPr>
        <w:t xml:space="preserve">, и </w:t>
      </w:r>
      <w:r w:rsidRPr="004B5BD8">
        <w:rPr>
          <w:rFonts w:ascii="Times New Roman" w:hAnsi="Times New Roman" w:cs="Times New Roman"/>
          <w:b/>
          <w:i/>
          <w:sz w:val="24"/>
          <w:szCs w:val="24"/>
        </w:rPr>
        <w:t xml:space="preserve">коммунальные </w:t>
      </w:r>
      <w:r w:rsidRPr="004B5BD8">
        <w:rPr>
          <w:rFonts w:ascii="Times New Roman" w:hAnsi="Times New Roman" w:cs="Times New Roman"/>
          <w:sz w:val="24"/>
          <w:szCs w:val="24"/>
        </w:rPr>
        <w:t>предприятия.</w:t>
      </w:r>
    </w:p>
    <w:p w:rsidR="00412AE6"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sz w:val="24"/>
          <w:szCs w:val="24"/>
        </w:rPr>
        <w:t xml:space="preserve">Управление имуществом первых осуществляет Министерство экономики Республики Беларусь. </w:t>
      </w:r>
      <w:r w:rsidRPr="00EC2188">
        <w:rPr>
          <w:rFonts w:ascii="Times New Roman" w:hAnsi="Times New Roman" w:cs="Times New Roman"/>
          <w:sz w:val="24"/>
          <w:szCs w:val="24"/>
        </w:rPr>
        <w:t>Коммунальные предприятия</w:t>
      </w:r>
      <w:r w:rsidRPr="004B5BD8">
        <w:rPr>
          <w:rFonts w:ascii="Times New Roman" w:hAnsi="Times New Roman" w:cs="Times New Roman"/>
          <w:sz w:val="24"/>
          <w:szCs w:val="24"/>
        </w:rPr>
        <w:t xml:space="preserve"> являются собственностью административно-территориальных единиц.</w:t>
      </w:r>
    </w:p>
    <w:p w:rsidR="00F1558F" w:rsidRPr="004B5BD8" w:rsidRDefault="00F1558F" w:rsidP="004B5BD8">
      <w:pPr>
        <w:widowControl w:val="0"/>
        <w:spacing w:after="0" w:line="240" w:lineRule="auto"/>
        <w:ind w:firstLine="567"/>
        <w:jc w:val="both"/>
        <w:rPr>
          <w:rFonts w:ascii="Times New Roman" w:hAnsi="Times New Roman" w:cs="Times New Roman"/>
          <w:sz w:val="24"/>
          <w:szCs w:val="24"/>
        </w:rPr>
      </w:pPr>
    </w:p>
    <w:p w:rsidR="00412AE6" w:rsidRPr="004B5BD8" w:rsidRDefault="00412AE6" w:rsidP="00EC2188">
      <w:pPr>
        <w:spacing w:after="0" w:line="240" w:lineRule="auto"/>
        <w:jc w:val="both"/>
        <w:rPr>
          <w:rFonts w:ascii="Times New Roman" w:hAnsi="Times New Roman" w:cs="Times New Roman"/>
          <w:b/>
          <w:bCs/>
          <w:sz w:val="24"/>
          <w:szCs w:val="24"/>
        </w:rPr>
      </w:pPr>
      <w:r w:rsidRPr="004B5BD8">
        <w:rPr>
          <w:rFonts w:ascii="Times New Roman" w:hAnsi="Times New Roman" w:cs="Times New Roman"/>
          <w:bCs/>
          <w:sz w:val="24"/>
          <w:szCs w:val="24"/>
        </w:rPr>
        <w:t>Таблица 1</w:t>
      </w:r>
      <w:r w:rsidRPr="004B5BD8">
        <w:rPr>
          <w:rFonts w:ascii="Times New Roman" w:hAnsi="Times New Roman" w:cs="Times New Roman"/>
          <w:b/>
          <w:bCs/>
          <w:sz w:val="24"/>
          <w:szCs w:val="24"/>
        </w:rPr>
        <w:t xml:space="preserve"> – Общая классификация предприятий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6"/>
      </w:tblGrid>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ind w:hanging="108"/>
              <w:jc w:val="center"/>
              <w:rPr>
                <w:rFonts w:ascii="Times New Roman" w:hAnsi="Times New Roman" w:cs="Times New Roman"/>
                <w:b/>
                <w:bCs/>
                <w:sz w:val="20"/>
                <w:szCs w:val="20"/>
              </w:rPr>
            </w:pPr>
            <w:r w:rsidRPr="00EC2188">
              <w:rPr>
                <w:rFonts w:ascii="Times New Roman" w:hAnsi="Times New Roman" w:cs="Times New Roman"/>
                <w:b/>
                <w:bCs/>
                <w:sz w:val="20"/>
                <w:szCs w:val="20"/>
              </w:rPr>
              <w:t>Признак классификации</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ind w:firstLine="567"/>
              <w:jc w:val="center"/>
              <w:rPr>
                <w:rFonts w:ascii="Times New Roman" w:hAnsi="Times New Roman" w:cs="Times New Roman"/>
                <w:b/>
                <w:bCs/>
                <w:sz w:val="20"/>
                <w:szCs w:val="20"/>
              </w:rPr>
            </w:pPr>
            <w:r w:rsidRPr="00EC2188">
              <w:rPr>
                <w:rFonts w:ascii="Times New Roman" w:hAnsi="Times New Roman" w:cs="Times New Roman"/>
                <w:b/>
                <w:bCs/>
                <w:sz w:val="20"/>
                <w:szCs w:val="20"/>
              </w:rPr>
              <w:t>Вид предприятия</w:t>
            </w:r>
          </w:p>
        </w:tc>
      </w:tr>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По форме собственности</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Государственные, частные</w:t>
            </w:r>
          </w:p>
        </w:tc>
      </w:tr>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По организационно-правовой форме</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jc w:val="both"/>
              <w:rPr>
                <w:rFonts w:ascii="Times New Roman" w:hAnsi="Times New Roman" w:cs="Times New Roman"/>
                <w:sz w:val="20"/>
                <w:szCs w:val="20"/>
              </w:rPr>
            </w:pPr>
            <w:r w:rsidRPr="00EC2188">
              <w:rPr>
                <w:rFonts w:ascii="Times New Roman" w:hAnsi="Times New Roman" w:cs="Times New Roman"/>
                <w:sz w:val="20"/>
                <w:szCs w:val="20"/>
              </w:rPr>
              <w:t>Хозяйственные общества, хозяйственные товарищества, производственные кооперативы, унитарные предприятия</w:t>
            </w:r>
          </w:p>
        </w:tc>
      </w:tr>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По отраслевой прина</w:t>
            </w:r>
            <w:r w:rsidRPr="00EC2188">
              <w:rPr>
                <w:rFonts w:ascii="Times New Roman" w:hAnsi="Times New Roman" w:cs="Times New Roman"/>
                <w:sz w:val="20"/>
                <w:szCs w:val="20"/>
              </w:rPr>
              <w:t>д</w:t>
            </w:r>
            <w:r w:rsidRPr="00EC2188">
              <w:rPr>
                <w:rFonts w:ascii="Times New Roman" w:hAnsi="Times New Roman" w:cs="Times New Roman"/>
                <w:sz w:val="20"/>
                <w:szCs w:val="20"/>
              </w:rPr>
              <w:t>лежности</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Промышленные, транспортные, торговые, предприятия связи, сельскохозя</w:t>
            </w:r>
            <w:r w:rsidRPr="00EC2188">
              <w:rPr>
                <w:rFonts w:ascii="Times New Roman" w:hAnsi="Times New Roman" w:cs="Times New Roman"/>
                <w:sz w:val="20"/>
                <w:szCs w:val="20"/>
              </w:rPr>
              <w:t>й</w:t>
            </w:r>
            <w:r w:rsidRPr="00EC2188">
              <w:rPr>
                <w:rFonts w:ascii="Times New Roman" w:hAnsi="Times New Roman" w:cs="Times New Roman"/>
                <w:sz w:val="20"/>
                <w:szCs w:val="20"/>
              </w:rPr>
              <w:t>ственные</w:t>
            </w:r>
          </w:p>
        </w:tc>
      </w:tr>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По размеру</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Крупные, средние и малые</w:t>
            </w:r>
          </w:p>
        </w:tc>
      </w:tr>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По специализации</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rPr>
                <w:rFonts w:ascii="Times New Roman" w:hAnsi="Times New Roman" w:cs="Times New Roman"/>
                <w:sz w:val="20"/>
                <w:szCs w:val="20"/>
              </w:rPr>
            </w:pPr>
            <w:r w:rsidRPr="00EC2188">
              <w:rPr>
                <w:rFonts w:ascii="Times New Roman" w:hAnsi="Times New Roman" w:cs="Times New Roman"/>
                <w:sz w:val="20"/>
                <w:szCs w:val="20"/>
              </w:rPr>
              <w:t>Специализированные, диверсифицированные, комбинированные</w:t>
            </w:r>
          </w:p>
        </w:tc>
      </w:tr>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jc w:val="both"/>
              <w:rPr>
                <w:rFonts w:ascii="Times New Roman" w:hAnsi="Times New Roman" w:cs="Times New Roman"/>
                <w:sz w:val="20"/>
                <w:szCs w:val="20"/>
              </w:rPr>
            </w:pPr>
            <w:r w:rsidRPr="00EC2188">
              <w:rPr>
                <w:rFonts w:ascii="Times New Roman" w:hAnsi="Times New Roman" w:cs="Times New Roman"/>
                <w:sz w:val="20"/>
                <w:szCs w:val="20"/>
              </w:rPr>
              <w:t>По назначению готовой продукции</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jc w:val="both"/>
              <w:rPr>
                <w:rFonts w:ascii="Times New Roman" w:hAnsi="Times New Roman" w:cs="Times New Roman"/>
                <w:sz w:val="20"/>
                <w:szCs w:val="20"/>
              </w:rPr>
            </w:pPr>
            <w:r w:rsidRPr="00EC2188">
              <w:rPr>
                <w:rFonts w:ascii="Times New Roman" w:hAnsi="Times New Roman" w:cs="Times New Roman"/>
                <w:sz w:val="20"/>
                <w:szCs w:val="20"/>
              </w:rPr>
              <w:t>Предприятия, производящие средства производства, товары народного п</w:t>
            </w:r>
            <w:r w:rsidRPr="00EC2188">
              <w:rPr>
                <w:rFonts w:ascii="Times New Roman" w:hAnsi="Times New Roman" w:cs="Times New Roman"/>
                <w:sz w:val="20"/>
                <w:szCs w:val="20"/>
              </w:rPr>
              <w:t>о</w:t>
            </w:r>
            <w:r w:rsidRPr="00EC2188">
              <w:rPr>
                <w:rFonts w:ascii="Times New Roman" w:hAnsi="Times New Roman" w:cs="Times New Roman"/>
                <w:sz w:val="20"/>
                <w:szCs w:val="20"/>
              </w:rPr>
              <w:t>требления</w:t>
            </w:r>
          </w:p>
        </w:tc>
      </w:tr>
      <w:tr w:rsidR="00412AE6" w:rsidRPr="00EC2188" w:rsidTr="00112363">
        <w:tc>
          <w:tcPr>
            <w:tcW w:w="2552"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jc w:val="both"/>
              <w:rPr>
                <w:rFonts w:ascii="Times New Roman" w:hAnsi="Times New Roman" w:cs="Times New Roman"/>
                <w:sz w:val="20"/>
                <w:szCs w:val="20"/>
              </w:rPr>
            </w:pPr>
            <w:r w:rsidRPr="00EC2188">
              <w:rPr>
                <w:rFonts w:ascii="Times New Roman" w:hAnsi="Times New Roman" w:cs="Times New Roman"/>
                <w:sz w:val="20"/>
                <w:szCs w:val="20"/>
              </w:rPr>
              <w:t>По виду деятельности</w:t>
            </w:r>
          </w:p>
        </w:tc>
        <w:tc>
          <w:tcPr>
            <w:tcW w:w="6946" w:type="dxa"/>
            <w:tcBorders>
              <w:top w:val="single" w:sz="4" w:space="0" w:color="auto"/>
              <w:left w:val="single" w:sz="4" w:space="0" w:color="auto"/>
              <w:bottom w:val="single" w:sz="4" w:space="0" w:color="auto"/>
              <w:right w:val="single" w:sz="4" w:space="0" w:color="auto"/>
            </w:tcBorders>
          </w:tcPr>
          <w:p w:rsidR="00412AE6" w:rsidRPr="00EC2188" w:rsidRDefault="00412AE6" w:rsidP="00EC2188">
            <w:pPr>
              <w:spacing w:after="0" w:line="240" w:lineRule="auto"/>
              <w:jc w:val="both"/>
              <w:rPr>
                <w:rFonts w:ascii="Times New Roman" w:hAnsi="Times New Roman" w:cs="Times New Roman"/>
                <w:sz w:val="20"/>
                <w:szCs w:val="20"/>
              </w:rPr>
            </w:pPr>
            <w:r w:rsidRPr="00EC2188">
              <w:rPr>
                <w:rFonts w:ascii="Times New Roman" w:hAnsi="Times New Roman" w:cs="Times New Roman"/>
                <w:sz w:val="20"/>
                <w:szCs w:val="20"/>
              </w:rPr>
              <w:t>Производственные, торговые, финансовые организации (банки, страховые налоговые компании) и консалтинговые и аудиторские компании</w:t>
            </w:r>
          </w:p>
        </w:tc>
      </w:tr>
    </w:tbl>
    <w:p w:rsidR="00F1558F" w:rsidRDefault="00F1558F" w:rsidP="004B5BD8">
      <w:pPr>
        <w:widowControl w:val="0"/>
        <w:spacing w:after="0" w:line="240" w:lineRule="auto"/>
        <w:ind w:firstLine="567"/>
        <w:jc w:val="both"/>
        <w:rPr>
          <w:rFonts w:ascii="Times New Roman" w:hAnsi="Times New Roman" w:cs="Times New Roman"/>
          <w:b/>
          <w:i/>
          <w:sz w:val="24"/>
          <w:szCs w:val="24"/>
        </w:rPr>
      </w:pP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i/>
          <w:sz w:val="24"/>
          <w:szCs w:val="24"/>
        </w:rPr>
        <w:t>Государственные</w:t>
      </w:r>
      <w:r w:rsidRPr="004B5BD8">
        <w:rPr>
          <w:rFonts w:ascii="Times New Roman" w:hAnsi="Times New Roman" w:cs="Times New Roman"/>
          <w:b/>
          <w:sz w:val="24"/>
          <w:szCs w:val="24"/>
        </w:rPr>
        <w:t xml:space="preserve"> </w:t>
      </w:r>
      <w:r w:rsidRPr="004B5BD8">
        <w:rPr>
          <w:rFonts w:ascii="Times New Roman" w:hAnsi="Times New Roman" w:cs="Times New Roman"/>
          <w:sz w:val="24"/>
          <w:szCs w:val="24"/>
        </w:rPr>
        <w:t xml:space="preserve">предприятия имеют следующие преимущества по сравнению с предприятиями </w:t>
      </w:r>
      <w:r w:rsidRPr="004B5BD8">
        <w:rPr>
          <w:rFonts w:ascii="Times New Roman" w:hAnsi="Times New Roman" w:cs="Times New Roman"/>
          <w:i/>
          <w:sz w:val="24"/>
          <w:szCs w:val="24"/>
        </w:rPr>
        <w:t>частной формы собственности</w:t>
      </w:r>
      <w:r w:rsidRPr="004B5BD8">
        <w:rPr>
          <w:rFonts w:ascii="Times New Roman" w:hAnsi="Times New Roman" w:cs="Times New Roman"/>
          <w:sz w:val="24"/>
          <w:szCs w:val="24"/>
        </w:rPr>
        <w:t xml:space="preserve">: значительные финансовые возможности </w:t>
      </w:r>
      <w:r w:rsidRPr="004B5BD8">
        <w:rPr>
          <w:rFonts w:ascii="Times New Roman" w:hAnsi="Times New Roman" w:cs="Times New Roman"/>
          <w:sz w:val="24"/>
          <w:szCs w:val="24"/>
        </w:rPr>
        <w:lastRenderedPageBreak/>
        <w:t>для расширения и совершенствования производства за счет средств бюджета; высокий ре</w:t>
      </w:r>
      <w:r w:rsidRPr="004B5BD8">
        <w:rPr>
          <w:rFonts w:ascii="Times New Roman" w:hAnsi="Times New Roman" w:cs="Times New Roman"/>
          <w:sz w:val="24"/>
          <w:szCs w:val="24"/>
        </w:rPr>
        <w:t>й</w:t>
      </w:r>
      <w:r w:rsidRPr="004B5BD8">
        <w:rPr>
          <w:rFonts w:ascii="Times New Roman" w:hAnsi="Times New Roman" w:cs="Times New Roman"/>
          <w:sz w:val="24"/>
          <w:szCs w:val="24"/>
        </w:rPr>
        <w:t>тинг кредитоспособности, что облегчает возможность получения кредитов; использование высококвалифицированных специалистов в различных областях менеджмента, что может позволить себе только крупный собственник.</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sz w:val="24"/>
          <w:szCs w:val="24"/>
        </w:rPr>
        <w:t>Отмеченные преимущества государственных предприятий позволяют им эффективно функционировать в странах с развитой рыночной экономикой и успешно конкурировать с частными предприятиями.</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112363">
        <w:rPr>
          <w:rFonts w:ascii="Times New Roman" w:hAnsi="Times New Roman" w:cs="Times New Roman"/>
          <w:b/>
          <w:sz w:val="24"/>
          <w:szCs w:val="24"/>
        </w:rPr>
        <w:t xml:space="preserve">Частным </w:t>
      </w:r>
      <w:r w:rsidRPr="00112363">
        <w:rPr>
          <w:rFonts w:ascii="Times New Roman" w:hAnsi="Times New Roman" w:cs="Times New Roman"/>
          <w:sz w:val="24"/>
          <w:szCs w:val="24"/>
        </w:rPr>
        <w:t>я</w:t>
      </w:r>
      <w:r w:rsidRPr="004B5BD8">
        <w:rPr>
          <w:rFonts w:ascii="Times New Roman" w:hAnsi="Times New Roman" w:cs="Times New Roman"/>
          <w:sz w:val="24"/>
          <w:szCs w:val="24"/>
        </w:rPr>
        <w:t>вляется предприятие, принадлежащее физическому лицу или членам его семьи, а также негосударственному юридическому лицу. Различают единоличные и семе</w:t>
      </w:r>
      <w:r w:rsidRPr="004B5BD8">
        <w:rPr>
          <w:rFonts w:ascii="Times New Roman" w:hAnsi="Times New Roman" w:cs="Times New Roman"/>
          <w:sz w:val="24"/>
          <w:szCs w:val="24"/>
        </w:rPr>
        <w:t>й</w:t>
      </w:r>
      <w:r w:rsidRPr="004B5BD8">
        <w:rPr>
          <w:rFonts w:ascii="Times New Roman" w:hAnsi="Times New Roman" w:cs="Times New Roman"/>
          <w:sz w:val="24"/>
          <w:szCs w:val="24"/>
        </w:rPr>
        <w:t xml:space="preserve">ные частные предприятия. В отличие от единоличных семейные предприятия основаны на общей собственности всех членов семьи. Негосударственное частное предприятие может принадлежать также одновременно нескольким лицам на основе долевой или коллективной собственности. К таким предприятиям относятся хозяйственные общества, хозяйственные товарищества и производственные кооперативы. </w:t>
      </w:r>
    </w:p>
    <w:p w:rsidR="00412AE6" w:rsidRPr="004B5BD8" w:rsidRDefault="00412AE6" w:rsidP="004B5BD8">
      <w:pPr>
        <w:widowControl w:val="0"/>
        <w:shd w:val="clear" w:color="auto" w:fill="FFFFFF"/>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color w:val="000000"/>
          <w:sz w:val="24"/>
          <w:szCs w:val="24"/>
        </w:rPr>
        <w:t>Рыночная экономика, базируясь на многообразии форм собственности, предполагает функционирование предприятий различных организационно-правовых форм.</w:t>
      </w:r>
    </w:p>
    <w:p w:rsidR="00412AE6" w:rsidRPr="004B5BD8" w:rsidRDefault="00412AE6" w:rsidP="004B5BD8">
      <w:pPr>
        <w:widowControl w:val="0"/>
        <w:spacing w:after="0" w:line="240" w:lineRule="auto"/>
        <w:ind w:firstLine="567"/>
        <w:jc w:val="both"/>
        <w:rPr>
          <w:rFonts w:ascii="Times New Roman" w:hAnsi="Times New Roman" w:cs="Times New Roman"/>
          <w:i/>
          <w:sz w:val="24"/>
          <w:szCs w:val="24"/>
        </w:rPr>
      </w:pPr>
      <w:r w:rsidRPr="004B5BD8">
        <w:rPr>
          <w:rFonts w:ascii="Times New Roman" w:hAnsi="Times New Roman" w:cs="Times New Roman"/>
          <w:i/>
          <w:sz w:val="24"/>
          <w:szCs w:val="24"/>
        </w:rPr>
        <w:t>Организационно-правовая форма предприятия определяется многими признаками:</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а)</w:t>
      </w:r>
      <w:r w:rsidRPr="004B5BD8">
        <w:rPr>
          <w:rFonts w:ascii="Times New Roman" w:hAnsi="Times New Roman" w:cs="Times New Roman"/>
          <w:sz w:val="24"/>
          <w:szCs w:val="24"/>
        </w:rPr>
        <w:t xml:space="preserve"> порядком формирования уставного фонда;</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b/>
          <w:sz w:val="24"/>
          <w:szCs w:val="24"/>
        </w:rPr>
        <w:t>б)</w:t>
      </w:r>
      <w:r w:rsidRPr="004B5BD8">
        <w:rPr>
          <w:rFonts w:ascii="Times New Roman" w:hAnsi="Times New Roman" w:cs="Times New Roman"/>
          <w:sz w:val="24"/>
          <w:szCs w:val="24"/>
        </w:rPr>
        <w:t xml:space="preserve"> степенью ответственности по обязательствам предприятия и другими.</w:t>
      </w:r>
    </w:p>
    <w:p w:rsidR="00412AE6" w:rsidRPr="00112363" w:rsidRDefault="00412AE6" w:rsidP="004B5BD8">
      <w:pPr>
        <w:widowControl w:val="0"/>
        <w:spacing w:after="0" w:line="240" w:lineRule="auto"/>
        <w:ind w:firstLine="567"/>
        <w:jc w:val="both"/>
        <w:rPr>
          <w:rFonts w:ascii="Times New Roman" w:hAnsi="Times New Roman" w:cs="Times New Roman"/>
          <w:i/>
          <w:sz w:val="24"/>
          <w:szCs w:val="24"/>
        </w:rPr>
      </w:pPr>
      <w:r w:rsidRPr="004B5BD8">
        <w:rPr>
          <w:rFonts w:ascii="Times New Roman" w:hAnsi="Times New Roman" w:cs="Times New Roman"/>
          <w:sz w:val="24"/>
          <w:szCs w:val="24"/>
        </w:rPr>
        <w:t>В соответствии с Гражданским кодексом в Республике Беларусь могут создаваться сл</w:t>
      </w:r>
      <w:r w:rsidRPr="004B5BD8">
        <w:rPr>
          <w:rFonts w:ascii="Times New Roman" w:hAnsi="Times New Roman" w:cs="Times New Roman"/>
          <w:sz w:val="24"/>
          <w:szCs w:val="24"/>
        </w:rPr>
        <w:t>е</w:t>
      </w:r>
      <w:r w:rsidRPr="004B5BD8">
        <w:rPr>
          <w:rFonts w:ascii="Times New Roman" w:hAnsi="Times New Roman" w:cs="Times New Roman"/>
          <w:sz w:val="24"/>
          <w:szCs w:val="24"/>
        </w:rPr>
        <w:t xml:space="preserve">дующие организационно-правовые формы коммерческих предприятий: </w:t>
      </w:r>
      <w:r w:rsidRPr="00112363">
        <w:rPr>
          <w:rFonts w:ascii="Times New Roman" w:hAnsi="Times New Roman" w:cs="Times New Roman"/>
          <w:i/>
          <w:sz w:val="24"/>
          <w:szCs w:val="24"/>
        </w:rPr>
        <w:t>хозяйственные т</w:t>
      </w:r>
      <w:r w:rsidRPr="00112363">
        <w:rPr>
          <w:rFonts w:ascii="Times New Roman" w:hAnsi="Times New Roman" w:cs="Times New Roman"/>
          <w:i/>
          <w:sz w:val="24"/>
          <w:szCs w:val="24"/>
        </w:rPr>
        <w:t>о</w:t>
      </w:r>
      <w:r w:rsidRPr="00112363">
        <w:rPr>
          <w:rFonts w:ascii="Times New Roman" w:hAnsi="Times New Roman" w:cs="Times New Roman"/>
          <w:i/>
          <w:sz w:val="24"/>
          <w:szCs w:val="24"/>
        </w:rPr>
        <w:t>варищества и общества, производственные кооперативы, унитарные предприятия.</w:t>
      </w:r>
    </w:p>
    <w:p w:rsidR="00412AE6" w:rsidRPr="004B5BD8" w:rsidRDefault="00412AE6" w:rsidP="004B5BD8">
      <w:pPr>
        <w:widowControl w:val="0"/>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sz w:val="24"/>
          <w:szCs w:val="24"/>
        </w:rPr>
        <w:t>Классификация предприятий по формам собственности и хозяйствования представлена на рис. 1.</w:t>
      </w:r>
    </w:p>
    <w:p w:rsidR="00412AE6" w:rsidRPr="004B5BD8" w:rsidRDefault="00412AE6" w:rsidP="004B5BD8">
      <w:pPr>
        <w:spacing w:after="0" w:line="240" w:lineRule="auto"/>
        <w:ind w:firstLine="567"/>
        <w:jc w:val="both"/>
        <w:rPr>
          <w:rFonts w:ascii="Times New Roman" w:hAnsi="Times New Roman" w:cs="Times New Roman"/>
          <w:b/>
          <w:bCs/>
          <w:sz w:val="24"/>
          <w:szCs w:val="24"/>
          <w:u w:val="single"/>
        </w:rPr>
      </w:pPr>
    </w:p>
    <w:p w:rsidR="00412AE6" w:rsidRPr="004B5BD8" w:rsidRDefault="00412AE6" w:rsidP="004B5BD8">
      <w:pPr>
        <w:spacing w:after="0" w:line="240" w:lineRule="auto"/>
        <w:ind w:firstLine="567"/>
        <w:jc w:val="both"/>
        <w:rPr>
          <w:rFonts w:ascii="Times New Roman" w:hAnsi="Times New Roman" w:cs="Times New Roman"/>
          <w:b/>
          <w:sz w:val="24"/>
          <w:szCs w:val="24"/>
        </w:rPr>
      </w:pPr>
      <w:r w:rsidRPr="004B5BD8">
        <w:rPr>
          <w:rFonts w:ascii="Times New Roman" w:hAnsi="Times New Roman" w:cs="Times New Roman"/>
          <w:b/>
          <w:sz w:val="24"/>
          <w:szCs w:val="24"/>
        </w:rPr>
        <w:t>Вопрос 2. Хозяйственные общества, хозяйственные товарищества</w:t>
      </w:r>
      <w:r w:rsidR="00F1558F">
        <w:rPr>
          <w:rFonts w:ascii="Times New Roman" w:hAnsi="Times New Roman" w:cs="Times New Roman"/>
          <w:b/>
          <w:sz w:val="24"/>
          <w:szCs w:val="24"/>
        </w:rPr>
        <w:t xml:space="preserve"> </w:t>
      </w:r>
      <w:r w:rsidRPr="004B5BD8">
        <w:rPr>
          <w:rFonts w:ascii="Times New Roman" w:hAnsi="Times New Roman" w:cs="Times New Roman"/>
          <w:b/>
          <w:sz w:val="24"/>
          <w:szCs w:val="24"/>
        </w:rPr>
        <w:t>и характер</w:t>
      </w:r>
      <w:r w:rsidRPr="004B5BD8">
        <w:rPr>
          <w:rFonts w:ascii="Times New Roman" w:hAnsi="Times New Roman" w:cs="Times New Roman"/>
          <w:b/>
          <w:sz w:val="24"/>
          <w:szCs w:val="24"/>
        </w:rPr>
        <w:t>и</w:t>
      </w:r>
      <w:r w:rsidRPr="004B5BD8">
        <w:rPr>
          <w:rFonts w:ascii="Times New Roman" w:hAnsi="Times New Roman" w:cs="Times New Roman"/>
          <w:b/>
          <w:sz w:val="24"/>
          <w:szCs w:val="24"/>
        </w:rPr>
        <w:t>стика их деятельности</w:t>
      </w:r>
    </w:p>
    <w:p w:rsidR="00412AE6" w:rsidRPr="004B5BD8" w:rsidRDefault="00412AE6" w:rsidP="004B5BD8">
      <w:pPr>
        <w:spacing w:after="0" w:line="240" w:lineRule="auto"/>
        <w:ind w:firstLine="567"/>
        <w:jc w:val="both"/>
        <w:rPr>
          <w:rFonts w:ascii="Times New Roman" w:hAnsi="Times New Roman" w:cs="Times New Roman"/>
          <w:i/>
          <w:sz w:val="24"/>
          <w:szCs w:val="24"/>
        </w:rPr>
      </w:pPr>
      <w:r w:rsidRPr="00F1558F">
        <w:rPr>
          <w:rFonts w:ascii="Times New Roman" w:hAnsi="Times New Roman" w:cs="Times New Roman"/>
          <w:b/>
          <w:bCs/>
          <w:i/>
          <w:sz w:val="24"/>
          <w:szCs w:val="24"/>
        </w:rPr>
        <w:t>Хозяйственные товарищества</w:t>
      </w:r>
      <w:r w:rsidRPr="004B5BD8">
        <w:rPr>
          <w:rFonts w:ascii="Times New Roman" w:hAnsi="Times New Roman" w:cs="Times New Roman"/>
          <w:b/>
          <w:bCs/>
          <w:sz w:val="24"/>
          <w:szCs w:val="24"/>
        </w:rPr>
        <w:t xml:space="preserve"> – </w:t>
      </w:r>
      <w:r w:rsidRPr="004B5BD8">
        <w:rPr>
          <w:rFonts w:ascii="Times New Roman" w:hAnsi="Times New Roman" w:cs="Times New Roman"/>
          <w:sz w:val="24"/>
          <w:szCs w:val="24"/>
        </w:rPr>
        <w:t>это такая форма предпринимательской деятельности, при которой имущество предприятия формируется за счет вкладов нескольких граждан и (или) юридических лиц, которые объединяются для совместной деятельности на основе д</w:t>
      </w:r>
      <w:r w:rsidRPr="004B5BD8">
        <w:rPr>
          <w:rFonts w:ascii="Times New Roman" w:hAnsi="Times New Roman" w:cs="Times New Roman"/>
          <w:sz w:val="24"/>
          <w:szCs w:val="24"/>
        </w:rPr>
        <w:t>о</w:t>
      </w:r>
      <w:r w:rsidRPr="004B5BD8">
        <w:rPr>
          <w:rFonts w:ascii="Times New Roman" w:hAnsi="Times New Roman" w:cs="Times New Roman"/>
          <w:sz w:val="24"/>
          <w:szCs w:val="24"/>
        </w:rPr>
        <w:t xml:space="preserve">говора между ними. Отличительной особенностью хозяйственных товариществ от других форм </w:t>
      </w:r>
      <w:r w:rsidRPr="004B5BD8">
        <w:rPr>
          <w:rFonts w:ascii="Times New Roman" w:hAnsi="Times New Roman" w:cs="Times New Roman"/>
          <w:color w:val="000000"/>
          <w:sz w:val="24"/>
          <w:szCs w:val="24"/>
        </w:rPr>
        <w:t xml:space="preserve">является то, что один или несколько участников несут </w:t>
      </w:r>
      <w:r w:rsidRPr="00112363">
        <w:rPr>
          <w:rFonts w:ascii="Times New Roman" w:hAnsi="Times New Roman" w:cs="Times New Roman"/>
          <w:i/>
          <w:color w:val="000000"/>
          <w:sz w:val="24"/>
          <w:szCs w:val="24"/>
        </w:rPr>
        <w:t xml:space="preserve">неограниченную солидарную имущественную ответственность </w:t>
      </w:r>
      <w:r w:rsidRPr="004B5BD8">
        <w:rPr>
          <w:rFonts w:ascii="Times New Roman" w:hAnsi="Times New Roman" w:cs="Times New Roman"/>
          <w:i/>
          <w:color w:val="000000"/>
          <w:sz w:val="24"/>
          <w:szCs w:val="24"/>
        </w:rPr>
        <w:t>по обязательствам товарищества.</w:t>
      </w:r>
    </w:p>
    <w:p w:rsidR="00412AE6" w:rsidRPr="004B5BD8" w:rsidRDefault="00412AE6" w:rsidP="004B5BD8">
      <w:pPr>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sz w:val="24"/>
          <w:szCs w:val="24"/>
        </w:rPr>
        <w:t xml:space="preserve">В зависимости от степени ответственности отдельных участников различают </w:t>
      </w:r>
      <w:r w:rsidRPr="00F1558F">
        <w:rPr>
          <w:rFonts w:ascii="Times New Roman" w:hAnsi="Times New Roman" w:cs="Times New Roman"/>
          <w:i/>
          <w:sz w:val="24"/>
          <w:szCs w:val="24"/>
        </w:rPr>
        <w:t>полные</w:t>
      </w:r>
      <w:r w:rsidRPr="004B5BD8">
        <w:rPr>
          <w:rFonts w:ascii="Times New Roman" w:hAnsi="Times New Roman" w:cs="Times New Roman"/>
          <w:sz w:val="24"/>
          <w:szCs w:val="24"/>
        </w:rPr>
        <w:t xml:space="preserve"> и </w:t>
      </w:r>
      <w:r w:rsidRPr="00F1558F">
        <w:rPr>
          <w:rFonts w:ascii="Times New Roman" w:hAnsi="Times New Roman" w:cs="Times New Roman"/>
          <w:i/>
          <w:sz w:val="24"/>
          <w:szCs w:val="24"/>
        </w:rPr>
        <w:t>коммандитные</w:t>
      </w:r>
      <w:r w:rsidRPr="00F1558F">
        <w:rPr>
          <w:rFonts w:ascii="Times New Roman" w:hAnsi="Times New Roman" w:cs="Times New Roman"/>
          <w:sz w:val="24"/>
          <w:szCs w:val="24"/>
        </w:rPr>
        <w:t xml:space="preserve"> </w:t>
      </w:r>
      <w:r w:rsidRPr="004B5BD8">
        <w:rPr>
          <w:rFonts w:ascii="Times New Roman" w:hAnsi="Times New Roman" w:cs="Times New Roman"/>
          <w:sz w:val="24"/>
          <w:szCs w:val="24"/>
        </w:rPr>
        <w:t>товарищества.</w:t>
      </w:r>
    </w:p>
    <w:p w:rsidR="00412AE6" w:rsidRPr="004B5BD8" w:rsidRDefault="00412AE6" w:rsidP="004B5BD8">
      <w:pPr>
        <w:spacing w:after="0" w:line="240" w:lineRule="auto"/>
        <w:ind w:firstLine="567"/>
        <w:jc w:val="both"/>
        <w:rPr>
          <w:rFonts w:ascii="Times New Roman" w:hAnsi="Times New Roman" w:cs="Times New Roman"/>
          <w:sz w:val="24"/>
          <w:szCs w:val="24"/>
        </w:rPr>
      </w:pPr>
      <w:r w:rsidRPr="00F1558F">
        <w:rPr>
          <w:rFonts w:ascii="Times New Roman" w:hAnsi="Times New Roman" w:cs="Times New Roman"/>
          <w:b/>
          <w:bCs/>
          <w:i/>
          <w:sz w:val="24"/>
          <w:szCs w:val="24"/>
        </w:rPr>
        <w:t>Участники полного товарищества</w:t>
      </w:r>
      <w:r w:rsidRPr="004B5BD8">
        <w:rPr>
          <w:rFonts w:ascii="Times New Roman" w:hAnsi="Times New Roman" w:cs="Times New Roman"/>
          <w:sz w:val="24"/>
          <w:szCs w:val="24"/>
        </w:rPr>
        <w:t xml:space="preserve"> в соответствии с заключенным между ними дог</w:t>
      </w:r>
      <w:r w:rsidRPr="004B5BD8">
        <w:rPr>
          <w:rFonts w:ascii="Times New Roman" w:hAnsi="Times New Roman" w:cs="Times New Roman"/>
          <w:sz w:val="24"/>
          <w:szCs w:val="24"/>
        </w:rPr>
        <w:t>о</w:t>
      </w:r>
      <w:r w:rsidRPr="004B5BD8">
        <w:rPr>
          <w:rFonts w:ascii="Times New Roman" w:hAnsi="Times New Roman" w:cs="Times New Roman"/>
          <w:sz w:val="24"/>
          <w:szCs w:val="24"/>
        </w:rPr>
        <w:t>вором занимаются предпринимательской деятельностью и несут ответственность по его об</w:t>
      </w:r>
      <w:r w:rsidRPr="004B5BD8">
        <w:rPr>
          <w:rFonts w:ascii="Times New Roman" w:hAnsi="Times New Roman" w:cs="Times New Roman"/>
          <w:sz w:val="24"/>
          <w:szCs w:val="24"/>
        </w:rPr>
        <w:t>я</w:t>
      </w:r>
      <w:r w:rsidRPr="004B5BD8">
        <w:rPr>
          <w:rFonts w:ascii="Times New Roman" w:hAnsi="Times New Roman" w:cs="Times New Roman"/>
          <w:sz w:val="24"/>
          <w:szCs w:val="24"/>
        </w:rPr>
        <w:t>зательствам</w:t>
      </w:r>
      <w:r w:rsidR="005026E6">
        <w:rPr>
          <w:rFonts w:ascii="Times New Roman" w:hAnsi="Times New Roman" w:cs="Times New Roman"/>
          <w:sz w:val="24"/>
          <w:szCs w:val="24"/>
        </w:rPr>
        <w:t>,</w:t>
      </w:r>
      <w:r w:rsidRPr="004B5BD8">
        <w:rPr>
          <w:rFonts w:ascii="Times New Roman" w:hAnsi="Times New Roman" w:cs="Times New Roman"/>
          <w:sz w:val="24"/>
          <w:szCs w:val="24"/>
        </w:rPr>
        <w:t xml:space="preserve"> принадлежащим им имуществом, т.е., по отношению к участникам полного т</w:t>
      </w:r>
      <w:r w:rsidRPr="004B5BD8">
        <w:rPr>
          <w:rFonts w:ascii="Times New Roman" w:hAnsi="Times New Roman" w:cs="Times New Roman"/>
          <w:sz w:val="24"/>
          <w:szCs w:val="24"/>
        </w:rPr>
        <w:t>о</w:t>
      </w:r>
      <w:r w:rsidRPr="004B5BD8">
        <w:rPr>
          <w:rFonts w:ascii="Times New Roman" w:hAnsi="Times New Roman" w:cs="Times New Roman"/>
          <w:sz w:val="24"/>
          <w:szCs w:val="24"/>
        </w:rPr>
        <w:t xml:space="preserve">варищества действует </w:t>
      </w:r>
      <w:r w:rsidRPr="00112363">
        <w:rPr>
          <w:rFonts w:ascii="Times New Roman" w:hAnsi="Times New Roman" w:cs="Times New Roman"/>
          <w:i/>
          <w:sz w:val="24"/>
          <w:szCs w:val="24"/>
        </w:rPr>
        <w:t>неограниченная</w:t>
      </w:r>
      <w:r w:rsidRPr="00112363">
        <w:rPr>
          <w:rFonts w:ascii="Times New Roman" w:hAnsi="Times New Roman" w:cs="Times New Roman"/>
          <w:sz w:val="24"/>
          <w:szCs w:val="24"/>
        </w:rPr>
        <w:t xml:space="preserve"> </w:t>
      </w:r>
      <w:r w:rsidRPr="004B5BD8">
        <w:rPr>
          <w:rFonts w:ascii="Times New Roman" w:hAnsi="Times New Roman" w:cs="Times New Roman"/>
          <w:sz w:val="24"/>
          <w:szCs w:val="24"/>
        </w:rPr>
        <w:t>ответственность.</w:t>
      </w:r>
    </w:p>
    <w:p w:rsidR="00412AE6" w:rsidRPr="004B5BD8" w:rsidRDefault="00412AE6" w:rsidP="004B5BD8">
      <w:pPr>
        <w:spacing w:after="0" w:line="240" w:lineRule="auto"/>
        <w:ind w:firstLine="567"/>
        <w:jc w:val="both"/>
        <w:rPr>
          <w:rFonts w:ascii="Times New Roman" w:hAnsi="Times New Roman" w:cs="Times New Roman"/>
          <w:sz w:val="24"/>
          <w:szCs w:val="24"/>
        </w:rPr>
      </w:pPr>
      <w:r w:rsidRPr="004B5BD8">
        <w:rPr>
          <w:rFonts w:ascii="Times New Roman" w:hAnsi="Times New Roman" w:cs="Times New Roman"/>
          <w:sz w:val="24"/>
          <w:szCs w:val="24"/>
        </w:rPr>
        <w:t>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r w:rsidR="00F1558F">
        <w:rPr>
          <w:rFonts w:ascii="Times New Roman" w:hAnsi="Times New Roman" w:cs="Times New Roman"/>
          <w:sz w:val="24"/>
          <w:szCs w:val="24"/>
        </w:rPr>
        <w:t xml:space="preserve"> </w:t>
      </w:r>
      <w:r w:rsidRPr="004B5BD8">
        <w:rPr>
          <w:rFonts w:ascii="Times New Roman" w:hAnsi="Times New Roman" w:cs="Times New Roman"/>
          <w:sz w:val="24"/>
          <w:szCs w:val="24"/>
        </w:rPr>
        <w:t>Участник, выбывший из товарищества, отвечает по обязательствам товарищества, возни</w:t>
      </w:r>
      <w:r w:rsidRPr="004B5BD8">
        <w:rPr>
          <w:rFonts w:ascii="Times New Roman" w:hAnsi="Times New Roman" w:cs="Times New Roman"/>
          <w:sz w:val="24"/>
          <w:szCs w:val="24"/>
        </w:rPr>
        <w:t>к</w:t>
      </w:r>
      <w:r w:rsidRPr="004B5BD8">
        <w:rPr>
          <w:rFonts w:ascii="Times New Roman" w:hAnsi="Times New Roman" w:cs="Times New Roman"/>
          <w:sz w:val="24"/>
          <w:szCs w:val="24"/>
        </w:rPr>
        <w:t>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w:t>
      </w:r>
      <w:r w:rsidRPr="004B5BD8">
        <w:rPr>
          <w:rFonts w:ascii="Times New Roman" w:hAnsi="Times New Roman" w:cs="Times New Roman"/>
          <w:sz w:val="24"/>
          <w:szCs w:val="24"/>
        </w:rPr>
        <w:t>е</w:t>
      </w:r>
      <w:r w:rsidRPr="004B5BD8">
        <w:rPr>
          <w:rFonts w:ascii="Times New Roman" w:hAnsi="Times New Roman" w:cs="Times New Roman"/>
          <w:sz w:val="24"/>
          <w:szCs w:val="24"/>
        </w:rPr>
        <w:t>ства.</w:t>
      </w:r>
    </w:p>
    <w:p w:rsidR="00412AE6" w:rsidRPr="004B5BD8" w:rsidRDefault="00412AE6" w:rsidP="004B5BD8">
      <w:pPr>
        <w:spacing w:after="0" w:line="240" w:lineRule="auto"/>
        <w:ind w:firstLine="567"/>
        <w:jc w:val="both"/>
        <w:rPr>
          <w:rFonts w:ascii="Times New Roman" w:hAnsi="Times New Roman" w:cs="Times New Roman"/>
          <w:sz w:val="24"/>
          <w:szCs w:val="24"/>
        </w:rPr>
      </w:pPr>
      <w:r w:rsidRPr="00F1558F">
        <w:rPr>
          <w:rFonts w:ascii="Times New Roman" w:hAnsi="Times New Roman" w:cs="Times New Roman"/>
          <w:b/>
          <w:bCs/>
          <w:i/>
          <w:sz w:val="24"/>
          <w:szCs w:val="24"/>
        </w:rPr>
        <w:t>Коммандитным</w:t>
      </w:r>
      <w:r w:rsidRPr="004B5BD8">
        <w:rPr>
          <w:rFonts w:ascii="Times New Roman" w:hAnsi="Times New Roman" w:cs="Times New Roman"/>
          <w:b/>
          <w:bCs/>
          <w:sz w:val="24"/>
          <w:szCs w:val="24"/>
        </w:rPr>
        <w:t xml:space="preserve"> </w:t>
      </w:r>
      <w:r w:rsidRPr="004B5BD8">
        <w:rPr>
          <w:rFonts w:ascii="Times New Roman" w:hAnsi="Times New Roman" w:cs="Times New Roman"/>
          <w:sz w:val="24"/>
          <w:szCs w:val="24"/>
        </w:rPr>
        <w:t>является товарищество, в котором наряду с участниками, осущест</w:t>
      </w:r>
      <w:r w:rsidRPr="004B5BD8">
        <w:rPr>
          <w:rFonts w:ascii="Times New Roman" w:hAnsi="Times New Roman" w:cs="Times New Roman"/>
          <w:sz w:val="24"/>
          <w:szCs w:val="24"/>
        </w:rPr>
        <w:t>в</w:t>
      </w:r>
      <w:r w:rsidRPr="004B5BD8">
        <w:rPr>
          <w:rFonts w:ascii="Times New Roman" w:hAnsi="Times New Roman" w:cs="Times New Roman"/>
          <w:sz w:val="24"/>
          <w:szCs w:val="24"/>
        </w:rPr>
        <w:t>ляющими предпринимательскую деятельность от имени товарищества и отвечающими по обязательствам товарищества своим имуществом, имеются</w:t>
      </w:r>
      <w:r w:rsidR="00F1558F">
        <w:rPr>
          <w:rFonts w:ascii="Times New Roman" w:hAnsi="Times New Roman" w:cs="Times New Roman"/>
          <w:sz w:val="24"/>
          <w:szCs w:val="24"/>
        </w:rPr>
        <w:t xml:space="preserve"> </w:t>
      </w:r>
      <w:r w:rsidRPr="004B5BD8">
        <w:rPr>
          <w:rFonts w:ascii="Times New Roman" w:hAnsi="Times New Roman" w:cs="Times New Roman"/>
          <w:sz w:val="24"/>
          <w:szCs w:val="24"/>
        </w:rPr>
        <w:t>участники-вкладчики (комманд</w:t>
      </w:r>
      <w:r w:rsidRPr="004B5BD8">
        <w:rPr>
          <w:rFonts w:ascii="Times New Roman" w:hAnsi="Times New Roman" w:cs="Times New Roman"/>
          <w:sz w:val="24"/>
          <w:szCs w:val="24"/>
        </w:rPr>
        <w:t>и</w:t>
      </w:r>
      <w:r w:rsidRPr="004B5BD8">
        <w:rPr>
          <w:rFonts w:ascii="Times New Roman" w:hAnsi="Times New Roman" w:cs="Times New Roman"/>
          <w:sz w:val="24"/>
          <w:szCs w:val="24"/>
        </w:rPr>
        <w:t xml:space="preserve">ты), которые несут риск убытков в пределах внесенных ими вкладов и не принимают участия в осуществлении товариществом предпринимательской деятельности. </w:t>
      </w:r>
    </w:p>
    <w:p w:rsidR="00412AE6" w:rsidRDefault="00412AE6" w:rsidP="00412AE6">
      <w:pPr>
        <w:pStyle w:val="aa"/>
        <w:sectPr w:rsidR="00412AE6" w:rsidSect="002E5FED">
          <w:footerReference w:type="default" r:id="rId9"/>
          <w:pgSz w:w="11907" w:h="16840" w:code="9"/>
          <w:pgMar w:top="1134" w:right="567" w:bottom="1134" w:left="1701" w:header="720" w:footer="720" w:gutter="0"/>
          <w:pgNumType w:start="2"/>
          <w:cols w:space="709"/>
          <w:noEndnote/>
        </w:sectPr>
      </w:pPr>
    </w:p>
    <w:p w:rsidR="00412AE6" w:rsidRPr="00112363" w:rsidRDefault="006367C7" w:rsidP="00412AE6">
      <w:pPr>
        <w:rPr>
          <w:rFonts w:ascii="Times New Roman" w:hAnsi="Times New Roman" w:cs="Times New Roman"/>
          <w:sz w:val="20"/>
          <w:szCs w:val="20"/>
        </w:rPr>
      </w:pPr>
      <w:r>
        <w:rPr>
          <w:noProof/>
        </w:rPr>
        <w:lastRenderedPageBreak/>
        <w:pict>
          <v:group id="_x0000_s1026" style="position:absolute;margin-left:.85pt;margin-top:2.4pt;width:717.25pt;height:448.3pt;z-index:251660288" coordorigin="1435,1941" coordsize="14345,9241">
            <v:line id="_x0000_s1027" style="position:absolute;flip:x" from="1435,4600" to="2118,4600" filled="t" fillcolor="#ffffdb" strokecolor="#630">
              <v:fill color2="#ffc59d" rotate="t" angle="-90" type="gradient"/>
            </v:line>
            <v:line id="_x0000_s1028" style="position:absolute" from="1435,7089" to="2458,7089" filled="t" fillcolor="#ffffdb" strokecolor="#630">
              <v:fill color2="#ffc59d" rotate="t" angle="-90" type="gradient"/>
              <v:stroke endarrow="block"/>
            </v:line>
            <v:line id="_x0000_s1029" style="position:absolute" from="1435,4600" to="1435,7089" filled="t" fillcolor="#ffffdb" strokecolor="#630">
              <v:fill color2="#ffc59d" rotate="t" angle="-90" type="gradient"/>
            </v:lin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left:5745;top:1941;width:6123;height:759;v-text-anchor:middle" fillcolor="#e5caaf" strokecolor="#e5caaf">
              <v:fill rotate="t" angle="-45" focus="-50%" type="gradient"/>
              <v:textbox>
                <w:txbxContent>
                  <w:p w:rsidR="00441EDE" w:rsidRPr="00F1558F" w:rsidRDefault="00441EDE" w:rsidP="00412AE6">
                    <w:pPr>
                      <w:adjustRightInd w:val="0"/>
                      <w:jc w:val="center"/>
                      <w:rPr>
                        <w:rFonts w:ascii="Times New Roman" w:hAnsi="Times New Roman" w:cs="Times New Roman"/>
                        <w:b/>
                        <w:bCs/>
                        <w:color w:val="800000"/>
                        <w:sz w:val="24"/>
                        <w:szCs w:val="24"/>
                      </w:rPr>
                    </w:pPr>
                    <w:r w:rsidRPr="00F1558F">
                      <w:rPr>
                        <w:rFonts w:ascii="Times New Roman" w:hAnsi="Times New Roman" w:cs="Times New Roman"/>
                        <w:b/>
                        <w:bCs/>
                        <w:color w:val="800000"/>
                        <w:sz w:val="24"/>
                        <w:szCs w:val="24"/>
                      </w:rPr>
                      <w:t>Классификация предприятий</w:t>
                    </w:r>
                  </w:p>
                </w:txbxContent>
              </v:textbox>
            </v:shape>
            <v:rect id="_x0000_s1031" style="position:absolute;left:3818;top:2999;width:3515;height:597;v-text-anchor:middle" fillcolor="#ffffdb" strokecolor="#e5caaf">
              <v:fill color2="#ffc59d" rotate="t" angle="-90" type="gradient"/>
              <v:textbox>
                <w:txbxContent>
                  <w:p w:rsidR="00441EDE" w:rsidRPr="00112363" w:rsidRDefault="00441EDE" w:rsidP="00412AE6">
                    <w:pPr>
                      <w:adjustRightInd w:val="0"/>
                      <w:jc w:val="center"/>
                      <w:rPr>
                        <w:rFonts w:ascii="Times New Roman" w:hAnsi="Times New Roman" w:cs="Times New Roman"/>
                        <w:b/>
                        <w:bCs/>
                        <w:color w:val="800000"/>
                        <w:sz w:val="20"/>
                        <w:szCs w:val="20"/>
                      </w:rPr>
                    </w:pPr>
                    <w:r w:rsidRPr="00112363">
                      <w:rPr>
                        <w:rFonts w:ascii="Times New Roman" w:hAnsi="Times New Roman" w:cs="Times New Roman"/>
                        <w:b/>
                        <w:bCs/>
                        <w:color w:val="800000"/>
                        <w:sz w:val="20"/>
                        <w:szCs w:val="20"/>
                      </w:rPr>
                      <w:t>По форме собственности</w:t>
                    </w:r>
                  </w:p>
                </w:txbxContent>
              </v:textbox>
            </v:rect>
            <v:rect id="_x0000_s1032" style="position:absolute;left:2220;top:4377;width:2495;height:500;v-text-anchor:middle" fillcolor="#ffffdb" strokecolor="#e5caaf">
              <v:fill color2="#ffc59d" rotate="t" angle="-90" type="gradient"/>
              <v:textbox>
                <w:txbxContent>
                  <w:p w:rsidR="00441EDE" w:rsidRPr="00112363" w:rsidRDefault="00441EDE" w:rsidP="00412AE6">
                    <w:pPr>
                      <w:adjustRightInd w:val="0"/>
                      <w:jc w:val="center"/>
                      <w:rPr>
                        <w:rFonts w:ascii="Times New Roman" w:hAnsi="Times New Roman" w:cs="Times New Roman"/>
                        <w:b/>
                        <w:bCs/>
                        <w:color w:val="800000"/>
                        <w:sz w:val="20"/>
                        <w:szCs w:val="20"/>
                      </w:rPr>
                    </w:pPr>
                    <w:r w:rsidRPr="00112363">
                      <w:rPr>
                        <w:rFonts w:ascii="Times New Roman" w:hAnsi="Times New Roman" w:cs="Times New Roman"/>
                        <w:b/>
                        <w:bCs/>
                        <w:color w:val="800000"/>
                        <w:sz w:val="20"/>
                        <w:szCs w:val="20"/>
                      </w:rPr>
                      <w:t>государственные</w:t>
                    </w:r>
                  </w:p>
                </w:txbxContent>
              </v:textbox>
            </v:rect>
            <v:rect id="_x0000_s1033" style="position:absolute;left:5518;top:4493;width:1472;height:399;v-text-anchor:middle" fillcolor="#ffffdb" strokecolor="#e5caaf">
              <v:fill color2="#ffc59d" rotate="t" angle="-90" type="gradient"/>
              <v:textbox>
                <w:txbxContent>
                  <w:p w:rsidR="00441EDE" w:rsidRPr="00112363" w:rsidRDefault="00441EDE" w:rsidP="00412AE6">
                    <w:pPr>
                      <w:adjustRightInd w:val="0"/>
                      <w:jc w:val="center"/>
                      <w:rPr>
                        <w:rFonts w:ascii="Times New Roman" w:hAnsi="Times New Roman" w:cs="Times New Roman"/>
                        <w:b/>
                        <w:bCs/>
                        <w:color w:val="800000"/>
                        <w:sz w:val="20"/>
                        <w:szCs w:val="20"/>
                      </w:rPr>
                    </w:pPr>
                    <w:r w:rsidRPr="00112363">
                      <w:rPr>
                        <w:rFonts w:ascii="Times New Roman" w:hAnsi="Times New Roman" w:cs="Times New Roman"/>
                        <w:b/>
                        <w:bCs/>
                        <w:color w:val="800000"/>
                        <w:sz w:val="20"/>
                        <w:szCs w:val="20"/>
                      </w:rPr>
                      <w:t>частные</w:t>
                    </w:r>
                  </w:p>
                </w:txbxContent>
              </v:textbox>
            </v:rect>
            <v:rect id="_x0000_s1034" style="position:absolute;left:1550;top:5388;width:1895;height:597;v-text-anchor:middle" fillcolor="#ffffdb" strokecolor="#e5caaf">
              <v:fill color2="#ffc59d" rotate="t" angle="-90" type="gradient"/>
              <v:textbox>
                <w:txbxContent>
                  <w:p w:rsidR="00441EDE" w:rsidRDefault="00441EDE" w:rsidP="00412AE6">
                    <w:pPr>
                      <w:adjustRightInd w:val="0"/>
                      <w:jc w:val="center"/>
                      <w:rPr>
                        <w:color w:val="800000"/>
                        <w:szCs w:val="28"/>
                      </w:rPr>
                    </w:pPr>
                    <w:r w:rsidRPr="001E3E5B">
                      <w:rPr>
                        <w:rFonts w:ascii="Times New Roman" w:hAnsi="Times New Roman" w:cs="Times New Roman"/>
                        <w:color w:val="800000"/>
                        <w:sz w:val="20"/>
                        <w:szCs w:val="20"/>
                      </w:rPr>
                      <w:t>республиканские</w:t>
                    </w:r>
                  </w:p>
                </w:txbxContent>
              </v:textbox>
            </v:rect>
            <v:rect id="_x0000_s1035" style="position:absolute;left:3540;top:5487;width:1800;height:397;v-text-anchor:middle" fillcolor="#ffffdb" strokecolor="#e5caaf">
              <v:fill color2="#ffc59d" rotate="t" angle="-90" type="gradient"/>
              <v:textbox>
                <w:txbxContent>
                  <w:p w:rsidR="00441EDE" w:rsidRDefault="00441EDE" w:rsidP="00412AE6">
                    <w:pPr>
                      <w:adjustRightInd w:val="0"/>
                      <w:jc w:val="center"/>
                      <w:rPr>
                        <w:color w:val="800000"/>
                        <w:szCs w:val="28"/>
                      </w:rPr>
                    </w:pPr>
                    <w:r w:rsidRPr="001E3E5B">
                      <w:rPr>
                        <w:rFonts w:ascii="Times New Roman" w:hAnsi="Times New Roman" w:cs="Times New Roman"/>
                        <w:color w:val="800000"/>
                        <w:sz w:val="20"/>
                        <w:szCs w:val="20"/>
                      </w:rPr>
                      <w:t>коммунальные</w:t>
                    </w:r>
                  </w:p>
                </w:txbxContent>
              </v:textbox>
            </v:rect>
            <v:rect id="_x0000_s1036" style="position:absolute;left:3450;top:5983;width:2635;height:599;v-text-anchor:middle" fillcolor="#ffffdb" strokecolor="#e5caaf">
              <v:fill color2="#ffc59d" rotate="t" angle="-90" type="gradient"/>
              <v:textbox>
                <w:txbxContent>
                  <w:p w:rsidR="00441EDE" w:rsidRDefault="00441EDE" w:rsidP="00412AE6">
                    <w:pPr>
                      <w:adjustRightInd w:val="0"/>
                      <w:jc w:val="center"/>
                      <w:rPr>
                        <w:color w:val="800000"/>
                        <w:szCs w:val="28"/>
                      </w:rPr>
                    </w:pPr>
                    <w:r w:rsidRPr="001E3E5B">
                      <w:rPr>
                        <w:rFonts w:ascii="Times New Roman" w:hAnsi="Times New Roman" w:cs="Times New Roman"/>
                        <w:color w:val="800000"/>
                        <w:sz w:val="20"/>
                        <w:szCs w:val="20"/>
                      </w:rPr>
                      <w:t>Единичные</w:t>
                    </w:r>
                    <w:r>
                      <w:rPr>
                        <w:color w:val="800000"/>
                        <w:szCs w:val="28"/>
                      </w:rPr>
                      <w:t xml:space="preserve"> </w:t>
                    </w:r>
                    <w:r w:rsidRPr="001E3E5B">
                      <w:rPr>
                        <w:rFonts w:ascii="Times New Roman" w:hAnsi="Times New Roman" w:cs="Times New Roman"/>
                        <w:color w:val="800000"/>
                        <w:sz w:val="20"/>
                        <w:szCs w:val="20"/>
                      </w:rPr>
                      <w:t>(семейные</w:t>
                    </w:r>
                    <w:r>
                      <w:rPr>
                        <w:color w:val="800000"/>
                        <w:szCs w:val="28"/>
                      </w:rPr>
                      <w:t>)</w:t>
                    </w:r>
                  </w:p>
                </w:txbxContent>
              </v:textbox>
            </v:rect>
            <v:rect id="_x0000_s1037" style="position:absolute;left:6425;top:5983;width:1523;height:599;v-text-anchor:middle" fillcolor="#ffffdb" strokecolor="#e5caaf">
              <v:fill color2="#ffc59d" rotate="t" angle="-90" type="gradient"/>
              <v:textbox>
                <w:txbxContent>
                  <w:p w:rsidR="00441EDE" w:rsidRDefault="00441EDE" w:rsidP="00412AE6">
                    <w:pPr>
                      <w:adjustRightInd w:val="0"/>
                      <w:jc w:val="center"/>
                      <w:rPr>
                        <w:color w:val="800000"/>
                        <w:szCs w:val="28"/>
                      </w:rPr>
                    </w:pPr>
                    <w:r w:rsidRPr="00E25A9B">
                      <w:rPr>
                        <w:rFonts w:ascii="Times New Roman" w:hAnsi="Times New Roman" w:cs="Times New Roman"/>
                        <w:color w:val="800000"/>
                        <w:sz w:val="20"/>
                        <w:szCs w:val="20"/>
                      </w:rPr>
                      <w:t>коллективные</w:t>
                    </w:r>
                  </w:p>
                </w:txbxContent>
              </v:textbox>
            </v:rect>
            <v:rect id="_x0000_s1038" style="position:absolute;left:2570;top:6880;width:3288;height:599;v-text-anchor:middle" fillcolor="#ffffdb" strokecolor="#e5caaf">
              <v:fill color2="#ffc59d" rotate="t" angle="-90" type="gradient"/>
              <v:textbox>
                <w:txbxContent>
                  <w:p w:rsidR="00441EDE" w:rsidRDefault="00441EDE" w:rsidP="00412AE6">
                    <w:pPr>
                      <w:adjustRightInd w:val="0"/>
                      <w:jc w:val="center"/>
                      <w:rPr>
                        <w:color w:val="800000"/>
                        <w:szCs w:val="28"/>
                      </w:rPr>
                    </w:pPr>
                    <w:r w:rsidRPr="00265F30">
                      <w:rPr>
                        <w:rFonts w:ascii="Times New Roman" w:hAnsi="Times New Roman" w:cs="Times New Roman"/>
                        <w:color w:val="800000"/>
                        <w:sz w:val="20"/>
                        <w:szCs w:val="20"/>
                      </w:rPr>
                      <w:t>с</w:t>
                    </w:r>
                    <w:r w:rsidRPr="00265F30">
                      <w:rPr>
                        <w:color w:val="800000"/>
                        <w:sz w:val="20"/>
                        <w:szCs w:val="20"/>
                      </w:rPr>
                      <w:t xml:space="preserve"> участием</w:t>
                    </w:r>
                    <w:r>
                      <w:rPr>
                        <w:color w:val="800000"/>
                        <w:szCs w:val="28"/>
                      </w:rPr>
                      <w:t xml:space="preserve"> </w:t>
                    </w:r>
                    <w:r w:rsidRPr="00E25A9B">
                      <w:rPr>
                        <w:rFonts w:ascii="Times New Roman" w:hAnsi="Times New Roman" w:cs="Times New Roman"/>
                        <w:color w:val="800000"/>
                        <w:sz w:val="20"/>
                        <w:szCs w:val="20"/>
                      </w:rPr>
                      <w:t>иностранного</w:t>
                    </w:r>
                    <w:r>
                      <w:rPr>
                        <w:color w:val="800000"/>
                        <w:szCs w:val="28"/>
                      </w:rPr>
                      <w:t xml:space="preserve"> </w:t>
                    </w:r>
                    <w:r w:rsidRPr="00265F30">
                      <w:rPr>
                        <w:color w:val="800000"/>
                        <w:sz w:val="20"/>
                        <w:szCs w:val="20"/>
                      </w:rPr>
                      <w:t>капит</w:t>
                    </w:r>
                    <w:r w:rsidRPr="00265F30">
                      <w:rPr>
                        <w:color w:val="800000"/>
                        <w:sz w:val="20"/>
                        <w:szCs w:val="20"/>
                      </w:rPr>
                      <w:t>а</w:t>
                    </w:r>
                    <w:r>
                      <w:rPr>
                        <w:color w:val="800000"/>
                        <w:szCs w:val="28"/>
                      </w:rPr>
                      <w:t>ла</w:t>
                    </w:r>
                  </w:p>
                  <w:p w:rsidR="00441EDE" w:rsidRDefault="00441EDE" w:rsidP="00412AE6">
                    <w:pPr>
                      <w:adjustRightInd w:val="0"/>
                      <w:jc w:val="center"/>
                      <w:rPr>
                        <w:color w:val="800000"/>
                        <w:szCs w:val="28"/>
                      </w:rPr>
                    </w:pPr>
                  </w:p>
                </w:txbxContent>
              </v:textbox>
            </v:rect>
            <v:rect id="_x0000_s1039" style="position:absolute;left:2683;top:8375;width:3062;height:597;v-text-anchor:middle" fillcolor="#ffffdb" strokecolor="#e5caaf">
              <v:fill color2="#ffc59d" rotate="t" angle="-90" type="gradient"/>
              <v:textbox>
                <w:txbxContent>
                  <w:p w:rsidR="00441EDE" w:rsidRPr="00E25A9B" w:rsidRDefault="00441EDE" w:rsidP="00412AE6">
                    <w:pPr>
                      <w:adjustRightInd w:val="0"/>
                      <w:jc w:val="center"/>
                      <w:rPr>
                        <w:rFonts w:ascii="Times New Roman" w:hAnsi="Times New Roman" w:cs="Times New Roman"/>
                        <w:color w:val="800000"/>
                        <w:sz w:val="20"/>
                        <w:szCs w:val="20"/>
                      </w:rPr>
                    </w:pPr>
                    <w:r w:rsidRPr="00E25A9B">
                      <w:rPr>
                        <w:rFonts w:ascii="Times New Roman" w:hAnsi="Times New Roman" w:cs="Times New Roman"/>
                        <w:color w:val="800000"/>
                        <w:sz w:val="20"/>
                        <w:szCs w:val="20"/>
                      </w:rPr>
                      <w:t>совместные</w:t>
                    </w:r>
                  </w:p>
                </w:txbxContent>
              </v:textbox>
            </v:rect>
            <v:line id="_x0000_s1040" style="position:absolute" from="5220,3578" to="5220,3975" filled="t" fillcolor="#ffffdb" strokecolor="#630">
              <v:fill color2="#ffc59d" rotate="t" angle="-90" type="gradient"/>
            </v:line>
            <v:line id="_x0000_s1041" style="position:absolute" from="3368,3955" to="6300,3955" filled="t" fillcolor="#ffffdb" strokecolor="#630">
              <v:fill color2="#ffc59d" rotate="t" angle="-90" type="gradient"/>
            </v:line>
            <v:line id="_x0000_s1042" style="position:absolute" from="6300,4903" to="6300,7326" filled="t" fillcolor="#ffffdb" strokecolor="#630">
              <v:fill color2="#ffc59d" rotate="t" angle="-90" type="gradient"/>
            </v:line>
            <v:line id="_x0000_s1043" style="position:absolute;flip:x y" from="5840,7306" to="6300,7306" filled="t" fillcolor="#ffffdb" strokecolor="#630">
              <v:fill color2="#ffc59d" rotate="t" angle="-90" type="gradient"/>
              <v:stroke endarrow="block"/>
            </v:line>
            <v:line id="_x0000_s1044" style="position:absolute" from="4260,7536" to="4260,8379" filled="t" fillcolor="#ffffdb" strokecolor="#630">
              <v:fill color2="#ffc59d" rotate="t" angle="-90" type="gradient"/>
              <v:stroke endarrow="block"/>
            </v:line>
            <v:line id="_x0000_s1045" style="position:absolute" from="6300,3955" to="6300,4482">
              <v:stroke endarrow="block"/>
            </v:line>
            <v:line id="_x0000_s1046" style="position:absolute" from="3368,3955" to="3368,4377">
              <v:stroke endarrow="block"/>
            </v:line>
            <v:rect id="_x0000_s1047" style="position:absolute;left:9828;top:2999;width:4310;height:697;v-text-anchor:middle" fillcolor="#ffffdb" strokecolor="#e5caaf">
              <v:fill color2="#ffc59d" rotate="t" angle="-90" type="gradient"/>
              <v:textbox>
                <w:txbxContent>
                  <w:p w:rsidR="00441EDE" w:rsidRPr="00112363" w:rsidRDefault="00441EDE" w:rsidP="00412AE6">
                    <w:pPr>
                      <w:adjustRightInd w:val="0"/>
                      <w:jc w:val="center"/>
                      <w:rPr>
                        <w:rFonts w:ascii="Times New Roman" w:hAnsi="Times New Roman" w:cs="Times New Roman"/>
                        <w:b/>
                        <w:bCs/>
                        <w:color w:val="800000"/>
                        <w:sz w:val="20"/>
                        <w:szCs w:val="20"/>
                      </w:rPr>
                    </w:pPr>
                    <w:r w:rsidRPr="00112363">
                      <w:rPr>
                        <w:rFonts w:ascii="Times New Roman" w:hAnsi="Times New Roman" w:cs="Times New Roman"/>
                        <w:b/>
                        <w:bCs/>
                        <w:color w:val="800000"/>
                        <w:sz w:val="20"/>
                        <w:szCs w:val="20"/>
                      </w:rPr>
                      <w:t>По организационно-правовым</w:t>
                    </w:r>
                  </w:p>
                  <w:p w:rsidR="00441EDE" w:rsidRDefault="00441EDE" w:rsidP="00412AE6">
                    <w:pPr>
                      <w:adjustRightInd w:val="0"/>
                      <w:jc w:val="center"/>
                      <w:rPr>
                        <w:b/>
                        <w:bCs/>
                        <w:color w:val="800000"/>
                        <w:sz w:val="24"/>
                        <w:szCs w:val="28"/>
                      </w:rPr>
                    </w:pPr>
                    <w:r>
                      <w:rPr>
                        <w:b/>
                        <w:bCs/>
                        <w:color w:val="800000"/>
                        <w:sz w:val="24"/>
                        <w:szCs w:val="28"/>
                      </w:rPr>
                      <w:t>формам хозяйствования</w:t>
                    </w:r>
                  </w:p>
                </w:txbxContent>
              </v:textbox>
            </v:rect>
            <v:rect id="_x0000_s1048" style="position:absolute;left:9600;top:4396;width:1928;height:655;v-text-anchor:middle" fillcolor="#ffffdb" strokecolor="#e5caaf">
              <v:fill color2="#ffc59d" rotate="t" angle="-90" type="gradient"/>
              <v:textbox>
                <w:txbxContent>
                  <w:p w:rsidR="00441EDE" w:rsidRDefault="00441EDE" w:rsidP="00412AE6">
                    <w:pPr>
                      <w:adjustRightInd w:val="0"/>
                      <w:jc w:val="center"/>
                      <w:rPr>
                        <w:b/>
                        <w:bCs/>
                        <w:color w:val="800000"/>
                        <w:szCs w:val="28"/>
                      </w:rPr>
                    </w:pPr>
                    <w:r w:rsidRPr="008050C9">
                      <w:rPr>
                        <w:rFonts w:ascii="Times New Roman" w:hAnsi="Times New Roman" w:cs="Times New Roman"/>
                        <w:b/>
                        <w:bCs/>
                        <w:color w:val="800000"/>
                        <w:sz w:val="20"/>
                        <w:szCs w:val="20"/>
                      </w:rPr>
                      <w:t>хозяйственные</w:t>
                    </w:r>
                  </w:p>
                  <w:p w:rsidR="00441EDE" w:rsidRDefault="00441EDE" w:rsidP="00412AE6">
                    <w:pPr>
                      <w:adjustRightInd w:val="0"/>
                      <w:jc w:val="center"/>
                      <w:rPr>
                        <w:color w:val="800000"/>
                        <w:sz w:val="28"/>
                        <w:szCs w:val="28"/>
                      </w:rPr>
                    </w:pPr>
                    <w:r>
                      <w:rPr>
                        <w:b/>
                        <w:bCs/>
                        <w:color w:val="800000"/>
                        <w:szCs w:val="28"/>
                      </w:rPr>
                      <w:t>общества</w:t>
                    </w:r>
                  </w:p>
                </w:txbxContent>
              </v:textbox>
            </v:rect>
            <v:rect id="_x0000_s1049" style="position:absolute;left:14193;top:4392;width:1587;height:677;v-text-anchor:middle" fillcolor="#ffffdb" strokecolor="#e5caaf">
              <v:fill color2="#ffc59d" rotate="t" angle="-90" type="gradient"/>
              <v:textbox>
                <w:txbxContent>
                  <w:p w:rsidR="00441EDE" w:rsidRPr="008050C9" w:rsidRDefault="00441EDE" w:rsidP="00412AE6">
                    <w:pPr>
                      <w:adjustRightInd w:val="0"/>
                      <w:jc w:val="center"/>
                      <w:rPr>
                        <w:rFonts w:ascii="Times New Roman" w:hAnsi="Times New Roman" w:cs="Times New Roman"/>
                        <w:b/>
                        <w:bCs/>
                        <w:color w:val="800000"/>
                        <w:sz w:val="20"/>
                        <w:szCs w:val="20"/>
                      </w:rPr>
                    </w:pPr>
                    <w:r w:rsidRPr="008050C9">
                      <w:rPr>
                        <w:rFonts w:ascii="Times New Roman" w:hAnsi="Times New Roman" w:cs="Times New Roman"/>
                        <w:b/>
                        <w:bCs/>
                        <w:color w:val="800000"/>
                        <w:sz w:val="20"/>
                        <w:szCs w:val="20"/>
                      </w:rPr>
                      <w:t>унитарные</w:t>
                    </w:r>
                    <w:r>
                      <w:rPr>
                        <w:b/>
                        <w:bCs/>
                        <w:color w:val="800000"/>
                        <w:szCs w:val="28"/>
                      </w:rPr>
                      <w:t xml:space="preserve"> </w:t>
                    </w:r>
                    <w:r w:rsidRPr="008050C9">
                      <w:rPr>
                        <w:rFonts w:ascii="Times New Roman" w:hAnsi="Times New Roman" w:cs="Times New Roman"/>
                        <w:b/>
                        <w:bCs/>
                        <w:color w:val="800000"/>
                        <w:sz w:val="20"/>
                        <w:szCs w:val="20"/>
                      </w:rPr>
                      <w:t>предприятия</w:t>
                    </w:r>
                  </w:p>
                </w:txbxContent>
              </v:textbox>
            </v:rect>
            <v:rect id="_x0000_s1050" style="position:absolute;left:9033;top:5687;width:1475;height:399;v-text-anchor:middle" fillcolor="#ffffdb" strokecolor="#e5caaf">
              <v:fill color2="#ffc59d" rotate="t" angle="-90" type="gradient"/>
              <v:textbox>
                <w:txbxContent>
                  <w:p w:rsidR="00441EDE" w:rsidRPr="00E25A9B" w:rsidRDefault="00441EDE" w:rsidP="00412AE6">
                    <w:pPr>
                      <w:adjustRightInd w:val="0"/>
                      <w:jc w:val="center"/>
                      <w:rPr>
                        <w:rFonts w:ascii="Times New Roman" w:hAnsi="Times New Roman" w:cs="Times New Roman"/>
                        <w:color w:val="800000"/>
                        <w:sz w:val="20"/>
                        <w:szCs w:val="20"/>
                      </w:rPr>
                    </w:pPr>
                    <w:r w:rsidRPr="00E25A9B">
                      <w:rPr>
                        <w:rFonts w:ascii="Times New Roman" w:hAnsi="Times New Roman" w:cs="Times New Roman"/>
                        <w:color w:val="800000"/>
                        <w:sz w:val="20"/>
                        <w:szCs w:val="20"/>
                      </w:rPr>
                      <w:t>полное</w:t>
                    </w:r>
                  </w:p>
                </w:txbxContent>
              </v:textbox>
            </v:rect>
            <v:rect id="_x0000_s1051" style="position:absolute;left:8808;top:6782;width:1812;height:399;v-text-anchor:middle" fillcolor="#ffffdb" strokecolor="#e5caaf">
              <v:fill color2="#ffc59d" rotate="t" angle="-90" type="gradient"/>
              <v:textbox>
                <w:txbxContent>
                  <w:p w:rsidR="00441EDE" w:rsidRPr="00E25A9B" w:rsidRDefault="00441EDE" w:rsidP="00412AE6">
                    <w:pPr>
                      <w:adjustRightInd w:val="0"/>
                      <w:jc w:val="center"/>
                      <w:rPr>
                        <w:rFonts w:ascii="Times New Roman" w:hAnsi="Times New Roman" w:cs="Times New Roman"/>
                        <w:color w:val="800000"/>
                        <w:sz w:val="20"/>
                        <w:szCs w:val="20"/>
                      </w:rPr>
                    </w:pPr>
                    <w:r w:rsidRPr="00E25A9B">
                      <w:rPr>
                        <w:rFonts w:ascii="Times New Roman" w:hAnsi="Times New Roman" w:cs="Times New Roman"/>
                        <w:color w:val="800000"/>
                        <w:sz w:val="20"/>
                        <w:szCs w:val="20"/>
                      </w:rPr>
                      <w:t>коммандитные</w:t>
                    </w:r>
                  </w:p>
                </w:txbxContent>
              </v:textbox>
            </v:rect>
            <v:rect id="_x0000_s1052" style="position:absolute;left:11075;top:5986;width:2835;height:697;v-text-anchor:middle" fillcolor="#ffffdb" strokecolor="#e5caaf">
              <v:fill color2="#ffc59d" rotate="t" angle="-90" type="gradient"/>
              <v:textbox>
                <w:txbxContent>
                  <w:p w:rsidR="00441EDE" w:rsidRPr="008050C9" w:rsidRDefault="00441EDE" w:rsidP="00412AE6">
                    <w:pPr>
                      <w:adjustRightInd w:val="0"/>
                      <w:jc w:val="center"/>
                      <w:rPr>
                        <w:rFonts w:ascii="Times New Roman" w:hAnsi="Times New Roman" w:cs="Times New Roman"/>
                        <w:color w:val="800000"/>
                        <w:sz w:val="20"/>
                        <w:szCs w:val="20"/>
                      </w:rPr>
                    </w:pPr>
                    <w:r>
                      <w:rPr>
                        <w:color w:val="800000"/>
                        <w:szCs w:val="28"/>
                      </w:rPr>
                      <w:t>с</w:t>
                    </w:r>
                    <w:r w:rsidRPr="008050C9">
                      <w:rPr>
                        <w:rFonts w:ascii="Times New Roman" w:hAnsi="Times New Roman" w:cs="Times New Roman"/>
                        <w:color w:val="800000"/>
                        <w:sz w:val="20"/>
                        <w:szCs w:val="20"/>
                      </w:rPr>
                      <w:t xml:space="preserve"> дополнительной отве</w:t>
                    </w:r>
                    <w:r w:rsidRPr="008050C9">
                      <w:rPr>
                        <w:rFonts w:ascii="Times New Roman" w:hAnsi="Times New Roman" w:cs="Times New Roman"/>
                        <w:color w:val="800000"/>
                        <w:sz w:val="20"/>
                        <w:szCs w:val="20"/>
                      </w:rPr>
                      <w:t>т</w:t>
                    </w:r>
                    <w:r w:rsidRPr="008050C9">
                      <w:rPr>
                        <w:rFonts w:ascii="Times New Roman" w:hAnsi="Times New Roman" w:cs="Times New Roman"/>
                        <w:color w:val="800000"/>
                        <w:sz w:val="20"/>
                        <w:szCs w:val="20"/>
                      </w:rPr>
                      <w:t>ственностью</w:t>
                    </w:r>
                  </w:p>
                </w:txbxContent>
              </v:textbox>
            </v:rect>
            <v:rect id="_x0000_s1053" style="position:absolute;left:11075;top:7000;width:2835;height:677;v-text-anchor:middle" fillcolor="#ffffdb" strokecolor="#e5caaf">
              <v:fill color2="#ffc59d" rotate="t" angle="-90" type="gradient"/>
              <v:textbox>
                <w:txbxContent>
                  <w:p w:rsidR="00441EDE" w:rsidRPr="008050C9" w:rsidRDefault="00441EDE" w:rsidP="00412AE6">
                    <w:pPr>
                      <w:adjustRightInd w:val="0"/>
                      <w:jc w:val="center"/>
                      <w:rPr>
                        <w:rFonts w:ascii="Times New Roman" w:hAnsi="Times New Roman" w:cs="Times New Roman"/>
                        <w:color w:val="800000"/>
                        <w:sz w:val="20"/>
                        <w:szCs w:val="20"/>
                      </w:rPr>
                    </w:pPr>
                    <w:r w:rsidRPr="008050C9">
                      <w:rPr>
                        <w:rFonts w:ascii="Times New Roman" w:hAnsi="Times New Roman" w:cs="Times New Roman"/>
                        <w:color w:val="800000"/>
                        <w:sz w:val="20"/>
                        <w:szCs w:val="20"/>
                      </w:rPr>
                      <w:t>с ограниченной ответстве</w:t>
                    </w:r>
                    <w:r w:rsidRPr="008050C9">
                      <w:rPr>
                        <w:rFonts w:ascii="Times New Roman" w:hAnsi="Times New Roman" w:cs="Times New Roman"/>
                        <w:color w:val="800000"/>
                        <w:sz w:val="20"/>
                        <w:szCs w:val="20"/>
                      </w:rPr>
                      <w:t>н</w:t>
                    </w:r>
                    <w:r w:rsidRPr="008050C9">
                      <w:rPr>
                        <w:rFonts w:ascii="Times New Roman" w:hAnsi="Times New Roman" w:cs="Times New Roman"/>
                        <w:color w:val="800000"/>
                        <w:sz w:val="20"/>
                        <w:szCs w:val="20"/>
                      </w:rPr>
                      <w:t>ностью</w:t>
                    </w:r>
                  </w:p>
                </w:txbxContent>
              </v:textbox>
            </v:rect>
            <v:rect id="_x0000_s1054" style="position:absolute;left:11075;top:8076;width:2835;height:558;v-text-anchor:middle" fillcolor="#ffffdb" strokecolor="#e5caaf">
              <v:fill color2="#ffc59d" rotate="t" angle="-90" type="gradient"/>
              <v:textbox>
                <w:txbxContent>
                  <w:p w:rsidR="00441EDE" w:rsidRPr="008050C9" w:rsidRDefault="00441EDE" w:rsidP="00412AE6">
                    <w:pPr>
                      <w:adjustRightInd w:val="0"/>
                      <w:jc w:val="center"/>
                      <w:rPr>
                        <w:rFonts w:ascii="Times New Roman" w:hAnsi="Times New Roman" w:cs="Times New Roman"/>
                        <w:color w:val="800000"/>
                        <w:sz w:val="20"/>
                        <w:szCs w:val="20"/>
                      </w:rPr>
                    </w:pPr>
                    <w:r w:rsidRPr="008050C9">
                      <w:rPr>
                        <w:rFonts w:ascii="Times New Roman" w:hAnsi="Times New Roman" w:cs="Times New Roman"/>
                        <w:color w:val="800000"/>
                        <w:sz w:val="20"/>
                        <w:szCs w:val="20"/>
                      </w:rPr>
                      <w:t>акционерное</w:t>
                    </w:r>
                  </w:p>
                </w:txbxContent>
              </v:textbox>
            </v:rect>
            <v:rect id="_x0000_s1055" style="position:absolute;left:7560;top:9568;width:3515;height:696;v-text-anchor:middle" fillcolor="#ffffdb" strokecolor="#e5caaf">
              <v:fill color2="#ffc59d" rotate="t" angle="-90" type="gradient"/>
              <v:textbox>
                <w:txbxContent>
                  <w:p w:rsidR="00441EDE" w:rsidRDefault="00441EDE" w:rsidP="00412AE6">
                    <w:pPr>
                      <w:adjustRightInd w:val="0"/>
                      <w:jc w:val="center"/>
                      <w:rPr>
                        <w:color w:val="800000"/>
                        <w:sz w:val="24"/>
                        <w:szCs w:val="28"/>
                      </w:rPr>
                    </w:pPr>
                    <w:r w:rsidRPr="008050C9">
                      <w:rPr>
                        <w:rFonts w:ascii="Times New Roman" w:hAnsi="Times New Roman" w:cs="Times New Roman"/>
                        <w:color w:val="800000"/>
                        <w:sz w:val="20"/>
                        <w:szCs w:val="20"/>
                      </w:rPr>
                      <w:t>на праве хозяйственного</w:t>
                    </w:r>
                    <w:r>
                      <w:rPr>
                        <w:color w:val="800000"/>
                        <w:sz w:val="24"/>
                        <w:szCs w:val="28"/>
                      </w:rPr>
                      <w:t xml:space="preserve"> </w:t>
                    </w:r>
                    <w:r w:rsidRPr="008050C9">
                      <w:rPr>
                        <w:rFonts w:ascii="Times New Roman" w:hAnsi="Times New Roman" w:cs="Times New Roman"/>
                        <w:color w:val="800000"/>
                        <w:sz w:val="20"/>
                        <w:szCs w:val="20"/>
                      </w:rPr>
                      <w:t>ведения</w:t>
                    </w:r>
                  </w:p>
                </w:txbxContent>
              </v:textbox>
            </v:rect>
            <v:rect id="_x0000_s1056" style="position:absolute;left:11415;top:9568;width:3515;height:696;v-text-anchor:middle" fillcolor="#ffffdb" strokecolor="#e5caaf">
              <v:fill color2="#ffc59d" rotate="t" angle="-90" type="gradient"/>
              <v:textbox>
                <w:txbxContent>
                  <w:p w:rsidR="00441EDE" w:rsidRPr="008050C9" w:rsidRDefault="00441EDE" w:rsidP="00412AE6">
                    <w:pPr>
                      <w:adjustRightInd w:val="0"/>
                      <w:jc w:val="center"/>
                      <w:rPr>
                        <w:rFonts w:ascii="Times New Roman" w:hAnsi="Times New Roman" w:cs="Times New Roman"/>
                        <w:color w:val="800000"/>
                        <w:sz w:val="20"/>
                        <w:szCs w:val="20"/>
                      </w:rPr>
                    </w:pPr>
                    <w:r w:rsidRPr="008050C9">
                      <w:rPr>
                        <w:rFonts w:ascii="Times New Roman" w:hAnsi="Times New Roman" w:cs="Times New Roman"/>
                        <w:color w:val="800000"/>
                        <w:sz w:val="20"/>
                        <w:szCs w:val="20"/>
                      </w:rPr>
                      <w:t>на праве оперативного управления</w:t>
                    </w:r>
                  </w:p>
                </w:txbxContent>
              </v:textbox>
            </v:rect>
            <v:rect id="_x0000_s1057" style="position:absolute;left:7560;top:4394;width:1928;height:696;v-text-anchor:middle" fillcolor="#ffffdb" strokecolor="#e5caaf">
              <v:fill color2="#ffc59d" rotate="t" angle="-90" type="gradient"/>
              <v:textbox>
                <w:txbxContent>
                  <w:p w:rsidR="00441EDE" w:rsidRDefault="00441EDE" w:rsidP="00412AE6">
                    <w:pPr>
                      <w:adjustRightInd w:val="0"/>
                      <w:jc w:val="center"/>
                      <w:rPr>
                        <w:b/>
                        <w:bCs/>
                        <w:color w:val="800000"/>
                        <w:szCs w:val="28"/>
                      </w:rPr>
                    </w:pPr>
                    <w:r w:rsidRPr="001E3E5B">
                      <w:rPr>
                        <w:rFonts w:ascii="Times New Roman" w:hAnsi="Times New Roman" w:cs="Times New Roman"/>
                        <w:b/>
                        <w:bCs/>
                        <w:color w:val="800000"/>
                        <w:sz w:val="20"/>
                        <w:szCs w:val="20"/>
                      </w:rPr>
                      <w:t>хозяйственн</w:t>
                    </w:r>
                    <w:r>
                      <w:rPr>
                        <w:b/>
                        <w:bCs/>
                        <w:color w:val="800000"/>
                        <w:szCs w:val="28"/>
                      </w:rPr>
                      <w:t>ые</w:t>
                    </w:r>
                  </w:p>
                  <w:p w:rsidR="00441EDE" w:rsidRDefault="00441EDE" w:rsidP="00412AE6">
                    <w:pPr>
                      <w:adjustRightInd w:val="0"/>
                      <w:jc w:val="center"/>
                      <w:rPr>
                        <w:color w:val="800000"/>
                        <w:sz w:val="24"/>
                        <w:szCs w:val="28"/>
                      </w:rPr>
                    </w:pPr>
                    <w:r>
                      <w:rPr>
                        <w:b/>
                        <w:bCs/>
                        <w:color w:val="800000"/>
                        <w:szCs w:val="28"/>
                      </w:rPr>
                      <w:t>товарищества</w:t>
                    </w:r>
                  </w:p>
                </w:txbxContent>
              </v:textbox>
            </v:rect>
            <v:rect id="_x0000_s1058" style="position:absolute;left:11643;top:4392;width:2380;height:679;v-text-anchor:middle" fillcolor="#ffffdb" strokecolor="#e5caaf">
              <v:fill color2="#ffc59d" rotate="t" angle="-90" type="gradient"/>
              <v:textbox>
                <w:txbxContent>
                  <w:p w:rsidR="00441EDE" w:rsidRPr="008050C9" w:rsidRDefault="00441EDE" w:rsidP="00412AE6">
                    <w:pPr>
                      <w:adjustRightInd w:val="0"/>
                      <w:jc w:val="center"/>
                      <w:rPr>
                        <w:rFonts w:ascii="Times New Roman" w:hAnsi="Times New Roman" w:cs="Times New Roman"/>
                        <w:b/>
                        <w:bCs/>
                        <w:color w:val="800000"/>
                        <w:sz w:val="20"/>
                        <w:szCs w:val="20"/>
                      </w:rPr>
                    </w:pPr>
                    <w:r w:rsidRPr="001E3E5B">
                      <w:rPr>
                        <w:rFonts w:ascii="Times New Roman" w:hAnsi="Times New Roman" w:cs="Times New Roman"/>
                        <w:b/>
                        <w:bCs/>
                        <w:color w:val="800000"/>
                        <w:sz w:val="20"/>
                        <w:szCs w:val="20"/>
                      </w:rPr>
                      <w:t>производственные</w:t>
                    </w:r>
                    <w:r>
                      <w:rPr>
                        <w:b/>
                        <w:bCs/>
                        <w:color w:val="800000"/>
                        <w:szCs w:val="28"/>
                      </w:rPr>
                      <w:t xml:space="preserve"> </w:t>
                    </w:r>
                    <w:r w:rsidRPr="008050C9">
                      <w:rPr>
                        <w:rFonts w:ascii="Times New Roman" w:hAnsi="Times New Roman" w:cs="Times New Roman"/>
                        <w:b/>
                        <w:bCs/>
                        <w:color w:val="800000"/>
                        <w:sz w:val="20"/>
                        <w:szCs w:val="20"/>
                      </w:rPr>
                      <w:t>кооперативы</w:t>
                    </w:r>
                  </w:p>
                </w:txbxContent>
              </v:textbox>
            </v:rect>
            <v:line id="_x0000_s1059" style="position:absolute" from="8580,5857" to="9060,5857">
              <v:stroke endarrow="block"/>
            </v:line>
            <v:group id="_x0000_s1060" style="position:absolute;left:5940;top:2601;width:9123;height:6869" coordorigin="5820,2099" coordsize="9123,6869">
              <v:line id="_x0000_s1061" style="position:absolute;flip:y" from="5853,2295" to="11700,2299" filled="t" fillcolor="#ffffdb" strokecolor="#630">
                <v:fill color2="#ffc59d" rotate="t" angle="-90" type="gradient"/>
              </v:line>
              <v:line id="_x0000_s1062" style="position:absolute" from="8800,2099" to="8800,2299" filled="t" fillcolor="#ffffdb" strokecolor="#630">
                <v:fill color2="#ffc59d" rotate="t" angle="-90" type="gradient"/>
              </v:line>
              <v:line id="_x0000_s1063" style="position:absolute;flip:x" from="8440,2696" to="9688,2696" filled="t" fillcolor="#ffffdb" strokecolor="#630">
                <v:fill color2="#ffc59d" rotate="t" angle="-90" type="gradient"/>
              </v:line>
              <v:line id="_x0000_s1064" style="position:absolute" from="14120,2716" to="14943,2716" filled="t" fillcolor="#ffffdb" strokecolor="#630">
                <v:fill color2="#ffc59d" rotate="t" angle="-90" type="gradient"/>
              </v:line>
              <v:line id="_x0000_s1065" style="position:absolute" from="8428,4612" to="8428,6508" filled="t" fillcolor="#ffffdb" strokecolor="#630">
                <v:fill color2="#ffc59d" rotate="t" angle="-90" type="gradient"/>
              </v:line>
              <v:line id="_x0000_s1066" style="position:absolute" from="10728,5782" to="11068,5782" filled="t" fillcolor="#ffffdb" strokecolor="#630">
                <v:fill color2="#ffc59d" rotate="t" angle="-90" type="gradient"/>
                <v:stroke endarrow="block"/>
              </v:line>
              <v:line id="_x0000_s1067" style="position:absolute" from="14923,4588" to="14923,8568" filled="t" fillcolor="#ffffdb" strokecolor="#630">
                <v:fill color2="#ffc59d" rotate="t" angle="-90" type="gradient"/>
              </v:line>
              <v:line id="_x0000_s1068" style="position:absolute;flip:x" from="9255,8568" to="14923,8568" filled="t" fillcolor="#ffffdb" strokecolor="#630">
                <v:fill color2="#ffc59d" rotate="t" angle="-90" type="gradient"/>
              </v:line>
              <v:line id="_x0000_s1069" style="position:absolute" from="9255,8568" to="9255,8968" filled="t" fillcolor="#ffffdb" strokecolor="#630">
                <v:fill color2="#ffc59d" rotate="t" angle="-90" type="gradient"/>
                <v:stroke endarrow="block"/>
              </v:line>
              <v:line id="_x0000_s1070" style="position:absolute" from="12995,8568" to="12995,8968" filled="t" fillcolor="#ffffdb" strokecolor="#630">
                <v:fill color2="#ffc59d" rotate="t" angle="-90" type="gradient"/>
                <v:stroke endarrow="block"/>
              </v:line>
              <v:line id="_x0000_s1071" style="position:absolute;flip:x" from="10728,4588" to="10728,7877" filled="t" fillcolor="#ffffdb" strokecolor="#630">
                <v:fill color2="#ffc59d" rotate="t" angle="-90" type="gradient"/>
              </v:line>
              <v:line id="_x0000_s1072" style="position:absolute" from="8460,6488" to="8700,6488">
                <v:stroke endarrow="block"/>
              </v:line>
              <v:line id="_x0000_s1073" style="position:absolute" from="10740,3243" to="10740,3875">
                <v:stroke endarrow="block"/>
              </v:line>
              <v:line id="_x0000_s1074" style="position:absolute" from="12660,3243" to="12660,3875">
                <v:stroke endarrow="block"/>
              </v:line>
              <v:line id="_x0000_s1075" style="position:absolute" from="14940,2716" to="14940,3875">
                <v:stroke endarrow="block"/>
              </v:line>
              <v:line id="_x0000_s1076" style="position:absolute" from="8460,2716" to="8460,3875">
                <v:stroke endarrow="block"/>
              </v:line>
              <v:line id="_x0000_s1077" style="position:absolute" from="11700,2295" to="11700,2505">
                <v:stroke endarrow="block"/>
              </v:line>
              <v:line id="_x0000_s1078" style="position:absolute" from="5820,2295" to="5820,2505">
                <v:stroke endarrow="block"/>
              </v:line>
              <v:line id="_x0000_s1079" style="position:absolute" from="10740,6929" to="10980,6929">
                <v:stroke endarrow="block"/>
              </v:line>
              <v:line id="_x0000_s1080" style="position:absolute" from="10740,7877" to="10980,7877">
                <v:stroke endarrow="block"/>
              </v:line>
            </v:group>
            <v:line id="_x0000_s1081" style="position:absolute;flip:x" from="5608,4903" to="6300,5957">
              <v:stroke endarrow="block"/>
            </v:line>
            <v:line id="_x0000_s1082" style="position:absolute" from="6300,4903" to="6993,5957">
              <v:stroke endarrow="block"/>
            </v:line>
            <v:line id="_x0000_s1083" style="position:absolute;flip:x" from="2340,4888" to="3300,5373">
              <v:stroke endarrow="block"/>
            </v:line>
            <v:line id="_x0000_s1084" style="position:absolute" from="3420,4903" to="4380,5430">
              <v:stroke endarrow="block"/>
            </v:line>
            <v:rect id="_x0000_s1085" style="position:absolute;left:3390;top:10522;width:11340;height:660" stroked="f">
              <v:textbox>
                <w:txbxContent>
                  <w:p w:rsidR="00441EDE" w:rsidRPr="00D11C89" w:rsidRDefault="00441EDE" w:rsidP="00412AE6">
                    <w:pPr>
                      <w:jc w:val="center"/>
                      <w:rPr>
                        <w:rFonts w:ascii="Times New Roman" w:hAnsi="Times New Roman" w:cs="Times New Roman"/>
                        <w:iCs/>
                        <w:sz w:val="24"/>
                        <w:szCs w:val="24"/>
                      </w:rPr>
                    </w:pPr>
                    <w:r w:rsidRPr="00D11C89">
                      <w:rPr>
                        <w:rFonts w:ascii="Times New Roman" w:hAnsi="Times New Roman" w:cs="Times New Roman"/>
                        <w:iCs/>
                        <w:sz w:val="24"/>
                        <w:szCs w:val="24"/>
                      </w:rPr>
                      <w:t>Рисунок 1. Классификация предприятий</w:t>
                    </w:r>
                  </w:p>
                </w:txbxContent>
              </v:textbox>
            </v:rect>
          </v:group>
        </w:pict>
      </w: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Pr="00112363" w:rsidRDefault="00412AE6" w:rsidP="00412AE6">
      <w:pPr>
        <w:rPr>
          <w:rFonts w:ascii="Times New Roman" w:hAnsi="Times New Roman" w:cs="Times New Roman"/>
          <w:sz w:val="20"/>
          <w:szCs w:val="20"/>
        </w:rPr>
      </w:pPr>
    </w:p>
    <w:p w:rsidR="00412AE6" w:rsidRDefault="00412AE6" w:rsidP="00412AE6"/>
    <w:p w:rsidR="00412AE6" w:rsidRPr="006471A3" w:rsidRDefault="00412AE6" w:rsidP="00412AE6">
      <w:pPr>
        <w:rPr>
          <w:rFonts w:ascii="Times New Roman" w:hAnsi="Times New Roman" w:cs="Times New Roman"/>
          <w:sz w:val="24"/>
          <w:szCs w:val="24"/>
        </w:rPr>
        <w:sectPr w:rsidR="00412AE6" w:rsidRPr="006471A3" w:rsidSect="00472722">
          <w:pgSz w:w="11907" w:h="16840" w:orient="landscape" w:code="9"/>
          <w:pgMar w:top="1701" w:right="1418" w:bottom="1134" w:left="1418" w:header="720" w:footer="720" w:gutter="0"/>
          <w:cols w:space="709"/>
          <w:noEndnote/>
        </w:sectPr>
      </w:pPr>
    </w:p>
    <w:p w:rsidR="00412AE6" w:rsidRPr="003161A5" w:rsidRDefault="00412AE6" w:rsidP="003161A5">
      <w:pPr>
        <w:spacing w:after="0" w:line="240" w:lineRule="auto"/>
        <w:ind w:firstLine="567"/>
        <w:jc w:val="both"/>
        <w:rPr>
          <w:rFonts w:ascii="Times New Roman" w:hAnsi="Times New Roman" w:cs="Times New Roman"/>
          <w:b/>
          <w:i/>
          <w:sz w:val="24"/>
          <w:szCs w:val="24"/>
        </w:rPr>
      </w:pPr>
      <w:r w:rsidRPr="000B26F7">
        <w:rPr>
          <w:rFonts w:ascii="Times New Roman" w:hAnsi="Times New Roman" w:cs="Times New Roman"/>
          <w:b/>
          <w:bCs/>
          <w:i/>
          <w:sz w:val="24"/>
          <w:szCs w:val="24"/>
        </w:rPr>
        <w:lastRenderedPageBreak/>
        <w:t>Общество с ограниченной</w:t>
      </w:r>
      <w:r w:rsidRPr="000B26F7">
        <w:rPr>
          <w:rFonts w:ascii="Times New Roman" w:hAnsi="Times New Roman" w:cs="Times New Roman"/>
          <w:b/>
          <w:i/>
          <w:sz w:val="24"/>
          <w:szCs w:val="24"/>
        </w:rPr>
        <w:t xml:space="preserve"> </w:t>
      </w:r>
      <w:r w:rsidRPr="000B26F7">
        <w:rPr>
          <w:rFonts w:ascii="Times New Roman" w:hAnsi="Times New Roman" w:cs="Times New Roman"/>
          <w:b/>
          <w:bCs/>
          <w:i/>
          <w:sz w:val="24"/>
          <w:szCs w:val="24"/>
        </w:rPr>
        <w:t>ответственностью</w:t>
      </w:r>
      <w:r w:rsidRPr="000B26F7">
        <w:rPr>
          <w:rFonts w:ascii="Times New Roman" w:hAnsi="Times New Roman" w:cs="Times New Roman"/>
          <w:b/>
          <w:i/>
          <w:sz w:val="24"/>
          <w:szCs w:val="24"/>
        </w:rPr>
        <w:t xml:space="preserve"> (ООО)</w:t>
      </w:r>
      <w:r w:rsidRPr="003161A5">
        <w:rPr>
          <w:rFonts w:ascii="Times New Roman" w:hAnsi="Times New Roman" w:cs="Times New Roman"/>
          <w:sz w:val="24"/>
          <w:szCs w:val="24"/>
        </w:rPr>
        <w:t xml:space="preserve"> может быть учреждено одним или несколькими лицами, уставной капитал которого разделен на доли определенных учр</w:t>
      </w:r>
      <w:r w:rsidRPr="003161A5">
        <w:rPr>
          <w:rFonts w:ascii="Times New Roman" w:hAnsi="Times New Roman" w:cs="Times New Roman"/>
          <w:sz w:val="24"/>
          <w:szCs w:val="24"/>
        </w:rPr>
        <w:t>е</w:t>
      </w:r>
      <w:r w:rsidRPr="003161A5">
        <w:rPr>
          <w:rFonts w:ascii="Times New Roman" w:hAnsi="Times New Roman" w:cs="Times New Roman"/>
          <w:sz w:val="24"/>
          <w:szCs w:val="24"/>
        </w:rPr>
        <w:t xml:space="preserve">дительными документами размеров. Уставной фонд ООО должен быть не менее </w:t>
      </w:r>
      <w:r w:rsidRPr="003161A5">
        <w:rPr>
          <w:rFonts w:ascii="Times New Roman" w:hAnsi="Times New Roman" w:cs="Times New Roman"/>
          <w:b/>
          <w:i/>
          <w:sz w:val="24"/>
          <w:szCs w:val="24"/>
        </w:rPr>
        <w:t>1600 евро.</w:t>
      </w:r>
    </w:p>
    <w:p w:rsidR="00412AE6" w:rsidRPr="003161A5" w:rsidRDefault="00412AE6" w:rsidP="003161A5">
      <w:pPr>
        <w:spacing w:after="0" w:line="240" w:lineRule="auto"/>
        <w:ind w:firstLine="567"/>
        <w:jc w:val="both"/>
        <w:rPr>
          <w:rFonts w:ascii="Times New Roman" w:hAnsi="Times New Roman" w:cs="Times New Roman"/>
          <w:i/>
          <w:sz w:val="24"/>
          <w:szCs w:val="24"/>
        </w:rPr>
      </w:pPr>
      <w:r w:rsidRPr="003161A5">
        <w:rPr>
          <w:rFonts w:ascii="Times New Roman" w:hAnsi="Times New Roman" w:cs="Times New Roman"/>
          <w:sz w:val="24"/>
          <w:szCs w:val="24"/>
        </w:rPr>
        <w:t xml:space="preserve">Участники общества с ограниченной ответственностью несут риск убытков, связанный с деятельностью общества </w:t>
      </w:r>
      <w:r w:rsidRPr="003161A5">
        <w:rPr>
          <w:rFonts w:ascii="Times New Roman" w:hAnsi="Times New Roman" w:cs="Times New Roman"/>
          <w:i/>
          <w:sz w:val="24"/>
          <w:szCs w:val="24"/>
        </w:rPr>
        <w:t>в пределах стоимости внесенных ими вкладов.</w:t>
      </w:r>
    </w:p>
    <w:p w:rsidR="00412AE6" w:rsidRPr="003161A5" w:rsidRDefault="00412AE6" w:rsidP="003161A5">
      <w:pPr>
        <w:spacing w:after="0" w:line="240" w:lineRule="auto"/>
        <w:ind w:firstLine="567"/>
        <w:jc w:val="both"/>
        <w:rPr>
          <w:rFonts w:ascii="Times New Roman" w:hAnsi="Times New Roman" w:cs="Times New Roman"/>
          <w:b/>
          <w:i/>
          <w:sz w:val="24"/>
          <w:szCs w:val="24"/>
        </w:rPr>
      </w:pPr>
      <w:r w:rsidRPr="003161A5">
        <w:rPr>
          <w:rFonts w:ascii="Times New Roman" w:hAnsi="Times New Roman" w:cs="Times New Roman"/>
          <w:sz w:val="24"/>
          <w:szCs w:val="24"/>
        </w:rPr>
        <w:t xml:space="preserve">Особенностью </w:t>
      </w:r>
      <w:r w:rsidRPr="000B26F7">
        <w:rPr>
          <w:rFonts w:ascii="Times New Roman" w:hAnsi="Times New Roman" w:cs="Times New Roman"/>
          <w:b/>
          <w:bCs/>
          <w:i/>
          <w:sz w:val="24"/>
          <w:szCs w:val="24"/>
        </w:rPr>
        <w:t>общества с дополнительной ответственностью</w:t>
      </w:r>
      <w:r w:rsidRPr="000B26F7">
        <w:rPr>
          <w:rFonts w:ascii="Times New Roman" w:hAnsi="Times New Roman" w:cs="Times New Roman"/>
          <w:b/>
          <w:i/>
          <w:sz w:val="24"/>
          <w:szCs w:val="24"/>
        </w:rPr>
        <w:t xml:space="preserve"> (ОДО)</w:t>
      </w:r>
      <w:r w:rsidRPr="003161A5">
        <w:rPr>
          <w:rFonts w:ascii="Times New Roman" w:hAnsi="Times New Roman" w:cs="Times New Roman"/>
          <w:sz w:val="24"/>
          <w:szCs w:val="24"/>
        </w:rPr>
        <w:t xml:space="preserve"> является то, что его участники несут </w:t>
      </w:r>
      <w:r w:rsidRPr="00527A69">
        <w:rPr>
          <w:rFonts w:ascii="Times New Roman" w:hAnsi="Times New Roman" w:cs="Times New Roman"/>
          <w:i/>
          <w:sz w:val="24"/>
          <w:szCs w:val="24"/>
        </w:rPr>
        <w:t xml:space="preserve">субсидиарную </w:t>
      </w:r>
      <w:r w:rsidRPr="003161A5">
        <w:rPr>
          <w:rFonts w:ascii="Times New Roman" w:hAnsi="Times New Roman" w:cs="Times New Roman"/>
          <w:i/>
          <w:sz w:val="24"/>
          <w:szCs w:val="24"/>
        </w:rPr>
        <w:t xml:space="preserve">ответственность </w:t>
      </w:r>
      <w:r w:rsidRPr="003161A5">
        <w:rPr>
          <w:rFonts w:ascii="Times New Roman" w:hAnsi="Times New Roman" w:cs="Times New Roman"/>
          <w:sz w:val="24"/>
          <w:szCs w:val="24"/>
        </w:rPr>
        <w:t>(т.е. ту, которая наступает лишь при недостаточности имущества самого общества для удовлетворения требований кредит</w:t>
      </w:r>
      <w:r w:rsidRPr="003161A5">
        <w:rPr>
          <w:rFonts w:ascii="Times New Roman" w:hAnsi="Times New Roman" w:cs="Times New Roman"/>
          <w:sz w:val="24"/>
          <w:szCs w:val="24"/>
        </w:rPr>
        <w:t>о</w:t>
      </w:r>
      <w:r w:rsidRPr="003161A5">
        <w:rPr>
          <w:rFonts w:ascii="Times New Roman" w:hAnsi="Times New Roman" w:cs="Times New Roman"/>
          <w:sz w:val="24"/>
          <w:szCs w:val="24"/>
        </w:rPr>
        <w:t xml:space="preserve">ров) </w:t>
      </w:r>
      <w:r w:rsidRPr="003161A5">
        <w:rPr>
          <w:rFonts w:ascii="Times New Roman" w:hAnsi="Times New Roman" w:cs="Times New Roman"/>
          <w:i/>
          <w:sz w:val="24"/>
          <w:szCs w:val="24"/>
        </w:rPr>
        <w:t xml:space="preserve"> по обязательствам общества в одинаковом для всех кратном размере к стоимости их вкладов. </w:t>
      </w:r>
      <w:r w:rsidRPr="003161A5">
        <w:rPr>
          <w:rFonts w:ascii="Times New Roman" w:hAnsi="Times New Roman" w:cs="Times New Roman"/>
          <w:sz w:val="24"/>
          <w:szCs w:val="24"/>
        </w:rPr>
        <w:t>Конкретный размер дополнительной ответственности устанавливается учредител</w:t>
      </w:r>
      <w:r w:rsidRPr="003161A5">
        <w:rPr>
          <w:rFonts w:ascii="Times New Roman" w:hAnsi="Times New Roman" w:cs="Times New Roman"/>
          <w:sz w:val="24"/>
          <w:szCs w:val="24"/>
        </w:rPr>
        <w:t>ь</w:t>
      </w:r>
      <w:r w:rsidRPr="003161A5">
        <w:rPr>
          <w:rFonts w:ascii="Times New Roman" w:hAnsi="Times New Roman" w:cs="Times New Roman"/>
          <w:sz w:val="24"/>
          <w:szCs w:val="24"/>
        </w:rPr>
        <w:t xml:space="preserve">ными документами ОДО, но не может быть менее суммы, эквивалентной </w:t>
      </w:r>
      <w:r w:rsidRPr="003161A5">
        <w:rPr>
          <w:rFonts w:ascii="Times New Roman" w:hAnsi="Times New Roman" w:cs="Times New Roman"/>
          <w:b/>
          <w:i/>
          <w:sz w:val="24"/>
          <w:szCs w:val="24"/>
        </w:rPr>
        <w:t>1200 евро.</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 xml:space="preserve">ХО должно состоять не менее чем из двух учредителей, иметь своё наименование с указанием его вида и местонахождения. </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 xml:space="preserve">Чистая прибыль ХО распределяется по двум направлениям: </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1. образование фондов предприятия;</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2. выплата дивидендов участникам (учредителям).</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Высшим органом ХО является собрание участников (учредителей). Участники облад</w:t>
      </w:r>
      <w:r w:rsidRPr="003161A5">
        <w:rPr>
          <w:rFonts w:ascii="Times New Roman" w:hAnsi="Times New Roman" w:cs="Times New Roman"/>
          <w:bCs/>
          <w:sz w:val="24"/>
          <w:szCs w:val="24"/>
        </w:rPr>
        <w:t>а</w:t>
      </w:r>
      <w:r w:rsidRPr="003161A5">
        <w:rPr>
          <w:rFonts w:ascii="Times New Roman" w:hAnsi="Times New Roman" w:cs="Times New Roman"/>
          <w:bCs/>
          <w:sz w:val="24"/>
          <w:szCs w:val="24"/>
        </w:rPr>
        <w:t>ют количеством голосов, пропорциональным размеру их вклада в уставном капитале. И</w:t>
      </w:r>
      <w:r w:rsidRPr="003161A5">
        <w:rPr>
          <w:rFonts w:ascii="Times New Roman" w:hAnsi="Times New Roman" w:cs="Times New Roman"/>
          <w:bCs/>
          <w:sz w:val="24"/>
          <w:szCs w:val="24"/>
        </w:rPr>
        <w:t>с</w:t>
      </w:r>
      <w:r w:rsidRPr="003161A5">
        <w:rPr>
          <w:rFonts w:ascii="Times New Roman" w:hAnsi="Times New Roman" w:cs="Times New Roman"/>
          <w:bCs/>
          <w:sz w:val="24"/>
          <w:szCs w:val="24"/>
        </w:rPr>
        <w:t xml:space="preserve">полнительным органом ХО является </w:t>
      </w:r>
      <w:r w:rsidRPr="003161A5">
        <w:rPr>
          <w:rFonts w:ascii="Times New Roman" w:hAnsi="Times New Roman" w:cs="Times New Roman"/>
          <w:bCs/>
          <w:i/>
          <w:sz w:val="24"/>
          <w:szCs w:val="24"/>
        </w:rPr>
        <w:t>директор,</w:t>
      </w:r>
      <w:r w:rsidRPr="003161A5">
        <w:rPr>
          <w:rFonts w:ascii="Times New Roman" w:hAnsi="Times New Roman" w:cs="Times New Roman"/>
          <w:bCs/>
          <w:sz w:val="24"/>
          <w:szCs w:val="24"/>
        </w:rPr>
        <w:t xml:space="preserve"> который осуществляет оперативное управл</w:t>
      </w:r>
      <w:r w:rsidRPr="003161A5">
        <w:rPr>
          <w:rFonts w:ascii="Times New Roman" w:hAnsi="Times New Roman" w:cs="Times New Roman"/>
          <w:bCs/>
          <w:sz w:val="24"/>
          <w:szCs w:val="24"/>
        </w:rPr>
        <w:t>е</w:t>
      </w:r>
      <w:r w:rsidRPr="003161A5">
        <w:rPr>
          <w:rFonts w:ascii="Times New Roman" w:hAnsi="Times New Roman" w:cs="Times New Roman"/>
          <w:bCs/>
          <w:sz w:val="24"/>
          <w:szCs w:val="24"/>
        </w:rPr>
        <w:t>ние обществом. Контроль за его деятельностью осуществляет контрольно-ревизионная к</w:t>
      </w:r>
      <w:r w:rsidRPr="003161A5">
        <w:rPr>
          <w:rFonts w:ascii="Times New Roman" w:hAnsi="Times New Roman" w:cs="Times New Roman"/>
          <w:bCs/>
          <w:sz w:val="24"/>
          <w:szCs w:val="24"/>
        </w:rPr>
        <w:t>о</w:t>
      </w:r>
      <w:r w:rsidRPr="003161A5">
        <w:rPr>
          <w:rFonts w:ascii="Times New Roman" w:hAnsi="Times New Roman" w:cs="Times New Roman"/>
          <w:bCs/>
          <w:sz w:val="24"/>
          <w:szCs w:val="24"/>
        </w:rPr>
        <w:t>миссия, которая состоит из трёх человек и создаётся собранием участников общества. В с.х. производстве наибольшее распространение получили ООО.</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F1558F">
        <w:rPr>
          <w:rFonts w:ascii="Times New Roman" w:hAnsi="Times New Roman" w:cs="Times New Roman"/>
          <w:b/>
          <w:bCs/>
          <w:i/>
          <w:sz w:val="24"/>
          <w:szCs w:val="24"/>
        </w:rPr>
        <w:t>Акционерным обществом</w:t>
      </w:r>
      <w:r w:rsidRPr="00F1558F">
        <w:rPr>
          <w:rFonts w:ascii="Times New Roman" w:hAnsi="Times New Roman" w:cs="Times New Roman"/>
          <w:i/>
          <w:sz w:val="24"/>
          <w:szCs w:val="24"/>
        </w:rPr>
        <w:t xml:space="preserve"> </w:t>
      </w:r>
      <w:r w:rsidRPr="00F1558F">
        <w:rPr>
          <w:rFonts w:ascii="Times New Roman" w:hAnsi="Times New Roman" w:cs="Times New Roman"/>
          <w:b/>
          <w:i/>
          <w:sz w:val="24"/>
          <w:szCs w:val="24"/>
        </w:rPr>
        <w:t>(АО)</w:t>
      </w:r>
      <w:r w:rsidRPr="003161A5">
        <w:rPr>
          <w:rFonts w:ascii="Times New Roman" w:hAnsi="Times New Roman" w:cs="Times New Roman"/>
          <w:sz w:val="24"/>
          <w:szCs w:val="24"/>
        </w:rPr>
        <w:t xml:space="preserve"> признается общество, уставный капитал которого ра</w:t>
      </w:r>
      <w:r w:rsidRPr="003161A5">
        <w:rPr>
          <w:rFonts w:ascii="Times New Roman" w:hAnsi="Times New Roman" w:cs="Times New Roman"/>
          <w:sz w:val="24"/>
          <w:szCs w:val="24"/>
        </w:rPr>
        <w:t>з</w:t>
      </w:r>
      <w:r w:rsidRPr="003161A5">
        <w:rPr>
          <w:rFonts w:ascii="Times New Roman" w:hAnsi="Times New Roman" w:cs="Times New Roman"/>
          <w:sz w:val="24"/>
          <w:szCs w:val="24"/>
        </w:rPr>
        <w:t>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w:t>
      </w:r>
      <w:r w:rsidRPr="003161A5">
        <w:rPr>
          <w:rFonts w:ascii="Times New Roman" w:hAnsi="Times New Roman" w:cs="Times New Roman"/>
          <w:sz w:val="24"/>
          <w:szCs w:val="24"/>
        </w:rPr>
        <w:t>д</w:t>
      </w:r>
      <w:r w:rsidRPr="003161A5">
        <w:rPr>
          <w:rFonts w:ascii="Times New Roman" w:hAnsi="Times New Roman" w:cs="Times New Roman"/>
          <w:sz w:val="24"/>
          <w:szCs w:val="24"/>
        </w:rPr>
        <w:t>лежащих им акций.</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Акционерное общество, участники которого могут свободно продавать принадлежащие им акции без согласия других акционеров, признается </w:t>
      </w:r>
      <w:r w:rsidRPr="00F1558F">
        <w:rPr>
          <w:rFonts w:ascii="Times New Roman" w:hAnsi="Times New Roman" w:cs="Times New Roman"/>
          <w:b/>
          <w:bCs/>
          <w:i/>
          <w:sz w:val="24"/>
          <w:szCs w:val="24"/>
        </w:rPr>
        <w:t>открытым акционерным общ</w:t>
      </w:r>
      <w:r w:rsidRPr="00F1558F">
        <w:rPr>
          <w:rFonts w:ascii="Times New Roman" w:hAnsi="Times New Roman" w:cs="Times New Roman"/>
          <w:b/>
          <w:bCs/>
          <w:i/>
          <w:sz w:val="24"/>
          <w:szCs w:val="24"/>
        </w:rPr>
        <w:t>е</w:t>
      </w:r>
      <w:r w:rsidRPr="00F1558F">
        <w:rPr>
          <w:rFonts w:ascii="Times New Roman" w:hAnsi="Times New Roman" w:cs="Times New Roman"/>
          <w:b/>
          <w:bCs/>
          <w:i/>
          <w:sz w:val="24"/>
          <w:szCs w:val="24"/>
        </w:rPr>
        <w:t>ством (ОАО)</w:t>
      </w:r>
      <w:r w:rsidRPr="00F1558F">
        <w:rPr>
          <w:rFonts w:ascii="Times New Roman" w:hAnsi="Times New Roman" w:cs="Times New Roman"/>
          <w:i/>
          <w:sz w:val="24"/>
          <w:szCs w:val="24"/>
        </w:rPr>
        <w:t>.</w:t>
      </w:r>
      <w:r w:rsidRPr="003161A5">
        <w:rPr>
          <w:rFonts w:ascii="Times New Roman" w:hAnsi="Times New Roman" w:cs="Times New Roman"/>
          <w:sz w:val="24"/>
          <w:szCs w:val="24"/>
        </w:rPr>
        <w:t xml:space="preserve"> Такое общество вправе проводить открытую подписку на выпускаемые ими акции и их свободную продажу на условиях установленных законом.</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Акционерное общество, акции которого распределяются только среди его учредителей или иного заранее определенного круга лиц, признается </w:t>
      </w:r>
      <w:r w:rsidRPr="00F1558F">
        <w:rPr>
          <w:rFonts w:ascii="Times New Roman" w:hAnsi="Times New Roman" w:cs="Times New Roman"/>
          <w:b/>
          <w:bCs/>
          <w:i/>
          <w:sz w:val="24"/>
          <w:szCs w:val="24"/>
        </w:rPr>
        <w:t>закрытым акционерным общ</w:t>
      </w:r>
      <w:r w:rsidRPr="00F1558F">
        <w:rPr>
          <w:rFonts w:ascii="Times New Roman" w:hAnsi="Times New Roman" w:cs="Times New Roman"/>
          <w:b/>
          <w:bCs/>
          <w:i/>
          <w:sz w:val="24"/>
          <w:szCs w:val="24"/>
        </w:rPr>
        <w:t>е</w:t>
      </w:r>
      <w:r w:rsidRPr="00F1558F">
        <w:rPr>
          <w:rFonts w:ascii="Times New Roman" w:hAnsi="Times New Roman" w:cs="Times New Roman"/>
          <w:b/>
          <w:bCs/>
          <w:i/>
          <w:sz w:val="24"/>
          <w:szCs w:val="24"/>
        </w:rPr>
        <w:t>ством (ЗАО)</w:t>
      </w:r>
      <w:r w:rsidRPr="00F1558F">
        <w:rPr>
          <w:rFonts w:ascii="Times New Roman" w:hAnsi="Times New Roman" w:cs="Times New Roman"/>
          <w:i/>
          <w:sz w:val="24"/>
          <w:szCs w:val="24"/>
        </w:rPr>
        <w:t xml:space="preserve">. </w:t>
      </w:r>
      <w:r w:rsidRPr="003161A5">
        <w:rPr>
          <w:rFonts w:ascii="Times New Roman" w:hAnsi="Times New Roman" w:cs="Times New Roman"/>
          <w:sz w:val="24"/>
          <w:szCs w:val="24"/>
        </w:rPr>
        <w:t>Такое общество не вправе проводить открытую подписку на выпускаемые им акции.</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Особенности функционирования акционерных обществ заключается в следующем:</w:t>
      </w:r>
    </w:p>
    <w:p w:rsidR="00412AE6" w:rsidRPr="003161A5" w:rsidRDefault="00412AE6" w:rsidP="003161A5">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они используют эффективный способ мобилизации финансовых ресурсов;</w:t>
      </w:r>
    </w:p>
    <w:p w:rsidR="00412AE6" w:rsidRPr="003161A5" w:rsidRDefault="00412AE6" w:rsidP="003161A5">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распыленностью риска, т.к. каждый акционер рискует потерять только те деньги, к</w:t>
      </w:r>
      <w:r w:rsidRPr="003161A5">
        <w:rPr>
          <w:rFonts w:ascii="Times New Roman" w:hAnsi="Times New Roman" w:cs="Times New Roman"/>
          <w:sz w:val="24"/>
          <w:szCs w:val="24"/>
        </w:rPr>
        <w:t>о</w:t>
      </w:r>
      <w:r w:rsidRPr="003161A5">
        <w:rPr>
          <w:rFonts w:ascii="Times New Roman" w:hAnsi="Times New Roman" w:cs="Times New Roman"/>
          <w:sz w:val="24"/>
          <w:szCs w:val="24"/>
        </w:rPr>
        <w:t>торые он затратил на приобретение акций;</w:t>
      </w:r>
    </w:p>
    <w:p w:rsidR="00412AE6" w:rsidRPr="003161A5" w:rsidRDefault="00412AE6" w:rsidP="003161A5">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участие акционеров в управлении обществом;</w:t>
      </w:r>
    </w:p>
    <w:p w:rsidR="00412AE6" w:rsidRPr="003161A5" w:rsidRDefault="00412AE6" w:rsidP="003161A5">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право акционеров на получение дохода (дивиденда);</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 дополнительные возможности стимулирования персонала. </w:t>
      </w:r>
    </w:p>
    <w:p w:rsidR="00412AE6" w:rsidRPr="00F1558F" w:rsidRDefault="00412AE6" w:rsidP="003161A5">
      <w:pPr>
        <w:spacing w:after="0" w:line="240" w:lineRule="auto"/>
        <w:ind w:firstLine="567"/>
        <w:jc w:val="both"/>
        <w:rPr>
          <w:rFonts w:ascii="Times New Roman" w:hAnsi="Times New Roman" w:cs="Times New Roman"/>
          <w:b/>
          <w:bCs/>
          <w:i/>
          <w:sz w:val="24"/>
          <w:szCs w:val="24"/>
        </w:rPr>
      </w:pPr>
      <w:r w:rsidRPr="003161A5">
        <w:rPr>
          <w:rFonts w:ascii="Times New Roman" w:hAnsi="Times New Roman" w:cs="Times New Roman"/>
          <w:sz w:val="24"/>
          <w:szCs w:val="24"/>
        </w:rPr>
        <w:t xml:space="preserve">Различают следующие </w:t>
      </w:r>
      <w:r w:rsidRPr="00F1558F">
        <w:rPr>
          <w:rFonts w:ascii="Times New Roman" w:hAnsi="Times New Roman" w:cs="Times New Roman"/>
          <w:b/>
          <w:bCs/>
          <w:i/>
          <w:sz w:val="24"/>
          <w:szCs w:val="24"/>
        </w:rPr>
        <w:t>виды хозяйственных обществ:</w:t>
      </w:r>
    </w:p>
    <w:p w:rsidR="00412AE6" w:rsidRPr="003161A5" w:rsidRDefault="00412AE6" w:rsidP="003161A5">
      <w:pPr>
        <w:spacing w:after="0" w:line="240" w:lineRule="auto"/>
        <w:ind w:firstLine="567"/>
        <w:jc w:val="both"/>
        <w:rPr>
          <w:rFonts w:ascii="Times New Roman" w:hAnsi="Times New Roman" w:cs="Times New Roman"/>
          <w:i/>
          <w:sz w:val="24"/>
          <w:szCs w:val="24"/>
        </w:rPr>
      </w:pPr>
      <w:r w:rsidRPr="003161A5">
        <w:rPr>
          <w:rFonts w:ascii="Times New Roman" w:hAnsi="Times New Roman" w:cs="Times New Roman"/>
          <w:b/>
          <w:bCs/>
          <w:sz w:val="24"/>
          <w:szCs w:val="24"/>
        </w:rPr>
        <w:t>–</w:t>
      </w:r>
      <w:r w:rsidRPr="003161A5">
        <w:rPr>
          <w:rFonts w:ascii="Times New Roman" w:hAnsi="Times New Roman" w:cs="Times New Roman"/>
          <w:bCs/>
          <w:i/>
          <w:sz w:val="24"/>
          <w:szCs w:val="24"/>
        </w:rPr>
        <w:t xml:space="preserve"> с</w:t>
      </w:r>
      <w:r w:rsidRPr="003161A5">
        <w:rPr>
          <w:rFonts w:ascii="Times New Roman" w:hAnsi="Times New Roman" w:cs="Times New Roman"/>
          <w:b/>
          <w:bCs/>
          <w:sz w:val="24"/>
          <w:szCs w:val="24"/>
        </w:rPr>
        <w:t xml:space="preserve"> </w:t>
      </w:r>
      <w:r w:rsidRPr="003161A5">
        <w:rPr>
          <w:rFonts w:ascii="Times New Roman" w:hAnsi="Times New Roman" w:cs="Times New Roman"/>
          <w:sz w:val="24"/>
          <w:szCs w:val="24"/>
        </w:rPr>
        <w:t>о</w:t>
      </w:r>
      <w:r w:rsidRPr="003161A5">
        <w:rPr>
          <w:rFonts w:ascii="Times New Roman" w:hAnsi="Times New Roman" w:cs="Times New Roman"/>
          <w:i/>
          <w:sz w:val="24"/>
          <w:szCs w:val="24"/>
        </w:rPr>
        <w:t xml:space="preserve">граниченной ответственностью; </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b/>
          <w:sz w:val="24"/>
          <w:szCs w:val="24"/>
        </w:rPr>
        <w:t>–</w:t>
      </w:r>
      <w:r w:rsidRPr="003161A5">
        <w:rPr>
          <w:rFonts w:ascii="Times New Roman" w:hAnsi="Times New Roman" w:cs="Times New Roman"/>
          <w:i/>
          <w:sz w:val="24"/>
          <w:szCs w:val="24"/>
        </w:rPr>
        <w:t>.</w:t>
      </w:r>
      <w:r w:rsidRPr="003161A5">
        <w:rPr>
          <w:rFonts w:ascii="Times New Roman" w:hAnsi="Times New Roman" w:cs="Times New Roman"/>
          <w:sz w:val="24"/>
          <w:szCs w:val="24"/>
        </w:rPr>
        <w:t xml:space="preserve"> с </w:t>
      </w:r>
      <w:r w:rsidRPr="003161A5">
        <w:rPr>
          <w:rFonts w:ascii="Times New Roman" w:hAnsi="Times New Roman" w:cs="Times New Roman"/>
          <w:i/>
          <w:sz w:val="24"/>
          <w:szCs w:val="24"/>
        </w:rPr>
        <w:t>дополнительной</w:t>
      </w:r>
      <w:r w:rsidRPr="003161A5">
        <w:rPr>
          <w:rFonts w:ascii="Times New Roman" w:hAnsi="Times New Roman" w:cs="Times New Roman"/>
          <w:b/>
          <w:bCs/>
          <w:i/>
          <w:sz w:val="24"/>
          <w:szCs w:val="24"/>
        </w:rPr>
        <w:t xml:space="preserve"> </w:t>
      </w:r>
      <w:r w:rsidRPr="003161A5">
        <w:rPr>
          <w:rFonts w:ascii="Times New Roman" w:hAnsi="Times New Roman" w:cs="Times New Roman"/>
          <w:i/>
          <w:sz w:val="24"/>
          <w:szCs w:val="24"/>
        </w:rPr>
        <w:t>ответственностью</w:t>
      </w:r>
      <w:r w:rsidRPr="003161A5">
        <w:rPr>
          <w:rFonts w:ascii="Times New Roman" w:hAnsi="Times New Roman" w:cs="Times New Roman"/>
          <w:sz w:val="24"/>
          <w:szCs w:val="24"/>
        </w:rPr>
        <w:t xml:space="preserve">; </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 </w:t>
      </w:r>
      <w:r w:rsidRPr="003161A5">
        <w:rPr>
          <w:rFonts w:ascii="Times New Roman" w:hAnsi="Times New Roman" w:cs="Times New Roman"/>
          <w:i/>
          <w:sz w:val="24"/>
          <w:szCs w:val="24"/>
        </w:rPr>
        <w:t>акционерные</w:t>
      </w:r>
      <w:r w:rsidRPr="003161A5">
        <w:rPr>
          <w:rFonts w:ascii="Times New Roman" w:hAnsi="Times New Roman" w:cs="Times New Roman"/>
          <w:sz w:val="24"/>
          <w:szCs w:val="24"/>
        </w:rPr>
        <w:t xml:space="preserve">. </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F1558F">
        <w:rPr>
          <w:rFonts w:ascii="Times New Roman" w:hAnsi="Times New Roman" w:cs="Times New Roman"/>
          <w:i/>
          <w:sz w:val="24"/>
          <w:szCs w:val="24"/>
        </w:rPr>
        <w:t>О</w:t>
      </w:r>
      <w:r w:rsidRPr="00F1558F">
        <w:rPr>
          <w:rFonts w:ascii="Times New Roman" w:hAnsi="Times New Roman" w:cs="Times New Roman"/>
          <w:b/>
          <w:bCs/>
          <w:i/>
          <w:sz w:val="24"/>
          <w:szCs w:val="24"/>
        </w:rPr>
        <w:t>бщество с ограниченной</w:t>
      </w:r>
      <w:r w:rsidRPr="00F1558F">
        <w:rPr>
          <w:rFonts w:ascii="Times New Roman" w:hAnsi="Times New Roman" w:cs="Times New Roman"/>
          <w:i/>
          <w:sz w:val="24"/>
          <w:szCs w:val="24"/>
        </w:rPr>
        <w:t xml:space="preserve"> </w:t>
      </w:r>
      <w:r w:rsidRPr="00F1558F">
        <w:rPr>
          <w:rFonts w:ascii="Times New Roman" w:hAnsi="Times New Roman" w:cs="Times New Roman"/>
          <w:b/>
          <w:bCs/>
          <w:i/>
          <w:sz w:val="24"/>
          <w:szCs w:val="24"/>
        </w:rPr>
        <w:t>ответственностью</w:t>
      </w:r>
      <w:r w:rsidRPr="00F1558F">
        <w:rPr>
          <w:rFonts w:ascii="Times New Roman" w:hAnsi="Times New Roman" w:cs="Times New Roman"/>
          <w:i/>
          <w:sz w:val="24"/>
          <w:szCs w:val="24"/>
        </w:rPr>
        <w:t xml:space="preserve"> (</w:t>
      </w:r>
      <w:r w:rsidRPr="00F1558F">
        <w:rPr>
          <w:rFonts w:ascii="Times New Roman" w:hAnsi="Times New Roman" w:cs="Times New Roman"/>
          <w:b/>
          <w:i/>
          <w:sz w:val="24"/>
          <w:szCs w:val="24"/>
        </w:rPr>
        <w:t>ООО)</w:t>
      </w:r>
      <w:r w:rsidRPr="003161A5">
        <w:rPr>
          <w:rFonts w:ascii="Times New Roman" w:hAnsi="Times New Roman" w:cs="Times New Roman"/>
          <w:b/>
          <w:sz w:val="24"/>
          <w:szCs w:val="24"/>
        </w:rPr>
        <w:t xml:space="preserve"> </w:t>
      </w:r>
      <w:r w:rsidRPr="003161A5">
        <w:rPr>
          <w:rFonts w:ascii="Times New Roman" w:hAnsi="Times New Roman" w:cs="Times New Roman"/>
          <w:sz w:val="24"/>
          <w:szCs w:val="24"/>
        </w:rPr>
        <w:t>может быть учреждено одним или несколькими лицами, уставной капитал которого разделен на доли определенных учр</w:t>
      </w:r>
      <w:r w:rsidRPr="003161A5">
        <w:rPr>
          <w:rFonts w:ascii="Times New Roman" w:hAnsi="Times New Roman" w:cs="Times New Roman"/>
          <w:sz w:val="24"/>
          <w:szCs w:val="24"/>
        </w:rPr>
        <w:t>е</w:t>
      </w:r>
      <w:r w:rsidRPr="003161A5">
        <w:rPr>
          <w:rFonts w:ascii="Times New Roman" w:hAnsi="Times New Roman" w:cs="Times New Roman"/>
          <w:sz w:val="24"/>
          <w:szCs w:val="24"/>
        </w:rPr>
        <w:t>дительными документами размеров.</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Участники общества с ограниченной ответственностью несут риск убытков, связанный с деятельностью общества в пределах стоимости внесенных ими вкладов.</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lastRenderedPageBreak/>
        <w:t xml:space="preserve">Особенностью </w:t>
      </w:r>
      <w:r w:rsidRPr="00F1558F">
        <w:rPr>
          <w:rFonts w:ascii="Times New Roman" w:hAnsi="Times New Roman" w:cs="Times New Roman"/>
          <w:b/>
          <w:bCs/>
          <w:i/>
          <w:sz w:val="24"/>
          <w:szCs w:val="24"/>
        </w:rPr>
        <w:t>общества с дополнительной ответственностью</w:t>
      </w:r>
      <w:r w:rsidRPr="00F1558F">
        <w:rPr>
          <w:rFonts w:ascii="Times New Roman" w:hAnsi="Times New Roman" w:cs="Times New Roman"/>
          <w:i/>
          <w:sz w:val="24"/>
          <w:szCs w:val="24"/>
        </w:rPr>
        <w:t xml:space="preserve"> </w:t>
      </w:r>
      <w:r w:rsidRPr="00F1558F">
        <w:rPr>
          <w:rFonts w:ascii="Times New Roman" w:hAnsi="Times New Roman" w:cs="Times New Roman"/>
          <w:b/>
          <w:i/>
          <w:sz w:val="24"/>
          <w:szCs w:val="24"/>
        </w:rPr>
        <w:t>(ОДО)</w:t>
      </w:r>
      <w:r w:rsidRPr="003161A5">
        <w:rPr>
          <w:rFonts w:ascii="Times New Roman" w:hAnsi="Times New Roman" w:cs="Times New Roman"/>
          <w:sz w:val="24"/>
          <w:szCs w:val="24"/>
        </w:rPr>
        <w:t xml:space="preserve"> является то, что его участники несут субсидиарную ответственность по обязательствам общества в од</w:t>
      </w:r>
      <w:r w:rsidRPr="003161A5">
        <w:rPr>
          <w:rFonts w:ascii="Times New Roman" w:hAnsi="Times New Roman" w:cs="Times New Roman"/>
          <w:sz w:val="24"/>
          <w:szCs w:val="24"/>
        </w:rPr>
        <w:t>и</w:t>
      </w:r>
      <w:r w:rsidRPr="003161A5">
        <w:rPr>
          <w:rFonts w:ascii="Times New Roman" w:hAnsi="Times New Roman" w:cs="Times New Roman"/>
          <w:sz w:val="24"/>
          <w:szCs w:val="24"/>
        </w:rPr>
        <w:t>наковом для всех кратном размере к стоимости их вкладов.</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F1558F">
        <w:rPr>
          <w:rFonts w:ascii="Times New Roman" w:hAnsi="Times New Roman" w:cs="Times New Roman"/>
          <w:b/>
          <w:bCs/>
          <w:i/>
          <w:sz w:val="24"/>
          <w:szCs w:val="24"/>
        </w:rPr>
        <w:t>Акционерным обществом</w:t>
      </w:r>
      <w:r w:rsidRPr="00F1558F">
        <w:rPr>
          <w:rFonts w:ascii="Times New Roman" w:hAnsi="Times New Roman" w:cs="Times New Roman"/>
          <w:i/>
          <w:sz w:val="24"/>
          <w:szCs w:val="24"/>
        </w:rPr>
        <w:t xml:space="preserve"> </w:t>
      </w:r>
      <w:r w:rsidRPr="00F1558F">
        <w:rPr>
          <w:rFonts w:ascii="Times New Roman" w:hAnsi="Times New Roman" w:cs="Times New Roman"/>
          <w:b/>
          <w:i/>
          <w:sz w:val="24"/>
          <w:szCs w:val="24"/>
        </w:rPr>
        <w:t>(АО</w:t>
      </w:r>
      <w:r w:rsidRPr="003161A5">
        <w:rPr>
          <w:rFonts w:ascii="Times New Roman" w:hAnsi="Times New Roman" w:cs="Times New Roman"/>
          <w:b/>
          <w:sz w:val="24"/>
          <w:szCs w:val="24"/>
        </w:rPr>
        <w:t>)</w:t>
      </w:r>
      <w:r w:rsidRPr="003161A5">
        <w:rPr>
          <w:rFonts w:ascii="Times New Roman" w:hAnsi="Times New Roman" w:cs="Times New Roman"/>
          <w:sz w:val="24"/>
          <w:szCs w:val="24"/>
        </w:rPr>
        <w:t xml:space="preserve"> признается общество, уставный капитал которого ра</w:t>
      </w:r>
      <w:r w:rsidRPr="003161A5">
        <w:rPr>
          <w:rFonts w:ascii="Times New Roman" w:hAnsi="Times New Roman" w:cs="Times New Roman"/>
          <w:sz w:val="24"/>
          <w:szCs w:val="24"/>
        </w:rPr>
        <w:t>з</w:t>
      </w:r>
      <w:r w:rsidRPr="003161A5">
        <w:rPr>
          <w:rFonts w:ascii="Times New Roman" w:hAnsi="Times New Roman" w:cs="Times New Roman"/>
          <w:sz w:val="24"/>
          <w:szCs w:val="24"/>
        </w:rPr>
        <w:t>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w:t>
      </w:r>
      <w:r w:rsidRPr="003161A5">
        <w:rPr>
          <w:rFonts w:ascii="Times New Roman" w:hAnsi="Times New Roman" w:cs="Times New Roman"/>
          <w:sz w:val="24"/>
          <w:szCs w:val="24"/>
        </w:rPr>
        <w:t>д</w:t>
      </w:r>
      <w:r w:rsidRPr="003161A5">
        <w:rPr>
          <w:rFonts w:ascii="Times New Roman" w:hAnsi="Times New Roman" w:cs="Times New Roman"/>
          <w:sz w:val="24"/>
          <w:szCs w:val="24"/>
        </w:rPr>
        <w:t>лежащих им акций.</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Акционерное общество, участники которого могут свободно продавать принадлежащие им акции без согласия других акционеров, признается </w:t>
      </w:r>
      <w:r w:rsidRPr="00F1558F">
        <w:rPr>
          <w:rFonts w:ascii="Times New Roman" w:hAnsi="Times New Roman" w:cs="Times New Roman"/>
          <w:b/>
          <w:bCs/>
          <w:i/>
          <w:sz w:val="24"/>
          <w:szCs w:val="24"/>
        </w:rPr>
        <w:t>открытым акционерным общ</w:t>
      </w:r>
      <w:r w:rsidRPr="00F1558F">
        <w:rPr>
          <w:rFonts w:ascii="Times New Roman" w:hAnsi="Times New Roman" w:cs="Times New Roman"/>
          <w:b/>
          <w:bCs/>
          <w:i/>
          <w:sz w:val="24"/>
          <w:szCs w:val="24"/>
        </w:rPr>
        <w:t>е</w:t>
      </w:r>
      <w:r w:rsidRPr="00F1558F">
        <w:rPr>
          <w:rFonts w:ascii="Times New Roman" w:hAnsi="Times New Roman" w:cs="Times New Roman"/>
          <w:b/>
          <w:bCs/>
          <w:i/>
          <w:sz w:val="24"/>
          <w:szCs w:val="24"/>
        </w:rPr>
        <w:t>ством (ОАО)</w:t>
      </w:r>
      <w:r w:rsidRPr="00F1558F">
        <w:rPr>
          <w:rFonts w:ascii="Times New Roman" w:hAnsi="Times New Roman" w:cs="Times New Roman"/>
          <w:i/>
          <w:sz w:val="24"/>
          <w:szCs w:val="24"/>
        </w:rPr>
        <w:t>.</w:t>
      </w:r>
      <w:r w:rsidRPr="003161A5">
        <w:rPr>
          <w:rFonts w:ascii="Times New Roman" w:hAnsi="Times New Roman" w:cs="Times New Roman"/>
          <w:sz w:val="24"/>
          <w:szCs w:val="24"/>
        </w:rPr>
        <w:t xml:space="preserve"> Такое общество вправе проводить открытую подписку на выпускаемые ими акции и их свободную продажу на условиях установленных законом.</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Акционерное общество, акции которого распределяются только среди его учредителей или иного заранее определенного круга лиц, признается </w:t>
      </w:r>
      <w:r w:rsidRPr="00F1558F">
        <w:rPr>
          <w:rFonts w:ascii="Times New Roman" w:hAnsi="Times New Roman" w:cs="Times New Roman"/>
          <w:b/>
          <w:bCs/>
          <w:i/>
          <w:sz w:val="24"/>
          <w:szCs w:val="24"/>
        </w:rPr>
        <w:t>закрытым акционерным общ</w:t>
      </w:r>
      <w:r w:rsidRPr="00F1558F">
        <w:rPr>
          <w:rFonts w:ascii="Times New Roman" w:hAnsi="Times New Roman" w:cs="Times New Roman"/>
          <w:b/>
          <w:bCs/>
          <w:i/>
          <w:sz w:val="24"/>
          <w:szCs w:val="24"/>
        </w:rPr>
        <w:t>е</w:t>
      </w:r>
      <w:r w:rsidRPr="00F1558F">
        <w:rPr>
          <w:rFonts w:ascii="Times New Roman" w:hAnsi="Times New Roman" w:cs="Times New Roman"/>
          <w:b/>
          <w:bCs/>
          <w:i/>
          <w:sz w:val="24"/>
          <w:szCs w:val="24"/>
        </w:rPr>
        <w:t>ством (ЗАО)</w:t>
      </w:r>
      <w:r w:rsidRPr="00F1558F">
        <w:rPr>
          <w:rFonts w:ascii="Times New Roman" w:hAnsi="Times New Roman" w:cs="Times New Roman"/>
          <w:i/>
          <w:sz w:val="24"/>
          <w:szCs w:val="24"/>
        </w:rPr>
        <w:t xml:space="preserve">. </w:t>
      </w:r>
      <w:r w:rsidRPr="003161A5">
        <w:rPr>
          <w:rFonts w:ascii="Times New Roman" w:hAnsi="Times New Roman" w:cs="Times New Roman"/>
          <w:sz w:val="24"/>
          <w:szCs w:val="24"/>
        </w:rPr>
        <w:t>Такое общество не вправе проводить открытую подписку на выпускаемые им акции.</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Особенности функционирования </w:t>
      </w:r>
      <w:r w:rsidRPr="003161A5">
        <w:rPr>
          <w:rFonts w:ascii="Times New Roman" w:hAnsi="Times New Roman" w:cs="Times New Roman"/>
          <w:i/>
          <w:sz w:val="24"/>
          <w:szCs w:val="24"/>
        </w:rPr>
        <w:t>акционерных обществ</w:t>
      </w:r>
      <w:r w:rsidRPr="003161A5">
        <w:rPr>
          <w:rFonts w:ascii="Times New Roman" w:hAnsi="Times New Roman" w:cs="Times New Roman"/>
          <w:sz w:val="24"/>
          <w:szCs w:val="24"/>
        </w:rPr>
        <w:t>:</w:t>
      </w:r>
    </w:p>
    <w:p w:rsidR="00412AE6" w:rsidRPr="007C5ECF" w:rsidRDefault="00412AE6" w:rsidP="00FF0EEB">
      <w:pPr>
        <w:pStyle w:val="af"/>
        <w:numPr>
          <w:ilvl w:val="0"/>
          <w:numId w:val="23"/>
        </w:numPr>
        <w:autoSpaceDE w:val="0"/>
        <w:autoSpaceDN w:val="0"/>
        <w:spacing w:after="0" w:line="240" w:lineRule="auto"/>
        <w:ind w:left="851" w:hanging="284"/>
        <w:rPr>
          <w:rFonts w:ascii="Times New Roman" w:hAnsi="Times New Roman"/>
          <w:sz w:val="24"/>
          <w:szCs w:val="24"/>
        </w:rPr>
      </w:pPr>
      <w:r w:rsidRPr="007C5ECF">
        <w:rPr>
          <w:rFonts w:ascii="Times New Roman" w:hAnsi="Times New Roman"/>
          <w:sz w:val="24"/>
          <w:szCs w:val="24"/>
        </w:rPr>
        <w:t>они используют эффективный способ мобилизации финансовых ресурсов;</w:t>
      </w:r>
    </w:p>
    <w:p w:rsidR="00412AE6" w:rsidRPr="003161A5" w:rsidRDefault="00412AE6" w:rsidP="007C5ECF">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распыленностью риска, т.к. каждый акционер рискует потерять только те деньги, к</w:t>
      </w:r>
      <w:r w:rsidRPr="003161A5">
        <w:rPr>
          <w:rFonts w:ascii="Times New Roman" w:hAnsi="Times New Roman" w:cs="Times New Roman"/>
          <w:sz w:val="24"/>
          <w:szCs w:val="24"/>
        </w:rPr>
        <w:t>о</w:t>
      </w:r>
      <w:r w:rsidRPr="003161A5">
        <w:rPr>
          <w:rFonts w:ascii="Times New Roman" w:hAnsi="Times New Roman" w:cs="Times New Roman"/>
          <w:sz w:val="24"/>
          <w:szCs w:val="24"/>
        </w:rPr>
        <w:t>торые он затратил на приобретение акций;</w:t>
      </w:r>
    </w:p>
    <w:p w:rsidR="00412AE6" w:rsidRPr="003161A5" w:rsidRDefault="00412AE6" w:rsidP="003161A5">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участие акционеров в управлении обществом;</w:t>
      </w:r>
    </w:p>
    <w:p w:rsidR="00412AE6" w:rsidRPr="003161A5" w:rsidRDefault="00412AE6" w:rsidP="003161A5">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право акционеров на получение дохода (дивиденда);</w:t>
      </w:r>
    </w:p>
    <w:p w:rsidR="00412AE6" w:rsidRPr="003161A5" w:rsidRDefault="00412AE6" w:rsidP="003161A5">
      <w:pPr>
        <w:numPr>
          <w:ilvl w:val="0"/>
          <w:numId w:val="5"/>
        </w:numPr>
        <w:tabs>
          <w:tab w:val="clear" w:pos="2367"/>
          <w:tab w:val="num" w:pos="0"/>
        </w:tabs>
        <w:autoSpaceDE w:val="0"/>
        <w:autoSpaceDN w:val="0"/>
        <w:spacing w:after="0" w:line="240" w:lineRule="auto"/>
        <w:ind w:left="0" w:firstLine="567"/>
        <w:jc w:val="both"/>
        <w:rPr>
          <w:rFonts w:ascii="Times New Roman" w:hAnsi="Times New Roman" w:cs="Times New Roman"/>
          <w:sz w:val="24"/>
          <w:szCs w:val="24"/>
        </w:rPr>
      </w:pPr>
      <w:r w:rsidRPr="003161A5">
        <w:rPr>
          <w:rFonts w:ascii="Times New Roman" w:hAnsi="Times New Roman" w:cs="Times New Roman"/>
          <w:sz w:val="24"/>
          <w:szCs w:val="24"/>
        </w:rPr>
        <w:t>дополнительные возможности стимулирования персонала.</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Отношения учредителей регулируются учредительным договором (</w:t>
      </w:r>
      <w:r w:rsidR="00F1558F">
        <w:rPr>
          <w:rFonts w:ascii="Times New Roman" w:hAnsi="Times New Roman" w:cs="Times New Roman"/>
          <w:bCs/>
          <w:sz w:val="24"/>
          <w:szCs w:val="24"/>
        </w:rPr>
        <w:t>УД</w:t>
      </w:r>
      <w:r w:rsidRPr="003161A5">
        <w:rPr>
          <w:rFonts w:ascii="Times New Roman" w:hAnsi="Times New Roman" w:cs="Times New Roman"/>
          <w:bCs/>
          <w:sz w:val="24"/>
          <w:szCs w:val="24"/>
        </w:rPr>
        <w:t>), в котором ук</w:t>
      </w:r>
      <w:r w:rsidRPr="003161A5">
        <w:rPr>
          <w:rFonts w:ascii="Times New Roman" w:hAnsi="Times New Roman" w:cs="Times New Roman"/>
          <w:bCs/>
          <w:sz w:val="24"/>
          <w:szCs w:val="24"/>
        </w:rPr>
        <w:t>а</w:t>
      </w:r>
      <w:r w:rsidRPr="003161A5">
        <w:rPr>
          <w:rFonts w:ascii="Times New Roman" w:hAnsi="Times New Roman" w:cs="Times New Roman"/>
          <w:bCs/>
          <w:sz w:val="24"/>
          <w:szCs w:val="24"/>
        </w:rPr>
        <w:t>зывается размер уставного фонда, категории выпускаемых акций  и иные условия, пред</w:t>
      </w:r>
      <w:r w:rsidRPr="003161A5">
        <w:rPr>
          <w:rFonts w:ascii="Times New Roman" w:hAnsi="Times New Roman" w:cs="Times New Roman"/>
          <w:bCs/>
          <w:sz w:val="24"/>
          <w:szCs w:val="24"/>
        </w:rPr>
        <w:t>у</w:t>
      </w:r>
      <w:r w:rsidRPr="003161A5">
        <w:rPr>
          <w:rFonts w:ascii="Times New Roman" w:hAnsi="Times New Roman" w:cs="Times New Roman"/>
          <w:bCs/>
          <w:sz w:val="24"/>
          <w:szCs w:val="24"/>
        </w:rPr>
        <w:t xml:space="preserve">смотренные законодательством. </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 xml:space="preserve">В АО с числом акционеров более 50 создаётся </w:t>
      </w:r>
      <w:r w:rsidR="00F1558F" w:rsidRPr="00F1558F">
        <w:rPr>
          <w:rFonts w:ascii="Times New Roman" w:hAnsi="Times New Roman" w:cs="Times New Roman"/>
          <w:bCs/>
          <w:i/>
          <w:sz w:val="24"/>
          <w:szCs w:val="24"/>
        </w:rPr>
        <w:t>Н</w:t>
      </w:r>
      <w:r w:rsidRPr="003161A5">
        <w:rPr>
          <w:rFonts w:ascii="Times New Roman" w:hAnsi="Times New Roman" w:cs="Times New Roman"/>
          <w:bCs/>
          <w:i/>
          <w:sz w:val="24"/>
          <w:szCs w:val="24"/>
        </w:rPr>
        <w:t xml:space="preserve">аблюдательный совет, </w:t>
      </w:r>
      <w:r w:rsidRPr="003161A5">
        <w:rPr>
          <w:rFonts w:ascii="Times New Roman" w:hAnsi="Times New Roman" w:cs="Times New Roman"/>
          <w:bCs/>
          <w:sz w:val="24"/>
          <w:szCs w:val="24"/>
        </w:rPr>
        <w:t xml:space="preserve">который: </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 определяет приоритетные направления деятельности АО;</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 определяет рыночную стоимость имущества АО;</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 xml:space="preserve">– устанавливает размер дивидендов и сроки их выплаты; </w:t>
      </w:r>
    </w:p>
    <w:p w:rsidR="00412AE6" w:rsidRPr="003161A5" w:rsidRDefault="00412AE6" w:rsidP="003161A5">
      <w:pPr>
        <w:spacing w:after="0" w:line="240" w:lineRule="auto"/>
        <w:ind w:firstLine="567"/>
        <w:jc w:val="both"/>
        <w:rPr>
          <w:rFonts w:ascii="Times New Roman" w:hAnsi="Times New Roman" w:cs="Times New Roman"/>
          <w:bCs/>
          <w:sz w:val="24"/>
          <w:szCs w:val="24"/>
        </w:rPr>
      </w:pPr>
      <w:r w:rsidRPr="003161A5">
        <w:rPr>
          <w:rFonts w:ascii="Times New Roman" w:hAnsi="Times New Roman" w:cs="Times New Roman"/>
          <w:bCs/>
          <w:sz w:val="24"/>
          <w:szCs w:val="24"/>
        </w:rPr>
        <w:t>– решает другие вопросы, предусмотренные уставом АО.</w:t>
      </w:r>
    </w:p>
    <w:p w:rsidR="00412AE6" w:rsidRPr="003161A5" w:rsidRDefault="00412AE6" w:rsidP="003161A5">
      <w:pPr>
        <w:spacing w:after="0" w:line="240" w:lineRule="auto"/>
        <w:ind w:firstLine="567"/>
        <w:jc w:val="both"/>
        <w:rPr>
          <w:rFonts w:ascii="Times New Roman" w:hAnsi="Times New Roman" w:cs="Times New Roman"/>
          <w:b/>
          <w:bCs/>
          <w:sz w:val="24"/>
          <w:szCs w:val="24"/>
        </w:rPr>
      </w:pPr>
    </w:p>
    <w:p w:rsidR="00412AE6" w:rsidRPr="003161A5" w:rsidRDefault="00412AE6" w:rsidP="001B6409">
      <w:pPr>
        <w:spacing w:after="0" w:line="240" w:lineRule="auto"/>
        <w:ind w:firstLine="567"/>
        <w:jc w:val="both"/>
        <w:rPr>
          <w:rFonts w:ascii="Times New Roman" w:hAnsi="Times New Roman" w:cs="Times New Roman"/>
          <w:b/>
          <w:sz w:val="24"/>
          <w:szCs w:val="24"/>
        </w:rPr>
      </w:pPr>
      <w:r w:rsidRPr="003161A5">
        <w:rPr>
          <w:rFonts w:ascii="Times New Roman" w:hAnsi="Times New Roman" w:cs="Times New Roman"/>
          <w:b/>
          <w:sz w:val="24"/>
          <w:szCs w:val="24"/>
        </w:rPr>
        <w:t>Вопрос 3. Производственные кооперативы и их характеристика</w:t>
      </w:r>
      <w:r w:rsidR="00911F0B">
        <w:rPr>
          <w:rFonts w:ascii="Times New Roman" w:hAnsi="Times New Roman" w:cs="Times New Roman"/>
          <w:b/>
          <w:sz w:val="24"/>
          <w:szCs w:val="24"/>
        </w:rPr>
        <w:t>.</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b/>
          <w:bCs/>
          <w:sz w:val="24"/>
          <w:szCs w:val="24"/>
        </w:rPr>
        <w:t xml:space="preserve">Производственные кооперативы (ПК) </w:t>
      </w:r>
      <w:r w:rsidRPr="00BB6AC2">
        <w:rPr>
          <w:rFonts w:ascii="Times New Roman" w:hAnsi="Times New Roman" w:cs="Times New Roman"/>
          <w:i/>
          <w:sz w:val="24"/>
          <w:szCs w:val="24"/>
        </w:rPr>
        <w:t>–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или ином участии и объединении его членами (участн</w:t>
      </w:r>
      <w:r w:rsidRPr="00BB6AC2">
        <w:rPr>
          <w:rFonts w:ascii="Times New Roman" w:hAnsi="Times New Roman" w:cs="Times New Roman"/>
          <w:i/>
          <w:sz w:val="24"/>
          <w:szCs w:val="24"/>
        </w:rPr>
        <w:t>и</w:t>
      </w:r>
      <w:r w:rsidRPr="00BB6AC2">
        <w:rPr>
          <w:rFonts w:ascii="Times New Roman" w:hAnsi="Times New Roman" w:cs="Times New Roman"/>
          <w:i/>
          <w:sz w:val="24"/>
          <w:szCs w:val="24"/>
        </w:rPr>
        <w:t>ками) имущественных паевых взносов.</w:t>
      </w:r>
      <w:r w:rsidRPr="003161A5">
        <w:rPr>
          <w:rFonts w:ascii="Times New Roman" w:hAnsi="Times New Roman" w:cs="Times New Roman"/>
          <w:sz w:val="24"/>
          <w:szCs w:val="24"/>
        </w:rPr>
        <w:t xml:space="preserve"> Члены производственного кооператива несут по его обязательствам </w:t>
      </w:r>
      <w:r w:rsidRPr="003161A5">
        <w:rPr>
          <w:rFonts w:ascii="Times New Roman" w:hAnsi="Times New Roman" w:cs="Times New Roman"/>
          <w:i/>
          <w:sz w:val="24"/>
          <w:szCs w:val="24"/>
        </w:rPr>
        <w:t>субсидиарную</w:t>
      </w:r>
      <w:r w:rsidRPr="003161A5">
        <w:rPr>
          <w:rFonts w:ascii="Times New Roman" w:hAnsi="Times New Roman" w:cs="Times New Roman"/>
          <w:sz w:val="24"/>
          <w:szCs w:val="24"/>
        </w:rPr>
        <w:t xml:space="preserve"> ответственность.</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Прибыль кооператива распределяется между его членами в соответствии с их труд</w:t>
      </w:r>
      <w:r w:rsidRPr="003161A5">
        <w:rPr>
          <w:rFonts w:ascii="Times New Roman" w:hAnsi="Times New Roman" w:cs="Times New Roman"/>
          <w:sz w:val="24"/>
          <w:szCs w:val="24"/>
        </w:rPr>
        <w:t>о</w:t>
      </w:r>
      <w:r w:rsidRPr="003161A5">
        <w:rPr>
          <w:rFonts w:ascii="Times New Roman" w:hAnsi="Times New Roman" w:cs="Times New Roman"/>
          <w:sz w:val="24"/>
          <w:szCs w:val="24"/>
        </w:rPr>
        <w:t xml:space="preserve">вым участием. В таком же порядке распределяется имущество, оставшееся после ликвидации кооператива и удовлетворение требований его кредиторов. </w:t>
      </w:r>
      <w:r w:rsidRPr="003161A5">
        <w:rPr>
          <w:rFonts w:ascii="Times New Roman" w:hAnsi="Times New Roman" w:cs="Times New Roman"/>
          <w:i/>
          <w:sz w:val="24"/>
          <w:szCs w:val="24"/>
        </w:rPr>
        <w:t>Отличительной особенностью производственных кооперативов от хозяйственных товариществ является то, что в них не допускается участие юридических лиц</w:t>
      </w:r>
      <w:r w:rsidRPr="003161A5">
        <w:rPr>
          <w:rFonts w:ascii="Times New Roman" w:hAnsi="Times New Roman" w:cs="Times New Roman"/>
          <w:sz w:val="24"/>
          <w:szCs w:val="24"/>
        </w:rPr>
        <w:t>. В остальном, механизм функционирования коопер</w:t>
      </w:r>
      <w:r w:rsidRPr="003161A5">
        <w:rPr>
          <w:rFonts w:ascii="Times New Roman" w:hAnsi="Times New Roman" w:cs="Times New Roman"/>
          <w:sz w:val="24"/>
          <w:szCs w:val="24"/>
        </w:rPr>
        <w:t>а</w:t>
      </w:r>
      <w:r w:rsidRPr="003161A5">
        <w:rPr>
          <w:rFonts w:ascii="Times New Roman" w:hAnsi="Times New Roman" w:cs="Times New Roman"/>
          <w:sz w:val="24"/>
          <w:szCs w:val="24"/>
        </w:rPr>
        <w:t xml:space="preserve">тивных предприятий такой же, как у хозяйственных товариществ. </w:t>
      </w:r>
    </w:p>
    <w:p w:rsidR="00412AE6" w:rsidRPr="003161A5" w:rsidRDefault="00412AE6" w:rsidP="003161A5">
      <w:pPr>
        <w:spacing w:after="0" w:line="240" w:lineRule="auto"/>
        <w:ind w:firstLine="567"/>
        <w:jc w:val="both"/>
        <w:rPr>
          <w:rFonts w:ascii="Times New Roman" w:hAnsi="Times New Roman" w:cs="Times New Roman"/>
          <w:i/>
          <w:sz w:val="24"/>
          <w:szCs w:val="24"/>
        </w:rPr>
      </w:pPr>
      <w:r w:rsidRPr="003161A5">
        <w:rPr>
          <w:rFonts w:ascii="Times New Roman" w:hAnsi="Times New Roman" w:cs="Times New Roman"/>
          <w:sz w:val="24"/>
          <w:szCs w:val="24"/>
        </w:rPr>
        <w:t xml:space="preserve">Учредительным документом с.х. производственного кооператива является </w:t>
      </w:r>
      <w:r w:rsidR="001B6409">
        <w:rPr>
          <w:rFonts w:ascii="Times New Roman" w:hAnsi="Times New Roman" w:cs="Times New Roman"/>
          <w:sz w:val="24"/>
          <w:szCs w:val="24"/>
        </w:rPr>
        <w:t>У</w:t>
      </w:r>
      <w:r w:rsidRPr="003161A5">
        <w:rPr>
          <w:rFonts w:ascii="Times New Roman" w:hAnsi="Times New Roman" w:cs="Times New Roman"/>
          <w:b/>
          <w:sz w:val="24"/>
          <w:szCs w:val="24"/>
        </w:rPr>
        <w:t>став</w:t>
      </w:r>
      <w:r w:rsidRPr="003161A5">
        <w:rPr>
          <w:rFonts w:ascii="Times New Roman" w:hAnsi="Times New Roman" w:cs="Times New Roman"/>
          <w:sz w:val="24"/>
          <w:szCs w:val="24"/>
        </w:rPr>
        <w:t>, утверждаемый общим собранием его членов. Имущество кооператива делится на паи его членов в соответствии с уставом. В нём может быть оговорено, что определённая часть пр</w:t>
      </w:r>
      <w:r w:rsidRPr="003161A5">
        <w:rPr>
          <w:rFonts w:ascii="Times New Roman" w:hAnsi="Times New Roman" w:cs="Times New Roman"/>
          <w:sz w:val="24"/>
          <w:szCs w:val="24"/>
        </w:rPr>
        <w:t>и</w:t>
      </w:r>
      <w:r w:rsidRPr="003161A5">
        <w:rPr>
          <w:rFonts w:ascii="Times New Roman" w:hAnsi="Times New Roman" w:cs="Times New Roman"/>
          <w:sz w:val="24"/>
          <w:szCs w:val="24"/>
        </w:rPr>
        <w:t xml:space="preserve">надлежащего кооперативу имущества составляет </w:t>
      </w:r>
      <w:r w:rsidRPr="003161A5">
        <w:rPr>
          <w:rFonts w:ascii="Times New Roman" w:hAnsi="Times New Roman" w:cs="Times New Roman"/>
          <w:i/>
          <w:sz w:val="24"/>
          <w:szCs w:val="24"/>
        </w:rPr>
        <w:t>неделимые фонды.</w:t>
      </w:r>
    </w:p>
    <w:p w:rsidR="00412AE6" w:rsidRPr="003161A5" w:rsidRDefault="00412AE6" w:rsidP="003161A5">
      <w:pPr>
        <w:spacing w:after="0" w:line="240" w:lineRule="auto"/>
        <w:ind w:firstLine="567"/>
        <w:jc w:val="both"/>
        <w:rPr>
          <w:rFonts w:ascii="Times New Roman" w:hAnsi="Times New Roman" w:cs="Times New Roman"/>
          <w:b/>
          <w:i/>
          <w:sz w:val="24"/>
          <w:szCs w:val="24"/>
        </w:rPr>
      </w:pPr>
      <w:r w:rsidRPr="003161A5">
        <w:rPr>
          <w:rFonts w:ascii="Times New Roman" w:hAnsi="Times New Roman" w:cs="Times New Roman"/>
          <w:sz w:val="24"/>
          <w:szCs w:val="24"/>
        </w:rPr>
        <w:t xml:space="preserve">В основу функционирования </w:t>
      </w:r>
      <w:r w:rsidR="00F1558F">
        <w:rPr>
          <w:rFonts w:ascii="Times New Roman" w:hAnsi="Times New Roman" w:cs="Times New Roman"/>
          <w:sz w:val="24"/>
          <w:szCs w:val="24"/>
        </w:rPr>
        <w:t xml:space="preserve">СПК </w:t>
      </w:r>
      <w:r w:rsidRPr="003161A5">
        <w:rPr>
          <w:rFonts w:ascii="Times New Roman" w:hAnsi="Times New Roman" w:cs="Times New Roman"/>
          <w:sz w:val="24"/>
          <w:szCs w:val="24"/>
        </w:rPr>
        <w:t xml:space="preserve">положены </w:t>
      </w:r>
      <w:r w:rsidRPr="003161A5">
        <w:rPr>
          <w:rFonts w:ascii="Times New Roman" w:hAnsi="Times New Roman" w:cs="Times New Roman"/>
          <w:b/>
          <w:i/>
          <w:sz w:val="24"/>
          <w:szCs w:val="24"/>
        </w:rPr>
        <w:t>принципы:</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lastRenderedPageBreak/>
        <w:t>– добровольное членство;</w:t>
      </w:r>
      <w:r w:rsidR="00F1558F">
        <w:rPr>
          <w:rFonts w:ascii="Times New Roman" w:hAnsi="Times New Roman" w:cs="Times New Roman"/>
          <w:sz w:val="24"/>
          <w:szCs w:val="24"/>
        </w:rPr>
        <w:t xml:space="preserve"> </w:t>
      </w:r>
      <w:r w:rsidRPr="003161A5">
        <w:rPr>
          <w:rFonts w:ascii="Times New Roman" w:hAnsi="Times New Roman" w:cs="Times New Roman"/>
          <w:sz w:val="24"/>
          <w:szCs w:val="24"/>
        </w:rPr>
        <w:t>объединённые имущественные паи;</w:t>
      </w:r>
      <w:r w:rsidR="00F1558F">
        <w:rPr>
          <w:rFonts w:ascii="Times New Roman" w:hAnsi="Times New Roman" w:cs="Times New Roman"/>
          <w:sz w:val="24"/>
          <w:szCs w:val="24"/>
        </w:rPr>
        <w:t xml:space="preserve"> </w:t>
      </w:r>
      <w:r w:rsidRPr="003161A5">
        <w:rPr>
          <w:rFonts w:ascii="Times New Roman" w:hAnsi="Times New Roman" w:cs="Times New Roman"/>
          <w:sz w:val="24"/>
          <w:szCs w:val="24"/>
        </w:rPr>
        <w:t>совместная произво</w:t>
      </w:r>
      <w:r w:rsidRPr="003161A5">
        <w:rPr>
          <w:rFonts w:ascii="Times New Roman" w:hAnsi="Times New Roman" w:cs="Times New Roman"/>
          <w:sz w:val="24"/>
          <w:szCs w:val="24"/>
        </w:rPr>
        <w:t>д</w:t>
      </w:r>
      <w:r w:rsidRPr="003161A5">
        <w:rPr>
          <w:rFonts w:ascii="Times New Roman" w:hAnsi="Times New Roman" w:cs="Times New Roman"/>
          <w:sz w:val="24"/>
          <w:szCs w:val="24"/>
        </w:rPr>
        <w:t>ственно-хозяйственная деятельность;</w:t>
      </w:r>
      <w:r w:rsidR="00F1558F">
        <w:rPr>
          <w:rFonts w:ascii="Times New Roman" w:hAnsi="Times New Roman" w:cs="Times New Roman"/>
          <w:sz w:val="24"/>
          <w:szCs w:val="24"/>
        </w:rPr>
        <w:t xml:space="preserve"> </w:t>
      </w:r>
      <w:r w:rsidRPr="003161A5">
        <w:rPr>
          <w:rFonts w:ascii="Times New Roman" w:hAnsi="Times New Roman" w:cs="Times New Roman"/>
          <w:sz w:val="24"/>
          <w:szCs w:val="24"/>
        </w:rPr>
        <w:t>самостоятельность как хозяйствующего субъекта;</w:t>
      </w:r>
      <w:r w:rsidR="00F1558F">
        <w:rPr>
          <w:rFonts w:ascii="Times New Roman" w:hAnsi="Times New Roman" w:cs="Times New Roman"/>
          <w:sz w:val="24"/>
          <w:szCs w:val="24"/>
        </w:rPr>
        <w:t xml:space="preserve"> </w:t>
      </w:r>
      <w:r w:rsidRPr="003161A5">
        <w:rPr>
          <w:rFonts w:ascii="Times New Roman" w:hAnsi="Times New Roman" w:cs="Times New Roman"/>
          <w:sz w:val="24"/>
          <w:szCs w:val="24"/>
        </w:rPr>
        <w:t>с</w:t>
      </w:r>
      <w:r w:rsidRPr="003161A5">
        <w:rPr>
          <w:rFonts w:ascii="Times New Roman" w:hAnsi="Times New Roman" w:cs="Times New Roman"/>
          <w:sz w:val="24"/>
          <w:szCs w:val="24"/>
        </w:rPr>
        <w:t>а</w:t>
      </w:r>
      <w:r w:rsidRPr="003161A5">
        <w:rPr>
          <w:rFonts w:ascii="Times New Roman" w:hAnsi="Times New Roman" w:cs="Times New Roman"/>
          <w:sz w:val="24"/>
          <w:szCs w:val="24"/>
        </w:rPr>
        <w:t>моуправление, самоокупаемость, самофинансирование.</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В зависимости от состава участников и статуса ПК могут быть:</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b/>
          <w:sz w:val="24"/>
          <w:szCs w:val="24"/>
        </w:rPr>
        <w:t>а)</w:t>
      </w:r>
      <w:r w:rsidRPr="003161A5">
        <w:rPr>
          <w:rFonts w:ascii="Times New Roman" w:hAnsi="Times New Roman" w:cs="Times New Roman"/>
          <w:sz w:val="24"/>
          <w:szCs w:val="24"/>
        </w:rPr>
        <w:t xml:space="preserve"> объединением граждан в юридически самостоятельные производственные единицы. Например, </w:t>
      </w:r>
      <w:r w:rsidRPr="00F1558F">
        <w:rPr>
          <w:rFonts w:ascii="Times New Roman" w:hAnsi="Times New Roman" w:cs="Times New Roman"/>
          <w:sz w:val="24"/>
          <w:szCs w:val="24"/>
        </w:rPr>
        <w:t xml:space="preserve">ПСК </w:t>
      </w:r>
      <w:r w:rsidRPr="003161A5">
        <w:rPr>
          <w:rFonts w:ascii="Times New Roman" w:hAnsi="Times New Roman" w:cs="Times New Roman"/>
          <w:sz w:val="24"/>
          <w:szCs w:val="24"/>
        </w:rPr>
        <w:t xml:space="preserve">– производственный с.х. кооператив, или </w:t>
      </w:r>
      <w:r w:rsidRPr="00F1558F">
        <w:rPr>
          <w:rFonts w:ascii="Times New Roman" w:hAnsi="Times New Roman" w:cs="Times New Roman"/>
          <w:sz w:val="24"/>
          <w:szCs w:val="24"/>
        </w:rPr>
        <w:t xml:space="preserve">СПК </w:t>
      </w:r>
      <w:r w:rsidRPr="003161A5">
        <w:rPr>
          <w:rFonts w:ascii="Times New Roman" w:hAnsi="Times New Roman" w:cs="Times New Roman"/>
          <w:sz w:val="24"/>
          <w:szCs w:val="24"/>
        </w:rPr>
        <w:t>– с.х. производственный к</w:t>
      </w:r>
      <w:r w:rsidRPr="003161A5">
        <w:rPr>
          <w:rFonts w:ascii="Times New Roman" w:hAnsi="Times New Roman" w:cs="Times New Roman"/>
          <w:sz w:val="24"/>
          <w:szCs w:val="24"/>
        </w:rPr>
        <w:t>о</w:t>
      </w:r>
      <w:r w:rsidRPr="003161A5">
        <w:rPr>
          <w:rFonts w:ascii="Times New Roman" w:hAnsi="Times New Roman" w:cs="Times New Roman"/>
          <w:sz w:val="24"/>
          <w:szCs w:val="24"/>
        </w:rPr>
        <w:t>оператив;</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b/>
          <w:sz w:val="24"/>
          <w:szCs w:val="24"/>
        </w:rPr>
        <w:t xml:space="preserve">б) </w:t>
      </w:r>
      <w:r w:rsidRPr="003161A5">
        <w:rPr>
          <w:rFonts w:ascii="Times New Roman" w:hAnsi="Times New Roman" w:cs="Times New Roman"/>
          <w:sz w:val="24"/>
          <w:szCs w:val="24"/>
        </w:rPr>
        <w:t>первичными отраслевыми и обслуживающими внутрихозяйственными единицами, имеющими производственно-хозяйственную, но не юридическую самостоятельность;</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b/>
          <w:sz w:val="24"/>
          <w:szCs w:val="24"/>
        </w:rPr>
        <w:t>в)</w:t>
      </w:r>
      <w:r w:rsidRPr="003161A5">
        <w:rPr>
          <w:rFonts w:ascii="Times New Roman" w:hAnsi="Times New Roman" w:cs="Times New Roman"/>
          <w:sz w:val="24"/>
          <w:szCs w:val="24"/>
        </w:rPr>
        <w:t xml:space="preserve"> межхозяйственным объединением юридических лиц различных форм собственности для организации производства отдельных видов продукции. Например, это может быть к</w:t>
      </w:r>
      <w:r w:rsidRPr="003161A5">
        <w:rPr>
          <w:rFonts w:ascii="Times New Roman" w:hAnsi="Times New Roman" w:cs="Times New Roman"/>
          <w:sz w:val="24"/>
          <w:szCs w:val="24"/>
        </w:rPr>
        <w:t>о</w:t>
      </w:r>
      <w:r w:rsidRPr="003161A5">
        <w:rPr>
          <w:rFonts w:ascii="Times New Roman" w:hAnsi="Times New Roman" w:cs="Times New Roman"/>
          <w:sz w:val="24"/>
          <w:szCs w:val="24"/>
        </w:rPr>
        <w:t>оперативный комбикормовый завод или межхозяйственное кооперативное ремонтное пре</w:t>
      </w:r>
      <w:r w:rsidRPr="003161A5">
        <w:rPr>
          <w:rFonts w:ascii="Times New Roman" w:hAnsi="Times New Roman" w:cs="Times New Roman"/>
          <w:sz w:val="24"/>
          <w:szCs w:val="24"/>
        </w:rPr>
        <w:t>д</w:t>
      </w:r>
      <w:r w:rsidRPr="003161A5">
        <w:rPr>
          <w:rFonts w:ascii="Times New Roman" w:hAnsi="Times New Roman" w:cs="Times New Roman"/>
          <w:sz w:val="24"/>
          <w:szCs w:val="24"/>
        </w:rPr>
        <w:t>приятие.</w:t>
      </w:r>
    </w:p>
    <w:p w:rsidR="00412AE6"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Сельскохозяйственные кооперативы классифицируются по следующим принципам (табл. 2).</w:t>
      </w:r>
    </w:p>
    <w:p w:rsidR="002407ED" w:rsidRPr="003161A5" w:rsidRDefault="002407ED" w:rsidP="003161A5">
      <w:pPr>
        <w:spacing w:after="0" w:line="240" w:lineRule="auto"/>
        <w:ind w:firstLine="567"/>
        <w:jc w:val="both"/>
        <w:rPr>
          <w:rFonts w:ascii="Times New Roman" w:hAnsi="Times New Roman" w:cs="Times New Roman"/>
          <w:sz w:val="24"/>
          <w:szCs w:val="24"/>
        </w:rPr>
      </w:pPr>
    </w:p>
    <w:p w:rsidR="00412AE6" w:rsidRPr="003161A5" w:rsidRDefault="00412AE6" w:rsidP="00E948BD">
      <w:pPr>
        <w:spacing w:after="0" w:line="240" w:lineRule="auto"/>
        <w:ind w:firstLine="284"/>
        <w:jc w:val="both"/>
        <w:rPr>
          <w:rFonts w:ascii="Times New Roman" w:hAnsi="Times New Roman" w:cs="Times New Roman"/>
          <w:b/>
          <w:sz w:val="24"/>
          <w:szCs w:val="24"/>
        </w:rPr>
      </w:pPr>
      <w:r w:rsidRPr="003161A5">
        <w:rPr>
          <w:rFonts w:ascii="Times New Roman" w:hAnsi="Times New Roman" w:cs="Times New Roman"/>
          <w:sz w:val="24"/>
          <w:szCs w:val="24"/>
        </w:rPr>
        <w:t xml:space="preserve">Таблица 2 – </w:t>
      </w:r>
      <w:r w:rsidRPr="003161A5">
        <w:rPr>
          <w:rFonts w:ascii="Times New Roman" w:hAnsi="Times New Roman" w:cs="Times New Roman"/>
          <w:b/>
          <w:sz w:val="24"/>
          <w:szCs w:val="24"/>
        </w:rPr>
        <w:t>Классификация сельскохозяйственных кооперативов</w:t>
      </w:r>
    </w:p>
    <w:tbl>
      <w:tblPr>
        <w:tblW w:w="4796" w:type="pct"/>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4"/>
        <w:gridCol w:w="5445"/>
      </w:tblGrid>
      <w:tr w:rsidR="00412AE6" w:rsidRPr="00E948BD" w:rsidTr="00AE3BD1">
        <w:trPr>
          <w:jc w:val="center"/>
        </w:trPr>
        <w:tc>
          <w:tcPr>
            <w:tcW w:w="2072" w:type="pct"/>
            <w:tcBorders>
              <w:top w:val="single" w:sz="4" w:space="0" w:color="auto"/>
              <w:left w:val="single" w:sz="4" w:space="0" w:color="auto"/>
              <w:bottom w:val="single" w:sz="4" w:space="0" w:color="auto"/>
              <w:right w:val="single" w:sz="4" w:space="0" w:color="auto"/>
            </w:tcBorders>
            <w:vAlign w:val="center"/>
          </w:tcPr>
          <w:p w:rsidR="00412AE6" w:rsidRPr="00E948BD" w:rsidRDefault="00412AE6" w:rsidP="00E948BD">
            <w:pPr>
              <w:spacing w:after="0" w:line="240" w:lineRule="auto"/>
              <w:jc w:val="center"/>
              <w:rPr>
                <w:rFonts w:ascii="Times New Roman" w:hAnsi="Times New Roman" w:cs="Times New Roman"/>
                <w:color w:val="000000"/>
                <w:sz w:val="20"/>
                <w:szCs w:val="20"/>
              </w:rPr>
            </w:pPr>
            <w:r w:rsidRPr="00E948BD">
              <w:rPr>
                <w:rFonts w:ascii="Times New Roman" w:hAnsi="Times New Roman" w:cs="Times New Roman"/>
                <w:color w:val="000000"/>
                <w:sz w:val="20"/>
                <w:szCs w:val="20"/>
              </w:rPr>
              <w:t xml:space="preserve">Признак </w:t>
            </w:r>
          </w:p>
          <w:p w:rsidR="00412AE6" w:rsidRPr="00E948BD" w:rsidRDefault="00412AE6" w:rsidP="00E948BD">
            <w:pPr>
              <w:spacing w:after="0" w:line="240" w:lineRule="auto"/>
              <w:jc w:val="center"/>
              <w:rPr>
                <w:rFonts w:ascii="Times New Roman" w:hAnsi="Times New Roman" w:cs="Times New Roman"/>
                <w:color w:val="000000"/>
                <w:sz w:val="20"/>
                <w:szCs w:val="20"/>
              </w:rPr>
            </w:pPr>
            <w:r w:rsidRPr="00E948BD">
              <w:rPr>
                <w:rFonts w:ascii="Times New Roman" w:hAnsi="Times New Roman" w:cs="Times New Roman"/>
                <w:color w:val="000000"/>
                <w:sz w:val="20"/>
                <w:szCs w:val="20"/>
              </w:rPr>
              <w:t>классификации</w:t>
            </w:r>
          </w:p>
        </w:tc>
        <w:tc>
          <w:tcPr>
            <w:tcW w:w="2928" w:type="pct"/>
            <w:tcBorders>
              <w:top w:val="single" w:sz="4" w:space="0" w:color="auto"/>
              <w:left w:val="single" w:sz="4" w:space="0" w:color="auto"/>
              <w:bottom w:val="single" w:sz="4" w:space="0" w:color="auto"/>
              <w:right w:val="single" w:sz="4" w:space="0" w:color="auto"/>
            </w:tcBorders>
            <w:vAlign w:val="center"/>
          </w:tcPr>
          <w:p w:rsidR="00412AE6" w:rsidRPr="00E948BD" w:rsidRDefault="00412AE6" w:rsidP="00E948BD">
            <w:pPr>
              <w:spacing w:after="0" w:line="240" w:lineRule="auto"/>
              <w:jc w:val="center"/>
              <w:rPr>
                <w:rFonts w:ascii="Times New Roman" w:hAnsi="Times New Roman" w:cs="Times New Roman"/>
                <w:color w:val="000000"/>
                <w:sz w:val="20"/>
                <w:szCs w:val="20"/>
              </w:rPr>
            </w:pPr>
            <w:r w:rsidRPr="00E948BD">
              <w:rPr>
                <w:rFonts w:ascii="Times New Roman" w:hAnsi="Times New Roman" w:cs="Times New Roman"/>
                <w:color w:val="000000"/>
                <w:sz w:val="20"/>
                <w:szCs w:val="20"/>
              </w:rPr>
              <w:t>Формы и виды кооперативов</w:t>
            </w:r>
          </w:p>
        </w:tc>
      </w:tr>
      <w:tr w:rsidR="00412AE6" w:rsidRPr="00E948BD" w:rsidTr="00AE3BD1">
        <w:trPr>
          <w:jc w:val="center"/>
        </w:trPr>
        <w:tc>
          <w:tcPr>
            <w:tcW w:w="2072" w:type="pct"/>
            <w:tcBorders>
              <w:top w:val="single" w:sz="4" w:space="0" w:color="auto"/>
              <w:left w:val="single" w:sz="4" w:space="0" w:color="auto"/>
              <w:bottom w:val="single" w:sz="4" w:space="0" w:color="auto"/>
              <w:right w:val="single" w:sz="4" w:space="0" w:color="auto"/>
            </w:tcBorders>
            <w:vAlign w:val="center"/>
          </w:tcPr>
          <w:p w:rsidR="00412AE6" w:rsidRPr="00AE3BD1" w:rsidRDefault="00412AE6" w:rsidP="00E948BD">
            <w:pPr>
              <w:spacing w:after="0" w:line="240" w:lineRule="auto"/>
              <w:rPr>
                <w:rFonts w:ascii="Times New Roman" w:hAnsi="Times New Roman" w:cs="Times New Roman"/>
                <w:b/>
                <w:color w:val="000000"/>
                <w:sz w:val="20"/>
                <w:szCs w:val="20"/>
              </w:rPr>
            </w:pPr>
            <w:r w:rsidRPr="00AE3BD1">
              <w:rPr>
                <w:rFonts w:ascii="Times New Roman" w:hAnsi="Times New Roman" w:cs="Times New Roman"/>
                <w:b/>
                <w:color w:val="000000"/>
                <w:sz w:val="20"/>
                <w:szCs w:val="20"/>
              </w:rPr>
              <w:t xml:space="preserve">Производственное </w:t>
            </w:r>
          </w:p>
          <w:p w:rsidR="00412AE6" w:rsidRPr="00E948BD" w:rsidRDefault="00412AE6" w:rsidP="00E948BD">
            <w:pPr>
              <w:spacing w:after="0" w:line="240" w:lineRule="auto"/>
              <w:jc w:val="both"/>
              <w:rPr>
                <w:rFonts w:ascii="Times New Roman" w:hAnsi="Times New Roman" w:cs="Times New Roman"/>
                <w:color w:val="000000"/>
                <w:sz w:val="20"/>
                <w:szCs w:val="20"/>
              </w:rPr>
            </w:pPr>
            <w:r w:rsidRPr="00AE3BD1">
              <w:rPr>
                <w:rFonts w:ascii="Times New Roman" w:hAnsi="Times New Roman" w:cs="Times New Roman"/>
                <w:b/>
                <w:color w:val="000000"/>
                <w:sz w:val="20"/>
                <w:szCs w:val="20"/>
              </w:rPr>
              <w:t>направление</w:t>
            </w:r>
          </w:p>
        </w:tc>
        <w:tc>
          <w:tcPr>
            <w:tcW w:w="2928" w:type="pct"/>
            <w:tcBorders>
              <w:top w:val="single" w:sz="4" w:space="0" w:color="auto"/>
              <w:left w:val="single" w:sz="4" w:space="0" w:color="auto"/>
              <w:bottom w:val="single" w:sz="4" w:space="0" w:color="auto"/>
              <w:right w:val="single" w:sz="4" w:space="0" w:color="auto"/>
            </w:tcBorders>
            <w:vAlign w:val="center"/>
          </w:tcPr>
          <w:p w:rsidR="00412AE6" w:rsidRPr="002407ED" w:rsidRDefault="00412AE6" w:rsidP="00E948BD">
            <w:pPr>
              <w:spacing w:after="0" w:line="240" w:lineRule="auto"/>
              <w:rPr>
                <w:rFonts w:ascii="Times New Roman" w:hAnsi="Times New Roman" w:cs="Times New Roman"/>
                <w:b/>
                <w:color w:val="000000"/>
                <w:sz w:val="20"/>
                <w:szCs w:val="20"/>
              </w:rPr>
            </w:pPr>
            <w:r w:rsidRPr="002407ED">
              <w:rPr>
                <w:rFonts w:ascii="Times New Roman" w:hAnsi="Times New Roman" w:cs="Times New Roman"/>
                <w:b/>
                <w:color w:val="000000"/>
                <w:sz w:val="20"/>
                <w:szCs w:val="20"/>
              </w:rPr>
              <w:t>Отраслевые:</w:t>
            </w:r>
          </w:p>
          <w:p w:rsidR="00412AE6" w:rsidRPr="00E948BD" w:rsidRDefault="00412AE6" w:rsidP="002407ED">
            <w:pPr>
              <w:spacing w:after="0" w:line="240" w:lineRule="auto"/>
              <w:ind w:left="384"/>
              <w:rPr>
                <w:rFonts w:ascii="Times New Roman" w:hAnsi="Times New Roman" w:cs="Times New Roman"/>
                <w:color w:val="000000"/>
                <w:sz w:val="20"/>
                <w:szCs w:val="20"/>
              </w:rPr>
            </w:pPr>
            <w:r w:rsidRPr="00E948BD">
              <w:rPr>
                <w:rFonts w:ascii="Times New Roman" w:hAnsi="Times New Roman" w:cs="Times New Roman"/>
                <w:color w:val="000000"/>
                <w:sz w:val="20"/>
                <w:szCs w:val="20"/>
              </w:rPr>
              <w:t>растениеводческие;</w:t>
            </w:r>
          </w:p>
          <w:p w:rsidR="00412AE6" w:rsidRPr="00E948BD" w:rsidRDefault="00412AE6" w:rsidP="002407ED">
            <w:pPr>
              <w:spacing w:after="0" w:line="240" w:lineRule="auto"/>
              <w:ind w:left="384"/>
              <w:rPr>
                <w:rFonts w:ascii="Times New Roman" w:hAnsi="Times New Roman" w:cs="Times New Roman"/>
                <w:color w:val="000000"/>
                <w:sz w:val="20"/>
                <w:szCs w:val="20"/>
              </w:rPr>
            </w:pPr>
            <w:r w:rsidRPr="00E948BD">
              <w:rPr>
                <w:rFonts w:ascii="Times New Roman" w:hAnsi="Times New Roman" w:cs="Times New Roman"/>
                <w:color w:val="000000"/>
                <w:sz w:val="20"/>
                <w:szCs w:val="20"/>
              </w:rPr>
              <w:t>животноводческие;</w:t>
            </w:r>
          </w:p>
          <w:p w:rsidR="00412AE6" w:rsidRPr="00E948BD" w:rsidRDefault="00412AE6" w:rsidP="002407ED">
            <w:pPr>
              <w:spacing w:after="0" w:line="240" w:lineRule="auto"/>
              <w:ind w:left="384"/>
              <w:rPr>
                <w:rFonts w:ascii="Times New Roman" w:hAnsi="Times New Roman" w:cs="Times New Roman"/>
                <w:color w:val="000000"/>
                <w:sz w:val="20"/>
                <w:szCs w:val="20"/>
              </w:rPr>
            </w:pPr>
            <w:r w:rsidRPr="00E948BD">
              <w:rPr>
                <w:rFonts w:ascii="Times New Roman" w:hAnsi="Times New Roman" w:cs="Times New Roman"/>
                <w:color w:val="000000"/>
                <w:sz w:val="20"/>
                <w:szCs w:val="20"/>
              </w:rPr>
              <w:t>комплексные</w:t>
            </w:r>
          </w:p>
          <w:p w:rsidR="00412AE6" w:rsidRPr="002407ED" w:rsidRDefault="00412AE6" w:rsidP="00E948BD">
            <w:pPr>
              <w:spacing w:after="0" w:line="240" w:lineRule="auto"/>
              <w:rPr>
                <w:rFonts w:ascii="Times New Roman" w:hAnsi="Times New Roman" w:cs="Times New Roman"/>
                <w:b/>
                <w:color w:val="000000"/>
                <w:sz w:val="20"/>
                <w:szCs w:val="20"/>
              </w:rPr>
            </w:pPr>
            <w:r w:rsidRPr="002407ED">
              <w:rPr>
                <w:rFonts w:ascii="Times New Roman" w:hAnsi="Times New Roman" w:cs="Times New Roman"/>
                <w:b/>
                <w:color w:val="000000"/>
                <w:sz w:val="20"/>
                <w:szCs w:val="20"/>
              </w:rPr>
              <w:t>Функциональные</w:t>
            </w:r>
            <w:r w:rsidR="00E948BD" w:rsidRPr="002407ED">
              <w:rPr>
                <w:rFonts w:ascii="Times New Roman" w:hAnsi="Times New Roman" w:cs="Times New Roman"/>
                <w:b/>
                <w:color w:val="000000"/>
                <w:sz w:val="20"/>
                <w:szCs w:val="20"/>
              </w:rPr>
              <w:t>:</w:t>
            </w:r>
          </w:p>
          <w:p w:rsidR="00412AE6" w:rsidRPr="00E948BD" w:rsidRDefault="00412AE6" w:rsidP="002407ED">
            <w:pPr>
              <w:spacing w:after="0" w:line="240" w:lineRule="auto"/>
              <w:ind w:left="384"/>
              <w:rPr>
                <w:rFonts w:ascii="Times New Roman" w:hAnsi="Times New Roman" w:cs="Times New Roman"/>
                <w:color w:val="000000"/>
                <w:sz w:val="20"/>
                <w:szCs w:val="20"/>
              </w:rPr>
            </w:pPr>
            <w:r w:rsidRPr="00E948BD">
              <w:rPr>
                <w:rFonts w:ascii="Times New Roman" w:hAnsi="Times New Roman" w:cs="Times New Roman"/>
                <w:color w:val="000000"/>
                <w:sz w:val="20"/>
                <w:szCs w:val="20"/>
              </w:rPr>
              <w:t>обслуживающие (сервисные)</w:t>
            </w:r>
          </w:p>
          <w:p w:rsidR="00412AE6" w:rsidRPr="00E948BD" w:rsidRDefault="00412AE6" w:rsidP="002407ED">
            <w:pPr>
              <w:spacing w:after="0" w:line="240" w:lineRule="auto"/>
              <w:ind w:left="526"/>
              <w:rPr>
                <w:rFonts w:ascii="Times New Roman" w:hAnsi="Times New Roman" w:cs="Times New Roman"/>
                <w:color w:val="000000"/>
                <w:sz w:val="20"/>
                <w:szCs w:val="20"/>
              </w:rPr>
            </w:pPr>
            <w:r w:rsidRPr="00E948BD">
              <w:rPr>
                <w:rFonts w:ascii="Times New Roman" w:hAnsi="Times New Roman" w:cs="Times New Roman"/>
                <w:color w:val="000000"/>
                <w:sz w:val="20"/>
                <w:szCs w:val="20"/>
              </w:rPr>
              <w:t>потребительские</w:t>
            </w:r>
          </w:p>
          <w:p w:rsidR="00412AE6" w:rsidRPr="00E948BD" w:rsidRDefault="00412AE6" w:rsidP="00E948BD">
            <w:pPr>
              <w:spacing w:after="0" w:line="240" w:lineRule="auto"/>
              <w:rPr>
                <w:rFonts w:ascii="Times New Roman" w:hAnsi="Times New Roman" w:cs="Times New Roman"/>
                <w:color w:val="000000"/>
                <w:sz w:val="20"/>
                <w:szCs w:val="20"/>
              </w:rPr>
            </w:pPr>
            <w:r w:rsidRPr="002407ED">
              <w:rPr>
                <w:rFonts w:ascii="Times New Roman" w:hAnsi="Times New Roman" w:cs="Times New Roman"/>
                <w:b/>
                <w:color w:val="000000"/>
                <w:sz w:val="20"/>
                <w:szCs w:val="20"/>
              </w:rPr>
              <w:t xml:space="preserve">Смешанные </w:t>
            </w:r>
            <w:r w:rsidRPr="00E948BD">
              <w:rPr>
                <w:rFonts w:ascii="Times New Roman" w:hAnsi="Times New Roman" w:cs="Times New Roman"/>
                <w:color w:val="000000"/>
                <w:sz w:val="20"/>
                <w:szCs w:val="20"/>
              </w:rPr>
              <w:t>(отраслевые и функциональные)</w:t>
            </w:r>
          </w:p>
        </w:tc>
      </w:tr>
      <w:tr w:rsidR="00412AE6" w:rsidRPr="00E948BD" w:rsidTr="00AE3BD1">
        <w:trPr>
          <w:jc w:val="center"/>
        </w:trPr>
        <w:tc>
          <w:tcPr>
            <w:tcW w:w="2072" w:type="pct"/>
            <w:tcBorders>
              <w:top w:val="single" w:sz="4" w:space="0" w:color="auto"/>
              <w:left w:val="single" w:sz="4" w:space="0" w:color="auto"/>
              <w:bottom w:val="single" w:sz="4" w:space="0" w:color="auto"/>
              <w:right w:val="single" w:sz="4" w:space="0" w:color="auto"/>
            </w:tcBorders>
            <w:vAlign w:val="center"/>
          </w:tcPr>
          <w:p w:rsidR="00412AE6" w:rsidRPr="00AE3BD1" w:rsidRDefault="00412AE6" w:rsidP="00E948BD">
            <w:pPr>
              <w:spacing w:after="0" w:line="240" w:lineRule="auto"/>
              <w:rPr>
                <w:rFonts w:ascii="Times New Roman" w:hAnsi="Times New Roman" w:cs="Times New Roman"/>
                <w:b/>
                <w:color w:val="000000"/>
                <w:sz w:val="20"/>
                <w:szCs w:val="20"/>
              </w:rPr>
            </w:pPr>
            <w:r w:rsidRPr="00AE3BD1">
              <w:rPr>
                <w:rFonts w:ascii="Times New Roman" w:hAnsi="Times New Roman" w:cs="Times New Roman"/>
                <w:b/>
                <w:color w:val="000000"/>
                <w:sz w:val="20"/>
                <w:szCs w:val="20"/>
              </w:rPr>
              <w:t>Размер</w:t>
            </w:r>
          </w:p>
        </w:tc>
        <w:tc>
          <w:tcPr>
            <w:tcW w:w="2928" w:type="pct"/>
            <w:tcBorders>
              <w:top w:val="single" w:sz="4" w:space="0" w:color="auto"/>
              <w:left w:val="single" w:sz="4" w:space="0" w:color="auto"/>
              <w:bottom w:val="single" w:sz="4" w:space="0" w:color="auto"/>
              <w:right w:val="single" w:sz="4" w:space="0" w:color="auto"/>
            </w:tcBorders>
            <w:vAlign w:val="center"/>
          </w:tcPr>
          <w:p w:rsidR="00412AE6" w:rsidRPr="00E948BD" w:rsidRDefault="00412AE6" w:rsidP="00E948BD">
            <w:pPr>
              <w:spacing w:after="0" w:line="240" w:lineRule="auto"/>
              <w:ind w:firstLine="384"/>
              <w:rPr>
                <w:rFonts w:ascii="Times New Roman" w:hAnsi="Times New Roman" w:cs="Times New Roman"/>
                <w:color w:val="000000"/>
                <w:sz w:val="20"/>
                <w:szCs w:val="20"/>
              </w:rPr>
            </w:pPr>
            <w:r w:rsidRPr="00E948BD">
              <w:rPr>
                <w:rFonts w:ascii="Times New Roman" w:hAnsi="Times New Roman" w:cs="Times New Roman"/>
                <w:color w:val="000000"/>
                <w:sz w:val="20"/>
                <w:szCs w:val="20"/>
              </w:rPr>
              <w:t>Малые</w:t>
            </w:r>
          </w:p>
          <w:p w:rsidR="00412AE6" w:rsidRPr="00E948BD" w:rsidRDefault="00412AE6" w:rsidP="00E948BD">
            <w:pPr>
              <w:spacing w:after="0" w:line="240" w:lineRule="auto"/>
              <w:ind w:firstLine="384"/>
              <w:rPr>
                <w:rFonts w:ascii="Times New Roman" w:hAnsi="Times New Roman" w:cs="Times New Roman"/>
                <w:color w:val="000000"/>
                <w:sz w:val="20"/>
                <w:szCs w:val="20"/>
              </w:rPr>
            </w:pPr>
            <w:r w:rsidRPr="00E948BD">
              <w:rPr>
                <w:rFonts w:ascii="Times New Roman" w:hAnsi="Times New Roman" w:cs="Times New Roman"/>
                <w:color w:val="000000"/>
                <w:sz w:val="20"/>
                <w:szCs w:val="20"/>
              </w:rPr>
              <w:t>Средние</w:t>
            </w:r>
          </w:p>
          <w:p w:rsidR="00412AE6" w:rsidRPr="00E948BD" w:rsidRDefault="00412AE6" w:rsidP="00E948BD">
            <w:pPr>
              <w:spacing w:after="0" w:line="240" w:lineRule="auto"/>
              <w:ind w:firstLine="384"/>
              <w:rPr>
                <w:rFonts w:ascii="Times New Roman" w:hAnsi="Times New Roman" w:cs="Times New Roman"/>
                <w:color w:val="000000"/>
                <w:sz w:val="20"/>
                <w:szCs w:val="20"/>
              </w:rPr>
            </w:pPr>
            <w:r w:rsidRPr="00E948BD">
              <w:rPr>
                <w:rFonts w:ascii="Times New Roman" w:hAnsi="Times New Roman" w:cs="Times New Roman"/>
                <w:color w:val="000000"/>
                <w:sz w:val="20"/>
                <w:szCs w:val="20"/>
              </w:rPr>
              <w:t>Крупные</w:t>
            </w:r>
          </w:p>
        </w:tc>
      </w:tr>
      <w:tr w:rsidR="00412AE6" w:rsidRPr="00E948BD" w:rsidTr="00AE3BD1">
        <w:trPr>
          <w:jc w:val="center"/>
        </w:trPr>
        <w:tc>
          <w:tcPr>
            <w:tcW w:w="2072" w:type="pct"/>
            <w:tcBorders>
              <w:top w:val="single" w:sz="4" w:space="0" w:color="auto"/>
              <w:left w:val="single" w:sz="4" w:space="0" w:color="auto"/>
              <w:bottom w:val="single" w:sz="4" w:space="0" w:color="auto"/>
              <w:right w:val="single" w:sz="4" w:space="0" w:color="auto"/>
            </w:tcBorders>
            <w:vAlign w:val="center"/>
          </w:tcPr>
          <w:p w:rsidR="00412AE6" w:rsidRPr="00AE3BD1" w:rsidRDefault="00412AE6" w:rsidP="00E948BD">
            <w:pPr>
              <w:spacing w:after="0" w:line="240" w:lineRule="auto"/>
              <w:rPr>
                <w:rFonts w:ascii="Times New Roman" w:hAnsi="Times New Roman" w:cs="Times New Roman"/>
                <w:b/>
                <w:color w:val="000000"/>
                <w:sz w:val="20"/>
                <w:szCs w:val="20"/>
              </w:rPr>
            </w:pPr>
            <w:r w:rsidRPr="00AE3BD1">
              <w:rPr>
                <w:rFonts w:ascii="Times New Roman" w:hAnsi="Times New Roman" w:cs="Times New Roman"/>
                <w:b/>
                <w:color w:val="000000"/>
                <w:sz w:val="20"/>
                <w:szCs w:val="20"/>
              </w:rPr>
              <w:t xml:space="preserve">Степень </w:t>
            </w:r>
          </w:p>
          <w:p w:rsidR="00412AE6" w:rsidRPr="00E948BD" w:rsidRDefault="00412AE6" w:rsidP="00E948BD">
            <w:pPr>
              <w:spacing w:after="0" w:line="240" w:lineRule="auto"/>
              <w:rPr>
                <w:rFonts w:ascii="Times New Roman" w:hAnsi="Times New Roman" w:cs="Times New Roman"/>
                <w:color w:val="000000"/>
                <w:sz w:val="20"/>
                <w:szCs w:val="20"/>
              </w:rPr>
            </w:pPr>
            <w:r w:rsidRPr="00AE3BD1">
              <w:rPr>
                <w:rFonts w:ascii="Times New Roman" w:hAnsi="Times New Roman" w:cs="Times New Roman"/>
                <w:b/>
                <w:color w:val="000000"/>
                <w:sz w:val="20"/>
                <w:szCs w:val="20"/>
              </w:rPr>
              <w:t>самостоятельности</w:t>
            </w:r>
          </w:p>
        </w:tc>
        <w:tc>
          <w:tcPr>
            <w:tcW w:w="2928" w:type="pct"/>
            <w:tcBorders>
              <w:top w:val="single" w:sz="4" w:space="0" w:color="auto"/>
              <w:left w:val="single" w:sz="4" w:space="0" w:color="auto"/>
              <w:bottom w:val="single" w:sz="4" w:space="0" w:color="auto"/>
              <w:right w:val="single" w:sz="4" w:space="0" w:color="auto"/>
            </w:tcBorders>
            <w:vAlign w:val="center"/>
          </w:tcPr>
          <w:p w:rsidR="00412AE6" w:rsidRPr="002407ED" w:rsidRDefault="00412AE6" w:rsidP="00E948BD">
            <w:pPr>
              <w:spacing w:after="0" w:line="240" w:lineRule="auto"/>
              <w:rPr>
                <w:rFonts w:ascii="Times New Roman" w:hAnsi="Times New Roman" w:cs="Times New Roman"/>
                <w:b/>
                <w:color w:val="000000"/>
                <w:sz w:val="20"/>
                <w:szCs w:val="20"/>
              </w:rPr>
            </w:pPr>
            <w:r w:rsidRPr="002407ED">
              <w:rPr>
                <w:rFonts w:ascii="Times New Roman" w:hAnsi="Times New Roman" w:cs="Times New Roman"/>
                <w:b/>
                <w:color w:val="000000"/>
                <w:sz w:val="20"/>
                <w:szCs w:val="20"/>
              </w:rPr>
              <w:t>Юридически самостоятельные</w:t>
            </w:r>
          </w:p>
          <w:p w:rsidR="00412AE6" w:rsidRPr="002407ED" w:rsidRDefault="00412AE6" w:rsidP="00E948BD">
            <w:pPr>
              <w:spacing w:after="0" w:line="240" w:lineRule="auto"/>
              <w:rPr>
                <w:rFonts w:ascii="Times New Roman" w:hAnsi="Times New Roman" w:cs="Times New Roman"/>
                <w:b/>
                <w:color w:val="000000"/>
                <w:sz w:val="20"/>
                <w:szCs w:val="20"/>
              </w:rPr>
            </w:pPr>
            <w:r w:rsidRPr="002407ED">
              <w:rPr>
                <w:rFonts w:ascii="Times New Roman" w:hAnsi="Times New Roman" w:cs="Times New Roman"/>
                <w:b/>
                <w:color w:val="000000"/>
                <w:sz w:val="20"/>
                <w:szCs w:val="20"/>
              </w:rPr>
              <w:t>Внутрихозяйственные:</w:t>
            </w:r>
          </w:p>
          <w:p w:rsidR="00412AE6" w:rsidRPr="00E948BD" w:rsidRDefault="00412AE6" w:rsidP="002407ED">
            <w:pPr>
              <w:tabs>
                <w:tab w:val="left" w:pos="143"/>
              </w:tabs>
              <w:spacing w:after="0" w:line="240" w:lineRule="auto"/>
              <w:ind w:left="463"/>
              <w:rPr>
                <w:rFonts w:ascii="Times New Roman" w:hAnsi="Times New Roman" w:cs="Times New Roman"/>
                <w:color w:val="000000"/>
                <w:sz w:val="20"/>
                <w:szCs w:val="20"/>
              </w:rPr>
            </w:pPr>
            <w:r w:rsidRPr="00E948BD">
              <w:rPr>
                <w:rFonts w:ascii="Times New Roman" w:hAnsi="Times New Roman" w:cs="Times New Roman"/>
                <w:color w:val="000000"/>
                <w:sz w:val="20"/>
                <w:szCs w:val="20"/>
              </w:rPr>
              <w:t>производственно-хозяйственная самостоятельность;</w:t>
            </w:r>
          </w:p>
          <w:p w:rsidR="00412AE6" w:rsidRPr="00E948BD" w:rsidRDefault="00412AE6" w:rsidP="002407ED">
            <w:pPr>
              <w:tabs>
                <w:tab w:val="left" w:pos="143"/>
              </w:tabs>
              <w:spacing w:after="0" w:line="240" w:lineRule="auto"/>
              <w:ind w:left="463"/>
              <w:rPr>
                <w:rFonts w:ascii="Times New Roman" w:hAnsi="Times New Roman" w:cs="Times New Roman"/>
                <w:color w:val="000000"/>
                <w:sz w:val="20"/>
                <w:szCs w:val="20"/>
              </w:rPr>
            </w:pPr>
            <w:r w:rsidRPr="00E948BD">
              <w:rPr>
                <w:rFonts w:ascii="Times New Roman" w:hAnsi="Times New Roman" w:cs="Times New Roman"/>
                <w:color w:val="000000"/>
                <w:sz w:val="20"/>
                <w:szCs w:val="20"/>
              </w:rPr>
              <w:t>финансовая самостоятельность.</w:t>
            </w:r>
          </w:p>
        </w:tc>
      </w:tr>
    </w:tbl>
    <w:p w:rsidR="00412AE6" w:rsidRPr="003161A5" w:rsidRDefault="00412AE6" w:rsidP="003161A5">
      <w:pPr>
        <w:spacing w:after="0" w:line="240" w:lineRule="auto"/>
        <w:ind w:firstLine="567"/>
        <w:jc w:val="both"/>
        <w:rPr>
          <w:rFonts w:ascii="Times New Roman" w:hAnsi="Times New Roman" w:cs="Times New Roman"/>
          <w:color w:val="000000"/>
          <w:sz w:val="24"/>
          <w:szCs w:val="24"/>
        </w:rPr>
      </w:pPr>
    </w:p>
    <w:p w:rsidR="00412AE6" w:rsidRPr="003161A5" w:rsidRDefault="00412AE6" w:rsidP="003161A5">
      <w:pPr>
        <w:shd w:val="clear" w:color="auto" w:fill="FFFFFF"/>
        <w:spacing w:after="0" w:line="240" w:lineRule="auto"/>
        <w:ind w:firstLine="567"/>
        <w:jc w:val="both"/>
        <w:rPr>
          <w:rFonts w:ascii="Times New Roman" w:hAnsi="Times New Roman" w:cs="Times New Roman"/>
          <w:color w:val="000000"/>
          <w:sz w:val="24"/>
          <w:szCs w:val="24"/>
        </w:rPr>
      </w:pPr>
      <w:r w:rsidRPr="00011F00">
        <w:rPr>
          <w:rFonts w:ascii="Times New Roman" w:hAnsi="Times New Roman" w:cs="Times New Roman"/>
          <w:b/>
          <w:i/>
          <w:color w:val="000000"/>
          <w:sz w:val="24"/>
          <w:szCs w:val="24"/>
        </w:rPr>
        <w:t>Сельскохозяйственным потребительским кооперативом</w:t>
      </w:r>
      <w:r w:rsidRPr="003161A5">
        <w:rPr>
          <w:rFonts w:ascii="Times New Roman" w:hAnsi="Times New Roman" w:cs="Times New Roman"/>
          <w:color w:val="000000"/>
          <w:sz w:val="24"/>
          <w:szCs w:val="24"/>
        </w:rPr>
        <w:t xml:space="preserve"> называется кооператив, с</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зданный добровольно сельскохозяйственными товаропроизводителями (гражданами и (или) юридическими лицами) с целью удовлетворения потребностей юридических и физических лиц в производственном, торговом, бытовом и другом обслуживании, осуществляемым п</w:t>
      </w:r>
      <w:r w:rsidRPr="003161A5">
        <w:rPr>
          <w:rFonts w:ascii="Times New Roman" w:hAnsi="Times New Roman" w:cs="Times New Roman"/>
          <w:color w:val="000000"/>
          <w:sz w:val="24"/>
          <w:szCs w:val="24"/>
        </w:rPr>
        <w:t>у</w:t>
      </w:r>
      <w:r w:rsidRPr="003161A5">
        <w:rPr>
          <w:rFonts w:ascii="Times New Roman" w:hAnsi="Times New Roman" w:cs="Times New Roman"/>
          <w:color w:val="000000"/>
          <w:sz w:val="24"/>
          <w:szCs w:val="24"/>
        </w:rPr>
        <w:t>тем объединения его членами имущественных паевых взносов.</w:t>
      </w:r>
    </w:p>
    <w:p w:rsidR="00412AE6" w:rsidRPr="003161A5" w:rsidRDefault="00412AE6" w:rsidP="003161A5">
      <w:pPr>
        <w:shd w:val="clear" w:color="auto" w:fill="FFFFFF"/>
        <w:spacing w:after="0" w:line="240" w:lineRule="auto"/>
        <w:ind w:firstLine="567"/>
        <w:jc w:val="both"/>
        <w:rPr>
          <w:rFonts w:ascii="Times New Roman" w:hAnsi="Times New Roman" w:cs="Times New Roman"/>
          <w:i/>
          <w:color w:val="000000"/>
          <w:sz w:val="24"/>
          <w:szCs w:val="24"/>
        </w:rPr>
      </w:pPr>
      <w:r w:rsidRPr="003161A5">
        <w:rPr>
          <w:rFonts w:ascii="Times New Roman" w:hAnsi="Times New Roman" w:cs="Times New Roman"/>
          <w:color w:val="000000"/>
          <w:sz w:val="24"/>
          <w:szCs w:val="24"/>
        </w:rPr>
        <w:t>Потребительские кооперативы являются некоммерческими организациями. В завис</w:t>
      </w:r>
      <w:r w:rsidRPr="003161A5">
        <w:rPr>
          <w:rFonts w:ascii="Times New Roman" w:hAnsi="Times New Roman" w:cs="Times New Roman"/>
          <w:color w:val="000000"/>
          <w:sz w:val="24"/>
          <w:szCs w:val="24"/>
        </w:rPr>
        <w:t>и</w:t>
      </w:r>
      <w:r w:rsidRPr="003161A5">
        <w:rPr>
          <w:rFonts w:ascii="Times New Roman" w:hAnsi="Times New Roman" w:cs="Times New Roman"/>
          <w:color w:val="000000"/>
          <w:sz w:val="24"/>
          <w:szCs w:val="24"/>
        </w:rPr>
        <w:t xml:space="preserve">мости </w:t>
      </w:r>
      <w:r w:rsidRPr="003161A5">
        <w:rPr>
          <w:rFonts w:ascii="Times New Roman" w:hAnsi="Times New Roman" w:cs="Times New Roman"/>
          <w:i/>
          <w:color w:val="000000"/>
          <w:sz w:val="24"/>
          <w:szCs w:val="24"/>
        </w:rPr>
        <w:t>от вида деятельности</w:t>
      </w:r>
      <w:r w:rsidRPr="003161A5">
        <w:rPr>
          <w:rFonts w:ascii="Times New Roman" w:hAnsi="Times New Roman" w:cs="Times New Roman"/>
          <w:color w:val="000000"/>
          <w:sz w:val="24"/>
          <w:szCs w:val="24"/>
        </w:rPr>
        <w:t xml:space="preserve"> потребительские кооперативы делятся на</w:t>
      </w:r>
      <w:r w:rsidR="00011F00">
        <w:rPr>
          <w:rFonts w:ascii="Times New Roman" w:hAnsi="Times New Roman" w:cs="Times New Roman"/>
          <w:color w:val="000000"/>
          <w:sz w:val="24"/>
          <w:szCs w:val="24"/>
        </w:rPr>
        <w:t>:</w:t>
      </w:r>
      <w:r w:rsidRPr="003161A5">
        <w:rPr>
          <w:rFonts w:ascii="Times New Roman" w:hAnsi="Times New Roman" w:cs="Times New Roman"/>
          <w:color w:val="000000"/>
          <w:sz w:val="24"/>
          <w:szCs w:val="24"/>
        </w:rPr>
        <w:t xml:space="preserve"> </w:t>
      </w:r>
      <w:r w:rsidRPr="003161A5">
        <w:rPr>
          <w:rFonts w:ascii="Times New Roman" w:hAnsi="Times New Roman" w:cs="Times New Roman"/>
          <w:i/>
          <w:color w:val="000000"/>
          <w:sz w:val="24"/>
          <w:szCs w:val="24"/>
        </w:rPr>
        <w:t>перерабатывающие</w:t>
      </w:r>
      <w:r w:rsidRPr="003161A5">
        <w:rPr>
          <w:rFonts w:ascii="Times New Roman" w:hAnsi="Times New Roman" w:cs="Times New Roman"/>
          <w:color w:val="000000"/>
          <w:sz w:val="24"/>
          <w:szCs w:val="24"/>
        </w:rPr>
        <w:t xml:space="preserve">; </w:t>
      </w:r>
      <w:r w:rsidRPr="003161A5">
        <w:rPr>
          <w:rFonts w:ascii="Times New Roman" w:hAnsi="Times New Roman" w:cs="Times New Roman"/>
          <w:i/>
          <w:color w:val="000000"/>
          <w:sz w:val="24"/>
          <w:szCs w:val="24"/>
        </w:rPr>
        <w:t>сбытовые; обслуживающие; снабженческие; садово-огороднические; кредитные; страх</w:t>
      </w:r>
      <w:r w:rsidRPr="003161A5">
        <w:rPr>
          <w:rFonts w:ascii="Times New Roman" w:hAnsi="Times New Roman" w:cs="Times New Roman"/>
          <w:i/>
          <w:color w:val="000000"/>
          <w:sz w:val="24"/>
          <w:szCs w:val="24"/>
        </w:rPr>
        <w:t>о</w:t>
      </w:r>
      <w:r w:rsidRPr="003161A5">
        <w:rPr>
          <w:rFonts w:ascii="Times New Roman" w:hAnsi="Times New Roman" w:cs="Times New Roman"/>
          <w:i/>
          <w:color w:val="000000"/>
          <w:sz w:val="24"/>
          <w:szCs w:val="24"/>
        </w:rPr>
        <w:t>вые.</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b/>
          <w:i/>
          <w:iCs/>
          <w:color w:val="000000"/>
          <w:sz w:val="24"/>
          <w:szCs w:val="24"/>
        </w:rPr>
        <w:t>Перерабатывающие</w:t>
      </w:r>
      <w:r w:rsidRPr="003161A5">
        <w:rPr>
          <w:rFonts w:ascii="Times New Roman" w:hAnsi="Times New Roman" w:cs="Times New Roman"/>
          <w:i/>
          <w:iCs/>
          <w:color w:val="000000"/>
          <w:sz w:val="24"/>
          <w:szCs w:val="24"/>
        </w:rPr>
        <w:t xml:space="preserve"> </w:t>
      </w:r>
      <w:r w:rsidRPr="003161A5">
        <w:rPr>
          <w:rFonts w:ascii="Times New Roman" w:hAnsi="Times New Roman" w:cs="Times New Roman"/>
          <w:color w:val="000000"/>
          <w:sz w:val="24"/>
          <w:szCs w:val="24"/>
        </w:rPr>
        <w:t>кооперативы занимаются переработкой сельскохозяйственной продукции и сырья (мясо, рыба и др.), производством хлебобулочных изделий, изделий и п</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луфабрикатов из соломы, льна, древесины и т. п.</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xml:space="preserve">Сфера деятельности </w:t>
      </w:r>
      <w:r w:rsidRPr="003161A5">
        <w:rPr>
          <w:rFonts w:ascii="Times New Roman" w:hAnsi="Times New Roman" w:cs="Times New Roman"/>
          <w:b/>
          <w:i/>
          <w:iCs/>
          <w:color w:val="000000"/>
          <w:sz w:val="24"/>
          <w:szCs w:val="24"/>
        </w:rPr>
        <w:t>сбытовых (торговых) кооперативов</w:t>
      </w:r>
      <w:r w:rsidRPr="003161A5">
        <w:rPr>
          <w:rFonts w:ascii="Times New Roman" w:hAnsi="Times New Roman" w:cs="Times New Roman"/>
          <w:color w:val="000000"/>
          <w:sz w:val="24"/>
          <w:szCs w:val="24"/>
        </w:rPr>
        <w:t xml:space="preserve"> – это продажа, хранение, расфасовка и транспортировка сельскохозяйственной продукции. Сбытовые кооперативы заключают сделки, изучают рынки сбыта, организуют рекламу, торговые места и т. д.</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b/>
          <w:i/>
          <w:iCs/>
          <w:color w:val="000000"/>
          <w:sz w:val="24"/>
          <w:szCs w:val="24"/>
        </w:rPr>
        <w:t>Обслуживающие кооперативы</w:t>
      </w:r>
      <w:r w:rsidRPr="003161A5">
        <w:rPr>
          <w:rFonts w:ascii="Times New Roman" w:hAnsi="Times New Roman" w:cs="Times New Roman"/>
          <w:color w:val="000000"/>
          <w:sz w:val="24"/>
          <w:szCs w:val="24"/>
        </w:rPr>
        <w:t xml:space="preserve"> выполняют и осуществляют:</w:t>
      </w:r>
    </w:p>
    <w:p w:rsidR="00412AE6" w:rsidRPr="003161A5" w:rsidRDefault="00412AE6" w:rsidP="006B0F6C">
      <w:pPr>
        <w:numPr>
          <w:ilvl w:val="0"/>
          <w:numId w:val="6"/>
        </w:numPr>
        <w:tabs>
          <w:tab w:val="clear" w:pos="1430"/>
        </w:tabs>
        <w:spacing w:after="0" w:line="240"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xml:space="preserve"> транспортные, строительные и мелиоративные работы; </w:t>
      </w:r>
    </w:p>
    <w:p w:rsidR="00412AE6" w:rsidRPr="003161A5" w:rsidRDefault="00412AE6" w:rsidP="006B0F6C">
      <w:pPr>
        <w:numPr>
          <w:ilvl w:val="0"/>
          <w:numId w:val="6"/>
        </w:numPr>
        <w:tabs>
          <w:tab w:val="clear" w:pos="1430"/>
        </w:tabs>
        <w:spacing w:after="0" w:line="240" w:lineRule="auto"/>
        <w:ind w:left="0" w:firstLine="567"/>
        <w:jc w:val="both"/>
        <w:rPr>
          <w:rFonts w:ascii="Times New Roman" w:hAnsi="Times New Roman" w:cs="Times New Roman"/>
          <w:color w:val="000000"/>
          <w:spacing w:val="-4"/>
          <w:sz w:val="24"/>
          <w:szCs w:val="24"/>
        </w:rPr>
      </w:pPr>
      <w:r w:rsidRPr="003161A5">
        <w:rPr>
          <w:rFonts w:ascii="Times New Roman" w:hAnsi="Times New Roman" w:cs="Times New Roman"/>
          <w:color w:val="000000"/>
          <w:spacing w:val="-4"/>
          <w:sz w:val="24"/>
          <w:szCs w:val="24"/>
        </w:rPr>
        <w:lastRenderedPageBreak/>
        <w:t>ветеринарное, агрохимическое, консультационное, аудиторское, энергетическое и ко</w:t>
      </w:r>
      <w:r w:rsidRPr="003161A5">
        <w:rPr>
          <w:rFonts w:ascii="Times New Roman" w:hAnsi="Times New Roman" w:cs="Times New Roman"/>
          <w:color w:val="000000"/>
          <w:spacing w:val="-4"/>
          <w:sz w:val="24"/>
          <w:szCs w:val="24"/>
        </w:rPr>
        <w:t>м</w:t>
      </w:r>
      <w:r w:rsidRPr="003161A5">
        <w:rPr>
          <w:rFonts w:ascii="Times New Roman" w:hAnsi="Times New Roman" w:cs="Times New Roman"/>
          <w:color w:val="000000"/>
          <w:spacing w:val="-4"/>
          <w:sz w:val="24"/>
          <w:szCs w:val="24"/>
        </w:rPr>
        <w:t>мунальное обслуживание организаций АПК.</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b/>
          <w:i/>
          <w:iCs/>
          <w:color w:val="000000"/>
          <w:sz w:val="24"/>
          <w:szCs w:val="24"/>
        </w:rPr>
        <w:t>Снабженческие кооперативы</w:t>
      </w:r>
      <w:r w:rsidRPr="003161A5">
        <w:rPr>
          <w:rFonts w:ascii="Times New Roman" w:hAnsi="Times New Roman" w:cs="Times New Roman"/>
          <w:color w:val="000000"/>
          <w:sz w:val="24"/>
          <w:szCs w:val="24"/>
        </w:rPr>
        <w:t xml:space="preserve"> закупают и продают средства производства, удобрения, известковые материалы, средства защиты растений и животных, нефтепродукты, запчасти и другие товары.</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b/>
          <w:i/>
          <w:iCs/>
          <w:color w:val="000000"/>
          <w:sz w:val="24"/>
          <w:szCs w:val="24"/>
        </w:rPr>
        <w:t>Садово-огороднические кооперативы</w:t>
      </w:r>
      <w:r w:rsidRPr="003161A5">
        <w:rPr>
          <w:rFonts w:ascii="Times New Roman" w:hAnsi="Times New Roman" w:cs="Times New Roman"/>
          <w:color w:val="000000"/>
          <w:sz w:val="24"/>
          <w:szCs w:val="24"/>
        </w:rPr>
        <w:t xml:space="preserve"> оказывают услуги по обработке земельных участков, снабжению саженцами, рассадой, семенами, кормами и т. д.</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b/>
          <w:i/>
          <w:iCs/>
          <w:color w:val="000000"/>
          <w:sz w:val="24"/>
          <w:szCs w:val="24"/>
        </w:rPr>
        <w:t>Кредитные кооперативы</w:t>
      </w:r>
      <w:r w:rsidRPr="003161A5">
        <w:rPr>
          <w:rFonts w:ascii="Times New Roman" w:hAnsi="Times New Roman" w:cs="Times New Roman"/>
          <w:color w:val="000000"/>
          <w:sz w:val="24"/>
          <w:szCs w:val="24"/>
        </w:rPr>
        <w:t xml:space="preserve"> образуются для кредитования и сбережения денежных средств членов кооперативов.</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b/>
          <w:i/>
          <w:iCs/>
          <w:color w:val="000000"/>
          <w:sz w:val="24"/>
          <w:szCs w:val="24"/>
        </w:rPr>
        <w:t>Страховые кооперативы</w:t>
      </w:r>
      <w:r w:rsidRPr="003161A5">
        <w:rPr>
          <w:rFonts w:ascii="Times New Roman" w:hAnsi="Times New Roman" w:cs="Times New Roman"/>
          <w:color w:val="000000"/>
          <w:sz w:val="24"/>
          <w:szCs w:val="24"/>
        </w:rPr>
        <w:t xml:space="preserve"> оказывают разного рода услуги по страхованию имущества, посевов, животных и медицинскому страхованию работников АПК.</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b/>
          <w:i/>
          <w:iCs/>
          <w:color w:val="000000"/>
          <w:sz w:val="24"/>
          <w:szCs w:val="24"/>
        </w:rPr>
        <w:t>Смешанные (комплексные) кооперативы</w:t>
      </w:r>
      <w:r w:rsidRPr="003161A5">
        <w:rPr>
          <w:rFonts w:ascii="Times New Roman" w:hAnsi="Times New Roman" w:cs="Times New Roman"/>
          <w:color w:val="000000"/>
          <w:sz w:val="24"/>
          <w:szCs w:val="24"/>
        </w:rPr>
        <w:t xml:space="preserve"> занимаются производством сельскохозя</w:t>
      </w:r>
      <w:r w:rsidRPr="003161A5">
        <w:rPr>
          <w:rFonts w:ascii="Times New Roman" w:hAnsi="Times New Roman" w:cs="Times New Roman"/>
          <w:color w:val="000000"/>
          <w:sz w:val="24"/>
          <w:szCs w:val="24"/>
        </w:rPr>
        <w:t>й</w:t>
      </w:r>
      <w:r w:rsidRPr="003161A5">
        <w:rPr>
          <w:rFonts w:ascii="Times New Roman" w:hAnsi="Times New Roman" w:cs="Times New Roman"/>
          <w:color w:val="000000"/>
          <w:sz w:val="24"/>
          <w:szCs w:val="24"/>
        </w:rPr>
        <w:t>ственной продукции, обслуживающей и потребительской деятельностью.</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p>
    <w:p w:rsidR="00412AE6" w:rsidRPr="003161A5" w:rsidRDefault="00412AE6" w:rsidP="00E948BD">
      <w:pPr>
        <w:spacing w:after="0" w:line="240" w:lineRule="auto"/>
        <w:ind w:firstLine="567"/>
        <w:jc w:val="both"/>
        <w:rPr>
          <w:rFonts w:ascii="Times New Roman" w:hAnsi="Times New Roman" w:cs="Times New Roman"/>
          <w:b/>
          <w:bCs/>
          <w:sz w:val="24"/>
          <w:szCs w:val="24"/>
          <w:u w:val="single"/>
        </w:rPr>
      </w:pPr>
      <w:r w:rsidRPr="003161A5">
        <w:rPr>
          <w:rFonts w:ascii="Times New Roman" w:hAnsi="Times New Roman" w:cs="Times New Roman"/>
          <w:b/>
          <w:sz w:val="24"/>
          <w:szCs w:val="24"/>
        </w:rPr>
        <w:t>Вопрос 4. Унитарные предприятия и их характеристика</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E948BD">
        <w:rPr>
          <w:rFonts w:ascii="Times New Roman" w:hAnsi="Times New Roman" w:cs="Times New Roman"/>
          <w:b/>
          <w:bCs/>
          <w:sz w:val="24"/>
          <w:szCs w:val="24"/>
        </w:rPr>
        <w:t>Унитарным предприятием</w:t>
      </w:r>
      <w:r w:rsidRPr="003161A5">
        <w:rPr>
          <w:rFonts w:ascii="Times New Roman" w:hAnsi="Times New Roman" w:cs="Times New Roman"/>
          <w:b/>
          <w:bCs/>
          <w:sz w:val="24"/>
          <w:szCs w:val="24"/>
        </w:rPr>
        <w:t xml:space="preserve"> </w:t>
      </w:r>
      <w:r w:rsidRPr="003161A5">
        <w:rPr>
          <w:rFonts w:ascii="Times New Roman" w:hAnsi="Times New Roman" w:cs="Times New Roman"/>
          <w:sz w:val="24"/>
          <w:szCs w:val="24"/>
        </w:rPr>
        <w:t>признается коммерческая организация, не наделенная пр</w:t>
      </w:r>
      <w:r w:rsidRPr="003161A5">
        <w:rPr>
          <w:rFonts w:ascii="Times New Roman" w:hAnsi="Times New Roman" w:cs="Times New Roman"/>
          <w:sz w:val="24"/>
          <w:szCs w:val="24"/>
        </w:rPr>
        <w:t>а</w:t>
      </w:r>
      <w:r w:rsidRPr="003161A5">
        <w:rPr>
          <w:rFonts w:ascii="Times New Roman" w:hAnsi="Times New Roman" w:cs="Times New Roman"/>
          <w:sz w:val="24"/>
          <w:szCs w:val="24"/>
        </w:rPr>
        <w:t>вом собственности на закрепленное за предприятием имущество. Имущество унитарного предприятия является не делимым и не может быть распределено по вкладам (долям, паям), в том числе между работниками предприятия.</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В форме унитарных предприятий могут быть созданы государственные (республика</w:t>
      </w:r>
      <w:r w:rsidRPr="003161A5">
        <w:rPr>
          <w:rFonts w:ascii="Times New Roman" w:hAnsi="Times New Roman" w:cs="Times New Roman"/>
          <w:sz w:val="24"/>
          <w:szCs w:val="24"/>
        </w:rPr>
        <w:t>н</w:t>
      </w:r>
      <w:r w:rsidRPr="003161A5">
        <w:rPr>
          <w:rFonts w:ascii="Times New Roman" w:hAnsi="Times New Roman" w:cs="Times New Roman"/>
          <w:sz w:val="24"/>
          <w:szCs w:val="24"/>
        </w:rPr>
        <w:t>ские или коммунальные) или частные предприятия.</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Имущество унитарного предприятия находится в государственной, либо в частной со</w:t>
      </w:r>
      <w:r w:rsidRPr="003161A5">
        <w:rPr>
          <w:rFonts w:ascii="Times New Roman" w:hAnsi="Times New Roman" w:cs="Times New Roman"/>
          <w:sz w:val="24"/>
          <w:szCs w:val="24"/>
        </w:rPr>
        <w:t>б</w:t>
      </w:r>
      <w:r w:rsidRPr="003161A5">
        <w:rPr>
          <w:rFonts w:ascii="Times New Roman" w:hAnsi="Times New Roman" w:cs="Times New Roman"/>
          <w:sz w:val="24"/>
          <w:szCs w:val="24"/>
        </w:rPr>
        <w:t>ственности.</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 xml:space="preserve">Унитарные предприятия подразделяются на </w:t>
      </w:r>
      <w:r w:rsidRPr="00E948BD">
        <w:rPr>
          <w:rFonts w:ascii="Times New Roman" w:hAnsi="Times New Roman" w:cs="Times New Roman"/>
          <w:bCs/>
          <w:sz w:val="24"/>
          <w:szCs w:val="24"/>
        </w:rPr>
        <w:t>две категории</w:t>
      </w:r>
      <w:r w:rsidRPr="003161A5">
        <w:rPr>
          <w:rFonts w:ascii="Times New Roman" w:hAnsi="Times New Roman" w:cs="Times New Roman"/>
          <w:sz w:val="24"/>
          <w:szCs w:val="24"/>
        </w:rPr>
        <w:t>:</w:t>
      </w:r>
    </w:p>
    <w:p w:rsidR="00412AE6" w:rsidRPr="00E948BD" w:rsidRDefault="00412AE6" w:rsidP="00FF0EEB">
      <w:pPr>
        <w:pStyle w:val="af"/>
        <w:numPr>
          <w:ilvl w:val="5"/>
          <w:numId w:val="22"/>
        </w:numPr>
        <w:autoSpaceDE w:val="0"/>
        <w:autoSpaceDN w:val="0"/>
        <w:spacing w:after="0" w:line="240" w:lineRule="auto"/>
        <w:ind w:left="567" w:firstLine="0"/>
        <w:rPr>
          <w:rFonts w:ascii="Times New Roman" w:hAnsi="Times New Roman"/>
          <w:i/>
          <w:sz w:val="24"/>
          <w:szCs w:val="24"/>
        </w:rPr>
      </w:pPr>
      <w:r w:rsidRPr="00E948BD">
        <w:rPr>
          <w:rFonts w:ascii="Times New Roman" w:hAnsi="Times New Roman"/>
          <w:i/>
          <w:sz w:val="24"/>
          <w:szCs w:val="24"/>
        </w:rPr>
        <w:t>унитарные предприятия, основанные на праве хозяйственного ведения;</w:t>
      </w:r>
    </w:p>
    <w:p w:rsidR="00412AE6" w:rsidRPr="00E948BD" w:rsidRDefault="00412AE6" w:rsidP="00FF0EEB">
      <w:pPr>
        <w:pStyle w:val="af"/>
        <w:numPr>
          <w:ilvl w:val="0"/>
          <w:numId w:val="22"/>
        </w:numPr>
        <w:autoSpaceDE w:val="0"/>
        <w:autoSpaceDN w:val="0"/>
        <w:spacing w:after="0" w:line="240" w:lineRule="auto"/>
        <w:ind w:left="993" w:hanging="426"/>
        <w:rPr>
          <w:rFonts w:ascii="Times New Roman" w:hAnsi="Times New Roman"/>
          <w:i/>
          <w:sz w:val="24"/>
          <w:szCs w:val="24"/>
        </w:rPr>
      </w:pPr>
      <w:r w:rsidRPr="00E948BD">
        <w:rPr>
          <w:rFonts w:ascii="Times New Roman" w:hAnsi="Times New Roman"/>
          <w:i/>
          <w:sz w:val="24"/>
          <w:szCs w:val="24"/>
        </w:rPr>
        <w:t>унитарные предприятия, основанные на праве оперативного управления.</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E948BD">
        <w:rPr>
          <w:rFonts w:ascii="Times New Roman" w:hAnsi="Times New Roman" w:cs="Times New Roman"/>
          <w:b/>
          <w:bCs/>
          <w:i/>
          <w:sz w:val="24"/>
          <w:szCs w:val="24"/>
        </w:rPr>
        <w:t>Право хозяйственного ведения</w:t>
      </w:r>
      <w:r w:rsidRPr="003161A5">
        <w:rPr>
          <w:rFonts w:ascii="Times New Roman" w:hAnsi="Times New Roman" w:cs="Times New Roman"/>
          <w:sz w:val="24"/>
          <w:szCs w:val="24"/>
        </w:rPr>
        <w:t xml:space="preserve"> – это право предприятия владеть, пользоваться и ра</w:t>
      </w:r>
      <w:r w:rsidRPr="003161A5">
        <w:rPr>
          <w:rFonts w:ascii="Times New Roman" w:hAnsi="Times New Roman" w:cs="Times New Roman"/>
          <w:sz w:val="24"/>
          <w:szCs w:val="24"/>
        </w:rPr>
        <w:t>с</w:t>
      </w:r>
      <w:r w:rsidRPr="003161A5">
        <w:rPr>
          <w:rFonts w:ascii="Times New Roman" w:hAnsi="Times New Roman" w:cs="Times New Roman"/>
          <w:sz w:val="24"/>
          <w:szCs w:val="24"/>
        </w:rPr>
        <w:t>поряжаться имуществом собственника в пределах, установленных законом или иными пр</w:t>
      </w:r>
      <w:r w:rsidRPr="003161A5">
        <w:rPr>
          <w:rFonts w:ascii="Times New Roman" w:hAnsi="Times New Roman" w:cs="Times New Roman"/>
          <w:sz w:val="24"/>
          <w:szCs w:val="24"/>
        </w:rPr>
        <w:t>а</w:t>
      </w:r>
      <w:r w:rsidRPr="003161A5">
        <w:rPr>
          <w:rFonts w:ascii="Times New Roman" w:hAnsi="Times New Roman" w:cs="Times New Roman"/>
          <w:sz w:val="24"/>
          <w:szCs w:val="24"/>
        </w:rPr>
        <w:t xml:space="preserve">вовыми актами. </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E948BD">
        <w:rPr>
          <w:rFonts w:ascii="Times New Roman" w:hAnsi="Times New Roman" w:cs="Times New Roman"/>
          <w:b/>
          <w:i/>
          <w:sz w:val="24"/>
          <w:szCs w:val="24"/>
        </w:rPr>
        <w:t>Право оперативного управления</w:t>
      </w:r>
      <w:r w:rsidRPr="003161A5">
        <w:rPr>
          <w:rFonts w:ascii="Times New Roman" w:hAnsi="Times New Roman" w:cs="Times New Roman"/>
          <w:sz w:val="24"/>
          <w:szCs w:val="24"/>
        </w:rPr>
        <w:t xml:space="preserve"> – это право предприятия владеть, пользоваться и ра</w:t>
      </w:r>
      <w:r w:rsidRPr="003161A5">
        <w:rPr>
          <w:rFonts w:ascii="Times New Roman" w:hAnsi="Times New Roman" w:cs="Times New Roman"/>
          <w:sz w:val="24"/>
          <w:szCs w:val="24"/>
        </w:rPr>
        <w:t>с</w:t>
      </w:r>
      <w:r w:rsidRPr="003161A5">
        <w:rPr>
          <w:rFonts w:ascii="Times New Roman" w:hAnsi="Times New Roman" w:cs="Times New Roman"/>
          <w:sz w:val="24"/>
          <w:szCs w:val="24"/>
        </w:rPr>
        <w:t>поряжаться закрепленным за ним имуществом собственника в пределах, установленным з</w:t>
      </w:r>
      <w:r w:rsidRPr="003161A5">
        <w:rPr>
          <w:rFonts w:ascii="Times New Roman" w:hAnsi="Times New Roman" w:cs="Times New Roman"/>
          <w:sz w:val="24"/>
          <w:szCs w:val="24"/>
        </w:rPr>
        <w:t>а</w:t>
      </w:r>
      <w:r w:rsidRPr="003161A5">
        <w:rPr>
          <w:rFonts w:ascii="Times New Roman" w:hAnsi="Times New Roman" w:cs="Times New Roman"/>
          <w:sz w:val="24"/>
          <w:szCs w:val="24"/>
        </w:rPr>
        <w:t>коном, в соответствии с целями его деятельности, заданиями собственника и назначением имущества. Унитарное предприятие, основанное на праве оперативного управления, назыв</w:t>
      </w:r>
      <w:r w:rsidRPr="003161A5">
        <w:rPr>
          <w:rFonts w:ascii="Times New Roman" w:hAnsi="Times New Roman" w:cs="Times New Roman"/>
          <w:sz w:val="24"/>
          <w:szCs w:val="24"/>
        </w:rPr>
        <w:t>а</w:t>
      </w:r>
      <w:r w:rsidRPr="003161A5">
        <w:rPr>
          <w:rFonts w:ascii="Times New Roman" w:hAnsi="Times New Roman" w:cs="Times New Roman"/>
          <w:sz w:val="24"/>
          <w:szCs w:val="24"/>
        </w:rPr>
        <w:t xml:space="preserve">ется </w:t>
      </w:r>
      <w:r w:rsidRPr="003161A5">
        <w:rPr>
          <w:rFonts w:ascii="Times New Roman" w:hAnsi="Times New Roman" w:cs="Times New Roman"/>
          <w:b/>
          <w:bCs/>
          <w:sz w:val="24"/>
          <w:szCs w:val="24"/>
        </w:rPr>
        <w:t>казенным</w:t>
      </w:r>
      <w:r w:rsidRPr="003161A5">
        <w:rPr>
          <w:rFonts w:ascii="Times New Roman" w:hAnsi="Times New Roman" w:cs="Times New Roman"/>
          <w:sz w:val="24"/>
          <w:szCs w:val="24"/>
        </w:rPr>
        <w:t>. Создается по решению Правительства РБ, Республика Беларусь несет субс</w:t>
      </w:r>
      <w:r w:rsidRPr="003161A5">
        <w:rPr>
          <w:rFonts w:ascii="Times New Roman" w:hAnsi="Times New Roman" w:cs="Times New Roman"/>
          <w:sz w:val="24"/>
          <w:szCs w:val="24"/>
        </w:rPr>
        <w:t>и</w:t>
      </w:r>
      <w:r w:rsidRPr="003161A5">
        <w:rPr>
          <w:rFonts w:ascii="Times New Roman" w:hAnsi="Times New Roman" w:cs="Times New Roman"/>
          <w:sz w:val="24"/>
          <w:szCs w:val="24"/>
        </w:rPr>
        <w:t>диарную ответственность по обязательствам казенного предприятия при недостаточности его имущества.</w:t>
      </w:r>
    </w:p>
    <w:p w:rsidR="00412AE6" w:rsidRPr="00011F00" w:rsidRDefault="00412AE6" w:rsidP="003161A5">
      <w:pPr>
        <w:spacing w:after="0" w:line="240" w:lineRule="auto"/>
        <w:ind w:firstLine="567"/>
        <w:jc w:val="both"/>
        <w:rPr>
          <w:rFonts w:ascii="Times New Roman" w:hAnsi="Times New Roman" w:cs="Times New Roman"/>
          <w:sz w:val="24"/>
          <w:szCs w:val="24"/>
        </w:rPr>
      </w:pPr>
      <w:r w:rsidRPr="00011F00">
        <w:rPr>
          <w:rFonts w:ascii="Times New Roman" w:hAnsi="Times New Roman" w:cs="Times New Roman"/>
          <w:sz w:val="24"/>
          <w:szCs w:val="24"/>
        </w:rPr>
        <w:t>Право хозяйственного ведения шире права оперативного управления, т.е. предприятие, функционирующее на основе права хозяйственного ведения, имеет большую самостоятел</w:t>
      </w:r>
      <w:r w:rsidRPr="00011F00">
        <w:rPr>
          <w:rFonts w:ascii="Times New Roman" w:hAnsi="Times New Roman" w:cs="Times New Roman"/>
          <w:sz w:val="24"/>
          <w:szCs w:val="24"/>
        </w:rPr>
        <w:t>ь</w:t>
      </w:r>
      <w:r w:rsidRPr="00011F00">
        <w:rPr>
          <w:rFonts w:ascii="Times New Roman" w:hAnsi="Times New Roman" w:cs="Times New Roman"/>
          <w:sz w:val="24"/>
          <w:szCs w:val="24"/>
        </w:rPr>
        <w:t>ность в управлении.</w:t>
      </w:r>
    </w:p>
    <w:p w:rsidR="00412AE6" w:rsidRPr="003161A5" w:rsidRDefault="00412AE6" w:rsidP="003161A5">
      <w:pPr>
        <w:spacing w:after="0" w:line="240" w:lineRule="auto"/>
        <w:ind w:firstLine="567"/>
        <w:jc w:val="both"/>
        <w:rPr>
          <w:rFonts w:ascii="Times New Roman" w:hAnsi="Times New Roman" w:cs="Times New Roman"/>
          <w:sz w:val="24"/>
          <w:szCs w:val="24"/>
        </w:rPr>
      </w:pPr>
      <w:r w:rsidRPr="003161A5">
        <w:rPr>
          <w:rFonts w:ascii="Times New Roman" w:hAnsi="Times New Roman" w:cs="Times New Roman"/>
          <w:sz w:val="24"/>
          <w:szCs w:val="24"/>
        </w:rPr>
        <w:t>Иностранные инвесторы вправе создавать на территории Республики Беларусь комме</w:t>
      </w:r>
      <w:r w:rsidRPr="003161A5">
        <w:rPr>
          <w:rFonts w:ascii="Times New Roman" w:hAnsi="Times New Roman" w:cs="Times New Roman"/>
          <w:sz w:val="24"/>
          <w:szCs w:val="24"/>
        </w:rPr>
        <w:t>р</w:t>
      </w:r>
      <w:r w:rsidRPr="003161A5">
        <w:rPr>
          <w:rFonts w:ascii="Times New Roman" w:hAnsi="Times New Roman" w:cs="Times New Roman"/>
          <w:sz w:val="24"/>
          <w:szCs w:val="24"/>
        </w:rPr>
        <w:t>ческие организации в любых организационно-правовых формах.</w:t>
      </w:r>
    </w:p>
    <w:p w:rsidR="00412AE6" w:rsidRPr="00E948BD" w:rsidRDefault="00412AE6" w:rsidP="003161A5">
      <w:pPr>
        <w:spacing w:after="0" w:line="240" w:lineRule="auto"/>
        <w:ind w:firstLine="567"/>
        <w:jc w:val="both"/>
        <w:rPr>
          <w:rFonts w:ascii="Times New Roman" w:hAnsi="Times New Roman" w:cs="Times New Roman"/>
          <w:i/>
          <w:sz w:val="24"/>
          <w:szCs w:val="24"/>
          <w:lang w:val="be-BY"/>
        </w:rPr>
      </w:pPr>
      <w:r w:rsidRPr="003161A5">
        <w:rPr>
          <w:rFonts w:ascii="Times New Roman" w:hAnsi="Times New Roman" w:cs="Times New Roman"/>
          <w:sz w:val="24"/>
          <w:szCs w:val="24"/>
          <w:lang w:val="be-BY"/>
        </w:rPr>
        <w:t xml:space="preserve">Предприятия, в уставном фонде которых иностранные инвестиции составляют объем эквивалентный, не мение чем </w:t>
      </w:r>
      <w:r w:rsidRPr="003161A5">
        <w:rPr>
          <w:rFonts w:ascii="Times New Roman" w:hAnsi="Times New Roman" w:cs="Times New Roman"/>
          <w:b/>
          <w:sz w:val="24"/>
          <w:szCs w:val="24"/>
          <w:lang w:val="be-BY"/>
        </w:rPr>
        <w:t>20</w:t>
      </w:r>
      <w:r w:rsidR="00E948BD">
        <w:rPr>
          <w:rFonts w:ascii="Times New Roman" w:hAnsi="Times New Roman" w:cs="Times New Roman"/>
          <w:b/>
          <w:sz w:val="24"/>
          <w:szCs w:val="24"/>
          <w:lang w:val="be-BY"/>
        </w:rPr>
        <w:t xml:space="preserve"> </w:t>
      </w:r>
      <w:r w:rsidRPr="003161A5">
        <w:rPr>
          <w:rFonts w:ascii="Times New Roman" w:hAnsi="Times New Roman" w:cs="Times New Roman"/>
          <w:b/>
          <w:sz w:val="24"/>
          <w:szCs w:val="24"/>
          <w:lang w:val="be-BY"/>
        </w:rPr>
        <w:t xml:space="preserve">000 </w:t>
      </w:r>
      <w:r w:rsidRPr="003161A5">
        <w:rPr>
          <w:rFonts w:ascii="Times New Roman" w:hAnsi="Times New Roman" w:cs="Times New Roman"/>
          <w:sz w:val="24"/>
          <w:szCs w:val="24"/>
          <w:lang w:val="be-BY"/>
        </w:rPr>
        <w:t>долларов США и которые в качестве основной цели деятельности преследуют извлечение прибыли (дохода)</w:t>
      </w:r>
      <w:r w:rsidRPr="003161A5">
        <w:rPr>
          <w:rFonts w:ascii="Times New Roman" w:hAnsi="Times New Roman" w:cs="Times New Roman"/>
          <w:sz w:val="24"/>
          <w:szCs w:val="24"/>
        </w:rPr>
        <w:t>,</w:t>
      </w:r>
      <w:r w:rsidRPr="003161A5">
        <w:rPr>
          <w:rFonts w:ascii="Times New Roman" w:hAnsi="Times New Roman" w:cs="Times New Roman"/>
          <w:sz w:val="24"/>
          <w:szCs w:val="24"/>
          <w:lang w:val="be-BY"/>
        </w:rPr>
        <w:t xml:space="preserve"> </w:t>
      </w:r>
      <w:r w:rsidRPr="00E948BD">
        <w:rPr>
          <w:rFonts w:ascii="Times New Roman" w:hAnsi="Times New Roman" w:cs="Times New Roman"/>
          <w:bCs/>
          <w:i/>
          <w:sz w:val="24"/>
          <w:szCs w:val="24"/>
          <w:lang w:val="be-BY"/>
        </w:rPr>
        <w:t>называются коммерческими организациями с иностранными инвестициями</w:t>
      </w:r>
      <w:r w:rsidRPr="00E948BD">
        <w:rPr>
          <w:rFonts w:ascii="Times New Roman" w:hAnsi="Times New Roman" w:cs="Times New Roman"/>
          <w:i/>
          <w:sz w:val="24"/>
          <w:szCs w:val="24"/>
          <w:lang w:val="be-BY"/>
        </w:rPr>
        <w:t>.</w:t>
      </w:r>
      <w:r w:rsidRPr="003161A5">
        <w:rPr>
          <w:rFonts w:ascii="Times New Roman" w:hAnsi="Times New Roman" w:cs="Times New Roman"/>
          <w:sz w:val="24"/>
          <w:szCs w:val="24"/>
          <w:lang w:val="be-BY"/>
        </w:rPr>
        <w:t xml:space="preserve"> Такие предприятия могут создаваться в </w:t>
      </w:r>
      <w:r w:rsidRPr="00E948BD">
        <w:rPr>
          <w:rFonts w:ascii="Times New Roman" w:hAnsi="Times New Roman" w:cs="Times New Roman"/>
          <w:bCs/>
          <w:i/>
          <w:sz w:val="24"/>
          <w:szCs w:val="24"/>
          <w:lang w:val="be-BY"/>
        </w:rPr>
        <w:t>форме хозяйственных обществ или частных иностранных унитарных предприятий</w:t>
      </w:r>
      <w:r w:rsidRPr="00E948BD">
        <w:rPr>
          <w:rFonts w:ascii="Times New Roman" w:hAnsi="Times New Roman" w:cs="Times New Roman"/>
          <w:i/>
          <w:sz w:val="24"/>
          <w:szCs w:val="24"/>
          <w:lang w:val="be-BY"/>
        </w:rPr>
        <w:t>.</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 xml:space="preserve">Все коммерческие организации с иностранными инвестициями подразделяются на </w:t>
      </w:r>
      <w:r w:rsidRPr="00E948BD">
        <w:rPr>
          <w:rFonts w:ascii="Times New Roman" w:hAnsi="Times New Roman" w:cs="Times New Roman"/>
          <w:bCs/>
          <w:i/>
          <w:sz w:val="24"/>
          <w:szCs w:val="24"/>
          <w:lang w:val="be-BY"/>
        </w:rPr>
        <w:t>коммерческие совместные</w:t>
      </w:r>
      <w:r w:rsidRPr="003161A5">
        <w:rPr>
          <w:rFonts w:ascii="Times New Roman" w:hAnsi="Times New Roman" w:cs="Times New Roman"/>
          <w:sz w:val="24"/>
          <w:szCs w:val="24"/>
          <w:lang w:val="be-BY"/>
        </w:rPr>
        <w:t xml:space="preserve"> либо </w:t>
      </w:r>
      <w:r w:rsidRPr="00E948BD">
        <w:rPr>
          <w:rFonts w:ascii="Times New Roman" w:hAnsi="Times New Roman" w:cs="Times New Roman"/>
          <w:bCs/>
          <w:i/>
          <w:sz w:val="24"/>
          <w:szCs w:val="24"/>
          <w:lang w:val="be-BY"/>
        </w:rPr>
        <w:t>коммерческие иностранные организации</w:t>
      </w:r>
      <w:r w:rsidRPr="003161A5">
        <w:rPr>
          <w:rFonts w:ascii="Times New Roman" w:hAnsi="Times New Roman" w:cs="Times New Roman"/>
          <w:sz w:val="24"/>
          <w:szCs w:val="24"/>
          <w:lang w:val="be-BY"/>
        </w:rPr>
        <w:t>.</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Коммерческой совместной организацией является предприятие, уставной фонд которого состоит из доли иностранного инвестора и доли физических и (или) юридических лиц Республики Беларусь.</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lastRenderedPageBreak/>
        <w:t>Коммерческой иностранной организацией является предприятие, в уставном фонде которго иностранные инвестиции составляют 100 %.</w:t>
      </w:r>
    </w:p>
    <w:p w:rsidR="00412AE6" w:rsidRPr="00011F00" w:rsidRDefault="00412AE6" w:rsidP="003161A5">
      <w:pPr>
        <w:spacing w:after="0" w:line="240" w:lineRule="auto"/>
        <w:ind w:firstLine="567"/>
        <w:jc w:val="both"/>
        <w:rPr>
          <w:rFonts w:ascii="Times New Roman" w:hAnsi="Times New Roman" w:cs="Times New Roman"/>
          <w:i/>
          <w:sz w:val="24"/>
          <w:szCs w:val="24"/>
          <w:lang w:val="be-BY"/>
        </w:rPr>
      </w:pPr>
      <w:r w:rsidRPr="003161A5">
        <w:rPr>
          <w:rFonts w:ascii="Times New Roman" w:hAnsi="Times New Roman" w:cs="Times New Roman"/>
          <w:sz w:val="24"/>
          <w:szCs w:val="24"/>
          <w:lang w:val="be-BY"/>
        </w:rPr>
        <w:t xml:space="preserve">Деятельность коммерческих организаций с иностранными инвестициями на территорий Республики Беларусь регламентируется </w:t>
      </w:r>
      <w:r w:rsidRPr="00011F00">
        <w:rPr>
          <w:rFonts w:ascii="Times New Roman" w:hAnsi="Times New Roman" w:cs="Times New Roman"/>
          <w:i/>
          <w:sz w:val="24"/>
          <w:szCs w:val="24"/>
          <w:lang w:val="be-BY"/>
        </w:rPr>
        <w:t>Инвестиционным кодексом Республики Беларусь.</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В соответствии с данным кодексом иностранным инвесторам предоставляется ряд льгот и гарантий. В частности льготы по налоговым и таможенным платежам, гарантии на перевод за границу причитающейся иностранному инвестору прибыли, благоприятный правовой режим инвестиционной деятельности и т.д.</w:t>
      </w:r>
    </w:p>
    <w:p w:rsidR="00412AE6" w:rsidRPr="003161A5" w:rsidRDefault="00412AE6" w:rsidP="003161A5">
      <w:pPr>
        <w:spacing w:after="0" w:line="240" w:lineRule="auto"/>
        <w:ind w:firstLine="567"/>
        <w:jc w:val="both"/>
        <w:rPr>
          <w:rFonts w:ascii="Times New Roman" w:hAnsi="Times New Roman" w:cs="Times New Roman"/>
          <w:i/>
          <w:sz w:val="24"/>
          <w:szCs w:val="24"/>
          <w:lang w:val="be-BY"/>
        </w:rPr>
      </w:pPr>
      <w:r w:rsidRPr="003161A5">
        <w:rPr>
          <w:rFonts w:ascii="Times New Roman" w:hAnsi="Times New Roman" w:cs="Times New Roman"/>
          <w:i/>
          <w:sz w:val="24"/>
          <w:szCs w:val="24"/>
          <w:lang w:val="be-BY"/>
        </w:rPr>
        <w:t>Основными принципами создания коммерческих совместных организаций являются:</w:t>
      </w:r>
    </w:p>
    <w:p w:rsidR="00412AE6" w:rsidRPr="003161A5" w:rsidRDefault="00412AE6" w:rsidP="003161A5">
      <w:pPr>
        <w:numPr>
          <w:ilvl w:val="0"/>
          <w:numId w:val="2"/>
        </w:numPr>
        <w:tabs>
          <w:tab w:val="clear" w:pos="1429"/>
          <w:tab w:val="left" w:pos="-426"/>
          <w:tab w:val="num" w:pos="0"/>
        </w:tabs>
        <w:autoSpaceDE w:val="0"/>
        <w:autoSpaceDN w:val="0"/>
        <w:spacing w:after="0" w:line="240" w:lineRule="auto"/>
        <w:ind w:left="0"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объединение капитала, принадлежащего лицам или предриятиям различных государств;</w:t>
      </w:r>
    </w:p>
    <w:p w:rsidR="00412AE6" w:rsidRPr="003161A5" w:rsidRDefault="00412AE6" w:rsidP="003161A5">
      <w:pPr>
        <w:numPr>
          <w:ilvl w:val="0"/>
          <w:numId w:val="2"/>
        </w:numPr>
        <w:tabs>
          <w:tab w:val="clear" w:pos="1429"/>
          <w:tab w:val="left" w:pos="-426"/>
          <w:tab w:val="num" w:pos="0"/>
        </w:tabs>
        <w:autoSpaceDE w:val="0"/>
        <w:autoSpaceDN w:val="0"/>
        <w:spacing w:after="0" w:line="240" w:lineRule="auto"/>
        <w:ind w:left="0"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совместное управления предприятия посредством разделения управленческих функций между партнерами;</w:t>
      </w:r>
    </w:p>
    <w:p w:rsidR="00412AE6" w:rsidRPr="003161A5" w:rsidRDefault="00412AE6" w:rsidP="003161A5">
      <w:pPr>
        <w:numPr>
          <w:ilvl w:val="0"/>
          <w:numId w:val="3"/>
        </w:numPr>
        <w:tabs>
          <w:tab w:val="clear" w:pos="1429"/>
          <w:tab w:val="left" w:pos="-426"/>
          <w:tab w:val="num" w:pos="0"/>
        </w:tabs>
        <w:autoSpaceDE w:val="0"/>
        <w:autoSpaceDN w:val="0"/>
        <w:spacing w:after="0" w:line="240" w:lineRule="auto"/>
        <w:ind w:left="0"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совместное несение рисков;</w:t>
      </w:r>
    </w:p>
    <w:p w:rsidR="00412AE6" w:rsidRPr="003161A5" w:rsidRDefault="00412AE6" w:rsidP="003161A5">
      <w:pPr>
        <w:pStyle w:val="211"/>
        <w:numPr>
          <w:ilvl w:val="0"/>
          <w:numId w:val="4"/>
        </w:numPr>
        <w:tabs>
          <w:tab w:val="clear" w:pos="1429"/>
          <w:tab w:val="left" w:pos="-426"/>
          <w:tab w:val="num" w:pos="0"/>
        </w:tabs>
        <w:autoSpaceDE w:val="0"/>
        <w:autoSpaceDN w:val="0"/>
        <w:spacing w:line="240" w:lineRule="auto"/>
        <w:ind w:left="0" w:firstLine="567"/>
        <w:rPr>
          <w:sz w:val="24"/>
          <w:szCs w:val="24"/>
          <w:lang w:val="be-BY"/>
        </w:rPr>
      </w:pPr>
      <w:r w:rsidRPr="003161A5">
        <w:rPr>
          <w:sz w:val="24"/>
          <w:szCs w:val="24"/>
          <w:lang w:val="be-BY"/>
        </w:rPr>
        <w:t>совместное участие в прибылях.</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Имущество предприятия, произведенная продукция и прибыль являются общей собственностью партнеров и распределяются между ними в соответсвии с их вкладами в уставной фонд.</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b/>
          <w:i/>
          <w:sz w:val="24"/>
          <w:szCs w:val="24"/>
          <w:lang w:val="be-BY"/>
        </w:rPr>
        <w:t>Коммерческие совместные организации</w:t>
      </w:r>
      <w:r w:rsidRPr="003161A5">
        <w:rPr>
          <w:rFonts w:ascii="Times New Roman" w:hAnsi="Times New Roman" w:cs="Times New Roman"/>
          <w:sz w:val="24"/>
          <w:szCs w:val="24"/>
          <w:lang w:val="be-BY"/>
        </w:rPr>
        <w:t xml:space="preserve"> действуют как на принципах хозяйственного расчета, так и учитывают в своей деятельности другие принципы, обысловленные совместным предпринимательством. Это принципы взаимовыгодности и сбалансированности интересов, валютной самоокупаемости.</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Создание совместных предприятий на территории Республики Беларусь напралено на привлечение в национальную экономику современных технологий и оборудования, повышения конкурентноспособности продукции и развитие экспортного потенциала страны.</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Коммерческая организация с иностранными инвестициями может быть создана путем ее учреждения или в результате приобретения иностранным инвестором доли участия (акций) в другом предприятии или приобретения предприятия как имуществекнного комплекса в целом или его части.</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 xml:space="preserve">Порядок формирования уставного фонда, объявленного в учредительных документах, зависит от организационно-правовой формы коммерческой организации с иностранными инвестициями. </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 xml:space="preserve">Так для ООО, ОДО, ЗАО или частного иностранного унитарного предприятия он должен быть сформирован не мение чем на 50 процентов в течение первого года со дня государственной регистрации этой организации за счет внесения в него каждым из учредителей не мение 50 процентов своей доли и в полном объеме – до истечения двух лет со дня регистрации. </w:t>
      </w:r>
    </w:p>
    <w:p w:rsidR="00412AE6" w:rsidRPr="003161A5" w:rsidRDefault="00412AE6" w:rsidP="003161A5">
      <w:pPr>
        <w:widowControl w:val="0"/>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Для ОАО уставной фонд должен быть сформирован в полной объеме до государственной регистрации такой организации.</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Учредители (участники) коммерческой организации с иностранными инвестициями имеют право вносит вклады в уставной фонд этой организации в денежной и (или) неденежной форме.</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r w:rsidRPr="003161A5">
        <w:rPr>
          <w:rFonts w:ascii="Times New Roman" w:hAnsi="Times New Roman" w:cs="Times New Roman"/>
          <w:sz w:val="24"/>
          <w:szCs w:val="24"/>
          <w:lang w:val="be-BY"/>
        </w:rPr>
        <w:t>Преимущества и недостатки различных организационно-правовых форм предприятий представлены в табл. 3.</w:t>
      </w:r>
    </w:p>
    <w:p w:rsidR="00412AE6" w:rsidRPr="003161A5" w:rsidRDefault="00412AE6" w:rsidP="003161A5">
      <w:pPr>
        <w:spacing w:after="0" w:line="240" w:lineRule="auto"/>
        <w:ind w:firstLine="567"/>
        <w:jc w:val="both"/>
        <w:rPr>
          <w:rFonts w:ascii="Times New Roman" w:hAnsi="Times New Roman" w:cs="Times New Roman"/>
          <w:sz w:val="24"/>
          <w:szCs w:val="24"/>
          <w:lang w:val="be-BY"/>
        </w:rPr>
      </w:pPr>
    </w:p>
    <w:p w:rsidR="00412AE6" w:rsidRPr="00E948BD" w:rsidRDefault="00412AE6" w:rsidP="00E948BD">
      <w:pPr>
        <w:pStyle w:val="2"/>
        <w:ind w:firstLine="567"/>
        <w:rPr>
          <w:iCs/>
          <w:color w:val="000000"/>
          <w:sz w:val="24"/>
          <w:szCs w:val="24"/>
        </w:rPr>
      </w:pPr>
      <w:r w:rsidRPr="00E948BD">
        <w:rPr>
          <w:iCs/>
          <w:color w:val="000000"/>
          <w:sz w:val="24"/>
          <w:szCs w:val="24"/>
        </w:rPr>
        <w:t>Вопрос 5. Организационно-экономические основы крестьянских (фермерских) х</w:t>
      </w:r>
      <w:r w:rsidRPr="00E948BD">
        <w:rPr>
          <w:iCs/>
          <w:color w:val="000000"/>
          <w:sz w:val="24"/>
          <w:szCs w:val="24"/>
        </w:rPr>
        <w:t>о</w:t>
      </w:r>
      <w:r w:rsidRPr="00E948BD">
        <w:rPr>
          <w:iCs/>
          <w:color w:val="000000"/>
          <w:sz w:val="24"/>
          <w:szCs w:val="24"/>
        </w:rPr>
        <w:t>зяйств и личных подсобных хозяйств граждан</w:t>
      </w:r>
    </w:p>
    <w:p w:rsidR="00412AE6" w:rsidRPr="003161A5" w:rsidRDefault="00412AE6" w:rsidP="003161A5">
      <w:pPr>
        <w:shd w:val="clear" w:color="auto" w:fill="FFFFFF"/>
        <w:spacing w:after="0" w:line="240" w:lineRule="auto"/>
        <w:ind w:firstLine="567"/>
        <w:jc w:val="both"/>
        <w:rPr>
          <w:rFonts w:ascii="Times New Roman" w:hAnsi="Times New Roman" w:cs="Times New Roman"/>
          <w:color w:val="000000"/>
          <w:sz w:val="24"/>
          <w:szCs w:val="24"/>
        </w:rPr>
      </w:pPr>
      <w:r w:rsidRPr="00E948BD">
        <w:rPr>
          <w:rFonts w:ascii="Times New Roman" w:hAnsi="Times New Roman" w:cs="Times New Roman"/>
          <w:b/>
          <w:color w:val="000000"/>
          <w:sz w:val="24"/>
          <w:szCs w:val="24"/>
        </w:rPr>
        <w:t>Крестьянским (фермерским) хозяйством (КФХ)</w:t>
      </w:r>
      <w:r w:rsidRPr="003161A5">
        <w:rPr>
          <w:rFonts w:ascii="Times New Roman" w:hAnsi="Times New Roman" w:cs="Times New Roman"/>
          <w:color w:val="000000"/>
          <w:sz w:val="24"/>
          <w:szCs w:val="24"/>
        </w:rPr>
        <w:t xml:space="preserve"> признается коммерческая организ</w:t>
      </w:r>
      <w:r w:rsidRPr="003161A5">
        <w:rPr>
          <w:rFonts w:ascii="Times New Roman" w:hAnsi="Times New Roman" w:cs="Times New Roman"/>
          <w:color w:val="000000"/>
          <w:sz w:val="24"/>
          <w:szCs w:val="24"/>
        </w:rPr>
        <w:t>а</w:t>
      </w:r>
      <w:r w:rsidRPr="003161A5">
        <w:rPr>
          <w:rFonts w:ascii="Times New Roman" w:hAnsi="Times New Roman" w:cs="Times New Roman"/>
          <w:color w:val="000000"/>
          <w:sz w:val="24"/>
          <w:szCs w:val="24"/>
        </w:rPr>
        <w:t>ция, созданная одним гражданином (членами одной семьи), внесшим (внесшими) имущ</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 xml:space="preserve">ственные вклады для осуществления предпринимательской деятельности по производству </w:t>
      </w:r>
      <w:r w:rsidRPr="003161A5">
        <w:rPr>
          <w:rFonts w:ascii="Times New Roman" w:hAnsi="Times New Roman" w:cs="Times New Roman"/>
          <w:color w:val="000000"/>
          <w:sz w:val="24"/>
          <w:szCs w:val="24"/>
        </w:rPr>
        <w:lastRenderedPageBreak/>
        <w:t>сельскохозяйственной продукции, а также по ее переработке, хранению, транспортировке и реализации, основанной на его (их) личном трудовом участии, использовании земельного участка, предоставленного для этих целей, в соответствии с законодательством об охране и использовании земель.</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Членами крестьянского (фермерского) хозяйства считаются супруги, их дети (или дети одного из них), родители, родственники и другие лица, совместно ведущие это хозяйство. Крестьянское (фермерское) хозяйство может состоять и из одного лица. Главой этого хозя</w:t>
      </w:r>
      <w:r w:rsidRPr="003161A5">
        <w:rPr>
          <w:rFonts w:ascii="Times New Roman" w:hAnsi="Times New Roman" w:cs="Times New Roman"/>
          <w:color w:val="000000"/>
          <w:sz w:val="24"/>
          <w:szCs w:val="24"/>
        </w:rPr>
        <w:t>й</w:t>
      </w:r>
      <w:r w:rsidRPr="003161A5">
        <w:rPr>
          <w:rFonts w:ascii="Times New Roman" w:hAnsi="Times New Roman" w:cs="Times New Roman"/>
          <w:color w:val="000000"/>
          <w:sz w:val="24"/>
          <w:szCs w:val="24"/>
        </w:rPr>
        <w:t>ства является один из его дееспособных членов, который представляет интересы данного предприятия в организациях и перед гражданами, организует хозяйственную деятельность, заключает договора, выдает доверенности, распоряжается имуществом и материально-техническими средствами, а также осуществляет в интересах данного хозяйства все другие действия.</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Преимущественное право на организацию крестьянского хозяйства (фермерского) имеют граждане, проживающие в данной местности, имеющие опыт работы в сельском х</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зяйстве и необходимую квалификацию.</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Крестьянское (фермерское) хозяйство считается созданным с момента его регистрации, после чего оно приобретает статус юридического лица, открывает расчетный и другие счета в банке, получает печать, вступает в деловые отношения с другими организациями, учр</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ждениями и гражданами, учитывается в качестве самостоятельного товаропроизводителя при разработке программы экономического и социального развития региона. Исполнительный комитет районного Совета народных депутатов на каждое крестьянское (фермерское) хозя</w:t>
      </w:r>
      <w:r w:rsidRPr="003161A5">
        <w:rPr>
          <w:rFonts w:ascii="Times New Roman" w:hAnsi="Times New Roman" w:cs="Times New Roman"/>
          <w:color w:val="000000"/>
          <w:sz w:val="24"/>
          <w:szCs w:val="24"/>
        </w:rPr>
        <w:t>й</w:t>
      </w:r>
      <w:r w:rsidRPr="003161A5">
        <w:rPr>
          <w:rFonts w:ascii="Times New Roman" w:hAnsi="Times New Roman" w:cs="Times New Roman"/>
          <w:color w:val="000000"/>
          <w:sz w:val="24"/>
          <w:szCs w:val="24"/>
        </w:rPr>
        <w:t xml:space="preserve">ство ведет регистрационную карточку. </w:t>
      </w:r>
      <w:r w:rsidRPr="003161A5">
        <w:rPr>
          <w:rFonts w:ascii="Times New Roman" w:hAnsi="Times New Roman" w:cs="Times New Roman"/>
          <w:caps/>
          <w:color w:val="000000"/>
          <w:sz w:val="24"/>
          <w:szCs w:val="24"/>
        </w:rPr>
        <w:t>с</w:t>
      </w:r>
      <w:r w:rsidRPr="003161A5">
        <w:rPr>
          <w:rFonts w:ascii="Times New Roman" w:hAnsi="Times New Roman" w:cs="Times New Roman"/>
          <w:color w:val="000000"/>
          <w:sz w:val="24"/>
          <w:szCs w:val="24"/>
        </w:rPr>
        <w:t>ельский (поселковый) Совет вносит его в похозя</w:t>
      </w:r>
      <w:r w:rsidRPr="003161A5">
        <w:rPr>
          <w:rFonts w:ascii="Times New Roman" w:hAnsi="Times New Roman" w:cs="Times New Roman"/>
          <w:color w:val="000000"/>
          <w:sz w:val="24"/>
          <w:szCs w:val="24"/>
        </w:rPr>
        <w:t>й</w:t>
      </w:r>
      <w:r w:rsidRPr="003161A5">
        <w:rPr>
          <w:rFonts w:ascii="Times New Roman" w:hAnsi="Times New Roman" w:cs="Times New Roman"/>
          <w:color w:val="000000"/>
          <w:sz w:val="24"/>
          <w:szCs w:val="24"/>
        </w:rPr>
        <w:t>ственную книгу, куда заносятся сведения о составе хозяйства, его главе и лице, выполня</w:t>
      </w:r>
      <w:r w:rsidRPr="003161A5">
        <w:rPr>
          <w:rFonts w:ascii="Times New Roman" w:hAnsi="Times New Roman" w:cs="Times New Roman"/>
          <w:color w:val="000000"/>
          <w:sz w:val="24"/>
          <w:szCs w:val="24"/>
        </w:rPr>
        <w:t>ю</w:t>
      </w:r>
      <w:r w:rsidRPr="003161A5">
        <w:rPr>
          <w:rFonts w:ascii="Times New Roman" w:hAnsi="Times New Roman" w:cs="Times New Roman"/>
          <w:color w:val="000000"/>
          <w:sz w:val="24"/>
          <w:szCs w:val="24"/>
        </w:rPr>
        <w:t>щем функции главы хозяйства в случае его временного отсутствия, а также основные данные о выделенном хозяйству земельном участке.</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Иностранные граждане могут создать крестьянское (фермерское) хозяйство с использ</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ванием земельных участков, представляемых им Советами народных депутатов во време</w:t>
      </w:r>
      <w:r w:rsidRPr="003161A5">
        <w:rPr>
          <w:rFonts w:ascii="Times New Roman" w:hAnsi="Times New Roman" w:cs="Times New Roman"/>
          <w:color w:val="000000"/>
          <w:sz w:val="24"/>
          <w:szCs w:val="24"/>
        </w:rPr>
        <w:t>н</w:t>
      </w:r>
      <w:r w:rsidRPr="003161A5">
        <w:rPr>
          <w:rFonts w:ascii="Times New Roman" w:hAnsi="Times New Roman" w:cs="Times New Roman"/>
          <w:color w:val="000000"/>
          <w:sz w:val="24"/>
          <w:szCs w:val="24"/>
        </w:rPr>
        <w:t>ное пользование на условиях аренды.</w:t>
      </w:r>
    </w:p>
    <w:p w:rsidR="00412AE6" w:rsidRPr="003161A5" w:rsidRDefault="00412AE6" w:rsidP="003161A5">
      <w:pPr>
        <w:spacing w:after="0" w:line="240" w:lineRule="auto"/>
        <w:ind w:firstLine="567"/>
        <w:jc w:val="both"/>
        <w:rPr>
          <w:rFonts w:ascii="Times New Roman" w:hAnsi="Times New Roman" w:cs="Times New Roman"/>
          <w:color w:val="000000"/>
          <w:spacing w:val="-2"/>
          <w:sz w:val="24"/>
          <w:szCs w:val="24"/>
        </w:rPr>
      </w:pPr>
      <w:r w:rsidRPr="003161A5">
        <w:rPr>
          <w:rFonts w:ascii="Times New Roman" w:hAnsi="Times New Roman" w:cs="Times New Roman"/>
          <w:caps/>
          <w:color w:val="000000"/>
          <w:sz w:val="24"/>
          <w:szCs w:val="24"/>
        </w:rPr>
        <w:t>з</w:t>
      </w:r>
      <w:r w:rsidRPr="003161A5">
        <w:rPr>
          <w:rFonts w:ascii="Times New Roman" w:hAnsi="Times New Roman" w:cs="Times New Roman"/>
          <w:color w:val="000000"/>
          <w:sz w:val="24"/>
          <w:szCs w:val="24"/>
        </w:rPr>
        <w:t>емельные участки, используемые для ведения крестьянского (фермерского) хозяйства включая приусадебный надел, по желанию его членов могут быть предоставлены в пожи</w:t>
      </w:r>
      <w:r w:rsidRPr="003161A5">
        <w:rPr>
          <w:rFonts w:ascii="Times New Roman" w:hAnsi="Times New Roman" w:cs="Times New Roman"/>
          <w:color w:val="000000"/>
          <w:sz w:val="24"/>
          <w:szCs w:val="24"/>
        </w:rPr>
        <w:t>з</w:t>
      </w:r>
      <w:r w:rsidRPr="003161A5">
        <w:rPr>
          <w:rFonts w:ascii="Times New Roman" w:hAnsi="Times New Roman" w:cs="Times New Roman"/>
          <w:color w:val="000000"/>
          <w:sz w:val="24"/>
          <w:szCs w:val="24"/>
        </w:rPr>
        <w:t xml:space="preserve">ненное наследуемое </w:t>
      </w:r>
      <w:r w:rsidRPr="003161A5">
        <w:rPr>
          <w:rFonts w:ascii="Times New Roman" w:hAnsi="Times New Roman" w:cs="Times New Roman"/>
          <w:color w:val="000000"/>
          <w:spacing w:val="-2"/>
          <w:sz w:val="24"/>
          <w:szCs w:val="24"/>
        </w:rPr>
        <w:t xml:space="preserve">владение или в аренду. </w:t>
      </w:r>
      <w:r w:rsidRPr="003161A5">
        <w:rPr>
          <w:rFonts w:ascii="Times New Roman" w:hAnsi="Times New Roman" w:cs="Times New Roman"/>
          <w:caps/>
          <w:color w:val="000000"/>
          <w:spacing w:val="-2"/>
          <w:sz w:val="24"/>
          <w:szCs w:val="24"/>
        </w:rPr>
        <w:t>в</w:t>
      </w:r>
      <w:r w:rsidRPr="003161A5">
        <w:rPr>
          <w:rFonts w:ascii="Times New Roman" w:hAnsi="Times New Roman" w:cs="Times New Roman"/>
          <w:color w:val="000000"/>
          <w:spacing w:val="-2"/>
          <w:sz w:val="24"/>
          <w:szCs w:val="24"/>
        </w:rPr>
        <w:t xml:space="preserve"> пожизненное наследуемое владение предоста</w:t>
      </w:r>
      <w:r w:rsidRPr="003161A5">
        <w:rPr>
          <w:rFonts w:ascii="Times New Roman" w:hAnsi="Times New Roman" w:cs="Times New Roman"/>
          <w:color w:val="000000"/>
          <w:spacing w:val="-2"/>
          <w:sz w:val="24"/>
          <w:szCs w:val="24"/>
        </w:rPr>
        <w:t>в</w:t>
      </w:r>
      <w:r w:rsidRPr="003161A5">
        <w:rPr>
          <w:rFonts w:ascii="Times New Roman" w:hAnsi="Times New Roman" w:cs="Times New Roman"/>
          <w:color w:val="000000"/>
          <w:spacing w:val="-2"/>
          <w:sz w:val="24"/>
          <w:szCs w:val="24"/>
        </w:rPr>
        <w:t xml:space="preserve">ляются земельные участки в размере </w:t>
      </w:r>
      <w:r w:rsidRPr="003161A5">
        <w:rPr>
          <w:rFonts w:ascii="Times New Roman" w:hAnsi="Times New Roman" w:cs="Times New Roman"/>
          <w:b/>
          <w:color w:val="000000"/>
          <w:spacing w:val="-2"/>
          <w:sz w:val="24"/>
          <w:szCs w:val="24"/>
        </w:rPr>
        <w:t xml:space="preserve">до </w:t>
      </w:r>
      <w:smartTag w:uri="urn:schemas-microsoft-com:office:smarttags" w:element="metricconverter">
        <w:smartTagPr>
          <w:attr w:name="ProductID" w:val="100 га"/>
        </w:smartTagPr>
        <w:r w:rsidRPr="003161A5">
          <w:rPr>
            <w:rFonts w:ascii="Times New Roman" w:hAnsi="Times New Roman" w:cs="Times New Roman"/>
            <w:b/>
            <w:color w:val="000000"/>
            <w:spacing w:val="-2"/>
            <w:sz w:val="24"/>
            <w:szCs w:val="24"/>
          </w:rPr>
          <w:t>100</w:t>
        </w:r>
        <w:r w:rsidRPr="003161A5">
          <w:rPr>
            <w:rFonts w:ascii="Times New Roman" w:hAnsi="Times New Roman" w:cs="Times New Roman"/>
            <w:b/>
            <w:color w:val="000000"/>
            <w:spacing w:val="-2"/>
            <w:sz w:val="24"/>
            <w:szCs w:val="24"/>
            <w:lang w:val="en-US"/>
          </w:rPr>
          <w:t> </w:t>
        </w:r>
        <w:r w:rsidRPr="003161A5">
          <w:rPr>
            <w:rFonts w:ascii="Times New Roman" w:hAnsi="Times New Roman" w:cs="Times New Roman"/>
            <w:b/>
            <w:color w:val="000000"/>
            <w:spacing w:val="-2"/>
            <w:sz w:val="24"/>
            <w:szCs w:val="24"/>
          </w:rPr>
          <w:t>га</w:t>
        </w:r>
      </w:smartTag>
      <w:r w:rsidRPr="003161A5">
        <w:rPr>
          <w:rFonts w:ascii="Times New Roman" w:hAnsi="Times New Roman" w:cs="Times New Roman"/>
          <w:b/>
          <w:color w:val="000000"/>
          <w:spacing w:val="-2"/>
          <w:sz w:val="24"/>
          <w:szCs w:val="24"/>
        </w:rPr>
        <w:t xml:space="preserve"> </w:t>
      </w:r>
      <w:r w:rsidRPr="00E948BD">
        <w:rPr>
          <w:rFonts w:ascii="Times New Roman" w:hAnsi="Times New Roman" w:cs="Times New Roman"/>
          <w:color w:val="000000"/>
          <w:spacing w:val="-2"/>
          <w:sz w:val="24"/>
          <w:szCs w:val="24"/>
        </w:rPr>
        <w:t>сельскохозяйственных угодий.</w:t>
      </w:r>
      <w:r w:rsidRPr="003161A5">
        <w:rPr>
          <w:rFonts w:ascii="Times New Roman" w:hAnsi="Times New Roman" w:cs="Times New Roman"/>
          <w:color w:val="000000"/>
          <w:spacing w:val="-2"/>
          <w:sz w:val="24"/>
          <w:szCs w:val="24"/>
        </w:rPr>
        <w:t xml:space="preserve"> </w:t>
      </w:r>
      <w:r w:rsidRPr="003161A5">
        <w:rPr>
          <w:rFonts w:ascii="Times New Roman" w:hAnsi="Times New Roman" w:cs="Times New Roman"/>
          <w:caps/>
          <w:color w:val="000000"/>
          <w:spacing w:val="-2"/>
          <w:sz w:val="24"/>
          <w:szCs w:val="24"/>
        </w:rPr>
        <w:t>д</w:t>
      </w:r>
      <w:r w:rsidRPr="003161A5">
        <w:rPr>
          <w:rFonts w:ascii="Times New Roman" w:hAnsi="Times New Roman" w:cs="Times New Roman"/>
          <w:color w:val="000000"/>
          <w:spacing w:val="-2"/>
          <w:sz w:val="24"/>
          <w:szCs w:val="24"/>
        </w:rPr>
        <w:t>ля произво</w:t>
      </w:r>
      <w:r w:rsidRPr="003161A5">
        <w:rPr>
          <w:rFonts w:ascii="Times New Roman" w:hAnsi="Times New Roman" w:cs="Times New Roman"/>
          <w:color w:val="000000"/>
          <w:spacing w:val="-2"/>
          <w:sz w:val="24"/>
          <w:szCs w:val="24"/>
        </w:rPr>
        <w:t>д</w:t>
      </w:r>
      <w:r w:rsidRPr="003161A5">
        <w:rPr>
          <w:rFonts w:ascii="Times New Roman" w:hAnsi="Times New Roman" w:cs="Times New Roman"/>
          <w:color w:val="000000"/>
          <w:spacing w:val="-2"/>
          <w:sz w:val="24"/>
          <w:szCs w:val="24"/>
        </w:rPr>
        <w:t>ственных целей могут предоставляться дополнительные земельные участки. Земельные учас</w:t>
      </w:r>
      <w:r w:rsidRPr="003161A5">
        <w:rPr>
          <w:rFonts w:ascii="Times New Roman" w:hAnsi="Times New Roman" w:cs="Times New Roman"/>
          <w:color w:val="000000"/>
          <w:spacing w:val="-2"/>
          <w:sz w:val="24"/>
          <w:szCs w:val="24"/>
        </w:rPr>
        <w:t>т</w:t>
      </w:r>
      <w:r w:rsidRPr="003161A5">
        <w:rPr>
          <w:rFonts w:ascii="Times New Roman" w:hAnsi="Times New Roman" w:cs="Times New Roman"/>
          <w:color w:val="000000"/>
          <w:spacing w:val="-2"/>
          <w:sz w:val="24"/>
          <w:szCs w:val="24"/>
        </w:rPr>
        <w:t>ки, предоставленные крестьянскому (фермерскому) хозяйству, не могут быть объектом купли-продажи, залога, дарения, самовольного обмена.</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Граждане, независимо от места их постоянного проживания, изъявившие желание в</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сти крестьянское (фермерское) хозяйство, подают заявление в местный сельский (поселк</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вый) Совет народных депутатов о предоставлении им земельного участка с указанием его площади и программы ведения этого хозяйства. Члены СПК и других сельскохозяйственных кооперативов, работники государственных сельскохозяйственных организаций, пожелавшие выйти из их состава и вести крестьянское (фермерское) хозяйство, направляют указанным предприятиям копию своего заявления.</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Сельский (поселковый) Совет народных депутатов в двухнедельный срок должен ра</w:t>
      </w:r>
      <w:r w:rsidRPr="003161A5">
        <w:rPr>
          <w:rFonts w:ascii="Times New Roman" w:hAnsi="Times New Roman" w:cs="Times New Roman"/>
          <w:color w:val="000000"/>
          <w:sz w:val="24"/>
          <w:szCs w:val="24"/>
        </w:rPr>
        <w:t>с</w:t>
      </w:r>
      <w:r w:rsidRPr="003161A5">
        <w:rPr>
          <w:rFonts w:ascii="Times New Roman" w:hAnsi="Times New Roman" w:cs="Times New Roman"/>
          <w:color w:val="000000"/>
          <w:sz w:val="24"/>
          <w:szCs w:val="24"/>
        </w:rPr>
        <w:t>смотреть данное заявление при участии заявителя, а также землевладельца или землепольз</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вателя, из земель которого производится изъятие земельного участка. Принятое решение направляется районному Совету народных депутатов с приложением следующих докуме</w:t>
      </w:r>
      <w:r w:rsidRPr="003161A5">
        <w:rPr>
          <w:rFonts w:ascii="Times New Roman" w:hAnsi="Times New Roman" w:cs="Times New Roman"/>
          <w:color w:val="000000"/>
          <w:sz w:val="24"/>
          <w:szCs w:val="24"/>
        </w:rPr>
        <w:t>н</w:t>
      </w:r>
      <w:r w:rsidRPr="003161A5">
        <w:rPr>
          <w:rFonts w:ascii="Times New Roman" w:hAnsi="Times New Roman" w:cs="Times New Roman"/>
          <w:color w:val="000000"/>
          <w:sz w:val="24"/>
          <w:szCs w:val="24"/>
        </w:rPr>
        <w:t>тов:</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заявления гражданина о предоставлении ему земельного участка с программой вед</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ния крестьянского (фермерского) хозяйства;</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заключения землевладельца или землепользователя о возможности предоставления земельного участка.</w:t>
      </w:r>
    </w:p>
    <w:p w:rsidR="00412AE6" w:rsidRPr="003161A5" w:rsidRDefault="00412AE6" w:rsidP="003161A5">
      <w:pPr>
        <w:spacing w:after="0" w:line="240"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lastRenderedPageBreak/>
        <w:t>Районный Совет народных депутатов должен в месячный срок рассмотреть указанные материалы и принять по ним решение. В случаях нарушения сроков принятия решения и с</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крытия данных о наличии неиспользуемого земельного фонда виновные лица должны будут понести административную ответственность в виде штрафа. Решение о наложении штрафа принимают государственные областные и республиканские органы по земельной реформе и землеустройству. Отказ в предоставлении земельного участка может быть обжалован в с</w:t>
      </w:r>
      <w:r w:rsidRPr="003161A5">
        <w:rPr>
          <w:rFonts w:ascii="Times New Roman" w:hAnsi="Times New Roman" w:cs="Times New Roman"/>
          <w:color w:val="000000"/>
          <w:sz w:val="24"/>
          <w:szCs w:val="24"/>
        </w:rPr>
        <w:t>у</w:t>
      </w:r>
      <w:r w:rsidRPr="003161A5">
        <w:rPr>
          <w:rFonts w:ascii="Times New Roman" w:hAnsi="Times New Roman" w:cs="Times New Roman"/>
          <w:color w:val="000000"/>
          <w:sz w:val="24"/>
          <w:szCs w:val="24"/>
        </w:rPr>
        <w:t>дебном порядке.</w:t>
      </w:r>
    </w:p>
    <w:p w:rsidR="00412AE6" w:rsidRPr="003161A5" w:rsidRDefault="00412AE6" w:rsidP="00AE519D">
      <w:pPr>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Землевладение в крестьянском (фермерском) хозяйстве оформляется государственным актом на право пожизненного наследуемого владения землей. Для землепользования с гл</w:t>
      </w:r>
      <w:r w:rsidRPr="003161A5">
        <w:rPr>
          <w:rFonts w:ascii="Times New Roman" w:hAnsi="Times New Roman" w:cs="Times New Roman"/>
          <w:color w:val="000000"/>
          <w:sz w:val="24"/>
          <w:szCs w:val="24"/>
        </w:rPr>
        <w:t>а</w:t>
      </w:r>
      <w:r w:rsidRPr="003161A5">
        <w:rPr>
          <w:rFonts w:ascii="Times New Roman" w:hAnsi="Times New Roman" w:cs="Times New Roman"/>
          <w:color w:val="000000"/>
          <w:sz w:val="24"/>
          <w:szCs w:val="24"/>
        </w:rPr>
        <w:t>вой хозяйства заключается договор на временное пользование землей с выдачей удостовер</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ния.</w:t>
      </w:r>
    </w:p>
    <w:p w:rsidR="00412AE6" w:rsidRPr="003161A5" w:rsidRDefault="00412AE6" w:rsidP="00AE519D">
      <w:pPr>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Плата за землю взимается в формах земельного налога или арендной платы, размеры которых определяются в зависимости от качества и места расположения земельного участка</w:t>
      </w:r>
      <w:r w:rsidR="00A476BD">
        <w:rPr>
          <w:rFonts w:ascii="Times New Roman" w:hAnsi="Times New Roman" w:cs="Times New Roman"/>
          <w:color w:val="000000"/>
          <w:sz w:val="24"/>
          <w:szCs w:val="24"/>
        </w:rPr>
        <w:t xml:space="preserve">, </w:t>
      </w:r>
      <w:r w:rsidRPr="003161A5">
        <w:rPr>
          <w:rFonts w:ascii="Times New Roman" w:hAnsi="Times New Roman" w:cs="Times New Roman"/>
          <w:color w:val="000000"/>
          <w:sz w:val="24"/>
          <w:szCs w:val="24"/>
        </w:rPr>
        <w:t>с учетам его кадастровой оценки. В настоящее время в течение первых трех лет с момента регистрации крестьянского (фермерского) хозяйства плата за землю не взимается.</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Крестьянское (фермерское) хозяйство отвечает по своим обязательствам всем прина</w:t>
      </w:r>
      <w:r w:rsidRPr="003161A5">
        <w:rPr>
          <w:rFonts w:ascii="Times New Roman" w:hAnsi="Times New Roman" w:cs="Times New Roman"/>
          <w:color w:val="000000"/>
          <w:sz w:val="24"/>
          <w:szCs w:val="24"/>
        </w:rPr>
        <w:t>д</w:t>
      </w:r>
      <w:r w:rsidRPr="003161A5">
        <w:rPr>
          <w:rFonts w:ascii="Times New Roman" w:hAnsi="Times New Roman" w:cs="Times New Roman"/>
          <w:color w:val="000000"/>
          <w:sz w:val="24"/>
          <w:szCs w:val="24"/>
        </w:rPr>
        <w:t xml:space="preserve">лежащим ему имуществом. </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Члены крестьянского (фермерского) хозяйства не отвечают по обязательствам кр</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стьянского (фермерского) хозяйства, а крестьянское (фермерское) хозяйство не отвечает по обязательствам членов крестьянского (фермерского) хозяйства, за исключением случаев, предусмотренных законодательством.</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Имущество крестьянского (фермерского) хозяйства принадлежит ему на праве со</w:t>
      </w:r>
      <w:r w:rsidRPr="003161A5">
        <w:rPr>
          <w:rFonts w:ascii="Times New Roman" w:hAnsi="Times New Roman" w:cs="Times New Roman"/>
          <w:color w:val="000000"/>
          <w:sz w:val="24"/>
          <w:szCs w:val="24"/>
        </w:rPr>
        <w:t>б</w:t>
      </w:r>
      <w:r w:rsidRPr="003161A5">
        <w:rPr>
          <w:rFonts w:ascii="Times New Roman" w:hAnsi="Times New Roman" w:cs="Times New Roman"/>
          <w:color w:val="000000"/>
          <w:sz w:val="24"/>
          <w:szCs w:val="24"/>
        </w:rPr>
        <w:t>ственности. В состав имущества крестьянского (фермерского) хозяйства входят имущество, переданное в качестве вклада в уставный фонд крестьянского (фермерского) хозяйства его учредителями (членами), а также имущество, произведенное и приобретенное крестьянским (фермерским) хозяйством в процессе его деятельности.</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xml:space="preserve">Согласно статистике, начиная с 1991 г., в Беларуси было организовано более </w:t>
      </w:r>
      <w:r w:rsidRPr="003161A5">
        <w:rPr>
          <w:rFonts w:ascii="Times New Roman" w:hAnsi="Times New Roman" w:cs="Times New Roman"/>
          <w:b/>
          <w:color w:val="000000"/>
          <w:sz w:val="24"/>
          <w:szCs w:val="24"/>
        </w:rPr>
        <w:t>6 т</w:t>
      </w:r>
      <w:r w:rsidRPr="003161A5">
        <w:rPr>
          <w:rFonts w:ascii="Times New Roman" w:hAnsi="Times New Roman" w:cs="Times New Roman"/>
          <w:color w:val="000000"/>
          <w:sz w:val="24"/>
          <w:szCs w:val="24"/>
        </w:rPr>
        <w:t xml:space="preserve">ыс. фермерских хозяйств. Свыше </w:t>
      </w:r>
      <w:r w:rsidRPr="003161A5">
        <w:rPr>
          <w:rFonts w:ascii="Times New Roman" w:hAnsi="Times New Roman" w:cs="Times New Roman"/>
          <w:b/>
          <w:color w:val="000000"/>
          <w:sz w:val="24"/>
          <w:szCs w:val="24"/>
        </w:rPr>
        <w:t>4</w:t>
      </w:r>
      <w:r w:rsidRPr="003161A5">
        <w:rPr>
          <w:rFonts w:ascii="Times New Roman" w:hAnsi="Times New Roman" w:cs="Times New Roman"/>
          <w:color w:val="000000"/>
          <w:sz w:val="24"/>
          <w:szCs w:val="24"/>
        </w:rPr>
        <w:t xml:space="preserve"> тыс. прекратили свою деятельность. На 1 января 2011 г. в республике насчитывалось </w:t>
      </w:r>
      <w:r w:rsidRPr="003161A5">
        <w:rPr>
          <w:rFonts w:ascii="Times New Roman" w:hAnsi="Times New Roman" w:cs="Times New Roman"/>
          <w:b/>
          <w:color w:val="000000"/>
          <w:sz w:val="24"/>
          <w:szCs w:val="24"/>
        </w:rPr>
        <w:t xml:space="preserve">2270 </w:t>
      </w:r>
      <w:r w:rsidRPr="003161A5">
        <w:rPr>
          <w:rFonts w:ascii="Times New Roman" w:hAnsi="Times New Roman" w:cs="Times New Roman"/>
          <w:color w:val="000000"/>
          <w:sz w:val="24"/>
          <w:szCs w:val="24"/>
        </w:rPr>
        <w:t>фермерских хозяйств с основной отраслью экономики «Сельское хозяйство», в том числе: Брестской – 444 (19,6%), Витебской – 334 (14,7%), Г</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 xml:space="preserve">мельской – 306 (13,5%), Гродненской – 348 (15,3 %), Минской – 543 (23,9%), Могилевской – 295 (13,0%). </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Из произведенной сельскохозяйственной продукции 85,4% приходится на продукцию растениеводства и 14,6% – животноводства.</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xml:space="preserve">Сегодня в среднем на 1 фермерское хозяйство приходится по </w:t>
      </w:r>
      <w:r w:rsidRPr="003161A5">
        <w:rPr>
          <w:rFonts w:ascii="Times New Roman" w:hAnsi="Times New Roman" w:cs="Times New Roman"/>
          <w:b/>
          <w:color w:val="000000"/>
          <w:sz w:val="24"/>
          <w:szCs w:val="24"/>
        </w:rPr>
        <w:t>61</w:t>
      </w:r>
      <w:r w:rsidRPr="003161A5">
        <w:rPr>
          <w:rFonts w:ascii="Times New Roman" w:hAnsi="Times New Roman" w:cs="Times New Roman"/>
          <w:color w:val="000000"/>
          <w:sz w:val="24"/>
          <w:szCs w:val="24"/>
        </w:rPr>
        <w:t xml:space="preserve"> га с.х. угодий. Их доля в общем объёме производства основных видов с.х. продуктов не велика – менее </w:t>
      </w:r>
      <w:r w:rsidRPr="003161A5">
        <w:rPr>
          <w:rFonts w:ascii="Times New Roman" w:hAnsi="Times New Roman" w:cs="Times New Roman"/>
          <w:b/>
          <w:color w:val="000000"/>
          <w:sz w:val="24"/>
          <w:szCs w:val="24"/>
        </w:rPr>
        <w:t>2%</w:t>
      </w:r>
      <w:r w:rsidRPr="003161A5">
        <w:rPr>
          <w:rFonts w:ascii="Times New Roman" w:hAnsi="Times New Roman" w:cs="Times New Roman"/>
          <w:color w:val="000000"/>
          <w:sz w:val="24"/>
          <w:szCs w:val="24"/>
        </w:rPr>
        <w:t xml:space="preserve">. </w:t>
      </w:r>
    </w:p>
    <w:p w:rsidR="00412AE6" w:rsidRPr="003161A5" w:rsidRDefault="00412AE6" w:rsidP="00AE519D">
      <w:pPr>
        <w:spacing w:after="0" w:line="235" w:lineRule="auto"/>
        <w:ind w:firstLine="567"/>
        <w:jc w:val="both"/>
        <w:rPr>
          <w:rFonts w:ascii="Times New Roman" w:hAnsi="Times New Roman" w:cs="Times New Roman"/>
          <w:color w:val="000000"/>
          <w:sz w:val="24"/>
          <w:szCs w:val="24"/>
        </w:rPr>
      </w:pPr>
      <w:r w:rsidRPr="00011F00">
        <w:rPr>
          <w:rFonts w:ascii="Times New Roman" w:hAnsi="Times New Roman" w:cs="Times New Roman"/>
          <w:b/>
          <w:color w:val="000000"/>
          <w:sz w:val="24"/>
          <w:szCs w:val="24"/>
        </w:rPr>
        <w:t>Личное подсобное хозяйство граждан</w:t>
      </w:r>
      <w:r w:rsidRPr="003161A5">
        <w:rPr>
          <w:rFonts w:ascii="Times New Roman" w:hAnsi="Times New Roman" w:cs="Times New Roman"/>
          <w:color w:val="000000"/>
          <w:sz w:val="24"/>
          <w:szCs w:val="24"/>
        </w:rPr>
        <w:t xml:space="preserve"> (</w:t>
      </w:r>
      <w:r w:rsidRPr="003161A5">
        <w:rPr>
          <w:rFonts w:ascii="Times New Roman" w:hAnsi="Times New Roman" w:cs="Times New Roman"/>
          <w:b/>
          <w:color w:val="000000"/>
          <w:sz w:val="24"/>
          <w:szCs w:val="24"/>
        </w:rPr>
        <w:t>ЛПХ</w:t>
      </w:r>
      <w:r w:rsidRPr="003161A5">
        <w:rPr>
          <w:rFonts w:ascii="Times New Roman" w:hAnsi="Times New Roman" w:cs="Times New Roman"/>
          <w:color w:val="000000"/>
          <w:sz w:val="24"/>
          <w:szCs w:val="24"/>
        </w:rPr>
        <w:t>) – это форма хозяйственно-трудовой д</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ятельности граждан по производству сельскохозяйственной продукции. Она основана на и</w:t>
      </w:r>
      <w:r w:rsidRPr="003161A5">
        <w:rPr>
          <w:rFonts w:ascii="Times New Roman" w:hAnsi="Times New Roman" w:cs="Times New Roman"/>
          <w:color w:val="000000"/>
          <w:sz w:val="24"/>
          <w:szCs w:val="24"/>
        </w:rPr>
        <w:t>с</w:t>
      </w:r>
      <w:r w:rsidRPr="003161A5">
        <w:rPr>
          <w:rFonts w:ascii="Times New Roman" w:hAnsi="Times New Roman" w:cs="Times New Roman"/>
          <w:color w:val="000000"/>
          <w:sz w:val="24"/>
          <w:szCs w:val="24"/>
        </w:rPr>
        <w:t>пользовании земельных участков, которые могут:</w:t>
      </w:r>
    </w:p>
    <w:p w:rsidR="00412AE6" w:rsidRPr="003161A5" w:rsidRDefault="00412AE6" w:rsidP="00AE519D">
      <w:pPr>
        <w:numPr>
          <w:ilvl w:val="0"/>
          <w:numId w:val="8"/>
        </w:numPr>
        <w:tabs>
          <w:tab w:val="clear" w:pos="1182"/>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xml:space="preserve">находиться в частной собственности; </w:t>
      </w:r>
    </w:p>
    <w:p w:rsidR="00412AE6" w:rsidRPr="003161A5" w:rsidRDefault="00412AE6" w:rsidP="00AE519D">
      <w:pPr>
        <w:numPr>
          <w:ilvl w:val="0"/>
          <w:numId w:val="8"/>
        </w:numPr>
        <w:tabs>
          <w:tab w:val="clear" w:pos="1182"/>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xml:space="preserve">быть в пожизненном наследуемом владении; </w:t>
      </w:r>
    </w:p>
    <w:p w:rsidR="00412AE6" w:rsidRPr="003161A5" w:rsidRDefault="00412AE6" w:rsidP="00AE519D">
      <w:pPr>
        <w:numPr>
          <w:ilvl w:val="0"/>
          <w:numId w:val="8"/>
        </w:numPr>
        <w:tabs>
          <w:tab w:val="clear" w:pos="1182"/>
          <w:tab w:val="num" w:pos="540"/>
        </w:tabs>
        <w:spacing w:after="0" w:line="235" w:lineRule="auto"/>
        <w:ind w:left="0" w:firstLine="567"/>
        <w:jc w:val="both"/>
        <w:rPr>
          <w:rFonts w:ascii="Times New Roman" w:hAnsi="Times New Roman" w:cs="Times New Roman"/>
          <w:color w:val="000000"/>
          <w:spacing w:val="-6"/>
          <w:sz w:val="24"/>
          <w:szCs w:val="24"/>
        </w:rPr>
      </w:pPr>
      <w:r w:rsidRPr="003161A5">
        <w:rPr>
          <w:rFonts w:ascii="Times New Roman" w:hAnsi="Times New Roman" w:cs="Times New Roman"/>
          <w:color w:val="000000"/>
          <w:spacing w:val="-6"/>
          <w:sz w:val="24"/>
          <w:szCs w:val="24"/>
        </w:rPr>
        <w:t>переданы им в аренду для ведения личного подсобного хозяйства.</w:t>
      </w:r>
    </w:p>
    <w:p w:rsidR="00412AE6" w:rsidRPr="003161A5" w:rsidRDefault="00412AE6" w:rsidP="00AE519D">
      <w:pPr>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В ЛПХ граждан на праве частной собственности могут находиться хозяйственные строения и сооружения, скот, птица, многолетние насаждения, транспортные средства, а также другое имущество.</w:t>
      </w:r>
    </w:p>
    <w:p w:rsidR="00412AE6" w:rsidRPr="003161A5" w:rsidRDefault="00412AE6" w:rsidP="00AE519D">
      <w:pPr>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Сведения о личном подсобном хозяйстве граждан заносятся в похозяйственную книгу сельского (поселкового) исполнительного и распорядительного органа в порядке, устано</w:t>
      </w:r>
      <w:r w:rsidRPr="003161A5">
        <w:rPr>
          <w:rFonts w:ascii="Times New Roman" w:hAnsi="Times New Roman" w:cs="Times New Roman"/>
          <w:color w:val="000000"/>
          <w:sz w:val="24"/>
          <w:szCs w:val="24"/>
        </w:rPr>
        <w:t>в</w:t>
      </w:r>
      <w:r w:rsidRPr="003161A5">
        <w:rPr>
          <w:rFonts w:ascii="Times New Roman" w:hAnsi="Times New Roman" w:cs="Times New Roman"/>
          <w:color w:val="000000"/>
          <w:sz w:val="24"/>
          <w:szCs w:val="24"/>
        </w:rPr>
        <w:t>ленном законодательством Республики Беларусь.</w:t>
      </w:r>
    </w:p>
    <w:p w:rsidR="00412AE6" w:rsidRPr="003161A5" w:rsidRDefault="00412AE6" w:rsidP="00AE519D">
      <w:pPr>
        <w:spacing w:after="0" w:line="235" w:lineRule="auto"/>
        <w:ind w:firstLine="567"/>
        <w:jc w:val="both"/>
        <w:rPr>
          <w:rFonts w:ascii="Times New Roman" w:hAnsi="Times New Roman" w:cs="Times New Roman"/>
          <w:b/>
          <w:color w:val="000000"/>
          <w:sz w:val="24"/>
          <w:szCs w:val="24"/>
        </w:rPr>
      </w:pPr>
      <w:r w:rsidRPr="003161A5">
        <w:rPr>
          <w:rFonts w:ascii="Times New Roman" w:hAnsi="Times New Roman" w:cs="Times New Roman"/>
          <w:color w:val="000000"/>
          <w:sz w:val="24"/>
          <w:szCs w:val="24"/>
        </w:rPr>
        <w:t xml:space="preserve">Граждане, осуществляющие ведение личного подсобного хозяйства, </w:t>
      </w:r>
      <w:r w:rsidRPr="003161A5">
        <w:rPr>
          <w:rFonts w:ascii="Times New Roman" w:hAnsi="Times New Roman" w:cs="Times New Roman"/>
          <w:b/>
          <w:i/>
          <w:color w:val="000000"/>
          <w:sz w:val="24"/>
          <w:szCs w:val="24"/>
        </w:rPr>
        <w:t>имеют право</w:t>
      </w:r>
      <w:r w:rsidRPr="003161A5">
        <w:rPr>
          <w:rFonts w:ascii="Times New Roman" w:hAnsi="Times New Roman" w:cs="Times New Roman"/>
          <w:b/>
          <w:color w:val="000000"/>
          <w:sz w:val="24"/>
          <w:szCs w:val="24"/>
        </w:rPr>
        <w:t>:</w:t>
      </w:r>
    </w:p>
    <w:p w:rsidR="00412AE6" w:rsidRPr="003161A5" w:rsidRDefault="00412AE6" w:rsidP="00AE519D">
      <w:pPr>
        <w:numPr>
          <w:ilvl w:val="0"/>
          <w:numId w:val="7"/>
        </w:numPr>
        <w:tabs>
          <w:tab w:val="clear" w:pos="136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lastRenderedPageBreak/>
        <w:t>возводить хозяйственные строения и сооружения, необходимые для ведения подсо</w:t>
      </w:r>
      <w:r w:rsidRPr="003161A5">
        <w:rPr>
          <w:rFonts w:ascii="Times New Roman" w:hAnsi="Times New Roman" w:cs="Times New Roman"/>
          <w:color w:val="000000"/>
          <w:sz w:val="24"/>
          <w:szCs w:val="24"/>
        </w:rPr>
        <w:t>б</w:t>
      </w:r>
      <w:r w:rsidRPr="003161A5">
        <w:rPr>
          <w:rFonts w:ascii="Times New Roman" w:hAnsi="Times New Roman" w:cs="Times New Roman"/>
          <w:color w:val="000000"/>
          <w:sz w:val="24"/>
          <w:szCs w:val="24"/>
        </w:rPr>
        <w:t>ного хозяйства, на земельных участках, находящихся в частой собственности и предоста</w:t>
      </w:r>
      <w:r w:rsidRPr="003161A5">
        <w:rPr>
          <w:rFonts w:ascii="Times New Roman" w:hAnsi="Times New Roman" w:cs="Times New Roman"/>
          <w:color w:val="000000"/>
          <w:sz w:val="24"/>
          <w:szCs w:val="24"/>
        </w:rPr>
        <w:t>в</w:t>
      </w:r>
      <w:r w:rsidRPr="003161A5">
        <w:rPr>
          <w:rFonts w:ascii="Times New Roman" w:hAnsi="Times New Roman" w:cs="Times New Roman"/>
          <w:color w:val="000000"/>
          <w:sz w:val="24"/>
          <w:szCs w:val="24"/>
        </w:rPr>
        <w:t>ленных им в пожизненное наследуемое владение;</w:t>
      </w:r>
    </w:p>
    <w:p w:rsidR="00412AE6" w:rsidRPr="003161A5" w:rsidRDefault="00412AE6" w:rsidP="00AE519D">
      <w:pPr>
        <w:numPr>
          <w:ilvl w:val="0"/>
          <w:numId w:val="7"/>
        </w:numPr>
        <w:tabs>
          <w:tab w:val="clear" w:pos="136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самостоятельно вести хозяйство на земельных участках, предоставляемых им для в</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дения личного подсобного хозяйства;</w:t>
      </w:r>
    </w:p>
    <w:p w:rsidR="00412AE6" w:rsidRPr="003161A5" w:rsidRDefault="00412AE6" w:rsidP="00AE519D">
      <w:pPr>
        <w:numPr>
          <w:ilvl w:val="0"/>
          <w:numId w:val="7"/>
        </w:numPr>
        <w:tabs>
          <w:tab w:val="clear" w:pos="136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совершать любые не противоречащие законодательству сделки, связанные с ведением личного подсобного хозяйства, иметь другие имущественные и неимущественные права;</w:t>
      </w:r>
    </w:p>
    <w:p w:rsidR="00412AE6" w:rsidRPr="003161A5" w:rsidRDefault="00412AE6" w:rsidP="00AE519D">
      <w:pPr>
        <w:numPr>
          <w:ilvl w:val="0"/>
          <w:numId w:val="7"/>
        </w:numPr>
        <w:tabs>
          <w:tab w:val="clear" w:pos="136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использовать привлеченное на добровольных началах и договорных условиях имущ</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ство, в том числе денежные средства юридических и физических лиц, необходимые для в</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дения личного подсобного хозяйства.</w:t>
      </w:r>
    </w:p>
    <w:p w:rsidR="00412AE6" w:rsidRPr="003161A5" w:rsidRDefault="00412AE6" w:rsidP="00AE519D">
      <w:pPr>
        <w:spacing w:after="0" w:line="235" w:lineRule="auto"/>
        <w:ind w:firstLine="567"/>
        <w:jc w:val="both"/>
        <w:rPr>
          <w:rFonts w:ascii="Times New Roman" w:hAnsi="Times New Roman" w:cs="Times New Roman"/>
          <w:b/>
          <w:color w:val="000000"/>
          <w:sz w:val="24"/>
          <w:szCs w:val="24"/>
        </w:rPr>
      </w:pPr>
      <w:r w:rsidRPr="003161A5">
        <w:rPr>
          <w:rFonts w:ascii="Times New Roman" w:hAnsi="Times New Roman" w:cs="Times New Roman"/>
          <w:color w:val="000000"/>
          <w:sz w:val="24"/>
          <w:szCs w:val="24"/>
        </w:rPr>
        <w:t xml:space="preserve">Граждане, осуществляющие ведение личного подсобного хозяйства, </w:t>
      </w:r>
      <w:r w:rsidRPr="003161A5">
        <w:rPr>
          <w:rFonts w:ascii="Times New Roman" w:hAnsi="Times New Roman" w:cs="Times New Roman"/>
          <w:b/>
          <w:i/>
          <w:color w:val="000000"/>
          <w:sz w:val="24"/>
          <w:szCs w:val="24"/>
        </w:rPr>
        <w:t>обязаны:</w:t>
      </w:r>
    </w:p>
    <w:p w:rsidR="00412AE6" w:rsidRPr="003161A5" w:rsidRDefault="00412AE6" w:rsidP="00AE519D">
      <w:pPr>
        <w:numPr>
          <w:ilvl w:val="1"/>
          <w:numId w:val="7"/>
        </w:numPr>
        <w:tabs>
          <w:tab w:val="clear" w:pos="2117"/>
          <w:tab w:val="num" w:pos="54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обеспечить использование земельных участков в соответствии с целевым назначен</w:t>
      </w:r>
      <w:r w:rsidRPr="003161A5">
        <w:rPr>
          <w:rFonts w:ascii="Times New Roman" w:hAnsi="Times New Roman" w:cs="Times New Roman"/>
          <w:color w:val="000000"/>
          <w:sz w:val="24"/>
          <w:szCs w:val="24"/>
        </w:rPr>
        <w:t>и</w:t>
      </w:r>
      <w:r w:rsidRPr="003161A5">
        <w:rPr>
          <w:rFonts w:ascii="Times New Roman" w:hAnsi="Times New Roman" w:cs="Times New Roman"/>
          <w:color w:val="000000"/>
          <w:sz w:val="24"/>
          <w:szCs w:val="24"/>
        </w:rPr>
        <w:t>ем и условиями их предоставления;</w:t>
      </w:r>
    </w:p>
    <w:p w:rsidR="00412AE6" w:rsidRPr="003161A5" w:rsidRDefault="00412AE6" w:rsidP="00AE519D">
      <w:pPr>
        <w:numPr>
          <w:ilvl w:val="1"/>
          <w:numId w:val="7"/>
        </w:numPr>
        <w:tabs>
          <w:tab w:val="clear" w:pos="2117"/>
          <w:tab w:val="num" w:pos="54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эффективно использовать предоставленные им земельные участки, повышать их плодородие, применять технологии, обеспечивающие соблюдение природоохранных треб</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ваний, не допускать ухудшения состояния окружающей среды;</w:t>
      </w:r>
    </w:p>
    <w:p w:rsidR="00412AE6" w:rsidRPr="003161A5" w:rsidRDefault="00412AE6" w:rsidP="00AE519D">
      <w:pPr>
        <w:numPr>
          <w:ilvl w:val="1"/>
          <w:numId w:val="7"/>
        </w:numPr>
        <w:tabs>
          <w:tab w:val="clear" w:pos="2117"/>
          <w:tab w:val="num" w:pos="54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соблюдать зоологические нормы и ветеринарные правила содержания животных, установленные режимы использования земельных участков, требования санитарных норм, правил и гигиенических нормативов при производстве, переработке и реализации сельскох</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зяйственной продукции.</w:t>
      </w:r>
    </w:p>
    <w:p w:rsidR="00412AE6" w:rsidRPr="003161A5" w:rsidRDefault="00412AE6" w:rsidP="00AE519D">
      <w:pPr>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Государство содействует развитию и укреплению личных подсобных хозяйств оказан</w:t>
      </w:r>
      <w:r w:rsidRPr="003161A5">
        <w:rPr>
          <w:rFonts w:ascii="Times New Roman" w:hAnsi="Times New Roman" w:cs="Times New Roman"/>
          <w:color w:val="000000"/>
          <w:sz w:val="24"/>
          <w:szCs w:val="24"/>
        </w:rPr>
        <w:t>и</w:t>
      </w:r>
      <w:r w:rsidRPr="003161A5">
        <w:rPr>
          <w:rFonts w:ascii="Times New Roman" w:hAnsi="Times New Roman" w:cs="Times New Roman"/>
          <w:color w:val="000000"/>
          <w:sz w:val="24"/>
          <w:szCs w:val="24"/>
        </w:rPr>
        <w:t>ем помощи гражданам, ведущим их, следующими основными путями:</w:t>
      </w:r>
    </w:p>
    <w:p w:rsidR="00412AE6" w:rsidRPr="003161A5" w:rsidRDefault="00412AE6" w:rsidP="00AE519D">
      <w:pPr>
        <w:numPr>
          <w:ilvl w:val="2"/>
          <w:numId w:val="7"/>
        </w:numPr>
        <w:tabs>
          <w:tab w:val="clear" w:pos="248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создания сельскими (поселковыми), районными исполнительными и распорядител</w:t>
      </w:r>
      <w:r w:rsidRPr="003161A5">
        <w:rPr>
          <w:rFonts w:ascii="Times New Roman" w:hAnsi="Times New Roman" w:cs="Times New Roman"/>
          <w:color w:val="000000"/>
          <w:sz w:val="24"/>
          <w:szCs w:val="24"/>
        </w:rPr>
        <w:t>ь</w:t>
      </w:r>
      <w:r w:rsidRPr="003161A5">
        <w:rPr>
          <w:rFonts w:ascii="Times New Roman" w:hAnsi="Times New Roman" w:cs="Times New Roman"/>
          <w:color w:val="000000"/>
          <w:sz w:val="24"/>
          <w:szCs w:val="24"/>
        </w:rPr>
        <w:t>ными органами специализированных коммунальных унитарных организаций (с консульт</w:t>
      </w:r>
      <w:r w:rsidRPr="003161A5">
        <w:rPr>
          <w:rFonts w:ascii="Times New Roman" w:hAnsi="Times New Roman" w:cs="Times New Roman"/>
          <w:color w:val="000000"/>
          <w:sz w:val="24"/>
          <w:szCs w:val="24"/>
        </w:rPr>
        <w:t>а</w:t>
      </w:r>
      <w:r w:rsidRPr="003161A5">
        <w:rPr>
          <w:rFonts w:ascii="Times New Roman" w:hAnsi="Times New Roman" w:cs="Times New Roman"/>
          <w:color w:val="000000"/>
          <w:sz w:val="24"/>
          <w:szCs w:val="24"/>
        </w:rPr>
        <w:t>тивными пунктами и пунктами сельскохозяйственной техники, гужевых и других средств) для оказания услуг по обработке земельных участков, возделыванию сельскохозяйственных культур и уборке урожая, заготовке кормов, заготовке топлива, и т.</w:t>
      </w:r>
      <w:r w:rsidRPr="003161A5">
        <w:rPr>
          <w:rFonts w:ascii="Times New Roman" w:hAnsi="Times New Roman" w:cs="Times New Roman"/>
          <w:color w:val="000000"/>
          <w:sz w:val="24"/>
          <w:szCs w:val="24"/>
          <w:lang w:val="en-US"/>
        </w:rPr>
        <w:t> </w:t>
      </w:r>
      <w:r w:rsidRPr="003161A5">
        <w:rPr>
          <w:rFonts w:ascii="Times New Roman" w:hAnsi="Times New Roman" w:cs="Times New Roman"/>
          <w:color w:val="000000"/>
          <w:sz w:val="24"/>
          <w:szCs w:val="24"/>
        </w:rPr>
        <w:t>д.;</w:t>
      </w:r>
    </w:p>
    <w:p w:rsidR="00412AE6" w:rsidRPr="003161A5" w:rsidRDefault="00412AE6" w:rsidP="00AE519D">
      <w:pPr>
        <w:numPr>
          <w:ilvl w:val="2"/>
          <w:numId w:val="7"/>
        </w:numPr>
        <w:tabs>
          <w:tab w:val="clear" w:pos="248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в реализации сельскохозяйственной продукции;</w:t>
      </w:r>
    </w:p>
    <w:p w:rsidR="00412AE6" w:rsidRPr="003161A5" w:rsidRDefault="00412AE6" w:rsidP="00AE519D">
      <w:pPr>
        <w:numPr>
          <w:ilvl w:val="2"/>
          <w:numId w:val="7"/>
        </w:numPr>
        <w:tabs>
          <w:tab w:val="clear" w:pos="248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проведением ежегодных мероприятий по профилактике заболеваний животных сельского населения;</w:t>
      </w:r>
    </w:p>
    <w:p w:rsidR="00412AE6" w:rsidRPr="003161A5" w:rsidRDefault="00412AE6" w:rsidP="00AE519D">
      <w:pPr>
        <w:numPr>
          <w:ilvl w:val="2"/>
          <w:numId w:val="7"/>
        </w:numPr>
        <w:tabs>
          <w:tab w:val="clear" w:pos="248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реализацией сельскому населению племенного молодняка скота (свиней, крупного рогатого скота, лошадей), птицы, минеральных и органических удобрений, средств защиты растений, посадочного материала сельскохозяйственных культур, комбикормов и зерна на кормовые цели;</w:t>
      </w:r>
    </w:p>
    <w:p w:rsidR="00412AE6" w:rsidRPr="003161A5" w:rsidRDefault="00412AE6" w:rsidP="00AE519D">
      <w:pPr>
        <w:numPr>
          <w:ilvl w:val="2"/>
          <w:numId w:val="7"/>
        </w:numPr>
        <w:tabs>
          <w:tab w:val="clear" w:pos="2480"/>
          <w:tab w:val="left" w:pos="851"/>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обеспечением сельского населения сенокосами и пастбищами для личного скота.</w:t>
      </w:r>
    </w:p>
    <w:p w:rsidR="00412AE6" w:rsidRPr="003161A5" w:rsidRDefault="00412AE6" w:rsidP="00AE519D">
      <w:pPr>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 xml:space="preserve">В целях дальнейшей государственной поддержки личных подсобных хозяйств граждан, постановлением Совета Министров РБ </w:t>
      </w:r>
      <w:r w:rsidRPr="003161A5">
        <w:rPr>
          <w:rFonts w:ascii="Times New Roman" w:hAnsi="Times New Roman" w:cs="Times New Roman"/>
          <w:b/>
          <w:color w:val="000000"/>
          <w:sz w:val="24"/>
          <w:szCs w:val="24"/>
        </w:rPr>
        <w:t>от 30.05. 2006 г. №681</w:t>
      </w:r>
      <w:r w:rsidRPr="003161A5">
        <w:rPr>
          <w:rFonts w:ascii="Times New Roman" w:hAnsi="Times New Roman" w:cs="Times New Roman"/>
          <w:color w:val="000000"/>
          <w:sz w:val="24"/>
          <w:szCs w:val="24"/>
        </w:rPr>
        <w:t xml:space="preserve"> была принята </w:t>
      </w:r>
      <w:r w:rsidRPr="003161A5">
        <w:rPr>
          <w:rFonts w:ascii="Times New Roman" w:hAnsi="Times New Roman" w:cs="Times New Roman"/>
          <w:b/>
          <w:color w:val="000000"/>
          <w:sz w:val="24"/>
          <w:szCs w:val="24"/>
        </w:rPr>
        <w:t>Программа развития и поддержки личных подсобных хозяйств граждан на 2006–2010 гг.</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Придавая важнейшее значение развитию крестьянских (фермерских) и личных подсо</w:t>
      </w:r>
      <w:r w:rsidRPr="003161A5">
        <w:rPr>
          <w:rFonts w:ascii="Times New Roman" w:hAnsi="Times New Roman" w:cs="Times New Roman"/>
          <w:color w:val="000000"/>
          <w:sz w:val="24"/>
          <w:szCs w:val="24"/>
        </w:rPr>
        <w:t>б</w:t>
      </w:r>
      <w:r w:rsidRPr="003161A5">
        <w:rPr>
          <w:rFonts w:ascii="Times New Roman" w:hAnsi="Times New Roman" w:cs="Times New Roman"/>
          <w:color w:val="000000"/>
          <w:sz w:val="24"/>
          <w:szCs w:val="24"/>
        </w:rPr>
        <w:t>ных хозяйств</w:t>
      </w:r>
      <w:r w:rsidRPr="003161A5">
        <w:rPr>
          <w:rFonts w:ascii="Times New Roman" w:hAnsi="Times New Roman" w:cs="Times New Roman"/>
          <w:caps/>
          <w:color w:val="000000"/>
          <w:sz w:val="24"/>
          <w:szCs w:val="24"/>
        </w:rPr>
        <w:t xml:space="preserve"> Г</w:t>
      </w:r>
      <w:r w:rsidRPr="003161A5">
        <w:rPr>
          <w:rFonts w:ascii="Times New Roman" w:hAnsi="Times New Roman" w:cs="Times New Roman"/>
          <w:color w:val="000000"/>
          <w:sz w:val="24"/>
          <w:szCs w:val="24"/>
        </w:rPr>
        <w:t>осударственной программой возрождения и развития села на 2005–2010 годы также было предусмотрено:</w:t>
      </w:r>
    </w:p>
    <w:p w:rsidR="00412AE6" w:rsidRPr="003161A5" w:rsidRDefault="00412AE6" w:rsidP="00AE519D">
      <w:pPr>
        <w:numPr>
          <w:ilvl w:val="3"/>
          <w:numId w:val="7"/>
        </w:numPr>
        <w:shd w:val="clear" w:color="auto" w:fill="FFFFFF"/>
        <w:tabs>
          <w:tab w:val="clear" w:pos="320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обеспечить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 xml:space="preserve">развитие в каждой области 100–150 крестьянских (фермерских) хозяйств, оснащенных высокопроизводительной техникой </w:t>
      </w:r>
      <w:r w:rsidRPr="003161A5">
        <w:rPr>
          <w:rFonts w:ascii="Times New Roman" w:hAnsi="Times New Roman" w:cs="Times New Roman"/>
          <w:bCs/>
          <w:color w:val="000000"/>
          <w:sz w:val="24"/>
          <w:szCs w:val="24"/>
        </w:rPr>
        <w:t>и</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оборудованием, с высоким уровнем и</w:t>
      </w:r>
      <w:r w:rsidRPr="003161A5">
        <w:rPr>
          <w:rFonts w:ascii="Times New Roman" w:hAnsi="Times New Roman" w:cs="Times New Roman"/>
          <w:color w:val="000000"/>
          <w:sz w:val="24"/>
          <w:szCs w:val="24"/>
        </w:rPr>
        <w:t>н</w:t>
      </w:r>
      <w:r w:rsidRPr="003161A5">
        <w:rPr>
          <w:rFonts w:ascii="Times New Roman" w:hAnsi="Times New Roman" w:cs="Times New Roman"/>
          <w:color w:val="000000"/>
          <w:sz w:val="24"/>
          <w:szCs w:val="24"/>
        </w:rPr>
        <w:t>тенсивности и культуры сельскохозяйственного производства;</w:t>
      </w:r>
    </w:p>
    <w:p w:rsidR="00412AE6" w:rsidRPr="003161A5" w:rsidRDefault="00412AE6" w:rsidP="00AE519D">
      <w:pPr>
        <w:numPr>
          <w:ilvl w:val="3"/>
          <w:numId w:val="7"/>
        </w:numPr>
        <w:shd w:val="clear" w:color="auto" w:fill="FFFFFF"/>
        <w:tabs>
          <w:tab w:val="clear" w:pos="320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содействовать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их кооперации с крупнотоварными сельскохозяйственными и перер</w:t>
      </w:r>
      <w:r w:rsidRPr="003161A5">
        <w:rPr>
          <w:rFonts w:ascii="Times New Roman" w:hAnsi="Times New Roman" w:cs="Times New Roman"/>
          <w:color w:val="000000"/>
          <w:sz w:val="24"/>
          <w:szCs w:val="24"/>
        </w:rPr>
        <w:t>а</w:t>
      </w:r>
      <w:r w:rsidRPr="003161A5">
        <w:rPr>
          <w:rFonts w:ascii="Times New Roman" w:hAnsi="Times New Roman" w:cs="Times New Roman"/>
          <w:color w:val="000000"/>
          <w:sz w:val="24"/>
          <w:szCs w:val="24"/>
        </w:rPr>
        <w:t>батывающими организациями;</w:t>
      </w:r>
    </w:p>
    <w:p w:rsidR="00412AE6" w:rsidRPr="003161A5" w:rsidRDefault="00412AE6" w:rsidP="00AE519D">
      <w:pPr>
        <w:numPr>
          <w:ilvl w:val="3"/>
          <w:numId w:val="7"/>
        </w:numPr>
        <w:shd w:val="clear" w:color="auto" w:fill="FFFFFF"/>
        <w:tabs>
          <w:tab w:val="clear" w:pos="320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обеспечить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совершенствование законодательства о крестьянских (фермерских) и ли</w:t>
      </w:r>
      <w:r w:rsidRPr="003161A5">
        <w:rPr>
          <w:rFonts w:ascii="Times New Roman" w:hAnsi="Times New Roman" w:cs="Times New Roman"/>
          <w:color w:val="000000"/>
          <w:sz w:val="24"/>
          <w:szCs w:val="24"/>
        </w:rPr>
        <w:t>ч</w:t>
      </w:r>
      <w:r w:rsidRPr="003161A5">
        <w:rPr>
          <w:rFonts w:ascii="Times New Roman" w:hAnsi="Times New Roman" w:cs="Times New Roman"/>
          <w:color w:val="000000"/>
          <w:sz w:val="24"/>
          <w:szCs w:val="24"/>
        </w:rPr>
        <w:t>ных подсобных хозяйствах граждан, в том числе в области имущественных и земельных о</w:t>
      </w:r>
      <w:r w:rsidRPr="003161A5">
        <w:rPr>
          <w:rFonts w:ascii="Times New Roman" w:hAnsi="Times New Roman" w:cs="Times New Roman"/>
          <w:color w:val="000000"/>
          <w:sz w:val="24"/>
          <w:szCs w:val="24"/>
        </w:rPr>
        <w:t>т</w:t>
      </w:r>
      <w:r w:rsidRPr="003161A5">
        <w:rPr>
          <w:rFonts w:ascii="Times New Roman" w:hAnsi="Times New Roman" w:cs="Times New Roman"/>
          <w:color w:val="000000"/>
          <w:sz w:val="24"/>
          <w:szCs w:val="24"/>
        </w:rPr>
        <w:t>ношений.</w:t>
      </w:r>
    </w:p>
    <w:p w:rsidR="00412AE6" w:rsidRPr="003161A5" w:rsidRDefault="00412AE6" w:rsidP="00AE519D">
      <w:pPr>
        <w:shd w:val="clear" w:color="auto" w:fill="FFFFFF"/>
        <w:spacing w:after="0" w:line="235" w:lineRule="auto"/>
        <w:ind w:firstLine="567"/>
        <w:jc w:val="both"/>
        <w:rPr>
          <w:rFonts w:ascii="Times New Roman" w:hAnsi="Times New Roman" w:cs="Times New Roman"/>
          <w:color w:val="000000"/>
          <w:sz w:val="24"/>
          <w:szCs w:val="24"/>
        </w:rPr>
      </w:pPr>
      <w:r w:rsidRPr="003161A5">
        <w:rPr>
          <w:rFonts w:ascii="Times New Roman" w:hAnsi="Times New Roman" w:cs="Times New Roman"/>
          <w:color w:val="000000"/>
          <w:sz w:val="24"/>
          <w:szCs w:val="24"/>
        </w:rPr>
        <w:t>Для поддержки личных подсобных хозяйств граждан в Программе предусматривалось:</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lastRenderedPageBreak/>
        <w:t>создать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в агрогородках коммунально-бытовые структуры для оказания услуг по во</w:t>
      </w:r>
      <w:r w:rsidRPr="003161A5">
        <w:rPr>
          <w:rFonts w:ascii="Times New Roman" w:hAnsi="Times New Roman" w:cs="Times New Roman"/>
          <w:color w:val="000000"/>
          <w:sz w:val="24"/>
          <w:szCs w:val="24"/>
        </w:rPr>
        <w:t>з</w:t>
      </w:r>
      <w:r w:rsidRPr="003161A5">
        <w:rPr>
          <w:rFonts w:ascii="Times New Roman" w:hAnsi="Times New Roman" w:cs="Times New Roman"/>
          <w:color w:val="000000"/>
          <w:sz w:val="24"/>
          <w:szCs w:val="24"/>
        </w:rPr>
        <w:t>делыванию сельскохозяйственных культур и уборке урожая, заготовке кормов, обеспечению топливом, реализации выращенной продукции;</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ввести</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льготный механизм налогообложения юридических лиц, оказывающих п</w:t>
      </w:r>
      <w:r w:rsidRPr="003161A5">
        <w:rPr>
          <w:rFonts w:ascii="Times New Roman" w:hAnsi="Times New Roman" w:cs="Times New Roman"/>
          <w:color w:val="000000"/>
          <w:sz w:val="24"/>
          <w:szCs w:val="24"/>
        </w:rPr>
        <w:t>о</w:t>
      </w:r>
      <w:r w:rsidRPr="003161A5">
        <w:rPr>
          <w:rFonts w:ascii="Times New Roman" w:hAnsi="Times New Roman" w:cs="Times New Roman"/>
          <w:color w:val="000000"/>
          <w:sz w:val="24"/>
          <w:szCs w:val="24"/>
        </w:rPr>
        <w:t>мощь сельскому населению по ведению личного подсобного хозяйства, удешевлять за счет местных бюджетов предоставляемые ими услуги;</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обеспечить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 xml:space="preserve">безопасность жизнедеятельности, защиту от пожаров </w:t>
      </w:r>
      <w:r w:rsidRPr="003161A5">
        <w:rPr>
          <w:rFonts w:ascii="Times New Roman" w:hAnsi="Times New Roman" w:cs="Times New Roman"/>
          <w:bCs/>
          <w:color w:val="000000"/>
          <w:sz w:val="24"/>
          <w:szCs w:val="24"/>
        </w:rPr>
        <w:t>и</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других чрезв</w:t>
      </w:r>
      <w:r w:rsidRPr="003161A5">
        <w:rPr>
          <w:rFonts w:ascii="Times New Roman" w:hAnsi="Times New Roman" w:cs="Times New Roman"/>
          <w:color w:val="000000"/>
          <w:sz w:val="24"/>
          <w:szCs w:val="24"/>
        </w:rPr>
        <w:t>ы</w:t>
      </w:r>
      <w:r w:rsidRPr="003161A5">
        <w:rPr>
          <w:rFonts w:ascii="Times New Roman" w:hAnsi="Times New Roman" w:cs="Times New Roman"/>
          <w:color w:val="000000"/>
          <w:sz w:val="24"/>
          <w:szCs w:val="24"/>
        </w:rPr>
        <w:t>чайных ситуаций;</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 xml:space="preserve">обеспечить </w:t>
      </w:r>
      <w:r w:rsidRPr="003161A5">
        <w:rPr>
          <w:rFonts w:ascii="Times New Roman" w:hAnsi="Times New Roman" w:cs="Times New Roman"/>
          <w:color w:val="000000"/>
          <w:sz w:val="24"/>
          <w:szCs w:val="24"/>
        </w:rPr>
        <w:t>потребность граждан в сенокосах и пастбищах для содержания личного скота;</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вовлечь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в севооборот сельскохозяйственных организаций сельскохозяйственные земли населенных пунктов и земельные участки граждан в целях смены предшественников сел</w:t>
      </w:r>
      <w:r w:rsidRPr="003161A5">
        <w:rPr>
          <w:rFonts w:ascii="Times New Roman" w:hAnsi="Times New Roman" w:cs="Times New Roman"/>
          <w:color w:val="000000"/>
          <w:sz w:val="24"/>
          <w:szCs w:val="24"/>
        </w:rPr>
        <w:t>ь</w:t>
      </w:r>
      <w:r w:rsidRPr="003161A5">
        <w:rPr>
          <w:rFonts w:ascii="Times New Roman" w:hAnsi="Times New Roman" w:cs="Times New Roman"/>
          <w:color w:val="000000"/>
          <w:sz w:val="24"/>
          <w:szCs w:val="24"/>
        </w:rPr>
        <w:t>скохозяйственных культур, борьбы с вредителями и болезнями растений;</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расширить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предоставление банками кредитов гражданам для приобретения скота, с</w:t>
      </w:r>
      <w:r w:rsidRPr="003161A5">
        <w:rPr>
          <w:rFonts w:ascii="Times New Roman" w:hAnsi="Times New Roman" w:cs="Times New Roman"/>
          <w:color w:val="000000"/>
          <w:sz w:val="24"/>
          <w:szCs w:val="24"/>
        </w:rPr>
        <w:t>е</w:t>
      </w:r>
      <w:r w:rsidRPr="003161A5">
        <w:rPr>
          <w:rFonts w:ascii="Times New Roman" w:hAnsi="Times New Roman" w:cs="Times New Roman"/>
          <w:color w:val="000000"/>
          <w:sz w:val="24"/>
          <w:szCs w:val="24"/>
        </w:rPr>
        <w:t>мян сельскохозяйственных культур, инвентаря и других целей;</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проводить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мероприятия по профилактике инфекционных и инвазионных заболеваний животных и пчел, находящихся в личных подсобных хозяйствах граждан;</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z w:val="24"/>
          <w:szCs w:val="24"/>
        </w:rPr>
      </w:pPr>
      <w:r w:rsidRPr="003161A5">
        <w:rPr>
          <w:rFonts w:ascii="Times New Roman" w:hAnsi="Times New Roman" w:cs="Times New Roman"/>
          <w:bCs/>
          <w:i/>
          <w:color w:val="000000"/>
          <w:sz w:val="24"/>
          <w:szCs w:val="24"/>
        </w:rPr>
        <w:t>оказывать</w:t>
      </w:r>
      <w:r w:rsidRPr="003161A5">
        <w:rPr>
          <w:rFonts w:ascii="Times New Roman" w:hAnsi="Times New Roman" w:cs="Times New Roman"/>
          <w:b/>
          <w:bCs/>
          <w:color w:val="000000"/>
          <w:sz w:val="24"/>
          <w:szCs w:val="24"/>
        </w:rPr>
        <w:t xml:space="preserve"> </w:t>
      </w:r>
      <w:r w:rsidRPr="003161A5">
        <w:rPr>
          <w:rFonts w:ascii="Times New Roman" w:hAnsi="Times New Roman" w:cs="Times New Roman"/>
          <w:color w:val="000000"/>
          <w:sz w:val="24"/>
          <w:szCs w:val="24"/>
        </w:rPr>
        <w:t>гражданам помощь в реализации сельскохозяйственной продукции, прои</w:t>
      </w:r>
      <w:r w:rsidRPr="003161A5">
        <w:rPr>
          <w:rFonts w:ascii="Times New Roman" w:hAnsi="Times New Roman" w:cs="Times New Roman"/>
          <w:color w:val="000000"/>
          <w:sz w:val="24"/>
          <w:szCs w:val="24"/>
        </w:rPr>
        <w:t>з</w:t>
      </w:r>
      <w:r w:rsidRPr="003161A5">
        <w:rPr>
          <w:rFonts w:ascii="Times New Roman" w:hAnsi="Times New Roman" w:cs="Times New Roman"/>
          <w:color w:val="000000"/>
          <w:sz w:val="24"/>
          <w:szCs w:val="24"/>
        </w:rPr>
        <w:t>веденной в личных подсобных хозяйствах, прежде всего через организации Белкоопсоюза, а также посредством создания торговых мест на рынках, оборудованных в соответствии с те</w:t>
      </w:r>
      <w:r w:rsidRPr="003161A5">
        <w:rPr>
          <w:rFonts w:ascii="Times New Roman" w:hAnsi="Times New Roman" w:cs="Times New Roman"/>
          <w:color w:val="000000"/>
          <w:sz w:val="24"/>
          <w:szCs w:val="24"/>
        </w:rPr>
        <w:t>х</w:t>
      </w:r>
      <w:r w:rsidRPr="003161A5">
        <w:rPr>
          <w:rFonts w:ascii="Times New Roman" w:hAnsi="Times New Roman" w:cs="Times New Roman"/>
          <w:color w:val="000000"/>
          <w:sz w:val="24"/>
          <w:szCs w:val="24"/>
        </w:rPr>
        <w:t>ническими требованиями для ее продажи;</w:t>
      </w:r>
    </w:p>
    <w:p w:rsidR="00412AE6" w:rsidRPr="003161A5" w:rsidRDefault="00412AE6" w:rsidP="00AE519D">
      <w:pPr>
        <w:numPr>
          <w:ilvl w:val="4"/>
          <w:numId w:val="7"/>
        </w:numPr>
        <w:shd w:val="clear" w:color="auto" w:fill="FFFFFF"/>
        <w:tabs>
          <w:tab w:val="clear" w:pos="3920"/>
          <w:tab w:val="num" w:pos="540"/>
        </w:tabs>
        <w:spacing w:after="0" w:line="235" w:lineRule="auto"/>
        <w:ind w:left="0" w:firstLine="567"/>
        <w:jc w:val="both"/>
        <w:rPr>
          <w:rFonts w:ascii="Times New Roman" w:hAnsi="Times New Roman" w:cs="Times New Roman"/>
          <w:color w:val="000000"/>
          <w:spacing w:val="-4"/>
          <w:sz w:val="24"/>
          <w:szCs w:val="24"/>
        </w:rPr>
      </w:pPr>
      <w:r w:rsidRPr="003161A5">
        <w:rPr>
          <w:rFonts w:ascii="Times New Roman" w:hAnsi="Times New Roman" w:cs="Times New Roman"/>
          <w:bCs/>
          <w:i/>
          <w:color w:val="000000"/>
          <w:spacing w:val="-4"/>
          <w:sz w:val="24"/>
          <w:szCs w:val="24"/>
        </w:rPr>
        <w:t>организовать</w:t>
      </w:r>
      <w:r w:rsidRPr="003161A5">
        <w:rPr>
          <w:rFonts w:ascii="Times New Roman" w:hAnsi="Times New Roman" w:cs="Times New Roman"/>
          <w:b/>
          <w:bCs/>
          <w:color w:val="000000"/>
          <w:spacing w:val="-4"/>
          <w:sz w:val="24"/>
          <w:szCs w:val="24"/>
        </w:rPr>
        <w:t xml:space="preserve"> </w:t>
      </w:r>
      <w:r w:rsidRPr="003161A5">
        <w:rPr>
          <w:rFonts w:ascii="Times New Roman" w:hAnsi="Times New Roman" w:cs="Times New Roman"/>
          <w:color w:val="000000"/>
          <w:spacing w:val="-4"/>
          <w:sz w:val="24"/>
          <w:szCs w:val="24"/>
        </w:rPr>
        <w:t>производство тракторов мощностью 12–18</w:t>
      </w:r>
      <w:r w:rsidRPr="003161A5">
        <w:rPr>
          <w:rFonts w:ascii="Times New Roman" w:hAnsi="Times New Roman" w:cs="Times New Roman"/>
          <w:color w:val="000000"/>
          <w:spacing w:val="-4"/>
          <w:sz w:val="24"/>
          <w:szCs w:val="24"/>
          <w:lang w:val="en-US"/>
        </w:rPr>
        <w:t> </w:t>
      </w:r>
      <w:r w:rsidRPr="003161A5">
        <w:rPr>
          <w:rFonts w:ascii="Times New Roman" w:hAnsi="Times New Roman" w:cs="Times New Roman"/>
          <w:color w:val="000000"/>
          <w:spacing w:val="-4"/>
          <w:sz w:val="24"/>
          <w:szCs w:val="24"/>
        </w:rPr>
        <w:t>л.с. и малогабаритной техники для выполнения сельскохозяйственных работ в крестьянских (фермерских) и личных подсобных хозяйствах граждан.</w:t>
      </w:r>
    </w:p>
    <w:p w:rsidR="00412AE6" w:rsidRPr="00767355" w:rsidRDefault="00412AE6" w:rsidP="00AE519D">
      <w:pPr>
        <w:pStyle w:val="2"/>
        <w:keepNext w:val="0"/>
        <w:spacing w:line="235" w:lineRule="auto"/>
        <w:ind w:firstLine="567"/>
        <w:rPr>
          <w:b w:val="0"/>
          <w:color w:val="000000"/>
          <w:sz w:val="24"/>
          <w:szCs w:val="24"/>
        </w:rPr>
      </w:pPr>
      <w:r w:rsidRPr="00767355">
        <w:rPr>
          <w:b w:val="0"/>
          <w:color w:val="000000"/>
          <w:sz w:val="24"/>
          <w:szCs w:val="24"/>
        </w:rPr>
        <w:t>Несмотря на принимаемые меры, в последние годы происходит сокращение числа ЛПХ граждан, которое частично связано с сокращением численности и старением сельского нас</w:t>
      </w:r>
      <w:r w:rsidRPr="00767355">
        <w:rPr>
          <w:b w:val="0"/>
          <w:color w:val="000000"/>
          <w:sz w:val="24"/>
          <w:szCs w:val="24"/>
        </w:rPr>
        <w:t>е</w:t>
      </w:r>
      <w:r w:rsidRPr="00767355">
        <w:rPr>
          <w:b w:val="0"/>
          <w:color w:val="000000"/>
          <w:sz w:val="24"/>
          <w:szCs w:val="24"/>
        </w:rPr>
        <w:t xml:space="preserve">ления. Также сократились площади, отведённые для ведения личного подсобного хозяйства и обслуживания жилого дома, которые уменьшились </w:t>
      </w:r>
      <w:r w:rsidRPr="00767355">
        <w:rPr>
          <w:color w:val="000000"/>
          <w:sz w:val="24"/>
          <w:szCs w:val="24"/>
        </w:rPr>
        <w:t xml:space="preserve">с 2001 г. с 10,7 до 8,6 % – в 2009 г. </w:t>
      </w:r>
      <w:r w:rsidRPr="00767355">
        <w:rPr>
          <w:b w:val="0"/>
          <w:color w:val="000000"/>
          <w:sz w:val="24"/>
          <w:szCs w:val="24"/>
        </w:rPr>
        <w:t>С</w:t>
      </w:r>
      <w:r w:rsidRPr="00767355">
        <w:rPr>
          <w:b w:val="0"/>
          <w:color w:val="000000"/>
          <w:sz w:val="24"/>
          <w:szCs w:val="24"/>
        </w:rPr>
        <w:t>о</w:t>
      </w:r>
      <w:r w:rsidRPr="00767355">
        <w:rPr>
          <w:b w:val="0"/>
          <w:color w:val="000000"/>
          <w:sz w:val="24"/>
          <w:szCs w:val="24"/>
        </w:rPr>
        <w:t>кращаются объёмы производимой в ЛПХ граждан с.х. продукции: зерна, картофеля, молока, продукции животноводства. Увеличивается количество ЛПХ, не содержащих скот. На нач</w:t>
      </w:r>
      <w:r w:rsidRPr="00767355">
        <w:rPr>
          <w:b w:val="0"/>
          <w:color w:val="000000"/>
          <w:sz w:val="24"/>
          <w:szCs w:val="24"/>
        </w:rPr>
        <w:t>а</w:t>
      </w:r>
      <w:r w:rsidRPr="00767355">
        <w:rPr>
          <w:b w:val="0"/>
          <w:color w:val="000000"/>
          <w:sz w:val="24"/>
          <w:szCs w:val="24"/>
        </w:rPr>
        <w:t xml:space="preserve">ло 2011 г. в РБ скот не содержали уже </w:t>
      </w:r>
      <w:r w:rsidRPr="00767355">
        <w:rPr>
          <w:color w:val="000000"/>
          <w:sz w:val="24"/>
          <w:szCs w:val="24"/>
        </w:rPr>
        <w:t>56%</w:t>
      </w:r>
      <w:r w:rsidRPr="00767355">
        <w:rPr>
          <w:b w:val="0"/>
          <w:color w:val="000000"/>
          <w:sz w:val="24"/>
          <w:szCs w:val="24"/>
        </w:rPr>
        <w:t xml:space="preserve"> ЛПХ граждан. </w:t>
      </w:r>
    </w:p>
    <w:p w:rsidR="00412AE6" w:rsidRPr="001F7ACB" w:rsidRDefault="00412AE6" w:rsidP="00AE519D">
      <w:pPr>
        <w:spacing w:after="0" w:line="235" w:lineRule="auto"/>
        <w:ind w:firstLine="567"/>
        <w:jc w:val="both"/>
        <w:rPr>
          <w:rFonts w:ascii="Times New Roman" w:hAnsi="Times New Roman" w:cs="Times New Roman"/>
          <w:sz w:val="24"/>
          <w:szCs w:val="24"/>
        </w:rPr>
      </w:pPr>
    </w:p>
    <w:p w:rsidR="00412AE6" w:rsidRPr="002C433A" w:rsidRDefault="00412AE6" w:rsidP="00AE519D">
      <w:pPr>
        <w:pStyle w:val="a7"/>
        <w:widowControl w:val="0"/>
        <w:spacing w:line="235" w:lineRule="auto"/>
        <w:ind w:firstLine="567"/>
        <w:rPr>
          <w:sz w:val="24"/>
          <w:szCs w:val="24"/>
        </w:rPr>
      </w:pPr>
      <w:r w:rsidRPr="002C433A">
        <w:rPr>
          <w:sz w:val="24"/>
          <w:szCs w:val="24"/>
        </w:rPr>
        <w:t>ТЕМА 1.3 СИСТЕМА ХОЗЯЙСТВА</w:t>
      </w:r>
    </w:p>
    <w:p w:rsidR="00412AE6" w:rsidRPr="002C433A" w:rsidRDefault="00412AE6" w:rsidP="00AE519D">
      <w:pPr>
        <w:widowControl w:val="0"/>
        <w:spacing w:after="0" w:line="235" w:lineRule="auto"/>
        <w:ind w:firstLine="567"/>
        <w:jc w:val="center"/>
        <w:rPr>
          <w:rFonts w:ascii="Times New Roman" w:hAnsi="Times New Roman" w:cs="Times New Roman"/>
          <w:b/>
          <w:sz w:val="16"/>
          <w:szCs w:val="16"/>
        </w:rPr>
      </w:pPr>
    </w:p>
    <w:p w:rsidR="00412AE6" w:rsidRPr="002C433A" w:rsidRDefault="00412AE6" w:rsidP="00AE519D">
      <w:pPr>
        <w:widowControl w:val="0"/>
        <w:spacing w:after="0" w:line="235" w:lineRule="auto"/>
        <w:ind w:firstLine="567"/>
        <w:jc w:val="both"/>
        <w:rPr>
          <w:rFonts w:ascii="Times New Roman" w:hAnsi="Times New Roman" w:cs="Times New Roman"/>
          <w:b/>
          <w:sz w:val="16"/>
          <w:szCs w:val="16"/>
        </w:rPr>
      </w:pPr>
      <w:r w:rsidRPr="002C433A">
        <w:rPr>
          <w:rFonts w:ascii="Times New Roman" w:hAnsi="Times New Roman" w:cs="Times New Roman"/>
          <w:b/>
          <w:sz w:val="24"/>
          <w:szCs w:val="24"/>
        </w:rPr>
        <w:t>Вопросы темы:</w:t>
      </w:r>
    </w:p>
    <w:p w:rsidR="00412AE6" w:rsidRPr="002C433A" w:rsidRDefault="00412AE6" w:rsidP="00AE519D">
      <w:pPr>
        <w:widowControl w:val="0"/>
        <w:spacing w:after="0" w:line="235" w:lineRule="auto"/>
        <w:ind w:firstLine="567"/>
        <w:jc w:val="both"/>
        <w:rPr>
          <w:rFonts w:ascii="Times New Roman" w:hAnsi="Times New Roman" w:cs="Times New Roman"/>
          <w:sz w:val="24"/>
          <w:szCs w:val="24"/>
        </w:rPr>
      </w:pPr>
      <w:r w:rsidRPr="002C433A">
        <w:rPr>
          <w:rFonts w:ascii="Times New Roman" w:hAnsi="Times New Roman" w:cs="Times New Roman"/>
          <w:sz w:val="24"/>
          <w:szCs w:val="24"/>
        </w:rPr>
        <w:t>1. Понятие и сущность системы хозяйства.</w:t>
      </w:r>
    </w:p>
    <w:p w:rsidR="00412AE6" w:rsidRPr="002C433A" w:rsidRDefault="00412AE6" w:rsidP="00AE519D">
      <w:pPr>
        <w:widowControl w:val="0"/>
        <w:spacing w:after="0" w:line="235" w:lineRule="auto"/>
        <w:ind w:firstLine="567"/>
        <w:jc w:val="both"/>
        <w:rPr>
          <w:rFonts w:ascii="Times New Roman" w:hAnsi="Times New Roman" w:cs="Times New Roman"/>
          <w:sz w:val="24"/>
          <w:szCs w:val="24"/>
        </w:rPr>
      </w:pPr>
      <w:r w:rsidRPr="002C433A">
        <w:rPr>
          <w:rFonts w:ascii="Times New Roman" w:hAnsi="Times New Roman" w:cs="Times New Roman"/>
          <w:sz w:val="24"/>
          <w:szCs w:val="24"/>
        </w:rPr>
        <w:t>2. Система растениеводства.</w:t>
      </w:r>
    </w:p>
    <w:p w:rsidR="00412AE6" w:rsidRPr="001F7ACB" w:rsidRDefault="00412AE6" w:rsidP="00AE519D">
      <w:pPr>
        <w:widowControl w:val="0"/>
        <w:spacing w:after="0" w:line="235" w:lineRule="auto"/>
        <w:ind w:firstLine="567"/>
        <w:jc w:val="both"/>
        <w:rPr>
          <w:rFonts w:ascii="Times New Roman" w:hAnsi="Times New Roman" w:cs="Times New Roman"/>
          <w:sz w:val="24"/>
          <w:szCs w:val="24"/>
        </w:rPr>
      </w:pPr>
    </w:p>
    <w:p w:rsidR="00412AE6" w:rsidRPr="001F7ACB" w:rsidRDefault="00412AE6" w:rsidP="00AE519D">
      <w:pPr>
        <w:widowControl w:val="0"/>
        <w:spacing w:after="0" w:line="235" w:lineRule="auto"/>
        <w:ind w:firstLine="567"/>
        <w:jc w:val="both"/>
        <w:rPr>
          <w:rFonts w:ascii="Times New Roman" w:hAnsi="Times New Roman" w:cs="Times New Roman"/>
          <w:b/>
          <w:sz w:val="24"/>
          <w:szCs w:val="24"/>
        </w:rPr>
      </w:pPr>
      <w:r w:rsidRPr="001F7ACB">
        <w:rPr>
          <w:rFonts w:ascii="Times New Roman" w:hAnsi="Times New Roman" w:cs="Times New Roman"/>
          <w:b/>
          <w:sz w:val="24"/>
          <w:szCs w:val="24"/>
        </w:rPr>
        <w:t>Вопрос 1. Понятие и сущность системы хозяйства</w:t>
      </w:r>
    </w:p>
    <w:p w:rsidR="00412AE6" w:rsidRPr="001F7ACB" w:rsidRDefault="002C433A" w:rsidP="00AE519D">
      <w:pPr>
        <w:pStyle w:val="a3"/>
        <w:widowControl w:val="0"/>
        <w:spacing w:line="235" w:lineRule="auto"/>
        <w:ind w:firstLine="567"/>
        <w:rPr>
          <w:sz w:val="24"/>
          <w:szCs w:val="24"/>
        </w:rPr>
      </w:pPr>
      <w:r w:rsidRPr="002C433A">
        <w:rPr>
          <w:b/>
          <w:i/>
          <w:sz w:val="24"/>
          <w:szCs w:val="24"/>
        </w:rPr>
        <w:t xml:space="preserve">Система </w:t>
      </w:r>
      <w:r>
        <w:rPr>
          <w:i/>
          <w:sz w:val="24"/>
          <w:szCs w:val="24"/>
        </w:rPr>
        <w:t xml:space="preserve">– </w:t>
      </w:r>
      <w:r w:rsidR="00412AE6" w:rsidRPr="001F7ACB">
        <w:rPr>
          <w:i/>
          <w:sz w:val="24"/>
          <w:szCs w:val="24"/>
        </w:rPr>
        <w:t>упорядоченн</w:t>
      </w:r>
      <w:r>
        <w:rPr>
          <w:i/>
          <w:sz w:val="24"/>
          <w:szCs w:val="24"/>
        </w:rPr>
        <w:t>ая</w:t>
      </w:r>
      <w:r w:rsidR="00412AE6" w:rsidRPr="001F7ACB">
        <w:rPr>
          <w:i/>
          <w:sz w:val="24"/>
          <w:szCs w:val="24"/>
        </w:rPr>
        <w:t xml:space="preserve"> совокупность взаимосвязанных и взаимозависимых элеме</w:t>
      </w:r>
      <w:r w:rsidR="00412AE6" w:rsidRPr="001F7ACB">
        <w:rPr>
          <w:i/>
          <w:sz w:val="24"/>
          <w:szCs w:val="24"/>
        </w:rPr>
        <w:t>н</w:t>
      </w:r>
      <w:r w:rsidR="00412AE6" w:rsidRPr="001F7ACB">
        <w:rPr>
          <w:i/>
          <w:sz w:val="24"/>
          <w:szCs w:val="24"/>
        </w:rPr>
        <w:t>тов, составляющих единое целое для достижения определенных результатов.</w:t>
      </w:r>
      <w:r w:rsidR="00412AE6" w:rsidRPr="001F7ACB">
        <w:rPr>
          <w:sz w:val="24"/>
          <w:szCs w:val="24"/>
        </w:rPr>
        <w:t xml:space="preserve"> </w:t>
      </w:r>
    </w:p>
    <w:p w:rsidR="00412AE6" w:rsidRPr="001F7ACB" w:rsidRDefault="002C433A" w:rsidP="00AE519D">
      <w:pPr>
        <w:pStyle w:val="a3"/>
        <w:widowControl w:val="0"/>
        <w:spacing w:line="235" w:lineRule="auto"/>
        <w:ind w:firstLine="567"/>
        <w:rPr>
          <w:sz w:val="24"/>
          <w:szCs w:val="24"/>
        </w:rPr>
      </w:pPr>
      <w:r>
        <w:rPr>
          <w:sz w:val="24"/>
          <w:szCs w:val="24"/>
        </w:rPr>
        <w:t>С</w:t>
      </w:r>
      <w:r w:rsidR="00412AE6" w:rsidRPr="001F7ACB">
        <w:rPr>
          <w:sz w:val="24"/>
          <w:szCs w:val="24"/>
        </w:rPr>
        <w:t>истемы подразделяются на статические и динамические. Последние характеризуются частыми изменениями во взаимосвязях и их направлениях.</w:t>
      </w:r>
    </w:p>
    <w:p w:rsidR="00412AE6" w:rsidRPr="001F7ACB" w:rsidRDefault="00412AE6" w:rsidP="00AE519D">
      <w:pPr>
        <w:pStyle w:val="a3"/>
        <w:widowControl w:val="0"/>
        <w:spacing w:line="235" w:lineRule="auto"/>
        <w:ind w:firstLine="567"/>
        <w:rPr>
          <w:sz w:val="24"/>
          <w:szCs w:val="24"/>
        </w:rPr>
      </w:pPr>
      <w:r w:rsidRPr="001F7ACB">
        <w:rPr>
          <w:sz w:val="24"/>
          <w:szCs w:val="24"/>
        </w:rPr>
        <w:t>Сельскохозяйственные предприятия представляют собой динамическую произво</w:t>
      </w:r>
      <w:r w:rsidRPr="001F7ACB">
        <w:rPr>
          <w:sz w:val="24"/>
          <w:szCs w:val="24"/>
        </w:rPr>
        <w:t>д</w:t>
      </w:r>
      <w:r w:rsidRPr="001F7ACB">
        <w:rPr>
          <w:sz w:val="24"/>
          <w:szCs w:val="24"/>
        </w:rPr>
        <w:t>ственную систему, в которой все ее составные части – земля, труд, совокупные средства производства – находятся в тесной взаимосвязи и взаимообусловленности.</w:t>
      </w:r>
    </w:p>
    <w:p w:rsidR="00412AE6" w:rsidRPr="001F7ACB" w:rsidRDefault="00412AE6" w:rsidP="00AE519D">
      <w:pPr>
        <w:pStyle w:val="a3"/>
        <w:widowControl w:val="0"/>
        <w:spacing w:line="235" w:lineRule="auto"/>
        <w:ind w:firstLine="567"/>
        <w:rPr>
          <w:sz w:val="24"/>
          <w:szCs w:val="24"/>
        </w:rPr>
      </w:pPr>
      <w:r w:rsidRPr="001F7ACB">
        <w:rPr>
          <w:i/>
          <w:sz w:val="24"/>
          <w:szCs w:val="24"/>
        </w:rPr>
        <w:t>Особенность любой системы</w:t>
      </w:r>
      <w:r w:rsidRPr="001F7ACB">
        <w:rPr>
          <w:sz w:val="24"/>
          <w:szCs w:val="24"/>
        </w:rPr>
        <w:t xml:space="preserve">, включая и сельскохозяйственные предприятия, </w:t>
      </w:r>
      <w:r w:rsidRPr="001F7ACB">
        <w:rPr>
          <w:i/>
          <w:sz w:val="24"/>
          <w:szCs w:val="24"/>
        </w:rPr>
        <w:t>это вз</w:t>
      </w:r>
      <w:r w:rsidRPr="001F7ACB">
        <w:rPr>
          <w:i/>
          <w:sz w:val="24"/>
          <w:szCs w:val="24"/>
        </w:rPr>
        <w:t>а</w:t>
      </w:r>
      <w:r w:rsidRPr="001F7ACB">
        <w:rPr>
          <w:i/>
          <w:sz w:val="24"/>
          <w:szCs w:val="24"/>
        </w:rPr>
        <w:t>имосвязь и взаимозависимость, пропорциональность и сбалансированность всех ее соста</w:t>
      </w:r>
      <w:r w:rsidRPr="001F7ACB">
        <w:rPr>
          <w:i/>
          <w:sz w:val="24"/>
          <w:szCs w:val="24"/>
        </w:rPr>
        <w:t>в</w:t>
      </w:r>
      <w:r w:rsidRPr="001F7ACB">
        <w:rPr>
          <w:i/>
          <w:sz w:val="24"/>
          <w:szCs w:val="24"/>
        </w:rPr>
        <w:t xml:space="preserve">ляющих частей. </w:t>
      </w:r>
      <w:r w:rsidRPr="001F7ACB">
        <w:rPr>
          <w:sz w:val="24"/>
          <w:szCs w:val="24"/>
        </w:rPr>
        <w:t>Изменения размера и характера взаимосвязи одного фактора  (элемента) приводят к диспропорциональности, несбалансированности системы как единого целого и требует изменения размеров и взаимосвязей всех других факторов системы. Система пре</w:t>
      </w:r>
      <w:r w:rsidRPr="001F7ACB">
        <w:rPr>
          <w:sz w:val="24"/>
          <w:szCs w:val="24"/>
        </w:rPr>
        <w:t>д</w:t>
      </w:r>
      <w:r w:rsidRPr="001F7ACB">
        <w:rPr>
          <w:sz w:val="24"/>
          <w:szCs w:val="24"/>
        </w:rPr>
        <w:t>полагает, прежде всего, ее единство и целостность.</w:t>
      </w:r>
    </w:p>
    <w:p w:rsidR="00412AE6" w:rsidRPr="002C433A" w:rsidRDefault="00412AE6" w:rsidP="00AE519D">
      <w:pPr>
        <w:pStyle w:val="a3"/>
        <w:widowControl w:val="0"/>
        <w:spacing w:line="235" w:lineRule="auto"/>
        <w:ind w:firstLine="567"/>
        <w:rPr>
          <w:i/>
          <w:sz w:val="24"/>
          <w:szCs w:val="24"/>
        </w:rPr>
      </w:pPr>
      <w:r w:rsidRPr="001F7ACB">
        <w:rPr>
          <w:b/>
          <w:sz w:val="24"/>
          <w:szCs w:val="24"/>
        </w:rPr>
        <w:lastRenderedPageBreak/>
        <w:t xml:space="preserve">Система хозяйства – </w:t>
      </w:r>
      <w:r w:rsidRPr="002C433A">
        <w:rPr>
          <w:i/>
          <w:sz w:val="24"/>
          <w:szCs w:val="24"/>
        </w:rPr>
        <w:t>это совокупность организационных, социально-экономических, технических и технологических принципов построения и ведения сельскохозяйственного производства в конкретных естественноисторических и экономических условиях, обеспеч</w:t>
      </w:r>
      <w:r w:rsidRPr="002C433A">
        <w:rPr>
          <w:i/>
          <w:sz w:val="24"/>
          <w:szCs w:val="24"/>
        </w:rPr>
        <w:t>и</w:t>
      </w:r>
      <w:r w:rsidRPr="002C433A">
        <w:rPr>
          <w:i/>
          <w:sz w:val="24"/>
          <w:szCs w:val="24"/>
        </w:rPr>
        <w:t xml:space="preserve">вающих устойчивое ведение хозяйства. </w:t>
      </w:r>
    </w:p>
    <w:p w:rsidR="00412AE6" w:rsidRPr="001F7ACB" w:rsidRDefault="00412AE6" w:rsidP="00AE519D">
      <w:pPr>
        <w:pStyle w:val="a3"/>
        <w:widowControl w:val="0"/>
        <w:spacing w:line="235" w:lineRule="auto"/>
        <w:ind w:firstLine="567"/>
        <w:rPr>
          <w:sz w:val="24"/>
          <w:szCs w:val="24"/>
        </w:rPr>
      </w:pPr>
      <w:r w:rsidRPr="001F7ACB">
        <w:rPr>
          <w:sz w:val="24"/>
          <w:szCs w:val="24"/>
        </w:rPr>
        <w:t>По существу система хозяйства представляет собой концепцию развития конкретного сельскохозяйственного предприятия. Это основа содержания перспективного плана орган</w:t>
      </w:r>
      <w:r w:rsidRPr="001F7ACB">
        <w:rPr>
          <w:sz w:val="24"/>
          <w:szCs w:val="24"/>
        </w:rPr>
        <w:t>и</w:t>
      </w:r>
      <w:r w:rsidRPr="001F7ACB">
        <w:rPr>
          <w:sz w:val="24"/>
          <w:szCs w:val="24"/>
        </w:rPr>
        <w:t>зационно-хозяйственного устройства сельскохозяйственного предприятия.</w:t>
      </w:r>
    </w:p>
    <w:p w:rsidR="00412AE6" w:rsidRPr="001F7ACB" w:rsidRDefault="00412AE6" w:rsidP="00AE519D">
      <w:pPr>
        <w:pStyle w:val="a3"/>
        <w:widowControl w:val="0"/>
        <w:spacing w:line="235" w:lineRule="auto"/>
        <w:ind w:firstLine="567"/>
        <w:rPr>
          <w:sz w:val="24"/>
          <w:szCs w:val="24"/>
        </w:rPr>
      </w:pPr>
      <w:r w:rsidRPr="001F7ACB">
        <w:rPr>
          <w:sz w:val="24"/>
          <w:szCs w:val="24"/>
        </w:rPr>
        <w:t>Система хозяйства определяет принципы и подходы к установлению объема и структ</w:t>
      </w:r>
      <w:r w:rsidRPr="001F7ACB">
        <w:rPr>
          <w:sz w:val="24"/>
          <w:szCs w:val="24"/>
        </w:rPr>
        <w:t>у</w:t>
      </w:r>
      <w:r w:rsidRPr="001F7ACB">
        <w:rPr>
          <w:sz w:val="24"/>
          <w:szCs w:val="24"/>
        </w:rPr>
        <w:t>ры производства применительно к конкретным естественноисторическим условиям.</w:t>
      </w:r>
    </w:p>
    <w:p w:rsidR="00412AE6" w:rsidRPr="001F7ACB" w:rsidRDefault="00412AE6" w:rsidP="00AE519D">
      <w:pPr>
        <w:pStyle w:val="a3"/>
        <w:widowControl w:val="0"/>
        <w:spacing w:line="240" w:lineRule="auto"/>
        <w:ind w:firstLine="567"/>
        <w:rPr>
          <w:sz w:val="24"/>
          <w:szCs w:val="24"/>
        </w:rPr>
      </w:pPr>
      <w:r w:rsidRPr="001F7ACB">
        <w:rPr>
          <w:sz w:val="24"/>
          <w:szCs w:val="24"/>
        </w:rPr>
        <w:t>В нынешних условиях рыночных отношений возникла крайняя необходимость разр</w:t>
      </w:r>
      <w:r w:rsidRPr="001F7ACB">
        <w:rPr>
          <w:sz w:val="24"/>
          <w:szCs w:val="24"/>
        </w:rPr>
        <w:t>а</w:t>
      </w:r>
      <w:r w:rsidRPr="001F7ACB">
        <w:rPr>
          <w:sz w:val="24"/>
          <w:szCs w:val="24"/>
        </w:rPr>
        <w:t>ботки систем ведения во всех хозяйствах, что повышает уровень и эффективность сельскох</w:t>
      </w:r>
      <w:r w:rsidRPr="001F7ACB">
        <w:rPr>
          <w:sz w:val="24"/>
          <w:szCs w:val="24"/>
        </w:rPr>
        <w:t>о</w:t>
      </w:r>
      <w:r w:rsidRPr="001F7ACB">
        <w:rPr>
          <w:sz w:val="24"/>
          <w:szCs w:val="24"/>
        </w:rPr>
        <w:t>зяйственного производства.</w:t>
      </w:r>
    </w:p>
    <w:p w:rsidR="00412AE6" w:rsidRPr="001F7ACB" w:rsidRDefault="00412AE6" w:rsidP="00AE519D">
      <w:pPr>
        <w:pStyle w:val="a3"/>
        <w:widowControl w:val="0"/>
        <w:spacing w:line="240" w:lineRule="auto"/>
        <w:ind w:firstLine="567"/>
        <w:rPr>
          <w:i/>
          <w:sz w:val="24"/>
          <w:szCs w:val="24"/>
        </w:rPr>
      </w:pPr>
      <w:r w:rsidRPr="001F7ACB">
        <w:rPr>
          <w:sz w:val="24"/>
          <w:szCs w:val="24"/>
        </w:rPr>
        <w:t xml:space="preserve">Системы хозяйства </w:t>
      </w:r>
      <w:r w:rsidRPr="001F7ACB">
        <w:rPr>
          <w:i/>
          <w:sz w:val="24"/>
          <w:szCs w:val="24"/>
        </w:rPr>
        <w:t>классифицируются по территориальному, отраслевому и факт</w:t>
      </w:r>
      <w:r w:rsidRPr="001F7ACB">
        <w:rPr>
          <w:i/>
          <w:sz w:val="24"/>
          <w:szCs w:val="24"/>
        </w:rPr>
        <w:t>о</w:t>
      </w:r>
      <w:r w:rsidRPr="001F7ACB">
        <w:rPr>
          <w:i/>
          <w:sz w:val="24"/>
          <w:szCs w:val="24"/>
        </w:rPr>
        <w:t xml:space="preserve">риально-технологическому принципам. </w:t>
      </w:r>
    </w:p>
    <w:p w:rsidR="00412AE6" w:rsidRPr="00EF7EA3" w:rsidRDefault="00412AE6" w:rsidP="00AE519D">
      <w:pPr>
        <w:pStyle w:val="a3"/>
        <w:widowControl w:val="0"/>
        <w:spacing w:line="240" w:lineRule="auto"/>
        <w:ind w:firstLine="567"/>
        <w:rPr>
          <w:i/>
          <w:sz w:val="24"/>
          <w:szCs w:val="24"/>
        </w:rPr>
      </w:pPr>
      <w:r w:rsidRPr="001F7ACB">
        <w:rPr>
          <w:b/>
          <w:i/>
          <w:sz w:val="24"/>
          <w:szCs w:val="24"/>
        </w:rPr>
        <w:t>По территориальному принципу</w:t>
      </w:r>
      <w:r w:rsidRPr="001F7ACB">
        <w:rPr>
          <w:sz w:val="24"/>
          <w:szCs w:val="24"/>
        </w:rPr>
        <w:t xml:space="preserve"> они делятся </w:t>
      </w:r>
      <w:r w:rsidRPr="00EF7EA3">
        <w:rPr>
          <w:i/>
          <w:sz w:val="24"/>
          <w:szCs w:val="24"/>
        </w:rPr>
        <w:t>на системы АПК республики, зоны, о</w:t>
      </w:r>
      <w:r w:rsidRPr="00EF7EA3">
        <w:rPr>
          <w:i/>
          <w:sz w:val="24"/>
          <w:szCs w:val="24"/>
        </w:rPr>
        <w:t>б</w:t>
      </w:r>
      <w:r w:rsidRPr="00EF7EA3">
        <w:rPr>
          <w:i/>
          <w:sz w:val="24"/>
          <w:szCs w:val="24"/>
        </w:rPr>
        <w:t xml:space="preserve">ласти, района, сельскохозяйственного предприятия. </w:t>
      </w:r>
    </w:p>
    <w:p w:rsidR="00412AE6" w:rsidRPr="001F7ACB" w:rsidRDefault="00412AE6" w:rsidP="00AE519D">
      <w:pPr>
        <w:pStyle w:val="a3"/>
        <w:widowControl w:val="0"/>
        <w:spacing w:line="240" w:lineRule="auto"/>
        <w:ind w:firstLine="567"/>
        <w:rPr>
          <w:sz w:val="24"/>
          <w:szCs w:val="24"/>
        </w:rPr>
      </w:pPr>
      <w:r w:rsidRPr="001F7ACB">
        <w:rPr>
          <w:sz w:val="24"/>
          <w:szCs w:val="24"/>
        </w:rPr>
        <w:t>Основным и важнейшим является разработка системы сельскохозяйственного предпр</w:t>
      </w:r>
      <w:r w:rsidRPr="001F7ACB">
        <w:rPr>
          <w:sz w:val="24"/>
          <w:szCs w:val="24"/>
        </w:rPr>
        <w:t>и</w:t>
      </w:r>
      <w:r w:rsidRPr="001F7ACB">
        <w:rPr>
          <w:sz w:val="24"/>
          <w:szCs w:val="24"/>
        </w:rPr>
        <w:t>ятия, которая носит конструктивный характер. Все другие виды систем хозяйства районного, областного, зонального и республиканского значения носят рекомендательный, более техн</w:t>
      </w:r>
      <w:r w:rsidRPr="001F7ACB">
        <w:rPr>
          <w:sz w:val="24"/>
          <w:szCs w:val="24"/>
        </w:rPr>
        <w:t>о</w:t>
      </w:r>
      <w:r w:rsidRPr="001F7ACB">
        <w:rPr>
          <w:sz w:val="24"/>
          <w:szCs w:val="24"/>
        </w:rPr>
        <w:t>логический и описательный характер. Чем ниже уровень разработки систем хозяйства от республики до предприятия, тем они глубже и детальнее.</w:t>
      </w:r>
    </w:p>
    <w:p w:rsidR="00412AE6" w:rsidRPr="001F7ACB" w:rsidRDefault="00412AE6" w:rsidP="00AE519D">
      <w:pPr>
        <w:pStyle w:val="a3"/>
        <w:widowControl w:val="0"/>
        <w:spacing w:line="240" w:lineRule="auto"/>
        <w:ind w:firstLine="567"/>
        <w:rPr>
          <w:i/>
          <w:sz w:val="24"/>
          <w:szCs w:val="24"/>
        </w:rPr>
      </w:pPr>
      <w:r w:rsidRPr="00116FBA">
        <w:rPr>
          <w:b/>
          <w:i/>
          <w:sz w:val="24"/>
          <w:szCs w:val="24"/>
        </w:rPr>
        <w:t>По отраслевому принципу</w:t>
      </w:r>
      <w:r w:rsidRPr="001F7ACB">
        <w:rPr>
          <w:sz w:val="24"/>
          <w:szCs w:val="24"/>
        </w:rPr>
        <w:t xml:space="preserve"> выделяют </w:t>
      </w:r>
      <w:r w:rsidRPr="001F7ACB">
        <w:rPr>
          <w:i/>
          <w:sz w:val="24"/>
          <w:szCs w:val="24"/>
        </w:rPr>
        <w:t>системы растениеводства, животноводства, обслуживающих и промышленных производств.</w:t>
      </w:r>
    </w:p>
    <w:p w:rsidR="00412AE6" w:rsidRPr="001F7ACB" w:rsidRDefault="00412AE6" w:rsidP="00AE519D">
      <w:pPr>
        <w:pStyle w:val="a3"/>
        <w:widowControl w:val="0"/>
        <w:spacing w:line="240" w:lineRule="auto"/>
        <w:ind w:firstLine="567"/>
        <w:rPr>
          <w:i/>
          <w:sz w:val="24"/>
          <w:szCs w:val="24"/>
        </w:rPr>
      </w:pPr>
      <w:r w:rsidRPr="00116FBA">
        <w:rPr>
          <w:b/>
          <w:i/>
          <w:sz w:val="24"/>
          <w:szCs w:val="24"/>
        </w:rPr>
        <w:t>По факториально-технологическому принципу</w:t>
      </w:r>
      <w:r w:rsidRPr="001F7ACB">
        <w:rPr>
          <w:sz w:val="24"/>
          <w:szCs w:val="24"/>
        </w:rPr>
        <w:t xml:space="preserve"> различают </w:t>
      </w:r>
      <w:r w:rsidRPr="001F7ACB">
        <w:rPr>
          <w:i/>
          <w:sz w:val="24"/>
          <w:szCs w:val="24"/>
        </w:rPr>
        <w:t>системы  земледелия, ж</w:t>
      </w:r>
      <w:r w:rsidRPr="001F7ACB">
        <w:rPr>
          <w:i/>
          <w:sz w:val="24"/>
          <w:szCs w:val="24"/>
        </w:rPr>
        <w:t>и</w:t>
      </w:r>
      <w:r w:rsidRPr="001F7ACB">
        <w:rPr>
          <w:i/>
          <w:sz w:val="24"/>
          <w:szCs w:val="24"/>
        </w:rPr>
        <w:t>вотноводства, машин и т.д.</w:t>
      </w:r>
    </w:p>
    <w:p w:rsidR="00412AE6" w:rsidRPr="001F7ACB" w:rsidRDefault="00412AE6" w:rsidP="00AE519D">
      <w:pPr>
        <w:pStyle w:val="a3"/>
        <w:widowControl w:val="0"/>
        <w:spacing w:line="240" w:lineRule="auto"/>
        <w:ind w:firstLine="567"/>
        <w:rPr>
          <w:sz w:val="24"/>
          <w:szCs w:val="24"/>
        </w:rPr>
      </w:pPr>
      <w:r w:rsidRPr="001F7ACB">
        <w:rPr>
          <w:sz w:val="24"/>
          <w:szCs w:val="24"/>
        </w:rPr>
        <w:t>На формирование систем хозяйства оказывает влияние целый ряд факторов</w:t>
      </w:r>
      <w:r w:rsidR="00116FBA">
        <w:rPr>
          <w:sz w:val="24"/>
          <w:szCs w:val="24"/>
        </w:rPr>
        <w:t>:</w:t>
      </w:r>
      <w:r w:rsidRPr="001F7ACB">
        <w:rPr>
          <w:sz w:val="24"/>
          <w:szCs w:val="24"/>
        </w:rPr>
        <w:t xml:space="preserve"> </w:t>
      </w:r>
    </w:p>
    <w:p w:rsidR="00412AE6" w:rsidRPr="001F7ACB" w:rsidRDefault="00412AE6" w:rsidP="00AE519D">
      <w:pPr>
        <w:pStyle w:val="a3"/>
        <w:widowControl w:val="0"/>
        <w:spacing w:line="240" w:lineRule="auto"/>
        <w:ind w:firstLine="567"/>
        <w:rPr>
          <w:sz w:val="24"/>
          <w:szCs w:val="24"/>
        </w:rPr>
      </w:pPr>
      <w:r w:rsidRPr="001F7ACB">
        <w:rPr>
          <w:b/>
          <w:sz w:val="24"/>
          <w:szCs w:val="24"/>
        </w:rPr>
        <w:t>1)</w:t>
      </w:r>
      <w:r w:rsidRPr="001F7ACB">
        <w:rPr>
          <w:sz w:val="24"/>
          <w:szCs w:val="24"/>
        </w:rPr>
        <w:t xml:space="preserve"> природные (климат, почва, рельеф, водный режим и др.);</w:t>
      </w:r>
    </w:p>
    <w:p w:rsidR="00412AE6" w:rsidRPr="001F7ACB" w:rsidRDefault="00412AE6" w:rsidP="00AE519D">
      <w:pPr>
        <w:pStyle w:val="a3"/>
        <w:widowControl w:val="0"/>
        <w:spacing w:line="240" w:lineRule="auto"/>
        <w:ind w:firstLine="567"/>
        <w:rPr>
          <w:sz w:val="24"/>
          <w:szCs w:val="24"/>
        </w:rPr>
      </w:pPr>
      <w:r w:rsidRPr="001F7ACB">
        <w:rPr>
          <w:b/>
          <w:sz w:val="24"/>
          <w:szCs w:val="24"/>
        </w:rPr>
        <w:t>2)</w:t>
      </w:r>
      <w:r w:rsidRPr="001F7ACB">
        <w:rPr>
          <w:sz w:val="24"/>
          <w:szCs w:val="24"/>
        </w:rPr>
        <w:t xml:space="preserve"> организационно-экономические (формы собственности, размеры хозяйства, спрос и цены на сельскохозяйственную продукцию, формы внутрихозяйственной организации пр</w:t>
      </w:r>
      <w:r w:rsidRPr="001F7ACB">
        <w:rPr>
          <w:sz w:val="24"/>
          <w:szCs w:val="24"/>
        </w:rPr>
        <w:t>о</w:t>
      </w:r>
      <w:r w:rsidRPr="001F7ACB">
        <w:rPr>
          <w:sz w:val="24"/>
          <w:szCs w:val="24"/>
        </w:rPr>
        <w:t>изводства, расстояние перевозок, возможности кредитования, капиталовложения, благос</w:t>
      </w:r>
      <w:r w:rsidRPr="001F7ACB">
        <w:rPr>
          <w:sz w:val="24"/>
          <w:szCs w:val="24"/>
        </w:rPr>
        <w:t>о</w:t>
      </w:r>
      <w:r w:rsidRPr="001F7ACB">
        <w:rPr>
          <w:sz w:val="24"/>
          <w:szCs w:val="24"/>
        </w:rPr>
        <w:t xml:space="preserve">стояние людей и т.д.); </w:t>
      </w:r>
    </w:p>
    <w:p w:rsidR="00412AE6" w:rsidRPr="001F7ACB" w:rsidRDefault="00412AE6" w:rsidP="00AE519D">
      <w:pPr>
        <w:pStyle w:val="a3"/>
        <w:widowControl w:val="0"/>
        <w:spacing w:line="240" w:lineRule="auto"/>
        <w:ind w:firstLine="567"/>
        <w:rPr>
          <w:sz w:val="24"/>
          <w:szCs w:val="24"/>
        </w:rPr>
      </w:pPr>
      <w:r w:rsidRPr="001F7ACB">
        <w:rPr>
          <w:b/>
          <w:sz w:val="24"/>
          <w:szCs w:val="24"/>
        </w:rPr>
        <w:t>3)</w:t>
      </w:r>
      <w:r w:rsidRPr="001F7ACB">
        <w:rPr>
          <w:sz w:val="24"/>
          <w:szCs w:val="24"/>
        </w:rPr>
        <w:t xml:space="preserve"> научно-технические (развитие науки, техники, энергетики, научное обеспечение, внедрение энерго- и ресурсосберегающих технологий, техники производства, хранения и п</w:t>
      </w:r>
      <w:r w:rsidRPr="001F7ACB">
        <w:rPr>
          <w:sz w:val="24"/>
          <w:szCs w:val="24"/>
        </w:rPr>
        <w:t>е</w:t>
      </w:r>
      <w:r w:rsidRPr="001F7ACB">
        <w:rPr>
          <w:sz w:val="24"/>
          <w:szCs w:val="24"/>
        </w:rPr>
        <w:t xml:space="preserve">реработки продукции, развитие инфраструктуры и др.); </w:t>
      </w:r>
    </w:p>
    <w:p w:rsidR="00412AE6" w:rsidRPr="001F7ACB" w:rsidRDefault="00412AE6" w:rsidP="00AE519D">
      <w:pPr>
        <w:pStyle w:val="a3"/>
        <w:widowControl w:val="0"/>
        <w:spacing w:line="240" w:lineRule="auto"/>
        <w:ind w:firstLine="567"/>
        <w:rPr>
          <w:sz w:val="24"/>
          <w:szCs w:val="24"/>
        </w:rPr>
      </w:pPr>
      <w:r w:rsidRPr="001F7ACB">
        <w:rPr>
          <w:b/>
          <w:sz w:val="24"/>
          <w:szCs w:val="24"/>
        </w:rPr>
        <w:t>4)</w:t>
      </w:r>
      <w:r w:rsidRPr="001F7ACB">
        <w:rPr>
          <w:sz w:val="24"/>
          <w:szCs w:val="24"/>
        </w:rPr>
        <w:t xml:space="preserve"> социально-демографические (социальная инфраструктура села, социально-экономические условия и стимулирование труда); </w:t>
      </w:r>
    </w:p>
    <w:p w:rsidR="00412AE6" w:rsidRPr="001F7ACB" w:rsidRDefault="00412AE6" w:rsidP="00AE519D">
      <w:pPr>
        <w:pStyle w:val="a3"/>
        <w:widowControl w:val="0"/>
        <w:spacing w:line="240" w:lineRule="auto"/>
        <w:ind w:firstLine="567"/>
        <w:rPr>
          <w:sz w:val="24"/>
          <w:szCs w:val="24"/>
        </w:rPr>
      </w:pPr>
      <w:r w:rsidRPr="001F7ACB">
        <w:rPr>
          <w:b/>
          <w:sz w:val="24"/>
          <w:szCs w:val="24"/>
        </w:rPr>
        <w:t>5)</w:t>
      </w:r>
      <w:r w:rsidRPr="001F7ACB">
        <w:rPr>
          <w:sz w:val="24"/>
          <w:szCs w:val="24"/>
        </w:rPr>
        <w:t xml:space="preserve"> биологические  (сорта сельскохозяйственных культур, виды и породы животных, защита растений и животных от вредителей и болезней); </w:t>
      </w:r>
    </w:p>
    <w:p w:rsidR="00412AE6" w:rsidRPr="001F7ACB" w:rsidRDefault="00412AE6" w:rsidP="00AE519D">
      <w:pPr>
        <w:pStyle w:val="a3"/>
        <w:widowControl w:val="0"/>
        <w:spacing w:line="240" w:lineRule="auto"/>
        <w:ind w:firstLine="567"/>
        <w:rPr>
          <w:sz w:val="24"/>
          <w:szCs w:val="24"/>
        </w:rPr>
      </w:pPr>
      <w:r w:rsidRPr="001F7ACB">
        <w:rPr>
          <w:b/>
          <w:sz w:val="24"/>
          <w:szCs w:val="24"/>
        </w:rPr>
        <w:t>6)</w:t>
      </w:r>
      <w:r w:rsidRPr="001F7ACB">
        <w:rPr>
          <w:sz w:val="24"/>
          <w:szCs w:val="24"/>
        </w:rPr>
        <w:t xml:space="preserve"> факторы сельскохозяйственного производства (количество и качество ресурсов предприятия).</w:t>
      </w:r>
    </w:p>
    <w:p w:rsidR="00412AE6" w:rsidRPr="001F7ACB" w:rsidRDefault="00412AE6" w:rsidP="00AE519D">
      <w:pPr>
        <w:pStyle w:val="a3"/>
        <w:widowControl w:val="0"/>
        <w:spacing w:line="240" w:lineRule="auto"/>
        <w:ind w:firstLine="567"/>
        <w:rPr>
          <w:sz w:val="24"/>
          <w:szCs w:val="24"/>
        </w:rPr>
      </w:pPr>
    </w:p>
    <w:p w:rsidR="00412AE6" w:rsidRPr="001F7ACB" w:rsidRDefault="00412AE6" w:rsidP="00AE519D">
      <w:pPr>
        <w:pStyle w:val="a3"/>
        <w:widowControl w:val="0"/>
        <w:spacing w:line="240" w:lineRule="auto"/>
        <w:ind w:firstLine="567"/>
        <w:rPr>
          <w:b/>
          <w:sz w:val="24"/>
          <w:szCs w:val="24"/>
        </w:rPr>
      </w:pPr>
      <w:r w:rsidRPr="001F7ACB">
        <w:rPr>
          <w:b/>
          <w:sz w:val="24"/>
          <w:szCs w:val="24"/>
        </w:rPr>
        <w:t>Вопрос 2. Система растениеводства</w:t>
      </w:r>
    </w:p>
    <w:p w:rsidR="00412AE6" w:rsidRPr="001F7ACB" w:rsidRDefault="00412AE6" w:rsidP="00AE519D">
      <w:pPr>
        <w:pStyle w:val="a3"/>
        <w:widowControl w:val="0"/>
        <w:spacing w:line="240" w:lineRule="auto"/>
        <w:ind w:firstLine="567"/>
        <w:rPr>
          <w:sz w:val="24"/>
          <w:szCs w:val="24"/>
        </w:rPr>
      </w:pPr>
      <w:r w:rsidRPr="001F7ACB">
        <w:rPr>
          <w:sz w:val="24"/>
          <w:szCs w:val="24"/>
        </w:rPr>
        <w:t>Растениеводство входит в структуру производства почти всех сельскохозяйственных предприятий Республики Беларусь. Растениеводческие отрасли – это полеводство, корм</w:t>
      </w:r>
      <w:r w:rsidRPr="001F7ACB">
        <w:rPr>
          <w:sz w:val="24"/>
          <w:szCs w:val="24"/>
        </w:rPr>
        <w:t>о</w:t>
      </w:r>
      <w:r w:rsidRPr="001F7ACB">
        <w:rPr>
          <w:sz w:val="24"/>
          <w:szCs w:val="24"/>
        </w:rPr>
        <w:t>производство, овощеводство и садоводство. Они производят такие виды товарной проду</w:t>
      </w:r>
      <w:r w:rsidRPr="001F7ACB">
        <w:rPr>
          <w:sz w:val="24"/>
          <w:szCs w:val="24"/>
        </w:rPr>
        <w:t>к</w:t>
      </w:r>
      <w:r w:rsidRPr="001F7ACB">
        <w:rPr>
          <w:sz w:val="24"/>
          <w:szCs w:val="24"/>
        </w:rPr>
        <w:t xml:space="preserve">ции, как зерно, лён, рапс, картофель, сахарная свекла, овощи и др. </w:t>
      </w:r>
    </w:p>
    <w:p w:rsidR="00412AE6" w:rsidRPr="001F7ACB" w:rsidRDefault="00412AE6" w:rsidP="00AE519D">
      <w:pPr>
        <w:pStyle w:val="a3"/>
        <w:widowControl w:val="0"/>
        <w:spacing w:line="240" w:lineRule="auto"/>
        <w:ind w:firstLine="567"/>
        <w:rPr>
          <w:sz w:val="24"/>
          <w:szCs w:val="24"/>
        </w:rPr>
      </w:pPr>
      <w:r w:rsidRPr="001F7ACB">
        <w:rPr>
          <w:i/>
          <w:sz w:val="24"/>
          <w:szCs w:val="24"/>
        </w:rPr>
        <w:t>Главная задача растениеводства</w:t>
      </w:r>
      <w:r w:rsidRPr="001F7ACB">
        <w:rPr>
          <w:sz w:val="24"/>
          <w:szCs w:val="24"/>
        </w:rPr>
        <w:t>, кроме производства товарной продукции, произво</w:t>
      </w:r>
      <w:r w:rsidRPr="001F7ACB">
        <w:rPr>
          <w:sz w:val="24"/>
          <w:szCs w:val="24"/>
        </w:rPr>
        <w:t>д</w:t>
      </w:r>
      <w:r w:rsidRPr="001F7ACB">
        <w:rPr>
          <w:sz w:val="24"/>
          <w:szCs w:val="24"/>
        </w:rPr>
        <w:t>ство нетоварной продукции – полноценных кормов, которые занимают, как правило, 70–75% всей продукции отрасли.</w:t>
      </w:r>
    </w:p>
    <w:p w:rsidR="00412AE6" w:rsidRPr="001F7ACB" w:rsidRDefault="00412AE6" w:rsidP="00AE519D">
      <w:pPr>
        <w:pStyle w:val="a3"/>
        <w:widowControl w:val="0"/>
        <w:spacing w:line="240" w:lineRule="auto"/>
        <w:ind w:firstLine="567"/>
        <w:rPr>
          <w:sz w:val="24"/>
          <w:szCs w:val="24"/>
        </w:rPr>
      </w:pPr>
      <w:r w:rsidRPr="00EF7EA3">
        <w:rPr>
          <w:b/>
          <w:sz w:val="24"/>
          <w:szCs w:val="24"/>
        </w:rPr>
        <w:t>Система растениеводства сельскохозяйственного предприятия</w:t>
      </w:r>
      <w:r w:rsidRPr="001F7ACB">
        <w:rPr>
          <w:b/>
          <w:i/>
          <w:sz w:val="24"/>
          <w:szCs w:val="24"/>
        </w:rPr>
        <w:t xml:space="preserve"> </w:t>
      </w:r>
      <w:r w:rsidRPr="00116FBA">
        <w:rPr>
          <w:i/>
          <w:sz w:val="24"/>
          <w:szCs w:val="24"/>
        </w:rPr>
        <w:t xml:space="preserve">представляет собой научно обоснованные принципы ведения растениеводческих отраслей как составной части </w:t>
      </w:r>
      <w:r w:rsidRPr="00116FBA">
        <w:rPr>
          <w:i/>
          <w:sz w:val="24"/>
          <w:szCs w:val="24"/>
        </w:rPr>
        <w:lastRenderedPageBreak/>
        <w:t xml:space="preserve">системы хозяйства. </w:t>
      </w:r>
      <w:r w:rsidRPr="001F7ACB">
        <w:rPr>
          <w:sz w:val="24"/>
          <w:szCs w:val="24"/>
        </w:rPr>
        <w:t>Она определяет структуру отраслей растениеводства, обеспечивая сб</w:t>
      </w:r>
      <w:r w:rsidRPr="001F7ACB">
        <w:rPr>
          <w:sz w:val="24"/>
          <w:szCs w:val="24"/>
        </w:rPr>
        <w:t>а</w:t>
      </w:r>
      <w:r w:rsidRPr="001F7ACB">
        <w:rPr>
          <w:sz w:val="24"/>
          <w:szCs w:val="24"/>
        </w:rPr>
        <w:t>лансированность и пропорциональность их развития с другими отраслями сельскохозя</w:t>
      </w:r>
      <w:r w:rsidRPr="001F7ACB">
        <w:rPr>
          <w:sz w:val="24"/>
          <w:szCs w:val="24"/>
        </w:rPr>
        <w:t>й</w:t>
      </w:r>
      <w:r w:rsidRPr="001F7ACB">
        <w:rPr>
          <w:sz w:val="24"/>
          <w:szCs w:val="24"/>
        </w:rPr>
        <w:t>ственного предприятия в целях получения максимальной прибыли предприятия, как единого целого организма. Система растениеводства определяет характер использования земельной территории.</w:t>
      </w:r>
    </w:p>
    <w:p w:rsidR="00412AE6" w:rsidRPr="001F7ACB" w:rsidRDefault="00412AE6" w:rsidP="00AE519D">
      <w:pPr>
        <w:pStyle w:val="a3"/>
        <w:widowControl w:val="0"/>
        <w:spacing w:line="240" w:lineRule="auto"/>
        <w:ind w:firstLine="567"/>
        <w:rPr>
          <w:sz w:val="24"/>
          <w:szCs w:val="24"/>
        </w:rPr>
      </w:pPr>
      <w:r w:rsidRPr="001F7ACB">
        <w:rPr>
          <w:i/>
          <w:sz w:val="24"/>
          <w:szCs w:val="24"/>
        </w:rPr>
        <w:t xml:space="preserve">Организационно-технологической основой системы растениеводства является </w:t>
      </w:r>
      <w:r w:rsidRPr="001F7ACB">
        <w:rPr>
          <w:b/>
          <w:i/>
          <w:sz w:val="24"/>
          <w:szCs w:val="24"/>
        </w:rPr>
        <w:t>с</w:t>
      </w:r>
      <w:r w:rsidRPr="001F7ACB">
        <w:rPr>
          <w:b/>
          <w:i/>
          <w:sz w:val="24"/>
          <w:szCs w:val="24"/>
        </w:rPr>
        <w:t>и</w:t>
      </w:r>
      <w:r w:rsidRPr="001F7ACB">
        <w:rPr>
          <w:b/>
          <w:i/>
          <w:sz w:val="24"/>
          <w:szCs w:val="24"/>
        </w:rPr>
        <w:t>стема земледелия</w:t>
      </w:r>
      <w:r w:rsidRPr="001F7ACB">
        <w:rPr>
          <w:i/>
          <w:sz w:val="24"/>
          <w:szCs w:val="24"/>
        </w:rPr>
        <w:t>.</w:t>
      </w:r>
      <w:r w:rsidRPr="001F7ACB">
        <w:rPr>
          <w:sz w:val="24"/>
          <w:szCs w:val="24"/>
        </w:rPr>
        <w:t xml:space="preserve"> Она представляет собой комплекс взаимосвязанных агротехнических, мелиоративных и организационных мер, направленных на рациональное использование, с</w:t>
      </w:r>
      <w:r w:rsidRPr="001F7ACB">
        <w:rPr>
          <w:sz w:val="24"/>
          <w:szCs w:val="24"/>
        </w:rPr>
        <w:t>о</w:t>
      </w:r>
      <w:r w:rsidRPr="001F7ACB">
        <w:rPr>
          <w:sz w:val="24"/>
          <w:szCs w:val="24"/>
        </w:rPr>
        <w:t>хранение и повышение плодородия почв. Современные системы земледелия предусматрив</w:t>
      </w:r>
      <w:r w:rsidRPr="001F7ACB">
        <w:rPr>
          <w:sz w:val="24"/>
          <w:szCs w:val="24"/>
        </w:rPr>
        <w:t>а</w:t>
      </w:r>
      <w:r w:rsidRPr="001F7ACB">
        <w:rPr>
          <w:sz w:val="24"/>
          <w:szCs w:val="24"/>
        </w:rPr>
        <w:t>ют наиболее эффективное использование всех сельскохозяйственных угодий, вывод из об</w:t>
      </w:r>
      <w:r w:rsidRPr="001F7ACB">
        <w:rPr>
          <w:sz w:val="24"/>
          <w:szCs w:val="24"/>
        </w:rPr>
        <w:t>о</w:t>
      </w:r>
      <w:r w:rsidRPr="001F7ACB">
        <w:rPr>
          <w:sz w:val="24"/>
          <w:szCs w:val="24"/>
        </w:rPr>
        <w:t xml:space="preserve">рота малоплодородных земель, осушение, орошение, залужение, рациональную организацию территории с учетом конкретных условий производства и представляют собой совокупность взаимосвязанных систем более низкого порядка. </w:t>
      </w:r>
    </w:p>
    <w:p w:rsidR="00412AE6" w:rsidRPr="00116FBA" w:rsidRDefault="00412AE6" w:rsidP="00AE519D">
      <w:pPr>
        <w:pStyle w:val="a3"/>
        <w:widowControl w:val="0"/>
        <w:spacing w:line="240" w:lineRule="auto"/>
        <w:ind w:firstLine="567"/>
        <w:rPr>
          <w:i/>
          <w:sz w:val="24"/>
          <w:szCs w:val="24"/>
        </w:rPr>
      </w:pPr>
      <w:r w:rsidRPr="001F7ACB">
        <w:rPr>
          <w:sz w:val="24"/>
          <w:szCs w:val="24"/>
        </w:rPr>
        <w:t xml:space="preserve">Наиболее важной составляющей системы земледелия </w:t>
      </w:r>
      <w:r w:rsidRPr="00116FBA">
        <w:rPr>
          <w:sz w:val="24"/>
          <w:szCs w:val="24"/>
        </w:rPr>
        <w:t>является</w:t>
      </w:r>
      <w:r w:rsidRPr="001F7ACB">
        <w:rPr>
          <w:b/>
          <w:sz w:val="24"/>
          <w:szCs w:val="24"/>
        </w:rPr>
        <w:t xml:space="preserve"> </w:t>
      </w:r>
      <w:r w:rsidRPr="00116FBA">
        <w:rPr>
          <w:i/>
          <w:sz w:val="24"/>
          <w:szCs w:val="24"/>
        </w:rPr>
        <w:t xml:space="preserve">система севооборотов. </w:t>
      </w:r>
    </w:p>
    <w:p w:rsidR="00412AE6" w:rsidRPr="001F7ACB" w:rsidRDefault="00412AE6" w:rsidP="00AE519D">
      <w:pPr>
        <w:pStyle w:val="a3"/>
        <w:widowControl w:val="0"/>
        <w:spacing w:line="240" w:lineRule="auto"/>
        <w:ind w:firstLine="567"/>
        <w:rPr>
          <w:sz w:val="24"/>
          <w:szCs w:val="24"/>
        </w:rPr>
      </w:pPr>
      <w:r w:rsidRPr="00116FBA">
        <w:rPr>
          <w:b/>
          <w:i/>
          <w:sz w:val="24"/>
          <w:szCs w:val="24"/>
        </w:rPr>
        <w:t xml:space="preserve">Севооборот </w:t>
      </w:r>
      <w:r w:rsidRPr="001F7ACB">
        <w:rPr>
          <w:i/>
          <w:sz w:val="24"/>
          <w:szCs w:val="24"/>
        </w:rPr>
        <w:t>представляет собой научно обоснованное чередование сельскохозя</w:t>
      </w:r>
      <w:r w:rsidRPr="001F7ACB">
        <w:rPr>
          <w:i/>
          <w:sz w:val="24"/>
          <w:szCs w:val="24"/>
        </w:rPr>
        <w:t>й</w:t>
      </w:r>
      <w:r w:rsidRPr="001F7ACB">
        <w:rPr>
          <w:i/>
          <w:sz w:val="24"/>
          <w:szCs w:val="24"/>
        </w:rPr>
        <w:t>ственных культур во времени, по полям и рабочим участкам.</w:t>
      </w:r>
      <w:r w:rsidRPr="001F7ACB">
        <w:rPr>
          <w:sz w:val="24"/>
          <w:szCs w:val="24"/>
        </w:rPr>
        <w:t xml:space="preserve"> Количество полей севооборота может быть равным или кратным числу лет ротации севооборота. </w:t>
      </w:r>
    </w:p>
    <w:p w:rsidR="00412AE6" w:rsidRPr="001F7ACB" w:rsidRDefault="00412AE6" w:rsidP="00AE519D">
      <w:pPr>
        <w:pStyle w:val="a3"/>
        <w:widowControl w:val="0"/>
        <w:spacing w:line="240" w:lineRule="auto"/>
        <w:ind w:firstLine="567"/>
        <w:rPr>
          <w:sz w:val="24"/>
          <w:szCs w:val="24"/>
        </w:rPr>
      </w:pPr>
      <w:r w:rsidRPr="001F7ACB">
        <w:rPr>
          <w:sz w:val="24"/>
          <w:szCs w:val="24"/>
        </w:rPr>
        <w:t>В зависимости от состава сельскохозяйственных культур и структуры посевных пл</w:t>
      </w:r>
      <w:r w:rsidRPr="001F7ACB">
        <w:rPr>
          <w:sz w:val="24"/>
          <w:szCs w:val="24"/>
        </w:rPr>
        <w:t>о</w:t>
      </w:r>
      <w:r w:rsidRPr="001F7ACB">
        <w:rPr>
          <w:sz w:val="24"/>
          <w:szCs w:val="24"/>
        </w:rPr>
        <w:t xml:space="preserve">щадей севообороты делятся на три типа: </w:t>
      </w:r>
      <w:r w:rsidRPr="001F7ACB">
        <w:rPr>
          <w:i/>
          <w:sz w:val="24"/>
          <w:szCs w:val="24"/>
        </w:rPr>
        <w:t>полевые, кормовые и специальные.</w:t>
      </w:r>
      <w:r w:rsidRPr="001F7ACB">
        <w:rPr>
          <w:sz w:val="24"/>
          <w:szCs w:val="24"/>
        </w:rPr>
        <w:t xml:space="preserve"> </w:t>
      </w:r>
    </w:p>
    <w:p w:rsidR="00412AE6" w:rsidRPr="001F7ACB" w:rsidRDefault="00412AE6" w:rsidP="00AE519D">
      <w:pPr>
        <w:pStyle w:val="a3"/>
        <w:widowControl w:val="0"/>
        <w:spacing w:line="240" w:lineRule="auto"/>
        <w:ind w:firstLine="567"/>
        <w:rPr>
          <w:sz w:val="24"/>
          <w:szCs w:val="24"/>
        </w:rPr>
      </w:pPr>
      <w:r w:rsidRPr="00EF7EA3">
        <w:rPr>
          <w:i/>
          <w:sz w:val="24"/>
          <w:szCs w:val="24"/>
        </w:rPr>
        <w:t>К</w:t>
      </w:r>
      <w:r w:rsidRPr="00EF7EA3">
        <w:rPr>
          <w:sz w:val="24"/>
          <w:szCs w:val="24"/>
        </w:rPr>
        <w:t xml:space="preserve"> </w:t>
      </w:r>
      <w:r w:rsidRPr="00EF7EA3">
        <w:rPr>
          <w:i/>
          <w:sz w:val="24"/>
          <w:szCs w:val="24"/>
        </w:rPr>
        <w:t>полевым</w:t>
      </w:r>
      <w:r w:rsidRPr="001F7ACB">
        <w:rPr>
          <w:b/>
          <w:i/>
          <w:sz w:val="24"/>
          <w:szCs w:val="24"/>
        </w:rPr>
        <w:t xml:space="preserve"> </w:t>
      </w:r>
      <w:r w:rsidRPr="001F7ACB">
        <w:rPr>
          <w:sz w:val="24"/>
          <w:szCs w:val="24"/>
        </w:rPr>
        <w:t>относят севообороты, в которых наибольшую часть площади занимают зе</w:t>
      </w:r>
      <w:r w:rsidRPr="001F7ACB">
        <w:rPr>
          <w:sz w:val="24"/>
          <w:szCs w:val="24"/>
        </w:rPr>
        <w:t>р</w:t>
      </w:r>
      <w:r w:rsidRPr="001F7ACB">
        <w:rPr>
          <w:sz w:val="24"/>
          <w:szCs w:val="24"/>
        </w:rPr>
        <w:t>новые культуры, картофель, лен, рапс, сахарную свеклу, однолетние и многолетние травы и др</w:t>
      </w:r>
      <w:r w:rsidRPr="00EF7EA3">
        <w:rPr>
          <w:sz w:val="24"/>
          <w:szCs w:val="24"/>
        </w:rPr>
        <w:t xml:space="preserve">. </w:t>
      </w:r>
      <w:r w:rsidRPr="00EF7EA3">
        <w:rPr>
          <w:i/>
          <w:sz w:val="24"/>
          <w:szCs w:val="24"/>
        </w:rPr>
        <w:t>К кормовым</w:t>
      </w:r>
      <w:r w:rsidRPr="001F7ACB">
        <w:rPr>
          <w:sz w:val="24"/>
          <w:szCs w:val="24"/>
        </w:rPr>
        <w:t xml:space="preserve"> относят севообороты, в которых кормовые культуры занимают больше п</w:t>
      </w:r>
      <w:r w:rsidRPr="001F7ACB">
        <w:rPr>
          <w:sz w:val="24"/>
          <w:szCs w:val="24"/>
        </w:rPr>
        <w:t>о</w:t>
      </w:r>
      <w:r w:rsidRPr="001F7ACB">
        <w:rPr>
          <w:sz w:val="24"/>
          <w:szCs w:val="24"/>
        </w:rPr>
        <w:t>ловины площади</w:t>
      </w:r>
      <w:r w:rsidRPr="00EF7EA3">
        <w:rPr>
          <w:sz w:val="24"/>
          <w:szCs w:val="24"/>
        </w:rPr>
        <w:t xml:space="preserve">. </w:t>
      </w:r>
      <w:r w:rsidRPr="00EF7EA3">
        <w:rPr>
          <w:i/>
          <w:sz w:val="24"/>
          <w:szCs w:val="24"/>
        </w:rPr>
        <w:t>К специальным</w:t>
      </w:r>
      <w:r w:rsidRPr="001F7ACB">
        <w:rPr>
          <w:b/>
          <w:i/>
          <w:sz w:val="24"/>
          <w:szCs w:val="24"/>
        </w:rPr>
        <w:t xml:space="preserve"> </w:t>
      </w:r>
      <w:r w:rsidRPr="001F7ACB">
        <w:rPr>
          <w:sz w:val="24"/>
          <w:szCs w:val="24"/>
        </w:rPr>
        <w:t>относят севообороты с культурами, которые нельзя возд</w:t>
      </w:r>
      <w:r w:rsidRPr="001F7ACB">
        <w:rPr>
          <w:sz w:val="24"/>
          <w:szCs w:val="24"/>
        </w:rPr>
        <w:t>е</w:t>
      </w:r>
      <w:r w:rsidRPr="001F7ACB">
        <w:rPr>
          <w:sz w:val="24"/>
          <w:szCs w:val="24"/>
        </w:rPr>
        <w:t xml:space="preserve">лывать в полевых и кормовых севооборотах, и требующие определенные условия и особые технологии. К таким культурам относят овощи, коноплю, табак и др. </w:t>
      </w:r>
    </w:p>
    <w:p w:rsidR="00412AE6" w:rsidRPr="001F7ACB" w:rsidRDefault="00412AE6" w:rsidP="00AE519D">
      <w:pPr>
        <w:pStyle w:val="a3"/>
        <w:widowControl w:val="0"/>
        <w:spacing w:line="240" w:lineRule="auto"/>
        <w:ind w:firstLine="567"/>
        <w:rPr>
          <w:sz w:val="24"/>
          <w:szCs w:val="24"/>
        </w:rPr>
      </w:pPr>
      <w:r w:rsidRPr="001F7ACB">
        <w:rPr>
          <w:sz w:val="24"/>
          <w:szCs w:val="24"/>
        </w:rPr>
        <w:t>В зависимости от ведущей культуры в севообороте и способов восстановления и п</w:t>
      </w:r>
      <w:r w:rsidRPr="001F7ACB">
        <w:rPr>
          <w:sz w:val="24"/>
          <w:szCs w:val="24"/>
        </w:rPr>
        <w:t>о</w:t>
      </w:r>
      <w:r w:rsidRPr="001F7ACB">
        <w:rPr>
          <w:sz w:val="24"/>
          <w:szCs w:val="24"/>
        </w:rPr>
        <w:t>вышения плодородия почв в полевом типе севооборотов выделяют следующие виды: трав</w:t>
      </w:r>
      <w:r w:rsidRPr="001F7ACB">
        <w:rPr>
          <w:sz w:val="24"/>
          <w:szCs w:val="24"/>
        </w:rPr>
        <w:t>о</w:t>
      </w:r>
      <w:r w:rsidRPr="001F7ACB">
        <w:rPr>
          <w:sz w:val="24"/>
          <w:szCs w:val="24"/>
        </w:rPr>
        <w:t>польные</w:t>
      </w:r>
      <w:r w:rsidRPr="001F7ACB">
        <w:rPr>
          <w:i/>
          <w:sz w:val="24"/>
          <w:szCs w:val="24"/>
        </w:rPr>
        <w:t xml:space="preserve">, сидеральные, картофельные, льноводные, травопольно-льноводные и др. </w:t>
      </w:r>
      <w:r w:rsidRPr="001F7ACB">
        <w:rPr>
          <w:sz w:val="24"/>
          <w:szCs w:val="24"/>
        </w:rPr>
        <w:t>Севооб</w:t>
      </w:r>
      <w:r w:rsidRPr="001F7ACB">
        <w:rPr>
          <w:sz w:val="24"/>
          <w:szCs w:val="24"/>
        </w:rPr>
        <w:t>о</w:t>
      </w:r>
      <w:r w:rsidRPr="001F7ACB">
        <w:rPr>
          <w:sz w:val="24"/>
          <w:szCs w:val="24"/>
        </w:rPr>
        <w:t>роты отличаются и по количеству полей – четырех-, пяти-, шести-, семипольные и т.д. С</w:t>
      </w:r>
      <w:r w:rsidRPr="001F7ACB">
        <w:rPr>
          <w:sz w:val="24"/>
          <w:szCs w:val="24"/>
        </w:rPr>
        <w:t>и</w:t>
      </w:r>
      <w:r w:rsidRPr="001F7ACB">
        <w:rPr>
          <w:sz w:val="24"/>
          <w:szCs w:val="24"/>
        </w:rPr>
        <w:t>стема севооборотов включает разные их типы и виды. Введение системы севооборотов тр</w:t>
      </w:r>
      <w:r w:rsidRPr="001F7ACB">
        <w:rPr>
          <w:sz w:val="24"/>
          <w:szCs w:val="24"/>
        </w:rPr>
        <w:t>е</w:t>
      </w:r>
      <w:r w:rsidRPr="001F7ACB">
        <w:rPr>
          <w:sz w:val="24"/>
          <w:szCs w:val="24"/>
        </w:rPr>
        <w:t>бует определенного организационно-хозяйственного обоснования. Система севооборотов должна, прежде всего, соответствовать принятым принципам ведения растениеводческой о</w:t>
      </w:r>
      <w:r w:rsidRPr="001F7ACB">
        <w:rPr>
          <w:sz w:val="24"/>
          <w:szCs w:val="24"/>
        </w:rPr>
        <w:t>т</w:t>
      </w:r>
      <w:r w:rsidRPr="001F7ACB">
        <w:rPr>
          <w:sz w:val="24"/>
          <w:szCs w:val="24"/>
        </w:rPr>
        <w:t>расли хозяйства или подразделения, структуре посевных площадей и требованиям агроби</w:t>
      </w:r>
      <w:r w:rsidRPr="001F7ACB">
        <w:rPr>
          <w:sz w:val="24"/>
          <w:szCs w:val="24"/>
        </w:rPr>
        <w:t>о</w:t>
      </w:r>
      <w:r w:rsidRPr="001F7ACB">
        <w:rPr>
          <w:sz w:val="24"/>
          <w:szCs w:val="24"/>
        </w:rPr>
        <w:t>логической науки.</w:t>
      </w:r>
    </w:p>
    <w:p w:rsidR="00412AE6" w:rsidRPr="001F7ACB" w:rsidRDefault="00412AE6" w:rsidP="00AE519D">
      <w:pPr>
        <w:pStyle w:val="a3"/>
        <w:widowControl w:val="0"/>
        <w:spacing w:line="240" w:lineRule="auto"/>
        <w:ind w:firstLine="567"/>
        <w:rPr>
          <w:sz w:val="24"/>
          <w:szCs w:val="24"/>
        </w:rPr>
      </w:pPr>
      <w:r w:rsidRPr="001F7ACB">
        <w:rPr>
          <w:i/>
          <w:sz w:val="24"/>
          <w:szCs w:val="24"/>
        </w:rPr>
        <w:t>Организационно-экономическую оценку продовольственных и технических культур</w:t>
      </w:r>
      <w:r w:rsidRPr="001F7ACB">
        <w:rPr>
          <w:sz w:val="24"/>
          <w:szCs w:val="24"/>
        </w:rPr>
        <w:t xml:space="preserve"> в севообороте проводят по выходу продукции с единицы площади в натуральных или сопост</w:t>
      </w:r>
      <w:r w:rsidRPr="001F7ACB">
        <w:rPr>
          <w:sz w:val="24"/>
          <w:szCs w:val="24"/>
        </w:rPr>
        <w:t>а</w:t>
      </w:r>
      <w:r w:rsidRPr="001F7ACB">
        <w:rPr>
          <w:sz w:val="24"/>
          <w:szCs w:val="24"/>
        </w:rPr>
        <w:t xml:space="preserve">вимых величинах, по себестоимости единицы продукции, по затратам человеко-часов на единицу продукции и по чистому доходу (прибыли с единицы площади). </w:t>
      </w:r>
    </w:p>
    <w:p w:rsidR="00412AE6" w:rsidRPr="001F7ACB" w:rsidRDefault="00412AE6" w:rsidP="00AE519D">
      <w:pPr>
        <w:pStyle w:val="a3"/>
        <w:widowControl w:val="0"/>
        <w:spacing w:line="240" w:lineRule="auto"/>
        <w:ind w:firstLine="567"/>
        <w:rPr>
          <w:sz w:val="24"/>
          <w:szCs w:val="24"/>
        </w:rPr>
      </w:pPr>
      <w:r w:rsidRPr="001F7ACB">
        <w:rPr>
          <w:i/>
          <w:sz w:val="24"/>
          <w:szCs w:val="24"/>
        </w:rPr>
        <w:t>Кормовые культуры</w:t>
      </w:r>
      <w:r w:rsidRPr="001F7ACB">
        <w:rPr>
          <w:sz w:val="24"/>
          <w:szCs w:val="24"/>
        </w:rPr>
        <w:t xml:space="preserve"> оцениваются по выходу кормовых единиц и переваримого проте</w:t>
      </w:r>
      <w:r w:rsidRPr="001F7ACB">
        <w:rPr>
          <w:sz w:val="24"/>
          <w:szCs w:val="24"/>
        </w:rPr>
        <w:t>и</w:t>
      </w:r>
      <w:r w:rsidRPr="001F7ACB">
        <w:rPr>
          <w:sz w:val="24"/>
          <w:szCs w:val="24"/>
        </w:rPr>
        <w:t>на (кормо-протеиновых единиц) с единицы посевной площади и их себестоимости.</w:t>
      </w:r>
    </w:p>
    <w:p w:rsidR="00412AE6" w:rsidRPr="00116FBA" w:rsidRDefault="00412AE6" w:rsidP="00AE519D">
      <w:pPr>
        <w:pStyle w:val="a3"/>
        <w:widowControl w:val="0"/>
        <w:spacing w:line="240" w:lineRule="auto"/>
        <w:ind w:firstLine="567"/>
        <w:rPr>
          <w:b/>
          <w:i/>
          <w:sz w:val="24"/>
          <w:szCs w:val="24"/>
        </w:rPr>
      </w:pPr>
      <w:r w:rsidRPr="00116FBA">
        <w:rPr>
          <w:b/>
          <w:i/>
          <w:sz w:val="24"/>
          <w:szCs w:val="24"/>
        </w:rPr>
        <w:t xml:space="preserve">Система земледелия также включает: </w:t>
      </w:r>
    </w:p>
    <w:p w:rsidR="00412AE6" w:rsidRPr="00116FBA" w:rsidRDefault="00412AE6" w:rsidP="00FF0EEB">
      <w:pPr>
        <w:pStyle w:val="a3"/>
        <w:widowControl w:val="0"/>
        <w:numPr>
          <w:ilvl w:val="0"/>
          <w:numId w:val="47"/>
        </w:numPr>
        <w:spacing w:line="240" w:lineRule="auto"/>
        <w:ind w:left="851" w:hanging="284"/>
        <w:rPr>
          <w:sz w:val="24"/>
          <w:szCs w:val="24"/>
        </w:rPr>
      </w:pPr>
      <w:r w:rsidRPr="00116FBA">
        <w:rPr>
          <w:sz w:val="24"/>
          <w:szCs w:val="24"/>
        </w:rPr>
        <w:t>структуру посевных площадей;</w:t>
      </w:r>
    </w:p>
    <w:p w:rsidR="00412AE6" w:rsidRPr="00116FBA" w:rsidRDefault="00412AE6" w:rsidP="00FF0EEB">
      <w:pPr>
        <w:pStyle w:val="a3"/>
        <w:widowControl w:val="0"/>
        <w:numPr>
          <w:ilvl w:val="0"/>
          <w:numId w:val="47"/>
        </w:numPr>
        <w:spacing w:line="240" w:lineRule="auto"/>
        <w:ind w:left="0" w:firstLine="567"/>
        <w:rPr>
          <w:sz w:val="24"/>
          <w:szCs w:val="24"/>
        </w:rPr>
      </w:pPr>
      <w:r w:rsidRPr="00116FBA">
        <w:rPr>
          <w:sz w:val="24"/>
          <w:szCs w:val="24"/>
        </w:rPr>
        <w:t>систему обработки почв, которая имеет своей целью создание наиболее благоприя</w:t>
      </w:r>
      <w:r w:rsidRPr="00116FBA">
        <w:rPr>
          <w:sz w:val="24"/>
          <w:szCs w:val="24"/>
        </w:rPr>
        <w:t>т</w:t>
      </w:r>
      <w:r w:rsidRPr="00116FBA">
        <w:rPr>
          <w:sz w:val="24"/>
          <w:szCs w:val="24"/>
        </w:rPr>
        <w:t>ных условий для произрастания культурных растений в конкретных условиях каждого поля, участка, контура севооборота;</w:t>
      </w:r>
    </w:p>
    <w:p w:rsidR="00412AE6" w:rsidRPr="00116FBA" w:rsidRDefault="00412AE6" w:rsidP="00FF0EEB">
      <w:pPr>
        <w:pStyle w:val="a3"/>
        <w:widowControl w:val="0"/>
        <w:numPr>
          <w:ilvl w:val="0"/>
          <w:numId w:val="47"/>
        </w:numPr>
        <w:spacing w:line="240" w:lineRule="auto"/>
        <w:ind w:left="0" w:firstLine="567"/>
        <w:rPr>
          <w:sz w:val="24"/>
          <w:szCs w:val="24"/>
        </w:rPr>
      </w:pPr>
      <w:r w:rsidRPr="00116FBA">
        <w:rPr>
          <w:sz w:val="24"/>
          <w:szCs w:val="24"/>
        </w:rPr>
        <w:t>систему удобрений, представляющую собой комплекс мер по хранению, приготовл</w:t>
      </w:r>
      <w:r w:rsidRPr="00116FBA">
        <w:rPr>
          <w:sz w:val="24"/>
          <w:szCs w:val="24"/>
        </w:rPr>
        <w:t>е</w:t>
      </w:r>
      <w:r w:rsidRPr="00116FBA">
        <w:rPr>
          <w:sz w:val="24"/>
          <w:szCs w:val="24"/>
        </w:rPr>
        <w:t>нию, транспортировке, внесению и заделке удобрений в почву;</w:t>
      </w:r>
    </w:p>
    <w:p w:rsidR="00412AE6" w:rsidRPr="00116FBA" w:rsidRDefault="00412AE6" w:rsidP="00FF0EEB">
      <w:pPr>
        <w:pStyle w:val="a3"/>
        <w:widowControl w:val="0"/>
        <w:numPr>
          <w:ilvl w:val="0"/>
          <w:numId w:val="47"/>
        </w:numPr>
        <w:spacing w:line="240" w:lineRule="auto"/>
        <w:ind w:left="0" w:firstLine="567"/>
        <w:rPr>
          <w:sz w:val="24"/>
          <w:szCs w:val="24"/>
        </w:rPr>
      </w:pPr>
      <w:r w:rsidRPr="00116FBA">
        <w:rPr>
          <w:sz w:val="24"/>
          <w:szCs w:val="24"/>
        </w:rPr>
        <w:t>систему мер по регулированию водного режима почвы – мелиорация, агролесомели</w:t>
      </w:r>
      <w:r w:rsidRPr="00116FBA">
        <w:rPr>
          <w:sz w:val="24"/>
          <w:szCs w:val="24"/>
        </w:rPr>
        <w:t>о</w:t>
      </w:r>
      <w:r w:rsidRPr="00116FBA">
        <w:rPr>
          <w:sz w:val="24"/>
          <w:szCs w:val="24"/>
        </w:rPr>
        <w:t xml:space="preserve">рация, орошение; </w:t>
      </w:r>
    </w:p>
    <w:p w:rsidR="00412AE6" w:rsidRPr="00116FBA" w:rsidRDefault="00412AE6" w:rsidP="00FF0EEB">
      <w:pPr>
        <w:pStyle w:val="a3"/>
        <w:widowControl w:val="0"/>
        <w:numPr>
          <w:ilvl w:val="0"/>
          <w:numId w:val="47"/>
        </w:numPr>
        <w:spacing w:line="240" w:lineRule="auto"/>
        <w:ind w:left="851" w:hanging="284"/>
        <w:rPr>
          <w:sz w:val="24"/>
          <w:szCs w:val="24"/>
        </w:rPr>
      </w:pPr>
      <w:r w:rsidRPr="00116FBA">
        <w:rPr>
          <w:sz w:val="24"/>
          <w:szCs w:val="24"/>
        </w:rPr>
        <w:t>систему семеноводства, включающую размножение и обновление семян;</w:t>
      </w:r>
    </w:p>
    <w:p w:rsidR="00412AE6" w:rsidRPr="00116FBA" w:rsidRDefault="00412AE6" w:rsidP="00FF0EEB">
      <w:pPr>
        <w:pStyle w:val="a3"/>
        <w:widowControl w:val="0"/>
        <w:numPr>
          <w:ilvl w:val="0"/>
          <w:numId w:val="47"/>
        </w:numPr>
        <w:spacing w:line="240" w:lineRule="auto"/>
        <w:ind w:left="0" w:firstLine="567"/>
        <w:rPr>
          <w:sz w:val="24"/>
          <w:szCs w:val="24"/>
        </w:rPr>
      </w:pPr>
      <w:r w:rsidRPr="00116FBA">
        <w:rPr>
          <w:sz w:val="24"/>
          <w:szCs w:val="24"/>
        </w:rPr>
        <w:lastRenderedPageBreak/>
        <w:t>систему борьбы с вредителями и болезнями сельскохозяйственных растений и сорн</w:t>
      </w:r>
      <w:r w:rsidRPr="00116FBA">
        <w:rPr>
          <w:sz w:val="24"/>
          <w:szCs w:val="24"/>
        </w:rPr>
        <w:t>я</w:t>
      </w:r>
      <w:r w:rsidRPr="00116FBA">
        <w:rPr>
          <w:sz w:val="24"/>
          <w:szCs w:val="24"/>
        </w:rPr>
        <w:t>ками;</w:t>
      </w:r>
    </w:p>
    <w:p w:rsidR="00412AE6" w:rsidRPr="00116FBA" w:rsidRDefault="00412AE6" w:rsidP="00FF0EEB">
      <w:pPr>
        <w:pStyle w:val="a3"/>
        <w:widowControl w:val="0"/>
        <w:numPr>
          <w:ilvl w:val="0"/>
          <w:numId w:val="47"/>
        </w:numPr>
        <w:spacing w:line="240" w:lineRule="auto"/>
        <w:ind w:left="851" w:hanging="284"/>
        <w:rPr>
          <w:sz w:val="24"/>
          <w:szCs w:val="24"/>
        </w:rPr>
      </w:pPr>
      <w:r w:rsidRPr="00116FBA">
        <w:rPr>
          <w:sz w:val="24"/>
          <w:szCs w:val="24"/>
        </w:rPr>
        <w:t>систему мер по борьбе с эрозией почв (водной, ветровой) и т.п.</w:t>
      </w:r>
    </w:p>
    <w:p w:rsidR="00412AE6" w:rsidRPr="001F7ACB" w:rsidRDefault="00412AE6" w:rsidP="00AE519D">
      <w:pPr>
        <w:pStyle w:val="a3"/>
        <w:widowControl w:val="0"/>
        <w:spacing w:line="240" w:lineRule="auto"/>
        <w:ind w:firstLine="567"/>
        <w:rPr>
          <w:sz w:val="24"/>
          <w:szCs w:val="24"/>
        </w:rPr>
      </w:pPr>
      <w:r w:rsidRPr="001F7ACB">
        <w:rPr>
          <w:sz w:val="24"/>
          <w:szCs w:val="24"/>
        </w:rPr>
        <w:t>Все эти системы, разумно используемые в хозяйстве, могут дать высокий эффект по повышению плодородия почв и урожайности всех сельскохозяйственных культур при наименьших затратах. Основным показателем эффективности системы  растениеводства сл</w:t>
      </w:r>
      <w:r w:rsidRPr="001F7ACB">
        <w:rPr>
          <w:sz w:val="24"/>
          <w:szCs w:val="24"/>
        </w:rPr>
        <w:t>е</w:t>
      </w:r>
      <w:r w:rsidRPr="001F7ACB">
        <w:rPr>
          <w:sz w:val="24"/>
          <w:szCs w:val="24"/>
        </w:rPr>
        <w:t>дует считать выход условной продукции, чистого дохода (прибыли для товарных культур) с единицы сельскохозяйственных угодий и снижение затрат, включая и энергозатраты на ед</w:t>
      </w:r>
      <w:r w:rsidRPr="001F7ACB">
        <w:rPr>
          <w:sz w:val="24"/>
          <w:szCs w:val="24"/>
        </w:rPr>
        <w:t>и</w:t>
      </w:r>
      <w:r w:rsidRPr="001F7ACB">
        <w:rPr>
          <w:sz w:val="24"/>
          <w:szCs w:val="24"/>
        </w:rPr>
        <w:t>ницу площади.</w:t>
      </w:r>
    </w:p>
    <w:p w:rsidR="00AE519D" w:rsidRDefault="00AE519D">
      <w:pPr>
        <w:rPr>
          <w:rFonts w:ascii="Times New Roman" w:hAnsi="Times New Roman" w:cs="Times New Roman"/>
          <w:b/>
          <w:sz w:val="24"/>
          <w:szCs w:val="24"/>
        </w:rPr>
      </w:pPr>
      <w:r>
        <w:rPr>
          <w:rFonts w:ascii="Times New Roman" w:hAnsi="Times New Roman" w:cs="Times New Roman"/>
          <w:b/>
          <w:sz w:val="24"/>
          <w:szCs w:val="24"/>
        </w:rPr>
        <w:br w:type="page"/>
      </w:r>
    </w:p>
    <w:p w:rsidR="00412AE6" w:rsidRPr="00911F0B" w:rsidRDefault="00412AE6" w:rsidP="00116FBA">
      <w:pPr>
        <w:spacing w:after="0" w:line="240" w:lineRule="auto"/>
        <w:ind w:firstLine="567"/>
        <w:jc w:val="center"/>
        <w:rPr>
          <w:rFonts w:ascii="Times New Roman" w:hAnsi="Times New Roman" w:cs="Times New Roman"/>
          <w:b/>
          <w:sz w:val="24"/>
          <w:szCs w:val="24"/>
        </w:rPr>
      </w:pPr>
      <w:r w:rsidRPr="00911F0B">
        <w:rPr>
          <w:rFonts w:ascii="Times New Roman" w:hAnsi="Times New Roman" w:cs="Times New Roman"/>
          <w:b/>
          <w:sz w:val="24"/>
          <w:szCs w:val="24"/>
        </w:rPr>
        <w:lastRenderedPageBreak/>
        <w:t>ТЕМА</w:t>
      </w:r>
      <w:r w:rsidR="007B5268">
        <w:rPr>
          <w:rFonts w:ascii="Times New Roman" w:hAnsi="Times New Roman" w:cs="Times New Roman"/>
          <w:b/>
          <w:sz w:val="24"/>
          <w:szCs w:val="24"/>
        </w:rPr>
        <w:t xml:space="preserve"> 1.4 </w:t>
      </w:r>
      <w:r w:rsidRPr="00911F0B">
        <w:rPr>
          <w:rFonts w:ascii="Times New Roman" w:hAnsi="Times New Roman" w:cs="Times New Roman"/>
          <w:b/>
          <w:sz w:val="24"/>
          <w:szCs w:val="24"/>
        </w:rPr>
        <w:t>СПЕЦИАЛИЗАЦИЯ И ПЛАНИРОВАНИЕ ПРОИЗВОДСТВА НА СЕЛЬСКОХОЗЯЙСТВЕННЫХ ПРЕДПРИЯТИЯХ</w:t>
      </w:r>
    </w:p>
    <w:p w:rsidR="00412AE6" w:rsidRPr="00911F0B" w:rsidRDefault="00412AE6" w:rsidP="00116FBA">
      <w:pPr>
        <w:spacing w:after="0" w:line="240" w:lineRule="auto"/>
        <w:ind w:firstLine="567"/>
        <w:jc w:val="center"/>
        <w:rPr>
          <w:rFonts w:ascii="Times New Roman" w:hAnsi="Times New Roman" w:cs="Times New Roman"/>
          <w:b/>
          <w:sz w:val="24"/>
          <w:szCs w:val="24"/>
        </w:rPr>
      </w:pPr>
    </w:p>
    <w:p w:rsidR="00412AE6" w:rsidRPr="00116FBA" w:rsidRDefault="00412AE6" w:rsidP="00911F0B">
      <w:pPr>
        <w:spacing w:after="0" w:line="240" w:lineRule="auto"/>
        <w:ind w:firstLine="567"/>
        <w:jc w:val="both"/>
        <w:rPr>
          <w:rFonts w:ascii="Times New Roman" w:hAnsi="Times New Roman" w:cs="Times New Roman"/>
          <w:b/>
          <w:sz w:val="24"/>
          <w:szCs w:val="24"/>
        </w:rPr>
      </w:pPr>
      <w:r w:rsidRPr="00116FBA">
        <w:rPr>
          <w:rFonts w:ascii="Times New Roman" w:hAnsi="Times New Roman" w:cs="Times New Roman"/>
          <w:b/>
          <w:sz w:val="24"/>
          <w:szCs w:val="24"/>
        </w:rPr>
        <w:t>Вопросы темы:</w:t>
      </w:r>
    </w:p>
    <w:p w:rsidR="00412AE6" w:rsidRPr="00116FBA" w:rsidRDefault="00412AE6" w:rsidP="00116FBA">
      <w:pPr>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1. Понятие специализации сельскохозяйственного предприятия.</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2. Обоснование специализации и сочетание отраслей сельскохозяйственных предприятий.</w:t>
      </w:r>
    </w:p>
    <w:p w:rsidR="00412AE6" w:rsidRPr="00116FBA" w:rsidRDefault="00412AE6" w:rsidP="00116FBA">
      <w:pPr>
        <w:pStyle w:val="33"/>
        <w:widowControl w:val="0"/>
        <w:spacing w:after="0"/>
        <w:ind w:firstLine="567"/>
        <w:rPr>
          <w:sz w:val="24"/>
          <w:szCs w:val="24"/>
        </w:rPr>
      </w:pPr>
      <w:r w:rsidRPr="00116FBA">
        <w:rPr>
          <w:sz w:val="24"/>
          <w:szCs w:val="24"/>
        </w:rPr>
        <w:t>3.</w:t>
      </w:r>
      <w:r w:rsidRPr="00116FBA">
        <w:rPr>
          <w:b/>
          <w:sz w:val="24"/>
          <w:szCs w:val="24"/>
        </w:rPr>
        <w:t xml:space="preserve"> </w:t>
      </w:r>
      <w:r w:rsidRPr="00116FBA">
        <w:rPr>
          <w:sz w:val="24"/>
          <w:szCs w:val="24"/>
        </w:rPr>
        <w:t>Формы специализации сельскохозяйственных предприятий.</w:t>
      </w:r>
    </w:p>
    <w:p w:rsidR="00412AE6" w:rsidRPr="00116FBA" w:rsidRDefault="00412AE6" w:rsidP="00116FBA">
      <w:pPr>
        <w:pStyle w:val="33"/>
        <w:widowControl w:val="0"/>
        <w:spacing w:after="0"/>
        <w:ind w:firstLine="567"/>
        <w:rPr>
          <w:b/>
          <w:sz w:val="24"/>
          <w:szCs w:val="24"/>
        </w:rPr>
      </w:pPr>
      <w:r w:rsidRPr="00116FBA">
        <w:rPr>
          <w:sz w:val="24"/>
          <w:szCs w:val="24"/>
        </w:rPr>
        <w:t>4. Принципы рационального сочетания отраслей.</w:t>
      </w:r>
    </w:p>
    <w:p w:rsidR="00412AE6" w:rsidRPr="00116FBA" w:rsidRDefault="00412AE6" w:rsidP="00116FBA">
      <w:pPr>
        <w:pStyle w:val="a3"/>
        <w:spacing w:line="240" w:lineRule="auto"/>
        <w:ind w:firstLine="567"/>
        <w:rPr>
          <w:sz w:val="24"/>
          <w:szCs w:val="24"/>
        </w:rPr>
      </w:pPr>
      <w:r w:rsidRPr="00116FBA">
        <w:rPr>
          <w:sz w:val="24"/>
          <w:szCs w:val="24"/>
        </w:rPr>
        <w:t>5. Понятие планирования, его основные принципы и методы.</w:t>
      </w:r>
    </w:p>
    <w:p w:rsidR="00412AE6" w:rsidRPr="00116FBA" w:rsidRDefault="00412AE6" w:rsidP="00116FBA">
      <w:pPr>
        <w:spacing w:after="0" w:line="240" w:lineRule="auto"/>
        <w:ind w:firstLine="567"/>
        <w:rPr>
          <w:rFonts w:ascii="Times New Roman" w:hAnsi="Times New Roman" w:cs="Times New Roman"/>
          <w:sz w:val="24"/>
          <w:szCs w:val="24"/>
        </w:rPr>
      </w:pPr>
      <w:r w:rsidRPr="00116FBA">
        <w:rPr>
          <w:rFonts w:ascii="Times New Roman" w:hAnsi="Times New Roman" w:cs="Times New Roman"/>
          <w:sz w:val="24"/>
          <w:szCs w:val="24"/>
        </w:rPr>
        <w:t>6. Нормативная база планирования.</w:t>
      </w:r>
    </w:p>
    <w:p w:rsidR="00412AE6" w:rsidRPr="00116FBA" w:rsidRDefault="00412AE6" w:rsidP="00116FBA">
      <w:pPr>
        <w:spacing w:after="0" w:line="240" w:lineRule="auto"/>
        <w:ind w:firstLine="567"/>
        <w:rPr>
          <w:rFonts w:ascii="Times New Roman" w:hAnsi="Times New Roman" w:cs="Times New Roman"/>
          <w:sz w:val="24"/>
          <w:szCs w:val="24"/>
        </w:rPr>
      </w:pPr>
      <w:r w:rsidRPr="00116FBA">
        <w:rPr>
          <w:rFonts w:ascii="Times New Roman" w:hAnsi="Times New Roman" w:cs="Times New Roman"/>
          <w:sz w:val="24"/>
          <w:szCs w:val="24"/>
        </w:rPr>
        <w:t>7. Система планирования на с.х. предприятиях.</w:t>
      </w:r>
    </w:p>
    <w:p w:rsidR="00412AE6" w:rsidRPr="00116FBA" w:rsidRDefault="00412AE6" w:rsidP="00116FBA">
      <w:pPr>
        <w:spacing w:after="0" w:line="240" w:lineRule="auto"/>
        <w:ind w:firstLine="567"/>
        <w:rPr>
          <w:rFonts w:ascii="Times New Roman" w:hAnsi="Times New Roman" w:cs="Times New Roman"/>
          <w:sz w:val="24"/>
          <w:szCs w:val="24"/>
        </w:rPr>
      </w:pPr>
      <w:r w:rsidRPr="00116FBA">
        <w:rPr>
          <w:rFonts w:ascii="Times New Roman" w:hAnsi="Times New Roman" w:cs="Times New Roman"/>
          <w:sz w:val="24"/>
          <w:szCs w:val="24"/>
        </w:rPr>
        <w:t>8. Методика разработки планов на с.х. предприятии.</w:t>
      </w:r>
    </w:p>
    <w:p w:rsidR="00412AE6" w:rsidRPr="00116FBA" w:rsidRDefault="00412AE6" w:rsidP="00116FBA">
      <w:pPr>
        <w:spacing w:after="0" w:line="240" w:lineRule="auto"/>
        <w:ind w:firstLine="567"/>
        <w:jc w:val="both"/>
        <w:rPr>
          <w:rFonts w:ascii="Times New Roman" w:hAnsi="Times New Roman" w:cs="Times New Roman"/>
          <w:sz w:val="24"/>
          <w:szCs w:val="24"/>
        </w:rPr>
      </w:pPr>
    </w:p>
    <w:p w:rsidR="00412AE6" w:rsidRPr="00116FBA" w:rsidRDefault="00412AE6" w:rsidP="00116FBA">
      <w:pPr>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b/>
          <w:sz w:val="24"/>
          <w:szCs w:val="24"/>
        </w:rPr>
        <w:t>Вопрос 1. Понятие специализации сельскохозяйственного предприятия</w:t>
      </w:r>
    </w:p>
    <w:p w:rsidR="00412AE6" w:rsidRPr="00116FBA" w:rsidRDefault="00412AE6" w:rsidP="00116FBA">
      <w:pPr>
        <w:pStyle w:val="21"/>
        <w:widowControl w:val="0"/>
        <w:spacing w:after="0" w:line="240" w:lineRule="auto"/>
        <w:ind w:left="0" w:firstLine="567"/>
        <w:jc w:val="both"/>
        <w:rPr>
          <w:i/>
          <w:sz w:val="24"/>
          <w:szCs w:val="24"/>
        </w:rPr>
      </w:pPr>
      <w:r w:rsidRPr="00116FBA">
        <w:rPr>
          <w:b/>
          <w:i/>
          <w:sz w:val="24"/>
          <w:szCs w:val="24"/>
        </w:rPr>
        <w:t>Специализация сельскохозяйственного предприятия</w:t>
      </w:r>
      <w:r w:rsidRPr="00116FBA">
        <w:rPr>
          <w:i/>
          <w:sz w:val="24"/>
          <w:szCs w:val="24"/>
        </w:rPr>
        <w:t xml:space="preserve"> – сосредоточение ресурсов и его деятельности на производстве одного или нескольких видов конкурентоспособной товарной продукции, для производства которых здесь имеются наилучшие условия. </w:t>
      </w:r>
    </w:p>
    <w:p w:rsidR="00412AE6" w:rsidRPr="00116FBA" w:rsidRDefault="00412AE6" w:rsidP="00116FBA">
      <w:pPr>
        <w:pStyle w:val="21"/>
        <w:widowControl w:val="0"/>
        <w:spacing w:after="0" w:line="240" w:lineRule="auto"/>
        <w:ind w:left="0" w:firstLine="567"/>
        <w:jc w:val="both"/>
        <w:rPr>
          <w:sz w:val="24"/>
          <w:szCs w:val="24"/>
        </w:rPr>
      </w:pPr>
      <w:r w:rsidRPr="00116FBA">
        <w:rPr>
          <w:b/>
          <w:i/>
          <w:sz w:val="24"/>
          <w:szCs w:val="24"/>
        </w:rPr>
        <w:t>Экономическое содержание специализации</w:t>
      </w:r>
      <w:r w:rsidRPr="00116FBA">
        <w:rPr>
          <w:sz w:val="24"/>
          <w:szCs w:val="24"/>
        </w:rPr>
        <w:t xml:space="preserve"> проявляется в общественном разделении труда и территориальном размещении сельскохозяйственного производства. Эти процессы взаимообусловлены, происходят постоянно и проявляются в разных формах.</w:t>
      </w:r>
    </w:p>
    <w:p w:rsidR="00412AE6" w:rsidRPr="00116FBA" w:rsidRDefault="00412AE6" w:rsidP="00116FBA">
      <w:pPr>
        <w:pStyle w:val="21"/>
        <w:widowControl w:val="0"/>
        <w:spacing w:after="0" w:line="240" w:lineRule="auto"/>
        <w:ind w:left="0" w:firstLine="567"/>
        <w:jc w:val="both"/>
        <w:rPr>
          <w:sz w:val="24"/>
          <w:szCs w:val="24"/>
        </w:rPr>
      </w:pPr>
      <w:r w:rsidRPr="00116FBA">
        <w:rPr>
          <w:b/>
          <w:i/>
          <w:sz w:val="24"/>
          <w:szCs w:val="24"/>
        </w:rPr>
        <w:t>Цель специализации</w:t>
      </w:r>
      <w:r w:rsidRPr="00116FBA">
        <w:rPr>
          <w:sz w:val="24"/>
          <w:szCs w:val="24"/>
        </w:rPr>
        <w:t xml:space="preserve"> – повышение выхода товарной продукции и снижение ее себестоимости за счет более эффективного использования производственных ресурсов.</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 xml:space="preserve">В зависимости от видов производимой продукции, используемой техники, технологии, профессиональной подготовки работников и организации производства в предприятии формируются отрасли. </w:t>
      </w:r>
    </w:p>
    <w:p w:rsidR="00412AE6" w:rsidRPr="007B5268" w:rsidRDefault="007B5268" w:rsidP="00116FBA">
      <w:pPr>
        <w:pStyle w:val="21"/>
        <w:widowControl w:val="0"/>
        <w:spacing w:after="0" w:line="240" w:lineRule="auto"/>
        <w:ind w:left="0" w:firstLine="567"/>
        <w:jc w:val="both"/>
        <w:rPr>
          <w:i/>
          <w:sz w:val="24"/>
          <w:szCs w:val="24"/>
        </w:rPr>
      </w:pPr>
      <w:r w:rsidRPr="007B5268">
        <w:rPr>
          <w:b/>
          <w:sz w:val="24"/>
          <w:szCs w:val="24"/>
          <w:lang w:val="ru-RU"/>
        </w:rPr>
        <w:t>Отрасль</w:t>
      </w:r>
      <w:r w:rsidRPr="007B5268">
        <w:rPr>
          <w:sz w:val="24"/>
          <w:szCs w:val="24"/>
          <w:lang w:val="ru-RU"/>
        </w:rPr>
        <w:t xml:space="preserve"> –</w:t>
      </w:r>
      <w:r w:rsidRPr="007B5268">
        <w:rPr>
          <w:b/>
          <w:i/>
          <w:sz w:val="24"/>
          <w:szCs w:val="24"/>
          <w:lang w:val="ru-RU"/>
        </w:rPr>
        <w:t xml:space="preserve"> </w:t>
      </w:r>
      <w:r w:rsidR="00412AE6" w:rsidRPr="007B5268">
        <w:rPr>
          <w:i/>
          <w:sz w:val="24"/>
          <w:szCs w:val="24"/>
        </w:rPr>
        <w:t xml:space="preserve"> часть производства, отличающ</w:t>
      </w:r>
      <w:r>
        <w:rPr>
          <w:i/>
          <w:sz w:val="24"/>
          <w:szCs w:val="24"/>
          <w:lang w:val="ru-RU"/>
        </w:rPr>
        <w:t>аяся</w:t>
      </w:r>
      <w:r w:rsidR="00412AE6" w:rsidRPr="007B5268">
        <w:rPr>
          <w:i/>
          <w:sz w:val="24"/>
          <w:szCs w:val="24"/>
        </w:rPr>
        <w:t xml:space="preserve"> производимым продуктом, составом и структурой используемых факторов сельскохозяйственного производства (земля, труд, средства производства). </w:t>
      </w:r>
    </w:p>
    <w:p w:rsidR="00412AE6" w:rsidRPr="007B5268" w:rsidRDefault="00412AE6" w:rsidP="00116FBA">
      <w:pPr>
        <w:pStyle w:val="21"/>
        <w:widowControl w:val="0"/>
        <w:spacing w:after="0" w:line="240" w:lineRule="auto"/>
        <w:ind w:left="0" w:firstLine="567"/>
        <w:jc w:val="both"/>
        <w:rPr>
          <w:sz w:val="24"/>
          <w:szCs w:val="24"/>
        </w:rPr>
      </w:pPr>
      <w:r w:rsidRPr="007B5268">
        <w:rPr>
          <w:sz w:val="24"/>
          <w:szCs w:val="24"/>
        </w:rPr>
        <w:t>В сельскохозяйственных предприятиях имеются:</w:t>
      </w:r>
    </w:p>
    <w:p w:rsidR="00412AE6" w:rsidRPr="00116FBA" w:rsidRDefault="00412AE6" w:rsidP="00116FBA">
      <w:pPr>
        <w:pStyle w:val="21"/>
        <w:widowControl w:val="0"/>
        <w:spacing w:after="0" w:line="240" w:lineRule="auto"/>
        <w:ind w:left="0" w:firstLine="567"/>
        <w:jc w:val="both"/>
        <w:rPr>
          <w:sz w:val="24"/>
          <w:szCs w:val="24"/>
        </w:rPr>
      </w:pPr>
      <w:r w:rsidRPr="007B5268">
        <w:rPr>
          <w:b/>
          <w:i/>
          <w:sz w:val="24"/>
          <w:szCs w:val="24"/>
        </w:rPr>
        <w:t>Производственные сельскохозяйственные отрасли</w:t>
      </w:r>
      <w:r w:rsidRPr="007B5268">
        <w:rPr>
          <w:sz w:val="24"/>
          <w:szCs w:val="24"/>
        </w:rPr>
        <w:t>,</w:t>
      </w:r>
      <w:r w:rsidRPr="00116FBA">
        <w:rPr>
          <w:sz w:val="24"/>
          <w:szCs w:val="24"/>
        </w:rPr>
        <w:t xml:space="preserve"> которые подразделяются на две крупные отрасли </w:t>
      </w:r>
      <w:r w:rsidRPr="00116FBA">
        <w:rPr>
          <w:b/>
          <w:sz w:val="24"/>
          <w:szCs w:val="24"/>
        </w:rPr>
        <w:t>–</w:t>
      </w:r>
      <w:r w:rsidRPr="00116FBA">
        <w:rPr>
          <w:sz w:val="24"/>
          <w:szCs w:val="24"/>
        </w:rPr>
        <w:t xml:space="preserve"> растениеводство и животноводство (отрасли первого порядка). Каждая крупная отрасль  в свою очередь делится на более мелкие (отрасли второго порядка). Так, растениеводство включает в себя полеводство,  кормопроизводство, овощеводство, садоводство и др. Животноводство делится на скотоводство, свиноводство, птицеводство, овцеводство, коневодство и др. Каждая отрасль второго порядка в свою очередь делится на еще более мелкие (отрасли третьего порядка). Например, полеводство делится на зерновое производство, льноводство, картофелеводство и т.д. Скотоводство делится на племенное, молочное, мясо-молочное, а свиноводство – на племенное, товарное и т.д.</w:t>
      </w:r>
    </w:p>
    <w:p w:rsidR="00412AE6" w:rsidRPr="00116FBA" w:rsidRDefault="00412AE6" w:rsidP="00116FBA">
      <w:pPr>
        <w:pStyle w:val="21"/>
        <w:widowControl w:val="0"/>
        <w:spacing w:after="0" w:line="240" w:lineRule="auto"/>
        <w:ind w:left="0" w:firstLine="567"/>
        <w:jc w:val="both"/>
        <w:rPr>
          <w:sz w:val="24"/>
          <w:szCs w:val="24"/>
        </w:rPr>
      </w:pPr>
      <w:r w:rsidRPr="007B5268">
        <w:rPr>
          <w:b/>
          <w:i/>
          <w:sz w:val="24"/>
          <w:szCs w:val="24"/>
        </w:rPr>
        <w:t>Производственные несельскохозяйственные отрасли</w:t>
      </w:r>
      <w:r w:rsidRPr="00116FBA">
        <w:rPr>
          <w:i/>
          <w:sz w:val="24"/>
          <w:szCs w:val="24"/>
        </w:rPr>
        <w:t xml:space="preserve">, </w:t>
      </w:r>
      <w:r w:rsidRPr="00116FBA">
        <w:rPr>
          <w:sz w:val="24"/>
          <w:szCs w:val="24"/>
        </w:rPr>
        <w:t>которые подразделяются на:</w:t>
      </w:r>
    </w:p>
    <w:p w:rsidR="00412AE6" w:rsidRPr="00116FBA" w:rsidRDefault="00412AE6" w:rsidP="00116FBA">
      <w:pPr>
        <w:pStyle w:val="21"/>
        <w:widowControl w:val="0"/>
        <w:spacing w:after="0" w:line="240" w:lineRule="auto"/>
        <w:ind w:left="0" w:firstLine="567"/>
        <w:jc w:val="both"/>
        <w:rPr>
          <w:sz w:val="24"/>
          <w:szCs w:val="24"/>
        </w:rPr>
      </w:pPr>
      <w:r w:rsidRPr="007B5268">
        <w:rPr>
          <w:sz w:val="24"/>
          <w:szCs w:val="24"/>
        </w:rPr>
        <w:t xml:space="preserve">а) </w:t>
      </w:r>
      <w:r w:rsidRPr="007B5268">
        <w:rPr>
          <w:i/>
          <w:sz w:val="24"/>
          <w:szCs w:val="24"/>
        </w:rPr>
        <w:t>вспомогательные отрасли,</w:t>
      </w:r>
      <w:r w:rsidRPr="00116FBA">
        <w:rPr>
          <w:sz w:val="24"/>
          <w:szCs w:val="24"/>
        </w:rPr>
        <w:t xml:space="preserve"> обслуживающие сельскохозяйственное производство (машинно-тракторный парк, ремонтно-механические мастерские, автотранспорт, гужевой транспорт), электроснабжение, водоснабжение и др;  </w:t>
      </w:r>
    </w:p>
    <w:p w:rsidR="00412AE6" w:rsidRPr="00116FBA" w:rsidRDefault="00412AE6" w:rsidP="00116FBA">
      <w:pPr>
        <w:pStyle w:val="21"/>
        <w:widowControl w:val="0"/>
        <w:spacing w:after="0" w:line="240" w:lineRule="auto"/>
        <w:ind w:left="0" w:firstLine="567"/>
        <w:jc w:val="both"/>
        <w:rPr>
          <w:sz w:val="24"/>
          <w:szCs w:val="24"/>
        </w:rPr>
      </w:pPr>
      <w:r w:rsidRPr="007B5268">
        <w:rPr>
          <w:sz w:val="24"/>
          <w:szCs w:val="24"/>
        </w:rPr>
        <w:t xml:space="preserve">б) </w:t>
      </w:r>
      <w:r w:rsidRPr="007B5268">
        <w:rPr>
          <w:i/>
          <w:sz w:val="24"/>
          <w:szCs w:val="24"/>
        </w:rPr>
        <w:t>промышленные отрасли</w:t>
      </w:r>
      <w:r w:rsidRPr="00116FBA">
        <w:rPr>
          <w:sz w:val="24"/>
          <w:szCs w:val="24"/>
        </w:rPr>
        <w:t xml:space="preserve"> по переработке молока, мяса, овощей, картофеля, производству комбикормов и витаминной муки и др.</w:t>
      </w:r>
    </w:p>
    <w:p w:rsidR="00412AE6" w:rsidRPr="00116FBA" w:rsidRDefault="00412AE6" w:rsidP="00116FBA">
      <w:pPr>
        <w:pStyle w:val="21"/>
        <w:widowControl w:val="0"/>
        <w:spacing w:after="0" w:line="240" w:lineRule="auto"/>
        <w:ind w:left="0" w:firstLine="567"/>
        <w:jc w:val="both"/>
        <w:rPr>
          <w:sz w:val="24"/>
          <w:szCs w:val="24"/>
        </w:rPr>
      </w:pPr>
      <w:r w:rsidRPr="007B5268">
        <w:rPr>
          <w:b/>
          <w:i/>
          <w:sz w:val="24"/>
          <w:szCs w:val="24"/>
        </w:rPr>
        <w:t>Непроизводственные отрасли.</w:t>
      </w:r>
      <w:r w:rsidRPr="00116FBA">
        <w:rPr>
          <w:sz w:val="24"/>
          <w:szCs w:val="24"/>
        </w:rPr>
        <w:t xml:space="preserve"> Это жилищно-коммунальное хозяйство (жилищный фонд, общежития, нежилые помещения), культурно-просветительные и бытовые учреждения (спортивные сооружения, школы, библиотеки, детские лагеря, сады и ясли, клубы, столовые, магазины, хлебопекарни, санатории, дома отдыха и др.).</w:t>
      </w:r>
    </w:p>
    <w:p w:rsidR="00412AE6" w:rsidRPr="00116FBA" w:rsidRDefault="00412AE6" w:rsidP="00116FBA">
      <w:pPr>
        <w:pStyle w:val="21"/>
        <w:widowControl w:val="0"/>
        <w:spacing w:after="0" w:line="240" w:lineRule="auto"/>
        <w:ind w:left="0" w:firstLine="567"/>
        <w:jc w:val="both"/>
        <w:rPr>
          <w:sz w:val="24"/>
          <w:szCs w:val="24"/>
        </w:rPr>
      </w:pPr>
      <w:r w:rsidRPr="00116FBA">
        <w:rPr>
          <w:i/>
          <w:sz w:val="24"/>
          <w:szCs w:val="24"/>
        </w:rPr>
        <w:t>Отрасли предприятия неравнозначны и выполняют разные функции</w:t>
      </w:r>
      <w:r w:rsidRPr="00116FBA">
        <w:rPr>
          <w:sz w:val="24"/>
          <w:szCs w:val="24"/>
        </w:rPr>
        <w:t xml:space="preserve">. Одни являются товарными отраслями, продукция которых реализуется за пределами предприятия, </w:t>
      </w:r>
      <w:r w:rsidRPr="00116FBA">
        <w:rPr>
          <w:sz w:val="24"/>
          <w:szCs w:val="24"/>
        </w:rPr>
        <w:lastRenderedPageBreak/>
        <w:t>продукция других отраслей используется внутри хозяйства. Есть отрасли, часть продукции которых выступает как товарная, а часть используется на внутрихозяйственные цели, например, зерно, картофель и др.</w:t>
      </w:r>
    </w:p>
    <w:p w:rsidR="00412AE6" w:rsidRPr="007B5268" w:rsidRDefault="00412AE6" w:rsidP="00116FBA">
      <w:pPr>
        <w:pStyle w:val="21"/>
        <w:widowControl w:val="0"/>
        <w:spacing w:after="0" w:line="240" w:lineRule="auto"/>
        <w:ind w:left="0" w:firstLine="567"/>
        <w:jc w:val="both"/>
        <w:rPr>
          <w:sz w:val="24"/>
          <w:szCs w:val="24"/>
        </w:rPr>
      </w:pPr>
      <w:r w:rsidRPr="007B5268">
        <w:rPr>
          <w:sz w:val="24"/>
          <w:szCs w:val="24"/>
        </w:rPr>
        <w:t xml:space="preserve">Роль отраслей в специализации сельскохозяйственного предприятия определяется </w:t>
      </w:r>
      <w:r w:rsidRPr="007B5268">
        <w:rPr>
          <w:i/>
          <w:sz w:val="24"/>
          <w:szCs w:val="24"/>
        </w:rPr>
        <w:t>по их удельному весу в структуре стоимости товарной продукции</w:t>
      </w:r>
      <w:r w:rsidRPr="007B5268">
        <w:rPr>
          <w:sz w:val="24"/>
          <w:szCs w:val="24"/>
        </w:rPr>
        <w:t>.</w:t>
      </w:r>
    </w:p>
    <w:p w:rsidR="00412AE6" w:rsidRPr="007B5268" w:rsidRDefault="00412AE6" w:rsidP="00116FBA">
      <w:pPr>
        <w:pStyle w:val="21"/>
        <w:widowControl w:val="0"/>
        <w:spacing w:after="0" w:line="240" w:lineRule="auto"/>
        <w:ind w:left="0" w:firstLine="567"/>
        <w:jc w:val="both"/>
        <w:rPr>
          <w:sz w:val="24"/>
          <w:szCs w:val="24"/>
        </w:rPr>
      </w:pPr>
      <w:r w:rsidRPr="00116FBA">
        <w:rPr>
          <w:sz w:val="24"/>
          <w:szCs w:val="24"/>
        </w:rPr>
        <w:t xml:space="preserve">Все товарные отрасли </w:t>
      </w:r>
      <w:r w:rsidRPr="00116FBA">
        <w:rPr>
          <w:i/>
          <w:sz w:val="24"/>
          <w:szCs w:val="24"/>
        </w:rPr>
        <w:t>по организационно-экономическому</w:t>
      </w:r>
      <w:r w:rsidRPr="00116FBA">
        <w:rPr>
          <w:sz w:val="24"/>
          <w:szCs w:val="24"/>
        </w:rPr>
        <w:t xml:space="preserve"> значению подразделяются на </w:t>
      </w:r>
      <w:r w:rsidRPr="007B5268">
        <w:rPr>
          <w:i/>
          <w:sz w:val="24"/>
          <w:szCs w:val="24"/>
        </w:rPr>
        <w:t>основные и дополнительные</w:t>
      </w:r>
      <w:r w:rsidRPr="007B5268">
        <w:rPr>
          <w:sz w:val="24"/>
          <w:szCs w:val="24"/>
        </w:rPr>
        <w:t xml:space="preserve">. </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Совокупность основных и дополнительных отраслей характеризует специализацию хозяйства.</w:t>
      </w:r>
    </w:p>
    <w:p w:rsidR="00412AE6" w:rsidRPr="00116FBA" w:rsidRDefault="00412AE6" w:rsidP="00116FBA">
      <w:pPr>
        <w:pStyle w:val="21"/>
        <w:widowControl w:val="0"/>
        <w:spacing w:after="0" w:line="240" w:lineRule="auto"/>
        <w:ind w:left="0" w:firstLine="567"/>
        <w:jc w:val="both"/>
        <w:rPr>
          <w:sz w:val="24"/>
          <w:szCs w:val="24"/>
        </w:rPr>
      </w:pPr>
      <w:r w:rsidRPr="00D43A01">
        <w:rPr>
          <w:i/>
          <w:sz w:val="24"/>
          <w:szCs w:val="24"/>
        </w:rPr>
        <w:t>К основным</w:t>
      </w:r>
      <w:r w:rsidRPr="00116FBA">
        <w:rPr>
          <w:sz w:val="24"/>
          <w:szCs w:val="24"/>
        </w:rPr>
        <w:t xml:space="preserve"> относятся те</w:t>
      </w:r>
      <w:r w:rsidR="00883E29">
        <w:rPr>
          <w:sz w:val="24"/>
          <w:szCs w:val="24"/>
        </w:rPr>
        <w:t xml:space="preserve"> сельскохозяйственные отрасли, </w:t>
      </w:r>
      <w:r w:rsidRPr="00116FBA">
        <w:rPr>
          <w:sz w:val="24"/>
          <w:szCs w:val="24"/>
        </w:rPr>
        <w:t>которые занимают  наибольший  удельный  вес  в</w:t>
      </w:r>
      <w:r w:rsidR="00883E29">
        <w:rPr>
          <w:sz w:val="24"/>
          <w:szCs w:val="24"/>
        </w:rPr>
        <w:t xml:space="preserve"> структуре товарной продукции, </w:t>
      </w:r>
      <w:r w:rsidRPr="00116FBA">
        <w:rPr>
          <w:sz w:val="24"/>
          <w:szCs w:val="24"/>
        </w:rPr>
        <w:t xml:space="preserve">являются наиболее прибыльными и определяют специализацию хозяйства. Самая крупная основная отрасль называется </w:t>
      </w:r>
      <w:r w:rsidRPr="00116FBA">
        <w:rPr>
          <w:b/>
          <w:sz w:val="24"/>
          <w:szCs w:val="24"/>
        </w:rPr>
        <w:t>главной</w:t>
      </w:r>
      <w:r w:rsidRPr="00116FBA">
        <w:rPr>
          <w:sz w:val="24"/>
          <w:szCs w:val="24"/>
        </w:rPr>
        <w:t>.</w:t>
      </w:r>
    </w:p>
    <w:p w:rsidR="00412AE6" w:rsidRPr="00116FBA" w:rsidRDefault="00412AE6" w:rsidP="00116FBA">
      <w:pPr>
        <w:pStyle w:val="21"/>
        <w:widowControl w:val="0"/>
        <w:spacing w:after="0" w:line="240" w:lineRule="auto"/>
        <w:ind w:left="0" w:firstLine="567"/>
        <w:jc w:val="both"/>
        <w:rPr>
          <w:sz w:val="24"/>
          <w:szCs w:val="24"/>
        </w:rPr>
      </w:pPr>
      <w:r w:rsidRPr="00D43A01">
        <w:rPr>
          <w:i/>
          <w:sz w:val="24"/>
          <w:szCs w:val="24"/>
        </w:rPr>
        <w:t>Главные отрасли</w:t>
      </w:r>
      <w:r w:rsidRPr="00116FBA">
        <w:rPr>
          <w:i/>
          <w:sz w:val="24"/>
          <w:szCs w:val="24"/>
        </w:rPr>
        <w:t xml:space="preserve"> сельскохозяйственного производства</w:t>
      </w:r>
      <w:r w:rsidRPr="00116FBA">
        <w:rPr>
          <w:sz w:val="24"/>
          <w:szCs w:val="24"/>
        </w:rPr>
        <w:t xml:space="preserve">, определяющие специализацию хозяйства, устанавливают </w:t>
      </w:r>
      <w:r w:rsidRPr="00116FBA">
        <w:rPr>
          <w:i/>
          <w:sz w:val="24"/>
          <w:szCs w:val="24"/>
        </w:rPr>
        <w:t>по их удельному весу в структуре стоимости товарной продукции,</w:t>
      </w:r>
      <w:r w:rsidRPr="00116FBA">
        <w:rPr>
          <w:sz w:val="24"/>
          <w:szCs w:val="24"/>
        </w:rPr>
        <w:t xml:space="preserve"> исчисляемой в текущих или сопоставимых ценах.</w:t>
      </w:r>
    </w:p>
    <w:p w:rsidR="00412AE6" w:rsidRPr="00116FBA" w:rsidRDefault="00412AE6" w:rsidP="00116FBA">
      <w:pPr>
        <w:pStyle w:val="21"/>
        <w:widowControl w:val="0"/>
        <w:spacing w:after="0" w:line="240" w:lineRule="auto"/>
        <w:ind w:left="0" w:firstLine="567"/>
        <w:jc w:val="both"/>
        <w:rPr>
          <w:sz w:val="24"/>
          <w:szCs w:val="24"/>
        </w:rPr>
      </w:pPr>
      <w:r w:rsidRPr="00D43A01">
        <w:rPr>
          <w:i/>
          <w:sz w:val="24"/>
          <w:szCs w:val="24"/>
        </w:rPr>
        <w:t>Дополнительные отрасли</w:t>
      </w:r>
      <w:r w:rsidRPr="00116FBA">
        <w:rPr>
          <w:sz w:val="24"/>
          <w:szCs w:val="24"/>
        </w:rPr>
        <w:t xml:space="preserve"> производят добавочную продукцию для увеличения прибыли хозяйства, занимают меньший удельный вес в структуре товарной продукции, создают условия для развития основных отраслей и способствуют более полному использованию ресурсов хозяйства. Продукция некоторых дополнительных отраслей используется на внутрихозяйственные цели (поросята небольших свиноводческих ферм </w:t>
      </w:r>
      <w:r w:rsidRPr="00116FBA">
        <w:rPr>
          <w:b/>
          <w:sz w:val="24"/>
          <w:szCs w:val="24"/>
        </w:rPr>
        <w:t>–</w:t>
      </w:r>
      <w:r w:rsidRPr="00116FBA">
        <w:rPr>
          <w:sz w:val="24"/>
          <w:szCs w:val="24"/>
        </w:rPr>
        <w:t xml:space="preserve"> для обеспечения населения, картофель </w:t>
      </w:r>
      <w:r w:rsidRPr="00116FBA">
        <w:rPr>
          <w:b/>
          <w:sz w:val="24"/>
          <w:szCs w:val="24"/>
        </w:rPr>
        <w:t>–</w:t>
      </w:r>
      <w:r w:rsidRPr="00116FBA">
        <w:rPr>
          <w:sz w:val="24"/>
          <w:szCs w:val="24"/>
        </w:rPr>
        <w:t xml:space="preserve"> для общественного питания и т.п.).</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Специализация сельскохозяйственного производства показывает</w:t>
      </w:r>
      <w:r w:rsidRPr="00116FBA">
        <w:rPr>
          <w:i/>
          <w:sz w:val="24"/>
          <w:szCs w:val="24"/>
        </w:rPr>
        <w:t xml:space="preserve"> качественную сторону общественного разделения труда</w:t>
      </w:r>
      <w:r w:rsidRPr="00116FBA">
        <w:rPr>
          <w:sz w:val="24"/>
          <w:szCs w:val="24"/>
        </w:rPr>
        <w:t xml:space="preserve">. </w:t>
      </w:r>
    </w:p>
    <w:p w:rsidR="00412AE6" w:rsidRPr="00116FBA" w:rsidRDefault="00412AE6" w:rsidP="00116FBA">
      <w:pPr>
        <w:pStyle w:val="21"/>
        <w:widowControl w:val="0"/>
        <w:spacing w:after="0" w:line="240" w:lineRule="auto"/>
        <w:ind w:left="0" w:firstLine="567"/>
        <w:jc w:val="both"/>
        <w:rPr>
          <w:sz w:val="24"/>
          <w:szCs w:val="24"/>
        </w:rPr>
      </w:pPr>
      <w:r w:rsidRPr="00116FBA">
        <w:rPr>
          <w:i/>
          <w:sz w:val="24"/>
          <w:szCs w:val="24"/>
        </w:rPr>
        <w:t>Количественной стороной общественного разделения  труда</w:t>
      </w:r>
      <w:r w:rsidRPr="00116FBA">
        <w:rPr>
          <w:sz w:val="24"/>
          <w:szCs w:val="24"/>
        </w:rPr>
        <w:t xml:space="preserve"> является объем и структура сельскохозяйственного производства.</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 xml:space="preserve">Сельскохозяйственные предприятия </w:t>
      </w:r>
      <w:r w:rsidRPr="005177D8">
        <w:rPr>
          <w:i/>
          <w:sz w:val="24"/>
          <w:szCs w:val="24"/>
        </w:rPr>
        <w:t>подразделяются в зависимости от удельного веса одной отрасли в структуре стоимости товарной продукции</w:t>
      </w:r>
      <w:r w:rsidRPr="00116FBA">
        <w:rPr>
          <w:sz w:val="24"/>
          <w:szCs w:val="24"/>
        </w:rPr>
        <w:t xml:space="preserve"> сельскохозяйственного предприятия на:</w:t>
      </w:r>
    </w:p>
    <w:p w:rsidR="00412AE6" w:rsidRPr="00116FBA" w:rsidRDefault="00412AE6" w:rsidP="00116FBA">
      <w:pPr>
        <w:pStyle w:val="21"/>
        <w:widowControl w:val="0"/>
        <w:spacing w:after="0" w:line="240" w:lineRule="auto"/>
        <w:ind w:left="0" w:firstLine="567"/>
        <w:jc w:val="both"/>
        <w:rPr>
          <w:sz w:val="24"/>
          <w:szCs w:val="24"/>
        </w:rPr>
      </w:pPr>
      <w:r w:rsidRPr="005177D8">
        <w:rPr>
          <w:b/>
          <w:i/>
          <w:sz w:val="24"/>
          <w:szCs w:val="24"/>
        </w:rPr>
        <w:t>узкоспециализированные</w:t>
      </w:r>
      <w:r w:rsidRPr="00116FBA">
        <w:rPr>
          <w:sz w:val="24"/>
          <w:szCs w:val="24"/>
        </w:rPr>
        <w:t xml:space="preserve"> – если в структуре товарной продукции сельскохозяйственного предприятия удельный  вес одной отрасли превышает 75% (свиноводческие комплексы, птицефабрики, тепличные хозяйства и др.);</w:t>
      </w:r>
    </w:p>
    <w:p w:rsidR="00412AE6" w:rsidRPr="00116FBA" w:rsidRDefault="00412AE6" w:rsidP="00116FBA">
      <w:pPr>
        <w:pStyle w:val="21"/>
        <w:widowControl w:val="0"/>
        <w:spacing w:after="0" w:line="240" w:lineRule="auto"/>
        <w:ind w:left="0" w:firstLine="567"/>
        <w:jc w:val="both"/>
        <w:rPr>
          <w:sz w:val="24"/>
          <w:szCs w:val="24"/>
        </w:rPr>
      </w:pPr>
      <w:r w:rsidRPr="005177D8">
        <w:rPr>
          <w:b/>
          <w:i/>
          <w:sz w:val="24"/>
          <w:szCs w:val="24"/>
        </w:rPr>
        <w:t>специализированные:</w:t>
      </w:r>
      <w:r w:rsidRPr="007B5268">
        <w:rPr>
          <w:sz w:val="24"/>
          <w:szCs w:val="24"/>
        </w:rPr>
        <w:t xml:space="preserve"> </w:t>
      </w:r>
      <w:r w:rsidRPr="005177D8">
        <w:rPr>
          <w:b/>
          <w:sz w:val="24"/>
          <w:szCs w:val="24"/>
        </w:rPr>
        <w:t>а)</w:t>
      </w:r>
      <w:r w:rsidRPr="00116FBA">
        <w:rPr>
          <w:sz w:val="24"/>
          <w:szCs w:val="24"/>
        </w:rPr>
        <w:t xml:space="preserve"> в которых удельный вес главной отрасли в структуре стоимости товарной продукции занимает свыше 50 %. В таких хозяйствах, наряду с главной, имеются дополнительные отрасли. Например, в скотооткормочных хозяйствах могут быть и дополнительные отрасли: молочное скотоводство, производство льна или картофеля и т.д.;</w:t>
      </w:r>
    </w:p>
    <w:p w:rsidR="00412AE6" w:rsidRPr="00116FBA" w:rsidRDefault="00412AE6" w:rsidP="00116FBA">
      <w:pPr>
        <w:pStyle w:val="21"/>
        <w:widowControl w:val="0"/>
        <w:spacing w:after="0" w:line="240" w:lineRule="auto"/>
        <w:ind w:left="0" w:firstLine="567"/>
        <w:jc w:val="both"/>
        <w:rPr>
          <w:sz w:val="24"/>
          <w:szCs w:val="24"/>
        </w:rPr>
      </w:pPr>
      <w:r w:rsidRPr="005177D8">
        <w:rPr>
          <w:b/>
          <w:sz w:val="24"/>
          <w:szCs w:val="24"/>
        </w:rPr>
        <w:t>б)</w:t>
      </w:r>
      <w:r w:rsidRPr="00116FBA">
        <w:rPr>
          <w:sz w:val="24"/>
          <w:szCs w:val="24"/>
        </w:rPr>
        <w:t xml:space="preserve"> в которых удельный вес в структуре товарной продукции двух основных отраслей составляет не менее 2/3 (66,6%) или трех отраслей </w:t>
      </w:r>
      <w:r w:rsidRPr="00116FBA">
        <w:rPr>
          <w:b/>
          <w:sz w:val="24"/>
          <w:szCs w:val="24"/>
        </w:rPr>
        <w:t>–</w:t>
      </w:r>
      <w:r w:rsidRPr="00116FBA">
        <w:rPr>
          <w:sz w:val="24"/>
          <w:szCs w:val="24"/>
        </w:rPr>
        <w:t xml:space="preserve"> не менее 3/4 (75%). В таких хозяйствах могут быть несколько дополнительных отраслей, и их производственное направление определяется по главной, и основным отраслям хозяйства, т.е., отраслями, имеющими наибольший удельный вес в товарной продукции;</w:t>
      </w:r>
    </w:p>
    <w:p w:rsidR="00412AE6" w:rsidRPr="00116FBA" w:rsidRDefault="00412AE6" w:rsidP="00116FBA">
      <w:pPr>
        <w:pStyle w:val="21"/>
        <w:widowControl w:val="0"/>
        <w:spacing w:after="0" w:line="240" w:lineRule="auto"/>
        <w:ind w:left="0" w:firstLine="567"/>
        <w:jc w:val="both"/>
        <w:rPr>
          <w:sz w:val="24"/>
          <w:szCs w:val="24"/>
        </w:rPr>
      </w:pPr>
      <w:r w:rsidRPr="005177D8">
        <w:rPr>
          <w:b/>
          <w:i/>
          <w:sz w:val="24"/>
          <w:szCs w:val="24"/>
        </w:rPr>
        <w:t>многоотраслевые или универсальные</w:t>
      </w:r>
      <w:r w:rsidRPr="00116FBA">
        <w:rPr>
          <w:sz w:val="24"/>
          <w:szCs w:val="24"/>
        </w:rPr>
        <w:t xml:space="preserve"> – к ним относятся те, в которых нет товарных отраслей, имеющих удельный вес в структуре стоимости товарной продукции выше 25%.</w:t>
      </w:r>
    </w:p>
    <w:p w:rsidR="00412AE6" w:rsidRPr="007B5268" w:rsidRDefault="00412AE6" w:rsidP="00116FBA">
      <w:pPr>
        <w:pStyle w:val="21"/>
        <w:widowControl w:val="0"/>
        <w:spacing w:after="0" w:line="240" w:lineRule="auto"/>
        <w:ind w:left="0" w:firstLine="567"/>
        <w:jc w:val="both"/>
        <w:rPr>
          <w:sz w:val="24"/>
          <w:szCs w:val="24"/>
        </w:rPr>
      </w:pPr>
      <w:r w:rsidRPr="007B5268">
        <w:rPr>
          <w:sz w:val="24"/>
          <w:szCs w:val="24"/>
        </w:rPr>
        <w:t xml:space="preserve">Уровень специализации сельскохозяйственных предприятий определяется, главным образом, по удельному весу основных сельскохозяйственных отраслей (или главной отрасли) в структуре стоимости товарной продукции. </w:t>
      </w:r>
    </w:p>
    <w:p w:rsidR="00412AE6" w:rsidRPr="00116FBA" w:rsidRDefault="00412AE6" w:rsidP="00116FBA">
      <w:pPr>
        <w:pStyle w:val="21"/>
        <w:widowControl w:val="0"/>
        <w:spacing w:after="0" w:line="240" w:lineRule="auto"/>
        <w:ind w:left="0" w:firstLine="567"/>
        <w:jc w:val="both"/>
        <w:rPr>
          <w:sz w:val="24"/>
          <w:szCs w:val="24"/>
        </w:rPr>
      </w:pPr>
      <w:r w:rsidRPr="007B5268">
        <w:rPr>
          <w:i/>
          <w:sz w:val="24"/>
          <w:szCs w:val="24"/>
        </w:rPr>
        <w:t>Дополнительными показателями</w:t>
      </w:r>
      <w:r w:rsidRPr="00116FBA">
        <w:rPr>
          <w:sz w:val="24"/>
          <w:szCs w:val="24"/>
        </w:rPr>
        <w:t xml:space="preserve"> могут служить следующие структуры: валовой продукции, производственных затрат и затрат труда, посевных площадей, стада и т.д.</w:t>
      </w:r>
    </w:p>
    <w:p w:rsidR="00412AE6" w:rsidRPr="00116FBA" w:rsidRDefault="00412AE6" w:rsidP="00116FBA">
      <w:pPr>
        <w:pStyle w:val="21"/>
        <w:widowControl w:val="0"/>
        <w:spacing w:after="0" w:line="240" w:lineRule="auto"/>
        <w:ind w:left="0" w:firstLine="567"/>
        <w:jc w:val="both"/>
        <w:rPr>
          <w:sz w:val="24"/>
          <w:szCs w:val="24"/>
        </w:rPr>
      </w:pPr>
      <w:r w:rsidRPr="007B5268">
        <w:rPr>
          <w:sz w:val="24"/>
          <w:szCs w:val="24"/>
        </w:rPr>
        <w:t>Внутрихозяйственная (по подразделениям) и внутриотраслевая (технологическая) специализация определяется, главным образом, по структуре валовой продукции.</w:t>
      </w:r>
      <w:r w:rsidRPr="00116FBA">
        <w:rPr>
          <w:sz w:val="24"/>
          <w:szCs w:val="24"/>
        </w:rPr>
        <w:t xml:space="preserve"> Дополнительными показателями могут служить структуры производственных затрат, затрат </w:t>
      </w:r>
      <w:r w:rsidRPr="00116FBA">
        <w:rPr>
          <w:sz w:val="24"/>
          <w:szCs w:val="24"/>
        </w:rPr>
        <w:lastRenderedPageBreak/>
        <w:t>труда и т.д.</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 xml:space="preserve">Специализация сельскохозяйственных предприятий по структуре стоимости товарной продукции учитывает только главные и основные отрасли, но не учитывает все другие товарные отрасли. В связи с этим устанавливают </w:t>
      </w:r>
      <w:r w:rsidRPr="00116FBA">
        <w:rPr>
          <w:b/>
          <w:i/>
          <w:sz w:val="24"/>
          <w:szCs w:val="24"/>
        </w:rPr>
        <w:t>коэффициент специализации</w:t>
      </w:r>
      <w:r w:rsidRPr="00116FBA">
        <w:rPr>
          <w:b/>
          <w:sz w:val="24"/>
          <w:szCs w:val="24"/>
        </w:rPr>
        <w:t xml:space="preserve"> </w:t>
      </w:r>
      <w:r w:rsidRPr="00116FBA">
        <w:rPr>
          <w:sz w:val="24"/>
          <w:szCs w:val="24"/>
        </w:rPr>
        <w:t>с учетом всех товарных отраслей хозяйства по формуле:</w:t>
      </w:r>
    </w:p>
    <w:p w:rsidR="00412AE6" w:rsidRPr="00116FBA" w:rsidRDefault="00412AE6" w:rsidP="00116FBA">
      <w:pPr>
        <w:pStyle w:val="21"/>
        <w:widowControl w:val="0"/>
        <w:spacing w:after="0" w:line="240" w:lineRule="auto"/>
        <w:ind w:left="0" w:firstLine="567"/>
        <w:jc w:val="center"/>
        <w:rPr>
          <w:sz w:val="24"/>
          <w:szCs w:val="24"/>
        </w:rPr>
      </w:pPr>
      <w:r w:rsidRPr="00116FBA">
        <w:rPr>
          <w:position w:val="-26"/>
          <w:sz w:val="24"/>
          <w:szCs w:val="24"/>
        </w:rPr>
        <w:object w:dxaOrig="16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44.25pt" o:ole="" fillcolor="window">
            <v:imagedata r:id="rId10" o:title=""/>
          </v:shape>
          <o:OLEObject Type="Embed" ProgID="Equation.3" ShapeID="_x0000_i1025" DrawAspect="Content" ObjectID="_1442734159" r:id="rId11"/>
        </w:object>
      </w:r>
      <w:r w:rsidRPr="00116FBA">
        <w:rPr>
          <w:sz w:val="24"/>
          <w:szCs w:val="24"/>
        </w:rPr>
        <w:t>,</w:t>
      </w:r>
    </w:p>
    <w:p w:rsidR="00412AE6" w:rsidRPr="00116FBA" w:rsidRDefault="00412AE6" w:rsidP="007B5268">
      <w:pPr>
        <w:widowControl w:val="0"/>
        <w:spacing w:after="0" w:line="240" w:lineRule="auto"/>
        <w:ind w:firstLine="142"/>
        <w:jc w:val="both"/>
        <w:rPr>
          <w:rFonts w:ascii="Times New Roman" w:hAnsi="Times New Roman" w:cs="Times New Roman"/>
          <w:sz w:val="24"/>
          <w:szCs w:val="24"/>
        </w:rPr>
      </w:pPr>
      <w:r w:rsidRPr="00116FBA">
        <w:rPr>
          <w:rFonts w:ascii="Times New Roman" w:hAnsi="Times New Roman" w:cs="Times New Roman"/>
          <w:sz w:val="24"/>
          <w:szCs w:val="24"/>
        </w:rPr>
        <w:t xml:space="preserve">где </w:t>
      </w:r>
      <w:r w:rsidRPr="00116FBA">
        <w:rPr>
          <w:rFonts w:ascii="Times New Roman" w:hAnsi="Times New Roman" w:cs="Times New Roman"/>
          <w:position w:val="-4"/>
          <w:sz w:val="24"/>
          <w:szCs w:val="24"/>
        </w:rPr>
        <w:object w:dxaOrig="240" w:dyaOrig="220">
          <v:shape id="_x0000_i1026" type="#_x0000_t75" style="width:11.25pt;height:11.25pt" o:ole="" fillcolor="window">
            <v:imagedata r:id="rId12" o:title=""/>
          </v:shape>
          <o:OLEObject Type="Embed" ProgID="Equation.3" ShapeID="_x0000_i1026" DrawAspect="Content" ObjectID="_1442734160" r:id="rId13"/>
        </w:object>
      </w:r>
      <w:r w:rsidRPr="00116FBA">
        <w:rPr>
          <w:rFonts w:ascii="Times New Roman" w:hAnsi="Times New Roman" w:cs="Times New Roman"/>
          <w:sz w:val="24"/>
          <w:szCs w:val="24"/>
        </w:rPr>
        <w:t>– коэффициент специализации;</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position w:val="-10"/>
          <w:sz w:val="24"/>
          <w:szCs w:val="24"/>
        </w:rPr>
        <w:object w:dxaOrig="260" w:dyaOrig="300">
          <v:shape id="_x0000_i1027" type="#_x0000_t75" style="width:13.5pt;height:15.75pt" o:ole="" fillcolor="window">
            <v:imagedata r:id="rId14" o:title=""/>
          </v:shape>
          <o:OLEObject Type="Embed" ProgID="Equation.3" ShapeID="_x0000_i1027" DrawAspect="Content" ObjectID="_1442734161" r:id="rId15"/>
        </w:object>
      </w:r>
      <w:r w:rsidRPr="00116FBA">
        <w:rPr>
          <w:rFonts w:ascii="Times New Roman" w:hAnsi="Times New Roman" w:cs="Times New Roman"/>
          <w:sz w:val="24"/>
          <w:szCs w:val="24"/>
        </w:rPr>
        <w:t>–удельный вес отдельных отраслей в структуре товарной продукции, %;</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position w:val="-6"/>
          <w:sz w:val="24"/>
          <w:szCs w:val="24"/>
        </w:rPr>
        <w:object w:dxaOrig="139" w:dyaOrig="240">
          <v:shape id="_x0000_i1028" type="#_x0000_t75" style="width:7.5pt;height:11.25pt" o:ole="" fillcolor="window">
            <v:imagedata r:id="rId16" o:title=""/>
          </v:shape>
          <o:OLEObject Type="Embed" ProgID="Equation.3" ShapeID="_x0000_i1028" DrawAspect="Content" ObjectID="_1442734162" r:id="rId17"/>
        </w:object>
      </w:r>
      <w:r w:rsidRPr="00116FBA">
        <w:rPr>
          <w:rFonts w:ascii="Times New Roman" w:hAnsi="Times New Roman" w:cs="Times New Roman"/>
          <w:sz w:val="24"/>
          <w:szCs w:val="24"/>
        </w:rPr>
        <w:t xml:space="preserve"> – порядковый номер товарных отраслей в ранжированном ряду по их удельному весу в структуре товарной продукции.</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Коэффициент специализации меньше 0,2 означает низкий уровень специализации, 0,2–0,4 – средний, 0,4–0,6 – высокий, 0,6 и выше – очень высокий уровень (глубокая специализация).</w:t>
      </w:r>
    </w:p>
    <w:p w:rsidR="00412AE6" w:rsidRPr="00583BB7" w:rsidRDefault="00412AE6" w:rsidP="00116FBA">
      <w:pPr>
        <w:pStyle w:val="21"/>
        <w:widowControl w:val="0"/>
        <w:spacing w:after="0" w:line="240" w:lineRule="auto"/>
        <w:ind w:left="0" w:firstLine="567"/>
        <w:jc w:val="center"/>
        <w:rPr>
          <w:b/>
        </w:rPr>
      </w:pPr>
    </w:p>
    <w:p w:rsidR="00412AE6" w:rsidRPr="00FC1B50" w:rsidRDefault="00412AE6" w:rsidP="00116FBA">
      <w:pPr>
        <w:pStyle w:val="21"/>
        <w:widowControl w:val="0"/>
        <w:spacing w:after="0" w:line="240" w:lineRule="auto"/>
        <w:ind w:left="0" w:firstLine="567"/>
        <w:jc w:val="both"/>
        <w:rPr>
          <w:sz w:val="24"/>
          <w:szCs w:val="24"/>
        </w:rPr>
      </w:pPr>
      <w:r w:rsidRPr="00116FBA">
        <w:rPr>
          <w:b/>
          <w:sz w:val="24"/>
          <w:szCs w:val="24"/>
        </w:rPr>
        <w:t>Вопрос 2. Обоснование специализации и сочетание отраслей</w:t>
      </w:r>
      <w:r w:rsidR="00AA6118">
        <w:rPr>
          <w:b/>
          <w:sz w:val="24"/>
          <w:szCs w:val="24"/>
          <w:lang w:val="ru-RU"/>
        </w:rPr>
        <w:t xml:space="preserve"> </w:t>
      </w:r>
      <w:r w:rsidRPr="00116FBA">
        <w:rPr>
          <w:b/>
          <w:sz w:val="24"/>
          <w:szCs w:val="24"/>
        </w:rPr>
        <w:t>сельскохозяйственных предприятий</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Специализация и сочетание отраслей с.х. предприятий устанавливаются в следующей последовательности:</w:t>
      </w:r>
    </w:p>
    <w:p w:rsidR="00412AE6" w:rsidRPr="00116FBA" w:rsidRDefault="00412AE6" w:rsidP="00116FBA">
      <w:pPr>
        <w:pStyle w:val="21"/>
        <w:widowControl w:val="0"/>
        <w:spacing w:after="0" w:line="240" w:lineRule="auto"/>
        <w:ind w:left="0" w:firstLine="567"/>
        <w:jc w:val="both"/>
        <w:rPr>
          <w:i/>
          <w:sz w:val="24"/>
          <w:szCs w:val="24"/>
        </w:rPr>
      </w:pPr>
      <w:r w:rsidRPr="00116FBA">
        <w:rPr>
          <w:b/>
          <w:sz w:val="24"/>
          <w:szCs w:val="24"/>
        </w:rPr>
        <w:t>1.</w:t>
      </w:r>
      <w:r w:rsidRPr="00116FBA">
        <w:rPr>
          <w:sz w:val="24"/>
          <w:szCs w:val="24"/>
        </w:rPr>
        <w:t xml:space="preserve"> По фактическим данным за последних 3–5 лет, или по нормативам, определяют эффективность всех товарных и нетоварных отраслей в предприятии. </w:t>
      </w:r>
      <w:r w:rsidRPr="00116FBA">
        <w:rPr>
          <w:i/>
          <w:sz w:val="24"/>
          <w:szCs w:val="24"/>
        </w:rPr>
        <w:t>Показателями эффективности являются прибыль (чистый доход) с одного гектара посевов, с одной условной или физической единицы продукции, рентабельность, производительность труда и др.</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2</w:t>
      </w:r>
      <w:r w:rsidRPr="00116FBA">
        <w:rPr>
          <w:sz w:val="24"/>
          <w:szCs w:val="24"/>
        </w:rPr>
        <w:t xml:space="preserve">. Изучают эффективность товарных и нетоварных отраслей соседних хозяйств, аналогичной специализации, находящихся в одинаковых природно-экономических условиях с исследуемым хозяйством, и сравнивают их по эффективности друг с другом. </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3.</w:t>
      </w:r>
      <w:r w:rsidRPr="00116FBA">
        <w:rPr>
          <w:sz w:val="24"/>
          <w:szCs w:val="24"/>
        </w:rPr>
        <w:t xml:space="preserve"> Определяют максимальный объем  производства  продукции наиболее эффективных отраслей с учетом наиболее эффективных технологии и минимальный объем (или ликвидацию) производства убыточных отраслей. </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4.</w:t>
      </w:r>
      <w:r w:rsidRPr="00116FBA">
        <w:rPr>
          <w:sz w:val="24"/>
          <w:szCs w:val="24"/>
        </w:rPr>
        <w:t xml:space="preserve"> Разрабатывают несколько вариантов сочетания отраслей в хозяйстве и тот, который дает наибольшую прибыль (чистый доход) с гектара земельной площади, принимают как наиболее эффективный.</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 xml:space="preserve">Специализацию и сочетание сельскохозяйственных отраслей  сельскохозяйственного предприятия можно установить экономико-математическими и другими методами. </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В качестве критерия оптимальности принимают максимум прибыли (чистого дохода) с единицы земельной площади и продукции.</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p>
    <w:p w:rsidR="00412AE6" w:rsidRPr="00116FBA" w:rsidRDefault="00412AE6" w:rsidP="00AA6118">
      <w:pPr>
        <w:pStyle w:val="33"/>
        <w:widowControl w:val="0"/>
        <w:spacing w:after="0"/>
        <w:ind w:firstLine="567"/>
        <w:jc w:val="both"/>
        <w:rPr>
          <w:b/>
          <w:sz w:val="24"/>
          <w:szCs w:val="24"/>
        </w:rPr>
      </w:pPr>
      <w:r w:rsidRPr="00116FBA">
        <w:rPr>
          <w:b/>
          <w:sz w:val="24"/>
          <w:szCs w:val="24"/>
        </w:rPr>
        <w:t>Вопрос 3. Формы специализации сельскохозяйственных предприятий</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В практике сельскохозяйственного производства сложились следующие формы специализации.</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AA6118">
        <w:rPr>
          <w:rFonts w:ascii="Times New Roman" w:hAnsi="Times New Roman" w:cs="Times New Roman"/>
          <w:b/>
          <w:i/>
          <w:sz w:val="24"/>
          <w:szCs w:val="24"/>
        </w:rPr>
        <w:t>Территориальная (зональная) специализация</w:t>
      </w:r>
      <w:r w:rsidRPr="00AA6118">
        <w:rPr>
          <w:rFonts w:ascii="Times New Roman" w:hAnsi="Times New Roman" w:cs="Times New Roman"/>
          <w:i/>
          <w:sz w:val="24"/>
          <w:szCs w:val="24"/>
        </w:rPr>
        <w:t>,</w:t>
      </w:r>
      <w:r w:rsidRPr="00116FBA">
        <w:rPr>
          <w:rFonts w:ascii="Times New Roman" w:hAnsi="Times New Roman" w:cs="Times New Roman"/>
          <w:sz w:val="24"/>
          <w:szCs w:val="24"/>
        </w:rPr>
        <w:t xml:space="preserve"> которая представляет собой разделение труда между зонами специализации, административными районами республики по прои</w:t>
      </w:r>
      <w:r w:rsidRPr="00116FBA">
        <w:rPr>
          <w:rFonts w:ascii="Times New Roman" w:hAnsi="Times New Roman" w:cs="Times New Roman"/>
          <w:sz w:val="24"/>
          <w:szCs w:val="24"/>
        </w:rPr>
        <w:t>з</w:t>
      </w:r>
      <w:r w:rsidRPr="00116FBA">
        <w:rPr>
          <w:rFonts w:ascii="Times New Roman" w:hAnsi="Times New Roman" w:cs="Times New Roman"/>
          <w:sz w:val="24"/>
          <w:szCs w:val="24"/>
        </w:rPr>
        <w:t xml:space="preserve">водству товарной сельскохозяйственной продукции. </w:t>
      </w:r>
    </w:p>
    <w:p w:rsidR="00412AE6" w:rsidRPr="00AA6118" w:rsidRDefault="00412AE6" w:rsidP="00116FBA">
      <w:pPr>
        <w:widowControl w:val="0"/>
        <w:spacing w:after="0" w:line="240" w:lineRule="auto"/>
        <w:ind w:firstLine="567"/>
        <w:jc w:val="both"/>
        <w:rPr>
          <w:rFonts w:ascii="Times New Roman" w:hAnsi="Times New Roman" w:cs="Times New Roman"/>
          <w:sz w:val="24"/>
          <w:szCs w:val="24"/>
        </w:rPr>
      </w:pPr>
      <w:r w:rsidRPr="00AA6118">
        <w:rPr>
          <w:rFonts w:ascii="Times New Roman" w:hAnsi="Times New Roman" w:cs="Times New Roman"/>
          <w:sz w:val="24"/>
          <w:szCs w:val="24"/>
        </w:rPr>
        <w:t>Выделяют пять зон специализации сельского хозяйства РБ:</w:t>
      </w:r>
    </w:p>
    <w:p w:rsidR="00412AE6" w:rsidRPr="00116FBA" w:rsidRDefault="00412AE6" w:rsidP="00FF0EEB">
      <w:pPr>
        <w:pStyle w:val="21"/>
        <w:widowControl w:val="0"/>
        <w:numPr>
          <w:ilvl w:val="0"/>
          <w:numId w:val="48"/>
        </w:numPr>
        <w:spacing w:after="0" w:line="240" w:lineRule="auto"/>
        <w:ind w:left="0" w:firstLine="567"/>
        <w:jc w:val="both"/>
        <w:rPr>
          <w:sz w:val="24"/>
          <w:szCs w:val="24"/>
        </w:rPr>
      </w:pPr>
      <w:r w:rsidRPr="00116FBA">
        <w:rPr>
          <w:sz w:val="24"/>
          <w:szCs w:val="24"/>
        </w:rPr>
        <w:t xml:space="preserve">мясо-молочного скотоводства, свиноводства и интенсивного льноводства (Витебская область); </w:t>
      </w:r>
    </w:p>
    <w:p w:rsidR="00412AE6" w:rsidRPr="00116FBA" w:rsidRDefault="00412AE6" w:rsidP="00FF0EEB">
      <w:pPr>
        <w:pStyle w:val="21"/>
        <w:widowControl w:val="0"/>
        <w:numPr>
          <w:ilvl w:val="0"/>
          <w:numId w:val="48"/>
        </w:numPr>
        <w:spacing w:after="0" w:line="240" w:lineRule="auto"/>
        <w:ind w:left="0" w:firstLine="567"/>
        <w:jc w:val="both"/>
        <w:rPr>
          <w:sz w:val="24"/>
          <w:szCs w:val="24"/>
        </w:rPr>
      </w:pPr>
      <w:r w:rsidRPr="00116FBA">
        <w:rPr>
          <w:sz w:val="24"/>
          <w:szCs w:val="24"/>
        </w:rPr>
        <w:t>молочно-мясного скотоводства, свиноводства и льноводства (Могилевская область);</w:t>
      </w:r>
    </w:p>
    <w:p w:rsidR="00412AE6" w:rsidRPr="00116FBA" w:rsidRDefault="00412AE6" w:rsidP="00FF0EEB">
      <w:pPr>
        <w:pStyle w:val="21"/>
        <w:widowControl w:val="0"/>
        <w:numPr>
          <w:ilvl w:val="0"/>
          <w:numId w:val="48"/>
        </w:numPr>
        <w:spacing w:after="0" w:line="240" w:lineRule="auto"/>
        <w:ind w:left="0" w:firstLine="567"/>
        <w:jc w:val="both"/>
        <w:rPr>
          <w:sz w:val="24"/>
          <w:szCs w:val="24"/>
        </w:rPr>
      </w:pPr>
      <w:r w:rsidRPr="00116FBA">
        <w:rPr>
          <w:sz w:val="24"/>
          <w:szCs w:val="24"/>
        </w:rPr>
        <w:t xml:space="preserve">мясо-молочного скотоводства, свиноводства и производства сахарной свеклы </w:t>
      </w:r>
      <w:r w:rsidRPr="00116FBA">
        <w:rPr>
          <w:sz w:val="24"/>
          <w:szCs w:val="24"/>
        </w:rPr>
        <w:lastRenderedPageBreak/>
        <w:t xml:space="preserve">(Брестская, Гродненская и Минская области); </w:t>
      </w:r>
    </w:p>
    <w:p w:rsidR="00412AE6" w:rsidRPr="00116FBA" w:rsidRDefault="00412AE6" w:rsidP="00FF0EEB">
      <w:pPr>
        <w:pStyle w:val="21"/>
        <w:widowControl w:val="0"/>
        <w:numPr>
          <w:ilvl w:val="0"/>
          <w:numId w:val="48"/>
        </w:numPr>
        <w:spacing w:after="0" w:line="240" w:lineRule="auto"/>
        <w:ind w:left="0" w:firstLine="567"/>
        <w:jc w:val="both"/>
        <w:rPr>
          <w:sz w:val="24"/>
          <w:szCs w:val="24"/>
        </w:rPr>
      </w:pPr>
      <w:r w:rsidRPr="00116FBA">
        <w:rPr>
          <w:sz w:val="24"/>
          <w:szCs w:val="24"/>
        </w:rPr>
        <w:t xml:space="preserve">мясо-молочного скотоводства с посевами технических культур (Гомельская область); </w:t>
      </w:r>
    </w:p>
    <w:p w:rsidR="00412AE6" w:rsidRPr="00116FBA" w:rsidRDefault="00412AE6" w:rsidP="00FF0EEB">
      <w:pPr>
        <w:pStyle w:val="21"/>
        <w:widowControl w:val="0"/>
        <w:numPr>
          <w:ilvl w:val="0"/>
          <w:numId w:val="48"/>
        </w:numPr>
        <w:spacing w:after="0" w:line="240" w:lineRule="auto"/>
        <w:ind w:left="0" w:firstLine="567"/>
        <w:jc w:val="both"/>
        <w:rPr>
          <w:sz w:val="24"/>
          <w:szCs w:val="24"/>
        </w:rPr>
      </w:pPr>
      <w:r w:rsidRPr="00116FBA">
        <w:rPr>
          <w:sz w:val="24"/>
          <w:szCs w:val="24"/>
        </w:rPr>
        <w:t>молочного скотоводства, свиноводства, птицеводства и овощеводства (пригородные зоны всех областей).</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 xml:space="preserve">Зоны специализации по территории республики выделяются по главной отрасли, т.е. по той, которая занимает по сравнению с другими отраслями наибольший удельный вес в структуре товарной продукции и наиболее доходна. Она имеет в своем составе одну главную отрасль и несколько основных. </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AA6118">
        <w:rPr>
          <w:rFonts w:ascii="Times New Roman" w:hAnsi="Times New Roman" w:cs="Times New Roman"/>
          <w:b/>
          <w:i/>
          <w:sz w:val="24"/>
          <w:szCs w:val="24"/>
        </w:rPr>
        <w:t>Общехозяйственная специализация</w:t>
      </w:r>
      <w:r w:rsidRPr="00116FBA">
        <w:rPr>
          <w:rFonts w:ascii="Times New Roman" w:hAnsi="Times New Roman" w:cs="Times New Roman"/>
          <w:sz w:val="24"/>
          <w:szCs w:val="24"/>
        </w:rPr>
        <w:t xml:space="preserve"> (специализация отдельного предприятия) хара</w:t>
      </w:r>
      <w:r w:rsidRPr="00116FBA">
        <w:rPr>
          <w:rFonts w:ascii="Times New Roman" w:hAnsi="Times New Roman" w:cs="Times New Roman"/>
          <w:sz w:val="24"/>
          <w:szCs w:val="24"/>
        </w:rPr>
        <w:t>к</w:t>
      </w:r>
      <w:r w:rsidRPr="00116FBA">
        <w:rPr>
          <w:rFonts w:ascii="Times New Roman" w:hAnsi="Times New Roman" w:cs="Times New Roman"/>
          <w:sz w:val="24"/>
          <w:szCs w:val="24"/>
        </w:rPr>
        <w:t>теризуется разделением труда между отдельными сельскохозяйственными предприятиями в зависимости от зон специализации и сырьевых зон перерабатывающих предприятий.</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AA6118">
        <w:rPr>
          <w:rFonts w:ascii="Times New Roman" w:hAnsi="Times New Roman" w:cs="Times New Roman"/>
          <w:b/>
          <w:i/>
          <w:sz w:val="24"/>
          <w:szCs w:val="24"/>
        </w:rPr>
        <w:t>Внутрихозяйственная специализация</w:t>
      </w:r>
      <w:r w:rsidRPr="00116FBA">
        <w:rPr>
          <w:rFonts w:ascii="Times New Roman" w:hAnsi="Times New Roman" w:cs="Times New Roman"/>
          <w:sz w:val="24"/>
          <w:szCs w:val="24"/>
        </w:rPr>
        <w:t xml:space="preserve"> выражается в разделении труда между подра</w:t>
      </w:r>
      <w:r w:rsidRPr="00116FBA">
        <w:rPr>
          <w:rFonts w:ascii="Times New Roman" w:hAnsi="Times New Roman" w:cs="Times New Roman"/>
          <w:sz w:val="24"/>
          <w:szCs w:val="24"/>
        </w:rPr>
        <w:t>з</w:t>
      </w:r>
      <w:r w:rsidRPr="00116FBA">
        <w:rPr>
          <w:rFonts w:ascii="Times New Roman" w:hAnsi="Times New Roman" w:cs="Times New Roman"/>
          <w:sz w:val="24"/>
          <w:szCs w:val="24"/>
        </w:rPr>
        <w:t>делениями (бригадами, фермами) одного хозяйства по производству продукции сельского хозяйства. Так, например, на одной ферме сконцентрировано производство молока, на др</w:t>
      </w:r>
      <w:r w:rsidRPr="00116FBA">
        <w:rPr>
          <w:rFonts w:ascii="Times New Roman" w:hAnsi="Times New Roman" w:cs="Times New Roman"/>
          <w:sz w:val="24"/>
          <w:szCs w:val="24"/>
        </w:rPr>
        <w:t>у</w:t>
      </w:r>
      <w:r w:rsidRPr="00116FBA">
        <w:rPr>
          <w:rFonts w:ascii="Times New Roman" w:hAnsi="Times New Roman" w:cs="Times New Roman"/>
          <w:sz w:val="24"/>
          <w:szCs w:val="24"/>
        </w:rPr>
        <w:t>гой – откорм молодняка КР и т.д.</w:t>
      </w:r>
    </w:p>
    <w:p w:rsidR="00412AE6" w:rsidRPr="00116FBA" w:rsidRDefault="00412AE6" w:rsidP="00AA6118">
      <w:pPr>
        <w:widowControl w:val="0"/>
        <w:spacing w:after="0" w:line="240" w:lineRule="auto"/>
        <w:ind w:firstLine="567"/>
        <w:jc w:val="both"/>
        <w:rPr>
          <w:rFonts w:ascii="Times New Roman" w:hAnsi="Times New Roman" w:cs="Times New Roman"/>
          <w:sz w:val="24"/>
          <w:szCs w:val="24"/>
        </w:rPr>
      </w:pPr>
      <w:r w:rsidRPr="00AA6118">
        <w:rPr>
          <w:rFonts w:ascii="Times New Roman" w:hAnsi="Times New Roman" w:cs="Times New Roman"/>
          <w:b/>
          <w:i/>
          <w:sz w:val="24"/>
          <w:szCs w:val="24"/>
        </w:rPr>
        <w:t>Внутриотраслевая (технологическая) специализация</w:t>
      </w:r>
      <w:r w:rsidR="0023288E">
        <w:rPr>
          <w:rFonts w:ascii="Times New Roman" w:hAnsi="Times New Roman" w:cs="Times New Roman"/>
          <w:sz w:val="24"/>
          <w:szCs w:val="24"/>
        </w:rPr>
        <w:t xml:space="preserve"> – </w:t>
      </w:r>
      <w:r w:rsidRPr="00116FBA">
        <w:rPr>
          <w:rFonts w:ascii="Times New Roman" w:hAnsi="Times New Roman" w:cs="Times New Roman"/>
          <w:sz w:val="24"/>
          <w:szCs w:val="24"/>
        </w:rPr>
        <w:t>разделение труда по отдел</w:t>
      </w:r>
      <w:r w:rsidRPr="00116FBA">
        <w:rPr>
          <w:rFonts w:ascii="Times New Roman" w:hAnsi="Times New Roman" w:cs="Times New Roman"/>
          <w:sz w:val="24"/>
          <w:szCs w:val="24"/>
        </w:rPr>
        <w:t>ь</w:t>
      </w:r>
      <w:r w:rsidRPr="00116FBA">
        <w:rPr>
          <w:rFonts w:ascii="Times New Roman" w:hAnsi="Times New Roman" w:cs="Times New Roman"/>
          <w:sz w:val="24"/>
          <w:szCs w:val="24"/>
        </w:rPr>
        <w:t xml:space="preserve">ным технологическим процессам между разными предприятиями при производстве одного какого-либо вида продукции. </w:t>
      </w:r>
    </w:p>
    <w:p w:rsidR="00412AE6" w:rsidRPr="00116FBA" w:rsidRDefault="00412AE6" w:rsidP="00116FBA">
      <w:pPr>
        <w:pStyle w:val="33"/>
        <w:widowControl w:val="0"/>
        <w:spacing w:after="0"/>
        <w:ind w:firstLine="567"/>
        <w:jc w:val="center"/>
        <w:rPr>
          <w:b/>
          <w:sz w:val="24"/>
          <w:szCs w:val="24"/>
        </w:rPr>
      </w:pPr>
    </w:p>
    <w:p w:rsidR="00412AE6" w:rsidRPr="00116FBA" w:rsidRDefault="00412AE6" w:rsidP="00007D51">
      <w:pPr>
        <w:pStyle w:val="33"/>
        <w:widowControl w:val="0"/>
        <w:spacing w:after="0"/>
        <w:ind w:firstLine="567"/>
        <w:jc w:val="both"/>
        <w:rPr>
          <w:b/>
          <w:sz w:val="24"/>
          <w:szCs w:val="24"/>
        </w:rPr>
      </w:pPr>
      <w:r w:rsidRPr="00116FBA">
        <w:rPr>
          <w:b/>
          <w:sz w:val="24"/>
          <w:szCs w:val="24"/>
        </w:rPr>
        <w:t>Вопрос 4. Принципы рационального сочетания отраслей</w:t>
      </w:r>
    </w:p>
    <w:p w:rsidR="00412AE6" w:rsidRPr="00007D51" w:rsidRDefault="00007D51" w:rsidP="00116FBA">
      <w:pPr>
        <w:pStyle w:val="21"/>
        <w:widowControl w:val="0"/>
        <w:spacing w:after="0" w:line="240" w:lineRule="auto"/>
        <w:ind w:left="0" w:firstLine="567"/>
        <w:jc w:val="both"/>
        <w:rPr>
          <w:i/>
          <w:sz w:val="24"/>
          <w:szCs w:val="24"/>
        </w:rPr>
      </w:pPr>
      <w:r w:rsidRPr="00007D51">
        <w:rPr>
          <w:b/>
          <w:sz w:val="24"/>
          <w:szCs w:val="24"/>
          <w:lang w:val="ru-RU"/>
        </w:rPr>
        <w:t>Отрасль</w:t>
      </w:r>
      <w:r w:rsidRPr="00007D51">
        <w:rPr>
          <w:sz w:val="24"/>
          <w:szCs w:val="24"/>
          <w:lang w:val="ru-RU"/>
        </w:rPr>
        <w:t xml:space="preserve"> –</w:t>
      </w:r>
      <w:r>
        <w:rPr>
          <w:b/>
          <w:sz w:val="24"/>
          <w:szCs w:val="24"/>
          <w:lang w:val="ru-RU"/>
        </w:rPr>
        <w:t xml:space="preserve"> </w:t>
      </w:r>
      <w:r w:rsidR="00412AE6" w:rsidRPr="00007D51">
        <w:rPr>
          <w:i/>
          <w:sz w:val="24"/>
          <w:szCs w:val="24"/>
        </w:rPr>
        <w:t>часть производства, отличающ</w:t>
      </w:r>
      <w:r w:rsidR="00D43A01">
        <w:rPr>
          <w:i/>
          <w:sz w:val="24"/>
          <w:szCs w:val="24"/>
          <w:lang w:val="ru-RU"/>
        </w:rPr>
        <w:t>ая</w:t>
      </w:r>
      <w:r w:rsidRPr="00007D51">
        <w:rPr>
          <w:i/>
          <w:sz w:val="24"/>
          <w:szCs w:val="24"/>
          <w:lang w:val="ru-RU"/>
        </w:rPr>
        <w:t>ся</w:t>
      </w:r>
      <w:r w:rsidR="00412AE6" w:rsidRPr="00007D51">
        <w:rPr>
          <w:i/>
          <w:sz w:val="24"/>
          <w:szCs w:val="24"/>
        </w:rPr>
        <w:t xml:space="preserve"> производимым продуктом, составом и структурой используемых факторов сельскохозяйственного производства (земля, труд, средства производства). </w:t>
      </w:r>
    </w:p>
    <w:p w:rsidR="00412AE6" w:rsidRPr="00007D51" w:rsidRDefault="00412AE6" w:rsidP="00116FBA">
      <w:pPr>
        <w:pStyle w:val="21"/>
        <w:widowControl w:val="0"/>
        <w:spacing w:after="0" w:line="240" w:lineRule="auto"/>
        <w:ind w:left="0" w:firstLine="567"/>
        <w:jc w:val="both"/>
        <w:rPr>
          <w:i/>
          <w:sz w:val="24"/>
          <w:szCs w:val="24"/>
        </w:rPr>
      </w:pPr>
      <w:r w:rsidRPr="00007D51">
        <w:rPr>
          <w:sz w:val="24"/>
          <w:szCs w:val="24"/>
        </w:rPr>
        <w:t>В сельскохозяйственных предприятиях имеются</w:t>
      </w:r>
      <w:r w:rsidRPr="00116FBA">
        <w:rPr>
          <w:i/>
          <w:sz w:val="24"/>
          <w:szCs w:val="24"/>
        </w:rPr>
        <w:t xml:space="preserve"> </w:t>
      </w:r>
      <w:r w:rsidRPr="00007D51">
        <w:rPr>
          <w:i/>
          <w:sz w:val="24"/>
          <w:szCs w:val="24"/>
        </w:rPr>
        <w:t>производственные сельскохозяйственные</w:t>
      </w:r>
      <w:r w:rsidRPr="00116FBA">
        <w:rPr>
          <w:b/>
          <w:sz w:val="24"/>
          <w:szCs w:val="24"/>
        </w:rPr>
        <w:t xml:space="preserve"> </w:t>
      </w:r>
      <w:r w:rsidRPr="00116FBA">
        <w:rPr>
          <w:sz w:val="24"/>
          <w:szCs w:val="24"/>
        </w:rPr>
        <w:t xml:space="preserve">и </w:t>
      </w:r>
      <w:r w:rsidRPr="00007D51">
        <w:rPr>
          <w:i/>
          <w:sz w:val="24"/>
          <w:szCs w:val="24"/>
        </w:rPr>
        <w:t>несельскохозяйственные</w:t>
      </w:r>
      <w:r w:rsidRPr="00116FBA">
        <w:rPr>
          <w:sz w:val="24"/>
          <w:szCs w:val="24"/>
        </w:rPr>
        <w:t xml:space="preserve"> отрасли, а также </w:t>
      </w:r>
      <w:r w:rsidR="00BF4E7F">
        <w:rPr>
          <w:i/>
          <w:sz w:val="24"/>
          <w:szCs w:val="24"/>
        </w:rPr>
        <w:t>не</w:t>
      </w:r>
      <w:r w:rsidRPr="00007D51">
        <w:rPr>
          <w:i/>
          <w:sz w:val="24"/>
          <w:szCs w:val="24"/>
        </w:rPr>
        <w:t>производственные отрасли.</w:t>
      </w:r>
    </w:p>
    <w:p w:rsidR="00412AE6" w:rsidRPr="00116FBA" w:rsidRDefault="00412AE6" w:rsidP="00116FBA">
      <w:pPr>
        <w:pStyle w:val="21"/>
        <w:widowControl w:val="0"/>
        <w:spacing w:after="0" w:line="240" w:lineRule="auto"/>
        <w:ind w:left="0" w:firstLine="567"/>
        <w:jc w:val="both"/>
        <w:rPr>
          <w:sz w:val="24"/>
          <w:szCs w:val="24"/>
        </w:rPr>
      </w:pPr>
      <w:r w:rsidRPr="00116FBA">
        <w:rPr>
          <w:sz w:val="24"/>
          <w:szCs w:val="24"/>
        </w:rPr>
        <w:t xml:space="preserve">Принципы рационального сочетания отраслей в сельскохозяйственных предприятиях: </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а)</w:t>
      </w:r>
      <w:r w:rsidRPr="00116FBA">
        <w:rPr>
          <w:sz w:val="24"/>
          <w:szCs w:val="24"/>
        </w:rPr>
        <w:t xml:space="preserve"> более полное и равномерное использование в течение года трудовых ресурсов и машинно-тракторного парка, что снижает в какой-то мере сезонность сельскохозяйственного труда;</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б)</w:t>
      </w:r>
      <w:r w:rsidRPr="00116FBA">
        <w:rPr>
          <w:sz w:val="24"/>
          <w:szCs w:val="24"/>
        </w:rPr>
        <w:t xml:space="preserve"> сохранение основных и дополнительных отраслей до размеров, обеспечивающих рост их экономической эффективности;</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в)</w:t>
      </w:r>
      <w:r w:rsidRPr="00116FBA">
        <w:rPr>
          <w:sz w:val="24"/>
          <w:szCs w:val="24"/>
        </w:rPr>
        <w:t xml:space="preserve"> взаимоиспользование побочной продукции растениеводческих и промышленных отраслей (солома, барда, жом и др.) животноводством и побочной продукции животноводства (навоз) – растениеводством, что способствует повышению  выхода сельскохозяйственной продукции и росту производительности труда;</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г)</w:t>
      </w:r>
      <w:r w:rsidRPr="00116FBA">
        <w:rPr>
          <w:sz w:val="24"/>
          <w:szCs w:val="24"/>
        </w:rPr>
        <w:t xml:space="preserve"> использование всех сельскохозяйственных угодий и элементов рельефа (сенокосов, пастбищ, склонов и т.д.), повышающих выход продукции с единицы земельной площади; </w:t>
      </w:r>
    </w:p>
    <w:p w:rsidR="00412AE6" w:rsidRPr="00116FBA" w:rsidRDefault="00412AE6" w:rsidP="00116FBA">
      <w:pPr>
        <w:pStyle w:val="21"/>
        <w:widowControl w:val="0"/>
        <w:spacing w:after="0" w:line="240" w:lineRule="auto"/>
        <w:ind w:left="0" w:firstLine="567"/>
        <w:jc w:val="both"/>
        <w:rPr>
          <w:sz w:val="24"/>
          <w:szCs w:val="24"/>
        </w:rPr>
      </w:pPr>
      <w:r w:rsidRPr="00116FBA">
        <w:rPr>
          <w:b/>
          <w:sz w:val="24"/>
          <w:szCs w:val="24"/>
        </w:rPr>
        <w:t>д)</w:t>
      </w:r>
      <w:r w:rsidRPr="00116FBA">
        <w:rPr>
          <w:sz w:val="24"/>
          <w:szCs w:val="24"/>
        </w:rPr>
        <w:t xml:space="preserve"> ускорение оборачиваемости оборотных средств, равномерное поступление финансовых средств в течение года, повышение экономической стабильности с.х. производства.</w:t>
      </w:r>
    </w:p>
    <w:p w:rsidR="00412AE6" w:rsidRPr="00116FBA" w:rsidRDefault="00412AE6" w:rsidP="00116FBA">
      <w:pPr>
        <w:spacing w:after="0" w:line="240" w:lineRule="auto"/>
        <w:ind w:firstLine="567"/>
        <w:rPr>
          <w:rFonts w:ascii="Times New Roman" w:hAnsi="Times New Roman" w:cs="Times New Roman"/>
          <w:sz w:val="24"/>
          <w:szCs w:val="24"/>
        </w:rPr>
      </w:pPr>
    </w:p>
    <w:p w:rsidR="00412AE6" w:rsidRPr="00116FBA" w:rsidRDefault="00412AE6" w:rsidP="00007D51">
      <w:pPr>
        <w:pStyle w:val="a3"/>
        <w:spacing w:line="240" w:lineRule="auto"/>
        <w:ind w:firstLine="567"/>
        <w:rPr>
          <w:b/>
          <w:i/>
          <w:sz w:val="24"/>
          <w:szCs w:val="24"/>
        </w:rPr>
      </w:pPr>
      <w:r w:rsidRPr="00007D51">
        <w:rPr>
          <w:b/>
          <w:sz w:val="24"/>
          <w:szCs w:val="24"/>
        </w:rPr>
        <w:t>Вопрос 5. Понятие планирования, его основные принципы и методы</w:t>
      </w:r>
    </w:p>
    <w:p w:rsidR="00412AE6" w:rsidRPr="00007D51" w:rsidRDefault="00412AE6" w:rsidP="00116FBA">
      <w:pPr>
        <w:pStyle w:val="a3"/>
        <w:spacing w:line="240" w:lineRule="auto"/>
        <w:ind w:firstLine="567"/>
        <w:rPr>
          <w:sz w:val="24"/>
          <w:szCs w:val="24"/>
        </w:rPr>
      </w:pPr>
      <w:r w:rsidRPr="00116FBA">
        <w:rPr>
          <w:sz w:val="24"/>
          <w:szCs w:val="24"/>
        </w:rPr>
        <w:t xml:space="preserve">Хозяйственная деятельность предприятия не возможна </w:t>
      </w:r>
      <w:r w:rsidRPr="00007D51">
        <w:rPr>
          <w:sz w:val="24"/>
          <w:szCs w:val="24"/>
        </w:rPr>
        <w:t>без плана работы на определе</w:t>
      </w:r>
      <w:r w:rsidRPr="00007D51">
        <w:rPr>
          <w:sz w:val="24"/>
          <w:szCs w:val="24"/>
        </w:rPr>
        <w:t>н</w:t>
      </w:r>
      <w:r w:rsidRPr="00007D51">
        <w:rPr>
          <w:sz w:val="24"/>
          <w:szCs w:val="24"/>
        </w:rPr>
        <w:t>ный срок, который представляет собой заранее обдуманную, организационно и экономич</w:t>
      </w:r>
      <w:r w:rsidRPr="00007D51">
        <w:rPr>
          <w:sz w:val="24"/>
          <w:szCs w:val="24"/>
        </w:rPr>
        <w:t>е</w:t>
      </w:r>
      <w:r w:rsidRPr="00007D51">
        <w:rPr>
          <w:sz w:val="24"/>
          <w:szCs w:val="24"/>
        </w:rPr>
        <w:t>ски обоснованную деятельность для решения определенных производственных задач.</w:t>
      </w:r>
    </w:p>
    <w:p w:rsidR="00412AE6" w:rsidRPr="00007D51" w:rsidRDefault="00412AE6" w:rsidP="00007D51">
      <w:pPr>
        <w:pStyle w:val="a3"/>
        <w:tabs>
          <w:tab w:val="center" w:pos="3686"/>
        </w:tabs>
        <w:spacing w:line="240" w:lineRule="auto"/>
        <w:ind w:firstLine="567"/>
        <w:rPr>
          <w:i/>
          <w:sz w:val="24"/>
          <w:szCs w:val="24"/>
        </w:rPr>
      </w:pPr>
      <w:r w:rsidRPr="00007D51">
        <w:rPr>
          <w:b/>
          <w:sz w:val="24"/>
          <w:szCs w:val="24"/>
        </w:rPr>
        <w:t>Планирование</w:t>
      </w:r>
      <w:r w:rsidRPr="00007D51">
        <w:rPr>
          <w:i/>
          <w:sz w:val="24"/>
          <w:szCs w:val="24"/>
        </w:rPr>
        <w:t xml:space="preserve"> – как раздел экономической науки изучает закономерности, определ</w:t>
      </w:r>
      <w:r w:rsidRPr="00007D51">
        <w:rPr>
          <w:i/>
          <w:sz w:val="24"/>
          <w:szCs w:val="24"/>
        </w:rPr>
        <w:t>я</w:t>
      </w:r>
      <w:r w:rsidRPr="00007D51">
        <w:rPr>
          <w:i/>
          <w:sz w:val="24"/>
          <w:szCs w:val="24"/>
        </w:rPr>
        <w:t xml:space="preserve">ющие планомерность и пропорциональность производства, технические, технологические и организационные меры, обеспечивающие эффективное функционирование с.х. производства. </w:t>
      </w:r>
    </w:p>
    <w:p w:rsidR="00412AE6" w:rsidRPr="00116FBA" w:rsidRDefault="00412AE6" w:rsidP="00116FBA">
      <w:pPr>
        <w:pStyle w:val="a3"/>
        <w:spacing w:line="240" w:lineRule="auto"/>
        <w:ind w:firstLine="567"/>
        <w:rPr>
          <w:b/>
          <w:sz w:val="24"/>
          <w:szCs w:val="24"/>
        </w:rPr>
      </w:pPr>
      <w:r w:rsidRPr="00116FBA">
        <w:rPr>
          <w:sz w:val="24"/>
          <w:szCs w:val="24"/>
        </w:rPr>
        <w:t xml:space="preserve">Из определения следует, что в основе планирования лежат два принципа: </w:t>
      </w:r>
      <w:r w:rsidRPr="00007D51">
        <w:rPr>
          <w:i/>
          <w:sz w:val="24"/>
          <w:szCs w:val="24"/>
        </w:rPr>
        <w:t>планомерн</w:t>
      </w:r>
      <w:r w:rsidRPr="00007D51">
        <w:rPr>
          <w:i/>
          <w:sz w:val="24"/>
          <w:szCs w:val="24"/>
        </w:rPr>
        <w:t>о</w:t>
      </w:r>
      <w:r w:rsidRPr="00007D51">
        <w:rPr>
          <w:i/>
          <w:sz w:val="24"/>
          <w:szCs w:val="24"/>
        </w:rPr>
        <w:t>сти; пропорциональности производства.</w:t>
      </w:r>
      <w:r w:rsidRPr="00116FBA">
        <w:rPr>
          <w:b/>
          <w:sz w:val="24"/>
          <w:szCs w:val="24"/>
        </w:rPr>
        <w:t xml:space="preserve"> </w:t>
      </w:r>
    </w:p>
    <w:p w:rsidR="00412AE6" w:rsidRPr="00116FBA" w:rsidRDefault="00412AE6" w:rsidP="00116FBA">
      <w:pPr>
        <w:pStyle w:val="a3"/>
        <w:spacing w:line="240" w:lineRule="auto"/>
        <w:ind w:firstLine="567"/>
        <w:rPr>
          <w:sz w:val="24"/>
          <w:szCs w:val="24"/>
        </w:rPr>
      </w:pPr>
      <w:r w:rsidRPr="00116FBA">
        <w:rPr>
          <w:sz w:val="24"/>
          <w:szCs w:val="24"/>
        </w:rPr>
        <w:lastRenderedPageBreak/>
        <w:t>Что же они предполагают?</w:t>
      </w:r>
    </w:p>
    <w:p w:rsidR="00412AE6" w:rsidRPr="00007D51" w:rsidRDefault="00412AE6" w:rsidP="00116FBA">
      <w:pPr>
        <w:pStyle w:val="a3"/>
        <w:spacing w:line="240" w:lineRule="auto"/>
        <w:ind w:firstLine="567"/>
        <w:rPr>
          <w:i/>
          <w:sz w:val="24"/>
          <w:szCs w:val="24"/>
        </w:rPr>
      </w:pPr>
      <w:r w:rsidRPr="00007D51">
        <w:rPr>
          <w:b/>
          <w:i/>
          <w:sz w:val="24"/>
          <w:szCs w:val="24"/>
        </w:rPr>
        <w:t>Планомерность</w:t>
      </w:r>
      <w:r w:rsidRPr="00007D51">
        <w:rPr>
          <w:i/>
          <w:sz w:val="24"/>
          <w:szCs w:val="24"/>
        </w:rPr>
        <w:t xml:space="preserve"> – означает установление обоснованных количественных и качестве</w:t>
      </w:r>
      <w:r w:rsidRPr="00007D51">
        <w:rPr>
          <w:i/>
          <w:sz w:val="24"/>
          <w:szCs w:val="24"/>
        </w:rPr>
        <w:t>н</w:t>
      </w:r>
      <w:r w:rsidRPr="00007D51">
        <w:rPr>
          <w:i/>
          <w:sz w:val="24"/>
          <w:szCs w:val="24"/>
        </w:rPr>
        <w:t xml:space="preserve">ных показателей объема производства с.х. продукции, размеров и структуры ресурсного потенциала,  необходимых для получения данного объема. </w:t>
      </w:r>
    </w:p>
    <w:p w:rsidR="00412AE6" w:rsidRPr="00116FBA" w:rsidRDefault="00412AE6" w:rsidP="00116FBA">
      <w:pPr>
        <w:pStyle w:val="a3"/>
        <w:spacing w:line="240" w:lineRule="auto"/>
        <w:ind w:firstLine="567"/>
        <w:rPr>
          <w:sz w:val="24"/>
          <w:szCs w:val="24"/>
        </w:rPr>
      </w:pPr>
      <w:r w:rsidRPr="00116FBA">
        <w:rPr>
          <w:sz w:val="24"/>
          <w:szCs w:val="24"/>
        </w:rPr>
        <w:t>В зависимости от ресурсного потенциала предприятия устанавливают его объем и структуру производства.</w:t>
      </w:r>
    </w:p>
    <w:p w:rsidR="00412AE6" w:rsidRPr="00007D51" w:rsidRDefault="00412AE6" w:rsidP="00116FBA">
      <w:pPr>
        <w:pStyle w:val="a3"/>
        <w:spacing w:line="240" w:lineRule="auto"/>
        <w:ind w:firstLine="567"/>
        <w:rPr>
          <w:i/>
          <w:sz w:val="24"/>
          <w:szCs w:val="24"/>
        </w:rPr>
      </w:pPr>
      <w:r w:rsidRPr="00007D51">
        <w:rPr>
          <w:b/>
          <w:i/>
          <w:sz w:val="24"/>
          <w:szCs w:val="24"/>
        </w:rPr>
        <w:t xml:space="preserve">Пропорциональность </w:t>
      </w:r>
      <w:r w:rsidRPr="00007D51">
        <w:rPr>
          <w:i/>
          <w:sz w:val="24"/>
          <w:szCs w:val="24"/>
        </w:rPr>
        <w:t>же рассматривается как конкретные количе</w:t>
      </w:r>
      <w:r w:rsidR="00007D51">
        <w:rPr>
          <w:i/>
          <w:sz w:val="24"/>
          <w:szCs w:val="24"/>
        </w:rPr>
        <w:t>ственные пропо</w:t>
      </w:r>
      <w:r w:rsidR="00007D51">
        <w:rPr>
          <w:i/>
          <w:sz w:val="24"/>
          <w:szCs w:val="24"/>
        </w:rPr>
        <w:t>р</w:t>
      </w:r>
      <w:r w:rsidR="00007D51">
        <w:rPr>
          <w:i/>
          <w:sz w:val="24"/>
          <w:szCs w:val="24"/>
        </w:rPr>
        <w:t xml:space="preserve">ции </w:t>
      </w:r>
      <w:r w:rsidRPr="00007D51">
        <w:rPr>
          <w:i/>
          <w:sz w:val="24"/>
          <w:szCs w:val="24"/>
        </w:rPr>
        <w:t xml:space="preserve">объема и структуры производства с.х. продукции. </w:t>
      </w:r>
    </w:p>
    <w:p w:rsidR="00412AE6" w:rsidRPr="00116FBA" w:rsidRDefault="00412AE6" w:rsidP="00116FBA">
      <w:pPr>
        <w:pStyle w:val="a3"/>
        <w:spacing w:line="240" w:lineRule="auto"/>
        <w:ind w:firstLine="567"/>
        <w:rPr>
          <w:sz w:val="24"/>
          <w:szCs w:val="24"/>
        </w:rPr>
      </w:pPr>
      <w:r w:rsidRPr="00116FBA">
        <w:rPr>
          <w:sz w:val="24"/>
          <w:szCs w:val="24"/>
        </w:rPr>
        <w:t xml:space="preserve">Эти два принципа взаимосвязаны между собой, но планомерность больше связана с долгосрочным, а пропорциональность – с краткосрочным планированием. </w:t>
      </w:r>
    </w:p>
    <w:p w:rsidR="00412AE6" w:rsidRPr="00007D51" w:rsidRDefault="00412AE6" w:rsidP="00116FBA">
      <w:pPr>
        <w:pStyle w:val="a3"/>
        <w:spacing w:line="240" w:lineRule="auto"/>
        <w:ind w:firstLine="567"/>
        <w:rPr>
          <w:i/>
          <w:sz w:val="24"/>
          <w:szCs w:val="24"/>
        </w:rPr>
      </w:pPr>
      <w:r w:rsidRPr="00116FBA">
        <w:rPr>
          <w:sz w:val="24"/>
          <w:szCs w:val="24"/>
        </w:rPr>
        <w:t>Наукой и практикой разработаны различные формы планирования, из которых наибольшее распространение получили следующие:</w:t>
      </w:r>
      <w:r w:rsidRPr="00007D51">
        <w:rPr>
          <w:i/>
          <w:sz w:val="24"/>
          <w:szCs w:val="24"/>
        </w:rPr>
        <w:t xml:space="preserve"> </w:t>
      </w:r>
      <w:r w:rsidR="00007D51">
        <w:rPr>
          <w:i/>
          <w:sz w:val="24"/>
          <w:szCs w:val="24"/>
        </w:rPr>
        <w:t>д</w:t>
      </w:r>
      <w:r w:rsidRPr="00007D51">
        <w:rPr>
          <w:i/>
          <w:sz w:val="24"/>
          <w:szCs w:val="24"/>
        </w:rPr>
        <w:t>ирективное</w:t>
      </w:r>
      <w:r w:rsidR="00007D51">
        <w:rPr>
          <w:i/>
          <w:sz w:val="24"/>
          <w:szCs w:val="24"/>
        </w:rPr>
        <w:t>, с</w:t>
      </w:r>
      <w:r w:rsidRPr="00007D51">
        <w:rPr>
          <w:i/>
          <w:sz w:val="24"/>
          <w:szCs w:val="24"/>
        </w:rPr>
        <w:t>тратегическое</w:t>
      </w:r>
      <w:r w:rsidR="00007D51">
        <w:rPr>
          <w:i/>
          <w:sz w:val="24"/>
          <w:szCs w:val="24"/>
        </w:rPr>
        <w:t>; ин</w:t>
      </w:r>
      <w:r w:rsidRPr="00007D51">
        <w:rPr>
          <w:i/>
          <w:sz w:val="24"/>
          <w:szCs w:val="24"/>
        </w:rPr>
        <w:t>дик</w:t>
      </w:r>
      <w:r w:rsidRPr="00007D51">
        <w:rPr>
          <w:i/>
          <w:sz w:val="24"/>
          <w:szCs w:val="24"/>
        </w:rPr>
        <w:t>а</w:t>
      </w:r>
      <w:r w:rsidRPr="00007D51">
        <w:rPr>
          <w:i/>
          <w:sz w:val="24"/>
          <w:szCs w:val="24"/>
        </w:rPr>
        <w:t>тивное.</w:t>
      </w:r>
    </w:p>
    <w:p w:rsidR="00412AE6" w:rsidRPr="00116FBA" w:rsidRDefault="00412AE6" w:rsidP="00116FBA">
      <w:pPr>
        <w:pStyle w:val="a3"/>
        <w:spacing w:line="240" w:lineRule="auto"/>
        <w:ind w:firstLine="567"/>
        <w:rPr>
          <w:sz w:val="24"/>
          <w:szCs w:val="24"/>
        </w:rPr>
      </w:pPr>
      <w:r w:rsidRPr="00007D51">
        <w:rPr>
          <w:i/>
          <w:sz w:val="24"/>
          <w:szCs w:val="24"/>
        </w:rPr>
        <w:t>Директивное</w:t>
      </w:r>
      <w:r w:rsidRPr="00116FBA">
        <w:rPr>
          <w:sz w:val="24"/>
          <w:szCs w:val="24"/>
        </w:rPr>
        <w:t xml:space="preserve"> планирование</w:t>
      </w:r>
      <w:r w:rsidR="00007D51">
        <w:rPr>
          <w:sz w:val="24"/>
          <w:szCs w:val="24"/>
        </w:rPr>
        <w:t>. Б</w:t>
      </w:r>
      <w:r w:rsidRPr="00116FBA">
        <w:rPr>
          <w:sz w:val="24"/>
          <w:szCs w:val="24"/>
        </w:rPr>
        <w:t xml:space="preserve">ыло характерно для условий административно-командного руководства экономикой (до периода </w:t>
      </w:r>
      <w:smartTag w:uri="urn:schemas-microsoft-com:office:smarttags" w:element="metricconverter">
        <w:smartTagPr>
          <w:attr w:name="ProductID" w:val="1991 г"/>
        </w:smartTagPr>
        <w:r w:rsidRPr="00116FBA">
          <w:rPr>
            <w:sz w:val="24"/>
            <w:szCs w:val="24"/>
          </w:rPr>
          <w:t>1991 г</w:t>
        </w:r>
      </w:smartTag>
      <w:r w:rsidRPr="00116FBA">
        <w:rPr>
          <w:sz w:val="24"/>
          <w:szCs w:val="24"/>
        </w:rPr>
        <w:t>.). Директивное, т.е. жесткое, обяз</w:t>
      </w:r>
      <w:r w:rsidRPr="00116FBA">
        <w:rPr>
          <w:sz w:val="24"/>
          <w:szCs w:val="24"/>
        </w:rPr>
        <w:t>а</w:t>
      </w:r>
      <w:r w:rsidRPr="00116FBA">
        <w:rPr>
          <w:sz w:val="24"/>
          <w:szCs w:val="24"/>
        </w:rPr>
        <w:t xml:space="preserve">тельное для исполнения, предполагавшее применение административно-командных рычагов для претворения в жизнь установленных целей и задач. </w:t>
      </w:r>
    </w:p>
    <w:p w:rsidR="00412AE6" w:rsidRPr="00116FBA" w:rsidRDefault="00412AE6" w:rsidP="00116FBA">
      <w:pPr>
        <w:pStyle w:val="a3"/>
        <w:spacing w:line="240" w:lineRule="auto"/>
        <w:ind w:firstLine="567"/>
        <w:rPr>
          <w:sz w:val="24"/>
          <w:szCs w:val="24"/>
        </w:rPr>
      </w:pPr>
      <w:r w:rsidRPr="00116FBA">
        <w:rPr>
          <w:sz w:val="24"/>
          <w:szCs w:val="24"/>
        </w:rPr>
        <w:t>Планирование при данной форме (в период 60–80 годов прошлого (20) столетия) ос</w:t>
      </w:r>
      <w:r w:rsidRPr="00116FBA">
        <w:rPr>
          <w:sz w:val="24"/>
          <w:szCs w:val="24"/>
        </w:rPr>
        <w:t>у</w:t>
      </w:r>
      <w:r w:rsidRPr="00116FBA">
        <w:rPr>
          <w:sz w:val="24"/>
          <w:szCs w:val="24"/>
        </w:rPr>
        <w:t>ществлялось сверху вниз (республика – область – район – предприятие).</w:t>
      </w:r>
    </w:p>
    <w:p w:rsidR="00412AE6" w:rsidRPr="00116FBA" w:rsidRDefault="00412AE6" w:rsidP="00007D51">
      <w:pPr>
        <w:pStyle w:val="a3"/>
        <w:spacing w:line="240" w:lineRule="auto"/>
        <w:ind w:firstLine="567"/>
        <w:rPr>
          <w:sz w:val="24"/>
          <w:szCs w:val="24"/>
        </w:rPr>
      </w:pPr>
      <w:r w:rsidRPr="00007D51">
        <w:rPr>
          <w:i/>
          <w:sz w:val="24"/>
          <w:szCs w:val="24"/>
        </w:rPr>
        <w:t xml:space="preserve">Стратегическое </w:t>
      </w:r>
      <w:r w:rsidRPr="00007D51">
        <w:rPr>
          <w:sz w:val="24"/>
          <w:szCs w:val="24"/>
        </w:rPr>
        <w:t>планирование</w:t>
      </w:r>
      <w:r w:rsidR="00007D51">
        <w:rPr>
          <w:sz w:val="24"/>
          <w:szCs w:val="24"/>
        </w:rPr>
        <w:t>. Для него</w:t>
      </w:r>
      <w:r w:rsidRPr="00116FBA">
        <w:rPr>
          <w:sz w:val="24"/>
          <w:szCs w:val="24"/>
        </w:rPr>
        <w:t xml:space="preserve"> характерно определение целей и задач по о</w:t>
      </w:r>
      <w:r w:rsidRPr="00116FBA">
        <w:rPr>
          <w:sz w:val="24"/>
          <w:szCs w:val="24"/>
        </w:rPr>
        <w:t>с</w:t>
      </w:r>
      <w:r w:rsidRPr="00116FBA">
        <w:rPr>
          <w:sz w:val="24"/>
          <w:szCs w:val="24"/>
        </w:rPr>
        <w:t>новным, наиболее важным направлениям социально-экономического развития страны (о</w:t>
      </w:r>
      <w:r w:rsidRPr="00116FBA">
        <w:rPr>
          <w:sz w:val="24"/>
          <w:szCs w:val="24"/>
        </w:rPr>
        <w:t>т</w:t>
      </w:r>
      <w:r w:rsidRPr="00116FBA">
        <w:rPr>
          <w:sz w:val="24"/>
          <w:szCs w:val="24"/>
        </w:rPr>
        <w:t>расли, объединения, предприятия). Планирование и при данной форме осуществлялось также сверху вниз (республика – область – район – предприятие).</w:t>
      </w:r>
    </w:p>
    <w:p w:rsidR="00412AE6" w:rsidRPr="00116FBA" w:rsidRDefault="00412AE6" w:rsidP="00116FBA">
      <w:pPr>
        <w:pStyle w:val="a3"/>
        <w:spacing w:line="240" w:lineRule="auto"/>
        <w:ind w:firstLine="567"/>
        <w:rPr>
          <w:sz w:val="24"/>
          <w:szCs w:val="24"/>
        </w:rPr>
      </w:pPr>
      <w:r w:rsidRPr="00007D51">
        <w:rPr>
          <w:i/>
          <w:sz w:val="24"/>
          <w:szCs w:val="24"/>
        </w:rPr>
        <w:t>Индикативное планирование</w:t>
      </w:r>
      <w:r w:rsidRPr="00007D51">
        <w:rPr>
          <w:sz w:val="24"/>
          <w:szCs w:val="24"/>
        </w:rPr>
        <w:t>.</w:t>
      </w:r>
      <w:r w:rsidR="00B74329">
        <w:rPr>
          <w:sz w:val="24"/>
          <w:szCs w:val="24"/>
        </w:rPr>
        <w:t xml:space="preserve"> </w:t>
      </w:r>
      <w:r w:rsidRPr="00116FBA">
        <w:rPr>
          <w:sz w:val="24"/>
          <w:szCs w:val="24"/>
        </w:rPr>
        <w:t xml:space="preserve">На данную форму планирования стали переходить по опыту мировой практики с формированием в республике рыночных отношений (с </w:t>
      </w:r>
      <w:smartTag w:uri="urn:schemas-microsoft-com:office:smarttags" w:element="metricconverter">
        <w:smartTagPr>
          <w:attr w:name="ProductID" w:val="1991 г"/>
        </w:smartTagPr>
        <w:r w:rsidRPr="00116FBA">
          <w:rPr>
            <w:sz w:val="24"/>
            <w:szCs w:val="24"/>
          </w:rPr>
          <w:t>1991 г</w:t>
        </w:r>
      </w:smartTag>
      <w:r w:rsidRPr="00116FBA">
        <w:rPr>
          <w:sz w:val="24"/>
          <w:szCs w:val="24"/>
        </w:rPr>
        <w:t xml:space="preserve">.). Данная форма планирования в литературных источниках еще называется </w:t>
      </w:r>
      <w:r w:rsidRPr="00B74329">
        <w:rPr>
          <w:i/>
          <w:sz w:val="24"/>
          <w:szCs w:val="24"/>
        </w:rPr>
        <w:t xml:space="preserve">пассивным </w:t>
      </w:r>
      <w:r w:rsidRPr="00B74329">
        <w:rPr>
          <w:sz w:val="24"/>
          <w:szCs w:val="24"/>
        </w:rPr>
        <w:t>план</w:t>
      </w:r>
      <w:r w:rsidRPr="00B74329">
        <w:rPr>
          <w:sz w:val="24"/>
          <w:szCs w:val="24"/>
        </w:rPr>
        <w:t>и</w:t>
      </w:r>
      <w:r w:rsidRPr="00B74329">
        <w:rPr>
          <w:sz w:val="24"/>
          <w:szCs w:val="24"/>
        </w:rPr>
        <w:t xml:space="preserve">рованием. </w:t>
      </w:r>
      <w:r w:rsidRPr="00116FBA">
        <w:rPr>
          <w:sz w:val="24"/>
          <w:szCs w:val="24"/>
        </w:rPr>
        <w:t>Осуществляется оно на основе научных долго- и краткосрочных прогнозов п</w:t>
      </w:r>
      <w:r w:rsidRPr="00116FBA">
        <w:rPr>
          <w:sz w:val="24"/>
          <w:szCs w:val="24"/>
        </w:rPr>
        <w:t>о</w:t>
      </w:r>
      <w:r w:rsidRPr="00116FBA">
        <w:rPr>
          <w:sz w:val="24"/>
          <w:szCs w:val="24"/>
        </w:rPr>
        <w:t>требности в с.х. про</w:t>
      </w:r>
      <w:r w:rsidR="00B74329">
        <w:rPr>
          <w:sz w:val="24"/>
          <w:szCs w:val="24"/>
        </w:rPr>
        <w:t xml:space="preserve">дукции, цен, налогов, дотаций. </w:t>
      </w:r>
    </w:p>
    <w:p w:rsidR="00412AE6" w:rsidRPr="00116FBA" w:rsidRDefault="00412AE6" w:rsidP="00116FBA">
      <w:pPr>
        <w:pStyle w:val="a3"/>
        <w:spacing w:line="240" w:lineRule="auto"/>
        <w:ind w:firstLine="567"/>
        <w:rPr>
          <w:sz w:val="24"/>
          <w:szCs w:val="24"/>
        </w:rPr>
      </w:pPr>
      <w:r w:rsidRPr="00116FBA">
        <w:rPr>
          <w:sz w:val="24"/>
          <w:szCs w:val="24"/>
        </w:rPr>
        <w:t>Индикативное планирование учитывает государственные инвестиции, знание закон</w:t>
      </w:r>
      <w:r w:rsidRPr="00116FBA">
        <w:rPr>
          <w:sz w:val="24"/>
          <w:szCs w:val="24"/>
        </w:rPr>
        <w:t>о</w:t>
      </w:r>
      <w:r w:rsidRPr="00116FBA">
        <w:rPr>
          <w:sz w:val="24"/>
          <w:szCs w:val="24"/>
        </w:rPr>
        <w:t>мерностей экономики и организации производства, использование экономически обоснова</w:t>
      </w:r>
      <w:r w:rsidRPr="00116FBA">
        <w:rPr>
          <w:sz w:val="24"/>
          <w:szCs w:val="24"/>
        </w:rPr>
        <w:t>н</w:t>
      </w:r>
      <w:r w:rsidRPr="00116FBA">
        <w:rPr>
          <w:sz w:val="24"/>
          <w:szCs w:val="24"/>
        </w:rPr>
        <w:t>ных нормативов. Вся система планирования осуществляется снизу вверх, т.е. когда сводные районные, областные  и республиканские планы выступают как сумма планов с.х. предпри</w:t>
      </w:r>
      <w:r w:rsidRPr="00116FBA">
        <w:rPr>
          <w:sz w:val="24"/>
          <w:szCs w:val="24"/>
        </w:rPr>
        <w:t>я</w:t>
      </w:r>
      <w:r w:rsidRPr="00116FBA">
        <w:rPr>
          <w:sz w:val="24"/>
          <w:szCs w:val="24"/>
        </w:rPr>
        <w:t xml:space="preserve">тий. </w:t>
      </w:r>
    </w:p>
    <w:p w:rsidR="00412AE6" w:rsidRPr="00116FBA" w:rsidRDefault="00412AE6" w:rsidP="00116FBA">
      <w:pPr>
        <w:pStyle w:val="a3"/>
        <w:spacing w:line="240" w:lineRule="auto"/>
        <w:ind w:firstLine="567"/>
        <w:rPr>
          <w:sz w:val="24"/>
          <w:szCs w:val="24"/>
        </w:rPr>
      </w:pPr>
      <w:r w:rsidRPr="00116FBA">
        <w:rPr>
          <w:sz w:val="24"/>
          <w:szCs w:val="24"/>
        </w:rPr>
        <w:t>Социально-ориентированная рыночная система нашей республики представляет собой государственную, регулируемую и контролируемую экономику, охватывающую все ее о</w:t>
      </w:r>
      <w:r w:rsidRPr="00116FBA">
        <w:rPr>
          <w:sz w:val="24"/>
          <w:szCs w:val="24"/>
        </w:rPr>
        <w:t>т</w:t>
      </w:r>
      <w:r w:rsidRPr="00116FBA">
        <w:rPr>
          <w:sz w:val="24"/>
          <w:szCs w:val="24"/>
        </w:rPr>
        <w:t xml:space="preserve">расли. Рынок продовольствия невозможен без государственного регулирования.  </w:t>
      </w:r>
    </w:p>
    <w:p w:rsidR="00B74329" w:rsidRDefault="00412AE6" w:rsidP="00116FBA">
      <w:pPr>
        <w:pStyle w:val="a3"/>
        <w:spacing w:line="240" w:lineRule="auto"/>
        <w:ind w:firstLine="567"/>
        <w:rPr>
          <w:sz w:val="24"/>
          <w:szCs w:val="24"/>
        </w:rPr>
      </w:pPr>
      <w:r w:rsidRPr="00116FBA">
        <w:rPr>
          <w:sz w:val="24"/>
          <w:szCs w:val="24"/>
        </w:rPr>
        <w:t>В современных условиях планы с.х. предприятий выступают как средство обеспечения пропорциональности и планомерности с.х. производства. В зависимости от конъюнктуры рынка, от изменения условий производства, переработки и реализации с.х. продукции в пл</w:t>
      </w:r>
      <w:r w:rsidRPr="00116FBA">
        <w:rPr>
          <w:sz w:val="24"/>
          <w:szCs w:val="24"/>
        </w:rPr>
        <w:t>а</w:t>
      </w:r>
      <w:r w:rsidRPr="00116FBA">
        <w:rPr>
          <w:sz w:val="24"/>
          <w:szCs w:val="24"/>
        </w:rPr>
        <w:t>ны с.х. предприятий вносятся коррективы. И поэтому планы с.х. предприятий являются пр</w:t>
      </w:r>
      <w:r w:rsidRPr="00116FBA">
        <w:rPr>
          <w:sz w:val="24"/>
          <w:szCs w:val="24"/>
        </w:rPr>
        <w:t>о</w:t>
      </w:r>
      <w:r w:rsidRPr="00116FBA">
        <w:rPr>
          <w:sz w:val="24"/>
          <w:szCs w:val="24"/>
        </w:rPr>
        <w:t xml:space="preserve">гнозами. </w:t>
      </w:r>
    </w:p>
    <w:p w:rsidR="00412AE6" w:rsidRPr="00B74329" w:rsidRDefault="00412AE6" w:rsidP="00116FBA">
      <w:pPr>
        <w:pStyle w:val="a3"/>
        <w:spacing w:line="240" w:lineRule="auto"/>
        <w:ind w:firstLine="567"/>
        <w:rPr>
          <w:sz w:val="24"/>
          <w:szCs w:val="24"/>
        </w:rPr>
      </w:pPr>
      <w:r w:rsidRPr="00B74329">
        <w:rPr>
          <w:b/>
          <w:sz w:val="24"/>
          <w:szCs w:val="24"/>
        </w:rPr>
        <w:t xml:space="preserve">Прогноз </w:t>
      </w:r>
      <w:r w:rsidRPr="00B74329">
        <w:rPr>
          <w:b/>
          <w:i/>
          <w:sz w:val="24"/>
          <w:szCs w:val="24"/>
        </w:rPr>
        <w:t>–</w:t>
      </w:r>
      <w:r w:rsidRPr="00B74329">
        <w:rPr>
          <w:sz w:val="24"/>
          <w:szCs w:val="24"/>
        </w:rPr>
        <w:t xml:space="preserve"> научно обоснованное предвидение возможного развития.</w:t>
      </w:r>
    </w:p>
    <w:p w:rsidR="00412AE6" w:rsidRPr="00B74329" w:rsidRDefault="00412AE6" w:rsidP="00116FBA">
      <w:pPr>
        <w:pStyle w:val="a3"/>
        <w:spacing w:line="240" w:lineRule="auto"/>
        <w:ind w:firstLine="567"/>
        <w:rPr>
          <w:b/>
          <w:i/>
          <w:sz w:val="24"/>
          <w:szCs w:val="24"/>
        </w:rPr>
      </w:pPr>
      <w:r w:rsidRPr="00B74329">
        <w:rPr>
          <w:b/>
          <w:i/>
          <w:sz w:val="24"/>
          <w:szCs w:val="24"/>
        </w:rPr>
        <w:t>Принципы планирования:</w:t>
      </w:r>
    </w:p>
    <w:p w:rsidR="00412AE6" w:rsidRPr="003708AE" w:rsidRDefault="00412AE6" w:rsidP="00FF0EEB">
      <w:pPr>
        <w:pStyle w:val="a3"/>
        <w:numPr>
          <w:ilvl w:val="0"/>
          <w:numId w:val="29"/>
        </w:numPr>
        <w:spacing w:line="240" w:lineRule="auto"/>
        <w:ind w:left="851" w:hanging="284"/>
        <w:rPr>
          <w:sz w:val="24"/>
          <w:szCs w:val="24"/>
        </w:rPr>
      </w:pPr>
      <w:r w:rsidRPr="003708AE">
        <w:rPr>
          <w:sz w:val="24"/>
          <w:szCs w:val="24"/>
        </w:rPr>
        <w:t>самостоятельности предприятия в планировании своей деятельности;</w:t>
      </w:r>
    </w:p>
    <w:p w:rsidR="00412AE6" w:rsidRPr="00826F68" w:rsidRDefault="00412AE6" w:rsidP="00FF0EEB">
      <w:pPr>
        <w:pStyle w:val="af"/>
        <w:numPr>
          <w:ilvl w:val="0"/>
          <w:numId w:val="29"/>
        </w:numPr>
        <w:tabs>
          <w:tab w:val="left" w:pos="851"/>
        </w:tabs>
        <w:spacing w:after="0" w:line="240" w:lineRule="auto"/>
        <w:ind w:left="0" w:firstLine="567"/>
        <w:rPr>
          <w:rFonts w:ascii="Times New Roman" w:hAnsi="Times New Roman"/>
          <w:sz w:val="24"/>
          <w:szCs w:val="24"/>
        </w:rPr>
      </w:pPr>
      <w:r w:rsidRPr="00826F68">
        <w:rPr>
          <w:rFonts w:ascii="Times New Roman" w:hAnsi="Times New Roman"/>
          <w:sz w:val="24"/>
          <w:szCs w:val="24"/>
        </w:rPr>
        <w:t>научной обоснованности планов, т.е., когда все планы с.х. предприятий должны осуществляться путем внедрения интенсивных, ресурсно- и энергосберегающих технологий, с учетом естественноисторических и экономических условий производства;</w:t>
      </w:r>
    </w:p>
    <w:p w:rsidR="00412AE6" w:rsidRPr="00BF754B" w:rsidRDefault="00412AE6" w:rsidP="00FF0EEB">
      <w:pPr>
        <w:pStyle w:val="af"/>
        <w:numPr>
          <w:ilvl w:val="0"/>
          <w:numId w:val="29"/>
        </w:numPr>
        <w:spacing w:after="0" w:line="240" w:lineRule="auto"/>
        <w:ind w:left="0" w:firstLine="567"/>
        <w:rPr>
          <w:rFonts w:ascii="Times New Roman" w:hAnsi="Times New Roman"/>
          <w:sz w:val="24"/>
          <w:szCs w:val="24"/>
        </w:rPr>
      </w:pPr>
      <w:r w:rsidRPr="00BF754B">
        <w:rPr>
          <w:rFonts w:ascii="Times New Roman" w:hAnsi="Times New Roman"/>
          <w:sz w:val="24"/>
          <w:szCs w:val="24"/>
        </w:rPr>
        <w:t>непрерывности планирования, когда все виды планов органически увязаны между собой;</w:t>
      </w:r>
    </w:p>
    <w:p w:rsidR="00412AE6" w:rsidRPr="00BF754B" w:rsidRDefault="00412AE6" w:rsidP="00FF0EEB">
      <w:pPr>
        <w:pStyle w:val="af"/>
        <w:numPr>
          <w:ilvl w:val="0"/>
          <w:numId w:val="29"/>
        </w:numPr>
        <w:tabs>
          <w:tab w:val="left" w:pos="0"/>
        </w:tabs>
        <w:spacing w:after="0" w:line="240" w:lineRule="auto"/>
        <w:ind w:left="0" w:firstLine="567"/>
        <w:rPr>
          <w:rFonts w:ascii="Times New Roman" w:hAnsi="Times New Roman"/>
          <w:sz w:val="24"/>
          <w:szCs w:val="24"/>
        </w:rPr>
      </w:pPr>
      <w:r w:rsidRPr="00BF754B">
        <w:rPr>
          <w:rFonts w:ascii="Times New Roman" w:hAnsi="Times New Roman"/>
          <w:sz w:val="24"/>
          <w:szCs w:val="24"/>
        </w:rPr>
        <w:t>выделения ведущих звеньев и определения главных задач плана.</w:t>
      </w:r>
      <w:r w:rsidRPr="00BF754B">
        <w:rPr>
          <w:rFonts w:ascii="Times New Roman" w:hAnsi="Times New Roman"/>
          <w:i/>
          <w:sz w:val="24"/>
          <w:szCs w:val="24"/>
        </w:rPr>
        <w:t xml:space="preserve"> </w:t>
      </w:r>
      <w:r w:rsidRPr="00BF754B">
        <w:rPr>
          <w:rFonts w:ascii="Times New Roman" w:hAnsi="Times New Roman"/>
          <w:sz w:val="24"/>
          <w:szCs w:val="24"/>
        </w:rPr>
        <w:t>Главная зад</w:t>
      </w:r>
      <w:r w:rsidRPr="00BF754B">
        <w:rPr>
          <w:rFonts w:ascii="Times New Roman" w:hAnsi="Times New Roman"/>
          <w:sz w:val="24"/>
          <w:szCs w:val="24"/>
        </w:rPr>
        <w:t>а</w:t>
      </w:r>
      <w:r w:rsidRPr="00BF754B">
        <w:rPr>
          <w:rFonts w:ascii="Times New Roman" w:hAnsi="Times New Roman"/>
          <w:sz w:val="24"/>
          <w:szCs w:val="24"/>
        </w:rPr>
        <w:t xml:space="preserve">ча плана вытекает из необходимости выполнения госзаказа и договоров с государственными, </w:t>
      </w:r>
      <w:r w:rsidRPr="00BF754B">
        <w:rPr>
          <w:rFonts w:ascii="Times New Roman" w:hAnsi="Times New Roman"/>
          <w:sz w:val="24"/>
          <w:szCs w:val="24"/>
        </w:rPr>
        <w:lastRenderedPageBreak/>
        <w:t>кооперативными, общественными организациями и физическими лицами на поставку с.х. продукции, работ, услуг, приобретение мат</w:t>
      </w:r>
      <w:r w:rsidR="00826F68" w:rsidRPr="00BF754B">
        <w:rPr>
          <w:rFonts w:ascii="Times New Roman" w:hAnsi="Times New Roman"/>
          <w:sz w:val="24"/>
          <w:szCs w:val="24"/>
        </w:rPr>
        <w:t xml:space="preserve">ериально-технических </w:t>
      </w:r>
      <w:r w:rsidRPr="00BF754B">
        <w:rPr>
          <w:rFonts w:ascii="Times New Roman" w:hAnsi="Times New Roman"/>
          <w:sz w:val="24"/>
          <w:szCs w:val="24"/>
        </w:rPr>
        <w:t xml:space="preserve">ресурсов. </w:t>
      </w:r>
    </w:p>
    <w:p w:rsidR="00412AE6" w:rsidRPr="00BF754B" w:rsidRDefault="00412AE6" w:rsidP="00FF0EEB">
      <w:pPr>
        <w:pStyle w:val="af"/>
        <w:numPr>
          <w:ilvl w:val="0"/>
          <w:numId w:val="29"/>
        </w:numPr>
        <w:spacing w:after="0" w:line="240" w:lineRule="auto"/>
        <w:ind w:left="0" w:firstLine="567"/>
        <w:rPr>
          <w:rFonts w:ascii="Times New Roman" w:hAnsi="Times New Roman"/>
          <w:sz w:val="24"/>
          <w:szCs w:val="24"/>
        </w:rPr>
      </w:pPr>
      <w:r w:rsidRPr="00BF754B">
        <w:rPr>
          <w:rFonts w:ascii="Times New Roman" w:hAnsi="Times New Roman"/>
          <w:sz w:val="24"/>
          <w:szCs w:val="24"/>
        </w:rPr>
        <w:t>пропорциональности и сбалансированности развития производства, т.е. нео</w:t>
      </w:r>
      <w:r w:rsidRPr="00BF754B">
        <w:rPr>
          <w:rFonts w:ascii="Times New Roman" w:hAnsi="Times New Roman"/>
          <w:sz w:val="24"/>
          <w:szCs w:val="24"/>
        </w:rPr>
        <w:t>б</w:t>
      </w:r>
      <w:r w:rsidRPr="00BF754B">
        <w:rPr>
          <w:rFonts w:ascii="Times New Roman" w:hAnsi="Times New Roman"/>
          <w:sz w:val="24"/>
          <w:szCs w:val="24"/>
        </w:rPr>
        <w:t>ходимость развития с.х. ва как системы, в которой сбалансированы все группы факторов (земля, труд, капитал.)</w:t>
      </w:r>
    </w:p>
    <w:p w:rsidR="00412AE6" w:rsidRPr="002937B8" w:rsidRDefault="00412AE6" w:rsidP="00116FBA">
      <w:pPr>
        <w:spacing w:after="0" w:line="240" w:lineRule="auto"/>
        <w:ind w:firstLine="567"/>
        <w:jc w:val="both"/>
        <w:rPr>
          <w:rFonts w:ascii="Times New Roman" w:hAnsi="Times New Roman" w:cs="Times New Roman"/>
          <w:i/>
          <w:sz w:val="24"/>
          <w:szCs w:val="24"/>
        </w:rPr>
      </w:pPr>
      <w:r w:rsidRPr="002937B8">
        <w:rPr>
          <w:rFonts w:ascii="Times New Roman" w:hAnsi="Times New Roman" w:cs="Times New Roman"/>
          <w:b/>
          <w:sz w:val="24"/>
          <w:szCs w:val="24"/>
        </w:rPr>
        <w:t xml:space="preserve">Методы планирования </w:t>
      </w:r>
      <w:r w:rsidRPr="002937B8">
        <w:rPr>
          <w:rFonts w:ascii="Times New Roman" w:hAnsi="Times New Roman" w:cs="Times New Roman"/>
          <w:sz w:val="24"/>
          <w:szCs w:val="24"/>
        </w:rPr>
        <w:t>на с.х. предприятиях:</w:t>
      </w:r>
      <w:r w:rsidR="002937B8" w:rsidRPr="002937B8">
        <w:rPr>
          <w:rFonts w:ascii="Times New Roman" w:hAnsi="Times New Roman" w:cs="Times New Roman"/>
          <w:i/>
          <w:sz w:val="24"/>
          <w:szCs w:val="24"/>
        </w:rPr>
        <w:t xml:space="preserve"> б</w:t>
      </w:r>
      <w:r w:rsidRPr="002937B8">
        <w:rPr>
          <w:rFonts w:ascii="Times New Roman" w:hAnsi="Times New Roman" w:cs="Times New Roman"/>
          <w:i/>
          <w:sz w:val="24"/>
          <w:szCs w:val="24"/>
        </w:rPr>
        <w:t>алансовый</w:t>
      </w:r>
      <w:r w:rsidR="002937B8" w:rsidRPr="002937B8">
        <w:rPr>
          <w:rFonts w:ascii="Times New Roman" w:hAnsi="Times New Roman" w:cs="Times New Roman"/>
          <w:i/>
          <w:sz w:val="24"/>
          <w:szCs w:val="24"/>
        </w:rPr>
        <w:t>; р</w:t>
      </w:r>
      <w:r w:rsidRPr="002937B8">
        <w:rPr>
          <w:rFonts w:ascii="Times New Roman" w:hAnsi="Times New Roman" w:cs="Times New Roman"/>
          <w:i/>
          <w:sz w:val="24"/>
          <w:szCs w:val="24"/>
        </w:rPr>
        <w:t>асчетно-конструктивный (вариантный)</w:t>
      </w:r>
      <w:r w:rsidR="002937B8" w:rsidRPr="002937B8">
        <w:rPr>
          <w:rFonts w:ascii="Times New Roman" w:hAnsi="Times New Roman" w:cs="Times New Roman"/>
          <w:i/>
          <w:sz w:val="24"/>
          <w:szCs w:val="24"/>
        </w:rPr>
        <w:t>; нормативный; нормативно-ресурсный; метод прогнозирования; п</w:t>
      </w:r>
      <w:r w:rsidRPr="002937B8">
        <w:rPr>
          <w:rFonts w:ascii="Times New Roman" w:hAnsi="Times New Roman" w:cs="Times New Roman"/>
          <w:i/>
          <w:sz w:val="24"/>
          <w:szCs w:val="24"/>
        </w:rPr>
        <w:t>рограммно-цел</w:t>
      </w:r>
      <w:r w:rsidR="002937B8" w:rsidRPr="002937B8">
        <w:rPr>
          <w:rFonts w:ascii="Times New Roman" w:hAnsi="Times New Roman" w:cs="Times New Roman"/>
          <w:i/>
          <w:sz w:val="24"/>
          <w:szCs w:val="24"/>
        </w:rPr>
        <w:t>евой; э</w:t>
      </w:r>
      <w:r w:rsidRPr="002937B8">
        <w:rPr>
          <w:rFonts w:ascii="Times New Roman" w:hAnsi="Times New Roman" w:cs="Times New Roman"/>
          <w:i/>
          <w:sz w:val="24"/>
          <w:szCs w:val="24"/>
        </w:rPr>
        <w:t>кономико</w:t>
      </w:r>
      <w:r w:rsidR="002937B8" w:rsidRPr="002937B8">
        <w:rPr>
          <w:rFonts w:ascii="Times New Roman" w:hAnsi="Times New Roman" w:cs="Times New Roman"/>
          <w:i/>
          <w:sz w:val="24"/>
          <w:szCs w:val="24"/>
        </w:rPr>
        <w:t>-</w:t>
      </w:r>
      <w:r w:rsidRPr="002937B8">
        <w:rPr>
          <w:rFonts w:ascii="Times New Roman" w:hAnsi="Times New Roman" w:cs="Times New Roman"/>
          <w:i/>
          <w:sz w:val="24"/>
          <w:szCs w:val="24"/>
        </w:rPr>
        <w:t>математический.</w:t>
      </w:r>
    </w:p>
    <w:p w:rsidR="00412AE6" w:rsidRPr="00116FBA" w:rsidRDefault="00412AE6" w:rsidP="002937B8">
      <w:pPr>
        <w:spacing w:after="0" w:line="240" w:lineRule="auto"/>
        <w:ind w:firstLine="567"/>
        <w:jc w:val="both"/>
        <w:rPr>
          <w:rFonts w:ascii="Times New Roman" w:hAnsi="Times New Roman" w:cs="Times New Roman"/>
          <w:sz w:val="24"/>
          <w:szCs w:val="24"/>
        </w:rPr>
      </w:pPr>
      <w:r w:rsidRPr="002937B8">
        <w:rPr>
          <w:rFonts w:ascii="Times New Roman" w:hAnsi="Times New Roman" w:cs="Times New Roman"/>
          <w:b/>
          <w:i/>
          <w:sz w:val="24"/>
          <w:szCs w:val="24"/>
        </w:rPr>
        <w:t>Балансовый</w:t>
      </w:r>
      <w:r w:rsidR="002937B8" w:rsidRPr="002937B8">
        <w:rPr>
          <w:rFonts w:ascii="Times New Roman" w:hAnsi="Times New Roman" w:cs="Times New Roman"/>
          <w:b/>
          <w:i/>
          <w:sz w:val="24"/>
          <w:szCs w:val="24"/>
        </w:rPr>
        <w:t xml:space="preserve"> </w:t>
      </w:r>
      <w:r w:rsidR="002937B8">
        <w:rPr>
          <w:rFonts w:ascii="Times New Roman" w:hAnsi="Times New Roman" w:cs="Times New Roman"/>
          <w:sz w:val="24"/>
          <w:szCs w:val="24"/>
        </w:rPr>
        <w:t>– о</w:t>
      </w:r>
      <w:r w:rsidRPr="002937B8">
        <w:rPr>
          <w:rFonts w:ascii="Times New Roman" w:hAnsi="Times New Roman" w:cs="Times New Roman"/>
          <w:sz w:val="24"/>
          <w:szCs w:val="24"/>
        </w:rPr>
        <w:t>сновной</w:t>
      </w:r>
      <w:r w:rsidRPr="00116FBA">
        <w:rPr>
          <w:rFonts w:ascii="Times New Roman" w:hAnsi="Times New Roman" w:cs="Times New Roman"/>
          <w:sz w:val="24"/>
          <w:szCs w:val="24"/>
        </w:rPr>
        <w:t xml:space="preserve"> метод планирования. Он основан на установлении пропорци</w:t>
      </w:r>
      <w:r w:rsidRPr="00116FBA">
        <w:rPr>
          <w:rFonts w:ascii="Times New Roman" w:hAnsi="Times New Roman" w:cs="Times New Roman"/>
          <w:sz w:val="24"/>
          <w:szCs w:val="24"/>
        </w:rPr>
        <w:t>о</w:t>
      </w:r>
      <w:r w:rsidR="002937B8">
        <w:rPr>
          <w:rFonts w:ascii="Times New Roman" w:hAnsi="Times New Roman" w:cs="Times New Roman"/>
          <w:sz w:val="24"/>
          <w:szCs w:val="24"/>
        </w:rPr>
        <w:t xml:space="preserve">нальности </w:t>
      </w:r>
      <w:r w:rsidRPr="00116FBA">
        <w:rPr>
          <w:rFonts w:ascii="Times New Roman" w:hAnsi="Times New Roman" w:cs="Times New Roman"/>
          <w:sz w:val="24"/>
          <w:szCs w:val="24"/>
        </w:rPr>
        <w:t>между потребностью в ресурсах  и источниками их покрытия. Баланс – это чаще всего таблица, в которой есть две части:</w:t>
      </w:r>
      <w:r w:rsidR="002937B8">
        <w:rPr>
          <w:rFonts w:ascii="Times New Roman" w:hAnsi="Times New Roman" w:cs="Times New Roman"/>
          <w:sz w:val="24"/>
          <w:szCs w:val="24"/>
        </w:rPr>
        <w:t xml:space="preserve"> </w:t>
      </w:r>
      <w:r w:rsidRPr="00116FBA">
        <w:rPr>
          <w:rFonts w:ascii="Times New Roman" w:hAnsi="Times New Roman" w:cs="Times New Roman"/>
          <w:i/>
          <w:sz w:val="24"/>
          <w:szCs w:val="24"/>
        </w:rPr>
        <w:t>приходная</w:t>
      </w:r>
      <w:r w:rsidR="002937B8">
        <w:rPr>
          <w:rFonts w:ascii="Times New Roman" w:hAnsi="Times New Roman" w:cs="Times New Roman"/>
          <w:i/>
          <w:sz w:val="24"/>
          <w:szCs w:val="24"/>
        </w:rPr>
        <w:t xml:space="preserve"> </w:t>
      </w:r>
      <w:r w:rsidR="002937B8" w:rsidRPr="002937B8">
        <w:rPr>
          <w:rFonts w:ascii="Times New Roman" w:hAnsi="Times New Roman" w:cs="Times New Roman"/>
          <w:sz w:val="24"/>
          <w:szCs w:val="24"/>
        </w:rPr>
        <w:t xml:space="preserve">и </w:t>
      </w:r>
      <w:r w:rsidRPr="00116FBA">
        <w:rPr>
          <w:rFonts w:ascii="Times New Roman" w:hAnsi="Times New Roman" w:cs="Times New Roman"/>
          <w:i/>
          <w:sz w:val="24"/>
          <w:szCs w:val="24"/>
        </w:rPr>
        <w:t>расходная.</w:t>
      </w:r>
      <w:r w:rsidRPr="00116FBA">
        <w:rPr>
          <w:rFonts w:ascii="Times New Roman" w:hAnsi="Times New Roman" w:cs="Times New Roman"/>
          <w:sz w:val="24"/>
          <w:szCs w:val="24"/>
        </w:rPr>
        <w:t xml:space="preserve"> </w:t>
      </w:r>
    </w:p>
    <w:p w:rsidR="00412AE6" w:rsidRPr="002937B8" w:rsidRDefault="00412AE6" w:rsidP="00116FBA">
      <w:pPr>
        <w:spacing w:after="0" w:line="240" w:lineRule="auto"/>
        <w:ind w:firstLine="567"/>
        <w:jc w:val="both"/>
        <w:rPr>
          <w:rFonts w:ascii="Times New Roman" w:hAnsi="Times New Roman" w:cs="Times New Roman"/>
          <w:sz w:val="24"/>
          <w:szCs w:val="24"/>
        </w:rPr>
      </w:pPr>
      <w:r w:rsidRPr="002937B8">
        <w:rPr>
          <w:rFonts w:ascii="Times New Roman" w:hAnsi="Times New Roman" w:cs="Times New Roman"/>
          <w:sz w:val="24"/>
          <w:szCs w:val="24"/>
        </w:rPr>
        <w:t xml:space="preserve">Балансы могут быть: </w:t>
      </w:r>
    </w:p>
    <w:p w:rsidR="00412AE6" w:rsidRPr="002937B8" w:rsidRDefault="00412AE6" w:rsidP="00116FBA">
      <w:pPr>
        <w:spacing w:after="0" w:line="240" w:lineRule="auto"/>
        <w:ind w:firstLine="567"/>
        <w:jc w:val="both"/>
        <w:rPr>
          <w:rFonts w:ascii="Times New Roman" w:hAnsi="Times New Roman" w:cs="Times New Roman"/>
          <w:sz w:val="24"/>
          <w:szCs w:val="24"/>
        </w:rPr>
      </w:pPr>
      <w:r w:rsidRPr="00884045">
        <w:rPr>
          <w:rFonts w:ascii="Times New Roman" w:hAnsi="Times New Roman" w:cs="Times New Roman"/>
          <w:b/>
          <w:sz w:val="24"/>
          <w:szCs w:val="24"/>
        </w:rPr>
        <w:t>а</w:t>
      </w:r>
      <w:r w:rsidRPr="002937B8">
        <w:rPr>
          <w:rFonts w:ascii="Times New Roman" w:hAnsi="Times New Roman" w:cs="Times New Roman"/>
          <w:sz w:val="24"/>
          <w:szCs w:val="24"/>
        </w:rPr>
        <w:t>) натуральные (с.х. угодий, техники, семян, кормов и т.д.);</w:t>
      </w:r>
    </w:p>
    <w:p w:rsidR="00412AE6" w:rsidRPr="002937B8" w:rsidRDefault="00412AE6" w:rsidP="00116FBA">
      <w:pPr>
        <w:spacing w:after="0" w:line="240" w:lineRule="auto"/>
        <w:ind w:firstLine="567"/>
        <w:jc w:val="both"/>
        <w:rPr>
          <w:rFonts w:ascii="Times New Roman" w:hAnsi="Times New Roman" w:cs="Times New Roman"/>
          <w:sz w:val="24"/>
          <w:szCs w:val="24"/>
        </w:rPr>
      </w:pPr>
      <w:r w:rsidRPr="00884045">
        <w:rPr>
          <w:rFonts w:ascii="Times New Roman" w:hAnsi="Times New Roman" w:cs="Times New Roman"/>
          <w:b/>
          <w:sz w:val="24"/>
          <w:szCs w:val="24"/>
        </w:rPr>
        <w:t>б</w:t>
      </w:r>
      <w:r w:rsidRPr="002937B8">
        <w:rPr>
          <w:rFonts w:ascii="Times New Roman" w:hAnsi="Times New Roman" w:cs="Times New Roman"/>
          <w:sz w:val="24"/>
          <w:szCs w:val="24"/>
        </w:rPr>
        <w:t>) получения и распределения продукции (зерна, картофеля, кормов и т.д.);</w:t>
      </w:r>
    </w:p>
    <w:p w:rsidR="00412AE6" w:rsidRPr="002937B8" w:rsidRDefault="00412AE6" w:rsidP="00116FBA">
      <w:pPr>
        <w:spacing w:after="0" w:line="240" w:lineRule="auto"/>
        <w:ind w:firstLine="567"/>
        <w:jc w:val="both"/>
        <w:rPr>
          <w:rFonts w:ascii="Times New Roman" w:hAnsi="Times New Roman" w:cs="Times New Roman"/>
          <w:sz w:val="24"/>
          <w:szCs w:val="24"/>
        </w:rPr>
      </w:pPr>
      <w:r w:rsidRPr="00884045">
        <w:rPr>
          <w:rFonts w:ascii="Times New Roman" w:hAnsi="Times New Roman" w:cs="Times New Roman"/>
          <w:b/>
          <w:sz w:val="24"/>
          <w:szCs w:val="24"/>
        </w:rPr>
        <w:t>в</w:t>
      </w:r>
      <w:r w:rsidRPr="002937B8">
        <w:rPr>
          <w:rFonts w:ascii="Times New Roman" w:hAnsi="Times New Roman" w:cs="Times New Roman"/>
          <w:sz w:val="24"/>
          <w:szCs w:val="24"/>
        </w:rPr>
        <w:t>) стоимостные (доходов и расходов);</w:t>
      </w:r>
    </w:p>
    <w:p w:rsidR="00412AE6" w:rsidRPr="00116FBA" w:rsidRDefault="00412AE6" w:rsidP="00116FBA">
      <w:pPr>
        <w:spacing w:after="0" w:line="240" w:lineRule="auto"/>
        <w:ind w:firstLine="567"/>
        <w:jc w:val="both"/>
        <w:rPr>
          <w:rFonts w:ascii="Times New Roman" w:hAnsi="Times New Roman" w:cs="Times New Roman"/>
          <w:sz w:val="24"/>
          <w:szCs w:val="24"/>
        </w:rPr>
      </w:pPr>
      <w:r w:rsidRPr="00884045">
        <w:rPr>
          <w:rFonts w:ascii="Times New Roman" w:hAnsi="Times New Roman" w:cs="Times New Roman"/>
          <w:b/>
          <w:sz w:val="24"/>
          <w:szCs w:val="24"/>
        </w:rPr>
        <w:t>г</w:t>
      </w:r>
      <w:r w:rsidRPr="002937B8">
        <w:rPr>
          <w:rFonts w:ascii="Times New Roman" w:hAnsi="Times New Roman" w:cs="Times New Roman"/>
          <w:sz w:val="24"/>
          <w:szCs w:val="24"/>
        </w:rPr>
        <w:t>) труда (потребности</w:t>
      </w:r>
      <w:r w:rsidRPr="00116FBA">
        <w:rPr>
          <w:rFonts w:ascii="Times New Roman" w:hAnsi="Times New Roman" w:cs="Times New Roman"/>
          <w:sz w:val="24"/>
          <w:szCs w:val="24"/>
        </w:rPr>
        <w:t xml:space="preserve"> и наличия рабочей силы).</w:t>
      </w:r>
    </w:p>
    <w:p w:rsidR="00412AE6" w:rsidRPr="00116FBA" w:rsidRDefault="00412AE6" w:rsidP="00116FBA">
      <w:pPr>
        <w:pStyle w:val="21"/>
        <w:spacing w:after="0" w:line="240" w:lineRule="auto"/>
        <w:ind w:left="0" w:firstLine="567"/>
        <w:jc w:val="both"/>
        <w:rPr>
          <w:sz w:val="24"/>
          <w:szCs w:val="24"/>
        </w:rPr>
      </w:pPr>
      <w:r w:rsidRPr="002937B8">
        <w:rPr>
          <w:b/>
          <w:i/>
          <w:sz w:val="24"/>
          <w:szCs w:val="24"/>
        </w:rPr>
        <w:t>Расчетно-конструктивный (вариантный</w:t>
      </w:r>
      <w:r w:rsidRPr="002937B8">
        <w:rPr>
          <w:sz w:val="24"/>
          <w:szCs w:val="24"/>
        </w:rPr>
        <w:t>) метод</w:t>
      </w:r>
      <w:r w:rsidRPr="00116FBA">
        <w:rPr>
          <w:sz w:val="24"/>
          <w:szCs w:val="24"/>
        </w:rPr>
        <w:t xml:space="preserve"> планирования – это разработка нескольких вариантов и выбор, на их основе, наиболее оптимального. </w:t>
      </w:r>
      <w:r w:rsidRPr="002937B8">
        <w:rPr>
          <w:sz w:val="24"/>
          <w:szCs w:val="24"/>
        </w:rPr>
        <w:t>Применяется:</w:t>
      </w:r>
      <w:r w:rsidRPr="00116FBA">
        <w:rPr>
          <w:sz w:val="24"/>
          <w:szCs w:val="24"/>
        </w:rPr>
        <w:t xml:space="preserve"> при установлении оптимальной модели развития предприятия, его специализации, структуры посевных площадей, рациональных размеров производств, предприятий, их подразделений, выборе схем севооборотов.</w:t>
      </w:r>
    </w:p>
    <w:p w:rsidR="00412AE6" w:rsidRPr="00885283" w:rsidRDefault="00412AE6" w:rsidP="00116FBA">
      <w:pPr>
        <w:pStyle w:val="21"/>
        <w:spacing w:after="0" w:line="240" w:lineRule="auto"/>
        <w:ind w:left="0" w:firstLine="567"/>
        <w:jc w:val="both"/>
        <w:rPr>
          <w:i/>
          <w:sz w:val="24"/>
          <w:szCs w:val="24"/>
        </w:rPr>
      </w:pPr>
      <w:r w:rsidRPr="002937B8">
        <w:rPr>
          <w:b/>
          <w:i/>
          <w:sz w:val="24"/>
          <w:szCs w:val="24"/>
        </w:rPr>
        <w:t xml:space="preserve">Нормативный </w:t>
      </w:r>
      <w:r w:rsidRPr="002937B8">
        <w:rPr>
          <w:sz w:val="24"/>
          <w:szCs w:val="24"/>
        </w:rPr>
        <w:t xml:space="preserve">метод планирования – </w:t>
      </w:r>
      <w:r w:rsidRPr="00116FBA">
        <w:rPr>
          <w:sz w:val="24"/>
          <w:szCs w:val="24"/>
        </w:rPr>
        <w:t xml:space="preserve">состоит в использовании </w:t>
      </w:r>
      <w:r w:rsidR="00885283">
        <w:rPr>
          <w:i/>
          <w:sz w:val="24"/>
          <w:szCs w:val="24"/>
        </w:rPr>
        <w:t>укрупненных нормативов: материально-технических;</w:t>
      </w:r>
      <w:r w:rsidRPr="00885283">
        <w:rPr>
          <w:i/>
          <w:sz w:val="24"/>
          <w:szCs w:val="24"/>
        </w:rPr>
        <w:t xml:space="preserve"> ценовых;</w:t>
      </w:r>
      <w:r w:rsidR="00885283">
        <w:rPr>
          <w:i/>
          <w:sz w:val="24"/>
          <w:szCs w:val="24"/>
          <w:lang w:val="ru-RU"/>
        </w:rPr>
        <w:t xml:space="preserve"> </w:t>
      </w:r>
      <w:r w:rsidRPr="00885283">
        <w:rPr>
          <w:i/>
          <w:sz w:val="24"/>
          <w:szCs w:val="24"/>
        </w:rPr>
        <w:t xml:space="preserve">трудовых. </w:t>
      </w:r>
    </w:p>
    <w:p w:rsidR="00412AE6" w:rsidRPr="00116FBA" w:rsidRDefault="00412AE6" w:rsidP="00116FBA">
      <w:pPr>
        <w:pStyle w:val="21"/>
        <w:spacing w:after="0" w:line="240" w:lineRule="auto"/>
        <w:ind w:left="0" w:firstLine="567"/>
        <w:jc w:val="both"/>
        <w:rPr>
          <w:sz w:val="24"/>
          <w:szCs w:val="24"/>
        </w:rPr>
      </w:pPr>
      <w:r w:rsidRPr="00885283">
        <w:rPr>
          <w:b/>
          <w:i/>
          <w:sz w:val="24"/>
          <w:szCs w:val="24"/>
        </w:rPr>
        <w:t xml:space="preserve">Нормативно-ресурсный </w:t>
      </w:r>
      <w:r w:rsidRPr="00885283">
        <w:rPr>
          <w:sz w:val="24"/>
          <w:szCs w:val="24"/>
        </w:rPr>
        <w:t xml:space="preserve">метод планирования – </w:t>
      </w:r>
      <w:r w:rsidRPr="00116FBA">
        <w:rPr>
          <w:sz w:val="24"/>
          <w:szCs w:val="24"/>
        </w:rPr>
        <w:t>основан на оценке факторов с.х. производства (земли, труда, материально-денежных ресурсов) в сопоставимых единицах (обычно в денежном выражении). Используется при планировании совокупных производственных затрат.</w:t>
      </w:r>
    </w:p>
    <w:p w:rsidR="00412AE6" w:rsidRPr="00116FBA" w:rsidRDefault="00412AE6" w:rsidP="00116FBA">
      <w:pPr>
        <w:pStyle w:val="21"/>
        <w:spacing w:after="0" w:line="240" w:lineRule="auto"/>
        <w:ind w:left="0" w:firstLine="567"/>
        <w:jc w:val="both"/>
        <w:rPr>
          <w:sz w:val="24"/>
          <w:szCs w:val="24"/>
        </w:rPr>
      </w:pPr>
      <w:r w:rsidRPr="00885283">
        <w:rPr>
          <w:b/>
          <w:i/>
          <w:sz w:val="24"/>
          <w:szCs w:val="24"/>
        </w:rPr>
        <w:t>Метод прогнозирования</w:t>
      </w:r>
      <w:r w:rsidRPr="00885283">
        <w:rPr>
          <w:sz w:val="24"/>
          <w:szCs w:val="24"/>
        </w:rPr>
        <w:t xml:space="preserve"> – </w:t>
      </w:r>
      <w:r w:rsidRPr="00116FBA">
        <w:rPr>
          <w:sz w:val="24"/>
          <w:szCs w:val="24"/>
        </w:rPr>
        <w:t>к</w:t>
      </w:r>
      <w:r w:rsidR="00885283">
        <w:rPr>
          <w:sz w:val="24"/>
          <w:szCs w:val="24"/>
        </w:rPr>
        <w:t xml:space="preserve">ак научно обоснованные подходы </w:t>
      </w:r>
      <w:r w:rsidRPr="00116FBA">
        <w:rPr>
          <w:sz w:val="24"/>
          <w:szCs w:val="24"/>
        </w:rPr>
        <w:t>к возможным вариантам развития производства в будущем. Они ложатся в основу разработки хозяйственных стратегий предприятия, применяется при принятии предпринимательских решений.</w:t>
      </w:r>
    </w:p>
    <w:p w:rsidR="00412AE6" w:rsidRPr="00116FBA" w:rsidRDefault="00412AE6" w:rsidP="00116FBA">
      <w:pPr>
        <w:pStyle w:val="21"/>
        <w:spacing w:after="0" w:line="240" w:lineRule="auto"/>
        <w:ind w:left="0" w:firstLine="567"/>
        <w:jc w:val="both"/>
        <w:rPr>
          <w:sz w:val="24"/>
          <w:szCs w:val="24"/>
        </w:rPr>
      </w:pPr>
      <w:r w:rsidRPr="00885283">
        <w:rPr>
          <w:b/>
          <w:i/>
          <w:sz w:val="24"/>
          <w:szCs w:val="24"/>
        </w:rPr>
        <w:t xml:space="preserve">Программно-целевой </w:t>
      </w:r>
      <w:r w:rsidRPr="00885283">
        <w:rPr>
          <w:sz w:val="24"/>
          <w:szCs w:val="24"/>
        </w:rPr>
        <w:t xml:space="preserve">метод – </w:t>
      </w:r>
      <w:r w:rsidRPr="00116FBA">
        <w:rPr>
          <w:sz w:val="24"/>
          <w:szCs w:val="24"/>
        </w:rPr>
        <w:t xml:space="preserve">предусматривает увязку целей плана с производственными ресурсами с помощью специальных программ. </w:t>
      </w:r>
    </w:p>
    <w:p w:rsidR="00412AE6" w:rsidRPr="00885283" w:rsidRDefault="00412AE6" w:rsidP="00116FBA">
      <w:pPr>
        <w:pStyle w:val="21"/>
        <w:spacing w:after="0" w:line="240" w:lineRule="auto"/>
        <w:ind w:left="0" w:firstLine="567"/>
        <w:jc w:val="both"/>
        <w:rPr>
          <w:sz w:val="24"/>
          <w:szCs w:val="24"/>
        </w:rPr>
      </w:pPr>
      <w:r w:rsidRPr="00885283">
        <w:rPr>
          <w:b/>
          <w:i/>
          <w:sz w:val="24"/>
          <w:szCs w:val="24"/>
        </w:rPr>
        <w:t>Методы экономико-математического моделирования</w:t>
      </w:r>
      <w:r w:rsidRPr="00116FBA">
        <w:rPr>
          <w:sz w:val="24"/>
          <w:szCs w:val="24"/>
        </w:rPr>
        <w:t xml:space="preserve"> – это методы математической статистики: </w:t>
      </w:r>
      <w:r w:rsidRPr="00885283">
        <w:rPr>
          <w:sz w:val="24"/>
          <w:szCs w:val="24"/>
        </w:rPr>
        <w:t xml:space="preserve">экстраполяции </w:t>
      </w:r>
      <w:r w:rsidRPr="00116FBA">
        <w:rPr>
          <w:sz w:val="24"/>
          <w:szCs w:val="24"/>
        </w:rPr>
        <w:t xml:space="preserve">– перенос тенденции развития на перспективу; </w:t>
      </w:r>
      <w:r w:rsidRPr="00885283">
        <w:rPr>
          <w:sz w:val="24"/>
          <w:szCs w:val="24"/>
        </w:rPr>
        <w:t>математические модели:</w:t>
      </w:r>
      <w:r w:rsidRPr="00116FBA">
        <w:rPr>
          <w:sz w:val="24"/>
          <w:szCs w:val="24"/>
        </w:rPr>
        <w:t xml:space="preserve"> </w:t>
      </w:r>
      <w:r w:rsidRPr="00885283">
        <w:rPr>
          <w:sz w:val="24"/>
          <w:szCs w:val="24"/>
        </w:rPr>
        <w:t xml:space="preserve">детерминированные (определенные) и стохастические (вероятностные). В качестве целевой функции выступают максимум валового, чистого дохода, прибыли, рентабельности и т.д.  </w:t>
      </w:r>
    </w:p>
    <w:p w:rsidR="00412AE6" w:rsidRPr="00116FBA" w:rsidRDefault="00412AE6" w:rsidP="00116FBA">
      <w:pPr>
        <w:pStyle w:val="21"/>
        <w:spacing w:after="0" w:line="240" w:lineRule="auto"/>
        <w:ind w:left="0" w:firstLine="567"/>
        <w:jc w:val="both"/>
        <w:rPr>
          <w:sz w:val="24"/>
          <w:szCs w:val="24"/>
        </w:rPr>
      </w:pPr>
    </w:p>
    <w:p w:rsidR="00412AE6" w:rsidRPr="00203D74" w:rsidRDefault="00412AE6" w:rsidP="00203D74">
      <w:pPr>
        <w:pStyle w:val="21"/>
        <w:spacing w:after="0" w:line="240" w:lineRule="auto"/>
        <w:ind w:left="0" w:firstLine="567"/>
        <w:jc w:val="both"/>
        <w:rPr>
          <w:b/>
          <w:sz w:val="24"/>
          <w:szCs w:val="24"/>
          <w:lang w:val="ru-RU"/>
        </w:rPr>
      </w:pPr>
      <w:r w:rsidRPr="00116FBA">
        <w:rPr>
          <w:b/>
          <w:sz w:val="24"/>
          <w:szCs w:val="24"/>
        </w:rPr>
        <w:t>Вопрос 6. Нормативная база планирования</w:t>
      </w:r>
    </w:p>
    <w:p w:rsidR="00412AE6" w:rsidRPr="00203D74" w:rsidRDefault="00412AE6" w:rsidP="00116FBA">
      <w:pPr>
        <w:pStyle w:val="21"/>
        <w:spacing w:after="0" w:line="240" w:lineRule="auto"/>
        <w:ind w:left="0" w:firstLine="567"/>
        <w:jc w:val="both"/>
        <w:rPr>
          <w:i/>
          <w:sz w:val="24"/>
          <w:szCs w:val="24"/>
        </w:rPr>
      </w:pPr>
      <w:r w:rsidRPr="00203D74">
        <w:rPr>
          <w:b/>
          <w:sz w:val="24"/>
          <w:szCs w:val="24"/>
        </w:rPr>
        <w:t xml:space="preserve">Нормативная база планирования </w:t>
      </w:r>
      <w:r w:rsidRPr="00203D74">
        <w:rPr>
          <w:sz w:val="24"/>
          <w:szCs w:val="24"/>
        </w:rPr>
        <w:t xml:space="preserve">– </w:t>
      </w:r>
      <w:r w:rsidRPr="00203D74">
        <w:rPr>
          <w:i/>
          <w:sz w:val="24"/>
          <w:szCs w:val="24"/>
        </w:rPr>
        <w:t>это совокупность прогрессивных норм и нормативов.</w:t>
      </w:r>
    </w:p>
    <w:p w:rsidR="00412AE6" w:rsidRPr="00116FBA" w:rsidRDefault="00412AE6" w:rsidP="00116FBA">
      <w:pPr>
        <w:pStyle w:val="21"/>
        <w:spacing w:after="0" w:line="240" w:lineRule="auto"/>
        <w:ind w:left="0" w:firstLine="567"/>
        <w:jc w:val="both"/>
        <w:rPr>
          <w:i/>
          <w:sz w:val="24"/>
          <w:szCs w:val="24"/>
        </w:rPr>
      </w:pPr>
      <w:r w:rsidRPr="00203D74">
        <w:rPr>
          <w:b/>
          <w:sz w:val="24"/>
          <w:szCs w:val="24"/>
        </w:rPr>
        <w:t>Прогрессивная технико-экономическая норма –</w:t>
      </w:r>
      <w:r w:rsidRPr="00116FBA">
        <w:rPr>
          <w:i/>
          <w:sz w:val="24"/>
          <w:szCs w:val="24"/>
        </w:rPr>
        <w:t xml:space="preserve"> это мера предельной или минимально допустимой величины технико-экономического показателя плана конкретного хозяйства. </w:t>
      </w:r>
    </w:p>
    <w:p w:rsidR="00412AE6" w:rsidRPr="00203D74" w:rsidRDefault="00412AE6" w:rsidP="00116FBA">
      <w:pPr>
        <w:pStyle w:val="21"/>
        <w:spacing w:after="0" w:line="240" w:lineRule="auto"/>
        <w:ind w:left="0" w:firstLine="567"/>
        <w:jc w:val="both"/>
        <w:rPr>
          <w:sz w:val="24"/>
          <w:szCs w:val="24"/>
        </w:rPr>
      </w:pPr>
      <w:r w:rsidRPr="00203D74">
        <w:rPr>
          <w:sz w:val="24"/>
          <w:szCs w:val="24"/>
        </w:rPr>
        <w:t>Из совокупности норм можно выделить группы:</w:t>
      </w:r>
    </w:p>
    <w:p w:rsidR="00412AE6" w:rsidRPr="00203D74" w:rsidRDefault="00412AE6" w:rsidP="00FF0EEB">
      <w:pPr>
        <w:pStyle w:val="21"/>
        <w:numPr>
          <w:ilvl w:val="0"/>
          <w:numId w:val="30"/>
        </w:numPr>
        <w:spacing w:after="0" w:line="240" w:lineRule="auto"/>
        <w:ind w:left="851" w:hanging="284"/>
        <w:jc w:val="both"/>
        <w:rPr>
          <w:sz w:val="24"/>
          <w:szCs w:val="24"/>
        </w:rPr>
      </w:pPr>
      <w:r w:rsidRPr="00203D74">
        <w:rPr>
          <w:sz w:val="24"/>
          <w:szCs w:val="24"/>
        </w:rPr>
        <w:t>норм затрат материальных ресурсов (семян, кормов, топлива, удобрений и др.);</w:t>
      </w:r>
    </w:p>
    <w:p w:rsidR="00412AE6" w:rsidRPr="00203D74" w:rsidRDefault="00412AE6" w:rsidP="00FF0EEB">
      <w:pPr>
        <w:pStyle w:val="21"/>
        <w:numPr>
          <w:ilvl w:val="0"/>
          <w:numId w:val="30"/>
        </w:numPr>
        <w:spacing w:after="0" w:line="240" w:lineRule="auto"/>
        <w:ind w:left="851" w:hanging="284"/>
        <w:jc w:val="both"/>
        <w:rPr>
          <w:sz w:val="24"/>
          <w:szCs w:val="24"/>
        </w:rPr>
      </w:pPr>
      <w:r w:rsidRPr="00203D74">
        <w:rPr>
          <w:sz w:val="24"/>
          <w:szCs w:val="24"/>
        </w:rPr>
        <w:t>норм естественной убыли продуктов при хранении, заготовке, транспортировке;</w:t>
      </w:r>
    </w:p>
    <w:p w:rsidR="00412AE6" w:rsidRPr="00203D74" w:rsidRDefault="00412AE6" w:rsidP="00FF0EEB">
      <w:pPr>
        <w:pStyle w:val="21"/>
        <w:numPr>
          <w:ilvl w:val="0"/>
          <w:numId w:val="30"/>
        </w:numPr>
        <w:spacing w:after="0" w:line="240" w:lineRule="auto"/>
        <w:ind w:left="0" w:firstLine="567"/>
        <w:jc w:val="both"/>
        <w:rPr>
          <w:sz w:val="24"/>
          <w:szCs w:val="24"/>
        </w:rPr>
      </w:pPr>
      <w:r w:rsidRPr="00203D74">
        <w:rPr>
          <w:sz w:val="24"/>
          <w:szCs w:val="24"/>
        </w:rPr>
        <w:t>норм затрат труда и заработной платы (выработки, обслуживания, трудоемкости производства продукции, производительности труда, заработной платы, расценки за продукцию и т.д.);</w:t>
      </w:r>
    </w:p>
    <w:p w:rsidR="00412AE6" w:rsidRPr="00203D74" w:rsidRDefault="00412AE6" w:rsidP="00FF0EEB">
      <w:pPr>
        <w:pStyle w:val="21"/>
        <w:numPr>
          <w:ilvl w:val="0"/>
          <w:numId w:val="30"/>
        </w:numPr>
        <w:spacing w:after="0" w:line="240" w:lineRule="auto"/>
        <w:ind w:left="0" w:firstLine="567"/>
        <w:jc w:val="both"/>
        <w:rPr>
          <w:sz w:val="24"/>
          <w:szCs w:val="24"/>
        </w:rPr>
      </w:pPr>
      <w:r w:rsidRPr="00203D74">
        <w:rPr>
          <w:sz w:val="24"/>
          <w:szCs w:val="24"/>
        </w:rPr>
        <w:lastRenderedPageBreak/>
        <w:t>нормы личного потребления: продуктов питания, материальных средств (спецодежды и обуви).</w:t>
      </w:r>
    </w:p>
    <w:p w:rsidR="00412AE6" w:rsidRPr="004B274B" w:rsidRDefault="00412AE6" w:rsidP="00116FBA">
      <w:pPr>
        <w:pStyle w:val="21"/>
        <w:spacing w:after="0" w:line="240" w:lineRule="auto"/>
        <w:ind w:left="0" w:firstLine="567"/>
        <w:jc w:val="both"/>
        <w:rPr>
          <w:i/>
          <w:sz w:val="24"/>
          <w:szCs w:val="24"/>
        </w:rPr>
      </w:pPr>
      <w:r w:rsidRPr="004B274B">
        <w:rPr>
          <w:b/>
          <w:i/>
          <w:sz w:val="24"/>
          <w:szCs w:val="24"/>
        </w:rPr>
        <w:t>Нормативы</w:t>
      </w:r>
      <w:r w:rsidRPr="004B274B">
        <w:rPr>
          <w:i/>
          <w:sz w:val="24"/>
          <w:szCs w:val="24"/>
        </w:rPr>
        <w:t xml:space="preserve"> – это обобщенные величины, получаемые аналитическим или расчетным путем.</w:t>
      </w:r>
    </w:p>
    <w:p w:rsidR="00412AE6" w:rsidRPr="00116FBA" w:rsidRDefault="00412AE6" w:rsidP="00116FBA">
      <w:pPr>
        <w:pStyle w:val="21"/>
        <w:spacing w:after="0" w:line="240" w:lineRule="auto"/>
        <w:ind w:left="0" w:firstLine="567"/>
        <w:jc w:val="both"/>
        <w:rPr>
          <w:sz w:val="24"/>
          <w:szCs w:val="24"/>
        </w:rPr>
      </w:pPr>
      <w:r w:rsidRPr="00116FBA">
        <w:rPr>
          <w:sz w:val="24"/>
          <w:szCs w:val="24"/>
        </w:rPr>
        <w:t>Они классифицируются:</w:t>
      </w:r>
    </w:p>
    <w:p w:rsidR="00412AE6" w:rsidRPr="004B274B" w:rsidRDefault="00412AE6" w:rsidP="00FF0EEB">
      <w:pPr>
        <w:pStyle w:val="21"/>
        <w:numPr>
          <w:ilvl w:val="0"/>
          <w:numId w:val="31"/>
        </w:numPr>
        <w:spacing w:after="0" w:line="240" w:lineRule="auto"/>
        <w:ind w:left="851" w:hanging="284"/>
        <w:jc w:val="both"/>
        <w:rPr>
          <w:sz w:val="24"/>
          <w:szCs w:val="24"/>
        </w:rPr>
      </w:pPr>
      <w:r w:rsidRPr="004B274B">
        <w:rPr>
          <w:sz w:val="24"/>
          <w:szCs w:val="24"/>
        </w:rPr>
        <w:t>по срокам действия (длительно действующие и текущие);</w:t>
      </w:r>
    </w:p>
    <w:p w:rsidR="00412AE6" w:rsidRPr="004B274B" w:rsidRDefault="00412AE6" w:rsidP="00FF0EEB">
      <w:pPr>
        <w:pStyle w:val="21"/>
        <w:numPr>
          <w:ilvl w:val="0"/>
          <w:numId w:val="31"/>
        </w:numPr>
        <w:spacing w:after="0" w:line="240" w:lineRule="auto"/>
        <w:ind w:left="851" w:hanging="284"/>
        <w:jc w:val="both"/>
        <w:rPr>
          <w:sz w:val="24"/>
          <w:szCs w:val="24"/>
        </w:rPr>
      </w:pPr>
      <w:r w:rsidRPr="004B274B">
        <w:rPr>
          <w:sz w:val="24"/>
          <w:szCs w:val="24"/>
        </w:rPr>
        <w:t>по степени обязательности использования (типовые и справочные);</w:t>
      </w:r>
    </w:p>
    <w:p w:rsidR="00412AE6" w:rsidRPr="004B274B" w:rsidRDefault="00412AE6" w:rsidP="00FF0EEB">
      <w:pPr>
        <w:pStyle w:val="21"/>
        <w:numPr>
          <w:ilvl w:val="0"/>
          <w:numId w:val="31"/>
        </w:numPr>
        <w:spacing w:after="0" w:line="240" w:lineRule="auto"/>
        <w:ind w:left="851" w:hanging="284"/>
        <w:jc w:val="both"/>
        <w:rPr>
          <w:sz w:val="24"/>
          <w:szCs w:val="24"/>
        </w:rPr>
      </w:pPr>
      <w:r w:rsidRPr="004B274B">
        <w:rPr>
          <w:sz w:val="24"/>
          <w:szCs w:val="24"/>
        </w:rPr>
        <w:t>по сфере использования (межотраслевые, отраслевые, хозяйственные);</w:t>
      </w:r>
    </w:p>
    <w:p w:rsidR="00412AE6" w:rsidRPr="004B274B" w:rsidRDefault="00412AE6" w:rsidP="00FF0EEB">
      <w:pPr>
        <w:pStyle w:val="21"/>
        <w:numPr>
          <w:ilvl w:val="0"/>
          <w:numId w:val="31"/>
        </w:numPr>
        <w:spacing w:after="0" w:line="240" w:lineRule="auto"/>
        <w:ind w:left="0" w:firstLine="567"/>
        <w:jc w:val="both"/>
        <w:rPr>
          <w:sz w:val="24"/>
          <w:szCs w:val="24"/>
        </w:rPr>
      </w:pPr>
      <w:r w:rsidRPr="004B274B">
        <w:rPr>
          <w:sz w:val="24"/>
          <w:szCs w:val="24"/>
        </w:rPr>
        <w:t>по степени сложности (простые – для каждого вида работ, укрупненные – для определенной работы, комплексные – на единицу конечной продукции или работы);</w:t>
      </w:r>
    </w:p>
    <w:p w:rsidR="00412AE6" w:rsidRPr="00116FBA" w:rsidRDefault="00412AE6" w:rsidP="00FF0EEB">
      <w:pPr>
        <w:pStyle w:val="21"/>
        <w:numPr>
          <w:ilvl w:val="0"/>
          <w:numId w:val="31"/>
        </w:numPr>
        <w:spacing w:after="0" w:line="240" w:lineRule="auto"/>
        <w:ind w:left="0" w:firstLine="567"/>
        <w:jc w:val="both"/>
        <w:rPr>
          <w:sz w:val="24"/>
          <w:szCs w:val="24"/>
        </w:rPr>
      </w:pPr>
      <w:r w:rsidRPr="004B274B">
        <w:rPr>
          <w:sz w:val="24"/>
          <w:szCs w:val="24"/>
        </w:rPr>
        <w:t>по способам разработки (расчетно-аналитические, опытные, опытно-статистические</w:t>
      </w:r>
      <w:r w:rsidRPr="00116FBA">
        <w:rPr>
          <w:sz w:val="24"/>
          <w:szCs w:val="24"/>
        </w:rPr>
        <w:t>).</w:t>
      </w:r>
    </w:p>
    <w:p w:rsidR="00412AE6" w:rsidRPr="00116FBA" w:rsidRDefault="00412AE6" w:rsidP="00116FBA">
      <w:pPr>
        <w:pStyle w:val="21"/>
        <w:spacing w:after="0" w:line="240" w:lineRule="auto"/>
        <w:ind w:left="0" w:firstLine="567"/>
        <w:jc w:val="both"/>
        <w:rPr>
          <w:sz w:val="24"/>
          <w:szCs w:val="24"/>
        </w:rPr>
      </w:pPr>
    </w:p>
    <w:p w:rsidR="00412AE6" w:rsidRPr="00116FBA" w:rsidRDefault="00412AE6" w:rsidP="00116FBA">
      <w:pPr>
        <w:pStyle w:val="21"/>
        <w:spacing w:after="0" w:line="240" w:lineRule="auto"/>
        <w:ind w:left="0" w:firstLine="567"/>
        <w:jc w:val="both"/>
        <w:rPr>
          <w:b/>
          <w:sz w:val="24"/>
          <w:szCs w:val="24"/>
        </w:rPr>
      </w:pPr>
      <w:r w:rsidRPr="00116FBA">
        <w:rPr>
          <w:b/>
          <w:sz w:val="24"/>
          <w:szCs w:val="24"/>
        </w:rPr>
        <w:t>Вопрос 7. Система планирования на с.х. предприятиях</w:t>
      </w:r>
      <w:r w:rsidR="001B2008">
        <w:rPr>
          <w:b/>
          <w:sz w:val="24"/>
          <w:szCs w:val="24"/>
          <w:lang w:val="ru-RU"/>
        </w:rPr>
        <w:t>.</w:t>
      </w:r>
    </w:p>
    <w:p w:rsidR="00412AE6" w:rsidRPr="001B2008" w:rsidRDefault="00412AE6" w:rsidP="00116FBA">
      <w:pPr>
        <w:pStyle w:val="21"/>
        <w:spacing w:after="0" w:line="240" w:lineRule="auto"/>
        <w:ind w:left="0" w:firstLine="567"/>
        <w:jc w:val="both"/>
        <w:rPr>
          <w:sz w:val="24"/>
          <w:szCs w:val="24"/>
          <w:lang w:val="ru-RU"/>
        </w:rPr>
      </w:pPr>
      <w:r w:rsidRPr="00116FBA">
        <w:rPr>
          <w:sz w:val="24"/>
          <w:szCs w:val="24"/>
        </w:rPr>
        <w:t>Система внутрихозяйственного планирования предста</w:t>
      </w:r>
      <w:r w:rsidR="001B2008">
        <w:rPr>
          <w:sz w:val="24"/>
          <w:szCs w:val="24"/>
        </w:rPr>
        <w:t>влена следующими формами планов</w:t>
      </w:r>
      <w:r w:rsidR="001B2008">
        <w:rPr>
          <w:sz w:val="24"/>
          <w:szCs w:val="24"/>
          <w:lang w:val="ru-RU"/>
        </w:rPr>
        <w:t>.</w:t>
      </w:r>
    </w:p>
    <w:p w:rsidR="00412AE6" w:rsidRPr="00116FBA" w:rsidRDefault="001B2008" w:rsidP="00116FBA">
      <w:pPr>
        <w:pStyle w:val="21"/>
        <w:spacing w:after="0" w:line="240" w:lineRule="auto"/>
        <w:ind w:left="0" w:firstLine="567"/>
        <w:jc w:val="both"/>
        <w:rPr>
          <w:sz w:val="24"/>
          <w:szCs w:val="24"/>
        </w:rPr>
      </w:pPr>
      <w:r>
        <w:rPr>
          <w:b/>
          <w:i/>
          <w:sz w:val="24"/>
          <w:szCs w:val="24"/>
          <w:lang w:val="ru-RU"/>
        </w:rPr>
        <w:t>П</w:t>
      </w:r>
      <w:r w:rsidR="00412AE6" w:rsidRPr="00116FBA">
        <w:rPr>
          <w:b/>
          <w:i/>
          <w:sz w:val="24"/>
          <w:szCs w:val="24"/>
        </w:rPr>
        <w:t xml:space="preserve">ерспективные или долгосрочные </w:t>
      </w:r>
      <w:r w:rsidR="00412AE6" w:rsidRPr="001B2008">
        <w:rPr>
          <w:i/>
          <w:sz w:val="24"/>
          <w:szCs w:val="24"/>
        </w:rPr>
        <w:t>планы</w:t>
      </w:r>
      <w:r w:rsidR="00412AE6" w:rsidRPr="001B2008">
        <w:rPr>
          <w:sz w:val="24"/>
          <w:szCs w:val="24"/>
        </w:rPr>
        <w:t>.</w:t>
      </w:r>
      <w:r w:rsidR="00412AE6" w:rsidRPr="00116FBA">
        <w:rPr>
          <w:sz w:val="24"/>
          <w:szCs w:val="24"/>
        </w:rPr>
        <w:t xml:space="preserve"> Это план организационно-хозяйственного устройства (оргхозплан) и 5-летний план экономического и социального развития предприятия;</w:t>
      </w:r>
    </w:p>
    <w:p w:rsidR="00412AE6" w:rsidRPr="001B2008" w:rsidRDefault="001B2008" w:rsidP="00116FBA">
      <w:pPr>
        <w:pStyle w:val="21"/>
        <w:spacing w:after="0" w:line="240" w:lineRule="auto"/>
        <w:ind w:left="0" w:firstLine="567"/>
        <w:jc w:val="both"/>
        <w:rPr>
          <w:sz w:val="24"/>
          <w:szCs w:val="24"/>
        </w:rPr>
      </w:pPr>
      <w:r>
        <w:rPr>
          <w:b/>
          <w:i/>
          <w:sz w:val="24"/>
          <w:szCs w:val="24"/>
          <w:lang w:val="ru-RU"/>
        </w:rPr>
        <w:t>Г</w:t>
      </w:r>
      <w:r w:rsidR="00412AE6" w:rsidRPr="00116FBA">
        <w:rPr>
          <w:b/>
          <w:i/>
          <w:sz w:val="24"/>
          <w:szCs w:val="24"/>
        </w:rPr>
        <w:t xml:space="preserve">одовые или производственные </w:t>
      </w:r>
      <w:r w:rsidR="00412AE6" w:rsidRPr="001B2008">
        <w:rPr>
          <w:i/>
          <w:sz w:val="24"/>
          <w:szCs w:val="24"/>
        </w:rPr>
        <w:t>планы</w:t>
      </w:r>
      <w:r w:rsidR="00412AE6" w:rsidRPr="001B2008">
        <w:rPr>
          <w:sz w:val="24"/>
          <w:szCs w:val="24"/>
        </w:rPr>
        <w:t>.</w:t>
      </w:r>
      <w:r w:rsidR="00412AE6" w:rsidRPr="00116FBA">
        <w:rPr>
          <w:sz w:val="24"/>
          <w:szCs w:val="24"/>
        </w:rPr>
        <w:t xml:space="preserve"> Они представлены: </w:t>
      </w:r>
      <w:r w:rsidR="00412AE6" w:rsidRPr="001B2008">
        <w:rPr>
          <w:sz w:val="24"/>
          <w:szCs w:val="24"/>
        </w:rPr>
        <w:t xml:space="preserve">годовыми планами (планами-прогнозами) экономического и социального развития предприятия; производственными планами отделений, участков; производственными хозрасчетными заданиями бригадам, фермам и другим структурным подразделениям. </w:t>
      </w:r>
    </w:p>
    <w:p w:rsidR="00412AE6" w:rsidRPr="001B2008" w:rsidRDefault="001B2008" w:rsidP="00116FBA">
      <w:pPr>
        <w:pStyle w:val="21"/>
        <w:spacing w:after="0" w:line="240" w:lineRule="auto"/>
        <w:ind w:left="0" w:firstLine="567"/>
        <w:jc w:val="both"/>
        <w:rPr>
          <w:sz w:val="24"/>
          <w:szCs w:val="24"/>
        </w:rPr>
      </w:pPr>
      <w:r w:rsidRPr="001B2008">
        <w:rPr>
          <w:b/>
          <w:i/>
          <w:sz w:val="24"/>
          <w:szCs w:val="24"/>
          <w:lang w:val="ru-RU"/>
        </w:rPr>
        <w:t>О</w:t>
      </w:r>
      <w:r w:rsidR="00412AE6" w:rsidRPr="001B2008">
        <w:rPr>
          <w:b/>
          <w:i/>
          <w:sz w:val="24"/>
          <w:szCs w:val="24"/>
        </w:rPr>
        <w:t>перативные или рабочие</w:t>
      </w:r>
      <w:r w:rsidR="00412AE6" w:rsidRPr="001B2008">
        <w:rPr>
          <w:b/>
          <w:sz w:val="24"/>
          <w:szCs w:val="24"/>
        </w:rPr>
        <w:t xml:space="preserve"> </w:t>
      </w:r>
      <w:r w:rsidR="00412AE6" w:rsidRPr="001B2008">
        <w:rPr>
          <w:sz w:val="24"/>
          <w:szCs w:val="24"/>
        </w:rPr>
        <w:t>планы. Представлены: рабочими планами по периодам основных с.х. работ</w:t>
      </w:r>
      <w:r w:rsidRPr="001B2008">
        <w:rPr>
          <w:sz w:val="24"/>
          <w:szCs w:val="24"/>
          <w:lang w:val="ru-RU"/>
        </w:rPr>
        <w:t>;</w:t>
      </w:r>
      <w:r w:rsidR="00412AE6" w:rsidRPr="001B2008">
        <w:rPr>
          <w:sz w:val="24"/>
          <w:szCs w:val="24"/>
        </w:rPr>
        <w:t xml:space="preserve"> квартальными, месячными, декадными задан</w:t>
      </w:r>
      <w:r w:rsidRPr="001B2008">
        <w:rPr>
          <w:sz w:val="24"/>
          <w:szCs w:val="24"/>
        </w:rPr>
        <w:t>иями</w:t>
      </w:r>
      <w:r w:rsidRPr="001B2008">
        <w:rPr>
          <w:sz w:val="24"/>
          <w:szCs w:val="24"/>
          <w:lang w:val="ru-RU"/>
        </w:rPr>
        <w:t xml:space="preserve">; </w:t>
      </w:r>
      <w:r w:rsidR="00412AE6" w:rsidRPr="001B2008">
        <w:rPr>
          <w:sz w:val="24"/>
          <w:szCs w:val="24"/>
        </w:rPr>
        <w:t>планами-нарядами на выполнение работ.</w:t>
      </w:r>
    </w:p>
    <w:p w:rsidR="00412AE6" w:rsidRPr="001B2008" w:rsidRDefault="00412AE6" w:rsidP="00116FBA">
      <w:pPr>
        <w:pStyle w:val="21"/>
        <w:spacing w:after="0" w:line="240" w:lineRule="auto"/>
        <w:ind w:left="0" w:firstLine="567"/>
        <w:jc w:val="both"/>
        <w:rPr>
          <w:b/>
          <w:sz w:val="24"/>
          <w:szCs w:val="24"/>
        </w:rPr>
      </w:pPr>
    </w:p>
    <w:p w:rsidR="00412AE6" w:rsidRPr="00EE5E95" w:rsidRDefault="00412AE6" w:rsidP="00116FBA">
      <w:pPr>
        <w:pStyle w:val="21"/>
        <w:spacing w:after="0" w:line="240" w:lineRule="auto"/>
        <w:ind w:left="0" w:firstLine="567"/>
        <w:jc w:val="both"/>
        <w:rPr>
          <w:b/>
          <w:sz w:val="24"/>
          <w:szCs w:val="24"/>
        </w:rPr>
      </w:pPr>
      <w:r w:rsidRPr="00116FBA">
        <w:rPr>
          <w:b/>
          <w:sz w:val="24"/>
          <w:szCs w:val="24"/>
        </w:rPr>
        <w:t>Вопрос 8. Методика разработки планов с.х. предприятий</w:t>
      </w:r>
    </w:p>
    <w:p w:rsidR="00412AE6" w:rsidRPr="00116FBA" w:rsidRDefault="00412AE6" w:rsidP="00116FBA">
      <w:pPr>
        <w:pStyle w:val="21"/>
        <w:spacing w:after="0" w:line="240" w:lineRule="auto"/>
        <w:ind w:left="0" w:firstLine="567"/>
        <w:jc w:val="both"/>
        <w:rPr>
          <w:b/>
          <w:i/>
          <w:sz w:val="24"/>
          <w:szCs w:val="24"/>
        </w:rPr>
      </w:pPr>
      <w:r w:rsidRPr="004722BA">
        <w:rPr>
          <w:i/>
          <w:sz w:val="24"/>
          <w:szCs w:val="24"/>
        </w:rPr>
        <w:t>Первая форма планов</w:t>
      </w:r>
      <w:r w:rsidRPr="00116FBA">
        <w:rPr>
          <w:b/>
          <w:i/>
          <w:sz w:val="24"/>
          <w:szCs w:val="24"/>
        </w:rPr>
        <w:t xml:space="preserve"> – это перспективные (долгосрочные) планы. </w:t>
      </w:r>
    </w:p>
    <w:p w:rsidR="00412AE6" w:rsidRPr="00116FBA" w:rsidRDefault="00412AE6" w:rsidP="00116FBA">
      <w:pPr>
        <w:pStyle w:val="21"/>
        <w:spacing w:after="0" w:line="240" w:lineRule="auto"/>
        <w:ind w:left="0" w:firstLine="567"/>
        <w:jc w:val="both"/>
        <w:rPr>
          <w:sz w:val="24"/>
          <w:szCs w:val="24"/>
        </w:rPr>
      </w:pPr>
      <w:r w:rsidRPr="00116FBA">
        <w:rPr>
          <w:sz w:val="24"/>
          <w:szCs w:val="24"/>
        </w:rPr>
        <w:t xml:space="preserve">Наиболее важным видом таких планов является </w:t>
      </w:r>
      <w:r w:rsidRPr="00116FBA">
        <w:rPr>
          <w:b/>
          <w:sz w:val="24"/>
          <w:szCs w:val="24"/>
        </w:rPr>
        <w:t>план организационно-хозяйственного устройства (оргхозплан),</w:t>
      </w:r>
      <w:r w:rsidRPr="00116FBA">
        <w:rPr>
          <w:sz w:val="24"/>
          <w:szCs w:val="24"/>
        </w:rPr>
        <w:t xml:space="preserve"> </w:t>
      </w:r>
      <w:r w:rsidRPr="001B2008">
        <w:rPr>
          <w:i/>
          <w:sz w:val="24"/>
          <w:szCs w:val="24"/>
        </w:rPr>
        <w:t>т.е. генеральный план развития хозяйства на перспективу.</w:t>
      </w:r>
      <w:r w:rsidRPr="00116FBA">
        <w:rPr>
          <w:sz w:val="24"/>
          <w:szCs w:val="24"/>
        </w:rPr>
        <w:t xml:space="preserve"> Он является базой для разработки всех других видов планов.</w:t>
      </w:r>
    </w:p>
    <w:p w:rsidR="00412AE6" w:rsidRPr="00116FBA" w:rsidRDefault="00412AE6" w:rsidP="00116FBA">
      <w:pPr>
        <w:pStyle w:val="21"/>
        <w:spacing w:after="0" w:line="240" w:lineRule="auto"/>
        <w:ind w:left="0" w:firstLine="567"/>
        <w:jc w:val="both"/>
        <w:rPr>
          <w:sz w:val="24"/>
          <w:szCs w:val="24"/>
        </w:rPr>
      </w:pPr>
      <w:r w:rsidRPr="00116FBA">
        <w:rPr>
          <w:sz w:val="24"/>
          <w:szCs w:val="24"/>
        </w:rPr>
        <w:t xml:space="preserve">Его разрабатывают сами хозяйства или привлекают для этого научных работников. Разрабатывается он не на конкретный год, а на период освоения проектной мощности. Таким периодом можно считать достижение запланированной урожайности и уровня производства продукции – в растениеводстве, продуктивности животных и уровня производства продукции – в животноводстве. </w:t>
      </w:r>
    </w:p>
    <w:p w:rsidR="00412AE6" w:rsidRPr="004722BA" w:rsidRDefault="00412AE6" w:rsidP="00116FBA">
      <w:pPr>
        <w:pStyle w:val="21"/>
        <w:spacing w:after="0" w:line="240" w:lineRule="auto"/>
        <w:ind w:left="0" w:firstLine="567"/>
        <w:jc w:val="both"/>
        <w:rPr>
          <w:sz w:val="24"/>
          <w:szCs w:val="24"/>
        </w:rPr>
      </w:pPr>
      <w:r w:rsidRPr="004722BA">
        <w:rPr>
          <w:sz w:val="24"/>
          <w:szCs w:val="24"/>
        </w:rPr>
        <w:t>Основными разделами оргхозплана являются:</w:t>
      </w:r>
    </w:p>
    <w:p w:rsidR="00412AE6" w:rsidRPr="00116FBA" w:rsidRDefault="00412AE6" w:rsidP="00116FBA">
      <w:pPr>
        <w:pStyle w:val="21"/>
        <w:spacing w:after="0" w:line="240" w:lineRule="auto"/>
        <w:ind w:left="0" w:firstLine="567"/>
        <w:jc w:val="both"/>
        <w:rPr>
          <w:sz w:val="24"/>
          <w:szCs w:val="24"/>
        </w:rPr>
      </w:pPr>
      <w:r w:rsidRPr="00116FBA">
        <w:rPr>
          <w:b/>
          <w:sz w:val="24"/>
          <w:szCs w:val="24"/>
        </w:rPr>
        <w:t>1</w:t>
      </w:r>
      <w:r w:rsidRPr="00116FBA">
        <w:rPr>
          <w:sz w:val="24"/>
          <w:szCs w:val="24"/>
        </w:rPr>
        <w:t xml:space="preserve">. </w:t>
      </w:r>
      <w:r w:rsidRPr="00116FBA">
        <w:rPr>
          <w:i/>
          <w:sz w:val="24"/>
          <w:szCs w:val="24"/>
        </w:rPr>
        <w:t>организационно-экономическая характеристика современного состояния хозяйства</w:t>
      </w:r>
      <w:r w:rsidRPr="00116FBA">
        <w:rPr>
          <w:sz w:val="24"/>
          <w:szCs w:val="24"/>
        </w:rPr>
        <w:t>;</w:t>
      </w:r>
    </w:p>
    <w:p w:rsidR="00412AE6" w:rsidRPr="00116FBA" w:rsidRDefault="00412AE6" w:rsidP="00116FBA">
      <w:pPr>
        <w:pStyle w:val="21"/>
        <w:spacing w:after="0" w:line="240" w:lineRule="auto"/>
        <w:ind w:left="0" w:firstLine="567"/>
        <w:jc w:val="both"/>
        <w:rPr>
          <w:sz w:val="24"/>
          <w:szCs w:val="24"/>
        </w:rPr>
      </w:pPr>
      <w:r w:rsidRPr="00116FBA">
        <w:rPr>
          <w:b/>
          <w:sz w:val="24"/>
          <w:szCs w:val="24"/>
        </w:rPr>
        <w:t>2</w:t>
      </w:r>
      <w:r w:rsidRPr="00116FBA">
        <w:rPr>
          <w:sz w:val="24"/>
          <w:szCs w:val="24"/>
        </w:rPr>
        <w:t xml:space="preserve">. </w:t>
      </w:r>
      <w:r w:rsidRPr="00116FBA">
        <w:rPr>
          <w:i/>
          <w:sz w:val="24"/>
          <w:szCs w:val="24"/>
        </w:rPr>
        <w:t>план развития предприятия на перспективу</w:t>
      </w:r>
      <w:r w:rsidRPr="00116FBA">
        <w:rPr>
          <w:sz w:val="24"/>
          <w:szCs w:val="24"/>
        </w:rPr>
        <w:t>, в котором уточняется специализация, планируются качественные показатели (урожайность культур и продуктивность животных), все виды земельных угодий переводят в условные единицы, рассчитывают возможный объем производства и реализации продукции, планируют посевные площади с.х. культур, разрабатывают баланс труда и технических средств;</w:t>
      </w:r>
    </w:p>
    <w:p w:rsidR="00412AE6" w:rsidRPr="00116FBA" w:rsidRDefault="00412AE6" w:rsidP="00116FBA">
      <w:pPr>
        <w:pStyle w:val="21"/>
        <w:spacing w:after="0" w:line="240" w:lineRule="auto"/>
        <w:ind w:left="0" w:firstLine="567"/>
        <w:jc w:val="both"/>
        <w:rPr>
          <w:i/>
          <w:sz w:val="24"/>
          <w:szCs w:val="24"/>
        </w:rPr>
      </w:pPr>
      <w:r w:rsidRPr="00116FBA">
        <w:rPr>
          <w:b/>
          <w:sz w:val="24"/>
          <w:szCs w:val="24"/>
        </w:rPr>
        <w:t>3</w:t>
      </w:r>
      <w:r w:rsidRPr="00116FBA">
        <w:rPr>
          <w:sz w:val="24"/>
          <w:szCs w:val="24"/>
        </w:rPr>
        <w:t xml:space="preserve">. </w:t>
      </w:r>
      <w:r w:rsidRPr="00116FBA">
        <w:rPr>
          <w:i/>
          <w:sz w:val="24"/>
          <w:szCs w:val="24"/>
        </w:rPr>
        <w:t>показатели эффективности проекта.</w:t>
      </w:r>
    </w:p>
    <w:p w:rsidR="00412AE6" w:rsidRPr="001B2008" w:rsidRDefault="00412AE6" w:rsidP="00116FBA">
      <w:pPr>
        <w:pStyle w:val="21"/>
        <w:spacing w:after="0" w:line="240" w:lineRule="auto"/>
        <w:ind w:left="0" w:firstLine="567"/>
        <w:jc w:val="both"/>
        <w:rPr>
          <w:b/>
          <w:sz w:val="24"/>
          <w:szCs w:val="24"/>
        </w:rPr>
      </w:pPr>
      <w:r w:rsidRPr="001B2008">
        <w:rPr>
          <w:sz w:val="24"/>
          <w:szCs w:val="24"/>
        </w:rPr>
        <w:t xml:space="preserve">Вторая разновидность перспективных планов – </w:t>
      </w:r>
      <w:r w:rsidRPr="001B2008">
        <w:rPr>
          <w:b/>
          <w:sz w:val="24"/>
          <w:szCs w:val="24"/>
        </w:rPr>
        <w:t>это 5-летний план экономического и социального развития предприятия.</w:t>
      </w:r>
    </w:p>
    <w:p w:rsidR="00412AE6" w:rsidRPr="00116FBA" w:rsidRDefault="00412AE6" w:rsidP="00116FBA">
      <w:pPr>
        <w:pStyle w:val="21"/>
        <w:spacing w:after="0" w:line="240" w:lineRule="auto"/>
        <w:ind w:left="0" w:firstLine="567"/>
        <w:jc w:val="both"/>
        <w:rPr>
          <w:sz w:val="24"/>
          <w:szCs w:val="24"/>
        </w:rPr>
      </w:pPr>
      <w:r w:rsidRPr="00116FBA">
        <w:rPr>
          <w:sz w:val="24"/>
          <w:szCs w:val="24"/>
        </w:rPr>
        <w:t>Основные разделы этого плана идентичны разделам плана организационно-хозяйственного устройства и отличаются только сроками разработки.</w:t>
      </w:r>
    </w:p>
    <w:p w:rsidR="00412AE6" w:rsidRPr="004722BA" w:rsidRDefault="00412AE6" w:rsidP="00116FBA">
      <w:pPr>
        <w:pStyle w:val="21"/>
        <w:spacing w:after="0" w:line="240" w:lineRule="auto"/>
        <w:ind w:left="0" w:firstLine="567"/>
        <w:jc w:val="both"/>
        <w:rPr>
          <w:i/>
          <w:sz w:val="24"/>
          <w:szCs w:val="24"/>
        </w:rPr>
      </w:pPr>
      <w:r w:rsidRPr="004722BA">
        <w:rPr>
          <w:i/>
          <w:sz w:val="24"/>
          <w:szCs w:val="24"/>
        </w:rPr>
        <w:t xml:space="preserve">Вторая форма планов – это годовые или производственные планы. </w:t>
      </w:r>
    </w:p>
    <w:p w:rsidR="001B2008" w:rsidRDefault="00412AE6" w:rsidP="00116FBA">
      <w:pPr>
        <w:pStyle w:val="21"/>
        <w:spacing w:after="0" w:line="240" w:lineRule="auto"/>
        <w:ind w:left="0" w:firstLine="567"/>
        <w:jc w:val="both"/>
        <w:rPr>
          <w:sz w:val="24"/>
          <w:szCs w:val="24"/>
          <w:lang w:val="ru-RU"/>
        </w:rPr>
      </w:pPr>
      <w:r w:rsidRPr="00116FBA">
        <w:rPr>
          <w:sz w:val="24"/>
          <w:szCs w:val="24"/>
        </w:rPr>
        <w:lastRenderedPageBreak/>
        <w:t xml:space="preserve">Основной его формой является </w:t>
      </w:r>
      <w:r w:rsidRPr="001B2008">
        <w:rPr>
          <w:i/>
          <w:sz w:val="24"/>
          <w:szCs w:val="24"/>
        </w:rPr>
        <w:t>годовой бизнес-план (план-прогноз) экономического и социального развития предприятия</w:t>
      </w:r>
      <w:r w:rsidRPr="001B2008">
        <w:rPr>
          <w:sz w:val="24"/>
          <w:szCs w:val="24"/>
        </w:rPr>
        <w:t>,</w:t>
      </w:r>
      <w:r w:rsidRPr="00116FBA">
        <w:rPr>
          <w:sz w:val="24"/>
          <w:szCs w:val="24"/>
        </w:rPr>
        <w:t xml:space="preserve"> который представляет производственную программу развития предприятия на планируемый год</w:t>
      </w:r>
      <w:r w:rsidRPr="001B2008">
        <w:rPr>
          <w:sz w:val="24"/>
          <w:szCs w:val="24"/>
        </w:rPr>
        <w:t xml:space="preserve">. </w:t>
      </w:r>
    </w:p>
    <w:p w:rsidR="00412AE6" w:rsidRPr="001B2008" w:rsidRDefault="00412AE6" w:rsidP="00116FBA">
      <w:pPr>
        <w:pStyle w:val="21"/>
        <w:spacing w:after="0" w:line="240" w:lineRule="auto"/>
        <w:ind w:left="0" w:firstLine="567"/>
        <w:jc w:val="both"/>
        <w:rPr>
          <w:sz w:val="24"/>
          <w:szCs w:val="24"/>
        </w:rPr>
      </w:pPr>
      <w:r w:rsidRPr="001B2008">
        <w:rPr>
          <w:sz w:val="24"/>
          <w:szCs w:val="24"/>
        </w:rPr>
        <w:t xml:space="preserve">Разрабатывается с использованием нормативного метода планирования и в следующей последовательности: </w:t>
      </w:r>
    </w:p>
    <w:p w:rsidR="00412AE6" w:rsidRPr="004722BA" w:rsidRDefault="00412AE6" w:rsidP="00FF0EEB">
      <w:pPr>
        <w:pStyle w:val="21"/>
        <w:numPr>
          <w:ilvl w:val="2"/>
          <w:numId w:val="49"/>
        </w:numPr>
        <w:spacing w:after="0" w:line="240" w:lineRule="auto"/>
        <w:ind w:left="0" w:firstLine="567"/>
        <w:jc w:val="both"/>
        <w:rPr>
          <w:sz w:val="24"/>
          <w:szCs w:val="24"/>
        </w:rPr>
      </w:pPr>
      <w:r w:rsidRPr="004722BA">
        <w:rPr>
          <w:sz w:val="24"/>
          <w:szCs w:val="24"/>
        </w:rPr>
        <w:t>начинается с установления контрольных цифр по закупкам основных видов продукции;</w:t>
      </w:r>
    </w:p>
    <w:p w:rsidR="00412AE6" w:rsidRPr="004722BA" w:rsidRDefault="00412AE6" w:rsidP="00FF0EEB">
      <w:pPr>
        <w:pStyle w:val="21"/>
        <w:numPr>
          <w:ilvl w:val="0"/>
          <w:numId w:val="49"/>
        </w:numPr>
        <w:spacing w:after="0" w:line="240" w:lineRule="auto"/>
        <w:ind w:left="142" w:firstLine="425"/>
        <w:jc w:val="both"/>
        <w:rPr>
          <w:sz w:val="24"/>
          <w:szCs w:val="24"/>
        </w:rPr>
      </w:pPr>
      <w:r w:rsidRPr="004722BA">
        <w:rPr>
          <w:sz w:val="24"/>
          <w:szCs w:val="24"/>
        </w:rPr>
        <w:t>уточняется землепользование хозяйства, намечается размещение культур в полях севооборотов;</w:t>
      </w:r>
    </w:p>
    <w:p w:rsidR="00412AE6" w:rsidRPr="00116FBA" w:rsidRDefault="00412AE6" w:rsidP="00FF0EEB">
      <w:pPr>
        <w:pStyle w:val="21"/>
        <w:numPr>
          <w:ilvl w:val="0"/>
          <w:numId w:val="49"/>
        </w:numPr>
        <w:spacing w:after="0" w:line="240" w:lineRule="auto"/>
        <w:ind w:left="0" w:firstLine="567"/>
        <w:jc w:val="both"/>
        <w:rPr>
          <w:sz w:val="24"/>
          <w:szCs w:val="24"/>
        </w:rPr>
      </w:pPr>
      <w:r w:rsidRPr="004722BA">
        <w:rPr>
          <w:sz w:val="24"/>
          <w:szCs w:val="24"/>
        </w:rPr>
        <w:t>разрабатываются</w:t>
      </w:r>
      <w:r w:rsidRPr="00116FBA">
        <w:rPr>
          <w:sz w:val="24"/>
          <w:szCs w:val="24"/>
        </w:rPr>
        <w:t xml:space="preserve"> производственные программы по животноводству, растениеводству, вспомогательным и промышленным подразделениям;</w:t>
      </w:r>
    </w:p>
    <w:p w:rsidR="00412AE6" w:rsidRPr="00116FBA" w:rsidRDefault="00412AE6" w:rsidP="00FF0EEB">
      <w:pPr>
        <w:pStyle w:val="21"/>
        <w:numPr>
          <w:ilvl w:val="0"/>
          <w:numId w:val="49"/>
        </w:numPr>
        <w:spacing w:after="0" w:line="240" w:lineRule="auto"/>
        <w:ind w:left="851" w:hanging="284"/>
        <w:jc w:val="both"/>
        <w:rPr>
          <w:sz w:val="24"/>
          <w:szCs w:val="24"/>
        </w:rPr>
      </w:pPr>
      <w:r w:rsidRPr="00116FBA">
        <w:rPr>
          <w:sz w:val="24"/>
          <w:szCs w:val="24"/>
        </w:rPr>
        <w:t>составляется план по труду;</w:t>
      </w:r>
    </w:p>
    <w:p w:rsidR="00412AE6" w:rsidRPr="00116FBA" w:rsidRDefault="00412AE6" w:rsidP="00FF0EEB">
      <w:pPr>
        <w:pStyle w:val="21"/>
        <w:numPr>
          <w:ilvl w:val="0"/>
          <w:numId w:val="49"/>
        </w:numPr>
        <w:spacing w:after="0" w:line="240" w:lineRule="auto"/>
        <w:ind w:left="851" w:hanging="284"/>
        <w:jc w:val="both"/>
        <w:rPr>
          <w:sz w:val="24"/>
          <w:szCs w:val="24"/>
        </w:rPr>
      </w:pPr>
      <w:r w:rsidRPr="00116FBA">
        <w:rPr>
          <w:sz w:val="24"/>
          <w:szCs w:val="24"/>
        </w:rPr>
        <w:t>план социального развития коллектива;</w:t>
      </w:r>
    </w:p>
    <w:p w:rsidR="00412AE6" w:rsidRPr="00116FBA" w:rsidRDefault="00412AE6" w:rsidP="00FF0EEB">
      <w:pPr>
        <w:pStyle w:val="21"/>
        <w:numPr>
          <w:ilvl w:val="0"/>
          <w:numId w:val="49"/>
        </w:numPr>
        <w:spacing w:after="0" w:line="240" w:lineRule="auto"/>
        <w:ind w:left="851" w:hanging="284"/>
        <w:jc w:val="both"/>
        <w:rPr>
          <w:sz w:val="24"/>
          <w:szCs w:val="24"/>
        </w:rPr>
      </w:pPr>
      <w:r w:rsidRPr="00116FBA">
        <w:rPr>
          <w:sz w:val="24"/>
          <w:szCs w:val="24"/>
        </w:rPr>
        <w:t xml:space="preserve">заканчивается разработкой финансового плана. </w:t>
      </w:r>
    </w:p>
    <w:p w:rsidR="00412AE6" w:rsidRPr="001B2008" w:rsidRDefault="00412AE6" w:rsidP="00116FBA">
      <w:pPr>
        <w:pStyle w:val="21"/>
        <w:spacing w:after="0" w:line="240" w:lineRule="auto"/>
        <w:ind w:left="0" w:firstLine="567"/>
        <w:jc w:val="both"/>
        <w:rPr>
          <w:i/>
          <w:sz w:val="24"/>
          <w:szCs w:val="24"/>
        </w:rPr>
      </w:pPr>
      <w:r w:rsidRPr="00116FBA">
        <w:rPr>
          <w:sz w:val="24"/>
          <w:szCs w:val="24"/>
        </w:rPr>
        <w:t xml:space="preserve">Кроме годового плана (плана-прогноза) разрабатываются </w:t>
      </w:r>
      <w:r w:rsidRPr="001B2008">
        <w:rPr>
          <w:sz w:val="24"/>
          <w:szCs w:val="24"/>
        </w:rPr>
        <w:t xml:space="preserve">и </w:t>
      </w:r>
      <w:r w:rsidRPr="001B2008">
        <w:rPr>
          <w:i/>
          <w:sz w:val="24"/>
          <w:szCs w:val="24"/>
        </w:rPr>
        <w:t>п</w:t>
      </w:r>
      <w:r w:rsidRPr="001B2008">
        <w:rPr>
          <w:sz w:val="24"/>
          <w:szCs w:val="24"/>
        </w:rPr>
        <w:t xml:space="preserve">рограммы развития коллективов структурных подразделений – </w:t>
      </w:r>
      <w:r w:rsidRPr="001B2008">
        <w:rPr>
          <w:i/>
          <w:sz w:val="24"/>
          <w:szCs w:val="24"/>
        </w:rPr>
        <w:t>хозрасчетные производственные задания.</w:t>
      </w:r>
    </w:p>
    <w:p w:rsidR="00412AE6" w:rsidRPr="00116FBA" w:rsidRDefault="00412AE6" w:rsidP="00116FBA">
      <w:pPr>
        <w:pStyle w:val="21"/>
        <w:spacing w:after="0" w:line="240" w:lineRule="auto"/>
        <w:ind w:left="0" w:firstLine="567"/>
        <w:jc w:val="both"/>
        <w:rPr>
          <w:sz w:val="24"/>
          <w:szCs w:val="24"/>
        </w:rPr>
      </w:pPr>
      <w:r w:rsidRPr="00116FBA">
        <w:rPr>
          <w:sz w:val="24"/>
          <w:szCs w:val="24"/>
        </w:rPr>
        <w:t xml:space="preserve">Разрабатываются они коллективом подразделения на основе договоров с хозяйством и подразделяются </w:t>
      </w:r>
      <w:r w:rsidRPr="001B2008">
        <w:rPr>
          <w:sz w:val="24"/>
          <w:szCs w:val="24"/>
        </w:rPr>
        <w:t>на три раздела:</w:t>
      </w:r>
    </w:p>
    <w:p w:rsidR="00412AE6" w:rsidRPr="001B2008" w:rsidRDefault="00412AE6" w:rsidP="00FF0EEB">
      <w:pPr>
        <w:pStyle w:val="21"/>
        <w:numPr>
          <w:ilvl w:val="0"/>
          <w:numId w:val="50"/>
        </w:numPr>
        <w:spacing w:after="0" w:line="240" w:lineRule="auto"/>
        <w:ind w:left="851" w:hanging="284"/>
        <w:jc w:val="both"/>
        <w:rPr>
          <w:sz w:val="24"/>
          <w:szCs w:val="24"/>
        </w:rPr>
      </w:pPr>
      <w:r w:rsidRPr="001B2008">
        <w:rPr>
          <w:sz w:val="24"/>
          <w:szCs w:val="24"/>
        </w:rPr>
        <w:t>объем работ и производимой продукции;</w:t>
      </w:r>
    </w:p>
    <w:p w:rsidR="00412AE6" w:rsidRPr="001B2008" w:rsidRDefault="00412AE6" w:rsidP="00FF0EEB">
      <w:pPr>
        <w:pStyle w:val="21"/>
        <w:numPr>
          <w:ilvl w:val="0"/>
          <w:numId w:val="50"/>
        </w:numPr>
        <w:spacing w:after="0" w:line="240" w:lineRule="auto"/>
        <w:ind w:left="851" w:hanging="284"/>
        <w:jc w:val="both"/>
        <w:rPr>
          <w:sz w:val="24"/>
          <w:szCs w:val="24"/>
        </w:rPr>
      </w:pPr>
      <w:r w:rsidRPr="001B2008">
        <w:rPr>
          <w:sz w:val="24"/>
          <w:szCs w:val="24"/>
        </w:rPr>
        <w:t>трудовые и материальные ресурсы подразделения;</w:t>
      </w:r>
    </w:p>
    <w:p w:rsidR="00412AE6" w:rsidRPr="001B2008" w:rsidRDefault="00412AE6" w:rsidP="00FF0EEB">
      <w:pPr>
        <w:pStyle w:val="21"/>
        <w:numPr>
          <w:ilvl w:val="0"/>
          <w:numId w:val="50"/>
        </w:numPr>
        <w:spacing w:after="0" w:line="240" w:lineRule="auto"/>
        <w:ind w:left="0" w:firstLine="567"/>
        <w:jc w:val="both"/>
        <w:rPr>
          <w:sz w:val="24"/>
          <w:szCs w:val="24"/>
        </w:rPr>
      </w:pPr>
      <w:r w:rsidRPr="001B2008">
        <w:rPr>
          <w:sz w:val="24"/>
          <w:szCs w:val="24"/>
        </w:rPr>
        <w:t xml:space="preserve">затраты материально-денежных средств и труда на производство продукции и оказание услуг. </w:t>
      </w:r>
    </w:p>
    <w:p w:rsidR="00412AE6" w:rsidRPr="006D097A" w:rsidRDefault="00412AE6" w:rsidP="00116FBA">
      <w:pPr>
        <w:pStyle w:val="21"/>
        <w:spacing w:after="0" w:line="240" w:lineRule="auto"/>
        <w:ind w:left="0" w:firstLine="567"/>
        <w:jc w:val="both"/>
        <w:rPr>
          <w:i/>
          <w:sz w:val="24"/>
          <w:szCs w:val="24"/>
        </w:rPr>
      </w:pPr>
      <w:r w:rsidRPr="006D097A">
        <w:rPr>
          <w:i/>
          <w:sz w:val="24"/>
          <w:szCs w:val="24"/>
        </w:rPr>
        <w:t xml:space="preserve">Третья форма планов – это оперативные или рабочие планы. </w:t>
      </w:r>
    </w:p>
    <w:p w:rsidR="00412AE6" w:rsidRPr="00116FBA" w:rsidRDefault="00412AE6" w:rsidP="00116FBA">
      <w:pPr>
        <w:pStyle w:val="21"/>
        <w:spacing w:after="0" w:line="240" w:lineRule="auto"/>
        <w:ind w:left="0" w:firstLine="567"/>
        <w:jc w:val="both"/>
        <w:rPr>
          <w:sz w:val="24"/>
          <w:szCs w:val="24"/>
        </w:rPr>
      </w:pPr>
      <w:r w:rsidRPr="00116FBA">
        <w:rPr>
          <w:sz w:val="24"/>
          <w:szCs w:val="24"/>
        </w:rPr>
        <w:t xml:space="preserve">Они составляются на конкретный период времени или вид работ. </w:t>
      </w:r>
    </w:p>
    <w:p w:rsidR="00412AE6" w:rsidRPr="001B2008" w:rsidRDefault="00412AE6" w:rsidP="00116FBA">
      <w:pPr>
        <w:pStyle w:val="21"/>
        <w:spacing w:after="0" w:line="240" w:lineRule="auto"/>
        <w:ind w:left="0" w:firstLine="567"/>
        <w:jc w:val="both"/>
        <w:rPr>
          <w:sz w:val="24"/>
          <w:szCs w:val="24"/>
        </w:rPr>
      </w:pPr>
      <w:r w:rsidRPr="001B2008">
        <w:rPr>
          <w:sz w:val="24"/>
          <w:szCs w:val="24"/>
        </w:rPr>
        <w:t xml:space="preserve">В растениеводстве это </w:t>
      </w:r>
      <w:r w:rsidRPr="001B2008">
        <w:rPr>
          <w:i/>
          <w:sz w:val="24"/>
          <w:szCs w:val="24"/>
        </w:rPr>
        <w:t>рабочие (оперативные)</w:t>
      </w:r>
      <w:r w:rsidRPr="001B2008">
        <w:rPr>
          <w:sz w:val="24"/>
          <w:szCs w:val="24"/>
        </w:rPr>
        <w:t xml:space="preserve"> планы по периодам основных с.х. работ:</w:t>
      </w:r>
    </w:p>
    <w:p w:rsidR="00412AE6" w:rsidRPr="00116FBA" w:rsidRDefault="00412AE6" w:rsidP="00116FBA">
      <w:pPr>
        <w:pStyle w:val="21"/>
        <w:spacing w:after="0" w:line="240" w:lineRule="auto"/>
        <w:ind w:left="0" w:firstLine="567"/>
        <w:jc w:val="both"/>
        <w:rPr>
          <w:sz w:val="24"/>
          <w:szCs w:val="24"/>
        </w:rPr>
      </w:pPr>
      <w:r w:rsidRPr="00116FBA">
        <w:rPr>
          <w:b/>
          <w:sz w:val="24"/>
          <w:szCs w:val="24"/>
        </w:rPr>
        <w:t>1</w:t>
      </w:r>
      <w:r w:rsidRPr="00116FBA">
        <w:rPr>
          <w:sz w:val="24"/>
          <w:szCs w:val="24"/>
        </w:rPr>
        <w:t>. подготовка почвы и сев;</w:t>
      </w:r>
    </w:p>
    <w:p w:rsidR="00412AE6" w:rsidRPr="00116FBA" w:rsidRDefault="00412AE6" w:rsidP="00116FBA">
      <w:pPr>
        <w:pStyle w:val="21"/>
        <w:spacing w:after="0" w:line="240" w:lineRule="auto"/>
        <w:ind w:left="0" w:firstLine="567"/>
        <w:jc w:val="both"/>
        <w:rPr>
          <w:sz w:val="24"/>
          <w:szCs w:val="24"/>
        </w:rPr>
      </w:pPr>
      <w:r w:rsidRPr="00116FBA">
        <w:rPr>
          <w:b/>
          <w:sz w:val="24"/>
          <w:szCs w:val="24"/>
        </w:rPr>
        <w:t>2</w:t>
      </w:r>
      <w:r w:rsidRPr="00116FBA">
        <w:rPr>
          <w:sz w:val="24"/>
          <w:szCs w:val="24"/>
        </w:rPr>
        <w:t>. уход за растениями и сеноуборка;</w:t>
      </w:r>
    </w:p>
    <w:p w:rsidR="00412AE6" w:rsidRPr="00116FBA" w:rsidRDefault="00412AE6" w:rsidP="00116FBA">
      <w:pPr>
        <w:pStyle w:val="21"/>
        <w:spacing w:after="0" w:line="240" w:lineRule="auto"/>
        <w:ind w:left="0" w:firstLine="567"/>
        <w:jc w:val="both"/>
        <w:rPr>
          <w:sz w:val="24"/>
          <w:szCs w:val="24"/>
        </w:rPr>
      </w:pPr>
      <w:r w:rsidRPr="00116FBA">
        <w:rPr>
          <w:b/>
          <w:sz w:val="24"/>
          <w:szCs w:val="24"/>
        </w:rPr>
        <w:t>3</w:t>
      </w:r>
      <w:r w:rsidRPr="00116FBA">
        <w:rPr>
          <w:sz w:val="24"/>
          <w:szCs w:val="24"/>
        </w:rPr>
        <w:t>. уборка ранних зерновых, посев озимых;</w:t>
      </w:r>
    </w:p>
    <w:p w:rsidR="00412AE6" w:rsidRPr="00116FBA" w:rsidRDefault="00412AE6" w:rsidP="00116FBA">
      <w:pPr>
        <w:pStyle w:val="21"/>
        <w:spacing w:after="0" w:line="240" w:lineRule="auto"/>
        <w:ind w:left="0" w:firstLine="567"/>
        <w:jc w:val="both"/>
        <w:rPr>
          <w:sz w:val="24"/>
          <w:szCs w:val="24"/>
        </w:rPr>
      </w:pPr>
      <w:r w:rsidRPr="00116FBA">
        <w:rPr>
          <w:b/>
          <w:sz w:val="24"/>
          <w:szCs w:val="24"/>
        </w:rPr>
        <w:t>4</w:t>
      </w:r>
      <w:r w:rsidRPr="00116FBA">
        <w:rPr>
          <w:sz w:val="24"/>
          <w:szCs w:val="24"/>
        </w:rPr>
        <w:t>. уборка поздних культур и вспашка зяби;</w:t>
      </w:r>
    </w:p>
    <w:p w:rsidR="00412AE6" w:rsidRPr="00116FBA" w:rsidRDefault="00412AE6" w:rsidP="00116FBA">
      <w:pPr>
        <w:pStyle w:val="21"/>
        <w:spacing w:after="0" w:line="240" w:lineRule="auto"/>
        <w:ind w:left="0" w:firstLine="567"/>
        <w:jc w:val="both"/>
        <w:rPr>
          <w:sz w:val="24"/>
          <w:szCs w:val="24"/>
        </w:rPr>
      </w:pPr>
      <w:r w:rsidRPr="00116FBA">
        <w:rPr>
          <w:b/>
          <w:sz w:val="24"/>
          <w:szCs w:val="24"/>
        </w:rPr>
        <w:t>5</w:t>
      </w:r>
      <w:r w:rsidRPr="00116FBA">
        <w:rPr>
          <w:sz w:val="24"/>
          <w:szCs w:val="24"/>
        </w:rPr>
        <w:t>. зимний.</w:t>
      </w:r>
    </w:p>
    <w:p w:rsidR="00412AE6" w:rsidRPr="00116FBA" w:rsidRDefault="00412AE6" w:rsidP="00116FBA">
      <w:pPr>
        <w:pStyle w:val="21"/>
        <w:spacing w:after="0" w:line="240" w:lineRule="auto"/>
        <w:ind w:left="0" w:firstLine="567"/>
        <w:jc w:val="both"/>
        <w:rPr>
          <w:sz w:val="24"/>
          <w:szCs w:val="24"/>
        </w:rPr>
      </w:pPr>
      <w:r w:rsidRPr="00116FBA">
        <w:rPr>
          <w:sz w:val="24"/>
          <w:szCs w:val="24"/>
        </w:rPr>
        <w:t>Составляются они на основании данных технологических карт. В них указываются объемы работ, количество рабочих дней, оптимальные сроки проведения работ, состав агрегата, норма выработки и ряд других. На их основе определяют ежедневную потребность в работниках, технических средствах.</w:t>
      </w:r>
    </w:p>
    <w:p w:rsidR="00412AE6" w:rsidRPr="00116FBA" w:rsidRDefault="00412AE6" w:rsidP="00116FBA">
      <w:pPr>
        <w:pStyle w:val="21"/>
        <w:spacing w:after="0" w:line="240" w:lineRule="auto"/>
        <w:ind w:left="0" w:firstLine="567"/>
        <w:jc w:val="both"/>
        <w:rPr>
          <w:sz w:val="24"/>
          <w:szCs w:val="24"/>
        </w:rPr>
      </w:pPr>
      <w:r w:rsidRPr="00116FBA">
        <w:rPr>
          <w:sz w:val="24"/>
          <w:szCs w:val="24"/>
        </w:rPr>
        <w:t>В животноводстве разрабатываются календарные производственные задания по производству и реализации продукции, по расходу кормов, по использованию пастбищ и доводятся они до каждого работника фермы или комплекса.</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B2008">
        <w:rPr>
          <w:rFonts w:ascii="Times New Roman" w:hAnsi="Times New Roman" w:cs="Times New Roman"/>
          <w:i/>
          <w:sz w:val="24"/>
          <w:szCs w:val="24"/>
        </w:rPr>
        <w:t xml:space="preserve">К оперативному планированию </w:t>
      </w:r>
      <w:r w:rsidRPr="001B2008">
        <w:rPr>
          <w:rFonts w:ascii="Times New Roman" w:hAnsi="Times New Roman" w:cs="Times New Roman"/>
          <w:sz w:val="24"/>
          <w:szCs w:val="24"/>
        </w:rPr>
        <w:t>относятся и</w:t>
      </w:r>
      <w:r w:rsidRPr="001B2008">
        <w:rPr>
          <w:rFonts w:ascii="Times New Roman" w:hAnsi="Times New Roman" w:cs="Times New Roman"/>
          <w:i/>
          <w:sz w:val="24"/>
          <w:szCs w:val="24"/>
        </w:rPr>
        <w:t xml:space="preserve"> планы-наряды</w:t>
      </w:r>
      <w:r w:rsidRPr="00116FBA">
        <w:rPr>
          <w:rFonts w:ascii="Times New Roman" w:hAnsi="Times New Roman" w:cs="Times New Roman"/>
          <w:sz w:val="24"/>
          <w:szCs w:val="24"/>
        </w:rPr>
        <w:t>, доводимые до бригад, зв</w:t>
      </w:r>
      <w:r w:rsidRPr="00116FBA">
        <w:rPr>
          <w:rFonts w:ascii="Times New Roman" w:hAnsi="Times New Roman" w:cs="Times New Roman"/>
          <w:sz w:val="24"/>
          <w:szCs w:val="24"/>
        </w:rPr>
        <w:t>е</w:t>
      </w:r>
      <w:r w:rsidRPr="00116FBA">
        <w:rPr>
          <w:rFonts w:ascii="Times New Roman" w:hAnsi="Times New Roman" w:cs="Times New Roman"/>
          <w:sz w:val="24"/>
          <w:szCs w:val="24"/>
        </w:rPr>
        <w:t>ньев, отдельных работников. В них указывается когда, в каком объеме, и с каким качеством должна быть произведена работа, сколько требуется рабочей силы, техники и других средств. Они могут даваться как в устной, так и письменной формах. Письменный план-наряд является одно</w:t>
      </w:r>
      <w:r w:rsidR="00C614DD">
        <w:rPr>
          <w:rFonts w:ascii="Times New Roman" w:hAnsi="Times New Roman" w:cs="Times New Roman"/>
          <w:sz w:val="24"/>
          <w:szCs w:val="24"/>
        </w:rPr>
        <w:t>временно и отчетным документом.</w:t>
      </w:r>
    </w:p>
    <w:p w:rsidR="00C614DD" w:rsidRDefault="00C614DD" w:rsidP="00116FBA">
      <w:pPr>
        <w:shd w:val="clear" w:color="auto" w:fill="FFFFFF"/>
        <w:spacing w:after="0" w:line="240" w:lineRule="auto"/>
        <w:ind w:firstLine="567"/>
        <w:jc w:val="center"/>
        <w:rPr>
          <w:rFonts w:ascii="Times New Roman" w:hAnsi="Times New Roman" w:cs="Times New Roman"/>
          <w:b/>
          <w:bCs/>
          <w:sz w:val="24"/>
          <w:szCs w:val="24"/>
        </w:rPr>
      </w:pPr>
    </w:p>
    <w:p w:rsidR="00412AE6" w:rsidRPr="00116FBA" w:rsidRDefault="00412AE6" w:rsidP="00B479F8">
      <w:pPr>
        <w:shd w:val="clear" w:color="auto" w:fill="FFFFFF"/>
        <w:spacing w:after="0" w:line="240" w:lineRule="auto"/>
        <w:jc w:val="center"/>
        <w:rPr>
          <w:rFonts w:ascii="Times New Roman" w:hAnsi="Times New Roman" w:cs="Times New Roman"/>
          <w:b/>
          <w:bCs/>
          <w:sz w:val="24"/>
          <w:szCs w:val="24"/>
        </w:rPr>
      </w:pPr>
      <w:r w:rsidRPr="00116FBA">
        <w:rPr>
          <w:rFonts w:ascii="Times New Roman" w:hAnsi="Times New Roman" w:cs="Times New Roman"/>
          <w:b/>
          <w:bCs/>
          <w:sz w:val="24"/>
          <w:szCs w:val="24"/>
        </w:rPr>
        <w:t>Содержание и методика составления технологической карты в растениеводстве</w:t>
      </w:r>
    </w:p>
    <w:p w:rsidR="00412AE6" w:rsidRPr="00C614DD" w:rsidRDefault="00412AE6" w:rsidP="00116FBA">
      <w:pPr>
        <w:widowControl w:val="0"/>
        <w:spacing w:after="0" w:line="240" w:lineRule="auto"/>
        <w:ind w:firstLine="567"/>
        <w:jc w:val="both"/>
        <w:rPr>
          <w:rFonts w:ascii="Times New Roman" w:hAnsi="Times New Roman" w:cs="Times New Roman"/>
          <w:i/>
          <w:sz w:val="24"/>
          <w:szCs w:val="24"/>
        </w:rPr>
      </w:pPr>
      <w:r w:rsidRPr="00116FBA">
        <w:rPr>
          <w:rFonts w:ascii="Times New Roman" w:hAnsi="Times New Roman" w:cs="Times New Roman"/>
          <w:b/>
          <w:i/>
          <w:sz w:val="24"/>
          <w:szCs w:val="24"/>
        </w:rPr>
        <w:t>Технологическая карта</w:t>
      </w:r>
      <w:r w:rsidRPr="00116FBA">
        <w:rPr>
          <w:rFonts w:ascii="Times New Roman" w:hAnsi="Times New Roman" w:cs="Times New Roman"/>
          <w:sz w:val="24"/>
          <w:szCs w:val="24"/>
        </w:rPr>
        <w:t xml:space="preserve"> –</w:t>
      </w:r>
      <w:r w:rsidR="00560F6D">
        <w:rPr>
          <w:rFonts w:ascii="Times New Roman" w:hAnsi="Times New Roman" w:cs="Times New Roman"/>
          <w:sz w:val="24"/>
          <w:szCs w:val="24"/>
        </w:rPr>
        <w:t xml:space="preserve"> </w:t>
      </w:r>
      <w:r w:rsidRPr="00C614DD">
        <w:rPr>
          <w:rFonts w:ascii="Times New Roman" w:hAnsi="Times New Roman" w:cs="Times New Roman"/>
          <w:i/>
          <w:sz w:val="24"/>
          <w:szCs w:val="24"/>
        </w:rPr>
        <w:t>плановый документ, в котором разрабатывается перспе</w:t>
      </w:r>
      <w:r w:rsidRPr="00C614DD">
        <w:rPr>
          <w:rFonts w:ascii="Times New Roman" w:hAnsi="Times New Roman" w:cs="Times New Roman"/>
          <w:i/>
          <w:sz w:val="24"/>
          <w:szCs w:val="24"/>
        </w:rPr>
        <w:t>к</w:t>
      </w:r>
      <w:r w:rsidRPr="00C614DD">
        <w:rPr>
          <w:rFonts w:ascii="Times New Roman" w:hAnsi="Times New Roman" w:cs="Times New Roman"/>
          <w:i/>
          <w:sz w:val="24"/>
          <w:szCs w:val="24"/>
        </w:rPr>
        <w:t>тивная технология производства продукции по трем факторам производст</w:t>
      </w:r>
      <w:r w:rsidR="00C55651">
        <w:rPr>
          <w:rFonts w:ascii="Times New Roman" w:hAnsi="Times New Roman" w:cs="Times New Roman"/>
          <w:i/>
          <w:sz w:val="24"/>
          <w:szCs w:val="24"/>
        </w:rPr>
        <w:t>ва: технологии, технике, организации</w:t>
      </w:r>
      <w:r w:rsidRPr="00C614DD">
        <w:rPr>
          <w:rFonts w:ascii="Times New Roman" w:hAnsi="Times New Roman" w:cs="Times New Roman"/>
          <w:i/>
          <w:sz w:val="24"/>
          <w:szCs w:val="24"/>
        </w:rPr>
        <w:t xml:space="preserve"> применительно к конкретным условиям хозяйства.</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Под технологией производства понимают совокупность приемов воздействия на пре</w:t>
      </w:r>
      <w:r w:rsidRPr="00116FBA">
        <w:rPr>
          <w:rFonts w:ascii="Times New Roman" w:hAnsi="Times New Roman" w:cs="Times New Roman"/>
          <w:sz w:val="24"/>
          <w:szCs w:val="24"/>
        </w:rPr>
        <w:t>д</w:t>
      </w:r>
      <w:r w:rsidRPr="00116FBA">
        <w:rPr>
          <w:rFonts w:ascii="Times New Roman" w:hAnsi="Times New Roman" w:cs="Times New Roman"/>
          <w:sz w:val="24"/>
          <w:szCs w:val="24"/>
        </w:rPr>
        <w:t>мет труда и последовательность их выполнения.</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i/>
          <w:sz w:val="24"/>
          <w:szCs w:val="24"/>
        </w:rPr>
        <w:t>Цель тех</w:t>
      </w:r>
      <w:r w:rsidR="00560F6D">
        <w:rPr>
          <w:rFonts w:ascii="Times New Roman" w:hAnsi="Times New Roman" w:cs="Times New Roman"/>
          <w:i/>
          <w:sz w:val="24"/>
          <w:szCs w:val="24"/>
        </w:rPr>
        <w:t xml:space="preserve">нологической </w:t>
      </w:r>
      <w:r w:rsidRPr="00116FBA">
        <w:rPr>
          <w:rFonts w:ascii="Times New Roman" w:hAnsi="Times New Roman" w:cs="Times New Roman"/>
          <w:i/>
          <w:sz w:val="24"/>
          <w:szCs w:val="24"/>
        </w:rPr>
        <w:t>карты</w:t>
      </w:r>
      <w:r w:rsidRPr="00116FBA">
        <w:rPr>
          <w:rFonts w:ascii="Times New Roman" w:hAnsi="Times New Roman" w:cs="Times New Roman"/>
          <w:sz w:val="24"/>
          <w:szCs w:val="24"/>
        </w:rPr>
        <w:t xml:space="preserve">: а) обоснование увеличение производства продукции при </w:t>
      </w:r>
      <w:r w:rsidRPr="00116FBA">
        <w:rPr>
          <w:rFonts w:ascii="Times New Roman" w:hAnsi="Times New Roman" w:cs="Times New Roman"/>
          <w:sz w:val="24"/>
          <w:szCs w:val="24"/>
        </w:rPr>
        <w:lastRenderedPageBreak/>
        <w:t>наименьших затратах труда и средств;</w:t>
      </w:r>
      <w:r w:rsidR="00C614DD">
        <w:rPr>
          <w:rFonts w:ascii="Times New Roman" w:hAnsi="Times New Roman" w:cs="Times New Roman"/>
          <w:sz w:val="24"/>
          <w:szCs w:val="24"/>
        </w:rPr>
        <w:t xml:space="preserve"> </w:t>
      </w:r>
      <w:r w:rsidRPr="00116FBA">
        <w:rPr>
          <w:rFonts w:ascii="Times New Roman" w:hAnsi="Times New Roman" w:cs="Times New Roman"/>
          <w:sz w:val="24"/>
          <w:szCs w:val="24"/>
        </w:rPr>
        <w:t xml:space="preserve">б) для определения трудоемкости выращивания </w:t>
      </w:r>
      <w:r w:rsidR="00560F6D">
        <w:rPr>
          <w:rFonts w:ascii="Times New Roman" w:hAnsi="Times New Roman" w:cs="Times New Roman"/>
          <w:sz w:val="24"/>
          <w:szCs w:val="24"/>
        </w:rPr>
        <w:t>сел</w:t>
      </w:r>
      <w:r w:rsidR="00560F6D">
        <w:rPr>
          <w:rFonts w:ascii="Times New Roman" w:hAnsi="Times New Roman" w:cs="Times New Roman"/>
          <w:sz w:val="24"/>
          <w:szCs w:val="24"/>
        </w:rPr>
        <w:t>ь</w:t>
      </w:r>
      <w:r w:rsidR="00560F6D">
        <w:rPr>
          <w:rFonts w:ascii="Times New Roman" w:hAnsi="Times New Roman" w:cs="Times New Roman"/>
          <w:sz w:val="24"/>
          <w:szCs w:val="24"/>
        </w:rPr>
        <w:t xml:space="preserve">скохозяйственной </w:t>
      </w:r>
      <w:r w:rsidRPr="00116FBA">
        <w:rPr>
          <w:rFonts w:ascii="Times New Roman" w:hAnsi="Times New Roman" w:cs="Times New Roman"/>
          <w:sz w:val="24"/>
          <w:szCs w:val="24"/>
        </w:rPr>
        <w:t>продукции и оплаты труда основным рабочим.</w:t>
      </w:r>
    </w:p>
    <w:p w:rsidR="00412AE6" w:rsidRPr="00116FBA" w:rsidRDefault="00412AE6" w:rsidP="00116FBA">
      <w:pPr>
        <w:widowControl w:val="0"/>
        <w:spacing w:after="0" w:line="240" w:lineRule="auto"/>
        <w:ind w:firstLine="567"/>
        <w:jc w:val="both"/>
        <w:rPr>
          <w:rFonts w:ascii="Times New Roman" w:hAnsi="Times New Roman" w:cs="Times New Roman"/>
          <w:i/>
          <w:sz w:val="24"/>
          <w:szCs w:val="24"/>
        </w:rPr>
      </w:pPr>
      <w:r w:rsidRPr="00116FBA">
        <w:rPr>
          <w:rFonts w:ascii="Times New Roman" w:hAnsi="Times New Roman" w:cs="Times New Roman"/>
          <w:i/>
          <w:sz w:val="24"/>
          <w:szCs w:val="24"/>
        </w:rPr>
        <w:t>Те</w:t>
      </w:r>
      <w:r w:rsidR="00560F6D">
        <w:rPr>
          <w:rFonts w:ascii="Times New Roman" w:hAnsi="Times New Roman" w:cs="Times New Roman"/>
          <w:i/>
          <w:sz w:val="24"/>
          <w:szCs w:val="24"/>
        </w:rPr>
        <w:t xml:space="preserve">хнологическая </w:t>
      </w:r>
      <w:r w:rsidRPr="00116FBA">
        <w:rPr>
          <w:rFonts w:ascii="Times New Roman" w:hAnsi="Times New Roman" w:cs="Times New Roman"/>
          <w:i/>
          <w:sz w:val="24"/>
          <w:szCs w:val="24"/>
        </w:rPr>
        <w:t>карта составляется:</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6D097A">
        <w:rPr>
          <w:rFonts w:ascii="Times New Roman" w:hAnsi="Times New Roman" w:cs="Times New Roman"/>
          <w:b/>
          <w:sz w:val="24"/>
          <w:szCs w:val="24"/>
        </w:rPr>
        <w:t>а)</w:t>
      </w:r>
      <w:r w:rsidRPr="00116FBA">
        <w:rPr>
          <w:rFonts w:ascii="Times New Roman" w:hAnsi="Times New Roman" w:cs="Times New Roman"/>
          <w:sz w:val="24"/>
          <w:szCs w:val="24"/>
        </w:rPr>
        <w:t xml:space="preserve"> на </w:t>
      </w:r>
      <w:r w:rsidRPr="00116FBA">
        <w:rPr>
          <w:rFonts w:ascii="Times New Roman" w:hAnsi="Times New Roman" w:cs="Times New Roman"/>
          <w:i/>
          <w:sz w:val="24"/>
          <w:szCs w:val="24"/>
        </w:rPr>
        <w:t>предстоящий год</w:t>
      </w:r>
      <w:r w:rsidRPr="00116FBA">
        <w:rPr>
          <w:rFonts w:ascii="Times New Roman" w:hAnsi="Times New Roman" w:cs="Times New Roman"/>
          <w:sz w:val="24"/>
          <w:szCs w:val="24"/>
        </w:rPr>
        <w:t xml:space="preserve">, учитывает возможности хозяйства по улучшению технологии, механизации и организации производства, на основе существующей технологий, техники. </w:t>
      </w:r>
      <w:r w:rsidRPr="00116FBA">
        <w:rPr>
          <w:rFonts w:ascii="Times New Roman" w:hAnsi="Times New Roman" w:cs="Times New Roman"/>
          <w:color w:val="000000"/>
          <w:sz w:val="24"/>
          <w:szCs w:val="24"/>
        </w:rPr>
        <w:t>Составляют на планируемую площадь расчетного года</w:t>
      </w:r>
      <w:r w:rsidRPr="00116FBA">
        <w:rPr>
          <w:rFonts w:ascii="Times New Roman" w:hAnsi="Times New Roman" w:cs="Times New Roman"/>
          <w:sz w:val="24"/>
          <w:szCs w:val="24"/>
        </w:rPr>
        <w:t>;</w:t>
      </w:r>
    </w:p>
    <w:p w:rsidR="00412AE6" w:rsidRPr="00116FBA" w:rsidRDefault="00412AE6" w:rsidP="00116FBA">
      <w:pPr>
        <w:widowControl w:val="0"/>
        <w:shd w:val="clear" w:color="auto" w:fill="FFFFFF"/>
        <w:spacing w:after="0" w:line="240" w:lineRule="auto"/>
        <w:ind w:firstLine="567"/>
        <w:jc w:val="both"/>
        <w:rPr>
          <w:rFonts w:ascii="Times New Roman" w:hAnsi="Times New Roman" w:cs="Times New Roman"/>
          <w:sz w:val="24"/>
          <w:szCs w:val="24"/>
        </w:rPr>
      </w:pPr>
      <w:r w:rsidRPr="006D097A">
        <w:rPr>
          <w:rFonts w:ascii="Times New Roman" w:hAnsi="Times New Roman" w:cs="Times New Roman"/>
          <w:b/>
          <w:sz w:val="24"/>
          <w:szCs w:val="24"/>
        </w:rPr>
        <w:t>б)</w:t>
      </w:r>
      <w:r w:rsidRPr="00116FBA">
        <w:rPr>
          <w:rFonts w:ascii="Times New Roman" w:hAnsi="Times New Roman" w:cs="Times New Roman"/>
          <w:sz w:val="24"/>
          <w:szCs w:val="24"/>
        </w:rPr>
        <w:t xml:space="preserve"> на </w:t>
      </w:r>
      <w:r w:rsidRPr="00116FBA">
        <w:rPr>
          <w:rFonts w:ascii="Times New Roman" w:hAnsi="Times New Roman" w:cs="Times New Roman"/>
          <w:i/>
          <w:sz w:val="24"/>
          <w:szCs w:val="24"/>
        </w:rPr>
        <w:t>перспективу</w:t>
      </w:r>
      <w:r w:rsidRPr="00116FBA">
        <w:rPr>
          <w:rFonts w:ascii="Times New Roman" w:hAnsi="Times New Roman" w:cs="Times New Roman"/>
          <w:sz w:val="24"/>
          <w:szCs w:val="24"/>
        </w:rPr>
        <w:t>, предусматривает внедрение новой технологий, новой техники.</w:t>
      </w:r>
      <w:r w:rsidRPr="00116FBA">
        <w:rPr>
          <w:rFonts w:ascii="Times New Roman" w:hAnsi="Times New Roman" w:cs="Times New Roman"/>
          <w:color w:val="000000"/>
          <w:sz w:val="24"/>
          <w:szCs w:val="24"/>
        </w:rPr>
        <w:t xml:space="preserve"> С</w:t>
      </w:r>
      <w:r w:rsidRPr="00116FBA">
        <w:rPr>
          <w:rFonts w:ascii="Times New Roman" w:hAnsi="Times New Roman" w:cs="Times New Roman"/>
          <w:color w:val="000000"/>
          <w:sz w:val="24"/>
          <w:szCs w:val="24"/>
        </w:rPr>
        <w:t>о</w:t>
      </w:r>
      <w:r w:rsidRPr="00116FBA">
        <w:rPr>
          <w:rFonts w:ascii="Times New Roman" w:hAnsi="Times New Roman" w:cs="Times New Roman"/>
          <w:color w:val="000000"/>
          <w:sz w:val="24"/>
          <w:szCs w:val="24"/>
        </w:rPr>
        <w:t xml:space="preserve">ставляют на </w:t>
      </w:r>
      <w:smartTag w:uri="urn:schemas-microsoft-com:office:smarttags" w:element="metricconverter">
        <w:smartTagPr>
          <w:attr w:name="ProductID" w:val="100 га"/>
        </w:smartTagPr>
        <w:r w:rsidRPr="00116FBA">
          <w:rPr>
            <w:rFonts w:ascii="Times New Roman" w:hAnsi="Times New Roman" w:cs="Times New Roman"/>
            <w:color w:val="000000"/>
            <w:sz w:val="24"/>
            <w:szCs w:val="24"/>
          </w:rPr>
          <w:t>100 га</w:t>
        </w:r>
      </w:smartTag>
      <w:r w:rsidRPr="00116FBA">
        <w:rPr>
          <w:rFonts w:ascii="Times New Roman" w:hAnsi="Times New Roman" w:cs="Times New Roman"/>
          <w:color w:val="000000"/>
          <w:sz w:val="24"/>
          <w:szCs w:val="24"/>
        </w:rPr>
        <w:t xml:space="preserve"> посева культуры или группы культур, однородных по агротехнике или на 1, </w:t>
      </w:r>
      <w:smartTag w:uri="urn:schemas-microsoft-com:office:smarttags" w:element="metricconverter">
        <w:smartTagPr>
          <w:attr w:name="ProductID" w:val="10 га"/>
        </w:smartTagPr>
        <w:r w:rsidRPr="00116FBA">
          <w:rPr>
            <w:rFonts w:ascii="Times New Roman" w:hAnsi="Times New Roman" w:cs="Times New Roman"/>
            <w:color w:val="000000"/>
            <w:sz w:val="24"/>
            <w:szCs w:val="24"/>
          </w:rPr>
          <w:t>10 га</w:t>
        </w:r>
      </w:smartTag>
      <w:r w:rsidRPr="00116FBA">
        <w:rPr>
          <w:rFonts w:ascii="Times New Roman" w:hAnsi="Times New Roman" w:cs="Times New Roman"/>
          <w:color w:val="000000"/>
          <w:sz w:val="24"/>
          <w:szCs w:val="24"/>
        </w:rPr>
        <w:t xml:space="preserve">, так как посевная площадь в будущем может претерпеть изменения. Имея показатели затрат на </w:t>
      </w:r>
      <w:smartTag w:uri="urn:schemas-microsoft-com:office:smarttags" w:element="metricconverter">
        <w:smartTagPr>
          <w:attr w:name="ProductID" w:val="100 га"/>
        </w:smartTagPr>
        <w:r w:rsidRPr="00116FBA">
          <w:rPr>
            <w:rFonts w:ascii="Times New Roman" w:hAnsi="Times New Roman" w:cs="Times New Roman"/>
            <w:color w:val="000000"/>
            <w:sz w:val="24"/>
            <w:szCs w:val="24"/>
          </w:rPr>
          <w:t>100 га</w:t>
        </w:r>
      </w:smartTag>
      <w:r w:rsidRPr="00116FBA">
        <w:rPr>
          <w:rFonts w:ascii="Times New Roman" w:hAnsi="Times New Roman" w:cs="Times New Roman"/>
          <w:color w:val="000000"/>
          <w:sz w:val="24"/>
          <w:szCs w:val="24"/>
        </w:rPr>
        <w:t>, легко пересчитать их на любую площадь посева данной культуры.</w:t>
      </w:r>
    </w:p>
    <w:p w:rsidR="00412AE6" w:rsidRPr="00116FBA" w:rsidRDefault="00412AE6" w:rsidP="00116FBA">
      <w:pPr>
        <w:widowControl w:val="0"/>
        <w:spacing w:after="0" w:line="240" w:lineRule="auto"/>
        <w:ind w:firstLine="567"/>
        <w:jc w:val="both"/>
        <w:rPr>
          <w:rFonts w:ascii="Times New Roman" w:hAnsi="Times New Roman" w:cs="Times New Roman"/>
          <w:i/>
          <w:sz w:val="24"/>
          <w:szCs w:val="24"/>
        </w:rPr>
      </w:pPr>
      <w:r w:rsidRPr="00116FBA">
        <w:rPr>
          <w:rFonts w:ascii="Times New Roman" w:hAnsi="Times New Roman" w:cs="Times New Roman"/>
          <w:i/>
          <w:sz w:val="24"/>
          <w:szCs w:val="24"/>
        </w:rPr>
        <w:t>Тех</w:t>
      </w:r>
      <w:r w:rsidR="00560F6D">
        <w:rPr>
          <w:rFonts w:ascii="Times New Roman" w:hAnsi="Times New Roman" w:cs="Times New Roman"/>
          <w:i/>
          <w:sz w:val="24"/>
          <w:szCs w:val="24"/>
        </w:rPr>
        <w:t xml:space="preserve">нологическая </w:t>
      </w:r>
      <w:r w:rsidRPr="00116FBA">
        <w:rPr>
          <w:rFonts w:ascii="Times New Roman" w:hAnsi="Times New Roman" w:cs="Times New Roman"/>
          <w:i/>
          <w:sz w:val="24"/>
          <w:szCs w:val="24"/>
        </w:rPr>
        <w:t>карта необходима:</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а) для расчета экономической эффективности производства конкретного вида проду</w:t>
      </w:r>
      <w:r w:rsidRPr="00116FBA">
        <w:rPr>
          <w:rFonts w:ascii="Times New Roman" w:hAnsi="Times New Roman" w:cs="Times New Roman"/>
          <w:sz w:val="24"/>
          <w:szCs w:val="24"/>
        </w:rPr>
        <w:t>к</w:t>
      </w:r>
      <w:r w:rsidRPr="00116FBA">
        <w:rPr>
          <w:rFonts w:ascii="Times New Roman" w:hAnsi="Times New Roman" w:cs="Times New Roman"/>
          <w:sz w:val="24"/>
          <w:szCs w:val="24"/>
        </w:rPr>
        <w:t xml:space="preserve">ции; б) для определения затрат труда и средств в расчете на </w:t>
      </w:r>
      <w:smartTag w:uri="urn:schemas-microsoft-com:office:smarttags" w:element="metricconverter">
        <w:smartTagPr>
          <w:attr w:name="ProductID" w:val="1 га"/>
        </w:smartTagPr>
        <w:r w:rsidRPr="00116FBA">
          <w:rPr>
            <w:rFonts w:ascii="Times New Roman" w:hAnsi="Times New Roman" w:cs="Times New Roman"/>
            <w:sz w:val="24"/>
            <w:szCs w:val="24"/>
          </w:rPr>
          <w:t>1 га</w:t>
        </w:r>
      </w:smartTag>
      <w:r w:rsidRPr="00116FBA">
        <w:rPr>
          <w:rFonts w:ascii="Times New Roman" w:hAnsi="Times New Roman" w:cs="Times New Roman"/>
          <w:sz w:val="24"/>
          <w:szCs w:val="24"/>
        </w:rPr>
        <w:t xml:space="preserve"> или 1 гол и 1ц продукции;</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в) для определения отрасли в технике и рабочей силе;</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г) для обоснования размера капвложений (инвестиции) на новую технику.</w:t>
      </w:r>
    </w:p>
    <w:p w:rsidR="00412AE6" w:rsidRPr="00883E29" w:rsidRDefault="00412AE6" w:rsidP="00116FBA">
      <w:pPr>
        <w:widowControl w:val="0"/>
        <w:spacing w:after="0" w:line="240" w:lineRule="auto"/>
        <w:ind w:firstLine="567"/>
        <w:jc w:val="both"/>
        <w:rPr>
          <w:rFonts w:ascii="Times New Roman" w:hAnsi="Times New Roman" w:cs="Times New Roman"/>
          <w:b/>
          <w:i/>
          <w:sz w:val="24"/>
          <w:szCs w:val="24"/>
        </w:rPr>
      </w:pPr>
      <w:r w:rsidRPr="00883E29">
        <w:rPr>
          <w:rFonts w:ascii="Times New Roman" w:hAnsi="Times New Roman" w:cs="Times New Roman"/>
          <w:b/>
          <w:i/>
          <w:sz w:val="24"/>
          <w:szCs w:val="24"/>
        </w:rPr>
        <w:t>Методика разработки тех</w:t>
      </w:r>
      <w:r w:rsidR="00560F6D" w:rsidRPr="00883E29">
        <w:rPr>
          <w:rFonts w:ascii="Times New Roman" w:hAnsi="Times New Roman" w:cs="Times New Roman"/>
          <w:b/>
          <w:i/>
          <w:sz w:val="24"/>
          <w:szCs w:val="24"/>
        </w:rPr>
        <w:t xml:space="preserve">нологической </w:t>
      </w:r>
      <w:r w:rsidRPr="00883E29">
        <w:rPr>
          <w:rFonts w:ascii="Times New Roman" w:hAnsi="Times New Roman" w:cs="Times New Roman"/>
          <w:b/>
          <w:i/>
          <w:sz w:val="24"/>
          <w:szCs w:val="24"/>
        </w:rPr>
        <w:t>карты:</w:t>
      </w:r>
    </w:p>
    <w:p w:rsidR="00412AE6" w:rsidRPr="00883E29" w:rsidRDefault="00412AE6" w:rsidP="00116FBA">
      <w:pPr>
        <w:widowControl w:val="0"/>
        <w:shd w:val="clear" w:color="auto" w:fill="FFFFFF"/>
        <w:spacing w:after="0" w:line="240" w:lineRule="auto"/>
        <w:ind w:firstLine="567"/>
        <w:jc w:val="both"/>
        <w:rPr>
          <w:rFonts w:ascii="Times New Roman" w:hAnsi="Times New Roman" w:cs="Times New Roman"/>
          <w:color w:val="000000"/>
          <w:sz w:val="24"/>
          <w:szCs w:val="24"/>
        </w:rPr>
      </w:pPr>
      <w:r w:rsidRPr="00883E29">
        <w:rPr>
          <w:rFonts w:ascii="Times New Roman" w:hAnsi="Times New Roman" w:cs="Times New Roman"/>
          <w:color w:val="000000"/>
          <w:sz w:val="24"/>
          <w:szCs w:val="24"/>
        </w:rPr>
        <w:t xml:space="preserve">1. Устанавливается структура посевных площадей по хозяйству и их размер; </w:t>
      </w:r>
    </w:p>
    <w:p w:rsidR="00412AE6" w:rsidRPr="00883E29" w:rsidRDefault="00412AE6" w:rsidP="00116FBA">
      <w:pPr>
        <w:widowControl w:val="0"/>
        <w:shd w:val="clear" w:color="auto" w:fill="FFFFFF"/>
        <w:spacing w:after="0" w:line="240" w:lineRule="auto"/>
        <w:ind w:firstLine="567"/>
        <w:jc w:val="both"/>
        <w:rPr>
          <w:rFonts w:ascii="Times New Roman" w:hAnsi="Times New Roman" w:cs="Times New Roman"/>
          <w:color w:val="000000"/>
          <w:sz w:val="24"/>
          <w:szCs w:val="24"/>
        </w:rPr>
      </w:pPr>
      <w:r w:rsidRPr="00883E29">
        <w:rPr>
          <w:rFonts w:ascii="Times New Roman" w:hAnsi="Times New Roman" w:cs="Times New Roman"/>
          <w:color w:val="000000"/>
          <w:sz w:val="24"/>
          <w:szCs w:val="24"/>
        </w:rPr>
        <w:t xml:space="preserve">2. Планируется урожайность сельскохозяйственных культур </w:t>
      </w:r>
      <w:r w:rsidRPr="00883E29">
        <w:rPr>
          <w:rFonts w:ascii="Times New Roman" w:hAnsi="Times New Roman" w:cs="Times New Roman"/>
          <w:sz w:val="24"/>
          <w:szCs w:val="24"/>
        </w:rPr>
        <w:t>(на предстоящий год и на перспективу)</w:t>
      </w:r>
      <w:r w:rsidRPr="00883E29">
        <w:rPr>
          <w:rFonts w:ascii="Times New Roman" w:hAnsi="Times New Roman" w:cs="Times New Roman"/>
          <w:color w:val="000000"/>
          <w:sz w:val="24"/>
          <w:szCs w:val="24"/>
        </w:rPr>
        <w:t xml:space="preserve">; </w:t>
      </w:r>
    </w:p>
    <w:p w:rsidR="00412AE6" w:rsidRPr="00883E29" w:rsidRDefault="00412AE6" w:rsidP="00116FBA">
      <w:pPr>
        <w:widowControl w:val="0"/>
        <w:shd w:val="clear" w:color="auto" w:fill="FFFFFF"/>
        <w:spacing w:after="0" w:line="240" w:lineRule="auto"/>
        <w:ind w:firstLine="567"/>
        <w:jc w:val="both"/>
        <w:rPr>
          <w:rFonts w:ascii="Times New Roman" w:hAnsi="Times New Roman" w:cs="Times New Roman"/>
          <w:color w:val="000000"/>
          <w:sz w:val="24"/>
          <w:szCs w:val="24"/>
        </w:rPr>
      </w:pPr>
      <w:r w:rsidRPr="00883E29">
        <w:rPr>
          <w:rFonts w:ascii="Times New Roman" w:hAnsi="Times New Roman" w:cs="Times New Roman"/>
          <w:color w:val="000000"/>
          <w:sz w:val="24"/>
          <w:szCs w:val="24"/>
        </w:rPr>
        <w:t xml:space="preserve">3. Уточняются нормы выработки на механизированные и конно-ручные работы; </w:t>
      </w:r>
    </w:p>
    <w:p w:rsidR="00412AE6" w:rsidRPr="00883E29" w:rsidRDefault="00412AE6" w:rsidP="00116FBA">
      <w:pPr>
        <w:widowControl w:val="0"/>
        <w:shd w:val="clear" w:color="auto" w:fill="FFFFFF"/>
        <w:spacing w:after="0" w:line="240" w:lineRule="auto"/>
        <w:ind w:firstLine="567"/>
        <w:jc w:val="both"/>
        <w:rPr>
          <w:rFonts w:ascii="Times New Roman" w:hAnsi="Times New Roman" w:cs="Times New Roman"/>
          <w:color w:val="000000"/>
          <w:sz w:val="24"/>
          <w:szCs w:val="24"/>
        </w:rPr>
      </w:pPr>
      <w:r w:rsidRPr="00883E29">
        <w:rPr>
          <w:rFonts w:ascii="Times New Roman" w:hAnsi="Times New Roman" w:cs="Times New Roman"/>
          <w:color w:val="000000"/>
          <w:sz w:val="24"/>
          <w:szCs w:val="24"/>
        </w:rPr>
        <w:t>4. Определяются нормативы расхода материалов (семян, ГСМ, ядохимикатов и др.);</w:t>
      </w:r>
    </w:p>
    <w:p w:rsidR="00412AE6" w:rsidRPr="00883E29" w:rsidRDefault="00412AE6" w:rsidP="00116FBA">
      <w:pPr>
        <w:widowControl w:val="0"/>
        <w:shd w:val="clear" w:color="auto" w:fill="FFFFFF"/>
        <w:spacing w:after="0" w:line="240" w:lineRule="auto"/>
        <w:ind w:firstLine="567"/>
        <w:jc w:val="both"/>
        <w:rPr>
          <w:rFonts w:ascii="Times New Roman" w:hAnsi="Times New Roman" w:cs="Times New Roman"/>
          <w:sz w:val="24"/>
          <w:szCs w:val="24"/>
        </w:rPr>
      </w:pPr>
      <w:r w:rsidRPr="00883E29">
        <w:rPr>
          <w:rFonts w:ascii="Times New Roman" w:hAnsi="Times New Roman" w:cs="Times New Roman"/>
          <w:color w:val="000000"/>
          <w:sz w:val="24"/>
          <w:szCs w:val="24"/>
        </w:rPr>
        <w:t>5. Устанавливаются оптимальные сроки работ.</w:t>
      </w:r>
    </w:p>
    <w:p w:rsidR="00412AE6" w:rsidRPr="00883E29" w:rsidRDefault="00412AE6" w:rsidP="00116FBA">
      <w:pPr>
        <w:widowControl w:val="0"/>
        <w:spacing w:after="0" w:line="240" w:lineRule="auto"/>
        <w:ind w:firstLine="567"/>
        <w:jc w:val="both"/>
        <w:rPr>
          <w:rFonts w:ascii="Times New Roman" w:hAnsi="Times New Roman" w:cs="Times New Roman"/>
          <w:sz w:val="24"/>
          <w:szCs w:val="24"/>
        </w:rPr>
      </w:pPr>
      <w:r w:rsidRPr="00883E29">
        <w:rPr>
          <w:rFonts w:ascii="Times New Roman" w:hAnsi="Times New Roman" w:cs="Times New Roman"/>
          <w:sz w:val="24"/>
          <w:szCs w:val="24"/>
        </w:rPr>
        <w:t xml:space="preserve">6. Определяется предшественник для возделываемой </w:t>
      </w:r>
      <w:r w:rsidR="00560F6D" w:rsidRPr="00883E29">
        <w:rPr>
          <w:rFonts w:ascii="Times New Roman" w:hAnsi="Times New Roman" w:cs="Times New Roman"/>
          <w:sz w:val="24"/>
          <w:szCs w:val="24"/>
        </w:rPr>
        <w:t xml:space="preserve">сельскохозяйственной </w:t>
      </w:r>
      <w:r w:rsidRPr="00883E29">
        <w:rPr>
          <w:rFonts w:ascii="Times New Roman" w:hAnsi="Times New Roman" w:cs="Times New Roman"/>
          <w:sz w:val="24"/>
          <w:szCs w:val="24"/>
        </w:rPr>
        <w:t>культуры и на какой период разрабатывается (на предстоящий год и на перспективу).</w:t>
      </w:r>
    </w:p>
    <w:p w:rsidR="00412AE6" w:rsidRPr="00883E29" w:rsidRDefault="00412AE6" w:rsidP="00116FBA">
      <w:pPr>
        <w:widowControl w:val="0"/>
        <w:spacing w:after="0" w:line="240" w:lineRule="auto"/>
        <w:ind w:firstLine="567"/>
        <w:jc w:val="both"/>
        <w:rPr>
          <w:rFonts w:ascii="Times New Roman" w:hAnsi="Times New Roman" w:cs="Times New Roman"/>
          <w:sz w:val="24"/>
          <w:szCs w:val="24"/>
        </w:rPr>
      </w:pPr>
      <w:r w:rsidRPr="00883E29">
        <w:rPr>
          <w:rFonts w:ascii="Times New Roman" w:hAnsi="Times New Roman" w:cs="Times New Roman"/>
          <w:sz w:val="24"/>
          <w:szCs w:val="24"/>
        </w:rPr>
        <w:t>7. Определяют технологию возделывания сель</w:t>
      </w:r>
      <w:r w:rsidR="00560F6D" w:rsidRPr="00883E29">
        <w:rPr>
          <w:rFonts w:ascii="Times New Roman" w:hAnsi="Times New Roman" w:cs="Times New Roman"/>
          <w:sz w:val="24"/>
          <w:szCs w:val="24"/>
        </w:rPr>
        <w:t xml:space="preserve">скохозяйственной </w:t>
      </w:r>
      <w:r w:rsidRPr="00883E29">
        <w:rPr>
          <w:rFonts w:ascii="Times New Roman" w:hAnsi="Times New Roman" w:cs="Times New Roman"/>
          <w:sz w:val="24"/>
          <w:szCs w:val="24"/>
        </w:rPr>
        <w:t>культуры и заносят в тех</w:t>
      </w:r>
      <w:r w:rsidR="00560F6D" w:rsidRPr="00883E29">
        <w:rPr>
          <w:rFonts w:ascii="Times New Roman" w:hAnsi="Times New Roman" w:cs="Times New Roman"/>
          <w:sz w:val="24"/>
          <w:szCs w:val="24"/>
        </w:rPr>
        <w:t xml:space="preserve">нологическую </w:t>
      </w:r>
      <w:r w:rsidRPr="00883E29">
        <w:rPr>
          <w:rFonts w:ascii="Times New Roman" w:hAnsi="Times New Roman" w:cs="Times New Roman"/>
          <w:sz w:val="24"/>
          <w:szCs w:val="24"/>
        </w:rPr>
        <w:t>карту последовательно порядок проведения работ: внесение удобрений и подготовка почвы, посев, уход за посевом, уборка. При распределении работ по видам ук</w:t>
      </w:r>
      <w:r w:rsidRPr="00883E29">
        <w:rPr>
          <w:rFonts w:ascii="Times New Roman" w:hAnsi="Times New Roman" w:cs="Times New Roman"/>
          <w:sz w:val="24"/>
          <w:szCs w:val="24"/>
        </w:rPr>
        <w:t>а</w:t>
      </w:r>
      <w:r w:rsidRPr="00883E29">
        <w:rPr>
          <w:rFonts w:ascii="Times New Roman" w:hAnsi="Times New Roman" w:cs="Times New Roman"/>
          <w:sz w:val="24"/>
          <w:szCs w:val="24"/>
        </w:rPr>
        <w:t>зывают необходимые агротехнические требования (норма внесения удобрений, глубина о</w:t>
      </w:r>
      <w:r w:rsidRPr="00883E29">
        <w:rPr>
          <w:rFonts w:ascii="Times New Roman" w:hAnsi="Times New Roman" w:cs="Times New Roman"/>
          <w:sz w:val="24"/>
          <w:szCs w:val="24"/>
        </w:rPr>
        <w:t>б</w:t>
      </w:r>
      <w:r w:rsidRPr="00883E29">
        <w:rPr>
          <w:rFonts w:ascii="Times New Roman" w:hAnsi="Times New Roman" w:cs="Times New Roman"/>
          <w:sz w:val="24"/>
          <w:szCs w:val="24"/>
        </w:rPr>
        <w:t>работки почвы или заделки семян, схема посева или посадки, количество следов боронов</w:t>
      </w:r>
      <w:r w:rsidRPr="00883E29">
        <w:rPr>
          <w:rFonts w:ascii="Times New Roman" w:hAnsi="Times New Roman" w:cs="Times New Roman"/>
          <w:sz w:val="24"/>
          <w:szCs w:val="24"/>
        </w:rPr>
        <w:t>а</w:t>
      </w:r>
      <w:r w:rsidRPr="00883E29">
        <w:rPr>
          <w:rFonts w:ascii="Times New Roman" w:hAnsi="Times New Roman" w:cs="Times New Roman"/>
          <w:sz w:val="24"/>
          <w:szCs w:val="24"/>
        </w:rPr>
        <w:t>ния и др.). На транспортных работах указывают расстояние перевозки. На работах по защите растений от болезней, вредителей, сорняков – виды средств защиты и нормы их расхода.</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8. Определяют объем работ, ориентировочные сроки начала работ, продолжительнос</w:t>
      </w:r>
      <w:r w:rsidR="00C614DD">
        <w:rPr>
          <w:rFonts w:ascii="Times New Roman" w:hAnsi="Times New Roman" w:cs="Times New Roman"/>
          <w:sz w:val="24"/>
          <w:szCs w:val="24"/>
        </w:rPr>
        <w:t xml:space="preserve">ть работ, состав и потребность </w:t>
      </w:r>
      <w:r w:rsidRPr="00116FBA">
        <w:rPr>
          <w:rFonts w:ascii="Times New Roman" w:hAnsi="Times New Roman" w:cs="Times New Roman"/>
          <w:sz w:val="24"/>
          <w:szCs w:val="24"/>
        </w:rPr>
        <w:t>в технике, в обслуживающем персонале. Однородные работы, выполняемые в различные сроки (трехкратное окучивание картофеля) записываются отдел</w:t>
      </w:r>
      <w:r w:rsidRPr="00116FBA">
        <w:rPr>
          <w:rFonts w:ascii="Times New Roman" w:hAnsi="Times New Roman" w:cs="Times New Roman"/>
          <w:sz w:val="24"/>
          <w:szCs w:val="24"/>
        </w:rPr>
        <w:t>ь</w:t>
      </w:r>
      <w:r w:rsidRPr="00116FBA">
        <w:rPr>
          <w:rFonts w:ascii="Times New Roman" w:hAnsi="Times New Roman" w:cs="Times New Roman"/>
          <w:sz w:val="24"/>
          <w:szCs w:val="24"/>
        </w:rPr>
        <w:t>но.</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9. Определяют затраты ресурсов по каждой операции и в целом по культуре, в частн</w:t>
      </w:r>
      <w:r w:rsidRPr="00116FBA">
        <w:rPr>
          <w:rFonts w:ascii="Times New Roman" w:hAnsi="Times New Roman" w:cs="Times New Roman"/>
          <w:sz w:val="24"/>
          <w:szCs w:val="24"/>
        </w:rPr>
        <w:t>о</w:t>
      </w:r>
      <w:r w:rsidRPr="00116FBA">
        <w:rPr>
          <w:rFonts w:ascii="Times New Roman" w:hAnsi="Times New Roman" w:cs="Times New Roman"/>
          <w:sz w:val="24"/>
          <w:szCs w:val="24"/>
        </w:rPr>
        <w:t>сти:</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продолжительность смены (в среднем 7 часов);</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норму выработки за смену (производительность агрегата за час умножают на пр</w:t>
      </w:r>
      <w:r w:rsidRPr="00116FBA">
        <w:rPr>
          <w:rFonts w:ascii="Times New Roman" w:hAnsi="Times New Roman" w:cs="Times New Roman"/>
          <w:sz w:val="24"/>
          <w:szCs w:val="24"/>
        </w:rPr>
        <w:t>о</w:t>
      </w:r>
      <w:r w:rsidRPr="00116FBA">
        <w:rPr>
          <w:rFonts w:ascii="Times New Roman" w:hAnsi="Times New Roman" w:cs="Times New Roman"/>
          <w:sz w:val="24"/>
          <w:szCs w:val="24"/>
        </w:rPr>
        <w:t>должительность смены);</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количество норма-смен (отношение объема работ к норме выработки за смену);</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затраты труда, чел.-ч. Определяют умножением количества норма-смен на продолж</w:t>
      </w:r>
      <w:r w:rsidRPr="00116FBA">
        <w:rPr>
          <w:rFonts w:ascii="Times New Roman" w:hAnsi="Times New Roman" w:cs="Times New Roman"/>
          <w:sz w:val="24"/>
          <w:szCs w:val="24"/>
        </w:rPr>
        <w:t>и</w:t>
      </w:r>
      <w:r w:rsidRPr="00116FBA">
        <w:rPr>
          <w:rFonts w:ascii="Times New Roman" w:hAnsi="Times New Roman" w:cs="Times New Roman"/>
          <w:sz w:val="24"/>
          <w:szCs w:val="24"/>
        </w:rPr>
        <w:t>тельность смены и на количество работников по категориям, обслуживающих операцию;</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оплата труда за норму выработки. Определяют, в зависимости от разряда по тари</w:t>
      </w:r>
      <w:r w:rsidRPr="00116FBA">
        <w:rPr>
          <w:rFonts w:ascii="Times New Roman" w:hAnsi="Times New Roman" w:cs="Times New Roman"/>
          <w:sz w:val="24"/>
          <w:szCs w:val="24"/>
        </w:rPr>
        <w:t>ф</w:t>
      </w:r>
      <w:r w:rsidRPr="00116FBA">
        <w:rPr>
          <w:rFonts w:ascii="Times New Roman" w:hAnsi="Times New Roman" w:cs="Times New Roman"/>
          <w:sz w:val="24"/>
          <w:szCs w:val="24"/>
        </w:rPr>
        <w:t>ной сетке;</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оплата труда за весь объем работ. Определяют умножением количества оплата труда за норму выработки на количество норма-смен и на количество работников по категориям обслуживающих операцию;</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расход горючего. Определяют по нормативам;</w:t>
      </w:r>
    </w:p>
    <w:p w:rsidR="00412AE6" w:rsidRPr="00116FBA" w:rsidRDefault="00412AE6" w:rsidP="00116FBA">
      <w:pPr>
        <w:widowControl w:val="0"/>
        <w:spacing w:after="0" w:line="240" w:lineRule="auto"/>
        <w:ind w:firstLine="567"/>
        <w:jc w:val="both"/>
        <w:rPr>
          <w:rFonts w:ascii="Times New Roman" w:hAnsi="Times New Roman" w:cs="Times New Roman"/>
          <w:sz w:val="24"/>
          <w:szCs w:val="24"/>
        </w:rPr>
      </w:pPr>
      <w:r w:rsidRPr="00116FBA">
        <w:rPr>
          <w:rFonts w:ascii="Times New Roman" w:hAnsi="Times New Roman" w:cs="Times New Roman"/>
          <w:sz w:val="24"/>
          <w:szCs w:val="24"/>
        </w:rPr>
        <w:t>– механизированные работы в ус. эт. га. Определяют умножением количества норма-смен на коэффициент перевода тракторов в условные эталонные гектары и на продолж</w:t>
      </w:r>
      <w:r w:rsidRPr="00116FBA">
        <w:rPr>
          <w:rFonts w:ascii="Times New Roman" w:hAnsi="Times New Roman" w:cs="Times New Roman"/>
          <w:sz w:val="24"/>
          <w:szCs w:val="24"/>
        </w:rPr>
        <w:t>и</w:t>
      </w:r>
      <w:r w:rsidRPr="00116FBA">
        <w:rPr>
          <w:rFonts w:ascii="Times New Roman" w:hAnsi="Times New Roman" w:cs="Times New Roman"/>
          <w:sz w:val="24"/>
          <w:szCs w:val="24"/>
        </w:rPr>
        <w:lastRenderedPageBreak/>
        <w:t>тельность смены.</w:t>
      </w:r>
    </w:p>
    <w:p w:rsidR="00412AE6" w:rsidRDefault="00412AE6" w:rsidP="00116FBA">
      <w:pPr>
        <w:widowControl w:val="0"/>
        <w:shd w:val="clear" w:color="auto" w:fill="FFFFFF"/>
        <w:spacing w:after="0" w:line="240" w:lineRule="auto"/>
        <w:ind w:firstLine="567"/>
        <w:jc w:val="both"/>
        <w:rPr>
          <w:rFonts w:ascii="Times New Roman" w:hAnsi="Times New Roman" w:cs="Times New Roman"/>
          <w:color w:val="000000"/>
          <w:sz w:val="24"/>
          <w:szCs w:val="24"/>
        </w:rPr>
      </w:pPr>
      <w:r w:rsidRPr="00116FBA">
        <w:rPr>
          <w:rFonts w:ascii="Times New Roman" w:hAnsi="Times New Roman" w:cs="Times New Roman"/>
          <w:color w:val="000000"/>
          <w:sz w:val="24"/>
          <w:szCs w:val="24"/>
        </w:rPr>
        <w:t>Расчеты, выполненные в технологической карте, являются основой для определения плановой себестоимости, потребности в технике и рабочей силе, прогнозирования цен, оце</w:t>
      </w:r>
      <w:r w:rsidRPr="00116FBA">
        <w:rPr>
          <w:rFonts w:ascii="Times New Roman" w:hAnsi="Times New Roman" w:cs="Times New Roman"/>
          <w:color w:val="000000"/>
          <w:sz w:val="24"/>
          <w:szCs w:val="24"/>
        </w:rPr>
        <w:t>н</w:t>
      </w:r>
      <w:r w:rsidRPr="00116FBA">
        <w:rPr>
          <w:rFonts w:ascii="Times New Roman" w:hAnsi="Times New Roman" w:cs="Times New Roman"/>
          <w:color w:val="000000"/>
          <w:sz w:val="24"/>
          <w:szCs w:val="24"/>
        </w:rPr>
        <w:t>ки агротехнических мероприятий, например энергоемкости вспашки поля различными агр</w:t>
      </w:r>
      <w:r w:rsidRPr="00116FBA">
        <w:rPr>
          <w:rFonts w:ascii="Times New Roman" w:hAnsi="Times New Roman" w:cs="Times New Roman"/>
          <w:color w:val="000000"/>
          <w:sz w:val="24"/>
          <w:szCs w:val="24"/>
        </w:rPr>
        <w:t>е</w:t>
      </w:r>
      <w:r w:rsidRPr="00116FBA">
        <w:rPr>
          <w:rFonts w:ascii="Times New Roman" w:hAnsi="Times New Roman" w:cs="Times New Roman"/>
          <w:color w:val="000000"/>
          <w:sz w:val="24"/>
          <w:szCs w:val="24"/>
        </w:rPr>
        <w:t xml:space="preserve">гатами. </w:t>
      </w:r>
    </w:p>
    <w:p w:rsidR="00B479F8" w:rsidRDefault="00B479F8" w:rsidP="00914B49">
      <w:pPr>
        <w:spacing w:after="0" w:line="240" w:lineRule="auto"/>
        <w:ind w:firstLine="709"/>
        <w:jc w:val="center"/>
        <w:rPr>
          <w:rFonts w:ascii="Times New Roman" w:hAnsi="Times New Roman" w:cs="Times New Roman"/>
          <w:b/>
          <w:sz w:val="24"/>
          <w:szCs w:val="24"/>
        </w:rPr>
      </w:pPr>
    </w:p>
    <w:p w:rsidR="00EE5E95" w:rsidRDefault="00914B49" w:rsidP="00914B49">
      <w:pPr>
        <w:spacing w:after="0" w:line="240" w:lineRule="auto"/>
        <w:ind w:firstLine="709"/>
        <w:jc w:val="center"/>
        <w:rPr>
          <w:rFonts w:ascii="Times New Roman" w:hAnsi="Times New Roman" w:cs="Times New Roman"/>
          <w:b/>
          <w:caps/>
          <w:sz w:val="24"/>
          <w:szCs w:val="24"/>
        </w:rPr>
      </w:pPr>
      <w:r w:rsidRPr="00EE5E95">
        <w:rPr>
          <w:rFonts w:ascii="Times New Roman" w:hAnsi="Times New Roman" w:cs="Times New Roman"/>
          <w:b/>
          <w:caps/>
          <w:sz w:val="24"/>
          <w:szCs w:val="24"/>
        </w:rPr>
        <w:t xml:space="preserve">Планирование себестоимости </w:t>
      </w:r>
      <w:r w:rsidR="00EE5E95">
        <w:rPr>
          <w:rFonts w:ascii="Times New Roman" w:hAnsi="Times New Roman" w:cs="Times New Roman"/>
          <w:b/>
          <w:caps/>
          <w:sz w:val="24"/>
          <w:szCs w:val="24"/>
        </w:rPr>
        <w:t xml:space="preserve">сельскохозяйственной </w:t>
      </w:r>
    </w:p>
    <w:p w:rsidR="00914B49" w:rsidRPr="00EE5E95" w:rsidRDefault="00914B49" w:rsidP="00914B49">
      <w:pPr>
        <w:spacing w:after="0" w:line="240" w:lineRule="auto"/>
        <w:ind w:firstLine="709"/>
        <w:jc w:val="center"/>
        <w:rPr>
          <w:rFonts w:ascii="Times New Roman" w:hAnsi="Times New Roman" w:cs="Times New Roman"/>
          <w:b/>
          <w:caps/>
          <w:sz w:val="24"/>
          <w:szCs w:val="24"/>
        </w:rPr>
      </w:pPr>
      <w:r w:rsidRPr="00EE5E95">
        <w:rPr>
          <w:rFonts w:ascii="Times New Roman" w:hAnsi="Times New Roman" w:cs="Times New Roman"/>
          <w:b/>
          <w:caps/>
          <w:sz w:val="24"/>
          <w:szCs w:val="24"/>
        </w:rPr>
        <w:t>продукции</w:t>
      </w:r>
    </w:p>
    <w:p w:rsidR="006D097A" w:rsidRPr="00914B49" w:rsidRDefault="006D097A" w:rsidP="00914B49">
      <w:pPr>
        <w:spacing w:after="0" w:line="240" w:lineRule="auto"/>
        <w:ind w:firstLine="709"/>
        <w:jc w:val="center"/>
        <w:rPr>
          <w:rFonts w:ascii="Times New Roman" w:hAnsi="Times New Roman" w:cs="Times New Roman"/>
          <w:b/>
          <w:sz w:val="24"/>
          <w:szCs w:val="24"/>
        </w:rPr>
      </w:pPr>
    </w:p>
    <w:p w:rsidR="00914B49" w:rsidRPr="00914B49" w:rsidRDefault="00076617" w:rsidP="00914B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Вопрос </w:t>
      </w:r>
      <w:r w:rsidR="00914B49" w:rsidRPr="00914B49">
        <w:rPr>
          <w:rFonts w:ascii="Times New Roman" w:hAnsi="Times New Roman" w:cs="Times New Roman"/>
          <w:b/>
          <w:sz w:val="24"/>
          <w:szCs w:val="24"/>
        </w:rPr>
        <w:t>1. Содержание, цель и задачи планирования издержек и себестоимости продукции</w:t>
      </w:r>
    </w:p>
    <w:p w:rsidR="00914B49" w:rsidRPr="00914B49" w:rsidRDefault="00076617" w:rsidP="00914B49">
      <w:pPr>
        <w:pStyle w:val="25"/>
        <w:shd w:val="clear" w:color="auto" w:fill="auto"/>
        <w:spacing w:line="240" w:lineRule="auto"/>
        <w:ind w:firstLine="709"/>
        <w:jc w:val="both"/>
        <w:rPr>
          <w:rFonts w:cs="Times New Roman"/>
          <w:sz w:val="24"/>
          <w:szCs w:val="24"/>
        </w:rPr>
      </w:pPr>
      <w:r>
        <w:rPr>
          <w:rStyle w:val="0pt"/>
          <w:rFonts w:ascii="Times New Roman" w:hAnsi="Times New Roman" w:cs="Times New Roman"/>
          <w:sz w:val="24"/>
          <w:szCs w:val="24"/>
        </w:rPr>
        <w:t xml:space="preserve">Для </w:t>
      </w:r>
      <w:r w:rsidR="00914B49" w:rsidRPr="00914B49">
        <w:rPr>
          <w:rStyle w:val="0pt"/>
          <w:rFonts w:ascii="Times New Roman" w:hAnsi="Times New Roman" w:cs="Times New Roman"/>
          <w:sz w:val="24"/>
          <w:szCs w:val="24"/>
        </w:rPr>
        <w:t xml:space="preserve">предприятий </w:t>
      </w:r>
      <w:r>
        <w:rPr>
          <w:rFonts w:cs="Times New Roman"/>
          <w:sz w:val="24"/>
          <w:szCs w:val="24"/>
        </w:rPr>
        <w:t xml:space="preserve">всех форм собственности </w:t>
      </w:r>
      <w:r w:rsidR="00914B49" w:rsidRPr="00914B49">
        <w:rPr>
          <w:rFonts w:cs="Times New Roman"/>
          <w:sz w:val="24"/>
          <w:szCs w:val="24"/>
        </w:rPr>
        <w:t>особое значение приобретает использо</w:t>
      </w:r>
      <w:r>
        <w:rPr>
          <w:rFonts w:cs="Times New Roman"/>
          <w:sz w:val="24"/>
          <w:szCs w:val="24"/>
        </w:rPr>
        <w:t xml:space="preserve">вание </w:t>
      </w:r>
      <w:r w:rsidR="00914B49" w:rsidRPr="00914B49">
        <w:rPr>
          <w:rFonts w:cs="Times New Roman"/>
          <w:sz w:val="24"/>
          <w:szCs w:val="24"/>
        </w:rPr>
        <w:t>в процессе хозяйствования экономических рычагов, обеспечивающих получение адекватной затратам прибыли, которая являет</w:t>
      </w:r>
      <w:r>
        <w:rPr>
          <w:rFonts w:cs="Times New Roman"/>
          <w:sz w:val="24"/>
          <w:szCs w:val="24"/>
        </w:rPr>
        <w:t xml:space="preserve">ся </w:t>
      </w:r>
      <w:r w:rsidR="00914B49" w:rsidRPr="00914B49">
        <w:rPr>
          <w:rFonts w:cs="Times New Roman"/>
          <w:sz w:val="24"/>
          <w:szCs w:val="24"/>
        </w:rPr>
        <w:t>источником финансирования расширенного воспрои</w:t>
      </w:r>
      <w:r w:rsidR="00914B49" w:rsidRPr="00914B49">
        <w:rPr>
          <w:rFonts w:cs="Times New Roman"/>
          <w:sz w:val="24"/>
          <w:szCs w:val="24"/>
        </w:rPr>
        <w:t>з</w:t>
      </w:r>
      <w:r w:rsidR="00914B49" w:rsidRPr="00914B49">
        <w:rPr>
          <w:rFonts w:cs="Times New Roman"/>
          <w:sz w:val="24"/>
          <w:szCs w:val="24"/>
        </w:rPr>
        <w:t>водства. Одним из таких рычагов является себестоимость продукции и услуг, поддержание которой на оптимальном уровне способствует обеспечению стабильной работы сельскох</w:t>
      </w:r>
      <w:r w:rsidR="00914B49" w:rsidRPr="00914B49">
        <w:rPr>
          <w:rFonts w:cs="Times New Roman"/>
          <w:sz w:val="24"/>
          <w:szCs w:val="24"/>
        </w:rPr>
        <w:t>о</w:t>
      </w:r>
      <w:r w:rsidR="00914B49" w:rsidRPr="00914B49">
        <w:rPr>
          <w:rFonts w:cs="Times New Roman"/>
          <w:sz w:val="24"/>
          <w:szCs w:val="24"/>
        </w:rPr>
        <w:t xml:space="preserve">зяйственных предприятий, достижению </w:t>
      </w:r>
      <w:r w:rsidR="00914B49" w:rsidRPr="00914B49">
        <w:rPr>
          <w:rStyle w:val="0pt"/>
          <w:rFonts w:ascii="Times New Roman" w:hAnsi="Times New Roman" w:cs="Times New Roman"/>
          <w:sz w:val="24"/>
          <w:szCs w:val="24"/>
        </w:rPr>
        <w:t>ими</w:t>
      </w:r>
      <w:r w:rsidR="00914B49" w:rsidRPr="00914B49">
        <w:rPr>
          <w:rFonts w:cs="Times New Roman"/>
          <w:sz w:val="24"/>
          <w:szCs w:val="24"/>
        </w:rPr>
        <w:t xml:space="preserve"> устойчивой конкурентоспособности. </w:t>
      </w:r>
    </w:p>
    <w:p w:rsidR="00914B49" w:rsidRPr="00914B49" w:rsidRDefault="00914B49" w:rsidP="00914B49">
      <w:pPr>
        <w:pStyle w:val="25"/>
        <w:shd w:val="clear" w:color="auto" w:fill="auto"/>
        <w:tabs>
          <w:tab w:val="left" w:pos="3510"/>
        </w:tabs>
        <w:spacing w:line="240" w:lineRule="auto"/>
        <w:ind w:firstLine="709"/>
        <w:jc w:val="both"/>
        <w:rPr>
          <w:rFonts w:cs="Times New Roman"/>
          <w:sz w:val="24"/>
          <w:szCs w:val="24"/>
        </w:rPr>
      </w:pPr>
      <w:r w:rsidRPr="006D097A">
        <w:rPr>
          <w:rFonts w:cs="Times New Roman"/>
          <w:b/>
          <w:sz w:val="24"/>
          <w:szCs w:val="24"/>
        </w:rPr>
        <w:t xml:space="preserve">Себестоимость </w:t>
      </w:r>
      <w:r w:rsidRPr="00914B49">
        <w:rPr>
          <w:rFonts w:cs="Times New Roman"/>
          <w:sz w:val="24"/>
          <w:szCs w:val="24"/>
        </w:rPr>
        <w:t>является обобщающим экономическим показателем, в котором нах</w:t>
      </w:r>
      <w:r w:rsidRPr="00914B49">
        <w:rPr>
          <w:rFonts w:cs="Times New Roman"/>
          <w:sz w:val="24"/>
          <w:szCs w:val="24"/>
        </w:rPr>
        <w:t>о</w:t>
      </w:r>
      <w:r w:rsidRPr="00914B49">
        <w:rPr>
          <w:rFonts w:cs="Times New Roman"/>
          <w:sz w:val="24"/>
          <w:szCs w:val="24"/>
        </w:rPr>
        <w:t>дит выражение результ</w:t>
      </w:r>
      <w:r w:rsidR="00076617">
        <w:rPr>
          <w:rFonts w:cs="Times New Roman"/>
          <w:sz w:val="24"/>
          <w:szCs w:val="24"/>
        </w:rPr>
        <w:t xml:space="preserve">ат влияния на производственную </w:t>
      </w:r>
      <w:r w:rsidRPr="00914B49">
        <w:rPr>
          <w:rFonts w:cs="Times New Roman"/>
          <w:sz w:val="24"/>
          <w:szCs w:val="24"/>
        </w:rPr>
        <w:t>дея</w:t>
      </w:r>
      <w:r w:rsidR="00076617">
        <w:rPr>
          <w:rFonts w:cs="Times New Roman"/>
          <w:sz w:val="24"/>
          <w:szCs w:val="24"/>
        </w:rPr>
        <w:t xml:space="preserve">тельность предприятия </w:t>
      </w:r>
      <w:r w:rsidRPr="00914B49">
        <w:rPr>
          <w:rFonts w:cs="Times New Roman"/>
          <w:sz w:val="24"/>
          <w:szCs w:val="24"/>
        </w:rPr>
        <w:t>мног</w:t>
      </w:r>
      <w:r w:rsidRPr="00914B49">
        <w:rPr>
          <w:rFonts w:cs="Times New Roman"/>
          <w:sz w:val="24"/>
          <w:szCs w:val="24"/>
        </w:rPr>
        <w:t>о</w:t>
      </w:r>
      <w:r w:rsidRPr="00914B49">
        <w:rPr>
          <w:rFonts w:cs="Times New Roman"/>
          <w:sz w:val="24"/>
          <w:szCs w:val="24"/>
        </w:rPr>
        <w:t>численных факторов и условий: технической оснащенности хозяйства, применяемых им те</w:t>
      </w:r>
      <w:r w:rsidRPr="00914B49">
        <w:rPr>
          <w:rFonts w:cs="Times New Roman"/>
          <w:sz w:val="24"/>
          <w:szCs w:val="24"/>
        </w:rPr>
        <w:t>х</w:t>
      </w:r>
      <w:r w:rsidRPr="00914B49">
        <w:rPr>
          <w:rFonts w:cs="Times New Roman"/>
          <w:sz w:val="24"/>
          <w:szCs w:val="24"/>
        </w:rPr>
        <w:t>нологий, форм и методов организации и оплаты труда, степени совершенства управления  производством и качества производимой продукции, уровня цен на покупные средства пр</w:t>
      </w:r>
      <w:r w:rsidRPr="00914B49">
        <w:rPr>
          <w:rFonts w:cs="Times New Roman"/>
          <w:sz w:val="24"/>
          <w:szCs w:val="24"/>
        </w:rPr>
        <w:t>о</w:t>
      </w:r>
      <w:r w:rsidRPr="00914B49">
        <w:rPr>
          <w:rFonts w:cs="Times New Roman"/>
          <w:sz w:val="24"/>
          <w:szCs w:val="24"/>
        </w:rPr>
        <w:t>изводства и многих других.</w:t>
      </w:r>
    </w:p>
    <w:p w:rsidR="00914B49" w:rsidRPr="006D097A" w:rsidRDefault="00914B49" w:rsidP="00914B49">
      <w:pPr>
        <w:spacing w:after="0" w:line="240" w:lineRule="auto"/>
        <w:ind w:firstLine="709"/>
        <w:jc w:val="both"/>
        <w:rPr>
          <w:rFonts w:ascii="Times New Roman" w:hAnsi="Times New Roman" w:cs="Times New Roman"/>
          <w:sz w:val="24"/>
          <w:szCs w:val="24"/>
        </w:rPr>
      </w:pPr>
      <w:r w:rsidRPr="006D097A">
        <w:rPr>
          <w:rFonts w:ascii="Times New Roman" w:hAnsi="Times New Roman" w:cs="Times New Roman"/>
          <w:sz w:val="24"/>
          <w:szCs w:val="24"/>
        </w:rPr>
        <w:t>Планирование себестоимости продукции представляет собой процесс разработки эк</w:t>
      </w:r>
      <w:r w:rsidRPr="006D097A">
        <w:rPr>
          <w:rFonts w:ascii="Times New Roman" w:hAnsi="Times New Roman" w:cs="Times New Roman"/>
          <w:sz w:val="24"/>
          <w:szCs w:val="24"/>
        </w:rPr>
        <w:t>о</w:t>
      </w:r>
      <w:r w:rsidRPr="006D097A">
        <w:rPr>
          <w:rFonts w:ascii="Times New Roman" w:hAnsi="Times New Roman" w:cs="Times New Roman"/>
          <w:sz w:val="24"/>
          <w:szCs w:val="24"/>
        </w:rPr>
        <w:t>номически обоснованных заданий по ее оптимизации и опред</w:t>
      </w:r>
      <w:r w:rsidR="00076617" w:rsidRPr="006D097A">
        <w:rPr>
          <w:rFonts w:ascii="Times New Roman" w:hAnsi="Times New Roman" w:cs="Times New Roman"/>
          <w:sz w:val="24"/>
          <w:szCs w:val="24"/>
        </w:rPr>
        <w:t>еления системы мер, обеспеч</w:t>
      </w:r>
      <w:r w:rsidR="00076617" w:rsidRPr="006D097A">
        <w:rPr>
          <w:rFonts w:ascii="Times New Roman" w:hAnsi="Times New Roman" w:cs="Times New Roman"/>
          <w:sz w:val="24"/>
          <w:szCs w:val="24"/>
        </w:rPr>
        <w:t>и</w:t>
      </w:r>
      <w:r w:rsidR="00076617" w:rsidRPr="006D097A">
        <w:rPr>
          <w:rFonts w:ascii="Times New Roman" w:hAnsi="Times New Roman" w:cs="Times New Roman"/>
          <w:sz w:val="24"/>
          <w:szCs w:val="24"/>
        </w:rPr>
        <w:t>ваю</w:t>
      </w:r>
      <w:r w:rsidRPr="006D097A">
        <w:rPr>
          <w:rFonts w:ascii="Times New Roman" w:hAnsi="Times New Roman" w:cs="Times New Roman"/>
          <w:sz w:val="24"/>
          <w:szCs w:val="24"/>
        </w:rPr>
        <w:t>щей необходимые темпы роста рентабельности и повышения конкурентоспособности хозяйствующих субъектов.</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Style w:val="af6"/>
          <w:rFonts w:eastAsia="Calibri"/>
          <w:sz w:val="24"/>
          <w:szCs w:val="24"/>
        </w:rPr>
        <w:t>Целью планирования себестоимости продукции</w:t>
      </w:r>
      <w:r w:rsidRPr="00914B49">
        <w:rPr>
          <w:rFonts w:ascii="Times New Roman" w:hAnsi="Times New Roman" w:cs="Times New Roman"/>
          <w:sz w:val="24"/>
          <w:szCs w:val="24"/>
        </w:rPr>
        <w:t xml:space="preserve"> является</w:t>
      </w:r>
      <w:r w:rsidR="00076617">
        <w:rPr>
          <w:rFonts w:ascii="Times New Roman" w:hAnsi="Times New Roman" w:cs="Times New Roman"/>
          <w:sz w:val="24"/>
          <w:szCs w:val="24"/>
        </w:rPr>
        <w:t xml:space="preserve">, </w:t>
      </w:r>
      <w:r w:rsidRPr="00914B49">
        <w:rPr>
          <w:rFonts w:ascii="Times New Roman" w:hAnsi="Times New Roman" w:cs="Times New Roman"/>
          <w:sz w:val="24"/>
          <w:szCs w:val="24"/>
        </w:rPr>
        <w:t>прежде всего</w:t>
      </w:r>
      <w:r w:rsidR="00076617">
        <w:rPr>
          <w:rFonts w:ascii="Times New Roman" w:hAnsi="Times New Roman" w:cs="Times New Roman"/>
          <w:sz w:val="24"/>
          <w:szCs w:val="24"/>
        </w:rPr>
        <w:t>,</w:t>
      </w:r>
      <w:r w:rsidRPr="00914B49">
        <w:rPr>
          <w:rFonts w:ascii="Times New Roman" w:hAnsi="Times New Roman" w:cs="Times New Roman"/>
          <w:sz w:val="24"/>
          <w:szCs w:val="24"/>
        </w:rPr>
        <w:t xml:space="preserve"> обоснов</w:t>
      </w:r>
      <w:r w:rsidRPr="00914B49">
        <w:rPr>
          <w:rFonts w:ascii="Times New Roman" w:hAnsi="Times New Roman" w:cs="Times New Roman"/>
          <w:sz w:val="24"/>
          <w:szCs w:val="24"/>
        </w:rPr>
        <w:t>а</w:t>
      </w:r>
      <w:r w:rsidRPr="00914B49">
        <w:rPr>
          <w:rFonts w:ascii="Times New Roman" w:hAnsi="Times New Roman" w:cs="Times New Roman"/>
          <w:sz w:val="24"/>
          <w:szCs w:val="24"/>
        </w:rPr>
        <w:t>ние необходимой суммы прибыли и уровня рентабельности хозяйственной деятельности о</w:t>
      </w:r>
      <w:r w:rsidRPr="00914B49">
        <w:rPr>
          <w:rFonts w:ascii="Times New Roman" w:hAnsi="Times New Roman" w:cs="Times New Roman"/>
          <w:sz w:val="24"/>
          <w:szCs w:val="24"/>
        </w:rPr>
        <w:t>р</w:t>
      </w:r>
      <w:r w:rsidRPr="00914B49">
        <w:rPr>
          <w:rFonts w:ascii="Times New Roman" w:hAnsi="Times New Roman" w:cs="Times New Roman"/>
          <w:sz w:val="24"/>
          <w:szCs w:val="24"/>
        </w:rPr>
        <w:t>ганизации путем обеспечения максимально возможного снижения себестоимости и раци</w:t>
      </w:r>
      <w:r w:rsidRPr="00914B49">
        <w:rPr>
          <w:rFonts w:ascii="Times New Roman" w:hAnsi="Times New Roman" w:cs="Times New Roman"/>
          <w:sz w:val="24"/>
          <w:szCs w:val="24"/>
        </w:rPr>
        <w:t>о</w:t>
      </w:r>
      <w:r w:rsidRPr="00914B49">
        <w:rPr>
          <w:rFonts w:ascii="Times New Roman" w:hAnsi="Times New Roman" w:cs="Times New Roman"/>
          <w:sz w:val="24"/>
          <w:szCs w:val="24"/>
        </w:rPr>
        <w:t>нального использования имеющихся ресурсов в предстоящем периоде.</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При планировании себестоимости продукции решаются следующие основные</w:t>
      </w:r>
      <w:r w:rsidRPr="00914B49">
        <w:rPr>
          <w:rStyle w:val="af6"/>
          <w:rFonts w:eastAsia="Calibri"/>
          <w:sz w:val="24"/>
          <w:szCs w:val="24"/>
        </w:rPr>
        <w:t xml:space="preserve"> задачи</w:t>
      </w:r>
      <w:r w:rsidR="00076617">
        <w:rPr>
          <w:rStyle w:val="af6"/>
          <w:rFonts w:eastAsia="Calibri"/>
          <w:sz w:val="24"/>
          <w:szCs w:val="24"/>
        </w:rPr>
        <w:t>:</w:t>
      </w:r>
    </w:p>
    <w:p w:rsidR="00914B49" w:rsidRPr="00076617" w:rsidRDefault="00914B49" w:rsidP="00FF0EEB">
      <w:pPr>
        <w:pStyle w:val="af"/>
        <w:numPr>
          <w:ilvl w:val="0"/>
          <w:numId w:val="52"/>
        </w:numPr>
        <w:tabs>
          <w:tab w:val="left" w:pos="524"/>
        </w:tabs>
        <w:spacing w:after="0" w:line="240" w:lineRule="auto"/>
        <w:ind w:left="0" w:firstLine="567"/>
        <w:rPr>
          <w:rFonts w:ascii="Times New Roman" w:hAnsi="Times New Roman"/>
          <w:sz w:val="24"/>
          <w:szCs w:val="24"/>
        </w:rPr>
      </w:pPr>
      <w:r w:rsidRPr="00076617">
        <w:rPr>
          <w:rFonts w:ascii="Times New Roman" w:hAnsi="Times New Roman"/>
          <w:sz w:val="24"/>
          <w:szCs w:val="24"/>
        </w:rPr>
        <w:t>производится анализ фактических затрат на производство продукции в отчетном п</w:t>
      </w:r>
      <w:r w:rsidRPr="00076617">
        <w:rPr>
          <w:rFonts w:ascii="Times New Roman" w:hAnsi="Times New Roman"/>
          <w:sz w:val="24"/>
          <w:szCs w:val="24"/>
        </w:rPr>
        <w:t>е</w:t>
      </w:r>
      <w:r w:rsidRPr="00076617">
        <w:rPr>
          <w:rFonts w:ascii="Times New Roman" w:hAnsi="Times New Roman"/>
          <w:sz w:val="24"/>
          <w:szCs w:val="24"/>
        </w:rPr>
        <w:t>риоде по организации и по ее отдельным подразделениям;</w:t>
      </w:r>
    </w:p>
    <w:p w:rsidR="00914B49" w:rsidRPr="00076617" w:rsidRDefault="00914B49" w:rsidP="00FF0EEB">
      <w:pPr>
        <w:pStyle w:val="af"/>
        <w:numPr>
          <w:ilvl w:val="0"/>
          <w:numId w:val="52"/>
        </w:numPr>
        <w:tabs>
          <w:tab w:val="left" w:pos="519"/>
        </w:tabs>
        <w:spacing w:after="0" w:line="240" w:lineRule="auto"/>
        <w:ind w:left="0" w:firstLine="567"/>
        <w:rPr>
          <w:rFonts w:ascii="Times New Roman" w:hAnsi="Times New Roman"/>
          <w:sz w:val="24"/>
          <w:szCs w:val="24"/>
        </w:rPr>
      </w:pPr>
      <w:r w:rsidRPr="00076617">
        <w:rPr>
          <w:rFonts w:ascii="Times New Roman" w:hAnsi="Times New Roman"/>
          <w:sz w:val="24"/>
          <w:szCs w:val="24"/>
        </w:rPr>
        <w:t>разрабатываются калькуляции себестоимости основных видов производимых изд</w:t>
      </w:r>
      <w:r w:rsidRPr="00076617">
        <w:rPr>
          <w:rFonts w:ascii="Times New Roman" w:hAnsi="Times New Roman"/>
          <w:sz w:val="24"/>
          <w:szCs w:val="24"/>
        </w:rPr>
        <w:t>е</w:t>
      </w:r>
      <w:r w:rsidRPr="00076617">
        <w:rPr>
          <w:rFonts w:ascii="Times New Roman" w:hAnsi="Times New Roman"/>
          <w:sz w:val="24"/>
          <w:szCs w:val="24"/>
        </w:rPr>
        <w:t>лий;</w:t>
      </w:r>
    </w:p>
    <w:p w:rsidR="00914B49" w:rsidRPr="00076617" w:rsidRDefault="00914B49" w:rsidP="00FF0EEB">
      <w:pPr>
        <w:pStyle w:val="af"/>
        <w:numPr>
          <w:ilvl w:val="0"/>
          <w:numId w:val="52"/>
        </w:numPr>
        <w:tabs>
          <w:tab w:val="left" w:pos="524"/>
        </w:tabs>
        <w:spacing w:after="0" w:line="240" w:lineRule="auto"/>
        <w:ind w:left="142" w:firstLine="425"/>
        <w:rPr>
          <w:rFonts w:ascii="Times New Roman" w:hAnsi="Times New Roman"/>
          <w:sz w:val="24"/>
          <w:szCs w:val="24"/>
        </w:rPr>
      </w:pPr>
      <w:r w:rsidRPr="00076617">
        <w:rPr>
          <w:rFonts w:ascii="Times New Roman" w:hAnsi="Times New Roman"/>
          <w:sz w:val="24"/>
          <w:szCs w:val="24"/>
        </w:rPr>
        <w:t>составляется смета затрат и сводная ведомость затрат на производство продукции;</w:t>
      </w:r>
    </w:p>
    <w:p w:rsidR="00914B49" w:rsidRPr="00076617" w:rsidRDefault="00914B49" w:rsidP="00FF0EEB">
      <w:pPr>
        <w:pStyle w:val="af"/>
        <w:numPr>
          <w:ilvl w:val="0"/>
          <w:numId w:val="52"/>
        </w:numPr>
        <w:tabs>
          <w:tab w:val="left" w:pos="529"/>
        </w:tabs>
        <w:spacing w:after="0" w:line="240" w:lineRule="auto"/>
        <w:ind w:left="0" w:firstLine="567"/>
        <w:rPr>
          <w:rFonts w:ascii="Times New Roman" w:hAnsi="Times New Roman"/>
          <w:sz w:val="24"/>
          <w:szCs w:val="24"/>
        </w:rPr>
      </w:pPr>
      <w:r w:rsidRPr="00076617">
        <w:rPr>
          <w:rFonts w:ascii="Times New Roman" w:hAnsi="Times New Roman"/>
          <w:sz w:val="24"/>
          <w:szCs w:val="24"/>
        </w:rPr>
        <w:t>выявляются нерациональные затраты и уточняются возможности снижения себесто</w:t>
      </w:r>
      <w:r w:rsidRPr="00076617">
        <w:rPr>
          <w:rFonts w:ascii="Times New Roman" w:hAnsi="Times New Roman"/>
          <w:sz w:val="24"/>
          <w:szCs w:val="24"/>
        </w:rPr>
        <w:t>и</w:t>
      </w:r>
      <w:r w:rsidRPr="00076617">
        <w:rPr>
          <w:rFonts w:ascii="Times New Roman" w:hAnsi="Times New Roman"/>
          <w:sz w:val="24"/>
          <w:szCs w:val="24"/>
        </w:rPr>
        <w:t>мости продукции в предстоящем году по сравнению с отчетным</w:t>
      </w:r>
      <w:r w:rsidR="001446B9">
        <w:rPr>
          <w:rFonts w:ascii="Times New Roman" w:hAnsi="Times New Roman"/>
          <w:sz w:val="24"/>
          <w:szCs w:val="24"/>
        </w:rPr>
        <w:t xml:space="preserve"> годом</w:t>
      </w:r>
      <w:r w:rsidRPr="00076617">
        <w:rPr>
          <w:rFonts w:ascii="Times New Roman" w:hAnsi="Times New Roman"/>
          <w:sz w:val="24"/>
          <w:szCs w:val="24"/>
        </w:rPr>
        <w:t>;</w:t>
      </w:r>
    </w:p>
    <w:p w:rsidR="00914B49" w:rsidRPr="00076617" w:rsidRDefault="00914B49" w:rsidP="00FF0EEB">
      <w:pPr>
        <w:pStyle w:val="af"/>
        <w:numPr>
          <w:ilvl w:val="0"/>
          <w:numId w:val="52"/>
        </w:numPr>
        <w:tabs>
          <w:tab w:val="left" w:pos="524"/>
        </w:tabs>
        <w:spacing w:after="0" w:line="240" w:lineRule="auto"/>
        <w:ind w:left="0" w:firstLine="567"/>
        <w:rPr>
          <w:rFonts w:ascii="Times New Roman" w:hAnsi="Times New Roman"/>
          <w:sz w:val="24"/>
          <w:szCs w:val="24"/>
        </w:rPr>
      </w:pPr>
      <w:r w:rsidRPr="00076617">
        <w:rPr>
          <w:rFonts w:ascii="Times New Roman" w:hAnsi="Times New Roman"/>
          <w:sz w:val="24"/>
          <w:szCs w:val="24"/>
        </w:rPr>
        <w:t>определяются фактор</w:t>
      </w:r>
      <w:r w:rsidR="001446B9">
        <w:rPr>
          <w:rFonts w:ascii="Times New Roman" w:hAnsi="Times New Roman"/>
          <w:sz w:val="24"/>
          <w:szCs w:val="24"/>
        </w:rPr>
        <w:t>ы снижения себестоимости продук</w:t>
      </w:r>
      <w:r w:rsidRPr="00076617">
        <w:rPr>
          <w:rFonts w:ascii="Times New Roman" w:hAnsi="Times New Roman"/>
          <w:sz w:val="24"/>
          <w:szCs w:val="24"/>
        </w:rPr>
        <w:t>ции и разрабатываются меры по ее оптимизации.</w:t>
      </w:r>
    </w:p>
    <w:p w:rsidR="00914B49" w:rsidRPr="006D097A" w:rsidRDefault="00914B49" w:rsidP="00914B49">
      <w:pPr>
        <w:spacing w:after="0" w:line="240" w:lineRule="auto"/>
        <w:ind w:firstLine="709"/>
        <w:jc w:val="both"/>
        <w:rPr>
          <w:rFonts w:ascii="Times New Roman" w:hAnsi="Times New Roman" w:cs="Times New Roman"/>
          <w:i/>
          <w:sz w:val="24"/>
          <w:szCs w:val="24"/>
        </w:rPr>
      </w:pPr>
      <w:r w:rsidRPr="00914B49">
        <w:rPr>
          <w:rFonts w:ascii="Times New Roman" w:hAnsi="Times New Roman" w:cs="Times New Roman"/>
          <w:sz w:val="24"/>
          <w:szCs w:val="24"/>
        </w:rPr>
        <w:t>Уровень обоснованности разрабатываемых планов себестоимости продукции в знач</w:t>
      </w:r>
      <w:r w:rsidRPr="00914B49">
        <w:rPr>
          <w:rFonts w:ascii="Times New Roman" w:hAnsi="Times New Roman" w:cs="Times New Roman"/>
          <w:sz w:val="24"/>
          <w:szCs w:val="24"/>
        </w:rPr>
        <w:t>и</w:t>
      </w:r>
      <w:r w:rsidRPr="00914B49">
        <w:rPr>
          <w:rFonts w:ascii="Times New Roman" w:hAnsi="Times New Roman" w:cs="Times New Roman"/>
          <w:sz w:val="24"/>
          <w:szCs w:val="24"/>
        </w:rPr>
        <w:t>те</w:t>
      </w:r>
      <w:r w:rsidR="00D65A22">
        <w:rPr>
          <w:rFonts w:ascii="Times New Roman" w:hAnsi="Times New Roman" w:cs="Times New Roman"/>
          <w:sz w:val="24"/>
          <w:szCs w:val="24"/>
        </w:rPr>
        <w:t>льной степени определяется каче</w:t>
      </w:r>
      <w:r w:rsidRPr="00914B49">
        <w:rPr>
          <w:rFonts w:ascii="Times New Roman" w:hAnsi="Times New Roman" w:cs="Times New Roman"/>
          <w:sz w:val="24"/>
          <w:szCs w:val="24"/>
        </w:rPr>
        <w:t>ством и широтой исходной б</w:t>
      </w:r>
      <w:r w:rsidR="00D65A22">
        <w:rPr>
          <w:rFonts w:ascii="Times New Roman" w:hAnsi="Times New Roman" w:cs="Times New Roman"/>
          <w:sz w:val="24"/>
          <w:szCs w:val="24"/>
        </w:rPr>
        <w:t xml:space="preserve">азы планирования. </w:t>
      </w:r>
      <w:r w:rsidR="00D65A22" w:rsidRPr="006D097A">
        <w:rPr>
          <w:rFonts w:ascii="Times New Roman" w:hAnsi="Times New Roman" w:cs="Times New Roman"/>
          <w:i/>
          <w:sz w:val="24"/>
          <w:szCs w:val="24"/>
        </w:rPr>
        <w:t>Основн</w:t>
      </w:r>
      <w:r w:rsidR="00D65A22" w:rsidRPr="006D097A">
        <w:rPr>
          <w:rFonts w:ascii="Times New Roman" w:hAnsi="Times New Roman" w:cs="Times New Roman"/>
          <w:i/>
          <w:sz w:val="24"/>
          <w:szCs w:val="24"/>
        </w:rPr>
        <w:t>ы</w:t>
      </w:r>
      <w:r w:rsidR="00D65A22" w:rsidRPr="006D097A">
        <w:rPr>
          <w:rFonts w:ascii="Times New Roman" w:hAnsi="Times New Roman" w:cs="Times New Roman"/>
          <w:i/>
          <w:sz w:val="24"/>
          <w:szCs w:val="24"/>
        </w:rPr>
        <w:t>ми ис</w:t>
      </w:r>
      <w:r w:rsidRPr="006D097A">
        <w:rPr>
          <w:rFonts w:ascii="Times New Roman" w:hAnsi="Times New Roman" w:cs="Times New Roman"/>
          <w:i/>
          <w:sz w:val="24"/>
          <w:szCs w:val="24"/>
        </w:rPr>
        <w:t>ходными данными, необходимыми для проведения плановых расчетов себестоимости продукции, являются:</w:t>
      </w:r>
    </w:p>
    <w:p w:rsidR="00914B49" w:rsidRPr="00D65A22" w:rsidRDefault="00914B49" w:rsidP="00FF0EEB">
      <w:pPr>
        <w:pStyle w:val="af"/>
        <w:numPr>
          <w:ilvl w:val="0"/>
          <w:numId w:val="53"/>
        </w:numPr>
        <w:tabs>
          <w:tab w:val="left" w:pos="538"/>
        </w:tabs>
        <w:spacing w:after="0" w:line="240" w:lineRule="auto"/>
        <w:ind w:left="0" w:firstLine="567"/>
        <w:rPr>
          <w:rFonts w:ascii="Times New Roman" w:hAnsi="Times New Roman"/>
          <w:sz w:val="24"/>
          <w:szCs w:val="24"/>
        </w:rPr>
      </w:pPr>
      <w:r w:rsidRPr="00D65A22">
        <w:rPr>
          <w:rFonts w:ascii="Times New Roman" w:hAnsi="Times New Roman"/>
          <w:sz w:val="24"/>
          <w:szCs w:val="24"/>
        </w:rPr>
        <w:t>нормы расхода материальных и трудовых затрат по содержанию и эксплуатации об</w:t>
      </w:r>
      <w:r w:rsidRPr="00D65A22">
        <w:rPr>
          <w:rFonts w:ascii="Times New Roman" w:hAnsi="Times New Roman"/>
          <w:sz w:val="24"/>
          <w:szCs w:val="24"/>
        </w:rPr>
        <w:t>о</w:t>
      </w:r>
      <w:r w:rsidRPr="00D65A22">
        <w:rPr>
          <w:rFonts w:ascii="Times New Roman" w:hAnsi="Times New Roman"/>
          <w:sz w:val="24"/>
          <w:szCs w:val="24"/>
        </w:rPr>
        <w:t>рудования;</w:t>
      </w:r>
    </w:p>
    <w:p w:rsidR="00914B49" w:rsidRPr="00D65A22" w:rsidRDefault="00914B49" w:rsidP="00FF0EEB">
      <w:pPr>
        <w:pStyle w:val="af"/>
        <w:numPr>
          <w:ilvl w:val="0"/>
          <w:numId w:val="53"/>
        </w:numPr>
        <w:tabs>
          <w:tab w:val="left" w:pos="534"/>
        </w:tabs>
        <w:spacing w:after="0" w:line="240" w:lineRule="auto"/>
        <w:ind w:left="0" w:firstLine="567"/>
        <w:rPr>
          <w:rFonts w:ascii="Times New Roman" w:hAnsi="Times New Roman"/>
          <w:sz w:val="24"/>
          <w:szCs w:val="24"/>
        </w:rPr>
      </w:pPr>
      <w:r w:rsidRPr="00D65A22">
        <w:rPr>
          <w:rFonts w:ascii="Times New Roman" w:hAnsi="Times New Roman"/>
          <w:sz w:val="24"/>
          <w:szCs w:val="24"/>
        </w:rPr>
        <w:t>нормативы по текущему ремонту, амортизации, содержанию основных произво</w:t>
      </w:r>
      <w:r w:rsidRPr="00D65A22">
        <w:rPr>
          <w:rFonts w:ascii="Times New Roman" w:hAnsi="Times New Roman"/>
          <w:sz w:val="24"/>
          <w:szCs w:val="24"/>
        </w:rPr>
        <w:t>д</w:t>
      </w:r>
      <w:r w:rsidRPr="00D65A22">
        <w:rPr>
          <w:rFonts w:ascii="Times New Roman" w:hAnsi="Times New Roman"/>
          <w:sz w:val="24"/>
          <w:szCs w:val="24"/>
        </w:rPr>
        <w:t>ственных средств;</w:t>
      </w:r>
    </w:p>
    <w:p w:rsidR="00914B49" w:rsidRPr="00D65A22" w:rsidRDefault="00914B49" w:rsidP="00FF0EEB">
      <w:pPr>
        <w:pStyle w:val="af"/>
        <w:numPr>
          <w:ilvl w:val="0"/>
          <w:numId w:val="53"/>
        </w:numPr>
        <w:tabs>
          <w:tab w:val="left" w:pos="534"/>
        </w:tabs>
        <w:spacing w:after="0" w:line="240" w:lineRule="auto"/>
        <w:ind w:left="851" w:hanging="284"/>
        <w:rPr>
          <w:rFonts w:ascii="Times New Roman" w:hAnsi="Times New Roman"/>
          <w:sz w:val="24"/>
          <w:szCs w:val="24"/>
        </w:rPr>
      </w:pPr>
      <w:r w:rsidRPr="00D65A22">
        <w:rPr>
          <w:rFonts w:ascii="Times New Roman" w:hAnsi="Times New Roman"/>
          <w:sz w:val="24"/>
          <w:szCs w:val="24"/>
        </w:rPr>
        <w:t>материалы анализа затрат организации в предплановом периоде;</w:t>
      </w:r>
    </w:p>
    <w:p w:rsidR="00914B49" w:rsidRPr="00D65A22" w:rsidRDefault="00914B49" w:rsidP="00FF0EEB">
      <w:pPr>
        <w:pStyle w:val="af"/>
        <w:numPr>
          <w:ilvl w:val="0"/>
          <w:numId w:val="53"/>
        </w:numPr>
        <w:tabs>
          <w:tab w:val="left" w:pos="534"/>
        </w:tabs>
        <w:spacing w:after="0" w:line="240" w:lineRule="auto"/>
        <w:ind w:left="142" w:firstLine="425"/>
        <w:rPr>
          <w:rFonts w:ascii="Times New Roman" w:hAnsi="Times New Roman"/>
          <w:sz w:val="24"/>
          <w:szCs w:val="24"/>
        </w:rPr>
      </w:pPr>
      <w:r w:rsidRPr="00D65A22">
        <w:rPr>
          <w:rFonts w:ascii="Times New Roman" w:hAnsi="Times New Roman"/>
          <w:sz w:val="24"/>
          <w:szCs w:val="24"/>
        </w:rPr>
        <w:lastRenderedPageBreak/>
        <w:t>план производства и ре</w:t>
      </w:r>
      <w:r w:rsidR="001446B9">
        <w:rPr>
          <w:rFonts w:ascii="Times New Roman" w:hAnsi="Times New Roman"/>
          <w:sz w:val="24"/>
          <w:szCs w:val="24"/>
        </w:rPr>
        <w:t>ализации валовой и товарной про</w:t>
      </w:r>
      <w:r w:rsidRPr="00D65A22">
        <w:rPr>
          <w:rFonts w:ascii="Times New Roman" w:hAnsi="Times New Roman"/>
          <w:sz w:val="24"/>
          <w:szCs w:val="24"/>
        </w:rPr>
        <w:t>дукции в разрезе отдельны</w:t>
      </w:r>
      <w:r w:rsidR="001446B9">
        <w:rPr>
          <w:rFonts w:ascii="Times New Roman" w:hAnsi="Times New Roman"/>
          <w:sz w:val="24"/>
          <w:szCs w:val="24"/>
        </w:rPr>
        <w:t>х ее видов в натуральных и стои</w:t>
      </w:r>
      <w:r w:rsidRPr="00D65A22">
        <w:rPr>
          <w:rFonts w:ascii="Times New Roman" w:hAnsi="Times New Roman"/>
          <w:sz w:val="24"/>
          <w:szCs w:val="24"/>
        </w:rPr>
        <w:t>мостных показателях;</w:t>
      </w:r>
    </w:p>
    <w:p w:rsidR="00914B49" w:rsidRPr="00D65A22" w:rsidRDefault="00914B49" w:rsidP="00FF0EEB">
      <w:pPr>
        <w:pStyle w:val="af"/>
        <w:numPr>
          <w:ilvl w:val="0"/>
          <w:numId w:val="53"/>
        </w:numPr>
        <w:tabs>
          <w:tab w:val="left" w:pos="529"/>
        </w:tabs>
        <w:spacing w:after="0" w:line="240" w:lineRule="auto"/>
        <w:ind w:left="142" w:firstLine="425"/>
        <w:rPr>
          <w:rFonts w:ascii="Times New Roman" w:hAnsi="Times New Roman"/>
          <w:sz w:val="24"/>
          <w:szCs w:val="24"/>
        </w:rPr>
      </w:pPr>
      <w:r w:rsidRPr="00D65A22">
        <w:rPr>
          <w:rFonts w:ascii="Times New Roman" w:hAnsi="Times New Roman"/>
          <w:sz w:val="24"/>
          <w:szCs w:val="24"/>
        </w:rPr>
        <w:t>план материально-те</w:t>
      </w:r>
      <w:r w:rsidR="001446B9">
        <w:rPr>
          <w:rFonts w:ascii="Times New Roman" w:hAnsi="Times New Roman"/>
          <w:sz w:val="24"/>
          <w:szCs w:val="24"/>
        </w:rPr>
        <w:t>хнического обеспечения производ</w:t>
      </w:r>
      <w:r w:rsidRPr="00D65A22">
        <w:rPr>
          <w:rFonts w:ascii="Times New Roman" w:hAnsi="Times New Roman"/>
          <w:sz w:val="24"/>
          <w:szCs w:val="24"/>
        </w:rPr>
        <w:t>ства и реализации продукции;</w:t>
      </w:r>
    </w:p>
    <w:p w:rsidR="00914B49" w:rsidRPr="00D65A22" w:rsidRDefault="00914B49" w:rsidP="00FF0EEB">
      <w:pPr>
        <w:pStyle w:val="af"/>
        <w:numPr>
          <w:ilvl w:val="0"/>
          <w:numId w:val="53"/>
        </w:numPr>
        <w:tabs>
          <w:tab w:val="left" w:pos="529"/>
        </w:tabs>
        <w:spacing w:after="0" w:line="240" w:lineRule="auto"/>
        <w:ind w:left="0" w:firstLine="567"/>
        <w:rPr>
          <w:rFonts w:ascii="Times New Roman" w:hAnsi="Times New Roman"/>
          <w:sz w:val="24"/>
          <w:szCs w:val="24"/>
        </w:rPr>
      </w:pPr>
      <w:r w:rsidRPr="00D65A22">
        <w:rPr>
          <w:rFonts w:ascii="Times New Roman" w:hAnsi="Times New Roman"/>
          <w:sz w:val="24"/>
          <w:szCs w:val="24"/>
        </w:rPr>
        <w:t>планы организационно-технических и финансово-экономических мероприятий по экономии затрат и оптимизации себестоимости продукции.</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6D097A">
        <w:rPr>
          <w:rStyle w:val="af7"/>
          <w:rFonts w:eastAsia="Calibri" w:cs="Times New Roman"/>
          <w:b/>
          <w:sz w:val="24"/>
          <w:szCs w:val="24"/>
        </w:rPr>
        <w:t>Структура себестоимости</w:t>
      </w:r>
      <w:r w:rsidR="00B97E15">
        <w:rPr>
          <w:rFonts w:ascii="Times New Roman" w:hAnsi="Times New Roman" w:cs="Times New Roman"/>
          <w:sz w:val="24"/>
          <w:szCs w:val="24"/>
        </w:rPr>
        <w:t xml:space="preserve"> –</w:t>
      </w:r>
      <w:r w:rsidRPr="00914B49">
        <w:rPr>
          <w:rFonts w:ascii="Times New Roman" w:hAnsi="Times New Roman" w:cs="Times New Roman"/>
          <w:sz w:val="24"/>
          <w:szCs w:val="24"/>
        </w:rPr>
        <w:t xml:space="preserve"> процентное соотношение отдельных элементов затрат. Структура себестоимости бывает не только отраслевой, но и отдельных пред</w:t>
      </w:r>
      <w:r w:rsidR="00B97E15">
        <w:rPr>
          <w:rFonts w:ascii="Times New Roman" w:hAnsi="Times New Roman" w:cs="Times New Roman"/>
          <w:sz w:val="24"/>
          <w:szCs w:val="24"/>
        </w:rPr>
        <w:t>приятий. Это объяс</w:t>
      </w:r>
      <w:r w:rsidRPr="00914B49">
        <w:rPr>
          <w:rFonts w:ascii="Times New Roman" w:hAnsi="Times New Roman" w:cs="Times New Roman"/>
          <w:sz w:val="24"/>
          <w:szCs w:val="24"/>
        </w:rPr>
        <w:t>няется влиянием на структуру себестоимости многочисленных факторов, важнейшие из которых особенность производимой продукции, специфика потребляемого сырья, особе</w:t>
      </w:r>
      <w:r w:rsidRPr="00914B49">
        <w:rPr>
          <w:rFonts w:ascii="Times New Roman" w:hAnsi="Times New Roman" w:cs="Times New Roman"/>
          <w:sz w:val="24"/>
          <w:szCs w:val="24"/>
        </w:rPr>
        <w:t>н</w:t>
      </w:r>
      <w:r w:rsidR="00B97E15">
        <w:rPr>
          <w:rFonts w:ascii="Times New Roman" w:hAnsi="Times New Roman" w:cs="Times New Roman"/>
          <w:sz w:val="24"/>
          <w:szCs w:val="24"/>
        </w:rPr>
        <w:t>ность тех</w:t>
      </w:r>
      <w:r w:rsidRPr="00914B49">
        <w:rPr>
          <w:rFonts w:ascii="Times New Roman" w:hAnsi="Times New Roman" w:cs="Times New Roman"/>
          <w:sz w:val="24"/>
          <w:szCs w:val="24"/>
        </w:rPr>
        <w:t>нологических процессов.</w:t>
      </w:r>
    </w:p>
    <w:p w:rsidR="00914B49" w:rsidRPr="00914B49" w:rsidRDefault="00914B49" w:rsidP="00914B49">
      <w:pPr>
        <w:pStyle w:val="25"/>
        <w:shd w:val="clear" w:color="auto" w:fill="auto"/>
        <w:spacing w:line="240" w:lineRule="auto"/>
        <w:ind w:firstLine="709"/>
        <w:jc w:val="both"/>
        <w:rPr>
          <w:rFonts w:cs="Times New Roman"/>
          <w:sz w:val="24"/>
          <w:szCs w:val="24"/>
        </w:rPr>
      </w:pPr>
      <w:r w:rsidRPr="00914B49">
        <w:rPr>
          <w:rFonts w:cs="Times New Roman"/>
          <w:sz w:val="24"/>
          <w:szCs w:val="24"/>
        </w:rPr>
        <w:t xml:space="preserve">Себестоимость как экономическая категория находит свое конкретное проявление в виде </w:t>
      </w:r>
      <w:r w:rsidRPr="00914B49">
        <w:rPr>
          <w:rFonts w:cs="Times New Roman"/>
          <w:i/>
          <w:sz w:val="24"/>
          <w:szCs w:val="24"/>
        </w:rPr>
        <w:t>индивидуальной</w:t>
      </w:r>
      <w:r w:rsidR="00B97E15">
        <w:rPr>
          <w:rFonts w:cs="Times New Roman"/>
          <w:sz w:val="24"/>
          <w:szCs w:val="24"/>
        </w:rPr>
        <w:t xml:space="preserve"> себестоимости, а обобщенное –</w:t>
      </w:r>
      <w:r w:rsidRPr="00914B49">
        <w:rPr>
          <w:rFonts w:cs="Times New Roman"/>
          <w:sz w:val="24"/>
          <w:szCs w:val="24"/>
        </w:rPr>
        <w:t xml:space="preserve"> в виде </w:t>
      </w:r>
      <w:r w:rsidRPr="00914B49">
        <w:rPr>
          <w:rFonts w:cs="Times New Roman"/>
          <w:i/>
          <w:sz w:val="24"/>
          <w:szCs w:val="24"/>
        </w:rPr>
        <w:t>общественной</w:t>
      </w:r>
      <w:r w:rsidRPr="00914B49">
        <w:rPr>
          <w:rFonts w:cs="Times New Roman"/>
          <w:sz w:val="24"/>
          <w:szCs w:val="24"/>
        </w:rPr>
        <w:t xml:space="preserve"> себестоимости. </w:t>
      </w:r>
    </w:p>
    <w:p w:rsidR="00914B49" w:rsidRPr="00914B49" w:rsidRDefault="00914B49" w:rsidP="00914B49">
      <w:pPr>
        <w:pStyle w:val="25"/>
        <w:shd w:val="clear" w:color="auto" w:fill="auto"/>
        <w:spacing w:line="240" w:lineRule="auto"/>
        <w:ind w:firstLine="709"/>
        <w:jc w:val="both"/>
        <w:rPr>
          <w:rFonts w:cs="Times New Roman"/>
          <w:sz w:val="24"/>
          <w:szCs w:val="24"/>
        </w:rPr>
      </w:pPr>
      <w:r w:rsidRPr="00914B49">
        <w:rPr>
          <w:rFonts w:cs="Times New Roman"/>
          <w:sz w:val="24"/>
          <w:szCs w:val="24"/>
        </w:rPr>
        <w:t xml:space="preserve">Различают два вида индивидуальной себестоимости: </w:t>
      </w:r>
      <w:r w:rsidRPr="001446B9">
        <w:rPr>
          <w:rFonts w:cs="Times New Roman"/>
          <w:i/>
          <w:sz w:val="24"/>
          <w:szCs w:val="24"/>
        </w:rPr>
        <w:t>производственную</w:t>
      </w:r>
      <w:r w:rsidRPr="00914B49">
        <w:rPr>
          <w:rFonts w:cs="Times New Roman"/>
          <w:sz w:val="24"/>
          <w:szCs w:val="24"/>
        </w:rPr>
        <w:t xml:space="preserve"> и </w:t>
      </w:r>
      <w:r w:rsidRPr="001446B9">
        <w:rPr>
          <w:rFonts w:cs="Times New Roman"/>
          <w:i/>
          <w:sz w:val="24"/>
          <w:szCs w:val="24"/>
        </w:rPr>
        <w:t>полную</w:t>
      </w:r>
      <w:r w:rsidR="001446B9">
        <w:rPr>
          <w:rFonts w:cs="Times New Roman"/>
          <w:i/>
          <w:sz w:val="24"/>
          <w:szCs w:val="24"/>
        </w:rPr>
        <w:t>,</w:t>
      </w:r>
      <w:r w:rsidRPr="00914B49">
        <w:rPr>
          <w:rFonts w:cs="Times New Roman"/>
          <w:sz w:val="24"/>
          <w:szCs w:val="24"/>
        </w:rPr>
        <w:t xml:space="preserve"> или </w:t>
      </w:r>
      <w:r w:rsidRPr="001446B9">
        <w:rPr>
          <w:rFonts w:cs="Times New Roman"/>
          <w:i/>
          <w:sz w:val="24"/>
          <w:szCs w:val="24"/>
        </w:rPr>
        <w:t>коммерческую.</w:t>
      </w:r>
      <w:r w:rsidRPr="00914B49">
        <w:rPr>
          <w:rFonts w:cs="Times New Roman"/>
          <w:sz w:val="24"/>
          <w:szCs w:val="24"/>
        </w:rPr>
        <w:t xml:space="preserve"> </w:t>
      </w:r>
      <w:r w:rsidRPr="001446B9">
        <w:rPr>
          <w:rFonts w:cs="Times New Roman"/>
          <w:b/>
          <w:i/>
          <w:sz w:val="24"/>
          <w:szCs w:val="24"/>
        </w:rPr>
        <w:t>В производственной себестоимости</w:t>
      </w:r>
      <w:r w:rsidRPr="00914B49">
        <w:rPr>
          <w:rFonts w:cs="Times New Roman"/>
          <w:sz w:val="24"/>
          <w:szCs w:val="24"/>
        </w:rPr>
        <w:t xml:space="preserve"> учитываются все расходы предпри</w:t>
      </w:r>
      <w:r w:rsidRPr="00914B49">
        <w:rPr>
          <w:rFonts w:cs="Times New Roman"/>
          <w:sz w:val="24"/>
          <w:szCs w:val="24"/>
        </w:rPr>
        <w:t>я</w:t>
      </w:r>
      <w:r w:rsidR="001446B9">
        <w:rPr>
          <w:rFonts w:cs="Times New Roman"/>
          <w:sz w:val="24"/>
          <w:szCs w:val="24"/>
        </w:rPr>
        <w:t>тия, связанные с получением про</w:t>
      </w:r>
      <w:r w:rsidRPr="00914B49">
        <w:rPr>
          <w:rFonts w:cs="Times New Roman"/>
          <w:sz w:val="24"/>
          <w:szCs w:val="24"/>
        </w:rPr>
        <w:t>дукции, транспортировкой ее на склад и хранени</w:t>
      </w:r>
      <w:r w:rsidR="001446B9">
        <w:rPr>
          <w:rFonts w:cs="Times New Roman"/>
          <w:sz w:val="24"/>
          <w:szCs w:val="24"/>
        </w:rPr>
        <w:t xml:space="preserve">ем. </w:t>
      </w:r>
      <w:r w:rsidR="001446B9" w:rsidRPr="001446B9">
        <w:rPr>
          <w:rFonts w:cs="Times New Roman"/>
          <w:b/>
          <w:i/>
          <w:sz w:val="24"/>
          <w:szCs w:val="24"/>
        </w:rPr>
        <w:t>Полная (коммер</w:t>
      </w:r>
      <w:r w:rsidRPr="001446B9">
        <w:rPr>
          <w:rFonts w:cs="Times New Roman"/>
          <w:b/>
          <w:i/>
          <w:sz w:val="24"/>
          <w:szCs w:val="24"/>
        </w:rPr>
        <w:t>ческая)</w:t>
      </w:r>
      <w:r w:rsidRPr="00914B49">
        <w:rPr>
          <w:rFonts w:cs="Times New Roman"/>
          <w:sz w:val="24"/>
          <w:szCs w:val="24"/>
        </w:rPr>
        <w:t xml:space="preserve"> себестоимость рассчитывается по товарной продукции и включает прои</w:t>
      </w:r>
      <w:r w:rsidRPr="00914B49">
        <w:rPr>
          <w:rFonts w:cs="Times New Roman"/>
          <w:sz w:val="24"/>
          <w:szCs w:val="24"/>
        </w:rPr>
        <w:t>з</w:t>
      </w:r>
      <w:r w:rsidRPr="00914B49">
        <w:rPr>
          <w:rFonts w:cs="Times New Roman"/>
          <w:sz w:val="24"/>
          <w:szCs w:val="24"/>
        </w:rPr>
        <w:t>водственную себестоимос</w:t>
      </w:r>
      <w:r w:rsidR="001446B9">
        <w:rPr>
          <w:rFonts w:cs="Times New Roman"/>
          <w:sz w:val="24"/>
          <w:szCs w:val="24"/>
        </w:rPr>
        <w:t>ть и затраты по реализации (дос</w:t>
      </w:r>
      <w:r w:rsidRPr="00914B49">
        <w:rPr>
          <w:rFonts w:cs="Times New Roman"/>
          <w:sz w:val="24"/>
          <w:szCs w:val="24"/>
        </w:rPr>
        <w:t>тавка к определенному месту, ра</w:t>
      </w:r>
      <w:r w:rsidRPr="00914B49">
        <w:rPr>
          <w:rFonts w:cs="Times New Roman"/>
          <w:sz w:val="24"/>
          <w:szCs w:val="24"/>
        </w:rPr>
        <w:t>с</w:t>
      </w:r>
      <w:r w:rsidRPr="00914B49">
        <w:rPr>
          <w:rFonts w:cs="Times New Roman"/>
          <w:sz w:val="24"/>
          <w:szCs w:val="24"/>
        </w:rPr>
        <w:t>ходы на упаковку, разгрузку и др</w:t>
      </w:r>
      <w:r w:rsidR="001446B9">
        <w:rPr>
          <w:rFonts w:cs="Times New Roman"/>
          <w:sz w:val="24"/>
          <w:szCs w:val="24"/>
        </w:rPr>
        <w:t>.)</w:t>
      </w:r>
      <w:r w:rsidRPr="00914B49">
        <w:rPr>
          <w:rFonts w:cs="Times New Roman"/>
          <w:sz w:val="24"/>
          <w:szCs w:val="24"/>
        </w:rPr>
        <w:t>.</w:t>
      </w:r>
    </w:p>
    <w:p w:rsidR="00914B49" w:rsidRPr="00914B49" w:rsidRDefault="00914B49" w:rsidP="00914B49">
      <w:pPr>
        <w:pStyle w:val="25"/>
        <w:shd w:val="clear" w:color="auto" w:fill="auto"/>
        <w:spacing w:line="240" w:lineRule="auto"/>
        <w:ind w:firstLine="709"/>
        <w:jc w:val="both"/>
        <w:rPr>
          <w:rFonts w:cs="Times New Roman"/>
          <w:sz w:val="24"/>
          <w:szCs w:val="24"/>
        </w:rPr>
      </w:pPr>
      <w:r w:rsidRPr="001446B9">
        <w:rPr>
          <w:rFonts w:cs="Times New Roman"/>
          <w:i/>
          <w:sz w:val="24"/>
          <w:szCs w:val="24"/>
        </w:rPr>
        <w:t>Производственная</w:t>
      </w:r>
      <w:r w:rsidR="001446B9">
        <w:rPr>
          <w:rFonts w:cs="Times New Roman"/>
          <w:sz w:val="24"/>
          <w:szCs w:val="24"/>
        </w:rPr>
        <w:t xml:space="preserve"> </w:t>
      </w:r>
      <w:r w:rsidRPr="00914B49">
        <w:rPr>
          <w:rFonts w:cs="Times New Roman"/>
          <w:sz w:val="24"/>
          <w:szCs w:val="24"/>
        </w:rPr>
        <w:t xml:space="preserve">и </w:t>
      </w:r>
      <w:r w:rsidRPr="001446B9">
        <w:rPr>
          <w:rFonts w:cs="Times New Roman"/>
          <w:i/>
          <w:sz w:val="24"/>
          <w:szCs w:val="24"/>
        </w:rPr>
        <w:t>полная</w:t>
      </w:r>
      <w:r w:rsidR="001446B9">
        <w:rPr>
          <w:rFonts w:cs="Times New Roman"/>
          <w:sz w:val="24"/>
          <w:szCs w:val="24"/>
        </w:rPr>
        <w:t xml:space="preserve"> себестоимость</w:t>
      </w:r>
      <w:r w:rsidRPr="00914B49">
        <w:rPr>
          <w:rFonts w:cs="Times New Roman"/>
          <w:sz w:val="24"/>
          <w:szCs w:val="24"/>
        </w:rPr>
        <w:t xml:space="preserve"> подразделяются на </w:t>
      </w:r>
      <w:r w:rsidRPr="001446B9">
        <w:rPr>
          <w:rFonts w:cs="Times New Roman"/>
          <w:i/>
          <w:sz w:val="24"/>
          <w:szCs w:val="24"/>
        </w:rPr>
        <w:t>плановую</w:t>
      </w:r>
      <w:r w:rsidRPr="00914B49">
        <w:rPr>
          <w:rFonts w:cs="Times New Roman"/>
          <w:sz w:val="24"/>
          <w:szCs w:val="24"/>
        </w:rPr>
        <w:t xml:space="preserve"> и </w:t>
      </w:r>
      <w:r w:rsidRPr="001446B9">
        <w:rPr>
          <w:rFonts w:cs="Times New Roman"/>
          <w:i/>
          <w:sz w:val="24"/>
          <w:szCs w:val="24"/>
        </w:rPr>
        <w:t>фактич</w:t>
      </w:r>
      <w:r w:rsidRPr="001446B9">
        <w:rPr>
          <w:rFonts w:cs="Times New Roman"/>
          <w:i/>
          <w:sz w:val="24"/>
          <w:szCs w:val="24"/>
        </w:rPr>
        <w:t>е</w:t>
      </w:r>
      <w:r w:rsidRPr="001446B9">
        <w:rPr>
          <w:rFonts w:cs="Times New Roman"/>
          <w:i/>
          <w:sz w:val="24"/>
          <w:szCs w:val="24"/>
        </w:rPr>
        <w:t>скую (отчетную).</w:t>
      </w:r>
      <w:r w:rsidRPr="00914B49">
        <w:rPr>
          <w:rFonts w:cs="Times New Roman"/>
          <w:sz w:val="24"/>
          <w:szCs w:val="24"/>
        </w:rPr>
        <w:t xml:space="preserve"> </w:t>
      </w:r>
      <w:r w:rsidRPr="001446B9">
        <w:rPr>
          <w:rFonts w:cs="Times New Roman"/>
          <w:b/>
          <w:i/>
          <w:sz w:val="24"/>
          <w:szCs w:val="24"/>
        </w:rPr>
        <w:t>Плановая себестоимость</w:t>
      </w:r>
      <w:r w:rsidR="001446B9">
        <w:rPr>
          <w:rFonts w:cs="Times New Roman"/>
          <w:sz w:val="24"/>
          <w:szCs w:val="24"/>
        </w:rPr>
        <w:t xml:space="preserve"> исчис</w:t>
      </w:r>
      <w:r w:rsidRPr="00914B49">
        <w:rPr>
          <w:rFonts w:cs="Times New Roman"/>
          <w:sz w:val="24"/>
          <w:szCs w:val="24"/>
        </w:rPr>
        <w:t>ляется при составлении годовых и других планов исходя из плановой урожайности сельскохозяйственных культур и продуктивности животных, планируемых затрат на оплату труда, норм расхода семян, удобрений, ядохим</w:t>
      </w:r>
      <w:r w:rsidRPr="00914B49">
        <w:rPr>
          <w:rFonts w:cs="Times New Roman"/>
          <w:sz w:val="24"/>
          <w:szCs w:val="24"/>
        </w:rPr>
        <w:t>и</w:t>
      </w:r>
      <w:r w:rsidRPr="00914B49">
        <w:rPr>
          <w:rFonts w:cs="Times New Roman"/>
          <w:sz w:val="24"/>
          <w:szCs w:val="24"/>
        </w:rPr>
        <w:t xml:space="preserve">катов, кормов, горюче-смазочных материалов и других производственных ресурсов. </w:t>
      </w:r>
    </w:p>
    <w:p w:rsidR="00914B49" w:rsidRPr="00914B49" w:rsidRDefault="00914B49" w:rsidP="00914B49">
      <w:pPr>
        <w:pStyle w:val="25"/>
        <w:shd w:val="clear" w:color="auto" w:fill="auto"/>
        <w:spacing w:line="240" w:lineRule="auto"/>
        <w:ind w:firstLine="709"/>
        <w:jc w:val="both"/>
        <w:rPr>
          <w:rFonts w:cs="Times New Roman"/>
          <w:sz w:val="24"/>
          <w:szCs w:val="24"/>
        </w:rPr>
      </w:pPr>
      <w:r w:rsidRPr="0048014B">
        <w:rPr>
          <w:rFonts w:cs="Times New Roman"/>
          <w:b/>
          <w:i/>
          <w:sz w:val="24"/>
          <w:szCs w:val="24"/>
        </w:rPr>
        <w:t>Фактическая себестоимость</w:t>
      </w:r>
      <w:r w:rsidR="0048014B">
        <w:rPr>
          <w:rFonts w:cs="Times New Roman"/>
          <w:sz w:val="24"/>
          <w:szCs w:val="24"/>
        </w:rPr>
        <w:t xml:space="preserve"> опре</w:t>
      </w:r>
      <w:r w:rsidRPr="00914B49">
        <w:rPr>
          <w:rFonts w:cs="Times New Roman"/>
          <w:sz w:val="24"/>
          <w:szCs w:val="24"/>
        </w:rPr>
        <w:t>деляется на основе действительных затрат пре</w:t>
      </w:r>
      <w:r w:rsidRPr="00914B49">
        <w:rPr>
          <w:rFonts w:cs="Times New Roman"/>
          <w:sz w:val="24"/>
          <w:szCs w:val="24"/>
        </w:rPr>
        <w:t>д</w:t>
      </w:r>
      <w:r w:rsidRPr="00914B49">
        <w:rPr>
          <w:rFonts w:cs="Times New Roman"/>
          <w:sz w:val="24"/>
          <w:szCs w:val="24"/>
        </w:rPr>
        <w:t>приятия на производство продукции, зафиксированных в бухгалтерских учетных данных. Она рассчитывается при составлении отчетов о хозяйственной деятельности и поэтому ее называют еще отчетной.</w:t>
      </w:r>
    </w:p>
    <w:p w:rsidR="00914B49" w:rsidRPr="00914B49" w:rsidRDefault="00914B49" w:rsidP="00914B49">
      <w:pPr>
        <w:pStyle w:val="25"/>
        <w:shd w:val="clear" w:color="auto" w:fill="auto"/>
        <w:spacing w:line="240" w:lineRule="auto"/>
        <w:ind w:firstLine="709"/>
        <w:jc w:val="both"/>
        <w:rPr>
          <w:rFonts w:cs="Times New Roman"/>
          <w:sz w:val="24"/>
          <w:szCs w:val="24"/>
        </w:rPr>
      </w:pPr>
      <w:r w:rsidRPr="00914B49">
        <w:rPr>
          <w:rFonts w:cs="Times New Roman"/>
          <w:sz w:val="24"/>
          <w:szCs w:val="24"/>
        </w:rPr>
        <w:t xml:space="preserve">Плановая и фактическая себестоимости отличаются по составу затрат. </w:t>
      </w:r>
    </w:p>
    <w:p w:rsidR="00914B49" w:rsidRPr="00914B49" w:rsidRDefault="00914B49" w:rsidP="00914B49">
      <w:pPr>
        <w:pStyle w:val="25"/>
        <w:shd w:val="clear" w:color="auto" w:fill="auto"/>
        <w:spacing w:line="240" w:lineRule="auto"/>
        <w:ind w:firstLine="709"/>
        <w:jc w:val="both"/>
        <w:rPr>
          <w:rFonts w:cs="Times New Roman"/>
          <w:sz w:val="24"/>
          <w:szCs w:val="24"/>
        </w:rPr>
      </w:pPr>
      <w:r w:rsidRPr="00914B49">
        <w:rPr>
          <w:rFonts w:cs="Times New Roman"/>
          <w:sz w:val="24"/>
          <w:szCs w:val="24"/>
        </w:rPr>
        <w:t xml:space="preserve">В </w:t>
      </w:r>
      <w:r w:rsidRPr="0048014B">
        <w:rPr>
          <w:rFonts w:cs="Times New Roman"/>
          <w:b/>
          <w:i/>
          <w:sz w:val="24"/>
          <w:szCs w:val="24"/>
        </w:rPr>
        <w:t>плановую себестоимость</w:t>
      </w:r>
      <w:r w:rsidR="0048014B">
        <w:rPr>
          <w:rFonts w:cs="Times New Roman"/>
          <w:sz w:val="24"/>
          <w:szCs w:val="24"/>
        </w:rPr>
        <w:t xml:space="preserve"> не включаются вызванные бесхо</w:t>
      </w:r>
      <w:r w:rsidRPr="00914B49">
        <w:rPr>
          <w:rFonts w:cs="Times New Roman"/>
          <w:sz w:val="24"/>
          <w:szCs w:val="24"/>
        </w:rPr>
        <w:t>зяйственностью допо</w:t>
      </w:r>
      <w:r w:rsidRPr="00914B49">
        <w:rPr>
          <w:rFonts w:cs="Times New Roman"/>
          <w:sz w:val="24"/>
          <w:szCs w:val="24"/>
        </w:rPr>
        <w:t>л</w:t>
      </w:r>
      <w:r w:rsidRPr="00914B49">
        <w:rPr>
          <w:rFonts w:cs="Times New Roman"/>
          <w:sz w:val="24"/>
          <w:szCs w:val="24"/>
        </w:rPr>
        <w:t>нительные расходы и потери, которые в то же время являются составной частью фак</w:t>
      </w:r>
      <w:r w:rsidR="0048014B">
        <w:rPr>
          <w:rFonts w:cs="Times New Roman"/>
          <w:sz w:val="24"/>
          <w:szCs w:val="24"/>
        </w:rPr>
        <w:t>тич</w:t>
      </w:r>
      <w:r w:rsidR="0048014B">
        <w:rPr>
          <w:rFonts w:cs="Times New Roman"/>
          <w:sz w:val="24"/>
          <w:szCs w:val="24"/>
        </w:rPr>
        <w:t>е</w:t>
      </w:r>
      <w:r w:rsidR="0048014B">
        <w:rPr>
          <w:rFonts w:cs="Times New Roman"/>
          <w:sz w:val="24"/>
          <w:szCs w:val="24"/>
        </w:rPr>
        <w:t>ской (отчетной) себестои</w:t>
      </w:r>
      <w:r w:rsidRPr="00914B49">
        <w:rPr>
          <w:rFonts w:cs="Times New Roman"/>
          <w:sz w:val="24"/>
          <w:szCs w:val="24"/>
        </w:rPr>
        <w:t>мости. Соотношение плановой и фактической себестоимо</w:t>
      </w:r>
      <w:r w:rsidR="0048014B">
        <w:rPr>
          <w:rFonts w:cs="Times New Roman"/>
          <w:sz w:val="24"/>
          <w:szCs w:val="24"/>
        </w:rPr>
        <w:t>сти и их сос</w:t>
      </w:r>
      <w:r w:rsidRPr="00914B49">
        <w:rPr>
          <w:rFonts w:cs="Times New Roman"/>
          <w:sz w:val="24"/>
          <w:szCs w:val="24"/>
        </w:rPr>
        <w:t>тавных частей позволяет объективно оценить результаты деятельности хозяйства и опр</w:t>
      </w:r>
      <w:r w:rsidRPr="00914B49">
        <w:rPr>
          <w:rFonts w:cs="Times New Roman"/>
          <w:sz w:val="24"/>
          <w:szCs w:val="24"/>
        </w:rPr>
        <w:t>е</w:t>
      </w:r>
      <w:r w:rsidRPr="00914B49">
        <w:rPr>
          <w:rFonts w:cs="Times New Roman"/>
          <w:sz w:val="24"/>
          <w:szCs w:val="24"/>
        </w:rPr>
        <w:t>делить меры по по</w:t>
      </w:r>
      <w:r w:rsidR="0048014B">
        <w:rPr>
          <w:rFonts w:cs="Times New Roman"/>
          <w:sz w:val="24"/>
          <w:szCs w:val="24"/>
        </w:rPr>
        <w:t>вышению эффективности его веде</w:t>
      </w:r>
      <w:r w:rsidRPr="00914B49">
        <w:rPr>
          <w:rFonts w:cs="Times New Roman"/>
          <w:sz w:val="24"/>
          <w:szCs w:val="24"/>
        </w:rPr>
        <w:t>ния .</w:t>
      </w:r>
    </w:p>
    <w:p w:rsidR="00914B49" w:rsidRPr="00914B49" w:rsidRDefault="00914B49" w:rsidP="00914B49">
      <w:pPr>
        <w:pStyle w:val="25"/>
        <w:shd w:val="clear" w:color="auto" w:fill="auto"/>
        <w:spacing w:line="240" w:lineRule="auto"/>
        <w:ind w:firstLine="709"/>
        <w:jc w:val="both"/>
        <w:rPr>
          <w:rFonts w:cs="Times New Roman"/>
          <w:sz w:val="24"/>
          <w:szCs w:val="24"/>
        </w:rPr>
      </w:pPr>
    </w:p>
    <w:p w:rsidR="00914B49" w:rsidRPr="00914B49" w:rsidRDefault="00914B49" w:rsidP="006B3E40">
      <w:pPr>
        <w:spacing w:after="0" w:line="240" w:lineRule="auto"/>
        <w:ind w:firstLine="709"/>
        <w:jc w:val="both"/>
        <w:rPr>
          <w:rFonts w:ascii="Times New Roman" w:hAnsi="Times New Roman" w:cs="Times New Roman"/>
          <w:b/>
          <w:sz w:val="24"/>
          <w:szCs w:val="24"/>
        </w:rPr>
      </w:pPr>
      <w:r w:rsidRPr="00914B49">
        <w:rPr>
          <w:rFonts w:ascii="Times New Roman" w:hAnsi="Times New Roman" w:cs="Times New Roman"/>
          <w:b/>
          <w:sz w:val="24"/>
          <w:szCs w:val="24"/>
        </w:rPr>
        <w:t>Вопрос 2. Состав затрат, включаемых в себестоимость продукции и их класс</w:t>
      </w:r>
      <w:r w:rsidRPr="00914B49">
        <w:rPr>
          <w:rFonts w:ascii="Times New Roman" w:hAnsi="Times New Roman" w:cs="Times New Roman"/>
          <w:b/>
          <w:sz w:val="24"/>
          <w:szCs w:val="24"/>
        </w:rPr>
        <w:t>и</w:t>
      </w:r>
      <w:r w:rsidRPr="00914B49">
        <w:rPr>
          <w:rFonts w:ascii="Times New Roman" w:hAnsi="Times New Roman" w:cs="Times New Roman"/>
          <w:b/>
          <w:sz w:val="24"/>
          <w:szCs w:val="24"/>
        </w:rPr>
        <w:t>фикация</w:t>
      </w:r>
    </w:p>
    <w:p w:rsidR="00914B49" w:rsidRPr="006B3E40" w:rsidRDefault="00914B49" w:rsidP="00914B49">
      <w:pPr>
        <w:spacing w:after="0" w:line="240" w:lineRule="auto"/>
        <w:ind w:firstLine="709"/>
        <w:jc w:val="both"/>
        <w:rPr>
          <w:rFonts w:ascii="Times New Roman" w:hAnsi="Times New Roman" w:cs="Times New Roman"/>
          <w:i/>
          <w:sz w:val="24"/>
          <w:szCs w:val="24"/>
        </w:rPr>
      </w:pPr>
      <w:r w:rsidRPr="006B3E40">
        <w:rPr>
          <w:rFonts w:ascii="Times New Roman" w:hAnsi="Times New Roman" w:cs="Times New Roman"/>
          <w:i/>
          <w:sz w:val="24"/>
          <w:szCs w:val="24"/>
        </w:rPr>
        <w:t>По источникам осущес</w:t>
      </w:r>
      <w:r w:rsidR="006B3E40" w:rsidRPr="006B3E40">
        <w:rPr>
          <w:rFonts w:ascii="Times New Roman" w:hAnsi="Times New Roman" w:cs="Times New Roman"/>
          <w:i/>
          <w:sz w:val="24"/>
          <w:szCs w:val="24"/>
        </w:rPr>
        <w:t>твления расходы предприятия мож</w:t>
      </w:r>
      <w:r w:rsidRPr="006B3E40">
        <w:rPr>
          <w:rFonts w:ascii="Times New Roman" w:hAnsi="Times New Roman" w:cs="Times New Roman"/>
          <w:i/>
          <w:sz w:val="24"/>
          <w:szCs w:val="24"/>
        </w:rPr>
        <w:t>но подразделить:</w:t>
      </w:r>
    </w:p>
    <w:p w:rsidR="00914B49" w:rsidRPr="006B3E40" w:rsidRDefault="00914B49" w:rsidP="00FF0EEB">
      <w:pPr>
        <w:pStyle w:val="af"/>
        <w:numPr>
          <w:ilvl w:val="0"/>
          <w:numId w:val="54"/>
        </w:numPr>
        <w:tabs>
          <w:tab w:val="left" w:pos="521"/>
        </w:tabs>
        <w:spacing w:after="0" w:line="240" w:lineRule="auto"/>
        <w:ind w:left="851" w:hanging="284"/>
        <w:rPr>
          <w:rFonts w:ascii="Times New Roman" w:hAnsi="Times New Roman"/>
          <w:sz w:val="24"/>
          <w:szCs w:val="24"/>
        </w:rPr>
      </w:pPr>
      <w:r w:rsidRPr="006B3E40">
        <w:rPr>
          <w:rFonts w:ascii="Times New Roman" w:hAnsi="Times New Roman"/>
          <w:sz w:val="24"/>
          <w:szCs w:val="24"/>
        </w:rPr>
        <w:t>на включаемые в себестоимость продукции;</w:t>
      </w:r>
    </w:p>
    <w:p w:rsidR="00914B49" w:rsidRPr="006B3E40" w:rsidRDefault="00914B49" w:rsidP="00FF0EEB">
      <w:pPr>
        <w:pStyle w:val="af"/>
        <w:numPr>
          <w:ilvl w:val="0"/>
          <w:numId w:val="54"/>
        </w:numPr>
        <w:spacing w:after="0" w:line="240" w:lineRule="auto"/>
        <w:ind w:left="142" w:firstLine="425"/>
        <w:rPr>
          <w:rFonts w:ascii="Times New Roman" w:hAnsi="Times New Roman"/>
          <w:sz w:val="24"/>
          <w:szCs w:val="24"/>
        </w:rPr>
      </w:pPr>
      <w:r w:rsidRPr="006B3E40">
        <w:rPr>
          <w:rFonts w:ascii="Times New Roman" w:hAnsi="Times New Roman"/>
          <w:sz w:val="24"/>
          <w:szCs w:val="24"/>
        </w:rPr>
        <w:t xml:space="preserve">относимые на финансовые </w:t>
      </w:r>
      <w:r w:rsidR="006D097A">
        <w:rPr>
          <w:rFonts w:ascii="Times New Roman" w:hAnsi="Times New Roman"/>
          <w:sz w:val="24"/>
          <w:szCs w:val="24"/>
        </w:rPr>
        <w:t>результаты (убытки от списа</w:t>
      </w:r>
      <w:r w:rsidRPr="006B3E40">
        <w:rPr>
          <w:rFonts w:ascii="Times New Roman" w:hAnsi="Times New Roman"/>
          <w:sz w:val="24"/>
          <w:szCs w:val="24"/>
        </w:rPr>
        <w:t>ния дебиторской задолженн</w:t>
      </w:r>
      <w:r w:rsidRPr="006B3E40">
        <w:rPr>
          <w:rFonts w:ascii="Times New Roman" w:hAnsi="Times New Roman"/>
          <w:sz w:val="24"/>
          <w:szCs w:val="24"/>
        </w:rPr>
        <w:t>о</w:t>
      </w:r>
      <w:r w:rsidR="006D097A">
        <w:rPr>
          <w:rFonts w:ascii="Times New Roman" w:hAnsi="Times New Roman"/>
          <w:sz w:val="24"/>
          <w:szCs w:val="24"/>
        </w:rPr>
        <w:t>сти, по которым истек срок иско</w:t>
      </w:r>
      <w:r w:rsidRPr="006B3E40">
        <w:rPr>
          <w:rFonts w:ascii="Times New Roman" w:hAnsi="Times New Roman"/>
          <w:sz w:val="24"/>
          <w:szCs w:val="24"/>
        </w:rPr>
        <w:t>вой давности, и других долгов, не реальных для взыскания; убытки от хищений, виновники которых по решению суда не установлены и т.д.);</w:t>
      </w:r>
    </w:p>
    <w:p w:rsidR="00914B49" w:rsidRPr="006B3E40" w:rsidRDefault="00914B49" w:rsidP="00FF0EEB">
      <w:pPr>
        <w:pStyle w:val="af"/>
        <w:numPr>
          <w:ilvl w:val="0"/>
          <w:numId w:val="54"/>
        </w:numPr>
        <w:tabs>
          <w:tab w:val="left" w:pos="514"/>
        </w:tabs>
        <w:spacing w:after="0" w:line="240" w:lineRule="auto"/>
        <w:ind w:left="142" w:firstLine="425"/>
        <w:rPr>
          <w:rFonts w:ascii="Times New Roman" w:hAnsi="Times New Roman"/>
          <w:sz w:val="24"/>
          <w:szCs w:val="24"/>
        </w:rPr>
      </w:pPr>
      <w:r w:rsidRPr="006B3E40">
        <w:rPr>
          <w:rFonts w:ascii="Times New Roman" w:hAnsi="Times New Roman"/>
          <w:sz w:val="24"/>
          <w:szCs w:val="24"/>
        </w:rPr>
        <w:t>осуществляемые за счет чистой прибыли, остающейся в распоряжении предприятия после налогообложения (затраты на содержание культурно-бытовых объектов, выплаты д</w:t>
      </w:r>
      <w:r w:rsidRPr="006B3E40">
        <w:rPr>
          <w:rFonts w:ascii="Times New Roman" w:hAnsi="Times New Roman"/>
          <w:sz w:val="24"/>
          <w:szCs w:val="24"/>
        </w:rPr>
        <w:t>о</w:t>
      </w:r>
      <w:r w:rsidRPr="006B3E40">
        <w:rPr>
          <w:rFonts w:ascii="Times New Roman" w:hAnsi="Times New Roman"/>
          <w:sz w:val="24"/>
          <w:szCs w:val="24"/>
        </w:rPr>
        <w:t>ходов)</w:t>
      </w:r>
    </w:p>
    <w:p w:rsidR="00914B49" w:rsidRPr="00C1346B" w:rsidRDefault="00914B49" w:rsidP="00914B49">
      <w:pPr>
        <w:spacing w:after="0" w:line="240" w:lineRule="auto"/>
        <w:ind w:firstLine="709"/>
        <w:jc w:val="both"/>
        <w:rPr>
          <w:rFonts w:ascii="Times New Roman" w:hAnsi="Times New Roman" w:cs="Times New Roman"/>
          <w:i/>
          <w:sz w:val="24"/>
          <w:szCs w:val="24"/>
        </w:rPr>
      </w:pPr>
      <w:r w:rsidRPr="00914B49">
        <w:rPr>
          <w:rFonts w:ascii="Times New Roman" w:hAnsi="Times New Roman" w:cs="Times New Roman"/>
          <w:sz w:val="24"/>
          <w:szCs w:val="24"/>
        </w:rPr>
        <w:t>Все многообразие видов з</w:t>
      </w:r>
      <w:r w:rsidR="008A0551">
        <w:rPr>
          <w:rFonts w:ascii="Times New Roman" w:hAnsi="Times New Roman" w:cs="Times New Roman"/>
          <w:sz w:val="24"/>
          <w:szCs w:val="24"/>
        </w:rPr>
        <w:t>атрат на производство и реализа</w:t>
      </w:r>
      <w:r w:rsidRPr="00914B49">
        <w:rPr>
          <w:rFonts w:ascii="Times New Roman" w:hAnsi="Times New Roman" w:cs="Times New Roman"/>
          <w:sz w:val="24"/>
          <w:szCs w:val="24"/>
        </w:rPr>
        <w:t>цию продукции в целях плани</w:t>
      </w:r>
      <w:r w:rsidR="008A0551">
        <w:rPr>
          <w:rFonts w:ascii="Times New Roman" w:hAnsi="Times New Roman" w:cs="Times New Roman"/>
          <w:sz w:val="24"/>
          <w:szCs w:val="24"/>
        </w:rPr>
        <w:t>рования, учета, анализа и форми</w:t>
      </w:r>
      <w:r w:rsidRPr="00914B49">
        <w:rPr>
          <w:rFonts w:ascii="Times New Roman" w:hAnsi="Times New Roman" w:cs="Times New Roman"/>
          <w:sz w:val="24"/>
          <w:szCs w:val="24"/>
        </w:rPr>
        <w:t xml:space="preserve">рования себестоимости продукции </w:t>
      </w:r>
      <w:r w:rsidRPr="00C1346B">
        <w:rPr>
          <w:rFonts w:ascii="Times New Roman" w:hAnsi="Times New Roman" w:cs="Times New Roman"/>
          <w:i/>
          <w:sz w:val="24"/>
          <w:szCs w:val="24"/>
        </w:rPr>
        <w:t>классифицируют по ряду наиболее важных признаков.</w:t>
      </w:r>
    </w:p>
    <w:p w:rsidR="00914B49" w:rsidRPr="00C1346B" w:rsidRDefault="00914B49" w:rsidP="00FF0EEB">
      <w:pPr>
        <w:pStyle w:val="af"/>
        <w:numPr>
          <w:ilvl w:val="0"/>
          <w:numId w:val="70"/>
        </w:numPr>
        <w:tabs>
          <w:tab w:val="left" w:pos="519"/>
        </w:tabs>
        <w:spacing w:after="0" w:line="240" w:lineRule="auto"/>
        <w:ind w:left="0" w:firstLine="567"/>
        <w:rPr>
          <w:rFonts w:ascii="Times New Roman" w:hAnsi="Times New Roman"/>
          <w:sz w:val="24"/>
          <w:szCs w:val="24"/>
        </w:rPr>
      </w:pPr>
      <w:r w:rsidRPr="00C1346B">
        <w:rPr>
          <w:rFonts w:ascii="Times New Roman" w:hAnsi="Times New Roman"/>
          <w:sz w:val="24"/>
          <w:szCs w:val="24"/>
        </w:rPr>
        <w:t>По</w:t>
      </w:r>
      <w:r w:rsidRPr="00C1346B">
        <w:rPr>
          <w:rStyle w:val="af7"/>
          <w:rFonts w:eastAsia="Batang"/>
          <w:sz w:val="24"/>
          <w:szCs w:val="24"/>
        </w:rPr>
        <w:t xml:space="preserve"> экономическому содержанию</w:t>
      </w:r>
      <w:r w:rsidRPr="00C1346B">
        <w:rPr>
          <w:rFonts w:ascii="Times New Roman" w:hAnsi="Times New Roman"/>
          <w:sz w:val="24"/>
          <w:szCs w:val="24"/>
        </w:rPr>
        <w:t xml:space="preserve"> и</w:t>
      </w:r>
      <w:r w:rsidRPr="00C1346B">
        <w:rPr>
          <w:rStyle w:val="af7"/>
          <w:rFonts w:eastAsia="Batang"/>
          <w:sz w:val="24"/>
          <w:szCs w:val="24"/>
        </w:rPr>
        <w:t xml:space="preserve"> целевому назначению</w:t>
      </w:r>
      <w:r w:rsidR="008A0551" w:rsidRPr="00C1346B">
        <w:rPr>
          <w:rFonts w:ascii="Times New Roman" w:hAnsi="Times New Roman"/>
          <w:sz w:val="24"/>
          <w:szCs w:val="24"/>
        </w:rPr>
        <w:t xml:space="preserve"> за</w:t>
      </w:r>
      <w:r w:rsidRPr="00C1346B">
        <w:rPr>
          <w:rFonts w:ascii="Times New Roman" w:hAnsi="Times New Roman"/>
          <w:sz w:val="24"/>
          <w:szCs w:val="24"/>
        </w:rPr>
        <w:t xml:space="preserve">траты классифицируются: </w:t>
      </w:r>
      <w:r w:rsidRPr="00C1346B">
        <w:rPr>
          <w:rFonts w:ascii="Times New Roman" w:hAnsi="Times New Roman"/>
          <w:b/>
          <w:sz w:val="24"/>
          <w:szCs w:val="24"/>
        </w:rPr>
        <w:t>а)</w:t>
      </w:r>
      <w:r w:rsidRPr="00C1346B">
        <w:rPr>
          <w:rFonts w:ascii="Times New Roman" w:hAnsi="Times New Roman"/>
          <w:sz w:val="24"/>
          <w:szCs w:val="24"/>
        </w:rPr>
        <w:t xml:space="preserve"> </w:t>
      </w:r>
      <w:r w:rsidR="008A0551" w:rsidRPr="00C1346B">
        <w:rPr>
          <w:rFonts w:ascii="Times New Roman" w:hAnsi="Times New Roman"/>
          <w:sz w:val="24"/>
          <w:szCs w:val="24"/>
        </w:rPr>
        <w:t>на затраты на производство и ре</w:t>
      </w:r>
      <w:r w:rsidRPr="00C1346B">
        <w:rPr>
          <w:rFonts w:ascii="Times New Roman" w:hAnsi="Times New Roman"/>
          <w:sz w:val="24"/>
          <w:szCs w:val="24"/>
        </w:rPr>
        <w:t xml:space="preserve">ализацию продукции; </w:t>
      </w:r>
      <w:r w:rsidRPr="00C1346B">
        <w:rPr>
          <w:rFonts w:ascii="Times New Roman" w:hAnsi="Times New Roman"/>
          <w:b/>
          <w:sz w:val="24"/>
          <w:szCs w:val="24"/>
        </w:rPr>
        <w:t>б</w:t>
      </w:r>
      <w:r w:rsidRPr="00C1346B">
        <w:rPr>
          <w:rFonts w:ascii="Times New Roman" w:hAnsi="Times New Roman"/>
          <w:sz w:val="24"/>
          <w:szCs w:val="24"/>
        </w:rPr>
        <w:t>) затраты на расширение и обно</w:t>
      </w:r>
      <w:r w:rsidRPr="00C1346B">
        <w:rPr>
          <w:rFonts w:ascii="Times New Roman" w:hAnsi="Times New Roman"/>
          <w:sz w:val="24"/>
          <w:szCs w:val="24"/>
        </w:rPr>
        <w:t>в</w:t>
      </w:r>
      <w:r w:rsidRPr="00C1346B">
        <w:rPr>
          <w:rFonts w:ascii="Times New Roman" w:hAnsi="Times New Roman"/>
          <w:sz w:val="24"/>
          <w:szCs w:val="24"/>
        </w:rPr>
        <w:t>ление производства</w:t>
      </w:r>
      <w:r w:rsidR="008A0551" w:rsidRPr="00C1346B">
        <w:rPr>
          <w:rFonts w:ascii="Times New Roman" w:hAnsi="Times New Roman"/>
          <w:sz w:val="24"/>
          <w:szCs w:val="24"/>
        </w:rPr>
        <w:t xml:space="preserve"> –</w:t>
      </w:r>
      <w:r w:rsidRPr="00C1346B">
        <w:rPr>
          <w:rFonts w:ascii="Times New Roman" w:hAnsi="Times New Roman"/>
          <w:sz w:val="24"/>
          <w:szCs w:val="24"/>
        </w:rPr>
        <w:t xml:space="preserve"> единовременные ка</w:t>
      </w:r>
      <w:r w:rsidR="008A0551" w:rsidRPr="00C1346B">
        <w:rPr>
          <w:rFonts w:ascii="Times New Roman" w:hAnsi="Times New Roman"/>
          <w:sz w:val="24"/>
          <w:szCs w:val="24"/>
        </w:rPr>
        <w:t>питальные вложения, за</w:t>
      </w:r>
      <w:r w:rsidRPr="00C1346B">
        <w:rPr>
          <w:rFonts w:ascii="Times New Roman" w:hAnsi="Times New Roman"/>
          <w:sz w:val="24"/>
          <w:szCs w:val="24"/>
        </w:rPr>
        <w:t>траты на прирост оборо</w:t>
      </w:r>
      <w:r w:rsidRPr="00C1346B">
        <w:rPr>
          <w:rFonts w:ascii="Times New Roman" w:hAnsi="Times New Roman"/>
          <w:sz w:val="24"/>
          <w:szCs w:val="24"/>
        </w:rPr>
        <w:t>т</w:t>
      </w:r>
      <w:r w:rsidRPr="00C1346B">
        <w:rPr>
          <w:rFonts w:ascii="Times New Roman" w:hAnsi="Times New Roman"/>
          <w:sz w:val="24"/>
          <w:szCs w:val="24"/>
        </w:rPr>
        <w:lastRenderedPageBreak/>
        <w:t>ных средств, на формирова</w:t>
      </w:r>
      <w:r w:rsidR="008A0551" w:rsidRPr="00C1346B">
        <w:rPr>
          <w:rFonts w:ascii="Times New Roman" w:hAnsi="Times New Roman"/>
          <w:sz w:val="24"/>
          <w:szCs w:val="24"/>
        </w:rPr>
        <w:t>ние допол</w:t>
      </w:r>
      <w:r w:rsidRPr="00C1346B">
        <w:rPr>
          <w:rFonts w:ascii="Times New Roman" w:hAnsi="Times New Roman"/>
          <w:sz w:val="24"/>
          <w:szCs w:val="24"/>
        </w:rPr>
        <w:t xml:space="preserve">нительной рабочей силы для нового производства; </w:t>
      </w:r>
      <w:r w:rsidRPr="00C1346B">
        <w:rPr>
          <w:rFonts w:ascii="Times New Roman" w:hAnsi="Times New Roman"/>
          <w:b/>
          <w:sz w:val="24"/>
          <w:szCs w:val="24"/>
        </w:rPr>
        <w:t>в)</w:t>
      </w:r>
      <w:r w:rsidRPr="00C1346B">
        <w:rPr>
          <w:rFonts w:ascii="Times New Roman" w:hAnsi="Times New Roman"/>
          <w:sz w:val="24"/>
          <w:szCs w:val="24"/>
        </w:rPr>
        <w:t xml:space="preserve"> затраты на социально-культурные, бытовые и материальные нужды ра</w:t>
      </w:r>
      <w:r w:rsidRPr="00C1346B">
        <w:rPr>
          <w:rFonts w:ascii="Times New Roman" w:hAnsi="Times New Roman"/>
          <w:sz w:val="24"/>
          <w:szCs w:val="24"/>
        </w:rPr>
        <w:softHyphen/>
        <w:t>ботников предпри</w:t>
      </w:r>
      <w:r w:rsidRPr="00C1346B">
        <w:rPr>
          <w:rFonts w:ascii="Times New Roman" w:hAnsi="Times New Roman"/>
          <w:sz w:val="24"/>
          <w:szCs w:val="24"/>
        </w:rPr>
        <w:t>я</w:t>
      </w:r>
      <w:r w:rsidRPr="00C1346B">
        <w:rPr>
          <w:rFonts w:ascii="Times New Roman" w:hAnsi="Times New Roman"/>
          <w:sz w:val="24"/>
          <w:szCs w:val="24"/>
        </w:rPr>
        <w:t>тия.</w:t>
      </w:r>
    </w:p>
    <w:p w:rsidR="00914B49" w:rsidRPr="00C1346B" w:rsidRDefault="00914B49" w:rsidP="00FF0EEB">
      <w:pPr>
        <w:pStyle w:val="af"/>
        <w:numPr>
          <w:ilvl w:val="0"/>
          <w:numId w:val="70"/>
        </w:numPr>
        <w:tabs>
          <w:tab w:val="left" w:pos="548"/>
        </w:tabs>
        <w:spacing w:after="0" w:line="240" w:lineRule="auto"/>
        <w:ind w:left="0" w:firstLine="567"/>
        <w:rPr>
          <w:rFonts w:ascii="Times New Roman" w:hAnsi="Times New Roman"/>
          <w:sz w:val="24"/>
          <w:szCs w:val="24"/>
        </w:rPr>
      </w:pPr>
      <w:r w:rsidRPr="00C1346B">
        <w:rPr>
          <w:rFonts w:ascii="Times New Roman" w:hAnsi="Times New Roman"/>
          <w:sz w:val="24"/>
          <w:szCs w:val="24"/>
        </w:rPr>
        <w:t>В зависимости от</w:t>
      </w:r>
      <w:r w:rsidRPr="00C1346B">
        <w:rPr>
          <w:rStyle w:val="af7"/>
          <w:rFonts w:eastAsia="Batang"/>
          <w:sz w:val="24"/>
          <w:szCs w:val="24"/>
        </w:rPr>
        <w:t xml:space="preserve"> источника покрытия</w:t>
      </w:r>
      <w:r w:rsidR="008A0551" w:rsidRPr="00C1346B">
        <w:rPr>
          <w:rFonts w:ascii="Times New Roman" w:hAnsi="Times New Roman"/>
          <w:sz w:val="24"/>
          <w:szCs w:val="24"/>
        </w:rPr>
        <w:t xml:space="preserve"> затраты предпри</w:t>
      </w:r>
      <w:r w:rsidRPr="00C1346B">
        <w:rPr>
          <w:rFonts w:ascii="Times New Roman" w:hAnsi="Times New Roman"/>
          <w:sz w:val="24"/>
          <w:szCs w:val="24"/>
        </w:rPr>
        <w:t xml:space="preserve">ятия подразделяются: </w:t>
      </w:r>
      <w:r w:rsidRPr="00C1346B">
        <w:rPr>
          <w:rFonts w:ascii="Times New Roman" w:hAnsi="Times New Roman"/>
          <w:b/>
          <w:sz w:val="24"/>
          <w:szCs w:val="24"/>
        </w:rPr>
        <w:t>а)</w:t>
      </w:r>
      <w:r w:rsidRPr="00C1346B">
        <w:rPr>
          <w:rFonts w:ascii="Times New Roman" w:hAnsi="Times New Roman"/>
          <w:sz w:val="24"/>
          <w:szCs w:val="24"/>
        </w:rPr>
        <w:t xml:space="preserve"> на затраты, включае</w:t>
      </w:r>
      <w:r w:rsidR="008A0551" w:rsidRPr="00C1346B">
        <w:rPr>
          <w:rFonts w:ascii="Times New Roman" w:hAnsi="Times New Roman"/>
          <w:sz w:val="24"/>
          <w:szCs w:val="24"/>
        </w:rPr>
        <w:t>мые в себестоимость продукции, –</w:t>
      </w:r>
      <w:r w:rsidRPr="00C1346B">
        <w:rPr>
          <w:rFonts w:ascii="Times New Roman" w:hAnsi="Times New Roman"/>
          <w:sz w:val="24"/>
          <w:szCs w:val="24"/>
        </w:rPr>
        <w:t xml:space="preserve"> текущие затраты, покры</w:t>
      </w:r>
      <w:r w:rsidR="008A0551" w:rsidRPr="00C1346B">
        <w:rPr>
          <w:rFonts w:ascii="Times New Roman" w:hAnsi="Times New Roman"/>
          <w:sz w:val="24"/>
          <w:szCs w:val="24"/>
        </w:rPr>
        <w:t>ваемые из в</w:t>
      </w:r>
      <w:r w:rsidR="008A0551" w:rsidRPr="00C1346B">
        <w:rPr>
          <w:rFonts w:ascii="Times New Roman" w:hAnsi="Times New Roman"/>
          <w:sz w:val="24"/>
          <w:szCs w:val="24"/>
        </w:rPr>
        <w:t>ы</w:t>
      </w:r>
      <w:r w:rsidR="008A0551" w:rsidRPr="00C1346B">
        <w:rPr>
          <w:rFonts w:ascii="Times New Roman" w:hAnsi="Times New Roman"/>
          <w:sz w:val="24"/>
          <w:szCs w:val="24"/>
        </w:rPr>
        <w:t>ручки от реа</w:t>
      </w:r>
      <w:r w:rsidRPr="00C1346B">
        <w:rPr>
          <w:rFonts w:ascii="Times New Roman" w:hAnsi="Times New Roman"/>
          <w:sz w:val="24"/>
          <w:szCs w:val="24"/>
        </w:rPr>
        <w:t xml:space="preserve">лизации продукции; </w:t>
      </w:r>
      <w:r w:rsidRPr="00C1346B">
        <w:rPr>
          <w:rFonts w:ascii="Times New Roman" w:hAnsi="Times New Roman"/>
          <w:b/>
          <w:sz w:val="24"/>
          <w:szCs w:val="24"/>
        </w:rPr>
        <w:t>б)</w:t>
      </w:r>
      <w:r w:rsidRPr="00C1346B">
        <w:rPr>
          <w:rFonts w:ascii="Times New Roman" w:hAnsi="Times New Roman"/>
          <w:sz w:val="24"/>
          <w:szCs w:val="24"/>
        </w:rPr>
        <w:t xml:space="preserve"> затраты, производимые за счет прибыли, остающейся в распоряжении предприятия; </w:t>
      </w:r>
      <w:r w:rsidRPr="00C1346B">
        <w:rPr>
          <w:rFonts w:ascii="Times New Roman" w:hAnsi="Times New Roman"/>
          <w:b/>
          <w:sz w:val="24"/>
          <w:szCs w:val="24"/>
        </w:rPr>
        <w:t>в)</w:t>
      </w:r>
      <w:r w:rsidR="008A0551" w:rsidRPr="00C1346B">
        <w:rPr>
          <w:rFonts w:ascii="Times New Roman" w:hAnsi="Times New Roman"/>
          <w:sz w:val="24"/>
          <w:szCs w:val="24"/>
        </w:rPr>
        <w:t xml:space="preserve"> затраты, покрыва</w:t>
      </w:r>
      <w:r w:rsidRPr="00C1346B">
        <w:rPr>
          <w:rFonts w:ascii="Times New Roman" w:hAnsi="Times New Roman"/>
          <w:sz w:val="24"/>
          <w:szCs w:val="24"/>
        </w:rPr>
        <w:t>емые за счет целевых средств и средств сп</w:t>
      </w:r>
      <w:r w:rsidRPr="00C1346B">
        <w:rPr>
          <w:rFonts w:ascii="Times New Roman" w:hAnsi="Times New Roman"/>
          <w:sz w:val="24"/>
          <w:szCs w:val="24"/>
        </w:rPr>
        <w:t>е</w:t>
      </w:r>
      <w:r w:rsidRPr="00C1346B">
        <w:rPr>
          <w:rFonts w:ascii="Times New Roman" w:hAnsi="Times New Roman"/>
          <w:sz w:val="24"/>
          <w:szCs w:val="24"/>
        </w:rPr>
        <w:t>циальных фондов.</w:t>
      </w:r>
    </w:p>
    <w:p w:rsidR="00914B49" w:rsidRPr="00C1346B" w:rsidRDefault="00914B49" w:rsidP="00FF0EEB">
      <w:pPr>
        <w:pStyle w:val="af"/>
        <w:numPr>
          <w:ilvl w:val="0"/>
          <w:numId w:val="70"/>
        </w:numPr>
        <w:tabs>
          <w:tab w:val="left" w:pos="510"/>
        </w:tabs>
        <w:spacing w:after="0" w:line="240" w:lineRule="auto"/>
        <w:ind w:left="142" w:firstLine="425"/>
        <w:rPr>
          <w:rFonts w:ascii="Times New Roman" w:hAnsi="Times New Roman"/>
          <w:sz w:val="24"/>
          <w:szCs w:val="24"/>
        </w:rPr>
      </w:pPr>
      <w:r w:rsidRPr="00C1346B">
        <w:rPr>
          <w:rFonts w:ascii="Times New Roman" w:hAnsi="Times New Roman"/>
          <w:sz w:val="24"/>
          <w:szCs w:val="24"/>
        </w:rPr>
        <w:t>По</w:t>
      </w:r>
      <w:r w:rsidRPr="00C1346B">
        <w:rPr>
          <w:rStyle w:val="af7"/>
          <w:rFonts w:eastAsia="Batang"/>
          <w:sz w:val="24"/>
          <w:szCs w:val="24"/>
        </w:rPr>
        <w:t xml:space="preserve"> сфере возникновения</w:t>
      </w:r>
      <w:r w:rsidRPr="00C1346B">
        <w:rPr>
          <w:rFonts w:ascii="Times New Roman" w:hAnsi="Times New Roman"/>
          <w:sz w:val="24"/>
          <w:szCs w:val="24"/>
        </w:rPr>
        <w:t xml:space="preserve"> затраты группируются: </w:t>
      </w:r>
      <w:r w:rsidRPr="00C1346B">
        <w:rPr>
          <w:rFonts w:ascii="Times New Roman" w:hAnsi="Times New Roman"/>
          <w:b/>
          <w:sz w:val="24"/>
          <w:szCs w:val="24"/>
        </w:rPr>
        <w:t>а)</w:t>
      </w:r>
      <w:r w:rsidR="008A0551" w:rsidRPr="00C1346B">
        <w:rPr>
          <w:rFonts w:ascii="Times New Roman" w:hAnsi="Times New Roman"/>
          <w:sz w:val="24"/>
          <w:szCs w:val="24"/>
        </w:rPr>
        <w:t xml:space="preserve"> на произ</w:t>
      </w:r>
      <w:r w:rsidRPr="00C1346B">
        <w:rPr>
          <w:rFonts w:ascii="Times New Roman" w:hAnsi="Times New Roman"/>
          <w:sz w:val="24"/>
          <w:szCs w:val="24"/>
        </w:rPr>
        <w:t>водственные (на изгото</w:t>
      </w:r>
      <w:r w:rsidRPr="00C1346B">
        <w:rPr>
          <w:rFonts w:ascii="Times New Roman" w:hAnsi="Times New Roman"/>
          <w:sz w:val="24"/>
          <w:szCs w:val="24"/>
        </w:rPr>
        <w:t>в</w:t>
      </w:r>
      <w:r w:rsidRPr="00C1346B">
        <w:rPr>
          <w:rFonts w:ascii="Times New Roman" w:hAnsi="Times New Roman"/>
          <w:sz w:val="24"/>
          <w:szCs w:val="24"/>
        </w:rPr>
        <w:t>лени</w:t>
      </w:r>
      <w:r w:rsidR="008A0551" w:rsidRPr="00C1346B">
        <w:rPr>
          <w:rFonts w:ascii="Times New Roman" w:hAnsi="Times New Roman"/>
          <w:sz w:val="24"/>
          <w:szCs w:val="24"/>
        </w:rPr>
        <w:t>е товара, которые зависят от по</w:t>
      </w:r>
      <w:r w:rsidRPr="00C1346B">
        <w:rPr>
          <w:rFonts w:ascii="Times New Roman" w:hAnsi="Times New Roman"/>
          <w:sz w:val="24"/>
          <w:szCs w:val="24"/>
        </w:rPr>
        <w:t xml:space="preserve">требленного количества и цены ресурсов); </w:t>
      </w:r>
      <w:r w:rsidRPr="00C1346B">
        <w:rPr>
          <w:rFonts w:ascii="Times New Roman" w:hAnsi="Times New Roman"/>
          <w:b/>
          <w:sz w:val="24"/>
          <w:szCs w:val="24"/>
        </w:rPr>
        <w:t>б)</w:t>
      </w:r>
      <w:r w:rsidRPr="00C1346B">
        <w:rPr>
          <w:rFonts w:ascii="Times New Roman" w:hAnsi="Times New Roman"/>
          <w:sz w:val="24"/>
          <w:szCs w:val="24"/>
        </w:rPr>
        <w:t xml:space="preserve"> комме</w:t>
      </w:r>
      <w:r w:rsidRPr="00C1346B">
        <w:rPr>
          <w:rFonts w:ascii="Times New Roman" w:hAnsi="Times New Roman"/>
          <w:sz w:val="24"/>
          <w:szCs w:val="24"/>
        </w:rPr>
        <w:t>р</w:t>
      </w:r>
      <w:r w:rsidRPr="00C1346B">
        <w:rPr>
          <w:rFonts w:ascii="Times New Roman" w:hAnsi="Times New Roman"/>
          <w:sz w:val="24"/>
          <w:szCs w:val="24"/>
        </w:rPr>
        <w:t>ческие (</w:t>
      </w:r>
      <w:r w:rsidR="008A0551" w:rsidRPr="00C1346B">
        <w:rPr>
          <w:rFonts w:ascii="Times New Roman" w:hAnsi="Times New Roman"/>
          <w:sz w:val="24"/>
          <w:szCs w:val="24"/>
        </w:rPr>
        <w:t>ре</w:t>
      </w:r>
      <w:r w:rsidRPr="00C1346B">
        <w:rPr>
          <w:rFonts w:ascii="Times New Roman" w:hAnsi="Times New Roman"/>
          <w:sz w:val="24"/>
          <w:szCs w:val="24"/>
        </w:rPr>
        <w:t xml:space="preserve">ализация, реклама, сертификация); </w:t>
      </w:r>
      <w:r w:rsidRPr="00C1346B">
        <w:rPr>
          <w:rFonts w:ascii="Times New Roman" w:hAnsi="Times New Roman"/>
          <w:b/>
          <w:sz w:val="24"/>
          <w:szCs w:val="24"/>
        </w:rPr>
        <w:t>в)</w:t>
      </w:r>
      <w:r w:rsidRPr="00C1346B">
        <w:rPr>
          <w:rFonts w:ascii="Times New Roman" w:hAnsi="Times New Roman"/>
          <w:sz w:val="24"/>
          <w:szCs w:val="24"/>
        </w:rPr>
        <w:t xml:space="preserve"> налоги и отчисления; </w:t>
      </w:r>
      <w:r w:rsidRPr="00C1346B">
        <w:rPr>
          <w:rFonts w:ascii="Times New Roman" w:hAnsi="Times New Roman"/>
          <w:b/>
          <w:sz w:val="24"/>
          <w:szCs w:val="24"/>
        </w:rPr>
        <w:t>г)</w:t>
      </w:r>
      <w:r w:rsidRPr="00C1346B">
        <w:rPr>
          <w:rFonts w:ascii="Times New Roman" w:hAnsi="Times New Roman"/>
          <w:sz w:val="24"/>
          <w:szCs w:val="24"/>
        </w:rPr>
        <w:t xml:space="preserve"> непроизводстве</w:t>
      </w:r>
      <w:r w:rsidRPr="00C1346B">
        <w:rPr>
          <w:rFonts w:ascii="Times New Roman" w:hAnsi="Times New Roman"/>
          <w:sz w:val="24"/>
          <w:szCs w:val="24"/>
        </w:rPr>
        <w:t>н</w:t>
      </w:r>
      <w:r w:rsidRPr="00C1346B">
        <w:rPr>
          <w:rFonts w:ascii="Times New Roman" w:hAnsi="Times New Roman"/>
          <w:sz w:val="24"/>
          <w:szCs w:val="24"/>
        </w:rPr>
        <w:t>ные (потери, брак, штрафы, неустойки).</w:t>
      </w:r>
    </w:p>
    <w:p w:rsidR="00914B49" w:rsidRPr="00914B49" w:rsidRDefault="008A0551" w:rsidP="00914B49">
      <w:pPr>
        <w:pStyle w:val="35"/>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Совокупность </w:t>
      </w:r>
      <w:r w:rsidR="00914B49" w:rsidRPr="00914B49">
        <w:rPr>
          <w:rFonts w:ascii="Times New Roman" w:hAnsi="Times New Roman" w:cs="Times New Roman"/>
          <w:sz w:val="24"/>
          <w:szCs w:val="24"/>
        </w:rPr>
        <w:t>приемов исчисления себестоимости называют калькуляцией. Себе</w:t>
      </w:r>
      <w:r>
        <w:rPr>
          <w:rFonts w:ascii="Times New Roman" w:hAnsi="Times New Roman" w:cs="Times New Roman"/>
          <w:sz w:val="24"/>
          <w:szCs w:val="24"/>
        </w:rPr>
        <w:t>ст</w:t>
      </w:r>
      <w:r>
        <w:rPr>
          <w:rFonts w:ascii="Times New Roman" w:hAnsi="Times New Roman" w:cs="Times New Roman"/>
          <w:sz w:val="24"/>
          <w:szCs w:val="24"/>
        </w:rPr>
        <w:t>о</w:t>
      </w:r>
      <w:r>
        <w:rPr>
          <w:rFonts w:ascii="Times New Roman" w:hAnsi="Times New Roman" w:cs="Times New Roman"/>
          <w:sz w:val="24"/>
          <w:szCs w:val="24"/>
        </w:rPr>
        <w:t>и</w:t>
      </w:r>
      <w:r w:rsidR="00914B49" w:rsidRPr="00914B49">
        <w:rPr>
          <w:rFonts w:ascii="Times New Roman" w:hAnsi="Times New Roman" w:cs="Times New Roman"/>
          <w:sz w:val="24"/>
          <w:szCs w:val="24"/>
        </w:rPr>
        <w:t>мость отдельных видов сельскохозяйственной продукции составляют затраты, отличающ</w:t>
      </w:r>
      <w:r w:rsidR="00914B49" w:rsidRPr="00914B49">
        <w:rPr>
          <w:rFonts w:ascii="Times New Roman" w:hAnsi="Times New Roman" w:cs="Times New Roman"/>
          <w:sz w:val="24"/>
          <w:szCs w:val="24"/>
        </w:rPr>
        <w:t>и</w:t>
      </w:r>
      <w:r w:rsidR="00914B49" w:rsidRPr="00914B49">
        <w:rPr>
          <w:rFonts w:ascii="Times New Roman" w:hAnsi="Times New Roman" w:cs="Times New Roman"/>
          <w:sz w:val="24"/>
          <w:szCs w:val="24"/>
        </w:rPr>
        <w:t>еся друг от друга ролью и значением</w:t>
      </w:r>
      <w:r w:rsidR="00914B49" w:rsidRPr="00914B49">
        <w:rPr>
          <w:rStyle w:val="13pt1pt80"/>
          <w:rFonts w:ascii="Times New Roman" w:hAnsi="Times New Roman" w:cs="Times New Roman"/>
          <w:sz w:val="24"/>
          <w:szCs w:val="24"/>
        </w:rPr>
        <w:t xml:space="preserve"> в</w:t>
      </w:r>
      <w:r w:rsidR="00914B49" w:rsidRPr="00914B49">
        <w:rPr>
          <w:rFonts w:ascii="Times New Roman" w:hAnsi="Times New Roman" w:cs="Times New Roman"/>
          <w:sz w:val="24"/>
          <w:szCs w:val="24"/>
        </w:rPr>
        <w:t xml:space="preserve"> произ</w:t>
      </w:r>
      <w:r>
        <w:rPr>
          <w:rFonts w:ascii="Times New Roman" w:hAnsi="Times New Roman" w:cs="Times New Roman"/>
          <w:sz w:val="24"/>
          <w:szCs w:val="24"/>
        </w:rPr>
        <w:t>вод</w:t>
      </w:r>
      <w:r w:rsidR="00914B49" w:rsidRPr="00914B49">
        <w:rPr>
          <w:rFonts w:ascii="Times New Roman" w:hAnsi="Times New Roman" w:cs="Times New Roman"/>
          <w:sz w:val="24"/>
          <w:szCs w:val="24"/>
        </w:rPr>
        <w:t>ственных процессах, способом отнесения на создаваемую продукцию, Поэтому в совокупность приемов исчисления себестоимости вх</w:t>
      </w:r>
      <w:r w:rsidR="00914B49" w:rsidRPr="00914B49">
        <w:rPr>
          <w:rFonts w:ascii="Times New Roman" w:hAnsi="Times New Roman" w:cs="Times New Roman"/>
          <w:sz w:val="24"/>
          <w:szCs w:val="24"/>
        </w:rPr>
        <w:t>о</w:t>
      </w:r>
      <w:r w:rsidR="00914B49" w:rsidRPr="00914B49">
        <w:rPr>
          <w:rFonts w:ascii="Times New Roman" w:hAnsi="Times New Roman" w:cs="Times New Roman"/>
          <w:sz w:val="24"/>
          <w:szCs w:val="24"/>
        </w:rPr>
        <w:t>дит группировка,</w:t>
      </w:r>
      <w:r>
        <w:rPr>
          <w:rStyle w:val="13pt1pt80"/>
          <w:rFonts w:ascii="Times New Roman" w:hAnsi="Times New Roman" w:cs="Times New Roman"/>
          <w:sz w:val="24"/>
          <w:szCs w:val="24"/>
        </w:rPr>
        <w:t xml:space="preserve"> или </w:t>
      </w:r>
      <w:r w:rsidR="00914B49" w:rsidRPr="00914B49">
        <w:rPr>
          <w:rFonts w:ascii="Times New Roman" w:hAnsi="Times New Roman" w:cs="Times New Roman"/>
          <w:sz w:val="24"/>
          <w:szCs w:val="24"/>
        </w:rPr>
        <w:t>классификация затрат, установление порядка учета, планирования и распределения их по процессам и продуктам.</w:t>
      </w:r>
    </w:p>
    <w:p w:rsidR="00914B49" w:rsidRPr="00D116E1" w:rsidRDefault="00914B49" w:rsidP="00914B49">
      <w:pPr>
        <w:pStyle w:val="35"/>
        <w:shd w:val="clear" w:color="auto" w:fill="auto"/>
        <w:spacing w:line="240" w:lineRule="auto"/>
        <w:ind w:firstLine="709"/>
        <w:jc w:val="both"/>
        <w:rPr>
          <w:rFonts w:ascii="Times New Roman" w:hAnsi="Times New Roman" w:cs="Times New Roman"/>
          <w:i/>
          <w:sz w:val="24"/>
          <w:szCs w:val="24"/>
        </w:rPr>
      </w:pPr>
      <w:r w:rsidRPr="00914B49">
        <w:rPr>
          <w:rFonts w:ascii="Times New Roman" w:hAnsi="Times New Roman" w:cs="Times New Roman"/>
          <w:sz w:val="24"/>
          <w:szCs w:val="24"/>
        </w:rPr>
        <w:t xml:space="preserve">При калькуляции затраты подразделяются на </w:t>
      </w:r>
      <w:r w:rsidRPr="008A0551">
        <w:rPr>
          <w:rFonts w:ascii="Times New Roman" w:hAnsi="Times New Roman" w:cs="Times New Roman"/>
          <w:i/>
          <w:sz w:val="24"/>
          <w:szCs w:val="24"/>
        </w:rPr>
        <w:t xml:space="preserve">элементы </w:t>
      </w:r>
      <w:r w:rsidRPr="00914B49">
        <w:rPr>
          <w:rFonts w:ascii="Times New Roman" w:hAnsi="Times New Roman" w:cs="Times New Roman"/>
          <w:sz w:val="24"/>
          <w:szCs w:val="24"/>
        </w:rPr>
        <w:t>и с</w:t>
      </w:r>
      <w:r w:rsidRPr="008A0551">
        <w:rPr>
          <w:rFonts w:ascii="Times New Roman" w:hAnsi="Times New Roman" w:cs="Times New Roman"/>
          <w:i/>
          <w:sz w:val="24"/>
          <w:szCs w:val="24"/>
        </w:rPr>
        <w:t>татьи</w:t>
      </w:r>
      <w:r w:rsidRPr="00914B49">
        <w:rPr>
          <w:rFonts w:ascii="Times New Roman" w:hAnsi="Times New Roman" w:cs="Times New Roman"/>
          <w:sz w:val="24"/>
          <w:szCs w:val="24"/>
        </w:rPr>
        <w:t xml:space="preserve">. </w:t>
      </w:r>
      <w:r w:rsidRPr="008A0551">
        <w:rPr>
          <w:rFonts w:ascii="Times New Roman" w:hAnsi="Times New Roman" w:cs="Times New Roman"/>
          <w:b/>
          <w:i/>
          <w:sz w:val="24"/>
          <w:szCs w:val="24"/>
        </w:rPr>
        <w:t xml:space="preserve">Элементами </w:t>
      </w:r>
      <w:r w:rsidRPr="00914B49">
        <w:rPr>
          <w:rFonts w:ascii="Times New Roman" w:hAnsi="Times New Roman" w:cs="Times New Roman"/>
          <w:sz w:val="24"/>
          <w:szCs w:val="24"/>
        </w:rPr>
        <w:t>называют однородные п</w:t>
      </w:r>
      <w:r w:rsidR="008A0551">
        <w:rPr>
          <w:rFonts w:ascii="Times New Roman" w:hAnsi="Times New Roman" w:cs="Times New Roman"/>
          <w:sz w:val="24"/>
          <w:szCs w:val="24"/>
        </w:rPr>
        <w:t>о своему экономическому содержа</w:t>
      </w:r>
      <w:r w:rsidRPr="00914B49">
        <w:rPr>
          <w:rFonts w:ascii="Times New Roman" w:hAnsi="Times New Roman" w:cs="Times New Roman"/>
          <w:sz w:val="24"/>
          <w:szCs w:val="24"/>
        </w:rPr>
        <w:t xml:space="preserve">нию затраты, сгруппированные в целом по хозяйству или его крупным отраслям. </w:t>
      </w:r>
      <w:r w:rsidRPr="00D116E1">
        <w:rPr>
          <w:rFonts w:ascii="Times New Roman" w:hAnsi="Times New Roman" w:cs="Times New Roman"/>
          <w:i/>
          <w:sz w:val="24"/>
          <w:szCs w:val="24"/>
        </w:rPr>
        <w:t>К ним относятся:</w:t>
      </w:r>
    </w:p>
    <w:p w:rsidR="00914B49" w:rsidRPr="00914B49" w:rsidRDefault="00914B49" w:rsidP="00FF0EEB">
      <w:pPr>
        <w:pStyle w:val="35"/>
        <w:numPr>
          <w:ilvl w:val="4"/>
          <w:numId w:val="51"/>
        </w:numPr>
        <w:shd w:val="clear" w:color="auto" w:fill="auto"/>
        <w:spacing w:line="240" w:lineRule="auto"/>
        <w:ind w:firstLine="567"/>
        <w:jc w:val="both"/>
        <w:rPr>
          <w:rFonts w:ascii="Times New Roman" w:hAnsi="Times New Roman" w:cs="Times New Roman"/>
          <w:sz w:val="24"/>
          <w:szCs w:val="24"/>
        </w:rPr>
      </w:pPr>
      <w:r w:rsidRPr="00914B49">
        <w:rPr>
          <w:rFonts w:ascii="Times New Roman" w:hAnsi="Times New Roman" w:cs="Times New Roman"/>
          <w:sz w:val="24"/>
          <w:szCs w:val="24"/>
        </w:rPr>
        <w:t>1. Затраты на оплату труда;</w:t>
      </w:r>
    </w:p>
    <w:p w:rsidR="00914B49" w:rsidRPr="00914B49" w:rsidRDefault="00914B49" w:rsidP="00FF0EEB">
      <w:pPr>
        <w:pStyle w:val="35"/>
        <w:numPr>
          <w:ilvl w:val="4"/>
          <w:numId w:val="51"/>
        </w:numPr>
        <w:shd w:val="clear" w:color="auto" w:fill="auto"/>
        <w:spacing w:line="240" w:lineRule="auto"/>
        <w:ind w:firstLine="567"/>
        <w:jc w:val="both"/>
        <w:rPr>
          <w:rFonts w:ascii="Times New Roman" w:hAnsi="Times New Roman" w:cs="Times New Roman"/>
          <w:sz w:val="24"/>
          <w:szCs w:val="24"/>
        </w:rPr>
      </w:pPr>
      <w:r w:rsidRPr="00914B49">
        <w:rPr>
          <w:rFonts w:ascii="Times New Roman" w:hAnsi="Times New Roman" w:cs="Times New Roman"/>
          <w:sz w:val="24"/>
          <w:szCs w:val="24"/>
        </w:rPr>
        <w:t xml:space="preserve">2. Отчисления на социальные нужды; </w:t>
      </w:r>
    </w:p>
    <w:p w:rsidR="00914B49" w:rsidRPr="00914B49" w:rsidRDefault="00914B49" w:rsidP="00FF0EEB">
      <w:pPr>
        <w:pStyle w:val="35"/>
        <w:numPr>
          <w:ilvl w:val="4"/>
          <w:numId w:val="51"/>
        </w:numPr>
        <w:shd w:val="clear" w:color="auto" w:fill="auto"/>
        <w:spacing w:line="240" w:lineRule="auto"/>
        <w:ind w:firstLine="567"/>
        <w:jc w:val="both"/>
        <w:rPr>
          <w:rFonts w:ascii="Times New Roman" w:hAnsi="Times New Roman" w:cs="Times New Roman"/>
          <w:sz w:val="24"/>
          <w:szCs w:val="24"/>
        </w:rPr>
      </w:pPr>
      <w:r w:rsidRPr="00914B49">
        <w:rPr>
          <w:rFonts w:ascii="Times New Roman" w:hAnsi="Times New Roman" w:cs="Times New Roman"/>
          <w:sz w:val="24"/>
          <w:szCs w:val="24"/>
        </w:rPr>
        <w:t>3. Материальные затраты (семена, корма, удобрения, нефтепродукты, топливо, эле</w:t>
      </w:r>
      <w:r w:rsidRPr="00914B49">
        <w:rPr>
          <w:rFonts w:ascii="Times New Roman" w:hAnsi="Times New Roman" w:cs="Times New Roman"/>
          <w:sz w:val="24"/>
          <w:szCs w:val="24"/>
        </w:rPr>
        <w:t>к</w:t>
      </w:r>
      <w:r w:rsidRPr="00914B49">
        <w:rPr>
          <w:rFonts w:ascii="Times New Roman" w:hAnsi="Times New Roman" w:cs="Times New Roman"/>
          <w:sz w:val="24"/>
          <w:szCs w:val="24"/>
        </w:rPr>
        <w:t>троэнергия и другие).</w:t>
      </w:r>
    </w:p>
    <w:p w:rsidR="00914B49" w:rsidRPr="00914B49" w:rsidRDefault="00914B49" w:rsidP="00FF0EEB">
      <w:pPr>
        <w:pStyle w:val="35"/>
        <w:numPr>
          <w:ilvl w:val="4"/>
          <w:numId w:val="51"/>
        </w:numPr>
        <w:shd w:val="clear" w:color="auto" w:fill="auto"/>
        <w:spacing w:line="240" w:lineRule="auto"/>
        <w:ind w:firstLine="567"/>
        <w:jc w:val="both"/>
        <w:rPr>
          <w:rFonts w:ascii="Times New Roman" w:hAnsi="Times New Roman" w:cs="Times New Roman"/>
          <w:sz w:val="24"/>
          <w:szCs w:val="24"/>
        </w:rPr>
      </w:pPr>
      <w:r w:rsidRPr="00914B49">
        <w:rPr>
          <w:rFonts w:ascii="Times New Roman" w:hAnsi="Times New Roman" w:cs="Times New Roman"/>
          <w:sz w:val="24"/>
          <w:szCs w:val="24"/>
        </w:rPr>
        <w:t>4. Амортизация основных средств и нематериальных активов.</w:t>
      </w:r>
    </w:p>
    <w:p w:rsidR="00914B49" w:rsidRPr="00914B49" w:rsidRDefault="00914B49" w:rsidP="00FF0EEB">
      <w:pPr>
        <w:pStyle w:val="35"/>
        <w:numPr>
          <w:ilvl w:val="4"/>
          <w:numId w:val="51"/>
        </w:numPr>
        <w:shd w:val="clear" w:color="auto" w:fill="auto"/>
        <w:spacing w:line="240" w:lineRule="auto"/>
        <w:ind w:firstLine="567"/>
        <w:jc w:val="both"/>
        <w:rPr>
          <w:rFonts w:ascii="Times New Roman" w:hAnsi="Times New Roman" w:cs="Times New Roman"/>
          <w:sz w:val="24"/>
          <w:szCs w:val="24"/>
        </w:rPr>
      </w:pPr>
      <w:r w:rsidRPr="00914B49">
        <w:rPr>
          <w:rFonts w:ascii="Times New Roman" w:hAnsi="Times New Roman" w:cs="Times New Roman"/>
          <w:sz w:val="24"/>
          <w:szCs w:val="24"/>
        </w:rPr>
        <w:t xml:space="preserve"> 5. Прочие затраты (расходы на командировки, на содержание пожарной и сторожевой охраны и другие)</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Группировка затрат по эконо</w:t>
      </w:r>
      <w:r w:rsidR="00D116E1">
        <w:rPr>
          <w:rFonts w:ascii="Times New Roman" w:hAnsi="Times New Roman" w:cs="Times New Roman"/>
          <w:sz w:val="24"/>
          <w:szCs w:val="24"/>
        </w:rPr>
        <w:t>мическим элементам характеризует</w:t>
      </w:r>
      <w:r w:rsidRPr="00914B49">
        <w:rPr>
          <w:rFonts w:ascii="Times New Roman" w:hAnsi="Times New Roman" w:cs="Times New Roman"/>
          <w:sz w:val="24"/>
          <w:szCs w:val="24"/>
        </w:rPr>
        <w:t xml:space="preserve"> общие затраты пре</w:t>
      </w:r>
      <w:r w:rsidRPr="00914B49">
        <w:rPr>
          <w:rFonts w:ascii="Times New Roman" w:hAnsi="Times New Roman" w:cs="Times New Roman"/>
          <w:sz w:val="24"/>
          <w:szCs w:val="24"/>
        </w:rPr>
        <w:t>д</w:t>
      </w:r>
      <w:r w:rsidRPr="00914B49">
        <w:rPr>
          <w:rFonts w:ascii="Times New Roman" w:hAnsi="Times New Roman" w:cs="Times New Roman"/>
          <w:sz w:val="24"/>
          <w:szCs w:val="24"/>
        </w:rPr>
        <w:t>приятия безотносительно к тому или иному виду продукции. Классификация по элемент</w:t>
      </w:r>
      <w:r w:rsidR="00D116E1">
        <w:rPr>
          <w:rFonts w:ascii="Times New Roman" w:hAnsi="Times New Roman" w:cs="Times New Roman"/>
          <w:sz w:val="24"/>
          <w:szCs w:val="24"/>
        </w:rPr>
        <w:t>ам затрат используется для опре</w:t>
      </w:r>
      <w:r w:rsidRPr="00914B49">
        <w:rPr>
          <w:rFonts w:ascii="Times New Roman" w:hAnsi="Times New Roman" w:cs="Times New Roman"/>
          <w:sz w:val="24"/>
          <w:szCs w:val="24"/>
        </w:rPr>
        <w:t>деления общей суммы затра</w:t>
      </w:r>
      <w:r w:rsidR="00D116E1">
        <w:rPr>
          <w:rFonts w:ascii="Times New Roman" w:hAnsi="Times New Roman" w:cs="Times New Roman"/>
          <w:sz w:val="24"/>
          <w:szCs w:val="24"/>
        </w:rPr>
        <w:t>т на производство, для обеспече</w:t>
      </w:r>
      <w:r w:rsidRPr="00914B49">
        <w:rPr>
          <w:rFonts w:ascii="Times New Roman" w:hAnsi="Times New Roman" w:cs="Times New Roman"/>
          <w:sz w:val="24"/>
          <w:szCs w:val="24"/>
        </w:rPr>
        <w:t xml:space="preserve">ния взаимоувязки плана по </w:t>
      </w:r>
      <w:r w:rsidR="00D116E1">
        <w:rPr>
          <w:rFonts w:ascii="Times New Roman" w:hAnsi="Times New Roman" w:cs="Times New Roman"/>
          <w:sz w:val="24"/>
          <w:szCs w:val="24"/>
        </w:rPr>
        <w:t>себестоимости с другими раздела</w:t>
      </w:r>
      <w:r w:rsidRPr="00914B49">
        <w:rPr>
          <w:rFonts w:ascii="Times New Roman" w:hAnsi="Times New Roman" w:cs="Times New Roman"/>
          <w:sz w:val="24"/>
          <w:szCs w:val="24"/>
        </w:rPr>
        <w:t>ми плана развития предприяти</w:t>
      </w:r>
      <w:r w:rsidR="00D116E1">
        <w:rPr>
          <w:rFonts w:ascii="Times New Roman" w:hAnsi="Times New Roman" w:cs="Times New Roman"/>
          <w:sz w:val="24"/>
          <w:szCs w:val="24"/>
        </w:rPr>
        <w:t>я, для оценки и анализа структу</w:t>
      </w:r>
      <w:r w:rsidRPr="00914B49">
        <w:rPr>
          <w:rFonts w:ascii="Times New Roman" w:hAnsi="Times New Roman" w:cs="Times New Roman"/>
          <w:sz w:val="24"/>
          <w:szCs w:val="24"/>
        </w:rPr>
        <w:t>ры себестоимости.</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Планирование производственных затрат по калькуляционным статьям обеспечивает исчисление себестоимости единицы продукции, характеризует назначение затрат и позвол</w:t>
      </w:r>
      <w:r w:rsidRPr="00914B49">
        <w:rPr>
          <w:rFonts w:ascii="Times New Roman" w:hAnsi="Times New Roman" w:cs="Times New Roman"/>
          <w:sz w:val="24"/>
          <w:szCs w:val="24"/>
        </w:rPr>
        <w:t>я</w:t>
      </w:r>
      <w:r w:rsidRPr="00914B49">
        <w:rPr>
          <w:rFonts w:ascii="Times New Roman" w:hAnsi="Times New Roman" w:cs="Times New Roman"/>
          <w:sz w:val="24"/>
          <w:szCs w:val="24"/>
        </w:rPr>
        <w:t xml:space="preserve">ет установить пути снижения затрат или оптимизации структуры себестоимости продукции (работ, услуг). </w:t>
      </w:r>
      <w:r w:rsidRPr="00D116E1">
        <w:rPr>
          <w:rStyle w:val="af7"/>
          <w:rFonts w:eastAsia="Trebuchet MS" w:cs="Times New Roman"/>
          <w:b/>
          <w:sz w:val="24"/>
          <w:szCs w:val="24"/>
        </w:rPr>
        <w:t>По калькуляционным статьям</w:t>
      </w:r>
      <w:r w:rsidRPr="00914B49">
        <w:rPr>
          <w:rStyle w:val="af7"/>
          <w:rFonts w:eastAsia="Trebuchet MS" w:cs="Times New Roman"/>
          <w:sz w:val="24"/>
          <w:szCs w:val="24"/>
        </w:rPr>
        <w:t xml:space="preserve"> </w:t>
      </w:r>
      <w:r w:rsidR="00D116E1">
        <w:rPr>
          <w:rFonts w:ascii="Times New Roman" w:hAnsi="Times New Roman" w:cs="Times New Roman"/>
          <w:sz w:val="24"/>
          <w:szCs w:val="24"/>
        </w:rPr>
        <w:t xml:space="preserve"> затраты группируют</w:t>
      </w:r>
      <w:r w:rsidRPr="00914B49">
        <w:rPr>
          <w:rFonts w:ascii="Times New Roman" w:hAnsi="Times New Roman" w:cs="Times New Roman"/>
          <w:sz w:val="24"/>
          <w:szCs w:val="24"/>
        </w:rPr>
        <w:t>ся по месту их возни</w:t>
      </w:r>
      <w:r w:rsidRPr="00914B49">
        <w:rPr>
          <w:rFonts w:ascii="Times New Roman" w:hAnsi="Times New Roman" w:cs="Times New Roman"/>
          <w:sz w:val="24"/>
          <w:szCs w:val="24"/>
        </w:rPr>
        <w:t>к</w:t>
      </w:r>
      <w:r w:rsidRPr="00914B49">
        <w:rPr>
          <w:rFonts w:ascii="Times New Roman" w:hAnsi="Times New Roman" w:cs="Times New Roman"/>
          <w:sz w:val="24"/>
          <w:szCs w:val="24"/>
        </w:rPr>
        <w:t>новения (в связи с освоением новых видов продукции, использованием э</w:t>
      </w:r>
      <w:r w:rsidR="00BC1C0E">
        <w:rPr>
          <w:rFonts w:ascii="Times New Roman" w:hAnsi="Times New Roman" w:cs="Times New Roman"/>
          <w:sz w:val="24"/>
          <w:szCs w:val="24"/>
        </w:rPr>
        <w:t>нергии и топлива на технологиче</w:t>
      </w:r>
      <w:r w:rsidRPr="00914B49">
        <w:rPr>
          <w:rFonts w:ascii="Times New Roman" w:hAnsi="Times New Roman" w:cs="Times New Roman"/>
          <w:sz w:val="24"/>
          <w:szCs w:val="24"/>
        </w:rPr>
        <w:t xml:space="preserve">ские цели и др.) </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В настоящее время состав затрат, включаемых в себестоимость продукции, регламе</w:t>
      </w:r>
      <w:r w:rsidRPr="00914B49">
        <w:rPr>
          <w:rFonts w:ascii="Times New Roman" w:hAnsi="Times New Roman" w:cs="Times New Roman"/>
          <w:sz w:val="24"/>
          <w:szCs w:val="24"/>
        </w:rPr>
        <w:t>н</w:t>
      </w:r>
      <w:r w:rsidRPr="00914B49">
        <w:rPr>
          <w:rFonts w:ascii="Times New Roman" w:hAnsi="Times New Roman" w:cs="Times New Roman"/>
          <w:sz w:val="24"/>
          <w:szCs w:val="24"/>
        </w:rPr>
        <w:t>тируется Основными положениями по составу затрат, включаемых в себестоимость проду</w:t>
      </w:r>
      <w:r w:rsidRPr="00914B49">
        <w:rPr>
          <w:rFonts w:ascii="Times New Roman" w:hAnsi="Times New Roman" w:cs="Times New Roman"/>
          <w:sz w:val="24"/>
          <w:szCs w:val="24"/>
        </w:rPr>
        <w:t>к</w:t>
      </w:r>
      <w:r w:rsidRPr="00914B49">
        <w:rPr>
          <w:rFonts w:ascii="Times New Roman" w:hAnsi="Times New Roman" w:cs="Times New Roman"/>
          <w:sz w:val="24"/>
          <w:szCs w:val="24"/>
        </w:rPr>
        <w:t>ции (работ, услуг), утвержденными по</w:t>
      </w:r>
      <w:r w:rsidR="00D116E1">
        <w:rPr>
          <w:rFonts w:ascii="Times New Roman" w:hAnsi="Times New Roman" w:cs="Times New Roman"/>
          <w:sz w:val="24"/>
          <w:szCs w:val="24"/>
        </w:rPr>
        <w:t>становлени</w:t>
      </w:r>
      <w:r w:rsidRPr="00914B49">
        <w:rPr>
          <w:rFonts w:ascii="Times New Roman" w:hAnsi="Times New Roman" w:cs="Times New Roman"/>
          <w:sz w:val="24"/>
          <w:szCs w:val="24"/>
        </w:rPr>
        <w:t>ем Министерства экономики Республики Беларусь, Министерства финансов Республики Беларусь, от 30 октября 2008 г. №210/161/151/ (Национальный реестр правовых актов Республики Беларусь, 2009 г. №28,8 / 20374). На их основе разработаны Методические рекомендации по учету затрат и калькул</w:t>
      </w:r>
      <w:r w:rsidRPr="00914B49">
        <w:rPr>
          <w:rFonts w:ascii="Times New Roman" w:hAnsi="Times New Roman" w:cs="Times New Roman"/>
          <w:sz w:val="24"/>
          <w:szCs w:val="24"/>
        </w:rPr>
        <w:t>и</w:t>
      </w:r>
      <w:r w:rsidRPr="00914B49">
        <w:rPr>
          <w:rFonts w:ascii="Times New Roman" w:hAnsi="Times New Roman" w:cs="Times New Roman"/>
          <w:sz w:val="24"/>
          <w:szCs w:val="24"/>
        </w:rPr>
        <w:t>рованию себестоимости сельскохозяйственной продукции (работ, услуг), утвержденные П</w:t>
      </w:r>
      <w:r w:rsidRPr="00914B49">
        <w:rPr>
          <w:rFonts w:ascii="Times New Roman" w:hAnsi="Times New Roman" w:cs="Times New Roman"/>
          <w:sz w:val="24"/>
          <w:szCs w:val="24"/>
        </w:rPr>
        <w:t>о</w:t>
      </w:r>
      <w:r w:rsidRPr="00914B49">
        <w:rPr>
          <w:rFonts w:ascii="Times New Roman" w:hAnsi="Times New Roman" w:cs="Times New Roman"/>
          <w:sz w:val="24"/>
          <w:szCs w:val="24"/>
        </w:rPr>
        <w:t>становлением Министерства сельского хо</w:t>
      </w:r>
      <w:r w:rsidR="00D116E1">
        <w:rPr>
          <w:rFonts w:ascii="Times New Roman" w:hAnsi="Times New Roman" w:cs="Times New Roman"/>
          <w:sz w:val="24"/>
          <w:szCs w:val="24"/>
        </w:rPr>
        <w:t>зяйства и продовольствия Респуб</w:t>
      </w:r>
      <w:r w:rsidRPr="00914B49">
        <w:rPr>
          <w:rFonts w:ascii="Times New Roman" w:hAnsi="Times New Roman" w:cs="Times New Roman"/>
          <w:sz w:val="24"/>
          <w:szCs w:val="24"/>
        </w:rPr>
        <w:t>лики от 31 августа 2009 г. №65.</w:t>
      </w:r>
    </w:p>
    <w:p w:rsidR="00D116E1" w:rsidRDefault="00D116E1" w:rsidP="00914B49">
      <w:pPr>
        <w:spacing w:after="0" w:line="240" w:lineRule="auto"/>
        <w:ind w:firstLine="709"/>
        <w:jc w:val="center"/>
        <w:rPr>
          <w:rFonts w:ascii="Times New Roman" w:hAnsi="Times New Roman" w:cs="Times New Roman"/>
          <w:b/>
          <w:sz w:val="24"/>
          <w:szCs w:val="24"/>
        </w:rPr>
      </w:pPr>
    </w:p>
    <w:p w:rsidR="00914B49" w:rsidRPr="00914B49" w:rsidRDefault="00914B49" w:rsidP="001A2F65">
      <w:pPr>
        <w:spacing w:after="0" w:line="240" w:lineRule="auto"/>
        <w:ind w:firstLine="709"/>
        <w:jc w:val="both"/>
        <w:rPr>
          <w:rFonts w:ascii="Times New Roman" w:hAnsi="Times New Roman" w:cs="Times New Roman"/>
          <w:b/>
          <w:sz w:val="24"/>
          <w:szCs w:val="24"/>
        </w:rPr>
      </w:pPr>
      <w:r w:rsidRPr="00914B49">
        <w:rPr>
          <w:rFonts w:ascii="Times New Roman" w:hAnsi="Times New Roman" w:cs="Times New Roman"/>
          <w:b/>
          <w:sz w:val="24"/>
          <w:szCs w:val="24"/>
        </w:rPr>
        <w:t xml:space="preserve">Вопрос 3. </w:t>
      </w:r>
      <w:r w:rsidR="00D116E1">
        <w:rPr>
          <w:rFonts w:ascii="Times New Roman" w:hAnsi="Times New Roman" w:cs="Times New Roman"/>
          <w:b/>
          <w:sz w:val="24"/>
          <w:szCs w:val="24"/>
        </w:rPr>
        <w:t>Планирование</w:t>
      </w:r>
      <w:r w:rsidRPr="00914B49">
        <w:rPr>
          <w:rFonts w:ascii="Times New Roman" w:hAnsi="Times New Roman" w:cs="Times New Roman"/>
          <w:b/>
          <w:sz w:val="24"/>
          <w:szCs w:val="24"/>
        </w:rPr>
        <w:t xml:space="preserve"> затрат на производство </w:t>
      </w:r>
      <w:r w:rsidR="001A2F65">
        <w:rPr>
          <w:rFonts w:ascii="Times New Roman" w:hAnsi="Times New Roman" w:cs="Times New Roman"/>
          <w:b/>
          <w:sz w:val="24"/>
          <w:szCs w:val="24"/>
        </w:rPr>
        <w:t xml:space="preserve">сельскохозяйственной </w:t>
      </w:r>
      <w:r w:rsidRPr="00914B49">
        <w:rPr>
          <w:rFonts w:ascii="Times New Roman" w:hAnsi="Times New Roman" w:cs="Times New Roman"/>
          <w:b/>
          <w:sz w:val="24"/>
          <w:szCs w:val="24"/>
        </w:rPr>
        <w:t>проду</w:t>
      </w:r>
      <w:r w:rsidRPr="00914B49">
        <w:rPr>
          <w:rFonts w:ascii="Times New Roman" w:hAnsi="Times New Roman" w:cs="Times New Roman"/>
          <w:b/>
          <w:sz w:val="24"/>
          <w:szCs w:val="24"/>
        </w:rPr>
        <w:t>к</w:t>
      </w:r>
      <w:r w:rsidRPr="00914B49">
        <w:rPr>
          <w:rFonts w:ascii="Times New Roman" w:hAnsi="Times New Roman" w:cs="Times New Roman"/>
          <w:b/>
          <w:sz w:val="24"/>
          <w:szCs w:val="24"/>
        </w:rPr>
        <w:t>ции</w:t>
      </w:r>
    </w:p>
    <w:p w:rsidR="00914B49" w:rsidRPr="00914B49" w:rsidRDefault="00914B49" w:rsidP="00914B49">
      <w:pPr>
        <w:pStyle w:val="52"/>
        <w:shd w:val="clear" w:color="auto" w:fill="auto"/>
        <w:spacing w:before="0" w:line="240" w:lineRule="auto"/>
        <w:ind w:firstLine="709"/>
        <w:rPr>
          <w:rFonts w:cs="Times New Roman"/>
          <w:sz w:val="24"/>
          <w:szCs w:val="24"/>
        </w:rPr>
      </w:pPr>
      <w:r w:rsidRPr="00914B49">
        <w:rPr>
          <w:rFonts w:cs="Times New Roman"/>
          <w:sz w:val="24"/>
          <w:szCs w:val="24"/>
        </w:rPr>
        <w:lastRenderedPageBreak/>
        <w:t>В настоящее время при расчете плановой себестоимости сельскохозяй</w:t>
      </w:r>
      <w:r w:rsidR="00D116E1">
        <w:rPr>
          <w:rFonts w:cs="Times New Roman"/>
          <w:sz w:val="24"/>
          <w:szCs w:val="24"/>
        </w:rPr>
        <w:t>ст</w:t>
      </w:r>
      <w:r w:rsidRPr="00914B49">
        <w:rPr>
          <w:rFonts w:cs="Times New Roman"/>
          <w:sz w:val="24"/>
          <w:szCs w:val="24"/>
        </w:rPr>
        <w:t>венной пр</w:t>
      </w:r>
      <w:r w:rsidRPr="00914B49">
        <w:rPr>
          <w:rFonts w:cs="Times New Roman"/>
          <w:sz w:val="24"/>
          <w:szCs w:val="24"/>
        </w:rPr>
        <w:t>о</w:t>
      </w:r>
      <w:r w:rsidRPr="00914B49">
        <w:rPr>
          <w:rFonts w:cs="Times New Roman"/>
          <w:sz w:val="24"/>
          <w:szCs w:val="24"/>
        </w:rPr>
        <w:t>дукции чаще исходят из требуемого объема производства с учетом заданных темпов прир</w:t>
      </w:r>
      <w:r w:rsidRPr="00914B49">
        <w:rPr>
          <w:rFonts w:cs="Times New Roman"/>
          <w:sz w:val="24"/>
          <w:szCs w:val="24"/>
        </w:rPr>
        <w:t>о</w:t>
      </w:r>
      <w:r w:rsidRPr="00914B49">
        <w:rPr>
          <w:rFonts w:cs="Times New Roman"/>
          <w:sz w:val="24"/>
          <w:szCs w:val="24"/>
        </w:rPr>
        <w:t>ста и нормативного уровня рентабельности. Но одним из недостатков такого подхода являе</w:t>
      </w:r>
      <w:r w:rsidRPr="00914B49">
        <w:rPr>
          <w:rFonts w:cs="Times New Roman"/>
          <w:sz w:val="24"/>
          <w:szCs w:val="24"/>
        </w:rPr>
        <w:t>т</w:t>
      </w:r>
      <w:r w:rsidRPr="00914B49">
        <w:rPr>
          <w:rFonts w:cs="Times New Roman"/>
          <w:sz w:val="24"/>
          <w:szCs w:val="24"/>
        </w:rPr>
        <w:t>ся то, что в результате мы получаем требуемый размер себестоимости, который не всегда с</w:t>
      </w:r>
      <w:r w:rsidRPr="00914B49">
        <w:rPr>
          <w:rFonts w:cs="Times New Roman"/>
          <w:sz w:val="24"/>
          <w:szCs w:val="24"/>
        </w:rPr>
        <w:t>о</w:t>
      </w:r>
      <w:r w:rsidRPr="00914B49">
        <w:rPr>
          <w:rFonts w:cs="Times New Roman"/>
          <w:sz w:val="24"/>
          <w:szCs w:val="24"/>
        </w:rPr>
        <w:t>ответствует ре</w:t>
      </w:r>
      <w:r w:rsidR="00D116E1">
        <w:rPr>
          <w:rFonts w:cs="Times New Roman"/>
          <w:sz w:val="24"/>
          <w:szCs w:val="24"/>
        </w:rPr>
        <w:t xml:space="preserve">альному </w:t>
      </w:r>
      <w:r w:rsidRPr="00914B49">
        <w:rPr>
          <w:rFonts w:cs="Times New Roman"/>
          <w:sz w:val="24"/>
          <w:szCs w:val="24"/>
        </w:rPr>
        <w:t>положению дел. Наличие в сельскохозяйственной организации опр</w:t>
      </w:r>
      <w:r w:rsidRPr="00914B49">
        <w:rPr>
          <w:rFonts w:cs="Times New Roman"/>
          <w:sz w:val="24"/>
          <w:szCs w:val="24"/>
        </w:rPr>
        <w:t>е</w:t>
      </w:r>
      <w:r w:rsidRPr="00914B49">
        <w:rPr>
          <w:rFonts w:cs="Times New Roman"/>
          <w:sz w:val="24"/>
          <w:szCs w:val="24"/>
        </w:rPr>
        <w:t>деленного состава техники, особенности технологии, квалификация работников, принятая система и форма оплаты труда непременно скажутся на себе</w:t>
      </w:r>
      <w:r w:rsidR="00D116E1">
        <w:rPr>
          <w:rFonts w:cs="Times New Roman"/>
          <w:sz w:val="24"/>
          <w:szCs w:val="24"/>
        </w:rPr>
        <w:t>стоимости продук</w:t>
      </w:r>
      <w:r w:rsidRPr="00914B49">
        <w:rPr>
          <w:rFonts w:cs="Times New Roman"/>
          <w:sz w:val="24"/>
          <w:szCs w:val="24"/>
        </w:rPr>
        <w:t>ции.</w:t>
      </w:r>
    </w:p>
    <w:p w:rsidR="00914B49" w:rsidRPr="00040DDB" w:rsidRDefault="00914B49" w:rsidP="00914B49">
      <w:pPr>
        <w:spacing w:after="0" w:line="240" w:lineRule="auto"/>
        <w:ind w:firstLine="709"/>
        <w:jc w:val="both"/>
        <w:rPr>
          <w:rFonts w:ascii="Times New Roman" w:hAnsi="Times New Roman" w:cs="Times New Roman"/>
          <w:i/>
          <w:sz w:val="24"/>
          <w:szCs w:val="24"/>
        </w:rPr>
      </w:pPr>
      <w:r w:rsidRPr="00040DDB">
        <w:rPr>
          <w:rFonts w:ascii="Times New Roman" w:hAnsi="Times New Roman" w:cs="Times New Roman"/>
          <w:i/>
          <w:sz w:val="24"/>
          <w:szCs w:val="24"/>
        </w:rPr>
        <w:t>В сельскохозяйственных организациях расчет затрат на производстве продукции и услуг целесообразно выполнять в определенной последователь</w:t>
      </w:r>
      <w:r w:rsidR="00D116E1" w:rsidRPr="00040DDB">
        <w:rPr>
          <w:rFonts w:ascii="Times New Roman" w:hAnsi="Times New Roman" w:cs="Times New Roman"/>
          <w:i/>
          <w:sz w:val="24"/>
          <w:szCs w:val="24"/>
        </w:rPr>
        <w:t>но</w:t>
      </w:r>
      <w:r w:rsidRPr="00040DDB">
        <w:rPr>
          <w:rFonts w:ascii="Times New Roman" w:hAnsi="Times New Roman" w:cs="Times New Roman"/>
          <w:i/>
          <w:sz w:val="24"/>
          <w:szCs w:val="24"/>
        </w:rPr>
        <w:t>сти.</w:t>
      </w:r>
    </w:p>
    <w:p w:rsidR="00914B49" w:rsidRPr="001A2F65" w:rsidRDefault="00914B49" w:rsidP="000247CA">
      <w:pPr>
        <w:pStyle w:val="af"/>
        <w:numPr>
          <w:ilvl w:val="0"/>
          <w:numId w:val="71"/>
        </w:numPr>
        <w:spacing w:after="0" w:line="240" w:lineRule="auto"/>
        <w:ind w:left="567"/>
        <w:rPr>
          <w:rFonts w:ascii="Times New Roman" w:hAnsi="Times New Roman"/>
          <w:sz w:val="24"/>
          <w:szCs w:val="24"/>
        </w:rPr>
      </w:pPr>
      <w:r w:rsidRPr="001A2F65">
        <w:rPr>
          <w:rFonts w:ascii="Times New Roman" w:hAnsi="Times New Roman"/>
          <w:sz w:val="24"/>
          <w:szCs w:val="24"/>
        </w:rPr>
        <w:t>Плановые расчеты начинаются с разработки или уточнения имеющихся технологич</w:t>
      </w:r>
      <w:r w:rsidRPr="001A2F65">
        <w:rPr>
          <w:rFonts w:ascii="Times New Roman" w:hAnsi="Times New Roman"/>
          <w:sz w:val="24"/>
          <w:szCs w:val="24"/>
        </w:rPr>
        <w:t>е</w:t>
      </w:r>
      <w:r w:rsidRPr="001A2F65">
        <w:rPr>
          <w:rFonts w:ascii="Times New Roman" w:hAnsi="Times New Roman"/>
          <w:sz w:val="24"/>
          <w:szCs w:val="24"/>
        </w:rPr>
        <w:t>ских карт с учетом совершенствования технологии и организации производства, во</w:t>
      </w:r>
      <w:r w:rsidRPr="001A2F65">
        <w:rPr>
          <w:rFonts w:ascii="Times New Roman" w:hAnsi="Times New Roman"/>
          <w:sz w:val="24"/>
          <w:szCs w:val="24"/>
        </w:rPr>
        <w:t>з</w:t>
      </w:r>
      <w:r w:rsidRPr="001A2F65">
        <w:rPr>
          <w:rFonts w:ascii="Times New Roman" w:hAnsi="Times New Roman"/>
          <w:sz w:val="24"/>
          <w:szCs w:val="24"/>
        </w:rPr>
        <w:t>можности использования новых машин и др.</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При этом используются технически обоснованные нормы расхода ма</w:t>
      </w:r>
      <w:r w:rsidR="00040DDB">
        <w:rPr>
          <w:rFonts w:ascii="Times New Roman" w:hAnsi="Times New Roman" w:cs="Times New Roman"/>
          <w:sz w:val="24"/>
          <w:szCs w:val="24"/>
        </w:rPr>
        <w:t>те</w:t>
      </w:r>
      <w:r w:rsidRPr="00914B49">
        <w:rPr>
          <w:rFonts w:ascii="Times New Roman" w:hAnsi="Times New Roman" w:cs="Times New Roman"/>
          <w:sz w:val="24"/>
          <w:szCs w:val="24"/>
        </w:rPr>
        <w:t>риальных р</w:t>
      </w:r>
      <w:r w:rsidRPr="00914B49">
        <w:rPr>
          <w:rFonts w:ascii="Times New Roman" w:hAnsi="Times New Roman" w:cs="Times New Roman"/>
          <w:sz w:val="24"/>
          <w:szCs w:val="24"/>
        </w:rPr>
        <w:t>е</w:t>
      </w:r>
      <w:r w:rsidRPr="00914B49">
        <w:rPr>
          <w:rFonts w:ascii="Times New Roman" w:hAnsi="Times New Roman" w:cs="Times New Roman"/>
          <w:sz w:val="24"/>
          <w:szCs w:val="24"/>
        </w:rPr>
        <w:t>сурсов, электроэнергии, топлива, нормы выработки и обслу</w:t>
      </w:r>
      <w:r w:rsidR="00040DDB">
        <w:rPr>
          <w:rFonts w:ascii="Times New Roman" w:hAnsi="Times New Roman" w:cs="Times New Roman"/>
          <w:sz w:val="24"/>
          <w:szCs w:val="24"/>
        </w:rPr>
        <w:t>жива</w:t>
      </w:r>
      <w:r w:rsidRPr="00914B49">
        <w:rPr>
          <w:rFonts w:ascii="Times New Roman" w:hAnsi="Times New Roman" w:cs="Times New Roman"/>
          <w:sz w:val="24"/>
          <w:szCs w:val="24"/>
        </w:rPr>
        <w:t>ния, другие нормативы.</w:t>
      </w:r>
    </w:p>
    <w:p w:rsidR="00914B49" w:rsidRPr="00914B49" w:rsidRDefault="00914B49" w:rsidP="000247CA">
      <w:pPr>
        <w:spacing w:after="0" w:line="216"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В растениеводстве технологические карты разрабатываются по всем сельскохозя</w:t>
      </w:r>
      <w:r w:rsidRPr="00914B49">
        <w:rPr>
          <w:rFonts w:ascii="Times New Roman" w:hAnsi="Times New Roman" w:cs="Times New Roman"/>
          <w:sz w:val="24"/>
          <w:szCs w:val="24"/>
        </w:rPr>
        <w:t>й</w:t>
      </w:r>
      <w:r w:rsidRPr="00914B49">
        <w:rPr>
          <w:rFonts w:ascii="Times New Roman" w:hAnsi="Times New Roman" w:cs="Times New Roman"/>
          <w:sz w:val="24"/>
          <w:szCs w:val="24"/>
        </w:rPr>
        <w:t>ственным культурам, многолетн</w:t>
      </w:r>
      <w:r w:rsidR="00040DDB">
        <w:rPr>
          <w:rFonts w:ascii="Times New Roman" w:hAnsi="Times New Roman" w:cs="Times New Roman"/>
          <w:sz w:val="24"/>
          <w:szCs w:val="24"/>
        </w:rPr>
        <w:t>им насаждениям, сенокосам, паст</w:t>
      </w:r>
      <w:r w:rsidRPr="00914B49">
        <w:rPr>
          <w:rFonts w:ascii="Times New Roman" w:hAnsi="Times New Roman" w:cs="Times New Roman"/>
          <w:sz w:val="24"/>
          <w:szCs w:val="24"/>
        </w:rPr>
        <w:t>бищам, работам незаве</w:t>
      </w:r>
      <w:r w:rsidRPr="00914B49">
        <w:rPr>
          <w:rFonts w:ascii="Times New Roman" w:hAnsi="Times New Roman" w:cs="Times New Roman"/>
          <w:sz w:val="24"/>
          <w:szCs w:val="24"/>
        </w:rPr>
        <w:t>р</w:t>
      </w:r>
      <w:r w:rsidRPr="00914B49">
        <w:rPr>
          <w:rFonts w:ascii="Times New Roman" w:hAnsi="Times New Roman" w:cs="Times New Roman"/>
          <w:sz w:val="24"/>
          <w:szCs w:val="24"/>
        </w:rPr>
        <w:t>шенного производства (посев озимых культур, вспашке зяби, вывозка органики и др.), сил</w:t>
      </w:r>
      <w:r w:rsidRPr="00914B49">
        <w:rPr>
          <w:rFonts w:ascii="Times New Roman" w:hAnsi="Times New Roman" w:cs="Times New Roman"/>
          <w:sz w:val="24"/>
          <w:szCs w:val="24"/>
        </w:rPr>
        <w:t>о</w:t>
      </w:r>
      <w:r w:rsidRPr="00914B49">
        <w:rPr>
          <w:rFonts w:ascii="Times New Roman" w:hAnsi="Times New Roman" w:cs="Times New Roman"/>
          <w:sz w:val="24"/>
          <w:szCs w:val="24"/>
        </w:rPr>
        <w:t>сованию, сенажированию.</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На основе технологических карт рассчитываются нормативы потребности в матер</w:t>
      </w:r>
      <w:r w:rsidRPr="001A2F65">
        <w:rPr>
          <w:rFonts w:ascii="Times New Roman" w:hAnsi="Times New Roman"/>
          <w:sz w:val="24"/>
          <w:szCs w:val="24"/>
        </w:rPr>
        <w:t>и</w:t>
      </w:r>
      <w:r w:rsidRPr="001A2F65">
        <w:rPr>
          <w:rFonts w:ascii="Times New Roman" w:hAnsi="Times New Roman"/>
          <w:sz w:val="24"/>
          <w:szCs w:val="24"/>
        </w:rPr>
        <w:t>альных и трудовых затратах по каждой культуре на 1 га (рас</w:t>
      </w:r>
      <w:r w:rsidR="00040DDB" w:rsidRPr="001A2F65">
        <w:rPr>
          <w:rFonts w:ascii="Times New Roman" w:hAnsi="Times New Roman"/>
          <w:sz w:val="24"/>
          <w:szCs w:val="24"/>
        </w:rPr>
        <w:t>ход основ</w:t>
      </w:r>
      <w:r w:rsidRPr="001A2F65">
        <w:rPr>
          <w:rFonts w:ascii="Times New Roman" w:hAnsi="Times New Roman"/>
          <w:sz w:val="24"/>
          <w:szCs w:val="24"/>
        </w:rPr>
        <w:t>ного топлива, затраты труда, тарифный фонд оплаты труда, количество тонно- километров транспортных работ тракторов, кВт-часов, условных эталонных гектаров). Далее, исходя из объемов произво</w:t>
      </w:r>
      <w:r w:rsidRPr="001A2F65">
        <w:rPr>
          <w:rFonts w:ascii="Times New Roman" w:hAnsi="Times New Roman"/>
          <w:sz w:val="24"/>
          <w:szCs w:val="24"/>
        </w:rPr>
        <w:t>д</w:t>
      </w:r>
      <w:r w:rsidRPr="001A2F65">
        <w:rPr>
          <w:rFonts w:ascii="Times New Roman" w:hAnsi="Times New Roman"/>
          <w:sz w:val="24"/>
          <w:szCs w:val="24"/>
        </w:rPr>
        <w:t>ства, опреде</w:t>
      </w:r>
      <w:r w:rsidR="00040DDB" w:rsidRPr="001A2F65">
        <w:rPr>
          <w:rFonts w:ascii="Times New Roman" w:hAnsi="Times New Roman"/>
          <w:sz w:val="24"/>
          <w:szCs w:val="24"/>
        </w:rPr>
        <w:t>ляется их общее ко</w:t>
      </w:r>
      <w:r w:rsidRPr="001A2F65">
        <w:rPr>
          <w:rFonts w:ascii="Times New Roman" w:hAnsi="Times New Roman"/>
          <w:sz w:val="24"/>
          <w:szCs w:val="24"/>
        </w:rPr>
        <w:t>личество по растениеводству.</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Рассчитываются затраты по вспомогательным производствам и кальку</w:t>
      </w:r>
      <w:r w:rsidR="00040DDB" w:rsidRPr="001A2F65">
        <w:rPr>
          <w:rFonts w:ascii="Times New Roman" w:hAnsi="Times New Roman"/>
          <w:sz w:val="24"/>
          <w:szCs w:val="24"/>
        </w:rPr>
        <w:t>ли</w:t>
      </w:r>
      <w:r w:rsidRPr="001A2F65">
        <w:rPr>
          <w:rFonts w:ascii="Times New Roman" w:hAnsi="Times New Roman"/>
          <w:sz w:val="24"/>
          <w:szCs w:val="24"/>
        </w:rPr>
        <w:t>руется себ</w:t>
      </w:r>
      <w:r w:rsidRPr="001A2F65">
        <w:rPr>
          <w:rFonts w:ascii="Times New Roman" w:hAnsi="Times New Roman"/>
          <w:sz w:val="24"/>
          <w:szCs w:val="24"/>
        </w:rPr>
        <w:t>е</w:t>
      </w:r>
      <w:r w:rsidRPr="001A2F65">
        <w:rPr>
          <w:rFonts w:ascii="Times New Roman" w:hAnsi="Times New Roman"/>
          <w:sz w:val="24"/>
          <w:szCs w:val="24"/>
        </w:rPr>
        <w:t>стоимость их продукции и услуг. Осуществляется распределение этих затрат между культ</w:t>
      </w:r>
      <w:r w:rsidRPr="001A2F65">
        <w:rPr>
          <w:rFonts w:ascii="Times New Roman" w:hAnsi="Times New Roman"/>
          <w:sz w:val="24"/>
          <w:szCs w:val="24"/>
        </w:rPr>
        <w:t>у</w:t>
      </w:r>
      <w:r w:rsidRPr="001A2F65">
        <w:rPr>
          <w:rFonts w:ascii="Times New Roman" w:hAnsi="Times New Roman"/>
          <w:sz w:val="24"/>
          <w:szCs w:val="24"/>
        </w:rPr>
        <w:t>рами, видами и группами животных. В дальнейшем эти расчеты позволят определить затр</w:t>
      </w:r>
      <w:r w:rsidRPr="001A2F65">
        <w:rPr>
          <w:rFonts w:ascii="Times New Roman" w:hAnsi="Times New Roman"/>
          <w:sz w:val="24"/>
          <w:szCs w:val="24"/>
        </w:rPr>
        <w:t>а</w:t>
      </w:r>
      <w:r w:rsidRPr="001A2F65">
        <w:rPr>
          <w:rFonts w:ascii="Times New Roman" w:hAnsi="Times New Roman"/>
          <w:sz w:val="24"/>
          <w:szCs w:val="24"/>
        </w:rPr>
        <w:t>ты по статье «Работы и услуги».</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Устанавливается стоимость семян, удобрений, средств защиты растений, горюче-смазочных материалов.</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С учетом тарифного фонда на 1</w:t>
      </w:r>
      <w:r w:rsidR="00040DDB" w:rsidRPr="001A2F65">
        <w:rPr>
          <w:rFonts w:ascii="Times New Roman" w:hAnsi="Times New Roman"/>
          <w:sz w:val="24"/>
          <w:szCs w:val="24"/>
        </w:rPr>
        <w:t xml:space="preserve"> </w:t>
      </w:r>
      <w:r w:rsidRPr="001A2F65">
        <w:rPr>
          <w:rFonts w:ascii="Times New Roman" w:hAnsi="Times New Roman"/>
          <w:sz w:val="24"/>
          <w:szCs w:val="24"/>
        </w:rPr>
        <w:t>га, рассчитанного на основании технологических карт, определяется общий фонд заработной платы по каждой культуре и видам незаверше</w:t>
      </w:r>
      <w:r w:rsidRPr="001A2F65">
        <w:rPr>
          <w:rFonts w:ascii="Times New Roman" w:hAnsi="Times New Roman"/>
          <w:sz w:val="24"/>
          <w:szCs w:val="24"/>
        </w:rPr>
        <w:t>н</w:t>
      </w:r>
      <w:r w:rsidRPr="001A2F65">
        <w:rPr>
          <w:rFonts w:ascii="Times New Roman" w:hAnsi="Times New Roman"/>
          <w:sz w:val="24"/>
          <w:szCs w:val="24"/>
        </w:rPr>
        <w:t>ного производства.</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Рассчитывается статья «Отчисления на социальные нужды».</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Определяются затраты на содержание основных средств и производится их распред</w:t>
      </w:r>
      <w:r w:rsidRPr="001A2F65">
        <w:rPr>
          <w:rFonts w:ascii="Times New Roman" w:hAnsi="Times New Roman"/>
          <w:sz w:val="24"/>
          <w:szCs w:val="24"/>
        </w:rPr>
        <w:t>е</w:t>
      </w:r>
      <w:r w:rsidRPr="001A2F65">
        <w:rPr>
          <w:rFonts w:ascii="Times New Roman" w:hAnsi="Times New Roman"/>
          <w:sz w:val="24"/>
          <w:szCs w:val="24"/>
        </w:rPr>
        <w:t>ление по объектам калькуляции.</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В себестоимость продукции включаются расходы по страхованию по</w:t>
      </w:r>
      <w:r w:rsidR="00040DDB" w:rsidRPr="001A2F65">
        <w:rPr>
          <w:rFonts w:ascii="Times New Roman" w:hAnsi="Times New Roman"/>
          <w:sz w:val="24"/>
          <w:szCs w:val="24"/>
        </w:rPr>
        <w:t>се</w:t>
      </w:r>
      <w:r w:rsidRPr="001A2F65">
        <w:rPr>
          <w:rFonts w:ascii="Times New Roman" w:hAnsi="Times New Roman"/>
          <w:sz w:val="24"/>
          <w:szCs w:val="24"/>
        </w:rPr>
        <w:t>вов и живо</w:t>
      </w:r>
      <w:r w:rsidRPr="001A2F65">
        <w:rPr>
          <w:rFonts w:ascii="Times New Roman" w:hAnsi="Times New Roman"/>
          <w:sz w:val="24"/>
          <w:szCs w:val="24"/>
        </w:rPr>
        <w:t>т</w:t>
      </w:r>
      <w:r w:rsidRPr="001A2F65">
        <w:rPr>
          <w:rFonts w:ascii="Times New Roman" w:hAnsi="Times New Roman"/>
          <w:sz w:val="24"/>
          <w:szCs w:val="24"/>
        </w:rPr>
        <w:t>ных.</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В отдельную статью сформированы прочие затраты, которые не вошли ни в одну из выше перечисленных статей.</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Рассчитываются затраты по организации производства и управлению (общепроизво</w:t>
      </w:r>
      <w:r w:rsidRPr="001A2F65">
        <w:rPr>
          <w:rFonts w:ascii="Times New Roman" w:hAnsi="Times New Roman"/>
          <w:sz w:val="24"/>
          <w:szCs w:val="24"/>
        </w:rPr>
        <w:t>д</w:t>
      </w:r>
      <w:r w:rsidRPr="001A2F65">
        <w:rPr>
          <w:rFonts w:ascii="Times New Roman" w:hAnsi="Times New Roman"/>
          <w:sz w:val="24"/>
          <w:szCs w:val="24"/>
        </w:rPr>
        <w:t>ственные и общехозяйственные расходы). Они распределяются  по видам продукции и работ пропорционально общей сумме затрат (без затрат на организацию и управление произво</w:t>
      </w:r>
      <w:r w:rsidRPr="001A2F65">
        <w:rPr>
          <w:rFonts w:ascii="Times New Roman" w:hAnsi="Times New Roman"/>
          <w:sz w:val="24"/>
          <w:szCs w:val="24"/>
        </w:rPr>
        <w:t>д</w:t>
      </w:r>
      <w:r w:rsidRPr="001A2F65">
        <w:rPr>
          <w:rFonts w:ascii="Times New Roman" w:hAnsi="Times New Roman"/>
          <w:sz w:val="24"/>
          <w:szCs w:val="24"/>
        </w:rPr>
        <w:t>ством), за исключением стои</w:t>
      </w:r>
      <w:r w:rsidR="00040DDB" w:rsidRPr="001A2F65">
        <w:rPr>
          <w:rFonts w:ascii="Times New Roman" w:hAnsi="Times New Roman"/>
          <w:sz w:val="24"/>
          <w:szCs w:val="24"/>
        </w:rPr>
        <w:t>мости се</w:t>
      </w:r>
      <w:r w:rsidRPr="001A2F65">
        <w:rPr>
          <w:rFonts w:ascii="Times New Roman" w:hAnsi="Times New Roman"/>
          <w:sz w:val="24"/>
          <w:szCs w:val="24"/>
        </w:rPr>
        <w:t>мян и кормов.</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Далее исчисляется себестоимость продукции растениеводства, и определяется  сре</w:t>
      </w:r>
      <w:r w:rsidRPr="001A2F65">
        <w:rPr>
          <w:rFonts w:ascii="Times New Roman" w:hAnsi="Times New Roman"/>
          <w:sz w:val="24"/>
          <w:szCs w:val="24"/>
        </w:rPr>
        <w:t>д</w:t>
      </w:r>
      <w:r w:rsidRPr="001A2F65">
        <w:rPr>
          <w:rFonts w:ascii="Times New Roman" w:hAnsi="Times New Roman"/>
          <w:sz w:val="24"/>
          <w:szCs w:val="24"/>
        </w:rPr>
        <w:t>няя стоимость кормов (зеленой массы, сена, соломы) и рассчитывается себестоимость силоса и сенажа.</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t>Установив среднюю стоимость кормов, определяют себестоимость продукции живо</w:t>
      </w:r>
      <w:r w:rsidRPr="001A2F65">
        <w:rPr>
          <w:rFonts w:ascii="Times New Roman" w:hAnsi="Times New Roman"/>
          <w:sz w:val="24"/>
          <w:szCs w:val="24"/>
        </w:rPr>
        <w:t>т</w:t>
      </w:r>
      <w:r w:rsidRPr="001A2F65">
        <w:rPr>
          <w:rFonts w:ascii="Times New Roman" w:hAnsi="Times New Roman"/>
          <w:sz w:val="24"/>
          <w:szCs w:val="24"/>
        </w:rPr>
        <w:t>новодства. При этом в первую очередь исчисляют себестоимость молока, так как оно и</w:t>
      </w:r>
      <w:r w:rsidRPr="001A2F65">
        <w:rPr>
          <w:rFonts w:ascii="Times New Roman" w:hAnsi="Times New Roman"/>
          <w:sz w:val="24"/>
          <w:szCs w:val="24"/>
        </w:rPr>
        <w:t>с</w:t>
      </w:r>
      <w:r w:rsidRPr="001A2F65">
        <w:rPr>
          <w:rFonts w:ascii="Times New Roman" w:hAnsi="Times New Roman"/>
          <w:sz w:val="24"/>
          <w:szCs w:val="24"/>
        </w:rPr>
        <w:t>пользуется для производства некоторых других видов продукции животноводства.</w:t>
      </w:r>
    </w:p>
    <w:p w:rsidR="00914B49" w:rsidRPr="001A2F65" w:rsidRDefault="00914B49" w:rsidP="00FF0EEB">
      <w:pPr>
        <w:pStyle w:val="af"/>
        <w:numPr>
          <w:ilvl w:val="0"/>
          <w:numId w:val="71"/>
        </w:numPr>
        <w:spacing w:after="0" w:line="240" w:lineRule="auto"/>
        <w:ind w:left="0" w:firstLine="567"/>
        <w:rPr>
          <w:rFonts w:ascii="Times New Roman" w:hAnsi="Times New Roman"/>
          <w:sz w:val="24"/>
          <w:szCs w:val="24"/>
        </w:rPr>
      </w:pPr>
      <w:r w:rsidRPr="001A2F65">
        <w:rPr>
          <w:rFonts w:ascii="Times New Roman" w:hAnsi="Times New Roman"/>
          <w:sz w:val="24"/>
          <w:szCs w:val="24"/>
        </w:rPr>
        <w:lastRenderedPageBreak/>
        <w:t>Завершаются расчеты исчислением себестоимости продукции промышленных прои</w:t>
      </w:r>
      <w:r w:rsidRPr="001A2F65">
        <w:rPr>
          <w:rFonts w:ascii="Times New Roman" w:hAnsi="Times New Roman"/>
          <w:sz w:val="24"/>
          <w:szCs w:val="24"/>
        </w:rPr>
        <w:t>з</w:t>
      </w:r>
      <w:r w:rsidRPr="001A2F65">
        <w:rPr>
          <w:rFonts w:ascii="Times New Roman" w:hAnsi="Times New Roman"/>
          <w:sz w:val="24"/>
          <w:szCs w:val="24"/>
        </w:rPr>
        <w:t>водств по переработке сельск</w:t>
      </w:r>
      <w:r w:rsidR="00040DDB" w:rsidRPr="001A2F65">
        <w:rPr>
          <w:rFonts w:ascii="Times New Roman" w:hAnsi="Times New Roman"/>
          <w:sz w:val="24"/>
          <w:szCs w:val="24"/>
        </w:rPr>
        <w:t>охозяйственной продукции (произ</w:t>
      </w:r>
      <w:r w:rsidRPr="001A2F65">
        <w:rPr>
          <w:rFonts w:ascii="Times New Roman" w:hAnsi="Times New Roman"/>
          <w:sz w:val="24"/>
          <w:szCs w:val="24"/>
        </w:rPr>
        <w:t>водство комбикормов, пе</w:t>
      </w:r>
      <w:r w:rsidRPr="001A2F65">
        <w:rPr>
          <w:rFonts w:ascii="Times New Roman" w:hAnsi="Times New Roman"/>
          <w:sz w:val="24"/>
          <w:szCs w:val="24"/>
        </w:rPr>
        <w:t>р</w:t>
      </w:r>
      <w:r w:rsidRPr="001A2F65">
        <w:rPr>
          <w:rFonts w:ascii="Times New Roman" w:hAnsi="Times New Roman"/>
          <w:sz w:val="24"/>
          <w:szCs w:val="24"/>
        </w:rPr>
        <w:t xml:space="preserve">вичная обработка льна, переработка зерна, молока </w:t>
      </w:r>
      <w:r w:rsidR="00040DDB" w:rsidRPr="001A2F65">
        <w:rPr>
          <w:rFonts w:ascii="Times New Roman" w:hAnsi="Times New Roman"/>
          <w:sz w:val="24"/>
          <w:szCs w:val="24"/>
        </w:rPr>
        <w:t>и др.</w:t>
      </w:r>
      <w:r w:rsidRPr="001A2F65">
        <w:rPr>
          <w:rFonts w:ascii="Times New Roman" w:hAnsi="Times New Roman"/>
          <w:sz w:val="24"/>
          <w:szCs w:val="24"/>
        </w:rPr>
        <w:t>).</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Соблюдение определенной последовате</w:t>
      </w:r>
      <w:r w:rsidR="00040DDB">
        <w:rPr>
          <w:rFonts w:ascii="Times New Roman" w:hAnsi="Times New Roman" w:cs="Times New Roman"/>
          <w:sz w:val="24"/>
          <w:szCs w:val="24"/>
        </w:rPr>
        <w:t>льности в расчетах связано с от</w:t>
      </w:r>
      <w:r w:rsidRPr="00914B49">
        <w:rPr>
          <w:rFonts w:ascii="Times New Roman" w:hAnsi="Times New Roman" w:cs="Times New Roman"/>
          <w:sz w:val="24"/>
          <w:szCs w:val="24"/>
        </w:rPr>
        <w:t>сутствием полной информации на определенных этапах планирования.</w:t>
      </w:r>
    </w:p>
    <w:p w:rsidR="00914B49" w:rsidRPr="00914B49" w:rsidRDefault="00914B49" w:rsidP="00914B49">
      <w:pPr>
        <w:spacing w:after="0" w:line="240" w:lineRule="auto"/>
        <w:ind w:firstLine="709"/>
        <w:jc w:val="both"/>
        <w:rPr>
          <w:rFonts w:ascii="Times New Roman" w:hAnsi="Times New Roman" w:cs="Times New Roman"/>
          <w:sz w:val="24"/>
          <w:szCs w:val="24"/>
        </w:rPr>
      </w:pPr>
      <w:r w:rsidRPr="00914B49">
        <w:rPr>
          <w:rFonts w:ascii="Times New Roman" w:hAnsi="Times New Roman" w:cs="Times New Roman"/>
          <w:sz w:val="24"/>
          <w:szCs w:val="24"/>
        </w:rPr>
        <w:t>Рассчитав суммарные затраты по каждой культуре, виду животных, не</w:t>
      </w:r>
      <w:r w:rsidR="00040DDB">
        <w:rPr>
          <w:rFonts w:ascii="Times New Roman" w:hAnsi="Times New Roman" w:cs="Times New Roman"/>
          <w:sz w:val="24"/>
          <w:szCs w:val="24"/>
        </w:rPr>
        <w:t>об</w:t>
      </w:r>
      <w:r w:rsidRPr="00914B49">
        <w:rPr>
          <w:rFonts w:ascii="Times New Roman" w:hAnsi="Times New Roman" w:cs="Times New Roman"/>
          <w:sz w:val="24"/>
          <w:szCs w:val="24"/>
        </w:rPr>
        <w:t>ходимо в</w:t>
      </w:r>
      <w:r w:rsidRPr="00914B49">
        <w:rPr>
          <w:rFonts w:ascii="Times New Roman" w:hAnsi="Times New Roman" w:cs="Times New Roman"/>
          <w:sz w:val="24"/>
          <w:szCs w:val="24"/>
        </w:rPr>
        <w:t>ы</w:t>
      </w:r>
      <w:r w:rsidRPr="00914B49">
        <w:rPr>
          <w:rFonts w:ascii="Times New Roman" w:hAnsi="Times New Roman" w:cs="Times New Roman"/>
          <w:sz w:val="24"/>
          <w:szCs w:val="24"/>
        </w:rPr>
        <w:t>полнить их распределение по видам продукции.</w:t>
      </w:r>
    </w:p>
    <w:p w:rsidR="00C96D61" w:rsidRPr="00116FBA" w:rsidRDefault="00C96D61" w:rsidP="00116FBA">
      <w:pPr>
        <w:widowControl w:val="0"/>
        <w:shd w:val="clear" w:color="auto" w:fill="FFFFFF"/>
        <w:spacing w:after="0" w:line="240" w:lineRule="auto"/>
        <w:ind w:firstLine="567"/>
        <w:jc w:val="both"/>
        <w:rPr>
          <w:rFonts w:ascii="Times New Roman" w:hAnsi="Times New Roman" w:cs="Times New Roman"/>
          <w:color w:val="000000"/>
          <w:sz w:val="24"/>
          <w:szCs w:val="24"/>
        </w:rPr>
      </w:pPr>
    </w:p>
    <w:p w:rsidR="005504F0" w:rsidRPr="005504F0" w:rsidRDefault="00412AE6" w:rsidP="00C96D61">
      <w:pPr>
        <w:shd w:val="clear" w:color="auto" w:fill="FFFFFF"/>
        <w:spacing w:after="0" w:line="240" w:lineRule="auto"/>
        <w:ind w:firstLine="567"/>
        <w:rPr>
          <w:rFonts w:ascii="Times New Roman" w:hAnsi="Times New Roman" w:cs="Times New Roman"/>
          <w:b/>
          <w:bCs/>
          <w:sz w:val="24"/>
          <w:szCs w:val="24"/>
        </w:rPr>
      </w:pPr>
      <w:r w:rsidRPr="005504F0">
        <w:rPr>
          <w:rFonts w:ascii="Times New Roman" w:hAnsi="Times New Roman" w:cs="Times New Roman"/>
          <w:b/>
          <w:bCs/>
          <w:sz w:val="24"/>
          <w:szCs w:val="24"/>
        </w:rPr>
        <w:t xml:space="preserve">ЛЕКЦИЯ 1.5 ОРГАНИЗАЦИЯ РАЦИОНАЛЬНОГО ИСПОЛЬЗОВАНИЯ </w:t>
      </w:r>
    </w:p>
    <w:p w:rsidR="00412AE6" w:rsidRPr="005504F0" w:rsidRDefault="00412AE6" w:rsidP="005504F0">
      <w:pPr>
        <w:shd w:val="clear" w:color="auto" w:fill="FFFFFF"/>
        <w:spacing w:after="0" w:line="240" w:lineRule="auto"/>
        <w:rPr>
          <w:rFonts w:ascii="Times New Roman" w:hAnsi="Times New Roman" w:cs="Times New Roman"/>
          <w:b/>
          <w:bCs/>
          <w:sz w:val="24"/>
          <w:szCs w:val="24"/>
        </w:rPr>
      </w:pPr>
      <w:r w:rsidRPr="005504F0">
        <w:rPr>
          <w:rFonts w:ascii="Times New Roman" w:hAnsi="Times New Roman" w:cs="Times New Roman"/>
          <w:b/>
          <w:bCs/>
          <w:sz w:val="24"/>
          <w:szCs w:val="24"/>
        </w:rPr>
        <w:t>РЕСУРСОВ СЕЛЬСКОХОЗЯЙСТВЕННОГО ПРЕДПРИЯТИЯ</w:t>
      </w:r>
    </w:p>
    <w:p w:rsidR="00412AE6" w:rsidRPr="005504F0" w:rsidRDefault="00412AE6" w:rsidP="00C96D61">
      <w:pPr>
        <w:shd w:val="clear" w:color="auto" w:fill="FFFFFF"/>
        <w:spacing w:after="0" w:line="240" w:lineRule="auto"/>
        <w:ind w:firstLine="567"/>
        <w:jc w:val="center"/>
        <w:rPr>
          <w:rFonts w:ascii="Times New Roman" w:hAnsi="Times New Roman" w:cs="Times New Roman"/>
          <w:sz w:val="24"/>
          <w:szCs w:val="24"/>
        </w:rPr>
      </w:pPr>
    </w:p>
    <w:p w:rsidR="00412AE6" w:rsidRPr="005504F0" w:rsidRDefault="00412AE6" w:rsidP="005504F0">
      <w:pPr>
        <w:shd w:val="clear" w:color="auto" w:fill="FFFFFF"/>
        <w:spacing w:after="0" w:line="240" w:lineRule="auto"/>
        <w:ind w:firstLine="567"/>
        <w:rPr>
          <w:rFonts w:ascii="Times New Roman" w:hAnsi="Times New Roman" w:cs="Times New Roman"/>
          <w:b/>
          <w:sz w:val="24"/>
          <w:szCs w:val="24"/>
        </w:rPr>
      </w:pPr>
      <w:r w:rsidRPr="005504F0">
        <w:rPr>
          <w:rFonts w:ascii="Times New Roman" w:hAnsi="Times New Roman" w:cs="Times New Roman"/>
          <w:b/>
          <w:bCs/>
          <w:sz w:val="24"/>
          <w:szCs w:val="24"/>
        </w:rPr>
        <w:t>Вопросы темы:</w:t>
      </w:r>
    </w:p>
    <w:p w:rsidR="00412AE6" w:rsidRPr="00C96D61" w:rsidRDefault="00412AE6" w:rsidP="006B0F6C">
      <w:pPr>
        <w:widowControl w:val="0"/>
        <w:numPr>
          <w:ilvl w:val="0"/>
          <w:numId w:val="9"/>
        </w:numPr>
        <w:shd w:val="clear" w:color="auto" w:fill="FFFFFF"/>
        <w:tabs>
          <w:tab w:val="left" w:pos="886"/>
        </w:tabs>
        <w:autoSpaceDE w:val="0"/>
        <w:autoSpaceDN w:val="0"/>
        <w:adjustRightInd w:val="0"/>
        <w:spacing w:after="0" w:line="240" w:lineRule="auto"/>
        <w:ind w:firstLine="567"/>
        <w:jc w:val="both"/>
        <w:rPr>
          <w:rFonts w:ascii="Times New Roman" w:hAnsi="Times New Roman" w:cs="Times New Roman"/>
          <w:bCs/>
          <w:sz w:val="24"/>
          <w:szCs w:val="24"/>
        </w:rPr>
      </w:pPr>
      <w:r w:rsidRPr="00C96D61">
        <w:rPr>
          <w:rFonts w:ascii="Times New Roman" w:hAnsi="Times New Roman" w:cs="Times New Roman"/>
          <w:bCs/>
          <w:sz w:val="24"/>
          <w:szCs w:val="24"/>
        </w:rPr>
        <w:t>Классификация и характеристика ресурсов (факторов) сельскохозяйственного пре</w:t>
      </w:r>
      <w:r w:rsidRPr="00C96D61">
        <w:rPr>
          <w:rFonts w:ascii="Times New Roman" w:hAnsi="Times New Roman" w:cs="Times New Roman"/>
          <w:bCs/>
          <w:sz w:val="24"/>
          <w:szCs w:val="24"/>
        </w:rPr>
        <w:t>д</w:t>
      </w:r>
      <w:r w:rsidRPr="00C96D61">
        <w:rPr>
          <w:rFonts w:ascii="Times New Roman" w:hAnsi="Times New Roman" w:cs="Times New Roman"/>
          <w:bCs/>
          <w:sz w:val="24"/>
          <w:szCs w:val="24"/>
        </w:rPr>
        <w:t>приятия.</w:t>
      </w:r>
    </w:p>
    <w:p w:rsidR="00412AE6" w:rsidRPr="00C96D61" w:rsidRDefault="00412AE6" w:rsidP="006B0F6C">
      <w:pPr>
        <w:widowControl w:val="0"/>
        <w:numPr>
          <w:ilvl w:val="0"/>
          <w:numId w:val="9"/>
        </w:numPr>
        <w:shd w:val="clear" w:color="auto" w:fill="FFFFFF"/>
        <w:tabs>
          <w:tab w:val="left" w:pos="886"/>
        </w:tabs>
        <w:autoSpaceDE w:val="0"/>
        <w:autoSpaceDN w:val="0"/>
        <w:adjustRightInd w:val="0"/>
        <w:spacing w:after="0" w:line="240" w:lineRule="auto"/>
        <w:ind w:firstLine="567"/>
        <w:jc w:val="both"/>
        <w:rPr>
          <w:rFonts w:ascii="Times New Roman" w:hAnsi="Times New Roman" w:cs="Times New Roman"/>
          <w:bCs/>
          <w:sz w:val="24"/>
          <w:szCs w:val="24"/>
        </w:rPr>
      </w:pPr>
      <w:r w:rsidRPr="00C96D61">
        <w:rPr>
          <w:rFonts w:ascii="Times New Roman" w:hAnsi="Times New Roman" w:cs="Times New Roman"/>
          <w:bCs/>
          <w:sz w:val="24"/>
          <w:szCs w:val="24"/>
        </w:rPr>
        <w:t>Земля и эффективность ее использования.</w:t>
      </w:r>
    </w:p>
    <w:p w:rsidR="00412AE6" w:rsidRPr="00C96D61" w:rsidRDefault="00412AE6" w:rsidP="00C96D61">
      <w:pPr>
        <w:shd w:val="clear" w:color="auto" w:fill="FFFFFF"/>
        <w:tabs>
          <w:tab w:val="left" w:pos="972"/>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Cs/>
          <w:sz w:val="24"/>
          <w:szCs w:val="24"/>
        </w:rPr>
        <w:t>3.</w:t>
      </w:r>
      <w:r w:rsidRPr="00C96D61">
        <w:rPr>
          <w:rFonts w:ascii="Times New Roman" w:hAnsi="Times New Roman" w:cs="Times New Roman"/>
          <w:bCs/>
          <w:sz w:val="24"/>
          <w:szCs w:val="24"/>
        </w:rPr>
        <w:tab/>
        <w:t>Труд и эффективность его использования.</w:t>
      </w:r>
    </w:p>
    <w:p w:rsidR="00412AE6" w:rsidRPr="00C96D61" w:rsidRDefault="00412AE6" w:rsidP="00C96D61">
      <w:pPr>
        <w:shd w:val="clear" w:color="auto" w:fill="FFFFFF"/>
        <w:tabs>
          <w:tab w:val="left" w:pos="893"/>
        </w:tabs>
        <w:spacing w:after="0" w:line="240" w:lineRule="auto"/>
        <w:ind w:firstLine="567"/>
        <w:jc w:val="both"/>
        <w:rPr>
          <w:rFonts w:ascii="Times New Roman" w:hAnsi="Times New Roman" w:cs="Times New Roman"/>
          <w:bCs/>
          <w:sz w:val="24"/>
          <w:szCs w:val="24"/>
        </w:rPr>
      </w:pPr>
      <w:r w:rsidRPr="00C96D61">
        <w:rPr>
          <w:rFonts w:ascii="Times New Roman" w:hAnsi="Times New Roman" w:cs="Times New Roman"/>
          <w:bCs/>
          <w:sz w:val="24"/>
          <w:szCs w:val="24"/>
        </w:rPr>
        <w:t>4.</w:t>
      </w:r>
      <w:r w:rsidRPr="00C96D61">
        <w:rPr>
          <w:rFonts w:ascii="Times New Roman" w:hAnsi="Times New Roman" w:cs="Times New Roman"/>
          <w:bCs/>
          <w:sz w:val="24"/>
          <w:szCs w:val="24"/>
        </w:rPr>
        <w:tab/>
        <w:t>Совокупные средства производства и эффективность их использования.</w:t>
      </w:r>
    </w:p>
    <w:p w:rsidR="00412AE6" w:rsidRDefault="00412AE6" w:rsidP="00C96D61">
      <w:pPr>
        <w:shd w:val="clear" w:color="auto" w:fill="FFFFFF"/>
        <w:tabs>
          <w:tab w:val="left" w:pos="893"/>
        </w:tabs>
        <w:spacing w:after="0" w:line="240" w:lineRule="auto"/>
        <w:ind w:firstLine="567"/>
        <w:jc w:val="both"/>
        <w:rPr>
          <w:rFonts w:ascii="Times New Roman" w:hAnsi="Times New Roman" w:cs="Times New Roman"/>
          <w:sz w:val="24"/>
          <w:szCs w:val="24"/>
        </w:rPr>
      </w:pPr>
    </w:p>
    <w:p w:rsidR="00412AE6" w:rsidRPr="00C96D61" w:rsidRDefault="00412AE6" w:rsidP="00922B1A">
      <w:pPr>
        <w:widowControl w:val="0"/>
        <w:shd w:val="clear" w:color="auto" w:fill="FFFFFF"/>
        <w:tabs>
          <w:tab w:val="left" w:pos="886"/>
        </w:tabs>
        <w:autoSpaceDE w:val="0"/>
        <w:autoSpaceDN w:val="0"/>
        <w:adjustRightInd w:val="0"/>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sz w:val="24"/>
          <w:szCs w:val="24"/>
        </w:rPr>
        <w:t>Вопрос 1</w:t>
      </w:r>
      <w:r w:rsidRPr="00C96D61">
        <w:rPr>
          <w:rFonts w:ascii="Times New Roman" w:hAnsi="Times New Roman" w:cs="Times New Roman"/>
          <w:bCs/>
          <w:sz w:val="24"/>
          <w:szCs w:val="24"/>
        </w:rPr>
        <w:t xml:space="preserve">. </w:t>
      </w:r>
      <w:r w:rsidRPr="00C96D61">
        <w:rPr>
          <w:rFonts w:ascii="Times New Roman" w:hAnsi="Times New Roman" w:cs="Times New Roman"/>
          <w:b/>
          <w:bCs/>
          <w:sz w:val="24"/>
          <w:szCs w:val="24"/>
        </w:rPr>
        <w:t>Классификация и характеристика ресурсов (факторов) сельскохозя</w:t>
      </w:r>
      <w:r w:rsidRPr="00C96D61">
        <w:rPr>
          <w:rFonts w:ascii="Times New Roman" w:hAnsi="Times New Roman" w:cs="Times New Roman"/>
          <w:b/>
          <w:bCs/>
          <w:sz w:val="24"/>
          <w:szCs w:val="24"/>
        </w:rPr>
        <w:t>й</w:t>
      </w:r>
      <w:r w:rsidRPr="00C96D61">
        <w:rPr>
          <w:rFonts w:ascii="Times New Roman" w:hAnsi="Times New Roman" w:cs="Times New Roman"/>
          <w:b/>
          <w:bCs/>
          <w:sz w:val="24"/>
          <w:szCs w:val="24"/>
        </w:rPr>
        <w:t>ственного предприятия</w:t>
      </w:r>
    </w:p>
    <w:p w:rsidR="00412AE6" w:rsidRPr="00C6158B" w:rsidRDefault="00412AE6" w:rsidP="00C96D61">
      <w:pPr>
        <w:shd w:val="clear" w:color="auto" w:fill="FFFFFF"/>
        <w:spacing w:after="0" w:line="240" w:lineRule="auto"/>
        <w:ind w:firstLine="567"/>
        <w:jc w:val="both"/>
        <w:rPr>
          <w:rFonts w:ascii="Times New Roman" w:hAnsi="Times New Roman" w:cs="Times New Roman"/>
          <w:sz w:val="24"/>
          <w:szCs w:val="24"/>
        </w:rPr>
      </w:pPr>
      <w:r w:rsidRPr="00C6158B">
        <w:rPr>
          <w:rFonts w:ascii="Times New Roman" w:hAnsi="Times New Roman" w:cs="Times New Roman"/>
          <w:b/>
          <w:bCs/>
          <w:iCs/>
          <w:sz w:val="24"/>
          <w:szCs w:val="24"/>
        </w:rPr>
        <w:t xml:space="preserve">Факторы </w:t>
      </w:r>
      <w:r w:rsidR="00C6158B" w:rsidRPr="00C6158B">
        <w:rPr>
          <w:rFonts w:ascii="Times New Roman" w:hAnsi="Times New Roman" w:cs="Times New Roman"/>
          <w:bCs/>
          <w:i/>
          <w:iCs/>
          <w:sz w:val="24"/>
          <w:szCs w:val="24"/>
        </w:rPr>
        <w:t xml:space="preserve">– </w:t>
      </w:r>
      <w:r w:rsidRPr="00C6158B">
        <w:rPr>
          <w:rFonts w:ascii="Times New Roman" w:hAnsi="Times New Roman" w:cs="Times New Roman"/>
          <w:bCs/>
          <w:i/>
          <w:iCs/>
          <w:sz w:val="24"/>
          <w:szCs w:val="24"/>
        </w:rPr>
        <w:t>это ресурсы, используемые для производства различного рода товаров и услуг.</w:t>
      </w:r>
    </w:p>
    <w:p w:rsidR="00412AE6" w:rsidRPr="00C6158B"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Есть понятие </w:t>
      </w:r>
      <w:r w:rsidRPr="00C6158B">
        <w:rPr>
          <w:rFonts w:ascii="Times New Roman" w:hAnsi="Times New Roman" w:cs="Times New Roman"/>
          <w:i/>
          <w:iCs/>
          <w:sz w:val="24"/>
          <w:szCs w:val="24"/>
        </w:rPr>
        <w:t>экономические ресурсы,</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 xml:space="preserve">т.е. </w:t>
      </w:r>
      <w:r w:rsidRPr="00C6158B">
        <w:rPr>
          <w:rFonts w:ascii="Times New Roman" w:hAnsi="Times New Roman" w:cs="Times New Roman"/>
          <w:bCs/>
          <w:sz w:val="24"/>
          <w:szCs w:val="24"/>
        </w:rPr>
        <w:t>все природные, людские и произведенные человеком ресурсы, которые используются для производства товаров и услуг.</w:t>
      </w:r>
    </w:p>
    <w:p w:rsidR="00412AE6" w:rsidRPr="00C6158B" w:rsidRDefault="00412AE6" w:rsidP="00C96D61">
      <w:pPr>
        <w:shd w:val="clear" w:color="auto" w:fill="FFFFFF"/>
        <w:spacing w:after="0" w:line="240" w:lineRule="auto"/>
        <w:ind w:firstLine="567"/>
        <w:jc w:val="both"/>
        <w:rPr>
          <w:rFonts w:ascii="Times New Roman" w:hAnsi="Times New Roman" w:cs="Times New Roman"/>
          <w:i/>
          <w:sz w:val="24"/>
          <w:szCs w:val="24"/>
        </w:rPr>
      </w:pPr>
      <w:r w:rsidRPr="00C96D61">
        <w:rPr>
          <w:rFonts w:ascii="Times New Roman" w:hAnsi="Times New Roman" w:cs="Times New Roman"/>
          <w:sz w:val="24"/>
          <w:szCs w:val="24"/>
        </w:rPr>
        <w:t xml:space="preserve">В процессе производства участвуют различные факторы, которые можно разделить </w:t>
      </w:r>
      <w:r w:rsidRPr="00C6158B">
        <w:rPr>
          <w:rFonts w:ascii="Times New Roman" w:hAnsi="Times New Roman" w:cs="Times New Roman"/>
          <w:bCs/>
          <w:iCs/>
          <w:sz w:val="24"/>
          <w:szCs w:val="24"/>
        </w:rPr>
        <w:t>на две группы</w:t>
      </w:r>
      <w:r w:rsidRPr="00C6158B">
        <w:rPr>
          <w:rFonts w:ascii="Times New Roman" w:hAnsi="Times New Roman" w:cs="Times New Roman"/>
          <w:bCs/>
          <w:i/>
          <w:iCs/>
          <w:sz w:val="24"/>
          <w:szCs w:val="24"/>
        </w:rPr>
        <w:t>:</w:t>
      </w:r>
      <w:r w:rsidR="00C6158B" w:rsidRPr="00C6158B">
        <w:rPr>
          <w:rFonts w:ascii="Times New Roman" w:hAnsi="Times New Roman" w:cs="Times New Roman"/>
          <w:bCs/>
          <w:i/>
          <w:iCs/>
          <w:sz w:val="24"/>
          <w:szCs w:val="24"/>
        </w:rPr>
        <w:t xml:space="preserve"> внешние; </w:t>
      </w:r>
      <w:r w:rsidRPr="00C6158B">
        <w:rPr>
          <w:rFonts w:ascii="Times New Roman" w:hAnsi="Times New Roman" w:cs="Times New Roman"/>
          <w:bCs/>
          <w:i/>
          <w:iCs/>
          <w:sz w:val="24"/>
          <w:szCs w:val="24"/>
        </w:rPr>
        <w:t>внутренние.</w:t>
      </w:r>
    </w:p>
    <w:p w:rsidR="00412AE6" w:rsidRPr="00C6158B" w:rsidRDefault="00412AE6" w:rsidP="00C96D61">
      <w:pPr>
        <w:shd w:val="clear" w:color="auto" w:fill="FFFFFF"/>
        <w:spacing w:after="0" w:line="240" w:lineRule="auto"/>
        <w:ind w:firstLine="567"/>
        <w:jc w:val="both"/>
        <w:rPr>
          <w:rFonts w:ascii="Times New Roman" w:hAnsi="Times New Roman" w:cs="Times New Roman"/>
          <w:sz w:val="24"/>
          <w:szCs w:val="24"/>
        </w:rPr>
      </w:pPr>
      <w:r w:rsidRPr="00C6158B">
        <w:rPr>
          <w:rFonts w:ascii="Times New Roman" w:hAnsi="Times New Roman" w:cs="Times New Roman"/>
          <w:b/>
          <w:bCs/>
          <w:i/>
          <w:iCs/>
          <w:sz w:val="24"/>
          <w:szCs w:val="24"/>
        </w:rPr>
        <w:t>Внешние факторы:</w:t>
      </w:r>
    </w:p>
    <w:p w:rsidR="00412AE6" w:rsidRPr="00C6158B" w:rsidRDefault="00412AE6" w:rsidP="00FF0EEB">
      <w:pPr>
        <w:pStyle w:val="af"/>
        <w:widowControl w:val="0"/>
        <w:numPr>
          <w:ilvl w:val="0"/>
          <w:numId w:val="32"/>
        </w:numPr>
        <w:shd w:val="clear" w:color="auto" w:fill="FFFFFF"/>
        <w:tabs>
          <w:tab w:val="left" w:pos="993"/>
        </w:tabs>
        <w:autoSpaceDE w:val="0"/>
        <w:autoSpaceDN w:val="0"/>
        <w:adjustRightInd w:val="0"/>
        <w:spacing w:after="0" w:line="240" w:lineRule="auto"/>
        <w:ind w:left="0" w:firstLine="567"/>
        <w:rPr>
          <w:rFonts w:ascii="Times New Roman" w:hAnsi="Times New Roman"/>
          <w:sz w:val="24"/>
          <w:szCs w:val="24"/>
        </w:rPr>
      </w:pPr>
      <w:r w:rsidRPr="00C6158B">
        <w:rPr>
          <w:rFonts w:ascii="Times New Roman" w:hAnsi="Times New Roman"/>
          <w:sz w:val="24"/>
          <w:szCs w:val="24"/>
        </w:rPr>
        <w:t xml:space="preserve">достижения в </w:t>
      </w:r>
      <w:r w:rsidRPr="00DF792C">
        <w:rPr>
          <w:rFonts w:ascii="Times New Roman" w:hAnsi="Times New Roman"/>
          <w:bCs/>
          <w:i/>
          <w:iCs/>
          <w:sz w:val="24"/>
          <w:szCs w:val="24"/>
        </w:rPr>
        <w:t>биолого-технической сфере</w:t>
      </w:r>
      <w:r w:rsidRPr="00C6158B">
        <w:rPr>
          <w:rFonts w:ascii="Times New Roman" w:hAnsi="Times New Roman"/>
          <w:b/>
          <w:bCs/>
          <w:i/>
          <w:iCs/>
          <w:sz w:val="24"/>
          <w:szCs w:val="24"/>
        </w:rPr>
        <w:t xml:space="preserve"> </w:t>
      </w:r>
      <w:r w:rsidRPr="00C6158B">
        <w:rPr>
          <w:rFonts w:ascii="Times New Roman" w:hAnsi="Times New Roman"/>
          <w:sz w:val="24"/>
          <w:szCs w:val="24"/>
        </w:rPr>
        <w:t>(выведение новых высокоурожайных сортов сельскохозяйственных культур, достижения в селекции животных, повышение усто</w:t>
      </w:r>
      <w:r w:rsidRPr="00C6158B">
        <w:rPr>
          <w:rFonts w:ascii="Times New Roman" w:hAnsi="Times New Roman"/>
          <w:sz w:val="24"/>
          <w:szCs w:val="24"/>
        </w:rPr>
        <w:t>й</w:t>
      </w:r>
      <w:r w:rsidRPr="00C6158B">
        <w:rPr>
          <w:rFonts w:ascii="Times New Roman" w:hAnsi="Times New Roman"/>
          <w:sz w:val="24"/>
          <w:szCs w:val="24"/>
        </w:rPr>
        <w:t>чивости растений и животных к неблагоприятным условиям производства);</w:t>
      </w:r>
    </w:p>
    <w:p w:rsidR="00412AE6" w:rsidRPr="00C6158B" w:rsidRDefault="00412AE6" w:rsidP="00FF0EEB">
      <w:pPr>
        <w:pStyle w:val="af"/>
        <w:widowControl w:val="0"/>
        <w:numPr>
          <w:ilvl w:val="0"/>
          <w:numId w:val="32"/>
        </w:numPr>
        <w:shd w:val="clear" w:color="auto" w:fill="FFFFFF"/>
        <w:tabs>
          <w:tab w:val="left" w:pos="851"/>
        </w:tabs>
        <w:autoSpaceDE w:val="0"/>
        <w:autoSpaceDN w:val="0"/>
        <w:adjustRightInd w:val="0"/>
        <w:spacing w:after="0" w:line="240" w:lineRule="auto"/>
        <w:ind w:left="0" w:firstLine="567"/>
        <w:rPr>
          <w:rFonts w:ascii="Times New Roman" w:hAnsi="Times New Roman"/>
          <w:sz w:val="24"/>
          <w:szCs w:val="24"/>
        </w:rPr>
      </w:pPr>
      <w:r w:rsidRPr="00C6158B">
        <w:rPr>
          <w:rFonts w:ascii="Times New Roman" w:hAnsi="Times New Roman"/>
          <w:sz w:val="24"/>
          <w:szCs w:val="24"/>
        </w:rPr>
        <w:t xml:space="preserve">достижения в </w:t>
      </w:r>
      <w:r w:rsidRPr="00DF792C">
        <w:rPr>
          <w:rFonts w:ascii="Times New Roman" w:hAnsi="Times New Roman"/>
          <w:bCs/>
          <w:i/>
          <w:iCs/>
          <w:sz w:val="24"/>
          <w:szCs w:val="24"/>
        </w:rPr>
        <w:t>механико-технической сфере,</w:t>
      </w:r>
      <w:r w:rsidRPr="00C6158B">
        <w:rPr>
          <w:rFonts w:ascii="Times New Roman" w:hAnsi="Times New Roman"/>
          <w:b/>
          <w:bCs/>
          <w:i/>
          <w:iCs/>
          <w:sz w:val="24"/>
          <w:szCs w:val="24"/>
        </w:rPr>
        <w:t xml:space="preserve"> </w:t>
      </w:r>
      <w:r w:rsidRPr="00C6158B">
        <w:rPr>
          <w:rFonts w:ascii="Times New Roman" w:hAnsi="Times New Roman"/>
          <w:sz w:val="24"/>
          <w:szCs w:val="24"/>
        </w:rPr>
        <w:t>позволяющие снизить потребность в р</w:t>
      </w:r>
      <w:r w:rsidRPr="00C6158B">
        <w:rPr>
          <w:rFonts w:ascii="Times New Roman" w:hAnsi="Times New Roman"/>
          <w:sz w:val="24"/>
          <w:szCs w:val="24"/>
        </w:rPr>
        <w:t>а</w:t>
      </w:r>
      <w:r w:rsidRPr="00C6158B">
        <w:rPr>
          <w:rFonts w:ascii="Times New Roman" w:hAnsi="Times New Roman"/>
          <w:sz w:val="24"/>
          <w:szCs w:val="24"/>
        </w:rPr>
        <w:t>бочей силе и улучшить технологии производства сельскохозяйственной продукции;</w:t>
      </w:r>
    </w:p>
    <w:p w:rsidR="00412AE6" w:rsidRPr="001F2B7D" w:rsidRDefault="00412AE6" w:rsidP="00FF0EEB">
      <w:pPr>
        <w:pStyle w:val="af"/>
        <w:widowControl w:val="0"/>
        <w:numPr>
          <w:ilvl w:val="0"/>
          <w:numId w:val="32"/>
        </w:numPr>
        <w:shd w:val="clear" w:color="auto" w:fill="FFFFFF"/>
        <w:tabs>
          <w:tab w:val="left" w:pos="851"/>
        </w:tabs>
        <w:autoSpaceDE w:val="0"/>
        <w:autoSpaceDN w:val="0"/>
        <w:adjustRightInd w:val="0"/>
        <w:spacing w:after="0" w:line="240" w:lineRule="auto"/>
        <w:ind w:left="0" w:firstLine="556"/>
        <w:rPr>
          <w:rFonts w:ascii="Times New Roman" w:hAnsi="Times New Roman"/>
          <w:sz w:val="24"/>
          <w:szCs w:val="24"/>
        </w:rPr>
      </w:pPr>
      <w:r w:rsidRPr="001F2B7D">
        <w:rPr>
          <w:rFonts w:ascii="Times New Roman" w:hAnsi="Times New Roman"/>
          <w:sz w:val="24"/>
          <w:szCs w:val="24"/>
        </w:rPr>
        <w:t xml:space="preserve">изменение соотношения </w:t>
      </w:r>
      <w:r w:rsidRPr="00DF792C">
        <w:rPr>
          <w:rFonts w:ascii="Times New Roman" w:hAnsi="Times New Roman"/>
          <w:bCs/>
          <w:i/>
          <w:iCs/>
          <w:sz w:val="24"/>
          <w:szCs w:val="24"/>
        </w:rPr>
        <w:t>"цена-затраты"</w:t>
      </w:r>
      <w:r w:rsidRPr="001F2B7D">
        <w:rPr>
          <w:rFonts w:ascii="Times New Roman" w:hAnsi="Times New Roman"/>
          <w:b/>
          <w:bCs/>
          <w:i/>
          <w:iCs/>
          <w:sz w:val="24"/>
          <w:szCs w:val="24"/>
        </w:rPr>
        <w:t xml:space="preserve"> </w:t>
      </w:r>
      <w:r w:rsidRPr="001F2B7D">
        <w:rPr>
          <w:rFonts w:ascii="Times New Roman" w:hAnsi="Times New Roman"/>
          <w:sz w:val="24"/>
          <w:szCs w:val="24"/>
        </w:rPr>
        <w:t>за счет насыщения рынка товарами, агр</w:t>
      </w:r>
      <w:r w:rsidRPr="001F2B7D">
        <w:rPr>
          <w:rFonts w:ascii="Times New Roman" w:hAnsi="Times New Roman"/>
          <w:sz w:val="24"/>
          <w:szCs w:val="24"/>
        </w:rPr>
        <w:t>о</w:t>
      </w:r>
      <w:r w:rsidRPr="001F2B7D">
        <w:rPr>
          <w:rFonts w:ascii="Times New Roman" w:hAnsi="Times New Roman"/>
          <w:sz w:val="24"/>
          <w:szCs w:val="24"/>
        </w:rPr>
        <w:t>политических мероприятий, повышения стоимости рабочей силы и труда;</w:t>
      </w:r>
    </w:p>
    <w:p w:rsidR="00412AE6" w:rsidRPr="00C96D61" w:rsidRDefault="00412AE6" w:rsidP="00436B9A">
      <w:pPr>
        <w:widowControl w:val="0"/>
        <w:numPr>
          <w:ilvl w:val="0"/>
          <w:numId w:val="10"/>
        </w:numPr>
        <w:shd w:val="clear" w:color="auto" w:fill="FFFFFF"/>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C96D61">
        <w:rPr>
          <w:rFonts w:ascii="Times New Roman" w:hAnsi="Times New Roman" w:cs="Times New Roman"/>
          <w:sz w:val="24"/>
          <w:szCs w:val="24"/>
        </w:rPr>
        <w:t>обесценивание денег и повышение минимального прожиточного уровня;</w:t>
      </w:r>
    </w:p>
    <w:p w:rsidR="00412AE6" w:rsidRPr="00C96D61" w:rsidRDefault="00412AE6" w:rsidP="005B6C07">
      <w:pPr>
        <w:widowControl w:val="0"/>
        <w:numPr>
          <w:ilvl w:val="0"/>
          <w:numId w:val="1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
          <w:bCs/>
          <w:sz w:val="24"/>
          <w:szCs w:val="24"/>
        </w:rPr>
      </w:pPr>
      <w:r w:rsidRPr="00DF792C">
        <w:rPr>
          <w:rFonts w:ascii="Times New Roman" w:hAnsi="Times New Roman" w:cs="Times New Roman"/>
          <w:bCs/>
          <w:i/>
          <w:iCs/>
          <w:sz w:val="24"/>
          <w:szCs w:val="24"/>
        </w:rPr>
        <w:t>стагнация экономики:</w:t>
      </w:r>
      <w:r w:rsidRPr="00C96D61">
        <w:rPr>
          <w:rFonts w:ascii="Times New Roman" w:hAnsi="Times New Roman" w:cs="Times New Roman"/>
          <w:b/>
          <w:bCs/>
          <w:i/>
          <w:iCs/>
          <w:sz w:val="24"/>
          <w:szCs w:val="24"/>
        </w:rPr>
        <w:t xml:space="preserve"> </w:t>
      </w:r>
      <w:r w:rsidRPr="00C96D61">
        <w:rPr>
          <w:rFonts w:ascii="Times New Roman" w:hAnsi="Times New Roman" w:cs="Times New Roman"/>
          <w:sz w:val="24"/>
          <w:szCs w:val="24"/>
        </w:rPr>
        <w:t>рост безработицы, слабая бюджетная финансовая поддержка развивающихся производств, направленность финансово-кредитной политики на кратк</w:t>
      </w:r>
      <w:r w:rsidRPr="00C96D61">
        <w:rPr>
          <w:rFonts w:ascii="Times New Roman" w:hAnsi="Times New Roman" w:cs="Times New Roman"/>
          <w:sz w:val="24"/>
          <w:szCs w:val="24"/>
        </w:rPr>
        <w:t>о</w:t>
      </w:r>
      <w:r w:rsidRPr="00C96D61">
        <w:rPr>
          <w:rFonts w:ascii="Times New Roman" w:hAnsi="Times New Roman" w:cs="Times New Roman"/>
          <w:sz w:val="24"/>
          <w:szCs w:val="24"/>
        </w:rPr>
        <w:t>срочные вложения;</w:t>
      </w:r>
    </w:p>
    <w:p w:rsidR="00412AE6" w:rsidRPr="00C96D61" w:rsidRDefault="00412AE6" w:rsidP="005B6C07">
      <w:pPr>
        <w:widowControl w:val="0"/>
        <w:numPr>
          <w:ilvl w:val="0"/>
          <w:numId w:val="10"/>
        </w:numPr>
        <w:shd w:val="clear" w:color="auto" w:fill="FFFFFF"/>
        <w:tabs>
          <w:tab w:val="left" w:pos="426"/>
        </w:tabs>
        <w:autoSpaceDE w:val="0"/>
        <w:autoSpaceDN w:val="0"/>
        <w:adjustRightInd w:val="0"/>
        <w:spacing w:after="0" w:line="240" w:lineRule="auto"/>
        <w:ind w:left="993" w:hanging="426"/>
        <w:jc w:val="both"/>
        <w:rPr>
          <w:rFonts w:ascii="Times New Roman" w:hAnsi="Times New Roman" w:cs="Times New Roman"/>
          <w:sz w:val="24"/>
          <w:szCs w:val="24"/>
        </w:rPr>
      </w:pPr>
      <w:r w:rsidRPr="00C96D61">
        <w:rPr>
          <w:rFonts w:ascii="Times New Roman" w:hAnsi="Times New Roman" w:cs="Times New Roman"/>
          <w:sz w:val="24"/>
          <w:szCs w:val="24"/>
        </w:rPr>
        <w:t>приоритетность развития несельскохозяйственных отраслей экономики;</w:t>
      </w:r>
    </w:p>
    <w:p w:rsidR="00412AE6" w:rsidRPr="005B6C07" w:rsidRDefault="006367C7" w:rsidP="003D27F4">
      <w:pPr>
        <w:pStyle w:val="af"/>
        <w:numPr>
          <w:ilvl w:val="0"/>
          <w:numId w:val="10"/>
        </w:numPr>
        <w:shd w:val="clear" w:color="auto" w:fill="FFFFFF"/>
        <w:tabs>
          <w:tab w:val="left" w:pos="851"/>
        </w:tabs>
        <w:spacing w:after="0" w:line="240" w:lineRule="auto"/>
        <w:ind w:left="0" w:firstLine="567"/>
        <w:rPr>
          <w:rFonts w:ascii="Times New Roman" w:hAnsi="Times New Roman"/>
          <w:sz w:val="24"/>
          <w:szCs w:val="24"/>
        </w:rPr>
      </w:pPr>
      <w:r>
        <w:rPr>
          <w:noProof/>
        </w:rPr>
        <w:pict>
          <v:line id="_x0000_s1088" style="position:absolute;left:0;text-align:left;z-index:251663360;mso-position-horizontal-relative:margin" from="-5.4pt,725.75pt" to="-5.4pt,771.1pt" o:allowincell="f" strokeweight="1.1pt">
            <w10:wrap anchorx="margin"/>
          </v:line>
        </w:pict>
      </w:r>
      <w:r w:rsidR="00412AE6" w:rsidRPr="005B6C07">
        <w:rPr>
          <w:rFonts w:ascii="Times New Roman" w:hAnsi="Times New Roman"/>
          <w:sz w:val="24"/>
          <w:szCs w:val="24"/>
        </w:rPr>
        <w:t>рост загрязнения окружающей среды и как следствие этого - ограничение использ</w:t>
      </w:r>
      <w:r w:rsidR="00412AE6" w:rsidRPr="005B6C07">
        <w:rPr>
          <w:rFonts w:ascii="Times New Roman" w:hAnsi="Times New Roman"/>
          <w:sz w:val="24"/>
          <w:szCs w:val="24"/>
        </w:rPr>
        <w:t>о</w:t>
      </w:r>
      <w:r w:rsidR="00412AE6" w:rsidRPr="005B6C07">
        <w:rPr>
          <w:rFonts w:ascii="Times New Roman" w:hAnsi="Times New Roman"/>
          <w:sz w:val="24"/>
          <w:szCs w:val="24"/>
        </w:rPr>
        <w:t>вания химических веществ и увеличение налогов на восстановление экологии.</w:t>
      </w:r>
    </w:p>
    <w:p w:rsidR="00412AE6" w:rsidRPr="00DF792C" w:rsidRDefault="00412AE6" w:rsidP="00C96D61">
      <w:pPr>
        <w:shd w:val="clear" w:color="auto" w:fill="FFFFFF"/>
        <w:spacing w:after="0" w:line="240" w:lineRule="auto"/>
        <w:ind w:firstLine="567"/>
        <w:jc w:val="both"/>
        <w:rPr>
          <w:rFonts w:ascii="Times New Roman" w:hAnsi="Times New Roman" w:cs="Times New Roman"/>
          <w:i/>
          <w:sz w:val="24"/>
          <w:szCs w:val="24"/>
        </w:rPr>
      </w:pPr>
      <w:r w:rsidRPr="00DF792C">
        <w:rPr>
          <w:rFonts w:ascii="Times New Roman" w:hAnsi="Times New Roman" w:cs="Times New Roman"/>
          <w:b/>
          <w:bCs/>
          <w:i/>
          <w:sz w:val="24"/>
          <w:szCs w:val="24"/>
        </w:rPr>
        <w:t>Внутренние факторы:</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Их можно подразделить </w:t>
      </w:r>
      <w:r w:rsidR="00DF792C">
        <w:rPr>
          <w:rFonts w:ascii="Times New Roman" w:hAnsi="Times New Roman" w:cs="Times New Roman"/>
          <w:i/>
          <w:iCs/>
          <w:sz w:val="24"/>
          <w:szCs w:val="24"/>
        </w:rPr>
        <w:t>на три группы: материально-денежные ресурсы; труд и усл</w:t>
      </w:r>
      <w:r w:rsidR="00DF792C">
        <w:rPr>
          <w:rFonts w:ascii="Times New Roman" w:hAnsi="Times New Roman" w:cs="Times New Roman"/>
          <w:i/>
          <w:iCs/>
          <w:sz w:val="24"/>
          <w:szCs w:val="24"/>
        </w:rPr>
        <w:t>у</w:t>
      </w:r>
      <w:r w:rsidR="00DF792C">
        <w:rPr>
          <w:rFonts w:ascii="Times New Roman" w:hAnsi="Times New Roman" w:cs="Times New Roman"/>
          <w:i/>
          <w:iCs/>
          <w:sz w:val="24"/>
          <w:szCs w:val="24"/>
        </w:rPr>
        <w:t>ги;</w:t>
      </w:r>
      <w:r w:rsidRPr="00C96D61">
        <w:rPr>
          <w:rFonts w:ascii="Times New Roman" w:hAnsi="Times New Roman" w:cs="Times New Roman"/>
          <w:i/>
          <w:iCs/>
          <w:sz w:val="24"/>
          <w:szCs w:val="24"/>
        </w:rPr>
        <w:t xml:space="preserve"> права.</w:t>
      </w:r>
    </w:p>
    <w:p w:rsidR="00412AE6" w:rsidRPr="00DF792C" w:rsidRDefault="006367C7" w:rsidP="00FF0EEB">
      <w:pPr>
        <w:pStyle w:val="af"/>
        <w:widowControl w:val="0"/>
        <w:numPr>
          <w:ilvl w:val="0"/>
          <w:numId w:val="33"/>
        </w:numPr>
        <w:shd w:val="clear" w:color="auto" w:fill="FFFFFF"/>
        <w:tabs>
          <w:tab w:val="left" w:pos="0"/>
        </w:tabs>
        <w:autoSpaceDE w:val="0"/>
        <w:autoSpaceDN w:val="0"/>
        <w:adjustRightInd w:val="0"/>
        <w:spacing w:after="0" w:line="240" w:lineRule="auto"/>
        <w:ind w:left="142" w:firstLine="425"/>
        <w:rPr>
          <w:rFonts w:ascii="Times New Roman" w:hAnsi="Times New Roman"/>
          <w:i/>
          <w:iCs/>
          <w:sz w:val="24"/>
          <w:szCs w:val="24"/>
        </w:rPr>
      </w:pPr>
      <w:r>
        <w:rPr>
          <w:noProof/>
        </w:rPr>
        <w:pict>
          <v:line id="_x0000_s1086" style="position:absolute;left:0;text-align:left;z-index:251661312;mso-position-horizontal-relative:margin" from="-24.95pt,78.95pt" to="-24.95pt,108pt" strokeweight=".35pt">
            <w10:wrap anchorx="margin"/>
          </v:line>
        </w:pict>
      </w:r>
      <w:r w:rsidR="00412AE6" w:rsidRPr="00DF792C">
        <w:rPr>
          <w:rFonts w:ascii="Times New Roman" w:hAnsi="Times New Roman"/>
          <w:i/>
          <w:iCs/>
          <w:sz w:val="24"/>
          <w:szCs w:val="24"/>
        </w:rPr>
        <w:t xml:space="preserve">материально-денежные ресурсы </w:t>
      </w:r>
      <w:r w:rsidR="00DF792C" w:rsidRPr="00DF792C">
        <w:rPr>
          <w:rFonts w:ascii="Times New Roman" w:hAnsi="Times New Roman"/>
          <w:sz w:val="24"/>
          <w:szCs w:val="24"/>
        </w:rPr>
        <w:t>–</w:t>
      </w:r>
      <w:r w:rsidR="00412AE6" w:rsidRPr="00DF792C">
        <w:rPr>
          <w:rFonts w:ascii="Times New Roman" w:hAnsi="Times New Roman"/>
          <w:sz w:val="24"/>
          <w:szCs w:val="24"/>
        </w:rPr>
        <w:t xml:space="preserve"> их размер и качество зависят от финансового с</w:t>
      </w:r>
      <w:r w:rsidR="00412AE6" w:rsidRPr="00DF792C">
        <w:rPr>
          <w:rFonts w:ascii="Times New Roman" w:hAnsi="Times New Roman"/>
          <w:sz w:val="24"/>
          <w:szCs w:val="24"/>
        </w:rPr>
        <w:t>о</w:t>
      </w:r>
      <w:r w:rsidR="00412AE6" w:rsidRPr="00DF792C">
        <w:rPr>
          <w:rFonts w:ascii="Times New Roman" w:hAnsi="Times New Roman"/>
          <w:sz w:val="24"/>
          <w:szCs w:val="24"/>
        </w:rPr>
        <w:t>стояния предприятия. Включают основной и оборотный капитал предприятия. К нему о</w:t>
      </w:r>
      <w:r w:rsidR="00412AE6" w:rsidRPr="00DF792C">
        <w:rPr>
          <w:rFonts w:ascii="Times New Roman" w:hAnsi="Times New Roman"/>
          <w:sz w:val="24"/>
          <w:szCs w:val="24"/>
        </w:rPr>
        <w:t>т</w:t>
      </w:r>
      <w:r w:rsidR="00412AE6" w:rsidRPr="00DF792C">
        <w:rPr>
          <w:rFonts w:ascii="Times New Roman" w:hAnsi="Times New Roman"/>
          <w:sz w:val="24"/>
          <w:szCs w:val="24"/>
        </w:rPr>
        <w:t>носятся: земля и затраты на ее улучшение; здания, сооружения, передаточные устройства, машины, продуктивный скот, сырье, материалы; запасы (корма, семена, запасные части и т.д.); малоценные и быстроизнашивающиеся предметы; финансовые средства</w:t>
      </w:r>
    </w:p>
    <w:p w:rsidR="00412AE6" w:rsidRPr="00DF792C" w:rsidRDefault="00412AE6" w:rsidP="00FF0EEB">
      <w:pPr>
        <w:pStyle w:val="af"/>
        <w:widowControl w:val="0"/>
        <w:numPr>
          <w:ilvl w:val="0"/>
          <w:numId w:val="33"/>
        </w:numPr>
        <w:shd w:val="clear" w:color="auto" w:fill="FFFFFF"/>
        <w:tabs>
          <w:tab w:val="left" w:pos="814"/>
        </w:tabs>
        <w:autoSpaceDE w:val="0"/>
        <w:autoSpaceDN w:val="0"/>
        <w:adjustRightInd w:val="0"/>
        <w:spacing w:after="0" w:line="240" w:lineRule="auto"/>
        <w:ind w:left="0" w:firstLine="567"/>
        <w:rPr>
          <w:rFonts w:ascii="Times New Roman" w:hAnsi="Times New Roman"/>
          <w:sz w:val="24"/>
          <w:szCs w:val="24"/>
        </w:rPr>
      </w:pPr>
      <w:r w:rsidRPr="00DF792C">
        <w:rPr>
          <w:rFonts w:ascii="Times New Roman" w:hAnsi="Times New Roman"/>
          <w:i/>
          <w:iCs/>
          <w:sz w:val="24"/>
          <w:szCs w:val="24"/>
        </w:rPr>
        <w:t xml:space="preserve">труд и услуги. </w:t>
      </w:r>
      <w:r w:rsidRPr="00DF792C">
        <w:rPr>
          <w:rFonts w:ascii="Times New Roman" w:hAnsi="Times New Roman"/>
          <w:sz w:val="24"/>
          <w:szCs w:val="24"/>
        </w:rPr>
        <w:t>Представлен</w:t>
      </w:r>
      <w:r w:rsidR="00A861A5">
        <w:rPr>
          <w:rFonts w:ascii="Times New Roman" w:hAnsi="Times New Roman"/>
          <w:sz w:val="24"/>
          <w:szCs w:val="24"/>
        </w:rPr>
        <w:t>ы</w:t>
      </w:r>
      <w:r w:rsidRPr="00DF792C">
        <w:rPr>
          <w:rFonts w:ascii="Times New Roman" w:hAnsi="Times New Roman"/>
          <w:sz w:val="24"/>
          <w:szCs w:val="24"/>
        </w:rPr>
        <w:t xml:space="preserve"> собственной и наемной рабочей силой, а также наемной рабочей силой предоставляемых услуг (например, ремонтные, мелиоративные, агрохимич</w:t>
      </w:r>
      <w:r w:rsidRPr="00DF792C">
        <w:rPr>
          <w:rFonts w:ascii="Times New Roman" w:hAnsi="Times New Roman"/>
          <w:sz w:val="24"/>
          <w:szCs w:val="24"/>
        </w:rPr>
        <w:t>е</w:t>
      </w:r>
      <w:r w:rsidRPr="00DF792C">
        <w:rPr>
          <w:rFonts w:ascii="Times New Roman" w:hAnsi="Times New Roman"/>
          <w:sz w:val="24"/>
          <w:szCs w:val="24"/>
        </w:rPr>
        <w:lastRenderedPageBreak/>
        <w:t>ские работы, выполняемые предприятиями Белагросервиса).</w:t>
      </w:r>
    </w:p>
    <w:p w:rsidR="00412AE6" w:rsidRPr="00DF792C" w:rsidRDefault="00412AE6" w:rsidP="00FF0EEB">
      <w:pPr>
        <w:pStyle w:val="af"/>
        <w:numPr>
          <w:ilvl w:val="0"/>
          <w:numId w:val="33"/>
        </w:numPr>
        <w:shd w:val="clear" w:color="auto" w:fill="FFFFFF"/>
        <w:tabs>
          <w:tab w:val="left" w:pos="929"/>
        </w:tabs>
        <w:spacing w:after="0" w:line="240" w:lineRule="auto"/>
        <w:ind w:left="0" w:firstLine="567"/>
        <w:rPr>
          <w:rFonts w:ascii="Times New Roman" w:hAnsi="Times New Roman"/>
          <w:sz w:val="24"/>
          <w:szCs w:val="24"/>
        </w:rPr>
      </w:pPr>
      <w:r w:rsidRPr="00DF792C">
        <w:rPr>
          <w:rFonts w:ascii="Times New Roman" w:hAnsi="Times New Roman"/>
          <w:bCs/>
          <w:i/>
          <w:iCs/>
          <w:sz w:val="24"/>
          <w:szCs w:val="24"/>
        </w:rPr>
        <w:t>права.</w:t>
      </w:r>
      <w:r w:rsidRPr="00DF792C">
        <w:rPr>
          <w:rFonts w:ascii="Times New Roman" w:hAnsi="Times New Roman"/>
          <w:b/>
          <w:bCs/>
          <w:i/>
          <w:iCs/>
          <w:sz w:val="24"/>
          <w:szCs w:val="24"/>
        </w:rPr>
        <w:t xml:space="preserve"> </w:t>
      </w:r>
      <w:r w:rsidRPr="00DF792C">
        <w:rPr>
          <w:rFonts w:ascii="Times New Roman" w:hAnsi="Times New Roman"/>
          <w:sz w:val="24"/>
          <w:szCs w:val="24"/>
        </w:rPr>
        <w:t>Это право собственности или аренды имущества, вхождения в различные межхозяйственные объединения и формирования, лицензии.</w:t>
      </w:r>
    </w:p>
    <w:p w:rsidR="00412AE6" w:rsidRPr="00C96D61" w:rsidRDefault="00412AE6" w:rsidP="00C96D61">
      <w:pPr>
        <w:shd w:val="clear" w:color="auto" w:fill="FFFFFF"/>
        <w:tabs>
          <w:tab w:val="left" w:pos="929"/>
        </w:tabs>
        <w:spacing w:after="0" w:line="240" w:lineRule="auto"/>
        <w:ind w:firstLine="567"/>
        <w:jc w:val="center"/>
        <w:rPr>
          <w:rFonts w:ascii="Times New Roman" w:hAnsi="Times New Roman" w:cs="Times New Roman"/>
          <w:b/>
          <w:sz w:val="24"/>
          <w:szCs w:val="24"/>
        </w:rPr>
      </w:pPr>
    </w:p>
    <w:p w:rsidR="00412AE6" w:rsidRDefault="00412AE6" w:rsidP="00F12907">
      <w:pPr>
        <w:shd w:val="clear" w:color="auto" w:fill="FFFFFF"/>
        <w:spacing w:after="0" w:line="240" w:lineRule="auto"/>
        <w:ind w:firstLine="567"/>
        <w:jc w:val="both"/>
        <w:rPr>
          <w:rFonts w:ascii="Times New Roman" w:hAnsi="Times New Roman" w:cs="Times New Roman"/>
          <w:b/>
          <w:sz w:val="24"/>
          <w:szCs w:val="24"/>
        </w:rPr>
      </w:pPr>
      <w:r w:rsidRPr="00C96D61">
        <w:rPr>
          <w:rFonts w:ascii="Times New Roman" w:hAnsi="Times New Roman" w:cs="Times New Roman"/>
          <w:b/>
          <w:sz w:val="24"/>
          <w:szCs w:val="24"/>
        </w:rPr>
        <w:t>Вопрос 2. Земля и эффективность ее использования</w:t>
      </w:r>
    </w:p>
    <w:p w:rsidR="00922B1A" w:rsidRPr="00C96D61" w:rsidRDefault="00922B1A" w:rsidP="00F12907">
      <w:pPr>
        <w:shd w:val="clear" w:color="auto" w:fill="FFFFFF"/>
        <w:spacing w:after="0" w:line="240" w:lineRule="auto"/>
        <w:ind w:firstLine="567"/>
        <w:jc w:val="both"/>
        <w:rPr>
          <w:rFonts w:ascii="Times New Roman" w:hAnsi="Times New Roman" w:cs="Times New Roman"/>
          <w:b/>
          <w:sz w:val="24"/>
          <w:szCs w:val="24"/>
        </w:rPr>
      </w:pPr>
    </w:p>
    <w:p w:rsidR="00412AE6" w:rsidRPr="00922B1A" w:rsidRDefault="00412AE6" w:rsidP="00F12907">
      <w:pPr>
        <w:shd w:val="clear" w:color="auto" w:fill="FFFFFF"/>
        <w:spacing w:after="0" w:line="240" w:lineRule="auto"/>
        <w:ind w:firstLine="567"/>
        <w:jc w:val="both"/>
        <w:rPr>
          <w:rFonts w:ascii="Times New Roman" w:hAnsi="Times New Roman" w:cs="Times New Roman"/>
          <w:i/>
          <w:sz w:val="24"/>
          <w:szCs w:val="24"/>
        </w:rPr>
      </w:pPr>
      <w:r w:rsidRPr="00922B1A">
        <w:rPr>
          <w:rFonts w:ascii="Times New Roman" w:hAnsi="Times New Roman" w:cs="Times New Roman"/>
          <w:b/>
          <w:bCs/>
          <w:i/>
          <w:sz w:val="24"/>
          <w:szCs w:val="24"/>
        </w:rPr>
        <w:t>2.1. Особенности земли как фактора производства</w:t>
      </w:r>
      <w:r w:rsidR="00922B1A" w:rsidRPr="00922B1A">
        <w:rPr>
          <w:rFonts w:ascii="Times New Roman" w:hAnsi="Times New Roman" w:cs="Times New Roman"/>
          <w:b/>
          <w:bCs/>
          <w:i/>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Земля в сельском хозяйстве – основное средство производства, имеющее ряд специф</w:t>
      </w:r>
      <w:r w:rsidRPr="00C96D61">
        <w:rPr>
          <w:rFonts w:ascii="Times New Roman" w:hAnsi="Times New Roman" w:cs="Times New Roman"/>
          <w:sz w:val="24"/>
          <w:szCs w:val="24"/>
        </w:rPr>
        <w:t>и</w:t>
      </w:r>
      <w:r w:rsidRPr="00C96D61">
        <w:rPr>
          <w:rFonts w:ascii="Times New Roman" w:hAnsi="Times New Roman" w:cs="Times New Roman"/>
          <w:sz w:val="24"/>
          <w:szCs w:val="24"/>
        </w:rPr>
        <w:t>ческих особенностей:</w:t>
      </w:r>
    </w:p>
    <w:p w:rsidR="00412AE6" w:rsidRPr="00F12907" w:rsidRDefault="00412AE6" w:rsidP="00FF0EEB">
      <w:pPr>
        <w:pStyle w:val="af"/>
        <w:widowControl w:val="0"/>
        <w:numPr>
          <w:ilvl w:val="0"/>
          <w:numId w:val="34"/>
        </w:numPr>
        <w:shd w:val="clear" w:color="auto" w:fill="FFFFFF"/>
        <w:tabs>
          <w:tab w:val="left" w:pos="871"/>
        </w:tabs>
        <w:autoSpaceDE w:val="0"/>
        <w:autoSpaceDN w:val="0"/>
        <w:adjustRightInd w:val="0"/>
        <w:spacing w:after="0" w:line="240" w:lineRule="auto"/>
        <w:ind w:left="0" w:firstLine="567"/>
        <w:rPr>
          <w:rFonts w:ascii="Times New Roman" w:hAnsi="Times New Roman"/>
          <w:sz w:val="24"/>
          <w:szCs w:val="24"/>
        </w:rPr>
      </w:pPr>
      <w:r w:rsidRPr="00F12907">
        <w:rPr>
          <w:rFonts w:ascii="Times New Roman" w:hAnsi="Times New Roman"/>
          <w:i/>
          <w:iCs/>
          <w:sz w:val="24"/>
          <w:szCs w:val="24"/>
        </w:rPr>
        <w:t xml:space="preserve">она искусственно не воспроизводима и ограничена. </w:t>
      </w:r>
      <w:r w:rsidRPr="00F12907">
        <w:rPr>
          <w:rFonts w:ascii="Times New Roman" w:hAnsi="Times New Roman"/>
          <w:sz w:val="24"/>
          <w:szCs w:val="24"/>
        </w:rPr>
        <w:t>Цена на нее определяется спр</w:t>
      </w:r>
      <w:r w:rsidRPr="00F12907">
        <w:rPr>
          <w:rFonts w:ascii="Times New Roman" w:hAnsi="Times New Roman"/>
          <w:sz w:val="24"/>
          <w:szCs w:val="24"/>
        </w:rPr>
        <w:t>о</w:t>
      </w:r>
      <w:r w:rsidRPr="00F12907">
        <w:rPr>
          <w:rFonts w:ascii="Times New Roman" w:hAnsi="Times New Roman"/>
          <w:sz w:val="24"/>
          <w:szCs w:val="24"/>
        </w:rPr>
        <w:t>сом на нее. В настоящее время существенного спроса на нее нет, поэтому и цена на нее не велика, да и нет развитого рынка земли. Продается лишь та земля, которая находится в вед</w:t>
      </w:r>
      <w:r w:rsidRPr="00F12907">
        <w:rPr>
          <w:rFonts w:ascii="Times New Roman" w:hAnsi="Times New Roman"/>
          <w:sz w:val="24"/>
          <w:szCs w:val="24"/>
        </w:rPr>
        <w:t>е</w:t>
      </w:r>
      <w:r w:rsidRPr="00F12907">
        <w:rPr>
          <w:rFonts w:ascii="Times New Roman" w:hAnsi="Times New Roman"/>
          <w:sz w:val="24"/>
          <w:szCs w:val="24"/>
        </w:rPr>
        <w:t>нии садоводческих кооперативов.</w:t>
      </w:r>
    </w:p>
    <w:p w:rsidR="00412AE6" w:rsidRPr="00F12907" w:rsidRDefault="00412AE6" w:rsidP="00FF0EEB">
      <w:pPr>
        <w:pStyle w:val="af"/>
        <w:widowControl w:val="0"/>
        <w:numPr>
          <w:ilvl w:val="0"/>
          <w:numId w:val="34"/>
        </w:numPr>
        <w:shd w:val="clear" w:color="auto" w:fill="FFFFFF"/>
        <w:tabs>
          <w:tab w:val="left" w:pos="871"/>
        </w:tabs>
        <w:autoSpaceDE w:val="0"/>
        <w:autoSpaceDN w:val="0"/>
        <w:adjustRightInd w:val="0"/>
        <w:spacing w:after="0" w:line="240" w:lineRule="auto"/>
        <w:ind w:left="0" w:firstLine="567"/>
        <w:rPr>
          <w:rFonts w:ascii="Times New Roman" w:hAnsi="Times New Roman"/>
          <w:sz w:val="24"/>
          <w:szCs w:val="24"/>
        </w:rPr>
      </w:pPr>
      <w:r w:rsidRPr="00F12907">
        <w:rPr>
          <w:rFonts w:ascii="Times New Roman" w:hAnsi="Times New Roman"/>
          <w:i/>
          <w:iCs/>
          <w:sz w:val="24"/>
          <w:szCs w:val="24"/>
        </w:rPr>
        <w:t xml:space="preserve">она не может быть заменена никаким другим средством производства, </w:t>
      </w:r>
      <w:r w:rsidRPr="00F12907">
        <w:rPr>
          <w:rFonts w:ascii="Times New Roman" w:hAnsi="Times New Roman"/>
          <w:sz w:val="24"/>
          <w:szCs w:val="24"/>
        </w:rPr>
        <w:t>и ее надо эксплуатировать бережно;</w:t>
      </w:r>
    </w:p>
    <w:p w:rsidR="00412AE6" w:rsidRPr="00F12907" w:rsidRDefault="00412AE6" w:rsidP="00FF0EEB">
      <w:pPr>
        <w:pStyle w:val="af"/>
        <w:numPr>
          <w:ilvl w:val="0"/>
          <w:numId w:val="34"/>
        </w:numPr>
        <w:shd w:val="clear" w:color="auto" w:fill="FFFFFF"/>
        <w:spacing w:after="0" w:line="240" w:lineRule="auto"/>
        <w:ind w:left="0" w:firstLine="567"/>
        <w:rPr>
          <w:rFonts w:ascii="Times New Roman" w:hAnsi="Times New Roman"/>
          <w:sz w:val="24"/>
          <w:szCs w:val="24"/>
        </w:rPr>
      </w:pPr>
      <w:r w:rsidRPr="00F12907">
        <w:rPr>
          <w:rFonts w:ascii="Times New Roman" w:hAnsi="Times New Roman"/>
          <w:i/>
          <w:iCs/>
          <w:sz w:val="24"/>
          <w:szCs w:val="24"/>
        </w:rPr>
        <w:t>она имеет разное качество, поэтому обеспечивает разный уровень урожая, а, след</w:t>
      </w:r>
      <w:r w:rsidRPr="00F12907">
        <w:rPr>
          <w:rFonts w:ascii="Times New Roman" w:hAnsi="Times New Roman"/>
          <w:i/>
          <w:iCs/>
          <w:sz w:val="24"/>
          <w:szCs w:val="24"/>
        </w:rPr>
        <w:t>о</w:t>
      </w:r>
      <w:r w:rsidRPr="00F12907">
        <w:rPr>
          <w:rFonts w:ascii="Times New Roman" w:hAnsi="Times New Roman"/>
          <w:i/>
          <w:iCs/>
          <w:sz w:val="24"/>
          <w:szCs w:val="24"/>
        </w:rPr>
        <w:t>вательно, и разный уровень дохода;</w:t>
      </w:r>
    </w:p>
    <w:p w:rsidR="00412AE6" w:rsidRPr="00F12907" w:rsidRDefault="00412AE6" w:rsidP="00FF0EEB">
      <w:pPr>
        <w:pStyle w:val="af"/>
        <w:numPr>
          <w:ilvl w:val="0"/>
          <w:numId w:val="34"/>
        </w:numPr>
        <w:shd w:val="clear" w:color="auto" w:fill="FFFFFF"/>
        <w:tabs>
          <w:tab w:val="left" w:pos="929"/>
        </w:tabs>
        <w:spacing w:after="0" w:line="240" w:lineRule="auto"/>
        <w:ind w:left="0" w:firstLine="567"/>
        <w:rPr>
          <w:rFonts w:ascii="Times New Roman" w:hAnsi="Times New Roman"/>
          <w:sz w:val="24"/>
          <w:szCs w:val="24"/>
        </w:rPr>
      </w:pPr>
      <w:r w:rsidRPr="00F12907">
        <w:rPr>
          <w:rFonts w:ascii="Times New Roman" w:hAnsi="Times New Roman"/>
          <w:bCs/>
          <w:i/>
          <w:sz w:val="24"/>
          <w:szCs w:val="24"/>
        </w:rPr>
        <w:t>в сельском хозяйстве она является одновременно предметом и средством труда</w:t>
      </w:r>
      <w:r w:rsidRPr="00F12907">
        <w:rPr>
          <w:rFonts w:ascii="Times New Roman" w:hAnsi="Times New Roman"/>
          <w:b/>
          <w:bCs/>
          <w:sz w:val="24"/>
          <w:szCs w:val="24"/>
        </w:rPr>
        <w:t xml:space="preserve">. </w:t>
      </w:r>
      <w:r w:rsidRPr="00F12907">
        <w:rPr>
          <w:rFonts w:ascii="Times New Roman" w:hAnsi="Times New Roman"/>
          <w:i/>
          <w:iCs/>
          <w:sz w:val="24"/>
          <w:szCs w:val="24"/>
        </w:rPr>
        <w:t xml:space="preserve">Предмет труда, </w:t>
      </w:r>
      <w:r w:rsidRPr="00F12907">
        <w:rPr>
          <w:rFonts w:ascii="Times New Roman" w:hAnsi="Times New Roman"/>
          <w:sz w:val="24"/>
          <w:szCs w:val="24"/>
        </w:rPr>
        <w:t xml:space="preserve">это когда на нее воздействуют в процессе обработки. А когда ее полезные свойства (естественное плодородие) обеспечивают получение урожая - </w:t>
      </w:r>
      <w:r w:rsidRPr="00F12907">
        <w:rPr>
          <w:rFonts w:ascii="Times New Roman" w:hAnsi="Times New Roman"/>
          <w:i/>
          <w:iCs/>
          <w:sz w:val="24"/>
          <w:szCs w:val="24"/>
        </w:rPr>
        <w:t>это средство труда.</w:t>
      </w:r>
    </w:p>
    <w:p w:rsidR="00412AE6" w:rsidRPr="00F12907" w:rsidRDefault="00412AE6" w:rsidP="00FF0EEB">
      <w:pPr>
        <w:pStyle w:val="af"/>
        <w:widowControl w:val="0"/>
        <w:numPr>
          <w:ilvl w:val="0"/>
          <w:numId w:val="34"/>
        </w:numPr>
        <w:shd w:val="clear" w:color="auto" w:fill="FFFFFF"/>
        <w:tabs>
          <w:tab w:val="left" w:pos="878"/>
        </w:tabs>
        <w:autoSpaceDE w:val="0"/>
        <w:autoSpaceDN w:val="0"/>
        <w:adjustRightInd w:val="0"/>
        <w:spacing w:after="0" w:line="240" w:lineRule="auto"/>
        <w:ind w:left="0" w:firstLine="567"/>
        <w:rPr>
          <w:rFonts w:ascii="Times New Roman" w:hAnsi="Times New Roman"/>
          <w:sz w:val="24"/>
          <w:szCs w:val="24"/>
        </w:rPr>
      </w:pPr>
      <w:r w:rsidRPr="00F12907">
        <w:rPr>
          <w:rFonts w:ascii="Times New Roman" w:hAnsi="Times New Roman"/>
          <w:bCs/>
          <w:i/>
          <w:iCs/>
          <w:sz w:val="24"/>
          <w:szCs w:val="24"/>
        </w:rPr>
        <w:t>при правильной эксплуатации может повышаться ее производительная ценность;</w:t>
      </w:r>
    </w:p>
    <w:p w:rsidR="00412AE6" w:rsidRPr="004E0D30" w:rsidRDefault="00412AE6" w:rsidP="00FF0EEB">
      <w:pPr>
        <w:pStyle w:val="af"/>
        <w:widowControl w:val="0"/>
        <w:numPr>
          <w:ilvl w:val="0"/>
          <w:numId w:val="34"/>
        </w:numPr>
        <w:shd w:val="clear" w:color="auto" w:fill="FFFFFF"/>
        <w:tabs>
          <w:tab w:val="left" w:pos="878"/>
        </w:tabs>
        <w:autoSpaceDE w:val="0"/>
        <w:autoSpaceDN w:val="0"/>
        <w:adjustRightInd w:val="0"/>
        <w:spacing w:after="0" w:line="240" w:lineRule="auto"/>
        <w:ind w:left="0" w:firstLine="567"/>
        <w:rPr>
          <w:rFonts w:ascii="Times New Roman" w:hAnsi="Times New Roman"/>
          <w:b/>
          <w:bCs/>
          <w:sz w:val="24"/>
          <w:szCs w:val="24"/>
        </w:rPr>
      </w:pPr>
      <w:r w:rsidRPr="00F12907">
        <w:rPr>
          <w:rFonts w:ascii="Times New Roman" w:hAnsi="Times New Roman"/>
          <w:i/>
          <w:iCs/>
          <w:sz w:val="24"/>
          <w:szCs w:val="24"/>
        </w:rPr>
        <w:t xml:space="preserve">территориально она имеет большую протяженность, но перемещать ее нельзя, </w:t>
      </w:r>
      <w:r w:rsidRPr="004E0D30">
        <w:rPr>
          <w:rFonts w:ascii="Times New Roman" w:hAnsi="Times New Roman"/>
          <w:iCs/>
          <w:sz w:val="24"/>
          <w:szCs w:val="24"/>
        </w:rPr>
        <w:t>что требует лишних затрат на перемещение сельскохозяйственных машин и транспортиро</w:t>
      </w:r>
      <w:r w:rsidRPr="004E0D30">
        <w:rPr>
          <w:rFonts w:ascii="Times New Roman" w:hAnsi="Times New Roman"/>
          <w:iCs/>
          <w:sz w:val="24"/>
          <w:szCs w:val="24"/>
        </w:rPr>
        <w:t>в</w:t>
      </w:r>
      <w:r w:rsidRPr="004E0D30">
        <w:rPr>
          <w:rFonts w:ascii="Times New Roman" w:hAnsi="Times New Roman"/>
          <w:iCs/>
          <w:sz w:val="24"/>
          <w:szCs w:val="24"/>
        </w:rPr>
        <w:t>ку грузов.</w:t>
      </w:r>
    </w:p>
    <w:p w:rsidR="00412AE6" w:rsidRPr="00922B1A" w:rsidRDefault="00412AE6" w:rsidP="00580488">
      <w:pPr>
        <w:widowControl w:val="0"/>
        <w:numPr>
          <w:ilvl w:val="1"/>
          <w:numId w:val="9"/>
        </w:numPr>
        <w:shd w:val="clear" w:color="auto" w:fill="FFFFFF"/>
        <w:autoSpaceDE w:val="0"/>
        <w:autoSpaceDN w:val="0"/>
        <w:adjustRightInd w:val="0"/>
        <w:spacing w:after="0" w:line="240" w:lineRule="auto"/>
        <w:ind w:left="0" w:firstLine="567"/>
        <w:jc w:val="both"/>
        <w:rPr>
          <w:rFonts w:ascii="Times New Roman" w:hAnsi="Times New Roman" w:cs="Times New Roman"/>
          <w:b/>
          <w:i/>
          <w:sz w:val="24"/>
          <w:szCs w:val="24"/>
        </w:rPr>
      </w:pPr>
      <w:r w:rsidRPr="00922B1A">
        <w:rPr>
          <w:rFonts w:ascii="Times New Roman" w:hAnsi="Times New Roman" w:cs="Times New Roman"/>
          <w:b/>
          <w:i/>
          <w:sz w:val="24"/>
          <w:szCs w:val="24"/>
        </w:rPr>
        <w:t>Состав земель</w:t>
      </w:r>
      <w:r w:rsidR="00922B1A" w:rsidRPr="00922B1A">
        <w:rPr>
          <w:rFonts w:ascii="Times New Roman" w:hAnsi="Times New Roman" w:cs="Times New Roman"/>
          <w:b/>
          <w:i/>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Все земли республики подразделяются </w:t>
      </w:r>
      <w:r w:rsidRPr="00C96D61">
        <w:rPr>
          <w:rFonts w:ascii="Times New Roman" w:hAnsi="Times New Roman" w:cs="Times New Roman"/>
          <w:b/>
          <w:bCs/>
          <w:sz w:val="24"/>
          <w:szCs w:val="24"/>
        </w:rPr>
        <w:t xml:space="preserve">на семь категорий: </w:t>
      </w:r>
      <w:r w:rsidRPr="00C96D61">
        <w:rPr>
          <w:rFonts w:ascii="Times New Roman" w:hAnsi="Times New Roman" w:cs="Times New Roman"/>
          <w:bCs/>
          <w:sz w:val="24"/>
          <w:szCs w:val="24"/>
        </w:rPr>
        <w:t>1)</w:t>
      </w:r>
      <w:r w:rsidRPr="00C96D61">
        <w:rPr>
          <w:rFonts w:ascii="Times New Roman" w:hAnsi="Times New Roman" w:cs="Times New Roman"/>
          <w:sz w:val="24"/>
          <w:szCs w:val="24"/>
        </w:rPr>
        <w:t>земли сельскохозя</w:t>
      </w:r>
      <w:r w:rsidRPr="00C96D61">
        <w:rPr>
          <w:rFonts w:ascii="Times New Roman" w:hAnsi="Times New Roman" w:cs="Times New Roman"/>
          <w:sz w:val="24"/>
          <w:szCs w:val="24"/>
        </w:rPr>
        <w:t>й</w:t>
      </w:r>
      <w:r w:rsidRPr="00C96D61">
        <w:rPr>
          <w:rFonts w:ascii="Times New Roman" w:hAnsi="Times New Roman" w:cs="Times New Roman"/>
          <w:sz w:val="24"/>
          <w:szCs w:val="24"/>
        </w:rPr>
        <w:t>ственного назначения; 2) земли населенных пунктов; 3) земли предприятий промышленн</w:t>
      </w:r>
      <w:r w:rsidRPr="00C96D61">
        <w:rPr>
          <w:rFonts w:ascii="Times New Roman" w:hAnsi="Times New Roman" w:cs="Times New Roman"/>
          <w:sz w:val="24"/>
          <w:szCs w:val="24"/>
        </w:rPr>
        <w:t>о</w:t>
      </w:r>
      <w:r w:rsidRPr="00C96D61">
        <w:rPr>
          <w:rFonts w:ascii="Times New Roman" w:hAnsi="Times New Roman" w:cs="Times New Roman"/>
          <w:sz w:val="24"/>
          <w:szCs w:val="24"/>
        </w:rPr>
        <w:t>сти, транспорта, связи, обороны и иного назначения; 4) земли природоохранного, оздоров</w:t>
      </w:r>
      <w:r w:rsidRPr="00C96D61">
        <w:rPr>
          <w:rFonts w:ascii="Times New Roman" w:hAnsi="Times New Roman" w:cs="Times New Roman"/>
          <w:sz w:val="24"/>
          <w:szCs w:val="24"/>
        </w:rPr>
        <w:t>и</w:t>
      </w:r>
      <w:r w:rsidRPr="00C96D61">
        <w:rPr>
          <w:rFonts w:ascii="Times New Roman" w:hAnsi="Times New Roman" w:cs="Times New Roman"/>
          <w:sz w:val="24"/>
          <w:szCs w:val="24"/>
        </w:rPr>
        <w:t>тельного, историко-культурного назначения; 5) земли лесного фонда; 6) земли водного фо</w:t>
      </w:r>
      <w:r w:rsidRPr="00C96D61">
        <w:rPr>
          <w:rFonts w:ascii="Times New Roman" w:hAnsi="Times New Roman" w:cs="Times New Roman"/>
          <w:sz w:val="24"/>
          <w:szCs w:val="24"/>
        </w:rPr>
        <w:t>н</w:t>
      </w:r>
      <w:r w:rsidRPr="00C96D61">
        <w:rPr>
          <w:rFonts w:ascii="Times New Roman" w:hAnsi="Times New Roman" w:cs="Times New Roman"/>
          <w:sz w:val="24"/>
          <w:szCs w:val="24"/>
        </w:rPr>
        <w:t>да; 7) земли запаса.</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В с.х. предприятиях производство сельскохозяйственной продукции ведется на землях сельскохозяйственного назначения.</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Земли, закрепляемые за с.х. и другими предприятиями и гражданами, подразделяются </w:t>
      </w:r>
      <w:r w:rsidRPr="00C96D61">
        <w:rPr>
          <w:rFonts w:ascii="Times New Roman" w:hAnsi="Times New Roman" w:cs="Times New Roman"/>
          <w:bCs/>
          <w:i/>
          <w:iCs/>
          <w:sz w:val="24"/>
          <w:szCs w:val="24"/>
        </w:rPr>
        <w:t>на</w:t>
      </w:r>
      <w:r w:rsidRPr="00C96D61">
        <w:rPr>
          <w:rFonts w:ascii="Times New Roman" w:hAnsi="Times New Roman" w:cs="Times New Roman"/>
          <w:b/>
          <w:bCs/>
          <w:i/>
          <w:iCs/>
          <w:sz w:val="24"/>
          <w:szCs w:val="24"/>
        </w:rPr>
        <w:t xml:space="preserve"> </w:t>
      </w:r>
      <w:r w:rsidRPr="00C96D61">
        <w:rPr>
          <w:rFonts w:ascii="Times New Roman" w:hAnsi="Times New Roman" w:cs="Times New Roman"/>
          <w:i/>
          <w:iCs/>
          <w:sz w:val="24"/>
          <w:szCs w:val="24"/>
        </w:rPr>
        <w:t xml:space="preserve">сельскохозяйственные </w:t>
      </w:r>
      <w:r w:rsidRPr="00C96D61">
        <w:rPr>
          <w:rFonts w:ascii="Times New Roman" w:hAnsi="Times New Roman" w:cs="Times New Roman"/>
          <w:sz w:val="24"/>
          <w:szCs w:val="24"/>
        </w:rPr>
        <w:t xml:space="preserve">и </w:t>
      </w:r>
      <w:r w:rsidRPr="00C96D61">
        <w:rPr>
          <w:rFonts w:ascii="Times New Roman" w:hAnsi="Times New Roman" w:cs="Times New Roman"/>
          <w:i/>
          <w:iCs/>
          <w:sz w:val="24"/>
          <w:szCs w:val="24"/>
        </w:rPr>
        <w:t xml:space="preserve">несельскохозяйственные, </w:t>
      </w:r>
      <w:r w:rsidRPr="00C96D61">
        <w:rPr>
          <w:rFonts w:ascii="Times New Roman" w:hAnsi="Times New Roman" w:cs="Times New Roman"/>
          <w:sz w:val="24"/>
          <w:szCs w:val="24"/>
        </w:rPr>
        <w:t>которые различаются по характеру и способу использования.</w:t>
      </w:r>
    </w:p>
    <w:p w:rsidR="00412AE6" w:rsidRPr="00FB6888"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К землям </w:t>
      </w:r>
      <w:r w:rsidR="004E0D30" w:rsidRPr="004E0D30">
        <w:rPr>
          <w:rFonts w:ascii="Times New Roman" w:hAnsi="Times New Roman" w:cs="Times New Roman"/>
          <w:b/>
          <w:i/>
          <w:sz w:val="24"/>
          <w:szCs w:val="24"/>
        </w:rPr>
        <w:t>сельскохозяйственного</w:t>
      </w:r>
      <w:r w:rsidR="004E0D30" w:rsidRPr="00C96D61">
        <w:rPr>
          <w:rFonts w:ascii="Times New Roman" w:hAnsi="Times New Roman" w:cs="Times New Roman"/>
          <w:sz w:val="24"/>
          <w:szCs w:val="24"/>
        </w:rPr>
        <w:t xml:space="preserve"> </w:t>
      </w:r>
      <w:r w:rsidRPr="004E0D30">
        <w:rPr>
          <w:rFonts w:ascii="Times New Roman" w:hAnsi="Times New Roman" w:cs="Times New Roman"/>
          <w:bCs/>
          <w:sz w:val="24"/>
          <w:szCs w:val="24"/>
        </w:rPr>
        <w:t>назначения</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относятся: </w:t>
      </w:r>
      <w:r w:rsidRPr="00FB6888">
        <w:rPr>
          <w:rFonts w:ascii="Times New Roman" w:hAnsi="Times New Roman" w:cs="Times New Roman"/>
          <w:iCs/>
          <w:sz w:val="24"/>
          <w:szCs w:val="24"/>
        </w:rPr>
        <w:t>пашня, залежь, многолетние насаждения, сенокосы и пастбища.</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В составе </w:t>
      </w:r>
      <w:r w:rsidR="00645E2B" w:rsidRPr="00645E2B">
        <w:rPr>
          <w:rFonts w:ascii="Times New Roman" w:hAnsi="Times New Roman" w:cs="Times New Roman"/>
          <w:i/>
          <w:sz w:val="24"/>
          <w:szCs w:val="24"/>
        </w:rPr>
        <w:t xml:space="preserve">сельскохозяйственных </w:t>
      </w:r>
      <w:r w:rsidRPr="00645E2B">
        <w:rPr>
          <w:rFonts w:ascii="Times New Roman" w:hAnsi="Times New Roman" w:cs="Times New Roman"/>
          <w:i/>
          <w:sz w:val="24"/>
          <w:szCs w:val="24"/>
        </w:rPr>
        <w:t>угодий</w:t>
      </w:r>
      <w:r w:rsidRPr="00C96D61">
        <w:rPr>
          <w:rFonts w:ascii="Times New Roman" w:hAnsi="Times New Roman" w:cs="Times New Roman"/>
          <w:sz w:val="24"/>
          <w:szCs w:val="24"/>
        </w:rPr>
        <w:t xml:space="preserve"> наибольший удельный вес </w:t>
      </w:r>
      <w:r w:rsidRPr="00580488">
        <w:rPr>
          <w:rFonts w:ascii="Times New Roman" w:hAnsi="Times New Roman" w:cs="Times New Roman"/>
          <w:bCs/>
          <w:sz w:val="24"/>
          <w:szCs w:val="24"/>
        </w:rPr>
        <w:t xml:space="preserve">занимает </w:t>
      </w:r>
      <w:r w:rsidRPr="00645E2B">
        <w:rPr>
          <w:rFonts w:ascii="Times New Roman" w:hAnsi="Times New Roman" w:cs="Times New Roman"/>
          <w:b/>
          <w:bCs/>
          <w:i/>
          <w:sz w:val="24"/>
          <w:szCs w:val="24"/>
        </w:rPr>
        <w:t>пашня</w:t>
      </w:r>
      <w:r w:rsidRPr="00580488">
        <w:rPr>
          <w:rFonts w:ascii="Times New Roman" w:hAnsi="Times New Roman" w:cs="Times New Roman"/>
          <w:bCs/>
          <w:i/>
          <w:sz w:val="24"/>
          <w:szCs w:val="24"/>
        </w:rPr>
        <w:t>,</w:t>
      </w:r>
      <w:r w:rsidRPr="00580488">
        <w:rPr>
          <w:rFonts w:ascii="Times New Roman" w:hAnsi="Times New Roman" w:cs="Times New Roman"/>
          <w:bCs/>
          <w:sz w:val="24"/>
          <w:szCs w:val="24"/>
        </w:rPr>
        <w:t xml:space="preserve"> </w:t>
      </w:r>
      <w:r w:rsidRPr="00580488">
        <w:rPr>
          <w:rFonts w:ascii="Times New Roman" w:hAnsi="Times New Roman" w:cs="Times New Roman"/>
          <w:sz w:val="24"/>
          <w:szCs w:val="24"/>
        </w:rPr>
        <w:t>т</w:t>
      </w:r>
      <w:r w:rsidRPr="00C96D61">
        <w:rPr>
          <w:rFonts w:ascii="Times New Roman" w:hAnsi="Times New Roman" w:cs="Times New Roman"/>
          <w:sz w:val="24"/>
          <w:szCs w:val="24"/>
        </w:rPr>
        <w:t>.е. наиболее продуктивный вид угодий, на которой возделываются основные с.х. культуры – зерновые, технические, кормовые и др.</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580488">
        <w:rPr>
          <w:rFonts w:ascii="Times New Roman" w:hAnsi="Times New Roman" w:cs="Times New Roman"/>
          <w:bCs/>
          <w:i/>
          <w:sz w:val="24"/>
          <w:szCs w:val="24"/>
        </w:rPr>
        <w:t>Многолетние насаждения</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это участки, занятые специально созданными многолетн</w:t>
      </w:r>
      <w:r w:rsidRPr="00C96D61">
        <w:rPr>
          <w:rFonts w:ascii="Times New Roman" w:hAnsi="Times New Roman" w:cs="Times New Roman"/>
          <w:sz w:val="24"/>
          <w:szCs w:val="24"/>
        </w:rPr>
        <w:t>и</w:t>
      </w:r>
      <w:r w:rsidRPr="00C96D61">
        <w:rPr>
          <w:rFonts w:ascii="Times New Roman" w:hAnsi="Times New Roman" w:cs="Times New Roman"/>
          <w:sz w:val="24"/>
          <w:szCs w:val="24"/>
        </w:rPr>
        <w:t>ми, древесными, кустарниковыми или травянистыми насаждениями. Это сады, ягодники, п</w:t>
      </w:r>
      <w:r w:rsidRPr="00C96D61">
        <w:rPr>
          <w:rFonts w:ascii="Times New Roman" w:hAnsi="Times New Roman" w:cs="Times New Roman"/>
          <w:sz w:val="24"/>
          <w:szCs w:val="24"/>
        </w:rPr>
        <w:t>и</w:t>
      </w:r>
      <w:r w:rsidRPr="00C96D61">
        <w:rPr>
          <w:rFonts w:ascii="Times New Roman" w:hAnsi="Times New Roman" w:cs="Times New Roman"/>
          <w:sz w:val="24"/>
          <w:szCs w:val="24"/>
        </w:rPr>
        <w:t>томники, площади под эфиромасличными культурами.</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580488">
        <w:rPr>
          <w:rFonts w:ascii="Times New Roman" w:hAnsi="Times New Roman" w:cs="Times New Roman"/>
          <w:bCs/>
          <w:i/>
          <w:sz w:val="24"/>
          <w:szCs w:val="24"/>
        </w:rPr>
        <w:t>Залежами</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считаются земли, которые ранее распахивались, но в течение ряда лет не и</w:t>
      </w:r>
      <w:r w:rsidRPr="00C96D61">
        <w:rPr>
          <w:rFonts w:ascii="Times New Roman" w:hAnsi="Times New Roman" w:cs="Times New Roman"/>
          <w:sz w:val="24"/>
          <w:szCs w:val="24"/>
        </w:rPr>
        <w:t>с</w:t>
      </w:r>
      <w:r w:rsidRPr="00C96D61">
        <w:rPr>
          <w:rFonts w:ascii="Times New Roman" w:hAnsi="Times New Roman" w:cs="Times New Roman"/>
          <w:sz w:val="24"/>
          <w:szCs w:val="24"/>
        </w:rPr>
        <w:t>пользовались для посева с.х. культур или как пар.</w:t>
      </w:r>
    </w:p>
    <w:p w:rsidR="00412AE6" w:rsidRPr="00C96D61" w:rsidRDefault="00412AE6" w:rsidP="00C96D61">
      <w:pPr>
        <w:shd w:val="clear" w:color="auto" w:fill="FFFFFF"/>
        <w:spacing w:after="0" w:line="240" w:lineRule="auto"/>
        <w:ind w:firstLine="567"/>
        <w:jc w:val="both"/>
        <w:rPr>
          <w:rFonts w:ascii="Times New Roman" w:hAnsi="Times New Roman" w:cs="Times New Roman"/>
          <w:i/>
          <w:iCs/>
          <w:sz w:val="24"/>
          <w:szCs w:val="24"/>
        </w:rPr>
      </w:pPr>
      <w:r w:rsidRPr="00580488">
        <w:rPr>
          <w:rFonts w:ascii="Times New Roman" w:hAnsi="Times New Roman" w:cs="Times New Roman"/>
          <w:bCs/>
          <w:i/>
          <w:sz w:val="24"/>
          <w:szCs w:val="24"/>
        </w:rPr>
        <w:t>Сенокосы и пастбища</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это участки, покрытые многолетней травянистой растительн</w:t>
      </w:r>
      <w:r w:rsidRPr="00C96D61">
        <w:rPr>
          <w:rFonts w:ascii="Times New Roman" w:hAnsi="Times New Roman" w:cs="Times New Roman"/>
          <w:sz w:val="24"/>
          <w:szCs w:val="24"/>
        </w:rPr>
        <w:t>о</w:t>
      </w:r>
      <w:r w:rsidRPr="00C96D61">
        <w:rPr>
          <w:rFonts w:ascii="Times New Roman" w:hAnsi="Times New Roman" w:cs="Times New Roman"/>
          <w:sz w:val="24"/>
          <w:szCs w:val="24"/>
        </w:rPr>
        <w:t xml:space="preserve">стью и систематически используемые для заготовки сена, сенажа или выпаса скота. </w:t>
      </w:r>
      <w:r w:rsidRPr="00C96D61">
        <w:rPr>
          <w:rFonts w:ascii="Times New Roman" w:hAnsi="Times New Roman" w:cs="Times New Roman"/>
          <w:bCs/>
          <w:sz w:val="24"/>
          <w:szCs w:val="24"/>
        </w:rPr>
        <w:t>Они м</w:t>
      </w:r>
      <w:r w:rsidRPr="00C96D61">
        <w:rPr>
          <w:rFonts w:ascii="Times New Roman" w:hAnsi="Times New Roman" w:cs="Times New Roman"/>
          <w:bCs/>
          <w:sz w:val="24"/>
          <w:szCs w:val="24"/>
        </w:rPr>
        <w:t>о</w:t>
      </w:r>
      <w:r w:rsidRPr="00C96D61">
        <w:rPr>
          <w:rFonts w:ascii="Times New Roman" w:hAnsi="Times New Roman" w:cs="Times New Roman"/>
          <w:bCs/>
          <w:sz w:val="24"/>
          <w:szCs w:val="24"/>
        </w:rPr>
        <w:t>гут быть:</w:t>
      </w:r>
      <w:r w:rsidRPr="00C96D61">
        <w:rPr>
          <w:rFonts w:ascii="Times New Roman" w:hAnsi="Times New Roman" w:cs="Times New Roman"/>
          <w:b/>
          <w:bCs/>
          <w:sz w:val="24"/>
          <w:szCs w:val="24"/>
        </w:rPr>
        <w:t xml:space="preserve"> </w:t>
      </w:r>
      <w:r w:rsidRPr="00C96D61">
        <w:rPr>
          <w:rFonts w:ascii="Times New Roman" w:hAnsi="Times New Roman" w:cs="Times New Roman"/>
          <w:i/>
          <w:iCs/>
          <w:sz w:val="24"/>
          <w:szCs w:val="24"/>
        </w:rPr>
        <w:t>суходольные, заливные, заболоченные, покрытые кочками, а также улучшенные и культурные.</w:t>
      </w:r>
    </w:p>
    <w:p w:rsidR="00412AE6" w:rsidRPr="00580488" w:rsidRDefault="00412AE6" w:rsidP="00C96D61">
      <w:pPr>
        <w:shd w:val="clear" w:color="auto" w:fill="FFFFFF"/>
        <w:spacing w:after="0" w:line="240" w:lineRule="auto"/>
        <w:ind w:firstLine="567"/>
        <w:jc w:val="both"/>
        <w:rPr>
          <w:rFonts w:ascii="Times New Roman" w:hAnsi="Times New Roman" w:cs="Times New Roman"/>
          <w:sz w:val="24"/>
          <w:szCs w:val="24"/>
        </w:rPr>
      </w:pPr>
      <w:r w:rsidRPr="00580488">
        <w:rPr>
          <w:rFonts w:ascii="Times New Roman" w:hAnsi="Times New Roman" w:cs="Times New Roman"/>
          <w:iCs/>
          <w:sz w:val="24"/>
          <w:szCs w:val="24"/>
        </w:rPr>
        <w:lastRenderedPageBreak/>
        <w:t>Состав и структура земель с.х. назначения в с.х. предприятиях зависит от их местоп</w:t>
      </w:r>
      <w:r w:rsidRPr="00580488">
        <w:rPr>
          <w:rFonts w:ascii="Times New Roman" w:hAnsi="Times New Roman" w:cs="Times New Roman"/>
          <w:iCs/>
          <w:sz w:val="24"/>
          <w:szCs w:val="24"/>
        </w:rPr>
        <w:t>о</w:t>
      </w:r>
      <w:r w:rsidRPr="00580488">
        <w:rPr>
          <w:rFonts w:ascii="Times New Roman" w:hAnsi="Times New Roman" w:cs="Times New Roman"/>
          <w:iCs/>
          <w:sz w:val="24"/>
          <w:szCs w:val="24"/>
        </w:rPr>
        <w:t>ложения и оказывает существенное влияние на выбор его специализации.</w:t>
      </w:r>
    </w:p>
    <w:p w:rsidR="00412AE6" w:rsidRPr="00C96D61" w:rsidRDefault="00FB6888" w:rsidP="00C96D61">
      <w:pPr>
        <w:shd w:val="clear" w:color="auto" w:fill="FFFFFF"/>
        <w:spacing w:after="0" w:line="240" w:lineRule="auto"/>
        <w:ind w:firstLine="567"/>
        <w:jc w:val="both"/>
        <w:rPr>
          <w:rFonts w:ascii="Times New Roman" w:hAnsi="Times New Roman" w:cs="Times New Roman"/>
          <w:sz w:val="24"/>
          <w:szCs w:val="24"/>
        </w:rPr>
      </w:pPr>
      <w:r w:rsidRPr="00FB6888">
        <w:rPr>
          <w:rFonts w:ascii="Times New Roman" w:hAnsi="Times New Roman" w:cs="Times New Roman"/>
          <w:b/>
          <w:bCs/>
          <w:i/>
          <w:sz w:val="24"/>
          <w:szCs w:val="24"/>
        </w:rPr>
        <w:t>Н</w:t>
      </w:r>
      <w:r w:rsidR="00412AE6" w:rsidRPr="00FB6888">
        <w:rPr>
          <w:rFonts w:ascii="Times New Roman" w:hAnsi="Times New Roman" w:cs="Times New Roman"/>
          <w:b/>
          <w:bCs/>
          <w:i/>
          <w:sz w:val="24"/>
          <w:szCs w:val="24"/>
        </w:rPr>
        <w:t>есельскохозяйственные угодья,</w:t>
      </w:r>
      <w:r w:rsidR="00412AE6" w:rsidRPr="00C96D61">
        <w:rPr>
          <w:rFonts w:ascii="Times New Roman" w:hAnsi="Times New Roman" w:cs="Times New Roman"/>
          <w:b/>
          <w:bCs/>
          <w:sz w:val="24"/>
          <w:szCs w:val="24"/>
        </w:rPr>
        <w:t xml:space="preserve"> </w:t>
      </w:r>
      <w:r w:rsidR="00412AE6" w:rsidRPr="00C96D61">
        <w:rPr>
          <w:rFonts w:ascii="Times New Roman" w:hAnsi="Times New Roman" w:cs="Times New Roman"/>
          <w:sz w:val="24"/>
          <w:szCs w:val="24"/>
        </w:rPr>
        <w:t>т.е. те, которые не используются для производства с.х. продукции</w:t>
      </w:r>
      <w:r w:rsidR="00442881">
        <w:rPr>
          <w:rFonts w:ascii="Times New Roman" w:hAnsi="Times New Roman" w:cs="Times New Roman"/>
          <w:sz w:val="24"/>
          <w:szCs w:val="24"/>
        </w:rPr>
        <w:t xml:space="preserve"> и к </w:t>
      </w:r>
      <w:r w:rsidR="00412AE6" w:rsidRPr="00C96D61">
        <w:rPr>
          <w:rFonts w:ascii="Times New Roman" w:hAnsi="Times New Roman" w:cs="Times New Roman"/>
          <w:sz w:val="24"/>
          <w:szCs w:val="24"/>
        </w:rPr>
        <w:t>ним относятся</w:t>
      </w:r>
      <w:r w:rsidR="00442881">
        <w:rPr>
          <w:rFonts w:ascii="Times New Roman" w:hAnsi="Times New Roman" w:cs="Times New Roman"/>
          <w:sz w:val="24"/>
          <w:szCs w:val="24"/>
        </w:rPr>
        <w:t>: лес; овраги;</w:t>
      </w:r>
      <w:r w:rsidR="00412AE6" w:rsidRPr="00C96D61">
        <w:rPr>
          <w:rFonts w:ascii="Times New Roman" w:hAnsi="Times New Roman" w:cs="Times New Roman"/>
          <w:sz w:val="24"/>
          <w:szCs w:val="24"/>
        </w:rPr>
        <w:t xml:space="preserve"> б</w:t>
      </w:r>
      <w:r w:rsidR="00442881">
        <w:rPr>
          <w:rFonts w:ascii="Times New Roman" w:hAnsi="Times New Roman" w:cs="Times New Roman"/>
          <w:sz w:val="24"/>
          <w:szCs w:val="24"/>
        </w:rPr>
        <w:t>алки;</w:t>
      </w:r>
      <w:r w:rsidR="00412AE6" w:rsidRPr="00C96D61">
        <w:rPr>
          <w:rFonts w:ascii="Times New Roman" w:hAnsi="Times New Roman" w:cs="Times New Roman"/>
          <w:sz w:val="24"/>
          <w:szCs w:val="24"/>
        </w:rPr>
        <w:t xml:space="preserve"> земли под водой, дорогами, прогонами, постройками, карьерами и др.</w:t>
      </w:r>
      <w:r w:rsidR="00442881">
        <w:rPr>
          <w:rFonts w:ascii="Times New Roman" w:hAnsi="Times New Roman" w:cs="Times New Roman"/>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Вся информация о природном, хозяйственном и правовом положении земельных уг</w:t>
      </w:r>
      <w:r w:rsidRPr="00C96D61">
        <w:rPr>
          <w:rFonts w:ascii="Times New Roman" w:hAnsi="Times New Roman" w:cs="Times New Roman"/>
          <w:sz w:val="24"/>
          <w:szCs w:val="24"/>
        </w:rPr>
        <w:t>о</w:t>
      </w:r>
      <w:r w:rsidRPr="00C96D61">
        <w:rPr>
          <w:rFonts w:ascii="Times New Roman" w:hAnsi="Times New Roman" w:cs="Times New Roman"/>
          <w:sz w:val="24"/>
          <w:szCs w:val="24"/>
        </w:rPr>
        <w:t xml:space="preserve">дий землепользователей РБ содержится </w:t>
      </w:r>
      <w:r w:rsidRPr="00FB6888">
        <w:rPr>
          <w:rFonts w:ascii="Times New Roman" w:hAnsi="Times New Roman" w:cs="Times New Roman"/>
          <w:bCs/>
          <w:sz w:val="24"/>
          <w:szCs w:val="24"/>
        </w:rPr>
        <w:t xml:space="preserve">в Государственном земельном кадастре республики, </w:t>
      </w:r>
      <w:r w:rsidRPr="00FB6888">
        <w:rPr>
          <w:rFonts w:ascii="Times New Roman" w:hAnsi="Times New Roman" w:cs="Times New Roman"/>
          <w:sz w:val="24"/>
          <w:szCs w:val="24"/>
        </w:rPr>
        <w:t>к</w:t>
      </w:r>
      <w:r w:rsidRPr="00C96D61">
        <w:rPr>
          <w:rFonts w:ascii="Times New Roman" w:hAnsi="Times New Roman" w:cs="Times New Roman"/>
          <w:sz w:val="24"/>
          <w:szCs w:val="24"/>
        </w:rPr>
        <w:t>оторый представляет собой свод данных о регистрации землепользователей, количестве и качестве земель, их качественной и экономической оценке.</w:t>
      </w:r>
    </w:p>
    <w:p w:rsidR="00412AE6" w:rsidRPr="00922B1A" w:rsidRDefault="00412AE6" w:rsidP="00FB6888">
      <w:pPr>
        <w:widowControl w:val="0"/>
        <w:numPr>
          <w:ilvl w:val="1"/>
          <w:numId w:val="9"/>
        </w:numPr>
        <w:shd w:val="clear" w:color="auto" w:fill="FFFFFF"/>
        <w:autoSpaceDE w:val="0"/>
        <w:autoSpaceDN w:val="0"/>
        <w:adjustRightInd w:val="0"/>
        <w:spacing w:after="0" w:line="240" w:lineRule="auto"/>
        <w:ind w:left="0" w:firstLine="567"/>
        <w:jc w:val="both"/>
        <w:rPr>
          <w:rFonts w:ascii="Times New Roman" w:hAnsi="Times New Roman" w:cs="Times New Roman"/>
          <w:b/>
          <w:bCs/>
          <w:i/>
          <w:sz w:val="24"/>
          <w:szCs w:val="24"/>
        </w:rPr>
      </w:pPr>
      <w:r w:rsidRPr="00922B1A">
        <w:rPr>
          <w:rFonts w:ascii="Times New Roman" w:hAnsi="Times New Roman" w:cs="Times New Roman"/>
          <w:b/>
          <w:bCs/>
          <w:i/>
          <w:sz w:val="24"/>
          <w:szCs w:val="24"/>
        </w:rPr>
        <w:t>Оценка земли</w:t>
      </w:r>
      <w:r w:rsidR="00922B1A" w:rsidRPr="00922B1A">
        <w:rPr>
          <w:rFonts w:ascii="Times New Roman" w:hAnsi="Times New Roman" w:cs="Times New Roman"/>
          <w:b/>
          <w:bCs/>
          <w:i/>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sz w:val="24"/>
          <w:szCs w:val="24"/>
        </w:rPr>
        <w:t xml:space="preserve">Это </w:t>
      </w:r>
      <w:r w:rsidRPr="00C96D61">
        <w:rPr>
          <w:rFonts w:ascii="Times New Roman" w:hAnsi="Times New Roman" w:cs="Times New Roman"/>
          <w:i/>
          <w:iCs/>
          <w:sz w:val="24"/>
          <w:szCs w:val="24"/>
        </w:rPr>
        <w:t xml:space="preserve">бонитировка почвы и экономическая оценка земли. </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i/>
          <w:iCs/>
          <w:sz w:val="24"/>
          <w:szCs w:val="24"/>
        </w:rPr>
        <w:t xml:space="preserve">Бонитировка почвы </w:t>
      </w:r>
      <w:r w:rsidRPr="00C96D61">
        <w:rPr>
          <w:rFonts w:ascii="Times New Roman" w:hAnsi="Times New Roman" w:cs="Times New Roman"/>
          <w:sz w:val="24"/>
          <w:szCs w:val="24"/>
        </w:rPr>
        <w:t xml:space="preserve">— </w:t>
      </w:r>
      <w:r w:rsidRPr="00C96D61">
        <w:rPr>
          <w:rFonts w:ascii="Times New Roman" w:hAnsi="Times New Roman" w:cs="Times New Roman"/>
          <w:i/>
          <w:iCs/>
          <w:sz w:val="24"/>
          <w:szCs w:val="24"/>
        </w:rPr>
        <w:t>это качественна оценка почв по плодородию. Цель ее – опр</w:t>
      </w:r>
      <w:r w:rsidRPr="00C96D61">
        <w:rPr>
          <w:rFonts w:ascii="Times New Roman" w:hAnsi="Times New Roman" w:cs="Times New Roman"/>
          <w:i/>
          <w:iCs/>
          <w:sz w:val="24"/>
          <w:szCs w:val="24"/>
        </w:rPr>
        <w:t>е</w:t>
      </w:r>
      <w:r w:rsidRPr="00C96D61">
        <w:rPr>
          <w:rFonts w:ascii="Times New Roman" w:hAnsi="Times New Roman" w:cs="Times New Roman"/>
          <w:i/>
          <w:iCs/>
          <w:sz w:val="24"/>
          <w:szCs w:val="24"/>
        </w:rPr>
        <w:t xml:space="preserve">делить нормальную урожайность. </w:t>
      </w:r>
      <w:r w:rsidRPr="00C96D61">
        <w:rPr>
          <w:rFonts w:ascii="Times New Roman" w:hAnsi="Times New Roman" w:cs="Times New Roman"/>
          <w:sz w:val="24"/>
          <w:szCs w:val="24"/>
        </w:rPr>
        <w:t xml:space="preserve">Проводится по 100-бальной системе. В настоящее время (на 1 января </w:t>
      </w:r>
      <w:smartTag w:uri="urn:schemas-microsoft-com:office:smarttags" w:element="metricconverter">
        <w:smartTagPr>
          <w:attr w:name="ProductID" w:val="2000 г"/>
        </w:smartTagPr>
        <w:r w:rsidRPr="00C96D61">
          <w:rPr>
            <w:rFonts w:ascii="Times New Roman" w:hAnsi="Times New Roman" w:cs="Times New Roman"/>
            <w:sz w:val="24"/>
            <w:szCs w:val="24"/>
          </w:rPr>
          <w:t>2000 г</w:t>
        </w:r>
      </w:smartTag>
      <w:r w:rsidRPr="00C96D61">
        <w:rPr>
          <w:rFonts w:ascii="Times New Roman" w:hAnsi="Times New Roman" w:cs="Times New Roman"/>
          <w:sz w:val="24"/>
          <w:szCs w:val="24"/>
        </w:rPr>
        <w:t>.) в Беларуси был проведен восьмой оценочный тур плодородия земель, результаты которого систематизированы в книгах по кадастровой оценке земель. По резул</w:t>
      </w:r>
      <w:r w:rsidRPr="00C96D61">
        <w:rPr>
          <w:rFonts w:ascii="Times New Roman" w:hAnsi="Times New Roman" w:cs="Times New Roman"/>
          <w:sz w:val="24"/>
          <w:szCs w:val="24"/>
        </w:rPr>
        <w:t>ь</w:t>
      </w:r>
      <w:r w:rsidRPr="00C96D61">
        <w:rPr>
          <w:rFonts w:ascii="Times New Roman" w:hAnsi="Times New Roman" w:cs="Times New Roman"/>
          <w:sz w:val="24"/>
          <w:szCs w:val="24"/>
        </w:rPr>
        <w:t xml:space="preserve">татам данной оценки в среднем по Беларуси балл пашни составляет </w:t>
      </w:r>
      <w:r w:rsidRPr="00FB6888">
        <w:rPr>
          <w:rFonts w:ascii="Times New Roman" w:hAnsi="Times New Roman" w:cs="Times New Roman"/>
          <w:bCs/>
          <w:sz w:val="24"/>
          <w:szCs w:val="24"/>
        </w:rPr>
        <w:t>31,2,</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сельскохозяйстве</w:t>
      </w:r>
      <w:r w:rsidRPr="00C96D61">
        <w:rPr>
          <w:rFonts w:ascii="Times New Roman" w:hAnsi="Times New Roman" w:cs="Times New Roman"/>
          <w:sz w:val="24"/>
          <w:szCs w:val="24"/>
        </w:rPr>
        <w:t>н</w:t>
      </w:r>
      <w:r w:rsidRPr="00C96D61">
        <w:rPr>
          <w:rFonts w:ascii="Times New Roman" w:hAnsi="Times New Roman" w:cs="Times New Roman"/>
          <w:sz w:val="24"/>
          <w:szCs w:val="24"/>
        </w:rPr>
        <w:t xml:space="preserve">ных угодий – </w:t>
      </w:r>
      <w:r w:rsidRPr="00FB6888">
        <w:rPr>
          <w:rFonts w:ascii="Times New Roman" w:hAnsi="Times New Roman" w:cs="Times New Roman"/>
          <w:sz w:val="24"/>
          <w:szCs w:val="24"/>
        </w:rPr>
        <w:t>29.</w:t>
      </w:r>
      <w:r w:rsidRPr="00C96D61">
        <w:rPr>
          <w:rFonts w:ascii="Times New Roman" w:hAnsi="Times New Roman" w:cs="Times New Roman"/>
          <w:sz w:val="24"/>
          <w:szCs w:val="24"/>
        </w:rPr>
        <w:t xml:space="preserve"> Наиболее высокое качество земель в Гродненской области (пашня – 34,5, с.х. угодья – 31,7 балла). Более бедными почвами располагают Витебская (25,9 и 26,7 балла) и Гомельская области (27,6 и 30,3 балла).</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i/>
          <w:iCs/>
          <w:sz w:val="24"/>
          <w:szCs w:val="24"/>
        </w:rPr>
        <w:t xml:space="preserve">Экономическая оценка земли – </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 xml:space="preserve">производительная способность земли как средства производства. В ее основе лежит доходность земли разного качества, с учетом расположения участка. Проводится она с учетом бонитировки почв и может быть </w:t>
      </w:r>
      <w:r w:rsidRPr="00FB6888">
        <w:rPr>
          <w:rFonts w:ascii="Times New Roman" w:hAnsi="Times New Roman" w:cs="Times New Roman"/>
          <w:bCs/>
          <w:i/>
          <w:iCs/>
          <w:sz w:val="24"/>
          <w:szCs w:val="24"/>
        </w:rPr>
        <w:t xml:space="preserve">частная </w:t>
      </w:r>
      <w:r w:rsidRPr="00FB6888">
        <w:rPr>
          <w:rFonts w:ascii="Times New Roman" w:hAnsi="Times New Roman" w:cs="Times New Roman"/>
          <w:sz w:val="24"/>
          <w:szCs w:val="24"/>
        </w:rPr>
        <w:t>(это э</w:t>
      </w:r>
      <w:r w:rsidRPr="00C96D61">
        <w:rPr>
          <w:rFonts w:ascii="Times New Roman" w:hAnsi="Times New Roman" w:cs="Times New Roman"/>
          <w:sz w:val="24"/>
          <w:szCs w:val="24"/>
        </w:rPr>
        <w:t>ффекти</w:t>
      </w:r>
      <w:r w:rsidRPr="00C96D61">
        <w:rPr>
          <w:rFonts w:ascii="Times New Roman" w:hAnsi="Times New Roman" w:cs="Times New Roman"/>
          <w:sz w:val="24"/>
          <w:szCs w:val="24"/>
        </w:rPr>
        <w:t>в</w:t>
      </w:r>
      <w:r w:rsidRPr="00C96D61">
        <w:rPr>
          <w:rFonts w:ascii="Times New Roman" w:hAnsi="Times New Roman" w:cs="Times New Roman"/>
          <w:sz w:val="24"/>
          <w:szCs w:val="24"/>
        </w:rPr>
        <w:t xml:space="preserve">ность возделывания отдельных с.х. культур) </w:t>
      </w:r>
      <w:r w:rsidRPr="00FB6888">
        <w:rPr>
          <w:rFonts w:ascii="Times New Roman" w:hAnsi="Times New Roman" w:cs="Times New Roman"/>
          <w:bCs/>
          <w:i/>
          <w:iCs/>
          <w:sz w:val="24"/>
          <w:szCs w:val="24"/>
        </w:rPr>
        <w:t xml:space="preserve">и общая </w:t>
      </w:r>
      <w:r w:rsidRPr="00FB6888">
        <w:rPr>
          <w:rFonts w:ascii="Times New Roman" w:hAnsi="Times New Roman" w:cs="Times New Roman"/>
          <w:sz w:val="24"/>
          <w:szCs w:val="24"/>
        </w:rPr>
        <w:t>(эффективность</w:t>
      </w:r>
      <w:r w:rsidRPr="00C96D61">
        <w:rPr>
          <w:rFonts w:ascii="Times New Roman" w:hAnsi="Times New Roman" w:cs="Times New Roman"/>
          <w:sz w:val="24"/>
          <w:szCs w:val="24"/>
        </w:rPr>
        <w:t xml:space="preserve"> всех сельскохозя</w:t>
      </w:r>
      <w:r w:rsidRPr="00C96D61">
        <w:rPr>
          <w:rFonts w:ascii="Times New Roman" w:hAnsi="Times New Roman" w:cs="Times New Roman"/>
          <w:sz w:val="24"/>
          <w:szCs w:val="24"/>
        </w:rPr>
        <w:t>й</w:t>
      </w:r>
      <w:r w:rsidRPr="00C96D61">
        <w:rPr>
          <w:rFonts w:ascii="Times New Roman" w:hAnsi="Times New Roman" w:cs="Times New Roman"/>
          <w:sz w:val="24"/>
          <w:szCs w:val="24"/>
        </w:rPr>
        <w:t>ственных угодий в целом).</w:t>
      </w:r>
    </w:p>
    <w:p w:rsidR="00412AE6" w:rsidRPr="00922B1A" w:rsidRDefault="00412AE6" w:rsidP="00FB6888">
      <w:pPr>
        <w:widowControl w:val="0"/>
        <w:numPr>
          <w:ilvl w:val="1"/>
          <w:numId w:val="9"/>
        </w:numPr>
        <w:shd w:val="clear" w:color="auto" w:fill="FFFFFF"/>
        <w:autoSpaceDE w:val="0"/>
        <w:autoSpaceDN w:val="0"/>
        <w:adjustRightInd w:val="0"/>
        <w:spacing w:after="0" w:line="240" w:lineRule="auto"/>
        <w:ind w:left="0" w:firstLine="567"/>
        <w:jc w:val="both"/>
        <w:rPr>
          <w:rFonts w:ascii="Times New Roman" w:hAnsi="Times New Roman" w:cs="Times New Roman"/>
          <w:b/>
          <w:bCs/>
          <w:i/>
          <w:sz w:val="24"/>
          <w:szCs w:val="24"/>
        </w:rPr>
      </w:pPr>
      <w:r w:rsidRPr="00922B1A">
        <w:rPr>
          <w:rFonts w:ascii="Times New Roman" w:hAnsi="Times New Roman" w:cs="Times New Roman"/>
          <w:b/>
          <w:bCs/>
          <w:i/>
          <w:sz w:val="24"/>
          <w:szCs w:val="24"/>
        </w:rPr>
        <w:t>Землепользование с.х. предприятий</w:t>
      </w:r>
      <w:r w:rsidR="00922B1A" w:rsidRPr="00922B1A">
        <w:rPr>
          <w:rFonts w:ascii="Times New Roman" w:hAnsi="Times New Roman" w:cs="Times New Roman"/>
          <w:b/>
          <w:bCs/>
          <w:i/>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Основными землепользователями являются сельскохозяйственные предприятия ра</w:t>
      </w:r>
      <w:r w:rsidRPr="00C96D61">
        <w:rPr>
          <w:rFonts w:ascii="Times New Roman" w:hAnsi="Times New Roman" w:cs="Times New Roman"/>
          <w:sz w:val="24"/>
          <w:szCs w:val="24"/>
        </w:rPr>
        <w:t>з</w:t>
      </w:r>
      <w:r w:rsidRPr="00C96D61">
        <w:rPr>
          <w:rFonts w:ascii="Times New Roman" w:hAnsi="Times New Roman" w:cs="Times New Roman"/>
          <w:sz w:val="24"/>
          <w:szCs w:val="24"/>
        </w:rPr>
        <w:t>личных организационно-правовых форм.</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Законом </w:t>
      </w:r>
      <w:r w:rsidRPr="00FB6888">
        <w:rPr>
          <w:rFonts w:ascii="Times New Roman" w:hAnsi="Times New Roman" w:cs="Times New Roman"/>
          <w:bCs/>
          <w:i/>
          <w:iCs/>
          <w:sz w:val="24"/>
          <w:szCs w:val="24"/>
        </w:rPr>
        <w:t xml:space="preserve">"О праве собственности на </w:t>
      </w:r>
      <w:r w:rsidRPr="00FB6888">
        <w:rPr>
          <w:rFonts w:ascii="Times New Roman" w:hAnsi="Times New Roman" w:cs="Times New Roman"/>
          <w:i/>
          <w:iCs/>
          <w:sz w:val="24"/>
          <w:szCs w:val="24"/>
        </w:rPr>
        <w:t xml:space="preserve">землю" </w:t>
      </w:r>
      <w:r w:rsidRPr="00FB6888">
        <w:rPr>
          <w:rFonts w:ascii="Times New Roman" w:hAnsi="Times New Roman" w:cs="Times New Roman"/>
          <w:sz w:val="24"/>
          <w:szCs w:val="24"/>
        </w:rPr>
        <w:t>в</w:t>
      </w:r>
      <w:r w:rsidRPr="00C96D61">
        <w:rPr>
          <w:rFonts w:ascii="Times New Roman" w:hAnsi="Times New Roman" w:cs="Times New Roman"/>
          <w:sz w:val="24"/>
          <w:szCs w:val="24"/>
        </w:rPr>
        <w:t xml:space="preserve"> республике закреплено две формы со</w:t>
      </w:r>
      <w:r w:rsidRPr="00C96D61">
        <w:rPr>
          <w:rFonts w:ascii="Times New Roman" w:hAnsi="Times New Roman" w:cs="Times New Roman"/>
          <w:sz w:val="24"/>
          <w:szCs w:val="24"/>
        </w:rPr>
        <w:t>б</w:t>
      </w:r>
      <w:r w:rsidRPr="00C96D61">
        <w:rPr>
          <w:rFonts w:ascii="Times New Roman" w:hAnsi="Times New Roman" w:cs="Times New Roman"/>
          <w:sz w:val="24"/>
          <w:szCs w:val="24"/>
        </w:rPr>
        <w:t xml:space="preserve">ственности на землю </w:t>
      </w:r>
      <w:r w:rsidR="00FB6888">
        <w:rPr>
          <w:rFonts w:ascii="Times New Roman" w:hAnsi="Times New Roman" w:cs="Times New Roman"/>
          <w:i/>
          <w:sz w:val="24"/>
          <w:szCs w:val="24"/>
        </w:rPr>
        <w:t>–</w:t>
      </w:r>
      <w:r w:rsidRPr="00FB6888">
        <w:rPr>
          <w:rFonts w:ascii="Times New Roman" w:hAnsi="Times New Roman" w:cs="Times New Roman"/>
          <w:i/>
          <w:sz w:val="24"/>
          <w:szCs w:val="24"/>
        </w:rPr>
        <w:t xml:space="preserve"> </w:t>
      </w:r>
      <w:r w:rsidRPr="00FB6888">
        <w:rPr>
          <w:rFonts w:ascii="Times New Roman" w:hAnsi="Times New Roman" w:cs="Times New Roman"/>
          <w:bCs/>
          <w:i/>
          <w:iCs/>
          <w:sz w:val="24"/>
          <w:szCs w:val="24"/>
        </w:rPr>
        <w:t xml:space="preserve">государственная </w:t>
      </w:r>
      <w:r w:rsidRPr="00FB6888">
        <w:rPr>
          <w:rFonts w:ascii="Times New Roman" w:hAnsi="Times New Roman" w:cs="Times New Roman"/>
          <w:i/>
          <w:iCs/>
          <w:sz w:val="24"/>
          <w:szCs w:val="24"/>
        </w:rPr>
        <w:t>и частная</w:t>
      </w:r>
      <w:r w:rsidRPr="00FB6888">
        <w:rPr>
          <w:rFonts w:ascii="Times New Roman" w:hAnsi="Times New Roman" w:cs="Times New Roman"/>
          <w:iCs/>
          <w:sz w:val="24"/>
          <w:szCs w:val="24"/>
        </w:rPr>
        <w:t>. Также она может принадлежать нескол</w:t>
      </w:r>
      <w:r w:rsidRPr="00FB6888">
        <w:rPr>
          <w:rFonts w:ascii="Times New Roman" w:hAnsi="Times New Roman" w:cs="Times New Roman"/>
          <w:iCs/>
          <w:sz w:val="24"/>
          <w:szCs w:val="24"/>
        </w:rPr>
        <w:t>ь</w:t>
      </w:r>
      <w:r w:rsidRPr="00FB6888">
        <w:rPr>
          <w:rFonts w:ascii="Times New Roman" w:hAnsi="Times New Roman" w:cs="Times New Roman"/>
          <w:iCs/>
          <w:sz w:val="24"/>
          <w:szCs w:val="24"/>
        </w:rPr>
        <w:t>ким собственникам</w:t>
      </w:r>
      <w:r w:rsidRPr="00C96D61">
        <w:rPr>
          <w:rFonts w:ascii="Times New Roman" w:hAnsi="Times New Roman" w:cs="Times New Roman"/>
          <w:i/>
          <w:iCs/>
          <w:sz w:val="24"/>
          <w:szCs w:val="24"/>
        </w:rPr>
        <w:t xml:space="preserve"> на правах общей (долевой или совместной) </w:t>
      </w:r>
      <w:r w:rsidRPr="00FB6888">
        <w:rPr>
          <w:rFonts w:ascii="Times New Roman" w:hAnsi="Times New Roman" w:cs="Times New Roman"/>
          <w:iCs/>
          <w:sz w:val="24"/>
          <w:szCs w:val="24"/>
        </w:rPr>
        <w:t>собственности</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Земли кру</w:t>
      </w:r>
      <w:r w:rsidRPr="00C96D61">
        <w:rPr>
          <w:rFonts w:ascii="Times New Roman" w:hAnsi="Times New Roman" w:cs="Times New Roman"/>
          <w:sz w:val="24"/>
          <w:szCs w:val="24"/>
        </w:rPr>
        <w:t>п</w:t>
      </w:r>
      <w:r w:rsidRPr="00C96D61">
        <w:rPr>
          <w:rFonts w:ascii="Times New Roman" w:hAnsi="Times New Roman" w:cs="Times New Roman"/>
          <w:sz w:val="24"/>
          <w:szCs w:val="24"/>
        </w:rPr>
        <w:t>ных сельскохозяйственных предприятий находятся в собственности государства. За польз</w:t>
      </w:r>
      <w:r w:rsidRPr="00C96D61">
        <w:rPr>
          <w:rFonts w:ascii="Times New Roman" w:hAnsi="Times New Roman" w:cs="Times New Roman"/>
          <w:sz w:val="24"/>
          <w:szCs w:val="24"/>
        </w:rPr>
        <w:t>о</w:t>
      </w:r>
      <w:r w:rsidRPr="00C96D61">
        <w:rPr>
          <w:rFonts w:ascii="Times New Roman" w:hAnsi="Times New Roman" w:cs="Times New Roman"/>
          <w:sz w:val="24"/>
          <w:szCs w:val="24"/>
        </w:rPr>
        <w:t>вание землей все землепользователи уплачивают налог, размер которого зависит от вида сельскохозяйственных угодий и их качества (по баллам). Величина налога ежегодно пер</w:t>
      </w:r>
      <w:r w:rsidRPr="00C96D61">
        <w:rPr>
          <w:rFonts w:ascii="Times New Roman" w:hAnsi="Times New Roman" w:cs="Times New Roman"/>
          <w:sz w:val="24"/>
          <w:szCs w:val="24"/>
        </w:rPr>
        <w:t>е</w:t>
      </w:r>
      <w:r w:rsidRPr="00C96D61">
        <w:rPr>
          <w:rFonts w:ascii="Times New Roman" w:hAnsi="Times New Roman" w:cs="Times New Roman"/>
          <w:sz w:val="24"/>
          <w:szCs w:val="24"/>
        </w:rPr>
        <w:t>сматривается с учетом инфляции.</w:t>
      </w:r>
    </w:p>
    <w:p w:rsidR="00412AE6" w:rsidRPr="00FB6888"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Граждане имеют право иметь в собственности земельные участки для ведения личного подсобного хозяйства </w:t>
      </w:r>
      <w:r w:rsidRPr="00FB6888">
        <w:rPr>
          <w:rFonts w:ascii="Times New Roman" w:hAnsi="Times New Roman" w:cs="Times New Roman"/>
          <w:bCs/>
          <w:sz w:val="24"/>
          <w:szCs w:val="24"/>
        </w:rPr>
        <w:t xml:space="preserve">(до </w:t>
      </w:r>
      <w:smartTag w:uri="urn:schemas-microsoft-com:office:smarttags" w:element="metricconverter">
        <w:smartTagPr>
          <w:attr w:name="ProductID" w:val="1 га"/>
        </w:smartTagPr>
        <w:r w:rsidRPr="00FB6888">
          <w:rPr>
            <w:rFonts w:ascii="Times New Roman" w:hAnsi="Times New Roman" w:cs="Times New Roman"/>
            <w:sz w:val="24"/>
            <w:szCs w:val="24"/>
          </w:rPr>
          <w:t>1 га</w:t>
        </w:r>
      </w:smartTag>
      <w:r w:rsidRPr="00FB6888">
        <w:rPr>
          <w:rFonts w:ascii="Times New Roman" w:hAnsi="Times New Roman" w:cs="Times New Roman"/>
          <w:sz w:val="24"/>
          <w:szCs w:val="24"/>
        </w:rPr>
        <w:t>),</w:t>
      </w:r>
      <w:r w:rsidRPr="00C96D61">
        <w:rPr>
          <w:rFonts w:ascii="Times New Roman" w:hAnsi="Times New Roman" w:cs="Times New Roman"/>
          <w:sz w:val="24"/>
          <w:szCs w:val="24"/>
        </w:rPr>
        <w:t xml:space="preserve"> обслуживания жилого дома </w:t>
      </w:r>
      <w:r w:rsidRPr="00FB6888">
        <w:rPr>
          <w:rFonts w:ascii="Times New Roman" w:hAnsi="Times New Roman" w:cs="Times New Roman"/>
          <w:bCs/>
          <w:sz w:val="24"/>
          <w:szCs w:val="24"/>
        </w:rPr>
        <w:t xml:space="preserve">(в городах </w:t>
      </w:r>
      <w:r w:rsidRPr="00FB6888">
        <w:rPr>
          <w:rFonts w:ascii="Times New Roman" w:hAnsi="Times New Roman" w:cs="Times New Roman"/>
          <w:sz w:val="24"/>
          <w:szCs w:val="24"/>
        </w:rPr>
        <w:t xml:space="preserve">– </w:t>
      </w:r>
      <w:r w:rsidRPr="00FB6888">
        <w:rPr>
          <w:rFonts w:ascii="Times New Roman" w:hAnsi="Times New Roman" w:cs="Times New Roman"/>
          <w:bCs/>
          <w:sz w:val="24"/>
          <w:szCs w:val="24"/>
        </w:rPr>
        <w:t>0,05–0,15,</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в сел</w:t>
      </w:r>
      <w:r w:rsidRPr="00C96D61">
        <w:rPr>
          <w:rFonts w:ascii="Times New Roman" w:hAnsi="Times New Roman" w:cs="Times New Roman"/>
          <w:sz w:val="24"/>
          <w:szCs w:val="24"/>
        </w:rPr>
        <w:t>ь</w:t>
      </w:r>
      <w:r w:rsidRPr="00C96D61">
        <w:rPr>
          <w:rFonts w:ascii="Times New Roman" w:hAnsi="Times New Roman" w:cs="Times New Roman"/>
          <w:sz w:val="24"/>
          <w:szCs w:val="24"/>
        </w:rPr>
        <w:t xml:space="preserve">ской местности </w:t>
      </w:r>
      <w:r w:rsidRPr="00FB6888">
        <w:rPr>
          <w:rFonts w:ascii="Times New Roman" w:hAnsi="Times New Roman" w:cs="Times New Roman"/>
          <w:sz w:val="24"/>
          <w:szCs w:val="24"/>
        </w:rPr>
        <w:t xml:space="preserve">– </w:t>
      </w:r>
      <w:r w:rsidRPr="00FB6888">
        <w:rPr>
          <w:rFonts w:ascii="Times New Roman" w:hAnsi="Times New Roman" w:cs="Times New Roman"/>
          <w:bCs/>
          <w:sz w:val="24"/>
          <w:szCs w:val="24"/>
        </w:rPr>
        <w:t>0,15–0,25 га),</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занятия садоводством – </w:t>
      </w:r>
      <w:smartTag w:uri="urn:schemas-microsoft-com:office:smarttags" w:element="metricconverter">
        <w:smartTagPr>
          <w:attr w:name="ProductID" w:val="0,10 га"/>
        </w:smartTagPr>
        <w:r w:rsidRPr="00FB6888">
          <w:rPr>
            <w:rFonts w:ascii="Times New Roman" w:hAnsi="Times New Roman" w:cs="Times New Roman"/>
            <w:bCs/>
            <w:sz w:val="24"/>
            <w:szCs w:val="24"/>
          </w:rPr>
          <w:t>0,10 га</w:t>
        </w:r>
      </w:smartTag>
      <w:r w:rsidRPr="00FB6888">
        <w:rPr>
          <w:rFonts w:ascii="Times New Roman" w:hAnsi="Times New Roman" w:cs="Times New Roman"/>
          <w:bCs/>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Приобретение новых земельных участков для ведения личного подсобного хозяйства, строительства и обслуживания жилого дома, садоводства и дачного строительства произв</w:t>
      </w:r>
      <w:r w:rsidRPr="00C96D61">
        <w:rPr>
          <w:rFonts w:ascii="Times New Roman" w:hAnsi="Times New Roman" w:cs="Times New Roman"/>
          <w:sz w:val="24"/>
          <w:szCs w:val="24"/>
        </w:rPr>
        <w:t>о</w:t>
      </w:r>
      <w:r w:rsidRPr="00C96D61">
        <w:rPr>
          <w:rFonts w:ascii="Times New Roman" w:hAnsi="Times New Roman" w:cs="Times New Roman"/>
          <w:sz w:val="24"/>
          <w:szCs w:val="24"/>
        </w:rPr>
        <w:t>дится по нормативной цене.</w:t>
      </w:r>
    </w:p>
    <w:p w:rsidR="00412AE6" w:rsidRPr="00425DC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Каждое предприятие разрабатывает ряд мер </w:t>
      </w:r>
      <w:r w:rsidRPr="00C96D61">
        <w:rPr>
          <w:rFonts w:ascii="Times New Roman" w:hAnsi="Times New Roman" w:cs="Times New Roman"/>
          <w:i/>
          <w:iCs/>
          <w:sz w:val="24"/>
          <w:szCs w:val="24"/>
        </w:rPr>
        <w:t xml:space="preserve">по </w:t>
      </w:r>
      <w:r w:rsidRPr="00425DC1">
        <w:rPr>
          <w:rFonts w:ascii="Times New Roman" w:hAnsi="Times New Roman" w:cs="Times New Roman"/>
          <w:i/>
          <w:iCs/>
          <w:sz w:val="24"/>
          <w:szCs w:val="24"/>
        </w:rPr>
        <w:t xml:space="preserve">внутрихозяйственному </w:t>
      </w:r>
      <w:r w:rsidRPr="00425DC1">
        <w:rPr>
          <w:rFonts w:ascii="Times New Roman" w:hAnsi="Times New Roman" w:cs="Times New Roman"/>
          <w:bCs/>
          <w:i/>
          <w:iCs/>
          <w:sz w:val="24"/>
          <w:szCs w:val="24"/>
        </w:rPr>
        <w:t>землеустро</w:t>
      </w:r>
      <w:r w:rsidRPr="00425DC1">
        <w:rPr>
          <w:rFonts w:ascii="Times New Roman" w:hAnsi="Times New Roman" w:cs="Times New Roman"/>
          <w:bCs/>
          <w:i/>
          <w:iCs/>
          <w:sz w:val="24"/>
          <w:szCs w:val="24"/>
        </w:rPr>
        <w:t>й</w:t>
      </w:r>
      <w:r w:rsidRPr="00425DC1">
        <w:rPr>
          <w:rFonts w:ascii="Times New Roman" w:hAnsi="Times New Roman" w:cs="Times New Roman"/>
          <w:bCs/>
          <w:i/>
          <w:iCs/>
          <w:sz w:val="24"/>
          <w:szCs w:val="24"/>
        </w:rPr>
        <w:t>ству:</w:t>
      </w:r>
    </w:p>
    <w:p w:rsidR="00412AE6" w:rsidRPr="00425DC1" w:rsidRDefault="00412AE6" w:rsidP="00FF0EEB">
      <w:pPr>
        <w:pStyle w:val="af"/>
        <w:widowControl w:val="0"/>
        <w:numPr>
          <w:ilvl w:val="0"/>
          <w:numId w:val="35"/>
        </w:numPr>
        <w:shd w:val="clear" w:color="auto" w:fill="FFFFFF"/>
        <w:tabs>
          <w:tab w:val="left" w:pos="842"/>
        </w:tabs>
        <w:autoSpaceDE w:val="0"/>
        <w:autoSpaceDN w:val="0"/>
        <w:adjustRightInd w:val="0"/>
        <w:spacing w:after="0" w:line="240" w:lineRule="auto"/>
        <w:ind w:hanging="720"/>
        <w:rPr>
          <w:rFonts w:ascii="Times New Roman" w:hAnsi="Times New Roman"/>
          <w:i/>
          <w:iCs/>
          <w:sz w:val="24"/>
          <w:szCs w:val="24"/>
        </w:rPr>
      </w:pPr>
      <w:r w:rsidRPr="00425DC1">
        <w:rPr>
          <w:rFonts w:ascii="Times New Roman" w:hAnsi="Times New Roman"/>
          <w:sz w:val="24"/>
          <w:szCs w:val="24"/>
        </w:rPr>
        <w:t>составляют план рационального использования всех видов земель;</w:t>
      </w:r>
    </w:p>
    <w:p w:rsidR="00412AE6" w:rsidRPr="00425DC1" w:rsidRDefault="00412AE6" w:rsidP="00FF0EEB">
      <w:pPr>
        <w:pStyle w:val="af"/>
        <w:widowControl w:val="0"/>
        <w:numPr>
          <w:ilvl w:val="0"/>
          <w:numId w:val="35"/>
        </w:numPr>
        <w:shd w:val="clear" w:color="auto" w:fill="FFFFFF"/>
        <w:tabs>
          <w:tab w:val="left" w:pos="842"/>
        </w:tabs>
        <w:autoSpaceDE w:val="0"/>
        <w:autoSpaceDN w:val="0"/>
        <w:adjustRightInd w:val="0"/>
        <w:spacing w:after="0" w:line="240" w:lineRule="auto"/>
        <w:ind w:left="0" w:firstLine="567"/>
        <w:rPr>
          <w:rFonts w:ascii="Times New Roman" w:hAnsi="Times New Roman"/>
          <w:sz w:val="24"/>
          <w:szCs w:val="24"/>
        </w:rPr>
      </w:pPr>
      <w:r w:rsidRPr="00425DC1">
        <w:rPr>
          <w:rFonts w:ascii="Times New Roman" w:hAnsi="Times New Roman"/>
          <w:sz w:val="24"/>
          <w:szCs w:val="24"/>
        </w:rPr>
        <w:t>планируют мероприятия по улучшению земель, повышению культуры земледелия;</w:t>
      </w:r>
    </w:p>
    <w:p w:rsidR="00412AE6" w:rsidRPr="00425DC1" w:rsidRDefault="00412AE6" w:rsidP="00FF0EEB">
      <w:pPr>
        <w:pStyle w:val="af"/>
        <w:widowControl w:val="0"/>
        <w:numPr>
          <w:ilvl w:val="0"/>
          <w:numId w:val="35"/>
        </w:numPr>
        <w:shd w:val="clear" w:color="auto" w:fill="FFFFFF"/>
        <w:tabs>
          <w:tab w:val="left" w:pos="842"/>
        </w:tabs>
        <w:autoSpaceDE w:val="0"/>
        <w:autoSpaceDN w:val="0"/>
        <w:adjustRightInd w:val="0"/>
        <w:spacing w:after="0" w:line="240" w:lineRule="auto"/>
        <w:ind w:hanging="720"/>
        <w:rPr>
          <w:rFonts w:ascii="Times New Roman" w:hAnsi="Times New Roman"/>
          <w:sz w:val="24"/>
          <w:szCs w:val="24"/>
        </w:rPr>
      </w:pPr>
      <w:r w:rsidRPr="00425DC1">
        <w:rPr>
          <w:rFonts w:ascii="Times New Roman" w:hAnsi="Times New Roman"/>
          <w:sz w:val="24"/>
          <w:szCs w:val="24"/>
        </w:rPr>
        <w:t>закрепляются земли за структурными подразделениями;</w:t>
      </w:r>
    </w:p>
    <w:p w:rsidR="00412AE6" w:rsidRPr="00425DC1" w:rsidRDefault="00412AE6" w:rsidP="00FF0EEB">
      <w:pPr>
        <w:pStyle w:val="af"/>
        <w:widowControl w:val="0"/>
        <w:numPr>
          <w:ilvl w:val="0"/>
          <w:numId w:val="35"/>
        </w:numPr>
        <w:shd w:val="clear" w:color="auto" w:fill="FFFFFF"/>
        <w:tabs>
          <w:tab w:val="left" w:pos="842"/>
        </w:tabs>
        <w:autoSpaceDE w:val="0"/>
        <w:autoSpaceDN w:val="0"/>
        <w:adjustRightInd w:val="0"/>
        <w:spacing w:after="0" w:line="240" w:lineRule="auto"/>
        <w:ind w:hanging="720"/>
        <w:rPr>
          <w:rFonts w:ascii="Times New Roman" w:hAnsi="Times New Roman"/>
          <w:sz w:val="24"/>
          <w:szCs w:val="24"/>
        </w:rPr>
      </w:pPr>
      <w:r w:rsidRPr="00425DC1">
        <w:rPr>
          <w:rFonts w:ascii="Times New Roman" w:hAnsi="Times New Roman"/>
          <w:sz w:val="24"/>
          <w:szCs w:val="24"/>
        </w:rPr>
        <w:t>определяют перспективы развития населенных пунктов;</w:t>
      </w:r>
    </w:p>
    <w:p w:rsidR="00412AE6" w:rsidRPr="00425DC1" w:rsidRDefault="00412AE6" w:rsidP="00FF0EEB">
      <w:pPr>
        <w:pStyle w:val="af"/>
        <w:widowControl w:val="0"/>
        <w:numPr>
          <w:ilvl w:val="0"/>
          <w:numId w:val="35"/>
        </w:numPr>
        <w:shd w:val="clear" w:color="auto" w:fill="FFFFFF"/>
        <w:tabs>
          <w:tab w:val="left" w:pos="842"/>
        </w:tabs>
        <w:autoSpaceDE w:val="0"/>
        <w:autoSpaceDN w:val="0"/>
        <w:adjustRightInd w:val="0"/>
        <w:spacing w:after="0" w:line="240" w:lineRule="auto"/>
        <w:ind w:hanging="720"/>
        <w:rPr>
          <w:rFonts w:ascii="Times New Roman" w:hAnsi="Times New Roman"/>
          <w:sz w:val="24"/>
          <w:szCs w:val="24"/>
        </w:rPr>
      </w:pPr>
      <w:r w:rsidRPr="00425DC1">
        <w:rPr>
          <w:rFonts w:ascii="Times New Roman" w:hAnsi="Times New Roman"/>
          <w:sz w:val="24"/>
          <w:szCs w:val="24"/>
        </w:rPr>
        <w:t>намечают работы по организации угодий и севооборотов и т.д.</w:t>
      </w:r>
    </w:p>
    <w:p w:rsidR="00412AE6" w:rsidRPr="00922B1A" w:rsidRDefault="00412AE6" w:rsidP="00C80901">
      <w:pPr>
        <w:numPr>
          <w:ilvl w:val="1"/>
          <w:numId w:val="9"/>
        </w:numPr>
        <w:shd w:val="clear" w:color="auto" w:fill="FFFFFF"/>
        <w:spacing w:after="0" w:line="240" w:lineRule="auto"/>
        <w:ind w:left="0" w:firstLine="567"/>
        <w:jc w:val="both"/>
        <w:rPr>
          <w:rFonts w:ascii="Times New Roman" w:hAnsi="Times New Roman" w:cs="Times New Roman"/>
          <w:b/>
          <w:bCs/>
          <w:i/>
          <w:sz w:val="24"/>
          <w:szCs w:val="24"/>
        </w:rPr>
      </w:pPr>
      <w:r w:rsidRPr="00922B1A">
        <w:rPr>
          <w:rFonts w:ascii="Times New Roman" w:hAnsi="Times New Roman" w:cs="Times New Roman"/>
          <w:b/>
          <w:bCs/>
          <w:i/>
          <w:sz w:val="24"/>
          <w:szCs w:val="24"/>
        </w:rPr>
        <w:t>Показатели наличия и использования земельных ресурсов с.х. предприятий</w:t>
      </w:r>
      <w:r w:rsidR="00922B1A" w:rsidRPr="00922B1A">
        <w:rPr>
          <w:rFonts w:ascii="Times New Roman" w:hAnsi="Times New Roman" w:cs="Times New Roman"/>
          <w:b/>
          <w:bCs/>
          <w:i/>
          <w:sz w:val="24"/>
          <w:szCs w:val="24"/>
        </w:rPr>
        <w:t>.</w:t>
      </w:r>
    </w:p>
    <w:p w:rsidR="00412AE6" w:rsidRPr="00C80901" w:rsidRDefault="00412AE6" w:rsidP="00C96D61">
      <w:pPr>
        <w:shd w:val="clear" w:color="auto" w:fill="FFFFFF"/>
        <w:spacing w:after="0" w:line="240" w:lineRule="auto"/>
        <w:ind w:firstLine="567"/>
        <w:jc w:val="both"/>
        <w:rPr>
          <w:rFonts w:ascii="Times New Roman" w:hAnsi="Times New Roman" w:cs="Times New Roman"/>
          <w:sz w:val="24"/>
          <w:szCs w:val="24"/>
        </w:rPr>
      </w:pPr>
      <w:r w:rsidRPr="00C80901">
        <w:rPr>
          <w:rFonts w:ascii="Times New Roman" w:hAnsi="Times New Roman" w:cs="Times New Roman"/>
          <w:bCs/>
          <w:i/>
          <w:iCs/>
          <w:sz w:val="24"/>
          <w:szCs w:val="24"/>
        </w:rPr>
        <w:t>Показатели наличия:</w:t>
      </w:r>
    </w:p>
    <w:p w:rsidR="00412AE6" w:rsidRPr="00C80901" w:rsidRDefault="00412AE6" w:rsidP="00FF0EEB">
      <w:pPr>
        <w:pStyle w:val="af"/>
        <w:widowControl w:val="0"/>
        <w:numPr>
          <w:ilvl w:val="0"/>
          <w:numId w:val="37"/>
        </w:numPr>
        <w:shd w:val="clear" w:color="auto" w:fill="FFFFFF"/>
        <w:tabs>
          <w:tab w:val="left" w:pos="842"/>
        </w:tabs>
        <w:autoSpaceDE w:val="0"/>
        <w:autoSpaceDN w:val="0"/>
        <w:adjustRightInd w:val="0"/>
        <w:spacing w:after="0" w:line="240" w:lineRule="auto"/>
        <w:ind w:hanging="720"/>
        <w:rPr>
          <w:rFonts w:ascii="Times New Roman" w:hAnsi="Times New Roman"/>
          <w:sz w:val="24"/>
          <w:szCs w:val="24"/>
        </w:rPr>
      </w:pPr>
      <w:r w:rsidRPr="00C80901">
        <w:rPr>
          <w:rFonts w:ascii="Times New Roman" w:hAnsi="Times New Roman"/>
          <w:sz w:val="24"/>
          <w:szCs w:val="24"/>
        </w:rPr>
        <w:t>общая площадь землепользования хозяйства;</w:t>
      </w:r>
    </w:p>
    <w:p w:rsidR="00412AE6" w:rsidRPr="00C80901" w:rsidRDefault="00412AE6" w:rsidP="00FF0EEB">
      <w:pPr>
        <w:pStyle w:val="af"/>
        <w:widowControl w:val="0"/>
        <w:numPr>
          <w:ilvl w:val="0"/>
          <w:numId w:val="36"/>
        </w:numPr>
        <w:shd w:val="clear" w:color="auto" w:fill="FFFFFF"/>
        <w:tabs>
          <w:tab w:val="left" w:pos="842"/>
        </w:tabs>
        <w:autoSpaceDE w:val="0"/>
        <w:autoSpaceDN w:val="0"/>
        <w:adjustRightInd w:val="0"/>
        <w:spacing w:after="0" w:line="240" w:lineRule="auto"/>
        <w:ind w:left="567" w:firstLine="0"/>
        <w:rPr>
          <w:rFonts w:ascii="Times New Roman" w:hAnsi="Times New Roman"/>
          <w:sz w:val="24"/>
          <w:szCs w:val="24"/>
        </w:rPr>
      </w:pPr>
      <w:r w:rsidRPr="00C80901">
        <w:rPr>
          <w:rFonts w:ascii="Times New Roman" w:hAnsi="Times New Roman"/>
          <w:sz w:val="24"/>
          <w:szCs w:val="24"/>
        </w:rPr>
        <w:t>площадь отдельных видов угодий (пашни, сенокосов, пастбищ).</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80901">
        <w:rPr>
          <w:rFonts w:ascii="Times New Roman" w:hAnsi="Times New Roman" w:cs="Times New Roman"/>
          <w:bCs/>
          <w:i/>
          <w:iCs/>
          <w:sz w:val="24"/>
          <w:szCs w:val="24"/>
        </w:rPr>
        <w:lastRenderedPageBreak/>
        <w:t>Показатели использования.</w:t>
      </w:r>
      <w:r w:rsidRPr="00C96D61">
        <w:rPr>
          <w:rFonts w:ascii="Times New Roman" w:hAnsi="Times New Roman" w:cs="Times New Roman"/>
          <w:b/>
          <w:bCs/>
          <w:i/>
          <w:iCs/>
          <w:sz w:val="24"/>
          <w:szCs w:val="24"/>
        </w:rPr>
        <w:t xml:space="preserve"> </w:t>
      </w:r>
      <w:r w:rsidRPr="00C96D61">
        <w:rPr>
          <w:rFonts w:ascii="Times New Roman" w:hAnsi="Times New Roman" w:cs="Times New Roman"/>
          <w:sz w:val="24"/>
          <w:szCs w:val="24"/>
        </w:rPr>
        <w:t xml:space="preserve">Их можно подразделить на две группы: </w:t>
      </w:r>
    </w:p>
    <w:p w:rsidR="00412AE6" w:rsidRPr="00C80901" w:rsidRDefault="00412AE6" w:rsidP="00FF0EEB">
      <w:pPr>
        <w:pStyle w:val="af"/>
        <w:numPr>
          <w:ilvl w:val="0"/>
          <w:numId w:val="36"/>
        </w:numPr>
        <w:shd w:val="clear" w:color="auto" w:fill="FFFFFF"/>
        <w:spacing w:after="0" w:line="240" w:lineRule="auto"/>
        <w:ind w:left="851" w:hanging="284"/>
        <w:rPr>
          <w:rFonts w:ascii="Times New Roman" w:hAnsi="Times New Roman"/>
          <w:sz w:val="24"/>
          <w:szCs w:val="24"/>
        </w:rPr>
      </w:pPr>
      <w:r w:rsidRPr="00C80901">
        <w:rPr>
          <w:rFonts w:ascii="Times New Roman" w:hAnsi="Times New Roman"/>
          <w:bCs/>
          <w:iCs/>
          <w:sz w:val="24"/>
          <w:szCs w:val="24"/>
        </w:rPr>
        <w:t>показатели уровня интенсивности;</w:t>
      </w:r>
    </w:p>
    <w:p w:rsidR="00412AE6" w:rsidRPr="00C80901" w:rsidRDefault="00412AE6" w:rsidP="00FF0EEB">
      <w:pPr>
        <w:pStyle w:val="af"/>
        <w:numPr>
          <w:ilvl w:val="0"/>
          <w:numId w:val="36"/>
        </w:numPr>
        <w:shd w:val="clear" w:color="auto" w:fill="FFFFFF"/>
        <w:spacing w:after="0" w:line="240" w:lineRule="auto"/>
        <w:ind w:left="851" w:hanging="284"/>
        <w:rPr>
          <w:rFonts w:ascii="Times New Roman" w:hAnsi="Times New Roman"/>
          <w:sz w:val="24"/>
          <w:szCs w:val="24"/>
        </w:rPr>
      </w:pPr>
      <w:r w:rsidRPr="00C80901">
        <w:rPr>
          <w:rFonts w:ascii="Times New Roman" w:hAnsi="Times New Roman"/>
          <w:bCs/>
          <w:iCs/>
          <w:sz w:val="24"/>
          <w:szCs w:val="24"/>
        </w:rPr>
        <w:t>показатели экономической эффективности использования земли.</w:t>
      </w:r>
    </w:p>
    <w:p w:rsidR="00412AE6" w:rsidRPr="00C96D61" w:rsidRDefault="00C80901" w:rsidP="00C80901">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Cs/>
          <w:i/>
          <w:iCs/>
          <w:sz w:val="24"/>
          <w:szCs w:val="24"/>
        </w:rPr>
        <w:t>П</w:t>
      </w:r>
      <w:r w:rsidR="00412AE6" w:rsidRPr="00C80901">
        <w:rPr>
          <w:rFonts w:ascii="Times New Roman" w:hAnsi="Times New Roman" w:cs="Times New Roman"/>
          <w:bCs/>
          <w:i/>
          <w:iCs/>
          <w:sz w:val="24"/>
          <w:szCs w:val="24"/>
        </w:rPr>
        <w:t>оказатели уровня интенсивности:</w:t>
      </w:r>
    </w:p>
    <w:p w:rsidR="00412AE6" w:rsidRPr="00C80901" w:rsidRDefault="00412AE6" w:rsidP="00FF0EEB">
      <w:pPr>
        <w:pStyle w:val="af"/>
        <w:numPr>
          <w:ilvl w:val="0"/>
          <w:numId w:val="38"/>
        </w:numPr>
        <w:shd w:val="clear" w:color="auto" w:fill="FFFFFF"/>
        <w:tabs>
          <w:tab w:val="left" w:pos="842"/>
        </w:tabs>
        <w:spacing w:after="0" w:line="240" w:lineRule="auto"/>
        <w:ind w:left="0" w:firstLine="567"/>
        <w:rPr>
          <w:rFonts w:ascii="Times New Roman" w:hAnsi="Times New Roman"/>
          <w:sz w:val="24"/>
          <w:szCs w:val="24"/>
        </w:rPr>
      </w:pPr>
      <w:r w:rsidRPr="00C80901">
        <w:rPr>
          <w:rFonts w:ascii="Times New Roman" w:hAnsi="Times New Roman"/>
          <w:iCs/>
          <w:sz w:val="24"/>
          <w:szCs w:val="24"/>
        </w:rPr>
        <w:t>удельный вес с.х. угодий в общей земельной площади хозяйства, % (уровень осво</w:t>
      </w:r>
      <w:r w:rsidR="00C80901">
        <w:rPr>
          <w:rFonts w:ascii="Times New Roman" w:hAnsi="Times New Roman"/>
          <w:iCs/>
          <w:sz w:val="24"/>
          <w:szCs w:val="24"/>
        </w:rPr>
        <w:t>е</w:t>
      </w:r>
      <w:r w:rsidR="00C80901">
        <w:rPr>
          <w:rFonts w:ascii="Times New Roman" w:hAnsi="Times New Roman"/>
          <w:iCs/>
          <w:sz w:val="24"/>
          <w:szCs w:val="24"/>
        </w:rPr>
        <w:t>н</w:t>
      </w:r>
      <w:r w:rsidR="00C80901">
        <w:rPr>
          <w:rFonts w:ascii="Times New Roman" w:hAnsi="Times New Roman"/>
          <w:iCs/>
          <w:sz w:val="24"/>
          <w:szCs w:val="24"/>
        </w:rPr>
        <w:t>ности,</w:t>
      </w:r>
      <w:r w:rsidRPr="00C80901">
        <w:rPr>
          <w:rFonts w:ascii="Times New Roman" w:hAnsi="Times New Roman"/>
          <w:iCs/>
          <w:sz w:val="24"/>
          <w:szCs w:val="24"/>
        </w:rPr>
        <w:t xml:space="preserve"> %);</w:t>
      </w:r>
    </w:p>
    <w:p w:rsidR="00412AE6" w:rsidRPr="00C80901" w:rsidRDefault="00412AE6" w:rsidP="00FF0EEB">
      <w:pPr>
        <w:pStyle w:val="af"/>
        <w:numPr>
          <w:ilvl w:val="0"/>
          <w:numId w:val="38"/>
        </w:numPr>
        <w:shd w:val="clear" w:color="auto" w:fill="FFFFFF"/>
        <w:tabs>
          <w:tab w:val="left" w:pos="756"/>
        </w:tabs>
        <w:spacing w:after="0" w:line="240" w:lineRule="auto"/>
        <w:ind w:hanging="720"/>
        <w:rPr>
          <w:rFonts w:ascii="Times New Roman" w:hAnsi="Times New Roman"/>
          <w:sz w:val="24"/>
          <w:szCs w:val="24"/>
        </w:rPr>
      </w:pPr>
      <w:r w:rsidRPr="00C80901">
        <w:rPr>
          <w:rFonts w:ascii="Times New Roman" w:hAnsi="Times New Roman"/>
          <w:iCs/>
          <w:sz w:val="24"/>
          <w:szCs w:val="24"/>
        </w:rPr>
        <w:t>удельный вес пашни в составе с.х. угодий, % (уровень распаханности, %);</w:t>
      </w:r>
    </w:p>
    <w:p w:rsidR="00412AE6" w:rsidRPr="00C80901" w:rsidRDefault="00412AE6" w:rsidP="00FF0EEB">
      <w:pPr>
        <w:pStyle w:val="af"/>
        <w:widowControl w:val="0"/>
        <w:numPr>
          <w:ilvl w:val="0"/>
          <w:numId w:val="38"/>
        </w:numPr>
        <w:shd w:val="clear" w:color="auto" w:fill="FFFFFF"/>
        <w:tabs>
          <w:tab w:val="left" w:pos="756"/>
        </w:tabs>
        <w:autoSpaceDE w:val="0"/>
        <w:autoSpaceDN w:val="0"/>
        <w:adjustRightInd w:val="0"/>
        <w:spacing w:after="0" w:line="240" w:lineRule="auto"/>
        <w:ind w:hanging="720"/>
        <w:rPr>
          <w:rFonts w:ascii="Times New Roman" w:hAnsi="Times New Roman"/>
          <w:iCs/>
          <w:sz w:val="24"/>
          <w:szCs w:val="24"/>
        </w:rPr>
      </w:pPr>
      <w:r w:rsidRPr="00C80901">
        <w:rPr>
          <w:rFonts w:ascii="Times New Roman" w:hAnsi="Times New Roman"/>
          <w:iCs/>
          <w:sz w:val="24"/>
          <w:szCs w:val="24"/>
        </w:rPr>
        <w:t xml:space="preserve">удельный вес посевов в площади пашни, </w:t>
      </w:r>
      <w:r w:rsidRPr="00C80901">
        <w:rPr>
          <w:rFonts w:ascii="Times New Roman" w:hAnsi="Times New Roman"/>
          <w:sz w:val="24"/>
          <w:szCs w:val="24"/>
        </w:rPr>
        <w:t xml:space="preserve">% </w:t>
      </w:r>
      <w:r w:rsidRPr="00C80901">
        <w:rPr>
          <w:rFonts w:ascii="Times New Roman" w:hAnsi="Times New Roman"/>
          <w:iCs/>
          <w:sz w:val="24"/>
          <w:szCs w:val="24"/>
        </w:rPr>
        <w:t>(структура посевов, %).</w:t>
      </w:r>
    </w:p>
    <w:p w:rsidR="00412AE6" w:rsidRPr="00C96D61" w:rsidRDefault="00C80901" w:rsidP="00C96D61">
      <w:pPr>
        <w:shd w:val="clear" w:color="auto" w:fill="FFFFFF"/>
        <w:spacing w:after="0" w:line="240" w:lineRule="auto"/>
        <w:ind w:firstLine="567"/>
        <w:jc w:val="both"/>
        <w:rPr>
          <w:rFonts w:ascii="Times New Roman" w:hAnsi="Times New Roman" w:cs="Times New Roman"/>
          <w:sz w:val="24"/>
          <w:szCs w:val="24"/>
        </w:rPr>
      </w:pPr>
      <w:r w:rsidRPr="00C80901">
        <w:rPr>
          <w:rFonts w:ascii="Times New Roman" w:hAnsi="Times New Roman" w:cs="Times New Roman"/>
          <w:bCs/>
          <w:i/>
          <w:iCs/>
          <w:sz w:val="24"/>
          <w:szCs w:val="24"/>
        </w:rPr>
        <w:t>П</w:t>
      </w:r>
      <w:r w:rsidR="00412AE6" w:rsidRPr="00C80901">
        <w:rPr>
          <w:rFonts w:ascii="Times New Roman" w:hAnsi="Times New Roman" w:cs="Times New Roman"/>
          <w:bCs/>
          <w:i/>
          <w:iCs/>
          <w:sz w:val="24"/>
          <w:szCs w:val="24"/>
        </w:rPr>
        <w:t>оказатели экономической эффективности использования земли.</w:t>
      </w:r>
      <w:r w:rsidR="00412AE6" w:rsidRPr="00C96D61">
        <w:rPr>
          <w:rFonts w:ascii="Times New Roman" w:hAnsi="Times New Roman" w:cs="Times New Roman"/>
          <w:b/>
          <w:bCs/>
          <w:i/>
          <w:iCs/>
          <w:sz w:val="24"/>
          <w:szCs w:val="24"/>
        </w:rPr>
        <w:t xml:space="preserve"> </w:t>
      </w:r>
      <w:r w:rsidR="00412AE6" w:rsidRPr="00C96D61">
        <w:rPr>
          <w:rFonts w:ascii="Times New Roman" w:hAnsi="Times New Roman" w:cs="Times New Roman"/>
          <w:iCs/>
          <w:sz w:val="24"/>
          <w:szCs w:val="24"/>
        </w:rPr>
        <w:t>Их можно разделить</w:t>
      </w:r>
      <w:r w:rsidR="008A4FAA">
        <w:rPr>
          <w:rFonts w:ascii="Times New Roman" w:hAnsi="Times New Roman" w:cs="Times New Roman"/>
          <w:iCs/>
          <w:sz w:val="24"/>
          <w:szCs w:val="24"/>
        </w:rPr>
        <w:t xml:space="preserve"> </w:t>
      </w:r>
      <w:r>
        <w:rPr>
          <w:rFonts w:ascii="Times New Roman" w:hAnsi="Times New Roman" w:cs="Times New Roman"/>
          <w:bCs/>
          <w:iCs/>
          <w:sz w:val="24"/>
          <w:szCs w:val="24"/>
        </w:rPr>
        <w:t>на</w:t>
      </w:r>
      <w:r w:rsidR="00535D7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натуральные и </w:t>
      </w:r>
      <w:r w:rsidR="00412AE6" w:rsidRPr="00C96D61">
        <w:rPr>
          <w:rFonts w:ascii="Times New Roman" w:hAnsi="Times New Roman" w:cs="Times New Roman"/>
          <w:bCs/>
          <w:iCs/>
          <w:sz w:val="24"/>
          <w:szCs w:val="24"/>
        </w:rPr>
        <w:t>стоимостные.</w:t>
      </w:r>
    </w:p>
    <w:p w:rsidR="00412AE6" w:rsidRPr="00C80901" w:rsidRDefault="00412AE6" w:rsidP="00C96D61">
      <w:pPr>
        <w:shd w:val="clear" w:color="auto" w:fill="FFFFFF"/>
        <w:spacing w:after="0" w:line="240" w:lineRule="auto"/>
        <w:ind w:firstLine="567"/>
        <w:jc w:val="both"/>
        <w:rPr>
          <w:rFonts w:ascii="Times New Roman" w:hAnsi="Times New Roman" w:cs="Times New Roman"/>
          <w:sz w:val="24"/>
          <w:szCs w:val="24"/>
        </w:rPr>
      </w:pPr>
      <w:r w:rsidRPr="00C80901">
        <w:rPr>
          <w:rFonts w:ascii="Times New Roman" w:hAnsi="Times New Roman" w:cs="Times New Roman"/>
          <w:bCs/>
          <w:i/>
          <w:iCs/>
          <w:sz w:val="24"/>
          <w:szCs w:val="24"/>
        </w:rPr>
        <w:t>Натуральные:</w:t>
      </w:r>
    </w:p>
    <w:p w:rsidR="00412AE6" w:rsidRPr="00C80901" w:rsidRDefault="00412AE6" w:rsidP="00FF0EEB">
      <w:pPr>
        <w:pStyle w:val="af"/>
        <w:numPr>
          <w:ilvl w:val="0"/>
          <w:numId w:val="39"/>
        </w:numPr>
        <w:shd w:val="clear" w:color="auto" w:fill="FFFFFF"/>
        <w:tabs>
          <w:tab w:val="left" w:pos="756"/>
        </w:tabs>
        <w:spacing w:after="0" w:line="240" w:lineRule="auto"/>
        <w:ind w:hanging="720"/>
        <w:rPr>
          <w:rFonts w:ascii="Times New Roman" w:hAnsi="Times New Roman"/>
          <w:sz w:val="24"/>
          <w:szCs w:val="24"/>
        </w:rPr>
      </w:pPr>
      <w:r w:rsidRPr="00C80901">
        <w:rPr>
          <w:rFonts w:ascii="Times New Roman" w:hAnsi="Times New Roman"/>
          <w:iCs/>
          <w:sz w:val="24"/>
          <w:szCs w:val="24"/>
        </w:rPr>
        <w:t>урожайность с.х. культур;</w:t>
      </w:r>
    </w:p>
    <w:p w:rsidR="00412AE6" w:rsidRPr="00C80901" w:rsidRDefault="00412AE6" w:rsidP="00FF0EEB">
      <w:pPr>
        <w:pStyle w:val="af"/>
        <w:numPr>
          <w:ilvl w:val="0"/>
          <w:numId w:val="39"/>
        </w:numPr>
        <w:shd w:val="clear" w:color="auto" w:fill="FFFFFF"/>
        <w:spacing w:after="0" w:line="240" w:lineRule="auto"/>
        <w:ind w:left="0" w:firstLine="567"/>
        <w:rPr>
          <w:rFonts w:ascii="Times New Roman" w:hAnsi="Times New Roman"/>
          <w:sz w:val="24"/>
          <w:szCs w:val="24"/>
        </w:rPr>
      </w:pPr>
      <w:r w:rsidRPr="00C80901">
        <w:rPr>
          <w:rFonts w:ascii="Times New Roman" w:hAnsi="Times New Roman"/>
          <w:iCs/>
          <w:sz w:val="24"/>
          <w:szCs w:val="24"/>
        </w:rPr>
        <w:t>выход кормовых единиц, переваримого протеина, кормо-протеиновых единиц с единицы земельной площади (с.х. угодий, пашни, сенокосов, пастбищ);</w:t>
      </w:r>
    </w:p>
    <w:p w:rsidR="00412AE6" w:rsidRPr="00C80901" w:rsidRDefault="00412AE6" w:rsidP="00FF0EEB">
      <w:pPr>
        <w:pStyle w:val="af"/>
        <w:numPr>
          <w:ilvl w:val="0"/>
          <w:numId w:val="39"/>
        </w:numPr>
        <w:shd w:val="clear" w:color="auto" w:fill="FFFFFF"/>
        <w:spacing w:after="0" w:line="240" w:lineRule="auto"/>
        <w:ind w:left="0" w:firstLine="567"/>
        <w:rPr>
          <w:rFonts w:ascii="Times New Roman" w:hAnsi="Times New Roman"/>
          <w:sz w:val="24"/>
          <w:szCs w:val="24"/>
        </w:rPr>
      </w:pPr>
      <w:r w:rsidRPr="00C80901">
        <w:rPr>
          <w:rFonts w:ascii="Times New Roman" w:hAnsi="Times New Roman"/>
          <w:iCs/>
          <w:sz w:val="24"/>
          <w:szCs w:val="24"/>
        </w:rPr>
        <w:t xml:space="preserve">производство животноводческой продукции на единицу (100 га) земельной площади (прирост жив. массы КРС и овец — на </w:t>
      </w:r>
      <w:smartTag w:uri="urn:schemas-microsoft-com:office:smarttags" w:element="metricconverter">
        <w:smartTagPr>
          <w:attr w:name="ProductID" w:val="100 га"/>
        </w:smartTagPr>
        <w:r w:rsidRPr="00C80901">
          <w:rPr>
            <w:rFonts w:ascii="Times New Roman" w:hAnsi="Times New Roman"/>
            <w:iCs/>
            <w:sz w:val="24"/>
            <w:szCs w:val="24"/>
          </w:rPr>
          <w:t>100 га</w:t>
        </w:r>
      </w:smartTag>
      <w:r w:rsidRPr="00C80901">
        <w:rPr>
          <w:rFonts w:ascii="Times New Roman" w:hAnsi="Times New Roman"/>
          <w:iCs/>
          <w:sz w:val="24"/>
          <w:szCs w:val="24"/>
        </w:rPr>
        <w:t xml:space="preserve"> с.х. угодий; прирост жив. массы св</w:t>
      </w:r>
      <w:r w:rsidRPr="00C80901">
        <w:rPr>
          <w:rFonts w:ascii="Times New Roman" w:hAnsi="Times New Roman"/>
          <w:iCs/>
          <w:sz w:val="24"/>
          <w:szCs w:val="24"/>
        </w:rPr>
        <w:t>и</w:t>
      </w:r>
      <w:r w:rsidRPr="00C80901">
        <w:rPr>
          <w:rFonts w:ascii="Times New Roman" w:hAnsi="Times New Roman"/>
          <w:iCs/>
          <w:sz w:val="24"/>
          <w:szCs w:val="24"/>
        </w:rPr>
        <w:t xml:space="preserve">ней - на </w:t>
      </w:r>
      <w:smartTag w:uri="urn:schemas-microsoft-com:office:smarttags" w:element="metricconverter">
        <w:smartTagPr>
          <w:attr w:name="ProductID" w:val="100 га"/>
        </w:smartTagPr>
        <w:r w:rsidRPr="00C80901">
          <w:rPr>
            <w:rFonts w:ascii="Times New Roman" w:hAnsi="Times New Roman"/>
            <w:iCs/>
            <w:sz w:val="24"/>
            <w:szCs w:val="24"/>
          </w:rPr>
          <w:t>100 га</w:t>
        </w:r>
      </w:smartTag>
      <w:r w:rsidRPr="00C80901">
        <w:rPr>
          <w:rFonts w:ascii="Times New Roman" w:hAnsi="Times New Roman"/>
          <w:iCs/>
          <w:sz w:val="24"/>
          <w:szCs w:val="24"/>
        </w:rPr>
        <w:t xml:space="preserve"> пашни; продукции птицеводства – на </w:t>
      </w:r>
      <w:smartTag w:uri="urn:schemas-microsoft-com:office:smarttags" w:element="metricconverter">
        <w:smartTagPr>
          <w:attr w:name="ProductID" w:val="100 га"/>
        </w:smartTagPr>
        <w:r w:rsidRPr="00C80901">
          <w:rPr>
            <w:rFonts w:ascii="Times New Roman" w:hAnsi="Times New Roman"/>
            <w:iCs/>
            <w:sz w:val="24"/>
            <w:szCs w:val="24"/>
          </w:rPr>
          <w:t>100 га</w:t>
        </w:r>
      </w:smartTag>
      <w:r w:rsidRPr="00C80901">
        <w:rPr>
          <w:rFonts w:ascii="Times New Roman" w:hAnsi="Times New Roman"/>
          <w:iCs/>
          <w:sz w:val="24"/>
          <w:szCs w:val="24"/>
        </w:rPr>
        <w:t xml:space="preserve"> посева зерновых).</w:t>
      </w:r>
    </w:p>
    <w:p w:rsidR="00412AE6" w:rsidRPr="00C80901" w:rsidRDefault="00412AE6" w:rsidP="00C96D61">
      <w:pPr>
        <w:shd w:val="clear" w:color="auto" w:fill="FFFFFF"/>
        <w:spacing w:after="0" w:line="240" w:lineRule="auto"/>
        <w:ind w:firstLine="567"/>
        <w:jc w:val="both"/>
        <w:rPr>
          <w:rFonts w:ascii="Times New Roman" w:hAnsi="Times New Roman" w:cs="Times New Roman"/>
          <w:sz w:val="24"/>
          <w:szCs w:val="24"/>
        </w:rPr>
      </w:pPr>
      <w:r w:rsidRPr="00C80901">
        <w:rPr>
          <w:rFonts w:ascii="Times New Roman" w:hAnsi="Times New Roman" w:cs="Times New Roman"/>
          <w:bCs/>
          <w:i/>
          <w:sz w:val="24"/>
          <w:szCs w:val="24"/>
        </w:rPr>
        <w:t>Стоимостные</w:t>
      </w:r>
      <w:r w:rsidRPr="00C80901">
        <w:rPr>
          <w:rFonts w:ascii="Times New Roman" w:hAnsi="Times New Roman" w:cs="Times New Roman"/>
          <w:bCs/>
          <w:sz w:val="24"/>
          <w:szCs w:val="24"/>
        </w:rPr>
        <w:t>:</w:t>
      </w:r>
    </w:p>
    <w:p w:rsidR="00412AE6" w:rsidRPr="00C80901" w:rsidRDefault="00412AE6" w:rsidP="00FF0EEB">
      <w:pPr>
        <w:pStyle w:val="af"/>
        <w:numPr>
          <w:ilvl w:val="0"/>
          <w:numId w:val="40"/>
        </w:numPr>
        <w:shd w:val="clear" w:color="auto" w:fill="FFFFFF"/>
        <w:tabs>
          <w:tab w:val="left" w:pos="871"/>
        </w:tabs>
        <w:spacing w:after="0" w:line="240" w:lineRule="auto"/>
        <w:ind w:left="0" w:firstLine="567"/>
        <w:rPr>
          <w:rFonts w:ascii="Times New Roman" w:hAnsi="Times New Roman"/>
          <w:sz w:val="24"/>
          <w:szCs w:val="24"/>
        </w:rPr>
      </w:pPr>
      <w:r w:rsidRPr="00C80901">
        <w:rPr>
          <w:rFonts w:ascii="Times New Roman" w:hAnsi="Times New Roman"/>
          <w:sz w:val="24"/>
          <w:szCs w:val="24"/>
        </w:rPr>
        <w:t>стоимость валовой продукции, валового, чистого дохода, прибыли на единицу з</w:t>
      </w:r>
      <w:r w:rsidRPr="00C80901">
        <w:rPr>
          <w:rFonts w:ascii="Times New Roman" w:hAnsi="Times New Roman"/>
          <w:sz w:val="24"/>
          <w:szCs w:val="24"/>
        </w:rPr>
        <w:t>е</w:t>
      </w:r>
      <w:r w:rsidRPr="00C80901">
        <w:rPr>
          <w:rFonts w:ascii="Times New Roman" w:hAnsi="Times New Roman"/>
          <w:sz w:val="24"/>
          <w:szCs w:val="24"/>
        </w:rPr>
        <w:t xml:space="preserve">мельных угодий, или на </w:t>
      </w:r>
      <w:smartTag w:uri="urn:schemas-microsoft-com:office:smarttags" w:element="metricconverter">
        <w:smartTagPr>
          <w:attr w:name="ProductID" w:val="100 гектар"/>
        </w:smartTagPr>
        <w:r w:rsidRPr="00C80901">
          <w:rPr>
            <w:rFonts w:ascii="Times New Roman" w:hAnsi="Times New Roman"/>
            <w:sz w:val="24"/>
            <w:szCs w:val="24"/>
          </w:rPr>
          <w:t>100 гектар</w:t>
        </w:r>
      </w:smartTag>
      <w:r w:rsidRPr="00C80901">
        <w:rPr>
          <w:rFonts w:ascii="Times New Roman" w:hAnsi="Times New Roman"/>
          <w:sz w:val="24"/>
          <w:szCs w:val="24"/>
        </w:rPr>
        <w:t xml:space="preserve"> (с.х. угодий, пашни, посева отдельных культур);</w:t>
      </w:r>
    </w:p>
    <w:p w:rsidR="00412AE6" w:rsidRPr="00C80901" w:rsidRDefault="00412AE6" w:rsidP="00FF0EEB">
      <w:pPr>
        <w:pStyle w:val="af"/>
        <w:numPr>
          <w:ilvl w:val="0"/>
          <w:numId w:val="40"/>
        </w:numPr>
        <w:shd w:val="clear" w:color="auto" w:fill="FFFFFF"/>
        <w:tabs>
          <w:tab w:val="left" w:pos="785"/>
        </w:tabs>
        <w:spacing w:after="0" w:line="240" w:lineRule="auto"/>
        <w:ind w:hanging="720"/>
        <w:rPr>
          <w:rFonts w:ascii="Times New Roman" w:hAnsi="Times New Roman"/>
          <w:sz w:val="24"/>
          <w:szCs w:val="24"/>
        </w:rPr>
      </w:pPr>
      <w:r w:rsidRPr="00C80901">
        <w:rPr>
          <w:rFonts w:ascii="Times New Roman" w:hAnsi="Times New Roman"/>
          <w:sz w:val="24"/>
          <w:szCs w:val="24"/>
        </w:rPr>
        <w:t>себестоимость единицы продукции (зерна, картофеля, молока и др.);</w:t>
      </w:r>
    </w:p>
    <w:p w:rsidR="00412AE6" w:rsidRPr="00C80901" w:rsidRDefault="00412AE6" w:rsidP="00FF0EEB">
      <w:pPr>
        <w:pStyle w:val="af"/>
        <w:numPr>
          <w:ilvl w:val="0"/>
          <w:numId w:val="40"/>
        </w:numPr>
        <w:shd w:val="clear" w:color="auto" w:fill="FFFFFF"/>
        <w:spacing w:after="0" w:line="240" w:lineRule="auto"/>
        <w:ind w:left="0" w:firstLine="567"/>
        <w:rPr>
          <w:rFonts w:ascii="Times New Roman" w:hAnsi="Times New Roman"/>
          <w:sz w:val="24"/>
          <w:szCs w:val="24"/>
        </w:rPr>
      </w:pPr>
      <w:r w:rsidRPr="00C80901">
        <w:rPr>
          <w:rFonts w:ascii="Times New Roman" w:hAnsi="Times New Roman"/>
          <w:sz w:val="24"/>
          <w:szCs w:val="24"/>
        </w:rPr>
        <w:t>уровень рентабельности, достигнутый в землепользовании, который отражает уровень окупаемости текущих затрат и функционирующих на земле основных произво</w:t>
      </w:r>
      <w:r w:rsidRPr="00C80901">
        <w:rPr>
          <w:rFonts w:ascii="Times New Roman" w:hAnsi="Times New Roman"/>
          <w:sz w:val="24"/>
          <w:szCs w:val="24"/>
        </w:rPr>
        <w:t>д</w:t>
      </w:r>
      <w:r w:rsidRPr="00C80901">
        <w:rPr>
          <w:rFonts w:ascii="Times New Roman" w:hAnsi="Times New Roman"/>
          <w:sz w:val="24"/>
          <w:szCs w:val="24"/>
        </w:rPr>
        <w:t>ственных и оборотных средств.</w:t>
      </w:r>
    </w:p>
    <w:p w:rsidR="00412AE6" w:rsidRPr="00C96D61" w:rsidRDefault="00412AE6" w:rsidP="00B8349F">
      <w:pPr>
        <w:shd w:val="clear" w:color="auto" w:fill="FFFFFF"/>
        <w:spacing w:after="0" w:line="240" w:lineRule="auto"/>
        <w:ind w:hanging="720"/>
        <w:jc w:val="both"/>
        <w:rPr>
          <w:rFonts w:ascii="Times New Roman" w:hAnsi="Times New Roman" w:cs="Times New Roman"/>
          <w:sz w:val="24"/>
          <w:szCs w:val="24"/>
        </w:rPr>
      </w:pPr>
    </w:p>
    <w:p w:rsidR="00412AE6" w:rsidRDefault="00412AE6" w:rsidP="00535D79">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r w:rsidRPr="00C96D61">
        <w:rPr>
          <w:rFonts w:ascii="Times New Roman" w:hAnsi="Times New Roman" w:cs="Times New Roman"/>
          <w:b/>
          <w:bCs/>
          <w:sz w:val="24"/>
          <w:szCs w:val="24"/>
        </w:rPr>
        <w:t>Вопрос 3. Труд и эффективность его использования</w:t>
      </w:r>
    </w:p>
    <w:p w:rsidR="009A3099" w:rsidRPr="00C96D61" w:rsidRDefault="009A3099" w:rsidP="00535D79">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p>
    <w:p w:rsidR="00412AE6" w:rsidRPr="00922B1A" w:rsidRDefault="00412AE6" w:rsidP="00535D79">
      <w:pPr>
        <w:shd w:val="clear" w:color="auto" w:fill="FFFFFF"/>
        <w:spacing w:after="0" w:line="240" w:lineRule="auto"/>
        <w:ind w:firstLine="567"/>
        <w:jc w:val="both"/>
        <w:rPr>
          <w:rFonts w:ascii="Times New Roman" w:hAnsi="Times New Roman" w:cs="Times New Roman"/>
          <w:b/>
          <w:i/>
          <w:sz w:val="24"/>
          <w:szCs w:val="24"/>
        </w:rPr>
      </w:pPr>
      <w:r w:rsidRPr="00922B1A">
        <w:rPr>
          <w:rFonts w:ascii="Times New Roman" w:hAnsi="Times New Roman" w:cs="Times New Roman"/>
          <w:b/>
          <w:i/>
          <w:sz w:val="24"/>
          <w:szCs w:val="24"/>
        </w:rPr>
        <w:t>3.1. Сущность труда и классификация трудовых ресурсов</w:t>
      </w:r>
      <w:r w:rsidR="00922B1A" w:rsidRPr="00922B1A">
        <w:rPr>
          <w:rFonts w:ascii="Times New Roman" w:hAnsi="Times New Roman" w:cs="Times New Roman"/>
          <w:b/>
          <w:i/>
          <w:sz w:val="24"/>
          <w:szCs w:val="24"/>
        </w:rPr>
        <w:t>.</w:t>
      </w:r>
    </w:p>
    <w:p w:rsidR="00412AE6" w:rsidRPr="00535D79" w:rsidRDefault="00412AE6" w:rsidP="00C96D61">
      <w:pPr>
        <w:shd w:val="clear" w:color="auto" w:fill="FFFFFF"/>
        <w:spacing w:after="0" w:line="240" w:lineRule="auto"/>
        <w:ind w:firstLine="567"/>
        <w:jc w:val="both"/>
        <w:rPr>
          <w:rFonts w:ascii="Times New Roman" w:hAnsi="Times New Roman" w:cs="Times New Roman"/>
          <w:sz w:val="24"/>
          <w:szCs w:val="24"/>
        </w:rPr>
      </w:pPr>
      <w:r w:rsidRPr="00535D79">
        <w:rPr>
          <w:rFonts w:ascii="Times New Roman" w:hAnsi="Times New Roman" w:cs="Times New Roman"/>
          <w:b/>
          <w:sz w:val="24"/>
          <w:szCs w:val="24"/>
        </w:rPr>
        <w:t xml:space="preserve">ТРУД </w:t>
      </w:r>
      <w:r w:rsidRPr="00535D79">
        <w:rPr>
          <w:rFonts w:ascii="Times New Roman" w:hAnsi="Times New Roman" w:cs="Times New Roman"/>
          <w:sz w:val="24"/>
          <w:szCs w:val="24"/>
        </w:rPr>
        <w:t xml:space="preserve">– </w:t>
      </w:r>
      <w:r w:rsidRPr="00535D79">
        <w:rPr>
          <w:rFonts w:ascii="Times New Roman" w:hAnsi="Times New Roman" w:cs="Times New Roman"/>
          <w:i/>
          <w:iCs/>
          <w:sz w:val="24"/>
          <w:szCs w:val="24"/>
        </w:rPr>
        <w:t>это полезная умственная и физическая деятельность человека, в процессе к</w:t>
      </w:r>
      <w:r w:rsidRPr="00535D79">
        <w:rPr>
          <w:rFonts w:ascii="Times New Roman" w:hAnsi="Times New Roman" w:cs="Times New Roman"/>
          <w:i/>
          <w:iCs/>
          <w:sz w:val="24"/>
          <w:szCs w:val="24"/>
        </w:rPr>
        <w:t>о</w:t>
      </w:r>
      <w:r w:rsidRPr="00535D79">
        <w:rPr>
          <w:rFonts w:ascii="Times New Roman" w:hAnsi="Times New Roman" w:cs="Times New Roman"/>
          <w:i/>
          <w:iCs/>
          <w:sz w:val="24"/>
          <w:szCs w:val="24"/>
        </w:rPr>
        <w:t>торой создаются материальные и духовные ценности.</w:t>
      </w:r>
    </w:p>
    <w:p w:rsidR="00412AE6" w:rsidRPr="00535D79" w:rsidRDefault="00412AE6" w:rsidP="00C96D61">
      <w:pPr>
        <w:shd w:val="clear" w:color="auto" w:fill="FFFFFF"/>
        <w:spacing w:after="0" w:line="240" w:lineRule="auto"/>
        <w:ind w:firstLine="567"/>
        <w:jc w:val="both"/>
        <w:rPr>
          <w:rFonts w:ascii="Times New Roman" w:hAnsi="Times New Roman" w:cs="Times New Roman"/>
          <w:sz w:val="24"/>
          <w:szCs w:val="24"/>
        </w:rPr>
      </w:pPr>
      <w:r w:rsidRPr="00535D79">
        <w:rPr>
          <w:rFonts w:ascii="Times New Roman" w:hAnsi="Times New Roman" w:cs="Times New Roman"/>
          <w:iCs/>
          <w:sz w:val="24"/>
          <w:szCs w:val="24"/>
        </w:rPr>
        <w:t xml:space="preserve">Совокупность людей, обладающих способностью трудиться, называется </w:t>
      </w:r>
      <w:r w:rsidRPr="00535D79">
        <w:rPr>
          <w:rFonts w:ascii="Times New Roman" w:hAnsi="Times New Roman" w:cs="Times New Roman"/>
          <w:bCs/>
          <w:iCs/>
          <w:sz w:val="24"/>
          <w:szCs w:val="24"/>
        </w:rPr>
        <w:t>трудовыми р</w:t>
      </w:r>
      <w:r w:rsidRPr="00535D79">
        <w:rPr>
          <w:rFonts w:ascii="Times New Roman" w:hAnsi="Times New Roman" w:cs="Times New Roman"/>
          <w:bCs/>
          <w:iCs/>
          <w:sz w:val="24"/>
          <w:szCs w:val="24"/>
        </w:rPr>
        <w:t>е</w:t>
      </w:r>
      <w:r w:rsidRPr="00535D79">
        <w:rPr>
          <w:rFonts w:ascii="Times New Roman" w:hAnsi="Times New Roman" w:cs="Times New Roman"/>
          <w:bCs/>
          <w:iCs/>
          <w:sz w:val="24"/>
          <w:szCs w:val="24"/>
        </w:rPr>
        <w:t>сурсами.</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Трудовые ресурсы </w:t>
      </w:r>
      <w:r w:rsidRPr="00535D79">
        <w:rPr>
          <w:rFonts w:ascii="Times New Roman" w:hAnsi="Times New Roman" w:cs="Times New Roman"/>
          <w:bCs/>
          <w:i/>
          <w:sz w:val="24"/>
          <w:szCs w:val="24"/>
        </w:rPr>
        <w:t>включают</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население в трудоспособном возрасте: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мужчин в возрасте от 16 до 60 лет,</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женщин в возрасте от 16 до 55 лет.</w:t>
      </w:r>
    </w:p>
    <w:p w:rsidR="00412AE6" w:rsidRPr="00C96D61" w:rsidRDefault="006367C7" w:rsidP="00C96D61">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89" style="position:absolute;left:0;text-align:left;z-index:251664384;mso-position-horizontal-relative:margin" from="-20.15pt,561.95pt" to="-20.15pt,669.25pt" o:allowincell="f" strokeweight=".35pt">
            <w10:wrap anchorx="margin"/>
          </v:line>
        </w:pict>
      </w:r>
      <w:r w:rsidR="00412AE6" w:rsidRPr="00C96D61">
        <w:rPr>
          <w:rFonts w:ascii="Times New Roman" w:hAnsi="Times New Roman" w:cs="Times New Roman"/>
          <w:sz w:val="24"/>
          <w:szCs w:val="24"/>
        </w:rPr>
        <w:t xml:space="preserve">В состав трудовых ресурсов входят как </w:t>
      </w:r>
      <w:r w:rsidR="00412AE6" w:rsidRPr="00535D79">
        <w:rPr>
          <w:rFonts w:ascii="Times New Roman" w:hAnsi="Times New Roman" w:cs="Times New Roman"/>
          <w:bCs/>
          <w:iCs/>
          <w:sz w:val="24"/>
          <w:szCs w:val="24"/>
        </w:rPr>
        <w:t xml:space="preserve">занятые </w:t>
      </w:r>
      <w:r w:rsidR="00412AE6" w:rsidRPr="00C96D61">
        <w:rPr>
          <w:rFonts w:ascii="Times New Roman" w:hAnsi="Times New Roman" w:cs="Times New Roman"/>
          <w:sz w:val="24"/>
          <w:szCs w:val="24"/>
        </w:rPr>
        <w:t xml:space="preserve">в общественном производстве, так и </w:t>
      </w:r>
      <w:r w:rsidR="00412AE6" w:rsidRPr="009A3099">
        <w:rPr>
          <w:rFonts w:ascii="Times New Roman" w:hAnsi="Times New Roman" w:cs="Times New Roman"/>
          <w:bCs/>
          <w:iCs/>
          <w:sz w:val="24"/>
          <w:szCs w:val="24"/>
        </w:rPr>
        <w:t xml:space="preserve">потенциальные </w:t>
      </w:r>
      <w:r w:rsidR="00412AE6" w:rsidRPr="00C96D61">
        <w:rPr>
          <w:rFonts w:ascii="Times New Roman" w:hAnsi="Times New Roman" w:cs="Times New Roman"/>
          <w:sz w:val="24"/>
          <w:szCs w:val="24"/>
        </w:rPr>
        <w:t>работники (подростки в возрасте от 12 до 16 лет).</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В составе трудовых ресурсов выделяют </w:t>
      </w:r>
      <w:r w:rsidRPr="00C96D61">
        <w:rPr>
          <w:rFonts w:ascii="Times New Roman" w:hAnsi="Times New Roman" w:cs="Times New Roman"/>
          <w:i/>
          <w:iCs/>
          <w:sz w:val="24"/>
          <w:szCs w:val="24"/>
        </w:rPr>
        <w:t xml:space="preserve">экономически активное население, </w:t>
      </w:r>
      <w:r w:rsidRPr="00C96D61">
        <w:rPr>
          <w:rFonts w:ascii="Times New Roman" w:hAnsi="Times New Roman" w:cs="Times New Roman"/>
          <w:sz w:val="24"/>
          <w:szCs w:val="24"/>
        </w:rPr>
        <w:t xml:space="preserve">которое в статистике именуется </w:t>
      </w:r>
      <w:r w:rsidRPr="00C96D61">
        <w:rPr>
          <w:rFonts w:ascii="Times New Roman" w:hAnsi="Times New Roman" w:cs="Times New Roman"/>
          <w:i/>
          <w:iCs/>
          <w:sz w:val="24"/>
          <w:szCs w:val="24"/>
        </w:rPr>
        <w:t xml:space="preserve">рабочей силой, </w:t>
      </w:r>
      <w:r w:rsidRPr="00C96D61">
        <w:rPr>
          <w:rFonts w:ascii="Times New Roman" w:hAnsi="Times New Roman" w:cs="Times New Roman"/>
          <w:sz w:val="24"/>
          <w:szCs w:val="24"/>
        </w:rPr>
        <w:t>и включает оно как занятых в производстве (включая женщин, занятых по уходу за ребенком), так и безработных.</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922B1A">
        <w:rPr>
          <w:rFonts w:ascii="Times New Roman" w:hAnsi="Times New Roman" w:cs="Times New Roman"/>
          <w:b/>
          <w:iCs/>
          <w:sz w:val="24"/>
          <w:szCs w:val="24"/>
        </w:rPr>
        <w:t>Экономически активное население</w:t>
      </w:r>
      <w:r w:rsidRPr="00C14EC7">
        <w:rPr>
          <w:rFonts w:ascii="Times New Roman" w:hAnsi="Times New Roman" w:cs="Times New Roman"/>
          <w:iCs/>
          <w:sz w:val="24"/>
          <w:szCs w:val="24"/>
        </w:rPr>
        <w:t>, во-первых</w:t>
      </w:r>
      <w:r w:rsidR="00C14EC7">
        <w:rPr>
          <w:rFonts w:ascii="Times New Roman" w:hAnsi="Times New Roman" w:cs="Times New Roman"/>
          <w:iCs/>
          <w:sz w:val="24"/>
          <w:szCs w:val="24"/>
        </w:rPr>
        <w:t>,</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 xml:space="preserve">подразделяется </w:t>
      </w:r>
      <w:r w:rsidRPr="00922B1A">
        <w:rPr>
          <w:rFonts w:ascii="Times New Roman" w:hAnsi="Times New Roman" w:cs="Times New Roman"/>
          <w:b/>
          <w:sz w:val="24"/>
          <w:szCs w:val="24"/>
        </w:rPr>
        <w:t>на две группы</w:t>
      </w:r>
      <w:r w:rsidRPr="00C96D61">
        <w:rPr>
          <w:rFonts w:ascii="Times New Roman" w:hAnsi="Times New Roman" w:cs="Times New Roman"/>
          <w:sz w:val="24"/>
          <w:szCs w:val="24"/>
        </w:rPr>
        <w:t>:</w:t>
      </w:r>
    </w:p>
    <w:p w:rsidR="00412AE6" w:rsidRPr="00C96D61" w:rsidRDefault="00C14EC7" w:rsidP="00C14EC7">
      <w:pPr>
        <w:widowControl w:val="0"/>
        <w:shd w:val="clear" w:color="auto" w:fill="FFFFFF"/>
        <w:tabs>
          <w:tab w:val="left" w:pos="778"/>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i/>
          <w:iCs/>
          <w:sz w:val="24"/>
          <w:szCs w:val="24"/>
        </w:rPr>
        <w:t xml:space="preserve">работники, </w:t>
      </w:r>
      <w:r w:rsidR="00412AE6" w:rsidRPr="00C14EC7">
        <w:rPr>
          <w:rFonts w:ascii="Times New Roman" w:hAnsi="Times New Roman" w:cs="Times New Roman"/>
          <w:i/>
          <w:iCs/>
          <w:sz w:val="24"/>
          <w:szCs w:val="24"/>
        </w:rPr>
        <w:t>работающие по найму.</w:t>
      </w:r>
      <w:r w:rsidR="00412AE6" w:rsidRPr="00C96D61">
        <w:rPr>
          <w:rFonts w:ascii="Times New Roman" w:hAnsi="Times New Roman" w:cs="Times New Roman"/>
          <w:i/>
          <w:iCs/>
          <w:sz w:val="24"/>
          <w:szCs w:val="24"/>
        </w:rPr>
        <w:t xml:space="preserve"> </w:t>
      </w:r>
      <w:r w:rsidR="00412AE6" w:rsidRPr="00C96D61">
        <w:rPr>
          <w:rFonts w:ascii="Times New Roman" w:hAnsi="Times New Roman" w:cs="Times New Roman"/>
          <w:sz w:val="24"/>
          <w:szCs w:val="24"/>
        </w:rPr>
        <w:t>В нее включаются лица, имеющее трудовое согл</w:t>
      </w:r>
      <w:r w:rsidR="00412AE6" w:rsidRPr="00C96D61">
        <w:rPr>
          <w:rFonts w:ascii="Times New Roman" w:hAnsi="Times New Roman" w:cs="Times New Roman"/>
          <w:sz w:val="24"/>
          <w:szCs w:val="24"/>
        </w:rPr>
        <w:t>а</w:t>
      </w:r>
      <w:r w:rsidR="00412AE6" w:rsidRPr="00C96D61">
        <w:rPr>
          <w:rFonts w:ascii="Times New Roman" w:hAnsi="Times New Roman" w:cs="Times New Roman"/>
          <w:sz w:val="24"/>
          <w:szCs w:val="24"/>
        </w:rPr>
        <w:t>шение, обеспечивающее выплату заработной платы в соответствии с условиями контракта (договора), либо с отработанным временем, или объемом производства продукции;</w:t>
      </w:r>
    </w:p>
    <w:p w:rsidR="00412AE6" w:rsidRPr="00C14EC7" w:rsidRDefault="00C14EC7" w:rsidP="00C14EC7">
      <w:pPr>
        <w:widowControl w:val="0"/>
        <w:shd w:val="clear" w:color="auto" w:fill="FFFFFF"/>
        <w:tabs>
          <w:tab w:val="left" w:pos="778"/>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i/>
          <w:iCs/>
          <w:sz w:val="24"/>
          <w:szCs w:val="24"/>
        </w:rPr>
        <w:t xml:space="preserve">работники, работающие не по найму. </w:t>
      </w:r>
      <w:r w:rsidRPr="00C14EC7">
        <w:rPr>
          <w:rFonts w:ascii="Times New Roman" w:hAnsi="Times New Roman" w:cs="Times New Roman"/>
          <w:iCs/>
          <w:sz w:val="24"/>
          <w:szCs w:val="24"/>
        </w:rPr>
        <w:t>В эту группу</w:t>
      </w:r>
      <w:r>
        <w:rPr>
          <w:rFonts w:ascii="Times New Roman" w:hAnsi="Times New Roman" w:cs="Times New Roman"/>
          <w:iCs/>
          <w:sz w:val="24"/>
          <w:szCs w:val="24"/>
        </w:rPr>
        <w:t xml:space="preserve"> </w:t>
      </w:r>
      <w:r w:rsidR="00412AE6" w:rsidRPr="00C14EC7">
        <w:rPr>
          <w:rFonts w:ascii="Times New Roman" w:hAnsi="Times New Roman" w:cs="Times New Roman"/>
          <w:iCs/>
          <w:sz w:val="24"/>
          <w:szCs w:val="24"/>
        </w:rPr>
        <w:t>входят работодатели и ли</w:t>
      </w:r>
      <w:r>
        <w:rPr>
          <w:rFonts w:ascii="Times New Roman" w:hAnsi="Times New Roman" w:cs="Times New Roman"/>
          <w:iCs/>
          <w:sz w:val="24"/>
          <w:szCs w:val="24"/>
        </w:rPr>
        <w:t>ца</w:t>
      </w:r>
      <w:r w:rsidR="00412AE6" w:rsidRPr="00C14EC7">
        <w:rPr>
          <w:rFonts w:ascii="Times New Roman" w:hAnsi="Times New Roman" w:cs="Times New Roman"/>
          <w:iCs/>
          <w:sz w:val="24"/>
          <w:szCs w:val="24"/>
        </w:rPr>
        <w:t>, раб</w:t>
      </w:r>
      <w:r w:rsidR="00412AE6" w:rsidRPr="00C14EC7">
        <w:rPr>
          <w:rFonts w:ascii="Times New Roman" w:hAnsi="Times New Roman" w:cs="Times New Roman"/>
          <w:iCs/>
          <w:sz w:val="24"/>
          <w:szCs w:val="24"/>
        </w:rPr>
        <w:t>о</w:t>
      </w:r>
      <w:r w:rsidR="00412AE6" w:rsidRPr="00C14EC7">
        <w:rPr>
          <w:rFonts w:ascii="Times New Roman" w:hAnsi="Times New Roman" w:cs="Times New Roman"/>
          <w:iCs/>
          <w:sz w:val="24"/>
          <w:szCs w:val="24"/>
        </w:rPr>
        <w:t>тающие на индивидуальной основе; помогающие члены семьи.</w:t>
      </w:r>
    </w:p>
    <w:p w:rsidR="00412AE6" w:rsidRPr="00922B1A" w:rsidRDefault="00412AE6" w:rsidP="00C96D61">
      <w:pPr>
        <w:shd w:val="clear" w:color="auto" w:fill="FFFFFF"/>
        <w:spacing w:after="0" w:line="240" w:lineRule="auto"/>
        <w:ind w:firstLine="567"/>
        <w:jc w:val="both"/>
        <w:rPr>
          <w:rFonts w:ascii="Times New Roman" w:hAnsi="Times New Roman" w:cs="Times New Roman"/>
          <w:b/>
          <w:sz w:val="24"/>
          <w:szCs w:val="24"/>
        </w:rPr>
      </w:pPr>
      <w:r w:rsidRPr="00922B1A">
        <w:rPr>
          <w:rFonts w:ascii="Times New Roman" w:hAnsi="Times New Roman" w:cs="Times New Roman"/>
          <w:b/>
          <w:bCs/>
          <w:iCs/>
          <w:sz w:val="24"/>
          <w:szCs w:val="24"/>
        </w:rPr>
        <w:t xml:space="preserve">во-вторых, </w:t>
      </w:r>
      <w:r w:rsidRPr="00922B1A">
        <w:rPr>
          <w:rFonts w:ascii="Times New Roman" w:hAnsi="Times New Roman" w:cs="Times New Roman"/>
          <w:b/>
          <w:iCs/>
          <w:sz w:val="24"/>
          <w:szCs w:val="24"/>
        </w:rPr>
        <w:t>подразделяется по статусу в зависимости от занятости:</w:t>
      </w:r>
    </w:p>
    <w:p w:rsidR="00412AE6" w:rsidRPr="00C96D61" w:rsidRDefault="00412AE6" w:rsidP="00C14EC7">
      <w:pPr>
        <w:widowControl w:val="0"/>
        <w:shd w:val="clear" w:color="auto" w:fill="FFFFFF"/>
        <w:tabs>
          <w:tab w:val="left" w:pos="929"/>
        </w:tabs>
        <w:autoSpaceDE w:val="0"/>
        <w:autoSpaceDN w:val="0"/>
        <w:adjustRightInd w:val="0"/>
        <w:spacing w:after="0" w:line="240" w:lineRule="auto"/>
        <w:ind w:firstLine="567"/>
        <w:jc w:val="both"/>
        <w:rPr>
          <w:rFonts w:ascii="Times New Roman" w:hAnsi="Times New Roman" w:cs="Times New Roman"/>
          <w:i/>
          <w:iCs/>
          <w:sz w:val="24"/>
          <w:szCs w:val="24"/>
          <w:u w:val="single"/>
        </w:rPr>
      </w:pPr>
      <w:r w:rsidRPr="00C14EC7">
        <w:rPr>
          <w:rFonts w:ascii="Times New Roman" w:hAnsi="Times New Roman" w:cs="Times New Roman"/>
          <w:i/>
          <w:iCs/>
          <w:sz w:val="24"/>
          <w:szCs w:val="24"/>
        </w:rPr>
        <w:t>наемные работники</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это лица, заключившие письменный трудовой договор, контракт или устное соглашение с руководителем предприятия любой формы собственности об усл</w:t>
      </w:r>
      <w:r w:rsidRPr="00C96D61">
        <w:rPr>
          <w:rFonts w:ascii="Times New Roman" w:hAnsi="Times New Roman" w:cs="Times New Roman"/>
          <w:sz w:val="24"/>
          <w:szCs w:val="24"/>
        </w:rPr>
        <w:t>о</w:t>
      </w:r>
      <w:r w:rsidRPr="00C96D61">
        <w:rPr>
          <w:rFonts w:ascii="Times New Roman" w:hAnsi="Times New Roman" w:cs="Times New Roman"/>
          <w:sz w:val="24"/>
          <w:szCs w:val="24"/>
        </w:rPr>
        <w:t>виях трудовой деятельности, за которую они получают оплату труда (деньгами, продукцией);</w:t>
      </w:r>
    </w:p>
    <w:p w:rsidR="00412AE6" w:rsidRPr="00C96D61" w:rsidRDefault="00412AE6" w:rsidP="00C14EC7">
      <w:pPr>
        <w:widowControl w:val="0"/>
        <w:shd w:val="clear" w:color="auto" w:fill="FFFFFF"/>
        <w:tabs>
          <w:tab w:val="left" w:pos="929"/>
        </w:tabs>
        <w:autoSpaceDE w:val="0"/>
        <w:autoSpaceDN w:val="0"/>
        <w:adjustRightInd w:val="0"/>
        <w:spacing w:after="0" w:line="240" w:lineRule="auto"/>
        <w:ind w:firstLine="567"/>
        <w:jc w:val="both"/>
        <w:rPr>
          <w:rFonts w:ascii="Times New Roman" w:hAnsi="Times New Roman" w:cs="Times New Roman"/>
          <w:i/>
          <w:iCs/>
          <w:sz w:val="24"/>
          <w:szCs w:val="24"/>
          <w:u w:val="single"/>
        </w:rPr>
      </w:pPr>
      <w:r w:rsidRPr="00C14EC7">
        <w:rPr>
          <w:rFonts w:ascii="Times New Roman" w:hAnsi="Times New Roman" w:cs="Times New Roman"/>
          <w:i/>
          <w:iCs/>
          <w:sz w:val="24"/>
          <w:szCs w:val="24"/>
        </w:rPr>
        <w:t>работодатели –</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 xml:space="preserve">лица, управляющие совместным (семейным) предприятием, фермой </w:t>
      </w:r>
      <w:r w:rsidRPr="00C96D61">
        <w:rPr>
          <w:rFonts w:ascii="Times New Roman" w:hAnsi="Times New Roman" w:cs="Times New Roman"/>
          <w:sz w:val="24"/>
          <w:szCs w:val="24"/>
        </w:rPr>
        <w:lastRenderedPageBreak/>
        <w:t>или индивидуальной коллективной деятельностью и постоянно использующие труд наемных работников;</w:t>
      </w:r>
    </w:p>
    <w:p w:rsidR="00412AE6" w:rsidRPr="00C96D61" w:rsidRDefault="00412AE6" w:rsidP="00C14EC7">
      <w:pPr>
        <w:widowControl w:val="0"/>
        <w:shd w:val="clear" w:color="auto" w:fill="FFFFFF"/>
        <w:tabs>
          <w:tab w:val="left" w:pos="929"/>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 xml:space="preserve">лица, работающие на индивидуальной основе </w:t>
      </w:r>
      <w:r w:rsidRPr="00C96D61">
        <w:rPr>
          <w:rFonts w:ascii="Times New Roman" w:hAnsi="Times New Roman" w:cs="Times New Roman"/>
          <w:sz w:val="24"/>
          <w:szCs w:val="24"/>
        </w:rPr>
        <w:t>– самостоятельно осуществляющие де</w:t>
      </w:r>
      <w:r w:rsidRPr="00C96D61">
        <w:rPr>
          <w:rFonts w:ascii="Times New Roman" w:hAnsi="Times New Roman" w:cs="Times New Roman"/>
          <w:sz w:val="24"/>
          <w:szCs w:val="24"/>
        </w:rPr>
        <w:t>я</w:t>
      </w:r>
      <w:r w:rsidRPr="00C96D61">
        <w:rPr>
          <w:rFonts w:ascii="Times New Roman" w:hAnsi="Times New Roman" w:cs="Times New Roman"/>
          <w:sz w:val="24"/>
          <w:szCs w:val="24"/>
        </w:rPr>
        <w:t>тельность, приносящую доход, не использующие труд наемных работников, или привлек</w:t>
      </w:r>
      <w:r w:rsidRPr="00C96D61">
        <w:rPr>
          <w:rFonts w:ascii="Times New Roman" w:hAnsi="Times New Roman" w:cs="Times New Roman"/>
          <w:sz w:val="24"/>
          <w:szCs w:val="24"/>
        </w:rPr>
        <w:t>а</w:t>
      </w:r>
      <w:r w:rsidRPr="00C96D61">
        <w:rPr>
          <w:rFonts w:ascii="Times New Roman" w:hAnsi="Times New Roman" w:cs="Times New Roman"/>
          <w:sz w:val="24"/>
          <w:szCs w:val="24"/>
        </w:rPr>
        <w:t>ющие отдельных граждан на короткий срок работы;</w:t>
      </w:r>
    </w:p>
    <w:p w:rsidR="00412AE6" w:rsidRPr="00C96D61" w:rsidRDefault="00412AE6" w:rsidP="00C14EC7">
      <w:pPr>
        <w:widowControl w:val="0"/>
        <w:shd w:val="clear" w:color="auto" w:fill="FFFFFF"/>
        <w:tabs>
          <w:tab w:val="left" w:pos="929"/>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 xml:space="preserve">члены производственных кооперативов </w:t>
      </w:r>
      <w:r w:rsidRPr="00C96D61">
        <w:rPr>
          <w:rFonts w:ascii="Times New Roman" w:hAnsi="Times New Roman" w:cs="Times New Roman"/>
          <w:sz w:val="24"/>
          <w:szCs w:val="24"/>
        </w:rPr>
        <w:t>– лица, работающие на этих предприятиях и являющиеся их владельцами;</w:t>
      </w:r>
    </w:p>
    <w:p w:rsidR="00412AE6" w:rsidRPr="00C96D61" w:rsidRDefault="00412AE6" w:rsidP="00C256D6">
      <w:pPr>
        <w:widowControl w:val="0"/>
        <w:shd w:val="clear" w:color="auto" w:fill="FFFFFF"/>
        <w:tabs>
          <w:tab w:val="left" w:pos="929"/>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 xml:space="preserve">помогающие члены семьи </w:t>
      </w:r>
      <w:r w:rsidRPr="00C96D61">
        <w:rPr>
          <w:rFonts w:ascii="Times New Roman" w:hAnsi="Times New Roman" w:cs="Times New Roman"/>
          <w:sz w:val="24"/>
          <w:szCs w:val="24"/>
        </w:rPr>
        <w:t>– лица, работающие без оплаты на частном семейном пре</w:t>
      </w:r>
      <w:r w:rsidRPr="00C96D61">
        <w:rPr>
          <w:rFonts w:ascii="Times New Roman" w:hAnsi="Times New Roman" w:cs="Times New Roman"/>
          <w:sz w:val="24"/>
          <w:szCs w:val="24"/>
        </w:rPr>
        <w:t>д</w:t>
      </w:r>
      <w:r w:rsidRPr="00C96D61">
        <w:rPr>
          <w:rFonts w:ascii="Times New Roman" w:hAnsi="Times New Roman" w:cs="Times New Roman"/>
          <w:sz w:val="24"/>
          <w:szCs w:val="24"/>
        </w:rPr>
        <w:t>приятии, которым владеет родственник;</w:t>
      </w:r>
    </w:p>
    <w:p w:rsidR="00412AE6" w:rsidRPr="00C96D61" w:rsidRDefault="00412AE6" w:rsidP="00C96D61">
      <w:pPr>
        <w:shd w:val="clear" w:color="auto" w:fill="FFFFFF"/>
        <w:tabs>
          <w:tab w:val="left" w:pos="914"/>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i/>
          <w:iCs/>
          <w:sz w:val="24"/>
          <w:szCs w:val="24"/>
        </w:rPr>
        <w:t xml:space="preserve">работники, не классифицируемые по статусу занятости – </w:t>
      </w:r>
      <w:r w:rsidRPr="00C96D61">
        <w:rPr>
          <w:rFonts w:ascii="Times New Roman" w:hAnsi="Times New Roman" w:cs="Times New Roman"/>
          <w:sz w:val="24"/>
          <w:szCs w:val="24"/>
        </w:rPr>
        <w:t>это лица, информация по которым не дает возможности отнести их к тому или иному статусу занятости (безработные, ранее не занятые трудовой деятельностью);</w:t>
      </w:r>
    </w:p>
    <w:p w:rsidR="00412AE6" w:rsidRPr="00C96D61" w:rsidRDefault="00412AE6" w:rsidP="00C96D61">
      <w:pPr>
        <w:shd w:val="clear" w:color="auto" w:fill="FFFFFF"/>
        <w:tabs>
          <w:tab w:val="left" w:pos="914"/>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i/>
          <w:iCs/>
          <w:sz w:val="24"/>
          <w:szCs w:val="24"/>
        </w:rPr>
        <w:t xml:space="preserve">безработные </w:t>
      </w:r>
      <w:r w:rsidRPr="00C96D61">
        <w:rPr>
          <w:rFonts w:ascii="Times New Roman" w:hAnsi="Times New Roman" w:cs="Times New Roman"/>
          <w:sz w:val="24"/>
          <w:szCs w:val="24"/>
        </w:rPr>
        <w:t>– это лица, которые по действующему законодательству могут быть пр</w:t>
      </w:r>
      <w:r w:rsidRPr="00C96D61">
        <w:rPr>
          <w:rFonts w:ascii="Times New Roman" w:hAnsi="Times New Roman" w:cs="Times New Roman"/>
          <w:sz w:val="24"/>
          <w:szCs w:val="24"/>
        </w:rPr>
        <w:t>и</w:t>
      </w:r>
      <w:r w:rsidRPr="00C96D61">
        <w:rPr>
          <w:rFonts w:ascii="Times New Roman" w:hAnsi="Times New Roman" w:cs="Times New Roman"/>
          <w:sz w:val="24"/>
          <w:szCs w:val="24"/>
        </w:rPr>
        <w:t>няты на работу или активно ее ищут.</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D17688">
        <w:rPr>
          <w:rFonts w:ascii="Times New Roman" w:hAnsi="Times New Roman" w:cs="Times New Roman"/>
          <w:bCs/>
          <w:sz w:val="24"/>
          <w:szCs w:val="24"/>
        </w:rPr>
        <w:t>Типы безработицы:</w:t>
      </w:r>
      <w:r w:rsidR="00D17688">
        <w:rPr>
          <w:rFonts w:ascii="Times New Roman" w:hAnsi="Times New Roman" w:cs="Times New Roman"/>
          <w:bCs/>
          <w:sz w:val="24"/>
          <w:szCs w:val="24"/>
        </w:rPr>
        <w:t xml:space="preserve"> </w:t>
      </w:r>
      <w:r w:rsidR="00D17688" w:rsidRPr="00D17688">
        <w:rPr>
          <w:rFonts w:ascii="Times New Roman" w:hAnsi="Times New Roman" w:cs="Times New Roman"/>
          <w:i/>
          <w:sz w:val="24"/>
          <w:szCs w:val="24"/>
        </w:rPr>
        <w:t>фрикционная</w:t>
      </w:r>
      <w:r w:rsidRPr="00D17688">
        <w:rPr>
          <w:rFonts w:ascii="Times New Roman" w:hAnsi="Times New Roman" w:cs="Times New Roman"/>
          <w:i/>
          <w:sz w:val="24"/>
          <w:szCs w:val="24"/>
        </w:rPr>
        <w:t xml:space="preserve"> </w:t>
      </w:r>
      <w:r w:rsidRPr="00D17688">
        <w:rPr>
          <w:rFonts w:ascii="Times New Roman" w:hAnsi="Times New Roman" w:cs="Times New Roman"/>
          <w:sz w:val="24"/>
          <w:szCs w:val="24"/>
        </w:rPr>
        <w:t>–</w:t>
      </w:r>
      <w:r w:rsidRPr="00C96D61">
        <w:rPr>
          <w:rFonts w:ascii="Times New Roman" w:hAnsi="Times New Roman" w:cs="Times New Roman"/>
          <w:sz w:val="24"/>
          <w:szCs w:val="24"/>
        </w:rPr>
        <w:t xml:space="preserve"> связана с изменением места работы, в том числе и с изменением места жительства</w:t>
      </w:r>
      <w:r w:rsidRPr="00D17688">
        <w:rPr>
          <w:rFonts w:ascii="Times New Roman" w:hAnsi="Times New Roman" w:cs="Times New Roman"/>
          <w:i/>
          <w:sz w:val="24"/>
          <w:szCs w:val="24"/>
        </w:rPr>
        <w:t>;</w:t>
      </w:r>
      <w:r w:rsidR="00D17688" w:rsidRPr="00D17688">
        <w:rPr>
          <w:rFonts w:ascii="Times New Roman" w:hAnsi="Times New Roman" w:cs="Times New Roman"/>
          <w:i/>
          <w:sz w:val="24"/>
          <w:szCs w:val="24"/>
        </w:rPr>
        <w:t xml:space="preserve"> сезонная</w:t>
      </w:r>
      <w:r w:rsidRPr="00D17688">
        <w:rPr>
          <w:rFonts w:ascii="Times New Roman" w:hAnsi="Times New Roman" w:cs="Times New Roman"/>
          <w:sz w:val="24"/>
          <w:szCs w:val="24"/>
        </w:rPr>
        <w:t xml:space="preserve"> </w:t>
      </w:r>
      <w:r w:rsidRPr="00C96D61">
        <w:rPr>
          <w:rFonts w:ascii="Times New Roman" w:hAnsi="Times New Roman" w:cs="Times New Roman"/>
          <w:sz w:val="24"/>
          <w:szCs w:val="24"/>
        </w:rPr>
        <w:t>– обусловлена колебаниями спроса на рабочую с</w:t>
      </w:r>
      <w:r w:rsidRPr="00C96D61">
        <w:rPr>
          <w:rFonts w:ascii="Times New Roman" w:hAnsi="Times New Roman" w:cs="Times New Roman"/>
          <w:sz w:val="24"/>
          <w:szCs w:val="24"/>
        </w:rPr>
        <w:t>и</w:t>
      </w:r>
      <w:r w:rsidRPr="00C96D61">
        <w:rPr>
          <w:rFonts w:ascii="Times New Roman" w:hAnsi="Times New Roman" w:cs="Times New Roman"/>
          <w:sz w:val="24"/>
          <w:szCs w:val="24"/>
        </w:rPr>
        <w:t>лу;</w:t>
      </w:r>
      <w:r w:rsidR="00D17688">
        <w:rPr>
          <w:rFonts w:ascii="Times New Roman" w:hAnsi="Times New Roman" w:cs="Times New Roman"/>
          <w:sz w:val="24"/>
          <w:szCs w:val="24"/>
        </w:rPr>
        <w:t xml:space="preserve"> </w:t>
      </w:r>
      <w:r w:rsidR="00D17688" w:rsidRPr="003F3EB3">
        <w:rPr>
          <w:rFonts w:ascii="Times New Roman" w:hAnsi="Times New Roman" w:cs="Times New Roman"/>
          <w:i/>
          <w:sz w:val="24"/>
          <w:szCs w:val="24"/>
        </w:rPr>
        <w:t>структурная</w:t>
      </w:r>
      <w:r w:rsidRPr="003F3EB3">
        <w:rPr>
          <w:rFonts w:ascii="Times New Roman" w:hAnsi="Times New Roman" w:cs="Times New Roman"/>
          <w:i/>
          <w:sz w:val="24"/>
          <w:szCs w:val="24"/>
        </w:rPr>
        <w:t xml:space="preserve"> –</w:t>
      </w:r>
      <w:r w:rsidRPr="00C96D61">
        <w:rPr>
          <w:rFonts w:ascii="Times New Roman" w:hAnsi="Times New Roman" w:cs="Times New Roman"/>
          <w:sz w:val="24"/>
          <w:szCs w:val="24"/>
        </w:rPr>
        <w:t xml:space="preserve"> возникающая за счет технологических изменений в отраслях экономики;</w:t>
      </w:r>
    </w:p>
    <w:p w:rsidR="00412AE6" w:rsidRPr="00922B1A" w:rsidRDefault="00412AE6" w:rsidP="00C96D61">
      <w:pPr>
        <w:shd w:val="clear" w:color="auto" w:fill="FFFFFF"/>
        <w:spacing w:after="0" w:line="240" w:lineRule="auto"/>
        <w:ind w:firstLine="567"/>
        <w:jc w:val="both"/>
        <w:rPr>
          <w:rFonts w:ascii="Times New Roman" w:hAnsi="Times New Roman" w:cs="Times New Roman"/>
          <w:i/>
          <w:sz w:val="24"/>
          <w:szCs w:val="24"/>
        </w:rPr>
      </w:pPr>
      <w:r w:rsidRPr="00922B1A">
        <w:rPr>
          <w:rFonts w:ascii="Times New Roman" w:hAnsi="Times New Roman" w:cs="Times New Roman"/>
          <w:bCs/>
          <w:i/>
          <w:sz w:val="24"/>
          <w:szCs w:val="24"/>
        </w:rPr>
        <w:t>Экономически активное население</w:t>
      </w:r>
      <w:r w:rsidRPr="00922B1A">
        <w:rPr>
          <w:rFonts w:ascii="Times New Roman" w:hAnsi="Times New Roman" w:cs="Times New Roman"/>
          <w:bCs/>
          <w:sz w:val="24"/>
          <w:szCs w:val="24"/>
        </w:rPr>
        <w:t xml:space="preserve">, или рабочая сила, </w:t>
      </w:r>
      <w:r w:rsidRPr="00922B1A">
        <w:rPr>
          <w:rFonts w:ascii="Times New Roman" w:hAnsi="Times New Roman" w:cs="Times New Roman"/>
          <w:bCs/>
          <w:i/>
          <w:sz w:val="24"/>
          <w:szCs w:val="24"/>
        </w:rPr>
        <w:t>классифицируется по нескольким признакам:</w:t>
      </w:r>
    </w:p>
    <w:p w:rsidR="00412AE6" w:rsidRPr="008A4FAA" w:rsidRDefault="00412AE6" w:rsidP="00FF0EEB">
      <w:pPr>
        <w:pStyle w:val="af"/>
        <w:numPr>
          <w:ilvl w:val="0"/>
          <w:numId w:val="72"/>
        </w:numPr>
        <w:shd w:val="clear" w:color="auto" w:fill="FFFFFF"/>
        <w:tabs>
          <w:tab w:val="left" w:pos="850"/>
        </w:tabs>
        <w:spacing w:after="0" w:line="240" w:lineRule="auto"/>
        <w:ind w:hanging="720"/>
        <w:rPr>
          <w:rFonts w:ascii="Times New Roman" w:hAnsi="Times New Roman"/>
          <w:b/>
          <w:sz w:val="24"/>
          <w:szCs w:val="24"/>
        </w:rPr>
      </w:pPr>
      <w:r w:rsidRPr="008A4FAA">
        <w:rPr>
          <w:rFonts w:ascii="Times New Roman" w:hAnsi="Times New Roman"/>
          <w:b/>
          <w:i/>
          <w:iCs/>
          <w:sz w:val="24"/>
          <w:szCs w:val="24"/>
        </w:rPr>
        <w:t>по участию в труде</w:t>
      </w:r>
      <w:r w:rsidRPr="008A4FAA">
        <w:rPr>
          <w:rFonts w:ascii="Times New Roman" w:hAnsi="Times New Roman"/>
          <w:b/>
          <w:sz w:val="24"/>
          <w:szCs w:val="24"/>
        </w:rPr>
        <w:t>:</w:t>
      </w:r>
    </w:p>
    <w:p w:rsidR="00412AE6" w:rsidRPr="00C96D61" w:rsidRDefault="00412AE6" w:rsidP="00C96D61">
      <w:pPr>
        <w:shd w:val="clear" w:color="auto" w:fill="FFFFFF"/>
        <w:tabs>
          <w:tab w:val="left" w:pos="857"/>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ab/>
        <w:t>экономически активная (работающие);</w:t>
      </w:r>
    </w:p>
    <w:p w:rsidR="00412AE6" w:rsidRPr="00C96D61" w:rsidRDefault="00412AE6" w:rsidP="00C96D61">
      <w:pPr>
        <w:shd w:val="clear" w:color="auto" w:fill="FFFFFF"/>
        <w:tabs>
          <w:tab w:val="left" w:pos="857"/>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ab/>
        <w:t>потенциальная (не заняты, но могут работать – безработные, военнослужащие и т.д.);</w:t>
      </w:r>
    </w:p>
    <w:p w:rsidR="00412AE6" w:rsidRPr="008A4FAA" w:rsidRDefault="00412AE6" w:rsidP="00FF0EEB">
      <w:pPr>
        <w:pStyle w:val="af"/>
        <w:numPr>
          <w:ilvl w:val="0"/>
          <w:numId w:val="72"/>
        </w:numPr>
        <w:shd w:val="clear" w:color="auto" w:fill="FFFFFF"/>
        <w:tabs>
          <w:tab w:val="left" w:pos="850"/>
        </w:tabs>
        <w:spacing w:after="0" w:line="240" w:lineRule="auto"/>
        <w:ind w:hanging="720"/>
        <w:rPr>
          <w:rFonts w:ascii="Times New Roman" w:hAnsi="Times New Roman"/>
          <w:b/>
          <w:sz w:val="24"/>
          <w:szCs w:val="24"/>
        </w:rPr>
      </w:pPr>
      <w:r w:rsidRPr="008A4FAA">
        <w:rPr>
          <w:rFonts w:ascii="Times New Roman" w:hAnsi="Times New Roman"/>
          <w:b/>
          <w:i/>
          <w:iCs/>
          <w:sz w:val="24"/>
          <w:szCs w:val="24"/>
        </w:rPr>
        <w:t>по длительности пребывания на предприятии:</w:t>
      </w:r>
    </w:p>
    <w:p w:rsidR="00412AE6" w:rsidRPr="00C96D61" w:rsidRDefault="00412AE6" w:rsidP="00C96D61">
      <w:pPr>
        <w:shd w:val="clear" w:color="auto" w:fill="FFFFFF"/>
        <w:tabs>
          <w:tab w:val="left" w:pos="857"/>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постоянная (без ограничения срока работы);</w:t>
      </w:r>
    </w:p>
    <w:p w:rsidR="00412AE6" w:rsidRPr="00C96D61" w:rsidRDefault="00412AE6" w:rsidP="00C96D61">
      <w:pPr>
        <w:shd w:val="clear" w:color="auto" w:fill="FFFFFF"/>
        <w:tabs>
          <w:tab w:val="left" w:pos="857"/>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временная (срок работы не более 2-х месяцев);</w:t>
      </w:r>
    </w:p>
    <w:p w:rsidR="00412AE6" w:rsidRPr="00C96D61" w:rsidRDefault="00412AE6" w:rsidP="00C96D61">
      <w:pPr>
        <w:shd w:val="clear" w:color="auto" w:fill="FFFFFF"/>
        <w:tabs>
          <w:tab w:val="left" w:pos="857"/>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сезонная (срок работы не более 6 месяцев);</w:t>
      </w:r>
    </w:p>
    <w:p w:rsidR="00412AE6" w:rsidRPr="008A4FAA" w:rsidRDefault="00412AE6" w:rsidP="00FF0EEB">
      <w:pPr>
        <w:pStyle w:val="af"/>
        <w:numPr>
          <w:ilvl w:val="0"/>
          <w:numId w:val="72"/>
        </w:numPr>
        <w:shd w:val="clear" w:color="auto" w:fill="FFFFFF"/>
        <w:tabs>
          <w:tab w:val="left" w:pos="857"/>
        </w:tabs>
        <w:spacing w:after="0" w:line="240" w:lineRule="auto"/>
        <w:ind w:hanging="720"/>
        <w:rPr>
          <w:rFonts w:ascii="Times New Roman" w:hAnsi="Times New Roman"/>
          <w:b/>
          <w:sz w:val="24"/>
          <w:szCs w:val="24"/>
        </w:rPr>
      </w:pPr>
      <w:r w:rsidRPr="008A4FAA">
        <w:rPr>
          <w:rFonts w:ascii="Times New Roman" w:hAnsi="Times New Roman"/>
          <w:b/>
          <w:i/>
          <w:iCs/>
          <w:sz w:val="24"/>
          <w:szCs w:val="24"/>
        </w:rPr>
        <w:t>по отношению к собственности:</w:t>
      </w:r>
    </w:p>
    <w:p w:rsidR="00412AE6" w:rsidRPr="00C96D61" w:rsidRDefault="00412AE6" w:rsidP="00C96D61">
      <w:pPr>
        <w:shd w:val="clear" w:color="auto" w:fill="FFFFFF"/>
        <w:tabs>
          <w:tab w:val="left" w:pos="878"/>
        </w:tabs>
        <w:spacing w:after="0" w:line="240" w:lineRule="auto"/>
        <w:ind w:firstLine="567"/>
        <w:jc w:val="both"/>
        <w:rPr>
          <w:rFonts w:ascii="Times New Roman" w:hAnsi="Times New Roman" w:cs="Times New Roman"/>
          <w:sz w:val="24"/>
          <w:szCs w:val="24"/>
        </w:rPr>
      </w:pPr>
      <w:r w:rsidRPr="00B75083">
        <w:rPr>
          <w:rFonts w:ascii="Times New Roman" w:hAnsi="Times New Roman" w:cs="Times New Roman"/>
          <w:iCs/>
          <w:sz w:val="24"/>
          <w:szCs w:val="24"/>
        </w:rPr>
        <w:t>собственная</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(семейная);</w:t>
      </w:r>
    </w:p>
    <w:p w:rsidR="00412AE6" w:rsidRPr="00C96D61" w:rsidRDefault="00412AE6" w:rsidP="00C96D61">
      <w:pPr>
        <w:shd w:val="clear" w:color="auto" w:fill="FFFFFF"/>
        <w:tabs>
          <w:tab w:val="left" w:pos="878"/>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наемная (не является собственностью владельца предприятия);</w:t>
      </w:r>
    </w:p>
    <w:p w:rsidR="00412AE6" w:rsidRPr="008A4FAA" w:rsidRDefault="00412AE6" w:rsidP="00FF0EEB">
      <w:pPr>
        <w:pStyle w:val="af"/>
        <w:numPr>
          <w:ilvl w:val="0"/>
          <w:numId w:val="72"/>
        </w:numPr>
        <w:shd w:val="clear" w:color="auto" w:fill="FFFFFF"/>
        <w:tabs>
          <w:tab w:val="left" w:pos="871"/>
        </w:tabs>
        <w:spacing w:after="0" w:line="240" w:lineRule="auto"/>
        <w:ind w:hanging="720"/>
        <w:rPr>
          <w:rFonts w:ascii="Times New Roman" w:hAnsi="Times New Roman"/>
          <w:b/>
          <w:sz w:val="24"/>
          <w:szCs w:val="24"/>
        </w:rPr>
      </w:pPr>
      <w:r w:rsidRPr="008A4FAA">
        <w:rPr>
          <w:rFonts w:ascii="Times New Roman" w:hAnsi="Times New Roman"/>
          <w:b/>
          <w:i/>
          <w:iCs/>
          <w:sz w:val="24"/>
          <w:szCs w:val="24"/>
        </w:rPr>
        <w:t>по стимулированию труда:</w:t>
      </w:r>
    </w:p>
    <w:p w:rsidR="00412AE6" w:rsidRPr="00C96D61" w:rsidRDefault="00412AE6" w:rsidP="00B75083">
      <w:pPr>
        <w:shd w:val="clear" w:color="auto" w:fill="FFFFFF"/>
        <w:tabs>
          <w:tab w:val="left" w:pos="864"/>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частично оплачиваемая (лишь за часть труда);</w:t>
      </w:r>
    </w:p>
    <w:p w:rsidR="00412AE6" w:rsidRPr="00C96D61" w:rsidRDefault="00412AE6" w:rsidP="00C96D61">
      <w:pPr>
        <w:shd w:val="clear" w:color="auto" w:fill="FFFFFF"/>
        <w:tabs>
          <w:tab w:val="left" w:pos="864"/>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оплачиваемая (получает денежную или натуральную оплату);</w:t>
      </w:r>
    </w:p>
    <w:p w:rsidR="00412AE6" w:rsidRPr="00C96D61" w:rsidRDefault="00412AE6" w:rsidP="00C96D61">
      <w:pPr>
        <w:shd w:val="clear" w:color="auto" w:fill="FFFFFF"/>
        <w:tabs>
          <w:tab w:val="left" w:pos="864"/>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не оплачиваемая (не платят за труд, например, дети фермеров);</w:t>
      </w:r>
    </w:p>
    <w:p w:rsidR="00412AE6" w:rsidRPr="008A4FAA" w:rsidRDefault="00412AE6" w:rsidP="00FF0EEB">
      <w:pPr>
        <w:pStyle w:val="af"/>
        <w:numPr>
          <w:ilvl w:val="0"/>
          <w:numId w:val="72"/>
        </w:numPr>
        <w:shd w:val="clear" w:color="auto" w:fill="FFFFFF"/>
        <w:tabs>
          <w:tab w:val="left" w:pos="871"/>
        </w:tabs>
        <w:spacing w:after="0" w:line="240" w:lineRule="auto"/>
        <w:ind w:hanging="720"/>
        <w:rPr>
          <w:rFonts w:ascii="Times New Roman" w:hAnsi="Times New Roman"/>
          <w:b/>
          <w:sz w:val="24"/>
          <w:szCs w:val="24"/>
        </w:rPr>
      </w:pPr>
      <w:r w:rsidRPr="008A4FAA">
        <w:rPr>
          <w:rFonts w:ascii="Times New Roman" w:hAnsi="Times New Roman"/>
          <w:b/>
          <w:i/>
          <w:iCs/>
          <w:sz w:val="24"/>
          <w:szCs w:val="24"/>
        </w:rPr>
        <w:t>по использованию рабочего времени:</w:t>
      </w:r>
    </w:p>
    <w:p w:rsidR="00412AE6" w:rsidRPr="00C96D61" w:rsidRDefault="00412AE6" w:rsidP="00C96D61">
      <w:pPr>
        <w:shd w:val="clear" w:color="auto" w:fill="FFFFFF"/>
        <w:tabs>
          <w:tab w:val="left" w:pos="842"/>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с полной занятостью в течение рабочего дня;</w:t>
      </w:r>
    </w:p>
    <w:p w:rsidR="00412AE6" w:rsidRPr="00C96D61" w:rsidRDefault="00412AE6" w:rsidP="00C96D61">
      <w:pPr>
        <w:shd w:val="clear" w:color="auto" w:fill="FFFFFF"/>
        <w:tabs>
          <w:tab w:val="left" w:pos="842"/>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с неполной занятостью рабочего дня (неполный рабочий день);</w:t>
      </w:r>
    </w:p>
    <w:p w:rsidR="00287784" w:rsidRPr="008A4FAA" w:rsidRDefault="00412AE6" w:rsidP="00FF0EEB">
      <w:pPr>
        <w:pStyle w:val="af"/>
        <w:numPr>
          <w:ilvl w:val="0"/>
          <w:numId w:val="72"/>
        </w:numPr>
        <w:shd w:val="clear" w:color="auto" w:fill="FFFFFF"/>
        <w:tabs>
          <w:tab w:val="left" w:pos="871"/>
        </w:tabs>
        <w:spacing w:after="0" w:line="240" w:lineRule="auto"/>
        <w:ind w:hanging="720"/>
        <w:rPr>
          <w:rFonts w:ascii="Times New Roman" w:hAnsi="Times New Roman"/>
          <w:b/>
          <w:i/>
          <w:iCs/>
          <w:sz w:val="24"/>
          <w:szCs w:val="24"/>
        </w:rPr>
      </w:pPr>
      <w:r w:rsidRPr="008A4FAA">
        <w:rPr>
          <w:rFonts w:ascii="Times New Roman" w:hAnsi="Times New Roman"/>
          <w:b/>
          <w:i/>
          <w:iCs/>
          <w:sz w:val="24"/>
          <w:szCs w:val="24"/>
        </w:rPr>
        <w:t>по виду деятельности:</w:t>
      </w:r>
    </w:p>
    <w:p w:rsidR="00412AE6" w:rsidRPr="00287784" w:rsidRDefault="00412AE6" w:rsidP="00287784">
      <w:pPr>
        <w:shd w:val="clear" w:color="auto" w:fill="FFFFFF"/>
        <w:tabs>
          <w:tab w:val="left" w:pos="871"/>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руководители; специалисты;</w:t>
      </w:r>
      <w:r w:rsidR="00287784">
        <w:rPr>
          <w:rFonts w:ascii="Times New Roman" w:hAnsi="Times New Roman" w:cs="Times New Roman"/>
          <w:sz w:val="24"/>
          <w:szCs w:val="24"/>
        </w:rPr>
        <w:t xml:space="preserve"> </w:t>
      </w:r>
      <w:r w:rsidRPr="00287784">
        <w:rPr>
          <w:rFonts w:ascii="Times New Roman" w:hAnsi="Times New Roman" w:cs="Times New Roman"/>
          <w:iCs/>
          <w:sz w:val="24"/>
          <w:szCs w:val="24"/>
        </w:rPr>
        <w:t>рабочие.</w:t>
      </w:r>
    </w:p>
    <w:p w:rsidR="009A3099" w:rsidRDefault="009A3099" w:rsidP="00287784">
      <w:pPr>
        <w:shd w:val="clear" w:color="auto" w:fill="FFFFFF"/>
        <w:spacing w:after="0" w:line="240" w:lineRule="auto"/>
        <w:ind w:firstLine="567"/>
        <w:jc w:val="both"/>
        <w:rPr>
          <w:rFonts w:ascii="Times New Roman" w:hAnsi="Times New Roman" w:cs="Times New Roman"/>
          <w:b/>
          <w:bCs/>
          <w:i/>
          <w:iCs/>
          <w:sz w:val="24"/>
          <w:szCs w:val="24"/>
        </w:rPr>
      </w:pPr>
    </w:p>
    <w:p w:rsidR="00412AE6" w:rsidRPr="00287784" w:rsidRDefault="00287784" w:rsidP="00287784">
      <w:pPr>
        <w:shd w:val="clear" w:color="auto" w:fill="FFFFFF"/>
        <w:spacing w:after="0" w:line="240" w:lineRule="auto"/>
        <w:ind w:firstLine="567"/>
        <w:jc w:val="both"/>
        <w:rPr>
          <w:rFonts w:ascii="Times New Roman" w:hAnsi="Times New Roman" w:cs="Times New Roman"/>
          <w:sz w:val="24"/>
          <w:szCs w:val="24"/>
        </w:rPr>
      </w:pPr>
      <w:r w:rsidRPr="008B2B3D">
        <w:rPr>
          <w:rFonts w:ascii="Times New Roman" w:hAnsi="Times New Roman" w:cs="Times New Roman"/>
          <w:b/>
          <w:bCs/>
          <w:iCs/>
          <w:sz w:val="24"/>
          <w:szCs w:val="24"/>
        </w:rPr>
        <w:t>3</w:t>
      </w:r>
      <w:r w:rsidR="00412AE6" w:rsidRPr="008B2B3D">
        <w:rPr>
          <w:rFonts w:ascii="Times New Roman" w:hAnsi="Times New Roman" w:cs="Times New Roman"/>
          <w:b/>
          <w:bCs/>
          <w:iCs/>
          <w:sz w:val="24"/>
          <w:szCs w:val="24"/>
        </w:rPr>
        <w:t>.2.</w:t>
      </w:r>
      <w:r w:rsidR="00412AE6" w:rsidRPr="00C96D61">
        <w:rPr>
          <w:rFonts w:ascii="Times New Roman" w:hAnsi="Times New Roman" w:cs="Times New Roman"/>
          <w:b/>
          <w:bCs/>
          <w:i/>
          <w:iCs/>
          <w:sz w:val="24"/>
          <w:szCs w:val="24"/>
        </w:rPr>
        <w:t xml:space="preserve"> </w:t>
      </w:r>
      <w:r w:rsidR="00412AE6" w:rsidRPr="00287784">
        <w:rPr>
          <w:rFonts w:ascii="Times New Roman" w:hAnsi="Times New Roman" w:cs="Times New Roman"/>
          <w:b/>
          <w:bCs/>
          <w:iCs/>
          <w:sz w:val="24"/>
          <w:szCs w:val="24"/>
        </w:rPr>
        <w:t>Особенности аграрного труда</w:t>
      </w:r>
    </w:p>
    <w:p w:rsidR="00412AE6" w:rsidRPr="00186F6C" w:rsidRDefault="00412AE6" w:rsidP="00C96D61">
      <w:pPr>
        <w:shd w:val="clear" w:color="auto" w:fill="FFFFFF"/>
        <w:spacing w:after="0" w:line="240" w:lineRule="auto"/>
        <w:ind w:firstLine="567"/>
        <w:jc w:val="both"/>
        <w:rPr>
          <w:rFonts w:ascii="Times New Roman" w:hAnsi="Times New Roman" w:cs="Times New Roman"/>
          <w:i/>
          <w:sz w:val="24"/>
          <w:szCs w:val="24"/>
        </w:rPr>
      </w:pPr>
      <w:r w:rsidRPr="00186F6C">
        <w:rPr>
          <w:rFonts w:ascii="Times New Roman" w:hAnsi="Times New Roman" w:cs="Times New Roman"/>
          <w:i/>
          <w:sz w:val="24"/>
          <w:szCs w:val="24"/>
        </w:rPr>
        <w:t>Сельскохозяйственный труд имеет свои особенности:</w:t>
      </w:r>
    </w:p>
    <w:p w:rsidR="00412AE6" w:rsidRPr="001B56C8" w:rsidRDefault="00412AE6" w:rsidP="00FF0EEB">
      <w:pPr>
        <w:pStyle w:val="af"/>
        <w:widowControl w:val="0"/>
        <w:numPr>
          <w:ilvl w:val="0"/>
          <w:numId w:val="41"/>
        </w:numPr>
        <w:shd w:val="clear" w:color="auto" w:fill="FFFFFF"/>
        <w:tabs>
          <w:tab w:val="left" w:pos="828"/>
        </w:tabs>
        <w:autoSpaceDE w:val="0"/>
        <w:autoSpaceDN w:val="0"/>
        <w:adjustRightInd w:val="0"/>
        <w:spacing w:after="0" w:line="240" w:lineRule="auto"/>
        <w:ind w:left="0" w:firstLine="567"/>
        <w:rPr>
          <w:rFonts w:ascii="Times New Roman" w:hAnsi="Times New Roman"/>
          <w:iCs/>
          <w:sz w:val="24"/>
          <w:szCs w:val="24"/>
        </w:rPr>
      </w:pPr>
      <w:r w:rsidRPr="001B56C8">
        <w:rPr>
          <w:rFonts w:ascii="Times New Roman" w:hAnsi="Times New Roman"/>
          <w:iCs/>
          <w:sz w:val="24"/>
          <w:szCs w:val="24"/>
        </w:rPr>
        <w:t>земля как средство производства, обеспечивает обширность приложения труда и его пространственную разбросанность;</w:t>
      </w:r>
    </w:p>
    <w:p w:rsidR="00412AE6" w:rsidRPr="001B56C8" w:rsidRDefault="00412AE6" w:rsidP="00FF0EEB">
      <w:pPr>
        <w:pStyle w:val="af"/>
        <w:widowControl w:val="0"/>
        <w:numPr>
          <w:ilvl w:val="0"/>
          <w:numId w:val="41"/>
        </w:numPr>
        <w:shd w:val="clear" w:color="auto" w:fill="FFFFFF"/>
        <w:tabs>
          <w:tab w:val="left" w:pos="828"/>
        </w:tabs>
        <w:autoSpaceDE w:val="0"/>
        <w:autoSpaceDN w:val="0"/>
        <w:adjustRightInd w:val="0"/>
        <w:spacing w:after="0" w:line="240" w:lineRule="auto"/>
        <w:ind w:hanging="720"/>
        <w:rPr>
          <w:rFonts w:ascii="Times New Roman" w:hAnsi="Times New Roman"/>
          <w:iCs/>
          <w:sz w:val="24"/>
          <w:szCs w:val="24"/>
        </w:rPr>
      </w:pPr>
      <w:r w:rsidRPr="001B56C8">
        <w:rPr>
          <w:rFonts w:ascii="Times New Roman" w:hAnsi="Times New Roman"/>
          <w:iCs/>
          <w:sz w:val="24"/>
          <w:szCs w:val="24"/>
        </w:rPr>
        <w:t>эффективность использования труда зависит от природных факторов;</w:t>
      </w:r>
    </w:p>
    <w:p w:rsidR="00412AE6" w:rsidRPr="001B56C8" w:rsidRDefault="00412AE6" w:rsidP="00287784">
      <w:pPr>
        <w:widowControl w:val="0"/>
        <w:shd w:val="clear" w:color="auto" w:fill="FFFFFF"/>
        <w:tabs>
          <w:tab w:val="left" w:pos="828"/>
        </w:tabs>
        <w:autoSpaceDE w:val="0"/>
        <w:autoSpaceDN w:val="0"/>
        <w:adjustRightInd w:val="0"/>
        <w:spacing w:after="0" w:line="240" w:lineRule="auto"/>
        <w:ind w:firstLine="567"/>
        <w:jc w:val="both"/>
        <w:rPr>
          <w:rFonts w:ascii="Times New Roman" w:hAnsi="Times New Roman" w:cs="Times New Roman"/>
          <w:iCs/>
          <w:sz w:val="24"/>
          <w:szCs w:val="24"/>
        </w:rPr>
      </w:pPr>
      <w:r w:rsidRPr="001B56C8">
        <w:rPr>
          <w:rFonts w:ascii="Times New Roman" w:hAnsi="Times New Roman" w:cs="Times New Roman"/>
          <w:iCs/>
          <w:sz w:val="24"/>
          <w:szCs w:val="24"/>
        </w:rPr>
        <w:t>труд, особенно в отрасли растениеводства, носит сезонный характер;</w:t>
      </w:r>
    </w:p>
    <w:p w:rsidR="00412AE6" w:rsidRPr="001B56C8" w:rsidRDefault="00412AE6" w:rsidP="00FF0EEB">
      <w:pPr>
        <w:pStyle w:val="af"/>
        <w:widowControl w:val="0"/>
        <w:numPr>
          <w:ilvl w:val="0"/>
          <w:numId w:val="43"/>
        </w:numPr>
        <w:shd w:val="clear" w:color="auto" w:fill="FFFFFF"/>
        <w:tabs>
          <w:tab w:val="left" w:pos="828"/>
        </w:tabs>
        <w:autoSpaceDE w:val="0"/>
        <w:autoSpaceDN w:val="0"/>
        <w:adjustRightInd w:val="0"/>
        <w:spacing w:after="0" w:line="240" w:lineRule="auto"/>
        <w:ind w:left="0" w:firstLine="567"/>
        <w:rPr>
          <w:rFonts w:ascii="Times New Roman" w:hAnsi="Times New Roman"/>
          <w:iCs/>
          <w:sz w:val="24"/>
          <w:szCs w:val="24"/>
        </w:rPr>
      </w:pPr>
      <w:r w:rsidRPr="001B56C8">
        <w:rPr>
          <w:rFonts w:ascii="Times New Roman" w:hAnsi="Times New Roman"/>
          <w:iCs/>
          <w:sz w:val="24"/>
          <w:szCs w:val="24"/>
        </w:rPr>
        <w:t>многообразие работ и сжатые сроки их проведения требуют универсальной квал</w:t>
      </w:r>
      <w:r w:rsidRPr="001B56C8">
        <w:rPr>
          <w:rFonts w:ascii="Times New Roman" w:hAnsi="Times New Roman"/>
          <w:iCs/>
          <w:sz w:val="24"/>
          <w:szCs w:val="24"/>
        </w:rPr>
        <w:t>и</w:t>
      </w:r>
      <w:r w:rsidRPr="001B56C8">
        <w:rPr>
          <w:rFonts w:ascii="Times New Roman" w:hAnsi="Times New Roman"/>
          <w:iCs/>
          <w:sz w:val="24"/>
          <w:szCs w:val="24"/>
        </w:rPr>
        <w:t>фикации работников и их значительную численность (периоды наибольшего напряжения сельскохозяйственных работ – сев, уборка);</w:t>
      </w:r>
    </w:p>
    <w:p w:rsidR="00412AE6" w:rsidRPr="001B56C8" w:rsidRDefault="00412AE6" w:rsidP="00FF0EEB">
      <w:pPr>
        <w:pStyle w:val="af"/>
        <w:widowControl w:val="0"/>
        <w:numPr>
          <w:ilvl w:val="0"/>
          <w:numId w:val="42"/>
        </w:numPr>
        <w:shd w:val="clear" w:color="auto" w:fill="FFFFFF"/>
        <w:tabs>
          <w:tab w:val="left" w:pos="828"/>
        </w:tabs>
        <w:autoSpaceDE w:val="0"/>
        <w:autoSpaceDN w:val="0"/>
        <w:adjustRightInd w:val="0"/>
        <w:spacing w:after="0" w:line="240" w:lineRule="auto"/>
        <w:ind w:left="0" w:firstLine="567"/>
        <w:rPr>
          <w:rFonts w:ascii="Times New Roman" w:hAnsi="Times New Roman"/>
          <w:iCs/>
          <w:sz w:val="24"/>
          <w:szCs w:val="24"/>
        </w:rPr>
      </w:pPr>
      <w:r w:rsidRPr="001B56C8">
        <w:rPr>
          <w:rFonts w:ascii="Times New Roman" w:hAnsi="Times New Roman"/>
          <w:iCs/>
          <w:sz w:val="24"/>
          <w:szCs w:val="24"/>
        </w:rPr>
        <w:t>работа с живыми организмами требует существенного напряжения сил работников;</w:t>
      </w:r>
    </w:p>
    <w:p w:rsidR="00412AE6" w:rsidRPr="001B56C8" w:rsidRDefault="00412AE6" w:rsidP="00FF0EEB">
      <w:pPr>
        <w:pStyle w:val="af"/>
        <w:widowControl w:val="0"/>
        <w:numPr>
          <w:ilvl w:val="0"/>
          <w:numId w:val="42"/>
        </w:numPr>
        <w:shd w:val="clear" w:color="auto" w:fill="FFFFFF"/>
        <w:tabs>
          <w:tab w:val="left" w:pos="828"/>
        </w:tabs>
        <w:autoSpaceDE w:val="0"/>
        <w:autoSpaceDN w:val="0"/>
        <w:adjustRightInd w:val="0"/>
        <w:spacing w:after="0" w:line="240" w:lineRule="auto"/>
        <w:ind w:left="0" w:firstLine="567"/>
        <w:rPr>
          <w:rFonts w:ascii="Times New Roman" w:hAnsi="Times New Roman"/>
          <w:iCs/>
          <w:sz w:val="24"/>
          <w:szCs w:val="24"/>
        </w:rPr>
      </w:pPr>
      <w:r w:rsidRPr="001B56C8">
        <w:rPr>
          <w:rFonts w:ascii="Times New Roman" w:hAnsi="Times New Roman"/>
          <w:iCs/>
          <w:sz w:val="24"/>
          <w:szCs w:val="24"/>
        </w:rPr>
        <w:lastRenderedPageBreak/>
        <w:t>результат труда проявляется лишь через длительное время (например, озимые сеют в августе, а убирают почти через год – в июле следующего года.)</w:t>
      </w:r>
    </w:p>
    <w:p w:rsidR="009A3099" w:rsidRDefault="009A3099" w:rsidP="009A3099">
      <w:pPr>
        <w:shd w:val="clear" w:color="auto" w:fill="FFFFFF"/>
        <w:spacing w:after="0" w:line="240" w:lineRule="auto"/>
        <w:ind w:firstLine="567"/>
        <w:jc w:val="both"/>
        <w:rPr>
          <w:rFonts w:ascii="Times New Roman" w:hAnsi="Times New Roman" w:cs="Times New Roman"/>
          <w:b/>
          <w:i/>
          <w:iCs/>
          <w:sz w:val="24"/>
          <w:szCs w:val="24"/>
        </w:rPr>
      </w:pPr>
    </w:p>
    <w:p w:rsidR="00412AE6" w:rsidRPr="009A3099" w:rsidRDefault="00412AE6" w:rsidP="009A3099">
      <w:pPr>
        <w:shd w:val="clear" w:color="auto" w:fill="FFFFFF"/>
        <w:spacing w:after="0" w:line="240" w:lineRule="auto"/>
        <w:ind w:firstLine="567"/>
        <w:jc w:val="both"/>
        <w:rPr>
          <w:rFonts w:ascii="Times New Roman" w:hAnsi="Times New Roman" w:cs="Times New Roman"/>
          <w:b/>
          <w:sz w:val="24"/>
          <w:szCs w:val="24"/>
        </w:rPr>
      </w:pPr>
      <w:r w:rsidRPr="009A3099">
        <w:rPr>
          <w:rFonts w:ascii="Times New Roman" w:hAnsi="Times New Roman" w:cs="Times New Roman"/>
          <w:b/>
          <w:iCs/>
          <w:sz w:val="24"/>
          <w:szCs w:val="24"/>
        </w:rPr>
        <w:t>3.3.Измерение рабочей силы и труда</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Регистрационной единицей рабочей силы </w:t>
      </w:r>
      <w:r w:rsidRPr="009A3099">
        <w:rPr>
          <w:rFonts w:ascii="Times New Roman" w:hAnsi="Times New Roman" w:cs="Times New Roman"/>
          <w:bCs/>
          <w:i/>
          <w:iCs/>
          <w:sz w:val="24"/>
          <w:szCs w:val="24"/>
        </w:rPr>
        <w:t>служит среднегодовой работник,</w:t>
      </w:r>
      <w:r w:rsidRPr="00C96D61">
        <w:rPr>
          <w:rFonts w:ascii="Times New Roman" w:hAnsi="Times New Roman" w:cs="Times New Roman"/>
          <w:b/>
          <w:bCs/>
          <w:i/>
          <w:iCs/>
          <w:sz w:val="24"/>
          <w:szCs w:val="24"/>
        </w:rPr>
        <w:t xml:space="preserve"> </w:t>
      </w:r>
      <w:r w:rsidRPr="00C96D61">
        <w:rPr>
          <w:rFonts w:ascii="Times New Roman" w:hAnsi="Times New Roman" w:cs="Times New Roman"/>
          <w:sz w:val="24"/>
          <w:szCs w:val="24"/>
        </w:rPr>
        <w:t>т.е. полн</w:t>
      </w:r>
      <w:r w:rsidRPr="00C96D61">
        <w:rPr>
          <w:rFonts w:ascii="Times New Roman" w:hAnsi="Times New Roman" w:cs="Times New Roman"/>
          <w:sz w:val="24"/>
          <w:szCs w:val="24"/>
        </w:rPr>
        <w:t>о</w:t>
      </w:r>
      <w:r w:rsidRPr="00C96D61">
        <w:rPr>
          <w:rFonts w:ascii="Times New Roman" w:hAnsi="Times New Roman" w:cs="Times New Roman"/>
          <w:sz w:val="24"/>
          <w:szCs w:val="24"/>
        </w:rPr>
        <w:t>стью занятый в общественном производстве в течение года.</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Для пересчета рабочей силы в среднегодовое исчисление используется годовой фонд рабочего времени, который ежегодно утверждается Министерством труда и социальной з</w:t>
      </w:r>
      <w:r w:rsidRPr="00C96D61">
        <w:rPr>
          <w:rFonts w:ascii="Times New Roman" w:hAnsi="Times New Roman" w:cs="Times New Roman"/>
          <w:sz w:val="24"/>
          <w:szCs w:val="24"/>
        </w:rPr>
        <w:t>а</w:t>
      </w:r>
      <w:r w:rsidRPr="00C96D61">
        <w:rPr>
          <w:rFonts w:ascii="Times New Roman" w:hAnsi="Times New Roman" w:cs="Times New Roman"/>
          <w:sz w:val="24"/>
          <w:szCs w:val="24"/>
        </w:rPr>
        <w:t>щиты Республики Беларусь.</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Рабочая неделя может быть </w:t>
      </w:r>
      <w:r w:rsidRPr="009A3099">
        <w:rPr>
          <w:rFonts w:ascii="Times New Roman" w:hAnsi="Times New Roman" w:cs="Times New Roman"/>
          <w:sz w:val="24"/>
          <w:szCs w:val="24"/>
        </w:rPr>
        <w:t>5</w:t>
      </w:r>
      <w:r w:rsidRPr="00C96D61">
        <w:rPr>
          <w:rFonts w:ascii="Times New Roman" w:hAnsi="Times New Roman" w:cs="Times New Roman"/>
          <w:sz w:val="24"/>
          <w:szCs w:val="24"/>
        </w:rPr>
        <w:t xml:space="preserve"> дневной и </w:t>
      </w:r>
      <w:r w:rsidRPr="009A3099">
        <w:rPr>
          <w:rFonts w:ascii="Times New Roman" w:hAnsi="Times New Roman" w:cs="Times New Roman"/>
          <w:sz w:val="24"/>
          <w:szCs w:val="24"/>
        </w:rPr>
        <w:t>6</w:t>
      </w:r>
      <w:r w:rsidRPr="00C96D61">
        <w:rPr>
          <w:rFonts w:ascii="Times New Roman" w:hAnsi="Times New Roman" w:cs="Times New Roman"/>
          <w:b/>
          <w:sz w:val="24"/>
          <w:szCs w:val="24"/>
        </w:rPr>
        <w:t xml:space="preserve"> </w:t>
      </w:r>
      <w:r w:rsidRPr="00C96D61">
        <w:rPr>
          <w:rFonts w:ascii="Times New Roman" w:hAnsi="Times New Roman" w:cs="Times New Roman"/>
          <w:sz w:val="24"/>
          <w:szCs w:val="24"/>
        </w:rPr>
        <w:t>дневной. Исходя из этого, количество выхо</w:t>
      </w:r>
      <w:r w:rsidRPr="00C96D61">
        <w:rPr>
          <w:rFonts w:ascii="Times New Roman" w:hAnsi="Times New Roman" w:cs="Times New Roman"/>
          <w:sz w:val="24"/>
          <w:szCs w:val="24"/>
        </w:rPr>
        <w:t>д</w:t>
      </w:r>
      <w:r w:rsidRPr="00C96D61">
        <w:rPr>
          <w:rFonts w:ascii="Times New Roman" w:hAnsi="Times New Roman" w:cs="Times New Roman"/>
          <w:sz w:val="24"/>
          <w:szCs w:val="24"/>
        </w:rPr>
        <w:t>ных дней в году отличается.</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При </w:t>
      </w:r>
      <w:r w:rsidRPr="009A3099">
        <w:rPr>
          <w:rFonts w:ascii="Times New Roman" w:hAnsi="Times New Roman" w:cs="Times New Roman"/>
          <w:sz w:val="24"/>
          <w:szCs w:val="24"/>
        </w:rPr>
        <w:t>5</w:t>
      </w:r>
      <w:r w:rsidRPr="00C96D61">
        <w:rPr>
          <w:rFonts w:ascii="Times New Roman" w:hAnsi="Times New Roman" w:cs="Times New Roman"/>
          <w:sz w:val="24"/>
          <w:szCs w:val="24"/>
        </w:rPr>
        <w:t xml:space="preserve"> дневной рабочей неделе рабочих дней в году </w:t>
      </w:r>
      <w:r w:rsidRPr="009A3099">
        <w:rPr>
          <w:rFonts w:ascii="Times New Roman" w:hAnsi="Times New Roman" w:cs="Times New Roman"/>
          <w:bCs/>
          <w:sz w:val="24"/>
          <w:szCs w:val="24"/>
        </w:rPr>
        <w:t>253,</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нерабочих дней </w:t>
      </w:r>
      <w:r w:rsidRPr="009A3099">
        <w:rPr>
          <w:rFonts w:ascii="Times New Roman" w:hAnsi="Times New Roman" w:cs="Times New Roman"/>
          <w:sz w:val="24"/>
          <w:szCs w:val="24"/>
        </w:rPr>
        <w:t xml:space="preserve">112 </w:t>
      </w:r>
      <w:r w:rsidRPr="00C96D61">
        <w:rPr>
          <w:rFonts w:ascii="Times New Roman" w:hAnsi="Times New Roman" w:cs="Times New Roman"/>
          <w:b/>
          <w:bCs/>
          <w:sz w:val="24"/>
          <w:szCs w:val="24"/>
        </w:rPr>
        <w:t>(</w:t>
      </w:r>
      <w:r w:rsidRPr="00C96D61">
        <w:rPr>
          <w:rFonts w:ascii="Times New Roman" w:hAnsi="Times New Roman" w:cs="Times New Roman"/>
          <w:bCs/>
          <w:sz w:val="24"/>
          <w:szCs w:val="24"/>
        </w:rPr>
        <w:t>103 в</w:t>
      </w:r>
      <w:r w:rsidRPr="00C96D61">
        <w:rPr>
          <w:rFonts w:ascii="Times New Roman" w:hAnsi="Times New Roman" w:cs="Times New Roman"/>
          <w:bCs/>
          <w:sz w:val="24"/>
          <w:szCs w:val="24"/>
        </w:rPr>
        <w:t>ы</w:t>
      </w:r>
      <w:r w:rsidRPr="00C96D61">
        <w:rPr>
          <w:rFonts w:ascii="Times New Roman" w:hAnsi="Times New Roman" w:cs="Times New Roman"/>
          <w:bCs/>
          <w:sz w:val="24"/>
          <w:szCs w:val="24"/>
        </w:rPr>
        <w:t>ходных и 9 праздничных).</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При </w:t>
      </w:r>
      <w:r w:rsidRPr="009A3099">
        <w:rPr>
          <w:rFonts w:ascii="Times New Roman" w:hAnsi="Times New Roman" w:cs="Times New Roman"/>
          <w:bCs/>
          <w:sz w:val="24"/>
          <w:szCs w:val="24"/>
        </w:rPr>
        <w:t>6</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дневной рабочей неделе рабочих дней в году </w:t>
      </w:r>
      <w:r w:rsidRPr="009A3099">
        <w:rPr>
          <w:rFonts w:ascii="Times New Roman" w:hAnsi="Times New Roman" w:cs="Times New Roman"/>
          <w:sz w:val="24"/>
          <w:szCs w:val="24"/>
        </w:rPr>
        <w:t>304,</w:t>
      </w:r>
      <w:r w:rsidRPr="00C96D61">
        <w:rPr>
          <w:rFonts w:ascii="Times New Roman" w:hAnsi="Times New Roman" w:cs="Times New Roman"/>
          <w:sz w:val="24"/>
          <w:szCs w:val="24"/>
        </w:rPr>
        <w:t xml:space="preserve"> нерабочие дни </w:t>
      </w:r>
      <w:r w:rsidRPr="009A3099">
        <w:rPr>
          <w:rFonts w:ascii="Times New Roman" w:hAnsi="Times New Roman" w:cs="Times New Roman"/>
          <w:sz w:val="24"/>
          <w:szCs w:val="24"/>
        </w:rPr>
        <w:t>61</w:t>
      </w:r>
      <w:r w:rsidRPr="00C96D61">
        <w:rPr>
          <w:rFonts w:ascii="Times New Roman" w:hAnsi="Times New Roman" w:cs="Times New Roman"/>
          <w:sz w:val="24"/>
          <w:szCs w:val="24"/>
        </w:rPr>
        <w:t xml:space="preserve"> (52 </w:t>
      </w:r>
      <w:r w:rsidRPr="00C96D61">
        <w:rPr>
          <w:rFonts w:ascii="Times New Roman" w:hAnsi="Times New Roman" w:cs="Times New Roman"/>
          <w:bCs/>
          <w:sz w:val="24"/>
          <w:szCs w:val="24"/>
        </w:rPr>
        <w:t>выхо</w:t>
      </w:r>
      <w:r w:rsidRPr="00C96D61">
        <w:rPr>
          <w:rFonts w:ascii="Times New Roman" w:hAnsi="Times New Roman" w:cs="Times New Roman"/>
          <w:bCs/>
          <w:sz w:val="24"/>
          <w:szCs w:val="24"/>
        </w:rPr>
        <w:t>д</w:t>
      </w:r>
      <w:r w:rsidRPr="00C96D61">
        <w:rPr>
          <w:rFonts w:ascii="Times New Roman" w:hAnsi="Times New Roman" w:cs="Times New Roman"/>
          <w:bCs/>
          <w:sz w:val="24"/>
          <w:szCs w:val="24"/>
        </w:rPr>
        <w:t>ных и 9 праздничных</w:t>
      </w:r>
      <w:r w:rsidRPr="00C96D61">
        <w:rPr>
          <w:rFonts w:ascii="Times New Roman" w:hAnsi="Times New Roman" w:cs="Times New Roman"/>
          <w:b/>
          <w:bCs/>
          <w:sz w:val="24"/>
          <w:szCs w:val="24"/>
        </w:rPr>
        <w:t>).</w:t>
      </w:r>
    </w:p>
    <w:p w:rsidR="00412AE6" w:rsidRPr="009A3099"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Расчетная норма рабочего времени: при </w:t>
      </w:r>
      <w:r w:rsidRPr="009A3099">
        <w:rPr>
          <w:rFonts w:ascii="Times New Roman" w:hAnsi="Times New Roman" w:cs="Times New Roman"/>
          <w:sz w:val="24"/>
          <w:szCs w:val="24"/>
        </w:rPr>
        <w:t>5</w:t>
      </w:r>
      <w:r w:rsidRPr="00C96D61">
        <w:rPr>
          <w:rFonts w:ascii="Times New Roman" w:hAnsi="Times New Roman" w:cs="Times New Roman"/>
          <w:b/>
          <w:sz w:val="24"/>
          <w:szCs w:val="24"/>
        </w:rPr>
        <w:t xml:space="preserve"> </w:t>
      </w:r>
      <w:r w:rsidRPr="00C96D61">
        <w:rPr>
          <w:rFonts w:ascii="Times New Roman" w:hAnsi="Times New Roman" w:cs="Times New Roman"/>
          <w:sz w:val="24"/>
          <w:szCs w:val="24"/>
        </w:rPr>
        <w:t xml:space="preserve">дневной рабочей неделе – </w:t>
      </w:r>
      <w:r w:rsidRPr="009A3099">
        <w:rPr>
          <w:rFonts w:ascii="Times New Roman" w:hAnsi="Times New Roman" w:cs="Times New Roman"/>
          <w:bCs/>
          <w:sz w:val="24"/>
          <w:szCs w:val="24"/>
        </w:rPr>
        <w:t>2020 чел.ч. (8 час * 253 дня – 4 предпраздничных);</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при </w:t>
      </w:r>
      <w:r w:rsidRPr="009A3099">
        <w:rPr>
          <w:rFonts w:ascii="Times New Roman" w:hAnsi="Times New Roman" w:cs="Times New Roman"/>
          <w:sz w:val="24"/>
          <w:szCs w:val="24"/>
        </w:rPr>
        <w:t xml:space="preserve">6 </w:t>
      </w:r>
      <w:r w:rsidRPr="00C96D61">
        <w:rPr>
          <w:rFonts w:ascii="Times New Roman" w:hAnsi="Times New Roman" w:cs="Times New Roman"/>
          <w:sz w:val="24"/>
          <w:szCs w:val="24"/>
        </w:rPr>
        <w:t xml:space="preserve">дневной рабочей неделе – </w:t>
      </w:r>
      <w:r w:rsidRPr="009A3099">
        <w:rPr>
          <w:rFonts w:ascii="Times New Roman" w:hAnsi="Times New Roman" w:cs="Times New Roman"/>
          <w:sz w:val="24"/>
          <w:szCs w:val="24"/>
        </w:rPr>
        <w:t>2022</w:t>
      </w:r>
      <w:r w:rsidRPr="00C96D61">
        <w:rPr>
          <w:rFonts w:ascii="Times New Roman" w:hAnsi="Times New Roman" w:cs="Times New Roman"/>
          <w:b/>
          <w:sz w:val="24"/>
          <w:szCs w:val="24"/>
        </w:rPr>
        <w:t xml:space="preserve"> </w:t>
      </w:r>
      <w:r w:rsidRPr="00C96D61">
        <w:rPr>
          <w:rFonts w:ascii="Times New Roman" w:hAnsi="Times New Roman" w:cs="Times New Roman"/>
          <w:sz w:val="24"/>
          <w:szCs w:val="24"/>
        </w:rPr>
        <w:t>чел.-ч.(7 час * 304 дня + 5 час – в субботу*51–4 – предпраздничные).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9A3099">
        <w:rPr>
          <w:rFonts w:ascii="Times New Roman" w:hAnsi="Times New Roman" w:cs="Times New Roman"/>
          <w:bCs/>
          <w:sz w:val="24"/>
          <w:szCs w:val="24"/>
        </w:rPr>
        <w:t>Среднемесячное количество рабочих дней:</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При </w:t>
      </w:r>
      <w:r w:rsidRPr="009A3099">
        <w:rPr>
          <w:rFonts w:ascii="Times New Roman" w:hAnsi="Times New Roman" w:cs="Times New Roman"/>
          <w:sz w:val="24"/>
          <w:szCs w:val="24"/>
        </w:rPr>
        <w:t>5</w:t>
      </w:r>
      <w:r w:rsidRPr="00C96D61">
        <w:rPr>
          <w:rFonts w:ascii="Times New Roman" w:hAnsi="Times New Roman" w:cs="Times New Roman"/>
          <w:sz w:val="24"/>
          <w:szCs w:val="24"/>
        </w:rPr>
        <w:t xml:space="preserve">-ти дневной рабочей неделе – </w:t>
      </w:r>
      <w:r w:rsidRPr="009A3099">
        <w:rPr>
          <w:rFonts w:ascii="Times New Roman" w:hAnsi="Times New Roman" w:cs="Times New Roman"/>
          <w:sz w:val="24"/>
          <w:szCs w:val="24"/>
        </w:rPr>
        <w:t>21,08</w:t>
      </w:r>
      <w:r w:rsidRPr="00C96D61">
        <w:rPr>
          <w:rFonts w:ascii="Times New Roman" w:hAnsi="Times New Roman" w:cs="Times New Roman"/>
          <w:sz w:val="24"/>
          <w:szCs w:val="24"/>
        </w:rPr>
        <w:t xml:space="preserve"> дня; При </w:t>
      </w:r>
      <w:r w:rsidRPr="009A3099">
        <w:rPr>
          <w:rFonts w:ascii="Times New Roman" w:hAnsi="Times New Roman" w:cs="Times New Roman"/>
          <w:sz w:val="24"/>
          <w:szCs w:val="24"/>
        </w:rPr>
        <w:t>6-</w:t>
      </w:r>
      <w:r w:rsidRPr="00C96D61">
        <w:rPr>
          <w:rFonts w:ascii="Times New Roman" w:hAnsi="Times New Roman" w:cs="Times New Roman"/>
          <w:sz w:val="24"/>
          <w:szCs w:val="24"/>
        </w:rPr>
        <w:t xml:space="preserve">ти дневной рабочей неделе – </w:t>
      </w:r>
      <w:r w:rsidRPr="009A3099">
        <w:rPr>
          <w:rFonts w:ascii="Times New Roman" w:hAnsi="Times New Roman" w:cs="Times New Roman"/>
          <w:sz w:val="24"/>
          <w:szCs w:val="24"/>
        </w:rPr>
        <w:t>25,33</w:t>
      </w:r>
      <w:r w:rsidRPr="00C96D61">
        <w:rPr>
          <w:rFonts w:ascii="Times New Roman" w:hAnsi="Times New Roman" w:cs="Times New Roman"/>
          <w:sz w:val="24"/>
          <w:szCs w:val="24"/>
        </w:rPr>
        <w:t xml:space="preserve"> дня.</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9A3099">
        <w:rPr>
          <w:rFonts w:ascii="Times New Roman" w:hAnsi="Times New Roman" w:cs="Times New Roman"/>
          <w:bCs/>
          <w:sz w:val="24"/>
          <w:szCs w:val="24"/>
        </w:rPr>
        <w:t>Количество чел.-ч:</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При </w:t>
      </w:r>
      <w:r w:rsidRPr="009A3099">
        <w:rPr>
          <w:rFonts w:ascii="Times New Roman" w:hAnsi="Times New Roman" w:cs="Times New Roman"/>
          <w:sz w:val="24"/>
          <w:szCs w:val="24"/>
        </w:rPr>
        <w:t>5</w:t>
      </w:r>
      <w:r w:rsidRPr="00C96D61">
        <w:rPr>
          <w:rFonts w:ascii="Times New Roman" w:hAnsi="Times New Roman" w:cs="Times New Roman"/>
          <w:sz w:val="24"/>
          <w:szCs w:val="24"/>
        </w:rPr>
        <w:t xml:space="preserve">-ти дневной рабочей неделе – </w:t>
      </w:r>
      <w:r w:rsidRPr="009A3099">
        <w:rPr>
          <w:rFonts w:ascii="Times New Roman" w:hAnsi="Times New Roman" w:cs="Times New Roman"/>
          <w:sz w:val="24"/>
          <w:szCs w:val="24"/>
        </w:rPr>
        <w:t>168,3</w:t>
      </w:r>
      <w:r w:rsidRPr="00C96D61">
        <w:rPr>
          <w:rFonts w:ascii="Times New Roman" w:hAnsi="Times New Roman" w:cs="Times New Roman"/>
          <w:sz w:val="24"/>
          <w:szCs w:val="24"/>
        </w:rPr>
        <w:t xml:space="preserve"> чел.-ч; при </w:t>
      </w:r>
      <w:r w:rsidRPr="009A3099">
        <w:rPr>
          <w:rFonts w:ascii="Times New Roman" w:hAnsi="Times New Roman" w:cs="Times New Roman"/>
          <w:sz w:val="24"/>
          <w:szCs w:val="24"/>
        </w:rPr>
        <w:t>6</w:t>
      </w:r>
      <w:r w:rsidRPr="00C96D61">
        <w:rPr>
          <w:rFonts w:ascii="Times New Roman" w:hAnsi="Times New Roman" w:cs="Times New Roman"/>
          <w:sz w:val="24"/>
          <w:szCs w:val="24"/>
        </w:rPr>
        <w:t xml:space="preserve">-ти дневной рабочей неделе – </w:t>
      </w:r>
      <w:r w:rsidRPr="009A3099">
        <w:rPr>
          <w:rFonts w:ascii="Times New Roman" w:hAnsi="Times New Roman" w:cs="Times New Roman"/>
          <w:sz w:val="24"/>
          <w:szCs w:val="24"/>
        </w:rPr>
        <w:t>168,5</w:t>
      </w:r>
      <w:r w:rsidRPr="00C96D61">
        <w:rPr>
          <w:rFonts w:ascii="Times New Roman" w:hAnsi="Times New Roman" w:cs="Times New Roman"/>
          <w:b/>
          <w:sz w:val="24"/>
          <w:szCs w:val="24"/>
        </w:rPr>
        <w:t xml:space="preserve"> </w:t>
      </w:r>
      <w:r w:rsidRPr="00C96D61">
        <w:rPr>
          <w:rFonts w:ascii="Times New Roman" w:hAnsi="Times New Roman" w:cs="Times New Roman"/>
          <w:sz w:val="24"/>
          <w:szCs w:val="24"/>
        </w:rPr>
        <w:t>чел.-ч. Исходя из норматива, численность среднегодовых работников определяется делением суммы рабочего времени, отработанного работниками, на годовой фонд их рабочего времени.</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Еще исчисляется </w:t>
      </w:r>
      <w:r w:rsidRPr="009A3099">
        <w:rPr>
          <w:rFonts w:ascii="Times New Roman" w:hAnsi="Times New Roman" w:cs="Times New Roman"/>
          <w:i/>
          <w:sz w:val="24"/>
          <w:szCs w:val="24"/>
        </w:rPr>
        <w:t>среднесписочная</w:t>
      </w:r>
      <w:r w:rsidRPr="00C96D61">
        <w:rPr>
          <w:rFonts w:ascii="Times New Roman" w:hAnsi="Times New Roman" w:cs="Times New Roman"/>
          <w:b/>
          <w:i/>
          <w:sz w:val="24"/>
          <w:szCs w:val="24"/>
        </w:rPr>
        <w:t xml:space="preserve"> </w:t>
      </w:r>
      <w:r w:rsidRPr="00C96D61">
        <w:rPr>
          <w:rFonts w:ascii="Times New Roman" w:hAnsi="Times New Roman" w:cs="Times New Roman"/>
          <w:sz w:val="24"/>
          <w:szCs w:val="24"/>
        </w:rPr>
        <w:t>численность работников, путем деления суммы чи</w:t>
      </w:r>
      <w:r w:rsidRPr="00C96D61">
        <w:rPr>
          <w:rFonts w:ascii="Times New Roman" w:hAnsi="Times New Roman" w:cs="Times New Roman"/>
          <w:sz w:val="24"/>
          <w:szCs w:val="24"/>
        </w:rPr>
        <w:t>с</w:t>
      </w:r>
      <w:r w:rsidRPr="00C96D61">
        <w:rPr>
          <w:rFonts w:ascii="Times New Roman" w:hAnsi="Times New Roman" w:cs="Times New Roman"/>
          <w:sz w:val="24"/>
          <w:szCs w:val="24"/>
        </w:rPr>
        <w:t>ла работников, находящихся в списках предприятия в каждом месяце, на 12.</w:t>
      </w:r>
    </w:p>
    <w:p w:rsidR="00412AE6" w:rsidRPr="009A3099" w:rsidRDefault="00412AE6" w:rsidP="00C96D61">
      <w:pPr>
        <w:shd w:val="clear" w:color="auto" w:fill="FFFFFF"/>
        <w:spacing w:after="0" w:line="240" w:lineRule="auto"/>
        <w:ind w:firstLine="567"/>
        <w:jc w:val="both"/>
        <w:rPr>
          <w:rFonts w:ascii="Times New Roman" w:hAnsi="Times New Roman" w:cs="Times New Roman"/>
          <w:bCs/>
          <w:sz w:val="24"/>
          <w:szCs w:val="24"/>
        </w:rPr>
      </w:pPr>
      <w:r w:rsidRPr="00C96D61">
        <w:rPr>
          <w:rFonts w:ascii="Times New Roman" w:hAnsi="Times New Roman" w:cs="Times New Roman"/>
          <w:bCs/>
          <w:sz w:val="24"/>
          <w:szCs w:val="24"/>
        </w:rPr>
        <w:t xml:space="preserve">В качестве единицы измерения затраченного труда используют </w:t>
      </w:r>
      <w:r w:rsidRPr="009A3099">
        <w:rPr>
          <w:rFonts w:ascii="Times New Roman" w:hAnsi="Times New Roman" w:cs="Times New Roman"/>
          <w:bCs/>
          <w:sz w:val="24"/>
          <w:szCs w:val="24"/>
        </w:rPr>
        <w:t>чел.-день и чел. -ч.</w:t>
      </w:r>
    </w:p>
    <w:p w:rsidR="009A3099" w:rsidRDefault="009A3099" w:rsidP="009A3099">
      <w:pPr>
        <w:shd w:val="clear" w:color="auto" w:fill="FFFFFF"/>
        <w:spacing w:after="0" w:line="240" w:lineRule="auto"/>
        <w:ind w:firstLine="567"/>
        <w:jc w:val="both"/>
        <w:rPr>
          <w:rFonts w:ascii="Times New Roman" w:hAnsi="Times New Roman" w:cs="Times New Roman"/>
          <w:b/>
          <w:position w:val="5"/>
          <w:sz w:val="24"/>
          <w:szCs w:val="24"/>
        </w:rPr>
      </w:pPr>
    </w:p>
    <w:p w:rsidR="00412AE6" w:rsidRPr="008B2B3D" w:rsidRDefault="006367C7" w:rsidP="009A3099">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noProof/>
          <w:sz w:val="24"/>
          <w:szCs w:val="24"/>
        </w:rPr>
        <w:pict>
          <v:line id="_x0000_s1090" style="position:absolute;left:0;text-align:left;z-index:251665408;mso-position-horizontal-relative:margin" from="-84.95pt,10.5pt" to="-72.95pt,10.5pt" strokeweight="1.45pt">
            <w10:wrap anchorx="margin"/>
          </v:line>
        </w:pict>
      </w:r>
      <w:r w:rsidR="00412AE6" w:rsidRPr="008B2B3D">
        <w:rPr>
          <w:rFonts w:ascii="Times New Roman" w:hAnsi="Times New Roman" w:cs="Times New Roman"/>
          <w:b/>
          <w:position w:val="5"/>
          <w:sz w:val="24"/>
          <w:szCs w:val="24"/>
        </w:rPr>
        <w:t>3.4 Потребность в труде и её прогнозирование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При обосновании специализации с.х. предприятия одним из лимитирующих факторов является потребность в рабочей силе.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Потребность в труде выражается через установленные нормативы рабочего времени на выполнение различных видов работ, так называемые нормы выработки.</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sz w:val="24"/>
          <w:szCs w:val="24"/>
        </w:rPr>
        <w:t xml:space="preserve">Нормы выработки </w:t>
      </w:r>
      <w:r w:rsidRPr="00C96D61">
        <w:rPr>
          <w:rFonts w:ascii="Times New Roman" w:hAnsi="Times New Roman" w:cs="Times New Roman"/>
          <w:sz w:val="24"/>
          <w:szCs w:val="24"/>
        </w:rPr>
        <w:t xml:space="preserve">– </w:t>
      </w:r>
      <w:r w:rsidRPr="00C96D61">
        <w:rPr>
          <w:rFonts w:ascii="Times New Roman" w:hAnsi="Times New Roman" w:cs="Times New Roman"/>
          <w:i/>
          <w:iCs/>
          <w:sz w:val="24"/>
          <w:szCs w:val="24"/>
        </w:rPr>
        <w:t>это объем работы, который должен быть выполнен за единицу рабочего времени в точно указанных условиях.</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sz w:val="24"/>
          <w:szCs w:val="24"/>
        </w:rPr>
        <w:t xml:space="preserve">Величина, </w:t>
      </w:r>
      <w:r w:rsidRPr="00C96D61">
        <w:rPr>
          <w:rFonts w:ascii="Times New Roman" w:hAnsi="Times New Roman" w:cs="Times New Roman"/>
          <w:bCs/>
          <w:i/>
          <w:sz w:val="24"/>
          <w:szCs w:val="24"/>
        </w:rPr>
        <w:t>обратная норме выработки, отражает потребность во времени на в</w:t>
      </w:r>
      <w:r w:rsidRPr="00C96D61">
        <w:rPr>
          <w:rFonts w:ascii="Times New Roman" w:hAnsi="Times New Roman" w:cs="Times New Roman"/>
          <w:bCs/>
          <w:i/>
          <w:sz w:val="24"/>
          <w:szCs w:val="24"/>
        </w:rPr>
        <w:t>ы</w:t>
      </w:r>
      <w:r w:rsidRPr="00C96D61">
        <w:rPr>
          <w:rFonts w:ascii="Times New Roman" w:hAnsi="Times New Roman" w:cs="Times New Roman"/>
          <w:bCs/>
          <w:i/>
          <w:sz w:val="24"/>
          <w:szCs w:val="24"/>
        </w:rPr>
        <w:t>полнение единицы данной работы</w:t>
      </w:r>
      <w:r w:rsidRPr="00C96D61">
        <w:rPr>
          <w:rFonts w:ascii="Times New Roman" w:hAnsi="Times New Roman" w:cs="Times New Roman"/>
          <w:b/>
          <w:bCs/>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Еще существует такое понятие, как </w:t>
      </w:r>
      <w:r w:rsidRPr="00C96D61">
        <w:rPr>
          <w:rFonts w:ascii="Times New Roman" w:hAnsi="Times New Roman" w:cs="Times New Roman"/>
          <w:b/>
          <w:i/>
          <w:sz w:val="24"/>
          <w:szCs w:val="24"/>
        </w:rPr>
        <w:t>трудоемкость</w:t>
      </w:r>
      <w:r w:rsidRPr="00C96D61">
        <w:rPr>
          <w:rFonts w:ascii="Times New Roman" w:hAnsi="Times New Roman" w:cs="Times New Roman"/>
          <w:sz w:val="24"/>
          <w:szCs w:val="24"/>
        </w:rPr>
        <w:t xml:space="preserve"> – это фактические затраты рабочего времени на выполнение единицы работы (объема работ).</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Потребность в труде в основных отраслях планируется на основании данных технол</w:t>
      </w:r>
      <w:r w:rsidRPr="00C96D61">
        <w:rPr>
          <w:rFonts w:ascii="Times New Roman" w:hAnsi="Times New Roman" w:cs="Times New Roman"/>
          <w:sz w:val="24"/>
          <w:szCs w:val="24"/>
        </w:rPr>
        <w:t>о</w:t>
      </w:r>
      <w:r w:rsidRPr="00C96D61">
        <w:rPr>
          <w:rFonts w:ascii="Times New Roman" w:hAnsi="Times New Roman" w:cs="Times New Roman"/>
          <w:sz w:val="24"/>
          <w:szCs w:val="24"/>
        </w:rPr>
        <w:t>гических карт, которые составляются по сельскохозяйственным культурам в растениево</w:t>
      </w:r>
      <w:r w:rsidRPr="00C96D61">
        <w:rPr>
          <w:rFonts w:ascii="Times New Roman" w:hAnsi="Times New Roman" w:cs="Times New Roman"/>
          <w:sz w:val="24"/>
          <w:szCs w:val="24"/>
        </w:rPr>
        <w:t>д</w:t>
      </w:r>
      <w:r w:rsidRPr="00C96D61">
        <w:rPr>
          <w:rFonts w:ascii="Times New Roman" w:hAnsi="Times New Roman" w:cs="Times New Roman"/>
          <w:sz w:val="24"/>
          <w:szCs w:val="24"/>
        </w:rPr>
        <w:t>стве, видам и группам скота – в животноводстве. И эти данные технологических карт и</w:t>
      </w:r>
      <w:r w:rsidRPr="00C96D61">
        <w:rPr>
          <w:rFonts w:ascii="Times New Roman" w:hAnsi="Times New Roman" w:cs="Times New Roman"/>
          <w:sz w:val="24"/>
          <w:szCs w:val="24"/>
        </w:rPr>
        <w:t>с</w:t>
      </w:r>
      <w:r w:rsidRPr="00C96D61">
        <w:rPr>
          <w:rFonts w:ascii="Times New Roman" w:hAnsi="Times New Roman" w:cs="Times New Roman"/>
          <w:sz w:val="24"/>
          <w:szCs w:val="24"/>
        </w:rPr>
        <w:t xml:space="preserve">пользуются для планирования потребности в рабочем времени (затрат труда) по отраслям и по хозяйству в целом. </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В силу специфики сельскохозяйственного производства потребность в труде сущ</w:t>
      </w:r>
      <w:r w:rsidRPr="00C96D61">
        <w:rPr>
          <w:rFonts w:ascii="Times New Roman" w:hAnsi="Times New Roman" w:cs="Times New Roman"/>
          <w:sz w:val="24"/>
          <w:szCs w:val="24"/>
        </w:rPr>
        <w:t>е</w:t>
      </w:r>
      <w:r w:rsidRPr="00C96D61">
        <w:rPr>
          <w:rFonts w:ascii="Times New Roman" w:hAnsi="Times New Roman" w:cs="Times New Roman"/>
          <w:sz w:val="24"/>
          <w:szCs w:val="24"/>
        </w:rPr>
        <w:t>ственно отличается по периодам года, по видам и группам скота, видам с.-х. культур.</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Как правило, нормативная и фактическая потребность в труде не совпадают. На это влияют многие причины: изменение технологии производства, неправильная организация рабочего процесса и др. Потребность в труде по периодам года влияет на подбор с.х. культур в хозяйстве, т.к. возделывание одних из них более трудоёмко, других – менее.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lastRenderedPageBreak/>
        <w:t xml:space="preserve">С точки зрения сроков выполнения работ все они могут быть объединены </w:t>
      </w:r>
      <w:r w:rsidRPr="00C96D61">
        <w:rPr>
          <w:rFonts w:ascii="Times New Roman" w:hAnsi="Times New Roman" w:cs="Times New Roman"/>
          <w:b/>
          <w:bCs/>
          <w:sz w:val="24"/>
          <w:szCs w:val="24"/>
        </w:rPr>
        <w:t>в 5 групп:</w:t>
      </w:r>
    </w:p>
    <w:p w:rsidR="00412AE6" w:rsidRPr="00C96D61" w:rsidRDefault="00412AE6" w:rsidP="00C96D61">
      <w:pPr>
        <w:shd w:val="clear" w:color="auto" w:fill="FFFFFF"/>
        <w:tabs>
          <w:tab w:val="left" w:pos="698"/>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i/>
          <w:sz w:val="24"/>
          <w:szCs w:val="24"/>
        </w:rPr>
        <w:t>1</w:t>
      </w:r>
      <w:r w:rsidRPr="00C96D61">
        <w:rPr>
          <w:rFonts w:ascii="Times New Roman" w:hAnsi="Times New Roman" w:cs="Times New Roman"/>
          <w:b/>
          <w:bCs/>
          <w:i/>
          <w:sz w:val="24"/>
          <w:szCs w:val="24"/>
        </w:rPr>
        <w:tab/>
        <w:t>группа</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 работы, не связанные с определенным сроком (полевые работы, обусловле</w:t>
      </w:r>
      <w:r w:rsidRPr="00C96D61">
        <w:rPr>
          <w:rFonts w:ascii="Times New Roman" w:hAnsi="Times New Roman" w:cs="Times New Roman"/>
          <w:sz w:val="24"/>
          <w:szCs w:val="24"/>
        </w:rPr>
        <w:t>н</w:t>
      </w:r>
      <w:r w:rsidRPr="00C96D61">
        <w:rPr>
          <w:rFonts w:ascii="Times New Roman" w:hAnsi="Times New Roman" w:cs="Times New Roman"/>
          <w:sz w:val="24"/>
          <w:szCs w:val="24"/>
        </w:rPr>
        <w:t>ные биологическими особенностями культур</w:t>
      </w:r>
      <w:r w:rsidRPr="00C96D61">
        <w:rPr>
          <w:rFonts w:ascii="Times New Roman" w:hAnsi="Times New Roman" w:cs="Times New Roman"/>
          <w:position w:val="-3"/>
          <w:sz w:val="24"/>
          <w:szCs w:val="24"/>
        </w:rPr>
        <w:t>);</w:t>
      </w:r>
      <w:r w:rsidRPr="00C96D61">
        <w:rPr>
          <w:rFonts w:ascii="Times New Roman" w:hAnsi="Times New Roman" w:cs="Times New Roman"/>
          <w:position w:val="-3"/>
          <w:sz w:val="24"/>
          <w:szCs w:val="24"/>
        </w:rPr>
        <w:tab/>
      </w:r>
    </w:p>
    <w:p w:rsidR="00412AE6" w:rsidRPr="00C96D61" w:rsidRDefault="00412AE6" w:rsidP="00914D20">
      <w:pPr>
        <w:widowControl w:val="0"/>
        <w:numPr>
          <w:ilvl w:val="0"/>
          <w:numId w:val="11"/>
        </w:numPr>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b/>
          <w:bCs/>
          <w:sz w:val="24"/>
          <w:szCs w:val="24"/>
        </w:rPr>
      </w:pPr>
      <w:r w:rsidRPr="00C96D61">
        <w:rPr>
          <w:rFonts w:ascii="Times New Roman" w:hAnsi="Times New Roman" w:cs="Times New Roman"/>
          <w:b/>
          <w:bCs/>
          <w:i/>
          <w:sz w:val="24"/>
          <w:szCs w:val="24"/>
        </w:rPr>
        <w:t>группа –</w:t>
      </w:r>
      <w:r w:rsidRPr="00C96D61">
        <w:rPr>
          <w:rFonts w:ascii="Times New Roman" w:hAnsi="Times New Roman" w:cs="Times New Roman"/>
          <w:sz w:val="24"/>
          <w:szCs w:val="24"/>
        </w:rPr>
        <w:t xml:space="preserve"> текущие, более ра</w:t>
      </w:r>
      <w:r w:rsidR="00983969">
        <w:rPr>
          <w:rFonts w:ascii="Times New Roman" w:hAnsi="Times New Roman" w:cs="Times New Roman"/>
          <w:sz w:val="24"/>
          <w:szCs w:val="24"/>
        </w:rPr>
        <w:t>спределенные (в животноводстве –</w:t>
      </w:r>
      <w:r w:rsidRPr="00C96D61">
        <w:rPr>
          <w:rFonts w:ascii="Times New Roman" w:hAnsi="Times New Roman" w:cs="Times New Roman"/>
          <w:sz w:val="24"/>
          <w:szCs w:val="24"/>
        </w:rPr>
        <w:t xml:space="preserve"> поение, доение, кор</w:t>
      </w:r>
      <w:r w:rsidRPr="00C96D61">
        <w:rPr>
          <w:rFonts w:ascii="Times New Roman" w:hAnsi="Times New Roman" w:cs="Times New Roman"/>
          <w:sz w:val="24"/>
          <w:szCs w:val="24"/>
        </w:rPr>
        <w:t>м</w:t>
      </w:r>
      <w:r w:rsidRPr="00C96D61">
        <w:rPr>
          <w:rFonts w:ascii="Times New Roman" w:hAnsi="Times New Roman" w:cs="Times New Roman"/>
          <w:sz w:val="24"/>
          <w:szCs w:val="24"/>
        </w:rPr>
        <w:t>ление);</w:t>
      </w:r>
    </w:p>
    <w:p w:rsidR="00412AE6" w:rsidRPr="00C96D61" w:rsidRDefault="00412AE6" w:rsidP="00914D20">
      <w:pPr>
        <w:widowControl w:val="0"/>
        <w:numPr>
          <w:ilvl w:val="0"/>
          <w:numId w:val="11"/>
        </w:numPr>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b/>
          <w:bCs/>
          <w:sz w:val="24"/>
          <w:szCs w:val="24"/>
        </w:rPr>
      </w:pPr>
      <w:r w:rsidRPr="00C96D61">
        <w:rPr>
          <w:rFonts w:ascii="Times New Roman" w:hAnsi="Times New Roman" w:cs="Times New Roman"/>
          <w:b/>
          <w:bCs/>
          <w:i/>
          <w:sz w:val="24"/>
          <w:szCs w:val="24"/>
        </w:rPr>
        <w:t xml:space="preserve">группа </w:t>
      </w:r>
      <w:r w:rsidRPr="00C96D61">
        <w:rPr>
          <w:rFonts w:ascii="Times New Roman" w:hAnsi="Times New Roman" w:cs="Times New Roman"/>
          <w:sz w:val="24"/>
          <w:szCs w:val="24"/>
        </w:rPr>
        <w:t>– с изменяемыми сроками (подготовка машин к с.х. работам);</w:t>
      </w:r>
    </w:p>
    <w:p w:rsidR="00412AE6" w:rsidRPr="00C96D61" w:rsidRDefault="00412AE6" w:rsidP="00914D20">
      <w:pPr>
        <w:widowControl w:val="0"/>
        <w:numPr>
          <w:ilvl w:val="0"/>
          <w:numId w:val="11"/>
        </w:numPr>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b/>
          <w:bCs/>
          <w:sz w:val="24"/>
          <w:szCs w:val="24"/>
        </w:rPr>
      </w:pPr>
      <w:r w:rsidRPr="00C96D61">
        <w:rPr>
          <w:rFonts w:ascii="Times New Roman" w:hAnsi="Times New Roman" w:cs="Times New Roman"/>
          <w:b/>
          <w:bCs/>
          <w:i/>
          <w:sz w:val="24"/>
          <w:szCs w:val="24"/>
        </w:rPr>
        <w:t xml:space="preserve">группа </w:t>
      </w:r>
      <w:r w:rsidRPr="00C96D61">
        <w:rPr>
          <w:rFonts w:ascii="Times New Roman" w:hAnsi="Times New Roman" w:cs="Times New Roman"/>
          <w:sz w:val="24"/>
          <w:szCs w:val="24"/>
        </w:rPr>
        <w:t>– с условно-изменяемыми сроками (при определенных условиях - начало уборки (дождливо, сухо);</w:t>
      </w:r>
    </w:p>
    <w:p w:rsidR="00412AE6" w:rsidRPr="00C96D61" w:rsidRDefault="00412AE6" w:rsidP="00914D20">
      <w:pPr>
        <w:widowControl w:val="0"/>
        <w:numPr>
          <w:ilvl w:val="0"/>
          <w:numId w:val="11"/>
        </w:numPr>
        <w:shd w:val="clear" w:color="auto" w:fill="FFFFFF"/>
        <w:tabs>
          <w:tab w:val="left" w:pos="698"/>
        </w:tabs>
        <w:autoSpaceDE w:val="0"/>
        <w:autoSpaceDN w:val="0"/>
        <w:adjustRightInd w:val="0"/>
        <w:spacing w:after="0" w:line="240" w:lineRule="auto"/>
        <w:ind w:firstLine="567"/>
        <w:jc w:val="both"/>
        <w:rPr>
          <w:rFonts w:ascii="Times New Roman" w:hAnsi="Times New Roman" w:cs="Times New Roman"/>
          <w:b/>
          <w:bCs/>
          <w:sz w:val="24"/>
          <w:szCs w:val="24"/>
        </w:rPr>
      </w:pPr>
      <w:r w:rsidRPr="00C96D61">
        <w:rPr>
          <w:rFonts w:ascii="Times New Roman" w:hAnsi="Times New Roman" w:cs="Times New Roman"/>
          <w:b/>
          <w:bCs/>
          <w:i/>
          <w:sz w:val="24"/>
          <w:szCs w:val="24"/>
        </w:rPr>
        <w:t>группа</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непредвиденные (связанные с определенными обстоятельствами – поломка техники и ее ремонт на поле).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В каждом хозяйстве составляются </w:t>
      </w:r>
      <w:r w:rsidRPr="00C96D61">
        <w:rPr>
          <w:rFonts w:ascii="Times New Roman" w:hAnsi="Times New Roman" w:cs="Times New Roman"/>
          <w:b/>
          <w:bCs/>
          <w:sz w:val="24"/>
          <w:szCs w:val="24"/>
        </w:rPr>
        <w:t xml:space="preserve">планы-графики </w:t>
      </w:r>
      <w:r w:rsidRPr="00C96D61">
        <w:rPr>
          <w:rFonts w:ascii="Times New Roman" w:hAnsi="Times New Roman" w:cs="Times New Roman"/>
          <w:sz w:val="24"/>
          <w:szCs w:val="24"/>
        </w:rPr>
        <w:t>выполнения работ, которые разр</w:t>
      </w:r>
      <w:r w:rsidRPr="00C96D61">
        <w:rPr>
          <w:rFonts w:ascii="Times New Roman" w:hAnsi="Times New Roman" w:cs="Times New Roman"/>
          <w:sz w:val="24"/>
          <w:szCs w:val="24"/>
        </w:rPr>
        <w:t>а</w:t>
      </w:r>
      <w:r w:rsidRPr="00C96D61">
        <w:rPr>
          <w:rFonts w:ascii="Times New Roman" w:hAnsi="Times New Roman" w:cs="Times New Roman"/>
          <w:sz w:val="24"/>
          <w:szCs w:val="24"/>
        </w:rPr>
        <w:t>батываются по следующим периодам:</w:t>
      </w:r>
    </w:p>
    <w:p w:rsidR="00412AE6" w:rsidRPr="00C96D61" w:rsidRDefault="00412AE6" w:rsidP="00914D20">
      <w:pPr>
        <w:widowControl w:val="0"/>
        <w:numPr>
          <w:ilvl w:val="0"/>
          <w:numId w:val="12"/>
        </w:numPr>
        <w:shd w:val="clear" w:color="auto" w:fill="FFFFFF"/>
        <w:tabs>
          <w:tab w:val="left" w:pos="785"/>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обработки почвы и посева полевых культур;</w:t>
      </w:r>
    </w:p>
    <w:p w:rsidR="00412AE6" w:rsidRPr="00C96D61" w:rsidRDefault="00412AE6" w:rsidP="00914D20">
      <w:pPr>
        <w:widowControl w:val="0"/>
        <w:numPr>
          <w:ilvl w:val="0"/>
          <w:numId w:val="12"/>
        </w:numPr>
        <w:shd w:val="clear" w:color="auto" w:fill="FFFFFF"/>
        <w:tabs>
          <w:tab w:val="left" w:pos="785"/>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уход за пропашными культурами, заготовка кормов;</w:t>
      </w:r>
    </w:p>
    <w:p w:rsidR="00412AE6" w:rsidRPr="00C96D61" w:rsidRDefault="00412AE6" w:rsidP="00914D20">
      <w:pPr>
        <w:widowControl w:val="0"/>
        <w:numPr>
          <w:ilvl w:val="0"/>
          <w:numId w:val="12"/>
        </w:numPr>
        <w:shd w:val="clear" w:color="auto" w:fill="FFFFFF"/>
        <w:tabs>
          <w:tab w:val="left" w:pos="785"/>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уборка зерновых культур;</w:t>
      </w:r>
    </w:p>
    <w:p w:rsidR="00412AE6" w:rsidRPr="00C96D61" w:rsidRDefault="00412AE6" w:rsidP="00914D20">
      <w:pPr>
        <w:widowControl w:val="0"/>
        <w:numPr>
          <w:ilvl w:val="0"/>
          <w:numId w:val="12"/>
        </w:numPr>
        <w:shd w:val="clear" w:color="auto" w:fill="FFFFFF"/>
        <w:tabs>
          <w:tab w:val="left" w:pos="785"/>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уборка картофеля, кормовых корнеплодов, овощей;</w:t>
      </w:r>
    </w:p>
    <w:p w:rsidR="00412AE6" w:rsidRPr="00C96D61" w:rsidRDefault="00412AE6" w:rsidP="00914D20">
      <w:pPr>
        <w:widowControl w:val="0"/>
        <w:numPr>
          <w:ilvl w:val="0"/>
          <w:numId w:val="12"/>
        </w:numPr>
        <w:shd w:val="clear" w:color="auto" w:fill="FFFFFF"/>
        <w:tabs>
          <w:tab w:val="left" w:pos="785"/>
        </w:tabs>
        <w:autoSpaceDE w:val="0"/>
        <w:autoSpaceDN w:val="0"/>
        <w:adjustRightInd w:val="0"/>
        <w:spacing w:after="0" w:line="240" w:lineRule="auto"/>
        <w:ind w:firstLine="567"/>
        <w:jc w:val="both"/>
        <w:rPr>
          <w:rFonts w:ascii="Times New Roman" w:hAnsi="Times New Roman" w:cs="Times New Roman"/>
          <w:i/>
          <w:iCs/>
          <w:sz w:val="24"/>
          <w:szCs w:val="24"/>
        </w:rPr>
      </w:pPr>
      <w:r w:rsidRPr="00C96D61">
        <w:rPr>
          <w:rFonts w:ascii="Times New Roman" w:hAnsi="Times New Roman" w:cs="Times New Roman"/>
          <w:i/>
          <w:iCs/>
          <w:sz w:val="24"/>
          <w:szCs w:val="24"/>
        </w:rPr>
        <w:t>позднеосенние работы (вывозка органики в 4 квартале).</w:t>
      </w:r>
    </w:p>
    <w:p w:rsidR="00412AE6" w:rsidRPr="00C96D61" w:rsidRDefault="00412AE6" w:rsidP="00C96D61">
      <w:pPr>
        <w:shd w:val="clear" w:color="auto" w:fill="FFFFFF"/>
        <w:tabs>
          <w:tab w:val="left" w:pos="785"/>
        </w:tabs>
        <w:spacing w:after="0" w:line="240" w:lineRule="auto"/>
        <w:ind w:firstLine="567"/>
        <w:jc w:val="both"/>
        <w:rPr>
          <w:rFonts w:ascii="Times New Roman" w:hAnsi="Times New Roman" w:cs="Times New Roman"/>
          <w:i/>
          <w:iCs/>
          <w:sz w:val="24"/>
          <w:szCs w:val="24"/>
        </w:rPr>
      </w:pPr>
    </w:p>
    <w:p w:rsidR="00412AE6" w:rsidRPr="00983969" w:rsidRDefault="00412AE6" w:rsidP="00914D20">
      <w:pPr>
        <w:numPr>
          <w:ilvl w:val="1"/>
          <w:numId w:val="13"/>
        </w:numPr>
        <w:shd w:val="clear" w:color="auto" w:fill="FFFFFF"/>
        <w:spacing w:after="0" w:line="240" w:lineRule="auto"/>
        <w:ind w:left="0" w:firstLine="567"/>
        <w:jc w:val="both"/>
        <w:rPr>
          <w:rFonts w:ascii="Times New Roman" w:hAnsi="Times New Roman" w:cs="Times New Roman"/>
          <w:b/>
          <w:bCs/>
          <w:sz w:val="24"/>
          <w:szCs w:val="24"/>
        </w:rPr>
      </w:pPr>
      <w:r w:rsidRPr="00983969">
        <w:rPr>
          <w:rFonts w:ascii="Times New Roman" w:hAnsi="Times New Roman" w:cs="Times New Roman"/>
          <w:b/>
          <w:bCs/>
          <w:sz w:val="24"/>
          <w:szCs w:val="24"/>
        </w:rPr>
        <w:t xml:space="preserve">Показатели наличия и использования рабочей силы с.х. </w:t>
      </w:r>
      <w:r w:rsidR="00983969" w:rsidRPr="00983969">
        <w:rPr>
          <w:rFonts w:ascii="Times New Roman" w:hAnsi="Times New Roman" w:cs="Times New Roman"/>
          <w:b/>
          <w:bCs/>
          <w:sz w:val="24"/>
          <w:szCs w:val="24"/>
        </w:rPr>
        <w:t xml:space="preserve"> </w:t>
      </w:r>
      <w:r w:rsidRPr="00983969">
        <w:rPr>
          <w:rFonts w:ascii="Times New Roman" w:hAnsi="Times New Roman" w:cs="Times New Roman"/>
          <w:b/>
          <w:bCs/>
          <w:sz w:val="24"/>
          <w:szCs w:val="24"/>
        </w:rPr>
        <w:t>предприятий</w:t>
      </w:r>
    </w:p>
    <w:p w:rsidR="00412AE6" w:rsidRPr="008B2B3D" w:rsidRDefault="00412AE6" w:rsidP="00C96D61">
      <w:pPr>
        <w:shd w:val="clear" w:color="auto" w:fill="FFFFFF"/>
        <w:spacing w:after="0" w:line="240" w:lineRule="auto"/>
        <w:ind w:firstLine="567"/>
        <w:jc w:val="both"/>
        <w:rPr>
          <w:rFonts w:ascii="Times New Roman" w:hAnsi="Times New Roman" w:cs="Times New Roman"/>
          <w:b/>
          <w:i/>
          <w:sz w:val="24"/>
          <w:szCs w:val="24"/>
        </w:rPr>
      </w:pPr>
      <w:r w:rsidRPr="008B2B3D">
        <w:rPr>
          <w:rFonts w:ascii="Times New Roman" w:hAnsi="Times New Roman" w:cs="Times New Roman"/>
          <w:b/>
          <w:bCs/>
          <w:i/>
          <w:sz w:val="24"/>
          <w:szCs w:val="24"/>
        </w:rPr>
        <w:t xml:space="preserve">Показатели </w:t>
      </w:r>
      <w:r w:rsidR="007245D6">
        <w:rPr>
          <w:rFonts w:ascii="Times New Roman" w:hAnsi="Times New Roman" w:cs="Times New Roman"/>
          <w:b/>
          <w:i/>
          <w:sz w:val="24"/>
          <w:szCs w:val="24"/>
        </w:rPr>
        <w:t>наличия.</w:t>
      </w:r>
    </w:p>
    <w:p w:rsidR="00412AE6" w:rsidRPr="00C96D61" w:rsidRDefault="00412AE6" w:rsidP="00983969">
      <w:pPr>
        <w:widowControl w:val="0"/>
        <w:shd w:val="clear" w:color="auto" w:fill="FFFFFF"/>
        <w:tabs>
          <w:tab w:val="left" w:pos="886"/>
        </w:tabs>
        <w:autoSpaceDE w:val="0"/>
        <w:autoSpaceDN w:val="0"/>
        <w:adjustRightInd w:val="0"/>
        <w:spacing w:after="0" w:line="240" w:lineRule="auto"/>
        <w:ind w:left="567"/>
        <w:jc w:val="both"/>
        <w:rPr>
          <w:rFonts w:ascii="Times New Roman" w:hAnsi="Times New Roman" w:cs="Times New Roman"/>
          <w:sz w:val="24"/>
          <w:szCs w:val="24"/>
        </w:rPr>
      </w:pPr>
      <w:r w:rsidRPr="00C96D61">
        <w:rPr>
          <w:rFonts w:ascii="Times New Roman" w:hAnsi="Times New Roman" w:cs="Times New Roman"/>
          <w:sz w:val="24"/>
          <w:szCs w:val="24"/>
        </w:rPr>
        <w:t>Среднегодовая и среднесписочная численность работников предприятия.</w:t>
      </w:r>
    </w:p>
    <w:p w:rsidR="00412AE6" w:rsidRPr="00C96D61" w:rsidRDefault="00412AE6" w:rsidP="00983969">
      <w:pPr>
        <w:widowControl w:val="0"/>
        <w:shd w:val="clear" w:color="auto" w:fill="FFFFFF"/>
        <w:tabs>
          <w:tab w:val="left" w:pos="886"/>
        </w:tabs>
        <w:autoSpaceDE w:val="0"/>
        <w:autoSpaceDN w:val="0"/>
        <w:adjustRightInd w:val="0"/>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Трудообеспеченность – количество среднегодовых работников, приходящихся в расч</w:t>
      </w:r>
      <w:r w:rsidRPr="00C96D61">
        <w:rPr>
          <w:rFonts w:ascii="Times New Roman" w:hAnsi="Times New Roman" w:cs="Times New Roman"/>
          <w:sz w:val="24"/>
          <w:szCs w:val="24"/>
        </w:rPr>
        <w:t>е</w:t>
      </w:r>
      <w:r w:rsidRPr="00C96D61">
        <w:rPr>
          <w:rFonts w:ascii="Times New Roman" w:hAnsi="Times New Roman" w:cs="Times New Roman"/>
          <w:sz w:val="24"/>
          <w:szCs w:val="24"/>
        </w:rPr>
        <w:t xml:space="preserve">те на </w:t>
      </w:r>
      <w:smartTag w:uri="urn:schemas-microsoft-com:office:smarttags" w:element="metricconverter">
        <w:smartTagPr>
          <w:attr w:name="ProductID" w:val="100 га"/>
        </w:smartTagPr>
        <w:r w:rsidRPr="00C96D61">
          <w:rPr>
            <w:rFonts w:ascii="Times New Roman" w:hAnsi="Times New Roman" w:cs="Times New Roman"/>
            <w:sz w:val="24"/>
            <w:szCs w:val="24"/>
          </w:rPr>
          <w:t>100 га</w:t>
        </w:r>
      </w:smartTag>
      <w:r w:rsidRPr="00C96D61">
        <w:rPr>
          <w:rFonts w:ascii="Times New Roman" w:hAnsi="Times New Roman" w:cs="Times New Roman"/>
          <w:sz w:val="24"/>
          <w:szCs w:val="24"/>
        </w:rPr>
        <w:t xml:space="preserve"> с.х. угодий.</w:t>
      </w:r>
    </w:p>
    <w:p w:rsidR="00412AE6" w:rsidRPr="008B2B3D" w:rsidRDefault="00412AE6" w:rsidP="00983969">
      <w:pPr>
        <w:widowControl w:val="0"/>
        <w:shd w:val="clear" w:color="auto" w:fill="FFFFFF"/>
        <w:autoSpaceDE w:val="0"/>
        <w:autoSpaceDN w:val="0"/>
        <w:adjustRightInd w:val="0"/>
        <w:spacing w:after="0" w:line="240" w:lineRule="auto"/>
        <w:ind w:left="567"/>
        <w:rPr>
          <w:rFonts w:ascii="Times New Roman" w:hAnsi="Times New Roman" w:cs="Times New Roman"/>
          <w:b/>
          <w:bCs/>
          <w:i/>
          <w:sz w:val="24"/>
          <w:szCs w:val="24"/>
        </w:rPr>
      </w:pPr>
      <w:r w:rsidRPr="008B2B3D">
        <w:rPr>
          <w:rFonts w:ascii="Times New Roman" w:hAnsi="Times New Roman" w:cs="Times New Roman"/>
          <w:b/>
          <w:bCs/>
          <w:i/>
          <w:sz w:val="24"/>
          <w:szCs w:val="24"/>
        </w:rPr>
        <w:t>Показатели использования:</w:t>
      </w:r>
    </w:p>
    <w:p w:rsidR="00412AE6" w:rsidRPr="00C96D61" w:rsidRDefault="00412AE6" w:rsidP="00C96D61">
      <w:pPr>
        <w:shd w:val="clear" w:color="auto" w:fill="FFFFFF"/>
        <w:tabs>
          <w:tab w:val="left" w:pos="778"/>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Основной показатель, характеризующий степень использования рабочей силы – это время, отработанное работником в общественном производстве, </w:t>
      </w:r>
      <w:r w:rsidRPr="00836532">
        <w:rPr>
          <w:rFonts w:ascii="Times New Roman" w:hAnsi="Times New Roman" w:cs="Times New Roman"/>
          <w:i/>
          <w:iCs/>
          <w:sz w:val="24"/>
          <w:szCs w:val="24"/>
        </w:rPr>
        <w:t>или фонд его рабочего вр</w:t>
      </w:r>
      <w:r w:rsidRPr="00836532">
        <w:rPr>
          <w:rFonts w:ascii="Times New Roman" w:hAnsi="Times New Roman" w:cs="Times New Roman"/>
          <w:i/>
          <w:iCs/>
          <w:sz w:val="24"/>
          <w:szCs w:val="24"/>
        </w:rPr>
        <w:t>е</w:t>
      </w:r>
      <w:r w:rsidRPr="00836532">
        <w:rPr>
          <w:rFonts w:ascii="Times New Roman" w:hAnsi="Times New Roman" w:cs="Times New Roman"/>
          <w:i/>
          <w:iCs/>
          <w:sz w:val="24"/>
          <w:szCs w:val="24"/>
        </w:rPr>
        <w:t xml:space="preserve">мени. </w:t>
      </w:r>
      <w:r w:rsidRPr="00C96D61">
        <w:rPr>
          <w:rFonts w:ascii="Times New Roman" w:hAnsi="Times New Roman" w:cs="Times New Roman"/>
          <w:sz w:val="24"/>
          <w:szCs w:val="24"/>
        </w:rPr>
        <w:t xml:space="preserve">Он может быть </w:t>
      </w:r>
      <w:r w:rsidRPr="00836532">
        <w:rPr>
          <w:rFonts w:ascii="Times New Roman" w:hAnsi="Times New Roman" w:cs="Times New Roman"/>
          <w:i/>
          <w:iCs/>
          <w:sz w:val="24"/>
          <w:szCs w:val="24"/>
        </w:rPr>
        <w:t>возможным</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 xml:space="preserve">(номинальным), </w:t>
      </w:r>
      <w:r w:rsidRPr="00C96D61">
        <w:rPr>
          <w:rFonts w:ascii="Times New Roman" w:hAnsi="Times New Roman" w:cs="Times New Roman"/>
          <w:i/>
          <w:iCs/>
          <w:sz w:val="24"/>
          <w:szCs w:val="24"/>
        </w:rPr>
        <w:t xml:space="preserve">или </w:t>
      </w:r>
      <w:r w:rsidRPr="00836532">
        <w:rPr>
          <w:rFonts w:ascii="Times New Roman" w:hAnsi="Times New Roman" w:cs="Times New Roman"/>
          <w:i/>
          <w:iCs/>
          <w:sz w:val="24"/>
          <w:szCs w:val="24"/>
        </w:rPr>
        <w:t>фактическим</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(реальным).</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i/>
          <w:iCs/>
          <w:sz w:val="24"/>
          <w:szCs w:val="24"/>
        </w:rPr>
        <w:t xml:space="preserve">Возможный </w:t>
      </w:r>
      <w:r w:rsidRPr="00C96D61">
        <w:rPr>
          <w:rFonts w:ascii="Times New Roman" w:hAnsi="Times New Roman" w:cs="Times New Roman"/>
          <w:sz w:val="24"/>
          <w:szCs w:val="24"/>
        </w:rPr>
        <w:t>(номинальный) устанавливается путем вычитания из 365 дней выходных (52 или 104 дня), праздничных (9 дней), отпуска (24 дня). В Республике Беларусь он соста</w:t>
      </w:r>
      <w:r w:rsidRPr="00C96D61">
        <w:rPr>
          <w:rFonts w:ascii="Times New Roman" w:hAnsi="Times New Roman" w:cs="Times New Roman"/>
          <w:sz w:val="24"/>
          <w:szCs w:val="24"/>
        </w:rPr>
        <w:t>в</w:t>
      </w:r>
      <w:r w:rsidRPr="00C96D61">
        <w:rPr>
          <w:rFonts w:ascii="Times New Roman" w:hAnsi="Times New Roman" w:cs="Times New Roman"/>
          <w:sz w:val="24"/>
          <w:szCs w:val="24"/>
        </w:rPr>
        <w:t>лял в 2011 году 280 дней, или 1912 чел.</w:t>
      </w:r>
      <w:r w:rsidR="00836532">
        <w:rPr>
          <w:rFonts w:ascii="Times New Roman" w:hAnsi="Times New Roman" w:cs="Times New Roman"/>
          <w:sz w:val="24"/>
          <w:szCs w:val="24"/>
        </w:rPr>
        <w:t xml:space="preserve"> -ч. (280 дней * 6,83 чел.-ч.=</w:t>
      </w:r>
      <w:r w:rsidRPr="00C96D61">
        <w:rPr>
          <w:rFonts w:ascii="Times New Roman" w:hAnsi="Times New Roman" w:cs="Times New Roman"/>
          <w:sz w:val="24"/>
          <w:szCs w:val="24"/>
        </w:rPr>
        <w:t>1912 чел.-ч., где 6,83 чел.-ч. – средняя продолжительность рабочего дня, с учетом сокращенного дня перед выходными и праздничными днями).</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i/>
          <w:iCs/>
          <w:sz w:val="24"/>
          <w:szCs w:val="24"/>
        </w:rPr>
        <w:t xml:space="preserve">Фактический </w:t>
      </w:r>
      <w:r w:rsidRPr="00C96D61">
        <w:rPr>
          <w:rFonts w:ascii="Times New Roman" w:hAnsi="Times New Roman" w:cs="Times New Roman"/>
          <w:sz w:val="24"/>
          <w:szCs w:val="24"/>
        </w:rPr>
        <w:t xml:space="preserve">(реальный) может существенно отличаться от возможного: он может быть </w:t>
      </w:r>
      <w:r w:rsidRPr="00836532">
        <w:rPr>
          <w:rFonts w:ascii="Times New Roman" w:hAnsi="Times New Roman" w:cs="Times New Roman"/>
          <w:i/>
          <w:iCs/>
          <w:sz w:val="24"/>
          <w:szCs w:val="24"/>
        </w:rPr>
        <w:t>ниже возможного</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 xml:space="preserve">(например, в растениеводстве, где работники в течение года заняты значительно меньше рабочих дней – 160–220); или </w:t>
      </w:r>
      <w:r w:rsidRPr="00836532">
        <w:rPr>
          <w:rFonts w:ascii="Times New Roman" w:hAnsi="Times New Roman" w:cs="Times New Roman"/>
          <w:i/>
          <w:iCs/>
          <w:sz w:val="24"/>
          <w:szCs w:val="24"/>
        </w:rPr>
        <w:t>значительно выше</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(например, в животн</w:t>
      </w:r>
      <w:r w:rsidRPr="00C96D61">
        <w:rPr>
          <w:rFonts w:ascii="Times New Roman" w:hAnsi="Times New Roman" w:cs="Times New Roman"/>
          <w:sz w:val="24"/>
          <w:szCs w:val="24"/>
        </w:rPr>
        <w:t>о</w:t>
      </w:r>
      <w:r w:rsidRPr="00C96D61">
        <w:rPr>
          <w:rFonts w:ascii="Times New Roman" w:hAnsi="Times New Roman" w:cs="Times New Roman"/>
          <w:sz w:val="24"/>
          <w:szCs w:val="24"/>
        </w:rPr>
        <w:t>водстве, где основные работники заняты в течение года более 300 дней).</w:t>
      </w:r>
    </w:p>
    <w:p w:rsidR="00412AE6" w:rsidRPr="00C96D61" w:rsidRDefault="00412AE6" w:rsidP="00C96D61">
      <w:pPr>
        <w:shd w:val="clear" w:color="auto" w:fill="FFFFFF"/>
        <w:tabs>
          <w:tab w:val="left" w:pos="734"/>
        </w:tabs>
        <w:spacing w:after="0" w:line="240" w:lineRule="auto"/>
        <w:ind w:firstLine="567"/>
        <w:jc w:val="both"/>
        <w:rPr>
          <w:rFonts w:ascii="Times New Roman" w:hAnsi="Times New Roman" w:cs="Times New Roman"/>
          <w:sz w:val="24"/>
          <w:szCs w:val="24"/>
        </w:rPr>
      </w:pPr>
      <w:r w:rsidRPr="008B2B3D">
        <w:rPr>
          <w:rFonts w:ascii="Times New Roman" w:hAnsi="Times New Roman" w:cs="Times New Roman"/>
          <w:b/>
          <w:i/>
          <w:iCs/>
          <w:sz w:val="24"/>
          <w:szCs w:val="24"/>
        </w:rPr>
        <w:t>Показатели производительности труда</w:t>
      </w:r>
      <w:r w:rsidRPr="009671CA">
        <w:rPr>
          <w:rFonts w:ascii="Times New Roman" w:hAnsi="Times New Roman" w:cs="Times New Roman"/>
          <w:i/>
          <w:iCs/>
          <w:sz w:val="24"/>
          <w:szCs w:val="24"/>
        </w:rPr>
        <w:t>:</w:t>
      </w:r>
      <w:r w:rsidR="009671CA">
        <w:rPr>
          <w:rFonts w:ascii="Times New Roman" w:hAnsi="Times New Roman" w:cs="Times New Roman"/>
          <w:i/>
          <w:iCs/>
          <w:sz w:val="24"/>
          <w:szCs w:val="24"/>
        </w:rPr>
        <w:t xml:space="preserve"> </w:t>
      </w:r>
      <w:r w:rsidR="009671CA">
        <w:rPr>
          <w:rFonts w:ascii="Times New Roman" w:hAnsi="Times New Roman" w:cs="Times New Roman"/>
          <w:iCs/>
          <w:sz w:val="24"/>
          <w:szCs w:val="24"/>
        </w:rPr>
        <w:t xml:space="preserve">натуральные; </w:t>
      </w:r>
      <w:r w:rsidRPr="00C96D61">
        <w:rPr>
          <w:rFonts w:ascii="Times New Roman" w:hAnsi="Times New Roman" w:cs="Times New Roman"/>
          <w:iCs/>
          <w:sz w:val="24"/>
          <w:szCs w:val="24"/>
        </w:rPr>
        <w:t>стоимостные</w:t>
      </w:r>
      <w:r w:rsidR="009671CA">
        <w:rPr>
          <w:rFonts w:ascii="Times New Roman" w:hAnsi="Times New Roman" w:cs="Times New Roman"/>
          <w:iCs/>
          <w:sz w:val="24"/>
          <w:szCs w:val="24"/>
        </w:rPr>
        <w:t>.</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836532">
        <w:rPr>
          <w:rFonts w:ascii="Times New Roman" w:hAnsi="Times New Roman" w:cs="Times New Roman"/>
          <w:i/>
          <w:iCs/>
          <w:sz w:val="24"/>
          <w:szCs w:val="24"/>
        </w:rPr>
        <w:t xml:space="preserve">Натуральные </w:t>
      </w:r>
      <w:r w:rsidRPr="00C96D61">
        <w:rPr>
          <w:rFonts w:ascii="Times New Roman" w:hAnsi="Times New Roman" w:cs="Times New Roman"/>
          <w:sz w:val="24"/>
          <w:szCs w:val="24"/>
        </w:rPr>
        <w:t>показатели – используются в отдельных отраслях с однородной проду</w:t>
      </w:r>
      <w:r w:rsidRPr="00C96D61">
        <w:rPr>
          <w:rFonts w:ascii="Times New Roman" w:hAnsi="Times New Roman" w:cs="Times New Roman"/>
          <w:sz w:val="24"/>
          <w:szCs w:val="24"/>
        </w:rPr>
        <w:t>к</w:t>
      </w:r>
      <w:r w:rsidRPr="00C96D61">
        <w:rPr>
          <w:rFonts w:ascii="Times New Roman" w:hAnsi="Times New Roman" w:cs="Times New Roman"/>
          <w:sz w:val="24"/>
          <w:szCs w:val="24"/>
        </w:rPr>
        <w:t>цией (в растениеводстве, животноводстве), когда определяется количество продукции, пр</w:t>
      </w:r>
      <w:r w:rsidRPr="00C96D61">
        <w:rPr>
          <w:rFonts w:ascii="Times New Roman" w:hAnsi="Times New Roman" w:cs="Times New Roman"/>
          <w:sz w:val="24"/>
          <w:szCs w:val="24"/>
        </w:rPr>
        <w:t>о</w:t>
      </w:r>
      <w:r w:rsidRPr="00C96D61">
        <w:rPr>
          <w:rFonts w:ascii="Times New Roman" w:hAnsi="Times New Roman" w:cs="Times New Roman"/>
          <w:sz w:val="24"/>
          <w:szCs w:val="24"/>
        </w:rPr>
        <w:t>изведенной в единицу рабочего времени (зерна, картофеля, кормов, молока и др.), или о</w:t>
      </w:r>
      <w:r w:rsidRPr="00C96D61">
        <w:rPr>
          <w:rFonts w:ascii="Times New Roman" w:hAnsi="Times New Roman" w:cs="Times New Roman"/>
          <w:sz w:val="24"/>
          <w:szCs w:val="24"/>
        </w:rPr>
        <w:t>б</w:t>
      </w:r>
      <w:r w:rsidRPr="00C96D61">
        <w:rPr>
          <w:rFonts w:ascii="Times New Roman" w:hAnsi="Times New Roman" w:cs="Times New Roman"/>
          <w:sz w:val="24"/>
          <w:szCs w:val="24"/>
        </w:rPr>
        <w:t>ратный показатель – затраты труда на производство единицы продукции, в чел.-ч. (на 1 ц зерна, картофеля, молока и др.)</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836532">
        <w:rPr>
          <w:rFonts w:ascii="Times New Roman" w:hAnsi="Times New Roman" w:cs="Times New Roman"/>
          <w:i/>
          <w:iCs/>
          <w:sz w:val="24"/>
          <w:szCs w:val="24"/>
        </w:rPr>
        <w:t>Стоимостные</w:t>
      </w:r>
      <w:r w:rsidRPr="00C96D61">
        <w:rPr>
          <w:rFonts w:ascii="Times New Roman" w:hAnsi="Times New Roman" w:cs="Times New Roman"/>
          <w:i/>
          <w:iCs/>
          <w:sz w:val="24"/>
          <w:szCs w:val="24"/>
        </w:rPr>
        <w:t xml:space="preserve"> </w:t>
      </w:r>
      <w:r w:rsidRPr="00836532">
        <w:rPr>
          <w:rFonts w:ascii="Times New Roman" w:hAnsi="Times New Roman" w:cs="Times New Roman"/>
          <w:iCs/>
          <w:sz w:val="24"/>
          <w:szCs w:val="24"/>
        </w:rPr>
        <w:t>показатели</w:t>
      </w:r>
      <w:r w:rsidRPr="00C96D61">
        <w:rPr>
          <w:rFonts w:ascii="Times New Roman" w:hAnsi="Times New Roman" w:cs="Times New Roman"/>
          <w:i/>
          <w:iCs/>
          <w:sz w:val="24"/>
          <w:szCs w:val="24"/>
        </w:rPr>
        <w:t xml:space="preserve"> </w:t>
      </w:r>
      <w:r w:rsidRPr="00C96D61">
        <w:rPr>
          <w:rFonts w:ascii="Times New Roman" w:hAnsi="Times New Roman" w:cs="Times New Roman"/>
          <w:sz w:val="24"/>
          <w:szCs w:val="24"/>
        </w:rPr>
        <w:t>используются при определении производительности труда в целом по хозяйству (при производстве разнородной продукции). Это:</w:t>
      </w:r>
    </w:p>
    <w:p w:rsidR="00412AE6" w:rsidRPr="00836532" w:rsidRDefault="00412AE6" w:rsidP="00FF0EEB">
      <w:pPr>
        <w:pStyle w:val="af"/>
        <w:numPr>
          <w:ilvl w:val="0"/>
          <w:numId w:val="44"/>
        </w:numPr>
        <w:shd w:val="clear" w:color="auto" w:fill="FFFFFF"/>
        <w:spacing w:after="0" w:line="240" w:lineRule="auto"/>
        <w:ind w:left="0" w:firstLine="567"/>
        <w:rPr>
          <w:rFonts w:ascii="Times New Roman" w:hAnsi="Times New Roman"/>
          <w:sz w:val="24"/>
          <w:szCs w:val="24"/>
        </w:rPr>
      </w:pPr>
      <w:r w:rsidRPr="00836532">
        <w:rPr>
          <w:rFonts w:ascii="Times New Roman" w:hAnsi="Times New Roman"/>
          <w:sz w:val="24"/>
          <w:szCs w:val="24"/>
        </w:rPr>
        <w:t>стоимость валовой продукции с.х. (в сопоставимых ценах), приходящейся в расчете на одного среднегодового работника хозяйства;</w:t>
      </w:r>
    </w:p>
    <w:p w:rsidR="00412AE6" w:rsidRPr="00836532" w:rsidRDefault="00412AE6" w:rsidP="00FF0EEB">
      <w:pPr>
        <w:pStyle w:val="af"/>
        <w:numPr>
          <w:ilvl w:val="0"/>
          <w:numId w:val="44"/>
        </w:numPr>
        <w:shd w:val="clear" w:color="auto" w:fill="FFFFFF"/>
        <w:tabs>
          <w:tab w:val="left" w:pos="142"/>
        </w:tabs>
        <w:spacing w:after="0" w:line="240" w:lineRule="auto"/>
        <w:ind w:left="142" w:firstLine="425"/>
        <w:rPr>
          <w:rFonts w:ascii="Times New Roman" w:hAnsi="Times New Roman"/>
          <w:sz w:val="24"/>
          <w:szCs w:val="24"/>
        </w:rPr>
      </w:pPr>
      <w:r w:rsidRPr="00836532">
        <w:rPr>
          <w:rFonts w:ascii="Times New Roman" w:hAnsi="Times New Roman"/>
          <w:sz w:val="24"/>
          <w:szCs w:val="24"/>
        </w:rPr>
        <w:t>стоимость валовой продукции отрасли растениеводства или животноводства, прих</w:t>
      </w:r>
      <w:r w:rsidRPr="00836532">
        <w:rPr>
          <w:rFonts w:ascii="Times New Roman" w:hAnsi="Times New Roman"/>
          <w:sz w:val="24"/>
          <w:szCs w:val="24"/>
        </w:rPr>
        <w:t>о</w:t>
      </w:r>
      <w:r w:rsidRPr="00836532">
        <w:rPr>
          <w:rFonts w:ascii="Times New Roman" w:hAnsi="Times New Roman"/>
          <w:sz w:val="24"/>
          <w:szCs w:val="24"/>
        </w:rPr>
        <w:t>дящейся в расчете на одного среднегодового работника, занятого в соответствующей о</w:t>
      </w:r>
      <w:r w:rsidRPr="00836532">
        <w:rPr>
          <w:rFonts w:ascii="Times New Roman" w:hAnsi="Times New Roman"/>
          <w:sz w:val="24"/>
          <w:szCs w:val="24"/>
        </w:rPr>
        <w:t>т</w:t>
      </w:r>
      <w:r w:rsidRPr="00836532">
        <w:rPr>
          <w:rFonts w:ascii="Times New Roman" w:hAnsi="Times New Roman"/>
          <w:sz w:val="24"/>
          <w:szCs w:val="24"/>
        </w:rPr>
        <w:t>расли;</w:t>
      </w:r>
    </w:p>
    <w:p w:rsidR="00412AE6" w:rsidRPr="00836532" w:rsidRDefault="00412AE6" w:rsidP="00FF0EEB">
      <w:pPr>
        <w:pStyle w:val="af"/>
        <w:numPr>
          <w:ilvl w:val="0"/>
          <w:numId w:val="44"/>
        </w:numPr>
        <w:shd w:val="clear" w:color="auto" w:fill="FFFFFF"/>
        <w:tabs>
          <w:tab w:val="left" w:pos="0"/>
        </w:tabs>
        <w:spacing w:after="0" w:line="240" w:lineRule="auto"/>
        <w:ind w:left="0" w:firstLine="567"/>
        <w:rPr>
          <w:rFonts w:ascii="Times New Roman" w:hAnsi="Times New Roman"/>
          <w:sz w:val="24"/>
          <w:szCs w:val="24"/>
        </w:rPr>
      </w:pPr>
      <w:r w:rsidRPr="00836532">
        <w:rPr>
          <w:rFonts w:ascii="Times New Roman" w:hAnsi="Times New Roman"/>
          <w:sz w:val="24"/>
          <w:szCs w:val="24"/>
        </w:rPr>
        <w:lastRenderedPageBreak/>
        <w:t>стоимость валовой продукции отрасли растениеводства или животноводства, прих</w:t>
      </w:r>
      <w:r w:rsidRPr="00836532">
        <w:rPr>
          <w:rFonts w:ascii="Times New Roman" w:hAnsi="Times New Roman"/>
          <w:sz w:val="24"/>
          <w:szCs w:val="24"/>
        </w:rPr>
        <w:t>о</w:t>
      </w:r>
      <w:r w:rsidRPr="00836532">
        <w:rPr>
          <w:rFonts w:ascii="Times New Roman" w:hAnsi="Times New Roman"/>
          <w:sz w:val="24"/>
          <w:szCs w:val="24"/>
        </w:rPr>
        <w:t>дящейся в расчете на один чел. ч. в соответствующей отрасли;</w:t>
      </w:r>
    </w:p>
    <w:p w:rsidR="00412AE6" w:rsidRPr="00C645F3" w:rsidRDefault="00412AE6" w:rsidP="00C96D61">
      <w:pPr>
        <w:shd w:val="clear" w:color="auto" w:fill="FFFFFF"/>
        <w:spacing w:after="0" w:line="240" w:lineRule="auto"/>
        <w:ind w:firstLine="567"/>
        <w:jc w:val="both"/>
        <w:rPr>
          <w:rFonts w:ascii="Times New Roman" w:hAnsi="Times New Roman" w:cs="Times New Roman"/>
          <w:b/>
          <w:sz w:val="24"/>
          <w:szCs w:val="24"/>
        </w:rPr>
      </w:pPr>
      <w:r w:rsidRPr="00C645F3">
        <w:rPr>
          <w:rFonts w:ascii="Times New Roman" w:hAnsi="Times New Roman" w:cs="Times New Roman"/>
          <w:b/>
          <w:bCs/>
          <w:iCs/>
          <w:sz w:val="24"/>
          <w:szCs w:val="24"/>
        </w:rPr>
        <w:t>Другие показатели:</w:t>
      </w:r>
    </w:p>
    <w:p w:rsidR="00412AE6" w:rsidRPr="00C96D61" w:rsidRDefault="00C645F3" w:rsidP="00C96D61">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Cs/>
          <w:i/>
          <w:iCs/>
          <w:sz w:val="24"/>
          <w:szCs w:val="24"/>
        </w:rPr>
        <w:t>с</w:t>
      </w:r>
      <w:r w:rsidR="00412AE6" w:rsidRPr="00C645F3">
        <w:rPr>
          <w:rFonts w:ascii="Times New Roman" w:hAnsi="Times New Roman" w:cs="Times New Roman"/>
          <w:bCs/>
          <w:i/>
          <w:iCs/>
          <w:sz w:val="24"/>
          <w:szCs w:val="24"/>
        </w:rPr>
        <w:t xml:space="preserve">тепень вовлечения рабочей силы в общественное производство </w:t>
      </w:r>
      <w:r w:rsidR="00412AE6" w:rsidRPr="00C645F3">
        <w:rPr>
          <w:rFonts w:ascii="Times New Roman" w:hAnsi="Times New Roman" w:cs="Times New Roman"/>
          <w:i/>
          <w:sz w:val="24"/>
          <w:szCs w:val="24"/>
        </w:rPr>
        <w:t>–</w:t>
      </w:r>
      <w:r w:rsidR="00412AE6" w:rsidRPr="00C96D61">
        <w:rPr>
          <w:rFonts w:ascii="Times New Roman" w:hAnsi="Times New Roman" w:cs="Times New Roman"/>
          <w:sz w:val="24"/>
          <w:szCs w:val="24"/>
        </w:rPr>
        <w:t xml:space="preserve"> </w:t>
      </w:r>
      <w:r w:rsidR="00412AE6" w:rsidRPr="00C96D61">
        <w:rPr>
          <w:rFonts w:ascii="Times New Roman" w:hAnsi="Times New Roman" w:cs="Times New Roman"/>
          <w:iCs/>
          <w:sz w:val="24"/>
          <w:szCs w:val="24"/>
        </w:rPr>
        <w:t>это отношение кол</w:t>
      </w:r>
      <w:r w:rsidR="00412AE6" w:rsidRPr="00C96D61">
        <w:rPr>
          <w:rFonts w:ascii="Times New Roman" w:hAnsi="Times New Roman" w:cs="Times New Roman"/>
          <w:iCs/>
          <w:sz w:val="24"/>
          <w:szCs w:val="24"/>
        </w:rPr>
        <w:t>и</w:t>
      </w:r>
      <w:r w:rsidR="00412AE6" w:rsidRPr="00C96D61">
        <w:rPr>
          <w:rFonts w:ascii="Times New Roman" w:hAnsi="Times New Roman" w:cs="Times New Roman"/>
          <w:iCs/>
          <w:sz w:val="24"/>
          <w:szCs w:val="24"/>
        </w:rPr>
        <w:t>чества участвующей в общественном производстве рабочей силы к ее нали</w:t>
      </w:r>
      <w:r>
        <w:rPr>
          <w:rFonts w:ascii="Times New Roman" w:hAnsi="Times New Roman" w:cs="Times New Roman"/>
          <w:iCs/>
          <w:sz w:val="24"/>
          <w:szCs w:val="24"/>
        </w:rPr>
        <w:t>чию в хозяйстве, %;</w:t>
      </w:r>
    </w:p>
    <w:p w:rsidR="00412AE6" w:rsidRPr="00C96D61" w:rsidRDefault="00C645F3" w:rsidP="00C645F3">
      <w:pPr>
        <w:shd w:val="clear" w:color="auto" w:fill="FFFFFF"/>
        <w:tabs>
          <w:tab w:val="left" w:pos="684"/>
        </w:tabs>
        <w:spacing w:after="0" w:line="240" w:lineRule="auto"/>
        <w:ind w:firstLine="567"/>
        <w:jc w:val="both"/>
        <w:rPr>
          <w:rFonts w:ascii="Times New Roman" w:hAnsi="Times New Roman" w:cs="Times New Roman"/>
          <w:sz w:val="24"/>
          <w:szCs w:val="24"/>
        </w:rPr>
      </w:pPr>
      <w:r>
        <w:rPr>
          <w:rFonts w:ascii="Times New Roman" w:hAnsi="Times New Roman" w:cs="Times New Roman"/>
          <w:bCs/>
          <w:i/>
          <w:iCs/>
          <w:sz w:val="24"/>
          <w:szCs w:val="24"/>
        </w:rPr>
        <w:t>к</w:t>
      </w:r>
      <w:r w:rsidR="00412AE6" w:rsidRPr="00C645F3">
        <w:rPr>
          <w:rFonts w:ascii="Times New Roman" w:hAnsi="Times New Roman" w:cs="Times New Roman"/>
          <w:bCs/>
          <w:i/>
          <w:iCs/>
          <w:sz w:val="24"/>
          <w:szCs w:val="24"/>
        </w:rPr>
        <w:t>оэффициент использования рабочей силы в течение года</w:t>
      </w:r>
      <w:r>
        <w:rPr>
          <w:rFonts w:ascii="Times New Roman" w:hAnsi="Times New Roman" w:cs="Times New Roman"/>
          <w:bCs/>
          <w:i/>
          <w:iCs/>
          <w:sz w:val="24"/>
          <w:szCs w:val="24"/>
        </w:rPr>
        <w:t xml:space="preserve"> – </w:t>
      </w:r>
      <w:r w:rsidR="00412AE6" w:rsidRPr="00C96D61">
        <w:rPr>
          <w:rFonts w:ascii="Times New Roman" w:hAnsi="Times New Roman" w:cs="Times New Roman"/>
          <w:iCs/>
          <w:sz w:val="24"/>
          <w:szCs w:val="24"/>
        </w:rPr>
        <w:t>отношение фактически о</w:t>
      </w:r>
      <w:r w:rsidR="00412AE6" w:rsidRPr="00C96D61">
        <w:rPr>
          <w:rFonts w:ascii="Times New Roman" w:hAnsi="Times New Roman" w:cs="Times New Roman"/>
          <w:iCs/>
          <w:sz w:val="24"/>
          <w:szCs w:val="24"/>
        </w:rPr>
        <w:t>т</w:t>
      </w:r>
      <w:r w:rsidR="00412AE6" w:rsidRPr="00C96D61">
        <w:rPr>
          <w:rFonts w:ascii="Times New Roman" w:hAnsi="Times New Roman" w:cs="Times New Roman"/>
          <w:iCs/>
          <w:sz w:val="24"/>
          <w:szCs w:val="24"/>
        </w:rPr>
        <w:t>работанного работниками времени в году к его возможному фонду</w:t>
      </w:r>
      <w:r>
        <w:rPr>
          <w:rFonts w:ascii="Times New Roman" w:hAnsi="Times New Roman" w:cs="Times New Roman"/>
          <w:i/>
          <w:iCs/>
          <w:sz w:val="24"/>
          <w:szCs w:val="24"/>
        </w:rPr>
        <w:t>;</w:t>
      </w:r>
    </w:p>
    <w:p w:rsidR="00412AE6" w:rsidRPr="00C645F3" w:rsidRDefault="00C645F3" w:rsidP="00C645F3">
      <w:pPr>
        <w:shd w:val="clear" w:color="auto" w:fill="FFFFFF"/>
        <w:tabs>
          <w:tab w:val="left" w:pos="684"/>
        </w:tabs>
        <w:spacing w:after="0" w:line="240" w:lineRule="auto"/>
        <w:ind w:firstLine="567"/>
        <w:jc w:val="both"/>
        <w:rPr>
          <w:rFonts w:ascii="Times New Roman" w:hAnsi="Times New Roman" w:cs="Times New Roman"/>
          <w:sz w:val="24"/>
          <w:szCs w:val="24"/>
        </w:rPr>
      </w:pPr>
      <w:r w:rsidRPr="00C645F3">
        <w:rPr>
          <w:rFonts w:ascii="Times New Roman" w:hAnsi="Times New Roman" w:cs="Times New Roman"/>
          <w:bCs/>
          <w:i/>
          <w:iCs/>
          <w:sz w:val="24"/>
          <w:szCs w:val="24"/>
        </w:rPr>
        <w:t>к</w:t>
      </w:r>
      <w:r w:rsidR="00412AE6" w:rsidRPr="00C645F3">
        <w:rPr>
          <w:rFonts w:ascii="Times New Roman" w:hAnsi="Times New Roman" w:cs="Times New Roman"/>
          <w:bCs/>
          <w:i/>
          <w:iCs/>
          <w:sz w:val="24"/>
          <w:szCs w:val="24"/>
        </w:rPr>
        <w:t>оэффициент использования рабочего времени смены (дня)</w:t>
      </w:r>
      <w:r>
        <w:rPr>
          <w:rFonts w:ascii="Times New Roman" w:hAnsi="Times New Roman" w:cs="Times New Roman"/>
          <w:bCs/>
          <w:i/>
          <w:iCs/>
          <w:sz w:val="24"/>
          <w:szCs w:val="24"/>
        </w:rPr>
        <w:t xml:space="preserve"> </w:t>
      </w:r>
      <w:r w:rsidRPr="00C645F3">
        <w:rPr>
          <w:rFonts w:ascii="Times New Roman" w:hAnsi="Times New Roman" w:cs="Times New Roman"/>
          <w:bCs/>
          <w:iCs/>
          <w:sz w:val="24"/>
          <w:szCs w:val="24"/>
        </w:rPr>
        <w:t xml:space="preserve">– </w:t>
      </w:r>
      <w:r w:rsidR="00412AE6" w:rsidRPr="00C645F3">
        <w:rPr>
          <w:rFonts w:ascii="Times New Roman" w:hAnsi="Times New Roman" w:cs="Times New Roman"/>
          <w:iCs/>
          <w:sz w:val="24"/>
          <w:szCs w:val="24"/>
        </w:rPr>
        <w:t>отношение чистого раб</w:t>
      </w:r>
      <w:r w:rsidR="00412AE6" w:rsidRPr="00C645F3">
        <w:rPr>
          <w:rFonts w:ascii="Times New Roman" w:hAnsi="Times New Roman" w:cs="Times New Roman"/>
          <w:iCs/>
          <w:sz w:val="24"/>
          <w:szCs w:val="24"/>
        </w:rPr>
        <w:t>о</w:t>
      </w:r>
      <w:r w:rsidR="00412AE6" w:rsidRPr="00C645F3">
        <w:rPr>
          <w:rFonts w:ascii="Times New Roman" w:hAnsi="Times New Roman" w:cs="Times New Roman"/>
          <w:iCs/>
          <w:sz w:val="24"/>
          <w:szCs w:val="24"/>
        </w:rPr>
        <w:t>чего времени смены (дня) к его установленной продол</w:t>
      </w:r>
      <w:r>
        <w:rPr>
          <w:rFonts w:ascii="Times New Roman" w:hAnsi="Times New Roman" w:cs="Times New Roman"/>
          <w:iCs/>
          <w:sz w:val="24"/>
          <w:szCs w:val="24"/>
        </w:rPr>
        <w:t>жительности;</w:t>
      </w:r>
    </w:p>
    <w:p w:rsidR="00412AE6" w:rsidRPr="00C96D61" w:rsidRDefault="00C645F3" w:rsidP="00C645F3">
      <w:pPr>
        <w:shd w:val="clear" w:color="auto" w:fill="FFFFFF"/>
        <w:tabs>
          <w:tab w:val="left" w:pos="684"/>
        </w:tabs>
        <w:spacing w:after="0" w:line="240" w:lineRule="auto"/>
        <w:ind w:firstLine="567"/>
        <w:jc w:val="both"/>
        <w:rPr>
          <w:rFonts w:ascii="Times New Roman" w:hAnsi="Times New Roman" w:cs="Times New Roman"/>
          <w:sz w:val="24"/>
          <w:szCs w:val="24"/>
        </w:rPr>
      </w:pPr>
      <w:r w:rsidRPr="00C645F3">
        <w:rPr>
          <w:rFonts w:ascii="Times New Roman" w:hAnsi="Times New Roman" w:cs="Times New Roman"/>
          <w:bCs/>
          <w:i/>
          <w:iCs/>
          <w:sz w:val="24"/>
          <w:szCs w:val="24"/>
        </w:rPr>
        <w:t>п</w:t>
      </w:r>
      <w:r w:rsidR="00412AE6" w:rsidRPr="00C645F3">
        <w:rPr>
          <w:rFonts w:ascii="Times New Roman" w:hAnsi="Times New Roman" w:cs="Times New Roman"/>
          <w:bCs/>
          <w:i/>
          <w:iCs/>
          <w:sz w:val="24"/>
          <w:szCs w:val="24"/>
        </w:rPr>
        <w:t>омесячное распределение затрат пруда в % к годовым.</w:t>
      </w:r>
      <w:r w:rsidR="00412AE6" w:rsidRPr="00C96D61">
        <w:rPr>
          <w:rFonts w:ascii="Times New Roman" w:hAnsi="Times New Roman" w:cs="Times New Roman"/>
          <w:iCs/>
          <w:sz w:val="24"/>
          <w:szCs w:val="24"/>
        </w:rPr>
        <w:t>При равномерном использов</w:t>
      </w:r>
      <w:r w:rsidR="00412AE6" w:rsidRPr="00C96D61">
        <w:rPr>
          <w:rFonts w:ascii="Times New Roman" w:hAnsi="Times New Roman" w:cs="Times New Roman"/>
          <w:iCs/>
          <w:sz w:val="24"/>
          <w:szCs w:val="24"/>
        </w:rPr>
        <w:t>а</w:t>
      </w:r>
      <w:r w:rsidR="00412AE6" w:rsidRPr="00C96D61">
        <w:rPr>
          <w:rFonts w:ascii="Times New Roman" w:hAnsi="Times New Roman" w:cs="Times New Roman"/>
          <w:iCs/>
          <w:sz w:val="24"/>
          <w:szCs w:val="24"/>
        </w:rPr>
        <w:t>нии труда среднемесячные затраты сос</w:t>
      </w:r>
      <w:r>
        <w:rPr>
          <w:rFonts w:ascii="Times New Roman" w:hAnsi="Times New Roman" w:cs="Times New Roman"/>
          <w:iCs/>
          <w:sz w:val="24"/>
          <w:szCs w:val="24"/>
        </w:rPr>
        <w:t>тавляют 8,33 % годовых (100:12);</w:t>
      </w:r>
    </w:p>
    <w:p w:rsidR="00412AE6" w:rsidRPr="00C96D61" w:rsidRDefault="00C645F3" w:rsidP="00C645F3">
      <w:pPr>
        <w:shd w:val="clear" w:color="auto" w:fill="FFFFFF"/>
        <w:tabs>
          <w:tab w:val="left" w:pos="684"/>
        </w:tabs>
        <w:spacing w:after="0" w:line="240" w:lineRule="auto"/>
        <w:ind w:firstLine="567"/>
        <w:jc w:val="both"/>
        <w:rPr>
          <w:rFonts w:ascii="Times New Roman" w:hAnsi="Times New Roman" w:cs="Times New Roman"/>
          <w:sz w:val="24"/>
          <w:szCs w:val="24"/>
        </w:rPr>
      </w:pPr>
      <w:r w:rsidRPr="00C645F3">
        <w:rPr>
          <w:rFonts w:ascii="Times New Roman" w:hAnsi="Times New Roman" w:cs="Times New Roman"/>
          <w:bCs/>
          <w:i/>
          <w:iCs/>
          <w:sz w:val="24"/>
          <w:szCs w:val="24"/>
        </w:rPr>
        <w:t>к</w:t>
      </w:r>
      <w:r w:rsidR="00412AE6" w:rsidRPr="00C645F3">
        <w:rPr>
          <w:rFonts w:ascii="Times New Roman" w:hAnsi="Times New Roman" w:cs="Times New Roman"/>
          <w:bCs/>
          <w:i/>
          <w:iCs/>
          <w:sz w:val="24"/>
          <w:szCs w:val="24"/>
        </w:rPr>
        <w:t>оэффициент сезонности использования рабочей силы</w:t>
      </w:r>
      <w:r>
        <w:rPr>
          <w:rFonts w:ascii="Times New Roman" w:hAnsi="Times New Roman" w:cs="Times New Roman"/>
          <w:bCs/>
          <w:i/>
          <w:iCs/>
          <w:sz w:val="24"/>
          <w:szCs w:val="24"/>
        </w:rPr>
        <w:t xml:space="preserve"> – </w:t>
      </w:r>
      <w:r w:rsidR="00412AE6" w:rsidRPr="00C96D61">
        <w:rPr>
          <w:rFonts w:ascii="Times New Roman" w:hAnsi="Times New Roman" w:cs="Times New Roman"/>
          <w:iCs/>
          <w:sz w:val="24"/>
          <w:szCs w:val="24"/>
        </w:rPr>
        <w:t>отношение мах (мин) меся</w:t>
      </w:r>
      <w:r w:rsidR="00412AE6" w:rsidRPr="00C96D61">
        <w:rPr>
          <w:rFonts w:ascii="Times New Roman" w:hAnsi="Times New Roman" w:cs="Times New Roman"/>
          <w:iCs/>
          <w:sz w:val="24"/>
          <w:szCs w:val="24"/>
        </w:rPr>
        <w:t>ч</w:t>
      </w:r>
      <w:r w:rsidR="00412AE6" w:rsidRPr="00C96D61">
        <w:rPr>
          <w:rFonts w:ascii="Times New Roman" w:hAnsi="Times New Roman" w:cs="Times New Roman"/>
          <w:iCs/>
          <w:sz w:val="24"/>
          <w:szCs w:val="24"/>
        </w:rPr>
        <w:t xml:space="preserve">ной занятости работников к среднегодовой. В сельском хозяйстве он может составлять </w:t>
      </w:r>
      <w:r w:rsidR="00412AE6" w:rsidRPr="00C96D61">
        <w:rPr>
          <w:rFonts w:ascii="Times New Roman" w:hAnsi="Times New Roman" w:cs="Times New Roman"/>
          <w:bCs/>
          <w:iCs/>
          <w:sz w:val="24"/>
          <w:szCs w:val="24"/>
        </w:rPr>
        <w:t>в</w:t>
      </w:r>
      <w:r w:rsidR="00412AE6" w:rsidRPr="00C96D61">
        <w:rPr>
          <w:rFonts w:ascii="Times New Roman" w:hAnsi="Times New Roman" w:cs="Times New Roman"/>
          <w:b/>
          <w:bCs/>
          <w:iCs/>
          <w:sz w:val="24"/>
          <w:szCs w:val="24"/>
        </w:rPr>
        <w:t xml:space="preserve"> </w:t>
      </w:r>
      <w:r w:rsidR="00412AE6" w:rsidRPr="00C96D61">
        <w:rPr>
          <w:rFonts w:ascii="Times New Roman" w:hAnsi="Times New Roman" w:cs="Times New Roman"/>
          <w:iCs/>
          <w:sz w:val="24"/>
          <w:szCs w:val="24"/>
        </w:rPr>
        <w:t>июне более единицы (1,12–1,2), а в январе менее еди</w:t>
      </w:r>
      <w:r>
        <w:rPr>
          <w:rFonts w:ascii="Times New Roman" w:hAnsi="Times New Roman" w:cs="Times New Roman"/>
          <w:iCs/>
          <w:sz w:val="24"/>
          <w:szCs w:val="24"/>
        </w:rPr>
        <w:t>ницы (0,7–0,8);</w:t>
      </w:r>
    </w:p>
    <w:p w:rsidR="00412AE6" w:rsidRPr="00C96D61" w:rsidRDefault="00C645F3" w:rsidP="00C96D61">
      <w:pPr>
        <w:shd w:val="clear" w:color="auto" w:fill="FFFFFF"/>
        <w:tabs>
          <w:tab w:val="left" w:pos="684"/>
        </w:tabs>
        <w:spacing w:after="0" w:line="240" w:lineRule="auto"/>
        <w:ind w:firstLine="567"/>
        <w:jc w:val="both"/>
        <w:rPr>
          <w:rFonts w:ascii="Times New Roman" w:hAnsi="Times New Roman" w:cs="Times New Roman"/>
          <w:iCs/>
          <w:sz w:val="24"/>
          <w:szCs w:val="24"/>
        </w:rPr>
      </w:pPr>
      <w:r w:rsidRPr="00C645F3">
        <w:rPr>
          <w:rFonts w:ascii="Times New Roman" w:hAnsi="Times New Roman" w:cs="Times New Roman"/>
          <w:i/>
          <w:iCs/>
          <w:sz w:val="24"/>
          <w:szCs w:val="24"/>
        </w:rPr>
        <w:t>р</w:t>
      </w:r>
      <w:r w:rsidR="00412AE6" w:rsidRPr="00C645F3">
        <w:rPr>
          <w:rFonts w:ascii="Times New Roman" w:hAnsi="Times New Roman" w:cs="Times New Roman"/>
          <w:i/>
          <w:iCs/>
          <w:sz w:val="24"/>
          <w:szCs w:val="24"/>
        </w:rPr>
        <w:t xml:space="preserve">азмах </w:t>
      </w:r>
      <w:r w:rsidR="00412AE6" w:rsidRPr="00C645F3">
        <w:rPr>
          <w:rFonts w:ascii="Times New Roman" w:hAnsi="Times New Roman" w:cs="Times New Roman"/>
          <w:bCs/>
          <w:i/>
          <w:iCs/>
          <w:sz w:val="24"/>
          <w:szCs w:val="24"/>
        </w:rPr>
        <w:t>сезонности</w:t>
      </w:r>
      <w:r w:rsidR="00412AE6" w:rsidRPr="00C96D61">
        <w:rPr>
          <w:rFonts w:ascii="Times New Roman" w:hAnsi="Times New Roman" w:cs="Times New Roman"/>
          <w:b/>
          <w:bCs/>
          <w:i/>
          <w:iCs/>
          <w:sz w:val="24"/>
          <w:szCs w:val="24"/>
        </w:rPr>
        <w:t xml:space="preserve"> </w:t>
      </w:r>
      <w:r w:rsidR="00412AE6" w:rsidRPr="00C96D61">
        <w:rPr>
          <w:rFonts w:ascii="Times New Roman" w:hAnsi="Times New Roman" w:cs="Times New Roman"/>
          <w:i/>
          <w:iCs/>
          <w:sz w:val="24"/>
          <w:szCs w:val="24"/>
        </w:rPr>
        <w:t xml:space="preserve">– </w:t>
      </w:r>
      <w:r w:rsidR="00412AE6" w:rsidRPr="00C96D61">
        <w:rPr>
          <w:rFonts w:ascii="Times New Roman" w:hAnsi="Times New Roman" w:cs="Times New Roman"/>
          <w:iCs/>
          <w:sz w:val="24"/>
          <w:szCs w:val="24"/>
        </w:rPr>
        <w:t>отношение максимальных месячных затрат труда к минимальным. В среднем по с.х. предприятиям республики он составляет 1,4.</w:t>
      </w:r>
    </w:p>
    <w:p w:rsidR="00412AE6" w:rsidRPr="00C96D61" w:rsidRDefault="00412AE6" w:rsidP="00C96D61">
      <w:pPr>
        <w:shd w:val="clear" w:color="auto" w:fill="FFFFFF"/>
        <w:tabs>
          <w:tab w:val="left" w:pos="684"/>
        </w:tabs>
        <w:spacing w:after="0" w:line="240" w:lineRule="auto"/>
        <w:ind w:firstLine="567"/>
        <w:jc w:val="center"/>
        <w:rPr>
          <w:rFonts w:ascii="Times New Roman" w:hAnsi="Times New Roman" w:cs="Times New Roman"/>
          <w:b/>
          <w:sz w:val="24"/>
          <w:szCs w:val="24"/>
        </w:rPr>
      </w:pPr>
    </w:p>
    <w:p w:rsidR="00412AE6" w:rsidRDefault="00412AE6" w:rsidP="008B39BB">
      <w:pPr>
        <w:shd w:val="clear" w:color="auto" w:fill="FFFFFF"/>
        <w:tabs>
          <w:tab w:val="left" w:pos="684"/>
        </w:tabs>
        <w:spacing w:after="0" w:line="240" w:lineRule="auto"/>
        <w:ind w:firstLine="567"/>
        <w:jc w:val="both"/>
        <w:rPr>
          <w:rFonts w:ascii="Times New Roman" w:hAnsi="Times New Roman" w:cs="Times New Roman"/>
          <w:b/>
          <w:sz w:val="24"/>
          <w:szCs w:val="24"/>
        </w:rPr>
      </w:pPr>
      <w:r w:rsidRPr="00C96D61">
        <w:rPr>
          <w:rFonts w:ascii="Times New Roman" w:hAnsi="Times New Roman" w:cs="Times New Roman"/>
          <w:b/>
          <w:sz w:val="24"/>
          <w:szCs w:val="24"/>
        </w:rPr>
        <w:t>Вопрос 4. Совокупные средства производства и эффективность их использования</w:t>
      </w:r>
    </w:p>
    <w:p w:rsidR="008B2B3D" w:rsidRDefault="008B2B3D" w:rsidP="008B39BB">
      <w:pPr>
        <w:shd w:val="clear" w:color="auto" w:fill="FFFFFF"/>
        <w:tabs>
          <w:tab w:val="left" w:pos="684"/>
        </w:tabs>
        <w:spacing w:after="0" w:line="240" w:lineRule="auto"/>
        <w:ind w:firstLine="567"/>
        <w:jc w:val="both"/>
        <w:rPr>
          <w:rFonts w:ascii="Times New Roman" w:hAnsi="Times New Roman" w:cs="Times New Roman"/>
          <w:b/>
          <w:sz w:val="24"/>
          <w:szCs w:val="24"/>
        </w:rPr>
      </w:pPr>
    </w:p>
    <w:p w:rsidR="00412AE6" w:rsidRPr="008B2B3D" w:rsidRDefault="00412AE6" w:rsidP="008B39BB">
      <w:pPr>
        <w:shd w:val="clear" w:color="auto" w:fill="FFFFFF"/>
        <w:spacing w:after="0" w:line="240" w:lineRule="auto"/>
        <w:ind w:firstLine="567"/>
        <w:jc w:val="both"/>
        <w:rPr>
          <w:rFonts w:ascii="Times New Roman" w:hAnsi="Times New Roman" w:cs="Times New Roman"/>
          <w:b/>
          <w:bCs/>
          <w:sz w:val="24"/>
          <w:szCs w:val="24"/>
        </w:rPr>
      </w:pPr>
      <w:r w:rsidRPr="008B2B3D">
        <w:rPr>
          <w:rFonts w:ascii="Times New Roman" w:hAnsi="Times New Roman" w:cs="Times New Roman"/>
          <w:b/>
          <w:bCs/>
          <w:sz w:val="24"/>
          <w:szCs w:val="24"/>
        </w:rPr>
        <w:t>4.1. Классификация и структура совокупных средств производства</w:t>
      </w:r>
    </w:p>
    <w:p w:rsidR="00412AE6" w:rsidRPr="008B39BB" w:rsidRDefault="00412AE6" w:rsidP="00C96D61">
      <w:pPr>
        <w:shd w:val="clear" w:color="auto" w:fill="FFFFFF"/>
        <w:spacing w:after="0" w:line="240" w:lineRule="auto"/>
        <w:ind w:firstLine="567"/>
        <w:jc w:val="both"/>
        <w:rPr>
          <w:rFonts w:ascii="Times New Roman" w:hAnsi="Times New Roman" w:cs="Times New Roman"/>
          <w:sz w:val="24"/>
          <w:szCs w:val="24"/>
        </w:rPr>
      </w:pPr>
      <w:r w:rsidRPr="008B39BB">
        <w:rPr>
          <w:rFonts w:ascii="Times New Roman" w:hAnsi="Times New Roman" w:cs="Times New Roman"/>
          <w:iCs/>
          <w:sz w:val="24"/>
          <w:szCs w:val="24"/>
        </w:rPr>
        <w:t xml:space="preserve">Все </w:t>
      </w:r>
      <w:r w:rsidRPr="008B39BB">
        <w:rPr>
          <w:rFonts w:ascii="Times New Roman" w:hAnsi="Times New Roman" w:cs="Times New Roman"/>
          <w:bCs/>
          <w:iCs/>
          <w:sz w:val="24"/>
          <w:szCs w:val="24"/>
        </w:rPr>
        <w:t>имеющиеся в распоряжении предприятия товары и средства производства назыв</w:t>
      </w:r>
      <w:r w:rsidRPr="008B39BB">
        <w:rPr>
          <w:rFonts w:ascii="Times New Roman" w:hAnsi="Times New Roman" w:cs="Times New Roman"/>
          <w:bCs/>
          <w:iCs/>
          <w:sz w:val="24"/>
          <w:szCs w:val="24"/>
        </w:rPr>
        <w:t>а</w:t>
      </w:r>
      <w:r w:rsidRPr="008B39BB">
        <w:rPr>
          <w:rFonts w:ascii="Times New Roman" w:hAnsi="Times New Roman" w:cs="Times New Roman"/>
          <w:bCs/>
          <w:iCs/>
          <w:sz w:val="24"/>
          <w:szCs w:val="24"/>
        </w:rPr>
        <w:t xml:space="preserve">ются </w:t>
      </w:r>
      <w:r w:rsidRPr="008B2B3D">
        <w:rPr>
          <w:rFonts w:ascii="Times New Roman" w:hAnsi="Times New Roman" w:cs="Times New Roman"/>
          <w:b/>
          <w:bCs/>
          <w:i/>
          <w:iCs/>
          <w:sz w:val="24"/>
          <w:szCs w:val="24"/>
        </w:rPr>
        <w:t>имуществом</w:t>
      </w:r>
      <w:r w:rsidRPr="008B39BB">
        <w:rPr>
          <w:rFonts w:ascii="Times New Roman" w:hAnsi="Times New Roman" w:cs="Times New Roman"/>
          <w:bCs/>
          <w:i/>
          <w:iCs/>
          <w:sz w:val="24"/>
          <w:szCs w:val="24"/>
        </w:rPr>
        <w:t xml:space="preserve"> </w:t>
      </w:r>
      <w:r w:rsidRPr="008B39BB">
        <w:rPr>
          <w:rFonts w:ascii="Times New Roman" w:hAnsi="Times New Roman" w:cs="Times New Roman"/>
          <w:bCs/>
          <w:iCs/>
          <w:sz w:val="24"/>
          <w:szCs w:val="24"/>
        </w:rPr>
        <w:t xml:space="preserve">или </w:t>
      </w:r>
      <w:r w:rsidRPr="008B2B3D">
        <w:rPr>
          <w:rFonts w:ascii="Times New Roman" w:hAnsi="Times New Roman" w:cs="Times New Roman"/>
          <w:b/>
          <w:bCs/>
          <w:i/>
          <w:iCs/>
          <w:sz w:val="24"/>
          <w:szCs w:val="24"/>
        </w:rPr>
        <w:t>совокупными средствами производства</w:t>
      </w:r>
      <w:r w:rsidRPr="008B39BB">
        <w:rPr>
          <w:rFonts w:ascii="Times New Roman" w:hAnsi="Times New Roman" w:cs="Times New Roman"/>
          <w:bCs/>
          <w:iCs/>
          <w:sz w:val="24"/>
          <w:szCs w:val="24"/>
        </w:rPr>
        <w:t>.</w:t>
      </w:r>
    </w:p>
    <w:p w:rsidR="00412AE6" w:rsidRPr="00F934EF" w:rsidRDefault="00412AE6" w:rsidP="00C96D61">
      <w:pPr>
        <w:shd w:val="clear" w:color="auto" w:fill="FFFFFF"/>
        <w:spacing w:after="0" w:line="240" w:lineRule="auto"/>
        <w:ind w:firstLine="567"/>
        <w:jc w:val="both"/>
        <w:rPr>
          <w:rFonts w:ascii="Times New Roman" w:hAnsi="Times New Roman" w:cs="Times New Roman"/>
          <w:i/>
          <w:sz w:val="24"/>
          <w:szCs w:val="24"/>
        </w:rPr>
      </w:pPr>
      <w:r w:rsidRPr="008B39BB">
        <w:rPr>
          <w:rFonts w:ascii="Times New Roman" w:hAnsi="Times New Roman" w:cs="Times New Roman"/>
          <w:iCs/>
          <w:sz w:val="24"/>
          <w:szCs w:val="24"/>
        </w:rPr>
        <w:t xml:space="preserve">Основную его часть составляют средства </w:t>
      </w:r>
      <w:r w:rsidRPr="008B39BB">
        <w:rPr>
          <w:rFonts w:ascii="Times New Roman" w:hAnsi="Times New Roman" w:cs="Times New Roman"/>
          <w:bCs/>
          <w:iCs/>
          <w:sz w:val="24"/>
          <w:szCs w:val="24"/>
        </w:rPr>
        <w:t xml:space="preserve">(основные и оборотные), </w:t>
      </w:r>
      <w:r w:rsidRPr="008B39BB">
        <w:rPr>
          <w:rFonts w:ascii="Times New Roman" w:hAnsi="Times New Roman" w:cs="Times New Roman"/>
          <w:iCs/>
          <w:sz w:val="24"/>
          <w:szCs w:val="24"/>
        </w:rPr>
        <w:t>которые классиф</w:t>
      </w:r>
      <w:r w:rsidRPr="008B39BB">
        <w:rPr>
          <w:rFonts w:ascii="Times New Roman" w:hAnsi="Times New Roman" w:cs="Times New Roman"/>
          <w:iCs/>
          <w:sz w:val="24"/>
          <w:szCs w:val="24"/>
        </w:rPr>
        <w:t>и</w:t>
      </w:r>
      <w:r w:rsidRPr="008B39BB">
        <w:rPr>
          <w:rFonts w:ascii="Times New Roman" w:hAnsi="Times New Roman" w:cs="Times New Roman"/>
          <w:iCs/>
          <w:sz w:val="24"/>
          <w:szCs w:val="24"/>
        </w:rPr>
        <w:t>цируются по двум основным признакам:</w:t>
      </w:r>
      <w:r w:rsidR="00F934EF">
        <w:rPr>
          <w:rFonts w:ascii="Times New Roman" w:hAnsi="Times New Roman" w:cs="Times New Roman"/>
          <w:iCs/>
          <w:sz w:val="24"/>
          <w:szCs w:val="24"/>
        </w:rPr>
        <w:t xml:space="preserve"> </w:t>
      </w:r>
      <w:r w:rsidR="00F934EF" w:rsidRPr="00F934EF">
        <w:rPr>
          <w:rFonts w:ascii="Times New Roman" w:hAnsi="Times New Roman" w:cs="Times New Roman"/>
          <w:i/>
          <w:iCs/>
          <w:sz w:val="24"/>
          <w:szCs w:val="24"/>
        </w:rPr>
        <w:t>п</w:t>
      </w:r>
      <w:r w:rsidR="00F934EF" w:rsidRPr="00F934EF">
        <w:rPr>
          <w:rFonts w:ascii="Times New Roman" w:hAnsi="Times New Roman" w:cs="Times New Roman"/>
          <w:bCs/>
          <w:i/>
          <w:iCs/>
          <w:sz w:val="24"/>
          <w:szCs w:val="24"/>
        </w:rPr>
        <w:t>о видам и назначению;</w:t>
      </w:r>
      <w:r w:rsidR="00F934EF">
        <w:rPr>
          <w:rFonts w:ascii="Times New Roman" w:hAnsi="Times New Roman" w:cs="Times New Roman"/>
          <w:bCs/>
          <w:i/>
          <w:iCs/>
          <w:sz w:val="24"/>
          <w:szCs w:val="24"/>
        </w:rPr>
        <w:t xml:space="preserve"> п</w:t>
      </w:r>
      <w:r w:rsidRPr="00F934EF">
        <w:rPr>
          <w:rFonts w:ascii="Times New Roman" w:hAnsi="Times New Roman" w:cs="Times New Roman"/>
          <w:bCs/>
          <w:i/>
          <w:iCs/>
          <w:sz w:val="24"/>
          <w:szCs w:val="24"/>
        </w:rPr>
        <w:t>о источникам образов</w:t>
      </w:r>
      <w:r w:rsidRPr="00F934EF">
        <w:rPr>
          <w:rFonts w:ascii="Times New Roman" w:hAnsi="Times New Roman" w:cs="Times New Roman"/>
          <w:bCs/>
          <w:i/>
          <w:iCs/>
          <w:sz w:val="24"/>
          <w:szCs w:val="24"/>
        </w:rPr>
        <w:t>а</w:t>
      </w:r>
      <w:r w:rsidRPr="00F934EF">
        <w:rPr>
          <w:rFonts w:ascii="Times New Roman" w:hAnsi="Times New Roman" w:cs="Times New Roman"/>
          <w:bCs/>
          <w:i/>
          <w:iCs/>
          <w:sz w:val="24"/>
          <w:szCs w:val="24"/>
        </w:rPr>
        <w:t>ния.</w:t>
      </w:r>
    </w:p>
    <w:p w:rsidR="00412AE6" w:rsidRPr="00F934EF" w:rsidRDefault="00412AE6" w:rsidP="00C96D61">
      <w:pPr>
        <w:shd w:val="clear" w:color="auto" w:fill="FFFFFF"/>
        <w:tabs>
          <w:tab w:val="left" w:pos="900"/>
        </w:tabs>
        <w:spacing w:after="0" w:line="240" w:lineRule="auto"/>
        <w:ind w:firstLine="567"/>
        <w:jc w:val="both"/>
        <w:rPr>
          <w:rFonts w:ascii="Times New Roman" w:hAnsi="Times New Roman" w:cs="Times New Roman"/>
          <w:sz w:val="24"/>
          <w:szCs w:val="24"/>
        </w:rPr>
      </w:pPr>
      <w:r w:rsidRPr="00F934EF">
        <w:rPr>
          <w:rFonts w:ascii="Times New Roman" w:hAnsi="Times New Roman" w:cs="Times New Roman"/>
          <w:b/>
          <w:bCs/>
          <w:i/>
          <w:iCs/>
          <w:sz w:val="24"/>
          <w:szCs w:val="24"/>
        </w:rPr>
        <w:t xml:space="preserve">По видам и назначению </w:t>
      </w:r>
      <w:r w:rsidRPr="00F934EF">
        <w:rPr>
          <w:rFonts w:ascii="Times New Roman" w:hAnsi="Times New Roman" w:cs="Times New Roman"/>
          <w:iCs/>
          <w:sz w:val="24"/>
          <w:szCs w:val="24"/>
        </w:rPr>
        <w:t>выделяются две группы</w:t>
      </w:r>
      <w:r w:rsidRPr="00F934EF">
        <w:rPr>
          <w:rFonts w:ascii="Times New Roman" w:hAnsi="Times New Roman" w:cs="Times New Roman"/>
          <w:i/>
          <w:iCs/>
          <w:sz w:val="24"/>
          <w:szCs w:val="24"/>
        </w:rPr>
        <w:t>:</w:t>
      </w:r>
      <w:r w:rsidR="00F934EF">
        <w:rPr>
          <w:rFonts w:ascii="Times New Roman" w:hAnsi="Times New Roman" w:cs="Times New Roman"/>
          <w:i/>
          <w:iCs/>
          <w:sz w:val="24"/>
          <w:szCs w:val="24"/>
        </w:rPr>
        <w:t xml:space="preserve"> </w:t>
      </w:r>
      <w:r w:rsidRPr="00F934EF">
        <w:rPr>
          <w:rFonts w:ascii="Times New Roman" w:hAnsi="Times New Roman" w:cs="Times New Roman"/>
          <w:bCs/>
          <w:i/>
          <w:iCs/>
          <w:sz w:val="24"/>
          <w:szCs w:val="24"/>
        </w:rPr>
        <w:t>средства производства</w:t>
      </w:r>
      <w:r w:rsidRPr="00C96D61">
        <w:rPr>
          <w:rFonts w:ascii="Times New Roman" w:hAnsi="Times New Roman" w:cs="Times New Roman"/>
          <w:b/>
          <w:bCs/>
          <w:i/>
          <w:iCs/>
          <w:sz w:val="24"/>
          <w:szCs w:val="24"/>
        </w:rPr>
        <w:t xml:space="preserve"> </w:t>
      </w:r>
      <w:r w:rsidRPr="00F934EF">
        <w:rPr>
          <w:rFonts w:ascii="Times New Roman" w:hAnsi="Times New Roman" w:cs="Times New Roman"/>
          <w:iCs/>
          <w:sz w:val="24"/>
          <w:szCs w:val="24"/>
        </w:rPr>
        <w:t>(основные и оборотные</w:t>
      </w:r>
      <w:r w:rsidRPr="00F934EF">
        <w:rPr>
          <w:rFonts w:ascii="Times New Roman" w:hAnsi="Times New Roman" w:cs="Times New Roman"/>
          <w:i/>
          <w:iCs/>
          <w:sz w:val="24"/>
          <w:szCs w:val="24"/>
        </w:rPr>
        <w:t>);</w:t>
      </w:r>
      <w:r w:rsidR="00F934EF" w:rsidRPr="00F934EF">
        <w:rPr>
          <w:rFonts w:ascii="Times New Roman" w:hAnsi="Times New Roman" w:cs="Times New Roman"/>
          <w:i/>
          <w:iCs/>
          <w:sz w:val="24"/>
          <w:szCs w:val="24"/>
        </w:rPr>
        <w:t xml:space="preserve"> </w:t>
      </w:r>
      <w:r w:rsidRPr="00F934EF">
        <w:rPr>
          <w:rFonts w:ascii="Times New Roman" w:hAnsi="Times New Roman" w:cs="Times New Roman"/>
          <w:bCs/>
          <w:i/>
          <w:iCs/>
          <w:sz w:val="24"/>
          <w:szCs w:val="24"/>
        </w:rPr>
        <w:t>средства сферы обращения</w:t>
      </w:r>
      <w:r w:rsidRPr="00C96D61">
        <w:rPr>
          <w:rFonts w:ascii="Times New Roman" w:hAnsi="Times New Roman" w:cs="Times New Roman"/>
          <w:b/>
          <w:bCs/>
          <w:i/>
          <w:iCs/>
          <w:sz w:val="24"/>
          <w:szCs w:val="24"/>
        </w:rPr>
        <w:t xml:space="preserve"> </w:t>
      </w:r>
      <w:r w:rsidRPr="00F934EF">
        <w:rPr>
          <w:rFonts w:ascii="Times New Roman" w:hAnsi="Times New Roman" w:cs="Times New Roman"/>
          <w:iCs/>
          <w:sz w:val="24"/>
          <w:szCs w:val="24"/>
        </w:rPr>
        <w:t>(предметы обращения, денежные средства, средства в расчетах).</w:t>
      </w:r>
    </w:p>
    <w:p w:rsidR="00412AE6" w:rsidRPr="00C96D61" w:rsidRDefault="00412AE6" w:rsidP="00C96D61">
      <w:pPr>
        <w:shd w:val="clear" w:color="auto" w:fill="FFFFFF"/>
        <w:tabs>
          <w:tab w:val="left" w:pos="878"/>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i/>
          <w:iCs/>
          <w:sz w:val="24"/>
          <w:szCs w:val="24"/>
        </w:rPr>
        <w:t xml:space="preserve">По источникам образования </w:t>
      </w:r>
      <w:r w:rsidRPr="00C96D61">
        <w:rPr>
          <w:rFonts w:ascii="Times New Roman" w:hAnsi="Times New Roman" w:cs="Times New Roman"/>
          <w:i/>
          <w:iCs/>
          <w:sz w:val="24"/>
          <w:szCs w:val="24"/>
        </w:rPr>
        <w:t>(собственные и заемные).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F934EF">
        <w:rPr>
          <w:rFonts w:ascii="Times New Roman" w:hAnsi="Times New Roman" w:cs="Times New Roman"/>
          <w:bCs/>
          <w:sz w:val="24"/>
          <w:szCs w:val="24"/>
        </w:rPr>
        <w:t>К средствам производства относятся</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земля, машины и оборудование, постройки, раб</w:t>
      </w:r>
      <w:r w:rsidRPr="00C96D61">
        <w:rPr>
          <w:rFonts w:ascii="Times New Roman" w:hAnsi="Times New Roman" w:cs="Times New Roman"/>
          <w:sz w:val="24"/>
          <w:szCs w:val="24"/>
        </w:rPr>
        <w:t>о</w:t>
      </w:r>
      <w:r w:rsidRPr="00C96D61">
        <w:rPr>
          <w:rFonts w:ascii="Times New Roman" w:hAnsi="Times New Roman" w:cs="Times New Roman"/>
          <w:sz w:val="24"/>
          <w:szCs w:val="24"/>
        </w:rPr>
        <w:t>чий и продуктивный скот, семена, корма и др.</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i/>
          <w:iCs/>
          <w:sz w:val="24"/>
          <w:szCs w:val="24"/>
        </w:rPr>
        <w:t>Средства производства в стоимостном выражении — это производственные фонды предприятия.</w:t>
      </w:r>
    </w:p>
    <w:p w:rsidR="00412AE6" w:rsidRPr="00F934EF" w:rsidRDefault="00412AE6" w:rsidP="00C96D61">
      <w:pPr>
        <w:shd w:val="clear" w:color="auto" w:fill="FFFFFF"/>
        <w:spacing w:after="0" w:line="240" w:lineRule="auto"/>
        <w:ind w:firstLine="567"/>
        <w:jc w:val="both"/>
        <w:rPr>
          <w:rFonts w:ascii="Times New Roman" w:hAnsi="Times New Roman" w:cs="Times New Roman"/>
          <w:i/>
          <w:sz w:val="24"/>
          <w:szCs w:val="24"/>
        </w:rPr>
      </w:pPr>
      <w:r w:rsidRPr="00F934EF">
        <w:rPr>
          <w:rFonts w:ascii="Times New Roman" w:hAnsi="Times New Roman" w:cs="Times New Roman"/>
          <w:bCs/>
          <w:iCs/>
          <w:sz w:val="24"/>
          <w:szCs w:val="24"/>
        </w:rPr>
        <w:t>По характеру участия в процессе производства и в зависимости от способа перенесения стоимости на производимый продукт средства производства подразделяются на</w:t>
      </w:r>
      <w:r w:rsidRPr="00F934EF">
        <w:rPr>
          <w:rFonts w:ascii="Times New Roman" w:hAnsi="Times New Roman" w:cs="Times New Roman"/>
          <w:bCs/>
          <w:iCs/>
          <w:sz w:val="24"/>
          <w:szCs w:val="24"/>
          <w:u w:val="single"/>
        </w:rPr>
        <w:t xml:space="preserve"> </w:t>
      </w:r>
      <w:r w:rsidRPr="00F934EF">
        <w:rPr>
          <w:rFonts w:ascii="Times New Roman" w:hAnsi="Times New Roman" w:cs="Times New Roman"/>
          <w:bCs/>
          <w:i/>
          <w:iCs/>
          <w:sz w:val="24"/>
          <w:szCs w:val="24"/>
        </w:rPr>
        <w:t>основные</w:t>
      </w:r>
      <w:r w:rsidRPr="00F934EF">
        <w:rPr>
          <w:rFonts w:ascii="Times New Roman" w:hAnsi="Times New Roman" w:cs="Times New Roman"/>
          <w:bCs/>
          <w:iCs/>
          <w:sz w:val="24"/>
          <w:szCs w:val="24"/>
        </w:rPr>
        <w:t xml:space="preserve"> и </w:t>
      </w:r>
      <w:r w:rsidRPr="00F934EF">
        <w:rPr>
          <w:rFonts w:ascii="Times New Roman" w:hAnsi="Times New Roman" w:cs="Times New Roman"/>
          <w:bCs/>
          <w:i/>
          <w:iCs/>
          <w:sz w:val="24"/>
          <w:szCs w:val="24"/>
        </w:rPr>
        <w:t>оборотные.</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F934EF">
        <w:rPr>
          <w:rFonts w:ascii="Times New Roman" w:hAnsi="Times New Roman" w:cs="Times New Roman"/>
          <w:b/>
          <w:bCs/>
          <w:iCs/>
          <w:sz w:val="24"/>
          <w:szCs w:val="24"/>
        </w:rPr>
        <w:t>Основные средства производства</w:t>
      </w:r>
      <w:r w:rsidRPr="00C96D61">
        <w:rPr>
          <w:rFonts w:ascii="Times New Roman" w:hAnsi="Times New Roman" w:cs="Times New Roman"/>
          <w:b/>
          <w:bCs/>
          <w:i/>
          <w:iCs/>
          <w:sz w:val="24"/>
          <w:szCs w:val="24"/>
        </w:rPr>
        <w:t xml:space="preserve"> </w:t>
      </w:r>
      <w:r w:rsidRPr="00C96D61">
        <w:rPr>
          <w:rFonts w:ascii="Times New Roman" w:hAnsi="Times New Roman" w:cs="Times New Roman"/>
          <w:sz w:val="24"/>
          <w:szCs w:val="24"/>
        </w:rPr>
        <w:t>используются в течение ряда лет, изнашиваются и переносят свою стоимость на вновь производимый продукт постепенно, по частям, в течение нескольких производственных циклов.</w:t>
      </w:r>
    </w:p>
    <w:p w:rsidR="00412AE6" w:rsidRPr="008B2B3D" w:rsidRDefault="00412AE6" w:rsidP="00C96D61">
      <w:pPr>
        <w:shd w:val="clear" w:color="auto" w:fill="FFFFFF"/>
        <w:spacing w:after="0" w:line="240" w:lineRule="auto"/>
        <w:ind w:firstLine="567"/>
        <w:jc w:val="both"/>
        <w:rPr>
          <w:rFonts w:ascii="Times New Roman" w:hAnsi="Times New Roman" w:cs="Times New Roman"/>
          <w:sz w:val="24"/>
          <w:szCs w:val="24"/>
        </w:rPr>
      </w:pPr>
      <w:r w:rsidRPr="008B2B3D">
        <w:rPr>
          <w:rFonts w:ascii="Times New Roman" w:hAnsi="Times New Roman" w:cs="Times New Roman"/>
          <w:b/>
          <w:bCs/>
          <w:iCs/>
          <w:sz w:val="24"/>
          <w:szCs w:val="24"/>
        </w:rPr>
        <w:t>По экономическому значению основные средства подразделяются:</w:t>
      </w:r>
    </w:p>
    <w:p w:rsidR="00412AE6" w:rsidRPr="00F934EF" w:rsidRDefault="00412AE6" w:rsidP="00F934EF">
      <w:pPr>
        <w:widowControl w:val="0"/>
        <w:shd w:val="clear" w:color="auto" w:fill="FFFFFF"/>
        <w:tabs>
          <w:tab w:val="left" w:pos="900"/>
        </w:tabs>
        <w:autoSpaceDE w:val="0"/>
        <w:autoSpaceDN w:val="0"/>
        <w:adjustRightInd w:val="0"/>
        <w:spacing w:after="0" w:line="240" w:lineRule="auto"/>
        <w:ind w:firstLine="567"/>
        <w:jc w:val="both"/>
        <w:rPr>
          <w:rFonts w:ascii="Times New Roman" w:hAnsi="Times New Roman" w:cs="Times New Roman"/>
          <w:b/>
          <w:bCs/>
          <w:i/>
          <w:iCs/>
          <w:sz w:val="24"/>
          <w:szCs w:val="24"/>
        </w:rPr>
      </w:pPr>
      <w:r w:rsidRPr="00F934EF">
        <w:rPr>
          <w:rFonts w:ascii="Times New Roman" w:hAnsi="Times New Roman" w:cs="Times New Roman"/>
          <w:i/>
          <w:iCs/>
          <w:sz w:val="24"/>
          <w:szCs w:val="24"/>
        </w:rPr>
        <w:t>на производственные основные средства с.х. назначения;</w:t>
      </w:r>
    </w:p>
    <w:p w:rsidR="00412AE6" w:rsidRPr="00F934EF" w:rsidRDefault="00412AE6" w:rsidP="00F934EF">
      <w:pPr>
        <w:widowControl w:val="0"/>
        <w:shd w:val="clear" w:color="auto" w:fill="FFFFFF"/>
        <w:tabs>
          <w:tab w:val="left" w:pos="900"/>
        </w:tabs>
        <w:autoSpaceDE w:val="0"/>
        <w:autoSpaceDN w:val="0"/>
        <w:adjustRightInd w:val="0"/>
        <w:spacing w:after="0" w:line="240" w:lineRule="auto"/>
        <w:ind w:left="567"/>
        <w:jc w:val="both"/>
        <w:rPr>
          <w:rFonts w:ascii="Times New Roman" w:hAnsi="Times New Roman" w:cs="Times New Roman"/>
          <w:i/>
          <w:iCs/>
          <w:sz w:val="24"/>
          <w:szCs w:val="24"/>
        </w:rPr>
      </w:pPr>
      <w:r w:rsidRPr="00F934EF">
        <w:rPr>
          <w:rFonts w:ascii="Times New Roman" w:hAnsi="Times New Roman" w:cs="Times New Roman"/>
          <w:i/>
          <w:iCs/>
          <w:sz w:val="24"/>
          <w:szCs w:val="24"/>
        </w:rPr>
        <w:t>на производственные основные средства не с.х. назначения;</w:t>
      </w:r>
    </w:p>
    <w:p w:rsidR="00412AE6" w:rsidRPr="00F934EF" w:rsidRDefault="00412AE6" w:rsidP="00F934EF">
      <w:pPr>
        <w:widowControl w:val="0"/>
        <w:shd w:val="clear" w:color="auto" w:fill="FFFFFF"/>
        <w:tabs>
          <w:tab w:val="left" w:pos="900"/>
        </w:tabs>
        <w:autoSpaceDE w:val="0"/>
        <w:autoSpaceDN w:val="0"/>
        <w:adjustRightInd w:val="0"/>
        <w:spacing w:after="0" w:line="240" w:lineRule="auto"/>
        <w:ind w:left="567"/>
        <w:jc w:val="both"/>
        <w:rPr>
          <w:rFonts w:ascii="Times New Roman" w:hAnsi="Times New Roman" w:cs="Times New Roman"/>
          <w:sz w:val="24"/>
          <w:szCs w:val="24"/>
        </w:rPr>
      </w:pPr>
      <w:r w:rsidRPr="00F934EF">
        <w:rPr>
          <w:rFonts w:ascii="Times New Roman" w:hAnsi="Times New Roman" w:cs="Times New Roman"/>
          <w:i/>
          <w:iCs/>
          <w:sz w:val="24"/>
          <w:szCs w:val="24"/>
        </w:rPr>
        <w:t>непроизводственные основные средства.</w:t>
      </w:r>
    </w:p>
    <w:p w:rsidR="00412AE6" w:rsidRPr="00C96D61" w:rsidRDefault="00412AE6" w:rsidP="00C96D61">
      <w:pPr>
        <w:shd w:val="clear" w:color="auto" w:fill="FFFFFF"/>
        <w:tabs>
          <w:tab w:val="left" w:pos="0"/>
        </w:tabs>
        <w:spacing w:after="0" w:line="240" w:lineRule="auto"/>
        <w:ind w:firstLine="567"/>
        <w:jc w:val="both"/>
        <w:rPr>
          <w:rFonts w:ascii="Times New Roman" w:hAnsi="Times New Roman" w:cs="Times New Roman"/>
          <w:b/>
          <w:sz w:val="24"/>
          <w:szCs w:val="24"/>
        </w:rPr>
      </w:pPr>
      <w:r w:rsidRPr="00F934EF">
        <w:rPr>
          <w:rFonts w:ascii="Times New Roman" w:hAnsi="Times New Roman" w:cs="Times New Roman"/>
          <w:b/>
          <w:i/>
          <w:iCs/>
          <w:sz w:val="24"/>
          <w:szCs w:val="24"/>
        </w:rPr>
        <w:t xml:space="preserve">Производственные основные средства </w:t>
      </w:r>
      <w:r w:rsidRPr="00F934EF">
        <w:rPr>
          <w:rFonts w:ascii="Times New Roman" w:hAnsi="Times New Roman" w:cs="Times New Roman"/>
          <w:b/>
          <w:i/>
          <w:sz w:val="24"/>
          <w:szCs w:val="24"/>
        </w:rPr>
        <w:t xml:space="preserve">с.х </w:t>
      </w:r>
      <w:r w:rsidRPr="00F934EF">
        <w:rPr>
          <w:rFonts w:ascii="Times New Roman" w:hAnsi="Times New Roman" w:cs="Times New Roman"/>
          <w:b/>
          <w:i/>
          <w:iCs/>
          <w:sz w:val="24"/>
          <w:szCs w:val="24"/>
        </w:rPr>
        <w:t>назначения</w:t>
      </w:r>
      <w:r w:rsidRPr="00F934EF">
        <w:rPr>
          <w:rFonts w:ascii="Times New Roman" w:hAnsi="Times New Roman" w:cs="Times New Roman"/>
          <w:i/>
          <w:iCs/>
          <w:sz w:val="24"/>
          <w:szCs w:val="24"/>
        </w:rPr>
        <w:t xml:space="preserve"> </w:t>
      </w:r>
      <w:r w:rsidRPr="00F934EF">
        <w:rPr>
          <w:rFonts w:ascii="Times New Roman" w:hAnsi="Times New Roman" w:cs="Times New Roman"/>
          <w:sz w:val="24"/>
          <w:szCs w:val="24"/>
        </w:rPr>
        <w:t xml:space="preserve">– </w:t>
      </w:r>
      <w:r w:rsidRPr="00C96D61">
        <w:rPr>
          <w:rFonts w:ascii="Times New Roman" w:hAnsi="Times New Roman" w:cs="Times New Roman"/>
          <w:sz w:val="24"/>
          <w:szCs w:val="24"/>
        </w:rPr>
        <w:t>основная группа, занима</w:t>
      </w:r>
      <w:r w:rsidRPr="00C96D61">
        <w:rPr>
          <w:rFonts w:ascii="Times New Roman" w:hAnsi="Times New Roman" w:cs="Times New Roman"/>
          <w:sz w:val="24"/>
          <w:szCs w:val="24"/>
        </w:rPr>
        <w:t>ю</w:t>
      </w:r>
      <w:r w:rsidRPr="00C96D61">
        <w:rPr>
          <w:rFonts w:ascii="Times New Roman" w:hAnsi="Times New Roman" w:cs="Times New Roman"/>
          <w:sz w:val="24"/>
          <w:szCs w:val="24"/>
        </w:rPr>
        <w:t>щая наибольший удельный вес. В ее состав входят здания, сооружения, передаточные устройства, силовые машины и оборудование, инструменты, транспортные средства, мног</w:t>
      </w:r>
      <w:r w:rsidRPr="00C96D61">
        <w:rPr>
          <w:rFonts w:ascii="Times New Roman" w:hAnsi="Times New Roman" w:cs="Times New Roman"/>
          <w:sz w:val="24"/>
          <w:szCs w:val="24"/>
        </w:rPr>
        <w:t>о</w:t>
      </w:r>
      <w:r w:rsidRPr="00C96D61">
        <w:rPr>
          <w:rFonts w:ascii="Times New Roman" w:hAnsi="Times New Roman" w:cs="Times New Roman"/>
          <w:sz w:val="24"/>
          <w:szCs w:val="24"/>
        </w:rPr>
        <w:t>летние насаждения, производственный и хозяйственный инвентарь, продуктивный и рабочий скот, прочие основные средства.</w:t>
      </w:r>
    </w:p>
    <w:p w:rsidR="00412AE6" w:rsidRPr="00C96D61" w:rsidRDefault="00412AE6" w:rsidP="00C96D61">
      <w:pPr>
        <w:shd w:val="clear" w:color="auto" w:fill="FFFFFF"/>
        <w:tabs>
          <w:tab w:val="left" w:pos="720"/>
        </w:tabs>
        <w:spacing w:after="0" w:line="240" w:lineRule="auto"/>
        <w:ind w:firstLine="567"/>
        <w:jc w:val="both"/>
        <w:rPr>
          <w:rFonts w:ascii="Times New Roman" w:hAnsi="Times New Roman" w:cs="Times New Roman"/>
          <w:sz w:val="24"/>
          <w:szCs w:val="24"/>
        </w:rPr>
      </w:pPr>
      <w:r w:rsidRPr="00F934EF">
        <w:rPr>
          <w:rFonts w:ascii="Times New Roman" w:hAnsi="Times New Roman" w:cs="Times New Roman"/>
          <w:b/>
          <w:i/>
          <w:iCs/>
          <w:sz w:val="24"/>
          <w:szCs w:val="24"/>
        </w:rPr>
        <w:lastRenderedPageBreak/>
        <w:t>Производственные основные средства не с</w:t>
      </w:r>
      <w:r w:rsidR="00F934EF">
        <w:rPr>
          <w:rFonts w:ascii="Times New Roman" w:hAnsi="Times New Roman" w:cs="Times New Roman"/>
          <w:b/>
          <w:i/>
          <w:iCs/>
          <w:sz w:val="24"/>
          <w:szCs w:val="24"/>
        </w:rPr>
        <w:t>.</w:t>
      </w:r>
      <w:r w:rsidRPr="00F934EF">
        <w:rPr>
          <w:rFonts w:ascii="Times New Roman" w:hAnsi="Times New Roman" w:cs="Times New Roman"/>
          <w:b/>
          <w:i/>
          <w:iCs/>
          <w:sz w:val="24"/>
          <w:szCs w:val="24"/>
        </w:rPr>
        <w:t>х. назначения</w:t>
      </w:r>
      <w:r w:rsidRPr="00F934EF">
        <w:rPr>
          <w:rFonts w:ascii="Times New Roman" w:hAnsi="Times New Roman" w:cs="Times New Roman"/>
          <w:i/>
          <w:iCs/>
          <w:sz w:val="24"/>
          <w:szCs w:val="24"/>
        </w:rPr>
        <w:t xml:space="preserve"> –</w:t>
      </w:r>
      <w:r w:rsidR="00F934EF">
        <w:rPr>
          <w:rFonts w:ascii="Times New Roman" w:hAnsi="Times New Roman" w:cs="Times New Roman"/>
          <w:i/>
          <w:iCs/>
          <w:sz w:val="24"/>
          <w:szCs w:val="24"/>
        </w:rPr>
        <w:t xml:space="preserve"> </w:t>
      </w:r>
      <w:r w:rsidRPr="00C96D61">
        <w:rPr>
          <w:rFonts w:ascii="Times New Roman" w:hAnsi="Times New Roman" w:cs="Times New Roman"/>
          <w:sz w:val="24"/>
          <w:szCs w:val="24"/>
        </w:rPr>
        <w:t>сооружения промышле</w:t>
      </w:r>
      <w:r w:rsidRPr="00C96D61">
        <w:rPr>
          <w:rFonts w:ascii="Times New Roman" w:hAnsi="Times New Roman" w:cs="Times New Roman"/>
          <w:sz w:val="24"/>
          <w:szCs w:val="24"/>
        </w:rPr>
        <w:t>н</w:t>
      </w:r>
      <w:r w:rsidRPr="00C96D61">
        <w:rPr>
          <w:rFonts w:ascii="Times New Roman" w:hAnsi="Times New Roman" w:cs="Times New Roman"/>
          <w:sz w:val="24"/>
          <w:szCs w:val="24"/>
        </w:rPr>
        <w:t>но-производственного назначения, водозаборные станции, помещения ремонтной масте</w:t>
      </w:r>
      <w:r w:rsidRPr="00C96D61">
        <w:rPr>
          <w:rFonts w:ascii="Times New Roman" w:hAnsi="Times New Roman" w:cs="Times New Roman"/>
          <w:sz w:val="24"/>
          <w:szCs w:val="24"/>
        </w:rPr>
        <w:t>р</w:t>
      </w:r>
      <w:r w:rsidRPr="00C96D61">
        <w:rPr>
          <w:rFonts w:ascii="Times New Roman" w:hAnsi="Times New Roman" w:cs="Times New Roman"/>
          <w:sz w:val="24"/>
          <w:szCs w:val="24"/>
        </w:rPr>
        <w:t>ской, автопарка и др. объектов несельскохозяйственного назначения.</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F934EF">
        <w:rPr>
          <w:rFonts w:ascii="Times New Roman" w:hAnsi="Times New Roman" w:cs="Times New Roman"/>
          <w:b/>
          <w:i/>
          <w:iCs/>
          <w:sz w:val="24"/>
          <w:szCs w:val="24"/>
        </w:rPr>
        <w:t>Непроизводственные основные средства</w:t>
      </w:r>
      <w:r w:rsidRPr="00C96D61">
        <w:rPr>
          <w:rFonts w:ascii="Times New Roman" w:hAnsi="Times New Roman" w:cs="Times New Roman"/>
          <w:i/>
          <w:iCs/>
          <w:sz w:val="24"/>
          <w:szCs w:val="24"/>
        </w:rPr>
        <w:t xml:space="preserve"> – </w:t>
      </w:r>
      <w:r w:rsidRPr="00C96D61">
        <w:rPr>
          <w:rFonts w:ascii="Times New Roman" w:hAnsi="Times New Roman" w:cs="Times New Roman"/>
          <w:sz w:val="24"/>
          <w:szCs w:val="24"/>
        </w:rPr>
        <w:t>здания и сооружения жилищно-коммунального хозяйства, бытового обслуживания, торговли, культуры, искусства, здрав</w:t>
      </w:r>
      <w:r w:rsidRPr="00C96D61">
        <w:rPr>
          <w:rFonts w:ascii="Times New Roman" w:hAnsi="Times New Roman" w:cs="Times New Roman"/>
          <w:sz w:val="24"/>
          <w:szCs w:val="24"/>
        </w:rPr>
        <w:t>о</w:t>
      </w:r>
      <w:r w:rsidRPr="00C96D61">
        <w:rPr>
          <w:rFonts w:ascii="Times New Roman" w:hAnsi="Times New Roman" w:cs="Times New Roman"/>
          <w:sz w:val="24"/>
          <w:szCs w:val="24"/>
        </w:rPr>
        <w:t>охранения и др.</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Состав и структура этих групп средств зависит от местоположения хозяйства, его ра</w:t>
      </w:r>
      <w:r w:rsidRPr="00C96D61">
        <w:rPr>
          <w:rFonts w:ascii="Times New Roman" w:hAnsi="Times New Roman" w:cs="Times New Roman"/>
          <w:sz w:val="24"/>
          <w:szCs w:val="24"/>
        </w:rPr>
        <w:t>з</w:t>
      </w:r>
      <w:r w:rsidRPr="00C96D61">
        <w:rPr>
          <w:rFonts w:ascii="Times New Roman" w:hAnsi="Times New Roman" w:cs="Times New Roman"/>
          <w:sz w:val="24"/>
          <w:szCs w:val="24"/>
        </w:rPr>
        <w:t>меров и специализации, структуры производства, экономического состояния и ряда других.</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p>
    <w:p w:rsidR="00412AE6" w:rsidRPr="00C96D61" w:rsidRDefault="00412AE6" w:rsidP="00C04F0D">
      <w:pPr>
        <w:shd w:val="clear" w:color="auto" w:fill="FFFFFF"/>
        <w:spacing w:after="0" w:line="240" w:lineRule="auto"/>
        <w:ind w:firstLine="567"/>
        <w:jc w:val="both"/>
        <w:rPr>
          <w:rFonts w:ascii="Times New Roman" w:hAnsi="Times New Roman" w:cs="Times New Roman"/>
          <w:b/>
          <w:sz w:val="24"/>
          <w:szCs w:val="24"/>
        </w:rPr>
      </w:pPr>
      <w:r w:rsidRPr="00C96D61">
        <w:rPr>
          <w:rFonts w:ascii="Times New Roman" w:hAnsi="Times New Roman" w:cs="Times New Roman"/>
          <w:b/>
          <w:i/>
          <w:iCs/>
          <w:sz w:val="24"/>
          <w:szCs w:val="24"/>
        </w:rPr>
        <w:t xml:space="preserve">4.2.Оценка имущества </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Различают </w:t>
      </w:r>
      <w:r w:rsidRPr="00C04F0D">
        <w:rPr>
          <w:rFonts w:ascii="Times New Roman" w:hAnsi="Times New Roman" w:cs="Times New Roman"/>
          <w:i/>
          <w:iCs/>
          <w:sz w:val="24"/>
          <w:szCs w:val="24"/>
        </w:rPr>
        <w:t>первоначальную</w:t>
      </w:r>
      <w:r w:rsidRPr="00C04F0D">
        <w:rPr>
          <w:rFonts w:ascii="Times New Roman" w:hAnsi="Times New Roman" w:cs="Times New Roman"/>
          <w:iCs/>
          <w:sz w:val="24"/>
          <w:szCs w:val="24"/>
        </w:rPr>
        <w:t xml:space="preserve"> </w:t>
      </w:r>
      <w:r w:rsidRPr="00C04F0D">
        <w:rPr>
          <w:rFonts w:ascii="Times New Roman" w:hAnsi="Times New Roman" w:cs="Times New Roman"/>
          <w:sz w:val="24"/>
          <w:szCs w:val="24"/>
        </w:rPr>
        <w:t>(балансовую),</w:t>
      </w:r>
      <w:r w:rsidRPr="00C96D61">
        <w:rPr>
          <w:rFonts w:ascii="Times New Roman" w:hAnsi="Times New Roman" w:cs="Times New Roman"/>
          <w:sz w:val="24"/>
          <w:szCs w:val="24"/>
        </w:rPr>
        <w:t xml:space="preserve"> </w:t>
      </w:r>
      <w:r w:rsidRPr="00C04F0D">
        <w:rPr>
          <w:rFonts w:ascii="Times New Roman" w:hAnsi="Times New Roman" w:cs="Times New Roman"/>
          <w:bCs/>
          <w:i/>
          <w:sz w:val="24"/>
          <w:szCs w:val="24"/>
        </w:rPr>
        <w:t>восстановительную</w:t>
      </w:r>
      <w:r w:rsidRPr="00C96D61">
        <w:rPr>
          <w:rFonts w:ascii="Times New Roman" w:hAnsi="Times New Roman" w:cs="Times New Roman"/>
          <w:b/>
          <w:bCs/>
          <w:sz w:val="24"/>
          <w:szCs w:val="24"/>
        </w:rPr>
        <w:t xml:space="preserve"> </w:t>
      </w:r>
      <w:r w:rsidRPr="00C96D61">
        <w:rPr>
          <w:rFonts w:ascii="Times New Roman" w:hAnsi="Times New Roman" w:cs="Times New Roman"/>
          <w:sz w:val="24"/>
          <w:szCs w:val="24"/>
        </w:rPr>
        <w:t xml:space="preserve">и </w:t>
      </w:r>
      <w:r w:rsidRPr="00C04F0D">
        <w:rPr>
          <w:rFonts w:ascii="Times New Roman" w:hAnsi="Times New Roman" w:cs="Times New Roman"/>
          <w:bCs/>
          <w:i/>
          <w:sz w:val="24"/>
          <w:szCs w:val="24"/>
        </w:rPr>
        <w:t xml:space="preserve">остаточную </w:t>
      </w:r>
      <w:r w:rsidRPr="00C96D61">
        <w:rPr>
          <w:rFonts w:ascii="Times New Roman" w:hAnsi="Times New Roman" w:cs="Times New Roman"/>
          <w:sz w:val="24"/>
          <w:szCs w:val="24"/>
        </w:rPr>
        <w:t>сто</w:t>
      </w:r>
      <w:r w:rsidRPr="00C96D61">
        <w:rPr>
          <w:rFonts w:ascii="Times New Roman" w:hAnsi="Times New Roman" w:cs="Times New Roman"/>
          <w:sz w:val="24"/>
          <w:szCs w:val="24"/>
        </w:rPr>
        <w:t>и</w:t>
      </w:r>
      <w:r w:rsidRPr="00C96D61">
        <w:rPr>
          <w:rFonts w:ascii="Times New Roman" w:hAnsi="Times New Roman" w:cs="Times New Roman"/>
          <w:sz w:val="24"/>
          <w:szCs w:val="24"/>
        </w:rPr>
        <w:t>мость основных средств.</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8B2B3D">
        <w:rPr>
          <w:rFonts w:ascii="Times New Roman" w:hAnsi="Times New Roman" w:cs="Times New Roman"/>
          <w:b/>
          <w:i/>
          <w:iCs/>
          <w:sz w:val="24"/>
          <w:szCs w:val="24"/>
        </w:rPr>
        <w:t>Первоначальная</w:t>
      </w:r>
      <w:r w:rsidRPr="008B2B3D">
        <w:rPr>
          <w:rFonts w:ascii="Times New Roman" w:hAnsi="Times New Roman" w:cs="Times New Roman"/>
          <w:b/>
          <w:iCs/>
          <w:sz w:val="24"/>
          <w:szCs w:val="24"/>
        </w:rPr>
        <w:t xml:space="preserve"> </w:t>
      </w:r>
      <w:r w:rsidRPr="008B2B3D">
        <w:rPr>
          <w:rFonts w:ascii="Times New Roman" w:hAnsi="Times New Roman" w:cs="Times New Roman"/>
          <w:b/>
          <w:sz w:val="24"/>
          <w:szCs w:val="24"/>
        </w:rPr>
        <w:t>(</w:t>
      </w:r>
      <w:r w:rsidRPr="00C04F0D">
        <w:rPr>
          <w:rFonts w:ascii="Times New Roman" w:hAnsi="Times New Roman" w:cs="Times New Roman"/>
          <w:sz w:val="24"/>
          <w:szCs w:val="24"/>
        </w:rPr>
        <w:t>балансовая)</w:t>
      </w:r>
      <w:r w:rsidRPr="00C96D61">
        <w:rPr>
          <w:rFonts w:ascii="Times New Roman" w:hAnsi="Times New Roman" w:cs="Times New Roman"/>
          <w:sz w:val="24"/>
          <w:szCs w:val="24"/>
        </w:rPr>
        <w:t xml:space="preserve"> стоимость складывается из затрат на приобретение о</w:t>
      </w:r>
      <w:r w:rsidRPr="00C96D61">
        <w:rPr>
          <w:rFonts w:ascii="Times New Roman" w:hAnsi="Times New Roman" w:cs="Times New Roman"/>
          <w:sz w:val="24"/>
          <w:szCs w:val="24"/>
        </w:rPr>
        <w:t>с</w:t>
      </w:r>
      <w:r w:rsidRPr="00C96D61">
        <w:rPr>
          <w:rFonts w:ascii="Times New Roman" w:hAnsi="Times New Roman" w:cs="Times New Roman"/>
          <w:sz w:val="24"/>
          <w:szCs w:val="24"/>
        </w:rPr>
        <w:t>новных средств, включая расходы на доставку и монтаж.</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8B2B3D">
        <w:rPr>
          <w:rFonts w:ascii="Times New Roman" w:hAnsi="Times New Roman" w:cs="Times New Roman"/>
          <w:b/>
          <w:bCs/>
          <w:i/>
          <w:sz w:val="24"/>
          <w:szCs w:val="24"/>
        </w:rPr>
        <w:t xml:space="preserve">Восстановительная </w:t>
      </w:r>
      <w:r w:rsidRPr="00C96D61">
        <w:rPr>
          <w:rFonts w:ascii="Times New Roman" w:hAnsi="Times New Roman" w:cs="Times New Roman"/>
          <w:sz w:val="24"/>
          <w:szCs w:val="24"/>
        </w:rPr>
        <w:t>стоимость устанавливается при переоценке основных средств, к</w:t>
      </w:r>
      <w:r w:rsidRPr="00C96D61">
        <w:rPr>
          <w:rFonts w:ascii="Times New Roman" w:hAnsi="Times New Roman" w:cs="Times New Roman"/>
          <w:sz w:val="24"/>
          <w:szCs w:val="24"/>
        </w:rPr>
        <w:t>о</w:t>
      </w:r>
      <w:r w:rsidRPr="00C96D61">
        <w:rPr>
          <w:rFonts w:ascii="Times New Roman" w:hAnsi="Times New Roman" w:cs="Times New Roman"/>
          <w:sz w:val="24"/>
          <w:szCs w:val="24"/>
        </w:rPr>
        <w:t>гда основные средства, введенные в эксплуатацию в разные годы, оцениваются по совреме</w:t>
      </w:r>
      <w:r w:rsidRPr="00C96D61">
        <w:rPr>
          <w:rFonts w:ascii="Times New Roman" w:hAnsi="Times New Roman" w:cs="Times New Roman"/>
          <w:sz w:val="24"/>
          <w:szCs w:val="24"/>
        </w:rPr>
        <w:t>н</w:t>
      </w:r>
      <w:r w:rsidRPr="00C96D61">
        <w:rPr>
          <w:rFonts w:ascii="Times New Roman" w:hAnsi="Times New Roman" w:cs="Times New Roman"/>
          <w:sz w:val="24"/>
          <w:szCs w:val="24"/>
        </w:rPr>
        <w:t>ным ценам.</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8B2B3D">
        <w:rPr>
          <w:rFonts w:ascii="Times New Roman" w:hAnsi="Times New Roman" w:cs="Times New Roman"/>
          <w:b/>
          <w:bCs/>
          <w:i/>
          <w:sz w:val="24"/>
          <w:szCs w:val="24"/>
        </w:rPr>
        <w:t>Остаточная</w:t>
      </w:r>
      <w:r w:rsidRPr="008B2B3D">
        <w:rPr>
          <w:rFonts w:ascii="Times New Roman" w:hAnsi="Times New Roman" w:cs="Times New Roman"/>
          <w:b/>
          <w:bCs/>
          <w:sz w:val="24"/>
          <w:szCs w:val="24"/>
        </w:rPr>
        <w:t xml:space="preserve"> </w:t>
      </w:r>
      <w:r w:rsidRPr="00C04F0D">
        <w:rPr>
          <w:rFonts w:ascii="Times New Roman" w:hAnsi="Times New Roman" w:cs="Times New Roman"/>
          <w:sz w:val="24"/>
          <w:szCs w:val="24"/>
        </w:rPr>
        <w:t>(</w:t>
      </w:r>
      <w:r w:rsidRPr="00C96D61">
        <w:rPr>
          <w:rFonts w:ascii="Times New Roman" w:hAnsi="Times New Roman" w:cs="Times New Roman"/>
          <w:sz w:val="24"/>
          <w:szCs w:val="24"/>
        </w:rPr>
        <w:t>с учетом износа) стоимость устанавливается периодически при провед</w:t>
      </w:r>
      <w:r w:rsidRPr="00C96D61">
        <w:rPr>
          <w:rFonts w:ascii="Times New Roman" w:hAnsi="Times New Roman" w:cs="Times New Roman"/>
          <w:sz w:val="24"/>
          <w:szCs w:val="24"/>
        </w:rPr>
        <w:t>е</w:t>
      </w:r>
      <w:r w:rsidRPr="00C96D61">
        <w:rPr>
          <w:rFonts w:ascii="Times New Roman" w:hAnsi="Times New Roman" w:cs="Times New Roman"/>
          <w:sz w:val="24"/>
          <w:szCs w:val="24"/>
        </w:rPr>
        <w:t>нии инвентаризации и списании основных средств.</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В процессе эксплуатации основные средства изнашиваются. Различают </w:t>
      </w:r>
      <w:r w:rsidRPr="00C96D61">
        <w:rPr>
          <w:rFonts w:ascii="Times New Roman" w:hAnsi="Times New Roman" w:cs="Times New Roman"/>
          <w:i/>
          <w:iCs/>
          <w:sz w:val="24"/>
          <w:szCs w:val="24"/>
        </w:rPr>
        <w:t xml:space="preserve">физический и моральный </w:t>
      </w:r>
      <w:r w:rsidRPr="00C96D61">
        <w:rPr>
          <w:rFonts w:ascii="Times New Roman" w:hAnsi="Times New Roman" w:cs="Times New Roman"/>
          <w:sz w:val="24"/>
          <w:szCs w:val="24"/>
        </w:rPr>
        <w:t>износ основных средств.</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8B2B3D">
        <w:rPr>
          <w:rFonts w:ascii="Times New Roman" w:hAnsi="Times New Roman" w:cs="Times New Roman"/>
          <w:b/>
          <w:i/>
          <w:iCs/>
          <w:sz w:val="24"/>
          <w:szCs w:val="24"/>
        </w:rPr>
        <w:t>Физический износ</w:t>
      </w:r>
      <w:r w:rsidRPr="00C04F0D">
        <w:rPr>
          <w:rFonts w:ascii="Times New Roman" w:hAnsi="Times New Roman" w:cs="Times New Roman"/>
          <w:i/>
          <w:iCs/>
          <w:sz w:val="24"/>
          <w:szCs w:val="24"/>
        </w:rPr>
        <w:t xml:space="preserve"> </w:t>
      </w:r>
      <w:r w:rsidRPr="00C04F0D">
        <w:rPr>
          <w:rFonts w:ascii="Times New Roman" w:hAnsi="Times New Roman" w:cs="Times New Roman"/>
          <w:sz w:val="24"/>
          <w:szCs w:val="24"/>
        </w:rPr>
        <w:t>–</w:t>
      </w:r>
      <w:r w:rsidRPr="00C96D61">
        <w:rPr>
          <w:rFonts w:ascii="Times New Roman" w:hAnsi="Times New Roman" w:cs="Times New Roman"/>
          <w:sz w:val="24"/>
          <w:szCs w:val="24"/>
        </w:rPr>
        <w:t xml:space="preserve"> это физическое изнашивание основных средств, </w:t>
      </w:r>
      <w:r w:rsidRPr="008B2B3D">
        <w:rPr>
          <w:rFonts w:ascii="Times New Roman" w:hAnsi="Times New Roman" w:cs="Times New Roman"/>
          <w:b/>
          <w:i/>
          <w:iCs/>
          <w:sz w:val="24"/>
          <w:szCs w:val="24"/>
        </w:rPr>
        <w:t>моральный износ</w:t>
      </w:r>
      <w:r w:rsidRPr="00C04F0D">
        <w:rPr>
          <w:rFonts w:ascii="Times New Roman" w:hAnsi="Times New Roman" w:cs="Times New Roman"/>
          <w:i/>
          <w:iCs/>
          <w:sz w:val="24"/>
          <w:szCs w:val="24"/>
        </w:rPr>
        <w:t xml:space="preserve"> </w:t>
      </w:r>
      <w:r w:rsidRPr="00C04F0D">
        <w:rPr>
          <w:rFonts w:ascii="Times New Roman" w:hAnsi="Times New Roman" w:cs="Times New Roman"/>
          <w:sz w:val="24"/>
          <w:szCs w:val="24"/>
        </w:rPr>
        <w:t xml:space="preserve">– </w:t>
      </w:r>
      <w:r w:rsidRPr="00C96D61">
        <w:rPr>
          <w:rFonts w:ascii="Times New Roman" w:hAnsi="Times New Roman" w:cs="Times New Roman"/>
          <w:sz w:val="24"/>
          <w:szCs w:val="24"/>
        </w:rPr>
        <w:t>обесценивание и выбытие основных средств до их полного физического износа, вследствие появления новых, более производительных машин и оборудования и других видов средств.</w:t>
      </w:r>
    </w:p>
    <w:p w:rsidR="00412AE6" w:rsidRPr="00C96D61" w:rsidRDefault="00412AE6" w:rsidP="00C96D61">
      <w:pPr>
        <w:shd w:val="clear" w:color="auto" w:fill="FFFFFF"/>
        <w:spacing w:after="0" w:line="240" w:lineRule="auto"/>
        <w:ind w:firstLine="567"/>
        <w:jc w:val="center"/>
        <w:rPr>
          <w:rFonts w:ascii="Times New Roman" w:hAnsi="Times New Roman" w:cs="Times New Roman"/>
          <w:b/>
          <w:bCs/>
          <w:i/>
          <w:iCs/>
          <w:sz w:val="24"/>
          <w:szCs w:val="24"/>
        </w:rPr>
      </w:pPr>
    </w:p>
    <w:p w:rsidR="00412AE6" w:rsidRPr="00C96D61" w:rsidRDefault="00412AE6" w:rsidP="00E322DF">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iCs/>
          <w:sz w:val="24"/>
          <w:szCs w:val="24"/>
        </w:rPr>
        <w:t>4.3</w:t>
      </w:r>
      <w:r w:rsidRPr="00C96D61">
        <w:rPr>
          <w:rFonts w:ascii="Times New Roman" w:hAnsi="Times New Roman" w:cs="Times New Roman"/>
          <w:b/>
          <w:bCs/>
          <w:i/>
          <w:iCs/>
          <w:sz w:val="24"/>
          <w:szCs w:val="24"/>
        </w:rPr>
        <w:t xml:space="preserve"> Источники образования совокупных средств производства</w:t>
      </w:r>
    </w:p>
    <w:p w:rsidR="00412AE6" w:rsidRPr="00E322DF"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Ими могут служить </w:t>
      </w:r>
      <w:r w:rsidRPr="00E322DF">
        <w:rPr>
          <w:rFonts w:ascii="Times New Roman" w:hAnsi="Times New Roman" w:cs="Times New Roman"/>
          <w:bCs/>
          <w:i/>
          <w:iCs/>
          <w:sz w:val="24"/>
          <w:szCs w:val="24"/>
        </w:rPr>
        <w:t xml:space="preserve">собственные </w:t>
      </w:r>
      <w:r w:rsidRPr="00E322DF">
        <w:rPr>
          <w:rFonts w:ascii="Times New Roman" w:hAnsi="Times New Roman" w:cs="Times New Roman"/>
          <w:bCs/>
          <w:iCs/>
          <w:sz w:val="24"/>
          <w:szCs w:val="24"/>
        </w:rPr>
        <w:t>и</w:t>
      </w:r>
      <w:r w:rsidRPr="00E322DF">
        <w:rPr>
          <w:rFonts w:ascii="Times New Roman" w:hAnsi="Times New Roman" w:cs="Times New Roman"/>
          <w:bCs/>
          <w:i/>
          <w:iCs/>
          <w:sz w:val="24"/>
          <w:szCs w:val="24"/>
        </w:rPr>
        <w:t xml:space="preserve"> заемные средства.</w:t>
      </w:r>
    </w:p>
    <w:p w:rsidR="00412AE6" w:rsidRPr="00C96D61" w:rsidRDefault="00412AE6" w:rsidP="00C96D61">
      <w:pPr>
        <w:shd w:val="clear" w:color="auto" w:fill="FFFFFF"/>
        <w:tabs>
          <w:tab w:val="left" w:pos="3470"/>
        </w:tabs>
        <w:spacing w:after="0" w:line="240" w:lineRule="auto"/>
        <w:ind w:firstLine="567"/>
        <w:jc w:val="both"/>
        <w:rPr>
          <w:rFonts w:ascii="Times New Roman" w:hAnsi="Times New Roman" w:cs="Times New Roman"/>
          <w:sz w:val="24"/>
          <w:szCs w:val="24"/>
        </w:rPr>
      </w:pPr>
      <w:r w:rsidRPr="00FB3B2C">
        <w:rPr>
          <w:rFonts w:ascii="Times New Roman" w:hAnsi="Times New Roman" w:cs="Times New Roman"/>
          <w:b/>
          <w:bCs/>
          <w:i/>
          <w:iCs/>
          <w:sz w:val="24"/>
          <w:szCs w:val="24"/>
        </w:rPr>
        <w:t>Собственные средства</w:t>
      </w:r>
      <w:r w:rsidRPr="00E322DF">
        <w:rPr>
          <w:rFonts w:ascii="Times New Roman" w:hAnsi="Times New Roman" w:cs="Times New Roman"/>
          <w:bCs/>
          <w:i/>
          <w:iCs/>
          <w:sz w:val="24"/>
          <w:szCs w:val="24"/>
        </w:rPr>
        <w:t>:</w:t>
      </w:r>
      <w:r w:rsidRPr="00C96D61">
        <w:rPr>
          <w:rFonts w:ascii="Times New Roman" w:hAnsi="Times New Roman" w:cs="Times New Roman"/>
          <w:b/>
          <w:bCs/>
          <w:i/>
          <w:iCs/>
          <w:sz w:val="24"/>
          <w:szCs w:val="24"/>
        </w:rPr>
        <w:t xml:space="preserve"> </w:t>
      </w:r>
      <w:r w:rsidRPr="00C96D61">
        <w:rPr>
          <w:rFonts w:ascii="Times New Roman" w:hAnsi="Times New Roman" w:cs="Times New Roman"/>
          <w:sz w:val="24"/>
          <w:szCs w:val="24"/>
        </w:rPr>
        <w:t>прибыль, амортизационные отчисления, средства от реализ</w:t>
      </w:r>
      <w:r w:rsidRPr="00C96D61">
        <w:rPr>
          <w:rFonts w:ascii="Times New Roman" w:hAnsi="Times New Roman" w:cs="Times New Roman"/>
          <w:sz w:val="24"/>
          <w:szCs w:val="24"/>
        </w:rPr>
        <w:t>а</w:t>
      </w:r>
      <w:r w:rsidRPr="00C96D61">
        <w:rPr>
          <w:rFonts w:ascii="Times New Roman" w:hAnsi="Times New Roman" w:cs="Times New Roman"/>
          <w:sz w:val="24"/>
          <w:szCs w:val="24"/>
        </w:rPr>
        <w:t>ции, передачи в аренду имущества, доходы от ценных бумаг.</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FB3B2C">
        <w:rPr>
          <w:rFonts w:ascii="Times New Roman" w:hAnsi="Times New Roman" w:cs="Times New Roman"/>
          <w:b/>
          <w:bCs/>
          <w:i/>
          <w:iCs/>
          <w:sz w:val="24"/>
          <w:szCs w:val="24"/>
        </w:rPr>
        <w:t xml:space="preserve">Заемные (привлеченные) </w:t>
      </w:r>
      <w:r w:rsidRPr="00FB3B2C">
        <w:rPr>
          <w:rFonts w:ascii="Times New Roman" w:hAnsi="Times New Roman" w:cs="Times New Roman"/>
          <w:b/>
          <w:sz w:val="24"/>
          <w:szCs w:val="24"/>
        </w:rPr>
        <w:t>средства</w:t>
      </w:r>
      <w:r w:rsidRPr="00C96D61">
        <w:rPr>
          <w:rFonts w:ascii="Times New Roman" w:hAnsi="Times New Roman" w:cs="Times New Roman"/>
          <w:sz w:val="24"/>
          <w:szCs w:val="24"/>
        </w:rPr>
        <w:t>: кредиты банка (долгосрочные и краткосрочные); бюджетные дотации; средства специальных фондов, создаваемых по решению правител</w:t>
      </w:r>
      <w:r w:rsidRPr="00C96D61">
        <w:rPr>
          <w:rFonts w:ascii="Times New Roman" w:hAnsi="Times New Roman" w:cs="Times New Roman"/>
          <w:sz w:val="24"/>
          <w:szCs w:val="24"/>
        </w:rPr>
        <w:t>ь</w:t>
      </w:r>
      <w:r w:rsidRPr="00C96D61">
        <w:rPr>
          <w:rFonts w:ascii="Times New Roman" w:hAnsi="Times New Roman" w:cs="Times New Roman"/>
          <w:sz w:val="24"/>
          <w:szCs w:val="24"/>
        </w:rPr>
        <w:t>ства; средства спонсоров.</w:t>
      </w:r>
    </w:p>
    <w:p w:rsidR="00E322DF" w:rsidRDefault="00E322DF" w:rsidP="00E322DF">
      <w:pPr>
        <w:shd w:val="clear" w:color="auto" w:fill="FFFFFF"/>
        <w:spacing w:after="0" w:line="240" w:lineRule="auto"/>
        <w:ind w:firstLine="567"/>
        <w:jc w:val="both"/>
        <w:rPr>
          <w:rFonts w:ascii="Times New Roman" w:hAnsi="Times New Roman" w:cs="Times New Roman"/>
          <w:b/>
          <w:bCs/>
          <w:i/>
          <w:iCs/>
          <w:sz w:val="24"/>
          <w:szCs w:val="24"/>
        </w:rPr>
      </w:pPr>
    </w:p>
    <w:p w:rsidR="00412AE6" w:rsidRPr="00C96D61" w:rsidRDefault="00412AE6" w:rsidP="00E322DF">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bCs/>
          <w:i/>
          <w:iCs/>
          <w:sz w:val="24"/>
          <w:szCs w:val="24"/>
        </w:rPr>
        <w:t xml:space="preserve">4.4. Оборотные средства </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FB3B2C">
        <w:rPr>
          <w:rFonts w:ascii="Times New Roman" w:hAnsi="Times New Roman" w:cs="Times New Roman"/>
          <w:b/>
          <w:bCs/>
          <w:iCs/>
          <w:sz w:val="24"/>
          <w:szCs w:val="24"/>
        </w:rPr>
        <w:t>Оборотные средства</w:t>
      </w:r>
      <w:r w:rsidRPr="00C96D61">
        <w:rPr>
          <w:rFonts w:ascii="Times New Roman" w:hAnsi="Times New Roman" w:cs="Times New Roman"/>
          <w:b/>
          <w:bCs/>
          <w:i/>
          <w:iCs/>
          <w:sz w:val="24"/>
          <w:szCs w:val="24"/>
        </w:rPr>
        <w:t xml:space="preserve"> </w:t>
      </w:r>
      <w:r w:rsidRPr="00C96D61">
        <w:rPr>
          <w:rFonts w:ascii="Times New Roman" w:hAnsi="Times New Roman" w:cs="Times New Roman"/>
          <w:sz w:val="24"/>
          <w:szCs w:val="24"/>
        </w:rPr>
        <w:t>участвуют в одном производственном цикле и полностью пер</w:t>
      </w:r>
      <w:r w:rsidRPr="00C96D61">
        <w:rPr>
          <w:rFonts w:ascii="Times New Roman" w:hAnsi="Times New Roman" w:cs="Times New Roman"/>
          <w:sz w:val="24"/>
          <w:szCs w:val="24"/>
        </w:rPr>
        <w:t>е</w:t>
      </w:r>
      <w:r w:rsidRPr="00C96D61">
        <w:rPr>
          <w:rFonts w:ascii="Times New Roman" w:hAnsi="Times New Roman" w:cs="Times New Roman"/>
          <w:sz w:val="24"/>
          <w:szCs w:val="24"/>
        </w:rPr>
        <w:t>носят свою стоимость на вновь создаваемый продукт.</w:t>
      </w:r>
    </w:p>
    <w:p w:rsidR="00412AE6" w:rsidRPr="00E322DF" w:rsidRDefault="00412AE6" w:rsidP="00E322DF">
      <w:pPr>
        <w:shd w:val="clear" w:color="auto" w:fill="FFFFFF"/>
        <w:spacing w:after="0" w:line="240" w:lineRule="auto"/>
        <w:ind w:firstLine="567"/>
        <w:jc w:val="both"/>
        <w:rPr>
          <w:rFonts w:ascii="Times New Roman" w:hAnsi="Times New Roman" w:cs="Times New Roman"/>
          <w:i/>
          <w:sz w:val="24"/>
          <w:szCs w:val="24"/>
        </w:rPr>
      </w:pPr>
      <w:r w:rsidRPr="00E322DF">
        <w:rPr>
          <w:rFonts w:ascii="Times New Roman" w:hAnsi="Times New Roman" w:cs="Times New Roman"/>
          <w:iCs/>
          <w:sz w:val="24"/>
          <w:szCs w:val="24"/>
        </w:rPr>
        <w:t>Они подразделяются</w:t>
      </w:r>
      <w:r w:rsidR="00E322DF" w:rsidRPr="00E322DF">
        <w:rPr>
          <w:rFonts w:ascii="Times New Roman" w:hAnsi="Times New Roman" w:cs="Times New Roman"/>
          <w:iCs/>
          <w:sz w:val="24"/>
          <w:szCs w:val="24"/>
        </w:rPr>
        <w:t xml:space="preserve"> на</w:t>
      </w:r>
      <w:r w:rsidRPr="00FB3B2C">
        <w:rPr>
          <w:rFonts w:ascii="Times New Roman" w:hAnsi="Times New Roman" w:cs="Times New Roman"/>
          <w:i/>
          <w:iCs/>
          <w:sz w:val="24"/>
          <w:szCs w:val="24"/>
        </w:rPr>
        <w:t>:</w:t>
      </w:r>
      <w:r w:rsidR="00E322DF" w:rsidRPr="00FB3B2C">
        <w:rPr>
          <w:rFonts w:ascii="Times New Roman" w:hAnsi="Times New Roman" w:cs="Times New Roman"/>
          <w:i/>
          <w:iCs/>
          <w:sz w:val="24"/>
          <w:szCs w:val="24"/>
        </w:rPr>
        <w:t xml:space="preserve"> </w:t>
      </w:r>
      <w:r w:rsidRPr="00FB3B2C">
        <w:rPr>
          <w:rFonts w:ascii="Times New Roman" w:hAnsi="Times New Roman" w:cs="Times New Roman"/>
          <w:bCs/>
          <w:i/>
          <w:iCs/>
          <w:sz w:val="24"/>
          <w:szCs w:val="24"/>
        </w:rPr>
        <w:t>оборотные производственные средства</w:t>
      </w:r>
      <w:r w:rsidRPr="00C96D61">
        <w:rPr>
          <w:rFonts w:ascii="Times New Roman" w:hAnsi="Times New Roman" w:cs="Times New Roman"/>
          <w:bCs/>
          <w:iCs/>
          <w:sz w:val="24"/>
          <w:szCs w:val="24"/>
        </w:rPr>
        <w:t>;</w:t>
      </w:r>
      <w:r w:rsidR="00E322DF">
        <w:rPr>
          <w:rFonts w:ascii="Times New Roman" w:hAnsi="Times New Roman" w:cs="Times New Roman"/>
          <w:bCs/>
          <w:iCs/>
          <w:sz w:val="24"/>
          <w:szCs w:val="24"/>
        </w:rPr>
        <w:t xml:space="preserve"> </w:t>
      </w:r>
      <w:r w:rsidRPr="00E322DF">
        <w:rPr>
          <w:rFonts w:ascii="Times New Roman" w:hAnsi="Times New Roman" w:cs="Times New Roman"/>
          <w:bCs/>
          <w:i/>
          <w:iCs/>
          <w:sz w:val="24"/>
          <w:szCs w:val="24"/>
        </w:rPr>
        <w:t>оборотные средства сферы обращения.</w:t>
      </w:r>
    </w:p>
    <w:p w:rsidR="00412AE6" w:rsidRPr="00E322DF" w:rsidRDefault="00412AE6" w:rsidP="00C96D61">
      <w:pPr>
        <w:shd w:val="clear" w:color="auto" w:fill="FFFFFF"/>
        <w:spacing w:after="0" w:line="240" w:lineRule="auto"/>
        <w:ind w:firstLine="567"/>
        <w:jc w:val="both"/>
        <w:rPr>
          <w:rFonts w:ascii="Times New Roman" w:hAnsi="Times New Roman" w:cs="Times New Roman"/>
          <w:sz w:val="24"/>
          <w:szCs w:val="24"/>
        </w:rPr>
      </w:pPr>
      <w:r w:rsidRPr="00FB3B2C">
        <w:rPr>
          <w:rFonts w:ascii="Times New Roman" w:hAnsi="Times New Roman" w:cs="Times New Roman"/>
          <w:b/>
          <w:bCs/>
          <w:i/>
          <w:iCs/>
          <w:sz w:val="24"/>
          <w:szCs w:val="24"/>
        </w:rPr>
        <w:t xml:space="preserve">К оборотным производственным средствам </w:t>
      </w:r>
      <w:r w:rsidRPr="00E322DF">
        <w:rPr>
          <w:rFonts w:ascii="Times New Roman" w:hAnsi="Times New Roman" w:cs="Times New Roman"/>
          <w:bCs/>
          <w:i/>
          <w:iCs/>
          <w:sz w:val="24"/>
          <w:szCs w:val="24"/>
        </w:rPr>
        <w:t>относятся:</w:t>
      </w:r>
    </w:p>
    <w:p w:rsidR="00412AE6" w:rsidRPr="00E322DF" w:rsidRDefault="00412AE6" w:rsidP="00FF0EEB">
      <w:pPr>
        <w:pStyle w:val="af"/>
        <w:numPr>
          <w:ilvl w:val="0"/>
          <w:numId w:val="45"/>
        </w:numPr>
        <w:shd w:val="clear" w:color="auto" w:fill="FFFFFF"/>
        <w:tabs>
          <w:tab w:val="left" w:pos="886"/>
        </w:tabs>
        <w:spacing w:after="0" w:line="240" w:lineRule="auto"/>
        <w:ind w:left="0" w:firstLine="567"/>
        <w:rPr>
          <w:rFonts w:ascii="Times New Roman" w:hAnsi="Times New Roman"/>
          <w:sz w:val="24"/>
          <w:szCs w:val="24"/>
        </w:rPr>
      </w:pPr>
      <w:r w:rsidRPr="00E322DF">
        <w:rPr>
          <w:rFonts w:ascii="Times New Roman" w:hAnsi="Times New Roman"/>
          <w:bCs/>
          <w:sz w:val="24"/>
          <w:szCs w:val="24"/>
        </w:rPr>
        <w:t>производственные запасы</w:t>
      </w:r>
      <w:r w:rsidRPr="00E322DF">
        <w:rPr>
          <w:rFonts w:ascii="Times New Roman" w:hAnsi="Times New Roman"/>
          <w:b/>
          <w:bCs/>
          <w:sz w:val="24"/>
          <w:szCs w:val="24"/>
        </w:rPr>
        <w:t xml:space="preserve"> </w:t>
      </w:r>
      <w:r w:rsidRPr="00E322DF">
        <w:rPr>
          <w:rFonts w:ascii="Times New Roman" w:hAnsi="Times New Roman"/>
          <w:sz w:val="24"/>
          <w:szCs w:val="24"/>
        </w:rPr>
        <w:t>(семена, корма, посадочный материал, молодняк живо</w:t>
      </w:r>
      <w:r w:rsidRPr="00E322DF">
        <w:rPr>
          <w:rFonts w:ascii="Times New Roman" w:hAnsi="Times New Roman"/>
          <w:sz w:val="24"/>
          <w:szCs w:val="24"/>
        </w:rPr>
        <w:t>т</w:t>
      </w:r>
      <w:r w:rsidRPr="00E322DF">
        <w:rPr>
          <w:rFonts w:ascii="Times New Roman" w:hAnsi="Times New Roman"/>
          <w:sz w:val="24"/>
          <w:szCs w:val="24"/>
        </w:rPr>
        <w:t>ных, запасные части, нефтепродукты, топливо, минеральные удобрения, сырье для перер</w:t>
      </w:r>
      <w:r w:rsidRPr="00E322DF">
        <w:rPr>
          <w:rFonts w:ascii="Times New Roman" w:hAnsi="Times New Roman"/>
          <w:sz w:val="24"/>
          <w:szCs w:val="24"/>
        </w:rPr>
        <w:t>а</w:t>
      </w:r>
      <w:r w:rsidRPr="00E322DF">
        <w:rPr>
          <w:rFonts w:ascii="Times New Roman" w:hAnsi="Times New Roman"/>
          <w:sz w:val="24"/>
          <w:szCs w:val="24"/>
        </w:rPr>
        <w:t>ботки, тара, вспомогательные материалы, малоценные и быстроизнашивающиеся предметы, и т.д.</w:t>
      </w:r>
      <w:r w:rsidR="00E322DF" w:rsidRPr="00E322DF">
        <w:rPr>
          <w:rFonts w:ascii="Times New Roman" w:hAnsi="Times New Roman"/>
          <w:sz w:val="24"/>
          <w:szCs w:val="24"/>
        </w:rPr>
        <w:t>;</w:t>
      </w:r>
    </w:p>
    <w:p w:rsidR="00412AE6" w:rsidRPr="00E322DF" w:rsidRDefault="00412AE6" w:rsidP="00FF0EEB">
      <w:pPr>
        <w:pStyle w:val="af"/>
        <w:numPr>
          <w:ilvl w:val="0"/>
          <w:numId w:val="45"/>
        </w:numPr>
        <w:shd w:val="clear" w:color="auto" w:fill="FFFFFF"/>
        <w:tabs>
          <w:tab w:val="left" w:pos="886"/>
        </w:tabs>
        <w:spacing w:after="0" w:line="240" w:lineRule="auto"/>
        <w:ind w:left="851" w:hanging="284"/>
        <w:rPr>
          <w:rFonts w:ascii="Times New Roman" w:hAnsi="Times New Roman"/>
          <w:sz w:val="24"/>
          <w:szCs w:val="24"/>
        </w:rPr>
      </w:pPr>
      <w:r w:rsidRPr="00E322DF">
        <w:rPr>
          <w:rFonts w:ascii="Times New Roman" w:hAnsi="Times New Roman"/>
          <w:bCs/>
          <w:sz w:val="24"/>
          <w:szCs w:val="24"/>
        </w:rPr>
        <w:t>незавершенное производство в отраслях растениеводства и животноводст</w:t>
      </w:r>
      <w:r w:rsidR="00E322DF" w:rsidRPr="00E322DF">
        <w:rPr>
          <w:rFonts w:ascii="Times New Roman" w:hAnsi="Times New Roman"/>
          <w:bCs/>
          <w:sz w:val="24"/>
          <w:szCs w:val="24"/>
        </w:rPr>
        <w:t>ва;</w:t>
      </w:r>
    </w:p>
    <w:p w:rsidR="00412AE6" w:rsidRPr="00E322DF" w:rsidRDefault="00412AE6" w:rsidP="00E322DF">
      <w:pPr>
        <w:shd w:val="clear" w:color="auto" w:fill="FFFFFF"/>
        <w:tabs>
          <w:tab w:val="left" w:pos="0"/>
        </w:tabs>
        <w:spacing w:after="0" w:line="240" w:lineRule="auto"/>
        <w:jc w:val="both"/>
        <w:rPr>
          <w:rFonts w:ascii="Times New Roman" w:hAnsi="Times New Roman" w:cs="Times New Roman"/>
          <w:sz w:val="24"/>
          <w:szCs w:val="24"/>
        </w:rPr>
      </w:pPr>
      <w:r w:rsidRPr="00E322DF">
        <w:rPr>
          <w:rFonts w:ascii="Times New Roman" w:hAnsi="Times New Roman" w:cs="Times New Roman"/>
          <w:bCs/>
          <w:sz w:val="24"/>
          <w:szCs w:val="24"/>
        </w:rPr>
        <w:t>расходы будущих периодов.</w:t>
      </w:r>
    </w:p>
    <w:p w:rsidR="00412AE6" w:rsidRPr="00E322DF" w:rsidRDefault="00412AE6" w:rsidP="00C96D61">
      <w:pPr>
        <w:shd w:val="clear" w:color="auto" w:fill="FFFFFF"/>
        <w:tabs>
          <w:tab w:val="left" w:pos="842"/>
        </w:tabs>
        <w:spacing w:after="0" w:line="240" w:lineRule="auto"/>
        <w:ind w:firstLine="567"/>
        <w:jc w:val="both"/>
        <w:rPr>
          <w:rFonts w:ascii="Times New Roman" w:hAnsi="Times New Roman" w:cs="Times New Roman"/>
          <w:sz w:val="24"/>
          <w:szCs w:val="24"/>
        </w:rPr>
      </w:pPr>
      <w:r w:rsidRPr="00E322DF">
        <w:rPr>
          <w:rFonts w:ascii="Times New Roman" w:hAnsi="Times New Roman" w:cs="Times New Roman"/>
          <w:bCs/>
          <w:i/>
          <w:iCs/>
          <w:sz w:val="24"/>
          <w:szCs w:val="24"/>
        </w:rPr>
        <w:t>Оборотны</w:t>
      </w:r>
      <w:r w:rsidR="00E322DF">
        <w:rPr>
          <w:rFonts w:ascii="Times New Roman" w:hAnsi="Times New Roman" w:cs="Times New Roman"/>
          <w:bCs/>
          <w:i/>
          <w:iCs/>
          <w:sz w:val="24"/>
          <w:szCs w:val="24"/>
        </w:rPr>
        <w:t>е средства сферы обращения</w:t>
      </w:r>
      <w:r w:rsidRPr="00E322DF">
        <w:rPr>
          <w:rFonts w:ascii="Times New Roman" w:hAnsi="Times New Roman" w:cs="Times New Roman"/>
          <w:bCs/>
          <w:i/>
          <w:iCs/>
          <w:sz w:val="24"/>
          <w:szCs w:val="24"/>
        </w:rPr>
        <w:t>:</w:t>
      </w:r>
    </w:p>
    <w:p w:rsidR="00412AE6" w:rsidRPr="00E322DF" w:rsidRDefault="00412AE6" w:rsidP="00FF0EEB">
      <w:pPr>
        <w:pStyle w:val="af"/>
        <w:numPr>
          <w:ilvl w:val="0"/>
          <w:numId w:val="46"/>
        </w:numPr>
        <w:shd w:val="clear" w:color="auto" w:fill="FFFFFF"/>
        <w:tabs>
          <w:tab w:val="left" w:pos="893"/>
        </w:tabs>
        <w:spacing w:after="0" w:line="240" w:lineRule="auto"/>
        <w:ind w:hanging="720"/>
        <w:rPr>
          <w:rFonts w:ascii="Times New Roman" w:hAnsi="Times New Roman"/>
          <w:sz w:val="24"/>
          <w:szCs w:val="24"/>
        </w:rPr>
      </w:pPr>
      <w:r w:rsidRPr="00E322DF">
        <w:rPr>
          <w:rFonts w:ascii="Times New Roman" w:hAnsi="Times New Roman"/>
          <w:bCs/>
          <w:sz w:val="24"/>
          <w:szCs w:val="24"/>
        </w:rPr>
        <w:t>готовая продукция;</w:t>
      </w:r>
    </w:p>
    <w:p w:rsidR="00412AE6" w:rsidRPr="00E322DF" w:rsidRDefault="00412AE6" w:rsidP="00FF0EEB">
      <w:pPr>
        <w:pStyle w:val="af"/>
        <w:numPr>
          <w:ilvl w:val="0"/>
          <w:numId w:val="46"/>
        </w:numPr>
        <w:shd w:val="clear" w:color="auto" w:fill="FFFFFF"/>
        <w:tabs>
          <w:tab w:val="left" w:pos="893"/>
        </w:tabs>
        <w:spacing w:after="0" w:line="240" w:lineRule="auto"/>
        <w:ind w:left="0" w:firstLine="567"/>
        <w:rPr>
          <w:rFonts w:ascii="Times New Roman" w:hAnsi="Times New Roman"/>
          <w:sz w:val="24"/>
          <w:szCs w:val="24"/>
        </w:rPr>
      </w:pPr>
      <w:r w:rsidRPr="00E322DF">
        <w:rPr>
          <w:rFonts w:ascii="Times New Roman" w:hAnsi="Times New Roman"/>
          <w:bCs/>
          <w:sz w:val="24"/>
          <w:szCs w:val="24"/>
        </w:rPr>
        <w:t>денежные средства в расчетах, в банке, в кассе, в расчетах, дебиторская задолже</w:t>
      </w:r>
      <w:r w:rsidRPr="00E322DF">
        <w:rPr>
          <w:rFonts w:ascii="Times New Roman" w:hAnsi="Times New Roman"/>
          <w:bCs/>
          <w:sz w:val="24"/>
          <w:szCs w:val="24"/>
        </w:rPr>
        <w:t>н</w:t>
      </w:r>
      <w:r w:rsidRPr="00E322DF">
        <w:rPr>
          <w:rFonts w:ascii="Times New Roman" w:hAnsi="Times New Roman"/>
          <w:bCs/>
          <w:sz w:val="24"/>
          <w:szCs w:val="24"/>
        </w:rPr>
        <w:t>ность.</w:t>
      </w:r>
    </w:p>
    <w:p w:rsidR="00412AE6" w:rsidRPr="00C96D61" w:rsidRDefault="00412AE6" w:rsidP="00C96D61">
      <w:pPr>
        <w:shd w:val="clear" w:color="auto" w:fill="FFFFFF"/>
        <w:spacing w:after="0" w:line="240" w:lineRule="auto"/>
        <w:ind w:firstLine="567"/>
        <w:jc w:val="both"/>
        <w:rPr>
          <w:rFonts w:ascii="Times New Roman" w:hAnsi="Times New Roman" w:cs="Times New Roman"/>
          <w:b/>
          <w:bCs/>
          <w:i/>
          <w:sz w:val="24"/>
          <w:szCs w:val="24"/>
        </w:rPr>
      </w:pPr>
      <w:r w:rsidRPr="00C96D61">
        <w:rPr>
          <w:rFonts w:ascii="Times New Roman" w:hAnsi="Times New Roman" w:cs="Times New Roman"/>
          <w:b/>
          <w:bCs/>
          <w:i/>
          <w:sz w:val="24"/>
          <w:szCs w:val="24"/>
        </w:rPr>
        <w:t>Показатели наличия и использован</w:t>
      </w:r>
      <w:r w:rsidR="00EE5E95">
        <w:rPr>
          <w:rFonts w:ascii="Times New Roman" w:hAnsi="Times New Roman" w:cs="Times New Roman"/>
          <w:b/>
          <w:bCs/>
          <w:i/>
          <w:sz w:val="24"/>
          <w:szCs w:val="24"/>
        </w:rPr>
        <w:t>ия основных и оборотных средств</w:t>
      </w:r>
    </w:p>
    <w:p w:rsidR="00412AE6" w:rsidRPr="00315160" w:rsidRDefault="00412AE6" w:rsidP="00315160">
      <w:pPr>
        <w:shd w:val="clear" w:color="auto" w:fill="FFFFFF"/>
        <w:spacing w:after="0" w:line="240" w:lineRule="auto"/>
        <w:ind w:left="567"/>
        <w:jc w:val="center"/>
        <w:rPr>
          <w:rFonts w:ascii="Times New Roman" w:hAnsi="Times New Roman" w:cs="Times New Roman"/>
          <w:b/>
          <w:i/>
          <w:sz w:val="24"/>
          <w:szCs w:val="24"/>
        </w:rPr>
      </w:pPr>
      <w:r w:rsidRPr="00315160">
        <w:rPr>
          <w:rFonts w:ascii="Times New Roman" w:hAnsi="Times New Roman" w:cs="Times New Roman"/>
          <w:b/>
          <w:bCs/>
          <w:i/>
          <w:sz w:val="24"/>
          <w:szCs w:val="24"/>
        </w:rPr>
        <w:t>Группа основных сред</w:t>
      </w:r>
      <w:r w:rsidR="00EE5E95">
        <w:rPr>
          <w:rFonts w:ascii="Times New Roman" w:hAnsi="Times New Roman" w:cs="Times New Roman"/>
          <w:b/>
          <w:bCs/>
          <w:i/>
          <w:sz w:val="24"/>
          <w:szCs w:val="24"/>
        </w:rPr>
        <w:t>ств</w:t>
      </w:r>
    </w:p>
    <w:p w:rsidR="00412AE6" w:rsidRPr="00E33D32" w:rsidRDefault="00412AE6" w:rsidP="00315160">
      <w:pPr>
        <w:shd w:val="clear" w:color="auto" w:fill="FFFFFF"/>
        <w:spacing w:after="0" w:line="240" w:lineRule="auto"/>
        <w:ind w:firstLine="567"/>
        <w:jc w:val="both"/>
        <w:rPr>
          <w:rFonts w:ascii="Times New Roman" w:hAnsi="Times New Roman" w:cs="Times New Roman"/>
          <w:b/>
          <w:sz w:val="24"/>
          <w:szCs w:val="24"/>
        </w:rPr>
      </w:pPr>
      <w:r w:rsidRPr="00E33D32">
        <w:rPr>
          <w:rFonts w:ascii="Times New Roman" w:hAnsi="Times New Roman" w:cs="Times New Roman"/>
          <w:b/>
          <w:sz w:val="24"/>
          <w:szCs w:val="24"/>
        </w:rPr>
        <w:lastRenderedPageBreak/>
        <w:t>Показатели наличия:</w:t>
      </w:r>
    </w:p>
    <w:p w:rsidR="00412AE6" w:rsidRPr="00C96D61" w:rsidRDefault="00315160" w:rsidP="00315160">
      <w:pPr>
        <w:widowControl w:val="0"/>
        <w:shd w:val="clear" w:color="auto" w:fill="FFFFFF"/>
        <w:tabs>
          <w:tab w:val="left" w:pos="1382"/>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i/>
          <w:sz w:val="24"/>
          <w:szCs w:val="24"/>
        </w:rPr>
        <w:t>ф</w:t>
      </w:r>
      <w:r w:rsidR="00412AE6" w:rsidRPr="00315160">
        <w:rPr>
          <w:rFonts w:ascii="Times New Roman" w:hAnsi="Times New Roman" w:cs="Times New Roman"/>
          <w:b/>
          <w:bCs/>
          <w:i/>
          <w:sz w:val="24"/>
          <w:szCs w:val="24"/>
        </w:rPr>
        <w:t>ондооснащенность</w:t>
      </w:r>
      <w:r w:rsidR="00412AE6" w:rsidRPr="00315160">
        <w:rPr>
          <w:rFonts w:ascii="Times New Roman" w:hAnsi="Times New Roman" w:cs="Times New Roman"/>
          <w:bCs/>
          <w:sz w:val="24"/>
          <w:szCs w:val="24"/>
        </w:rPr>
        <w:t xml:space="preserve"> </w:t>
      </w:r>
      <w:r w:rsidR="00412AE6" w:rsidRPr="00C96D61">
        <w:rPr>
          <w:rFonts w:ascii="Times New Roman" w:hAnsi="Times New Roman" w:cs="Times New Roman"/>
          <w:sz w:val="24"/>
          <w:szCs w:val="24"/>
        </w:rPr>
        <w:t>– это отношение среднегодовой стоимости основных произво</w:t>
      </w:r>
      <w:r w:rsidR="00412AE6" w:rsidRPr="00C96D61">
        <w:rPr>
          <w:rFonts w:ascii="Times New Roman" w:hAnsi="Times New Roman" w:cs="Times New Roman"/>
          <w:sz w:val="24"/>
          <w:szCs w:val="24"/>
        </w:rPr>
        <w:t>д</w:t>
      </w:r>
      <w:r w:rsidR="00412AE6" w:rsidRPr="00C96D61">
        <w:rPr>
          <w:rFonts w:ascii="Times New Roman" w:hAnsi="Times New Roman" w:cs="Times New Roman"/>
          <w:sz w:val="24"/>
          <w:szCs w:val="24"/>
        </w:rPr>
        <w:t xml:space="preserve">ственных средств с.х. назначения, приходящейся в расчете на </w:t>
      </w:r>
      <w:smartTag w:uri="urn:schemas-microsoft-com:office:smarttags" w:element="metricconverter">
        <w:smartTagPr>
          <w:attr w:name="ProductID" w:val="100 га"/>
        </w:smartTagPr>
        <w:r w:rsidR="00412AE6" w:rsidRPr="00C96D61">
          <w:rPr>
            <w:rFonts w:ascii="Times New Roman" w:hAnsi="Times New Roman" w:cs="Times New Roman"/>
            <w:sz w:val="24"/>
            <w:szCs w:val="24"/>
          </w:rPr>
          <w:t>100 га</w:t>
        </w:r>
      </w:smartTag>
      <w:r w:rsidR="00412AE6" w:rsidRPr="00C96D61">
        <w:rPr>
          <w:rFonts w:ascii="Times New Roman" w:hAnsi="Times New Roman" w:cs="Times New Roman"/>
          <w:sz w:val="24"/>
          <w:szCs w:val="24"/>
        </w:rPr>
        <w:t xml:space="preserve"> с.х. угодий или </w:t>
      </w:r>
      <w:smartTag w:uri="urn:schemas-microsoft-com:office:smarttags" w:element="metricconverter">
        <w:smartTagPr>
          <w:attr w:name="ProductID" w:val="100 га"/>
        </w:smartTagPr>
        <w:r w:rsidR="00412AE6" w:rsidRPr="00C96D61">
          <w:rPr>
            <w:rFonts w:ascii="Times New Roman" w:hAnsi="Times New Roman" w:cs="Times New Roman"/>
            <w:sz w:val="24"/>
            <w:szCs w:val="24"/>
          </w:rPr>
          <w:t>100 га</w:t>
        </w:r>
      </w:smartTag>
      <w:r w:rsidR="007245D6">
        <w:rPr>
          <w:rFonts w:ascii="Times New Roman" w:hAnsi="Times New Roman" w:cs="Times New Roman"/>
          <w:sz w:val="24"/>
          <w:szCs w:val="24"/>
        </w:rPr>
        <w:t xml:space="preserve"> пашни;</w:t>
      </w:r>
    </w:p>
    <w:p w:rsidR="00412AE6" w:rsidRPr="00C96D61" w:rsidRDefault="00315160" w:rsidP="00315160">
      <w:pPr>
        <w:widowControl w:val="0"/>
        <w:shd w:val="clear" w:color="auto" w:fill="FFFFFF"/>
        <w:tabs>
          <w:tab w:val="left" w:pos="1382"/>
        </w:tabs>
        <w:autoSpaceDE w:val="0"/>
        <w:autoSpaceDN w:val="0"/>
        <w:adjustRightInd w:val="0"/>
        <w:spacing w:after="0" w:line="240" w:lineRule="auto"/>
        <w:ind w:firstLine="567"/>
        <w:jc w:val="both"/>
        <w:rPr>
          <w:rFonts w:ascii="Times New Roman" w:hAnsi="Times New Roman" w:cs="Times New Roman"/>
          <w:sz w:val="24"/>
          <w:szCs w:val="24"/>
        </w:rPr>
      </w:pPr>
      <w:r w:rsidRPr="00315160">
        <w:rPr>
          <w:rFonts w:ascii="Times New Roman" w:hAnsi="Times New Roman" w:cs="Times New Roman"/>
          <w:b/>
          <w:bCs/>
          <w:i/>
          <w:sz w:val="24"/>
          <w:szCs w:val="24"/>
        </w:rPr>
        <w:t>ф</w:t>
      </w:r>
      <w:r w:rsidR="00412AE6" w:rsidRPr="00315160">
        <w:rPr>
          <w:rFonts w:ascii="Times New Roman" w:hAnsi="Times New Roman" w:cs="Times New Roman"/>
          <w:b/>
          <w:bCs/>
          <w:i/>
          <w:sz w:val="24"/>
          <w:szCs w:val="24"/>
        </w:rPr>
        <w:t>ондовооруженность</w:t>
      </w:r>
      <w:r w:rsidR="00412AE6" w:rsidRPr="00315160">
        <w:rPr>
          <w:rFonts w:ascii="Times New Roman" w:hAnsi="Times New Roman" w:cs="Times New Roman"/>
          <w:bCs/>
          <w:sz w:val="24"/>
          <w:szCs w:val="24"/>
        </w:rPr>
        <w:t xml:space="preserve"> </w:t>
      </w:r>
      <w:r w:rsidR="00412AE6" w:rsidRPr="00315160">
        <w:rPr>
          <w:rFonts w:ascii="Times New Roman" w:hAnsi="Times New Roman" w:cs="Times New Roman"/>
          <w:sz w:val="24"/>
          <w:szCs w:val="24"/>
        </w:rPr>
        <w:t>–</w:t>
      </w:r>
      <w:r w:rsidR="00412AE6" w:rsidRPr="00C96D61">
        <w:rPr>
          <w:rFonts w:ascii="Times New Roman" w:hAnsi="Times New Roman" w:cs="Times New Roman"/>
          <w:sz w:val="24"/>
          <w:szCs w:val="24"/>
        </w:rPr>
        <w:t xml:space="preserve"> это отношение среднегодовой стоимости основных произво</w:t>
      </w:r>
      <w:r w:rsidR="00412AE6" w:rsidRPr="00C96D61">
        <w:rPr>
          <w:rFonts w:ascii="Times New Roman" w:hAnsi="Times New Roman" w:cs="Times New Roman"/>
          <w:sz w:val="24"/>
          <w:szCs w:val="24"/>
        </w:rPr>
        <w:t>д</w:t>
      </w:r>
      <w:r w:rsidR="00412AE6" w:rsidRPr="00C96D61">
        <w:rPr>
          <w:rFonts w:ascii="Times New Roman" w:hAnsi="Times New Roman" w:cs="Times New Roman"/>
          <w:sz w:val="24"/>
          <w:szCs w:val="24"/>
        </w:rPr>
        <w:t>ственных средств с.х. назначения, приходящейся в расчете на одного среднегодо</w:t>
      </w:r>
      <w:r w:rsidR="007245D6">
        <w:rPr>
          <w:rFonts w:ascii="Times New Roman" w:hAnsi="Times New Roman" w:cs="Times New Roman"/>
          <w:sz w:val="24"/>
          <w:szCs w:val="24"/>
        </w:rPr>
        <w:t>вого рабо</w:t>
      </w:r>
      <w:r w:rsidR="007245D6">
        <w:rPr>
          <w:rFonts w:ascii="Times New Roman" w:hAnsi="Times New Roman" w:cs="Times New Roman"/>
          <w:sz w:val="24"/>
          <w:szCs w:val="24"/>
        </w:rPr>
        <w:t>т</w:t>
      </w:r>
      <w:r w:rsidR="007245D6">
        <w:rPr>
          <w:rFonts w:ascii="Times New Roman" w:hAnsi="Times New Roman" w:cs="Times New Roman"/>
          <w:sz w:val="24"/>
          <w:szCs w:val="24"/>
        </w:rPr>
        <w:t>ника;</w:t>
      </w:r>
    </w:p>
    <w:p w:rsidR="00412AE6" w:rsidRPr="00C96D61" w:rsidRDefault="00315160" w:rsidP="00315160">
      <w:pPr>
        <w:widowControl w:val="0"/>
        <w:shd w:val="clear" w:color="auto" w:fill="FFFFFF"/>
        <w:tabs>
          <w:tab w:val="left" w:pos="1382"/>
        </w:tabs>
        <w:autoSpaceDE w:val="0"/>
        <w:autoSpaceDN w:val="0"/>
        <w:adjustRightInd w:val="0"/>
        <w:spacing w:after="0" w:line="240" w:lineRule="auto"/>
        <w:ind w:firstLine="567"/>
        <w:jc w:val="both"/>
        <w:rPr>
          <w:rFonts w:ascii="Times New Roman" w:hAnsi="Times New Roman" w:cs="Times New Roman"/>
          <w:sz w:val="24"/>
          <w:szCs w:val="24"/>
        </w:rPr>
      </w:pPr>
      <w:r w:rsidRPr="00315160">
        <w:rPr>
          <w:rFonts w:ascii="Times New Roman" w:hAnsi="Times New Roman" w:cs="Times New Roman"/>
          <w:b/>
          <w:bCs/>
          <w:i/>
          <w:sz w:val="24"/>
          <w:szCs w:val="24"/>
        </w:rPr>
        <w:t>э</w:t>
      </w:r>
      <w:r w:rsidR="00412AE6" w:rsidRPr="00315160">
        <w:rPr>
          <w:rFonts w:ascii="Times New Roman" w:hAnsi="Times New Roman" w:cs="Times New Roman"/>
          <w:b/>
          <w:bCs/>
          <w:i/>
          <w:sz w:val="24"/>
          <w:szCs w:val="24"/>
        </w:rPr>
        <w:t xml:space="preserve">нергооснащенность </w:t>
      </w:r>
      <w:r w:rsidR="00412AE6" w:rsidRPr="00C96D61">
        <w:rPr>
          <w:rFonts w:ascii="Times New Roman" w:hAnsi="Times New Roman" w:cs="Times New Roman"/>
          <w:sz w:val="24"/>
          <w:szCs w:val="24"/>
        </w:rPr>
        <w:t>– это сумма энергетических мощ</w:t>
      </w:r>
      <w:r w:rsidR="00412AE6" w:rsidRPr="00C96D61">
        <w:rPr>
          <w:rFonts w:ascii="Times New Roman" w:hAnsi="Times New Roman" w:cs="Times New Roman"/>
          <w:sz w:val="24"/>
          <w:szCs w:val="24"/>
        </w:rPr>
        <w:softHyphen/>
        <w:t>ностей предприятия, приход</w:t>
      </w:r>
      <w:r w:rsidR="00412AE6" w:rsidRPr="00C96D61">
        <w:rPr>
          <w:rFonts w:ascii="Times New Roman" w:hAnsi="Times New Roman" w:cs="Times New Roman"/>
          <w:sz w:val="24"/>
          <w:szCs w:val="24"/>
        </w:rPr>
        <w:t>я</w:t>
      </w:r>
      <w:r w:rsidR="00412AE6" w:rsidRPr="00C96D61">
        <w:rPr>
          <w:rFonts w:ascii="Times New Roman" w:hAnsi="Times New Roman" w:cs="Times New Roman"/>
          <w:sz w:val="24"/>
          <w:szCs w:val="24"/>
        </w:rPr>
        <w:t xml:space="preserve">щаяся на </w:t>
      </w:r>
      <w:smartTag w:uri="urn:schemas-microsoft-com:office:smarttags" w:element="metricconverter">
        <w:smartTagPr>
          <w:attr w:name="ProductID" w:val="100 га"/>
        </w:smartTagPr>
        <w:r w:rsidR="00412AE6" w:rsidRPr="00C96D61">
          <w:rPr>
            <w:rFonts w:ascii="Times New Roman" w:hAnsi="Times New Roman" w:cs="Times New Roman"/>
            <w:sz w:val="24"/>
            <w:szCs w:val="24"/>
          </w:rPr>
          <w:t>100 га</w:t>
        </w:r>
      </w:smartTag>
      <w:r w:rsidR="00412AE6" w:rsidRPr="00C96D61">
        <w:rPr>
          <w:rFonts w:ascii="Times New Roman" w:hAnsi="Times New Roman" w:cs="Times New Roman"/>
          <w:sz w:val="24"/>
          <w:szCs w:val="24"/>
        </w:rPr>
        <w:t xml:space="preserve"> с.х. угодий или </w:t>
      </w:r>
      <w:smartTag w:uri="urn:schemas-microsoft-com:office:smarttags" w:element="metricconverter">
        <w:smartTagPr>
          <w:attr w:name="ProductID" w:val="100 га"/>
        </w:smartTagPr>
        <w:r w:rsidR="00412AE6" w:rsidRPr="00C96D61">
          <w:rPr>
            <w:rFonts w:ascii="Times New Roman" w:hAnsi="Times New Roman" w:cs="Times New Roman"/>
            <w:sz w:val="24"/>
            <w:szCs w:val="24"/>
          </w:rPr>
          <w:t>100 га</w:t>
        </w:r>
      </w:smartTag>
      <w:r w:rsidR="007245D6">
        <w:rPr>
          <w:rFonts w:ascii="Times New Roman" w:hAnsi="Times New Roman" w:cs="Times New Roman"/>
          <w:sz w:val="24"/>
          <w:szCs w:val="24"/>
        </w:rPr>
        <w:t xml:space="preserve"> пашни;</w:t>
      </w:r>
    </w:p>
    <w:p w:rsidR="00412AE6" w:rsidRPr="00C96D61" w:rsidRDefault="00315160" w:rsidP="00315160">
      <w:pPr>
        <w:widowControl w:val="0"/>
        <w:shd w:val="clear" w:color="auto" w:fill="FFFFFF"/>
        <w:tabs>
          <w:tab w:val="left" w:pos="1382"/>
        </w:tabs>
        <w:autoSpaceDE w:val="0"/>
        <w:autoSpaceDN w:val="0"/>
        <w:adjustRightInd w:val="0"/>
        <w:spacing w:after="0" w:line="240" w:lineRule="auto"/>
        <w:ind w:firstLine="567"/>
        <w:jc w:val="both"/>
        <w:rPr>
          <w:rFonts w:ascii="Times New Roman" w:hAnsi="Times New Roman" w:cs="Times New Roman"/>
          <w:sz w:val="24"/>
          <w:szCs w:val="24"/>
        </w:rPr>
      </w:pPr>
      <w:r w:rsidRPr="00315160">
        <w:rPr>
          <w:rFonts w:ascii="Times New Roman" w:hAnsi="Times New Roman" w:cs="Times New Roman"/>
          <w:b/>
          <w:bCs/>
          <w:i/>
          <w:sz w:val="24"/>
          <w:szCs w:val="24"/>
        </w:rPr>
        <w:t>э</w:t>
      </w:r>
      <w:r w:rsidR="00412AE6" w:rsidRPr="00315160">
        <w:rPr>
          <w:rFonts w:ascii="Times New Roman" w:hAnsi="Times New Roman" w:cs="Times New Roman"/>
          <w:b/>
          <w:bCs/>
          <w:i/>
          <w:sz w:val="24"/>
          <w:szCs w:val="24"/>
        </w:rPr>
        <w:t xml:space="preserve">нерговооруженность </w:t>
      </w:r>
      <w:r w:rsidR="00412AE6" w:rsidRPr="00315160">
        <w:rPr>
          <w:rFonts w:ascii="Times New Roman" w:hAnsi="Times New Roman" w:cs="Times New Roman"/>
          <w:sz w:val="24"/>
          <w:szCs w:val="24"/>
        </w:rPr>
        <w:t>–</w:t>
      </w:r>
      <w:r w:rsidR="00412AE6" w:rsidRPr="00C96D61">
        <w:rPr>
          <w:rFonts w:ascii="Times New Roman" w:hAnsi="Times New Roman" w:cs="Times New Roman"/>
          <w:sz w:val="24"/>
          <w:szCs w:val="24"/>
        </w:rPr>
        <w:t xml:space="preserve"> это сумма энергетических мощностей предприятия, приход</w:t>
      </w:r>
      <w:r w:rsidR="00412AE6" w:rsidRPr="00C96D61">
        <w:rPr>
          <w:rFonts w:ascii="Times New Roman" w:hAnsi="Times New Roman" w:cs="Times New Roman"/>
          <w:sz w:val="24"/>
          <w:szCs w:val="24"/>
        </w:rPr>
        <w:t>я</w:t>
      </w:r>
      <w:r w:rsidR="00412AE6" w:rsidRPr="00C96D61">
        <w:rPr>
          <w:rFonts w:ascii="Times New Roman" w:hAnsi="Times New Roman" w:cs="Times New Roman"/>
          <w:sz w:val="24"/>
          <w:szCs w:val="24"/>
        </w:rPr>
        <w:t xml:space="preserve">щаяся на </w:t>
      </w:r>
      <w:r w:rsidR="007245D6">
        <w:rPr>
          <w:rFonts w:ascii="Times New Roman" w:hAnsi="Times New Roman" w:cs="Times New Roman"/>
          <w:sz w:val="24"/>
          <w:szCs w:val="24"/>
        </w:rPr>
        <w:t>одного среднегодового работника;</w:t>
      </w:r>
    </w:p>
    <w:p w:rsidR="00412AE6" w:rsidRPr="00C96D61" w:rsidRDefault="00315160" w:rsidP="00315160">
      <w:pPr>
        <w:widowControl w:val="0"/>
        <w:shd w:val="clear" w:color="auto" w:fill="FFFFFF"/>
        <w:tabs>
          <w:tab w:val="left" w:pos="1382"/>
        </w:tabs>
        <w:autoSpaceDE w:val="0"/>
        <w:autoSpaceDN w:val="0"/>
        <w:adjustRightInd w:val="0"/>
        <w:spacing w:after="0" w:line="240" w:lineRule="auto"/>
        <w:ind w:left="567"/>
        <w:jc w:val="both"/>
        <w:rPr>
          <w:rFonts w:ascii="Times New Roman" w:hAnsi="Times New Roman" w:cs="Times New Roman"/>
          <w:sz w:val="24"/>
          <w:szCs w:val="24"/>
        </w:rPr>
      </w:pPr>
      <w:r w:rsidRPr="00315160">
        <w:rPr>
          <w:rFonts w:ascii="Times New Roman" w:hAnsi="Times New Roman" w:cs="Times New Roman"/>
          <w:b/>
          <w:bCs/>
          <w:i/>
          <w:sz w:val="24"/>
          <w:szCs w:val="24"/>
        </w:rPr>
        <w:t>с</w:t>
      </w:r>
      <w:r w:rsidR="00412AE6" w:rsidRPr="00315160">
        <w:rPr>
          <w:rFonts w:ascii="Times New Roman" w:hAnsi="Times New Roman" w:cs="Times New Roman"/>
          <w:b/>
          <w:bCs/>
          <w:i/>
          <w:sz w:val="24"/>
          <w:szCs w:val="24"/>
        </w:rPr>
        <w:t xml:space="preserve">реднегодовая </w:t>
      </w:r>
      <w:r w:rsidR="00412AE6" w:rsidRPr="00315160">
        <w:rPr>
          <w:rFonts w:ascii="Times New Roman" w:hAnsi="Times New Roman" w:cs="Times New Roman"/>
          <w:b/>
          <w:i/>
          <w:sz w:val="24"/>
          <w:szCs w:val="24"/>
        </w:rPr>
        <w:t>стоимость</w:t>
      </w:r>
      <w:r w:rsidR="00412AE6" w:rsidRPr="00C96D61">
        <w:rPr>
          <w:rFonts w:ascii="Times New Roman" w:hAnsi="Times New Roman" w:cs="Times New Roman"/>
          <w:sz w:val="24"/>
          <w:szCs w:val="24"/>
        </w:rPr>
        <w:t xml:space="preserve"> основных производственных средств с.х. назначения.</w:t>
      </w:r>
    </w:p>
    <w:p w:rsidR="00412AE6" w:rsidRPr="00E33D32" w:rsidRDefault="00412AE6" w:rsidP="00E33D32">
      <w:pPr>
        <w:shd w:val="clear" w:color="auto" w:fill="FFFFFF"/>
        <w:spacing w:after="0" w:line="240" w:lineRule="auto"/>
        <w:ind w:firstLine="567"/>
        <w:jc w:val="both"/>
        <w:rPr>
          <w:rFonts w:ascii="Times New Roman" w:hAnsi="Times New Roman" w:cs="Times New Roman"/>
          <w:b/>
          <w:sz w:val="24"/>
          <w:szCs w:val="24"/>
        </w:rPr>
      </w:pPr>
      <w:r w:rsidRPr="00E33D32">
        <w:rPr>
          <w:rFonts w:ascii="Times New Roman" w:hAnsi="Times New Roman" w:cs="Times New Roman"/>
          <w:b/>
          <w:sz w:val="24"/>
          <w:szCs w:val="24"/>
        </w:rPr>
        <w:t>Показатели использования:</w:t>
      </w:r>
    </w:p>
    <w:p w:rsidR="00412AE6" w:rsidRPr="00C96D61" w:rsidRDefault="00E33D32" w:rsidP="00C96D61">
      <w:pPr>
        <w:shd w:val="clear" w:color="auto" w:fill="FFFFFF"/>
        <w:tabs>
          <w:tab w:val="left" w:pos="1411"/>
        </w:tabs>
        <w:spacing w:after="0" w:line="240" w:lineRule="auto"/>
        <w:ind w:firstLine="567"/>
        <w:jc w:val="both"/>
        <w:rPr>
          <w:rFonts w:ascii="Times New Roman" w:hAnsi="Times New Roman" w:cs="Times New Roman"/>
          <w:sz w:val="24"/>
          <w:szCs w:val="24"/>
        </w:rPr>
      </w:pPr>
      <w:r w:rsidRPr="00E33D32">
        <w:rPr>
          <w:rFonts w:ascii="Times New Roman" w:hAnsi="Times New Roman" w:cs="Times New Roman"/>
          <w:b/>
          <w:bCs/>
          <w:i/>
          <w:sz w:val="24"/>
          <w:szCs w:val="24"/>
        </w:rPr>
        <w:t>ф</w:t>
      </w:r>
      <w:r w:rsidR="00412AE6" w:rsidRPr="00E33D32">
        <w:rPr>
          <w:rFonts w:ascii="Times New Roman" w:hAnsi="Times New Roman" w:cs="Times New Roman"/>
          <w:b/>
          <w:bCs/>
          <w:i/>
          <w:sz w:val="24"/>
          <w:szCs w:val="24"/>
        </w:rPr>
        <w:t xml:space="preserve">ондоотдача </w:t>
      </w:r>
      <w:r w:rsidR="00412AE6" w:rsidRPr="00C96D61">
        <w:rPr>
          <w:rFonts w:ascii="Times New Roman" w:hAnsi="Times New Roman" w:cs="Times New Roman"/>
          <w:sz w:val="24"/>
          <w:szCs w:val="24"/>
        </w:rPr>
        <w:t>— это отношение стоимости валовой продукции хозяйства (в сопост</w:t>
      </w:r>
      <w:r w:rsidR="00412AE6" w:rsidRPr="00C96D61">
        <w:rPr>
          <w:rFonts w:ascii="Times New Roman" w:hAnsi="Times New Roman" w:cs="Times New Roman"/>
          <w:sz w:val="24"/>
          <w:szCs w:val="24"/>
        </w:rPr>
        <w:t>а</w:t>
      </w:r>
      <w:r w:rsidR="00412AE6" w:rsidRPr="00C96D61">
        <w:rPr>
          <w:rFonts w:ascii="Times New Roman" w:hAnsi="Times New Roman" w:cs="Times New Roman"/>
          <w:sz w:val="24"/>
          <w:szCs w:val="24"/>
        </w:rPr>
        <w:t>вимых ценах) к среднегодовой стоимости основных производственных средств с.х. на</w:t>
      </w:r>
      <w:r w:rsidR="007245D6">
        <w:rPr>
          <w:rFonts w:ascii="Times New Roman" w:hAnsi="Times New Roman" w:cs="Times New Roman"/>
          <w:sz w:val="24"/>
          <w:szCs w:val="24"/>
        </w:rPr>
        <w:t>знач</w:t>
      </w:r>
      <w:r w:rsidR="007245D6">
        <w:rPr>
          <w:rFonts w:ascii="Times New Roman" w:hAnsi="Times New Roman" w:cs="Times New Roman"/>
          <w:sz w:val="24"/>
          <w:szCs w:val="24"/>
        </w:rPr>
        <w:t>е</w:t>
      </w:r>
      <w:r w:rsidR="007245D6">
        <w:rPr>
          <w:rFonts w:ascii="Times New Roman" w:hAnsi="Times New Roman" w:cs="Times New Roman"/>
          <w:sz w:val="24"/>
          <w:szCs w:val="24"/>
        </w:rPr>
        <w:t>ния;</w:t>
      </w:r>
    </w:p>
    <w:p w:rsidR="00412AE6" w:rsidRPr="00C96D61" w:rsidRDefault="00E33D32" w:rsidP="00C96D61">
      <w:pPr>
        <w:shd w:val="clear" w:color="auto" w:fill="FFFFFF"/>
        <w:tabs>
          <w:tab w:val="left" w:pos="886"/>
        </w:tabs>
        <w:spacing w:after="0" w:line="240" w:lineRule="auto"/>
        <w:ind w:firstLine="567"/>
        <w:jc w:val="both"/>
        <w:rPr>
          <w:rFonts w:ascii="Times New Roman" w:hAnsi="Times New Roman" w:cs="Times New Roman"/>
          <w:sz w:val="24"/>
          <w:szCs w:val="24"/>
        </w:rPr>
      </w:pPr>
      <w:r w:rsidRPr="00E33D32">
        <w:rPr>
          <w:rFonts w:ascii="Times New Roman" w:hAnsi="Times New Roman" w:cs="Times New Roman"/>
          <w:b/>
          <w:bCs/>
          <w:i/>
          <w:sz w:val="24"/>
          <w:szCs w:val="24"/>
        </w:rPr>
        <w:t>ф</w:t>
      </w:r>
      <w:r w:rsidR="00412AE6" w:rsidRPr="00E33D32">
        <w:rPr>
          <w:rFonts w:ascii="Times New Roman" w:hAnsi="Times New Roman" w:cs="Times New Roman"/>
          <w:b/>
          <w:bCs/>
          <w:i/>
          <w:sz w:val="24"/>
          <w:szCs w:val="24"/>
        </w:rPr>
        <w:t xml:space="preserve">ондоемкость </w:t>
      </w:r>
      <w:r w:rsidR="00412AE6" w:rsidRPr="00C96D61">
        <w:rPr>
          <w:rFonts w:ascii="Times New Roman" w:hAnsi="Times New Roman" w:cs="Times New Roman"/>
          <w:sz w:val="24"/>
          <w:szCs w:val="24"/>
        </w:rPr>
        <w:t>– это п</w:t>
      </w:r>
      <w:r w:rsidR="007245D6">
        <w:rPr>
          <w:rFonts w:ascii="Times New Roman" w:hAnsi="Times New Roman" w:cs="Times New Roman"/>
          <w:sz w:val="24"/>
          <w:szCs w:val="24"/>
        </w:rPr>
        <w:t>оказатель, обратный фондоотдаче;</w:t>
      </w:r>
    </w:p>
    <w:p w:rsidR="00412AE6" w:rsidRPr="00C96D61" w:rsidRDefault="00E33D32" w:rsidP="00C96D61">
      <w:pPr>
        <w:shd w:val="clear" w:color="auto" w:fill="FFFFFF"/>
        <w:tabs>
          <w:tab w:val="left" w:pos="1404"/>
        </w:tabs>
        <w:spacing w:after="0" w:line="240" w:lineRule="auto"/>
        <w:ind w:firstLine="567"/>
        <w:jc w:val="both"/>
        <w:rPr>
          <w:rFonts w:ascii="Times New Roman" w:hAnsi="Times New Roman" w:cs="Times New Roman"/>
          <w:sz w:val="24"/>
          <w:szCs w:val="24"/>
        </w:rPr>
      </w:pPr>
      <w:r w:rsidRPr="00E33D32">
        <w:rPr>
          <w:rFonts w:ascii="Times New Roman" w:hAnsi="Times New Roman" w:cs="Times New Roman"/>
          <w:b/>
          <w:bCs/>
          <w:i/>
          <w:sz w:val="24"/>
          <w:szCs w:val="24"/>
        </w:rPr>
        <w:t>к</w:t>
      </w:r>
      <w:r w:rsidR="00412AE6" w:rsidRPr="00E33D32">
        <w:rPr>
          <w:rFonts w:ascii="Times New Roman" w:hAnsi="Times New Roman" w:cs="Times New Roman"/>
          <w:b/>
          <w:bCs/>
          <w:i/>
          <w:sz w:val="24"/>
          <w:szCs w:val="24"/>
        </w:rPr>
        <w:t>оэффициент износа основных средств (Ки</w:t>
      </w:r>
      <w:r w:rsidR="00412AE6" w:rsidRPr="00E33D32">
        <w:rPr>
          <w:rFonts w:ascii="Times New Roman" w:hAnsi="Times New Roman" w:cs="Times New Roman"/>
          <w:bCs/>
          <w:i/>
          <w:sz w:val="24"/>
          <w:szCs w:val="24"/>
        </w:rPr>
        <w:t>&gt;–</w:t>
      </w:r>
      <w:r w:rsidR="00412AE6" w:rsidRPr="00C96D61">
        <w:rPr>
          <w:rFonts w:ascii="Times New Roman" w:hAnsi="Times New Roman" w:cs="Times New Roman"/>
          <w:b/>
          <w:bCs/>
          <w:sz w:val="24"/>
          <w:szCs w:val="24"/>
        </w:rPr>
        <w:t xml:space="preserve"> </w:t>
      </w:r>
      <w:r w:rsidR="00412AE6" w:rsidRPr="00C96D61">
        <w:rPr>
          <w:rFonts w:ascii="Times New Roman" w:hAnsi="Times New Roman" w:cs="Times New Roman"/>
          <w:sz w:val="24"/>
          <w:szCs w:val="24"/>
        </w:rPr>
        <w:t>это отношение суммы износа (И) к первоначальной стоимости данной группы основных средств (Сп). Определяется по форм</w:t>
      </w:r>
      <w:r w:rsidR="00412AE6" w:rsidRPr="00C96D61">
        <w:rPr>
          <w:rFonts w:ascii="Times New Roman" w:hAnsi="Times New Roman" w:cs="Times New Roman"/>
          <w:sz w:val="24"/>
          <w:szCs w:val="24"/>
        </w:rPr>
        <w:t>у</w:t>
      </w:r>
      <w:r w:rsidR="00412AE6" w:rsidRPr="00C96D61">
        <w:rPr>
          <w:rFonts w:ascii="Times New Roman" w:hAnsi="Times New Roman" w:cs="Times New Roman"/>
          <w:sz w:val="24"/>
          <w:szCs w:val="24"/>
        </w:rPr>
        <w:t>ле:</w:t>
      </w:r>
    </w:p>
    <w:p w:rsidR="00412AE6" w:rsidRPr="003E4499" w:rsidRDefault="00412AE6" w:rsidP="00C96D61">
      <w:pPr>
        <w:shd w:val="clear" w:color="auto" w:fill="FFFFFF"/>
        <w:spacing w:after="0" w:line="240" w:lineRule="auto"/>
        <w:ind w:firstLine="567"/>
        <w:jc w:val="center"/>
        <w:rPr>
          <w:rFonts w:ascii="Times New Roman" w:hAnsi="Times New Roman" w:cs="Times New Roman"/>
          <w:sz w:val="24"/>
          <w:szCs w:val="24"/>
        </w:rPr>
      </w:pPr>
      <w:r w:rsidRPr="003E4499">
        <w:rPr>
          <w:rFonts w:ascii="Times New Roman" w:hAnsi="Times New Roman" w:cs="Times New Roman"/>
          <w:sz w:val="24"/>
          <w:szCs w:val="24"/>
        </w:rPr>
        <w:t>Ки = И : Сп,</w:t>
      </w:r>
    </w:p>
    <w:p w:rsidR="00412AE6" w:rsidRPr="00C96D61" w:rsidRDefault="00E33D32" w:rsidP="00C96D61">
      <w:pPr>
        <w:shd w:val="clear" w:color="auto" w:fill="FFFFFF"/>
        <w:spacing w:after="0" w:line="240" w:lineRule="auto"/>
        <w:ind w:firstLine="567"/>
        <w:jc w:val="both"/>
        <w:rPr>
          <w:rFonts w:ascii="Times New Roman" w:hAnsi="Times New Roman" w:cs="Times New Roman"/>
          <w:sz w:val="24"/>
          <w:szCs w:val="24"/>
        </w:rPr>
      </w:pPr>
      <w:r w:rsidRPr="00E33D32">
        <w:rPr>
          <w:rFonts w:ascii="Times New Roman" w:hAnsi="Times New Roman" w:cs="Times New Roman"/>
          <w:b/>
          <w:i/>
          <w:sz w:val="24"/>
          <w:szCs w:val="24"/>
        </w:rPr>
        <w:t>п</w:t>
      </w:r>
      <w:r w:rsidR="00412AE6" w:rsidRPr="00E33D32">
        <w:rPr>
          <w:rFonts w:ascii="Times New Roman" w:hAnsi="Times New Roman" w:cs="Times New Roman"/>
          <w:b/>
          <w:i/>
          <w:sz w:val="24"/>
          <w:szCs w:val="24"/>
        </w:rPr>
        <w:t>роцент износа</w:t>
      </w:r>
      <w:r w:rsidR="00412AE6" w:rsidRPr="00C96D61">
        <w:rPr>
          <w:rFonts w:ascii="Times New Roman" w:hAnsi="Times New Roman" w:cs="Times New Roman"/>
          <w:sz w:val="24"/>
          <w:szCs w:val="24"/>
        </w:rPr>
        <w:t xml:space="preserve"> это отношение суммы износа (И) к первоначальной стоимости данной группы основных средств (Сп), выраженный в процентах.</w:t>
      </w:r>
    </w:p>
    <w:p w:rsidR="00412AE6" w:rsidRPr="00C96D61" w:rsidRDefault="00412AE6" w:rsidP="00C96D61">
      <w:pPr>
        <w:shd w:val="clear" w:color="auto" w:fill="FFFFFF"/>
        <w:tabs>
          <w:tab w:val="left" w:pos="1404"/>
        </w:tabs>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Определяется по формуле:</w:t>
      </w:r>
    </w:p>
    <w:p w:rsidR="00412AE6" w:rsidRPr="003E4499" w:rsidRDefault="00412AE6" w:rsidP="00C96D61">
      <w:pPr>
        <w:shd w:val="clear" w:color="auto" w:fill="FFFFFF"/>
        <w:spacing w:after="0" w:line="240" w:lineRule="auto"/>
        <w:ind w:firstLine="567"/>
        <w:jc w:val="center"/>
        <w:rPr>
          <w:rFonts w:ascii="Times New Roman" w:hAnsi="Times New Roman" w:cs="Times New Roman"/>
          <w:sz w:val="24"/>
          <w:szCs w:val="24"/>
        </w:rPr>
      </w:pPr>
      <w:r w:rsidRPr="003E4499">
        <w:rPr>
          <w:rFonts w:ascii="Times New Roman" w:hAnsi="Times New Roman" w:cs="Times New Roman"/>
          <w:sz w:val="24"/>
          <w:szCs w:val="24"/>
        </w:rPr>
        <w:t>Ки = И : Сп х 100,</w:t>
      </w:r>
    </w:p>
    <w:p w:rsidR="00412AE6" w:rsidRPr="00C96D61" w:rsidRDefault="00E33D32" w:rsidP="00E33D32">
      <w:pPr>
        <w:shd w:val="clear" w:color="auto" w:fill="FFFFFF"/>
        <w:tabs>
          <w:tab w:val="left" w:pos="1404"/>
        </w:tabs>
        <w:spacing w:after="0" w:line="240" w:lineRule="auto"/>
        <w:ind w:firstLine="567"/>
        <w:jc w:val="both"/>
        <w:rPr>
          <w:rFonts w:ascii="Times New Roman" w:hAnsi="Times New Roman" w:cs="Times New Roman"/>
          <w:sz w:val="24"/>
          <w:szCs w:val="24"/>
        </w:rPr>
      </w:pPr>
      <w:r w:rsidRPr="00E33D32">
        <w:rPr>
          <w:rFonts w:ascii="Times New Roman" w:hAnsi="Times New Roman" w:cs="Times New Roman"/>
          <w:b/>
          <w:bCs/>
          <w:i/>
          <w:sz w:val="24"/>
          <w:szCs w:val="24"/>
        </w:rPr>
        <w:t>к</w:t>
      </w:r>
      <w:r w:rsidR="00412AE6" w:rsidRPr="00E33D32">
        <w:rPr>
          <w:rFonts w:ascii="Times New Roman" w:hAnsi="Times New Roman" w:cs="Times New Roman"/>
          <w:b/>
          <w:bCs/>
          <w:i/>
          <w:sz w:val="24"/>
          <w:szCs w:val="24"/>
        </w:rPr>
        <w:t>оэффициент пригодности основных средств (Кп),</w:t>
      </w:r>
      <w:r w:rsidR="00412AE6" w:rsidRPr="00C96D61">
        <w:rPr>
          <w:rFonts w:ascii="Times New Roman" w:hAnsi="Times New Roman" w:cs="Times New Roman"/>
          <w:b/>
          <w:bCs/>
          <w:sz w:val="24"/>
          <w:szCs w:val="24"/>
        </w:rPr>
        <w:t xml:space="preserve"> </w:t>
      </w:r>
      <w:r w:rsidR="00412AE6" w:rsidRPr="00C96D61">
        <w:rPr>
          <w:rFonts w:ascii="Times New Roman" w:hAnsi="Times New Roman" w:cs="Times New Roman"/>
          <w:sz w:val="24"/>
          <w:szCs w:val="24"/>
        </w:rPr>
        <w:t>показывающий процент остато</w:t>
      </w:r>
      <w:r w:rsidR="00412AE6" w:rsidRPr="00C96D61">
        <w:rPr>
          <w:rFonts w:ascii="Times New Roman" w:hAnsi="Times New Roman" w:cs="Times New Roman"/>
          <w:sz w:val="24"/>
          <w:szCs w:val="24"/>
        </w:rPr>
        <w:t>ч</w:t>
      </w:r>
      <w:r w:rsidR="00412AE6" w:rsidRPr="00C96D61">
        <w:rPr>
          <w:rFonts w:ascii="Times New Roman" w:hAnsi="Times New Roman" w:cs="Times New Roman"/>
          <w:sz w:val="24"/>
          <w:szCs w:val="24"/>
        </w:rPr>
        <w:t>ной стоимости (С</w:t>
      </w:r>
      <w:r w:rsidR="00412AE6" w:rsidRPr="00C96D61">
        <w:rPr>
          <w:rFonts w:ascii="Times New Roman" w:hAnsi="Times New Roman" w:cs="Times New Roman"/>
          <w:sz w:val="24"/>
          <w:szCs w:val="24"/>
          <w:vertAlign w:val="subscript"/>
        </w:rPr>
        <w:t>0)</w:t>
      </w:r>
      <w:r w:rsidR="00412AE6" w:rsidRPr="00C96D61">
        <w:rPr>
          <w:rFonts w:ascii="Times New Roman" w:hAnsi="Times New Roman" w:cs="Times New Roman"/>
          <w:sz w:val="24"/>
          <w:szCs w:val="24"/>
        </w:rPr>
        <w:t xml:space="preserve"> от первоначальной стоимости данной группы основных средств (Сп).</w:t>
      </w:r>
      <w:r>
        <w:rPr>
          <w:rFonts w:ascii="Times New Roman" w:hAnsi="Times New Roman" w:cs="Times New Roman"/>
          <w:sz w:val="24"/>
          <w:szCs w:val="24"/>
        </w:rPr>
        <w:t xml:space="preserve"> </w:t>
      </w:r>
      <w:r w:rsidR="00412AE6" w:rsidRPr="00C96D61">
        <w:rPr>
          <w:rFonts w:ascii="Times New Roman" w:hAnsi="Times New Roman" w:cs="Times New Roman"/>
          <w:sz w:val="24"/>
          <w:szCs w:val="24"/>
        </w:rPr>
        <w:t>Определяется по формуле:</w:t>
      </w:r>
    </w:p>
    <w:p w:rsidR="00412AE6" w:rsidRPr="003E4499" w:rsidRDefault="00412AE6" w:rsidP="00C96D61">
      <w:pPr>
        <w:shd w:val="clear" w:color="auto" w:fill="FFFFFF"/>
        <w:spacing w:after="0" w:line="240" w:lineRule="auto"/>
        <w:ind w:firstLine="567"/>
        <w:jc w:val="center"/>
        <w:rPr>
          <w:rFonts w:ascii="Times New Roman" w:hAnsi="Times New Roman" w:cs="Times New Roman"/>
          <w:bCs/>
          <w:sz w:val="24"/>
          <w:szCs w:val="24"/>
        </w:rPr>
      </w:pPr>
      <w:r w:rsidRPr="003E4499">
        <w:rPr>
          <w:rFonts w:ascii="Times New Roman" w:hAnsi="Times New Roman" w:cs="Times New Roman"/>
          <w:bCs/>
          <w:sz w:val="24"/>
          <w:szCs w:val="24"/>
        </w:rPr>
        <w:t xml:space="preserve">Кп </w:t>
      </w:r>
      <w:r w:rsidRPr="003E4499">
        <w:rPr>
          <w:rFonts w:ascii="Times New Roman" w:hAnsi="Times New Roman" w:cs="Times New Roman"/>
          <w:sz w:val="24"/>
          <w:szCs w:val="24"/>
        </w:rPr>
        <w:t xml:space="preserve">= </w:t>
      </w:r>
      <w:r w:rsidRPr="003E4499">
        <w:rPr>
          <w:rFonts w:ascii="Times New Roman" w:hAnsi="Times New Roman" w:cs="Times New Roman"/>
          <w:bCs/>
          <w:sz w:val="24"/>
          <w:szCs w:val="24"/>
        </w:rPr>
        <w:t xml:space="preserve">Со </w:t>
      </w:r>
      <w:r w:rsidRPr="003E4499">
        <w:rPr>
          <w:rFonts w:ascii="Times New Roman" w:hAnsi="Times New Roman" w:cs="Times New Roman"/>
          <w:sz w:val="24"/>
          <w:szCs w:val="24"/>
        </w:rPr>
        <w:t xml:space="preserve">: </w:t>
      </w:r>
      <w:r w:rsidRPr="003E4499">
        <w:rPr>
          <w:rFonts w:ascii="Times New Roman" w:hAnsi="Times New Roman" w:cs="Times New Roman"/>
          <w:bCs/>
          <w:sz w:val="24"/>
          <w:szCs w:val="24"/>
        </w:rPr>
        <w:t>Сп,</w:t>
      </w:r>
    </w:p>
    <w:p w:rsidR="00412AE6" w:rsidRPr="00C96D61" w:rsidRDefault="00E33D32" w:rsidP="00E33D32">
      <w:pPr>
        <w:shd w:val="clear" w:color="auto" w:fill="FFFFFF"/>
        <w:tabs>
          <w:tab w:val="left" w:pos="1404"/>
        </w:tabs>
        <w:spacing w:after="0" w:line="240" w:lineRule="auto"/>
        <w:ind w:firstLine="567"/>
        <w:jc w:val="both"/>
        <w:rPr>
          <w:rFonts w:ascii="Times New Roman" w:hAnsi="Times New Roman" w:cs="Times New Roman"/>
          <w:sz w:val="24"/>
          <w:szCs w:val="24"/>
        </w:rPr>
      </w:pPr>
      <w:r w:rsidRPr="00E33D32">
        <w:rPr>
          <w:rFonts w:ascii="Times New Roman" w:hAnsi="Times New Roman" w:cs="Times New Roman"/>
          <w:b/>
          <w:i/>
          <w:sz w:val="24"/>
          <w:szCs w:val="24"/>
        </w:rPr>
        <w:t>п</w:t>
      </w:r>
      <w:r w:rsidR="00412AE6" w:rsidRPr="00E33D32">
        <w:rPr>
          <w:rFonts w:ascii="Times New Roman" w:hAnsi="Times New Roman" w:cs="Times New Roman"/>
          <w:b/>
          <w:i/>
          <w:sz w:val="24"/>
          <w:szCs w:val="24"/>
        </w:rPr>
        <w:t xml:space="preserve">роцент </w:t>
      </w:r>
      <w:r w:rsidR="00412AE6" w:rsidRPr="00E33D32">
        <w:rPr>
          <w:rFonts w:ascii="Times New Roman" w:hAnsi="Times New Roman" w:cs="Times New Roman"/>
          <w:b/>
          <w:bCs/>
          <w:i/>
          <w:sz w:val="24"/>
          <w:szCs w:val="24"/>
        </w:rPr>
        <w:t xml:space="preserve">пригодности основных средств (Кп), </w:t>
      </w:r>
      <w:r w:rsidR="00412AE6" w:rsidRPr="00C96D61">
        <w:rPr>
          <w:rFonts w:ascii="Times New Roman" w:hAnsi="Times New Roman" w:cs="Times New Roman"/>
          <w:sz w:val="24"/>
          <w:szCs w:val="24"/>
        </w:rPr>
        <w:t>показывающий процент остаточной стоимости (С</w:t>
      </w:r>
      <w:r w:rsidR="00412AE6" w:rsidRPr="00C96D61">
        <w:rPr>
          <w:rFonts w:ascii="Times New Roman" w:hAnsi="Times New Roman" w:cs="Times New Roman"/>
          <w:sz w:val="24"/>
          <w:szCs w:val="24"/>
          <w:vertAlign w:val="subscript"/>
        </w:rPr>
        <w:t>0)</w:t>
      </w:r>
      <w:r w:rsidR="00412AE6" w:rsidRPr="00C96D61">
        <w:rPr>
          <w:rFonts w:ascii="Times New Roman" w:hAnsi="Times New Roman" w:cs="Times New Roman"/>
          <w:sz w:val="24"/>
          <w:szCs w:val="24"/>
        </w:rPr>
        <w:t xml:space="preserve"> от первоначальной стоимости данной группы основных средств (Сп), выр</w:t>
      </w:r>
      <w:r w:rsidR="00412AE6" w:rsidRPr="00C96D61">
        <w:rPr>
          <w:rFonts w:ascii="Times New Roman" w:hAnsi="Times New Roman" w:cs="Times New Roman"/>
          <w:sz w:val="24"/>
          <w:szCs w:val="24"/>
        </w:rPr>
        <w:t>а</w:t>
      </w:r>
      <w:r w:rsidR="00412AE6" w:rsidRPr="00C96D61">
        <w:rPr>
          <w:rFonts w:ascii="Times New Roman" w:hAnsi="Times New Roman" w:cs="Times New Roman"/>
          <w:sz w:val="24"/>
          <w:szCs w:val="24"/>
        </w:rPr>
        <w:t>женный в процентах.</w:t>
      </w:r>
      <w:r>
        <w:rPr>
          <w:rFonts w:ascii="Times New Roman" w:hAnsi="Times New Roman" w:cs="Times New Roman"/>
          <w:sz w:val="24"/>
          <w:szCs w:val="24"/>
        </w:rPr>
        <w:t xml:space="preserve"> </w:t>
      </w:r>
      <w:r w:rsidR="00412AE6" w:rsidRPr="00C96D61">
        <w:rPr>
          <w:rFonts w:ascii="Times New Roman" w:hAnsi="Times New Roman" w:cs="Times New Roman"/>
          <w:sz w:val="24"/>
          <w:szCs w:val="24"/>
        </w:rPr>
        <w:t xml:space="preserve">Определяется по формуле: </w:t>
      </w:r>
    </w:p>
    <w:p w:rsidR="00412AE6" w:rsidRPr="003E4499" w:rsidRDefault="00412AE6" w:rsidP="00C96D61">
      <w:pPr>
        <w:shd w:val="clear" w:color="auto" w:fill="FFFFFF"/>
        <w:spacing w:after="0" w:line="240" w:lineRule="auto"/>
        <w:ind w:firstLine="567"/>
        <w:jc w:val="center"/>
        <w:rPr>
          <w:rFonts w:ascii="Times New Roman" w:hAnsi="Times New Roman" w:cs="Times New Roman"/>
          <w:bCs/>
          <w:sz w:val="24"/>
          <w:szCs w:val="24"/>
        </w:rPr>
      </w:pPr>
      <w:r w:rsidRPr="003E4499">
        <w:rPr>
          <w:rFonts w:ascii="Times New Roman" w:hAnsi="Times New Roman" w:cs="Times New Roman"/>
          <w:bCs/>
          <w:sz w:val="24"/>
          <w:szCs w:val="24"/>
        </w:rPr>
        <w:t xml:space="preserve">Кп </w:t>
      </w:r>
      <w:r w:rsidRPr="003E4499">
        <w:rPr>
          <w:rFonts w:ascii="Times New Roman" w:hAnsi="Times New Roman" w:cs="Times New Roman"/>
          <w:sz w:val="24"/>
          <w:szCs w:val="24"/>
        </w:rPr>
        <w:t xml:space="preserve">= </w:t>
      </w:r>
      <w:r w:rsidRPr="003E4499">
        <w:rPr>
          <w:rFonts w:ascii="Times New Roman" w:hAnsi="Times New Roman" w:cs="Times New Roman"/>
          <w:bCs/>
          <w:sz w:val="24"/>
          <w:szCs w:val="24"/>
        </w:rPr>
        <w:t xml:space="preserve">Со </w:t>
      </w:r>
      <w:r w:rsidRPr="003E4499">
        <w:rPr>
          <w:rFonts w:ascii="Times New Roman" w:hAnsi="Times New Roman" w:cs="Times New Roman"/>
          <w:sz w:val="24"/>
          <w:szCs w:val="24"/>
        </w:rPr>
        <w:t xml:space="preserve">: </w:t>
      </w:r>
      <w:r w:rsidRPr="003E4499">
        <w:rPr>
          <w:rFonts w:ascii="Times New Roman" w:hAnsi="Times New Roman" w:cs="Times New Roman"/>
          <w:bCs/>
          <w:sz w:val="24"/>
          <w:szCs w:val="24"/>
        </w:rPr>
        <w:t>Сп х 100,</w:t>
      </w:r>
    </w:p>
    <w:p w:rsidR="00412AE6" w:rsidRPr="00C96D61" w:rsidRDefault="00E33D32" w:rsidP="00E33D32">
      <w:pPr>
        <w:shd w:val="clear" w:color="auto" w:fill="FFFFFF"/>
        <w:tabs>
          <w:tab w:val="left" w:pos="1404"/>
        </w:tabs>
        <w:spacing w:after="0" w:line="240" w:lineRule="auto"/>
        <w:ind w:firstLine="567"/>
        <w:jc w:val="both"/>
        <w:rPr>
          <w:rFonts w:ascii="Times New Roman" w:hAnsi="Times New Roman" w:cs="Times New Roman"/>
          <w:sz w:val="24"/>
          <w:szCs w:val="24"/>
        </w:rPr>
      </w:pPr>
      <w:r>
        <w:rPr>
          <w:rFonts w:ascii="Times New Roman" w:hAnsi="Times New Roman" w:cs="Times New Roman"/>
          <w:b/>
          <w:bCs/>
          <w:i/>
          <w:sz w:val="24"/>
          <w:szCs w:val="24"/>
        </w:rPr>
        <w:t>к</w:t>
      </w:r>
      <w:r w:rsidR="00412AE6" w:rsidRPr="00E33D32">
        <w:rPr>
          <w:rFonts w:ascii="Times New Roman" w:hAnsi="Times New Roman" w:cs="Times New Roman"/>
          <w:b/>
          <w:bCs/>
          <w:i/>
          <w:sz w:val="24"/>
          <w:szCs w:val="24"/>
        </w:rPr>
        <w:t>оэффициент обновления основных средств (Коб),</w:t>
      </w:r>
      <w:r w:rsidR="00412AE6" w:rsidRPr="00C96D61">
        <w:rPr>
          <w:rFonts w:ascii="Times New Roman" w:hAnsi="Times New Roman" w:cs="Times New Roman"/>
          <w:b/>
          <w:bCs/>
          <w:sz w:val="24"/>
          <w:szCs w:val="24"/>
        </w:rPr>
        <w:t xml:space="preserve"> </w:t>
      </w:r>
      <w:r w:rsidR="00412AE6" w:rsidRPr="00C96D61">
        <w:rPr>
          <w:rFonts w:ascii="Times New Roman" w:hAnsi="Times New Roman" w:cs="Times New Roman"/>
          <w:sz w:val="24"/>
          <w:szCs w:val="24"/>
        </w:rPr>
        <w:t>показывает удельный вес новых основных средств (О</w:t>
      </w:r>
      <w:r w:rsidR="00412AE6" w:rsidRPr="00C96D61">
        <w:rPr>
          <w:rFonts w:ascii="Times New Roman" w:hAnsi="Times New Roman" w:cs="Times New Roman"/>
          <w:sz w:val="24"/>
          <w:szCs w:val="24"/>
          <w:vertAlign w:val="subscript"/>
        </w:rPr>
        <w:t>н</w:t>
      </w:r>
      <w:r w:rsidR="00412AE6" w:rsidRPr="00C96D61">
        <w:rPr>
          <w:rFonts w:ascii="Times New Roman" w:hAnsi="Times New Roman" w:cs="Times New Roman"/>
          <w:sz w:val="24"/>
          <w:szCs w:val="24"/>
        </w:rPr>
        <w:t>) в стоимости основных средств на конец отчетного периода (Ок).</w:t>
      </w:r>
      <w:r>
        <w:rPr>
          <w:rFonts w:ascii="Times New Roman" w:hAnsi="Times New Roman" w:cs="Times New Roman"/>
          <w:sz w:val="24"/>
          <w:szCs w:val="24"/>
        </w:rPr>
        <w:t xml:space="preserve"> </w:t>
      </w:r>
      <w:r w:rsidR="00412AE6" w:rsidRPr="00C96D61">
        <w:rPr>
          <w:rFonts w:ascii="Times New Roman" w:hAnsi="Times New Roman" w:cs="Times New Roman"/>
          <w:sz w:val="24"/>
          <w:szCs w:val="24"/>
        </w:rPr>
        <w:t xml:space="preserve">Определяется по формуле: </w:t>
      </w:r>
    </w:p>
    <w:p w:rsidR="00412AE6" w:rsidRPr="003E4499" w:rsidRDefault="00412AE6" w:rsidP="00C96D61">
      <w:pPr>
        <w:shd w:val="clear" w:color="auto" w:fill="FFFFFF"/>
        <w:spacing w:after="0" w:line="240" w:lineRule="auto"/>
        <w:ind w:firstLine="567"/>
        <w:jc w:val="center"/>
        <w:rPr>
          <w:rFonts w:ascii="Times New Roman" w:hAnsi="Times New Roman" w:cs="Times New Roman"/>
          <w:sz w:val="24"/>
          <w:szCs w:val="24"/>
        </w:rPr>
      </w:pPr>
      <w:r w:rsidRPr="003E4499">
        <w:rPr>
          <w:rFonts w:ascii="Times New Roman" w:hAnsi="Times New Roman" w:cs="Times New Roman"/>
          <w:bCs/>
          <w:sz w:val="24"/>
          <w:szCs w:val="24"/>
        </w:rPr>
        <w:t xml:space="preserve">Коб </w:t>
      </w:r>
      <w:r w:rsidRPr="003E4499">
        <w:rPr>
          <w:rFonts w:ascii="Times New Roman" w:hAnsi="Times New Roman" w:cs="Times New Roman"/>
          <w:sz w:val="24"/>
          <w:szCs w:val="24"/>
        </w:rPr>
        <w:t xml:space="preserve">= </w:t>
      </w:r>
      <w:r w:rsidRPr="003E4499">
        <w:rPr>
          <w:rFonts w:ascii="Times New Roman" w:hAnsi="Times New Roman" w:cs="Times New Roman"/>
          <w:bCs/>
          <w:sz w:val="24"/>
          <w:szCs w:val="24"/>
        </w:rPr>
        <w:t xml:space="preserve">Он </w:t>
      </w:r>
      <w:r w:rsidRPr="003E4499">
        <w:rPr>
          <w:rFonts w:ascii="Times New Roman" w:hAnsi="Times New Roman" w:cs="Times New Roman"/>
          <w:sz w:val="24"/>
          <w:szCs w:val="24"/>
        </w:rPr>
        <w:t>: Ок</w:t>
      </w:r>
      <w:r w:rsidRPr="003E4499">
        <w:rPr>
          <w:rFonts w:ascii="Times New Roman" w:hAnsi="Times New Roman" w:cs="Times New Roman"/>
          <w:bCs/>
          <w:sz w:val="24"/>
          <w:szCs w:val="24"/>
        </w:rPr>
        <w:t>,</w:t>
      </w:r>
    </w:p>
    <w:p w:rsidR="00E33D32" w:rsidRDefault="00E33D32" w:rsidP="00E33D32">
      <w:pPr>
        <w:shd w:val="clear" w:color="auto" w:fill="FFFFFF"/>
        <w:tabs>
          <w:tab w:val="left" w:pos="1404"/>
        </w:tabs>
        <w:spacing w:after="0" w:line="240" w:lineRule="auto"/>
        <w:ind w:firstLine="567"/>
        <w:jc w:val="both"/>
        <w:rPr>
          <w:rFonts w:ascii="Times New Roman" w:hAnsi="Times New Roman" w:cs="Times New Roman"/>
          <w:sz w:val="24"/>
          <w:szCs w:val="24"/>
        </w:rPr>
      </w:pPr>
      <w:r w:rsidRPr="00E33D32">
        <w:rPr>
          <w:rFonts w:ascii="Times New Roman" w:hAnsi="Times New Roman" w:cs="Times New Roman"/>
          <w:b/>
          <w:bCs/>
          <w:i/>
          <w:sz w:val="24"/>
          <w:szCs w:val="24"/>
        </w:rPr>
        <w:t>к</w:t>
      </w:r>
      <w:r w:rsidR="00412AE6" w:rsidRPr="00E33D32">
        <w:rPr>
          <w:rFonts w:ascii="Times New Roman" w:hAnsi="Times New Roman" w:cs="Times New Roman"/>
          <w:b/>
          <w:bCs/>
          <w:i/>
          <w:sz w:val="24"/>
          <w:szCs w:val="24"/>
        </w:rPr>
        <w:t>оэффициент выбытия основных средств (Кв),</w:t>
      </w:r>
      <w:r w:rsidR="00412AE6" w:rsidRPr="00C96D61">
        <w:rPr>
          <w:rFonts w:ascii="Times New Roman" w:hAnsi="Times New Roman" w:cs="Times New Roman"/>
          <w:b/>
          <w:bCs/>
          <w:sz w:val="24"/>
          <w:szCs w:val="24"/>
        </w:rPr>
        <w:t xml:space="preserve"> </w:t>
      </w:r>
      <w:r w:rsidR="00412AE6" w:rsidRPr="00C96D61">
        <w:rPr>
          <w:rFonts w:ascii="Times New Roman" w:hAnsi="Times New Roman" w:cs="Times New Roman"/>
          <w:sz w:val="24"/>
          <w:szCs w:val="24"/>
        </w:rPr>
        <w:t xml:space="preserve">показывает удельный вес </w:t>
      </w:r>
      <w:r w:rsidR="00412AE6" w:rsidRPr="00C96D61">
        <w:rPr>
          <w:rFonts w:ascii="Times New Roman" w:hAnsi="Times New Roman" w:cs="Times New Roman"/>
          <w:bCs/>
          <w:sz w:val="24"/>
          <w:szCs w:val="24"/>
        </w:rPr>
        <w:t xml:space="preserve">в </w:t>
      </w:r>
      <w:r w:rsidR="00412AE6" w:rsidRPr="00C96D61">
        <w:rPr>
          <w:rFonts w:ascii="Times New Roman" w:hAnsi="Times New Roman" w:cs="Times New Roman"/>
          <w:sz w:val="24"/>
          <w:szCs w:val="24"/>
        </w:rPr>
        <w:t xml:space="preserve">основных фондах на начало отчетного периода </w:t>
      </w:r>
      <w:r w:rsidR="00412AE6" w:rsidRPr="003E4499">
        <w:rPr>
          <w:rFonts w:ascii="Times New Roman" w:hAnsi="Times New Roman" w:cs="Times New Roman"/>
          <w:bCs/>
          <w:sz w:val="24"/>
          <w:szCs w:val="24"/>
        </w:rPr>
        <w:t>(Он),</w:t>
      </w:r>
      <w:r w:rsidR="00412AE6" w:rsidRPr="00C96D61">
        <w:rPr>
          <w:rFonts w:ascii="Times New Roman" w:hAnsi="Times New Roman" w:cs="Times New Roman"/>
          <w:b/>
          <w:bCs/>
          <w:sz w:val="24"/>
          <w:szCs w:val="24"/>
        </w:rPr>
        <w:t xml:space="preserve"> </w:t>
      </w:r>
      <w:r w:rsidR="00412AE6" w:rsidRPr="00C96D61">
        <w:rPr>
          <w:rFonts w:ascii="Times New Roman" w:hAnsi="Times New Roman" w:cs="Times New Roman"/>
          <w:sz w:val="24"/>
          <w:szCs w:val="24"/>
        </w:rPr>
        <w:t>стоимости основных средств, выбывших за отче</w:t>
      </w:r>
      <w:r w:rsidR="00412AE6" w:rsidRPr="00C96D61">
        <w:rPr>
          <w:rFonts w:ascii="Times New Roman" w:hAnsi="Times New Roman" w:cs="Times New Roman"/>
          <w:sz w:val="24"/>
          <w:szCs w:val="24"/>
        </w:rPr>
        <w:t>т</w:t>
      </w:r>
      <w:r w:rsidR="00412AE6" w:rsidRPr="00C96D61">
        <w:rPr>
          <w:rFonts w:ascii="Times New Roman" w:hAnsi="Times New Roman" w:cs="Times New Roman"/>
          <w:sz w:val="24"/>
          <w:szCs w:val="24"/>
        </w:rPr>
        <w:t>ный</w:t>
      </w:r>
      <w:r>
        <w:rPr>
          <w:rFonts w:ascii="Times New Roman" w:hAnsi="Times New Roman" w:cs="Times New Roman"/>
          <w:sz w:val="24"/>
          <w:szCs w:val="24"/>
        </w:rPr>
        <w:t xml:space="preserve"> </w:t>
      </w:r>
      <w:r w:rsidR="00412AE6" w:rsidRPr="00C96D61">
        <w:rPr>
          <w:rFonts w:ascii="Times New Roman" w:hAnsi="Times New Roman" w:cs="Times New Roman"/>
          <w:sz w:val="24"/>
          <w:szCs w:val="24"/>
        </w:rPr>
        <w:t>период (</w:t>
      </w:r>
      <w:r w:rsidR="00412AE6" w:rsidRPr="003E4499">
        <w:rPr>
          <w:rFonts w:ascii="Times New Roman" w:hAnsi="Times New Roman" w:cs="Times New Roman"/>
          <w:sz w:val="24"/>
          <w:szCs w:val="24"/>
        </w:rPr>
        <w:t>Ов).</w:t>
      </w:r>
      <w:r>
        <w:rPr>
          <w:rFonts w:ascii="Times New Roman" w:hAnsi="Times New Roman" w:cs="Times New Roman"/>
          <w:sz w:val="24"/>
          <w:szCs w:val="24"/>
        </w:rPr>
        <w:t xml:space="preserve"> </w:t>
      </w:r>
      <w:r w:rsidR="00412AE6" w:rsidRPr="00C96D61">
        <w:rPr>
          <w:rFonts w:ascii="Times New Roman" w:hAnsi="Times New Roman" w:cs="Times New Roman"/>
          <w:sz w:val="24"/>
          <w:szCs w:val="24"/>
        </w:rPr>
        <w:t xml:space="preserve">Определяется по формуле: </w:t>
      </w:r>
    </w:p>
    <w:p w:rsidR="00E33D32" w:rsidRDefault="00E33D32" w:rsidP="00E33D32">
      <w:pPr>
        <w:shd w:val="clear" w:color="auto" w:fill="FFFFFF"/>
        <w:tabs>
          <w:tab w:val="left" w:pos="1404"/>
        </w:tabs>
        <w:spacing w:after="0" w:line="240" w:lineRule="auto"/>
        <w:ind w:firstLine="567"/>
        <w:jc w:val="center"/>
        <w:rPr>
          <w:rFonts w:ascii="Times New Roman" w:hAnsi="Times New Roman" w:cs="Times New Roman"/>
          <w:sz w:val="24"/>
          <w:szCs w:val="24"/>
        </w:rPr>
      </w:pPr>
    </w:p>
    <w:p w:rsidR="00412AE6" w:rsidRPr="003E4499" w:rsidRDefault="00412AE6" w:rsidP="00E33D32">
      <w:pPr>
        <w:shd w:val="clear" w:color="auto" w:fill="FFFFFF"/>
        <w:tabs>
          <w:tab w:val="left" w:pos="1404"/>
        </w:tabs>
        <w:spacing w:after="0" w:line="240" w:lineRule="auto"/>
        <w:ind w:firstLine="567"/>
        <w:jc w:val="center"/>
        <w:rPr>
          <w:rFonts w:ascii="Times New Roman" w:hAnsi="Times New Roman" w:cs="Times New Roman"/>
          <w:bCs/>
          <w:sz w:val="24"/>
          <w:szCs w:val="24"/>
          <w:u w:val="single"/>
        </w:rPr>
      </w:pPr>
      <w:r w:rsidRPr="003E4499">
        <w:rPr>
          <w:rFonts w:ascii="Times New Roman" w:hAnsi="Times New Roman" w:cs="Times New Roman"/>
          <w:bCs/>
          <w:sz w:val="24"/>
          <w:szCs w:val="24"/>
        </w:rPr>
        <w:t xml:space="preserve">Кв </w:t>
      </w:r>
      <w:r w:rsidRPr="003E4499">
        <w:rPr>
          <w:rFonts w:ascii="Times New Roman" w:hAnsi="Times New Roman" w:cs="Times New Roman"/>
          <w:sz w:val="24"/>
          <w:szCs w:val="24"/>
        </w:rPr>
        <w:t xml:space="preserve">= </w:t>
      </w:r>
      <w:r w:rsidRPr="003E4499">
        <w:rPr>
          <w:rFonts w:ascii="Times New Roman" w:hAnsi="Times New Roman" w:cs="Times New Roman"/>
          <w:bCs/>
          <w:sz w:val="24"/>
          <w:szCs w:val="24"/>
        </w:rPr>
        <w:t xml:space="preserve">Он </w:t>
      </w:r>
      <w:r w:rsidRPr="003E4499">
        <w:rPr>
          <w:rFonts w:ascii="Times New Roman" w:hAnsi="Times New Roman" w:cs="Times New Roman"/>
          <w:sz w:val="24"/>
          <w:szCs w:val="24"/>
        </w:rPr>
        <w:t>:</w:t>
      </w:r>
      <w:r w:rsidRPr="003E4499">
        <w:rPr>
          <w:rFonts w:ascii="Times New Roman" w:hAnsi="Times New Roman" w:cs="Times New Roman"/>
          <w:sz w:val="24"/>
          <w:szCs w:val="24"/>
          <w:u w:val="single"/>
        </w:rPr>
        <w:t xml:space="preserve"> </w:t>
      </w:r>
      <w:r w:rsidRPr="003E4499">
        <w:rPr>
          <w:rFonts w:ascii="Times New Roman" w:hAnsi="Times New Roman" w:cs="Times New Roman"/>
          <w:sz w:val="24"/>
          <w:szCs w:val="24"/>
        </w:rPr>
        <w:t>Ов</w:t>
      </w:r>
    </w:p>
    <w:p w:rsidR="00412AE6" w:rsidRPr="00C96D61" w:rsidRDefault="00412AE6" w:rsidP="00C96D61">
      <w:pPr>
        <w:shd w:val="clear" w:color="auto" w:fill="FFFFFF"/>
        <w:spacing w:after="0" w:line="240" w:lineRule="auto"/>
        <w:ind w:firstLine="567"/>
        <w:jc w:val="center"/>
        <w:rPr>
          <w:rFonts w:ascii="Times New Roman" w:hAnsi="Times New Roman" w:cs="Times New Roman"/>
          <w:b/>
          <w:sz w:val="24"/>
          <w:szCs w:val="24"/>
        </w:rPr>
      </w:pPr>
    </w:p>
    <w:p w:rsidR="00412AE6" w:rsidRPr="00C96D61" w:rsidRDefault="00412AE6" w:rsidP="00F61179">
      <w:pPr>
        <w:shd w:val="clear" w:color="auto" w:fill="FFFFFF"/>
        <w:spacing w:after="0" w:line="240" w:lineRule="auto"/>
        <w:ind w:firstLine="567"/>
        <w:jc w:val="center"/>
        <w:rPr>
          <w:rFonts w:ascii="Times New Roman" w:hAnsi="Times New Roman" w:cs="Times New Roman"/>
          <w:b/>
          <w:bCs/>
          <w:sz w:val="24"/>
          <w:szCs w:val="24"/>
        </w:rPr>
      </w:pPr>
      <w:r w:rsidRPr="00C96D61">
        <w:rPr>
          <w:rFonts w:ascii="Times New Roman" w:hAnsi="Times New Roman" w:cs="Times New Roman"/>
          <w:b/>
          <w:bCs/>
          <w:sz w:val="24"/>
          <w:szCs w:val="24"/>
        </w:rPr>
        <w:t>Группа оборотных средств</w:t>
      </w:r>
      <w:r w:rsidR="00F61179">
        <w:rPr>
          <w:rFonts w:ascii="Times New Roman" w:hAnsi="Times New Roman" w:cs="Times New Roman"/>
          <w:b/>
          <w:bCs/>
          <w:sz w:val="24"/>
          <w:szCs w:val="24"/>
        </w:rPr>
        <w:t>:</w:t>
      </w:r>
    </w:p>
    <w:p w:rsidR="00412AE6" w:rsidRPr="00F61179" w:rsidRDefault="00F61179" w:rsidP="00C96D61">
      <w:pPr>
        <w:shd w:val="clear" w:color="auto" w:fill="FFFFFF"/>
        <w:tabs>
          <w:tab w:val="left" w:pos="1397"/>
        </w:tabs>
        <w:spacing w:after="0" w:line="240" w:lineRule="auto"/>
        <w:ind w:firstLine="567"/>
        <w:jc w:val="both"/>
        <w:rPr>
          <w:rFonts w:ascii="Times New Roman" w:hAnsi="Times New Roman" w:cs="Times New Roman"/>
          <w:b/>
          <w:sz w:val="24"/>
          <w:szCs w:val="24"/>
        </w:rPr>
      </w:pPr>
      <w:r>
        <w:rPr>
          <w:rFonts w:ascii="Times New Roman" w:hAnsi="Times New Roman" w:cs="Times New Roman"/>
          <w:b/>
          <w:bCs/>
          <w:i/>
          <w:iCs/>
          <w:sz w:val="24"/>
          <w:szCs w:val="24"/>
        </w:rPr>
        <w:t>к</w:t>
      </w:r>
      <w:r w:rsidR="00412AE6" w:rsidRPr="00C96D61">
        <w:rPr>
          <w:rFonts w:ascii="Times New Roman" w:hAnsi="Times New Roman" w:cs="Times New Roman"/>
          <w:b/>
          <w:bCs/>
          <w:i/>
          <w:iCs/>
          <w:sz w:val="24"/>
          <w:szCs w:val="24"/>
        </w:rPr>
        <w:t>оэффициент оборачиваемости (Ко),</w:t>
      </w:r>
      <w:r w:rsidR="00412AE6" w:rsidRPr="00C96D61">
        <w:rPr>
          <w:rFonts w:ascii="Times New Roman" w:hAnsi="Times New Roman" w:cs="Times New Roman"/>
          <w:bCs/>
          <w:i/>
          <w:iCs/>
          <w:sz w:val="24"/>
          <w:szCs w:val="24"/>
          <w:vertAlign w:val="subscript"/>
        </w:rPr>
        <w:t xml:space="preserve"> </w:t>
      </w:r>
      <w:r w:rsidR="00412AE6" w:rsidRPr="00C96D61">
        <w:rPr>
          <w:rFonts w:ascii="Times New Roman" w:hAnsi="Times New Roman" w:cs="Times New Roman"/>
          <w:sz w:val="24"/>
          <w:szCs w:val="24"/>
        </w:rPr>
        <w:t>который рассчитывается как отношение реал</w:t>
      </w:r>
      <w:r w:rsidR="00412AE6" w:rsidRPr="00C96D61">
        <w:rPr>
          <w:rFonts w:ascii="Times New Roman" w:hAnsi="Times New Roman" w:cs="Times New Roman"/>
          <w:sz w:val="24"/>
          <w:szCs w:val="24"/>
        </w:rPr>
        <w:t>и</w:t>
      </w:r>
      <w:r w:rsidR="00412AE6" w:rsidRPr="00C96D61">
        <w:rPr>
          <w:rFonts w:ascii="Times New Roman" w:hAnsi="Times New Roman" w:cs="Times New Roman"/>
          <w:sz w:val="24"/>
          <w:szCs w:val="24"/>
        </w:rPr>
        <w:t xml:space="preserve">зованной продукции </w:t>
      </w:r>
      <w:r w:rsidR="00412AE6" w:rsidRPr="00F61179">
        <w:rPr>
          <w:rFonts w:ascii="Times New Roman" w:hAnsi="Times New Roman" w:cs="Times New Roman"/>
          <w:sz w:val="24"/>
          <w:szCs w:val="24"/>
        </w:rPr>
        <w:t>(Р)</w:t>
      </w:r>
      <w:r w:rsidR="00412AE6" w:rsidRPr="00C96D61">
        <w:rPr>
          <w:rFonts w:ascii="Times New Roman" w:hAnsi="Times New Roman" w:cs="Times New Roman"/>
          <w:sz w:val="24"/>
          <w:szCs w:val="24"/>
        </w:rPr>
        <w:t xml:space="preserve"> к среднегодовому остатку оборотных средств </w:t>
      </w:r>
      <w:r w:rsidR="00412AE6" w:rsidRPr="00F61179">
        <w:rPr>
          <w:rFonts w:ascii="Times New Roman" w:hAnsi="Times New Roman" w:cs="Times New Roman"/>
          <w:b/>
          <w:sz w:val="24"/>
          <w:szCs w:val="24"/>
        </w:rPr>
        <w:t>(Ф</w:t>
      </w:r>
      <w:r w:rsidR="00412AE6" w:rsidRPr="00F61179">
        <w:rPr>
          <w:rFonts w:ascii="Times New Roman" w:hAnsi="Times New Roman" w:cs="Times New Roman"/>
          <w:b/>
          <w:sz w:val="24"/>
          <w:szCs w:val="24"/>
          <w:vertAlign w:val="subscript"/>
        </w:rPr>
        <w:t>0</w:t>
      </w:r>
      <w:r w:rsidR="00412AE6" w:rsidRPr="00F61179">
        <w:rPr>
          <w:rFonts w:ascii="Times New Roman" w:hAnsi="Times New Roman" w:cs="Times New Roman"/>
          <w:b/>
          <w:sz w:val="24"/>
          <w:szCs w:val="24"/>
        </w:rPr>
        <w:t>).</w:t>
      </w:r>
    </w:p>
    <w:p w:rsidR="00412AE6" w:rsidRPr="00C96D61" w:rsidRDefault="006367C7" w:rsidP="00C96D61">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91" style="position:absolute;left:0;text-align:left;z-index:251666432;mso-position-horizontal-relative:margin" from="-78.95pt,-8.65pt" to="-78.95pt,109.8pt" strokeweight="3.25pt">
            <w10:wrap anchorx="margin"/>
          </v:line>
        </w:pict>
      </w:r>
      <w:r w:rsidR="00412AE6" w:rsidRPr="00C96D61">
        <w:rPr>
          <w:rFonts w:ascii="Times New Roman" w:hAnsi="Times New Roman" w:cs="Times New Roman"/>
          <w:sz w:val="24"/>
          <w:szCs w:val="24"/>
        </w:rPr>
        <w:t xml:space="preserve">Определяется по формуле: </w:t>
      </w:r>
    </w:p>
    <w:p w:rsidR="00412AE6" w:rsidRPr="00F61179" w:rsidRDefault="00412AE6" w:rsidP="00C96D61">
      <w:pPr>
        <w:shd w:val="clear" w:color="auto" w:fill="FFFFFF"/>
        <w:spacing w:after="0" w:line="240" w:lineRule="auto"/>
        <w:ind w:firstLine="567"/>
        <w:jc w:val="center"/>
        <w:rPr>
          <w:rFonts w:ascii="Times New Roman" w:hAnsi="Times New Roman" w:cs="Times New Roman"/>
          <w:sz w:val="24"/>
          <w:szCs w:val="24"/>
        </w:rPr>
      </w:pPr>
      <w:r w:rsidRPr="00F61179">
        <w:rPr>
          <w:rFonts w:ascii="Times New Roman" w:hAnsi="Times New Roman" w:cs="Times New Roman"/>
          <w:bCs/>
          <w:i/>
          <w:iCs/>
          <w:sz w:val="24"/>
          <w:szCs w:val="24"/>
        </w:rPr>
        <w:t>Ко</w:t>
      </w:r>
      <w:r w:rsidRPr="00F61179">
        <w:rPr>
          <w:rFonts w:ascii="Times New Roman" w:hAnsi="Times New Roman" w:cs="Times New Roman"/>
          <w:sz w:val="24"/>
          <w:szCs w:val="24"/>
        </w:rPr>
        <w:t xml:space="preserve"> = Р : Ф</w:t>
      </w:r>
      <w:r w:rsidRPr="00F61179">
        <w:rPr>
          <w:rFonts w:ascii="Times New Roman" w:hAnsi="Times New Roman" w:cs="Times New Roman"/>
          <w:sz w:val="24"/>
          <w:szCs w:val="24"/>
          <w:vertAlign w:val="subscript"/>
        </w:rPr>
        <w:t>0</w:t>
      </w:r>
      <w:r w:rsidRPr="00F61179">
        <w:rPr>
          <w:rFonts w:ascii="Times New Roman" w:hAnsi="Times New Roman" w:cs="Times New Roman"/>
          <w:sz w:val="24"/>
          <w:szCs w:val="24"/>
        </w:rPr>
        <w:t>,</w:t>
      </w:r>
    </w:p>
    <w:p w:rsidR="00412AE6" w:rsidRPr="00C96D61" w:rsidRDefault="00F61179" w:rsidP="00C96D61">
      <w:pPr>
        <w:shd w:val="clear" w:color="auto" w:fill="FFFFFF"/>
        <w:tabs>
          <w:tab w:val="left" w:pos="929"/>
        </w:tabs>
        <w:spacing w:after="0"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п</w:t>
      </w:r>
      <w:r w:rsidR="00412AE6" w:rsidRPr="00C96D61">
        <w:rPr>
          <w:rFonts w:ascii="Times New Roman" w:hAnsi="Times New Roman" w:cs="Times New Roman"/>
          <w:b/>
          <w:bCs/>
          <w:i/>
          <w:iCs/>
          <w:sz w:val="24"/>
          <w:szCs w:val="24"/>
        </w:rPr>
        <w:t>родолжительность одного оборота (О</w:t>
      </w:r>
      <w:r w:rsidR="00412AE6" w:rsidRPr="00C96D61">
        <w:rPr>
          <w:rFonts w:ascii="Times New Roman" w:hAnsi="Times New Roman" w:cs="Times New Roman"/>
          <w:b/>
          <w:bCs/>
          <w:i/>
          <w:iCs/>
          <w:sz w:val="24"/>
          <w:szCs w:val="24"/>
          <w:vertAlign w:val="subscript"/>
        </w:rPr>
        <w:t>д</w:t>
      </w:r>
      <w:r w:rsidR="00412AE6" w:rsidRPr="00C96D61">
        <w:rPr>
          <w:rFonts w:ascii="Times New Roman" w:hAnsi="Times New Roman" w:cs="Times New Roman"/>
          <w:b/>
          <w:bCs/>
          <w:i/>
          <w:iCs/>
          <w:sz w:val="24"/>
          <w:szCs w:val="24"/>
        </w:rPr>
        <w:t xml:space="preserve">), </w:t>
      </w:r>
      <w:r w:rsidR="00412AE6" w:rsidRPr="00C96D61">
        <w:rPr>
          <w:rFonts w:ascii="Times New Roman" w:hAnsi="Times New Roman" w:cs="Times New Roman"/>
          <w:sz w:val="24"/>
          <w:szCs w:val="24"/>
        </w:rPr>
        <w:t xml:space="preserve">определяется как произведение количества дней в периоде </w:t>
      </w:r>
      <w:r w:rsidR="00412AE6" w:rsidRPr="00F61179">
        <w:rPr>
          <w:rFonts w:ascii="Times New Roman" w:hAnsi="Times New Roman" w:cs="Times New Roman"/>
          <w:sz w:val="24"/>
          <w:szCs w:val="24"/>
        </w:rPr>
        <w:t>(Д)</w:t>
      </w:r>
      <w:r w:rsidR="00412AE6" w:rsidRPr="00C96D61">
        <w:rPr>
          <w:rFonts w:ascii="Times New Roman" w:hAnsi="Times New Roman" w:cs="Times New Roman"/>
          <w:sz w:val="24"/>
          <w:szCs w:val="24"/>
        </w:rPr>
        <w:t xml:space="preserve"> на коэффициент обновления оборотных средств </w:t>
      </w:r>
      <w:r w:rsidR="00412AE6" w:rsidRPr="00F61179">
        <w:rPr>
          <w:rFonts w:ascii="Times New Roman" w:hAnsi="Times New Roman" w:cs="Times New Roman"/>
          <w:b/>
          <w:sz w:val="24"/>
          <w:szCs w:val="24"/>
        </w:rPr>
        <w:t>(Ко).</w:t>
      </w:r>
    </w:p>
    <w:p w:rsidR="00412AE6" w:rsidRPr="00C96D61" w:rsidRDefault="00412AE6" w:rsidP="00C96D61">
      <w:pPr>
        <w:shd w:val="clear" w:color="auto" w:fill="FFFFFF"/>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Определяется по формуле: </w:t>
      </w:r>
    </w:p>
    <w:p w:rsidR="00412AE6" w:rsidRDefault="00412AE6" w:rsidP="00C96D61">
      <w:pPr>
        <w:shd w:val="clear" w:color="auto" w:fill="FFFFFF"/>
        <w:spacing w:after="0" w:line="240" w:lineRule="auto"/>
        <w:ind w:firstLine="567"/>
        <w:jc w:val="center"/>
        <w:rPr>
          <w:rFonts w:ascii="Times New Roman" w:hAnsi="Times New Roman" w:cs="Times New Roman"/>
          <w:sz w:val="24"/>
          <w:szCs w:val="24"/>
        </w:rPr>
      </w:pPr>
      <w:r w:rsidRPr="00F61179">
        <w:rPr>
          <w:rFonts w:ascii="Times New Roman" w:hAnsi="Times New Roman" w:cs="Times New Roman"/>
          <w:bCs/>
          <w:i/>
          <w:iCs/>
          <w:sz w:val="24"/>
          <w:szCs w:val="24"/>
        </w:rPr>
        <w:lastRenderedPageBreak/>
        <w:t>О</w:t>
      </w:r>
      <w:r w:rsidRPr="00F61179">
        <w:rPr>
          <w:rFonts w:ascii="Times New Roman" w:hAnsi="Times New Roman" w:cs="Times New Roman"/>
          <w:bCs/>
          <w:i/>
          <w:iCs/>
          <w:sz w:val="24"/>
          <w:szCs w:val="24"/>
          <w:vertAlign w:val="subscript"/>
        </w:rPr>
        <w:t>д</w:t>
      </w:r>
      <w:r w:rsidRPr="00F61179">
        <w:rPr>
          <w:rFonts w:ascii="Times New Roman" w:hAnsi="Times New Roman" w:cs="Times New Roman"/>
          <w:sz w:val="24"/>
          <w:szCs w:val="24"/>
        </w:rPr>
        <w:t xml:space="preserve"> = Д * Ко</w:t>
      </w:r>
      <w:r w:rsidR="00F61179">
        <w:rPr>
          <w:rFonts w:ascii="Times New Roman" w:hAnsi="Times New Roman" w:cs="Times New Roman"/>
          <w:sz w:val="24"/>
          <w:szCs w:val="24"/>
        </w:rPr>
        <w:t>,</w:t>
      </w:r>
    </w:p>
    <w:p w:rsidR="00F61179" w:rsidRPr="00F61179" w:rsidRDefault="00F61179" w:rsidP="00C96D61">
      <w:pPr>
        <w:shd w:val="clear" w:color="auto" w:fill="FFFFFF"/>
        <w:spacing w:after="0" w:line="240" w:lineRule="auto"/>
        <w:ind w:firstLine="567"/>
        <w:jc w:val="center"/>
        <w:rPr>
          <w:rFonts w:ascii="Times New Roman" w:hAnsi="Times New Roman" w:cs="Times New Roman"/>
          <w:sz w:val="24"/>
          <w:szCs w:val="24"/>
        </w:rPr>
      </w:pPr>
    </w:p>
    <w:p w:rsidR="00412AE6" w:rsidRPr="00FB3B2C" w:rsidRDefault="00412AE6" w:rsidP="00623A9F">
      <w:pPr>
        <w:widowControl w:val="0"/>
        <w:spacing w:after="0" w:line="240" w:lineRule="auto"/>
        <w:ind w:firstLine="567"/>
        <w:jc w:val="both"/>
        <w:rPr>
          <w:rFonts w:ascii="Times New Roman" w:hAnsi="Times New Roman" w:cs="Times New Roman"/>
          <w:b/>
          <w:sz w:val="24"/>
          <w:szCs w:val="24"/>
        </w:rPr>
      </w:pPr>
      <w:r w:rsidRPr="00FB3B2C">
        <w:rPr>
          <w:rFonts w:ascii="Times New Roman" w:hAnsi="Times New Roman" w:cs="Times New Roman"/>
          <w:b/>
          <w:sz w:val="24"/>
          <w:szCs w:val="24"/>
        </w:rPr>
        <w:t>ТЕМА 1.6 ОРГАНИЗАЦИЯ ОПЛАТЫ ТРУДА НА СЕЛЬСКОХОЗЯЙСТВЕННЫХ ПРЕДПРИЯТИЯХ</w:t>
      </w:r>
    </w:p>
    <w:p w:rsidR="00412AE6" w:rsidRPr="00FB3B2C" w:rsidRDefault="00412AE6" w:rsidP="00C96D61">
      <w:pPr>
        <w:widowControl w:val="0"/>
        <w:spacing w:after="0" w:line="240" w:lineRule="auto"/>
        <w:ind w:firstLine="567"/>
        <w:jc w:val="center"/>
        <w:rPr>
          <w:rFonts w:ascii="Times New Roman" w:hAnsi="Times New Roman" w:cs="Times New Roman"/>
          <w:b/>
          <w:sz w:val="24"/>
          <w:szCs w:val="24"/>
        </w:rPr>
      </w:pPr>
    </w:p>
    <w:p w:rsidR="00412AE6" w:rsidRPr="00FB3B2C" w:rsidRDefault="00412AE6" w:rsidP="00623A9F">
      <w:pPr>
        <w:widowControl w:val="0"/>
        <w:spacing w:after="0" w:line="240" w:lineRule="auto"/>
        <w:ind w:firstLine="567"/>
        <w:jc w:val="both"/>
        <w:rPr>
          <w:rFonts w:ascii="Times New Roman" w:hAnsi="Times New Roman" w:cs="Times New Roman"/>
          <w:b/>
          <w:sz w:val="24"/>
          <w:szCs w:val="24"/>
        </w:rPr>
      </w:pPr>
      <w:r w:rsidRPr="00FB3B2C">
        <w:rPr>
          <w:rFonts w:ascii="Times New Roman" w:hAnsi="Times New Roman" w:cs="Times New Roman"/>
          <w:b/>
          <w:sz w:val="24"/>
          <w:szCs w:val="24"/>
        </w:rPr>
        <w:t>Вопросы темы:</w:t>
      </w:r>
    </w:p>
    <w:p w:rsidR="00412AE6" w:rsidRPr="00FB3B2C" w:rsidRDefault="00623A9F" w:rsidP="00623A9F">
      <w:pPr>
        <w:widowControl w:val="0"/>
        <w:spacing w:after="0" w:line="240" w:lineRule="auto"/>
        <w:ind w:left="567"/>
        <w:jc w:val="both"/>
        <w:rPr>
          <w:rFonts w:ascii="Times New Roman" w:hAnsi="Times New Roman" w:cs="Times New Roman"/>
          <w:sz w:val="24"/>
          <w:szCs w:val="24"/>
        </w:rPr>
      </w:pPr>
      <w:r w:rsidRPr="00FB3B2C">
        <w:rPr>
          <w:rFonts w:ascii="Times New Roman" w:hAnsi="Times New Roman" w:cs="Times New Roman"/>
          <w:sz w:val="24"/>
          <w:szCs w:val="24"/>
        </w:rPr>
        <w:t xml:space="preserve">1. </w:t>
      </w:r>
      <w:r w:rsidR="00412AE6" w:rsidRPr="00FB3B2C">
        <w:rPr>
          <w:rFonts w:ascii="Times New Roman" w:hAnsi="Times New Roman" w:cs="Times New Roman"/>
          <w:sz w:val="24"/>
          <w:szCs w:val="24"/>
        </w:rPr>
        <w:t>Формы и системы оплаты труда на сельскохозяйственных предприятиях.</w:t>
      </w:r>
    </w:p>
    <w:p w:rsidR="00412AE6" w:rsidRPr="00FB3B2C" w:rsidRDefault="00623A9F" w:rsidP="00623A9F">
      <w:pPr>
        <w:widowControl w:val="0"/>
        <w:spacing w:after="0" w:line="240" w:lineRule="auto"/>
        <w:ind w:left="567"/>
        <w:jc w:val="both"/>
        <w:rPr>
          <w:rFonts w:ascii="Times New Roman" w:hAnsi="Times New Roman" w:cs="Times New Roman"/>
          <w:sz w:val="24"/>
          <w:szCs w:val="24"/>
        </w:rPr>
      </w:pPr>
      <w:r w:rsidRPr="00FB3B2C">
        <w:rPr>
          <w:rFonts w:ascii="Times New Roman" w:hAnsi="Times New Roman" w:cs="Times New Roman"/>
          <w:sz w:val="24"/>
          <w:szCs w:val="24"/>
        </w:rPr>
        <w:t xml:space="preserve">2. </w:t>
      </w:r>
      <w:r w:rsidR="00412AE6" w:rsidRPr="00FB3B2C">
        <w:rPr>
          <w:rFonts w:ascii="Times New Roman" w:hAnsi="Times New Roman" w:cs="Times New Roman"/>
          <w:sz w:val="24"/>
          <w:szCs w:val="24"/>
        </w:rPr>
        <w:t>Тарифная система оплаты труда и ее составляющие элементы.</w:t>
      </w:r>
    </w:p>
    <w:p w:rsidR="00412AE6" w:rsidRPr="00FB3B2C" w:rsidRDefault="00623A9F" w:rsidP="00623A9F">
      <w:pPr>
        <w:widowControl w:val="0"/>
        <w:spacing w:after="0" w:line="240" w:lineRule="auto"/>
        <w:ind w:left="567"/>
        <w:jc w:val="both"/>
        <w:rPr>
          <w:rFonts w:ascii="Times New Roman" w:hAnsi="Times New Roman" w:cs="Times New Roman"/>
          <w:sz w:val="24"/>
          <w:szCs w:val="24"/>
        </w:rPr>
      </w:pPr>
      <w:r w:rsidRPr="00FB3B2C">
        <w:rPr>
          <w:rFonts w:ascii="Times New Roman" w:hAnsi="Times New Roman" w:cs="Times New Roman"/>
          <w:sz w:val="24"/>
          <w:szCs w:val="24"/>
        </w:rPr>
        <w:t xml:space="preserve">3. </w:t>
      </w:r>
      <w:r w:rsidR="00412AE6" w:rsidRPr="00FB3B2C">
        <w:rPr>
          <w:rFonts w:ascii="Times New Roman" w:hAnsi="Times New Roman" w:cs="Times New Roman"/>
          <w:sz w:val="24"/>
          <w:szCs w:val="24"/>
        </w:rPr>
        <w:t>Установление коллективных (аккордных) расценок и расчетных (договорных) цен на растениеводческую продукцию.</w:t>
      </w:r>
    </w:p>
    <w:p w:rsidR="00412AE6" w:rsidRPr="00FB3B2C" w:rsidRDefault="00623A9F" w:rsidP="00623A9F">
      <w:pPr>
        <w:widowControl w:val="0"/>
        <w:spacing w:after="0" w:line="240" w:lineRule="auto"/>
        <w:ind w:left="567"/>
        <w:jc w:val="both"/>
        <w:rPr>
          <w:rFonts w:ascii="Times New Roman" w:hAnsi="Times New Roman" w:cs="Times New Roman"/>
          <w:sz w:val="24"/>
          <w:szCs w:val="24"/>
        </w:rPr>
      </w:pPr>
      <w:r w:rsidRPr="00FB3B2C">
        <w:rPr>
          <w:rFonts w:ascii="Times New Roman" w:hAnsi="Times New Roman" w:cs="Times New Roman"/>
          <w:sz w:val="24"/>
          <w:szCs w:val="24"/>
        </w:rPr>
        <w:t xml:space="preserve">4. </w:t>
      </w:r>
      <w:r w:rsidR="00412AE6" w:rsidRPr="00FB3B2C">
        <w:rPr>
          <w:rFonts w:ascii="Times New Roman" w:hAnsi="Times New Roman" w:cs="Times New Roman"/>
          <w:sz w:val="24"/>
          <w:szCs w:val="24"/>
        </w:rPr>
        <w:t>Порядок начисления оплаты труда в растениеводстве</w:t>
      </w:r>
    </w:p>
    <w:p w:rsidR="00412AE6" w:rsidRPr="00FB3B2C" w:rsidRDefault="00412AE6" w:rsidP="00C96D61">
      <w:pPr>
        <w:shd w:val="clear" w:color="auto" w:fill="FFFFFF"/>
        <w:spacing w:after="0" w:line="240" w:lineRule="auto"/>
        <w:ind w:firstLine="567"/>
        <w:jc w:val="both"/>
        <w:rPr>
          <w:rFonts w:ascii="Times New Roman" w:hAnsi="Times New Roman" w:cs="Times New Roman"/>
          <w:sz w:val="24"/>
          <w:szCs w:val="24"/>
        </w:rPr>
      </w:pPr>
    </w:p>
    <w:p w:rsidR="00412AE6" w:rsidRPr="00FB3B2C" w:rsidRDefault="00412AE6" w:rsidP="00C96D61">
      <w:pPr>
        <w:widowControl w:val="0"/>
        <w:spacing w:after="0" w:line="240" w:lineRule="auto"/>
        <w:ind w:firstLine="567"/>
        <w:jc w:val="both"/>
        <w:rPr>
          <w:rFonts w:ascii="Times New Roman" w:hAnsi="Times New Roman" w:cs="Times New Roman"/>
          <w:b/>
          <w:sz w:val="24"/>
          <w:szCs w:val="24"/>
        </w:rPr>
      </w:pPr>
      <w:r w:rsidRPr="00FB3B2C">
        <w:rPr>
          <w:rFonts w:ascii="Times New Roman" w:hAnsi="Times New Roman" w:cs="Times New Roman"/>
          <w:b/>
          <w:sz w:val="24"/>
          <w:szCs w:val="24"/>
        </w:rPr>
        <w:t>Вопрос 1. Формы и системы оплаты труда на сельскохозяйственных предприят</w:t>
      </w:r>
      <w:r w:rsidRPr="00FB3B2C">
        <w:rPr>
          <w:rFonts w:ascii="Times New Roman" w:hAnsi="Times New Roman" w:cs="Times New Roman"/>
          <w:b/>
          <w:sz w:val="24"/>
          <w:szCs w:val="24"/>
        </w:rPr>
        <w:t>и</w:t>
      </w:r>
      <w:r w:rsidRPr="00FB3B2C">
        <w:rPr>
          <w:rFonts w:ascii="Times New Roman" w:hAnsi="Times New Roman" w:cs="Times New Roman"/>
          <w:b/>
          <w:sz w:val="24"/>
          <w:szCs w:val="24"/>
        </w:rPr>
        <w:t>ях</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Согласно существующему в Республике Беларусь законодательству сельскохозя</w:t>
      </w:r>
      <w:r w:rsidRPr="00C96D61">
        <w:rPr>
          <w:rFonts w:ascii="Times New Roman" w:hAnsi="Times New Roman" w:cs="Times New Roman"/>
          <w:sz w:val="24"/>
          <w:szCs w:val="24"/>
        </w:rPr>
        <w:t>й</w:t>
      </w:r>
      <w:r w:rsidRPr="00C96D61">
        <w:rPr>
          <w:rFonts w:ascii="Times New Roman" w:hAnsi="Times New Roman" w:cs="Times New Roman"/>
          <w:sz w:val="24"/>
          <w:szCs w:val="24"/>
        </w:rPr>
        <w:t>ственные предприятия самостоятельн</w:t>
      </w:r>
      <w:r w:rsidR="00FB3B2C">
        <w:rPr>
          <w:rFonts w:ascii="Times New Roman" w:hAnsi="Times New Roman" w:cs="Times New Roman"/>
          <w:sz w:val="24"/>
          <w:szCs w:val="24"/>
        </w:rPr>
        <w:t>о устанавливают форму, систему и величину о</w:t>
      </w:r>
      <w:r w:rsidRPr="00C96D61">
        <w:rPr>
          <w:rFonts w:ascii="Times New Roman" w:hAnsi="Times New Roman" w:cs="Times New Roman"/>
          <w:sz w:val="24"/>
          <w:szCs w:val="24"/>
        </w:rPr>
        <w:t xml:space="preserve">платы труда. Оплата труда может производиться как в </w:t>
      </w:r>
      <w:r w:rsidRPr="00FB3B2C">
        <w:rPr>
          <w:rFonts w:ascii="Times New Roman" w:hAnsi="Times New Roman" w:cs="Times New Roman"/>
          <w:i/>
          <w:sz w:val="24"/>
          <w:szCs w:val="24"/>
        </w:rPr>
        <w:t>денежной,</w:t>
      </w:r>
      <w:r w:rsidRPr="00C96D61">
        <w:rPr>
          <w:rFonts w:ascii="Times New Roman" w:hAnsi="Times New Roman" w:cs="Times New Roman"/>
          <w:sz w:val="24"/>
          <w:szCs w:val="24"/>
        </w:rPr>
        <w:t xml:space="preserve"> так и </w:t>
      </w:r>
      <w:r w:rsidRPr="00FB3B2C">
        <w:rPr>
          <w:rFonts w:ascii="Times New Roman" w:hAnsi="Times New Roman" w:cs="Times New Roman"/>
          <w:i/>
          <w:sz w:val="24"/>
          <w:szCs w:val="24"/>
        </w:rPr>
        <w:t xml:space="preserve">натуральной </w:t>
      </w:r>
      <w:r w:rsidRPr="00C96D61">
        <w:rPr>
          <w:rFonts w:ascii="Times New Roman" w:hAnsi="Times New Roman" w:cs="Times New Roman"/>
          <w:sz w:val="24"/>
          <w:szCs w:val="24"/>
        </w:rPr>
        <w:t>форме. Опр</w:t>
      </w:r>
      <w:r w:rsidRPr="00C96D61">
        <w:rPr>
          <w:rFonts w:ascii="Times New Roman" w:hAnsi="Times New Roman" w:cs="Times New Roman"/>
          <w:sz w:val="24"/>
          <w:szCs w:val="24"/>
        </w:rPr>
        <w:t>е</w:t>
      </w:r>
      <w:r w:rsidRPr="00C96D61">
        <w:rPr>
          <w:rFonts w:ascii="Times New Roman" w:hAnsi="Times New Roman" w:cs="Times New Roman"/>
          <w:sz w:val="24"/>
          <w:szCs w:val="24"/>
        </w:rPr>
        <w:t>деленный интерес представляет для работников сельскохозяйственных предприятий нат</w:t>
      </w:r>
      <w:r w:rsidRPr="00C96D61">
        <w:rPr>
          <w:rFonts w:ascii="Times New Roman" w:hAnsi="Times New Roman" w:cs="Times New Roman"/>
          <w:sz w:val="24"/>
          <w:szCs w:val="24"/>
        </w:rPr>
        <w:t>у</w:t>
      </w:r>
      <w:r w:rsidRPr="00C96D61">
        <w:rPr>
          <w:rFonts w:ascii="Times New Roman" w:hAnsi="Times New Roman" w:cs="Times New Roman"/>
          <w:sz w:val="24"/>
          <w:szCs w:val="24"/>
        </w:rPr>
        <w:t>ральная оплата, так как они могут использовать полученные продукты в качестве сырья в подсобном хозяйстве, либо непосредственно для потребления. В условиях инфляции нат</w:t>
      </w:r>
      <w:r w:rsidRPr="00C96D61">
        <w:rPr>
          <w:rFonts w:ascii="Times New Roman" w:hAnsi="Times New Roman" w:cs="Times New Roman"/>
          <w:sz w:val="24"/>
          <w:szCs w:val="24"/>
        </w:rPr>
        <w:t>у</w:t>
      </w:r>
      <w:r w:rsidRPr="00C96D61">
        <w:rPr>
          <w:rFonts w:ascii="Times New Roman" w:hAnsi="Times New Roman" w:cs="Times New Roman"/>
          <w:sz w:val="24"/>
          <w:szCs w:val="24"/>
        </w:rPr>
        <w:t>ральная форма оплаты труда может рассматриваться в качестве одной из компенсационных мер.</w:t>
      </w:r>
    </w:p>
    <w:p w:rsidR="00412AE6" w:rsidRPr="00C96D61" w:rsidRDefault="00FB3B2C" w:rsidP="00C96D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412AE6" w:rsidRPr="00C96D61">
        <w:rPr>
          <w:rFonts w:ascii="Times New Roman" w:hAnsi="Times New Roman" w:cs="Times New Roman"/>
          <w:sz w:val="24"/>
          <w:szCs w:val="24"/>
        </w:rPr>
        <w:t>аработная плата дифференцир</w:t>
      </w:r>
      <w:r>
        <w:rPr>
          <w:rFonts w:ascii="Times New Roman" w:hAnsi="Times New Roman" w:cs="Times New Roman"/>
          <w:sz w:val="24"/>
          <w:szCs w:val="24"/>
        </w:rPr>
        <w:t xml:space="preserve">уется </w:t>
      </w:r>
      <w:r w:rsidR="00412AE6" w:rsidRPr="00C96D61">
        <w:rPr>
          <w:rFonts w:ascii="Times New Roman" w:hAnsi="Times New Roman" w:cs="Times New Roman"/>
          <w:sz w:val="24"/>
          <w:szCs w:val="24"/>
        </w:rPr>
        <w:t xml:space="preserve">в зависимости </w:t>
      </w:r>
      <w:r w:rsidR="00412AE6" w:rsidRPr="00C96D61">
        <w:rPr>
          <w:rFonts w:ascii="Times New Roman" w:hAnsi="Times New Roman" w:cs="Times New Roman"/>
          <w:i/>
          <w:sz w:val="24"/>
          <w:szCs w:val="24"/>
        </w:rPr>
        <w:t>от количества</w:t>
      </w:r>
      <w:r w:rsidR="00412AE6" w:rsidRPr="00C96D61">
        <w:rPr>
          <w:rFonts w:ascii="Times New Roman" w:hAnsi="Times New Roman" w:cs="Times New Roman"/>
          <w:sz w:val="24"/>
          <w:szCs w:val="24"/>
        </w:rPr>
        <w:t xml:space="preserve"> и </w:t>
      </w:r>
      <w:r w:rsidR="00412AE6" w:rsidRPr="00C96D61">
        <w:rPr>
          <w:rFonts w:ascii="Times New Roman" w:hAnsi="Times New Roman" w:cs="Times New Roman"/>
          <w:i/>
          <w:sz w:val="24"/>
          <w:szCs w:val="24"/>
        </w:rPr>
        <w:t>качества труда</w:t>
      </w:r>
      <w:r w:rsidR="00412AE6" w:rsidRPr="00C96D61">
        <w:rPr>
          <w:rFonts w:ascii="Times New Roman" w:hAnsi="Times New Roman" w:cs="Times New Roman"/>
          <w:sz w:val="24"/>
          <w:szCs w:val="24"/>
        </w:rPr>
        <w:t xml:space="preserve">. </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FB3B2C">
        <w:rPr>
          <w:rFonts w:ascii="Times New Roman" w:hAnsi="Times New Roman" w:cs="Times New Roman"/>
          <w:b/>
          <w:i/>
          <w:sz w:val="24"/>
          <w:szCs w:val="24"/>
        </w:rPr>
        <w:t>Под количеством труда</w:t>
      </w:r>
      <w:r w:rsidRPr="00C96D61">
        <w:rPr>
          <w:rFonts w:ascii="Times New Roman" w:hAnsi="Times New Roman" w:cs="Times New Roman"/>
          <w:sz w:val="24"/>
          <w:szCs w:val="24"/>
        </w:rPr>
        <w:t xml:space="preserve"> понимают массу затраченной в процессе производственной деятельности мускульной и нервной энергии человека. Она косвенно характеризуется объ</w:t>
      </w:r>
      <w:r w:rsidRPr="00C96D61">
        <w:rPr>
          <w:rFonts w:ascii="Times New Roman" w:hAnsi="Times New Roman" w:cs="Times New Roman"/>
          <w:sz w:val="24"/>
          <w:szCs w:val="24"/>
        </w:rPr>
        <w:t>е</w:t>
      </w:r>
      <w:r w:rsidRPr="00C96D61">
        <w:rPr>
          <w:rFonts w:ascii="Times New Roman" w:hAnsi="Times New Roman" w:cs="Times New Roman"/>
          <w:sz w:val="24"/>
          <w:szCs w:val="24"/>
        </w:rPr>
        <w:t xml:space="preserve">мом выполненной работы и произведенной продукции за единицу времени. </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i/>
          <w:sz w:val="24"/>
          <w:szCs w:val="24"/>
        </w:rPr>
        <w:t>Количество труда</w:t>
      </w:r>
      <w:r w:rsidRPr="00C96D61">
        <w:rPr>
          <w:rFonts w:ascii="Times New Roman" w:hAnsi="Times New Roman" w:cs="Times New Roman"/>
          <w:sz w:val="24"/>
          <w:szCs w:val="24"/>
        </w:rPr>
        <w:t xml:space="preserve"> находит свое выражение в нормах выработки, нормах времени и нормах обслуживания.</w:t>
      </w:r>
    </w:p>
    <w:p w:rsidR="00412AE6" w:rsidRPr="00C96D61" w:rsidRDefault="00412AE6" w:rsidP="00C96D61">
      <w:pPr>
        <w:spacing w:after="0" w:line="240" w:lineRule="auto"/>
        <w:ind w:firstLine="567"/>
        <w:jc w:val="both"/>
        <w:rPr>
          <w:rFonts w:ascii="Times New Roman" w:hAnsi="Times New Roman" w:cs="Times New Roman"/>
          <w:i/>
          <w:sz w:val="24"/>
          <w:szCs w:val="24"/>
        </w:rPr>
      </w:pPr>
      <w:r w:rsidRPr="00C96D61">
        <w:rPr>
          <w:rFonts w:ascii="Times New Roman" w:hAnsi="Times New Roman" w:cs="Times New Roman"/>
          <w:b/>
          <w:i/>
          <w:sz w:val="24"/>
          <w:szCs w:val="24"/>
        </w:rPr>
        <w:t>Принципы организации оплаты туда:</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соответствие уровня зарплаты конъюнктуре рынка труда;</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соответствие системы оплаты труда целям роста доходов предприятия;</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связь индивидуального вознаграждения с вкладом работника в результаты работы подразделения и предприятия;</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простота и ясность построения, обеспечивающая понимание системы оплаты труда работниками.</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Принято выделять две формы оплаты труда: </w:t>
      </w:r>
      <w:r w:rsidRPr="000A58F6">
        <w:rPr>
          <w:rFonts w:ascii="Times New Roman" w:hAnsi="Times New Roman" w:cs="Times New Roman"/>
          <w:i/>
          <w:sz w:val="24"/>
          <w:szCs w:val="24"/>
        </w:rPr>
        <w:t>повременную и сдельную.</w:t>
      </w:r>
      <w:r w:rsidRPr="00C96D61">
        <w:rPr>
          <w:rFonts w:ascii="Times New Roman" w:hAnsi="Times New Roman" w:cs="Times New Roman"/>
          <w:sz w:val="24"/>
          <w:szCs w:val="24"/>
        </w:rPr>
        <w:t xml:space="preserve"> </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i/>
          <w:sz w:val="24"/>
          <w:szCs w:val="24"/>
        </w:rPr>
        <w:t xml:space="preserve">Повременная </w:t>
      </w:r>
      <w:r w:rsidRPr="00C96D61">
        <w:rPr>
          <w:rFonts w:ascii="Times New Roman" w:hAnsi="Times New Roman" w:cs="Times New Roman"/>
          <w:sz w:val="24"/>
          <w:szCs w:val="24"/>
        </w:rPr>
        <w:t>оплата труда – это такая форма, при которой зарплата работника опред</w:t>
      </w:r>
      <w:r w:rsidRPr="00C96D61">
        <w:rPr>
          <w:rFonts w:ascii="Times New Roman" w:hAnsi="Times New Roman" w:cs="Times New Roman"/>
          <w:sz w:val="24"/>
          <w:szCs w:val="24"/>
        </w:rPr>
        <w:t>е</w:t>
      </w:r>
      <w:r w:rsidRPr="00C96D61">
        <w:rPr>
          <w:rFonts w:ascii="Times New Roman" w:hAnsi="Times New Roman" w:cs="Times New Roman"/>
          <w:sz w:val="24"/>
          <w:szCs w:val="24"/>
        </w:rPr>
        <w:t>ляется количеством отработанного времени и не зависит от объема работ или количества произведенной продукции. В соответствии с продолжительностью периода, за который в</w:t>
      </w:r>
      <w:r w:rsidRPr="00C96D61">
        <w:rPr>
          <w:rFonts w:ascii="Times New Roman" w:hAnsi="Times New Roman" w:cs="Times New Roman"/>
          <w:sz w:val="24"/>
          <w:szCs w:val="24"/>
        </w:rPr>
        <w:t>ы</w:t>
      </w:r>
      <w:r w:rsidRPr="00C96D61">
        <w:rPr>
          <w:rFonts w:ascii="Times New Roman" w:hAnsi="Times New Roman" w:cs="Times New Roman"/>
          <w:sz w:val="24"/>
          <w:szCs w:val="24"/>
        </w:rPr>
        <w:t xml:space="preserve">плачивается заработок, выделяют </w:t>
      </w:r>
      <w:r w:rsidRPr="00C96D61">
        <w:rPr>
          <w:rFonts w:ascii="Times New Roman" w:hAnsi="Times New Roman" w:cs="Times New Roman"/>
          <w:i/>
          <w:sz w:val="24"/>
          <w:szCs w:val="24"/>
        </w:rPr>
        <w:t>часовую</w:t>
      </w:r>
      <w:r w:rsidRPr="00C96D61">
        <w:rPr>
          <w:rFonts w:ascii="Times New Roman" w:hAnsi="Times New Roman" w:cs="Times New Roman"/>
          <w:sz w:val="24"/>
          <w:szCs w:val="24"/>
        </w:rPr>
        <w:t xml:space="preserve">, </w:t>
      </w:r>
      <w:r w:rsidRPr="00C96D61">
        <w:rPr>
          <w:rFonts w:ascii="Times New Roman" w:hAnsi="Times New Roman" w:cs="Times New Roman"/>
          <w:i/>
          <w:sz w:val="24"/>
          <w:szCs w:val="24"/>
        </w:rPr>
        <w:t>дневную</w:t>
      </w:r>
      <w:r w:rsidRPr="00C96D61">
        <w:rPr>
          <w:rFonts w:ascii="Times New Roman" w:hAnsi="Times New Roman" w:cs="Times New Roman"/>
          <w:sz w:val="24"/>
          <w:szCs w:val="24"/>
        </w:rPr>
        <w:t xml:space="preserve"> и </w:t>
      </w:r>
      <w:r w:rsidRPr="00C96D61">
        <w:rPr>
          <w:rFonts w:ascii="Times New Roman" w:hAnsi="Times New Roman" w:cs="Times New Roman"/>
          <w:i/>
          <w:sz w:val="24"/>
          <w:szCs w:val="24"/>
        </w:rPr>
        <w:t>месячную</w:t>
      </w:r>
      <w:r w:rsidRPr="00C96D61">
        <w:rPr>
          <w:rFonts w:ascii="Times New Roman" w:hAnsi="Times New Roman" w:cs="Times New Roman"/>
          <w:sz w:val="24"/>
          <w:szCs w:val="24"/>
        </w:rPr>
        <w:t xml:space="preserve"> оплату.</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Заработок при </w:t>
      </w:r>
      <w:r w:rsidRPr="00C96D61">
        <w:rPr>
          <w:rFonts w:ascii="Times New Roman" w:hAnsi="Times New Roman" w:cs="Times New Roman"/>
          <w:b/>
          <w:i/>
          <w:sz w:val="24"/>
          <w:szCs w:val="24"/>
        </w:rPr>
        <w:t>сдельной</w:t>
      </w:r>
      <w:r w:rsidRPr="00C96D61">
        <w:rPr>
          <w:rFonts w:ascii="Times New Roman" w:hAnsi="Times New Roman" w:cs="Times New Roman"/>
          <w:b/>
          <w:sz w:val="24"/>
          <w:szCs w:val="24"/>
        </w:rPr>
        <w:t xml:space="preserve"> </w:t>
      </w:r>
      <w:r w:rsidRPr="00C96D61">
        <w:rPr>
          <w:rFonts w:ascii="Times New Roman" w:hAnsi="Times New Roman" w:cs="Times New Roman"/>
          <w:sz w:val="24"/>
          <w:szCs w:val="24"/>
        </w:rPr>
        <w:t>оплате труда ставится в зависимость от количества произв</w:t>
      </w:r>
      <w:r w:rsidRPr="00C96D61">
        <w:rPr>
          <w:rFonts w:ascii="Times New Roman" w:hAnsi="Times New Roman" w:cs="Times New Roman"/>
          <w:sz w:val="24"/>
          <w:szCs w:val="24"/>
        </w:rPr>
        <w:t>е</w:t>
      </w:r>
      <w:r w:rsidRPr="00C96D61">
        <w:rPr>
          <w:rFonts w:ascii="Times New Roman" w:hAnsi="Times New Roman" w:cs="Times New Roman"/>
          <w:sz w:val="24"/>
          <w:szCs w:val="24"/>
        </w:rPr>
        <w:t>денной продукции или объема выполненных работ. Разновидностью сдельной оплаты явл</w:t>
      </w:r>
      <w:r w:rsidRPr="00C96D61">
        <w:rPr>
          <w:rFonts w:ascii="Times New Roman" w:hAnsi="Times New Roman" w:cs="Times New Roman"/>
          <w:sz w:val="24"/>
          <w:szCs w:val="24"/>
        </w:rPr>
        <w:t>я</w:t>
      </w:r>
      <w:r w:rsidRPr="00C96D61">
        <w:rPr>
          <w:rFonts w:ascii="Times New Roman" w:hAnsi="Times New Roman" w:cs="Times New Roman"/>
          <w:sz w:val="24"/>
          <w:szCs w:val="24"/>
        </w:rPr>
        <w:t xml:space="preserve">ется </w:t>
      </w:r>
      <w:r w:rsidRPr="00C96D61">
        <w:rPr>
          <w:rFonts w:ascii="Times New Roman" w:hAnsi="Times New Roman" w:cs="Times New Roman"/>
          <w:i/>
          <w:sz w:val="24"/>
          <w:szCs w:val="24"/>
        </w:rPr>
        <w:t>аккордная</w:t>
      </w:r>
      <w:r w:rsidRPr="00C96D61">
        <w:rPr>
          <w:rFonts w:ascii="Times New Roman" w:hAnsi="Times New Roman" w:cs="Times New Roman"/>
          <w:sz w:val="24"/>
          <w:szCs w:val="24"/>
        </w:rPr>
        <w:t xml:space="preserve"> система, которая предполагает выплату вознаграждения за определенный объем работ или единицу продукции.</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В зависимости от способа расчета основной оплаты труда и ее сочетания с поощр</w:t>
      </w:r>
      <w:r w:rsidRPr="00C96D61">
        <w:rPr>
          <w:rFonts w:ascii="Times New Roman" w:hAnsi="Times New Roman" w:cs="Times New Roman"/>
          <w:sz w:val="24"/>
          <w:szCs w:val="24"/>
        </w:rPr>
        <w:t>и</w:t>
      </w:r>
      <w:r w:rsidRPr="00C96D61">
        <w:rPr>
          <w:rFonts w:ascii="Times New Roman" w:hAnsi="Times New Roman" w:cs="Times New Roman"/>
          <w:sz w:val="24"/>
          <w:szCs w:val="24"/>
        </w:rPr>
        <w:t xml:space="preserve">тельными выплатами  выделяют </w:t>
      </w:r>
      <w:r w:rsidRPr="000A58F6">
        <w:rPr>
          <w:rFonts w:ascii="Times New Roman" w:hAnsi="Times New Roman" w:cs="Times New Roman"/>
          <w:i/>
          <w:sz w:val="24"/>
          <w:szCs w:val="24"/>
        </w:rPr>
        <w:t>простую сдельную и простую повременную, сдельно-премиальную, сдельно-прогрессивную, повременно-премиальную, аккордную и аккордно-премиальную с</w:t>
      </w:r>
      <w:r w:rsidRPr="00C96D61">
        <w:rPr>
          <w:rFonts w:ascii="Times New Roman" w:hAnsi="Times New Roman" w:cs="Times New Roman"/>
          <w:sz w:val="24"/>
          <w:szCs w:val="24"/>
        </w:rPr>
        <w:t>истемы оплаты труда.</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При </w:t>
      </w:r>
      <w:r w:rsidRPr="000A58F6">
        <w:rPr>
          <w:rFonts w:ascii="Times New Roman" w:hAnsi="Times New Roman" w:cs="Times New Roman"/>
          <w:sz w:val="24"/>
          <w:szCs w:val="24"/>
        </w:rPr>
        <w:t>простой сдельной, простой повременной и аккордной</w:t>
      </w:r>
      <w:r w:rsidRPr="00C96D61">
        <w:rPr>
          <w:rFonts w:ascii="Times New Roman" w:hAnsi="Times New Roman" w:cs="Times New Roman"/>
          <w:i/>
          <w:sz w:val="24"/>
          <w:szCs w:val="24"/>
        </w:rPr>
        <w:t xml:space="preserve"> </w:t>
      </w:r>
      <w:r w:rsidR="000A58F6">
        <w:rPr>
          <w:rFonts w:ascii="Times New Roman" w:hAnsi="Times New Roman" w:cs="Times New Roman"/>
          <w:sz w:val="24"/>
          <w:szCs w:val="24"/>
        </w:rPr>
        <w:t>системе</w:t>
      </w:r>
      <w:r w:rsidRPr="00C96D61">
        <w:rPr>
          <w:rFonts w:ascii="Times New Roman" w:hAnsi="Times New Roman" w:cs="Times New Roman"/>
          <w:sz w:val="24"/>
          <w:szCs w:val="24"/>
        </w:rPr>
        <w:t xml:space="preserve"> оплаты труда расчет производится исходя из тарифной оплаты соответственно за единицу работы, единицу вр</w:t>
      </w:r>
      <w:r w:rsidRPr="00C96D61">
        <w:rPr>
          <w:rFonts w:ascii="Times New Roman" w:hAnsi="Times New Roman" w:cs="Times New Roman"/>
          <w:sz w:val="24"/>
          <w:szCs w:val="24"/>
        </w:rPr>
        <w:t>е</w:t>
      </w:r>
      <w:r w:rsidRPr="00C96D61">
        <w:rPr>
          <w:rFonts w:ascii="Times New Roman" w:hAnsi="Times New Roman" w:cs="Times New Roman"/>
          <w:sz w:val="24"/>
          <w:szCs w:val="24"/>
        </w:rPr>
        <w:t>мени, единицу произведенной продукции.</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lastRenderedPageBreak/>
        <w:t>Если</w:t>
      </w:r>
      <w:r w:rsidR="000A58F6">
        <w:rPr>
          <w:rFonts w:ascii="Times New Roman" w:hAnsi="Times New Roman" w:cs="Times New Roman"/>
          <w:sz w:val="24"/>
          <w:szCs w:val="24"/>
        </w:rPr>
        <w:t xml:space="preserve">, </w:t>
      </w:r>
      <w:r w:rsidRPr="00C96D61">
        <w:rPr>
          <w:rFonts w:ascii="Times New Roman" w:hAnsi="Times New Roman" w:cs="Times New Roman"/>
          <w:sz w:val="24"/>
          <w:szCs w:val="24"/>
        </w:rPr>
        <w:t>кроме тарифной оплаты</w:t>
      </w:r>
      <w:r w:rsidR="000A58F6">
        <w:rPr>
          <w:rFonts w:ascii="Times New Roman" w:hAnsi="Times New Roman" w:cs="Times New Roman"/>
          <w:sz w:val="24"/>
          <w:szCs w:val="24"/>
        </w:rPr>
        <w:t xml:space="preserve">, </w:t>
      </w:r>
      <w:r w:rsidRPr="00C96D61">
        <w:rPr>
          <w:rFonts w:ascii="Times New Roman" w:hAnsi="Times New Roman" w:cs="Times New Roman"/>
          <w:sz w:val="24"/>
          <w:szCs w:val="24"/>
        </w:rPr>
        <w:t>предусматриваются поощрительные выплаты, то разл</w:t>
      </w:r>
      <w:r w:rsidRPr="00C96D61">
        <w:rPr>
          <w:rFonts w:ascii="Times New Roman" w:hAnsi="Times New Roman" w:cs="Times New Roman"/>
          <w:sz w:val="24"/>
          <w:szCs w:val="24"/>
        </w:rPr>
        <w:t>и</w:t>
      </w:r>
      <w:r w:rsidRPr="00C96D61">
        <w:rPr>
          <w:rFonts w:ascii="Times New Roman" w:hAnsi="Times New Roman" w:cs="Times New Roman"/>
          <w:sz w:val="24"/>
          <w:szCs w:val="24"/>
        </w:rPr>
        <w:t xml:space="preserve">чают </w:t>
      </w:r>
      <w:r w:rsidRPr="00C96D61">
        <w:rPr>
          <w:rFonts w:ascii="Times New Roman" w:hAnsi="Times New Roman" w:cs="Times New Roman"/>
          <w:i/>
          <w:sz w:val="24"/>
          <w:szCs w:val="24"/>
        </w:rPr>
        <w:t>повременно-премиальную</w:t>
      </w:r>
      <w:r w:rsidRPr="00C96D61">
        <w:rPr>
          <w:rFonts w:ascii="Times New Roman" w:hAnsi="Times New Roman" w:cs="Times New Roman"/>
          <w:sz w:val="24"/>
          <w:szCs w:val="24"/>
        </w:rPr>
        <w:t xml:space="preserve"> (за единицу времени), </w:t>
      </w:r>
      <w:r w:rsidRPr="00C96D61">
        <w:rPr>
          <w:rFonts w:ascii="Times New Roman" w:hAnsi="Times New Roman" w:cs="Times New Roman"/>
          <w:i/>
          <w:sz w:val="24"/>
          <w:szCs w:val="24"/>
        </w:rPr>
        <w:t>сдельно-премиальную (</w:t>
      </w:r>
      <w:r w:rsidRPr="00C96D61">
        <w:rPr>
          <w:rFonts w:ascii="Times New Roman" w:hAnsi="Times New Roman" w:cs="Times New Roman"/>
          <w:sz w:val="24"/>
          <w:szCs w:val="24"/>
        </w:rPr>
        <w:t>за единицу р</w:t>
      </w:r>
      <w:r w:rsidRPr="00C96D61">
        <w:rPr>
          <w:rFonts w:ascii="Times New Roman" w:hAnsi="Times New Roman" w:cs="Times New Roman"/>
          <w:sz w:val="24"/>
          <w:szCs w:val="24"/>
        </w:rPr>
        <w:t>а</w:t>
      </w:r>
      <w:r w:rsidRPr="00C96D61">
        <w:rPr>
          <w:rFonts w:ascii="Times New Roman" w:hAnsi="Times New Roman" w:cs="Times New Roman"/>
          <w:sz w:val="24"/>
          <w:szCs w:val="24"/>
        </w:rPr>
        <w:t xml:space="preserve">боты) и </w:t>
      </w:r>
      <w:r w:rsidRPr="00C96D61">
        <w:rPr>
          <w:rFonts w:ascii="Times New Roman" w:hAnsi="Times New Roman" w:cs="Times New Roman"/>
          <w:i/>
          <w:sz w:val="24"/>
          <w:szCs w:val="24"/>
        </w:rPr>
        <w:t>аккордно-премиальную</w:t>
      </w:r>
      <w:r w:rsidRPr="00C96D61">
        <w:rPr>
          <w:rFonts w:ascii="Times New Roman" w:hAnsi="Times New Roman" w:cs="Times New Roman"/>
          <w:sz w:val="24"/>
          <w:szCs w:val="24"/>
        </w:rPr>
        <w:t xml:space="preserve"> (за единицу продукции) системы оплаты труда.</w:t>
      </w:r>
    </w:p>
    <w:p w:rsidR="00412AE6" w:rsidRPr="00C96D61" w:rsidRDefault="00412AE6" w:rsidP="00C96D61">
      <w:pPr>
        <w:spacing w:after="0" w:line="240" w:lineRule="auto"/>
        <w:ind w:firstLine="567"/>
        <w:jc w:val="both"/>
        <w:rPr>
          <w:rFonts w:ascii="Times New Roman" w:hAnsi="Times New Roman" w:cs="Times New Roman"/>
          <w:b/>
          <w:sz w:val="24"/>
          <w:szCs w:val="24"/>
        </w:rPr>
      </w:pPr>
      <w:r w:rsidRPr="00C96D61">
        <w:rPr>
          <w:rFonts w:ascii="Times New Roman" w:hAnsi="Times New Roman" w:cs="Times New Roman"/>
          <w:sz w:val="24"/>
          <w:szCs w:val="24"/>
        </w:rPr>
        <w:t xml:space="preserve">В зависимости от способа учета затраченного труда выделяются </w:t>
      </w:r>
      <w:r w:rsidRPr="000A58F6">
        <w:rPr>
          <w:rFonts w:ascii="Times New Roman" w:hAnsi="Times New Roman" w:cs="Times New Roman"/>
          <w:i/>
          <w:sz w:val="24"/>
          <w:szCs w:val="24"/>
        </w:rPr>
        <w:t>индивидуальная</w:t>
      </w:r>
      <w:r w:rsidRPr="000A58F6">
        <w:rPr>
          <w:rFonts w:ascii="Times New Roman" w:hAnsi="Times New Roman" w:cs="Times New Roman"/>
          <w:b/>
          <w:i/>
          <w:sz w:val="24"/>
          <w:szCs w:val="24"/>
        </w:rPr>
        <w:t xml:space="preserve"> </w:t>
      </w:r>
      <w:r w:rsidRPr="000A58F6">
        <w:rPr>
          <w:rFonts w:ascii="Times New Roman" w:hAnsi="Times New Roman" w:cs="Times New Roman"/>
          <w:i/>
          <w:sz w:val="24"/>
          <w:szCs w:val="24"/>
        </w:rPr>
        <w:t>и</w:t>
      </w:r>
      <w:r w:rsidRPr="00C96D61">
        <w:rPr>
          <w:rFonts w:ascii="Times New Roman" w:hAnsi="Times New Roman" w:cs="Times New Roman"/>
          <w:b/>
          <w:sz w:val="24"/>
          <w:szCs w:val="24"/>
        </w:rPr>
        <w:t xml:space="preserve"> </w:t>
      </w:r>
      <w:r w:rsidRPr="000A58F6">
        <w:rPr>
          <w:rFonts w:ascii="Times New Roman" w:hAnsi="Times New Roman" w:cs="Times New Roman"/>
          <w:i/>
          <w:sz w:val="24"/>
          <w:szCs w:val="24"/>
        </w:rPr>
        <w:t>ко</w:t>
      </w:r>
      <w:r w:rsidRPr="000A58F6">
        <w:rPr>
          <w:rFonts w:ascii="Times New Roman" w:hAnsi="Times New Roman" w:cs="Times New Roman"/>
          <w:i/>
          <w:sz w:val="24"/>
          <w:szCs w:val="24"/>
        </w:rPr>
        <w:t>л</w:t>
      </w:r>
      <w:r w:rsidRPr="000A58F6">
        <w:rPr>
          <w:rFonts w:ascii="Times New Roman" w:hAnsi="Times New Roman" w:cs="Times New Roman"/>
          <w:i/>
          <w:sz w:val="24"/>
          <w:szCs w:val="24"/>
        </w:rPr>
        <w:t>лективная</w:t>
      </w:r>
      <w:r w:rsidRPr="00C96D61">
        <w:rPr>
          <w:rFonts w:ascii="Times New Roman" w:hAnsi="Times New Roman" w:cs="Times New Roman"/>
          <w:b/>
          <w:sz w:val="24"/>
          <w:szCs w:val="24"/>
        </w:rPr>
        <w:t xml:space="preserve"> </w:t>
      </w:r>
      <w:r w:rsidRPr="00C96D61">
        <w:rPr>
          <w:rFonts w:ascii="Times New Roman" w:hAnsi="Times New Roman" w:cs="Times New Roman"/>
          <w:sz w:val="24"/>
          <w:szCs w:val="24"/>
        </w:rPr>
        <w:t>системы оплаты труда</w:t>
      </w:r>
      <w:r w:rsidRPr="00C96D61">
        <w:rPr>
          <w:rFonts w:ascii="Times New Roman" w:hAnsi="Times New Roman" w:cs="Times New Roman"/>
          <w:b/>
          <w:sz w:val="24"/>
          <w:szCs w:val="24"/>
        </w:rPr>
        <w:t xml:space="preserve">. </w:t>
      </w:r>
      <w:r w:rsidRPr="00C96D61">
        <w:rPr>
          <w:rFonts w:ascii="Times New Roman" w:hAnsi="Times New Roman" w:cs="Times New Roman"/>
          <w:sz w:val="24"/>
          <w:szCs w:val="24"/>
        </w:rPr>
        <w:t>При использовании коллективной системы оплаты труда расчет производится не по отдельным работникам, а по их группам.</w:t>
      </w:r>
    </w:p>
    <w:p w:rsidR="00412AE6" w:rsidRPr="00C96D61" w:rsidRDefault="00412AE6" w:rsidP="00C96D61">
      <w:pPr>
        <w:widowControl w:val="0"/>
        <w:spacing w:after="0" w:line="240" w:lineRule="auto"/>
        <w:ind w:firstLine="567"/>
        <w:jc w:val="both"/>
        <w:rPr>
          <w:rFonts w:ascii="Times New Roman" w:hAnsi="Times New Roman" w:cs="Times New Roman"/>
          <w:sz w:val="24"/>
          <w:szCs w:val="24"/>
        </w:rPr>
      </w:pPr>
    </w:p>
    <w:p w:rsidR="00412AE6" w:rsidRPr="00C96D61" w:rsidRDefault="00412AE6" w:rsidP="00C96D61">
      <w:pPr>
        <w:widowControl w:val="0"/>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sz w:val="24"/>
          <w:szCs w:val="24"/>
        </w:rPr>
        <w:t>Вопрос 2. Тарифная система оплаты труда и ее составляющие элементы</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Качество труда характеризуется такими показателями, как сложность труда, тяжесть, ответственность и т. п. Дифференциация заработной платы в зависимости от сложности, т</w:t>
      </w:r>
      <w:r w:rsidRPr="00C96D61">
        <w:rPr>
          <w:rFonts w:ascii="Times New Roman" w:hAnsi="Times New Roman" w:cs="Times New Roman"/>
          <w:sz w:val="24"/>
          <w:szCs w:val="24"/>
        </w:rPr>
        <w:t>я</w:t>
      </w:r>
      <w:r w:rsidRPr="00C96D61">
        <w:rPr>
          <w:rFonts w:ascii="Times New Roman" w:hAnsi="Times New Roman" w:cs="Times New Roman"/>
          <w:sz w:val="24"/>
          <w:szCs w:val="24"/>
        </w:rPr>
        <w:t>жести, ответственности труда, квалификации работников осуществляется на основе тари</w:t>
      </w:r>
      <w:r w:rsidRPr="00C96D61">
        <w:rPr>
          <w:rFonts w:ascii="Times New Roman" w:hAnsi="Times New Roman" w:cs="Times New Roman"/>
          <w:sz w:val="24"/>
          <w:szCs w:val="24"/>
        </w:rPr>
        <w:t>ф</w:t>
      </w:r>
      <w:r w:rsidRPr="00C96D61">
        <w:rPr>
          <w:rFonts w:ascii="Times New Roman" w:hAnsi="Times New Roman" w:cs="Times New Roman"/>
          <w:sz w:val="24"/>
          <w:szCs w:val="24"/>
        </w:rPr>
        <w:t xml:space="preserve">ной системы. </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b/>
          <w:sz w:val="24"/>
          <w:szCs w:val="24"/>
        </w:rPr>
        <w:t>Тарифная система</w:t>
      </w:r>
      <w:r w:rsidRPr="00C96D61">
        <w:rPr>
          <w:rFonts w:ascii="Times New Roman" w:hAnsi="Times New Roman" w:cs="Times New Roman"/>
          <w:sz w:val="24"/>
          <w:szCs w:val="24"/>
        </w:rPr>
        <w:t xml:space="preserve"> представляет собой совокупность нормативов для учета и измер</w:t>
      </w:r>
      <w:r w:rsidRPr="00C96D61">
        <w:rPr>
          <w:rFonts w:ascii="Times New Roman" w:hAnsi="Times New Roman" w:cs="Times New Roman"/>
          <w:sz w:val="24"/>
          <w:szCs w:val="24"/>
        </w:rPr>
        <w:t>е</w:t>
      </w:r>
      <w:r w:rsidRPr="00C96D61">
        <w:rPr>
          <w:rFonts w:ascii="Times New Roman" w:hAnsi="Times New Roman" w:cs="Times New Roman"/>
          <w:sz w:val="24"/>
          <w:szCs w:val="24"/>
        </w:rPr>
        <w:t xml:space="preserve">ния количества и качества труда. </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Основными элементами тарифной системы являются </w:t>
      </w:r>
      <w:r w:rsidRPr="00C96D61">
        <w:rPr>
          <w:rFonts w:ascii="Times New Roman" w:hAnsi="Times New Roman" w:cs="Times New Roman"/>
          <w:i/>
          <w:sz w:val="24"/>
          <w:szCs w:val="24"/>
        </w:rPr>
        <w:t>тарифная сетка, тарифные ставки и тарифно-квалификационные справочники.</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0A58F6">
        <w:rPr>
          <w:rFonts w:ascii="Times New Roman" w:hAnsi="Times New Roman" w:cs="Times New Roman"/>
          <w:b/>
          <w:i/>
          <w:sz w:val="24"/>
          <w:szCs w:val="24"/>
        </w:rPr>
        <w:t>Тарифная сетка</w:t>
      </w:r>
      <w:r w:rsidRPr="00C96D61">
        <w:rPr>
          <w:rFonts w:ascii="Times New Roman" w:hAnsi="Times New Roman" w:cs="Times New Roman"/>
          <w:sz w:val="24"/>
          <w:szCs w:val="24"/>
        </w:rPr>
        <w:t xml:space="preserve"> представляет собой шкалу соотношений в оплате труда различных групп работников в зависимости от уровня их квалификации. Состоит из определенного чи</w:t>
      </w:r>
      <w:r w:rsidRPr="00C96D61">
        <w:rPr>
          <w:rFonts w:ascii="Times New Roman" w:hAnsi="Times New Roman" w:cs="Times New Roman"/>
          <w:sz w:val="24"/>
          <w:szCs w:val="24"/>
        </w:rPr>
        <w:t>с</w:t>
      </w:r>
      <w:r w:rsidRPr="00C96D61">
        <w:rPr>
          <w:rFonts w:ascii="Times New Roman" w:hAnsi="Times New Roman" w:cs="Times New Roman"/>
          <w:sz w:val="24"/>
          <w:szCs w:val="24"/>
        </w:rPr>
        <w:t>ла разрядов, которые имеют свои тарифные коэффициенты, показывающие соотношение т</w:t>
      </w:r>
      <w:r w:rsidRPr="00C96D61">
        <w:rPr>
          <w:rFonts w:ascii="Times New Roman" w:hAnsi="Times New Roman" w:cs="Times New Roman"/>
          <w:sz w:val="24"/>
          <w:szCs w:val="24"/>
        </w:rPr>
        <w:t>а</w:t>
      </w:r>
      <w:r w:rsidRPr="00C96D61">
        <w:rPr>
          <w:rFonts w:ascii="Times New Roman" w:hAnsi="Times New Roman" w:cs="Times New Roman"/>
          <w:sz w:val="24"/>
          <w:szCs w:val="24"/>
        </w:rPr>
        <w:t xml:space="preserve">рифных ставок работников разных тарифных разрядов к ставке первого разряда. Тарифный коэффициент показывает, во сколько раз тарифная ставка данного разряда выше тарифной ставки первого разряда. Тарифный коэффициент первого разряда – 1. </w:t>
      </w:r>
      <w:r w:rsidRPr="00FB3B2C">
        <w:rPr>
          <w:rFonts w:ascii="Times New Roman" w:hAnsi="Times New Roman" w:cs="Times New Roman"/>
          <w:b/>
          <w:i/>
          <w:sz w:val="24"/>
          <w:szCs w:val="24"/>
        </w:rPr>
        <w:t>Тарифная ставка –</w:t>
      </w:r>
      <w:r w:rsidRPr="00C96D61">
        <w:rPr>
          <w:rFonts w:ascii="Times New Roman" w:hAnsi="Times New Roman" w:cs="Times New Roman"/>
          <w:sz w:val="24"/>
          <w:szCs w:val="24"/>
        </w:rPr>
        <w:t xml:space="preserve"> абсолютный размер оплаты труда за норму выработки, или за единицу рабочего времени. Применяются </w:t>
      </w:r>
      <w:r w:rsidRPr="00C96D61">
        <w:rPr>
          <w:rFonts w:ascii="Times New Roman" w:hAnsi="Times New Roman" w:cs="Times New Roman"/>
          <w:i/>
          <w:sz w:val="24"/>
          <w:szCs w:val="24"/>
        </w:rPr>
        <w:t xml:space="preserve">часовые, дневные и месячные </w:t>
      </w:r>
      <w:r w:rsidRPr="00C96D61">
        <w:rPr>
          <w:rFonts w:ascii="Times New Roman" w:hAnsi="Times New Roman" w:cs="Times New Roman"/>
          <w:sz w:val="24"/>
          <w:szCs w:val="24"/>
        </w:rPr>
        <w:t>тарифные ставки. Правительством устанавлив</w:t>
      </w:r>
      <w:r w:rsidRPr="00C96D61">
        <w:rPr>
          <w:rFonts w:ascii="Times New Roman" w:hAnsi="Times New Roman" w:cs="Times New Roman"/>
          <w:sz w:val="24"/>
          <w:szCs w:val="24"/>
        </w:rPr>
        <w:t>а</w:t>
      </w:r>
      <w:r w:rsidRPr="00C96D61">
        <w:rPr>
          <w:rFonts w:ascii="Times New Roman" w:hAnsi="Times New Roman" w:cs="Times New Roman"/>
          <w:sz w:val="24"/>
          <w:szCs w:val="24"/>
        </w:rPr>
        <w:t>ется тарифная ставка первого разряда для организаций, финансируемых из бюджета. Пре</w:t>
      </w:r>
      <w:r w:rsidRPr="00C96D61">
        <w:rPr>
          <w:rFonts w:ascii="Times New Roman" w:hAnsi="Times New Roman" w:cs="Times New Roman"/>
          <w:sz w:val="24"/>
          <w:szCs w:val="24"/>
        </w:rPr>
        <w:t>д</w:t>
      </w:r>
      <w:r w:rsidRPr="00C96D61">
        <w:rPr>
          <w:rFonts w:ascii="Times New Roman" w:hAnsi="Times New Roman" w:cs="Times New Roman"/>
          <w:sz w:val="24"/>
          <w:szCs w:val="24"/>
        </w:rPr>
        <w:t>приятия могут в зависимости от экономической ситуации повышать уровень рекомендова</w:t>
      </w:r>
      <w:r w:rsidRPr="00C96D61">
        <w:rPr>
          <w:rFonts w:ascii="Times New Roman" w:hAnsi="Times New Roman" w:cs="Times New Roman"/>
          <w:sz w:val="24"/>
          <w:szCs w:val="24"/>
        </w:rPr>
        <w:t>н</w:t>
      </w:r>
      <w:r w:rsidRPr="00C96D61">
        <w:rPr>
          <w:rFonts w:ascii="Times New Roman" w:hAnsi="Times New Roman" w:cs="Times New Roman"/>
          <w:sz w:val="24"/>
          <w:szCs w:val="24"/>
        </w:rPr>
        <w:t>ных тарифных ставок.</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0A58F6">
        <w:rPr>
          <w:rFonts w:ascii="Times New Roman" w:hAnsi="Times New Roman" w:cs="Times New Roman"/>
          <w:b/>
          <w:i/>
          <w:sz w:val="24"/>
          <w:szCs w:val="24"/>
        </w:rPr>
        <w:t>Тарифно-квалификационный справочник</w:t>
      </w:r>
      <w:r w:rsidRPr="00C96D61">
        <w:rPr>
          <w:rFonts w:ascii="Times New Roman" w:hAnsi="Times New Roman" w:cs="Times New Roman"/>
          <w:sz w:val="24"/>
          <w:szCs w:val="24"/>
        </w:rPr>
        <w:t xml:space="preserve"> содержит перечень работ и профессий с указанием разрядов, по которым они тарифицируются. Тарифно-квалификационные спр</w:t>
      </w:r>
      <w:r w:rsidRPr="00C96D61">
        <w:rPr>
          <w:rFonts w:ascii="Times New Roman" w:hAnsi="Times New Roman" w:cs="Times New Roman"/>
          <w:sz w:val="24"/>
          <w:szCs w:val="24"/>
        </w:rPr>
        <w:t>а</w:t>
      </w:r>
      <w:r w:rsidRPr="00C96D61">
        <w:rPr>
          <w:rFonts w:ascii="Times New Roman" w:hAnsi="Times New Roman" w:cs="Times New Roman"/>
          <w:sz w:val="24"/>
          <w:szCs w:val="24"/>
        </w:rPr>
        <w:t>вочники разрабатываются для соответствующих видов работ или профессий с учетом усл</w:t>
      </w:r>
      <w:r w:rsidRPr="00C96D61">
        <w:rPr>
          <w:rFonts w:ascii="Times New Roman" w:hAnsi="Times New Roman" w:cs="Times New Roman"/>
          <w:sz w:val="24"/>
          <w:szCs w:val="24"/>
        </w:rPr>
        <w:t>о</w:t>
      </w:r>
      <w:r w:rsidRPr="00C96D61">
        <w:rPr>
          <w:rFonts w:ascii="Times New Roman" w:hAnsi="Times New Roman" w:cs="Times New Roman"/>
          <w:sz w:val="24"/>
          <w:szCs w:val="24"/>
        </w:rPr>
        <w:t>вий производства, сложности выполнения работы, ее ответственности и квалификации и</w:t>
      </w:r>
      <w:r w:rsidRPr="00C96D61">
        <w:rPr>
          <w:rFonts w:ascii="Times New Roman" w:hAnsi="Times New Roman" w:cs="Times New Roman"/>
          <w:sz w:val="24"/>
          <w:szCs w:val="24"/>
        </w:rPr>
        <w:t>с</w:t>
      </w:r>
      <w:r w:rsidRPr="00C96D61">
        <w:rPr>
          <w:rFonts w:ascii="Times New Roman" w:hAnsi="Times New Roman" w:cs="Times New Roman"/>
          <w:sz w:val="24"/>
          <w:szCs w:val="24"/>
        </w:rPr>
        <w:t>полнителя.</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Минимальный размер оплаты труда для всех видов предприятий устанавливается гос</w:t>
      </w:r>
      <w:r w:rsidRPr="00C96D61">
        <w:rPr>
          <w:rFonts w:ascii="Times New Roman" w:hAnsi="Times New Roman" w:cs="Times New Roman"/>
          <w:sz w:val="24"/>
          <w:szCs w:val="24"/>
        </w:rPr>
        <w:t>у</w:t>
      </w:r>
      <w:r w:rsidRPr="00C96D61">
        <w:rPr>
          <w:rFonts w:ascii="Times New Roman" w:hAnsi="Times New Roman" w:cs="Times New Roman"/>
          <w:sz w:val="24"/>
          <w:szCs w:val="24"/>
        </w:rPr>
        <w:t>дарством, исходя из минимального потребительского бюджета. Трудовые доходы работн</w:t>
      </w:r>
      <w:r w:rsidRPr="00C96D61">
        <w:rPr>
          <w:rFonts w:ascii="Times New Roman" w:hAnsi="Times New Roman" w:cs="Times New Roman"/>
          <w:sz w:val="24"/>
          <w:szCs w:val="24"/>
        </w:rPr>
        <w:t>и</w:t>
      </w:r>
      <w:r w:rsidRPr="00C96D61">
        <w:rPr>
          <w:rFonts w:ascii="Times New Roman" w:hAnsi="Times New Roman" w:cs="Times New Roman"/>
          <w:sz w:val="24"/>
          <w:szCs w:val="24"/>
        </w:rPr>
        <w:t>ков определяются личным трудовым вкладом и результатами работы предприятия. Макс</w:t>
      </w:r>
      <w:r w:rsidRPr="00C96D61">
        <w:rPr>
          <w:rFonts w:ascii="Times New Roman" w:hAnsi="Times New Roman" w:cs="Times New Roman"/>
          <w:sz w:val="24"/>
          <w:szCs w:val="24"/>
        </w:rPr>
        <w:t>и</w:t>
      </w:r>
      <w:r w:rsidRPr="00C96D61">
        <w:rPr>
          <w:rFonts w:ascii="Times New Roman" w:hAnsi="Times New Roman" w:cs="Times New Roman"/>
          <w:sz w:val="24"/>
          <w:szCs w:val="24"/>
        </w:rPr>
        <w:t>мальный размер оплаты труда не ограничивается.</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Кроме оплаты труда по тарифным ставкам из прибыли предприятия может выплач</w:t>
      </w:r>
      <w:r w:rsidRPr="00C96D61">
        <w:rPr>
          <w:rFonts w:ascii="Times New Roman" w:hAnsi="Times New Roman" w:cs="Times New Roman"/>
          <w:sz w:val="24"/>
          <w:szCs w:val="24"/>
        </w:rPr>
        <w:t>и</w:t>
      </w:r>
      <w:r w:rsidRPr="00C96D61">
        <w:rPr>
          <w:rFonts w:ascii="Times New Roman" w:hAnsi="Times New Roman" w:cs="Times New Roman"/>
          <w:sz w:val="24"/>
          <w:szCs w:val="24"/>
        </w:rPr>
        <w:t>ваться вознаграждение по итогам года. Обычно при этом учитываются результаты труда и стаж работы. Кроме того, в случаях, предусмотренных законодательством или уставом пре</w:t>
      </w:r>
      <w:r w:rsidRPr="00C96D61">
        <w:rPr>
          <w:rFonts w:ascii="Times New Roman" w:hAnsi="Times New Roman" w:cs="Times New Roman"/>
          <w:sz w:val="24"/>
          <w:szCs w:val="24"/>
        </w:rPr>
        <w:t>д</w:t>
      </w:r>
      <w:r w:rsidRPr="00C96D61">
        <w:rPr>
          <w:rFonts w:ascii="Times New Roman" w:hAnsi="Times New Roman" w:cs="Times New Roman"/>
          <w:sz w:val="24"/>
          <w:szCs w:val="24"/>
        </w:rPr>
        <w:t>приятия, работники имеют право на часть прибыли предприятия. Эта часть доходов рабо</w:t>
      </w:r>
      <w:r w:rsidRPr="00C96D61">
        <w:rPr>
          <w:rFonts w:ascii="Times New Roman" w:hAnsi="Times New Roman" w:cs="Times New Roman"/>
          <w:sz w:val="24"/>
          <w:szCs w:val="24"/>
        </w:rPr>
        <w:t>т</w:t>
      </w:r>
      <w:r w:rsidRPr="00C96D61">
        <w:rPr>
          <w:rFonts w:ascii="Times New Roman" w:hAnsi="Times New Roman" w:cs="Times New Roman"/>
          <w:sz w:val="24"/>
          <w:szCs w:val="24"/>
        </w:rPr>
        <w:t>ников будет увеличиваться по мере использования организационно-правовых форм предпр</w:t>
      </w:r>
      <w:r w:rsidRPr="00C96D61">
        <w:rPr>
          <w:rFonts w:ascii="Times New Roman" w:hAnsi="Times New Roman" w:cs="Times New Roman"/>
          <w:sz w:val="24"/>
          <w:szCs w:val="24"/>
        </w:rPr>
        <w:t>и</w:t>
      </w:r>
      <w:r w:rsidRPr="00C96D61">
        <w:rPr>
          <w:rFonts w:ascii="Times New Roman" w:hAnsi="Times New Roman" w:cs="Times New Roman"/>
          <w:sz w:val="24"/>
          <w:szCs w:val="24"/>
        </w:rPr>
        <w:t>ятий, предусматривающих возможность для работников выступать в качестве учредителей предприятия.</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В рыночных условиях предприятия при выработке политики оплаты труда должны учитывать рыночный уровень зарплаты и конъюнктуру рынка труда. Верхний уровень за</w:t>
      </w:r>
      <w:r w:rsidRPr="00C96D61">
        <w:rPr>
          <w:rFonts w:ascii="Times New Roman" w:hAnsi="Times New Roman" w:cs="Times New Roman"/>
          <w:sz w:val="24"/>
          <w:szCs w:val="24"/>
        </w:rPr>
        <w:t>р</w:t>
      </w:r>
      <w:r w:rsidRPr="00C96D61">
        <w:rPr>
          <w:rFonts w:ascii="Times New Roman" w:hAnsi="Times New Roman" w:cs="Times New Roman"/>
          <w:sz w:val="24"/>
          <w:szCs w:val="24"/>
        </w:rPr>
        <w:t>платы определяется возможностями предприятия.</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Основным документом, регламентирующим оплату труда на предприятии, является </w:t>
      </w:r>
      <w:r w:rsidRPr="000A58F6">
        <w:rPr>
          <w:rFonts w:ascii="Times New Roman" w:hAnsi="Times New Roman" w:cs="Times New Roman"/>
          <w:i/>
          <w:sz w:val="24"/>
          <w:szCs w:val="24"/>
        </w:rPr>
        <w:t>Положение об оплате труда</w:t>
      </w:r>
      <w:r w:rsidRPr="00C96D61">
        <w:rPr>
          <w:rFonts w:ascii="Times New Roman" w:hAnsi="Times New Roman" w:cs="Times New Roman"/>
          <w:sz w:val="24"/>
          <w:szCs w:val="24"/>
        </w:rPr>
        <w:t>, которое разрабатывается на каждом предприятии.</w:t>
      </w:r>
    </w:p>
    <w:p w:rsidR="00412AE6" w:rsidRPr="00C96D61" w:rsidRDefault="00412AE6" w:rsidP="00C96D61">
      <w:pPr>
        <w:spacing w:after="0" w:line="240" w:lineRule="auto"/>
        <w:ind w:firstLine="567"/>
        <w:jc w:val="both"/>
        <w:rPr>
          <w:rFonts w:ascii="Times New Roman" w:hAnsi="Times New Roman" w:cs="Times New Roman"/>
          <w:sz w:val="24"/>
          <w:szCs w:val="24"/>
        </w:rPr>
      </w:pPr>
    </w:p>
    <w:p w:rsidR="00412AE6" w:rsidRPr="00C96D61" w:rsidRDefault="00412AE6" w:rsidP="00C96D61">
      <w:pPr>
        <w:widowControl w:val="0"/>
        <w:spacing w:after="0" w:line="240" w:lineRule="auto"/>
        <w:ind w:firstLine="567"/>
        <w:jc w:val="both"/>
        <w:rPr>
          <w:rFonts w:ascii="Times New Roman" w:hAnsi="Times New Roman" w:cs="Times New Roman"/>
          <w:b/>
          <w:sz w:val="24"/>
          <w:szCs w:val="24"/>
        </w:rPr>
      </w:pPr>
      <w:r w:rsidRPr="00C96D61">
        <w:rPr>
          <w:rFonts w:ascii="Times New Roman" w:hAnsi="Times New Roman" w:cs="Times New Roman"/>
          <w:b/>
          <w:sz w:val="24"/>
          <w:szCs w:val="24"/>
        </w:rPr>
        <w:t>Вопрос 3. Установление коллективных (аккордных) расценок и расчетных (дог</w:t>
      </w:r>
      <w:r w:rsidRPr="00C96D61">
        <w:rPr>
          <w:rFonts w:ascii="Times New Roman" w:hAnsi="Times New Roman" w:cs="Times New Roman"/>
          <w:b/>
          <w:sz w:val="24"/>
          <w:szCs w:val="24"/>
        </w:rPr>
        <w:t>о</w:t>
      </w:r>
      <w:r w:rsidRPr="00C96D61">
        <w:rPr>
          <w:rFonts w:ascii="Times New Roman" w:hAnsi="Times New Roman" w:cs="Times New Roman"/>
          <w:b/>
          <w:sz w:val="24"/>
          <w:szCs w:val="24"/>
        </w:rPr>
        <w:t>ворных) цен на растениеводческую продукцию</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lastRenderedPageBreak/>
        <w:t xml:space="preserve">Труд работников основного производства оплачивается, как правило, по расценкам за единицу (центнер) произведенной (реализованной) продукции (или ее стоимости). </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Расценки устанавливаются обычно для бригады (звена) в целом. Тарифный фонд уст</w:t>
      </w:r>
      <w:r w:rsidRPr="00C96D61">
        <w:rPr>
          <w:rFonts w:ascii="Times New Roman" w:hAnsi="Times New Roman" w:cs="Times New Roman"/>
          <w:sz w:val="24"/>
          <w:szCs w:val="24"/>
        </w:rPr>
        <w:t>а</w:t>
      </w:r>
      <w:r w:rsidRPr="00C96D61">
        <w:rPr>
          <w:rFonts w:ascii="Times New Roman" w:hAnsi="Times New Roman" w:cs="Times New Roman"/>
          <w:sz w:val="24"/>
          <w:szCs w:val="24"/>
        </w:rPr>
        <w:t>навливается в растениеводстве по технологической карте в соответствии с нормами выр</w:t>
      </w:r>
      <w:r w:rsidRPr="00C96D61">
        <w:rPr>
          <w:rFonts w:ascii="Times New Roman" w:hAnsi="Times New Roman" w:cs="Times New Roman"/>
          <w:sz w:val="24"/>
          <w:szCs w:val="24"/>
        </w:rPr>
        <w:t>а</w:t>
      </w:r>
      <w:r w:rsidRPr="00C96D61">
        <w:rPr>
          <w:rFonts w:ascii="Times New Roman" w:hAnsi="Times New Roman" w:cs="Times New Roman"/>
          <w:sz w:val="24"/>
          <w:szCs w:val="24"/>
        </w:rPr>
        <w:t xml:space="preserve">ботки и тарифными ставками. </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В общий фонд зарплаты может включаться зарплата бригадира, звеньевого, рабочих, выполняющих вспомогательные функции (слесари, электромонтеры, водители грузовых а</w:t>
      </w:r>
      <w:r w:rsidRPr="00C96D61">
        <w:rPr>
          <w:rFonts w:ascii="Times New Roman" w:hAnsi="Times New Roman" w:cs="Times New Roman"/>
          <w:sz w:val="24"/>
          <w:szCs w:val="24"/>
        </w:rPr>
        <w:t>в</w:t>
      </w:r>
      <w:r w:rsidRPr="00C96D61">
        <w:rPr>
          <w:rFonts w:ascii="Times New Roman" w:hAnsi="Times New Roman" w:cs="Times New Roman"/>
          <w:sz w:val="24"/>
          <w:szCs w:val="24"/>
        </w:rPr>
        <w:t>томобилей и др.).</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В отраслях с длительным циклом производства (растениеводство, отдельные отрасли животноводства) в течение года выплачивается аванс. Наиболее распространенные формы авансирования – по </w:t>
      </w:r>
      <w:r w:rsidRPr="00C96D61">
        <w:rPr>
          <w:rFonts w:ascii="Times New Roman" w:hAnsi="Times New Roman" w:cs="Times New Roman"/>
          <w:i/>
          <w:sz w:val="24"/>
          <w:szCs w:val="24"/>
        </w:rPr>
        <w:t>коллективным сдельным расценкам</w:t>
      </w:r>
      <w:r w:rsidRPr="00C96D61">
        <w:rPr>
          <w:rFonts w:ascii="Times New Roman" w:hAnsi="Times New Roman" w:cs="Times New Roman"/>
          <w:sz w:val="24"/>
          <w:szCs w:val="24"/>
        </w:rPr>
        <w:t xml:space="preserve"> и </w:t>
      </w:r>
      <w:r w:rsidRPr="00C96D61">
        <w:rPr>
          <w:rFonts w:ascii="Times New Roman" w:hAnsi="Times New Roman" w:cs="Times New Roman"/>
          <w:i/>
          <w:sz w:val="24"/>
          <w:szCs w:val="24"/>
        </w:rPr>
        <w:t>повременное</w:t>
      </w:r>
      <w:r w:rsidR="003E2403">
        <w:rPr>
          <w:rFonts w:ascii="Times New Roman" w:hAnsi="Times New Roman" w:cs="Times New Roman"/>
          <w:i/>
          <w:sz w:val="24"/>
          <w:szCs w:val="24"/>
        </w:rPr>
        <w:t xml:space="preserve"> авансирование</w:t>
      </w:r>
      <w:r w:rsidRPr="00C96D61">
        <w:rPr>
          <w:rFonts w:ascii="Times New Roman" w:hAnsi="Times New Roman" w:cs="Times New Roman"/>
          <w:sz w:val="24"/>
          <w:szCs w:val="24"/>
        </w:rPr>
        <w:t>.</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Премии выплачиваются за экономию затрат и по показателям, разрабатываемым на предприятии (например, за повышение урожайности, продуктивности). Показатели премир</w:t>
      </w:r>
      <w:r w:rsidRPr="00C96D61">
        <w:rPr>
          <w:rFonts w:ascii="Times New Roman" w:hAnsi="Times New Roman" w:cs="Times New Roman"/>
          <w:sz w:val="24"/>
          <w:szCs w:val="24"/>
        </w:rPr>
        <w:t>о</w:t>
      </w:r>
      <w:r w:rsidRPr="00C96D61">
        <w:rPr>
          <w:rFonts w:ascii="Times New Roman" w:hAnsi="Times New Roman" w:cs="Times New Roman"/>
          <w:sz w:val="24"/>
          <w:szCs w:val="24"/>
        </w:rPr>
        <w:t>вания устанавливаются, сообразуясь с задачами, которые стоят перед предприятием. Кроме того, часто предусматриваются доплаты за качественное и своевременное выполнение ва</w:t>
      </w:r>
      <w:r w:rsidRPr="00C96D61">
        <w:rPr>
          <w:rFonts w:ascii="Times New Roman" w:hAnsi="Times New Roman" w:cs="Times New Roman"/>
          <w:sz w:val="24"/>
          <w:szCs w:val="24"/>
        </w:rPr>
        <w:t>ж</w:t>
      </w:r>
      <w:r w:rsidRPr="00C96D61">
        <w:rPr>
          <w:rFonts w:ascii="Times New Roman" w:hAnsi="Times New Roman" w:cs="Times New Roman"/>
          <w:sz w:val="24"/>
          <w:szCs w:val="24"/>
        </w:rPr>
        <w:t>нейших работ, квалификацию работников, стаж работы, своевременную и качественную уборку урожая и заготовку кормов.</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В 80-е годы широкое распространение получила оплата труда </w:t>
      </w:r>
      <w:r w:rsidRPr="000A58F6">
        <w:rPr>
          <w:rFonts w:ascii="Times New Roman" w:hAnsi="Times New Roman" w:cs="Times New Roman"/>
          <w:i/>
          <w:sz w:val="24"/>
          <w:szCs w:val="24"/>
        </w:rPr>
        <w:t>по нормативу от валов</w:t>
      </w:r>
      <w:r w:rsidRPr="000A58F6">
        <w:rPr>
          <w:rFonts w:ascii="Times New Roman" w:hAnsi="Times New Roman" w:cs="Times New Roman"/>
          <w:i/>
          <w:sz w:val="24"/>
          <w:szCs w:val="24"/>
        </w:rPr>
        <w:t>о</w:t>
      </w:r>
      <w:r w:rsidRPr="000A58F6">
        <w:rPr>
          <w:rFonts w:ascii="Times New Roman" w:hAnsi="Times New Roman" w:cs="Times New Roman"/>
          <w:i/>
          <w:sz w:val="24"/>
          <w:szCs w:val="24"/>
        </w:rPr>
        <w:t xml:space="preserve">го дохода. </w:t>
      </w:r>
      <w:r w:rsidRPr="00C96D61">
        <w:rPr>
          <w:rFonts w:ascii="Times New Roman" w:hAnsi="Times New Roman" w:cs="Times New Roman"/>
          <w:sz w:val="24"/>
          <w:szCs w:val="24"/>
        </w:rPr>
        <w:t>Валовой доход в этом случае исчисляется как разница между стоимостью проду</w:t>
      </w:r>
      <w:r w:rsidRPr="00C96D61">
        <w:rPr>
          <w:rFonts w:ascii="Times New Roman" w:hAnsi="Times New Roman" w:cs="Times New Roman"/>
          <w:sz w:val="24"/>
          <w:szCs w:val="24"/>
        </w:rPr>
        <w:t>к</w:t>
      </w:r>
      <w:r w:rsidRPr="00C96D61">
        <w:rPr>
          <w:rFonts w:ascii="Times New Roman" w:hAnsi="Times New Roman" w:cs="Times New Roman"/>
          <w:sz w:val="24"/>
          <w:szCs w:val="24"/>
        </w:rPr>
        <w:t>ции и материальными затратами на ее производство.</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i/>
          <w:sz w:val="24"/>
          <w:szCs w:val="24"/>
        </w:rPr>
        <w:t>Фермеры</w:t>
      </w:r>
      <w:r w:rsidRPr="00C96D61">
        <w:rPr>
          <w:rFonts w:ascii="Times New Roman" w:hAnsi="Times New Roman" w:cs="Times New Roman"/>
          <w:sz w:val="24"/>
          <w:szCs w:val="24"/>
        </w:rPr>
        <w:t xml:space="preserve"> самостоятельно устанавливают размер средств, направляемых на потребл</w:t>
      </w:r>
      <w:r w:rsidRPr="00C96D61">
        <w:rPr>
          <w:rFonts w:ascii="Times New Roman" w:hAnsi="Times New Roman" w:cs="Times New Roman"/>
          <w:sz w:val="24"/>
          <w:szCs w:val="24"/>
        </w:rPr>
        <w:t>е</w:t>
      </w:r>
      <w:r w:rsidRPr="00C96D61">
        <w:rPr>
          <w:rFonts w:ascii="Times New Roman" w:hAnsi="Times New Roman" w:cs="Times New Roman"/>
          <w:sz w:val="24"/>
          <w:szCs w:val="24"/>
        </w:rPr>
        <w:t>ние.</w:t>
      </w:r>
    </w:p>
    <w:p w:rsidR="00412AE6" w:rsidRPr="00C96D61" w:rsidRDefault="00412AE6" w:rsidP="00C96D61">
      <w:pPr>
        <w:spacing w:after="0" w:line="240" w:lineRule="auto"/>
        <w:ind w:firstLine="567"/>
        <w:jc w:val="both"/>
        <w:rPr>
          <w:rFonts w:ascii="Times New Roman" w:hAnsi="Times New Roman" w:cs="Times New Roman"/>
          <w:sz w:val="24"/>
          <w:szCs w:val="24"/>
        </w:rPr>
      </w:pPr>
      <w:r w:rsidRPr="00C96D61">
        <w:rPr>
          <w:rFonts w:ascii="Times New Roman" w:hAnsi="Times New Roman" w:cs="Times New Roman"/>
          <w:sz w:val="24"/>
          <w:szCs w:val="24"/>
        </w:rPr>
        <w:t xml:space="preserve">Труд </w:t>
      </w:r>
      <w:r w:rsidRPr="00C96D61">
        <w:rPr>
          <w:rFonts w:ascii="Times New Roman" w:hAnsi="Times New Roman" w:cs="Times New Roman"/>
          <w:i/>
          <w:sz w:val="24"/>
          <w:szCs w:val="24"/>
        </w:rPr>
        <w:t>руководящих работников и специалистов</w:t>
      </w:r>
      <w:r w:rsidRPr="00C96D61">
        <w:rPr>
          <w:rFonts w:ascii="Times New Roman" w:hAnsi="Times New Roman" w:cs="Times New Roman"/>
          <w:sz w:val="24"/>
          <w:szCs w:val="24"/>
        </w:rPr>
        <w:t xml:space="preserve"> оплачивается в соответствии с тари</w:t>
      </w:r>
      <w:r w:rsidRPr="00C96D61">
        <w:rPr>
          <w:rFonts w:ascii="Times New Roman" w:hAnsi="Times New Roman" w:cs="Times New Roman"/>
          <w:sz w:val="24"/>
          <w:szCs w:val="24"/>
        </w:rPr>
        <w:t>ф</w:t>
      </w:r>
      <w:r w:rsidRPr="00C96D61">
        <w:rPr>
          <w:rFonts w:ascii="Times New Roman" w:hAnsi="Times New Roman" w:cs="Times New Roman"/>
          <w:sz w:val="24"/>
          <w:szCs w:val="24"/>
        </w:rPr>
        <w:t>ными ставками (должностными окладами). Премии выплачиваются за основные результаты хозяйственной деятельности и по специальным системам (экономия ресурсов, новая техника и др.). Оклады руководящих работников и специалистов могут корректироваться с учетом изменений объемов производства в целом и в расчете на единицу площади.</w:t>
      </w:r>
    </w:p>
    <w:p w:rsidR="00412AE6" w:rsidRPr="00C96D61" w:rsidRDefault="00412AE6" w:rsidP="00C96D61">
      <w:pPr>
        <w:pStyle w:val="a3"/>
        <w:spacing w:line="240" w:lineRule="auto"/>
        <w:ind w:firstLine="567"/>
        <w:rPr>
          <w:sz w:val="24"/>
          <w:szCs w:val="24"/>
        </w:rPr>
      </w:pPr>
      <w:r w:rsidRPr="00C96D61">
        <w:rPr>
          <w:sz w:val="24"/>
          <w:szCs w:val="24"/>
        </w:rPr>
        <w:t>По мере проведения рыночных преобразований, системы оплаты труда должны стан</w:t>
      </w:r>
      <w:r w:rsidRPr="00C96D61">
        <w:rPr>
          <w:sz w:val="24"/>
          <w:szCs w:val="24"/>
        </w:rPr>
        <w:t>о</w:t>
      </w:r>
      <w:r w:rsidRPr="00C96D61">
        <w:rPr>
          <w:sz w:val="24"/>
          <w:szCs w:val="24"/>
        </w:rPr>
        <w:t>виться более простыми, так как мотивация работников обеспечивается не только стимул</w:t>
      </w:r>
      <w:r w:rsidRPr="00C96D61">
        <w:rPr>
          <w:sz w:val="24"/>
          <w:szCs w:val="24"/>
        </w:rPr>
        <w:t>и</w:t>
      </w:r>
      <w:r w:rsidRPr="00C96D61">
        <w:rPr>
          <w:sz w:val="24"/>
          <w:szCs w:val="24"/>
        </w:rPr>
        <w:t>рующим характером применяемых систем оплаты труда, но и конъюнктурой рынка труда. Принято считать, что возможность стать безработным оказывает значительное влияние на выполнение работником своих трудовых обязанностей.</w:t>
      </w:r>
    </w:p>
    <w:p w:rsidR="00412AE6" w:rsidRPr="009E7993" w:rsidRDefault="00412AE6" w:rsidP="009E7993">
      <w:pPr>
        <w:spacing w:after="0" w:line="240" w:lineRule="auto"/>
        <w:ind w:firstLine="567"/>
        <w:jc w:val="both"/>
        <w:rPr>
          <w:rFonts w:ascii="Times New Roman" w:hAnsi="Times New Roman" w:cs="Times New Roman"/>
          <w:sz w:val="24"/>
          <w:szCs w:val="24"/>
        </w:rPr>
      </w:pPr>
    </w:p>
    <w:p w:rsidR="00412AE6" w:rsidRPr="003E2403" w:rsidRDefault="00412AE6" w:rsidP="00D93E20">
      <w:pPr>
        <w:widowControl w:val="0"/>
        <w:spacing w:after="0" w:line="240" w:lineRule="auto"/>
        <w:ind w:firstLine="567"/>
        <w:jc w:val="both"/>
        <w:rPr>
          <w:rFonts w:ascii="Times New Roman" w:hAnsi="Times New Roman" w:cs="Times New Roman"/>
          <w:b/>
          <w:sz w:val="24"/>
          <w:szCs w:val="24"/>
        </w:rPr>
      </w:pPr>
      <w:r w:rsidRPr="003E2403">
        <w:rPr>
          <w:rFonts w:ascii="Times New Roman" w:hAnsi="Times New Roman" w:cs="Times New Roman"/>
          <w:b/>
          <w:sz w:val="24"/>
          <w:szCs w:val="24"/>
        </w:rPr>
        <w:t>Вопрос 4. Порядок начисления оплаты труда в растениеводстве</w:t>
      </w:r>
    </w:p>
    <w:p w:rsidR="001B1F09" w:rsidRDefault="001B1F09" w:rsidP="009E799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Затраты труда и фонд оплаты труда работников отрасли растениеводства </w:t>
      </w:r>
      <w:r w:rsidR="008E72CA">
        <w:rPr>
          <w:rFonts w:ascii="Times New Roman" w:hAnsi="Times New Roman" w:cs="Times New Roman"/>
          <w:sz w:val="24"/>
          <w:szCs w:val="24"/>
        </w:rPr>
        <w:t>(трактор</w:t>
      </w:r>
      <w:r w:rsidR="008E72CA">
        <w:rPr>
          <w:rFonts w:ascii="Times New Roman" w:hAnsi="Times New Roman" w:cs="Times New Roman"/>
          <w:sz w:val="24"/>
          <w:szCs w:val="24"/>
        </w:rPr>
        <w:t>и</w:t>
      </w:r>
      <w:r w:rsidR="008E72CA">
        <w:rPr>
          <w:rFonts w:ascii="Times New Roman" w:hAnsi="Times New Roman" w:cs="Times New Roman"/>
          <w:sz w:val="24"/>
          <w:szCs w:val="24"/>
        </w:rPr>
        <w:t xml:space="preserve">стов-машинистов, конно-ручных работников) </w:t>
      </w:r>
      <w:r>
        <w:rPr>
          <w:rFonts w:ascii="Times New Roman" w:hAnsi="Times New Roman" w:cs="Times New Roman"/>
          <w:sz w:val="24"/>
          <w:szCs w:val="24"/>
        </w:rPr>
        <w:t>рассчитываются, исходя из объема работ, но</w:t>
      </w:r>
      <w:r>
        <w:rPr>
          <w:rFonts w:ascii="Times New Roman" w:hAnsi="Times New Roman" w:cs="Times New Roman"/>
          <w:sz w:val="24"/>
          <w:szCs w:val="24"/>
        </w:rPr>
        <w:t>р</w:t>
      </w:r>
      <w:r>
        <w:rPr>
          <w:rFonts w:ascii="Times New Roman" w:hAnsi="Times New Roman" w:cs="Times New Roman"/>
          <w:sz w:val="24"/>
          <w:szCs w:val="24"/>
        </w:rPr>
        <w:t xml:space="preserve">мативной трудоемкости </w:t>
      </w:r>
      <w:r w:rsidR="008E72CA">
        <w:rPr>
          <w:rFonts w:ascii="Times New Roman" w:hAnsi="Times New Roman" w:cs="Times New Roman"/>
          <w:sz w:val="24"/>
          <w:szCs w:val="24"/>
        </w:rPr>
        <w:t xml:space="preserve">их </w:t>
      </w:r>
      <w:r>
        <w:rPr>
          <w:rFonts w:ascii="Times New Roman" w:hAnsi="Times New Roman" w:cs="Times New Roman"/>
          <w:sz w:val="24"/>
          <w:szCs w:val="24"/>
        </w:rPr>
        <w:t>выполне</w:t>
      </w:r>
      <w:r w:rsidR="008E72CA">
        <w:rPr>
          <w:rFonts w:ascii="Times New Roman" w:hAnsi="Times New Roman" w:cs="Times New Roman"/>
          <w:sz w:val="24"/>
          <w:szCs w:val="24"/>
        </w:rPr>
        <w:t>ния</w:t>
      </w:r>
      <w:r>
        <w:rPr>
          <w:rFonts w:ascii="Times New Roman" w:hAnsi="Times New Roman" w:cs="Times New Roman"/>
          <w:sz w:val="24"/>
          <w:szCs w:val="24"/>
        </w:rPr>
        <w:t xml:space="preserve"> и соответствующих тарифных ставок с учетом д</w:t>
      </w:r>
      <w:r>
        <w:rPr>
          <w:rFonts w:ascii="Times New Roman" w:hAnsi="Times New Roman" w:cs="Times New Roman"/>
          <w:sz w:val="24"/>
          <w:szCs w:val="24"/>
        </w:rPr>
        <w:t>о</w:t>
      </w:r>
      <w:r>
        <w:rPr>
          <w:rFonts w:ascii="Times New Roman" w:hAnsi="Times New Roman" w:cs="Times New Roman"/>
          <w:sz w:val="24"/>
          <w:szCs w:val="24"/>
        </w:rPr>
        <w:t>плат, надбавок и выплат, установленных разработанным на предприятии «Положением об оплате труда».</w:t>
      </w:r>
    </w:p>
    <w:p w:rsidR="00412AE6" w:rsidRDefault="001B1F09" w:rsidP="009E799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Основой фонда оплаты труда </w:t>
      </w:r>
      <w:r w:rsidR="008E72CA">
        <w:rPr>
          <w:rFonts w:ascii="Times New Roman" w:hAnsi="Times New Roman" w:cs="Times New Roman"/>
          <w:sz w:val="24"/>
          <w:szCs w:val="24"/>
        </w:rPr>
        <w:t xml:space="preserve">работников отрасли растениеводства </w:t>
      </w:r>
      <w:r>
        <w:rPr>
          <w:rFonts w:ascii="Times New Roman" w:hAnsi="Times New Roman" w:cs="Times New Roman"/>
          <w:sz w:val="24"/>
          <w:szCs w:val="24"/>
        </w:rPr>
        <w:t xml:space="preserve">является </w:t>
      </w:r>
      <w:r w:rsidRPr="001B1F09">
        <w:rPr>
          <w:rFonts w:ascii="Times New Roman" w:hAnsi="Times New Roman" w:cs="Times New Roman"/>
          <w:b/>
          <w:i/>
          <w:sz w:val="24"/>
          <w:szCs w:val="24"/>
        </w:rPr>
        <w:t>тарифный фонд,</w:t>
      </w:r>
      <w:r>
        <w:rPr>
          <w:rFonts w:ascii="Times New Roman" w:hAnsi="Times New Roman" w:cs="Times New Roman"/>
          <w:sz w:val="24"/>
          <w:szCs w:val="24"/>
        </w:rPr>
        <w:t xml:space="preserve"> который определяется на основании технологических карт или нормативов затрат на 1 га посева соответст</w:t>
      </w:r>
      <w:r w:rsidR="008E72CA">
        <w:rPr>
          <w:rFonts w:ascii="Times New Roman" w:hAnsi="Times New Roman" w:cs="Times New Roman"/>
          <w:sz w:val="24"/>
          <w:szCs w:val="24"/>
        </w:rPr>
        <w:t xml:space="preserve">вующей культуры. </w:t>
      </w:r>
    </w:p>
    <w:p w:rsidR="001B1F09" w:rsidRPr="0024654B" w:rsidRDefault="001B1F09" w:rsidP="009E7993">
      <w:pPr>
        <w:widowControl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Кроме тарифного фонда</w:t>
      </w:r>
      <w:r w:rsidR="00692094">
        <w:rPr>
          <w:rFonts w:ascii="Times New Roman" w:hAnsi="Times New Roman" w:cs="Times New Roman"/>
          <w:sz w:val="24"/>
          <w:szCs w:val="24"/>
        </w:rPr>
        <w:t>,</w:t>
      </w:r>
      <w:r>
        <w:rPr>
          <w:rFonts w:ascii="Times New Roman" w:hAnsi="Times New Roman" w:cs="Times New Roman"/>
          <w:sz w:val="24"/>
          <w:szCs w:val="24"/>
        </w:rPr>
        <w:t xml:space="preserve"> в фонд оплаты труда работников отрасли растениеводства</w:t>
      </w:r>
      <w:r w:rsidR="0024654B">
        <w:rPr>
          <w:rFonts w:ascii="Times New Roman" w:hAnsi="Times New Roman" w:cs="Times New Roman"/>
          <w:sz w:val="24"/>
          <w:szCs w:val="24"/>
        </w:rPr>
        <w:t xml:space="preserve">, </w:t>
      </w:r>
      <w:r>
        <w:rPr>
          <w:rFonts w:ascii="Times New Roman" w:hAnsi="Times New Roman" w:cs="Times New Roman"/>
          <w:sz w:val="24"/>
          <w:szCs w:val="24"/>
        </w:rPr>
        <w:t xml:space="preserve">включаются следующие виды </w:t>
      </w:r>
      <w:r w:rsidRPr="0024654B">
        <w:rPr>
          <w:rFonts w:ascii="Times New Roman" w:hAnsi="Times New Roman" w:cs="Times New Roman"/>
          <w:i/>
          <w:sz w:val="24"/>
          <w:szCs w:val="24"/>
        </w:rPr>
        <w:t xml:space="preserve">доплат </w:t>
      </w:r>
      <w:r>
        <w:rPr>
          <w:rFonts w:ascii="Times New Roman" w:hAnsi="Times New Roman" w:cs="Times New Roman"/>
          <w:sz w:val="24"/>
          <w:szCs w:val="24"/>
        </w:rPr>
        <w:t xml:space="preserve">и </w:t>
      </w:r>
      <w:r w:rsidRPr="0024654B">
        <w:rPr>
          <w:rFonts w:ascii="Times New Roman" w:hAnsi="Times New Roman" w:cs="Times New Roman"/>
          <w:i/>
          <w:sz w:val="24"/>
          <w:szCs w:val="24"/>
        </w:rPr>
        <w:t>премий</w:t>
      </w:r>
      <w:r w:rsidR="0024654B">
        <w:rPr>
          <w:rFonts w:ascii="Times New Roman" w:hAnsi="Times New Roman" w:cs="Times New Roman"/>
          <w:i/>
          <w:sz w:val="24"/>
          <w:szCs w:val="24"/>
        </w:rPr>
        <w:t xml:space="preserve">: </w:t>
      </w:r>
    </w:p>
    <w:p w:rsidR="001B1F09" w:rsidRPr="00692094" w:rsidRDefault="0024654B" w:rsidP="00FF0EEB">
      <w:pPr>
        <w:pStyle w:val="af"/>
        <w:widowControl w:val="0"/>
        <w:numPr>
          <w:ilvl w:val="0"/>
          <w:numId w:val="55"/>
        </w:numPr>
        <w:spacing w:after="0" w:line="240" w:lineRule="auto"/>
        <w:ind w:left="0" w:firstLine="567"/>
        <w:rPr>
          <w:rFonts w:ascii="Times New Roman" w:hAnsi="Times New Roman"/>
          <w:sz w:val="24"/>
          <w:szCs w:val="24"/>
        </w:rPr>
      </w:pPr>
      <w:r w:rsidRPr="0024654B">
        <w:rPr>
          <w:rFonts w:ascii="Times New Roman" w:hAnsi="Times New Roman"/>
          <w:b/>
          <w:i/>
          <w:sz w:val="24"/>
          <w:szCs w:val="24"/>
        </w:rPr>
        <w:t xml:space="preserve">доплата </w:t>
      </w:r>
      <w:r w:rsidR="00692094" w:rsidRPr="0024654B">
        <w:rPr>
          <w:rFonts w:ascii="Times New Roman" w:hAnsi="Times New Roman"/>
          <w:b/>
          <w:i/>
          <w:sz w:val="24"/>
          <w:szCs w:val="24"/>
        </w:rPr>
        <w:t>за продукцию</w:t>
      </w:r>
      <w:r w:rsidR="00692094">
        <w:rPr>
          <w:rFonts w:ascii="Times New Roman" w:hAnsi="Times New Roman"/>
          <w:sz w:val="24"/>
          <w:szCs w:val="24"/>
        </w:rPr>
        <w:t>, которая определяется в размере до 50% , а за гречиху, пр</w:t>
      </w:r>
      <w:r w:rsidR="00692094">
        <w:rPr>
          <w:rFonts w:ascii="Times New Roman" w:hAnsi="Times New Roman"/>
          <w:sz w:val="24"/>
          <w:szCs w:val="24"/>
        </w:rPr>
        <w:t>о</w:t>
      </w:r>
      <w:r w:rsidR="00692094">
        <w:rPr>
          <w:rFonts w:ascii="Times New Roman" w:hAnsi="Times New Roman"/>
          <w:sz w:val="24"/>
          <w:szCs w:val="24"/>
        </w:rPr>
        <w:t>дукцию семян и корней сахарной свеклы, льна-долгунца</w:t>
      </w:r>
      <w:r>
        <w:rPr>
          <w:rFonts w:ascii="Times New Roman" w:hAnsi="Times New Roman"/>
          <w:sz w:val="24"/>
          <w:szCs w:val="24"/>
        </w:rPr>
        <w:t xml:space="preserve">, товарного лука и чеснока – </w:t>
      </w:r>
    </w:p>
    <w:p w:rsidR="001B1F09" w:rsidRDefault="0024654B" w:rsidP="0024654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50% тарифного фонда;</w:t>
      </w:r>
    </w:p>
    <w:p w:rsidR="0024654B" w:rsidRDefault="0024654B" w:rsidP="00FF0EEB">
      <w:pPr>
        <w:pStyle w:val="af"/>
        <w:widowControl w:val="0"/>
        <w:numPr>
          <w:ilvl w:val="0"/>
          <w:numId w:val="55"/>
        </w:numPr>
        <w:spacing w:after="0" w:line="240" w:lineRule="auto"/>
        <w:ind w:left="0" w:firstLine="567"/>
        <w:rPr>
          <w:rFonts w:ascii="Times New Roman" w:hAnsi="Times New Roman"/>
          <w:sz w:val="24"/>
          <w:szCs w:val="24"/>
        </w:rPr>
      </w:pPr>
      <w:r w:rsidRPr="0024654B">
        <w:rPr>
          <w:rFonts w:ascii="Times New Roman" w:hAnsi="Times New Roman"/>
          <w:b/>
          <w:i/>
          <w:sz w:val="24"/>
          <w:szCs w:val="24"/>
        </w:rPr>
        <w:t>доплата за сроки и</w:t>
      </w:r>
      <w:r>
        <w:rPr>
          <w:rFonts w:ascii="Times New Roman" w:hAnsi="Times New Roman"/>
          <w:b/>
          <w:i/>
          <w:sz w:val="24"/>
          <w:szCs w:val="24"/>
        </w:rPr>
        <w:t xml:space="preserve"> качественное выполнение </w:t>
      </w:r>
      <w:r w:rsidRPr="0024654B">
        <w:rPr>
          <w:rFonts w:ascii="Times New Roman" w:hAnsi="Times New Roman"/>
          <w:b/>
          <w:i/>
          <w:sz w:val="24"/>
          <w:szCs w:val="24"/>
        </w:rPr>
        <w:t>работ</w:t>
      </w:r>
      <w:r>
        <w:rPr>
          <w:rFonts w:ascii="Times New Roman" w:hAnsi="Times New Roman"/>
          <w:sz w:val="24"/>
          <w:szCs w:val="24"/>
        </w:rPr>
        <w:t xml:space="preserve"> – до 8,3%, а на выращивании пропашных </w:t>
      </w:r>
      <w:r w:rsidR="00111E4E">
        <w:rPr>
          <w:rFonts w:ascii="Times New Roman" w:hAnsi="Times New Roman"/>
          <w:sz w:val="24"/>
          <w:szCs w:val="24"/>
        </w:rPr>
        <w:t>и всех кормовых культур – до 12,5% тарифного фонда;</w:t>
      </w:r>
    </w:p>
    <w:p w:rsidR="00111E4E" w:rsidRDefault="00111E4E" w:rsidP="00FF0EEB">
      <w:pPr>
        <w:pStyle w:val="af"/>
        <w:widowControl w:val="0"/>
        <w:numPr>
          <w:ilvl w:val="0"/>
          <w:numId w:val="55"/>
        </w:numPr>
        <w:spacing w:after="0" w:line="240" w:lineRule="auto"/>
        <w:ind w:left="0" w:firstLine="567"/>
        <w:rPr>
          <w:rFonts w:ascii="Times New Roman" w:hAnsi="Times New Roman"/>
          <w:sz w:val="24"/>
          <w:szCs w:val="24"/>
        </w:rPr>
      </w:pPr>
      <w:r w:rsidRPr="00111E4E">
        <w:rPr>
          <w:rFonts w:ascii="Times New Roman" w:hAnsi="Times New Roman"/>
          <w:b/>
          <w:i/>
          <w:sz w:val="24"/>
          <w:szCs w:val="24"/>
        </w:rPr>
        <w:t>повышенная оп</w:t>
      </w:r>
      <w:r w:rsidR="00874E7D">
        <w:rPr>
          <w:rFonts w:ascii="Times New Roman" w:hAnsi="Times New Roman"/>
          <w:b/>
          <w:i/>
          <w:sz w:val="24"/>
          <w:szCs w:val="24"/>
        </w:rPr>
        <w:t xml:space="preserve">лата на уборке полевых культур </w:t>
      </w:r>
      <w:r w:rsidRPr="00111E4E">
        <w:rPr>
          <w:rFonts w:ascii="Times New Roman" w:hAnsi="Times New Roman"/>
          <w:b/>
          <w:i/>
          <w:sz w:val="24"/>
          <w:szCs w:val="24"/>
        </w:rPr>
        <w:t>и заготовке кормов</w:t>
      </w:r>
      <w:r>
        <w:rPr>
          <w:rFonts w:ascii="Times New Roman" w:hAnsi="Times New Roman"/>
          <w:sz w:val="24"/>
          <w:szCs w:val="24"/>
        </w:rPr>
        <w:t xml:space="preserve"> – до 100% т</w:t>
      </w:r>
      <w:r>
        <w:rPr>
          <w:rFonts w:ascii="Times New Roman" w:hAnsi="Times New Roman"/>
          <w:sz w:val="24"/>
          <w:szCs w:val="24"/>
        </w:rPr>
        <w:t>а</w:t>
      </w:r>
      <w:r>
        <w:rPr>
          <w:rFonts w:ascii="Times New Roman" w:hAnsi="Times New Roman"/>
          <w:sz w:val="24"/>
          <w:szCs w:val="24"/>
        </w:rPr>
        <w:lastRenderedPageBreak/>
        <w:t>рифного фонда на этих работах или 12–15% годового тарифного фонда;</w:t>
      </w:r>
    </w:p>
    <w:p w:rsidR="00430ADF" w:rsidRDefault="00430ADF" w:rsidP="00FF0EEB">
      <w:pPr>
        <w:pStyle w:val="af"/>
        <w:widowControl w:val="0"/>
        <w:numPr>
          <w:ilvl w:val="0"/>
          <w:numId w:val="55"/>
        </w:numPr>
        <w:spacing w:after="0" w:line="240" w:lineRule="auto"/>
        <w:ind w:left="0" w:firstLine="567"/>
        <w:rPr>
          <w:rFonts w:ascii="Times New Roman" w:hAnsi="Times New Roman"/>
          <w:sz w:val="24"/>
          <w:szCs w:val="24"/>
        </w:rPr>
      </w:pPr>
      <w:r>
        <w:rPr>
          <w:rFonts w:ascii="Times New Roman" w:hAnsi="Times New Roman"/>
          <w:b/>
          <w:i/>
          <w:sz w:val="24"/>
          <w:szCs w:val="24"/>
        </w:rPr>
        <w:t xml:space="preserve">надбавка за квалификацию </w:t>
      </w:r>
      <w:r w:rsidRPr="00430ADF">
        <w:rPr>
          <w:rFonts w:ascii="Times New Roman" w:hAnsi="Times New Roman"/>
          <w:sz w:val="24"/>
          <w:szCs w:val="24"/>
        </w:rPr>
        <w:t>–</w:t>
      </w:r>
      <w:r>
        <w:rPr>
          <w:rFonts w:ascii="Times New Roman" w:hAnsi="Times New Roman"/>
          <w:sz w:val="24"/>
          <w:szCs w:val="24"/>
        </w:rPr>
        <w:t xml:space="preserve"> по среднему проценту доплаты за мастерство от тари</w:t>
      </w:r>
      <w:r>
        <w:rPr>
          <w:rFonts w:ascii="Times New Roman" w:hAnsi="Times New Roman"/>
          <w:sz w:val="24"/>
          <w:szCs w:val="24"/>
        </w:rPr>
        <w:t>ф</w:t>
      </w:r>
      <w:r>
        <w:rPr>
          <w:rFonts w:ascii="Times New Roman" w:hAnsi="Times New Roman"/>
          <w:sz w:val="24"/>
          <w:szCs w:val="24"/>
        </w:rPr>
        <w:t>ного фонда, включая повышенную оплату на уборке урожая;</w:t>
      </w:r>
    </w:p>
    <w:p w:rsidR="00412AE6" w:rsidRDefault="00430ADF" w:rsidP="00FF0EEB">
      <w:pPr>
        <w:pStyle w:val="af"/>
        <w:widowControl w:val="0"/>
        <w:numPr>
          <w:ilvl w:val="0"/>
          <w:numId w:val="55"/>
        </w:numPr>
        <w:spacing w:after="0" w:line="240" w:lineRule="auto"/>
        <w:ind w:left="0" w:firstLine="567"/>
        <w:rPr>
          <w:rFonts w:ascii="Times New Roman" w:hAnsi="Times New Roman"/>
          <w:sz w:val="24"/>
          <w:szCs w:val="24"/>
        </w:rPr>
      </w:pPr>
      <w:r w:rsidRPr="002862CC">
        <w:rPr>
          <w:rFonts w:ascii="Times New Roman" w:hAnsi="Times New Roman"/>
          <w:b/>
          <w:i/>
          <w:sz w:val="24"/>
          <w:szCs w:val="24"/>
        </w:rPr>
        <w:t xml:space="preserve">оплата праздничных дней </w:t>
      </w:r>
      <w:r w:rsidRPr="002862CC">
        <w:rPr>
          <w:rFonts w:ascii="Times New Roman" w:hAnsi="Times New Roman"/>
          <w:sz w:val="24"/>
          <w:szCs w:val="24"/>
        </w:rPr>
        <w:t>рассчитывается следующим образом: [количество праз</w:t>
      </w:r>
      <w:r w:rsidRPr="002862CC">
        <w:rPr>
          <w:rFonts w:ascii="Times New Roman" w:hAnsi="Times New Roman"/>
          <w:sz w:val="24"/>
          <w:szCs w:val="24"/>
        </w:rPr>
        <w:t>д</w:t>
      </w:r>
      <w:r w:rsidRPr="002862CC">
        <w:rPr>
          <w:rFonts w:ascii="Times New Roman" w:hAnsi="Times New Roman"/>
          <w:sz w:val="24"/>
          <w:szCs w:val="24"/>
        </w:rPr>
        <w:t>ничных дней в году : (365 дней – число выходных дней – число праздничных дней</w:t>
      </w:r>
      <w:r w:rsidR="002862CC" w:rsidRPr="002862CC">
        <w:rPr>
          <w:rFonts w:ascii="Times New Roman" w:hAnsi="Times New Roman"/>
          <w:sz w:val="24"/>
          <w:szCs w:val="24"/>
        </w:rPr>
        <w:t>)</w:t>
      </w:r>
      <w:r w:rsidRPr="002862CC">
        <w:rPr>
          <w:rFonts w:ascii="Times New Roman" w:hAnsi="Times New Roman"/>
          <w:sz w:val="24"/>
          <w:szCs w:val="24"/>
        </w:rPr>
        <w:t>]</w:t>
      </w:r>
      <w:r w:rsidR="002862CC" w:rsidRPr="002862CC">
        <w:rPr>
          <w:rFonts w:ascii="Times New Roman" w:hAnsi="Times New Roman"/>
          <w:sz w:val="24"/>
          <w:szCs w:val="24"/>
        </w:rPr>
        <w:t xml:space="preserve"> </w:t>
      </w:r>
      <w:r w:rsidRPr="002862CC">
        <w:rPr>
          <w:rFonts w:ascii="Times New Roman" w:hAnsi="Times New Roman"/>
          <w:sz w:val="24"/>
          <w:szCs w:val="24"/>
        </w:rPr>
        <w:t xml:space="preserve">* 100%. Определенную таким образом долю праздничных дней в общей сумме рабочих дней </w:t>
      </w:r>
      <w:r w:rsidR="003F3F32">
        <w:rPr>
          <w:rFonts w:ascii="Times New Roman" w:hAnsi="Times New Roman"/>
          <w:sz w:val="24"/>
          <w:szCs w:val="24"/>
        </w:rPr>
        <w:t>в году умножают на тарифный фонд оплаты труда;</w:t>
      </w:r>
    </w:p>
    <w:p w:rsidR="003F3F32" w:rsidRDefault="003F3F32" w:rsidP="00FF0EEB">
      <w:pPr>
        <w:pStyle w:val="af"/>
        <w:widowControl w:val="0"/>
        <w:numPr>
          <w:ilvl w:val="0"/>
          <w:numId w:val="55"/>
        </w:numPr>
        <w:spacing w:after="0" w:line="240" w:lineRule="auto"/>
        <w:ind w:left="0" w:firstLine="567"/>
        <w:rPr>
          <w:rFonts w:ascii="Times New Roman" w:hAnsi="Times New Roman"/>
          <w:sz w:val="24"/>
          <w:szCs w:val="24"/>
        </w:rPr>
      </w:pPr>
      <w:r>
        <w:rPr>
          <w:rFonts w:ascii="Times New Roman" w:hAnsi="Times New Roman"/>
          <w:b/>
          <w:i/>
          <w:sz w:val="24"/>
          <w:szCs w:val="24"/>
        </w:rPr>
        <w:t>оплата невыходов на работу при выполнении общественных обязанностей</w:t>
      </w:r>
      <w:r w:rsidRPr="003F3F32">
        <w:rPr>
          <w:rFonts w:ascii="Times New Roman" w:hAnsi="Times New Roman"/>
          <w:i/>
          <w:sz w:val="24"/>
          <w:szCs w:val="24"/>
        </w:rPr>
        <w:t xml:space="preserve"> – </w:t>
      </w:r>
      <w:r w:rsidRPr="003F3F32">
        <w:rPr>
          <w:rFonts w:ascii="Times New Roman" w:hAnsi="Times New Roman"/>
          <w:sz w:val="24"/>
          <w:szCs w:val="24"/>
        </w:rPr>
        <w:t>0,5% аккордного фонда оплаты труда;</w:t>
      </w:r>
    </w:p>
    <w:p w:rsidR="003F3F32" w:rsidRDefault="00827B73" w:rsidP="00FF0EEB">
      <w:pPr>
        <w:pStyle w:val="af"/>
        <w:widowControl w:val="0"/>
        <w:numPr>
          <w:ilvl w:val="0"/>
          <w:numId w:val="55"/>
        </w:numPr>
        <w:spacing w:after="0" w:line="240" w:lineRule="auto"/>
        <w:ind w:left="0" w:firstLine="567"/>
        <w:rPr>
          <w:rFonts w:ascii="Times New Roman" w:hAnsi="Times New Roman"/>
          <w:sz w:val="24"/>
          <w:szCs w:val="24"/>
        </w:rPr>
      </w:pPr>
      <w:r>
        <w:rPr>
          <w:rFonts w:ascii="Times New Roman" w:hAnsi="Times New Roman"/>
          <w:b/>
          <w:i/>
          <w:sz w:val="24"/>
          <w:szCs w:val="24"/>
        </w:rPr>
        <w:t>другие доплаты и премии</w:t>
      </w:r>
      <w:r w:rsidRPr="00827B73">
        <w:rPr>
          <w:rFonts w:ascii="Times New Roman" w:hAnsi="Times New Roman"/>
          <w:sz w:val="24"/>
          <w:szCs w:val="24"/>
        </w:rPr>
        <w:t xml:space="preserve"> – в зависимости от особенностей </w:t>
      </w:r>
      <w:r>
        <w:rPr>
          <w:rFonts w:ascii="Times New Roman" w:hAnsi="Times New Roman"/>
          <w:sz w:val="24"/>
          <w:szCs w:val="24"/>
        </w:rPr>
        <w:t>культуры, или до 20% от всех затрат по оплате труда;</w:t>
      </w:r>
    </w:p>
    <w:p w:rsidR="00827B73" w:rsidRDefault="00827B73" w:rsidP="00FF0EEB">
      <w:pPr>
        <w:pStyle w:val="af"/>
        <w:widowControl w:val="0"/>
        <w:numPr>
          <w:ilvl w:val="0"/>
          <w:numId w:val="55"/>
        </w:numPr>
        <w:spacing w:after="0" w:line="240" w:lineRule="auto"/>
        <w:ind w:left="0" w:firstLine="567"/>
        <w:rPr>
          <w:rFonts w:ascii="Times New Roman" w:hAnsi="Times New Roman"/>
          <w:sz w:val="24"/>
          <w:szCs w:val="24"/>
        </w:rPr>
      </w:pPr>
      <w:r>
        <w:rPr>
          <w:rFonts w:ascii="Times New Roman" w:hAnsi="Times New Roman"/>
          <w:b/>
          <w:i/>
          <w:sz w:val="24"/>
          <w:szCs w:val="24"/>
        </w:rPr>
        <w:t>оплата отпусков</w:t>
      </w:r>
      <w:r w:rsidRPr="00827B73">
        <w:rPr>
          <w:rFonts w:ascii="Times New Roman" w:hAnsi="Times New Roman"/>
          <w:sz w:val="24"/>
          <w:szCs w:val="24"/>
        </w:rPr>
        <w:t xml:space="preserve"> определяется</w:t>
      </w:r>
      <w:r>
        <w:rPr>
          <w:rFonts w:ascii="Times New Roman" w:hAnsi="Times New Roman"/>
          <w:sz w:val="24"/>
          <w:szCs w:val="24"/>
        </w:rPr>
        <w:t>:</w:t>
      </w:r>
      <w:r>
        <w:rPr>
          <w:rFonts w:ascii="Times New Roman" w:hAnsi="Times New Roman"/>
          <w:b/>
          <w:i/>
          <w:sz w:val="24"/>
          <w:szCs w:val="24"/>
        </w:rPr>
        <w:t xml:space="preserve"> </w:t>
      </w:r>
      <w:r w:rsidRPr="002862CC">
        <w:rPr>
          <w:rFonts w:ascii="Times New Roman" w:hAnsi="Times New Roman"/>
          <w:sz w:val="24"/>
          <w:szCs w:val="24"/>
        </w:rPr>
        <w:t>[количество</w:t>
      </w:r>
      <w:r>
        <w:rPr>
          <w:rFonts w:ascii="Times New Roman" w:hAnsi="Times New Roman"/>
          <w:sz w:val="24"/>
          <w:szCs w:val="24"/>
        </w:rPr>
        <w:t xml:space="preserve"> дней отпуска : (365 дней – число выхо</w:t>
      </w:r>
      <w:r>
        <w:rPr>
          <w:rFonts w:ascii="Times New Roman" w:hAnsi="Times New Roman"/>
          <w:sz w:val="24"/>
          <w:szCs w:val="24"/>
        </w:rPr>
        <w:t>д</w:t>
      </w:r>
      <w:r>
        <w:rPr>
          <w:rFonts w:ascii="Times New Roman" w:hAnsi="Times New Roman"/>
          <w:sz w:val="24"/>
          <w:szCs w:val="24"/>
        </w:rPr>
        <w:t>ных дней в году – число праздничных дней в году – число дней отпуска</w:t>
      </w:r>
      <w:r w:rsidRPr="002862CC">
        <w:rPr>
          <w:rFonts w:ascii="Times New Roman" w:hAnsi="Times New Roman"/>
          <w:sz w:val="24"/>
          <w:szCs w:val="24"/>
        </w:rPr>
        <w:t>)]</w:t>
      </w:r>
      <w:r>
        <w:rPr>
          <w:rFonts w:ascii="Times New Roman" w:hAnsi="Times New Roman"/>
          <w:sz w:val="24"/>
          <w:szCs w:val="24"/>
        </w:rPr>
        <w:t xml:space="preserve"> * 100%;</w:t>
      </w:r>
    </w:p>
    <w:p w:rsidR="00827B73" w:rsidRDefault="00827B73" w:rsidP="00FF0EEB">
      <w:pPr>
        <w:pStyle w:val="af"/>
        <w:widowControl w:val="0"/>
        <w:numPr>
          <w:ilvl w:val="0"/>
          <w:numId w:val="55"/>
        </w:numPr>
        <w:spacing w:after="0" w:line="240" w:lineRule="auto"/>
        <w:ind w:left="0" w:firstLine="567"/>
        <w:rPr>
          <w:rFonts w:ascii="Times New Roman" w:hAnsi="Times New Roman"/>
          <w:sz w:val="24"/>
          <w:szCs w:val="24"/>
        </w:rPr>
      </w:pPr>
      <w:r>
        <w:rPr>
          <w:rFonts w:ascii="Times New Roman" w:hAnsi="Times New Roman"/>
          <w:b/>
          <w:i/>
          <w:sz w:val="24"/>
          <w:szCs w:val="24"/>
        </w:rPr>
        <w:t>доплата за стаж работы в хозяйстве</w:t>
      </w:r>
      <w:r>
        <w:rPr>
          <w:rFonts w:ascii="Times New Roman" w:hAnsi="Times New Roman"/>
          <w:sz w:val="24"/>
          <w:szCs w:val="24"/>
        </w:rPr>
        <w:t xml:space="preserve"> – по данным хозяйства , или 8–16% всех з</w:t>
      </w:r>
      <w:r>
        <w:rPr>
          <w:rFonts w:ascii="Times New Roman" w:hAnsi="Times New Roman"/>
          <w:sz w:val="24"/>
          <w:szCs w:val="24"/>
        </w:rPr>
        <w:t>а</w:t>
      </w:r>
      <w:r>
        <w:rPr>
          <w:rFonts w:ascii="Times New Roman" w:hAnsi="Times New Roman"/>
          <w:sz w:val="24"/>
          <w:szCs w:val="24"/>
        </w:rPr>
        <w:t>трат по оплате труда, включая отпускные;</w:t>
      </w:r>
    </w:p>
    <w:p w:rsidR="00827B73" w:rsidRPr="00827B73" w:rsidRDefault="00827B73" w:rsidP="00FF0EEB">
      <w:pPr>
        <w:pStyle w:val="af"/>
        <w:widowControl w:val="0"/>
        <w:numPr>
          <w:ilvl w:val="0"/>
          <w:numId w:val="55"/>
        </w:numPr>
        <w:spacing w:after="0" w:line="240" w:lineRule="auto"/>
        <w:ind w:left="0" w:firstLine="567"/>
        <w:rPr>
          <w:rFonts w:ascii="Times New Roman" w:hAnsi="Times New Roman"/>
          <w:sz w:val="24"/>
          <w:szCs w:val="24"/>
        </w:rPr>
      </w:pPr>
      <w:r>
        <w:rPr>
          <w:rFonts w:ascii="Times New Roman" w:hAnsi="Times New Roman"/>
          <w:b/>
          <w:i/>
          <w:sz w:val="24"/>
          <w:szCs w:val="24"/>
        </w:rPr>
        <w:t>отчисления на социальные нужды</w:t>
      </w:r>
      <w:r w:rsidRPr="00827B73">
        <w:rPr>
          <w:rFonts w:ascii="Times New Roman" w:hAnsi="Times New Roman"/>
          <w:sz w:val="24"/>
          <w:szCs w:val="24"/>
        </w:rPr>
        <w:t xml:space="preserve"> </w:t>
      </w:r>
      <w:r>
        <w:rPr>
          <w:rFonts w:ascii="Times New Roman" w:hAnsi="Times New Roman"/>
          <w:sz w:val="24"/>
          <w:szCs w:val="24"/>
        </w:rPr>
        <w:t>определяются в соответствии с установленными законодательством нормами отчислений в фонд социальной защиты населения (30%) и гос</w:t>
      </w:r>
      <w:r>
        <w:rPr>
          <w:rFonts w:ascii="Times New Roman" w:hAnsi="Times New Roman"/>
          <w:sz w:val="24"/>
          <w:szCs w:val="24"/>
        </w:rPr>
        <w:t>у</w:t>
      </w:r>
      <w:r>
        <w:rPr>
          <w:rFonts w:ascii="Times New Roman" w:hAnsi="Times New Roman"/>
          <w:sz w:val="24"/>
          <w:szCs w:val="24"/>
        </w:rPr>
        <w:t>дарственный фонд</w:t>
      </w:r>
      <w:r w:rsidR="00E43511">
        <w:rPr>
          <w:rFonts w:ascii="Times New Roman" w:hAnsi="Times New Roman"/>
          <w:sz w:val="24"/>
          <w:szCs w:val="24"/>
        </w:rPr>
        <w:t xml:space="preserve"> содействия занятости (1%</w:t>
      </w:r>
      <w:r w:rsidR="007245D6">
        <w:rPr>
          <w:rFonts w:ascii="Times New Roman" w:hAnsi="Times New Roman"/>
          <w:sz w:val="24"/>
          <w:szCs w:val="24"/>
        </w:rPr>
        <w:t xml:space="preserve">) </w:t>
      </w:r>
      <w:r w:rsidR="00E43511">
        <w:rPr>
          <w:rFonts w:ascii="Times New Roman" w:hAnsi="Times New Roman"/>
          <w:sz w:val="24"/>
          <w:szCs w:val="24"/>
        </w:rPr>
        <w:t>от всей суммы оплаты труда соответствующ</w:t>
      </w:r>
      <w:r w:rsidR="00E43511">
        <w:rPr>
          <w:rFonts w:ascii="Times New Roman" w:hAnsi="Times New Roman"/>
          <w:sz w:val="24"/>
          <w:szCs w:val="24"/>
        </w:rPr>
        <w:t>е</w:t>
      </w:r>
      <w:r w:rsidR="00E43511">
        <w:rPr>
          <w:rFonts w:ascii="Times New Roman" w:hAnsi="Times New Roman"/>
          <w:sz w:val="24"/>
          <w:szCs w:val="24"/>
        </w:rPr>
        <w:t>го работника отрасли растениеводства.</w:t>
      </w:r>
      <w:r>
        <w:rPr>
          <w:rFonts w:ascii="Times New Roman" w:hAnsi="Times New Roman"/>
          <w:sz w:val="24"/>
          <w:szCs w:val="24"/>
        </w:rPr>
        <w:t xml:space="preserve">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9E7993" w:rsidRDefault="00412AE6" w:rsidP="00D93E20">
      <w:pPr>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b/>
          <w:sz w:val="24"/>
          <w:szCs w:val="24"/>
        </w:rPr>
        <w:t>ТЕМА 1.7 ОРГАНИЗАЦИЯ ВНУТРИХОЗЯЙСТВЕННЫХ ЭКОНОМИЧЕСКИХ ОТНОШЕНИЙ В РАСТЕНИЕВОДСТВЕ</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9E7993" w:rsidRDefault="00412AE6" w:rsidP="00D93E20">
      <w:pPr>
        <w:widowControl w:val="0"/>
        <w:spacing w:after="0" w:line="240" w:lineRule="auto"/>
        <w:ind w:firstLine="567"/>
        <w:rPr>
          <w:rFonts w:ascii="Times New Roman" w:hAnsi="Times New Roman" w:cs="Times New Roman"/>
          <w:b/>
          <w:sz w:val="24"/>
          <w:szCs w:val="24"/>
        </w:rPr>
      </w:pPr>
      <w:r w:rsidRPr="009E7993">
        <w:rPr>
          <w:rFonts w:ascii="Times New Roman" w:hAnsi="Times New Roman" w:cs="Times New Roman"/>
          <w:b/>
          <w:sz w:val="24"/>
          <w:szCs w:val="24"/>
        </w:rPr>
        <w:t>Вопросы темы:</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1. Понятие и принципы хозяйственного и внутрихозяйственного расчета в условиях рыночных отношений. Подряд, аренда как форма хозяйствования и их характеристика.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2. Формы организации труда в растениеводстве.</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3. Организация основных производственных процессов в растениеводстве.</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4. Организация производства растениеводческой продукции.</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5.Энергетическая и биоэнергетическая оценка эффективности организационных и агр</w:t>
      </w:r>
      <w:r w:rsidRPr="009E7993">
        <w:rPr>
          <w:rFonts w:ascii="Times New Roman" w:hAnsi="Times New Roman" w:cs="Times New Roman"/>
          <w:sz w:val="24"/>
          <w:szCs w:val="24"/>
        </w:rPr>
        <w:t>о</w:t>
      </w:r>
      <w:r w:rsidRPr="009E7993">
        <w:rPr>
          <w:rFonts w:ascii="Times New Roman" w:hAnsi="Times New Roman" w:cs="Times New Roman"/>
          <w:sz w:val="24"/>
          <w:szCs w:val="24"/>
        </w:rPr>
        <w:t>технических решений в растениеводстве.</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6. О</w:t>
      </w:r>
      <w:r w:rsidRPr="009E7993">
        <w:rPr>
          <w:rStyle w:val="FontStyle47"/>
          <w:sz w:val="24"/>
          <w:szCs w:val="24"/>
        </w:rPr>
        <w:t>рганизационно-экономическое обоснование агротехнических мероприятий в раст</w:t>
      </w:r>
      <w:r w:rsidRPr="009E7993">
        <w:rPr>
          <w:rStyle w:val="FontStyle47"/>
          <w:sz w:val="24"/>
          <w:szCs w:val="24"/>
        </w:rPr>
        <w:t>е</w:t>
      </w:r>
      <w:r w:rsidRPr="009E7993">
        <w:rPr>
          <w:rStyle w:val="FontStyle47"/>
          <w:sz w:val="24"/>
          <w:szCs w:val="24"/>
        </w:rPr>
        <w:t>ниеводстве.</w:t>
      </w:r>
    </w:p>
    <w:p w:rsidR="00412AE6" w:rsidRDefault="00412AE6" w:rsidP="009E7993">
      <w:pPr>
        <w:widowControl w:val="0"/>
        <w:spacing w:after="0" w:line="240" w:lineRule="auto"/>
        <w:ind w:firstLine="567"/>
        <w:jc w:val="both"/>
        <w:rPr>
          <w:rFonts w:ascii="Times New Roman" w:hAnsi="Times New Roman" w:cs="Times New Roman"/>
          <w:sz w:val="24"/>
          <w:szCs w:val="24"/>
        </w:rPr>
      </w:pPr>
    </w:p>
    <w:p w:rsidR="00F069C9" w:rsidRPr="009E7993" w:rsidRDefault="00F069C9" w:rsidP="009E7993">
      <w:pPr>
        <w:widowControl w:val="0"/>
        <w:spacing w:after="0" w:line="240" w:lineRule="auto"/>
        <w:ind w:firstLine="567"/>
        <w:jc w:val="both"/>
        <w:rPr>
          <w:rFonts w:ascii="Times New Roman" w:hAnsi="Times New Roman" w:cs="Times New Roman"/>
          <w:sz w:val="24"/>
          <w:szCs w:val="24"/>
        </w:rPr>
      </w:pPr>
    </w:p>
    <w:p w:rsidR="00412AE6" w:rsidRPr="009E7993" w:rsidRDefault="00412AE6" w:rsidP="00EE5E95">
      <w:pPr>
        <w:widowControl w:val="0"/>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b/>
          <w:sz w:val="24"/>
          <w:szCs w:val="24"/>
        </w:rPr>
        <w:t>Вопрос 1. Понятие и принципы хозяйственного и внутрихозяйственного расчета в условиях рыночных отношений. Подряд, аренда как форма хозяйствования и их хара</w:t>
      </w:r>
      <w:r w:rsidRPr="009E7993">
        <w:rPr>
          <w:rFonts w:ascii="Times New Roman" w:hAnsi="Times New Roman" w:cs="Times New Roman"/>
          <w:b/>
          <w:sz w:val="24"/>
          <w:szCs w:val="24"/>
        </w:rPr>
        <w:t>к</w:t>
      </w:r>
      <w:r w:rsidR="00EE5E95">
        <w:rPr>
          <w:rFonts w:ascii="Times New Roman" w:hAnsi="Times New Roman" w:cs="Times New Roman"/>
          <w:b/>
          <w:sz w:val="24"/>
          <w:szCs w:val="24"/>
        </w:rPr>
        <w:t>теристика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D93E20" w:rsidRDefault="00D93E20" w:rsidP="009E7993">
      <w:pPr>
        <w:widowControl w:val="0"/>
        <w:spacing w:after="0" w:line="240" w:lineRule="auto"/>
        <w:ind w:firstLine="567"/>
        <w:jc w:val="both"/>
        <w:rPr>
          <w:rFonts w:ascii="Times New Roman" w:hAnsi="Times New Roman" w:cs="Times New Roman"/>
          <w:i/>
          <w:sz w:val="24"/>
          <w:szCs w:val="24"/>
        </w:rPr>
      </w:pPr>
      <w:r>
        <w:rPr>
          <w:rFonts w:ascii="Times New Roman" w:hAnsi="Times New Roman" w:cs="Times New Roman"/>
          <w:b/>
          <w:i/>
          <w:sz w:val="24"/>
          <w:szCs w:val="24"/>
        </w:rPr>
        <w:t>Хозяйственный</w:t>
      </w:r>
      <w:r w:rsidR="00412AE6" w:rsidRPr="009E7993">
        <w:rPr>
          <w:rFonts w:ascii="Times New Roman" w:hAnsi="Times New Roman" w:cs="Times New Roman"/>
          <w:b/>
          <w:i/>
          <w:sz w:val="24"/>
          <w:szCs w:val="24"/>
        </w:rPr>
        <w:t xml:space="preserve"> расчет</w:t>
      </w:r>
      <w:r>
        <w:rPr>
          <w:rFonts w:ascii="Times New Roman" w:hAnsi="Times New Roman" w:cs="Times New Roman"/>
          <w:b/>
          <w:i/>
          <w:sz w:val="24"/>
          <w:szCs w:val="24"/>
        </w:rPr>
        <w:t xml:space="preserve"> – </w:t>
      </w:r>
      <w:r w:rsidR="00412AE6" w:rsidRPr="00D93E20">
        <w:rPr>
          <w:rFonts w:ascii="Times New Roman" w:hAnsi="Times New Roman" w:cs="Times New Roman"/>
          <w:i/>
          <w:sz w:val="24"/>
          <w:szCs w:val="24"/>
        </w:rPr>
        <w:t>метод хозяйствования, основанный на соизмерении расх</w:t>
      </w:r>
      <w:r w:rsidR="00412AE6" w:rsidRPr="00D93E20">
        <w:rPr>
          <w:rFonts w:ascii="Times New Roman" w:hAnsi="Times New Roman" w:cs="Times New Roman"/>
          <w:i/>
          <w:sz w:val="24"/>
          <w:szCs w:val="24"/>
        </w:rPr>
        <w:t>о</w:t>
      </w:r>
      <w:r w:rsidR="00412AE6" w:rsidRPr="00D93E20">
        <w:rPr>
          <w:rFonts w:ascii="Times New Roman" w:hAnsi="Times New Roman" w:cs="Times New Roman"/>
          <w:i/>
          <w:sz w:val="24"/>
          <w:szCs w:val="24"/>
        </w:rPr>
        <w:t>дов и доходов с целью обеспечения самоокупаемости и самофинансирования деятельности предприятия.</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D93E20">
        <w:rPr>
          <w:rFonts w:ascii="Times New Roman" w:hAnsi="Times New Roman" w:cs="Times New Roman"/>
          <w:i/>
          <w:sz w:val="24"/>
          <w:szCs w:val="24"/>
        </w:rPr>
        <w:t xml:space="preserve">Самоокупаемость </w:t>
      </w:r>
      <w:r w:rsidRPr="00D93E20">
        <w:rPr>
          <w:rFonts w:ascii="Times New Roman" w:hAnsi="Times New Roman" w:cs="Times New Roman"/>
          <w:sz w:val="24"/>
          <w:szCs w:val="24"/>
        </w:rPr>
        <w:t>–</w:t>
      </w:r>
      <w:r w:rsidRPr="009E7993">
        <w:rPr>
          <w:rFonts w:ascii="Times New Roman" w:hAnsi="Times New Roman" w:cs="Times New Roman"/>
          <w:sz w:val="24"/>
          <w:szCs w:val="24"/>
        </w:rPr>
        <w:t xml:space="preserve"> это система хозяйствования, при которой предприятие из получе</w:t>
      </w:r>
      <w:r w:rsidRPr="009E7993">
        <w:rPr>
          <w:rFonts w:ascii="Times New Roman" w:hAnsi="Times New Roman" w:cs="Times New Roman"/>
          <w:sz w:val="24"/>
          <w:szCs w:val="24"/>
        </w:rPr>
        <w:t>н</w:t>
      </w:r>
      <w:r w:rsidRPr="009E7993">
        <w:rPr>
          <w:rFonts w:ascii="Times New Roman" w:hAnsi="Times New Roman" w:cs="Times New Roman"/>
          <w:sz w:val="24"/>
          <w:szCs w:val="24"/>
        </w:rPr>
        <w:t>ной денежной выручки покрывает все произведенные им затраты и получает уровень рент</w:t>
      </w:r>
      <w:r w:rsidRPr="009E7993">
        <w:rPr>
          <w:rFonts w:ascii="Times New Roman" w:hAnsi="Times New Roman" w:cs="Times New Roman"/>
          <w:sz w:val="24"/>
          <w:szCs w:val="24"/>
        </w:rPr>
        <w:t>а</w:t>
      </w:r>
      <w:r w:rsidRPr="009E7993">
        <w:rPr>
          <w:rFonts w:ascii="Times New Roman" w:hAnsi="Times New Roman" w:cs="Times New Roman"/>
          <w:sz w:val="24"/>
          <w:szCs w:val="24"/>
        </w:rPr>
        <w:t>бельности достаточный для ведения простого воспроизводства.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D93E20">
        <w:rPr>
          <w:rFonts w:ascii="Times New Roman" w:hAnsi="Times New Roman" w:cs="Times New Roman"/>
          <w:i/>
          <w:sz w:val="24"/>
          <w:szCs w:val="24"/>
        </w:rPr>
        <w:t xml:space="preserve">Самофинансирование </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это система хозяйствования, при которой предприятие из пол</w:t>
      </w:r>
      <w:r w:rsidRPr="009E7993">
        <w:rPr>
          <w:rFonts w:ascii="Times New Roman" w:hAnsi="Times New Roman" w:cs="Times New Roman"/>
          <w:sz w:val="24"/>
          <w:szCs w:val="24"/>
        </w:rPr>
        <w:t>у</w:t>
      </w:r>
      <w:r w:rsidRPr="009E7993">
        <w:rPr>
          <w:rFonts w:ascii="Times New Roman" w:hAnsi="Times New Roman" w:cs="Times New Roman"/>
          <w:sz w:val="24"/>
          <w:szCs w:val="24"/>
        </w:rPr>
        <w:t>ченной денежной выручки покрывает все произведенные им затраты и получает уровень рентабельности достаточный для ведения расширенного воспроизводства.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Сущность</w:t>
      </w:r>
      <w:r w:rsidRPr="009E7993">
        <w:rPr>
          <w:rFonts w:ascii="Times New Roman" w:hAnsi="Times New Roman" w:cs="Times New Roman"/>
          <w:sz w:val="24"/>
          <w:szCs w:val="24"/>
        </w:rPr>
        <w:t xml:space="preserve"> </w:t>
      </w:r>
      <w:r w:rsidRPr="009E7993">
        <w:rPr>
          <w:rFonts w:ascii="Times New Roman" w:hAnsi="Times New Roman" w:cs="Times New Roman"/>
          <w:b/>
          <w:i/>
          <w:sz w:val="24"/>
          <w:szCs w:val="24"/>
        </w:rPr>
        <w:t>хозяйственного расчета</w:t>
      </w:r>
      <w:r w:rsidRPr="009E7993">
        <w:rPr>
          <w:rFonts w:ascii="Times New Roman" w:hAnsi="Times New Roman" w:cs="Times New Roman"/>
          <w:sz w:val="24"/>
          <w:szCs w:val="24"/>
        </w:rPr>
        <w:t xml:space="preserve"> – экономное и эффективное хозяйствование на основе рационального использования производственных ресурсов (земельных, трудовых и </w:t>
      </w:r>
      <w:r w:rsidRPr="009E7993">
        <w:rPr>
          <w:rFonts w:ascii="Times New Roman" w:hAnsi="Times New Roman" w:cs="Times New Roman"/>
          <w:sz w:val="24"/>
          <w:szCs w:val="24"/>
        </w:rPr>
        <w:lastRenderedPageBreak/>
        <w:t>материальных).</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Задачи хозяйственного расчета</w:t>
      </w:r>
      <w:r w:rsidRPr="009E7993">
        <w:rPr>
          <w:rFonts w:ascii="Times New Roman" w:hAnsi="Times New Roman" w:cs="Times New Roman"/>
          <w:sz w:val="24"/>
          <w:szCs w:val="24"/>
        </w:rPr>
        <w:t>: увеличение продукции, улучшение качества; пов</w:t>
      </w:r>
      <w:r w:rsidRPr="009E7993">
        <w:rPr>
          <w:rFonts w:ascii="Times New Roman" w:hAnsi="Times New Roman" w:cs="Times New Roman"/>
          <w:sz w:val="24"/>
          <w:szCs w:val="24"/>
        </w:rPr>
        <w:t>ы</w:t>
      </w:r>
      <w:r w:rsidRPr="009E7993">
        <w:rPr>
          <w:rFonts w:ascii="Times New Roman" w:hAnsi="Times New Roman" w:cs="Times New Roman"/>
          <w:sz w:val="24"/>
          <w:szCs w:val="24"/>
        </w:rPr>
        <w:t>шение производительности труда и сокращение все видов затрат на единицу продукции;  п</w:t>
      </w:r>
      <w:r w:rsidRPr="009E7993">
        <w:rPr>
          <w:rFonts w:ascii="Times New Roman" w:hAnsi="Times New Roman" w:cs="Times New Roman"/>
          <w:sz w:val="24"/>
          <w:szCs w:val="24"/>
        </w:rPr>
        <w:t>о</w:t>
      </w:r>
      <w:r w:rsidRPr="009E7993">
        <w:rPr>
          <w:rFonts w:ascii="Times New Roman" w:hAnsi="Times New Roman" w:cs="Times New Roman"/>
          <w:sz w:val="24"/>
          <w:szCs w:val="24"/>
        </w:rPr>
        <w:t>лучение высоких конечных результатов.</w:t>
      </w:r>
    </w:p>
    <w:p w:rsidR="00412AE6" w:rsidRPr="009E7993" w:rsidRDefault="00412AE6" w:rsidP="009E7993">
      <w:pPr>
        <w:widowControl w:val="0"/>
        <w:spacing w:after="0" w:line="240" w:lineRule="auto"/>
        <w:ind w:firstLine="567"/>
        <w:jc w:val="both"/>
        <w:rPr>
          <w:rFonts w:ascii="Times New Roman" w:hAnsi="Times New Roman" w:cs="Times New Roman"/>
          <w:snapToGrid w:val="0"/>
          <w:sz w:val="24"/>
          <w:szCs w:val="24"/>
        </w:rPr>
      </w:pPr>
      <w:r w:rsidRPr="009E7993">
        <w:rPr>
          <w:rFonts w:ascii="Times New Roman" w:hAnsi="Times New Roman" w:cs="Times New Roman"/>
          <w:snapToGrid w:val="0"/>
          <w:sz w:val="24"/>
          <w:szCs w:val="24"/>
        </w:rPr>
        <w:t xml:space="preserve">Как </w:t>
      </w:r>
      <w:r w:rsidRPr="009E7993">
        <w:rPr>
          <w:rFonts w:ascii="Times New Roman" w:hAnsi="Times New Roman" w:cs="Times New Roman"/>
          <w:b/>
          <w:i/>
          <w:snapToGrid w:val="0"/>
          <w:sz w:val="24"/>
          <w:szCs w:val="24"/>
        </w:rPr>
        <w:t>экономическая категория</w:t>
      </w:r>
      <w:r w:rsidRPr="009E7993">
        <w:rPr>
          <w:rFonts w:ascii="Times New Roman" w:hAnsi="Times New Roman" w:cs="Times New Roman"/>
          <w:b/>
          <w:i/>
          <w:sz w:val="24"/>
          <w:szCs w:val="24"/>
        </w:rPr>
        <w:t xml:space="preserve"> хозяйственный расчет</w:t>
      </w:r>
      <w:r w:rsidRPr="009E7993">
        <w:rPr>
          <w:rFonts w:ascii="Times New Roman" w:hAnsi="Times New Roman" w:cs="Times New Roman"/>
          <w:snapToGrid w:val="0"/>
          <w:sz w:val="24"/>
          <w:szCs w:val="24"/>
        </w:rPr>
        <w:t xml:space="preserve"> выражает систему отношений между обществом в лице государства и предприятиями-т</w:t>
      </w:r>
      <w:r w:rsidRPr="009E7993">
        <w:rPr>
          <w:rFonts w:ascii="Times New Roman" w:hAnsi="Times New Roman" w:cs="Times New Roman"/>
          <w:sz w:val="24"/>
          <w:szCs w:val="24"/>
        </w:rPr>
        <w:t>оваропроизводителями</w:t>
      </w:r>
      <w:r w:rsidRPr="009E7993">
        <w:rPr>
          <w:rFonts w:ascii="Times New Roman" w:hAnsi="Times New Roman" w:cs="Times New Roman"/>
          <w:snapToGrid w:val="0"/>
          <w:sz w:val="24"/>
          <w:szCs w:val="24"/>
        </w:rPr>
        <w:t>, предпри</w:t>
      </w:r>
      <w:r w:rsidRPr="009E7993">
        <w:rPr>
          <w:rFonts w:ascii="Times New Roman" w:hAnsi="Times New Roman" w:cs="Times New Roman"/>
          <w:snapToGrid w:val="0"/>
          <w:sz w:val="24"/>
          <w:szCs w:val="24"/>
        </w:rPr>
        <w:t>я</w:t>
      </w:r>
      <w:r w:rsidRPr="009E7993">
        <w:rPr>
          <w:rFonts w:ascii="Times New Roman" w:hAnsi="Times New Roman" w:cs="Times New Roman"/>
          <w:snapToGrid w:val="0"/>
          <w:sz w:val="24"/>
          <w:szCs w:val="24"/>
        </w:rPr>
        <w:t>тиями и их внутрихозяйственными подразделениями, а также внутри между внутрихозя</w:t>
      </w:r>
      <w:r w:rsidRPr="009E7993">
        <w:rPr>
          <w:rFonts w:ascii="Times New Roman" w:hAnsi="Times New Roman" w:cs="Times New Roman"/>
          <w:snapToGrid w:val="0"/>
          <w:sz w:val="24"/>
          <w:szCs w:val="24"/>
        </w:rPr>
        <w:t>й</w:t>
      </w:r>
      <w:r w:rsidRPr="009E7993">
        <w:rPr>
          <w:rFonts w:ascii="Times New Roman" w:hAnsi="Times New Roman" w:cs="Times New Roman"/>
          <w:snapToGrid w:val="0"/>
          <w:sz w:val="24"/>
          <w:szCs w:val="24"/>
        </w:rPr>
        <w:t>ственными подразделениями (</w:t>
      </w:r>
      <w:r w:rsidRPr="009E7993">
        <w:rPr>
          <w:rFonts w:ascii="Times New Roman" w:hAnsi="Times New Roman" w:cs="Times New Roman"/>
          <w:sz w:val="24"/>
          <w:szCs w:val="24"/>
        </w:rPr>
        <w:t>бригадами, фермами, др.)</w:t>
      </w:r>
      <w:r w:rsidRPr="009E7993">
        <w:rPr>
          <w:rFonts w:ascii="Times New Roman" w:hAnsi="Times New Roman" w:cs="Times New Roman"/>
          <w:snapToGrid w:val="0"/>
          <w:sz w:val="24"/>
          <w:szCs w:val="24"/>
        </w:rPr>
        <w:t xml:space="preserve">.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Производственные отношения базируются на таких стоимостных формах, как</w:t>
      </w:r>
      <w:r w:rsidR="00D93E20">
        <w:rPr>
          <w:rFonts w:ascii="Times New Roman" w:hAnsi="Times New Roman" w:cs="Times New Roman"/>
          <w:sz w:val="24"/>
          <w:szCs w:val="24"/>
        </w:rPr>
        <w:t>:</w:t>
      </w:r>
      <w:r w:rsidRPr="009E7993">
        <w:rPr>
          <w:rFonts w:ascii="Times New Roman" w:hAnsi="Times New Roman" w:cs="Times New Roman"/>
          <w:sz w:val="24"/>
          <w:szCs w:val="24"/>
        </w:rPr>
        <w:t xml:space="preserve"> то</w:t>
      </w:r>
      <w:r w:rsidR="00D93E20">
        <w:rPr>
          <w:rFonts w:ascii="Times New Roman" w:hAnsi="Times New Roman" w:cs="Times New Roman"/>
          <w:sz w:val="24"/>
          <w:szCs w:val="24"/>
        </w:rPr>
        <w:t>вар; цена; себестоимость; стоимость; деньги; прибыль;</w:t>
      </w:r>
      <w:r w:rsidRPr="009E7993">
        <w:rPr>
          <w:rFonts w:ascii="Times New Roman" w:hAnsi="Times New Roman" w:cs="Times New Roman"/>
          <w:sz w:val="24"/>
          <w:szCs w:val="24"/>
        </w:rPr>
        <w:t xml:space="preserve"> хозрасчетный (предпринимательский) д</w:t>
      </w:r>
      <w:r w:rsidRPr="009E7993">
        <w:rPr>
          <w:rFonts w:ascii="Times New Roman" w:hAnsi="Times New Roman" w:cs="Times New Roman"/>
          <w:sz w:val="24"/>
          <w:szCs w:val="24"/>
        </w:rPr>
        <w:t>о</w:t>
      </w:r>
      <w:r w:rsidRPr="009E7993">
        <w:rPr>
          <w:rFonts w:ascii="Times New Roman" w:hAnsi="Times New Roman" w:cs="Times New Roman"/>
          <w:sz w:val="24"/>
          <w:szCs w:val="24"/>
        </w:rPr>
        <w:t>ход.</w:t>
      </w:r>
    </w:p>
    <w:p w:rsidR="00412AE6" w:rsidRPr="009E7993" w:rsidRDefault="00412AE6" w:rsidP="009E7993">
      <w:pPr>
        <w:widowControl w:val="0"/>
        <w:spacing w:after="0" w:line="240" w:lineRule="auto"/>
        <w:ind w:firstLine="567"/>
        <w:jc w:val="both"/>
        <w:rPr>
          <w:rFonts w:ascii="Times New Roman" w:hAnsi="Times New Roman" w:cs="Times New Roman"/>
          <w:snapToGrid w:val="0"/>
          <w:sz w:val="24"/>
          <w:szCs w:val="24"/>
        </w:rPr>
      </w:pPr>
      <w:r w:rsidRPr="009E7993">
        <w:rPr>
          <w:rFonts w:ascii="Times New Roman" w:hAnsi="Times New Roman" w:cs="Times New Roman"/>
          <w:sz w:val="24"/>
          <w:szCs w:val="24"/>
        </w:rPr>
        <w:t>Производственные отношения</w:t>
      </w:r>
      <w:r w:rsidRPr="009E7993">
        <w:rPr>
          <w:rFonts w:ascii="Times New Roman" w:hAnsi="Times New Roman" w:cs="Times New Roman"/>
          <w:snapToGrid w:val="0"/>
          <w:sz w:val="24"/>
          <w:szCs w:val="24"/>
        </w:rPr>
        <w:t xml:space="preserve"> между государством и предприятиями-т</w:t>
      </w:r>
      <w:r w:rsidRPr="009E7993">
        <w:rPr>
          <w:rFonts w:ascii="Times New Roman" w:hAnsi="Times New Roman" w:cs="Times New Roman"/>
          <w:sz w:val="24"/>
          <w:szCs w:val="24"/>
        </w:rPr>
        <w:t xml:space="preserve">оваропроизводителями базируются </w:t>
      </w:r>
      <w:r w:rsidRPr="009E7993">
        <w:rPr>
          <w:rFonts w:ascii="Times New Roman" w:hAnsi="Times New Roman" w:cs="Times New Roman"/>
          <w:i/>
          <w:sz w:val="24"/>
          <w:szCs w:val="24"/>
        </w:rPr>
        <w:t>на госзаказе</w:t>
      </w:r>
      <w:r w:rsidRPr="009E7993">
        <w:rPr>
          <w:rFonts w:ascii="Times New Roman" w:hAnsi="Times New Roman" w:cs="Times New Roman"/>
          <w:sz w:val="24"/>
          <w:szCs w:val="24"/>
        </w:rPr>
        <w:t xml:space="preserve">. Отношение между </w:t>
      </w:r>
      <w:r w:rsidRPr="009E7993">
        <w:rPr>
          <w:rFonts w:ascii="Times New Roman" w:hAnsi="Times New Roman" w:cs="Times New Roman"/>
          <w:snapToGrid w:val="0"/>
          <w:sz w:val="24"/>
          <w:szCs w:val="24"/>
        </w:rPr>
        <w:t xml:space="preserve">предприятием и его внутрихозяйственными подразделениями </w:t>
      </w:r>
      <w:r w:rsidRPr="009E7993">
        <w:rPr>
          <w:rFonts w:ascii="Times New Roman" w:hAnsi="Times New Roman" w:cs="Times New Roman"/>
          <w:i/>
          <w:snapToGrid w:val="0"/>
          <w:sz w:val="24"/>
          <w:szCs w:val="24"/>
        </w:rPr>
        <w:t>на договоре подряда или аренды.</w:t>
      </w:r>
      <w:r w:rsidRPr="009E7993">
        <w:rPr>
          <w:rFonts w:ascii="Times New Roman" w:hAnsi="Times New Roman" w:cs="Times New Roman"/>
          <w:snapToGrid w:val="0"/>
          <w:sz w:val="24"/>
          <w:szCs w:val="24"/>
        </w:rPr>
        <w:t xml:space="preserve"> </w:t>
      </w:r>
      <w:r w:rsidRPr="009E7993">
        <w:rPr>
          <w:rFonts w:ascii="Times New Roman" w:hAnsi="Times New Roman" w:cs="Times New Roman"/>
          <w:sz w:val="24"/>
          <w:szCs w:val="24"/>
        </w:rPr>
        <w:t>Отношение ме</w:t>
      </w:r>
      <w:r w:rsidRPr="009E7993">
        <w:rPr>
          <w:rFonts w:ascii="Times New Roman" w:hAnsi="Times New Roman" w:cs="Times New Roman"/>
          <w:sz w:val="24"/>
          <w:szCs w:val="24"/>
        </w:rPr>
        <w:t>ж</w:t>
      </w:r>
      <w:r w:rsidRPr="009E7993">
        <w:rPr>
          <w:rFonts w:ascii="Times New Roman" w:hAnsi="Times New Roman" w:cs="Times New Roman"/>
          <w:sz w:val="24"/>
          <w:szCs w:val="24"/>
        </w:rPr>
        <w:t xml:space="preserve">ду </w:t>
      </w:r>
      <w:r w:rsidRPr="009E7993">
        <w:rPr>
          <w:rFonts w:ascii="Times New Roman" w:hAnsi="Times New Roman" w:cs="Times New Roman"/>
          <w:snapToGrid w:val="0"/>
          <w:sz w:val="24"/>
          <w:szCs w:val="24"/>
        </w:rPr>
        <w:t xml:space="preserve">внутрихозяйственными подразделениями предприятия – </w:t>
      </w:r>
      <w:r w:rsidRPr="009E7993">
        <w:rPr>
          <w:rFonts w:ascii="Times New Roman" w:hAnsi="Times New Roman" w:cs="Times New Roman"/>
          <w:i/>
          <w:snapToGrid w:val="0"/>
          <w:sz w:val="24"/>
          <w:szCs w:val="24"/>
        </w:rPr>
        <w:t>на купле-продаже продукции</w:t>
      </w:r>
      <w:r w:rsidRPr="009E7993">
        <w:rPr>
          <w:rFonts w:ascii="Times New Roman" w:hAnsi="Times New Roman" w:cs="Times New Roman"/>
          <w:snapToGrid w:val="0"/>
          <w:sz w:val="24"/>
          <w:szCs w:val="24"/>
        </w:rPr>
        <w:t>.</w:t>
      </w:r>
    </w:p>
    <w:p w:rsidR="00412AE6" w:rsidRPr="00D93E20" w:rsidRDefault="00412AE6" w:rsidP="009E7993">
      <w:pPr>
        <w:widowControl w:val="0"/>
        <w:spacing w:after="0" w:line="240" w:lineRule="auto"/>
        <w:ind w:firstLine="567"/>
        <w:jc w:val="both"/>
        <w:rPr>
          <w:rFonts w:ascii="Times New Roman" w:hAnsi="Times New Roman" w:cs="Times New Roman"/>
          <w:sz w:val="24"/>
          <w:szCs w:val="24"/>
        </w:rPr>
      </w:pPr>
      <w:r w:rsidRPr="00D93E20">
        <w:rPr>
          <w:rFonts w:ascii="Times New Roman" w:hAnsi="Times New Roman" w:cs="Times New Roman"/>
          <w:b/>
          <w:i/>
          <w:sz w:val="24"/>
          <w:szCs w:val="24"/>
        </w:rPr>
        <w:t>Принципы хозрасчета</w:t>
      </w:r>
      <w:r w:rsidRPr="00D93E20">
        <w:rPr>
          <w:rFonts w:ascii="Times New Roman" w:hAnsi="Times New Roman" w:cs="Times New Roman"/>
          <w:b/>
          <w:sz w:val="24"/>
          <w:szCs w:val="24"/>
        </w:rPr>
        <w:t>:</w:t>
      </w:r>
      <w:r w:rsidRPr="00D93E20">
        <w:rPr>
          <w:rFonts w:ascii="Times New Roman" w:hAnsi="Times New Roman" w:cs="Times New Roman"/>
          <w:sz w:val="24"/>
          <w:szCs w:val="24"/>
        </w:rPr>
        <w:t xml:space="preserve">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а) </w:t>
      </w:r>
      <w:r w:rsidRPr="009E7993">
        <w:rPr>
          <w:rFonts w:ascii="Times New Roman" w:hAnsi="Times New Roman" w:cs="Times New Roman"/>
          <w:i/>
          <w:sz w:val="24"/>
          <w:szCs w:val="24"/>
        </w:rPr>
        <w:t xml:space="preserve">окупаемость затрат и самофинансирования. </w:t>
      </w:r>
      <w:r w:rsidRPr="009E7993">
        <w:rPr>
          <w:rFonts w:ascii="Times New Roman" w:hAnsi="Times New Roman" w:cs="Times New Roman"/>
          <w:sz w:val="24"/>
          <w:szCs w:val="24"/>
        </w:rPr>
        <w:t xml:space="preserve">Суть принципа проявляется в том, что предприятия должно не только </w:t>
      </w:r>
      <w:r w:rsidRPr="009E7993">
        <w:rPr>
          <w:rFonts w:ascii="Times New Roman" w:hAnsi="Times New Roman" w:cs="Times New Roman"/>
          <w:snapToGrid w:val="0"/>
          <w:sz w:val="24"/>
          <w:szCs w:val="24"/>
        </w:rPr>
        <w:t xml:space="preserve">возмещать выручкой от реализации продукции, работ, услуг и других нематериальных доходов (дивиденд по ценным бумагам) </w:t>
      </w:r>
      <w:r w:rsidRPr="009E7993">
        <w:rPr>
          <w:rFonts w:ascii="Times New Roman" w:hAnsi="Times New Roman" w:cs="Times New Roman"/>
          <w:sz w:val="24"/>
          <w:szCs w:val="24"/>
        </w:rPr>
        <w:t>п</w:t>
      </w:r>
      <w:r w:rsidRPr="009E7993">
        <w:rPr>
          <w:rFonts w:ascii="Times New Roman" w:hAnsi="Times New Roman" w:cs="Times New Roman"/>
          <w:snapToGrid w:val="0"/>
          <w:sz w:val="24"/>
          <w:szCs w:val="24"/>
        </w:rPr>
        <w:t xml:space="preserve">роизведенные затраты, но и осуществлять расширенное воспроизводство; </w:t>
      </w:r>
    </w:p>
    <w:p w:rsidR="00412AE6" w:rsidRPr="009E7993" w:rsidRDefault="00412AE6" w:rsidP="009E7993">
      <w:pPr>
        <w:pStyle w:val="a3"/>
        <w:widowControl w:val="0"/>
        <w:spacing w:line="240" w:lineRule="auto"/>
        <w:ind w:firstLine="567"/>
        <w:rPr>
          <w:sz w:val="24"/>
          <w:szCs w:val="24"/>
        </w:rPr>
      </w:pPr>
      <w:r w:rsidRPr="009E7993">
        <w:rPr>
          <w:sz w:val="24"/>
          <w:szCs w:val="24"/>
        </w:rPr>
        <w:t>б)</w:t>
      </w:r>
      <w:r w:rsidRPr="009E7993">
        <w:rPr>
          <w:i/>
          <w:sz w:val="24"/>
          <w:szCs w:val="24"/>
        </w:rPr>
        <w:t xml:space="preserve"> хозяйственно-оперативная самостоятельность. </w:t>
      </w:r>
      <w:r w:rsidRPr="009E7993">
        <w:rPr>
          <w:sz w:val="24"/>
          <w:szCs w:val="24"/>
        </w:rPr>
        <w:t xml:space="preserve">Суть принципа проявляется в том, что предприятие само занимается </w:t>
      </w:r>
      <w:r w:rsidRPr="009E7993">
        <w:rPr>
          <w:snapToGrid w:val="0"/>
          <w:sz w:val="24"/>
          <w:szCs w:val="24"/>
        </w:rPr>
        <w:t xml:space="preserve">планирование и </w:t>
      </w:r>
      <w:r w:rsidRPr="009E7993">
        <w:rPr>
          <w:sz w:val="24"/>
          <w:szCs w:val="24"/>
        </w:rPr>
        <w:t>организация производства продукции (р</w:t>
      </w:r>
      <w:r w:rsidRPr="009E7993">
        <w:rPr>
          <w:sz w:val="24"/>
          <w:szCs w:val="24"/>
        </w:rPr>
        <w:t>а</w:t>
      </w:r>
      <w:r w:rsidRPr="009E7993">
        <w:rPr>
          <w:sz w:val="24"/>
          <w:szCs w:val="24"/>
        </w:rPr>
        <w:t>бот, услуг), самостоятельно проводит  набор рабочей силы и определяет направления её и</w:t>
      </w:r>
      <w:r w:rsidRPr="009E7993">
        <w:rPr>
          <w:sz w:val="24"/>
          <w:szCs w:val="24"/>
        </w:rPr>
        <w:t>с</w:t>
      </w:r>
      <w:r w:rsidRPr="009E7993">
        <w:rPr>
          <w:sz w:val="24"/>
          <w:szCs w:val="24"/>
        </w:rPr>
        <w:t>пользования. Проводит  оплату труда за выполненные объемы работ и конечные результаты. Самостоятельно приобретет необходимое сырьё, оборудования, материалы, топливо для производства продукции и её  реализации;</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в)</w:t>
      </w:r>
      <w:r w:rsidRPr="009E7993">
        <w:rPr>
          <w:rFonts w:ascii="Times New Roman" w:hAnsi="Times New Roman" w:cs="Times New Roman"/>
          <w:i/>
          <w:sz w:val="24"/>
          <w:szCs w:val="24"/>
        </w:rPr>
        <w:t xml:space="preserve"> преобладание интересов потребителя продукции, работ, услуг над интересами предприятия</w:t>
      </w:r>
      <w:r w:rsidRPr="009E7993">
        <w:rPr>
          <w:rFonts w:ascii="Times New Roman" w:hAnsi="Times New Roman" w:cs="Times New Roman"/>
          <w:sz w:val="24"/>
          <w:szCs w:val="24"/>
        </w:rPr>
        <w:t>. Суть, взаимоотношения предприятия, как субъекта предпринимательства и п</w:t>
      </w:r>
      <w:r w:rsidRPr="009E7993">
        <w:rPr>
          <w:rFonts w:ascii="Times New Roman" w:hAnsi="Times New Roman" w:cs="Times New Roman"/>
          <w:sz w:val="24"/>
          <w:szCs w:val="24"/>
        </w:rPr>
        <w:t>о</w:t>
      </w:r>
      <w:r w:rsidRPr="009E7993">
        <w:rPr>
          <w:rFonts w:ascii="Times New Roman" w:hAnsi="Times New Roman" w:cs="Times New Roman"/>
          <w:sz w:val="24"/>
          <w:szCs w:val="24"/>
        </w:rPr>
        <w:t>требителя строятся через товар, продукцию, работы, услуги и деятельность предприятия напрямую зависит от вкуса, платежеспособности и других факторов потребителя, поэтому при планировании и организации своей деятельности, плановый отдел предприятия обязан учитывать желание и интересы потребителей;</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г)</w:t>
      </w:r>
      <w:r w:rsidRPr="009E7993">
        <w:rPr>
          <w:rFonts w:ascii="Times New Roman" w:hAnsi="Times New Roman" w:cs="Times New Roman"/>
          <w:i/>
          <w:sz w:val="24"/>
          <w:szCs w:val="24"/>
        </w:rPr>
        <w:t xml:space="preserve"> материальная заинтересованность и моральное стимулирование предприятия и его работников за выполнение договорных показателей. </w:t>
      </w:r>
      <w:r w:rsidRPr="009E7993">
        <w:rPr>
          <w:rFonts w:ascii="Times New Roman" w:hAnsi="Times New Roman" w:cs="Times New Roman"/>
          <w:sz w:val="24"/>
          <w:szCs w:val="24"/>
        </w:rPr>
        <w:t>Суть принципа проявляется в том, что</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 xml:space="preserve">система оплаты труда и премирование, должна быть построены в зависимости от конечных производственных результатов и учитывать мотивы и стимулы к высокопроизводительному труду.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д) </w:t>
      </w:r>
      <w:r w:rsidRPr="009E7993">
        <w:rPr>
          <w:rFonts w:ascii="Times New Roman" w:hAnsi="Times New Roman" w:cs="Times New Roman"/>
          <w:i/>
          <w:sz w:val="24"/>
          <w:szCs w:val="24"/>
        </w:rPr>
        <w:t xml:space="preserve">материальная ответственность за невыполнение договорных обязательств; </w:t>
      </w:r>
      <w:r w:rsidRPr="009E7993">
        <w:rPr>
          <w:rFonts w:ascii="Times New Roman" w:hAnsi="Times New Roman" w:cs="Times New Roman"/>
          <w:sz w:val="24"/>
          <w:szCs w:val="24"/>
        </w:rPr>
        <w:t xml:space="preserve"> Суть принципа проявляется в том, что работники предприятия несут материальную ответстве</w:t>
      </w:r>
      <w:r w:rsidRPr="009E7993">
        <w:rPr>
          <w:rFonts w:ascii="Times New Roman" w:hAnsi="Times New Roman" w:cs="Times New Roman"/>
          <w:sz w:val="24"/>
          <w:szCs w:val="24"/>
        </w:rPr>
        <w:t>н</w:t>
      </w:r>
      <w:r w:rsidRPr="009E7993">
        <w:rPr>
          <w:rFonts w:ascii="Times New Roman" w:hAnsi="Times New Roman" w:cs="Times New Roman"/>
          <w:sz w:val="24"/>
          <w:szCs w:val="24"/>
        </w:rPr>
        <w:t>ность за не выполнение договорных обязательств рублем, а предприятие штрафными сан</w:t>
      </w:r>
      <w:r w:rsidRPr="009E7993">
        <w:rPr>
          <w:rFonts w:ascii="Times New Roman" w:hAnsi="Times New Roman" w:cs="Times New Roman"/>
          <w:sz w:val="24"/>
          <w:szCs w:val="24"/>
        </w:rPr>
        <w:t>к</w:t>
      </w:r>
      <w:r w:rsidRPr="009E7993">
        <w:rPr>
          <w:rFonts w:ascii="Times New Roman" w:hAnsi="Times New Roman" w:cs="Times New Roman"/>
          <w:sz w:val="24"/>
          <w:szCs w:val="24"/>
        </w:rPr>
        <w:t>циями в виде штрафов, пени возмещения убытков за несвоевременные поставки покупателям выпускаемой продукции за нарушения требований к ее качеству и ассортименту, за несво</w:t>
      </w:r>
      <w:r w:rsidRPr="009E7993">
        <w:rPr>
          <w:rFonts w:ascii="Times New Roman" w:hAnsi="Times New Roman" w:cs="Times New Roman"/>
          <w:sz w:val="24"/>
          <w:szCs w:val="24"/>
        </w:rPr>
        <w:t>е</w:t>
      </w:r>
      <w:r w:rsidRPr="009E7993">
        <w:rPr>
          <w:rFonts w:ascii="Times New Roman" w:hAnsi="Times New Roman" w:cs="Times New Roman"/>
          <w:sz w:val="24"/>
          <w:szCs w:val="24"/>
        </w:rPr>
        <w:t>временные платежи и взнос в бюджет, за расчеты с поставщиками за сырье, топливо, мат</w:t>
      </w:r>
      <w:r w:rsidRPr="009E7993">
        <w:rPr>
          <w:rFonts w:ascii="Times New Roman" w:hAnsi="Times New Roman" w:cs="Times New Roman"/>
          <w:sz w:val="24"/>
          <w:szCs w:val="24"/>
        </w:rPr>
        <w:t>е</w:t>
      </w:r>
      <w:r w:rsidRPr="009E7993">
        <w:rPr>
          <w:rFonts w:ascii="Times New Roman" w:hAnsi="Times New Roman" w:cs="Times New Roman"/>
          <w:sz w:val="24"/>
          <w:szCs w:val="24"/>
        </w:rPr>
        <w:t>риалы;</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е) </w:t>
      </w:r>
      <w:r w:rsidRPr="009E7993">
        <w:rPr>
          <w:rFonts w:ascii="Times New Roman" w:hAnsi="Times New Roman" w:cs="Times New Roman"/>
          <w:i/>
          <w:sz w:val="24"/>
          <w:szCs w:val="24"/>
        </w:rPr>
        <w:t>учет, контроль, экономический анализ расходов и доходов, режим экономии, бере</w:t>
      </w:r>
      <w:r w:rsidRPr="009E7993">
        <w:rPr>
          <w:rFonts w:ascii="Times New Roman" w:hAnsi="Times New Roman" w:cs="Times New Roman"/>
          <w:i/>
          <w:sz w:val="24"/>
          <w:szCs w:val="24"/>
        </w:rPr>
        <w:t>ж</w:t>
      </w:r>
      <w:r w:rsidRPr="009E7993">
        <w:rPr>
          <w:rFonts w:ascii="Times New Roman" w:hAnsi="Times New Roman" w:cs="Times New Roman"/>
          <w:i/>
          <w:sz w:val="24"/>
          <w:szCs w:val="24"/>
        </w:rPr>
        <w:t>ливости</w:t>
      </w:r>
      <w:r w:rsidRPr="009E7993">
        <w:rPr>
          <w:rFonts w:ascii="Times New Roman" w:hAnsi="Times New Roman" w:cs="Times New Roman"/>
          <w:sz w:val="24"/>
          <w:szCs w:val="24"/>
        </w:rPr>
        <w:t>. Суть принципа проявляется в том, что финансовые, налоговые и другие органы  контролируют предприятия с целью правильности учета, своевременности уплаты налогов, погашения кредитов и др. Предприятие самостоятельно проводит режим экономии, бере</w:t>
      </w:r>
      <w:r w:rsidRPr="009E7993">
        <w:rPr>
          <w:rFonts w:ascii="Times New Roman" w:hAnsi="Times New Roman" w:cs="Times New Roman"/>
          <w:sz w:val="24"/>
          <w:szCs w:val="24"/>
        </w:rPr>
        <w:t>ж</w:t>
      </w:r>
      <w:r w:rsidRPr="009E7993">
        <w:rPr>
          <w:rFonts w:ascii="Times New Roman" w:hAnsi="Times New Roman" w:cs="Times New Roman"/>
          <w:sz w:val="24"/>
          <w:szCs w:val="24"/>
        </w:rPr>
        <w:t>ливости с целью снижения издержек производства на единицу продукции, работ.</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Сущность и формы внутрихозяйственного расчета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Внутрихозяйственный расчет</w:t>
      </w:r>
      <w:r w:rsidR="00D93E20">
        <w:rPr>
          <w:rFonts w:ascii="Times New Roman" w:hAnsi="Times New Roman" w:cs="Times New Roman"/>
          <w:sz w:val="24"/>
          <w:szCs w:val="24"/>
        </w:rPr>
        <w:t xml:space="preserve"> –</w:t>
      </w:r>
      <w:r w:rsidRPr="009E7993">
        <w:rPr>
          <w:rFonts w:ascii="Times New Roman" w:hAnsi="Times New Roman" w:cs="Times New Roman"/>
          <w:sz w:val="24"/>
          <w:szCs w:val="24"/>
        </w:rPr>
        <w:t xml:space="preserve"> экономический метод управления производством </w:t>
      </w:r>
      <w:r w:rsidRPr="009E7993">
        <w:rPr>
          <w:rFonts w:ascii="Times New Roman" w:hAnsi="Times New Roman" w:cs="Times New Roman"/>
          <w:sz w:val="24"/>
          <w:szCs w:val="24"/>
        </w:rPr>
        <w:lastRenderedPageBreak/>
        <w:t>внутри предприятия, между предприятием и его структурными подразделениями, между с</w:t>
      </w:r>
      <w:r w:rsidRPr="009E7993">
        <w:rPr>
          <w:rFonts w:ascii="Times New Roman" w:hAnsi="Times New Roman" w:cs="Times New Roman"/>
          <w:sz w:val="24"/>
          <w:szCs w:val="24"/>
        </w:rPr>
        <w:t>а</w:t>
      </w:r>
      <w:r w:rsidRPr="009E7993">
        <w:rPr>
          <w:rFonts w:ascii="Times New Roman" w:hAnsi="Times New Roman" w:cs="Times New Roman"/>
          <w:sz w:val="24"/>
          <w:szCs w:val="24"/>
        </w:rPr>
        <w:t xml:space="preserve">мими структурными подразделениями. </w:t>
      </w:r>
    </w:p>
    <w:p w:rsidR="00412AE6" w:rsidRPr="00CD6D67" w:rsidRDefault="00412AE6" w:rsidP="009E7993">
      <w:pPr>
        <w:widowControl w:val="0"/>
        <w:spacing w:after="0" w:line="240" w:lineRule="auto"/>
        <w:ind w:firstLine="567"/>
        <w:jc w:val="both"/>
        <w:rPr>
          <w:rFonts w:ascii="Times New Roman" w:hAnsi="Times New Roman" w:cs="Times New Roman"/>
          <w:b/>
          <w:sz w:val="24"/>
          <w:szCs w:val="24"/>
        </w:rPr>
      </w:pPr>
      <w:r w:rsidRPr="00CD6D67">
        <w:rPr>
          <w:rFonts w:ascii="Times New Roman" w:hAnsi="Times New Roman" w:cs="Times New Roman"/>
          <w:b/>
          <w:i/>
          <w:sz w:val="24"/>
          <w:szCs w:val="24"/>
        </w:rPr>
        <w:t>Принципы внутрихозяйственного расчета</w:t>
      </w:r>
      <w:r w:rsidRPr="00CD6D67">
        <w:rPr>
          <w:rFonts w:ascii="Times New Roman" w:hAnsi="Times New Roman" w:cs="Times New Roman"/>
          <w:b/>
          <w:sz w:val="24"/>
          <w:szCs w:val="24"/>
        </w:rPr>
        <w:t xml:space="preserve">: </w:t>
      </w:r>
    </w:p>
    <w:p w:rsidR="00412AE6" w:rsidRPr="00CD6D67" w:rsidRDefault="00412AE6" w:rsidP="00FF0EEB">
      <w:pPr>
        <w:pStyle w:val="af"/>
        <w:widowControl w:val="0"/>
        <w:numPr>
          <w:ilvl w:val="0"/>
          <w:numId w:val="56"/>
        </w:numPr>
        <w:shd w:val="clear" w:color="auto" w:fill="FFFFFF"/>
        <w:autoSpaceDE w:val="0"/>
        <w:autoSpaceDN w:val="0"/>
        <w:adjustRightInd w:val="0"/>
        <w:spacing w:after="0" w:line="240" w:lineRule="auto"/>
        <w:ind w:left="851" w:hanging="284"/>
        <w:rPr>
          <w:rFonts w:ascii="Times New Roman" w:hAnsi="Times New Roman"/>
          <w:sz w:val="24"/>
          <w:szCs w:val="24"/>
        </w:rPr>
      </w:pPr>
      <w:r w:rsidRPr="00CD6D67">
        <w:rPr>
          <w:rFonts w:ascii="Times New Roman" w:hAnsi="Times New Roman"/>
          <w:color w:val="000000"/>
          <w:sz w:val="24"/>
          <w:szCs w:val="24"/>
        </w:rPr>
        <w:t>производственно-хозяйственная самостоятельность подразделений;</w:t>
      </w:r>
    </w:p>
    <w:p w:rsidR="00CD6D67" w:rsidRPr="00CD6D67" w:rsidRDefault="00CD6D67" w:rsidP="00FF0EEB">
      <w:pPr>
        <w:pStyle w:val="af"/>
        <w:widowControl w:val="0"/>
        <w:numPr>
          <w:ilvl w:val="0"/>
          <w:numId w:val="56"/>
        </w:numPr>
        <w:shd w:val="clear" w:color="auto" w:fill="FFFFFF"/>
        <w:autoSpaceDE w:val="0"/>
        <w:autoSpaceDN w:val="0"/>
        <w:adjustRightInd w:val="0"/>
        <w:spacing w:after="0" w:line="240" w:lineRule="auto"/>
        <w:ind w:left="851" w:hanging="284"/>
        <w:rPr>
          <w:rFonts w:ascii="Times New Roman" w:hAnsi="Times New Roman"/>
          <w:sz w:val="24"/>
          <w:szCs w:val="24"/>
        </w:rPr>
      </w:pPr>
      <w:r w:rsidRPr="00CD6D67">
        <w:rPr>
          <w:rFonts w:ascii="Times New Roman" w:hAnsi="Times New Roman"/>
          <w:color w:val="000000"/>
          <w:sz w:val="24"/>
          <w:szCs w:val="24"/>
        </w:rPr>
        <w:t xml:space="preserve">самоуправляемость первичных коллективов; </w:t>
      </w:r>
    </w:p>
    <w:p w:rsidR="00CD6D67" w:rsidRPr="00CD6D67" w:rsidRDefault="00412AE6" w:rsidP="00FF0EEB">
      <w:pPr>
        <w:pStyle w:val="af"/>
        <w:widowControl w:val="0"/>
        <w:numPr>
          <w:ilvl w:val="0"/>
          <w:numId w:val="56"/>
        </w:numPr>
        <w:shd w:val="clear" w:color="auto" w:fill="FFFFFF"/>
        <w:autoSpaceDE w:val="0"/>
        <w:autoSpaceDN w:val="0"/>
        <w:adjustRightInd w:val="0"/>
        <w:spacing w:after="0" w:line="240" w:lineRule="auto"/>
        <w:ind w:left="851" w:hanging="284"/>
        <w:rPr>
          <w:rFonts w:ascii="Times New Roman" w:hAnsi="Times New Roman"/>
          <w:sz w:val="24"/>
          <w:szCs w:val="24"/>
        </w:rPr>
      </w:pPr>
      <w:r w:rsidRPr="00CD6D67">
        <w:rPr>
          <w:rFonts w:ascii="Times New Roman" w:hAnsi="Times New Roman"/>
          <w:color w:val="000000"/>
          <w:sz w:val="24"/>
          <w:szCs w:val="24"/>
        </w:rPr>
        <w:t>окупаемость производственных затрат;</w:t>
      </w:r>
      <w:r w:rsidR="00CD6D67" w:rsidRPr="00CD6D67">
        <w:rPr>
          <w:rFonts w:ascii="Times New Roman" w:hAnsi="Times New Roman"/>
          <w:color w:val="000000"/>
          <w:sz w:val="24"/>
          <w:szCs w:val="24"/>
        </w:rPr>
        <w:t xml:space="preserve"> </w:t>
      </w:r>
    </w:p>
    <w:p w:rsidR="00CD6D67" w:rsidRPr="00CD6D67" w:rsidRDefault="00412AE6" w:rsidP="00FF0EEB">
      <w:pPr>
        <w:pStyle w:val="af"/>
        <w:widowControl w:val="0"/>
        <w:numPr>
          <w:ilvl w:val="0"/>
          <w:numId w:val="56"/>
        </w:numPr>
        <w:shd w:val="clear" w:color="auto" w:fill="FFFFFF"/>
        <w:autoSpaceDE w:val="0"/>
        <w:autoSpaceDN w:val="0"/>
        <w:adjustRightInd w:val="0"/>
        <w:spacing w:after="0" w:line="240" w:lineRule="auto"/>
        <w:ind w:left="0" w:firstLine="567"/>
        <w:rPr>
          <w:rFonts w:ascii="Times New Roman" w:hAnsi="Times New Roman"/>
          <w:sz w:val="24"/>
          <w:szCs w:val="24"/>
        </w:rPr>
      </w:pPr>
      <w:r w:rsidRPr="00CD6D67">
        <w:rPr>
          <w:rFonts w:ascii="Times New Roman" w:hAnsi="Times New Roman"/>
          <w:color w:val="000000"/>
          <w:sz w:val="24"/>
          <w:szCs w:val="24"/>
        </w:rPr>
        <w:t>создание коллективам подразделений равных экономических условий производства;</w:t>
      </w:r>
      <w:r w:rsidR="00CD6D67" w:rsidRPr="00CD6D67">
        <w:rPr>
          <w:rFonts w:ascii="Times New Roman" w:hAnsi="Times New Roman"/>
          <w:color w:val="000000"/>
          <w:sz w:val="24"/>
          <w:szCs w:val="24"/>
        </w:rPr>
        <w:t xml:space="preserve"> </w:t>
      </w:r>
    </w:p>
    <w:p w:rsidR="00CD6D67" w:rsidRDefault="00412AE6" w:rsidP="00FF0EEB">
      <w:pPr>
        <w:pStyle w:val="af"/>
        <w:widowControl w:val="0"/>
        <w:numPr>
          <w:ilvl w:val="0"/>
          <w:numId w:val="56"/>
        </w:numPr>
        <w:shd w:val="clear" w:color="auto" w:fill="FFFFFF"/>
        <w:autoSpaceDE w:val="0"/>
        <w:autoSpaceDN w:val="0"/>
        <w:adjustRightInd w:val="0"/>
        <w:spacing w:after="0" w:line="240" w:lineRule="auto"/>
        <w:ind w:left="851" w:hanging="284"/>
        <w:rPr>
          <w:rFonts w:ascii="Times New Roman" w:hAnsi="Times New Roman"/>
          <w:color w:val="000000"/>
          <w:sz w:val="24"/>
          <w:szCs w:val="24"/>
        </w:rPr>
      </w:pPr>
      <w:r w:rsidRPr="00CD6D67">
        <w:rPr>
          <w:rFonts w:ascii="Times New Roman" w:hAnsi="Times New Roman"/>
          <w:color w:val="000000"/>
          <w:sz w:val="24"/>
          <w:szCs w:val="24"/>
        </w:rPr>
        <w:t>предприимчивость и предпринимательство первичных коллективов;</w:t>
      </w:r>
      <w:r w:rsidR="00CD6D67" w:rsidRPr="00CD6D67">
        <w:rPr>
          <w:rFonts w:ascii="Times New Roman" w:hAnsi="Times New Roman"/>
          <w:color w:val="000000"/>
          <w:sz w:val="24"/>
          <w:szCs w:val="24"/>
        </w:rPr>
        <w:t xml:space="preserve"> </w:t>
      </w:r>
    </w:p>
    <w:p w:rsidR="00CD6D67" w:rsidRPr="00CD6D67" w:rsidRDefault="00412AE6" w:rsidP="00FF0EEB">
      <w:pPr>
        <w:pStyle w:val="af"/>
        <w:widowControl w:val="0"/>
        <w:numPr>
          <w:ilvl w:val="0"/>
          <w:numId w:val="56"/>
        </w:numPr>
        <w:shd w:val="clear" w:color="auto" w:fill="FFFFFF"/>
        <w:autoSpaceDE w:val="0"/>
        <w:autoSpaceDN w:val="0"/>
        <w:adjustRightInd w:val="0"/>
        <w:spacing w:after="0" w:line="240" w:lineRule="auto"/>
        <w:ind w:left="851" w:hanging="284"/>
        <w:rPr>
          <w:rFonts w:ascii="Times New Roman" w:hAnsi="Times New Roman"/>
          <w:sz w:val="24"/>
          <w:szCs w:val="24"/>
        </w:rPr>
      </w:pPr>
      <w:r w:rsidRPr="00CD6D67">
        <w:rPr>
          <w:rFonts w:ascii="Times New Roman" w:hAnsi="Times New Roman"/>
          <w:color w:val="000000"/>
          <w:sz w:val="24"/>
          <w:szCs w:val="24"/>
        </w:rPr>
        <w:t>мотивация работников к высокопроизводительному труду;</w:t>
      </w:r>
      <w:r w:rsidR="00CD6D67" w:rsidRPr="00CD6D67">
        <w:rPr>
          <w:rFonts w:ascii="Times New Roman" w:hAnsi="Times New Roman"/>
          <w:color w:val="000000"/>
          <w:sz w:val="24"/>
          <w:szCs w:val="24"/>
        </w:rPr>
        <w:t xml:space="preserve"> </w:t>
      </w:r>
    </w:p>
    <w:p w:rsidR="00CD6D67" w:rsidRPr="00CD6D67" w:rsidRDefault="00412AE6" w:rsidP="00FF0EEB">
      <w:pPr>
        <w:pStyle w:val="af"/>
        <w:widowControl w:val="0"/>
        <w:numPr>
          <w:ilvl w:val="0"/>
          <w:numId w:val="56"/>
        </w:numPr>
        <w:shd w:val="clear" w:color="auto" w:fill="FFFFFF"/>
        <w:autoSpaceDE w:val="0"/>
        <w:autoSpaceDN w:val="0"/>
        <w:adjustRightInd w:val="0"/>
        <w:spacing w:after="0" w:line="240" w:lineRule="auto"/>
        <w:ind w:left="851" w:hanging="284"/>
        <w:rPr>
          <w:rFonts w:ascii="Times New Roman" w:hAnsi="Times New Roman"/>
          <w:sz w:val="24"/>
          <w:szCs w:val="24"/>
        </w:rPr>
      </w:pPr>
      <w:r w:rsidRPr="00CD6D67">
        <w:rPr>
          <w:rFonts w:ascii="Times New Roman" w:hAnsi="Times New Roman"/>
          <w:color w:val="000000"/>
          <w:sz w:val="24"/>
          <w:szCs w:val="24"/>
        </w:rPr>
        <w:t>учет и контроль деятельности;</w:t>
      </w:r>
      <w:r w:rsidR="00CD6D67" w:rsidRPr="00CD6D67">
        <w:rPr>
          <w:rFonts w:ascii="Times New Roman" w:hAnsi="Times New Roman"/>
          <w:color w:val="000000"/>
          <w:sz w:val="24"/>
          <w:szCs w:val="24"/>
        </w:rPr>
        <w:t xml:space="preserve"> </w:t>
      </w:r>
    </w:p>
    <w:p w:rsidR="00CD6D67" w:rsidRPr="00CD6D67" w:rsidRDefault="00412AE6" w:rsidP="00FF0EEB">
      <w:pPr>
        <w:pStyle w:val="af"/>
        <w:widowControl w:val="0"/>
        <w:numPr>
          <w:ilvl w:val="0"/>
          <w:numId w:val="56"/>
        </w:numPr>
        <w:shd w:val="clear" w:color="auto" w:fill="FFFFFF"/>
        <w:autoSpaceDE w:val="0"/>
        <w:autoSpaceDN w:val="0"/>
        <w:adjustRightInd w:val="0"/>
        <w:spacing w:after="0" w:line="240" w:lineRule="auto"/>
        <w:ind w:left="142" w:firstLine="425"/>
        <w:rPr>
          <w:rFonts w:ascii="Times New Roman" w:hAnsi="Times New Roman"/>
          <w:sz w:val="24"/>
          <w:szCs w:val="24"/>
        </w:rPr>
      </w:pPr>
      <w:r w:rsidRPr="00CD6D67">
        <w:rPr>
          <w:rFonts w:ascii="Times New Roman" w:hAnsi="Times New Roman"/>
          <w:color w:val="000000"/>
          <w:sz w:val="24"/>
          <w:szCs w:val="24"/>
        </w:rPr>
        <w:t>ответственность за выполнение производственной программы, условий договоров, р</w:t>
      </w:r>
      <w:r w:rsidRPr="00CD6D67">
        <w:rPr>
          <w:rFonts w:ascii="Times New Roman" w:hAnsi="Times New Roman"/>
          <w:color w:val="000000"/>
          <w:sz w:val="24"/>
          <w:szCs w:val="24"/>
        </w:rPr>
        <w:t>е</w:t>
      </w:r>
      <w:r w:rsidRPr="00CD6D67">
        <w:rPr>
          <w:rFonts w:ascii="Times New Roman" w:hAnsi="Times New Roman"/>
          <w:color w:val="000000"/>
          <w:sz w:val="24"/>
          <w:szCs w:val="24"/>
        </w:rPr>
        <w:t>зультаты работы подразделения;</w:t>
      </w:r>
      <w:r w:rsidR="00CD6D67" w:rsidRPr="00CD6D67">
        <w:rPr>
          <w:rFonts w:ascii="Times New Roman" w:hAnsi="Times New Roman"/>
          <w:color w:val="000000"/>
          <w:sz w:val="24"/>
          <w:szCs w:val="24"/>
        </w:rPr>
        <w:t xml:space="preserve"> </w:t>
      </w:r>
    </w:p>
    <w:p w:rsidR="00412AE6" w:rsidRPr="00CD6D67" w:rsidRDefault="00412AE6" w:rsidP="00FF0EEB">
      <w:pPr>
        <w:pStyle w:val="af"/>
        <w:widowControl w:val="0"/>
        <w:numPr>
          <w:ilvl w:val="0"/>
          <w:numId w:val="56"/>
        </w:numPr>
        <w:shd w:val="clear" w:color="auto" w:fill="FFFFFF"/>
        <w:autoSpaceDE w:val="0"/>
        <w:autoSpaceDN w:val="0"/>
        <w:adjustRightInd w:val="0"/>
        <w:spacing w:after="0" w:line="240" w:lineRule="auto"/>
        <w:ind w:left="851" w:hanging="284"/>
        <w:rPr>
          <w:rFonts w:ascii="Times New Roman" w:hAnsi="Times New Roman"/>
          <w:sz w:val="24"/>
          <w:szCs w:val="24"/>
        </w:rPr>
      </w:pPr>
      <w:r w:rsidRPr="00CD6D67">
        <w:rPr>
          <w:rFonts w:ascii="Times New Roman" w:hAnsi="Times New Roman"/>
          <w:color w:val="000000"/>
          <w:sz w:val="24"/>
          <w:szCs w:val="24"/>
        </w:rPr>
        <w:t xml:space="preserve"> режим экономии и бережливость, дисциплина и организованность.</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 зависимости от уровня оперативно-хозяйственной самостоятельности структурных подразделений (бригад, ферм) в предприятии, степени развития между ими и органами управления предприятия товарно-денежных взаимоотношении, различают следующие </w:t>
      </w:r>
      <w:r w:rsidRPr="009E7993">
        <w:rPr>
          <w:rFonts w:ascii="Times New Roman" w:hAnsi="Times New Roman" w:cs="Times New Roman"/>
          <w:b/>
          <w:sz w:val="24"/>
          <w:szCs w:val="24"/>
        </w:rPr>
        <w:t>фо</w:t>
      </w:r>
      <w:r w:rsidRPr="009E7993">
        <w:rPr>
          <w:rFonts w:ascii="Times New Roman" w:hAnsi="Times New Roman" w:cs="Times New Roman"/>
          <w:b/>
          <w:sz w:val="24"/>
          <w:szCs w:val="24"/>
        </w:rPr>
        <w:t>р</w:t>
      </w:r>
      <w:r w:rsidRPr="009E7993">
        <w:rPr>
          <w:rFonts w:ascii="Times New Roman" w:hAnsi="Times New Roman" w:cs="Times New Roman"/>
          <w:b/>
          <w:sz w:val="24"/>
          <w:szCs w:val="24"/>
        </w:rPr>
        <w:t>мы внутрихозяйственного расчет</w:t>
      </w:r>
      <w:r w:rsidRPr="009E7993">
        <w:rPr>
          <w:rFonts w:ascii="Times New Roman" w:hAnsi="Times New Roman" w:cs="Times New Roman"/>
          <w:sz w:val="24"/>
          <w:szCs w:val="24"/>
        </w:rPr>
        <w:t xml:space="preserve">а: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1 форма. Простая внутрихозяйственная форма расчета в предприятии</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Суть</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фо</w:t>
      </w:r>
      <w:r w:rsidRPr="009E7993">
        <w:rPr>
          <w:rFonts w:ascii="Times New Roman" w:hAnsi="Times New Roman" w:cs="Times New Roman"/>
          <w:sz w:val="24"/>
          <w:szCs w:val="24"/>
        </w:rPr>
        <w:t>р</w:t>
      </w:r>
      <w:r w:rsidRPr="009E7993">
        <w:rPr>
          <w:rFonts w:ascii="Times New Roman" w:hAnsi="Times New Roman" w:cs="Times New Roman"/>
          <w:sz w:val="24"/>
          <w:szCs w:val="24"/>
        </w:rPr>
        <w:t>мы</w:t>
      </w:r>
      <w:r w:rsidRPr="009E7993">
        <w:rPr>
          <w:rFonts w:ascii="Times New Roman" w:hAnsi="Times New Roman" w:cs="Times New Roman"/>
          <w:i/>
          <w:sz w:val="24"/>
          <w:szCs w:val="24"/>
        </w:rPr>
        <w:t>,</w:t>
      </w:r>
      <w:r w:rsidRPr="009E7993">
        <w:rPr>
          <w:rFonts w:ascii="Times New Roman" w:hAnsi="Times New Roman" w:cs="Times New Roman"/>
          <w:sz w:val="24"/>
          <w:szCs w:val="24"/>
        </w:rPr>
        <w:t xml:space="preserve"> структурное подразделение (бригада, ферма) не является юридическим лицом, не над</w:t>
      </w:r>
      <w:r w:rsidRPr="009E7993">
        <w:rPr>
          <w:rFonts w:ascii="Times New Roman" w:hAnsi="Times New Roman" w:cs="Times New Roman"/>
          <w:sz w:val="24"/>
          <w:szCs w:val="24"/>
        </w:rPr>
        <w:t>е</w:t>
      </w:r>
      <w:r w:rsidRPr="009E7993">
        <w:rPr>
          <w:rFonts w:ascii="Times New Roman" w:hAnsi="Times New Roman" w:cs="Times New Roman"/>
          <w:sz w:val="24"/>
          <w:szCs w:val="24"/>
        </w:rPr>
        <w:t>ляется собственными основными и оборотными средствами, не имеет самостоятельного б</w:t>
      </w:r>
      <w:r w:rsidRPr="009E7993">
        <w:rPr>
          <w:rFonts w:ascii="Times New Roman" w:hAnsi="Times New Roman" w:cs="Times New Roman"/>
          <w:sz w:val="24"/>
          <w:szCs w:val="24"/>
        </w:rPr>
        <w:t>а</w:t>
      </w:r>
      <w:r w:rsidRPr="009E7993">
        <w:rPr>
          <w:rFonts w:ascii="Times New Roman" w:hAnsi="Times New Roman" w:cs="Times New Roman"/>
          <w:sz w:val="24"/>
          <w:szCs w:val="24"/>
        </w:rPr>
        <w:t xml:space="preserve">ланса и расчетного счета, не взаимодействует с другими подразделениями и предприятиями, не распоряжается полученной продукцией.  За структурным подразделением (бригадой, фермой) органы управления предприятия </w:t>
      </w:r>
      <w:r w:rsidRPr="009E7993">
        <w:rPr>
          <w:rFonts w:ascii="Times New Roman" w:hAnsi="Times New Roman" w:cs="Times New Roman"/>
          <w:i/>
          <w:sz w:val="24"/>
          <w:szCs w:val="24"/>
        </w:rPr>
        <w:t>закрепляют основные средства</w:t>
      </w:r>
      <w:r w:rsidRPr="009E7993">
        <w:rPr>
          <w:rFonts w:ascii="Times New Roman" w:hAnsi="Times New Roman" w:cs="Times New Roman"/>
          <w:sz w:val="24"/>
          <w:szCs w:val="24"/>
        </w:rPr>
        <w:t xml:space="preserve"> производства, </w:t>
      </w:r>
      <w:r w:rsidRPr="009E7993">
        <w:rPr>
          <w:rFonts w:ascii="Times New Roman" w:hAnsi="Times New Roman" w:cs="Times New Roman"/>
          <w:i/>
          <w:sz w:val="24"/>
          <w:szCs w:val="24"/>
        </w:rPr>
        <w:t>д</w:t>
      </w:r>
      <w:r w:rsidRPr="009E7993">
        <w:rPr>
          <w:rFonts w:ascii="Times New Roman" w:hAnsi="Times New Roman" w:cs="Times New Roman"/>
          <w:i/>
          <w:sz w:val="24"/>
          <w:szCs w:val="24"/>
        </w:rPr>
        <w:t>о</w:t>
      </w:r>
      <w:r w:rsidRPr="009E7993">
        <w:rPr>
          <w:rFonts w:ascii="Times New Roman" w:hAnsi="Times New Roman" w:cs="Times New Roman"/>
          <w:i/>
          <w:sz w:val="24"/>
          <w:szCs w:val="24"/>
        </w:rPr>
        <w:t>водят производственное задание</w:t>
      </w:r>
      <w:r w:rsidRPr="009E7993">
        <w:rPr>
          <w:rFonts w:ascii="Times New Roman" w:hAnsi="Times New Roman" w:cs="Times New Roman"/>
          <w:sz w:val="24"/>
          <w:szCs w:val="24"/>
        </w:rPr>
        <w:t xml:space="preserve"> по объему производства и реализации продукции, </w:t>
      </w:r>
      <w:r w:rsidRPr="009E7993">
        <w:rPr>
          <w:rFonts w:ascii="Times New Roman" w:hAnsi="Times New Roman" w:cs="Times New Roman"/>
          <w:i/>
          <w:sz w:val="24"/>
          <w:szCs w:val="24"/>
        </w:rPr>
        <w:t>лимиты материальных затрат</w:t>
      </w:r>
      <w:r w:rsidRPr="009E7993">
        <w:rPr>
          <w:rFonts w:ascii="Times New Roman" w:hAnsi="Times New Roman" w:cs="Times New Roman"/>
          <w:sz w:val="24"/>
          <w:szCs w:val="24"/>
        </w:rPr>
        <w:t xml:space="preserve"> (потребность в семенах, кормах, удобрениях, услугах транспорта и другие), фонд заработной платы, рост производительности труда. Коллектив работает на условиях самоокупаемости текущих производ</w:t>
      </w:r>
      <w:r w:rsidR="00E910AD">
        <w:rPr>
          <w:rFonts w:ascii="Times New Roman" w:hAnsi="Times New Roman" w:cs="Times New Roman"/>
          <w:sz w:val="24"/>
          <w:szCs w:val="24"/>
        </w:rPr>
        <w:t>ственных затрат, выполняет 75–85</w:t>
      </w:r>
      <w:r w:rsidRPr="009E7993">
        <w:rPr>
          <w:rFonts w:ascii="Times New Roman" w:hAnsi="Times New Roman" w:cs="Times New Roman"/>
          <w:sz w:val="24"/>
          <w:szCs w:val="24"/>
        </w:rPr>
        <w:t xml:space="preserve">% объема работ своими силами. Предприятие в централизованном порядке осуществляет поставку структурному подразделению основных и оборотных средств производства (корма, ГСМ, электроэнергию, МБП и др.) в пределах лимита, осуществляет сбыт продукции и другие услуги. </w:t>
      </w:r>
      <w:r w:rsidRPr="009E7993">
        <w:rPr>
          <w:rFonts w:ascii="Times New Roman" w:hAnsi="Times New Roman" w:cs="Times New Roman"/>
          <w:i/>
          <w:sz w:val="24"/>
          <w:szCs w:val="24"/>
        </w:rPr>
        <w:t>Основой взаимоотношений</w:t>
      </w:r>
      <w:r w:rsidRPr="009E7993">
        <w:rPr>
          <w:rFonts w:ascii="Times New Roman" w:hAnsi="Times New Roman" w:cs="Times New Roman"/>
          <w:sz w:val="24"/>
          <w:szCs w:val="24"/>
        </w:rPr>
        <w:t xml:space="preserve"> между структурными подразделениями и предприятием в целом, а также подразделений между собой являются не денежные расчеты, а </w:t>
      </w:r>
      <w:r w:rsidRPr="009E7993">
        <w:rPr>
          <w:rFonts w:ascii="Times New Roman" w:hAnsi="Times New Roman" w:cs="Times New Roman"/>
          <w:i/>
          <w:sz w:val="24"/>
          <w:szCs w:val="24"/>
        </w:rPr>
        <w:t>планируемые лимиты</w:t>
      </w:r>
      <w:r w:rsidRPr="009E7993">
        <w:rPr>
          <w:rFonts w:ascii="Times New Roman" w:hAnsi="Times New Roman" w:cs="Times New Roman"/>
          <w:sz w:val="24"/>
          <w:szCs w:val="24"/>
        </w:rPr>
        <w:t xml:space="preserve"> на потребность в семенах, кормах, удобрениях, услугах транспорта и т. п. Произв</w:t>
      </w:r>
      <w:r w:rsidRPr="009E7993">
        <w:rPr>
          <w:rFonts w:ascii="Times New Roman" w:hAnsi="Times New Roman" w:cs="Times New Roman"/>
          <w:sz w:val="24"/>
          <w:szCs w:val="24"/>
        </w:rPr>
        <w:t>е</w:t>
      </w:r>
      <w:r w:rsidRPr="009E7993">
        <w:rPr>
          <w:rFonts w:ascii="Times New Roman" w:hAnsi="Times New Roman" w:cs="Times New Roman"/>
          <w:sz w:val="24"/>
          <w:szCs w:val="24"/>
        </w:rPr>
        <w:t xml:space="preserve">денную продукцию подразделение </w:t>
      </w:r>
      <w:r w:rsidRPr="009E7993">
        <w:rPr>
          <w:rFonts w:ascii="Times New Roman" w:hAnsi="Times New Roman" w:cs="Times New Roman"/>
          <w:i/>
          <w:sz w:val="24"/>
          <w:szCs w:val="24"/>
        </w:rPr>
        <w:t>реализует по внутрихозяйственным ценам</w:t>
      </w:r>
      <w:r w:rsidRPr="009E7993">
        <w:rPr>
          <w:rFonts w:ascii="Times New Roman" w:hAnsi="Times New Roman" w:cs="Times New Roman"/>
          <w:sz w:val="24"/>
          <w:szCs w:val="24"/>
        </w:rPr>
        <w:t xml:space="preserve">, которые устанавливаются </w:t>
      </w:r>
      <w:r w:rsidRPr="009E7993">
        <w:rPr>
          <w:rFonts w:ascii="Times New Roman" w:hAnsi="Times New Roman" w:cs="Times New Roman"/>
          <w:i/>
          <w:sz w:val="24"/>
          <w:szCs w:val="24"/>
        </w:rPr>
        <w:t>на уровне нормативных затрат</w:t>
      </w:r>
      <w:r w:rsidRPr="009E7993">
        <w:rPr>
          <w:rFonts w:ascii="Times New Roman" w:hAnsi="Times New Roman" w:cs="Times New Roman"/>
          <w:sz w:val="24"/>
          <w:szCs w:val="24"/>
        </w:rPr>
        <w:t xml:space="preserve">. </w:t>
      </w:r>
      <w:r w:rsidRPr="009E7993">
        <w:rPr>
          <w:rFonts w:ascii="Times New Roman" w:hAnsi="Times New Roman" w:cs="Times New Roman"/>
          <w:b/>
          <w:sz w:val="24"/>
          <w:szCs w:val="24"/>
        </w:rPr>
        <w:t xml:space="preserve">Хозрасчетный доход </w:t>
      </w:r>
      <w:r w:rsidRPr="00083259">
        <w:rPr>
          <w:rFonts w:ascii="Times New Roman" w:hAnsi="Times New Roman" w:cs="Times New Roman"/>
          <w:i/>
          <w:sz w:val="24"/>
          <w:szCs w:val="24"/>
        </w:rPr>
        <w:t>определяется как разница между стоимостью произведенной ими продукции (услуг) по внутрихозяйственным расчетным ценам и фактическими расходами по производству продукции</w:t>
      </w:r>
      <w:r w:rsidRPr="009E7993">
        <w:rPr>
          <w:rFonts w:ascii="Times New Roman" w:hAnsi="Times New Roman" w:cs="Times New Roman"/>
          <w:sz w:val="24"/>
          <w:szCs w:val="24"/>
        </w:rPr>
        <w:t>. Хозрасчетный доход этих подразделений расходуется на оплату труда и материальное стимулирование р</w:t>
      </w:r>
      <w:r w:rsidRPr="009E7993">
        <w:rPr>
          <w:rFonts w:ascii="Times New Roman" w:hAnsi="Times New Roman" w:cs="Times New Roman"/>
          <w:sz w:val="24"/>
          <w:szCs w:val="24"/>
        </w:rPr>
        <w:t>а</w:t>
      </w:r>
      <w:r w:rsidRPr="009E7993">
        <w:rPr>
          <w:rFonts w:ascii="Times New Roman" w:hAnsi="Times New Roman" w:cs="Times New Roman"/>
          <w:sz w:val="24"/>
          <w:szCs w:val="24"/>
        </w:rPr>
        <w:t xml:space="preserve">ботников. Предприятие выплачивает налоги и платежи государству, получает и возвращает кредиты, суды, займы, самостоятельно формирует и распределяет прибыль. При наличии прибыли в хозяйстве работникам начисляются дивиденды на паи и вклады на уровне средней по предприятию ставки.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2 форма. Внутрихозяйственная форма расчета в предприятии с элементами х</w:t>
      </w:r>
      <w:r w:rsidRPr="009E7993">
        <w:rPr>
          <w:rFonts w:ascii="Times New Roman" w:hAnsi="Times New Roman" w:cs="Times New Roman"/>
          <w:b/>
          <w:i/>
          <w:sz w:val="24"/>
          <w:szCs w:val="24"/>
        </w:rPr>
        <w:t>о</w:t>
      </w:r>
      <w:r w:rsidRPr="009E7993">
        <w:rPr>
          <w:rFonts w:ascii="Times New Roman" w:hAnsi="Times New Roman" w:cs="Times New Roman"/>
          <w:b/>
          <w:i/>
          <w:sz w:val="24"/>
          <w:szCs w:val="24"/>
        </w:rPr>
        <w:t>зяйственного расчета.</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 xml:space="preserve">Суть формы, структурное подразделение не является юридическим лицом, </w:t>
      </w:r>
      <w:r w:rsidRPr="009E7993">
        <w:rPr>
          <w:rFonts w:ascii="Times New Roman" w:hAnsi="Times New Roman" w:cs="Times New Roman"/>
          <w:i/>
          <w:sz w:val="24"/>
          <w:szCs w:val="24"/>
        </w:rPr>
        <w:t>берет в аренду</w:t>
      </w:r>
      <w:r w:rsidRPr="009E7993">
        <w:rPr>
          <w:rFonts w:ascii="Times New Roman" w:hAnsi="Times New Roman" w:cs="Times New Roman"/>
          <w:sz w:val="24"/>
          <w:szCs w:val="24"/>
        </w:rPr>
        <w:t xml:space="preserve"> для производства продукции основные и оборотные средства, </w:t>
      </w:r>
      <w:r w:rsidR="00083259">
        <w:rPr>
          <w:rFonts w:ascii="Times New Roman" w:hAnsi="Times New Roman" w:cs="Times New Roman"/>
          <w:i/>
          <w:sz w:val="24"/>
          <w:szCs w:val="24"/>
        </w:rPr>
        <w:t xml:space="preserve">имеет </w:t>
      </w:r>
      <w:r w:rsidRPr="009E7993">
        <w:rPr>
          <w:rFonts w:ascii="Times New Roman" w:hAnsi="Times New Roman" w:cs="Times New Roman"/>
          <w:i/>
          <w:sz w:val="24"/>
          <w:szCs w:val="24"/>
        </w:rPr>
        <w:t>самостоятельный баланс и лицевой счет</w:t>
      </w:r>
      <w:r w:rsidRPr="009E7993">
        <w:rPr>
          <w:rFonts w:ascii="Times New Roman" w:hAnsi="Times New Roman" w:cs="Times New Roman"/>
          <w:sz w:val="24"/>
          <w:szCs w:val="24"/>
        </w:rPr>
        <w:t xml:space="preserve"> в финансово</w:t>
      </w:r>
      <w:r w:rsidR="00083259">
        <w:rPr>
          <w:rFonts w:ascii="Times New Roman" w:hAnsi="Times New Roman" w:cs="Times New Roman"/>
          <w:sz w:val="24"/>
          <w:szCs w:val="24"/>
        </w:rPr>
        <w:t xml:space="preserve">-расчетном центре предприятия, </w:t>
      </w:r>
      <w:r w:rsidRPr="009E7993">
        <w:rPr>
          <w:rFonts w:ascii="Times New Roman" w:hAnsi="Times New Roman" w:cs="Times New Roman"/>
          <w:sz w:val="24"/>
          <w:szCs w:val="24"/>
        </w:rPr>
        <w:t>сам</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стоятельно планирует и организовывает производство, </w:t>
      </w:r>
      <w:r w:rsidRPr="009E7993">
        <w:rPr>
          <w:rFonts w:ascii="Times New Roman" w:hAnsi="Times New Roman" w:cs="Times New Roman"/>
          <w:i/>
          <w:sz w:val="24"/>
          <w:szCs w:val="24"/>
        </w:rPr>
        <w:t>распоряжает</w:t>
      </w:r>
      <w:r w:rsidR="00083259">
        <w:rPr>
          <w:rFonts w:ascii="Times New Roman" w:hAnsi="Times New Roman" w:cs="Times New Roman"/>
          <w:i/>
          <w:sz w:val="24"/>
          <w:szCs w:val="24"/>
        </w:rPr>
        <w:t>ся частью или всей</w:t>
      </w:r>
      <w:r w:rsidRPr="009E7993">
        <w:rPr>
          <w:rFonts w:ascii="Times New Roman" w:hAnsi="Times New Roman" w:cs="Times New Roman"/>
          <w:i/>
          <w:sz w:val="24"/>
          <w:szCs w:val="24"/>
        </w:rPr>
        <w:t xml:space="preserve"> п</w:t>
      </w:r>
      <w:r w:rsidRPr="009E7993">
        <w:rPr>
          <w:rFonts w:ascii="Times New Roman" w:hAnsi="Times New Roman" w:cs="Times New Roman"/>
          <w:i/>
          <w:sz w:val="24"/>
          <w:szCs w:val="24"/>
        </w:rPr>
        <w:t>о</w:t>
      </w:r>
      <w:r w:rsidRPr="009E7993">
        <w:rPr>
          <w:rFonts w:ascii="Times New Roman" w:hAnsi="Times New Roman" w:cs="Times New Roman"/>
          <w:i/>
          <w:sz w:val="24"/>
          <w:szCs w:val="24"/>
        </w:rPr>
        <w:t>лученной продукцией</w:t>
      </w:r>
      <w:r w:rsidR="00083259">
        <w:rPr>
          <w:rFonts w:ascii="Times New Roman" w:hAnsi="Times New Roman" w:cs="Times New Roman"/>
          <w:sz w:val="24"/>
          <w:szCs w:val="24"/>
        </w:rPr>
        <w:t xml:space="preserve">, </w:t>
      </w:r>
      <w:r w:rsidRPr="009E7993">
        <w:rPr>
          <w:rFonts w:ascii="Times New Roman" w:hAnsi="Times New Roman" w:cs="Times New Roman"/>
          <w:sz w:val="24"/>
          <w:szCs w:val="24"/>
        </w:rPr>
        <w:t xml:space="preserve">взаимоотношение с другими подразделениями строит  через </w:t>
      </w:r>
      <w:r w:rsidRPr="009E7993">
        <w:rPr>
          <w:rFonts w:ascii="Times New Roman" w:hAnsi="Times New Roman" w:cs="Times New Roman"/>
          <w:i/>
          <w:sz w:val="24"/>
          <w:szCs w:val="24"/>
        </w:rPr>
        <w:t>расче</w:t>
      </w:r>
      <w:r w:rsidRPr="009E7993">
        <w:rPr>
          <w:rFonts w:ascii="Times New Roman" w:hAnsi="Times New Roman" w:cs="Times New Roman"/>
          <w:i/>
          <w:sz w:val="24"/>
          <w:szCs w:val="24"/>
        </w:rPr>
        <w:t>т</w:t>
      </w:r>
      <w:r w:rsidRPr="009E7993">
        <w:rPr>
          <w:rFonts w:ascii="Times New Roman" w:hAnsi="Times New Roman" w:cs="Times New Roman"/>
          <w:i/>
          <w:sz w:val="24"/>
          <w:szCs w:val="24"/>
        </w:rPr>
        <w:t>ные цены</w:t>
      </w:r>
      <w:r w:rsidRPr="009E7993">
        <w:rPr>
          <w:rFonts w:ascii="Times New Roman" w:hAnsi="Times New Roman" w:cs="Times New Roman"/>
          <w:sz w:val="24"/>
          <w:szCs w:val="24"/>
        </w:rPr>
        <w:t xml:space="preserve"> внутрихозяйственного оборота,  включающие </w:t>
      </w:r>
      <w:r w:rsidRPr="009E7993">
        <w:rPr>
          <w:rFonts w:ascii="Times New Roman" w:hAnsi="Times New Roman" w:cs="Times New Roman"/>
          <w:i/>
          <w:sz w:val="24"/>
          <w:szCs w:val="24"/>
        </w:rPr>
        <w:t>средний по предприятию уровень рентабельности</w:t>
      </w:r>
      <w:r w:rsidRPr="009E7993">
        <w:rPr>
          <w:rFonts w:ascii="Times New Roman" w:hAnsi="Times New Roman" w:cs="Times New Roman"/>
          <w:sz w:val="24"/>
          <w:szCs w:val="24"/>
        </w:rPr>
        <w:t xml:space="preserve">, а с другими предприятиями – через свободные рыночные цены. </w:t>
      </w:r>
      <w:r w:rsidRPr="009E7993">
        <w:rPr>
          <w:rFonts w:ascii="Times New Roman" w:hAnsi="Times New Roman" w:cs="Times New Roman"/>
          <w:i/>
          <w:sz w:val="24"/>
          <w:szCs w:val="24"/>
        </w:rPr>
        <w:t>Основой взаимоотношений</w:t>
      </w:r>
      <w:r w:rsidRPr="009E7993">
        <w:rPr>
          <w:rFonts w:ascii="Times New Roman" w:hAnsi="Times New Roman" w:cs="Times New Roman"/>
          <w:sz w:val="24"/>
          <w:szCs w:val="24"/>
        </w:rPr>
        <w:t xml:space="preserve"> между структурными подразделениями и предприятием в целом, а также </w:t>
      </w:r>
      <w:r w:rsidRPr="009E7993">
        <w:rPr>
          <w:rFonts w:ascii="Times New Roman" w:hAnsi="Times New Roman" w:cs="Times New Roman"/>
          <w:sz w:val="24"/>
          <w:szCs w:val="24"/>
        </w:rPr>
        <w:lastRenderedPageBreak/>
        <w:t xml:space="preserve">подразделений между собой являются </w:t>
      </w:r>
      <w:r w:rsidRPr="009E7993">
        <w:rPr>
          <w:rFonts w:ascii="Times New Roman" w:hAnsi="Times New Roman" w:cs="Times New Roman"/>
          <w:i/>
          <w:sz w:val="24"/>
          <w:szCs w:val="24"/>
        </w:rPr>
        <w:t>денежные расчеты</w:t>
      </w:r>
      <w:r w:rsidRPr="009E7993">
        <w:rPr>
          <w:rFonts w:ascii="Times New Roman" w:hAnsi="Times New Roman" w:cs="Times New Roman"/>
          <w:sz w:val="24"/>
          <w:szCs w:val="24"/>
        </w:rPr>
        <w:t xml:space="preserve">. За счет полученной прибыли структурное подразделение ведет расширенное воспроизводство. Подразделению органы управления предприятия </w:t>
      </w:r>
      <w:r w:rsidRPr="009E7993">
        <w:rPr>
          <w:rFonts w:ascii="Times New Roman" w:hAnsi="Times New Roman" w:cs="Times New Roman"/>
          <w:i/>
          <w:sz w:val="24"/>
          <w:szCs w:val="24"/>
        </w:rPr>
        <w:t>доводят производственное задание, фонд заработной платы</w:t>
      </w:r>
      <w:r w:rsidRPr="009E7993">
        <w:rPr>
          <w:rFonts w:ascii="Times New Roman" w:hAnsi="Times New Roman" w:cs="Times New Roman"/>
          <w:sz w:val="24"/>
          <w:szCs w:val="24"/>
        </w:rPr>
        <w:t xml:space="preserve"> с п</w:t>
      </w:r>
      <w:r w:rsidRPr="009E7993">
        <w:rPr>
          <w:rFonts w:ascii="Times New Roman" w:hAnsi="Times New Roman" w:cs="Times New Roman"/>
          <w:sz w:val="24"/>
          <w:szCs w:val="24"/>
        </w:rPr>
        <w:t>о</w:t>
      </w:r>
      <w:r w:rsidRPr="009E7993">
        <w:rPr>
          <w:rFonts w:ascii="Times New Roman" w:hAnsi="Times New Roman" w:cs="Times New Roman"/>
          <w:sz w:val="24"/>
          <w:szCs w:val="24"/>
        </w:rPr>
        <w:t>мощью экономических нормативов. Структурное подразделение выплачивает часть налогов и платежей государству относящихся к структурному подразделению, часть прибыли отдает органам управления предприятия. Дивиденды на паи и вклады начисляются работникам в зависимости от достигнутых результатов.</w:t>
      </w:r>
    </w:p>
    <w:p w:rsidR="00412AE6" w:rsidRPr="009E7993" w:rsidRDefault="00412AE6" w:rsidP="009E7993">
      <w:pPr>
        <w:pStyle w:val="a3"/>
        <w:widowControl w:val="0"/>
        <w:tabs>
          <w:tab w:val="left" w:pos="6237"/>
        </w:tabs>
        <w:spacing w:line="240" w:lineRule="auto"/>
        <w:ind w:firstLine="567"/>
        <w:rPr>
          <w:sz w:val="24"/>
          <w:szCs w:val="24"/>
        </w:rPr>
      </w:pPr>
      <w:r w:rsidRPr="009E7993">
        <w:rPr>
          <w:b/>
          <w:i/>
          <w:sz w:val="24"/>
          <w:szCs w:val="24"/>
        </w:rPr>
        <w:t>3 форма</w:t>
      </w:r>
      <w:r w:rsidRPr="009E7993">
        <w:rPr>
          <w:i/>
          <w:sz w:val="24"/>
          <w:szCs w:val="24"/>
        </w:rPr>
        <w:t xml:space="preserve">. </w:t>
      </w:r>
      <w:r w:rsidRPr="009E7993">
        <w:rPr>
          <w:b/>
          <w:i/>
          <w:sz w:val="24"/>
          <w:szCs w:val="24"/>
        </w:rPr>
        <w:t>Хозяйственный расчет в структурных подразделениях</w:t>
      </w:r>
      <w:r w:rsidRPr="009E7993">
        <w:rPr>
          <w:b/>
          <w:sz w:val="24"/>
          <w:szCs w:val="24"/>
        </w:rPr>
        <w:t xml:space="preserve"> </w:t>
      </w:r>
      <w:r w:rsidRPr="009E7993">
        <w:rPr>
          <w:b/>
          <w:i/>
          <w:sz w:val="24"/>
          <w:szCs w:val="24"/>
        </w:rPr>
        <w:t>предприятия</w:t>
      </w:r>
      <w:r w:rsidRPr="009E7993">
        <w:rPr>
          <w:b/>
          <w:sz w:val="24"/>
          <w:szCs w:val="24"/>
        </w:rPr>
        <w:t>.</w:t>
      </w:r>
      <w:r w:rsidRPr="009E7993">
        <w:rPr>
          <w:sz w:val="24"/>
          <w:szCs w:val="24"/>
        </w:rPr>
        <w:t xml:space="preserve"> Суть, когда структурное подразделение является юридическим лицом, юридически  наделено собственными или арендованными основными и оборотными средствами, имеет  самосто</w:t>
      </w:r>
      <w:r w:rsidRPr="009E7993">
        <w:rPr>
          <w:sz w:val="24"/>
          <w:szCs w:val="24"/>
        </w:rPr>
        <w:t>я</w:t>
      </w:r>
      <w:r w:rsidRPr="009E7993">
        <w:rPr>
          <w:sz w:val="24"/>
          <w:szCs w:val="24"/>
        </w:rPr>
        <w:t>тельный расчетный счет в банке или в финансово-расчетном центре предприятия, произво</w:t>
      </w:r>
      <w:r w:rsidRPr="009E7993">
        <w:rPr>
          <w:sz w:val="24"/>
          <w:szCs w:val="24"/>
        </w:rPr>
        <w:t>д</w:t>
      </w:r>
      <w:r w:rsidRPr="009E7993">
        <w:rPr>
          <w:sz w:val="24"/>
          <w:szCs w:val="24"/>
        </w:rPr>
        <w:t>ственную деятельность осуществляют на основе Устав подразделения, самостоятельно пл</w:t>
      </w:r>
      <w:r w:rsidRPr="009E7993">
        <w:rPr>
          <w:sz w:val="24"/>
          <w:szCs w:val="24"/>
        </w:rPr>
        <w:t>а</w:t>
      </w:r>
      <w:r w:rsidRPr="009E7993">
        <w:rPr>
          <w:sz w:val="24"/>
          <w:szCs w:val="24"/>
        </w:rPr>
        <w:t xml:space="preserve">нирует и организует производство продукции (работ, услуг), осуществляет расширенного воспроизводства за счет полученной прибыли, распоряжается всей  полученной продукцией, </w:t>
      </w:r>
      <w:r w:rsidRPr="009E7993">
        <w:rPr>
          <w:i/>
          <w:sz w:val="24"/>
          <w:szCs w:val="24"/>
        </w:rPr>
        <w:t>взаимоотношение с другими подразделениями строятся на договорной основе</w:t>
      </w:r>
      <w:r w:rsidR="00360D71">
        <w:rPr>
          <w:sz w:val="24"/>
          <w:szCs w:val="24"/>
        </w:rPr>
        <w:t xml:space="preserve">, а с </w:t>
      </w:r>
      <w:r w:rsidRPr="009E7993">
        <w:rPr>
          <w:sz w:val="24"/>
          <w:szCs w:val="24"/>
        </w:rPr>
        <w:t xml:space="preserve">другими предприятиями, организациями – </w:t>
      </w:r>
      <w:r w:rsidRPr="009E7993">
        <w:rPr>
          <w:i/>
          <w:sz w:val="24"/>
          <w:szCs w:val="24"/>
        </w:rPr>
        <w:t>через свободные рыночные цены</w:t>
      </w:r>
      <w:r w:rsidRPr="009E7993">
        <w:rPr>
          <w:sz w:val="24"/>
          <w:szCs w:val="24"/>
        </w:rPr>
        <w:t>. Органы управления предприятия заключают со структурным подразделением договор, в котором оговорен объем реализации продукции по договорным обязательствам, качество продукции,  отчисления в процентах от денежной выручки или прибыли средств за координирования действий органам управления предприятия, при аренде основных средств – арендная плата за пользования о</w:t>
      </w:r>
      <w:r w:rsidRPr="009E7993">
        <w:rPr>
          <w:sz w:val="24"/>
          <w:szCs w:val="24"/>
        </w:rPr>
        <w:t>с</w:t>
      </w:r>
      <w:r w:rsidRPr="009E7993">
        <w:rPr>
          <w:sz w:val="24"/>
          <w:szCs w:val="24"/>
        </w:rPr>
        <w:t>новными средствами производства. С головным предприятием могут согласовываться так же отчисления на создание фондов поддержки производства, развития социальной инфрастру</w:t>
      </w:r>
      <w:r w:rsidRPr="009E7993">
        <w:rPr>
          <w:sz w:val="24"/>
          <w:szCs w:val="24"/>
        </w:rPr>
        <w:t>к</w:t>
      </w:r>
      <w:r w:rsidRPr="009E7993">
        <w:rPr>
          <w:sz w:val="24"/>
          <w:szCs w:val="24"/>
        </w:rPr>
        <w:t>туры; содержание совместных служебно-информационного центра конъюнктуры и спроса, рекламы, централизованной бухгалтерии, кредитно-финансовой службы и другие.</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Фонд заработной платы подразделение формирует самостоятельно. Дивиденды на паи и вклады начисляются работникам в зависимости от достигнутых результатов. Структурное подразделение выплачивает налоги и платежи государству, получает и возвращает кредиты, суды, займы, самостоятельно формирует и распределяет прибыль.</w:t>
      </w:r>
    </w:p>
    <w:p w:rsidR="00412AE6" w:rsidRPr="009E7993" w:rsidRDefault="00412AE6" w:rsidP="009E7993">
      <w:pPr>
        <w:widowControl w:val="0"/>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sz w:val="24"/>
          <w:szCs w:val="24"/>
        </w:rPr>
        <w:t xml:space="preserve">Формы внутрихозяйственного расчета используются на предприятиях с различными организационно-правовыми формами (унитарные предприятия, хозяйственные товарищества и общества, производственный кооператив), использующих </w:t>
      </w:r>
      <w:r w:rsidRPr="009E7993">
        <w:rPr>
          <w:rFonts w:ascii="Times New Roman" w:hAnsi="Times New Roman" w:cs="Times New Roman"/>
          <w:b/>
          <w:sz w:val="24"/>
          <w:szCs w:val="24"/>
        </w:rPr>
        <w:t>следующие формы хозяйств</w:t>
      </w:r>
      <w:r w:rsidRPr="009E7993">
        <w:rPr>
          <w:rFonts w:ascii="Times New Roman" w:hAnsi="Times New Roman" w:cs="Times New Roman"/>
          <w:b/>
          <w:sz w:val="24"/>
          <w:szCs w:val="24"/>
        </w:rPr>
        <w:t>о</w:t>
      </w:r>
      <w:r w:rsidRPr="009E7993">
        <w:rPr>
          <w:rFonts w:ascii="Times New Roman" w:hAnsi="Times New Roman" w:cs="Times New Roman"/>
          <w:b/>
          <w:sz w:val="24"/>
          <w:szCs w:val="24"/>
        </w:rPr>
        <w:t xml:space="preserve">вания: </w:t>
      </w:r>
    </w:p>
    <w:p w:rsidR="00412AE6" w:rsidRPr="009E7993" w:rsidRDefault="00412AE6" w:rsidP="00360D71">
      <w:pPr>
        <w:widowControl w:val="0"/>
        <w:spacing w:after="0" w:line="240" w:lineRule="auto"/>
        <w:ind w:left="567"/>
        <w:jc w:val="both"/>
        <w:rPr>
          <w:rFonts w:ascii="Times New Roman" w:hAnsi="Times New Roman" w:cs="Times New Roman"/>
          <w:sz w:val="24"/>
          <w:szCs w:val="24"/>
        </w:rPr>
      </w:pPr>
      <w:r w:rsidRPr="00360D71">
        <w:rPr>
          <w:rFonts w:ascii="Times New Roman" w:hAnsi="Times New Roman" w:cs="Times New Roman"/>
          <w:b/>
          <w:i/>
          <w:sz w:val="24"/>
          <w:szCs w:val="24"/>
        </w:rPr>
        <w:t>Подряд</w:t>
      </w:r>
      <w:r w:rsidRPr="009E7993">
        <w:rPr>
          <w:rFonts w:ascii="Times New Roman" w:hAnsi="Times New Roman" w:cs="Times New Roman"/>
          <w:b/>
          <w:sz w:val="24"/>
          <w:szCs w:val="24"/>
        </w:rPr>
        <w:t xml:space="preserve"> </w:t>
      </w:r>
      <w:r w:rsidRPr="009E7993">
        <w:rPr>
          <w:rFonts w:ascii="Times New Roman" w:hAnsi="Times New Roman" w:cs="Times New Roman"/>
          <w:sz w:val="24"/>
          <w:szCs w:val="24"/>
        </w:rPr>
        <w:t xml:space="preserve">(бригадный, звеньевой, бригадно-звеньевой, семейный, индивидуальный). </w:t>
      </w:r>
    </w:p>
    <w:p w:rsidR="00412AE6" w:rsidRPr="009E7993" w:rsidRDefault="00412AE6" w:rsidP="00360D71">
      <w:pPr>
        <w:widowControl w:val="0"/>
        <w:spacing w:after="0" w:line="240" w:lineRule="auto"/>
        <w:ind w:left="567"/>
        <w:jc w:val="both"/>
        <w:rPr>
          <w:rFonts w:ascii="Times New Roman" w:hAnsi="Times New Roman" w:cs="Times New Roman"/>
          <w:sz w:val="24"/>
          <w:szCs w:val="24"/>
        </w:rPr>
      </w:pPr>
      <w:r w:rsidRPr="00360D71">
        <w:rPr>
          <w:rFonts w:ascii="Times New Roman" w:hAnsi="Times New Roman" w:cs="Times New Roman"/>
          <w:b/>
          <w:i/>
          <w:sz w:val="24"/>
          <w:szCs w:val="24"/>
        </w:rPr>
        <w:t>Аренда</w:t>
      </w:r>
      <w:r w:rsidRPr="009E7993">
        <w:rPr>
          <w:rFonts w:ascii="Times New Roman" w:hAnsi="Times New Roman" w:cs="Times New Roman"/>
          <w:sz w:val="24"/>
          <w:szCs w:val="24"/>
        </w:rPr>
        <w:t xml:space="preserve"> (хозяйственная, нехозяйственная, внутрихозяйственный арендный подряд). </w:t>
      </w:r>
    </w:p>
    <w:p w:rsidR="00412AE6" w:rsidRPr="009E7993" w:rsidRDefault="00412AE6" w:rsidP="00360D71">
      <w:pPr>
        <w:widowControl w:val="0"/>
        <w:spacing w:after="0" w:line="240" w:lineRule="auto"/>
        <w:ind w:left="567"/>
        <w:jc w:val="both"/>
        <w:rPr>
          <w:rFonts w:ascii="Times New Roman" w:hAnsi="Times New Roman" w:cs="Times New Roman"/>
          <w:sz w:val="24"/>
          <w:szCs w:val="24"/>
        </w:rPr>
      </w:pPr>
      <w:r w:rsidRPr="00360D71">
        <w:rPr>
          <w:rFonts w:ascii="Times New Roman" w:hAnsi="Times New Roman" w:cs="Times New Roman"/>
          <w:b/>
          <w:i/>
          <w:sz w:val="24"/>
          <w:szCs w:val="24"/>
        </w:rPr>
        <w:t>Кооператив</w:t>
      </w:r>
      <w:r w:rsidRPr="00360D71">
        <w:rPr>
          <w:rFonts w:ascii="Times New Roman" w:hAnsi="Times New Roman" w:cs="Times New Roman"/>
          <w:i/>
          <w:sz w:val="24"/>
          <w:szCs w:val="24"/>
        </w:rPr>
        <w:t xml:space="preserve"> </w:t>
      </w:r>
      <w:r w:rsidRPr="009E7993">
        <w:rPr>
          <w:rFonts w:ascii="Times New Roman" w:hAnsi="Times New Roman" w:cs="Times New Roman"/>
          <w:sz w:val="24"/>
          <w:szCs w:val="24"/>
        </w:rPr>
        <w:t>(хозяйственный, внутрихозяйственный).</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При первой</w:t>
      </w:r>
      <w:r w:rsidR="00360D71">
        <w:rPr>
          <w:rFonts w:ascii="Times New Roman" w:hAnsi="Times New Roman" w:cs="Times New Roman"/>
          <w:sz w:val="24"/>
          <w:szCs w:val="24"/>
        </w:rPr>
        <w:t xml:space="preserve"> форме экономических отношений </w:t>
      </w:r>
      <w:r w:rsidRPr="009E7993">
        <w:rPr>
          <w:rFonts w:ascii="Times New Roman" w:hAnsi="Times New Roman" w:cs="Times New Roman"/>
          <w:sz w:val="24"/>
          <w:szCs w:val="24"/>
        </w:rPr>
        <w:t>используют подряд.</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Внутрихозяйственный арендный подряд используется при второй форме экономич</w:t>
      </w:r>
      <w:r w:rsidRPr="009E7993">
        <w:rPr>
          <w:rFonts w:ascii="Times New Roman" w:hAnsi="Times New Roman" w:cs="Times New Roman"/>
          <w:sz w:val="24"/>
          <w:szCs w:val="24"/>
        </w:rPr>
        <w:t>е</w:t>
      </w:r>
      <w:r w:rsidRPr="009E7993">
        <w:rPr>
          <w:rFonts w:ascii="Times New Roman" w:hAnsi="Times New Roman" w:cs="Times New Roman"/>
          <w:sz w:val="24"/>
          <w:szCs w:val="24"/>
        </w:rPr>
        <w:t>ских отношений.</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Внутрихозяйственный кооператив – при третьей форме экономических отношений.</w:t>
      </w:r>
    </w:p>
    <w:p w:rsidR="00360D71" w:rsidRDefault="00360D71" w:rsidP="009E7993">
      <w:pPr>
        <w:widowControl w:val="0"/>
        <w:spacing w:after="0" w:line="240" w:lineRule="auto"/>
        <w:ind w:firstLine="567"/>
        <w:jc w:val="center"/>
        <w:rPr>
          <w:rFonts w:ascii="Times New Roman" w:hAnsi="Times New Roman" w:cs="Times New Roman"/>
          <w:b/>
          <w:sz w:val="24"/>
          <w:szCs w:val="24"/>
        </w:rPr>
      </w:pPr>
    </w:p>
    <w:p w:rsidR="00412AE6" w:rsidRPr="009E7993" w:rsidRDefault="00412AE6" w:rsidP="00EE5E95">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 xml:space="preserve">Подряд – форма хозяйствования на </w:t>
      </w:r>
      <w:r w:rsidR="00EE5E95">
        <w:rPr>
          <w:rFonts w:ascii="Times New Roman" w:hAnsi="Times New Roman" w:cs="Times New Roman"/>
          <w:b/>
          <w:sz w:val="24"/>
          <w:szCs w:val="24"/>
        </w:rPr>
        <w:t xml:space="preserve">сельскохозяйственном </w:t>
      </w:r>
      <w:r w:rsidRPr="009E7993">
        <w:rPr>
          <w:rFonts w:ascii="Times New Roman" w:hAnsi="Times New Roman" w:cs="Times New Roman"/>
          <w:b/>
          <w:sz w:val="24"/>
          <w:szCs w:val="24"/>
        </w:rPr>
        <w:t>предприятии</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360D71">
        <w:rPr>
          <w:rFonts w:ascii="Times New Roman" w:hAnsi="Times New Roman" w:cs="Times New Roman"/>
          <w:b/>
          <w:sz w:val="24"/>
          <w:szCs w:val="24"/>
        </w:rPr>
        <w:t xml:space="preserve">Подряд </w:t>
      </w:r>
      <w:r w:rsidRPr="009E7993">
        <w:rPr>
          <w:rFonts w:ascii="Times New Roman" w:hAnsi="Times New Roman" w:cs="Times New Roman"/>
          <w:sz w:val="24"/>
          <w:szCs w:val="24"/>
        </w:rPr>
        <w:t>– это форма хозяйствования, при которой внутрихозяйственные отношения между администрацией предприятия и трудовым коллективом структурного подразделения строятся на основе договора подряда.</w:t>
      </w:r>
    </w:p>
    <w:p w:rsidR="00412AE6" w:rsidRPr="009E7993" w:rsidRDefault="00412AE6" w:rsidP="009E7993">
      <w:pPr>
        <w:pStyle w:val="31"/>
        <w:ind w:firstLine="567"/>
        <w:rPr>
          <w:sz w:val="24"/>
          <w:szCs w:val="24"/>
        </w:rPr>
      </w:pPr>
      <w:r w:rsidRPr="009E7993">
        <w:rPr>
          <w:sz w:val="24"/>
          <w:szCs w:val="24"/>
        </w:rPr>
        <w:t xml:space="preserve">Выделяют: </w:t>
      </w:r>
      <w:r w:rsidRPr="009E7993">
        <w:rPr>
          <w:i/>
          <w:sz w:val="24"/>
          <w:szCs w:val="24"/>
        </w:rPr>
        <w:t>бригадный, звеньевой, бригадно-звеньевой</w:t>
      </w:r>
      <w:r w:rsidRPr="009E7993">
        <w:rPr>
          <w:sz w:val="24"/>
          <w:szCs w:val="24"/>
        </w:rPr>
        <w:t xml:space="preserve"> (бригадно-цеховой), </w:t>
      </w:r>
      <w:r w:rsidRPr="009E7993">
        <w:rPr>
          <w:i/>
          <w:sz w:val="24"/>
          <w:szCs w:val="24"/>
        </w:rPr>
        <w:t>семейный, индивидуальный подряд</w:t>
      </w:r>
      <w:r w:rsidRPr="009E7993">
        <w:rPr>
          <w:sz w:val="24"/>
          <w:szCs w:val="24"/>
        </w:rPr>
        <w:t xml:space="preserve">.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Экономическая сущность подряда</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состоит в том, что в соответствии с договором между администрацией предприятия и подрядным коллективам, за подрядным коллективом (бригадой, звеном, семьей) на длительный срок закрепляются средства производства (земля, техника и другие средства производства) и хозяйство обязуется своевременно предоставлять необходимые материальные ресурсы (ГСМ, корма и др.) с целью использования их,  подря</w:t>
      </w:r>
      <w:r w:rsidRPr="009E7993">
        <w:rPr>
          <w:rFonts w:ascii="Times New Roman" w:hAnsi="Times New Roman" w:cs="Times New Roman"/>
          <w:sz w:val="24"/>
          <w:szCs w:val="24"/>
        </w:rPr>
        <w:t>д</w:t>
      </w:r>
      <w:r w:rsidRPr="009E7993">
        <w:rPr>
          <w:rFonts w:ascii="Times New Roman" w:hAnsi="Times New Roman" w:cs="Times New Roman"/>
          <w:sz w:val="24"/>
          <w:szCs w:val="24"/>
        </w:rPr>
        <w:lastRenderedPageBreak/>
        <w:t xml:space="preserve">ным коллективом, для производства продукции оговоренной договором, причем основную часть производства продукции подрядный коллектив обязуется выполнить своими силами (75–85%) и его оплата зависит от количества и качества произведенной им продукции. </w:t>
      </w:r>
    </w:p>
    <w:p w:rsidR="00412AE6" w:rsidRPr="009E7993" w:rsidRDefault="00412AE6" w:rsidP="009E7993">
      <w:pPr>
        <w:widowControl w:val="0"/>
        <w:spacing w:after="0" w:line="240" w:lineRule="auto"/>
        <w:ind w:firstLine="567"/>
        <w:jc w:val="both"/>
        <w:rPr>
          <w:rFonts w:ascii="Times New Roman" w:hAnsi="Times New Roman" w:cs="Times New Roman"/>
          <w:b/>
          <w:i/>
          <w:sz w:val="24"/>
          <w:szCs w:val="24"/>
        </w:rPr>
      </w:pPr>
      <w:r w:rsidRPr="009E7993">
        <w:rPr>
          <w:rFonts w:ascii="Times New Roman" w:hAnsi="Times New Roman" w:cs="Times New Roman"/>
          <w:b/>
          <w:i/>
          <w:sz w:val="24"/>
          <w:szCs w:val="24"/>
        </w:rPr>
        <w:t xml:space="preserve">Функции при подряде предприятия: </w:t>
      </w:r>
    </w:p>
    <w:p w:rsidR="00412AE6" w:rsidRDefault="00470D03" w:rsidP="00FF0EEB">
      <w:pPr>
        <w:pStyle w:val="af"/>
        <w:widowControl w:val="0"/>
        <w:numPr>
          <w:ilvl w:val="0"/>
          <w:numId w:val="57"/>
        </w:numPr>
        <w:spacing w:after="0" w:line="240" w:lineRule="auto"/>
        <w:ind w:left="142" w:firstLine="425"/>
        <w:rPr>
          <w:rFonts w:ascii="Times New Roman" w:hAnsi="Times New Roman"/>
          <w:sz w:val="24"/>
          <w:szCs w:val="24"/>
        </w:rPr>
      </w:pPr>
      <w:r>
        <w:rPr>
          <w:rFonts w:ascii="Times New Roman" w:hAnsi="Times New Roman"/>
          <w:sz w:val="24"/>
          <w:szCs w:val="24"/>
        </w:rPr>
        <w:t>п</w:t>
      </w:r>
      <w:r w:rsidR="00412AE6" w:rsidRPr="00360D71">
        <w:rPr>
          <w:rFonts w:ascii="Times New Roman" w:hAnsi="Times New Roman"/>
          <w:sz w:val="24"/>
          <w:szCs w:val="24"/>
        </w:rPr>
        <w:t>ланирования совместно с подрядным коллективом объема производства продукции для каждого подрядного подр</w:t>
      </w:r>
      <w:r>
        <w:rPr>
          <w:rFonts w:ascii="Times New Roman" w:hAnsi="Times New Roman"/>
          <w:sz w:val="24"/>
          <w:szCs w:val="24"/>
        </w:rPr>
        <w:t>азделения;</w:t>
      </w:r>
    </w:p>
    <w:p w:rsidR="00412AE6" w:rsidRPr="00360D71" w:rsidRDefault="00470D03" w:rsidP="00FF0EEB">
      <w:pPr>
        <w:pStyle w:val="af"/>
        <w:widowControl w:val="0"/>
        <w:numPr>
          <w:ilvl w:val="0"/>
          <w:numId w:val="57"/>
        </w:numPr>
        <w:spacing w:after="0" w:line="240" w:lineRule="auto"/>
        <w:ind w:left="851" w:hanging="284"/>
        <w:rPr>
          <w:rFonts w:ascii="Times New Roman" w:hAnsi="Times New Roman"/>
          <w:sz w:val="24"/>
          <w:szCs w:val="24"/>
        </w:rPr>
      </w:pPr>
      <w:r>
        <w:rPr>
          <w:rFonts w:ascii="Times New Roman" w:hAnsi="Times New Roman"/>
          <w:sz w:val="24"/>
          <w:szCs w:val="24"/>
        </w:rPr>
        <w:t>о</w:t>
      </w:r>
      <w:r w:rsidR="00412AE6" w:rsidRPr="00360D71">
        <w:rPr>
          <w:rFonts w:ascii="Times New Roman" w:hAnsi="Times New Roman"/>
          <w:sz w:val="24"/>
          <w:szCs w:val="24"/>
        </w:rPr>
        <w:t>существление простого и</w:t>
      </w:r>
      <w:r>
        <w:rPr>
          <w:rFonts w:ascii="Times New Roman" w:hAnsi="Times New Roman"/>
          <w:sz w:val="24"/>
          <w:szCs w:val="24"/>
        </w:rPr>
        <w:t>ли расширенного воспроизводства;</w:t>
      </w:r>
    </w:p>
    <w:p w:rsidR="00412AE6" w:rsidRPr="00360D71" w:rsidRDefault="00470D03" w:rsidP="00FF0EEB">
      <w:pPr>
        <w:pStyle w:val="af"/>
        <w:widowControl w:val="0"/>
        <w:numPr>
          <w:ilvl w:val="0"/>
          <w:numId w:val="57"/>
        </w:numPr>
        <w:spacing w:after="0" w:line="240" w:lineRule="auto"/>
        <w:ind w:left="0" w:firstLine="567"/>
        <w:rPr>
          <w:rFonts w:ascii="Times New Roman" w:hAnsi="Times New Roman"/>
          <w:sz w:val="24"/>
          <w:szCs w:val="24"/>
        </w:rPr>
      </w:pPr>
      <w:r>
        <w:rPr>
          <w:rFonts w:ascii="Times New Roman" w:hAnsi="Times New Roman"/>
          <w:sz w:val="24"/>
          <w:szCs w:val="24"/>
        </w:rPr>
        <w:t>п</w:t>
      </w:r>
      <w:r w:rsidR="00412AE6" w:rsidRPr="00360D71">
        <w:rPr>
          <w:rFonts w:ascii="Times New Roman" w:hAnsi="Times New Roman"/>
          <w:sz w:val="24"/>
          <w:szCs w:val="24"/>
        </w:rPr>
        <w:t>роведение перевооружение, реконструкции и социальной политик</w:t>
      </w:r>
      <w:r>
        <w:rPr>
          <w:rFonts w:ascii="Times New Roman" w:hAnsi="Times New Roman"/>
          <w:sz w:val="24"/>
          <w:szCs w:val="24"/>
        </w:rPr>
        <w:t>и по общим для хозяйства планам;</w:t>
      </w:r>
    </w:p>
    <w:p w:rsidR="00412AE6" w:rsidRPr="00360D71" w:rsidRDefault="00470D03" w:rsidP="00FF0EEB">
      <w:pPr>
        <w:pStyle w:val="af"/>
        <w:widowControl w:val="0"/>
        <w:numPr>
          <w:ilvl w:val="0"/>
          <w:numId w:val="57"/>
        </w:numPr>
        <w:spacing w:after="0" w:line="240" w:lineRule="auto"/>
        <w:ind w:left="851" w:hanging="284"/>
        <w:rPr>
          <w:rFonts w:ascii="Times New Roman" w:hAnsi="Times New Roman"/>
          <w:sz w:val="24"/>
          <w:szCs w:val="24"/>
        </w:rPr>
      </w:pPr>
      <w:r>
        <w:rPr>
          <w:rFonts w:ascii="Times New Roman" w:hAnsi="Times New Roman"/>
          <w:sz w:val="24"/>
          <w:szCs w:val="24"/>
        </w:rPr>
        <w:t>р</w:t>
      </w:r>
      <w:r w:rsidR="00412AE6" w:rsidRPr="00360D71">
        <w:rPr>
          <w:rFonts w:ascii="Times New Roman" w:hAnsi="Times New Roman"/>
          <w:sz w:val="24"/>
          <w:szCs w:val="24"/>
        </w:rPr>
        <w:t xml:space="preserve">асчет с государством по налогам, платежам и другим обязательствам хозяйства. </w:t>
      </w:r>
    </w:p>
    <w:p w:rsidR="00412AE6" w:rsidRPr="009E7993" w:rsidRDefault="00412AE6" w:rsidP="009E7993">
      <w:pPr>
        <w:widowControl w:val="0"/>
        <w:spacing w:after="0" w:line="240" w:lineRule="auto"/>
        <w:ind w:firstLine="567"/>
        <w:jc w:val="both"/>
        <w:rPr>
          <w:rFonts w:ascii="Times New Roman" w:hAnsi="Times New Roman" w:cs="Times New Roman"/>
          <w:b/>
          <w:i/>
          <w:sz w:val="24"/>
          <w:szCs w:val="24"/>
        </w:rPr>
      </w:pPr>
      <w:r w:rsidRPr="009E7993">
        <w:rPr>
          <w:rFonts w:ascii="Times New Roman" w:hAnsi="Times New Roman" w:cs="Times New Roman"/>
          <w:b/>
          <w:i/>
          <w:sz w:val="24"/>
          <w:szCs w:val="24"/>
        </w:rPr>
        <w:t>Функции при подряде подрядного подразделения (бригады):</w:t>
      </w:r>
    </w:p>
    <w:p w:rsidR="00412AE6" w:rsidRPr="00741947" w:rsidRDefault="00C25550" w:rsidP="00FF0EEB">
      <w:pPr>
        <w:pStyle w:val="af"/>
        <w:widowControl w:val="0"/>
        <w:numPr>
          <w:ilvl w:val="0"/>
          <w:numId w:val="58"/>
        </w:numPr>
        <w:tabs>
          <w:tab w:val="left" w:pos="567"/>
        </w:tabs>
        <w:spacing w:after="0" w:line="240" w:lineRule="auto"/>
        <w:ind w:left="851" w:hanging="284"/>
        <w:rPr>
          <w:rFonts w:ascii="Times New Roman" w:hAnsi="Times New Roman"/>
          <w:sz w:val="24"/>
          <w:szCs w:val="24"/>
        </w:rPr>
      </w:pPr>
      <w:r>
        <w:rPr>
          <w:rFonts w:ascii="Times New Roman" w:hAnsi="Times New Roman"/>
          <w:sz w:val="24"/>
          <w:szCs w:val="24"/>
        </w:rPr>
        <w:t>у</w:t>
      </w:r>
      <w:r w:rsidR="00412AE6" w:rsidRPr="00741947">
        <w:rPr>
          <w:rFonts w:ascii="Times New Roman" w:hAnsi="Times New Roman"/>
          <w:sz w:val="24"/>
          <w:szCs w:val="24"/>
        </w:rPr>
        <w:t>частие в планировании объемов про</w:t>
      </w:r>
      <w:r>
        <w:rPr>
          <w:rFonts w:ascii="Times New Roman" w:hAnsi="Times New Roman"/>
          <w:sz w:val="24"/>
          <w:szCs w:val="24"/>
        </w:rPr>
        <w:t>изводства продукции для бригады;</w:t>
      </w:r>
    </w:p>
    <w:p w:rsidR="00412AE6" w:rsidRPr="00741947" w:rsidRDefault="00C25550" w:rsidP="00FF0EEB">
      <w:pPr>
        <w:pStyle w:val="af"/>
        <w:widowControl w:val="0"/>
        <w:numPr>
          <w:ilvl w:val="0"/>
          <w:numId w:val="58"/>
        </w:numPr>
        <w:tabs>
          <w:tab w:val="left" w:pos="567"/>
        </w:tabs>
        <w:spacing w:after="0" w:line="240" w:lineRule="auto"/>
        <w:ind w:left="0" w:firstLine="567"/>
        <w:jc w:val="left"/>
        <w:rPr>
          <w:rFonts w:ascii="Times New Roman" w:hAnsi="Times New Roman"/>
          <w:sz w:val="24"/>
          <w:szCs w:val="24"/>
        </w:rPr>
      </w:pPr>
      <w:r>
        <w:rPr>
          <w:rFonts w:ascii="Times New Roman" w:hAnsi="Times New Roman"/>
          <w:sz w:val="24"/>
          <w:szCs w:val="24"/>
        </w:rPr>
        <w:t>з</w:t>
      </w:r>
      <w:r w:rsidR="00412AE6" w:rsidRPr="00741947">
        <w:rPr>
          <w:rFonts w:ascii="Times New Roman" w:hAnsi="Times New Roman"/>
          <w:sz w:val="24"/>
          <w:szCs w:val="24"/>
        </w:rPr>
        <w:t>аключение договора между администрацией и бригадой на хоз</w:t>
      </w:r>
      <w:r>
        <w:rPr>
          <w:rFonts w:ascii="Times New Roman" w:hAnsi="Times New Roman"/>
          <w:sz w:val="24"/>
          <w:szCs w:val="24"/>
        </w:rPr>
        <w:t xml:space="preserve">яйственную </w:t>
      </w:r>
      <w:r w:rsidR="00412AE6" w:rsidRPr="00741947">
        <w:rPr>
          <w:rFonts w:ascii="Times New Roman" w:hAnsi="Times New Roman"/>
          <w:sz w:val="24"/>
          <w:szCs w:val="24"/>
        </w:rPr>
        <w:t>деятел</w:t>
      </w:r>
      <w:r w:rsidR="00412AE6" w:rsidRPr="00741947">
        <w:rPr>
          <w:rFonts w:ascii="Times New Roman" w:hAnsi="Times New Roman"/>
          <w:sz w:val="24"/>
          <w:szCs w:val="24"/>
        </w:rPr>
        <w:t>ь</w:t>
      </w:r>
      <w:r>
        <w:rPr>
          <w:rFonts w:ascii="Times New Roman" w:hAnsi="Times New Roman"/>
          <w:sz w:val="24"/>
          <w:szCs w:val="24"/>
        </w:rPr>
        <w:t>ность;</w:t>
      </w:r>
    </w:p>
    <w:p w:rsidR="00412AE6" w:rsidRPr="00741947" w:rsidRDefault="006401AC" w:rsidP="00FF0EEB">
      <w:pPr>
        <w:pStyle w:val="af"/>
        <w:widowControl w:val="0"/>
        <w:numPr>
          <w:ilvl w:val="0"/>
          <w:numId w:val="58"/>
        </w:numPr>
        <w:tabs>
          <w:tab w:val="left" w:pos="567"/>
        </w:tabs>
        <w:spacing w:after="0" w:line="240" w:lineRule="auto"/>
        <w:ind w:left="0" w:firstLine="567"/>
        <w:rPr>
          <w:rFonts w:ascii="Times New Roman" w:hAnsi="Times New Roman"/>
          <w:sz w:val="24"/>
          <w:szCs w:val="24"/>
        </w:rPr>
      </w:pPr>
      <w:r>
        <w:rPr>
          <w:rFonts w:ascii="Times New Roman" w:hAnsi="Times New Roman"/>
          <w:sz w:val="24"/>
          <w:szCs w:val="24"/>
        </w:rPr>
        <w:t>в</w:t>
      </w:r>
      <w:r w:rsidR="00412AE6" w:rsidRPr="00741947">
        <w:rPr>
          <w:rFonts w:ascii="Times New Roman" w:hAnsi="Times New Roman"/>
          <w:sz w:val="24"/>
          <w:szCs w:val="24"/>
        </w:rPr>
        <w:t>ыполнение договора по производству и реализации продукции внутри хозяйства.</w:t>
      </w:r>
    </w:p>
    <w:p w:rsidR="00412AE6" w:rsidRPr="009E7993" w:rsidRDefault="006401AC" w:rsidP="00FF0EEB">
      <w:pPr>
        <w:pStyle w:val="a5"/>
        <w:widowControl w:val="0"/>
        <w:numPr>
          <w:ilvl w:val="0"/>
          <w:numId w:val="5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у</w:t>
      </w:r>
      <w:r w:rsidR="00412AE6" w:rsidRPr="009E7993">
        <w:rPr>
          <w:rFonts w:ascii="Times New Roman" w:hAnsi="Times New Roman" w:cs="Times New Roman"/>
          <w:sz w:val="24"/>
          <w:szCs w:val="24"/>
        </w:rPr>
        <w:t>чет и контроль количества и качества продукции (работ), затрат и результатов раб</w:t>
      </w:r>
      <w:r w:rsidR="00412AE6" w:rsidRPr="009E7993">
        <w:rPr>
          <w:rFonts w:ascii="Times New Roman" w:hAnsi="Times New Roman" w:cs="Times New Roman"/>
          <w:sz w:val="24"/>
          <w:szCs w:val="24"/>
        </w:rPr>
        <w:t>о</w:t>
      </w:r>
      <w:r w:rsidR="00412AE6" w:rsidRPr="009E7993">
        <w:rPr>
          <w:rFonts w:ascii="Times New Roman" w:hAnsi="Times New Roman" w:cs="Times New Roman"/>
          <w:sz w:val="24"/>
          <w:szCs w:val="24"/>
        </w:rPr>
        <w:t>ты.</w:t>
      </w:r>
    </w:p>
    <w:p w:rsidR="00412AE6" w:rsidRPr="009E7993" w:rsidRDefault="006401AC" w:rsidP="00FF0EEB">
      <w:pPr>
        <w:pStyle w:val="a5"/>
        <w:widowControl w:val="0"/>
        <w:numPr>
          <w:ilvl w:val="0"/>
          <w:numId w:val="58"/>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р</w:t>
      </w:r>
      <w:r w:rsidR="00412AE6" w:rsidRPr="009E7993">
        <w:rPr>
          <w:rFonts w:ascii="Times New Roman" w:hAnsi="Times New Roman" w:cs="Times New Roman"/>
          <w:sz w:val="24"/>
          <w:szCs w:val="24"/>
        </w:rPr>
        <w:t>аспределение коллективного заработка с учетом КТУ (коэффициента трудового уч</w:t>
      </w:r>
      <w:r w:rsidR="00412AE6" w:rsidRPr="009E7993">
        <w:rPr>
          <w:rFonts w:ascii="Times New Roman" w:hAnsi="Times New Roman" w:cs="Times New Roman"/>
          <w:sz w:val="24"/>
          <w:szCs w:val="24"/>
        </w:rPr>
        <w:t>а</w:t>
      </w:r>
      <w:r w:rsidR="00412AE6" w:rsidRPr="009E7993">
        <w:rPr>
          <w:rFonts w:ascii="Times New Roman" w:hAnsi="Times New Roman" w:cs="Times New Roman"/>
          <w:sz w:val="24"/>
          <w:szCs w:val="24"/>
        </w:rPr>
        <w:t>стия) и др.</w:t>
      </w:r>
    </w:p>
    <w:p w:rsidR="00412AE6" w:rsidRPr="009E7993" w:rsidRDefault="006401AC" w:rsidP="00FF0EEB">
      <w:pPr>
        <w:pStyle w:val="a5"/>
        <w:widowControl w:val="0"/>
        <w:numPr>
          <w:ilvl w:val="0"/>
          <w:numId w:val="58"/>
        </w:numPr>
        <w:spacing w:after="0" w:line="240" w:lineRule="auto"/>
        <w:ind w:left="142" w:firstLine="425"/>
        <w:rPr>
          <w:rFonts w:ascii="Times New Roman" w:hAnsi="Times New Roman" w:cs="Times New Roman"/>
          <w:sz w:val="24"/>
          <w:szCs w:val="24"/>
        </w:rPr>
      </w:pPr>
      <w:r>
        <w:rPr>
          <w:rFonts w:ascii="Times New Roman" w:hAnsi="Times New Roman" w:cs="Times New Roman"/>
          <w:sz w:val="24"/>
          <w:szCs w:val="24"/>
        </w:rPr>
        <w:t>д</w:t>
      </w:r>
      <w:r w:rsidR="00412AE6" w:rsidRPr="009E7993">
        <w:rPr>
          <w:rFonts w:ascii="Times New Roman" w:hAnsi="Times New Roman" w:cs="Times New Roman"/>
          <w:sz w:val="24"/>
          <w:szCs w:val="24"/>
        </w:rPr>
        <w:t>ля выполнения договорных обязательств в предприятиях создаются  подрядные ко</w:t>
      </w:r>
      <w:r w:rsidR="00412AE6" w:rsidRPr="009E7993">
        <w:rPr>
          <w:rFonts w:ascii="Times New Roman" w:hAnsi="Times New Roman" w:cs="Times New Roman"/>
          <w:sz w:val="24"/>
          <w:szCs w:val="24"/>
        </w:rPr>
        <w:t>л</w:t>
      </w:r>
      <w:r w:rsidR="00412AE6" w:rsidRPr="009E7993">
        <w:rPr>
          <w:rFonts w:ascii="Times New Roman" w:hAnsi="Times New Roman" w:cs="Times New Roman"/>
          <w:sz w:val="24"/>
          <w:szCs w:val="24"/>
        </w:rPr>
        <w:t>лективы, работающие на подряде.</w:t>
      </w:r>
    </w:p>
    <w:p w:rsidR="00412AE6" w:rsidRPr="009E7993" w:rsidRDefault="00412AE6" w:rsidP="009E7993">
      <w:pPr>
        <w:widowControl w:val="0"/>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b/>
          <w:sz w:val="24"/>
          <w:szCs w:val="24"/>
        </w:rPr>
        <w:t xml:space="preserve">Основные </w:t>
      </w:r>
      <w:r w:rsidRPr="009E7993">
        <w:rPr>
          <w:rFonts w:ascii="Times New Roman" w:hAnsi="Times New Roman" w:cs="Times New Roman"/>
          <w:b/>
          <w:i/>
          <w:sz w:val="24"/>
          <w:szCs w:val="24"/>
        </w:rPr>
        <w:t xml:space="preserve">принципы организации подрядных коллективов </w:t>
      </w:r>
      <w:r w:rsidRPr="009E7993">
        <w:rPr>
          <w:rFonts w:ascii="Times New Roman" w:hAnsi="Times New Roman" w:cs="Times New Roman"/>
          <w:b/>
          <w:sz w:val="24"/>
          <w:szCs w:val="24"/>
        </w:rPr>
        <w:t xml:space="preserve">в предприятии: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1</w:t>
      </w:r>
      <w:r w:rsidRPr="009E7993">
        <w:rPr>
          <w:rFonts w:ascii="Times New Roman" w:hAnsi="Times New Roman" w:cs="Times New Roman"/>
          <w:sz w:val="24"/>
          <w:szCs w:val="24"/>
        </w:rPr>
        <w:t xml:space="preserve">. Небольшая численность коллектива и добровольность при его формировании;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2.</w:t>
      </w:r>
      <w:r w:rsidRPr="009E7993">
        <w:rPr>
          <w:rFonts w:ascii="Times New Roman" w:hAnsi="Times New Roman" w:cs="Times New Roman"/>
          <w:sz w:val="24"/>
          <w:szCs w:val="24"/>
        </w:rPr>
        <w:t xml:space="preserve"> Закрепление за коллективом средств производства;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3</w:t>
      </w:r>
      <w:r w:rsidRPr="009E7993">
        <w:rPr>
          <w:rFonts w:ascii="Times New Roman" w:hAnsi="Times New Roman" w:cs="Times New Roman"/>
          <w:sz w:val="24"/>
          <w:szCs w:val="24"/>
        </w:rPr>
        <w:t>. Выполнение коллективом работ на принципах внутрихозяйственного расчета.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4</w:t>
      </w:r>
      <w:r w:rsidRPr="009E7993">
        <w:rPr>
          <w:rFonts w:ascii="Times New Roman" w:hAnsi="Times New Roman" w:cs="Times New Roman"/>
          <w:sz w:val="24"/>
          <w:szCs w:val="24"/>
        </w:rPr>
        <w:t xml:space="preserve">. Выполнение 75–80% работ своими силами;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5</w:t>
      </w:r>
      <w:r w:rsidRPr="009E7993">
        <w:rPr>
          <w:rFonts w:ascii="Times New Roman" w:hAnsi="Times New Roman" w:cs="Times New Roman"/>
          <w:sz w:val="24"/>
          <w:szCs w:val="24"/>
        </w:rPr>
        <w:t xml:space="preserve">. Самостоятельность в решении хозяйственных вопросов;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6.</w:t>
      </w:r>
      <w:r w:rsidRPr="009E7993">
        <w:rPr>
          <w:rFonts w:ascii="Times New Roman" w:hAnsi="Times New Roman" w:cs="Times New Roman"/>
          <w:sz w:val="24"/>
          <w:szCs w:val="24"/>
        </w:rPr>
        <w:t xml:space="preserve"> Материальное стимулирование за конечную продукцию и материальная ответстве</w:t>
      </w:r>
      <w:r w:rsidRPr="009E7993">
        <w:rPr>
          <w:rFonts w:ascii="Times New Roman" w:hAnsi="Times New Roman" w:cs="Times New Roman"/>
          <w:sz w:val="24"/>
          <w:szCs w:val="24"/>
        </w:rPr>
        <w:t>н</w:t>
      </w:r>
      <w:r w:rsidRPr="009E7993">
        <w:rPr>
          <w:rFonts w:ascii="Times New Roman" w:hAnsi="Times New Roman" w:cs="Times New Roman"/>
          <w:sz w:val="24"/>
          <w:szCs w:val="24"/>
        </w:rPr>
        <w:t xml:space="preserve">ность за невыполнение хозрасчетных заданий;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783F86">
        <w:rPr>
          <w:rFonts w:ascii="Times New Roman" w:hAnsi="Times New Roman" w:cs="Times New Roman"/>
          <w:b/>
          <w:sz w:val="24"/>
          <w:szCs w:val="24"/>
        </w:rPr>
        <w:t>7</w:t>
      </w:r>
      <w:r w:rsidRPr="009E7993">
        <w:rPr>
          <w:rFonts w:ascii="Times New Roman" w:hAnsi="Times New Roman" w:cs="Times New Roman"/>
          <w:sz w:val="24"/>
          <w:szCs w:val="24"/>
        </w:rPr>
        <w:t>. Учет и контроль.</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Оптимальный размер бригады на подряде – 7–20 человек.</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Юридическим документом, регламентирующим взаимоотношение подрядного колле</w:t>
      </w:r>
      <w:r w:rsidRPr="009E7993">
        <w:rPr>
          <w:rFonts w:ascii="Times New Roman" w:hAnsi="Times New Roman" w:cs="Times New Roman"/>
          <w:sz w:val="24"/>
          <w:szCs w:val="24"/>
        </w:rPr>
        <w:t>к</w:t>
      </w:r>
      <w:r w:rsidRPr="009E7993">
        <w:rPr>
          <w:rFonts w:ascii="Times New Roman" w:hAnsi="Times New Roman" w:cs="Times New Roman"/>
          <w:sz w:val="24"/>
          <w:szCs w:val="24"/>
        </w:rPr>
        <w:t>тива и администрации</w:t>
      </w:r>
      <w:r w:rsidR="00783F86">
        <w:rPr>
          <w:rFonts w:ascii="Times New Roman" w:hAnsi="Times New Roman" w:cs="Times New Roman"/>
          <w:sz w:val="24"/>
          <w:szCs w:val="24"/>
        </w:rPr>
        <w:t>,</w:t>
      </w:r>
      <w:r w:rsidRPr="009E7993">
        <w:rPr>
          <w:rFonts w:ascii="Times New Roman" w:hAnsi="Times New Roman" w:cs="Times New Roman"/>
          <w:sz w:val="24"/>
          <w:szCs w:val="24"/>
        </w:rPr>
        <w:t xml:space="preserve"> является </w:t>
      </w:r>
      <w:r w:rsidRPr="009E7993">
        <w:rPr>
          <w:rFonts w:ascii="Times New Roman" w:hAnsi="Times New Roman" w:cs="Times New Roman"/>
          <w:b/>
          <w:i/>
          <w:sz w:val="24"/>
          <w:szCs w:val="24"/>
        </w:rPr>
        <w:t>договор подряда</w:t>
      </w:r>
      <w:r w:rsidRPr="009E7993">
        <w:rPr>
          <w:rFonts w:ascii="Times New Roman" w:hAnsi="Times New Roman" w:cs="Times New Roman"/>
          <w:i/>
          <w:sz w:val="24"/>
          <w:szCs w:val="24"/>
        </w:rPr>
        <w:t>.</w:t>
      </w:r>
      <w:r w:rsidRPr="009E7993">
        <w:rPr>
          <w:rFonts w:ascii="Times New Roman" w:hAnsi="Times New Roman" w:cs="Times New Roman"/>
          <w:sz w:val="24"/>
          <w:szCs w:val="24"/>
        </w:rPr>
        <w:t xml:space="preserve"> </w:t>
      </w:r>
    </w:p>
    <w:p w:rsidR="00412AE6" w:rsidRPr="009E7993" w:rsidRDefault="00412AE6" w:rsidP="009E7993">
      <w:pPr>
        <w:widowControl w:val="0"/>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b/>
          <w:sz w:val="24"/>
          <w:szCs w:val="24"/>
        </w:rPr>
        <w:t xml:space="preserve">В договоре указывается: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1</w:t>
      </w:r>
      <w:r w:rsidRPr="009E7993">
        <w:rPr>
          <w:rFonts w:ascii="Times New Roman" w:hAnsi="Times New Roman" w:cs="Times New Roman"/>
          <w:sz w:val="24"/>
          <w:szCs w:val="24"/>
        </w:rPr>
        <w:t>. План производства продукции.</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2.</w:t>
      </w:r>
      <w:r w:rsidRPr="009E7993">
        <w:rPr>
          <w:rFonts w:ascii="Times New Roman" w:hAnsi="Times New Roman" w:cs="Times New Roman"/>
          <w:sz w:val="24"/>
          <w:szCs w:val="24"/>
        </w:rPr>
        <w:t xml:space="preserve"> План затрат на производство продукции, который включает трудоемкость  произво</w:t>
      </w:r>
      <w:r w:rsidRPr="009E7993">
        <w:rPr>
          <w:rFonts w:ascii="Times New Roman" w:hAnsi="Times New Roman" w:cs="Times New Roman"/>
          <w:sz w:val="24"/>
          <w:szCs w:val="24"/>
        </w:rPr>
        <w:t>д</w:t>
      </w:r>
      <w:r w:rsidRPr="009E7993">
        <w:rPr>
          <w:rFonts w:ascii="Times New Roman" w:hAnsi="Times New Roman" w:cs="Times New Roman"/>
          <w:sz w:val="24"/>
          <w:szCs w:val="24"/>
        </w:rPr>
        <w:t xml:space="preserve">ства продукции (чел.-ч.), фонд оплаты труда,  нормативы производственных затрат, лимиты на материально-техническое обеспечение и расценки за единицу продукции.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3</w:t>
      </w:r>
      <w:r w:rsidRPr="009E7993">
        <w:rPr>
          <w:rFonts w:ascii="Times New Roman" w:hAnsi="Times New Roman" w:cs="Times New Roman"/>
          <w:sz w:val="24"/>
          <w:szCs w:val="24"/>
        </w:rPr>
        <w:t>. Обязательства и ответственность сторон, в частности: администрация обязуется с</w:t>
      </w:r>
      <w:r w:rsidRPr="009E7993">
        <w:rPr>
          <w:rFonts w:ascii="Times New Roman" w:hAnsi="Times New Roman" w:cs="Times New Roman"/>
          <w:sz w:val="24"/>
          <w:szCs w:val="24"/>
        </w:rPr>
        <w:t>о</w:t>
      </w:r>
      <w:r w:rsidRPr="009E7993">
        <w:rPr>
          <w:rFonts w:ascii="Times New Roman" w:hAnsi="Times New Roman" w:cs="Times New Roman"/>
          <w:sz w:val="24"/>
          <w:szCs w:val="24"/>
        </w:rPr>
        <w:t>здать необходимые условия для производства продукции, то есть в централизованном поря</w:t>
      </w:r>
      <w:r w:rsidRPr="009E7993">
        <w:rPr>
          <w:rFonts w:ascii="Times New Roman" w:hAnsi="Times New Roman" w:cs="Times New Roman"/>
          <w:sz w:val="24"/>
          <w:szCs w:val="24"/>
        </w:rPr>
        <w:t>д</w:t>
      </w:r>
      <w:r w:rsidRPr="009E7993">
        <w:rPr>
          <w:rFonts w:ascii="Times New Roman" w:hAnsi="Times New Roman" w:cs="Times New Roman"/>
          <w:sz w:val="24"/>
          <w:szCs w:val="24"/>
        </w:rPr>
        <w:t>ке осуществляет поставку структурному подразделению (подрядному коллективу) основные и оборотные средства производства (корма, ГСМ, электроэнергию, МБП и др.) в пределах лимита  и принять продукцию по оговоренным в договоре подряда расценкам, а подрядный коллектив обязуется эффективно и бережно использовать переданные им средства произво</w:t>
      </w:r>
      <w:r w:rsidRPr="009E7993">
        <w:rPr>
          <w:rFonts w:ascii="Times New Roman" w:hAnsi="Times New Roman" w:cs="Times New Roman"/>
          <w:sz w:val="24"/>
          <w:szCs w:val="24"/>
        </w:rPr>
        <w:t>д</w:t>
      </w:r>
      <w:r w:rsidRPr="009E7993">
        <w:rPr>
          <w:rFonts w:ascii="Times New Roman" w:hAnsi="Times New Roman" w:cs="Times New Roman"/>
          <w:sz w:val="24"/>
          <w:szCs w:val="24"/>
        </w:rPr>
        <w:t>ства.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4</w:t>
      </w:r>
      <w:r w:rsidRPr="009E7993">
        <w:rPr>
          <w:rFonts w:ascii="Times New Roman" w:hAnsi="Times New Roman" w:cs="Times New Roman"/>
          <w:sz w:val="24"/>
          <w:szCs w:val="24"/>
        </w:rPr>
        <w:t xml:space="preserve">. Порядок </w:t>
      </w:r>
      <w:r w:rsidRPr="009E7993">
        <w:rPr>
          <w:rFonts w:ascii="Times New Roman" w:hAnsi="Times New Roman" w:cs="Times New Roman"/>
          <w:i/>
          <w:sz w:val="24"/>
          <w:szCs w:val="24"/>
        </w:rPr>
        <w:t>оплаты труда</w:t>
      </w:r>
      <w:r w:rsidRPr="009E7993">
        <w:rPr>
          <w:rFonts w:ascii="Times New Roman" w:hAnsi="Times New Roman" w:cs="Times New Roman"/>
          <w:sz w:val="24"/>
          <w:szCs w:val="24"/>
        </w:rPr>
        <w:t xml:space="preserve">, в частности труд членов подрядных коллективов </w:t>
      </w:r>
      <w:r w:rsidRPr="009E7993">
        <w:rPr>
          <w:rFonts w:ascii="Times New Roman" w:hAnsi="Times New Roman" w:cs="Times New Roman"/>
          <w:i/>
          <w:sz w:val="24"/>
          <w:szCs w:val="24"/>
        </w:rPr>
        <w:t>до получ</w:t>
      </w:r>
      <w:r w:rsidRPr="009E7993">
        <w:rPr>
          <w:rFonts w:ascii="Times New Roman" w:hAnsi="Times New Roman" w:cs="Times New Roman"/>
          <w:i/>
          <w:sz w:val="24"/>
          <w:szCs w:val="24"/>
        </w:rPr>
        <w:t>е</w:t>
      </w:r>
      <w:r w:rsidRPr="009E7993">
        <w:rPr>
          <w:rFonts w:ascii="Times New Roman" w:hAnsi="Times New Roman" w:cs="Times New Roman"/>
          <w:i/>
          <w:sz w:val="24"/>
          <w:szCs w:val="24"/>
        </w:rPr>
        <w:t xml:space="preserve">ния конечной продукции оплачивается в виде аванса за отработанное время или за объем выполняемых работ по тарифным ставкам, увеличенным на 25–50%. </w:t>
      </w:r>
      <w:r w:rsidRPr="009E7993">
        <w:rPr>
          <w:rFonts w:ascii="Times New Roman" w:hAnsi="Times New Roman" w:cs="Times New Roman"/>
          <w:sz w:val="24"/>
          <w:szCs w:val="24"/>
        </w:rPr>
        <w:t xml:space="preserve">Окончательный расчет проводится после выполнения договора подряда. Разница между установленным фондом оплаты труда за произведенную продукцию и выплаченным авансом составляет доплату. Доплата распределяется самим подрядным коллективом между работниками с применением </w:t>
      </w:r>
      <w:r w:rsidRPr="009E7993">
        <w:rPr>
          <w:rFonts w:ascii="Times New Roman" w:hAnsi="Times New Roman" w:cs="Times New Roman"/>
          <w:sz w:val="24"/>
          <w:szCs w:val="24"/>
        </w:rPr>
        <w:lastRenderedPageBreak/>
        <w:t>коэффициента трудового участия или пропорционально сум</w:t>
      </w:r>
      <w:r w:rsidR="00783F86">
        <w:rPr>
          <w:rFonts w:ascii="Times New Roman" w:hAnsi="Times New Roman" w:cs="Times New Roman"/>
          <w:sz w:val="24"/>
          <w:szCs w:val="24"/>
        </w:rPr>
        <w:t>ме авансов</w:t>
      </w:r>
      <w:r w:rsidRPr="009E7993">
        <w:rPr>
          <w:rFonts w:ascii="Times New Roman" w:hAnsi="Times New Roman" w:cs="Times New Roman"/>
          <w:sz w:val="24"/>
          <w:szCs w:val="24"/>
        </w:rPr>
        <w:t>.</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Таким образом, подрядный коллектив действует на праве договора без предоставления подрядному коллективу статуса юридического лица, пользуется основными средствами пр</w:t>
      </w:r>
      <w:r w:rsidRPr="009E7993">
        <w:rPr>
          <w:rFonts w:ascii="Times New Roman" w:hAnsi="Times New Roman" w:cs="Times New Roman"/>
          <w:sz w:val="24"/>
          <w:szCs w:val="24"/>
        </w:rPr>
        <w:t>о</w:t>
      </w:r>
      <w:r w:rsidRPr="009E7993">
        <w:rPr>
          <w:rFonts w:ascii="Times New Roman" w:hAnsi="Times New Roman" w:cs="Times New Roman"/>
          <w:sz w:val="24"/>
          <w:szCs w:val="24"/>
        </w:rPr>
        <w:t>изводства, то есть "чужой" собственностью, передает хозяйству произведенную продукцию, а не продает, имеет производственно-технологическую самостоятельность с фондом оплаты труда за конечный результат.</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9E7993" w:rsidRDefault="00412AE6" w:rsidP="0095325D">
      <w:pPr>
        <w:widowControl w:val="0"/>
        <w:spacing w:after="0" w:line="228" w:lineRule="auto"/>
        <w:ind w:firstLine="567"/>
        <w:jc w:val="both"/>
        <w:rPr>
          <w:rFonts w:ascii="Times New Roman" w:hAnsi="Times New Roman" w:cs="Times New Roman"/>
          <w:b/>
          <w:sz w:val="24"/>
          <w:szCs w:val="24"/>
        </w:rPr>
      </w:pPr>
      <w:r w:rsidRPr="009E7993">
        <w:rPr>
          <w:rFonts w:ascii="Times New Roman" w:hAnsi="Times New Roman" w:cs="Times New Roman"/>
          <w:b/>
          <w:sz w:val="24"/>
          <w:szCs w:val="24"/>
        </w:rPr>
        <w:t>Внутрихозяйственная аренда – форма хозяйствования на предприятии</w:t>
      </w:r>
    </w:p>
    <w:p w:rsidR="00412AE6" w:rsidRPr="009E7993" w:rsidRDefault="00412AE6" w:rsidP="0095325D">
      <w:pPr>
        <w:widowControl w:val="0"/>
        <w:spacing w:after="0" w:line="228"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Аренда</w:t>
      </w:r>
      <w:r w:rsidRPr="009E7993">
        <w:rPr>
          <w:rFonts w:ascii="Times New Roman" w:hAnsi="Times New Roman" w:cs="Times New Roman"/>
          <w:sz w:val="24"/>
          <w:szCs w:val="24"/>
        </w:rPr>
        <w:t xml:space="preserve"> (в соответствии с Законом Республики Беларусь "Об аренде") представляет с</w:t>
      </w:r>
      <w:r w:rsidRPr="009E7993">
        <w:rPr>
          <w:rFonts w:ascii="Times New Roman" w:hAnsi="Times New Roman" w:cs="Times New Roman"/>
          <w:sz w:val="24"/>
          <w:szCs w:val="24"/>
        </w:rPr>
        <w:t>о</w:t>
      </w:r>
      <w:r w:rsidRPr="009E7993">
        <w:rPr>
          <w:rFonts w:ascii="Times New Roman" w:hAnsi="Times New Roman" w:cs="Times New Roman"/>
          <w:sz w:val="24"/>
          <w:szCs w:val="24"/>
        </w:rPr>
        <w:t>бой основанное на договоре срочное возмездное владение и пользование землей, иными природными ресурсами, предприятиями (объединениями) и другими имущественными ко</w:t>
      </w:r>
      <w:r w:rsidRPr="009E7993">
        <w:rPr>
          <w:rFonts w:ascii="Times New Roman" w:hAnsi="Times New Roman" w:cs="Times New Roman"/>
          <w:sz w:val="24"/>
          <w:szCs w:val="24"/>
        </w:rPr>
        <w:t>м</w:t>
      </w:r>
      <w:r w:rsidRPr="009E7993">
        <w:rPr>
          <w:rFonts w:ascii="Times New Roman" w:hAnsi="Times New Roman" w:cs="Times New Roman"/>
          <w:sz w:val="24"/>
          <w:szCs w:val="24"/>
        </w:rPr>
        <w:t>плексами, а также иным имуществом, необходимым арендатору для самостоятельного ос</w:t>
      </w:r>
      <w:r w:rsidRPr="009E7993">
        <w:rPr>
          <w:rFonts w:ascii="Times New Roman" w:hAnsi="Times New Roman" w:cs="Times New Roman"/>
          <w:sz w:val="24"/>
          <w:szCs w:val="24"/>
        </w:rPr>
        <w:t>у</w:t>
      </w:r>
      <w:r w:rsidRPr="009E7993">
        <w:rPr>
          <w:rFonts w:ascii="Times New Roman" w:hAnsi="Times New Roman" w:cs="Times New Roman"/>
          <w:sz w:val="24"/>
          <w:szCs w:val="24"/>
        </w:rPr>
        <w:t>ществления хозяйственной или иной деятельности".</w:t>
      </w:r>
    </w:p>
    <w:p w:rsidR="00412AE6" w:rsidRPr="009E7993" w:rsidRDefault="00412AE6" w:rsidP="0095325D">
      <w:pPr>
        <w:widowControl w:val="0"/>
        <w:spacing w:after="0" w:line="228"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Выделяют </w:t>
      </w:r>
      <w:r w:rsidRPr="00D733C9">
        <w:rPr>
          <w:rFonts w:ascii="Times New Roman" w:hAnsi="Times New Roman" w:cs="Times New Roman"/>
          <w:i/>
          <w:sz w:val="24"/>
          <w:szCs w:val="24"/>
        </w:rPr>
        <w:t>три типа</w:t>
      </w:r>
      <w:r w:rsidRPr="00D733C9">
        <w:rPr>
          <w:rFonts w:ascii="Times New Roman" w:hAnsi="Times New Roman" w:cs="Times New Roman"/>
          <w:sz w:val="24"/>
          <w:szCs w:val="24"/>
        </w:rPr>
        <w:t xml:space="preserve"> аренды</w:t>
      </w:r>
      <w:r w:rsidRPr="009E7993">
        <w:rPr>
          <w:rFonts w:ascii="Times New Roman" w:hAnsi="Times New Roman" w:cs="Times New Roman"/>
          <w:b/>
          <w:sz w:val="24"/>
          <w:szCs w:val="24"/>
        </w:rPr>
        <w:t>:</w:t>
      </w:r>
    </w:p>
    <w:p w:rsidR="00412AE6" w:rsidRPr="009E7993" w:rsidRDefault="00412AE6" w:rsidP="0095325D">
      <w:pPr>
        <w:widowControl w:val="0"/>
        <w:spacing w:after="0" w:line="228" w:lineRule="auto"/>
        <w:ind w:left="567"/>
        <w:jc w:val="both"/>
        <w:rPr>
          <w:rFonts w:ascii="Times New Roman" w:hAnsi="Times New Roman" w:cs="Times New Roman"/>
          <w:sz w:val="24"/>
          <w:szCs w:val="24"/>
        </w:rPr>
      </w:pPr>
      <w:r w:rsidRPr="009E7993">
        <w:rPr>
          <w:rFonts w:ascii="Times New Roman" w:hAnsi="Times New Roman" w:cs="Times New Roman"/>
          <w:b/>
          <w:i/>
          <w:sz w:val="24"/>
          <w:szCs w:val="24"/>
        </w:rPr>
        <w:t xml:space="preserve">Хозяйственная аренда </w:t>
      </w:r>
      <w:r w:rsidRPr="009E7993">
        <w:rPr>
          <w:rFonts w:ascii="Times New Roman" w:hAnsi="Times New Roman" w:cs="Times New Roman"/>
          <w:sz w:val="24"/>
          <w:szCs w:val="24"/>
        </w:rPr>
        <w:t>– когда арендуется предприятие.</w:t>
      </w:r>
    </w:p>
    <w:p w:rsidR="00412AE6" w:rsidRPr="009E7993" w:rsidRDefault="00412AE6" w:rsidP="0095325D">
      <w:pPr>
        <w:widowControl w:val="0"/>
        <w:tabs>
          <w:tab w:val="num" w:pos="0"/>
          <w:tab w:val="left" w:pos="6660"/>
        </w:tabs>
        <w:spacing w:after="0" w:line="228"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Внехозяйственная аренда (свободная</w:t>
      </w:r>
      <w:r w:rsidRPr="009E7993">
        <w:rPr>
          <w:rFonts w:ascii="Times New Roman" w:hAnsi="Times New Roman" w:cs="Times New Roman"/>
          <w:i/>
          <w:sz w:val="24"/>
          <w:szCs w:val="24"/>
        </w:rPr>
        <w:t>)</w:t>
      </w:r>
      <w:r w:rsidRPr="009E7993">
        <w:rPr>
          <w:rFonts w:ascii="Times New Roman" w:hAnsi="Times New Roman" w:cs="Times New Roman"/>
          <w:sz w:val="24"/>
          <w:szCs w:val="24"/>
        </w:rPr>
        <w:t xml:space="preserve"> – когда семья, группа граждан берет в аренду землю и другие средства производства для ведения самостоятельного производства. При этом прерываются трудовые отношения с предприятием.</w:t>
      </w:r>
    </w:p>
    <w:p w:rsidR="00412AE6" w:rsidRPr="009E7993" w:rsidRDefault="00412AE6" w:rsidP="0095325D">
      <w:pPr>
        <w:widowControl w:val="0"/>
        <w:tabs>
          <w:tab w:val="num" w:pos="0"/>
        </w:tabs>
        <w:spacing w:after="0" w:line="228"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Внутрихозяйственный арендный подряд</w:t>
      </w:r>
      <w:r w:rsidRPr="009E7993">
        <w:rPr>
          <w:rFonts w:ascii="Times New Roman" w:hAnsi="Times New Roman" w:cs="Times New Roman"/>
          <w:b/>
          <w:sz w:val="24"/>
          <w:szCs w:val="24"/>
        </w:rPr>
        <w:t xml:space="preserve"> </w:t>
      </w:r>
      <w:r w:rsidRPr="009E7993">
        <w:rPr>
          <w:rFonts w:ascii="Times New Roman" w:hAnsi="Times New Roman" w:cs="Times New Roman"/>
          <w:b/>
          <w:i/>
          <w:sz w:val="24"/>
          <w:szCs w:val="24"/>
        </w:rPr>
        <w:t>(целевая аренда)</w:t>
      </w:r>
      <w:r w:rsidRPr="009E7993">
        <w:rPr>
          <w:rFonts w:ascii="Times New Roman" w:hAnsi="Times New Roman" w:cs="Times New Roman"/>
          <w:b/>
          <w:sz w:val="24"/>
          <w:szCs w:val="24"/>
        </w:rPr>
        <w:t xml:space="preserve"> </w:t>
      </w:r>
      <w:r w:rsidRPr="009E7993">
        <w:rPr>
          <w:rFonts w:ascii="Times New Roman" w:hAnsi="Times New Roman" w:cs="Times New Roman"/>
          <w:sz w:val="24"/>
          <w:szCs w:val="24"/>
        </w:rPr>
        <w:t>– когда арендный колле</w:t>
      </w:r>
      <w:r w:rsidRPr="009E7993">
        <w:rPr>
          <w:rFonts w:ascii="Times New Roman" w:hAnsi="Times New Roman" w:cs="Times New Roman"/>
          <w:sz w:val="24"/>
          <w:szCs w:val="24"/>
        </w:rPr>
        <w:t>к</w:t>
      </w:r>
      <w:r w:rsidRPr="009E7993">
        <w:rPr>
          <w:rFonts w:ascii="Times New Roman" w:hAnsi="Times New Roman" w:cs="Times New Roman"/>
          <w:sz w:val="24"/>
          <w:szCs w:val="24"/>
        </w:rPr>
        <w:t>тив (бригада, звено, семья) берет в аренду на определенный срок за определенную плату у администрации предприятия (собственника) средства производства (землю, технику и другие средства производства) с целью использования их для производства продукции оговоренной договором аренды.</w:t>
      </w:r>
    </w:p>
    <w:p w:rsidR="00412AE6" w:rsidRPr="00D733C9" w:rsidRDefault="00412AE6" w:rsidP="0095325D">
      <w:pPr>
        <w:widowControl w:val="0"/>
        <w:spacing w:after="0" w:line="228" w:lineRule="auto"/>
        <w:ind w:firstLine="567"/>
        <w:jc w:val="both"/>
        <w:rPr>
          <w:rFonts w:ascii="Times New Roman" w:hAnsi="Times New Roman" w:cs="Times New Roman"/>
          <w:sz w:val="24"/>
          <w:szCs w:val="24"/>
        </w:rPr>
      </w:pPr>
      <w:r w:rsidRPr="00D733C9">
        <w:rPr>
          <w:rFonts w:ascii="Times New Roman" w:hAnsi="Times New Roman" w:cs="Times New Roman"/>
          <w:sz w:val="24"/>
          <w:szCs w:val="24"/>
        </w:rPr>
        <w:t>В с</w:t>
      </w:r>
      <w:r w:rsidR="00D733C9">
        <w:rPr>
          <w:rFonts w:ascii="Times New Roman" w:hAnsi="Times New Roman" w:cs="Times New Roman"/>
          <w:sz w:val="24"/>
          <w:szCs w:val="24"/>
        </w:rPr>
        <w:t xml:space="preserve">ельскохозяйственных </w:t>
      </w:r>
      <w:r w:rsidRPr="00D733C9">
        <w:rPr>
          <w:rFonts w:ascii="Times New Roman" w:hAnsi="Times New Roman" w:cs="Times New Roman"/>
          <w:sz w:val="24"/>
          <w:szCs w:val="24"/>
        </w:rPr>
        <w:t>предприятиях используется, как внутрихозяйственный арен</w:t>
      </w:r>
      <w:r w:rsidRPr="00D733C9">
        <w:rPr>
          <w:rFonts w:ascii="Times New Roman" w:hAnsi="Times New Roman" w:cs="Times New Roman"/>
          <w:sz w:val="24"/>
          <w:szCs w:val="24"/>
        </w:rPr>
        <w:t>д</w:t>
      </w:r>
      <w:r w:rsidRPr="00D733C9">
        <w:rPr>
          <w:rFonts w:ascii="Times New Roman" w:hAnsi="Times New Roman" w:cs="Times New Roman"/>
          <w:sz w:val="24"/>
          <w:szCs w:val="24"/>
        </w:rPr>
        <w:t xml:space="preserve">ный подряд, так и внехозяйственная аренда. </w:t>
      </w:r>
    </w:p>
    <w:p w:rsidR="00412AE6" w:rsidRPr="009E7993" w:rsidRDefault="00412AE6" w:rsidP="0095325D">
      <w:pPr>
        <w:widowControl w:val="0"/>
        <w:spacing w:after="0" w:line="228" w:lineRule="auto"/>
        <w:ind w:firstLine="567"/>
        <w:jc w:val="both"/>
        <w:rPr>
          <w:rFonts w:ascii="Times New Roman" w:hAnsi="Times New Roman" w:cs="Times New Roman"/>
          <w:i/>
          <w:sz w:val="24"/>
          <w:szCs w:val="24"/>
        </w:rPr>
      </w:pPr>
      <w:r w:rsidRPr="009E7993">
        <w:rPr>
          <w:rFonts w:ascii="Times New Roman" w:hAnsi="Times New Roman" w:cs="Times New Roman"/>
          <w:i/>
          <w:sz w:val="24"/>
          <w:szCs w:val="24"/>
        </w:rPr>
        <w:t>Отличие внутрихозяйственного арендного подряд от простого подряда:</w:t>
      </w:r>
    </w:p>
    <w:p w:rsidR="00412AE6" w:rsidRPr="009E7993" w:rsidRDefault="00412AE6" w:rsidP="0095325D">
      <w:pPr>
        <w:widowControl w:val="0"/>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1</w:t>
      </w:r>
      <w:r w:rsidRPr="009E7993">
        <w:rPr>
          <w:rFonts w:ascii="Times New Roman" w:hAnsi="Times New Roman" w:cs="Times New Roman"/>
          <w:sz w:val="24"/>
          <w:szCs w:val="24"/>
        </w:rPr>
        <w:t>. При внутрихозяйственном арендном подряде хозяйство передает арендному колле</w:t>
      </w:r>
      <w:r w:rsidRPr="009E7993">
        <w:rPr>
          <w:rFonts w:ascii="Times New Roman" w:hAnsi="Times New Roman" w:cs="Times New Roman"/>
          <w:sz w:val="24"/>
          <w:szCs w:val="24"/>
        </w:rPr>
        <w:t>к</w:t>
      </w:r>
      <w:r w:rsidRPr="009E7993">
        <w:rPr>
          <w:rFonts w:ascii="Times New Roman" w:hAnsi="Times New Roman" w:cs="Times New Roman"/>
          <w:sz w:val="24"/>
          <w:szCs w:val="24"/>
        </w:rPr>
        <w:t>тиву основные средства (землю, технику и др.) на определенный срок за определенную пл</w:t>
      </w:r>
      <w:r w:rsidRPr="009E7993">
        <w:rPr>
          <w:rFonts w:ascii="Times New Roman" w:hAnsi="Times New Roman" w:cs="Times New Roman"/>
          <w:sz w:val="24"/>
          <w:szCs w:val="24"/>
        </w:rPr>
        <w:t>а</w:t>
      </w:r>
      <w:r w:rsidRPr="009E7993">
        <w:rPr>
          <w:rFonts w:ascii="Times New Roman" w:hAnsi="Times New Roman" w:cs="Times New Roman"/>
          <w:sz w:val="24"/>
          <w:szCs w:val="24"/>
        </w:rPr>
        <w:t>ту, тогда как при подряде передает без всякой платы.</w:t>
      </w:r>
    </w:p>
    <w:p w:rsidR="00412AE6" w:rsidRPr="009E7993" w:rsidRDefault="00412AE6" w:rsidP="0095325D">
      <w:pPr>
        <w:widowControl w:val="0"/>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2.</w:t>
      </w:r>
      <w:r w:rsidRPr="009E7993">
        <w:rPr>
          <w:rFonts w:ascii="Times New Roman" w:hAnsi="Times New Roman" w:cs="Times New Roman"/>
          <w:sz w:val="24"/>
          <w:szCs w:val="24"/>
        </w:rPr>
        <w:t xml:space="preserve"> При арендных отношениях рассчитывается сроки аренды и размер арендной платы за пользование землей и другими средствами производства, тогда как при подряде этого нет.</w:t>
      </w:r>
    </w:p>
    <w:p w:rsidR="00412AE6" w:rsidRPr="009E7993" w:rsidRDefault="00412AE6" w:rsidP="0095325D">
      <w:pPr>
        <w:widowControl w:val="0"/>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3</w:t>
      </w:r>
      <w:r w:rsidRPr="009E7993">
        <w:rPr>
          <w:rFonts w:ascii="Times New Roman" w:hAnsi="Times New Roman" w:cs="Times New Roman"/>
          <w:sz w:val="24"/>
          <w:szCs w:val="24"/>
        </w:rPr>
        <w:t>. При арендных отношениях используются не только внутрихозяйственные расчетные цены, но и планово-учетные цены для расчетов с другими арендными бригадами, тогда как при подряде этого нет.</w:t>
      </w:r>
    </w:p>
    <w:p w:rsidR="00412AE6" w:rsidRPr="009E7993" w:rsidRDefault="00412AE6" w:rsidP="0095325D">
      <w:pPr>
        <w:widowControl w:val="0"/>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4.</w:t>
      </w:r>
      <w:r w:rsidRPr="009E7993">
        <w:rPr>
          <w:rFonts w:ascii="Times New Roman" w:hAnsi="Times New Roman" w:cs="Times New Roman"/>
          <w:sz w:val="24"/>
          <w:szCs w:val="24"/>
        </w:rPr>
        <w:t xml:space="preserve"> При арендных отношениях арендному коллективу хозяйство предоставляет кредиты на приобретение семян, удобрений, кормов, оплату ремонтных и транспортных услуг, тогда как при подряде этого нет. </w:t>
      </w:r>
    </w:p>
    <w:p w:rsidR="00412AE6" w:rsidRPr="009E7993" w:rsidRDefault="00412AE6" w:rsidP="0095325D">
      <w:pPr>
        <w:widowControl w:val="0"/>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5.</w:t>
      </w:r>
      <w:r w:rsidRPr="009E7993">
        <w:rPr>
          <w:rFonts w:ascii="Times New Roman" w:hAnsi="Times New Roman" w:cs="Times New Roman"/>
          <w:sz w:val="24"/>
          <w:szCs w:val="24"/>
        </w:rPr>
        <w:t xml:space="preserve"> При арендных отношениях арендный коллектив уплачивает налоги, и платежи в бюджет которые относятся к бригаде, тогда как при подряде этого нет. </w:t>
      </w:r>
    </w:p>
    <w:p w:rsidR="00412AE6" w:rsidRPr="009E7993" w:rsidRDefault="00412AE6" w:rsidP="0095325D">
      <w:pPr>
        <w:widowControl w:val="0"/>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6.</w:t>
      </w:r>
      <w:r w:rsidRPr="009E7993">
        <w:rPr>
          <w:rFonts w:ascii="Times New Roman" w:hAnsi="Times New Roman" w:cs="Times New Roman"/>
          <w:sz w:val="24"/>
          <w:szCs w:val="24"/>
        </w:rPr>
        <w:t xml:space="preserve"> При арендных отношениях арендный коллектив несет имущественную ответстве</w:t>
      </w:r>
      <w:r w:rsidRPr="009E7993">
        <w:rPr>
          <w:rFonts w:ascii="Times New Roman" w:hAnsi="Times New Roman" w:cs="Times New Roman"/>
          <w:sz w:val="24"/>
          <w:szCs w:val="24"/>
        </w:rPr>
        <w:t>н</w:t>
      </w:r>
      <w:r w:rsidRPr="009E7993">
        <w:rPr>
          <w:rFonts w:ascii="Times New Roman" w:hAnsi="Times New Roman" w:cs="Times New Roman"/>
          <w:sz w:val="24"/>
          <w:szCs w:val="24"/>
        </w:rPr>
        <w:t>ность перед хозяйством за невыполнение договорных обязательств, тогда как при подряде этого нет.</w:t>
      </w:r>
    </w:p>
    <w:p w:rsidR="00412AE6" w:rsidRPr="009E7993" w:rsidRDefault="00412AE6" w:rsidP="00FA45E4">
      <w:pPr>
        <w:widowControl w:val="0"/>
        <w:tabs>
          <w:tab w:val="left" w:pos="0"/>
          <w:tab w:val="left" w:pos="567"/>
        </w:tabs>
        <w:spacing w:after="0" w:line="238"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7</w:t>
      </w:r>
      <w:r w:rsidRPr="009E7993">
        <w:rPr>
          <w:rFonts w:ascii="Times New Roman" w:hAnsi="Times New Roman" w:cs="Times New Roman"/>
          <w:sz w:val="24"/>
          <w:szCs w:val="24"/>
        </w:rPr>
        <w:t xml:space="preserve">. При арендных отношениях продукция, произведенная арендным коллективам </w:t>
      </w:r>
      <w:r w:rsidRPr="009E7993">
        <w:rPr>
          <w:rFonts w:ascii="Times New Roman" w:hAnsi="Times New Roman" w:cs="Times New Roman"/>
          <w:i/>
          <w:sz w:val="24"/>
          <w:szCs w:val="24"/>
        </w:rPr>
        <w:t>сверх договорного объема, является его собственностью</w:t>
      </w:r>
      <w:r w:rsidRPr="009E7993">
        <w:rPr>
          <w:rFonts w:ascii="Times New Roman" w:hAnsi="Times New Roman" w:cs="Times New Roman"/>
          <w:sz w:val="24"/>
          <w:szCs w:val="24"/>
        </w:rPr>
        <w:t xml:space="preserve"> и используется им по своему усмотр</w:t>
      </w:r>
      <w:r w:rsidRPr="009E7993">
        <w:rPr>
          <w:rFonts w:ascii="Times New Roman" w:hAnsi="Times New Roman" w:cs="Times New Roman"/>
          <w:sz w:val="24"/>
          <w:szCs w:val="24"/>
        </w:rPr>
        <w:t>е</w:t>
      </w:r>
      <w:r w:rsidRPr="009E7993">
        <w:rPr>
          <w:rFonts w:ascii="Times New Roman" w:hAnsi="Times New Roman" w:cs="Times New Roman"/>
          <w:sz w:val="24"/>
          <w:szCs w:val="24"/>
        </w:rPr>
        <w:t>нию, тогда как при подряде этого нет.</w:t>
      </w:r>
    </w:p>
    <w:p w:rsidR="00412AE6" w:rsidRPr="009E7993" w:rsidRDefault="00412AE6" w:rsidP="00FA45E4">
      <w:pPr>
        <w:widowControl w:val="0"/>
        <w:spacing w:after="0" w:line="238" w:lineRule="auto"/>
        <w:ind w:firstLine="567"/>
        <w:jc w:val="both"/>
        <w:rPr>
          <w:rFonts w:ascii="Times New Roman" w:hAnsi="Times New Roman" w:cs="Times New Roman"/>
          <w:i/>
          <w:sz w:val="24"/>
          <w:szCs w:val="24"/>
        </w:rPr>
      </w:pPr>
      <w:r w:rsidRPr="009E7993">
        <w:rPr>
          <w:rFonts w:ascii="Times New Roman" w:hAnsi="Times New Roman" w:cs="Times New Roman"/>
          <w:i/>
          <w:sz w:val="24"/>
          <w:szCs w:val="24"/>
        </w:rPr>
        <w:t xml:space="preserve">Функции предприятия при внутрихозяйственной аренде: </w:t>
      </w:r>
    </w:p>
    <w:p w:rsidR="00002B26" w:rsidRDefault="00465DA3" w:rsidP="00FA45E4">
      <w:pPr>
        <w:pStyle w:val="af"/>
        <w:widowControl w:val="0"/>
        <w:numPr>
          <w:ilvl w:val="0"/>
          <w:numId w:val="59"/>
        </w:numPr>
        <w:tabs>
          <w:tab w:val="left" w:pos="0"/>
        </w:tabs>
        <w:spacing w:after="0" w:line="238" w:lineRule="auto"/>
        <w:ind w:left="0" w:firstLine="567"/>
        <w:rPr>
          <w:rFonts w:ascii="Times New Roman" w:hAnsi="Times New Roman"/>
          <w:sz w:val="24"/>
          <w:szCs w:val="24"/>
        </w:rPr>
      </w:pPr>
      <w:r w:rsidRPr="00002B26">
        <w:rPr>
          <w:rFonts w:ascii="Times New Roman" w:hAnsi="Times New Roman"/>
          <w:sz w:val="24"/>
          <w:szCs w:val="24"/>
        </w:rPr>
        <w:t>п</w:t>
      </w:r>
      <w:r w:rsidR="00412AE6" w:rsidRPr="00002B26">
        <w:rPr>
          <w:rFonts w:ascii="Times New Roman" w:hAnsi="Times New Roman"/>
          <w:sz w:val="24"/>
          <w:szCs w:val="24"/>
        </w:rPr>
        <w:t>ланирования совместно с арендным коллективом договорного объема производства продукции для к</w:t>
      </w:r>
      <w:r w:rsidRPr="00002B26">
        <w:rPr>
          <w:rFonts w:ascii="Times New Roman" w:hAnsi="Times New Roman"/>
          <w:sz w:val="24"/>
          <w:szCs w:val="24"/>
        </w:rPr>
        <w:t>аждого арендного подразделения;</w:t>
      </w:r>
      <w:r w:rsidR="00002B26" w:rsidRPr="00002B26">
        <w:rPr>
          <w:rFonts w:ascii="Times New Roman" w:hAnsi="Times New Roman"/>
          <w:sz w:val="24"/>
          <w:szCs w:val="24"/>
        </w:rPr>
        <w:t xml:space="preserve"> </w:t>
      </w:r>
    </w:p>
    <w:p w:rsidR="00412AE6" w:rsidRPr="00002B26" w:rsidRDefault="00002B26" w:rsidP="00FA45E4">
      <w:pPr>
        <w:pStyle w:val="af"/>
        <w:widowControl w:val="0"/>
        <w:numPr>
          <w:ilvl w:val="0"/>
          <w:numId w:val="59"/>
        </w:numPr>
        <w:tabs>
          <w:tab w:val="left" w:pos="0"/>
        </w:tabs>
        <w:spacing w:after="0" w:line="238" w:lineRule="auto"/>
        <w:ind w:left="851" w:hanging="284"/>
        <w:rPr>
          <w:rFonts w:ascii="Times New Roman" w:hAnsi="Times New Roman"/>
          <w:sz w:val="24"/>
          <w:szCs w:val="24"/>
        </w:rPr>
      </w:pPr>
      <w:r>
        <w:rPr>
          <w:rFonts w:ascii="Times New Roman" w:hAnsi="Times New Roman"/>
          <w:sz w:val="24"/>
          <w:szCs w:val="24"/>
        </w:rPr>
        <w:t>о</w:t>
      </w:r>
      <w:r w:rsidR="00412AE6" w:rsidRPr="00002B26">
        <w:rPr>
          <w:rFonts w:ascii="Times New Roman" w:hAnsi="Times New Roman"/>
          <w:sz w:val="24"/>
          <w:szCs w:val="24"/>
        </w:rPr>
        <w:t>пределяет сроки</w:t>
      </w:r>
      <w:r>
        <w:rPr>
          <w:rFonts w:ascii="Times New Roman" w:hAnsi="Times New Roman"/>
          <w:sz w:val="24"/>
          <w:szCs w:val="24"/>
        </w:rPr>
        <w:t xml:space="preserve"> аренды и размер арендной платы;</w:t>
      </w:r>
    </w:p>
    <w:p w:rsidR="00002B26" w:rsidRDefault="00002B26" w:rsidP="00FA45E4">
      <w:pPr>
        <w:pStyle w:val="af"/>
        <w:widowControl w:val="0"/>
        <w:numPr>
          <w:ilvl w:val="0"/>
          <w:numId w:val="59"/>
        </w:numPr>
        <w:tabs>
          <w:tab w:val="left" w:pos="851"/>
        </w:tabs>
        <w:spacing w:after="0" w:line="238" w:lineRule="auto"/>
        <w:ind w:left="0" w:firstLine="567"/>
        <w:rPr>
          <w:rFonts w:ascii="Times New Roman" w:hAnsi="Times New Roman"/>
          <w:sz w:val="24"/>
          <w:szCs w:val="24"/>
        </w:rPr>
      </w:pPr>
      <w:r w:rsidRPr="00002B26">
        <w:rPr>
          <w:rFonts w:ascii="Times New Roman" w:hAnsi="Times New Roman"/>
          <w:sz w:val="24"/>
          <w:szCs w:val="24"/>
        </w:rPr>
        <w:t>о</w:t>
      </w:r>
      <w:r w:rsidR="00412AE6" w:rsidRPr="00002B26">
        <w:rPr>
          <w:rFonts w:ascii="Times New Roman" w:hAnsi="Times New Roman"/>
          <w:sz w:val="24"/>
          <w:szCs w:val="24"/>
        </w:rPr>
        <w:t>существление простого или расширенного воспроизводства в целом по хозяйству</w:t>
      </w:r>
      <w:r w:rsidRPr="00002B26">
        <w:rPr>
          <w:rFonts w:ascii="Times New Roman" w:hAnsi="Times New Roman"/>
          <w:sz w:val="24"/>
          <w:szCs w:val="24"/>
        </w:rPr>
        <w:t xml:space="preserve">; </w:t>
      </w:r>
    </w:p>
    <w:p w:rsidR="00002B26" w:rsidRDefault="00002B26" w:rsidP="00FA45E4">
      <w:pPr>
        <w:pStyle w:val="af"/>
        <w:widowControl w:val="0"/>
        <w:numPr>
          <w:ilvl w:val="0"/>
          <w:numId w:val="59"/>
        </w:numPr>
        <w:tabs>
          <w:tab w:val="left" w:pos="0"/>
          <w:tab w:val="left" w:pos="851"/>
        </w:tabs>
        <w:spacing w:after="0" w:line="238" w:lineRule="auto"/>
        <w:ind w:left="0" w:firstLine="567"/>
        <w:rPr>
          <w:rFonts w:ascii="Times New Roman" w:hAnsi="Times New Roman"/>
          <w:sz w:val="24"/>
          <w:szCs w:val="24"/>
        </w:rPr>
      </w:pPr>
      <w:r>
        <w:rPr>
          <w:rFonts w:ascii="Times New Roman" w:hAnsi="Times New Roman"/>
          <w:sz w:val="24"/>
          <w:szCs w:val="24"/>
        </w:rPr>
        <w:t>о</w:t>
      </w:r>
      <w:r w:rsidR="00412AE6" w:rsidRPr="00002B26">
        <w:rPr>
          <w:rFonts w:ascii="Times New Roman" w:hAnsi="Times New Roman"/>
          <w:sz w:val="24"/>
          <w:szCs w:val="24"/>
        </w:rPr>
        <w:t xml:space="preserve">пределяет размер отчислений на </w:t>
      </w:r>
      <w:r>
        <w:rPr>
          <w:rFonts w:ascii="Times New Roman" w:hAnsi="Times New Roman"/>
          <w:sz w:val="24"/>
          <w:szCs w:val="24"/>
        </w:rPr>
        <w:t xml:space="preserve">содержание аппарата управления </w:t>
      </w:r>
      <w:r w:rsidR="00412AE6" w:rsidRPr="00002B26">
        <w:rPr>
          <w:rFonts w:ascii="Times New Roman" w:hAnsi="Times New Roman"/>
          <w:sz w:val="24"/>
          <w:szCs w:val="24"/>
        </w:rPr>
        <w:t>и отчислении на возмещение общехозяйственных расходов</w:t>
      </w:r>
      <w:r w:rsidR="00457C9F">
        <w:rPr>
          <w:rFonts w:ascii="Times New Roman" w:hAnsi="Times New Roman"/>
          <w:sz w:val="24"/>
          <w:szCs w:val="24"/>
        </w:rPr>
        <w:t>;</w:t>
      </w:r>
      <w:r w:rsidRPr="00002B26">
        <w:rPr>
          <w:rFonts w:ascii="Times New Roman" w:hAnsi="Times New Roman"/>
          <w:sz w:val="24"/>
          <w:szCs w:val="24"/>
        </w:rPr>
        <w:t xml:space="preserve"> </w:t>
      </w:r>
    </w:p>
    <w:p w:rsidR="00002B26" w:rsidRDefault="00002B26" w:rsidP="00FA45E4">
      <w:pPr>
        <w:pStyle w:val="af"/>
        <w:widowControl w:val="0"/>
        <w:numPr>
          <w:ilvl w:val="0"/>
          <w:numId w:val="59"/>
        </w:numPr>
        <w:tabs>
          <w:tab w:val="left" w:pos="0"/>
          <w:tab w:val="left" w:pos="851"/>
        </w:tabs>
        <w:spacing w:after="0" w:line="238" w:lineRule="auto"/>
        <w:ind w:left="0" w:firstLine="567"/>
        <w:rPr>
          <w:rFonts w:ascii="Times New Roman" w:hAnsi="Times New Roman"/>
          <w:sz w:val="24"/>
          <w:szCs w:val="24"/>
        </w:rPr>
      </w:pPr>
      <w:r>
        <w:rPr>
          <w:rFonts w:ascii="Times New Roman" w:hAnsi="Times New Roman"/>
          <w:sz w:val="24"/>
          <w:szCs w:val="24"/>
        </w:rPr>
        <w:lastRenderedPageBreak/>
        <w:t>п</w:t>
      </w:r>
      <w:r w:rsidR="00412AE6" w:rsidRPr="00002B26">
        <w:rPr>
          <w:rFonts w:ascii="Times New Roman" w:hAnsi="Times New Roman"/>
          <w:sz w:val="24"/>
          <w:szCs w:val="24"/>
        </w:rPr>
        <w:t xml:space="preserve">роведение перевооружение, реконструкции и социальной политики </w:t>
      </w:r>
      <w:r w:rsidR="00457C9F">
        <w:rPr>
          <w:rFonts w:ascii="Times New Roman" w:hAnsi="Times New Roman"/>
          <w:sz w:val="24"/>
          <w:szCs w:val="24"/>
        </w:rPr>
        <w:t>по общим для предприятия планам;</w:t>
      </w:r>
    </w:p>
    <w:p w:rsidR="00412AE6" w:rsidRPr="00002B26" w:rsidRDefault="00002B26" w:rsidP="00FA45E4">
      <w:pPr>
        <w:pStyle w:val="af"/>
        <w:widowControl w:val="0"/>
        <w:numPr>
          <w:ilvl w:val="0"/>
          <w:numId w:val="59"/>
        </w:numPr>
        <w:tabs>
          <w:tab w:val="left" w:pos="142"/>
          <w:tab w:val="left" w:pos="851"/>
        </w:tabs>
        <w:spacing w:after="0" w:line="238" w:lineRule="auto"/>
        <w:ind w:left="0" w:firstLine="567"/>
        <w:rPr>
          <w:rFonts w:ascii="Times New Roman" w:hAnsi="Times New Roman"/>
          <w:sz w:val="24"/>
          <w:szCs w:val="24"/>
        </w:rPr>
      </w:pPr>
      <w:r>
        <w:rPr>
          <w:rFonts w:ascii="Times New Roman" w:hAnsi="Times New Roman"/>
          <w:sz w:val="24"/>
          <w:szCs w:val="24"/>
        </w:rPr>
        <w:t>р</w:t>
      </w:r>
      <w:r w:rsidR="00412AE6" w:rsidRPr="00002B26">
        <w:rPr>
          <w:rFonts w:ascii="Times New Roman" w:hAnsi="Times New Roman"/>
          <w:sz w:val="24"/>
          <w:szCs w:val="24"/>
        </w:rPr>
        <w:t>асчет с государством по общехозяйственным налогом, платежам и другим обяз</w:t>
      </w:r>
      <w:r w:rsidR="00412AE6" w:rsidRPr="00002B26">
        <w:rPr>
          <w:rFonts w:ascii="Times New Roman" w:hAnsi="Times New Roman"/>
          <w:sz w:val="24"/>
          <w:szCs w:val="24"/>
        </w:rPr>
        <w:t>а</w:t>
      </w:r>
      <w:r w:rsidR="00412AE6" w:rsidRPr="00002B26">
        <w:rPr>
          <w:rFonts w:ascii="Times New Roman" w:hAnsi="Times New Roman"/>
          <w:sz w:val="24"/>
          <w:szCs w:val="24"/>
        </w:rPr>
        <w:t xml:space="preserve">тельствам. </w:t>
      </w:r>
    </w:p>
    <w:p w:rsidR="00412AE6" w:rsidRPr="009E7993" w:rsidRDefault="00412AE6" w:rsidP="00FA45E4">
      <w:pPr>
        <w:widowControl w:val="0"/>
        <w:spacing w:after="0" w:line="238" w:lineRule="auto"/>
        <w:ind w:firstLine="567"/>
        <w:jc w:val="both"/>
        <w:rPr>
          <w:rFonts w:ascii="Times New Roman" w:hAnsi="Times New Roman" w:cs="Times New Roman"/>
          <w:i/>
          <w:sz w:val="24"/>
          <w:szCs w:val="24"/>
        </w:rPr>
      </w:pPr>
      <w:r w:rsidRPr="009E7993">
        <w:rPr>
          <w:rFonts w:ascii="Times New Roman" w:hAnsi="Times New Roman" w:cs="Times New Roman"/>
          <w:i/>
          <w:sz w:val="24"/>
          <w:szCs w:val="24"/>
        </w:rPr>
        <w:t>Функции при внутрихозяйственной аренде арендного подразделения (бригады):</w:t>
      </w:r>
    </w:p>
    <w:p w:rsidR="00412AE6" w:rsidRPr="00457C9F" w:rsidRDefault="007362C1" w:rsidP="00FA45E4">
      <w:pPr>
        <w:pStyle w:val="af"/>
        <w:widowControl w:val="0"/>
        <w:numPr>
          <w:ilvl w:val="0"/>
          <w:numId w:val="60"/>
        </w:numPr>
        <w:tabs>
          <w:tab w:val="left" w:pos="0"/>
          <w:tab w:val="left" w:pos="567"/>
        </w:tabs>
        <w:spacing w:after="0" w:line="238" w:lineRule="auto"/>
        <w:ind w:left="0" w:firstLine="567"/>
        <w:rPr>
          <w:rFonts w:ascii="Times New Roman" w:hAnsi="Times New Roman"/>
          <w:sz w:val="24"/>
          <w:szCs w:val="24"/>
        </w:rPr>
      </w:pPr>
      <w:r>
        <w:rPr>
          <w:rFonts w:ascii="Times New Roman" w:hAnsi="Times New Roman"/>
          <w:sz w:val="24"/>
          <w:szCs w:val="24"/>
        </w:rPr>
        <w:t>у</w:t>
      </w:r>
      <w:r w:rsidR="00412AE6" w:rsidRPr="00457C9F">
        <w:rPr>
          <w:rFonts w:ascii="Times New Roman" w:hAnsi="Times New Roman"/>
          <w:sz w:val="24"/>
          <w:szCs w:val="24"/>
        </w:rPr>
        <w:t xml:space="preserve">частие в планировании договорных объемов производства </w:t>
      </w:r>
      <w:r>
        <w:rPr>
          <w:rFonts w:ascii="Times New Roman" w:hAnsi="Times New Roman"/>
          <w:sz w:val="24"/>
          <w:szCs w:val="24"/>
        </w:rPr>
        <w:t xml:space="preserve">сельскохозяйственной </w:t>
      </w:r>
      <w:r w:rsidR="00412AE6" w:rsidRPr="00457C9F">
        <w:rPr>
          <w:rFonts w:ascii="Times New Roman" w:hAnsi="Times New Roman"/>
          <w:sz w:val="24"/>
          <w:szCs w:val="24"/>
        </w:rPr>
        <w:t>продукции для бри</w:t>
      </w:r>
      <w:r>
        <w:rPr>
          <w:rFonts w:ascii="Times New Roman" w:hAnsi="Times New Roman"/>
          <w:sz w:val="24"/>
          <w:szCs w:val="24"/>
        </w:rPr>
        <w:t>гады;</w:t>
      </w:r>
    </w:p>
    <w:p w:rsidR="00412AE6" w:rsidRPr="00457C9F" w:rsidRDefault="007362C1" w:rsidP="00FA45E4">
      <w:pPr>
        <w:pStyle w:val="af"/>
        <w:widowControl w:val="0"/>
        <w:numPr>
          <w:ilvl w:val="0"/>
          <w:numId w:val="60"/>
        </w:numPr>
        <w:tabs>
          <w:tab w:val="left" w:pos="0"/>
          <w:tab w:val="left" w:pos="567"/>
        </w:tabs>
        <w:spacing w:after="0" w:line="238" w:lineRule="auto"/>
        <w:ind w:left="0" w:firstLine="567"/>
        <w:rPr>
          <w:rFonts w:ascii="Times New Roman" w:hAnsi="Times New Roman"/>
          <w:sz w:val="24"/>
          <w:szCs w:val="24"/>
        </w:rPr>
      </w:pPr>
      <w:r>
        <w:rPr>
          <w:rFonts w:ascii="Times New Roman" w:hAnsi="Times New Roman"/>
          <w:sz w:val="24"/>
          <w:szCs w:val="24"/>
        </w:rPr>
        <w:t>з</w:t>
      </w:r>
      <w:r w:rsidR="00412AE6" w:rsidRPr="00457C9F">
        <w:rPr>
          <w:rFonts w:ascii="Times New Roman" w:hAnsi="Times New Roman"/>
          <w:sz w:val="24"/>
          <w:szCs w:val="24"/>
        </w:rPr>
        <w:t>аключение арендного договора между администрацией и бригадой на хоз</w:t>
      </w:r>
      <w:r>
        <w:rPr>
          <w:rFonts w:ascii="Times New Roman" w:hAnsi="Times New Roman"/>
          <w:sz w:val="24"/>
          <w:szCs w:val="24"/>
        </w:rPr>
        <w:t xml:space="preserve">яйственную </w:t>
      </w:r>
      <w:r w:rsidR="00412AE6" w:rsidRPr="00457C9F">
        <w:rPr>
          <w:rFonts w:ascii="Times New Roman" w:hAnsi="Times New Roman"/>
          <w:sz w:val="24"/>
          <w:szCs w:val="24"/>
        </w:rPr>
        <w:t>деятель</w:t>
      </w:r>
      <w:r>
        <w:rPr>
          <w:rFonts w:ascii="Times New Roman" w:hAnsi="Times New Roman"/>
          <w:sz w:val="24"/>
          <w:szCs w:val="24"/>
        </w:rPr>
        <w:t>ность;</w:t>
      </w:r>
    </w:p>
    <w:p w:rsidR="00412AE6" w:rsidRPr="00457C9F" w:rsidRDefault="007362C1" w:rsidP="00FA45E4">
      <w:pPr>
        <w:pStyle w:val="af"/>
        <w:widowControl w:val="0"/>
        <w:numPr>
          <w:ilvl w:val="0"/>
          <w:numId w:val="60"/>
        </w:numPr>
        <w:tabs>
          <w:tab w:val="left" w:pos="0"/>
          <w:tab w:val="left" w:pos="567"/>
        </w:tabs>
        <w:spacing w:after="0" w:line="238" w:lineRule="auto"/>
        <w:ind w:left="0" w:firstLine="567"/>
        <w:rPr>
          <w:rFonts w:ascii="Times New Roman" w:hAnsi="Times New Roman"/>
          <w:sz w:val="24"/>
          <w:szCs w:val="24"/>
        </w:rPr>
      </w:pPr>
      <w:r>
        <w:rPr>
          <w:rFonts w:ascii="Times New Roman" w:hAnsi="Times New Roman"/>
          <w:sz w:val="24"/>
          <w:szCs w:val="24"/>
        </w:rPr>
        <w:t xml:space="preserve">самостоятельное </w:t>
      </w:r>
      <w:r w:rsidR="00412AE6" w:rsidRPr="00457C9F">
        <w:rPr>
          <w:rFonts w:ascii="Times New Roman" w:hAnsi="Times New Roman"/>
          <w:sz w:val="24"/>
          <w:szCs w:val="24"/>
        </w:rPr>
        <w:t>формирование производственной  программы для выполнения арендного догов</w:t>
      </w:r>
      <w:r>
        <w:rPr>
          <w:rFonts w:ascii="Times New Roman" w:hAnsi="Times New Roman"/>
          <w:sz w:val="24"/>
          <w:szCs w:val="24"/>
        </w:rPr>
        <w:t>ора с учетом договорного заказа;</w:t>
      </w:r>
    </w:p>
    <w:p w:rsidR="00412AE6" w:rsidRPr="00457C9F" w:rsidRDefault="007362C1" w:rsidP="00FA45E4">
      <w:pPr>
        <w:pStyle w:val="af"/>
        <w:widowControl w:val="0"/>
        <w:numPr>
          <w:ilvl w:val="0"/>
          <w:numId w:val="60"/>
        </w:numPr>
        <w:tabs>
          <w:tab w:val="left" w:pos="0"/>
          <w:tab w:val="left" w:pos="567"/>
        </w:tabs>
        <w:spacing w:after="0" w:line="238" w:lineRule="auto"/>
        <w:ind w:left="0" w:firstLine="567"/>
        <w:rPr>
          <w:rFonts w:ascii="Times New Roman" w:hAnsi="Times New Roman"/>
          <w:sz w:val="24"/>
          <w:szCs w:val="24"/>
        </w:rPr>
      </w:pPr>
      <w:r>
        <w:rPr>
          <w:rFonts w:ascii="Times New Roman" w:hAnsi="Times New Roman"/>
          <w:sz w:val="24"/>
          <w:szCs w:val="24"/>
        </w:rPr>
        <w:t>с</w:t>
      </w:r>
      <w:r w:rsidR="00412AE6" w:rsidRPr="00457C9F">
        <w:rPr>
          <w:rFonts w:ascii="Times New Roman" w:hAnsi="Times New Roman"/>
          <w:sz w:val="24"/>
          <w:szCs w:val="24"/>
        </w:rPr>
        <w:t>амостоятельное определение форм и систем оплаты труда, распорядка дня, состава трудового коллектива</w:t>
      </w:r>
      <w:r>
        <w:rPr>
          <w:rFonts w:ascii="Times New Roman" w:hAnsi="Times New Roman"/>
          <w:sz w:val="24"/>
          <w:szCs w:val="24"/>
        </w:rPr>
        <w:t>;</w:t>
      </w:r>
      <w:r w:rsidR="00412AE6" w:rsidRPr="00457C9F">
        <w:rPr>
          <w:rFonts w:ascii="Times New Roman" w:hAnsi="Times New Roman"/>
          <w:sz w:val="24"/>
          <w:szCs w:val="24"/>
        </w:rPr>
        <w:t xml:space="preserve"> </w:t>
      </w:r>
    </w:p>
    <w:p w:rsidR="00412AE6" w:rsidRPr="00457C9F" w:rsidRDefault="007362C1" w:rsidP="00FA45E4">
      <w:pPr>
        <w:pStyle w:val="af"/>
        <w:widowControl w:val="0"/>
        <w:numPr>
          <w:ilvl w:val="0"/>
          <w:numId w:val="60"/>
        </w:numPr>
        <w:tabs>
          <w:tab w:val="left" w:pos="0"/>
          <w:tab w:val="left" w:pos="567"/>
        </w:tabs>
        <w:spacing w:after="0" w:line="238" w:lineRule="auto"/>
        <w:ind w:left="0" w:firstLine="567"/>
        <w:rPr>
          <w:rFonts w:ascii="Times New Roman" w:hAnsi="Times New Roman"/>
          <w:sz w:val="24"/>
          <w:szCs w:val="24"/>
        </w:rPr>
      </w:pPr>
      <w:r>
        <w:rPr>
          <w:rFonts w:ascii="Times New Roman" w:hAnsi="Times New Roman"/>
          <w:sz w:val="24"/>
          <w:szCs w:val="24"/>
        </w:rPr>
        <w:t>в</w:t>
      </w:r>
      <w:r w:rsidR="00412AE6" w:rsidRPr="00457C9F">
        <w:rPr>
          <w:rFonts w:ascii="Times New Roman" w:hAnsi="Times New Roman"/>
          <w:sz w:val="24"/>
          <w:szCs w:val="24"/>
        </w:rPr>
        <w:t>ыполнение арендного договора по производству и реализ</w:t>
      </w:r>
      <w:r>
        <w:rPr>
          <w:rFonts w:ascii="Times New Roman" w:hAnsi="Times New Roman"/>
          <w:sz w:val="24"/>
          <w:szCs w:val="24"/>
        </w:rPr>
        <w:t>ации продукции внутри х</w:t>
      </w:r>
      <w:r>
        <w:rPr>
          <w:rFonts w:ascii="Times New Roman" w:hAnsi="Times New Roman"/>
          <w:sz w:val="24"/>
          <w:szCs w:val="24"/>
        </w:rPr>
        <w:t>о</w:t>
      </w:r>
      <w:r>
        <w:rPr>
          <w:rFonts w:ascii="Times New Roman" w:hAnsi="Times New Roman"/>
          <w:sz w:val="24"/>
          <w:szCs w:val="24"/>
        </w:rPr>
        <w:t>зяйства;</w:t>
      </w:r>
    </w:p>
    <w:p w:rsidR="00412AE6" w:rsidRPr="00457C9F" w:rsidRDefault="007362C1" w:rsidP="00FA45E4">
      <w:pPr>
        <w:pStyle w:val="af"/>
        <w:widowControl w:val="0"/>
        <w:numPr>
          <w:ilvl w:val="0"/>
          <w:numId w:val="60"/>
        </w:numPr>
        <w:tabs>
          <w:tab w:val="left" w:pos="0"/>
          <w:tab w:val="left" w:pos="567"/>
        </w:tabs>
        <w:spacing w:after="0" w:line="238" w:lineRule="auto"/>
        <w:ind w:left="851" w:hanging="284"/>
        <w:rPr>
          <w:rFonts w:ascii="Times New Roman" w:hAnsi="Times New Roman"/>
          <w:sz w:val="24"/>
          <w:szCs w:val="24"/>
        </w:rPr>
      </w:pPr>
      <w:r>
        <w:rPr>
          <w:rFonts w:ascii="Times New Roman" w:hAnsi="Times New Roman"/>
          <w:sz w:val="24"/>
          <w:szCs w:val="24"/>
        </w:rPr>
        <w:t>с</w:t>
      </w:r>
      <w:r w:rsidR="00412AE6" w:rsidRPr="00457C9F">
        <w:rPr>
          <w:rFonts w:ascii="Times New Roman" w:hAnsi="Times New Roman"/>
          <w:sz w:val="24"/>
          <w:szCs w:val="24"/>
        </w:rPr>
        <w:t>амостоятельное рас</w:t>
      </w:r>
      <w:r>
        <w:rPr>
          <w:rFonts w:ascii="Times New Roman" w:hAnsi="Times New Roman"/>
          <w:sz w:val="24"/>
          <w:szCs w:val="24"/>
        </w:rPr>
        <w:t>пределение хозрасчетного дохода;</w:t>
      </w:r>
    </w:p>
    <w:p w:rsidR="00412AE6" w:rsidRPr="00457C9F" w:rsidRDefault="007362C1" w:rsidP="00FA45E4">
      <w:pPr>
        <w:pStyle w:val="af"/>
        <w:widowControl w:val="0"/>
        <w:numPr>
          <w:ilvl w:val="0"/>
          <w:numId w:val="60"/>
        </w:numPr>
        <w:tabs>
          <w:tab w:val="left" w:pos="567"/>
        </w:tabs>
        <w:spacing w:after="0" w:line="238" w:lineRule="auto"/>
        <w:ind w:left="851" w:hanging="284"/>
        <w:rPr>
          <w:rFonts w:ascii="Times New Roman" w:hAnsi="Times New Roman"/>
          <w:sz w:val="24"/>
          <w:szCs w:val="24"/>
        </w:rPr>
      </w:pPr>
      <w:r>
        <w:rPr>
          <w:rFonts w:ascii="Times New Roman" w:hAnsi="Times New Roman"/>
          <w:sz w:val="24"/>
          <w:szCs w:val="24"/>
        </w:rPr>
        <w:t>п</w:t>
      </w:r>
      <w:r w:rsidR="00412AE6" w:rsidRPr="00457C9F">
        <w:rPr>
          <w:rFonts w:ascii="Times New Roman" w:hAnsi="Times New Roman"/>
          <w:sz w:val="24"/>
          <w:szCs w:val="24"/>
        </w:rPr>
        <w:t>роведение перевооружение, реконструкции и социальной политики по бригаде.</w:t>
      </w:r>
    </w:p>
    <w:p w:rsidR="00412AE6" w:rsidRPr="009E7993" w:rsidRDefault="00412AE6" w:rsidP="00FA45E4">
      <w:pPr>
        <w:widowControl w:val="0"/>
        <w:spacing w:after="0" w:line="238"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Основным документом</w:t>
      </w:r>
      <w:r w:rsidRPr="009E7993">
        <w:rPr>
          <w:rFonts w:ascii="Times New Roman" w:hAnsi="Times New Roman" w:cs="Times New Roman"/>
          <w:sz w:val="24"/>
          <w:szCs w:val="24"/>
        </w:rPr>
        <w:t>, регламентирующим отношения арендатора и арендодателя, я</w:t>
      </w:r>
      <w:r w:rsidRPr="009E7993">
        <w:rPr>
          <w:rFonts w:ascii="Times New Roman" w:hAnsi="Times New Roman" w:cs="Times New Roman"/>
          <w:sz w:val="24"/>
          <w:szCs w:val="24"/>
        </w:rPr>
        <w:t>в</w:t>
      </w:r>
      <w:r w:rsidRPr="009E7993">
        <w:rPr>
          <w:rFonts w:ascii="Times New Roman" w:hAnsi="Times New Roman" w:cs="Times New Roman"/>
          <w:sz w:val="24"/>
          <w:szCs w:val="24"/>
        </w:rPr>
        <w:t xml:space="preserve">ляется </w:t>
      </w:r>
      <w:r w:rsidRPr="009E7993">
        <w:rPr>
          <w:rFonts w:ascii="Times New Roman" w:hAnsi="Times New Roman" w:cs="Times New Roman"/>
          <w:b/>
          <w:i/>
          <w:sz w:val="24"/>
          <w:szCs w:val="24"/>
        </w:rPr>
        <w:t>договор арендного подряда</w:t>
      </w:r>
      <w:r w:rsidRPr="009E7993">
        <w:rPr>
          <w:rFonts w:ascii="Times New Roman" w:hAnsi="Times New Roman" w:cs="Times New Roman"/>
          <w:i/>
          <w:sz w:val="24"/>
          <w:szCs w:val="24"/>
        </w:rPr>
        <w:t>.</w:t>
      </w:r>
      <w:r w:rsidRPr="009E7993">
        <w:rPr>
          <w:rFonts w:ascii="Times New Roman" w:hAnsi="Times New Roman" w:cs="Times New Roman"/>
          <w:sz w:val="24"/>
          <w:szCs w:val="24"/>
        </w:rPr>
        <w:t xml:space="preserve"> </w:t>
      </w:r>
    </w:p>
    <w:p w:rsidR="00412AE6" w:rsidRPr="009E7993" w:rsidRDefault="00412AE6" w:rsidP="00FA45E4">
      <w:pPr>
        <w:widowControl w:val="0"/>
        <w:spacing w:after="0" w:line="238"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Договор включает такие разделы, как предмет договора, общие положения, обязанн</w:t>
      </w:r>
      <w:r w:rsidRPr="009E7993">
        <w:rPr>
          <w:rFonts w:ascii="Times New Roman" w:hAnsi="Times New Roman" w:cs="Times New Roman"/>
          <w:sz w:val="24"/>
          <w:szCs w:val="24"/>
        </w:rPr>
        <w:t>о</w:t>
      </w:r>
      <w:r w:rsidRPr="009E7993">
        <w:rPr>
          <w:rFonts w:ascii="Times New Roman" w:hAnsi="Times New Roman" w:cs="Times New Roman"/>
          <w:sz w:val="24"/>
          <w:szCs w:val="24"/>
        </w:rPr>
        <w:t>сти арендодателя и арендатора.</w:t>
      </w:r>
    </w:p>
    <w:p w:rsidR="00412AE6" w:rsidRPr="009E7993" w:rsidRDefault="00412AE6" w:rsidP="00FA45E4">
      <w:pPr>
        <w:widowControl w:val="0"/>
        <w:spacing w:after="0" w:line="238"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В договоре указывают</w:t>
      </w:r>
      <w:r w:rsidRPr="009E7993">
        <w:rPr>
          <w:rFonts w:ascii="Times New Roman" w:hAnsi="Times New Roman" w:cs="Times New Roman"/>
          <w:sz w:val="24"/>
          <w:szCs w:val="24"/>
        </w:rPr>
        <w:t>: передаваемое в аренду имущество, его стоимость, площадь земли; сроки аренды и размер арендной платы; объем, сроки, цены и порядок реализации арендатором продукции; размер и условия предоставления кредитов на приобретение семян, удобрений, кормов, оплату ремонтных и транспортных услуг; порядок уплаты налогов и платежей в бюджет; формы материально-технического снабжения; условия имущественной ответственности сторон за невыполнение взаимных обязательств, порядок разрешения сп</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ров. </w:t>
      </w:r>
    </w:p>
    <w:p w:rsidR="00412AE6" w:rsidRPr="009E7993" w:rsidRDefault="00412AE6" w:rsidP="00FA45E4">
      <w:pPr>
        <w:widowControl w:val="0"/>
        <w:spacing w:after="0" w:line="238" w:lineRule="auto"/>
        <w:ind w:firstLine="567"/>
        <w:jc w:val="both"/>
        <w:rPr>
          <w:rFonts w:ascii="Times New Roman" w:hAnsi="Times New Roman" w:cs="Times New Roman"/>
          <w:b/>
          <w:i/>
          <w:sz w:val="24"/>
          <w:szCs w:val="24"/>
        </w:rPr>
      </w:pPr>
      <w:r w:rsidRPr="009E7993">
        <w:rPr>
          <w:rFonts w:ascii="Times New Roman" w:hAnsi="Times New Roman" w:cs="Times New Roman"/>
          <w:b/>
          <w:i/>
          <w:sz w:val="24"/>
          <w:szCs w:val="24"/>
        </w:rPr>
        <w:t>Арендные отношения предусматривают соблюдение следующих принципов:</w:t>
      </w:r>
    </w:p>
    <w:p w:rsidR="00412AE6" w:rsidRPr="002A5888" w:rsidRDefault="00412AE6" w:rsidP="00FA45E4">
      <w:pPr>
        <w:pStyle w:val="af"/>
        <w:widowControl w:val="0"/>
        <w:numPr>
          <w:ilvl w:val="0"/>
          <w:numId w:val="61"/>
        </w:numPr>
        <w:spacing w:after="0" w:line="238" w:lineRule="auto"/>
        <w:ind w:left="0" w:firstLine="567"/>
        <w:rPr>
          <w:rFonts w:ascii="Times New Roman" w:hAnsi="Times New Roman"/>
          <w:sz w:val="24"/>
          <w:szCs w:val="24"/>
        </w:rPr>
      </w:pPr>
      <w:r w:rsidRPr="002A5888">
        <w:rPr>
          <w:rFonts w:ascii="Times New Roman" w:hAnsi="Times New Roman"/>
          <w:sz w:val="24"/>
          <w:szCs w:val="24"/>
        </w:rPr>
        <w:t>арендатор и арендодатель строят свои отношения на договорной основе и фиксируют в договоре взаимные обязательства;</w:t>
      </w:r>
    </w:p>
    <w:p w:rsidR="00412AE6" w:rsidRPr="002A5888" w:rsidRDefault="00412AE6" w:rsidP="00FA45E4">
      <w:pPr>
        <w:pStyle w:val="af"/>
        <w:widowControl w:val="0"/>
        <w:numPr>
          <w:ilvl w:val="0"/>
          <w:numId w:val="61"/>
        </w:numPr>
        <w:spacing w:after="0" w:line="238" w:lineRule="auto"/>
        <w:ind w:left="0" w:firstLine="567"/>
        <w:rPr>
          <w:rFonts w:ascii="Times New Roman" w:hAnsi="Times New Roman"/>
          <w:sz w:val="24"/>
          <w:szCs w:val="24"/>
        </w:rPr>
      </w:pPr>
      <w:r w:rsidRPr="002A5888">
        <w:rPr>
          <w:rFonts w:ascii="Times New Roman" w:hAnsi="Times New Roman"/>
          <w:sz w:val="24"/>
          <w:szCs w:val="24"/>
        </w:rPr>
        <w:t>сроки действия арендного договора должны быть достаточно длительными (не менее 5 лет), чтобы арендатор мог воспользоваться плодами своего труда;</w:t>
      </w:r>
    </w:p>
    <w:p w:rsidR="00412AE6" w:rsidRPr="002A5888" w:rsidRDefault="00412AE6" w:rsidP="00FA45E4">
      <w:pPr>
        <w:pStyle w:val="af"/>
        <w:widowControl w:val="0"/>
        <w:numPr>
          <w:ilvl w:val="0"/>
          <w:numId w:val="61"/>
        </w:numPr>
        <w:spacing w:after="0" w:line="238" w:lineRule="auto"/>
        <w:ind w:left="851" w:hanging="284"/>
        <w:rPr>
          <w:rFonts w:ascii="Times New Roman" w:hAnsi="Times New Roman"/>
          <w:sz w:val="24"/>
          <w:szCs w:val="24"/>
        </w:rPr>
      </w:pPr>
      <w:r w:rsidRPr="002A5888">
        <w:rPr>
          <w:rFonts w:ascii="Times New Roman" w:hAnsi="Times New Roman"/>
          <w:sz w:val="24"/>
          <w:szCs w:val="24"/>
        </w:rPr>
        <w:t>плата за аренду имущества;</w:t>
      </w:r>
    </w:p>
    <w:p w:rsidR="00412AE6" w:rsidRPr="002A5888" w:rsidRDefault="00412AE6" w:rsidP="00FA45E4">
      <w:pPr>
        <w:pStyle w:val="af"/>
        <w:widowControl w:val="0"/>
        <w:numPr>
          <w:ilvl w:val="0"/>
          <w:numId w:val="61"/>
        </w:numPr>
        <w:spacing w:after="0" w:line="238" w:lineRule="auto"/>
        <w:ind w:left="851" w:hanging="284"/>
        <w:rPr>
          <w:rFonts w:ascii="Times New Roman" w:hAnsi="Times New Roman"/>
          <w:sz w:val="24"/>
          <w:szCs w:val="24"/>
        </w:rPr>
      </w:pPr>
      <w:r w:rsidRPr="002A5888">
        <w:rPr>
          <w:rFonts w:ascii="Times New Roman" w:hAnsi="Times New Roman"/>
          <w:sz w:val="24"/>
          <w:szCs w:val="24"/>
        </w:rPr>
        <w:t>сдача имущества в аренду на конкурсной основе;</w:t>
      </w:r>
    </w:p>
    <w:p w:rsidR="00412AE6" w:rsidRPr="002A5888" w:rsidRDefault="00412AE6" w:rsidP="00FA45E4">
      <w:pPr>
        <w:pStyle w:val="af"/>
        <w:widowControl w:val="0"/>
        <w:numPr>
          <w:ilvl w:val="0"/>
          <w:numId w:val="61"/>
        </w:numPr>
        <w:spacing w:after="0" w:line="238" w:lineRule="auto"/>
        <w:ind w:left="851" w:hanging="284"/>
        <w:rPr>
          <w:rFonts w:ascii="Times New Roman" w:hAnsi="Times New Roman"/>
          <w:sz w:val="24"/>
          <w:szCs w:val="24"/>
        </w:rPr>
      </w:pPr>
      <w:r w:rsidRPr="002A5888">
        <w:rPr>
          <w:rFonts w:ascii="Times New Roman" w:hAnsi="Times New Roman"/>
          <w:sz w:val="24"/>
          <w:szCs w:val="24"/>
        </w:rPr>
        <w:t>добровольность создания арендных коллективов;</w:t>
      </w:r>
    </w:p>
    <w:p w:rsidR="00412AE6" w:rsidRPr="002A5888" w:rsidRDefault="00412AE6" w:rsidP="00FA45E4">
      <w:pPr>
        <w:pStyle w:val="af"/>
        <w:widowControl w:val="0"/>
        <w:numPr>
          <w:ilvl w:val="0"/>
          <w:numId w:val="61"/>
        </w:numPr>
        <w:spacing w:after="0" w:line="238" w:lineRule="auto"/>
        <w:ind w:left="0" w:firstLine="567"/>
        <w:rPr>
          <w:rFonts w:ascii="Times New Roman" w:hAnsi="Times New Roman"/>
          <w:sz w:val="24"/>
          <w:szCs w:val="24"/>
        </w:rPr>
      </w:pPr>
      <w:r w:rsidRPr="002A5888">
        <w:rPr>
          <w:rFonts w:ascii="Times New Roman" w:hAnsi="Times New Roman"/>
          <w:sz w:val="24"/>
          <w:szCs w:val="24"/>
        </w:rPr>
        <w:t>полная самостоятельность арендатора в организации производства, распоряжении в</w:t>
      </w:r>
      <w:r w:rsidRPr="002A5888">
        <w:rPr>
          <w:rFonts w:ascii="Times New Roman" w:hAnsi="Times New Roman"/>
          <w:sz w:val="24"/>
          <w:szCs w:val="24"/>
        </w:rPr>
        <w:t>ы</w:t>
      </w:r>
      <w:r w:rsidRPr="002A5888">
        <w:rPr>
          <w:rFonts w:ascii="Times New Roman" w:hAnsi="Times New Roman"/>
          <w:sz w:val="24"/>
          <w:szCs w:val="24"/>
        </w:rPr>
        <w:t>ращенной сверхдоговорной продукцией и полученным доходом;</w:t>
      </w:r>
    </w:p>
    <w:p w:rsidR="00412AE6" w:rsidRPr="002A5888" w:rsidRDefault="00412AE6" w:rsidP="00FA45E4">
      <w:pPr>
        <w:pStyle w:val="af"/>
        <w:widowControl w:val="0"/>
        <w:numPr>
          <w:ilvl w:val="0"/>
          <w:numId w:val="61"/>
        </w:numPr>
        <w:spacing w:after="0" w:line="238" w:lineRule="auto"/>
        <w:ind w:left="0" w:firstLine="567"/>
        <w:rPr>
          <w:rFonts w:ascii="Times New Roman" w:hAnsi="Times New Roman"/>
          <w:sz w:val="24"/>
          <w:szCs w:val="24"/>
        </w:rPr>
      </w:pPr>
      <w:r w:rsidRPr="002A5888">
        <w:rPr>
          <w:rFonts w:ascii="Times New Roman" w:hAnsi="Times New Roman"/>
          <w:sz w:val="24"/>
          <w:szCs w:val="24"/>
        </w:rPr>
        <w:t>полная материальная (имущественная) ответственность арендатора за результаты св</w:t>
      </w:r>
      <w:r w:rsidRPr="002A5888">
        <w:rPr>
          <w:rFonts w:ascii="Times New Roman" w:hAnsi="Times New Roman"/>
          <w:sz w:val="24"/>
          <w:szCs w:val="24"/>
        </w:rPr>
        <w:t>о</w:t>
      </w:r>
      <w:r w:rsidRPr="002A5888">
        <w:rPr>
          <w:rFonts w:ascii="Times New Roman" w:hAnsi="Times New Roman"/>
          <w:sz w:val="24"/>
          <w:szCs w:val="24"/>
        </w:rPr>
        <w:t>ей деятельности;</w:t>
      </w:r>
    </w:p>
    <w:p w:rsidR="00412AE6" w:rsidRPr="002A5888" w:rsidRDefault="00412AE6" w:rsidP="00FA45E4">
      <w:pPr>
        <w:pStyle w:val="af"/>
        <w:widowControl w:val="0"/>
        <w:numPr>
          <w:ilvl w:val="0"/>
          <w:numId w:val="61"/>
        </w:numPr>
        <w:spacing w:after="0" w:line="238" w:lineRule="auto"/>
        <w:ind w:left="0" w:firstLine="567"/>
        <w:rPr>
          <w:rFonts w:ascii="Times New Roman" w:hAnsi="Times New Roman"/>
          <w:sz w:val="24"/>
          <w:szCs w:val="24"/>
        </w:rPr>
      </w:pPr>
      <w:r w:rsidRPr="002A5888">
        <w:rPr>
          <w:rFonts w:ascii="Times New Roman" w:hAnsi="Times New Roman"/>
          <w:sz w:val="24"/>
          <w:szCs w:val="24"/>
        </w:rPr>
        <w:t>привлечение временных работников с оплатой по трудовому соглашению. Временные работники не участвуют в распределении прибыли.</w:t>
      </w:r>
    </w:p>
    <w:p w:rsidR="00412AE6" w:rsidRPr="009E7993" w:rsidRDefault="00412AE6" w:rsidP="009E7993">
      <w:pPr>
        <w:pStyle w:val="31"/>
        <w:ind w:firstLine="567"/>
        <w:rPr>
          <w:sz w:val="24"/>
          <w:szCs w:val="24"/>
        </w:rPr>
      </w:pPr>
      <w:r w:rsidRPr="009E7993">
        <w:rPr>
          <w:i/>
          <w:sz w:val="24"/>
          <w:szCs w:val="24"/>
        </w:rPr>
        <w:t>Взаиморасчеты арендатора с арендодателем и другими арендными подразделениями</w:t>
      </w:r>
      <w:r w:rsidRPr="009E7993">
        <w:rPr>
          <w:sz w:val="24"/>
          <w:szCs w:val="24"/>
        </w:rPr>
        <w:t xml:space="preserve"> на приобретение оборотных средств (работ, услуг) для хоз</w:t>
      </w:r>
      <w:r w:rsidR="000A260A">
        <w:rPr>
          <w:sz w:val="24"/>
          <w:szCs w:val="24"/>
        </w:rPr>
        <w:t xml:space="preserve">яйственной </w:t>
      </w:r>
      <w:r w:rsidRPr="009E7993">
        <w:rPr>
          <w:sz w:val="24"/>
          <w:szCs w:val="24"/>
        </w:rPr>
        <w:t>деятельности ос</w:t>
      </w:r>
      <w:r w:rsidRPr="009E7993">
        <w:rPr>
          <w:sz w:val="24"/>
          <w:szCs w:val="24"/>
        </w:rPr>
        <w:t>у</w:t>
      </w:r>
      <w:r w:rsidRPr="009E7993">
        <w:rPr>
          <w:sz w:val="24"/>
          <w:szCs w:val="24"/>
        </w:rPr>
        <w:t xml:space="preserve">ществляются по </w:t>
      </w:r>
      <w:r w:rsidRPr="009E7993">
        <w:rPr>
          <w:b/>
          <w:i/>
          <w:sz w:val="24"/>
          <w:szCs w:val="24"/>
        </w:rPr>
        <w:t>планово-учетным ценам</w:t>
      </w:r>
      <w:r w:rsidRPr="009E7993">
        <w:rPr>
          <w:sz w:val="24"/>
          <w:szCs w:val="24"/>
        </w:rPr>
        <w:t>.</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На </w:t>
      </w:r>
      <w:r w:rsidRPr="009E7993">
        <w:rPr>
          <w:rFonts w:ascii="Times New Roman" w:hAnsi="Times New Roman" w:cs="Times New Roman"/>
          <w:i/>
          <w:sz w:val="24"/>
          <w:szCs w:val="24"/>
        </w:rPr>
        <w:t>ресурсы собственного производства</w:t>
      </w:r>
      <w:r w:rsidRPr="009E7993">
        <w:rPr>
          <w:rFonts w:ascii="Times New Roman" w:hAnsi="Times New Roman" w:cs="Times New Roman"/>
          <w:sz w:val="24"/>
          <w:szCs w:val="24"/>
        </w:rPr>
        <w:t xml:space="preserve"> </w:t>
      </w:r>
      <w:r w:rsidRPr="009E7993">
        <w:rPr>
          <w:rFonts w:ascii="Times New Roman" w:hAnsi="Times New Roman" w:cs="Times New Roman"/>
          <w:i/>
          <w:sz w:val="24"/>
          <w:szCs w:val="24"/>
        </w:rPr>
        <w:t>планово-учетные</w:t>
      </w:r>
      <w:r w:rsidRPr="009E7993">
        <w:rPr>
          <w:rFonts w:ascii="Times New Roman" w:hAnsi="Times New Roman" w:cs="Times New Roman"/>
          <w:sz w:val="24"/>
          <w:szCs w:val="24"/>
        </w:rPr>
        <w:t xml:space="preserve"> цены устанавливаются на уровне плановой себестоимости.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Стоимость приобретаемых материалов (запчасти, ГСМ и т. д.) определяется по  цене их покупки с учетом затрат на транспортировку, хранение и других издержек.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Услуги, оказываемые другими подразделениями хозяйства, </w:t>
      </w:r>
      <w:r w:rsidRPr="009E7993">
        <w:rPr>
          <w:rFonts w:ascii="Times New Roman" w:hAnsi="Times New Roman" w:cs="Times New Roman"/>
          <w:i/>
          <w:sz w:val="24"/>
          <w:szCs w:val="24"/>
        </w:rPr>
        <w:t xml:space="preserve">оцениваются по расценкам </w:t>
      </w:r>
      <w:r w:rsidRPr="009E7993">
        <w:rPr>
          <w:rFonts w:ascii="Times New Roman" w:hAnsi="Times New Roman" w:cs="Times New Roman"/>
          <w:i/>
          <w:sz w:val="24"/>
          <w:szCs w:val="24"/>
        </w:rPr>
        <w:lastRenderedPageBreak/>
        <w:t xml:space="preserve">за единицу работ </w:t>
      </w:r>
      <w:r w:rsidRPr="009E7993">
        <w:rPr>
          <w:rFonts w:ascii="Times New Roman" w:hAnsi="Times New Roman" w:cs="Times New Roman"/>
          <w:sz w:val="24"/>
          <w:szCs w:val="24"/>
        </w:rPr>
        <w:t xml:space="preserve">(по плановой себестоимости 1 машино-часа, 1 тонны перевезенного груза, </w:t>
      </w:r>
      <w:smartTag w:uri="urn:schemas-microsoft-com:office:smarttags" w:element="metricconverter">
        <w:smartTagPr>
          <w:attr w:name="ProductID" w:val="1 км"/>
        </w:smartTagPr>
        <w:r w:rsidRPr="009E7993">
          <w:rPr>
            <w:rFonts w:ascii="Times New Roman" w:hAnsi="Times New Roman" w:cs="Times New Roman"/>
            <w:sz w:val="24"/>
            <w:szCs w:val="24"/>
          </w:rPr>
          <w:t>1 км</w:t>
        </w:r>
      </w:smartTag>
      <w:r w:rsidRPr="009E7993">
        <w:rPr>
          <w:rFonts w:ascii="Times New Roman" w:hAnsi="Times New Roman" w:cs="Times New Roman"/>
          <w:sz w:val="24"/>
          <w:szCs w:val="24"/>
        </w:rPr>
        <w:t xml:space="preserve">, </w:t>
      </w:r>
      <w:smartTag w:uri="urn:schemas-microsoft-com:office:smarttags" w:element="metricconverter">
        <w:smartTagPr>
          <w:attr w:name="ProductID" w:val="1 м3"/>
        </w:smartTagPr>
        <w:r w:rsidRPr="009E7993">
          <w:rPr>
            <w:rFonts w:ascii="Times New Roman" w:hAnsi="Times New Roman" w:cs="Times New Roman"/>
            <w:sz w:val="24"/>
            <w:szCs w:val="24"/>
          </w:rPr>
          <w:t>1 м</w:t>
        </w:r>
        <w:r w:rsidRPr="009E7993">
          <w:rPr>
            <w:rFonts w:ascii="Times New Roman" w:hAnsi="Times New Roman" w:cs="Times New Roman"/>
            <w:sz w:val="24"/>
            <w:szCs w:val="24"/>
            <w:vertAlign w:val="superscript"/>
          </w:rPr>
          <w:t>3</w:t>
        </w:r>
      </w:smartTag>
      <w:r w:rsidRPr="009E7993">
        <w:rPr>
          <w:rFonts w:ascii="Times New Roman" w:hAnsi="Times New Roman" w:cs="Times New Roman"/>
          <w:sz w:val="24"/>
          <w:szCs w:val="24"/>
        </w:rPr>
        <w:t xml:space="preserve"> воды, 1 кВт-ч электроэнергии и т. д.).</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По </w:t>
      </w:r>
      <w:r w:rsidRPr="009E7993">
        <w:rPr>
          <w:rFonts w:ascii="Times New Roman" w:hAnsi="Times New Roman" w:cs="Times New Roman"/>
          <w:i/>
          <w:sz w:val="24"/>
          <w:szCs w:val="24"/>
        </w:rPr>
        <w:t>планово-учетным ценам</w:t>
      </w:r>
      <w:r w:rsidRPr="009E7993">
        <w:rPr>
          <w:rFonts w:ascii="Times New Roman" w:hAnsi="Times New Roman" w:cs="Times New Roman"/>
          <w:sz w:val="24"/>
          <w:szCs w:val="24"/>
        </w:rPr>
        <w:t xml:space="preserve"> арендные коллективы покупают в хозяйстве корма, удо</w:t>
      </w:r>
      <w:r w:rsidRPr="009E7993">
        <w:rPr>
          <w:rFonts w:ascii="Times New Roman" w:hAnsi="Times New Roman" w:cs="Times New Roman"/>
          <w:sz w:val="24"/>
          <w:szCs w:val="24"/>
        </w:rPr>
        <w:t>б</w:t>
      </w:r>
      <w:r w:rsidRPr="009E7993">
        <w:rPr>
          <w:rFonts w:ascii="Times New Roman" w:hAnsi="Times New Roman" w:cs="Times New Roman"/>
          <w:sz w:val="24"/>
          <w:szCs w:val="24"/>
        </w:rPr>
        <w:t xml:space="preserve">рения, ГСМ, запасные части и др., а также рассчитываются за услуги. </w:t>
      </w:r>
    </w:p>
    <w:p w:rsidR="00412AE6" w:rsidRPr="00737669" w:rsidRDefault="00412AE6" w:rsidP="009E7993">
      <w:pPr>
        <w:pStyle w:val="31"/>
        <w:ind w:firstLine="567"/>
        <w:rPr>
          <w:sz w:val="24"/>
          <w:szCs w:val="24"/>
        </w:rPr>
      </w:pPr>
      <w:r w:rsidRPr="00737669">
        <w:rPr>
          <w:sz w:val="24"/>
          <w:szCs w:val="24"/>
        </w:rPr>
        <w:t xml:space="preserve">Экономические взаимоотношения арендного коллектива с арендодателем строятся на основе купли-продажи. </w:t>
      </w:r>
    </w:p>
    <w:p w:rsidR="00412AE6" w:rsidRPr="009E7993" w:rsidRDefault="00412AE6" w:rsidP="009E7993">
      <w:pPr>
        <w:pStyle w:val="31"/>
        <w:ind w:firstLine="567"/>
        <w:rPr>
          <w:sz w:val="24"/>
          <w:szCs w:val="24"/>
        </w:rPr>
      </w:pPr>
      <w:r w:rsidRPr="009E7993">
        <w:rPr>
          <w:i/>
          <w:sz w:val="24"/>
          <w:szCs w:val="24"/>
        </w:rPr>
        <w:t>Взаиморасчеты</w:t>
      </w:r>
      <w:r w:rsidRPr="009E7993">
        <w:rPr>
          <w:sz w:val="24"/>
          <w:szCs w:val="24"/>
        </w:rPr>
        <w:t xml:space="preserve"> арендатора с арендодателем за реализуемую продукцию могут ос</w:t>
      </w:r>
      <w:r w:rsidRPr="009E7993">
        <w:rPr>
          <w:sz w:val="24"/>
          <w:szCs w:val="24"/>
        </w:rPr>
        <w:t>у</w:t>
      </w:r>
      <w:r w:rsidRPr="009E7993">
        <w:rPr>
          <w:sz w:val="24"/>
          <w:szCs w:val="24"/>
        </w:rPr>
        <w:t xml:space="preserve">ществляться </w:t>
      </w:r>
      <w:r w:rsidRPr="009E7993">
        <w:rPr>
          <w:i/>
          <w:sz w:val="24"/>
          <w:szCs w:val="24"/>
        </w:rPr>
        <w:t>по двум вариантам</w:t>
      </w:r>
      <w:r w:rsidRPr="009E7993">
        <w:rPr>
          <w:sz w:val="24"/>
          <w:szCs w:val="24"/>
        </w:rPr>
        <w:t>:</w:t>
      </w:r>
    </w:p>
    <w:p w:rsidR="00412AE6" w:rsidRPr="009E7993" w:rsidRDefault="00412AE6" w:rsidP="009E7993">
      <w:pPr>
        <w:widowControl w:val="0"/>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b/>
          <w:i/>
          <w:sz w:val="24"/>
          <w:szCs w:val="24"/>
        </w:rPr>
        <w:t>В первом варианте</w:t>
      </w:r>
      <w:r w:rsidRPr="009E7993">
        <w:rPr>
          <w:rFonts w:ascii="Times New Roman" w:hAnsi="Times New Roman" w:cs="Times New Roman"/>
          <w:b/>
          <w:sz w:val="24"/>
          <w:szCs w:val="24"/>
        </w:rPr>
        <w:t xml:space="preserve"> </w:t>
      </w:r>
      <w:r w:rsidRPr="009E7993">
        <w:rPr>
          <w:rFonts w:ascii="Times New Roman" w:hAnsi="Times New Roman" w:cs="Times New Roman"/>
          <w:sz w:val="24"/>
          <w:szCs w:val="24"/>
        </w:rPr>
        <w:t xml:space="preserve">продукция, произведенная арендатором в объеме и ассортименте, предусмотренным договором, реализуется заказчику </w:t>
      </w:r>
      <w:r w:rsidRPr="009E7993">
        <w:rPr>
          <w:rFonts w:ascii="Times New Roman" w:hAnsi="Times New Roman" w:cs="Times New Roman"/>
          <w:i/>
          <w:sz w:val="24"/>
          <w:szCs w:val="24"/>
        </w:rPr>
        <w:t>по внутрихозяйственным расчетным ценам.</w:t>
      </w:r>
      <w:r w:rsidRPr="009E7993">
        <w:rPr>
          <w:rFonts w:ascii="Times New Roman" w:hAnsi="Times New Roman" w:cs="Times New Roman"/>
          <w:sz w:val="24"/>
          <w:szCs w:val="24"/>
        </w:rPr>
        <w:t xml:space="preserve"> В основе внутрихозяйственной расчетной цены лежит себестоимость продукции, то есть те прямые затраты которые зависят от арендатора. Она определяется делением суммы материальных затрат на производство продукции по планово-учетным ценам на ее колич</w:t>
      </w:r>
      <w:r w:rsidRPr="009E7993">
        <w:rPr>
          <w:rFonts w:ascii="Times New Roman" w:hAnsi="Times New Roman" w:cs="Times New Roman"/>
          <w:sz w:val="24"/>
          <w:szCs w:val="24"/>
        </w:rPr>
        <w:t>е</w:t>
      </w:r>
      <w:r w:rsidRPr="009E7993">
        <w:rPr>
          <w:rFonts w:ascii="Times New Roman" w:hAnsi="Times New Roman" w:cs="Times New Roman"/>
          <w:sz w:val="24"/>
          <w:szCs w:val="24"/>
        </w:rPr>
        <w:t>ство. Расчетные цены обычно дифференцируются с учетом качества продукции. Они уст</w:t>
      </w:r>
      <w:r w:rsidRPr="009E7993">
        <w:rPr>
          <w:rFonts w:ascii="Times New Roman" w:hAnsi="Times New Roman" w:cs="Times New Roman"/>
          <w:sz w:val="24"/>
          <w:szCs w:val="24"/>
        </w:rPr>
        <w:t>а</w:t>
      </w:r>
      <w:r w:rsidRPr="009E7993">
        <w:rPr>
          <w:rFonts w:ascii="Times New Roman" w:hAnsi="Times New Roman" w:cs="Times New Roman"/>
          <w:sz w:val="24"/>
          <w:szCs w:val="24"/>
        </w:rPr>
        <w:t>навливаются стабильными на весь срок договора и пересматриваются только при изменении условий производства, инфляции с согласия сторон заключивших договор. Основой функц</w:t>
      </w:r>
      <w:r w:rsidRPr="009E7993">
        <w:rPr>
          <w:rFonts w:ascii="Times New Roman" w:hAnsi="Times New Roman" w:cs="Times New Roman"/>
          <w:sz w:val="24"/>
          <w:szCs w:val="24"/>
        </w:rPr>
        <w:t>и</w:t>
      </w:r>
      <w:r w:rsidRPr="009E7993">
        <w:rPr>
          <w:rFonts w:ascii="Times New Roman" w:hAnsi="Times New Roman" w:cs="Times New Roman"/>
          <w:sz w:val="24"/>
          <w:szCs w:val="24"/>
        </w:rPr>
        <w:t xml:space="preserve">онирования арендного коллектива является полученный </w:t>
      </w:r>
      <w:r w:rsidRPr="009E7993">
        <w:rPr>
          <w:rFonts w:ascii="Times New Roman" w:hAnsi="Times New Roman" w:cs="Times New Roman"/>
          <w:i/>
          <w:sz w:val="24"/>
          <w:szCs w:val="24"/>
        </w:rPr>
        <w:t>хозрасчетный доход</w:t>
      </w:r>
      <w:r w:rsidRPr="009E7993">
        <w:rPr>
          <w:rFonts w:ascii="Times New Roman" w:hAnsi="Times New Roman" w:cs="Times New Roman"/>
          <w:sz w:val="24"/>
          <w:szCs w:val="24"/>
        </w:rPr>
        <w:t xml:space="preserve"> (ХД) </w:t>
      </w:r>
      <w:r w:rsidRPr="009E7993">
        <w:rPr>
          <w:rFonts w:ascii="Times New Roman" w:hAnsi="Times New Roman" w:cs="Times New Roman"/>
          <w:i/>
          <w:sz w:val="24"/>
          <w:szCs w:val="24"/>
        </w:rPr>
        <w:t>который рассчитывается как разница между денежной выручкой полученной от реализации проду</w:t>
      </w:r>
      <w:r w:rsidRPr="009E7993">
        <w:rPr>
          <w:rFonts w:ascii="Times New Roman" w:hAnsi="Times New Roman" w:cs="Times New Roman"/>
          <w:i/>
          <w:sz w:val="24"/>
          <w:szCs w:val="24"/>
        </w:rPr>
        <w:t>к</w:t>
      </w:r>
      <w:r w:rsidRPr="009E7993">
        <w:rPr>
          <w:rFonts w:ascii="Times New Roman" w:hAnsi="Times New Roman" w:cs="Times New Roman"/>
          <w:i/>
          <w:sz w:val="24"/>
          <w:szCs w:val="24"/>
        </w:rPr>
        <w:t>ции хозяйству по внутрихозяйственным расчетным ценам, доходов от услуг оказанных др</w:t>
      </w:r>
      <w:r w:rsidRPr="009E7993">
        <w:rPr>
          <w:rFonts w:ascii="Times New Roman" w:hAnsi="Times New Roman" w:cs="Times New Roman"/>
          <w:i/>
          <w:sz w:val="24"/>
          <w:szCs w:val="24"/>
        </w:rPr>
        <w:t>у</w:t>
      </w:r>
      <w:r w:rsidRPr="009E7993">
        <w:rPr>
          <w:rFonts w:ascii="Times New Roman" w:hAnsi="Times New Roman" w:cs="Times New Roman"/>
          <w:i/>
          <w:sz w:val="24"/>
          <w:szCs w:val="24"/>
        </w:rPr>
        <w:t>гим подразделениям по планово-учетным ценам, др. доходов (ДВ) и материальными затр</w:t>
      </w:r>
      <w:r w:rsidRPr="009E7993">
        <w:rPr>
          <w:rFonts w:ascii="Times New Roman" w:hAnsi="Times New Roman" w:cs="Times New Roman"/>
          <w:i/>
          <w:sz w:val="24"/>
          <w:szCs w:val="24"/>
        </w:rPr>
        <w:t>а</w:t>
      </w:r>
      <w:r w:rsidRPr="009E7993">
        <w:rPr>
          <w:rFonts w:ascii="Times New Roman" w:hAnsi="Times New Roman" w:cs="Times New Roman"/>
          <w:i/>
          <w:sz w:val="24"/>
          <w:szCs w:val="24"/>
        </w:rPr>
        <w:t>тами пошедшими на производства продукции (МЗ).</w:t>
      </w:r>
    </w:p>
    <w:p w:rsidR="00412AE6" w:rsidRPr="00737669" w:rsidRDefault="00412AE6" w:rsidP="009E7993">
      <w:pPr>
        <w:pStyle w:val="6"/>
        <w:ind w:firstLine="567"/>
        <w:rPr>
          <w:b/>
          <w:sz w:val="24"/>
          <w:szCs w:val="24"/>
        </w:rPr>
      </w:pPr>
      <w:r w:rsidRPr="00737669">
        <w:rPr>
          <w:b/>
          <w:sz w:val="24"/>
          <w:szCs w:val="24"/>
        </w:rPr>
        <w:t>ХД = ДВ–МЗ</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Хозрасчетный доход используется для потребления и накопления.</w:t>
      </w:r>
    </w:p>
    <w:p w:rsidR="00412AE6" w:rsidRPr="009E7993" w:rsidRDefault="00412AE6" w:rsidP="009E7993">
      <w:pPr>
        <w:pStyle w:val="31"/>
        <w:ind w:firstLine="567"/>
        <w:rPr>
          <w:i/>
          <w:sz w:val="24"/>
          <w:szCs w:val="24"/>
        </w:rPr>
      </w:pPr>
      <w:r w:rsidRPr="009E7993">
        <w:rPr>
          <w:b/>
          <w:i/>
          <w:sz w:val="24"/>
          <w:szCs w:val="24"/>
        </w:rPr>
        <w:t>По второму варианту</w:t>
      </w:r>
      <w:r w:rsidRPr="009E7993">
        <w:rPr>
          <w:sz w:val="24"/>
          <w:szCs w:val="24"/>
        </w:rPr>
        <w:t xml:space="preserve"> продукция реализуется заказчику </w:t>
      </w:r>
      <w:r w:rsidRPr="009E7993">
        <w:rPr>
          <w:i/>
          <w:sz w:val="24"/>
          <w:szCs w:val="24"/>
        </w:rPr>
        <w:t>по государственным закупо</w:t>
      </w:r>
      <w:r w:rsidRPr="009E7993">
        <w:rPr>
          <w:i/>
          <w:sz w:val="24"/>
          <w:szCs w:val="24"/>
        </w:rPr>
        <w:t>ч</w:t>
      </w:r>
      <w:r w:rsidRPr="009E7993">
        <w:rPr>
          <w:i/>
          <w:sz w:val="24"/>
          <w:szCs w:val="24"/>
        </w:rPr>
        <w:t xml:space="preserve">ным или договорным (рыночным) ценам. </w:t>
      </w:r>
      <w:r w:rsidRPr="009E7993">
        <w:rPr>
          <w:sz w:val="24"/>
          <w:szCs w:val="24"/>
        </w:rPr>
        <w:t xml:space="preserve">Основой функционирования арендного коллектива является полученный </w:t>
      </w:r>
      <w:r w:rsidRPr="009E7993">
        <w:rPr>
          <w:i/>
          <w:sz w:val="24"/>
          <w:szCs w:val="24"/>
        </w:rPr>
        <w:t>хозрасчетный доход (ХД) который рассчитывается как разница ме</w:t>
      </w:r>
      <w:r w:rsidRPr="009E7993">
        <w:rPr>
          <w:i/>
          <w:sz w:val="24"/>
          <w:szCs w:val="24"/>
        </w:rPr>
        <w:t>ж</w:t>
      </w:r>
      <w:r w:rsidRPr="009E7993">
        <w:rPr>
          <w:i/>
          <w:sz w:val="24"/>
          <w:szCs w:val="24"/>
        </w:rPr>
        <w:t>ду денежной выручкой полученной от реализации продукции хозяйству по государственным закупочным (договорным) ценам (ДВ) и материальными затратами пошедшими на прои</w:t>
      </w:r>
      <w:r w:rsidRPr="009E7993">
        <w:rPr>
          <w:i/>
          <w:sz w:val="24"/>
          <w:szCs w:val="24"/>
        </w:rPr>
        <w:t>з</w:t>
      </w:r>
      <w:r w:rsidRPr="009E7993">
        <w:rPr>
          <w:i/>
          <w:sz w:val="24"/>
          <w:szCs w:val="24"/>
        </w:rPr>
        <w:t>водства продукции (МЗ), а так же вычитается  арендная плата (АП) и отчисления на о</w:t>
      </w:r>
      <w:r w:rsidRPr="009E7993">
        <w:rPr>
          <w:i/>
          <w:sz w:val="24"/>
          <w:szCs w:val="24"/>
        </w:rPr>
        <w:t>б</w:t>
      </w:r>
      <w:r w:rsidRPr="009E7993">
        <w:rPr>
          <w:i/>
          <w:sz w:val="24"/>
          <w:szCs w:val="24"/>
        </w:rPr>
        <w:t>щехозяйственные расходы по управлению (ОХР);</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9E7993" w:rsidRDefault="00412AE6" w:rsidP="00737669">
      <w:pPr>
        <w:pStyle w:val="6"/>
        <w:ind w:firstLine="567"/>
        <w:rPr>
          <w:sz w:val="24"/>
          <w:szCs w:val="24"/>
        </w:rPr>
      </w:pPr>
      <w:r w:rsidRPr="00737669">
        <w:rPr>
          <w:b/>
          <w:sz w:val="24"/>
          <w:szCs w:val="24"/>
        </w:rPr>
        <w:t>ХД = ДВ–МЗ–АП–ОХР</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Хозрасчетный доход арендного коллектива распределяют на фонды потребления и накопления.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По второму варианту, когда</w:t>
      </w:r>
      <w:r w:rsidRPr="009E7993">
        <w:rPr>
          <w:rFonts w:ascii="Times New Roman" w:hAnsi="Times New Roman" w:cs="Times New Roman"/>
          <w:sz w:val="24"/>
          <w:szCs w:val="24"/>
        </w:rPr>
        <w:t xml:space="preserve"> пр</w:t>
      </w:r>
      <w:r w:rsidR="00EB1991">
        <w:rPr>
          <w:rFonts w:ascii="Times New Roman" w:hAnsi="Times New Roman" w:cs="Times New Roman"/>
          <w:sz w:val="24"/>
          <w:szCs w:val="24"/>
        </w:rPr>
        <w:t xml:space="preserve">одукция реализуется заказчику </w:t>
      </w:r>
      <w:r w:rsidRPr="009E7993">
        <w:rPr>
          <w:rFonts w:ascii="Times New Roman" w:hAnsi="Times New Roman" w:cs="Times New Roman"/>
          <w:sz w:val="24"/>
          <w:szCs w:val="24"/>
        </w:rPr>
        <w:t>по государственным з</w:t>
      </w:r>
      <w:r w:rsidRPr="009E7993">
        <w:rPr>
          <w:rFonts w:ascii="Times New Roman" w:hAnsi="Times New Roman" w:cs="Times New Roman"/>
          <w:sz w:val="24"/>
          <w:szCs w:val="24"/>
        </w:rPr>
        <w:t>а</w:t>
      </w:r>
      <w:r w:rsidRPr="009E7993">
        <w:rPr>
          <w:rFonts w:ascii="Times New Roman" w:hAnsi="Times New Roman" w:cs="Times New Roman"/>
          <w:sz w:val="24"/>
          <w:szCs w:val="24"/>
        </w:rPr>
        <w:t xml:space="preserve">купочным или договорным (рыночным) ценам, </w:t>
      </w:r>
      <w:r w:rsidRPr="009E7993">
        <w:rPr>
          <w:rFonts w:ascii="Times New Roman" w:hAnsi="Times New Roman" w:cs="Times New Roman"/>
          <w:i/>
          <w:sz w:val="24"/>
          <w:szCs w:val="24"/>
        </w:rPr>
        <w:t xml:space="preserve">могут применяться </w:t>
      </w:r>
      <w:r w:rsidRPr="009E7993">
        <w:rPr>
          <w:rFonts w:ascii="Times New Roman" w:hAnsi="Times New Roman" w:cs="Times New Roman"/>
          <w:b/>
          <w:i/>
          <w:sz w:val="24"/>
          <w:szCs w:val="24"/>
        </w:rPr>
        <w:t>две формы взаимоо</w:t>
      </w:r>
      <w:r w:rsidRPr="009E7993">
        <w:rPr>
          <w:rFonts w:ascii="Times New Roman" w:hAnsi="Times New Roman" w:cs="Times New Roman"/>
          <w:b/>
          <w:i/>
          <w:sz w:val="24"/>
          <w:szCs w:val="24"/>
        </w:rPr>
        <w:t>т</w:t>
      </w:r>
      <w:r w:rsidRPr="009E7993">
        <w:rPr>
          <w:rFonts w:ascii="Times New Roman" w:hAnsi="Times New Roman" w:cs="Times New Roman"/>
          <w:b/>
          <w:i/>
          <w:sz w:val="24"/>
          <w:szCs w:val="24"/>
        </w:rPr>
        <w:t>ношений с бюджетом</w:t>
      </w:r>
      <w:r w:rsidRPr="009E7993">
        <w:rPr>
          <w:rFonts w:ascii="Times New Roman" w:hAnsi="Times New Roman" w:cs="Times New Roman"/>
          <w:sz w:val="24"/>
          <w:szCs w:val="24"/>
        </w:rPr>
        <w:t>.</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Первая форма</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 xml:space="preserve">предусматривает, что </w:t>
      </w:r>
      <w:r w:rsidRPr="009E7993">
        <w:rPr>
          <w:rFonts w:ascii="Times New Roman" w:hAnsi="Times New Roman" w:cs="Times New Roman"/>
          <w:i/>
          <w:sz w:val="24"/>
          <w:szCs w:val="24"/>
        </w:rPr>
        <w:t>само предприятие будет осуществлять расчеты с бюджетом,</w:t>
      </w:r>
      <w:r w:rsidRPr="009E7993">
        <w:rPr>
          <w:rFonts w:ascii="Times New Roman" w:hAnsi="Times New Roman" w:cs="Times New Roman"/>
          <w:sz w:val="24"/>
          <w:szCs w:val="24"/>
        </w:rPr>
        <w:t xml:space="preserve"> банком и вышестоящими органами, тогда хозрасчетный доход составит:</w:t>
      </w:r>
    </w:p>
    <w:p w:rsidR="00412AE6" w:rsidRPr="00737669" w:rsidRDefault="00412AE6" w:rsidP="009E7993">
      <w:pPr>
        <w:pStyle w:val="6"/>
        <w:ind w:firstLine="567"/>
        <w:rPr>
          <w:b/>
          <w:sz w:val="24"/>
          <w:szCs w:val="24"/>
        </w:rPr>
      </w:pPr>
      <w:r w:rsidRPr="00737669">
        <w:rPr>
          <w:b/>
          <w:sz w:val="24"/>
          <w:szCs w:val="24"/>
        </w:rPr>
        <w:t>ХД = ДВ–МЗ–АП–ОХР</w:t>
      </w:r>
    </w:p>
    <w:p w:rsidR="00412AE6" w:rsidRPr="009E7993" w:rsidRDefault="00412AE6" w:rsidP="009E7993">
      <w:pPr>
        <w:pStyle w:val="31"/>
        <w:ind w:firstLine="567"/>
        <w:rPr>
          <w:sz w:val="24"/>
          <w:szCs w:val="24"/>
        </w:rPr>
      </w:pPr>
      <w:r w:rsidRPr="009E7993">
        <w:rPr>
          <w:b/>
          <w:i/>
          <w:sz w:val="24"/>
          <w:szCs w:val="24"/>
        </w:rPr>
        <w:t>Вторая</w:t>
      </w:r>
      <w:r w:rsidRPr="009E7993">
        <w:rPr>
          <w:i/>
          <w:sz w:val="24"/>
          <w:szCs w:val="24"/>
        </w:rPr>
        <w:t>,</w:t>
      </w:r>
      <w:r w:rsidRPr="009E7993">
        <w:rPr>
          <w:sz w:val="24"/>
          <w:szCs w:val="24"/>
        </w:rPr>
        <w:t xml:space="preserve"> что арендный коллектив будет сам осуществлять расчеты с бюджетом, банком и вышестоящими органами по расходам, </w:t>
      </w:r>
      <w:r w:rsidRPr="009E7993">
        <w:rPr>
          <w:i/>
          <w:sz w:val="24"/>
          <w:szCs w:val="24"/>
        </w:rPr>
        <w:t>относящимся только к структурному подраздел</w:t>
      </w:r>
      <w:r w:rsidRPr="009E7993">
        <w:rPr>
          <w:i/>
          <w:sz w:val="24"/>
          <w:szCs w:val="24"/>
        </w:rPr>
        <w:t>е</w:t>
      </w:r>
      <w:r w:rsidRPr="009E7993">
        <w:rPr>
          <w:i/>
          <w:sz w:val="24"/>
          <w:szCs w:val="24"/>
        </w:rPr>
        <w:t>нию</w:t>
      </w:r>
      <w:r w:rsidRPr="009E7993">
        <w:rPr>
          <w:sz w:val="24"/>
          <w:szCs w:val="24"/>
        </w:rPr>
        <w:t xml:space="preserve">, а </w:t>
      </w:r>
      <w:r w:rsidRPr="009E7993">
        <w:rPr>
          <w:i/>
          <w:sz w:val="24"/>
          <w:szCs w:val="24"/>
        </w:rPr>
        <w:t>арендодатель уплачивает все остальные платежи</w:t>
      </w:r>
      <w:r w:rsidRPr="009E7993">
        <w:rPr>
          <w:sz w:val="24"/>
          <w:szCs w:val="24"/>
        </w:rPr>
        <w:t>. Такие арендные коллективы должны открывать счета в учреждениях банка и обладать правом юридического лица.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Хозрасчетный доход составит:</w:t>
      </w:r>
    </w:p>
    <w:p w:rsidR="00412AE6" w:rsidRPr="00737669" w:rsidRDefault="00412AE6" w:rsidP="009E7993">
      <w:pPr>
        <w:pStyle w:val="6"/>
        <w:ind w:firstLine="567"/>
        <w:rPr>
          <w:b/>
          <w:sz w:val="24"/>
          <w:szCs w:val="24"/>
        </w:rPr>
      </w:pPr>
      <w:r w:rsidRPr="00737669">
        <w:rPr>
          <w:b/>
          <w:sz w:val="24"/>
          <w:szCs w:val="24"/>
        </w:rPr>
        <w:t>ХД = ДВ–МЗ–АП–ОХР– ПБ</w:t>
      </w:r>
    </w:p>
    <w:p w:rsidR="00412AE6" w:rsidRPr="009E7993" w:rsidRDefault="00412AE6" w:rsidP="00737669">
      <w:pPr>
        <w:pStyle w:val="31"/>
        <w:ind w:firstLine="0"/>
        <w:rPr>
          <w:sz w:val="24"/>
          <w:szCs w:val="24"/>
        </w:rPr>
      </w:pPr>
      <w:r w:rsidRPr="009E7993">
        <w:rPr>
          <w:sz w:val="24"/>
          <w:szCs w:val="24"/>
        </w:rPr>
        <w:t>ПБ – платежи в бюджет, банки и вышестоящим органам.</w:t>
      </w:r>
    </w:p>
    <w:p w:rsidR="00412AE6" w:rsidRPr="009E7993" w:rsidRDefault="00412AE6" w:rsidP="009E7993">
      <w:pPr>
        <w:pStyle w:val="31"/>
        <w:ind w:firstLine="567"/>
        <w:rPr>
          <w:sz w:val="24"/>
          <w:szCs w:val="24"/>
        </w:rPr>
      </w:pPr>
      <w:r w:rsidRPr="009E7993">
        <w:rPr>
          <w:sz w:val="24"/>
          <w:szCs w:val="24"/>
        </w:rPr>
        <w:t>По второму варианту перевооружение, реконструкцию и социальную политику в структурном подразделении проводит самостоятельно арендный коллектив за счет «фонда производства и социального развития». Арендодатель может оказывать помощь арендному коллективу в перевооружении производства, при внедрении новых технологии и др. вопр</w:t>
      </w:r>
      <w:r w:rsidRPr="009E7993">
        <w:rPr>
          <w:sz w:val="24"/>
          <w:szCs w:val="24"/>
        </w:rPr>
        <w:t>о</w:t>
      </w:r>
      <w:r w:rsidRPr="009E7993">
        <w:rPr>
          <w:sz w:val="24"/>
          <w:szCs w:val="24"/>
        </w:rPr>
        <w:lastRenderedPageBreak/>
        <w:t>сах.  Перевооружение и реконструкцию объектов социальной сферы предприятия проводит  арендодатель.</w:t>
      </w:r>
    </w:p>
    <w:p w:rsidR="00412AE6" w:rsidRPr="009E7993" w:rsidRDefault="00412AE6" w:rsidP="009E7993">
      <w:pPr>
        <w:widowControl w:val="0"/>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sz w:val="24"/>
          <w:szCs w:val="24"/>
        </w:rPr>
        <w:t>В соответствии с договором аренды арендный коллектив обязан выплачивать аренд</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дателю (предприятию) </w:t>
      </w:r>
      <w:r w:rsidRPr="009E7993">
        <w:rPr>
          <w:rFonts w:ascii="Times New Roman" w:hAnsi="Times New Roman" w:cs="Times New Roman"/>
          <w:i/>
          <w:sz w:val="24"/>
          <w:szCs w:val="24"/>
        </w:rPr>
        <w:t>арендную плату</w:t>
      </w:r>
      <w:r w:rsidRPr="009E7993">
        <w:rPr>
          <w:rFonts w:ascii="Times New Roman" w:hAnsi="Times New Roman" w:cs="Times New Roman"/>
          <w:sz w:val="24"/>
          <w:szCs w:val="24"/>
        </w:rPr>
        <w:t xml:space="preserve">.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Арендная плата для арендатора</w:t>
      </w:r>
      <w:r w:rsidRPr="009E7993">
        <w:rPr>
          <w:rFonts w:ascii="Times New Roman" w:hAnsi="Times New Roman" w:cs="Times New Roman"/>
          <w:sz w:val="24"/>
          <w:szCs w:val="24"/>
        </w:rPr>
        <w:t xml:space="preserve"> является экономической основой реализации права временного владения и пользования средствами производства, </w:t>
      </w:r>
      <w:r w:rsidRPr="009E7993">
        <w:rPr>
          <w:rFonts w:ascii="Times New Roman" w:hAnsi="Times New Roman" w:cs="Times New Roman"/>
          <w:i/>
          <w:sz w:val="24"/>
          <w:szCs w:val="24"/>
        </w:rPr>
        <w:t>для арендодателя</w:t>
      </w:r>
      <w:r w:rsidRPr="009E7993">
        <w:rPr>
          <w:rFonts w:ascii="Times New Roman" w:hAnsi="Times New Roman" w:cs="Times New Roman"/>
          <w:sz w:val="24"/>
          <w:szCs w:val="24"/>
        </w:rPr>
        <w:t xml:space="preserve"> – права присвоения части стоимости продукта, созданного благодаря использованию переданных средств производства.</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В первом варианте</w:t>
      </w:r>
      <w:r w:rsidRPr="009E7993">
        <w:rPr>
          <w:rFonts w:ascii="Times New Roman" w:hAnsi="Times New Roman" w:cs="Times New Roman"/>
          <w:i/>
          <w:sz w:val="24"/>
          <w:szCs w:val="24"/>
        </w:rPr>
        <w:t>,</w:t>
      </w:r>
      <w:r w:rsidR="00EB1991">
        <w:rPr>
          <w:rFonts w:ascii="Times New Roman" w:hAnsi="Times New Roman" w:cs="Times New Roman"/>
          <w:sz w:val="24"/>
          <w:szCs w:val="24"/>
        </w:rPr>
        <w:t xml:space="preserve"> </w:t>
      </w:r>
      <w:r w:rsidRPr="009E7993">
        <w:rPr>
          <w:rFonts w:ascii="Times New Roman" w:hAnsi="Times New Roman" w:cs="Times New Roman"/>
          <w:sz w:val="24"/>
          <w:szCs w:val="24"/>
        </w:rPr>
        <w:t xml:space="preserve">когда арендный коллектив  реализуется продукция заказчику по внутрихозяйственным расчетным ценам </w:t>
      </w:r>
      <w:r w:rsidRPr="009E7993">
        <w:rPr>
          <w:rFonts w:ascii="Times New Roman" w:hAnsi="Times New Roman" w:cs="Times New Roman"/>
          <w:i/>
          <w:sz w:val="24"/>
          <w:szCs w:val="24"/>
        </w:rPr>
        <w:t>арендная плата не рассчитывается</w:t>
      </w:r>
      <w:r w:rsidRPr="009E7993">
        <w:rPr>
          <w:rFonts w:ascii="Times New Roman" w:hAnsi="Times New Roman" w:cs="Times New Roman"/>
          <w:sz w:val="24"/>
          <w:szCs w:val="24"/>
        </w:rPr>
        <w:t>.</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По второму варианту</w:t>
      </w:r>
      <w:r w:rsidRPr="009E7993">
        <w:rPr>
          <w:rFonts w:ascii="Times New Roman" w:hAnsi="Times New Roman" w:cs="Times New Roman"/>
          <w:i/>
          <w:sz w:val="24"/>
          <w:szCs w:val="24"/>
        </w:rPr>
        <w:t>, когда</w:t>
      </w:r>
      <w:r w:rsidRPr="009E7993">
        <w:rPr>
          <w:rFonts w:ascii="Times New Roman" w:hAnsi="Times New Roman" w:cs="Times New Roman"/>
          <w:sz w:val="24"/>
          <w:szCs w:val="24"/>
        </w:rPr>
        <w:t xml:space="preserve"> продукция реализуется заказчику по государственным закупочным или договорным (рыночным) ценам арендная плата состоит из двух частей: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а)</w:t>
      </w:r>
      <w:r w:rsidRPr="009E7993">
        <w:rPr>
          <w:rFonts w:ascii="Times New Roman" w:hAnsi="Times New Roman" w:cs="Times New Roman"/>
          <w:sz w:val="24"/>
          <w:szCs w:val="24"/>
        </w:rPr>
        <w:t xml:space="preserve"> арендной платы за арендованные средства производства в виде амортизационных отчислений (износа) плюс арендный процент (часть прибыли на уровне банковского проце</w:t>
      </w:r>
      <w:r w:rsidRPr="009E7993">
        <w:rPr>
          <w:rFonts w:ascii="Times New Roman" w:hAnsi="Times New Roman" w:cs="Times New Roman"/>
          <w:sz w:val="24"/>
          <w:szCs w:val="24"/>
        </w:rPr>
        <w:t>н</w:t>
      </w:r>
      <w:r w:rsidRPr="009E7993">
        <w:rPr>
          <w:rFonts w:ascii="Times New Roman" w:hAnsi="Times New Roman" w:cs="Times New Roman"/>
          <w:sz w:val="24"/>
          <w:szCs w:val="24"/>
        </w:rPr>
        <w:t>та);</w:t>
      </w:r>
    </w:p>
    <w:p w:rsidR="00412AE6" w:rsidRPr="009E7993" w:rsidRDefault="00412AE6" w:rsidP="009E7993">
      <w:pPr>
        <w:pStyle w:val="21"/>
        <w:widowControl w:val="0"/>
        <w:spacing w:after="0" w:line="240" w:lineRule="auto"/>
        <w:ind w:left="0" w:firstLine="567"/>
        <w:jc w:val="both"/>
        <w:rPr>
          <w:sz w:val="24"/>
          <w:szCs w:val="24"/>
        </w:rPr>
      </w:pPr>
      <w:r w:rsidRPr="009E7993">
        <w:rPr>
          <w:b/>
          <w:sz w:val="24"/>
          <w:szCs w:val="24"/>
        </w:rPr>
        <w:t>б)</w:t>
      </w:r>
      <w:r w:rsidRPr="009E7993">
        <w:rPr>
          <w:sz w:val="24"/>
          <w:szCs w:val="24"/>
        </w:rPr>
        <w:t xml:space="preserve"> арендная плата на уровне расчетной прибыли полученной с </w:t>
      </w:r>
      <w:smartTag w:uri="urn:schemas-microsoft-com:office:smarttags" w:element="metricconverter">
        <w:smartTagPr>
          <w:attr w:name="ProductID" w:val="1 га"/>
        </w:smartTagPr>
        <w:r w:rsidRPr="009E7993">
          <w:rPr>
            <w:sz w:val="24"/>
            <w:szCs w:val="24"/>
          </w:rPr>
          <w:t>1 га</w:t>
        </w:r>
      </w:smartTag>
      <w:r w:rsidRPr="009E7993">
        <w:rPr>
          <w:sz w:val="24"/>
          <w:szCs w:val="24"/>
        </w:rPr>
        <w:t xml:space="preserve"> земли, установленной в процентах от дохода или от выручки за продукцию.</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Условия и сроки внесения арендной платы определяются договором.</w:t>
      </w:r>
    </w:p>
    <w:p w:rsidR="00412AE6" w:rsidRPr="009E7993" w:rsidRDefault="00412AE6" w:rsidP="009E7993">
      <w:pPr>
        <w:widowControl w:val="0"/>
        <w:shd w:val="clear" w:color="auto" w:fill="FFFFFF"/>
        <w:tabs>
          <w:tab w:val="left" w:pos="413"/>
        </w:tabs>
        <w:autoSpaceDE w:val="0"/>
        <w:autoSpaceDN w:val="0"/>
        <w:adjustRightInd w:val="0"/>
        <w:spacing w:after="0" w:line="240" w:lineRule="auto"/>
        <w:ind w:firstLine="567"/>
        <w:jc w:val="center"/>
        <w:rPr>
          <w:rFonts w:ascii="Times New Roman" w:hAnsi="Times New Roman" w:cs="Times New Roman"/>
          <w:b/>
          <w:caps/>
          <w:sz w:val="24"/>
          <w:szCs w:val="24"/>
        </w:rPr>
      </w:pPr>
    </w:p>
    <w:p w:rsidR="00412AE6" w:rsidRPr="009E7993" w:rsidRDefault="00412AE6" w:rsidP="00EB1991">
      <w:pPr>
        <w:widowControl w:val="0"/>
        <w:shd w:val="clear" w:color="auto" w:fill="FFFFFF"/>
        <w:tabs>
          <w:tab w:val="left" w:pos="413"/>
        </w:tabs>
        <w:autoSpaceDE w:val="0"/>
        <w:autoSpaceDN w:val="0"/>
        <w:adjustRightInd w:val="0"/>
        <w:spacing w:after="0" w:line="240" w:lineRule="auto"/>
        <w:ind w:firstLine="567"/>
        <w:jc w:val="both"/>
        <w:rPr>
          <w:rFonts w:ascii="Times New Roman" w:hAnsi="Times New Roman" w:cs="Times New Roman"/>
          <w:caps/>
          <w:color w:val="000000"/>
          <w:sz w:val="24"/>
          <w:szCs w:val="24"/>
        </w:rPr>
      </w:pPr>
      <w:r w:rsidRPr="009E7993">
        <w:rPr>
          <w:rFonts w:ascii="Times New Roman" w:hAnsi="Times New Roman" w:cs="Times New Roman"/>
          <w:b/>
          <w:sz w:val="24"/>
          <w:szCs w:val="24"/>
        </w:rPr>
        <w:t>Вопрос 2. Формы организации труда в растениеводстве</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color w:val="000000"/>
          <w:sz w:val="24"/>
          <w:szCs w:val="24"/>
        </w:rPr>
        <w:t xml:space="preserve">Под </w:t>
      </w:r>
      <w:r w:rsidRPr="009E7993">
        <w:rPr>
          <w:rFonts w:ascii="Times New Roman" w:hAnsi="Times New Roman" w:cs="Times New Roman"/>
          <w:b/>
          <w:i/>
          <w:color w:val="000000"/>
          <w:sz w:val="24"/>
          <w:szCs w:val="24"/>
        </w:rPr>
        <w:t>формой организации труда понимаются</w:t>
      </w:r>
      <w:r w:rsidRPr="009E7993">
        <w:rPr>
          <w:rFonts w:ascii="Times New Roman" w:hAnsi="Times New Roman" w:cs="Times New Roman"/>
          <w:color w:val="000000"/>
          <w:sz w:val="24"/>
          <w:szCs w:val="24"/>
        </w:rPr>
        <w:t xml:space="preserve"> особенности расстановки работников в процессе производства, характер и формы кооперации и разделения труда.</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E7993">
        <w:rPr>
          <w:rFonts w:ascii="Times New Roman" w:hAnsi="Times New Roman" w:cs="Times New Roman"/>
          <w:color w:val="000000"/>
          <w:sz w:val="24"/>
          <w:szCs w:val="24"/>
        </w:rPr>
        <w:t>Основными формами организации труда в сельскохозяйственных предприятиях явл</w:t>
      </w:r>
      <w:r w:rsidRPr="009E7993">
        <w:rPr>
          <w:rFonts w:ascii="Times New Roman" w:hAnsi="Times New Roman" w:cs="Times New Roman"/>
          <w:color w:val="000000"/>
          <w:sz w:val="24"/>
          <w:szCs w:val="24"/>
        </w:rPr>
        <w:t>я</w:t>
      </w:r>
      <w:r w:rsidRPr="009E7993">
        <w:rPr>
          <w:rFonts w:ascii="Times New Roman" w:hAnsi="Times New Roman" w:cs="Times New Roman"/>
          <w:color w:val="000000"/>
          <w:sz w:val="24"/>
          <w:szCs w:val="24"/>
        </w:rPr>
        <w:t xml:space="preserve">ются </w:t>
      </w:r>
      <w:r w:rsidRPr="009E7993">
        <w:rPr>
          <w:rFonts w:ascii="Times New Roman" w:hAnsi="Times New Roman" w:cs="Times New Roman"/>
          <w:b/>
          <w:i/>
          <w:iCs/>
          <w:color w:val="000000"/>
          <w:sz w:val="24"/>
          <w:szCs w:val="24"/>
        </w:rPr>
        <w:t>коллективная</w:t>
      </w:r>
      <w:r w:rsidRPr="009E7993">
        <w:rPr>
          <w:rFonts w:ascii="Times New Roman" w:hAnsi="Times New Roman" w:cs="Times New Roman"/>
          <w:i/>
          <w:iCs/>
          <w:color w:val="000000"/>
          <w:sz w:val="24"/>
          <w:szCs w:val="24"/>
        </w:rPr>
        <w:t xml:space="preserve"> </w:t>
      </w:r>
      <w:r w:rsidRPr="009E7993">
        <w:rPr>
          <w:rFonts w:ascii="Times New Roman" w:hAnsi="Times New Roman" w:cs="Times New Roman"/>
          <w:color w:val="000000"/>
          <w:sz w:val="24"/>
          <w:szCs w:val="24"/>
        </w:rPr>
        <w:t xml:space="preserve">и </w:t>
      </w:r>
      <w:r w:rsidRPr="009E7993">
        <w:rPr>
          <w:rFonts w:ascii="Times New Roman" w:hAnsi="Times New Roman" w:cs="Times New Roman"/>
          <w:b/>
          <w:i/>
          <w:iCs/>
          <w:color w:val="000000"/>
          <w:sz w:val="24"/>
          <w:szCs w:val="24"/>
        </w:rPr>
        <w:t>индивидуально-семейная.</w:t>
      </w:r>
      <w:r w:rsidRPr="009E7993">
        <w:rPr>
          <w:rFonts w:ascii="Times New Roman" w:hAnsi="Times New Roman" w:cs="Times New Roman"/>
          <w:i/>
          <w:iCs/>
          <w:color w:val="000000"/>
          <w:sz w:val="24"/>
          <w:szCs w:val="24"/>
        </w:rPr>
        <w:t xml:space="preserve"> </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1991">
        <w:rPr>
          <w:rFonts w:ascii="Times New Roman" w:hAnsi="Times New Roman" w:cs="Times New Roman"/>
          <w:b/>
          <w:bCs/>
          <w:i/>
          <w:iCs/>
          <w:color w:val="000000"/>
          <w:sz w:val="24"/>
          <w:szCs w:val="24"/>
        </w:rPr>
        <w:t>Коллективная</w:t>
      </w:r>
      <w:r w:rsidRPr="009E7993">
        <w:rPr>
          <w:rFonts w:ascii="Times New Roman" w:hAnsi="Times New Roman" w:cs="Times New Roman"/>
          <w:b/>
          <w:bCs/>
          <w:i/>
          <w:iCs/>
          <w:color w:val="000000"/>
          <w:sz w:val="24"/>
          <w:szCs w:val="24"/>
        </w:rPr>
        <w:t xml:space="preserve"> </w:t>
      </w:r>
      <w:r w:rsidRPr="009E7993">
        <w:rPr>
          <w:rFonts w:ascii="Times New Roman" w:hAnsi="Times New Roman" w:cs="Times New Roman"/>
          <w:color w:val="000000"/>
          <w:sz w:val="24"/>
          <w:szCs w:val="24"/>
        </w:rPr>
        <w:t xml:space="preserve">(групповая) форма организации труда может быть </w:t>
      </w:r>
      <w:r w:rsidRPr="009E7993">
        <w:rPr>
          <w:rFonts w:ascii="Times New Roman" w:hAnsi="Times New Roman" w:cs="Times New Roman"/>
          <w:i/>
          <w:iCs/>
          <w:color w:val="000000"/>
          <w:sz w:val="24"/>
          <w:szCs w:val="24"/>
        </w:rPr>
        <w:t xml:space="preserve">мелкогрупповой </w:t>
      </w:r>
      <w:r w:rsidRPr="009E7993">
        <w:rPr>
          <w:rFonts w:ascii="Times New Roman" w:hAnsi="Times New Roman" w:cs="Times New Roman"/>
          <w:color w:val="000000"/>
          <w:sz w:val="24"/>
          <w:szCs w:val="24"/>
        </w:rPr>
        <w:t>(зв</w:t>
      </w:r>
      <w:r w:rsidRPr="009E7993">
        <w:rPr>
          <w:rFonts w:ascii="Times New Roman" w:hAnsi="Times New Roman" w:cs="Times New Roman"/>
          <w:color w:val="000000"/>
          <w:sz w:val="24"/>
          <w:szCs w:val="24"/>
        </w:rPr>
        <w:t>е</w:t>
      </w:r>
      <w:r w:rsidRPr="009E7993">
        <w:rPr>
          <w:rFonts w:ascii="Times New Roman" w:hAnsi="Times New Roman" w:cs="Times New Roman"/>
          <w:color w:val="000000"/>
          <w:sz w:val="24"/>
          <w:szCs w:val="24"/>
        </w:rPr>
        <w:t xml:space="preserve">нья до 5 человек, семья); </w:t>
      </w:r>
      <w:r w:rsidRPr="009E7993">
        <w:rPr>
          <w:rFonts w:ascii="Times New Roman" w:hAnsi="Times New Roman" w:cs="Times New Roman"/>
          <w:i/>
          <w:iCs/>
          <w:color w:val="000000"/>
          <w:sz w:val="24"/>
          <w:szCs w:val="24"/>
        </w:rPr>
        <w:t xml:space="preserve">среднегрупповой </w:t>
      </w:r>
      <w:r w:rsidRPr="009E7993">
        <w:rPr>
          <w:rFonts w:ascii="Times New Roman" w:hAnsi="Times New Roman" w:cs="Times New Roman"/>
          <w:color w:val="000000"/>
          <w:sz w:val="24"/>
          <w:szCs w:val="24"/>
        </w:rPr>
        <w:t xml:space="preserve">(звено, рабочая группа, механизированный отряд) и </w:t>
      </w:r>
      <w:r w:rsidRPr="009E7993">
        <w:rPr>
          <w:rFonts w:ascii="Times New Roman" w:hAnsi="Times New Roman" w:cs="Times New Roman"/>
          <w:i/>
          <w:iCs/>
          <w:color w:val="000000"/>
          <w:sz w:val="24"/>
          <w:szCs w:val="24"/>
        </w:rPr>
        <w:t xml:space="preserve">крупногрупповой </w:t>
      </w:r>
      <w:r w:rsidRPr="009E7993">
        <w:rPr>
          <w:rFonts w:ascii="Times New Roman" w:hAnsi="Times New Roman" w:cs="Times New Roman"/>
          <w:color w:val="000000"/>
          <w:sz w:val="24"/>
          <w:szCs w:val="24"/>
        </w:rPr>
        <w:t xml:space="preserve">(бригада, механизированный отряд, комплекс). </w:t>
      </w:r>
    </w:p>
    <w:p w:rsidR="00412AE6" w:rsidRPr="009E7993" w:rsidRDefault="00412AE6" w:rsidP="009E7993">
      <w:pPr>
        <w:widowControl w:val="0"/>
        <w:shd w:val="clear" w:color="auto" w:fill="FFFFFF"/>
        <w:tabs>
          <w:tab w:val="left" w:pos="413"/>
        </w:tabs>
        <w:autoSpaceDE w:val="0"/>
        <w:autoSpaceDN w:val="0"/>
        <w:adjustRightInd w:val="0"/>
        <w:spacing w:after="0" w:line="240" w:lineRule="auto"/>
        <w:ind w:firstLine="567"/>
        <w:jc w:val="both"/>
        <w:rPr>
          <w:rFonts w:ascii="Times New Roman" w:hAnsi="Times New Roman" w:cs="Times New Roman"/>
          <w:b/>
          <w:bCs/>
          <w:i/>
          <w:iCs/>
          <w:color w:val="000000"/>
          <w:sz w:val="24"/>
          <w:szCs w:val="24"/>
        </w:rPr>
      </w:pPr>
      <w:r w:rsidRPr="009E7993">
        <w:rPr>
          <w:rFonts w:ascii="Times New Roman" w:hAnsi="Times New Roman" w:cs="Times New Roman"/>
          <w:color w:val="000000"/>
          <w:sz w:val="24"/>
          <w:szCs w:val="24"/>
        </w:rPr>
        <w:t xml:space="preserve">Наиболее распространенной формой крупногрупповой организации труда является </w:t>
      </w:r>
      <w:r w:rsidRPr="009E7993">
        <w:rPr>
          <w:rFonts w:ascii="Times New Roman" w:hAnsi="Times New Roman" w:cs="Times New Roman"/>
          <w:bCs/>
          <w:i/>
          <w:iCs/>
          <w:color w:val="000000"/>
          <w:sz w:val="24"/>
          <w:szCs w:val="24"/>
        </w:rPr>
        <w:t>п</w:t>
      </w:r>
      <w:r w:rsidRPr="009E7993">
        <w:rPr>
          <w:rFonts w:ascii="Times New Roman" w:hAnsi="Times New Roman" w:cs="Times New Roman"/>
          <w:bCs/>
          <w:i/>
          <w:iCs/>
          <w:color w:val="000000"/>
          <w:sz w:val="24"/>
          <w:szCs w:val="24"/>
        </w:rPr>
        <w:t>о</w:t>
      </w:r>
      <w:r w:rsidRPr="009E7993">
        <w:rPr>
          <w:rFonts w:ascii="Times New Roman" w:hAnsi="Times New Roman" w:cs="Times New Roman"/>
          <w:bCs/>
          <w:i/>
          <w:iCs/>
          <w:color w:val="000000"/>
          <w:sz w:val="24"/>
          <w:szCs w:val="24"/>
        </w:rPr>
        <w:t>стоянная производственная бригада.</w:t>
      </w:r>
      <w:r w:rsidRPr="009E7993">
        <w:rPr>
          <w:rFonts w:ascii="Times New Roman" w:hAnsi="Times New Roman" w:cs="Times New Roman"/>
          <w:b/>
          <w:bCs/>
          <w:i/>
          <w:iCs/>
          <w:color w:val="000000"/>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Под </w:t>
      </w:r>
      <w:r w:rsidRPr="009E7993">
        <w:rPr>
          <w:rFonts w:ascii="Times New Roman" w:hAnsi="Times New Roman" w:cs="Times New Roman"/>
          <w:b/>
          <w:i/>
          <w:sz w:val="24"/>
          <w:szCs w:val="24"/>
        </w:rPr>
        <w:t>производственной бригадой</w:t>
      </w:r>
      <w:r w:rsidRPr="009E7993">
        <w:rPr>
          <w:rFonts w:ascii="Times New Roman" w:hAnsi="Times New Roman" w:cs="Times New Roman"/>
          <w:i/>
          <w:sz w:val="24"/>
          <w:szCs w:val="24"/>
        </w:rPr>
        <w:t xml:space="preserve"> </w:t>
      </w:r>
      <w:r w:rsidRPr="00EB1991">
        <w:rPr>
          <w:rFonts w:ascii="Times New Roman" w:hAnsi="Times New Roman" w:cs="Times New Roman"/>
          <w:sz w:val="24"/>
          <w:szCs w:val="24"/>
        </w:rPr>
        <w:t xml:space="preserve">понимают </w:t>
      </w:r>
      <w:r w:rsidRPr="009E7993">
        <w:rPr>
          <w:rFonts w:ascii="Times New Roman" w:hAnsi="Times New Roman" w:cs="Times New Roman"/>
          <w:sz w:val="24"/>
          <w:szCs w:val="24"/>
        </w:rPr>
        <w:t>постоянное подразделение, коллектив к</w:t>
      </w:r>
      <w:r w:rsidRPr="009E7993">
        <w:rPr>
          <w:rFonts w:ascii="Times New Roman" w:hAnsi="Times New Roman" w:cs="Times New Roman"/>
          <w:sz w:val="24"/>
          <w:szCs w:val="24"/>
        </w:rPr>
        <w:t>о</w:t>
      </w:r>
      <w:r w:rsidRPr="009E7993">
        <w:rPr>
          <w:rFonts w:ascii="Times New Roman" w:hAnsi="Times New Roman" w:cs="Times New Roman"/>
          <w:sz w:val="24"/>
          <w:szCs w:val="24"/>
        </w:rPr>
        <w:t>торого, имея в своем распо</w:t>
      </w:r>
      <w:r w:rsidR="00EB1991">
        <w:rPr>
          <w:rFonts w:ascii="Times New Roman" w:hAnsi="Times New Roman" w:cs="Times New Roman"/>
          <w:sz w:val="24"/>
          <w:szCs w:val="24"/>
        </w:rPr>
        <w:t xml:space="preserve">ряжении средства производства, </w:t>
      </w:r>
      <w:r w:rsidRPr="009E7993">
        <w:rPr>
          <w:rFonts w:ascii="Times New Roman" w:hAnsi="Times New Roman" w:cs="Times New Roman"/>
          <w:sz w:val="24"/>
          <w:szCs w:val="24"/>
        </w:rPr>
        <w:t>выполняет комплекс работ по производству продукции или его обслуживанию и несет ответственность за конечные р</w:t>
      </w:r>
      <w:r w:rsidRPr="009E7993">
        <w:rPr>
          <w:rFonts w:ascii="Times New Roman" w:hAnsi="Times New Roman" w:cs="Times New Roman"/>
          <w:sz w:val="24"/>
          <w:szCs w:val="24"/>
        </w:rPr>
        <w:t>е</w:t>
      </w:r>
      <w:r w:rsidRPr="009E7993">
        <w:rPr>
          <w:rFonts w:ascii="Times New Roman" w:hAnsi="Times New Roman" w:cs="Times New Roman"/>
          <w:sz w:val="24"/>
          <w:szCs w:val="24"/>
        </w:rPr>
        <w:t>зультаты.</w:t>
      </w:r>
    </w:p>
    <w:p w:rsidR="00412AE6" w:rsidRPr="009E7993" w:rsidRDefault="00412AE6" w:rsidP="009E7993">
      <w:pPr>
        <w:widowControl w:val="0"/>
        <w:shd w:val="clear" w:color="auto" w:fill="FFFFFF"/>
        <w:tabs>
          <w:tab w:val="left" w:pos="413"/>
        </w:tabs>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E7993">
        <w:rPr>
          <w:rFonts w:ascii="Times New Roman" w:hAnsi="Times New Roman" w:cs="Times New Roman"/>
          <w:color w:val="000000"/>
          <w:sz w:val="24"/>
          <w:szCs w:val="24"/>
        </w:rPr>
        <w:t xml:space="preserve">Производственные бригады могут быть </w:t>
      </w:r>
      <w:r w:rsidRPr="009E7993">
        <w:rPr>
          <w:rFonts w:ascii="Times New Roman" w:hAnsi="Times New Roman" w:cs="Times New Roman"/>
          <w:i/>
          <w:iCs/>
          <w:color w:val="000000"/>
          <w:sz w:val="24"/>
          <w:szCs w:val="24"/>
        </w:rPr>
        <w:t xml:space="preserve">специализированными, комплексными </w:t>
      </w:r>
      <w:r w:rsidRPr="009E7993">
        <w:rPr>
          <w:rFonts w:ascii="Times New Roman" w:hAnsi="Times New Roman" w:cs="Times New Roman"/>
          <w:color w:val="000000"/>
          <w:sz w:val="24"/>
          <w:szCs w:val="24"/>
        </w:rPr>
        <w:t xml:space="preserve">и </w:t>
      </w:r>
      <w:r w:rsidRPr="009E7993">
        <w:rPr>
          <w:rFonts w:ascii="Times New Roman" w:hAnsi="Times New Roman" w:cs="Times New Roman"/>
          <w:i/>
          <w:iCs/>
          <w:color w:val="000000"/>
          <w:sz w:val="24"/>
          <w:szCs w:val="24"/>
        </w:rPr>
        <w:t>отра</w:t>
      </w:r>
      <w:r w:rsidRPr="009E7993">
        <w:rPr>
          <w:rFonts w:ascii="Times New Roman" w:hAnsi="Times New Roman" w:cs="Times New Roman"/>
          <w:i/>
          <w:iCs/>
          <w:color w:val="000000"/>
          <w:sz w:val="24"/>
          <w:szCs w:val="24"/>
        </w:rPr>
        <w:t>с</w:t>
      </w:r>
      <w:r w:rsidRPr="009E7993">
        <w:rPr>
          <w:rFonts w:ascii="Times New Roman" w:hAnsi="Times New Roman" w:cs="Times New Roman"/>
          <w:i/>
          <w:iCs/>
          <w:color w:val="000000"/>
          <w:sz w:val="24"/>
          <w:szCs w:val="24"/>
        </w:rPr>
        <w:t>левыми.</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b/>
          <w:bCs/>
          <w:i/>
          <w:iCs/>
          <w:color w:val="000000"/>
          <w:sz w:val="24"/>
          <w:szCs w:val="24"/>
        </w:rPr>
        <w:t xml:space="preserve">Специализированные бригады </w:t>
      </w:r>
      <w:r w:rsidRPr="009E7993">
        <w:rPr>
          <w:rFonts w:ascii="Times New Roman" w:hAnsi="Times New Roman" w:cs="Times New Roman"/>
          <w:color w:val="000000"/>
          <w:sz w:val="24"/>
          <w:szCs w:val="24"/>
        </w:rPr>
        <w:t>заняты производством одного вида продукции, возд</w:t>
      </w:r>
      <w:r w:rsidRPr="009E7993">
        <w:rPr>
          <w:rFonts w:ascii="Times New Roman" w:hAnsi="Times New Roman" w:cs="Times New Roman"/>
          <w:color w:val="000000"/>
          <w:sz w:val="24"/>
          <w:szCs w:val="24"/>
        </w:rPr>
        <w:t>е</w:t>
      </w:r>
      <w:r w:rsidRPr="009E7993">
        <w:rPr>
          <w:rFonts w:ascii="Times New Roman" w:hAnsi="Times New Roman" w:cs="Times New Roman"/>
          <w:color w:val="000000"/>
          <w:sz w:val="24"/>
          <w:szCs w:val="24"/>
        </w:rPr>
        <w:t>лыванием одной культуры или обслуживанием одновозрастных групп животных (уход и о</w:t>
      </w:r>
      <w:r w:rsidRPr="009E7993">
        <w:rPr>
          <w:rFonts w:ascii="Times New Roman" w:hAnsi="Times New Roman" w:cs="Times New Roman"/>
          <w:color w:val="000000"/>
          <w:sz w:val="24"/>
          <w:szCs w:val="24"/>
        </w:rPr>
        <w:t>б</w:t>
      </w:r>
      <w:r w:rsidRPr="009E7993">
        <w:rPr>
          <w:rFonts w:ascii="Times New Roman" w:hAnsi="Times New Roman" w:cs="Times New Roman"/>
          <w:color w:val="000000"/>
          <w:sz w:val="24"/>
          <w:szCs w:val="24"/>
        </w:rPr>
        <w:t xml:space="preserve">служивание молочного стада, выращивание молодняка, откорм скота). </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b/>
          <w:bCs/>
          <w:i/>
          <w:iCs/>
          <w:color w:val="000000"/>
          <w:sz w:val="24"/>
          <w:szCs w:val="24"/>
        </w:rPr>
        <w:t xml:space="preserve">Комплексные бригады </w:t>
      </w:r>
      <w:r w:rsidRPr="009E7993">
        <w:rPr>
          <w:rFonts w:ascii="Times New Roman" w:hAnsi="Times New Roman" w:cs="Times New Roman"/>
          <w:color w:val="000000"/>
          <w:sz w:val="24"/>
          <w:szCs w:val="24"/>
        </w:rPr>
        <w:t>объединяют под единым управлением всех работников, обсл</w:t>
      </w:r>
      <w:r w:rsidRPr="009E7993">
        <w:rPr>
          <w:rFonts w:ascii="Times New Roman" w:hAnsi="Times New Roman" w:cs="Times New Roman"/>
          <w:color w:val="000000"/>
          <w:sz w:val="24"/>
          <w:szCs w:val="24"/>
        </w:rPr>
        <w:t>у</w:t>
      </w:r>
      <w:r w:rsidRPr="009E7993">
        <w:rPr>
          <w:rFonts w:ascii="Times New Roman" w:hAnsi="Times New Roman" w:cs="Times New Roman"/>
          <w:color w:val="000000"/>
          <w:sz w:val="24"/>
          <w:szCs w:val="24"/>
        </w:rPr>
        <w:t>живающих несколько разнородных по применяемой технологии производства отраслей х</w:t>
      </w:r>
      <w:r w:rsidRPr="009E7993">
        <w:rPr>
          <w:rFonts w:ascii="Times New Roman" w:hAnsi="Times New Roman" w:cs="Times New Roman"/>
          <w:color w:val="000000"/>
          <w:sz w:val="24"/>
          <w:szCs w:val="24"/>
        </w:rPr>
        <w:t>о</w:t>
      </w:r>
      <w:r w:rsidRPr="009E7993">
        <w:rPr>
          <w:rFonts w:ascii="Times New Roman" w:hAnsi="Times New Roman" w:cs="Times New Roman"/>
          <w:color w:val="000000"/>
          <w:sz w:val="24"/>
          <w:szCs w:val="24"/>
        </w:rPr>
        <w:t>зяйства (</w:t>
      </w:r>
      <w:r w:rsidRPr="009E7993">
        <w:rPr>
          <w:rFonts w:ascii="Times New Roman" w:hAnsi="Times New Roman" w:cs="Times New Roman"/>
          <w:sz w:val="24"/>
          <w:szCs w:val="24"/>
        </w:rPr>
        <w:t>полеводство, скотоводство и др.)</w:t>
      </w:r>
      <w:r w:rsidRPr="009E7993">
        <w:rPr>
          <w:rFonts w:ascii="Times New Roman" w:hAnsi="Times New Roman" w:cs="Times New Roman"/>
          <w:color w:val="000000"/>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bCs/>
          <w:i/>
          <w:iCs/>
          <w:color w:val="000000"/>
          <w:sz w:val="24"/>
          <w:szCs w:val="24"/>
        </w:rPr>
        <w:t xml:space="preserve">Отраслевые производственные бригады </w:t>
      </w:r>
      <w:r w:rsidRPr="009E7993">
        <w:rPr>
          <w:rFonts w:ascii="Times New Roman" w:hAnsi="Times New Roman" w:cs="Times New Roman"/>
          <w:color w:val="000000"/>
          <w:sz w:val="24"/>
          <w:szCs w:val="24"/>
        </w:rPr>
        <w:t>заняты производством нескольких одноро</w:t>
      </w:r>
      <w:r w:rsidRPr="009E7993">
        <w:rPr>
          <w:rFonts w:ascii="Times New Roman" w:hAnsi="Times New Roman" w:cs="Times New Roman"/>
          <w:color w:val="000000"/>
          <w:sz w:val="24"/>
          <w:szCs w:val="24"/>
        </w:rPr>
        <w:t>д</w:t>
      </w:r>
      <w:r w:rsidRPr="009E7993">
        <w:rPr>
          <w:rFonts w:ascii="Times New Roman" w:hAnsi="Times New Roman" w:cs="Times New Roman"/>
          <w:color w:val="000000"/>
          <w:sz w:val="24"/>
          <w:szCs w:val="24"/>
        </w:rPr>
        <w:t>ных по технологии производства видов продукции в составе одной отрасли хозяйства</w:t>
      </w:r>
      <w:r w:rsidRPr="009E7993">
        <w:rPr>
          <w:rFonts w:ascii="Times New Roman" w:hAnsi="Times New Roman" w:cs="Times New Roman"/>
          <w:sz w:val="24"/>
          <w:szCs w:val="24"/>
        </w:rPr>
        <w:t xml:space="preserve"> (пол</w:t>
      </w:r>
      <w:r w:rsidRPr="009E7993">
        <w:rPr>
          <w:rFonts w:ascii="Times New Roman" w:hAnsi="Times New Roman" w:cs="Times New Roman"/>
          <w:sz w:val="24"/>
          <w:szCs w:val="24"/>
        </w:rPr>
        <w:t>е</w:t>
      </w:r>
      <w:r w:rsidRPr="009E7993">
        <w:rPr>
          <w:rFonts w:ascii="Times New Roman" w:hAnsi="Times New Roman" w:cs="Times New Roman"/>
          <w:sz w:val="24"/>
          <w:szCs w:val="24"/>
        </w:rPr>
        <w:t xml:space="preserve">водство, овощеводство, скотоводство, свиноводство и т.д.).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pacing w:val="-3"/>
          <w:sz w:val="24"/>
          <w:szCs w:val="24"/>
        </w:rPr>
      </w:pPr>
      <w:r w:rsidRPr="009E7993">
        <w:rPr>
          <w:rFonts w:ascii="Times New Roman" w:hAnsi="Times New Roman" w:cs="Times New Roman"/>
          <w:sz w:val="24"/>
          <w:szCs w:val="24"/>
        </w:rPr>
        <w:t xml:space="preserve">Различают следующие организационные формы </w:t>
      </w:r>
      <w:r w:rsidRPr="009E7993">
        <w:rPr>
          <w:rFonts w:ascii="Times New Roman" w:hAnsi="Times New Roman" w:cs="Times New Roman"/>
          <w:b/>
          <w:i/>
          <w:sz w:val="24"/>
          <w:szCs w:val="24"/>
        </w:rPr>
        <w:t>отраслевых бри</w:t>
      </w:r>
      <w:r w:rsidRPr="009E7993">
        <w:rPr>
          <w:rFonts w:ascii="Times New Roman" w:hAnsi="Times New Roman" w:cs="Times New Roman"/>
          <w:b/>
          <w:i/>
          <w:spacing w:val="-3"/>
          <w:sz w:val="24"/>
          <w:szCs w:val="24"/>
        </w:rPr>
        <w:t>гад</w:t>
      </w:r>
      <w:r w:rsidRPr="009E7993">
        <w:rPr>
          <w:rFonts w:ascii="Times New Roman" w:hAnsi="Times New Roman" w:cs="Times New Roman"/>
          <w:i/>
          <w:spacing w:val="-3"/>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iCs/>
          <w:spacing w:val="-3"/>
          <w:sz w:val="24"/>
          <w:szCs w:val="24"/>
        </w:rPr>
        <w:t>– тракторно-полеводческие, тракторно-овощеводческие</w:t>
      </w:r>
      <w:r w:rsidRPr="009E7993">
        <w:rPr>
          <w:rFonts w:ascii="Times New Roman" w:hAnsi="Times New Roman" w:cs="Times New Roman"/>
          <w:sz w:val="24"/>
          <w:szCs w:val="24"/>
        </w:rPr>
        <w:t>. В них наиболее полно ос</w:t>
      </w:r>
      <w:r w:rsidRPr="009E7993">
        <w:rPr>
          <w:rFonts w:ascii="Times New Roman" w:hAnsi="Times New Roman" w:cs="Times New Roman"/>
          <w:sz w:val="24"/>
          <w:szCs w:val="24"/>
        </w:rPr>
        <w:t>у</w:t>
      </w:r>
      <w:r w:rsidRPr="009E7993">
        <w:rPr>
          <w:rFonts w:ascii="Times New Roman" w:hAnsi="Times New Roman" w:cs="Times New Roman"/>
          <w:sz w:val="24"/>
          <w:szCs w:val="24"/>
        </w:rPr>
        <w:t>ществляется принцип разделения и кооперации труда, растут материальная заинтересова</w:t>
      </w:r>
      <w:r w:rsidRPr="009E7993">
        <w:rPr>
          <w:rFonts w:ascii="Times New Roman" w:hAnsi="Times New Roman" w:cs="Times New Roman"/>
          <w:sz w:val="24"/>
          <w:szCs w:val="24"/>
        </w:rPr>
        <w:t>н</w:t>
      </w:r>
      <w:r w:rsidRPr="009E7993">
        <w:rPr>
          <w:rFonts w:ascii="Times New Roman" w:hAnsi="Times New Roman" w:cs="Times New Roman"/>
          <w:sz w:val="24"/>
          <w:szCs w:val="24"/>
        </w:rPr>
        <w:t>ность и ответственность механизаторов и других рабочих за конечные результаты сельскох</w:t>
      </w:r>
      <w:r w:rsidRPr="009E7993">
        <w:rPr>
          <w:rFonts w:ascii="Times New Roman" w:hAnsi="Times New Roman" w:cs="Times New Roman"/>
          <w:sz w:val="24"/>
          <w:szCs w:val="24"/>
        </w:rPr>
        <w:t>о</w:t>
      </w:r>
      <w:r w:rsidRPr="009E7993">
        <w:rPr>
          <w:rFonts w:ascii="Times New Roman" w:hAnsi="Times New Roman" w:cs="Times New Roman"/>
          <w:sz w:val="24"/>
          <w:szCs w:val="24"/>
        </w:rPr>
        <w:t>зяйственного производства (урожайность, себестоимость продукции).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 механизированные бригады</w:t>
      </w:r>
      <w:r w:rsidRPr="009E7993">
        <w:rPr>
          <w:rFonts w:ascii="Times New Roman" w:hAnsi="Times New Roman" w:cs="Times New Roman"/>
          <w:sz w:val="24"/>
          <w:szCs w:val="24"/>
        </w:rPr>
        <w:t>. В них значительно лучше используются земля, трудовые ресурсы и техника, сокращаются расходы на содержание управленческого персонала. Ва</w:t>
      </w:r>
      <w:r w:rsidRPr="009E7993">
        <w:rPr>
          <w:rFonts w:ascii="Times New Roman" w:hAnsi="Times New Roman" w:cs="Times New Roman"/>
          <w:sz w:val="24"/>
          <w:szCs w:val="24"/>
        </w:rPr>
        <w:t>ж</w:t>
      </w:r>
      <w:r w:rsidRPr="009E7993">
        <w:rPr>
          <w:rFonts w:ascii="Times New Roman" w:hAnsi="Times New Roman" w:cs="Times New Roman"/>
          <w:sz w:val="24"/>
          <w:szCs w:val="24"/>
        </w:rPr>
        <w:lastRenderedPageBreak/>
        <w:t>ным преимуществом механизированных бригад является то, что в них появляются реальные возможности для организации поточно-группового метода работы машинно-тракторных а</w:t>
      </w:r>
      <w:r w:rsidRPr="009E7993">
        <w:rPr>
          <w:rFonts w:ascii="Times New Roman" w:hAnsi="Times New Roman" w:cs="Times New Roman"/>
          <w:sz w:val="24"/>
          <w:szCs w:val="24"/>
        </w:rPr>
        <w:t>г</w:t>
      </w:r>
      <w:r w:rsidRPr="009E7993">
        <w:rPr>
          <w:rFonts w:ascii="Times New Roman" w:hAnsi="Times New Roman" w:cs="Times New Roman"/>
          <w:sz w:val="24"/>
          <w:szCs w:val="24"/>
        </w:rPr>
        <w:t xml:space="preserve">регатов при возделывании и уборке сельскохозяйственных культур. В </w:t>
      </w:r>
      <w:r w:rsidRPr="009E7993">
        <w:rPr>
          <w:rFonts w:ascii="Times New Roman" w:hAnsi="Times New Roman" w:cs="Times New Roman"/>
          <w:spacing w:val="-1"/>
          <w:sz w:val="24"/>
          <w:szCs w:val="24"/>
        </w:rPr>
        <w:t>случае необходимости они могут объединять свои усилия с коллек</w:t>
      </w:r>
      <w:r w:rsidRPr="009E7993">
        <w:rPr>
          <w:rFonts w:ascii="Times New Roman" w:hAnsi="Times New Roman" w:cs="Times New Roman"/>
          <w:sz w:val="24"/>
          <w:szCs w:val="24"/>
        </w:rPr>
        <w:t>тивами других подразделений хозяйства для в</w:t>
      </w:r>
      <w:r w:rsidRPr="009E7993">
        <w:rPr>
          <w:rFonts w:ascii="Times New Roman" w:hAnsi="Times New Roman" w:cs="Times New Roman"/>
          <w:sz w:val="24"/>
          <w:szCs w:val="24"/>
        </w:rPr>
        <w:t>ы</w:t>
      </w:r>
      <w:r w:rsidRPr="009E7993">
        <w:rPr>
          <w:rFonts w:ascii="Times New Roman" w:hAnsi="Times New Roman" w:cs="Times New Roman"/>
          <w:sz w:val="24"/>
          <w:szCs w:val="24"/>
        </w:rPr>
        <w:t>полнения тех или иных работ, маневрировать техникой и другими ресурсами в интересах общего дела.</w:t>
      </w:r>
    </w:p>
    <w:p w:rsidR="00412AE6" w:rsidRPr="006E789D" w:rsidRDefault="00412AE6" w:rsidP="009E7993">
      <w:pPr>
        <w:widowControl w:val="0"/>
        <w:shd w:val="clear" w:color="auto" w:fill="FFFFFF"/>
        <w:tabs>
          <w:tab w:val="left" w:pos="413"/>
        </w:tabs>
        <w:autoSpaceDE w:val="0"/>
        <w:autoSpaceDN w:val="0"/>
        <w:adjustRightInd w:val="0"/>
        <w:spacing w:after="0" w:line="240" w:lineRule="auto"/>
        <w:ind w:firstLine="567"/>
        <w:jc w:val="both"/>
        <w:rPr>
          <w:rFonts w:ascii="Times New Roman" w:hAnsi="Times New Roman" w:cs="Times New Roman"/>
          <w:i/>
          <w:sz w:val="24"/>
          <w:szCs w:val="24"/>
        </w:rPr>
      </w:pPr>
      <w:r w:rsidRPr="006E789D">
        <w:rPr>
          <w:rFonts w:ascii="Times New Roman" w:hAnsi="Times New Roman" w:cs="Times New Roman"/>
          <w:color w:val="000000"/>
          <w:sz w:val="24"/>
          <w:szCs w:val="24"/>
        </w:rPr>
        <w:t xml:space="preserve">Внутри производственных бригад могут создаваться </w:t>
      </w:r>
      <w:r w:rsidRPr="006E789D">
        <w:rPr>
          <w:rFonts w:ascii="Times New Roman" w:hAnsi="Times New Roman" w:cs="Times New Roman"/>
          <w:iCs/>
          <w:color w:val="000000"/>
          <w:sz w:val="24"/>
          <w:szCs w:val="24"/>
        </w:rPr>
        <w:t xml:space="preserve">постоянные </w:t>
      </w:r>
      <w:r w:rsidRPr="006E789D">
        <w:rPr>
          <w:rFonts w:ascii="Times New Roman" w:hAnsi="Times New Roman" w:cs="Times New Roman"/>
          <w:color w:val="000000"/>
          <w:sz w:val="24"/>
          <w:szCs w:val="24"/>
        </w:rPr>
        <w:t xml:space="preserve">или </w:t>
      </w:r>
      <w:r w:rsidRPr="006E789D">
        <w:rPr>
          <w:rFonts w:ascii="Times New Roman" w:hAnsi="Times New Roman" w:cs="Times New Roman"/>
          <w:iCs/>
          <w:color w:val="000000"/>
          <w:sz w:val="24"/>
          <w:szCs w:val="24"/>
        </w:rPr>
        <w:t>временные ме</w:t>
      </w:r>
      <w:r w:rsidRPr="006E789D">
        <w:rPr>
          <w:rFonts w:ascii="Times New Roman" w:hAnsi="Times New Roman" w:cs="Times New Roman"/>
          <w:iCs/>
          <w:color w:val="000000"/>
          <w:sz w:val="24"/>
          <w:szCs w:val="24"/>
        </w:rPr>
        <w:t>л</w:t>
      </w:r>
      <w:r w:rsidRPr="006E789D">
        <w:rPr>
          <w:rFonts w:ascii="Times New Roman" w:hAnsi="Times New Roman" w:cs="Times New Roman"/>
          <w:iCs/>
          <w:color w:val="000000"/>
          <w:sz w:val="24"/>
          <w:szCs w:val="24"/>
        </w:rPr>
        <w:t>когрупповые формирования</w:t>
      </w:r>
      <w:r w:rsidR="006E789D">
        <w:rPr>
          <w:rFonts w:ascii="Times New Roman" w:hAnsi="Times New Roman" w:cs="Times New Roman"/>
          <w:iCs/>
          <w:color w:val="000000"/>
          <w:sz w:val="24"/>
          <w:szCs w:val="24"/>
        </w:rPr>
        <w:t>:</w:t>
      </w:r>
      <w:r w:rsidRPr="006E789D">
        <w:rPr>
          <w:rFonts w:ascii="Times New Roman" w:hAnsi="Times New Roman" w:cs="Times New Roman"/>
          <w:iCs/>
          <w:color w:val="000000"/>
          <w:sz w:val="24"/>
          <w:szCs w:val="24"/>
        </w:rPr>
        <w:t xml:space="preserve"> </w:t>
      </w:r>
      <w:r w:rsidRPr="006E789D">
        <w:rPr>
          <w:rFonts w:ascii="Times New Roman" w:hAnsi="Times New Roman" w:cs="Times New Roman"/>
          <w:i/>
          <w:spacing w:val="-2"/>
          <w:sz w:val="24"/>
          <w:szCs w:val="24"/>
        </w:rPr>
        <w:t xml:space="preserve">механизированные </w:t>
      </w:r>
      <w:r w:rsidRPr="006E789D">
        <w:rPr>
          <w:rFonts w:ascii="Times New Roman" w:hAnsi="Times New Roman" w:cs="Times New Roman"/>
          <w:bCs/>
          <w:i/>
          <w:spacing w:val="-2"/>
          <w:sz w:val="24"/>
          <w:szCs w:val="24"/>
        </w:rPr>
        <w:t xml:space="preserve">звенья, отряды; </w:t>
      </w:r>
      <w:r w:rsidRPr="006E789D">
        <w:rPr>
          <w:rFonts w:ascii="Times New Roman" w:hAnsi="Times New Roman" w:cs="Times New Roman"/>
          <w:i/>
          <w:sz w:val="24"/>
          <w:szCs w:val="24"/>
        </w:rPr>
        <w:t>рабочие группы, комплексы.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spacing w:val="-2"/>
          <w:sz w:val="24"/>
          <w:szCs w:val="24"/>
        </w:rPr>
        <w:t xml:space="preserve">Значительный эффект дает создание </w:t>
      </w:r>
      <w:r w:rsidRPr="009E7993">
        <w:rPr>
          <w:rFonts w:ascii="Times New Roman" w:hAnsi="Times New Roman" w:cs="Times New Roman"/>
          <w:i/>
          <w:spacing w:val="-2"/>
          <w:sz w:val="24"/>
          <w:szCs w:val="24"/>
        </w:rPr>
        <w:t xml:space="preserve">механизированных </w:t>
      </w:r>
      <w:r w:rsidRPr="009E7993">
        <w:rPr>
          <w:rFonts w:ascii="Times New Roman" w:hAnsi="Times New Roman" w:cs="Times New Roman"/>
          <w:bCs/>
          <w:i/>
          <w:spacing w:val="-2"/>
          <w:sz w:val="24"/>
          <w:szCs w:val="24"/>
        </w:rPr>
        <w:t>звеньев</w:t>
      </w:r>
      <w:r w:rsidRPr="009E7993">
        <w:rPr>
          <w:rFonts w:ascii="Times New Roman" w:hAnsi="Times New Roman" w:cs="Times New Roman"/>
          <w:bCs/>
          <w:spacing w:val="-2"/>
          <w:sz w:val="24"/>
          <w:szCs w:val="24"/>
        </w:rPr>
        <w:t xml:space="preserve"> (2–5 чел</w:t>
      </w:r>
      <w:r w:rsidRPr="009E7993">
        <w:rPr>
          <w:rFonts w:ascii="Times New Roman" w:hAnsi="Times New Roman" w:cs="Times New Roman"/>
          <w:b/>
          <w:bCs/>
          <w:spacing w:val="-2"/>
          <w:sz w:val="24"/>
          <w:szCs w:val="24"/>
        </w:rPr>
        <w:t xml:space="preserve">.) </w:t>
      </w:r>
      <w:r w:rsidRPr="009E7993">
        <w:rPr>
          <w:rFonts w:ascii="Times New Roman" w:hAnsi="Times New Roman" w:cs="Times New Roman"/>
          <w:sz w:val="24"/>
          <w:szCs w:val="24"/>
        </w:rPr>
        <w:t>по возделыв</w:t>
      </w:r>
      <w:r w:rsidRPr="009E7993">
        <w:rPr>
          <w:rFonts w:ascii="Times New Roman" w:hAnsi="Times New Roman" w:cs="Times New Roman"/>
          <w:sz w:val="24"/>
          <w:szCs w:val="24"/>
        </w:rPr>
        <w:t>а</w:t>
      </w:r>
      <w:r w:rsidRPr="009E7993">
        <w:rPr>
          <w:rFonts w:ascii="Times New Roman" w:hAnsi="Times New Roman" w:cs="Times New Roman"/>
          <w:sz w:val="24"/>
          <w:szCs w:val="24"/>
        </w:rPr>
        <w:t>нию 3–4 культур с разными сроками посева и уборки</w:t>
      </w:r>
      <w:r w:rsidRPr="009E7993">
        <w:rPr>
          <w:rFonts w:ascii="Times New Roman" w:hAnsi="Times New Roman" w:cs="Times New Roman"/>
          <w:b/>
          <w:bCs/>
          <w:spacing w:val="-2"/>
          <w:sz w:val="24"/>
          <w:szCs w:val="24"/>
        </w:rPr>
        <w:t xml:space="preserve">, </w:t>
      </w:r>
      <w:r w:rsidRPr="009E7993">
        <w:rPr>
          <w:rFonts w:ascii="Times New Roman" w:hAnsi="Times New Roman" w:cs="Times New Roman"/>
          <w:sz w:val="24"/>
          <w:szCs w:val="24"/>
        </w:rPr>
        <w:t>за которыми закрепляют определе</w:t>
      </w:r>
      <w:r w:rsidRPr="009E7993">
        <w:rPr>
          <w:rFonts w:ascii="Times New Roman" w:hAnsi="Times New Roman" w:cs="Times New Roman"/>
          <w:sz w:val="24"/>
          <w:szCs w:val="24"/>
        </w:rPr>
        <w:t>н</w:t>
      </w:r>
      <w:r w:rsidRPr="009E7993">
        <w:rPr>
          <w:rFonts w:ascii="Times New Roman" w:hAnsi="Times New Roman" w:cs="Times New Roman"/>
          <w:sz w:val="24"/>
          <w:szCs w:val="24"/>
        </w:rPr>
        <w:t xml:space="preserve">ный земельный участок, тракторы и набор сельскохозяйственных машин. </w:t>
      </w:r>
      <w:r w:rsidRPr="006E789D">
        <w:rPr>
          <w:rFonts w:ascii="Times New Roman" w:hAnsi="Times New Roman" w:cs="Times New Roman"/>
          <w:sz w:val="24"/>
          <w:szCs w:val="24"/>
        </w:rPr>
        <w:t>Звенья могут быть</w:t>
      </w:r>
      <w:r w:rsidRPr="009E7993">
        <w:rPr>
          <w:rFonts w:ascii="Times New Roman" w:hAnsi="Times New Roman" w:cs="Times New Roman"/>
          <w:sz w:val="24"/>
          <w:szCs w:val="24"/>
        </w:rPr>
        <w:t xml:space="preserve"> </w:t>
      </w:r>
      <w:r w:rsidRPr="009E7993">
        <w:rPr>
          <w:rFonts w:ascii="Times New Roman" w:hAnsi="Times New Roman" w:cs="Times New Roman"/>
          <w:i/>
          <w:sz w:val="24"/>
          <w:szCs w:val="24"/>
        </w:rPr>
        <w:t>постоянными, сезонными и временными.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bCs/>
          <w:i/>
          <w:spacing w:val="-2"/>
          <w:sz w:val="24"/>
          <w:szCs w:val="24"/>
        </w:rPr>
        <w:t>Механизированные отряды</w:t>
      </w:r>
      <w:r w:rsidRPr="009E7993">
        <w:rPr>
          <w:rFonts w:ascii="Times New Roman" w:hAnsi="Times New Roman" w:cs="Times New Roman"/>
          <w:b/>
          <w:bCs/>
          <w:spacing w:val="-2"/>
          <w:sz w:val="24"/>
          <w:szCs w:val="24"/>
        </w:rPr>
        <w:t xml:space="preserve"> </w:t>
      </w:r>
      <w:r w:rsidRPr="009E7993">
        <w:rPr>
          <w:rFonts w:ascii="Times New Roman" w:hAnsi="Times New Roman" w:cs="Times New Roman"/>
          <w:spacing w:val="-2"/>
          <w:sz w:val="24"/>
          <w:szCs w:val="24"/>
        </w:rPr>
        <w:t>своими силами выполняют комп</w:t>
      </w:r>
      <w:r w:rsidRPr="009E7993">
        <w:rPr>
          <w:rFonts w:ascii="Times New Roman" w:hAnsi="Times New Roman" w:cs="Times New Roman"/>
          <w:spacing w:val="-1"/>
          <w:sz w:val="24"/>
          <w:szCs w:val="24"/>
        </w:rPr>
        <w:t xml:space="preserve">лекс работ по заготовке и внесению удобрений, улучшению лугов и </w:t>
      </w:r>
      <w:r w:rsidRPr="009E7993">
        <w:rPr>
          <w:rFonts w:ascii="Times New Roman" w:hAnsi="Times New Roman" w:cs="Times New Roman"/>
          <w:sz w:val="24"/>
          <w:szCs w:val="24"/>
        </w:rPr>
        <w:t>пастбищ, а также другие культур</w:t>
      </w:r>
      <w:r w:rsidR="006E789D">
        <w:rPr>
          <w:rFonts w:ascii="Times New Roman" w:hAnsi="Times New Roman" w:cs="Times New Roman"/>
          <w:sz w:val="24"/>
          <w:szCs w:val="24"/>
        </w:rPr>
        <w:t>но-</w:t>
      </w:r>
      <w:r w:rsidRPr="009E7993">
        <w:rPr>
          <w:rFonts w:ascii="Times New Roman" w:hAnsi="Times New Roman" w:cs="Times New Roman"/>
          <w:sz w:val="24"/>
          <w:szCs w:val="24"/>
        </w:rPr>
        <w:t>технические мероприятия, связанные с повышением плодородия почв.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bCs/>
          <w:i/>
          <w:spacing w:val="-6"/>
          <w:sz w:val="24"/>
          <w:szCs w:val="24"/>
        </w:rPr>
        <w:t>Временные рабочие группы</w:t>
      </w:r>
      <w:r w:rsidRPr="009E7993">
        <w:rPr>
          <w:rFonts w:ascii="Times New Roman" w:hAnsi="Times New Roman" w:cs="Times New Roman"/>
          <w:bCs/>
          <w:i/>
          <w:spacing w:val="-6"/>
          <w:sz w:val="24"/>
          <w:szCs w:val="24"/>
        </w:rPr>
        <w:t>,</w:t>
      </w:r>
      <w:r w:rsidRPr="009E7993">
        <w:rPr>
          <w:rFonts w:ascii="Times New Roman" w:hAnsi="Times New Roman" w:cs="Times New Roman"/>
          <w:b/>
          <w:bCs/>
          <w:spacing w:val="-6"/>
          <w:sz w:val="24"/>
          <w:szCs w:val="24"/>
        </w:rPr>
        <w:t xml:space="preserve"> </w:t>
      </w:r>
      <w:r w:rsidRPr="009E7993">
        <w:rPr>
          <w:rFonts w:ascii="Times New Roman" w:hAnsi="Times New Roman" w:cs="Times New Roman"/>
          <w:spacing w:val="-6"/>
          <w:sz w:val="24"/>
          <w:szCs w:val="24"/>
        </w:rPr>
        <w:t>осуществля</w:t>
      </w:r>
      <w:r w:rsidRPr="009E7993">
        <w:rPr>
          <w:rFonts w:ascii="Times New Roman" w:hAnsi="Times New Roman" w:cs="Times New Roman"/>
          <w:sz w:val="24"/>
          <w:szCs w:val="24"/>
        </w:rPr>
        <w:t>ющие выполнение тех или иных сельскохозя</w:t>
      </w:r>
      <w:r w:rsidRPr="009E7993">
        <w:rPr>
          <w:rFonts w:ascii="Times New Roman" w:hAnsi="Times New Roman" w:cs="Times New Roman"/>
          <w:sz w:val="24"/>
          <w:szCs w:val="24"/>
        </w:rPr>
        <w:t>й</w:t>
      </w:r>
      <w:r w:rsidRPr="009E7993">
        <w:rPr>
          <w:rFonts w:ascii="Times New Roman" w:hAnsi="Times New Roman" w:cs="Times New Roman"/>
          <w:sz w:val="24"/>
          <w:szCs w:val="24"/>
        </w:rPr>
        <w:t>ственных работ (пахоту, сев, культивацию и т. д.).</w:t>
      </w:r>
    </w:p>
    <w:p w:rsidR="00412AE6" w:rsidRPr="009E7993" w:rsidRDefault="00412AE6" w:rsidP="009E7993">
      <w:pPr>
        <w:widowControl w:val="0"/>
        <w:shd w:val="clear" w:color="auto" w:fill="FFFFFF"/>
        <w:tabs>
          <w:tab w:val="left" w:pos="413"/>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У</w:t>
      </w:r>
      <w:r w:rsidRPr="009E7993">
        <w:rPr>
          <w:rFonts w:ascii="Times New Roman" w:hAnsi="Times New Roman" w:cs="Times New Roman"/>
          <w:b/>
          <w:bCs/>
          <w:i/>
          <w:spacing w:val="-1"/>
          <w:sz w:val="24"/>
          <w:szCs w:val="24"/>
        </w:rPr>
        <w:t>борочно</w:t>
      </w:r>
      <w:r w:rsidRPr="009E7993">
        <w:rPr>
          <w:rFonts w:ascii="Times New Roman" w:hAnsi="Times New Roman" w:cs="Times New Roman"/>
          <w:b/>
          <w:i/>
          <w:spacing w:val="-1"/>
          <w:sz w:val="24"/>
          <w:szCs w:val="24"/>
        </w:rPr>
        <w:t>-транспортные ком</w:t>
      </w:r>
      <w:r w:rsidRPr="009E7993">
        <w:rPr>
          <w:rFonts w:ascii="Times New Roman" w:hAnsi="Times New Roman" w:cs="Times New Roman"/>
          <w:b/>
          <w:i/>
          <w:sz w:val="24"/>
          <w:szCs w:val="24"/>
        </w:rPr>
        <w:t>плексы</w:t>
      </w:r>
      <w:r w:rsidRPr="009E7993">
        <w:rPr>
          <w:rFonts w:ascii="Times New Roman" w:hAnsi="Times New Roman" w:cs="Times New Roman"/>
          <w:sz w:val="24"/>
          <w:szCs w:val="24"/>
        </w:rPr>
        <w:t>. Позволяют углубить процесс разделения и к</w:t>
      </w:r>
      <w:r w:rsidRPr="009E7993">
        <w:rPr>
          <w:rFonts w:ascii="Times New Roman" w:hAnsi="Times New Roman" w:cs="Times New Roman"/>
          <w:sz w:val="24"/>
          <w:szCs w:val="24"/>
        </w:rPr>
        <w:t>о</w:t>
      </w:r>
      <w:r w:rsidRPr="009E7993">
        <w:rPr>
          <w:rFonts w:ascii="Times New Roman" w:hAnsi="Times New Roman" w:cs="Times New Roman"/>
          <w:sz w:val="24"/>
          <w:szCs w:val="24"/>
        </w:rPr>
        <w:t>операции труда, обеспечить поточность и комплексность работ, увеличить дневную и сезо</w:t>
      </w:r>
      <w:r w:rsidRPr="009E7993">
        <w:rPr>
          <w:rFonts w:ascii="Times New Roman" w:hAnsi="Times New Roman" w:cs="Times New Roman"/>
          <w:sz w:val="24"/>
          <w:szCs w:val="24"/>
        </w:rPr>
        <w:t>н</w:t>
      </w:r>
      <w:r w:rsidRPr="009E7993">
        <w:rPr>
          <w:rFonts w:ascii="Times New Roman" w:hAnsi="Times New Roman" w:cs="Times New Roman"/>
          <w:sz w:val="24"/>
          <w:szCs w:val="24"/>
        </w:rPr>
        <w:t>ную выработку машин, сократить сроки уборки урожая, сохранить от потерь огромное кол</w:t>
      </w:r>
      <w:r w:rsidRPr="009E7993">
        <w:rPr>
          <w:rFonts w:ascii="Times New Roman" w:hAnsi="Times New Roman" w:cs="Times New Roman"/>
          <w:sz w:val="24"/>
          <w:szCs w:val="24"/>
        </w:rPr>
        <w:t>и</w:t>
      </w:r>
      <w:r w:rsidRPr="009E7993">
        <w:rPr>
          <w:rFonts w:ascii="Times New Roman" w:hAnsi="Times New Roman" w:cs="Times New Roman"/>
          <w:sz w:val="24"/>
          <w:szCs w:val="24"/>
        </w:rPr>
        <w:t>чество продукции. Они получили распространение на уборке зерновых культур, сахарной свеклы и заготовке кормов.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6E789D">
        <w:rPr>
          <w:rFonts w:ascii="Times New Roman" w:hAnsi="Times New Roman" w:cs="Times New Roman"/>
          <w:bCs/>
          <w:i/>
          <w:spacing w:val="-10"/>
          <w:sz w:val="24"/>
          <w:szCs w:val="24"/>
        </w:rPr>
        <w:t xml:space="preserve">Семейная и </w:t>
      </w:r>
      <w:r w:rsidRPr="006E789D">
        <w:rPr>
          <w:rFonts w:ascii="Times New Roman" w:hAnsi="Times New Roman" w:cs="Times New Roman"/>
          <w:bCs/>
          <w:i/>
          <w:spacing w:val="-16"/>
          <w:sz w:val="24"/>
          <w:szCs w:val="24"/>
        </w:rPr>
        <w:t>индивидуальная форма организации труда</w:t>
      </w:r>
      <w:r w:rsidRPr="009E7993">
        <w:rPr>
          <w:rFonts w:ascii="Times New Roman" w:hAnsi="Times New Roman" w:cs="Times New Roman"/>
          <w:b/>
          <w:bCs/>
          <w:spacing w:val="-16"/>
          <w:sz w:val="24"/>
          <w:szCs w:val="24"/>
        </w:rPr>
        <w:t xml:space="preserve"> </w:t>
      </w:r>
      <w:r w:rsidRPr="009E7993">
        <w:rPr>
          <w:rFonts w:ascii="Times New Roman" w:hAnsi="Times New Roman" w:cs="Times New Roman"/>
          <w:spacing w:val="-16"/>
          <w:sz w:val="24"/>
          <w:szCs w:val="24"/>
        </w:rPr>
        <w:t>успешно исполь</w:t>
      </w:r>
      <w:r w:rsidRPr="009E7993">
        <w:rPr>
          <w:rFonts w:ascii="Times New Roman" w:hAnsi="Times New Roman" w:cs="Times New Roman"/>
          <w:spacing w:val="-8"/>
          <w:sz w:val="24"/>
          <w:szCs w:val="24"/>
        </w:rPr>
        <w:t xml:space="preserve">зуются в крестьянских (фермерских) хозяйствах. Глава фермерского хозяйства, учитывая мнение других </w:t>
      </w:r>
      <w:r w:rsidRPr="009E7993">
        <w:rPr>
          <w:rFonts w:ascii="Times New Roman" w:hAnsi="Times New Roman" w:cs="Times New Roman"/>
          <w:spacing w:val="-9"/>
          <w:sz w:val="24"/>
          <w:szCs w:val="24"/>
        </w:rPr>
        <w:t>его членов, сам</w:t>
      </w:r>
      <w:r w:rsidRPr="009E7993">
        <w:rPr>
          <w:rFonts w:ascii="Times New Roman" w:hAnsi="Times New Roman" w:cs="Times New Roman"/>
          <w:spacing w:val="-9"/>
          <w:sz w:val="24"/>
          <w:szCs w:val="24"/>
        </w:rPr>
        <w:t>о</w:t>
      </w:r>
      <w:r w:rsidRPr="009E7993">
        <w:rPr>
          <w:rFonts w:ascii="Times New Roman" w:hAnsi="Times New Roman" w:cs="Times New Roman"/>
          <w:spacing w:val="-9"/>
          <w:sz w:val="24"/>
          <w:szCs w:val="24"/>
        </w:rPr>
        <w:t>стоятельно определяет виды работ, время их нача</w:t>
      </w:r>
      <w:r w:rsidRPr="009E7993">
        <w:rPr>
          <w:rFonts w:ascii="Times New Roman" w:hAnsi="Times New Roman" w:cs="Times New Roman"/>
          <w:spacing w:val="-8"/>
          <w:sz w:val="24"/>
          <w:szCs w:val="24"/>
        </w:rPr>
        <w:t xml:space="preserve">ла и окончания, продолжительность рабочего дня, необходимость </w:t>
      </w:r>
      <w:r w:rsidRPr="009E7993">
        <w:rPr>
          <w:rFonts w:ascii="Times New Roman" w:hAnsi="Times New Roman" w:cs="Times New Roman"/>
          <w:spacing w:val="-7"/>
          <w:sz w:val="24"/>
          <w:szCs w:val="24"/>
        </w:rPr>
        <w:t xml:space="preserve">привлечения наемной рабочей силы и т. д. </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9E7993" w:rsidRDefault="00412AE6" w:rsidP="009E7993">
      <w:pPr>
        <w:widowControl w:val="0"/>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b/>
          <w:sz w:val="24"/>
          <w:szCs w:val="24"/>
        </w:rPr>
        <w:t>Вопрос 3. Организация основных производственных процессов в растениеводстве</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9E7993" w:rsidRDefault="00EE5E95" w:rsidP="009E7993">
      <w:pPr>
        <w:widowControl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Организация производства зерна</w:t>
      </w:r>
      <w:r w:rsidR="00412AE6" w:rsidRPr="009E7993">
        <w:rPr>
          <w:rFonts w:ascii="Times New Roman" w:hAnsi="Times New Roman" w:cs="Times New Roman"/>
          <w:b/>
          <w:i/>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2"/>
          <w:sz w:val="24"/>
          <w:szCs w:val="24"/>
        </w:rPr>
        <w:t xml:space="preserve">Производство зерна включает </w:t>
      </w:r>
      <w:r w:rsidRPr="009E7993">
        <w:rPr>
          <w:rFonts w:ascii="Times New Roman" w:hAnsi="Times New Roman" w:cs="Times New Roman"/>
          <w:i/>
          <w:spacing w:val="-2"/>
          <w:sz w:val="24"/>
          <w:szCs w:val="24"/>
        </w:rPr>
        <w:t>три основные рабочие периода</w:t>
      </w:r>
      <w:r w:rsidRPr="009E7993">
        <w:rPr>
          <w:rFonts w:ascii="Times New Roman" w:hAnsi="Times New Roman" w:cs="Times New Roman"/>
          <w:spacing w:val="-2"/>
          <w:sz w:val="24"/>
          <w:szCs w:val="24"/>
        </w:rPr>
        <w:t xml:space="preserve"> прове</w:t>
      </w:r>
      <w:r w:rsidRPr="009E7993">
        <w:rPr>
          <w:rFonts w:ascii="Times New Roman" w:hAnsi="Times New Roman" w:cs="Times New Roman"/>
          <w:sz w:val="24"/>
          <w:szCs w:val="24"/>
        </w:rPr>
        <w:t>дения полевых р</w:t>
      </w:r>
      <w:r w:rsidRPr="009E7993">
        <w:rPr>
          <w:rFonts w:ascii="Times New Roman" w:hAnsi="Times New Roman" w:cs="Times New Roman"/>
          <w:sz w:val="24"/>
          <w:szCs w:val="24"/>
        </w:rPr>
        <w:t>а</w:t>
      </w:r>
      <w:r w:rsidRPr="009E7993">
        <w:rPr>
          <w:rFonts w:ascii="Times New Roman" w:hAnsi="Times New Roman" w:cs="Times New Roman"/>
          <w:sz w:val="24"/>
          <w:szCs w:val="24"/>
        </w:rPr>
        <w:t>бот:</w:t>
      </w:r>
    </w:p>
    <w:p w:rsidR="00412AE6" w:rsidRPr="007245D6" w:rsidRDefault="00412AE6" w:rsidP="00FF0EEB">
      <w:pPr>
        <w:pStyle w:val="af"/>
        <w:widowControl w:val="0"/>
        <w:numPr>
          <w:ilvl w:val="0"/>
          <w:numId w:val="73"/>
        </w:numPr>
        <w:shd w:val="clear" w:color="auto" w:fill="FFFFFF"/>
        <w:tabs>
          <w:tab w:val="left" w:pos="638"/>
        </w:tabs>
        <w:autoSpaceDE w:val="0"/>
        <w:autoSpaceDN w:val="0"/>
        <w:adjustRightInd w:val="0"/>
        <w:spacing w:after="0" w:line="240" w:lineRule="auto"/>
        <w:ind w:left="851" w:hanging="284"/>
        <w:rPr>
          <w:rFonts w:ascii="Times New Roman" w:hAnsi="Times New Roman"/>
          <w:spacing w:val="-12"/>
          <w:sz w:val="24"/>
          <w:szCs w:val="24"/>
        </w:rPr>
      </w:pPr>
      <w:r w:rsidRPr="007245D6">
        <w:rPr>
          <w:rFonts w:ascii="Times New Roman" w:hAnsi="Times New Roman"/>
          <w:spacing w:val="-1"/>
          <w:sz w:val="24"/>
          <w:szCs w:val="24"/>
        </w:rPr>
        <w:t>подготовка почвы к посеву;</w:t>
      </w:r>
    </w:p>
    <w:p w:rsidR="00412AE6" w:rsidRPr="007245D6" w:rsidRDefault="00412AE6" w:rsidP="00FF0EEB">
      <w:pPr>
        <w:pStyle w:val="af"/>
        <w:widowControl w:val="0"/>
        <w:numPr>
          <w:ilvl w:val="0"/>
          <w:numId w:val="73"/>
        </w:numPr>
        <w:shd w:val="clear" w:color="auto" w:fill="FFFFFF"/>
        <w:tabs>
          <w:tab w:val="left" w:pos="638"/>
        </w:tabs>
        <w:autoSpaceDE w:val="0"/>
        <w:autoSpaceDN w:val="0"/>
        <w:adjustRightInd w:val="0"/>
        <w:spacing w:after="0" w:line="240" w:lineRule="auto"/>
        <w:ind w:left="851" w:hanging="284"/>
        <w:rPr>
          <w:rFonts w:ascii="Times New Roman" w:hAnsi="Times New Roman"/>
          <w:spacing w:val="-3"/>
          <w:sz w:val="24"/>
          <w:szCs w:val="24"/>
        </w:rPr>
      </w:pPr>
      <w:r w:rsidRPr="007245D6">
        <w:rPr>
          <w:rFonts w:ascii="Times New Roman" w:hAnsi="Times New Roman"/>
          <w:spacing w:val="-1"/>
          <w:sz w:val="24"/>
          <w:szCs w:val="24"/>
        </w:rPr>
        <w:t>посев и уход за посевами;</w:t>
      </w:r>
    </w:p>
    <w:p w:rsidR="00412AE6" w:rsidRPr="007245D6" w:rsidRDefault="00412AE6" w:rsidP="00FF0EEB">
      <w:pPr>
        <w:pStyle w:val="af"/>
        <w:widowControl w:val="0"/>
        <w:numPr>
          <w:ilvl w:val="0"/>
          <w:numId w:val="73"/>
        </w:numPr>
        <w:shd w:val="clear" w:color="auto" w:fill="FFFFFF"/>
        <w:tabs>
          <w:tab w:val="left" w:pos="638"/>
        </w:tabs>
        <w:autoSpaceDE w:val="0"/>
        <w:autoSpaceDN w:val="0"/>
        <w:adjustRightInd w:val="0"/>
        <w:spacing w:after="0" w:line="240" w:lineRule="auto"/>
        <w:ind w:left="851" w:hanging="284"/>
        <w:rPr>
          <w:rFonts w:ascii="Times New Roman" w:hAnsi="Times New Roman"/>
          <w:spacing w:val="-5"/>
          <w:sz w:val="24"/>
          <w:szCs w:val="24"/>
        </w:rPr>
      </w:pPr>
      <w:r w:rsidRPr="007245D6">
        <w:rPr>
          <w:rFonts w:ascii="Times New Roman" w:hAnsi="Times New Roman"/>
          <w:spacing w:val="-3"/>
          <w:sz w:val="24"/>
          <w:szCs w:val="24"/>
        </w:rPr>
        <w:t xml:space="preserve">комплекс работ по уборке урожая и послеуборочной доработке зерна. </w:t>
      </w:r>
    </w:p>
    <w:p w:rsidR="00412AE6" w:rsidRPr="009E7993" w:rsidRDefault="00412AE6" w:rsidP="009E7993">
      <w:pPr>
        <w:widowControl w:val="0"/>
        <w:shd w:val="clear" w:color="auto" w:fill="FFFFFF"/>
        <w:tabs>
          <w:tab w:val="left" w:pos="638"/>
        </w:tabs>
        <w:spacing w:after="0" w:line="240" w:lineRule="auto"/>
        <w:ind w:firstLine="567"/>
        <w:jc w:val="both"/>
        <w:rPr>
          <w:rFonts w:ascii="Times New Roman" w:hAnsi="Times New Roman" w:cs="Times New Roman"/>
          <w:spacing w:val="-5"/>
          <w:sz w:val="24"/>
          <w:szCs w:val="24"/>
        </w:rPr>
      </w:pPr>
      <w:r w:rsidRPr="009E7993">
        <w:rPr>
          <w:rFonts w:ascii="Times New Roman" w:hAnsi="Times New Roman" w:cs="Times New Roman"/>
          <w:sz w:val="24"/>
          <w:szCs w:val="24"/>
        </w:rPr>
        <w:t>Все эти операции полностью механизированы.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b/>
          <w:i/>
          <w:spacing w:val="-1"/>
          <w:sz w:val="24"/>
          <w:szCs w:val="24"/>
        </w:rPr>
        <w:t xml:space="preserve"> Подготовка почвы к посеву</w:t>
      </w:r>
      <w:r w:rsidRPr="009E7993">
        <w:rPr>
          <w:rFonts w:ascii="Times New Roman" w:hAnsi="Times New Roman" w:cs="Times New Roman"/>
          <w:b/>
          <w:spacing w:val="-1"/>
          <w:sz w:val="24"/>
          <w:szCs w:val="24"/>
        </w:rPr>
        <w:t>.</w:t>
      </w:r>
      <w:r w:rsidRPr="009E7993">
        <w:rPr>
          <w:rFonts w:ascii="Times New Roman" w:hAnsi="Times New Roman" w:cs="Times New Roman"/>
          <w:spacing w:val="-1"/>
          <w:sz w:val="24"/>
          <w:szCs w:val="24"/>
        </w:rPr>
        <w:t xml:space="preserve"> Различают </w:t>
      </w:r>
      <w:r w:rsidRPr="009E7993">
        <w:rPr>
          <w:rFonts w:ascii="Times New Roman" w:hAnsi="Times New Roman" w:cs="Times New Roman"/>
          <w:i/>
          <w:spacing w:val="-1"/>
          <w:sz w:val="24"/>
          <w:szCs w:val="24"/>
        </w:rPr>
        <w:t>основную</w:t>
      </w:r>
      <w:r w:rsidRPr="009E7993">
        <w:rPr>
          <w:rFonts w:ascii="Times New Roman" w:hAnsi="Times New Roman" w:cs="Times New Roman"/>
          <w:spacing w:val="-1"/>
          <w:sz w:val="24"/>
          <w:szCs w:val="24"/>
        </w:rPr>
        <w:t xml:space="preserve"> и </w:t>
      </w:r>
      <w:r w:rsidRPr="009E7993">
        <w:rPr>
          <w:rFonts w:ascii="Times New Roman" w:hAnsi="Times New Roman" w:cs="Times New Roman"/>
          <w:i/>
          <w:spacing w:val="-1"/>
          <w:sz w:val="24"/>
          <w:szCs w:val="24"/>
        </w:rPr>
        <w:t>предпосевную</w:t>
      </w:r>
      <w:r w:rsidRPr="009E7993">
        <w:rPr>
          <w:rFonts w:ascii="Times New Roman" w:hAnsi="Times New Roman" w:cs="Times New Roman"/>
          <w:spacing w:val="-1"/>
          <w:sz w:val="24"/>
          <w:szCs w:val="24"/>
        </w:rPr>
        <w:t xml:space="preserve"> обработку почвы.</w:t>
      </w:r>
      <w:r w:rsidR="004B77F5">
        <w:rPr>
          <w:rFonts w:ascii="Times New Roman" w:hAnsi="Times New Roman" w:cs="Times New Roman"/>
          <w:spacing w:val="-1"/>
          <w:sz w:val="24"/>
          <w:szCs w:val="24"/>
        </w:rPr>
        <w:t xml:space="preserve"> </w:t>
      </w:r>
      <w:r w:rsidRPr="009E7993">
        <w:rPr>
          <w:rFonts w:ascii="Times New Roman" w:hAnsi="Times New Roman" w:cs="Times New Roman"/>
          <w:sz w:val="24"/>
          <w:szCs w:val="24"/>
        </w:rPr>
        <w:t xml:space="preserve">Для озимых зерновых </w:t>
      </w:r>
      <w:r w:rsidRPr="009E7993">
        <w:rPr>
          <w:rFonts w:ascii="Times New Roman" w:hAnsi="Times New Roman" w:cs="Times New Roman"/>
          <w:spacing w:val="-1"/>
          <w:sz w:val="24"/>
          <w:szCs w:val="24"/>
        </w:rPr>
        <w:t>основную и предпосевную обработку почвы проводят в августе-сентябре</w:t>
      </w:r>
      <w:r w:rsidRPr="009E7993">
        <w:rPr>
          <w:rFonts w:ascii="Times New Roman" w:hAnsi="Times New Roman" w:cs="Times New Roman"/>
          <w:sz w:val="24"/>
          <w:szCs w:val="24"/>
        </w:rPr>
        <w:t>.</w:t>
      </w:r>
      <w:r w:rsidR="004B77F5">
        <w:rPr>
          <w:rFonts w:ascii="Times New Roman" w:hAnsi="Times New Roman" w:cs="Times New Roman"/>
          <w:sz w:val="24"/>
          <w:szCs w:val="24"/>
        </w:rPr>
        <w:t xml:space="preserve"> </w:t>
      </w:r>
      <w:r w:rsidRPr="009E7993">
        <w:rPr>
          <w:rFonts w:ascii="Times New Roman" w:hAnsi="Times New Roman" w:cs="Times New Roman"/>
          <w:sz w:val="24"/>
          <w:szCs w:val="24"/>
        </w:rPr>
        <w:t xml:space="preserve">Для яровых зерновых </w:t>
      </w:r>
      <w:r w:rsidRPr="009E7993">
        <w:rPr>
          <w:rFonts w:ascii="Times New Roman" w:hAnsi="Times New Roman" w:cs="Times New Roman"/>
          <w:spacing w:val="-1"/>
          <w:sz w:val="24"/>
          <w:szCs w:val="24"/>
        </w:rPr>
        <w:t>основную и предпосевную обработку почвы проводят след</w:t>
      </w:r>
      <w:r w:rsidRPr="009E7993">
        <w:rPr>
          <w:rFonts w:ascii="Times New Roman" w:hAnsi="Times New Roman" w:cs="Times New Roman"/>
          <w:spacing w:val="-1"/>
          <w:sz w:val="24"/>
          <w:szCs w:val="24"/>
        </w:rPr>
        <w:t>у</w:t>
      </w:r>
      <w:r w:rsidRPr="009E7993">
        <w:rPr>
          <w:rFonts w:ascii="Times New Roman" w:hAnsi="Times New Roman" w:cs="Times New Roman"/>
          <w:spacing w:val="-1"/>
          <w:sz w:val="24"/>
          <w:szCs w:val="24"/>
        </w:rPr>
        <w:t>ющим образом: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а) основную обработку почвы проводят осенью (конец августа –</w:t>
      </w:r>
      <w:r w:rsidR="00E64287">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сентябрь);</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б) предпосевную обработку почвы проводят весной (апрель</w:t>
      </w:r>
      <w:r w:rsidR="00E64287">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w:t>
      </w:r>
      <w:r w:rsidR="00E64287">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май).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i/>
          <w:spacing w:val="-1"/>
          <w:sz w:val="24"/>
          <w:szCs w:val="24"/>
        </w:rPr>
        <w:t xml:space="preserve">Основная обработка почвы включает </w:t>
      </w:r>
      <w:r w:rsidRPr="009E7993">
        <w:rPr>
          <w:rFonts w:ascii="Times New Roman" w:hAnsi="Times New Roman" w:cs="Times New Roman"/>
          <w:color w:val="000000"/>
          <w:sz w:val="24"/>
          <w:szCs w:val="24"/>
        </w:rPr>
        <w:t xml:space="preserve"> </w:t>
      </w:r>
      <w:r w:rsidRPr="009E7993">
        <w:rPr>
          <w:rFonts w:ascii="Times New Roman" w:hAnsi="Times New Roman" w:cs="Times New Roman"/>
          <w:iCs/>
          <w:color w:val="000000"/>
          <w:sz w:val="24"/>
          <w:szCs w:val="24"/>
        </w:rPr>
        <w:t>лущение стерни, дискование, вспашку.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i/>
          <w:iCs/>
          <w:color w:val="000000"/>
          <w:sz w:val="24"/>
          <w:szCs w:val="24"/>
        </w:rPr>
        <w:t>Лущение,</w:t>
      </w:r>
      <w:r w:rsidRPr="009E7993">
        <w:rPr>
          <w:rFonts w:ascii="Times New Roman" w:hAnsi="Times New Roman" w:cs="Times New Roman"/>
          <w:color w:val="000000"/>
          <w:sz w:val="24"/>
          <w:szCs w:val="24"/>
        </w:rPr>
        <w:t xml:space="preserve"> обеспечивает разделывание дернины, рыхление, крошение, выравнивание п</w:t>
      </w:r>
      <w:r w:rsidRPr="009E7993">
        <w:rPr>
          <w:rFonts w:ascii="Times New Roman" w:hAnsi="Times New Roman" w:cs="Times New Roman"/>
          <w:color w:val="000000"/>
          <w:sz w:val="24"/>
          <w:szCs w:val="24"/>
        </w:rPr>
        <w:t>о</w:t>
      </w:r>
      <w:r w:rsidRPr="009E7993">
        <w:rPr>
          <w:rFonts w:ascii="Times New Roman" w:hAnsi="Times New Roman" w:cs="Times New Roman"/>
          <w:color w:val="000000"/>
          <w:sz w:val="24"/>
          <w:szCs w:val="24"/>
        </w:rPr>
        <w:t xml:space="preserve">верхности почвы и уничтожение сорняков. Проводят </w:t>
      </w:r>
      <w:r w:rsidRPr="009E7993">
        <w:rPr>
          <w:rFonts w:ascii="Times New Roman" w:hAnsi="Times New Roman" w:cs="Times New Roman"/>
          <w:sz w:val="24"/>
          <w:szCs w:val="24"/>
        </w:rPr>
        <w:t>дисковыми лущильниками ЛДГ-5, ЛДГ-10, агрегатируемыми с тракторами ДТ-75, Т-150К, МТЗ-1221, на глубину 8-</w:t>
      </w:r>
      <w:smartTag w:uri="urn:schemas-microsoft-com:office:smarttags" w:element="metricconverter">
        <w:smartTagPr>
          <w:attr w:name="ProductID" w:val="10 см"/>
        </w:smartTagPr>
        <w:r w:rsidRPr="009E7993">
          <w:rPr>
            <w:rFonts w:ascii="Times New Roman" w:hAnsi="Times New Roman" w:cs="Times New Roman"/>
            <w:sz w:val="24"/>
            <w:szCs w:val="24"/>
          </w:rPr>
          <w:t>10 см</w:t>
        </w:r>
      </w:smartTag>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E64287">
        <w:rPr>
          <w:rFonts w:ascii="Times New Roman" w:hAnsi="Times New Roman" w:cs="Times New Roman"/>
          <w:i/>
          <w:iCs/>
          <w:color w:val="000000"/>
          <w:sz w:val="24"/>
          <w:szCs w:val="24"/>
        </w:rPr>
        <w:t>Дискование</w:t>
      </w:r>
      <w:r w:rsidRPr="009E7993">
        <w:rPr>
          <w:rFonts w:ascii="Times New Roman" w:hAnsi="Times New Roman" w:cs="Times New Roman"/>
          <w:color w:val="000000"/>
          <w:sz w:val="24"/>
          <w:szCs w:val="24"/>
        </w:rPr>
        <w:t xml:space="preserve"> обеспечивает разделывание дернины, рыхление, крошение почвы и ун</w:t>
      </w:r>
      <w:r w:rsidRPr="009E7993">
        <w:rPr>
          <w:rFonts w:ascii="Times New Roman" w:hAnsi="Times New Roman" w:cs="Times New Roman"/>
          <w:color w:val="000000"/>
          <w:sz w:val="24"/>
          <w:szCs w:val="24"/>
        </w:rPr>
        <w:t>и</w:t>
      </w:r>
      <w:r w:rsidRPr="009E7993">
        <w:rPr>
          <w:rFonts w:ascii="Times New Roman" w:hAnsi="Times New Roman" w:cs="Times New Roman"/>
          <w:color w:val="000000"/>
          <w:sz w:val="24"/>
          <w:szCs w:val="24"/>
        </w:rPr>
        <w:t>чтожение сорняков. Проводят</w:t>
      </w:r>
      <w:r w:rsidRPr="009E7993">
        <w:rPr>
          <w:rFonts w:ascii="Times New Roman" w:hAnsi="Times New Roman" w:cs="Times New Roman"/>
          <w:spacing w:val="-1"/>
          <w:sz w:val="24"/>
          <w:szCs w:val="24"/>
        </w:rPr>
        <w:t xml:space="preserve"> </w:t>
      </w:r>
      <w:r w:rsidRPr="009E7993">
        <w:rPr>
          <w:rFonts w:ascii="Times New Roman" w:hAnsi="Times New Roman" w:cs="Times New Roman"/>
          <w:i/>
          <w:spacing w:val="-1"/>
          <w:sz w:val="24"/>
          <w:szCs w:val="24"/>
        </w:rPr>
        <w:t>дис</w:t>
      </w:r>
      <w:r w:rsidRPr="009E7993">
        <w:rPr>
          <w:rFonts w:ascii="Times New Roman" w:hAnsi="Times New Roman" w:cs="Times New Roman"/>
          <w:i/>
          <w:sz w:val="24"/>
          <w:szCs w:val="24"/>
        </w:rPr>
        <w:t>кование</w:t>
      </w:r>
      <w:r w:rsidRPr="009E7993">
        <w:rPr>
          <w:rFonts w:ascii="Times New Roman" w:hAnsi="Times New Roman" w:cs="Times New Roman"/>
          <w:sz w:val="24"/>
          <w:szCs w:val="24"/>
        </w:rPr>
        <w:t xml:space="preserve"> в один-два следа тяжелыми боронами БТ-3, БДТ-7 (часовая производительность - 2 и </w:t>
      </w:r>
      <w:smartTag w:uri="urn:schemas-microsoft-com:office:smarttags" w:element="metricconverter">
        <w:smartTagPr>
          <w:attr w:name="ProductID" w:val="6 га"/>
        </w:smartTagPr>
        <w:r w:rsidRPr="009E7993">
          <w:rPr>
            <w:rFonts w:ascii="Times New Roman" w:hAnsi="Times New Roman" w:cs="Times New Roman"/>
            <w:sz w:val="24"/>
            <w:szCs w:val="24"/>
          </w:rPr>
          <w:t>6 га</w:t>
        </w:r>
      </w:smartTag>
      <w:r w:rsidRPr="009E7993">
        <w:rPr>
          <w:rFonts w:ascii="Times New Roman" w:hAnsi="Times New Roman" w:cs="Times New Roman"/>
          <w:sz w:val="24"/>
          <w:szCs w:val="24"/>
        </w:rPr>
        <w:t xml:space="preserve">) агрегатируемые </w:t>
      </w:r>
      <w:r w:rsidRPr="009E7993">
        <w:rPr>
          <w:rFonts w:ascii="Times New Roman" w:hAnsi="Times New Roman" w:cs="Times New Roman"/>
          <w:spacing w:val="-1"/>
          <w:sz w:val="24"/>
          <w:szCs w:val="24"/>
        </w:rPr>
        <w:t>тракторами ДТ-75, Т-150К, МТЗ-1221,</w:t>
      </w:r>
      <w:r w:rsidRPr="009E7993">
        <w:rPr>
          <w:rFonts w:ascii="Times New Roman" w:hAnsi="Times New Roman" w:cs="Times New Roman"/>
          <w:sz w:val="24"/>
          <w:szCs w:val="24"/>
        </w:rPr>
        <w:t xml:space="preserve"> на глубину 10-</w:t>
      </w:r>
      <w:smartTag w:uri="urn:schemas-microsoft-com:office:smarttags" w:element="metricconverter">
        <w:smartTagPr>
          <w:attr w:name="ProductID" w:val="15 см"/>
        </w:smartTagPr>
        <w:r w:rsidRPr="009E7993">
          <w:rPr>
            <w:rFonts w:ascii="Times New Roman" w:hAnsi="Times New Roman" w:cs="Times New Roman"/>
            <w:sz w:val="24"/>
            <w:szCs w:val="24"/>
          </w:rPr>
          <w:t>15 см</w:t>
        </w:r>
      </w:smartTag>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iCs/>
          <w:color w:val="000000"/>
          <w:sz w:val="24"/>
          <w:szCs w:val="24"/>
        </w:rPr>
        <w:lastRenderedPageBreak/>
        <w:t xml:space="preserve">Вспашка </w:t>
      </w:r>
      <w:r w:rsidRPr="009E7993">
        <w:rPr>
          <w:rFonts w:ascii="Times New Roman" w:hAnsi="Times New Roman" w:cs="Times New Roman"/>
          <w:sz w:val="24"/>
          <w:szCs w:val="24"/>
        </w:rPr>
        <w:t>обеспечивает рыхление, крошение, оборачивание поч</w:t>
      </w:r>
      <w:r w:rsidRPr="009E7993">
        <w:rPr>
          <w:rFonts w:ascii="Times New Roman" w:hAnsi="Times New Roman" w:cs="Times New Roman"/>
          <w:spacing w:val="-1"/>
          <w:sz w:val="24"/>
          <w:szCs w:val="24"/>
        </w:rPr>
        <w:t>вы, уничтожение сорн</w:t>
      </w:r>
      <w:r w:rsidRPr="009E7993">
        <w:rPr>
          <w:rFonts w:ascii="Times New Roman" w:hAnsi="Times New Roman" w:cs="Times New Roman"/>
          <w:spacing w:val="-1"/>
          <w:sz w:val="24"/>
          <w:szCs w:val="24"/>
        </w:rPr>
        <w:t>я</w:t>
      </w:r>
      <w:r w:rsidRPr="009E7993">
        <w:rPr>
          <w:rFonts w:ascii="Times New Roman" w:hAnsi="Times New Roman" w:cs="Times New Roman"/>
          <w:spacing w:val="-1"/>
          <w:sz w:val="24"/>
          <w:szCs w:val="24"/>
        </w:rPr>
        <w:t xml:space="preserve">ков и заделку удобрений. </w:t>
      </w:r>
      <w:r w:rsidRPr="009E7993">
        <w:rPr>
          <w:rFonts w:ascii="Times New Roman" w:hAnsi="Times New Roman" w:cs="Times New Roman"/>
          <w:color w:val="000000"/>
          <w:sz w:val="24"/>
          <w:szCs w:val="24"/>
        </w:rPr>
        <w:t>Предназначена для создания благоприятных условий для накопл</w:t>
      </w:r>
      <w:r w:rsidRPr="009E7993">
        <w:rPr>
          <w:rFonts w:ascii="Times New Roman" w:hAnsi="Times New Roman" w:cs="Times New Roman"/>
          <w:color w:val="000000"/>
          <w:sz w:val="24"/>
          <w:szCs w:val="24"/>
        </w:rPr>
        <w:t>е</w:t>
      </w:r>
      <w:r w:rsidRPr="009E7993">
        <w:rPr>
          <w:rFonts w:ascii="Times New Roman" w:hAnsi="Times New Roman" w:cs="Times New Roman"/>
          <w:color w:val="000000"/>
          <w:sz w:val="24"/>
          <w:szCs w:val="24"/>
        </w:rPr>
        <w:t>ния влаги, питательных веществ в почве, развития корневой системы растений.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Различают </w:t>
      </w:r>
      <w:r w:rsidRPr="009E7993">
        <w:rPr>
          <w:rFonts w:ascii="Times New Roman" w:hAnsi="Times New Roman" w:cs="Times New Roman"/>
          <w:i/>
          <w:color w:val="000000"/>
          <w:sz w:val="24"/>
          <w:szCs w:val="24"/>
        </w:rPr>
        <w:t>отвальную</w:t>
      </w:r>
      <w:r w:rsidRPr="009E7993">
        <w:rPr>
          <w:rFonts w:ascii="Times New Roman" w:hAnsi="Times New Roman" w:cs="Times New Roman"/>
          <w:color w:val="000000"/>
          <w:sz w:val="24"/>
          <w:szCs w:val="24"/>
        </w:rPr>
        <w:t xml:space="preserve"> (с переворотом пласта) и </w:t>
      </w:r>
      <w:r w:rsidRPr="009E7993">
        <w:rPr>
          <w:rFonts w:ascii="Times New Roman" w:hAnsi="Times New Roman" w:cs="Times New Roman"/>
          <w:i/>
          <w:color w:val="000000"/>
          <w:sz w:val="24"/>
          <w:szCs w:val="24"/>
        </w:rPr>
        <w:t>безотвальную вспашку</w:t>
      </w:r>
      <w:r w:rsidRPr="009E7993">
        <w:rPr>
          <w:rFonts w:ascii="Times New Roman" w:hAnsi="Times New Roman" w:cs="Times New Roman"/>
          <w:color w:val="000000"/>
          <w:sz w:val="24"/>
          <w:szCs w:val="24"/>
        </w:rPr>
        <w:t xml:space="preserve"> (рыхлением пласта).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Для отвальной обработки применяют плуги </w:t>
      </w:r>
      <w:r w:rsidRPr="009E7993">
        <w:rPr>
          <w:rFonts w:ascii="Times New Roman" w:hAnsi="Times New Roman" w:cs="Times New Roman"/>
          <w:color w:val="000000"/>
          <w:sz w:val="24"/>
          <w:szCs w:val="24"/>
        </w:rPr>
        <w:t>ПЛП-6-35, ПЛН-5-35, Л-110-4 (на глубину 18–22 см).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Для безотвальной обработки применяют плоскорезы-глубокорыхлители КПГ-250А, КПГ-2-150 или чизельные культиваторы КЧ-5,2</w:t>
      </w:r>
      <w:r w:rsidRPr="009E7993">
        <w:rPr>
          <w:rFonts w:ascii="Times New Roman" w:hAnsi="Times New Roman" w:cs="Times New Roman"/>
          <w:color w:val="000000"/>
          <w:sz w:val="24"/>
          <w:szCs w:val="24"/>
        </w:rPr>
        <w:t>(на глубину 22–25 см)</w:t>
      </w:r>
      <w:r w:rsidRPr="009E7993">
        <w:rPr>
          <w:rFonts w:ascii="Times New Roman" w:hAnsi="Times New Roman" w:cs="Times New Roman"/>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 xml:space="preserve">Отвальная </w:t>
      </w:r>
      <w:r w:rsidRPr="009E7993">
        <w:rPr>
          <w:rFonts w:ascii="Times New Roman" w:hAnsi="Times New Roman" w:cs="Times New Roman"/>
          <w:sz w:val="24"/>
          <w:szCs w:val="24"/>
        </w:rPr>
        <w:t xml:space="preserve">обработки почвы </w:t>
      </w:r>
      <w:r w:rsidR="00E64287">
        <w:rPr>
          <w:rFonts w:ascii="Times New Roman" w:hAnsi="Times New Roman" w:cs="Times New Roman"/>
          <w:sz w:val="24"/>
          <w:szCs w:val="24"/>
        </w:rPr>
        <w:t xml:space="preserve">может </w:t>
      </w:r>
      <w:r w:rsidRPr="009E7993">
        <w:rPr>
          <w:rFonts w:ascii="Times New Roman" w:hAnsi="Times New Roman" w:cs="Times New Roman"/>
          <w:sz w:val="24"/>
          <w:szCs w:val="24"/>
        </w:rPr>
        <w:t>выполняться в</w:t>
      </w:r>
      <w:r w:rsidR="00E64287">
        <w:rPr>
          <w:rFonts w:ascii="Times New Roman" w:hAnsi="Times New Roman" w:cs="Times New Roman"/>
          <w:sz w:val="24"/>
          <w:szCs w:val="24"/>
        </w:rPr>
        <w:t xml:space="preserve"> </w:t>
      </w:r>
      <w:r w:rsidRPr="009E7993">
        <w:rPr>
          <w:rFonts w:ascii="Times New Roman" w:hAnsi="Times New Roman" w:cs="Times New Roman"/>
          <w:sz w:val="24"/>
          <w:szCs w:val="24"/>
        </w:rPr>
        <w:t xml:space="preserve">свал и вразвал.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В</w:t>
      </w:r>
      <w:r w:rsidR="00E64287">
        <w:rPr>
          <w:rFonts w:ascii="Times New Roman" w:hAnsi="Times New Roman" w:cs="Times New Roman"/>
          <w:i/>
          <w:sz w:val="24"/>
          <w:szCs w:val="24"/>
        </w:rPr>
        <w:t xml:space="preserve"> </w:t>
      </w:r>
      <w:r w:rsidRPr="009E7993">
        <w:rPr>
          <w:rFonts w:ascii="Times New Roman" w:hAnsi="Times New Roman" w:cs="Times New Roman"/>
          <w:i/>
          <w:sz w:val="24"/>
          <w:szCs w:val="24"/>
        </w:rPr>
        <w:t>свал</w:t>
      </w:r>
      <w:r w:rsidRPr="009E7993">
        <w:rPr>
          <w:rFonts w:ascii="Times New Roman" w:hAnsi="Times New Roman" w:cs="Times New Roman"/>
          <w:sz w:val="24"/>
          <w:szCs w:val="24"/>
        </w:rPr>
        <w:t>, агрегат начинает работу из центра поля и движется по часовой стрелке.</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i/>
          <w:sz w:val="24"/>
          <w:szCs w:val="24"/>
        </w:rPr>
        <w:t>Вразвал</w:t>
      </w:r>
      <w:r w:rsidR="00E64287">
        <w:rPr>
          <w:rFonts w:ascii="Times New Roman" w:hAnsi="Times New Roman" w:cs="Times New Roman"/>
          <w:sz w:val="24"/>
          <w:szCs w:val="24"/>
        </w:rPr>
        <w:t xml:space="preserve"> –</w:t>
      </w:r>
      <w:r w:rsidRPr="009E7993">
        <w:rPr>
          <w:rFonts w:ascii="Times New Roman" w:hAnsi="Times New Roman" w:cs="Times New Roman"/>
          <w:sz w:val="24"/>
          <w:szCs w:val="24"/>
        </w:rPr>
        <w:t xml:space="preserve"> первый рабочий ход делается по краю </w:t>
      </w:r>
      <w:r w:rsidRPr="009E7993">
        <w:rPr>
          <w:rFonts w:ascii="Times New Roman" w:hAnsi="Times New Roman" w:cs="Times New Roman"/>
          <w:spacing w:val="-1"/>
          <w:sz w:val="24"/>
          <w:szCs w:val="24"/>
        </w:rPr>
        <w:t xml:space="preserve">загона с правой стороны и с поворотом против часовой стрелки.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i/>
          <w:color w:val="000000"/>
          <w:sz w:val="24"/>
          <w:szCs w:val="24"/>
        </w:rPr>
        <w:t>Технология обработка почвы при возделывании зерновых:</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1. Определяют, какой был предшественник (л</w:t>
      </w:r>
      <w:r w:rsidRPr="009E7993">
        <w:rPr>
          <w:rFonts w:ascii="Times New Roman" w:hAnsi="Times New Roman" w:cs="Times New Roman"/>
          <w:sz w:val="24"/>
          <w:szCs w:val="24"/>
        </w:rPr>
        <w:t>учшим предшественником под зерновые являются  многолетние травы (клевер), картофель)</w:t>
      </w:r>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color w:val="000000"/>
          <w:sz w:val="24"/>
          <w:szCs w:val="24"/>
        </w:rPr>
        <w:t xml:space="preserve">а) если предшественник – пласт </w:t>
      </w:r>
      <w:r w:rsidRPr="009E7993">
        <w:rPr>
          <w:rFonts w:ascii="Times New Roman" w:hAnsi="Times New Roman" w:cs="Times New Roman"/>
          <w:i/>
          <w:color w:val="000000"/>
          <w:sz w:val="24"/>
          <w:szCs w:val="24"/>
        </w:rPr>
        <w:t>многолетних трав</w:t>
      </w:r>
      <w:r w:rsidRPr="009E7993">
        <w:rPr>
          <w:rFonts w:ascii="Times New Roman" w:hAnsi="Times New Roman" w:cs="Times New Roman"/>
          <w:color w:val="000000"/>
          <w:sz w:val="24"/>
          <w:szCs w:val="24"/>
        </w:rPr>
        <w:t xml:space="preserve">, то проводят </w:t>
      </w:r>
      <w:r w:rsidRPr="009E7993">
        <w:rPr>
          <w:rFonts w:ascii="Times New Roman" w:hAnsi="Times New Roman" w:cs="Times New Roman"/>
          <w:i/>
          <w:spacing w:val="-1"/>
          <w:sz w:val="24"/>
          <w:szCs w:val="24"/>
        </w:rPr>
        <w:t>дис</w:t>
      </w:r>
      <w:r w:rsidRPr="009E7993">
        <w:rPr>
          <w:rFonts w:ascii="Times New Roman" w:hAnsi="Times New Roman" w:cs="Times New Roman"/>
          <w:i/>
          <w:sz w:val="24"/>
          <w:szCs w:val="24"/>
        </w:rPr>
        <w:t>кование</w:t>
      </w:r>
      <w:r w:rsidRPr="009E7993">
        <w:rPr>
          <w:rFonts w:ascii="Times New Roman" w:hAnsi="Times New Roman" w:cs="Times New Roman"/>
          <w:sz w:val="24"/>
          <w:szCs w:val="24"/>
        </w:rPr>
        <w:t xml:space="preserve"> в один-два следа тяжелыми боронами БТ-3, БДТ-7 агрегатируемые </w:t>
      </w:r>
      <w:r w:rsidRPr="009E7993">
        <w:rPr>
          <w:rFonts w:ascii="Times New Roman" w:hAnsi="Times New Roman" w:cs="Times New Roman"/>
          <w:spacing w:val="-1"/>
          <w:sz w:val="24"/>
          <w:szCs w:val="24"/>
        </w:rPr>
        <w:t>тракторами ДТ-75, Т-150К, МТЗ-1221</w:t>
      </w:r>
      <w:r w:rsidRPr="009E7993">
        <w:rPr>
          <w:rFonts w:ascii="Times New Roman" w:hAnsi="Times New Roman" w:cs="Times New Roman"/>
          <w:sz w:val="24"/>
          <w:szCs w:val="24"/>
        </w:rPr>
        <w:t>, на глубину 10-</w:t>
      </w:r>
      <w:smartTag w:uri="urn:schemas-microsoft-com:office:smarttags" w:element="metricconverter">
        <w:smartTagPr>
          <w:attr w:name="ProductID" w:val="15 см"/>
        </w:smartTagPr>
        <w:r w:rsidRPr="009E7993">
          <w:rPr>
            <w:rFonts w:ascii="Times New Roman" w:hAnsi="Times New Roman" w:cs="Times New Roman"/>
            <w:sz w:val="24"/>
            <w:szCs w:val="24"/>
          </w:rPr>
          <w:t>15 см</w:t>
        </w:r>
      </w:smartTag>
      <w:r w:rsidRPr="009E7993">
        <w:rPr>
          <w:rFonts w:ascii="Times New Roman" w:hAnsi="Times New Roman" w:cs="Times New Roman"/>
          <w:color w:val="000000"/>
          <w:sz w:val="24"/>
          <w:szCs w:val="24"/>
        </w:rPr>
        <w:t xml:space="preserve">, затем (через 10–15 дней) проводится внесение минеральных удобрений (агрегатами Л-116, МВУ-5 или МВУ-8) с последующей  вспашкой </w:t>
      </w:r>
      <w:r w:rsidRPr="009E7993">
        <w:rPr>
          <w:rFonts w:ascii="Times New Roman" w:hAnsi="Times New Roman" w:cs="Times New Roman"/>
          <w:sz w:val="24"/>
          <w:szCs w:val="24"/>
        </w:rPr>
        <w:t xml:space="preserve">плугами с предплужниками </w:t>
      </w:r>
      <w:r w:rsidRPr="009E7993">
        <w:rPr>
          <w:rFonts w:ascii="Times New Roman" w:hAnsi="Times New Roman" w:cs="Times New Roman"/>
          <w:color w:val="000000"/>
          <w:sz w:val="24"/>
          <w:szCs w:val="24"/>
        </w:rPr>
        <w:t xml:space="preserve">(ПЛП-6-35, ПЛН-5-35, Л-110-4) </w:t>
      </w:r>
      <w:r w:rsidRPr="009E7993">
        <w:rPr>
          <w:rFonts w:ascii="Times New Roman" w:hAnsi="Times New Roman" w:cs="Times New Roman"/>
          <w:sz w:val="24"/>
          <w:szCs w:val="24"/>
        </w:rPr>
        <w:t>на глубину пахотного слоя, агрегатиру</w:t>
      </w:r>
      <w:r w:rsidRPr="009E7993">
        <w:rPr>
          <w:rFonts w:ascii="Times New Roman" w:hAnsi="Times New Roman" w:cs="Times New Roman"/>
          <w:sz w:val="24"/>
          <w:szCs w:val="24"/>
        </w:rPr>
        <w:t>е</w:t>
      </w:r>
      <w:r w:rsidRPr="009E7993">
        <w:rPr>
          <w:rFonts w:ascii="Times New Roman" w:hAnsi="Times New Roman" w:cs="Times New Roman"/>
          <w:sz w:val="24"/>
          <w:szCs w:val="24"/>
        </w:rPr>
        <w:t xml:space="preserve">мые </w:t>
      </w:r>
      <w:r w:rsidRPr="009E7993">
        <w:rPr>
          <w:rFonts w:ascii="Times New Roman" w:hAnsi="Times New Roman" w:cs="Times New Roman"/>
          <w:spacing w:val="-1"/>
          <w:sz w:val="24"/>
          <w:szCs w:val="24"/>
        </w:rPr>
        <w:t>тракторами Т-150К, МТЗ-1221</w:t>
      </w:r>
      <w:r w:rsidRPr="009E7993">
        <w:rPr>
          <w:rFonts w:ascii="Times New Roman" w:hAnsi="Times New Roman" w:cs="Times New Roman"/>
          <w:color w:val="000000"/>
          <w:sz w:val="24"/>
          <w:szCs w:val="24"/>
        </w:rPr>
        <w:t>. Перед пахотой поле разбивают на загоны.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б) если предшественник –</w:t>
      </w:r>
      <w:r w:rsidRPr="009E7993">
        <w:rPr>
          <w:rFonts w:ascii="Times New Roman" w:hAnsi="Times New Roman" w:cs="Times New Roman"/>
          <w:spacing w:val="-1"/>
          <w:sz w:val="24"/>
          <w:szCs w:val="24"/>
        </w:rPr>
        <w:t xml:space="preserve"> </w:t>
      </w:r>
      <w:r w:rsidRPr="009E7993">
        <w:rPr>
          <w:rFonts w:ascii="Times New Roman" w:hAnsi="Times New Roman" w:cs="Times New Roman"/>
          <w:i/>
          <w:spacing w:val="-1"/>
          <w:sz w:val="24"/>
          <w:szCs w:val="24"/>
        </w:rPr>
        <w:t xml:space="preserve">бобовые, однолетние трав, </w:t>
      </w:r>
      <w:r w:rsidRPr="009E7993">
        <w:rPr>
          <w:rFonts w:ascii="Times New Roman" w:hAnsi="Times New Roman" w:cs="Times New Roman"/>
          <w:spacing w:val="-1"/>
          <w:sz w:val="24"/>
          <w:szCs w:val="24"/>
        </w:rPr>
        <w:t xml:space="preserve">то проводят </w:t>
      </w:r>
      <w:r w:rsidRPr="009E7993">
        <w:rPr>
          <w:rFonts w:ascii="Times New Roman" w:hAnsi="Times New Roman" w:cs="Times New Roman"/>
          <w:i/>
          <w:spacing w:val="-1"/>
          <w:sz w:val="24"/>
          <w:szCs w:val="24"/>
        </w:rPr>
        <w:t>дис</w:t>
      </w:r>
      <w:r w:rsidRPr="009E7993">
        <w:rPr>
          <w:rFonts w:ascii="Times New Roman" w:hAnsi="Times New Roman" w:cs="Times New Roman"/>
          <w:i/>
          <w:sz w:val="24"/>
          <w:szCs w:val="24"/>
        </w:rPr>
        <w:t>кование</w:t>
      </w:r>
      <w:r w:rsidRPr="009E7993">
        <w:rPr>
          <w:rFonts w:ascii="Times New Roman" w:hAnsi="Times New Roman" w:cs="Times New Roman"/>
          <w:sz w:val="24"/>
          <w:szCs w:val="24"/>
        </w:rPr>
        <w:t xml:space="preserve"> в один-два следа тяжелыми боронами БТ-3, БДТ-7 (часовая производительность - 2 и </w:t>
      </w:r>
      <w:smartTag w:uri="urn:schemas-microsoft-com:office:smarttags" w:element="metricconverter">
        <w:smartTagPr>
          <w:attr w:name="ProductID" w:val="6 га"/>
        </w:smartTagPr>
        <w:r w:rsidRPr="009E7993">
          <w:rPr>
            <w:rFonts w:ascii="Times New Roman" w:hAnsi="Times New Roman" w:cs="Times New Roman"/>
            <w:sz w:val="24"/>
            <w:szCs w:val="24"/>
          </w:rPr>
          <w:t>6 га</w:t>
        </w:r>
      </w:smartTag>
      <w:r w:rsidRPr="009E7993">
        <w:rPr>
          <w:rFonts w:ascii="Times New Roman" w:hAnsi="Times New Roman" w:cs="Times New Roman"/>
          <w:sz w:val="24"/>
          <w:szCs w:val="24"/>
        </w:rPr>
        <w:t>) агрегат</w:t>
      </w:r>
      <w:r w:rsidRPr="009E7993">
        <w:rPr>
          <w:rFonts w:ascii="Times New Roman" w:hAnsi="Times New Roman" w:cs="Times New Roman"/>
          <w:sz w:val="24"/>
          <w:szCs w:val="24"/>
        </w:rPr>
        <w:t>и</w:t>
      </w:r>
      <w:r w:rsidRPr="009E7993">
        <w:rPr>
          <w:rFonts w:ascii="Times New Roman" w:hAnsi="Times New Roman" w:cs="Times New Roman"/>
          <w:sz w:val="24"/>
          <w:szCs w:val="24"/>
        </w:rPr>
        <w:t xml:space="preserve">руемые </w:t>
      </w:r>
      <w:r w:rsidRPr="009E7993">
        <w:rPr>
          <w:rFonts w:ascii="Times New Roman" w:hAnsi="Times New Roman" w:cs="Times New Roman"/>
          <w:spacing w:val="-1"/>
          <w:sz w:val="24"/>
          <w:szCs w:val="24"/>
        </w:rPr>
        <w:t>тракторами ДТ-75, Т-150К, МТЗ-1221</w:t>
      </w:r>
      <w:r w:rsidRPr="009E7993">
        <w:rPr>
          <w:rFonts w:ascii="Times New Roman" w:hAnsi="Times New Roman" w:cs="Times New Roman"/>
          <w:sz w:val="24"/>
          <w:szCs w:val="24"/>
        </w:rPr>
        <w:t xml:space="preserve">, а затем </w:t>
      </w:r>
      <w:r w:rsidRPr="009E7993">
        <w:rPr>
          <w:rFonts w:ascii="Times New Roman" w:hAnsi="Times New Roman" w:cs="Times New Roman"/>
          <w:color w:val="000000"/>
          <w:sz w:val="24"/>
          <w:szCs w:val="24"/>
        </w:rPr>
        <w:t xml:space="preserve">вносятся минеральные удобрения и проводят </w:t>
      </w:r>
      <w:r w:rsidRPr="009E7993">
        <w:rPr>
          <w:rFonts w:ascii="Times New Roman" w:hAnsi="Times New Roman" w:cs="Times New Roman"/>
          <w:sz w:val="24"/>
          <w:szCs w:val="24"/>
        </w:rPr>
        <w:t xml:space="preserve"> предпосевную обработку;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в) если предшественник –</w:t>
      </w:r>
      <w:r w:rsidRPr="009E7993">
        <w:rPr>
          <w:rFonts w:ascii="Times New Roman" w:hAnsi="Times New Roman" w:cs="Times New Roman"/>
          <w:i/>
          <w:spacing w:val="-1"/>
          <w:sz w:val="24"/>
          <w:szCs w:val="24"/>
        </w:rPr>
        <w:t xml:space="preserve"> картофель </w:t>
      </w:r>
      <w:r w:rsidRPr="009E7993">
        <w:rPr>
          <w:rFonts w:ascii="Times New Roman" w:hAnsi="Times New Roman" w:cs="Times New Roman"/>
          <w:spacing w:val="-1"/>
          <w:sz w:val="24"/>
          <w:szCs w:val="24"/>
        </w:rPr>
        <w:t xml:space="preserve">то </w:t>
      </w:r>
      <w:r w:rsidRPr="009E7993">
        <w:rPr>
          <w:rFonts w:ascii="Times New Roman" w:hAnsi="Times New Roman" w:cs="Times New Roman"/>
          <w:color w:val="000000"/>
          <w:sz w:val="24"/>
          <w:szCs w:val="24"/>
        </w:rPr>
        <w:t>после внесения минеральных удобрений, пр</w:t>
      </w:r>
      <w:r w:rsidRPr="009E7993">
        <w:rPr>
          <w:rFonts w:ascii="Times New Roman" w:hAnsi="Times New Roman" w:cs="Times New Roman"/>
          <w:color w:val="000000"/>
          <w:sz w:val="24"/>
          <w:szCs w:val="24"/>
        </w:rPr>
        <w:t>о</w:t>
      </w:r>
      <w:r w:rsidRPr="009E7993">
        <w:rPr>
          <w:rFonts w:ascii="Times New Roman" w:hAnsi="Times New Roman" w:cs="Times New Roman"/>
          <w:color w:val="000000"/>
          <w:sz w:val="24"/>
          <w:szCs w:val="24"/>
        </w:rPr>
        <w:t>водят</w:t>
      </w:r>
      <w:r w:rsidRPr="009E7993">
        <w:rPr>
          <w:rFonts w:ascii="Times New Roman" w:hAnsi="Times New Roman" w:cs="Times New Roman"/>
          <w:i/>
          <w:sz w:val="24"/>
          <w:szCs w:val="24"/>
        </w:rPr>
        <w:t xml:space="preserve"> вспашку </w:t>
      </w:r>
      <w:r w:rsidRPr="009E7993">
        <w:rPr>
          <w:rFonts w:ascii="Times New Roman" w:hAnsi="Times New Roman" w:cs="Times New Roman"/>
          <w:sz w:val="24"/>
          <w:szCs w:val="24"/>
        </w:rPr>
        <w:t xml:space="preserve">или </w:t>
      </w:r>
      <w:r w:rsidRPr="009E7993">
        <w:rPr>
          <w:rFonts w:ascii="Times New Roman" w:hAnsi="Times New Roman" w:cs="Times New Roman"/>
          <w:i/>
          <w:sz w:val="24"/>
          <w:szCs w:val="24"/>
        </w:rPr>
        <w:t>чизелевание</w:t>
      </w:r>
      <w:r w:rsidRPr="009E7993">
        <w:rPr>
          <w:rFonts w:ascii="Times New Roman" w:hAnsi="Times New Roman" w:cs="Times New Roman"/>
          <w:sz w:val="24"/>
          <w:szCs w:val="24"/>
        </w:rPr>
        <w:t>, а затем предпосевную обработку.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color w:val="000000"/>
          <w:sz w:val="24"/>
          <w:szCs w:val="24"/>
        </w:rPr>
        <w:t xml:space="preserve">г) если предшественник – зерновые, то проводят </w:t>
      </w:r>
      <w:r w:rsidRPr="009E7993">
        <w:rPr>
          <w:rFonts w:ascii="Times New Roman" w:hAnsi="Times New Roman" w:cs="Times New Roman"/>
          <w:i/>
          <w:sz w:val="24"/>
          <w:szCs w:val="24"/>
        </w:rPr>
        <w:t xml:space="preserve">лущение </w:t>
      </w:r>
      <w:r w:rsidRPr="009E7993">
        <w:rPr>
          <w:rFonts w:ascii="Times New Roman" w:hAnsi="Times New Roman" w:cs="Times New Roman"/>
          <w:sz w:val="24"/>
          <w:szCs w:val="24"/>
        </w:rPr>
        <w:t>стерни дисковыми лущил</w:t>
      </w:r>
      <w:r w:rsidRPr="009E7993">
        <w:rPr>
          <w:rFonts w:ascii="Times New Roman" w:hAnsi="Times New Roman" w:cs="Times New Roman"/>
          <w:sz w:val="24"/>
          <w:szCs w:val="24"/>
        </w:rPr>
        <w:t>ь</w:t>
      </w:r>
      <w:r w:rsidRPr="009E7993">
        <w:rPr>
          <w:rFonts w:ascii="Times New Roman" w:hAnsi="Times New Roman" w:cs="Times New Roman"/>
          <w:sz w:val="24"/>
          <w:szCs w:val="24"/>
        </w:rPr>
        <w:t>никами ЛДГ-5, ЛДГ-10, агрегатируемыми с тракторами ДТ-75, Т-150К, МТЗ-1221, на глуб</w:t>
      </w:r>
      <w:r w:rsidRPr="009E7993">
        <w:rPr>
          <w:rFonts w:ascii="Times New Roman" w:hAnsi="Times New Roman" w:cs="Times New Roman"/>
          <w:sz w:val="24"/>
          <w:szCs w:val="24"/>
        </w:rPr>
        <w:t>и</w:t>
      </w:r>
      <w:r w:rsidRPr="009E7993">
        <w:rPr>
          <w:rFonts w:ascii="Times New Roman" w:hAnsi="Times New Roman" w:cs="Times New Roman"/>
          <w:sz w:val="24"/>
          <w:szCs w:val="24"/>
        </w:rPr>
        <w:t>ну 8-</w:t>
      </w:r>
      <w:smartTag w:uri="urn:schemas-microsoft-com:office:smarttags" w:element="metricconverter">
        <w:smartTagPr>
          <w:attr w:name="ProductID" w:val="10 см"/>
        </w:smartTagPr>
        <w:r w:rsidRPr="009E7993">
          <w:rPr>
            <w:rFonts w:ascii="Times New Roman" w:hAnsi="Times New Roman" w:cs="Times New Roman"/>
            <w:sz w:val="24"/>
            <w:szCs w:val="24"/>
          </w:rPr>
          <w:t>10 см</w:t>
        </w:r>
      </w:smartTag>
      <w:r w:rsidRPr="009E7993">
        <w:rPr>
          <w:rFonts w:ascii="Times New Roman" w:hAnsi="Times New Roman" w:cs="Times New Roman"/>
          <w:sz w:val="24"/>
          <w:szCs w:val="24"/>
        </w:rPr>
        <w:t xml:space="preserve"> (часовая производительность агрегатов соответственно 4 и </w:t>
      </w:r>
      <w:smartTag w:uri="urn:schemas-microsoft-com:office:smarttags" w:element="metricconverter">
        <w:smartTagPr>
          <w:attr w:name="ProductID" w:val="10 га"/>
        </w:smartTagPr>
        <w:r w:rsidRPr="009E7993">
          <w:rPr>
            <w:rFonts w:ascii="Times New Roman" w:hAnsi="Times New Roman" w:cs="Times New Roman"/>
            <w:sz w:val="24"/>
            <w:szCs w:val="24"/>
          </w:rPr>
          <w:t>10 га</w:t>
        </w:r>
      </w:smartTag>
      <w:r w:rsidRPr="009E7993">
        <w:rPr>
          <w:rFonts w:ascii="Times New Roman" w:hAnsi="Times New Roman" w:cs="Times New Roman"/>
          <w:sz w:val="24"/>
          <w:szCs w:val="24"/>
        </w:rPr>
        <w:t>)</w:t>
      </w:r>
      <w:r w:rsidRPr="009E7993">
        <w:rPr>
          <w:rFonts w:ascii="Times New Roman" w:hAnsi="Times New Roman" w:cs="Times New Roman"/>
          <w:color w:val="000000"/>
          <w:sz w:val="24"/>
          <w:szCs w:val="24"/>
        </w:rPr>
        <w:t xml:space="preserve">, затем вносят минеральных удобрений с последующей вспашкой </w:t>
      </w:r>
      <w:r w:rsidRPr="009E7993">
        <w:rPr>
          <w:rFonts w:ascii="Times New Roman" w:hAnsi="Times New Roman" w:cs="Times New Roman"/>
          <w:sz w:val="24"/>
          <w:szCs w:val="24"/>
        </w:rPr>
        <w:t>плугами с предплужниками на глубину пахотного слоя</w:t>
      </w:r>
      <w:r w:rsidRPr="009E7993">
        <w:rPr>
          <w:rFonts w:ascii="Times New Roman" w:hAnsi="Times New Roman" w:cs="Times New Roman"/>
          <w:color w:val="000000"/>
          <w:sz w:val="24"/>
          <w:szCs w:val="24"/>
        </w:rPr>
        <w:t xml:space="preserve"> (ПЛП-6-35, ПЛН-5-35, Л-110-4). Перед пахотой поле разбивают на загоны,</w:t>
      </w:r>
    </w:p>
    <w:p w:rsidR="00412AE6" w:rsidRPr="009E7993" w:rsidRDefault="00412AE6" w:rsidP="00BF61E0">
      <w:pPr>
        <w:widowControl w:val="0"/>
        <w:shd w:val="clear" w:color="auto" w:fill="FFFFFF"/>
        <w:spacing w:after="0" w:line="235" w:lineRule="auto"/>
        <w:ind w:firstLine="567"/>
        <w:jc w:val="both"/>
        <w:rPr>
          <w:rFonts w:ascii="Times New Roman" w:hAnsi="Times New Roman" w:cs="Times New Roman"/>
          <w:iCs/>
          <w:color w:val="000000"/>
          <w:sz w:val="24"/>
          <w:szCs w:val="24"/>
        </w:rPr>
      </w:pPr>
      <w:r w:rsidRPr="009E7993">
        <w:rPr>
          <w:rFonts w:ascii="Times New Roman" w:hAnsi="Times New Roman" w:cs="Times New Roman"/>
          <w:i/>
          <w:spacing w:val="-1"/>
          <w:sz w:val="24"/>
          <w:szCs w:val="24"/>
        </w:rPr>
        <w:t>2. Предпосевная обработка почвы включает</w:t>
      </w:r>
      <w:r w:rsidRPr="009E7993">
        <w:rPr>
          <w:rFonts w:ascii="Times New Roman" w:hAnsi="Times New Roman" w:cs="Times New Roman"/>
          <w:b/>
          <w:i/>
          <w:spacing w:val="-1"/>
          <w:sz w:val="24"/>
          <w:szCs w:val="24"/>
        </w:rPr>
        <w:t xml:space="preserve"> </w:t>
      </w:r>
      <w:r w:rsidRPr="009E7993">
        <w:rPr>
          <w:rFonts w:ascii="Times New Roman" w:hAnsi="Times New Roman" w:cs="Times New Roman"/>
          <w:iCs/>
          <w:color w:val="000000"/>
          <w:sz w:val="24"/>
          <w:szCs w:val="24"/>
        </w:rPr>
        <w:t xml:space="preserve">предпосевное </w:t>
      </w:r>
      <w:r w:rsidRPr="009E7993">
        <w:rPr>
          <w:rFonts w:ascii="Times New Roman" w:hAnsi="Times New Roman" w:cs="Times New Roman"/>
          <w:color w:val="000000"/>
          <w:sz w:val="24"/>
          <w:szCs w:val="24"/>
        </w:rPr>
        <w:t>бо</w:t>
      </w:r>
      <w:r w:rsidRPr="009E7993">
        <w:rPr>
          <w:rFonts w:ascii="Times New Roman" w:hAnsi="Times New Roman" w:cs="Times New Roman"/>
          <w:iCs/>
          <w:color w:val="000000"/>
          <w:sz w:val="24"/>
          <w:szCs w:val="24"/>
        </w:rPr>
        <w:t xml:space="preserve">ронование, </w:t>
      </w:r>
      <w:r w:rsidRPr="009E7993">
        <w:rPr>
          <w:rFonts w:ascii="Times New Roman" w:hAnsi="Times New Roman" w:cs="Times New Roman"/>
          <w:color w:val="000000"/>
          <w:sz w:val="24"/>
          <w:szCs w:val="24"/>
        </w:rPr>
        <w:t>шлейфование,</w:t>
      </w:r>
      <w:r w:rsidRPr="009E7993">
        <w:rPr>
          <w:rFonts w:ascii="Times New Roman" w:hAnsi="Times New Roman" w:cs="Times New Roman"/>
          <w:iCs/>
          <w:color w:val="000000"/>
          <w:sz w:val="24"/>
          <w:szCs w:val="24"/>
        </w:rPr>
        <w:t xml:space="preserve"> культивацию, </w:t>
      </w:r>
      <w:r w:rsidR="00E64287">
        <w:rPr>
          <w:rFonts w:ascii="Times New Roman" w:hAnsi="Times New Roman" w:cs="Times New Roman"/>
          <w:color w:val="000000"/>
          <w:sz w:val="24"/>
          <w:szCs w:val="24"/>
        </w:rPr>
        <w:t xml:space="preserve">дискование, </w:t>
      </w:r>
      <w:r w:rsidRPr="009E7993">
        <w:rPr>
          <w:rFonts w:ascii="Times New Roman" w:hAnsi="Times New Roman" w:cs="Times New Roman"/>
          <w:color w:val="000000"/>
          <w:sz w:val="24"/>
          <w:szCs w:val="24"/>
        </w:rPr>
        <w:t xml:space="preserve">прикатывание. Эти операции </w:t>
      </w:r>
      <w:r w:rsidRPr="009E7993">
        <w:rPr>
          <w:rFonts w:ascii="Times New Roman" w:hAnsi="Times New Roman" w:cs="Times New Roman"/>
          <w:iCs/>
          <w:color w:val="000000"/>
          <w:sz w:val="24"/>
          <w:szCs w:val="24"/>
        </w:rPr>
        <w:t xml:space="preserve"> предназначены д</w:t>
      </w:r>
      <w:r w:rsidRPr="009E7993">
        <w:rPr>
          <w:rFonts w:ascii="Times New Roman" w:hAnsi="Times New Roman" w:cs="Times New Roman"/>
          <w:color w:val="000000"/>
          <w:sz w:val="24"/>
          <w:szCs w:val="24"/>
        </w:rPr>
        <w:t>ля рыхления вер</w:t>
      </w:r>
      <w:r w:rsidRPr="009E7993">
        <w:rPr>
          <w:rFonts w:ascii="Times New Roman" w:hAnsi="Times New Roman" w:cs="Times New Roman"/>
          <w:color w:val="000000"/>
          <w:sz w:val="24"/>
          <w:szCs w:val="24"/>
        </w:rPr>
        <w:t>х</w:t>
      </w:r>
      <w:r w:rsidRPr="009E7993">
        <w:rPr>
          <w:rFonts w:ascii="Times New Roman" w:hAnsi="Times New Roman" w:cs="Times New Roman"/>
          <w:color w:val="000000"/>
          <w:sz w:val="24"/>
          <w:szCs w:val="24"/>
        </w:rPr>
        <w:t>него слоя  почвы  после вспашки, дробления глыб, выравнивания поверхности пашни, ун</w:t>
      </w:r>
      <w:r w:rsidRPr="009E7993">
        <w:rPr>
          <w:rFonts w:ascii="Times New Roman" w:hAnsi="Times New Roman" w:cs="Times New Roman"/>
          <w:color w:val="000000"/>
          <w:sz w:val="24"/>
          <w:szCs w:val="24"/>
        </w:rPr>
        <w:t>и</w:t>
      </w:r>
      <w:r w:rsidRPr="009E7993">
        <w:rPr>
          <w:rFonts w:ascii="Times New Roman" w:hAnsi="Times New Roman" w:cs="Times New Roman"/>
          <w:color w:val="000000"/>
          <w:sz w:val="24"/>
          <w:szCs w:val="24"/>
        </w:rPr>
        <w:t>чтожения всходов сорняков.</w:t>
      </w:r>
      <w:r w:rsidRPr="009E7993">
        <w:rPr>
          <w:rFonts w:ascii="Times New Roman" w:hAnsi="Times New Roman" w:cs="Times New Roman"/>
          <w:iCs/>
          <w:color w:val="000000"/>
          <w:sz w:val="24"/>
          <w:szCs w:val="24"/>
        </w:rPr>
        <w:t xml:space="preserve"> </w:t>
      </w:r>
    </w:p>
    <w:p w:rsidR="00412AE6" w:rsidRPr="009E7993" w:rsidRDefault="00412AE6" w:rsidP="00BF61E0">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Предпосевную культивацию почвы</w:t>
      </w:r>
      <w:r w:rsidRPr="009E7993">
        <w:rPr>
          <w:rFonts w:ascii="Times New Roman" w:hAnsi="Times New Roman" w:cs="Times New Roman"/>
          <w:sz w:val="24"/>
          <w:szCs w:val="24"/>
        </w:rPr>
        <w:t xml:space="preserve"> выполняют гусеничными или колесными трактор</w:t>
      </w:r>
      <w:r w:rsidRPr="009E7993">
        <w:rPr>
          <w:rFonts w:ascii="Times New Roman" w:hAnsi="Times New Roman" w:cs="Times New Roman"/>
          <w:sz w:val="24"/>
          <w:szCs w:val="24"/>
        </w:rPr>
        <w:t>а</w:t>
      </w:r>
      <w:r w:rsidRPr="009E7993">
        <w:rPr>
          <w:rFonts w:ascii="Times New Roman" w:hAnsi="Times New Roman" w:cs="Times New Roman"/>
          <w:sz w:val="24"/>
          <w:szCs w:val="24"/>
        </w:rPr>
        <w:t>ми в агрегате с культиваторами КПС-4, АКШ-7,2, КПШ-8, КШУ-12 и другими, а также ко</w:t>
      </w:r>
      <w:r w:rsidRPr="009E7993">
        <w:rPr>
          <w:rFonts w:ascii="Times New Roman" w:hAnsi="Times New Roman" w:cs="Times New Roman"/>
          <w:sz w:val="24"/>
          <w:szCs w:val="24"/>
        </w:rPr>
        <w:t>м</w:t>
      </w:r>
      <w:r w:rsidRPr="009E7993">
        <w:rPr>
          <w:rFonts w:ascii="Times New Roman" w:hAnsi="Times New Roman" w:cs="Times New Roman"/>
          <w:sz w:val="24"/>
          <w:szCs w:val="24"/>
        </w:rPr>
        <w:t>би</w:t>
      </w:r>
      <w:r w:rsidRPr="009E7993">
        <w:rPr>
          <w:rFonts w:ascii="Times New Roman" w:hAnsi="Times New Roman" w:cs="Times New Roman"/>
          <w:spacing w:val="-1"/>
          <w:sz w:val="24"/>
          <w:szCs w:val="24"/>
        </w:rPr>
        <w:t>нированными агрегатами РВК-3, РВК-3,6, которые за один про</w:t>
      </w:r>
      <w:r w:rsidRPr="009E7993">
        <w:rPr>
          <w:rFonts w:ascii="Times New Roman" w:hAnsi="Times New Roman" w:cs="Times New Roman"/>
          <w:sz w:val="24"/>
          <w:szCs w:val="24"/>
        </w:rPr>
        <w:t>ход культивируют, выра</w:t>
      </w:r>
      <w:r w:rsidRPr="009E7993">
        <w:rPr>
          <w:rFonts w:ascii="Times New Roman" w:hAnsi="Times New Roman" w:cs="Times New Roman"/>
          <w:sz w:val="24"/>
          <w:szCs w:val="24"/>
        </w:rPr>
        <w:t>в</w:t>
      </w:r>
      <w:r w:rsidRPr="009E7993">
        <w:rPr>
          <w:rFonts w:ascii="Times New Roman" w:hAnsi="Times New Roman" w:cs="Times New Roman"/>
          <w:sz w:val="24"/>
          <w:szCs w:val="24"/>
        </w:rPr>
        <w:t xml:space="preserve">нивают и прикатывают почву. Производительность агрегатов в зависимости от глубины и скорости движения от - от 30 до </w:t>
      </w:r>
      <w:smartTag w:uri="urn:schemas-microsoft-com:office:smarttags" w:element="metricconverter">
        <w:smartTagPr>
          <w:attr w:name="ProductID" w:val="40 га"/>
        </w:smartTagPr>
        <w:r w:rsidRPr="009E7993">
          <w:rPr>
            <w:rFonts w:ascii="Times New Roman" w:hAnsi="Times New Roman" w:cs="Times New Roman"/>
            <w:sz w:val="24"/>
            <w:szCs w:val="24"/>
          </w:rPr>
          <w:t>40 га</w:t>
        </w:r>
      </w:smartTag>
      <w:r w:rsidRPr="009E7993">
        <w:rPr>
          <w:rFonts w:ascii="Times New Roman" w:hAnsi="Times New Roman" w:cs="Times New Roman"/>
          <w:sz w:val="24"/>
          <w:szCs w:val="24"/>
        </w:rPr>
        <w:t xml:space="preserve"> в смену.</w:t>
      </w:r>
    </w:p>
    <w:p w:rsidR="00412AE6" w:rsidRPr="009E7993" w:rsidRDefault="00412AE6" w:rsidP="00BF61E0">
      <w:pPr>
        <w:widowControl w:val="0"/>
        <w:shd w:val="clear" w:color="auto" w:fill="FFFFFF"/>
        <w:spacing w:after="0" w:line="235" w:lineRule="auto"/>
        <w:ind w:firstLine="567"/>
        <w:jc w:val="both"/>
        <w:rPr>
          <w:rFonts w:ascii="Times New Roman" w:hAnsi="Times New Roman" w:cs="Times New Roman"/>
          <w:color w:val="000000"/>
          <w:sz w:val="24"/>
          <w:szCs w:val="24"/>
        </w:rPr>
      </w:pPr>
      <w:r w:rsidRPr="009E7993">
        <w:rPr>
          <w:rFonts w:ascii="Times New Roman" w:hAnsi="Times New Roman" w:cs="Times New Roman"/>
          <w:b/>
          <w:i/>
          <w:spacing w:val="-1"/>
          <w:sz w:val="24"/>
          <w:szCs w:val="24"/>
        </w:rPr>
        <w:t>Посев и уход за посевами.</w:t>
      </w:r>
      <w:r w:rsidRPr="009E7993">
        <w:rPr>
          <w:rFonts w:ascii="Times New Roman" w:hAnsi="Times New Roman" w:cs="Times New Roman"/>
          <w:spacing w:val="-1"/>
          <w:sz w:val="24"/>
          <w:szCs w:val="24"/>
        </w:rPr>
        <w:t xml:space="preserve"> Требования, предъявляемые к </w:t>
      </w:r>
      <w:r w:rsidRPr="009E7993">
        <w:rPr>
          <w:rFonts w:ascii="Times New Roman" w:hAnsi="Times New Roman" w:cs="Times New Roman"/>
          <w:color w:val="000000"/>
          <w:sz w:val="24"/>
          <w:szCs w:val="24"/>
        </w:rPr>
        <w:t>посеву зерновых:</w:t>
      </w:r>
    </w:p>
    <w:p w:rsidR="00412AE6" w:rsidRPr="009E7993" w:rsidRDefault="00412AE6" w:rsidP="00BF61E0">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 xml:space="preserve">1. </w:t>
      </w:r>
      <w:r w:rsidRPr="009E7993">
        <w:rPr>
          <w:rFonts w:ascii="Times New Roman" w:hAnsi="Times New Roman" w:cs="Times New Roman"/>
          <w:i/>
          <w:color w:val="000000"/>
          <w:sz w:val="24"/>
          <w:szCs w:val="24"/>
        </w:rPr>
        <w:t xml:space="preserve">Посев кондиционными семенами </w:t>
      </w:r>
      <w:r w:rsidRPr="009E7993">
        <w:rPr>
          <w:rFonts w:ascii="Times New Roman" w:hAnsi="Times New Roman" w:cs="Times New Roman"/>
          <w:i/>
          <w:spacing w:val="-1"/>
          <w:sz w:val="24"/>
          <w:szCs w:val="24"/>
        </w:rPr>
        <w:t>районированных сортов и не ниже третьей репр</w:t>
      </w:r>
      <w:r w:rsidRPr="009E7993">
        <w:rPr>
          <w:rFonts w:ascii="Times New Roman" w:hAnsi="Times New Roman" w:cs="Times New Roman"/>
          <w:i/>
          <w:spacing w:val="-1"/>
          <w:sz w:val="24"/>
          <w:szCs w:val="24"/>
        </w:rPr>
        <w:t>о</w:t>
      </w:r>
      <w:r w:rsidRPr="009E7993">
        <w:rPr>
          <w:rFonts w:ascii="Times New Roman" w:hAnsi="Times New Roman" w:cs="Times New Roman"/>
          <w:i/>
          <w:spacing w:val="-1"/>
          <w:sz w:val="24"/>
          <w:szCs w:val="24"/>
        </w:rPr>
        <w:t>дукции</w:t>
      </w:r>
      <w:r w:rsidRPr="009E7993">
        <w:rPr>
          <w:rFonts w:ascii="Times New Roman" w:hAnsi="Times New Roman" w:cs="Times New Roman"/>
          <w:spacing w:val="-1"/>
          <w:sz w:val="24"/>
          <w:szCs w:val="24"/>
        </w:rPr>
        <w:t>. Семена заблаговре</w:t>
      </w:r>
      <w:r w:rsidRPr="009E7993">
        <w:rPr>
          <w:rFonts w:ascii="Times New Roman" w:hAnsi="Times New Roman" w:cs="Times New Roman"/>
          <w:sz w:val="24"/>
          <w:szCs w:val="24"/>
        </w:rPr>
        <w:t xml:space="preserve">менно протравливают (переходящих фондов - не позднее апреля, свежеубранные - после сортировки), для чего используют </w:t>
      </w:r>
      <w:r w:rsidRPr="009E7993">
        <w:rPr>
          <w:rFonts w:ascii="Times New Roman" w:hAnsi="Times New Roman" w:cs="Times New Roman"/>
          <w:spacing w:val="-1"/>
          <w:sz w:val="24"/>
          <w:szCs w:val="24"/>
        </w:rPr>
        <w:t>специальные машины ПСШ-5, ПС-10, «Мобитокс». Протравли</w:t>
      </w:r>
      <w:r w:rsidRPr="009E7993">
        <w:rPr>
          <w:rFonts w:ascii="Times New Roman" w:hAnsi="Times New Roman" w:cs="Times New Roman"/>
          <w:sz w:val="24"/>
          <w:szCs w:val="24"/>
        </w:rPr>
        <w:t>вание семян вручную не допускается.</w:t>
      </w:r>
    </w:p>
    <w:p w:rsidR="00412AE6" w:rsidRPr="009E7993" w:rsidRDefault="00412AE6" w:rsidP="00BF61E0">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 xml:space="preserve">2. </w:t>
      </w:r>
      <w:r w:rsidRPr="009E7993">
        <w:rPr>
          <w:rFonts w:ascii="Times New Roman" w:hAnsi="Times New Roman" w:cs="Times New Roman"/>
          <w:i/>
          <w:color w:val="000000"/>
          <w:sz w:val="24"/>
          <w:szCs w:val="24"/>
        </w:rPr>
        <w:t>Проведение посева в оптимальные агротехнические сроки с равномерной заделкой семян на заданную глубину.</w:t>
      </w:r>
      <w:r w:rsidRPr="009E7993">
        <w:rPr>
          <w:rFonts w:ascii="Times New Roman" w:hAnsi="Times New Roman" w:cs="Times New Roman"/>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Перед посевом поле разбивают на за</w:t>
      </w:r>
      <w:r w:rsidRPr="009E7993">
        <w:rPr>
          <w:rFonts w:ascii="Times New Roman" w:hAnsi="Times New Roman" w:cs="Times New Roman"/>
          <w:sz w:val="24"/>
          <w:szCs w:val="24"/>
        </w:rPr>
        <w:t>гоны, ширина которых должна быть кратной ш</w:t>
      </w:r>
      <w:r w:rsidRPr="009E7993">
        <w:rPr>
          <w:rFonts w:ascii="Times New Roman" w:hAnsi="Times New Roman" w:cs="Times New Roman"/>
          <w:sz w:val="24"/>
          <w:szCs w:val="24"/>
        </w:rPr>
        <w:t>и</w:t>
      </w:r>
      <w:r w:rsidRPr="009E7993">
        <w:rPr>
          <w:rFonts w:ascii="Times New Roman" w:hAnsi="Times New Roman" w:cs="Times New Roman"/>
          <w:sz w:val="24"/>
          <w:szCs w:val="24"/>
        </w:rPr>
        <w:t xml:space="preserve">рине захвата </w:t>
      </w:r>
      <w:r w:rsidRPr="009E7993">
        <w:rPr>
          <w:rFonts w:ascii="Times New Roman" w:hAnsi="Times New Roman" w:cs="Times New Roman"/>
          <w:spacing w:val="-1"/>
          <w:sz w:val="24"/>
          <w:szCs w:val="24"/>
        </w:rPr>
        <w:t>посевного агрегата. Кроме того, определяют места заправки сея</w:t>
      </w:r>
      <w:r w:rsidRPr="009E7993">
        <w:rPr>
          <w:rFonts w:ascii="Times New Roman" w:hAnsi="Times New Roman" w:cs="Times New Roman"/>
          <w:sz w:val="24"/>
          <w:szCs w:val="24"/>
        </w:rPr>
        <w:t>лок семенами.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lastRenderedPageBreak/>
        <w:t xml:space="preserve">Зерновые культуры сеют </w:t>
      </w:r>
      <w:r w:rsidRPr="009E7993">
        <w:rPr>
          <w:rFonts w:ascii="Times New Roman" w:hAnsi="Times New Roman" w:cs="Times New Roman"/>
          <w:i/>
          <w:sz w:val="24"/>
          <w:szCs w:val="24"/>
        </w:rPr>
        <w:t>рядовым узкорядным способом</w:t>
      </w:r>
      <w:r w:rsidRPr="009E7993">
        <w:rPr>
          <w:rFonts w:ascii="Times New Roman" w:hAnsi="Times New Roman" w:cs="Times New Roman"/>
          <w:sz w:val="24"/>
          <w:szCs w:val="24"/>
        </w:rPr>
        <w:t xml:space="preserve"> се</w:t>
      </w:r>
      <w:r w:rsidRPr="009E7993">
        <w:rPr>
          <w:rFonts w:ascii="Times New Roman" w:hAnsi="Times New Roman" w:cs="Times New Roman"/>
          <w:spacing w:val="-1"/>
          <w:sz w:val="24"/>
          <w:szCs w:val="24"/>
        </w:rPr>
        <w:t>ялками СПУ-6 «Аккорд», СПУ-4, СПУ-3 и др. Оптимальная глу</w:t>
      </w:r>
      <w:r w:rsidRPr="009E7993">
        <w:rPr>
          <w:rFonts w:ascii="Times New Roman" w:hAnsi="Times New Roman" w:cs="Times New Roman"/>
          <w:sz w:val="24"/>
          <w:szCs w:val="24"/>
        </w:rPr>
        <w:t>бина заделки семян на суглинистых почвах – 3–4 см, а на супесчаных – 4–6 см. Одновременно с севом в рядки вносится двойной гра</w:t>
      </w:r>
      <w:r w:rsidR="008464BC">
        <w:rPr>
          <w:rFonts w:ascii="Times New Roman" w:hAnsi="Times New Roman" w:cs="Times New Roman"/>
          <w:sz w:val="24"/>
          <w:szCs w:val="24"/>
        </w:rPr>
        <w:t>нулированный суперфосфат:</w:t>
      </w:r>
    </w:p>
    <w:p w:rsidR="00412AE6" w:rsidRPr="009E7993" w:rsidRDefault="008464BC" w:rsidP="009E7993">
      <w:pPr>
        <w:widowControl w:val="0"/>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12AE6" w:rsidRPr="009E7993">
        <w:rPr>
          <w:rFonts w:ascii="Times New Roman" w:hAnsi="Times New Roman" w:cs="Times New Roman"/>
          <w:sz w:val="24"/>
          <w:szCs w:val="24"/>
        </w:rPr>
        <w:t xml:space="preserve"> на небольших участках (до </w:t>
      </w:r>
      <w:smartTag w:uri="urn:schemas-microsoft-com:office:smarttags" w:element="metricconverter">
        <w:smartTagPr>
          <w:attr w:name="ProductID" w:val="10 га"/>
        </w:smartTagPr>
        <w:r w:rsidR="00412AE6" w:rsidRPr="009E7993">
          <w:rPr>
            <w:rFonts w:ascii="Times New Roman" w:hAnsi="Times New Roman" w:cs="Times New Roman"/>
            <w:sz w:val="24"/>
            <w:szCs w:val="24"/>
          </w:rPr>
          <w:t>10 га</w:t>
        </w:r>
      </w:smartTag>
      <w:r w:rsidR="00412AE6" w:rsidRPr="009E7993">
        <w:rPr>
          <w:rFonts w:ascii="Times New Roman" w:hAnsi="Times New Roman" w:cs="Times New Roman"/>
          <w:sz w:val="24"/>
          <w:szCs w:val="24"/>
        </w:rPr>
        <w:t>) на севе используют трактор МТЗ-80 в агрегате с о</w:t>
      </w:r>
      <w:r w:rsidR="00412AE6" w:rsidRPr="009E7993">
        <w:rPr>
          <w:rFonts w:ascii="Times New Roman" w:hAnsi="Times New Roman" w:cs="Times New Roman"/>
          <w:sz w:val="24"/>
          <w:szCs w:val="24"/>
        </w:rPr>
        <w:t>д</w:t>
      </w:r>
      <w:r w:rsidR="00412AE6" w:rsidRPr="009E7993">
        <w:rPr>
          <w:rFonts w:ascii="Times New Roman" w:hAnsi="Times New Roman" w:cs="Times New Roman"/>
          <w:sz w:val="24"/>
          <w:szCs w:val="24"/>
        </w:rPr>
        <w:t>ной сеялкой (часовая производительность 1,5-</w:t>
      </w:r>
      <w:smartTag w:uri="urn:schemas-microsoft-com:office:smarttags" w:element="metricconverter">
        <w:smartTagPr>
          <w:attr w:name="ProductID" w:val="2 га"/>
        </w:smartTagPr>
        <w:r w:rsidR="00412AE6" w:rsidRPr="009E7993">
          <w:rPr>
            <w:rFonts w:ascii="Times New Roman" w:hAnsi="Times New Roman" w:cs="Times New Roman"/>
            <w:sz w:val="24"/>
            <w:szCs w:val="24"/>
          </w:rPr>
          <w:t>2 га</w:t>
        </w:r>
      </w:smartTag>
      <w:r w:rsidR="00412AE6" w:rsidRPr="009E7993">
        <w:rPr>
          <w:rFonts w:ascii="Times New Roman" w:hAnsi="Times New Roman" w:cs="Times New Roman"/>
          <w:sz w:val="24"/>
          <w:szCs w:val="24"/>
        </w:rPr>
        <w:t>);</w:t>
      </w:r>
    </w:p>
    <w:p w:rsidR="00412AE6" w:rsidRPr="009E7993" w:rsidRDefault="008464BC" w:rsidP="009E7993">
      <w:pPr>
        <w:widowControl w:val="0"/>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средних (10–</w:t>
      </w:r>
      <w:smartTag w:uri="urn:schemas-microsoft-com:office:smarttags" w:element="metricconverter">
        <w:smartTagPr>
          <w:attr w:name="ProductID" w:val="30 га"/>
        </w:smartTagPr>
        <w:r w:rsidR="00412AE6" w:rsidRPr="009E7993">
          <w:rPr>
            <w:rFonts w:ascii="Times New Roman" w:hAnsi="Times New Roman" w:cs="Times New Roman"/>
            <w:sz w:val="24"/>
            <w:szCs w:val="24"/>
          </w:rPr>
          <w:t>30 га</w:t>
        </w:r>
      </w:smartTag>
      <w:r>
        <w:rPr>
          <w:rFonts w:ascii="Times New Roman" w:hAnsi="Times New Roman" w:cs="Times New Roman"/>
          <w:sz w:val="24"/>
          <w:szCs w:val="24"/>
        </w:rPr>
        <w:t>) –</w:t>
      </w:r>
      <w:r w:rsidR="00412AE6" w:rsidRPr="009E7993">
        <w:rPr>
          <w:rFonts w:ascii="Times New Roman" w:hAnsi="Times New Roman" w:cs="Times New Roman"/>
          <w:sz w:val="24"/>
          <w:szCs w:val="24"/>
        </w:rPr>
        <w:t xml:space="preserve"> ДТ-75 с двумя сеялками и сцепкой СП-11 (производител</w:t>
      </w:r>
      <w:r w:rsidR="00412AE6" w:rsidRPr="009E7993">
        <w:rPr>
          <w:rFonts w:ascii="Times New Roman" w:hAnsi="Times New Roman" w:cs="Times New Roman"/>
          <w:sz w:val="24"/>
          <w:szCs w:val="24"/>
        </w:rPr>
        <w:t>ь</w:t>
      </w:r>
      <w:r>
        <w:rPr>
          <w:rFonts w:ascii="Times New Roman" w:hAnsi="Times New Roman" w:cs="Times New Roman"/>
          <w:sz w:val="24"/>
          <w:szCs w:val="24"/>
        </w:rPr>
        <w:t>ность –</w:t>
      </w:r>
      <w:r w:rsidR="00412AE6" w:rsidRPr="009E7993">
        <w:rPr>
          <w:rFonts w:ascii="Times New Roman" w:hAnsi="Times New Roman" w:cs="Times New Roman"/>
          <w:sz w:val="24"/>
          <w:szCs w:val="24"/>
        </w:rPr>
        <w:t xml:space="preserve"> более 3 га/ч);</w:t>
      </w:r>
    </w:p>
    <w:p w:rsidR="00412AE6" w:rsidRPr="009E7993" w:rsidRDefault="008464BC" w:rsidP="009E7993">
      <w:pPr>
        <w:widowControl w:val="0"/>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12AE6" w:rsidRPr="009E7993">
        <w:rPr>
          <w:rFonts w:ascii="Times New Roman" w:hAnsi="Times New Roman" w:cs="Times New Roman"/>
          <w:sz w:val="24"/>
          <w:szCs w:val="24"/>
        </w:rPr>
        <w:t xml:space="preserve"> на площадях свыше </w:t>
      </w:r>
      <w:smartTag w:uri="urn:schemas-microsoft-com:office:smarttags" w:element="metricconverter">
        <w:smartTagPr>
          <w:attr w:name="ProductID" w:val="30 га"/>
        </w:smartTagPr>
        <w:r w:rsidR="00412AE6" w:rsidRPr="009E7993">
          <w:rPr>
            <w:rFonts w:ascii="Times New Roman" w:hAnsi="Times New Roman" w:cs="Times New Roman"/>
            <w:sz w:val="24"/>
            <w:szCs w:val="24"/>
          </w:rPr>
          <w:t>30 га</w:t>
        </w:r>
      </w:smartTag>
      <w:r>
        <w:rPr>
          <w:rFonts w:ascii="Times New Roman" w:hAnsi="Times New Roman" w:cs="Times New Roman"/>
          <w:sz w:val="24"/>
          <w:szCs w:val="24"/>
        </w:rPr>
        <w:t xml:space="preserve"> –</w:t>
      </w:r>
      <w:r w:rsidR="00412AE6" w:rsidRPr="009E7993">
        <w:rPr>
          <w:rFonts w:ascii="Times New Roman" w:hAnsi="Times New Roman" w:cs="Times New Roman"/>
          <w:sz w:val="24"/>
          <w:szCs w:val="24"/>
        </w:rPr>
        <w:t xml:space="preserve"> трактор Т-150К или МТЗ-1221 с тремя сеялками и сцепкой СП-11.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На супесчаных и суглинистых почвах при не</w:t>
      </w:r>
      <w:r w:rsidRPr="009E7993">
        <w:rPr>
          <w:rFonts w:ascii="Times New Roman" w:hAnsi="Times New Roman" w:cs="Times New Roman"/>
          <w:sz w:val="24"/>
          <w:szCs w:val="24"/>
        </w:rPr>
        <w:t>достатке влаги сеялки агрегатируются с ребристыми като</w:t>
      </w:r>
      <w:r w:rsidR="008464BC">
        <w:rPr>
          <w:rFonts w:ascii="Times New Roman" w:hAnsi="Times New Roman" w:cs="Times New Roman"/>
          <w:sz w:val="24"/>
          <w:szCs w:val="24"/>
        </w:rPr>
        <w:t>чками, а при выпадении осадков –</w:t>
      </w:r>
      <w:r w:rsidRPr="009E7993">
        <w:rPr>
          <w:rFonts w:ascii="Times New Roman" w:hAnsi="Times New Roman" w:cs="Times New Roman"/>
          <w:sz w:val="24"/>
          <w:szCs w:val="24"/>
        </w:rPr>
        <w:t xml:space="preserve"> с легкими посевными боронками. Агр</w:t>
      </w:r>
      <w:r w:rsidRPr="009E7993">
        <w:rPr>
          <w:rFonts w:ascii="Times New Roman" w:hAnsi="Times New Roman" w:cs="Times New Roman"/>
          <w:sz w:val="24"/>
          <w:szCs w:val="24"/>
        </w:rPr>
        <w:t>е</w:t>
      </w:r>
      <w:r w:rsidRPr="009E7993">
        <w:rPr>
          <w:rFonts w:ascii="Times New Roman" w:hAnsi="Times New Roman" w:cs="Times New Roman"/>
          <w:sz w:val="24"/>
          <w:szCs w:val="24"/>
        </w:rPr>
        <w:t>гат в обязательном порядке комплектуется маркером или следоуказателем.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Семена в сеялки засыпаются автомашиной с загрузчиком АС-2УМ или ЗАЗ-1, вмест</w:t>
      </w:r>
      <w:r w:rsidRPr="009E7993">
        <w:rPr>
          <w:rFonts w:ascii="Times New Roman" w:hAnsi="Times New Roman" w:cs="Times New Roman"/>
          <w:sz w:val="24"/>
          <w:szCs w:val="24"/>
        </w:rPr>
        <w:t>и</w:t>
      </w:r>
      <w:r w:rsidRPr="009E7993">
        <w:rPr>
          <w:rFonts w:ascii="Times New Roman" w:hAnsi="Times New Roman" w:cs="Times New Roman"/>
          <w:sz w:val="24"/>
          <w:szCs w:val="24"/>
        </w:rPr>
        <w:t>мость кото</w:t>
      </w:r>
      <w:r w:rsidRPr="009E7993">
        <w:rPr>
          <w:rFonts w:ascii="Times New Roman" w:hAnsi="Times New Roman" w:cs="Times New Roman"/>
          <w:spacing w:val="-1"/>
          <w:sz w:val="24"/>
          <w:szCs w:val="24"/>
        </w:rPr>
        <w:t xml:space="preserve">рого </w:t>
      </w:r>
      <w:r w:rsidRPr="009E7993">
        <w:rPr>
          <w:rFonts w:ascii="Times New Roman" w:hAnsi="Times New Roman" w:cs="Times New Roman"/>
          <w:sz w:val="24"/>
          <w:szCs w:val="24"/>
        </w:rPr>
        <w:t>2</w:t>
      </w:r>
      <w:r w:rsidR="008464BC">
        <w:rPr>
          <w:rFonts w:ascii="Times New Roman" w:hAnsi="Times New Roman" w:cs="Times New Roman"/>
          <w:sz w:val="24"/>
          <w:szCs w:val="24"/>
        </w:rPr>
        <w:t xml:space="preserve"> </w:t>
      </w:r>
      <w:r w:rsidRPr="009E7993">
        <w:rPr>
          <w:rFonts w:ascii="Times New Roman" w:hAnsi="Times New Roman" w:cs="Times New Roman"/>
          <w:sz w:val="24"/>
          <w:szCs w:val="24"/>
        </w:rPr>
        <w:t>т</w:t>
      </w:r>
      <w:r w:rsidR="008464BC">
        <w:rPr>
          <w:rFonts w:ascii="Times New Roman" w:hAnsi="Times New Roman" w:cs="Times New Roman"/>
          <w:sz w:val="24"/>
          <w:szCs w:val="24"/>
        </w:rPr>
        <w:t xml:space="preserve">онны </w:t>
      </w:r>
      <w:r w:rsidRPr="009E7993">
        <w:rPr>
          <w:rFonts w:ascii="Times New Roman" w:hAnsi="Times New Roman" w:cs="Times New Roman"/>
          <w:spacing w:val="-1"/>
          <w:sz w:val="24"/>
          <w:szCs w:val="24"/>
        </w:rPr>
        <w:t xml:space="preserve">зерна.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 xml:space="preserve">3. </w:t>
      </w:r>
      <w:r w:rsidRPr="009E7993">
        <w:rPr>
          <w:rFonts w:ascii="Times New Roman" w:hAnsi="Times New Roman" w:cs="Times New Roman"/>
          <w:i/>
          <w:color w:val="000000"/>
          <w:sz w:val="24"/>
          <w:szCs w:val="24"/>
        </w:rPr>
        <w:t>Недопущение огрехов и перекрытий</w:t>
      </w:r>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b/>
          <w:spacing w:val="-1"/>
          <w:sz w:val="24"/>
          <w:szCs w:val="24"/>
        </w:rPr>
        <w:t>Основной способ движения посевных агрегатов</w:t>
      </w:r>
      <w:r w:rsidRPr="009E7993">
        <w:rPr>
          <w:rFonts w:ascii="Times New Roman" w:hAnsi="Times New Roman" w:cs="Times New Roman"/>
          <w:spacing w:val="-1"/>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pacing w:val="-1"/>
          <w:sz w:val="24"/>
          <w:szCs w:val="24"/>
        </w:rPr>
        <w:t>с одной сеялкой</w:t>
      </w:r>
      <w:r w:rsidR="008464BC">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 xml:space="preserve"> </w:t>
      </w:r>
      <w:r w:rsidRPr="009E7993">
        <w:rPr>
          <w:rFonts w:ascii="Times New Roman" w:hAnsi="Times New Roman" w:cs="Times New Roman"/>
          <w:b/>
          <w:i/>
          <w:spacing w:val="-1"/>
          <w:sz w:val="24"/>
          <w:szCs w:val="24"/>
        </w:rPr>
        <w:t>челночный</w:t>
      </w:r>
      <w:r w:rsidRPr="009E7993">
        <w:rPr>
          <w:rFonts w:ascii="Times New Roman" w:hAnsi="Times New Roman" w:cs="Times New Roman"/>
          <w:spacing w:val="-1"/>
          <w:sz w:val="24"/>
          <w:szCs w:val="24"/>
        </w:rPr>
        <w:t xml:space="preserve">, когда агрегат движется по полю, как челнок, </w:t>
      </w:r>
      <w:r w:rsidRPr="009E7993">
        <w:rPr>
          <w:rFonts w:ascii="Times New Roman" w:hAnsi="Times New Roman" w:cs="Times New Roman"/>
          <w:sz w:val="24"/>
          <w:szCs w:val="24"/>
        </w:rPr>
        <w:t xml:space="preserve">делая второй ход рядом с первым, третий со вторым и т.д. Так </w:t>
      </w:r>
      <w:r w:rsidRPr="009E7993">
        <w:rPr>
          <w:rFonts w:ascii="Times New Roman" w:hAnsi="Times New Roman" w:cs="Times New Roman"/>
          <w:spacing w:val="-1"/>
          <w:sz w:val="24"/>
          <w:szCs w:val="24"/>
        </w:rPr>
        <w:t>же движутся культиваторы-плоскорезы и чизельные культивато</w:t>
      </w:r>
      <w:r w:rsidRPr="009E7993">
        <w:rPr>
          <w:rFonts w:ascii="Times New Roman" w:hAnsi="Times New Roman" w:cs="Times New Roman"/>
          <w:sz w:val="24"/>
          <w:szCs w:val="24"/>
        </w:rPr>
        <w:t>ры, выполняющие культивацию вместо отвальной вспашки. Если нел</w:t>
      </w:r>
      <w:r w:rsidRPr="009E7993">
        <w:rPr>
          <w:rFonts w:ascii="Times New Roman" w:hAnsi="Times New Roman" w:cs="Times New Roman"/>
          <w:sz w:val="24"/>
          <w:szCs w:val="24"/>
        </w:rPr>
        <w:t>ь</w:t>
      </w:r>
      <w:r w:rsidRPr="009E7993">
        <w:rPr>
          <w:rFonts w:ascii="Times New Roman" w:hAnsi="Times New Roman" w:cs="Times New Roman"/>
          <w:sz w:val="24"/>
          <w:szCs w:val="24"/>
        </w:rPr>
        <w:t>зя заезжать на соседние участки, отбивают поворотную полосу шириной, равной четырем захватам агрегата. Для прямолинейности движения первый проход агрегата делают по ве</w:t>
      </w:r>
      <w:r w:rsidRPr="009E7993">
        <w:rPr>
          <w:rFonts w:ascii="Times New Roman" w:hAnsi="Times New Roman" w:cs="Times New Roman"/>
          <w:sz w:val="24"/>
          <w:szCs w:val="24"/>
        </w:rPr>
        <w:t>ш</w:t>
      </w:r>
      <w:r w:rsidRPr="009E7993">
        <w:rPr>
          <w:rFonts w:ascii="Times New Roman" w:hAnsi="Times New Roman" w:cs="Times New Roman"/>
          <w:sz w:val="24"/>
          <w:szCs w:val="24"/>
        </w:rPr>
        <w:t>кам;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с несколькими сеялками</w:t>
      </w:r>
      <w:r w:rsidR="008464BC">
        <w:rPr>
          <w:rFonts w:ascii="Times New Roman" w:hAnsi="Times New Roman" w:cs="Times New Roman"/>
          <w:sz w:val="24"/>
          <w:szCs w:val="24"/>
        </w:rPr>
        <w:t xml:space="preserve"> –</w:t>
      </w:r>
      <w:r w:rsidRPr="009E7993">
        <w:rPr>
          <w:rFonts w:ascii="Times New Roman" w:hAnsi="Times New Roman" w:cs="Times New Roman"/>
          <w:sz w:val="24"/>
          <w:szCs w:val="24"/>
        </w:rPr>
        <w:t xml:space="preserve"> </w:t>
      </w:r>
      <w:r w:rsidRPr="009E7993">
        <w:rPr>
          <w:rFonts w:ascii="Times New Roman" w:hAnsi="Times New Roman" w:cs="Times New Roman"/>
          <w:b/>
          <w:i/>
          <w:sz w:val="24"/>
          <w:szCs w:val="24"/>
        </w:rPr>
        <w:t>загонный</w:t>
      </w:r>
      <w:r w:rsidRPr="009E7993">
        <w:rPr>
          <w:rFonts w:ascii="Times New Roman" w:hAnsi="Times New Roman" w:cs="Times New Roman"/>
          <w:sz w:val="24"/>
          <w:szCs w:val="24"/>
        </w:rPr>
        <w:t xml:space="preserve">. В этом случае агрегат высевает семена только при движении вдоль длинных противоположных сторон загона. На концах гона рабочие орудия выключаются. Загонный способ сева целесообразен на полях с длиной гона от 400 до </w:t>
      </w:r>
      <w:smartTag w:uri="urn:schemas-microsoft-com:office:smarttags" w:element="metricconverter">
        <w:smartTagPr>
          <w:attr w:name="ProductID" w:val="1000 м"/>
        </w:smartTagPr>
        <w:r w:rsidRPr="009E7993">
          <w:rPr>
            <w:rFonts w:ascii="Times New Roman" w:hAnsi="Times New Roman" w:cs="Times New Roman"/>
            <w:sz w:val="24"/>
            <w:szCs w:val="24"/>
          </w:rPr>
          <w:t>1000 м</w:t>
        </w:r>
      </w:smartTag>
      <w:r w:rsidRPr="009E7993">
        <w:rPr>
          <w:rFonts w:ascii="Times New Roman" w:hAnsi="Times New Roman" w:cs="Times New Roman"/>
          <w:sz w:val="24"/>
          <w:szCs w:val="24"/>
        </w:rPr>
        <w:t>;</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pacing w:val="-1"/>
          <w:sz w:val="24"/>
          <w:szCs w:val="24"/>
        </w:rPr>
      </w:pPr>
      <w:r w:rsidRPr="009E7993">
        <w:rPr>
          <w:rFonts w:ascii="Times New Roman" w:hAnsi="Times New Roman" w:cs="Times New Roman"/>
          <w:i/>
          <w:sz w:val="24"/>
          <w:szCs w:val="24"/>
        </w:rPr>
        <w:t>на полях с малой длиной гона, а также на участках неправильной конфигурации</w:t>
      </w:r>
      <w:r w:rsidRPr="009E7993">
        <w:rPr>
          <w:rFonts w:ascii="Times New Roman" w:hAnsi="Times New Roman" w:cs="Times New Roman"/>
          <w:sz w:val="24"/>
          <w:szCs w:val="24"/>
        </w:rPr>
        <w:t xml:space="preserve"> и</w:t>
      </w:r>
      <w:r w:rsidRPr="009E7993">
        <w:rPr>
          <w:rFonts w:ascii="Times New Roman" w:hAnsi="Times New Roman" w:cs="Times New Roman"/>
          <w:sz w:val="24"/>
          <w:szCs w:val="24"/>
        </w:rPr>
        <w:t>с</w:t>
      </w:r>
      <w:r w:rsidRPr="009E7993">
        <w:rPr>
          <w:rFonts w:ascii="Times New Roman" w:hAnsi="Times New Roman" w:cs="Times New Roman"/>
          <w:sz w:val="24"/>
          <w:szCs w:val="24"/>
        </w:rPr>
        <w:t xml:space="preserve">пользуют </w:t>
      </w:r>
      <w:r w:rsidRPr="009E7993">
        <w:rPr>
          <w:rFonts w:ascii="Times New Roman" w:hAnsi="Times New Roman" w:cs="Times New Roman"/>
          <w:b/>
          <w:i/>
          <w:sz w:val="24"/>
          <w:szCs w:val="24"/>
        </w:rPr>
        <w:t>фигурный способ</w:t>
      </w:r>
      <w:r w:rsidRPr="009E7993">
        <w:rPr>
          <w:rFonts w:ascii="Times New Roman" w:hAnsi="Times New Roman" w:cs="Times New Roman"/>
          <w:sz w:val="24"/>
          <w:szCs w:val="24"/>
        </w:rPr>
        <w:t>, когда агрегат работает вкруговую. Первый проход может быть сделан как по границе поля, так и из середины. Преимущество этого способа в том, что ли</w:t>
      </w:r>
      <w:r w:rsidRPr="009E7993">
        <w:rPr>
          <w:rFonts w:ascii="Times New Roman" w:hAnsi="Times New Roman" w:cs="Times New Roman"/>
          <w:sz w:val="24"/>
          <w:szCs w:val="24"/>
        </w:rPr>
        <w:t>к</w:t>
      </w:r>
      <w:r w:rsidRPr="009E7993">
        <w:rPr>
          <w:rFonts w:ascii="Times New Roman" w:hAnsi="Times New Roman" w:cs="Times New Roman"/>
          <w:spacing w:val="-1"/>
          <w:sz w:val="24"/>
          <w:szCs w:val="24"/>
        </w:rPr>
        <w:t xml:space="preserve">видируются затраты времени и топлива на холостые переезды и </w:t>
      </w:r>
      <w:r w:rsidRPr="009E7993">
        <w:rPr>
          <w:rFonts w:ascii="Times New Roman" w:hAnsi="Times New Roman" w:cs="Times New Roman"/>
          <w:sz w:val="24"/>
          <w:szCs w:val="24"/>
        </w:rPr>
        <w:t>повороты, недостатки - сн</w:t>
      </w:r>
      <w:r w:rsidRPr="009E7993">
        <w:rPr>
          <w:rFonts w:ascii="Times New Roman" w:hAnsi="Times New Roman" w:cs="Times New Roman"/>
          <w:sz w:val="24"/>
          <w:szCs w:val="24"/>
        </w:rPr>
        <w:t>и</w:t>
      </w:r>
      <w:r w:rsidRPr="009E7993">
        <w:rPr>
          <w:rFonts w:ascii="Times New Roman" w:hAnsi="Times New Roman" w:cs="Times New Roman"/>
          <w:sz w:val="24"/>
          <w:szCs w:val="24"/>
        </w:rPr>
        <w:t>жение качества сева и огрехи на уг</w:t>
      </w:r>
      <w:r w:rsidRPr="009E7993">
        <w:rPr>
          <w:rFonts w:ascii="Times New Roman" w:hAnsi="Times New Roman" w:cs="Times New Roman"/>
          <w:spacing w:val="-1"/>
          <w:sz w:val="24"/>
          <w:szCs w:val="24"/>
        </w:rPr>
        <w:t xml:space="preserve">ловых поворотах. </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На каждом посевном агрегате работают один-два сеяльщи</w:t>
      </w:r>
      <w:r w:rsidRPr="009E7993">
        <w:rPr>
          <w:rFonts w:ascii="Times New Roman" w:hAnsi="Times New Roman" w:cs="Times New Roman"/>
          <w:spacing w:val="-1"/>
          <w:sz w:val="24"/>
          <w:szCs w:val="24"/>
        </w:rPr>
        <w:t>ка, включающие и выключ</w:t>
      </w:r>
      <w:r w:rsidRPr="009E7993">
        <w:rPr>
          <w:rFonts w:ascii="Times New Roman" w:hAnsi="Times New Roman" w:cs="Times New Roman"/>
          <w:spacing w:val="-1"/>
          <w:sz w:val="24"/>
          <w:szCs w:val="24"/>
        </w:rPr>
        <w:t>а</w:t>
      </w:r>
      <w:r w:rsidRPr="009E7993">
        <w:rPr>
          <w:rFonts w:ascii="Times New Roman" w:hAnsi="Times New Roman" w:cs="Times New Roman"/>
          <w:spacing w:val="-1"/>
          <w:sz w:val="24"/>
          <w:szCs w:val="24"/>
        </w:rPr>
        <w:t>ющие высевающие аппараты и очи</w:t>
      </w:r>
      <w:r w:rsidRPr="009E7993">
        <w:rPr>
          <w:rFonts w:ascii="Times New Roman" w:hAnsi="Times New Roman" w:cs="Times New Roman"/>
          <w:sz w:val="24"/>
          <w:szCs w:val="24"/>
        </w:rPr>
        <w:t>щающие сошники.</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Перед началом сева проверяют соблюдение агрегатом нормы высева прокруткой сея</w:t>
      </w:r>
      <w:r w:rsidRPr="009E7993">
        <w:rPr>
          <w:rFonts w:ascii="Times New Roman" w:hAnsi="Times New Roman" w:cs="Times New Roman"/>
          <w:sz w:val="24"/>
          <w:szCs w:val="24"/>
        </w:rPr>
        <w:t>л</w:t>
      </w:r>
      <w:r w:rsidRPr="009E7993">
        <w:rPr>
          <w:rFonts w:ascii="Times New Roman" w:hAnsi="Times New Roman" w:cs="Times New Roman"/>
          <w:sz w:val="24"/>
          <w:szCs w:val="24"/>
        </w:rPr>
        <w:t>ки на месте или контрольным посе</w:t>
      </w:r>
      <w:r w:rsidRPr="009E7993">
        <w:rPr>
          <w:rFonts w:ascii="Times New Roman" w:hAnsi="Times New Roman" w:cs="Times New Roman"/>
          <w:spacing w:val="-1"/>
          <w:sz w:val="24"/>
          <w:szCs w:val="24"/>
        </w:rPr>
        <w:t>вом в поле. Рабочую скорость выбирают с учетом состо</w:t>
      </w:r>
      <w:r w:rsidRPr="009E7993">
        <w:rPr>
          <w:rFonts w:ascii="Times New Roman" w:hAnsi="Times New Roman" w:cs="Times New Roman"/>
          <w:spacing w:val="-1"/>
          <w:sz w:val="24"/>
          <w:szCs w:val="24"/>
        </w:rPr>
        <w:t>я</w:t>
      </w:r>
      <w:r w:rsidRPr="009E7993">
        <w:rPr>
          <w:rFonts w:ascii="Times New Roman" w:hAnsi="Times New Roman" w:cs="Times New Roman"/>
          <w:spacing w:val="-1"/>
          <w:sz w:val="24"/>
          <w:szCs w:val="24"/>
        </w:rPr>
        <w:t>ния по</w:t>
      </w:r>
      <w:r w:rsidR="005F0E6C">
        <w:rPr>
          <w:rFonts w:ascii="Times New Roman" w:hAnsi="Times New Roman" w:cs="Times New Roman"/>
          <w:sz w:val="24"/>
          <w:szCs w:val="24"/>
        </w:rPr>
        <w:t>ля (максимальная –</w:t>
      </w:r>
      <w:r w:rsidRPr="009E7993">
        <w:rPr>
          <w:rFonts w:ascii="Times New Roman" w:hAnsi="Times New Roman" w:cs="Times New Roman"/>
          <w:sz w:val="24"/>
          <w:szCs w:val="24"/>
        </w:rPr>
        <w:t xml:space="preserve"> </w:t>
      </w:r>
      <w:smartTag w:uri="urn:schemas-microsoft-com:office:smarttags" w:element="metricconverter">
        <w:smartTagPr>
          <w:attr w:name="ProductID" w:val="12 км/ч"/>
        </w:smartTagPr>
        <w:r w:rsidRPr="009E7993">
          <w:rPr>
            <w:rFonts w:ascii="Times New Roman" w:hAnsi="Times New Roman" w:cs="Times New Roman"/>
            <w:sz w:val="24"/>
            <w:szCs w:val="24"/>
          </w:rPr>
          <w:t>12 км/ч</w:t>
        </w:r>
      </w:smartTag>
      <w:r w:rsidRPr="009E7993">
        <w:rPr>
          <w:rFonts w:ascii="Times New Roman" w:hAnsi="Times New Roman" w:cs="Times New Roman"/>
          <w:sz w:val="24"/>
          <w:szCs w:val="24"/>
        </w:rPr>
        <w:t>).</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Уход за посевами</w:t>
      </w:r>
      <w:r w:rsidRPr="009E7993">
        <w:rPr>
          <w:rFonts w:ascii="Times New Roman" w:hAnsi="Times New Roman" w:cs="Times New Roman"/>
          <w:sz w:val="24"/>
          <w:szCs w:val="24"/>
        </w:rPr>
        <w:t xml:space="preserve"> включает целый комплекс операций. </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pacing w:val="-1"/>
          <w:sz w:val="24"/>
          <w:szCs w:val="24"/>
        </w:rPr>
      </w:pPr>
      <w:r w:rsidRPr="009E7993">
        <w:rPr>
          <w:rFonts w:ascii="Times New Roman" w:hAnsi="Times New Roman" w:cs="Times New Roman"/>
          <w:sz w:val="24"/>
          <w:szCs w:val="24"/>
        </w:rPr>
        <w:t xml:space="preserve">1. На третий-четвертый день после сева проводят довсходовое боронование поперек или по диагонали к направлению сева боронами БЗСС-1,0 со сцепкой СП-11 или ЗБЛ-0,6А с СП-11 в агрегате </w:t>
      </w:r>
      <w:r w:rsidRPr="009E7993">
        <w:rPr>
          <w:rFonts w:ascii="Times New Roman" w:hAnsi="Times New Roman" w:cs="Times New Roman"/>
          <w:spacing w:val="-1"/>
          <w:sz w:val="24"/>
          <w:szCs w:val="24"/>
        </w:rPr>
        <w:t xml:space="preserve">с трактором Т-25А или МТЗ-80. </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 xml:space="preserve">2. В фазе </w:t>
      </w:r>
      <w:r w:rsidRPr="009E7993">
        <w:rPr>
          <w:rFonts w:ascii="Times New Roman" w:hAnsi="Times New Roman" w:cs="Times New Roman"/>
          <w:sz w:val="24"/>
          <w:szCs w:val="24"/>
        </w:rPr>
        <w:t>3-4 листьев б</w:t>
      </w:r>
      <w:r w:rsidRPr="009E7993">
        <w:rPr>
          <w:rFonts w:ascii="Times New Roman" w:hAnsi="Times New Roman" w:cs="Times New Roman"/>
          <w:spacing w:val="-1"/>
          <w:sz w:val="24"/>
          <w:szCs w:val="24"/>
        </w:rPr>
        <w:t xml:space="preserve">оронование повторяют </w:t>
      </w:r>
      <w:r w:rsidRPr="009E7993">
        <w:rPr>
          <w:rFonts w:ascii="Times New Roman" w:hAnsi="Times New Roman" w:cs="Times New Roman"/>
          <w:sz w:val="24"/>
          <w:szCs w:val="24"/>
        </w:rPr>
        <w:t>при скорости движения агрегата 5-</w:t>
      </w:r>
      <w:smartTag w:uri="urn:schemas-microsoft-com:office:smarttags" w:element="metricconverter">
        <w:smartTagPr>
          <w:attr w:name="ProductID" w:val="6 км/ч"/>
        </w:smartTagPr>
        <w:r w:rsidRPr="009E7993">
          <w:rPr>
            <w:rFonts w:ascii="Times New Roman" w:hAnsi="Times New Roman" w:cs="Times New Roman"/>
            <w:sz w:val="24"/>
            <w:szCs w:val="24"/>
          </w:rPr>
          <w:t>6 км/ч</w:t>
        </w:r>
      </w:smartTag>
      <w:r w:rsidRPr="009E7993">
        <w:rPr>
          <w:rFonts w:ascii="Times New Roman" w:hAnsi="Times New Roman" w:cs="Times New Roman"/>
          <w:sz w:val="24"/>
          <w:szCs w:val="24"/>
        </w:rPr>
        <w:t xml:space="preserve">. </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3. Против сорняков, вредителей и болезней, а также против полегания посевов их обр</w:t>
      </w:r>
      <w:r w:rsidRPr="009E7993">
        <w:rPr>
          <w:rFonts w:ascii="Times New Roman" w:hAnsi="Times New Roman" w:cs="Times New Roman"/>
          <w:sz w:val="24"/>
          <w:szCs w:val="24"/>
        </w:rPr>
        <w:t>а</w:t>
      </w:r>
      <w:r w:rsidRPr="009E7993">
        <w:rPr>
          <w:rFonts w:ascii="Times New Roman" w:hAnsi="Times New Roman" w:cs="Times New Roman"/>
          <w:sz w:val="24"/>
          <w:szCs w:val="24"/>
        </w:rPr>
        <w:t xml:space="preserve">батывают химическими препаратами и </w:t>
      </w:r>
      <w:r w:rsidRPr="009E7993">
        <w:rPr>
          <w:rFonts w:ascii="Times New Roman" w:hAnsi="Times New Roman" w:cs="Times New Roman"/>
          <w:i/>
          <w:sz w:val="24"/>
          <w:szCs w:val="24"/>
        </w:rPr>
        <w:t>ретардантами.</w:t>
      </w:r>
      <w:r w:rsidRPr="009E7993">
        <w:rPr>
          <w:rFonts w:ascii="Times New Roman" w:hAnsi="Times New Roman" w:cs="Times New Roman"/>
          <w:sz w:val="24"/>
          <w:szCs w:val="24"/>
        </w:rPr>
        <w:t xml:space="preserve"> Для опрыскивания используют тол</w:t>
      </w:r>
      <w:r w:rsidRPr="009E7993">
        <w:rPr>
          <w:rFonts w:ascii="Times New Roman" w:hAnsi="Times New Roman" w:cs="Times New Roman"/>
          <w:sz w:val="24"/>
          <w:szCs w:val="24"/>
        </w:rPr>
        <w:t>ь</w:t>
      </w:r>
      <w:r w:rsidRPr="009E7993">
        <w:rPr>
          <w:rFonts w:ascii="Times New Roman" w:hAnsi="Times New Roman" w:cs="Times New Roman"/>
          <w:sz w:val="24"/>
          <w:szCs w:val="24"/>
        </w:rPr>
        <w:t>ко штанговые аппараты (ОПШ-15М и др.). Агрегат движется по полю челночным способом с петлевым поворотом.</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4. Посевы озимых культур ранней весной в начале возобнов</w:t>
      </w:r>
      <w:r w:rsidRPr="009E7993">
        <w:rPr>
          <w:rFonts w:ascii="Times New Roman" w:hAnsi="Times New Roman" w:cs="Times New Roman"/>
          <w:spacing w:val="-1"/>
          <w:sz w:val="24"/>
          <w:szCs w:val="24"/>
        </w:rPr>
        <w:t>ления вегетации подкар</w:t>
      </w:r>
      <w:r w:rsidRPr="009E7993">
        <w:rPr>
          <w:rFonts w:ascii="Times New Roman" w:hAnsi="Times New Roman" w:cs="Times New Roman"/>
          <w:spacing w:val="-1"/>
          <w:sz w:val="24"/>
          <w:szCs w:val="24"/>
        </w:rPr>
        <w:t>м</w:t>
      </w:r>
      <w:r w:rsidRPr="009E7993">
        <w:rPr>
          <w:rFonts w:ascii="Times New Roman" w:hAnsi="Times New Roman" w:cs="Times New Roman"/>
          <w:spacing w:val="-1"/>
          <w:sz w:val="24"/>
          <w:szCs w:val="24"/>
        </w:rPr>
        <w:t>ливают аммиачной селитрой и борону</w:t>
      </w:r>
      <w:r w:rsidRPr="009E7993">
        <w:rPr>
          <w:rFonts w:ascii="Times New Roman" w:hAnsi="Times New Roman" w:cs="Times New Roman"/>
          <w:sz w:val="24"/>
          <w:szCs w:val="24"/>
        </w:rPr>
        <w:t>ют. Минеральные удобрения и гербициды могут вн</w:t>
      </w:r>
      <w:r w:rsidRPr="009E7993">
        <w:rPr>
          <w:rFonts w:ascii="Times New Roman" w:hAnsi="Times New Roman" w:cs="Times New Roman"/>
          <w:sz w:val="24"/>
          <w:szCs w:val="24"/>
        </w:rPr>
        <w:t>о</w:t>
      </w:r>
      <w:r w:rsidRPr="009E7993">
        <w:rPr>
          <w:rFonts w:ascii="Times New Roman" w:hAnsi="Times New Roman" w:cs="Times New Roman"/>
          <w:sz w:val="24"/>
          <w:szCs w:val="24"/>
        </w:rPr>
        <w:t>ситься как наземным способом, так и с помощью авиации.</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b/>
          <w:bCs/>
          <w:spacing w:val="-2"/>
          <w:sz w:val="24"/>
          <w:szCs w:val="24"/>
        </w:rPr>
        <w:t>К</w:t>
      </w:r>
      <w:r w:rsidRPr="009E7993">
        <w:rPr>
          <w:rFonts w:ascii="Times New Roman" w:hAnsi="Times New Roman" w:cs="Times New Roman"/>
          <w:b/>
          <w:spacing w:val="-3"/>
          <w:sz w:val="24"/>
          <w:szCs w:val="24"/>
        </w:rPr>
        <w:t>омплекс работ по уборке урожая и послеуборочной доработке зерна</w:t>
      </w:r>
      <w:r w:rsidRPr="009E7993">
        <w:rPr>
          <w:rFonts w:ascii="Times New Roman" w:hAnsi="Times New Roman" w:cs="Times New Roman"/>
          <w:sz w:val="24"/>
          <w:szCs w:val="24"/>
        </w:rPr>
        <w:t xml:space="preserve">. </w:t>
      </w:r>
    </w:p>
    <w:p w:rsidR="00412AE6" w:rsidRPr="009E7993" w:rsidRDefault="00412AE6" w:rsidP="001F5E14">
      <w:pPr>
        <w:widowControl w:val="0"/>
        <w:shd w:val="clear" w:color="auto" w:fill="FFFFFF"/>
        <w:spacing w:after="0" w:line="235"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Наиболее трудоемкие работы – уборка урожая и послеуборочная доработка зерна. На них приходится около 70% всех затрат. </w:t>
      </w:r>
    </w:p>
    <w:p w:rsidR="00412AE6" w:rsidRPr="00A37524"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sz w:val="24"/>
          <w:szCs w:val="24"/>
        </w:rPr>
        <w:lastRenderedPageBreak/>
        <w:t xml:space="preserve">Используются </w:t>
      </w:r>
      <w:r w:rsidRPr="00A37524">
        <w:rPr>
          <w:rFonts w:ascii="Times New Roman" w:hAnsi="Times New Roman" w:cs="Times New Roman"/>
          <w:sz w:val="24"/>
          <w:szCs w:val="24"/>
        </w:rPr>
        <w:t>два способа уборки зерновых</w:t>
      </w:r>
      <w:r w:rsidRPr="009E7993">
        <w:rPr>
          <w:rFonts w:ascii="Times New Roman" w:hAnsi="Times New Roman" w:cs="Times New Roman"/>
          <w:sz w:val="24"/>
          <w:szCs w:val="24"/>
        </w:rPr>
        <w:t>:</w:t>
      </w:r>
      <w:r w:rsidR="00A37524">
        <w:rPr>
          <w:rFonts w:ascii="Times New Roman" w:hAnsi="Times New Roman" w:cs="Times New Roman"/>
          <w:sz w:val="24"/>
          <w:szCs w:val="24"/>
        </w:rPr>
        <w:t xml:space="preserve"> </w:t>
      </w:r>
      <w:r w:rsidRPr="00A37524">
        <w:rPr>
          <w:rFonts w:ascii="Times New Roman" w:hAnsi="Times New Roman" w:cs="Times New Roman"/>
          <w:i/>
          <w:sz w:val="24"/>
          <w:szCs w:val="24"/>
        </w:rPr>
        <w:t>раздельная уборка;</w:t>
      </w:r>
      <w:r w:rsidR="00A37524" w:rsidRPr="00A37524">
        <w:rPr>
          <w:rFonts w:ascii="Times New Roman" w:hAnsi="Times New Roman" w:cs="Times New Roman"/>
          <w:i/>
          <w:sz w:val="24"/>
          <w:szCs w:val="24"/>
        </w:rPr>
        <w:t xml:space="preserve"> </w:t>
      </w:r>
      <w:r w:rsidRPr="00A37524">
        <w:rPr>
          <w:rFonts w:ascii="Times New Roman" w:hAnsi="Times New Roman" w:cs="Times New Roman"/>
          <w:i/>
          <w:sz w:val="24"/>
          <w:szCs w:val="24"/>
        </w:rPr>
        <w:t>прямое комбайниров</w:t>
      </w:r>
      <w:r w:rsidRPr="00A37524">
        <w:rPr>
          <w:rFonts w:ascii="Times New Roman" w:hAnsi="Times New Roman" w:cs="Times New Roman"/>
          <w:i/>
          <w:sz w:val="24"/>
          <w:szCs w:val="24"/>
        </w:rPr>
        <w:t>а</w:t>
      </w:r>
      <w:r w:rsidRPr="00A37524">
        <w:rPr>
          <w:rFonts w:ascii="Times New Roman" w:hAnsi="Times New Roman" w:cs="Times New Roman"/>
          <w:i/>
          <w:sz w:val="24"/>
          <w:szCs w:val="24"/>
        </w:rPr>
        <w:t>ние.</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Раздельный способ</w:t>
      </w:r>
      <w:r w:rsidRPr="009E7993">
        <w:rPr>
          <w:rFonts w:ascii="Times New Roman" w:hAnsi="Times New Roman" w:cs="Times New Roman"/>
          <w:sz w:val="24"/>
          <w:szCs w:val="24"/>
        </w:rPr>
        <w:t xml:space="preserve"> позволяет начать уборку на неделю раньше, т.е. в стадии молочно-восковой спелости зерна (при влажности 35–25%). Раздельную уборку проводят на засоре</w:t>
      </w:r>
      <w:r w:rsidRPr="009E7993">
        <w:rPr>
          <w:rFonts w:ascii="Times New Roman" w:hAnsi="Times New Roman" w:cs="Times New Roman"/>
          <w:sz w:val="24"/>
          <w:szCs w:val="24"/>
        </w:rPr>
        <w:t>н</w:t>
      </w:r>
      <w:r w:rsidRPr="009E7993">
        <w:rPr>
          <w:rFonts w:ascii="Times New Roman" w:hAnsi="Times New Roman" w:cs="Times New Roman"/>
          <w:sz w:val="24"/>
          <w:szCs w:val="24"/>
        </w:rPr>
        <w:t>ных и склонных к полеганию участках в устойчивую погоду. Зерновые скашиваются в валки комбайном Дон-1200 (1500) с жаткой ЖВН-6А или самоходной косилкой Е-302 в агрегате со специальной зерновой жаткой. Разрыв между скашиванием и подпо</w:t>
      </w:r>
      <w:r w:rsidR="00A37524">
        <w:rPr>
          <w:rFonts w:ascii="Times New Roman" w:hAnsi="Times New Roman" w:cs="Times New Roman"/>
          <w:sz w:val="24"/>
          <w:szCs w:val="24"/>
        </w:rPr>
        <w:t>ром валков –</w:t>
      </w:r>
      <w:r w:rsidRPr="009E7993">
        <w:rPr>
          <w:rFonts w:ascii="Times New Roman" w:hAnsi="Times New Roman" w:cs="Times New Roman"/>
          <w:sz w:val="24"/>
          <w:szCs w:val="24"/>
        </w:rPr>
        <w:t xml:space="preserve"> не больше </w:t>
      </w:r>
      <w:r w:rsidR="00A37524">
        <w:rPr>
          <w:rFonts w:ascii="Times New Roman" w:hAnsi="Times New Roman" w:cs="Times New Roman"/>
          <w:spacing w:val="50"/>
          <w:sz w:val="24"/>
          <w:szCs w:val="24"/>
        </w:rPr>
        <w:t>3–</w:t>
      </w:r>
      <w:r w:rsidRPr="009E7993">
        <w:rPr>
          <w:rFonts w:ascii="Times New Roman" w:hAnsi="Times New Roman" w:cs="Times New Roman"/>
          <w:spacing w:val="50"/>
          <w:sz w:val="24"/>
          <w:szCs w:val="24"/>
        </w:rPr>
        <w:t>4</w:t>
      </w:r>
      <w:r w:rsidRPr="009E7993">
        <w:rPr>
          <w:rFonts w:ascii="Times New Roman" w:hAnsi="Times New Roman" w:cs="Times New Roman"/>
          <w:sz w:val="24"/>
          <w:szCs w:val="24"/>
        </w:rPr>
        <w:t xml:space="preserve"> дней. Для подбора и обмолота </w:t>
      </w:r>
      <w:r w:rsidRPr="009E7993">
        <w:rPr>
          <w:rFonts w:ascii="Times New Roman" w:hAnsi="Times New Roman" w:cs="Times New Roman"/>
          <w:spacing w:val="-1"/>
          <w:sz w:val="24"/>
          <w:szCs w:val="24"/>
        </w:rPr>
        <w:t>валков используют комбайн с подборщиком.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Прямое комбайнирование</w:t>
      </w:r>
      <w:r w:rsidRPr="009E7993">
        <w:rPr>
          <w:rFonts w:ascii="Times New Roman" w:hAnsi="Times New Roman" w:cs="Times New Roman"/>
          <w:sz w:val="24"/>
          <w:szCs w:val="24"/>
        </w:rPr>
        <w:t xml:space="preserve"> применяют, когда 90–95% рас</w:t>
      </w:r>
      <w:r w:rsidRPr="009E7993">
        <w:rPr>
          <w:rFonts w:ascii="Times New Roman" w:hAnsi="Times New Roman" w:cs="Times New Roman"/>
          <w:spacing w:val="-1"/>
          <w:sz w:val="24"/>
          <w:szCs w:val="24"/>
        </w:rPr>
        <w:t>тений достигает полной сп</w:t>
      </w:r>
      <w:r w:rsidRPr="009E7993">
        <w:rPr>
          <w:rFonts w:ascii="Times New Roman" w:hAnsi="Times New Roman" w:cs="Times New Roman"/>
          <w:spacing w:val="-1"/>
          <w:sz w:val="24"/>
          <w:szCs w:val="24"/>
        </w:rPr>
        <w:t>е</w:t>
      </w:r>
      <w:r w:rsidRPr="009E7993">
        <w:rPr>
          <w:rFonts w:ascii="Times New Roman" w:hAnsi="Times New Roman" w:cs="Times New Roman"/>
          <w:spacing w:val="-1"/>
          <w:sz w:val="24"/>
          <w:szCs w:val="24"/>
        </w:rPr>
        <w:t>лости, а также на низинных влажных у</w:t>
      </w:r>
      <w:r w:rsidRPr="009E7993">
        <w:rPr>
          <w:rFonts w:ascii="Times New Roman" w:hAnsi="Times New Roman" w:cs="Times New Roman"/>
          <w:sz w:val="24"/>
          <w:szCs w:val="24"/>
        </w:rPr>
        <w:t>частках и на полях с изреженными и низкорослыми посевами. Используются комбайны Дон-1500, КЗР-10, Джон Дир, Клаас, Бизон в агрегате как с соломокопнителем или измельчителями соломы, так и без них.</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При уборке полеглых хлебов комбайн движется в направлении полеглости или под </w:t>
      </w:r>
      <w:r w:rsidRPr="000B3801">
        <w:rPr>
          <w:rFonts w:ascii="Times New Roman" w:hAnsi="Times New Roman" w:cs="Times New Roman"/>
          <w:sz w:val="24"/>
          <w:szCs w:val="24"/>
        </w:rPr>
        <w:t>у</w:t>
      </w:r>
      <w:r w:rsidRPr="000B3801">
        <w:rPr>
          <w:rFonts w:ascii="Times New Roman" w:hAnsi="Times New Roman" w:cs="Times New Roman"/>
          <w:sz w:val="24"/>
          <w:szCs w:val="24"/>
        </w:rPr>
        <w:t>г</w:t>
      </w:r>
      <w:r w:rsidRPr="000B3801">
        <w:rPr>
          <w:rFonts w:ascii="Times New Roman" w:hAnsi="Times New Roman" w:cs="Times New Roman"/>
          <w:sz w:val="24"/>
          <w:szCs w:val="24"/>
        </w:rPr>
        <w:t>лом к ней, а при сильной полеглости – вкруговую. Не срезанные за первый проход растения скашиваются при повторном проходе комбайна (в обратном направлении). Для уборки п</w:t>
      </w:r>
      <w:r w:rsidRPr="000B3801">
        <w:rPr>
          <w:rFonts w:ascii="Times New Roman" w:hAnsi="Times New Roman" w:cs="Times New Roman"/>
          <w:sz w:val="24"/>
          <w:szCs w:val="24"/>
        </w:rPr>
        <w:t>о</w:t>
      </w:r>
      <w:r w:rsidRPr="000B3801">
        <w:rPr>
          <w:rFonts w:ascii="Times New Roman" w:hAnsi="Times New Roman" w:cs="Times New Roman"/>
          <w:sz w:val="24"/>
          <w:szCs w:val="24"/>
        </w:rPr>
        <w:t>леглых хлебов комбайны оборудуются специальными приспособлениями и торпедными д</w:t>
      </w:r>
      <w:r w:rsidRPr="000B3801">
        <w:rPr>
          <w:rFonts w:ascii="Times New Roman" w:hAnsi="Times New Roman" w:cs="Times New Roman"/>
          <w:sz w:val="24"/>
          <w:szCs w:val="24"/>
        </w:rPr>
        <w:t>е</w:t>
      </w:r>
      <w:r w:rsidRPr="000B3801">
        <w:rPr>
          <w:rFonts w:ascii="Times New Roman" w:hAnsi="Times New Roman" w:cs="Times New Roman"/>
          <w:sz w:val="24"/>
          <w:szCs w:val="24"/>
        </w:rPr>
        <w:t>лителями. При уборке короткостебельных хлебов на мотовила ставят штатные деревянные планки с закрепленными на них полосами из прорезиненного ремня, а торпедные делители снимаются.</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0B3801">
        <w:rPr>
          <w:rFonts w:ascii="Times New Roman" w:hAnsi="Times New Roman" w:cs="Times New Roman"/>
          <w:sz w:val="24"/>
          <w:szCs w:val="24"/>
        </w:rPr>
        <w:t>Направление движения комбайнов на участках с не</w:t>
      </w:r>
      <w:r w:rsidR="00A37524" w:rsidRPr="000B3801">
        <w:rPr>
          <w:rFonts w:ascii="Times New Roman" w:hAnsi="Times New Roman" w:cs="Times New Roman"/>
          <w:sz w:val="24"/>
          <w:szCs w:val="24"/>
        </w:rPr>
        <w:t xml:space="preserve"> </w:t>
      </w:r>
      <w:r w:rsidRPr="000B3801">
        <w:rPr>
          <w:rFonts w:ascii="Times New Roman" w:hAnsi="Times New Roman" w:cs="Times New Roman"/>
          <w:sz w:val="24"/>
          <w:szCs w:val="24"/>
        </w:rPr>
        <w:t>полеглыми хлебами должно совп</w:t>
      </w:r>
      <w:r w:rsidRPr="000B3801">
        <w:rPr>
          <w:rFonts w:ascii="Times New Roman" w:hAnsi="Times New Roman" w:cs="Times New Roman"/>
          <w:sz w:val="24"/>
          <w:szCs w:val="24"/>
        </w:rPr>
        <w:t>а</w:t>
      </w:r>
      <w:r w:rsidRPr="000B3801">
        <w:rPr>
          <w:rFonts w:ascii="Times New Roman" w:hAnsi="Times New Roman" w:cs="Times New Roman"/>
          <w:sz w:val="24"/>
          <w:szCs w:val="24"/>
        </w:rPr>
        <w:t xml:space="preserve">дать с направлением основной обработки почвы. Движение вкруговую допускается только на небольших участках сложной конфигурации с длиной гона до </w:t>
      </w:r>
      <w:smartTag w:uri="urn:schemas-microsoft-com:office:smarttags" w:element="metricconverter">
        <w:smartTagPr>
          <w:attr w:name="ProductID" w:val="300 м"/>
        </w:smartTagPr>
        <w:r w:rsidRPr="000B3801">
          <w:rPr>
            <w:rFonts w:ascii="Times New Roman" w:hAnsi="Times New Roman" w:cs="Times New Roman"/>
            <w:sz w:val="24"/>
            <w:szCs w:val="24"/>
          </w:rPr>
          <w:t>300 м</w:t>
        </w:r>
      </w:smartTag>
      <w:r w:rsidRPr="000B3801">
        <w:rPr>
          <w:rFonts w:ascii="Times New Roman" w:hAnsi="Times New Roman" w:cs="Times New Roman"/>
          <w:sz w:val="24"/>
          <w:szCs w:val="24"/>
        </w:rPr>
        <w:t xml:space="preserve">. </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0B3801">
        <w:rPr>
          <w:rFonts w:ascii="Times New Roman" w:hAnsi="Times New Roman" w:cs="Times New Roman"/>
          <w:sz w:val="24"/>
          <w:szCs w:val="24"/>
        </w:rPr>
        <w:t xml:space="preserve">Прямостоячие зерновые убирают в утренние и вечерние часы, сухое время дня отводят для уборки сильно полеглых участков. </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0B3801">
        <w:rPr>
          <w:rFonts w:ascii="Times New Roman" w:hAnsi="Times New Roman" w:cs="Times New Roman"/>
          <w:sz w:val="24"/>
          <w:szCs w:val="24"/>
        </w:rPr>
        <w:t xml:space="preserve">Солому на поле укладывают ровными рядами (отклонение не более </w:t>
      </w:r>
      <w:smartTag w:uri="urn:schemas-microsoft-com:office:smarttags" w:element="metricconverter">
        <w:smartTagPr>
          <w:attr w:name="ProductID" w:val="1,5 м"/>
        </w:smartTagPr>
        <w:r w:rsidRPr="000B3801">
          <w:rPr>
            <w:rFonts w:ascii="Times New Roman" w:hAnsi="Times New Roman" w:cs="Times New Roman"/>
            <w:sz w:val="24"/>
            <w:szCs w:val="24"/>
          </w:rPr>
          <w:t>1,5 м</w:t>
        </w:r>
      </w:smartTag>
      <w:r w:rsidRPr="000B3801">
        <w:rPr>
          <w:rFonts w:ascii="Times New Roman" w:hAnsi="Times New Roman" w:cs="Times New Roman"/>
          <w:sz w:val="24"/>
          <w:szCs w:val="24"/>
        </w:rPr>
        <w:t xml:space="preserve">). </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0B3801">
        <w:rPr>
          <w:rFonts w:ascii="Times New Roman" w:hAnsi="Times New Roman" w:cs="Times New Roman"/>
          <w:sz w:val="24"/>
          <w:szCs w:val="24"/>
        </w:rPr>
        <w:t>Солому яровых культур можно расстилать в валки для просушки и прессования.</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0B3801">
        <w:rPr>
          <w:rFonts w:ascii="Times New Roman" w:hAnsi="Times New Roman" w:cs="Times New Roman"/>
          <w:i/>
          <w:sz w:val="24"/>
          <w:szCs w:val="24"/>
        </w:rPr>
        <w:t>Основная форма организации труда на уборке</w:t>
      </w:r>
      <w:r w:rsidRPr="000B3801">
        <w:rPr>
          <w:rFonts w:ascii="Times New Roman" w:hAnsi="Times New Roman" w:cs="Times New Roman"/>
          <w:sz w:val="24"/>
          <w:szCs w:val="24"/>
        </w:rPr>
        <w:t xml:space="preserve"> в большинстве хозяйств республики</w:t>
      </w:r>
      <w:r w:rsidR="00A37524" w:rsidRPr="000B3801">
        <w:rPr>
          <w:rFonts w:ascii="Times New Roman" w:hAnsi="Times New Roman" w:cs="Times New Roman"/>
          <w:sz w:val="24"/>
          <w:szCs w:val="24"/>
        </w:rPr>
        <w:t xml:space="preserve"> –</w:t>
      </w:r>
      <w:r w:rsidRPr="000B3801">
        <w:rPr>
          <w:rFonts w:ascii="Times New Roman" w:hAnsi="Times New Roman" w:cs="Times New Roman"/>
          <w:sz w:val="24"/>
          <w:szCs w:val="24"/>
        </w:rPr>
        <w:t xml:space="preserve"> </w:t>
      </w:r>
      <w:r w:rsidRPr="000B3801">
        <w:rPr>
          <w:rFonts w:ascii="Times New Roman" w:hAnsi="Times New Roman" w:cs="Times New Roman"/>
          <w:b/>
          <w:i/>
          <w:sz w:val="24"/>
          <w:szCs w:val="24"/>
        </w:rPr>
        <w:t xml:space="preserve">комплексные уборочно-транспортные отряды </w:t>
      </w:r>
      <w:r w:rsidRPr="000B3801">
        <w:rPr>
          <w:rFonts w:ascii="Times New Roman" w:hAnsi="Times New Roman" w:cs="Times New Roman"/>
          <w:sz w:val="24"/>
          <w:szCs w:val="24"/>
        </w:rPr>
        <w:t>(позволяет концентрировать технику и бл</w:t>
      </w:r>
      <w:r w:rsidRPr="000B3801">
        <w:rPr>
          <w:rFonts w:ascii="Times New Roman" w:hAnsi="Times New Roman" w:cs="Times New Roman"/>
          <w:sz w:val="24"/>
          <w:szCs w:val="24"/>
        </w:rPr>
        <w:t>а</w:t>
      </w:r>
      <w:r w:rsidRPr="000B3801">
        <w:rPr>
          <w:rFonts w:ascii="Times New Roman" w:hAnsi="Times New Roman" w:cs="Times New Roman"/>
          <w:sz w:val="24"/>
          <w:szCs w:val="24"/>
        </w:rPr>
        <w:t xml:space="preserve">годаря этому проводить уборку в оптимальные сроки), в состав которых входят: </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0B3801">
        <w:rPr>
          <w:rFonts w:ascii="Times New Roman" w:hAnsi="Times New Roman" w:cs="Times New Roman"/>
          <w:i/>
          <w:sz w:val="24"/>
          <w:szCs w:val="24"/>
        </w:rPr>
        <w:t>Звено по подготовке полей к уборке,</w:t>
      </w:r>
      <w:r w:rsidRPr="000B3801">
        <w:rPr>
          <w:rFonts w:ascii="Times New Roman" w:hAnsi="Times New Roman" w:cs="Times New Roman"/>
          <w:sz w:val="24"/>
          <w:szCs w:val="24"/>
        </w:rPr>
        <w:t xml:space="preserve"> обкашивает и прокашивает поля, готовит поворо</w:t>
      </w:r>
      <w:r w:rsidRPr="000B3801">
        <w:rPr>
          <w:rFonts w:ascii="Times New Roman" w:hAnsi="Times New Roman" w:cs="Times New Roman"/>
          <w:sz w:val="24"/>
          <w:szCs w:val="24"/>
        </w:rPr>
        <w:t>т</w:t>
      </w:r>
      <w:r w:rsidRPr="000B3801">
        <w:rPr>
          <w:rFonts w:ascii="Times New Roman" w:hAnsi="Times New Roman" w:cs="Times New Roman"/>
          <w:sz w:val="24"/>
          <w:szCs w:val="24"/>
        </w:rPr>
        <w:t>ные полосы, разбивает поля на загоны, распахивает землю между загонами, обозначает п</w:t>
      </w:r>
      <w:r w:rsidRPr="000B3801">
        <w:rPr>
          <w:rFonts w:ascii="Times New Roman" w:hAnsi="Times New Roman" w:cs="Times New Roman"/>
          <w:sz w:val="24"/>
          <w:szCs w:val="24"/>
        </w:rPr>
        <w:t>о</w:t>
      </w:r>
      <w:r w:rsidRPr="000B3801">
        <w:rPr>
          <w:rFonts w:ascii="Times New Roman" w:hAnsi="Times New Roman" w:cs="Times New Roman"/>
          <w:sz w:val="24"/>
          <w:szCs w:val="24"/>
        </w:rPr>
        <w:t>мехи. В его распоряжении - комбайны, транспортные средства, трактор с плугом и др.</w:t>
      </w:r>
    </w:p>
    <w:p w:rsidR="00412AE6" w:rsidRPr="000B3801"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0B3801">
        <w:rPr>
          <w:rFonts w:ascii="Times New Roman" w:hAnsi="Times New Roman" w:cs="Times New Roman"/>
          <w:i/>
          <w:sz w:val="24"/>
          <w:szCs w:val="24"/>
        </w:rPr>
        <w:t>Комбайно-транспортные звенья,</w:t>
      </w:r>
      <w:r w:rsidRPr="000B3801">
        <w:rPr>
          <w:rFonts w:ascii="Times New Roman" w:hAnsi="Times New Roman" w:cs="Times New Roman"/>
          <w:sz w:val="24"/>
          <w:szCs w:val="24"/>
        </w:rPr>
        <w:t xml:space="preserve"> скашивают зерновые, подбирают и обмолачивают валки, выполняют прямое комбайнирование и транспортировку зерна на тока. Они компле</w:t>
      </w:r>
      <w:r w:rsidRPr="000B3801">
        <w:rPr>
          <w:rFonts w:ascii="Times New Roman" w:hAnsi="Times New Roman" w:cs="Times New Roman"/>
          <w:sz w:val="24"/>
          <w:szCs w:val="24"/>
        </w:rPr>
        <w:t>к</w:t>
      </w:r>
      <w:r w:rsidRPr="000B3801">
        <w:rPr>
          <w:rFonts w:ascii="Times New Roman" w:hAnsi="Times New Roman" w:cs="Times New Roman"/>
          <w:sz w:val="24"/>
          <w:szCs w:val="24"/>
        </w:rPr>
        <w:t>туются преимущественно комбайнами одной марки и транспортными средствами одинак</w:t>
      </w:r>
      <w:r w:rsidRPr="000B3801">
        <w:rPr>
          <w:rFonts w:ascii="Times New Roman" w:hAnsi="Times New Roman" w:cs="Times New Roman"/>
          <w:sz w:val="24"/>
          <w:szCs w:val="24"/>
        </w:rPr>
        <w:t>о</w:t>
      </w:r>
      <w:r w:rsidRPr="000B3801">
        <w:rPr>
          <w:rFonts w:ascii="Times New Roman" w:hAnsi="Times New Roman" w:cs="Times New Roman"/>
          <w:sz w:val="24"/>
          <w:szCs w:val="24"/>
        </w:rPr>
        <w:t>вой грузоподъемности. Все звено работает на одном поле. Экипаж комбайна включает ста</w:t>
      </w:r>
      <w:r w:rsidRPr="000B3801">
        <w:rPr>
          <w:rFonts w:ascii="Times New Roman" w:hAnsi="Times New Roman" w:cs="Times New Roman"/>
          <w:sz w:val="24"/>
          <w:szCs w:val="24"/>
        </w:rPr>
        <w:t>р</w:t>
      </w:r>
      <w:r w:rsidRPr="000B3801">
        <w:rPr>
          <w:rFonts w:ascii="Times New Roman" w:hAnsi="Times New Roman" w:cs="Times New Roman"/>
          <w:sz w:val="24"/>
          <w:szCs w:val="24"/>
        </w:rPr>
        <w:t>шего комбайнера и помощника.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Звено по уборке незерновой части,</w:t>
      </w:r>
      <w:r w:rsidRPr="009E7993">
        <w:rPr>
          <w:rFonts w:ascii="Times New Roman" w:hAnsi="Times New Roman" w:cs="Times New Roman"/>
          <w:sz w:val="24"/>
          <w:szCs w:val="24"/>
        </w:rPr>
        <w:t xml:space="preserve"> сволакивает солому к месту хранения и скирдует или прессует ее и транспортирует. Звену дается: Т-150К или МТЗ-1221 с волокущей ВТН-8; два ДТ-75 с тросовой рамочной волокушей ВТУ-10; копновоз КУН-</w:t>
      </w:r>
      <w:r w:rsidRPr="009E7993">
        <w:rPr>
          <w:rFonts w:ascii="Times New Roman" w:hAnsi="Times New Roman" w:cs="Times New Roman"/>
          <w:spacing w:val="-1"/>
          <w:sz w:val="24"/>
          <w:szCs w:val="24"/>
        </w:rPr>
        <w:t xml:space="preserve">10 и погрузчик-стогометатель ПУ-Ф-0,5 в агрегате с тракторами </w:t>
      </w:r>
      <w:r w:rsidRPr="009E7993">
        <w:rPr>
          <w:rFonts w:ascii="Times New Roman" w:hAnsi="Times New Roman" w:cs="Times New Roman"/>
          <w:sz w:val="24"/>
          <w:szCs w:val="24"/>
        </w:rPr>
        <w:t>МТЗ-80; пресс-подборщик К-453, ПС-1,6, ПРП-1,6, транспортные средства и другие сельхозмашины.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Звено по техническому обслуживанию,</w:t>
      </w:r>
      <w:r w:rsidRPr="009E7993">
        <w:rPr>
          <w:rFonts w:ascii="Times New Roman" w:hAnsi="Times New Roman" w:cs="Times New Roman"/>
          <w:sz w:val="24"/>
          <w:szCs w:val="24"/>
        </w:rPr>
        <w:t xml:space="preserve"> оказывает первую техническую помощь в поле: устраняет неисправности и поломки, выполняет регули</w:t>
      </w:r>
      <w:r w:rsidRPr="009E7993">
        <w:rPr>
          <w:rFonts w:ascii="Times New Roman" w:hAnsi="Times New Roman" w:cs="Times New Roman"/>
          <w:spacing w:val="-1"/>
          <w:sz w:val="24"/>
          <w:szCs w:val="24"/>
        </w:rPr>
        <w:t xml:space="preserve">ровку и наладку машин, их заправку топливом и т.п. В звено </w:t>
      </w:r>
      <w:r w:rsidRPr="009E7993">
        <w:rPr>
          <w:rFonts w:ascii="Times New Roman" w:hAnsi="Times New Roman" w:cs="Times New Roman"/>
          <w:sz w:val="24"/>
          <w:szCs w:val="24"/>
        </w:rPr>
        <w:t>входят: мастер-</w:t>
      </w:r>
      <w:r w:rsidRPr="009E7993">
        <w:rPr>
          <w:rFonts w:ascii="Times New Roman" w:hAnsi="Times New Roman" w:cs="Times New Roman"/>
          <w:spacing w:val="-1"/>
          <w:sz w:val="24"/>
          <w:szCs w:val="24"/>
        </w:rPr>
        <w:t xml:space="preserve">наладчик, слесарь-сварщик и слесарь-водитель. Звено оснащено </w:t>
      </w:r>
      <w:r w:rsidRPr="009E7993">
        <w:rPr>
          <w:rFonts w:ascii="Times New Roman" w:hAnsi="Times New Roman" w:cs="Times New Roman"/>
          <w:sz w:val="24"/>
          <w:szCs w:val="24"/>
        </w:rPr>
        <w:t xml:space="preserve">спецавтомобилем (передвижная мастерская) с полным комплектом инструмента, передвижными электрогазосварочными аппаратами, минимумом быстро изнашивающихся запчастей (для двух-трех комбайнов), бензовозом и радиостанцией.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Звено по бытовому обслуживанию</w:t>
      </w:r>
      <w:r w:rsidRPr="009E7993">
        <w:rPr>
          <w:rFonts w:ascii="Times New Roman" w:hAnsi="Times New Roman" w:cs="Times New Roman"/>
          <w:sz w:val="24"/>
          <w:szCs w:val="24"/>
        </w:rPr>
        <w:t xml:space="preserve"> (в него входят: раздатчик пищи и шофер) выделяют автобус или специально оборудованную бортовую автомашину.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spacing w:val="-1"/>
          <w:sz w:val="24"/>
          <w:szCs w:val="24"/>
        </w:rPr>
        <w:t xml:space="preserve">В последнее время в республике получили распространение </w:t>
      </w:r>
      <w:r w:rsidRPr="009E7993">
        <w:rPr>
          <w:rFonts w:ascii="Times New Roman" w:hAnsi="Times New Roman" w:cs="Times New Roman"/>
          <w:i/>
          <w:sz w:val="24"/>
          <w:szCs w:val="24"/>
        </w:rPr>
        <w:t>районные уборочно-</w:t>
      </w:r>
      <w:r w:rsidRPr="009E7993">
        <w:rPr>
          <w:rFonts w:ascii="Times New Roman" w:hAnsi="Times New Roman" w:cs="Times New Roman"/>
          <w:i/>
          <w:sz w:val="24"/>
          <w:szCs w:val="24"/>
        </w:rPr>
        <w:lastRenderedPageBreak/>
        <w:t>транспортные звенья.</w:t>
      </w:r>
    </w:p>
    <w:p w:rsidR="00412AE6" w:rsidRPr="009E7993" w:rsidRDefault="00412AE6" w:rsidP="009E7993">
      <w:pPr>
        <w:widowControl w:val="0"/>
        <w:shd w:val="clear" w:color="auto" w:fill="FFFFFF"/>
        <w:tabs>
          <w:tab w:val="left" w:pos="9355"/>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Послеуборочная доработка зерна</w:t>
      </w:r>
      <w:r w:rsidRPr="009E7993">
        <w:rPr>
          <w:rFonts w:ascii="Times New Roman" w:hAnsi="Times New Roman" w:cs="Times New Roman"/>
          <w:sz w:val="24"/>
          <w:szCs w:val="24"/>
        </w:rPr>
        <w:t>, Очистку, сушку, сортировку выполняют на токах на зерноочистительно-сушильных комплексах КЗС-10, КЗС-20, КЗС-40 и др. Влажность зерна одной партии, загружаемой для сушки, не должна отклоняться более чем на 4%. Производ</w:t>
      </w:r>
      <w:r w:rsidRPr="009E7993">
        <w:rPr>
          <w:rFonts w:ascii="Times New Roman" w:hAnsi="Times New Roman" w:cs="Times New Roman"/>
          <w:sz w:val="24"/>
          <w:szCs w:val="24"/>
        </w:rPr>
        <w:t>и</w:t>
      </w:r>
      <w:r w:rsidRPr="009E7993">
        <w:rPr>
          <w:rFonts w:ascii="Times New Roman" w:hAnsi="Times New Roman" w:cs="Times New Roman"/>
          <w:sz w:val="24"/>
          <w:szCs w:val="24"/>
        </w:rPr>
        <w:t>тельность тока зависит от количества поступающего зерна, пропускной способности обор</w:t>
      </w:r>
      <w:r w:rsidRPr="009E7993">
        <w:rPr>
          <w:rFonts w:ascii="Times New Roman" w:hAnsi="Times New Roman" w:cs="Times New Roman"/>
          <w:sz w:val="24"/>
          <w:szCs w:val="24"/>
        </w:rPr>
        <w:t>у</w:t>
      </w:r>
      <w:r w:rsidRPr="009E7993">
        <w:rPr>
          <w:rFonts w:ascii="Times New Roman" w:hAnsi="Times New Roman" w:cs="Times New Roman"/>
          <w:sz w:val="24"/>
          <w:szCs w:val="24"/>
        </w:rPr>
        <w:t xml:space="preserve">дования и сроков уборки.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При поступлении зерна сверх пропускной способности су</w:t>
      </w:r>
      <w:r w:rsidRPr="009E7993">
        <w:rPr>
          <w:rFonts w:ascii="Times New Roman" w:hAnsi="Times New Roman" w:cs="Times New Roman"/>
          <w:spacing w:val="-1"/>
          <w:sz w:val="24"/>
          <w:szCs w:val="24"/>
        </w:rPr>
        <w:t>шилок его ссыпают на откр</w:t>
      </w:r>
      <w:r w:rsidRPr="009E7993">
        <w:rPr>
          <w:rFonts w:ascii="Times New Roman" w:hAnsi="Times New Roman" w:cs="Times New Roman"/>
          <w:spacing w:val="-1"/>
          <w:sz w:val="24"/>
          <w:szCs w:val="24"/>
        </w:rPr>
        <w:t>ы</w:t>
      </w:r>
      <w:r w:rsidRPr="009E7993">
        <w:rPr>
          <w:rFonts w:ascii="Times New Roman" w:hAnsi="Times New Roman" w:cs="Times New Roman"/>
          <w:spacing w:val="-1"/>
          <w:sz w:val="24"/>
          <w:szCs w:val="24"/>
        </w:rPr>
        <w:t>тые площадки с твердым покрыти</w:t>
      </w:r>
      <w:r w:rsidRPr="009E7993">
        <w:rPr>
          <w:rFonts w:ascii="Times New Roman" w:hAnsi="Times New Roman" w:cs="Times New Roman"/>
          <w:sz w:val="24"/>
          <w:szCs w:val="24"/>
        </w:rPr>
        <w:t>ем или под навесы для активного вентилирования. После</w:t>
      </w:r>
      <w:r w:rsidRPr="009E7993">
        <w:rPr>
          <w:rFonts w:ascii="Times New Roman" w:hAnsi="Times New Roman" w:cs="Times New Roman"/>
          <w:sz w:val="24"/>
          <w:szCs w:val="24"/>
        </w:rPr>
        <w:t>д</w:t>
      </w:r>
      <w:r w:rsidRPr="009E7993">
        <w:rPr>
          <w:rFonts w:ascii="Times New Roman" w:hAnsi="Times New Roman" w:cs="Times New Roman"/>
          <w:sz w:val="24"/>
          <w:szCs w:val="24"/>
        </w:rPr>
        <w:t>ние должны вмещать как минимум 30% зерна, поступающего в напряженный период. Перед сушкой зерно проходит очистку на ворохоочистителе типа ОВП-20. Для сушки зерна прим</w:t>
      </w:r>
      <w:r w:rsidRPr="009E7993">
        <w:rPr>
          <w:rFonts w:ascii="Times New Roman" w:hAnsi="Times New Roman" w:cs="Times New Roman"/>
          <w:sz w:val="24"/>
          <w:szCs w:val="24"/>
        </w:rPr>
        <w:t>е</w:t>
      </w:r>
      <w:r w:rsidRPr="009E7993">
        <w:rPr>
          <w:rFonts w:ascii="Times New Roman" w:hAnsi="Times New Roman" w:cs="Times New Roman"/>
          <w:sz w:val="24"/>
          <w:szCs w:val="24"/>
        </w:rPr>
        <w:t xml:space="preserve">няются также шахтные и барабанные сушки типа М-819, СЗШ-16 и </w:t>
      </w:r>
      <w:r w:rsidRPr="009E7993">
        <w:rPr>
          <w:rFonts w:ascii="Times New Roman" w:hAnsi="Times New Roman" w:cs="Times New Roman"/>
          <w:spacing w:val="-1"/>
          <w:sz w:val="24"/>
          <w:szCs w:val="24"/>
        </w:rPr>
        <w:t>СЗСБ-8, напольные уст</w:t>
      </w:r>
      <w:r w:rsidRPr="009E7993">
        <w:rPr>
          <w:rFonts w:ascii="Times New Roman" w:hAnsi="Times New Roman" w:cs="Times New Roman"/>
          <w:spacing w:val="-1"/>
          <w:sz w:val="24"/>
          <w:szCs w:val="24"/>
        </w:rPr>
        <w:t>а</w:t>
      </w:r>
      <w:r w:rsidRPr="009E7993">
        <w:rPr>
          <w:rFonts w:ascii="Times New Roman" w:hAnsi="Times New Roman" w:cs="Times New Roman"/>
          <w:spacing w:val="-1"/>
          <w:sz w:val="24"/>
          <w:szCs w:val="24"/>
        </w:rPr>
        <w:t>новки, оборудованные воздухоподогре</w:t>
      </w:r>
      <w:r w:rsidRPr="009E7993">
        <w:rPr>
          <w:rFonts w:ascii="Times New Roman" w:hAnsi="Times New Roman" w:cs="Times New Roman"/>
          <w:sz w:val="24"/>
          <w:szCs w:val="24"/>
        </w:rPr>
        <w:t>вателями ВПТ-600, ТАУ-0,75 и др.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С тока зерно поступает на склады. Семена элиты и суперэлиты хранят в сухих помещ</w:t>
      </w:r>
      <w:r w:rsidRPr="009E7993">
        <w:rPr>
          <w:rFonts w:ascii="Times New Roman" w:hAnsi="Times New Roman" w:cs="Times New Roman"/>
          <w:sz w:val="24"/>
          <w:szCs w:val="24"/>
        </w:rPr>
        <w:t>е</w:t>
      </w:r>
      <w:r w:rsidRPr="009E7993">
        <w:rPr>
          <w:rFonts w:ascii="Times New Roman" w:hAnsi="Times New Roman" w:cs="Times New Roman"/>
          <w:sz w:val="24"/>
          <w:szCs w:val="24"/>
        </w:rPr>
        <w:t>ниях в мешках, уложенных на деревянные решетки штабелями крест-накрест по 7-8 мешков. Семена других репродукций можно хранить в хранилищах-</w:t>
      </w:r>
      <w:r w:rsidRPr="009E7993">
        <w:rPr>
          <w:rFonts w:ascii="Times New Roman" w:hAnsi="Times New Roman" w:cs="Times New Roman"/>
          <w:spacing w:val="-1"/>
          <w:sz w:val="24"/>
          <w:szCs w:val="24"/>
        </w:rPr>
        <w:t>закромах и бункерах активного вентилирования. Фуражное зер</w:t>
      </w:r>
      <w:r w:rsidRPr="009E7993">
        <w:rPr>
          <w:rFonts w:ascii="Times New Roman" w:hAnsi="Times New Roman" w:cs="Times New Roman"/>
          <w:sz w:val="24"/>
          <w:szCs w:val="24"/>
        </w:rPr>
        <w:t>но засыпают на хранение в отдельном складе. Продовол</w:t>
      </w:r>
      <w:r w:rsidRPr="009E7993">
        <w:rPr>
          <w:rFonts w:ascii="Times New Roman" w:hAnsi="Times New Roman" w:cs="Times New Roman"/>
          <w:sz w:val="24"/>
          <w:szCs w:val="24"/>
        </w:rPr>
        <w:t>ь</w:t>
      </w:r>
      <w:r w:rsidRPr="009E7993">
        <w:rPr>
          <w:rFonts w:ascii="Times New Roman" w:hAnsi="Times New Roman" w:cs="Times New Roman"/>
          <w:sz w:val="24"/>
          <w:szCs w:val="24"/>
        </w:rPr>
        <w:t>ствен</w:t>
      </w:r>
      <w:r w:rsidRPr="009E7993">
        <w:rPr>
          <w:rFonts w:ascii="Times New Roman" w:hAnsi="Times New Roman" w:cs="Times New Roman"/>
          <w:spacing w:val="-1"/>
          <w:sz w:val="24"/>
          <w:szCs w:val="24"/>
        </w:rPr>
        <w:t>ное зерно после доведения до соответствующих кондиций целе</w:t>
      </w:r>
      <w:r w:rsidRPr="009E7993">
        <w:rPr>
          <w:rFonts w:ascii="Times New Roman" w:hAnsi="Times New Roman" w:cs="Times New Roman"/>
          <w:sz w:val="24"/>
          <w:szCs w:val="24"/>
        </w:rPr>
        <w:t>сообразно сразу же ре</w:t>
      </w:r>
      <w:r w:rsidRPr="009E7993">
        <w:rPr>
          <w:rFonts w:ascii="Times New Roman" w:hAnsi="Times New Roman" w:cs="Times New Roman"/>
          <w:sz w:val="24"/>
          <w:szCs w:val="24"/>
        </w:rPr>
        <w:t>а</w:t>
      </w:r>
      <w:r w:rsidRPr="009E7993">
        <w:rPr>
          <w:rFonts w:ascii="Times New Roman" w:hAnsi="Times New Roman" w:cs="Times New Roman"/>
          <w:sz w:val="24"/>
          <w:szCs w:val="24"/>
        </w:rPr>
        <w:t>лизовать.</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p>
    <w:p w:rsidR="00412AE6" w:rsidRPr="009E7993" w:rsidRDefault="00412AE6" w:rsidP="006B3145">
      <w:pPr>
        <w:widowControl w:val="0"/>
        <w:shd w:val="clear" w:color="auto" w:fill="FFFFFF"/>
        <w:spacing w:after="0" w:line="240" w:lineRule="auto"/>
        <w:ind w:firstLine="567"/>
        <w:rPr>
          <w:rFonts w:ascii="Times New Roman" w:hAnsi="Times New Roman" w:cs="Times New Roman"/>
          <w:spacing w:val="-2"/>
          <w:sz w:val="24"/>
          <w:szCs w:val="24"/>
        </w:rPr>
      </w:pPr>
      <w:r w:rsidRPr="009E7993">
        <w:rPr>
          <w:rFonts w:ascii="Times New Roman" w:hAnsi="Times New Roman" w:cs="Times New Roman"/>
          <w:b/>
          <w:bCs/>
          <w:spacing w:val="-2"/>
          <w:sz w:val="24"/>
          <w:szCs w:val="24"/>
        </w:rPr>
        <w:t xml:space="preserve">Организация </w:t>
      </w:r>
      <w:r w:rsidRPr="009E7993">
        <w:rPr>
          <w:rFonts w:ascii="Times New Roman" w:hAnsi="Times New Roman" w:cs="Times New Roman"/>
          <w:b/>
          <w:bCs/>
          <w:spacing w:val="-1"/>
          <w:sz w:val="24"/>
          <w:szCs w:val="24"/>
        </w:rPr>
        <w:t>производства картофеля</w:t>
      </w:r>
    </w:p>
    <w:p w:rsidR="00412AE6" w:rsidRPr="009E7993" w:rsidRDefault="006B3145" w:rsidP="006B3145">
      <w:pPr>
        <w:widowControl w:val="0"/>
        <w:shd w:val="clear" w:color="auto" w:fill="FFFFFF"/>
        <w:spacing w:after="0" w:line="240" w:lineRule="auto"/>
        <w:ind w:firstLine="567"/>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Производство картофеля </w:t>
      </w:r>
      <w:r w:rsidR="00412AE6" w:rsidRPr="009E7993">
        <w:rPr>
          <w:rFonts w:ascii="Times New Roman" w:hAnsi="Times New Roman" w:cs="Times New Roman"/>
          <w:spacing w:val="-2"/>
          <w:sz w:val="24"/>
          <w:szCs w:val="24"/>
        </w:rPr>
        <w:t xml:space="preserve">включает </w:t>
      </w:r>
      <w:r>
        <w:rPr>
          <w:rFonts w:ascii="Times New Roman" w:hAnsi="Times New Roman" w:cs="Times New Roman"/>
          <w:spacing w:val="-2"/>
          <w:sz w:val="24"/>
          <w:szCs w:val="24"/>
        </w:rPr>
        <w:t xml:space="preserve">следующие </w:t>
      </w:r>
      <w:r w:rsidR="00412AE6" w:rsidRPr="009E7993">
        <w:rPr>
          <w:rFonts w:ascii="Times New Roman" w:hAnsi="Times New Roman" w:cs="Times New Roman"/>
          <w:spacing w:val="-2"/>
          <w:sz w:val="24"/>
          <w:szCs w:val="24"/>
        </w:rPr>
        <w:t>рабочие периода прове</w:t>
      </w:r>
      <w:r w:rsidR="00412AE6" w:rsidRPr="009E7993">
        <w:rPr>
          <w:rFonts w:ascii="Times New Roman" w:hAnsi="Times New Roman" w:cs="Times New Roman"/>
          <w:sz w:val="24"/>
          <w:szCs w:val="24"/>
        </w:rPr>
        <w:t>дения полевых р</w:t>
      </w:r>
      <w:r w:rsidR="00412AE6" w:rsidRPr="009E7993">
        <w:rPr>
          <w:rFonts w:ascii="Times New Roman" w:hAnsi="Times New Roman" w:cs="Times New Roman"/>
          <w:sz w:val="24"/>
          <w:szCs w:val="24"/>
        </w:rPr>
        <w:t>а</w:t>
      </w:r>
      <w:r w:rsidR="00412AE6" w:rsidRPr="009E7993">
        <w:rPr>
          <w:rFonts w:ascii="Times New Roman" w:hAnsi="Times New Roman" w:cs="Times New Roman"/>
          <w:sz w:val="24"/>
          <w:szCs w:val="24"/>
        </w:rPr>
        <w:t>бот:</w:t>
      </w:r>
      <w:r>
        <w:rPr>
          <w:rFonts w:ascii="Times New Roman" w:hAnsi="Times New Roman" w:cs="Times New Roman"/>
          <w:sz w:val="24"/>
          <w:szCs w:val="24"/>
        </w:rPr>
        <w:t xml:space="preserve"> </w:t>
      </w:r>
      <w:r w:rsidR="00412AE6" w:rsidRPr="009E7993">
        <w:rPr>
          <w:rFonts w:ascii="Times New Roman" w:hAnsi="Times New Roman" w:cs="Times New Roman"/>
          <w:spacing w:val="-1"/>
          <w:sz w:val="24"/>
          <w:szCs w:val="24"/>
        </w:rPr>
        <w:t>подготовка почвы и внесение удобрений;</w:t>
      </w:r>
      <w:r>
        <w:rPr>
          <w:rFonts w:ascii="Times New Roman" w:hAnsi="Times New Roman" w:cs="Times New Roman"/>
          <w:spacing w:val="-1"/>
          <w:sz w:val="24"/>
          <w:szCs w:val="24"/>
        </w:rPr>
        <w:t xml:space="preserve"> </w:t>
      </w:r>
      <w:r w:rsidR="00412AE6" w:rsidRPr="009E7993">
        <w:rPr>
          <w:rFonts w:ascii="Times New Roman" w:hAnsi="Times New Roman" w:cs="Times New Roman"/>
          <w:spacing w:val="-1"/>
          <w:sz w:val="24"/>
          <w:szCs w:val="24"/>
        </w:rPr>
        <w:t>подготовка семенного материала и посадка; уход за посадками;</w:t>
      </w:r>
      <w:r>
        <w:rPr>
          <w:rFonts w:ascii="Times New Roman" w:hAnsi="Times New Roman" w:cs="Times New Roman"/>
          <w:spacing w:val="-1"/>
          <w:sz w:val="24"/>
          <w:szCs w:val="24"/>
        </w:rPr>
        <w:t xml:space="preserve"> </w:t>
      </w:r>
      <w:r w:rsidR="00412AE6" w:rsidRPr="009E7993">
        <w:rPr>
          <w:rFonts w:ascii="Times New Roman" w:hAnsi="Times New Roman" w:cs="Times New Roman"/>
          <w:spacing w:val="-2"/>
          <w:sz w:val="24"/>
          <w:szCs w:val="24"/>
        </w:rPr>
        <w:t xml:space="preserve"> уборка урожая.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Подготовка почвы и внесение удобрений.</w:t>
      </w:r>
      <w:r w:rsidRPr="009E7993">
        <w:rPr>
          <w:rFonts w:ascii="Times New Roman" w:hAnsi="Times New Roman" w:cs="Times New Roman"/>
          <w:sz w:val="24"/>
          <w:szCs w:val="24"/>
        </w:rPr>
        <w:t xml:space="preserve"> Обработку почвы начинают осенью (о</w:t>
      </w:r>
      <w:r w:rsidRPr="009E7993">
        <w:rPr>
          <w:rFonts w:ascii="Times New Roman" w:hAnsi="Times New Roman" w:cs="Times New Roman"/>
          <w:sz w:val="24"/>
          <w:szCs w:val="24"/>
        </w:rPr>
        <w:t>с</w:t>
      </w:r>
      <w:r w:rsidRPr="009E7993">
        <w:rPr>
          <w:rFonts w:ascii="Times New Roman" w:hAnsi="Times New Roman" w:cs="Times New Roman"/>
          <w:sz w:val="24"/>
          <w:szCs w:val="24"/>
        </w:rPr>
        <w:t>новная) и заканчивают весной (предпосевная) обработка.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Определяют, какой был предшественник (л</w:t>
      </w:r>
      <w:r w:rsidRPr="009E7993">
        <w:rPr>
          <w:rFonts w:ascii="Times New Roman" w:hAnsi="Times New Roman" w:cs="Times New Roman"/>
          <w:sz w:val="24"/>
          <w:szCs w:val="24"/>
        </w:rPr>
        <w:t>учшим предшественником под картофель являются  многолетние травы (</w:t>
      </w:r>
      <w:r w:rsidR="004B77F5">
        <w:rPr>
          <w:rFonts w:ascii="Times New Roman" w:hAnsi="Times New Roman" w:cs="Times New Roman"/>
          <w:sz w:val="24"/>
          <w:szCs w:val="24"/>
        </w:rPr>
        <w:t xml:space="preserve">клевер), озимые зерновые, лен, </w:t>
      </w:r>
      <w:r w:rsidRPr="009E7993">
        <w:rPr>
          <w:rFonts w:ascii="Times New Roman" w:hAnsi="Times New Roman" w:cs="Times New Roman"/>
          <w:sz w:val="24"/>
          <w:szCs w:val="24"/>
        </w:rPr>
        <w:t>злакобобовые смеси</w:t>
      </w:r>
      <w:r w:rsidRPr="009E7993">
        <w:rPr>
          <w:rFonts w:ascii="Times New Roman" w:hAnsi="Times New Roman" w:cs="Times New Roman"/>
          <w:color w:val="000000"/>
          <w:sz w:val="24"/>
          <w:szCs w:val="24"/>
        </w:rPr>
        <w:t>:</w:t>
      </w:r>
    </w:p>
    <w:p w:rsidR="00412AE6" w:rsidRPr="009E7993" w:rsidRDefault="00412AE6" w:rsidP="009E7993">
      <w:pPr>
        <w:widowControl w:val="0"/>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color w:val="000000"/>
          <w:sz w:val="24"/>
          <w:szCs w:val="24"/>
        </w:rPr>
        <w:t xml:space="preserve">а) если предшественник – пласт </w:t>
      </w:r>
      <w:r w:rsidRPr="009E7993">
        <w:rPr>
          <w:rFonts w:ascii="Times New Roman" w:hAnsi="Times New Roman" w:cs="Times New Roman"/>
          <w:i/>
          <w:color w:val="000000"/>
          <w:sz w:val="24"/>
          <w:szCs w:val="24"/>
        </w:rPr>
        <w:t>многолетних трав</w:t>
      </w:r>
      <w:r w:rsidRPr="009E7993">
        <w:rPr>
          <w:rFonts w:ascii="Times New Roman" w:hAnsi="Times New Roman" w:cs="Times New Roman"/>
          <w:color w:val="000000"/>
          <w:sz w:val="24"/>
          <w:szCs w:val="24"/>
        </w:rPr>
        <w:t xml:space="preserve">, то осенью проводят </w:t>
      </w:r>
      <w:r w:rsidRPr="009E7993">
        <w:rPr>
          <w:rFonts w:ascii="Times New Roman" w:hAnsi="Times New Roman" w:cs="Times New Roman"/>
          <w:i/>
          <w:spacing w:val="-1"/>
          <w:sz w:val="24"/>
          <w:szCs w:val="24"/>
        </w:rPr>
        <w:t>дис</w:t>
      </w:r>
      <w:r w:rsidRPr="009E7993">
        <w:rPr>
          <w:rFonts w:ascii="Times New Roman" w:hAnsi="Times New Roman" w:cs="Times New Roman"/>
          <w:i/>
          <w:sz w:val="24"/>
          <w:szCs w:val="24"/>
        </w:rPr>
        <w:t>кование</w:t>
      </w:r>
      <w:r w:rsidRPr="009E7993">
        <w:rPr>
          <w:rFonts w:ascii="Times New Roman" w:hAnsi="Times New Roman" w:cs="Times New Roman"/>
          <w:sz w:val="24"/>
          <w:szCs w:val="24"/>
        </w:rPr>
        <w:t xml:space="preserve"> в один-два следа тяжелыми боронами БТ-3, БДТ-7 агрегатируемые </w:t>
      </w:r>
      <w:r w:rsidRPr="009E7993">
        <w:rPr>
          <w:rFonts w:ascii="Times New Roman" w:hAnsi="Times New Roman" w:cs="Times New Roman"/>
          <w:spacing w:val="-1"/>
          <w:sz w:val="24"/>
          <w:szCs w:val="24"/>
        </w:rPr>
        <w:t>тракторами ДТ-75, Т-150К, МТЗ-1221</w:t>
      </w:r>
      <w:r w:rsidRPr="009E7993">
        <w:rPr>
          <w:rFonts w:ascii="Times New Roman" w:hAnsi="Times New Roman" w:cs="Times New Roman"/>
          <w:sz w:val="24"/>
          <w:szCs w:val="24"/>
        </w:rPr>
        <w:t>, на глубину 10-</w:t>
      </w:r>
      <w:smartTag w:uri="urn:schemas-microsoft-com:office:smarttags" w:element="metricconverter">
        <w:smartTagPr>
          <w:attr w:name="ProductID" w:val="15 см"/>
        </w:smartTagPr>
        <w:r w:rsidRPr="009E7993">
          <w:rPr>
            <w:rFonts w:ascii="Times New Roman" w:hAnsi="Times New Roman" w:cs="Times New Roman"/>
            <w:sz w:val="24"/>
            <w:szCs w:val="24"/>
          </w:rPr>
          <w:t>15 см</w:t>
        </w:r>
      </w:smartTag>
      <w:r w:rsidRPr="009E7993">
        <w:rPr>
          <w:rFonts w:ascii="Times New Roman" w:hAnsi="Times New Roman" w:cs="Times New Roman"/>
          <w:color w:val="000000"/>
          <w:sz w:val="24"/>
          <w:szCs w:val="24"/>
        </w:rPr>
        <w:t xml:space="preserve">, с последующим внесением органических и минеральных удобрений. </w:t>
      </w:r>
      <w:r w:rsidRPr="009E7993">
        <w:rPr>
          <w:rFonts w:ascii="Times New Roman" w:hAnsi="Times New Roman" w:cs="Times New Roman"/>
          <w:sz w:val="24"/>
          <w:szCs w:val="24"/>
        </w:rPr>
        <w:t>Для поверхностного внесения органических удобрений используют в основном полуприцепы-разбрасыватели 1ПТУ-4 или РОУ-5, агрегатируемые с тракторами “Беларусь”, и разбрасыватели ПРТ-10, ПРТ-16, агрегатируемые с тракторами Т-150К, К-700 и К-701. В условиях Беларуси примерная доза внесения органических удобрений под картофель соста</w:t>
      </w:r>
      <w:r w:rsidRPr="009E7993">
        <w:rPr>
          <w:rFonts w:ascii="Times New Roman" w:hAnsi="Times New Roman" w:cs="Times New Roman"/>
          <w:sz w:val="24"/>
          <w:szCs w:val="24"/>
        </w:rPr>
        <w:t>в</w:t>
      </w:r>
      <w:r w:rsidRPr="009E7993">
        <w:rPr>
          <w:rFonts w:ascii="Times New Roman" w:hAnsi="Times New Roman" w:cs="Times New Roman"/>
          <w:sz w:val="24"/>
          <w:szCs w:val="24"/>
        </w:rPr>
        <w:t>ляет 50 – 80 т/га. Дозу минеральных удобрений устанавливают  с учётом величины планир</w:t>
      </w:r>
      <w:r w:rsidRPr="009E7993">
        <w:rPr>
          <w:rFonts w:ascii="Times New Roman" w:hAnsi="Times New Roman" w:cs="Times New Roman"/>
          <w:sz w:val="24"/>
          <w:szCs w:val="24"/>
        </w:rPr>
        <w:t>у</w:t>
      </w:r>
      <w:r w:rsidRPr="009E7993">
        <w:rPr>
          <w:rFonts w:ascii="Times New Roman" w:hAnsi="Times New Roman" w:cs="Times New Roman"/>
          <w:sz w:val="24"/>
          <w:szCs w:val="24"/>
        </w:rPr>
        <w:t>емого урожая, обеспеченности почвы питательными веществами, количества вносимых о</w:t>
      </w:r>
      <w:r w:rsidRPr="009E7993">
        <w:rPr>
          <w:rFonts w:ascii="Times New Roman" w:hAnsi="Times New Roman" w:cs="Times New Roman"/>
          <w:sz w:val="24"/>
          <w:szCs w:val="24"/>
        </w:rPr>
        <w:t>р</w:t>
      </w:r>
      <w:r w:rsidRPr="009E7993">
        <w:rPr>
          <w:rFonts w:ascii="Times New Roman" w:hAnsi="Times New Roman" w:cs="Times New Roman"/>
          <w:sz w:val="24"/>
          <w:szCs w:val="24"/>
        </w:rPr>
        <w:t xml:space="preserve">ганических удобрений и биологических особенностей сортов (250 – </w:t>
      </w:r>
      <w:smartTag w:uri="urn:schemas-microsoft-com:office:smarttags" w:element="metricconverter">
        <w:smartTagPr>
          <w:attr w:name="ProductID" w:val="270 кг"/>
        </w:smartTagPr>
        <w:r w:rsidRPr="009E7993">
          <w:rPr>
            <w:rFonts w:ascii="Times New Roman" w:hAnsi="Times New Roman" w:cs="Times New Roman"/>
            <w:sz w:val="24"/>
            <w:szCs w:val="24"/>
          </w:rPr>
          <w:t>270 кг</w:t>
        </w:r>
      </w:smartTag>
      <w:r w:rsidRPr="009E7993">
        <w:rPr>
          <w:rFonts w:ascii="Times New Roman" w:hAnsi="Times New Roman" w:cs="Times New Roman"/>
          <w:sz w:val="24"/>
          <w:szCs w:val="24"/>
        </w:rPr>
        <w:t xml:space="preserve">.д.в. </w:t>
      </w:r>
      <w:r w:rsidRPr="009E7993">
        <w:rPr>
          <w:rFonts w:ascii="Times New Roman" w:hAnsi="Times New Roman" w:cs="Times New Roman"/>
          <w:sz w:val="24"/>
          <w:szCs w:val="24"/>
          <w:lang w:val="en-US"/>
        </w:rPr>
        <w:t>NPK</w:t>
      </w:r>
      <w:r w:rsidRPr="009E7993">
        <w:rPr>
          <w:rFonts w:ascii="Times New Roman" w:hAnsi="Times New Roman" w:cs="Times New Roman"/>
          <w:sz w:val="24"/>
          <w:szCs w:val="24"/>
        </w:rPr>
        <w:t xml:space="preserve">). Затем проводится </w:t>
      </w:r>
      <w:r w:rsidRPr="009E7993">
        <w:rPr>
          <w:rFonts w:ascii="Times New Roman" w:hAnsi="Times New Roman" w:cs="Times New Roman"/>
          <w:color w:val="000000"/>
          <w:sz w:val="24"/>
          <w:szCs w:val="24"/>
        </w:rPr>
        <w:t xml:space="preserve">вспашка </w:t>
      </w:r>
      <w:r w:rsidRPr="009E7993">
        <w:rPr>
          <w:rFonts w:ascii="Times New Roman" w:hAnsi="Times New Roman" w:cs="Times New Roman"/>
          <w:sz w:val="24"/>
          <w:szCs w:val="24"/>
        </w:rPr>
        <w:t xml:space="preserve">плугами </w:t>
      </w:r>
      <w:r w:rsidRPr="009E7993">
        <w:rPr>
          <w:rFonts w:ascii="Times New Roman" w:hAnsi="Times New Roman" w:cs="Times New Roman"/>
          <w:color w:val="000000"/>
          <w:sz w:val="24"/>
          <w:szCs w:val="24"/>
        </w:rPr>
        <w:t xml:space="preserve">ПЛП-6-35, ПЛН-5-35, Л-110-4 </w:t>
      </w:r>
      <w:r w:rsidRPr="009E7993">
        <w:rPr>
          <w:rFonts w:ascii="Times New Roman" w:hAnsi="Times New Roman" w:cs="Times New Roman"/>
          <w:sz w:val="24"/>
          <w:szCs w:val="24"/>
        </w:rPr>
        <w:t>на глубину пахотного слоя</w:t>
      </w:r>
      <w:r w:rsidRPr="009E7993">
        <w:rPr>
          <w:rFonts w:ascii="Times New Roman" w:hAnsi="Times New Roman" w:cs="Times New Roman"/>
          <w:color w:val="000000"/>
          <w:sz w:val="24"/>
          <w:szCs w:val="24"/>
        </w:rPr>
        <w:t>. П</w:t>
      </w:r>
      <w:r w:rsidRPr="009E7993">
        <w:rPr>
          <w:rFonts w:ascii="Times New Roman" w:hAnsi="Times New Roman" w:cs="Times New Roman"/>
          <w:color w:val="000000"/>
          <w:sz w:val="24"/>
          <w:szCs w:val="24"/>
        </w:rPr>
        <w:t>е</w:t>
      </w:r>
      <w:r w:rsidRPr="009E7993">
        <w:rPr>
          <w:rFonts w:ascii="Times New Roman" w:hAnsi="Times New Roman" w:cs="Times New Roman"/>
          <w:color w:val="000000"/>
          <w:sz w:val="24"/>
          <w:szCs w:val="24"/>
        </w:rPr>
        <w:t>ред пахотой поле разбивают на загоны.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color w:val="000000"/>
          <w:sz w:val="24"/>
          <w:szCs w:val="24"/>
        </w:rPr>
        <w:t xml:space="preserve">б) если предшественник – зерновые, то проводят </w:t>
      </w:r>
      <w:r w:rsidRPr="009E7993">
        <w:rPr>
          <w:rFonts w:ascii="Times New Roman" w:hAnsi="Times New Roman" w:cs="Times New Roman"/>
          <w:i/>
          <w:sz w:val="24"/>
          <w:szCs w:val="24"/>
        </w:rPr>
        <w:t xml:space="preserve">лущение </w:t>
      </w:r>
      <w:r w:rsidRPr="009E7993">
        <w:rPr>
          <w:rFonts w:ascii="Times New Roman" w:hAnsi="Times New Roman" w:cs="Times New Roman"/>
          <w:sz w:val="24"/>
          <w:szCs w:val="24"/>
        </w:rPr>
        <w:t>стерни дисковыми лущил</w:t>
      </w:r>
      <w:r w:rsidRPr="009E7993">
        <w:rPr>
          <w:rFonts w:ascii="Times New Roman" w:hAnsi="Times New Roman" w:cs="Times New Roman"/>
          <w:sz w:val="24"/>
          <w:szCs w:val="24"/>
        </w:rPr>
        <w:t>ь</w:t>
      </w:r>
      <w:r w:rsidRPr="009E7993">
        <w:rPr>
          <w:rFonts w:ascii="Times New Roman" w:hAnsi="Times New Roman" w:cs="Times New Roman"/>
          <w:sz w:val="24"/>
          <w:szCs w:val="24"/>
        </w:rPr>
        <w:t>никами ЛДГ-5, ЛДГ-10, агрегатируемыми с тракторами ДТ-75, Т-150К, МТЗ-1221, на глуб</w:t>
      </w:r>
      <w:r w:rsidRPr="009E7993">
        <w:rPr>
          <w:rFonts w:ascii="Times New Roman" w:hAnsi="Times New Roman" w:cs="Times New Roman"/>
          <w:sz w:val="24"/>
          <w:szCs w:val="24"/>
        </w:rPr>
        <w:t>и</w:t>
      </w:r>
      <w:r w:rsidRPr="009E7993">
        <w:rPr>
          <w:rFonts w:ascii="Times New Roman" w:hAnsi="Times New Roman" w:cs="Times New Roman"/>
          <w:sz w:val="24"/>
          <w:szCs w:val="24"/>
        </w:rPr>
        <w:t>ну 8-</w:t>
      </w:r>
      <w:smartTag w:uri="urn:schemas-microsoft-com:office:smarttags" w:element="metricconverter">
        <w:smartTagPr>
          <w:attr w:name="ProductID" w:val="10 см"/>
        </w:smartTagPr>
        <w:r w:rsidRPr="009E7993">
          <w:rPr>
            <w:rFonts w:ascii="Times New Roman" w:hAnsi="Times New Roman" w:cs="Times New Roman"/>
            <w:sz w:val="24"/>
            <w:szCs w:val="24"/>
          </w:rPr>
          <w:t>10 см</w:t>
        </w:r>
      </w:smartTag>
      <w:r w:rsidRPr="009E7993">
        <w:rPr>
          <w:rFonts w:ascii="Times New Roman" w:hAnsi="Times New Roman" w:cs="Times New Roman"/>
          <w:sz w:val="24"/>
          <w:szCs w:val="24"/>
        </w:rPr>
        <w:t xml:space="preserve"> (часовая производительность агрегатов соответственно 4 и </w:t>
      </w:r>
      <w:smartTag w:uri="urn:schemas-microsoft-com:office:smarttags" w:element="metricconverter">
        <w:smartTagPr>
          <w:attr w:name="ProductID" w:val="10 га"/>
        </w:smartTagPr>
        <w:r w:rsidRPr="009E7993">
          <w:rPr>
            <w:rFonts w:ascii="Times New Roman" w:hAnsi="Times New Roman" w:cs="Times New Roman"/>
            <w:sz w:val="24"/>
            <w:szCs w:val="24"/>
          </w:rPr>
          <w:t>10 га</w:t>
        </w:r>
      </w:smartTag>
      <w:r w:rsidRPr="009E7993">
        <w:rPr>
          <w:rFonts w:ascii="Times New Roman" w:hAnsi="Times New Roman" w:cs="Times New Roman"/>
          <w:sz w:val="24"/>
          <w:szCs w:val="24"/>
        </w:rPr>
        <w:t>)</w:t>
      </w:r>
      <w:r w:rsidRPr="009E7993">
        <w:rPr>
          <w:rFonts w:ascii="Times New Roman" w:hAnsi="Times New Roman" w:cs="Times New Roman"/>
          <w:color w:val="000000"/>
          <w:sz w:val="24"/>
          <w:szCs w:val="24"/>
        </w:rPr>
        <w:t xml:space="preserve">, с последующим внесением органических и минеральных удобрений, вспашкой </w:t>
      </w:r>
      <w:r w:rsidRPr="009E7993">
        <w:rPr>
          <w:rFonts w:ascii="Times New Roman" w:hAnsi="Times New Roman" w:cs="Times New Roman"/>
          <w:sz w:val="24"/>
          <w:szCs w:val="24"/>
        </w:rPr>
        <w:t>плугами с предплужниками на глубину пахотного слоя</w:t>
      </w:r>
      <w:r w:rsidRPr="009E7993">
        <w:rPr>
          <w:rFonts w:ascii="Times New Roman" w:hAnsi="Times New Roman" w:cs="Times New Roman"/>
          <w:color w:val="000000"/>
          <w:sz w:val="24"/>
          <w:szCs w:val="24"/>
        </w:rPr>
        <w:t xml:space="preserve"> (ПЛП-6-35, ПЛН-5-35, Л-110-4). Перед пахотой поле разбивают на загоны.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i/>
          <w:spacing w:val="-1"/>
          <w:sz w:val="24"/>
          <w:szCs w:val="24"/>
        </w:rPr>
        <w:t>Предпосевная обработка почвы включает</w:t>
      </w:r>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а) в выравнивании поля и хорошем рыхлении боронами БЗТ-1,0 один след (на тяжелых почвах – в два);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б) на уплотненных почвах проводят культивацию или дискование, тяжелыми боронами </w:t>
      </w:r>
      <w:r w:rsidRPr="009E7993">
        <w:rPr>
          <w:rFonts w:ascii="Times New Roman" w:hAnsi="Times New Roman" w:cs="Times New Roman"/>
          <w:sz w:val="24"/>
          <w:szCs w:val="24"/>
        </w:rPr>
        <w:t>БТ-3, БДТ-7</w:t>
      </w:r>
      <w:r w:rsidRPr="009E7993">
        <w:rPr>
          <w:rFonts w:ascii="Times New Roman" w:hAnsi="Times New Roman" w:cs="Times New Roman"/>
          <w:color w:val="000000"/>
          <w:sz w:val="24"/>
          <w:szCs w:val="24"/>
        </w:rPr>
        <w:t xml:space="preserve"> или глубокое рыхление – плугами без отвалов на глубину 25-</w:t>
      </w:r>
      <w:smartTag w:uri="urn:schemas-microsoft-com:office:smarttags" w:element="metricconverter">
        <w:smartTagPr>
          <w:attr w:name="ProductID" w:val="27 см"/>
        </w:smartTagPr>
        <w:r w:rsidRPr="009E7993">
          <w:rPr>
            <w:rFonts w:ascii="Times New Roman" w:hAnsi="Times New Roman" w:cs="Times New Roman"/>
            <w:color w:val="000000"/>
            <w:sz w:val="24"/>
            <w:szCs w:val="24"/>
          </w:rPr>
          <w:t>27 см</w:t>
        </w:r>
      </w:smartTag>
      <w:r w:rsidRPr="009E7993">
        <w:rPr>
          <w:rFonts w:ascii="Times New Roman" w:hAnsi="Times New Roman" w:cs="Times New Roman"/>
          <w:color w:val="000000"/>
          <w:sz w:val="24"/>
          <w:szCs w:val="24"/>
        </w:rPr>
        <w:t>. Используют также   комбинированные агрегаты РВК-3,6, РВК-5,4 и РВК-7,2;</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lastRenderedPageBreak/>
        <w:t xml:space="preserve">в) нарезка гребней за три-четыре дня до посадки картофеля культиваторами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КРН-4,2 и КОН-2,8ПМ с окучниками.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b/>
          <w:spacing w:val="-1"/>
          <w:sz w:val="24"/>
          <w:szCs w:val="24"/>
        </w:rPr>
        <w:t>Подготовка семенного материала и посадка.</w:t>
      </w:r>
      <w:r w:rsidR="00893AC3">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Подготовка семенного материала ос</w:t>
      </w:r>
      <w:r w:rsidRPr="009E7993">
        <w:rPr>
          <w:rFonts w:ascii="Times New Roman" w:hAnsi="Times New Roman" w:cs="Times New Roman"/>
          <w:spacing w:val="-1"/>
          <w:sz w:val="24"/>
          <w:szCs w:val="24"/>
        </w:rPr>
        <w:t>у</w:t>
      </w:r>
      <w:r w:rsidRPr="009E7993">
        <w:rPr>
          <w:rFonts w:ascii="Times New Roman" w:hAnsi="Times New Roman" w:cs="Times New Roman"/>
          <w:spacing w:val="-1"/>
          <w:sz w:val="24"/>
          <w:szCs w:val="24"/>
        </w:rPr>
        <w:t>ществляется путем пе</w:t>
      </w:r>
      <w:r w:rsidRPr="009E7993">
        <w:rPr>
          <w:rFonts w:ascii="Times New Roman" w:hAnsi="Times New Roman" w:cs="Times New Roman"/>
          <w:sz w:val="24"/>
          <w:szCs w:val="24"/>
        </w:rPr>
        <w:t xml:space="preserve">реработки картофеля вручную или на картофелесортировочном </w:t>
      </w:r>
      <w:r w:rsidRPr="009E7993">
        <w:rPr>
          <w:rFonts w:ascii="Times New Roman" w:hAnsi="Times New Roman" w:cs="Times New Roman"/>
          <w:spacing w:val="-1"/>
          <w:sz w:val="24"/>
          <w:szCs w:val="24"/>
        </w:rPr>
        <w:t>пункте. При необходимости проводится соответствующая обра</w:t>
      </w:r>
      <w:r w:rsidRPr="009E7993">
        <w:rPr>
          <w:rFonts w:ascii="Times New Roman" w:hAnsi="Times New Roman" w:cs="Times New Roman"/>
          <w:sz w:val="24"/>
          <w:szCs w:val="24"/>
        </w:rPr>
        <w:t xml:space="preserve">ботка препаратами (янтарная кислота). </w:t>
      </w:r>
      <w:r w:rsidRPr="009E7993">
        <w:rPr>
          <w:rFonts w:ascii="Times New Roman" w:hAnsi="Times New Roman" w:cs="Times New Roman"/>
          <w:spacing w:val="-1"/>
          <w:sz w:val="24"/>
          <w:szCs w:val="24"/>
        </w:rPr>
        <w:t xml:space="preserve">Перед посевом </w:t>
      </w:r>
      <w:r w:rsidRPr="009E7993">
        <w:rPr>
          <w:rFonts w:ascii="Times New Roman" w:hAnsi="Times New Roman" w:cs="Times New Roman"/>
          <w:color w:val="000000"/>
          <w:sz w:val="24"/>
          <w:szCs w:val="24"/>
        </w:rPr>
        <w:t>картофель сортируют агрегатом КПС-15Б</w:t>
      </w:r>
      <w:r w:rsidRPr="009E7993">
        <w:rPr>
          <w:rFonts w:ascii="Times New Roman" w:hAnsi="Times New Roman" w:cs="Times New Roman"/>
          <w:sz w:val="24"/>
          <w:szCs w:val="24"/>
        </w:rPr>
        <w:t xml:space="preserve"> или РКС-10М</w:t>
      </w:r>
      <w:r w:rsidRPr="009E7993">
        <w:rPr>
          <w:rFonts w:ascii="Times New Roman" w:hAnsi="Times New Roman" w:cs="Times New Roman"/>
          <w:color w:val="000000"/>
          <w:sz w:val="24"/>
          <w:szCs w:val="24"/>
        </w:rPr>
        <w:t xml:space="preserve"> на фракции: мелкая – до </w:t>
      </w:r>
      <w:smartTag w:uri="urn:schemas-microsoft-com:office:smarttags" w:element="metricconverter">
        <w:smartTagPr>
          <w:attr w:name="ProductID" w:val="50 г"/>
        </w:smartTagPr>
        <w:r w:rsidRPr="009E7993">
          <w:rPr>
            <w:rFonts w:ascii="Times New Roman" w:hAnsi="Times New Roman" w:cs="Times New Roman"/>
            <w:color w:val="000000"/>
            <w:sz w:val="24"/>
            <w:szCs w:val="24"/>
          </w:rPr>
          <w:t>50 г</w:t>
        </w:r>
      </w:smartTag>
      <w:r w:rsidRPr="009E7993">
        <w:rPr>
          <w:rFonts w:ascii="Times New Roman" w:hAnsi="Times New Roman" w:cs="Times New Roman"/>
          <w:color w:val="000000"/>
          <w:sz w:val="24"/>
          <w:szCs w:val="24"/>
        </w:rPr>
        <w:t xml:space="preserve">, средняя – 50...80 и крупная – более </w:t>
      </w:r>
      <w:smartTag w:uri="urn:schemas-microsoft-com:office:smarttags" w:element="metricconverter">
        <w:smartTagPr>
          <w:attr w:name="ProductID" w:val="80 г"/>
        </w:smartTagPr>
        <w:r w:rsidRPr="009E7993">
          <w:rPr>
            <w:rFonts w:ascii="Times New Roman" w:hAnsi="Times New Roman" w:cs="Times New Roman"/>
            <w:color w:val="000000"/>
            <w:sz w:val="24"/>
            <w:szCs w:val="24"/>
          </w:rPr>
          <w:t>80 г</w:t>
        </w:r>
      </w:smartTag>
      <w:r w:rsidRPr="009E7993">
        <w:rPr>
          <w:rFonts w:ascii="Times New Roman" w:hAnsi="Times New Roman" w:cs="Times New Roman"/>
          <w:color w:val="000000"/>
          <w:sz w:val="24"/>
          <w:szCs w:val="24"/>
        </w:rPr>
        <w:t>.  Для  механизированной посадки использ</w:t>
      </w:r>
      <w:r w:rsidRPr="009E7993">
        <w:rPr>
          <w:rFonts w:ascii="Times New Roman" w:hAnsi="Times New Roman" w:cs="Times New Roman"/>
          <w:color w:val="000000"/>
          <w:sz w:val="24"/>
          <w:szCs w:val="24"/>
        </w:rPr>
        <w:t>у</w:t>
      </w:r>
      <w:r w:rsidRPr="009E7993">
        <w:rPr>
          <w:rFonts w:ascii="Times New Roman" w:hAnsi="Times New Roman" w:cs="Times New Roman"/>
          <w:color w:val="000000"/>
          <w:sz w:val="24"/>
          <w:szCs w:val="24"/>
        </w:rPr>
        <w:t>ют выровненные клубни (50...80 г). Наиболее высокоэффективный агротехнический приём – это проращивание клубней в течение 25–30 дней при температуре 12–15°С в хорошо осв</w:t>
      </w:r>
      <w:r w:rsidRPr="009E7993">
        <w:rPr>
          <w:rFonts w:ascii="Times New Roman" w:hAnsi="Times New Roman" w:cs="Times New Roman"/>
          <w:color w:val="000000"/>
          <w:sz w:val="24"/>
          <w:szCs w:val="24"/>
        </w:rPr>
        <w:t>е</w:t>
      </w:r>
      <w:r w:rsidRPr="009E7993">
        <w:rPr>
          <w:rFonts w:ascii="Times New Roman" w:hAnsi="Times New Roman" w:cs="Times New Roman"/>
          <w:color w:val="000000"/>
          <w:sz w:val="24"/>
          <w:szCs w:val="24"/>
        </w:rPr>
        <w:t>щенных и вентилируемых помещениях.</w:t>
      </w:r>
    </w:p>
    <w:p w:rsidR="00412AE6" w:rsidRPr="009E7993" w:rsidRDefault="00412AE6" w:rsidP="009E7993">
      <w:pPr>
        <w:widowControl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Картофель высаживают, когда температура почвы на глубине 8-</w:t>
      </w:r>
      <w:smartTag w:uri="urn:schemas-microsoft-com:office:smarttags" w:element="metricconverter">
        <w:smartTagPr>
          <w:attr w:name="ProductID" w:val="10 см"/>
        </w:smartTagPr>
        <w:r w:rsidRPr="009E7993">
          <w:rPr>
            <w:rFonts w:ascii="Times New Roman" w:hAnsi="Times New Roman" w:cs="Times New Roman"/>
            <w:color w:val="000000"/>
            <w:sz w:val="24"/>
            <w:szCs w:val="24"/>
          </w:rPr>
          <w:t>10 см</w:t>
        </w:r>
      </w:smartTag>
      <w:r w:rsidR="00041ECD">
        <w:rPr>
          <w:rFonts w:ascii="Times New Roman" w:hAnsi="Times New Roman" w:cs="Times New Roman"/>
          <w:color w:val="000000"/>
          <w:sz w:val="24"/>
          <w:szCs w:val="24"/>
        </w:rPr>
        <w:t xml:space="preserve"> достигает темп</w:t>
      </w:r>
      <w:r w:rsidR="00041ECD">
        <w:rPr>
          <w:rFonts w:ascii="Times New Roman" w:hAnsi="Times New Roman" w:cs="Times New Roman"/>
          <w:color w:val="000000"/>
          <w:sz w:val="24"/>
          <w:szCs w:val="24"/>
        </w:rPr>
        <w:t>е</w:t>
      </w:r>
      <w:r w:rsidR="00041ECD">
        <w:rPr>
          <w:rFonts w:ascii="Times New Roman" w:hAnsi="Times New Roman" w:cs="Times New Roman"/>
          <w:color w:val="000000"/>
          <w:sz w:val="24"/>
          <w:szCs w:val="24"/>
        </w:rPr>
        <w:t>ратуры 7–</w:t>
      </w:r>
      <w:r w:rsidRPr="009E7993">
        <w:rPr>
          <w:rFonts w:ascii="Times New Roman" w:hAnsi="Times New Roman" w:cs="Times New Roman"/>
          <w:color w:val="000000"/>
          <w:sz w:val="24"/>
          <w:szCs w:val="24"/>
        </w:rPr>
        <w:t xml:space="preserve">8°С. </w:t>
      </w:r>
      <w:r w:rsidRPr="009E7993">
        <w:rPr>
          <w:rFonts w:ascii="Times New Roman" w:hAnsi="Times New Roman" w:cs="Times New Roman"/>
          <w:sz w:val="24"/>
          <w:szCs w:val="24"/>
        </w:rPr>
        <w:t>Обычно это 3-я декада апреля – начало мая. Но чаще всего ранний картофель сажают 1–5 мая, поздний – до 20 мая. З</w:t>
      </w:r>
      <w:r w:rsidRPr="009E7993">
        <w:rPr>
          <w:rFonts w:ascii="Times New Roman" w:hAnsi="Times New Roman" w:cs="Times New Roman"/>
          <w:color w:val="000000"/>
          <w:sz w:val="24"/>
          <w:szCs w:val="24"/>
        </w:rPr>
        <w:t>аканчивают – в течение 8...10 дней.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Глубина посадки картофеля на суглинистых почвах – 6...8, на супесчаных – 8...10 см. При </w:t>
      </w:r>
      <w:r w:rsidRPr="009E7993">
        <w:rPr>
          <w:rFonts w:ascii="Times New Roman" w:hAnsi="Times New Roman" w:cs="Times New Roman"/>
          <w:i/>
          <w:color w:val="000000"/>
          <w:sz w:val="24"/>
          <w:szCs w:val="24"/>
        </w:rPr>
        <w:t>гребневой посадке</w:t>
      </w:r>
      <w:r w:rsidRPr="009E7993">
        <w:rPr>
          <w:rFonts w:ascii="Times New Roman" w:hAnsi="Times New Roman" w:cs="Times New Roman"/>
          <w:color w:val="000000"/>
          <w:sz w:val="24"/>
          <w:szCs w:val="24"/>
        </w:rPr>
        <w:t xml:space="preserve"> клубни заделывают на глубину 8...12 см, на торфяниках – 10...12 и на пойменных землях – 8...10 см. Отклонение по глубине – ±</w:t>
      </w:r>
      <w:smartTag w:uri="urn:schemas-microsoft-com:office:smarttags" w:element="metricconverter">
        <w:smartTagPr>
          <w:attr w:name="ProductID" w:val="2 см"/>
        </w:smartTagPr>
        <w:r w:rsidRPr="009E7993">
          <w:rPr>
            <w:rFonts w:ascii="Times New Roman" w:hAnsi="Times New Roman" w:cs="Times New Roman"/>
            <w:color w:val="000000"/>
            <w:sz w:val="24"/>
            <w:szCs w:val="24"/>
          </w:rPr>
          <w:t>2 см</w:t>
        </w:r>
      </w:smartTag>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Основная схема посадки картофеля </w:t>
      </w:r>
      <w:r w:rsidRPr="009E7993">
        <w:rPr>
          <w:rFonts w:ascii="Times New Roman" w:hAnsi="Times New Roman" w:cs="Times New Roman"/>
          <w:i/>
          <w:color w:val="000000"/>
          <w:sz w:val="24"/>
          <w:szCs w:val="24"/>
        </w:rPr>
        <w:t>– рядовая</w:t>
      </w:r>
      <w:r w:rsidRPr="009E7993">
        <w:rPr>
          <w:rFonts w:ascii="Times New Roman" w:hAnsi="Times New Roman" w:cs="Times New Roman"/>
          <w:color w:val="000000"/>
          <w:sz w:val="24"/>
          <w:szCs w:val="24"/>
        </w:rPr>
        <w:t xml:space="preserve"> (междурядья – </w:t>
      </w:r>
      <w:smartTag w:uri="urn:schemas-microsoft-com:office:smarttags" w:element="metricconverter">
        <w:smartTagPr>
          <w:attr w:name="ProductID" w:val="70 см"/>
        </w:smartTagPr>
        <w:r w:rsidRPr="009E7993">
          <w:rPr>
            <w:rFonts w:ascii="Times New Roman" w:hAnsi="Times New Roman" w:cs="Times New Roman"/>
            <w:color w:val="000000"/>
            <w:sz w:val="24"/>
            <w:szCs w:val="24"/>
          </w:rPr>
          <w:t>70 см</w:t>
        </w:r>
      </w:smartTag>
      <w:r w:rsidRPr="009E7993">
        <w:rPr>
          <w:rFonts w:ascii="Times New Roman" w:hAnsi="Times New Roman" w:cs="Times New Roman"/>
          <w:color w:val="000000"/>
          <w:sz w:val="24"/>
          <w:szCs w:val="24"/>
        </w:rPr>
        <w:t>, расстояние между клубнями в рядке – 18...35 см).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 xml:space="preserve">Посадку осуществляют картофелесажалками КСМ-4, КСМ-6 в агрегате с трактором МТЗ-80, МТЗ-1221 (Т-150К) с маркерами. </w:t>
      </w:r>
      <w:r w:rsidRPr="009E7993">
        <w:rPr>
          <w:rFonts w:ascii="Times New Roman" w:hAnsi="Times New Roman" w:cs="Times New Roman"/>
          <w:sz w:val="24"/>
          <w:szCs w:val="24"/>
        </w:rPr>
        <w:t>Посадка картофеля может проводиться как в пре</w:t>
      </w:r>
      <w:r w:rsidRPr="009E7993">
        <w:rPr>
          <w:rFonts w:ascii="Times New Roman" w:hAnsi="Times New Roman" w:cs="Times New Roman"/>
          <w:sz w:val="24"/>
          <w:szCs w:val="24"/>
        </w:rPr>
        <w:t>д</w:t>
      </w:r>
      <w:r w:rsidRPr="009E7993">
        <w:rPr>
          <w:rFonts w:ascii="Times New Roman" w:hAnsi="Times New Roman" w:cs="Times New Roman"/>
          <w:sz w:val="24"/>
          <w:szCs w:val="24"/>
        </w:rPr>
        <w:t>варительно нарезанные гребни (для этого используют культиватор окучник КОН-2,8), так и без них. Подвозка и заправка семенами осуществляется механизированным способом.</w:t>
      </w:r>
    </w:p>
    <w:p w:rsidR="00412AE6" w:rsidRPr="009E7993" w:rsidRDefault="00412AE6" w:rsidP="009E7993">
      <w:pPr>
        <w:pStyle w:val="31"/>
        <w:ind w:firstLine="567"/>
        <w:rPr>
          <w:sz w:val="24"/>
          <w:szCs w:val="24"/>
        </w:rPr>
      </w:pPr>
      <w:r w:rsidRPr="009E7993">
        <w:rPr>
          <w:b/>
          <w:sz w:val="24"/>
          <w:szCs w:val="24"/>
        </w:rPr>
        <w:t>Уход за посевами.</w:t>
      </w:r>
      <w:r w:rsidRPr="009E7993">
        <w:rPr>
          <w:sz w:val="24"/>
          <w:szCs w:val="24"/>
        </w:rPr>
        <w:t xml:space="preserve"> Включает:</w:t>
      </w:r>
    </w:p>
    <w:p w:rsidR="00412AE6" w:rsidRPr="009E7993" w:rsidRDefault="00412AE6" w:rsidP="009E7993">
      <w:pPr>
        <w:pStyle w:val="31"/>
        <w:ind w:firstLine="567"/>
        <w:rPr>
          <w:sz w:val="24"/>
          <w:szCs w:val="24"/>
        </w:rPr>
      </w:pPr>
      <w:r w:rsidRPr="009E7993">
        <w:rPr>
          <w:sz w:val="24"/>
          <w:szCs w:val="24"/>
        </w:rPr>
        <w:t>1. Довсходовое боронование (2–3 обработки). Проводится с помощью культиваторов КОН-2,8ПМ, КРГ-4,2Г, КНО-4,2, на них навешивают сетчатые бороны, агрегатируются с тракторами «Беларусь».</w:t>
      </w:r>
    </w:p>
    <w:p w:rsidR="00412AE6" w:rsidRPr="009E7993" w:rsidRDefault="00412AE6" w:rsidP="009E7993">
      <w:pPr>
        <w:pStyle w:val="31"/>
        <w:ind w:firstLine="567"/>
        <w:rPr>
          <w:sz w:val="24"/>
          <w:szCs w:val="24"/>
        </w:rPr>
      </w:pPr>
      <w:r w:rsidRPr="009E7993">
        <w:rPr>
          <w:sz w:val="24"/>
          <w:szCs w:val="24"/>
        </w:rPr>
        <w:t>2. Послевсходовое окучивание.</w:t>
      </w:r>
    </w:p>
    <w:p w:rsidR="00412AE6" w:rsidRPr="009E7993" w:rsidRDefault="00412AE6" w:rsidP="009E7993">
      <w:pPr>
        <w:pStyle w:val="31"/>
        <w:ind w:firstLine="567"/>
        <w:rPr>
          <w:sz w:val="24"/>
          <w:szCs w:val="24"/>
        </w:rPr>
      </w:pPr>
      <w:r w:rsidRPr="009E7993">
        <w:rPr>
          <w:sz w:val="24"/>
          <w:szCs w:val="24"/>
        </w:rPr>
        <w:t>3. Комплекс химобработок против колорадского жука и фитофтороза.</w:t>
      </w:r>
    </w:p>
    <w:p w:rsidR="00412AE6" w:rsidRPr="009E7993" w:rsidRDefault="00412AE6" w:rsidP="009E7993">
      <w:pPr>
        <w:widowControl w:val="0"/>
        <w:spacing w:after="0" w:line="240" w:lineRule="auto"/>
        <w:ind w:firstLine="567"/>
        <w:jc w:val="both"/>
        <w:rPr>
          <w:rFonts w:ascii="Times New Roman" w:hAnsi="Times New Roman" w:cs="Times New Roman"/>
          <w:snapToGrid w:val="0"/>
          <w:color w:val="000000"/>
          <w:sz w:val="24"/>
          <w:szCs w:val="24"/>
        </w:rPr>
      </w:pPr>
      <w:r w:rsidRPr="009E7993">
        <w:rPr>
          <w:rFonts w:ascii="Times New Roman" w:hAnsi="Times New Roman" w:cs="Times New Roman"/>
          <w:b/>
          <w:snapToGrid w:val="0"/>
          <w:color w:val="000000"/>
          <w:sz w:val="24"/>
          <w:szCs w:val="24"/>
        </w:rPr>
        <w:t>Уборка.</w:t>
      </w:r>
      <w:r w:rsidRPr="009E7993">
        <w:rPr>
          <w:rFonts w:ascii="Times New Roman" w:hAnsi="Times New Roman" w:cs="Times New Roman"/>
          <w:snapToGrid w:val="0"/>
          <w:color w:val="000000"/>
          <w:sz w:val="24"/>
          <w:szCs w:val="24"/>
        </w:rPr>
        <w:t xml:space="preserve"> Лучшими сроками начала уборки картофеля в центральных районах респу</w:t>
      </w:r>
      <w:r w:rsidRPr="009E7993">
        <w:rPr>
          <w:rFonts w:ascii="Times New Roman" w:hAnsi="Times New Roman" w:cs="Times New Roman"/>
          <w:snapToGrid w:val="0"/>
          <w:color w:val="000000"/>
          <w:sz w:val="24"/>
          <w:szCs w:val="24"/>
        </w:rPr>
        <w:t>б</w:t>
      </w:r>
      <w:r w:rsidRPr="009E7993">
        <w:rPr>
          <w:rFonts w:ascii="Times New Roman" w:hAnsi="Times New Roman" w:cs="Times New Roman"/>
          <w:snapToGrid w:val="0"/>
          <w:color w:val="000000"/>
          <w:sz w:val="24"/>
          <w:szCs w:val="24"/>
        </w:rPr>
        <w:t xml:space="preserve">лики являются для: </w:t>
      </w:r>
      <w:r w:rsidRPr="009E7993">
        <w:rPr>
          <w:rFonts w:ascii="Times New Roman" w:hAnsi="Times New Roman" w:cs="Times New Roman"/>
          <w:i/>
          <w:snapToGrid w:val="0"/>
          <w:color w:val="000000"/>
          <w:sz w:val="24"/>
          <w:szCs w:val="24"/>
        </w:rPr>
        <w:t>ранних сортов</w:t>
      </w:r>
      <w:r w:rsidRPr="009E7993">
        <w:rPr>
          <w:rFonts w:ascii="Times New Roman" w:hAnsi="Times New Roman" w:cs="Times New Roman"/>
          <w:snapToGrid w:val="0"/>
          <w:color w:val="000000"/>
          <w:sz w:val="24"/>
          <w:szCs w:val="24"/>
        </w:rPr>
        <w:t xml:space="preserve"> – 23–25 августа с завершением её в первой декаде сентя</w:t>
      </w:r>
      <w:r w:rsidRPr="009E7993">
        <w:rPr>
          <w:rFonts w:ascii="Times New Roman" w:hAnsi="Times New Roman" w:cs="Times New Roman"/>
          <w:snapToGrid w:val="0"/>
          <w:color w:val="000000"/>
          <w:sz w:val="24"/>
          <w:szCs w:val="24"/>
        </w:rPr>
        <w:t>б</w:t>
      </w:r>
      <w:r w:rsidRPr="009E7993">
        <w:rPr>
          <w:rFonts w:ascii="Times New Roman" w:hAnsi="Times New Roman" w:cs="Times New Roman"/>
          <w:snapToGrid w:val="0"/>
          <w:color w:val="000000"/>
          <w:sz w:val="24"/>
          <w:szCs w:val="24"/>
        </w:rPr>
        <w:t xml:space="preserve">ря; </w:t>
      </w:r>
      <w:r w:rsidRPr="009E7993">
        <w:rPr>
          <w:rFonts w:ascii="Times New Roman" w:hAnsi="Times New Roman" w:cs="Times New Roman"/>
          <w:i/>
          <w:snapToGrid w:val="0"/>
          <w:color w:val="000000"/>
          <w:sz w:val="24"/>
          <w:szCs w:val="24"/>
        </w:rPr>
        <w:t>среднеспелых</w:t>
      </w:r>
      <w:r w:rsidRPr="009E7993">
        <w:rPr>
          <w:rFonts w:ascii="Times New Roman" w:hAnsi="Times New Roman" w:cs="Times New Roman"/>
          <w:snapToGrid w:val="0"/>
          <w:color w:val="000000"/>
          <w:sz w:val="24"/>
          <w:szCs w:val="24"/>
        </w:rPr>
        <w:t xml:space="preserve"> – 1–5 сентября с завершением к середине месяца; </w:t>
      </w:r>
      <w:r w:rsidRPr="009E7993">
        <w:rPr>
          <w:rFonts w:ascii="Times New Roman" w:hAnsi="Times New Roman" w:cs="Times New Roman"/>
          <w:i/>
          <w:snapToGrid w:val="0"/>
          <w:color w:val="000000"/>
          <w:sz w:val="24"/>
          <w:szCs w:val="24"/>
        </w:rPr>
        <w:t>поздних</w:t>
      </w:r>
      <w:r w:rsidRPr="009E7993">
        <w:rPr>
          <w:rFonts w:ascii="Times New Roman" w:hAnsi="Times New Roman" w:cs="Times New Roman"/>
          <w:snapToGrid w:val="0"/>
          <w:color w:val="000000"/>
          <w:sz w:val="24"/>
          <w:szCs w:val="24"/>
        </w:rPr>
        <w:t xml:space="preserve"> – 11–16 сентября с завершением к началу октября. </w:t>
      </w:r>
    </w:p>
    <w:p w:rsidR="00412AE6" w:rsidRPr="009E7993" w:rsidRDefault="00412AE6" w:rsidP="009E7993">
      <w:pPr>
        <w:widowControl w:val="0"/>
        <w:spacing w:after="0" w:line="240" w:lineRule="auto"/>
        <w:ind w:firstLine="567"/>
        <w:jc w:val="both"/>
        <w:rPr>
          <w:rFonts w:ascii="Times New Roman" w:hAnsi="Times New Roman" w:cs="Times New Roman"/>
          <w:snapToGrid w:val="0"/>
          <w:color w:val="000000"/>
          <w:sz w:val="24"/>
          <w:szCs w:val="24"/>
        </w:rPr>
      </w:pPr>
      <w:r w:rsidRPr="009E7993">
        <w:rPr>
          <w:rFonts w:ascii="Times New Roman" w:hAnsi="Times New Roman" w:cs="Times New Roman"/>
          <w:snapToGrid w:val="0"/>
          <w:color w:val="000000"/>
          <w:sz w:val="24"/>
          <w:szCs w:val="24"/>
        </w:rPr>
        <w:t>За 5–6 дней до уборки необходимо удалить ботву, в результате чего улучшится работа картофелеуборочной техники и ускорится созревание клубней. Для уборки картофельной ботвы используют косилки-измельчители КИР-1,5, КИР-1,5Б, “Оркан-</w:t>
      </w:r>
      <w:smartTag w:uri="urn:schemas-microsoft-com:office:smarttags" w:element="metricconverter">
        <w:smartTagPr>
          <w:attr w:name="ProductID" w:val="2”"/>
        </w:smartTagPr>
        <w:r w:rsidRPr="009E7993">
          <w:rPr>
            <w:rFonts w:ascii="Times New Roman" w:hAnsi="Times New Roman" w:cs="Times New Roman"/>
            <w:snapToGrid w:val="0"/>
            <w:color w:val="000000"/>
            <w:sz w:val="24"/>
            <w:szCs w:val="24"/>
          </w:rPr>
          <w:t>2”</w:t>
        </w:r>
      </w:smartTag>
      <w:r w:rsidRPr="009E7993">
        <w:rPr>
          <w:rFonts w:ascii="Times New Roman" w:hAnsi="Times New Roman" w:cs="Times New Roman"/>
          <w:snapToGrid w:val="0"/>
          <w:color w:val="000000"/>
          <w:sz w:val="24"/>
          <w:szCs w:val="24"/>
        </w:rPr>
        <w:t>.</w:t>
      </w:r>
    </w:p>
    <w:p w:rsidR="00412AE6" w:rsidRPr="009E7993" w:rsidRDefault="00412AE6" w:rsidP="009E7993">
      <w:pPr>
        <w:pStyle w:val="17"/>
        <w:shd w:val="clear" w:color="auto" w:fill="FFFFFF"/>
        <w:ind w:firstLine="567"/>
        <w:jc w:val="both"/>
        <w:rPr>
          <w:sz w:val="24"/>
          <w:szCs w:val="24"/>
        </w:rPr>
      </w:pPr>
      <w:r w:rsidRPr="009E7993">
        <w:rPr>
          <w:i/>
          <w:color w:val="000000"/>
          <w:sz w:val="24"/>
          <w:szCs w:val="24"/>
        </w:rPr>
        <w:t>Способы уборки картофеля:</w:t>
      </w:r>
      <w:r w:rsidR="00360A12">
        <w:rPr>
          <w:color w:val="000000"/>
          <w:sz w:val="24"/>
          <w:szCs w:val="24"/>
        </w:rPr>
        <w:t xml:space="preserve"> прямое комбайнирование; </w:t>
      </w:r>
      <w:r w:rsidRPr="009E7993">
        <w:rPr>
          <w:color w:val="000000"/>
          <w:sz w:val="24"/>
          <w:szCs w:val="24"/>
        </w:rPr>
        <w:t>ком</w:t>
      </w:r>
      <w:r w:rsidRPr="009E7993">
        <w:rPr>
          <w:color w:val="000000"/>
          <w:spacing w:val="-1"/>
          <w:sz w:val="24"/>
          <w:szCs w:val="24"/>
        </w:rPr>
        <w:t>бинированный спо</w:t>
      </w:r>
      <w:r w:rsidR="00360A12">
        <w:rPr>
          <w:color w:val="000000"/>
          <w:spacing w:val="-1"/>
          <w:sz w:val="24"/>
          <w:szCs w:val="24"/>
        </w:rPr>
        <w:t xml:space="preserve">соб; </w:t>
      </w:r>
      <w:r w:rsidRPr="009E7993">
        <w:rPr>
          <w:color w:val="000000"/>
          <w:spacing w:val="-1"/>
          <w:sz w:val="24"/>
          <w:szCs w:val="24"/>
        </w:rPr>
        <w:t>ра</w:t>
      </w:r>
      <w:r w:rsidRPr="009E7993">
        <w:rPr>
          <w:color w:val="000000"/>
          <w:spacing w:val="-1"/>
          <w:sz w:val="24"/>
          <w:szCs w:val="24"/>
        </w:rPr>
        <w:t>з</w:t>
      </w:r>
      <w:r w:rsidRPr="009E7993">
        <w:rPr>
          <w:color w:val="000000"/>
          <w:spacing w:val="-1"/>
          <w:sz w:val="24"/>
          <w:szCs w:val="24"/>
        </w:rPr>
        <w:t>дельная уборка с механизированным и ручным подбором клубней.</w:t>
      </w:r>
    </w:p>
    <w:p w:rsidR="00412AE6" w:rsidRPr="009E7993" w:rsidRDefault="00412AE6" w:rsidP="009E7993">
      <w:pPr>
        <w:pStyle w:val="17"/>
        <w:shd w:val="clear" w:color="auto" w:fill="FFFFFF"/>
        <w:ind w:firstLine="567"/>
        <w:jc w:val="both"/>
        <w:rPr>
          <w:color w:val="000000"/>
          <w:sz w:val="24"/>
          <w:szCs w:val="24"/>
        </w:rPr>
      </w:pPr>
      <w:r w:rsidRPr="009E7993">
        <w:rPr>
          <w:i/>
          <w:color w:val="000000"/>
          <w:spacing w:val="-2"/>
          <w:sz w:val="24"/>
          <w:szCs w:val="24"/>
        </w:rPr>
        <w:t>Прямое комбайнирование</w:t>
      </w:r>
      <w:r w:rsidRPr="009E7993">
        <w:rPr>
          <w:color w:val="000000"/>
          <w:spacing w:val="-2"/>
          <w:sz w:val="24"/>
          <w:szCs w:val="24"/>
        </w:rPr>
        <w:t xml:space="preserve"> применяется</w:t>
      </w:r>
      <w:r w:rsidRPr="009E7993">
        <w:rPr>
          <w:spacing w:val="-1"/>
          <w:sz w:val="24"/>
          <w:szCs w:val="24"/>
        </w:rPr>
        <w:t xml:space="preserve"> на легких поч</w:t>
      </w:r>
      <w:r w:rsidRPr="009E7993">
        <w:rPr>
          <w:sz w:val="24"/>
          <w:szCs w:val="24"/>
        </w:rPr>
        <w:t>вах</w:t>
      </w:r>
      <w:r w:rsidRPr="009E7993">
        <w:rPr>
          <w:color w:val="000000"/>
          <w:spacing w:val="-2"/>
          <w:sz w:val="24"/>
          <w:szCs w:val="24"/>
        </w:rPr>
        <w:t xml:space="preserve"> при влажности почвы от 10 до </w:t>
      </w:r>
      <w:r w:rsidRPr="009E7993">
        <w:rPr>
          <w:color w:val="000000"/>
          <w:spacing w:val="15"/>
          <w:sz w:val="24"/>
          <w:szCs w:val="24"/>
        </w:rPr>
        <w:t xml:space="preserve">23% и </w:t>
      </w:r>
      <w:r w:rsidRPr="009E7993">
        <w:rPr>
          <w:color w:val="000000"/>
          <w:sz w:val="24"/>
          <w:szCs w:val="24"/>
        </w:rPr>
        <w:t xml:space="preserve">урожайности не ниже 100 ц/га. </w:t>
      </w:r>
    </w:p>
    <w:p w:rsidR="00412AE6" w:rsidRPr="009E7993" w:rsidRDefault="00412AE6" w:rsidP="009E7993">
      <w:pPr>
        <w:pStyle w:val="17"/>
        <w:shd w:val="clear" w:color="auto" w:fill="FFFFFF"/>
        <w:ind w:firstLine="567"/>
        <w:jc w:val="both"/>
        <w:rPr>
          <w:color w:val="000000"/>
          <w:sz w:val="24"/>
          <w:szCs w:val="24"/>
        </w:rPr>
      </w:pPr>
      <w:r w:rsidRPr="009E7993">
        <w:rPr>
          <w:i/>
          <w:color w:val="000000"/>
          <w:sz w:val="24"/>
          <w:szCs w:val="24"/>
        </w:rPr>
        <w:t>Технология уборки:</w:t>
      </w:r>
      <w:r w:rsidRPr="009E7993">
        <w:rPr>
          <w:color w:val="000000"/>
          <w:sz w:val="24"/>
          <w:szCs w:val="24"/>
        </w:rPr>
        <w:t xml:space="preserve"> </w:t>
      </w:r>
    </w:p>
    <w:p w:rsidR="00412AE6" w:rsidRPr="009E7993" w:rsidRDefault="00412AE6" w:rsidP="009E7993">
      <w:pPr>
        <w:pStyle w:val="17"/>
        <w:shd w:val="clear" w:color="auto" w:fill="FFFFFF"/>
        <w:ind w:firstLine="567"/>
        <w:jc w:val="both"/>
        <w:rPr>
          <w:color w:val="000000"/>
          <w:sz w:val="24"/>
          <w:szCs w:val="24"/>
        </w:rPr>
      </w:pPr>
      <w:r w:rsidRPr="009E7993">
        <w:rPr>
          <w:color w:val="000000"/>
          <w:sz w:val="24"/>
          <w:szCs w:val="24"/>
        </w:rPr>
        <w:t>поле разбивают на участки, размер которых должен соответствовать дневной произв</w:t>
      </w:r>
      <w:r w:rsidRPr="009E7993">
        <w:rPr>
          <w:color w:val="000000"/>
          <w:sz w:val="24"/>
          <w:szCs w:val="24"/>
        </w:rPr>
        <w:t>о</w:t>
      </w:r>
      <w:r w:rsidRPr="009E7993">
        <w:rPr>
          <w:color w:val="000000"/>
          <w:sz w:val="24"/>
          <w:szCs w:val="24"/>
        </w:rPr>
        <w:t>дительности одного комбайна, а каждый участок – на 4 загона (в одном загоне от 12 до 16 рядков). Разбивка позволяет применять гоновый беспетлевой способ движения аг</w:t>
      </w:r>
      <w:r w:rsidR="00360A12">
        <w:rPr>
          <w:color w:val="000000"/>
          <w:sz w:val="24"/>
          <w:szCs w:val="24"/>
        </w:rPr>
        <w:t>регата;</w:t>
      </w:r>
    </w:p>
    <w:p w:rsidR="00412AE6" w:rsidRPr="009E7993" w:rsidRDefault="00412AE6" w:rsidP="009E7993">
      <w:pPr>
        <w:pStyle w:val="17"/>
        <w:shd w:val="clear" w:color="auto" w:fill="FFFFFF"/>
        <w:ind w:firstLine="567"/>
        <w:jc w:val="both"/>
        <w:rPr>
          <w:color w:val="000000"/>
          <w:sz w:val="24"/>
          <w:szCs w:val="24"/>
        </w:rPr>
      </w:pPr>
      <w:r w:rsidRPr="009E7993">
        <w:rPr>
          <w:color w:val="000000"/>
          <w:sz w:val="24"/>
          <w:szCs w:val="24"/>
        </w:rPr>
        <w:t xml:space="preserve">выкапывают картофель на поворотных полосах, обеспечивая их ширину не менее </w:t>
      </w:r>
      <w:smartTag w:uri="urn:schemas-microsoft-com:office:smarttags" w:element="metricconverter">
        <w:smartTagPr>
          <w:attr w:name="ProductID" w:val="10 м"/>
        </w:smartTagPr>
        <w:r w:rsidRPr="009E7993">
          <w:rPr>
            <w:color w:val="000000"/>
            <w:sz w:val="24"/>
            <w:szCs w:val="24"/>
          </w:rPr>
          <w:t>10 м</w:t>
        </w:r>
        <w:r w:rsidR="00360A12">
          <w:rPr>
            <w:color w:val="000000"/>
            <w:sz w:val="24"/>
            <w:szCs w:val="24"/>
          </w:rPr>
          <w:t>;</w:t>
        </w:r>
      </w:smartTag>
    </w:p>
    <w:p w:rsidR="00412AE6" w:rsidRPr="009E7993" w:rsidRDefault="00412AE6" w:rsidP="009E7993">
      <w:pPr>
        <w:pStyle w:val="17"/>
        <w:shd w:val="clear" w:color="auto" w:fill="FFFFFF"/>
        <w:ind w:firstLine="567"/>
        <w:jc w:val="both"/>
        <w:rPr>
          <w:color w:val="000000"/>
          <w:sz w:val="24"/>
          <w:szCs w:val="24"/>
        </w:rPr>
      </w:pPr>
      <w:r w:rsidRPr="009E7993">
        <w:rPr>
          <w:color w:val="000000"/>
          <w:sz w:val="24"/>
          <w:szCs w:val="24"/>
        </w:rPr>
        <w:t xml:space="preserve">комбайн убирает картофель сначала на первом и третьем </w:t>
      </w:r>
      <w:r w:rsidRPr="009E7993">
        <w:rPr>
          <w:color w:val="000000"/>
          <w:spacing w:val="19"/>
          <w:sz w:val="24"/>
          <w:szCs w:val="24"/>
        </w:rPr>
        <w:t>за</w:t>
      </w:r>
      <w:r w:rsidRPr="009E7993">
        <w:rPr>
          <w:color w:val="000000"/>
          <w:sz w:val="24"/>
          <w:szCs w:val="24"/>
        </w:rPr>
        <w:t>гонах, а затем на втором и четвертом. При движении агрегата необходимо следить за тем, чтобы бункер комбайна находился со стороны убранных грядок для удобства выгрузки картофеля в транспорт. Уборка картофеля ведётся с помощью комбайнов ККУ-2, Е-665/6, Е-667/2, Е-668/7,1 и коп</w:t>
      </w:r>
      <w:r w:rsidRPr="009E7993">
        <w:rPr>
          <w:color w:val="000000"/>
          <w:sz w:val="24"/>
          <w:szCs w:val="24"/>
        </w:rPr>
        <w:t>а</w:t>
      </w:r>
      <w:r w:rsidRPr="009E7993">
        <w:rPr>
          <w:color w:val="000000"/>
          <w:sz w:val="24"/>
          <w:szCs w:val="24"/>
        </w:rPr>
        <w:t>телем погрузчиком Е-684.</w:t>
      </w:r>
    </w:p>
    <w:p w:rsidR="00412AE6" w:rsidRPr="009E7993" w:rsidRDefault="00360A12" w:rsidP="00360A1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Ф</w:t>
      </w:r>
      <w:r w:rsidR="00412AE6" w:rsidRPr="009E7993">
        <w:rPr>
          <w:rFonts w:ascii="Times New Roman" w:hAnsi="Times New Roman" w:cs="Times New Roman"/>
          <w:spacing w:val="-1"/>
          <w:sz w:val="24"/>
          <w:szCs w:val="24"/>
        </w:rPr>
        <w:t>ормой организации уборки картофеля явля</w:t>
      </w:r>
      <w:r w:rsidR="00412AE6" w:rsidRPr="009E7993">
        <w:rPr>
          <w:rFonts w:ascii="Times New Roman" w:hAnsi="Times New Roman" w:cs="Times New Roman"/>
          <w:sz w:val="24"/>
          <w:szCs w:val="24"/>
        </w:rPr>
        <w:t xml:space="preserve">ются </w:t>
      </w:r>
      <w:r w:rsidR="00412AE6" w:rsidRPr="009E7993">
        <w:rPr>
          <w:rFonts w:ascii="Times New Roman" w:hAnsi="Times New Roman" w:cs="Times New Roman"/>
          <w:b/>
          <w:i/>
          <w:sz w:val="24"/>
          <w:szCs w:val="24"/>
        </w:rPr>
        <w:t>уборочно-транспортные компле</w:t>
      </w:r>
      <w:r w:rsidR="00412AE6" w:rsidRPr="009E7993">
        <w:rPr>
          <w:rFonts w:ascii="Times New Roman" w:hAnsi="Times New Roman" w:cs="Times New Roman"/>
          <w:b/>
          <w:i/>
          <w:sz w:val="24"/>
          <w:szCs w:val="24"/>
        </w:rPr>
        <w:t>к</w:t>
      </w:r>
      <w:r w:rsidR="00412AE6" w:rsidRPr="009E7993">
        <w:rPr>
          <w:rFonts w:ascii="Times New Roman" w:hAnsi="Times New Roman" w:cs="Times New Roman"/>
          <w:b/>
          <w:i/>
          <w:sz w:val="24"/>
          <w:szCs w:val="24"/>
        </w:rPr>
        <w:t>сы</w:t>
      </w:r>
      <w:r w:rsidR="00412AE6" w:rsidRPr="009E7993">
        <w:rPr>
          <w:rFonts w:ascii="Times New Roman" w:hAnsi="Times New Roman" w:cs="Times New Roman"/>
          <w:b/>
          <w:sz w:val="24"/>
          <w:szCs w:val="24"/>
        </w:rPr>
        <w:t>.</w:t>
      </w:r>
      <w:r w:rsidR="00412AE6" w:rsidRPr="009E7993">
        <w:rPr>
          <w:rFonts w:ascii="Times New Roman" w:hAnsi="Times New Roman" w:cs="Times New Roman"/>
          <w:b/>
          <w:color w:val="000000"/>
          <w:spacing w:val="-1"/>
          <w:sz w:val="24"/>
          <w:szCs w:val="24"/>
        </w:rPr>
        <w:t xml:space="preserve"> </w:t>
      </w:r>
      <w:r w:rsidR="00412AE6" w:rsidRPr="009E7993">
        <w:rPr>
          <w:rFonts w:ascii="Times New Roman" w:hAnsi="Times New Roman" w:cs="Times New Roman"/>
          <w:sz w:val="24"/>
          <w:szCs w:val="24"/>
        </w:rPr>
        <w:t>В состав таких комплексов входят:</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lastRenderedPageBreak/>
        <w:t>а)</w:t>
      </w:r>
      <w:r w:rsidRPr="009E7993">
        <w:rPr>
          <w:rFonts w:ascii="Times New Roman" w:hAnsi="Times New Roman" w:cs="Times New Roman"/>
          <w:sz w:val="24"/>
          <w:szCs w:val="24"/>
        </w:rPr>
        <w:t xml:space="preserve"> транспортно-уборочный отряд, который состоит из:</w:t>
      </w:r>
    </w:p>
    <w:p w:rsidR="00412AE6" w:rsidRPr="009E7993" w:rsidRDefault="00412AE6" w:rsidP="009E7993">
      <w:pPr>
        <w:widowControl w:val="0"/>
        <w:shd w:val="clear" w:color="auto" w:fill="FFFFFF"/>
        <w:tabs>
          <w:tab w:val="left" w:pos="0"/>
        </w:tabs>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z w:val="24"/>
          <w:szCs w:val="24"/>
        </w:rPr>
        <w:t xml:space="preserve">– звена по </w:t>
      </w:r>
      <w:r w:rsidRPr="009E7993">
        <w:rPr>
          <w:rFonts w:ascii="Times New Roman" w:hAnsi="Times New Roman" w:cs="Times New Roman"/>
          <w:spacing w:val="-1"/>
          <w:sz w:val="24"/>
          <w:szCs w:val="24"/>
        </w:rPr>
        <w:t xml:space="preserve">уборке картофеля комбайнами; </w:t>
      </w:r>
    </w:p>
    <w:p w:rsidR="00412AE6" w:rsidRPr="009E7993" w:rsidRDefault="00412AE6" w:rsidP="009E7993">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 звена по уборке копателями с ручной подбор</w:t>
      </w:r>
      <w:r w:rsidRPr="009E7993">
        <w:rPr>
          <w:rFonts w:ascii="Times New Roman" w:hAnsi="Times New Roman" w:cs="Times New Roman"/>
          <w:sz w:val="24"/>
          <w:szCs w:val="24"/>
        </w:rPr>
        <w:t>кой клубней;</w:t>
      </w:r>
    </w:p>
    <w:p w:rsidR="00412AE6" w:rsidRPr="009E7993" w:rsidRDefault="00412AE6" w:rsidP="009E7993">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звена транспортировки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б)</w:t>
      </w:r>
      <w:r w:rsidRPr="009E7993">
        <w:rPr>
          <w:rFonts w:ascii="Times New Roman" w:hAnsi="Times New Roman" w:cs="Times New Roman"/>
          <w:sz w:val="24"/>
          <w:szCs w:val="24"/>
        </w:rPr>
        <w:t xml:space="preserve"> звеньев: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по подготовке полей к уборке (уборка ботвы; поворотных полос);</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по подготовке валков при комбинированной уборке (уборка ботвы; поворотных п</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лос; подготовка валков);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 звено послеуборочной доработки и закладки на хранение;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звено технического обслуживания;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звено бытового обслуживания.</w:t>
      </w:r>
    </w:p>
    <w:p w:rsidR="00412AE6" w:rsidRPr="009E7993" w:rsidRDefault="00412AE6" w:rsidP="009E7993">
      <w:pPr>
        <w:pStyle w:val="17"/>
        <w:shd w:val="clear" w:color="auto" w:fill="FFFFFF"/>
        <w:ind w:firstLine="567"/>
        <w:jc w:val="both"/>
        <w:rPr>
          <w:color w:val="000000"/>
          <w:sz w:val="24"/>
          <w:szCs w:val="24"/>
        </w:rPr>
      </w:pPr>
      <w:r w:rsidRPr="009E7993">
        <w:rPr>
          <w:color w:val="000000"/>
          <w:spacing w:val="-1"/>
          <w:sz w:val="24"/>
          <w:szCs w:val="24"/>
        </w:rPr>
        <w:t xml:space="preserve">Уборка картофеля осуществляется </w:t>
      </w:r>
      <w:r w:rsidRPr="009E7993">
        <w:rPr>
          <w:i/>
          <w:color w:val="000000"/>
          <w:spacing w:val="-2"/>
          <w:sz w:val="24"/>
          <w:szCs w:val="24"/>
        </w:rPr>
        <w:t>групповым спо</w:t>
      </w:r>
      <w:r w:rsidRPr="009E7993">
        <w:rPr>
          <w:i/>
          <w:color w:val="000000"/>
          <w:sz w:val="24"/>
          <w:szCs w:val="24"/>
        </w:rPr>
        <w:t>собом</w:t>
      </w:r>
      <w:r w:rsidRPr="009E7993">
        <w:rPr>
          <w:color w:val="000000"/>
          <w:sz w:val="24"/>
          <w:szCs w:val="24"/>
        </w:rPr>
        <w:t xml:space="preserve">, который заключается в том, что на одном поле, но на отдельных загонках работают вместе 3–4 комбайна. Такая </w:t>
      </w:r>
      <w:r w:rsidRPr="009E7993">
        <w:rPr>
          <w:color w:val="000000"/>
          <w:spacing w:val="-1"/>
          <w:sz w:val="24"/>
          <w:szCs w:val="24"/>
        </w:rPr>
        <w:t>расст</w:t>
      </w:r>
      <w:r w:rsidRPr="009E7993">
        <w:rPr>
          <w:color w:val="000000"/>
          <w:spacing w:val="-1"/>
          <w:sz w:val="24"/>
          <w:szCs w:val="24"/>
        </w:rPr>
        <w:t>а</w:t>
      </w:r>
      <w:r w:rsidRPr="009E7993">
        <w:rPr>
          <w:color w:val="000000"/>
          <w:spacing w:val="-1"/>
          <w:sz w:val="24"/>
          <w:szCs w:val="24"/>
        </w:rPr>
        <w:t xml:space="preserve">новка комбайнов сокращает потребность в обслуживающем транспорте, обеспечивает более равномерное поступление </w:t>
      </w:r>
      <w:r w:rsidRPr="009E7993">
        <w:rPr>
          <w:color w:val="000000"/>
          <w:sz w:val="24"/>
          <w:szCs w:val="24"/>
        </w:rPr>
        <w:t>картофеля на сортировальный пункт, улучшает техническое о</w:t>
      </w:r>
      <w:r w:rsidRPr="009E7993">
        <w:rPr>
          <w:color w:val="000000"/>
          <w:sz w:val="24"/>
          <w:szCs w:val="24"/>
        </w:rPr>
        <w:t>б</w:t>
      </w:r>
      <w:r w:rsidRPr="009E7993">
        <w:rPr>
          <w:color w:val="000000"/>
          <w:sz w:val="24"/>
          <w:szCs w:val="24"/>
        </w:rPr>
        <w:t>служивание машин.</w:t>
      </w:r>
    </w:p>
    <w:p w:rsidR="00412AE6" w:rsidRPr="009E7993" w:rsidRDefault="00412AE6" w:rsidP="009E7993">
      <w:pPr>
        <w:pStyle w:val="17"/>
        <w:shd w:val="clear" w:color="auto" w:fill="FFFFFF"/>
        <w:ind w:firstLine="567"/>
        <w:jc w:val="both"/>
        <w:rPr>
          <w:color w:val="000000"/>
          <w:spacing w:val="-1"/>
          <w:sz w:val="24"/>
          <w:szCs w:val="24"/>
        </w:rPr>
      </w:pPr>
      <w:r w:rsidRPr="009E7993">
        <w:rPr>
          <w:i/>
          <w:color w:val="000000"/>
          <w:sz w:val="24"/>
          <w:szCs w:val="24"/>
        </w:rPr>
        <w:t>Ком</w:t>
      </w:r>
      <w:r w:rsidRPr="009E7993">
        <w:rPr>
          <w:i/>
          <w:color w:val="000000"/>
          <w:spacing w:val="-1"/>
          <w:sz w:val="24"/>
          <w:szCs w:val="24"/>
        </w:rPr>
        <w:t>бинированный способ</w:t>
      </w:r>
      <w:r w:rsidRPr="009E7993">
        <w:rPr>
          <w:color w:val="000000"/>
          <w:spacing w:val="-1"/>
          <w:sz w:val="24"/>
          <w:szCs w:val="24"/>
        </w:rPr>
        <w:t>. П</w:t>
      </w:r>
      <w:r w:rsidRPr="009E7993">
        <w:rPr>
          <w:color w:val="000000"/>
          <w:spacing w:val="-2"/>
          <w:sz w:val="24"/>
          <w:szCs w:val="24"/>
        </w:rPr>
        <w:t>рименяется</w:t>
      </w:r>
      <w:r w:rsidRPr="009E7993">
        <w:rPr>
          <w:spacing w:val="-1"/>
          <w:sz w:val="24"/>
          <w:szCs w:val="24"/>
        </w:rPr>
        <w:t xml:space="preserve"> на легких поч</w:t>
      </w:r>
      <w:r w:rsidRPr="009E7993">
        <w:rPr>
          <w:sz w:val="24"/>
          <w:szCs w:val="24"/>
        </w:rPr>
        <w:t>вах</w:t>
      </w:r>
      <w:r w:rsidRPr="009E7993">
        <w:rPr>
          <w:color w:val="000000"/>
          <w:spacing w:val="-2"/>
          <w:sz w:val="24"/>
          <w:szCs w:val="24"/>
        </w:rPr>
        <w:t xml:space="preserve"> при влажности почвы от 65 до 75</w:t>
      </w:r>
      <w:r w:rsidRPr="009E7993">
        <w:rPr>
          <w:color w:val="000000"/>
          <w:spacing w:val="15"/>
          <w:sz w:val="24"/>
          <w:szCs w:val="24"/>
        </w:rPr>
        <w:t xml:space="preserve">%. </w:t>
      </w:r>
      <w:r w:rsidRPr="009E7993">
        <w:rPr>
          <w:color w:val="000000"/>
          <w:spacing w:val="-1"/>
          <w:sz w:val="24"/>
          <w:szCs w:val="24"/>
        </w:rPr>
        <w:t>Копатель-валкоукладчик УКВ-2 выкапывает и укладывает клубни в междурядье двух невыкопанных рядов, затем эти ряды убирает комбайн. Затраты ниже на 50 % по сравнению с прямым комбайнированием</w:t>
      </w:r>
    </w:p>
    <w:p w:rsidR="00412AE6" w:rsidRPr="009E7993" w:rsidRDefault="00412AE6" w:rsidP="009E7993">
      <w:pPr>
        <w:pStyle w:val="17"/>
        <w:shd w:val="clear" w:color="auto" w:fill="FFFFFF"/>
        <w:ind w:firstLine="567"/>
        <w:jc w:val="both"/>
        <w:rPr>
          <w:color w:val="000000"/>
          <w:spacing w:val="-1"/>
          <w:sz w:val="24"/>
          <w:szCs w:val="24"/>
        </w:rPr>
      </w:pPr>
      <w:r w:rsidRPr="009E7993">
        <w:rPr>
          <w:i/>
          <w:color w:val="000000"/>
          <w:spacing w:val="-1"/>
          <w:sz w:val="24"/>
          <w:szCs w:val="24"/>
        </w:rPr>
        <w:t>Раздельная уборка с механизированным подбором клубней</w:t>
      </w:r>
      <w:r w:rsidRPr="009E7993">
        <w:rPr>
          <w:color w:val="000000"/>
          <w:spacing w:val="-1"/>
          <w:sz w:val="24"/>
          <w:szCs w:val="24"/>
        </w:rPr>
        <w:t>. П</w:t>
      </w:r>
      <w:r w:rsidRPr="009E7993">
        <w:rPr>
          <w:color w:val="000000"/>
          <w:spacing w:val="-2"/>
          <w:sz w:val="24"/>
          <w:szCs w:val="24"/>
        </w:rPr>
        <w:t>рименяется</w:t>
      </w:r>
      <w:r w:rsidRPr="009E7993">
        <w:rPr>
          <w:spacing w:val="-1"/>
          <w:sz w:val="24"/>
          <w:szCs w:val="24"/>
        </w:rPr>
        <w:t xml:space="preserve"> поч</w:t>
      </w:r>
      <w:r w:rsidRPr="009E7993">
        <w:rPr>
          <w:sz w:val="24"/>
          <w:szCs w:val="24"/>
        </w:rPr>
        <w:t>вах</w:t>
      </w:r>
      <w:r w:rsidRPr="009E7993">
        <w:rPr>
          <w:color w:val="000000"/>
          <w:spacing w:val="-2"/>
          <w:sz w:val="24"/>
          <w:szCs w:val="24"/>
        </w:rPr>
        <w:t xml:space="preserve"> при влажности почвы от 75 до 85</w:t>
      </w:r>
      <w:r w:rsidRPr="009E7993">
        <w:rPr>
          <w:color w:val="000000"/>
          <w:spacing w:val="15"/>
          <w:sz w:val="24"/>
          <w:szCs w:val="24"/>
        </w:rPr>
        <w:t xml:space="preserve">%. </w:t>
      </w:r>
      <w:r w:rsidRPr="009E7993">
        <w:rPr>
          <w:color w:val="000000"/>
          <w:spacing w:val="-1"/>
          <w:sz w:val="24"/>
          <w:szCs w:val="24"/>
        </w:rPr>
        <w:t>Копатель-валкоукладчик УКВ-2 выкапывает и укладывает клубни из двух, четырех или шести рядов в один ряд, затем этот ряд убирает комбайн. Затр</w:t>
      </w:r>
      <w:r w:rsidRPr="009E7993">
        <w:rPr>
          <w:color w:val="000000"/>
          <w:spacing w:val="-1"/>
          <w:sz w:val="24"/>
          <w:szCs w:val="24"/>
        </w:rPr>
        <w:t>а</w:t>
      </w:r>
      <w:r w:rsidRPr="009E7993">
        <w:rPr>
          <w:color w:val="000000"/>
          <w:spacing w:val="-1"/>
          <w:sz w:val="24"/>
          <w:szCs w:val="24"/>
        </w:rPr>
        <w:t>ты ниже на 60% по сравнению с прямым комбайнированием</w:t>
      </w:r>
      <w:r w:rsidR="004C310A">
        <w:rPr>
          <w:color w:val="000000"/>
          <w:spacing w:val="-1"/>
          <w:sz w:val="24"/>
          <w:szCs w:val="24"/>
        </w:rPr>
        <w:t>.</w:t>
      </w:r>
    </w:p>
    <w:p w:rsidR="00412AE6" w:rsidRPr="009E7993" w:rsidRDefault="00412AE6" w:rsidP="009E7993">
      <w:pPr>
        <w:pStyle w:val="17"/>
        <w:shd w:val="clear" w:color="auto" w:fill="FFFFFF"/>
        <w:ind w:firstLine="567"/>
        <w:jc w:val="both"/>
        <w:rPr>
          <w:color w:val="000000"/>
          <w:spacing w:val="-1"/>
          <w:sz w:val="24"/>
          <w:szCs w:val="24"/>
        </w:rPr>
      </w:pPr>
      <w:r w:rsidRPr="009E7993">
        <w:rPr>
          <w:i/>
          <w:color w:val="000000"/>
          <w:spacing w:val="-1"/>
          <w:sz w:val="24"/>
          <w:szCs w:val="24"/>
        </w:rPr>
        <w:t>Раздельная уборка с ручным подбором клубней</w:t>
      </w:r>
      <w:r w:rsidRPr="009E7993">
        <w:rPr>
          <w:color w:val="000000"/>
          <w:spacing w:val="-1"/>
          <w:sz w:val="24"/>
          <w:szCs w:val="24"/>
        </w:rPr>
        <w:t>. Картофелекопатель КТН-2Б выкапывает картофель и укладывает клубни</w:t>
      </w:r>
      <w:r w:rsidR="009E13D4">
        <w:rPr>
          <w:color w:val="000000"/>
          <w:spacing w:val="-1"/>
          <w:sz w:val="24"/>
          <w:szCs w:val="24"/>
        </w:rPr>
        <w:t xml:space="preserve"> на поле, а затем его убирают в</w:t>
      </w:r>
      <w:r w:rsidRPr="009E7993">
        <w:rPr>
          <w:color w:val="000000"/>
          <w:spacing w:val="-1"/>
          <w:sz w:val="24"/>
          <w:szCs w:val="24"/>
        </w:rPr>
        <w:t>ручную.</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4B77F5">
        <w:rPr>
          <w:rFonts w:ascii="Times New Roman" w:hAnsi="Times New Roman" w:cs="Times New Roman"/>
          <w:b/>
          <w:i/>
          <w:sz w:val="24"/>
          <w:szCs w:val="24"/>
        </w:rPr>
        <w:t>Послеуборочная доработка картофеля</w:t>
      </w:r>
      <w:r w:rsidRPr="009E7993">
        <w:rPr>
          <w:rFonts w:ascii="Times New Roman" w:hAnsi="Times New Roman" w:cs="Times New Roman"/>
          <w:sz w:val="24"/>
          <w:szCs w:val="24"/>
        </w:rPr>
        <w:t xml:space="preserve"> осуществляется на картофелесортировочном пункте КСП-15Б. Сортировать картофель можно непосредственно </w:t>
      </w:r>
      <w:r w:rsidRPr="004B77F5">
        <w:rPr>
          <w:rFonts w:ascii="Times New Roman" w:hAnsi="Times New Roman" w:cs="Times New Roman"/>
          <w:sz w:val="24"/>
          <w:szCs w:val="24"/>
        </w:rPr>
        <w:t>после уборки</w:t>
      </w:r>
      <w:r w:rsidRPr="009E7993">
        <w:rPr>
          <w:rFonts w:ascii="Times New Roman" w:hAnsi="Times New Roman" w:cs="Times New Roman"/>
          <w:sz w:val="24"/>
          <w:szCs w:val="24"/>
        </w:rPr>
        <w:t xml:space="preserve"> </w:t>
      </w:r>
      <w:r w:rsidRPr="004B77F5">
        <w:rPr>
          <w:rFonts w:ascii="Times New Roman" w:hAnsi="Times New Roman" w:cs="Times New Roman"/>
          <w:i/>
          <w:sz w:val="24"/>
          <w:szCs w:val="24"/>
        </w:rPr>
        <w:t>(поточный способ)</w:t>
      </w:r>
      <w:r w:rsidRPr="009E7993">
        <w:rPr>
          <w:rFonts w:ascii="Times New Roman" w:hAnsi="Times New Roman" w:cs="Times New Roman"/>
          <w:sz w:val="24"/>
          <w:szCs w:val="24"/>
        </w:rPr>
        <w:t xml:space="preserve">, </w:t>
      </w:r>
      <w:r w:rsidRPr="004B77F5">
        <w:rPr>
          <w:rFonts w:ascii="Times New Roman" w:hAnsi="Times New Roman" w:cs="Times New Roman"/>
          <w:spacing w:val="-3"/>
          <w:sz w:val="24"/>
          <w:szCs w:val="24"/>
        </w:rPr>
        <w:t>после временного</w:t>
      </w:r>
      <w:r w:rsidRPr="009E7993">
        <w:rPr>
          <w:rFonts w:ascii="Times New Roman" w:hAnsi="Times New Roman" w:cs="Times New Roman"/>
          <w:spacing w:val="-3"/>
          <w:sz w:val="24"/>
          <w:szCs w:val="24"/>
        </w:rPr>
        <w:t xml:space="preserve"> </w:t>
      </w:r>
      <w:r w:rsidR="009E13D4">
        <w:rPr>
          <w:rFonts w:ascii="Times New Roman" w:hAnsi="Times New Roman" w:cs="Times New Roman"/>
          <w:sz w:val="24"/>
          <w:szCs w:val="24"/>
        </w:rPr>
        <w:t>(8–</w:t>
      </w:r>
      <w:r w:rsidRPr="009E7993">
        <w:rPr>
          <w:rFonts w:ascii="Times New Roman" w:hAnsi="Times New Roman" w:cs="Times New Roman"/>
          <w:sz w:val="24"/>
          <w:szCs w:val="24"/>
        </w:rPr>
        <w:t>15</w:t>
      </w:r>
      <w:r w:rsidRPr="009E7993">
        <w:rPr>
          <w:rFonts w:ascii="Times New Roman" w:hAnsi="Times New Roman" w:cs="Times New Roman"/>
          <w:spacing w:val="-3"/>
          <w:sz w:val="24"/>
          <w:szCs w:val="24"/>
        </w:rPr>
        <w:t xml:space="preserve"> дней) хранения на площадке, в буртах </w:t>
      </w:r>
      <w:r w:rsidRPr="009E7993">
        <w:rPr>
          <w:rFonts w:ascii="Times New Roman" w:hAnsi="Times New Roman" w:cs="Times New Roman"/>
          <w:sz w:val="24"/>
          <w:szCs w:val="24"/>
        </w:rPr>
        <w:t xml:space="preserve">или под навесом </w:t>
      </w:r>
      <w:r w:rsidRPr="004B77F5">
        <w:rPr>
          <w:rFonts w:ascii="Times New Roman" w:hAnsi="Times New Roman" w:cs="Times New Roman"/>
          <w:i/>
          <w:sz w:val="24"/>
          <w:szCs w:val="24"/>
        </w:rPr>
        <w:t>(пр</w:t>
      </w:r>
      <w:r w:rsidRPr="004B77F5">
        <w:rPr>
          <w:rFonts w:ascii="Times New Roman" w:hAnsi="Times New Roman" w:cs="Times New Roman"/>
          <w:i/>
          <w:sz w:val="24"/>
          <w:szCs w:val="24"/>
        </w:rPr>
        <w:t>е</w:t>
      </w:r>
      <w:r w:rsidRPr="004B77F5">
        <w:rPr>
          <w:rFonts w:ascii="Times New Roman" w:hAnsi="Times New Roman" w:cs="Times New Roman"/>
          <w:i/>
          <w:sz w:val="24"/>
          <w:szCs w:val="24"/>
        </w:rPr>
        <w:t>рывисто-поточный способ),</w:t>
      </w:r>
      <w:r w:rsidRPr="009E7993">
        <w:rPr>
          <w:rFonts w:ascii="Times New Roman" w:hAnsi="Times New Roman" w:cs="Times New Roman"/>
          <w:sz w:val="24"/>
          <w:szCs w:val="24"/>
        </w:rPr>
        <w:t xml:space="preserve"> в зимне-весенний период, когда картофель закладывается на хранение без сортировки (</w:t>
      </w:r>
      <w:r w:rsidRPr="004B77F5">
        <w:rPr>
          <w:rFonts w:ascii="Times New Roman" w:hAnsi="Times New Roman" w:cs="Times New Roman"/>
          <w:i/>
          <w:sz w:val="24"/>
          <w:szCs w:val="24"/>
        </w:rPr>
        <w:t>поточно-бесперевалочный способ).</w:t>
      </w:r>
      <w:r w:rsidRPr="009E7993">
        <w:rPr>
          <w:rFonts w:ascii="Times New Roman" w:hAnsi="Times New Roman" w:cs="Times New Roman"/>
          <w:sz w:val="24"/>
          <w:szCs w:val="24"/>
        </w:rPr>
        <w:t xml:space="preserve"> У каждого </w:t>
      </w:r>
      <w:r w:rsidRPr="009E7993">
        <w:rPr>
          <w:rFonts w:ascii="Times New Roman" w:hAnsi="Times New Roman" w:cs="Times New Roman"/>
          <w:spacing w:val="-1"/>
          <w:sz w:val="24"/>
          <w:szCs w:val="24"/>
        </w:rPr>
        <w:t>способа свои пр</w:t>
      </w:r>
      <w:r w:rsidRPr="009E7993">
        <w:rPr>
          <w:rFonts w:ascii="Times New Roman" w:hAnsi="Times New Roman" w:cs="Times New Roman"/>
          <w:spacing w:val="-1"/>
          <w:sz w:val="24"/>
          <w:szCs w:val="24"/>
        </w:rPr>
        <w:t>е</w:t>
      </w:r>
      <w:r w:rsidRPr="009E7993">
        <w:rPr>
          <w:rFonts w:ascii="Times New Roman" w:hAnsi="Times New Roman" w:cs="Times New Roman"/>
          <w:spacing w:val="-1"/>
          <w:sz w:val="24"/>
          <w:szCs w:val="24"/>
        </w:rPr>
        <w:t>имущества и недостатки. Наиболее распростра</w:t>
      </w:r>
      <w:r w:rsidRPr="009E7993">
        <w:rPr>
          <w:rFonts w:ascii="Times New Roman" w:hAnsi="Times New Roman" w:cs="Times New Roman"/>
          <w:sz w:val="24"/>
          <w:szCs w:val="24"/>
        </w:rPr>
        <w:t xml:space="preserve">нен </w:t>
      </w:r>
      <w:r w:rsidRPr="004B77F5">
        <w:rPr>
          <w:rFonts w:ascii="Times New Roman" w:hAnsi="Times New Roman" w:cs="Times New Roman"/>
          <w:sz w:val="24"/>
          <w:szCs w:val="24"/>
        </w:rPr>
        <w:t xml:space="preserve">поточный </w:t>
      </w:r>
      <w:r w:rsidRPr="009E7993">
        <w:rPr>
          <w:rFonts w:ascii="Times New Roman" w:hAnsi="Times New Roman" w:cs="Times New Roman"/>
          <w:sz w:val="24"/>
          <w:szCs w:val="24"/>
        </w:rPr>
        <w:t>способ. В этом случае исключ</w:t>
      </w:r>
      <w:r w:rsidRPr="009E7993">
        <w:rPr>
          <w:rFonts w:ascii="Times New Roman" w:hAnsi="Times New Roman" w:cs="Times New Roman"/>
          <w:sz w:val="24"/>
          <w:szCs w:val="24"/>
        </w:rPr>
        <w:t>а</w:t>
      </w:r>
      <w:r w:rsidRPr="009E7993">
        <w:rPr>
          <w:rFonts w:ascii="Times New Roman" w:hAnsi="Times New Roman" w:cs="Times New Roman"/>
          <w:sz w:val="24"/>
          <w:szCs w:val="24"/>
        </w:rPr>
        <w:t>ется перевалка картофель, и все работы выполняются за короткий период времени.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b/>
          <w:bCs/>
          <w:spacing w:val="-1"/>
          <w:sz w:val="24"/>
          <w:szCs w:val="24"/>
        </w:rPr>
      </w:pP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b/>
          <w:bCs/>
          <w:spacing w:val="-1"/>
          <w:sz w:val="24"/>
          <w:szCs w:val="24"/>
        </w:rPr>
        <w:t>Организация производства льна</w:t>
      </w:r>
    </w:p>
    <w:p w:rsidR="00412AE6" w:rsidRPr="009E7993" w:rsidRDefault="00412AE6" w:rsidP="009E7993">
      <w:pPr>
        <w:pStyle w:val="a3"/>
        <w:widowControl w:val="0"/>
        <w:tabs>
          <w:tab w:val="left" w:pos="0"/>
        </w:tabs>
        <w:spacing w:line="240" w:lineRule="auto"/>
        <w:ind w:firstLine="567"/>
        <w:rPr>
          <w:sz w:val="24"/>
          <w:szCs w:val="24"/>
        </w:rPr>
      </w:pPr>
      <w:r w:rsidRPr="009E7993">
        <w:rPr>
          <w:spacing w:val="-1"/>
          <w:sz w:val="24"/>
          <w:szCs w:val="24"/>
        </w:rPr>
        <w:t>Посевы льна занимают в Республике Беларусь 3% пашни.</w:t>
      </w:r>
      <w:r w:rsidRPr="009E7993">
        <w:rPr>
          <w:sz w:val="24"/>
          <w:szCs w:val="24"/>
        </w:rPr>
        <w:t xml:space="preserve"> Стебли льна перерабатыв</w:t>
      </w:r>
      <w:r w:rsidRPr="009E7993">
        <w:rPr>
          <w:sz w:val="24"/>
          <w:szCs w:val="24"/>
        </w:rPr>
        <w:t>а</w:t>
      </w:r>
      <w:r w:rsidRPr="009E7993">
        <w:rPr>
          <w:sz w:val="24"/>
          <w:szCs w:val="24"/>
        </w:rPr>
        <w:t>ются в волокно и костру, семена идут на масло и жмых. Из льняного волокна изготавливают разнообразные виды тканей: технические, бытовые, тарные. Технические ткани идут на и</w:t>
      </w:r>
      <w:r w:rsidRPr="009E7993">
        <w:rPr>
          <w:sz w:val="24"/>
          <w:szCs w:val="24"/>
        </w:rPr>
        <w:t>з</w:t>
      </w:r>
      <w:r w:rsidRPr="009E7993">
        <w:rPr>
          <w:sz w:val="24"/>
          <w:szCs w:val="24"/>
        </w:rPr>
        <w:t>готовление брезентов, парусины, приводных ремней, пожарных рукавов, шпагата, верёвки, канатов и др.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Рекомендуется отводить в структуре посевов: на раннеспелые со</w:t>
      </w:r>
      <w:r w:rsidR="00CC4763">
        <w:rPr>
          <w:rFonts w:ascii="Times New Roman" w:hAnsi="Times New Roman" w:cs="Times New Roman"/>
          <w:sz w:val="24"/>
          <w:szCs w:val="24"/>
        </w:rPr>
        <w:t>рта – 25–30%, средн</w:t>
      </w:r>
      <w:r w:rsidR="00CC4763">
        <w:rPr>
          <w:rFonts w:ascii="Times New Roman" w:hAnsi="Times New Roman" w:cs="Times New Roman"/>
          <w:sz w:val="24"/>
          <w:szCs w:val="24"/>
        </w:rPr>
        <w:t>е</w:t>
      </w:r>
      <w:r w:rsidR="00CC4763">
        <w:rPr>
          <w:rFonts w:ascii="Times New Roman" w:hAnsi="Times New Roman" w:cs="Times New Roman"/>
          <w:sz w:val="24"/>
          <w:szCs w:val="24"/>
        </w:rPr>
        <w:t>спелые – 45–50 %, позднеспелые – 25–</w:t>
      </w:r>
      <w:r w:rsidRPr="009E7993">
        <w:rPr>
          <w:rFonts w:ascii="Times New Roman" w:hAnsi="Times New Roman" w:cs="Times New Roman"/>
          <w:sz w:val="24"/>
          <w:szCs w:val="24"/>
        </w:rPr>
        <w:t>30%.</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В Республике Беларусь районирован</w:t>
      </w:r>
      <w:r w:rsidR="00D07AC6">
        <w:rPr>
          <w:rFonts w:ascii="Times New Roman" w:hAnsi="Times New Roman" w:cs="Times New Roman"/>
          <w:sz w:val="24"/>
          <w:szCs w:val="24"/>
        </w:rPr>
        <w:t>ы следующие сорта льна-долгунца.</w:t>
      </w:r>
      <w:r w:rsidRPr="009E7993">
        <w:rPr>
          <w:rFonts w:ascii="Times New Roman" w:hAnsi="Times New Roman" w:cs="Times New Roman"/>
          <w:sz w:val="24"/>
          <w:szCs w:val="24"/>
        </w:rPr>
        <w:t xml:space="preserve"> </w:t>
      </w:r>
    </w:p>
    <w:p w:rsidR="00412AE6" w:rsidRPr="009E7993" w:rsidRDefault="00412AE6" w:rsidP="009E7993">
      <w:pPr>
        <w:pStyle w:val="a3"/>
        <w:widowControl w:val="0"/>
        <w:tabs>
          <w:tab w:val="left" w:pos="0"/>
          <w:tab w:val="left" w:pos="9639"/>
        </w:tabs>
        <w:spacing w:line="240" w:lineRule="auto"/>
        <w:ind w:firstLine="567"/>
        <w:rPr>
          <w:sz w:val="24"/>
          <w:szCs w:val="24"/>
        </w:rPr>
      </w:pPr>
      <w:r w:rsidRPr="009E7993">
        <w:rPr>
          <w:i/>
          <w:sz w:val="24"/>
          <w:szCs w:val="24"/>
        </w:rPr>
        <w:t>Раннеспелые сорта:</w:t>
      </w:r>
      <w:r w:rsidRPr="009E7993">
        <w:rPr>
          <w:sz w:val="24"/>
          <w:szCs w:val="24"/>
        </w:rPr>
        <w:t xml:space="preserve"> </w:t>
      </w:r>
      <w:r w:rsidRPr="009E7993">
        <w:rPr>
          <w:i/>
          <w:sz w:val="24"/>
          <w:szCs w:val="24"/>
        </w:rPr>
        <w:t>Призыв 81, Родник, Томский-16, Болтучяй.</w:t>
      </w:r>
      <w:r w:rsidR="00CC4763">
        <w:rPr>
          <w:sz w:val="24"/>
          <w:szCs w:val="24"/>
        </w:rPr>
        <w:t xml:space="preserve"> Вегетационный период 70–</w:t>
      </w:r>
      <w:r w:rsidRPr="009E7993">
        <w:rPr>
          <w:sz w:val="24"/>
          <w:szCs w:val="24"/>
        </w:rPr>
        <w:t>90 дней. Урожайность: се</w:t>
      </w:r>
      <w:r w:rsidR="00CC4763">
        <w:rPr>
          <w:sz w:val="24"/>
          <w:szCs w:val="24"/>
        </w:rPr>
        <w:t>мян 6,0–13 ц/га, волокна 11,0–</w:t>
      </w:r>
      <w:r w:rsidRPr="009E7993">
        <w:rPr>
          <w:sz w:val="24"/>
          <w:szCs w:val="24"/>
        </w:rPr>
        <w:t>18 ц/га. Среднеустойчивые  к п</w:t>
      </w:r>
      <w:r w:rsidRPr="009E7993">
        <w:rPr>
          <w:sz w:val="24"/>
          <w:szCs w:val="24"/>
        </w:rPr>
        <w:t>о</w:t>
      </w:r>
      <w:r w:rsidRPr="009E7993">
        <w:rPr>
          <w:sz w:val="24"/>
          <w:szCs w:val="24"/>
        </w:rPr>
        <w:t>леганию и поражению болезнями.</w:t>
      </w:r>
    </w:p>
    <w:p w:rsidR="00412AE6" w:rsidRPr="009E7993" w:rsidRDefault="00412AE6" w:rsidP="009E7993">
      <w:pPr>
        <w:pStyle w:val="a3"/>
        <w:widowControl w:val="0"/>
        <w:tabs>
          <w:tab w:val="left" w:pos="0"/>
          <w:tab w:val="left" w:pos="9639"/>
        </w:tabs>
        <w:spacing w:line="240" w:lineRule="auto"/>
        <w:ind w:firstLine="567"/>
        <w:rPr>
          <w:sz w:val="24"/>
          <w:szCs w:val="24"/>
        </w:rPr>
      </w:pPr>
      <w:r w:rsidRPr="009E7993">
        <w:rPr>
          <w:i/>
          <w:sz w:val="24"/>
          <w:szCs w:val="24"/>
        </w:rPr>
        <w:t>Среднеспелые сорта:</w:t>
      </w:r>
      <w:r w:rsidRPr="009E7993">
        <w:rPr>
          <w:sz w:val="24"/>
          <w:szCs w:val="24"/>
        </w:rPr>
        <w:t xml:space="preserve"> </w:t>
      </w:r>
      <w:r w:rsidRPr="009E7993">
        <w:rPr>
          <w:i/>
          <w:sz w:val="24"/>
          <w:szCs w:val="24"/>
        </w:rPr>
        <w:t>Оршанский 2, Дашковский, Нива, Е – 68</w:t>
      </w:r>
      <w:r w:rsidRPr="009E7993">
        <w:rPr>
          <w:sz w:val="24"/>
          <w:szCs w:val="24"/>
        </w:rPr>
        <w:t>. Вегетационный пе</w:t>
      </w:r>
      <w:r w:rsidR="00CC4763">
        <w:rPr>
          <w:sz w:val="24"/>
          <w:szCs w:val="24"/>
        </w:rPr>
        <w:t>риод колеблется в пределах 80–</w:t>
      </w:r>
      <w:r w:rsidRPr="009E7993">
        <w:rPr>
          <w:sz w:val="24"/>
          <w:szCs w:val="24"/>
        </w:rPr>
        <w:t>90 дней. Средневолокнистые, обладают высокими прядильным</w:t>
      </w:r>
      <w:r w:rsidR="00CC4763">
        <w:rPr>
          <w:sz w:val="24"/>
          <w:szCs w:val="24"/>
        </w:rPr>
        <w:t>и свойствами. Урожайность: 10–</w:t>
      </w:r>
      <w:r w:rsidRPr="009E7993">
        <w:rPr>
          <w:sz w:val="24"/>
          <w:szCs w:val="24"/>
        </w:rPr>
        <w:t xml:space="preserve">12 ц/га волокна и 8.0 ц/га семян. </w:t>
      </w:r>
    </w:p>
    <w:p w:rsidR="00412AE6" w:rsidRPr="009E7993" w:rsidRDefault="00412AE6" w:rsidP="009E7993">
      <w:pPr>
        <w:pStyle w:val="a3"/>
        <w:widowControl w:val="0"/>
        <w:tabs>
          <w:tab w:val="left" w:pos="0"/>
          <w:tab w:val="left" w:pos="9639"/>
        </w:tabs>
        <w:spacing w:line="240" w:lineRule="auto"/>
        <w:ind w:firstLine="567"/>
        <w:rPr>
          <w:sz w:val="24"/>
          <w:szCs w:val="24"/>
        </w:rPr>
      </w:pPr>
      <w:r w:rsidRPr="009E7993">
        <w:rPr>
          <w:i/>
          <w:sz w:val="24"/>
          <w:szCs w:val="24"/>
        </w:rPr>
        <w:t>Позднеспелые сорта:</w:t>
      </w:r>
      <w:r w:rsidRPr="009E7993">
        <w:rPr>
          <w:sz w:val="24"/>
          <w:szCs w:val="24"/>
        </w:rPr>
        <w:t xml:space="preserve"> </w:t>
      </w:r>
      <w:r w:rsidRPr="009E7993">
        <w:rPr>
          <w:i/>
          <w:sz w:val="24"/>
          <w:szCs w:val="24"/>
        </w:rPr>
        <w:t>Могилевский, Могилевский 2, Белинка, К – 65</w:t>
      </w:r>
      <w:r w:rsidRPr="009E7993">
        <w:rPr>
          <w:sz w:val="24"/>
          <w:szCs w:val="24"/>
        </w:rPr>
        <w:t>. Высокорослые. В</w:t>
      </w:r>
      <w:r w:rsidRPr="009E7993">
        <w:rPr>
          <w:sz w:val="24"/>
          <w:szCs w:val="24"/>
        </w:rPr>
        <w:t>е</w:t>
      </w:r>
      <w:r w:rsidRPr="009E7993">
        <w:rPr>
          <w:sz w:val="24"/>
          <w:szCs w:val="24"/>
        </w:rPr>
        <w:t xml:space="preserve">гетационный </w:t>
      </w:r>
      <w:r w:rsidR="003B61E1">
        <w:rPr>
          <w:sz w:val="24"/>
          <w:szCs w:val="24"/>
        </w:rPr>
        <w:t>период 90–100. Урожайность волокна 16,0–18,2 ц/га, семян 9–</w:t>
      </w:r>
      <w:r w:rsidRPr="009E7993">
        <w:rPr>
          <w:sz w:val="24"/>
          <w:szCs w:val="24"/>
        </w:rPr>
        <w:t>12 ц/га. Выс</w:t>
      </w:r>
      <w:r w:rsidR="003B61E1">
        <w:rPr>
          <w:sz w:val="24"/>
          <w:szCs w:val="24"/>
        </w:rPr>
        <w:t>ок</w:t>
      </w:r>
      <w:r w:rsidR="003B61E1">
        <w:rPr>
          <w:sz w:val="24"/>
          <w:szCs w:val="24"/>
        </w:rPr>
        <w:t>о</w:t>
      </w:r>
      <w:r w:rsidR="003B61E1">
        <w:rPr>
          <w:sz w:val="24"/>
          <w:szCs w:val="24"/>
        </w:rPr>
        <w:lastRenderedPageBreak/>
        <w:t>волокнистые, содержат 24,6–</w:t>
      </w:r>
      <w:r w:rsidRPr="009E7993">
        <w:rPr>
          <w:sz w:val="24"/>
          <w:szCs w:val="24"/>
        </w:rPr>
        <w:t xml:space="preserve">28,5% волокна в стеблях.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pacing w:val="-1"/>
          <w:sz w:val="24"/>
          <w:szCs w:val="24"/>
        </w:rPr>
        <w:t>Ле</w:t>
      </w:r>
      <w:r w:rsidRPr="009E7993">
        <w:rPr>
          <w:rFonts w:ascii="Times New Roman" w:hAnsi="Times New Roman" w:cs="Times New Roman"/>
          <w:i/>
          <w:sz w:val="24"/>
          <w:szCs w:val="24"/>
        </w:rPr>
        <w:t>н занимает не более одного поля севооборота</w:t>
      </w:r>
      <w:r w:rsidRPr="009E7993">
        <w:rPr>
          <w:rFonts w:ascii="Times New Roman" w:hAnsi="Times New Roman" w:cs="Times New Roman"/>
          <w:sz w:val="24"/>
          <w:szCs w:val="24"/>
        </w:rPr>
        <w:t xml:space="preserve">. Возвращение льна на одно и то же место ранее </w:t>
      </w:r>
      <w:r w:rsidRPr="009E7993">
        <w:rPr>
          <w:rFonts w:ascii="Times New Roman" w:hAnsi="Times New Roman" w:cs="Times New Roman"/>
          <w:i/>
          <w:sz w:val="24"/>
          <w:szCs w:val="24"/>
        </w:rPr>
        <w:t>6-7 лет</w:t>
      </w:r>
      <w:r w:rsidRPr="009E7993">
        <w:rPr>
          <w:rFonts w:ascii="Times New Roman" w:hAnsi="Times New Roman" w:cs="Times New Roman"/>
          <w:sz w:val="24"/>
          <w:szCs w:val="24"/>
        </w:rPr>
        <w:t xml:space="preserve"> нежелательно. Поэтому его посевы в севообороте не превышают 14–15%.</w:t>
      </w:r>
    </w:p>
    <w:p w:rsidR="00412AE6" w:rsidRPr="00D07AC6" w:rsidRDefault="00412AE6" w:rsidP="009F7C20">
      <w:pPr>
        <w:widowControl w:val="0"/>
        <w:shd w:val="clear" w:color="auto" w:fill="FFFFFF"/>
        <w:spacing w:after="0" w:line="240" w:lineRule="auto"/>
        <w:ind w:firstLine="567"/>
        <w:jc w:val="both"/>
        <w:rPr>
          <w:rFonts w:ascii="Times New Roman" w:hAnsi="Times New Roman" w:cs="Times New Roman"/>
          <w:i/>
          <w:spacing w:val="-5"/>
          <w:sz w:val="24"/>
          <w:szCs w:val="24"/>
        </w:rPr>
      </w:pPr>
      <w:r w:rsidRPr="009E7993">
        <w:rPr>
          <w:rFonts w:ascii="Times New Roman" w:hAnsi="Times New Roman" w:cs="Times New Roman"/>
          <w:spacing w:val="-2"/>
          <w:sz w:val="24"/>
          <w:szCs w:val="24"/>
        </w:rPr>
        <w:t>Производство льна включает три основные рабочие периода прове</w:t>
      </w:r>
      <w:r w:rsidRPr="009E7993">
        <w:rPr>
          <w:rFonts w:ascii="Times New Roman" w:hAnsi="Times New Roman" w:cs="Times New Roman"/>
          <w:sz w:val="24"/>
          <w:szCs w:val="24"/>
        </w:rPr>
        <w:t>дения полевых работ:</w:t>
      </w:r>
      <w:r w:rsidR="009F7C20">
        <w:rPr>
          <w:rFonts w:ascii="Times New Roman" w:hAnsi="Times New Roman" w:cs="Times New Roman"/>
          <w:sz w:val="24"/>
          <w:szCs w:val="24"/>
        </w:rPr>
        <w:t xml:space="preserve"> </w:t>
      </w:r>
      <w:r w:rsidRPr="00D07AC6">
        <w:rPr>
          <w:rFonts w:ascii="Times New Roman" w:hAnsi="Times New Roman" w:cs="Times New Roman"/>
          <w:i/>
          <w:spacing w:val="-1"/>
          <w:sz w:val="24"/>
          <w:szCs w:val="24"/>
        </w:rPr>
        <w:t>подготовка почвы к посеву;</w:t>
      </w:r>
      <w:r w:rsidR="009F7C20" w:rsidRPr="00D07AC6">
        <w:rPr>
          <w:rFonts w:ascii="Times New Roman" w:hAnsi="Times New Roman" w:cs="Times New Roman"/>
          <w:i/>
          <w:spacing w:val="-1"/>
          <w:sz w:val="24"/>
          <w:szCs w:val="24"/>
        </w:rPr>
        <w:t xml:space="preserve"> </w:t>
      </w:r>
      <w:r w:rsidRPr="00D07AC6">
        <w:rPr>
          <w:rFonts w:ascii="Times New Roman" w:hAnsi="Times New Roman" w:cs="Times New Roman"/>
          <w:i/>
          <w:spacing w:val="-1"/>
          <w:sz w:val="24"/>
          <w:szCs w:val="24"/>
        </w:rPr>
        <w:t>посев и уход за посевами;</w:t>
      </w:r>
      <w:r w:rsidR="009F7C20" w:rsidRPr="00D07AC6">
        <w:rPr>
          <w:rFonts w:ascii="Times New Roman" w:hAnsi="Times New Roman" w:cs="Times New Roman"/>
          <w:i/>
          <w:spacing w:val="-1"/>
          <w:sz w:val="24"/>
          <w:szCs w:val="24"/>
        </w:rPr>
        <w:t xml:space="preserve"> </w:t>
      </w:r>
      <w:r w:rsidRPr="00D07AC6">
        <w:rPr>
          <w:rFonts w:ascii="Times New Roman" w:hAnsi="Times New Roman" w:cs="Times New Roman"/>
          <w:i/>
          <w:spacing w:val="-3"/>
          <w:sz w:val="24"/>
          <w:szCs w:val="24"/>
        </w:rPr>
        <w:t>комплекс работ по уборке урожая и п</w:t>
      </w:r>
      <w:r w:rsidRPr="00D07AC6">
        <w:rPr>
          <w:rFonts w:ascii="Times New Roman" w:hAnsi="Times New Roman" w:cs="Times New Roman"/>
          <w:i/>
          <w:spacing w:val="-3"/>
          <w:sz w:val="24"/>
          <w:szCs w:val="24"/>
        </w:rPr>
        <w:t>о</w:t>
      </w:r>
      <w:r w:rsidRPr="00D07AC6">
        <w:rPr>
          <w:rFonts w:ascii="Times New Roman" w:hAnsi="Times New Roman" w:cs="Times New Roman"/>
          <w:i/>
          <w:spacing w:val="-3"/>
          <w:sz w:val="24"/>
          <w:szCs w:val="24"/>
        </w:rPr>
        <w:t xml:space="preserve">слеуборочной доработке семян льна. </w:t>
      </w:r>
    </w:p>
    <w:p w:rsidR="00412AE6" w:rsidRPr="009E7993" w:rsidRDefault="00412AE6" w:rsidP="009F7C20">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b/>
          <w:i/>
          <w:spacing w:val="-1"/>
          <w:sz w:val="24"/>
          <w:szCs w:val="24"/>
        </w:rPr>
        <w:t>Подготовка почвы к посеву</w:t>
      </w:r>
      <w:r w:rsidRPr="009E7993">
        <w:rPr>
          <w:rFonts w:ascii="Times New Roman" w:hAnsi="Times New Roman" w:cs="Times New Roman"/>
          <w:b/>
          <w:spacing w:val="-1"/>
          <w:sz w:val="24"/>
          <w:szCs w:val="24"/>
        </w:rPr>
        <w:t>.</w:t>
      </w:r>
      <w:r w:rsidRPr="009E7993">
        <w:rPr>
          <w:rFonts w:ascii="Times New Roman" w:hAnsi="Times New Roman" w:cs="Times New Roman"/>
          <w:spacing w:val="-1"/>
          <w:sz w:val="24"/>
          <w:szCs w:val="24"/>
        </w:rPr>
        <w:t xml:space="preserve"> Различают </w:t>
      </w:r>
      <w:r w:rsidRPr="009F7C20">
        <w:rPr>
          <w:rFonts w:ascii="Times New Roman" w:hAnsi="Times New Roman" w:cs="Times New Roman"/>
          <w:i/>
          <w:spacing w:val="-1"/>
          <w:sz w:val="24"/>
          <w:szCs w:val="24"/>
        </w:rPr>
        <w:t>основную</w:t>
      </w:r>
      <w:r w:rsidRPr="009E7993">
        <w:rPr>
          <w:rFonts w:ascii="Times New Roman" w:hAnsi="Times New Roman" w:cs="Times New Roman"/>
          <w:spacing w:val="-1"/>
          <w:sz w:val="24"/>
          <w:szCs w:val="24"/>
        </w:rPr>
        <w:t xml:space="preserve"> и </w:t>
      </w:r>
      <w:r w:rsidRPr="009F7C20">
        <w:rPr>
          <w:rFonts w:ascii="Times New Roman" w:hAnsi="Times New Roman" w:cs="Times New Roman"/>
          <w:i/>
          <w:spacing w:val="-1"/>
          <w:sz w:val="24"/>
          <w:szCs w:val="24"/>
        </w:rPr>
        <w:t>предпосевную</w:t>
      </w:r>
      <w:r w:rsidRPr="009E7993">
        <w:rPr>
          <w:rFonts w:ascii="Times New Roman" w:hAnsi="Times New Roman" w:cs="Times New Roman"/>
          <w:spacing w:val="-1"/>
          <w:sz w:val="24"/>
          <w:szCs w:val="24"/>
        </w:rPr>
        <w:t xml:space="preserve"> обработку почвы.</w:t>
      </w:r>
      <w:r w:rsidR="009F7C20">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Основная обработка почвы п</w:t>
      </w:r>
      <w:r w:rsidR="009F7C20">
        <w:rPr>
          <w:rFonts w:ascii="Times New Roman" w:hAnsi="Times New Roman" w:cs="Times New Roman"/>
          <w:spacing w:val="-1"/>
          <w:sz w:val="24"/>
          <w:szCs w:val="24"/>
        </w:rPr>
        <w:t>ро</w:t>
      </w:r>
      <w:r w:rsidR="00D07AC6">
        <w:rPr>
          <w:rFonts w:ascii="Times New Roman" w:hAnsi="Times New Roman" w:cs="Times New Roman"/>
          <w:spacing w:val="-1"/>
          <w:sz w:val="24"/>
          <w:szCs w:val="24"/>
        </w:rPr>
        <w:t>водится осенью (конец августа–</w:t>
      </w:r>
      <w:r w:rsidRPr="009E7993">
        <w:rPr>
          <w:rFonts w:ascii="Times New Roman" w:hAnsi="Times New Roman" w:cs="Times New Roman"/>
          <w:spacing w:val="-1"/>
          <w:sz w:val="24"/>
          <w:szCs w:val="24"/>
        </w:rPr>
        <w:t>сентябрь), предпо</w:t>
      </w:r>
      <w:r w:rsidR="00D07AC6">
        <w:rPr>
          <w:rFonts w:ascii="Times New Roman" w:hAnsi="Times New Roman" w:cs="Times New Roman"/>
          <w:spacing w:val="-1"/>
          <w:sz w:val="24"/>
          <w:szCs w:val="24"/>
        </w:rPr>
        <w:t>севная – ве</w:t>
      </w:r>
      <w:r w:rsidR="00D07AC6">
        <w:rPr>
          <w:rFonts w:ascii="Times New Roman" w:hAnsi="Times New Roman" w:cs="Times New Roman"/>
          <w:spacing w:val="-1"/>
          <w:sz w:val="24"/>
          <w:szCs w:val="24"/>
        </w:rPr>
        <w:t>с</w:t>
      </w:r>
      <w:r w:rsidR="00D07AC6">
        <w:rPr>
          <w:rFonts w:ascii="Times New Roman" w:hAnsi="Times New Roman" w:cs="Times New Roman"/>
          <w:spacing w:val="-1"/>
          <w:sz w:val="24"/>
          <w:szCs w:val="24"/>
        </w:rPr>
        <w:t>ной (апрель–</w:t>
      </w:r>
      <w:r w:rsidRPr="009E7993">
        <w:rPr>
          <w:rFonts w:ascii="Times New Roman" w:hAnsi="Times New Roman" w:cs="Times New Roman"/>
          <w:spacing w:val="-1"/>
          <w:sz w:val="24"/>
          <w:szCs w:val="24"/>
        </w:rPr>
        <w:t>май).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i/>
          <w:spacing w:val="-1"/>
          <w:sz w:val="24"/>
          <w:szCs w:val="24"/>
        </w:rPr>
        <w:t xml:space="preserve">Основная обработка почвы включает </w:t>
      </w:r>
      <w:r w:rsidRPr="009E7993">
        <w:rPr>
          <w:rFonts w:ascii="Times New Roman" w:hAnsi="Times New Roman" w:cs="Times New Roman"/>
          <w:color w:val="000000"/>
          <w:sz w:val="24"/>
          <w:szCs w:val="24"/>
        </w:rPr>
        <w:t xml:space="preserve"> </w:t>
      </w:r>
      <w:r w:rsidRPr="009E7993">
        <w:rPr>
          <w:rFonts w:ascii="Times New Roman" w:hAnsi="Times New Roman" w:cs="Times New Roman"/>
          <w:iCs/>
          <w:color w:val="000000"/>
          <w:sz w:val="24"/>
          <w:szCs w:val="24"/>
        </w:rPr>
        <w:t>лущение стерни, дискование, вспашку, культ</w:t>
      </w:r>
      <w:r w:rsidRPr="009E7993">
        <w:rPr>
          <w:rFonts w:ascii="Times New Roman" w:hAnsi="Times New Roman" w:cs="Times New Roman"/>
          <w:iCs/>
          <w:color w:val="000000"/>
          <w:sz w:val="24"/>
          <w:szCs w:val="24"/>
        </w:rPr>
        <w:t>и</w:t>
      </w:r>
      <w:r w:rsidRPr="009E7993">
        <w:rPr>
          <w:rFonts w:ascii="Times New Roman" w:hAnsi="Times New Roman" w:cs="Times New Roman"/>
          <w:iCs/>
          <w:color w:val="000000"/>
          <w:sz w:val="24"/>
          <w:szCs w:val="24"/>
        </w:rPr>
        <w:t>вацию.</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i/>
          <w:color w:val="000000"/>
          <w:sz w:val="24"/>
          <w:szCs w:val="24"/>
        </w:rPr>
        <w:t>Технология обработка почвы при возделывании льна: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 xml:space="preserve">1. </w:t>
      </w:r>
      <w:r w:rsidRPr="009E7993">
        <w:rPr>
          <w:rFonts w:ascii="Times New Roman" w:hAnsi="Times New Roman" w:cs="Times New Roman"/>
          <w:i/>
          <w:color w:val="000000"/>
          <w:sz w:val="24"/>
          <w:szCs w:val="24"/>
        </w:rPr>
        <w:t>Определяют, какой был предшественник</w:t>
      </w:r>
      <w:r w:rsidRPr="009E7993">
        <w:rPr>
          <w:rFonts w:ascii="Times New Roman" w:hAnsi="Times New Roman" w:cs="Times New Roman"/>
          <w:color w:val="000000"/>
          <w:sz w:val="24"/>
          <w:szCs w:val="24"/>
        </w:rPr>
        <w:t xml:space="preserve"> (л</w:t>
      </w:r>
      <w:r w:rsidRPr="009E7993">
        <w:rPr>
          <w:rFonts w:ascii="Times New Roman" w:hAnsi="Times New Roman" w:cs="Times New Roman"/>
          <w:sz w:val="24"/>
          <w:szCs w:val="24"/>
        </w:rPr>
        <w:t>учшим предшественником под лен явл</w:t>
      </w:r>
      <w:r w:rsidRPr="009E7993">
        <w:rPr>
          <w:rFonts w:ascii="Times New Roman" w:hAnsi="Times New Roman" w:cs="Times New Roman"/>
          <w:sz w:val="24"/>
          <w:szCs w:val="24"/>
        </w:rPr>
        <w:t>я</w:t>
      </w:r>
      <w:r w:rsidRPr="009E7993">
        <w:rPr>
          <w:rFonts w:ascii="Times New Roman" w:hAnsi="Times New Roman" w:cs="Times New Roman"/>
          <w:sz w:val="24"/>
          <w:szCs w:val="24"/>
        </w:rPr>
        <w:t>ются  оборот пласта многолетних трав, озимые зерновые, картофель)</w:t>
      </w:r>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color w:val="000000"/>
          <w:sz w:val="24"/>
          <w:szCs w:val="24"/>
        </w:rPr>
        <w:t xml:space="preserve">а) если предшественник – оборот пласт </w:t>
      </w:r>
      <w:r w:rsidRPr="009E7993">
        <w:rPr>
          <w:rFonts w:ascii="Times New Roman" w:hAnsi="Times New Roman" w:cs="Times New Roman"/>
          <w:i/>
          <w:color w:val="000000"/>
          <w:sz w:val="24"/>
          <w:szCs w:val="24"/>
        </w:rPr>
        <w:t>многолетних трав</w:t>
      </w:r>
      <w:r w:rsidRPr="009E7993">
        <w:rPr>
          <w:rFonts w:ascii="Times New Roman" w:hAnsi="Times New Roman" w:cs="Times New Roman"/>
          <w:color w:val="000000"/>
          <w:sz w:val="24"/>
          <w:szCs w:val="24"/>
        </w:rPr>
        <w:t xml:space="preserve">, то проводят </w:t>
      </w:r>
      <w:r w:rsidRPr="009E7993">
        <w:rPr>
          <w:rFonts w:ascii="Times New Roman" w:hAnsi="Times New Roman" w:cs="Times New Roman"/>
          <w:i/>
          <w:spacing w:val="-1"/>
          <w:sz w:val="24"/>
          <w:szCs w:val="24"/>
        </w:rPr>
        <w:t>дис</w:t>
      </w:r>
      <w:r w:rsidRPr="009E7993">
        <w:rPr>
          <w:rFonts w:ascii="Times New Roman" w:hAnsi="Times New Roman" w:cs="Times New Roman"/>
          <w:i/>
          <w:sz w:val="24"/>
          <w:szCs w:val="24"/>
        </w:rPr>
        <w:t>кование</w:t>
      </w:r>
      <w:r w:rsidRPr="009E7993">
        <w:rPr>
          <w:rFonts w:ascii="Times New Roman" w:hAnsi="Times New Roman" w:cs="Times New Roman"/>
          <w:sz w:val="24"/>
          <w:szCs w:val="24"/>
        </w:rPr>
        <w:t xml:space="preserve"> в один-два следа тяжелыми боронами БТ-3, БДТ-7 агрегатируемые </w:t>
      </w:r>
      <w:r w:rsidRPr="009E7993">
        <w:rPr>
          <w:rFonts w:ascii="Times New Roman" w:hAnsi="Times New Roman" w:cs="Times New Roman"/>
          <w:spacing w:val="-1"/>
          <w:sz w:val="24"/>
          <w:szCs w:val="24"/>
        </w:rPr>
        <w:t>тракторами ДТ-75, Т-150К, МТЗ-1221</w:t>
      </w:r>
      <w:r w:rsidRPr="009E7993">
        <w:rPr>
          <w:rFonts w:ascii="Times New Roman" w:hAnsi="Times New Roman" w:cs="Times New Roman"/>
          <w:sz w:val="24"/>
          <w:szCs w:val="24"/>
        </w:rPr>
        <w:t>, на глубину 10-</w:t>
      </w:r>
      <w:smartTag w:uri="urn:schemas-microsoft-com:office:smarttags" w:element="metricconverter">
        <w:smartTagPr>
          <w:attr w:name="ProductID" w:val="15 см"/>
        </w:smartTagPr>
        <w:r w:rsidRPr="009E7993">
          <w:rPr>
            <w:rFonts w:ascii="Times New Roman" w:hAnsi="Times New Roman" w:cs="Times New Roman"/>
            <w:sz w:val="24"/>
            <w:szCs w:val="24"/>
          </w:rPr>
          <w:t>15 см</w:t>
        </w:r>
      </w:smartTag>
      <w:r w:rsidRPr="009E7993">
        <w:rPr>
          <w:rFonts w:ascii="Times New Roman" w:hAnsi="Times New Roman" w:cs="Times New Roman"/>
          <w:color w:val="000000"/>
          <w:sz w:val="24"/>
          <w:szCs w:val="24"/>
        </w:rPr>
        <w:t>, затем (через 10–15 дней) проводится внесение минеральных удобрений: фосфора и калия (агрегатами Л-116, МВУ-5 или МВУ-8) с последующей  вспа</w:t>
      </w:r>
      <w:r w:rsidRPr="009E7993">
        <w:rPr>
          <w:rFonts w:ascii="Times New Roman" w:hAnsi="Times New Roman" w:cs="Times New Roman"/>
          <w:color w:val="000000"/>
          <w:sz w:val="24"/>
          <w:szCs w:val="24"/>
        </w:rPr>
        <w:t>ш</w:t>
      </w:r>
      <w:r w:rsidRPr="009E7993">
        <w:rPr>
          <w:rFonts w:ascii="Times New Roman" w:hAnsi="Times New Roman" w:cs="Times New Roman"/>
          <w:color w:val="000000"/>
          <w:sz w:val="24"/>
          <w:szCs w:val="24"/>
        </w:rPr>
        <w:t xml:space="preserve">кой </w:t>
      </w:r>
      <w:r w:rsidRPr="009E7993">
        <w:rPr>
          <w:rFonts w:ascii="Times New Roman" w:hAnsi="Times New Roman" w:cs="Times New Roman"/>
          <w:sz w:val="24"/>
          <w:szCs w:val="24"/>
        </w:rPr>
        <w:t xml:space="preserve">плугами </w:t>
      </w:r>
      <w:r w:rsidRPr="009E7993">
        <w:rPr>
          <w:rFonts w:ascii="Times New Roman" w:hAnsi="Times New Roman" w:cs="Times New Roman"/>
          <w:color w:val="000000"/>
          <w:sz w:val="24"/>
          <w:szCs w:val="24"/>
        </w:rPr>
        <w:t xml:space="preserve">(ПЛП-6-35, ПЛН-5-35, Л-110-4) </w:t>
      </w:r>
      <w:r w:rsidRPr="009E7993">
        <w:rPr>
          <w:rFonts w:ascii="Times New Roman" w:hAnsi="Times New Roman" w:cs="Times New Roman"/>
          <w:sz w:val="24"/>
          <w:szCs w:val="24"/>
        </w:rPr>
        <w:t xml:space="preserve">на глубину пахотного слоя </w:t>
      </w:r>
      <w:r w:rsidRPr="009E7993">
        <w:rPr>
          <w:rFonts w:ascii="Times New Roman" w:hAnsi="Times New Roman" w:cs="Times New Roman"/>
          <w:spacing w:val="-1"/>
          <w:sz w:val="24"/>
          <w:szCs w:val="24"/>
        </w:rPr>
        <w:t>с боронованием</w:t>
      </w:r>
      <w:r w:rsidRPr="009E7993">
        <w:rPr>
          <w:rFonts w:ascii="Times New Roman" w:hAnsi="Times New Roman" w:cs="Times New Roman"/>
          <w:sz w:val="24"/>
          <w:szCs w:val="24"/>
        </w:rPr>
        <w:t>, а</w:t>
      </w:r>
      <w:r w:rsidRPr="009E7993">
        <w:rPr>
          <w:rFonts w:ascii="Times New Roman" w:hAnsi="Times New Roman" w:cs="Times New Roman"/>
          <w:sz w:val="24"/>
          <w:szCs w:val="24"/>
        </w:rPr>
        <w:t>г</w:t>
      </w:r>
      <w:r w:rsidRPr="009E7993">
        <w:rPr>
          <w:rFonts w:ascii="Times New Roman" w:hAnsi="Times New Roman" w:cs="Times New Roman"/>
          <w:sz w:val="24"/>
          <w:szCs w:val="24"/>
        </w:rPr>
        <w:t xml:space="preserve">регатируемые </w:t>
      </w:r>
      <w:r w:rsidRPr="009E7993">
        <w:rPr>
          <w:rFonts w:ascii="Times New Roman" w:hAnsi="Times New Roman" w:cs="Times New Roman"/>
          <w:spacing w:val="-1"/>
          <w:sz w:val="24"/>
          <w:szCs w:val="24"/>
        </w:rPr>
        <w:t>тракторами Т-150К, МТЗ-1221</w:t>
      </w:r>
      <w:r w:rsidRPr="009E7993">
        <w:rPr>
          <w:rFonts w:ascii="Times New Roman" w:hAnsi="Times New Roman" w:cs="Times New Roman"/>
          <w:color w:val="000000"/>
          <w:sz w:val="24"/>
          <w:szCs w:val="24"/>
        </w:rPr>
        <w:t>. Перед пахотой поле разбивают на загоны.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color w:val="000000"/>
          <w:sz w:val="24"/>
          <w:szCs w:val="24"/>
        </w:rPr>
        <w:t xml:space="preserve">б) если предшественник – зерновые, то проводят </w:t>
      </w:r>
      <w:r w:rsidRPr="009E7993">
        <w:rPr>
          <w:rFonts w:ascii="Times New Roman" w:hAnsi="Times New Roman" w:cs="Times New Roman"/>
          <w:i/>
          <w:sz w:val="24"/>
          <w:szCs w:val="24"/>
        </w:rPr>
        <w:t xml:space="preserve">лущение </w:t>
      </w:r>
      <w:r w:rsidRPr="009E7993">
        <w:rPr>
          <w:rFonts w:ascii="Times New Roman" w:hAnsi="Times New Roman" w:cs="Times New Roman"/>
          <w:sz w:val="24"/>
          <w:szCs w:val="24"/>
        </w:rPr>
        <w:t>стерни дисковыми лущил</w:t>
      </w:r>
      <w:r w:rsidRPr="009E7993">
        <w:rPr>
          <w:rFonts w:ascii="Times New Roman" w:hAnsi="Times New Roman" w:cs="Times New Roman"/>
          <w:sz w:val="24"/>
          <w:szCs w:val="24"/>
        </w:rPr>
        <w:t>ь</w:t>
      </w:r>
      <w:r w:rsidRPr="009E7993">
        <w:rPr>
          <w:rFonts w:ascii="Times New Roman" w:hAnsi="Times New Roman" w:cs="Times New Roman"/>
          <w:sz w:val="24"/>
          <w:szCs w:val="24"/>
        </w:rPr>
        <w:t>никами ЛДГ-5, ЛДГ-10, агрегатируемыми с тракторами ДТ-75, Т-150К, МТЗ-1221, на глуб</w:t>
      </w:r>
      <w:r w:rsidRPr="009E7993">
        <w:rPr>
          <w:rFonts w:ascii="Times New Roman" w:hAnsi="Times New Roman" w:cs="Times New Roman"/>
          <w:sz w:val="24"/>
          <w:szCs w:val="24"/>
        </w:rPr>
        <w:t>и</w:t>
      </w:r>
      <w:r w:rsidRPr="009E7993">
        <w:rPr>
          <w:rFonts w:ascii="Times New Roman" w:hAnsi="Times New Roman" w:cs="Times New Roman"/>
          <w:sz w:val="24"/>
          <w:szCs w:val="24"/>
        </w:rPr>
        <w:t>ну 8-</w:t>
      </w:r>
      <w:smartTag w:uri="urn:schemas-microsoft-com:office:smarttags" w:element="metricconverter">
        <w:smartTagPr>
          <w:attr w:name="ProductID" w:val="10 см"/>
        </w:smartTagPr>
        <w:r w:rsidRPr="009E7993">
          <w:rPr>
            <w:rFonts w:ascii="Times New Roman" w:hAnsi="Times New Roman" w:cs="Times New Roman"/>
            <w:sz w:val="24"/>
            <w:szCs w:val="24"/>
          </w:rPr>
          <w:t>10 см</w:t>
        </w:r>
      </w:smartTag>
      <w:r w:rsidRPr="009E7993">
        <w:rPr>
          <w:rFonts w:ascii="Times New Roman" w:hAnsi="Times New Roman" w:cs="Times New Roman"/>
          <w:sz w:val="24"/>
          <w:szCs w:val="24"/>
        </w:rPr>
        <w:t xml:space="preserve"> (часовая производительность агрегатов соответственно 4 и </w:t>
      </w:r>
      <w:smartTag w:uri="urn:schemas-microsoft-com:office:smarttags" w:element="metricconverter">
        <w:smartTagPr>
          <w:attr w:name="ProductID" w:val="10 га"/>
        </w:smartTagPr>
        <w:r w:rsidRPr="009E7993">
          <w:rPr>
            <w:rFonts w:ascii="Times New Roman" w:hAnsi="Times New Roman" w:cs="Times New Roman"/>
            <w:sz w:val="24"/>
            <w:szCs w:val="24"/>
          </w:rPr>
          <w:t>10 га</w:t>
        </w:r>
      </w:smartTag>
      <w:r w:rsidRPr="009E7993">
        <w:rPr>
          <w:rFonts w:ascii="Times New Roman" w:hAnsi="Times New Roman" w:cs="Times New Roman"/>
          <w:sz w:val="24"/>
          <w:szCs w:val="24"/>
        </w:rPr>
        <w:t>)</w:t>
      </w:r>
      <w:r w:rsidRPr="009E7993">
        <w:rPr>
          <w:rFonts w:ascii="Times New Roman" w:hAnsi="Times New Roman" w:cs="Times New Roman"/>
          <w:color w:val="000000"/>
          <w:sz w:val="24"/>
          <w:szCs w:val="24"/>
        </w:rPr>
        <w:t xml:space="preserve">, затем вносят минеральных удобрений: фосфора и калия с последующей вспашкой </w:t>
      </w:r>
      <w:r w:rsidRPr="009E7993">
        <w:rPr>
          <w:rFonts w:ascii="Times New Roman" w:hAnsi="Times New Roman" w:cs="Times New Roman"/>
          <w:sz w:val="24"/>
          <w:szCs w:val="24"/>
        </w:rPr>
        <w:t>плугами на глубину п</w:t>
      </w:r>
      <w:r w:rsidRPr="009E7993">
        <w:rPr>
          <w:rFonts w:ascii="Times New Roman" w:hAnsi="Times New Roman" w:cs="Times New Roman"/>
          <w:sz w:val="24"/>
          <w:szCs w:val="24"/>
        </w:rPr>
        <w:t>а</w:t>
      </w:r>
      <w:r w:rsidRPr="009E7993">
        <w:rPr>
          <w:rFonts w:ascii="Times New Roman" w:hAnsi="Times New Roman" w:cs="Times New Roman"/>
          <w:sz w:val="24"/>
          <w:szCs w:val="24"/>
        </w:rPr>
        <w:t>хотного слоя</w:t>
      </w:r>
      <w:r w:rsidRPr="009E7993">
        <w:rPr>
          <w:rFonts w:ascii="Times New Roman" w:hAnsi="Times New Roman" w:cs="Times New Roman"/>
          <w:color w:val="000000"/>
          <w:sz w:val="24"/>
          <w:szCs w:val="24"/>
        </w:rPr>
        <w:t xml:space="preserve"> (ПЛП-6-35, ПЛН-5-35, Л-110-4). Перед пахотой поле разбивают на загоны,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в) если предшественник –</w:t>
      </w:r>
      <w:r w:rsidRPr="009E7993">
        <w:rPr>
          <w:rFonts w:ascii="Times New Roman" w:hAnsi="Times New Roman" w:cs="Times New Roman"/>
          <w:i/>
          <w:spacing w:val="-1"/>
          <w:sz w:val="24"/>
          <w:szCs w:val="24"/>
        </w:rPr>
        <w:t xml:space="preserve"> картофель </w:t>
      </w:r>
      <w:r w:rsidRPr="009E7993">
        <w:rPr>
          <w:rFonts w:ascii="Times New Roman" w:hAnsi="Times New Roman" w:cs="Times New Roman"/>
          <w:spacing w:val="-1"/>
          <w:sz w:val="24"/>
          <w:szCs w:val="24"/>
        </w:rPr>
        <w:t xml:space="preserve">то </w:t>
      </w:r>
      <w:r w:rsidRPr="009E7993">
        <w:rPr>
          <w:rFonts w:ascii="Times New Roman" w:hAnsi="Times New Roman" w:cs="Times New Roman"/>
          <w:color w:val="000000"/>
          <w:sz w:val="24"/>
          <w:szCs w:val="24"/>
        </w:rPr>
        <w:t>после внесения минеральных удобрений: фо</w:t>
      </w:r>
      <w:r w:rsidRPr="009E7993">
        <w:rPr>
          <w:rFonts w:ascii="Times New Roman" w:hAnsi="Times New Roman" w:cs="Times New Roman"/>
          <w:color w:val="000000"/>
          <w:sz w:val="24"/>
          <w:szCs w:val="24"/>
        </w:rPr>
        <w:t>с</w:t>
      </w:r>
      <w:r w:rsidRPr="009E7993">
        <w:rPr>
          <w:rFonts w:ascii="Times New Roman" w:hAnsi="Times New Roman" w:cs="Times New Roman"/>
          <w:color w:val="000000"/>
          <w:sz w:val="24"/>
          <w:szCs w:val="24"/>
        </w:rPr>
        <w:t>фора и калия, проводят</w:t>
      </w:r>
      <w:r w:rsidRPr="009E7993">
        <w:rPr>
          <w:rFonts w:ascii="Times New Roman" w:hAnsi="Times New Roman" w:cs="Times New Roman"/>
          <w:i/>
          <w:sz w:val="24"/>
          <w:szCs w:val="24"/>
        </w:rPr>
        <w:t xml:space="preserve"> вспашку </w:t>
      </w:r>
      <w:r w:rsidRPr="009E7993">
        <w:rPr>
          <w:rFonts w:ascii="Times New Roman" w:hAnsi="Times New Roman" w:cs="Times New Roman"/>
          <w:sz w:val="24"/>
          <w:szCs w:val="24"/>
        </w:rPr>
        <w:t xml:space="preserve">или </w:t>
      </w:r>
      <w:r w:rsidRPr="009E7993">
        <w:rPr>
          <w:rFonts w:ascii="Times New Roman" w:hAnsi="Times New Roman" w:cs="Times New Roman"/>
          <w:i/>
          <w:spacing w:val="-1"/>
          <w:sz w:val="24"/>
          <w:szCs w:val="24"/>
        </w:rPr>
        <w:t>дис</w:t>
      </w:r>
      <w:r w:rsidRPr="009E7993">
        <w:rPr>
          <w:rFonts w:ascii="Times New Roman" w:hAnsi="Times New Roman" w:cs="Times New Roman"/>
          <w:i/>
          <w:sz w:val="24"/>
          <w:szCs w:val="24"/>
        </w:rPr>
        <w:t>кование</w:t>
      </w:r>
      <w:r w:rsidRPr="009E7993">
        <w:rPr>
          <w:rFonts w:ascii="Times New Roman" w:hAnsi="Times New Roman" w:cs="Times New Roman"/>
          <w:sz w:val="24"/>
          <w:szCs w:val="24"/>
        </w:rPr>
        <w:t xml:space="preserve"> тяжелыми боронами БТ-3, БДТ-7 агрегат</w:t>
      </w:r>
      <w:r w:rsidRPr="009E7993">
        <w:rPr>
          <w:rFonts w:ascii="Times New Roman" w:hAnsi="Times New Roman" w:cs="Times New Roman"/>
          <w:sz w:val="24"/>
          <w:szCs w:val="24"/>
        </w:rPr>
        <w:t>и</w:t>
      </w:r>
      <w:r w:rsidRPr="009E7993">
        <w:rPr>
          <w:rFonts w:ascii="Times New Roman" w:hAnsi="Times New Roman" w:cs="Times New Roman"/>
          <w:sz w:val="24"/>
          <w:szCs w:val="24"/>
        </w:rPr>
        <w:t xml:space="preserve">руемые </w:t>
      </w:r>
      <w:r w:rsidRPr="009E7993">
        <w:rPr>
          <w:rFonts w:ascii="Times New Roman" w:hAnsi="Times New Roman" w:cs="Times New Roman"/>
          <w:spacing w:val="-1"/>
          <w:sz w:val="24"/>
          <w:szCs w:val="24"/>
        </w:rPr>
        <w:t>тракторами ДТ-75, Т-150К, МТЗ-1221</w:t>
      </w:r>
      <w:r w:rsidR="009F7C20">
        <w:rPr>
          <w:rFonts w:ascii="Times New Roman" w:hAnsi="Times New Roman" w:cs="Times New Roman"/>
          <w:sz w:val="24"/>
          <w:szCs w:val="24"/>
        </w:rPr>
        <w:t>, на глубину 10–</w:t>
      </w:r>
      <w:smartTag w:uri="urn:schemas-microsoft-com:office:smarttags" w:element="metricconverter">
        <w:smartTagPr>
          <w:attr w:name="ProductID" w:val="15 см"/>
        </w:smartTagPr>
        <w:r w:rsidRPr="009E7993">
          <w:rPr>
            <w:rFonts w:ascii="Times New Roman" w:hAnsi="Times New Roman" w:cs="Times New Roman"/>
            <w:sz w:val="24"/>
            <w:szCs w:val="24"/>
          </w:rPr>
          <w:t>15 см</w:t>
        </w:r>
      </w:smartTag>
      <w:r w:rsidRPr="009E7993">
        <w:rPr>
          <w:rFonts w:ascii="Times New Roman" w:hAnsi="Times New Roman" w:cs="Times New Roman"/>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 xml:space="preserve">2. За две недели до заморозков проводят </w:t>
      </w:r>
      <w:r w:rsidRPr="009E7993">
        <w:rPr>
          <w:rFonts w:ascii="Times New Roman" w:hAnsi="Times New Roman" w:cs="Times New Roman"/>
          <w:i/>
          <w:spacing w:val="-1"/>
          <w:sz w:val="24"/>
          <w:szCs w:val="24"/>
        </w:rPr>
        <w:t>культивацию</w:t>
      </w:r>
      <w:r w:rsidR="009F7C20">
        <w:rPr>
          <w:rFonts w:ascii="Times New Roman" w:hAnsi="Times New Roman" w:cs="Times New Roman"/>
          <w:spacing w:val="-1"/>
          <w:sz w:val="24"/>
          <w:szCs w:val="24"/>
        </w:rPr>
        <w:t xml:space="preserve"> на глубину 8–</w:t>
      </w:r>
      <w:smartTag w:uri="urn:schemas-microsoft-com:office:smarttags" w:element="metricconverter">
        <w:smartTagPr>
          <w:attr w:name="ProductID" w:val="10 см"/>
        </w:smartTagPr>
        <w:r w:rsidRPr="009E7993">
          <w:rPr>
            <w:rFonts w:ascii="Times New Roman" w:hAnsi="Times New Roman" w:cs="Times New Roman"/>
            <w:spacing w:val="-1"/>
            <w:sz w:val="24"/>
            <w:szCs w:val="24"/>
          </w:rPr>
          <w:t>10 см</w:t>
        </w:r>
      </w:smartTag>
      <w:r w:rsidRPr="009E7993">
        <w:rPr>
          <w:rFonts w:ascii="Times New Roman" w:hAnsi="Times New Roman" w:cs="Times New Roman"/>
          <w:spacing w:val="-1"/>
          <w:sz w:val="24"/>
          <w:szCs w:val="24"/>
        </w:rPr>
        <w:t xml:space="preserve"> культиват</w:t>
      </w:r>
      <w:r w:rsidRPr="009E7993">
        <w:rPr>
          <w:rFonts w:ascii="Times New Roman" w:hAnsi="Times New Roman" w:cs="Times New Roman"/>
          <w:spacing w:val="-1"/>
          <w:sz w:val="24"/>
          <w:szCs w:val="24"/>
        </w:rPr>
        <w:t>о</w:t>
      </w:r>
      <w:r w:rsidRPr="009E7993">
        <w:rPr>
          <w:rFonts w:ascii="Times New Roman" w:hAnsi="Times New Roman" w:cs="Times New Roman"/>
          <w:spacing w:val="-1"/>
          <w:sz w:val="24"/>
          <w:szCs w:val="24"/>
        </w:rPr>
        <w:t>рами КПС-4 (8).</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i/>
          <w:spacing w:val="-1"/>
          <w:sz w:val="24"/>
          <w:szCs w:val="24"/>
        </w:rPr>
        <w:t xml:space="preserve">3. Предпосевная обработка почвы включает </w:t>
      </w:r>
      <w:r w:rsidRPr="009E7993">
        <w:rPr>
          <w:rFonts w:ascii="Times New Roman" w:hAnsi="Times New Roman" w:cs="Times New Roman"/>
          <w:color w:val="000000"/>
          <w:sz w:val="24"/>
          <w:szCs w:val="24"/>
        </w:rPr>
        <w:t xml:space="preserve"> бо</w:t>
      </w:r>
      <w:r w:rsidRPr="009E7993">
        <w:rPr>
          <w:rFonts w:ascii="Times New Roman" w:hAnsi="Times New Roman" w:cs="Times New Roman"/>
          <w:iCs/>
          <w:color w:val="000000"/>
          <w:sz w:val="24"/>
          <w:szCs w:val="24"/>
        </w:rPr>
        <w:t>ронование и культивацию.</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iCs/>
          <w:color w:val="000000"/>
          <w:sz w:val="24"/>
          <w:szCs w:val="24"/>
        </w:rPr>
        <w:t>На легких почвах проводят боронование МТЗ-82+АБ9. На связанных и уплотненных – культивацию культиваторами КПС-4 (8) или</w:t>
      </w:r>
      <w:r w:rsidRPr="009E7993">
        <w:rPr>
          <w:rFonts w:ascii="Times New Roman" w:hAnsi="Times New Roman" w:cs="Times New Roman"/>
          <w:sz w:val="24"/>
          <w:szCs w:val="24"/>
        </w:rPr>
        <w:t xml:space="preserve"> комбинированными агрегатами РВК-3 и др., которая включает рыхление, выравнивание и прикатывание почвы. От данной операции з</w:t>
      </w:r>
      <w:r w:rsidRPr="009E7993">
        <w:rPr>
          <w:rFonts w:ascii="Times New Roman" w:hAnsi="Times New Roman" w:cs="Times New Roman"/>
          <w:sz w:val="24"/>
          <w:szCs w:val="24"/>
        </w:rPr>
        <w:t>а</w:t>
      </w:r>
      <w:r w:rsidRPr="009E7993">
        <w:rPr>
          <w:rFonts w:ascii="Times New Roman" w:hAnsi="Times New Roman" w:cs="Times New Roman"/>
          <w:sz w:val="24"/>
          <w:szCs w:val="24"/>
        </w:rPr>
        <w:t>висят качество заделки се</w:t>
      </w:r>
      <w:r w:rsidRPr="009E7993">
        <w:rPr>
          <w:rFonts w:ascii="Times New Roman" w:hAnsi="Times New Roman" w:cs="Times New Roman"/>
          <w:spacing w:val="-1"/>
          <w:sz w:val="24"/>
          <w:szCs w:val="24"/>
        </w:rPr>
        <w:t>мян, дружность всходов и выравненность стеблестоя.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pacing w:val="-1"/>
          <w:sz w:val="24"/>
          <w:szCs w:val="24"/>
        </w:rPr>
        <w:t>Посев и уход за посевами.</w:t>
      </w:r>
      <w:r w:rsidRPr="009E7993">
        <w:rPr>
          <w:rFonts w:ascii="Times New Roman" w:hAnsi="Times New Roman" w:cs="Times New Roman"/>
          <w:spacing w:val="-1"/>
          <w:sz w:val="24"/>
          <w:szCs w:val="24"/>
        </w:rPr>
        <w:t xml:space="preserve"> </w:t>
      </w:r>
      <w:r w:rsidRPr="009E7993">
        <w:rPr>
          <w:rFonts w:ascii="Times New Roman" w:hAnsi="Times New Roman" w:cs="Times New Roman"/>
          <w:sz w:val="24"/>
          <w:szCs w:val="24"/>
        </w:rPr>
        <w:t>Для сева используют инкрустированные и протравленные семена. Протравливание следует завершить не позже, чем за 2 недели до сева.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Перед севом необходимо разбить поле на загоны, оставляя не засеян</w:t>
      </w:r>
      <w:r w:rsidRPr="009E7993">
        <w:rPr>
          <w:rFonts w:ascii="Times New Roman" w:hAnsi="Times New Roman" w:cs="Times New Roman"/>
          <w:sz w:val="24"/>
          <w:szCs w:val="24"/>
        </w:rPr>
        <w:t>ными проходы ш</w:t>
      </w:r>
      <w:r w:rsidRPr="009E7993">
        <w:rPr>
          <w:rFonts w:ascii="Times New Roman" w:hAnsi="Times New Roman" w:cs="Times New Roman"/>
          <w:sz w:val="24"/>
          <w:szCs w:val="24"/>
        </w:rPr>
        <w:t>и</w:t>
      </w:r>
      <w:r w:rsidRPr="009E7993">
        <w:rPr>
          <w:rFonts w:ascii="Times New Roman" w:hAnsi="Times New Roman" w:cs="Times New Roman"/>
          <w:sz w:val="24"/>
          <w:szCs w:val="24"/>
        </w:rPr>
        <w:t xml:space="preserve">риной </w:t>
      </w:r>
      <w:smartTag w:uri="urn:schemas-microsoft-com:office:smarttags" w:element="metricconverter">
        <w:smartTagPr>
          <w:attr w:name="ProductID" w:val="3 м"/>
        </w:smartTagPr>
        <w:r w:rsidRPr="009E7993">
          <w:rPr>
            <w:rFonts w:ascii="Times New Roman" w:hAnsi="Times New Roman" w:cs="Times New Roman"/>
            <w:sz w:val="24"/>
            <w:szCs w:val="24"/>
          </w:rPr>
          <w:t>3 м</w:t>
        </w:r>
      </w:smartTag>
      <w:r w:rsidRPr="009E7993">
        <w:rPr>
          <w:rFonts w:ascii="Times New Roman" w:hAnsi="Times New Roman" w:cs="Times New Roman"/>
          <w:sz w:val="24"/>
          <w:szCs w:val="24"/>
        </w:rPr>
        <w:t xml:space="preserve"> (при вязке соломки в снопы) и </w:t>
      </w:r>
      <w:smartTag w:uri="urn:schemas-microsoft-com:office:smarttags" w:element="metricconverter">
        <w:smartTagPr>
          <w:attr w:name="ProductID" w:val="6 м"/>
        </w:smartTagPr>
        <w:r w:rsidRPr="009E7993">
          <w:rPr>
            <w:rFonts w:ascii="Times New Roman" w:hAnsi="Times New Roman" w:cs="Times New Roman"/>
            <w:sz w:val="24"/>
            <w:szCs w:val="24"/>
          </w:rPr>
          <w:t>6 м</w:t>
        </w:r>
      </w:smartTag>
      <w:r w:rsidRPr="009E7993">
        <w:rPr>
          <w:rFonts w:ascii="Times New Roman" w:hAnsi="Times New Roman" w:cs="Times New Roman"/>
          <w:sz w:val="24"/>
          <w:szCs w:val="24"/>
        </w:rPr>
        <w:t xml:space="preserve"> (при уборке с расстилом соломки) и поворо</w:t>
      </w:r>
      <w:r w:rsidRPr="009E7993">
        <w:rPr>
          <w:rFonts w:ascii="Times New Roman" w:hAnsi="Times New Roman" w:cs="Times New Roman"/>
          <w:sz w:val="24"/>
          <w:szCs w:val="24"/>
        </w:rPr>
        <w:t>т</w:t>
      </w:r>
      <w:r w:rsidRPr="009E7993">
        <w:rPr>
          <w:rFonts w:ascii="Times New Roman" w:hAnsi="Times New Roman" w:cs="Times New Roman"/>
          <w:sz w:val="24"/>
          <w:szCs w:val="24"/>
        </w:rPr>
        <w:t xml:space="preserve">ные полосы шириной не менее </w:t>
      </w:r>
      <w:smartTag w:uri="urn:schemas-microsoft-com:office:smarttags" w:element="metricconverter">
        <w:smartTagPr>
          <w:attr w:name="ProductID" w:val="12 м"/>
        </w:smartTagPr>
        <w:r w:rsidRPr="009E7993">
          <w:rPr>
            <w:rFonts w:ascii="Times New Roman" w:hAnsi="Times New Roman" w:cs="Times New Roman"/>
            <w:sz w:val="24"/>
            <w:szCs w:val="24"/>
          </w:rPr>
          <w:t>12 м</w:t>
        </w:r>
      </w:smartTag>
      <w:r w:rsidRPr="009E7993">
        <w:rPr>
          <w:rFonts w:ascii="Times New Roman" w:hAnsi="Times New Roman" w:cs="Times New Roman"/>
          <w:sz w:val="24"/>
          <w:szCs w:val="24"/>
        </w:rPr>
        <w:t>. После появления всходов, эти проходы и разворотные полосы засевают однолетними травами, которые потом убирают до начала теребления льна. Загоны должны быть прямоугольной формы с соотношением сторон 4:1,5:1,6:1и более в з</w:t>
      </w:r>
      <w:r w:rsidRPr="009E7993">
        <w:rPr>
          <w:rFonts w:ascii="Times New Roman" w:hAnsi="Times New Roman" w:cs="Times New Roman"/>
          <w:sz w:val="24"/>
          <w:szCs w:val="24"/>
        </w:rPr>
        <w:t>а</w:t>
      </w:r>
      <w:r w:rsidRPr="009E7993">
        <w:rPr>
          <w:rFonts w:ascii="Times New Roman" w:hAnsi="Times New Roman" w:cs="Times New Roman"/>
          <w:sz w:val="24"/>
          <w:szCs w:val="24"/>
        </w:rPr>
        <w:t>висимости от длины гона.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z w:val="24"/>
          <w:szCs w:val="24"/>
        </w:rPr>
        <w:t xml:space="preserve">Сев следует начинать после прогрева почвы на глубину </w:t>
      </w:r>
      <w:smartTag w:uri="urn:schemas-microsoft-com:office:smarttags" w:element="metricconverter">
        <w:smartTagPr>
          <w:attr w:name="ProductID" w:val="10 см"/>
        </w:smartTagPr>
        <w:r w:rsidRPr="009E7993">
          <w:rPr>
            <w:rFonts w:ascii="Times New Roman" w:hAnsi="Times New Roman" w:cs="Times New Roman"/>
            <w:sz w:val="24"/>
            <w:szCs w:val="24"/>
          </w:rPr>
          <w:t>10 см</w:t>
        </w:r>
      </w:smartTag>
      <w:r w:rsidRPr="009E7993">
        <w:rPr>
          <w:rFonts w:ascii="Times New Roman" w:hAnsi="Times New Roman" w:cs="Times New Roman"/>
          <w:sz w:val="24"/>
          <w:szCs w:val="24"/>
        </w:rPr>
        <w:t xml:space="preserve"> до 7–8° С (конец апреля) и провести за 3–4 дня сеялкой СЗЛ-3,6. Посев ря</w:t>
      </w:r>
      <w:r w:rsidRPr="009E7993">
        <w:rPr>
          <w:rFonts w:ascii="Times New Roman" w:hAnsi="Times New Roman" w:cs="Times New Roman"/>
          <w:spacing w:val="-1"/>
          <w:sz w:val="24"/>
          <w:szCs w:val="24"/>
        </w:rPr>
        <w:t xml:space="preserve">довой с шириной междурядий </w:t>
      </w:r>
      <w:smartTag w:uri="urn:schemas-microsoft-com:office:smarttags" w:element="metricconverter">
        <w:smartTagPr>
          <w:attr w:name="ProductID" w:val="7,5 см"/>
        </w:smartTagPr>
        <w:r w:rsidRPr="009E7993">
          <w:rPr>
            <w:rFonts w:ascii="Times New Roman" w:hAnsi="Times New Roman" w:cs="Times New Roman"/>
            <w:spacing w:val="-1"/>
            <w:sz w:val="24"/>
            <w:szCs w:val="24"/>
          </w:rPr>
          <w:t>7,5 см</w:t>
        </w:r>
      </w:smartTag>
      <w:r w:rsidRPr="009E7993">
        <w:rPr>
          <w:rFonts w:ascii="Times New Roman" w:hAnsi="Times New Roman" w:cs="Times New Roman"/>
          <w:spacing w:val="-1"/>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 xml:space="preserve">В зависимости от ширины захвата агрегата, размера и конфигурации поля используют </w:t>
      </w:r>
      <w:r w:rsidRPr="009E7993">
        <w:rPr>
          <w:rFonts w:ascii="Times New Roman" w:hAnsi="Times New Roman" w:cs="Times New Roman"/>
          <w:i/>
          <w:spacing w:val="-1"/>
          <w:sz w:val="24"/>
          <w:szCs w:val="24"/>
        </w:rPr>
        <w:t>челночный или загонный способ</w:t>
      </w:r>
      <w:r w:rsidRPr="009E7993">
        <w:rPr>
          <w:rFonts w:ascii="Times New Roman" w:hAnsi="Times New Roman" w:cs="Times New Roman"/>
          <w:spacing w:val="-1"/>
          <w:sz w:val="24"/>
          <w:szCs w:val="24"/>
        </w:rPr>
        <w:t xml:space="preserve"> движения агрегата. Перед началом </w:t>
      </w:r>
      <w:r w:rsidRPr="009E7993">
        <w:rPr>
          <w:rFonts w:ascii="Times New Roman" w:hAnsi="Times New Roman" w:cs="Times New Roman"/>
          <w:sz w:val="24"/>
          <w:szCs w:val="24"/>
        </w:rPr>
        <w:t>сева отбивают поворотные полосы и провешивают 1-ю линию прохода, устанавливая вешки. Поворот</w:t>
      </w:r>
      <w:r w:rsidRPr="009E7993">
        <w:rPr>
          <w:rFonts w:ascii="Times New Roman" w:hAnsi="Times New Roman" w:cs="Times New Roman"/>
          <w:spacing w:val="-1"/>
          <w:sz w:val="24"/>
          <w:szCs w:val="24"/>
        </w:rPr>
        <w:t>ные полосы зас</w:t>
      </w:r>
      <w:r w:rsidRPr="009E7993">
        <w:rPr>
          <w:rFonts w:ascii="Times New Roman" w:hAnsi="Times New Roman" w:cs="Times New Roman"/>
          <w:spacing w:val="-1"/>
          <w:sz w:val="24"/>
          <w:szCs w:val="24"/>
        </w:rPr>
        <w:t>е</w:t>
      </w:r>
      <w:r w:rsidRPr="009E7993">
        <w:rPr>
          <w:rFonts w:ascii="Times New Roman" w:hAnsi="Times New Roman" w:cs="Times New Roman"/>
          <w:spacing w:val="-1"/>
          <w:sz w:val="24"/>
          <w:szCs w:val="24"/>
        </w:rPr>
        <w:t>вают однолетними травами</w:t>
      </w:r>
      <w:r w:rsidRPr="009E7993">
        <w:rPr>
          <w:rFonts w:ascii="Times New Roman" w:hAnsi="Times New Roman" w:cs="Times New Roman"/>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Уход за посевами</w:t>
      </w:r>
      <w:r w:rsidRPr="009E7993">
        <w:rPr>
          <w:rFonts w:ascii="Times New Roman" w:hAnsi="Times New Roman" w:cs="Times New Roman"/>
          <w:sz w:val="24"/>
          <w:szCs w:val="24"/>
        </w:rPr>
        <w:t xml:space="preserve"> включает послепосевное прикатывание, обработку посевов против </w:t>
      </w:r>
      <w:r w:rsidRPr="009E7993">
        <w:rPr>
          <w:rFonts w:ascii="Times New Roman" w:hAnsi="Times New Roman" w:cs="Times New Roman"/>
          <w:sz w:val="24"/>
          <w:szCs w:val="24"/>
        </w:rPr>
        <w:lastRenderedPageBreak/>
        <w:t>болезней, вредителей и сорняков и подкормку растений. Для этого используются опрыскив</w:t>
      </w:r>
      <w:r w:rsidRPr="009E7993">
        <w:rPr>
          <w:rFonts w:ascii="Times New Roman" w:hAnsi="Times New Roman" w:cs="Times New Roman"/>
          <w:sz w:val="24"/>
          <w:szCs w:val="24"/>
        </w:rPr>
        <w:t>а</w:t>
      </w:r>
      <w:r w:rsidRPr="009E7993">
        <w:rPr>
          <w:rFonts w:ascii="Times New Roman" w:hAnsi="Times New Roman" w:cs="Times New Roman"/>
          <w:sz w:val="24"/>
          <w:szCs w:val="24"/>
        </w:rPr>
        <w:t>тели ОПШ-15, ОН-400 и др. Целесообразно совмещать опрыскивание с подкормкой микр</w:t>
      </w:r>
      <w:r w:rsidRPr="009E7993">
        <w:rPr>
          <w:rFonts w:ascii="Times New Roman" w:hAnsi="Times New Roman" w:cs="Times New Roman"/>
          <w:sz w:val="24"/>
          <w:szCs w:val="24"/>
        </w:rPr>
        <w:t>о</w:t>
      </w:r>
      <w:r w:rsidRPr="009E7993">
        <w:rPr>
          <w:rFonts w:ascii="Times New Roman" w:hAnsi="Times New Roman" w:cs="Times New Roman"/>
          <w:sz w:val="24"/>
          <w:szCs w:val="24"/>
        </w:rPr>
        <w:t>элементами.</w:t>
      </w:r>
    </w:p>
    <w:p w:rsidR="00412AE6" w:rsidRPr="009E7993" w:rsidRDefault="00412AE6" w:rsidP="009E7993">
      <w:pPr>
        <w:widowControl w:val="0"/>
        <w:shd w:val="clear" w:color="auto" w:fill="FFFFFF"/>
        <w:tabs>
          <w:tab w:val="left" w:pos="638"/>
        </w:tabs>
        <w:spacing w:after="0" w:line="240" w:lineRule="auto"/>
        <w:ind w:firstLine="567"/>
        <w:jc w:val="both"/>
        <w:rPr>
          <w:rFonts w:ascii="Times New Roman" w:hAnsi="Times New Roman" w:cs="Times New Roman"/>
          <w:spacing w:val="-3"/>
          <w:sz w:val="24"/>
          <w:szCs w:val="24"/>
        </w:rPr>
      </w:pPr>
      <w:r w:rsidRPr="009E7993">
        <w:rPr>
          <w:rFonts w:ascii="Times New Roman" w:hAnsi="Times New Roman" w:cs="Times New Roman"/>
          <w:b/>
          <w:spacing w:val="-3"/>
          <w:sz w:val="24"/>
          <w:szCs w:val="24"/>
        </w:rPr>
        <w:t>Комплекс работ по уборке урожая и послеуборочной доработке семян льна</w:t>
      </w:r>
      <w:r w:rsidRPr="009E7993">
        <w:rPr>
          <w:rFonts w:ascii="Times New Roman" w:hAnsi="Times New Roman" w:cs="Times New Roman"/>
          <w:spacing w:val="-3"/>
          <w:sz w:val="24"/>
          <w:szCs w:val="24"/>
        </w:rPr>
        <w:t>. На убо</w:t>
      </w:r>
      <w:r w:rsidRPr="009E7993">
        <w:rPr>
          <w:rFonts w:ascii="Times New Roman" w:hAnsi="Times New Roman" w:cs="Times New Roman"/>
          <w:spacing w:val="-3"/>
          <w:sz w:val="24"/>
          <w:szCs w:val="24"/>
        </w:rPr>
        <w:t>р</w:t>
      </w:r>
      <w:r w:rsidRPr="009E7993">
        <w:rPr>
          <w:rFonts w:ascii="Times New Roman" w:hAnsi="Times New Roman" w:cs="Times New Roman"/>
          <w:spacing w:val="-3"/>
          <w:sz w:val="24"/>
          <w:szCs w:val="24"/>
        </w:rPr>
        <w:t>ку льна приходится 80–85% всех затрат труда по возделыванию льна.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3"/>
          <w:sz w:val="24"/>
          <w:szCs w:val="24"/>
        </w:rPr>
        <w:t xml:space="preserve">К уборке приступают в </w:t>
      </w:r>
      <w:r w:rsidRPr="009E7993">
        <w:rPr>
          <w:rFonts w:ascii="Times New Roman" w:hAnsi="Times New Roman" w:cs="Times New Roman"/>
          <w:i/>
          <w:spacing w:val="-3"/>
          <w:sz w:val="24"/>
          <w:szCs w:val="24"/>
        </w:rPr>
        <w:t>фазе ранн</w:t>
      </w:r>
      <w:r w:rsidR="00DC0F82">
        <w:rPr>
          <w:rFonts w:ascii="Times New Roman" w:hAnsi="Times New Roman" w:cs="Times New Roman"/>
          <w:i/>
          <w:spacing w:val="-3"/>
          <w:sz w:val="24"/>
          <w:szCs w:val="24"/>
        </w:rPr>
        <w:t>ей желтой –</w:t>
      </w:r>
      <w:r w:rsidRPr="009E7993">
        <w:rPr>
          <w:rFonts w:ascii="Times New Roman" w:hAnsi="Times New Roman" w:cs="Times New Roman"/>
          <w:i/>
          <w:spacing w:val="-3"/>
          <w:sz w:val="24"/>
          <w:szCs w:val="24"/>
        </w:rPr>
        <w:t xml:space="preserve"> на</w:t>
      </w:r>
      <w:r w:rsidRPr="009E7993">
        <w:rPr>
          <w:rFonts w:ascii="Times New Roman" w:hAnsi="Times New Roman" w:cs="Times New Roman"/>
          <w:i/>
          <w:sz w:val="24"/>
          <w:szCs w:val="24"/>
        </w:rPr>
        <w:t>чале желтой спелости</w:t>
      </w:r>
      <w:r w:rsidRPr="009E7993">
        <w:rPr>
          <w:rFonts w:ascii="Times New Roman" w:hAnsi="Times New Roman" w:cs="Times New Roman"/>
          <w:sz w:val="24"/>
          <w:szCs w:val="24"/>
        </w:rPr>
        <w:t>, а семено</w:t>
      </w:r>
      <w:r w:rsidR="00DC0F82">
        <w:rPr>
          <w:rFonts w:ascii="Times New Roman" w:hAnsi="Times New Roman" w:cs="Times New Roman"/>
          <w:sz w:val="24"/>
          <w:szCs w:val="24"/>
        </w:rPr>
        <w:t>водч</w:t>
      </w:r>
      <w:r w:rsidR="00DC0F82">
        <w:rPr>
          <w:rFonts w:ascii="Times New Roman" w:hAnsi="Times New Roman" w:cs="Times New Roman"/>
          <w:sz w:val="24"/>
          <w:szCs w:val="24"/>
        </w:rPr>
        <w:t>е</w:t>
      </w:r>
      <w:r w:rsidR="00DC0F82">
        <w:rPr>
          <w:rFonts w:ascii="Times New Roman" w:hAnsi="Times New Roman" w:cs="Times New Roman"/>
          <w:sz w:val="24"/>
          <w:szCs w:val="24"/>
        </w:rPr>
        <w:t>ских посевов –</w:t>
      </w:r>
      <w:r w:rsidRPr="009E7993">
        <w:rPr>
          <w:rFonts w:ascii="Times New Roman" w:hAnsi="Times New Roman" w:cs="Times New Roman"/>
          <w:sz w:val="24"/>
          <w:szCs w:val="24"/>
        </w:rPr>
        <w:t xml:space="preserve"> в период желтой спелости. Продолжительность теребления не должна пр</w:t>
      </w:r>
      <w:r w:rsidRPr="009E7993">
        <w:rPr>
          <w:rFonts w:ascii="Times New Roman" w:hAnsi="Times New Roman" w:cs="Times New Roman"/>
          <w:sz w:val="24"/>
          <w:szCs w:val="24"/>
        </w:rPr>
        <w:t>е</w:t>
      </w:r>
      <w:r w:rsidRPr="009E7993">
        <w:rPr>
          <w:rFonts w:ascii="Times New Roman" w:hAnsi="Times New Roman" w:cs="Times New Roman"/>
          <w:sz w:val="24"/>
          <w:szCs w:val="24"/>
        </w:rPr>
        <w:t>вышать 6–10 дней от начала соответствующей фазы. Различают механизированную и ру</w:t>
      </w:r>
      <w:r w:rsidRPr="009E7993">
        <w:rPr>
          <w:rFonts w:ascii="Times New Roman" w:hAnsi="Times New Roman" w:cs="Times New Roman"/>
          <w:sz w:val="24"/>
          <w:szCs w:val="24"/>
        </w:rPr>
        <w:t>ч</w:t>
      </w:r>
      <w:r w:rsidRPr="009E7993">
        <w:rPr>
          <w:rFonts w:ascii="Times New Roman" w:hAnsi="Times New Roman" w:cs="Times New Roman"/>
          <w:sz w:val="24"/>
          <w:szCs w:val="24"/>
        </w:rPr>
        <w:t>ную уборку.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Механизированная уборка</w:t>
      </w:r>
      <w:r w:rsidRPr="009E7993">
        <w:rPr>
          <w:rFonts w:ascii="Times New Roman" w:hAnsi="Times New Roman" w:cs="Times New Roman"/>
          <w:sz w:val="24"/>
          <w:szCs w:val="24"/>
        </w:rPr>
        <w:t xml:space="preserve"> может быть как с вязкой льносоломки в снопы, так и с ра</w:t>
      </w:r>
      <w:r w:rsidRPr="009E7993">
        <w:rPr>
          <w:rFonts w:ascii="Times New Roman" w:hAnsi="Times New Roman" w:cs="Times New Roman"/>
          <w:sz w:val="24"/>
          <w:szCs w:val="24"/>
        </w:rPr>
        <w:t>с</w:t>
      </w:r>
      <w:r w:rsidRPr="009E7993">
        <w:rPr>
          <w:rFonts w:ascii="Times New Roman" w:hAnsi="Times New Roman" w:cs="Times New Roman"/>
          <w:sz w:val="24"/>
          <w:szCs w:val="24"/>
        </w:rPr>
        <w:t>стилом ее на льнище. Для уборки с вязкой в снопы подбираются не</w:t>
      </w:r>
      <w:r w:rsidR="00DC0F82">
        <w:rPr>
          <w:rFonts w:ascii="Times New Roman" w:hAnsi="Times New Roman" w:cs="Times New Roman"/>
          <w:sz w:val="24"/>
          <w:szCs w:val="24"/>
        </w:rPr>
        <w:t xml:space="preserve"> </w:t>
      </w:r>
      <w:r w:rsidRPr="009E7993">
        <w:rPr>
          <w:rFonts w:ascii="Times New Roman" w:hAnsi="Times New Roman" w:cs="Times New Roman"/>
          <w:sz w:val="24"/>
          <w:szCs w:val="24"/>
        </w:rPr>
        <w:t>засоренные участки с не</w:t>
      </w:r>
      <w:r w:rsidR="00DC0F82">
        <w:rPr>
          <w:rFonts w:ascii="Times New Roman" w:hAnsi="Times New Roman" w:cs="Times New Roman"/>
          <w:sz w:val="24"/>
          <w:szCs w:val="24"/>
        </w:rPr>
        <w:t xml:space="preserve"> </w:t>
      </w:r>
      <w:r w:rsidRPr="009E7993">
        <w:rPr>
          <w:rFonts w:ascii="Times New Roman" w:hAnsi="Times New Roman" w:cs="Times New Roman"/>
          <w:sz w:val="24"/>
          <w:szCs w:val="24"/>
        </w:rPr>
        <w:t xml:space="preserve">полеглым ровным стеблестоем высотой не менее </w:t>
      </w:r>
      <w:smartTag w:uri="urn:schemas-microsoft-com:office:smarttags" w:element="metricconverter">
        <w:smartTagPr>
          <w:attr w:name="ProductID" w:val="60 см"/>
        </w:smartTagPr>
        <w:r w:rsidRPr="009E7993">
          <w:rPr>
            <w:rFonts w:ascii="Times New Roman" w:hAnsi="Times New Roman" w:cs="Times New Roman"/>
            <w:sz w:val="24"/>
            <w:szCs w:val="24"/>
          </w:rPr>
          <w:t>60 см</w:t>
        </w:r>
      </w:smartTag>
      <w:r w:rsidRPr="009E7993">
        <w:rPr>
          <w:rFonts w:ascii="Times New Roman" w:hAnsi="Times New Roman" w:cs="Times New Roman"/>
          <w:sz w:val="24"/>
          <w:szCs w:val="24"/>
        </w:rPr>
        <w:t>. Поля необходимо зара</w:t>
      </w:r>
      <w:r w:rsidR="00DC0F82">
        <w:rPr>
          <w:rFonts w:ascii="Times New Roman" w:hAnsi="Times New Roman" w:cs="Times New Roman"/>
          <w:sz w:val="24"/>
          <w:szCs w:val="24"/>
        </w:rPr>
        <w:t>нее (за 1–</w:t>
      </w:r>
      <w:r w:rsidRPr="009E7993">
        <w:rPr>
          <w:rFonts w:ascii="Times New Roman" w:hAnsi="Times New Roman" w:cs="Times New Roman"/>
          <w:sz w:val="24"/>
          <w:szCs w:val="24"/>
        </w:rPr>
        <w:t>2 дня) подготовить к уборке: убрать поворотные полосы и проходы (если одно</w:t>
      </w:r>
      <w:r w:rsidR="00DC0F82">
        <w:rPr>
          <w:rFonts w:ascii="Times New Roman" w:hAnsi="Times New Roman" w:cs="Times New Roman"/>
          <w:sz w:val="24"/>
          <w:szCs w:val="24"/>
        </w:rPr>
        <w:t>летние травы –</w:t>
      </w:r>
      <w:r w:rsidRPr="009E7993">
        <w:rPr>
          <w:rFonts w:ascii="Times New Roman" w:hAnsi="Times New Roman" w:cs="Times New Roman"/>
          <w:sz w:val="24"/>
          <w:szCs w:val="24"/>
        </w:rPr>
        <w:t xml:space="preserve"> то на зеленый корм, если лен, то льнотеребилкой ТЛН-1,5А вытеребить с </w:t>
      </w:r>
      <w:r w:rsidRPr="009E7993">
        <w:rPr>
          <w:rFonts w:ascii="Times New Roman" w:hAnsi="Times New Roman" w:cs="Times New Roman"/>
          <w:spacing w:val="-1"/>
          <w:sz w:val="24"/>
          <w:szCs w:val="24"/>
        </w:rPr>
        <w:t>последующей ру</w:t>
      </w:r>
      <w:r w:rsidRPr="009E7993">
        <w:rPr>
          <w:rFonts w:ascii="Times New Roman" w:hAnsi="Times New Roman" w:cs="Times New Roman"/>
          <w:spacing w:val="-1"/>
          <w:sz w:val="24"/>
          <w:szCs w:val="24"/>
        </w:rPr>
        <w:t>ч</w:t>
      </w:r>
      <w:r w:rsidRPr="009E7993">
        <w:rPr>
          <w:rFonts w:ascii="Times New Roman" w:hAnsi="Times New Roman" w:cs="Times New Roman"/>
          <w:spacing w:val="-1"/>
          <w:sz w:val="24"/>
          <w:szCs w:val="24"/>
        </w:rPr>
        <w:t xml:space="preserve">ной вязкой в снопы и складыванием в бабки на </w:t>
      </w:r>
      <w:r w:rsidRPr="009E7993">
        <w:rPr>
          <w:rFonts w:ascii="Times New Roman" w:hAnsi="Times New Roman" w:cs="Times New Roman"/>
          <w:sz w:val="24"/>
          <w:szCs w:val="24"/>
        </w:rPr>
        <w:t>краю поля и обмолотом передвижной льн</w:t>
      </w:r>
      <w:r w:rsidRPr="009E7993">
        <w:rPr>
          <w:rFonts w:ascii="Times New Roman" w:hAnsi="Times New Roman" w:cs="Times New Roman"/>
          <w:sz w:val="24"/>
          <w:szCs w:val="24"/>
        </w:rPr>
        <w:t>о</w:t>
      </w:r>
      <w:r w:rsidRPr="009E7993">
        <w:rPr>
          <w:rFonts w:ascii="Times New Roman" w:hAnsi="Times New Roman" w:cs="Times New Roman"/>
          <w:sz w:val="24"/>
          <w:szCs w:val="24"/>
        </w:rPr>
        <w:t>молотилкой МЛ-2,8П).</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Различают </w:t>
      </w:r>
      <w:r w:rsidRPr="009E7993">
        <w:rPr>
          <w:rFonts w:ascii="Times New Roman" w:hAnsi="Times New Roman" w:cs="Times New Roman"/>
          <w:i/>
          <w:sz w:val="24"/>
          <w:szCs w:val="24"/>
        </w:rPr>
        <w:t xml:space="preserve">сноповый, раздельный и комбайновый </w:t>
      </w:r>
      <w:r w:rsidRPr="00DC0F82">
        <w:rPr>
          <w:rFonts w:ascii="Times New Roman" w:hAnsi="Times New Roman" w:cs="Times New Roman"/>
          <w:sz w:val="24"/>
          <w:szCs w:val="24"/>
        </w:rPr>
        <w:t xml:space="preserve">способы </w:t>
      </w:r>
      <w:r w:rsidRPr="009E7993">
        <w:rPr>
          <w:rFonts w:ascii="Times New Roman" w:hAnsi="Times New Roman" w:cs="Times New Roman"/>
          <w:sz w:val="24"/>
          <w:szCs w:val="24"/>
        </w:rPr>
        <w:t>уборки.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b/>
          <w:i/>
          <w:sz w:val="24"/>
          <w:szCs w:val="24"/>
        </w:rPr>
        <w:t>Сноповый способ</w:t>
      </w:r>
      <w:r w:rsidRPr="009E7993">
        <w:rPr>
          <w:rFonts w:ascii="Times New Roman" w:hAnsi="Times New Roman" w:cs="Times New Roman"/>
          <w:i/>
          <w:sz w:val="24"/>
          <w:szCs w:val="24"/>
        </w:rPr>
        <w:t>.</w:t>
      </w:r>
      <w:r w:rsidRPr="009E7993">
        <w:rPr>
          <w:rFonts w:ascii="Times New Roman" w:hAnsi="Times New Roman" w:cs="Times New Roman"/>
          <w:sz w:val="24"/>
          <w:szCs w:val="24"/>
        </w:rPr>
        <w:t xml:space="preserve"> При этом способе теребят лен льнотеребилкой, вручную вя</w:t>
      </w:r>
      <w:r w:rsidRPr="009E7993">
        <w:rPr>
          <w:rFonts w:ascii="Times New Roman" w:hAnsi="Times New Roman" w:cs="Times New Roman"/>
          <w:spacing w:val="-9"/>
          <w:sz w:val="24"/>
          <w:szCs w:val="24"/>
        </w:rPr>
        <w:t>жут сн</w:t>
      </w:r>
      <w:r w:rsidRPr="009E7993">
        <w:rPr>
          <w:rFonts w:ascii="Times New Roman" w:hAnsi="Times New Roman" w:cs="Times New Roman"/>
          <w:spacing w:val="-9"/>
          <w:sz w:val="24"/>
          <w:szCs w:val="24"/>
        </w:rPr>
        <w:t>о</w:t>
      </w:r>
      <w:r w:rsidRPr="009E7993">
        <w:rPr>
          <w:rFonts w:ascii="Times New Roman" w:hAnsi="Times New Roman" w:cs="Times New Roman"/>
          <w:spacing w:val="-9"/>
          <w:sz w:val="24"/>
          <w:szCs w:val="24"/>
        </w:rPr>
        <w:t xml:space="preserve">пы, просушивают, а затем обмолачивают в полевых или </w:t>
      </w:r>
      <w:r w:rsidRPr="009E7993">
        <w:rPr>
          <w:rFonts w:ascii="Times New Roman" w:hAnsi="Times New Roman" w:cs="Times New Roman"/>
          <w:spacing w:val="-8"/>
          <w:sz w:val="24"/>
          <w:szCs w:val="24"/>
        </w:rPr>
        <w:t>стационарных условиях. После этого соло</w:t>
      </w:r>
      <w:r w:rsidRPr="009E7993">
        <w:rPr>
          <w:rFonts w:ascii="Times New Roman" w:hAnsi="Times New Roman" w:cs="Times New Roman"/>
          <w:spacing w:val="-8"/>
          <w:sz w:val="24"/>
          <w:szCs w:val="24"/>
        </w:rPr>
        <w:t>м</w:t>
      </w:r>
      <w:r w:rsidRPr="009E7993">
        <w:rPr>
          <w:rFonts w:ascii="Times New Roman" w:hAnsi="Times New Roman" w:cs="Times New Roman"/>
          <w:spacing w:val="-8"/>
          <w:sz w:val="24"/>
          <w:szCs w:val="24"/>
        </w:rPr>
        <w:t xml:space="preserve">ку расстилают на </w:t>
      </w:r>
      <w:r w:rsidRPr="009E7993">
        <w:rPr>
          <w:rFonts w:ascii="Times New Roman" w:hAnsi="Times New Roman" w:cs="Times New Roman"/>
          <w:spacing w:val="-9"/>
          <w:sz w:val="24"/>
          <w:szCs w:val="24"/>
        </w:rPr>
        <w:t xml:space="preserve">стлище для получения тресты или сразу сдают на льнозавод для </w:t>
      </w:r>
      <w:r w:rsidRPr="009E7993">
        <w:rPr>
          <w:rFonts w:ascii="Times New Roman" w:hAnsi="Times New Roman" w:cs="Times New Roman"/>
          <w:sz w:val="24"/>
          <w:szCs w:val="24"/>
        </w:rPr>
        <w:t>переработки. Очень трудоемок, применяется мало.</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b/>
          <w:i/>
          <w:spacing w:val="-8"/>
          <w:sz w:val="24"/>
          <w:szCs w:val="24"/>
        </w:rPr>
        <w:t>Раздельный способ</w:t>
      </w:r>
      <w:r w:rsidRPr="009E7993">
        <w:rPr>
          <w:rFonts w:ascii="Times New Roman" w:hAnsi="Times New Roman" w:cs="Times New Roman"/>
          <w:i/>
          <w:spacing w:val="-8"/>
          <w:sz w:val="24"/>
          <w:szCs w:val="24"/>
        </w:rPr>
        <w:t>,</w:t>
      </w:r>
      <w:r w:rsidRPr="009E7993">
        <w:rPr>
          <w:rFonts w:ascii="Times New Roman" w:hAnsi="Times New Roman" w:cs="Times New Roman"/>
          <w:spacing w:val="-8"/>
          <w:sz w:val="24"/>
          <w:szCs w:val="24"/>
        </w:rPr>
        <w:t xml:space="preserve"> выполняются следующие операции: теребление с расстилом в ленты льнотеребилкой, сушка и </w:t>
      </w:r>
      <w:r w:rsidRPr="009E7993">
        <w:rPr>
          <w:rFonts w:ascii="Times New Roman" w:hAnsi="Times New Roman" w:cs="Times New Roman"/>
          <w:spacing w:val="-9"/>
          <w:sz w:val="24"/>
          <w:szCs w:val="24"/>
        </w:rPr>
        <w:t>дозревание семян в ленте, обмолот льна в ленте подборщиком-</w:t>
      </w:r>
      <w:r w:rsidRPr="009E7993">
        <w:rPr>
          <w:rFonts w:ascii="Times New Roman" w:hAnsi="Times New Roman" w:cs="Times New Roman"/>
          <w:spacing w:val="-8"/>
          <w:sz w:val="24"/>
          <w:szCs w:val="24"/>
        </w:rPr>
        <w:t xml:space="preserve">очесывателем с последующим расстилом или вязкой в снопы. </w:t>
      </w:r>
      <w:r w:rsidRPr="009E7993">
        <w:rPr>
          <w:rFonts w:ascii="Times New Roman" w:hAnsi="Times New Roman" w:cs="Times New Roman"/>
          <w:spacing w:val="-7"/>
          <w:sz w:val="24"/>
          <w:szCs w:val="24"/>
        </w:rPr>
        <w:t>Этот способ ограничен из-за отсу</w:t>
      </w:r>
      <w:r w:rsidRPr="009E7993">
        <w:rPr>
          <w:rFonts w:ascii="Times New Roman" w:hAnsi="Times New Roman" w:cs="Times New Roman"/>
          <w:spacing w:val="-7"/>
          <w:sz w:val="24"/>
          <w:szCs w:val="24"/>
        </w:rPr>
        <w:t>т</w:t>
      </w:r>
      <w:r w:rsidRPr="009E7993">
        <w:rPr>
          <w:rFonts w:ascii="Times New Roman" w:hAnsi="Times New Roman" w:cs="Times New Roman"/>
          <w:spacing w:val="-7"/>
          <w:sz w:val="24"/>
          <w:szCs w:val="24"/>
        </w:rPr>
        <w:t xml:space="preserve">ствия специальной техники </w:t>
      </w:r>
      <w:r w:rsidRPr="009E7993">
        <w:rPr>
          <w:rFonts w:ascii="Times New Roman" w:hAnsi="Times New Roman" w:cs="Times New Roman"/>
          <w:spacing w:val="-10"/>
          <w:sz w:val="24"/>
          <w:szCs w:val="24"/>
        </w:rPr>
        <w:t>для выполнения таких операций, как подбор и очесыввание.</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b/>
          <w:i/>
          <w:spacing w:val="-9"/>
          <w:sz w:val="24"/>
          <w:szCs w:val="24"/>
        </w:rPr>
        <w:t>Комбайновый способ</w:t>
      </w:r>
      <w:r w:rsidRPr="009E7993">
        <w:rPr>
          <w:rFonts w:ascii="Times New Roman" w:hAnsi="Times New Roman" w:cs="Times New Roman"/>
          <w:spacing w:val="-9"/>
          <w:sz w:val="24"/>
          <w:szCs w:val="24"/>
        </w:rPr>
        <w:t xml:space="preserve"> предусматривает одновременное выполнение теребления, очеса семе</w:t>
      </w:r>
      <w:r w:rsidRPr="009E7993">
        <w:rPr>
          <w:rFonts w:ascii="Times New Roman" w:hAnsi="Times New Roman" w:cs="Times New Roman"/>
          <w:spacing w:val="-9"/>
          <w:sz w:val="24"/>
          <w:szCs w:val="24"/>
        </w:rPr>
        <w:t>н</w:t>
      </w:r>
      <w:r w:rsidRPr="009E7993">
        <w:rPr>
          <w:rFonts w:ascii="Times New Roman" w:hAnsi="Times New Roman" w:cs="Times New Roman"/>
          <w:spacing w:val="-9"/>
          <w:sz w:val="24"/>
          <w:szCs w:val="24"/>
        </w:rPr>
        <w:t xml:space="preserve">ных коробочек, вязку соломки </w:t>
      </w:r>
      <w:r w:rsidRPr="009E7993">
        <w:rPr>
          <w:rFonts w:ascii="Times New Roman" w:hAnsi="Times New Roman" w:cs="Times New Roman"/>
          <w:spacing w:val="-8"/>
          <w:sz w:val="24"/>
          <w:szCs w:val="24"/>
        </w:rPr>
        <w:t xml:space="preserve">в снопы или расстил лентой на льнище для просушки и сдачи </w:t>
      </w:r>
      <w:r w:rsidRPr="009E7993">
        <w:rPr>
          <w:rFonts w:ascii="Times New Roman" w:hAnsi="Times New Roman" w:cs="Times New Roman"/>
          <w:spacing w:val="-9"/>
          <w:sz w:val="24"/>
          <w:szCs w:val="24"/>
        </w:rPr>
        <w:t>льнос</w:t>
      </w:r>
      <w:r w:rsidRPr="009E7993">
        <w:rPr>
          <w:rFonts w:ascii="Times New Roman" w:hAnsi="Times New Roman" w:cs="Times New Roman"/>
          <w:spacing w:val="-9"/>
          <w:sz w:val="24"/>
          <w:szCs w:val="24"/>
        </w:rPr>
        <w:t>о</w:t>
      </w:r>
      <w:r w:rsidRPr="009E7993">
        <w:rPr>
          <w:rFonts w:ascii="Times New Roman" w:hAnsi="Times New Roman" w:cs="Times New Roman"/>
          <w:spacing w:val="-9"/>
          <w:sz w:val="24"/>
          <w:szCs w:val="24"/>
        </w:rPr>
        <w:t xml:space="preserve">ломой или трестой. Для этого используют льнокомбайны ЛК-4А, ЛКВ-4А. Уборка ведется </w:t>
      </w:r>
      <w:r w:rsidRPr="009E7993">
        <w:rPr>
          <w:rFonts w:ascii="Times New Roman" w:hAnsi="Times New Roman" w:cs="Times New Roman"/>
          <w:i/>
          <w:spacing w:val="-9"/>
          <w:sz w:val="24"/>
          <w:szCs w:val="24"/>
        </w:rPr>
        <w:t>гоновым способом</w:t>
      </w:r>
      <w:r w:rsidRPr="009E7993">
        <w:rPr>
          <w:rFonts w:ascii="Times New Roman" w:hAnsi="Times New Roman" w:cs="Times New Roman"/>
          <w:spacing w:val="-9"/>
          <w:sz w:val="24"/>
          <w:szCs w:val="24"/>
        </w:rPr>
        <w:t xml:space="preserve"> с холостым поворотом в концах загонов. Очесанный ворох грузится в прицепы и отвозится на сушильный пункт для сушки и обмолота. За двумя льнокомбайнами обычно закрепляют 1 трактор и 4 </w:t>
      </w:r>
      <w:r w:rsidRPr="009E7993">
        <w:rPr>
          <w:rFonts w:ascii="Times New Roman" w:hAnsi="Times New Roman" w:cs="Times New Roman"/>
          <w:sz w:val="24"/>
          <w:szCs w:val="24"/>
        </w:rPr>
        <w:t>прицепа.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0"/>
          <w:sz w:val="24"/>
          <w:szCs w:val="24"/>
        </w:rPr>
        <w:t>В последние годы в Республике Беларусь получила распро</w:t>
      </w:r>
      <w:r w:rsidRPr="009E7993">
        <w:rPr>
          <w:rFonts w:ascii="Times New Roman" w:hAnsi="Times New Roman" w:cs="Times New Roman"/>
          <w:spacing w:val="-8"/>
          <w:sz w:val="24"/>
          <w:szCs w:val="24"/>
        </w:rPr>
        <w:t xml:space="preserve">странение </w:t>
      </w:r>
      <w:r w:rsidRPr="009E7993">
        <w:rPr>
          <w:rFonts w:ascii="Times New Roman" w:hAnsi="Times New Roman" w:cs="Times New Roman"/>
          <w:i/>
          <w:spacing w:val="-8"/>
          <w:sz w:val="24"/>
          <w:szCs w:val="24"/>
        </w:rPr>
        <w:t>рулонная технология з</w:t>
      </w:r>
      <w:r w:rsidRPr="009E7993">
        <w:rPr>
          <w:rFonts w:ascii="Times New Roman" w:hAnsi="Times New Roman" w:cs="Times New Roman"/>
          <w:i/>
          <w:spacing w:val="-8"/>
          <w:sz w:val="24"/>
          <w:szCs w:val="24"/>
        </w:rPr>
        <w:t>а</w:t>
      </w:r>
      <w:r w:rsidRPr="009E7993">
        <w:rPr>
          <w:rFonts w:ascii="Times New Roman" w:hAnsi="Times New Roman" w:cs="Times New Roman"/>
          <w:i/>
          <w:spacing w:val="-8"/>
          <w:sz w:val="24"/>
          <w:szCs w:val="24"/>
        </w:rPr>
        <w:t>готовки тресты и соломки</w:t>
      </w:r>
      <w:r w:rsidRPr="009E7993">
        <w:rPr>
          <w:rFonts w:ascii="Times New Roman" w:hAnsi="Times New Roman" w:cs="Times New Roman"/>
          <w:spacing w:val="-8"/>
          <w:sz w:val="24"/>
          <w:szCs w:val="24"/>
        </w:rPr>
        <w:t>. Однако для ее применения необходимо подбирать ровные участки, без камней, с неполег</w:t>
      </w:r>
      <w:r w:rsidR="00DC0F82">
        <w:rPr>
          <w:rFonts w:ascii="Times New Roman" w:hAnsi="Times New Roman" w:cs="Times New Roman"/>
          <w:spacing w:val="-8"/>
          <w:sz w:val="24"/>
          <w:szCs w:val="24"/>
        </w:rPr>
        <w:t>лым и незасоренным стеблостоем –</w:t>
      </w:r>
      <w:r w:rsidRPr="009E7993">
        <w:rPr>
          <w:rFonts w:ascii="Times New Roman" w:hAnsi="Times New Roman" w:cs="Times New Roman"/>
          <w:spacing w:val="-8"/>
          <w:sz w:val="24"/>
          <w:szCs w:val="24"/>
        </w:rPr>
        <w:t xml:space="preserve"> </w:t>
      </w:r>
      <w:r w:rsidRPr="009E7993">
        <w:rPr>
          <w:rFonts w:ascii="Times New Roman" w:hAnsi="Times New Roman" w:cs="Times New Roman"/>
          <w:spacing w:val="-10"/>
          <w:sz w:val="24"/>
          <w:szCs w:val="24"/>
        </w:rPr>
        <w:t xml:space="preserve">длиной не менее </w:t>
      </w:r>
      <w:smartTag w:uri="urn:schemas-microsoft-com:office:smarttags" w:element="metricconverter">
        <w:smartTagPr>
          <w:attr w:name="ProductID" w:val="70 см"/>
        </w:smartTagPr>
        <w:r w:rsidRPr="009E7993">
          <w:rPr>
            <w:rFonts w:ascii="Times New Roman" w:hAnsi="Times New Roman" w:cs="Times New Roman"/>
            <w:spacing w:val="-10"/>
            <w:sz w:val="24"/>
            <w:szCs w:val="24"/>
          </w:rPr>
          <w:t>70 см</w:t>
        </w:r>
      </w:smartTag>
      <w:r w:rsidRPr="009E7993">
        <w:rPr>
          <w:rFonts w:ascii="Times New Roman" w:hAnsi="Times New Roman" w:cs="Times New Roman"/>
          <w:spacing w:val="-10"/>
          <w:sz w:val="24"/>
          <w:szCs w:val="24"/>
        </w:rPr>
        <w:t>. Влажность льносырья при этом не долж</w:t>
      </w:r>
      <w:r w:rsidRPr="009E7993">
        <w:rPr>
          <w:rFonts w:ascii="Times New Roman" w:hAnsi="Times New Roman" w:cs="Times New Roman"/>
          <w:spacing w:val="-9"/>
          <w:sz w:val="24"/>
          <w:szCs w:val="24"/>
        </w:rPr>
        <w:t xml:space="preserve">на превышать 22%. Кроме того, данная технология требует специальной техники (оборачивателя лент ОСН-1, льноворошилок </w:t>
      </w:r>
      <w:r w:rsidRPr="009E7993">
        <w:rPr>
          <w:rFonts w:ascii="Times New Roman" w:hAnsi="Times New Roman" w:cs="Times New Roman"/>
          <w:spacing w:val="-10"/>
          <w:sz w:val="24"/>
          <w:szCs w:val="24"/>
        </w:rPr>
        <w:t>ВЛ-2, переоборудованного пресс-подборщика ПРП-1,6, погруз</w:t>
      </w:r>
      <w:r w:rsidRPr="009E7993">
        <w:rPr>
          <w:rFonts w:ascii="Times New Roman" w:hAnsi="Times New Roman" w:cs="Times New Roman"/>
          <w:sz w:val="24"/>
          <w:szCs w:val="24"/>
        </w:rPr>
        <w:t>чика ПФ-0,5).</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1"/>
          <w:sz w:val="24"/>
          <w:szCs w:val="24"/>
        </w:rPr>
        <w:t>Для сушки и переработки льновороха используют традици</w:t>
      </w:r>
      <w:r w:rsidRPr="009E7993">
        <w:rPr>
          <w:rFonts w:ascii="Times New Roman" w:hAnsi="Times New Roman" w:cs="Times New Roman"/>
          <w:sz w:val="24"/>
          <w:szCs w:val="24"/>
        </w:rPr>
        <w:t>онные сушки и машины.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pacing w:val="-11"/>
          <w:sz w:val="24"/>
          <w:szCs w:val="24"/>
        </w:rPr>
        <w:t>Основной формой организации труда</w:t>
      </w:r>
      <w:r w:rsidRPr="009E7993">
        <w:rPr>
          <w:rFonts w:ascii="Times New Roman" w:hAnsi="Times New Roman" w:cs="Times New Roman"/>
          <w:spacing w:val="-11"/>
          <w:sz w:val="24"/>
          <w:szCs w:val="24"/>
        </w:rPr>
        <w:t xml:space="preserve"> в льноводстве являют</w:t>
      </w:r>
      <w:r w:rsidRPr="009E7993">
        <w:rPr>
          <w:rFonts w:ascii="Times New Roman" w:hAnsi="Times New Roman" w:cs="Times New Roman"/>
          <w:spacing w:val="-8"/>
          <w:sz w:val="24"/>
          <w:szCs w:val="24"/>
        </w:rPr>
        <w:t xml:space="preserve">ся </w:t>
      </w:r>
      <w:r w:rsidRPr="009E7993">
        <w:rPr>
          <w:rFonts w:ascii="Times New Roman" w:hAnsi="Times New Roman" w:cs="Times New Roman"/>
          <w:i/>
          <w:spacing w:val="-8"/>
          <w:sz w:val="24"/>
          <w:szCs w:val="24"/>
        </w:rPr>
        <w:t>специализированные механизир</w:t>
      </w:r>
      <w:r w:rsidRPr="009E7993">
        <w:rPr>
          <w:rFonts w:ascii="Times New Roman" w:hAnsi="Times New Roman" w:cs="Times New Roman"/>
          <w:i/>
          <w:spacing w:val="-8"/>
          <w:sz w:val="24"/>
          <w:szCs w:val="24"/>
        </w:rPr>
        <w:t>о</w:t>
      </w:r>
      <w:r w:rsidRPr="009E7993">
        <w:rPr>
          <w:rFonts w:ascii="Times New Roman" w:hAnsi="Times New Roman" w:cs="Times New Roman"/>
          <w:i/>
          <w:spacing w:val="-8"/>
          <w:sz w:val="24"/>
          <w:szCs w:val="24"/>
        </w:rPr>
        <w:t>ванные звенья</w:t>
      </w:r>
      <w:r w:rsidRPr="009E7993">
        <w:rPr>
          <w:rFonts w:ascii="Times New Roman" w:hAnsi="Times New Roman" w:cs="Times New Roman"/>
          <w:spacing w:val="-8"/>
          <w:sz w:val="24"/>
          <w:szCs w:val="24"/>
        </w:rPr>
        <w:t xml:space="preserve">. В их состав </w:t>
      </w:r>
      <w:r w:rsidRPr="009E7993">
        <w:rPr>
          <w:rFonts w:ascii="Times New Roman" w:hAnsi="Times New Roman" w:cs="Times New Roman"/>
          <w:spacing w:val="-9"/>
          <w:sz w:val="24"/>
          <w:szCs w:val="24"/>
        </w:rPr>
        <w:t xml:space="preserve">обычно входят 5–6 механизаторов. Им придается необходимая </w:t>
      </w:r>
      <w:r w:rsidRPr="009E7993">
        <w:rPr>
          <w:rFonts w:ascii="Times New Roman" w:hAnsi="Times New Roman" w:cs="Times New Roman"/>
          <w:sz w:val="24"/>
          <w:szCs w:val="24"/>
        </w:rPr>
        <w:t>техника и закрепляется 100–150 га льна.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b/>
          <w:bCs/>
          <w:sz w:val="24"/>
          <w:szCs w:val="24"/>
        </w:rPr>
      </w:pP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9"/>
          <w:sz w:val="24"/>
          <w:szCs w:val="24"/>
        </w:rPr>
      </w:pPr>
      <w:r w:rsidRPr="009E7993">
        <w:rPr>
          <w:rFonts w:ascii="Times New Roman" w:hAnsi="Times New Roman" w:cs="Times New Roman"/>
          <w:b/>
          <w:bCs/>
          <w:sz w:val="24"/>
          <w:szCs w:val="24"/>
        </w:rPr>
        <w:t>Организация производства сахарной свеклы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Сахарная свекла</w:t>
      </w:r>
      <w:r w:rsidRPr="009E7993">
        <w:rPr>
          <w:rFonts w:ascii="Times New Roman" w:hAnsi="Times New Roman" w:cs="Times New Roman"/>
          <w:sz w:val="24"/>
          <w:szCs w:val="24"/>
        </w:rPr>
        <w:t xml:space="preserve"> – одна из важнейших технических культур. Потребность в сахаре на душу населения составляет 33 кг/год. В корнях свеклы содержится до 18,5% сахара. Ценным кормом являются ботва и отходы от переработки – жом, патока и др. Гектар сахарной свеклы при урожайности 350 ц обеспечивает в среднем выход 52,5 ц сахара и 56 ц побочной проду</w:t>
      </w:r>
      <w:r w:rsidRPr="009E7993">
        <w:rPr>
          <w:rFonts w:ascii="Times New Roman" w:hAnsi="Times New Roman" w:cs="Times New Roman"/>
          <w:sz w:val="24"/>
          <w:szCs w:val="24"/>
        </w:rPr>
        <w:t>к</w:t>
      </w:r>
      <w:r w:rsidRPr="009E7993">
        <w:rPr>
          <w:rFonts w:ascii="Times New Roman" w:hAnsi="Times New Roman" w:cs="Times New Roman"/>
          <w:sz w:val="24"/>
          <w:szCs w:val="24"/>
        </w:rPr>
        <w:t xml:space="preserve">ции в пересчете на кормовые единицы. При возделывании этой культуры на кормовые цели с </w:t>
      </w:r>
      <w:smartTag w:uri="urn:schemas-microsoft-com:office:smarttags" w:element="metricconverter">
        <w:smartTagPr>
          <w:attr w:name="ProductID" w:val="1 га"/>
        </w:smartTagPr>
        <w:r w:rsidRPr="009E7993">
          <w:rPr>
            <w:rFonts w:ascii="Times New Roman" w:hAnsi="Times New Roman" w:cs="Times New Roman"/>
            <w:sz w:val="24"/>
            <w:szCs w:val="24"/>
          </w:rPr>
          <w:t>1 га</w:t>
        </w:r>
      </w:smartTag>
      <w:r w:rsidRPr="009E7993">
        <w:rPr>
          <w:rFonts w:ascii="Times New Roman" w:hAnsi="Times New Roman" w:cs="Times New Roman"/>
          <w:sz w:val="24"/>
          <w:szCs w:val="24"/>
        </w:rPr>
        <w:t xml:space="preserve"> получают до 100 ц корм. ед. и более. Это очень трудоемкая и материалоемкая культура. На </w:t>
      </w:r>
      <w:smartTag w:uri="urn:schemas-microsoft-com:office:smarttags" w:element="metricconverter">
        <w:smartTagPr>
          <w:attr w:name="ProductID" w:val="1 га"/>
        </w:smartTagPr>
        <w:r w:rsidRPr="009E7993">
          <w:rPr>
            <w:rFonts w:ascii="Times New Roman" w:hAnsi="Times New Roman" w:cs="Times New Roman"/>
            <w:sz w:val="24"/>
            <w:szCs w:val="24"/>
          </w:rPr>
          <w:t>1 га</w:t>
        </w:r>
      </w:smartTag>
      <w:r w:rsidRPr="009E7993">
        <w:rPr>
          <w:rFonts w:ascii="Times New Roman" w:hAnsi="Times New Roman" w:cs="Times New Roman"/>
          <w:sz w:val="24"/>
          <w:szCs w:val="24"/>
        </w:rPr>
        <w:t xml:space="preserve"> посева сахарной свеклы затраты труда в 11–13 раз, а материально-денежные в 6–8 раз больше, чем на </w:t>
      </w:r>
      <w:smartTag w:uri="urn:schemas-microsoft-com:office:smarttags" w:element="metricconverter">
        <w:smartTagPr>
          <w:attr w:name="ProductID" w:val="1 га"/>
        </w:smartTagPr>
        <w:r w:rsidRPr="009E7993">
          <w:rPr>
            <w:rFonts w:ascii="Times New Roman" w:hAnsi="Times New Roman" w:cs="Times New Roman"/>
            <w:sz w:val="24"/>
            <w:szCs w:val="24"/>
          </w:rPr>
          <w:t>1 га</w:t>
        </w:r>
      </w:smartTag>
      <w:r w:rsidRPr="009E7993">
        <w:rPr>
          <w:rFonts w:ascii="Times New Roman" w:hAnsi="Times New Roman" w:cs="Times New Roman"/>
          <w:sz w:val="24"/>
          <w:szCs w:val="24"/>
        </w:rPr>
        <w:t xml:space="preserve"> зерновых культур. При этом выход валовой продукции в 3–4 раза, а ч</w:t>
      </w:r>
      <w:r w:rsidRPr="009E7993">
        <w:rPr>
          <w:rFonts w:ascii="Times New Roman" w:hAnsi="Times New Roman" w:cs="Times New Roman"/>
          <w:sz w:val="24"/>
          <w:szCs w:val="24"/>
        </w:rPr>
        <w:t>и</w:t>
      </w:r>
      <w:r w:rsidRPr="009E7993">
        <w:rPr>
          <w:rFonts w:ascii="Times New Roman" w:hAnsi="Times New Roman" w:cs="Times New Roman"/>
          <w:sz w:val="24"/>
          <w:szCs w:val="24"/>
        </w:rPr>
        <w:lastRenderedPageBreak/>
        <w:t>стый доход в 3 раза больше.</w:t>
      </w:r>
    </w:p>
    <w:p w:rsidR="00412AE6" w:rsidRPr="009E7993" w:rsidRDefault="00412AE6" w:rsidP="009E7993">
      <w:pPr>
        <w:pStyle w:val="a3"/>
        <w:widowControl w:val="0"/>
        <w:tabs>
          <w:tab w:val="left" w:pos="0"/>
          <w:tab w:val="left" w:pos="9639"/>
        </w:tabs>
        <w:spacing w:line="240" w:lineRule="auto"/>
        <w:ind w:firstLine="567"/>
        <w:rPr>
          <w:sz w:val="24"/>
          <w:szCs w:val="24"/>
        </w:rPr>
      </w:pPr>
      <w:r w:rsidRPr="009E7993">
        <w:rPr>
          <w:i/>
          <w:sz w:val="24"/>
          <w:szCs w:val="24"/>
        </w:rPr>
        <w:t>Важнейшими показателями экономической эффективности</w:t>
      </w:r>
      <w:r w:rsidRPr="009E7993">
        <w:rPr>
          <w:sz w:val="24"/>
          <w:szCs w:val="24"/>
        </w:rPr>
        <w:t xml:space="preserve"> возделывания сахарной свеклы являются: урожайность, содержание сахара в корнях, производительность труда, с</w:t>
      </w:r>
      <w:r w:rsidRPr="009E7993">
        <w:rPr>
          <w:sz w:val="24"/>
          <w:szCs w:val="24"/>
        </w:rPr>
        <w:t>е</w:t>
      </w:r>
      <w:r w:rsidRPr="009E7993">
        <w:rPr>
          <w:sz w:val="24"/>
          <w:szCs w:val="24"/>
        </w:rPr>
        <w:t>бестоимость и рентабельность.</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9"/>
          <w:sz w:val="24"/>
          <w:szCs w:val="24"/>
        </w:rPr>
        <w:t xml:space="preserve">В Республике Беларусь возделыванием сахарной свеклы в </w:t>
      </w:r>
      <w:r w:rsidRPr="009E7993">
        <w:rPr>
          <w:rFonts w:ascii="Times New Roman" w:hAnsi="Times New Roman" w:cs="Times New Roman"/>
          <w:spacing w:val="-11"/>
          <w:sz w:val="24"/>
          <w:szCs w:val="24"/>
        </w:rPr>
        <w:t>основном занимаются 3 области: Брестская, Гродненская и Мин</w:t>
      </w:r>
      <w:r w:rsidRPr="009E7993">
        <w:rPr>
          <w:rFonts w:ascii="Times New Roman" w:hAnsi="Times New Roman" w:cs="Times New Roman"/>
          <w:spacing w:val="-8"/>
          <w:sz w:val="24"/>
          <w:szCs w:val="24"/>
        </w:rPr>
        <w:t xml:space="preserve">ская. Средний размер поля –110–225 га.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0"/>
          <w:sz w:val="24"/>
          <w:szCs w:val="24"/>
        </w:rPr>
      </w:pPr>
      <w:r w:rsidRPr="009E7993">
        <w:rPr>
          <w:rFonts w:ascii="Times New Roman" w:hAnsi="Times New Roman" w:cs="Times New Roman"/>
          <w:spacing w:val="-10"/>
          <w:sz w:val="24"/>
          <w:szCs w:val="24"/>
        </w:rPr>
        <w:t>В республике районированы следующие сорта: гибрид Гнусовский 8; полигибрид Белорусский 31, а так же в</w:t>
      </w:r>
      <w:r w:rsidRPr="009E7993">
        <w:rPr>
          <w:rFonts w:ascii="Times New Roman" w:hAnsi="Times New Roman" w:cs="Times New Roman"/>
          <w:sz w:val="24"/>
          <w:szCs w:val="24"/>
        </w:rPr>
        <w:t>ыведенные в Германии одноростковые гибриды</w:t>
      </w:r>
      <w:r w:rsidRPr="009E7993">
        <w:rPr>
          <w:rFonts w:ascii="Times New Roman" w:hAnsi="Times New Roman" w:cs="Times New Roman"/>
          <w:b/>
          <w:sz w:val="24"/>
          <w:szCs w:val="24"/>
        </w:rPr>
        <w:t xml:space="preserve"> </w:t>
      </w:r>
      <w:r w:rsidRPr="009E7993">
        <w:rPr>
          <w:rFonts w:ascii="Times New Roman" w:hAnsi="Times New Roman" w:cs="Times New Roman"/>
          <w:sz w:val="24"/>
          <w:szCs w:val="24"/>
        </w:rPr>
        <w:t>Ванесса, Глацир и в Бельгии – Сфинкс. Урожайность корнеплодов этих сортов составляет около 650 ц/га, сахаристость 17–18 %, сбор сахара 100–108 ц/га.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0"/>
          <w:sz w:val="24"/>
          <w:szCs w:val="24"/>
        </w:rPr>
        <w:t xml:space="preserve">Переработкой сахарной свёклы занимаются 4 свеклоперерабатывающих завода </w:t>
      </w:r>
      <w:r w:rsidRPr="009E7993">
        <w:rPr>
          <w:rFonts w:ascii="Times New Roman" w:hAnsi="Times New Roman" w:cs="Times New Roman"/>
          <w:spacing w:val="-11"/>
          <w:sz w:val="24"/>
          <w:szCs w:val="24"/>
        </w:rPr>
        <w:t>(Скидель, Гор</w:t>
      </w:r>
      <w:r w:rsidRPr="009E7993">
        <w:rPr>
          <w:rFonts w:ascii="Times New Roman" w:hAnsi="Times New Roman" w:cs="Times New Roman"/>
          <w:spacing w:val="-11"/>
          <w:sz w:val="24"/>
          <w:szCs w:val="24"/>
        </w:rPr>
        <w:t>о</w:t>
      </w:r>
      <w:r w:rsidRPr="009E7993">
        <w:rPr>
          <w:rFonts w:ascii="Times New Roman" w:hAnsi="Times New Roman" w:cs="Times New Roman"/>
          <w:spacing w:val="-11"/>
          <w:sz w:val="24"/>
          <w:szCs w:val="24"/>
        </w:rPr>
        <w:t xml:space="preserve">дея, Слуцк и Жабинка). Средний радиус доставки </w:t>
      </w:r>
      <w:r w:rsidRPr="009E7993">
        <w:rPr>
          <w:rFonts w:ascii="Times New Roman" w:hAnsi="Times New Roman" w:cs="Times New Roman"/>
          <w:sz w:val="24"/>
          <w:szCs w:val="24"/>
        </w:rPr>
        <w:t xml:space="preserve">свеклы – около </w:t>
      </w:r>
      <w:smartTag w:uri="urn:schemas-microsoft-com:office:smarttags" w:element="metricconverter">
        <w:smartTagPr>
          <w:attr w:name="ProductID" w:val="100 км"/>
        </w:smartTagPr>
        <w:r w:rsidRPr="009E7993">
          <w:rPr>
            <w:rFonts w:ascii="Times New Roman" w:hAnsi="Times New Roman" w:cs="Times New Roman"/>
            <w:sz w:val="24"/>
            <w:szCs w:val="24"/>
          </w:rPr>
          <w:t>100 км</w:t>
        </w:r>
      </w:smartTag>
      <w:r w:rsidRPr="009E7993">
        <w:rPr>
          <w:rFonts w:ascii="Times New Roman" w:hAnsi="Times New Roman" w:cs="Times New Roman"/>
          <w:sz w:val="24"/>
          <w:szCs w:val="24"/>
        </w:rPr>
        <w:t>.</w:t>
      </w:r>
    </w:p>
    <w:p w:rsidR="00412AE6" w:rsidRPr="009E7993" w:rsidRDefault="00412AE6" w:rsidP="000A38F5">
      <w:pPr>
        <w:widowControl w:val="0"/>
        <w:shd w:val="clear" w:color="auto" w:fill="FFFFFF"/>
        <w:spacing w:after="0" w:line="240" w:lineRule="auto"/>
        <w:ind w:firstLine="567"/>
        <w:jc w:val="both"/>
        <w:rPr>
          <w:rFonts w:ascii="Times New Roman" w:hAnsi="Times New Roman" w:cs="Times New Roman"/>
          <w:spacing w:val="-5"/>
          <w:sz w:val="24"/>
          <w:szCs w:val="24"/>
        </w:rPr>
      </w:pPr>
      <w:r w:rsidRPr="009E7993">
        <w:rPr>
          <w:rFonts w:ascii="Times New Roman" w:hAnsi="Times New Roman" w:cs="Times New Roman"/>
          <w:spacing w:val="-2"/>
          <w:sz w:val="24"/>
          <w:szCs w:val="24"/>
        </w:rPr>
        <w:t>Производство сахарной свёклы включает три основные рабочие периода прове</w:t>
      </w:r>
      <w:r w:rsidRPr="009E7993">
        <w:rPr>
          <w:rFonts w:ascii="Times New Roman" w:hAnsi="Times New Roman" w:cs="Times New Roman"/>
          <w:sz w:val="24"/>
          <w:szCs w:val="24"/>
        </w:rPr>
        <w:t>дения п</w:t>
      </w:r>
      <w:r w:rsidRPr="009E7993">
        <w:rPr>
          <w:rFonts w:ascii="Times New Roman" w:hAnsi="Times New Roman" w:cs="Times New Roman"/>
          <w:sz w:val="24"/>
          <w:szCs w:val="24"/>
        </w:rPr>
        <w:t>о</w:t>
      </w:r>
      <w:r w:rsidRPr="009E7993">
        <w:rPr>
          <w:rFonts w:ascii="Times New Roman" w:hAnsi="Times New Roman" w:cs="Times New Roman"/>
          <w:sz w:val="24"/>
          <w:szCs w:val="24"/>
        </w:rPr>
        <w:t>левых работ:</w:t>
      </w:r>
      <w:r w:rsidR="000A38F5">
        <w:rPr>
          <w:rFonts w:ascii="Times New Roman" w:hAnsi="Times New Roman" w:cs="Times New Roman"/>
          <w:spacing w:val="-1"/>
          <w:sz w:val="24"/>
          <w:szCs w:val="24"/>
        </w:rPr>
        <w:t xml:space="preserve"> подготовка </w:t>
      </w:r>
      <w:r w:rsidRPr="009E7993">
        <w:rPr>
          <w:rFonts w:ascii="Times New Roman" w:hAnsi="Times New Roman" w:cs="Times New Roman"/>
          <w:spacing w:val="-1"/>
          <w:sz w:val="24"/>
          <w:szCs w:val="24"/>
        </w:rPr>
        <w:t>почвы к посеву;</w:t>
      </w:r>
      <w:r w:rsidR="000A38F5">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посев и уход за посевами;</w:t>
      </w:r>
      <w:r w:rsidR="000A38F5">
        <w:rPr>
          <w:rFonts w:ascii="Times New Roman" w:hAnsi="Times New Roman" w:cs="Times New Roman"/>
          <w:spacing w:val="-1"/>
          <w:sz w:val="24"/>
          <w:szCs w:val="24"/>
        </w:rPr>
        <w:t xml:space="preserve"> </w:t>
      </w:r>
      <w:r w:rsidRPr="009E7993">
        <w:rPr>
          <w:rFonts w:ascii="Times New Roman" w:hAnsi="Times New Roman" w:cs="Times New Roman"/>
          <w:spacing w:val="-3"/>
          <w:sz w:val="24"/>
          <w:szCs w:val="24"/>
        </w:rPr>
        <w:t xml:space="preserve">комплекс работ по уборке урожая.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b/>
          <w:i/>
          <w:spacing w:val="-1"/>
          <w:sz w:val="24"/>
          <w:szCs w:val="24"/>
        </w:rPr>
        <w:t>Подготовка почвы к посеву</w:t>
      </w:r>
      <w:r w:rsidRPr="009E7993">
        <w:rPr>
          <w:rFonts w:ascii="Times New Roman" w:hAnsi="Times New Roman" w:cs="Times New Roman"/>
          <w:b/>
          <w:spacing w:val="-1"/>
          <w:sz w:val="24"/>
          <w:szCs w:val="24"/>
        </w:rPr>
        <w:t>.</w:t>
      </w:r>
      <w:r w:rsidRPr="009E7993">
        <w:rPr>
          <w:rFonts w:ascii="Times New Roman" w:hAnsi="Times New Roman" w:cs="Times New Roman"/>
          <w:spacing w:val="-1"/>
          <w:sz w:val="24"/>
          <w:szCs w:val="24"/>
        </w:rPr>
        <w:t xml:space="preserve"> Различают основную и предпосевную обработку почвы.</w:t>
      </w:r>
      <w:r w:rsidR="00584FE3">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Основная обработка почвы проводится осенью (конец августа – сентябрь), предпосевная ве</w:t>
      </w:r>
      <w:r w:rsidRPr="009E7993">
        <w:rPr>
          <w:rFonts w:ascii="Times New Roman" w:hAnsi="Times New Roman" w:cs="Times New Roman"/>
          <w:spacing w:val="-1"/>
          <w:sz w:val="24"/>
          <w:szCs w:val="24"/>
        </w:rPr>
        <w:t>с</w:t>
      </w:r>
      <w:r w:rsidRPr="009E7993">
        <w:rPr>
          <w:rFonts w:ascii="Times New Roman" w:hAnsi="Times New Roman" w:cs="Times New Roman"/>
          <w:spacing w:val="-1"/>
          <w:sz w:val="24"/>
          <w:szCs w:val="24"/>
        </w:rPr>
        <w:t>ной (апрель-май).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i/>
          <w:spacing w:val="-1"/>
          <w:sz w:val="24"/>
          <w:szCs w:val="24"/>
        </w:rPr>
        <w:t xml:space="preserve">Основная обработка почвы включает </w:t>
      </w:r>
      <w:r w:rsidRPr="009E7993">
        <w:rPr>
          <w:rFonts w:ascii="Times New Roman" w:hAnsi="Times New Roman" w:cs="Times New Roman"/>
          <w:color w:val="000000"/>
          <w:sz w:val="24"/>
          <w:szCs w:val="24"/>
        </w:rPr>
        <w:t xml:space="preserve"> </w:t>
      </w:r>
      <w:r w:rsidRPr="009E7993">
        <w:rPr>
          <w:rFonts w:ascii="Times New Roman" w:hAnsi="Times New Roman" w:cs="Times New Roman"/>
          <w:iCs/>
          <w:color w:val="000000"/>
          <w:sz w:val="24"/>
          <w:szCs w:val="24"/>
        </w:rPr>
        <w:t>лущение стерни, дискование, вспашку, культ</w:t>
      </w:r>
      <w:r w:rsidRPr="009E7993">
        <w:rPr>
          <w:rFonts w:ascii="Times New Roman" w:hAnsi="Times New Roman" w:cs="Times New Roman"/>
          <w:iCs/>
          <w:color w:val="000000"/>
          <w:sz w:val="24"/>
          <w:szCs w:val="24"/>
        </w:rPr>
        <w:t>и</w:t>
      </w:r>
      <w:r w:rsidRPr="009E7993">
        <w:rPr>
          <w:rFonts w:ascii="Times New Roman" w:hAnsi="Times New Roman" w:cs="Times New Roman"/>
          <w:iCs/>
          <w:color w:val="000000"/>
          <w:sz w:val="24"/>
          <w:szCs w:val="24"/>
        </w:rPr>
        <w:t>вацию.</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 xml:space="preserve">1. </w:t>
      </w:r>
      <w:r w:rsidRPr="009E7993">
        <w:rPr>
          <w:rFonts w:ascii="Times New Roman" w:hAnsi="Times New Roman" w:cs="Times New Roman"/>
          <w:i/>
          <w:color w:val="000000"/>
          <w:sz w:val="24"/>
          <w:szCs w:val="24"/>
        </w:rPr>
        <w:t>Определяют, какой был предшественник</w:t>
      </w:r>
      <w:r w:rsidRPr="009E7993">
        <w:rPr>
          <w:rFonts w:ascii="Times New Roman" w:hAnsi="Times New Roman" w:cs="Times New Roman"/>
          <w:color w:val="000000"/>
          <w:sz w:val="24"/>
          <w:szCs w:val="24"/>
        </w:rPr>
        <w:t xml:space="preserve"> (л</w:t>
      </w:r>
      <w:r w:rsidRPr="009E7993">
        <w:rPr>
          <w:rFonts w:ascii="Times New Roman" w:hAnsi="Times New Roman" w:cs="Times New Roman"/>
          <w:sz w:val="24"/>
          <w:szCs w:val="24"/>
        </w:rPr>
        <w:t>учшим предшественником под са</w:t>
      </w:r>
      <w:r w:rsidR="00584FE3">
        <w:rPr>
          <w:rFonts w:ascii="Times New Roman" w:hAnsi="Times New Roman" w:cs="Times New Roman"/>
          <w:sz w:val="24"/>
          <w:szCs w:val="24"/>
        </w:rPr>
        <w:t xml:space="preserve">харную свеклу являются </w:t>
      </w:r>
      <w:r w:rsidRPr="009E7993">
        <w:rPr>
          <w:rFonts w:ascii="Times New Roman" w:hAnsi="Times New Roman" w:cs="Times New Roman"/>
          <w:sz w:val="24"/>
          <w:szCs w:val="24"/>
        </w:rPr>
        <w:t>озимые зерновые, яровые зернобобовые (горох))</w:t>
      </w:r>
      <w:r w:rsidRPr="009E7993">
        <w:rPr>
          <w:rFonts w:ascii="Times New Roman" w:hAnsi="Times New Roman" w:cs="Times New Roman"/>
          <w:color w:val="000000"/>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color w:val="000000"/>
          <w:sz w:val="24"/>
          <w:szCs w:val="24"/>
        </w:rPr>
        <w:t xml:space="preserve">Проводят </w:t>
      </w:r>
      <w:r w:rsidRPr="009E7993">
        <w:rPr>
          <w:rFonts w:ascii="Times New Roman" w:hAnsi="Times New Roman" w:cs="Times New Roman"/>
          <w:i/>
          <w:sz w:val="24"/>
          <w:szCs w:val="24"/>
        </w:rPr>
        <w:t xml:space="preserve">лущение </w:t>
      </w:r>
      <w:r w:rsidRPr="009E7993">
        <w:rPr>
          <w:rFonts w:ascii="Times New Roman" w:hAnsi="Times New Roman" w:cs="Times New Roman"/>
          <w:sz w:val="24"/>
          <w:szCs w:val="24"/>
        </w:rPr>
        <w:t>стерни дисковыми лущильниками ЛДГ-5, ЛДГ-10, агрегатируемыми с тракторами ДТ-75,</w:t>
      </w:r>
      <w:r w:rsidR="00584FE3">
        <w:rPr>
          <w:rFonts w:ascii="Times New Roman" w:hAnsi="Times New Roman" w:cs="Times New Roman"/>
          <w:sz w:val="24"/>
          <w:szCs w:val="24"/>
        </w:rPr>
        <w:t xml:space="preserve"> Т-150К, МТЗ-1221, на глубину 8–</w:t>
      </w:r>
      <w:smartTag w:uri="urn:schemas-microsoft-com:office:smarttags" w:element="metricconverter">
        <w:smartTagPr>
          <w:attr w:name="ProductID" w:val="10 см"/>
        </w:smartTagPr>
        <w:r w:rsidRPr="009E7993">
          <w:rPr>
            <w:rFonts w:ascii="Times New Roman" w:hAnsi="Times New Roman" w:cs="Times New Roman"/>
            <w:sz w:val="24"/>
            <w:szCs w:val="24"/>
          </w:rPr>
          <w:t>10 см</w:t>
        </w:r>
      </w:smartTag>
      <w:r w:rsidRPr="009E7993">
        <w:rPr>
          <w:rFonts w:ascii="Times New Roman" w:hAnsi="Times New Roman" w:cs="Times New Roman"/>
          <w:sz w:val="24"/>
          <w:szCs w:val="24"/>
        </w:rPr>
        <w:t xml:space="preserve"> (часовая производительность агрегатов соответственно 4 и </w:t>
      </w:r>
      <w:smartTag w:uri="urn:schemas-microsoft-com:office:smarttags" w:element="metricconverter">
        <w:smartTagPr>
          <w:attr w:name="ProductID" w:val="10 га"/>
        </w:smartTagPr>
        <w:r w:rsidRPr="009E7993">
          <w:rPr>
            <w:rFonts w:ascii="Times New Roman" w:hAnsi="Times New Roman" w:cs="Times New Roman"/>
            <w:sz w:val="24"/>
            <w:szCs w:val="24"/>
          </w:rPr>
          <w:t>10 га</w:t>
        </w:r>
      </w:smartTag>
      <w:r w:rsidRPr="009E7993">
        <w:rPr>
          <w:rFonts w:ascii="Times New Roman" w:hAnsi="Times New Roman" w:cs="Times New Roman"/>
          <w:sz w:val="24"/>
          <w:szCs w:val="24"/>
        </w:rPr>
        <w:t>)</w:t>
      </w:r>
      <w:r w:rsidR="00584FE3">
        <w:rPr>
          <w:rFonts w:ascii="Times New Roman" w:hAnsi="Times New Roman" w:cs="Times New Roman"/>
          <w:color w:val="000000"/>
          <w:sz w:val="24"/>
          <w:szCs w:val="24"/>
        </w:rPr>
        <w:t>, затем вносят органические (40–60 т/га) и минеральные (250–</w:t>
      </w:r>
      <w:smartTag w:uri="urn:schemas-microsoft-com:office:smarttags" w:element="metricconverter">
        <w:smartTagPr>
          <w:attr w:name="ProductID" w:val="300 кг"/>
        </w:smartTagPr>
        <w:r w:rsidRPr="009E7993">
          <w:rPr>
            <w:rFonts w:ascii="Times New Roman" w:hAnsi="Times New Roman" w:cs="Times New Roman"/>
            <w:color w:val="000000"/>
            <w:sz w:val="24"/>
            <w:szCs w:val="24"/>
          </w:rPr>
          <w:t>300 кг</w:t>
        </w:r>
      </w:smartTag>
      <w:r w:rsidRPr="009E7993">
        <w:rPr>
          <w:rFonts w:ascii="Times New Roman" w:hAnsi="Times New Roman" w:cs="Times New Roman"/>
          <w:color w:val="000000"/>
          <w:sz w:val="24"/>
          <w:szCs w:val="24"/>
        </w:rPr>
        <w:t xml:space="preserve"> д.в. </w:t>
      </w:r>
      <w:r w:rsidRPr="009E7993">
        <w:rPr>
          <w:rFonts w:ascii="Times New Roman" w:hAnsi="Times New Roman" w:cs="Times New Roman"/>
          <w:color w:val="000000"/>
          <w:sz w:val="24"/>
          <w:szCs w:val="24"/>
          <w:lang w:val="en-US"/>
        </w:rPr>
        <w:t>NPK</w:t>
      </w:r>
      <w:r w:rsidRPr="009E7993">
        <w:rPr>
          <w:rFonts w:ascii="Times New Roman" w:hAnsi="Times New Roman" w:cs="Times New Roman"/>
          <w:color w:val="000000"/>
          <w:sz w:val="24"/>
          <w:szCs w:val="24"/>
        </w:rPr>
        <w:t xml:space="preserve">) удобрению с последующей вспашкой </w:t>
      </w:r>
      <w:r w:rsidRPr="009E7993">
        <w:rPr>
          <w:rFonts w:ascii="Times New Roman" w:hAnsi="Times New Roman" w:cs="Times New Roman"/>
          <w:sz w:val="24"/>
          <w:szCs w:val="24"/>
        </w:rPr>
        <w:t>плугами на глу</w:t>
      </w:r>
      <w:r w:rsidR="00584FE3">
        <w:rPr>
          <w:rFonts w:ascii="Times New Roman" w:hAnsi="Times New Roman" w:cs="Times New Roman"/>
          <w:sz w:val="24"/>
          <w:szCs w:val="24"/>
        </w:rPr>
        <w:t>бину 32–</w:t>
      </w:r>
      <w:smartTag w:uri="urn:schemas-microsoft-com:office:smarttags" w:element="metricconverter">
        <w:smartTagPr>
          <w:attr w:name="ProductID" w:val="35 см"/>
        </w:smartTagPr>
        <w:r w:rsidRPr="009E7993">
          <w:rPr>
            <w:rFonts w:ascii="Times New Roman" w:hAnsi="Times New Roman" w:cs="Times New Roman"/>
            <w:sz w:val="24"/>
            <w:szCs w:val="24"/>
          </w:rPr>
          <w:t>35 см</w:t>
        </w:r>
      </w:smartTag>
      <w:r w:rsidRPr="009E7993">
        <w:rPr>
          <w:rFonts w:ascii="Times New Roman" w:hAnsi="Times New Roman" w:cs="Times New Roman"/>
          <w:sz w:val="24"/>
          <w:szCs w:val="24"/>
        </w:rPr>
        <w:t xml:space="preserve"> пахотного слоя</w:t>
      </w:r>
      <w:r w:rsidRPr="009E7993">
        <w:rPr>
          <w:rFonts w:ascii="Times New Roman" w:hAnsi="Times New Roman" w:cs="Times New Roman"/>
          <w:color w:val="000000"/>
          <w:sz w:val="24"/>
          <w:szCs w:val="24"/>
        </w:rPr>
        <w:t xml:space="preserve"> (ПЛП-6-35, ПЛН-5-35, Л-110-4). Перед пахотой поле разбивают на загоны,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 xml:space="preserve">2. После вспашки, а так же после появления сорняков проводят </w:t>
      </w:r>
      <w:r w:rsidRPr="009E7993">
        <w:rPr>
          <w:rFonts w:ascii="Times New Roman" w:hAnsi="Times New Roman" w:cs="Times New Roman"/>
          <w:i/>
          <w:spacing w:val="-1"/>
          <w:sz w:val="24"/>
          <w:szCs w:val="24"/>
        </w:rPr>
        <w:t>культивацию</w:t>
      </w:r>
      <w:r w:rsidRPr="009E7993">
        <w:rPr>
          <w:rFonts w:ascii="Times New Roman" w:hAnsi="Times New Roman" w:cs="Times New Roman"/>
          <w:spacing w:val="-1"/>
          <w:sz w:val="24"/>
          <w:szCs w:val="24"/>
        </w:rPr>
        <w:t xml:space="preserve"> на глубину 8–</w:t>
      </w:r>
      <w:smartTag w:uri="urn:schemas-microsoft-com:office:smarttags" w:element="metricconverter">
        <w:smartTagPr>
          <w:attr w:name="ProductID" w:val="10 см"/>
        </w:smartTagPr>
        <w:r w:rsidRPr="009E7993">
          <w:rPr>
            <w:rFonts w:ascii="Times New Roman" w:hAnsi="Times New Roman" w:cs="Times New Roman"/>
            <w:spacing w:val="-1"/>
            <w:sz w:val="24"/>
            <w:szCs w:val="24"/>
          </w:rPr>
          <w:t>10 см</w:t>
        </w:r>
      </w:smartTag>
      <w:r w:rsidRPr="009E7993">
        <w:rPr>
          <w:rFonts w:ascii="Times New Roman" w:hAnsi="Times New Roman" w:cs="Times New Roman"/>
          <w:spacing w:val="-1"/>
          <w:sz w:val="24"/>
          <w:szCs w:val="24"/>
        </w:rPr>
        <w:t xml:space="preserve"> культиваторами КПС-4 (8).</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 xml:space="preserve">3. За две недели до заморозков проводят </w:t>
      </w:r>
      <w:r w:rsidRPr="009E7993">
        <w:rPr>
          <w:rFonts w:ascii="Times New Roman" w:hAnsi="Times New Roman" w:cs="Times New Roman"/>
          <w:i/>
          <w:spacing w:val="-1"/>
          <w:sz w:val="24"/>
          <w:szCs w:val="24"/>
        </w:rPr>
        <w:t xml:space="preserve">безотвальное рыхление почвы </w:t>
      </w:r>
      <w:r w:rsidRPr="009E7993">
        <w:rPr>
          <w:rFonts w:ascii="Times New Roman" w:hAnsi="Times New Roman" w:cs="Times New Roman"/>
          <w:spacing w:val="-1"/>
          <w:sz w:val="24"/>
          <w:szCs w:val="24"/>
        </w:rPr>
        <w:t>на глубину 16–</w:t>
      </w:r>
      <w:smartTag w:uri="urn:schemas-microsoft-com:office:smarttags" w:element="metricconverter">
        <w:smartTagPr>
          <w:attr w:name="ProductID" w:val="20 см"/>
        </w:smartTagPr>
        <w:r w:rsidRPr="009E7993">
          <w:rPr>
            <w:rFonts w:ascii="Times New Roman" w:hAnsi="Times New Roman" w:cs="Times New Roman"/>
            <w:spacing w:val="-1"/>
            <w:sz w:val="24"/>
            <w:szCs w:val="24"/>
          </w:rPr>
          <w:t>20 см</w:t>
        </w:r>
      </w:smartTag>
      <w:r w:rsidRPr="009E7993">
        <w:rPr>
          <w:rFonts w:ascii="Times New Roman" w:hAnsi="Times New Roman" w:cs="Times New Roman"/>
          <w:spacing w:val="-1"/>
          <w:sz w:val="24"/>
          <w:szCs w:val="24"/>
        </w:rPr>
        <w:t xml:space="preserve"> лущильниками или плоскорезами.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i/>
          <w:spacing w:val="-1"/>
          <w:sz w:val="24"/>
          <w:szCs w:val="24"/>
        </w:rPr>
        <w:t xml:space="preserve">Предпосевная обработка почвы включает </w:t>
      </w:r>
      <w:r w:rsidRPr="009E7993">
        <w:rPr>
          <w:rFonts w:ascii="Times New Roman" w:hAnsi="Times New Roman" w:cs="Times New Roman"/>
          <w:color w:val="000000"/>
          <w:sz w:val="24"/>
          <w:szCs w:val="24"/>
        </w:rPr>
        <w:t xml:space="preserve"> </w:t>
      </w:r>
      <w:r w:rsidRPr="009E7993">
        <w:rPr>
          <w:rFonts w:ascii="Times New Roman" w:hAnsi="Times New Roman" w:cs="Times New Roman"/>
          <w:iCs/>
          <w:color w:val="000000"/>
          <w:sz w:val="24"/>
          <w:szCs w:val="24"/>
        </w:rPr>
        <w:t>культивацию и внесение гербицидов.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Cs/>
          <w:color w:val="000000"/>
          <w:sz w:val="24"/>
          <w:szCs w:val="24"/>
        </w:rPr>
        <w:t>Культивацию проводится культиваторами КПС-4 (8) или</w:t>
      </w:r>
      <w:r w:rsidRPr="009E7993">
        <w:rPr>
          <w:rFonts w:ascii="Times New Roman" w:hAnsi="Times New Roman" w:cs="Times New Roman"/>
          <w:sz w:val="24"/>
          <w:szCs w:val="24"/>
        </w:rPr>
        <w:t xml:space="preserve"> комбинированными агрегат</w:t>
      </w:r>
      <w:r w:rsidRPr="009E7993">
        <w:rPr>
          <w:rFonts w:ascii="Times New Roman" w:hAnsi="Times New Roman" w:cs="Times New Roman"/>
          <w:sz w:val="24"/>
          <w:szCs w:val="24"/>
        </w:rPr>
        <w:t>а</w:t>
      </w:r>
      <w:r w:rsidRPr="009E7993">
        <w:rPr>
          <w:rFonts w:ascii="Times New Roman" w:hAnsi="Times New Roman" w:cs="Times New Roman"/>
          <w:sz w:val="24"/>
          <w:szCs w:val="24"/>
        </w:rPr>
        <w:t>ми РВК-3 и др.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z w:val="24"/>
          <w:szCs w:val="24"/>
        </w:rPr>
        <w:t>Внесение гербицидов осуществляется ОПШ-15, ОН-400 и др.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pacing w:val="-1"/>
          <w:sz w:val="24"/>
          <w:szCs w:val="24"/>
        </w:rPr>
        <w:t>Посев и уход за посевами.</w:t>
      </w:r>
      <w:r w:rsidRPr="009E7993">
        <w:rPr>
          <w:rFonts w:ascii="Times New Roman" w:hAnsi="Times New Roman" w:cs="Times New Roman"/>
          <w:spacing w:val="-1"/>
          <w:sz w:val="24"/>
          <w:szCs w:val="24"/>
        </w:rPr>
        <w:t xml:space="preserve"> </w:t>
      </w:r>
      <w:r w:rsidRPr="009E7993">
        <w:rPr>
          <w:rFonts w:ascii="Times New Roman" w:hAnsi="Times New Roman" w:cs="Times New Roman"/>
          <w:sz w:val="24"/>
          <w:szCs w:val="24"/>
        </w:rPr>
        <w:t xml:space="preserve">Для сева используют протравленные калиброванные семена 3,5–4,5 или 4–5,5 мм. Сев следует начинать после прогрева почвы на глубине 5–7 см до 6–8° С (конец апреля) и провести за 3–4 дня сеялкой </w:t>
      </w:r>
      <w:r w:rsidRPr="009E7993">
        <w:rPr>
          <w:rFonts w:ascii="Times New Roman" w:hAnsi="Times New Roman" w:cs="Times New Roman"/>
          <w:spacing w:val="-1"/>
          <w:sz w:val="24"/>
          <w:szCs w:val="24"/>
        </w:rPr>
        <w:t>ССТ-12А и др</w:t>
      </w:r>
      <w:r w:rsidRPr="009E7993">
        <w:rPr>
          <w:rFonts w:ascii="Times New Roman" w:hAnsi="Times New Roman" w:cs="Times New Roman"/>
          <w:sz w:val="24"/>
          <w:szCs w:val="24"/>
        </w:rPr>
        <w:t>. Сеялки позволяют одновр</w:t>
      </w:r>
      <w:r w:rsidRPr="009E7993">
        <w:rPr>
          <w:rFonts w:ascii="Times New Roman" w:hAnsi="Times New Roman" w:cs="Times New Roman"/>
          <w:sz w:val="24"/>
          <w:szCs w:val="24"/>
        </w:rPr>
        <w:t>е</w:t>
      </w:r>
      <w:r w:rsidRPr="009E7993">
        <w:rPr>
          <w:rFonts w:ascii="Times New Roman" w:hAnsi="Times New Roman" w:cs="Times New Roman"/>
          <w:sz w:val="24"/>
          <w:szCs w:val="24"/>
        </w:rPr>
        <w:t>менно с севом вносить и минеральные удобрения.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4"/>
          <w:sz w:val="24"/>
          <w:szCs w:val="24"/>
        </w:rPr>
      </w:pPr>
      <w:r w:rsidRPr="00E06D63">
        <w:rPr>
          <w:rFonts w:ascii="Times New Roman" w:hAnsi="Times New Roman" w:cs="Times New Roman"/>
          <w:sz w:val="24"/>
          <w:szCs w:val="24"/>
        </w:rPr>
        <w:t>Применяют 2 способа посева:</w:t>
      </w:r>
      <w:r w:rsidRPr="009E7993">
        <w:rPr>
          <w:rFonts w:ascii="Times New Roman" w:hAnsi="Times New Roman" w:cs="Times New Roman"/>
          <w:sz w:val="24"/>
          <w:szCs w:val="24"/>
        </w:rPr>
        <w:t xml:space="preserve"> </w:t>
      </w:r>
      <w:r w:rsidRPr="00E06D63">
        <w:rPr>
          <w:rFonts w:ascii="Times New Roman" w:hAnsi="Times New Roman" w:cs="Times New Roman"/>
          <w:i/>
          <w:sz w:val="24"/>
          <w:szCs w:val="24"/>
        </w:rPr>
        <w:t>обычный рядовой</w:t>
      </w:r>
      <w:r w:rsidRPr="00E06D63">
        <w:rPr>
          <w:rFonts w:ascii="Times New Roman" w:hAnsi="Times New Roman" w:cs="Times New Roman"/>
          <w:sz w:val="24"/>
          <w:szCs w:val="24"/>
        </w:rPr>
        <w:t xml:space="preserve"> с</w:t>
      </w:r>
      <w:r w:rsidRPr="009E7993">
        <w:rPr>
          <w:rFonts w:ascii="Times New Roman" w:hAnsi="Times New Roman" w:cs="Times New Roman"/>
          <w:sz w:val="24"/>
          <w:szCs w:val="24"/>
        </w:rPr>
        <w:t xml:space="preserve"> междурядьями </w:t>
      </w:r>
      <w:smartTag w:uri="urn:schemas-microsoft-com:office:smarttags" w:element="metricconverter">
        <w:smartTagPr>
          <w:attr w:name="ProductID" w:val="45 см"/>
        </w:smartTagPr>
        <w:r w:rsidRPr="009E7993">
          <w:rPr>
            <w:rFonts w:ascii="Times New Roman" w:hAnsi="Times New Roman" w:cs="Times New Roman"/>
            <w:sz w:val="24"/>
            <w:szCs w:val="24"/>
          </w:rPr>
          <w:t>45 см</w:t>
        </w:r>
      </w:smartTag>
      <w:r w:rsidRPr="009E7993">
        <w:rPr>
          <w:rFonts w:ascii="Times New Roman" w:hAnsi="Times New Roman" w:cs="Times New Roman"/>
          <w:sz w:val="24"/>
          <w:szCs w:val="24"/>
        </w:rPr>
        <w:t xml:space="preserve">. </w:t>
      </w:r>
      <w:r w:rsidRPr="009E7993">
        <w:rPr>
          <w:rFonts w:ascii="Times New Roman" w:hAnsi="Times New Roman" w:cs="Times New Roman"/>
          <w:spacing w:val="-4"/>
          <w:sz w:val="24"/>
          <w:szCs w:val="24"/>
        </w:rPr>
        <w:t>Норма высева – 20-</w:t>
      </w:r>
      <w:smartTag w:uri="urn:schemas-microsoft-com:office:smarttags" w:element="metricconverter">
        <w:smartTagPr>
          <w:attr w:name="ProductID" w:val="25 кг"/>
        </w:smartTagPr>
        <w:r w:rsidRPr="009E7993">
          <w:rPr>
            <w:rFonts w:ascii="Times New Roman" w:hAnsi="Times New Roman" w:cs="Times New Roman"/>
            <w:spacing w:val="-4"/>
            <w:sz w:val="24"/>
            <w:szCs w:val="24"/>
          </w:rPr>
          <w:t>25 кг</w:t>
        </w:r>
      </w:smartTag>
      <w:r w:rsidRPr="009E7993">
        <w:rPr>
          <w:rFonts w:ascii="Times New Roman" w:hAnsi="Times New Roman" w:cs="Times New Roman"/>
          <w:sz w:val="24"/>
          <w:szCs w:val="24"/>
        </w:rPr>
        <w:t>;</w:t>
      </w:r>
      <w:r w:rsidR="00E06D63">
        <w:rPr>
          <w:rFonts w:ascii="Times New Roman" w:hAnsi="Times New Roman" w:cs="Times New Roman"/>
          <w:sz w:val="24"/>
          <w:szCs w:val="24"/>
        </w:rPr>
        <w:t xml:space="preserve"> </w:t>
      </w:r>
      <w:r w:rsidRPr="00E06D63">
        <w:rPr>
          <w:rFonts w:ascii="Times New Roman" w:hAnsi="Times New Roman" w:cs="Times New Roman"/>
          <w:i/>
          <w:sz w:val="24"/>
          <w:szCs w:val="24"/>
        </w:rPr>
        <w:t>пунктирный</w:t>
      </w:r>
      <w:r w:rsidRPr="00E06D63">
        <w:rPr>
          <w:rFonts w:ascii="Times New Roman" w:hAnsi="Times New Roman" w:cs="Times New Roman"/>
          <w:sz w:val="24"/>
          <w:szCs w:val="24"/>
        </w:rPr>
        <w:t xml:space="preserve"> </w:t>
      </w:r>
      <w:r w:rsidRPr="009E7993">
        <w:rPr>
          <w:rFonts w:ascii="Times New Roman" w:hAnsi="Times New Roman" w:cs="Times New Roman"/>
          <w:sz w:val="24"/>
          <w:szCs w:val="24"/>
        </w:rPr>
        <w:t xml:space="preserve">с высевом одноростковых семян </w:t>
      </w:r>
      <w:r w:rsidRPr="009E7993">
        <w:rPr>
          <w:rFonts w:ascii="Times New Roman" w:hAnsi="Times New Roman" w:cs="Times New Roman"/>
          <w:spacing w:val="-4"/>
          <w:sz w:val="24"/>
          <w:szCs w:val="24"/>
        </w:rPr>
        <w:t xml:space="preserve">в рядках через </w:t>
      </w:r>
      <w:smartTag w:uri="urn:schemas-microsoft-com:office:smarttags" w:element="metricconverter">
        <w:smartTagPr>
          <w:attr w:name="ProductID" w:val="2,5 см"/>
        </w:smartTagPr>
        <w:r w:rsidRPr="009E7993">
          <w:rPr>
            <w:rFonts w:ascii="Times New Roman" w:hAnsi="Times New Roman" w:cs="Times New Roman"/>
            <w:spacing w:val="-4"/>
            <w:sz w:val="24"/>
            <w:szCs w:val="24"/>
          </w:rPr>
          <w:t>2,5 см</w:t>
        </w:r>
      </w:smartTag>
      <w:r w:rsidRPr="009E7993">
        <w:rPr>
          <w:rFonts w:ascii="Times New Roman" w:hAnsi="Times New Roman" w:cs="Times New Roman"/>
          <w:spacing w:val="-4"/>
          <w:sz w:val="24"/>
          <w:szCs w:val="24"/>
        </w:rPr>
        <w:t>. Норма высева – 8-</w:t>
      </w:r>
      <w:smartTag w:uri="urn:schemas-microsoft-com:office:smarttags" w:element="metricconverter">
        <w:smartTagPr>
          <w:attr w:name="ProductID" w:val="10 кг"/>
        </w:smartTagPr>
        <w:r w:rsidRPr="009E7993">
          <w:rPr>
            <w:rFonts w:ascii="Times New Roman" w:hAnsi="Times New Roman" w:cs="Times New Roman"/>
            <w:spacing w:val="-4"/>
            <w:sz w:val="24"/>
            <w:szCs w:val="24"/>
          </w:rPr>
          <w:t>10 кг</w:t>
        </w:r>
      </w:smartTag>
      <w:r w:rsidRPr="009E7993">
        <w:rPr>
          <w:rFonts w:ascii="Times New Roman" w:hAnsi="Times New Roman" w:cs="Times New Roman"/>
          <w:spacing w:val="-4"/>
          <w:sz w:val="24"/>
          <w:szCs w:val="24"/>
        </w:rPr>
        <w:t>.</w:t>
      </w:r>
      <w:r w:rsidR="00E06D63">
        <w:rPr>
          <w:rFonts w:ascii="Times New Roman" w:hAnsi="Times New Roman" w:cs="Times New Roman"/>
          <w:spacing w:val="-4"/>
          <w:sz w:val="24"/>
          <w:szCs w:val="24"/>
        </w:rPr>
        <w:t xml:space="preserve"> </w:t>
      </w:r>
      <w:r w:rsidRPr="009E7993">
        <w:rPr>
          <w:rFonts w:ascii="Times New Roman" w:hAnsi="Times New Roman" w:cs="Times New Roman"/>
          <w:spacing w:val="-4"/>
          <w:sz w:val="24"/>
          <w:szCs w:val="24"/>
        </w:rPr>
        <w:t>Семена заделывают на глубину 3–</w:t>
      </w:r>
      <w:smartTag w:uri="urn:schemas-microsoft-com:office:smarttags" w:element="metricconverter">
        <w:smartTagPr>
          <w:attr w:name="ProductID" w:val="3,5 см"/>
        </w:smartTagPr>
        <w:r w:rsidRPr="009E7993">
          <w:rPr>
            <w:rFonts w:ascii="Times New Roman" w:hAnsi="Times New Roman" w:cs="Times New Roman"/>
            <w:spacing w:val="-4"/>
            <w:sz w:val="24"/>
            <w:szCs w:val="24"/>
          </w:rPr>
          <w:t>3,5 см</w:t>
        </w:r>
      </w:smartTag>
      <w:r w:rsidRPr="009E7993">
        <w:rPr>
          <w:rFonts w:ascii="Times New Roman" w:hAnsi="Times New Roman" w:cs="Times New Roman"/>
          <w:spacing w:val="-4"/>
          <w:sz w:val="24"/>
          <w:szCs w:val="24"/>
        </w:rPr>
        <w:t xml:space="preserve"> во влажную почву.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Вслед за посевом почву прикатывают кольчато-зубчатыми катками в агрегате с по</w:t>
      </w:r>
      <w:r w:rsidR="00E06D63">
        <w:rPr>
          <w:rFonts w:ascii="Times New Roman" w:hAnsi="Times New Roman" w:cs="Times New Roman"/>
          <w:spacing w:val="-1"/>
          <w:sz w:val="24"/>
          <w:szCs w:val="24"/>
        </w:rPr>
        <w:t>се</w:t>
      </w:r>
      <w:r w:rsidR="00E06D63">
        <w:rPr>
          <w:rFonts w:ascii="Times New Roman" w:hAnsi="Times New Roman" w:cs="Times New Roman"/>
          <w:spacing w:val="-1"/>
          <w:sz w:val="24"/>
          <w:szCs w:val="24"/>
        </w:rPr>
        <w:t>в</w:t>
      </w:r>
      <w:r w:rsidR="00E06D63">
        <w:rPr>
          <w:rFonts w:ascii="Times New Roman" w:hAnsi="Times New Roman" w:cs="Times New Roman"/>
          <w:spacing w:val="-1"/>
          <w:sz w:val="24"/>
          <w:szCs w:val="24"/>
        </w:rPr>
        <w:t>ными боро</w:t>
      </w:r>
      <w:r w:rsidRPr="009E7993">
        <w:rPr>
          <w:rFonts w:ascii="Times New Roman" w:hAnsi="Times New Roman" w:cs="Times New Roman"/>
          <w:spacing w:val="-1"/>
          <w:sz w:val="24"/>
          <w:szCs w:val="24"/>
        </w:rPr>
        <w:t>нами.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b/>
          <w:i/>
          <w:spacing w:val="-1"/>
          <w:sz w:val="24"/>
          <w:szCs w:val="24"/>
        </w:rPr>
        <w:t>Уход за сахарной свеклой</w:t>
      </w:r>
      <w:r w:rsidRPr="009E7993">
        <w:rPr>
          <w:rFonts w:ascii="Times New Roman" w:hAnsi="Times New Roman" w:cs="Times New Roman"/>
          <w:i/>
          <w:spacing w:val="-1"/>
          <w:sz w:val="24"/>
          <w:szCs w:val="24"/>
        </w:rPr>
        <w:t xml:space="preserve"> включает</w:t>
      </w:r>
      <w:r w:rsidRPr="009E7993">
        <w:rPr>
          <w:rFonts w:ascii="Times New Roman" w:hAnsi="Times New Roman" w:cs="Times New Roman"/>
          <w:spacing w:val="-1"/>
          <w:sz w:val="24"/>
          <w:szCs w:val="24"/>
        </w:rPr>
        <w:t xml:space="preserve">: </w:t>
      </w:r>
      <w:r w:rsidRPr="009E7993">
        <w:rPr>
          <w:rFonts w:ascii="Times New Roman" w:hAnsi="Times New Roman" w:cs="Times New Roman"/>
          <w:sz w:val="24"/>
          <w:szCs w:val="24"/>
        </w:rPr>
        <w:t>прополку и прореживание посевов, обработку против вредителей и болезней.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Прополку и прореживание проводят в следующей последовательности</w:t>
      </w:r>
      <w:r w:rsidRPr="009E7993">
        <w:rPr>
          <w:rFonts w:ascii="Times New Roman" w:hAnsi="Times New Roman" w:cs="Times New Roman"/>
          <w:sz w:val="24"/>
          <w:szCs w:val="24"/>
        </w:rPr>
        <w:t>:</w:t>
      </w:r>
    </w:p>
    <w:p w:rsidR="00412AE6" w:rsidRPr="009E7993" w:rsidRDefault="00412AE6" w:rsidP="00FF0EEB">
      <w:pPr>
        <w:widowControl w:val="0"/>
        <w:numPr>
          <w:ilvl w:val="0"/>
          <w:numId w:val="1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5"/>
          <w:sz w:val="24"/>
          <w:szCs w:val="24"/>
        </w:rPr>
      </w:pPr>
      <w:r w:rsidRPr="009E7993">
        <w:rPr>
          <w:rFonts w:ascii="Times New Roman" w:hAnsi="Times New Roman" w:cs="Times New Roman"/>
          <w:sz w:val="24"/>
          <w:szCs w:val="24"/>
        </w:rPr>
        <w:t>сплошное довсходовое рыхление посевов для уничтожения сорняков и появления дружных всходов. Для этого исполь</w:t>
      </w:r>
      <w:r w:rsidRPr="009E7993">
        <w:rPr>
          <w:rFonts w:ascii="Times New Roman" w:hAnsi="Times New Roman" w:cs="Times New Roman"/>
          <w:spacing w:val="-1"/>
          <w:sz w:val="24"/>
          <w:szCs w:val="24"/>
        </w:rPr>
        <w:t>зуются бороны или культиватор УСМК-5,4А (Б, В), об</w:t>
      </w:r>
      <w:r w:rsidRPr="009E7993">
        <w:rPr>
          <w:rFonts w:ascii="Times New Roman" w:hAnsi="Times New Roman" w:cs="Times New Roman"/>
          <w:spacing w:val="-1"/>
          <w:sz w:val="24"/>
          <w:szCs w:val="24"/>
        </w:rPr>
        <w:t>о</w:t>
      </w:r>
      <w:r w:rsidRPr="009E7993">
        <w:rPr>
          <w:rFonts w:ascii="Times New Roman" w:hAnsi="Times New Roman" w:cs="Times New Roman"/>
          <w:spacing w:val="-1"/>
          <w:sz w:val="24"/>
          <w:szCs w:val="24"/>
        </w:rPr>
        <w:t>рудован</w:t>
      </w:r>
      <w:r w:rsidRPr="009E7993">
        <w:rPr>
          <w:rFonts w:ascii="Times New Roman" w:hAnsi="Times New Roman" w:cs="Times New Roman"/>
          <w:sz w:val="24"/>
          <w:szCs w:val="24"/>
        </w:rPr>
        <w:t>ный ротационными рабочими органами;</w:t>
      </w:r>
    </w:p>
    <w:p w:rsidR="00412AE6" w:rsidRPr="009E7993" w:rsidRDefault="00412AE6" w:rsidP="00FF0EEB">
      <w:pPr>
        <w:widowControl w:val="0"/>
        <w:numPr>
          <w:ilvl w:val="0"/>
          <w:numId w:val="1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6"/>
          <w:sz w:val="24"/>
          <w:szCs w:val="24"/>
        </w:rPr>
      </w:pPr>
      <w:r w:rsidRPr="009E7993">
        <w:rPr>
          <w:rFonts w:ascii="Times New Roman" w:hAnsi="Times New Roman" w:cs="Times New Roman"/>
          <w:sz w:val="24"/>
          <w:szCs w:val="24"/>
        </w:rPr>
        <w:t>послевсходовая шаровка посевов - продольное мелкое рыхление междурядий кул</w:t>
      </w:r>
      <w:r w:rsidRPr="009E7993">
        <w:rPr>
          <w:rFonts w:ascii="Times New Roman" w:hAnsi="Times New Roman" w:cs="Times New Roman"/>
          <w:sz w:val="24"/>
          <w:szCs w:val="24"/>
        </w:rPr>
        <w:t>ь</w:t>
      </w:r>
      <w:r w:rsidRPr="009E7993">
        <w:rPr>
          <w:rFonts w:ascii="Times New Roman" w:hAnsi="Times New Roman" w:cs="Times New Roman"/>
          <w:sz w:val="24"/>
          <w:szCs w:val="24"/>
        </w:rPr>
        <w:lastRenderedPageBreak/>
        <w:t>тиватором, оборудованным лапами-бритвами, ротационными рабочими органами для рядков и защитными дисками;</w:t>
      </w:r>
    </w:p>
    <w:p w:rsidR="00412AE6" w:rsidRPr="009E7993" w:rsidRDefault="00412AE6" w:rsidP="00FF0EEB">
      <w:pPr>
        <w:widowControl w:val="0"/>
        <w:numPr>
          <w:ilvl w:val="0"/>
          <w:numId w:val="1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5"/>
          <w:sz w:val="24"/>
          <w:szCs w:val="24"/>
        </w:rPr>
      </w:pPr>
      <w:r w:rsidRPr="009E7993">
        <w:rPr>
          <w:rFonts w:ascii="Times New Roman" w:hAnsi="Times New Roman" w:cs="Times New Roman"/>
          <w:spacing w:val="-2"/>
          <w:sz w:val="24"/>
          <w:szCs w:val="24"/>
        </w:rPr>
        <w:t>поперечное боронование в фазе развитой вилочки при об</w:t>
      </w:r>
      <w:r w:rsidRPr="009E7993">
        <w:rPr>
          <w:rFonts w:ascii="Times New Roman" w:hAnsi="Times New Roman" w:cs="Times New Roman"/>
          <w:spacing w:val="-1"/>
          <w:sz w:val="24"/>
          <w:szCs w:val="24"/>
        </w:rPr>
        <w:t>разовании первой пары настоящих листочков. При этом уничто</w:t>
      </w:r>
      <w:r w:rsidRPr="009E7993">
        <w:rPr>
          <w:rFonts w:ascii="Times New Roman" w:hAnsi="Times New Roman" w:cs="Times New Roman"/>
          <w:sz w:val="24"/>
          <w:szCs w:val="24"/>
        </w:rPr>
        <w:t>жается до 80–95% сорняков и на 20–25% прорежив</w:t>
      </w:r>
      <w:r w:rsidRPr="009E7993">
        <w:rPr>
          <w:rFonts w:ascii="Times New Roman" w:hAnsi="Times New Roman" w:cs="Times New Roman"/>
          <w:sz w:val="24"/>
          <w:szCs w:val="24"/>
        </w:rPr>
        <w:t>а</w:t>
      </w:r>
      <w:r w:rsidRPr="009E7993">
        <w:rPr>
          <w:rFonts w:ascii="Times New Roman" w:hAnsi="Times New Roman" w:cs="Times New Roman"/>
          <w:sz w:val="24"/>
          <w:szCs w:val="24"/>
        </w:rPr>
        <w:t>ются посевы;</w:t>
      </w:r>
    </w:p>
    <w:p w:rsidR="00412AE6" w:rsidRPr="009E7993" w:rsidRDefault="00412AE6" w:rsidP="00FF0EEB">
      <w:pPr>
        <w:widowControl w:val="0"/>
        <w:numPr>
          <w:ilvl w:val="0"/>
          <w:numId w:val="1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5"/>
          <w:sz w:val="24"/>
          <w:szCs w:val="24"/>
        </w:rPr>
      </w:pPr>
      <w:r w:rsidRPr="009E7993">
        <w:rPr>
          <w:rFonts w:ascii="Times New Roman" w:hAnsi="Times New Roman" w:cs="Times New Roman"/>
          <w:spacing w:val="-2"/>
          <w:sz w:val="24"/>
          <w:szCs w:val="24"/>
        </w:rPr>
        <w:t>механизированное формирование густоты посевов (буке</w:t>
      </w:r>
      <w:r w:rsidRPr="009E7993">
        <w:rPr>
          <w:rFonts w:ascii="Times New Roman" w:hAnsi="Times New Roman" w:cs="Times New Roman"/>
          <w:sz w:val="24"/>
          <w:szCs w:val="24"/>
        </w:rPr>
        <w:t>тировка);</w:t>
      </w:r>
    </w:p>
    <w:p w:rsidR="00412AE6" w:rsidRPr="009E7993" w:rsidRDefault="00412AE6" w:rsidP="00FF0EEB">
      <w:pPr>
        <w:widowControl w:val="0"/>
        <w:numPr>
          <w:ilvl w:val="0"/>
          <w:numId w:val="1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5"/>
          <w:sz w:val="24"/>
          <w:szCs w:val="24"/>
        </w:rPr>
      </w:pPr>
      <w:r w:rsidRPr="009E7993">
        <w:rPr>
          <w:rFonts w:ascii="Times New Roman" w:hAnsi="Times New Roman" w:cs="Times New Roman"/>
          <w:sz w:val="24"/>
          <w:szCs w:val="24"/>
        </w:rPr>
        <w:t>разборка букетов с оставлением в каждом одного растения;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6) продольное и поперечное рыхления с целью квадратно-</w:t>
      </w:r>
      <w:r w:rsidRPr="009E7993">
        <w:rPr>
          <w:rFonts w:ascii="Times New Roman" w:hAnsi="Times New Roman" w:cs="Times New Roman"/>
          <w:spacing w:val="-1"/>
          <w:sz w:val="24"/>
          <w:szCs w:val="24"/>
        </w:rPr>
        <w:t>гнездового размещения ра</w:t>
      </w:r>
      <w:r w:rsidRPr="009E7993">
        <w:rPr>
          <w:rFonts w:ascii="Times New Roman" w:hAnsi="Times New Roman" w:cs="Times New Roman"/>
          <w:spacing w:val="-1"/>
          <w:sz w:val="24"/>
          <w:szCs w:val="24"/>
        </w:rPr>
        <w:t>с</w:t>
      </w:r>
      <w:r w:rsidRPr="009E7993">
        <w:rPr>
          <w:rFonts w:ascii="Times New Roman" w:hAnsi="Times New Roman" w:cs="Times New Roman"/>
          <w:spacing w:val="-1"/>
          <w:sz w:val="24"/>
          <w:szCs w:val="24"/>
        </w:rPr>
        <w:t xml:space="preserve">тений. Количество рыхлений зависит </w:t>
      </w:r>
      <w:r w:rsidRPr="009E7993">
        <w:rPr>
          <w:rFonts w:ascii="Times New Roman" w:hAnsi="Times New Roman" w:cs="Times New Roman"/>
          <w:sz w:val="24"/>
          <w:szCs w:val="24"/>
        </w:rPr>
        <w:t>от конкретных условий.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Использование почвенных гербицидов исключает необходимость в ручной прополке.</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Обработку против вредителей и болезней</w:t>
      </w:r>
      <w:r w:rsidRPr="009E7993">
        <w:rPr>
          <w:rFonts w:ascii="Times New Roman" w:hAnsi="Times New Roman" w:cs="Times New Roman"/>
          <w:sz w:val="24"/>
          <w:szCs w:val="24"/>
        </w:rPr>
        <w:t xml:space="preserve"> проводят опрыскивателями ОПШ-15, ОН-400 и др. в фазе первой пары настоящих листьев и повторно в фазе трех-четырех листьев.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Уборка</w:t>
      </w:r>
      <w:r w:rsidRPr="009E7993">
        <w:rPr>
          <w:rFonts w:ascii="Times New Roman" w:hAnsi="Times New Roman" w:cs="Times New Roman"/>
          <w:sz w:val="24"/>
          <w:szCs w:val="24"/>
        </w:rPr>
        <w:t>. П</w:t>
      </w:r>
      <w:r w:rsidRPr="009E7993">
        <w:rPr>
          <w:rFonts w:ascii="Times New Roman" w:hAnsi="Times New Roman" w:cs="Times New Roman"/>
          <w:spacing w:val="-1"/>
          <w:sz w:val="24"/>
          <w:szCs w:val="24"/>
        </w:rPr>
        <w:t>роводят в октябре,</w:t>
      </w:r>
      <w:r w:rsidRPr="009E7993">
        <w:rPr>
          <w:rFonts w:ascii="Times New Roman" w:hAnsi="Times New Roman" w:cs="Times New Roman"/>
          <w:sz w:val="24"/>
          <w:szCs w:val="24"/>
        </w:rPr>
        <w:t xml:space="preserve"> приходится 30–45% всех затрат труда.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Способы уборки:</w:t>
      </w:r>
      <w:r w:rsidRPr="009E7993">
        <w:rPr>
          <w:rFonts w:ascii="Times New Roman" w:hAnsi="Times New Roman" w:cs="Times New Roman"/>
          <w:spacing w:val="-1"/>
          <w:sz w:val="24"/>
          <w:szCs w:val="24"/>
        </w:rPr>
        <w:t xml:space="preserve"> </w:t>
      </w:r>
      <w:r w:rsidRPr="009E7993">
        <w:rPr>
          <w:rFonts w:ascii="Times New Roman" w:hAnsi="Times New Roman" w:cs="Times New Roman"/>
          <w:i/>
          <w:spacing w:val="-1"/>
          <w:sz w:val="24"/>
          <w:szCs w:val="24"/>
        </w:rPr>
        <w:t>прямое комбайнирование и раздельный</w:t>
      </w:r>
      <w:r w:rsidRPr="009E7993">
        <w:rPr>
          <w:rFonts w:ascii="Times New Roman" w:hAnsi="Times New Roman" w:cs="Times New Roman"/>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D07AC6">
        <w:rPr>
          <w:rFonts w:ascii="Times New Roman" w:hAnsi="Times New Roman" w:cs="Times New Roman"/>
          <w:b/>
          <w:i/>
          <w:spacing w:val="-1"/>
          <w:sz w:val="24"/>
          <w:szCs w:val="24"/>
        </w:rPr>
        <w:t>Прямое комбайнирование</w:t>
      </w:r>
      <w:r w:rsidRPr="009E7993">
        <w:rPr>
          <w:rFonts w:ascii="Times New Roman" w:hAnsi="Times New Roman" w:cs="Times New Roman"/>
          <w:i/>
          <w:spacing w:val="-1"/>
          <w:sz w:val="24"/>
          <w:szCs w:val="24"/>
        </w:rPr>
        <w:t xml:space="preserve">, </w:t>
      </w:r>
      <w:r w:rsidRPr="009E7993">
        <w:rPr>
          <w:rFonts w:ascii="Times New Roman" w:hAnsi="Times New Roman" w:cs="Times New Roman"/>
          <w:sz w:val="24"/>
          <w:szCs w:val="24"/>
        </w:rPr>
        <w:t xml:space="preserve">за один проход комбайн выполняют все операции по </w:t>
      </w:r>
      <w:r w:rsidRPr="009E7993">
        <w:rPr>
          <w:rFonts w:ascii="Times New Roman" w:hAnsi="Times New Roman" w:cs="Times New Roman"/>
          <w:spacing w:val="-1"/>
          <w:sz w:val="24"/>
          <w:szCs w:val="24"/>
        </w:rPr>
        <w:t>уборке ботвы и корней (КСТ-2А, КСТ-ЗА, СКД-2А).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При </w:t>
      </w:r>
      <w:r w:rsidRPr="00D07AC6">
        <w:rPr>
          <w:rFonts w:ascii="Times New Roman" w:hAnsi="Times New Roman" w:cs="Times New Roman"/>
          <w:b/>
          <w:i/>
          <w:sz w:val="24"/>
          <w:szCs w:val="24"/>
        </w:rPr>
        <w:t xml:space="preserve">раздельном способе уборки </w:t>
      </w:r>
      <w:r w:rsidRPr="009E7993">
        <w:rPr>
          <w:rFonts w:ascii="Times New Roman" w:hAnsi="Times New Roman" w:cs="Times New Roman"/>
          <w:sz w:val="24"/>
          <w:szCs w:val="24"/>
        </w:rPr>
        <w:t>ботву убирают ботвоуборочными, а корни - корнеуб</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рочными машинами (двухфазная уборка). Для скашивания и уборки ботвы используют 6-рядную </w:t>
      </w:r>
      <w:r w:rsidRPr="009E7993">
        <w:rPr>
          <w:rFonts w:ascii="Times New Roman" w:hAnsi="Times New Roman" w:cs="Times New Roman"/>
          <w:spacing w:val="-1"/>
          <w:sz w:val="24"/>
          <w:szCs w:val="24"/>
        </w:rPr>
        <w:t xml:space="preserve">ботвоуборочную машину БМ-6А в агрегате с трактором МТЗ-80 </w:t>
      </w:r>
      <w:r w:rsidRPr="009E7993">
        <w:rPr>
          <w:rFonts w:ascii="Times New Roman" w:hAnsi="Times New Roman" w:cs="Times New Roman"/>
          <w:sz w:val="24"/>
          <w:szCs w:val="24"/>
        </w:rPr>
        <w:t>или ДТ-75 на узких гусеницах. В комплексе с ней работает 6-рядная самоходная корнеуборочная машина КС-6Б или РКС-6 (производительность до 2,5 га/ч), которая выкапывает свеклу, очищает ее от зе</w:t>
      </w:r>
      <w:r w:rsidRPr="009E7993">
        <w:rPr>
          <w:rFonts w:ascii="Times New Roman" w:hAnsi="Times New Roman" w:cs="Times New Roman"/>
          <w:sz w:val="24"/>
          <w:szCs w:val="24"/>
        </w:rPr>
        <w:t>м</w:t>
      </w:r>
      <w:r w:rsidRPr="009E7993">
        <w:rPr>
          <w:rFonts w:ascii="Times New Roman" w:hAnsi="Times New Roman" w:cs="Times New Roman"/>
          <w:sz w:val="24"/>
          <w:szCs w:val="24"/>
        </w:rPr>
        <w:t>ли и сбрасывает в идущее слева транспортное средство. Могут использоваться и 4-рядные БМ-4 и РКС-4 (орашаемые участки).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Способ движения уборочного агрегата</w:t>
      </w:r>
      <w:r w:rsidRPr="009E7993">
        <w:rPr>
          <w:rFonts w:ascii="Times New Roman" w:hAnsi="Times New Roman" w:cs="Times New Roman"/>
          <w:sz w:val="24"/>
          <w:szCs w:val="24"/>
        </w:rPr>
        <w:t xml:space="preserve"> – </w:t>
      </w:r>
      <w:r w:rsidRPr="009E7993">
        <w:rPr>
          <w:rFonts w:ascii="Times New Roman" w:hAnsi="Times New Roman" w:cs="Times New Roman"/>
          <w:i/>
          <w:sz w:val="24"/>
          <w:szCs w:val="24"/>
        </w:rPr>
        <w:t>загонный.</w:t>
      </w:r>
      <w:r w:rsidRPr="009E7993">
        <w:rPr>
          <w:rFonts w:ascii="Times New Roman" w:hAnsi="Times New Roman" w:cs="Times New Roman"/>
          <w:sz w:val="24"/>
          <w:szCs w:val="24"/>
        </w:rPr>
        <w:t xml:space="preserve"> Число рядков в загоне должно быть кратным числу рядков, одновременно убираемых комбайном. Оптимальная ширина загона для 6-рядного комплекса – 240 рядков, для 3-рядного – 120. До на</w:t>
      </w:r>
      <w:r w:rsidRPr="009E7993">
        <w:rPr>
          <w:rFonts w:ascii="Times New Roman" w:hAnsi="Times New Roman" w:cs="Times New Roman"/>
          <w:spacing w:val="-2"/>
          <w:sz w:val="24"/>
          <w:szCs w:val="24"/>
        </w:rPr>
        <w:t>чала массовой уборки сл</w:t>
      </w:r>
      <w:r w:rsidRPr="009E7993">
        <w:rPr>
          <w:rFonts w:ascii="Times New Roman" w:hAnsi="Times New Roman" w:cs="Times New Roman"/>
          <w:spacing w:val="-2"/>
          <w:sz w:val="24"/>
          <w:szCs w:val="24"/>
        </w:rPr>
        <w:t>е</w:t>
      </w:r>
      <w:r w:rsidRPr="009E7993">
        <w:rPr>
          <w:rFonts w:ascii="Times New Roman" w:hAnsi="Times New Roman" w:cs="Times New Roman"/>
          <w:spacing w:val="-2"/>
          <w:sz w:val="24"/>
          <w:szCs w:val="24"/>
        </w:rPr>
        <w:t>дует убрать корни с поворотных полос.</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Потребность в транспортных средствах зависит от урожайности, грузоподъемности машин, способов погрузки, разгрузки и других условий.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Уровень механизации уборки свеклы – 85–90%.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b/>
          <w:sz w:val="24"/>
          <w:szCs w:val="24"/>
        </w:rPr>
        <w:t>Способы организации работ</w:t>
      </w:r>
      <w:r w:rsidRPr="009E7993">
        <w:rPr>
          <w:rFonts w:ascii="Times New Roman" w:hAnsi="Times New Roman" w:cs="Times New Roman"/>
          <w:sz w:val="24"/>
          <w:szCs w:val="24"/>
        </w:rPr>
        <w:t xml:space="preserve"> при механизированной уборке и транспортировке саха</w:t>
      </w:r>
      <w:r w:rsidRPr="009E7993">
        <w:rPr>
          <w:rFonts w:ascii="Times New Roman" w:hAnsi="Times New Roman" w:cs="Times New Roman"/>
          <w:sz w:val="24"/>
          <w:szCs w:val="24"/>
        </w:rPr>
        <w:t>р</w:t>
      </w:r>
      <w:r w:rsidRPr="009E7993">
        <w:rPr>
          <w:rFonts w:ascii="Times New Roman" w:hAnsi="Times New Roman" w:cs="Times New Roman"/>
          <w:sz w:val="24"/>
          <w:szCs w:val="24"/>
        </w:rPr>
        <w:t xml:space="preserve">ной свеклы: </w:t>
      </w:r>
      <w:r w:rsidRPr="009E7993">
        <w:rPr>
          <w:rFonts w:ascii="Times New Roman" w:hAnsi="Times New Roman" w:cs="Times New Roman"/>
          <w:i/>
          <w:sz w:val="24"/>
          <w:szCs w:val="24"/>
        </w:rPr>
        <w:t>поточный, перевалочный, поточно-перевалочный.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При </w:t>
      </w:r>
      <w:r w:rsidRPr="00D07AC6">
        <w:rPr>
          <w:rFonts w:ascii="Times New Roman" w:hAnsi="Times New Roman" w:cs="Times New Roman"/>
          <w:b/>
          <w:bCs/>
          <w:i/>
          <w:sz w:val="24"/>
          <w:szCs w:val="24"/>
        </w:rPr>
        <w:t>поточном</w:t>
      </w:r>
      <w:r w:rsidRPr="0097338B">
        <w:rPr>
          <w:rFonts w:ascii="Times New Roman" w:hAnsi="Times New Roman" w:cs="Times New Roman"/>
          <w:bCs/>
          <w:i/>
          <w:sz w:val="24"/>
          <w:szCs w:val="24"/>
        </w:rPr>
        <w:t xml:space="preserve"> </w:t>
      </w:r>
      <w:r w:rsidRPr="0097338B">
        <w:rPr>
          <w:rFonts w:ascii="Times New Roman" w:hAnsi="Times New Roman" w:cs="Times New Roman"/>
          <w:bCs/>
          <w:sz w:val="24"/>
          <w:szCs w:val="24"/>
        </w:rPr>
        <w:t>способе</w:t>
      </w:r>
      <w:r w:rsidRPr="0097338B">
        <w:rPr>
          <w:rFonts w:ascii="Times New Roman" w:hAnsi="Times New Roman" w:cs="Times New Roman"/>
          <w:b/>
          <w:bCs/>
          <w:sz w:val="24"/>
          <w:szCs w:val="24"/>
        </w:rPr>
        <w:t xml:space="preserve"> </w:t>
      </w:r>
      <w:r w:rsidRPr="009E7993">
        <w:rPr>
          <w:rFonts w:ascii="Times New Roman" w:hAnsi="Times New Roman" w:cs="Times New Roman"/>
          <w:sz w:val="24"/>
          <w:szCs w:val="24"/>
        </w:rPr>
        <w:t xml:space="preserve">уборки корни комбайном грузятся в </w:t>
      </w:r>
      <w:r w:rsidRPr="009E7993">
        <w:rPr>
          <w:rFonts w:ascii="Times New Roman" w:hAnsi="Times New Roman" w:cs="Times New Roman"/>
          <w:spacing w:val="-1"/>
          <w:sz w:val="24"/>
          <w:szCs w:val="24"/>
        </w:rPr>
        <w:t xml:space="preserve">транспортные средства и без ручной доочистки отправляются на </w:t>
      </w:r>
      <w:r w:rsidRPr="009E7993">
        <w:rPr>
          <w:rFonts w:ascii="Times New Roman" w:hAnsi="Times New Roman" w:cs="Times New Roman"/>
          <w:sz w:val="24"/>
          <w:szCs w:val="24"/>
        </w:rPr>
        <w:t>приемные пункты сахарных заводов. Ботва подается в трактор</w:t>
      </w:r>
      <w:r w:rsidRPr="009E7993">
        <w:rPr>
          <w:rFonts w:ascii="Times New Roman" w:hAnsi="Times New Roman" w:cs="Times New Roman"/>
          <w:spacing w:val="-1"/>
          <w:sz w:val="24"/>
          <w:szCs w:val="24"/>
        </w:rPr>
        <w:t>ный прицеп и отвозится для скармливания или силосования.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b/>
          <w:bCs/>
          <w:i/>
          <w:sz w:val="24"/>
          <w:szCs w:val="24"/>
        </w:rPr>
        <w:t xml:space="preserve">Перевалочный </w:t>
      </w:r>
      <w:r w:rsidRPr="00D07AC6">
        <w:rPr>
          <w:rFonts w:ascii="Times New Roman" w:hAnsi="Times New Roman" w:cs="Times New Roman"/>
          <w:b/>
          <w:bCs/>
          <w:sz w:val="24"/>
          <w:szCs w:val="24"/>
        </w:rPr>
        <w:t>с</w:t>
      </w:r>
      <w:r w:rsidRPr="0097338B">
        <w:rPr>
          <w:rFonts w:ascii="Times New Roman" w:hAnsi="Times New Roman" w:cs="Times New Roman"/>
          <w:bCs/>
          <w:sz w:val="24"/>
          <w:szCs w:val="24"/>
        </w:rPr>
        <w:t>пособ</w:t>
      </w:r>
      <w:r w:rsidRPr="0097338B">
        <w:rPr>
          <w:rFonts w:ascii="Times New Roman" w:hAnsi="Times New Roman" w:cs="Times New Roman"/>
          <w:b/>
          <w:bCs/>
          <w:sz w:val="24"/>
          <w:szCs w:val="24"/>
        </w:rPr>
        <w:t xml:space="preserve"> </w:t>
      </w:r>
      <w:r w:rsidRPr="009E7993">
        <w:rPr>
          <w:rFonts w:ascii="Times New Roman" w:hAnsi="Times New Roman" w:cs="Times New Roman"/>
          <w:sz w:val="24"/>
          <w:szCs w:val="24"/>
        </w:rPr>
        <w:t>уборки применяют при недостатке транспортных средств для поточной уборки, а также при силь</w:t>
      </w:r>
      <w:r w:rsidRPr="009E7993">
        <w:rPr>
          <w:rFonts w:ascii="Times New Roman" w:hAnsi="Times New Roman" w:cs="Times New Roman"/>
          <w:spacing w:val="-1"/>
          <w:sz w:val="24"/>
          <w:szCs w:val="24"/>
        </w:rPr>
        <w:t>ной загрязненности корней. В этом случае свеклу разгр</w:t>
      </w:r>
      <w:r w:rsidRPr="009E7993">
        <w:rPr>
          <w:rFonts w:ascii="Times New Roman" w:hAnsi="Times New Roman" w:cs="Times New Roman"/>
          <w:spacing w:val="-1"/>
          <w:sz w:val="24"/>
          <w:szCs w:val="24"/>
        </w:rPr>
        <w:t>у</w:t>
      </w:r>
      <w:r w:rsidRPr="009E7993">
        <w:rPr>
          <w:rFonts w:ascii="Times New Roman" w:hAnsi="Times New Roman" w:cs="Times New Roman"/>
          <w:spacing w:val="-1"/>
          <w:sz w:val="24"/>
          <w:szCs w:val="24"/>
        </w:rPr>
        <w:t xml:space="preserve">жают на перевалочных площадках (на краю поля) поближе к шоссейным </w:t>
      </w:r>
      <w:r w:rsidRPr="009E7993">
        <w:rPr>
          <w:rFonts w:ascii="Times New Roman" w:hAnsi="Times New Roman" w:cs="Times New Roman"/>
          <w:sz w:val="24"/>
          <w:szCs w:val="24"/>
        </w:rPr>
        <w:t>дорогам в валки (к</w:t>
      </w:r>
      <w:r w:rsidRPr="009E7993">
        <w:rPr>
          <w:rFonts w:ascii="Times New Roman" w:hAnsi="Times New Roman" w:cs="Times New Roman"/>
          <w:sz w:val="24"/>
          <w:szCs w:val="24"/>
        </w:rPr>
        <w:t>а</w:t>
      </w:r>
      <w:r w:rsidRPr="009E7993">
        <w:rPr>
          <w:rFonts w:ascii="Times New Roman" w:hAnsi="Times New Roman" w:cs="Times New Roman"/>
          <w:sz w:val="24"/>
          <w:szCs w:val="24"/>
        </w:rPr>
        <w:t>гаты). Из кагатов свекла загружается погруз</w:t>
      </w:r>
      <w:r w:rsidRPr="009E7993">
        <w:rPr>
          <w:rFonts w:ascii="Times New Roman" w:hAnsi="Times New Roman" w:cs="Times New Roman"/>
          <w:spacing w:val="-1"/>
          <w:sz w:val="24"/>
          <w:szCs w:val="24"/>
        </w:rPr>
        <w:t>чиком в транспортные средства и отправляется на завод.</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b/>
          <w:bCs/>
          <w:i/>
          <w:spacing w:val="-1"/>
          <w:sz w:val="24"/>
          <w:szCs w:val="24"/>
        </w:rPr>
        <w:t>Поточно-перевалочный</w:t>
      </w:r>
      <w:r w:rsidRPr="009E7993">
        <w:rPr>
          <w:rFonts w:ascii="Times New Roman" w:hAnsi="Times New Roman" w:cs="Times New Roman"/>
          <w:b/>
          <w:bCs/>
          <w:spacing w:val="-1"/>
          <w:sz w:val="24"/>
          <w:szCs w:val="24"/>
        </w:rPr>
        <w:t xml:space="preserve"> </w:t>
      </w:r>
      <w:r w:rsidRPr="0097338B">
        <w:rPr>
          <w:rFonts w:ascii="Times New Roman" w:hAnsi="Times New Roman" w:cs="Times New Roman"/>
          <w:bCs/>
          <w:spacing w:val="-1"/>
          <w:sz w:val="24"/>
          <w:szCs w:val="24"/>
        </w:rPr>
        <w:t xml:space="preserve">способ </w:t>
      </w:r>
      <w:r w:rsidRPr="009E7993">
        <w:rPr>
          <w:rFonts w:ascii="Times New Roman" w:hAnsi="Times New Roman" w:cs="Times New Roman"/>
          <w:spacing w:val="-1"/>
          <w:sz w:val="24"/>
          <w:szCs w:val="24"/>
        </w:rPr>
        <w:t>представляет собой комби</w:t>
      </w:r>
      <w:r w:rsidRPr="009E7993">
        <w:rPr>
          <w:rFonts w:ascii="Times New Roman" w:hAnsi="Times New Roman" w:cs="Times New Roman"/>
          <w:sz w:val="24"/>
          <w:szCs w:val="24"/>
        </w:rPr>
        <w:t>нацию предыдущих</w:t>
      </w:r>
      <w:r w:rsidR="0097338B">
        <w:rPr>
          <w:rFonts w:ascii="Times New Roman" w:hAnsi="Times New Roman" w:cs="Times New Roman"/>
          <w:sz w:val="24"/>
          <w:szCs w:val="24"/>
        </w:rPr>
        <w:t xml:space="preserve"> спос</w:t>
      </w:r>
      <w:r w:rsidR="0097338B">
        <w:rPr>
          <w:rFonts w:ascii="Times New Roman" w:hAnsi="Times New Roman" w:cs="Times New Roman"/>
          <w:sz w:val="24"/>
          <w:szCs w:val="24"/>
        </w:rPr>
        <w:t>о</w:t>
      </w:r>
      <w:r w:rsidR="0097338B">
        <w:rPr>
          <w:rFonts w:ascii="Times New Roman" w:hAnsi="Times New Roman" w:cs="Times New Roman"/>
          <w:sz w:val="24"/>
          <w:szCs w:val="24"/>
        </w:rPr>
        <w:t>бов</w:t>
      </w:r>
      <w:r w:rsidRPr="009E7993">
        <w:rPr>
          <w:rFonts w:ascii="Times New Roman" w:hAnsi="Times New Roman" w:cs="Times New Roman"/>
          <w:sz w:val="24"/>
          <w:szCs w:val="24"/>
        </w:rPr>
        <w:t>. Его суть в том, что часть убранных комбайном корней отвозят прямо на завод, а часть сгружают на пе</w:t>
      </w:r>
      <w:r w:rsidRPr="009E7993">
        <w:rPr>
          <w:rFonts w:ascii="Times New Roman" w:hAnsi="Times New Roman" w:cs="Times New Roman"/>
          <w:spacing w:val="-1"/>
          <w:sz w:val="24"/>
          <w:szCs w:val="24"/>
        </w:rPr>
        <w:t>ревалочных площадках. Все зависит от наличия транспорта.</w:t>
      </w:r>
    </w:p>
    <w:p w:rsidR="00412AE6" w:rsidRPr="009E7993" w:rsidRDefault="00412AE6" w:rsidP="0097338B">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pacing w:val="-1"/>
          <w:sz w:val="24"/>
          <w:szCs w:val="24"/>
        </w:rPr>
        <w:t>Формой организации уборки сахарной свёклы</w:t>
      </w:r>
      <w:r w:rsidRPr="009E7993">
        <w:rPr>
          <w:rFonts w:ascii="Times New Roman" w:hAnsi="Times New Roman" w:cs="Times New Roman"/>
          <w:spacing w:val="-1"/>
          <w:sz w:val="24"/>
          <w:szCs w:val="24"/>
        </w:rPr>
        <w:t xml:space="preserve"> являе</w:t>
      </w:r>
      <w:r w:rsidRPr="009E7993">
        <w:rPr>
          <w:rFonts w:ascii="Times New Roman" w:hAnsi="Times New Roman" w:cs="Times New Roman"/>
          <w:sz w:val="24"/>
          <w:szCs w:val="24"/>
        </w:rPr>
        <w:t xml:space="preserve">тся </w:t>
      </w:r>
      <w:r w:rsidRPr="0097338B">
        <w:rPr>
          <w:rFonts w:ascii="Times New Roman" w:hAnsi="Times New Roman" w:cs="Times New Roman"/>
          <w:b/>
          <w:i/>
          <w:sz w:val="24"/>
          <w:szCs w:val="24"/>
        </w:rPr>
        <w:t>у</w:t>
      </w:r>
      <w:r w:rsidRPr="0097338B">
        <w:rPr>
          <w:rFonts w:ascii="Times New Roman" w:hAnsi="Times New Roman" w:cs="Times New Roman"/>
          <w:b/>
          <w:i/>
          <w:spacing w:val="-2"/>
          <w:sz w:val="24"/>
          <w:szCs w:val="24"/>
        </w:rPr>
        <w:t>борочно-транспортный отряд</w:t>
      </w:r>
      <w:r w:rsidRPr="0097338B">
        <w:rPr>
          <w:rFonts w:ascii="Times New Roman" w:hAnsi="Times New Roman" w:cs="Times New Roman"/>
          <w:b/>
          <w:spacing w:val="-2"/>
          <w:sz w:val="24"/>
          <w:szCs w:val="24"/>
        </w:rPr>
        <w:t>,</w:t>
      </w:r>
      <w:r w:rsidRPr="009E7993">
        <w:rPr>
          <w:rFonts w:ascii="Times New Roman" w:hAnsi="Times New Roman" w:cs="Times New Roman"/>
          <w:spacing w:val="-2"/>
          <w:sz w:val="24"/>
          <w:szCs w:val="24"/>
        </w:rPr>
        <w:t xml:space="preserve"> который </w:t>
      </w:r>
      <w:r w:rsidRPr="009E7993">
        <w:rPr>
          <w:rFonts w:ascii="Times New Roman" w:hAnsi="Times New Roman" w:cs="Times New Roman"/>
          <w:sz w:val="24"/>
          <w:szCs w:val="24"/>
        </w:rPr>
        <w:t xml:space="preserve">состоит из звеньев: </w:t>
      </w:r>
      <w:r w:rsidRPr="0097338B">
        <w:rPr>
          <w:rFonts w:ascii="Times New Roman" w:hAnsi="Times New Roman" w:cs="Times New Roman"/>
          <w:i/>
          <w:sz w:val="24"/>
          <w:szCs w:val="24"/>
        </w:rPr>
        <w:t>звено по уборке и переработки ботвы,</w:t>
      </w:r>
      <w:r w:rsidR="0097338B" w:rsidRPr="0097338B">
        <w:rPr>
          <w:rFonts w:ascii="Times New Roman" w:hAnsi="Times New Roman" w:cs="Times New Roman"/>
          <w:i/>
          <w:sz w:val="24"/>
          <w:szCs w:val="24"/>
        </w:rPr>
        <w:t xml:space="preserve"> </w:t>
      </w:r>
      <w:r w:rsidRPr="0097338B">
        <w:rPr>
          <w:rFonts w:ascii="Times New Roman" w:hAnsi="Times New Roman" w:cs="Times New Roman"/>
          <w:i/>
          <w:sz w:val="24"/>
          <w:szCs w:val="24"/>
        </w:rPr>
        <w:t xml:space="preserve">уборочное звено; </w:t>
      </w:r>
      <w:r w:rsidRPr="0097338B">
        <w:rPr>
          <w:rFonts w:ascii="Times New Roman" w:hAnsi="Times New Roman" w:cs="Times New Roman"/>
          <w:i/>
          <w:spacing w:val="-1"/>
          <w:sz w:val="24"/>
          <w:szCs w:val="24"/>
        </w:rPr>
        <w:t>погр</w:t>
      </w:r>
      <w:r w:rsidRPr="0097338B">
        <w:rPr>
          <w:rFonts w:ascii="Times New Roman" w:hAnsi="Times New Roman" w:cs="Times New Roman"/>
          <w:i/>
          <w:spacing w:val="-1"/>
          <w:sz w:val="24"/>
          <w:szCs w:val="24"/>
        </w:rPr>
        <w:t>у</w:t>
      </w:r>
      <w:r w:rsidRPr="0097338B">
        <w:rPr>
          <w:rFonts w:ascii="Times New Roman" w:hAnsi="Times New Roman" w:cs="Times New Roman"/>
          <w:i/>
          <w:spacing w:val="-1"/>
          <w:sz w:val="24"/>
          <w:szCs w:val="24"/>
        </w:rPr>
        <w:t xml:space="preserve">зочно-транспортное звено; звено по подбору утерянных корнеплодов и </w:t>
      </w:r>
      <w:r w:rsidRPr="0097338B">
        <w:rPr>
          <w:rFonts w:ascii="Times New Roman" w:hAnsi="Times New Roman" w:cs="Times New Roman"/>
          <w:i/>
          <w:sz w:val="24"/>
          <w:szCs w:val="24"/>
        </w:rPr>
        <w:t>укладке свеклы на п</w:t>
      </w:r>
      <w:r w:rsidRPr="0097338B">
        <w:rPr>
          <w:rFonts w:ascii="Times New Roman" w:hAnsi="Times New Roman" w:cs="Times New Roman"/>
          <w:i/>
          <w:sz w:val="24"/>
          <w:szCs w:val="24"/>
        </w:rPr>
        <w:t>е</w:t>
      </w:r>
      <w:r w:rsidRPr="0097338B">
        <w:rPr>
          <w:rFonts w:ascii="Times New Roman" w:hAnsi="Times New Roman" w:cs="Times New Roman"/>
          <w:i/>
          <w:sz w:val="24"/>
          <w:szCs w:val="24"/>
        </w:rPr>
        <w:t>ревалоч</w:t>
      </w:r>
      <w:r w:rsidR="0097338B" w:rsidRPr="0097338B">
        <w:rPr>
          <w:rFonts w:ascii="Times New Roman" w:hAnsi="Times New Roman" w:cs="Times New Roman"/>
          <w:i/>
          <w:sz w:val="24"/>
          <w:szCs w:val="24"/>
        </w:rPr>
        <w:t xml:space="preserve">ных площадках; </w:t>
      </w:r>
      <w:r w:rsidRPr="0097338B">
        <w:rPr>
          <w:rFonts w:ascii="Times New Roman" w:hAnsi="Times New Roman" w:cs="Times New Roman"/>
          <w:i/>
          <w:sz w:val="24"/>
          <w:szCs w:val="24"/>
        </w:rPr>
        <w:t>звено технического обслуживания</w:t>
      </w:r>
      <w:r w:rsidRPr="009E7993">
        <w:rPr>
          <w:rFonts w:ascii="Times New Roman" w:hAnsi="Times New Roman" w:cs="Times New Roman"/>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507583">
        <w:rPr>
          <w:rFonts w:ascii="Times New Roman" w:hAnsi="Times New Roman" w:cs="Times New Roman"/>
          <w:sz w:val="24"/>
          <w:szCs w:val="24"/>
        </w:rPr>
        <w:t>Основной формой организации труда</w:t>
      </w:r>
      <w:r w:rsidRPr="009E7993">
        <w:rPr>
          <w:rFonts w:ascii="Times New Roman" w:hAnsi="Times New Roman" w:cs="Times New Roman"/>
          <w:sz w:val="24"/>
          <w:szCs w:val="24"/>
        </w:rPr>
        <w:t xml:space="preserve"> является постоянная </w:t>
      </w:r>
      <w:r w:rsidRPr="009E7993">
        <w:rPr>
          <w:rFonts w:ascii="Times New Roman" w:hAnsi="Times New Roman" w:cs="Times New Roman"/>
          <w:i/>
          <w:sz w:val="24"/>
          <w:szCs w:val="24"/>
        </w:rPr>
        <w:t>производственная бригада.</w:t>
      </w:r>
      <w:r w:rsidRPr="009E7993">
        <w:rPr>
          <w:rFonts w:ascii="Times New Roman" w:hAnsi="Times New Roman" w:cs="Times New Roman"/>
          <w:sz w:val="24"/>
          <w:szCs w:val="24"/>
        </w:rPr>
        <w:t xml:space="preserve"> В ее состав входят механизаторы и полеводы. Бригаде отводится севооборот и дается соо</w:t>
      </w:r>
      <w:r w:rsidRPr="009E7993">
        <w:rPr>
          <w:rFonts w:ascii="Times New Roman" w:hAnsi="Times New Roman" w:cs="Times New Roman"/>
          <w:sz w:val="24"/>
          <w:szCs w:val="24"/>
        </w:rPr>
        <w:t>т</w:t>
      </w:r>
      <w:r w:rsidRPr="009E7993">
        <w:rPr>
          <w:rFonts w:ascii="Times New Roman" w:hAnsi="Times New Roman" w:cs="Times New Roman"/>
          <w:sz w:val="24"/>
          <w:szCs w:val="24"/>
        </w:rPr>
        <w:t>ветствующая техника.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p>
    <w:p w:rsidR="00412AE6" w:rsidRPr="009E7993" w:rsidRDefault="00412AE6" w:rsidP="00883C9E">
      <w:pPr>
        <w:widowControl w:val="0"/>
        <w:shd w:val="clear" w:color="auto" w:fill="FFFFFF"/>
        <w:spacing w:after="0" w:line="228" w:lineRule="auto"/>
        <w:ind w:firstLine="567"/>
        <w:jc w:val="both"/>
        <w:rPr>
          <w:rFonts w:ascii="Times New Roman" w:hAnsi="Times New Roman" w:cs="Times New Roman"/>
          <w:sz w:val="24"/>
          <w:szCs w:val="24"/>
        </w:rPr>
      </w:pPr>
      <w:r w:rsidRPr="009E7993">
        <w:rPr>
          <w:rFonts w:ascii="Times New Roman" w:hAnsi="Times New Roman" w:cs="Times New Roman"/>
          <w:b/>
          <w:bCs/>
          <w:spacing w:val="-1"/>
          <w:sz w:val="24"/>
          <w:szCs w:val="24"/>
        </w:rPr>
        <w:lastRenderedPageBreak/>
        <w:t>Организация производства рапса</w:t>
      </w:r>
    </w:p>
    <w:p w:rsidR="00412AE6" w:rsidRPr="009E7993" w:rsidRDefault="00412AE6" w:rsidP="00883C9E">
      <w:pPr>
        <w:widowControl w:val="0"/>
        <w:shd w:val="clear" w:color="auto" w:fill="FFFFFF"/>
        <w:spacing w:after="0" w:line="228"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 xml:space="preserve">Рапс </w:t>
      </w:r>
      <w:r w:rsidRPr="009E7993">
        <w:rPr>
          <w:rFonts w:ascii="Times New Roman" w:hAnsi="Times New Roman" w:cs="Times New Roman"/>
          <w:sz w:val="24"/>
          <w:szCs w:val="24"/>
        </w:rPr>
        <w:t xml:space="preserve">– масличная культура, используется для производства растительного масла на пищевые и технические цели, а также </w:t>
      </w:r>
      <w:r w:rsidRPr="009E7993">
        <w:rPr>
          <w:rFonts w:ascii="Times New Roman" w:hAnsi="Times New Roman" w:cs="Times New Roman"/>
          <w:spacing w:val="-1"/>
          <w:sz w:val="24"/>
          <w:szCs w:val="24"/>
        </w:rPr>
        <w:t>для производства рапсового шрота и зеленой массы на корм ско</w:t>
      </w:r>
      <w:r w:rsidRPr="009E7993">
        <w:rPr>
          <w:rFonts w:ascii="Times New Roman" w:hAnsi="Times New Roman" w:cs="Times New Roman"/>
          <w:sz w:val="24"/>
          <w:szCs w:val="24"/>
        </w:rPr>
        <w:t>ту.</w:t>
      </w:r>
    </w:p>
    <w:p w:rsidR="00412AE6" w:rsidRPr="009E7993" w:rsidRDefault="00412AE6" w:rsidP="00883C9E">
      <w:pPr>
        <w:widowControl w:val="0"/>
        <w:shd w:val="clear" w:color="auto" w:fill="FFFFFF"/>
        <w:spacing w:after="0" w:line="228" w:lineRule="auto"/>
        <w:ind w:firstLine="567"/>
        <w:jc w:val="both"/>
        <w:rPr>
          <w:rFonts w:ascii="Times New Roman" w:hAnsi="Times New Roman" w:cs="Times New Roman"/>
          <w:sz w:val="24"/>
          <w:szCs w:val="24"/>
        </w:rPr>
      </w:pPr>
      <w:r w:rsidRPr="009E7993">
        <w:rPr>
          <w:rFonts w:ascii="Times New Roman" w:hAnsi="Times New Roman" w:cs="Times New Roman"/>
          <w:b/>
          <w:i/>
          <w:spacing w:val="-1"/>
          <w:sz w:val="24"/>
          <w:szCs w:val="24"/>
        </w:rPr>
        <w:t>Преимущества рапса перед другими культурами:</w:t>
      </w:r>
      <w:r w:rsidR="00A60DDA">
        <w:rPr>
          <w:rFonts w:ascii="Times New Roman" w:hAnsi="Times New Roman" w:cs="Times New Roman"/>
          <w:b/>
          <w:i/>
          <w:spacing w:val="-1"/>
          <w:sz w:val="24"/>
          <w:szCs w:val="24"/>
        </w:rPr>
        <w:t xml:space="preserve"> </w:t>
      </w:r>
      <w:r w:rsidRPr="009E7993">
        <w:rPr>
          <w:rFonts w:ascii="Times New Roman" w:hAnsi="Times New Roman" w:cs="Times New Roman"/>
          <w:spacing w:val="-1"/>
          <w:sz w:val="24"/>
          <w:szCs w:val="24"/>
        </w:rPr>
        <w:t>отличный предшественник; не тр</w:t>
      </w:r>
      <w:r w:rsidRPr="009E7993">
        <w:rPr>
          <w:rFonts w:ascii="Times New Roman" w:hAnsi="Times New Roman" w:cs="Times New Roman"/>
          <w:spacing w:val="-1"/>
          <w:sz w:val="24"/>
          <w:szCs w:val="24"/>
        </w:rPr>
        <w:t>е</w:t>
      </w:r>
      <w:r w:rsidRPr="009E7993">
        <w:rPr>
          <w:rFonts w:ascii="Times New Roman" w:hAnsi="Times New Roman" w:cs="Times New Roman"/>
          <w:spacing w:val="-1"/>
          <w:sz w:val="24"/>
          <w:szCs w:val="24"/>
        </w:rPr>
        <w:t>бует производства специальной сельхозтехники, так как возделывается техникой для выр</w:t>
      </w:r>
      <w:r w:rsidRPr="009E7993">
        <w:rPr>
          <w:rFonts w:ascii="Times New Roman" w:hAnsi="Times New Roman" w:cs="Times New Roman"/>
          <w:spacing w:val="-1"/>
          <w:sz w:val="24"/>
          <w:szCs w:val="24"/>
        </w:rPr>
        <w:t>а</w:t>
      </w:r>
      <w:r w:rsidRPr="009E7993">
        <w:rPr>
          <w:rFonts w:ascii="Times New Roman" w:hAnsi="Times New Roman" w:cs="Times New Roman"/>
          <w:spacing w:val="-1"/>
          <w:sz w:val="24"/>
          <w:szCs w:val="24"/>
        </w:rPr>
        <w:t>щивания зерновых;</w:t>
      </w:r>
      <w:r w:rsidRPr="009E7993">
        <w:rPr>
          <w:rFonts w:ascii="Times New Roman" w:hAnsi="Times New Roman" w:cs="Times New Roman"/>
          <w:spacing w:val="-10"/>
          <w:sz w:val="24"/>
          <w:szCs w:val="24"/>
        </w:rPr>
        <w:t xml:space="preserve"> в </w:t>
      </w:r>
      <w:smartTag w:uri="urn:schemas-microsoft-com:office:smarttags" w:element="metricconverter">
        <w:smartTagPr>
          <w:attr w:name="ProductID" w:val="100 кг"/>
        </w:smartTagPr>
        <w:r w:rsidRPr="009E7993">
          <w:rPr>
            <w:rFonts w:ascii="Times New Roman" w:hAnsi="Times New Roman" w:cs="Times New Roman"/>
            <w:spacing w:val="-10"/>
            <w:sz w:val="24"/>
            <w:szCs w:val="24"/>
          </w:rPr>
          <w:t>100 кг</w:t>
        </w:r>
      </w:smartTag>
      <w:r w:rsidRPr="009E7993">
        <w:rPr>
          <w:rFonts w:ascii="Times New Roman" w:hAnsi="Times New Roman" w:cs="Times New Roman"/>
          <w:spacing w:val="-10"/>
          <w:sz w:val="24"/>
          <w:szCs w:val="24"/>
        </w:rPr>
        <w:t xml:space="preserve"> зеленой массы при влажности 80% содержится 16 к.ед., </w:t>
      </w:r>
      <w:smartTag w:uri="urn:schemas-microsoft-com:office:smarttags" w:element="metricconverter">
        <w:smartTagPr>
          <w:attr w:name="ProductID" w:val="3 кг"/>
        </w:smartTagPr>
        <w:r w:rsidRPr="009E7993">
          <w:rPr>
            <w:rFonts w:ascii="Times New Roman" w:hAnsi="Times New Roman" w:cs="Times New Roman"/>
            <w:sz w:val="24"/>
            <w:szCs w:val="24"/>
          </w:rPr>
          <w:t>3 кг</w:t>
        </w:r>
      </w:smartTag>
      <w:r w:rsidRPr="009E7993">
        <w:rPr>
          <w:rFonts w:ascii="Times New Roman" w:hAnsi="Times New Roman" w:cs="Times New Roman"/>
          <w:sz w:val="24"/>
          <w:szCs w:val="24"/>
        </w:rPr>
        <w:t xml:space="preserve"> перевар</w:t>
      </w:r>
      <w:r w:rsidRPr="009E7993">
        <w:rPr>
          <w:rFonts w:ascii="Times New Roman" w:hAnsi="Times New Roman" w:cs="Times New Roman"/>
          <w:sz w:val="24"/>
          <w:szCs w:val="24"/>
        </w:rPr>
        <w:t>и</w:t>
      </w:r>
      <w:r w:rsidRPr="009E7993">
        <w:rPr>
          <w:rFonts w:ascii="Times New Roman" w:hAnsi="Times New Roman" w:cs="Times New Roman"/>
          <w:sz w:val="24"/>
          <w:szCs w:val="24"/>
        </w:rPr>
        <w:t xml:space="preserve">мого белка, </w:t>
      </w:r>
      <w:smartTag w:uri="urn:schemas-microsoft-com:office:smarttags" w:element="metricconverter">
        <w:smartTagPr>
          <w:attr w:name="ProductID" w:val="57 г"/>
        </w:smartTagPr>
        <w:r w:rsidRPr="009E7993">
          <w:rPr>
            <w:rFonts w:ascii="Times New Roman" w:hAnsi="Times New Roman" w:cs="Times New Roman"/>
            <w:sz w:val="24"/>
            <w:szCs w:val="24"/>
          </w:rPr>
          <w:t>57 г</w:t>
        </w:r>
      </w:smartTag>
      <w:r w:rsidRPr="009E7993">
        <w:rPr>
          <w:rFonts w:ascii="Times New Roman" w:hAnsi="Times New Roman" w:cs="Times New Roman"/>
          <w:sz w:val="24"/>
          <w:szCs w:val="24"/>
        </w:rPr>
        <w:t xml:space="preserve"> каротина;</w:t>
      </w:r>
      <w:r w:rsidR="00A60DDA">
        <w:rPr>
          <w:rFonts w:ascii="Times New Roman" w:hAnsi="Times New Roman" w:cs="Times New Roman"/>
          <w:sz w:val="24"/>
          <w:szCs w:val="24"/>
        </w:rPr>
        <w:t xml:space="preserve"> </w:t>
      </w:r>
      <w:r w:rsidRPr="009E7993">
        <w:rPr>
          <w:rFonts w:ascii="Times New Roman" w:hAnsi="Times New Roman" w:cs="Times New Roman"/>
          <w:sz w:val="24"/>
          <w:szCs w:val="24"/>
        </w:rPr>
        <w:t>высокая экономическая эффективность, так как государственные закупочные цены почти в 2 раза превышают цену на зерновые культуры.</w:t>
      </w:r>
    </w:p>
    <w:p w:rsidR="00412AE6" w:rsidRPr="009E7993" w:rsidRDefault="00412AE6" w:rsidP="00CB077D">
      <w:pPr>
        <w:pStyle w:val="a3"/>
        <w:widowControl w:val="0"/>
        <w:tabs>
          <w:tab w:val="left" w:pos="0"/>
        </w:tabs>
        <w:spacing w:line="240" w:lineRule="auto"/>
        <w:ind w:firstLine="567"/>
        <w:rPr>
          <w:sz w:val="24"/>
          <w:szCs w:val="24"/>
        </w:rPr>
      </w:pPr>
      <w:r w:rsidRPr="009E7993">
        <w:rPr>
          <w:sz w:val="24"/>
          <w:szCs w:val="24"/>
        </w:rPr>
        <w:t xml:space="preserve">В Республике Беларусь </w:t>
      </w:r>
      <w:r w:rsidRPr="009E7993">
        <w:rPr>
          <w:b/>
          <w:sz w:val="24"/>
          <w:szCs w:val="24"/>
        </w:rPr>
        <w:t>районированы</w:t>
      </w:r>
      <w:r w:rsidRPr="009E7993">
        <w:rPr>
          <w:sz w:val="24"/>
          <w:szCs w:val="24"/>
        </w:rPr>
        <w:t xml:space="preserve"> следующие </w:t>
      </w:r>
      <w:r w:rsidRPr="00CB077D">
        <w:rPr>
          <w:sz w:val="24"/>
          <w:szCs w:val="24"/>
        </w:rPr>
        <w:t xml:space="preserve">сорта </w:t>
      </w:r>
      <w:r w:rsidRPr="009E7993">
        <w:rPr>
          <w:sz w:val="24"/>
          <w:szCs w:val="24"/>
        </w:rPr>
        <w:t xml:space="preserve">рапса: </w:t>
      </w:r>
      <w:r w:rsidRPr="00CB077D">
        <w:rPr>
          <w:b/>
          <w:i/>
          <w:sz w:val="24"/>
          <w:szCs w:val="24"/>
        </w:rPr>
        <w:t>озимого –</w:t>
      </w:r>
      <w:r w:rsidRPr="009E7993">
        <w:rPr>
          <w:sz w:val="24"/>
          <w:szCs w:val="24"/>
        </w:rPr>
        <w:t xml:space="preserve"> Козерог, Лидер, Тисменицкий, Юно;</w:t>
      </w:r>
      <w:r w:rsidR="00CB077D">
        <w:rPr>
          <w:sz w:val="24"/>
          <w:szCs w:val="24"/>
        </w:rPr>
        <w:t xml:space="preserve"> </w:t>
      </w:r>
      <w:r w:rsidRPr="00CB077D">
        <w:rPr>
          <w:b/>
          <w:i/>
          <w:sz w:val="24"/>
          <w:szCs w:val="24"/>
        </w:rPr>
        <w:t>ярового</w:t>
      </w:r>
      <w:r w:rsidRPr="009E7993">
        <w:rPr>
          <w:sz w:val="24"/>
          <w:szCs w:val="24"/>
        </w:rPr>
        <w:t xml:space="preserve"> – Смак, Антей, Явар.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pacing w:val="-1"/>
          <w:sz w:val="24"/>
          <w:szCs w:val="24"/>
        </w:rPr>
        <w:t>Озимый рапс</w:t>
      </w:r>
      <w:r w:rsidRPr="009E7993">
        <w:rPr>
          <w:rFonts w:ascii="Times New Roman" w:hAnsi="Times New Roman" w:cs="Times New Roman"/>
          <w:spacing w:val="-1"/>
          <w:sz w:val="24"/>
          <w:szCs w:val="24"/>
        </w:rPr>
        <w:t xml:space="preserve"> является свето- и влаголюбивой культурой. Продолжительность вегет</w:t>
      </w:r>
      <w:r w:rsidRPr="009E7993">
        <w:rPr>
          <w:rFonts w:ascii="Times New Roman" w:hAnsi="Times New Roman" w:cs="Times New Roman"/>
          <w:spacing w:val="-1"/>
          <w:sz w:val="24"/>
          <w:szCs w:val="24"/>
        </w:rPr>
        <w:t>а</w:t>
      </w:r>
      <w:r w:rsidRPr="009E7993">
        <w:rPr>
          <w:rFonts w:ascii="Times New Roman" w:hAnsi="Times New Roman" w:cs="Times New Roman"/>
          <w:spacing w:val="-1"/>
          <w:sz w:val="24"/>
          <w:szCs w:val="24"/>
        </w:rPr>
        <w:t xml:space="preserve">ционного </w:t>
      </w:r>
      <w:r w:rsidRPr="009E7993">
        <w:rPr>
          <w:rFonts w:ascii="Times New Roman" w:hAnsi="Times New Roman" w:cs="Times New Roman"/>
          <w:sz w:val="24"/>
          <w:szCs w:val="24"/>
        </w:rPr>
        <w:t xml:space="preserve">периода составляет в среднем 320–345 дней (созревает в конце </w:t>
      </w:r>
      <w:r w:rsidRPr="009E7993">
        <w:rPr>
          <w:rFonts w:ascii="Times New Roman" w:hAnsi="Times New Roman" w:cs="Times New Roman"/>
          <w:spacing w:val="-1"/>
          <w:sz w:val="24"/>
          <w:szCs w:val="24"/>
        </w:rPr>
        <w:t>июля). Главный н</w:t>
      </w:r>
      <w:r w:rsidRPr="009E7993">
        <w:rPr>
          <w:rFonts w:ascii="Times New Roman" w:hAnsi="Times New Roman" w:cs="Times New Roman"/>
          <w:spacing w:val="-1"/>
          <w:sz w:val="24"/>
          <w:szCs w:val="24"/>
        </w:rPr>
        <w:t>е</w:t>
      </w:r>
      <w:r w:rsidRPr="009E7993">
        <w:rPr>
          <w:rFonts w:ascii="Times New Roman" w:hAnsi="Times New Roman" w:cs="Times New Roman"/>
          <w:spacing w:val="-1"/>
          <w:sz w:val="24"/>
          <w:szCs w:val="24"/>
        </w:rPr>
        <w:t>достаток озимого рапса – невысокая зимостойкость. Однако, при хорошей перезимовке ур</w:t>
      </w:r>
      <w:r w:rsidRPr="009E7993">
        <w:rPr>
          <w:rFonts w:ascii="Times New Roman" w:hAnsi="Times New Roman" w:cs="Times New Roman"/>
          <w:spacing w:val="-1"/>
          <w:sz w:val="24"/>
          <w:szCs w:val="24"/>
        </w:rPr>
        <w:t>о</w:t>
      </w:r>
      <w:r w:rsidRPr="009E7993">
        <w:rPr>
          <w:rFonts w:ascii="Times New Roman" w:hAnsi="Times New Roman" w:cs="Times New Roman"/>
          <w:spacing w:val="-1"/>
          <w:sz w:val="24"/>
          <w:szCs w:val="24"/>
        </w:rPr>
        <w:t>жайность выше, чем у ярового.</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pacing w:val="-1"/>
          <w:sz w:val="24"/>
          <w:szCs w:val="24"/>
        </w:rPr>
        <w:t>Яровой рапс</w:t>
      </w:r>
      <w:r w:rsidRPr="009E7993">
        <w:rPr>
          <w:rFonts w:ascii="Times New Roman" w:hAnsi="Times New Roman" w:cs="Times New Roman"/>
          <w:spacing w:val="-1"/>
          <w:sz w:val="24"/>
          <w:szCs w:val="24"/>
        </w:rPr>
        <w:t xml:space="preserve"> – растение холодостойкое. Семена прорастают при температуре 1–3°С, всходы переносят заморозки до 3–5°С, </w:t>
      </w:r>
      <w:r w:rsidRPr="009E7993">
        <w:rPr>
          <w:rFonts w:ascii="Times New Roman" w:hAnsi="Times New Roman" w:cs="Times New Roman"/>
          <w:iCs/>
          <w:sz w:val="24"/>
          <w:szCs w:val="24"/>
        </w:rPr>
        <w:t>а</w:t>
      </w:r>
      <w:r w:rsidRPr="009E7993">
        <w:rPr>
          <w:rFonts w:ascii="Times New Roman" w:hAnsi="Times New Roman" w:cs="Times New Roman"/>
          <w:i/>
          <w:iCs/>
          <w:sz w:val="24"/>
          <w:szCs w:val="24"/>
        </w:rPr>
        <w:t xml:space="preserve"> </w:t>
      </w:r>
      <w:r w:rsidRPr="009E7993">
        <w:rPr>
          <w:rFonts w:ascii="Times New Roman" w:hAnsi="Times New Roman" w:cs="Times New Roman"/>
          <w:sz w:val="24"/>
          <w:szCs w:val="24"/>
        </w:rPr>
        <w:t>взрослые растения осенью – до -10°С.</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5"/>
          <w:sz w:val="24"/>
          <w:szCs w:val="24"/>
        </w:rPr>
        <w:t>Продолжительность вегетационного периода ярового рапса со</w:t>
      </w:r>
      <w:r w:rsidRPr="009E7993">
        <w:rPr>
          <w:rFonts w:ascii="Times New Roman" w:hAnsi="Times New Roman" w:cs="Times New Roman"/>
          <w:spacing w:val="-3"/>
          <w:sz w:val="24"/>
          <w:szCs w:val="24"/>
        </w:rPr>
        <w:t>ставляет в среднем 110–120 дней (созревает в конце августа).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Потенциальная продуктивность и сбор масла с гектара ярового рапса ниже, чем у оз</w:t>
      </w:r>
      <w:r w:rsidRPr="009E7993">
        <w:rPr>
          <w:rFonts w:ascii="Times New Roman" w:hAnsi="Times New Roman" w:cs="Times New Roman"/>
          <w:sz w:val="24"/>
          <w:szCs w:val="24"/>
        </w:rPr>
        <w:t>и</w:t>
      </w:r>
      <w:r w:rsidRPr="009E7993">
        <w:rPr>
          <w:rFonts w:ascii="Times New Roman" w:hAnsi="Times New Roman" w:cs="Times New Roman"/>
          <w:sz w:val="24"/>
          <w:szCs w:val="24"/>
        </w:rPr>
        <w:t>мого. Однако возделывание ярового рапса связано с меньшим риском, поскольку его ур</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жайность в </w:t>
      </w:r>
      <w:r w:rsidRPr="009E7993">
        <w:rPr>
          <w:rFonts w:ascii="Times New Roman" w:hAnsi="Times New Roman" w:cs="Times New Roman"/>
          <w:spacing w:val="-1"/>
          <w:sz w:val="24"/>
          <w:szCs w:val="24"/>
        </w:rPr>
        <w:t>меньшей степени зависит от погодных условий.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4"/>
          <w:sz w:val="24"/>
          <w:szCs w:val="24"/>
        </w:rPr>
        <w:t>В связи с невысокой зимостокойстокостью возделывание ози</w:t>
      </w:r>
      <w:r w:rsidRPr="009E7993">
        <w:rPr>
          <w:rFonts w:ascii="Times New Roman" w:hAnsi="Times New Roman" w:cs="Times New Roman"/>
          <w:spacing w:val="-2"/>
          <w:sz w:val="24"/>
          <w:szCs w:val="24"/>
        </w:rPr>
        <w:t>мого рапса на семена и зел</w:t>
      </w:r>
      <w:r w:rsidRPr="009E7993">
        <w:rPr>
          <w:rFonts w:ascii="Times New Roman" w:hAnsi="Times New Roman" w:cs="Times New Roman"/>
          <w:spacing w:val="-2"/>
          <w:sz w:val="24"/>
          <w:szCs w:val="24"/>
        </w:rPr>
        <w:t>е</w:t>
      </w:r>
      <w:r w:rsidRPr="009E7993">
        <w:rPr>
          <w:rFonts w:ascii="Times New Roman" w:hAnsi="Times New Roman" w:cs="Times New Roman"/>
          <w:spacing w:val="-2"/>
          <w:sz w:val="24"/>
          <w:szCs w:val="24"/>
        </w:rPr>
        <w:t xml:space="preserve">ный корм рекомендуется в южных и </w:t>
      </w:r>
      <w:r w:rsidRPr="009E7993">
        <w:rPr>
          <w:rFonts w:ascii="Times New Roman" w:hAnsi="Times New Roman" w:cs="Times New Roman"/>
          <w:spacing w:val="-4"/>
          <w:sz w:val="24"/>
          <w:szCs w:val="24"/>
        </w:rPr>
        <w:t>центральных районах, ярового – во всех областях респу</w:t>
      </w:r>
      <w:r w:rsidRPr="009E7993">
        <w:rPr>
          <w:rFonts w:ascii="Times New Roman" w:hAnsi="Times New Roman" w:cs="Times New Roman"/>
          <w:spacing w:val="-4"/>
          <w:sz w:val="24"/>
          <w:szCs w:val="24"/>
        </w:rPr>
        <w:t>б</w:t>
      </w:r>
      <w:r w:rsidRPr="009E7993">
        <w:rPr>
          <w:rFonts w:ascii="Times New Roman" w:hAnsi="Times New Roman" w:cs="Times New Roman"/>
          <w:spacing w:val="-4"/>
          <w:sz w:val="24"/>
          <w:szCs w:val="24"/>
        </w:rPr>
        <w:t>лики.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2"/>
          <w:sz w:val="24"/>
          <w:szCs w:val="24"/>
        </w:rPr>
        <w:t>Рапс предъявляет высокие требования к плодородию и типу п</w:t>
      </w:r>
      <w:r w:rsidRPr="009E7993">
        <w:rPr>
          <w:rFonts w:ascii="Times New Roman" w:hAnsi="Times New Roman" w:cs="Times New Roman"/>
          <w:sz w:val="24"/>
          <w:szCs w:val="24"/>
        </w:rPr>
        <w:t>очв. Его посев произв</w:t>
      </w:r>
      <w:r w:rsidRPr="009E7993">
        <w:rPr>
          <w:rFonts w:ascii="Times New Roman" w:hAnsi="Times New Roman" w:cs="Times New Roman"/>
          <w:sz w:val="24"/>
          <w:szCs w:val="24"/>
        </w:rPr>
        <w:t>о</w:t>
      </w:r>
      <w:r w:rsidRPr="009E7993">
        <w:rPr>
          <w:rFonts w:ascii="Times New Roman" w:hAnsi="Times New Roman" w:cs="Times New Roman"/>
          <w:sz w:val="24"/>
          <w:szCs w:val="24"/>
        </w:rPr>
        <w:t>дится на дерново-подзолистых легко- и среднесуглинистых почвах, а также на дерново-подзолистых супесчаных почвах.</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 севообороте озимый и яровой рапс в основном занимает одно поле или 17–20% от общей площади пашни, так как после </w:t>
      </w:r>
      <w:r w:rsidRPr="009E7993">
        <w:rPr>
          <w:rFonts w:ascii="Times New Roman" w:hAnsi="Times New Roman" w:cs="Times New Roman"/>
          <w:spacing w:val="-1"/>
          <w:sz w:val="24"/>
          <w:szCs w:val="24"/>
        </w:rPr>
        <w:t>его возделывания почва сильно заражена болезнетво</w:t>
      </w:r>
      <w:r w:rsidRPr="009E7993">
        <w:rPr>
          <w:rFonts w:ascii="Times New Roman" w:hAnsi="Times New Roman" w:cs="Times New Roman"/>
          <w:spacing w:val="-1"/>
          <w:sz w:val="24"/>
          <w:szCs w:val="24"/>
        </w:rPr>
        <w:t>р</w:t>
      </w:r>
      <w:r w:rsidRPr="009E7993">
        <w:rPr>
          <w:rFonts w:ascii="Times New Roman" w:hAnsi="Times New Roman" w:cs="Times New Roman"/>
          <w:spacing w:val="-1"/>
          <w:sz w:val="24"/>
          <w:szCs w:val="24"/>
        </w:rPr>
        <w:t>ными мик</w:t>
      </w:r>
      <w:r w:rsidRPr="009E7993">
        <w:rPr>
          <w:rFonts w:ascii="Times New Roman" w:hAnsi="Times New Roman" w:cs="Times New Roman"/>
          <w:sz w:val="24"/>
          <w:szCs w:val="24"/>
        </w:rPr>
        <w:t xml:space="preserve">робами, причем поле ярового рапса должно быть на расстоянии </w:t>
      </w:r>
      <w:r w:rsidRPr="009E7993">
        <w:rPr>
          <w:rFonts w:ascii="Times New Roman" w:hAnsi="Times New Roman" w:cs="Times New Roman"/>
          <w:spacing w:val="-1"/>
          <w:sz w:val="24"/>
          <w:szCs w:val="24"/>
        </w:rPr>
        <w:t xml:space="preserve">не менее </w:t>
      </w:r>
      <w:smartTag w:uri="urn:schemas-microsoft-com:office:smarttags" w:element="metricconverter">
        <w:smartTagPr>
          <w:attr w:name="ProductID" w:val="1 км"/>
        </w:smartTagPr>
        <w:r w:rsidRPr="009E7993">
          <w:rPr>
            <w:rFonts w:ascii="Times New Roman" w:hAnsi="Times New Roman" w:cs="Times New Roman"/>
            <w:spacing w:val="-1"/>
            <w:sz w:val="24"/>
            <w:szCs w:val="24"/>
          </w:rPr>
          <w:t>1 км</w:t>
        </w:r>
      </w:smartTag>
      <w:r w:rsidRPr="009E7993">
        <w:rPr>
          <w:rFonts w:ascii="Times New Roman" w:hAnsi="Times New Roman" w:cs="Times New Roman"/>
          <w:spacing w:val="-1"/>
          <w:sz w:val="24"/>
          <w:szCs w:val="24"/>
        </w:rPr>
        <w:t xml:space="preserve"> от его прошлогодних посевов, а также семенников </w:t>
      </w:r>
      <w:r w:rsidRPr="009E7993">
        <w:rPr>
          <w:rFonts w:ascii="Times New Roman" w:hAnsi="Times New Roman" w:cs="Times New Roman"/>
          <w:sz w:val="24"/>
          <w:szCs w:val="24"/>
        </w:rPr>
        <w:t>крестоцветных культур.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Лучшими и хорошими предшественниками являются:</w:t>
      </w:r>
    </w:p>
    <w:p w:rsidR="00412AE6" w:rsidRPr="009E7993" w:rsidRDefault="00412AE6" w:rsidP="00CB077D">
      <w:pPr>
        <w:widowControl w:val="0"/>
        <w:shd w:val="clear" w:color="auto" w:fill="FFFFFF"/>
        <w:tabs>
          <w:tab w:val="left" w:pos="426"/>
        </w:tabs>
        <w:spacing w:after="0" w:line="240" w:lineRule="auto"/>
        <w:ind w:firstLine="567"/>
        <w:jc w:val="both"/>
        <w:rPr>
          <w:rFonts w:ascii="Times New Roman" w:hAnsi="Times New Roman" w:cs="Times New Roman"/>
          <w:sz w:val="24"/>
          <w:szCs w:val="24"/>
        </w:rPr>
      </w:pPr>
      <w:r w:rsidRPr="00CB077D">
        <w:rPr>
          <w:rFonts w:ascii="Times New Roman" w:hAnsi="Times New Roman" w:cs="Times New Roman"/>
          <w:b/>
          <w:spacing w:val="-5"/>
          <w:sz w:val="24"/>
          <w:szCs w:val="24"/>
        </w:rPr>
        <w:t>а)</w:t>
      </w:r>
      <w:r w:rsidRPr="009E7993">
        <w:rPr>
          <w:rFonts w:ascii="Times New Roman" w:hAnsi="Times New Roman" w:cs="Times New Roman"/>
          <w:sz w:val="24"/>
          <w:szCs w:val="24"/>
        </w:rPr>
        <w:tab/>
        <w:t>для озимого рапса – однолетние травы на зеленый корм, многолетние травы после первого укоса, рано убираемые зерновые, ранний картофель;</w:t>
      </w:r>
    </w:p>
    <w:p w:rsidR="00412AE6" w:rsidRPr="009E7993" w:rsidRDefault="00412AE6" w:rsidP="009E7993">
      <w:pPr>
        <w:widowControl w:val="0"/>
        <w:shd w:val="clear" w:color="auto" w:fill="FFFFFF"/>
        <w:tabs>
          <w:tab w:val="left" w:pos="648"/>
        </w:tabs>
        <w:spacing w:after="0" w:line="240" w:lineRule="auto"/>
        <w:ind w:firstLine="567"/>
        <w:jc w:val="both"/>
        <w:rPr>
          <w:rFonts w:ascii="Times New Roman" w:hAnsi="Times New Roman" w:cs="Times New Roman"/>
          <w:sz w:val="24"/>
          <w:szCs w:val="24"/>
        </w:rPr>
      </w:pPr>
      <w:r w:rsidRPr="00CB077D">
        <w:rPr>
          <w:rFonts w:ascii="Times New Roman" w:hAnsi="Times New Roman" w:cs="Times New Roman"/>
          <w:b/>
          <w:spacing w:val="-2"/>
          <w:sz w:val="24"/>
          <w:szCs w:val="24"/>
        </w:rPr>
        <w:t>б)</w:t>
      </w:r>
      <w:r w:rsidRPr="009E7993">
        <w:rPr>
          <w:rFonts w:ascii="Times New Roman" w:hAnsi="Times New Roman" w:cs="Times New Roman"/>
          <w:sz w:val="24"/>
          <w:szCs w:val="24"/>
        </w:rPr>
        <w:tab/>
        <w:t>для ярового – озимые и яровые зерновые, однолетние травы, пропашные.</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Рапс характеризуется повышенным расходом питательных </w:t>
      </w:r>
      <w:r w:rsidRPr="009E7993">
        <w:rPr>
          <w:rFonts w:ascii="Times New Roman" w:hAnsi="Times New Roman" w:cs="Times New Roman"/>
          <w:spacing w:val="-1"/>
          <w:sz w:val="24"/>
          <w:szCs w:val="24"/>
        </w:rPr>
        <w:t>веществ на создание урожая и особенно требователен к азотным удобрениям. Расчет норм внесения удобрений проводится с уче</w:t>
      </w:r>
      <w:r w:rsidRPr="009E7993">
        <w:rPr>
          <w:rFonts w:ascii="Times New Roman" w:hAnsi="Times New Roman" w:cs="Times New Roman"/>
          <w:sz w:val="24"/>
          <w:szCs w:val="24"/>
        </w:rPr>
        <w:t>том содержания элементов питания в почве и запланированной урожайности.</w:t>
      </w:r>
    </w:p>
    <w:p w:rsidR="00412AE6" w:rsidRPr="009E7993" w:rsidRDefault="00412AE6" w:rsidP="002C27CA">
      <w:pPr>
        <w:widowControl w:val="0"/>
        <w:shd w:val="clear" w:color="auto" w:fill="FFFFFF"/>
        <w:spacing w:after="0" w:line="240" w:lineRule="auto"/>
        <w:ind w:firstLine="567"/>
        <w:jc w:val="both"/>
        <w:rPr>
          <w:rFonts w:ascii="Times New Roman" w:hAnsi="Times New Roman" w:cs="Times New Roman"/>
          <w:spacing w:val="-5"/>
          <w:sz w:val="24"/>
          <w:szCs w:val="24"/>
        </w:rPr>
      </w:pPr>
      <w:r w:rsidRPr="009E7993">
        <w:rPr>
          <w:rFonts w:ascii="Times New Roman" w:hAnsi="Times New Roman" w:cs="Times New Roman"/>
          <w:spacing w:val="-2"/>
          <w:sz w:val="24"/>
          <w:szCs w:val="24"/>
        </w:rPr>
        <w:t xml:space="preserve">Производство рапса включает </w:t>
      </w:r>
      <w:r w:rsidR="002C27CA">
        <w:rPr>
          <w:rFonts w:ascii="Times New Roman" w:hAnsi="Times New Roman" w:cs="Times New Roman"/>
          <w:spacing w:val="-2"/>
          <w:sz w:val="24"/>
          <w:szCs w:val="24"/>
        </w:rPr>
        <w:t xml:space="preserve">следующие </w:t>
      </w:r>
      <w:r w:rsidRPr="009E7993">
        <w:rPr>
          <w:rFonts w:ascii="Times New Roman" w:hAnsi="Times New Roman" w:cs="Times New Roman"/>
          <w:spacing w:val="-2"/>
          <w:sz w:val="24"/>
          <w:szCs w:val="24"/>
        </w:rPr>
        <w:t>рабочие периода прове</w:t>
      </w:r>
      <w:r w:rsidRPr="009E7993">
        <w:rPr>
          <w:rFonts w:ascii="Times New Roman" w:hAnsi="Times New Roman" w:cs="Times New Roman"/>
          <w:sz w:val="24"/>
          <w:szCs w:val="24"/>
        </w:rPr>
        <w:t>дения полевых работ:</w:t>
      </w:r>
      <w:r w:rsidR="002C27CA">
        <w:rPr>
          <w:rFonts w:ascii="Times New Roman" w:hAnsi="Times New Roman" w:cs="Times New Roman"/>
          <w:sz w:val="24"/>
          <w:szCs w:val="24"/>
        </w:rPr>
        <w:t xml:space="preserve"> </w:t>
      </w:r>
      <w:r w:rsidRPr="009E7993">
        <w:rPr>
          <w:rFonts w:ascii="Times New Roman" w:hAnsi="Times New Roman" w:cs="Times New Roman"/>
          <w:spacing w:val="-1"/>
          <w:sz w:val="24"/>
          <w:szCs w:val="24"/>
        </w:rPr>
        <w:t>подготовка почвы к посеву;</w:t>
      </w:r>
      <w:r w:rsidR="002C27CA">
        <w:rPr>
          <w:rFonts w:ascii="Times New Roman" w:hAnsi="Times New Roman" w:cs="Times New Roman"/>
          <w:spacing w:val="-1"/>
          <w:sz w:val="24"/>
          <w:szCs w:val="24"/>
        </w:rPr>
        <w:t xml:space="preserve"> </w:t>
      </w:r>
      <w:r w:rsidRPr="009E7993">
        <w:rPr>
          <w:rFonts w:ascii="Times New Roman" w:hAnsi="Times New Roman" w:cs="Times New Roman"/>
          <w:spacing w:val="-1"/>
          <w:sz w:val="24"/>
          <w:szCs w:val="24"/>
        </w:rPr>
        <w:t>посев и уход за посевами;</w:t>
      </w:r>
      <w:r w:rsidR="002C27CA">
        <w:rPr>
          <w:rFonts w:ascii="Times New Roman" w:hAnsi="Times New Roman" w:cs="Times New Roman"/>
          <w:spacing w:val="-1"/>
          <w:sz w:val="24"/>
          <w:szCs w:val="24"/>
        </w:rPr>
        <w:t xml:space="preserve"> </w:t>
      </w:r>
      <w:r w:rsidRPr="009E7993">
        <w:rPr>
          <w:rFonts w:ascii="Times New Roman" w:hAnsi="Times New Roman" w:cs="Times New Roman"/>
          <w:spacing w:val="-3"/>
          <w:sz w:val="24"/>
          <w:szCs w:val="24"/>
        </w:rPr>
        <w:t>комплекс работ по уборке урожая и п</w:t>
      </w:r>
      <w:r w:rsidRPr="009E7993">
        <w:rPr>
          <w:rFonts w:ascii="Times New Roman" w:hAnsi="Times New Roman" w:cs="Times New Roman"/>
          <w:spacing w:val="-3"/>
          <w:sz w:val="24"/>
          <w:szCs w:val="24"/>
        </w:rPr>
        <w:t>о</w:t>
      </w:r>
      <w:r w:rsidRPr="009E7993">
        <w:rPr>
          <w:rFonts w:ascii="Times New Roman" w:hAnsi="Times New Roman" w:cs="Times New Roman"/>
          <w:spacing w:val="-3"/>
          <w:sz w:val="24"/>
          <w:szCs w:val="24"/>
        </w:rPr>
        <w:t xml:space="preserve">слеуборочной доработке семян.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D07AC6">
        <w:rPr>
          <w:rFonts w:ascii="Times New Roman" w:hAnsi="Times New Roman" w:cs="Times New Roman"/>
          <w:b/>
          <w:spacing w:val="-1"/>
          <w:sz w:val="24"/>
          <w:szCs w:val="24"/>
        </w:rPr>
        <w:t>Подготовка почвы к посеву.</w:t>
      </w:r>
      <w:r w:rsidRPr="009E7993">
        <w:rPr>
          <w:rFonts w:ascii="Times New Roman" w:hAnsi="Times New Roman" w:cs="Times New Roman"/>
          <w:spacing w:val="-1"/>
          <w:sz w:val="24"/>
          <w:szCs w:val="24"/>
        </w:rPr>
        <w:t xml:space="preserve"> Различают основную и предпосевную обработку почвы.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Основная обработка почвы проводится осенью (конец августа – сентябрь), предпосевная – весной (апрель–май).</w:t>
      </w:r>
      <w:r w:rsidR="003C164B">
        <w:rPr>
          <w:rFonts w:ascii="Times New Roman" w:hAnsi="Times New Roman" w:cs="Times New Roman"/>
          <w:spacing w:val="-1"/>
          <w:sz w:val="24"/>
          <w:szCs w:val="24"/>
        </w:rPr>
        <w:t xml:space="preserve"> Она </w:t>
      </w:r>
      <w:r w:rsidRPr="003C164B">
        <w:rPr>
          <w:rFonts w:ascii="Times New Roman" w:hAnsi="Times New Roman" w:cs="Times New Roman"/>
          <w:spacing w:val="-1"/>
          <w:sz w:val="24"/>
          <w:szCs w:val="24"/>
        </w:rPr>
        <w:t xml:space="preserve">включает </w:t>
      </w:r>
      <w:r w:rsidRPr="009E7993">
        <w:rPr>
          <w:rFonts w:ascii="Times New Roman" w:hAnsi="Times New Roman" w:cs="Times New Roman"/>
          <w:sz w:val="24"/>
          <w:szCs w:val="24"/>
        </w:rPr>
        <w:t xml:space="preserve">лущение, </w:t>
      </w:r>
      <w:r w:rsidRPr="009E7993">
        <w:rPr>
          <w:rFonts w:ascii="Times New Roman" w:hAnsi="Times New Roman" w:cs="Times New Roman"/>
          <w:spacing w:val="-1"/>
          <w:sz w:val="24"/>
          <w:szCs w:val="24"/>
        </w:rPr>
        <w:t>дискование, культивация, вспашка, боронов</w:t>
      </w:r>
      <w:r w:rsidRPr="009E7993">
        <w:rPr>
          <w:rFonts w:ascii="Times New Roman" w:hAnsi="Times New Roman" w:cs="Times New Roman"/>
          <w:spacing w:val="-1"/>
          <w:sz w:val="24"/>
          <w:szCs w:val="24"/>
        </w:rPr>
        <w:t>а</w:t>
      </w:r>
      <w:r w:rsidRPr="009E7993">
        <w:rPr>
          <w:rFonts w:ascii="Times New Roman" w:hAnsi="Times New Roman" w:cs="Times New Roman"/>
          <w:spacing w:val="-1"/>
          <w:sz w:val="24"/>
          <w:szCs w:val="24"/>
        </w:rPr>
        <w:t>ние, прикатывание.</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Обработка почвы при возделывании озимого рапса проводится сразу после уборки предшественника в следующей последовательности.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1. Определяют, какой был предшественник. Если это:</w:t>
      </w:r>
    </w:p>
    <w:p w:rsidR="00412AE6" w:rsidRPr="009E7993" w:rsidRDefault="00412AE6" w:rsidP="009E7993">
      <w:pPr>
        <w:widowControl w:val="0"/>
        <w:shd w:val="clear" w:color="auto" w:fill="FFFFFF"/>
        <w:tabs>
          <w:tab w:val="left" w:pos="662"/>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pacing w:val="-2"/>
          <w:sz w:val="24"/>
          <w:szCs w:val="24"/>
        </w:rPr>
        <w:t>а)</w:t>
      </w:r>
      <w:r w:rsidRPr="009E7993">
        <w:rPr>
          <w:rFonts w:ascii="Times New Roman" w:hAnsi="Times New Roman" w:cs="Times New Roman"/>
          <w:sz w:val="24"/>
          <w:szCs w:val="24"/>
        </w:rPr>
        <w:tab/>
        <w:t>пласт многолетних трав, то проводят дискование в два следа тяжелыми диск</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выми боронами БДТ-3, </w:t>
      </w:r>
      <w:r w:rsidRPr="009E7993">
        <w:rPr>
          <w:rFonts w:ascii="Times New Roman" w:hAnsi="Times New Roman" w:cs="Times New Roman"/>
          <w:spacing w:val="-1"/>
          <w:sz w:val="24"/>
          <w:szCs w:val="24"/>
        </w:rPr>
        <w:t xml:space="preserve">БДТ-7, которое обеспечивает разделывание дернины, рыхление, </w:t>
      </w:r>
      <w:r w:rsidRPr="009E7993">
        <w:rPr>
          <w:rFonts w:ascii="Times New Roman" w:hAnsi="Times New Roman" w:cs="Times New Roman"/>
          <w:sz w:val="24"/>
          <w:szCs w:val="24"/>
        </w:rPr>
        <w:t>кр</w:t>
      </w:r>
      <w:r w:rsidRPr="009E7993">
        <w:rPr>
          <w:rFonts w:ascii="Times New Roman" w:hAnsi="Times New Roman" w:cs="Times New Roman"/>
          <w:sz w:val="24"/>
          <w:szCs w:val="24"/>
        </w:rPr>
        <w:t>о</w:t>
      </w:r>
      <w:r w:rsidRPr="009E7993">
        <w:rPr>
          <w:rFonts w:ascii="Times New Roman" w:hAnsi="Times New Roman" w:cs="Times New Roman"/>
          <w:sz w:val="24"/>
          <w:szCs w:val="24"/>
        </w:rPr>
        <w:lastRenderedPageBreak/>
        <w:t>шение, выравнивание поверхности почвы и уничтожение</w:t>
      </w:r>
      <w:r w:rsidRPr="009E7993">
        <w:rPr>
          <w:rFonts w:ascii="Times New Roman" w:hAnsi="Times New Roman" w:cs="Times New Roman"/>
          <w:sz w:val="24"/>
          <w:szCs w:val="24"/>
        </w:rPr>
        <w:br/>
      </w:r>
      <w:r w:rsidRPr="009E7993">
        <w:rPr>
          <w:rFonts w:ascii="Times New Roman" w:hAnsi="Times New Roman" w:cs="Times New Roman"/>
          <w:spacing w:val="-1"/>
          <w:sz w:val="24"/>
          <w:szCs w:val="24"/>
        </w:rPr>
        <w:t>сорняков с последующим</w:t>
      </w:r>
      <w:r w:rsidRPr="009E7993">
        <w:rPr>
          <w:rFonts w:ascii="Times New Roman" w:hAnsi="Times New Roman" w:cs="Times New Roman"/>
          <w:sz w:val="24"/>
          <w:szCs w:val="24"/>
        </w:rPr>
        <w:t xml:space="preserve"> внесением минеральных удобрений агрегатами Л-116, МВУ-5 или МВУ-8 и </w:t>
      </w:r>
      <w:r w:rsidRPr="009E7993">
        <w:rPr>
          <w:rFonts w:ascii="Times New Roman" w:hAnsi="Times New Roman" w:cs="Times New Roman"/>
          <w:spacing w:val="-1"/>
          <w:sz w:val="24"/>
          <w:szCs w:val="24"/>
        </w:rPr>
        <w:t xml:space="preserve"> вспашкой плугами общего назначения </w:t>
      </w:r>
      <w:r w:rsidRPr="009E7993">
        <w:rPr>
          <w:rFonts w:ascii="Times New Roman" w:hAnsi="Times New Roman" w:cs="Times New Roman"/>
          <w:sz w:val="24"/>
          <w:szCs w:val="24"/>
        </w:rPr>
        <w:t>ПЛП-6-35, ПЛН-5-35, Л-110-4 с кольчато-поровым катком. Вспашку необходимо проводить за 10 дней до посева. Перед пахотой поле разбивают на загоны.</w:t>
      </w:r>
    </w:p>
    <w:p w:rsidR="00412AE6" w:rsidRPr="009E7993" w:rsidRDefault="00412AE6" w:rsidP="009E7993">
      <w:pPr>
        <w:widowControl w:val="0"/>
        <w:shd w:val="clear" w:color="auto" w:fill="FFFFFF"/>
        <w:tabs>
          <w:tab w:val="left" w:pos="739"/>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pacing w:val="-2"/>
          <w:sz w:val="24"/>
          <w:szCs w:val="24"/>
        </w:rPr>
        <w:t>б)</w:t>
      </w:r>
      <w:r w:rsidRPr="009E7993">
        <w:rPr>
          <w:rFonts w:ascii="Times New Roman" w:hAnsi="Times New Roman" w:cs="Times New Roman"/>
          <w:sz w:val="24"/>
          <w:szCs w:val="24"/>
        </w:rPr>
        <w:tab/>
        <w:t xml:space="preserve">пропашные или однолетние травы, то после внесения удобрений проводится вспашка на глубину 15 - </w:t>
      </w:r>
      <w:smartTag w:uri="urn:schemas-microsoft-com:office:smarttags" w:element="metricconverter">
        <w:smartTagPr>
          <w:attr w:name="ProductID" w:val="20 см"/>
        </w:smartTagPr>
        <w:r w:rsidRPr="009E7993">
          <w:rPr>
            <w:rFonts w:ascii="Times New Roman" w:hAnsi="Times New Roman" w:cs="Times New Roman"/>
            <w:sz w:val="24"/>
            <w:szCs w:val="24"/>
          </w:rPr>
          <w:t>20 см</w:t>
        </w:r>
      </w:smartTag>
      <w:r w:rsidRPr="009E7993">
        <w:rPr>
          <w:rFonts w:ascii="Times New Roman" w:hAnsi="Times New Roman" w:cs="Times New Roman"/>
          <w:sz w:val="24"/>
          <w:szCs w:val="24"/>
        </w:rPr>
        <w:t xml:space="preserve"> плугом ПЛП-6-35, агрегатируемым с трактором Т-150К или МТЗ-1221.</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в)</w:t>
      </w:r>
      <w:r w:rsidRPr="009E7993">
        <w:rPr>
          <w:rFonts w:ascii="Times New Roman" w:hAnsi="Times New Roman" w:cs="Times New Roman"/>
          <w:sz w:val="24"/>
          <w:szCs w:val="24"/>
        </w:rPr>
        <w:t xml:space="preserve"> зерновые, то проводится лущение стерни лущильниками ЛДГ-5 или ЛДГ-10, агрег</w:t>
      </w:r>
      <w:r w:rsidRPr="009E7993">
        <w:rPr>
          <w:rFonts w:ascii="Times New Roman" w:hAnsi="Times New Roman" w:cs="Times New Roman"/>
          <w:sz w:val="24"/>
          <w:szCs w:val="24"/>
        </w:rPr>
        <w:t>а</w:t>
      </w:r>
      <w:r w:rsidRPr="009E7993">
        <w:rPr>
          <w:rFonts w:ascii="Times New Roman" w:hAnsi="Times New Roman" w:cs="Times New Roman"/>
          <w:sz w:val="24"/>
          <w:szCs w:val="24"/>
        </w:rPr>
        <w:t xml:space="preserve">тируе-мыми с тракторами МТЗ-80/82 и Т-150К. Лущение обеспечивает </w:t>
      </w:r>
      <w:r w:rsidRPr="009E7993">
        <w:rPr>
          <w:rFonts w:ascii="Times New Roman" w:hAnsi="Times New Roman" w:cs="Times New Roman"/>
          <w:spacing w:val="-1"/>
          <w:sz w:val="24"/>
          <w:szCs w:val="24"/>
        </w:rPr>
        <w:t xml:space="preserve">рыхление, крошение, частичное оборачивание и перемешивание </w:t>
      </w:r>
      <w:r w:rsidRPr="009E7993">
        <w:rPr>
          <w:rFonts w:ascii="Times New Roman" w:hAnsi="Times New Roman" w:cs="Times New Roman"/>
          <w:sz w:val="24"/>
          <w:szCs w:val="24"/>
        </w:rPr>
        <w:t>верхнего слоя почвы, сохранение влаги, подрез</w:t>
      </w:r>
      <w:r w:rsidRPr="009E7993">
        <w:rPr>
          <w:rFonts w:ascii="Times New Roman" w:hAnsi="Times New Roman" w:cs="Times New Roman"/>
          <w:sz w:val="24"/>
          <w:szCs w:val="24"/>
        </w:rPr>
        <w:t>а</w:t>
      </w:r>
      <w:r w:rsidRPr="009E7993">
        <w:rPr>
          <w:rFonts w:ascii="Times New Roman" w:hAnsi="Times New Roman" w:cs="Times New Roman"/>
          <w:sz w:val="24"/>
          <w:szCs w:val="24"/>
        </w:rPr>
        <w:t>ние проросших сорняков и уничтожение вредителей с последующим внесением удобрений и вспашкой плугами общего назначения (ПЛП-6-35, ПЛН-5-35, Л-110-4).</w:t>
      </w:r>
    </w:p>
    <w:p w:rsidR="00412AE6" w:rsidRPr="009E7993" w:rsidRDefault="00412AE6" w:rsidP="009E7993">
      <w:pPr>
        <w:widowControl w:val="0"/>
        <w:shd w:val="clear" w:color="auto" w:fill="FFFFFF"/>
        <w:tabs>
          <w:tab w:val="left" w:pos="662"/>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pacing w:val="-1"/>
          <w:sz w:val="24"/>
          <w:szCs w:val="24"/>
        </w:rPr>
        <w:t>Предпосевная обработка</w:t>
      </w:r>
      <w:r w:rsidRPr="009E7993">
        <w:rPr>
          <w:rFonts w:ascii="Times New Roman" w:hAnsi="Times New Roman" w:cs="Times New Roman"/>
          <w:spacing w:val="-1"/>
          <w:sz w:val="24"/>
          <w:szCs w:val="24"/>
        </w:rPr>
        <w:t xml:space="preserve"> проводится комбинированными </w:t>
      </w:r>
      <w:r w:rsidRPr="009E7993">
        <w:rPr>
          <w:rFonts w:ascii="Times New Roman" w:hAnsi="Times New Roman" w:cs="Times New Roman"/>
          <w:sz w:val="24"/>
          <w:szCs w:val="24"/>
        </w:rPr>
        <w:t>агрегатами типа АКШ-3,0 или 7,2, РВК-3,6, агрегатируемыми с тракторами МТЗ-80/82, а при их отсутствии двукратная культивация культиваторами КПС-4 или КП-4, агрегатируемыми с тракторами МТЗ-80/82, с боронованием и последующим прика</w:t>
      </w:r>
      <w:r w:rsidRPr="009E7993">
        <w:rPr>
          <w:rFonts w:ascii="Times New Roman" w:hAnsi="Times New Roman" w:cs="Times New Roman"/>
          <w:spacing w:val="-1"/>
          <w:sz w:val="24"/>
          <w:szCs w:val="24"/>
        </w:rPr>
        <w:t>тыванием почвы кольчато-шпоровым катком ЗККШ-6.</w:t>
      </w:r>
    </w:p>
    <w:p w:rsidR="00412AE6" w:rsidRPr="009E7993" w:rsidRDefault="00412AE6" w:rsidP="009E7993">
      <w:pPr>
        <w:widowControl w:val="0"/>
        <w:shd w:val="clear" w:color="auto" w:fill="FFFFFF"/>
        <w:tabs>
          <w:tab w:val="left" w:pos="662"/>
        </w:tabs>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b/>
          <w:spacing w:val="-1"/>
          <w:sz w:val="24"/>
          <w:szCs w:val="24"/>
        </w:rPr>
        <w:t>Посев и уход за посевами</w:t>
      </w:r>
      <w:r w:rsidRPr="009E7993">
        <w:rPr>
          <w:rFonts w:ascii="Times New Roman" w:hAnsi="Times New Roman" w:cs="Times New Roman"/>
          <w:spacing w:val="-1"/>
          <w:sz w:val="24"/>
          <w:szCs w:val="24"/>
        </w:rPr>
        <w:t xml:space="preserve">. Вначале </w:t>
      </w:r>
      <w:r w:rsidRPr="009E7993">
        <w:rPr>
          <w:rFonts w:ascii="Times New Roman" w:hAnsi="Times New Roman" w:cs="Times New Roman"/>
          <w:i/>
          <w:spacing w:val="-1"/>
          <w:sz w:val="24"/>
          <w:szCs w:val="24"/>
        </w:rPr>
        <w:t>проводят</w:t>
      </w:r>
      <w:r w:rsidRPr="009E7993">
        <w:rPr>
          <w:rFonts w:ascii="Times New Roman" w:hAnsi="Times New Roman" w:cs="Times New Roman"/>
          <w:b/>
          <w:i/>
          <w:spacing w:val="-1"/>
          <w:sz w:val="24"/>
          <w:szCs w:val="24"/>
        </w:rPr>
        <w:t xml:space="preserve"> </w:t>
      </w:r>
      <w:r w:rsidRPr="009E7993">
        <w:rPr>
          <w:rFonts w:ascii="Times New Roman" w:hAnsi="Times New Roman" w:cs="Times New Roman"/>
          <w:i/>
          <w:spacing w:val="-1"/>
          <w:sz w:val="24"/>
          <w:szCs w:val="24"/>
        </w:rPr>
        <w:t xml:space="preserve">подготовку семенного материала, </w:t>
      </w:r>
      <w:r w:rsidRPr="009E7993">
        <w:rPr>
          <w:rFonts w:ascii="Times New Roman" w:hAnsi="Times New Roman" w:cs="Times New Roman"/>
          <w:spacing w:val="-1"/>
          <w:sz w:val="24"/>
          <w:szCs w:val="24"/>
        </w:rPr>
        <w:t>кот</w:t>
      </w:r>
      <w:r w:rsidRPr="009E7993">
        <w:rPr>
          <w:rFonts w:ascii="Times New Roman" w:hAnsi="Times New Roman" w:cs="Times New Roman"/>
          <w:spacing w:val="-1"/>
          <w:sz w:val="24"/>
          <w:szCs w:val="24"/>
        </w:rPr>
        <w:t>о</w:t>
      </w:r>
      <w:r w:rsidRPr="009E7993">
        <w:rPr>
          <w:rFonts w:ascii="Times New Roman" w:hAnsi="Times New Roman" w:cs="Times New Roman"/>
          <w:spacing w:val="-1"/>
          <w:sz w:val="24"/>
          <w:szCs w:val="24"/>
        </w:rPr>
        <w:t xml:space="preserve">рая </w:t>
      </w:r>
      <w:r w:rsidRPr="009E7993">
        <w:rPr>
          <w:rFonts w:ascii="Times New Roman" w:hAnsi="Times New Roman" w:cs="Times New Roman"/>
          <w:i/>
          <w:spacing w:val="-1"/>
          <w:sz w:val="24"/>
          <w:szCs w:val="24"/>
        </w:rPr>
        <w:t xml:space="preserve"> </w:t>
      </w:r>
      <w:r w:rsidRPr="009E7993">
        <w:rPr>
          <w:rFonts w:ascii="Times New Roman" w:hAnsi="Times New Roman" w:cs="Times New Roman"/>
          <w:spacing w:val="-1"/>
          <w:sz w:val="24"/>
          <w:szCs w:val="24"/>
        </w:rPr>
        <w:t>заключается в протрав</w:t>
      </w:r>
      <w:r w:rsidRPr="009E7993">
        <w:rPr>
          <w:rFonts w:ascii="Times New Roman" w:hAnsi="Times New Roman" w:cs="Times New Roman"/>
          <w:sz w:val="24"/>
          <w:szCs w:val="24"/>
        </w:rPr>
        <w:t>ливании его и обработке защитностимулирующими средствами.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Семена рапса разделяют на две группы, смешивание которых недопустимо: </w:t>
      </w:r>
    </w:p>
    <w:p w:rsidR="003C164B"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1 группа – для пищевых целей (с содержанием эруковой кислоты в масле не более 5% и глюкоз</w:t>
      </w:r>
      <w:r w:rsidR="003C164B">
        <w:rPr>
          <w:rFonts w:ascii="Times New Roman" w:hAnsi="Times New Roman" w:cs="Times New Roman"/>
          <w:sz w:val="24"/>
          <w:szCs w:val="24"/>
        </w:rPr>
        <w:t>инолатов в шроте не более 3%);</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lang w:val="en-US"/>
        </w:rPr>
        <w:t>II</w:t>
      </w:r>
      <w:r w:rsidRPr="009E7993">
        <w:rPr>
          <w:rFonts w:ascii="Times New Roman" w:hAnsi="Times New Roman" w:cs="Times New Roman"/>
          <w:sz w:val="24"/>
          <w:szCs w:val="24"/>
        </w:rPr>
        <w:t xml:space="preserve"> – для технических целей, в которой эти показатели не нормируются.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Для посева используют семенной материал урожая, как прошлых лет, так и текущего года.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i/>
          <w:sz w:val="24"/>
          <w:szCs w:val="24"/>
        </w:rPr>
        <w:t>Посев</w:t>
      </w:r>
      <w:r w:rsidRPr="009E7993">
        <w:rPr>
          <w:rFonts w:ascii="Times New Roman" w:hAnsi="Times New Roman" w:cs="Times New Roman"/>
          <w:i/>
          <w:sz w:val="24"/>
          <w:szCs w:val="24"/>
        </w:rPr>
        <w:t>.</w:t>
      </w:r>
      <w:r w:rsidRPr="009E7993">
        <w:rPr>
          <w:rFonts w:ascii="Times New Roman" w:hAnsi="Times New Roman" w:cs="Times New Roman"/>
          <w:sz w:val="24"/>
          <w:szCs w:val="24"/>
        </w:rPr>
        <w:t xml:space="preserve"> Оптимальный срок посева:</w:t>
      </w:r>
    </w:p>
    <w:p w:rsidR="00412AE6" w:rsidRPr="009E7993" w:rsidRDefault="00412AE6" w:rsidP="009E7993">
      <w:pPr>
        <w:widowControl w:val="0"/>
        <w:shd w:val="clear" w:color="auto" w:fill="FFFFFF"/>
        <w:tabs>
          <w:tab w:val="left" w:pos="557"/>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 озимого рапса: первая декада августа;</w:t>
      </w:r>
    </w:p>
    <w:p w:rsidR="00412AE6" w:rsidRPr="009E7993" w:rsidRDefault="00412AE6" w:rsidP="009E7993">
      <w:pPr>
        <w:widowControl w:val="0"/>
        <w:shd w:val="clear" w:color="auto" w:fill="FFFFFF"/>
        <w:tabs>
          <w:tab w:val="left" w:pos="557"/>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ярового: в южных областях республики первая, а в центральной и северной части тр</w:t>
      </w:r>
      <w:r w:rsidRPr="009E7993">
        <w:rPr>
          <w:rFonts w:ascii="Times New Roman" w:hAnsi="Times New Roman" w:cs="Times New Roman"/>
          <w:sz w:val="24"/>
          <w:szCs w:val="24"/>
        </w:rPr>
        <w:t>е</w:t>
      </w:r>
      <w:r w:rsidRPr="009E7993">
        <w:rPr>
          <w:rFonts w:ascii="Times New Roman" w:hAnsi="Times New Roman" w:cs="Times New Roman"/>
          <w:sz w:val="24"/>
          <w:szCs w:val="24"/>
        </w:rPr>
        <w:t>тья декада апреля.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 хозяйствах конкретная дата сева определяется физической </w:t>
      </w:r>
      <w:r w:rsidRPr="009E7993">
        <w:rPr>
          <w:rFonts w:ascii="Times New Roman" w:hAnsi="Times New Roman" w:cs="Times New Roman"/>
          <w:spacing w:val="-1"/>
          <w:sz w:val="24"/>
          <w:szCs w:val="24"/>
        </w:rPr>
        <w:t>спелостью почв.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pacing w:val="-1"/>
          <w:sz w:val="24"/>
          <w:szCs w:val="24"/>
        </w:rPr>
      </w:pPr>
      <w:r w:rsidRPr="009E7993">
        <w:rPr>
          <w:rFonts w:ascii="Times New Roman" w:hAnsi="Times New Roman" w:cs="Times New Roman"/>
          <w:i/>
          <w:spacing w:val="-1"/>
          <w:sz w:val="24"/>
          <w:szCs w:val="24"/>
        </w:rPr>
        <w:t xml:space="preserve">Организация посевных работ включает: </w:t>
      </w:r>
    </w:p>
    <w:p w:rsidR="00412AE6" w:rsidRPr="009E7993" w:rsidRDefault="00412AE6" w:rsidP="00FF0EEB">
      <w:pPr>
        <w:widowControl w:val="0"/>
        <w:numPr>
          <w:ilvl w:val="0"/>
          <w:numId w:val="15"/>
        </w:numPr>
        <w:shd w:val="clear" w:color="auto" w:fill="FFFFFF"/>
        <w:tabs>
          <w:tab w:val="left" w:pos="912"/>
        </w:tabs>
        <w:autoSpaceDE w:val="0"/>
        <w:autoSpaceDN w:val="0"/>
        <w:adjustRightInd w:val="0"/>
        <w:spacing w:after="0" w:line="240" w:lineRule="auto"/>
        <w:ind w:firstLine="567"/>
        <w:jc w:val="both"/>
        <w:rPr>
          <w:rFonts w:ascii="Times New Roman" w:hAnsi="Times New Roman" w:cs="Times New Roman"/>
          <w:spacing w:val="-15"/>
          <w:sz w:val="24"/>
          <w:szCs w:val="24"/>
        </w:rPr>
      </w:pPr>
      <w:r w:rsidRPr="009E7993">
        <w:rPr>
          <w:rFonts w:ascii="Times New Roman" w:hAnsi="Times New Roman" w:cs="Times New Roman"/>
          <w:spacing w:val="-3"/>
          <w:sz w:val="24"/>
          <w:szCs w:val="24"/>
        </w:rPr>
        <w:t xml:space="preserve"> поля разбивают на загоны, ширина которых должна быть кратна ширине захвата п</w:t>
      </w:r>
      <w:r w:rsidRPr="009E7993">
        <w:rPr>
          <w:rFonts w:ascii="Times New Roman" w:hAnsi="Times New Roman" w:cs="Times New Roman"/>
          <w:spacing w:val="-3"/>
          <w:sz w:val="24"/>
          <w:szCs w:val="24"/>
        </w:rPr>
        <w:t>о</w:t>
      </w:r>
      <w:r w:rsidRPr="009E7993">
        <w:rPr>
          <w:rFonts w:ascii="Times New Roman" w:hAnsi="Times New Roman" w:cs="Times New Roman"/>
          <w:spacing w:val="-3"/>
          <w:sz w:val="24"/>
          <w:szCs w:val="24"/>
        </w:rPr>
        <w:t>севного агрегата, как правило, 20–</w:t>
      </w:r>
      <w:smartTag w:uri="urn:schemas-microsoft-com:office:smarttags" w:element="metricconverter">
        <w:smartTagPr>
          <w:attr w:name="ProductID" w:val="30 м"/>
        </w:smartTagPr>
        <w:r w:rsidRPr="009E7993">
          <w:rPr>
            <w:rFonts w:ascii="Times New Roman" w:hAnsi="Times New Roman" w:cs="Times New Roman"/>
            <w:spacing w:val="-3"/>
            <w:sz w:val="24"/>
            <w:szCs w:val="24"/>
          </w:rPr>
          <w:t>30 м</w:t>
        </w:r>
      </w:smartTag>
      <w:r w:rsidRPr="009E7993">
        <w:rPr>
          <w:rFonts w:ascii="Times New Roman" w:hAnsi="Times New Roman" w:cs="Times New Roman"/>
          <w:spacing w:val="-3"/>
          <w:sz w:val="24"/>
          <w:szCs w:val="24"/>
        </w:rPr>
        <w:t>;</w:t>
      </w:r>
    </w:p>
    <w:p w:rsidR="00412AE6" w:rsidRPr="009E7993" w:rsidRDefault="00412AE6" w:rsidP="00FF0EEB">
      <w:pPr>
        <w:widowControl w:val="0"/>
        <w:numPr>
          <w:ilvl w:val="0"/>
          <w:numId w:val="15"/>
        </w:numPr>
        <w:shd w:val="clear" w:color="auto" w:fill="FFFFFF"/>
        <w:tabs>
          <w:tab w:val="left" w:pos="912"/>
        </w:tabs>
        <w:autoSpaceDE w:val="0"/>
        <w:autoSpaceDN w:val="0"/>
        <w:adjustRightInd w:val="0"/>
        <w:spacing w:after="0" w:line="240" w:lineRule="auto"/>
        <w:ind w:firstLine="567"/>
        <w:jc w:val="both"/>
        <w:rPr>
          <w:rFonts w:ascii="Times New Roman" w:hAnsi="Times New Roman" w:cs="Times New Roman"/>
          <w:spacing w:val="-4"/>
          <w:sz w:val="24"/>
          <w:szCs w:val="24"/>
        </w:rPr>
      </w:pPr>
      <w:r w:rsidRPr="009E7993">
        <w:rPr>
          <w:rFonts w:ascii="Times New Roman" w:hAnsi="Times New Roman" w:cs="Times New Roman"/>
          <w:sz w:val="24"/>
          <w:szCs w:val="24"/>
        </w:rPr>
        <w:t xml:space="preserve"> определяют места заправки сеялок по формуле (аналогично зерновым);</w:t>
      </w:r>
    </w:p>
    <w:p w:rsidR="00412AE6" w:rsidRPr="009E7993" w:rsidRDefault="00412AE6" w:rsidP="00FF0EEB">
      <w:pPr>
        <w:widowControl w:val="0"/>
        <w:numPr>
          <w:ilvl w:val="0"/>
          <w:numId w:val="16"/>
        </w:numPr>
        <w:shd w:val="clear" w:color="auto" w:fill="FFFFFF"/>
        <w:tabs>
          <w:tab w:val="left" w:pos="653"/>
        </w:tabs>
        <w:autoSpaceDE w:val="0"/>
        <w:autoSpaceDN w:val="0"/>
        <w:adjustRightInd w:val="0"/>
        <w:spacing w:after="0" w:line="240" w:lineRule="auto"/>
        <w:ind w:firstLine="567"/>
        <w:jc w:val="both"/>
        <w:rPr>
          <w:rFonts w:ascii="Times New Roman" w:hAnsi="Times New Roman" w:cs="Times New Roman"/>
          <w:spacing w:val="-6"/>
          <w:sz w:val="24"/>
          <w:szCs w:val="24"/>
        </w:rPr>
      </w:pPr>
      <w:r w:rsidRPr="009E7993">
        <w:rPr>
          <w:rFonts w:ascii="Times New Roman" w:hAnsi="Times New Roman" w:cs="Times New Roman"/>
          <w:sz w:val="24"/>
          <w:szCs w:val="24"/>
        </w:rPr>
        <w:t xml:space="preserve">определяют количество агрегатов. На участках до </w:t>
      </w:r>
      <w:smartTag w:uri="urn:schemas-microsoft-com:office:smarttags" w:element="metricconverter">
        <w:smartTagPr>
          <w:attr w:name="ProductID" w:val="10 га"/>
        </w:smartTagPr>
        <w:r w:rsidRPr="009E7993">
          <w:rPr>
            <w:rFonts w:ascii="Times New Roman" w:hAnsi="Times New Roman" w:cs="Times New Roman"/>
            <w:sz w:val="24"/>
            <w:szCs w:val="24"/>
          </w:rPr>
          <w:t>10 га</w:t>
        </w:r>
      </w:smartTag>
      <w:r w:rsidRPr="009E7993">
        <w:rPr>
          <w:rFonts w:ascii="Times New Roman" w:hAnsi="Times New Roman" w:cs="Times New Roman"/>
          <w:sz w:val="24"/>
          <w:szCs w:val="24"/>
        </w:rPr>
        <w:t xml:space="preserve"> используют одну сеялку, агргатируемую с МТЗ-80, от 10 до </w:t>
      </w:r>
      <w:smartTag w:uri="urn:schemas-microsoft-com:office:smarttags" w:element="metricconverter">
        <w:smartTagPr>
          <w:attr w:name="ProductID" w:val="30 га"/>
        </w:smartTagPr>
        <w:r w:rsidRPr="009E7993">
          <w:rPr>
            <w:rFonts w:ascii="Times New Roman" w:hAnsi="Times New Roman" w:cs="Times New Roman"/>
            <w:sz w:val="24"/>
            <w:szCs w:val="24"/>
          </w:rPr>
          <w:t xml:space="preserve">30 </w:t>
        </w:r>
        <w:r w:rsidRPr="009E7993">
          <w:rPr>
            <w:rFonts w:ascii="Times New Roman" w:hAnsi="Times New Roman" w:cs="Times New Roman"/>
            <w:spacing w:val="-3"/>
            <w:sz w:val="24"/>
            <w:szCs w:val="24"/>
          </w:rPr>
          <w:t>га</w:t>
        </w:r>
      </w:smartTag>
      <w:r w:rsidRPr="009E7993">
        <w:rPr>
          <w:rFonts w:ascii="Times New Roman" w:hAnsi="Times New Roman" w:cs="Times New Roman"/>
          <w:spacing w:val="-3"/>
          <w:sz w:val="24"/>
          <w:szCs w:val="24"/>
        </w:rPr>
        <w:t xml:space="preserve"> – две сеялки, агрегатируемые с трактором ДТ-75, свыше </w:t>
      </w:r>
      <w:smartTag w:uri="urn:schemas-microsoft-com:office:smarttags" w:element="metricconverter">
        <w:smartTagPr>
          <w:attr w:name="ProductID" w:val="30 га"/>
        </w:smartTagPr>
        <w:r w:rsidRPr="009E7993">
          <w:rPr>
            <w:rFonts w:ascii="Times New Roman" w:hAnsi="Times New Roman" w:cs="Times New Roman"/>
            <w:spacing w:val="-3"/>
            <w:sz w:val="24"/>
            <w:szCs w:val="24"/>
          </w:rPr>
          <w:t>30 га</w:t>
        </w:r>
      </w:smartTag>
      <w:r w:rsidRPr="009E7993">
        <w:rPr>
          <w:rFonts w:ascii="Times New Roman" w:hAnsi="Times New Roman" w:cs="Times New Roman"/>
          <w:spacing w:val="-3"/>
          <w:sz w:val="24"/>
          <w:szCs w:val="24"/>
        </w:rPr>
        <w:t xml:space="preserve"> – </w:t>
      </w:r>
      <w:r w:rsidRPr="009E7993">
        <w:rPr>
          <w:rFonts w:ascii="Times New Roman" w:hAnsi="Times New Roman" w:cs="Times New Roman"/>
          <w:sz w:val="24"/>
          <w:szCs w:val="24"/>
        </w:rPr>
        <w:t>три сеялки, агрегатируемые с трактором Т-150К или МТЗ-1221;</w:t>
      </w:r>
    </w:p>
    <w:p w:rsidR="00412AE6" w:rsidRPr="009E7993" w:rsidRDefault="00412AE6" w:rsidP="00FF0EEB">
      <w:pPr>
        <w:widowControl w:val="0"/>
        <w:numPr>
          <w:ilvl w:val="0"/>
          <w:numId w:val="16"/>
        </w:numPr>
        <w:shd w:val="clear" w:color="auto" w:fill="FFFFFF"/>
        <w:tabs>
          <w:tab w:val="left" w:pos="653"/>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 определяют способ движения посевных агрегатов. Если используется одна сеялка, то применяется челночный способ движения (агрегат после первого хода по полю делает второй рядом с первым). Если две и более, то загонный (агрегат после первого хода по полю делает второй на противоположной стороне загона). Загонный способ сева наиболее целес</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образен при </w:t>
      </w:r>
      <w:r w:rsidRPr="009E7993">
        <w:rPr>
          <w:rFonts w:ascii="Times New Roman" w:hAnsi="Times New Roman" w:cs="Times New Roman"/>
          <w:spacing w:val="-1"/>
          <w:sz w:val="24"/>
          <w:szCs w:val="24"/>
        </w:rPr>
        <w:t xml:space="preserve">длине гона более </w:t>
      </w:r>
      <w:smartTag w:uri="urn:schemas-microsoft-com:office:smarttags" w:element="metricconverter">
        <w:smartTagPr>
          <w:attr w:name="ProductID" w:val="400 м"/>
        </w:smartTagPr>
        <w:r w:rsidRPr="009E7993">
          <w:rPr>
            <w:rFonts w:ascii="Times New Roman" w:hAnsi="Times New Roman" w:cs="Times New Roman"/>
            <w:spacing w:val="-1"/>
            <w:sz w:val="24"/>
            <w:szCs w:val="24"/>
          </w:rPr>
          <w:t>400 м</w:t>
        </w:r>
      </w:smartTag>
      <w:r w:rsidRPr="009E7993">
        <w:rPr>
          <w:rFonts w:ascii="Times New Roman" w:hAnsi="Times New Roman" w:cs="Times New Roman"/>
          <w:spacing w:val="-1"/>
          <w:sz w:val="24"/>
          <w:szCs w:val="24"/>
        </w:rPr>
        <w:t>;</w:t>
      </w:r>
    </w:p>
    <w:p w:rsidR="00412AE6" w:rsidRPr="009E7993" w:rsidRDefault="00412AE6" w:rsidP="00FF0EEB">
      <w:pPr>
        <w:widowControl w:val="0"/>
        <w:numPr>
          <w:ilvl w:val="0"/>
          <w:numId w:val="17"/>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spacing w:val="-9"/>
          <w:sz w:val="24"/>
          <w:szCs w:val="24"/>
        </w:rPr>
      </w:pPr>
      <w:r w:rsidRPr="009E7993">
        <w:rPr>
          <w:rFonts w:ascii="Times New Roman" w:hAnsi="Times New Roman" w:cs="Times New Roman"/>
          <w:spacing w:val="-1"/>
          <w:sz w:val="24"/>
          <w:szCs w:val="24"/>
        </w:rPr>
        <w:t xml:space="preserve"> провешивают вешки для первого прохода агрегата;</w:t>
      </w:r>
    </w:p>
    <w:p w:rsidR="00412AE6" w:rsidRPr="009E7993" w:rsidRDefault="00412AE6" w:rsidP="00FF0EEB">
      <w:pPr>
        <w:widowControl w:val="0"/>
        <w:numPr>
          <w:ilvl w:val="0"/>
          <w:numId w:val="17"/>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spacing w:val="-8"/>
          <w:sz w:val="24"/>
          <w:szCs w:val="24"/>
        </w:rPr>
      </w:pPr>
      <w:r w:rsidRPr="009E7993">
        <w:rPr>
          <w:rFonts w:ascii="Times New Roman" w:hAnsi="Times New Roman" w:cs="Times New Roman"/>
          <w:sz w:val="24"/>
          <w:szCs w:val="24"/>
        </w:rPr>
        <w:t xml:space="preserve"> определяют количество сеяльщиков из расчета 2 сеяльщика на агрегат;</w:t>
      </w:r>
    </w:p>
    <w:p w:rsidR="00412AE6" w:rsidRPr="009E7993" w:rsidRDefault="00412AE6" w:rsidP="00FF0EEB">
      <w:pPr>
        <w:widowControl w:val="0"/>
        <w:numPr>
          <w:ilvl w:val="0"/>
          <w:numId w:val="17"/>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spacing w:val="-5"/>
          <w:sz w:val="24"/>
          <w:szCs w:val="24"/>
        </w:rPr>
      </w:pPr>
      <w:r w:rsidRPr="009E7993">
        <w:rPr>
          <w:rFonts w:ascii="Times New Roman" w:hAnsi="Times New Roman" w:cs="Times New Roman"/>
          <w:spacing w:val="-1"/>
          <w:sz w:val="24"/>
          <w:szCs w:val="24"/>
        </w:rPr>
        <w:t>определяют потребность в транспорте для подвозки семян и загрузки их в сеялку. Для этого обычно выделяется автомаши</w:t>
      </w:r>
      <w:r w:rsidRPr="009E7993">
        <w:rPr>
          <w:rFonts w:ascii="Times New Roman" w:hAnsi="Times New Roman" w:cs="Times New Roman"/>
          <w:sz w:val="24"/>
          <w:szCs w:val="24"/>
        </w:rPr>
        <w:t>на с загрузчиком АС-2УМ.</w:t>
      </w:r>
    </w:p>
    <w:p w:rsidR="00412AE6" w:rsidRPr="009E7993" w:rsidRDefault="00412AE6" w:rsidP="009E7993">
      <w:pPr>
        <w:widowControl w:val="0"/>
        <w:shd w:val="clear" w:color="auto" w:fill="FFFFFF"/>
        <w:tabs>
          <w:tab w:val="left" w:pos="830"/>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9"/>
          <w:sz w:val="24"/>
          <w:szCs w:val="24"/>
        </w:rPr>
        <w:t>8)</w:t>
      </w:r>
      <w:r w:rsidRPr="009E7993">
        <w:rPr>
          <w:rFonts w:ascii="Times New Roman" w:hAnsi="Times New Roman" w:cs="Times New Roman"/>
          <w:sz w:val="24"/>
          <w:szCs w:val="24"/>
        </w:rPr>
        <w:tab/>
      </w:r>
      <w:r w:rsidRPr="009E7993">
        <w:rPr>
          <w:rFonts w:ascii="Times New Roman" w:hAnsi="Times New Roman" w:cs="Times New Roman"/>
          <w:spacing w:val="-1"/>
          <w:sz w:val="24"/>
          <w:szCs w:val="24"/>
        </w:rPr>
        <w:t>проводят сев рапса с обязательным прикатыванием посе</w:t>
      </w:r>
      <w:r w:rsidRPr="009E7993">
        <w:rPr>
          <w:rFonts w:ascii="Times New Roman" w:hAnsi="Times New Roman" w:cs="Times New Roman"/>
          <w:sz w:val="24"/>
          <w:szCs w:val="24"/>
        </w:rPr>
        <w:t>вов кольчатыми катками.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9) сеялку оборудуют маркерами, устанавливают на норму высева.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Чтобы сорняки не угнетали всходы рапса, в день посева по</w:t>
      </w:r>
      <w:r w:rsidRPr="009E7993">
        <w:rPr>
          <w:rFonts w:ascii="Times New Roman" w:hAnsi="Times New Roman" w:cs="Times New Roman"/>
          <w:spacing w:val="-1"/>
          <w:sz w:val="24"/>
          <w:szCs w:val="24"/>
        </w:rPr>
        <w:t>ле обрабатывают гербицид</w:t>
      </w:r>
      <w:r w:rsidRPr="009E7993">
        <w:rPr>
          <w:rFonts w:ascii="Times New Roman" w:hAnsi="Times New Roman" w:cs="Times New Roman"/>
          <w:spacing w:val="-1"/>
          <w:sz w:val="24"/>
          <w:szCs w:val="24"/>
        </w:rPr>
        <w:t>а</w:t>
      </w:r>
      <w:r w:rsidRPr="009E7993">
        <w:rPr>
          <w:rFonts w:ascii="Times New Roman" w:hAnsi="Times New Roman" w:cs="Times New Roman"/>
          <w:spacing w:val="-1"/>
          <w:sz w:val="24"/>
          <w:szCs w:val="24"/>
        </w:rPr>
        <w:t>ми с заделкой их в почву.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Посев проводят </w:t>
      </w:r>
      <w:r w:rsidRPr="009E7993">
        <w:rPr>
          <w:rFonts w:ascii="Times New Roman" w:hAnsi="Times New Roman" w:cs="Times New Roman"/>
          <w:i/>
          <w:sz w:val="24"/>
          <w:szCs w:val="24"/>
        </w:rPr>
        <w:t xml:space="preserve">рядовым способом с шириной междурядий </w:t>
      </w:r>
      <w:smartTag w:uri="urn:schemas-microsoft-com:office:smarttags" w:element="metricconverter">
        <w:smartTagPr>
          <w:attr w:name="ProductID" w:val="15 см"/>
        </w:smartTagPr>
        <w:r w:rsidRPr="009E7993">
          <w:rPr>
            <w:rFonts w:ascii="Times New Roman" w:hAnsi="Times New Roman" w:cs="Times New Roman"/>
            <w:i/>
            <w:sz w:val="24"/>
            <w:szCs w:val="24"/>
          </w:rPr>
          <w:t>15 см</w:t>
        </w:r>
      </w:smartTag>
      <w:r w:rsidRPr="009E7993">
        <w:rPr>
          <w:rFonts w:ascii="Times New Roman" w:hAnsi="Times New Roman" w:cs="Times New Roman"/>
          <w:i/>
          <w:sz w:val="24"/>
          <w:szCs w:val="24"/>
        </w:rPr>
        <w:t>,</w:t>
      </w:r>
      <w:r w:rsidRPr="009E7993">
        <w:rPr>
          <w:rFonts w:ascii="Times New Roman" w:hAnsi="Times New Roman" w:cs="Times New Roman"/>
          <w:sz w:val="24"/>
          <w:szCs w:val="24"/>
        </w:rPr>
        <w:t xml:space="preserve"> специализированной </w:t>
      </w:r>
      <w:r w:rsidRPr="009E7993">
        <w:rPr>
          <w:rFonts w:ascii="Times New Roman" w:hAnsi="Times New Roman" w:cs="Times New Roman"/>
          <w:sz w:val="24"/>
          <w:szCs w:val="24"/>
        </w:rPr>
        <w:lastRenderedPageBreak/>
        <w:t>пневматической сеялкой СПУ-6, а также можно зерно-травяной СЗТ-3,6 или зерно-льняной СЗЛ-3,6.</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Оптимальная норма высева</w:t>
      </w:r>
      <w:r w:rsidR="003C164B">
        <w:rPr>
          <w:rFonts w:ascii="Times New Roman" w:hAnsi="Times New Roman" w:cs="Times New Roman"/>
          <w:sz w:val="24"/>
          <w:szCs w:val="24"/>
        </w:rPr>
        <w:t>: озимого рапса – 6–7 кг/га; ярового – 8–</w:t>
      </w:r>
      <w:r w:rsidRPr="009E7993">
        <w:rPr>
          <w:rFonts w:ascii="Times New Roman" w:hAnsi="Times New Roman" w:cs="Times New Roman"/>
          <w:sz w:val="24"/>
          <w:szCs w:val="24"/>
        </w:rPr>
        <w:t>10 кг/га.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Норма зависит от посевных качеств семян, скороспелости сорта, сроков посева, испол</w:t>
      </w:r>
      <w:r w:rsidRPr="009E7993">
        <w:rPr>
          <w:rFonts w:ascii="Times New Roman" w:hAnsi="Times New Roman" w:cs="Times New Roman"/>
          <w:sz w:val="24"/>
          <w:szCs w:val="24"/>
        </w:rPr>
        <w:t>ь</w:t>
      </w:r>
      <w:r w:rsidRPr="009E7993">
        <w:rPr>
          <w:rFonts w:ascii="Times New Roman" w:hAnsi="Times New Roman" w:cs="Times New Roman"/>
          <w:sz w:val="24"/>
          <w:szCs w:val="24"/>
        </w:rPr>
        <w:t>зования или не использования боронования, погодных условий и других факторов. При определении нормы необходимо учитывать, что высокая густота посевов приводит к их ра</w:t>
      </w:r>
      <w:r w:rsidRPr="009E7993">
        <w:rPr>
          <w:rFonts w:ascii="Times New Roman" w:hAnsi="Times New Roman" w:cs="Times New Roman"/>
          <w:sz w:val="24"/>
          <w:szCs w:val="24"/>
        </w:rPr>
        <w:t>н</w:t>
      </w:r>
      <w:r w:rsidRPr="009E7993">
        <w:rPr>
          <w:rFonts w:ascii="Times New Roman" w:hAnsi="Times New Roman" w:cs="Times New Roman"/>
          <w:sz w:val="24"/>
          <w:szCs w:val="24"/>
        </w:rPr>
        <w:t>нему полеганию и снижению урожайности.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Глубина заделки семян зависит от типа почв: на легких поч</w:t>
      </w:r>
      <w:r w:rsidR="003C164B">
        <w:rPr>
          <w:rFonts w:ascii="Times New Roman" w:hAnsi="Times New Roman" w:cs="Times New Roman"/>
          <w:sz w:val="24"/>
          <w:szCs w:val="24"/>
        </w:rPr>
        <w:t>вах – 2,0–</w:t>
      </w:r>
      <w:r w:rsidRPr="009E7993">
        <w:rPr>
          <w:rFonts w:ascii="Times New Roman" w:hAnsi="Times New Roman" w:cs="Times New Roman"/>
          <w:sz w:val="24"/>
          <w:szCs w:val="24"/>
        </w:rPr>
        <w:t>2,5, на суглин</w:t>
      </w:r>
      <w:r w:rsidRPr="009E7993">
        <w:rPr>
          <w:rFonts w:ascii="Times New Roman" w:hAnsi="Times New Roman" w:cs="Times New Roman"/>
          <w:sz w:val="24"/>
          <w:szCs w:val="24"/>
        </w:rPr>
        <w:t>и</w:t>
      </w:r>
      <w:r w:rsidR="003C164B">
        <w:rPr>
          <w:rFonts w:ascii="Times New Roman" w:hAnsi="Times New Roman" w:cs="Times New Roman"/>
          <w:sz w:val="24"/>
          <w:szCs w:val="24"/>
        </w:rPr>
        <w:t>стых 1,0–</w:t>
      </w:r>
      <w:smartTag w:uri="urn:schemas-microsoft-com:office:smarttags" w:element="metricconverter">
        <w:smartTagPr>
          <w:attr w:name="ProductID" w:val="1,5 см"/>
        </w:smartTagPr>
        <w:r w:rsidRPr="009E7993">
          <w:rPr>
            <w:rFonts w:ascii="Times New Roman" w:hAnsi="Times New Roman" w:cs="Times New Roman"/>
            <w:sz w:val="24"/>
            <w:szCs w:val="24"/>
          </w:rPr>
          <w:t>1,5 см</w:t>
        </w:r>
      </w:smartTag>
      <w:r w:rsidRPr="009E7993">
        <w:rPr>
          <w:rFonts w:ascii="Times New Roman" w:hAnsi="Times New Roman" w:cs="Times New Roman"/>
          <w:sz w:val="24"/>
          <w:szCs w:val="24"/>
        </w:rPr>
        <w:t>.</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D07AC6">
        <w:rPr>
          <w:rFonts w:ascii="Times New Roman" w:hAnsi="Times New Roman" w:cs="Times New Roman"/>
          <w:b/>
          <w:spacing w:val="-1"/>
          <w:sz w:val="24"/>
          <w:szCs w:val="24"/>
        </w:rPr>
        <w:t>Уход за посевами</w:t>
      </w:r>
      <w:r w:rsidRPr="009E7993">
        <w:rPr>
          <w:rFonts w:ascii="Times New Roman" w:hAnsi="Times New Roman" w:cs="Times New Roman"/>
          <w:i/>
          <w:spacing w:val="-1"/>
          <w:sz w:val="24"/>
          <w:szCs w:val="24"/>
        </w:rPr>
        <w:t xml:space="preserve"> состоит из следующих операций</w:t>
      </w:r>
      <w:r w:rsidRPr="009E7993">
        <w:rPr>
          <w:rFonts w:ascii="Times New Roman" w:hAnsi="Times New Roman" w:cs="Times New Roman"/>
          <w:spacing w:val="-1"/>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3"/>
          <w:sz w:val="24"/>
          <w:szCs w:val="24"/>
        </w:rPr>
        <w:t>1. Уничтожение сорняков проводится двумя способами:</w:t>
      </w:r>
    </w:p>
    <w:p w:rsidR="00412AE6" w:rsidRPr="009E7993" w:rsidRDefault="00412AE6" w:rsidP="009E7993">
      <w:pPr>
        <w:widowControl w:val="0"/>
        <w:shd w:val="clear" w:color="auto" w:fill="FFFFFF"/>
        <w:tabs>
          <w:tab w:val="left" w:pos="850"/>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7"/>
          <w:sz w:val="24"/>
          <w:szCs w:val="24"/>
        </w:rPr>
        <w:t>а)</w:t>
      </w:r>
      <w:r w:rsidRPr="009E7993">
        <w:rPr>
          <w:rFonts w:ascii="Times New Roman" w:hAnsi="Times New Roman" w:cs="Times New Roman"/>
          <w:sz w:val="24"/>
          <w:szCs w:val="24"/>
        </w:rPr>
        <w:tab/>
      </w:r>
      <w:r w:rsidRPr="009E7993">
        <w:rPr>
          <w:rFonts w:ascii="Times New Roman" w:hAnsi="Times New Roman" w:cs="Times New Roman"/>
          <w:spacing w:val="-1"/>
          <w:sz w:val="24"/>
          <w:szCs w:val="24"/>
        </w:rPr>
        <w:t xml:space="preserve">боронование посевов в сухую погоду, во второй половине </w:t>
      </w:r>
      <w:r w:rsidRPr="009E7993">
        <w:rPr>
          <w:rFonts w:ascii="Times New Roman" w:hAnsi="Times New Roman" w:cs="Times New Roman"/>
          <w:sz w:val="24"/>
          <w:szCs w:val="24"/>
        </w:rPr>
        <w:t>дня при достижении 4-5 настоящих листьев, средними или тяжелыми боронами поперек рядков с целью меньшего травмирования растений и изреживания посевов;</w:t>
      </w:r>
    </w:p>
    <w:p w:rsidR="00412AE6" w:rsidRPr="009E7993" w:rsidRDefault="00412AE6" w:rsidP="009E7993">
      <w:pPr>
        <w:widowControl w:val="0"/>
        <w:shd w:val="clear" w:color="auto" w:fill="FFFFFF"/>
        <w:tabs>
          <w:tab w:val="left" w:pos="907"/>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5"/>
          <w:sz w:val="24"/>
          <w:szCs w:val="24"/>
        </w:rPr>
        <w:t>б)</w:t>
      </w:r>
      <w:r w:rsidRPr="009E7993">
        <w:rPr>
          <w:rFonts w:ascii="Times New Roman" w:hAnsi="Times New Roman" w:cs="Times New Roman"/>
          <w:sz w:val="24"/>
          <w:szCs w:val="24"/>
        </w:rPr>
        <w:tab/>
      </w:r>
      <w:r w:rsidRPr="009E7993">
        <w:rPr>
          <w:rFonts w:ascii="Times New Roman" w:hAnsi="Times New Roman" w:cs="Times New Roman"/>
          <w:spacing w:val="-1"/>
          <w:sz w:val="24"/>
          <w:szCs w:val="24"/>
        </w:rPr>
        <w:t>обработка (опрыскивание) гербицидами по следующей схеме:</w:t>
      </w:r>
    </w:p>
    <w:p w:rsidR="00412AE6" w:rsidRPr="009E7993" w:rsidRDefault="00412AE6" w:rsidP="00FF0EEB">
      <w:pPr>
        <w:widowControl w:val="0"/>
        <w:numPr>
          <w:ilvl w:val="0"/>
          <w:numId w:val="18"/>
        </w:numPr>
        <w:shd w:val="clear" w:color="auto" w:fill="FFFFFF"/>
        <w:tabs>
          <w:tab w:val="left" w:pos="802"/>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почвы в послеуборочный период;</w:t>
      </w:r>
    </w:p>
    <w:p w:rsidR="00412AE6" w:rsidRPr="009E7993" w:rsidRDefault="00412AE6" w:rsidP="00FF0EEB">
      <w:pPr>
        <w:widowControl w:val="0"/>
        <w:numPr>
          <w:ilvl w:val="0"/>
          <w:numId w:val="18"/>
        </w:numPr>
        <w:shd w:val="clear" w:color="auto" w:fill="FFFFFF"/>
        <w:tabs>
          <w:tab w:val="left" w:pos="802"/>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почвы до посева с заделкой в почву;</w:t>
      </w:r>
    </w:p>
    <w:p w:rsidR="00412AE6" w:rsidRPr="009E7993" w:rsidRDefault="00412AE6" w:rsidP="00FF0EEB">
      <w:pPr>
        <w:widowControl w:val="0"/>
        <w:numPr>
          <w:ilvl w:val="0"/>
          <w:numId w:val="18"/>
        </w:numPr>
        <w:shd w:val="clear" w:color="auto" w:fill="FFFFFF"/>
        <w:tabs>
          <w:tab w:val="left" w:pos="802"/>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почвы до всходов рапса;</w:t>
      </w:r>
    </w:p>
    <w:p w:rsidR="00412AE6" w:rsidRPr="009E7993" w:rsidRDefault="00412AE6" w:rsidP="00FF0EEB">
      <w:pPr>
        <w:widowControl w:val="0"/>
        <w:numPr>
          <w:ilvl w:val="0"/>
          <w:numId w:val="18"/>
        </w:numPr>
        <w:shd w:val="clear" w:color="auto" w:fill="FFFFFF"/>
        <w:tabs>
          <w:tab w:val="left" w:pos="802"/>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посевов по вегетирующим сорнякам в фазе 2–4 листьев.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2. Защита растений от болезней и вредителей. Для выявления болезней и вредителей рапса проводят регулярное обследование посевов. Опрыскивание растений против вредит</w:t>
      </w:r>
      <w:r w:rsidRPr="009E7993">
        <w:rPr>
          <w:rFonts w:ascii="Times New Roman" w:hAnsi="Times New Roman" w:cs="Times New Roman"/>
          <w:sz w:val="24"/>
          <w:szCs w:val="24"/>
        </w:rPr>
        <w:t>е</w:t>
      </w:r>
      <w:r w:rsidRPr="009E7993">
        <w:rPr>
          <w:rFonts w:ascii="Times New Roman" w:hAnsi="Times New Roman" w:cs="Times New Roman"/>
          <w:sz w:val="24"/>
          <w:szCs w:val="24"/>
        </w:rPr>
        <w:t>лей, болезней и посевов против сорняков проводится при помощи штанговых оп</w:t>
      </w:r>
      <w:r w:rsidRPr="009E7993">
        <w:rPr>
          <w:rFonts w:ascii="Times New Roman" w:hAnsi="Times New Roman" w:cs="Times New Roman"/>
          <w:spacing w:val="-1"/>
          <w:sz w:val="24"/>
          <w:szCs w:val="24"/>
        </w:rPr>
        <w:t>рыскиват</w:t>
      </w:r>
      <w:r w:rsidRPr="009E7993">
        <w:rPr>
          <w:rFonts w:ascii="Times New Roman" w:hAnsi="Times New Roman" w:cs="Times New Roman"/>
          <w:spacing w:val="-1"/>
          <w:sz w:val="24"/>
          <w:szCs w:val="24"/>
        </w:rPr>
        <w:t>е</w:t>
      </w:r>
      <w:r w:rsidRPr="009E7993">
        <w:rPr>
          <w:rFonts w:ascii="Times New Roman" w:hAnsi="Times New Roman" w:cs="Times New Roman"/>
          <w:spacing w:val="-1"/>
          <w:sz w:val="24"/>
          <w:szCs w:val="24"/>
        </w:rPr>
        <w:t xml:space="preserve">лей ОПШ-15М, ОП-2000, агрегатируемых с трактором </w:t>
      </w:r>
      <w:r w:rsidRPr="009E7993">
        <w:rPr>
          <w:rFonts w:ascii="Times New Roman" w:hAnsi="Times New Roman" w:cs="Times New Roman"/>
          <w:sz w:val="24"/>
          <w:szCs w:val="24"/>
        </w:rPr>
        <w:t>МТЗ-80.</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3. Подкормку растений азотными удобрениями проводят при наступлении фазы 4-6 настоящих листьев в дозе  40 кг/га по действующему веществу. Подкормка осуществляется при помощи разбрасывателей минеральных удобрений Л-116, агрегатируемых с трактором МТЗ -82.</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Уборка рапса</w:t>
      </w:r>
      <w:r w:rsidRPr="009E7993">
        <w:rPr>
          <w:rFonts w:ascii="Times New Roman" w:hAnsi="Times New Roman" w:cs="Times New Roman"/>
          <w:sz w:val="24"/>
          <w:szCs w:val="24"/>
        </w:rPr>
        <w:t xml:space="preserve"> планируется при влажности семян 35%, прямым или раздельным спос</w:t>
      </w:r>
      <w:r w:rsidRPr="009E7993">
        <w:rPr>
          <w:rFonts w:ascii="Times New Roman" w:hAnsi="Times New Roman" w:cs="Times New Roman"/>
          <w:sz w:val="24"/>
          <w:szCs w:val="24"/>
        </w:rPr>
        <w:t>о</w:t>
      </w:r>
      <w:r w:rsidRPr="009E7993">
        <w:rPr>
          <w:rFonts w:ascii="Times New Roman" w:hAnsi="Times New Roman" w:cs="Times New Roman"/>
          <w:sz w:val="24"/>
          <w:szCs w:val="24"/>
        </w:rPr>
        <w:t>бом.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Прямое комбайнирование</w:t>
      </w:r>
      <w:r w:rsidRPr="009E7993">
        <w:rPr>
          <w:rFonts w:ascii="Times New Roman" w:hAnsi="Times New Roman" w:cs="Times New Roman"/>
          <w:sz w:val="24"/>
          <w:szCs w:val="24"/>
        </w:rPr>
        <w:t xml:space="preserve"> (КЗР-10) применяют при наступление полной спелости на всем участке (семена во всех стручках имеют темную окраску, при встряхивании кисти с</w:t>
      </w:r>
      <w:r w:rsidRPr="009E7993">
        <w:rPr>
          <w:rFonts w:ascii="Times New Roman" w:hAnsi="Times New Roman" w:cs="Times New Roman"/>
          <w:sz w:val="24"/>
          <w:szCs w:val="24"/>
        </w:rPr>
        <w:t>е</w:t>
      </w:r>
      <w:r w:rsidRPr="009E7993">
        <w:rPr>
          <w:rFonts w:ascii="Times New Roman" w:hAnsi="Times New Roman" w:cs="Times New Roman"/>
          <w:sz w:val="24"/>
          <w:szCs w:val="24"/>
        </w:rPr>
        <w:t>мена в стручке гремят, влажность их составляет 16 –18 %).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Раздельный способ</w:t>
      </w:r>
      <w:r w:rsidRPr="009E7993">
        <w:rPr>
          <w:rFonts w:ascii="Times New Roman" w:hAnsi="Times New Roman" w:cs="Times New Roman"/>
          <w:sz w:val="24"/>
          <w:szCs w:val="24"/>
        </w:rPr>
        <w:t xml:space="preserve"> применяют на засоренных и неравномерно созревающих участках в момент наступления фазы желтого стручка при влажности семян 30–40 % (нижние листья у растения отпадают, стручки имеют желто-лимонный цвет, семена в стручке наполовину пр</w:t>
      </w:r>
      <w:r w:rsidRPr="009E7993">
        <w:rPr>
          <w:rFonts w:ascii="Times New Roman" w:hAnsi="Times New Roman" w:cs="Times New Roman"/>
          <w:sz w:val="24"/>
          <w:szCs w:val="24"/>
        </w:rPr>
        <w:t>и</w:t>
      </w:r>
      <w:r w:rsidRPr="009E7993">
        <w:rPr>
          <w:rFonts w:ascii="Times New Roman" w:hAnsi="Times New Roman" w:cs="Times New Roman"/>
          <w:sz w:val="24"/>
          <w:szCs w:val="24"/>
        </w:rPr>
        <w:t>обретают темную окраску).</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Для ускорения созревания посевов и сокращения сроков уборки применяют </w:t>
      </w:r>
      <w:r w:rsidRPr="009E7993">
        <w:rPr>
          <w:rFonts w:ascii="Times New Roman" w:hAnsi="Times New Roman" w:cs="Times New Roman"/>
          <w:i/>
          <w:sz w:val="24"/>
          <w:szCs w:val="24"/>
        </w:rPr>
        <w:t>десикацию</w:t>
      </w:r>
      <w:r w:rsidRPr="009E7993">
        <w:rPr>
          <w:rFonts w:ascii="Times New Roman" w:hAnsi="Times New Roman" w:cs="Times New Roman"/>
          <w:sz w:val="24"/>
          <w:szCs w:val="24"/>
        </w:rPr>
        <w:t>. Обработка посевов проводят за 5–7 дней до уборки препаратом Реглон-турбо.</w:t>
      </w:r>
    </w:p>
    <w:p w:rsidR="00412AE6" w:rsidRPr="009E7993" w:rsidRDefault="00412AE6" w:rsidP="009E7993">
      <w:pPr>
        <w:pStyle w:val="17"/>
        <w:ind w:firstLine="567"/>
        <w:jc w:val="both"/>
        <w:rPr>
          <w:sz w:val="24"/>
          <w:szCs w:val="24"/>
        </w:rPr>
      </w:pPr>
      <w:r w:rsidRPr="009E7993">
        <w:rPr>
          <w:sz w:val="24"/>
          <w:szCs w:val="24"/>
        </w:rPr>
        <w:t xml:space="preserve">Для </w:t>
      </w:r>
      <w:r w:rsidRPr="009E7993">
        <w:rPr>
          <w:i/>
          <w:sz w:val="24"/>
          <w:szCs w:val="24"/>
        </w:rPr>
        <w:t>первичной очистки семян</w:t>
      </w:r>
      <w:r w:rsidRPr="009E7993">
        <w:rPr>
          <w:sz w:val="24"/>
          <w:szCs w:val="24"/>
        </w:rPr>
        <w:t xml:space="preserve"> используют зерноочистительную машину А1-ВМКС-20, а для вторичной очистки и сортировки семенного материала (после досушивания) – семяоч</w:t>
      </w:r>
      <w:r w:rsidRPr="009E7993">
        <w:rPr>
          <w:sz w:val="24"/>
          <w:szCs w:val="24"/>
        </w:rPr>
        <w:t>и</w:t>
      </w:r>
      <w:r w:rsidRPr="009E7993">
        <w:rPr>
          <w:sz w:val="24"/>
          <w:szCs w:val="24"/>
        </w:rPr>
        <w:t>стительную машину СМ-4, доукомплектованную решетками.</w:t>
      </w:r>
    </w:p>
    <w:p w:rsidR="00412AE6" w:rsidRPr="009E7993" w:rsidRDefault="00412AE6" w:rsidP="009E7993">
      <w:pPr>
        <w:pStyle w:val="17"/>
        <w:ind w:firstLine="567"/>
        <w:jc w:val="both"/>
        <w:rPr>
          <w:sz w:val="24"/>
          <w:szCs w:val="24"/>
        </w:rPr>
      </w:pPr>
      <w:r w:rsidRPr="009E7993">
        <w:rPr>
          <w:sz w:val="24"/>
          <w:szCs w:val="24"/>
        </w:rPr>
        <w:t>Для сушки используют сушилку М-819. Влажность семян после сушки должна соста</w:t>
      </w:r>
      <w:r w:rsidRPr="009E7993">
        <w:rPr>
          <w:sz w:val="24"/>
          <w:szCs w:val="24"/>
        </w:rPr>
        <w:t>в</w:t>
      </w:r>
      <w:r w:rsidRPr="009E7993">
        <w:rPr>
          <w:sz w:val="24"/>
          <w:szCs w:val="24"/>
        </w:rPr>
        <w:t>лять 12%, а предназначенных для длительного хранения – 8%.</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p>
    <w:p w:rsidR="00412AE6" w:rsidRPr="009E7993" w:rsidRDefault="00412AE6" w:rsidP="008E3946">
      <w:pPr>
        <w:shd w:val="clear" w:color="auto" w:fill="FFFFFF"/>
        <w:tabs>
          <w:tab w:val="left" w:pos="782"/>
        </w:tabs>
        <w:spacing w:after="0" w:line="240" w:lineRule="auto"/>
        <w:ind w:firstLine="567"/>
        <w:rPr>
          <w:rFonts w:ascii="Times New Roman" w:hAnsi="Times New Roman" w:cs="Times New Roman"/>
          <w:color w:val="000000"/>
          <w:sz w:val="24"/>
          <w:szCs w:val="24"/>
        </w:rPr>
      </w:pPr>
      <w:r w:rsidRPr="009E7993">
        <w:rPr>
          <w:rFonts w:ascii="Times New Roman" w:hAnsi="Times New Roman" w:cs="Times New Roman"/>
          <w:b/>
          <w:spacing w:val="-1"/>
          <w:sz w:val="24"/>
          <w:szCs w:val="24"/>
        </w:rPr>
        <w:t>Организация овощеводства открытого грунта</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color w:val="000000"/>
          <w:sz w:val="24"/>
          <w:szCs w:val="24"/>
        </w:rPr>
        <w:t xml:space="preserve">Овощи </w:t>
      </w:r>
      <w:r w:rsidRPr="009E7993">
        <w:rPr>
          <w:rFonts w:ascii="Times New Roman" w:hAnsi="Times New Roman" w:cs="Times New Roman"/>
          <w:color w:val="000000"/>
          <w:sz w:val="24"/>
          <w:szCs w:val="24"/>
        </w:rPr>
        <w:t xml:space="preserve">– один из широко распространенных видов пищевых </w:t>
      </w:r>
      <w:r w:rsidRPr="009E7993">
        <w:rPr>
          <w:rFonts w:ascii="Times New Roman" w:hAnsi="Times New Roman" w:cs="Times New Roman"/>
          <w:color w:val="000000"/>
          <w:spacing w:val="-1"/>
          <w:sz w:val="24"/>
          <w:szCs w:val="24"/>
        </w:rPr>
        <w:t xml:space="preserve">продуктов, необходимых для полноценного питания человека. Они </w:t>
      </w:r>
      <w:r w:rsidRPr="009E7993">
        <w:rPr>
          <w:rFonts w:ascii="Times New Roman" w:hAnsi="Times New Roman" w:cs="Times New Roman"/>
          <w:color w:val="000000"/>
          <w:spacing w:val="3"/>
          <w:sz w:val="24"/>
          <w:szCs w:val="24"/>
        </w:rPr>
        <w:t>богаты витаминами, минеральными солями, угл</w:t>
      </w:r>
      <w:r w:rsidRPr="009E7993">
        <w:rPr>
          <w:rFonts w:ascii="Times New Roman" w:hAnsi="Times New Roman" w:cs="Times New Roman"/>
          <w:color w:val="000000"/>
          <w:spacing w:val="3"/>
          <w:sz w:val="24"/>
          <w:szCs w:val="24"/>
        </w:rPr>
        <w:t>е</w:t>
      </w:r>
      <w:r w:rsidRPr="009E7993">
        <w:rPr>
          <w:rFonts w:ascii="Times New Roman" w:hAnsi="Times New Roman" w:cs="Times New Roman"/>
          <w:color w:val="000000"/>
          <w:spacing w:val="3"/>
          <w:sz w:val="24"/>
          <w:szCs w:val="24"/>
        </w:rPr>
        <w:t>водами, микро</w:t>
      </w:r>
      <w:r w:rsidRPr="009E7993">
        <w:rPr>
          <w:rFonts w:ascii="Times New Roman" w:hAnsi="Times New Roman" w:cs="Times New Roman"/>
          <w:color w:val="000000"/>
          <w:spacing w:val="2"/>
          <w:sz w:val="24"/>
          <w:szCs w:val="24"/>
        </w:rPr>
        <w:t>элементами. При достаточном потреблении овощей лучше усваи</w:t>
      </w:r>
      <w:r w:rsidRPr="009E7993">
        <w:rPr>
          <w:rFonts w:ascii="Times New Roman" w:hAnsi="Times New Roman" w:cs="Times New Roman"/>
          <w:color w:val="000000"/>
          <w:sz w:val="24"/>
          <w:szCs w:val="24"/>
        </w:rPr>
        <w:t>ваются и все другие продукты питания. Отходы овощеводства – ботва (свеклы, моркови), капустные л</w:t>
      </w:r>
      <w:r w:rsidRPr="009E7993">
        <w:rPr>
          <w:rFonts w:ascii="Times New Roman" w:hAnsi="Times New Roman" w:cs="Times New Roman"/>
          <w:color w:val="000000"/>
          <w:sz w:val="24"/>
          <w:szCs w:val="24"/>
        </w:rPr>
        <w:t>и</w:t>
      </w:r>
      <w:r w:rsidRPr="009E7993">
        <w:rPr>
          <w:rFonts w:ascii="Times New Roman" w:hAnsi="Times New Roman" w:cs="Times New Roman"/>
          <w:color w:val="000000"/>
          <w:sz w:val="24"/>
          <w:szCs w:val="24"/>
        </w:rPr>
        <w:t xml:space="preserve">стья – служат важным </w:t>
      </w:r>
      <w:r w:rsidRPr="009E7993">
        <w:rPr>
          <w:rFonts w:ascii="Times New Roman" w:hAnsi="Times New Roman" w:cs="Times New Roman"/>
          <w:color w:val="000000"/>
          <w:spacing w:val="3"/>
          <w:sz w:val="24"/>
          <w:szCs w:val="24"/>
        </w:rPr>
        <w:t xml:space="preserve">источником пополнения кормов для животных. </w:t>
      </w:r>
    </w:p>
    <w:p w:rsidR="00412AE6" w:rsidRPr="009E7993" w:rsidRDefault="00412AE6" w:rsidP="009E7993">
      <w:pPr>
        <w:shd w:val="clear" w:color="auto" w:fill="FFFFFF"/>
        <w:tabs>
          <w:tab w:val="left" w:pos="6542"/>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lastRenderedPageBreak/>
        <w:t xml:space="preserve">В условиях Республики Беларусь выращивается  капуста, свекла столовая, морковь, </w:t>
      </w:r>
      <w:r w:rsidRPr="009E7993">
        <w:rPr>
          <w:rFonts w:ascii="Times New Roman" w:hAnsi="Times New Roman" w:cs="Times New Roman"/>
          <w:color w:val="000000"/>
          <w:spacing w:val="3"/>
          <w:sz w:val="24"/>
          <w:szCs w:val="24"/>
        </w:rPr>
        <w:t>огурцы, томаты, лук, чеснок, зеленый горошек</w:t>
      </w:r>
      <w:r w:rsidR="008E3946">
        <w:rPr>
          <w:rFonts w:ascii="Times New Roman" w:hAnsi="Times New Roman" w:cs="Times New Roman"/>
          <w:color w:val="000000"/>
          <w:spacing w:val="3"/>
          <w:sz w:val="24"/>
          <w:szCs w:val="24"/>
        </w:rPr>
        <w:t>.</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Овощеводство – трудоемкая отрасль. В среднем на </w:t>
      </w:r>
      <w:smartTag w:uri="urn:schemas-microsoft-com:office:smarttags" w:element="metricconverter">
        <w:smartTagPr>
          <w:attr w:name="ProductID" w:val="1 га"/>
        </w:smartTagPr>
        <w:r w:rsidRPr="009E7993">
          <w:rPr>
            <w:rFonts w:ascii="Times New Roman" w:hAnsi="Times New Roman" w:cs="Times New Roman"/>
            <w:color w:val="000000"/>
            <w:sz w:val="24"/>
            <w:szCs w:val="24"/>
          </w:rPr>
          <w:t>1 га</w:t>
        </w:r>
      </w:smartTag>
      <w:r w:rsidRPr="009E7993">
        <w:rPr>
          <w:rFonts w:ascii="Times New Roman" w:hAnsi="Times New Roman" w:cs="Times New Roman"/>
          <w:color w:val="000000"/>
          <w:sz w:val="24"/>
          <w:szCs w:val="24"/>
        </w:rPr>
        <w:t xml:space="preserve"> овощных культур затрачивается около 900 чел.-ч. </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i/>
          <w:color w:val="000000"/>
          <w:sz w:val="24"/>
          <w:szCs w:val="24"/>
        </w:rPr>
        <w:t>Производство овощей осуществляется двумя способами</w:t>
      </w:r>
      <w:r w:rsidRPr="009E7993">
        <w:rPr>
          <w:rFonts w:ascii="Times New Roman" w:hAnsi="Times New Roman" w:cs="Times New Roman"/>
          <w:color w:val="000000"/>
          <w:sz w:val="24"/>
          <w:szCs w:val="24"/>
        </w:rPr>
        <w:t>: в от</w:t>
      </w:r>
      <w:r w:rsidRPr="009E7993">
        <w:rPr>
          <w:rFonts w:ascii="Times New Roman" w:hAnsi="Times New Roman" w:cs="Times New Roman"/>
          <w:color w:val="000000"/>
          <w:spacing w:val="4"/>
          <w:sz w:val="24"/>
          <w:szCs w:val="24"/>
        </w:rPr>
        <w:t xml:space="preserve">крытом грунте (посев, посадка на полях) и в защищенном грунте </w:t>
      </w:r>
      <w:r w:rsidRPr="009E7993">
        <w:rPr>
          <w:rFonts w:ascii="Times New Roman" w:hAnsi="Times New Roman" w:cs="Times New Roman"/>
          <w:color w:val="000000"/>
          <w:spacing w:val="9"/>
          <w:sz w:val="24"/>
          <w:szCs w:val="24"/>
        </w:rPr>
        <w:t>(в теплицах, парниках и под пленкой). В</w:t>
      </w:r>
      <w:r w:rsidRPr="009E7993">
        <w:rPr>
          <w:rFonts w:ascii="Times New Roman" w:hAnsi="Times New Roman" w:cs="Times New Roman"/>
          <w:color w:val="000000"/>
          <w:spacing w:val="9"/>
          <w:sz w:val="24"/>
          <w:szCs w:val="24"/>
        </w:rPr>
        <w:t>ы</w:t>
      </w:r>
      <w:r w:rsidRPr="009E7993">
        <w:rPr>
          <w:rFonts w:ascii="Times New Roman" w:hAnsi="Times New Roman" w:cs="Times New Roman"/>
          <w:color w:val="000000"/>
          <w:spacing w:val="9"/>
          <w:sz w:val="24"/>
          <w:szCs w:val="24"/>
        </w:rPr>
        <w:t xml:space="preserve">ращивание овощей в </w:t>
      </w:r>
      <w:r w:rsidRPr="009E7993">
        <w:rPr>
          <w:rFonts w:ascii="Times New Roman" w:hAnsi="Times New Roman" w:cs="Times New Roman"/>
          <w:color w:val="000000"/>
          <w:sz w:val="24"/>
          <w:szCs w:val="24"/>
        </w:rPr>
        <w:t xml:space="preserve">защищенном грунте способствует более равномерному снабжению </w:t>
      </w:r>
      <w:r w:rsidRPr="009E7993">
        <w:rPr>
          <w:rFonts w:ascii="Times New Roman" w:hAnsi="Times New Roman" w:cs="Times New Roman"/>
          <w:color w:val="000000"/>
          <w:spacing w:val="5"/>
          <w:sz w:val="24"/>
          <w:szCs w:val="24"/>
        </w:rPr>
        <w:t>населения свежими овощами, которые поставляются в зимне-ве</w:t>
      </w:r>
      <w:r w:rsidRPr="009E7993">
        <w:rPr>
          <w:rFonts w:ascii="Times New Roman" w:hAnsi="Times New Roman" w:cs="Times New Roman"/>
          <w:color w:val="000000"/>
          <w:sz w:val="24"/>
          <w:szCs w:val="24"/>
        </w:rPr>
        <w:t>сенний период. Преобл</w:t>
      </w:r>
      <w:r w:rsidRPr="009E7993">
        <w:rPr>
          <w:rFonts w:ascii="Times New Roman" w:hAnsi="Times New Roman" w:cs="Times New Roman"/>
          <w:color w:val="000000"/>
          <w:sz w:val="24"/>
          <w:szCs w:val="24"/>
        </w:rPr>
        <w:t>а</w:t>
      </w:r>
      <w:r w:rsidRPr="009E7993">
        <w:rPr>
          <w:rFonts w:ascii="Times New Roman" w:hAnsi="Times New Roman" w:cs="Times New Roman"/>
          <w:color w:val="000000"/>
          <w:sz w:val="24"/>
          <w:szCs w:val="24"/>
        </w:rPr>
        <w:t>дающая же часть овощей (до 80% от их общего количества) выращивается в открытом гру</w:t>
      </w:r>
      <w:r w:rsidRPr="009E7993">
        <w:rPr>
          <w:rFonts w:ascii="Times New Roman" w:hAnsi="Times New Roman" w:cs="Times New Roman"/>
          <w:color w:val="000000"/>
          <w:sz w:val="24"/>
          <w:szCs w:val="24"/>
        </w:rPr>
        <w:t>н</w:t>
      </w:r>
      <w:r w:rsidRPr="009E7993">
        <w:rPr>
          <w:rFonts w:ascii="Times New Roman" w:hAnsi="Times New Roman" w:cs="Times New Roman"/>
          <w:color w:val="000000"/>
          <w:sz w:val="24"/>
          <w:szCs w:val="24"/>
        </w:rPr>
        <w:t xml:space="preserve">те. </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 овощных сельхозпредприятиях </w:t>
      </w:r>
      <w:r w:rsidRPr="009E7993">
        <w:rPr>
          <w:rFonts w:ascii="Times New Roman" w:hAnsi="Times New Roman" w:cs="Times New Roman"/>
          <w:i/>
          <w:sz w:val="24"/>
          <w:szCs w:val="24"/>
        </w:rPr>
        <w:t>овощи</w:t>
      </w:r>
      <w:r w:rsidRPr="009E7993">
        <w:rPr>
          <w:rFonts w:ascii="Times New Roman" w:hAnsi="Times New Roman" w:cs="Times New Roman"/>
          <w:i/>
          <w:color w:val="000000"/>
          <w:sz w:val="24"/>
          <w:szCs w:val="24"/>
        </w:rPr>
        <w:t xml:space="preserve"> в от</w:t>
      </w:r>
      <w:r w:rsidRPr="009E7993">
        <w:rPr>
          <w:rFonts w:ascii="Times New Roman" w:hAnsi="Times New Roman" w:cs="Times New Roman"/>
          <w:i/>
          <w:color w:val="000000"/>
          <w:spacing w:val="4"/>
          <w:sz w:val="24"/>
          <w:szCs w:val="24"/>
        </w:rPr>
        <w:t>крытом грунте</w:t>
      </w:r>
      <w:r w:rsidRPr="009E7993">
        <w:rPr>
          <w:rFonts w:ascii="Times New Roman" w:hAnsi="Times New Roman" w:cs="Times New Roman"/>
          <w:sz w:val="24"/>
          <w:szCs w:val="24"/>
        </w:rPr>
        <w:t xml:space="preserve"> занимают от 100 до </w:t>
      </w:r>
      <w:smartTag w:uri="urn:schemas-microsoft-com:office:smarttags" w:element="metricconverter">
        <w:smartTagPr>
          <w:attr w:name="ProductID" w:val="400 га"/>
        </w:smartTagPr>
        <w:r w:rsidRPr="009E7993">
          <w:rPr>
            <w:rFonts w:ascii="Times New Roman" w:hAnsi="Times New Roman" w:cs="Times New Roman"/>
            <w:sz w:val="24"/>
            <w:szCs w:val="24"/>
          </w:rPr>
          <w:t>400 га</w:t>
        </w:r>
      </w:smartTag>
      <w:r w:rsidRPr="009E7993">
        <w:rPr>
          <w:rFonts w:ascii="Times New Roman" w:hAnsi="Times New Roman" w:cs="Times New Roman"/>
          <w:sz w:val="24"/>
          <w:szCs w:val="24"/>
        </w:rPr>
        <w:t>. На размеры отрасли оказывают влияние природные, технические, технологические, орг</w:t>
      </w:r>
      <w:r w:rsidRPr="009E7993">
        <w:rPr>
          <w:rFonts w:ascii="Times New Roman" w:hAnsi="Times New Roman" w:cs="Times New Roman"/>
          <w:sz w:val="24"/>
          <w:szCs w:val="24"/>
        </w:rPr>
        <w:t>а</w:t>
      </w:r>
      <w:r w:rsidRPr="009E7993">
        <w:rPr>
          <w:rFonts w:ascii="Times New Roman" w:hAnsi="Times New Roman" w:cs="Times New Roman"/>
          <w:sz w:val="24"/>
          <w:szCs w:val="24"/>
        </w:rPr>
        <w:t>низационно-экономические и прочие факторы.</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pacing w:val="-1"/>
          <w:sz w:val="24"/>
          <w:szCs w:val="24"/>
        </w:rPr>
      </w:pPr>
      <w:r w:rsidRPr="009E7993">
        <w:rPr>
          <w:rFonts w:ascii="Times New Roman" w:hAnsi="Times New Roman" w:cs="Times New Roman"/>
          <w:color w:val="000000"/>
          <w:spacing w:val="-3"/>
          <w:sz w:val="24"/>
          <w:szCs w:val="24"/>
        </w:rPr>
        <w:t xml:space="preserve">В овощеводстве применяют разные </w:t>
      </w:r>
      <w:r w:rsidRPr="009E7993">
        <w:rPr>
          <w:rFonts w:ascii="Times New Roman" w:hAnsi="Times New Roman" w:cs="Times New Roman"/>
          <w:i/>
          <w:color w:val="000000"/>
          <w:spacing w:val="-3"/>
          <w:sz w:val="24"/>
          <w:szCs w:val="24"/>
        </w:rPr>
        <w:t xml:space="preserve">формы </w:t>
      </w:r>
      <w:r w:rsidRPr="009E7993">
        <w:rPr>
          <w:rFonts w:ascii="Times New Roman" w:hAnsi="Times New Roman" w:cs="Times New Roman"/>
          <w:i/>
          <w:color w:val="000000"/>
          <w:spacing w:val="-1"/>
          <w:sz w:val="24"/>
          <w:szCs w:val="24"/>
        </w:rPr>
        <w:t>организации труда</w:t>
      </w:r>
      <w:r w:rsidRPr="009E7993">
        <w:rPr>
          <w:rFonts w:ascii="Times New Roman" w:hAnsi="Times New Roman" w:cs="Times New Roman"/>
          <w:color w:val="000000"/>
          <w:spacing w:val="-1"/>
          <w:sz w:val="24"/>
          <w:szCs w:val="24"/>
        </w:rPr>
        <w:t>. В частности:</w:t>
      </w:r>
    </w:p>
    <w:p w:rsidR="00412AE6" w:rsidRPr="009E7993" w:rsidRDefault="00412AE6" w:rsidP="009E7993">
      <w:pPr>
        <w:shd w:val="clear" w:color="auto" w:fill="FFFFFF"/>
        <w:spacing w:after="0" w:line="240" w:lineRule="auto"/>
        <w:ind w:firstLine="567"/>
        <w:jc w:val="both"/>
        <w:rPr>
          <w:rFonts w:ascii="Times New Roman" w:hAnsi="Times New Roman" w:cs="Times New Roman"/>
          <w:i/>
          <w:iCs/>
          <w:color w:val="000000"/>
          <w:spacing w:val="-4"/>
          <w:sz w:val="24"/>
          <w:szCs w:val="24"/>
        </w:rPr>
      </w:pPr>
      <w:r w:rsidRPr="009E7993">
        <w:rPr>
          <w:rFonts w:ascii="Times New Roman" w:hAnsi="Times New Roman" w:cs="Times New Roman"/>
          <w:i/>
          <w:iCs/>
          <w:color w:val="000000"/>
          <w:sz w:val="24"/>
          <w:szCs w:val="24"/>
        </w:rPr>
        <w:t xml:space="preserve">1) овощеводческие бригады. </w:t>
      </w:r>
      <w:r w:rsidRPr="009E7993">
        <w:rPr>
          <w:rFonts w:ascii="Times New Roman" w:hAnsi="Times New Roman" w:cs="Times New Roman"/>
          <w:color w:val="000000"/>
          <w:sz w:val="24"/>
          <w:szCs w:val="24"/>
        </w:rPr>
        <w:t xml:space="preserve">За каждой из них закрепляют отдельный </w:t>
      </w:r>
      <w:r w:rsidRPr="009E7993">
        <w:rPr>
          <w:rFonts w:ascii="Times New Roman" w:hAnsi="Times New Roman" w:cs="Times New Roman"/>
          <w:color w:val="000000"/>
          <w:spacing w:val="-2"/>
          <w:sz w:val="24"/>
          <w:szCs w:val="24"/>
        </w:rPr>
        <w:t>севооборот или часть его (если под ним занят крупный земельный массив), необходимые постройки, рабочий скот и сельскохозяй</w:t>
      </w:r>
      <w:r w:rsidRPr="009E7993">
        <w:rPr>
          <w:rFonts w:ascii="Times New Roman" w:hAnsi="Times New Roman" w:cs="Times New Roman"/>
          <w:color w:val="000000"/>
          <w:spacing w:val="-1"/>
          <w:sz w:val="24"/>
          <w:szCs w:val="24"/>
        </w:rPr>
        <w:t>ственный инвентарь. Механизированные работы выполняют само</w:t>
      </w:r>
      <w:r w:rsidRPr="009E7993">
        <w:rPr>
          <w:rFonts w:ascii="Times New Roman" w:hAnsi="Times New Roman" w:cs="Times New Roman"/>
          <w:color w:val="000000"/>
          <w:spacing w:val="-4"/>
          <w:sz w:val="24"/>
          <w:szCs w:val="24"/>
        </w:rPr>
        <w:t>сто</w:t>
      </w:r>
      <w:r w:rsidRPr="009E7993">
        <w:rPr>
          <w:rFonts w:ascii="Times New Roman" w:hAnsi="Times New Roman" w:cs="Times New Roman"/>
          <w:color w:val="000000"/>
          <w:spacing w:val="-4"/>
          <w:sz w:val="24"/>
          <w:szCs w:val="24"/>
        </w:rPr>
        <w:t>я</w:t>
      </w:r>
      <w:r w:rsidRPr="009E7993">
        <w:rPr>
          <w:rFonts w:ascii="Times New Roman" w:hAnsi="Times New Roman" w:cs="Times New Roman"/>
          <w:color w:val="000000"/>
          <w:spacing w:val="-4"/>
          <w:sz w:val="24"/>
          <w:szCs w:val="24"/>
        </w:rPr>
        <w:t xml:space="preserve">тельные </w:t>
      </w:r>
      <w:r w:rsidRPr="009E7993">
        <w:rPr>
          <w:rFonts w:ascii="Times New Roman" w:hAnsi="Times New Roman" w:cs="Times New Roman"/>
          <w:i/>
          <w:iCs/>
          <w:color w:val="000000"/>
          <w:spacing w:val="-4"/>
          <w:sz w:val="24"/>
          <w:szCs w:val="24"/>
        </w:rPr>
        <w:t xml:space="preserve">тракторные бригады. </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pacing w:val="-4"/>
          <w:sz w:val="24"/>
          <w:szCs w:val="24"/>
        </w:rPr>
        <w:t>2)</w:t>
      </w:r>
      <w:r w:rsidRPr="009E7993">
        <w:rPr>
          <w:rFonts w:ascii="Times New Roman" w:hAnsi="Times New Roman" w:cs="Times New Roman"/>
          <w:color w:val="000000"/>
          <w:sz w:val="24"/>
          <w:szCs w:val="24"/>
        </w:rPr>
        <w:t xml:space="preserve"> </w:t>
      </w:r>
      <w:r w:rsidRPr="009E7993">
        <w:rPr>
          <w:rFonts w:ascii="Times New Roman" w:hAnsi="Times New Roman" w:cs="Times New Roman"/>
          <w:i/>
          <w:iCs/>
          <w:color w:val="000000"/>
          <w:spacing w:val="6"/>
          <w:sz w:val="24"/>
          <w:szCs w:val="24"/>
        </w:rPr>
        <w:t xml:space="preserve">тракторно-овощеводческие </w:t>
      </w:r>
      <w:r w:rsidRPr="009E7993">
        <w:rPr>
          <w:rFonts w:ascii="Times New Roman" w:hAnsi="Times New Roman" w:cs="Times New Roman"/>
          <w:i/>
          <w:iCs/>
          <w:color w:val="000000"/>
          <w:sz w:val="24"/>
          <w:szCs w:val="24"/>
        </w:rPr>
        <w:t>бригады.</w:t>
      </w:r>
      <w:r w:rsidRPr="009E7993">
        <w:rPr>
          <w:rFonts w:ascii="Times New Roman" w:hAnsi="Times New Roman" w:cs="Times New Roman"/>
          <w:color w:val="000000"/>
          <w:sz w:val="24"/>
          <w:szCs w:val="24"/>
        </w:rPr>
        <w:t xml:space="preserve"> Суть, за бригадой (8–10 механизаторов, 35–50 работников ручного труда) закрепляют отдельный </w:t>
      </w:r>
      <w:r w:rsidRPr="009E7993">
        <w:rPr>
          <w:rFonts w:ascii="Times New Roman" w:hAnsi="Times New Roman" w:cs="Times New Roman"/>
          <w:color w:val="000000"/>
          <w:spacing w:val="-2"/>
          <w:sz w:val="24"/>
          <w:szCs w:val="24"/>
        </w:rPr>
        <w:t>севооборот (</w:t>
      </w:r>
      <w:r w:rsidRPr="009E7993">
        <w:rPr>
          <w:rFonts w:ascii="Times New Roman" w:hAnsi="Times New Roman" w:cs="Times New Roman"/>
          <w:color w:val="000000"/>
          <w:sz w:val="24"/>
          <w:szCs w:val="24"/>
        </w:rPr>
        <w:t>120–170 га овощных кул</w:t>
      </w:r>
      <w:r w:rsidRPr="009E7993">
        <w:rPr>
          <w:rFonts w:ascii="Times New Roman" w:hAnsi="Times New Roman" w:cs="Times New Roman"/>
          <w:color w:val="000000"/>
          <w:sz w:val="24"/>
          <w:szCs w:val="24"/>
        </w:rPr>
        <w:t>ь</w:t>
      </w:r>
      <w:r w:rsidRPr="009E7993">
        <w:rPr>
          <w:rFonts w:ascii="Times New Roman" w:hAnsi="Times New Roman" w:cs="Times New Roman"/>
          <w:color w:val="000000"/>
          <w:sz w:val="24"/>
          <w:szCs w:val="24"/>
        </w:rPr>
        <w:t>тур)</w:t>
      </w:r>
      <w:r w:rsidRPr="009E7993">
        <w:rPr>
          <w:rFonts w:ascii="Times New Roman" w:hAnsi="Times New Roman" w:cs="Times New Roman"/>
          <w:color w:val="000000"/>
          <w:spacing w:val="-2"/>
          <w:sz w:val="24"/>
          <w:szCs w:val="24"/>
        </w:rPr>
        <w:t>, технику, необходимые постройки, рабочий скот и сельскохозяй</w:t>
      </w:r>
      <w:r w:rsidRPr="009E7993">
        <w:rPr>
          <w:rFonts w:ascii="Times New Roman" w:hAnsi="Times New Roman" w:cs="Times New Roman"/>
          <w:color w:val="000000"/>
          <w:spacing w:val="-1"/>
          <w:sz w:val="24"/>
          <w:szCs w:val="24"/>
        </w:rPr>
        <w:t>ственный инвентарь.</w:t>
      </w:r>
      <w:r w:rsidRPr="009E7993">
        <w:rPr>
          <w:rFonts w:ascii="Times New Roman" w:hAnsi="Times New Roman" w:cs="Times New Roman"/>
          <w:color w:val="000000"/>
          <w:spacing w:val="5"/>
          <w:sz w:val="24"/>
          <w:szCs w:val="24"/>
        </w:rPr>
        <w:t xml:space="preserve"> </w:t>
      </w:r>
      <w:r w:rsidRPr="009E7993">
        <w:rPr>
          <w:rFonts w:ascii="Times New Roman" w:hAnsi="Times New Roman" w:cs="Times New Roman"/>
          <w:color w:val="000000"/>
          <w:spacing w:val="-1"/>
          <w:sz w:val="24"/>
          <w:szCs w:val="24"/>
        </w:rPr>
        <w:t xml:space="preserve">Её преимущества в том, что </w:t>
      </w:r>
      <w:r w:rsidRPr="009E7993">
        <w:rPr>
          <w:rFonts w:ascii="Times New Roman" w:hAnsi="Times New Roman" w:cs="Times New Roman"/>
          <w:color w:val="000000"/>
          <w:spacing w:val="3"/>
          <w:sz w:val="24"/>
          <w:szCs w:val="24"/>
        </w:rPr>
        <w:t>обеспечивается единое руководство всеми работами, ликвиди</w:t>
      </w:r>
      <w:r w:rsidRPr="009E7993">
        <w:rPr>
          <w:rFonts w:ascii="Times New Roman" w:hAnsi="Times New Roman" w:cs="Times New Roman"/>
          <w:color w:val="000000"/>
          <w:spacing w:val="-2"/>
          <w:sz w:val="24"/>
          <w:szCs w:val="24"/>
        </w:rPr>
        <w:t>р</w:t>
      </w:r>
      <w:r w:rsidRPr="009E7993">
        <w:rPr>
          <w:rFonts w:ascii="Times New Roman" w:hAnsi="Times New Roman" w:cs="Times New Roman"/>
          <w:color w:val="000000"/>
          <w:spacing w:val="-2"/>
          <w:sz w:val="24"/>
          <w:szCs w:val="24"/>
        </w:rPr>
        <w:t>у</w:t>
      </w:r>
      <w:r w:rsidRPr="009E7993">
        <w:rPr>
          <w:rFonts w:ascii="Times New Roman" w:hAnsi="Times New Roman" w:cs="Times New Roman"/>
          <w:color w:val="000000"/>
          <w:spacing w:val="-2"/>
          <w:sz w:val="24"/>
          <w:szCs w:val="24"/>
        </w:rPr>
        <w:t xml:space="preserve">ется обезличка в использовании земли и техники, повышается </w:t>
      </w:r>
      <w:r w:rsidRPr="009E7993">
        <w:rPr>
          <w:rFonts w:ascii="Times New Roman" w:hAnsi="Times New Roman" w:cs="Times New Roman"/>
          <w:color w:val="000000"/>
          <w:sz w:val="24"/>
          <w:szCs w:val="24"/>
        </w:rPr>
        <w:t>заинтересованность и отве</w:t>
      </w:r>
      <w:r w:rsidRPr="009E7993">
        <w:rPr>
          <w:rFonts w:ascii="Times New Roman" w:hAnsi="Times New Roman" w:cs="Times New Roman"/>
          <w:color w:val="000000"/>
          <w:sz w:val="24"/>
          <w:szCs w:val="24"/>
        </w:rPr>
        <w:t>т</w:t>
      </w:r>
      <w:r w:rsidRPr="009E7993">
        <w:rPr>
          <w:rFonts w:ascii="Times New Roman" w:hAnsi="Times New Roman" w:cs="Times New Roman"/>
          <w:color w:val="000000"/>
          <w:sz w:val="24"/>
          <w:szCs w:val="24"/>
        </w:rPr>
        <w:t xml:space="preserve">ственность за конечные результаты. </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1"/>
          <w:sz w:val="24"/>
          <w:szCs w:val="24"/>
        </w:rPr>
        <w:t>В целях облегчения руководства бригадой, устранения обез</w:t>
      </w:r>
      <w:r w:rsidRPr="009E7993">
        <w:rPr>
          <w:rFonts w:ascii="Times New Roman" w:hAnsi="Times New Roman" w:cs="Times New Roman"/>
          <w:color w:val="000000"/>
          <w:spacing w:val="-2"/>
          <w:sz w:val="24"/>
          <w:szCs w:val="24"/>
        </w:rPr>
        <w:t xml:space="preserve">лички на выращивании культур, повышения ответственности и </w:t>
      </w:r>
      <w:r w:rsidRPr="009E7993">
        <w:rPr>
          <w:rFonts w:ascii="Times New Roman" w:hAnsi="Times New Roman" w:cs="Times New Roman"/>
          <w:color w:val="000000"/>
          <w:spacing w:val="13"/>
          <w:sz w:val="24"/>
          <w:szCs w:val="24"/>
        </w:rPr>
        <w:t xml:space="preserve">материальной заинтересованности в </w:t>
      </w:r>
      <w:r w:rsidRPr="009E7993">
        <w:rPr>
          <w:rFonts w:ascii="Times New Roman" w:hAnsi="Times New Roman" w:cs="Times New Roman"/>
          <w:i/>
          <w:iCs/>
          <w:color w:val="000000"/>
          <w:spacing w:val="6"/>
          <w:sz w:val="24"/>
          <w:szCs w:val="24"/>
        </w:rPr>
        <w:t xml:space="preserve">тракторно-овощеводческой </w:t>
      </w:r>
      <w:r w:rsidRPr="009E7993">
        <w:rPr>
          <w:rFonts w:ascii="Times New Roman" w:hAnsi="Times New Roman" w:cs="Times New Roman"/>
          <w:i/>
          <w:iCs/>
          <w:color w:val="000000"/>
          <w:sz w:val="24"/>
          <w:szCs w:val="24"/>
        </w:rPr>
        <w:t>бригаде</w:t>
      </w:r>
      <w:r w:rsidRPr="009E7993">
        <w:rPr>
          <w:rFonts w:ascii="Times New Roman" w:hAnsi="Times New Roman" w:cs="Times New Roman"/>
          <w:color w:val="000000"/>
          <w:spacing w:val="13"/>
          <w:sz w:val="24"/>
          <w:szCs w:val="24"/>
        </w:rPr>
        <w:t xml:space="preserve"> создают </w:t>
      </w:r>
      <w:r w:rsidRPr="009E7993">
        <w:rPr>
          <w:rFonts w:ascii="Times New Roman" w:hAnsi="Times New Roman" w:cs="Times New Roman"/>
          <w:i/>
          <w:iCs/>
          <w:color w:val="000000"/>
          <w:spacing w:val="13"/>
          <w:sz w:val="24"/>
          <w:szCs w:val="24"/>
        </w:rPr>
        <w:t xml:space="preserve">звенья </w:t>
      </w:r>
      <w:r w:rsidRPr="009E7993">
        <w:rPr>
          <w:rFonts w:ascii="Times New Roman" w:hAnsi="Times New Roman" w:cs="Times New Roman"/>
          <w:color w:val="000000"/>
          <w:spacing w:val="13"/>
          <w:sz w:val="24"/>
          <w:szCs w:val="24"/>
        </w:rPr>
        <w:t xml:space="preserve">по </w:t>
      </w:r>
      <w:r w:rsidRPr="009E7993">
        <w:rPr>
          <w:rFonts w:ascii="Times New Roman" w:hAnsi="Times New Roman" w:cs="Times New Roman"/>
          <w:color w:val="000000"/>
          <w:sz w:val="24"/>
          <w:szCs w:val="24"/>
        </w:rPr>
        <w:t xml:space="preserve">10–12 человек для ручного труда. </w:t>
      </w:r>
      <w:r w:rsidRPr="009E7993">
        <w:rPr>
          <w:rFonts w:ascii="Times New Roman" w:hAnsi="Times New Roman" w:cs="Times New Roman"/>
          <w:color w:val="000000"/>
          <w:spacing w:val="-1"/>
          <w:sz w:val="24"/>
          <w:szCs w:val="24"/>
        </w:rPr>
        <w:t>Такие ко</w:t>
      </w:r>
      <w:r w:rsidRPr="009E7993">
        <w:rPr>
          <w:rFonts w:ascii="Times New Roman" w:hAnsi="Times New Roman" w:cs="Times New Roman"/>
          <w:color w:val="000000"/>
          <w:spacing w:val="-1"/>
          <w:sz w:val="24"/>
          <w:szCs w:val="24"/>
        </w:rPr>
        <w:t>л</w:t>
      </w:r>
      <w:r w:rsidRPr="009E7993">
        <w:rPr>
          <w:rFonts w:ascii="Times New Roman" w:hAnsi="Times New Roman" w:cs="Times New Roman"/>
          <w:color w:val="000000"/>
          <w:spacing w:val="-1"/>
          <w:sz w:val="24"/>
          <w:szCs w:val="24"/>
        </w:rPr>
        <w:t xml:space="preserve">лективы имеют по </w:t>
      </w:r>
      <w:r w:rsidRPr="009E7993">
        <w:rPr>
          <w:rFonts w:ascii="Times New Roman" w:hAnsi="Times New Roman" w:cs="Times New Roman"/>
          <w:color w:val="000000"/>
          <w:sz w:val="24"/>
          <w:szCs w:val="24"/>
        </w:rPr>
        <w:t xml:space="preserve">25–40 га посева. </w:t>
      </w:r>
      <w:r w:rsidRPr="009E7993">
        <w:rPr>
          <w:rFonts w:ascii="Times New Roman" w:hAnsi="Times New Roman" w:cs="Times New Roman"/>
          <w:color w:val="000000"/>
          <w:spacing w:val="3"/>
          <w:sz w:val="24"/>
          <w:szCs w:val="24"/>
        </w:rPr>
        <w:t>Из механизаторов комплектуют отдельное звено, кот</w:t>
      </w:r>
      <w:r w:rsidRPr="009E7993">
        <w:rPr>
          <w:rFonts w:ascii="Times New Roman" w:hAnsi="Times New Roman" w:cs="Times New Roman"/>
          <w:color w:val="000000"/>
          <w:spacing w:val="3"/>
          <w:sz w:val="24"/>
          <w:szCs w:val="24"/>
        </w:rPr>
        <w:t>о</w:t>
      </w:r>
      <w:r w:rsidRPr="009E7993">
        <w:rPr>
          <w:rFonts w:ascii="Times New Roman" w:hAnsi="Times New Roman" w:cs="Times New Roman"/>
          <w:color w:val="000000"/>
          <w:spacing w:val="3"/>
          <w:sz w:val="24"/>
          <w:szCs w:val="24"/>
        </w:rPr>
        <w:t>рое об</w:t>
      </w:r>
      <w:r w:rsidRPr="009E7993">
        <w:rPr>
          <w:rFonts w:ascii="Times New Roman" w:hAnsi="Times New Roman" w:cs="Times New Roman"/>
          <w:color w:val="000000"/>
          <w:spacing w:val="4"/>
          <w:sz w:val="24"/>
          <w:szCs w:val="24"/>
        </w:rPr>
        <w:t>служивает все остальные звенья.</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pacing w:val="4"/>
          <w:sz w:val="24"/>
          <w:szCs w:val="24"/>
        </w:rPr>
      </w:pPr>
      <w:r w:rsidRPr="009E7993">
        <w:rPr>
          <w:rFonts w:ascii="Times New Roman" w:hAnsi="Times New Roman" w:cs="Times New Roman"/>
          <w:color w:val="000000"/>
          <w:spacing w:val="-3"/>
          <w:sz w:val="24"/>
          <w:szCs w:val="24"/>
        </w:rPr>
        <w:t xml:space="preserve">3) </w:t>
      </w:r>
      <w:r w:rsidRPr="009E7993">
        <w:rPr>
          <w:rFonts w:ascii="Times New Roman" w:hAnsi="Times New Roman" w:cs="Times New Roman"/>
          <w:i/>
          <w:iCs/>
          <w:color w:val="000000"/>
          <w:spacing w:val="-3"/>
          <w:sz w:val="24"/>
          <w:szCs w:val="24"/>
        </w:rPr>
        <w:t xml:space="preserve">механизированные отряды </w:t>
      </w:r>
      <w:r w:rsidRPr="009E7993">
        <w:rPr>
          <w:rFonts w:ascii="Times New Roman" w:hAnsi="Times New Roman" w:cs="Times New Roman"/>
          <w:color w:val="000000"/>
          <w:spacing w:val="-3"/>
          <w:sz w:val="24"/>
          <w:szCs w:val="24"/>
        </w:rPr>
        <w:t xml:space="preserve">по </w:t>
      </w:r>
      <w:r w:rsidRPr="009E7993">
        <w:rPr>
          <w:rFonts w:ascii="Times New Roman" w:hAnsi="Times New Roman" w:cs="Times New Roman"/>
          <w:color w:val="000000"/>
          <w:spacing w:val="2"/>
          <w:sz w:val="24"/>
          <w:szCs w:val="24"/>
        </w:rPr>
        <w:t>заготовке и внесению удобрений, защите растений</w:t>
      </w:r>
      <w:r w:rsidRPr="009E7993">
        <w:rPr>
          <w:rFonts w:ascii="Times New Roman" w:hAnsi="Times New Roman" w:cs="Times New Roman"/>
          <w:color w:val="000000"/>
          <w:spacing w:val="13"/>
          <w:sz w:val="24"/>
          <w:szCs w:val="24"/>
        </w:rPr>
        <w:t xml:space="preserve">. Они заняты не только в овощеводстве, но и в </w:t>
      </w:r>
      <w:r w:rsidRPr="009E7993">
        <w:rPr>
          <w:rFonts w:ascii="Times New Roman" w:hAnsi="Times New Roman" w:cs="Times New Roman"/>
          <w:color w:val="000000"/>
          <w:spacing w:val="-1"/>
          <w:sz w:val="24"/>
          <w:szCs w:val="24"/>
        </w:rPr>
        <w:t>остальных растениеводческих отраслях, обеспечивают высокопро</w:t>
      </w:r>
      <w:r w:rsidRPr="009E7993">
        <w:rPr>
          <w:rFonts w:ascii="Times New Roman" w:hAnsi="Times New Roman" w:cs="Times New Roman"/>
          <w:color w:val="000000"/>
          <w:spacing w:val="-2"/>
          <w:sz w:val="24"/>
          <w:szCs w:val="24"/>
        </w:rPr>
        <w:t xml:space="preserve">изводительное использование специальной техники и проведение </w:t>
      </w:r>
      <w:r w:rsidRPr="009E7993">
        <w:rPr>
          <w:rFonts w:ascii="Times New Roman" w:hAnsi="Times New Roman" w:cs="Times New Roman"/>
          <w:color w:val="000000"/>
          <w:spacing w:val="4"/>
          <w:sz w:val="24"/>
          <w:szCs w:val="24"/>
        </w:rPr>
        <w:t>большого объема работ в оптимальные сроки.</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4"/>
          <w:sz w:val="24"/>
          <w:szCs w:val="24"/>
        </w:rPr>
        <w:t>За производственной бригадой закрепляют севооборот.</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pacing w:val="-1"/>
          <w:sz w:val="24"/>
          <w:szCs w:val="24"/>
        </w:rPr>
        <w:t>Сево</w:t>
      </w:r>
      <w:r w:rsidRPr="009E7993">
        <w:rPr>
          <w:rFonts w:ascii="Times New Roman" w:hAnsi="Times New Roman" w:cs="Times New Roman"/>
          <w:i/>
          <w:sz w:val="24"/>
          <w:szCs w:val="24"/>
        </w:rPr>
        <w:t>оборот</w:t>
      </w:r>
      <w:r w:rsidRPr="009E7993">
        <w:rPr>
          <w:rFonts w:ascii="Times New Roman" w:hAnsi="Times New Roman" w:cs="Times New Roman"/>
          <w:spacing w:val="-1"/>
          <w:sz w:val="24"/>
          <w:szCs w:val="24"/>
        </w:rPr>
        <w:t xml:space="preserve"> овощеводческих хозяйств составляет 4–7 полей: </w:t>
      </w:r>
      <w:r w:rsidRPr="009E7993">
        <w:rPr>
          <w:rFonts w:ascii="Times New Roman" w:hAnsi="Times New Roman" w:cs="Times New Roman"/>
          <w:sz w:val="24"/>
          <w:szCs w:val="24"/>
          <w:lang w:val="en-US"/>
        </w:rPr>
        <w:t>I</w:t>
      </w:r>
      <w:r w:rsidRPr="009E7993">
        <w:rPr>
          <w:rFonts w:ascii="Times New Roman" w:hAnsi="Times New Roman" w:cs="Times New Roman"/>
          <w:sz w:val="24"/>
          <w:szCs w:val="24"/>
        </w:rPr>
        <w:t xml:space="preserve"> поле - капуста, </w:t>
      </w:r>
      <w:r w:rsidRPr="009E7993">
        <w:rPr>
          <w:rFonts w:ascii="Times New Roman" w:hAnsi="Times New Roman" w:cs="Times New Roman"/>
          <w:sz w:val="24"/>
          <w:szCs w:val="24"/>
          <w:lang w:val="en-US"/>
        </w:rPr>
        <w:t>II</w:t>
      </w:r>
      <w:r w:rsidRPr="009E7993">
        <w:rPr>
          <w:rFonts w:ascii="Times New Roman" w:hAnsi="Times New Roman" w:cs="Times New Roman"/>
          <w:sz w:val="24"/>
          <w:szCs w:val="24"/>
        </w:rPr>
        <w:t xml:space="preserve"> - огу</w:t>
      </w:r>
      <w:r w:rsidRPr="009E7993">
        <w:rPr>
          <w:rFonts w:ascii="Times New Roman" w:hAnsi="Times New Roman" w:cs="Times New Roman"/>
          <w:sz w:val="24"/>
          <w:szCs w:val="24"/>
        </w:rPr>
        <w:t>р</w:t>
      </w:r>
      <w:r w:rsidRPr="009E7993">
        <w:rPr>
          <w:rFonts w:ascii="Times New Roman" w:hAnsi="Times New Roman" w:cs="Times New Roman"/>
          <w:sz w:val="24"/>
          <w:szCs w:val="24"/>
        </w:rPr>
        <w:t xml:space="preserve">цы, </w:t>
      </w:r>
      <w:r w:rsidRPr="009E7993">
        <w:rPr>
          <w:rFonts w:ascii="Times New Roman" w:hAnsi="Times New Roman" w:cs="Times New Roman"/>
          <w:sz w:val="24"/>
          <w:szCs w:val="24"/>
          <w:lang w:val="en-US"/>
        </w:rPr>
        <w:t>III</w:t>
      </w:r>
      <w:r w:rsidRPr="009E7993">
        <w:rPr>
          <w:rFonts w:ascii="Times New Roman" w:hAnsi="Times New Roman" w:cs="Times New Roman"/>
          <w:sz w:val="24"/>
          <w:szCs w:val="24"/>
        </w:rPr>
        <w:t xml:space="preserve"> - помидоры, </w:t>
      </w:r>
      <w:r w:rsidRPr="009E7993">
        <w:rPr>
          <w:rFonts w:ascii="Times New Roman" w:hAnsi="Times New Roman" w:cs="Times New Roman"/>
          <w:sz w:val="24"/>
          <w:szCs w:val="24"/>
          <w:lang w:val="en-US"/>
        </w:rPr>
        <w:t>IV</w:t>
      </w:r>
      <w:r w:rsidRPr="009E7993">
        <w:rPr>
          <w:rFonts w:ascii="Times New Roman" w:hAnsi="Times New Roman" w:cs="Times New Roman"/>
          <w:sz w:val="24"/>
          <w:szCs w:val="24"/>
        </w:rPr>
        <w:t xml:space="preserve"> - капуста, </w:t>
      </w:r>
      <w:r w:rsidRPr="009E7993">
        <w:rPr>
          <w:rFonts w:ascii="Times New Roman" w:hAnsi="Times New Roman" w:cs="Times New Roman"/>
          <w:sz w:val="24"/>
          <w:szCs w:val="24"/>
          <w:lang w:val="en-US"/>
        </w:rPr>
        <w:t>V</w:t>
      </w:r>
      <w:r w:rsidRPr="009E7993">
        <w:rPr>
          <w:rFonts w:ascii="Times New Roman" w:hAnsi="Times New Roman" w:cs="Times New Roman"/>
          <w:sz w:val="24"/>
          <w:szCs w:val="24"/>
        </w:rPr>
        <w:t xml:space="preserve"> - столовые корнеплоды, </w:t>
      </w:r>
      <w:r w:rsidRPr="009E7993">
        <w:rPr>
          <w:rFonts w:ascii="Times New Roman" w:hAnsi="Times New Roman" w:cs="Times New Roman"/>
          <w:sz w:val="24"/>
          <w:szCs w:val="24"/>
          <w:lang w:val="en-US"/>
        </w:rPr>
        <w:t>VI</w:t>
      </w:r>
      <w:r w:rsidRPr="009E7993">
        <w:rPr>
          <w:rFonts w:ascii="Times New Roman" w:hAnsi="Times New Roman" w:cs="Times New Roman"/>
          <w:sz w:val="24"/>
          <w:szCs w:val="24"/>
        </w:rPr>
        <w:t xml:space="preserve"> - яровые зерновые, травы, </w:t>
      </w:r>
      <w:r w:rsidRPr="009E7993">
        <w:rPr>
          <w:rFonts w:ascii="Times New Roman" w:hAnsi="Times New Roman" w:cs="Times New Roman"/>
          <w:sz w:val="24"/>
          <w:szCs w:val="24"/>
          <w:lang w:val="en-US"/>
        </w:rPr>
        <w:t>VII</w:t>
      </w:r>
      <w:r w:rsidRPr="009E7993">
        <w:rPr>
          <w:rFonts w:ascii="Times New Roman" w:hAnsi="Times New Roman" w:cs="Times New Roman"/>
          <w:sz w:val="24"/>
          <w:szCs w:val="24"/>
        </w:rPr>
        <w:t xml:space="preserve"> - многолетние травы. Оптимальный размер поля севооборота </w:t>
      </w:r>
      <w:smartTag w:uri="urn:schemas-microsoft-com:office:smarttags" w:element="metricconverter">
        <w:smartTagPr>
          <w:attr w:name="ProductID" w:val="10 га"/>
        </w:smartTagPr>
        <w:r w:rsidRPr="009E7993">
          <w:rPr>
            <w:rFonts w:ascii="Times New Roman" w:hAnsi="Times New Roman" w:cs="Times New Roman"/>
            <w:sz w:val="24"/>
            <w:szCs w:val="24"/>
          </w:rPr>
          <w:t>10 га</w:t>
        </w:r>
      </w:smartTag>
      <w:r w:rsidRPr="009E7993">
        <w:rPr>
          <w:rFonts w:ascii="Times New Roman" w:hAnsi="Times New Roman" w:cs="Times New Roman"/>
          <w:sz w:val="24"/>
          <w:szCs w:val="24"/>
        </w:rPr>
        <w:t>.</w:t>
      </w:r>
    </w:p>
    <w:p w:rsidR="00412AE6" w:rsidRPr="009E7993" w:rsidRDefault="00412AE6" w:rsidP="00093DA7">
      <w:pPr>
        <w:shd w:val="clear" w:color="auto" w:fill="FFFFFF"/>
        <w:spacing w:after="0" w:line="240" w:lineRule="auto"/>
        <w:ind w:firstLine="567"/>
        <w:jc w:val="both"/>
        <w:rPr>
          <w:rFonts w:ascii="Times New Roman" w:hAnsi="Times New Roman" w:cs="Times New Roman"/>
          <w:sz w:val="24"/>
          <w:szCs w:val="24"/>
        </w:rPr>
      </w:pPr>
      <w:r w:rsidRPr="00D07AC6">
        <w:rPr>
          <w:rFonts w:ascii="Times New Roman" w:hAnsi="Times New Roman" w:cs="Times New Roman"/>
          <w:i/>
          <w:spacing w:val="-1"/>
          <w:sz w:val="24"/>
          <w:szCs w:val="24"/>
        </w:rPr>
        <w:t>Примерная структура овощных культур:</w:t>
      </w:r>
      <w:r w:rsidR="00093DA7">
        <w:rPr>
          <w:rFonts w:ascii="Times New Roman" w:hAnsi="Times New Roman" w:cs="Times New Roman"/>
          <w:b/>
          <w:spacing w:val="-1"/>
          <w:sz w:val="24"/>
          <w:szCs w:val="24"/>
        </w:rPr>
        <w:t xml:space="preserve"> </w:t>
      </w:r>
      <w:r w:rsidRPr="009E7993">
        <w:rPr>
          <w:rFonts w:ascii="Times New Roman" w:hAnsi="Times New Roman" w:cs="Times New Roman"/>
          <w:sz w:val="24"/>
          <w:szCs w:val="24"/>
        </w:rPr>
        <w:t>капуста: 82%, в т.ч. ранняя – 26%, средн</w:t>
      </w:r>
      <w:r w:rsidRPr="009E7993">
        <w:rPr>
          <w:rFonts w:ascii="Times New Roman" w:hAnsi="Times New Roman" w:cs="Times New Roman"/>
          <w:sz w:val="24"/>
          <w:szCs w:val="24"/>
        </w:rPr>
        <w:t>е</w:t>
      </w:r>
      <w:r w:rsidRPr="009E7993">
        <w:rPr>
          <w:rFonts w:ascii="Times New Roman" w:hAnsi="Times New Roman" w:cs="Times New Roman"/>
          <w:sz w:val="24"/>
          <w:szCs w:val="24"/>
        </w:rPr>
        <w:t>поздняя – 33%, поздняя – 23%;</w:t>
      </w:r>
      <w:r w:rsidR="00093DA7">
        <w:rPr>
          <w:rFonts w:ascii="Times New Roman" w:hAnsi="Times New Roman" w:cs="Times New Roman"/>
          <w:sz w:val="24"/>
          <w:szCs w:val="24"/>
        </w:rPr>
        <w:t xml:space="preserve"> </w:t>
      </w:r>
      <w:r w:rsidRPr="009E7993">
        <w:rPr>
          <w:rFonts w:ascii="Times New Roman" w:hAnsi="Times New Roman" w:cs="Times New Roman"/>
          <w:sz w:val="24"/>
          <w:szCs w:val="24"/>
        </w:rPr>
        <w:t>помидоры – 2%; огурцы – 2%; морковь –4%; зеленые – 4%.</w:t>
      </w:r>
    </w:p>
    <w:p w:rsidR="00412AE6" w:rsidRPr="009E7993" w:rsidRDefault="00412AE6" w:rsidP="009E7993">
      <w:pPr>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При данной структуре площадей в бригаде все овощеводы в течение всего периода б</w:t>
      </w:r>
      <w:r w:rsidRPr="009E7993">
        <w:rPr>
          <w:rFonts w:ascii="Times New Roman" w:hAnsi="Times New Roman" w:cs="Times New Roman"/>
          <w:spacing w:val="-1"/>
          <w:sz w:val="24"/>
          <w:szCs w:val="24"/>
        </w:rPr>
        <w:t>у</w:t>
      </w:r>
      <w:r w:rsidRPr="009E7993">
        <w:rPr>
          <w:rFonts w:ascii="Times New Roman" w:hAnsi="Times New Roman" w:cs="Times New Roman"/>
          <w:spacing w:val="-1"/>
          <w:sz w:val="24"/>
          <w:szCs w:val="24"/>
        </w:rPr>
        <w:t>дут заняты равномерно.</w:t>
      </w:r>
    </w:p>
    <w:p w:rsidR="00412AE6" w:rsidRPr="009E7993" w:rsidRDefault="00093DA7" w:rsidP="00093DA7">
      <w:pPr>
        <w:shd w:val="clear" w:color="auto" w:fill="FFFFFF"/>
        <w:spacing w:after="0" w:line="240" w:lineRule="auto"/>
        <w:ind w:firstLine="567"/>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Производство овощей </w:t>
      </w:r>
      <w:r w:rsidR="00412AE6" w:rsidRPr="009E7993">
        <w:rPr>
          <w:rFonts w:ascii="Times New Roman" w:hAnsi="Times New Roman" w:cs="Times New Roman"/>
          <w:spacing w:val="-2"/>
          <w:sz w:val="24"/>
          <w:szCs w:val="24"/>
        </w:rPr>
        <w:t>включает четыре основные рабочие периода прове</w:t>
      </w:r>
      <w:r w:rsidR="00412AE6" w:rsidRPr="009E7993">
        <w:rPr>
          <w:rFonts w:ascii="Times New Roman" w:hAnsi="Times New Roman" w:cs="Times New Roman"/>
          <w:sz w:val="24"/>
          <w:szCs w:val="24"/>
        </w:rPr>
        <w:t>дения полевых работ:</w:t>
      </w:r>
      <w:r>
        <w:rPr>
          <w:rFonts w:ascii="Times New Roman" w:hAnsi="Times New Roman" w:cs="Times New Roman"/>
          <w:sz w:val="24"/>
          <w:szCs w:val="24"/>
        </w:rPr>
        <w:t xml:space="preserve"> </w:t>
      </w:r>
      <w:r w:rsidR="00412AE6" w:rsidRPr="009E7993">
        <w:rPr>
          <w:rFonts w:ascii="Times New Roman" w:hAnsi="Times New Roman" w:cs="Times New Roman"/>
          <w:spacing w:val="-1"/>
          <w:sz w:val="24"/>
          <w:szCs w:val="24"/>
        </w:rPr>
        <w:t>подготовка почвы и внесение удобрений;</w:t>
      </w:r>
      <w:r>
        <w:rPr>
          <w:rFonts w:ascii="Times New Roman" w:hAnsi="Times New Roman" w:cs="Times New Roman"/>
          <w:spacing w:val="-1"/>
          <w:sz w:val="24"/>
          <w:szCs w:val="24"/>
        </w:rPr>
        <w:t xml:space="preserve"> </w:t>
      </w:r>
      <w:r w:rsidR="00412AE6" w:rsidRPr="009E7993">
        <w:rPr>
          <w:rFonts w:ascii="Times New Roman" w:hAnsi="Times New Roman" w:cs="Times New Roman"/>
          <w:spacing w:val="-1"/>
          <w:sz w:val="24"/>
          <w:szCs w:val="24"/>
        </w:rPr>
        <w:t>подготовка семенного материала и посадка;</w:t>
      </w:r>
      <w:r>
        <w:rPr>
          <w:rFonts w:ascii="Times New Roman" w:hAnsi="Times New Roman" w:cs="Times New Roman"/>
          <w:spacing w:val="-1"/>
          <w:sz w:val="24"/>
          <w:szCs w:val="24"/>
        </w:rPr>
        <w:t xml:space="preserve"> </w:t>
      </w:r>
      <w:r w:rsidR="00412AE6" w:rsidRPr="009E7993">
        <w:rPr>
          <w:rFonts w:ascii="Times New Roman" w:hAnsi="Times New Roman" w:cs="Times New Roman"/>
          <w:spacing w:val="-1"/>
          <w:sz w:val="24"/>
          <w:szCs w:val="24"/>
        </w:rPr>
        <w:t>уход за посадками;</w:t>
      </w:r>
      <w:r>
        <w:rPr>
          <w:rFonts w:ascii="Times New Roman" w:hAnsi="Times New Roman" w:cs="Times New Roman"/>
          <w:spacing w:val="-1"/>
          <w:sz w:val="24"/>
          <w:szCs w:val="24"/>
        </w:rPr>
        <w:t xml:space="preserve"> у</w:t>
      </w:r>
      <w:r w:rsidR="00412AE6" w:rsidRPr="009E7993">
        <w:rPr>
          <w:rFonts w:ascii="Times New Roman" w:hAnsi="Times New Roman" w:cs="Times New Roman"/>
          <w:spacing w:val="-2"/>
          <w:sz w:val="24"/>
          <w:szCs w:val="24"/>
        </w:rPr>
        <w:t>борка урожая.</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z w:val="24"/>
          <w:szCs w:val="24"/>
        </w:rPr>
        <w:t>Подготовка почвы и внесение удобрений.</w:t>
      </w:r>
      <w:r w:rsidRPr="009E7993">
        <w:rPr>
          <w:rFonts w:ascii="Times New Roman" w:hAnsi="Times New Roman" w:cs="Times New Roman"/>
          <w:sz w:val="24"/>
          <w:szCs w:val="24"/>
        </w:rPr>
        <w:t xml:space="preserve"> Обработку почвы начинают осенью (о</w:t>
      </w:r>
      <w:r w:rsidRPr="009E7993">
        <w:rPr>
          <w:rFonts w:ascii="Times New Roman" w:hAnsi="Times New Roman" w:cs="Times New Roman"/>
          <w:sz w:val="24"/>
          <w:szCs w:val="24"/>
        </w:rPr>
        <w:t>с</w:t>
      </w:r>
      <w:r w:rsidRPr="009E7993">
        <w:rPr>
          <w:rFonts w:ascii="Times New Roman" w:hAnsi="Times New Roman" w:cs="Times New Roman"/>
          <w:sz w:val="24"/>
          <w:szCs w:val="24"/>
        </w:rPr>
        <w:t>новная) и заканчивают весной (предпосевная) обработка.</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1. Определяют, какой был предшественник (л</w:t>
      </w:r>
      <w:r w:rsidRPr="009E7993">
        <w:rPr>
          <w:rFonts w:ascii="Times New Roman" w:hAnsi="Times New Roman" w:cs="Times New Roman"/>
          <w:sz w:val="24"/>
          <w:szCs w:val="24"/>
        </w:rPr>
        <w:t>учшим предшественником для овощей является пласт многолетних трав, картофель</w:t>
      </w:r>
      <w:r w:rsidRPr="009E7993">
        <w:rPr>
          <w:rFonts w:ascii="Times New Roman" w:hAnsi="Times New Roman" w:cs="Times New Roman"/>
          <w:color w:val="000000"/>
          <w:sz w:val="24"/>
          <w:szCs w:val="24"/>
        </w:rPr>
        <w:t>:</w:t>
      </w:r>
    </w:p>
    <w:p w:rsidR="00412AE6" w:rsidRPr="009E7993" w:rsidRDefault="00412AE6" w:rsidP="009E7993">
      <w:pPr>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b/>
          <w:color w:val="000000"/>
          <w:sz w:val="24"/>
          <w:szCs w:val="24"/>
        </w:rPr>
        <w:t>а</w:t>
      </w:r>
      <w:r w:rsidRPr="009E7993">
        <w:rPr>
          <w:rFonts w:ascii="Times New Roman" w:hAnsi="Times New Roman" w:cs="Times New Roman"/>
          <w:color w:val="000000"/>
          <w:sz w:val="24"/>
          <w:szCs w:val="24"/>
        </w:rPr>
        <w:t xml:space="preserve">) если предшественник – пласт </w:t>
      </w:r>
      <w:r w:rsidRPr="009E7993">
        <w:rPr>
          <w:rFonts w:ascii="Times New Roman" w:hAnsi="Times New Roman" w:cs="Times New Roman"/>
          <w:i/>
          <w:color w:val="000000"/>
          <w:sz w:val="24"/>
          <w:szCs w:val="24"/>
        </w:rPr>
        <w:t>многолетних трав</w:t>
      </w:r>
      <w:r w:rsidRPr="009E7993">
        <w:rPr>
          <w:rFonts w:ascii="Times New Roman" w:hAnsi="Times New Roman" w:cs="Times New Roman"/>
          <w:color w:val="000000"/>
          <w:sz w:val="24"/>
          <w:szCs w:val="24"/>
        </w:rPr>
        <w:t xml:space="preserve">, то осенью проводят </w:t>
      </w:r>
      <w:r w:rsidRPr="009E7993">
        <w:rPr>
          <w:rFonts w:ascii="Times New Roman" w:hAnsi="Times New Roman" w:cs="Times New Roman"/>
          <w:i/>
          <w:spacing w:val="-1"/>
          <w:sz w:val="24"/>
          <w:szCs w:val="24"/>
        </w:rPr>
        <w:t>дис</w:t>
      </w:r>
      <w:r w:rsidRPr="009E7993">
        <w:rPr>
          <w:rFonts w:ascii="Times New Roman" w:hAnsi="Times New Roman" w:cs="Times New Roman"/>
          <w:i/>
          <w:sz w:val="24"/>
          <w:szCs w:val="24"/>
        </w:rPr>
        <w:t>кование</w:t>
      </w:r>
      <w:r w:rsidRPr="009E7993">
        <w:rPr>
          <w:rFonts w:ascii="Times New Roman" w:hAnsi="Times New Roman" w:cs="Times New Roman"/>
          <w:sz w:val="24"/>
          <w:szCs w:val="24"/>
        </w:rPr>
        <w:t xml:space="preserve"> в один-два следа тяжелыми боронами БТ-3, БДТ-7 агрегатируемые </w:t>
      </w:r>
      <w:r w:rsidRPr="009E7993">
        <w:rPr>
          <w:rFonts w:ascii="Times New Roman" w:hAnsi="Times New Roman" w:cs="Times New Roman"/>
          <w:spacing w:val="-1"/>
          <w:sz w:val="24"/>
          <w:szCs w:val="24"/>
        </w:rPr>
        <w:t xml:space="preserve">тракторами ДТ-75, Т-150К, </w:t>
      </w:r>
      <w:r w:rsidRPr="009E7993">
        <w:rPr>
          <w:rFonts w:ascii="Times New Roman" w:hAnsi="Times New Roman" w:cs="Times New Roman"/>
          <w:spacing w:val="-1"/>
          <w:sz w:val="24"/>
          <w:szCs w:val="24"/>
        </w:rPr>
        <w:lastRenderedPageBreak/>
        <w:t>МТЗ-1221</w:t>
      </w:r>
      <w:r w:rsidRPr="009E7993">
        <w:rPr>
          <w:rFonts w:ascii="Times New Roman" w:hAnsi="Times New Roman" w:cs="Times New Roman"/>
          <w:sz w:val="24"/>
          <w:szCs w:val="24"/>
        </w:rPr>
        <w:t>, на глубину 10-</w:t>
      </w:r>
      <w:smartTag w:uri="urn:schemas-microsoft-com:office:smarttags" w:element="metricconverter">
        <w:smartTagPr>
          <w:attr w:name="ProductID" w:val="15 см"/>
        </w:smartTagPr>
        <w:r w:rsidRPr="009E7993">
          <w:rPr>
            <w:rFonts w:ascii="Times New Roman" w:hAnsi="Times New Roman" w:cs="Times New Roman"/>
            <w:sz w:val="24"/>
            <w:szCs w:val="24"/>
          </w:rPr>
          <w:t>15 см</w:t>
        </w:r>
      </w:smartTag>
      <w:r w:rsidRPr="009E7993">
        <w:rPr>
          <w:rFonts w:ascii="Times New Roman" w:hAnsi="Times New Roman" w:cs="Times New Roman"/>
          <w:color w:val="000000"/>
          <w:sz w:val="24"/>
          <w:szCs w:val="24"/>
        </w:rPr>
        <w:t xml:space="preserve">, с последующим известкованием. </w:t>
      </w:r>
      <w:r w:rsidRPr="009E7993">
        <w:rPr>
          <w:rFonts w:ascii="Times New Roman" w:hAnsi="Times New Roman" w:cs="Times New Roman"/>
          <w:sz w:val="24"/>
          <w:szCs w:val="24"/>
        </w:rPr>
        <w:t xml:space="preserve">Затем проводится </w:t>
      </w:r>
      <w:r w:rsidRPr="009E7993">
        <w:rPr>
          <w:rFonts w:ascii="Times New Roman" w:hAnsi="Times New Roman" w:cs="Times New Roman"/>
          <w:color w:val="000000"/>
          <w:sz w:val="24"/>
          <w:szCs w:val="24"/>
        </w:rPr>
        <w:t xml:space="preserve">вспашка </w:t>
      </w:r>
      <w:r w:rsidRPr="009E7993">
        <w:rPr>
          <w:rFonts w:ascii="Times New Roman" w:hAnsi="Times New Roman" w:cs="Times New Roman"/>
          <w:sz w:val="24"/>
          <w:szCs w:val="24"/>
        </w:rPr>
        <w:t xml:space="preserve">плугами </w:t>
      </w:r>
      <w:r w:rsidRPr="009E7993">
        <w:rPr>
          <w:rFonts w:ascii="Times New Roman" w:hAnsi="Times New Roman" w:cs="Times New Roman"/>
          <w:color w:val="000000"/>
          <w:sz w:val="24"/>
          <w:szCs w:val="24"/>
        </w:rPr>
        <w:t xml:space="preserve">ПЛП-6-35, ПЛН-5-35, Л-110-4 </w:t>
      </w:r>
      <w:r w:rsidRPr="009E7993">
        <w:rPr>
          <w:rFonts w:ascii="Times New Roman" w:hAnsi="Times New Roman" w:cs="Times New Roman"/>
          <w:sz w:val="24"/>
          <w:szCs w:val="24"/>
        </w:rPr>
        <w:t>на глубину пахотного слоя</w:t>
      </w:r>
      <w:r w:rsidRPr="009E7993">
        <w:rPr>
          <w:rFonts w:ascii="Times New Roman" w:hAnsi="Times New Roman" w:cs="Times New Roman"/>
          <w:color w:val="000000"/>
          <w:sz w:val="24"/>
          <w:szCs w:val="24"/>
        </w:rPr>
        <w:t xml:space="preserve">. </w:t>
      </w:r>
    </w:p>
    <w:p w:rsidR="00412AE6" w:rsidRPr="009E7993" w:rsidRDefault="00412AE6" w:rsidP="009E7993">
      <w:pPr>
        <w:shd w:val="clear" w:color="auto" w:fill="FFFFFF"/>
        <w:spacing w:after="0" w:line="240" w:lineRule="auto"/>
        <w:ind w:firstLine="567"/>
        <w:jc w:val="both"/>
        <w:rPr>
          <w:rFonts w:ascii="Times New Roman" w:hAnsi="Times New Roman" w:cs="Times New Roman"/>
          <w:iCs/>
          <w:color w:val="000000"/>
          <w:sz w:val="24"/>
          <w:szCs w:val="24"/>
        </w:rPr>
      </w:pPr>
      <w:r w:rsidRPr="009E7993">
        <w:rPr>
          <w:rFonts w:ascii="Times New Roman" w:hAnsi="Times New Roman" w:cs="Times New Roman"/>
          <w:b/>
          <w:color w:val="000000"/>
          <w:sz w:val="24"/>
          <w:szCs w:val="24"/>
        </w:rPr>
        <w:t>б)</w:t>
      </w:r>
      <w:r w:rsidRPr="009E7993">
        <w:rPr>
          <w:rFonts w:ascii="Times New Roman" w:hAnsi="Times New Roman" w:cs="Times New Roman"/>
          <w:color w:val="000000"/>
          <w:sz w:val="24"/>
          <w:szCs w:val="24"/>
        </w:rPr>
        <w:t xml:space="preserve"> если предшественник – зерновые, то проводят </w:t>
      </w:r>
      <w:r w:rsidRPr="009E7993">
        <w:rPr>
          <w:rFonts w:ascii="Times New Roman" w:hAnsi="Times New Roman" w:cs="Times New Roman"/>
          <w:i/>
          <w:sz w:val="24"/>
          <w:szCs w:val="24"/>
        </w:rPr>
        <w:t xml:space="preserve">лущение </w:t>
      </w:r>
      <w:r w:rsidRPr="009E7993">
        <w:rPr>
          <w:rFonts w:ascii="Times New Roman" w:hAnsi="Times New Roman" w:cs="Times New Roman"/>
          <w:sz w:val="24"/>
          <w:szCs w:val="24"/>
        </w:rPr>
        <w:t>стерни дисковыми лущил</w:t>
      </w:r>
      <w:r w:rsidRPr="009E7993">
        <w:rPr>
          <w:rFonts w:ascii="Times New Roman" w:hAnsi="Times New Roman" w:cs="Times New Roman"/>
          <w:sz w:val="24"/>
          <w:szCs w:val="24"/>
        </w:rPr>
        <w:t>ь</w:t>
      </w:r>
      <w:r w:rsidRPr="009E7993">
        <w:rPr>
          <w:rFonts w:ascii="Times New Roman" w:hAnsi="Times New Roman" w:cs="Times New Roman"/>
          <w:sz w:val="24"/>
          <w:szCs w:val="24"/>
        </w:rPr>
        <w:t>никами ЛДГ-5, ЛДГ-10, агрегатируемыми с тракторами ДТ-75, Т-150К, МТЗ-1221, на глуб</w:t>
      </w:r>
      <w:r w:rsidRPr="009E7993">
        <w:rPr>
          <w:rFonts w:ascii="Times New Roman" w:hAnsi="Times New Roman" w:cs="Times New Roman"/>
          <w:sz w:val="24"/>
          <w:szCs w:val="24"/>
        </w:rPr>
        <w:t>и</w:t>
      </w:r>
      <w:r w:rsidRPr="009E7993">
        <w:rPr>
          <w:rFonts w:ascii="Times New Roman" w:hAnsi="Times New Roman" w:cs="Times New Roman"/>
          <w:sz w:val="24"/>
          <w:szCs w:val="24"/>
        </w:rPr>
        <w:t>ну 8-</w:t>
      </w:r>
      <w:smartTag w:uri="urn:schemas-microsoft-com:office:smarttags" w:element="metricconverter">
        <w:smartTagPr>
          <w:attr w:name="ProductID" w:val="10 см"/>
        </w:smartTagPr>
        <w:r w:rsidRPr="009E7993">
          <w:rPr>
            <w:rFonts w:ascii="Times New Roman" w:hAnsi="Times New Roman" w:cs="Times New Roman"/>
            <w:sz w:val="24"/>
            <w:szCs w:val="24"/>
          </w:rPr>
          <w:t>10 см</w:t>
        </w:r>
      </w:smartTag>
      <w:r w:rsidRPr="009E7993">
        <w:rPr>
          <w:rFonts w:ascii="Times New Roman" w:hAnsi="Times New Roman" w:cs="Times New Roman"/>
          <w:sz w:val="24"/>
          <w:szCs w:val="24"/>
        </w:rPr>
        <w:t xml:space="preserve"> (часовая производительность агрегатов соответственно 4 и </w:t>
      </w:r>
      <w:smartTag w:uri="urn:schemas-microsoft-com:office:smarttags" w:element="metricconverter">
        <w:smartTagPr>
          <w:attr w:name="ProductID" w:val="10 га"/>
        </w:smartTagPr>
        <w:r w:rsidRPr="009E7993">
          <w:rPr>
            <w:rFonts w:ascii="Times New Roman" w:hAnsi="Times New Roman" w:cs="Times New Roman"/>
            <w:sz w:val="24"/>
            <w:szCs w:val="24"/>
          </w:rPr>
          <w:t>10 га</w:t>
        </w:r>
      </w:smartTag>
      <w:r w:rsidRPr="009E7993">
        <w:rPr>
          <w:rFonts w:ascii="Times New Roman" w:hAnsi="Times New Roman" w:cs="Times New Roman"/>
          <w:sz w:val="24"/>
          <w:szCs w:val="24"/>
        </w:rPr>
        <w:t>)</w:t>
      </w:r>
      <w:r w:rsidRPr="009E7993">
        <w:rPr>
          <w:rFonts w:ascii="Times New Roman" w:hAnsi="Times New Roman" w:cs="Times New Roman"/>
          <w:color w:val="000000"/>
          <w:sz w:val="24"/>
          <w:szCs w:val="24"/>
        </w:rPr>
        <w:t xml:space="preserve">, с последующим внесением органических и минеральных удобрений, вспашкой </w:t>
      </w:r>
      <w:r w:rsidRPr="009E7993">
        <w:rPr>
          <w:rFonts w:ascii="Times New Roman" w:hAnsi="Times New Roman" w:cs="Times New Roman"/>
          <w:sz w:val="24"/>
          <w:szCs w:val="24"/>
        </w:rPr>
        <w:t>плугами с предплужниками на глубину пахотного слоя</w:t>
      </w:r>
      <w:r w:rsidRPr="009E7993">
        <w:rPr>
          <w:rFonts w:ascii="Times New Roman" w:hAnsi="Times New Roman" w:cs="Times New Roman"/>
          <w:color w:val="000000"/>
          <w:sz w:val="24"/>
          <w:szCs w:val="24"/>
        </w:rPr>
        <w:t xml:space="preserve"> (ПЛП-6-35, ПЛН-5-35, Л-110-4). Перед пахотой поле разбивают на загоны,</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b/>
          <w:spacing w:val="-1"/>
          <w:sz w:val="24"/>
          <w:szCs w:val="24"/>
        </w:rPr>
        <w:t>Предпосевная обработка почвы включает</w:t>
      </w:r>
      <w:r w:rsidRPr="009E7993">
        <w:rPr>
          <w:rFonts w:ascii="Times New Roman" w:hAnsi="Times New Roman" w:cs="Times New Roman"/>
          <w:color w:val="000000"/>
          <w:sz w:val="24"/>
          <w:szCs w:val="24"/>
        </w:rPr>
        <w:t>:</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1) внесение органических удобрений.</w:t>
      </w:r>
      <w:r w:rsidRPr="009E7993">
        <w:rPr>
          <w:rFonts w:ascii="Times New Roman" w:hAnsi="Times New Roman" w:cs="Times New Roman"/>
          <w:sz w:val="24"/>
          <w:szCs w:val="24"/>
        </w:rPr>
        <w:t xml:space="preserve"> Для поверхностного внесения органических удобрений используют разбрасыватели ПРТ-10, ПРТ-16, агрегатируемые с тракторами Т-150К, К-700 и К-701. В условиях Беларуси примерная доза внесения органических удобр</w:t>
      </w:r>
      <w:r w:rsidRPr="009E7993">
        <w:rPr>
          <w:rFonts w:ascii="Times New Roman" w:hAnsi="Times New Roman" w:cs="Times New Roman"/>
          <w:sz w:val="24"/>
          <w:szCs w:val="24"/>
        </w:rPr>
        <w:t>е</w:t>
      </w:r>
      <w:r w:rsidRPr="009E7993">
        <w:rPr>
          <w:rFonts w:ascii="Times New Roman" w:hAnsi="Times New Roman" w:cs="Times New Roman"/>
          <w:sz w:val="24"/>
          <w:szCs w:val="24"/>
        </w:rPr>
        <w:t>ний под капусту составляет 60 – 80 т/га</w:t>
      </w:r>
      <w:r w:rsidRPr="009E7993">
        <w:rPr>
          <w:rFonts w:ascii="Times New Roman" w:hAnsi="Times New Roman" w:cs="Times New Roman"/>
          <w:color w:val="000000"/>
          <w:sz w:val="24"/>
          <w:szCs w:val="24"/>
        </w:rPr>
        <w:t>;</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2) Запашка органических удобрений</w:t>
      </w:r>
      <w:r w:rsidRPr="009E7993">
        <w:rPr>
          <w:rFonts w:ascii="Times New Roman" w:hAnsi="Times New Roman" w:cs="Times New Roman"/>
          <w:sz w:val="24"/>
          <w:szCs w:val="24"/>
        </w:rPr>
        <w:t xml:space="preserve"> плугами с предплужниками на глубину пахотного слоя</w:t>
      </w:r>
      <w:r w:rsidRPr="009E7993">
        <w:rPr>
          <w:rFonts w:ascii="Times New Roman" w:hAnsi="Times New Roman" w:cs="Times New Roman"/>
          <w:color w:val="000000"/>
          <w:sz w:val="24"/>
          <w:szCs w:val="24"/>
        </w:rPr>
        <w:t xml:space="preserve"> (ПЛП-6-35, ПЛН-5-35, Л-110-4)</w:t>
      </w:r>
      <w:r w:rsidRPr="009E7993">
        <w:rPr>
          <w:rFonts w:ascii="Times New Roman" w:hAnsi="Times New Roman" w:cs="Times New Roman"/>
          <w:sz w:val="24"/>
          <w:szCs w:val="24"/>
        </w:rPr>
        <w:t>, агрегатируемыми с тракторами ДТ-75, Т-150К, МТЗ-1221</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3) внесение минеральных удобрений</w:t>
      </w:r>
      <w:r w:rsidR="00B10B60">
        <w:rPr>
          <w:rFonts w:ascii="Times New Roman" w:hAnsi="Times New Roman" w:cs="Times New Roman"/>
          <w:color w:val="000000"/>
          <w:sz w:val="24"/>
          <w:szCs w:val="24"/>
        </w:rPr>
        <w:t>.</w:t>
      </w:r>
      <w:r w:rsidRPr="009E7993">
        <w:rPr>
          <w:rFonts w:ascii="Times New Roman" w:hAnsi="Times New Roman" w:cs="Times New Roman"/>
          <w:sz w:val="24"/>
          <w:szCs w:val="24"/>
        </w:rPr>
        <w:t xml:space="preserve"> Для поверхностного внесения минеральных удобрений используют в основном полуприцепы-разбрасыватели 1ПТУ-4 или РОУ-5, агр</w:t>
      </w:r>
      <w:r w:rsidRPr="009E7993">
        <w:rPr>
          <w:rFonts w:ascii="Times New Roman" w:hAnsi="Times New Roman" w:cs="Times New Roman"/>
          <w:sz w:val="24"/>
          <w:szCs w:val="24"/>
        </w:rPr>
        <w:t>е</w:t>
      </w:r>
      <w:r w:rsidRPr="009E7993">
        <w:rPr>
          <w:rFonts w:ascii="Times New Roman" w:hAnsi="Times New Roman" w:cs="Times New Roman"/>
          <w:sz w:val="24"/>
          <w:szCs w:val="24"/>
        </w:rPr>
        <w:t>гатируемые с тракторами «Беларусь». Дозу минеральных удобрений устанавливают  с уч</w:t>
      </w:r>
      <w:r w:rsidRPr="009E7993">
        <w:rPr>
          <w:rFonts w:ascii="Times New Roman" w:hAnsi="Times New Roman" w:cs="Times New Roman"/>
          <w:sz w:val="24"/>
          <w:szCs w:val="24"/>
        </w:rPr>
        <w:t>ё</w:t>
      </w:r>
      <w:r w:rsidRPr="009E7993">
        <w:rPr>
          <w:rFonts w:ascii="Times New Roman" w:hAnsi="Times New Roman" w:cs="Times New Roman"/>
          <w:sz w:val="24"/>
          <w:szCs w:val="24"/>
        </w:rPr>
        <w:t>том величины планируемого урожая, обеспеченности почвы питательными веществами, к</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личества вносимых органических удобрений и биологических особенностей сортов (250 – </w:t>
      </w:r>
      <w:smartTag w:uri="urn:schemas-microsoft-com:office:smarttags" w:element="metricconverter">
        <w:smartTagPr>
          <w:attr w:name="ProductID" w:val="270 кг"/>
        </w:smartTagPr>
        <w:r w:rsidRPr="009E7993">
          <w:rPr>
            <w:rFonts w:ascii="Times New Roman" w:hAnsi="Times New Roman" w:cs="Times New Roman"/>
            <w:sz w:val="24"/>
            <w:szCs w:val="24"/>
          </w:rPr>
          <w:t>270 кг</w:t>
        </w:r>
      </w:smartTag>
      <w:r w:rsidRPr="009E7993">
        <w:rPr>
          <w:rFonts w:ascii="Times New Roman" w:hAnsi="Times New Roman" w:cs="Times New Roman"/>
          <w:sz w:val="24"/>
          <w:szCs w:val="24"/>
        </w:rPr>
        <w:t xml:space="preserve">.д.в. </w:t>
      </w:r>
      <w:r w:rsidRPr="009E7993">
        <w:rPr>
          <w:rFonts w:ascii="Times New Roman" w:hAnsi="Times New Roman" w:cs="Times New Roman"/>
          <w:sz w:val="24"/>
          <w:szCs w:val="24"/>
          <w:lang w:val="en-US"/>
        </w:rPr>
        <w:t>NPK</w:t>
      </w:r>
      <w:r w:rsidRPr="009E7993">
        <w:rPr>
          <w:rFonts w:ascii="Times New Roman" w:hAnsi="Times New Roman" w:cs="Times New Roman"/>
          <w:sz w:val="24"/>
          <w:szCs w:val="24"/>
        </w:rPr>
        <w:t>).</w:t>
      </w:r>
      <w:r w:rsidRPr="009E7993">
        <w:rPr>
          <w:rFonts w:ascii="Times New Roman" w:hAnsi="Times New Roman" w:cs="Times New Roman"/>
          <w:color w:val="000000"/>
          <w:sz w:val="24"/>
          <w:szCs w:val="24"/>
        </w:rPr>
        <w:t>а);</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4) культивацию тяжелыми боронами </w:t>
      </w:r>
      <w:r w:rsidRPr="009E7993">
        <w:rPr>
          <w:rFonts w:ascii="Times New Roman" w:hAnsi="Times New Roman" w:cs="Times New Roman"/>
          <w:sz w:val="24"/>
          <w:szCs w:val="24"/>
        </w:rPr>
        <w:t>БТ-3, БДТ-7</w:t>
      </w:r>
      <w:r w:rsidRPr="009E7993">
        <w:rPr>
          <w:rFonts w:ascii="Times New Roman" w:hAnsi="Times New Roman" w:cs="Times New Roman"/>
          <w:color w:val="000000"/>
          <w:sz w:val="24"/>
          <w:szCs w:val="24"/>
        </w:rPr>
        <w:t xml:space="preserve"> для заделки удобрений.</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5) Предпосевное рыхление и выравнивание почвы комбинированными агрегатами РВК-3,6, РВК-5,4 и РВК-7,2;</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pacing w:val="2"/>
          <w:sz w:val="24"/>
          <w:szCs w:val="24"/>
        </w:rPr>
      </w:pPr>
      <w:r w:rsidRPr="009E7993">
        <w:rPr>
          <w:rFonts w:ascii="Times New Roman" w:hAnsi="Times New Roman" w:cs="Times New Roman"/>
          <w:b/>
          <w:color w:val="000000"/>
          <w:spacing w:val="6"/>
          <w:sz w:val="24"/>
          <w:szCs w:val="24"/>
        </w:rPr>
        <w:t xml:space="preserve">Посев. </w:t>
      </w:r>
      <w:r w:rsidRPr="009E7993">
        <w:rPr>
          <w:rFonts w:ascii="Times New Roman" w:hAnsi="Times New Roman" w:cs="Times New Roman"/>
          <w:color w:val="000000"/>
          <w:spacing w:val="6"/>
          <w:sz w:val="24"/>
          <w:szCs w:val="24"/>
        </w:rPr>
        <w:t>Для овощных культур характерно много</w:t>
      </w:r>
      <w:r w:rsidRPr="009E7993">
        <w:rPr>
          <w:rFonts w:ascii="Times New Roman" w:hAnsi="Times New Roman" w:cs="Times New Roman"/>
          <w:color w:val="000000"/>
          <w:sz w:val="24"/>
          <w:szCs w:val="24"/>
        </w:rPr>
        <w:t>образие схем посева с разной шир</w:t>
      </w:r>
      <w:r w:rsidRPr="009E7993">
        <w:rPr>
          <w:rFonts w:ascii="Times New Roman" w:hAnsi="Times New Roman" w:cs="Times New Roman"/>
          <w:color w:val="000000"/>
          <w:sz w:val="24"/>
          <w:szCs w:val="24"/>
        </w:rPr>
        <w:t>и</w:t>
      </w:r>
      <w:r w:rsidRPr="009E7993">
        <w:rPr>
          <w:rFonts w:ascii="Times New Roman" w:hAnsi="Times New Roman" w:cs="Times New Roman"/>
          <w:color w:val="000000"/>
          <w:sz w:val="24"/>
          <w:szCs w:val="24"/>
        </w:rPr>
        <w:t>ной междурядий</w:t>
      </w:r>
      <w:r w:rsidRPr="009E7993">
        <w:rPr>
          <w:rFonts w:ascii="Times New Roman" w:hAnsi="Times New Roman" w:cs="Times New Roman"/>
          <w:color w:val="000000"/>
          <w:spacing w:val="3"/>
          <w:sz w:val="24"/>
          <w:szCs w:val="24"/>
        </w:rPr>
        <w:t xml:space="preserve">. Поэтому применяют несколько типов </w:t>
      </w:r>
      <w:r w:rsidRPr="009E7993">
        <w:rPr>
          <w:rFonts w:ascii="Times New Roman" w:hAnsi="Times New Roman" w:cs="Times New Roman"/>
          <w:color w:val="000000"/>
          <w:spacing w:val="2"/>
          <w:sz w:val="24"/>
          <w:szCs w:val="24"/>
        </w:rPr>
        <w:t xml:space="preserve">сеялок </w:t>
      </w:r>
      <w:r w:rsidRPr="009E7993">
        <w:rPr>
          <w:rFonts w:ascii="Times New Roman" w:hAnsi="Times New Roman" w:cs="Times New Roman"/>
          <w:sz w:val="24"/>
          <w:szCs w:val="24"/>
        </w:rPr>
        <w:t xml:space="preserve">агрегатируемые </w:t>
      </w:r>
      <w:r w:rsidRPr="009E7993">
        <w:rPr>
          <w:rFonts w:ascii="Times New Roman" w:hAnsi="Times New Roman" w:cs="Times New Roman"/>
          <w:spacing w:val="-1"/>
          <w:sz w:val="24"/>
          <w:szCs w:val="24"/>
        </w:rPr>
        <w:t xml:space="preserve">тракторами </w:t>
      </w:r>
      <w:r w:rsidRPr="009E7993">
        <w:rPr>
          <w:rFonts w:ascii="Times New Roman" w:hAnsi="Times New Roman" w:cs="Times New Roman"/>
          <w:color w:val="000000"/>
          <w:spacing w:val="2"/>
          <w:sz w:val="24"/>
          <w:szCs w:val="24"/>
        </w:rPr>
        <w:t>«Беларусь»: для посадки капусты, томатов – СКН-6А;</w:t>
      </w:r>
      <w:r w:rsidR="00093DA7">
        <w:rPr>
          <w:rFonts w:ascii="Times New Roman" w:hAnsi="Times New Roman" w:cs="Times New Roman"/>
          <w:color w:val="000000"/>
          <w:spacing w:val="2"/>
          <w:sz w:val="24"/>
          <w:szCs w:val="24"/>
        </w:rPr>
        <w:t xml:space="preserve"> </w:t>
      </w:r>
      <w:r w:rsidRPr="009E7993">
        <w:rPr>
          <w:rFonts w:ascii="Times New Roman" w:hAnsi="Times New Roman" w:cs="Times New Roman"/>
          <w:color w:val="000000"/>
          <w:spacing w:val="2"/>
          <w:sz w:val="24"/>
          <w:szCs w:val="24"/>
        </w:rPr>
        <w:t>для посадки огурцов – СОН-2,8;</w:t>
      </w:r>
      <w:r w:rsidR="00093DA7">
        <w:rPr>
          <w:rFonts w:ascii="Times New Roman" w:hAnsi="Times New Roman" w:cs="Times New Roman"/>
          <w:color w:val="000000"/>
          <w:spacing w:val="2"/>
          <w:sz w:val="24"/>
          <w:szCs w:val="24"/>
        </w:rPr>
        <w:t xml:space="preserve"> </w:t>
      </w:r>
      <w:r w:rsidRPr="009E7993">
        <w:rPr>
          <w:rFonts w:ascii="Times New Roman" w:hAnsi="Times New Roman" w:cs="Times New Roman"/>
          <w:color w:val="000000"/>
          <w:spacing w:val="2"/>
          <w:sz w:val="24"/>
          <w:szCs w:val="24"/>
        </w:rPr>
        <w:t>для посева моркови, столовой свеклы –СКОН-4,2;</w:t>
      </w:r>
      <w:r w:rsidR="00093DA7">
        <w:rPr>
          <w:rFonts w:ascii="Times New Roman" w:hAnsi="Times New Roman" w:cs="Times New Roman"/>
          <w:color w:val="000000"/>
          <w:spacing w:val="2"/>
          <w:sz w:val="24"/>
          <w:szCs w:val="24"/>
        </w:rPr>
        <w:t xml:space="preserve"> </w:t>
      </w:r>
      <w:r w:rsidRPr="009E7993">
        <w:rPr>
          <w:rFonts w:ascii="Times New Roman" w:hAnsi="Times New Roman" w:cs="Times New Roman"/>
          <w:color w:val="000000"/>
          <w:spacing w:val="2"/>
          <w:sz w:val="24"/>
          <w:szCs w:val="24"/>
        </w:rPr>
        <w:t>для посева лука СЛН –ВА.</w:t>
      </w:r>
    </w:p>
    <w:p w:rsidR="00412AE6" w:rsidRPr="009E7993" w:rsidRDefault="00412AE6" w:rsidP="00093DA7">
      <w:pPr>
        <w:pStyle w:val="31"/>
        <w:ind w:firstLine="567"/>
        <w:rPr>
          <w:sz w:val="24"/>
          <w:szCs w:val="24"/>
        </w:rPr>
      </w:pPr>
      <w:r w:rsidRPr="009E7993">
        <w:rPr>
          <w:b/>
          <w:spacing w:val="-2"/>
          <w:sz w:val="24"/>
          <w:szCs w:val="24"/>
        </w:rPr>
        <w:t>Уход за посевом</w:t>
      </w:r>
      <w:r w:rsidR="00093DA7">
        <w:rPr>
          <w:b/>
          <w:spacing w:val="-2"/>
          <w:sz w:val="24"/>
          <w:szCs w:val="24"/>
        </w:rPr>
        <w:t>: м</w:t>
      </w:r>
      <w:r w:rsidRPr="009E7993">
        <w:rPr>
          <w:spacing w:val="-2"/>
          <w:sz w:val="24"/>
          <w:szCs w:val="24"/>
        </w:rPr>
        <w:t>еж</w:t>
      </w:r>
      <w:r w:rsidR="00093DA7">
        <w:rPr>
          <w:spacing w:val="-2"/>
          <w:sz w:val="24"/>
          <w:szCs w:val="24"/>
        </w:rPr>
        <w:t>дурядное рыхление (3 обработки); п</w:t>
      </w:r>
      <w:r w:rsidRPr="009E7993">
        <w:rPr>
          <w:sz w:val="24"/>
          <w:szCs w:val="24"/>
        </w:rPr>
        <w:t>ослевсходовое окучива</w:t>
      </w:r>
      <w:r w:rsidR="00093DA7">
        <w:rPr>
          <w:sz w:val="24"/>
          <w:szCs w:val="24"/>
        </w:rPr>
        <w:t>ние; к</w:t>
      </w:r>
      <w:r w:rsidRPr="009E7993">
        <w:rPr>
          <w:sz w:val="24"/>
          <w:szCs w:val="24"/>
        </w:rPr>
        <w:t xml:space="preserve">омплекс химобработок против </w:t>
      </w:r>
      <w:r w:rsidR="00093DA7">
        <w:rPr>
          <w:sz w:val="24"/>
          <w:szCs w:val="24"/>
        </w:rPr>
        <w:t>сорняков и болезней, вредителей; в</w:t>
      </w:r>
      <w:r w:rsidRPr="009E7993">
        <w:rPr>
          <w:spacing w:val="-2"/>
          <w:sz w:val="24"/>
          <w:szCs w:val="24"/>
        </w:rPr>
        <w:t>се овощи влаголюбивы. Различают следующие виды поли</w:t>
      </w:r>
      <w:r w:rsidRPr="009E7993">
        <w:rPr>
          <w:sz w:val="24"/>
          <w:szCs w:val="24"/>
        </w:rPr>
        <w:t>вов:</w:t>
      </w:r>
      <w:r w:rsidR="00093DA7">
        <w:rPr>
          <w:sz w:val="24"/>
          <w:szCs w:val="24"/>
        </w:rPr>
        <w:t xml:space="preserve"> </w:t>
      </w:r>
      <w:r w:rsidRPr="009E7993">
        <w:rPr>
          <w:spacing w:val="-1"/>
          <w:sz w:val="24"/>
          <w:szCs w:val="24"/>
        </w:rPr>
        <w:t>предпосевной и послепосевной (для мелких культур);</w:t>
      </w:r>
      <w:r w:rsidR="00093DA7">
        <w:rPr>
          <w:spacing w:val="-1"/>
          <w:sz w:val="24"/>
          <w:szCs w:val="24"/>
        </w:rPr>
        <w:t xml:space="preserve"> </w:t>
      </w:r>
      <w:r w:rsidRPr="009E7993">
        <w:rPr>
          <w:spacing w:val="-1"/>
          <w:sz w:val="24"/>
          <w:szCs w:val="24"/>
        </w:rPr>
        <w:t>посадочный и послепосадочный (для рассады);</w:t>
      </w:r>
      <w:r w:rsidR="00093DA7">
        <w:rPr>
          <w:spacing w:val="-1"/>
          <w:sz w:val="24"/>
          <w:szCs w:val="24"/>
        </w:rPr>
        <w:t xml:space="preserve"> </w:t>
      </w:r>
      <w:r w:rsidRPr="009E7993">
        <w:rPr>
          <w:spacing w:val="-1"/>
          <w:sz w:val="24"/>
          <w:szCs w:val="24"/>
        </w:rPr>
        <w:t>основные вегетационные поливы;</w:t>
      </w:r>
      <w:r w:rsidR="00093DA7">
        <w:rPr>
          <w:spacing w:val="-1"/>
          <w:sz w:val="24"/>
          <w:szCs w:val="24"/>
        </w:rPr>
        <w:t xml:space="preserve"> </w:t>
      </w:r>
      <w:r w:rsidRPr="009E7993">
        <w:rPr>
          <w:sz w:val="24"/>
          <w:szCs w:val="24"/>
        </w:rPr>
        <w:t>4) освеж</w:t>
      </w:r>
      <w:r w:rsidRPr="009E7993">
        <w:rPr>
          <w:sz w:val="24"/>
          <w:szCs w:val="24"/>
        </w:rPr>
        <w:t>и</w:t>
      </w:r>
      <w:r w:rsidRPr="009E7993">
        <w:rPr>
          <w:sz w:val="24"/>
          <w:szCs w:val="24"/>
        </w:rPr>
        <w:t>тельные в жаркие часы дня (для увлажнения растений и воздуха)</w:t>
      </w:r>
      <w:r w:rsidR="00093DA7">
        <w:rPr>
          <w:sz w:val="24"/>
          <w:szCs w:val="24"/>
        </w:rPr>
        <w:t xml:space="preserve">; </w:t>
      </w:r>
      <w:r w:rsidRPr="009E7993">
        <w:rPr>
          <w:spacing w:val="-1"/>
          <w:sz w:val="24"/>
          <w:szCs w:val="24"/>
        </w:rPr>
        <w:t>поливы против заморозков (томаты, огурцы).</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pacing w:val="2"/>
          <w:sz w:val="24"/>
          <w:szCs w:val="24"/>
        </w:rPr>
      </w:pPr>
      <w:r w:rsidRPr="00093DA7">
        <w:rPr>
          <w:rFonts w:ascii="Times New Roman" w:hAnsi="Times New Roman" w:cs="Times New Roman"/>
          <w:b/>
          <w:bCs/>
          <w:color w:val="000000"/>
          <w:spacing w:val="4"/>
          <w:sz w:val="24"/>
          <w:szCs w:val="24"/>
        </w:rPr>
        <w:t>Уборка овощей</w:t>
      </w:r>
      <w:r w:rsidRPr="009E7993">
        <w:rPr>
          <w:rFonts w:ascii="Times New Roman" w:hAnsi="Times New Roman" w:cs="Times New Roman"/>
          <w:bCs/>
          <w:color w:val="000000"/>
          <w:spacing w:val="4"/>
          <w:sz w:val="24"/>
          <w:szCs w:val="24"/>
        </w:rPr>
        <w:t xml:space="preserve"> –</w:t>
      </w:r>
      <w:r w:rsidRPr="009E7993">
        <w:rPr>
          <w:rFonts w:ascii="Times New Roman" w:hAnsi="Times New Roman" w:cs="Times New Roman"/>
          <w:color w:val="000000"/>
          <w:spacing w:val="4"/>
          <w:sz w:val="24"/>
          <w:szCs w:val="24"/>
        </w:rPr>
        <w:t xml:space="preserve"> процесс трудоемкий. Затраты труда на </w:t>
      </w:r>
      <w:r w:rsidR="004C310A">
        <w:rPr>
          <w:rFonts w:ascii="Times New Roman" w:hAnsi="Times New Roman" w:cs="Times New Roman"/>
          <w:color w:val="000000"/>
          <w:sz w:val="24"/>
          <w:szCs w:val="24"/>
        </w:rPr>
        <w:t>его выполнение составляют 50–70</w:t>
      </w:r>
      <w:r w:rsidRPr="009E7993">
        <w:rPr>
          <w:rFonts w:ascii="Times New Roman" w:hAnsi="Times New Roman" w:cs="Times New Roman"/>
          <w:color w:val="000000"/>
          <w:sz w:val="24"/>
          <w:szCs w:val="24"/>
        </w:rPr>
        <w:t>% общих затрат на возделыва</w:t>
      </w:r>
      <w:r w:rsidRPr="009E7993">
        <w:rPr>
          <w:rFonts w:ascii="Times New Roman" w:hAnsi="Times New Roman" w:cs="Times New Roman"/>
          <w:color w:val="000000"/>
          <w:spacing w:val="-2"/>
          <w:sz w:val="24"/>
          <w:szCs w:val="24"/>
        </w:rPr>
        <w:t xml:space="preserve">ние культур. Поэтому ускорение выпуска и внедрения уборочных </w:t>
      </w:r>
      <w:r w:rsidRPr="009E7993">
        <w:rPr>
          <w:rFonts w:ascii="Times New Roman" w:hAnsi="Times New Roman" w:cs="Times New Roman"/>
          <w:color w:val="000000"/>
          <w:sz w:val="24"/>
          <w:szCs w:val="24"/>
        </w:rPr>
        <w:t>машин – одно из важных условий дальнейшего совершенствова</w:t>
      </w:r>
      <w:r w:rsidRPr="009E7993">
        <w:rPr>
          <w:rFonts w:ascii="Times New Roman" w:hAnsi="Times New Roman" w:cs="Times New Roman"/>
          <w:color w:val="000000"/>
          <w:spacing w:val="2"/>
          <w:sz w:val="24"/>
          <w:szCs w:val="24"/>
        </w:rPr>
        <w:t>ния организации и повышения эффективности овощеводства.</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color w:val="000000"/>
          <w:spacing w:val="5"/>
          <w:sz w:val="24"/>
          <w:szCs w:val="24"/>
        </w:rPr>
        <w:t>Столовые корнеплоды</w:t>
      </w:r>
      <w:r w:rsidRPr="009E7993">
        <w:rPr>
          <w:rFonts w:ascii="Times New Roman" w:hAnsi="Times New Roman" w:cs="Times New Roman"/>
          <w:color w:val="000000"/>
          <w:spacing w:val="5"/>
          <w:sz w:val="24"/>
          <w:szCs w:val="24"/>
        </w:rPr>
        <w:t xml:space="preserve"> подкапывают свеклоподъемниками (</w:t>
      </w:r>
      <w:r w:rsidRPr="009E7993">
        <w:rPr>
          <w:rFonts w:ascii="Times New Roman" w:hAnsi="Times New Roman" w:cs="Times New Roman"/>
          <w:color w:val="000000"/>
          <w:spacing w:val="6"/>
          <w:sz w:val="24"/>
          <w:szCs w:val="24"/>
        </w:rPr>
        <w:t xml:space="preserve">СНУ-ЗС), работающие </w:t>
      </w:r>
      <w:r w:rsidRPr="009E7993">
        <w:rPr>
          <w:rFonts w:ascii="Times New Roman" w:hAnsi="Times New Roman" w:cs="Times New Roman"/>
          <w:color w:val="000000"/>
          <w:spacing w:val="-2"/>
          <w:sz w:val="24"/>
          <w:szCs w:val="24"/>
        </w:rPr>
        <w:t xml:space="preserve">челночным способом, </w:t>
      </w:r>
      <w:r w:rsidRPr="009E7993">
        <w:rPr>
          <w:rFonts w:ascii="Times New Roman" w:hAnsi="Times New Roman" w:cs="Times New Roman"/>
          <w:color w:val="000000"/>
          <w:sz w:val="24"/>
          <w:szCs w:val="24"/>
        </w:rPr>
        <w:t xml:space="preserve">обслуживаются трактористом-машинистом. Производительность –0,6 га за час сменного времени. Сбор, очистка от земли, обрезка </w:t>
      </w:r>
      <w:r w:rsidRPr="009E7993">
        <w:rPr>
          <w:rFonts w:ascii="Times New Roman" w:hAnsi="Times New Roman" w:cs="Times New Roman"/>
          <w:color w:val="000000"/>
          <w:spacing w:val="-1"/>
          <w:sz w:val="24"/>
          <w:szCs w:val="24"/>
        </w:rPr>
        <w:t xml:space="preserve">ботвы, сортировка и затаривание в мешки выполняются вручную. </w:t>
      </w:r>
      <w:r w:rsidRPr="009E7993">
        <w:rPr>
          <w:rFonts w:ascii="Times New Roman" w:hAnsi="Times New Roman" w:cs="Times New Roman"/>
          <w:color w:val="000000"/>
          <w:sz w:val="24"/>
          <w:szCs w:val="24"/>
        </w:rPr>
        <w:t>Нормы выработки на них зависят от урожайности и рассто</w:t>
      </w:r>
      <w:r w:rsidRPr="009E7993">
        <w:rPr>
          <w:rFonts w:ascii="Times New Roman" w:hAnsi="Times New Roman" w:cs="Times New Roman"/>
          <w:color w:val="000000"/>
          <w:sz w:val="24"/>
          <w:szCs w:val="24"/>
        </w:rPr>
        <w:t>я</w:t>
      </w:r>
      <w:r w:rsidRPr="009E7993">
        <w:rPr>
          <w:rFonts w:ascii="Times New Roman" w:hAnsi="Times New Roman" w:cs="Times New Roman"/>
          <w:color w:val="000000"/>
          <w:sz w:val="24"/>
          <w:szCs w:val="24"/>
        </w:rPr>
        <w:t>ния относки в кучи. Например, на моркови она составляет 3–6 ц, свекле –4–8 ц на человека за 7-часовой рабочий день.</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color w:val="000000"/>
          <w:spacing w:val="1"/>
          <w:sz w:val="24"/>
          <w:szCs w:val="24"/>
        </w:rPr>
        <w:t>Способы уборки капусты</w:t>
      </w:r>
      <w:r w:rsidR="00093DA7">
        <w:rPr>
          <w:rFonts w:ascii="Times New Roman" w:hAnsi="Times New Roman" w:cs="Times New Roman"/>
          <w:color w:val="000000"/>
          <w:spacing w:val="1"/>
          <w:sz w:val="24"/>
          <w:szCs w:val="24"/>
        </w:rPr>
        <w:t xml:space="preserve">: </w:t>
      </w:r>
      <w:r w:rsidRPr="009E7993">
        <w:rPr>
          <w:rFonts w:ascii="Times New Roman" w:hAnsi="Times New Roman" w:cs="Times New Roman"/>
          <w:i/>
          <w:color w:val="000000"/>
          <w:spacing w:val="1"/>
          <w:sz w:val="24"/>
          <w:szCs w:val="24"/>
        </w:rPr>
        <w:t>вручную</w:t>
      </w:r>
      <w:r w:rsidRPr="009E7993">
        <w:rPr>
          <w:rFonts w:ascii="Times New Roman" w:hAnsi="Times New Roman" w:cs="Times New Roman"/>
          <w:color w:val="000000"/>
          <w:spacing w:val="1"/>
          <w:sz w:val="24"/>
          <w:szCs w:val="24"/>
        </w:rPr>
        <w:t xml:space="preserve">, с использованием транспортеров и </w:t>
      </w:r>
      <w:r w:rsidRPr="009E7993">
        <w:rPr>
          <w:rFonts w:ascii="Times New Roman" w:hAnsi="Times New Roman" w:cs="Times New Roman"/>
          <w:color w:val="000000"/>
          <w:spacing w:val="2"/>
          <w:sz w:val="24"/>
          <w:szCs w:val="24"/>
        </w:rPr>
        <w:t>платформ;</w:t>
      </w:r>
      <w:r w:rsidR="00093DA7">
        <w:rPr>
          <w:rFonts w:ascii="Times New Roman" w:hAnsi="Times New Roman" w:cs="Times New Roman"/>
          <w:color w:val="000000"/>
          <w:spacing w:val="2"/>
          <w:sz w:val="24"/>
          <w:szCs w:val="24"/>
        </w:rPr>
        <w:t xml:space="preserve"> </w:t>
      </w:r>
      <w:r w:rsidRPr="009E7993">
        <w:rPr>
          <w:rFonts w:ascii="Times New Roman" w:hAnsi="Times New Roman" w:cs="Times New Roman"/>
          <w:i/>
          <w:color w:val="000000"/>
          <w:spacing w:val="2"/>
          <w:sz w:val="24"/>
          <w:szCs w:val="24"/>
        </w:rPr>
        <w:t>прямое комбайнирование</w:t>
      </w:r>
      <w:r w:rsidRPr="009E7993">
        <w:rPr>
          <w:rFonts w:ascii="Times New Roman" w:hAnsi="Times New Roman" w:cs="Times New Roman"/>
          <w:color w:val="000000"/>
          <w:spacing w:val="2"/>
          <w:sz w:val="24"/>
          <w:szCs w:val="24"/>
        </w:rPr>
        <w:t xml:space="preserve">. </w:t>
      </w:r>
      <w:r w:rsidRPr="009E7993">
        <w:rPr>
          <w:rFonts w:ascii="Times New Roman" w:hAnsi="Times New Roman" w:cs="Times New Roman"/>
          <w:color w:val="000000"/>
          <w:spacing w:val="6"/>
          <w:sz w:val="24"/>
          <w:szCs w:val="24"/>
        </w:rPr>
        <w:t xml:space="preserve">Промышленность выпускает капустоуборочный комбайн </w:t>
      </w:r>
      <w:r w:rsidRPr="009E7993">
        <w:rPr>
          <w:rFonts w:ascii="Times New Roman" w:hAnsi="Times New Roman" w:cs="Times New Roman"/>
          <w:color w:val="000000"/>
          <w:spacing w:val="-1"/>
          <w:sz w:val="24"/>
          <w:szCs w:val="24"/>
        </w:rPr>
        <w:t xml:space="preserve">МСК-1. Агрегатируется он с трактором «Беларусь» и выполняет </w:t>
      </w:r>
      <w:r w:rsidRPr="009E7993">
        <w:rPr>
          <w:rFonts w:ascii="Times New Roman" w:hAnsi="Times New Roman" w:cs="Times New Roman"/>
          <w:color w:val="000000"/>
          <w:spacing w:val="2"/>
          <w:sz w:val="24"/>
          <w:szCs w:val="24"/>
        </w:rPr>
        <w:t>следующие операции: срезает к</w:t>
      </w:r>
      <w:r w:rsidRPr="009E7993">
        <w:rPr>
          <w:rFonts w:ascii="Times New Roman" w:hAnsi="Times New Roman" w:cs="Times New Roman"/>
          <w:color w:val="000000"/>
          <w:spacing w:val="2"/>
          <w:sz w:val="24"/>
          <w:szCs w:val="24"/>
        </w:rPr>
        <w:t>о</w:t>
      </w:r>
      <w:r w:rsidRPr="009E7993">
        <w:rPr>
          <w:rFonts w:ascii="Times New Roman" w:hAnsi="Times New Roman" w:cs="Times New Roman"/>
          <w:color w:val="000000"/>
          <w:spacing w:val="2"/>
          <w:sz w:val="24"/>
          <w:szCs w:val="24"/>
        </w:rPr>
        <w:t xml:space="preserve">чаны с одного ряда, отделяет от </w:t>
      </w:r>
      <w:r w:rsidRPr="009E7993">
        <w:rPr>
          <w:rFonts w:ascii="Times New Roman" w:hAnsi="Times New Roman" w:cs="Times New Roman"/>
          <w:color w:val="000000"/>
          <w:spacing w:val="-1"/>
          <w:sz w:val="24"/>
          <w:szCs w:val="24"/>
        </w:rPr>
        <w:t>них розеточные листья и загружает в транспортные сре</w:t>
      </w:r>
      <w:r w:rsidRPr="009E7993">
        <w:rPr>
          <w:rFonts w:ascii="Times New Roman" w:hAnsi="Times New Roman" w:cs="Times New Roman"/>
          <w:color w:val="000000"/>
          <w:spacing w:val="-1"/>
          <w:sz w:val="24"/>
          <w:szCs w:val="24"/>
        </w:rPr>
        <w:t>д</w:t>
      </w:r>
      <w:r w:rsidRPr="009E7993">
        <w:rPr>
          <w:rFonts w:ascii="Times New Roman" w:hAnsi="Times New Roman" w:cs="Times New Roman"/>
          <w:color w:val="000000"/>
          <w:spacing w:val="-1"/>
          <w:sz w:val="24"/>
          <w:szCs w:val="24"/>
        </w:rPr>
        <w:t>ства. Спо</w:t>
      </w:r>
      <w:r w:rsidRPr="009E7993">
        <w:rPr>
          <w:rFonts w:ascii="Times New Roman" w:hAnsi="Times New Roman" w:cs="Times New Roman"/>
          <w:color w:val="000000"/>
          <w:sz w:val="24"/>
          <w:szCs w:val="24"/>
        </w:rPr>
        <w:t xml:space="preserve">соб движения – загонный по часовой стрелке. Обслуживают его </w:t>
      </w:r>
      <w:r w:rsidRPr="009E7993">
        <w:rPr>
          <w:rFonts w:ascii="Times New Roman" w:hAnsi="Times New Roman" w:cs="Times New Roman"/>
          <w:color w:val="000000"/>
          <w:spacing w:val="-1"/>
          <w:sz w:val="24"/>
          <w:szCs w:val="24"/>
        </w:rPr>
        <w:t>тракторист-</w:t>
      </w:r>
      <w:r w:rsidRPr="009E7993">
        <w:rPr>
          <w:rFonts w:ascii="Times New Roman" w:hAnsi="Times New Roman" w:cs="Times New Roman"/>
          <w:color w:val="000000"/>
          <w:spacing w:val="-1"/>
          <w:sz w:val="24"/>
          <w:szCs w:val="24"/>
        </w:rPr>
        <w:lastRenderedPageBreak/>
        <w:t>машинист и четверо рабочих, которые доочищают ка</w:t>
      </w:r>
      <w:r w:rsidRPr="009E7993">
        <w:rPr>
          <w:rFonts w:ascii="Times New Roman" w:hAnsi="Times New Roman" w:cs="Times New Roman"/>
          <w:color w:val="000000"/>
          <w:sz w:val="24"/>
          <w:szCs w:val="24"/>
        </w:rPr>
        <w:t>пусту на переборочном столе. Произв</w:t>
      </w:r>
      <w:r w:rsidRPr="009E7993">
        <w:rPr>
          <w:rFonts w:ascii="Times New Roman" w:hAnsi="Times New Roman" w:cs="Times New Roman"/>
          <w:color w:val="000000"/>
          <w:sz w:val="24"/>
          <w:szCs w:val="24"/>
        </w:rPr>
        <w:t>о</w:t>
      </w:r>
      <w:r w:rsidRPr="009E7993">
        <w:rPr>
          <w:rFonts w:ascii="Times New Roman" w:hAnsi="Times New Roman" w:cs="Times New Roman"/>
          <w:color w:val="000000"/>
          <w:sz w:val="24"/>
          <w:szCs w:val="24"/>
        </w:rPr>
        <w:t xml:space="preserve">дительность 0,20–0,25 га </w:t>
      </w:r>
      <w:r w:rsidRPr="009E7993">
        <w:rPr>
          <w:rFonts w:ascii="Times New Roman" w:hAnsi="Times New Roman" w:cs="Times New Roman"/>
          <w:color w:val="000000"/>
          <w:spacing w:val="7"/>
          <w:sz w:val="24"/>
          <w:szCs w:val="24"/>
        </w:rPr>
        <w:t>за час.</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color w:val="000000"/>
          <w:sz w:val="24"/>
          <w:szCs w:val="24"/>
        </w:rPr>
        <w:t>Томаты, огурцы, кабачки</w:t>
      </w:r>
      <w:r w:rsidRPr="009E7993">
        <w:rPr>
          <w:rFonts w:ascii="Times New Roman" w:hAnsi="Times New Roman" w:cs="Times New Roman"/>
          <w:color w:val="000000"/>
          <w:sz w:val="24"/>
          <w:szCs w:val="24"/>
        </w:rPr>
        <w:t xml:space="preserve"> и другие не одновременно созреваю</w:t>
      </w:r>
      <w:r w:rsidRPr="009E7993">
        <w:rPr>
          <w:rFonts w:ascii="Times New Roman" w:hAnsi="Times New Roman" w:cs="Times New Roman"/>
          <w:color w:val="000000"/>
          <w:spacing w:val="1"/>
          <w:sz w:val="24"/>
          <w:szCs w:val="24"/>
        </w:rPr>
        <w:t>щие овощи убирают, е</w:t>
      </w:r>
      <w:r w:rsidRPr="009E7993">
        <w:rPr>
          <w:rFonts w:ascii="Times New Roman" w:hAnsi="Times New Roman" w:cs="Times New Roman"/>
          <w:color w:val="000000"/>
          <w:spacing w:val="1"/>
          <w:sz w:val="24"/>
          <w:szCs w:val="24"/>
        </w:rPr>
        <w:t>с</w:t>
      </w:r>
      <w:r w:rsidRPr="009E7993">
        <w:rPr>
          <w:rFonts w:ascii="Times New Roman" w:hAnsi="Times New Roman" w:cs="Times New Roman"/>
          <w:color w:val="000000"/>
          <w:spacing w:val="1"/>
          <w:sz w:val="24"/>
          <w:szCs w:val="24"/>
        </w:rPr>
        <w:t>ли позволяют схемы посадки, с примене</w:t>
      </w:r>
      <w:r w:rsidRPr="009E7993">
        <w:rPr>
          <w:rFonts w:ascii="Times New Roman" w:hAnsi="Times New Roman" w:cs="Times New Roman"/>
          <w:color w:val="000000"/>
          <w:spacing w:val="-1"/>
          <w:sz w:val="24"/>
          <w:szCs w:val="24"/>
        </w:rPr>
        <w:t xml:space="preserve">нием </w:t>
      </w:r>
      <w:r w:rsidRPr="009E7993">
        <w:rPr>
          <w:rFonts w:ascii="Times New Roman" w:hAnsi="Times New Roman" w:cs="Times New Roman"/>
          <w:i/>
          <w:color w:val="000000"/>
          <w:spacing w:val="-1"/>
          <w:sz w:val="24"/>
          <w:szCs w:val="24"/>
        </w:rPr>
        <w:t>платформ ПОУ-2 (</w:t>
      </w:r>
      <w:r w:rsidRPr="009E7993">
        <w:rPr>
          <w:rFonts w:ascii="Times New Roman" w:hAnsi="Times New Roman" w:cs="Times New Roman"/>
          <w:color w:val="000000"/>
          <w:spacing w:val="-1"/>
          <w:sz w:val="24"/>
          <w:szCs w:val="24"/>
        </w:rPr>
        <w:t>оборудованных двумя бок</w:t>
      </w:r>
      <w:r w:rsidRPr="009E7993">
        <w:rPr>
          <w:rFonts w:ascii="Times New Roman" w:hAnsi="Times New Roman" w:cs="Times New Roman"/>
          <w:color w:val="000000"/>
          <w:spacing w:val="-1"/>
          <w:sz w:val="24"/>
          <w:szCs w:val="24"/>
        </w:rPr>
        <w:t>о</w:t>
      </w:r>
      <w:r w:rsidRPr="009E7993">
        <w:rPr>
          <w:rFonts w:ascii="Times New Roman" w:hAnsi="Times New Roman" w:cs="Times New Roman"/>
          <w:color w:val="000000"/>
          <w:spacing w:val="-1"/>
          <w:sz w:val="24"/>
          <w:szCs w:val="24"/>
        </w:rPr>
        <w:t>выми площадками вместо бортов кузова) и ПНСШ-12А. Во время работы агрегаты медленно двигаются по полю, следом рабочие собирают ово</w:t>
      </w:r>
      <w:r w:rsidRPr="009E7993">
        <w:rPr>
          <w:rFonts w:ascii="Times New Roman" w:hAnsi="Times New Roman" w:cs="Times New Roman"/>
          <w:color w:val="000000"/>
          <w:spacing w:val="-2"/>
          <w:sz w:val="24"/>
          <w:szCs w:val="24"/>
        </w:rPr>
        <w:t xml:space="preserve">щи в ведра и пересыпают в установленные на платформах ящики </w:t>
      </w:r>
      <w:r w:rsidRPr="009E7993">
        <w:rPr>
          <w:rFonts w:ascii="Times New Roman" w:hAnsi="Times New Roman" w:cs="Times New Roman"/>
          <w:color w:val="000000"/>
          <w:sz w:val="24"/>
          <w:szCs w:val="24"/>
        </w:rPr>
        <w:t>(соответственно по 130 и 70 ящиков). После заполнения, их сгру</w:t>
      </w:r>
      <w:r w:rsidRPr="009E7993">
        <w:rPr>
          <w:rFonts w:ascii="Times New Roman" w:hAnsi="Times New Roman" w:cs="Times New Roman"/>
          <w:color w:val="000000"/>
          <w:spacing w:val="-1"/>
          <w:sz w:val="24"/>
          <w:szCs w:val="24"/>
        </w:rPr>
        <w:t xml:space="preserve">жают и ставят пустые. Кроме тракториста-машиниста, ПОУ-2 </w:t>
      </w:r>
      <w:r w:rsidRPr="009E7993">
        <w:rPr>
          <w:rFonts w:ascii="Times New Roman" w:hAnsi="Times New Roman" w:cs="Times New Roman"/>
          <w:color w:val="000000"/>
          <w:sz w:val="24"/>
          <w:szCs w:val="24"/>
        </w:rPr>
        <w:t xml:space="preserve">обслуживают 8–14, ПНСШ-12А –7–13 рабочих в зависимости от урожайности. Производительность первой до </w:t>
      </w:r>
      <w:smartTag w:uri="urn:schemas-microsoft-com:office:smarttags" w:element="metricconverter">
        <w:smartTagPr>
          <w:attr w:name="ProductID" w:val="0,2 га"/>
        </w:smartTagPr>
        <w:r w:rsidRPr="009E7993">
          <w:rPr>
            <w:rFonts w:ascii="Times New Roman" w:hAnsi="Times New Roman" w:cs="Times New Roman"/>
            <w:color w:val="000000"/>
            <w:sz w:val="24"/>
            <w:szCs w:val="24"/>
          </w:rPr>
          <w:t>0,2 га</w:t>
        </w:r>
      </w:smartTag>
      <w:r w:rsidRPr="009E7993">
        <w:rPr>
          <w:rFonts w:ascii="Times New Roman" w:hAnsi="Times New Roman" w:cs="Times New Roman"/>
          <w:color w:val="000000"/>
          <w:sz w:val="24"/>
          <w:szCs w:val="24"/>
        </w:rPr>
        <w:t>, второй – до 2 т за час.</w:t>
      </w:r>
    </w:p>
    <w:p w:rsidR="00412AE6" w:rsidRPr="009E7993" w:rsidRDefault="00412AE6" w:rsidP="009057A6">
      <w:pPr>
        <w:shd w:val="clear" w:color="auto" w:fill="FFFFFF"/>
        <w:tabs>
          <w:tab w:val="left" w:leader="dot" w:pos="5098"/>
        </w:tabs>
        <w:spacing w:after="0" w:line="240" w:lineRule="auto"/>
        <w:ind w:firstLine="567"/>
        <w:jc w:val="both"/>
        <w:rPr>
          <w:rFonts w:ascii="Times New Roman" w:hAnsi="Times New Roman" w:cs="Times New Roman"/>
          <w:sz w:val="24"/>
          <w:szCs w:val="24"/>
        </w:rPr>
      </w:pPr>
      <w:r w:rsidRPr="009057A6">
        <w:rPr>
          <w:rFonts w:ascii="Times New Roman" w:hAnsi="Times New Roman" w:cs="Times New Roman"/>
          <w:i/>
          <w:color w:val="000000"/>
          <w:spacing w:val="2"/>
          <w:sz w:val="24"/>
          <w:szCs w:val="24"/>
        </w:rPr>
        <w:t>Основными показателями эффективности производства в овощеводстве являются</w:t>
      </w:r>
      <w:r w:rsidRPr="009E7993">
        <w:rPr>
          <w:rFonts w:ascii="Times New Roman" w:hAnsi="Times New Roman" w:cs="Times New Roman"/>
          <w:color w:val="000000"/>
          <w:spacing w:val="2"/>
          <w:sz w:val="24"/>
          <w:szCs w:val="24"/>
        </w:rPr>
        <w:t>:</w:t>
      </w:r>
      <w:r w:rsidR="009057A6">
        <w:rPr>
          <w:rFonts w:ascii="Times New Roman" w:hAnsi="Times New Roman" w:cs="Times New Roman"/>
          <w:color w:val="000000"/>
          <w:spacing w:val="2"/>
          <w:sz w:val="24"/>
          <w:szCs w:val="24"/>
        </w:rPr>
        <w:t xml:space="preserve"> </w:t>
      </w:r>
      <w:r w:rsidRPr="009057A6">
        <w:rPr>
          <w:rFonts w:ascii="Times New Roman" w:hAnsi="Times New Roman"/>
          <w:color w:val="000000"/>
          <w:sz w:val="24"/>
          <w:szCs w:val="24"/>
        </w:rPr>
        <w:t xml:space="preserve">урожайность овощей (центнеров с </w:t>
      </w:r>
      <w:smartTag w:uri="urn:schemas-microsoft-com:office:smarttags" w:element="metricconverter">
        <w:smartTagPr>
          <w:attr w:name="ProductID" w:val="1 га"/>
        </w:smartTagPr>
        <w:r w:rsidRPr="009057A6">
          <w:rPr>
            <w:rFonts w:ascii="Times New Roman" w:hAnsi="Times New Roman"/>
            <w:color w:val="000000"/>
            <w:sz w:val="24"/>
            <w:szCs w:val="24"/>
          </w:rPr>
          <w:t>1 га</w:t>
        </w:r>
      </w:smartTag>
      <w:r w:rsidRPr="009057A6">
        <w:rPr>
          <w:rFonts w:ascii="Times New Roman" w:hAnsi="Times New Roman"/>
          <w:color w:val="000000"/>
          <w:sz w:val="24"/>
          <w:szCs w:val="24"/>
        </w:rPr>
        <w:t xml:space="preserve"> их </w:t>
      </w:r>
      <w:r w:rsidRPr="009057A6">
        <w:rPr>
          <w:rFonts w:ascii="Times New Roman" w:hAnsi="Times New Roman"/>
          <w:color w:val="000000"/>
          <w:spacing w:val="23"/>
          <w:sz w:val="24"/>
          <w:szCs w:val="24"/>
        </w:rPr>
        <w:t>и посевов);</w:t>
      </w:r>
      <w:r w:rsidR="009057A6">
        <w:rPr>
          <w:rFonts w:ascii="Times New Roman" w:hAnsi="Times New Roman"/>
          <w:color w:val="000000"/>
          <w:spacing w:val="23"/>
          <w:sz w:val="24"/>
          <w:szCs w:val="24"/>
        </w:rPr>
        <w:t xml:space="preserve"> </w:t>
      </w:r>
      <w:r w:rsidRPr="009057A6">
        <w:rPr>
          <w:rFonts w:ascii="Times New Roman" w:hAnsi="Times New Roman" w:cs="Times New Roman"/>
          <w:color w:val="000000"/>
          <w:sz w:val="24"/>
          <w:szCs w:val="24"/>
        </w:rPr>
        <w:t xml:space="preserve">валовая продукция (рублей с </w:t>
      </w:r>
      <w:smartTag w:uri="urn:schemas-microsoft-com:office:smarttags" w:element="metricconverter">
        <w:smartTagPr>
          <w:attr w:name="ProductID" w:val="1 га"/>
        </w:smartTagPr>
        <w:r w:rsidRPr="009057A6">
          <w:rPr>
            <w:rFonts w:ascii="Times New Roman" w:hAnsi="Times New Roman" w:cs="Times New Roman"/>
            <w:color w:val="000000"/>
            <w:sz w:val="24"/>
            <w:szCs w:val="24"/>
          </w:rPr>
          <w:t>1 га</w:t>
        </w:r>
      </w:smartTag>
      <w:r w:rsidRPr="009057A6">
        <w:rPr>
          <w:rFonts w:ascii="Times New Roman" w:hAnsi="Times New Roman" w:cs="Times New Roman"/>
          <w:color w:val="000000"/>
          <w:sz w:val="24"/>
          <w:szCs w:val="24"/>
        </w:rPr>
        <w:t>);</w:t>
      </w:r>
      <w:r w:rsidR="009057A6">
        <w:rPr>
          <w:rFonts w:ascii="Times New Roman" w:hAnsi="Times New Roman" w:cs="Times New Roman"/>
          <w:color w:val="000000"/>
          <w:sz w:val="24"/>
          <w:szCs w:val="24"/>
        </w:rPr>
        <w:t xml:space="preserve"> </w:t>
      </w:r>
      <w:r w:rsidRPr="009E7993">
        <w:rPr>
          <w:rFonts w:ascii="Times New Roman" w:hAnsi="Times New Roman" w:cs="Times New Roman"/>
          <w:color w:val="000000"/>
          <w:spacing w:val="5"/>
          <w:sz w:val="24"/>
          <w:szCs w:val="24"/>
        </w:rPr>
        <w:t>денежная выручка (руб./га от реализации овощей);</w:t>
      </w:r>
      <w:r w:rsidR="009057A6">
        <w:rPr>
          <w:rFonts w:ascii="Times New Roman" w:hAnsi="Times New Roman" w:cs="Times New Roman"/>
          <w:color w:val="000000"/>
          <w:spacing w:val="5"/>
          <w:sz w:val="24"/>
          <w:szCs w:val="24"/>
        </w:rPr>
        <w:t xml:space="preserve"> </w:t>
      </w:r>
      <w:r w:rsidRPr="009E7993">
        <w:rPr>
          <w:rFonts w:ascii="Times New Roman" w:hAnsi="Times New Roman" w:cs="Times New Roman"/>
          <w:color w:val="000000"/>
          <w:sz w:val="24"/>
          <w:szCs w:val="24"/>
        </w:rPr>
        <w:t>затраты труда (чел.-ч или чел. -дн.) на 1 ц выращенных овощей;</w:t>
      </w:r>
      <w:r w:rsidR="009057A6">
        <w:rPr>
          <w:rFonts w:ascii="Times New Roman" w:hAnsi="Times New Roman" w:cs="Times New Roman"/>
          <w:color w:val="000000"/>
          <w:sz w:val="24"/>
          <w:szCs w:val="24"/>
        </w:rPr>
        <w:t xml:space="preserve"> </w:t>
      </w:r>
      <w:r w:rsidRPr="009E7993">
        <w:rPr>
          <w:rFonts w:ascii="Times New Roman" w:hAnsi="Times New Roman" w:cs="Times New Roman"/>
          <w:color w:val="000000"/>
          <w:spacing w:val="1"/>
          <w:sz w:val="24"/>
          <w:szCs w:val="24"/>
        </w:rPr>
        <w:t>уровень рентабельности выращивания овощей;</w:t>
      </w:r>
      <w:r w:rsidR="009057A6">
        <w:rPr>
          <w:rFonts w:ascii="Times New Roman" w:hAnsi="Times New Roman" w:cs="Times New Roman"/>
          <w:color w:val="000000"/>
          <w:spacing w:val="1"/>
          <w:sz w:val="24"/>
          <w:szCs w:val="24"/>
        </w:rPr>
        <w:t xml:space="preserve"> </w:t>
      </w:r>
      <w:r w:rsidRPr="009E7993">
        <w:rPr>
          <w:rFonts w:ascii="Times New Roman" w:hAnsi="Times New Roman" w:cs="Times New Roman"/>
          <w:color w:val="000000"/>
          <w:sz w:val="24"/>
          <w:szCs w:val="24"/>
        </w:rPr>
        <w:t>удельный вес кап</w:t>
      </w:r>
      <w:r w:rsidRPr="009E7993">
        <w:rPr>
          <w:rFonts w:ascii="Times New Roman" w:hAnsi="Times New Roman" w:cs="Times New Roman"/>
          <w:color w:val="000000"/>
          <w:sz w:val="24"/>
          <w:szCs w:val="24"/>
        </w:rPr>
        <w:t>и</w:t>
      </w:r>
      <w:r w:rsidRPr="009E7993">
        <w:rPr>
          <w:rFonts w:ascii="Times New Roman" w:hAnsi="Times New Roman" w:cs="Times New Roman"/>
          <w:color w:val="000000"/>
          <w:sz w:val="24"/>
          <w:szCs w:val="24"/>
        </w:rPr>
        <w:t>т</w:t>
      </w:r>
      <w:r w:rsidR="009057A6">
        <w:rPr>
          <w:rFonts w:ascii="Times New Roman" w:hAnsi="Times New Roman" w:cs="Times New Roman"/>
          <w:color w:val="000000"/>
          <w:sz w:val="24"/>
          <w:szCs w:val="24"/>
        </w:rPr>
        <w:t>альных вложений</w:t>
      </w:r>
      <w:r w:rsidRPr="009E7993">
        <w:rPr>
          <w:rFonts w:ascii="Times New Roman" w:hAnsi="Times New Roman" w:cs="Times New Roman"/>
          <w:color w:val="000000"/>
          <w:sz w:val="24"/>
          <w:szCs w:val="24"/>
        </w:rPr>
        <w:t>;</w:t>
      </w:r>
      <w:r w:rsidR="009057A6">
        <w:rPr>
          <w:rFonts w:ascii="Times New Roman" w:hAnsi="Times New Roman" w:cs="Times New Roman"/>
          <w:color w:val="000000"/>
          <w:sz w:val="24"/>
          <w:szCs w:val="24"/>
        </w:rPr>
        <w:t xml:space="preserve"> </w:t>
      </w:r>
      <w:r w:rsidR="009057A6">
        <w:rPr>
          <w:rFonts w:ascii="Times New Roman" w:hAnsi="Times New Roman" w:cs="Times New Roman"/>
          <w:color w:val="000000"/>
          <w:spacing w:val="1"/>
          <w:sz w:val="24"/>
          <w:szCs w:val="24"/>
        </w:rPr>
        <w:t>фондоотдача;</w:t>
      </w:r>
      <w:r w:rsidRPr="009E7993">
        <w:rPr>
          <w:rFonts w:ascii="Times New Roman" w:hAnsi="Times New Roman" w:cs="Times New Roman"/>
          <w:color w:val="000000"/>
          <w:spacing w:val="1"/>
          <w:sz w:val="24"/>
          <w:szCs w:val="24"/>
        </w:rPr>
        <w:t xml:space="preserve"> фондоем</w:t>
      </w:r>
      <w:r w:rsidR="009057A6">
        <w:rPr>
          <w:rFonts w:ascii="Times New Roman" w:hAnsi="Times New Roman" w:cs="Times New Roman"/>
          <w:color w:val="000000"/>
          <w:spacing w:val="1"/>
          <w:sz w:val="24"/>
          <w:szCs w:val="24"/>
        </w:rPr>
        <w:t>кость;</w:t>
      </w:r>
      <w:r w:rsidRPr="009E7993">
        <w:rPr>
          <w:rFonts w:ascii="Times New Roman" w:hAnsi="Times New Roman" w:cs="Times New Roman"/>
          <w:color w:val="000000"/>
          <w:spacing w:val="1"/>
          <w:sz w:val="24"/>
          <w:szCs w:val="24"/>
        </w:rPr>
        <w:t xml:space="preserve"> материальные затраты.</w:t>
      </w:r>
    </w:p>
    <w:p w:rsidR="00E11515" w:rsidRDefault="00E11515" w:rsidP="00EA02B8">
      <w:pPr>
        <w:shd w:val="clear" w:color="auto" w:fill="FFFFFF"/>
        <w:tabs>
          <w:tab w:val="left" w:pos="782"/>
        </w:tabs>
        <w:spacing w:after="0" w:line="240" w:lineRule="auto"/>
        <w:ind w:firstLine="567"/>
        <w:jc w:val="both"/>
        <w:rPr>
          <w:rFonts w:ascii="Times New Roman" w:hAnsi="Times New Roman" w:cs="Times New Roman"/>
          <w:b/>
          <w:spacing w:val="-1"/>
          <w:sz w:val="24"/>
          <w:szCs w:val="24"/>
        </w:rPr>
      </w:pPr>
    </w:p>
    <w:p w:rsidR="00412AE6" w:rsidRPr="009E7993" w:rsidRDefault="00412AE6" w:rsidP="00EA02B8">
      <w:pPr>
        <w:shd w:val="clear" w:color="auto" w:fill="FFFFFF"/>
        <w:tabs>
          <w:tab w:val="left" w:pos="782"/>
        </w:tabs>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b/>
          <w:spacing w:val="-1"/>
          <w:sz w:val="24"/>
          <w:szCs w:val="24"/>
        </w:rPr>
        <w:t>Организация овощеводства защищенного грунта</w:t>
      </w:r>
    </w:p>
    <w:p w:rsidR="00412AE6" w:rsidRPr="009E7993" w:rsidRDefault="00412AE6" w:rsidP="009E7993">
      <w:pPr>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pacing w:val="-1"/>
          <w:sz w:val="24"/>
          <w:szCs w:val="24"/>
        </w:rPr>
        <w:t xml:space="preserve">Под </w:t>
      </w:r>
      <w:r w:rsidRPr="009E7993">
        <w:rPr>
          <w:rFonts w:ascii="Times New Roman" w:hAnsi="Times New Roman" w:cs="Times New Roman"/>
          <w:b/>
          <w:i/>
          <w:spacing w:val="-1"/>
          <w:sz w:val="24"/>
          <w:szCs w:val="24"/>
        </w:rPr>
        <w:t xml:space="preserve">защищенным грунтом </w:t>
      </w:r>
      <w:r w:rsidRPr="009E7993">
        <w:rPr>
          <w:rFonts w:ascii="Times New Roman" w:hAnsi="Times New Roman" w:cs="Times New Roman"/>
          <w:i/>
          <w:spacing w:val="-1"/>
          <w:sz w:val="24"/>
          <w:szCs w:val="24"/>
        </w:rPr>
        <w:t>понимают</w:t>
      </w:r>
      <w:r w:rsidRPr="009E7993">
        <w:rPr>
          <w:rFonts w:ascii="Times New Roman" w:hAnsi="Times New Roman" w:cs="Times New Roman"/>
          <w:spacing w:val="-1"/>
          <w:sz w:val="24"/>
          <w:szCs w:val="24"/>
        </w:rPr>
        <w:t xml:space="preserve"> культивационные сооружения или специально оборудованные участки пашни, где искусственно поддерживаются микроклимат, обеспеч</w:t>
      </w:r>
      <w:r w:rsidRPr="009E7993">
        <w:rPr>
          <w:rFonts w:ascii="Times New Roman" w:hAnsi="Times New Roman" w:cs="Times New Roman"/>
          <w:spacing w:val="-1"/>
          <w:sz w:val="24"/>
          <w:szCs w:val="24"/>
        </w:rPr>
        <w:t>и</w:t>
      </w:r>
      <w:r w:rsidRPr="009E7993">
        <w:rPr>
          <w:rFonts w:ascii="Times New Roman" w:hAnsi="Times New Roman" w:cs="Times New Roman"/>
          <w:spacing w:val="-1"/>
          <w:sz w:val="24"/>
          <w:szCs w:val="24"/>
        </w:rPr>
        <w:t>вающий внесезонное выращивание растений.</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pacing w:val="-1"/>
          <w:sz w:val="24"/>
          <w:szCs w:val="24"/>
        </w:rPr>
        <w:t xml:space="preserve">Производство овощей </w:t>
      </w:r>
      <w:r w:rsidRPr="009E7993">
        <w:rPr>
          <w:rFonts w:ascii="Times New Roman" w:hAnsi="Times New Roman" w:cs="Times New Roman"/>
          <w:i/>
          <w:color w:val="000000"/>
          <w:spacing w:val="-1"/>
          <w:sz w:val="24"/>
          <w:szCs w:val="24"/>
        </w:rPr>
        <w:t>в защищенном грунте</w:t>
      </w:r>
      <w:r w:rsidRPr="009E7993">
        <w:rPr>
          <w:rFonts w:ascii="Times New Roman" w:hAnsi="Times New Roman" w:cs="Times New Roman"/>
          <w:color w:val="000000"/>
          <w:spacing w:val="-1"/>
          <w:sz w:val="24"/>
          <w:szCs w:val="24"/>
        </w:rPr>
        <w:t xml:space="preserve"> по сравнению с </w:t>
      </w:r>
      <w:r w:rsidRPr="009E7993">
        <w:rPr>
          <w:rFonts w:ascii="Times New Roman" w:hAnsi="Times New Roman" w:cs="Times New Roman"/>
          <w:color w:val="000000"/>
          <w:sz w:val="24"/>
          <w:szCs w:val="24"/>
        </w:rPr>
        <w:t>открытым грунтом имеет специфические особенности:</w:t>
      </w:r>
    </w:p>
    <w:p w:rsidR="00412AE6" w:rsidRPr="00760E74" w:rsidRDefault="00412AE6" w:rsidP="00FF0EEB">
      <w:pPr>
        <w:pStyle w:val="af"/>
        <w:numPr>
          <w:ilvl w:val="0"/>
          <w:numId w:val="62"/>
        </w:numPr>
        <w:shd w:val="clear" w:color="auto" w:fill="FFFFFF"/>
        <w:spacing w:after="0" w:line="240" w:lineRule="auto"/>
        <w:ind w:left="851" w:hanging="284"/>
        <w:rPr>
          <w:rFonts w:ascii="Times New Roman" w:hAnsi="Times New Roman"/>
          <w:color w:val="000000"/>
          <w:spacing w:val="3"/>
          <w:sz w:val="24"/>
          <w:szCs w:val="24"/>
        </w:rPr>
      </w:pPr>
      <w:r w:rsidRPr="00760E74">
        <w:rPr>
          <w:rFonts w:ascii="Times New Roman" w:hAnsi="Times New Roman"/>
          <w:color w:val="000000"/>
          <w:spacing w:val="4"/>
          <w:sz w:val="24"/>
          <w:szCs w:val="24"/>
        </w:rPr>
        <w:t xml:space="preserve">для их выращивания создают благоприятные </w:t>
      </w:r>
      <w:r w:rsidRPr="00760E74">
        <w:rPr>
          <w:rFonts w:ascii="Times New Roman" w:hAnsi="Times New Roman"/>
          <w:color w:val="000000"/>
          <w:spacing w:val="3"/>
          <w:sz w:val="24"/>
          <w:szCs w:val="24"/>
        </w:rPr>
        <w:t>условия во внесезонное время;</w:t>
      </w:r>
    </w:p>
    <w:p w:rsidR="00412AE6" w:rsidRPr="00760E74" w:rsidRDefault="00412AE6" w:rsidP="00FF0EEB">
      <w:pPr>
        <w:pStyle w:val="af"/>
        <w:numPr>
          <w:ilvl w:val="0"/>
          <w:numId w:val="62"/>
        </w:numPr>
        <w:shd w:val="clear" w:color="auto" w:fill="FFFFFF"/>
        <w:spacing w:after="0" w:line="240" w:lineRule="auto"/>
        <w:ind w:left="851" w:hanging="284"/>
        <w:rPr>
          <w:rFonts w:ascii="Times New Roman" w:hAnsi="Times New Roman"/>
          <w:color w:val="000000"/>
          <w:spacing w:val="2"/>
          <w:sz w:val="24"/>
          <w:szCs w:val="24"/>
        </w:rPr>
      </w:pPr>
      <w:r w:rsidRPr="00760E74">
        <w:rPr>
          <w:rFonts w:ascii="Times New Roman" w:hAnsi="Times New Roman"/>
          <w:color w:val="000000"/>
          <w:spacing w:val="3"/>
          <w:sz w:val="24"/>
          <w:szCs w:val="24"/>
        </w:rPr>
        <w:t>требует высо</w:t>
      </w:r>
      <w:r w:rsidRPr="00760E74">
        <w:rPr>
          <w:rFonts w:ascii="Times New Roman" w:hAnsi="Times New Roman"/>
          <w:color w:val="000000"/>
          <w:spacing w:val="2"/>
          <w:sz w:val="24"/>
          <w:szCs w:val="24"/>
        </w:rPr>
        <w:t>ких капиталовложений и затрат труда на единицу площади.</w:t>
      </w:r>
    </w:p>
    <w:p w:rsidR="00412AE6" w:rsidRPr="00760E74" w:rsidRDefault="00412AE6" w:rsidP="009E7993">
      <w:pPr>
        <w:shd w:val="clear" w:color="auto" w:fill="FFFFFF"/>
        <w:spacing w:after="0" w:line="240" w:lineRule="auto"/>
        <w:ind w:firstLine="567"/>
        <w:jc w:val="both"/>
        <w:rPr>
          <w:rFonts w:ascii="Times New Roman" w:hAnsi="Times New Roman" w:cs="Times New Roman"/>
          <w:i/>
          <w:sz w:val="24"/>
          <w:szCs w:val="24"/>
        </w:rPr>
      </w:pPr>
      <w:r w:rsidRPr="00760E74">
        <w:rPr>
          <w:rFonts w:ascii="Times New Roman" w:hAnsi="Times New Roman" w:cs="Times New Roman"/>
          <w:spacing w:val="-1"/>
          <w:sz w:val="24"/>
          <w:szCs w:val="24"/>
        </w:rPr>
        <w:t>Овощеводство защищенного грунта</w:t>
      </w:r>
      <w:r w:rsidRPr="009E7993">
        <w:rPr>
          <w:rFonts w:ascii="Times New Roman" w:hAnsi="Times New Roman" w:cs="Times New Roman"/>
          <w:color w:val="000000"/>
          <w:spacing w:val="1"/>
          <w:sz w:val="24"/>
          <w:szCs w:val="24"/>
        </w:rPr>
        <w:t xml:space="preserve"> организуют </w:t>
      </w:r>
      <w:r w:rsidRPr="00760E74">
        <w:rPr>
          <w:rFonts w:ascii="Times New Roman" w:hAnsi="Times New Roman" w:cs="Times New Roman"/>
          <w:i/>
          <w:color w:val="000000"/>
          <w:spacing w:val="1"/>
          <w:sz w:val="24"/>
          <w:szCs w:val="24"/>
        </w:rPr>
        <w:t>в культивационных сооруже</w:t>
      </w:r>
      <w:r w:rsidRPr="00760E74">
        <w:rPr>
          <w:rFonts w:ascii="Times New Roman" w:hAnsi="Times New Roman" w:cs="Times New Roman"/>
          <w:i/>
          <w:color w:val="000000"/>
          <w:spacing w:val="2"/>
          <w:sz w:val="24"/>
          <w:szCs w:val="24"/>
        </w:rPr>
        <w:t>ниях</w:t>
      </w:r>
      <w:r w:rsidRPr="009E7993">
        <w:rPr>
          <w:rFonts w:ascii="Times New Roman" w:hAnsi="Times New Roman" w:cs="Times New Roman"/>
          <w:color w:val="000000"/>
          <w:spacing w:val="2"/>
          <w:sz w:val="24"/>
          <w:szCs w:val="24"/>
        </w:rPr>
        <w:t xml:space="preserve"> и </w:t>
      </w:r>
      <w:r w:rsidRPr="00760E74">
        <w:rPr>
          <w:rFonts w:ascii="Times New Roman" w:hAnsi="Times New Roman" w:cs="Times New Roman"/>
          <w:i/>
          <w:color w:val="000000"/>
          <w:spacing w:val="2"/>
          <w:sz w:val="24"/>
          <w:szCs w:val="24"/>
        </w:rPr>
        <w:t>утепленном грунте.</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Cs/>
          <w:color w:val="000000"/>
          <w:spacing w:val="4"/>
          <w:sz w:val="24"/>
          <w:szCs w:val="24"/>
        </w:rPr>
        <w:t xml:space="preserve">К </w:t>
      </w:r>
      <w:r w:rsidRPr="009E7993">
        <w:rPr>
          <w:rFonts w:ascii="Times New Roman" w:hAnsi="Times New Roman" w:cs="Times New Roman"/>
          <w:bCs/>
          <w:i/>
          <w:color w:val="000000"/>
          <w:spacing w:val="4"/>
          <w:sz w:val="24"/>
          <w:szCs w:val="24"/>
        </w:rPr>
        <w:t>культивационным</w:t>
      </w:r>
      <w:r w:rsidRPr="009E7993">
        <w:rPr>
          <w:rFonts w:ascii="Times New Roman" w:hAnsi="Times New Roman" w:cs="Times New Roman"/>
          <w:bCs/>
          <w:color w:val="000000"/>
          <w:spacing w:val="4"/>
          <w:sz w:val="24"/>
          <w:szCs w:val="24"/>
        </w:rPr>
        <w:t xml:space="preserve"> сооружениям</w:t>
      </w:r>
      <w:r w:rsidRPr="009E7993">
        <w:rPr>
          <w:rFonts w:ascii="Times New Roman" w:hAnsi="Times New Roman" w:cs="Times New Roman"/>
          <w:color w:val="000000"/>
          <w:spacing w:val="4"/>
          <w:sz w:val="24"/>
          <w:szCs w:val="24"/>
        </w:rPr>
        <w:t xml:space="preserve"> относят зимние и весен</w:t>
      </w:r>
      <w:r w:rsidRPr="009E7993">
        <w:rPr>
          <w:rFonts w:ascii="Times New Roman" w:hAnsi="Times New Roman" w:cs="Times New Roman"/>
          <w:color w:val="000000"/>
          <w:spacing w:val="3"/>
          <w:sz w:val="24"/>
          <w:szCs w:val="24"/>
        </w:rPr>
        <w:t>ние теплицы, парники, м</w:t>
      </w:r>
      <w:r w:rsidRPr="009E7993">
        <w:rPr>
          <w:rFonts w:ascii="Times New Roman" w:hAnsi="Times New Roman" w:cs="Times New Roman"/>
          <w:color w:val="000000"/>
          <w:spacing w:val="3"/>
          <w:sz w:val="24"/>
          <w:szCs w:val="24"/>
        </w:rPr>
        <w:t>а</w:t>
      </w:r>
      <w:r w:rsidRPr="009E7993">
        <w:rPr>
          <w:rFonts w:ascii="Times New Roman" w:hAnsi="Times New Roman" w:cs="Times New Roman"/>
          <w:color w:val="000000"/>
          <w:spacing w:val="3"/>
          <w:sz w:val="24"/>
          <w:szCs w:val="24"/>
        </w:rPr>
        <w:t>логабаритные пленочные укрытия.</w:t>
      </w:r>
    </w:p>
    <w:p w:rsidR="00412AE6" w:rsidRPr="009E7993" w:rsidRDefault="00412AE6" w:rsidP="009E7993">
      <w:pPr>
        <w:shd w:val="clear" w:color="auto" w:fill="FFFFFF"/>
        <w:spacing w:after="0" w:line="240" w:lineRule="auto"/>
        <w:ind w:firstLine="567"/>
        <w:jc w:val="both"/>
        <w:rPr>
          <w:rFonts w:ascii="Times New Roman" w:hAnsi="Times New Roman" w:cs="Times New Roman"/>
          <w:color w:val="000000"/>
          <w:sz w:val="24"/>
          <w:szCs w:val="24"/>
          <w:vertAlign w:val="superscript"/>
        </w:rPr>
      </w:pPr>
      <w:r w:rsidRPr="009E7993">
        <w:rPr>
          <w:rFonts w:ascii="Times New Roman" w:hAnsi="Times New Roman" w:cs="Times New Roman"/>
          <w:color w:val="000000"/>
          <w:spacing w:val="-2"/>
          <w:sz w:val="24"/>
          <w:szCs w:val="24"/>
        </w:rPr>
        <w:t xml:space="preserve">В зимних теплицах продукцию получают в течение всего года. </w:t>
      </w:r>
      <w:r w:rsidRPr="009E7993">
        <w:rPr>
          <w:rFonts w:ascii="Times New Roman" w:hAnsi="Times New Roman" w:cs="Times New Roman"/>
          <w:color w:val="000000"/>
          <w:spacing w:val="2"/>
          <w:sz w:val="24"/>
          <w:szCs w:val="24"/>
        </w:rPr>
        <w:t xml:space="preserve">Урожайность </w:t>
      </w:r>
      <w:r w:rsidRPr="009E7993">
        <w:rPr>
          <w:rFonts w:ascii="Times New Roman" w:hAnsi="Times New Roman" w:cs="Times New Roman"/>
          <w:color w:val="000000"/>
          <w:sz w:val="24"/>
          <w:szCs w:val="24"/>
        </w:rPr>
        <w:t xml:space="preserve">огурцов и лук на зелень, достигает 35–40 кг и более с </w:t>
      </w:r>
      <w:smartTag w:uri="urn:schemas-microsoft-com:office:smarttags" w:element="metricconverter">
        <w:smartTagPr>
          <w:attr w:name="ProductID" w:val="1 м2"/>
        </w:smartTagPr>
        <w:r w:rsidRPr="009E7993">
          <w:rPr>
            <w:rFonts w:ascii="Times New Roman" w:hAnsi="Times New Roman" w:cs="Times New Roman"/>
            <w:color w:val="000000"/>
            <w:sz w:val="24"/>
            <w:szCs w:val="24"/>
          </w:rPr>
          <w:t>1 м</w:t>
        </w:r>
        <w:r w:rsidRPr="009E7993">
          <w:rPr>
            <w:rFonts w:ascii="Times New Roman" w:hAnsi="Times New Roman" w:cs="Times New Roman"/>
            <w:color w:val="000000"/>
            <w:sz w:val="24"/>
            <w:szCs w:val="24"/>
            <w:vertAlign w:val="superscript"/>
          </w:rPr>
          <w:t>2</w:t>
        </w:r>
      </w:smartTag>
      <w:r w:rsidRPr="009E7993">
        <w:rPr>
          <w:rFonts w:ascii="Times New Roman" w:hAnsi="Times New Roman" w:cs="Times New Roman"/>
          <w:color w:val="000000"/>
          <w:sz w:val="24"/>
          <w:szCs w:val="24"/>
        </w:rPr>
        <w:t>.</w:t>
      </w:r>
      <w:r w:rsidRPr="009E7993">
        <w:rPr>
          <w:rFonts w:ascii="Times New Roman" w:hAnsi="Times New Roman" w:cs="Times New Roman"/>
          <w:color w:val="000000"/>
          <w:sz w:val="24"/>
          <w:szCs w:val="24"/>
          <w:vertAlign w:val="superscript"/>
        </w:rPr>
        <w:t xml:space="preserve"> </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iCs/>
          <w:color w:val="000000"/>
          <w:spacing w:val="1"/>
          <w:sz w:val="24"/>
          <w:szCs w:val="24"/>
        </w:rPr>
        <w:t xml:space="preserve">Весенние остекленные теплицы </w:t>
      </w:r>
      <w:r w:rsidRPr="009E7993">
        <w:rPr>
          <w:rFonts w:ascii="Times New Roman" w:hAnsi="Times New Roman" w:cs="Times New Roman"/>
          <w:color w:val="000000"/>
          <w:spacing w:val="1"/>
          <w:sz w:val="24"/>
          <w:szCs w:val="24"/>
        </w:rPr>
        <w:t xml:space="preserve">имеют </w:t>
      </w:r>
      <w:r w:rsidRPr="00760E74">
        <w:rPr>
          <w:rFonts w:ascii="Times New Roman" w:hAnsi="Times New Roman" w:cs="Times New Roman"/>
          <w:iCs/>
          <w:color w:val="000000"/>
          <w:spacing w:val="1"/>
          <w:sz w:val="24"/>
          <w:szCs w:val="24"/>
        </w:rPr>
        <w:t>ангарную конструкцию</w:t>
      </w:r>
      <w:r w:rsidRPr="009E7993">
        <w:rPr>
          <w:rFonts w:ascii="Times New Roman" w:hAnsi="Times New Roman" w:cs="Times New Roman"/>
          <w:i/>
          <w:iCs/>
          <w:color w:val="000000"/>
          <w:spacing w:val="1"/>
          <w:sz w:val="24"/>
          <w:szCs w:val="24"/>
        </w:rPr>
        <w:t xml:space="preserve"> </w:t>
      </w:r>
      <w:r w:rsidRPr="009E7993">
        <w:rPr>
          <w:rFonts w:ascii="Times New Roman" w:hAnsi="Times New Roman" w:cs="Times New Roman"/>
          <w:color w:val="000000"/>
          <w:spacing w:val="-2"/>
          <w:sz w:val="24"/>
          <w:szCs w:val="24"/>
        </w:rPr>
        <w:t>и отличаются от зимних тем, что их эксплуатируют с марта по ок</w:t>
      </w:r>
      <w:r w:rsidRPr="009E7993">
        <w:rPr>
          <w:rFonts w:ascii="Times New Roman" w:hAnsi="Times New Roman" w:cs="Times New Roman"/>
          <w:color w:val="000000"/>
          <w:spacing w:val="3"/>
          <w:sz w:val="24"/>
          <w:szCs w:val="24"/>
        </w:rPr>
        <w:t>тябрь и оборудуют менее мощной системой отопл</w:t>
      </w:r>
      <w:r w:rsidRPr="009E7993">
        <w:rPr>
          <w:rFonts w:ascii="Times New Roman" w:hAnsi="Times New Roman" w:cs="Times New Roman"/>
          <w:color w:val="000000"/>
          <w:spacing w:val="3"/>
          <w:sz w:val="24"/>
          <w:szCs w:val="24"/>
        </w:rPr>
        <w:t>е</w:t>
      </w:r>
      <w:r w:rsidRPr="009E7993">
        <w:rPr>
          <w:rFonts w:ascii="Times New Roman" w:hAnsi="Times New Roman" w:cs="Times New Roman"/>
          <w:color w:val="000000"/>
          <w:spacing w:val="3"/>
          <w:sz w:val="24"/>
          <w:szCs w:val="24"/>
        </w:rPr>
        <w:t xml:space="preserve">ния. </w:t>
      </w:r>
      <w:r w:rsidRPr="009E7993">
        <w:rPr>
          <w:rFonts w:ascii="Times New Roman" w:hAnsi="Times New Roman" w:cs="Times New Roman"/>
          <w:color w:val="000000"/>
          <w:spacing w:val="5"/>
          <w:sz w:val="24"/>
          <w:szCs w:val="24"/>
        </w:rPr>
        <w:t xml:space="preserve">Более экономичными являются </w:t>
      </w:r>
      <w:r w:rsidRPr="009E7993">
        <w:rPr>
          <w:rFonts w:ascii="Times New Roman" w:hAnsi="Times New Roman" w:cs="Times New Roman"/>
          <w:i/>
          <w:iCs/>
          <w:color w:val="000000"/>
          <w:spacing w:val="5"/>
          <w:sz w:val="24"/>
          <w:szCs w:val="24"/>
        </w:rPr>
        <w:t>весенние пленочные теплицы</w:t>
      </w:r>
      <w:r w:rsidRPr="009E7993">
        <w:rPr>
          <w:rFonts w:ascii="Times New Roman" w:hAnsi="Times New Roman" w:cs="Times New Roman"/>
          <w:i/>
          <w:iCs/>
          <w:color w:val="000000"/>
          <w:sz w:val="24"/>
          <w:szCs w:val="24"/>
        </w:rPr>
        <w:t xml:space="preserve"> </w:t>
      </w:r>
      <w:r w:rsidRPr="00760E74">
        <w:rPr>
          <w:rFonts w:ascii="Times New Roman" w:hAnsi="Times New Roman" w:cs="Times New Roman"/>
          <w:iCs/>
          <w:color w:val="000000"/>
          <w:sz w:val="24"/>
          <w:szCs w:val="24"/>
        </w:rPr>
        <w:t xml:space="preserve">блочного </w:t>
      </w:r>
      <w:r w:rsidRPr="00760E74">
        <w:rPr>
          <w:rFonts w:ascii="Times New Roman" w:hAnsi="Times New Roman" w:cs="Times New Roman"/>
          <w:color w:val="000000"/>
          <w:sz w:val="24"/>
          <w:szCs w:val="24"/>
        </w:rPr>
        <w:t xml:space="preserve">и </w:t>
      </w:r>
      <w:r w:rsidRPr="00760E74">
        <w:rPr>
          <w:rFonts w:ascii="Times New Roman" w:hAnsi="Times New Roman" w:cs="Times New Roman"/>
          <w:iCs/>
          <w:color w:val="000000"/>
          <w:sz w:val="24"/>
          <w:szCs w:val="24"/>
        </w:rPr>
        <w:t>ангарного типов</w:t>
      </w:r>
      <w:r w:rsidRPr="009E7993">
        <w:rPr>
          <w:rFonts w:ascii="Times New Roman" w:hAnsi="Times New Roman" w:cs="Times New Roman"/>
          <w:i/>
          <w:iCs/>
          <w:color w:val="000000"/>
          <w:sz w:val="24"/>
          <w:szCs w:val="24"/>
        </w:rPr>
        <w:t xml:space="preserve"> </w:t>
      </w:r>
      <w:r w:rsidRPr="00760E74">
        <w:rPr>
          <w:rFonts w:ascii="Times New Roman" w:hAnsi="Times New Roman" w:cs="Times New Roman"/>
          <w:i/>
          <w:color w:val="000000"/>
          <w:sz w:val="24"/>
          <w:szCs w:val="24"/>
        </w:rPr>
        <w:t>на солнечном и техническом обогреве.</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1"/>
          <w:sz w:val="24"/>
          <w:szCs w:val="24"/>
        </w:rPr>
        <w:t xml:space="preserve">В передовых предприятиях урожайность овощей в весенних </w:t>
      </w:r>
      <w:r w:rsidRPr="009E7993">
        <w:rPr>
          <w:rFonts w:ascii="Times New Roman" w:hAnsi="Times New Roman" w:cs="Times New Roman"/>
          <w:color w:val="000000"/>
          <w:sz w:val="24"/>
          <w:szCs w:val="24"/>
        </w:rPr>
        <w:t xml:space="preserve">теплицах составляет: в остекленных –до </w:t>
      </w:r>
      <w:smartTag w:uri="urn:schemas-microsoft-com:office:smarttags" w:element="metricconverter">
        <w:smartTagPr>
          <w:attr w:name="ProductID" w:val="30 кг"/>
        </w:smartTagPr>
        <w:r w:rsidRPr="009E7993">
          <w:rPr>
            <w:rFonts w:ascii="Times New Roman" w:hAnsi="Times New Roman" w:cs="Times New Roman"/>
            <w:color w:val="000000"/>
            <w:sz w:val="24"/>
            <w:szCs w:val="24"/>
          </w:rPr>
          <w:t>30 кг</w:t>
        </w:r>
      </w:smartTag>
      <w:r w:rsidRPr="009E7993">
        <w:rPr>
          <w:rFonts w:ascii="Times New Roman" w:hAnsi="Times New Roman" w:cs="Times New Roman"/>
          <w:color w:val="000000"/>
          <w:sz w:val="24"/>
          <w:szCs w:val="24"/>
        </w:rPr>
        <w:t xml:space="preserve">, в пленочных –до 20–22 кг, а с техническим обогревом –до </w:t>
      </w:r>
      <w:smartTag w:uri="urn:schemas-microsoft-com:office:smarttags" w:element="metricconverter">
        <w:smartTagPr>
          <w:attr w:name="ProductID" w:val="25 кг"/>
        </w:smartTagPr>
        <w:r w:rsidRPr="009E7993">
          <w:rPr>
            <w:rFonts w:ascii="Times New Roman" w:hAnsi="Times New Roman" w:cs="Times New Roman"/>
            <w:color w:val="000000"/>
            <w:sz w:val="24"/>
            <w:szCs w:val="24"/>
          </w:rPr>
          <w:t>25 кг</w:t>
        </w:r>
      </w:smartTag>
      <w:r w:rsidRPr="009E7993">
        <w:rPr>
          <w:rFonts w:ascii="Times New Roman" w:hAnsi="Times New Roman" w:cs="Times New Roman"/>
          <w:color w:val="000000"/>
          <w:sz w:val="24"/>
          <w:szCs w:val="24"/>
        </w:rPr>
        <w:t xml:space="preserve"> с </w:t>
      </w:r>
      <w:smartTag w:uri="urn:schemas-microsoft-com:office:smarttags" w:element="metricconverter">
        <w:smartTagPr>
          <w:attr w:name="ProductID" w:val="1 м2"/>
        </w:smartTagPr>
        <w:r w:rsidRPr="009E7993">
          <w:rPr>
            <w:rFonts w:ascii="Times New Roman" w:hAnsi="Times New Roman" w:cs="Times New Roman"/>
            <w:color w:val="000000"/>
            <w:sz w:val="24"/>
            <w:szCs w:val="24"/>
          </w:rPr>
          <w:t>1 м</w:t>
        </w:r>
        <w:r w:rsidRPr="009E7993">
          <w:rPr>
            <w:rFonts w:ascii="Times New Roman" w:hAnsi="Times New Roman" w:cs="Times New Roman"/>
            <w:color w:val="000000"/>
            <w:sz w:val="24"/>
            <w:szCs w:val="24"/>
            <w:vertAlign w:val="superscript"/>
          </w:rPr>
          <w:t>2</w:t>
        </w:r>
      </w:smartTag>
      <w:r w:rsidRPr="009E7993">
        <w:rPr>
          <w:rFonts w:ascii="Times New Roman" w:hAnsi="Times New Roman" w:cs="Times New Roman"/>
          <w:color w:val="000000"/>
          <w:sz w:val="24"/>
          <w:szCs w:val="24"/>
        </w:rPr>
        <w:t>.</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1"/>
          <w:sz w:val="24"/>
          <w:szCs w:val="24"/>
        </w:rPr>
        <w:t xml:space="preserve">В </w:t>
      </w:r>
      <w:r w:rsidRPr="009E7993">
        <w:rPr>
          <w:rFonts w:ascii="Times New Roman" w:hAnsi="Times New Roman" w:cs="Times New Roman"/>
          <w:i/>
          <w:color w:val="000000"/>
          <w:spacing w:val="-1"/>
          <w:sz w:val="24"/>
          <w:szCs w:val="24"/>
        </w:rPr>
        <w:t>защищенном грунте</w:t>
      </w:r>
      <w:r w:rsidRPr="009E7993">
        <w:rPr>
          <w:rFonts w:ascii="Times New Roman" w:hAnsi="Times New Roman" w:cs="Times New Roman"/>
          <w:color w:val="000000"/>
          <w:spacing w:val="-1"/>
          <w:sz w:val="24"/>
          <w:szCs w:val="24"/>
        </w:rPr>
        <w:t xml:space="preserve"> используют </w:t>
      </w:r>
      <w:r w:rsidRPr="009E7993">
        <w:rPr>
          <w:rFonts w:ascii="Times New Roman" w:hAnsi="Times New Roman" w:cs="Times New Roman"/>
          <w:i/>
          <w:iCs/>
          <w:color w:val="000000"/>
          <w:spacing w:val="-1"/>
          <w:sz w:val="24"/>
          <w:szCs w:val="24"/>
        </w:rPr>
        <w:t>односкатные углубленные</w:t>
      </w:r>
      <w:r w:rsidRPr="009E7993">
        <w:rPr>
          <w:rFonts w:ascii="Times New Roman" w:hAnsi="Times New Roman" w:cs="Times New Roman"/>
          <w:i/>
          <w:iCs/>
          <w:color w:val="000000"/>
          <w:spacing w:val="7"/>
          <w:sz w:val="24"/>
          <w:szCs w:val="24"/>
        </w:rPr>
        <w:t xml:space="preserve"> парники, </w:t>
      </w:r>
      <w:r w:rsidRPr="009E7993">
        <w:rPr>
          <w:rFonts w:ascii="Times New Roman" w:hAnsi="Times New Roman" w:cs="Times New Roman"/>
          <w:color w:val="000000"/>
          <w:spacing w:val="7"/>
          <w:sz w:val="24"/>
          <w:szCs w:val="24"/>
        </w:rPr>
        <w:t>а также дв</w:t>
      </w:r>
      <w:r w:rsidRPr="009E7993">
        <w:rPr>
          <w:rFonts w:ascii="Times New Roman" w:hAnsi="Times New Roman" w:cs="Times New Roman"/>
          <w:color w:val="000000"/>
          <w:spacing w:val="7"/>
          <w:sz w:val="24"/>
          <w:szCs w:val="24"/>
        </w:rPr>
        <w:t>у</w:t>
      </w:r>
      <w:r w:rsidRPr="009E7993">
        <w:rPr>
          <w:rFonts w:ascii="Times New Roman" w:hAnsi="Times New Roman" w:cs="Times New Roman"/>
          <w:color w:val="000000"/>
          <w:spacing w:val="7"/>
          <w:sz w:val="24"/>
          <w:szCs w:val="24"/>
        </w:rPr>
        <w:t xml:space="preserve">скатные, наземные, переносные. </w:t>
      </w:r>
      <w:r w:rsidRPr="009E7993">
        <w:rPr>
          <w:rFonts w:ascii="Times New Roman" w:hAnsi="Times New Roman" w:cs="Times New Roman"/>
          <w:color w:val="000000"/>
          <w:sz w:val="24"/>
          <w:szCs w:val="24"/>
        </w:rPr>
        <w:t xml:space="preserve">Выход овощей с </w:t>
      </w:r>
      <w:smartTag w:uri="urn:schemas-microsoft-com:office:smarttags" w:element="metricconverter">
        <w:smartTagPr>
          <w:attr w:name="ProductID" w:val="1 м2"/>
        </w:smartTagPr>
        <w:r w:rsidRPr="009E7993">
          <w:rPr>
            <w:rFonts w:ascii="Times New Roman" w:hAnsi="Times New Roman" w:cs="Times New Roman"/>
            <w:color w:val="000000"/>
            <w:sz w:val="24"/>
            <w:szCs w:val="24"/>
          </w:rPr>
          <w:t>1 м</w:t>
        </w:r>
        <w:r w:rsidRPr="009E7993">
          <w:rPr>
            <w:rFonts w:ascii="Times New Roman" w:hAnsi="Times New Roman" w:cs="Times New Roman"/>
            <w:color w:val="000000"/>
            <w:sz w:val="24"/>
            <w:szCs w:val="24"/>
            <w:vertAlign w:val="superscript"/>
          </w:rPr>
          <w:t>2</w:t>
        </w:r>
      </w:smartTag>
      <w:r w:rsidRPr="009E7993">
        <w:rPr>
          <w:rFonts w:ascii="Times New Roman" w:hAnsi="Times New Roman" w:cs="Times New Roman"/>
          <w:color w:val="000000"/>
          <w:sz w:val="24"/>
          <w:szCs w:val="24"/>
        </w:rPr>
        <w:t xml:space="preserve"> составляет 10–15 кг и более. </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 xml:space="preserve">В хозяйствах Республики Беларусь эксплуатируются </w:t>
      </w:r>
      <w:r w:rsidRPr="009E7993">
        <w:rPr>
          <w:rFonts w:ascii="Times New Roman" w:hAnsi="Times New Roman" w:cs="Times New Roman"/>
          <w:i/>
          <w:spacing w:val="-1"/>
          <w:sz w:val="24"/>
          <w:szCs w:val="24"/>
        </w:rPr>
        <w:t xml:space="preserve">зимние </w:t>
      </w:r>
      <w:r w:rsidRPr="009E7993">
        <w:rPr>
          <w:rFonts w:ascii="Times New Roman" w:hAnsi="Times New Roman" w:cs="Times New Roman"/>
          <w:i/>
          <w:sz w:val="24"/>
          <w:szCs w:val="24"/>
        </w:rPr>
        <w:t>теплицы двух типов</w:t>
      </w:r>
      <w:r w:rsidRPr="009E7993">
        <w:rPr>
          <w:rFonts w:ascii="Times New Roman" w:hAnsi="Times New Roman" w:cs="Times New Roman"/>
          <w:sz w:val="24"/>
          <w:szCs w:val="24"/>
        </w:rPr>
        <w:t>:</w:t>
      </w:r>
    </w:p>
    <w:p w:rsidR="00412AE6" w:rsidRPr="00196132" w:rsidRDefault="00412AE6" w:rsidP="00FF0EEB">
      <w:pPr>
        <w:pStyle w:val="af"/>
        <w:widowControl w:val="0"/>
        <w:numPr>
          <w:ilvl w:val="0"/>
          <w:numId w:val="63"/>
        </w:numPr>
        <w:shd w:val="clear" w:color="auto" w:fill="FFFFFF"/>
        <w:tabs>
          <w:tab w:val="left" w:pos="763"/>
        </w:tabs>
        <w:autoSpaceDE w:val="0"/>
        <w:autoSpaceDN w:val="0"/>
        <w:adjustRightInd w:val="0"/>
        <w:spacing w:after="0" w:line="240" w:lineRule="auto"/>
        <w:ind w:left="851" w:hanging="284"/>
        <w:rPr>
          <w:rFonts w:ascii="Times New Roman" w:hAnsi="Times New Roman"/>
          <w:spacing w:val="-12"/>
          <w:sz w:val="24"/>
          <w:szCs w:val="24"/>
        </w:rPr>
      </w:pPr>
      <w:r w:rsidRPr="00196132">
        <w:rPr>
          <w:rFonts w:ascii="Times New Roman" w:hAnsi="Times New Roman"/>
          <w:i/>
          <w:spacing w:val="-1"/>
          <w:sz w:val="24"/>
          <w:szCs w:val="24"/>
        </w:rPr>
        <w:t>двускатные ангарные</w:t>
      </w:r>
      <w:r w:rsidRPr="00196132">
        <w:rPr>
          <w:rFonts w:ascii="Times New Roman" w:hAnsi="Times New Roman"/>
          <w:spacing w:val="-1"/>
          <w:sz w:val="24"/>
          <w:szCs w:val="24"/>
        </w:rPr>
        <w:t xml:space="preserve"> и блочные. П</w:t>
      </w:r>
      <w:r w:rsidRPr="00196132">
        <w:rPr>
          <w:rFonts w:ascii="Times New Roman" w:hAnsi="Times New Roman"/>
          <w:color w:val="000000"/>
          <w:spacing w:val="-2"/>
          <w:sz w:val="24"/>
          <w:szCs w:val="24"/>
        </w:rPr>
        <w:t>родукцию получают в течение всего года</w:t>
      </w:r>
      <w:r w:rsidRPr="00196132">
        <w:rPr>
          <w:rFonts w:ascii="Times New Roman" w:hAnsi="Times New Roman"/>
          <w:spacing w:val="-1"/>
          <w:sz w:val="24"/>
          <w:szCs w:val="24"/>
        </w:rPr>
        <w:t>;</w:t>
      </w:r>
    </w:p>
    <w:p w:rsidR="00412AE6" w:rsidRPr="00196132" w:rsidRDefault="00412AE6" w:rsidP="00FF0EEB">
      <w:pPr>
        <w:pStyle w:val="af"/>
        <w:numPr>
          <w:ilvl w:val="0"/>
          <w:numId w:val="63"/>
        </w:numPr>
        <w:shd w:val="clear" w:color="auto" w:fill="FFFFFF"/>
        <w:spacing w:after="0" w:line="240" w:lineRule="auto"/>
        <w:ind w:left="0" w:firstLine="567"/>
        <w:rPr>
          <w:rFonts w:ascii="Times New Roman" w:hAnsi="Times New Roman"/>
          <w:sz w:val="24"/>
          <w:szCs w:val="24"/>
        </w:rPr>
      </w:pPr>
      <w:r w:rsidRPr="00765264">
        <w:rPr>
          <w:rFonts w:ascii="Times New Roman" w:hAnsi="Times New Roman"/>
          <w:i/>
          <w:sz w:val="24"/>
          <w:szCs w:val="24"/>
        </w:rPr>
        <w:t>стационарные</w:t>
      </w:r>
      <w:r w:rsidRPr="00196132">
        <w:rPr>
          <w:rFonts w:ascii="Times New Roman" w:hAnsi="Times New Roman"/>
          <w:sz w:val="24"/>
          <w:szCs w:val="24"/>
        </w:rPr>
        <w:t xml:space="preserve"> </w:t>
      </w:r>
      <w:r w:rsidRPr="00196132">
        <w:rPr>
          <w:rFonts w:ascii="Times New Roman" w:hAnsi="Times New Roman"/>
          <w:i/>
          <w:sz w:val="24"/>
          <w:szCs w:val="24"/>
        </w:rPr>
        <w:t>пленочные теплицы</w:t>
      </w:r>
      <w:r w:rsidRPr="00196132">
        <w:rPr>
          <w:rFonts w:ascii="Times New Roman" w:hAnsi="Times New Roman"/>
          <w:sz w:val="24"/>
          <w:szCs w:val="24"/>
        </w:rPr>
        <w:t xml:space="preserve"> трех видов: </w:t>
      </w:r>
      <w:r w:rsidRPr="00196132">
        <w:rPr>
          <w:rFonts w:ascii="Times New Roman" w:hAnsi="Times New Roman"/>
          <w:i/>
          <w:sz w:val="24"/>
          <w:szCs w:val="24"/>
        </w:rPr>
        <w:t xml:space="preserve">арочные, </w:t>
      </w:r>
      <w:r w:rsidRPr="00196132">
        <w:rPr>
          <w:rFonts w:ascii="Times New Roman" w:hAnsi="Times New Roman"/>
          <w:i/>
          <w:spacing w:val="-1"/>
          <w:sz w:val="24"/>
          <w:szCs w:val="24"/>
        </w:rPr>
        <w:t>двускатные и блочные</w:t>
      </w:r>
      <w:r w:rsidRPr="00196132">
        <w:rPr>
          <w:rFonts w:ascii="Times New Roman" w:hAnsi="Times New Roman"/>
          <w:spacing w:val="-1"/>
          <w:sz w:val="24"/>
          <w:szCs w:val="24"/>
        </w:rPr>
        <w:t>.</w:t>
      </w:r>
      <w:r w:rsidRPr="00196132">
        <w:rPr>
          <w:rFonts w:ascii="Times New Roman" w:hAnsi="Times New Roman"/>
          <w:sz w:val="24"/>
          <w:szCs w:val="24"/>
        </w:rPr>
        <w:t xml:space="preserve"> В пленочных теплицах овощи выращивают с апреля по октябрь. В них используются обле</w:t>
      </w:r>
      <w:r w:rsidRPr="00196132">
        <w:rPr>
          <w:rFonts w:ascii="Times New Roman" w:hAnsi="Times New Roman"/>
          <w:sz w:val="24"/>
          <w:szCs w:val="24"/>
        </w:rPr>
        <w:t>г</w:t>
      </w:r>
      <w:r w:rsidRPr="00196132">
        <w:rPr>
          <w:rFonts w:ascii="Times New Roman" w:hAnsi="Times New Roman"/>
          <w:sz w:val="24"/>
          <w:szCs w:val="24"/>
        </w:rPr>
        <w:t>ченные конструкции, на обогрев расходуется меньше тепла, вследствие чего в них себесто</w:t>
      </w:r>
      <w:r w:rsidRPr="00196132">
        <w:rPr>
          <w:rFonts w:ascii="Times New Roman" w:hAnsi="Times New Roman"/>
          <w:sz w:val="24"/>
          <w:szCs w:val="24"/>
        </w:rPr>
        <w:t>и</w:t>
      </w:r>
      <w:r w:rsidRPr="00196132">
        <w:rPr>
          <w:rFonts w:ascii="Times New Roman" w:hAnsi="Times New Roman"/>
          <w:sz w:val="24"/>
          <w:szCs w:val="24"/>
        </w:rPr>
        <w:t>мость единицы продукции меньше, чем в зимних теплицах.</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Выращиванием овощей защищенного грунта занимаются </w:t>
      </w:r>
      <w:r w:rsidRPr="00F03727">
        <w:rPr>
          <w:rFonts w:ascii="Times New Roman" w:hAnsi="Times New Roman" w:cs="Times New Roman"/>
          <w:sz w:val="24"/>
          <w:szCs w:val="24"/>
        </w:rPr>
        <w:t>крупные тепличные хозя</w:t>
      </w:r>
      <w:r w:rsidRPr="00F03727">
        <w:rPr>
          <w:rFonts w:ascii="Times New Roman" w:hAnsi="Times New Roman" w:cs="Times New Roman"/>
          <w:sz w:val="24"/>
          <w:szCs w:val="24"/>
        </w:rPr>
        <w:t>й</w:t>
      </w:r>
      <w:r w:rsidRPr="00F03727">
        <w:rPr>
          <w:rFonts w:ascii="Times New Roman" w:hAnsi="Times New Roman" w:cs="Times New Roman"/>
          <w:sz w:val="24"/>
          <w:szCs w:val="24"/>
        </w:rPr>
        <w:t>ства.</w:t>
      </w:r>
      <w:r w:rsidR="00F03727">
        <w:rPr>
          <w:rFonts w:ascii="Times New Roman" w:hAnsi="Times New Roman" w:cs="Times New Roman"/>
          <w:sz w:val="24"/>
          <w:szCs w:val="24"/>
        </w:rPr>
        <w:t xml:space="preserve"> </w:t>
      </w:r>
      <w:r w:rsidRPr="00F03727">
        <w:rPr>
          <w:rFonts w:ascii="Times New Roman" w:hAnsi="Times New Roman" w:cs="Times New Roman"/>
          <w:b/>
          <w:i/>
          <w:sz w:val="24"/>
          <w:szCs w:val="24"/>
        </w:rPr>
        <w:t>Крупные тепличные хозяйства</w:t>
      </w:r>
      <w:r w:rsidRPr="009E7993">
        <w:rPr>
          <w:rFonts w:ascii="Times New Roman" w:hAnsi="Times New Roman" w:cs="Times New Roman"/>
          <w:sz w:val="24"/>
          <w:szCs w:val="24"/>
        </w:rPr>
        <w:t xml:space="preserve"> – это сложные по организации территории предпри</w:t>
      </w:r>
      <w:r w:rsidRPr="009E7993">
        <w:rPr>
          <w:rFonts w:ascii="Times New Roman" w:hAnsi="Times New Roman" w:cs="Times New Roman"/>
          <w:sz w:val="24"/>
          <w:szCs w:val="24"/>
        </w:rPr>
        <w:t>я</w:t>
      </w:r>
      <w:r w:rsidRPr="009E7993">
        <w:rPr>
          <w:rFonts w:ascii="Times New Roman" w:hAnsi="Times New Roman" w:cs="Times New Roman"/>
          <w:sz w:val="24"/>
          <w:szCs w:val="24"/>
        </w:rPr>
        <w:t xml:space="preserve">тия, имеющие множество различных </w:t>
      </w:r>
      <w:r w:rsidRPr="009E7993">
        <w:rPr>
          <w:rFonts w:ascii="Times New Roman" w:hAnsi="Times New Roman" w:cs="Times New Roman"/>
          <w:spacing w:val="-1"/>
          <w:sz w:val="24"/>
          <w:szCs w:val="24"/>
        </w:rPr>
        <w:t xml:space="preserve">производственных сооружений с автономной системой тепло- и </w:t>
      </w:r>
      <w:r w:rsidRPr="009E7993">
        <w:rPr>
          <w:rFonts w:ascii="Times New Roman" w:hAnsi="Times New Roman" w:cs="Times New Roman"/>
          <w:sz w:val="24"/>
          <w:szCs w:val="24"/>
        </w:rPr>
        <w:t>водоснабжения, развитой внутрихозяйственной дорожной сетью и т.д.</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lastRenderedPageBreak/>
        <w:t>Получению высоких урожаев овощей с минимальными за</w:t>
      </w:r>
      <w:r w:rsidRPr="009E7993">
        <w:rPr>
          <w:rFonts w:ascii="Times New Roman" w:hAnsi="Times New Roman" w:cs="Times New Roman"/>
          <w:spacing w:val="-1"/>
          <w:sz w:val="24"/>
          <w:szCs w:val="24"/>
        </w:rPr>
        <w:t>тратами труда и средств сп</w:t>
      </w:r>
      <w:r w:rsidRPr="009E7993">
        <w:rPr>
          <w:rFonts w:ascii="Times New Roman" w:hAnsi="Times New Roman" w:cs="Times New Roman"/>
          <w:spacing w:val="-1"/>
          <w:sz w:val="24"/>
          <w:szCs w:val="24"/>
        </w:rPr>
        <w:t>о</w:t>
      </w:r>
      <w:r w:rsidRPr="009E7993">
        <w:rPr>
          <w:rFonts w:ascii="Times New Roman" w:hAnsi="Times New Roman" w:cs="Times New Roman"/>
          <w:spacing w:val="-1"/>
          <w:sz w:val="24"/>
          <w:szCs w:val="24"/>
        </w:rPr>
        <w:t xml:space="preserve">собствуют правильно составленные </w:t>
      </w:r>
      <w:r w:rsidRPr="00F03727">
        <w:rPr>
          <w:rFonts w:ascii="Times New Roman" w:hAnsi="Times New Roman" w:cs="Times New Roman"/>
          <w:i/>
          <w:sz w:val="24"/>
          <w:szCs w:val="24"/>
        </w:rPr>
        <w:t>культурообороты</w:t>
      </w:r>
      <w:r w:rsidRPr="009E7993">
        <w:rPr>
          <w:rFonts w:ascii="Times New Roman" w:hAnsi="Times New Roman" w:cs="Times New Roman"/>
          <w:sz w:val="24"/>
          <w:szCs w:val="24"/>
        </w:rPr>
        <w:t xml:space="preserve"> (последовательность выращивания овощей возделываемого в хозяйстве ассортимента).</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iCs/>
          <w:color w:val="000000"/>
          <w:spacing w:val="-3"/>
          <w:sz w:val="24"/>
          <w:szCs w:val="24"/>
        </w:rPr>
        <w:t xml:space="preserve">Культурооборот </w:t>
      </w:r>
      <w:r w:rsidRPr="009E7993">
        <w:rPr>
          <w:rFonts w:ascii="Times New Roman" w:hAnsi="Times New Roman" w:cs="Times New Roman"/>
          <w:iCs/>
          <w:color w:val="000000"/>
          <w:spacing w:val="-3"/>
          <w:sz w:val="24"/>
          <w:szCs w:val="24"/>
        </w:rPr>
        <w:t>– это</w:t>
      </w:r>
      <w:r w:rsidRPr="009E7993">
        <w:rPr>
          <w:rFonts w:ascii="Times New Roman" w:hAnsi="Times New Roman" w:cs="Times New Roman"/>
          <w:color w:val="000000"/>
          <w:spacing w:val="-3"/>
          <w:sz w:val="24"/>
          <w:szCs w:val="24"/>
        </w:rPr>
        <w:t xml:space="preserve"> че</w:t>
      </w:r>
      <w:r w:rsidRPr="009E7993">
        <w:rPr>
          <w:rFonts w:ascii="Times New Roman" w:hAnsi="Times New Roman" w:cs="Times New Roman"/>
          <w:color w:val="000000"/>
          <w:spacing w:val="-1"/>
          <w:sz w:val="24"/>
          <w:szCs w:val="24"/>
        </w:rPr>
        <w:t xml:space="preserve">редование овощных культур в культивационных сооружениях и </w:t>
      </w:r>
      <w:r w:rsidRPr="009E7993">
        <w:rPr>
          <w:rFonts w:ascii="Times New Roman" w:hAnsi="Times New Roman" w:cs="Times New Roman"/>
          <w:color w:val="000000"/>
          <w:spacing w:val="2"/>
          <w:sz w:val="24"/>
          <w:szCs w:val="24"/>
        </w:rPr>
        <w:t xml:space="preserve">утепленном грунте в течение одного эксплуатационного периода. </w:t>
      </w:r>
      <w:r w:rsidRPr="009E7993">
        <w:rPr>
          <w:rFonts w:ascii="Times New Roman" w:hAnsi="Times New Roman" w:cs="Times New Roman"/>
          <w:color w:val="000000"/>
          <w:spacing w:val="-2"/>
          <w:sz w:val="24"/>
          <w:szCs w:val="24"/>
        </w:rPr>
        <w:t>В парниках его назыв</w:t>
      </w:r>
      <w:r w:rsidRPr="009E7993">
        <w:rPr>
          <w:rFonts w:ascii="Times New Roman" w:hAnsi="Times New Roman" w:cs="Times New Roman"/>
          <w:color w:val="000000"/>
          <w:spacing w:val="-2"/>
          <w:sz w:val="24"/>
          <w:szCs w:val="24"/>
        </w:rPr>
        <w:t>а</w:t>
      </w:r>
      <w:r w:rsidRPr="009E7993">
        <w:rPr>
          <w:rFonts w:ascii="Times New Roman" w:hAnsi="Times New Roman" w:cs="Times New Roman"/>
          <w:color w:val="000000"/>
          <w:spacing w:val="-2"/>
          <w:sz w:val="24"/>
          <w:szCs w:val="24"/>
        </w:rPr>
        <w:t xml:space="preserve">ют также </w:t>
      </w:r>
      <w:r w:rsidRPr="009E7993">
        <w:rPr>
          <w:rFonts w:ascii="Times New Roman" w:hAnsi="Times New Roman" w:cs="Times New Roman"/>
          <w:i/>
          <w:iCs/>
          <w:color w:val="000000"/>
          <w:spacing w:val="-2"/>
          <w:sz w:val="24"/>
          <w:szCs w:val="24"/>
        </w:rPr>
        <w:t xml:space="preserve">рамооборотом. </w:t>
      </w:r>
      <w:r w:rsidRPr="009E7993">
        <w:rPr>
          <w:rFonts w:ascii="Times New Roman" w:hAnsi="Times New Roman" w:cs="Times New Roman"/>
          <w:iCs/>
          <w:color w:val="000000"/>
          <w:spacing w:val="-2"/>
          <w:sz w:val="24"/>
          <w:szCs w:val="24"/>
        </w:rPr>
        <w:t xml:space="preserve">Цель – </w:t>
      </w:r>
      <w:r w:rsidRPr="009E7993">
        <w:rPr>
          <w:rFonts w:ascii="Times New Roman" w:hAnsi="Times New Roman" w:cs="Times New Roman"/>
          <w:color w:val="000000"/>
          <w:spacing w:val="-1"/>
          <w:sz w:val="24"/>
          <w:szCs w:val="24"/>
        </w:rPr>
        <w:t>более полное и эффектив</w:t>
      </w:r>
      <w:r w:rsidRPr="009E7993">
        <w:rPr>
          <w:rFonts w:ascii="Times New Roman" w:hAnsi="Times New Roman" w:cs="Times New Roman"/>
          <w:color w:val="000000"/>
          <w:sz w:val="24"/>
          <w:szCs w:val="24"/>
        </w:rPr>
        <w:t>ное использование каждого ква</w:t>
      </w:r>
      <w:r w:rsidRPr="009E7993">
        <w:rPr>
          <w:rFonts w:ascii="Times New Roman" w:hAnsi="Times New Roman" w:cs="Times New Roman"/>
          <w:color w:val="000000"/>
          <w:sz w:val="24"/>
          <w:szCs w:val="24"/>
        </w:rPr>
        <w:t>д</w:t>
      </w:r>
      <w:r w:rsidRPr="009E7993">
        <w:rPr>
          <w:rFonts w:ascii="Times New Roman" w:hAnsi="Times New Roman" w:cs="Times New Roman"/>
          <w:color w:val="000000"/>
          <w:sz w:val="24"/>
          <w:szCs w:val="24"/>
        </w:rPr>
        <w:t>ратного метра защищенного грунта.</w:t>
      </w:r>
      <w:r w:rsidRPr="009E7993">
        <w:rPr>
          <w:rFonts w:ascii="Times New Roman" w:hAnsi="Times New Roman" w:cs="Times New Roman"/>
          <w:i/>
          <w:iCs/>
          <w:color w:val="000000"/>
          <w:spacing w:val="-2"/>
          <w:sz w:val="24"/>
          <w:szCs w:val="24"/>
        </w:rPr>
        <w:t xml:space="preserve"> </w:t>
      </w:r>
      <w:r w:rsidRPr="009E7993">
        <w:rPr>
          <w:rFonts w:ascii="Times New Roman" w:hAnsi="Times New Roman" w:cs="Times New Roman"/>
          <w:color w:val="000000"/>
          <w:sz w:val="24"/>
          <w:szCs w:val="24"/>
        </w:rPr>
        <w:t>При разработке культурооборотов намечают выращив</w:t>
      </w:r>
      <w:r w:rsidRPr="009E7993">
        <w:rPr>
          <w:rFonts w:ascii="Times New Roman" w:hAnsi="Times New Roman" w:cs="Times New Roman"/>
          <w:color w:val="000000"/>
          <w:sz w:val="24"/>
          <w:szCs w:val="24"/>
        </w:rPr>
        <w:t>а</w:t>
      </w:r>
      <w:r w:rsidRPr="009E7993">
        <w:rPr>
          <w:rFonts w:ascii="Times New Roman" w:hAnsi="Times New Roman" w:cs="Times New Roman"/>
          <w:color w:val="000000"/>
          <w:sz w:val="24"/>
          <w:szCs w:val="24"/>
        </w:rPr>
        <w:t>ние рас</w:t>
      </w:r>
      <w:r w:rsidRPr="009E7993">
        <w:rPr>
          <w:rFonts w:ascii="Times New Roman" w:hAnsi="Times New Roman" w:cs="Times New Roman"/>
          <w:color w:val="000000"/>
          <w:spacing w:val="-2"/>
          <w:sz w:val="24"/>
          <w:szCs w:val="24"/>
        </w:rPr>
        <w:t xml:space="preserve">сады для внутрихозяйственных потребностей и ведущей в данных </w:t>
      </w:r>
      <w:r w:rsidRPr="009E7993">
        <w:rPr>
          <w:rFonts w:ascii="Times New Roman" w:hAnsi="Times New Roman" w:cs="Times New Roman"/>
          <w:color w:val="000000"/>
          <w:spacing w:val="-1"/>
          <w:sz w:val="24"/>
          <w:szCs w:val="24"/>
        </w:rPr>
        <w:t>условиях овощной продукции, затем дополняют культурами, по</w:t>
      </w:r>
      <w:r w:rsidRPr="009E7993">
        <w:rPr>
          <w:rFonts w:ascii="Times New Roman" w:hAnsi="Times New Roman" w:cs="Times New Roman"/>
          <w:color w:val="000000"/>
          <w:spacing w:val="1"/>
          <w:sz w:val="24"/>
          <w:szCs w:val="24"/>
        </w:rPr>
        <w:t>зволяющими занять оставшиеся площади в ма</w:t>
      </w:r>
      <w:r w:rsidRPr="009E7993">
        <w:rPr>
          <w:rFonts w:ascii="Times New Roman" w:hAnsi="Times New Roman" w:cs="Times New Roman"/>
          <w:color w:val="000000"/>
          <w:spacing w:val="1"/>
          <w:sz w:val="24"/>
          <w:szCs w:val="24"/>
        </w:rPr>
        <w:t>к</w:t>
      </w:r>
      <w:r w:rsidRPr="009E7993">
        <w:rPr>
          <w:rFonts w:ascii="Times New Roman" w:hAnsi="Times New Roman" w:cs="Times New Roman"/>
          <w:color w:val="000000"/>
          <w:spacing w:val="1"/>
          <w:sz w:val="24"/>
          <w:szCs w:val="24"/>
        </w:rPr>
        <w:t>симально продолжительные сроки.</w:t>
      </w:r>
    </w:p>
    <w:p w:rsidR="00412AE6" w:rsidRPr="009E7993" w:rsidRDefault="006367C7" w:rsidP="009E799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i/>
          <w:noProof/>
          <w:sz w:val="24"/>
          <w:szCs w:val="24"/>
        </w:rPr>
        <w:pict>
          <v:line id="_x0000_s1092" style="position:absolute;left:0;text-align:left;z-index:251667456;mso-position-horizontal-relative:margin" from="-55.9pt,294.5pt" to="-55.9pt,326.4pt" o:allowincell="f" strokeweight=".95pt">
            <w10:wrap anchorx="margin"/>
          </v:line>
        </w:pict>
      </w:r>
      <w:r w:rsidR="00412AE6" w:rsidRPr="009E7993">
        <w:rPr>
          <w:rFonts w:ascii="Times New Roman" w:hAnsi="Times New Roman" w:cs="Times New Roman"/>
          <w:i/>
          <w:sz w:val="24"/>
          <w:szCs w:val="24"/>
        </w:rPr>
        <w:t>Примерный культурооборот пленочных теплиц</w:t>
      </w:r>
      <w:r w:rsidR="00412AE6" w:rsidRPr="009E7993">
        <w:rPr>
          <w:rFonts w:ascii="Times New Roman" w:hAnsi="Times New Roman" w:cs="Times New Roman"/>
          <w:sz w:val="24"/>
          <w:szCs w:val="24"/>
        </w:rPr>
        <w:t xml:space="preserve"> </w:t>
      </w:r>
      <w:r w:rsidR="00412AE6" w:rsidRPr="00F03727">
        <w:rPr>
          <w:rFonts w:ascii="Times New Roman" w:hAnsi="Times New Roman" w:cs="Times New Roman"/>
          <w:i/>
          <w:sz w:val="24"/>
          <w:szCs w:val="24"/>
        </w:rPr>
        <w:t>с биологическим и калориферным об</w:t>
      </w:r>
      <w:r w:rsidR="00412AE6" w:rsidRPr="00F03727">
        <w:rPr>
          <w:rFonts w:ascii="Times New Roman" w:hAnsi="Times New Roman" w:cs="Times New Roman"/>
          <w:i/>
          <w:sz w:val="24"/>
          <w:szCs w:val="24"/>
        </w:rPr>
        <w:t>о</w:t>
      </w:r>
      <w:r w:rsidR="00412AE6" w:rsidRPr="00F03727">
        <w:rPr>
          <w:rFonts w:ascii="Times New Roman" w:hAnsi="Times New Roman" w:cs="Times New Roman"/>
          <w:i/>
          <w:sz w:val="24"/>
          <w:szCs w:val="24"/>
        </w:rPr>
        <w:t xml:space="preserve">гревом </w:t>
      </w:r>
      <w:r w:rsidR="00412AE6" w:rsidRPr="009E7993">
        <w:rPr>
          <w:rFonts w:ascii="Times New Roman" w:hAnsi="Times New Roman" w:cs="Times New Roman"/>
          <w:sz w:val="24"/>
          <w:szCs w:val="24"/>
        </w:rPr>
        <w:t>может быть представлен двумя вариантами.</w:t>
      </w:r>
    </w:p>
    <w:p w:rsidR="00412AE6" w:rsidRPr="009E7993" w:rsidRDefault="00412AE6" w:rsidP="00F03727">
      <w:pPr>
        <w:shd w:val="clear" w:color="auto" w:fill="FFFFFF"/>
        <w:spacing w:after="0" w:line="240" w:lineRule="auto"/>
        <w:ind w:firstLine="567"/>
        <w:jc w:val="both"/>
        <w:rPr>
          <w:rFonts w:ascii="Times New Roman" w:hAnsi="Times New Roman" w:cs="Times New Roman"/>
          <w:spacing w:val="-2"/>
          <w:sz w:val="24"/>
          <w:szCs w:val="24"/>
        </w:rPr>
      </w:pPr>
      <w:r w:rsidRPr="00F03727">
        <w:rPr>
          <w:rFonts w:ascii="Times New Roman" w:hAnsi="Times New Roman" w:cs="Times New Roman"/>
          <w:b/>
          <w:i/>
          <w:spacing w:val="-1"/>
          <w:sz w:val="24"/>
          <w:szCs w:val="24"/>
        </w:rPr>
        <w:t>Первый вариант</w:t>
      </w:r>
      <w:r w:rsidRPr="009E7993">
        <w:rPr>
          <w:rFonts w:ascii="Times New Roman" w:hAnsi="Times New Roman" w:cs="Times New Roman"/>
          <w:i/>
          <w:spacing w:val="-1"/>
          <w:sz w:val="24"/>
          <w:szCs w:val="24"/>
        </w:rPr>
        <w:t>:</w:t>
      </w:r>
      <w:r w:rsidR="00F03727">
        <w:rPr>
          <w:rFonts w:ascii="Times New Roman" w:hAnsi="Times New Roman" w:cs="Times New Roman"/>
          <w:i/>
          <w:spacing w:val="-1"/>
          <w:sz w:val="24"/>
          <w:szCs w:val="24"/>
        </w:rPr>
        <w:t xml:space="preserve"> </w:t>
      </w:r>
      <w:r w:rsidRPr="00F03727">
        <w:rPr>
          <w:rFonts w:ascii="Times New Roman" w:hAnsi="Times New Roman" w:cs="Times New Roman"/>
          <w:i/>
          <w:spacing w:val="-1"/>
          <w:sz w:val="24"/>
          <w:szCs w:val="24"/>
        </w:rPr>
        <w:t>первый оборот</w:t>
      </w:r>
      <w:r w:rsidRPr="009E7993">
        <w:rPr>
          <w:rFonts w:ascii="Times New Roman" w:hAnsi="Times New Roman" w:cs="Times New Roman"/>
          <w:spacing w:val="-1"/>
          <w:sz w:val="24"/>
          <w:szCs w:val="24"/>
        </w:rPr>
        <w:t>: рассада огурцов;</w:t>
      </w:r>
      <w:r w:rsidR="00F03727">
        <w:rPr>
          <w:rFonts w:ascii="Times New Roman" w:hAnsi="Times New Roman" w:cs="Times New Roman"/>
          <w:spacing w:val="-1"/>
          <w:sz w:val="24"/>
          <w:szCs w:val="24"/>
        </w:rPr>
        <w:t xml:space="preserve"> </w:t>
      </w:r>
      <w:r w:rsidRPr="00F03727">
        <w:rPr>
          <w:rFonts w:ascii="Times New Roman" w:hAnsi="Times New Roman" w:cs="Times New Roman"/>
          <w:i/>
          <w:sz w:val="24"/>
          <w:szCs w:val="24"/>
        </w:rPr>
        <w:t>второй оборот</w:t>
      </w:r>
      <w:r w:rsidRPr="009E7993">
        <w:rPr>
          <w:rFonts w:ascii="Times New Roman" w:hAnsi="Times New Roman" w:cs="Times New Roman"/>
          <w:sz w:val="24"/>
          <w:szCs w:val="24"/>
        </w:rPr>
        <w:t>: огурцы + уплотн</w:t>
      </w:r>
      <w:r w:rsidRPr="009E7993">
        <w:rPr>
          <w:rFonts w:ascii="Times New Roman" w:hAnsi="Times New Roman" w:cs="Times New Roman"/>
          <w:sz w:val="24"/>
          <w:szCs w:val="24"/>
        </w:rPr>
        <w:t>и</w:t>
      </w:r>
      <w:r w:rsidRPr="009E7993">
        <w:rPr>
          <w:rFonts w:ascii="Times New Roman" w:hAnsi="Times New Roman" w:cs="Times New Roman"/>
          <w:sz w:val="24"/>
          <w:szCs w:val="24"/>
        </w:rPr>
        <w:t>тели (цветная пекинская капуста, салат, лук на перо);</w:t>
      </w:r>
      <w:r w:rsidR="00F03727">
        <w:rPr>
          <w:rFonts w:ascii="Times New Roman" w:hAnsi="Times New Roman" w:cs="Times New Roman"/>
          <w:sz w:val="24"/>
          <w:szCs w:val="24"/>
        </w:rPr>
        <w:t xml:space="preserve"> </w:t>
      </w:r>
      <w:r w:rsidRPr="00F03727">
        <w:rPr>
          <w:rFonts w:ascii="Times New Roman" w:hAnsi="Times New Roman" w:cs="Times New Roman"/>
          <w:i/>
          <w:spacing w:val="-2"/>
          <w:sz w:val="24"/>
          <w:szCs w:val="24"/>
        </w:rPr>
        <w:t>третий оборот:</w:t>
      </w:r>
      <w:r w:rsidRPr="009E7993">
        <w:rPr>
          <w:rFonts w:ascii="Times New Roman" w:hAnsi="Times New Roman" w:cs="Times New Roman"/>
          <w:spacing w:val="-2"/>
          <w:sz w:val="24"/>
          <w:szCs w:val="24"/>
        </w:rPr>
        <w:t xml:space="preserve"> доращивание цветной капусты.</w:t>
      </w:r>
    </w:p>
    <w:p w:rsidR="00412AE6" w:rsidRDefault="00412AE6" w:rsidP="00F03727">
      <w:pPr>
        <w:shd w:val="clear" w:color="auto" w:fill="FFFFFF"/>
        <w:tabs>
          <w:tab w:val="left" w:pos="523"/>
        </w:tabs>
        <w:spacing w:after="0" w:line="240" w:lineRule="auto"/>
        <w:ind w:firstLine="567"/>
        <w:jc w:val="both"/>
        <w:rPr>
          <w:rFonts w:ascii="Times New Roman" w:hAnsi="Times New Roman" w:cs="Times New Roman"/>
          <w:sz w:val="24"/>
          <w:szCs w:val="24"/>
        </w:rPr>
      </w:pPr>
      <w:r w:rsidRPr="00F03727">
        <w:rPr>
          <w:rFonts w:ascii="Times New Roman" w:hAnsi="Times New Roman" w:cs="Times New Roman"/>
          <w:b/>
          <w:i/>
          <w:sz w:val="24"/>
          <w:szCs w:val="24"/>
        </w:rPr>
        <w:t>Второй вариант</w:t>
      </w:r>
      <w:r w:rsidRPr="009E7993">
        <w:rPr>
          <w:rFonts w:ascii="Times New Roman" w:hAnsi="Times New Roman" w:cs="Times New Roman"/>
          <w:i/>
          <w:sz w:val="24"/>
          <w:szCs w:val="24"/>
        </w:rPr>
        <w:t>:</w:t>
      </w:r>
      <w:r w:rsidR="00F03727">
        <w:rPr>
          <w:rFonts w:ascii="Times New Roman" w:hAnsi="Times New Roman" w:cs="Times New Roman"/>
          <w:sz w:val="24"/>
          <w:szCs w:val="24"/>
        </w:rPr>
        <w:t xml:space="preserve"> </w:t>
      </w:r>
      <w:r w:rsidRPr="00F03727">
        <w:rPr>
          <w:rFonts w:ascii="Times New Roman" w:hAnsi="Times New Roman" w:cs="Times New Roman"/>
          <w:i/>
          <w:sz w:val="24"/>
          <w:szCs w:val="24"/>
        </w:rPr>
        <w:t>первый оборот</w:t>
      </w:r>
      <w:r w:rsidRPr="009E7993">
        <w:rPr>
          <w:rFonts w:ascii="Times New Roman" w:hAnsi="Times New Roman" w:cs="Times New Roman"/>
          <w:sz w:val="24"/>
          <w:szCs w:val="24"/>
        </w:rPr>
        <w:t>: зеленые культуры (лук на перо, салат, шпинат);</w:t>
      </w:r>
      <w:r w:rsidR="00F03727">
        <w:rPr>
          <w:rFonts w:ascii="Times New Roman" w:hAnsi="Times New Roman" w:cs="Times New Roman"/>
          <w:sz w:val="24"/>
          <w:szCs w:val="24"/>
        </w:rPr>
        <w:t xml:space="preserve"> </w:t>
      </w:r>
    </w:p>
    <w:p w:rsidR="00412AE6" w:rsidRPr="009E7993" w:rsidRDefault="00412AE6" w:rsidP="00F03727">
      <w:pPr>
        <w:widowControl w:val="0"/>
        <w:shd w:val="clear" w:color="auto" w:fill="FFFFFF"/>
        <w:tabs>
          <w:tab w:val="left" w:pos="523"/>
        </w:tabs>
        <w:autoSpaceDE w:val="0"/>
        <w:autoSpaceDN w:val="0"/>
        <w:adjustRightInd w:val="0"/>
        <w:spacing w:after="0" w:line="240" w:lineRule="auto"/>
        <w:jc w:val="both"/>
        <w:rPr>
          <w:rFonts w:ascii="Times New Roman" w:hAnsi="Times New Roman" w:cs="Times New Roman"/>
          <w:sz w:val="24"/>
          <w:szCs w:val="24"/>
        </w:rPr>
      </w:pPr>
      <w:r w:rsidRPr="009E7993">
        <w:rPr>
          <w:rFonts w:ascii="Times New Roman" w:hAnsi="Times New Roman" w:cs="Times New Roman"/>
          <w:spacing w:val="-1"/>
          <w:sz w:val="24"/>
          <w:szCs w:val="24"/>
        </w:rPr>
        <w:t xml:space="preserve"> </w:t>
      </w:r>
      <w:r w:rsidRPr="00F03727">
        <w:rPr>
          <w:rFonts w:ascii="Times New Roman" w:hAnsi="Times New Roman" w:cs="Times New Roman"/>
          <w:i/>
          <w:spacing w:val="-1"/>
          <w:sz w:val="24"/>
          <w:szCs w:val="24"/>
        </w:rPr>
        <w:t>второй оборот</w:t>
      </w:r>
      <w:r w:rsidRPr="009E7993">
        <w:rPr>
          <w:rFonts w:ascii="Times New Roman" w:hAnsi="Times New Roman" w:cs="Times New Roman"/>
          <w:spacing w:val="-1"/>
          <w:sz w:val="24"/>
          <w:szCs w:val="24"/>
        </w:rPr>
        <w:t>: огурцы + уплотнители;</w:t>
      </w:r>
      <w:r w:rsidR="00F03727">
        <w:rPr>
          <w:rFonts w:ascii="Times New Roman" w:hAnsi="Times New Roman" w:cs="Times New Roman"/>
          <w:spacing w:val="-1"/>
          <w:sz w:val="24"/>
          <w:szCs w:val="24"/>
        </w:rPr>
        <w:t xml:space="preserve"> </w:t>
      </w:r>
      <w:r w:rsidRPr="009E7993">
        <w:rPr>
          <w:rFonts w:ascii="Times New Roman" w:hAnsi="Times New Roman" w:cs="Times New Roman"/>
          <w:sz w:val="24"/>
          <w:szCs w:val="24"/>
        </w:rPr>
        <w:t>третий оборот: лук на перо.</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Для выращивания рассады</w:t>
      </w:r>
      <w:r w:rsidR="00F03727">
        <w:rPr>
          <w:rFonts w:ascii="Times New Roman" w:hAnsi="Times New Roman" w:cs="Times New Roman"/>
          <w:sz w:val="24"/>
          <w:szCs w:val="24"/>
        </w:rPr>
        <w:t xml:space="preserve"> в теплицах выделяют примерно 8–</w:t>
      </w:r>
      <w:r w:rsidRPr="009E7993">
        <w:rPr>
          <w:rFonts w:ascii="Times New Roman" w:hAnsi="Times New Roman" w:cs="Times New Roman"/>
          <w:sz w:val="24"/>
          <w:szCs w:val="24"/>
        </w:rPr>
        <w:t>10% от их общей площ</w:t>
      </w:r>
      <w:r w:rsidRPr="009E7993">
        <w:rPr>
          <w:rFonts w:ascii="Times New Roman" w:hAnsi="Times New Roman" w:cs="Times New Roman"/>
          <w:sz w:val="24"/>
          <w:szCs w:val="24"/>
        </w:rPr>
        <w:t>а</w:t>
      </w:r>
      <w:r w:rsidRPr="009E7993">
        <w:rPr>
          <w:rFonts w:ascii="Times New Roman" w:hAnsi="Times New Roman" w:cs="Times New Roman"/>
          <w:sz w:val="24"/>
          <w:szCs w:val="24"/>
        </w:rPr>
        <w:t>ди.</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 пленочных </w:t>
      </w:r>
      <w:r w:rsidRPr="009E7993">
        <w:rPr>
          <w:rFonts w:ascii="Times New Roman" w:hAnsi="Times New Roman" w:cs="Times New Roman"/>
          <w:i/>
          <w:sz w:val="24"/>
          <w:szCs w:val="24"/>
        </w:rPr>
        <w:t xml:space="preserve">теплицах с </w:t>
      </w:r>
      <w:r w:rsidRPr="00F03727">
        <w:rPr>
          <w:rFonts w:ascii="Times New Roman" w:hAnsi="Times New Roman" w:cs="Times New Roman"/>
          <w:i/>
          <w:sz w:val="24"/>
          <w:szCs w:val="24"/>
        </w:rPr>
        <w:t>биологическим обогревом</w:t>
      </w:r>
      <w:r w:rsidRPr="009E7993">
        <w:rPr>
          <w:rFonts w:ascii="Times New Roman" w:hAnsi="Times New Roman" w:cs="Times New Roman"/>
          <w:sz w:val="24"/>
          <w:szCs w:val="24"/>
        </w:rPr>
        <w:t xml:space="preserve"> используют в основном 2 культур</w:t>
      </w:r>
      <w:r w:rsidRPr="009E7993">
        <w:rPr>
          <w:rFonts w:ascii="Times New Roman" w:hAnsi="Times New Roman" w:cs="Times New Roman"/>
          <w:sz w:val="24"/>
          <w:szCs w:val="24"/>
        </w:rPr>
        <w:t>о</w:t>
      </w:r>
      <w:r w:rsidRPr="009E7993">
        <w:rPr>
          <w:rFonts w:ascii="Times New Roman" w:hAnsi="Times New Roman" w:cs="Times New Roman"/>
          <w:sz w:val="24"/>
          <w:szCs w:val="24"/>
        </w:rPr>
        <w:t>оборота. Если дополнительно примен</w:t>
      </w:r>
      <w:r w:rsidR="00F03727">
        <w:rPr>
          <w:rFonts w:ascii="Times New Roman" w:hAnsi="Times New Roman" w:cs="Times New Roman"/>
          <w:sz w:val="24"/>
          <w:szCs w:val="24"/>
        </w:rPr>
        <w:t>яют еще и калориферный обогрев –</w:t>
      </w:r>
      <w:r w:rsidRPr="009E7993">
        <w:rPr>
          <w:rFonts w:ascii="Times New Roman" w:hAnsi="Times New Roman" w:cs="Times New Roman"/>
          <w:sz w:val="24"/>
          <w:szCs w:val="24"/>
        </w:rPr>
        <w:t xml:space="preserve"> то три культур</w:t>
      </w:r>
      <w:r w:rsidRPr="009E7993">
        <w:rPr>
          <w:rFonts w:ascii="Times New Roman" w:hAnsi="Times New Roman" w:cs="Times New Roman"/>
          <w:sz w:val="24"/>
          <w:szCs w:val="24"/>
        </w:rPr>
        <w:t>о</w:t>
      </w:r>
      <w:r w:rsidRPr="009E7993">
        <w:rPr>
          <w:rFonts w:ascii="Times New Roman" w:hAnsi="Times New Roman" w:cs="Times New Roman"/>
          <w:sz w:val="24"/>
          <w:szCs w:val="24"/>
        </w:rPr>
        <w:t xml:space="preserve">оборота. </w:t>
      </w:r>
      <w:r w:rsidRPr="00F03727">
        <w:rPr>
          <w:rFonts w:ascii="Times New Roman" w:hAnsi="Times New Roman" w:cs="Times New Roman"/>
          <w:i/>
          <w:spacing w:val="-2"/>
          <w:sz w:val="24"/>
          <w:szCs w:val="24"/>
        </w:rPr>
        <w:t>В первых оборотах</w:t>
      </w:r>
      <w:r w:rsidRPr="009E7993">
        <w:rPr>
          <w:rFonts w:ascii="Times New Roman" w:hAnsi="Times New Roman" w:cs="Times New Roman"/>
          <w:spacing w:val="-2"/>
          <w:sz w:val="24"/>
          <w:szCs w:val="24"/>
        </w:rPr>
        <w:t xml:space="preserve"> выращивают в основном салат, лук на перо, </w:t>
      </w:r>
      <w:r w:rsidRPr="009E7993">
        <w:rPr>
          <w:rFonts w:ascii="Times New Roman" w:hAnsi="Times New Roman" w:cs="Times New Roman"/>
          <w:spacing w:val="-4"/>
          <w:sz w:val="24"/>
          <w:szCs w:val="24"/>
        </w:rPr>
        <w:t>редис, рассаду огу</w:t>
      </w:r>
      <w:r w:rsidRPr="009E7993">
        <w:rPr>
          <w:rFonts w:ascii="Times New Roman" w:hAnsi="Times New Roman" w:cs="Times New Roman"/>
          <w:spacing w:val="-4"/>
          <w:sz w:val="24"/>
          <w:szCs w:val="24"/>
        </w:rPr>
        <w:t>р</w:t>
      </w:r>
      <w:r w:rsidRPr="009E7993">
        <w:rPr>
          <w:rFonts w:ascii="Times New Roman" w:hAnsi="Times New Roman" w:cs="Times New Roman"/>
          <w:spacing w:val="-4"/>
          <w:sz w:val="24"/>
          <w:szCs w:val="24"/>
        </w:rPr>
        <w:t xml:space="preserve">цов и капусты. </w:t>
      </w:r>
      <w:r w:rsidRPr="00F03727">
        <w:rPr>
          <w:rFonts w:ascii="Times New Roman" w:hAnsi="Times New Roman" w:cs="Times New Roman"/>
          <w:i/>
          <w:spacing w:val="-4"/>
          <w:sz w:val="24"/>
          <w:szCs w:val="24"/>
        </w:rPr>
        <w:t>Во вторых</w:t>
      </w:r>
      <w:r w:rsidR="00F03727">
        <w:rPr>
          <w:rFonts w:ascii="Times New Roman" w:hAnsi="Times New Roman" w:cs="Times New Roman"/>
          <w:spacing w:val="-4"/>
          <w:sz w:val="24"/>
          <w:szCs w:val="24"/>
        </w:rPr>
        <w:t xml:space="preserve">, </w:t>
      </w:r>
      <w:r w:rsidRPr="009E7993">
        <w:rPr>
          <w:rFonts w:ascii="Times New Roman" w:hAnsi="Times New Roman" w:cs="Times New Roman"/>
          <w:spacing w:val="-4"/>
          <w:sz w:val="24"/>
          <w:szCs w:val="24"/>
        </w:rPr>
        <w:t xml:space="preserve">огурцы, в третьих – </w:t>
      </w:r>
      <w:r w:rsidRPr="009E7993">
        <w:rPr>
          <w:rFonts w:ascii="Times New Roman" w:hAnsi="Times New Roman" w:cs="Times New Roman"/>
          <w:sz w:val="24"/>
          <w:szCs w:val="24"/>
        </w:rPr>
        <w:t>лук на перо и доращивают цветную капусту. Посадки огурцов дополнительно уплотняют салатом и луком на перо.</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Форма организации труда – </w:t>
      </w:r>
      <w:r w:rsidRPr="000E6E31">
        <w:rPr>
          <w:rFonts w:ascii="Times New Roman" w:hAnsi="Times New Roman" w:cs="Times New Roman"/>
          <w:i/>
          <w:sz w:val="24"/>
          <w:szCs w:val="24"/>
        </w:rPr>
        <w:t>специализированная бригада</w:t>
      </w:r>
      <w:r w:rsidRPr="009E7993">
        <w:rPr>
          <w:rFonts w:ascii="Times New Roman" w:hAnsi="Times New Roman" w:cs="Times New Roman"/>
          <w:sz w:val="24"/>
          <w:szCs w:val="24"/>
        </w:rPr>
        <w:t>, в которой закрепляются те</w:t>
      </w:r>
      <w:r w:rsidRPr="009E7993">
        <w:rPr>
          <w:rFonts w:ascii="Times New Roman" w:hAnsi="Times New Roman" w:cs="Times New Roman"/>
          <w:sz w:val="24"/>
          <w:szCs w:val="24"/>
        </w:rPr>
        <w:t>п</w:t>
      </w:r>
      <w:r w:rsidRPr="009E7993">
        <w:rPr>
          <w:rFonts w:ascii="Times New Roman" w:hAnsi="Times New Roman" w:cs="Times New Roman"/>
          <w:sz w:val="24"/>
          <w:szCs w:val="24"/>
        </w:rPr>
        <w:t>лицы за постоянными работниками, что повышает их ответственность.</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2"/>
          <w:sz w:val="24"/>
          <w:szCs w:val="24"/>
        </w:rPr>
        <w:t>Для проведения работ по защите растений от вредителей и болезней создают специ</w:t>
      </w:r>
      <w:r w:rsidRPr="009E7993">
        <w:rPr>
          <w:rFonts w:ascii="Times New Roman" w:hAnsi="Times New Roman" w:cs="Times New Roman"/>
          <w:color w:val="000000"/>
          <w:spacing w:val="2"/>
          <w:sz w:val="24"/>
          <w:szCs w:val="24"/>
        </w:rPr>
        <w:t>а</w:t>
      </w:r>
      <w:r w:rsidRPr="009E7993">
        <w:rPr>
          <w:rFonts w:ascii="Times New Roman" w:hAnsi="Times New Roman" w:cs="Times New Roman"/>
          <w:color w:val="000000"/>
          <w:spacing w:val="2"/>
          <w:sz w:val="24"/>
          <w:szCs w:val="24"/>
        </w:rPr>
        <w:t xml:space="preserve">лизированные звенья, которые не входят </w:t>
      </w:r>
      <w:r w:rsidRPr="009E7993">
        <w:rPr>
          <w:rFonts w:ascii="Times New Roman" w:hAnsi="Times New Roman" w:cs="Times New Roman"/>
          <w:color w:val="000000"/>
          <w:sz w:val="24"/>
          <w:szCs w:val="24"/>
        </w:rPr>
        <w:t>в состав бригад. В отдельных предприятиях эти звенья только го</w:t>
      </w:r>
      <w:r w:rsidRPr="009E7993">
        <w:rPr>
          <w:rFonts w:ascii="Times New Roman" w:hAnsi="Times New Roman" w:cs="Times New Roman"/>
          <w:color w:val="000000"/>
          <w:spacing w:val="1"/>
          <w:sz w:val="24"/>
          <w:szCs w:val="24"/>
        </w:rPr>
        <w:t xml:space="preserve">товят и подают раствор, а опрыскивают посадки мастера теплиц. </w:t>
      </w:r>
      <w:r w:rsidRPr="009E7993">
        <w:rPr>
          <w:rFonts w:ascii="Times New Roman" w:hAnsi="Times New Roman" w:cs="Times New Roman"/>
          <w:color w:val="000000"/>
          <w:sz w:val="24"/>
          <w:szCs w:val="24"/>
        </w:rPr>
        <w:t>Как свид</w:t>
      </w:r>
      <w:r w:rsidRPr="009E7993">
        <w:rPr>
          <w:rFonts w:ascii="Times New Roman" w:hAnsi="Times New Roman" w:cs="Times New Roman"/>
          <w:color w:val="000000"/>
          <w:sz w:val="24"/>
          <w:szCs w:val="24"/>
        </w:rPr>
        <w:t>е</w:t>
      </w:r>
      <w:r w:rsidRPr="009E7993">
        <w:rPr>
          <w:rFonts w:ascii="Times New Roman" w:hAnsi="Times New Roman" w:cs="Times New Roman"/>
          <w:color w:val="000000"/>
          <w:sz w:val="24"/>
          <w:szCs w:val="24"/>
        </w:rPr>
        <w:t xml:space="preserve">тельствует опыт крупных комбинатов, целесообразна </w:t>
      </w:r>
      <w:r w:rsidRPr="009E7993">
        <w:rPr>
          <w:rFonts w:ascii="Times New Roman" w:hAnsi="Times New Roman" w:cs="Times New Roman"/>
          <w:color w:val="000000"/>
          <w:spacing w:val="-1"/>
          <w:sz w:val="24"/>
          <w:szCs w:val="24"/>
        </w:rPr>
        <w:t>организация и других звеньев: по вн</w:t>
      </w:r>
      <w:r w:rsidRPr="009E7993">
        <w:rPr>
          <w:rFonts w:ascii="Times New Roman" w:hAnsi="Times New Roman" w:cs="Times New Roman"/>
          <w:color w:val="000000"/>
          <w:spacing w:val="-1"/>
          <w:sz w:val="24"/>
          <w:szCs w:val="24"/>
        </w:rPr>
        <w:t>е</w:t>
      </w:r>
      <w:r w:rsidRPr="009E7993">
        <w:rPr>
          <w:rFonts w:ascii="Times New Roman" w:hAnsi="Times New Roman" w:cs="Times New Roman"/>
          <w:color w:val="000000"/>
          <w:spacing w:val="-1"/>
          <w:sz w:val="24"/>
          <w:szCs w:val="24"/>
        </w:rPr>
        <w:t>сению удобрений, приготов</w:t>
      </w:r>
      <w:r w:rsidRPr="009E7993">
        <w:rPr>
          <w:rFonts w:ascii="Times New Roman" w:hAnsi="Times New Roman" w:cs="Times New Roman"/>
          <w:color w:val="000000"/>
          <w:spacing w:val="2"/>
          <w:sz w:val="24"/>
          <w:szCs w:val="24"/>
        </w:rPr>
        <w:t>лению почвенных грунтов, их стерилизации.</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1"/>
          <w:sz w:val="24"/>
          <w:szCs w:val="24"/>
        </w:rPr>
        <w:t>Для проведения тракторных работ крупные тепличные комби</w:t>
      </w:r>
      <w:r w:rsidRPr="009E7993">
        <w:rPr>
          <w:rFonts w:ascii="Times New Roman" w:hAnsi="Times New Roman" w:cs="Times New Roman"/>
          <w:color w:val="000000"/>
          <w:spacing w:val="4"/>
          <w:sz w:val="24"/>
          <w:szCs w:val="24"/>
        </w:rPr>
        <w:t>наты создают механиз</w:t>
      </w:r>
      <w:r w:rsidRPr="009E7993">
        <w:rPr>
          <w:rFonts w:ascii="Times New Roman" w:hAnsi="Times New Roman" w:cs="Times New Roman"/>
          <w:color w:val="000000"/>
          <w:spacing w:val="4"/>
          <w:sz w:val="24"/>
          <w:szCs w:val="24"/>
        </w:rPr>
        <w:t>и</w:t>
      </w:r>
      <w:r w:rsidRPr="009E7993">
        <w:rPr>
          <w:rFonts w:ascii="Times New Roman" w:hAnsi="Times New Roman" w:cs="Times New Roman"/>
          <w:color w:val="000000"/>
          <w:spacing w:val="4"/>
          <w:sz w:val="24"/>
          <w:szCs w:val="24"/>
        </w:rPr>
        <w:t xml:space="preserve">рованные отряды, которые разравнивают </w:t>
      </w:r>
      <w:r w:rsidRPr="009E7993">
        <w:rPr>
          <w:rFonts w:ascii="Times New Roman" w:hAnsi="Times New Roman" w:cs="Times New Roman"/>
          <w:color w:val="000000"/>
          <w:spacing w:val="3"/>
          <w:sz w:val="24"/>
          <w:szCs w:val="24"/>
        </w:rPr>
        <w:t>и обрабатывают почву, перевозят продукцию, тару и раститель</w:t>
      </w:r>
      <w:r w:rsidRPr="009E7993">
        <w:rPr>
          <w:rFonts w:ascii="Times New Roman" w:hAnsi="Times New Roman" w:cs="Times New Roman"/>
          <w:color w:val="000000"/>
          <w:spacing w:val="4"/>
          <w:sz w:val="24"/>
          <w:szCs w:val="24"/>
        </w:rPr>
        <w:t>ные остатки, выполняют с помощью машин другие работы.</w:t>
      </w:r>
    </w:p>
    <w:p w:rsidR="00412AE6" w:rsidRPr="009E7993" w:rsidRDefault="00412AE6" w:rsidP="009E7993">
      <w:pPr>
        <w:shd w:val="clear" w:color="auto" w:fill="FFFFFF"/>
        <w:spacing w:after="0" w:line="240" w:lineRule="auto"/>
        <w:ind w:firstLine="567"/>
        <w:jc w:val="both"/>
        <w:rPr>
          <w:rFonts w:ascii="Times New Roman" w:hAnsi="Times New Roman" w:cs="Times New Roman"/>
          <w:b/>
          <w:color w:val="000000"/>
          <w:spacing w:val="-1"/>
          <w:sz w:val="24"/>
          <w:szCs w:val="24"/>
        </w:rPr>
      </w:pPr>
      <w:r w:rsidRPr="009E7993">
        <w:rPr>
          <w:rFonts w:ascii="Times New Roman" w:hAnsi="Times New Roman" w:cs="Times New Roman"/>
          <w:b/>
          <w:i/>
          <w:iCs/>
          <w:color w:val="000000"/>
          <w:spacing w:val="-1"/>
          <w:sz w:val="24"/>
          <w:szCs w:val="24"/>
        </w:rPr>
        <w:t xml:space="preserve">Основные трудовые процессы </w:t>
      </w:r>
      <w:r w:rsidRPr="009E7993">
        <w:rPr>
          <w:rFonts w:ascii="Times New Roman" w:hAnsi="Times New Roman" w:cs="Times New Roman"/>
          <w:b/>
          <w:color w:val="000000"/>
          <w:spacing w:val="-1"/>
          <w:sz w:val="24"/>
          <w:szCs w:val="24"/>
        </w:rPr>
        <w:t xml:space="preserve">в защищенном грунте: </w:t>
      </w:r>
    </w:p>
    <w:p w:rsidR="00412AE6" w:rsidRPr="000E6E31" w:rsidRDefault="00412AE6" w:rsidP="00FF0EEB">
      <w:pPr>
        <w:pStyle w:val="af"/>
        <w:numPr>
          <w:ilvl w:val="0"/>
          <w:numId w:val="64"/>
        </w:numPr>
        <w:shd w:val="clear" w:color="auto" w:fill="FFFFFF"/>
        <w:spacing w:after="0" w:line="240" w:lineRule="auto"/>
        <w:ind w:left="851" w:hanging="284"/>
        <w:rPr>
          <w:rFonts w:ascii="Times New Roman" w:hAnsi="Times New Roman"/>
          <w:color w:val="000000"/>
          <w:spacing w:val="-2"/>
          <w:sz w:val="24"/>
          <w:szCs w:val="24"/>
        </w:rPr>
      </w:pPr>
      <w:r w:rsidRPr="000E6E31">
        <w:rPr>
          <w:rFonts w:ascii="Times New Roman" w:hAnsi="Times New Roman"/>
          <w:color w:val="000000"/>
          <w:spacing w:val="-1"/>
          <w:sz w:val="24"/>
          <w:szCs w:val="24"/>
        </w:rPr>
        <w:t>подготов</w:t>
      </w:r>
      <w:r w:rsidRPr="000E6E31">
        <w:rPr>
          <w:rFonts w:ascii="Times New Roman" w:hAnsi="Times New Roman"/>
          <w:color w:val="000000"/>
          <w:spacing w:val="-2"/>
          <w:sz w:val="24"/>
          <w:szCs w:val="24"/>
        </w:rPr>
        <w:t xml:space="preserve">ка и смена грунтов или их стерилизация; </w:t>
      </w:r>
    </w:p>
    <w:p w:rsidR="00412AE6" w:rsidRPr="000E6E31" w:rsidRDefault="00412AE6" w:rsidP="00FF0EEB">
      <w:pPr>
        <w:pStyle w:val="af"/>
        <w:numPr>
          <w:ilvl w:val="0"/>
          <w:numId w:val="64"/>
        </w:numPr>
        <w:shd w:val="clear" w:color="auto" w:fill="FFFFFF"/>
        <w:spacing w:after="0" w:line="240" w:lineRule="auto"/>
        <w:ind w:left="851" w:hanging="284"/>
        <w:rPr>
          <w:rFonts w:ascii="Times New Roman" w:hAnsi="Times New Roman"/>
          <w:color w:val="000000"/>
          <w:spacing w:val="-1"/>
          <w:sz w:val="24"/>
          <w:szCs w:val="24"/>
        </w:rPr>
      </w:pPr>
      <w:r w:rsidRPr="000E6E31">
        <w:rPr>
          <w:rFonts w:ascii="Times New Roman" w:hAnsi="Times New Roman"/>
          <w:color w:val="000000"/>
          <w:spacing w:val="-2"/>
          <w:sz w:val="24"/>
          <w:szCs w:val="24"/>
        </w:rPr>
        <w:t xml:space="preserve">внесение удобрений и </w:t>
      </w:r>
      <w:r w:rsidRPr="000E6E31">
        <w:rPr>
          <w:rFonts w:ascii="Times New Roman" w:hAnsi="Times New Roman"/>
          <w:color w:val="000000"/>
          <w:spacing w:val="-1"/>
          <w:sz w:val="24"/>
          <w:szCs w:val="24"/>
        </w:rPr>
        <w:t xml:space="preserve">обработка почвы; </w:t>
      </w:r>
    </w:p>
    <w:p w:rsidR="00412AE6" w:rsidRPr="000E6E31" w:rsidRDefault="00412AE6" w:rsidP="00FF0EEB">
      <w:pPr>
        <w:pStyle w:val="af"/>
        <w:numPr>
          <w:ilvl w:val="0"/>
          <w:numId w:val="64"/>
        </w:numPr>
        <w:shd w:val="clear" w:color="auto" w:fill="FFFFFF"/>
        <w:spacing w:after="0" w:line="240" w:lineRule="auto"/>
        <w:ind w:left="851" w:hanging="284"/>
        <w:rPr>
          <w:rFonts w:ascii="Times New Roman" w:hAnsi="Times New Roman"/>
          <w:color w:val="000000"/>
          <w:spacing w:val="-1"/>
          <w:sz w:val="24"/>
          <w:szCs w:val="24"/>
        </w:rPr>
      </w:pPr>
      <w:r w:rsidRPr="000E6E31">
        <w:rPr>
          <w:rFonts w:ascii="Times New Roman" w:hAnsi="Times New Roman"/>
          <w:color w:val="000000"/>
          <w:spacing w:val="-1"/>
          <w:sz w:val="24"/>
          <w:szCs w:val="24"/>
        </w:rPr>
        <w:t xml:space="preserve">посадка рассады или посев семян; </w:t>
      </w:r>
    </w:p>
    <w:p w:rsidR="00412AE6" w:rsidRPr="000E6E31" w:rsidRDefault="00412AE6" w:rsidP="00FF0EEB">
      <w:pPr>
        <w:pStyle w:val="af"/>
        <w:numPr>
          <w:ilvl w:val="0"/>
          <w:numId w:val="64"/>
        </w:numPr>
        <w:shd w:val="clear" w:color="auto" w:fill="FFFFFF"/>
        <w:spacing w:after="0" w:line="240" w:lineRule="auto"/>
        <w:ind w:left="851" w:hanging="284"/>
        <w:rPr>
          <w:rFonts w:ascii="Times New Roman" w:hAnsi="Times New Roman"/>
          <w:color w:val="000000"/>
          <w:spacing w:val="-1"/>
          <w:sz w:val="24"/>
          <w:szCs w:val="24"/>
        </w:rPr>
      </w:pPr>
      <w:r w:rsidRPr="000E6E31">
        <w:rPr>
          <w:rFonts w:ascii="Times New Roman" w:hAnsi="Times New Roman"/>
          <w:color w:val="000000"/>
          <w:spacing w:val="-1"/>
          <w:sz w:val="24"/>
          <w:szCs w:val="24"/>
        </w:rPr>
        <w:t>уход за культурой до плодоношения;</w:t>
      </w:r>
    </w:p>
    <w:p w:rsidR="00412AE6" w:rsidRPr="000E6E31" w:rsidRDefault="00412AE6" w:rsidP="00FF0EEB">
      <w:pPr>
        <w:pStyle w:val="af"/>
        <w:numPr>
          <w:ilvl w:val="0"/>
          <w:numId w:val="64"/>
        </w:numPr>
        <w:shd w:val="clear" w:color="auto" w:fill="FFFFFF"/>
        <w:spacing w:after="0" w:line="240" w:lineRule="auto"/>
        <w:ind w:left="851" w:hanging="284"/>
        <w:rPr>
          <w:rFonts w:ascii="Times New Roman" w:hAnsi="Times New Roman"/>
          <w:color w:val="000000"/>
          <w:spacing w:val="-1"/>
          <w:sz w:val="24"/>
          <w:szCs w:val="24"/>
        </w:rPr>
      </w:pPr>
      <w:r w:rsidRPr="000E6E31">
        <w:rPr>
          <w:rFonts w:ascii="Times New Roman" w:hAnsi="Times New Roman"/>
          <w:color w:val="000000"/>
          <w:spacing w:val="-1"/>
          <w:sz w:val="24"/>
          <w:szCs w:val="24"/>
        </w:rPr>
        <w:t xml:space="preserve">уход и сбор урожая в период плодоношения; </w:t>
      </w:r>
    </w:p>
    <w:p w:rsidR="00412AE6" w:rsidRPr="000E6E31" w:rsidRDefault="00412AE6" w:rsidP="00FF0EEB">
      <w:pPr>
        <w:pStyle w:val="af"/>
        <w:numPr>
          <w:ilvl w:val="0"/>
          <w:numId w:val="64"/>
        </w:numPr>
        <w:shd w:val="clear" w:color="auto" w:fill="FFFFFF"/>
        <w:spacing w:after="0" w:line="240" w:lineRule="auto"/>
        <w:ind w:left="851" w:hanging="284"/>
        <w:rPr>
          <w:rFonts w:ascii="Times New Roman" w:hAnsi="Times New Roman"/>
          <w:color w:val="000000"/>
          <w:spacing w:val="-2"/>
          <w:sz w:val="24"/>
          <w:szCs w:val="24"/>
        </w:rPr>
      </w:pPr>
      <w:r w:rsidRPr="000E6E31">
        <w:rPr>
          <w:rFonts w:ascii="Times New Roman" w:hAnsi="Times New Roman"/>
          <w:color w:val="000000"/>
          <w:spacing w:val="-1"/>
          <w:sz w:val="24"/>
          <w:szCs w:val="24"/>
        </w:rPr>
        <w:t>ликвидация культуры и дезинфекция культивационных со</w:t>
      </w:r>
      <w:r w:rsidRPr="000E6E31">
        <w:rPr>
          <w:rFonts w:ascii="Times New Roman" w:hAnsi="Times New Roman"/>
          <w:color w:val="000000"/>
          <w:spacing w:val="-2"/>
          <w:sz w:val="24"/>
          <w:szCs w:val="24"/>
        </w:rPr>
        <w:t xml:space="preserve">оружений. </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2"/>
          <w:sz w:val="24"/>
          <w:szCs w:val="24"/>
        </w:rPr>
        <w:t>Первые три и последний относят к подготовительно-</w:t>
      </w:r>
      <w:r w:rsidRPr="009E7993">
        <w:rPr>
          <w:rFonts w:ascii="Times New Roman" w:hAnsi="Times New Roman" w:cs="Times New Roman"/>
          <w:color w:val="000000"/>
          <w:spacing w:val="6"/>
          <w:sz w:val="24"/>
          <w:szCs w:val="24"/>
        </w:rPr>
        <w:t>заключительным работам, кот</w:t>
      </w:r>
      <w:r w:rsidRPr="009E7993">
        <w:rPr>
          <w:rFonts w:ascii="Times New Roman" w:hAnsi="Times New Roman" w:cs="Times New Roman"/>
          <w:color w:val="000000"/>
          <w:spacing w:val="6"/>
          <w:sz w:val="24"/>
          <w:szCs w:val="24"/>
        </w:rPr>
        <w:t>о</w:t>
      </w:r>
      <w:r w:rsidRPr="009E7993">
        <w:rPr>
          <w:rFonts w:ascii="Times New Roman" w:hAnsi="Times New Roman" w:cs="Times New Roman"/>
          <w:color w:val="000000"/>
          <w:spacing w:val="6"/>
          <w:sz w:val="24"/>
          <w:szCs w:val="24"/>
        </w:rPr>
        <w:t xml:space="preserve">рые сравнительно трудоемки, </w:t>
      </w:r>
      <w:r w:rsidRPr="009E7993">
        <w:rPr>
          <w:rFonts w:ascii="Times New Roman" w:hAnsi="Times New Roman" w:cs="Times New Roman"/>
          <w:color w:val="000000"/>
          <w:spacing w:val="-2"/>
          <w:sz w:val="24"/>
          <w:szCs w:val="24"/>
        </w:rPr>
        <w:t>имеют большой объем и требуют проведения в возможно к</w:t>
      </w:r>
      <w:r w:rsidRPr="009E7993">
        <w:rPr>
          <w:rFonts w:ascii="Times New Roman" w:hAnsi="Times New Roman" w:cs="Times New Roman"/>
          <w:color w:val="000000"/>
          <w:spacing w:val="-2"/>
          <w:sz w:val="24"/>
          <w:szCs w:val="24"/>
        </w:rPr>
        <w:t>о</w:t>
      </w:r>
      <w:r w:rsidRPr="009E7993">
        <w:rPr>
          <w:rFonts w:ascii="Times New Roman" w:hAnsi="Times New Roman" w:cs="Times New Roman"/>
          <w:color w:val="000000"/>
          <w:spacing w:val="-2"/>
          <w:sz w:val="24"/>
          <w:szCs w:val="24"/>
        </w:rPr>
        <w:t xml:space="preserve">роткие </w:t>
      </w:r>
      <w:r w:rsidRPr="009E7993">
        <w:rPr>
          <w:rFonts w:ascii="Times New Roman" w:hAnsi="Times New Roman" w:cs="Times New Roman"/>
          <w:color w:val="000000"/>
          <w:spacing w:val="2"/>
          <w:sz w:val="24"/>
          <w:szCs w:val="24"/>
        </w:rPr>
        <w:t xml:space="preserve">сроки, чтобы не пустовала площадь. Поэтому бригада выполняет </w:t>
      </w:r>
      <w:r w:rsidRPr="009E7993">
        <w:rPr>
          <w:rFonts w:ascii="Times New Roman" w:hAnsi="Times New Roman" w:cs="Times New Roman"/>
          <w:color w:val="000000"/>
          <w:spacing w:val="-2"/>
          <w:sz w:val="24"/>
          <w:szCs w:val="24"/>
        </w:rPr>
        <w:t>их сообща всем с</w:t>
      </w:r>
      <w:r w:rsidRPr="009E7993">
        <w:rPr>
          <w:rFonts w:ascii="Times New Roman" w:hAnsi="Times New Roman" w:cs="Times New Roman"/>
          <w:color w:val="000000"/>
          <w:spacing w:val="-2"/>
          <w:sz w:val="24"/>
          <w:szCs w:val="24"/>
        </w:rPr>
        <w:t>о</w:t>
      </w:r>
      <w:r w:rsidRPr="009E7993">
        <w:rPr>
          <w:rFonts w:ascii="Times New Roman" w:hAnsi="Times New Roman" w:cs="Times New Roman"/>
          <w:color w:val="000000"/>
          <w:spacing w:val="-2"/>
          <w:sz w:val="24"/>
          <w:szCs w:val="24"/>
        </w:rPr>
        <w:t>ставом (при необходимости с помощью привлеченных лиц из других подразделений предпр</w:t>
      </w:r>
      <w:r w:rsidRPr="009E7993">
        <w:rPr>
          <w:rFonts w:ascii="Times New Roman" w:hAnsi="Times New Roman" w:cs="Times New Roman"/>
          <w:color w:val="000000"/>
          <w:spacing w:val="-2"/>
          <w:sz w:val="24"/>
          <w:szCs w:val="24"/>
        </w:rPr>
        <w:t>и</w:t>
      </w:r>
      <w:r w:rsidRPr="009E7993">
        <w:rPr>
          <w:rFonts w:ascii="Times New Roman" w:hAnsi="Times New Roman" w:cs="Times New Roman"/>
          <w:color w:val="000000"/>
          <w:spacing w:val="-2"/>
          <w:sz w:val="24"/>
          <w:szCs w:val="24"/>
        </w:rPr>
        <w:t xml:space="preserve">ятия), а четвертый и </w:t>
      </w:r>
      <w:r w:rsidRPr="009E7993">
        <w:rPr>
          <w:rFonts w:ascii="Times New Roman" w:hAnsi="Times New Roman" w:cs="Times New Roman"/>
          <w:color w:val="000000"/>
          <w:sz w:val="24"/>
          <w:szCs w:val="24"/>
        </w:rPr>
        <w:t>пятый процессы – на основе применения изложенных выше вну</w:t>
      </w:r>
      <w:r w:rsidRPr="009E7993">
        <w:rPr>
          <w:rFonts w:ascii="Times New Roman" w:hAnsi="Times New Roman" w:cs="Times New Roman"/>
          <w:color w:val="000000"/>
          <w:spacing w:val="2"/>
          <w:sz w:val="24"/>
          <w:szCs w:val="24"/>
        </w:rPr>
        <w:t>трибр</w:t>
      </w:r>
      <w:r w:rsidRPr="009E7993">
        <w:rPr>
          <w:rFonts w:ascii="Times New Roman" w:hAnsi="Times New Roman" w:cs="Times New Roman"/>
          <w:color w:val="000000"/>
          <w:spacing w:val="2"/>
          <w:sz w:val="24"/>
          <w:szCs w:val="24"/>
        </w:rPr>
        <w:t>и</w:t>
      </w:r>
      <w:r w:rsidRPr="009E7993">
        <w:rPr>
          <w:rFonts w:ascii="Times New Roman" w:hAnsi="Times New Roman" w:cs="Times New Roman"/>
          <w:color w:val="000000"/>
          <w:spacing w:val="2"/>
          <w:sz w:val="24"/>
          <w:szCs w:val="24"/>
        </w:rPr>
        <w:t>гадных форм организации труда мастеров теплиц и парни</w:t>
      </w:r>
      <w:r w:rsidRPr="009E7993">
        <w:rPr>
          <w:rFonts w:ascii="Times New Roman" w:hAnsi="Times New Roman" w:cs="Times New Roman"/>
          <w:color w:val="000000"/>
          <w:spacing w:val="-3"/>
          <w:sz w:val="24"/>
          <w:szCs w:val="24"/>
        </w:rPr>
        <w:t>ководов.</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Рассаду сажают вручную группами из 7 человек: двое рас</w:t>
      </w:r>
      <w:r w:rsidRPr="009E7993">
        <w:rPr>
          <w:rFonts w:ascii="Times New Roman" w:hAnsi="Times New Roman" w:cs="Times New Roman"/>
          <w:color w:val="000000"/>
          <w:spacing w:val="3"/>
          <w:sz w:val="24"/>
          <w:szCs w:val="24"/>
        </w:rPr>
        <w:t xml:space="preserve">кладывают ее, один поливает лунки и четверо </w:t>
      </w:r>
      <w:r w:rsidR="00A9433E">
        <w:rPr>
          <w:rFonts w:ascii="Times New Roman" w:hAnsi="Times New Roman" w:cs="Times New Roman"/>
          <w:color w:val="000000"/>
          <w:spacing w:val="3"/>
          <w:sz w:val="24"/>
          <w:szCs w:val="24"/>
        </w:rPr>
        <w:t xml:space="preserve">– </w:t>
      </w:r>
      <w:r w:rsidRPr="009E7993">
        <w:rPr>
          <w:rFonts w:ascii="Times New Roman" w:hAnsi="Times New Roman" w:cs="Times New Roman"/>
          <w:color w:val="000000"/>
          <w:spacing w:val="3"/>
          <w:sz w:val="24"/>
          <w:szCs w:val="24"/>
        </w:rPr>
        <w:t>сажают. Выработ</w:t>
      </w:r>
      <w:r w:rsidRPr="009E7993">
        <w:rPr>
          <w:rFonts w:ascii="Times New Roman" w:hAnsi="Times New Roman" w:cs="Times New Roman"/>
          <w:color w:val="000000"/>
          <w:sz w:val="24"/>
          <w:szCs w:val="24"/>
        </w:rPr>
        <w:t xml:space="preserve">ка такой группы за смену достигает </w:t>
      </w:r>
      <w:smartTag w:uri="urn:schemas-microsoft-com:office:smarttags" w:element="metricconverter">
        <w:smartTagPr>
          <w:attr w:name="ProductID" w:val="0,2 га"/>
        </w:smartTagPr>
        <w:r w:rsidRPr="009E7993">
          <w:rPr>
            <w:rFonts w:ascii="Times New Roman" w:hAnsi="Times New Roman" w:cs="Times New Roman"/>
            <w:color w:val="000000"/>
            <w:sz w:val="24"/>
            <w:szCs w:val="24"/>
          </w:rPr>
          <w:t>0,2 га</w:t>
        </w:r>
      </w:smartTag>
      <w:r w:rsidRPr="009E7993">
        <w:rPr>
          <w:rFonts w:ascii="Times New Roman" w:hAnsi="Times New Roman" w:cs="Times New Roman"/>
          <w:color w:val="000000"/>
          <w:sz w:val="24"/>
          <w:szCs w:val="24"/>
        </w:rPr>
        <w:t xml:space="preserve"> и более. Ряд</w:t>
      </w:r>
      <w:r w:rsidRPr="009E7993">
        <w:rPr>
          <w:rFonts w:ascii="Times New Roman" w:hAnsi="Times New Roman" w:cs="Times New Roman"/>
          <w:color w:val="000000"/>
          <w:sz w:val="24"/>
          <w:szCs w:val="24"/>
        </w:rPr>
        <w:t>о</w:t>
      </w:r>
      <w:r w:rsidRPr="009E7993">
        <w:rPr>
          <w:rFonts w:ascii="Times New Roman" w:hAnsi="Times New Roman" w:cs="Times New Roman"/>
          <w:color w:val="000000"/>
          <w:sz w:val="24"/>
          <w:szCs w:val="24"/>
        </w:rPr>
        <w:lastRenderedPageBreak/>
        <w:t xml:space="preserve">вой посев </w:t>
      </w:r>
      <w:r w:rsidRPr="009E7993">
        <w:rPr>
          <w:rFonts w:ascii="Times New Roman" w:hAnsi="Times New Roman" w:cs="Times New Roman"/>
          <w:color w:val="000000"/>
          <w:spacing w:val="9"/>
          <w:sz w:val="24"/>
          <w:szCs w:val="24"/>
        </w:rPr>
        <w:t xml:space="preserve">овощных культур выполняют парниковой ручной сеялкой </w:t>
      </w:r>
      <w:r w:rsidRPr="009E7993">
        <w:rPr>
          <w:rFonts w:ascii="Times New Roman" w:hAnsi="Times New Roman" w:cs="Times New Roman"/>
          <w:color w:val="000000"/>
          <w:sz w:val="24"/>
          <w:szCs w:val="24"/>
        </w:rPr>
        <w:t>ПРСМ-7. Ее прои</w:t>
      </w:r>
      <w:r w:rsidRPr="009E7993">
        <w:rPr>
          <w:rFonts w:ascii="Times New Roman" w:hAnsi="Times New Roman" w:cs="Times New Roman"/>
          <w:color w:val="000000"/>
          <w:sz w:val="24"/>
          <w:szCs w:val="24"/>
        </w:rPr>
        <w:t>з</w:t>
      </w:r>
      <w:r w:rsidRPr="009E7993">
        <w:rPr>
          <w:rFonts w:ascii="Times New Roman" w:hAnsi="Times New Roman" w:cs="Times New Roman"/>
          <w:color w:val="000000"/>
          <w:sz w:val="24"/>
          <w:szCs w:val="24"/>
        </w:rPr>
        <w:t>водительность за смену составляет 0,17–0,18 га.</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2"/>
          <w:sz w:val="24"/>
          <w:szCs w:val="24"/>
        </w:rPr>
        <w:t xml:space="preserve">Работы по уходу за культурами и уборке урожая проводят </w:t>
      </w:r>
      <w:r w:rsidRPr="009E7993">
        <w:rPr>
          <w:rFonts w:ascii="Times New Roman" w:hAnsi="Times New Roman" w:cs="Times New Roman"/>
          <w:color w:val="000000"/>
          <w:spacing w:val="-2"/>
          <w:sz w:val="24"/>
          <w:szCs w:val="24"/>
        </w:rPr>
        <w:t>вручную. В зимних блочных теплицах для этого используют плат</w:t>
      </w:r>
      <w:r w:rsidRPr="009E7993">
        <w:rPr>
          <w:rFonts w:ascii="Times New Roman" w:hAnsi="Times New Roman" w:cs="Times New Roman"/>
          <w:color w:val="000000"/>
          <w:sz w:val="24"/>
          <w:szCs w:val="24"/>
        </w:rPr>
        <w:t>формы-стремянки ПСП-1,4, которые передвигают по трубам над</w:t>
      </w:r>
      <w:r w:rsidRPr="009E7993">
        <w:rPr>
          <w:rFonts w:ascii="Times New Roman" w:hAnsi="Times New Roman" w:cs="Times New Roman"/>
          <w:color w:val="000000"/>
          <w:spacing w:val="1"/>
          <w:sz w:val="24"/>
          <w:szCs w:val="24"/>
        </w:rPr>
        <w:t>почвенного обогрева.</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1"/>
          <w:sz w:val="24"/>
          <w:szCs w:val="24"/>
        </w:rPr>
        <w:t xml:space="preserve">Для защиты растений от вредителей и болезней применяют </w:t>
      </w:r>
      <w:r w:rsidRPr="009E7993">
        <w:rPr>
          <w:rFonts w:ascii="Times New Roman" w:hAnsi="Times New Roman" w:cs="Times New Roman"/>
          <w:color w:val="000000"/>
          <w:spacing w:val="3"/>
          <w:sz w:val="24"/>
          <w:szCs w:val="24"/>
        </w:rPr>
        <w:t>опрыскиватель защище</w:t>
      </w:r>
      <w:r w:rsidRPr="009E7993">
        <w:rPr>
          <w:rFonts w:ascii="Times New Roman" w:hAnsi="Times New Roman" w:cs="Times New Roman"/>
          <w:color w:val="000000"/>
          <w:spacing w:val="3"/>
          <w:sz w:val="24"/>
          <w:szCs w:val="24"/>
        </w:rPr>
        <w:t>н</w:t>
      </w:r>
      <w:r w:rsidRPr="009E7993">
        <w:rPr>
          <w:rFonts w:ascii="Times New Roman" w:hAnsi="Times New Roman" w:cs="Times New Roman"/>
          <w:color w:val="000000"/>
          <w:spacing w:val="3"/>
          <w:sz w:val="24"/>
          <w:szCs w:val="24"/>
        </w:rPr>
        <w:t>ного грунта ОЗГ-120, который обслужи</w:t>
      </w:r>
      <w:r w:rsidRPr="009E7993">
        <w:rPr>
          <w:rFonts w:ascii="Times New Roman" w:hAnsi="Times New Roman" w:cs="Times New Roman"/>
          <w:color w:val="000000"/>
          <w:sz w:val="24"/>
          <w:szCs w:val="24"/>
        </w:rPr>
        <w:t>вают двое рабочих. Производительность за смену 2–4 тыс. м</w:t>
      </w:r>
      <w:r w:rsidRPr="009E7993">
        <w:rPr>
          <w:rFonts w:ascii="Times New Roman" w:hAnsi="Times New Roman" w:cs="Times New Roman"/>
          <w:color w:val="000000"/>
          <w:sz w:val="24"/>
          <w:szCs w:val="24"/>
          <w:vertAlign w:val="superscript"/>
        </w:rPr>
        <w:t>2</w:t>
      </w:r>
      <w:r w:rsidRPr="009E7993">
        <w:rPr>
          <w:rFonts w:ascii="Times New Roman" w:hAnsi="Times New Roman" w:cs="Times New Roman"/>
          <w:color w:val="000000"/>
          <w:sz w:val="24"/>
          <w:szCs w:val="24"/>
        </w:rPr>
        <w:t xml:space="preserve">. </w:t>
      </w:r>
      <w:r w:rsidRPr="009E7993">
        <w:rPr>
          <w:rFonts w:ascii="Times New Roman" w:hAnsi="Times New Roman" w:cs="Times New Roman"/>
          <w:color w:val="000000"/>
          <w:spacing w:val="2"/>
          <w:sz w:val="24"/>
          <w:szCs w:val="24"/>
        </w:rPr>
        <w:t xml:space="preserve">Используют также установки, созданные на базе агрегата АПР </w:t>
      </w:r>
      <w:r w:rsidRPr="009E7993">
        <w:rPr>
          <w:rFonts w:ascii="Times New Roman" w:hAnsi="Times New Roman" w:cs="Times New Roman"/>
          <w:color w:val="000000"/>
          <w:spacing w:val="-1"/>
          <w:sz w:val="24"/>
          <w:szCs w:val="24"/>
        </w:rPr>
        <w:t>«Темп» и машины ОН-400. В зимних блочных теплицах для этих целей установлено стационарное оборудов</w:t>
      </w:r>
      <w:r w:rsidRPr="009E7993">
        <w:rPr>
          <w:rFonts w:ascii="Times New Roman" w:hAnsi="Times New Roman" w:cs="Times New Roman"/>
          <w:color w:val="000000"/>
          <w:spacing w:val="-1"/>
          <w:sz w:val="24"/>
          <w:szCs w:val="24"/>
        </w:rPr>
        <w:t>а</w:t>
      </w:r>
      <w:r w:rsidRPr="009E7993">
        <w:rPr>
          <w:rFonts w:ascii="Times New Roman" w:hAnsi="Times New Roman" w:cs="Times New Roman"/>
          <w:color w:val="000000"/>
          <w:spacing w:val="-1"/>
          <w:sz w:val="24"/>
          <w:szCs w:val="24"/>
        </w:rPr>
        <w:t xml:space="preserve">ние. Такие же средства </w:t>
      </w:r>
      <w:r w:rsidRPr="009E7993">
        <w:rPr>
          <w:rFonts w:ascii="Times New Roman" w:hAnsi="Times New Roman" w:cs="Times New Roman"/>
          <w:color w:val="000000"/>
          <w:spacing w:val="7"/>
          <w:sz w:val="24"/>
          <w:szCs w:val="24"/>
        </w:rPr>
        <w:t xml:space="preserve">применяют и при дезинфекции культивационных сооружений. </w:t>
      </w:r>
      <w:r w:rsidRPr="009E7993">
        <w:rPr>
          <w:rFonts w:ascii="Times New Roman" w:hAnsi="Times New Roman" w:cs="Times New Roman"/>
          <w:color w:val="000000"/>
          <w:spacing w:val="-1"/>
          <w:sz w:val="24"/>
          <w:szCs w:val="24"/>
        </w:rPr>
        <w:t xml:space="preserve">В крупных тепличных комбинатах на обеззараживании растительных остатков, кровли и стен эффективны аэрозольные аппараты </w:t>
      </w:r>
      <w:r w:rsidRPr="009E7993">
        <w:rPr>
          <w:rFonts w:ascii="Times New Roman" w:hAnsi="Times New Roman" w:cs="Times New Roman"/>
          <w:color w:val="000000"/>
          <w:spacing w:val="3"/>
          <w:sz w:val="24"/>
          <w:szCs w:val="24"/>
        </w:rPr>
        <w:t>ААП-0,5, «Микрон», АГ-Л6 и АГ-2Д-2.</w:t>
      </w:r>
    </w:p>
    <w:p w:rsidR="00412AE6" w:rsidRPr="009E7993" w:rsidRDefault="00412AE6" w:rsidP="009E7993">
      <w:pPr>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pacing w:val="2"/>
          <w:sz w:val="24"/>
          <w:szCs w:val="24"/>
        </w:rPr>
        <w:t xml:space="preserve">Работы по уборке урожая проводят </w:t>
      </w:r>
      <w:r w:rsidRPr="009E7993">
        <w:rPr>
          <w:rFonts w:ascii="Times New Roman" w:hAnsi="Times New Roman" w:cs="Times New Roman"/>
          <w:color w:val="000000"/>
          <w:spacing w:val="-2"/>
          <w:sz w:val="24"/>
          <w:szCs w:val="24"/>
        </w:rPr>
        <w:t>вручную.</w:t>
      </w:r>
    </w:p>
    <w:p w:rsidR="00412AE6" w:rsidRPr="009E7993" w:rsidRDefault="00412AE6" w:rsidP="009E7993">
      <w:pPr>
        <w:widowControl w:val="0"/>
        <w:spacing w:after="0" w:line="240" w:lineRule="auto"/>
        <w:ind w:firstLine="567"/>
        <w:jc w:val="both"/>
        <w:rPr>
          <w:rFonts w:ascii="Times New Roman" w:hAnsi="Times New Roman" w:cs="Times New Roman"/>
          <w:sz w:val="24"/>
          <w:szCs w:val="24"/>
        </w:rPr>
      </w:pPr>
    </w:p>
    <w:p w:rsidR="00412AE6" w:rsidRPr="009E7993" w:rsidRDefault="00412AE6" w:rsidP="00A9433E">
      <w:pPr>
        <w:widowControl w:val="0"/>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b/>
          <w:sz w:val="24"/>
          <w:szCs w:val="24"/>
        </w:rPr>
        <w:t>Организация производства кормов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pacing w:val="-1"/>
          <w:sz w:val="24"/>
          <w:szCs w:val="24"/>
        </w:rPr>
        <w:t xml:space="preserve">В развитии животноводства определяющее значение имеет </w:t>
      </w:r>
      <w:r w:rsidRPr="009E7993">
        <w:rPr>
          <w:rFonts w:ascii="Times New Roman" w:hAnsi="Times New Roman" w:cs="Times New Roman"/>
          <w:sz w:val="24"/>
          <w:szCs w:val="24"/>
        </w:rPr>
        <w:t xml:space="preserve">кормовая база.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Под </w:t>
      </w:r>
      <w:r w:rsidRPr="00D07AC6">
        <w:rPr>
          <w:rFonts w:ascii="Times New Roman" w:hAnsi="Times New Roman" w:cs="Times New Roman"/>
          <w:b/>
          <w:i/>
          <w:sz w:val="24"/>
          <w:szCs w:val="24"/>
        </w:rPr>
        <w:t>кормовой базой</w:t>
      </w:r>
      <w:r w:rsidRPr="009E7993">
        <w:rPr>
          <w:rFonts w:ascii="Times New Roman" w:hAnsi="Times New Roman" w:cs="Times New Roman"/>
          <w:i/>
          <w:sz w:val="24"/>
          <w:szCs w:val="24"/>
        </w:rPr>
        <w:t xml:space="preserve"> понимают</w:t>
      </w:r>
      <w:r w:rsidRPr="009E7993">
        <w:rPr>
          <w:rFonts w:ascii="Times New Roman" w:hAnsi="Times New Roman" w:cs="Times New Roman"/>
          <w:sz w:val="24"/>
          <w:szCs w:val="24"/>
        </w:rPr>
        <w:t xml:space="preserve"> размеры и состав источников получения кормов, их объем, ассортимент и качество, организацию их производства и использования.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Задача кормовой базы</w:t>
      </w:r>
      <w:r w:rsidRPr="009E7993">
        <w:rPr>
          <w:rFonts w:ascii="Times New Roman" w:hAnsi="Times New Roman" w:cs="Times New Roman"/>
          <w:sz w:val="24"/>
          <w:szCs w:val="24"/>
        </w:rPr>
        <w:t xml:space="preserve"> – обеспечение всех видов животных и птицы полноценными кормами с наименьшей их себестоимостью в течение всего года.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Кормовая база состоит из</w:t>
      </w:r>
      <w:r w:rsidRPr="009E7993">
        <w:rPr>
          <w:rFonts w:ascii="Times New Roman" w:hAnsi="Times New Roman" w:cs="Times New Roman"/>
          <w:sz w:val="24"/>
          <w:szCs w:val="24"/>
        </w:rPr>
        <w:t xml:space="preserve">: </w:t>
      </w:r>
      <w:r w:rsidR="00D07AC6">
        <w:rPr>
          <w:rFonts w:ascii="Times New Roman" w:hAnsi="Times New Roman" w:cs="Times New Roman"/>
          <w:spacing w:val="-1"/>
          <w:sz w:val="24"/>
          <w:szCs w:val="24"/>
        </w:rPr>
        <w:t xml:space="preserve">кормопроизводства; кормоприготовления; </w:t>
      </w:r>
      <w:r w:rsidRPr="009E7993">
        <w:rPr>
          <w:rFonts w:ascii="Times New Roman" w:hAnsi="Times New Roman" w:cs="Times New Roman"/>
          <w:spacing w:val="-1"/>
          <w:sz w:val="24"/>
          <w:szCs w:val="24"/>
        </w:rPr>
        <w:t>использо</w:t>
      </w:r>
      <w:r w:rsidRPr="009E7993">
        <w:rPr>
          <w:rFonts w:ascii="Times New Roman" w:hAnsi="Times New Roman" w:cs="Times New Roman"/>
          <w:sz w:val="24"/>
          <w:szCs w:val="24"/>
        </w:rPr>
        <w:t>вания кормов.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pacing w:val="-1"/>
          <w:sz w:val="24"/>
          <w:szCs w:val="24"/>
        </w:rPr>
      </w:pPr>
      <w:r w:rsidRPr="000106F7">
        <w:rPr>
          <w:rFonts w:ascii="Times New Roman" w:hAnsi="Times New Roman" w:cs="Times New Roman"/>
          <w:b/>
          <w:i/>
          <w:spacing w:val="-1"/>
          <w:sz w:val="24"/>
          <w:szCs w:val="24"/>
        </w:rPr>
        <w:t>Кормопроизводство.</w:t>
      </w:r>
      <w:r w:rsidRPr="009E7993">
        <w:rPr>
          <w:rFonts w:ascii="Times New Roman" w:hAnsi="Times New Roman" w:cs="Times New Roman"/>
          <w:i/>
          <w:spacing w:val="-1"/>
          <w:sz w:val="24"/>
          <w:szCs w:val="24"/>
        </w:rPr>
        <w:t xml:space="preserve"> </w:t>
      </w:r>
      <w:r w:rsidRPr="009E7993">
        <w:rPr>
          <w:rFonts w:ascii="Times New Roman" w:hAnsi="Times New Roman" w:cs="Times New Roman"/>
          <w:spacing w:val="-1"/>
          <w:sz w:val="24"/>
          <w:szCs w:val="24"/>
        </w:rPr>
        <w:t>Цель,</w:t>
      </w:r>
      <w:r w:rsidRPr="009E7993">
        <w:rPr>
          <w:rFonts w:ascii="Times New Roman" w:hAnsi="Times New Roman" w:cs="Times New Roman"/>
          <w:i/>
          <w:spacing w:val="-1"/>
          <w:sz w:val="24"/>
          <w:szCs w:val="24"/>
        </w:rPr>
        <w:t xml:space="preserve"> </w:t>
      </w:r>
      <w:r w:rsidRPr="009E7993">
        <w:rPr>
          <w:rFonts w:ascii="Times New Roman" w:hAnsi="Times New Roman" w:cs="Times New Roman"/>
          <w:spacing w:val="-1"/>
          <w:sz w:val="24"/>
          <w:szCs w:val="24"/>
        </w:rPr>
        <w:t xml:space="preserve">призвано обеспечить экологически чистыми и дешевыми кормами животноводство. </w:t>
      </w:r>
      <w:r w:rsidRPr="009E7993">
        <w:rPr>
          <w:rFonts w:ascii="Times New Roman" w:hAnsi="Times New Roman" w:cs="Times New Roman"/>
          <w:i/>
          <w:spacing w:val="-1"/>
          <w:sz w:val="24"/>
          <w:szCs w:val="24"/>
        </w:rPr>
        <w:t>Оно подразделяется на.</w:t>
      </w:r>
    </w:p>
    <w:p w:rsidR="00412AE6" w:rsidRPr="000106F7" w:rsidRDefault="00412AE6" w:rsidP="00FF0EEB">
      <w:pPr>
        <w:pStyle w:val="af"/>
        <w:widowControl w:val="0"/>
        <w:numPr>
          <w:ilvl w:val="0"/>
          <w:numId w:val="65"/>
        </w:numPr>
        <w:shd w:val="clear" w:color="auto" w:fill="FFFFFF"/>
        <w:spacing w:after="0" w:line="240" w:lineRule="auto"/>
        <w:ind w:left="0" w:firstLine="567"/>
        <w:rPr>
          <w:rFonts w:ascii="Times New Roman" w:hAnsi="Times New Roman"/>
          <w:spacing w:val="-1"/>
          <w:sz w:val="24"/>
          <w:szCs w:val="24"/>
        </w:rPr>
      </w:pPr>
      <w:r w:rsidRPr="000106F7">
        <w:rPr>
          <w:rFonts w:ascii="Times New Roman" w:hAnsi="Times New Roman"/>
          <w:i/>
          <w:spacing w:val="-1"/>
          <w:sz w:val="24"/>
          <w:szCs w:val="24"/>
        </w:rPr>
        <w:t>полевое кормопроизводство</w:t>
      </w:r>
      <w:r w:rsidRPr="000106F7">
        <w:rPr>
          <w:rFonts w:ascii="Times New Roman" w:hAnsi="Times New Roman"/>
          <w:spacing w:val="-1"/>
          <w:sz w:val="24"/>
          <w:szCs w:val="24"/>
        </w:rPr>
        <w:t>. П</w:t>
      </w:r>
      <w:r w:rsidRPr="000106F7">
        <w:rPr>
          <w:rFonts w:ascii="Times New Roman" w:hAnsi="Times New Roman"/>
          <w:sz w:val="24"/>
          <w:szCs w:val="24"/>
        </w:rPr>
        <w:t xml:space="preserve">ризвано </w:t>
      </w:r>
      <w:r w:rsidRPr="000106F7">
        <w:rPr>
          <w:rFonts w:ascii="Times New Roman" w:hAnsi="Times New Roman"/>
          <w:spacing w:val="-1"/>
          <w:sz w:val="24"/>
          <w:szCs w:val="24"/>
        </w:rPr>
        <w:t>обеспечивать недостающее количество кормов для животноводства, в основном кон</w:t>
      </w:r>
      <w:r w:rsidRPr="000106F7">
        <w:rPr>
          <w:rFonts w:ascii="Times New Roman" w:hAnsi="Times New Roman"/>
          <w:sz w:val="24"/>
          <w:szCs w:val="24"/>
        </w:rPr>
        <w:t>центрированных и сочных, служит источником белка за счет посевов бобовых культур</w:t>
      </w:r>
      <w:r w:rsidRPr="000106F7">
        <w:rPr>
          <w:rFonts w:ascii="Times New Roman" w:hAnsi="Times New Roman"/>
          <w:spacing w:val="-1"/>
          <w:sz w:val="24"/>
          <w:szCs w:val="24"/>
        </w:rPr>
        <w:t>;</w:t>
      </w:r>
    </w:p>
    <w:p w:rsidR="00412AE6" w:rsidRPr="000106F7" w:rsidRDefault="00412AE6" w:rsidP="00FF0EEB">
      <w:pPr>
        <w:pStyle w:val="af"/>
        <w:widowControl w:val="0"/>
        <w:numPr>
          <w:ilvl w:val="0"/>
          <w:numId w:val="65"/>
        </w:numPr>
        <w:shd w:val="clear" w:color="auto" w:fill="FFFFFF"/>
        <w:spacing w:after="0" w:line="240" w:lineRule="auto"/>
        <w:ind w:left="0" w:firstLine="567"/>
        <w:rPr>
          <w:rFonts w:ascii="Times New Roman" w:hAnsi="Times New Roman"/>
          <w:spacing w:val="-1"/>
          <w:sz w:val="24"/>
          <w:szCs w:val="24"/>
        </w:rPr>
      </w:pPr>
      <w:r w:rsidRPr="000106F7">
        <w:rPr>
          <w:rFonts w:ascii="Times New Roman" w:hAnsi="Times New Roman"/>
          <w:i/>
          <w:spacing w:val="-1"/>
          <w:sz w:val="24"/>
          <w:szCs w:val="24"/>
        </w:rPr>
        <w:t>лугопастбищное кормопроизводство</w:t>
      </w:r>
      <w:r w:rsidRPr="000106F7">
        <w:rPr>
          <w:rFonts w:ascii="Times New Roman" w:hAnsi="Times New Roman"/>
          <w:spacing w:val="-1"/>
          <w:sz w:val="24"/>
          <w:szCs w:val="24"/>
        </w:rPr>
        <w:t>.</w:t>
      </w:r>
      <w:r w:rsidRPr="000106F7">
        <w:rPr>
          <w:rFonts w:ascii="Times New Roman" w:hAnsi="Times New Roman"/>
          <w:sz w:val="24"/>
          <w:szCs w:val="24"/>
        </w:rPr>
        <w:t xml:space="preserve"> </w:t>
      </w:r>
      <w:r w:rsidRPr="000106F7">
        <w:rPr>
          <w:rFonts w:ascii="Times New Roman" w:hAnsi="Times New Roman"/>
          <w:spacing w:val="-1"/>
          <w:sz w:val="24"/>
          <w:szCs w:val="24"/>
        </w:rPr>
        <w:t>П</w:t>
      </w:r>
      <w:r w:rsidRPr="000106F7">
        <w:rPr>
          <w:rFonts w:ascii="Times New Roman" w:hAnsi="Times New Roman"/>
          <w:sz w:val="24"/>
          <w:szCs w:val="24"/>
        </w:rPr>
        <w:t xml:space="preserve">ризвано </w:t>
      </w:r>
      <w:r w:rsidRPr="000106F7">
        <w:rPr>
          <w:rFonts w:ascii="Times New Roman" w:hAnsi="Times New Roman"/>
          <w:spacing w:val="-1"/>
          <w:sz w:val="24"/>
          <w:szCs w:val="24"/>
        </w:rPr>
        <w:t xml:space="preserve">обеспечивать из </w:t>
      </w:r>
      <w:r w:rsidRPr="000106F7">
        <w:rPr>
          <w:rFonts w:ascii="Times New Roman" w:hAnsi="Times New Roman"/>
          <w:sz w:val="24"/>
          <w:szCs w:val="24"/>
        </w:rPr>
        <w:t xml:space="preserve">природных угодий и </w:t>
      </w:r>
      <w:r w:rsidRPr="000106F7">
        <w:rPr>
          <w:rFonts w:ascii="Times New Roman" w:hAnsi="Times New Roman"/>
          <w:spacing w:val="-1"/>
          <w:sz w:val="24"/>
          <w:szCs w:val="24"/>
        </w:rPr>
        <w:t>культурных сенокосов и пастбищ животноводство дешевыми зелеными и грубыми кормами.</w:t>
      </w:r>
    </w:p>
    <w:p w:rsidR="001014F0" w:rsidRPr="001014F0" w:rsidRDefault="00412AE6" w:rsidP="009E7993">
      <w:pPr>
        <w:widowControl w:val="0"/>
        <w:shd w:val="clear" w:color="auto" w:fill="FFFFFF"/>
        <w:spacing w:after="0" w:line="240" w:lineRule="auto"/>
        <w:ind w:firstLine="567"/>
        <w:jc w:val="both"/>
        <w:rPr>
          <w:rFonts w:ascii="Times New Roman" w:hAnsi="Times New Roman" w:cs="Times New Roman"/>
          <w:b/>
          <w:sz w:val="24"/>
          <w:szCs w:val="24"/>
        </w:rPr>
      </w:pPr>
      <w:r w:rsidRPr="001014F0">
        <w:rPr>
          <w:rFonts w:ascii="Times New Roman" w:hAnsi="Times New Roman" w:cs="Times New Roman"/>
          <w:b/>
          <w:i/>
          <w:sz w:val="24"/>
          <w:szCs w:val="24"/>
        </w:rPr>
        <w:t>Различают следующие группы кормов</w:t>
      </w:r>
      <w:r w:rsidRPr="001014F0">
        <w:rPr>
          <w:rFonts w:ascii="Times New Roman" w:hAnsi="Times New Roman" w:cs="Times New Roman"/>
          <w:b/>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растительного происхождения</w:t>
      </w:r>
      <w:r w:rsidRPr="009E7993">
        <w:rPr>
          <w:rFonts w:ascii="Times New Roman" w:hAnsi="Times New Roman" w:cs="Times New Roman"/>
          <w:sz w:val="24"/>
          <w:szCs w:val="24"/>
        </w:rPr>
        <w:t xml:space="preserve">: концентрированные корма (зерно, комбикорм, шрот, жмых); грубые (сено, солома, сенаж); сочные (силос, корнеплоды, картофель); зеленые корма (зеленая масса пастбищ + зеленая подкормка кукурузы, рапса, редьки масличной).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животного происхождения</w:t>
      </w:r>
      <w:r w:rsidRPr="009E7993">
        <w:rPr>
          <w:rFonts w:ascii="Times New Roman" w:hAnsi="Times New Roman" w:cs="Times New Roman"/>
          <w:sz w:val="24"/>
          <w:szCs w:val="24"/>
        </w:rPr>
        <w:t xml:space="preserve"> (молоко, обрат, мясокостная мука).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минерального происхождения</w:t>
      </w:r>
      <w:r w:rsidRPr="009E7993">
        <w:rPr>
          <w:rFonts w:ascii="Times New Roman" w:hAnsi="Times New Roman" w:cs="Times New Roman"/>
          <w:sz w:val="24"/>
          <w:szCs w:val="24"/>
        </w:rPr>
        <w:t xml:space="preserve"> (макро- Са, Р,Сl, микроэлементы </w:t>
      </w:r>
      <w:r w:rsidRPr="009E7993">
        <w:rPr>
          <w:rFonts w:ascii="Times New Roman" w:hAnsi="Times New Roman" w:cs="Times New Roman"/>
          <w:sz w:val="24"/>
          <w:szCs w:val="24"/>
          <w:lang w:val="en-US"/>
        </w:rPr>
        <w:t>Fe</w:t>
      </w:r>
      <w:r w:rsidRPr="009E7993">
        <w:rPr>
          <w:rFonts w:ascii="Times New Roman" w:hAnsi="Times New Roman" w:cs="Times New Roman"/>
          <w:sz w:val="24"/>
          <w:szCs w:val="24"/>
        </w:rPr>
        <w:t>. Кобальт, медь, цинк).</w:t>
      </w:r>
    </w:p>
    <w:p w:rsidR="00412AE6" w:rsidRPr="001014F0" w:rsidRDefault="00412AE6" w:rsidP="009E7993">
      <w:pPr>
        <w:widowControl w:val="0"/>
        <w:spacing w:after="0" w:line="240" w:lineRule="auto"/>
        <w:ind w:firstLine="567"/>
        <w:jc w:val="both"/>
        <w:rPr>
          <w:rFonts w:ascii="Times New Roman" w:hAnsi="Times New Roman" w:cs="Times New Roman"/>
          <w:b/>
          <w:i/>
          <w:color w:val="000000"/>
          <w:sz w:val="24"/>
          <w:szCs w:val="24"/>
        </w:rPr>
      </w:pPr>
      <w:r w:rsidRPr="001014F0">
        <w:rPr>
          <w:rFonts w:ascii="Times New Roman" w:hAnsi="Times New Roman" w:cs="Times New Roman"/>
          <w:b/>
          <w:i/>
          <w:color w:val="000000"/>
          <w:sz w:val="24"/>
          <w:szCs w:val="24"/>
        </w:rPr>
        <w:t xml:space="preserve">Важнейшие требования к организации кормопроизводства: </w:t>
      </w:r>
    </w:p>
    <w:p w:rsidR="00412AE6" w:rsidRPr="009E7993" w:rsidRDefault="00412AE6" w:rsidP="009E7993">
      <w:pPr>
        <w:widowControl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круглогодовое обеспечение всего поголовья предприятия (производственного об</w:t>
      </w:r>
      <w:r w:rsidRPr="009E7993">
        <w:rPr>
          <w:rFonts w:ascii="Times New Roman" w:hAnsi="Times New Roman" w:cs="Times New Roman"/>
          <w:color w:val="000000"/>
          <w:sz w:val="24"/>
          <w:szCs w:val="24"/>
        </w:rPr>
        <w:t>ъ</w:t>
      </w:r>
      <w:r w:rsidRPr="009E7993">
        <w:rPr>
          <w:rFonts w:ascii="Times New Roman" w:hAnsi="Times New Roman" w:cs="Times New Roman"/>
          <w:color w:val="000000"/>
          <w:sz w:val="24"/>
          <w:szCs w:val="24"/>
        </w:rPr>
        <w:t xml:space="preserve">единения) высококачественными кормами собственного производства; </w:t>
      </w:r>
    </w:p>
    <w:p w:rsidR="00412AE6" w:rsidRPr="009E7993" w:rsidRDefault="00412AE6" w:rsidP="009E7993">
      <w:pPr>
        <w:widowControl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получение кормов при минимальных затратах труда и средств на их производство, приготовление и скармливанию и раздачу поголовью;</w:t>
      </w:r>
    </w:p>
    <w:p w:rsidR="00412AE6" w:rsidRPr="009E7993" w:rsidRDefault="00412AE6" w:rsidP="009E7993">
      <w:pPr>
        <w:widowControl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рациональное сочетание полевого и лугопастбищного кормопроизводства, полное и</w:t>
      </w:r>
      <w:r w:rsidRPr="009E7993">
        <w:rPr>
          <w:rFonts w:ascii="Times New Roman" w:hAnsi="Times New Roman" w:cs="Times New Roman"/>
          <w:color w:val="000000"/>
          <w:sz w:val="24"/>
          <w:szCs w:val="24"/>
        </w:rPr>
        <w:t>с</w:t>
      </w:r>
      <w:r w:rsidRPr="009E7993">
        <w:rPr>
          <w:rFonts w:ascii="Times New Roman" w:hAnsi="Times New Roman" w:cs="Times New Roman"/>
          <w:color w:val="000000"/>
          <w:sz w:val="24"/>
          <w:szCs w:val="24"/>
        </w:rPr>
        <w:t>пользование имеющихся природных угодий.</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1014F0">
        <w:rPr>
          <w:rFonts w:ascii="Times New Roman" w:hAnsi="Times New Roman" w:cs="Times New Roman"/>
          <w:b/>
          <w:i/>
          <w:spacing w:val="-1"/>
          <w:sz w:val="24"/>
          <w:szCs w:val="24"/>
        </w:rPr>
        <w:t>Кормоприготовление</w:t>
      </w:r>
      <w:r w:rsidRPr="001014F0">
        <w:rPr>
          <w:rFonts w:ascii="Times New Roman" w:hAnsi="Times New Roman" w:cs="Times New Roman"/>
          <w:b/>
          <w:spacing w:val="-1"/>
          <w:sz w:val="24"/>
          <w:szCs w:val="24"/>
        </w:rPr>
        <w:t xml:space="preserve"> </w:t>
      </w:r>
      <w:r w:rsidRPr="009E7993">
        <w:rPr>
          <w:rFonts w:ascii="Times New Roman" w:hAnsi="Times New Roman" w:cs="Times New Roman"/>
          <w:spacing w:val="-1"/>
          <w:sz w:val="24"/>
          <w:szCs w:val="24"/>
        </w:rPr>
        <w:t>направлено на измельчение грубых и сочных кормов и их приг</w:t>
      </w:r>
      <w:r w:rsidRPr="009E7993">
        <w:rPr>
          <w:rFonts w:ascii="Times New Roman" w:hAnsi="Times New Roman" w:cs="Times New Roman"/>
          <w:spacing w:val="-1"/>
          <w:sz w:val="24"/>
          <w:szCs w:val="24"/>
        </w:rPr>
        <w:t>о</w:t>
      </w:r>
      <w:r w:rsidRPr="009E7993">
        <w:rPr>
          <w:rFonts w:ascii="Times New Roman" w:hAnsi="Times New Roman" w:cs="Times New Roman"/>
          <w:spacing w:val="-1"/>
          <w:sz w:val="24"/>
          <w:szCs w:val="24"/>
        </w:rPr>
        <w:t>товление в сыром или вареным виде вместе с концентрированными кормами.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1014F0">
        <w:rPr>
          <w:rFonts w:ascii="Times New Roman" w:hAnsi="Times New Roman" w:cs="Times New Roman"/>
          <w:b/>
          <w:i/>
          <w:spacing w:val="-1"/>
          <w:sz w:val="24"/>
          <w:szCs w:val="24"/>
        </w:rPr>
        <w:t>Использо</w:t>
      </w:r>
      <w:r w:rsidRPr="001014F0">
        <w:rPr>
          <w:rFonts w:ascii="Times New Roman" w:hAnsi="Times New Roman" w:cs="Times New Roman"/>
          <w:b/>
          <w:i/>
          <w:sz w:val="24"/>
          <w:szCs w:val="24"/>
        </w:rPr>
        <w:t>вание кормов</w:t>
      </w:r>
      <w:r w:rsidRPr="009E7993">
        <w:rPr>
          <w:rFonts w:ascii="Times New Roman" w:hAnsi="Times New Roman" w:cs="Times New Roman"/>
          <w:i/>
          <w:sz w:val="24"/>
          <w:szCs w:val="24"/>
        </w:rPr>
        <w:t xml:space="preserve"> </w:t>
      </w:r>
      <w:r w:rsidRPr="009E7993">
        <w:rPr>
          <w:rFonts w:ascii="Times New Roman" w:hAnsi="Times New Roman" w:cs="Times New Roman"/>
          <w:sz w:val="24"/>
          <w:szCs w:val="24"/>
        </w:rPr>
        <w:t>заключается в разработке рационов кормления скота по раци</w:t>
      </w:r>
      <w:r w:rsidRPr="009E7993">
        <w:rPr>
          <w:rFonts w:ascii="Times New Roman" w:hAnsi="Times New Roman" w:cs="Times New Roman"/>
          <w:sz w:val="24"/>
          <w:szCs w:val="24"/>
        </w:rPr>
        <w:t>о</w:t>
      </w:r>
      <w:r w:rsidRPr="009E7993">
        <w:rPr>
          <w:rFonts w:ascii="Times New Roman" w:hAnsi="Times New Roman" w:cs="Times New Roman"/>
          <w:sz w:val="24"/>
          <w:szCs w:val="24"/>
        </w:rPr>
        <w:t>нальным нормам  сбалансированным по питательным веществам.</w:t>
      </w:r>
    </w:p>
    <w:p w:rsidR="00412AE6" w:rsidRPr="001014F0" w:rsidRDefault="00412AE6" w:rsidP="009E7993">
      <w:pPr>
        <w:widowControl w:val="0"/>
        <w:shd w:val="clear" w:color="auto" w:fill="FFFFFF"/>
        <w:spacing w:after="0" w:line="240" w:lineRule="auto"/>
        <w:ind w:firstLine="567"/>
        <w:jc w:val="both"/>
        <w:rPr>
          <w:rFonts w:ascii="Times New Roman" w:hAnsi="Times New Roman" w:cs="Times New Roman"/>
          <w:b/>
          <w:i/>
          <w:sz w:val="24"/>
          <w:szCs w:val="24"/>
        </w:rPr>
      </w:pPr>
      <w:r w:rsidRPr="001014F0">
        <w:rPr>
          <w:rFonts w:ascii="Times New Roman" w:hAnsi="Times New Roman" w:cs="Times New Roman"/>
          <w:b/>
          <w:i/>
          <w:spacing w:val="-1"/>
          <w:sz w:val="24"/>
          <w:szCs w:val="24"/>
        </w:rPr>
        <w:t>Основные принципы организации кормопроизводства:</w:t>
      </w:r>
    </w:p>
    <w:p w:rsidR="00412AE6" w:rsidRPr="001014F0" w:rsidRDefault="00412AE6" w:rsidP="00FF0EEB">
      <w:pPr>
        <w:pStyle w:val="af"/>
        <w:widowControl w:val="0"/>
        <w:numPr>
          <w:ilvl w:val="0"/>
          <w:numId w:val="66"/>
        </w:numPr>
        <w:shd w:val="clear" w:color="auto" w:fill="FFFFFF"/>
        <w:tabs>
          <w:tab w:val="left" w:pos="773"/>
        </w:tabs>
        <w:autoSpaceDE w:val="0"/>
        <w:autoSpaceDN w:val="0"/>
        <w:adjustRightInd w:val="0"/>
        <w:spacing w:after="0" w:line="240" w:lineRule="auto"/>
        <w:ind w:left="0" w:firstLine="567"/>
        <w:rPr>
          <w:rFonts w:ascii="Times New Roman" w:hAnsi="Times New Roman"/>
          <w:spacing w:val="-12"/>
          <w:sz w:val="24"/>
          <w:szCs w:val="24"/>
        </w:rPr>
      </w:pPr>
      <w:r w:rsidRPr="001014F0">
        <w:rPr>
          <w:rFonts w:ascii="Times New Roman" w:hAnsi="Times New Roman"/>
          <w:spacing w:val="-2"/>
          <w:sz w:val="24"/>
          <w:szCs w:val="24"/>
        </w:rPr>
        <w:t>соответствие зональным условиям и специализации пред</w:t>
      </w:r>
      <w:r w:rsidRPr="001014F0">
        <w:rPr>
          <w:rFonts w:ascii="Times New Roman" w:hAnsi="Times New Roman"/>
          <w:sz w:val="24"/>
          <w:szCs w:val="24"/>
        </w:rPr>
        <w:t>приятия, т.е при установл</w:t>
      </w:r>
      <w:r w:rsidRPr="001014F0">
        <w:rPr>
          <w:rFonts w:ascii="Times New Roman" w:hAnsi="Times New Roman"/>
          <w:sz w:val="24"/>
          <w:szCs w:val="24"/>
        </w:rPr>
        <w:t>е</w:t>
      </w:r>
      <w:r w:rsidRPr="001014F0">
        <w:rPr>
          <w:rFonts w:ascii="Times New Roman" w:hAnsi="Times New Roman"/>
          <w:sz w:val="24"/>
          <w:szCs w:val="24"/>
        </w:rPr>
        <w:t xml:space="preserve">нии специализации необходимо учитывать состав и структуру с/х у, которая влияет на тип </w:t>
      </w:r>
      <w:r w:rsidRPr="001014F0">
        <w:rPr>
          <w:rFonts w:ascii="Times New Roman" w:hAnsi="Times New Roman"/>
          <w:sz w:val="24"/>
          <w:szCs w:val="24"/>
        </w:rPr>
        <w:lastRenderedPageBreak/>
        <w:t>кормления скота.[</w:t>
      </w:r>
      <w:r w:rsidRPr="001014F0">
        <w:rPr>
          <w:rFonts w:ascii="Times New Roman" w:hAnsi="Times New Roman"/>
          <w:i/>
          <w:sz w:val="24"/>
          <w:szCs w:val="24"/>
        </w:rPr>
        <w:t>Тип кормления</w:t>
      </w:r>
      <w:r w:rsidRPr="001014F0">
        <w:rPr>
          <w:rFonts w:ascii="Times New Roman" w:hAnsi="Times New Roman"/>
          <w:sz w:val="24"/>
          <w:szCs w:val="24"/>
        </w:rPr>
        <w:t xml:space="preserve"> – это процентное соотношение по питательной ценности в кормовых единицах различных групп кормов. Различают следующие типы кормления: </w:t>
      </w:r>
      <w:r w:rsidRPr="001014F0">
        <w:rPr>
          <w:rFonts w:ascii="Times New Roman" w:hAnsi="Times New Roman"/>
          <w:i/>
          <w:sz w:val="24"/>
          <w:szCs w:val="24"/>
        </w:rPr>
        <w:t>для коров</w:t>
      </w:r>
      <w:r w:rsidRPr="001014F0">
        <w:rPr>
          <w:rFonts w:ascii="Times New Roman" w:hAnsi="Times New Roman"/>
          <w:sz w:val="24"/>
          <w:szCs w:val="24"/>
        </w:rPr>
        <w:t xml:space="preserve">: концентратный (расходуется </w:t>
      </w:r>
      <w:smartTag w:uri="urn:schemas-microsoft-com:office:smarttags" w:element="metricconverter">
        <w:smartTagPr>
          <w:attr w:name="ProductID" w:val="400 г"/>
        </w:smartTagPr>
        <w:r w:rsidRPr="001014F0">
          <w:rPr>
            <w:rFonts w:ascii="Times New Roman" w:hAnsi="Times New Roman"/>
            <w:sz w:val="24"/>
            <w:szCs w:val="24"/>
          </w:rPr>
          <w:t>400 г</w:t>
        </w:r>
      </w:smartTag>
      <w:r w:rsidRPr="001014F0">
        <w:rPr>
          <w:rFonts w:ascii="Times New Roman" w:hAnsi="Times New Roman"/>
          <w:sz w:val="24"/>
          <w:szCs w:val="24"/>
        </w:rPr>
        <w:t xml:space="preserve"> концентратов на </w:t>
      </w:r>
      <w:smartTag w:uri="urn:schemas-microsoft-com:office:smarttags" w:element="metricconverter">
        <w:smartTagPr>
          <w:attr w:name="ProductID" w:val="1 кг"/>
        </w:smartTagPr>
        <w:r w:rsidRPr="001014F0">
          <w:rPr>
            <w:rFonts w:ascii="Times New Roman" w:hAnsi="Times New Roman"/>
            <w:sz w:val="24"/>
            <w:szCs w:val="24"/>
          </w:rPr>
          <w:t>1 кг</w:t>
        </w:r>
      </w:smartTag>
      <w:r w:rsidRPr="001014F0">
        <w:rPr>
          <w:rFonts w:ascii="Times New Roman" w:hAnsi="Times New Roman"/>
          <w:sz w:val="24"/>
          <w:szCs w:val="24"/>
        </w:rPr>
        <w:t xml:space="preserve"> молока); полуконцентратный (230-</w:t>
      </w:r>
      <w:smartTag w:uri="urn:schemas-microsoft-com:office:smarttags" w:element="metricconverter">
        <w:smartTagPr>
          <w:attr w:name="ProductID" w:val="260 г"/>
        </w:smartTagPr>
        <w:r w:rsidRPr="001014F0">
          <w:rPr>
            <w:rFonts w:ascii="Times New Roman" w:hAnsi="Times New Roman"/>
            <w:sz w:val="24"/>
            <w:szCs w:val="24"/>
          </w:rPr>
          <w:t>260 г</w:t>
        </w:r>
      </w:smartTag>
      <w:r w:rsidRPr="001014F0">
        <w:rPr>
          <w:rFonts w:ascii="Times New Roman" w:hAnsi="Times New Roman"/>
          <w:sz w:val="24"/>
          <w:szCs w:val="24"/>
        </w:rPr>
        <w:t xml:space="preserve"> концентр./кг молока); малоконцентратный (105-</w:t>
      </w:r>
      <w:smartTag w:uri="urn:schemas-microsoft-com:office:smarttags" w:element="metricconverter">
        <w:smartTagPr>
          <w:attr w:name="ProductID" w:val="220 г"/>
        </w:smartTagPr>
        <w:r w:rsidRPr="001014F0">
          <w:rPr>
            <w:rFonts w:ascii="Times New Roman" w:hAnsi="Times New Roman"/>
            <w:sz w:val="24"/>
            <w:szCs w:val="24"/>
          </w:rPr>
          <w:t>220 г</w:t>
        </w:r>
      </w:smartTag>
      <w:r w:rsidRPr="001014F0">
        <w:rPr>
          <w:rFonts w:ascii="Times New Roman" w:hAnsi="Times New Roman"/>
          <w:sz w:val="24"/>
          <w:szCs w:val="24"/>
        </w:rPr>
        <w:t xml:space="preserve"> концентр./кг молока); объ</w:t>
      </w:r>
      <w:r w:rsidRPr="001014F0">
        <w:rPr>
          <w:rFonts w:ascii="Times New Roman" w:hAnsi="Times New Roman"/>
          <w:sz w:val="24"/>
          <w:szCs w:val="24"/>
        </w:rPr>
        <w:t>е</w:t>
      </w:r>
      <w:r w:rsidRPr="001014F0">
        <w:rPr>
          <w:rFonts w:ascii="Times New Roman" w:hAnsi="Times New Roman"/>
          <w:sz w:val="24"/>
          <w:szCs w:val="24"/>
        </w:rPr>
        <w:t xml:space="preserve">мистый ( меньше </w:t>
      </w:r>
      <w:smartTag w:uri="urn:schemas-microsoft-com:office:smarttags" w:element="metricconverter">
        <w:smartTagPr>
          <w:attr w:name="ProductID" w:val="100 г"/>
        </w:smartTagPr>
        <w:r w:rsidRPr="001014F0">
          <w:rPr>
            <w:rFonts w:ascii="Times New Roman" w:hAnsi="Times New Roman"/>
            <w:sz w:val="24"/>
            <w:szCs w:val="24"/>
          </w:rPr>
          <w:t>100 г</w:t>
        </w:r>
      </w:smartTag>
      <w:r w:rsidRPr="001014F0">
        <w:rPr>
          <w:rFonts w:ascii="Times New Roman" w:hAnsi="Times New Roman"/>
          <w:sz w:val="24"/>
          <w:szCs w:val="24"/>
        </w:rPr>
        <w:t xml:space="preserve"> концентр./кг молока); </w:t>
      </w:r>
      <w:r w:rsidRPr="001014F0">
        <w:rPr>
          <w:rFonts w:ascii="Times New Roman" w:hAnsi="Times New Roman"/>
          <w:i/>
          <w:sz w:val="24"/>
          <w:szCs w:val="24"/>
        </w:rPr>
        <w:t>для КРС</w:t>
      </w:r>
      <w:r w:rsidRPr="001014F0">
        <w:rPr>
          <w:rFonts w:ascii="Times New Roman" w:hAnsi="Times New Roman"/>
          <w:sz w:val="24"/>
          <w:szCs w:val="24"/>
        </w:rPr>
        <w:t xml:space="preserve"> – силосно-сенажно-концентратный; </w:t>
      </w:r>
      <w:r w:rsidRPr="001014F0">
        <w:rPr>
          <w:rFonts w:ascii="Times New Roman" w:hAnsi="Times New Roman"/>
          <w:i/>
          <w:sz w:val="24"/>
          <w:szCs w:val="24"/>
        </w:rPr>
        <w:t>для свиней</w:t>
      </w:r>
      <w:r w:rsidRPr="001014F0">
        <w:rPr>
          <w:rFonts w:ascii="Times New Roman" w:hAnsi="Times New Roman"/>
          <w:sz w:val="24"/>
          <w:szCs w:val="24"/>
        </w:rPr>
        <w:t xml:space="preserve"> – концентратный];</w:t>
      </w:r>
    </w:p>
    <w:p w:rsidR="00412AE6" w:rsidRPr="001014F0" w:rsidRDefault="00412AE6" w:rsidP="00FF0EEB">
      <w:pPr>
        <w:pStyle w:val="af"/>
        <w:widowControl w:val="0"/>
        <w:numPr>
          <w:ilvl w:val="0"/>
          <w:numId w:val="66"/>
        </w:numPr>
        <w:shd w:val="clear" w:color="auto" w:fill="FFFFFF"/>
        <w:tabs>
          <w:tab w:val="left" w:pos="403"/>
        </w:tabs>
        <w:autoSpaceDE w:val="0"/>
        <w:autoSpaceDN w:val="0"/>
        <w:adjustRightInd w:val="0"/>
        <w:spacing w:after="0" w:line="240" w:lineRule="auto"/>
        <w:ind w:left="0" w:firstLine="567"/>
        <w:rPr>
          <w:rFonts w:ascii="Times New Roman" w:hAnsi="Times New Roman"/>
          <w:sz w:val="24"/>
          <w:szCs w:val="24"/>
        </w:rPr>
      </w:pPr>
      <w:r w:rsidRPr="001014F0">
        <w:rPr>
          <w:rFonts w:ascii="Times New Roman" w:hAnsi="Times New Roman"/>
          <w:sz w:val="24"/>
          <w:szCs w:val="24"/>
        </w:rPr>
        <w:t xml:space="preserve">рост кормовых ресурсов должен опережать увеличение </w:t>
      </w:r>
      <w:r w:rsidRPr="001014F0">
        <w:rPr>
          <w:rFonts w:ascii="Times New Roman" w:hAnsi="Times New Roman"/>
          <w:spacing w:val="-1"/>
          <w:sz w:val="24"/>
          <w:szCs w:val="24"/>
        </w:rPr>
        <w:t>поголовья и повышение пр</w:t>
      </w:r>
      <w:r w:rsidRPr="001014F0">
        <w:rPr>
          <w:rFonts w:ascii="Times New Roman" w:hAnsi="Times New Roman"/>
          <w:spacing w:val="-1"/>
          <w:sz w:val="24"/>
          <w:szCs w:val="24"/>
        </w:rPr>
        <w:t>о</w:t>
      </w:r>
      <w:r w:rsidRPr="001014F0">
        <w:rPr>
          <w:rFonts w:ascii="Times New Roman" w:hAnsi="Times New Roman"/>
          <w:spacing w:val="-1"/>
          <w:sz w:val="24"/>
          <w:szCs w:val="24"/>
        </w:rPr>
        <w:t>дуктивности животных;</w:t>
      </w:r>
    </w:p>
    <w:p w:rsidR="00412AE6" w:rsidRPr="000C607B" w:rsidRDefault="00412AE6" w:rsidP="00FF0EEB">
      <w:pPr>
        <w:pStyle w:val="af"/>
        <w:widowControl w:val="0"/>
        <w:numPr>
          <w:ilvl w:val="0"/>
          <w:numId w:val="66"/>
        </w:numPr>
        <w:shd w:val="clear" w:color="auto" w:fill="FFFFFF"/>
        <w:tabs>
          <w:tab w:val="left" w:pos="403"/>
        </w:tabs>
        <w:autoSpaceDE w:val="0"/>
        <w:autoSpaceDN w:val="0"/>
        <w:adjustRightInd w:val="0"/>
        <w:spacing w:after="0" w:line="240" w:lineRule="auto"/>
        <w:ind w:left="0" w:firstLine="567"/>
        <w:rPr>
          <w:rFonts w:ascii="Times New Roman" w:hAnsi="Times New Roman"/>
          <w:sz w:val="24"/>
          <w:szCs w:val="24"/>
        </w:rPr>
      </w:pPr>
      <w:r w:rsidRPr="000C607B">
        <w:rPr>
          <w:rFonts w:ascii="Times New Roman" w:hAnsi="Times New Roman"/>
          <w:sz w:val="24"/>
          <w:szCs w:val="24"/>
        </w:rPr>
        <w:t>эффективное использование земельных угодий на основе оптимального сочетания п</w:t>
      </w:r>
      <w:r w:rsidRPr="000C607B">
        <w:rPr>
          <w:rFonts w:ascii="Times New Roman" w:hAnsi="Times New Roman"/>
          <w:sz w:val="24"/>
          <w:szCs w:val="24"/>
        </w:rPr>
        <w:t>о</w:t>
      </w:r>
      <w:r w:rsidRPr="000C607B">
        <w:rPr>
          <w:rFonts w:ascii="Times New Roman" w:hAnsi="Times New Roman"/>
          <w:sz w:val="24"/>
          <w:szCs w:val="24"/>
        </w:rPr>
        <w:t xml:space="preserve">левого и лугопастбищного кормопроизводства. </w:t>
      </w:r>
      <w:r w:rsidRPr="000C607B">
        <w:rPr>
          <w:rFonts w:ascii="Times New Roman" w:hAnsi="Times New Roman"/>
          <w:color w:val="000000"/>
          <w:sz w:val="24"/>
          <w:szCs w:val="24"/>
        </w:rPr>
        <w:t>Объем кормов должен расти в первую оч</w:t>
      </w:r>
      <w:r w:rsidRPr="000C607B">
        <w:rPr>
          <w:rFonts w:ascii="Times New Roman" w:hAnsi="Times New Roman"/>
          <w:color w:val="000000"/>
          <w:sz w:val="24"/>
          <w:szCs w:val="24"/>
        </w:rPr>
        <w:t>е</w:t>
      </w:r>
      <w:r w:rsidRPr="000C607B">
        <w:rPr>
          <w:rFonts w:ascii="Times New Roman" w:hAnsi="Times New Roman"/>
          <w:color w:val="000000"/>
          <w:sz w:val="24"/>
          <w:szCs w:val="24"/>
        </w:rPr>
        <w:t>редь за счет полевого кормопроизводства, т.е. повышения урожайности кормовых и зе</w:t>
      </w:r>
      <w:r w:rsidRPr="000C607B">
        <w:rPr>
          <w:rFonts w:ascii="Times New Roman" w:hAnsi="Times New Roman"/>
          <w:color w:val="000000"/>
          <w:sz w:val="24"/>
          <w:szCs w:val="24"/>
        </w:rPr>
        <w:t>р</w:t>
      </w:r>
      <w:r w:rsidRPr="000C607B">
        <w:rPr>
          <w:rFonts w:ascii="Times New Roman" w:hAnsi="Times New Roman"/>
          <w:color w:val="000000"/>
          <w:sz w:val="24"/>
          <w:szCs w:val="24"/>
        </w:rPr>
        <w:t>нофуражных культур, совершенствования структуры их посевов, а так же за счет создания культурных лугопастбищных угодий, то есть на основе интенсификации</w:t>
      </w:r>
      <w:r w:rsidRPr="000C607B">
        <w:rPr>
          <w:rFonts w:ascii="Times New Roman" w:hAnsi="Times New Roman"/>
          <w:sz w:val="24"/>
          <w:szCs w:val="24"/>
        </w:rPr>
        <w:t>;</w:t>
      </w:r>
    </w:p>
    <w:p w:rsidR="00412AE6" w:rsidRPr="00C500E0" w:rsidRDefault="00412AE6" w:rsidP="00FF0EEB">
      <w:pPr>
        <w:pStyle w:val="af"/>
        <w:widowControl w:val="0"/>
        <w:numPr>
          <w:ilvl w:val="0"/>
          <w:numId w:val="66"/>
        </w:numPr>
        <w:shd w:val="clear" w:color="auto" w:fill="FFFFFF"/>
        <w:tabs>
          <w:tab w:val="left" w:pos="403"/>
        </w:tabs>
        <w:autoSpaceDE w:val="0"/>
        <w:autoSpaceDN w:val="0"/>
        <w:adjustRightInd w:val="0"/>
        <w:spacing w:after="0" w:line="240" w:lineRule="auto"/>
        <w:ind w:left="0" w:firstLine="567"/>
        <w:rPr>
          <w:rFonts w:ascii="Times New Roman" w:hAnsi="Times New Roman"/>
          <w:sz w:val="24"/>
          <w:szCs w:val="24"/>
        </w:rPr>
      </w:pPr>
      <w:r w:rsidRPr="00C500E0">
        <w:rPr>
          <w:rFonts w:ascii="Times New Roman" w:hAnsi="Times New Roman"/>
          <w:sz w:val="24"/>
          <w:szCs w:val="24"/>
        </w:rPr>
        <w:t xml:space="preserve">равномерное и бесперебойное обеспечение животных биологически полноценными кормами в течение всего года при </w:t>
      </w:r>
      <w:r w:rsidRPr="00C500E0">
        <w:rPr>
          <w:rFonts w:ascii="Times New Roman" w:hAnsi="Times New Roman"/>
          <w:spacing w:val="-1"/>
          <w:sz w:val="24"/>
          <w:szCs w:val="24"/>
        </w:rPr>
        <w:t>минимальных затратах труда и средств на их единицу. В частности за счет:</w:t>
      </w:r>
    </w:p>
    <w:p w:rsidR="00412AE6" w:rsidRPr="00C500E0" w:rsidRDefault="00412AE6" w:rsidP="00FF0EEB">
      <w:pPr>
        <w:pStyle w:val="af"/>
        <w:widowControl w:val="0"/>
        <w:numPr>
          <w:ilvl w:val="0"/>
          <w:numId w:val="66"/>
        </w:numPr>
        <w:shd w:val="clear" w:color="auto" w:fill="FFFFFF"/>
        <w:autoSpaceDE w:val="0"/>
        <w:autoSpaceDN w:val="0"/>
        <w:adjustRightInd w:val="0"/>
        <w:spacing w:after="0" w:line="240" w:lineRule="auto"/>
        <w:ind w:left="0" w:firstLine="567"/>
        <w:rPr>
          <w:rFonts w:ascii="Times New Roman" w:hAnsi="Times New Roman"/>
          <w:sz w:val="24"/>
          <w:szCs w:val="24"/>
        </w:rPr>
      </w:pPr>
      <w:r w:rsidRPr="00C500E0">
        <w:rPr>
          <w:rFonts w:ascii="Times New Roman" w:hAnsi="Times New Roman"/>
          <w:color w:val="000000"/>
          <w:sz w:val="24"/>
          <w:szCs w:val="24"/>
        </w:rPr>
        <w:t>применение индустриальных методов выращивания и прогрессивных технологий уборки кормов, включая организацию массового и поточного производства зеленых кормов;</w:t>
      </w:r>
    </w:p>
    <w:p w:rsidR="00412AE6" w:rsidRPr="00C500E0" w:rsidRDefault="00412AE6" w:rsidP="00FF0EEB">
      <w:pPr>
        <w:pStyle w:val="af"/>
        <w:widowControl w:val="0"/>
        <w:numPr>
          <w:ilvl w:val="0"/>
          <w:numId w:val="66"/>
        </w:numPr>
        <w:shd w:val="clear" w:color="auto" w:fill="FFFFFF"/>
        <w:autoSpaceDE w:val="0"/>
        <w:autoSpaceDN w:val="0"/>
        <w:adjustRightInd w:val="0"/>
        <w:spacing w:after="0" w:line="240" w:lineRule="auto"/>
        <w:ind w:left="142" w:firstLine="425"/>
        <w:rPr>
          <w:rFonts w:ascii="Times New Roman" w:hAnsi="Times New Roman"/>
          <w:sz w:val="24"/>
          <w:szCs w:val="24"/>
        </w:rPr>
      </w:pPr>
      <w:r w:rsidRPr="00C500E0">
        <w:rPr>
          <w:rFonts w:ascii="Times New Roman" w:hAnsi="Times New Roman"/>
          <w:color w:val="000000"/>
          <w:sz w:val="24"/>
          <w:szCs w:val="24"/>
        </w:rPr>
        <w:t>организация заводской переработки зерна и зеленой массы культурных растений на комбикорма, монокорм, травяную муку, брикеты и т. д. и приготовление кормов, обог</w:t>
      </w:r>
      <w:r w:rsidRPr="00C500E0">
        <w:rPr>
          <w:rFonts w:ascii="Times New Roman" w:hAnsi="Times New Roman"/>
          <w:color w:val="000000"/>
          <w:sz w:val="24"/>
          <w:szCs w:val="24"/>
        </w:rPr>
        <w:t>а</w:t>
      </w:r>
      <w:r w:rsidRPr="00C500E0">
        <w:rPr>
          <w:rFonts w:ascii="Times New Roman" w:hAnsi="Times New Roman"/>
          <w:color w:val="000000"/>
          <w:sz w:val="24"/>
          <w:szCs w:val="24"/>
        </w:rPr>
        <w:t>щенных белковыми добавками и микроэлементами, на специальных установках непосре</w:t>
      </w:r>
      <w:r w:rsidRPr="00C500E0">
        <w:rPr>
          <w:rFonts w:ascii="Times New Roman" w:hAnsi="Times New Roman"/>
          <w:color w:val="000000"/>
          <w:sz w:val="24"/>
          <w:szCs w:val="24"/>
        </w:rPr>
        <w:t>д</w:t>
      </w:r>
      <w:r w:rsidRPr="00C500E0">
        <w:rPr>
          <w:rFonts w:ascii="Times New Roman" w:hAnsi="Times New Roman"/>
          <w:color w:val="000000"/>
          <w:sz w:val="24"/>
          <w:szCs w:val="24"/>
        </w:rPr>
        <w:t>ственно в хозяйствах;</w:t>
      </w:r>
    </w:p>
    <w:p w:rsidR="00412AE6" w:rsidRPr="00C500E0" w:rsidRDefault="00412AE6" w:rsidP="00FF0EEB">
      <w:pPr>
        <w:pStyle w:val="af"/>
        <w:widowControl w:val="0"/>
        <w:numPr>
          <w:ilvl w:val="0"/>
          <w:numId w:val="66"/>
        </w:numPr>
        <w:shd w:val="clear" w:color="auto" w:fill="FFFFFF"/>
        <w:autoSpaceDE w:val="0"/>
        <w:autoSpaceDN w:val="0"/>
        <w:adjustRightInd w:val="0"/>
        <w:spacing w:after="0" w:line="240" w:lineRule="auto"/>
        <w:ind w:left="0" w:firstLine="567"/>
        <w:rPr>
          <w:rFonts w:ascii="Times New Roman" w:hAnsi="Times New Roman"/>
          <w:sz w:val="24"/>
          <w:szCs w:val="24"/>
        </w:rPr>
      </w:pPr>
      <w:r w:rsidRPr="00C500E0">
        <w:rPr>
          <w:rFonts w:ascii="Times New Roman" w:hAnsi="Times New Roman"/>
          <w:color w:val="000000"/>
          <w:sz w:val="24"/>
          <w:szCs w:val="24"/>
        </w:rPr>
        <w:t>перестройка общего типа кормления животных в направлении преимущественного использования травянистых и концентрированных кормов в виде гранулир</w:t>
      </w:r>
      <w:r w:rsidR="004C310A">
        <w:rPr>
          <w:rFonts w:ascii="Times New Roman" w:hAnsi="Times New Roman"/>
          <w:color w:val="000000"/>
          <w:sz w:val="24"/>
          <w:szCs w:val="24"/>
        </w:rPr>
        <w:t>ованных и брик</w:t>
      </w:r>
      <w:r w:rsidR="004C310A">
        <w:rPr>
          <w:rFonts w:ascii="Times New Roman" w:hAnsi="Times New Roman"/>
          <w:color w:val="000000"/>
          <w:sz w:val="24"/>
          <w:szCs w:val="24"/>
        </w:rPr>
        <w:t>е</w:t>
      </w:r>
      <w:r w:rsidR="004C310A">
        <w:rPr>
          <w:rFonts w:ascii="Times New Roman" w:hAnsi="Times New Roman"/>
          <w:color w:val="000000"/>
          <w:sz w:val="24"/>
          <w:szCs w:val="24"/>
        </w:rPr>
        <w:t>тированных полно</w:t>
      </w:r>
      <w:r w:rsidRPr="00C500E0">
        <w:rPr>
          <w:rFonts w:ascii="Times New Roman" w:hAnsi="Times New Roman"/>
          <w:color w:val="000000"/>
          <w:sz w:val="24"/>
          <w:szCs w:val="24"/>
        </w:rPr>
        <w:t>рационных кормосмесей, а также продукции культурных лугопастбищных угодий;</w:t>
      </w:r>
    </w:p>
    <w:p w:rsidR="00412AE6" w:rsidRPr="00C500E0" w:rsidRDefault="00412AE6" w:rsidP="00FF0EEB">
      <w:pPr>
        <w:pStyle w:val="af"/>
        <w:widowControl w:val="0"/>
        <w:numPr>
          <w:ilvl w:val="0"/>
          <w:numId w:val="66"/>
        </w:numPr>
        <w:shd w:val="clear" w:color="auto" w:fill="FFFFFF"/>
        <w:autoSpaceDE w:val="0"/>
        <w:autoSpaceDN w:val="0"/>
        <w:adjustRightInd w:val="0"/>
        <w:spacing w:after="0" w:line="240" w:lineRule="auto"/>
        <w:ind w:left="142" w:firstLine="425"/>
        <w:rPr>
          <w:rFonts w:ascii="Times New Roman" w:hAnsi="Times New Roman"/>
          <w:sz w:val="24"/>
          <w:szCs w:val="24"/>
        </w:rPr>
      </w:pPr>
      <w:r w:rsidRPr="00C500E0">
        <w:rPr>
          <w:rFonts w:ascii="Times New Roman" w:hAnsi="Times New Roman"/>
          <w:color w:val="000000"/>
          <w:sz w:val="24"/>
          <w:szCs w:val="24"/>
        </w:rPr>
        <w:t>развитие форм межхозяйственной кооперации в производстве, переработке и приг</w:t>
      </w:r>
      <w:r w:rsidRPr="00C500E0">
        <w:rPr>
          <w:rFonts w:ascii="Times New Roman" w:hAnsi="Times New Roman"/>
          <w:color w:val="000000"/>
          <w:sz w:val="24"/>
          <w:szCs w:val="24"/>
        </w:rPr>
        <w:t>о</w:t>
      </w:r>
      <w:r w:rsidRPr="00C500E0">
        <w:rPr>
          <w:rFonts w:ascii="Times New Roman" w:hAnsi="Times New Roman"/>
          <w:color w:val="000000"/>
          <w:sz w:val="24"/>
          <w:szCs w:val="24"/>
        </w:rPr>
        <w:t>товлении кормов; создание сети крупных специализированных хозяйств по товарному ко</w:t>
      </w:r>
      <w:r w:rsidRPr="00C500E0">
        <w:rPr>
          <w:rFonts w:ascii="Times New Roman" w:hAnsi="Times New Roman"/>
          <w:color w:val="000000"/>
          <w:sz w:val="24"/>
          <w:szCs w:val="24"/>
        </w:rPr>
        <w:t>р</w:t>
      </w:r>
      <w:r w:rsidRPr="00C500E0">
        <w:rPr>
          <w:rFonts w:ascii="Times New Roman" w:hAnsi="Times New Roman"/>
          <w:color w:val="000000"/>
          <w:sz w:val="24"/>
          <w:szCs w:val="24"/>
        </w:rPr>
        <w:t>мопроизводству и по семеноводству трав;</w:t>
      </w:r>
    </w:p>
    <w:p w:rsidR="00412AE6" w:rsidRPr="00C500E0" w:rsidRDefault="00412AE6" w:rsidP="00FF0EEB">
      <w:pPr>
        <w:pStyle w:val="af"/>
        <w:widowControl w:val="0"/>
        <w:numPr>
          <w:ilvl w:val="0"/>
          <w:numId w:val="66"/>
        </w:numPr>
        <w:shd w:val="clear" w:color="auto" w:fill="FFFFFF"/>
        <w:autoSpaceDE w:val="0"/>
        <w:autoSpaceDN w:val="0"/>
        <w:adjustRightInd w:val="0"/>
        <w:spacing w:after="0" w:line="240" w:lineRule="auto"/>
        <w:ind w:left="0" w:firstLine="567"/>
        <w:rPr>
          <w:rFonts w:ascii="Times New Roman" w:hAnsi="Times New Roman"/>
          <w:sz w:val="24"/>
          <w:szCs w:val="24"/>
        </w:rPr>
      </w:pPr>
      <w:r w:rsidRPr="00C500E0">
        <w:rPr>
          <w:rFonts w:ascii="Times New Roman" w:hAnsi="Times New Roman"/>
          <w:color w:val="000000"/>
          <w:sz w:val="24"/>
          <w:szCs w:val="24"/>
        </w:rPr>
        <w:t>формирование и развитие кормопроизводства в качестве крупной, самостоятельной, специализированной и хозрасчетной отрасли предприятий, оснащенной в необходимом к</w:t>
      </w:r>
      <w:r w:rsidRPr="00C500E0">
        <w:rPr>
          <w:rFonts w:ascii="Times New Roman" w:hAnsi="Times New Roman"/>
          <w:color w:val="000000"/>
          <w:sz w:val="24"/>
          <w:szCs w:val="24"/>
        </w:rPr>
        <w:t>о</w:t>
      </w:r>
      <w:r w:rsidRPr="00C500E0">
        <w:rPr>
          <w:rFonts w:ascii="Times New Roman" w:hAnsi="Times New Roman"/>
          <w:color w:val="000000"/>
          <w:sz w:val="24"/>
          <w:szCs w:val="24"/>
        </w:rPr>
        <w:t>личестве всеми видами средств производства (кормовыми площадями, техникой, хранил</w:t>
      </w:r>
      <w:r w:rsidRPr="00C500E0">
        <w:rPr>
          <w:rFonts w:ascii="Times New Roman" w:hAnsi="Times New Roman"/>
          <w:color w:val="000000"/>
          <w:sz w:val="24"/>
          <w:szCs w:val="24"/>
        </w:rPr>
        <w:t>и</w:t>
      </w:r>
      <w:r w:rsidRPr="00C500E0">
        <w:rPr>
          <w:rFonts w:ascii="Times New Roman" w:hAnsi="Times New Roman"/>
          <w:color w:val="000000"/>
          <w:sz w:val="24"/>
          <w:szCs w:val="24"/>
        </w:rPr>
        <w:t>щами и т. д.) и трудовыми ресурсами</w:t>
      </w:r>
      <w:r w:rsidR="00854074">
        <w:rPr>
          <w:rFonts w:ascii="Times New Roman" w:hAnsi="Times New Roman"/>
          <w:color w:val="000000"/>
          <w:sz w:val="24"/>
          <w:szCs w:val="24"/>
        </w:rPr>
        <w:t>.</w:t>
      </w:r>
    </w:p>
    <w:p w:rsidR="00412AE6" w:rsidRPr="009E7993" w:rsidRDefault="00412AE6" w:rsidP="009E7993">
      <w:pPr>
        <w:widowControl w:val="0"/>
        <w:shd w:val="clear" w:color="auto" w:fill="FFFFFF"/>
        <w:tabs>
          <w:tab w:val="left" w:pos="403"/>
        </w:tabs>
        <w:autoSpaceDE w:val="0"/>
        <w:autoSpaceDN w:val="0"/>
        <w:adjustRightInd w:val="0"/>
        <w:spacing w:after="0" w:line="240" w:lineRule="auto"/>
        <w:ind w:firstLine="567"/>
        <w:jc w:val="both"/>
        <w:rPr>
          <w:rFonts w:ascii="Times New Roman" w:hAnsi="Times New Roman" w:cs="Times New Roman"/>
          <w:spacing w:val="-9"/>
          <w:sz w:val="24"/>
          <w:szCs w:val="24"/>
        </w:rPr>
      </w:pPr>
    </w:p>
    <w:p w:rsidR="00412AE6" w:rsidRPr="009E7993" w:rsidRDefault="00412AE6" w:rsidP="009E7993">
      <w:pPr>
        <w:widowControl w:val="0"/>
        <w:shd w:val="clear" w:color="auto" w:fill="FFFFFF"/>
        <w:tabs>
          <w:tab w:val="left" w:pos="403"/>
        </w:tabs>
        <w:autoSpaceDE w:val="0"/>
        <w:autoSpaceDN w:val="0"/>
        <w:adjustRightInd w:val="0"/>
        <w:spacing w:after="0" w:line="240" w:lineRule="auto"/>
        <w:ind w:firstLine="567"/>
        <w:jc w:val="both"/>
        <w:rPr>
          <w:rFonts w:ascii="Times New Roman" w:hAnsi="Times New Roman" w:cs="Times New Roman"/>
          <w:b/>
          <w:spacing w:val="-9"/>
          <w:sz w:val="24"/>
          <w:szCs w:val="24"/>
        </w:rPr>
      </w:pPr>
      <w:r w:rsidRPr="009E7993">
        <w:rPr>
          <w:rFonts w:ascii="Times New Roman" w:hAnsi="Times New Roman" w:cs="Times New Roman"/>
          <w:b/>
          <w:spacing w:val="-9"/>
          <w:sz w:val="24"/>
          <w:szCs w:val="24"/>
        </w:rPr>
        <w:t>Организация полевого кормопроизводства</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07AC6">
        <w:rPr>
          <w:rFonts w:ascii="Times New Roman" w:hAnsi="Times New Roman" w:cs="Times New Roman"/>
          <w:b/>
          <w:i/>
          <w:color w:val="000000"/>
          <w:sz w:val="24"/>
          <w:szCs w:val="24"/>
        </w:rPr>
        <w:t>Полевое кормопроизводство</w:t>
      </w:r>
      <w:r w:rsidRPr="009E7993">
        <w:rPr>
          <w:rFonts w:ascii="Times New Roman" w:hAnsi="Times New Roman" w:cs="Times New Roman"/>
          <w:color w:val="000000"/>
          <w:sz w:val="24"/>
          <w:szCs w:val="24"/>
        </w:rPr>
        <w:t xml:space="preserve"> – это процесс производства кормов  основаны на испол</w:t>
      </w:r>
      <w:r w:rsidRPr="009E7993">
        <w:rPr>
          <w:rFonts w:ascii="Times New Roman" w:hAnsi="Times New Roman" w:cs="Times New Roman"/>
          <w:color w:val="000000"/>
          <w:sz w:val="24"/>
          <w:szCs w:val="24"/>
        </w:rPr>
        <w:t>ь</w:t>
      </w:r>
      <w:r w:rsidRPr="009E7993">
        <w:rPr>
          <w:rFonts w:ascii="Times New Roman" w:hAnsi="Times New Roman" w:cs="Times New Roman"/>
          <w:color w:val="000000"/>
          <w:sz w:val="24"/>
          <w:szCs w:val="24"/>
        </w:rPr>
        <w:t>зовании пашни.</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color w:val="000000"/>
          <w:sz w:val="24"/>
          <w:szCs w:val="24"/>
        </w:rPr>
        <w:t>Организация</w:t>
      </w:r>
      <w:r w:rsidRPr="009E7993">
        <w:rPr>
          <w:rFonts w:ascii="Times New Roman" w:hAnsi="Times New Roman" w:cs="Times New Roman"/>
          <w:color w:val="000000"/>
          <w:sz w:val="24"/>
          <w:szCs w:val="24"/>
        </w:rPr>
        <w:t xml:space="preserve"> </w:t>
      </w:r>
      <w:r w:rsidRPr="009E7993">
        <w:rPr>
          <w:rFonts w:ascii="Times New Roman" w:hAnsi="Times New Roman" w:cs="Times New Roman"/>
          <w:b/>
          <w:bCs/>
          <w:color w:val="000000"/>
          <w:sz w:val="24"/>
          <w:szCs w:val="24"/>
        </w:rPr>
        <w:t>полевого кормопроизводства включает</w:t>
      </w:r>
      <w:r w:rsidRPr="009E7993">
        <w:rPr>
          <w:rFonts w:ascii="Times New Roman" w:hAnsi="Times New Roman" w:cs="Times New Roman"/>
          <w:bCs/>
          <w:color w:val="000000"/>
          <w:sz w:val="24"/>
          <w:szCs w:val="24"/>
        </w:rPr>
        <w:t>:</w:t>
      </w:r>
    </w:p>
    <w:p w:rsidR="00412AE6" w:rsidRPr="00D07AC6"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D07AC6">
        <w:rPr>
          <w:rFonts w:ascii="Times New Roman" w:hAnsi="Times New Roman" w:cs="Times New Roman"/>
          <w:b/>
          <w:i/>
          <w:color w:val="000000"/>
          <w:sz w:val="24"/>
          <w:szCs w:val="24"/>
        </w:rPr>
        <w:t>Определение оптимального вида и объема производства кормов на пашне отвеч</w:t>
      </w:r>
      <w:r w:rsidRPr="00D07AC6">
        <w:rPr>
          <w:rFonts w:ascii="Times New Roman" w:hAnsi="Times New Roman" w:cs="Times New Roman"/>
          <w:b/>
          <w:i/>
          <w:color w:val="000000"/>
          <w:sz w:val="24"/>
          <w:szCs w:val="24"/>
        </w:rPr>
        <w:t>а</w:t>
      </w:r>
      <w:r w:rsidRPr="00D07AC6">
        <w:rPr>
          <w:rFonts w:ascii="Times New Roman" w:hAnsi="Times New Roman" w:cs="Times New Roman"/>
          <w:b/>
          <w:i/>
          <w:color w:val="000000"/>
          <w:sz w:val="24"/>
          <w:szCs w:val="24"/>
        </w:rPr>
        <w:t>ющих типу кормления животных.</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Виды и объемы производства кормов на пашне определяют, исходя из общей потре</w:t>
      </w:r>
      <w:r w:rsidRPr="009E7993">
        <w:rPr>
          <w:rFonts w:ascii="Times New Roman" w:hAnsi="Times New Roman" w:cs="Times New Roman"/>
          <w:color w:val="000000"/>
          <w:sz w:val="24"/>
          <w:szCs w:val="24"/>
        </w:rPr>
        <w:t>б</w:t>
      </w:r>
      <w:r w:rsidRPr="009E7993">
        <w:rPr>
          <w:rFonts w:ascii="Times New Roman" w:hAnsi="Times New Roman" w:cs="Times New Roman"/>
          <w:color w:val="000000"/>
          <w:sz w:val="24"/>
          <w:szCs w:val="24"/>
        </w:rPr>
        <w:t xml:space="preserve">ности животноводства в кормах (рассчитывается по нормативам на среднегодовую голову) с учетом возможного их поступления из других источников. </w:t>
      </w:r>
      <w:r w:rsidRPr="009E7993">
        <w:rPr>
          <w:rFonts w:ascii="Times New Roman" w:hAnsi="Times New Roman" w:cs="Times New Roman"/>
          <w:sz w:val="24"/>
          <w:szCs w:val="24"/>
        </w:rPr>
        <w:t>Объем полевого кормопроизво</w:t>
      </w:r>
      <w:r w:rsidRPr="009E7993">
        <w:rPr>
          <w:rFonts w:ascii="Times New Roman" w:hAnsi="Times New Roman" w:cs="Times New Roman"/>
          <w:sz w:val="24"/>
          <w:szCs w:val="24"/>
        </w:rPr>
        <w:t>д</w:t>
      </w:r>
      <w:r w:rsidRPr="009E7993">
        <w:rPr>
          <w:rFonts w:ascii="Times New Roman" w:hAnsi="Times New Roman" w:cs="Times New Roman"/>
          <w:sz w:val="24"/>
          <w:szCs w:val="24"/>
        </w:rPr>
        <w:t xml:space="preserve">ства рассчитывают как разность между общей потребностью в кормах для животноводства и количеством </w:t>
      </w:r>
      <w:r w:rsidRPr="009E7993">
        <w:rPr>
          <w:rFonts w:ascii="Times New Roman" w:hAnsi="Times New Roman" w:cs="Times New Roman"/>
          <w:spacing w:val="-1"/>
          <w:sz w:val="24"/>
          <w:szCs w:val="24"/>
        </w:rPr>
        <w:t xml:space="preserve">кормов, которые будут получены с лугового кормопроизводства </w:t>
      </w:r>
      <w:r w:rsidRPr="009E7993">
        <w:rPr>
          <w:rFonts w:ascii="Times New Roman" w:hAnsi="Times New Roman" w:cs="Times New Roman"/>
          <w:sz w:val="24"/>
          <w:szCs w:val="24"/>
        </w:rPr>
        <w:t>и отходов п</w:t>
      </w:r>
      <w:r w:rsidRPr="009E7993">
        <w:rPr>
          <w:rFonts w:ascii="Times New Roman" w:hAnsi="Times New Roman" w:cs="Times New Roman"/>
          <w:sz w:val="24"/>
          <w:szCs w:val="24"/>
        </w:rPr>
        <w:t>о</w:t>
      </w:r>
      <w:r w:rsidRPr="009E7993">
        <w:rPr>
          <w:rFonts w:ascii="Times New Roman" w:hAnsi="Times New Roman" w:cs="Times New Roman"/>
          <w:sz w:val="24"/>
          <w:szCs w:val="24"/>
        </w:rPr>
        <w:t>леводства (солома, ботва корнеплодов).</w:t>
      </w:r>
    </w:p>
    <w:p w:rsidR="00412AE6" w:rsidRPr="00D07AC6"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D07AC6">
        <w:rPr>
          <w:rFonts w:ascii="Times New Roman" w:hAnsi="Times New Roman" w:cs="Times New Roman"/>
          <w:b/>
          <w:i/>
          <w:color w:val="000000"/>
          <w:sz w:val="24"/>
          <w:szCs w:val="24"/>
        </w:rPr>
        <w:t>Выбор наиболее урожайных и эффективных культур, отвечающих типу кормления животных.</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Выбор наиболее урожайной и эффективной культуры определяется по следующим п</w:t>
      </w:r>
      <w:r w:rsidRPr="009E7993">
        <w:rPr>
          <w:rFonts w:ascii="Times New Roman" w:hAnsi="Times New Roman" w:cs="Times New Roman"/>
          <w:color w:val="000000"/>
          <w:sz w:val="24"/>
          <w:szCs w:val="24"/>
        </w:rPr>
        <w:t>о</w:t>
      </w:r>
      <w:r w:rsidRPr="009E7993">
        <w:rPr>
          <w:rFonts w:ascii="Times New Roman" w:hAnsi="Times New Roman" w:cs="Times New Roman"/>
          <w:color w:val="000000"/>
          <w:sz w:val="24"/>
          <w:szCs w:val="24"/>
        </w:rPr>
        <w:t>казателям:</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lastRenderedPageBreak/>
        <w:t xml:space="preserve">– выход корм. ед. с </w:t>
      </w:r>
      <w:smartTag w:uri="urn:schemas-microsoft-com:office:smarttags" w:element="metricconverter">
        <w:smartTagPr>
          <w:attr w:name="ProductID" w:val="1 га"/>
        </w:smartTagPr>
        <w:r w:rsidRPr="009E7993">
          <w:rPr>
            <w:rFonts w:ascii="Times New Roman" w:hAnsi="Times New Roman" w:cs="Times New Roman"/>
            <w:color w:val="000000"/>
            <w:sz w:val="24"/>
            <w:szCs w:val="24"/>
          </w:rPr>
          <w:t>1 га</w:t>
        </w:r>
      </w:smartTag>
      <w:r w:rsidRPr="009E7993">
        <w:rPr>
          <w:rFonts w:ascii="Times New Roman" w:hAnsi="Times New Roman" w:cs="Times New Roman"/>
          <w:color w:val="000000"/>
          <w:sz w:val="24"/>
          <w:szCs w:val="24"/>
        </w:rPr>
        <w:t>,ц;</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 выход переваримого протеина с </w:t>
      </w:r>
      <w:smartTag w:uri="urn:schemas-microsoft-com:office:smarttags" w:element="metricconverter">
        <w:smartTagPr>
          <w:attr w:name="ProductID" w:val="1 га"/>
        </w:smartTagPr>
        <w:r w:rsidRPr="009E7993">
          <w:rPr>
            <w:rFonts w:ascii="Times New Roman" w:hAnsi="Times New Roman" w:cs="Times New Roman"/>
            <w:color w:val="000000"/>
            <w:sz w:val="24"/>
            <w:szCs w:val="24"/>
          </w:rPr>
          <w:t>1 га</w:t>
        </w:r>
      </w:smartTag>
      <w:r w:rsidRPr="009E7993">
        <w:rPr>
          <w:rFonts w:ascii="Times New Roman" w:hAnsi="Times New Roman" w:cs="Times New Roman"/>
          <w:color w:val="000000"/>
          <w:sz w:val="24"/>
          <w:szCs w:val="24"/>
        </w:rPr>
        <w:t xml:space="preserve"> , кг</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себестоимость 1 ц корм. ед., руб.</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затраты труда в расчете на 1 ц корм. ед., чел.-ч.</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 xml:space="preserve">– выход с </w:t>
      </w:r>
      <w:smartTag w:uri="urn:schemas-microsoft-com:office:smarttags" w:element="metricconverter">
        <w:smartTagPr>
          <w:attr w:name="ProductID" w:val="1 га"/>
        </w:smartTagPr>
        <w:r w:rsidRPr="009E7993">
          <w:rPr>
            <w:rFonts w:ascii="Times New Roman" w:hAnsi="Times New Roman" w:cs="Times New Roman"/>
            <w:color w:val="000000"/>
            <w:sz w:val="24"/>
            <w:szCs w:val="24"/>
          </w:rPr>
          <w:t>1 га</w:t>
        </w:r>
      </w:smartTag>
      <w:r w:rsidRPr="009E7993">
        <w:rPr>
          <w:rFonts w:ascii="Times New Roman" w:hAnsi="Times New Roman" w:cs="Times New Roman"/>
          <w:color w:val="000000"/>
          <w:sz w:val="24"/>
          <w:szCs w:val="24"/>
        </w:rPr>
        <w:t xml:space="preserve"> условных кормопротеиновых единиц, ц/га.</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i/>
          <w:color w:val="000000"/>
          <w:sz w:val="24"/>
          <w:szCs w:val="24"/>
        </w:rPr>
      </w:pPr>
      <w:r w:rsidRPr="009E7993">
        <w:rPr>
          <w:rFonts w:ascii="Times New Roman" w:hAnsi="Times New Roman" w:cs="Times New Roman"/>
          <w:i/>
          <w:color w:val="000000"/>
          <w:sz w:val="24"/>
          <w:szCs w:val="24"/>
        </w:rPr>
        <w:t>Установление оптимальной структуры посевных площадей и реальной плановой ур</w:t>
      </w:r>
      <w:r w:rsidRPr="009E7993">
        <w:rPr>
          <w:rFonts w:ascii="Times New Roman" w:hAnsi="Times New Roman" w:cs="Times New Roman"/>
          <w:i/>
          <w:color w:val="000000"/>
          <w:sz w:val="24"/>
          <w:szCs w:val="24"/>
        </w:rPr>
        <w:t>о</w:t>
      </w:r>
      <w:r w:rsidRPr="009E7993">
        <w:rPr>
          <w:rFonts w:ascii="Times New Roman" w:hAnsi="Times New Roman" w:cs="Times New Roman"/>
          <w:i/>
          <w:color w:val="000000"/>
          <w:sz w:val="24"/>
          <w:szCs w:val="24"/>
        </w:rPr>
        <w:t>жайности кормовых культур.</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 xml:space="preserve">Под </w:t>
      </w:r>
      <w:r w:rsidRPr="009E7993">
        <w:rPr>
          <w:rFonts w:ascii="Times New Roman" w:hAnsi="Times New Roman" w:cs="Times New Roman"/>
          <w:i/>
          <w:color w:val="000000"/>
          <w:sz w:val="24"/>
          <w:szCs w:val="24"/>
        </w:rPr>
        <w:t>оптимальной структурой посевных площадей</w:t>
      </w:r>
      <w:r w:rsidRPr="009E7993">
        <w:rPr>
          <w:rFonts w:ascii="Times New Roman" w:hAnsi="Times New Roman" w:cs="Times New Roman"/>
          <w:i/>
          <w:sz w:val="24"/>
          <w:szCs w:val="24"/>
        </w:rPr>
        <w:t xml:space="preserve"> понимают</w:t>
      </w:r>
      <w:r w:rsidRPr="009E7993">
        <w:rPr>
          <w:rFonts w:ascii="Times New Roman" w:hAnsi="Times New Roman" w:cs="Times New Roman"/>
          <w:sz w:val="24"/>
          <w:szCs w:val="24"/>
        </w:rPr>
        <w:t xml:space="preserve"> </w:t>
      </w:r>
      <w:r w:rsidRPr="009E7993">
        <w:rPr>
          <w:rFonts w:ascii="Times New Roman" w:hAnsi="Times New Roman" w:cs="Times New Roman"/>
          <w:color w:val="000000"/>
          <w:sz w:val="24"/>
          <w:szCs w:val="24"/>
        </w:rPr>
        <w:t xml:space="preserve">получение максимума прибыли с единицы земельной площади. Она должна </w:t>
      </w:r>
      <w:r w:rsidRPr="009E7993">
        <w:rPr>
          <w:rFonts w:ascii="Times New Roman" w:hAnsi="Times New Roman" w:cs="Times New Roman"/>
          <w:sz w:val="24"/>
          <w:szCs w:val="24"/>
        </w:rPr>
        <w:t xml:space="preserve"> обеспечить животных кормами с м</w:t>
      </w:r>
      <w:r w:rsidRPr="009E7993">
        <w:rPr>
          <w:rFonts w:ascii="Times New Roman" w:hAnsi="Times New Roman" w:cs="Times New Roman"/>
          <w:sz w:val="24"/>
          <w:szCs w:val="24"/>
        </w:rPr>
        <w:t>и</w:t>
      </w:r>
      <w:r w:rsidRPr="009E7993">
        <w:rPr>
          <w:rFonts w:ascii="Times New Roman" w:hAnsi="Times New Roman" w:cs="Times New Roman"/>
          <w:sz w:val="24"/>
          <w:szCs w:val="24"/>
        </w:rPr>
        <w:t xml:space="preserve">нимальными затратами по себестоимости. Для сбалансированности рациона кормления по белку и улучшения плодородия почвы необходимо на </w:t>
      </w:r>
      <w:smartTag w:uri="urn:schemas-microsoft-com:office:smarttags" w:element="metricconverter">
        <w:smartTagPr>
          <w:attr w:name="ProductID" w:val="100 га"/>
        </w:smartTagPr>
        <w:r w:rsidRPr="009E7993">
          <w:rPr>
            <w:rFonts w:ascii="Times New Roman" w:hAnsi="Times New Roman" w:cs="Times New Roman"/>
            <w:sz w:val="24"/>
            <w:szCs w:val="24"/>
          </w:rPr>
          <w:t>100 га</w:t>
        </w:r>
      </w:smartTag>
      <w:r w:rsidRPr="009E7993">
        <w:rPr>
          <w:rFonts w:ascii="Times New Roman" w:hAnsi="Times New Roman" w:cs="Times New Roman"/>
          <w:sz w:val="24"/>
          <w:szCs w:val="24"/>
        </w:rPr>
        <w:t xml:space="preserve"> зерновых колосовых иметь 15–16 га бобовых (клевера, люцерны, сераделлы).</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i/>
          <w:color w:val="000000"/>
          <w:sz w:val="24"/>
          <w:szCs w:val="24"/>
        </w:rPr>
        <w:t>Плановая урожайность</w:t>
      </w:r>
      <w:r w:rsidRPr="009E7993">
        <w:rPr>
          <w:rFonts w:ascii="Times New Roman" w:hAnsi="Times New Roman" w:cs="Times New Roman"/>
          <w:color w:val="000000"/>
          <w:sz w:val="24"/>
          <w:szCs w:val="24"/>
        </w:rPr>
        <w:t xml:space="preserve"> устанавливается, исходя из фактически сложившейся урожа</w:t>
      </w:r>
      <w:r w:rsidRPr="009E7993">
        <w:rPr>
          <w:rFonts w:ascii="Times New Roman" w:hAnsi="Times New Roman" w:cs="Times New Roman"/>
          <w:color w:val="000000"/>
          <w:sz w:val="24"/>
          <w:szCs w:val="24"/>
        </w:rPr>
        <w:t>й</w:t>
      </w:r>
      <w:r w:rsidRPr="009E7993">
        <w:rPr>
          <w:rFonts w:ascii="Times New Roman" w:hAnsi="Times New Roman" w:cs="Times New Roman"/>
          <w:color w:val="000000"/>
          <w:sz w:val="24"/>
          <w:szCs w:val="24"/>
        </w:rPr>
        <w:t>ности за последние 3–5 лет с учетом ее изменению за счет внесения повышенных норм удо</w:t>
      </w:r>
      <w:r w:rsidRPr="009E7993">
        <w:rPr>
          <w:rFonts w:ascii="Times New Roman" w:hAnsi="Times New Roman" w:cs="Times New Roman"/>
          <w:color w:val="000000"/>
          <w:sz w:val="24"/>
          <w:szCs w:val="24"/>
        </w:rPr>
        <w:t>б</w:t>
      </w:r>
      <w:r w:rsidRPr="009E7993">
        <w:rPr>
          <w:rFonts w:ascii="Times New Roman" w:hAnsi="Times New Roman" w:cs="Times New Roman"/>
          <w:color w:val="000000"/>
          <w:sz w:val="24"/>
          <w:szCs w:val="24"/>
        </w:rPr>
        <w:t xml:space="preserve">рений, качества семенного материала, сортообновления, размещением культур по лучшим предшественникам, соблюдением рациональных форм организации труда. </w:t>
      </w:r>
    </w:p>
    <w:p w:rsidR="00412AE6" w:rsidRPr="00D07AC6"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D07AC6">
        <w:rPr>
          <w:rFonts w:ascii="Times New Roman" w:hAnsi="Times New Roman" w:cs="Times New Roman"/>
          <w:b/>
          <w:i/>
          <w:color w:val="000000"/>
          <w:sz w:val="24"/>
          <w:szCs w:val="24"/>
        </w:rPr>
        <w:t>Организация и размещение севооборотов по территории хозяйства.</w:t>
      </w:r>
      <w:r w:rsidRPr="00D07AC6">
        <w:rPr>
          <w:rFonts w:ascii="Times New Roman" w:hAnsi="Times New Roman" w:cs="Times New Roman"/>
          <w:b/>
          <w:color w:val="000000"/>
          <w:sz w:val="24"/>
          <w:szCs w:val="24"/>
        </w:rPr>
        <w:t xml:space="preserve"> </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Cs/>
          <w:i/>
          <w:color w:val="000000"/>
          <w:sz w:val="24"/>
          <w:szCs w:val="24"/>
        </w:rPr>
        <w:t xml:space="preserve">Севооборот </w:t>
      </w:r>
      <w:r w:rsidRPr="009E7993">
        <w:rPr>
          <w:rFonts w:ascii="Times New Roman" w:hAnsi="Times New Roman" w:cs="Times New Roman"/>
          <w:i/>
          <w:sz w:val="24"/>
          <w:szCs w:val="24"/>
        </w:rPr>
        <w:t xml:space="preserve">представляет собой </w:t>
      </w:r>
      <w:r w:rsidRPr="009E7993">
        <w:rPr>
          <w:rFonts w:ascii="Times New Roman" w:hAnsi="Times New Roman" w:cs="Times New Roman"/>
          <w:sz w:val="24"/>
          <w:szCs w:val="24"/>
        </w:rPr>
        <w:t>научно обоснованное чередование сельскохозя</w:t>
      </w:r>
      <w:r w:rsidRPr="009E7993">
        <w:rPr>
          <w:rFonts w:ascii="Times New Roman" w:hAnsi="Times New Roman" w:cs="Times New Roman"/>
          <w:sz w:val="24"/>
          <w:szCs w:val="24"/>
        </w:rPr>
        <w:t>й</w:t>
      </w:r>
      <w:r w:rsidRPr="009E7993">
        <w:rPr>
          <w:rFonts w:ascii="Times New Roman" w:hAnsi="Times New Roman" w:cs="Times New Roman"/>
          <w:sz w:val="24"/>
          <w:szCs w:val="24"/>
        </w:rPr>
        <w:t xml:space="preserve">ственных культур во времени, по полям и рабочим участкам. </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Размещать кормовые севообороты по территории хозяйства необходимо вблизи ферм и животноводческих комплексов</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E7993">
        <w:rPr>
          <w:rFonts w:ascii="Times New Roman" w:hAnsi="Times New Roman" w:cs="Times New Roman"/>
          <w:color w:val="000000"/>
          <w:sz w:val="24"/>
          <w:szCs w:val="24"/>
        </w:rPr>
        <w:t>При организации кормовых севооборотов подбирают культуры дающие максимальный выход корм. ед. при минимальной себестоимости.</w:t>
      </w:r>
    </w:p>
    <w:p w:rsidR="00412AE6" w:rsidRPr="009E7993" w:rsidRDefault="00412AE6" w:rsidP="009E799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При выборе и обосновании схемы севооборота следует учитывать:</w:t>
      </w:r>
    </w:p>
    <w:p w:rsidR="00412AE6" w:rsidRPr="009E7993" w:rsidRDefault="00412AE6" w:rsidP="009E799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потребность хозяйства в относительно недорогих кормах в необходимом объеме и а</w:t>
      </w:r>
      <w:r w:rsidRPr="009E7993">
        <w:rPr>
          <w:rFonts w:ascii="Times New Roman" w:hAnsi="Times New Roman" w:cs="Times New Roman"/>
          <w:color w:val="000000"/>
          <w:sz w:val="24"/>
          <w:szCs w:val="24"/>
        </w:rPr>
        <w:t>с</w:t>
      </w:r>
      <w:r w:rsidRPr="009E7993">
        <w:rPr>
          <w:rFonts w:ascii="Times New Roman" w:hAnsi="Times New Roman" w:cs="Times New Roman"/>
          <w:color w:val="000000"/>
          <w:sz w:val="24"/>
          <w:szCs w:val="24"/>
        </w:rPr>
        <w:t>сортименте;</w:t>
      </w:r>
    </w:p>
    <w:p w:rsidR="00412AE6" w:rsidRPr="009E7993" w:rsidRDefault="00412AE6" w:rsidP="009E799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необходимость неуклонного повышения плодородия почв;</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color w:val="000000"/>
          <w:sz w:val="24"/>
          <w:szCs w:val="24"/>
        </w:rPr>
        <w:t>требования рационального использования рабочей силы и техники.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Для крупных специализированных животноводческих хозяйств научными рекоменд</w:t>
      </w:r>
      <w:r w:rsidRPr="009E7993">
        <w:rPr>
          <w:rFonts w:ascii="Times New Roman" w:hAnsi="Times New Roman" w:cs="Times New Roman"/>
          <w:sz w:val="24"/>
          <w:szCs w:val="24"/>
        </w:rPr>
        <w:t>а</w:t>
      </w:r>
      <w:r w:rsidRPr="009E7993">
        <w:rPr>
          <w:rFonts w:ascii="Times New Roman" w:hAnsi="Times New Roman" w:cs="Times New Roman"/>
          <w:sz w:val="24"/>
          <w:szCs w:val="24"/>
        </w:rPr>
        <w:t xml:space="preserve">циями предусматривается введение </w:t>
      </w:r>
      <w:r w:rsidRPr="009E7993">
        <w:rPr>
          <w:rFonts w:ascii="Times New Roman" w:hAnsi="Times New Roman" w:cs="Times New Roman"/>
          <w:i/>
          <w:sz w:val="24"/>
          <w:szCs w:val="24"/>
        </w:rPr>
        <w:t>трех типов интенсивных кормовых севооборотов</w:t>
      </w:r>
      <w:r w:rsidRPr="009E7993">
        <w:rPr>
          <w:rFonts w:ascii="Times New Roman" w:hAnsi="Times New Roman" w:cs="Times New Roman"/>
          <w:sz w:val="24"/>
          <w:szCs w:val="24"/>
        </w:rPr>
        <w:t xml:space="preserve"> (в з</w:t>
      </w:r>
      <w:r w:rsidRPr="009E7993">
        <w:rPr>
          <w:rFonts w:ascii="Times New Roman" w:hAnsi="Times New Roman" w:cs="Times New Roman"/>
          <w:sz w:val="24"/>
          <w:szCs w:val="24"/>
        </w:rPr>
        <w:t>а</w:t>
      </w:r>
      <w:r w:rsidRPr="009E7993">
        <w:rPr>
          <w:rFonts w:ascii="Times New Roman" w:hAnsi="Times New Roman" w:cs="Times New Roman"/>
          <w:sz w:val="24"/>
          <w:szCs w:val="24"/>
        </w:rPr>
        <w:t>висимости от вида животных и структуры рациона):</w:t>
      </w:r>
    </w:p>
    <w:p w:rsidR="00412AE6" w:rsidRPr="009E7993" w:rsidRDefault="00412AE6" w:rsidP="00FF0EEB">
      <w:pPr>
        <w:widowControl w:val="0"/>
        <w:numPr>
          <w:ilvl w:val="0"/>
          <w:numId w:val="19"/>
        </w:numPr>
        <w:shd w:val="clear" w:color="auto" w:fill="FFFFFF"/>
        <w:tabs>
          <w:tab w:val="left" w:pos="797"/>
        </w:tabs>
        <w:autoSpaceDE w:val="0"/>
        <w:autoSpaceDN w:val="0"/>
        <w:adjustRightInd w:val="0"/>
        <w:spacing w:after="0" w:line="240" w:lineRule="auto"/>
        <w:ind w:firstLine="567"/>
        <w:jc w:val="both"/>
        <w:rPr>
          <w:rFonts w:ascii="Times New Roman" w:hAnsi="Times New Roman" w:cs="Times New Roman"/>
          <w:spacing w:val="-15"/>
          <w:sz w:val="24"/>
          <w:szCs w:val="24"/>
        </w:rPr>
      </w:pPr>
      <w:r w:rsidRPr="009E7993">
        <w:rPr>
          <w:rFonts w:ascii="Times New Roman" w:hAnsi="Times New Roman" w:cs="Times New Roman"/>
          <w:spacing w:val="-1"/>
          <w:sz w:val="24"/>
          <w:szCs w:val="24"/>
        </w:rPr>
        <w:t xml:space="preserve"> травяных;</w:t>
      </w:r>
    </w:p>
    <w:p w:rsidR="00412AE6" w:rsidRPr="009E7993" w:rsidRDefault="00412AE6" w:rsidP="00FF0EEB">
      <w:pPr>
        <w:widowControl w:val="0"/>
        <w:numPr>
          <w:ilvl w:val="0"/>
          <w:numId w:val="19"/>
        </w:numPr>
        <w:shd w:val="clear" w:color="auto" w:fill="FFFFFF"/>
        <w:tabs>
          <w:tab w:val="left" w:pos="797"/>
        </w:tabs>
        <w:autoSpaceDE w:val="0"/>
        <w:autoSpaceDN w:val="0"/>
        <w:adjustRightInd w:val="0"/>
        <w:spacing w:after="0" w:line="240" w:lineRule="auto"/>
        <w:ind w:firstLine="567"/>
        <w:jc w:val="both"/>
        <w:rPr>
          <w:rFonts w:ascii="Times New Roman" w:hAnsi="Times New Roman" w:cs="Times New Roman"/>
          <w:spacing w:val="-4"/>
          <w:sz w:val="24"/>
          <w:szCs w:val="24"/>
        </w:rPr>
      </w:pPr>
      <w:r w:rsidRPr="009E7993">
        <w:rPr>
          <w:rFonts w:ascii="Times New Roman" w:hAnsi="Times New Roman" w:cs="Times New Roman"/>
          <w:spacing w:val="-2"/>
          <w:sz w:val="24"/>
          <w:szCs w:val="24"/>
        </w:rPr>
        <w:t xml:space="preserve"> пропашных;</w:t>
      </w:r>
    </w:p>
    <w:p w:rsidR="00412AE6" w:rsidRPr="009E7993" w:rsidRDefault="00412AE6" w:rsidP="00FF0EEB">
      <w:pPr>
        <w:widowControl w:val="0"/>
        <w:numPr>
          <w:ilvl w:val="0"/>
          <w:numId w:val="19"/>
        </w:numPr>
        <w:shd w:val="clear" w:color="auto" w:fill="FFFFFF"/>
        <w:tabs>
          <w:tab w:val="left" w:pos="797"/>
        </w:tabs>
        <w:autoSpaceDE w:val="0"/>
        <w:autoSpaceDN w:val="0"/>
        <w:adjustRightInd w:val="0"/>
        <w:spacing w:after="0" w:line="240" w:lineRule="auto"/>
        <w:ind w:firstLine="567"/>
        <w:jc w:val="both"/>
        <w:rPr>
          <w:rFonts w:ascii="Times New Roman" w:hAnsi="Times New Roman" w:cs="Times New Roman"/>
          <w:spacing w:val="-3"/>
          <w:sz w:val="24"/>
          <w:szCs w:val="24"/>
        </w:rPr>
      </w:pPr>
      <w:r w:rsidRPr="009E7993">
        <w:rPr>
          <w:rFonts w:ascii="Times New Roman" w:hAnsi="Times New Roman" w:cs="Times New Roman"/>
          <w:spacing w:val="-2"/>
          <w:sz w:val="24"/>
          <w:szCs w:val="24"/>
        </w:rPr>
        <w:t xml:space="preserve"> зернотравяных.</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В </w:t>
      </w:r>
      <w:r w:rsidRPr="009E7993">
        <w:rPr>
          <w:rFonts w:ascii="Times New Roman" w:hAnsi="Times New Roman" w:cs="Times New Roman"/>
          <w:i/>
          <w:sz w:val="24"/>
          <w:szCs w:val="24"/>
        </w:rPr>
        <w:t>травяных севооборотах</w:t>
      </w:r>
      <w:r w:rsidRPr="009E7993">
        <w:rPr>
          <w:rFonts w:ascii="Times New Roman" w:hAnsi="Times New Roman" w:cs="Times New Roman"/>
          <w:sz w:val="24"/>
          <w:szCs w:val="24"/>
        </w:rPr>
        <w:t>, предназначенных для производ</w:t>
      </w:r>
      <w:r w:rsidRPr="009E7993">
        <w:rPr>
          <w:rFonts w:ascii="Times New Roman" w:hAnsi="Times New Roman" w:cs="Times New Roman"/>
          <w:spacing w:val="-1"/>
          <w:sz w:val="24"/>
          <w:szCs w:val="24"/>
        </w:rPr>
        <w:t>ства главным образом зел</w:t>
      </w:r>
      <w:r w:rsidRPr="009E7993">
        <w:rPr>
          <w:rFonts w:ascii="Times New Roman" w:hAnsi="Times New Roman" w:cs="Times New Roman"/>
          <w:spacing w:val="-1"/>
          <w:sz w:val="24"/>
          <w:szCs w:val="24"/>
        </w:rPr>
        <w:t>е</w:t>
      </w:r>
      <w:r w:rsidRPr="009E7993">
        <w:rPr>
          <w:rFonts w:ascii="Times New Roman" w:hAnsi="Times New Roman" w:cs="Times New Roman"/>
          <w:spacing w:val="-1"/>
          <w:sz w:val="24"/>
          <w:szCs w:val="24"/>
        </w:rPr>
        <w:t>ных кормов, сенажа, кормовых гранул и брикетов, до 80-85% площади отводится под мног</w:t>
      </w:r>
      <w:r w:rsidRPr="009E7993">
        <w:rPr>
          <w:rFonts w:ascii="Times New Roman" w:hAnsi="Times New Roman" w:cs="Times New Roman"/>
          <w:spacing w:val="-1"/>
          <w:sz w:val="24"/>
          <w:szCs w:val="24"/>
        </w:rPr>
        <w:t>о</w:t>
      </w:r>
      <w:r w:rsidRPr="009E7993">
        <w:rPr>
          <w:rFonts w:ascii="Times New Roman" w:hAnsi="Times New Roman" w:cs="Times New Roman"/>
          <w:spacing w:val="-1"/>
          <w:sz w:val="24"/>
          <w:szCs w:val="24"/>
        </w:rPr>
        <w:t>летние тра</w:t>
      </w:r>
      <w:r w:rsidRPr="009E7993">
        <w:rPr>
          <w:rFonts w:ascii="Times New Roman" w:hAnsi="Times New Roman" w:cs="Times New Roman"/>
          <w:sz w:val="24"/>
          <w:szCs w:val="24"/>
        </w:rPr>
        <w:t>вы. Остальные 15-20% занимают однолетние травы и силосные культуры. Такие севообороты обеспечивают получение 60-80 ц кормовых единиц с гектара.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Пропашные севообороты</w:t>
      </w:r>
      <w:r w:rsidRPr="009E7993">
        <w:rPr>
          <w:rFonts w:ascii="Times New Roman" w:hAnsi="Times New Roman" w:cs="Times New Roman"/>
          <w:sz w:val="24"/>
          <w:szCs w:val="24"/>
        </w:rPr>
        <w:t xml:space="preserve"> призваны обеспечить производство сочных кормов. В связи с этим в них значительное место (до 50%) отводится кормовым корнеплодам, картофелю, с</w:t>
      </w:r>
      <w:r w:rsidRPr="009E7993">
        <w:rPr>
          <w:rFonts w:ascii="Times New Roman" w:hAnsi="Times New Roman" w:cs="Times New Roman"/>
          <w:sz w:val="24"/>
          <w:szCs w:val="24"/>
        </w:rPr>
        <w:t>и</w:t>
      </w:r>
      <w:r w:rsidRPr="009E7993">
        <w:rPr>
          <w:rFonts w:ascii="Times New Roman" w:hAnsi="Times New Roman" w:cs="Times New Roman"/>
          <w:sz w:val="24"/>
          <w:szCs w:val="24"/>
        </w:rPr>
        <w:t>лосным культурам.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3"/>
          <w:sz w:val="24"/>
          <w:szCs w:val="24"/>
        </w:rPr>
      </w:pPr>
      <w:r w:rsidRPr="009E7993">
        <w:rPr>
          <w:rFonts w:ascii="Times New Roman" w:hAnsi="Times New Roman" w:cs="Times New Roman"/>
          <w:spacing w:val="-4"/>
          <w:sz w:val="24"/>
          <w:szCs w:val="24"/>
        </w:rPr>
        <w:t xml:space="preserve">В </w:t>
      </w:r>
      <w:r w:rsidRPr="009E7993">
        <w:rPr>
          <w:rFonts w:ascii="Times New Roman" w:hAnsi="Times New Roman" w:cs="Times New Roman"/>
          <w:i/>
          <w:spacing w:val="-4"/>
          <w:sz w:val="24"/>
          <w:szCs w:val="24"/>
        </w:rPr>
        <w:t>зернотравяных севооборотах</w:t>
      </w:r>
      <w:r w:rsidRPr="009E7993">
        <w:rPr>
          <w:rFonts w:ascii="Times New Roman" w:hAnsi="Times New Roman" w:cs="Times New Roman"/>
          <w:spacing w:val="-4"/>
          <w:sz w:val="24"/>
          <w:szCs w:val="24"/>
        </w:rPr>
        <w:t xml:space="preserve">, предназначенных для получения концентрированных и грубых кормов, до 70-75% площади отводится под зернофуражные культуры и 25-30% - под многолетние </w:t>
      </w:r>
      <w:r w:rsidRPr="009E7993">
        <w:rPr>
          <w:rFonts w:ascii="Times New Roman" w:hAnsi="Times New Roman" w:cs="Times New Roman"/>
          <w:spacing w:val="-3"/>
          <w:sz w:val="24"/>
          <w:szCs w:val="24"/>
        </w:rPr>
        <w:t xml:space="preserve">и однолетние травы на сено и сенаж.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Повышению интенсивности полевого кормопроизводства способствуют промежуто</w:t>
      </w:r>
      <w:r w:rsidRPr="009E7993">
        <w:rPr>
          <w:rFonts w:ascii="Times New Roman" w:hAnsi="Times New Roman" w:cs="Times New Roman"/>
          <w:sz w:val="24"/>
          <w:szCs w:val="24"/>
        </w:rPr>
        <w:t>ч</w:t>
      </w:r>
      <w:r w:rsidRPr="009E7993">
        <w:rPr>
          <w:rFonts w:ascii="Times New Roman" w:hAnsi="Times New Roman" w:cs="Times New Roman"/>
          <w:sz w:val="24"/>
          <w:szCs w:val="24"/>
        </w:rPr>
        <w:t>ные посевы – озимые, подсевные, поукосные, пожнивные, что позволяет получать с каждого гектара пашни 85–90 ц к. ед.</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i/>
          <w:color w:val="000000"/>
          <w:sz w:val="24"/>
          <w:szCs w:val="24"/>
        </w:rPr>
        <w:t>5. Разработка и освоение технологий получения гарантированных урожаев кормовых культур.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color w:val="000000"/>
          <w:sz w:val="24"/>
          <w:szCs w:val="24"/>
        </w:rPr>
      </w:pPr>
      <w:r w:rsidRPr="009E7993">
        <w:rPr>
          <w:rFonts w:ascii="Times New Roman" w:hAnsi="Times New Roman" w:cs="Times New Roman"/>
          <w:i/>
          <w:color w:val="000000"/>
          <w:sz w:val="24"/>
          <w:szCs w:val="24"/>
        </w:rPr>
        <w:t>6. Внедрение прогрессивных форм организации труда и эффективных систем его ст</w:t>
      </w:r>
      <w:r w:rsidRPr="009E7993">
        <w:rPr>
          <w:rFonts w:ascii="Times New Roman" w:hAnsi="Times New Roman" w:cs="Times New Roman"/>
          <w:i/>
          <w:color w:val="000000"/>
          <w:sz w:val="24"/>
          <w:szCs w:val="24"/>
        </w:rPr>
        <w:t>и</w:t>
      </w:r>
      <w:r w:rsidRPr="009E7993">
        <w:rPr>
          <w:rFonts w:ascii="Times New Roman" w:hAnsi="Times New Roman" w:cs="Times New Roman"/>
          <w:i/>
          <w:color w:val="000000"/>
          <w:sz w:val="24"/>
          <w:szCs w:val="24"/>
        </w:rPr>
        <w:t>мулирования.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i/>
          <w:color w:val="000000"/>
          <w:sz w:val="24"/>
          <w:szCs w:val="24"/>
        </w:rPr>
        <w:lastRenderedPageBreak/>
        <w:t>7. Организация семеноводства кормовых культур.</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p>
    <w:p w:rsidR="00412AE6" w:rsidRPr="009E7993" w:rsidRDefault="00412AE6" w:rsidP="0032122E">
      <w:pPr>
        <w:widowControl w:val="0"/>
        <w:shd w:val="clear" w:color="auto" w:fill="FFFFFF"/>
        <w:tabs>
          <w:tab w:val="left" w:pos="403"/>
        </w:tabs>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b/>
          <w:spacing w:val="-9"/>
          <w:sz w:val="24"/>
          <w:szCs w:val="24"/>
        </w:rPr>
        <w:t>Организация лугопастбищного хозяйства</w:t>
      </w:r>
    </w:p>
    <w:p w:rsidR="00412AE6" w:rsidRPr="009E7993" w:rsidRDefault="00412AE6" w:rsidP="009E799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2122E">
        <w:rPr>
          <w:rFonts w:ascii="Times New Roman" w:hAnsi="Times New Roman" w:cs="Times New Roman"/>
          <w:b/>
          <w:i/>
          <w:color w:val="000000"/>
          <w:sz w:val="24"/>
          <w:szCs w:val="24"/>
        </w:rPr>
        <w:t>Лугопастбищное хозяйство</w:t>
      </w:r>
      <w:r w:rsidRPr="009E7993">
        <w:rPr>
          <w:rFonts w:ascii="Times New Roman" w:hAnsi="Times New Roman" w:cs="Times New Roman"/>
          <w:color w:val="000000"/>
          <w:sz w:val="24"/>
          <w:szCs w:val="24"/>
        </w:rPr>
        <w:t xml:space="preserve"> </w:t>
      </w:r>
      <w:r w:rsidR="0032122E">
        <w:rPr>
          <w:rFonts w:ascii="Times New Roman" w:hAnsi="Times New Roman" w:cs="Times New Roman"/>
          <w:color w:val="000000"/>
          <w:sz w:val="24"/>
          <w:szCs w:val="24"/>
        </w:rPr>
        <w:t xml:space="preserve">– </w:t>
      </w:r>
      <w:r w:rsidRPr="009E7993">
        <w:rPr>
          <w:rFonts w:ascii="Times New Roman" w:hAnsi="Times New Roman" w:cs="Times New Roman"/>
          <w:color w:val="000000"/>
          <w:sz w:val="24"/>
          <w:szCs w:val="24"/>
        </w:rPr>
        <w:t>процесс производства кормов основаны</w:t>
      </w:r>
      <w:r w:rsidR="0032122E">
        <w:rPr>
          <w:rFonts w:ascii="Times New Roman" w:hAnsi="Times New Roman" w:cs="Times New Roman"/>
          <w:color w:val="000000"/>
          <w:sz w:val="24"/>
          <w:szCs w:val="24"/>
        </w:rPr>
        <w:t>й</w:t>
      </w:r>
      <w:r w:rsidRPr="009E7993">
        <w:rPr>
          <w:rFonts w:ascii="Times New Roman" w:hAnsi="Times New Roman" w:cs="Times New Roman"/>
          <w:color w:val="000000"/>
          <w:sz w:val="24"/>
          <w:szCs w:val="24"/>
        </w:rPr>
        <w:t xml:space="preserve"> на использ</w:t>
      </w:r>
      <w:r w:rsidRPr="009E7993">
        <w:rPr>
          <w:rFonts w:ascii="Times New Roman" w:hAnsi="Times New Roman" w:cs="Times New Roman"/>
          <w:color w:val="000000"/>
          <w:sz w:val="24"/>
          <w:szCs w:val="24"/>
        </w:rPr>
        <w:t>о</w:t>
      </w:r>
      <w:r w:rsidRPr="009E7993">
        <w:rPr>
          <w:rFonts w:ascii="Times New Roman" w:hAnsi="Times New Roman" w:cs="Times New Roman"/>
          <w:color w:val="000000"/>
          <w:sz w:val="24"/>
          <w:szCs w:val="24"/>
        </w:rPr>
        <w:t xml:space="preserve">вании естественной кормовой растительности естественных угодий.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color w:val="000000"/>
          <w:sz w:val="24"/>
          <w:szCs w:val="24"/>
        </w:rPr>
        <w:t>Цель лугопастбищного хозяйства</w:t>
      </w:r>
      <w:r w:rsidRPr="009E7993">
        <w:rPr>
          <w:rFonts w:ascii="Times New Roman" w:hAnsi="Times New Roman" w:cs="Times New Roman"/>
          <w:color w:val="000000"/>
          <w:sz w:val="24"/>
          <w:szCs w:val="24"/>
        </w:rPr>
        <w:t xml:space="preserve"> – получение наибольшего количества грубых и со</w:t>
      </w:r>
      <w:r w:rsidRPr="009E7993">
        <w:rPr>
          <w:rFonts w:ascii="Times New Roman" w:hAnsi="Times New Roman" w:cs="Times New Roman"/>
          <w:color w:val="000000"/>
          <w:sz w:val="24"/>
          <w:szCs w:val="24"/>
        </w:rPr>
        <w:t>ч</w:t>
      </w:r>
      <w:r w:rsidRPr="009E7993">
        <w:rPr>
          <w:rFonts w:ascii="Times New Roman" w:hAnsi="Times New Roman" w:cs="Times New Roman"/>
          <w:color w:val="000000"/>
          <w:sz w:val="24"/>
          <w:szCs w:val="24"/>
        </w:rPr>
        <w:t>ных кормов с единицы площади при минимальных затратах единицы корма.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9"/>
          <w:sz w:val="24"/>
          <w:szCs w:val="24"/>
        </w:rPr>
      </w:pPr>
      <w:r w:rsidRPr="009E7993">
        <w:rPr>
          <w:rFonts w:ascii="Times New Roman" w:hAnsi="Times New Roman" w:cs="Times New Roman"/>
          <w:i/>
          <w:spacing w:val="-9"/>
          <w:sz w:val="24"/>
          <w:szCs w:val="24"/>
        </w:rPr>
        <w:t>Организация лугопастбищного хозяйства включает:</w:t>
      </w:r>
    </w:p>
    <w:p w:rsidR="00412AE6" w:rsidRPr="0032122E" w:rsidRDefault="00412AE6" w:rsidP="00FF0EEB">
      <w:pPr>
        <w:pStyle w:val="af"/>
        <w:widowControl w:val="0"/>
        <w:numPr>
          <w:ilvl w:val="0"/>
          <w:numId w:val="67"/>
        </w:numPr>
        <w:shd w:val="clear" w:color="auto" w:fill="FFFFFF"/>
        <w:spacing w:after="0" w:line="240" w:lineRule="auto"/>
        <w:ind w:left="851" w:hanging="284"/>
        <w:rPr>
          <w:rFonts w:ascii="Times New Roman" w:hAnsi="Times New Roman"/>
          <w:color w:val="000000"/>
          <w:sz w:val="24"/>
          <w:szCs w:val="24"/>
        </w:rPr>
      </w:pPr>
      <w:r w:rsidRPr="0032122E">
        <w:rPr>
          <w:rFonts w:ascii="Times New Roman" w:hAnsi="Times New Roman"/>
          <w:color w:val="000000"/>
          <w:sz w:val="24"/>
          <w:szCs w:val="24"/>
        </w:rPr>
        <w:t>рациональное внутрихозяйственное землеустройство;</w:t>
      </w:r>
    </w:p>
    <w:p w:rsidR="00412AE6" w:rsidRPr="0032122E" w:rsidRDefault="00412AE6" w:rsidP="00FF0EEB">
      <w:pPr>
        <w:pStyle w:val="af"/>
        <w:widowControl w:val="0"/>
        <w:numPr>
          <w:ilvl w:val="0"/>
          <w:numId w:val="67"/>
        </w:numPr>
        <w:shd w:val="clear" w:color="auto" w:fill="FFFFFF"/>
        <w:spacing w:after="0" w:line="240" w:lineRule="auto"/>
        <w:ind w:left="851" w:hanging="284"/>
        <w:rPr>
          <w:rFonts w:ascii="Times New Roman" w:hAnsi="Times New Roman"/>
          <w:color w:val="000000"/>
          <w:sz w:val="24"/>
          <w:szCs w:val="24"/>
        </w:rPr>
      </w:pPr>
      <w:r w:rsidRPr="0032122E">
        <w:rPr>
          <w:rFonts w:ascii="Times New Roman" w:hAnsi="Times New Roman"/>
          <w:color w:val="000000"/>
          <w:sz w:val="24"/>
          <w:szCs w:val="24"/>
        </w:rPr>
        <w:t>введение сенокосо- и пастбищеоборотов;</w:t>
      </w:r>
    </w:p>
    <w:p w:rsidR="00412AE6" w:rsidRPr="0032122E" w:rsidRDefault="00412AE6" w:rsidP="00FF0EEB">
      <w:pPr>
        <w:pStyle w:val="af"/>
        <w:widowControl w:val="0"/>
        <w:numPr>
          <w:ilvl w:val="0"/>
          <w:numId w:val="67"/>
        </w:numPr>
        <w:shd w:val="clear" w:color="auto" w:fill="FFFFFF"/>
        <w:spacing w:after="0" w:line="240" w:lineRule="auto"/>
        <w:ind w:left="142" w:firstLine="425"/>
        <w:rPr>
          <w:rFonts w:ascii="Times New Roman" w:hAnsi="Times New Roman"/>
          <w:color w:val="000000"/>
          <w:sz w:val="24"/>
          <w:szCs w:val="24"/>
        </w:rPr>
      </w:pPr>
      <w:r w:rsidRPr="0032122E">
        <w:rPr>
          <w:rFonts w:ascii="Times New Roman" w:hAnsi="Times New Roman"/>
          <w:color w:val="000000"/>
          <w:sz w:val="24"/>
          <w:szCs w:val="24"/>
        </w:rPr>
        <w:t>закрепление угодий за постоянными специализированными внутрихозяйственными подразделениями;</w:t>
      </w:r>
    </w:p>
    <w:p w:rsidR="00412AE6" w:rsidRPr="0032122E" w:rsidRDefault="00412AE6" w:rsidP="00FF0EEB">
      <w:pPr>
        <w:pStyle w:val="af"/>
        <w:widowControl w:val="0"/>
        <w:numPr>
          <w:ilvl w:val="0"/>
          <w:numId w:val="67"/>
        </w:numPr>
        <w:shd w:val="clear" w:color="auto" w:fill="FFFFFF"/>
        <w:spacing w:after="0" w:line="240" w:lineRule="auto"/>
        <w:ind w:left="851" w:hanging="284"/>
        <w:rPr>
          <w:rFonts w:ascii="Times New Roman" w:hAnsi="Times New Roman"/>
          <w:i/>
          <w:sz w:val="24"/>
          <w:szCs w:val="24"/>
        </w:rPr>
      </w:pPr>
      <w:r w:rsidRPr="0032122E">
        <w:rPr>
          <w:rFonts w:ascii="Times New Roman" w:hAnsi="Times New Roman"/>
          <w:color w:val="000000"/>
          <w:sz w:val="24"/>
          <w:szCs w:val="24"/>
        </w:rPr>
        <w:t>регулирование водного режима, химизация, семеноводство.</w:t>
      </w:r>
      <w:r w:rsidRPr="0032122E">
        <w:rPr>
          <w:rFonts w:ascii="Times New Roman" w:hAnsi="Times New Roman"/>
          <w:i/>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b/>
          <w:i/>
          <w:color w:val="000000"/>
          <w:sz w:val="24"/>
          <w:szCs w:val="24"/>
        </w:rPr>
        <w:t>Рациональное внутрихозяйственное землеустройство</w:t>
      </w:r>
      <w:r w:rsidRPr="009E7993">
        <w:rPr>
          <w:rFonts w:ascii="Times New Roman" w:hAnsi="Times New Roman" w:cs="Times New Roman"/>
          <w:i/>
          <w:color w:val="000000"/>
          <w:sz w:val="24"/>
          <w:szCs w:val="24"/>
        </w:rPr>
        <w:t xml:space="preserve"> </w:t>
      </w:r>
      <w:r w:rsidRPr="009E7993">
        <w:rPr>
          <w:rFonts w:ascii="Times New Roman" w:hAnsi="Times New Roman" w:cs="Times New Roman"/>
          <w:color w:val="000000"/>
          <w:sz w:val="24"/>
          <w:szCs w:val="24"/>
        </w:rPr>
        <w:t>включает р</w:t>
      </w:r>
      <w:r w:rsidRPr="009E7993">
        <w:rPr>
          <w:rFonts w:ascii="Times New Roman" w:hAnsi="Times New Roman" w:cs="Times New Roman"/>
          <w:sz w:val="24"/>
          <w:szCs w:val="24"/>
        </w:rPr>
        <w:t>азмещение и улучшение природных кормовых угодий, оптимизацию размеров их площадей</w:t>
      </w:r>
      <w:r w:rsidRPr="009E7993">
        <w:rPr>
          <w:rFonts w:ascii="Times New Roman" w:hAnsi="Times New Roman" w:cs="Times New Roman"/>
          <w:i/>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i/>
          <w:sz w:val="24"/>
          <w:szCs w:val="24"/>
        </w:rPr>
      </w:pPr>
      <w:r w:rsidRPr="009E7993">
        <w:rPr>
          <w:rFonts w:ascii="Times New Roman" w:hAnsi="Times New Roman" w:cs="Times New Roman"/>
          <w:sz w:val="24"/>
          <w:szCs w:val="24"/>
        </w:rPr>
        <w:t xml:space="preserve">Природные кормовые угодья состоят из </w:t>
      </w:r>
      <w:r w:rsidRPr="009E7993">
        <w:rPr>
          <w:rFonts w:ascii="Times New Roman" w:hAnsi="Times New Roman" w:cs="Times New Roman"/>
          <w:i/>
          <w:sz w:val="24"/>
          <w:szCs w:val="24"/>
        </w:rPr>
        <w:t>естественных и культурных сенокосов и пастбищ.</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i/>
          <w:sz w:val="24"/>
          <w:szCs w:val="24"/>
        </w:rPr>
        <w:t>Главный путь повышения продуктивности</w:t>
      </w:r>
      <w:r w:rsidRPr="009E7993">
        <w:rPr>
          <w:rFonts w:ascii="Times New Roman" w:hAnsi="Times New Roman" w:cs="Times New Roman"/>
          <w:sz w:val="24"/>
          <w:szCs w:val="24"/>
        </w:rPr>
        <w:t xml:space="preserve"> естественных сенокосов и пастбищ их п</w:t>
      </w:r>
      <w:r w:rsidRPr="009E7993">
        <w:rPr>
          <w:rFonts w:ascii="Times New Roman" w:hAnsi="Times New Roman" w:cs="Times New Roman"/>
          <w:sz w:val="24"/>
          <w:szCs w:val="24"/>
        </w:rPr>
        <w:t>о</w:t>
      </w:r>
      <w:r w:rsidRPr="009E7993">
        <w:rPr>
          <w:rFonts w:ascii="Times New Roman" w:hAnsi="Times New Roman" w:cs="Times New Roman"/>
          <w:sz w:val="24"/>
          <w:szCs w:val="24"/>
        </w:rPr>
        <w:t>верхностное или коренное улучшение.</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При </w:t>
      </w:r>
      <w:r w:rsidRPr="00511C3A">
        <w:rPr>
          <w:rFonts w:ascii="Times New Roman" w:hAnsi="Times New Roman" w:cs="Times New Roman"/>
          <w:i/>
          <w:sz w:val="24"/>
          <w:szCs w:val="24"/>
        </w:rPr>
        <w:t>поверхностном улучшении</w:t>
      </w:r>
      <w:r w:rsidRPr="009E7993">
        <w:rPr>
          <w:rFonts w:ascii="Times New Roman" w:hAnsi="Times New Roman" w:cs="Times New Roman"/>
          <w:sz w:val="24"/>
          <w:szCs w:val="24"/>
        </w:rPr>
        <w:t xml:space="preserve"> проводится расчистка кустов, срезка кочек, внесение минеральных удобрений, подсев трав без нарушения природной дернины.</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При </w:t>
      </w:r>
      <w:r w:rsidRPr="00511C3A">
        <w:rPr>
          <w:rFonts w:ascii="Times New Roman" w:hAnsi="Times New Roman" w:cs="Times New Roman"/>
          <w:i/>
          <w:sz w:val="24"/>
          <w:szCs w:val="24"/>
        </w:rPr>
        <w:t xml:space="preserve">коренном </w:t>
      </w:r>
      <w:r w:rsidRPr="009E7993">
        <w:rPr>
          <w:rFonts w:ascii="Times New Roman" w:hAnsi="Times New Roman" w:cs="Times New Roman"/>
          <w:sz w:val="24"/>
          <w:szCs w:val="24"/>
        </w:rPr>
        <w:t>– проводится перепашка или дискование, а затем посев многолетних трав.</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Природные кормовые угодья, на которых проведены культуротехнические работы, м</w:t>
      </w:r>
      <w:r w:rsidRPr="009E7993">
        <w:rPr>
          <w:rFonts w:ascii="Times New Roman" w:hAnsi="Times New Roman" w:cs="Times New Roman"/>
          <w:sz w:val="24"/>
          <w:szCs w:val="24"/>
        </w:rPr>
        <w:t>е</w:t>
      </w:r>
      <w:r w:rsidRPr="009E7993">
        <w:rPr>
          <w:rFonts w:ascii="Times New Roman" w:hAnsi="Times New Roman" w:cs="Times New Roman"/>
          <w:sz w:val="24"/>
          <w:szCs w:val="24"/>
        </w:rPr>
        <w:t>лиоративные мероприятия называются улучшенными.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Из улучшенных кормовых угодий отдельно выделяют </w:t>
      </w:r>
      <w:r w:rsidRPr="009E7993">
        <w:rPr>
          <w:rFonts w:ascii="Times New Roman" w:hAnsi="Times New Roman" w:cs="Times New Roman"/>
          <w:i/>
          <w:sz w:val="24"/>
          <w:szCs w:val="24"/>
        </w:rPr>
        <w:t>долголетние культурные пас</w:t>
      </w:r>
      <w:r w:rsidRPr="009E7993">
        <w:rPr>
          <w:rFonts w:ascii="Times New Roman" w:hAnsi="Times New Roman" w:cs="Times New Roman"/>
          <w:i/>
          <w:sz w:val="24"/>
          <w:szCs w:val="24"/>
        </w:rPr>
        <w:t>т</w:t>
      </w:r>
      <w:r w:rsidRPr="009E7993">
        <w:rPr>
          <w:rFonts w:ascii="Times New Roman" w:hAnsi="Times New Roman" w:cs="Times New Roman"/>
          <w:i/>
          <w:sz w:val="24"/>
          <w:szCs w:val="24"/>
        </w:rPr>
        <w:t>бища</w:t>
      </w:r>
      <w:r w:rsidRPr="009E7993">
        <w:rPr>
          <w:rFonts w:ascii="Times New Roman" w:hAnsi="Times New Roman" w:cs="Times New Roman"/>
          <w:sz w:val="24"/>
          <w:szCs w:val="24"/>
        </w:rPr>
        <w:t>. Это кормовые угодья, на которых созданы условия для выпаса скота.</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Культурные пастбища рекомендуется размещать как можно ближе к животноводч</w:t>
      </w:r>
      <w:r w:rsidRPr="009E7993">
        <w:rPr>
          <w:rFonts w:ascii="Times New Roman" w:hAnsi="Times New Roman" w:cs="Times New Roman"/>
          <w:sz w:val="24"/>
          <w:szCs w:val="24"/>
        </w:rPr>
        <w:t>е</w:t>
      </w:r>
      <w:r w:rsidRPr="009E7993">
        <w:rPr>
          <w:rFonts w:ascii="Times New Roman" w:hAnsi="Times New Roman" w:cs="Times New Roman"/>
          <w:sz w:val="24"/>
          <w:szCs w:val="24"/>
        </w:rPr>
        <w:t>ским комплексам и фермам (в пределах 1,5-</w:t>
      </w:r>
      <w:smartTag w:uri="urn:schemas-microsoft-com:office:smarttags" w:element="metricconverter">
        <w:smartTagPr>
          <w:attr w:name="ProductID" w:val="2 км"/>
        </w:smartTagPr>
        <w:r w:rsidRPr="009E7993">
          <w:rPr>
            <w:rFonts w:ascii="Times New Roman" w:hAnsi="Times New Roman" w:cs="Times New Roman"/>
            <w:sz w:val="24"/>
            <w:szCs w:val="24"/>
          </w:rPr>
          <w:t>2 км</w:t>
        </w:r>
      </w:smartTag>
      <w:r w:rsidRPr="009E7993">
        <w:rPr>
          <w:rFonts w:ascii="Times New Roman" w:hAnsi="Times New Roman" w:cs="Times New Roman"/>
          <w:sz w:val="24"/>
          <w:szCs w:val="24"/>
        </w:rPr>
        <w:t>), что обеспечивает более благоприят</w:t>
      </w:r>
      <w:r w:rsidRPr="009E7993">
        <w:rPr>
          <w:rFonts w:ascii="Times New Roman" w:hAnsi="Times New Roman" w:cs="Times New Roman"/>
          <w:spacing w:val="-1"/>
          <w:sz w:val="24"/>
          <w:szCs w:val="24"/>
        </w:rPr>
        <w:t>ные условия для их рационального использования.</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Нормы культурных пастбищ в расчете на условную голову крупного рогатого скота:</w:t>
      </w:r>
      <w:r w:rsidR="00511C3A">
        <w:rPr>
          <w:rFonts w:ascii="Times New Roman" w:hAnsi="Times New Roman" w:cs="Times New Roman"/>
          <w:sz w:val="24"/>
          <w:szCs w:val="24"/>
        </w:rPr>
        <w:t xml:space="preserve"> </w:t>
      </w:r>
      <w:r w:rsidRPr="009E7993">
        <w:rPr>
          <w:rFonts w:ascii="Times New Roman" w:hAnsi="Times New Roman" w:cs="Times New Roman"/>
          <w:sz w:val="24"/>
          <w:szCs w:val="24"/>
        </w:rPr>
        <w:t>с бо</w:t>
      </w:r>
      <w:r w:rsidR="00511C3A">
        <w:rPr>
          <w:rFonts w:ascii="Times New Roman" w:hAnsi="Times New Roman" w:cs="Times New Roman"/>
          <w:sz w:val="24"/>
          <w:szCs w:val="24"/>
        </w:rPr>
        <w:t>бово-злаковым травостоем – 0,35–</w:t>
      </w:r>
      <w:smartTag w:uri="urn:schemas-microsoft-com:office:smarttags" w:element="metricconverter">
        <w:smartTagPr>
          <w:attr w:name="ProductID" w:val="0,40 га"/>
        </w:smartTagPr>
        <w:r w:rsidRPr="009E7993">
          <w:rPr>
            <w:rFonts w:ascii="Times New Roman" w:hAnsi="Times New Roman" w:cs="Times New Roman"/>
            <w:sz w:val="24"/>
            <w:szCs w:val="24"/>
          </w:rPr>
          <w:t>0,40 га</w:t>
        </w:r>
      </w:smartTag>
      <w:r w:rsidRPr="009E7993">
        <w:rPr>
          <w:rFonts w:ascii="Times New Roman" w:hAnsi="Times New Roman" w:cs="Times New Roman"/>
          <w:sz w:val="24"/>
          <w:szCs w:val="24"/>
        </w:rPr>
        <w:t>;</w:t>
      </w:r>
      <w:r w:rsidR="00511C3A">
        <w:rPr>
          <w:rFonts w:ascii="Times New Roman" w:hAnsi="Times New Roman" w:cs="Times New Roman"/>
          <w:sz w:val="24"/>
          <w:szCs w:val="24"/>
        </w:rPr>
        <w:t xml:space="preserve"> со злаковым – 0,2–</w:t>
      </w:r>
      <w:smartTag w:uri="urn:schemas-microsoft-com:office:smarttags" w:element="metricconverter">
        <w:smartTagPr>
          <w:attr w:name="ProductID" w:val="0,3 га"/>
        </w:smartTagPr>
        <w:r w:rsidRPr="009E7993">
          <w:rPr>
            <w:rFonts w:ascii="Times New Roman" w:hAnsi="Times New Roman" w:cs="Times New Roman"/>
            <w:sz w:val="24"/>
            <w:szCs w:val="24"/>
          </w:rPr>
          <w:t>0,3 га</w:t>
        </w:r>
      </w:smartTag>
      <w:r w:rsidRPr="009E7993">
        <w:rPr>
          <w:rFonts w:ascii="Times New Roman" w:hAnsi="Times New Roman" w:cs="Times New Roman"/>
          <w:sz w:val="24"/>
          <w:szCs w:val="24"/>
        </w:rPr>
        <w:t xml:space="preserve">. </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E54CA3">
        <w:rPr>
          <w:rFonts w:ascii="Times New Roman" w:hAnsi="Times New Roman" w:cs="Times New Roman"/>
          <w:b/>
          <w:i/>
          <w:sz w:val="24"/>
          <w:szCs w:val="24"/>
        </w:rPr>
        <w:t>Сенокосооборот</w:t>
      </w:r>
      <w:r w:rsidRPr="00E54CA3">
        <w:rPr>
          <w:rFonts w:ascii="Times New Roman" w:hAnsi="Times New Roman" w:cs="Times New Roman"/>
          <w:i/>
          <w:sz w:val="24"/>
          <w:szCs w:val="24"/>
        </w:rPr>
        <w:t xml:space="preserve"> </w:t>
      </w:r>
      <w:r w:rsidR="00E54CA3" w:rsidRPr="00E54CA3">
        <w:rPr>
          <w:rFonts w:ascii="Times New Roman" w:hAnsi="Times New Roman" w:cs="Times New Roman"/>
          <w:i/>
          <w:sz w:val="24"/>
          <w:szCs w:val="24"/>
        </w:rPr>
        <w:t xml:space="preserve">– </w:t>
      </w:r>
      <w:r w:rsidRPr="009E7993">
        <w:rPr>
          <w:rFonts w:ascii="Times New Roman" w:hAnsi="Times New Roman" w:cs="Times New Roman"/>
          <w:sz w:val="24"/>
          <w:szCs w:val="24"/>
        </w:rPr>
        <w:t>система использования сенокосов и ухода за ними, при которой и</w:t>
      </w:r>
      <w:r w:rsidRPr="009E7993">
        <w:rPr>
          <w:rFonts w:ascii="Times New Roman" w:hAnsi="Times New Roman" w:cs="Times New Roman"/>
          <w:sz w:val="24"/>
          <w:szCs w:val="24"/>
        </w:rPr>
        <w:t>з</w:t>
      </w:r>
      <w:r w:rsidRPr="009E7993">
        <w:rPr>
          <w:rFonts w:ascii="Times New Roman" w:hAnsi="Times New Roman" w:cs="Times New Roman"/>
          <w:sz w:val="24"/>
          <w:szCs w:val="24"/>
        </w:rPr>
        <w:t xml:space="preserve">меняются в определенном порядке сроки и способы использования его участков. Система использования и ухода за сенокосом в течение одного года называется годовым оборотом, а смена </w:t>
      </w:r>
      <w:r w:rsidR="00E54CA3">
        <w:rPr>
          <w:rFonts w:ascii="Times New Roman" w:hAnsi="Times New Roman" w:cs="Times New Roman"/>
          <w:sz w:val="24"/>
          <w:szCs w:val="24"/>
        </w:rPr>
        <w:t>использования и ухода по годам –</w:t>
      </w:r>
      <w:r w:rsidRPr="009E7993">
        <w:rPr>
          <w:rFonts w:ascii="Times New Roman" w:hAnsi="Times New Roman" w:cs="Times New Roman"/>
          <w:sz w:val="24"/>
          <w:szCs w:val="24"/>
        </w:rPr>
        <w:t xml:space="preserve"> ротацией сенокосооборота, или полным оборотом.</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z w:val="24"/>
          <w:szCs w:val="24"/>
        </w:rPr>
      </w:pPr>
      <w:r w:rsidRPr="00E54CA3">
        <w:rPr>
          <w:rFonts w:ascii="Times New Roman" w:hAnsi="Times New Roman" w:cs="Times New Roman"/>
          <w:sz w:val="24"/>
          <w:szCs w:val="24"/>
        </w:rPr>
        <w:t>Сенокосооборот</w:t>
      </w:r>
      <w:r w:rsidRPr="009E7993">
        <w:rPr>
          <w:rFonts w:ascii="Times New Roman" w:hAnsi="Times New Roman" w:cs="Times New Roman"/>
          <w:sz w:val="24"/>
          <w:szCs w:val="24"/>
        </w:rPr>
        <w:t xml:space="preserve"> предусматривает подсев трав на изреженных участках, разные сроки косьбы (во избежание снижения урожайности); проведение мероприятий по текущему уходу за такими угодьями.</w:t>
      </w:r>
    </w:p>
    <w:p w:rsidR="00412AE6" w:rsidRPr="009E7993" w:rsidRDefault="00412AE6" w:rsidP="009E7993">
      <w:pPr>
        <w:widowControl w:val="0"/>
        <w:shd w:val="clear" w:color="auto" w:fill="FFFFFF"/>
        <w:spacing w:after="0" w:line="240" w:lineRule="auto"/>
        <w:ind w:firstLine="567"/>
        <w:jc w:val="both"/>
        <w:rPr>
          <w:rFonts w:ascii="Times New Roman" w:hAnsi="Times New Roman" w:cs="Times New Roman"/>
          <w:spacing w:val="-1"/>
          <w:sz w:val="24"/>
          <w:szCs w:val="24"/>
        </w:rPr>
      </w:pPr>
      <w:r w:rsidRPr="009E7993">
        <w:rPr>
          <w:rFonts w:ascii="Times New Roman" w:hAnsi="Times New Roman" w:cs="Times New Roman"/>
          <w:sz w:val="24"/>
          <w:szCs w:val="24"/>
        </w:rPr>
        <w:t>В РБ рекомендуемые схемы сенокосооборотов предусматривают деление к</w:t>
      </w:r>
      <w:r w:rsidR="00E54CA3">
        <w:rPr>
          <w:rFonts w:ascii="Times New Roman" w:hAnsi="Times New Roman" w:cs="Times New Roman"/>
          <w:sz w:val="24"/>
          <w:szCs w:val="24"/>
        </w:rPr>
        <w:t>рупных с</w:t>
      </w:r>
      <w:r w:rsidR="00E54CA3">
        <w:rPr>
          <w:rFonts w:ascii="Times New Roman" w:hAnsi="Times New Roman" w:cs="Times New Roman"/>
          <w:sz w:val="24"/>
          <w:szCs w:val="24"/>
        </w:rPr>
        <w:t>е</w:t>
      </w:r>
      <w:r w:rsidR="00E54CA3">
        <w:rPr>
          <w:rFonts w:ascii="Times New Roman" w:hAnsi="Times New Roman" w:cs="Times New Roman"/>
          <w:sz w:val="24"/>
          <w:szCs w:val="24"/>
        </w:rPr>
        <w:t>нокосных массивов на 4–</w:t>
      </w:r>
      <w:r w:rsidRPr="009E7993">
        <w:rPr>
          <w:rFonts w:ascii="Times New Roman" w:hAnsi="Times New Roman" w:cs="Times New Roman"/>
          <w:sz w:val="24"/>
          <w:szCs w:val="24"/>
        </w:rPr>
        <w:t xml:space="preserve">5 участков с установлением определенных режимов для каждого из них – по срокам скашивания (по фазам роста), использования на выпас </w:t>
      </w:r>
      <w:r w:rsidRPr="009E7993">
        <w:rPr>
          <w:rFonts w:ascii="Times New Roman" w:hAnsi="Times New Roman" w:cs="Times New Roman"/>
          <w:spacing w:val="-1"/>
          <w:sz w:val="24"/>
          <w:szCs w:val="24"/>
        </w:rPr>
        <w:t>и др.</w:t>
      </w:r>
    </w:p>
    <w:p w:rsidR="00412AE6" w:rsidRPr="009E7993" w:rsidRDefault="00412AE6" w:rsidP="009E79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CA3">
        <w:rPr>
          <w:rFonts w:ascii="Times New Roman" w:hAnsi="Times New Roman" w:cs="Times New Roman"/>
          <w:b/>
          <w:i/>
          <w:sz w:val="24"/>
          <w:szCs w:val="24"/>
        </w:rPr>
        <w:t>Пастбищеоборот</w:t>
      </w:r>
      <w:r w:rsidR="00E54CA3">
        <w:rPr>
          <w:rFonts w:ascii="Times New Roman" w:hAnsi="Times New Roman" w:cs="Times New Roman"/>
          <w:sz w:val="24"/>
          <w:szCs w:val="24"/>
        </w:rPr>
        <w:t xml:space="preserve"> – </w:t>
      </w:r>
      <w:r w:rsidRPr="009E7993">
        <w:rPr>
          <w:rFonts w:ascii="Times New Roman" w:hAnsi="Times New Roman" w:cs="Times New Roman"/>
          <w:sz w:val="24"/>
          <w:szCs w:val="24"/>
        </w:rPr>
        <w:t>система использования пастбищ и ухода за ними, при которой и</w:t>
      </w:r>
      <w:r w:rsidRPr="009E7993">
        <w:rPr>
          <w:rFonts w:ascii="Times New Roman" w:hAnsi="Times New Roman" w:cs="Times New Roman"/>
          <w:sz w:val="24"/>
          <w:szCs w:val="24"/>
        </w:rPr>
        <w:t>з</w:t>
      </w:r>
      <w:r w:rsidRPr="009E7993">
        <w:rPr>
          <w:rFonts w:ascii="Times New Roman" w:hAnsi="Times New Roman" w:cs="Times New Roman"/>
          <w:sz w:val="24"/>
          <w:szCs w:val="24"/>
        </w:rPr>
        <w:t xml:space="preserve">меняются в определенном порядке сроки и способы использования его участков. Система использования и ухода за пастбищем в течение одного года называется годовым оборотом, а смена </w:t>
      </w:r>
      <w:r w:rsidR="00E54CA3">
        <w:rPr>
          <w:rFonts w:ascii="Times New Roman" w:hAnsi="Times New Roman" w:cs="Times New Roman"/>
          <w:sz w:val="24"/>
          <w:szCs w:val="24"/>
        </w:rPr>
        <w:t>использования и ухода по годам –</w:t>
      </w:r>
      <w:r w:rsidRPr="009E7993">
        <w:rPr>
          <w:rFonts w:ascii="Times New Roman" w:hAnsi="Times New Roman" w:cs="Times New Roman"/>
          <w:sz w:val="24"/>
          <w:szCs w:val="24"/>
        </w:rPr>
        <w:t xml:space="preserve"> ротацией пастбищеоборота, или полным оборотом.</w:t>
      </w:r>
    </w:p>
    <w:p w:rsidR="00412AE6" w:rsidRPr="009E7993" w:rsidRDefault="00412AE6" w:rsidP="009E79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Тип пастбищеоборота связан с количеством полей загонов. Для Беларуси более прие</w:t>
      </w:r>
      <w:r w:rsidRPr="009E7993">
        <w:rPr>
          <w:rFonts w:ascii="Times New Roman" w:hAnsi="Times New Roman" w:cs="Times New Roman"/>
          <w:sz w:val="24"/>
          <w:szCs w:val="24"/>
        </w:rPr>
        <w:t>м</w:t>
      </w:r>
      <w:r w:rsidRPr="009E7993">
        <w:rPr>
          <w:rFonts w:ascii="Times New Roman" w:hAnsi="Times New Roman" w:cs="Times New Roman"/>
          <w:sz w:val="24"/>
          <w:szCs w:val="24"/>
        </w:rPr>
        <w:t>лемы трехгодовой</w:t>
      </w:r>
      <w:r w:rsidR="00E54CA3">
        <w:rPr>
          <w:rFonts w:ascii="Times New Roman" w:hAnsi="Times New Roman" w:cs="Times New Roman"/>
          <w:sz w:val="24"/>
          <w:szCs w:val="24"/>
        </w:rPr>
        <w:t xml:space="preserve">, </w:t>
      </w:r>
      <w:r w:rsidRPr="009E7993">
        <w:rPr>
          <w:rFonts w:ascii="Times New Roman" w:hAnsi="Times New Roman" w:cs="Times New Roman"/>
          <w:sz w:val="24"/>
          <w:szCs w:val="24"/>
        </w:rPr>
        <w:t>трехпольный двенадцатизагонный и четырехгодовой шестнадцатизаго</w:t>
      </w:r>
      <w:r w:rsidRPr="009E7993">
        <w:rPr>
          <w:rFonts w:ascii="Times New Roman" w:hAnsi="Times New Roman" w:cs="Times New Roman"/>
          <w:sz w:val="24"/>
          <w:szCs w:val="24"/>
        </w:rPr>
        <w:t>н</w:t>
      </w:r>
      <w:r w:rsidRPr="009E7993">
        <w:rPr>
          <w:rFonts w:ascii="Times New Roman" w:hAnsi="Times New Roman" w:cs="Times New Roman"/>
          <w:sz w:val="24"/>
          <w:szCs w:val="24"/>
        </w:rPr>
        <w:t xml:space="preserve">ный пастбищеобороты. </w:t>
      </w:r>
    </w:p>
    <w:p w:rsidR="00412AE6" w:rsidRPr="009E7993" w:rsidRDefault="00412AE6" w:rsidP="009E79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При трехгодовом пастбищеобороте все пастбище условно делится н</w:t>
      </w:r>
      <w:r w:rsidR="00E54CA3">
        <w:rPr>
          <w:rFonts w:ascii="Times New Roman" w:hAnsi="Times New Roman" w:cs="Times New Roman"/>
          <w:sz w:val="24"/>
          <w:szCs w:val="24"/>
        </w:rPr>
        <w:t xml:space="preserve">а три поля: два на </w:t>
      </w:r>
      <w:r w:rsidR="00E54CA3">
        <w:rPr>
          <w:rFonts w:ascii="Times New Roman" w:hAnsi="Times New Roman" w:cs="Times New Roman"/>
          <w:sz w:val="24"/>
          <w:szCs w:val="24"/>
        </w:rPr>
        <w:lastRenderedPageBreak/>
        <w:t>выпас, одно –</w:t>
      </w:r>
      <w:r w:rsidRPr="009E7993">
        <w:rPr>
          <w:rFonts w:ascii="Times New Roman" w:hAnsi="Times New Roman" w:cs="Times New Roman"/>
          <w:sz w:val="24"/>
          <w:szCs w:val="24"/>
        </w:rPr>
        <w:t xml:space="preserve"> для сенокошения и  сбора семян (эти поля по годам чередуют); при че</w:t>
      </w:r>
      <w:r w:rsidR="00E54CA3">
        <w:rPr>
          <w:rFonts w:ascii="Times New Roman" w:hAnsi="Times New Roman" w:cs="Times New Roman"/>
          <w:sz w:val="24"/>
          <w:szCs w:val="24"/>
        </w:rPr>
        <w:t>тырехг</w:t>
      </w:r>
      <w:r w:rsidR="00E54CA3">
        <w:rPr>
          <w:rFonts w:ascii="Times New Roman" w:hAnsi="Times New Roman" w:cs="Times New Roman"/>
          <w:sz w:val="24"/>
          <w:szCs w:val="24"/>
        </w:rPr>
        <w:t>о</w:t>
      </w:r>
      <w:r w:rsidR="00E54CA3">
        <w:rPr>
          <w:rFonts w:ascii="Times New Roman" w:hAnsi="Times New Roman" w:cs="Times New Roman"/>
          <w:sz w:val="24"/>
          <w:szCs w:val="24"/>
        </w:rPr>
        <w:t xml:space="preserve">довом – на четыре поля: два – на выпас, два – для сенокошения и </w:t>
      </w:r>
      <w:r w:rsidRPr="009E7993">
        <w:rPr>
          <w:rFonts w:ascii="Times New Roman" w:hAnsi="Times New Roman" w:cs="Times New Roman"/>
          <w:sz w:val="24"/>
          <w:szCs w:val="24"/>
        </w:rPr>
        <w:t>сбора семян.</w:t>
      </w:r>
    </w:p>
    <w:p w:rsidR="00412AE6" w:rsidRPr="009E7993" w:rsidRDefault="00412AE6" w:rsidP="009E79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Однократное использование всех загонов называется циклом стравливания.</w:t>
      </w:r>
    </w:p>
    <w:p w:rsidR="004A1788" w:rsidRDefault="004A1788" w:rsidP="009E7993">
      <w:pPr>
        <w:widowControl w:val="0"/>
        <w:spacing w:after="0" w:line="240" w:lineRule="auto"/>
        <w:ind w:firstLine="567"/>
        <w:jc w:val="both"/>
        <w:rPr>
          <w:rFonts w:ascii="Times New Roman" w:hAnsi="Times New Roman" w:cs="Times New Roman"/>
          <w:b/>
          <w:snapToGrid w:val="0"/>
          <w:sz w:val="24"/>
          <w:szCs w:val="24"/>
        </w:rPr>
      </w:pPr>
    </w:p>
    <w:p w:rsidR="00412AE6" w:rsidRPr="009E7993" w:rsidRDefault="00412AE6" w:rsidP="009E7993">
      <w:pPr>
        <w:widowControl w:val="0"/>
        <w:spacing w:after="0" w:line="240" w:lineRule="auto"/>
        <w:ind w:firstLine="567"/>
        <w:jc w:val="both"/>
        <w:rPr>
          <w:rFonts w:ascii="Times New Roman" w:hAnsi="Times New Roman" w:cs="Times New Roman"/>
          <w:b/>
          <w:snapToGrid w:val="0"/>
          <w:sz w:val="24"/>
          <w:szCs w:val="24"/>
        </w:rPr>
      </w:pPr>
      <w:r w:rsidRPr="009E7993">
        <w:rPr>
          <w:rFonts w:ascii="Times New Roman" w:hAnsi="Times New Roman" w:cs="Times New Roman"/>
          <w:b/>
          <w:snapToGrid w:val="0"/>
          <w:sz w:val="24"/>
          <w:szCs w:val="24"/>
        </w:rPr>
        <w:t>Организация производства силоса, сенажа, травяной муки</w:t>
      </w:r>
    </w:p>
    <w:p w:rsidR="00412AE6" w:rsidRPr="009E7993" w:rsidRDefault="00412AE6" w:rsidP="009E7993">
      <w:pPr>
        <w:widowControl w:val="0"/>
        <w:spacing w:after="0" w:line="240" w:lineRule="auto"/>
        <w:ind w:firstLine="567"/>
        <w:jc w:val="both"/>
        <w:rPr>
          <w:rFonts w:ascii="Times New Roman" w:hAnsi="Times New Roman" w:cs="Times New Roman"/>
          <w:snapToGrid w:val="0"/>
          <w:sz w:val="24"/>
          <w:szCs w:val="24"/>
        </w:rPr>
      </w:pPr>
      <w:r w:rsidRPr="009E7993">
        <w:rPr>
          <w:rFonts w:ascii="Times New Roman" w:hAnsi="Times New Roman" w:cs="Times New Roman"/>
          <w:snapToGrid w:val="0"/>
          <w:sz w:val="24"/>
          <w:szCs w:val="24"/>
        </w:rPr>
        <w:t>На период заготовки ко</w:t>
      </w:r>
      <w:r w:rsidR="00664543">
        <w:rPr>
          <w:rFonts w:ascii="Times New Roman" w:hAnsi="Times New Roman" w:cs="Times New Roman"/>
          <w:snapToGrid w:val="0"/>
          <w:sz w:val="24"/>
          <w:szCs w:val="24"/>
        </w:rPr>
        <w:t xml:space="preserve">рмов в хозяйствах составляются </w:t>
      </w:r>
      <w:r w:rsidRPr="009E7993">
        <w:rPr>
          <w:rFonts w:ascii="Times New Roman" w:hAnsi="Times New Roman" w:cs="Times New Roman"/>
          <w:snapToGrid w:val="0"/>
          <w:sz w:val="24"/>
          <w:szCs w:val="24"/>
        </w:rPr>
        <w:t xml:space="preserve">рабочие планы, </w:t>
      </w:r>
      <w:r w:rsidR="00664543">
        <w:rPr>
          <w:rFonts w:ascii="Times New Roman" w:hAnsi="Times New Roman" w:cs="Times New Roman"/>
          <w:snapToGrid w:val="0"/>
          <w:sz w:val="24"/>
          <w:szCs w:val="24"/>
        </w:rPr>
        <w:t xml:space="preserve">в </w:t>
      </w:r>
      <w:r w:rsidRPr="009E7993">
        <w:rPr>
          <w:rFonts w:ascii="Times New Roman" w:hAnsi="Times New Roman" w:cs="Times New Roman"/>
          <w:snapToGrid w:val="0"/>
          <w:sz w:val="24"/>
          <w:szCs w:val="24"/>
        </w:rPr>
        <w:t>которых ук</w:t>
      </w:r>
      <w:r w:rsidRPr="009E7993">
        <w:rPr>
          <w:rFonts w:ascii="Times New Roman" w:hAnsi="Times New Roman" w:cs="Times New Roman"/>
          <w:snapToGrid w:val="0"/>
          <w:sz w:val="24"/>
          <w:szCs w:val="24"/>
        </w:rPr>
        <w:t>а</w:t>
      </w:r>
      <w:r w:rsidRPr="009E7993">
        <w:rPr>
          <w:rFonts w:ascii="Times New Roman" w:hAnsi="Times New Roman" w:cs="Times New Roman"/>
          <w:snapToGrid w:val="0"/>
          <w:sz w:val="24"/>
          <w:szCs w:val="24"/>
        </w:rPr>
        <w:t>зывается ежедневный объем работ, состав агрегатов, дневные задания, сроки выполнения, затраты труда.</w:t>
      </w:r>
    </w:p>
    <w:p w:rsidR="00412AE6" w:rsidRPr="009E7993" w:rsidRDefault="00412AE6" w:rsidP="009E7993">
      <w:pPr>
        <w:widowControl w:val="0"/>
        <w:spacing w:after="0" w:line="240" w:lineRule="auto"/>
        <w:ind w:firstLine="567"/>
        <w:jc w:val="both"/>
        <w:rPr>
          <w:rFonts w:ascii="Times New Roman" w:hAnsi="Times New Roman" w:cs="Times New Roman"/>
          <w:snapToGrid w:val="0"/>
          <w:sz w:val="24"/>
          <w:szCs w:val="24"/>
        </w:rPr>
      </w:pPr>
      <w:r w:rsidRPr="009E7993">
        <w:rPr>
          <w:rFonts w:ascii="Times New Roman" w:hAnsi="Times New Roman" w:cs="Times New Roman"/>
          <w:snapToGrid w:val="0"/>
          <w:sz w:val="24"/>
          <w:szCs w:val="24"/>
        </w:rPr>
        <w:t>Работы организуются поточным методом: все процессы – от ко</w:t>
      </w:r>
      <w:r w:rsidR="00664543">
        <w:rPr>
          <w:rFonts w:ascii="Times New Roman" w:hAnsi="Times New Roman" w:cs="Times New Roman"/>
          <w:snapToGrid w:val="0"/>
          <w:sz w:val="24"/>
          <w:szCs w:val="24"/>
        </w:rPr>
        <w:t>сьбы до отвозки зеле</w:t>
      </w:r>
      <w:r w:rsidR="00664543">
        <w:rPr>
          <w:rFonts w:ascii="Times New Roman" w:hAnsi="Times New Roman" w:cs="Times New Roman"/>
          <w:snapToGrid w:val="0"/>
          <w:sz w:val="24"/>
          <w:szCs w:val="24"/>
        </w:rPr>
        <w:t>н</w:t>
      </w:r>
      <w:r w:rsidR="00664543">
        <w:rPr>
          <w:rFonts w:ascii="Times New Roman" w:hAnsi="Times New Roman" w:cs="Times New Roman"/>
          <w:snapToGrid w:val="0"/>
          <w:sz w:val="24"/>
          <w:szCs w:val="24"/>
        </w:rPr>
        <w:t xml:space="preserve">ной массы </w:t>
      </w:r>
      <w:r w:rsidRPr="009E7993">
        <w:rPr>
          <w:rFonts w:ascii="Times New Roman" w:hAnsi="Times New Roman" w:cs="Times New Roman"/>
          <w:snapToGrid w:val="0"/>
          <w:sz w:val="24"/>
          <w:szCs w:val="24"/>
        </w:rPr>
        <w:t>в хранилища – выполняются специализированными отрядами и звеньями.</w:t>
      </w:r>
    </w:p>
    <w:p w:rsidR="00412AE6" w:rsidRPr="009E7993" w:rsidRDefault="00412AE6" w:rsidP="00C40C46">
      <w:pPr>
        <w:widowControl w:val="0"/>
        <w:spacing w:after="0" w:line="230" w:lineRule="auto"/>
        <w:ind w:firstLine="567"/>
        <w:jc w:val="both"/>
        <w:rPr>
          <w:rFonts w:ascii="Times New Roman" w:hAnsi="Times New Roman" w:cs="Times New Roman"/>
          <w:snapToGrid w:val="0"/>
          <w:sz w:val="24"/>
          <w:szCs w:val="24"/>
        </w:rPr>
      </w:pPr>
      <w:r w:rsidRPr="009E7993">
        <w:rPr>
          <w:rFonts w:ascii="Times New Roman" w:hAnsi="Times New Roman" w:cs="Times New Roman"/>
          <w:b/>
          <w:i/>
          <w:snapToGrid w:val="0"/>
          <w:sz w:val="24"/>
          <w:szCs w:val="24"/>
        </w:rPr>
        <w:t>Технология заготовки сенажа</w:t>
      </w:r>
      <w:r w:rsidRPr="009E7993">
        <w:rPr>
          <w:rFonts w:ascii="Times New Roman" w:hAnsi="Times New Roman" w:cs="Times New Roman"/>
          <w:snapToGrid w:val="0"/>
          <w:sz w:val="24"/>
          <w:szCs w:val="24"/>
        </w:rPr>
        <w:t>:</w:t>
      </w:r>
    </w:p>
    <w:p w:rsidR="00412AE6" w:rsidRPr="00962876" w:rsidRDefault="00412AE6" w:rsidP="00C40C46">
      <w:pPr>
        <w:pStyle w:val="af"/>
        <w:widowControl w:val="0"/>
        <w:numPr>
          <w:ilvl w:val="0"/>
          <w:numId w:val="26"/>
        </w:numPr>
        <w:tabs>
          <w:tab w:val="left" w:pos="851"/>
        </w:tabs>
        <w:spacing w:after="0" w:line="230" w:lineRule="auto"/>
        <w:ind w:left="142" w:firstLine="425"/>
        <w:rPr>
          <w:rFonts w:ascii="Times New Roman" w:hAnsi="Times New Roman"/>
          <w:snapToGrid w:val="0"/>
          <w:sz w:val="24"/>
          <w:szCs w:val="24"/>
        </w:rPr>
      </w:pPr>
      <w:r w:rsidRPr="00962876">
        <w:rPr>
          <w:rFonts w:ascii="Times New Roman" w:hAnsi="Times New Roman"/>
          <w:snapToGrid w:val="0"/>
          <w:sz w:val="24"/>
          <w:szCs w:val="24"/>
        </w:rPr>
        <w:t>скашивание травостоя косилками Е-302, КПС-5.0Г, КРН-2,1, КС-2,1 (при уборке б</w:t>
      </w:r>
      <w:r w:rsidRPr="00962876">
        <w:rPr>
          <w:rFonts w:ascii="Times New Roman" w:hAnsi="Times New Roman"/>
          <w:snapToGrid w:val="0"/>
          <w:sz w:val="24"/>
          <w:szCs w:val="24"/>
        </w:rPr>
        <w:t>о</w:t>
      </w:r>
      <w:r w:rsidRPr="00962876">
        <w:rPr>
          <w:rFonts w:ascii="Times New Roman" w:hAnsi="Times New Roman"/>
          <w:snapToGrid w:val="0"/>
          <w:sz w:val="24"/>
          <w:szCs w:val="24"/>
        </w:rPr>
        <w:t xml:space="preserve">бовых и бобово-злаковых применяется плющение стеблей); </w:t>
      </w:r>
    </w:p>
    <w:p w:rsidR="00412AE6" w:rsidRPr="00962876" w:rsidRDefault="00412AE6" w:rsidP="00C40C46">
      <w:pPr>
        <w:pStyle w:val="af"/>
        <w:widowControl w:val="0"/>
        <w:numPr>
          <w:ilvl w:val="0"/>
          <w:numId w:val="27"/>
        </w:numPr>
        <w:tabs>
          <w:tab w:val="left" w:pos="0"/>
          <w:tab w:val="left" w:pos="851"/>
        </w:tabs>
        <w:spacing w:after="0" w:line="230" w:lineRule="auto"/>
        <w:ind w:left="0" w:firstLine="567"/>
        <w:rPr>
          <w:rFonts w:ascii="Times New Roman" w:hAnsi="Times New Roman"/>
          <w:snapToGrid w:val="0"/>
          <w:sz w:val="24"/>
          <w:szCs w:val="24"/>
        </w:rPr>
      </w:pPr>
      <w:r w:rsidRPr="00962876">
        <w:rPr>
          <w:rFonts w:ascii="Times New Roman" w:hAnsi="Times New Roman"/>
          <w:snapToGrid w:val="0"/>
          <w:sz w:val="24"/>
          <w:szCs w:val="24"/>
        </w:rPr>
        <w:t>одно-двукратное ворошение и переворачивание провяленной травы граблями-ворошилк</w:t>
      </w:r>
      <w:r w:rsidR="00ED4570" w:rsidRPr="00962876">
        <w:rPr>
          <w:rFonts w:ascii="Times New Roman" w:hAnsi="Times New Roman"/>
          <w:snapToGrid w:val="0"/>
          <w:sz w:val="24"/>
          <w:szCs w:val="24"/>
        </w:rPr>
        <w:t>ами</w:t>
      </w:r>
      <w:r w:rsidRPr="00962876">
        <w:rPr>
          <w:rFonts w:ascii="Times New Roman" w:hAnsi="Times New Roman"/>
          <w:snapToGrid w:val="0"/>
          <w:sz w:val="24"/>
          <w:szCs w:val="24"/>
        </w:rPr>
        <w:t xml:space="preserve"> ГВР-6,0;</w:t>
      </w:r>
    </w:p>
    <w:p w:rsidR="00412AE6" w:rsidRPr="00962876" w:rsidRDefault="00412AE6" w:rsidP="00C40C46">
      <w:pPr>
        <w:pStyle w:val="af"/>
        <w:widowControl w:val="0"/>
        <w:numPr>
          <w:ilvl w:val="0"/>
          <w:numId w:val="28"/>
        </w:numPr>
        <w:tabs>
          <w:tab w:val="left" w:pos="0"/>
          <w:tab w:val="left" w:pos="851"/>
        </w:tabs>
        <w:spacing w:after="0" w:line="230" w:lineRule="auto"/>
        <w:ind w:left="0" w:firstLine="567"/>
        <w:rPr>
          <w:rFonts w:ascii="Times New Roman" w:hAnsi="Times New Roman"/>
          <w:snapToGrid w:val="0"/>
          <w:sz w:val="24"/>
          <w:szCs w:val="24"/>
        </w:rPr>
      </w:pPr>
      <w:r w:rsidRPr="00962876">
        <w:rPr>
          <w:rFonts w:ascii="Times New Roman" w:hAnsi="Times New Roman"/>
          <w:snapToGrid w:val="0"/>
          <w:sz w:val="24"/>
          <w:szCs w:val="24"/>
        </w:rPr>
        <w:t>сгребание про</w:t>
      </w:r>
      <w:r w:rsidR="00ED4570" w:rsidRPr="00962876">
        <w:rPr>
          <w:rFonts w:ascii="Times New Roman" w:hAnsi="Times New Roman"/>
          <w:snapToGrid w:val="0"/>
          <w:sz w:val="24"/>
          <w:szCs w:val="24"/>
        </w:rPr>
        <w:t>вяленной травы (влажность</w:t>
      </w:r>
      <w:r w:rsidR="000B14F1" w:rsidRPr="00962876">
        <w:rPr>
          <w:rFonts w:ascii="Times New Roman" w:hAnsi="Times New Roman"/>
          <w:snapToGrid w:val="0"/>
          <w:sz w:val="24"/>
          <w:szCs w:val="24"/>
        </w:rPr>
        <w:t xml:space="preserve"> 55–60</w:t>
      </w:r>
      <w:r w:rsidRPr="00962876">
        <w:rPr>
          <w:rFonts w:ascii="Times New Roman" w:hAnsi="Times New Roman"/>
          <w:snapToGrid w:val="0"/>
          <w:sz w:val="24"/>
          <w:szCs w:val="24"/>
        </w:rPr>
        <w:t xml:space="preserve">%) из прокосов в крупный валок граблями ГВР-6,0; </w:t>
      </w:r>
    </w:p>
    <w:p w:rsidR="00412AE6" w:rsidRPr="00962876" w:rsidRDefault="00412AE6" w:rsidP="00C40C46">
      <w:pPr>
        <w:pStyle w:val="af"/>
        <w:widowControl w:val="0"/>
        <w:numPr>
          <w:ilvl w:val="0"/>
          <w:numId w:val="28"/>
        </w:numPr>
        <w:tabs>
          <w:tab w:val="left" w:pos="0"/>
          <w:tab w:val="left" w:pos="851"/>
        </w:tabs>
        <w:spacing w:after="0" w:line="230" w:lineRule="auto"/>
        <w:ind w:left="0" w:firstLine="567"/>
        <w:rPr>
          <w:rFonts w:ascii="Times New Roman" w:hAnsi="Times New Roman"/>
          <w:snapToGrid w:val="0"/>
          <w:sz w:val="24"/>
          <w:szCs w:val="24"/>
        </w:rPr>
      </w:pPr>
      <w:r w:rsidRPr="00962876">
        <w:rPr>
          <w:rFonts w:ascii="Times New Roman" w:hAnsi="Times New Roman"/>
          <w:snapToGrid w:val="0"/>
          <w:sz w:val="24"/>
          <w:szCs w:val="24"/>
        </w:rPr>
        <w:t>подбор про</w:t>
      </w:r>
      <w:r w:rsidR="00ED4570" w:rsidRPr="00962876">
        <w:rPr>
          <w:rFonts w:ascii="Times New Roman" w:hAnsi="Times New Roman"/>
          <w:snapToGrid w:val="0"/>
          <w:sz w:val="24"/>
          <w:szCs w:val="24"/>
        </w:rPr>
        <w:t>вяленной травы (влажность</w:t>
      </w:r>
      <w:r w:rsidR="000B14F1" w:rsidRPr="00962876">
        <w:rPr>
          <w:rFonts w:ascii="Times New Roman" w:hAnsi="Times New Roman"/>
          <w:snapToGrid w:val="0"/>
          <w:sz w:val="24"/>
          <w:szCs w:val="24"/>
        </w:rPr>
        <w:t xml:space="preserve"> 55–60</w:t>
      </w:r>
      <w:r w:rsidRPr="00962876">
        <w:rPr>
          <w:rFonts w:ascii="Times New Roman" w:hAnsi="Times New Roman"/>
          <w:snapToGrid w:val="0"/>
          <w:sz w:val="24"/>
          <w:szCs w:val="24"/>
        </w:rPr>
        <w:t>%) из валков, измельчение и погрузка её в транспортное средство (Е-280);</w:t>
      </w:r>
    </w:p>
    <w:p w:rsidR="00412AE6" w:rsidRPr="009E7993" w:rsidRDefault="00412AE6" w:rsidP="00C40C46">
      <w:pPr>
        <w:pStyle w:val="a3"/>
        <w:widowControl w:val="0"/>
        <w:numPr>
          <w:ilvl w:val="0"/>
          <w:numId w:val="28"/>
        </w:numPr>
        <w:tabs>
          <w:tab w:val="left" w:pos="851"/>
        </w:tabs>
        <w:spacing w:line="230" w:lineRule="auto"/>
        <w:ind w:left="993" w:hanging="426"/>
        <w:rPr>
          <w:sz w:val="24"/>
          <w:szCs w:val="24"/>
        </w:rPr>
      </w:pPr>
      <w:r w:rsidRPr="009E7993">
        <w:rPr>
          <w:sz w:val="24"/>
          <w:szCs w:val="24"/>
        </w:rPr>
        <w:t xml:space="preserve">подвозка прицепами 2ПТС-4-887А измельченной массы к кормохранилищу; </w:t>
      </w:r>
    </w:p>
    <w:p w:rsidR="00412AE6" w:rsidRPr="009E7993" w:rsidRDefault="00ED4570" w:rsidP="00C40C46">
      <w:pPr>
        <w:pStyle w:val="a3"/>
        <w:widowControl w:val="0"/>
        <w:numPr>
          <w:ilvl w:val="0"/>
          <w:numId w:val="28"/>
        </w:numPr>
        <w:tabs>
          <w:tab w:val="left" w:pos="851"/>
        </w:tabs>
        <w:spacing w:line="230" w:lineRule="auto"/>
        <w:ind w:left="0" w:firstLine="567"/>
        <w:rPr>
          <w:sz w:val="24"/>
          <w:szCs w:val="24"/>
        </w:rPr>
      </w:pPr>
      <w:r>
        <w:rPr>
          <w:sz w:val="24"/>
          <w:szCs w:val="24"/>
        </w:rPr>
        <w:t>выгрузка</w:t>
      </w:r>
      <w:r w:rsidR="00412AE6" w:rsidRPr="009E7993">
        <w:rPr>
          <w:sz w:val="24"/>
          <w:szCs w:val="24"/>
        </w:rPr>
        <w:t>, разрав</w:t>
      </w:r>
      <w:r>
        <w:rPr>
          <w:sz w:val="24"/>
          <w:szCs w:val="24"/>
        </w:rPr>
        <w:t>нивание и трамбование в траншее. И</w:t>
      </w:r>
      <w:r w:rsidR="00412AE6" w:rsidRPr="009E7993">
        <w:rPr>
          <w:sz w:val="24"/>
          <w:szCs w:val="24"/>
        </w:rPr>
        <w:t xml:space="preserve">спользуют трактор </w:t>
      </w:r>
      <w:r w:rsidR="00962876">
        <w:rPr>
          <w:sz w:val="24"/>
          <w:szCs w:val="24"/>
        </w:rPr>
        <w:t xml:space="preserve">    </w:t>
      </w:r>
      <w:r w:rsidR="00412AE6" w:rsidRPr="009E7993">
        <w:rPr>
          <w:sz w:val="24"/>
          <w:szCs w:val="24"/>
        </w:rPr>
        <w:t xml:space="preserve">Т-130 (выгрузка и подача травы в хранилище башенного типа); </w:t>
      </w:r>
    </w:p>
    <w:p w:rsidR="00412AE6" w:rsidRPr="00962876" w:rsidRDefault="00ED4570" w:rsidP="00C40C46">
      <w:pPr>
        <w:pStyle w:val="af"/>
        <w:widowControl w:val="0"/>
        <w:numPr>
          <w:ilvl w:val="0"/>
          <w:numId w:val="28"/>
        </w:numPr>
        <w:tabs>
          <w:tab w:val="left" w:pos="851"/>
        </w:tabs>
        <w:spacing w:after="0" w:line="230" w:lineRule="auto"/>
        <w:ind w:left="993" w:hanging="426"/>
        <w:rPr>
          <w:rFonts w:ascii="Times New Roman" w:hAnsi="Times New Roman"/>
          <w:snapToGrid w:val="0"/>
          <w:sz w:val="24"/>
          <w:szCs w:val="24"/>
        </w:rPr>
      </w:pPr>
      <w:r w:rsidRPr="00962876">
        <w:rPr>
          <w:rFonts w:ascii="Times New Roman" w:hAnsi="Times New Roman"/>
          <w:snapToGrid w:val="0"/>
          <w:sz w:val="24"/>
          <w:szCs w:val="24"/>
        </w:rPr>
        <w:t>герметизация</w:t>
      </w:r>
      <w:r w:rsidR="00412AE6" w:rsidRPr="00962876">
        <w:rPr>
          <w:rFonts w:ascii="Times New Roman" w:hAnsi="Times New Roman"/>
          <w:snapToGrid w:val="0"/>
          <w:sz w:val="24"/>
          <w:szCs w:val="24"/>
        </w:rPr>
        <w:t xml:space="preserve"> траншеи по</w:t>
      </w:r>
      <w:r w:rsidRPr="00962876">
        <w:rPr>
          <w:rFonts w:ascii="Times New Roman" w:hAnsi="Times New Roman"/>
          <w:snapToGrid w:val="0"/>
          <w:sz w:val="24"/>
          <w:szCs w:val="24"/>
        </w:rPr>
        <w:t>лиэтиленовой пленкой;</w:t>
      </w:r>
    </w:p>
    <w:p w:rsidR="00412AE6" w:rsidRPr="00962876" w:rsidRDefault="00412AE6" w:rsidP="00C40C46">
      <w:pPr>
        <w:pStyle w:val="af"/>
        <w:widowControl w:val="0"/>
        <w:numPr>
          <w:ilvl w:val="0"/>
          <w:numId w:val="28"/>
        </w:numPr>
        <w:tabs>
          <w:tab w:val="left" w:pos="851"/>
        </w:tabs>
        <w:spacing w:after="0" w:line="230" w:lineRule="auto"/>
        <w:ind w:left="851" w:hanging="284"/>
        <w:rPr>
          <w:rFonts w:ascii="Times New Roman" w:hAnsi="Times New Roman"/>
          <w:snapToGrid w:val="0"/>
          <w:sz w:val="24"/>
          <w:szCs w:val="24"/>
        </w:rPr>
      </w:pPr>
      <w:r w:rsidRPr="00962876">
        <w:rPr>
          <w:rFonts w:ascii="Times New Roman" w:hAnsi="Times New Roman"/>
          <w:snapToGrid w:val="0"/>
          <w:sz w:val="24"/>
          <w:szCs w:val="24"/>
        </w:rPr>
        <w:t>укрытие траншей укрывателем траншей БН-100А.</w:t>
      </w:r>
    </w:p>
    <w:p w:rsidR="00412AE6" w:rsidRPr="009E7993" w:rsidRDefault="00412AE6" w:rsidP="00C40C46">
      <w:pPr>
        <w:pStyle w:val="a3"/>
        <w:widowControl w:val="0"/>
        <w:tabs>
          <w:tab w:val="left" w:pos="708"/>
        </w:tabs>
        <w:spacing w:line="230" w:lineRule="auto"/>
        <w:ind w:firstLine="567"/>
        <w:rPr>
          <w:sz w:val="24"/>
          <w:szCs w:val="24"/>
        </w:rPr>
      </w:pPr>
      <w:r w:rsidRPr="009E7993">
        <w:rPr>
          <w:sz w:val="24"/>
          <w:szCs w:val="24"/>
        </w:rPr>
        <w:t>Продолжительность заклад</w:t>
      </w:r>
      <w:r w:rsidR="00ED4570">
        <w:rPr>
          <w:sz w:val="24"/>
          <w:szCs w:val="24"/>
        </w:rPr>
        <w:t xml:space="preserve">ки одной траншеи </w:t>
      </w:r>
      <w:r w:rsidR="000B14F1">
        <w:rPr>
          <w:sz w:val="24"/>
          <w:szCs w:val="24"/>
        </w:rPr>
        <w:t>не более 3–</w:t>
      </w:r>
      <w:r w:rsidRPr="009E7993">
        <w:rPr>
          <w:sz w:val="24"/>
          <w:szCs w:val="24"/>
        </w:rPr>
        <w:t>4 дней. При хорошей орган</w:t>
      </w:r>
      <w:r w:rsidRPr="009E7993">
        <w:rPr>
          <w:sz w:val="24"/>
          <w:szCs w:val="24"/>
        </w:rPr>
        <w:t>и</w:t>
      </w:r>
      <w:r w:rsidRPr="009E7993">
        <w:rPr>
          <w:sz w:val="24"/>
          <w:szCs w:val="24"/>
        </w:rPr>
        <w:t>зации</w:t>
      </w:r>
      <w:r w:rsidR="000B14F1">
        <w:rPr>
          <w:sz w:val="24"/>
          <w:szCs w:val="24"/>
        </w:rPr>
        <w:t xml:space="preserve"> работ в день закладывают 300–</w:t>
      </w:r>
      <w:r w:rsidRPr="009E7993">
        <w:rPr>
          <w:sz w:val="24"/>
          <w:szCs w:val="24"/>
        </w:rPr>
        <w:t>400 т массы.</w:t>
      </w:r>
    </w:p>
    <w:p w:rsidR="00412AE6" w:rsidRPr="009E7993" w:rsidRDefault="00412AE6" w:rsidP="00C40C46">
      <w:pPr>
        <w:widowControl w:val="0"/>
        <w:spacing w:after="0" w:line="230" w:lineRule="auto"/>
        <w:ind w:firstLine="567"/>
        <w:jc w:val="both"/>
        <w:rPr>
          <w:rFonts w:ascii="Times New Roman" w:hAnsi="Times New Roman" w:cs="Times New Roman"/>
          <w:i/>
          <w:snapToGrid w:val="0"/>
          <w:sz w:val="24"/>
          <w:szCs w:val="24"/>
        </w:rPr>
      </w:pPr>
      <w:r w:rsidRPr="009E7993">
        <w:rPr>
          <w:rFonts w:ascii="Times New Roman" w:hAnsi="Times New Roman" w:cs="Times New Roman"/>
          <w:b/>
          <w:i/>
          <w:snapToGrid w:val="0"/>
          <w:sz w:val="24"/>
          <w:szCs w:val="24"/>
        </w:rPr>
        <w:t>Технология заготовки силоса</w:t>
      </w:r>
      <w:r w:rsidRPr="009E7993">
        <w:rPr>
          <w:rFonts w:ascii="Times New Roman" w:hAnsi="Times New Roman" w:cs="Times New Roman"/>
          <w:i/>
          <w:snapToGrid w:val="0"/>
          <w:sz w:val="24"/>
          <w:szCs w:val="24"/>
        </w:rPr>
        <w:t>:</w:t>
      </w:r>
    </w:p>
    <w:p w:rsidR="00412AE6" w:rsidRPr="001A493E" w:rsidRDefault="000C7406" w:rsidP="00C40C46">
      <w:pPr>
        <w:pStyle w:val="af"/>
        <w:widowControl w:val="0"/>
        <w:numPr>
          <w:ilvl w:val="0"/>
          <w:numId w:val="68"/>
        </w:numPr>
        <w:tabs>
          <w:tab w:val="left" w:pos="851"/>
        </w:tabs>
        <w:spacing w:after="0" w:line="230" w:lineRule="auto"/>
        <w:ind w:left="0" w:firstLine="567"/>
        <w:rPr>
          <w:rFonts w:ascii="Times New Roman" w:hAnsi="Times New Roman"/>
          <w:sz w:val="24"/>
          <w:szCs w:val="24"/>
        </w:rPr>
      </w:pPr>
      <w:r>
        <w:rPr>
          <w:rFonts w:ascii="Times New Roman" w:hAnsi="Times New Roman"/>
          <w:snapToGrid w:val="0"/>
          <w:sz w:val="24"/>
          <w:szCs w:val="24"/>
        </w:rPr>
        <w:t>с</w:t>
      </w:r>
      <w:r w:rsidR="00412AE6" w:rsidRPr="001A493E">
        <w:rPr>
          <w:rFonts w:ascii="Times New Roman" w:hAnsi="Times New Roman"/>
          <w:snapToGrid w:val="0"/>
          <w:sz w:val="24"/>
          <w:szCs w:val="24"/>
        </w:rPr>
        <w:t xml:space="preserve">кашивание кукурузы оптимальная влажность – около 70% агрегатом КСК 100 или Полесье 800, её измельчение и погрузка  в транспортное средство </w:t>
      </w:r>
      <w:r w:rsidR="00412AE6" w:rsidRPr="001A493E">
        <w:rPr>
          <w:rFonts w:ascii="Times New Roman" w:hAnsi="Times New Roman"/>
          <w:sz w:val="24"/>
          <w:szCs w:val="24"/>
        </w:rPr>
        <w:t xml:space="preserve">2ПТС-4-887А с доставкой к кормохранилищу; </w:t>
      </w:r>
    </w:p>
    <w:p w:rsidR="00412AE6" w:rsidRPr="009E7993" w:rsidRDefault="000C7406" w:rsidP="00FF0EEB">
      <w:pPr>
        <w:pStyle w:val="a3"/>
        <w:widowControl w:val="0"/>
        <w:numPr>
          <w:ilvl w:val="0"/>
          <w:numId w:val="68"/>
        </w:numPr>
        <w:tabs>
          <w:tab w:val="left" w:pos="851"/>
          <w:tab w:val="left" w:pos="1134"/>
        </w:tabs>
        <w:snapToGrid w:val="0"/>
        <w:spacing w:line="240" w:lineRule="auto"/>
        <w:ind w:left="0" w:firstLine="567"/>
        <w:rPr>
          <w:sz w:val="24"/>
          <w:szCs w:val="24"/>
        </w:rPr>
      </w:pPr>
      <w:r>
        <w:rPr>
          <w:sz w:val="24"/>
          <w:szCs w:val="24"/>
        </w:rPr>
        <w:t>в</w:t>
      </w:r>
      <w:r w:rsidR="00ED4570">
        <w:rPr>
          <w:sz w:val="24"/>
          <w:szCs w:val="24"/>
        </w:rPr>
        <w:t>ыгрузка</w:t>
      </w:r>
      <w:r w:rsidR="00412AE6" w:rsidRPr="009E7993">
        <w:rPr>
          <w:sz w:val="24"/>
          <w:szCs w:val="24"/>
        </w:rPr>
        <w:t>, разравнивание, добавление к силосуемой массе измельченной соломы (с частицами 5–8 см) для сниж</w:t>
      </w:r>
      <w:r w:rsidR="008130B8">
        <w:rPr>
          <w:sz w:val="24"/>
          <w:szCs w:val="24"/>
        </w:rPr>
        <w:t>ения влажности</w:t>
      </w:r>
      <w:r w:rsidR="00412AE6" w:rsidRPr="009E7993">
        <w:rPr>
          <w:sz w:val="24"/>
          <w:szCs w:val="24"/>
        </w:rPr>
        <w:t xml:space="preserve"> и предотвращ</w:t>
      </w:r>
      <w:r w:rsidR="008130B8">
        <w:rPr>
          <w:sz w:val="24"/>
          <w:szCs w:val="24"/>
        </w:rPr>
        <w:t>ения</w:t>
      </w:r>
      <w:r w:rsidR="00412AE6" w:rsidRPr="009E7993">
        <w:rPr>
          <w:sz w:val="24"/>
          <w:szCs w:val="24"/>
        </w:rPr>
        <w:t xml:space="preserve"> потери сока. Для улучшения процесса заквашивания и уменьшения потерь питательной ценности корма применяются х</w:t>
      </w:r>
      <w:r w:rsidR="00412AE6" w:rsidRPr="009E7993">
        <w:rPr>
          <w:sz w:val="24"/>
          <w:szCs w:val="24"/>
        </w:rPr>
        <w:t>и</w:t>
      </w:r>
      <w:r w:rsidR="00412AE6" w:rsidRPr="009E7993">
        <w:rPr>
          <w:sz w:val="24"/>
          <w:szCs w:val="24"/>
        </w:rPr>
        <w:t>мические консерванты. Лучше их вносить при измельчении сырья и трамбовании в траншее. Для трамбов</w:t>
      </w:r>
      <w:r w:rsidR="00ED4570">
        <w:rPr>
          <w:sz w:val="24"/>
          <w:szCs w:val="24"/>
        </w:rPr>
        <w:t>ки</w:t>
      </w:r>
      <w:r w:rsidR="00412AE6" w:rsidRPr="009E7993">
        <w:rPr>
          <w:sz w:val="24"/>
          <w:szCs w:val="24"/>
        </w:rPr>
        <w:t xml:space="preserve"> используют трактор Т-130 (выгрузка и подача травы в хранилище башенного типа); </w:t>
      </w:r>
    </w:p>
    <w:p w:rsidR="00412AE6" w:rsidRPr="001A493E" w:rsidRDefault="00ED4570" w:rsidP="00FF0EEB">
      <w:pPr>
        <w:pStyle w:val="af"/>
        <w:widowControl w:val="0"/>
        <w:numPr>
          <w:ilvl w:val="0"/>
          <w:numId w:val="68"/>
        </w:numPr>
        <w:tabs>
          <w:tab w:val="left" w:pos="993"/>
        </w:tabs>
        <w:spacing w:after="0" w:line="240" w:lineRule="auto"/>
        <w:ind w:left="851" w:hanging="284"/>
        <w:rPr>
          <w:rFonts w:ascii="Times New Roman" w:hAnsi="Times New Roman"/>
          <w:snapToGrid w:val="0"/>
          <w:sz w:val="24"/>
          <w:szCs w:val="24"/>
        </w:rPr>
      </w:pPr>
      <w:r w:rsidRPr="001A493E">
        <w:rPr>
          <w:rFonts w:ascii="Times New Roman" w:hAnsi="Times New Roman"/>
          <w:snapToGrid w:val="0"/>
          <w:sz w:val="24"/>
          <w:szCs w:val="24"/>
        </w:rPr>
        <w:t>герметизация</w:t>
      </w:r>
      <w:r w:rsidR="00412AE6" w:rsidRPr="001A493E">
        <w:rPr>
          <w:rFonts w:ascii="Times New Roman" w:hAnsi="Times New Roman"/>
          <w:snapToGrid w:val="0"/>
          <w:sz w:val="24"/>
          <w:szCs w:val="24"/>
        </w:rPr>
        <w:t xml:space="preserve"> </w:t>
      </w:r>
      <w:r w:rsidRPr="001A493E">
        <w:rPr>
          <w:rFonts w:ascii="Times New Roman" w:hAnsi="Times New Roman"/>
          <w:snapToGrid w:val="0"/>
          <w:sz w:val="24"/>
          <w:szCs w:val="24"/>
        </w:rPr>
        <w:t>траншеи полиэтиленовой пленкой;</w:t>
      </w:r>
    </w:p>
    <w:p w:rsidR="00412AE6" w:rsidRPr="001A493E" w:rsidRDefault="00ED4570" w:rsidP="00FF0EEB">
      <w:pPr>
        <w:pStyle w:val="af"/>
        <w:widowControl w:val="0"/>
        <w:numPr>
          <w:ilvl w:val="0"/>
          <w:numId w:val="68"/>
        </w:numPr>
        <w:tabs>
          <w:tab w:val="left" w:pos="993"/>
        </w:tabs>
        <w:spacing w:after="0" w:line="240" w:lineRule="auto"/>
        <w:ind w:left="851" w:hanging="284"/>
        <w:rPr>
          <w:rFonts w:ascii="Times New Roman" w:hAnsi="Times New Roman"/>
          <w:snapToGrid w:val="0"/>
          <w:sz w:val="24"/>
          <w:szCs w:val="24"/>
        </w:rPr>
      </w:pPr>
      <w:r w:rsidRPr="001A493E">
        <w:rPr>
          <w:rFonts w:ascii="Times New Roman" w:hAnsi="Times New Roman"/>
          <w:snapToGrid w:val="0"/>
          <w:sz w:val="24"/>
          <w:szCs w:val="24"/>
        </w:rPr>
        <w:t>у</w:t>
      </w:r>
      <w:r w:rsidR="00412AE6" w:rsidRPr="001A493E">
        <w:rPr>
          <w:rFonts w:ascii="Times New Roman" w:hAnsi="Times New Roman"/>
          <w:snapToGrid w:val="0"/>
          <w:sz w:val="24"/>
          <w:szCs w:val="24"/>
        </w:rPr>
        <w:t>крытие траншей укрывателем траншей БН-100А.</w:t>
      </w:r>
    </w:p>
    <w:p w:rsidR="00412AE6" w:rsidRPr="009E7993" w:rsidRDefault="00412AE6" w:rsidP="009E7993">
      <w:pPr>
        <w:pStyle w:val="a3"/>
        <w:widowControl w:val="0"/>
        <w:tabs>
          <w:tab w:val="left" w:pos="708"/>
        </w:tabs>
        <w:spacing w:line="240" w:lineRule="auto"/>
        <w:ind w:firstLine="567"/>
        <w:rPr>
          <w:sz w:val="24"/>
          <w:szCs w:val="24"/>
        </w:rPr>
      </w:pPr>
      <w:r w:rsidRPr="009E7993">
        <w:rPr>
          <w:sz w:val="24"/>
          <w:szCs w:val="24"/>
        </w:rPr>
        <w:t>Продолжительность закла</w:t>
      </w:r>
      <w:r w:rsidR="008130B8">
        <w:rPr>
          <w:sz w:val="24"/>
          <w:szCs w:val="24"/>
        </w:rPr>
        <w:t>дки одной траншеи — не более 3–</w:t>
      </w:r>
      <w:r w:rsidRPr="009E7993">
        <w:rPr>
          <w:sz w:val="24"/>
          <w:szCs w:val="24"/>
        </w:rPr>
        <w:t>4 дней. При хорошей орг</w:t>
      </w:r>
      <w:r w:rsidRPr="009E7993">
        <w:rPr>
          <w:sz w:val="24"/>
          <w:szCs w:val="24"/>
        </w:rPr>
        <w:t>а</w:t>
      </w:r>
      <w:r w:rsidRPr="009E7993">
        <w:rPr>
          <w:sz w:val="24"/>
          <w:szCs w:val="24"/>
        </w:rPr>
        <w:t>низаци</w:t>
      </w:r>
      <w:r w:rsidR="008130B8">
        <w:rPr>
          <w:sz w:val="24"/>
          <w:szCs w:val="24"/>
        </w:rPr>
        <w:t>и работ в день закладывают 300–</w:t>
      </w:r>
      <w:r w:rsidRPr="009E7993">
        <w:rPr>
          <w:sz w:val="24"/>
          <w:szCs w:val="24"/>
        </w:rPr>
        <w:t>400 т массы.</w:t>
      </w:r>
    </w:p>
    <w:p w:rsidR="00412AE6" w:rsidRPr="009E7993" w:rsidRDefault="00412AE6" w:rsidP="009E7993">
      <w:pPr>
        <w:widowControl w:val="0"/>
        <w:spacing w:after="0" w:line="240" w:lineRule="auto"/>
        <w:ind w:firstLine="567"/>
        <w:jc w:val="both"/>
        <w:rPr>
          <w:rFonts w:ascii="Times New Roman" w:hAnsi="Times New Roman" w:cs="Times New Roman"/>
          <w:i/>
          <w:snapToGrid w:val="0"/>
          <w:sz w:val="24"/>
          <w:szCs w:val="24"/>
        </w:rPr>
      </w:pPr>
      <w:r w:rsidRPr="009E7993">
        <w:rPr>
          <w:rFonts w:ascii="Times New Roman" w:hAnsi="Times New Roman" w:cs="Times New Roman"/>
          <w:b/>
          <w:i/>
          <w:snapToGrid w:val="0"/>
          <w:sz w:val="24"/>
          <w:szCs w:val="24"/>
        </w:rPr>
        <w:t>Технология заготовки травяной муки</w:t>
      </w:r>
      <w:r w:rsidR="00ED4570">
        <w:rPr>
          <w:rFonts w:ascii="Times New Roman" w:hAnsi="Times New Roman" w:cs="Times New Roman"/>
          <w:i/>
          <w:snapToGrid w:val="0"/>
          <w:sz w:val="24"/>
          <w:szCs w:val="24"/>
        </w:rPr>
        <w:t xml:space="preserve"> (резки):</w:t>
      </w:r>
      <w:r w:rsidRPr="009E7993">
        <w:rPr>
          <w:rFonts w:ascii="Times New Roman" w:hAnsi="Times New Roman" w:cs="Times New Roman"/>
          <w:i/>
          <w:snapToGrid w:val="0"/>
          <w:sz w:val="24"/>
          <w:szCs w:val="24"/>
        </w:rPr>
        <w:t xml:space="preserve"> </w:t>
      </w:r>
    </w:p>
    <w:p w:rsidR="00ED4570" w:rsidRPr="00ED4570" w:rsidRDefault="00412AE6" w:rsidP="00FF0EEB">
      <w:pPr>
        <w:pStyle w:val="af"/>
        <w:widowControl w:val="0"/>
        <w:numPr>
          <w:ilvl w:val="0"/>
          <w:numId w:val="25"/>
        </w:numPr>
        <w:spacing w:after="0" w:line="240" w:lineRule="auto"/>
        <w:ind w:left="851" w:hanging="284"/>
        <w:rPr>
          <w:rFonts w:ascii="Times New Roman" w:hAnsi="Times New Roman"/>
          <w:snapToGrid w:val="0"/>
          <w:sz w:val="24"/>
          <w:szCs w:val="24"/>
        </w:rPr>
      </w:pPr>
      <w:r w:rsidRPr="00ED4570">
        <w:rPr>
          <w:rFonts w:ascii="Times New Roman" w:hAnsi="Times New Roman"/>
          <w:snapToGrid w:val="0"/>
          <w:sz w:val="24"/>
          <w:szCs w:val="24"/>
        </w:rPr>
        <w:t xml:space="preserve">скашивание трав с измельчением и погрузкой в транспортное средство; </w:t>
      </w:r>
    </w:p>
    <w:p w:rsidR="00ED4570" w:rsidRPr="00ED4570" w:rsidRDefault="00ED4570" w:rsidP="00FF0EEB">
      <w:pPr>
        <w:pStyle w:val="af"/>
        <w:widowControl w:val="0"/>
        <w:numPr>
          <w:ilvl w:val="0"/>
          <w:numId w:val="25"/>
        </w:numPr>
        <w:tabs>
          <w:tab w:val="left" w:pos="0"/>
        </w:tabs>
        <w:spacing w:after="0" w:line="240" w:lineRule="auto"/>
        <w:ind w:left="0" w:firstLine="567"/>
        <w:rPr>
          <w:rFonts w:ascii="Times New Roman" w:hAnsi="Times New Roman"/>
          <w:snapToGrid w:val="0"/>
          <w:sz w:val="24"/>
          <w:szCs w:val="24"/>
        </w:rPr>
      </w:pPr>
      <w:r w:rsidRPr="00ED4570">
        <w:rPr>
          <w:rFonts w:ascii="Times New Roman" w:hAnsi="Times New Roman"/>
          <w:snapToGrid w:val="0"/>
          <w:sz w:val="24"/>
          <w:szCs w:val="24"/>
        </w:rPr>
        <w:t>перевозка</w:t>
      </w:r>
      <w:r w:rsidR="00412AE6" w:rsidRPr="00ED4570">
        <w:rPr>
          <w:rFonts w:ascii="Times New Roman" w:hAnsi="Times New Roman"/>
          <w:snapToGrid w:val="0"/>
          <w:sz w:val="24"/>
          <w:szCs w:val="24"/>
        </w:rPr>
        <w:t xml:space="preserve"> измельченного сырья к аппарату высокотемпературной сушки (АВМ) и з</w:t>
      </w:r>
      <w:r w:rsidR="00412AE6" w:rsidRPr="00ED4570">
        <w:rPr>
          <w:rFonts w:ascii="Times New Roman" w:hAnsi="Times New Roman"/>
          <w:snapToGrid w:val="0"/>
          <w:sz w:val="24"/>
          <w:szCs w:val="24"/>
        </w:rPr>
        <w:t>а</w:t>
      </w:r>
      <w:r w:rsidRPr="00ED4570">
        <w:rPr>
          <w:rFonts w:ascii="Times New Roman" w:hAnsi="Times New Roman"/>
          <w:snapToGrid w:val="0"/>
          <w:sz w:val="24"/>
          <w:szCs w:val="24"/>
        </w:rPr>
        <w:t>грузка</w:t>
      </w:r>
      <w:r w:rsidR="00412AE6" w:rsidRPr="00ED4570">
        <w:rPr>
          <w:rFonts w:ascii="Times New Roman" w:hAnsi="Times New Roman"/>
          <w:snapToGrid w:val="0"/>
          <w:sz w:val="24"/>
          <w:szCs w:val="24"/>
        </w:rPr>
        <w:t xml:space="preserve"> в питатель; </w:t>
      </w:r>
    </w:p>
    <w:p w:rsidR="00412AE6" w:rsidRPr="00F00D56" w:rsidRDefault="00412AE6" w:rsidP="00FF0EEB">
      <w:pPr>
        <w:pStyle w:val="af"/>
        <w:widowControl w:val="0"/>
        <w:numPr>
          <w:ilvl w:val="0"/>
          <w:numId w:val="69"/>
        </w:numPr>
        <w:spacing w:after="0" w:line="240" w:lineRule="auto"/>
        <w:ind w:left="0" w:firstLine="567"/>
        <w:rPr>
          <w:rFonts w:ascii="Times New Roman" w:hAnsi="Times New Roman"/>
          <w:sz w:val="24"/>
          <w:szCs w:val="24"/>
        </w:rPr>
      </w:pPr>
      <w:r w:rsidRPr="00F00D56">
        <w:rPr>
          <w:rFonts w:ascii="Times New Roman" w:hAnsi="Times New Roman"/>
          <w:snapToGrid w:val="0"/>
          <w:sz w:val="24"/>
          <w:szCs w:val="24"/>
        </w:rPr>
        <w:t>высушивание до кондиционной влажности (14 — 16% для травяной резкий 10 — 12% для травяной муки); прессование травяной муки в гранулы (травяной резки в брикеты); охлаждение; закладку кормов на хранение. Для производств</w:t>
      </w:r>
      <w:r w:rsidR="008130B8" w:rsidRPr="00F00D56">
        <w:rPr>
          <w:rFonts w:ascii="Times New Roman" w:hAnsi="Times New Roman"/>
          <w:snapToGrid w:val="0"/>
          <w:sz w:val="24"/>
          <w:szCs w:val="24"/>
        </w:rPr>
        <w:t>а 1 т муки требуется 4,5–</w:t>
      </w:r>
      <w:r w:rsidRPr="00F00D56">
        <w:rPr>
          <w:rFonts w:ascii="Times New Roman" w:hAnsi="Times New Roman"/>
          <w:snapToGrid w:val="0"/>
          <w:sz w:val="24"/>
          <w:szCs w:val="24"/>
        </w:rPr>
        <w:t xml:space="preserve">5,0 т травы влажностью 75% и выше. </w:t>
      </w:r>
    </w:p>
    <w:p w:rsidR="008130B8" w:rsidRDefault="008130B8">
      <w:pPr>
        <w:rPr>
          <w:rFonts w:ascii="Times New Roman" w:hAnsi="Times New Roman" w:cs="Times New Roman"/>
          <w:sz w:val="24"/>
          <w:szCs w:val="24"/>
        </w:rPr>
      </w:pPr>
      <w:r>
        <w:rPr>
          <w:rFonts w:ascii="Times New Roman" w:hAnsi="Times New Roman" w:cs="Times New Roman"/>
          <w:sz w:val="24"/>
          <w:szCs w:val="24"/>
        </w:rPr>
        <w:br w:type="page"/>
      </w:r>
    </w:p>
    <w:p w:rsidR="00412AE6" w:rsidRPr="009E7993" w:rsidRDefault="00412AE6" w:rsidP="009E7993">
      <w:pPr>
        <w:spacing w:after="0" w:line="240" w:lineRule="auto"/>
        <w:ind w:firstLine="567"/>
        <w:jc w:val="center"/>
        <w:rPr>
          <w:rFonts w:ascii="Times New Roman" w:hAnsi="Times New Roman" w:cs="Times New Roman"/>
          <w:b/>
          <w:caps/>
          <w:sz w:val="24"/>
          <w:szCs w:val="24"/>
        </w:rPr>
      </w:pPr>
      <w:r w:rsidRPr="009E7993">
        <w:rPr>
          <w:rFonts w:ascii="Times New Roman" w:hAnsi="Times New Roman" w:cs="Times New Roman"/>
          <w:b/>
          <w:caps/>
          <w:sz w:val="24"/>
          <w:szCs w:val="24"/>
        </w:rPr>
        <w:lastRenderedPageBreak/>
        <w:t>Литература</w:t>
      </w:r>
    </w:p>
    <w:p w:rsidR="00412AE6" w:rsidRPr="009E7993" w:rsidRDefault="00412AE6" w:rsidP="009E7993">
      <w:pPr>
        <w:spacing w:after="0" w:line="240" w:lineRule="auto"/>
        <w:ind w:firstLine="567"/>
        <w:jc w:val="center"/>
        <w:rPr>
          <w:rFonts w:ascii="Times New Roman" w:hAnsi="Times New Roman" w:cs="Times New Roman"/>
          <w:sz w:val="24"/>
          <w:szCs w:val="24"/>
        </w:rPr>
      </w:pPr>
    </w:p>
    <w:p w:rsidR="00412AE6" w:rsidRPr="009E7993" w:rsidRDefault="00412AE6" w:rsidP="009E7993">
      <w:pPr>
        <w:spacing w:after="0" w:line="240" w:lineRule="auto"/>
        <w:ind w:firstLine="567"/>
        <w:jc w:val="center"/>
        <w:rPr>
          <w:rFonts w:ascii="Times New Roman" w:hAnsi="Times New Roman" w:cs="Times New Roman"/>
          <w:b/>
          <w:sz w:val="24"/>
          <w:szCs w:val="24"/>
        </w:rPr>
      </w:pPr>
      <w:r w:rsidRPr="009E7993">
        <w:rPr>
          <w:rFonts w:ascii="Times New Roman" w:hAnsi="Times New Roman" w:cs="Times New Roman"/>
          <w:b/>
          <w:sz w:val="24"/>
          <w:szCs w:val="24"/>
        </w:rPr>
        <w:t xml:space="preserve">Основная </w:t>
      </w:r>
    </w:p>
    <w:p w:rsidR="00412AE6" w:rsidRPr="009E7993" w:rsidRDefault="00412AE6" w:rsidP="009E7993">
      <w:pPr>
        <w:spacing w:after="0" w:line="240" w:lineRule="auto"/>
        <w:ind w:firstLine="567"/>
        <w:jc w:val="center"/>
        <w:rPr>
          <w:rFonts w:ascii="Times New Roman" w:hAnsi="Times New Roman" w:cs="Times New Roman"/>
          <w:sz w:val="24"/>
          <w:szCs w:val="24"/>
        </w:rPr>
      </w:pP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1. Бусел, И.П. Экономика сельскохозяйственного предприятия с основами менеджме</w:t>
      </w:r>
      <w:r w:rsidRPr="009E7993">
        <w:rPr>
          <w:rFonts w:ascii="Times New Roman" w:hAnsi="Times New Roman" w:cs="Times New Roman"/>
          <w:sz w:val="24"/>
          <w:szCs w:val="24"/>
        </w:rPr>
        <w:t>н</w:t>
      </w:r>
      <w:r w:rsidRPr="009E7993">
        <w:rPr>
          <w:rFonts w:ascii="Times New Roman" w:hAnsi="Times New Roman" w:cs="Times New Roman"/>
          <w:sz w:val="24"/>
          <w:szCs w:val="24"/>
        </w:rPr>
        <w:t>та: учебник / И.П. Бусел, И.П. Малахтарович. – Минск, 2009. – 464 с.</w:t>
      </w:r>
    </w:p>
    <w:p w:rsidR="00412AE6" w:rsidRPr="009E7993" w:rsidRDefault="00412AE6" w:rsidP="009E7993">
      <w:pPr>
        <w:pStyle w:val="Style2"/>
        <w:widowControl/>
        <w:spacing w:line="240" w:lineRule="auto"/>
        <w:ind w:firstLine="567"/>
        <w:jc w:val="both"/>
        <w:rPr>
          <w:rStyle w:val="FontStyle11"/>
          <w:sz w:val="24"/>
          <w:szCs w:val="24"/>
        </w:rPr>
      </w:pPr>
      <w:r w:rsidRPr="009E7993">
        <w:rPr>
          <w:rStyle w:val="FontStyle11"/>
          <w:sz w:val="24"/>
          <w:szCs w:val="24"/>
        </w:rPr>
        <w:t>2. Виханский, О.С. Менеджмент: учебник / О.С. Виханский, А.И. Наумов. – М.: Экон</w:t>
      </w:r>
      <w:r w:rsidRPr="009E7993">
        <w:rPr>
          <w:rStyle w:val="FontStyle11"/>
          <w:sz w:val="24"/>
          <w:szCs w:val="24"/>
        </w:rPr>
        <w:t>о</w:t>
      </w:r>
      <w:r w:rsidRPr="009E7993">
        <w:rPr>
          <w:rStyle w:val="FontStyle11"/>
          <w:sz w:val="24"/>
          <w:szCs w:val="24"/>
        </w:rPr>
        <w:t>мист, 2004. – 528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3. Головачев, А.С. Организация, нормирование и оплата труда: учебник / А.С. Голов</w:t>
      </w:r>
      <w:r w:rsidRPr="009E7993">
        <w:rPr>
          <w:rFonts w:ascii="Times New Roman" w:hAnsi="Times New Roman" w:cs="Times New Roman"/>
          <w:sz w:val="24"/>
          <w:szCs w:val="24"/>
        </w:rPr>
        <w:t>а</w:t>
      </w:r>
      <w:r w:rsidRPr="009E7993">
        <w:rPr>
          <w:rFonts w:ascii="Times New Roman" w:hAnsi="Times New Roman" w:cs="Times New Roman"/>
          <w:sz w:val="24"/>
          <w:szCs w:val="24"/>
        </w:rPr>
        <w:t>чев, Н.С. Березин [и др.] – М.: ОАО «Новое знание», 2004. – 496 с.</w:t>
      </w:r>
    </w:p>
    <w:p w:rsidR="00412AE6" w:rsidRPr="009E7993" w:rsidRDefault="00412AE6" w:rsidP="009E7993">
      <w:pPr>
        <w:pStyle w:val="Style2"/>
        <w:widowControl/>
        <w:spacing w:line="240" w:lineRule="auto"/>
        <w:ind w:firstLine="567"/>
        <w:jc w:val="both"/>
        <w:rPr>
          <w:rStyle w:val="FontStyle11"/>
          <w:sz w:val="24"/>
          <w:szCs w:val="24"/>
          <w:lang w:eastAsia="en-US"/>
        </w:rPr>
      </w:pPr>
      <w:r w:rsidRPr="009E7993">
        <w:rPr>
          <w:rStyle w:val="FontStyle11"/>
          <w:sz w:val="24"/>
          <w:szCs w:val="24"/>
          <w:lang w:eastAsia="en-US"/>
        </w:rPr>
        <w:t>4. Гончаров, В.И. Менеджмент: учебн. пособие / В.И. Гончаров. – Минск: Современная школа, 2010. – 635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5. Гусаков, В.Г. Экономика и организация сельского хозяйства в условиях становления рынка: научный поиск, проблемы, решения / В.Г. Гусаков. – Минск: Белорус. наука, 2008. – 431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6. Дегтяревич, И.И. Организация сельскохозяйственного производства: курс лекций для студ. и учащ. вузов и ссузов в обл. сел. хоз-ва / И.И. Дегтяревич; Минсельхозпрод РБ, УМЦ Минсельхозпрода. – Минск: УМЦ Минсельхозпрода, 2006. – 144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7. Дегтяревич, И.И. Организация производства: пособие для студ. и учащ. вузов и ссузов в обл. сел. хоз-ва / И.И. Дегтяревич; Минсельхозпрод РБ, УМЦ Минсельхозпрода. – Минск: УМЦ Минсельхозпрода, 2007. – 89 с.</w:t>
      </w:r>
    </w:p>
    <w:p w:rsidR="00412AE6" w:rsidRPr="009E7993" w:rsidRDefault="00412AE6" w:rsidP="009E7993">
      <w:pPr>
        <w:pStyle w:val="Style3"/>
        <w:widowControl/>
        <w:tabs>
          <w:tab w:val="left" w:pos="850"/>
        </w:tabs>
        <w:ind w:firstLine="567"/>
        <w:rPr>
          <w:rStyle w:val="FontStyle11"/>
          <w:sz w:val="24"/>
          <w:szCs w:val="24"/>
        </w:rPr>
      </w:pPr>
      <w:r w:rsidRPr="009E7993">
        <w:rPr>
          <w:rStyle w:val="FontStyle11"/>
          <w:sz w:val="24"/>
          <w:szCs w:val="24"/>
        </w:rPr>
        <w:t>8. Егоршин, А.П. Управление персоналом: учебник / А.П. Егоршин. – Н. Новгород: НИМБ, 2001. – 720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9. Зеленовский, А.А. Организация производства: пособие / А.А. Зеленовский, И.А. Ог</w:t>
      </w:r>
      <w:r w:rsidRPr="009E7993">
        <w:rPr>
          <w:rFonts w:ascii="Times New Roman" w:hAnsi="Times New Roman" w:cs="Times New Roman"/>
          <w:sz w:val="24"/>
          <w:szCs w:val="24"/>
        </w:rPr>
        <w:t>а</w:t>
      </w:r>
      <w:r w:rsidRPr="009E7993">
        <w:rPr>
          <w:rFonts w:ascii="Times New Roman" w:hAnsi="Times New Roman" w:cs="Times New Roman"/>
          <w:sz w:val="24"/>
          <w:szCs w:val="24"/>
        </w:rPr>
        <w:t>незов, И.И. Гургенидзе; под общ. ред. А.А. Зеленовского. – Минск: БГАТУ, 2008. – 202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10. Золотогоров, В.Г. Организация производства и управление предприятием: учеб. п</w:t>
      </w:r>
      <w:r w:rsidRPr="009E7993">
        <w:rPr>
          <w:rFonts w:ascii="Times New Roman" w:hAnsi="Times New Roman" w:cs="Times New Roman"/>
          <w:sz w:val="24"/>
          <w:szCs w:val="24"/>
        </w:rPr>
        <w:t>о</w:t>
      </w:r>
      <w:r w:rsidRPr="009E7993">
        <w:rPr>
          <w:rFonts w:ascii="Times New Roman" w:hAnsi="Times New Roman" w:cs="Times New Roman"/>
          <w:sz w:val="24"/>
          <w:szCs w:val="24"/>
        </w:rPr>
        <w:t>собие для студ. эконом. спец. вузов / В.Г. Золотогоров. – Минск: Книжный Дом, 2005. – 448 с.</w:t>
      </w:r>
    </w:p>
    <w:p w:rsidR="00412AE6" w:rsidRPr="009E7993" w:rsidRDefault="00412AE6" w:rsidP="009E7993">
      <w:pPr>
        <w:spacing w:after="0" w:line="240" w:lineRule="auto"/>
        <w:ind w:firstLine="567"/>
        <w:jc w:val="both"/>
        <w:rPr>
          <w:rStyle w:val="FontStyle11"/>
          <w:sz w:val="24"/>
          <w:szCs w:val="24"/>
        </w:rPr>
      </w:pPr>
      <w:r w:rsidRPr="009E7993">
        <w:rPr>
          <w:rFonts w:ascii="Times New Roman" w:hAnsi="Times New Roman" w:cs="Times New Roman"/>
          <w:sz w:val="24"/>
          <w:szCs w:val="24"/>
        </w:rPr>
        <w:t xml:space="preserve">11. </w:t>
      </w:r>
      <w:r w:rsidRPr="009E7993">
        <w:rPr>
          <w:rStyle w:val="FontStyle11"/>
          <w:sz w:val="24"/>
          <w:szCs w:val="24"/>
        </w:rPr>
        <w:t>Кабушкин, Н.И. Основы менеджмента: учеб. пособие / Н.И. Кабушкин. – Минск: Новое знание, 2002. – 336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12. Локтев, В.Г. Нормирование и оплата труда: учебник / В.Г. Локтев. – Минск: Совр</w:t>
      </w:r>
      <w:r w:rsidRPr="009E7993">
        <w:rPr>
          <w:rFonts w:ascii="Times New Roman" w:hAnsi="Times New Roman" w:cs="Times New Roman"/>
          <w:sz w:val="24"/>
          <w:szCs w:val="24"/>
        </w:rPr>
        <w:t>е</w:t>
      </w:r>
      <w:r w:rsidRPr="009E7993">
        <w:rPr>
          <w:rFonts w:ascii="Times New Roman" w:hAnsi="Times New Roman" w:cs="Times New Roman"/>
          <w:sz w:val="24"/>
          <w:szCs w:val="24"/>
        </w:rPr>
        <w:t>менная школа, 2006. – 176 с.</w:t>
      </w:r>
    </w:p>
    <w:p w:rsidR="00412AE6" w:rsidRPr="009E7993" w:rsidRDefault="00412AE6" w:rsidP="009E7993">
      <w:pPr>
        <w:pStyle w:val="Style3"/>
        <w:widowControl/>
        <w:tabs>
          <w:tab w:val="left" w:pos="0"/>
        </w:tabs>
        <w:ind w:firstLine="567"/>
        <w:rPr>
          <w:rStyle w:val="FontStyle11"/>
          <w:sz w:val="24"/>
          <w:szCs w:val="24"/>
        </w:rPr>
      </w:pPr>
      <w:r w:rsidRPr="009E7993">
        <w:rPr>
          <w:rStyle w:val="FontStyle11"/>
          <w:sz w:val="24"/>
          <w:szCs w:val="24"/>
        </w:rPr>
        <w:t>13. Менеджмент: учебник / Под ред. В.И. Королева. – М.: Экономист, 2004. – 265 с.</w:t>
      </w:r>
    </w:p>
    <w:p w:rsidR="00412AE6" w:rsidRPr="009E7993" w:rsidRDefault="00412AE6" w:rsidP="009E7993">
      <w:pPr>
        <w:shd w:val="clear" w:color="auto" w:fill="FFFFFF"/>
        <w:tabs>
          <w:tab w:val="num" w:pos="576"/>
          <w:tab w:val="left" w:pos="932"/>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14. Организация и управление производством на сельскохозяйственных предприятиях / В.Т. Водянников [и др.]; под ред. В.Т. Водянникова. – М.: Изд-во «Колос», Изд-во СтГАУ «АГРУС», 2006. – 506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15. Организация производства на пред</w:t>
      </w:r>
      <w:r w:rsidR="00AA5AF3">
        <w:rPr>
          <w:rFonts w:ascii="Times New Roman" w:hAnsi="Times New Roman" w:cs="Times New Roman"/>
          <w:sz w:val="24"/>
          <w:szCs w:val="24"/>
        </w:rPr>
        <w:t xml:space="preserve">приятиях АПК / Ф.К. Шакиров, </w:t>
      </w:r>
      <w:r w:rsidRPr="009E7993">
        <w:rPr>
          <w:rFonts w:ascii="Times New Roman" w:hAnsi="Times New Roman" w:cs="Times New Roman"/>
          <w:sz w:val="24"/>
          <w:szCs w:val="24"/>
        </w:rPr>
        <w:t>С.И. Грядов, А.К. Пастухов [и др.]; под ред. Ф.К. Шакирова. – М.: Колос, 2004. – 224 с.</w:t>
      </w:r>
    </w:p>
    <w:p w:rsidR="00412AE6" w:rsidRPr="009E7993" w:rsidRDefault="00412AE6" w:rsidP="009E7993">
      <w:pPr>
        <w:pStyle w:val="23"/>
        <w:spacing w:after="0" w:line="240" w:lineRule="auto"/>
        <w:ind w:firstLine="567"/>
        <w:jc w:val="both"/>
        <w:rPr>
          <w:sz w:val="24"/>
          <w:szCs w:val="24"/>
        </w:rPr>
      </w:pPr>
      <w:r w:rsidRPr="009E7993">
        <w:rPr>
          <w:sz w:val="24"/>
          <w:szCs w:val="24"/>
        </w:rPr>
        <w:t>16. Организация производства на сельскохозяйственных предприятиях: учебник / И.Ш. Горфинкель, Н.М. Тищенко, Э.А. Петрович [и др.]; под ред. И.Ш. Горфинкеля, Н.М. Тище</w:t>
      </w:r>
      <w:r w:rsidRPr="009E7993">
        <w:rPr>
          <w:sz w:val="24"/>
          <w:szCs w:val="24"/>
        </w:rPr>
        <w:t>н</w:t>
      </w:r>
      <w:r w:rsidRPr="009E7993">
        <w:rPr>
          <w:sz w:val="24"/>
          <w:szCs w:val="24"/>
        </w:rPr>
        <w:t>ко. – Минск: Ураджай, 1997. – 399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17. Организация, нормирование и оплата труда на предприятиях АПК / Ю.Н. Шумаков, В.И. Еремин, С.В. Жариков, В.Б. Панов; под ред. Ю.Н. Шумакова. – М.: Изд-во «Колос», 2006. – 304 с. </w:t>
      </w:r>
    </w:p>
    <w:p w:rsidR="00412AE6" w:rsidRPr="009E7993" w:rsidRDefault="00412AE6" w:rsidP="009E7993">
      <w:pPr>
        <w:pStyle w:val="31"/>
        <w:ind w:firstLine="567"/>
        <w:rPr>
          <w:snapToGrid w:val="0"/>
          <w:sz w:val="24"/>
          <w:szCs w:val="24"/>
        </w:rPr>
      </w:pPr>
      <w:r w:rsidRPr="009E7993">
        <w:rPr>
          <w:snapToGrid w:val="0"/>
          <w:sz w:val="24"/>
          <w:szCs w:val="24"/>
        </w:rPr>
        <w:t xml:space="preserve">18. Организация сельскохозяйственного производства и менеджмент / Ф.К. Шакиров, Ю.Б. Королев </w:t>
      </w:r>
      <w:r w:rsidRPr="009E7993">
        <w:rPr>
          <w:sz w:val="24"/>
          <w:szCs w:val="24"/>
        </w:rPr>
        <w:t>[и др.]</w:t>
      </w:r>
      <w:r w:rsidRPr="009E7993">
        <w:rPr>
          <w:snapToGrid w:val="0"/>
          <w:sz w:val="24"/>
          <w:szCs w:val="24"/>
        </w:rPr>
        <w:t>; п</w:t>
      </w:r>
      <w:r w:rsidRPr="009E7993">
        <w:rPr>
          <w:sz w:val="24"/>
          <w:szCs w:val="24"/>
        </w:rPr>
        <w:t xml:space="preserve">од ред. Ф.К. Шакирова. – М.: Изд-во «Колос», </w:t>
      </w:r>
      <w:r w:rsidRPr="009E7993">
        <w:rPr>
          <w:snapToGrid w:val="0"/>
          <w:sz w:val="24"/>
          <w:szCs w:val="24"/>
        </w:rPr>
        <w:t>2008. – 606 с.</w:t>
      </w:r>
    </w:p>
    <w:p w:rsidR="00412AE6" w:rsidRPr="009E7993" w:rsidRDefault="00AA5AF3" w:rsidP="00AA5AF3">
      <w:pPr>
        <w:shd w:val="clear" w:color="auto" w:fill="FFFFFF"/>
        <w:tabs>
          <w:tab w:val="num" w:pos="576"/>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412AE6" w:rsidRPr="009E7993">
        <w:rPr>
          <w:rFonts w:ascii="Times New Roman" w:hAnsi="Times New Roman" w:cs="Times New Roman"/>
          <w:sz w:val="24"/>
          <w:szCs w:val="24"/>
        </w:rPr>
        <w:t>Организационно-технологические нормативы возделывания сельскохозяйственных культур: сборник отраслевых регламентов. / Ин-т аграр. экономики НАН Беларуси; рук. ра</w:t>
      </w:r>
      <w:r w:rsidR="00412AE6" w:rsidRPr="009E7993">
        <w:rPr>
          <w:rFonts w:ascii="Times New Roman" w:hAnsi="Times New Roman" w:cs="Times New Roman"/>
          <w:sz w:val="24"/>
          <w:szCs w:val="24"/>
        </w:rPr>
        <w:t>з</w:t>
      </w:r>
      <w:r w:rsidR="00412AE6" w:rsidRPr="009E7993">
        <w:rPr>
          <w:rFonts w:ascii="Times New Roman" w:hAnsi="Times New Roman" w:cs="Times New Roman"/>
          <w:sz w:val="24"/>
          <w:szCs w:val="24"/>
        </w:rPr>
        <w:t>раб. В.Г. Гусаков [и др.]. – Минск: Бел. наука, 2005. – 460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20. Основы менеджмента: учеб. пособие / В.Г. Янчевский. – Минск: Тетра Системс, 2004. – 224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lastRenderedPageBreak/>
        <w:t>21. Основные положения программы социально-экономического развития Республики Беларусь на 2011–2015 годы / Советская Белоруссия. 2010, 11 ноября.</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22. Практический менеджмент: Деловые игры, конкретные ситуации, тесты / И.В. Ба</w:t>
      </w:r>
      <w:r w:rsidRPr="009E7993">
        <w:rPr>
          <w:rFonts w:ascii="Times New Roman" w:hAnsi="Times New Roman" w:cs="Times New Roman"/>
          <w:sz w:val="24"/>
          <w:szCs w:val="24"/>
        </w:rPr>
        <w:t>л</w:t>
      </w:r>
      <w:r w:rsidRPr="009E7993">
        <w:rPr>
          <w:rFonts w:ascii="Times New Roman" w:hAnsi="Times New Roman" w:cs="Times New Roman"/>
          <w:sz w:val="24"/>
          <w:szCs w:val="24"/>
        </w:rPr>
        <w:t>дин, Н.П. Беляцкий [и др.]; под ред. Н.П. Беляцкого. – Минск, 2005. – 156 с.</w:t>
      </w:r>
    </w:p>
    <w:p w:rsidR="00412AE6" w:rsidRPr="009E7993" w:rsidRDefault="00412AE6" w:rsidP="009E7993">
      <w:pPr>
        <w:shd w:val="clear" w:color="auto" w:fill="FFFFFF"/>
        <w:tabs>
          <w:tab w:val="num" w:pos="576"/>
          <w:tab w:val="left" w:pos="932"/>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23. Справочник</w:t>
      </w:r>
      <w:r w:rsidRPr="009E7993">
        <w:rPr>
          <w:rFonts w:ascii="Times New Roman" w:hAnsi="Times New Roman" w:cs="Times New Roman"/>
          <w:b/>
          <w:sz w:val="24"/>
          <w:szCs w:val="24"/>
        </w:rPr>
        <w:t xml:space="preserve"> </w:t>
      </w:r>
      <w:r w:rsidRPr="009E7993">
        <w:rPr>
          <w:rFonts w:ascii="Times New Roman" w:hAnsi="Times New Roman" w:cs="Times New Roman"/>
          <w:sz w:val="24"/>
          <w:szCs w:val="24"/>
        </w:rPr>
        <w:t>нормативов трудовых и материальных затрат для ведения сельскох</w:t>
      </w:r>
      <w:r w:rsidRPr="009E7993">
        <w:rPr>
          <w:rFonts w:ascii="Times New Roman" w:hAnsi="Times New Roman" w:cs="Times New Roman"/>
          <w:sz w:val="24"/>
          <w:szCs w:val="24"/>
        </w:rPr>
        <w:t>о</w:t>
      </w:r>
      <w:r w:rsidRPr="009E7993">
        <w:rPr>
          <w:rFonts w:ascii="Times New Roman" w:hAnsi="Times New Roman" w:cs="Times New Roman"/>
          <w:sz w:val="24"/>
          <w:szCs w:val="24"/>
        </w:rPr>
        <w:t>зяйственного производства / Нац. акад. наук Беларуси; Институт экономики – Центр агра</w:t>
      </w:r>
      <w:r w:rsidRPr="009E7993">
        <w:rPr>
          <w:rFonts w:ascii="Times New Roman" w:hAnsi="Times New Roman" w:cs="Times New Roman"/>
          <w:sz w:val="24"/>
          <w:szCs w:val="24"/>
        </w:rPr>
        <w:t>р</w:t>
      </w:r>
      <w:r w:rsidRPr="009E7993">
        <w:rPr>
          <w:rFonts w:ascii="Times New Roman" w:hAnsi="Times New Roman" w:cs="Times New Roman"/>
          <w:sz w:val="24"/>
          <w:szCs w:val="24"/>
        </w:rPr>
        <w:t>ной экономики; под ред. В.Г. Гусакова; сост. Я.Н. Бречко, М.Е. Сумонов. – Минск: Бел. наука, 2006. – 709 с.</w:t>
      </w:r>
    </w:p>
    <w:p w:rsidR="00412AE6" w:rsidRPr="009E7993" w:rsidRDefault="00412AE6" w:rsidP="009E7993">
      <w:pPr>
        <w:pStyle w:val="Style3"/>
        <w:widowControl/>
        <w:tabs>
          <w:tab w:val="left" w:pos="567"/>
        </w:tabs>
        <w:ind w:firstLine="567"/>
        <w:rPr>
          <w:rStyle w:val="FontStyle11"/>
          <w:sz w:val="24"/>
          <w:szCs w:val="24"/>
        </w:rPr>
      </w:pPr>
      <w:r w:rsidRPr="009E7993">
        <w:rPr>
          <w:rStyle w:val="FontStyle11"/>
          <w:sz w:val="24"/>
          <w:szCs w:val="24"/>
        </w:rPr>
        <w:t>24. Тележников, В.И. Менеджмент: учеб. пособие / В.И. Тележников; под ред. Н.П. Б</w:t>
      </w:r>
      <w:r w:rsidRPr="009E7993">
        <w:rPr>
          <w:rStyle w:val="FontStyle11"/>
          <w:sz w:val="24"/>
          <w:szCs w:val="24"/>
        </w:rPr>
        <w:t>е</w:t>
      </w:r>
      <w:r w:rsidRPr="009E7993">
        <w:rPr>
          <w:rStyle w:val="FontStyle11"/>
          <w:sz w:val="24"/>
          <w:szCs w:val="24"/>
        </w:rPr>
        <w:t>ляцкого. – Минск, 2008. – 509 с.</w:t>
      </w:r>
    </w:p>
    <w:p w:rsidR="00412AE6" w:rsidRPr="009E7993" w:rsidRDefault="00412AE6" w:rsidP="009E7993">
      <w:pPr>
        <w:pStyle w:val="Style3"/>
        <w:widowControl/>
        <w:tabs>
          <w:tab w:val="left" w:pos="567"/>
        </w:tabs>
        <w:ind w:firstLine="567"/>
        <w:rPr>
          <w:rStyle w:val="FontStyle11"/>
          <w:sz w:val="24"/>
          <w:szCs w:val="24"/>
        </w:rPr>
      </w:pPr>
      <w:r w:rsidRPr="009E7993">
        <w:rPr>
          <w:rStyle w:val="FontStyle11"/>
          <w:sz w:val="24"/>
          <w:szCs w:val="24"/>
        </w:rPr>
        <w:t>25. Феденя, А.К. Менеджмент: учеб. пособие / А.К. Феденя. – Минск, Тетра Системс, 2008.</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 xml:space="preserve">26. Экономика организаций и отраслей агропромышленного комплекса / Под ред. В.Г. Гусакова. – Минск, Белорусская наука, 2007. – 590 с. </w:t>
      </w:r>
    </w:p>
    <w:p w:rsidR="00412AE6" w:rsidRPr="009E7993" w:rsidRDefault="00412AE6" w:rsidP="009E7993">
      <w:pPr>
        <w:spacing w:after="0" w:line="240" w:lineRule="auto"/>
        <w:ind w:firstLine="567"/>
        <w:jc w:val="both"/>
        <w:rPr>
          <w:rFonts w:ascii="Times New Roman" w:hAnsi="Times New Roman" w:cs="Times New Roman"/>
          <w:b/>
          <w:sz w:val="24"/>
          <w:szCs w:val="24"/>
        </w:rPr>
      </w:pPr>
      <w:r w:rsidRPr="009E7993">
        <w:rPr>
          <w:rFonts w:ascii="Times New Roman" w:hAnsi="Times New Roman" w:cs="Times New Roman"/>
          <w:sz w:val="24"/>
          <w:szCs w:val="24"/>
        </w:rPr>
        <w:t>27. Экономика и организация сельскохозяйственного производства / А.Э. Сагайдак, О.Г. Третьякова, А.Д. Екайкин [и др.]; под ред. А.Э. Сагайдака. – М.: Колос, 2005. – 360 с.</w:t>
      </w:r>
    </w:p>
    <w:p w:rsidR="00412AE6" w:rsidRPr="009E7993" w:rsidRDefault="00412AE6" w:rsidP="009E7993">
      <w:pPr>
        <w:spacing w:after="0" w:line="240" w:lineRule="auto"/>
        <w:ind w:firstLine="567"/>
        <w:jc w:val="center"/>
        <w:rPr>
          <w:rFonts w:ascii="Times New Roman" w:hAnsi="Times New Roman" w:cs="Times New Roman"/>
          <w:b/>
          <w:sz w:val="24"/>
          <w:szCs w:val="24"/>
        </w:rPr>
      </w:pPr>
    </w:p>
    <w:p w:rsidR="00412AE6" w:rsidRPr="009E7993" w:rsidRDefault="00412AE6" w:rsidP="009E7993">
      <w:pPr>
        <w:spacing w:after="0" w:line="240" w:lineRule="auto"/>
        <w:ind w:firstLine="567"/>
        <w:jc w:val="center"/>
        <w:rPr>
          <w:rFonts w:ascii="Times New Roman" w:hAnsi="Times New Roman" w:cs="Times New Roman"/>
          <w:b/>
          <w:sz w:val="24"/>
          <w:szCs w:val="24"/>
        </w:rPr>
      </w:pPr>
      <w:r w:rsidRPr="009E7993">
        <w:rPr>
          <w:rFonts w:ascii="Times New Roman" w:hAnsi="Times New Roman" w:cs="Times New Roman"/>
          <w:b/>
          <w:sz w:val="24"/>
          <w:szCs w:val="24"/>
        </w:rPr>
        <w:t>Дополнительная</w:t>
      </w:r>
    </w:p>
    <w:p w:rsidR="00412AE6" w:rsidRPr="009E7993" w:rsidRDefault="00412AE6" w:rsidP="009E7993">
      <w:pPr>
        <w:spacing w:after="0" w:line="240" w:lineRule="auto"/>
        <w:ind w:firstLine="567"/>
        <w:jc w:val="center"/>
        <w:rPr>
          <w:rFonts w:ascii="Times New Roman" w:hAnsi="Times New Roman" w:cs="Times New Roman"/>
          <w:b/>
          <w:sz w:val="24"/>
          <w:szCs w:val="24"/>
        </w:rPr>
      </w:pPr>
    </w:p>
    <w:p w:rsidR="00412AE6" w:rsidRPr="009E7993" w:rsidRDefault="00412AE6" w:rsidP="009E7993">
      <w:pPr>
        <w:pStyle w:val="Style3"/>
        <w:widowControl/>
        <w:tabs>
          <w:tab w:val="left" w:pos="998"/>
        </w:tabs>
        <w:ind w:firstLine="567"/>
        <w:rPr>
          <w:rStyle w:val="FontStyle11"/>
          <w:sz w:val="24"/>
          <w:szCs w:val="24"/>
        </w:rPr>
      </w:pPr>
      <w:r w:rsidRPr="009E7993">
        <w:rPr>
          <w:rStyle w:val="FontStyle11"/>
          <w:sz w:val="24"/>
          <w:szCs w:val="24"/>
        </w:rPr>
        <w:t>28. Аттестация кадров управления: Методические рекомендации и задания. / Сост. В.В. Быков. – Горки: БГСХА, 2007. – 76 с.</w:t>
      </w:r>
    </w:p>
    <w:p w:rsidR="00412AE6" w:rsidRPr="009E7993" w:rsidRDefault="00412AE6" w:rsidP="009E7993">
      <w:pPr>
        <w:pStyle w:val="Style3"/>
        <w:widowControl/>
        <w:tabs>
          <w:tab w:val="left" w:pos="998"/>
        </w:tabs>
        <w:ind w:firstLine="567"/>
        <w:rPr>
          <w:rStyle w:val="FontStyle11"/>
          <w:sz w:val="24"/>
          <w:szCs w:val="24"/>
        </w:rPr>
      </w:pPr>
      <w:r w:rsidRPr="009E7993">
        <w:rPr>
          <w:rStyle w:val="FontStyle11"/>
          <w:sz w:val="24"/>
          <w:szCs w:val="24"/>
        </w:rPr>
        <w:t xml:space="preserve">29. Артеменко, </w:t>
      </w:r>
      <w:r w:rsidRPr="009E7993">
        <w:rPr>
          <w:rStyle w:val="FontStyle11"/>
          <w:sz w:val="24"/>
          <w:szCs w:val="24"/>
          <w:lang w:val="en-US"/>
        </w:rPr>
        <w:t>A</w:t>
      </w:r>
      <w:r w:rsidRPr="009E7993">
        <w:rPr>
          <w:rStyle w:val="FontStyle11"/>
          <w:sz w:val="24"/>
          <w:szCs w:val="24"/>
        </w:rPr>
        <w:t>.</w:t>
      </w:r>
      <w:r w:rsidRPr="009E7993">
        <w:rPr>
          <w:rStyle w:val="FontStyle11"/>
          <w:sz w:val="24"/>
          <w:szCs w:val="24"/>
          <w:lang w:val="en-US"/>
        </w:rPr>
        <w:t>M</w:t>
      </w:r>
      <w:r w:rsidRPr="009E7993">
        <w:rPr>
          <w:rStyle w:val="FontStyle11"/>
          <w:sz w:val="24"/>
          <w:szCs w:val="24"/>
        </w:rPr>
        <w:t xml:space="preserve">. Управление предприятием в АПК: лекция / </w:t>
      </w:r>
      <w:r w:rsidRPr="009E7993">
        <w:rPr>
          <w:rStyle w:val="FontStyle11"/>
          <w:sz w:val="24"/>
          <w:szCs w:val="24"/>
          <w:lang w:val="en-US"/>
        </w:rPr>
        <w:t>A</w:t>
      </w:r>
      <w:r w:rsidRPr="009E7993">
        <w:rPr>
          <w:rStyle w:val="FontStyle11"/>
          <w:sz w:val="24"/>
          <w:szCs w:val="24"/>
        </w:rPr>
        <w:t>.</w:t>
      </w:r>
      <w:r w:rsidRPr="009E7993">
        <w:rPr>
          <w:rStyle w:val="FontStyle11"/>
          <w:sz w:val="24"/>
          <w:szCs w:val="24"/>
          <w:lang w:val="en-US"/>
        </w:rPr>
        <w:t>M</w:t>
      </w:r>
      <w:r w:rsidRPr="009E7993">
        <w:rPr>
          <w:rStyle w:val="FontStyle11"/>
          <w:sz w:val="24"/>
          <w:szCs w:val="24"/>
        </w:rPr>
        <w:t>. Артеменко. Го</w:t>
      </w:r>
      <w:r w:rsidRPr="009E7993">
        <w:rPr>
          <w:rStyle w:val="FontStyle11"/>
          <w:sz w:val="24"/>
          <w:szCs w:val="24"/>
        </w:rPr>
        <w:t>р</w:t>
      </w:r>
      <w:r w:rsidRPr="009E7993">
        <w:rPr>
          <w:rStyle w:val="FontStyle11"/>
          <w:sz w:val="24"/>
          <w:szCs w:val="24"/>
        </w:rPr>
        <w:t>ки: БГСХА, 2003. – 36 с.</w:t>
      </w:r>
    </w:p>
    <w:p w:rsidR="00412AE6" w:rsidRPr="009E7993" w:rsidRDefault="00412AE6" w:rsidP="009E7993">
      <w:pPr>
        <w:tabs>
          <w:tab w:val="left" w:pos="993"/>
        </w:tabs>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30. Басовский, Л.Е. Комплексный экономический анализ хозяйственной деятельности: учебник / Л.Е. Басовский, Е.Н. Басовская. – М.: ИНФРА-М, 2006. – 368 с.</w:t>
      </w:r>
    </w:p>
    <w:p w:rsidR="00412AE6" w:rsidRPr="009E7993" w:rsidRDefault="00412AE6" w:rsidP="009E7993">
      <w:pPr>
        <w:pStyle w:val="Style3"/>
        <w:widowControl/>
        <w:tabs>
          <w:tab w:val="left" w:pos="1008"/>
        </w:tabs>
        <w:ind w:firstLine="567"/>
        <w:rPr>
          <w:rStyle w:val="FontStyle11"/>
          <w:sz w:val="24"/>
          <w:szCs w:val="24"/>
        </w:rPr>
      </w:pPr>
      <w:r w:rsidRPr="009E7993">
        <w:rPr>
          <w:rStyle w:val="FontStyle11"/>
          <w:sz w:val="24"/>
          <w:szCs w:val="24"/>
        </w:rPr>
        <w:t>31. Быков, В.В. Социально-психологический климат и стиль руководства. – Горки: БГСХА, 2004. – 134 с.</w:t>
      </w:r>
    </w:p>
    <w:p w:rsidR="00412AE6" w:rsidRPr="009E7993" w:rsidRDefault="00412AE6" w:rsidP="009E7993">
      <w:pPr>
        <w:spacing w:after="0" w:line="240" w:lineRule="auto"/>
        <w:ind w:firstLine="567"/>
        <w:jc w:val="both"/>
        <w:rPr>
          <w:rFonts w:ascii="Times New Roman" w:hAnsi="Times New Roman" w:cs="Times New Roman"/>
          <w:sz w:val="24"/>
          <w:szCs w:val="24"/>
        </w:rPr>
      </w:pPr>
      <w:r w:rsidRPr="009E7993">
        <w:rPr>
          <w:rFonts w:ascii="Times New Roman" w:hAnsi="Times New Roman" w:cs="Times New Roman"/>
          <w:sz w:val="24"/>
          <w:szCs w:val="24"/>
        </w:rPr>
        <w:t>32. Гусаков, В.Г. Организационно-технологические нормативы возделывания сельск</w:t>
      </w:r>
      <w:r w:rsidRPr="009E7993">
        <w:rPr>
          <w:rFonts w:ascii="Times New Roman" w:hAnsi="Times New Roman" w:cs="Times New Roman"/>
          <w:sz w:val="24"/>
          <w:szCs w:val="24"/>
        </w:rPr>
        <w:t>о</w:t>
      </w:r>
      <w:r w:rsidRPr="009E7993">
        <w:rPr>
          <w:rFonts w:ascii="Times New Roman" w:hAnsi="Times New Roman" w:cs="Times New Roman"/>
          <w:sz w:val="24"/>
          <w:szCs w:val="24"/>
        </w:rPr>
        <w:t>хозяйственных культур / В.Г. Гусаков, Н.Ф. Прокопенко [и др.]. – Минск: Белорусская наука, 2005. – 462 с.</w:t>
      </w:r>
    </w:p>
    <w:p w:rsidR="00412AE6" w:rsidRPr="009E7993" w:rsidRDefault="00412AE6" w:rsidP="009E7993">
      <w:pPr>
        <w:pStyle w:val="af"/>
        <w:tabs>
          <w:tab w:val="left" w:pos="993"/>
        </w:tabs>
        <w:spacing w:after="0" w:line="240" w:lineRule="auto"/>
        <w:ind w:left="0" w:firstLine="567"/>
        <w:rPr>
          <w:rFonts w:ascii="Times New Roman" w:hAnsi="Times New Roman"/>
          <w:sz w:val="24"/>
          <w:szCs w:val="24"/>
        </w:rPr>
      </w:pPr>
      <w:r w:rsidRPr="009E7993">
        <w:rPr>
          <w:rFonts w:ascii="Times New Roman" w:hAnsi="Times New Roman"/>
          <w:sz w:val="24"/>
          <w:szCs w:val="24"/>
        </w:rPr>
        <w:t>33. Друкер, П.Ф. Практика менеджмента: пер. с англ. / П.Ф. Друкер. – М.: Издательский дом «Вильямс», 2007. – 400 с.</w:t>
      </w:r>
    </w:p>
    <w:p w:rsidR="00412AE6" w:rsidRPr="009E7993" w:rsidRDefault="00412AE6" w:rsidP="009E7993">
      <w:pPr>
        <w:pStyle w:val="Style3"/>
        <w:widowControl/>
        <w:tabs>
          <w:tab w:val="left" w:pos="998"/>
        </w:tabs>
        <w:ind w:firstLine="567"/>
        <w:rPr>
          <w:rStyle w:val="FontStyle11"/>
          <w:sz w:val="24"/>
          <w:szCs w:val="24"/>
        </w:rPr>
      </w:pPr>
      <w:r w:rsidRPr="009E7993">
        <w:rPr>
          <w:rStyle w:val="FontStyle11"/>
          <w:sz w:val="24"/>
          <w:szCs w:val="24"/>
        </w:rPr>
        <w:t>34. Контрактная форма найма: метод. указания; сост. Н.П. Иваницкий, Е.С. Ермаков, А.Е. Чухманова. – Горки: БГСХА, 2005. – 40 с.</w:t>
      </w:r>
    </w:p>
    <w:p w:rsidR="00412AE6" w:rsidRPr="009E7993" w:rsidRDefault="00412AE6" w:rsidP="009E7993">
      <w:pPr>
        <w:pStyle w:val="af"/>
        <w:tabs>
          <w:tab w:val="left" w:pos="993"/>
        </w:tabs>
        <w:spacing w:after="0" w:line="240" w:lineRule="auto"/>
        <w:ind w:left="0" w:firstLine="567"/>
        <w:rPr>
          <w:rStyle w:val="FontStyle11"/>
          <w:sz w:val="24"/>
          <w:szCs w:val="24"/>
        </w:rPr>
      </w:pPr>
      <w:r w:rsidRPr="009E7993">
        <w:rPr>
          <w:rFonts w:ascii="Times New Roman" w:hAnsi="Times New Roman"/>
          <w:sz w:val="24"/>
          <w:szCs w:val="24"/>
        </w:rPr>
        <w:t xml:space="preserve">35. </w:t>
      </w:r>
      <w:r w:rsidRPr="009E7993">
        <w:rPr>
          <w:rStyle w:val="FontStyle11"/>
          <w:sz w:val="24"/>
          <w:szCs w:val="24"/>
        </w:rPr>
        <w:t>Масилевич, Н.А. Основы менеджмента: учеб. пособие / Н.А. Масилевич. – Минск: УП «ИВЦ Минфина», 2004. – 144 с.</w:t>
      </w:r>
    </w:p>
    <w:p w:rsidR="00412AE6" w:rsidRPr="009E7993" w:rsidRDefault="00412AE6" w:rsidP="009E7993">
      <w:pPr>
        <w:pStyle w:val="af"/>
        <w:tabs>
          <w:tab w:val="left" w:pos="993"/>
        </w:tabs>
        <w:spacing w:after="0" w:line="240" w:lineRule="auto"/>
        <w:ind w:left="0" w:firstLine="567"/>
        <w:rPr>
          <w:rFonts w:ascii="Times New Roman" w:hAnsi="Times New Roman"/>
          <w:sz w:val="24"/>
          <w:szCs w:val="24"/>
        </w:rPr>
      </w:pPr>
      <w:r w:rsidRPr="009E7993">
        <w:rPr>
          <w:rStyle w:val="FontStyle11"/>
          <w:sz w:val="24"/>
          <w:szCs w:val="24"/>
        </w:rPr>
        <w:t xml:space="preserve">36. </w:t>
      </w:r>
      <w:r w:rsidRPr="009E7993">
        <w:rPr>
          <w:rFonts w:ascii="Times New Roman" w:hAnsi="Times New Roman"/>
          <w:sz w:val="24"/>
          <w:szCs w:val="24"/>
        </w:rPr>
        <w:t>Мильнер, Б.З. Теория организаций: учебник / Б.З. Мильнер. – М.: ИНФРА-М, 2007. – 797 с.</w:t>
      </w:r>
    </w:p>
    <w:p w:rsidR="00412AE6" w:rsidRPr="009E7993" w:rsidRDefault="00412AE6" w:rsidP="009E7993">
      <w:pPr>
        <w:pStyle w:val="af"/>
        <w:tabs>
          <w:tab w:val="left" w:pos="993"/>
        </w:tabs>
        <w:spacing w:after="0" w:line="240" w:lineRule="auto"/>
        <w:ind w:left="0" w:firstLine="567"/>
        <w:rPr>
          <w:rStyle w:val="FontStyle11"/>
          <w:sz w:val="24"/>
          <w:szCs w:val="24"/>
        </w:rPr>
      </w:pPr>
      <w:r w:rsidRPr="009E7993">
        <w:rPr>
          <w:rFonts w:ascii="Times New Roman" w:hAnsi="Times New Roman"/>
          <w:sz w:val="24"/>
          <w:szCs w:val="24"/>
        </w:rPr>
        <w:t xml:space="preserve">37. </w:t>
      </w:r>
      <w:r w:rsidRPr="009E7993">
        <w:rPr>
          <w:rStyle w:val="FontStyle11"/>
          <w:sz w:val="24"/>
          <w:szCs w:val="24"/>
        </w:rPr>
        <w:t>Одинцов, А.А.Менеджмент организации: учеб. пособие / А.А. Одинцов. – М: Экз</w:t>
      </w:r>
      <w:r w:rsidRPr="009E7993">
        <w:rPr>
          <w:rStyle w:val="FontStyle11"/>
          <w:sz w:val="24"/>
          <w:szCs w:val="24"/>
        </w:rPr>
        <w:t>а</w:t>
      </w:r>
      <w:r w:rsidRPr="009E7993">
        <w:rPr>
          <w:rStyle w:val="FontStyle11"/>
          <w:sz w:val="24"/>
          <w:szCs w:val="24"/>
        </w:rPr>
        <w:t>мен, 2004. –320 с.</w:t>
      </w:r>
    </w:p>
    <w:p w:rsidR="00412AE6" w:rsidRPr="009E7993" w:rsidRDefault="00412AE6" w:rsidP="009E7993">
      <w:pPr>
        <w:pStyle w:val="Style3"/>
        <w:widowControl/>
        <w:tabs>
          <w:tab w:val="left" w:pos="998"/>
        </w:tabs>
        <w:ind w:firstLine="567"/>
        <w:rPr>
          <w:rStyle w:val="FontStyle11"/>
          <w:sz w:val="24"/>
          <w:szCs w:val="24"/>
        </w:rPr>
      </w:pPr>
      <w:r w:rsidRPr="009E7993">
        <w:rPr>
          <w:rStyle w:val="FontStyle11"/>
          <w:sz w:val="24"/>
          <w:szCs w:val="24"/>
        </w:rPr>
        <w:t>38. Определение численности работников управления: метод. указания к практическим занятиям; сост. А.Е. Чухманова, Н.Я. Гридюшко, А.Н. Гридюшко, Н.П. Иваницкий. – Горки: БГСХА, 2006. – 28 с.</w:t>
      </w:r>
    </w:p>
    <w:p w:rsidR="00412AE6" w:rsidRPr="009E7993" w:rsidRDefault="00412AE6" w:rsidP="009E7993">
      <w:pPr>
        <w:pStyle w:val="Style3"/>
        <w:widowControl/>
        <w:tabs>
          <w:tab w:val="left" w:pos="998"/>
        </w:tabs>
        <w:ind w:firstLine="567"/>
        <w:rPr>
          <w:rStyle w:val="FontStyle11"/>
          <w:sz w:val="24"/>
          <w:szCs w:val="24"/>
        </w:rPr>
      </w:pPr>
      <w:r w:rsidRPr="009E7993">
        <w:rPr>
          <w:rStyle w:val="FontStyle11"/>
          <w:sz w:val="24"/>
          <w:szCs w:val="24"/>
        </w:rPr>
        <w:t>39. Оперативное управление и диспетчеризация в предприятиях АПК Республики Б</w:t>
      </w:r>
      <w:r w:rsidRPr="009E7993">
        <w:rPr>
          <w:rStyle w:val="FontStyle11"/>
          <w:sz w:val="24"/>
          <w:szCs w:val="24"/>
        </w:rPr>
        <w:t>е</w:t>
      </w:r>
      <w:r w:rsidRPr="009E7993">
        <w:rPr>
          <w:rStyle w:val="FontStyle11"/>
          <w:sz w:val="24"/>
          <w:szCs w:val="24"/>
        </w:rPr>
        <w:t>ларусь: рекомендации; сост. Н.П. Иваницкий, Т.Н. Иваницкая. – Горки, БГСХА, 2010. – 52 с.</w:t>
      </w:r>
    </w:p>
    <w:p w:rsidR="00412AE6" w:rsidRPr="009E7993" w:rsidRDefault="00412AE6" w:rsidP="009E7993">
      <w:pPr>
        <w:widowControl w:val="0"/>
        <w:spacing w:after="0" w:line="240" w:lineRule="auto"/>
        <w:ind w:firstLine="567"/>
        <w:jc w:val="both"/>
        <w:rPr>
          <w:rFonts w:ascii="Times New Roman" w:hAnsi="Times New Roman" w:cs="Times New Roman"/>
          <w:snapToGrid w:val="0"/>
          <w:sz w:val="24"/>
          <w:szCs w:val="24"/>
        </w:rPr>
      </w:pPr>
      <w:r w:rsidRPr="009E7993">
        <w:rPr>
          <w:rFonts w:ascii="Times New Roman" w:hAnsi="Times New Roman" w:cs="Times New Roman"/>
          <w:snapToGrid w:val="0"/>
          <w:sz w:val="24"/>
          <w:szCs w:val="24"/>
        </w:rPr>
        <w:t>40. Основные положения по составу затрат, включаемых в себестоимость продукция (работ, услуг). – Минск, 1993.– 67 с.</w:t>
      </w:r>
    </w:p>
    <w:p w:rsidR="00412AE6" w:rsidRPr="009E7993" w:rsidRDefault="00412AE6" w:rsidP="009E7993">
      <w:pPr>
        <w:pStyle w:val="af"/>
        <w:tabs>
          <w:tab w:val="left" w:pos="993"/>
        </w:tabs>
        <w:spacing w:after="0" w:line="240" w:lineRule="auto"/>
        <w:ind w:left="0" w:firstLine="567"/>
        <w:rPr>
          <w:rStyle w:val="FontStyle11"/>
          <w:sz w:val="24"/>
          <w:szCs w:val="24"/>
        </w:rPr>
      </w:pPr>
      <w:r w:rsidRPr="009E7993">
        <w:rPr>
          <w:rFonts w:ascii="Times New Roman" w:hAnsi="Times New Roman"/>
          <w:sz w:val="24"/>
          <w:szCs w:val="24"/>
        </w:rPr>
        <w:t xml:space="preserve">41. </w:t>
      </w:r>
      <w:r w:rsidRPr="009E7993">
        <w:rPr>
          <w:rStyle w:val="FontStyle11"/>
          <w:sz w:val="24"/>
          <w:szCs w:val="24"/>
        </w:rPr>
        <w:t>Паневчик, В.В. Делопроизводство: учеб. пособие / В.В. Паневчик, В.В. Акулич, С.В. Некраха. – Минск: БГЭУ, 2008. – 318 с.</w:t>
      </w:r>
    </w:p>
    <w:p w:rsidR="00412AE6" w:rsidRDefault="00412AE6" w:rsidP="009E7993">
      <w:pPr>
        <w:pStyle w:val="Style3"/>
        <w:widowControl/>
        <w:tabs>
          <w:tab w:val="left" w:pos="994"/>
        </w:tabs>
        <w:ind w:firstLine="567"/>
        <w:rPr>
          <w:rStyle w:val="FontStyle11"/>
          <w:sz w:val="24"/>
          <w:szCs w:val="24"/>
          <w:lang w:val="en-US"/>
        </w:rPr>
      </w:pPr>
      <w:r w:rsidRPr="009E7993">
        <w:rPr>
          <w:rStyle w:val="FontStyle11"/>
          <w:sz w:val="24"/>
          <w:szCs w:val="24"/>
        </w:rPr>
        <w:t>42. Редько, В.Н. Стратегический менеджмент в АПК / В.Н. Редько. – Минск: ИООО «Право и экономика», 2006. – 124 с.</w:t>
      </w:r>
    </w:p>
    <w:p w:rsidR="00C862EB" w:rsidRPr="00C862EB" w:rsidRDefault="00C862EB" w:rsidP="00C862EB">
      <w:pPr>
        <w:tabs>
          <w:tab w:val="left" w:pos="99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62EB">
        <w:rPr>
          <w:rFonts w:ascii="Times New Roman" w:eastAsia="Times New Roman" w:hAnsi="Times New Roman" w:cs="Times New Roman"/>
          <w:sz w:val="26"/>
          <w:szCs w:val="26"/>
          <w:lang w:eastAsia="ru-RU"/>
        </w:rPr>
        <w:lastRenderedPageBreak/>
        <w:t>43. Резник, С.Д. Персональный менеджмент: учебник / С.Д. Резник, С.Н. Сок</w:t>
      </w:r>
      <w:r w:rsidRPr="00C862EB">
        <w:rPr>
          <w:rFonts w:ascii="Times New Roman" w:eastAsia="Times New Roman" w:hAnsi="Times New Roman" w:cs="Times New Roman"/>
          <w:sz w:val="26"/>
          <w:szCs w:val="26"/>
          <w:lang w:eastAsia="ru-RU"/>
        </w:rPr>
        <w:t>о</w:t>
      </w:r>
      <w:r w:rsidRPr="00C862EB">
        <w:rPr>
          <w:rFonts w:ascii="Times New Roman" w:eastAsia="Times New Roman" w:hAnsi="Times New Roman" w:cs="Times New Roman"/>
          <w:sz w:val="26"/>
          <w:szCs w:val="26"/>
          <w:lang w:eastAsia="ru-RU"/>
        </w:rPr>
        <w:t>лов, и Ф.Е. Удалов, В.В. Бондаренко. – М.: Инфра-М, 2006. – 622 с.</w:t>
      </w:r>
    </w:p>
    <w:p w:rsidR="00C862EB" w:rsidRPr="00C862EB" w:rsidRDefault="00C862EB" w:rsidP="00C862EB">
      <w:pPr>
        <w:tabs>
          <w:tab w:val="left" w:pos="99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6"/>
          <w:szCs w:val="26"/>
          <w:lang w:eastAsia="ru-RU"/>
        </w:rPr>
        <w:t>44. Реформирование агропромышленного комплекса: учеб. метод.  и практ. п</w:t>
      </w:r>
      <w:r w:rsidRPr="00C862EB">
        <w:rPr>
          <w:rFonts w:ascii="Times New Roman" w:eastAsia="Times New Roman" w:hAnsi="Times New Roman" w:cs="Times New Roman"/>
          <w:sz w:val="26"/>
          <w:szCs w:val="26"/>
          <w:lang w:eastAsia="ru-RU"/>
        </w:rPr>
        <w:t>о</w:t>
      </w:r>
      <w:r w:rsidRPr="00C862EB">
        <w:rPr>
          <w:rFonts w:ascii="Times New Roman" w:eastAsia="Times New Roman" w:hAnsi="Times New Roman" w:cs="Times New Roman"/>
          <w:sz w:val="26"/>
          <w:szCs w:val="26"/>
          <w:lang w:eastAsia="ru-RU"/>
        </w:rPr>
        <w:t>собие; под ред. В.Г. Гусакова. – Минск: БелНИИ аграрной экономики, 2002. – 418 с.</w:t>
      </w:r>
    </w:p>
    <w:p w:rsidR="00C862EB" w:rsidRPr="00C862EB" w:rsidRDefault="00C862EB" w:rsidP="00C862EB">
      <w:pPr>
        <w:tabs>
          <w:tab w:val="left" w:pos="994"/>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C862EB">
        <w:rPr>
          <w:rFonts w:ascii="Times New Roman" w:eastAsia="Times New Roman" w:hAnsi="Times New Roman" w:cs="Times New Roman"/>
          <w:sz w:val="26"/>
          <w:szCs w:val="26"/>
          <w:lang w:eastAsia="ru-RU"/>
        </w:rPr>
        <w:t xml:space="preserve">45. </w:t>
      </w:r>
      <w:r w:rsidRPr="00C862EB">
        <w:rPr>
          <w:rFonts w:ascii="Times New Roman" w:eastAsia="Times New Roman" w:hAnsi="Times New Roman" w:cs="Times New Roman"/>
          <w:snapToGrid w:val="0"/>
          <w:sz w:val="24"/>
          <w:szCs w:val="24"/>
          <w:lang w:eastAsia="ru-RU"/>
        </w:rPr>
        <w:t>Составление технологических карт в растениеводстве / А.С Тихоненко. – Горки, БГСХА, 2009. – 56 с.</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46. Справочник нормативов трудовых и материальных затрат для ведения сельскох</w:t>
      </w:r>
      <w:r w:rsidRPr="00C862EB">
        <w:rPr>
          <w:rFonts w:ascii="Times New Roman" w:hAnsi="Times New Roman" w:cs="Times New Roman"/>
          <w:sz w:val="24"/>
          <w:szCs w:val="24"/>
        </w:rPr>
        <w:t>о</w:t>
      </w:r>
      <w:r w:rsidRPr="00C862EB">
        <w:rPr>
          <w:rFonts w:ascii="Times New Roman" w:hAnsi="Times New Roman" w:cs="Times New Roman"/>
          <w:sz w:val="24"/>
          <w:szCs w:val="24"/>
        </w:rPr>
        <w:t>зяйственного производства / Нац. акад. наук Беларуси; Институт экономики – Центр агра</w:t>
      </w:r>
      <w:r w:rsidRPr="00C862EB">
        <w:rPr>
          <w:rFonts w:ascii="Times New Roman" w:hAnsi="Times New Roman" w:cs="Times New Roman"/>
          <w:sz w:val="24"/>
          <w:szCs w:val="24"/>
        </w:rPr>
        <w:t>р</w:t>
      </w:r>
      <w:r w:rsidRPr="00C862EB">
        <w:rPr>
          <w:rFonts w:ascii="Times New Roman" w:hAnsi="Times New Roman" w:cs="Times New Roman"/>
          <w:sz w:val="24"/>
          <w:szCs w:val="24"/>
        </w:rPr>
        <w:t>ной экономики; под ред. В.Г. Гусакова; – Минск: Бел. наука, 2006. – 709 с.</w:t>
      </w:r>
    </w:p>
    <w:p w:rsidR="00C862EB" w:rsidRPr="00C862EB" w:rsidRDefault="00C862EB" w:rsidP="00C862EB">
      <w:pPr>
        <w:tabs>
          <w:tab w:val="left" w:pos="99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62EB">
        <w:rPr>
          <w:rFonts w:ascii="Times New Roman" w:eastAsia="Times New Roman" w:hAnsi="Times New Roman" w:cs="Times New Roman"/>
          <w:sz w:val="26"/>
          <w:szCs w:val="26"/>
          <w:lang w:eastAsia="ru-RU"/>
        </w:rPr>
        <w:t>47. Управление в АПК: практикум / Ю.Б. Королев. – М.: Колос, 2004. – 328 с.</w:t>
      </w:r>
    </w:p>
    <w:p w:rsidR="00C862EB" w:rsidRPr="00C862EB" w:rsidRDefault="00C862EB" w:rsidP="00C862EB">
      <w:pPr>
        <w:tabs>
          <w:tab w:val="left" w:pos="99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6"/>
          <w:szCs w:val="26"/>
          <w:lang w:eastAsia="ru-RU"/>
        </w:rPr>
        <w:t>48. Экономика организации и отрасли АПК. – В 2 кн. кн. 1 / В.Г. Гусаков (и др.); под общей редакцией В.Г. Гусакова. – Минск: Белорусская наука, 2007. – 702 с.</w:t>
      </w:r>
    </w:p>
    <w:p w:rsidR="00C862EB" w:rsidRPr="00C862EB" w:rsidRDefault="00C862EB" w:rsidP="00C862EB">
      <w:pPr>
        <w:tabs>
          <w:tab w:val="left" w:pos="99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62EB">
        <w:rPr>
          <w:rFonts w:ascii="Times New Roman" w:eastAsia="Times New Roman" w:hAnsi="Times New Roman" w:cs="Times New Roman"/>
          <w:sz w:val="26"/>
          <w:szCs w:val="26"/>
          <w:lang w:eastAsia="ru-RU"/>
        </w:rPr>
        <w:t>49. Янковская, Л.Ф. Примерные должностные инструкции с комментариями / Л.Ф. Янковская. – Минск: Отдел кадров, № 4, 2009. – 536 с.</w:t>
      </w:r>
    </w:p>
    <w:p w:rsidR="00C862EB" w:rsidRPr="00C862EB" w:rsidRDefault="00C862EB" w:rsidP="00C862EB">
      <w:pPr>
        <w:tabs>
          <w:tab w:val="left" w:pos="99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62EB">
        <w:rPr>
          <w:rFonts w:ascii="Times New Roman" w:eastAsia="Times New Roman" w:hAnsi="Times New Roman" w:cs="Times New Roman"/>
          <w:sz w:val="26"/>
          <w:szCs w:val="26"/>
          <w:lang w:eastAsia="ru-RU"/>
        </w:rPr>
        <w:t>50. Янчевский, В.В. Основы менеджмента: учеб. пособие / В.В. Янчевский. – Минск: Тетра Системе. – 2004.</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p>
    <w:p w:rsidR="00C862EB" w:rsidRPr="00C862EB" w:rsidRDefault="00C862EB" w:rsidP="00C862EB">
      <w:pPr>
        <w:spacing w:after="0" w:line="240" w:lineRule="auto"/>
        <w:ind w:firstLine="567"/>
        <w:jc w:val="center"/>
        <w:rPr>
          <w:rFonts w:ascii="Times New Roman" w:hAnsi="Times New Roman" w:cs="Times New Roman"/>
          <w:b/>
          <w:sz w:val="24"/>
          <w:szCs w:val="24"/>
        </w:rPr>
      </w:pPr>
    </w:p>
    <w:p w:rsidR="00C862EB" w:rsidRPr="00C862EB" w:rsidRDefault="00C862EB" w:rsidP="00C862EB">
      <w:pPr>
        <w:spacing w:after="0" w:line="240" w:lineRule="auto"/>
        <w:ind w:firstLine="567"/>
        <w:jc w:val="center"/>
        <w:rPr>
          <w:rFonts w:ascii="Times New Roman" w:hAnsi="Times New Roman" w:cs="Times New Roman"/>
          <w:b/>
          <w:sz w:val="24"/>
          <w:szCs w:val="24"/>
        </w:rPr>
      </w:pPr>
    </w:p>
    <w:p w:rsidR="00C862EB" w:rsidRPr="00C862EB" w:rsidRDefault="00C862EB" w:rsidP="00C862EB">
      <w:pPr>
        <w:spacing w:after="0" w:line="240" w:lineRule="auto"/>
        <w:ind w:firstLine="567"/>
        <w:jc w:val="center"/>
        <w:rPr>
          <w:rFonts w:ascii="Times New Roman" w:hAnsi="Times New Roman" w:cs="Times New Roman"/>
          <w:b/>
          <w:sz w:val="24"/>
          <w:szCs w:val="24"/>
        </w:rPr>
      </w:pPr>
    </w:p>
    <w:p w:rsidR="00C862EB" w:rsidRPr="00C862EB" w:rsidRDefault="00C862EB" w:rsidP="00C862EB">
      <w:pPr>
        <w:spacing w:after="0" w:line="240" w:lineRule="auto"/>
        <w:ind w:firstLine="567"/>
        <w:jc w:val="center"/>
        <w:rPr>
          <w:rFonts w:ascii="Times New Roman" w:hAnsi="Times New Roman" w:cs="Times New Roman"/>
          <w:b/>
          <w:sz w:val="24"/>
          <w:szCs w:val="24"/>
        </w:rPr>
      </w:pPr>
    </w:p>
    <w:p w:rsidR="00C862EB" w:rsidRPr="00C862EB" w:rsidRDefault="00C862EB" w:rsidP="00C862EB">
      <w:pPr>
        <w:spacing w:after="0" w:line="240" w:lineRule="auto"/>
        <w:ind w:firstLine="567"/>
        <w:jc w:val="center"/>
        <w:rPr>
          <w:rFonts w:ascii="Times New Roman" w:hAnsi="Times New Roman" w:cs="Times New Roman"/>
          <w:b/>
          <w:sz w:val="24"/>
          <w:szCs w:val="24"/>
        </w:rPr>
      </w:pPr>
    </w:p>
    <w:p w:rsidR="00C862EB" w:rsidRPr="00C862EB" w:rsidRDefault="00C862EB" w:rsidP="00C862EB">
      <w:pPr>
        <w:rPr>
          <w:rFonts w:ascii="Times New Roman" w:hAnsi="Times New Roman" w:cs="Times New Roman"/>
          <w:b/>
          <w:sz w:val="24"/>
          <w:szCs w:val="24"/>
        </w:rPr>
      </w:pPr>
      <w:r w:rsidRPr="00C862EB">
        <w:rPr>
          <w:rFonts w:ascii="Times New Roman" w:hAnsi="Times New Roman" w:cs="Times New Roman"/>
          <w:b/>
          <w:sz w:val="24"/>
          <w:szCs w:val="24"/>
        </w:rPr>
        <w:br w:type="page"/>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lastRenderedPageBreak/>
        <w:t>Календарный (тематический) план проведения практических занятий</w:t>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sz w:val="24"/>
          <w:szCs w:val="24"/>
          <w:lang w:eastAsia="ru-RU"/>
        </w:rPr>
        <w:t xml:space="preserve">по дисциплине </w:t>
      </w:r>
      <w:r w:rsidRPr="00C862EB">
        <w:rPr>
          <w:rFonts w:ascii="Times New Roman" w:eastAsia="Times New Roman" w:hAnsi="Times New Roman" w:cs="Times New Roman"/>
          <w:b/>
          <w:sz w:val="24"/>
          <w:szCs w:val="24"/>
          <w:lang w:eastAsia="ru-RU"/>
        </w:rPr>
        <w:t xml:space="preserve">«Организация сельскохозяйственного производства </w:t>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862EB">
        <w:rPr>
          <w:rFonts w:ascii="Times New Roman" w:eastAsia="Times New Roman" w:hAnsi="Times New Roman" w:cs="Times New Roman"/>
          <w:b/>
          <w:sz w:val="24"/>
          <w:szCs w:val="24"/>
          <w:lang w:eastAsia="ru-RU"/>
        </w:rPr>
        <w:t xml:space="preserve">с основами менеджмента и делопроизводства» </w:t>
      </w:r>
      <w:r w:rsidRPr="00C862EB">
        <w:rPr>
          <w:rFonts w:ascii="Times New Roman" w:eastAsia="Times New Roman" w:hAnsi="Times New Roman" w:cs="Times New Roman"/>
          <w:sz w:val="24"/>
          <w:szCs w:val="24"/>
          <w:lang w:eastAsia="ru-RU"/>
        </w:rPr>
        <w:t xml:space="preserve">для студентов 5 курса </w:t>
      </w:r>
    </w:p>
    <w:p w:rsidR="00C862EB" w:rsidRPr="00C862EB" w:rsidRDefault="00C862EB" w:rsidP="00C862E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862EB">
        <w:rPr>
          <w:rFonts w:ascii="Times New Roman" w:eastAsia="Times New Roman" w:hAnsi="Times New Roman" w:cs="Times New Roman"/>
          <w:sz w:val="24"/>
          <w:szCs w:val="24"/>
          <w:lang w:eastAsia="ru-RU"/>
        </w:rPr>
        <w:t xml:space="preserve">агроэкологического факультета специальностей </w:t>
      </w:r>
      <w:r w:rsidRPr="00C862EB">
        <w:rPr>
          <w:rFonts w:ascii="Times New Roman" w:eastAsia="Times New Roman" w:hAnsi="Times New Roman" w:cs="Times New Roman"/>
          <w:bCs/>
          <w:sz w:val="24"/>
          <w:szCs w:val="24"/>
          <w:lang w:eastAsia="ru-RU"/>
        </w:rPr>
        <w:t>1-74 02 03 Защита растений и карантин</w:t>
      </w:r>
    </w:p>
    <w:p w:rsidR="00C862EB" w:rsidRPr="00C862EB" w:rsidRDefault="00C862EB" w:rsidP="00C862E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862EB">
        <w:rPr>
          <w:rFonts w:ascii="Times New Roman" w:eastAsia="Times New Roman" w:hAnsi="Times New Roman" w:cs="Times New Roman"/>
          <w:sz w:val="24"/>
          <w:szCs w:val="24"/>
          <w:lang w:eastAsia="ru-RU"/>
        </w:rPr>
        <w:t xml:space="preserve">1-74 02 04 Плодоовощеводство, </w:t>
      </w:r>
      <w:r w:rsidRPr="00C862EB">
        <w:rPr>
          <w:rFonts w:ascii="Times New Roman" w:eastAsia="Times New Roman" w:hAnsi="Times New Roman" w:cs="Times New Roman"/>
          <w:bCs/>
          <w:sz w:val="24"/>
          <w:szCs w:val="24"/>
          <w:lang w:eastAsia="ru-RU"/>
        </w:rPr>
        <w:t>1-74 02 05 Агрохимия и почвоведение</w:t>
      </w:r>
    </w:p>
    <w:p w:rsidR="00C862EB" w:rsidRPr="00C862EB" w:rsidRDefault="00C862EB" w:rsidP="00C862EB">
      <w:pPr>
        <w:keepNext/>
        <w:widowControl w:val="0"/>
        <w:spacing w:after="0" w:line="240" w:lineRule="auto"/>
        <w:ind w:firstLine="567"/>
        <w:jc w:val="both"/>
        <w:outlineLvl w:val="1"/>
        <w:rPr>
          <w:rFonts w:ascii="Times New Roman" w:eastAsia="Times New Roman" w:hAnsi="Times New Roman" w:cs="Times New Roman"/>
          <w:snapToGrid w:val="0"/>
          <w:sz w:val="16"/>
          <w:szCs w:val="16"/>
          <w:lang w:eastAsia="ru-RU"/>
        </w:rPr>
      </w:pPr>
    </w:p>
    <w:p w:rsidR="00C862EB" w:rsidRPr="00C862EB" w:rsidRDefault="00C862EB" w:rsidP="00C862EB">
      <w:pPr>
        <w:spacing w:after="0" w:line="240" w:lineRule="auto"/>
        <w:ind w:firstLine="567"/>
        <w:jc w:val="both"/>
        <w:rPr>
          <w:rFonts w:ascii="Times New Roman" w:eastAsia="Calibri" w:hAnsi="Times New Roman" w:cs="Times New Roman"/>
          <w:sz w:val="24"/>
          <w:szCs w:val="24"/>
        </w:rPr>
      </w:pPr>
      <w:r w:rsidRPr="00C862EB">
        <w:rPr>
          <w:rFonts w:ascii="Times New Roman" w:eastAsia="Calibri" w:hAnsi="Times New Roman" w:cs="Times New Roman"/>
          <w:sz w:val="24"/>
          <w:szCs w:val="24"/>
        </w:rPr>
        <w:t>Для проведения практических занятий используются методические указания «</w:t>
      </w:r>
      <w:r w:rsidRPr="00C862EB">
        <w:rPr>
          <w:rFonts w:ascii="Times New Roman" w:eastAsia="Calibri" w:hAnsi="Times New Roman" w:cs="Times New Roman"/>
          <w:b/>
          <w:sz w:val="24"/>
          <w:szCs w:val="24"/>
        </w:rPr>
        <w:t>Оценка результатов производственной деятельности и планирование на с.х. предприятии»,</w:t>
      </w:r>
      <w:r w:rsidRPr="00C862EB">
        <w:rPr>
          <w:rFonts w:ascii="Times New Roman" w:eastAsia="Calibri" w:hAnsi="Times New Roman" w:cs="Times New Roman"/>
          <w:sz w:val="24"/>
          <w:szCs w:val="24"/>
        </w:rPr>
        <w:t xml:space="preserve"> с</w:t>
      </w:r>
      <w:r w:rsidRPr="00C862EB">
        <w:rPr>
          <w:rFonts w:ascii="Times New Roman" w:eastAsia="Calibri" w:hAnsi="Times New Roman" w:cs="Times New Roman"/>
          <w:sz w:val="24"/>
          <w:szCs w:val="24"/>
        </w:rPr>
        <w:t>о</w:t>
      </w:r>
      <w:r w:rsidRPr="00C862EB">
        <w:rPr>
          <w:rFonts w:ascii="Times New Roman" w:eastAsia="Calibri" w:hAnsi="Times New Roman" w:cs="Times New Roman"/>
          <w:sz w:val="24"/>
          <w:szCs w:val="24"/>
        </w:rPr>
        <w:t>ставленные ст. преподавателем кафедры М.Г. ГОРДЕЕВЫМ для студентов данных спец</w:t>
      </w:r>
      <w:r w:rsidRPr="00C862EB">
        <w:rPr>
          <w:rFonts w:ascii="Times New Roman" w:eastAsia="Calibri" w:hAnsi="Times New Roman" w:cs="Times New Roman"/>
          <w:sz w:val="24"/>
          <w:szCs w:val="24"/>
        </w:rPr>
        <w:t>и</w:t>
      </w:r>
      <w:r w:rsidRPr="00C862EB">
        <w:rPr>
          <w:rFonts w:ascii="Times New Roman" w:eastAsia="Calibri" w:hAnsi="Times New Roman" w:cs="Times New Roman"/>
          <w:sz w:val="24"/>
          <w:szCs w:val="24"/>
        </w:rPr>
        <w:t xml:space="preserve">альностей, а также данные годовых отчётов </w:t>
      </w:r>
      <w:r w:rsidRPr="00C862EB">
        <w:rPr>
          <w:rFonts w:ascii="Times New Roman" w:hAnsi="Times New Roman" w:cs="Times New Roman"/>
          <w:sz w:val="24"/>
          <w:szCs w:val="24"/>
        </w:rPr>
        <w:t xml:space="preserve">сельскохозяйственных организаций </w:t>
      </w:r>
      <w:r w:rsidRPr="00C862EB">
        <w:rPr>
          <w:rFonts w:ascii="Times New Roman" w:eastAsia="Calibri" w:hAnsi="Times New Roman" w:cs="Times New Roman"/>
          <w:sz w:val="24"/>
          <w:szCs w:val="24"/>
        </w:rPr>
        <w:t>Могиле</w:t>
      </w:r>
      <w:r w:rsidRPr="00C862EB">
        <w:rPr>
          <w:rFonts w:ascii="Times New Roman" w:eastAsia="Calibri" w:hAnsi="Times New Roman" w:cs="Times New Roman"/>
          <w:sz w:val="24"/>
          <w:szCs w:val="24"/>
        </w:rPr>
        <w:t>в</w:t>
      </w:r>
      <w:r w:rsidRPr="00C862EB">
        <w:rPr>
          <w:rFonts w:ascii="Times New Roman" w:eastAsia="Calibri" w:hAnsi="Times New Roman" w:cs="Times New Roman"/>
          <w:sz w:val="24"/>
          <w:szCs w:val="24"/>
        </w:rPr>
        <w:t>ской области и макеты таблиц, необходимые для выполнения расчетов, подготовленные д</w:t>
      </w:r>
      <w:r w:rsidRPr="00C862EB">
        <w:rPr>
          <w:rFonts w:ascii="Times New Roman" w:eastAsia="Calibri" w:hAnsi="Times New Roman" w:cs="Times New Roman"/>
          <w:sz w:val="24"/>
          <w:szCs w:val="24"/>
        </w:rPr>
        <w:t>о</w:t>
      </w:r>
      <w:r w:rsidRPr="00C862EB">
        <w:rPr>
          <w:rFonts w:ascii="Times New Roman" w:eastAsia="Calibri" w:hAnsi="Times New Roman" w:cs="Times New Roman"/>
          <w:sz w:val="24"/>
          <w:szCs w:val="24"/>
        </w:rPr>
        <w:t>центом А.Д. ЧИРКОВОЙ.</w:t>
      </w:r>
    </w:p>
    <w:p w:rsidR="00C862EB" w:rsidRPr="00C862EB" w:rsidRDefault="00C862EB" w:rsidP="00C862EB">
      <w:pPr>
        <w:spacing w:after="0" w:line="240" w:lineRule="auto"/>
        <w:ind w:firstLine="567"/>
        <w:jc w:val="both"/>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974"/>
        <w:gridCol w:w="900"/>
        <w:gridCol w:w="788"/>
        <w:gridCol w:w="2374"/>
      </w:tblGrid>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sz w:val="20"/>
                <w:szCs w:val="20"/>
              </w:rPr>
            </w:pPr>
            <w:r w:rsidRPr="00C862EB">
              <w:rPr>
                <w:rFonts w:ascii="Times New Roman" w:eastAsia="Calibri" w:hAnsi="Times New Roman" w:cs="Times New Roman"/>
                <w:sz w:val="20"/>
                <w:szCs w:val="20"/>
              </w:rPr>
              <w:t>№ п/п</w:t>
            </w:r>
          </w:p>
        </w:tc>
        <w:tc>
          <w:tcPr>
            <w:tcW w:w="4974"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Тема занятий</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Кол</w:t>
            </w:r>
            <w:r w:rsidRPr="00C862EB">
              <w:rPr>
                <w:rFonts w:ascii="Times New Roman" w:eastAsia="Calibri" w:hAnsi="Times New Roman" w:cs="Times New Roman"/>
                <w:sz w:val="20"/>
                <w:szCs w:val="20"/>
              </w:rPr>
              <w:t>и</w:t>
            </w:r>
            <w:r w:rsidRPr="00C862EB">
              <w:rPr>
                <w:rFonts w:ascii="Times New Roman" w:eastAsia="Calibri" w:hAnsi="Times New Roman" w:cs="Times New Roman"/>
                <w:sz w:val="20"/>
                <w:szCs w:val="20"/>
              </w:rPr>
              <w:t>чество</w:t>
            </w:r>
          </w:p>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часов</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 xml:space="preserve">Дата </w:t>
            </w:r>
          </w:p>
        </w:tc>
        <w:tc>
          <w:tcPr>
            <w:tcW w:w="2374"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 xml:space="preserve">Материалы и </w:t>
            </w:r>
          </w:p>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оборудование</w:t>
            </w:r>
          </w:p>
        </w:tc>
      </w:tr>
      <w:tr w:rsidR="00C862EB" w:rsidRPr="00C862EB" w:rsidTr="001428F2">
        <w:tc>
          <w:tcPr>
            <w:tcW w:w="426"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1</w:t>
            </w:r>
          </w:p>
        </w:tc>
        <w:tc>
          <w:tcPr>
            <w:tcW w:w="4974"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900"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788"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c>
          <w:tcPr>
            <w:tcW w:w="2374"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sz w:val="20"/>
                <w:szCs w:val="20"/>
              </w:rPr>
            </w:pPr>
          </w:p>
        </w:tc>
        <w:tc>
          <w:tcPr>
            <w:tcW w:w="4974" w:type="dxa"/>
          </w:tcPr>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b/>
                <w:sz w:val="20"/>
                <w:szCs w:val="20"/>
              </w:rPr>
              <w:t>1.</w:t>
            </w:r>
            <w:r w:rsidRPr="00C862EB">
              <w:rPr>
                <w:rFonts w:ascii="Times New Roman" w:eastAsia="Calibri" w:hAnsi="Times New Roman" w:cs="Times New Roman"/>
                <w:sz w:val="20"/>
                <w:szCs w:val="20"/>
              </w:rPr>
              <w:t xml:space="preserve"> </w:t>
            </w:r>
            <w:r w:rsidRPr="00C862EB">
              <w:rPr>
                <w:rFonts w:ascii="Times New Roman" w:eastAsia="Calibri" w:hAnsi="Times New Roman" w:cs="Times New Roman"/>
                <w:b/>
                <w:caps/>
                <w:sz w:val="20"/>
                <w:szCs w:val="20"/>
              </w:rPr>
              <w:t>Оценка результатов производстве</w:t>
            </w:r>
            <w:r w:rsidRPr="00C862EB">
              <w:rPr>
                <w:rFonts w:ascii="Times New Roman" w:eastAsia="Calibri" w:hAnsi="Times New Roman" w:cs="Times New Roman"/>
                <w:b/>
                <w:caps/>
                <w:sz w:val="20"/>
                <w:szCs w:val="20"/>
              </w:rPr>
              <w:t>н</w:t>
            </w:r>
            <w:r w:rsidRPr="00C862EB">
              <w:rPr>
                <w:rFonts w:ascii="Times New Roman" w:eastAsia="Calibri" w:hAnsi="Times New Roman" w:cs="Times New Roman"/>
                <w:b/>
                <w:caps/>
                <w:sz w:val="20"/>
                <w:szCs w:val="20"/>
              </w:rPr>
              <w:t>ной деятельности сельскохозя</w:t>
            </w:r>
            <w:r w:rsidRPr="00C862EB">
              <w:rPr>
                <w:rFonts w:ascii="Times New Roman" w:eastAsia="Calibri" w:hAnsi="Times New Roman" w:cs="Times New Roman"/>
                <w:b/>
                <w:caps/>
                <w:sz w:val="20"/>
                <w:szCs w:val="20"/>
              </w:rPr>
              <w:t>й</w:t>
            </w:r>
            <w:r w:rsidRPr="00C862EB">
              <w:rPr>
                <w:rFonts w:ascii="Times New Roman" w:eastAsia="Calibri" w:hAnsi="Times New Roman" w:cs="Times New Roman"/>
                <w:b/>
                <w:caps/>
                <w:sz w:val="20"/>
                <w:szCs w:val="20"/>
              </w:rPr>
              <w:t>ственного предприятия и его отра</w:t>
            </w:r>
            <w:r w:rsidRPr="00C862EB">
              <w:rPr>
                <w:rFonts w:ascii="Times New Roman" w:eastAsia="Calibri" w:hAnsi="Times New Roman" w:cs="Times New Roman"/>
                <w:b/>
                <w:caps/>
                <w:sz w:val="20"/>
                <w:szCs w:val="20"/>
              </w:rPr>
              <w:t>с</w:t>
            </w:r>
            <w:r w:rsidRPr="00C862EB">
              <w:rPr>
                <w:rFonts w:ascii="Times New Roman" w:eastAsia="Calibri" w:hAnsi="Times New Roman" w:cs="Times New Roman"/>
                <w:b/>
                <w:caps/>
                <w:sz w:val="20"/>
                <w:szCs w:val="20"/>
              </w:rPr>
              <w:t>лей.</w:t>
            </w:r>
          </w:p>
        </w:tc>
        <w:tc>
          <w:tcPr>
            <w:tcW w:w="900" w:type="dxa"/>
          </w:tcPr>
          <w:p w:rsidR="00C862EB" w:rsidRPr="00C862EB" w:rsidRDefault="00C862EB" w:rsidP="00C862EB">
            <w:pPr>
              <w:spacing w:after="0" w:line="240" w:lineRule="auto"/>
              <w:jc w:val="center"/>
              <w:rPr>
                <w:rFonts w:ascii="Times New Roman" w:eastAsia="Calibri" w:hAnsi="Times New Roman" w:cs="Times New Roman"/>
                <w:b/>
                <w:sz w:val="20"/>
                <w:szCs w:val="20"/>
              </w:rPr>
            </w:pPr>
            <w:r w:rsidRPr="00C862EB">
              <w:rPr>
                <w:rFonts w:ascii="Times New Roman" w:eastAsia="Calibri" w:hAnsi="Times New Roman" w:cs="Times New Roman"/>
                <w:b/>
                <w:sz w:val="20"/>
                <w:szCs w:val="20"/>
              </w:rPr>
              <w:t>10</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1.</w:t>
            </w:r>
          </w:p>
        </w:tc>
        <w:tc>
          <w:tcPr>
            <w:tcW w:w="4974" w:type="dxa"/>
          </w:tcPr>
          <w:p w:rsidR="00C862EB" w:rsidRPr="00C862EB" w:rsidRDefault="00C862EB" w:rsidP="00C862EB">
            <w:pPr>
              <w:widowControl w:val="0"/>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Организационная характеристика сельскохозяйстве</w:t>
            </w:r>
            <w:r w:rsidRPr="00C862EB">
              <w:rPr>
                <w:rFonts w:ascii="Times New Roman" w:eastAsia="Calibri" w:hAnsi="Times New Roman" w:cs="Times New Roman"/>
                <w:sz w:val="20"/>
                <w:szCs w:val="20"/>
              </w:rPr>
              <w:t>н</w:t>
            </w:r>
            <w:r w:rsidRPr="00C862EB">
              <w:rPr>
                <w:rFonts w:ascii="Times New Roman" w:eastAsia="Calibri" w:hAnsi="Times New Roman" w:cs="Times New Roman"/>
                <w:sz w:val="20"/>
                <w:szCs w:val="20"/>
              </w:rPr>
              <w:t>ного предприятия. Наличие и использование земел</w:t>
            </w:r>
            <w:r w:rsidRPr="00C862EB">
              <w:rPr>
                <w:rFonts w:ascii="Times New Roman" w:eastAsia="Calibri" w:hAnsi="Times New Roman" w:cs="Times New Roman"/>
                <w:sz w:val="20"/>
                <w:szCs w:val="20"/>
              </w:rPr>
              <w:t>ь</w:t>
            </w:r>
            <w:r w:rsidRPr="00C862EB">
              <w:rPr>
                <w:rFonts w:ascii="Times New Roman" w:eastAsia="Calibri" w:hAnsi="Times New Roman" w:cs="Times New Roman"/>
                <w:sz w:val="20"/>
                <w:szCs w:val="20"/>
              </w:rPr>
              <w:t xml:space="preserve">ных ресурсов предприятия. </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sz w:val="20"/>
                <w:szCs w:val="20"/>
              </w:rPr>
            </w:pPr>
            <w:r w:rsidRPr="00C862EB">
              <w:rPr>
                <w:rFonts w:ascii="Times New Roman" w:eastAsia="Calibri" w:hAnsi="Times New Roman" w:cs="Times New Roman"/>
                <w:b/>
                <w:sz w:val="20"/>
                <w:szCs w:val="20"/>
              </w:rPr>
              <w:t>2</w:t>
            </w:r>
            <w:r w:rsidRPr="00C862EB">
              <w:rPr>
                <w:rFonts w:ascii="Times New Roman" w:eastAsia="Calibri" w:hAnsi="Times New Roman" w:cs="Times New Roman"/>
                <w:sz w:val="20"/>
                <w:szCs w:val="20"/>
              </w:rPr>
              <w:t>.</w:t>
            </w:r>
          </w:p>
        </w:tc>
        <w:tc>
          <w:tcPr>
            <w:tcW w:w="4974" w:type="dxa"/>
          </w:tcPr>
          <w:p w:rsidR="00C862EB" w:rsidRPr="00C862EB" w:rsidRDefault="00C862EB" w:rsidP="00C862EB">
            <w:pPr>
              <w:widowControl w:val="0"/>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Урожайность, состав и структура посевов сельскох</w:t>
            </w:r>
            <w:r w:rsidRPr="00C862EB">
              <w:rPr>
                <w:rFonts w:ascii="Times New Roman" w:eastAsia="Calibri" w:hAnsi="Times New Roman" w:cs="Times New Roman"/>
                <w:sz w:val="20"/>
                <w:szCs w:val="20"/>
              </w:rPr>
              <w:t>о</w:t>
            </w:r>
            <w:r w:rsidRPr="00C862EB">
              <w:rPr>
                <w:rFonts w:ascii="Times New Roman" w:eastAsia="Calibri" w:hAnsi="Times New Roman" w:cs="Times New Roman"/>
                <w:sz w:val="20"/>
                <w:szCs w:val="20"/>
              </w:rPr>
              <w:t>зяйственных культур. Экономическая оценка корм</w:t>
            </w:r>
            <w:r w:rsidRPr="00C862EB">
              <w:rPr>
                <w:rFonts w:ascii="Times New Roman" w:eastAsia="Calibri" w:hAnsi="Times New Roman" w:cs="Times New Roman"/>
                <w:sz w:val="20"/>
                <w:szCs w:val="20"/>
              </w:rPr>
              <w:t>о</w:t>
            </w:r>
            <w:r w:rsidRPr="00C862EB">
              <w:rPr>
                <w:rFonts w:ascii="Times New Roman" w:eastAsia="Calibri" w:hAnsi="Times New Roman" w:cs="Times New Roman"/>
                <w:sz w:val="20"/>
                <w:szCs w:val="20"/>
              </w:rPr>
              <w:t>вых культур.</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3.</w:t>
            </w:r>
          </w:p>
        </w:tc>
        <w:tc>
          <w:tcPr>
            <w:tcW w:w="4974" w:type="dxa"/>
          </w:tcPr>
          <w:p w:rsidR="00C862EB" w:rsidRPr="00C862EB" w:rsidRDefault="00C862EB" w:rsidP="00C862EB">
            <w:pPr>
              <w:keepNext/>
              <w:widowControl w:val="0"/>
              <w:spacing w:after="0" w:line="240" w:lineRule="auto"/>
              <w:jc w:val="both"/>
              <w:outlineLvl w:val="0"/>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Обеспеченность сельскохозяйственного предприятия основными и оборотными средствами, эффективность их использования. Поголовье и продуктивность с.х. животных, уровень и тип кормления.</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4.</w:t>
            </w:r>
          </w:p>
        </w:tc>
        <w:tc>
          <w:tcPr>
            <w:tcW w:w="4974" w:type="dxa"/>
          </w:tcPr>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 xml:space="preserve">Определение уровня товарности сельскохозяйственной продукции и специализации сельскохозяйственного предприятия. </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Методические указания. Годовые отчёты</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 xml:space="preserve"> 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5.</w:t>
            </w:r>
          </w:p>
        </w:tc>
        <w:tc>
          <w:tcPr>
            <w:tcW w:w="4974" w:type="dxa"/>
          </w:tcPr>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Уровень и эффективность производства. Себесто</w:t>
            </w:r>
            <w:r w:rsidRPr="00C862EB">
              <w:rPr>
                <w:rFonts w:ascii="Times New Roman" w:eastAsia="Calibri" w:hAnsi="Times New Roman" w:cs="Times New Roman"/>
                <w:sz w:val="20"/>
                <w:szCs w:val="20"/>
              </w:rPr>
              <w:t>и</w:t>
            </w:r>
            <w:r w:rsidRPr="00C862EB">
              <w:rPr>
                <w:rFonts w:ascii="Times New Roman" w:eastAsia="Calibri" w:hAnsi="Times New Roman" w:cs="Times New Roman"/>
                <w:sz w:val="20"/>
                <w:szCs w:val="20"/>
              </w:rPr>
              <w:t>мость и рентабельность производства растениеводч</w:t>
            </w:r>
            <w:r w:rsidRPr="00C862EB">
              <w:rPr>
                <w:rFonts w:ascii="Times New Roman" w:eastAsia="Calibri" w:hAnsi="Times New Roman" w:cs="Times New Roman"/>
                <w:sz w:val="20"/>
                <w:szCs w:val="20"/>
              </w:rPr>
              <w:t>е</w:t>
            </w:r>
            <w:r w:rsidRPr="00C862EB">
              <w:rPr>
                <w:rFonts w:ascii="Times New Roman" w:eastAsia="Calibri" w:hAnsi="Times New Roman" w:cs="Times New Roman"/>
                <w:sz w:val="20"/>
                <w:szCs w:val="20"/>
              </w:rPr>
              <w:t>ской продукции. Прибыль и её использование.</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sz w:val="20"/>
                <w:szCs w:val="20"/>
              </w:rPr>
            </w:pPr>
          </w:p>
        </w:tc>
        <w:tc>
          <w:tcPr>
            <w:tcW w:w="4974" w:type="dxa"/>
          </w:tcPr>
          <w:p w:rsidR="00C862EB" w:rsidRPr="00C862EB" w:rsidRDefault="00C862EB" w:rsidP="00C862EB">
            <w:pPr>
              <w:spacing w:after="0" w:line="240" w:lineRule="auto"/>
              <w:jc w:val="both"/>
              <w:rPr>
                <w:rFonts w:ascii="Times New Roman" w:eastAsia="Calibri" w:hAnsi="Times New Roman" w:cs="Times New Roman"/>
                <w:b/>
                <w:sz w:val="20"/>
                <w:szCs w:val="20"/>
              </w:rPr>
            </w:pPr>
            <w:r w:rsidRPr="00C862EB">
              <w:rPr>
                <w:rFonts w:ascii="Times New Roman" w:eastAsia="Calibri" w:hAnsi="Times New Roman" w:cs="Times New Roman"/>
                <w:b/>
                <w:sz w:val="20"/>
                <w:szCs w:val="20"/>
              </w:rPr>
              <w:t>2. ОБОСНОВАНИЕ ОСНОВНЫХ ПОКАЗАТЕЛЕЙ РАЗВИТИЯ СЕЛЬСКОХОЗЯЙСТВЕННОГО ПРЕДПРИЯТИЯ</w:t>
            </w:r>
          </w:p>
        </w:tc>
        <w:tc>
          <w:tcPr>
            <w:tcW w:w="900" w:type="dxa"/>
          </w:tcPr>
          <w:p w:rsidR="00C862EB" w:rsidRPr="00C862EB" w:rsidRDefault="00C862EB" w:rsidP="00C862EB">
            <w:pPr>
              <w:spacing w:after="0" w:line="240" w:lineRule="auto"/>
              <w:jc w:val="center"/>
              <w:rPr>
                <w:rFonts w:ascii="Times New Roman" w:eastAsia="Calibri" w:hAnsi="Times New Roman" w:cs="Times New Roman"/>
                <w:b/>
                <w:sz w:val="20"/>
                <w:szCs w:val="20"/>
              </w:rPr>
            </w:pPr>
            <w:r w:rsidRPr="00C862EB">
              <w:rPr>
                <w:rFonts w:ascii="Times New Roman" w:eastAsia="Calibri" w:hAnsi="Times New Roman" w:cs="Times New Roman"/>
                <w:b/>
                <w:sz w:val="20"/>
                <w:szCs w:val="20"/>
              </w:rPr>
              <w:t>20</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6.</w:t>
            </w:r>
          </w:p>
        </w:tc>
        <w:tc>
          <w:tcPr>
            <w:tcW w:w="4974" w:type="dxa"/>
          </w:tcPr>
          <w:p w:rsidR="00C862EB" w:rsidRPr="00C862EB" w:rsidRDefault="00C862EB" w:rsidP="00C862EB">
            <w:pPr>
              <w:keepNext/>
              <w:widowControl w:val="0"/>
              <w:spacing w:after="0" w:line="240" w:lineRule="auto"/>
              <w:jc w:val="both"/>
              <w:outlineLvl w:val="0"/>
              <w:rPr>
                <w:rFonts w:ascii="Times New Roman" w:eastAsia="Calibri" w:hAnsi="Times New Roman" w:cs="Times New Roman"/>
                <w:b/>
                <w:sz w:val="20"/>
                <w:szCs w:val="20"/>
                <w:lang w:eastAsia="ru-RU"/>
              </w:rPr>
            </w:pPr>
            <w:r w:rsidRPr="00C862EB">
              <w:rPr>
                <w:rFonts w:ascii="Times New Roman" w:eastAsia="Times New Roman" w:hAnsi="Times New Roman" w:cs="Times New Roman"/>
                <w:sz w:val="20"/>
                <w:szCs w:val="20"/>
                <w:lang w:eastAsia="ru-RU"/>
              </w:rPr>
              <w:t>Обоснование перспективной специализации сельск</w:t>
            </w:r>
            <w:r w:rsidRPr="00C862EB">
              <w:rPr>
                <w:rFonts w:ascii="Times New Roman" w:eastAsia="Times New Roman" w:hAnsi="Times New Roman" w:cs="Times New Roman"/>
                <w:sz w:val="20"/>
                <w:szCs w:val="20"/>
                <w:lang w:eastAsia="ru-RU"/>
              </w:rPr>
              <w:t>о</w:t>
            </w:r>
            <w:r w:rsidRPr="00C862EB">
              <w:rPr>
                <w:rFonts w:ascii="Times New Roman" w:eastAsia="Times New Roman" w:hAnsi="Times New Roman" w:cs="Times New Roman"/>
                <w:sz w:val="20"/>
                <w:szCs w:val="20"/>
                <w:lang w:eastAsia="ru-RU"/>
              </w:rPr>
              <w:t>хозяйственного предприятия и трансформации его з</w:t>
            </w:r>
            <w:r w:rsidRPr="00C862EB">
              <w:rPr>
                <w:rFonts w:ascii="Times New Roman" w:eastAsia="Times New Roman" w:hAnsi="Times New Roman" w:cs="Times New Roman"/>
                <w:sz w:val="20"/>
                <w:szCs w:val="20"/>
                <w:lang w:eastAsia="ru-RU"/>
              </w:rPr>
              <w:t>е</w:t>
            </w:r>
            <w:r w:rsidRPr="00C862EB">
              <w:rPr>
                <w:rFonts w:ascii="Times New Roman" w:eastAsia="Times New Roman" w:hAnsi="Times New Roman" w:cs="Times New Roman"/>
                <w:sz w:val="20"/>
                <w:szCs w:val="20"/>
                <w:lang w:eastAsia="ru-RU"/>
              </w:rPr>
              <w:t>мельных ресурсов.</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sz w:val="20"/>
                <w:szCs w:val="20"/>
              </w:rPr>
            </w:pPr>
            <w:r w:rsidRPr="00C862EB">
              <w:rPr>
                <w:rFonts w:ascii="Times New Roman" w:eastAsia="Calibri" w:hAnsi="Times New Roman" w:cs="Times New Roman"/>
                <w:b/>
                <w:sz w:val="20"/>
                <w:szCs w:val="20"/>
              </w:rPr>
              <w:t>7</w:t>
            </w:r>
          </w:p>
        </w:tc>
        <w:tc>
          <w:tcPr>
            <w:tcW w:w="4974" w:type="dxa"/>
          </w:tcPr>
          <w:p w:rsidR="00C862EB" w:rsidRPr="00C862EB" w:rsidRDefault="00C862EB" w:rsidP="00C862EB">
            <w:pPr>
              <w:spacing w:after="0" w:line="240" w:lineRule="auto"/>
              <w:jc w:val="both"/>
              <w:rPr>
                <w:rFonts w:ascii="Times New Roman" w:eastAsia="Calibri" w:hAnsi="Times New Roman" w:cs="Times New Roman"/>
                <w:caps/>
                <w:sz w:val="20"/>
                <w:szCs w:val="20"/>
              </w:rPr>
            </w:pPr>
            <w:r w:rsidRPr="00C862EB">
              <w:rPr>
                <w:rFonts w:ascii="Times New Roman" w:eastAsia="Calibri" w:hAnsi="Times New Roman" w:cs="Times New Roman"/>
                <w:sz w:val="20"/>
                <w:szCs w:val="20"/>
              </w:rPr>
              <w:t>Способы планирования урожайности сельскохозя</w:t>
            </w:r>
            <w:r w:rsidRPr="00C862EB">
              <w:rPr>
                <w:rFonts w:ascii="Times New Roman" w:eastAsia="Calibri" w:hAnsi="Times New Roman" w:cs="Times New Roman"/>
                <w:sz w:val="20"/>
                <w:szCs w:val="20"/>
              </w:rPr>
              <w:t>й</w:t>
            </w:r>
            <w:r w:rsidRPr="00C862EB">
              <w:rPr>
                <w:rFonts w:ascii="Times New Roman" w:eastAsia="Calibri" w:hAnsi="Times New Roman" w:cs="Times New Roman"/>
                <w:sz w:val="20"/>
                <w:szCs w:val="20"/>
              </w:rPr>
              <w:t>ственных культур и угодий.</w:t>
            </w:r>
          </w:p>
          <w:p w:rsidR="00C862EB" w:rsidRPr="00C862EB" w:rsidRDefault="00C862EB" w:rsidP="00C862EB">
            <w:pPr>
              <w:spacing w:after="0" w:line="240" w:lineRule="auto"/>
              <w:jc w:val="both"/>
              <w:rPr>
                <w:rFonts w:ascii="Times New Roman" w:eastAsia="Calibri" w:hAnsi="Times New Roman" w:cs="Times New Roman"/>
                <w:sz w:val="20"/>
                <w:szCs w:val="20"/>
              </w:rPr>
            </w:pP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Методические указания. Годовые отчёты с.х. о</w:t>
            </w:r>
            <w:r w:rsidRPr="00C862EB">
              <w:rPr>
                <w:rFonts w:ascii="Times New Roman" w:eastAsia="Calibri" w:hAnsi="Times New Roman" w:cs="Times New Roman"/>
                <w:sz w:val="20"/>
                <w:szCs w:val="20"/>
              </w:rPr>
              <w:t>р</w:t>
            </w:r>
            <w:r w:rsidRPr="00C862EB">
              <w:rPr>
                <w:rFonts w:ascii="Times New Roman" w:eastAsia="Calibri" w:hAnsi="Times New Roman" w:cs="Times New Roman"/>
                <w:sz w:val="20"/>
                <w:szCs w:val="20"/>
              </w:rPr>
              <w:t>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8.</w:t>
            </w:r>
          </w:p>
        </w:tc>
        <w:tc>
          <w:tcPr>
            <w:tcW w:w="4974" w:type="dxa"/>
          </w:tcPr>
          <w:p w:rsidR="00C862EB" w:rsidRPr="00C862EB" w:rsidRDefault="00C862EB" w:rsidP="00C862EB">
            <w:pPr>
              <w:keepNext/>
              <w:widowControl w:val="0"/>
              <w:spacing w:after="0" w:line="240" w:lineRule="auto"/>
              <w:jc w:val="both"/>
              <w:outlineLvl w:val="0"/>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Планирование потребности сельскохозяйственного предприятия в растениеводческой продукции, в сем</w:t>
            </w:r>
            <w:r w:rsidRPr="00C862EB">
              <w:rPr>
                <w:rFonts w:ascii="Times New Roman" w:eastAsia="Times New Roman" w:hAnsi="Times New Roman" w:cs="Times New Roman"/>
                <w:sz w:val="20"/>
                <w:szCs w:val="20"/>
                <w:lang w:eastAsia="ru-RU"/>
              </w:rPr>
              <w:t>е</w:t>
            </w:r>
            <w:r w:rsidRPr="00C862EB">
              <w:rPr>
                <w:rFonts w:ascii="Times New Roman" w:eastAsia="Times New Roman" w:hAnsi="Times New Roman" w:cs="Times New Roman"/>
                <w:sz w:val="20"/>
                <w:szCs w:val="20"/>
                <w:lang w:eastAsia="ru-RU"/>
              </w:rPr>
              <w:t>нах, удобрениях, средствах защиты растений.</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9</w:t>
            </w:r>
          </w:p>
        </w:tc>
        <w:tc>
          <w:tcPr>
            <w:tcW w:w="4974" w:type="dxa"/>
          </w:tcPr>
          <w:p w:rsidR="00C862EB" w:rsidRPr="00C862EB" w:rsidRDefault="00C862EB" w:rsidP="00C862EB">
            <w:pPr>
              <w:keepNext/>
              <w:widowControl w:val="0"/>
              <w:spacing w:after="0" w:line="240" w:lineRule="auto"/>
              <w:jc w:val="both"/>
              <w:outlineLvl w:val="0"/>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Планирование структуры посевных площадей и обо</w:t>
            </w:r>
            <w:r w:rsidRPr="00C862EB">
              <w:rPr>
                <w:rFonts w:ascii="Times New Roman" w:eastAsia="Times New Roman" w:hAnsi="Times New Roman" w:cs="Times New Roman"/>
                <w:sz w:val="20"/>
                <w:szCs w:val="20"/>
                <w:lang w:eastAsia="ru-RU"/>
              </w:rPr>
              <w:t>с</w:t>
            </w:r>
            <w:r w:rsidRPr="00C862EB">
              <w:rPr>
                <w:rFonts w:ascii="Times New Roman" w:eastAsia="Times New Roman" w:hAnsi="Times New Roman" w:cs="Times New Roman"/>
                <w:sz w:val="20"/>
                <w:szCs w:val="20"/>
                <w:lang w:eastAsia="ru-RU"/>
              </w:rPr>
              <w:t>нование севооборотов.</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10</w:t>
            </w:r>
          </w:p>
        </w:tc>
        <w:tc>
          <w:tcPr>
            <w:tcW w:w="4974" w:type="dxa"/>
          </w:tcPr>
          <w:p w:rsidR="00C862EB" w:rsidRPr="00C862EB" w:rsidRDefault="00C862EB" w:rsidP="00C862EB">
            <w:pPr>
              <w:keepNext/>
              <w:widowControl w:val="0"/>
              <w:spacing w:after="0" w:line="240" w:lineRule="auto"/>
              <w:jc w:val="both"/>
              <w:outlineLvl w:val="0"/>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Расчет потребности предприятия в трудовых ресурсах, тракторах, комбайнах, сельскохозяйственных машинах и орудиях.</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rPr>
          <w:trHeight w:val="867"/>
        </w:trPr>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lastRenderedPageBreak/>
              <w:t>11</w:t>
            </w:r>
          </w:p>
        </w:tc>
        <w:tc>
          <w:tcPr>
            <w:tcW w:w="4974" w:type="dxa"/>
          </w:tcPr>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Планирование затрат на семена, удобрения, средства защиты растений.</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9462" w:type="dxa"/>
            <w:gridSpan w:val="5"/>
          </w:tcPr>
          <w:p w:rsidR="00C862EB" w:rsidRPr="00C862EB" w:rsidRDefault="00C862EB" w:rsidP="00C862EB">
            <w:pPr>
              <w:spacing w:after="0" w:line="240" w:lineRule="auto"/>
              <w:jc w:val="right"/>
              <w:rPr>
                <w:rFonts w:ascii="Times New Roman" w:hAnsi="Times New Roman" w:cs="Times New Roman"/>
                <w:sz w:val="20"/>
                <w:szCs w:val="20"/>
              </w:rPr>
            </w:pPr>
            <w:r w:rsidRPr="00C862EB">
              <w:rPr>
                <w:rFonts w:ascii="Times New Roman" w:hAnsi="Times New Roman" w:cs="Times New Roman"/>
                <w:sz w:val="20"/>
                <w:szCs w:val="20"/>
              </w:rPr>
              <w:t xml:space="preserve">Окончание таблицы </w:t>
            </w:r>
          </w:p>
        </w:tc>
      </w:tr>
      <w:tr w:rsidR="00C862EB" w:rsidRPr="00C862EB" w:rsidTr="001428F2">
        <w:tc>
          <w:tcPr>
            <w:tcW w:w="426"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4974"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900"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788"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c>
          <w:tcPr>
            <w:tcW w:w="2374"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sz w:val="20"/>
                <w:szCs w:val="20"/>
              </w:rPr>
            </w:pPr>
            <w:r w:rsidRPr="00C862EB">
              <w:rPr>
                <w:rFonts w:ascii="Times New Roman" w:eastAsia="Calibri" w:hAnsi="Times New Roman" w:cs="Times New Roman"/>
                <w:b/>
                <w:sz w:val="20"/>
                <w:szCs w:val="20"/>
              </w:rPr>
              <w:t>12</w:t>
            </w:r>
          </w:p>
        </w:tc>
        <w:tc>
          <w:tcPr>
            <w:tcW w:w="4974" w:type="dxa"/>
          </w:tcPr>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Планирование себестоимости растениеводческой пр</w:t>
            </w:r>
            <w:r w:rsidRPr="00C862EB">
              <w:rPr>
                <w:rFonts w:ascii="Times New Roman" w:eastAsia="Calibri" w:hAnsi="Times New Roman" w:cs="Times New Roman"/>
                <w:sz w:val="20"/>
                <w:szCs w:val="20"/>
              </w:rPr>
              <w:t>о</w:t>
            </w:r>
            <w:r w:rsidRPr="00C862EB">
              <w:rPr>
                <w:rFonts w:ascii="Times New Roman" w:eastAsia="Calibri" w:hAnsi="Times New Roman" w:cs="Times New Roman"/>
                <w:sz w:val="20"/>
                <w:szCs w:val="20"/>
              </w:rPr>
              <w:t>дукции. Планирование затрат на оплату труда в раст</w:t>
            </w:r>
            <w:r w:rsidRPr="00C862EB">
              <w:rPr>
                <w:rFonts w:ascii="Times New Roman" w:eastAsia="Calibri" w:hAnsi="Times New Roman" w:cs="Times New Roman"/>
                <w:sz w:val="20"/>
                <w:szCs w:val="20"/>
              </w:rPr>
              <w:t>е</w:t>
            </w:r>
            <w:r w:rsidRPr="00C862EB">
              <w:rPr>
                <w:rFonts w:ascii="Times New Roman" w:eastAsia="Calibri" w:hAnsi="Times New Roman" w:cs="Times New Roman"/>
                <w:sz w:val="20"/>
                <w:szCs w:val="20"/>
              </w:rPr>
              <w:t>ниеводстве.</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4</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sz w:val="20"/>
                <w:szCs w:val="20"/>
              </w:rPr>
            </w:pPr>
            <w:r w:rsidRPr="00C862EB">
              <w:rPr>
                <w:rFonts w:ascii="Times New Roman" w:eastAsia="Calibri" w:hAnsi="Times New Roman" w:cs="Times New Roman"/>
                <w:b/>
                <w:sz w:val="20"/>
                <w:szCs w:val="20"/>
              </w:rPr>
              <w:t>13</w:t>
            </w:r>
          </w:p>
        </w:tc>
        <w:tc>
          <w:tcPr>
            <w:tcW w:w="4974" w:type="dxa"/>
          </w:tcPr>
          <w:p w:rsidR="00C862EB" w:rsidRPr="00C862EB" w:rsidRDefault="00C862EB" w:rsidP="00C862EB">
            <w:pPr>
              <w:tabs>
                <w:tab w:val="left" w:pos="160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Энергетическая и биоэнергетическая оценка эффе</w:t>
            </w:r>
            <w:r w:rsidRPr="00C862EB">
              <w:rPr>
                <w:rFonts w:ascii="Times New Roman" w:eastAsia="Times New Roman" w:hAnsi="Times New Roman" w:cs="Times New Roman"/>
                <w:sz w:val="20"/>
                <w:szCs w:val="20"/>
                <w:lang w:eastAsia="ru-RU"/>
              </w:rPr>
              <w:t>к</w:t>
            </w:r>
            <w:r w:rsidRPr="00C862EB">
              <w:rPr>
                <w:rFonts w:ascii="Times New Roman" w:eastAsia="Times New Roman" w:hAnsi="Times New Roman" w:cs="Times New Roman"/>
                <w:sz w:val="20"/>
                <w:szCs w:val="20"/>
                <w:lang w:eastAsia="ru-RU"/>
              </w:rPr>
              <w:t>тивности организационных и агротехнических реш</w:t>
            </w:r>
            <w:r w:rsidRPr="00C862EB">
              <w:rPr>
                <w:rFonts w:ascii="Times New Roman" w:eastAsia="Times New Roman" w:hAnsi="Times New Roman" w:cs="Times New Roman"/>
                <w:sz w:val="20"/>
                <w:szCs w:val="20"/>
                <w:lang w:eastAsia="ru-RU"/>
              </w:rPr>
              <w:t>е</w:t>
            </w:r>
            <w:r w:rsidRPr="00C862EB">
              <w:rPr>
                <w:rFonts w:ascii="Times New Roman" w:eastAsia="Times New Roman" w:hAnsi="Times New Roman" w:cs="Times New Roman"/>
                <w:sz w:val="20"/>
                <w:szCs w:val="20"/>
                <w:lang w:eastAsia="ru-RU"/>
              </w:rPr>
              <w:t>ний в растениеводстве: культур возделываемых в сев</w:t>
            </w:r>
            <w:r w:rsidRPr="00C862EB">
              <w:rPr>
                <w:rFonts w:ascii="Times New Roman" w:eastAsia="Times New Roman" w:hAnsi="Times New Roman" w:cs="Times New Roman"/>
                <w:sz w:val="20"/>
                <w:szCs w:val="20"/>
                <w:lang w:eastAsia="ru-RU"/>
              </w:rPr>
              <w:t>о</w:t>
            </w:r>
            <w:r w:rsidRPr="00C862EB">
              <w:rPr>
                <w:rFonts w:ascii="Times New Roman" w:eastAsia="Times New Roman" w:hAnsi="Times New Roman" w:cs="Times New Roman"/>
                <w:sz w:val="20"/>
                <w:szCs w:val="20"/>
                <w:lang w:eastAsia="ru-RU"/>
              </w:rPr>
              <w:t>оборотах, отдельных производственных операций (процессов), технологий производства растениеводч</w:t>
            </w:r>
            <w:r w:rsidRPr="00C862EB">
              <w:rPr>
                <w:rFonts w:ascii="Times New Roman" w:eastAsia="Times New Roman" w:hAnsi="Times New Roman" w:cs="Times New Roman"/>
                <w:sz w:val="20"/>
                <w:szCs w:val="20"/>
                <w:lang w:eastAsia="ru-RU"/>
              </w:rPr>
              <w:t>е</w:t>
            </w:r>
            <w:r w:rsidRPr="00C862EB">
              <w:rPr>
                <w:rFonts w:ascii="Times New Roman" w:eastAsia="Times New Roman" w:hAnsi="Times New Roman" w:cs="Times New Roman"/>
                <w:sz w:val="20"/>
                <w:szCs w:val="20"/>
                <w:lang w:eastAsia="ru-RU"/>
              </w:rPr>
              <w:t>ской продукции, видов и сортов сельскохозяйственных культур, применения удобрений и средств защиты ра</w:t>
            </w:r>
            <w:r w:rsidRPr="00C862EB">
              <w:rPr>
                <w:rFonts w:ascii="Times New Roman" w:eastAsia="Times New Roman" w:hAnsi="Times New Roman" w:cs="Times New Roman"/>
                <w:sz w:val="20"/>
                <w:szCs w:val="20"/>
                <w:lang w:eastAsia="ru-RU"/>
              </w:rPr>
              <w:t>с</w:t>
            </w:r>
            <w:r w:rsidRPr="00C862EB">
              <w:rPr>
                <w:rFonts w:ascii="Times New Roman" w:eastAsia="Times New Roman" w:hAnsi="Times New Roman" w:cs="Times New Roman"/>
                <w:sz w:val="20"/>
                <w:szCs w:val="20"/>
                <w:lang w:eastAsia="ru-RU"/>
              </w:rPr>
              <w:t xml:space="preserve">тений и др. </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r w:rsidRPr="00C862EB">
              <w:rPr>
                <w:rFonts w:ascii="Times New Roman" w:eastAsia="Calibri" w:hAnsi="Times New Roman" w:cs="Times New Roman"/>
                <w:b/>
                <w:sz w:val="20"/>
                <w:szCs w:val="20"/>
              </w:rPr>
              <w:t>14</w:t>
            </w:r>
          </w:p>
        </w:tc>
        <w:tc>
          <w:tcPr>
            <w:tcW w:w="4974" w:type="dxa"/>
          </w:tcPr>
          <w:p w:rsidR="00C862EB" w:rsidRPr="00C862EB" w:rsidRDefault="00C862EB" w:rsidP="00C862EB">
            <w:pPr>
              <w:tabs>
                <w:tab w:val="left" w:pos="160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Организационно-экономическое обоснование агроте</w:t>
            </w:r>
            <w:r w:rsidRPr="00C862EB">
              <w:rPr>
                <w:rFonts w:ascii="Times New Roman" w:eastAsia="Times New Roman" w:hAnsi="Times New Roman" w:cs="Times New Roman"/>
                <w:sz w:val="20"/>
                <w:szCs w:val="20"/>
                <w:lang w:eastAsia="ru-RU"/>
              </w:rPr>
              <w:t>х</w:t>
            </w:r>
            <w:r w:rsidRPr="00C862EB">
              <w:rPr>
                <w:rFonts w:ascii="Times New Roman" w:eastAsia="Times New Roman" w:hAnsi="Times New Roman" w:cs="Times New Roman"/>
                <w:sz w:val="20"/>
                <w:szCs w:val="20"/>
                <w:lang w:eastAsia="ru-RU"/>
              </w:rPr>
              <w:t>нических мероприятий в растениеводстве: различных способов обработки почвы, новых приемов агротехн</w:t>
            </w:r>
            <w:r w:rsidRPr="00C862EB">
              <w:rPr>
                <w:rFonts w:ascii="Times New Roman" w:eastAsia="Times New Roman" w:hAnsi="Times New Roman" w:cs="Times New Roman"/>
                <w:sz w:val="20"/>
                <w:szCs w:val="20"/>
                <w:lang w:eastAsia="ru-RU"/>
              </w:rPr>
              <w:t>и</w:t>
            </w:r>
            <w:r w:rsidRPr="00C862EB">
              <w:rPr>
                <w:rFonts w:ascii="Times New Roman" w:eastAsia="Times New Roman" w:hAnsi="Times New Roman" w:cs="Times New Roman"/>
                <w:sz w:val="20"/>
                <w:szCs w:val="20"/>
                <w:lang w:eastAsia="ru-RU"/>
              </w:rPr>
              <w:t>ки, результатов разработки организационных меропр</w:t>
            </w:r>
            <w:r w:rsidRPr="00C862EB">
              <w:rPr>
                <w:rFonts w:ascii="Times New Roman" w:eastAsia="Times New Roman" w:hAnsi="Times New Roman" w:cs="Times New Roman"/>
                <w:sz w:val="20"/>
                <w:szCs w:val="20"/>
                <w:lang w:eastAsia="ru-RU"/>
              </w:rPr>
              <w:t>и</w:t>
            </w:r>
            <w:r w:rsidRPr="00C862EB">
              <w:rPr>
                <w:rFonts w:ascii="Times New Roman" w:eastAsia="Times New Roman" w:hAnsi="Times New Roman" w:cs="Times New Roman"/>
                <w:sz w:val="20"/>
                <w:szCs w:val="20"/>
                <w:lang w:eastAsia="ru-RU"/>
              </w:rPr>
              <w:t>ятий по улучшению использования земель, использ</w:t>
            </w:r>
            <w:r w:rsidRPr="00C862EB">
              <w:rPr>
                <w:rFonts w:ascii="Times New Roman" w:eastAsia="Times New Roman" w:hAnsi="Times New Roman" w:cs="Times New Roman"/>
                <w:sz w:val="20"/>
                <w:szCs w:val="20"/>
                <w:lang w:eastAsia="ru-RU"/>
              </w:rPr>
              <w:t>о</w:t>
            </w:r>
            <w:r w:rsidRPr="00C862EB">
              <w:rPr>
                <w:rFonts w:ascii="Times New Roman" w:eastAsia="Times New Roman" w:hAnsi="Times New Roman" w:cs="Times New Roman"/>
                <w:sz w:val="20"/>
                <w:szCs w:val="20"/>
                <w:lang w:eastAsia="ru-RU"/>
              </w:rPr>
              <w:t>вания органических и минеральных удобрений, пр</w:t>
            </w:r>
            <w:r w:rsidRPr="00C862EB">
              <w:rPr>
                <w:rFonts w:ascii="Times New Roman" w:eastAsia="Times New Roman" w:hAnsi="Times New Roman" w:cs="Times New Roman"/>
                <w:sz w:val="20"/>
                <w:szCs w:val="20"/>
                <w:lang w:eastAsia="ru-RU"/>
              </w:rPr>
              <w:t>и</w:t>
            </w:r>
            <w:r w:rsidRPr="00C862EB">
              <w:rPr>
                <w:rFonts w:ascii="Times New Roman" w:eastAsia="Times New Roman" w:hAnsi="Times New Roman" w:cs="Times New Roman"/>
                <w:sz w:val="20"/>
                <w:szCs w:val="20"/>
                <w:lang w:eastAsia="ru-RU"/>
              </w:rPr>
              <w:t>менения средств защиты растений от вредителей и болезней, применения регуляторов роста, изменения сроков посева (посадки) или уборки урожая, сортов возделывания культур и др.</w:t>
            </w:r>
          </w:p>
        </w:tc>
        <w:tc>
          <w:tcPr>
            <w:tcW w:w="900" w:type="dxa"/>
          </w:tcPr>
          <w:p w:rsidR="00C862EB" w:rsidRPr="00C862EB" w:rsidRDefault="00C862EB" w:rsidP="00C862EB">
            <w:pPr>
              <w:spacing w:after="0" w:line="240" w:lineRule="auto"/>
              <w:jc w:val="center"/>
              <w:rPr>
                <w:rFonts w:ascii="Times New Roman" w:eastAsia="Calibri" w:hAnsi="Times New Roman" w:cs="Times New Roman"/>
                <w:sz w:val="20"/>
                <w:szCs w:val="20"/>
              </w:rPr>
            </w:pPr>
            <w:r w:rsidRPr="00C862EB">
              <w:rPr>
                <w:rFonts w:ascii="Times New Roman" w:eastAsia="Calibri" w:hAnsi="Times New Roman" w:cs="Times New Roman"/>
                <w:sz w:val="20"/>
                <w:szCs w:val="20"/>
              </w:rPr>
              <w:t>2</w:t>
            </w:r>
          </w:p>
        </w:tc>
        <w:tc>
          <w:tcPr>
            <w:tcW w:w="788" w:type="dxa"/>
          </w:tcPr>
          <w:p w:rsidR="00C862EB" w:rsidRPr="00C862EB" w:rsidRDefault="00C862EB" w:rsidP="00C862EB">
            <w:pPr>
              <w:spacing w:after="0" w:line="240" w:lineRule="auto"/>
              <w:jc w:val="center"/>
              <w:rPr>
                <w:rFonts w:ascii="Times New Roman" w:eastAsia="Calibri" w:hAnsi="Times New Roman" w:cs="Times New Roman"/>
                <w:sz w:val="20"/>
                <w:szCs w:val="20"/>
              </w:rPr>
            </w:pPr>
          </w:p>
        </w:tc>
        <w:tc>
          <w:tcPr>
            <w:tcW w:w="237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eastAsia="Calibri" w:hAnsi="Times New Roman" w:cs="Times New Roman"/>
                <w:sz w:val="20"/>
                <w:szCs w:val="20"/>
              </w:rPr>
              <w:t xml:space="preserve">Методические указания. Годовые отчёты </w:t>
            </w:r>
          </w:p>
          <w:p w:rsidR="00C862EB" w:rsidRPr="00C862EB" w:rsidRDefault="00C862EB" w:rsidP="00C862EB">
            <w:pPr>
              <w:spacing w:after="0" w:line="240" w:lineRule="auto"/>
              <w:jc w:val="both"/>
              <w:rPr>
                <w:rFonts w:ascii="Times New Roman" w:eastAsia="Calibri" w:hAnsi="Times New Roman" w:cs="Times New Roman"/>
                <w:sz w:val="20"/>
                <w:szCs w:val="20"/>
              </w:rPr>
            </w:pPr>
            <w:r w:rsidRPr="00C862EB">
              <w:rPr>
                <w:rFonts w:ascii="Times New Roman" w:eastAsia="Calibri" w:hAnsi="Times New Roman" w:cs="Times New Roman"/>
                <w:sz w:val="20"/>
                <w:szCs w:val="20"/>
              </w:rPr>
              <w:t>с.х. организаций</w:t>
            </w:r>
          </w:p>
        </w:tc>
      </w:tr>
      <w:tr w:rsidR="00C862EB" w:rsidRPr="00C862EB" w:rsidTr="001428F2">
        <w:tc>
          <w:tcPr>
            <w:tcW w:w="426" w:type="dxa"/>
          </w:tcPr>
          <w:p w:rsidR="00C862EB" w:rsidRPr="00C862EB" w:rsidRDefault="00C862EB" w:rsidP="00C862EB">
            <w:pPr>
              <w:spacing w:after="0" w:line="240" w:lineRule="auto"/>
              <w:rPr>
                <w:rFonts w:ascii="Times New Roman" w:eastAsia="Calibri" w:hAnsi="Times New Roman" w:cs="Times New Roman"/>
                <w:b/>
                <w:sz w:val="20"/>
                <w:szCs w:val="20"/>
              </w:rPr>
            </w:pPr>
          </w:p>
        </w:tc>
        <w:tc>
          <w:tcPr>
            <w:tcW w:w="4974" w:type="dxa"/>
          </w:tcPr>
          <w:p w:rsidR="00C862EB" w:rsidRPr="00C862EB" w:rsidRDefault="00C862EB" w:rsidP="00C862EB">
            <w:pPr>
              <w:spacing w:after="0" w:line="240" w:lineRule="auto"/>
              <w:jc w:val="both"/>
              <w:rPr>
                <w:rFonts w:ascii="Times New Roman" w:eastAsia="Calibri" w:hAnsi="Times New Roman" w:cs="Times New Roman"/>
                <w:b/>
                <w:sz w:val="20"/>
                <w:szCs w:val="20"/>
              </w:rPr>
            </w:pPr>
            <w:r w:rsidRPr="00C862EB">
              <w:rPr>
                <w:rFonts w:ascii="Times New Roman" w:eastAsia="Calibri" w:hAnsi="Times New Roman" w:cs="Times New Roman"/>
                <w:b/>
                <w:sz w:val="20"/>
                <w:szCs w:val="20"/>
              </w:rPr>
              <w:t>ИТОГО</w:t>
            </w:r>
          </w:p>
        </w:tc>
        <w:tc>
          <w:tcPr>
            <w:tcW w:w="900" w:type="dxa"/>
          </w:tcPr>
          <w:p w:rsidR="00C862EB" w:rsidRPr="00C862EB" w:rsidRDefault="00C862EB" w:rsidP="00C862EB">
            <w:pPr>
              <w:spacing w:after="0" w:line="240" w:lineRule="auto"/>
              <w:jc w:val="center"/>
              <w:rPr>
                <w:rFonts w:ascii="Times New Roman" w:eastAsia="Calibri" w:hAnsi="Times New Roman" w:cs="Times New Roman"/>
                <w:b/>
                <w:sz w:val="20"/>
                <w:szCs w:val="20"/>
              </w:rPr>
            </w:pPr>
            <w:r w:rsidRPr="00C862EB">
              <w:rPr>
                <w:rFonts w:ascii="Times New Roman" w:eastAsia="Calibri" w:hAnsi="Times New Roman" w:cs="Times New Roman"/>
                <w:b/>
                <w:sz w:val="20"/>
                <w:szCs w:val="20"/>
              </w:rPr>
              <w:t>30</w:t>
            </w:r>
          </w:p>
        </w:tc>
        <w:tc>
          <w:tcPr>
            <w:tcW w:w="788" w:type="dxa"/>
          </w:tcPr>
          <w:p w:rsidR="00C862EB" w:rsidRPr="00C862EB" w:rsidRDefault="00C862EB" w:rsidP="00C862EB">
            <w:pPr>
              <w:spacing w:after="0" w:line="240" w:lineRule="auto"/>
              <w:jc w:val="center"/>
              <w:rPr>
                <w:rFonts w:ascii="Times New Roman" w:eastAsia="Calibri" w:hAnsi="Times New Roman" w:cs="Times New Roman"/>
                <w:b/>
                <w:sz w:val="20"/>
                <w:szCs w:val="20"/>
              </w:rPr>
            </w:pPr>
            <w:r w:rsidRPr="00C862EB">
              <w:rPr>
                <w:rFonts w:ascii="Times New Roman" w:eastAsia="Calibri" w:hAnsi="Times New Roman" w:cs="Times New Roman"/>
                <w:b/>
                <w:sz w:val="20"/>
                <w:szCs w:val="20"/>
              </w:rPr>
              <w:t>–</w:t>
            </w:r>
          </w:p>
        </w:tc>
        <w:tc>
          <w:tcPr>
            <w:tcW w:w="2374" w:type="dxa"/>
          </w:tcPr>
          <w:p w:rsidR="00C862EB" w:rsidRPr="00C862EB" w:rsidRDefault="00C862EB" w:rsidP="00C862EB">
            <w:pPr>
              <w:spacing w:after="0" w:line="240" w:lineRule="auto"/>
              <w:jc w:val="center"/>
              <w:rPr>
                <w:rFonts w:ascii="Times New Roman" w:eastAsia="Calibri" w:hAnsi="Times New Roman" w:cs="Times New Roman"/>
                <w:b/>
                <w:sz w:val="20"/>
                <w:szCs w:val="20"/>
              </w:rPr>
            </w:pPr>
            <w:r w:rsidRPr="00C862EB">
              <w:rPr>
                <w:rFonts w:ascii="Times New Roman" w:eastAsia="Calibri" w:hAnsi="Times New Roman" w:cs="Times New Roman"/>
                <w:b/>
                <w:sz w:val="20"/>
                <w:szCs w:val="20"/>
              </w:rPr>
              <w:t>–</w:t>
            </w:r>
          </w:p>
        </w:tc>
      </w:tr>
    </w:tbl>
    <w:p w:rsidR="00C862EB" w:rsidRPr="00C862EB" w:rsidRDefault="00C862EB" w:rsidP="00C862EB">
      <w:pPr>
        <w:rPr>
          <w:rFonts w:ascii="Calibri" w:eastAsia="Calibri" w:hAnsi="Calibri" w:cs="Times New Roman"/>
          <w:sz w:val="18"/>
          <w:szCs w:val="18"/>
        </w:rPr>
      </w:pPr>
    </w:p>
    <w:p w:rsidR="00C862EB" w:rsidRPr="00C862EB" w:rsidRDefault="00C862EB" w:rsidP="00C862EB">
      <w:r w:rsidRPr="00C862EB">
        <w:br w:type="page"/>
      </w:r>
    </w:p>
    <w:p w:rsidR="00C862EB" w:rsidRPr="00C862EB" w:rsidRDefault="00C862EB" w:rsidP="00C862EB">
      <w:pPr>
        <w:widowControl w:val="0"/>
        <w:suppressAutoHyphens/>
        <w:spacing w:after="0" w:line="240" w:lineRule="auto"/>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lastRenderedPageBreak/>
        <w:t>МИНИСТЕРСТВО СЕЛЬСКОГО ХОЗЯЙСТВА</w:t>
      </w:r>
    </w:p>
    <w:p w:rsidR="00C862EB" w:rsidRPr="00C862EB" w:rsidRDefault="00C862EB" w:rsidP="00C862EB">
      <w:pPr>
        <w:widowControl w:val="0"/>
        <w:suppressAutoHyphens/>
        <w:spacing w:after="0" w:line="240" w:lineRule="auto"/>
        <w:jc w:val="center"/>
        <w:rPr>
          <w:rFonts w:ascii="Times New Roman" w:hAnsi="Times New Roman" w:cs="Times New Roman"/>
          <w:b/>
          <w:sz w:val="24"/>
          <w:szCs w:val="24"/>
        </w:rPr>
      </w:pPr>
      <w:r w:rsidRPr="00C862EB">
        <w:rPr>
          <w:rFonts w:ascii="Times New Roman" w:hAnsi="Times New Roman" w:cs="Times New Roman"/>
          <w:b/>
          <w:sz w:val="24"/>
          <w:szCs w:val="24"/>
        </w:rPr>
        <w:t>И ПРОДОВОЛЬСТВИЯ РЕСПУБЛИКИ БЕЛАРУСЬ</w:t>
      </w:r>
    </w:p>
    <w:p w:rsidR="00C862EB" w:rsidRPr="00C862EB" w:rsidRDefault="00C862EB" w:rsidP="00C862EB">
      <w:pPr>
        <w:widowControl w:val="0"/>
        <w:suppressAutoHyphens/>
        <w:spacing w:after="0" w:line="240" w:lineRule="auto"/>
        <w:jc w:val="right"/>
        <w:rPr>
          <w:b/>
          <w:sz w:val="24"/>
          <w:szCs w:val="24"/>
        </w:rPr>
      </w:pPr>
      <w:r w:rsidRPr="00C862EB">
        <w:rPr>
          <w:b/>
          <w:noProof/>
          <w:sz w:val="24"/>
          <w:szCs w:val="24"/>
        </w:rPr>
        <w:pict>
          <v:line id="_x0000_s1099" style="position:absolute;left:0;text-align:left;z-index:251658240" from="174.25pt,5.65pt" to="308.05pt,5.65pt" o:allowincell="f"/>
        </w:pict>
      </w: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ГЛАВНОЕ УПРАВЛЕНИЕ ОБРАЗОВАНИЯ, НАУКИ И КАДРОВ</w:t>
      </w:r>
    </w:p>
    <w:p w:rsidR="00C862EB" w:rsidRPr="00C862EB" w:rsidRDefault="00C862EB" w:rsidP="00C862EB">
      <w:pPr>
        <w:widowControl w:val="0"/>
        <w:suppressAutoHyphens/>
        <w:spacing w:after="0" w:line="240" w:lineRule="auto"/>
        <w:jc w:val="center"/>
        <w:rPr>
          <w:b/>
          <w:sz w:val="24"/>
          <w:szCs w:val="24"/>
        </w:rPr>
      </w:pPr>
      <w:r w:rsidRPr="00C862EB">
        <w:rPr>
          <w:b/>
          <w:noProof/>
          <w:sz w:val="24"/>
          <w:szCs w:val="24"/>
        </w:rPr>
        <w:pict>
          <v:line id="_x0000_s1100" style="position:absolute;left:0;text-align:left;z-index:251658240" from="174.25pt,1.65pt" to="312.25pt,1.65pt" o:allowincell="f"/>
        </w:pict>
      </w:r>
    </w:p>
    <w:p w:rsidR="00C862EB" w:rsidRPr="00C862EB" w:rsidRDefault="00C862EB" w:rsidP="00C862EB">
      <w:pPr>
        <w:widowControl w:val="0"/>
        <w:spacing w:after="0" w:line="240" w:lineRule="auto"/>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УЧРЕЖДЕНИЕ ОБРАЗОВАНИЯ</w:t>
      </w:r>
    </w:p>
    <w:p w:rsidR="00C862EB" w:rsidRPr="00C862EB" w:rsidRDefault="00C862EB" w:rsidP="00C862EB">
      <w:pPr>
        <w:widowControl w:val="0"/>
        <w:spacing w:after="0" w:line="240" w:lineRule="auto"/>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"БЕЛОРУССКАЯ ГОСУДАРСТВЕННАЯ</w:t>
      </w:r>
    </w:p>
    <w:p w:rsidR="00C862EB" w:rsidRPr="00C862EB" w:rsidRDefault="00C862EB" w:rsidP="00C862EB">
      <w:pPr>
        <w:widowControl w:val="0"/>
        <w:spacing w:after="0" w:line="240" w:lineRule="auto"/>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СЕЛЬСКОХОЗЯЙСТВЕННАЯ АКАДЕМИЯ"</w:t>
      </w:r>
    </w:p>
    <w:p w:rsidR="00C862EB" w:rsidRPr="00C862EB" w:rsidRDefault="00C862EB" w:rsidP="00C862EB">
      <w:pPr>
        <w:widowControl w:val="0"/>
        <w:suppressAutoHyphens/>
        <w:spacing w:after="0" w:line="240" w:lineRule="auto"/>
        <w:jc w:val="center"/>
        <w:rPr>
          <w:b/>
          <w:sz w:val="24"/>
          <w:szCs w:val="24"/>
        </w:rPr>
      </w:pPr>
      <w:r w:rsidRPr="00C862EB">
        <w:rPr>
          <w:b/>
          <w:sz w:val="24"/>
          <w:szCs w:val="24"/>
        </w:rPr>
        <w:pict>
          <v:line id="_x0000_s1098" style="position:absolute;left:0;text-align:left;z-index:251658240" from="43pt,5.75pt" to="436.8pt,5.75pt" o:allowincell="f" strokeweight="4.5pt">
            <v:stroke linestyle="thinThick"/>
          </v:line>
        </w:pict>
      </w:r>
    </w:p>
    <w:p w:rsidR="00C862EB" w:rsidRPr="00C862EB" w:rsidRDefault="00C862EB" w:rsidP="00C862EB">
      <w:pPr>
        <w:widowControl w:val="0"/>
        <w:suppressAutoHyphens/>
        <w:spacing w:after="0" w:line="240" w:lineRule="auto"/>
        <w:ind w:firstLine="720"/>
        <w:jc w:val="center"/>
        <w:outlineLvl w:val="3"/>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Кафедра организации производства в АПК</w:t>
      </w: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suppressAutoHyphens/>
        <w:spacing w:after="0" w:line="240" w:lineRule="auto"/>
        <w:jc w:val="center"/>
        <w:rPr>
          <w:rFonts w:ascii="Times New Roman" w:hAnsi="Times New Roman" w:cs="Times New Roman"/>
          <w:b/>
          <w:caps/>
          <w:sz w:val="32"/>
          <w:szCs w:val="32"/>
        </w:rPr>
      </w:pPr>
      <w:r w:rsidRPr="00C862EB">
        <w:rPr>
          <w:rFonts w:ascii="Times New Roman" w:hAnsi="Times New Roman" w:cs="Times New Roman"/>
          <w:b/>
          <w:caps/>
          <w:sz w:val="32"/>
          <w:szCs w:val="32"/>
        </w:rPr>
        <w:t>оценка результатов</w:t>
      </w:r>
    </w:p>
    <w:p w:rsidR="00C862EB" w:rsidRPr="00C862EB" w:rsidRDefault="00C862EB" w:rsidP="00C862EB">
      <w:pPr>
        <w:widowControl w:val="0"/>
        <w:suppressAutoHyphens/>
        <w:spacing w:after="0" w:line="240" w:lineRule="auto"/>
        <w:jc w:val="center"/>
        <w:rPr>
          <w:rFonts w:ascii="Times New Roman" w:hAnsi="Times New Roman" w:cs="Times New Roman"/>
          <w:b/>
          <w:caps/>
          <w:sz w:val="32"/>
          <w:szCs w:val="32"/>
        </w:rPr>
      </w:pPr>
      <w:r w:rsidRPr="00C862EB">
        <w:rPr>
          <w:rFonts w:ascii="Times New Roman" w:hAnsi="Times New Roman" w:cs="Times New Roman"/>
          <w:b/>
          <w:caps/>
          <w:sz w:val="32"/>
          <w:szCs w:val="32"/>
        </w:rPr>
        <w:t>организации и планирование развития производства в сельскохозяйственном предприятии</w:t>
      </w:r>
    </w:p>
    <w:p w:rsidR="00C862EB" w:rsidRPr="00C862EB" w:rsidRDefault="00C862EB" w:rsidP="00C862EB">
      <w:pPr>
        <w:widowControl w:val="0"/>
        <w:suppressAutoHyphens/>
        <w:spacing w:after="0" w:line="240" w:lineRule="auto"/>
        <w:jc w:val="center"/>
        <w:rPr>
          <w:rFonts w:ascii="Times New Roman" w:hAnsi="Times New Roman" w:cs="Times New Roman"/>
          <w:b/>
          <w:caps/>
          <w:sz w:val="24"/>
          <w:szCs w:val="24"/>
        </w:rPr>
      </w:pPr>
    </w:p>
    <w:p w:rsidR="00C862EB" w:rsidRPr="00C862EB" w:rsidRDefault="00C862EB" w:rsidP="00C862EB">
      <w:pPr>
        <w:widowControl w:val="0"/>
        <w:suppressAutoHyphens/>
        <w:spacing w:after="0" w:line="240" w:lineRule="auto"/>
        <w:jc w:val="center"/>
        <w:rPr>
          <w:rFonts w:ascii="Times New Roman" w:hAnsi="Times New Roman" w:cs="Times New Roman"/>
          <w:b/>
          <w:caps/>
          <w:sz w:val="24"/>
          <w:szCs w:val="24"/>
        </w:rPr>
      </w:pPr>
      <w:r w:rsidRPr="00C862EB">
        <w:rPr>
          <w:rFonts w:ascii="Times New Roman" w:hAnsi="Times New Roman" w:cs="Times New Roman"/>
          <w:b/>
          <w:caps/>
          <w:sz w:val="24"/>
          <w:szCs w:val="24"/>
        </w:rPr>
        <w:t>Методические указания к практическим занятиям</w:t>
      </w:r>
    </w:p>
    <w:p w:rsidR="00C862EB" w:rsidRPr="00C862EB" w:rsidRDefault="00C862EB" w:rsidP="00C862EB">
      <w:pPr>
        <w:widowControl w:val="0"/>
        <w:suppressAutoHyphens/>
        <w:spacing w:after="0" w:line="240" w:lineRule="auto"/>
        <w:jc w:val="center"/>
        <w:rPr>
          <w:rFonts w:ascii="Times New Roman" w:hAnsi="Times New Roman" w:cs="Times New Roman"/>
          <w:b/>
          <w:sz w:val="24"/>
          <w:szCs w:val="24"/>
        </w:rPr>
      </w:pPr>
    </w:p>
    <w:p w:rsidR="00C862EB" w:rsidRPr="00C862EB" w:rsidRDefault="00C862EB" w:rsidP="00C862EB">
      <w:pPr>
        <w:widowControl w:val="0"/>
        <w:suppressAutoHyphens/>
        <w:spacing w:after="0" w:line="240" w:lineRule="auto"/>
        <w:jc w:val="center"/>
        <w:rPr>
          <w:rFonts w:ascii="Times New Roman" w:hAnsi="Times New Roman" w:cs="Times New Roman"/>
          <w:b/>
          <w:sz w:val="24"/>
          <w:szCs w:val="24"/>
        </w:rPr>
      </w:pPr>
      <w:r w:rsidRPr="00C862EB">
        <w:rPr>
          <w:rFonts w:ascii="Times New Roman" w:hAnsi="Times New Roman" w:cs="Times New Roman"/>
          <w:b/>
          <w:sz w:val="24"/>
          <w:szCs w:val="24"/>
        </w:rPr>
        <w:t>Для студентов специальностей 1-74 02 05 Агрохимия и почвоведение,</w:t>
      </w:r>
    </w:p>
    <w:p w:rsidR="00C862EB" w:rsidRPr="00C862EB" w:rsidRDefault="00C862EB" w:rsidP="00C862EB">
      <w:pPr>
        <w:widowControl w:val="0"/>
        <w:suppressAutoHyphens/>
        <w:spacing w:after="0" w:line="240" w:lineRule="auto"/>
        <w:jc w:val="center"/>
        <w:rPr>
          <w:rFonts w:ascii="Times New Roman" w:hAnsi="Times New Roman" w:cs="Times New Roman"/>
          <w:b/>
          <w:sz w:val="24"/>
          <w:szCs w:val="24"/>
        </w:rPr>
      </w:pPr>
      <w:r w:rsidRPr="00C862EB">
        <w:rPr>
          <w:rFonts w:ascii="Times New Roman" w:hAnsi="Times New Roman" w:cs="Times New Roman"/>
          <w:b/>
          <w:sz w:val="24"/>
          <w:szCs w:val="24"/>
        </w:rPr>
        <w:t>1-74 02 03 Защита растений и карантин, 1-74 02 04 Плодоовощеводство</w:t>
      </w:r>
    </w:p>
    <w:p w:rsidR="00C862EB" w:rsidRPr="00C862EB" w:rsidRDefault="00C862EB" w:rsidP="00C862EB">
      <w:pPr>
        <w:widowControl w:val="0"/>
        <w:suppressAutoHyphens/>
        <w:spacing w:after="0" w:line="240" w:lineRule="auto"/>
        <w:jc w:val="center"/>
        <w:rPr>
          <w:rFonts w:ascii="Times New Roman" w:hAnsi="Times New Roman" w:cs="Times New Roman"/>
          <w:b/>
          <w:sz w:val="24"/>
          <w:szCs w:val="24"/>
        </w:rPr>
      </w:pPr>
    </w:p>
    <w:p w:rsidR="00C862EB" w:rsidRPr="00C862EB" w:rsidRDefault="00C862EB" w:rsidP="00C862EB">
      <w:pPr>
        <w:widowControl w:val="0"/>
        <w:suppressAutoHyphens/>
        <w:spacing w:after="0" w:line="240" w:lineRule="auto"/>
        <w:rPr>
          <w:rFonts w:ascii="Times New Roman" w:hAnsi="Times New Roman" w:cs="Times New Roman"/>
          <w:sz w:val="24"/>
          <w:szCs w:val="24"/>
        </w:rPr>
      </w:pPr>
    </w:p>
    <w:p w:rsidR="00C862EB" w:rsidRPr="00C862EB" w:rsidRDefault="00C862EB" w:rsidP="00C862EB">
      <w:pPr>
        <w:widowControl w:val="0"/>
        <w:suppressAutoHyphens/>
        <w:spacing w:after="0" w:line="240" w:lineRule="auto"/>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b/>
          <w:sz w:val="24"/>
          <w:szCs w:val="24"/>
        </w:rPr>
      </w:pPr>
      <w:r w:rsidRPr="00C862EB">
        <w:rPr>
          <w:rFonts w:ascii="Times New Roman" w:hAnsi="Times New Roman" w:cs="Times New Roman"/>
          <w:b/>
          <w:sz w:val="24"/>
          <w:szCs w:val="24"/>
        </w:rPr>
        <w:t>Горки 2010</w:t>
      </w:r>
    </w:p>
    <w:p w:rsidR="00C862EB" w:rsidRPr="00C862EB" w:rsidRDefault="00C862EB" w:rsidP="00C862EB">
      <w:pPr>
        <w:rPr>
          <w:rFonts w:ascii="Times New Roman" w:hAnsi="Times New Roman" w:cs="Times New Roman"/>
          <w:b/>
          <w:sz w:val="24"/>
          <w:szCs w:val="24"/>
        </w:rPr>
      </w:pPr>
      <w:r w:rsidRPr="00C862EB">
        <w:rPr>
          <w:rFonts w:ascii="Times New Roman" w:hAnsi="Times New Roman" w:cs="Times New Roman"/>
          <w:b/>
          <w:sz w:val="24"/>
          <w:szCs w:val="24"/>
        </w:rPr>
        <w:br w:type="page"/>
      </w:r>
    </w:p>
    <w:p w:rsidR="00C862EB" w:rsidRPr="00C862EB" w:rsidRDefault="00C862EB" w:rsidP="00C862EB">
      <w:pPr>
        <w:widowControl w:val="0"/>
        <w:suppressAutoHyphens/>
        <w:spacing w:after="0" w:line="240" w:lineRule="auto"/>
        <w:jc w:val="center"/>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lastRenderedPageBreak/>
        <w:t>МИНИСТЕРСТВО СЕЛЬСКОГО ХОЗЯЙСТВА</w:t>
      </w:r>
    </w:p>
    <w:p w:rsidR="00C862EB" w:rsidRPr="00C862EB" w:rsidRDefault="00C862EB" w:rsidP="00C862EB">
      <w:pPr>
        <w:widowControl w:val="0"/>
        <w:suppressAutoHyphens/>
        <w:spacing w:after="0" w:line="240" w:lineRule="auto"/>
        <w:jc w:val="center"/>
        <w:rPr>
          <w:rFonts w:ascii="Times New Roman" w:hAnsi="Times New Roman" w:cs="Times New Roman"/>
          <w:sz w:val="24"/>
          <w:szCs w:val="24"/>
        </w:rPr>
      </w:pPr>
      <w:r w:rsidRPr="00C862EB">
        <w:rPr>
          <w:rFonts w:ascii="Times New Roman" w:hAnsi="Times New Roman" w:cs="Times New Roman"/>
          <w:sz w:val="24"/>
          <w:szCs w:val="24"/>
        </w:rPr>
        <w:t>И ПРОДОВОЛЬСТВИЯ РЕСПУБЛИКИ БЕЛАРУСЬ</w:t>
      </w:r>
    </w:p>
    <w:p w:rsidR="00C862EB" w:rsidRPr="00C862EB" w:rsidRDefault="00C862EB" w:rsidP="00C862EB">
      <w:pPr>
        <w:widowControl w:val="0"/>
        <w:suppressAutoHyphens/>
        <w:spacing w:after="0" w:line="240" w:lineRule="auto"/>
        <w:jc w:val="right"/>
        <w:rPr>
          <w:sz w:val="24"/>
          <w:szCs w:val="24"/>
        </w:rPr>
      </w:pPr>
      <w:r w:rsidRPr="00C862EB">
        <w:rPr>
          <w:noProof/>
          <w:sz w:val="24"/>
          <w:szCs w:val="24"/>
        </w:rPr>
        <w:pict>
          <v:line id="_x0000_s1102" style="position:absolute;left:0;text-align:left;z-index:251673600" from="174.25pt,5.65pt" to="308.05pt,5.65pt" o:allowincell="f"/>
        </w:pict>
      </w:r>
    </w:p>
    <w:p w:rsidR="00C862EB" w:rsidRPr="00C862EB" w:rsidRDefault="00C862EB" w:rsidP="00C862EB">
      <w:pPr>
        <w:widowControl w:val="0"/>
        <w:spacing w:after="0" w:line="240" w:lineRule="auto"/>
        <w:jc w:val="center"/>
        <w:outlineLvl w:val="0"/>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ГЛАВНОЕ УПРАВЛЕНИЕ ОБРАЗОВАНИЯ, НАУКИ И КАДРОВ</w:t>
      </w:r>
    </w:p>
    <w:p w:rsidR="00C862EB" w:rsidRPr="00C862EB" w:rsidRDefault="00C862EB" w:rsidP="00C862EB">
      <w:pPr>
        <w:widowControl w:val="0"/>
        <w:suppressAutoHyphens/>
        <w:spacing w:after="0" w:line="240" w:lineRule="auto"/>
        <w:jc w:val="center"/>
        <w:rPr>
          <w:sz w:val="24"/>
          <w:szCs w:val="24"/>
        </w:rPr>
      </w:pPr>
      <w:r w:rsidRPr="00C862EB">
        <w:rPr>
          <w:noProof/>
          <w:sz w:val="24"/>
          <w:szCs w:val="24"/>
        </w:rPr>
        <w:pict>
          <v:line id="_x0000_s1103" style="position:absolute;left:0;text-align:left;z-index:251674624" from="174.25pt,1.65pt" to="312.25pt,1.65pt" o:allowincell="f"/>
        </w:pict>
      </w:r>
    </w:p>
    <w:p w:rsidR="00C862EB" w:rsidRPr="00C862EB" w:rsidRDefault="00C862EB" w:rsidP="00C862EB">
      <w:pPr>
        <w:widowControl w:val="0"/>
        <w:spacing w:after="0" w:line="240" w:lineRule="auto"/>
        <w:jc w:val="center"/>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УЧРЕЖДЕНИЕ ОБРАЗОВАНИЯ</w:t>
      </w:r>
    </w:p>
    <w:p w:rsidR="00C862EB" w:rsidRPr="00C862EB" w:rsidRDefault="00C862EB" w:rsidP="00C862EB">
      <w:pPr>
        <w:widowControl w:val="0"/>
        <w:spacing w:after="0" w:line="240" w:lineRule="auto"/>
        <w:jc w:val="center"/>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"БЕЛОРУССКАЯ ГОСУДАРСТВЕННАЯ</w:t>
      </w:r>
    </w:p>
    <w:p w:rsidR="00C862EB" w:rsidRPr="00C862EB" w:rsidRDefault="00C862EB" w:rsidP="00C862EB">
      <w:pPr>
        <w:widowControl w:val="0"/>
        <w:spacing w:after="0" w:line="240" w:lineRule="auto"/>
        <w:jc w:val="center"/>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СЕЛЬСКОХОЗЯЙСТВЕННАЯ АКАДЕМИЯ"</w:t>
      </w:r>
    </w:p>
    <w:p w:rsidR="00C862EB" w:rsidRPr="00C862EB" w:rsidRDefault="00C862EB" w:rsidP="00C862EB">
      <w:pPr>
        <w:widowControl w:val="0"/>
        <w:suppressAutoHyphens/>
        <w:spacing w:after="0" w:line="240" w:lineRule="auto"/>
        <w:jc w:val="center"/>
        <w:rPr>
          <w:sz w:val="24"/>
          <w:szCs w:val="24"/>
        </w:rPr>
      </w:pPr>
      <w:r w:rsidRPr="00C862EB">
        <w:rPr>
          <w:sz w:val="24"/>
          <w:szCs w:val="24"/>
        </w:rPr>
        <w:pict>
          <v:line id="_x0000_s1101" style="position:absolute;left:0;text-align:left;z-index:251672576" from="43pt,5.75pt" to="436.8pt,5.75pt" o:allowincell="f" strokeweight="4.5pt">
            <v:stroke linestyle="thinThick"/>
          </v:line>
        </w:pict>
      </w:r>
    </w:p>
    <w:p w:rsidR="00C862EB" w:rsidRPr="00C862EB" w:rsidRDefault="00C862EB" w:rsidP="00C862EB">
      <w:pPr>
        <w:widowControl w:val="0"/>
        <w:suppressAutoHyphens/>
        <w:spacing w:after="0" w:line="240" w:lineRule="auto"/>
        <w:ind w:firstLine="720"/>
        <w:jc w:val="center"/>
        <w:outlineLvl w:val="3"/>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Кафедра организации производства в АПК</w:t>
      </w: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pPr>
    </w:p>
    <w:p w:rsidR="00C862EB" w:rsidRPr="00C862EB" w:rsidRDefault="00C862EB" w:rsidP="00C862EB">
      <w:pPr>
        <w:widowControl w:val="0"/>
        <w:suppressAutoHyphens/>
        <w:spacing w:after="0" w:line="240" w:lineRule="auto"/>
        <w:jc w:val="center"/>
        <w:rPr>
          <w:rFonts w:ascii="Times New Roman" w:hAnsi="Times New Roman" w:cs="Times New Roman"/>
          <w:caps/>
          <w:sz w:val="28"/>
          <w:szCs w:val="28"/>
        </w:rPr>
      </w:pPr>
      <w:r w:rsidRPr="00C862EB">
        <w:rPr>
          <w:rFonts w:ascii="Times New Roman" w:hAnsi="Times New Roman" w:cs="Times New Roman"/>
          <w:caps/>
          <w:sz w:val="28"/>
          <w:szCs w:val="28"/>
        </w:rPr>
        <w:t>оценка результатов</w:t>
      </w:r>
    </w:p>
    <w:p w:rsidR="00C862EB" w:rsidRPr="00C862EB" w:rsidRDefault="00C862EB" w:rsidP="00C862EB">
      <w:pPr>
        <w:widowControl w:val="0"/>
        <w:suppressAutoHyphens/>
        <w:spacing w:after="0" w:line="240" w:lineRule="auto"/>
        <w:jc w:val="center"/>
        <w:rPr>
          <w:rFonts w:ascii="Times New Roman" w:hAnsi="Times New Roman" w:cs="Times New Roman"/>
          <w:caps/>
          <w:sz w:val="28"/>
          <w:szCs w:val="28"/>
        </w:rPr>
      </w:pPr>
      <w:r w:rsidRPr="00C862EB">
        <w:rPr>
          <w:rFonts w:ascii="Times New Roman" w:hAnsi="Times New Roman" w:cs="Times New Roman"/>
          <w:caps/>
          <w:sz w:val="28"/>
          <w:szCs w:val="28"/>
        </w:rPr>
        <w:t>организации и планирование развития производства в сельскохозяйственном предприятии</w:t>
      </w:r>
    </w:p>
    <w:p w:rsidR="00C862EB" w:rsidRPr="00C862EB" w:rsidRDefault="00C862EB" w:rsidP="00C862EB">
      <w:pPr>
        <w:widowControl w:val="0"/>
        <w:suppressAutoHyphens/>
        <w:spacing w:after="0" w:line="240" w:lineRule="auto"/>
        <w:jc w:val="center"/>
        <w:rPr>
          <w:rFonts w:ascii="Times New Roman" w:hAnsi="Times New Roman" w:cs="Times New Roman"/>
          <w:b/>
          <w:caps/>
          <w:sz w:val="24"/>
          <w:szCs w:val="24"/>
        </w:rPr>
      </w:pPr>
    </w:p>
    <w:p w:rsidR="00C862EB" w:rsidRPr="00C862EB" w:rsidRDefault="00C862EB" w:rsidP="00C862EB">
      <w:pPr>
        <w:widowControl w:val="0"/>
        <w:suppressAutoHyphens/>
        <w:spacing w:after="0" w:line="240" w:lineRule="auto"/>
        <w:jc w:val="center"/>
        <w:rPr>
          <w:rFonts w:ascii="Times New Roman" w:hAnsi="Times New Roman" w:cs="Times New Roman"/>
          <w:caps/>
          <w:sz w:val="24"/>
          <w:szCs w:val="24"/>
        </w:rPr>
      </w:pPr>
      <w:r w:rsidRPr="00C862EB">
        <w:rPr>
          <w:rFonts w:ascii="Times New Roman" w:hAnsi="Times New Roman" w:cs="Times New Roman"/>
          <w:caps/>
          <w:sz w:val="24"/>
          <w:szCs w:val="24"/>
        </w:rPr>
        <w:t>Методические указания к практическим занятиям</w:t>
      </w:r>
    </w:p>
    <w:p w:rsidR="00C862EB" w:rsidRPr="00C862EB" w:rsidRDefault="00C862EB" w:rsidP="00C862EB">
      <w:pPr>
        <w:widowControl w:val="0"/>
        <w:suppressAutoHyphens/>
        <w:spacing w:after="0" w:line="240" w:lineRule="auto"/>
        <w:jc w:val="center"/>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rPr>
          <w:rFonts w:ascii="Times New Roman" w:hAnsi="Times New Roman" w:cs="Times New Roman"/>
          <w:sz w:val="24"/>
          <w:szCs w:val="24"/>
        </w:rPr>
      </w:pPr>
      <w:r w:rsidRPr="00C862EB">
        <w:rPr>
          <w:rFonts w:ascii="Times New Roman" w:hAnsi="Times New Roman" w:cs="Times New Roman"/>
          <w:sz w:val="24"/>
          <w:szCs w:val="24"/>
        </w:rPr>
        <w:t>Для студентов специальностей 1-74 02 05 Агрохимия и почвоведение,</w:t>
      </w:r>
    </w:p>
    <w:p w:rsidR="00C862EB" w:rsidRPr="00C862EB" w:rsidRDefault="00C862EB" w:rsidP="00C862EB">
      <w:pPr>
        <w:widowControl w:val="0"/>
        <w:suppressAutoHyphens/>
        <w:spacing w:after="0" w:line="240" w:lineRule="auto"/>
        <w:jc w:val="center"/>
        <w:rPr>
          <w:rFonts w:ascii="Times New Roman" w:hAnsi="Times New Roman" w:cs="Times New Roman"/>
          <w:sz w:val="24"/>
          <w:szCs w:val="24"/>
        </w:rPr>
      </w:pPr>
      <w:r w:rsidRPr="00C862EB">
        <w:rPr>
          <w:rFonts w:ascii="Times New Roman" w:hAnsi="Times New Roman" w:cs="Times New Roman"/>
          <w:sz w:val="24"/>
          <w:szCs w:val="24"/>
        </w:rPr>
        <w:t>1-74 02 03 Защита растений и карантин, 1-74 02 04 Плодоовощеводство</w:t>
      </w:r>
    </w:p>
    <w:p w:rsidR="00C862EB" w:rsidRPr="00C862EB" w:rsidRDefault="00C862EB" w:rsidP="00C862EB">
      <w:pPr>
        <w:widowControl w:val="0"/>
        <w:suppressAutoHyphens/>
        <w:spacing w:after="0" w:line="240" w:lineRule="auto"/>
        <w:jc w:val="center"/>
        <w:rPr>
          <w:rFonts w:ascii="Times New Roman" w:hAnsi="Times New Roman" w:cs="Times New Roman"/>
          <w:sz w:val="24"/>
          <w:szCs w:val="24"/>
        </w:rPr>
      </w:pPr>
    </w:p>
    <w:p w:rsidR="00C862EB" w:rsidRPr="00C862EB" w:rsidRDefault="00C862EB" w:rsidP="00C862EB">
      <w:pPr>
        <w:widowControl w:val="0"/>
        <w:suppressAutoHyphens/>
        <w:spacing w:after="0" w:line="240" w:lineRule="auto"/>
        <w:rPr>
          <w:rFonts w:ascii="Times New Roman" w:hAnsi="Times New Roman" w:cs="Times New Roman"/>
          <w:sz w:val="24"/>
          <w:szCs w:val="24"/>
        </w:rPr>
      </w:pPr>
    </w:p>
    <w:p w:rsidR="00C862EB" w:rsidRPr="00C862EB" w:rsidRDefault="00C862EB" w:rsidP="00C862EB">
      <w:pPr>
        <w:widowControl w:val="0"/>
        <w:suppressAutoHyphens/>
        <w:spacing w:after="0" w:line="240" w:lineRule="auto"/>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p>
    <w:p w:rsidR="00C862EB" w:rsidRPr="00C862EB" w:rsidRDefault="00C862EB" w:rsidP="00C862EB">
      <w:pPr>
        <w:widowControl w:val="0"/>
        <w:suppressAutoHyphens/>
        <w:spacing w:after="0" w:line="240" w:lineRule="auto"/>
        <w:jc w:val="center"/>
        <w:outlineLvl w:val="2"/>
        <w:rPr>
          <w:rFonts w:ascii="Times New Roman" w:hAnsi="Times New Roman" w:cs="Times New Roman"/>
          <w:sz w:val="24"/>
          <w:szCs w:val="24"/>
        </w:rPr>
      </w:pPr>
      <w:r w:rsidRPr="00C862EB">
        <w:rPr>
          <w:rFonts w:ascii="Times New Roman" w:hAnsi="Times New Roman" w:cs="Times New Roman"/>
          <w:sz w:val="24"/>
          <w:szCs w:val="24"/>
        </w:rPr>
        <w:t>Горки 2010</w:t>
      </w:r>
    </w:p>
    <w:p w:rsidR="00C862EB" w:rsidRPr="00C862EB" w:rsidRDefault="00C862EB" w:rsidP="00C862EB">
      <w:pPr>
        <w:rPr>
          <w:rFonts w:ascii="Times New Roman" w:hAnsi="Times New Roman" w:cs="Times New Roman"/>
          <w:b/>
          <w:sz w:val="24"/>
          <w:szCs w:val="24"/>
        </w:rPr>
      </w:pPr>
      <w:r w:rsidRPr="00C862EB">
        <w:rPr>
          <w:rFonts w:ascii="Times New Roman" w:hAnsi="Times New Roman" w:cs="Times New Roman"/>
          <w:b/>
          <w:sz w:val="24"/>
          <w:szCs w:val="24"/>
        </w:rPr>
        <w:br w:type="page"/>
      </w:r>
    </w:p>
    <w:p w:rsidR="00C862EB" w:rsidRPr="00C862EB" w:rsidRDefault="00C862EB" w:rsidP="00C862EB">
      <w:pPr>
        <w:widowControl w:val="0"/>
        <w:suppressAutoHyphens/>
        <w:spacing w:after="0" w:line="240" w:lineRule="auto"/>
        <w:ind w:firstLine="567"/>
        <w:jc w:val="both"/>
        <w:outlineLvl w:val="2"/>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lastRenderedPageBreak/>
        <w:t>Одобрено методической комиссией агроэкологического факультета 30.01. 2009  (протокол № 5).</w:t>
      </w:r>
    </w:p>
    <w:p w:rsidR="00C862EB" w:rsidRPr="00C862EB" w:rsidRDefault="00C862EB" w:rsidP="00C862EB">
      <w:pPr>
        <w:widowControl w:val="0"/>
        <w:spacing w:after="0" w:line="240" w:lineRule="auto"/>
        <w:ind w:firstLine="567"/>
        <w:rPr>
          <w:rFonts w:ascii="Times New Roman" w:hAnsi="Times New Roman" w:cs="Times New Roman"/>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Составил М.Г. ГОРДЕЕВ. </w:t>
      </w:r>
    </w:p>
    <w:p w:rsidR="00C862EB" w:rsidRPr="00C862EB" w:rsidRDefault="00C862EB" w:rsidP="00C862EB">
      <w:pPr>
        <w:widowControl w:val="0"/>
        <w:spacing w:after="0" w:line="240" w:lineRule="auto"/>
        <w:ind w:firstLine="567"/>
        <w:jc w:val="both"/>
        <w:rPr>
          <w:rFonts w:ascii="Times New Roman" w:hAnsi="Times New Roman" w:cs="Times New Roman"/>
          <w:caps/>
          <w:sz w:val="20"/>
          <w:szCs w:val="20"/>
        </w:rPr>
      </w:pPr>
    </w:p>
    <w:p w:rsidR="00C862EB" w:rsidRPr="00C862EB" w:rsidRDefault="00C862EB" w:rsidP="00C862EB">
      <w:pPr>
        <w:widowControl w:val="0"/>
        <w:spacing w:after="0" w:line="240" w:lineRule="auto"/>
        <w:ind w:firstLine="567"/>
        <w:jc w:val="both"/>
        <w:rPr>
          <w:rFonts w:ascii="Times New Roman" w:hAnsi="Times New Roman" w:cs="Times New Roman"/>
          <w:caps/>
          <w:sz w:val="20"/>
          <w:szCs w:val="20"/>
        </w:rPr>
      </w:pPr>
    </w:p>
    <w:p w:rsidR="00C862EB" w:rsidRPr="00C862EB" w:rsidRDefault="00C862EB" w:rsidP="00C862EB">
      <w:pPr>
        <w:widowControl w:val="0"/>
        <w:suppressAutoHyphens/>
        <w:spacing w:after="0" w:line="240" w:lineRule="auto"/>
        <w:ind w:firstLine="567"/>
        <w:jc w:val="center"/>
        <w:rPr>
          <w:rFonts w:ascii="Times New Roman" w:hAnsi="Times New Roman" w:cs="Times New Roman"/>
          <w:snapToGrid w:val="0"/>
          <w:sz w:val="20"/>
          <w:szCs w:val="20"/>
        </w:rPr>
      </w:pPr>
    </w:p>
    <w:p w:rsidR="00C862EB" w:rsidRPr="00C862EB" w:rsidRDefault="00C862EB" w:rsidP="00C862EB">
      <w:pPr>
        <w:widowControl w:val="0"/>
        <w:suppressAutoHyphens/>
        <w:spacing w:after="0" w:line="240" w:lineRule="auto"/>
        <w:ind w:firstLine="567"/>
        <w:jc w:val="center"/>
        <w:rPr>
          <w:rFonts w:ascii="Times New Roman" w:hAnsi="Times New Roman" w:cs="Times New Roman"/>
          <w:snapToGrid w:val="0"/>
          <w:sz w:val="20"/>
          <w:szCs w:val="20"/>
        </w:rPr>
      </w:pPr>
    </w:p>
    <w:p w:rsidR="00C862EB" w:rsidRPr="00C862EB" w:rsidRDefault="00C862EB" w:rsidP="00C862EB">
      <w:pPr>
        <w:widowControl w:val="0"/>
        <w:suppressAutoHyphens/>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sz w:val="24"/>
          <w:szCs w:val="24"/>
        </w:rPr>
        <w:t>СОДЕРЖАНИЕ</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Введение……………………………………………………………………………………..3</w:t>
      </w:r>
    </w:p>
    <w:p w:rsidR="00C862EB" w:rsidRPr="00C862EB" w:rsidRDefault="00C862EB" w:rsidP="00C862EB">
      <w:pPr>
        <w:widowControl w:val="0"/>
        <w:numPr>
          <w:ilvl w:val="0"/>
          <w:numId w:val="75"/>
        </w:numPr>
        <w:suppressAutoHyphens/>
        <w:spacing w:after="0" w:line="240" w:lineRule="auto"/>
        <w:jc w:val="both"/>
        <w:rPr>
          <w:rFonts w:ascii="Times New Roman" w:hAnsi="Times New Roman" w:cs="Times New Roman"/>
          <w:sz w:val="24"/>
          <w:szCs w:val="24"/>
        </w:rPr>
      </w:pPr>
      <w:r w:rsidRPr="00C862EB">
        <w:rPr>
          <w:rFonts w:ascii="Times New Roman" w:hAnsi="Times New Roman" w:cs="Times New Roman"/>
          <w:sz w:val="24"/>
          <w:szCs w:val="24"/>
        </w:rPr>
        <w:t>Оценка результатов производственной деятельности сельскохозяйственного предприятия и его отраслей………………………………………………....................4</w:t>
      </w:r>
    </w:p>
    <w:p w:rsidR="00C862EB" w:rsidRPr="00C862EB" w:rsidRDefault="00C862EB" w:rsidP="00C862EB">
      <w:pPr>
        <w:widowControl w:val="0"/>
        <w:numPr>
          <w:ilvl w:val="0"/>
          <w:numId w:val="75"/>
        </w:numPr>
        <w:suppressAutoHyphens/>
        <w:spacing w:after="0" w:line="240" w:lineRule="auto"/>
        <w:jc w:val="both"/>
        <w:rPr>
          <w:rFonts w:ascii="Times New Roman" w:hAnsi="Times New Roman" w:cs="Times New Roman"/>
          <w:sz w:val="24"/>
          <w:szCs w:val="24"/>
        </w:rPr>
      </w:pPr>
      <w:r w:rsidRPr="00C862EB">
        <w:rPr>
          <w:rFonts w:ascii="Times New Roman" w:hAnsi="Times New Roman" w:cs="Times New Roman"/>
          <w:sz w:val="24"/>
          <w:szCs w:val="24"/>
        </w:rPr>
        <w:t>Обоснование основных показателей развития сельскохозяйственного предприятия…………………………………………………………………………….24</w:t>
      </w:r>
    </w:p>
    <w:p w:rsidR="00C862EB" w:rsidRPr="00C862EB" w:rsidRDefault="00C862EB" w:rsidP="00C862EB">
      <w:pPr>
        <w:widowControl w:val="0"/>
        <w:numPr>
          <w:ilvl w:val="0"/>
          <w:numId w:val="75"/>
        </w:numPr>
        <w:suppressAutoHyphens/>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Составление технологических карт по возделыванию и уборке сельскохозяйственных культур …………………………………………………………………41</w:t>
      </w:r>
    </w:p>
    <w:p w:rsidR="00C862EB" w:rsidRPr="00C862EB" w:rsidRDefault="00C862EB" w:rsidP="00C862EB">
      <w:pPr>
        <w:widowControl w:val="0"/>
        <w:numPr>
          <w:ilvl w:val="0"/>
          <w:numId w:val="75"/>
        </w:numPr>
        <w:suppressAutoHyphens/>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Производственная программа внутрихозяйственного подразделения в растениеводстве ………………………………………………………………………….............43</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Литература ………………………………………………………………….......................50</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Приложения ……………………………………………………………………………….51</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УДК 631.155:658.511 (072)</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Оценка результатов производственной деятельности и планирование на сельскохозяйственном предприятии:</w:t>
      </w:r>
      <w:r w:rsidRPr="00C862EB">
        <w:rPr>
          <w:rFonts w:ascii="Times New Roman" w:hAnsi="Times New Roman" w:cs="Times New Roman"/>
          <w:sz w:val="24"/>
          <w:szCs w:val="24"/>
        </w:rPr>
        <w:t xml:space="preserve"> методические указания / Белорусская государственная сельскохозяйственная академия; сост., М.Г. Г о р д е е в. Горки, 2010. 80 с.</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Приведена методика оценки результатов хозяйственной деятельности и планирование производства продукции сельского хозяйства.</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Для студентов специальностей 1-74 02 05 – Агрохимия и почвоведение, 1-74 02 03 – Защита растений и карантин, 1-74 02 04 – Плодоовощеводство.</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Таблиц 34. Библиогр. 12. Приложений 35.</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Рецензенты: А.С. ТИХОНЕНКО, канд. экон. наук, доцент; А.П. ГОРДЕЕВА, канд.</w:t>
      </w:r>
    </w:p>
    <w:p w:rsidR="00C862EB" w:rsidRPr="00C862EB" w:rsidRDefault="00C862EB" w:rsidP="00C862EB">
      <w:pPr>
        <w:widowControl w:val="0"/>
        <w:suppressAutoHyphens/>
        <w:spacing w:after="0" w:line="240" w:lineRule="auto"/>
        <w:jc w:val="both"/>
        <w:rPr>
          <w:rFonts w:ascii="Times New Roman" w:hAnsi="Times New Roman" w:cs="Times New Roman"/>
          <w:sz w:val="24"/>
          <w:szCs w:val="24"/>
        </w:rPr>
      </w:pPr>
      <w:r w:rsidRPr="00C862EB">
        <w:rPr>
          <w:rFonts w:ascii="Times New Roman" w:hAnsi="Times New Roman" w:cs="Times New Roman"/>
          <w:sz w:val="24"/>
          <w:szCs w:val="24"/>
        </w:rPr>
        <w:t>с.-х. наук, доцент.</w:t>
      </w:r>
    </w:p>
    <w:p w:rsidR="00C862EB" w:rsidRPr="00C862EB" w:rsidRDefault="00C862EB" w:rsidP="00C862EB">
      <w:pPr>
        <w:widowControl w:val="0"/>
        <w:suppressAutoHyphens/>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pacing w:after="0" w:line="240" w:lineRule="auto"/>
        <w:ind w:firstLine="567"/>
        <w:jc w:val="right"/>
        <w:rPr>
          <w:rFonts w:ascii="Times New Roman" w:hAnsi="Times New Roman" w:cs="Times New Roman"/>
          <w:sz w:val="20"/>
          <w:szCs w:val="20"/>
        </w:rPr>
      </w:pPr>
    </w:p>
    <w:p w:rsidR="00C862EB" w:rsidRPr="00C862EB" w:rsidRDefault="00C862EB" w:rsidP="00C862EB">
      <w:pPr>
        <w:widowControl w:val="0"/>
        <w:spacing w:after="0" w:line="240" w:lineRule="auto"/>
        <w:ind w:firstLine="567"/>
        <w:jc w:val="right"/>
        <w:rPr>
          <w:rFonts w:ascii="Times New Roman" w:hAnsi="Times New Roman" w:cs="Times New Roman"/>
          <w:sz w:val="20"/>
          <w:szCs w:val="20"/>
        </w:rPr>
      </w:pPr>
    </w:p>
    <w:p w:rsidR="00C862EB" w:rsidRPr="00C862EB" w:rsidRDefault="00C862EB" w:rsidP="00C862EB">
      <w:pPr>
        <w:widowControl w:val="0"/>
        <w:spacing w:after="0" w:line="240" w:lineRule="auto"/>
        <w:ind w:firstLine="567"/>
        <w:jc w:val="right"/>
        <w:rPr>
          <w:rFonts w:ascii="Times New Roman" w:hAnsi="Times New Roman" w:cs="Times New Roman"/>
          <w:sz w:val="20"/>
          <w:szCs w:val="20"/>
        </w:rPr>
      </w:pPr>
      <w:r w:rsidRPr="00C862EB">
        <w:rPr>
          <w:rFonts w:ascii="Times New Roman" w:hAnsi="Times New Roman" w:cs="Times New Roman"/>
          <w:sz w:val="20"/>
          <w:szCs w:val="20"/>
        </w:rPr>
        <w:t>© Составление. М. Г. Гордеев. 2010.</w:t>
      </w:r>
    </w:p>
    <w:p w:rsidR="00C862EB" w:rsidRPr="00C862EB" w:rsidRDefault="00C862EB" w:rsidP="00C862EB">
      <w:pPr>
        <w:widowControl w:val="0"/>
        <w:suppressAutoHyphens/>
        <w:spacing w:after="0" w:line="240" w:lineRule="auto"/>
        <w:ind w:firstLine="567"/>
        <w:jc w:val="right"/>
        <w:rPr>
          <w:rFonts w:ascii="Times New Roman" w:hAnsi="Times New Roman" w:cs="Times New Roman"/>
          <w:sz w:val="20"/>
          <w:szCs w:val="20"/>
        </w:rPr>
      </w:pPr>
      <w:r w:rsidRPr="00C862EB">
        <w:rPr>
          <w:rFonts w:ascii="Times New Roman" w:hAnsi="Times New Roman" w:cs="Times New Roman"/>
          <w:sz w:val="20"/>
          <w:szCs w:val="20"/>
        </w:rPr>
        <w:t xml:space="preserve">© Учреждение образования </w:t>
      </w:r>
    </w:p>
    <w:p w:rsidR="00C862EB" w:rsidRPr="00C862EB" w:rsidRDefault="00C862EB" w:rsidP="00C862EB">
      <w:pPr>
        <w:widowControl w:val="0"/>
        <w:suppressAutoHyphens/>
        <w:spacing w:after="0" w:line="240" w:lineRule="auto"/>
        <w:ind w:firstLine="567"/>
        <w:jc w:val="right"/>
        <w:rPr>
          <w:rFonts w:ascii="Times New Roman" w:hAnsi="Times New Roman" w:cs="Times New Roman"/>
          <w:sz w:val="20"/>
          <w:szCs w:val="20"/>
        </w:rPr>
      </w:pPr>
      <w:r w:rsidRPr="00C862EB">
        <w:rPr>
          <w:rFonts w:ascii="Times New Roman" w:hAnsi="Times New Roman" w:cs="Times New Roman"/>
          <w:sz w:val="20"/>
          <w:szCs w:val="20"/>
        </w:rPr>
        <w:t xml:space="preserve">«Белорусская государственная </w:t>
      </w:r>
    </w:p>
    <w:p w:rsidR="00C862EB" w:rsidRPr="00C862EB" w:rsidRDefault="00C862EB" w:rsidP="00C862EB">
      <w:pPr>
        <w:widowControl w:val="0"/>
        <w:suppressAutoHyphens/>
        <w:spacing w:after="0" w:line="240" w:lineRule="auto"/>
        <w:ind w:firstLine="567"/>
        <w:jc w:val="right"/>
        <w:rPr>
          <w:rFonts w:ascii="Times New Roman" w:hAnsi="Times New Roman" w:cs="Times New Roman"/>
          <w:sz w:val="24"/>
          <w:szCs w:val="24"/>
        </w:rPr>
      </w:pPr>
      <w:r w:rsidRPr="00C862EB">
        <w:rPr>
          <w:rFonts w:ascii="Times New Roman" w:hAnsi="Times New Roman" w:cs="Times New Roman"/>
          <w:sz w:val="20"/>
          <w:szCs w:val="20"/>
        </w:rPr>
        <w:t>сельскохозяйственная академия». 2010</w:t>
      </w:r>
    </w:p>
    <w:p w:rsidR="00C862EB" w:rsidRPr="00C862EB" w:rsidRDefault="00C862EB" w:rsidP="00C862EB">
      <w:pPr>
        <w:widowControl w:val="0"/>
        <w:suppressAutoHyphens/>
        <w:spacing w:after="0" w:line="240" w:lineRule="auto"/>
        <w:ind w:firstLine="567"/>
        <w:jc w:val="right"/>
        <w:rPr>
          <w:rFonts w:ascii="Times New Roman" w:hAnsi="Times New Roman" w:cs="Times New Roman"/>
          <w:sz w:val="24"/>
          <w:szCs w:val="24"/>
        </w:rPr>
      </w:pPr>
    </w:p>
    <w:p w:rsidR="00C862EB" w:rsidRPr="00C862EB" w:rsidRDefault="00C862EB" w:rsidP="00C862EB">
      <w:pPr>
        <w:rPr>
          <w:rFonts w:ascii="Times New Roman" w:hAnsi="Times New Roman" w:cs="Times New Roman"/>
          <w:sz w:val="24"/>
          <w:szCs w:val="24"/>
        </w:rPr>
      </w:pPr>
      <w:r w:rsidRPr="00C862EB">
        <w:rPr>
          <w:rFonts w:ascii="Times New Roman" w:hAnsi="Times New Roman" w:cs="Times New Roman"/>
          <w:sz w:val="24"/>
          <w:szCs w:val="24"/>
        </w:rPr>
        <w:br w:type="page"/>
      </w:r>
    </w:p>
    <w:p w:rsidR="00C862EB" w:rsidRPr="00C862EB" w:rsidRDefault="00C862EB" w:rsidP="00C862EB">
      <w:pPr>
        <w:spacing w:after="0" w:line="240" w:lineRule="auto"/>
        <w:ind w:firstLine="567"/>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lastRenderedPageBreak/>
        <w:t>ВВЕДЕНИЕ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учебном процессе студент на практических занятиях по организации сельскохозя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ственного производства овладевает методическими приемами экономической оценки резуль</w:t>
      </w:r>
      <w:r w:rsidRPr="00C862EB">
        <w:rPr>
          <w:rFonts w:ascii="Times New Roman" w:hAnsi="Times New Roman" w:cs="Times New Roman"/>
          <w:snapToGrid w:val="0"/>
          <w:sz w:val="24"/>
          <w:szCs w:val="24"/>
        </w:rPr>
        <w:softHyphen/>
        <w:t>татов производственной деятельности сельскохозяйственного предприятия и отдельных его отраслей за прошлые годы, выявления скрытых резервов производства, способов рацио</w:t>
      </w:r>
      <w:r w:rsidRPr="00C862EB">
        <w:rPr>
          <w:rFonts w:ascii="Times New Roman" w:hAnsi="Times New Roman" w:cs="Times New Roman"/>
          <w:snapToGrid w:val="0"/>
          <w:sz w:val="24"/>
          <w:szCs w:val="24"/>
        </w:rPr>
        <w:softHyphen/>
        <w:t>нализации его организации, а также обоснования возможных объемов и структуры прои</w:t>
      </w:r>
      <w:r w:rsidRPr="00C862EB">
        <w:rPr>
          <w:rFonts w:ascii="Times New Roman" w:hAnsi="Times New Roman" w:cs="Times New Roman"/>
          <w:snapToGrid w:val="0"/>
          <w:sz w:val="24"/>
          <w:szCs w:val="24"/>
        </w:rPr>
        <w:t>з</w:t>
      </w:r>
      <w:r w:rsidRPr="00C862EB">
        <w:rPr>
          <w:rFonts w:ascii="Times New Roman" w:hAnsi="Times New Roman" w:cs="Times New Roman"/>
          <w:snapToGrid w:val="0"/>
          <w:sz w:val="24"/>
          <w:szCs w:val="24"/>
        </w:rPr>
        <w:t>водства на плановый год в конкретном хозяйстве. При этом учитываются данные оценки р</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зультатов производственной деятельности предприятия за прошлые годы, требования тек</w:t>
      </w:r>
      <w:r w:rsidRPr="00C862EB">
        <w:rPr>
          <w:rFonts w:ascii="Times New Roman" w:hAnsi="Times New Roman" w:cs="Times New Roman"/>
          <w:snapToGrid w:val="0"/>
          <w:sz w:val="24"/>
          <w:szCs w:val="24"/>
        </w:rPr>
        <w:t>у</w:t>
      </w:r>
      <w:r w:rsidRPr="00C862EB">
        <w:rPr>
          <w:rFonts w:ascii="Times New Roman" w:hAnsi="Times New Roman" w:cs="Times New Roman"/>
          <w:snapToGrid w:val="0"/>
          <w:sz w:val="24"/>
          <w:szCs w:val="24"/>
        </w:rPr>
        <w:t>щего момента п обоснованных нормативов применительно к условиям конкретного 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ства, возможности межхозяйственной кооперации, углубления специализации и концентр</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ции производства при развитии рыночных отношений.</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Приобретение студентами навыков в составлении технологических карт по возделыв</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нию и уборке полевых, овощных, плодовых и ягодных культур будет способствовать увел</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чению производства, оптимизации затрат при возделывании каждого вида сельскохозя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ственной продукции и снижению себестоимости.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Производственная программа внутрихозяйственного подразделения по растениево</w:t>
      </w:r>
      <w:r w:rsidRPr="00C862EB">
        <w:rPr>
          <w:rFonts w:ascii="Times New Roman" w:hAnsi="Times New Roman" w:cs="Times New Roman"/>
          <w:snapToGrid w:val="0"/>
          <w:sz w:val="24"/>
          <w:szCs w:val="24"/>
        </w:rPr>
        <w:t>д</w:t>
      </w:r>
      <w:r w:rsidRPr="00C862EB">
        <w:rPr>
          <w:rFonts w:ascii="Times New Roman" w:hAnsi="Times New Roman" w:cs="Times New Roman"/>
          <w:snapToGrid w:val="0"/>
          <w:sz w:val="24"/>
          <w:szCs w:val="24"/>
        </w:rPr>
        <w:t>ству на каждый предстоящий год должна предусматривать выполнение договорных обяз</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тельств, внутрихозяйственных потребностей и увеличение производства экономически в</w:t>
      </w:r>
      <w:r w:rsidRPr="00C862EB">
        <w:rPr>
          <w:rFonts w:ascii="Times New Roman" w:hAnsi="Times New Roman" w:cs="Times New Roman"/>
          <w:snapToGrid w:val="0"/>
          <w:sz w:val="24"/>
          <w:szCs w:val="24"/>
        </w:rPr>
        <w:t>ы</w:t>
      </w:r>
      <w:r w:rsidRPr="00C862EB">
        <w:rPr>
          <w:rFonts w:ascii="Times New Roman" w:hAnsi="Times New Roman" w:cs="Times New Roman"/>
          <w:snapToGrid w:val="0"/>
          <w:sz w:val="24"/>
          <w:szCs w:val="24"/>
        </w:rPr>
        <w:t>годных для свободной реализации видов продукции. Это требует от студента умения обо</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новать нормативную урожайность культур, произвести расчет лимита фонда заработной пл</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ты, лимитов других производственных затрат и на их основе установить коллективные ра</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ценки для оплаты труда за продукцию, определить расчетные цены и себестоимость 1 ц пр</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дукции, которая должна быть ниже и  конкурентоспособной в сопоставлении с существу</w:t>
      </w:r>
      <w:r w:rsidRPr="00C862EB">
        <w:rPr>
          <w:rFonts w:ascii="Times New Roman" w:hAnsi="Times New Roman" w:cs="Times New Roman"/>
          <w:snapToGrid w:val="0"/>
          <w:sz w:val="24"/>
          <w:szCs w:val="24"/>
        </w:rPr>
        <w:t>ю</w:t>
      </w:r>
      <w:r w:rsidRPr="00C862EB">
        <w:rPr>
          <w:rFonts w:ascii="Times New Roman" w:hAnsi="Times New Roman" w:cs="Times New Roman"/>
          <w:snapToGrid w:val="0"/>
          <w:sz w:val="24"/>
          <w:szCs w:val="24"/>
        </w:rPr>
        <w:t>щими на нее ценами.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Таким образом, на практических занятиях предмета «Организация сельскохозяйстве</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ного производства» студент систематизирует, закрепляет и углубляет теоретические знания в применении их к решению практических задач в организации сельскохозяйственного прои</w:t>
      </w:r>
      <w:r w:rsidRPr="00C862EB">
        <w:rPr>
          <w:rFonts w:ascii="Times New Roman" w:hAnsi="Times New Roman" w:cs="Times New Roman"/>
          <w:snapToGrid w:val="0"/>
          <w:sz w:val="24"/>
          <w:szCs w:val="24"/>
        </w:rPr>
        <w:t>з</w:t>
      </w:r>
      <w:r w:rsidRPr="00C862EB">
        <w:rPr>
          <w:rFonts w:ascii="Times New Roman" w:hAnsi="Times New Roman" w:cs="Times New Roman"/>
          <w:snapToGrid w:val="0"/>
          <w:sz w:val="24"/>
          <w:szCs w:val="24"/>
        </w:rPr>
        <w:t>водства и обосновании его экономической эффективности.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rPr>
          <w:rFonts w:ascii="Times New Roman" w:hAnsi="Times New Roman" w:cs="Times New Roman"/>
          <w:snapToGrid w:val="0"/>
          <w:sz w:val="24"/>
          <w:szCs w:val="24"/>
        </w:rPr>
      </w:pPr>
      <w:r w:rsidRPr="00C862EB">
        <w:rPr>
          <w:rFonts w:ascii="Times New Roman" w:hAnsi="Times New Roman" w:cs="Times New Roman"/>
          <w:snapToGrid w:val="0"/>
          <w:sz w:val="24"/>
          <w:szCs w:val="24"/>
        </w:rPr>
        <w:br w:type="page"/>
      </w:r>
    </w:p>
    <w:p w:rsidR="00C862EB" w:rsidRPr="00C862EB" w:rsidRDefault="00C862EB" w:rsidP="00C862EB">
      <w:pPr>
        <w:numPr>
          <w:ilvl w:val="0"/>
          <w:numId w:val="74"/>
        </w:numPr>
        <w:spacing w:after="0" w:line="240" w:lineRule="auto"/>
        <w:jc w:val="center"/>
        <w:rPr>
          <w:rFonts w:ascii="Times New Roman" w:hAnsi="Times New Roman" w:cs="Times New Roman"/>
          <w:b/>
          <w:sz w:val="24"/>
          <w:szCs w:val="24"/>
        </w:rPr>
      </w:pPr>
      <w:r w:rsidRPr="00C862EB">
        <w:rPr>
          <w:rFonts w:ascii="Times New Roman" w:hAnsi="Times New Roman" w:cs="Times New Roman"/>
          <w:b/>
          <w:sz w:val="24"/>
          <w:szCs w:val="24"/>
        </w:rPr>
        <w:lastRenderedPageBreak/>
        <w:t>ОЦЕНКА РЕЗУЛЬТАТОВ ПРОИЗВОДСТВЕННОЙ ДЕЯТЕЛЬНОСТИ</w:t>
      </w:r>
    </w:p>
    <w:p w:rsidR="00C862EB" w:rsidRPr="00C862EB" w:rsidRDefault="00C862EB" w:rsidP="00C862EB">
      <w:pPr>
        <w:spacing w:after="0" w:line="240" w:lineRule="auto"/>
        <w:ind w:left="927"/>
        <w:jc w:val="center"/>
        <w:rPr>
          <w:rFonts w:ascii="Times New Roman" w:hAnsi="Times New Roman" w:cs="Times New Roman"/>
          <w:b/>
          <w:sz w:val="24"/>
          <w:szCs w:val="24"/>
        </w:rPr>
      </w:pPr>
      <w:r w:rsidRPr="00C862EB">
        <w:rPr>
          <w:rFonts w:ascii="Times New Roman" w:hAnsi="Times New Roman" w:cs="Times New Roman"/>
          <w:b/>
          <w:sz w:val="24"/>
          <w:szCs w:val="24"/>
        </w:rPr>
        <w:t>СЕЛЬСКОХОЗЯЙСТВЕННОГО ПРЕДПРИЯТИЯ И ЕГО ОТРАСЛЕЙ</w:t>
      </w:r>
    </w:p>
    <w:p w:rsidR="00C862EB" w:rsidRPr="00C862EB" w:rsidRDefault="00C862EB" w:rsidP="00C862EB">
      <w:pPr>
        <w:widowControl w:val="0"/>
        <w:spacing w:after="0" w:line="240" w:lineRule="auto"/>
        <w:ind w:firstLine="567"/>
        <w:jc w:val="both"/>
        <w:rPr>
          <w:rFonts w:ascii="Times New Roman" w:hAnsi="Times New Roman" w:cs="Times New Roman"/>
          <w:b/>
          <w:snapToGrid w:val="0"/>
          <w:sz w:val="16"/>
          <w:szCs w:val="16"/>
        </w:rPr>
      </w:pP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1.1 Организационная характеристика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16"/>
          <w:szCs w:val="16"/>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Ознакомиться с общей организационной характеристикой хозяйства, численностью населения, семей и количеством подразделений. Усвоить ступенчатость структуры прои</w:t>
      </w:r>
      <w:r w:rsidRPr="00C862EB">
        <w:rPr>
          <w:rFonts w:ascii="Times New Roman" w:hAnsi="Times New Roman" w:cs="Times New Roman"/>
          <w:snapToGrid w:val="0"/>
          <w:sz w:val="24"/>
          <w:szCs w:val="24"/>
        </w:rPr>
        <w:t>з</w:t>
      </w:r>
      <w:r w:rsidRPr="00C862EB">
        <w:rPr>
          <w:rFonts w:ascii="Times New Roman" w:hAnsi="Times New Roman" w:cs="Times New Roman"/>
          <w:snapToGrid w:val="0"/>
          <w:sz w:val="24"/>
          <w:szCs w:val="24"/>
        </w:rPr>
        <w:t>водственных и обслуживающих подразделений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1. Выясните правильное название хозяйства, форму собственности, кратко охарактер</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зуйте его местоположение, природные условия и организационную структуру, дайте оценку состава хозяйства, его местоположения и природных условий с учетом того, насколько они способствуют эффективному развитию производства в хозяйстве.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Данные для изучения организационной характеристики хозяйства используйте из год</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вого отчета хозяйства за последний год и первичного учета. Пере</w:t>
      </w:r>
      <w:r w:rsidRPr="00C862EB">
        <w:rPr>
          <w:rFonts w:ascii="Times New Roman" w:hAnsi="Times New Roman" w:cs="Times New Roman"/>
          <w:snapToGrid w:val="0"/>
          <w:sz w:val="24"/>
          <w:szCs w:val="24"/>
        </w:rPr>
        <w:softHyphen/>
        <w:t>пишите их по приведенной ниже форме.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napToGrid w:val="0"/>
          <w:sz w:val="24"/>
          <w:szCs w:val="24"/>
        </w:rPr>
        <w:t>Хозяйство (СПК, госхоз) ____________</w:t>
      </w:r>
      <w:r w:rsidRPr="00C862EB">
        <w:rPr>
          <w:rFonts w:ascii="Times New Roman" w:hAnsi="Times New Roman" w:cs="Times New Roman"/>
          <w:sz w:val="24"/>
          <w:szCs w:val="24"/>
        </w:rPr>
        <w:t>____________ района __________________ о</w:t>
      </w:r>
      <w:r w:rsidRPr="00C862EB">
        <w:rPr>
          <w:rFonts w:ascii="Times New Roman" w:hAnsi="Times New Roman" w:cs="Times New Roman"/>
          <w:sz w:val="24"/>
          <w:szCs w:val="24"/>
        </w:rPr>
        <w:t>б</w:t>
      </w:r>
      <w:r w:rsidRPr="00C862EB">
        <w:rPr>
          <w:rFonts w:ascii="Times New Roman" w:hAnsi="Times New Roman" w:cs="Times New Roman"/>
          <w:sz w:val="24"/>
          <w:szCs w:val="24"/>
        </w:rPr>
        <w:t>ласти. Форма собственности ____________________ . В хозяйстве имеются ___ населенных  пунктов. Главный хозяйственный центр расположен в д. ________, остальные населенные пункты находятся от него на расстоянии от ___ до___ км. Расстояние от центра хозяйства до районного центра ____ км, до пункта сдачи основных видов продукции:  растениеводства ____ км, продукции животноводства ____ км.</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Число семей в хозяйстве ___, общая численность работников хозяйства и членов их с</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мей____ человек.</w:t>
      </w:r>
    </w:p>
    <w:p w:rsidR="00C862EB" w:rsidRPr="00C862EB" w:rsidRDefault="00C862EB" w:rsidP="00C862EB">
      <w:pPr>
        <w:spacing w:after="0" w:line="240" w:lineRule="auto"/>
        <w:ind w:firstLine="567"/>
        <w:rPr>
          <w:rFonts w:ascii="Times New Roman" w:hAnsi="Times New Roman" w:cs="Times New Roman"/>
          <w:b/>
          <w:sz w:val="16"/>
          <w:szCs w:val="16"/>
        </w:rPr>
      </w:pPr>
    </w:p>
    <w:p w:rsidR="00C862EB" w:rsidRPr="00C862EB" w:rsidRDefault="00C862EB" w:rsidP="00C862EB">
      <w:pPr>
        <w:numPr>
          <w:ilvl w:val="1"/>
          <w:numId w:val="74"/>
        </w:numPr>
        <w:spacing w:after="0" w:line="240" w:lineRule="auto"/>
        <w:rPr>
          <w:rFonts w:ascii="Times New Roman" w:hAnsi="Times New Roman" w:cs="Times New Roman"/>
          <w:b/>
          <w:sz w:val="24"/>
          <w:szCs w:val="24"/>
        </w:rPr>
      </w:pPr>
      <w:r w:rsidRPr="00C862EB">
        <w:rPr>
          <w:rFonts w:ascii="Times New Roman" w:hAnsi="Times New Roman" w:cs="Times New Roman"/>
          <w:b/>
          <w:sz w:val="24"/>
          <w:szCs w:val="24"/>
        </w:rPr>
        <w:t>Использование земельного фонда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Задание.</w:t>
      </w:r>
      <w:r w:rsidRPr="00C862EB">
        <w:rPr>
          <w:rFonts w:ascii="Times New Roman" w:hAnsi="Times New Roman" w:cs="Times New Roman"/>
          <w:snapToGrid w:val="0"/>
          <w:sz w:val="24"/>
          <w:szCs w:val="24"/>
        </w:rPr>
        <w:t xml:space="preserve"> Ознакомиться с размерами и установить тенденции изменения размеров и структур земельных угодий, посевов сельскохозяйственных культур, многолетних насажд</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ний и парниково-тепличного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1.</w:t>
      </w:r>
      <w:r w:rsidRPr="00C862EB">
        <w:rPr>
          <w:rFonts w:ascii="Times New Roman" w:hAnsi="Times New Roman" w:cs="Times New Roman"/>
          <w:snapToGrid w:val="0"/>
          <w:sz w:val="24"/>
          <w:szCs w:val="24"/>
        </w:rPr>
        <w:t xml:space="preserve"> Рассчитайте структуру использования земельного фонда. Определите удельный вес сельскохозяйственных угодий в общей площади закрепленной земли. Определите структуру (уровень распаханности – процентное отношение обрабатываемой пашни к площади сел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скохозяйственных угодий), а также удельный вес улучшенных сенокосов и культурных пас</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бищ, выявите причины изменений этих показателей по годам и возможности расширения сельскохозяйственных угодий за счет прочих земель, кустарников, прогонов, оврагов и др.</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16"/>
          <w:szCs w:val="16"/>
        </w:rPr>
      </w:pPr>
      <w:r w:rsidRPr="00C862EB">
        <w:rPr>
          <w:rFonts w:ascii="Times New Roman" w:hAnsi="Times New Roman" w:cs="Times New Roman"/>
          <w:snapToGrid w:val="0"/>
          <w:sz w:val="24"/>
          <w:szCs w:val="24"/>
        </w:rPr>
        <w:t>Данные для изучения размера, структуры и использования земельного фонда возьмите из годов отчетов сельскохозяйственного предприятия, занесите их в табл. 1 и рассчитайте структуру.</w:t>
      </w:r>
    </w:p>
    <w:p w:rsidR="00C862EB" w:rsidRPr="00C862EB" w:rsidRDefault="00C862EB" w:rsidP="00C862EB">
      <w:pPr>
        <w:spacing w:after="0" w:line="240" w:lineRule="auto"/>
        <w:ind w:firstLine="142"/>
        <w:rPr>
          <w:rFonts w:ascii="Times New Roman" w:hAnsi="Times New Roman" w:cs="Times New Roman"/>
          <w:b/>
          <w:sz w:val="20"/>
          <w:szCs w:val="20"/>
        </w:rPr>
      </w:pPr>
      <w:r w:rsidRPr="00C862EB">
        <w:rPr>
          <w:rFonts w:ascii="Times New Roman" w:hAnsi="Times New Roman" w:cs="Times New Roman"/>
          <w:sz w:val="20"/>
          <w:szCs w:val="20"/>
        </w:rPr>
        <w:t xml:space="preserve">Т а б л и ц а 1 – </w:t>
      </w:r>
      <w:r w:rsidRPr="00C862EB">
        <w:rPr>
          <w:rFonts w:ascii="Times New Roman" w:hAnsi="Times New Roman" w:cs="Times New Roman"/>
          <w:b/>
          <w:sz w:val="20"/>
          <w:szCs w:val="20"/>
        </w:rPr>
        <w:t>Землепользование хозяйства (на 1 ноября)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134"/>
        <w:gridCol w:w="1134"/>
        <w:gridCol w:w="1275"/>
        <w:gridCol w:w="1134"/>
      </w:tblGrid>
      <w:tr w:rsidR="00C862EB" w:rsidRPr="00C862EB" w:rsidTr="001428F2">
        <w:trPr>
          <w:cantSplit/>
          <w:trHeight w:val="203"/>
        </w:trPr>
        <w:tc>
          <w:tcPr>
            <w:tcW w:w="3544" w:type="dxa"/>
            <w:vMerge w:val="restart"/>
            <w:vAlign w:val="center"/>
          </w:tcPr>
          <w:p w:rsidR="00C862EB" w:rsidRPr="00C862EB" w:rsidRDefault="00C862EB" w:rsidP="00C862EB">
            <w:pPr>
              <w:spacing w:after="0" w:line="240" w:lineRule="auto"/>
              <w:ind w:firstLine="567"/>
              <w:rPr>
                <w:rFonts w:ascii="Times New Roman" w:hAnsi="Times New Roman" w:cs="Times New Roman"/>
                <w:b/>
                <w:sz w:val="20"/>
                <w:szCs w:val="20"/>
              </w:rPr>
            </w:pPr>
            <w:r w:rsidRPr="00C862EB">
              <w:rPr>
                <w:rFonts w:ascii="Times New Roman" w:hAnsi="Times New Roman" w:cs="Times New Roman"/>
                <w:b/>
                <w:sz w:val="20"/>
                <w:szCs w:val="20"/>
              </w:rPr>
              <w:t>Вид угодий</w:t>
            </w:r>
          </w:p>
        </w:tc>
        <w:tc>
          <w:tcPr>
            <w:tcW w:w="3544" w:type="dxa"/>
            <w:gridSpan w:val="3"/>
          </w:tcPr>
          <w:p w:rsidR="00C862EB" w:rsidRPr="00C862EB" w:rsidRDefault="00C862EB" w:rsidP="00C862EB">
            <w:pPr>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Годы</w:t>
            </w:r>
          </w:p>
        </w:tc>
        <w:tc>
          <w:tcPr>
            <w:tcW w:w="1275" w:type="dxa"/>
            <w:vMerge w:val="restart"/>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Структура землепол</w:t>
            </w:r>
            <w:r w:rsidRPr="00C862EB">
              <w:rPr>
                <w:rFonts w:ascii="Times New Roman" w:hAnsi="Times New Roman" w:cs="Times New Roman"/>
                <w:sz w:val="20"/>
                <w:szCs w:val="20"/>
              </w:rPr>
              <w:t>ь</w:t>
            </w:r>
            <w:r w:rsidRPr="00C862EB">
              <w:rPr>
                <w:rFonts w:ascii="Times New Roman" w:hAnsi="Times New Roman" w:cs="Times New Roman"/>
                <w:sz w:val="20"/>
                <w:szCs w:val="20"/>
              </w:rPr>
              <w:t>зования за 20..  г., %</w:t>
            </w:r>
          </w:p>
        </w:tc>
        <w:tc>
          <w:tcPr>
            <w:tcW w:w="1134" w:type="dxa"/>
            <w:vMerge w:val="restart"/>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Структура с.-х. уг</w:t>
            </w:r>
            <w:r w:rsidRPr="00C862EB">
              <w:rPr>
                <w:rFonts w:ascii="Times New Roman" w:hAnsi="Times New Roman" w:cs="Times New Roman"/>
                <w:sz w:val="20"/>
                <w:szCs w:val="20"/>
              </w:rPr>
              <w:t>о</w:t>
            </w:r>
            <w:r w:rsidRPr="00C862EB">
              <w:rPr>
                <w:rFonts w:ascii="Times New Roman" w:hAnsi="Times New Roman" w:cs="Times New Roman"/>
                <w:sz w:val="20"/>
                <w:szCs w:val="20"/>
              </w:rPr>
              <w:t>дий за 20..  г., %</w:t>
            </w:r>
          </w:p>
        </w:tc>
      </w:tr>
      <w:tr w:rsidR="00C862EB" w:rsidRPr="00C862EB" w:rsidTr="001428F2">
        <w:trPr>
          <w:cantSplit/>
          <w:trHeight w:val="407"/>
        </w:trPr>
        <w:tc>
          <w:tcPr>
            <w:tcW w:w="3544" w:type="dxa"/>
            <w:vMerge/>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134"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134"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275" w:type="dxa"/>
            <w:vMerge/>
          </w:tcPr>
          <w:p w:rsidR="00C862EB" w:rsidRPr="00C862EB" w:rsidRDefault="00C862EB" w:rsidP="00C862EB">
            <w:pPr>
              <w:spacing w:after="0" w:line="240" w:lineRule="auto"/>
              <w:jc w:val="center"/>
              <w:rPr>
                <w:rFonts w:ascii="Times New Roman" w:hAnsi="Times New Roman" w:cs="Times New Roman"/>
                <w:b/>
                <w:sz w:val="20"/>
                <w:szCs w:val="20"/>
              </w:rPr>
            </w:pPr>
          </w:p>
        </w:tc>
        <w:tc>
          <w:tcPr>
            <w:tcW w:w="1134" w:type="dxa"/>
            <w:vMerge/>
          </w:tcPr>
          <w:p w:rsidR="00C862EB" w:rsidRPr="00C862EB" w:rsidRDefault="00C862EB" w:rsidP="00C862EB">
            <w:pPr>
              <w:spacing w:after="0" w:line="240" w:lineRule="auto"/>
              <w:jc w:val="center"/>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Всего закреплено земли, га </w:t>
            </w:r>
          </w:p>
        </w:tc>
        <w:tc>
          <w:tcPr>
            <w:tcW w:w="1276" w:type="dxa"/>
          </w:tcPr>
          <w:p w:rsidR="00C862EB" w:rsidRPr="00C862EB" w:rsidRDefault="00C862EB" w:rsidP="00C862EB">
            <w:pPr>
              <w:spacing w:after="0" w:line="240" w:lineRule="auto"/>
              <w:ind w:firstLine="567"/>
              <w:rPr>
                <w:rFonts w:ascii="Times New Roman" w:hAnsi="Times New Roman" w:cs="Times New Roman"/>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sz w:val="20"/>
                <w:szCs w:val="20"/>
              </w:rPr>
            </w:pPr>
          </w:p>
        </w:tc>
        <w:tc>
          <w:tcPr>
            <w:tcW w:w="1275" w:type="dxa"/>
            <w:vAlign w:val="center"/>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100</w:t>
            </w:r>
          </w:p>
        </w:tc>
        <w:tc>
          <w:tcPr>
            <w:tcW w:w="1134"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 т. ч.: пашня</w:t>
            </w:r>
          </w:p>
        </w:tc>
        <w:tc>
          <w:tcPr>
            <w:tcW w:w="1276"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многолетние насаждения</w:t>
            </w:r>
          </w:p>
        </w:tc>
        <w:tc>
          <w:tcPr>
            <w:tcW w:w="1276"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сенокосы улучшенные</w:t>
            </w:r>
          </w:p>
        </w:tc>
        <w:tc>
          <w:tcPr>
            <w:tcW w:w="1276"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сенокосы естественные</w:t>
            </w:r>
          </w:p>
        </w:tc>
        <w:tc>
          <w:tcPr>
            <w:tcW w:w="1276"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пастбища улучшенные</w:t>
            </w:r>
          </w:p>
        </w:tc>
        <w:tc>
          <w:tcPr>
            <w:tcW w:w="1276"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пастбища естественные</w:t>
            </w:r>
          </w:p>
        </w:tc>
        <w:tc>
          <w:tcPr>
            <w:tcW w:w="1276"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b/>
                <w:sz w:val="18"/>
                <w:szCs w:val="18"/>
              </w:rPr>
            </w:pPr>
            <w:r w:rsidRPr="00C862EB">
              <w:rPr>
                <w:rFonts w:ascii="Times New Roman" w:hAnsi="Times New Roman" w:cs="Times New Roman"/>
                <w:b/>
                <w:sz w:val="18"/>
                <w:szCs w:val="18"/>
              </w:rPr>
              <w:t xml:space="preserve">Всего с.-х. угодий </w:t>
            </w:r>
          </w:p>
        </w:tc>
        <w:tc>
          <w:tcPr>
            <w:tcW w:w="1276" w:type="dxa"/>
          </w:tcPr>
          <w:p w:rsidR="00C862EB" w:rsidRPr="00C862EB" w:rsidRDefault="00C862EB" w:rsidP="00C862EB">
            <w:pPr>
              <w:widowControl w:val="0"/>
              <w:spacing w:after="0" w:line="240" w:lineRule="auto"/>
              <w:ind w:firstLine="567"/>
              <w:jc w:val="both"/>
              <w:rPr>
                <w:rFonts w:ascii="Times New Roman" w:eastAsia="Times New Roman" w:hAnsi="Times New Roman" w:cs="Times New Roman"/>
                <w:b/>
                <w:sz w:val="20"/>
                <w:szCs w:val="20"/>
                <w:lang w:eastAsia="ru-RU"/>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vAlign w:val="center"/>
          </w:tcPr>
          <w:p w:rsidR="00C862EB" w:rsidRPr="00C862EB" w:rsidRDefault="00C862EB" w:rsidP="00C862EB">
            <w:pPr>
              <w:spacing w:after="0" w:line="240" w:lineRule="auto"/>
              <w:ind w:firstLine="567"/>
              <w:rPr>
                <w:rFonts w:ascii="Times New Roman" w:hAnsi="Times New Roman" w:cs="Times New Roman"/>
                <w:b/>
                <w:sz w:val="20"/>
                <w:szCs w:val="20"/>
              </w:rPr>
            </w:pPr>
            <w:r w:rsidRPr="00C862EB">
              <w:rPr>
                <w:rFonts w:ascii="Times New Roman" w:hAnsi="Times New Roman" w:cs="Times New Roman"/>
                <w:b/>
                <w:sz w:val="20"/>
                <w:szCs w:val="20"/>
              </w:rPr>
              <w:t>100</w:t>
            </w: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b/>
                <w:sz w:val="18"/>
                <w:szCs w:val="18"/>
              </w:rPr>
            </w:pPr>
            <w:r w:rsidRPr="00C862EB">
              <w:rPr>
                <w:rFonts w:ascii="Times New Roman" w:hAnsi="Times New Roman" w:cs="Times New Roman"/>
                <w:b/>
                <w:sz w:val="18"/>
                <w:szCs w:val="18"/>
              </w:rPr>
              <w:t>Прочие земли</w:t>
            </w:r>
          </w:p>
        </w:tc>
        <w:tc>
          <w:tcPr>
            <w:tcW w:w="1276" w:type="dxa"/>
          </w:tcPr>
          <w:p w:rsidR="00C862EB" w:rsidRPr="00C862EB" w:rsidRDefault="00C862EB" w:rsidP="00C862EB">
            <w:pPr>
              <w:widowControl w:val="0"/>
              <w:spacing w:after="0" w:line="240" w:lineRule="auto"/>
              <w:ind w:firstLine="567"/>
              <w:jc w:val="both"/>
              <w:rPr>
                <w:rFonts w:ascii="Times New Roman" w:eastAsia="Times New Roman" w:hAnsi="Times New Roman" w:cs="Times New Roman"/>
                <w:b/>
                <w:sz w:val="20"/>
                <w:szCs w:val="20"/>
                <w:lang w:eastAsia="ru-RU"/>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275" w:type="dxa"/>
          </w:tcPr>
          <w:p w:rsidR="00C862EB" w:rsidRPr="00C862EB" w:rsidRDefault="00C862EB" w:rsidP="00C862EB">
            <w:pPr>
              <w:spacing w:after="0" w:line="240" w:lineRule="auto"/>
              <w:ind w:firstLine="567"/>
              <w:rPr>
                <w:rFonts w:ascii="Times New Roman" w:hAnsi="Times New Roman" w:cs="Times New Roman"/>
                <w:b/>
                <w:sz w:val="20"/>
                <w:szCs w:val="20"/>
              </w:rPr>
            </w:pPr>
          </w:p>
        </w:tc>
        <w:tc>
          <w:tcPr>
            <w:tcW w:w="1134" w:type="dxa"/>
            <w:vAlign w:val="center"/>
          </w:tcPr>
          <w:p w:rsidR="00C862EB" w:rsidRPr="00C862EB" w:rsidRDefault="00C862EB" w:rsidP="00C862EB">
            <w:pPr>
              <w:spacing w:after="0" w:line="240" w:lineRule="auto"/>
              <w:ind w:firstLine="567"/>
              <w:rPr>
                <w:rFonts w:ascii="Times New Roman" w:hAnsi="Times New Roman" w:cs="Times New Roman"/>
                <w:b/>
                <w:sz w:val="20"/>
                <w:szCs w:val="20"/>
              </w:rPr>
            </w:pPr>
            <w:r w:rsidRPr="00C862EB">
              <w:rPr>
                <w:rFonts w:ascii="Times New Roman" w:hAnsi="Times New Roman" w:cs="Times New Roman"/>
                <w:b/>
                <w:sz w:val="20"/>
                <w:szCs w:val="20"/>
              </w:rPr>
              <w:t>*</w:t>
            </w:r>
          </w:p>
        </w:tc>
      </w:tr>
    </w:tbl>
    <w:p w:rsidR="00C862EB" w:rsidRPr="00C862EB" w:rsidRDefault="00C862EB" w:rsidP="00C862EB">
      <w:pPr>
        <w:widowControl w:val="0"/>
        <w:spacing w:after="0" w:line="240" w:lineRule="auto"/>
        <w:ind w:firstLine="567"/>
        <w:jc w:val="center"/>
        <w:rPr>
          <w:rFonts w:ascii="Times New Roman" w:hAnsi="Times New Roman" w:cs="Times New Roman"/>
          <w:snapToGrid w:val="0"/>
          <w:sz w:val="20"/>
          <w:szCs w:val="20"/>
        </w:rPr>
      </w:pPr>
      <w:r w:rsidRPr="00C862EB">
        <w:rPr>
          <w:rFonts w:ascii="Times New Roman" w:hAnsi="Times New Roman" w:cs="Times New Roman"/>
          <w:snapToGrid w:val="0"/>
          <w:sz w:val="20"/>
          <w:szCs w:val="20"/>
        </w:rPr>
        <w:t xml:space="preserve">Качественная оценка земель, баллов: </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0"/>
          <w:szCs w:val="20"/>
        </w:rPr>
      </w:pPr>
      <w:r w:rsidRPr="00C862EB">
        <w:rPr>
          <w:rFonts w:ascii="Times New Roman" w:hAnsi="Times New Roman" w:cs="Times New Roman"/>
          <w:snapToGrid w:val="0"/>
          <w:sz w:val="20"/>
          <w:szCs w:val="20"/>
        </w:rPr>
        <w:t>пашня ___ , сенокосы и пастбища культурные ___ ,</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0"/>
          <w:szCs w:val="20"/>
        </w:rPr>
      </w:pPr>
      <w:r w:rsidRPr="00C862EB">
        <w:rPr>
          <w:rFonts w:ascii="Times New Roman" w:hAnsi="Times New Roman" w:cs="Times New Roman"/>
          <w:snapToGrid w:val="0"/>
          <w:sz w:val="20"/>
          <w:szCs w:val="20"/>
        </w:rPr>
        <w:t>сенокосы и пастбища естественные ___ ,  сельхозугодья ___.</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lastRenderedPageBreak/>
        <w:t>2</w:t>
      </w:r>
      <w:r w:rsidRPr="00C862EB">
        <w:rPr>
          <w:rFonts w:ascii="Times New Roman" w:hAnsi="Times New Roman" w:cs="Times New Roman"/>
          <w:snapToGrid w:val="0"/>
          <w:sz w:val="24"/>
          <w:szCs w:val="24"/>
        </w:rPr>
        <w:t>. Изучите структуру посевов сельскохозяйственных культур. Рациональное соотнош</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ние их способствует увеличению производства продукции, снижению трудовых и матер</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ально-денежных затрат, более полному и равномерному использованию рабочей силы и те</w:t>
      </w:r>
      <w:r w:rsidRPr="00C862EB">
        <w:rPr>
          <w:rFonts w:ascii="Times New Roman" w:hAnsi="Times New Roman" w:cs="Times New Roman"/>
          <w:snapToGrid w:val="0"/>
          <w:sz w:val="24"/>
          <w:szCs w:val="24"/>
        </w:rPr>
        <w:t>х</w:t>
      </w:r>
      <w:r w:rsidRPr="00C862EB">
        <w:rPr>
          <w:rFonts w:ascii="Times New Roman" w:hAnsi="Times New Roman" w:cs="Times New Roman"/>
          <w:snapToGrid w:val="0"/>
          <w:sz w:val="24"/>
          <w:szCs w:val="24"/>
        </w:rPr>
        <w:t>ники.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Анализируя структуру посевов сельскохозяйственных культур, выявите изменения площадей под отдельными культурами и их соотношения в процентах по годам, установите причины и целесообразность отклонений в структуре посевов, уточните, вся ли пашня занята посевами. Установите, соответствует ли сложившаяся структура посевных площадей рек</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мендуемой научно-исследовательскими учреждениями для данной зоны.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изучения структуры посевов сельскохозяйственных культур используйте данные формы № 9-АПК годовых отчетов сельскохозяйственного предприятия. Занесите их в табл. 2, рассчитайте структуру посевов.</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16"/>
          <w:szCs w:val="16"/>
        </w:rPr>
      </w:pPr>
    </w:p>
    <w:p w:rsidR="00C862EB" w:rsidRPr="00C862EB" w:rsidRDefault="00C862EB" w:rsidP="00C862EB">
      <w:pPr>
        <w:widowControl w:val="0"/>
        <w:spacing w:after="0" w:line="240" w:lineRule="auto"/>
        <w:ind w:firstLine="284"/>
        <w:outlineLvl w:val="5"/>
        <w:rPr>
          <w:rFonts w:ascii="Times New Roman" w:eastAsia="Times New Roman" w:hAnsi="Times New Roman" w:cs="Times New Roman"/>
          <w:snapToGrid w:val="0"/>
          <w:sz w:val="20"/>
          <w:szCs w:val="20"/>
          <w:lang w:eastAsia="ru-RU"/>
        </w:rPr>
      </w:pPr>
      <w:r w:rsidRPr="00C862EB">
        <w:rPr>
          <w:rFonts w:ascii="Times New Roman" w:eastAsia="Times New Roman" w:hAnsi="Times New Roman" w:cs="Times New Roman"/>
          <w:snapToGrid w:val="0"/>
          <w:sz w:val="20"/>
          <w:szCs w:val="20"/>
          <w:lang w:eastAsia="ru-RU"/>
        </w:rPr>
        <w:t xml:space="preserve">Т а б л и ц а 2 – </w:t>
      </w:r>
      <w:r w:rsidRPr="00C862EB">
        <w:rPr>
          <w:rFonts w:ascii="Times New Roman" w:eastAsia="Times New Roman" w:hAnsi="Times New Roman" w:cs="Times New Roman"/>
          <w:b/>
          <w:snapToGrid w:val="0"/>
          <w:sz w:val="20"/>
          <w:szCs w:val="20"/>
          <w:lang w:eastAsia="ru-RU"/>
        </w:rPr>
        <w:t>Размер и структура посевных площадей</w:t>
      </w:r>
    </w:p>
    <w:tbl>
      <w:tblPr>
        <w:tblW w:w="0" w:type="auto"/>
        <w:tblInd w:w="250" w:type="dxa"/>
        <w:tblLayout w:type="fixed"/>
        <w:tblLook w:val="0000" w:firstRow="0" w:lastRow="0" w:firstColumn="0" w:lastColumn="0" w:noHBand="0" w:noVBand="0"/>
      </w:tblPr>
      <w:tblGrid>
        <w:gridCol w:w="4678"/>
        <w:gridCol w:w="1134"/>
        <w:gridCol w:w="1134"/>
        <w:gridCol w:w="1134"/>
        <w:gridCol w:w="1276"/>
      </w:tblGrid>
      <w:tr w:rsidR="00C862EB" w:rsidRPr="00C862EB" w:rsidTr="001428F2">
        <w:trPr>
          <w:cantSplit/>
        </w:trPr>
        <w:tc>
          <w:tcPr>
            <w:tcW w:w="4678" w:type="dxa"/>
            <w:vMerge w:val="restart"/>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lang w:val="en-US"/>
              </w:rPr>
            </w:pPr>
            <w:r w:rsidRPr="00C862EB">
              <w:rPr>
                <w:rFonts w:ascii="Times New Roman" w:hAnsi="Times New Roman" w:cs="Times New Roman"/>
                <w:sz w:val="20"/>
                <w:szCs w:val="20"/>
              </w:rPr>
              <w:t>Культуры</w:t>
            </w:r>
          </w:p>
        </w:tc>
        <w:tc>
          <w:tcPr>
            <w:tcW w:w="3402" w:type="dxa"/>
            <w:gridSpan w:val="3"/>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r w:rsidRPr="00C862EB">
              <w:rPr>
                <w:rFonts w:ascii="Times New Roman" w:hAnsi="Times New Roman" w:cs="Times New Roman"/>
                <w:sz w:val="20"/>
                <w:szCs w:val="20"/>
              </w:rPr>
              <w:t>Площадь, га</w:t>
            </w:r>
          </w:p>
        </w:tc>
        <w:tc>
          <w:tcPr>
            <w:tcW w:w="1276" w:type="dxa"/>
            <w:vMerge w:val="restart"/>
            <w:tcBorders>
              <w:top w:val="single" w:sz="4" w:space="0" w:color="auto"/>
              <w:left w:val="single" w:sz="4" w:space="0" w:color="auto"/>
              <w:bottom w:val="nil"/>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r w:rsidRPr="00C862EB">
              <w:rPr>
                <w:rFonts w:ascii="Times New Roman" w:hAnsi="Times New Roman" w:cs="Times New Roman"/>
                <w:sz w:val="20"/>
                <w:szCs w:val="20"/>
              </w:rPr>
              <w:t>В % к итогу</w:t>
            </w:r>
          </w:p>
          <w:p w:rsidR="00C862EB" w:rsidRPr="00C862EB" w:rsidRDefault="00C862EB" w:rsidP="00C862EB">
            <w:pPr>
              <w:widowControl w:val="0"/>
              <w:spacing w:after="0" w:line="240" w:lineRule="auto"/>
              <w:jc w:val="center"/>
              <w:rPr>
                <w:rFonts w:ascii="Times New Roman" w:hAnsi="Times New Roman" w:cs="Times New Roman"/>
                <w:sz w:val="20"/>
                <w:szCs w:val="20"/>
                <w:lang w:val="en-US"/>
              </w:rPr>
            </w:pPr>
            <w:r w:rsidRPr="00C862EB">
              <w:rPr>
                <w:rFonts w:ascii="Times New Roman" w:hAnsi="Times New Roman" w:cs="Times New Roman"/>
                <w:sz w:val="20"/>
                <w:szCs w:val="20"/>
              </w:rPr>
              <w:t>20      г.</w:t>
            </w:r>
          </w:p>
        </w:tc>
      </w:tr>
      <w:tr w:rsidR="00C862EB" w:rsidRPr="00C862EB" w:rsidTr="001428F2">
        <w:trPr>
          <w:cantSplit/>
          <w:trHeight w:val="333"/>
        </w:trPr>
        <w:tc>
          <w:tcPr>
            <w:tcW w:w="4678" w:type="dxa"/>
            <w:vMerge/>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r w:rsidRPr="00C862EB">
              <w:rPr>
                <w:rFonts w:ascii="Times New Roman" w:hAnsi="Times New Roman" w:cs="Times New Roman"/>
                <w:sz w:val="20"/>
                <w:szCs w:val="20"/>
              </w:rPr>
              <w:t>200      г.</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r w:rsidRPr="00C862EB">
              <w:rPr>
                <w:rFonts w:ascii="Times New Roman" w:hAnsi="Times New Roman" w:cs="Times New Roman"/>
                <w:sz w:val="20"/>
                <w:szCs w:val="20"/>
              </w:rPr>
              <w:t>20      г.</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      г.</w:t>
            </w:r>
          </w:p>
        </w:tc>
        <w:tc>
          <w:tcPr>
            <w:tcW w:w="1276" w:type="dxa"/>
            <w:vMerge/>
            <w:tcBorders>
              <w:top w:val="nil"/>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lang w:val="en-US"/>
              </w:rPr>
            </w:pPr>
            <w:r w:rsidRPr="00C862EB">
              <w:rPr>
                <w:rFonts w:ascii="Times New Roman" w:hAnsi="Times New Roman" w:cs="Times New Roman"/>
                <w:sz w:val="20"/>
                <w:szCs w:val="20"/>
              </w:rPr>
              <w:t>1. Зерновые и зернобобовые - всего</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 т.ч.: озимые</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яровые</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зернобобовые</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зерно</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2. Технические (всего)</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 т.ч. лен – долгунец</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рапс</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сахарная свекла</w:t>
            </w:r>
          </w:p>
        </w:tc>
        <w:tc>
          <w:tcPr>
            <w:tcW w:w="1134" w:type="dxa"/>
            <w:tcBorders>
              <w:top w:val="single" w:sz="4" w:space="0" w:color="auto"/>
              <w:left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3. Картофель</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 Овощи</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 Кормовые - всего</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 т.ч.: кормовые корнеплоды</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силос</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многолетние травы (всего)</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Height w:val="212"/>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однолетние травы (всего)</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прочие кормовые культуры</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6. Всего посевов</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r>
      <w:tr w:rsidR="00C862EB" w:rsidRPr="00C862EB" w:rsidTr="001428F2">
        <w:trPr>
          <w:cantSplit/>
        </w:trPr>
        <w:tc>
          <w:tcPr>
            <w:tcW w:w="467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7. Пашня в обработке (пашня и междурядья сада)</w:t>
            </w: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rPr>
          <w:rFonts w:ascii="Times New Roman" w:hAnsi="Times New Roman" w:cs="Times New Roman"/>
          <w:sz w:val="16"/>
          <w:szCs w:val="16"/>
        </w:rPr>
      </w:pPr>
    </w:p>
    <w:p w:rsidR="00C862EB" w:rsidRPr="00C862EB" w:rsidRDefault="00C862EB" w:rsidP="00C862EB">
      <w:pPr>
        <w:spacing w:after="0" w:line="240" w:lineRule="auto"/>
        <w:ind w:firstLine="567"/>
        <w:rPr>
          <w:rFonts w:ascii="Times New Roman" w:hAnsi="Times New Roman" w:cs="Times New Roman"/>
          <w:b/>
          <w:sz w:val="24"/>
          <w:szCs w:val="24"/>
        </w:rPr>
      </w:pPr>
      <w:r w:rsidRPr="00C862EB">
        <w:rPr>
          <w:rFonts w:ascii="Times New Roman" w:hAnsi="Times New Roman" w:cs="Times New Roman"/>
          <w:b/>
          <w:sz w:val="24"/>
          <w:szCs w:val="24"/>
        </w:rPr>
        <w:t>1.3 Урожайность и экономическая оценка сельскохозяйственных (кормовых) культур и угодий</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Дать агрономическую и экономическую оценку основных полевых (кормовых) сел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скохозяйственных культур и угодий и определить фактические дозы внесения удобрений под полученную урожайность.</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napToGrid w:val="0"/>
          <w:sz w:val="24"/>
          <w:szCs w:val="24"/>
        </w:rPr>
        <w:t>1</w:t>
      </w:r>
      <w:r w:rsidRPr="00C862EB">
        <w:rPr>
          <w:rFonts w:ascii="Times New Roman" w:hAnsi="Times New Roman" w:cs="Times New Roman"/>
          <w:snapToGrid w:val="0"/>
          <w:sz w:val="24"/>
          <w:szCs w:val="24"/>
        </w:rPr>
        <w:t>. Дайте оценку достигнутого уровня урожайности основных полевых культур и ко</w:t>
      </w:r>
      <w:r w:rsidRPr="00C862EB">
        <w:rPr>
          <w:rFonts w:ascii="Times New Roman" w:hAnsi="Times New Roman" w:cs="Times New Roman"/>
          <w:snapToGrid w:val="0"/>
          <w:sz w:val="24"/>
          <w:szCs w:val="24"/>
        </w:rPr>
        <w:t>р</w:t>
      </w:r>
      <w:r w:rsidRPr="00C862EB">
        <w:rPr>
          <w:rFonts w:ascii="Times New Roman" w:hAnsi="Times New Roman" w:cs="Times New Roman"/>
          <w:snapToGrid w:val="0"/>
          <w:sz w:val="24"/>
          <w:szCs w:val="24"/>
        </w:rPr>
        <w:t>мовых угодий  по годам и проанализируйте тенденц</w:t>
      </w:r>
      <w:r w:rsidRPr="00C862EB">
        <w:rPr>
          <w:rFonts w:ascii="Times New Roman" w:hAnsi="Times New Roman" w:cs="Times New Roman"/>
          <w:sz w:val="24"/>
          <w:szCs w:val="24"/>
        </w:rPr>
        <w:t>ии его изменения. Выясните причины изменения. Сопоставьте устойчивость урожайности и общий ее уровень в данном хозяйстве с передовыми хозяйствами и средним уровнем по району. Наметьте пути повышения уро</w:t>
      </w:r>
      <w:r w:rsidRPr="00C862EB">
        <w:rPr>
          <w:rFonts w:ascii="Times New Roman" w:hAnsi="Times New Roman" w:cs="Times New Roman"/>
          <w:sz w:val="24"/>
          <w:szCs w:val="24"/>
        </w:rPr>
        <w:softHyphen/>
        <w:t>жайности сельскохозяйственных культур и угодий.</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выявления резервов повышения урожайности детально проанализируйте произво</w:t>
      </w:r>
      <w:r w:rsidRPr="00C862EB">
        <w:rPr>
          <w:rFonts w:ascii="Times New Roman" w:hAnsi="Times New Roman" w:cs="Times New Roman"/>
          <w:snapToGrid w:val="0"/>
          <w:sz w:val="24"/>
          <w:szCs w:val="24"/>
        </w:rPr>
        <w:t>д</w:t>
      </w:r>
      <w:r w:rsidRPr="00C862EB">
        <w:rPr>
          <w:rFonts w:ascii="Times New Roman" w:hAnsi="Times New Roman" w:cs="Times New Roman"/>
          <w:snapToGrid w:val="0"/>
          <w:sz w:val="24"/>
          <w:szCs w:val="24"/>
        </w:rPr>
        <w:t>ственные факторы и прежде всего уровень агротехники, механизации работ и организации труда, которые имеют решающее значение в увеличении производства продукции.</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napToGrid w:val="0"/>
          <w:sz w:val="24"/>
          <w:szCs w:val="24"/>
        </w:rPr>
        <w:t>Для оценки урожайности основных полевых культур и кормовых угодий по годам и</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пользуйте данные формы № 9-АПК. годовых отчетов сельскохозяйственного предприятия. Перепишите их в табл. 4, рассчитайте среднюю урожайность и процент ее изменения за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следние годы.</w:t>
      </w:r>
      <w:r w:rsidRPr="00C862EB">
        <w:rPr>
          <w:rFonts w:ascii="Times New Roman" w:hAnsi="Times New Roman" w:cs="Times New Roman"/>
          <w:sz w:val="24"/>
          <w:szCs w:val="24"/>
        </w:rPr>
        <w:br w:type="page"/>
      </w:r>
    </w:p>
    <w:p w:rsidR="00C862EB" w:rsidRPr="00C862EB" w:rsidRDefault="00C862EB" w:rsidP="00C862EB">
      <w:pPr>
        <w:keepLines/>
        <w:widowControl w:val="0"/>
        <w:spacing w:after="0" w:line="240" w:lineRule="auto"/>
        <w:ind w:firstLine="284"/>
        <w:jc w:val="both"/>
        <w:outlineLvl w:val="7"/>
        <w:rPr>
          <w:rFonts w:ascii="Times New Roman" w:eastAsiaTheme="majorEastAsia" w:hAnsi="Times New Roman" w:cs="Times New Roman"/>
          <w:color w:val="404040" w:themeColor="text1" w:themeTint="BF"/>
          <w:sz w:val="20"/>
          <w:szCs w:val="20"/>
        </w:rPr>
      </w:pPr>
      <w:r w:rsidRPr="00C862EB">
        <w:rPr>
          <w:rFonts w:ascii="Times New Roman" w:eastAsiaTheme="majorEastAsia" w:hAnsi="Times New Roman" w:cs="Times New Roman"/>
          <w:color w:val="404040" w:themeColor="text1" w:themeTint="BF"/>
          <w:sz w:val="20"/>
          <w:szCs w:val="20"/>
        </w:rPr>
        <w:lastRenderedPageBreak/>
        <w:t xml:space="preserve">Т а б л и ц а 4 – </w:t>
      </w:r>
      <w:r w:rsidRPr="00C862EB">
        <w:rPr>
          <w:rFonts w:ascii="Times New Roman" w:eastAsiaTheme="majorEastAsia" w:hAnsi="Times New Roman" w:cs="Times New Roman"/>
          <w:b/>
          <w:color w:val="404040" w:themeColor="text1" w:themeTint="BF"/>
          <w:sz w:val="20"/>
          <w:szCs w:val="20"/>
        </w:rPr>
        <w:t>Урожайность сельскохозяйственных культур, ц/га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2"/>
        <w:gridCol w:w="992"/>
        <w:gridCol w:w="993"/>
        <w:gridCol w:w="1276"/>
        <w:gridCol w:w="1134"/>
      </w:tblGrid>
      <w:tr w:rsidR="00C862EB" w:rsidRPr="00C862EB" w:rsidTr="001428F2">
        <w:trPr>
          <w:cantSplit/>
          <w:trHeight w:val="194"/>
        </w:trPr>
        <w:tc>
          <w:tcPr>
            <w:tcW w:w="3969" w:type="dxa"/>
            <w:vMerge w:val="restart"/>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Культуры и  угодья</w:t>
            </w:r>
          </w:p>
        </w:tc>
        <w:tc>
          <w:tcPr>
            <w:tcW w:w="2977" w:type="dxa"/>
            <w:gridSpan w:val="3"/>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Годы</w:t>
            </w:r>
          </w:p>
        </w:tc>
        <w:tc>
          <w:tcPr>
            <w:tcW w:w="1276"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 среднем за 3 года, ц/га</w:t>
            </w:r>
          </w:p>
        </w:tc>
        <w:tc>
          <w:tcPr>
            <w:tcW w:w="1134"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20..   г.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в % к </w:t>
            </w:r>
          </w:p>
          <w:p w:rsidR="00C862EB" w:rsidRPr="00C862EB" w:rsidRDefault="00C862EB" w:rsidP="00C862EB">
            <w:pPr>
              <w:widowControl w:val="0"/>
              <w:spacing w:after="0" w:line="240" w:lineRule="auto"/>
              <w:ind w:hanging="108"/>
              <w:jc w:val="center"/>
              <w:rPr>
                <w:rFonts w:ascii="Times New Roman" w:hAnsi="Times New Roman" w:cs="Times New Roman"/>
                <w:sz w:val="20"/>
                <w:szCs w:val="20"/>
              </w:rPr>
            </w:pPr>
            <w:r w:rsidRPr="00C862EB">
              <w:rPr>
                <w:rFonts w:ascii="Times New Roman" w:hAnsi="Times New Roman" w:cs="Times New Roman"/>
                <w:sz w:val="20"/>
                <w:szCs w:val="20"/>
              </w:rPr>
              <w:t>20..  г.</w:t>
            </w:r>
          </w:p>
        </w:tc>
      </w:tr>
      <w:tr w:rsidR="00C862EB" w:rsidRPr="00C862EB" w:rsidTr="001428F2">
        <w:trPr>
          <w:cantSplit/>
          <w:trHeight w:val="123"/>
        </w:trPr>
        <w:tc>
          <w:tcPr>
            <w:tcW w:w="3969" w:type="dxa"/>
            <w:vMerge/>
            <w:tcBorders>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bottom w:val="nil"/>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200..</w:t>
            </w:r>
          </w:p>
        </w:tc>
        <w:tc>
          <w:tcPr>
            <w:tcW w:w="992" w:type="dxa"/>
            <w:tcBorders>
              <w:bottom w:val="nil"/>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993" w:type="dxa"/>
            <w:tcBorders>
              <w:bottom w:val="nil"/>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276" w:type="dxa"/>
            <w:vMerge/>
            <w:tcBorders>
              <w:bottom w:val="single" w:sz="4" w:space="0" w:color="auto"/>
            </w:tcBorders>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Merge/>
            <w:tcBorders>
              <w:bottom w:val="single" w:sz="4" w:space="0" w:color="auto"/>
            </w:tcBorders>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bottom w:val="nil"/>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1.Зерновые и зернобобовые (в среднем)</w:t>
            </w:r>
          </w:p>
        </w:tc>
        <w:tc>
          <w:tcPr>
            <w:tcW w:w="992" w:type="dxa"/>
            <w:tcBorders>
              <w:bottom w:val="nil"/>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 т.ч. озимые</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яровые</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зернобобовые</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зерно</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2. Технические</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Лен-долгунец: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льносемена</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nil"/>
              <w:bottom w:val="nil"/>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льносоломка</w:t>
            </w:r>
          </w:p>
        </w:tc>
        <w:tc>
          <w:tcPr>
            <w:tcW w:w="992" w:type="dxa"/>
            <w:tcBorders>
              <w:top w:val="nil"/>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nil"/>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nil"/>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Сахарная свекла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(фабричная)</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Рапс</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3. Картофель</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 Овощи:</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открытого грунта</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защищенного грунта</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 Кормовые корнеплоды</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6. Кукуруза на силос</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7. Многолетние травы на:</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семена</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сено</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зеленый корм</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8. Однолетние травы на: </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сено</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9. Естественные сенокосы</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10. Сенокосы культурные</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9. Пастбища естественные</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10. Пастбища культурные</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Выход ц к. ед. с 1 га:</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Height w:val="207"/>
        </w:trPr>
        <w:tc>
          <w:tcPr>
            <w:tcW w:w="3969" w:type="dxa"/>
            <w:tcBorders>
              <w:top w:val="single" w:sz="4" w:space="0" w:color="auto"/>
              <w:bottom w:val="nil"/>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с.-х. угодий</w:t>
            </w:r>
          </w:p>
        </w:tc>
        <w:tc>
          <w:tcPr>
            <w:tcW w:w="992" w:type="dxa"/>
            <w:tcBorders>
              <w:top w:val="single" w:sz="4" w:space="0" w:color="auto"/>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nil"/>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Height w:val="212"/>
        </w:trPr>
        <w:tc>
          <w:tcPr>
            <w:tcW w:w="3969" w:type="dxa"/>
            <w:tcBorders>
              <w:top w:val="single" w:sz="4" w:space="0" w:color="auto"/>
              <w:bottom w:val="single" w:sz="4" w:space="0" w:color="auto"/>
            </w:tcBorders>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пашни</w:t>
            </w: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C862EB" w:rsidRPr="00C862EB" w:rsidRDefault="00C862EB" w:rsidP="00C862EB">
            <w:pPr>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w:t>
      </w:r>
      <w:r w:rsidRPr="00C862EB">
        <w:rPr>
          <w:rFonts w:ascii="Times New Roman" w:hAnsi="Times New Roman" w:cs="Times New Roman"/>
          <w:snapToGrid w:val="0"/>
          <w:sz w:val="24"/>
          <w:szCs w:val="24"/>
        </w:rPr>
        <w:t xml:space="preserve"> Проанализируйте показатели эффективности возделывания кормовых культур и уг</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дий и выявите наиболее эффективные из них. Оценку наиболее правильно вести по основной продукции, поскольку побочная является естественным результатом производства, и на э</w:t>
      </w:r>
      <w:r w:rsidRPr="00C862EB">
        <w:rPr>
          <w:rFonts w:ascii="Times New Roman" w:hAnsi="Times New Roman" w:cs="Times New Roman"/>
          <w:snapToGrid w:val="0"/>
          <w:sz w:val="24"/>
          <w:szCs w:val="24"/>
        </w:rPr>
        <w:t>ф</w:t>
      </w:r>
      <w:r w:rsidRPr="00C862EB">
        <w:rPr>
          <w:rFonts w:ascii="Times New Roman" w:hAnsi="Times New Roman" w:cs="Times New Roman"/>
          <w:snapToGrid w:val="0"/>
          <w:sz w:val="24"/>
          <w:szCs w:val="24"/>
        </w:rPr>
        <w:t>фективность возделывания сельскохозяйственной культуры существенно не влияет.</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Разработайте предложения по совершенствованию состава кормовых культур в 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стве с учетом эффективности полного удовлетворения потребности животных в разнообра</w:t>
      </w:r>
      <w:r w:rsidRPr="00C862EB">
        <w:rPr>
          <w:rFonts w:ascii="Times New Roman" w:hAnsi="Times New Roman" w:cs="Times New Roman"/>
          <w:snapToGrid w:val="0"/>
          <w:sz w:val="24"/>
          <w:szCs w:val="24"/>
        </w:rPr>
        <w:t>з</w:t>
      </w:r>
      <w:r w:rsidRPr="00C862EB">
        <w:rPr>
          <w:rFonts w:ascii="Times New Roman" w:hAnsi="Times New Roman" w:cs="Times New Roman"/>
          <w:snapToGrid w:val="0"/>
          <w:sz w:val="24"/>
          <w:szCs w:val="24"/>
        </w:rPr>
        <w:t>ных кормах. Наметьте пути снижения себестоимости 1 ц кормовых культур и угодий.</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Для оценки эффективности кормовых культур и угодий используйте данные формы     № 9-АПК годового отчета хозяйства и справочные данные (приложение 18). Рассчитайте п</w:t>
      </w:r>
      <w:r w:rsidRPr="00C862EB">
        <w:rPr>
          <w:rFonts w:ascii="Times New Roman" w:hAnsi="Times New Roman" w:cs="Times New Roman"/>
          <w:sz w:val="24"/>
          <w:szCs w:val="24"/>
        </w:rPr>
        <w:t>о</w:t>
      </w:r>
      <w:r w:rsidRPr="00C862EB">
        <w:rPr>
          <w:rFonts w:ascii="Times New Roman" w:hAnsi="Times New Roman" w:cs="Times New Roman"/>
          <w:sz w:val="24"/>
          <w:szCs w:val="24"/>
        </w:rPr>
        <w:t>казатели и занесите их в табл. 5.</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z w:val="28"/>
          <w:szCs w:val="28"/>
        </w:rPr>
      </w:pPr>
      <w:r w:rsidRPr="00C862EB">
        <w:rPr>
          <w:rFonts w:ascii="Times New Roman" w:hAnsi="Times New Roman" w:cs="Times New Roman"/>
          <w:sz w:val="28"/>
          <w:szCs w:val="28"/>
        </w:rPr>
        <w:t>КПЕ</w:t>
      </w:r>
      <m:oMath>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КЕ</m:t>
            </m:r>
            <m:r>
              <w:rPr>
                <w:rFonts w:ascii="Cambria Math" w:hAnsi="Times New Roman" w:cs="Times New Roman"/>
                <w:sz w:val="28"/>
                <w:szCs w:val="28"/>
              </w:rPr>
              <m:t>+10</m:t>
            </m:r>
            <m:r>
              <w:rPr>
                <w:rFonts w:ascii="Cambria Math" w:hAnsi="Times New Roman" w:cs="Times New Roman"/>
                <w:sz w:val="28"/>
                <w:szCs w:val="28"/>
              </w:rPr>
              <m:t>×ПП</m:t>
            </m:r>
          </m:num>
          <m:den>
            <m:r>
              <w:rPr>
                <w:rFonts w:ascii="Cambria Math" w:hAnsi="Times New Roman" w:cs="Times New Roman"/>
                <w:sz w:val="28"/>
                <w:szCs w:val="28"/>
              </w:rPr>
              <m:t>2</m:t>
            </m:r>
          </m:den>
        </m:f>
      </m:oMath>
    </w:p>
    <w:p w:rsidR="00C862EB" w:rsidRPr="00C862EB" w:rsidRDefault="00C862EB" w:rsidP="00C862EB">
      <w:pPr>
        <w:widowControl w:val="0"/>
        <w:spacing w:after="0" w:line="240" w:lineRule="auto"/>
        <w:ind w:firstLine="567"/>
        <w:jc w:val="both"/>
        <w:rPr>
          <w:rFonts w:ascii="Times New Roman" w:hAnsi="Times New Roman" w:cs="Times New Roman"/>
          <w:color w:val="FF0000"/>
          <w:sz w:val="24"/>
          <w:szCs w:val="24"/>
        </w:rPr>
      </w:pPr>
    </w:p>
    <w:p w:rsidR="00C862EB" w:rsidRPr="00C862EB" w:rsidRDefault="00C862EB" w:rsidP="00C862EB">
      <w:pPr>
        <w:widowControl w:val="0"/>
        <w:spacing w:after="0" w:line="240" w:lineRule="auto"/>
        <w:jc w:val="both"/>
        <w:rPr>
          <w:rFonts w:ascii="Times New Roman" w:hAnsi="Times New Roman" w:cs="Times New Roman"/>
          <w:sz w:val="24"/>
          <w:szCs w:val="24"/>
        </w:rPr>
      </w:pPr>
    </w:p>
    <w:p w:rsidR="00C862EB" w:rsidRPr="00C862EB" w:rsidRDefault="00C862EB" w:rsidP="00C862EB">
      <w:pPr>
        <w:spacing w:after="0" w:line="240" w:lineRule="auto"/>
        <w:jc w:val="both"/>
        <w:rPr>
          <w:rFonts w:ascii="Times New Roman" w:hAnsi="Times New Roman" w:cs="Times New Roman"/>
          <w:sz w:val="24"/>
          <w:szCs w:val="24"/>
        </w:rPr>
      </w:pPr>
      <w:r w:rsidRPr="00C862EB">
        <w:rPr>
          <w:rFonts w:ascii="Times New Roman" w:hAnsi="Times New Roman" w:cs="Times New Roman"/>
          <w:sz w:val="24"/>
          <w:szCs w:val="24"/>
        </w:rPr>
        <w:t xml:space="preserve">где КПЕ – выход кормопротеиновых единиц с </w:t>
      </w:r>
      <w:smartTag w:uri="urn:schemas-microsoft-com:office:smarttags" w:element="metricconverter">
        <w:smartTagPr>
          <w:attr w:name="ProductID" w:val="1 га"/>
        </w:smartTagPr>
        <w:r w:rsidRPr="00C862EB">
          <w:rPr>
            <w:rFonts w:ascii="Times New Roman" w:hAnsi="Times New Roman" w:cs="Times New Roman"/>
            <w:sz w:val="24"/>
            <w:szCs w:val="24"/>
          </w:rPr>
          <w:t>1 га</w:t>
        </w:r>
      </w:smartTag>
      <w:r w:rsidRPr="00C862EB">
        <w:rPr>
          <w:rFonts w:ascii="Times New Roman" w:hAnsi="Times New Roman" w:cs="Times New Roman"/>
          <w:sz w:val="24"/>
          <w:szCs w:val="24"/>
        </w:rPr>
        <w:t xml:space="preserve">, ц; </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К – выход кормовых единиц с </w:t>
      </w:r>
      <w:smartTag w:uri="urn:schemas-microsoft-com:office:smarttags" w:element="metricconverter">
        <w:smartTagPr>
          <w:attr w:name="ProductID" w:val="1 га"/>
        </w:smartTagPr>
        <w:r w:rsidRPr="00C862EB">
          <w:rPr>
            <w:rFonts w:ascii="Times New Roman" w:hAnsi="Times New Roman" w:cs="Times New Roman"/>
            <w:sz w:val="24"/>
            <w:szCs w:val="24"/>
          </w:rPr>
          <w:t>1 га</w:t>
        </w:r>
      </w:smartTag>
      <w:r w:rsidRPr="00C862EB">
        <w:rPr>
          <w:rFonts w:ascii="Times New Roman" w:hAnsi="Times New Roman" w:cs="Times New Roman"/>
          <w:sz w:val="24"/>
          <w:szCs w:val="24"/>
        </w:rPr>
        <w:t xml:space="preserve"> культуры, ц ; </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П – выход протеина с </w:t>
      </w:r>
      <w:smartTag w:uri="urn:schemas-microsoft-com:office:smarttags" w:element="metricconverter">
        <w:smartTagPr>
          <w:attr w:name="ProductID" w:val="1 га"/>
        </w:smartTagPr>
        <w:r w:rsidRPr="00C862EB">
          <w:rPr>
            <w:rFonts w:ascii="Times New Roman" w:hAnsi="Times New Roman" w:cs="Times New Roman"/>
            <w:sz w:val="24"/>
            <w:szCs w:val="24"/>
          </w:rPr>
          <w:t>1 га</w:t>
        </w:r>
      </w:smartTag>
      <w:r w:rsidRPr="00C862EB">
        <w:rPr>
          <w:rFonts w:ascii="Times New Roman" w:hAnsi="Times New Roman" w:cs="Times New Roman"/>
          <w:sz w:val="24"/>
          <w:szCs w:val="24"/>
        </w:rPr>
        <w:t xml:space="preserve"> культуры, кг.</w:t>
      </w:r>
      <w:r w:rsidRPr="00C862EB">
        <w:rPr>
          <w:rFonts w:ascii="Times New Roman" w:hAnsi="Times New Roman" w:cs="Times New Roman"/>
          <w:sz w:val="24"/>
          <w:szCs w:val="24"/>
        </w:rPr>
        <w:br w:type="page"/>
      </w:r>
    </w:p>
    <w:p w:rsidR="00C862EB" w:rsidRPr="00C862EB" w:rsidRDefault="00C862EB" w:rsidP="00C862EB">
      <w:pPr>
        <w:spacing w:after="0" w:line="240" w:lineRule="auto"/>
        <w:ind w:firstLine="567"/>
        <w:jc w:val="both"/>
        <w:rPr>
          <w:rFonts w:ascii="Times New Roman" w:hAnsi="Times New Roman" w:cs="Times New Roman"/>
          <w:sz w:val="20"/>
          <w:szCs w:val="20"/>
        </w:rPr>
      </w:pPr>
      <w:r w:rsidRPr="00C862EB">
        <w:rPr>
          <w:rFonts w:ascii="Times New Roman" w:hAnsi="Times New Roman" w:cs="Times New Roman"/>
          <w:sz w:val="20"/>
          <w:szCs w:val="20"/>
        </w:rPr>
        <w:lastRenderedPageBreak/>
        <w:t xml:space="preserve">Т а б л и ц а 5 – </w:t>
      </w:r>
      <w:r w:rsidRPr="00C862EB">
        <w:rPr>
          <w:rFonts w:ascii="Times New Roman" w:hAnsi="Times New Roman" w:cs="Times New Roman"/>
          <w:b/>
          <w:sz w:val="20"/>
          <w:szCs w:val="20"/>
        </w:rPr>
        <w:t>Сравнительная экономическая оценка кормовых культур за 20      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2"/>
        <w:gridCol w:w="993"/>
        <w:gridCol w:w="992"/>
        <w:gridCol w:w="992"/>
        <w:gridCol w:w="1276"/>
        <w:gridCol w:w="1276"/>
      </w:tblGrid>
      <w:tr w:rsidR="00C862EB" w:rsidRPr="00C862EB" w:rsidTr="001428F2">
        <w:trPr>
          <w:cantSplit/>
          <w:trHeight w:val="339"/>
        </w:trPr>
        <w:tc>
          <w:tcPr>
            <w:tcW w:w="2835" w:type="dxa"/>
            <w:vMerge w:val="restart"/>
            <w:vAlign w:val="center"/>
          </w:tcPr>
          <w:p w:rsidR="00C862EB" w:rsidRPr="00C862EB" w:rsidRDefault="00C862EB" w:rsidP="00C862EB">
            <w:pPr>
              <w:spacing w:after="0" w:line="240" w:lineRule="auto"/>
              <w:ind w:firstLine="567"/>
              <w:rPr>
                <w:rFonts w:ascii="Times New Roman" w:hAnsi="Times New Roman" w:cs="Times New Roman"/>
                <w:sz w:val="20"/>
                <w:szCs w:val="20"/>
              </w:rPr>
            </w:pPr>
            <w:r w:rsidRPr="00C862EB">
              <w:rPr>
                <w:rFonts w:ascii="Times New Roman" w:hAnsi="Times New Roman" w:cs="Times New Roman"/>
                <w:sz w:val="20"/>
                <w:szCs w:val="20"/>
              </w:rPr>
              <w:t>Культуры</w:t>
            </w:r>
          </w:p>
        </w:tc>
        <w:tc>
          <w:tcPr>
            <w:tcW w:w="3969" w:type="dxa"/>
            <w:gridSpan w:val="4"/>
          </w:tcPr>
          <w:p w:rsidR="00C862EB" w:rsidRPr="00C862EB" w:rsidRDefault="00C862EB" w:rsidP="00C862EB">
            <w:pPr>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 xml:space="preserve">Получено с </w:t>
            </w:r>
            <w:smartTag w:uri="urn:schemas-microsoft-com:office:smarttags" w:element="metricconverter">
              <w:smartTagPr>
                <w:attr w:name="ProductID" w:val="1 га"/>
              </w:smartTagPr>
              <w:r w:rsidRPr="00C862EB">
                <w:rPr>
                  <w:rFonts w:ascii="Times New Roman" w:hAnsi="Times New Roman" w:cs="Times New Roman"/>
                  <w:sz w:val="20"/>
                  <w:szCs w:val="20"/>
                </w:rPr>
                <w:t>1 га</w:t>
              </w:r>
            </w:smartTag>
            <w:r w:rsidRPr="00C862EB">
              <w:rPr>
                <w:rFonts w:ascii="Times New Roman" w:hAnsi="Times New Roman" w:cs="Times New Roman"/>
                <w:sz w:val="20"/>
                <w:szCs w:val="20"/>
              </w:rPr>
              <w:t>, ц</w:t>
            </w:r>
          </w:p>
        </w:tc>
        <w:tc>
          <w:tcPr>
            <w:tcW w:w="2552" w:type="dxa"/>
            <w:gridSpan w:val="2"/>
          </w:tcPr>
          <w:p w:rsidR="00C862EB" w:rsidRPr="00C862EB" w:rsidRDefault="00C862EB" w:rsidP="00C862EB">
            <w:pPr>
              <w:spacing w:after="0" w:line="240" w:lineRule="auto"/>
              <w:ind w:hanging="108"/>
              <w:jc w:val="center"/>
              <w:rPr>
                <w:rFonts w:ascii="Times New Roman" w:hAnsi="Times New Roman" w:cs="Times New Roman"/>
                <w:sz w:val="20"/>
                <w:szCs w:val="20"/>
              </w:rPr>
            </w:pPr>
            <w:r w:rsidRPr="00C862EB">
              <w:rPr>
                <w:rFonts w:ascii="Times New Roman" w:hAnsi="Times New Roman" w:cs="Times New Roman"/>
                <w:sz w:val="20"/>
                <w:szCs w:val="20"/>
              </w:rPr>
              <w:t>Себестоимость, тыс. руб.</w:t>
            </w:r>
          </w:p>
        </w:tc>
      </w:tr>
      <w:tr w:rsidR="00C862EB" w:rsidRPr="00C862EB" w:rsidTr="001428F2">
        <w:trPr>
          <w:cantSplit/>
          <w:trHeight w:val="339"/>
        </w:trPr>
        <w:tc>
          <w:tcPr>
            <w:tcW w:w="2835" w:type="dxa"/>
            <w:vMerge/>
            <w:vAlign w:val="center"/>
          </w:tcPr>
          <w:p w:rsidR="00C862EB" w:rsidRPr="00C862EB" w:rsidRDefault="00C862EB" w:rsidP="00C862EB">
            <w:pPr>
              <w:spacing w:after="0" w:line="240" w:lineRule="auto"/>
              <w:ind w:firstLine="567"/>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ции</w:t>
            </w: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w:t>
            </w:r>
            <w:r w:rsidRPr="00C862EB">
              <w:rPr>
                <w:rFonts w:ascii="Times New Roman" w:hAnsi="Times New Roman" w:cs="Times New Roman"/>
                <w:sz w:val="20"/>
                <w:szCs w:val="20"/>
              </w:rPr>
              <w:t>о</w:t>
            </w:r>
            <w:r w:rsidRPr="00C862EB">
              <w:rPr>
                <w:rFonts w:ascii="Times New Roman" w:hAnsi="Times New Roman" w:cs="Times New Roman"/>
                <w:sz w:val="20"/>
                <w:szCs w:val="20"/>
              </w:rPr>
              <w:t>вых единиц</w:t>
            </w:r>
          </w:p>
        </w:tc>
        <w:tc>
          <w:tcPr>
            <w:tcW w:w="992" w:type="dxa"/>
          </w:tcPr>
          <w:p w:rsidR="00C862EB" w:rsidRPr="00C862EB" w:rsidRDefault="00C862EB" w:rsidP="00C862EB">
            <w:pPr>
              <w:spacing w:after="0" w:line="240" w:lineRule="auto"/>
              <w:ind w:left="-108"/>
              <w:jc w:val="center"/>
              <w:rPr>
                <w:rFonts w:ascii="Times New Roman" w:hAnsi="Times New Roman" w:cs="Times New Roman"/>
                <w:sz w:val="20"/>
                <w:szCs w:val="20"/>
              </w:rPr>
            </w:pPr>
            <w:r w:rsidRPr="00C862EB">
              <w:rPr>
                <w:rFonts w:ascii="Times New Roman" w:hAnsi="Times New Roman" w:cs="Times New Roman"/>
                <w:sz w:val="20"/>
                <w:szCs w:val="20"/>
              </w:rPr>
              <w:t>перев</w:t>
            </w:r>
            <w:r w:rsidRPr="00C862EB">
              <w:rPr>
                <w:rFonts w:ascii="Times New Roman" w:hAnsi="Times New Roman" w:cs="Times New Roman"/>
                <w:sz w:val="20"/>
                <w:szCs w:val="20"/>
              </w:rPr>
              <w:t>а</w:t>
            </w:r>
            <w:r w:rsidRPr="00C862EB">
              <w:rPr>
                <w:rFonts w:ascii="Times New Roman" w:hAnsi="Times New Roman" w:cs="Times New Roman"/>
                <w:sz w:val="20"/>
                <w:szCs w:val="20"/>
              </w:rPr>
              <w:t>римого протеина</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К.П.Е. </w:t>
            </w: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 ц 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ции</w:t>
            </w: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 ц корм</w:t>
            </w:r>
            <w:r w:rsidRPr="00C862EB">
              <w:rPr>
                <w:rFonts w:ascii="Times New Roman" w:hAnsi="Times New Roman" w:cs="Times New Roman"/>
                <w:sz w:val="20"/>
                <w:szCs w:val="20"/>
              </w:rPr>
              <w:t>о</w:t>
            </w:r>
            <w:r w:rsidRPr="00C862EB">
              <w:rPr>
                <w:rFonts w:ascii="Times New Roman" w:hAnsi="Times New Roman" w:cs="Times New Roman"/>
                <w:sz w:val="20"/>
                <w:szCs w:val="20"/>
              </w:rPr>
              <w:t>вых единиц</w:t>
            </w:r>
          </w:p>
        </w:tc>
      </w:tr>
      <w:tr w:rsidR="00C862EB" w:rsidRPr="00C862EB" w:rsidTr="001428F2">
        <w:trPr>
          <w:cantSplit/>
        </w:trPr>
        <w:tc>
          <w:tcPr>
            <w:tcW w:w="2835"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w:t>
            </w: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6</w:t>
            </w: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7</w:t>
            </w:r>
          </w:p>
        </w:tc>
      </w:tr>
      <w:tr w:rsidR="00C862EB" w:rsidRPr="00C862EB" w:rsidTr="001428F2">
        <w:trPr>
          <w:cantSplit/>
        </w:trPr>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Зерновые и зернобобовые </w:t>
            </w:r>
          </w:p>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среднем)</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Кукуруза на зерно</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Кормовые корнеплоды</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Кукуруза на силос</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Люпин на силос</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Готовый силос</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Многолетние травы на сено</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Однолетние травы на сено</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Естественные сенокосы (сено)</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Культурные сенокосы (сено)</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Готовый сенаж</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Многолетние травы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зеленый корм</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Однолетние травы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зеленый корм</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Естественные пастбища</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Культурные пастбища</w:t>
            </w: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spacing w:after="0" w:line="240" w:lineRule="auto"/>
              <w:jc w:val="center"/>
              <w:rPr>
                <w:rFonts w:ascii="Times New Roman" w:hAnsi="Times New Roman" w:cs="Times New Roman"/>
                <w:sz w:val="20"/>
                <w:szCs w:val="20"/>
              </w:rPr>
            </w:pPr>
          </w:p>
        </w:tc>
      </w:tr>
    </w:tbl>
    <w:p w:rsidR="00C862EB" w:rsidRPr="00C862EB" w:rsidRDefault="00C862EB" w:rsidP="00C862EB">
      <w:pPr>
        <w:spacing w:after="0" w:line="240" w:lineRule="auto"/>
        <w:rPr>
          <w:rFonts w:ascii="Times New Roman" w:hAnsi="Times New Roman" w:cs="Times New Roman"/>
          <w:sz w:val="20"/>
          <w:szCs w:val="20"/>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3</w:t>
      </w:r>
      <w:r w:rsidRPr="00C862EB">
        <w:rPr>
          <w:rFonts w:ascii="Times New Roman" w:hAnsi="Times New Roman" w:cs="Times New Roman"/>
          <w:snapToGrid w:val="0"/>
          <w:sz w:val="24"/>
          <w:szCs w:val="24"/>
        </w:rPr>
        <w:t>. Определяющим фактором достигнутого уровня урожайности сельскохозяйственных культур и кормовых угодий (на 50–60%) являются дозы применения органических и мин</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 xml:space="preserve">ральных удобрений и насыщенность ими севооборотной площади пашни. Для оценки уровня применения разных видов удобрений в хозяйстве рассчитайте насыщенность ими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сев</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оборотной площади пашни по годам и увяжите ее с изменениями урожайности основных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левых культур и кормовых угодий в сельскохозяйственном предприятии. Используйте да</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ные по удобрениям из первичного учета хозяйства, рассчитайте показатели и занесите их в табл. 6.</w:t>
      </w:r>
    </w:p>
    <w:p w:rsidR="00C862EB" w:rsidRPr="00C862EB" w:rsidRDefault="00C862EB" w:rsidP="00C862EB">
      <w:pPr>
        <w:widowControl w:val="0"/>
        <w:spacing w:after="0" w:line="240" w:lineRule="auto"/>
        <w:ind w:firstLine="567"/>
        <w:jc w:val="both"/>
        <w:rPr>
          <w:sz w:val="24"/>
          <w:szCs w:val="24"/>
        </w:rPr>
      </w:pPr>
    </w:p>
    <w:p w:rsidR="00C862EB" w:rsidRPr="00C862EB" w:rsidRDefault="00C862EB" w:rsidP="00C862EB">
      <w:pPr>
        <w:widowControl w:val="0"/>
        <w:spacing w:after="0" w:line="240" w:lineRule="auto"/>
        <w:ind w:firstLine="142"/>
        <w:jc w:val="both"/>
        <w:outlineLvl w:val="1"/>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 xml:space="preserve">Т а б л и ц а 6 </w:t>
      </w:r>
      <w:r w:rsidRPr="00C862EB">
        <w:rPr>
          <w:rFonts w:ascii="Times New Roman" w:eastAsia="Times New Roman" w:hAnsi="Times New Roman" w:cs="Times New Roman"/>
          <w:b/>
          <w:sz w:val="20"/>
          <w:szCs w:val="20"/>
          <w:lang w:eastAsia="ru-RU"/>
        </w:rPr>
        <w:t>–  Внесение удобрений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968"/>
        <w:gridCol w:w="969"/>
        <w:gridCol w:w="969"/>
        <w:gridCol w:w="968"/>
        <w:gridCol w:w="969"/>
        <w:gridCol w:w="969"/>
      </w:tblGrid>
      <w:tr w:rsidR="00C862EB" w:rsidRPr="00C862EB" w:rsidTr="001428F2">
        <w:trPr>
          <w:cantSplit/>
        </w:trPr>
        <w:tc>
          <w:tcPr>
            <w:tcW w:w="3544" w:type="dxa"/>
            <w:vMerge w:val="restart"/>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Вид удобрений</w:t>
            </w:r>
          </w:p>
        </w:tc>
        <w:tc>
          <w:tcPr>
            <w:tcW w:w="1937" w:type="dxa"/>
            <w:gridSpan w:val="2"/>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20       г.</w:t>
            </w:r>
          </w:p>
        </w:tc>
        <w:tc>
          <w:tcPr>
            <w:tcW w:w="1937" w:type="dxa"/>
            <w:gridSpan w:val="2"/>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20      г.</w:t>
            </w:r>
          </w:p>
        </w:tc>
        <w:tc>
          <w:tcPr>
            <w:tcW w:w="1938" w:type="dxa"/>
            <w:gridSpan w:val="2"/>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20     г.</w:t>
            </w:r>
          </w:p>
        </w:tc>
      </w:tr>
      <w:tr w:rsidR="00C862EB" w:rsidRPr="00C862EB" w:rsidTr="001428F2">
        <w:trPr>
          <w:cantSplit/>
        </w:trPr>
        <w:tc>
          <w:tcPr>
            <w:tcW w:w="3544" w:type="dxa"/>
            <w:vMerge/>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w:t>
            </w: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 га"/>
              </w:smartTagPr>
              <w:r w:rsidRPr="00C862EB">
                <w:rPr>
                  <w:rFonts w:ascii="Times New Roman" w:hAnsi="Times New Roman" w:cs="Times New Roman"/>
                  <w:sz w:val="20"/>
                  <w:szCs w:val="20"/>
                </w:rPr>
                <w:t>1 га</w:t>
              </w:r>
            </w:smartTag>
            <w:r w:rsidRPr="00C862EB">
              <w:rPr>
                <w:rFonts w:ascii="Times New Roman" w:hAnsi="Times New Roman" w:cs="Times New Roman"/>
                <w:sz w:val="20"/>
                <w:szCs w:val="20"/>
              </w:rPr>
              <w:t xml:space="preserve"> пашни</w:t>
            </w: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 га"/>
              </w:smartTagPr>
              <w:r w:rsidRPr="00C862EB">
                <w:rPr>
                  <w:rFonts w:ascii="Times New Roman" w:hAnsi="Times New Roman" w:cs="Times New Roman"/>
                  <w:sz w:val="20"/>
                  <w:szCs w:val="20"/>
                </w:rPr>
                <w:t>1 га</w:t>
              </w:r>
            </w:smartTag>
            <w:r w:rsidRPr="00C862EB">
              <w:rPr>
                <w:rFonts w:ascii="Times New Roman" w:hAnsi="Times New Roman" w:cs="Times New Roman"/>
                <w:sz w:val="20"/>
                <w:szCs w:val="20"/>
              </w:rPr>
              <w:t xml:space="preserve"> пашни</w:t>
            </w: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w:t>
            </w: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 га"/>
              </w:smartTagPr>
              <w:r w:rsidRPr="00C862EB">
                <w:rPr>
                  <w:rFonts w:ascii="Times New Roman" w:hAnsi="Times New Roman" w:cs="Times New Roman"/>
                  <w:sz w:val="20"/>
                  <w:szCs w:val="20"/>
                </w:rPr>
                <w:t>1 га</w:t>
              </w:r>
            </w:smartTag>
            <w:r w:rsidRPr="00C862EB">
              <w:rPr>
                <w:rFonts w:ascii="Times New Roman" w:hAnsi="Times New Roman" w:cs="Times New Roman"/>
                <w:sz w:val="20"/>
                <w:szCs w:val="20"/>
              </w:rPr>
              <w:t xml:space="preserve"> пашни</w:t>
            </w:r>
          </w:p>
        </w:tc>
      </w:tr>
      <w:tr w:rsidR="00C862EB" w:rsidRPr="00C862EB" w:rsidTr="001428F2">
        <w:trPr>
          <w:cantSplit/>
        </w:trPr>
        <w:tc>
          <w:tcPr>
            <w:tcW w:w="3544" w:type="dxa"/>
            <w:vMerge/>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Навоз, т</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Торф и компосты, т</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Всего органических, т</w:t>
            </w:r>
          </w:p>
        </w:tc>
        <w:tc>
          <w:tcPr>
            <w:tcW w:w="96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Фосфорные, ц</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Калийные, ц</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Азотные, ц</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Всего минеральных, ц</w:t>
            </w:r>
          </w:p>
        </w:tc>
        <w:tc>
          <w:tcPr>
            <w:tcW w:w="96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Проведено известкование площади, га</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54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Внесено извести, т</w:t>
            </w: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6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numPr>
          <w:ilvl w:val="1"/>
          <w:numId w:val="76"/>
        </w:numPr>
        <w:spacing w:after="0" w:line="240" w:lineRule="auto"/>
        <w:ind w:left="0" w:firstLine="567"/>
        <w:contextualSpacing/>
        <w:rPr>
          <w:rFonts w:ascii="Times New Roman" w:eastAsia="Calibri" w:hAnsi="Times New Roman" w:cs="Times New Roman"/>
          <w:b/>
          <w:snapToGrid w:val="0"/>
          <w:sz w:val="24"/>
          <w:szCs w:val="24"/>
        </w:rPr>
      </w:pPr>
      <w:r w:rsidRPr="00C862EB">
        <w:rPr>
          <w:rFonts w:ascii="Times New Roman" w:eastAsia="Calibri" w:hAnsi="Times New Roman" w:cs="Times New Roman"/>
          <w:b/>
          <w:snapToGrid w:val="0"/>
          <w:sz w:val="24"/>
          <w:szCs w:val="24"/>
        </w:rPr>
        <w:t>Поголовье и продуктивность сельскохозяйственных животных, уровень и тип их кормления</w:t>
      </w:r>
    </w:p>
    <w:p w:rsidR="00C862EB" w:rsidRPr="00C862EB" w:rsidRDefault="00C862EB" w:rsidP="00C862EB">
      <w:pPr>
        <w:widowControl w:val="0"/>
        <w:spacing w:after="0" w:line="240" w:lineRule="auto"/>
        <w:ind w:left="927"/>
        <w:contextualSpacing/>
        <w:jc w:val="both"/>
        <w:rPr>
          <w:rFonts w:ascii="Times New Roman" w:eastAsia="Calibri"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Задание.</w:t>
      </w:r>
      <w:r w:rsidRPr="00C862EB">
        <w:rPr>
          <w:rFonts w:ascii="Times New Roman" w:hAnsi="Times New Roman" w:cs="Times New Roman"/>
          <w:snapToGrid w:val="0"/>
          <w:sz w:val="24"/>
          <w:szCs w:val="24"/>
        </w:rPr>
        <w:t xml:space="preserve"> Ознакомиться с изменениями поголовья всех видов сельскохозяйственных животных и их продуктивности по годам, с уровнем кормления и условиями содержания ж</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 xml:space="preserve">вотных и дать оценку эффективности использования сельскохозяйственных животных и </w:t>
      </w:r>
      <w:r w:rsidRPr="00C862EB">
        <w:rPr>
          <w:rFonts w:ascii="Times New Roman" w:hAnsi="Times New Roman" w:cs="Times New Roman"/>
          <w:snapToGrid w:val="0"/>
          <w:sz w:val="24"/>
          <w:szCs w:val="24"/>
        </w:rPr>
        <w:lastRenderedPageBreak/>
        <w:t>кормов в условиях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1.</w:t>
      </w:r>
      <w:r w:rsidRPr="00C862EB">
        <w:rPr>
          <w:rFonts w:ascii="Times New Roman" w:hAnsi="Times New Roman" w:cs="Times New Roman"/>
          <w:snapToGrid w:val="0"/>
          <w:sz w:val="24"/>
          <w:szCs w:val="24"/>
        </w:rPr>
        <w:t xml:space="preserve"> Проанализируйте изменение размеров поголовья всех видов сельскохозяйственных животных и их продуктивности по годам. Определите удельный вес маточного поголовья в стаде и сделайте пересчет поголовья всех видов животных в условных коров.</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Данные о поголовье всех видов сельскохозяйственных животных в хозяйстве запишите в табл. 7, используя форму № 13-АПК и справки к ней годовых отчетов сельскохозяйстве</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ного предприятия и приложение 26.</w:t>
      </w:r>
    </w:p>
    <w:p w:rsidR="00C862EB" w:rsidRPr="00C862EB" w:rsidRDefault="00C862EB" w:rsidP="00C862EB">
      <w:pPr>
        <w:widowControl w:val="0"/>
        <w:spacing w:after="0" w:line="240" w:lineRule="auto"/>
        <w:ind w:firstLine="567"/>
        <w:jc w:val="both"/>
        <w:outlineLvl w:val="1"/>
        <w:rPr>
          <w:rFonts w:ascii="Times New Roman" w:eastAsia="Times New Roman" w:hAnsi="Times New Roman" w:cs="Times New Roman"/>
          <w:sz w:val="24"/>
          <w:szCs w:val="24"/>
          <w:lang w:eastAsia="ru-RU"/>
        </w:rPr>
      </w:pPr>
    </w:p>
    <w:p w:rsidR="00C862EB" w:rsidRPr="00C862EB" w:rsidRDefault="00C862EB" w:rsidP="00C862EB">
      <w:pPr>
        <w:widowControl w:val="0"/>
        <w:spacing w:after="0" w:line="240" w:lineRule="auto"/>
        <w:ind w:firstLine="142"/>
        <w:jc w:val="both"/>
        <w:outlineLvl w:val="1"/>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 xml:space="preserve">Т а б л и ц а 7 – </w:t>
      </w:r>
      <w:r w:rsidRPr="00C862EB">
        <w:rPr>
          <w:rFonts w:ascii="Times New Roman" w:eastAsia="Times New Roman" w:hAnsi="Times New Roman" w:cs="Times New Roman"/>
          <w:b/>
          <w:sz w:val="20"/>
          <w:szCs w:val="20"/>
          <w:lang w:eastAsia="ru-RU"/>
        </w:rPr>
        <w:t xml:space="preserve">Поголовье скота и птицы (на конец года) и основные показатели продуктивности </w:t>
      </w:r>
    </w:p>
    <w:p w:rsidR="00C862EB" w:rsidRPr="00C862EB" w:rsidRDefault="00C862EB" w:rsidP="00C862EB">
      <w:pPr>
        <w:widowControl w:val="0"/>
        <w:spacing w:after="0" w:line="240" w:lineRule="auto"/>
        <w:ind w:firstLine="142"/>
        <w:jc w:val="both"/>
        <w:outlineLvl w:val="1"/>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b/>
          <w:sz w:val="20"/>
          <w:szCs w:val="20"/>
          <w:lang w:eastAsia="ru-RU"/>
        </w:rPr>
        <w:t>животных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34"/>
        <w:gridCol w:w="1276"/>
        <w:gridCol w:w="1275"/>
        <w:gridCol w:w="1560"/>
      </w:tblGrid>
      <w:tr w:rsidR="00C862EB" w:rsidRPr="00C862EB" w:rsidTr="001428F2">
        <w:trPr>
          <w:cantSplit/>
          <w:trHeight w:val="98"/>
        </w:trPr>
        <w:tc>
          <w:tcPr>
            <w:tcW w:w="4111" w:type="dxa"/>
            <w:vMerge w:val="restart"/>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Вид и группы скота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и птицы</w:t>
            </w:r>
          </w:p>
        </w:tc>
        <w:tc>
          <w:tcPr>
            <w:tcW w:w="3685"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Годы</w:t>
            </w:r>
          </w:p>
        </w:tc>
        <w:tc>
          <w:tcPr>
            <w:tcW w:w="1560" w:type="dxa"/>
            <w:vMerge w:val="restart"/>
          </w:tcPr>
          <w:p w:rsidR="00C862EB" w:rsidRPr="00C862EB" w:rsidRDefault="00C862EB" w:rsidP="00C862EB">
            <w:pPr>
              <w:widowControl w:val="0"/>
              <w:spacing w:after="0" w:line="240" w:lineRule="auto"/>
              <w:ind w:hanging="108"/>
              <w:jc w:val="center"/>
              <w:rPr>
                <w:rFonts w:ascii="Times New Roman" w:hAnsi="Times New Roman" w:cs="Times New Roman"/>
                <w:sz w:val="20"/>
                <w:szCs w:val="20"/>
              </w:rPr>
            </w:pPr>
            <w:r w:rsidRPr="00C862EB">
              <w:rPr>
                <w:rFonts w:ascii="Times New Roman" w:hAnsi="Times New Roman" w:cs="Times New Roman"/>
                <w:sz w:val="20"/>
                <w:szCs w:val="20"/>
              </w:rPr>
              <w:t>Структура стада за 20..   г., %</w:t>
            </w:r>
          </w:p>
        </w:tc>
      </w:tr>
      <w:tr w:rsidR="00C862EB" w:rsidRPr="00C862EB" w:rsidTr="001428F2">
        <w:trPr>
          <w:cantSplit/>
          <w:trHeight w:val="260"/>
        </w:trPr>
        <w:tc>
          <w:tcPr>
            <w:tcW w:w="411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560"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Крупный рогатый скот (всего)</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т.ч. коровы</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молодняк КРС и животные на откорме</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Свиньи (всего)</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т.ч. свиноматки основные</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Лошади (всего)</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т.ч. рабочие</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Всего скота (условных голов)</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х</w:t>
            </w: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Количество пчелосемей, шт.</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Среднегодовой удой молока на 1 корову, кг</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Среднесуточный  прирост живой массы, г:</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молодняка КРС и скота на откорме</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молодняка свиней и свиней на откорме</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11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Выход меда на 1 пчелосемью, кг</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w:t>
      </w:r>
      <w:r w:rsidRPr="00C862EB">
        <w:rPr>
          <w:rFonts w:ascii="Times New Roman" w:hAnsi="Times New Roman" w:cs="Times New Roman"/>
          <w:snapToGrid w:val="0"/>
          <w:sz w:val="24"/>
          <w:szCs w:val="24"/>
        </w:rPr>
        <w:t>. Рассчитайте затраты кормов на 1 голову животных и па 1 ц произведенной животн</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водческой продукции по ее видам и годовую структуру кормов (тип кормления). Затраты кормов на 1 ц животноводческой продукции по видам сравните с соответствующими норм</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ми и увяжите с уровнем продуктивности сельскохозяйственных животных, сделайте вывод об эффективности использования кормов в условиях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изучения затрат кормов на произведенную животноводческую продукцию испол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зуйте данные формы № 14-АПК и формы № 13-АПК годовых отчетов и первичного учета хозяйства. Рассчитайте показания и занесите их в табл. 8.</w:t>
      </w:r>
    </w:p>
    <w:p w:rsidR="00C862EB" w:rsidRPr="00C862EB" w:rsidRDefault="00C862EB" w:rsidP="00C862EB">
      <w:pPr>
        <w:widowControl w:val="0"/>
        <w:spacing w:after="0" w:line="240" w:lineRule="auto"/>
        <w:ind w:firstLine="567"/>
        <w:jc w:val="both"/>
        <w:rPr>
          <w:rFonts w:ascii="Times New Roman" w:hAnsi="Times New Roman" w:cs="Times New Roman"/>
          <w:b/>
          <w:snapToGrid w:val="0"/>
          <w:sz w:val="16"/>
          <w:szCs w:val="16"/>
        </w:rPr>
      </w:pPr>
    </w:p>
    <w:p w:rsidR="00C862EB" w:rsidRPr="00C862EB" w:rsidRDefault="00C862EB" w:rsidP="00C862EB">
      <w:pPr>
        <w:spacing w:after="0" w:line="240" w:lineRule="auto"/>
        <w:ind w:firstLine="567"/>
        <w:rPr>
          <w:rFonts w:ascii="Times New Roman" w:hAnsi="Times New Roman" w:cs="Times New Roman"/>
          <w:snapToGrid w:val="0"/>
          <w:sz w:val="16"/>
          <w:szCs w:val="16"/>
        </w:rPr>
      </w:pPr>
      <w:r w:rsidRPr="00C862EB">
        <w:rPr>
          <w:rFonts w:ascii="Times New Roman" w:hAnsi="Times New Roman" w:cs="Times New Roman"/>
          <w:b/>
          <w:sz w:val="24"/>
          <w:szCs w:val="24"/>
        </w:rPr>
        <w:t>1.5 Обеспеченность основными средствами производства сельскохозяйственного назначения и их использование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Задание.</w:t>
      </w:r>
      <w:r w:rsidRPr="00C862EB">
        <w:rPr>
          <w:rFonts w:ascii="Times New Roman" w:hAnsi="Times New Roman" w:cs="Times New Roman"/>
          <w:snapToGrid w:val="0"/>
          <w:sz w:val="24"/>
          <w:szCs w:val="24"/>
        </w:rPr>
        <w:t xml:space="preserve"> Определить обеспеченность средствами производства, их структуру, измен</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 xml:space="preserve">ние по годам, показать уровень использования машинно-тракторного парка в хозяйстве.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1</w:t>
      </w:r>
      <w:r w:rsidRPr="00C862EB">
        <w:rPr>
          <w:rFonts w:ascii="Times New Roman" w:hAnsi="Times New Roman" w:cs="Times New Roman"/>
          <w:snapToGrid w:val="0"/>
          <w:sz w:val="24"/>
          <w:szCs w:val="24"/>
        </w:rPr>
        <w:t xml:space="preserve"> Проанализируйте размер, структуру и обеспеченность основными и оборотными средствами, оцените уровень обеспеченности средствами производства в хозяйстве.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расчетов используйте данные формы № 5 (раздел 3) годовых отчетов хозяйств.  Рассчитайте показатели и занесите их в табл. 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w:t>
      </w:r>
      <w:r w:rsidRPr="00C862EB">
        <w:rPr>
          <w:rFonts w:ascii="Times New Roman" w:hAnsi="Times New Roman" w:cs="Times New Roman"/>
          <w:snapToGrid w:val="0"/>
          <w:sz w:val="24"/>
          <w:szCs w:val="24"/>
        </w:rPr>
        <w:t>. Активной частью основных средств принято считать трактора, автомобили, комба</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ны и другую сельскохозяйственную технику. От их правильного использования зависит ур</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вень механизации производства и в значительной мере результаты работы предприятия.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этому важно проанализировать изменение численности тракторов, комбайнов, грузовых а</w:t>
      </w:r>
      <w:r w:rsidRPr="00C862EB">
        <w:rPr>
          <w:rFonts w:ascii="Times New Roman" w:hAnsi="Times New Roman" w:cs="Times New Roman"/>
          <w:snapToGrid w:val="0"/>
          <w:sz w:val="24"/>
          <w:szCs w:val="24"/>
        </w:rPr>
        <w:t>в</w:t>
      </w:r>
      <w:r w:rsidRPr="00C862EB">
        <w:rPr>
          <w:rFonts w:ascii="Times New Roman" w:hAnsi="Times New Roman" w:cs="Times New Roman"/>
          <w:snapToGrid w:val="0"/>
          <w:sz w:val="24"/>
          <w:szCs w:val="24"/>
        </w:rPr>
        <w:t xml:space="preserve">томобилей, их выработку и другие показатели.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 зерноуборочным и другим комбайнам проанализируйте среднюю выработку за с</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зон, рабочий день, количество дней уборки по годам. Данные по наличию и использованию техники необходимо взять из формы № 16-АПК годовых отчетов или первичного учета х</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зяйства, а также из таблиц раздела 1.2. Рассчитайте показатели и занесите их в табл. 10.</w:t>
      </w:r>
      <w:r w:rsidRPr="00C862EB">
        <w:rPr>
          <w:rFonts w:ascii="Times New Roman" w:hAnsi="Times New Roman" w:cs="Times New Roman"/>
          <w:snapToGrid w:val="0"/>
          <w:sz w:val="24"/>
          <w:szCs w:val="24"/>
        </w:rPr>
        <w:br w:type="page"/>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284"/>
        <w:jc w:val="both"/>
        <w:rPr>
          <w:rFonts w:ascii="Times New Roman" w:hAnsi="Times New Roman" w:cs="Times New Roman"/>
          <w:sz w:val="20"/>
          <w:szCs w:val="20"/>
        </w:rPr>
      </w:pPr>
      <w:r w:rsidRPr="00C862EB">
        <w:rPr>
          <w:rFonts w:ascii="Times New Roman" w:hAnsi="Times New Roman" w:cs="Times New Roman"/>
          <w:sz w:val="20"/>
          <w:szCs w:val="20"/>
        </w:rPr>
        <w:lastRenderedPageBreak/>
        <w:t xml:space="preserve">Т а б л и ц а 9 – </w:t>
      </w:r>
      <w:r w:rsidRPr="00C862EB">
        <w:rPr>
          <w:rFonts w:ascii="Times New Roman" w:hAnsi="Times New Roman" w:cs="Times New Roman"/>
          <w:b/>
          <w:sz w:val="20"/>
          <w:szCs w:val="20"/>
        </w:rPr>
        <w:t>Основные средства производства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276"/>
        <w:gridCol w:w="1276"/>
        <w:gridCol w:w="1701"/>
      </w:tblGrid>
      <w:tr w:rsidR="00C862EB" w:rsidRPr="00C862EB" w:rsidTr="001428F2">
        <w:trPr>
          <w:cantSplit/>
        </w:trPr>
        <w:tc>
          <w:tcPr>
            <w:tcW w:w="3969" w:type="dxa"/>
            <w:vMerge w:val="restart"/>
            <w:vAlign w:val="center"/>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Вид основных средств</w:t>
            </w:r>
          </w:p>
        </w:tc>
        <w:tc>
          <w:tcPr>
            <w:tcW w:w="2410"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Стоимость основных средств, млн. руб.</w:t>
            </w:r>
          </w:p>
        </w:tc>
        <w:tc>
          <w:tcPr>
            <w:tcW w:w="1276"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Прирост стоимости основных средств, млн. руб.</w:t>
            </w:r>
          </w:p>
        </w:tc>
        <w:tc>
          <w:tcPr>
            <w:tcW w:w="1701" w:type="dxa"/>
            <w:vMerge w:val="restart"/>
          </w:tcPr>
          <w:p w:rsidR="00C862EB" w:rsidRPr="00C862EB" w:rsidRDefault="00C862EB" w:rsidP="00C862EB">
            <w:pPr>
              <w:spacing w:after="0" w:line="240" w:lineRule="auto"/>
              <w:ind w:left="-108"/>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Структура</w:t>
            </w:r>
          </w:p>
          <w:p w:rsidR="00C862EB" w:rsidRPr="00C862EB" w:rsidRDefault="00C862EB" w:rsidP="00C862EB">
            <w:pPr>
              <w:spacing w:after="0" w:line="240" w:lineRule="auto"/>
              <w:ind w:left="-108"/>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основных средств за  20     г.,</w:t>
            </w:r>
          </w:p>
          <w:p w:rsidR="00C862EB" w:rsidRPr="00C862EB" w:rsidRDefault="00C862EB" w:rsidP="00C862EB">
            <w:pPr>
              <w:widowControl w:val="0"/>
              <w:spacing w:after="0" w:line="240" w:lineRule="auto"/>
              <w:ind w:left="-108" w:hanging="108"/>
              <w:jc w:val="center"/>
              <w:rPr>
                <w:rFonts w:ascii="Times New Roman" w:hAnsi="Times New Roman" w:cs="Times New Roman"/>
                <w:sz w:val="20"/>
                <w:szCs w:val="20"/>
              </w:rPr>
            </w:pPr>
            <w:r w:rsidRPr="00C862EB">
              <w:rPr>
                <w:rFonts w:ascii="Times New Roman" w:hAnsi="Times New Roman" w:cs="Times New Roman"/>
                <w:sz w:val="20"/>
                <w:szCs w:val="20"/>
              </w:rPr>
              <w:t>% к итогу</w:t>
            </w:r>
          </w:p>
        </w:tc>
      </w:tr>
      <w:tr w:rsidR="00C862EB" w:rsidRPr="00C862EB" w:rsidTr="001428F2">
        <w:trPr>
          <w:cantSplit/>
        </w:trPr>
        <w:tc>
          <w:tcPr>
            <w:tcW w:w="3969" w:type="dxa"/>
            <w:vMerge/>
          </w:tcPr>
          <w:p w:rsidR="00C862EB" w:rsidRPr="00C862EB" w:rsidRDefault="00C862EB" w:rsidP="00C862EB">
            <w:pPr>
              <w:widowControl w:val="0"/>
              <w:spacing w:after="0" w:line="240" w:lineRule="auto"/>
              <w:ind w:firstLine="567"/>
              <w:jc w:val="center"/>
              <w:rPr>
                <w:rFonts w:ascii="Times New Roman" w:hAnsi="Times New Roman" w:cs="Times New Roman"/>
                <w:b/>
                <w:sz w:val="24"/>
                <w:szCs w:val="24"/>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       г.</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      г.</w:t>
            </w:r>
          </w:p>
        </w:tc>
        <w:tc>
          <w:tcPr>
            <w:tcW w:w="1276" w:type="dxa"/>
            <w:vMerge/>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c>
          <w:tcPr>
            <w:tcW w:w="1701" w:type="dxa"/>
            <w:vMerge/>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1. Основные средства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b/>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Здания и сооружения</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Передаточные устройства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Многолетние насаждения</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Продуктивный скот</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Рабочий скот</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Машины и оборудование</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Транспортные средства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Вычислительная техника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Другие виды основных средств</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Итого основных средств</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701"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Среднегодовая стоимость основных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производственных фондов с.-х. назначения</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Приходится основных фондов, млн. руб.:</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00 га"/>
              </w:smartTagPr>
              <w:r w:rsidRPr="00C862EB">
                <w:rPr>
                  <w:rFonts w:ascii="Times New Roman" w:hAnsi="Times New Roman" w:cs="Times New Roman"/>
                  <w:sz w:val="20"/>
                  <w:szCs w:val="20"/>
                </w:rPr>
                <w:t>100 га</w:t>
              </w:r>
            </w:smartTag>
            <w:r w:rsidRPr="00C862EB">
              <w:rPr>
                <w:rFonts w:ascii="Times New Roman" w:hAnsi="Times New Roman" w:cs="Times New Roman"/>
                <w:sz w:val="20"/>
                <w:szCs w:val="20"/>
              </w:rPr>
              <w:t xml:space="preserve"> с.-х. угодий</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00 га"/>
              </w:smartTagPr>
              <w:r w:rsidRPr="00C862EB">
                <w:rPr>
                  <w:rFonts w:ascii="Times New Roman" w:hAnsi="Times New Roman" w:cs="Times New Roman"/>
                  <w:sz w:val="20"/>
                  <w:szCs w:val="20"/>
                </w:rPr>
                <w:t>100 га</w:t>
              </w:r>
            </w:smartTag>
            <w:r w:rsidRPr="00C862EB">
              <w:rPr>
                <w:rFonts w:ascii="Times New Roman" w:hAnsi="Times New Roman" w:cs="Times New Roman"/>
                <w:sz w:val="20"/>
                <w:szCs w:val="20"/>
              </w:rPr>
              <w:t xml:space="preserve"> пашни</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1 среднегодового работника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2. Всего оборотных средств</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b/>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Приходится оборотных фондов, млн. руб.:</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00 га"/>
              </w:smartTagPr>
              <w:r w:rsidRPr="00C862EB">
                <w:rPr>
                  <w:rFonts w:ascii="Times New Roman" w:hAnsi="Times New Roman" w:cs="Times New Roman"/>
                  <w:sz w:val="20"/>
                  <w:szCs w:val="20"/>
                </w:rPr>
                <w:t>100 га</w:t>
              </w:r>
            </w:smartTag>
            <w:r w:rsidRPr="00C862EB">
              <w:rPr>
                <w:rFonts w:ascii="Times New Roman" w:hAnsi="Times New Roman" w:cs="Times New Roman"/>
                <w:sz w:val="20"/>
                <w:szCs w:val="20"/>
              </w:rPr>
              <w:t xml:space="preserve"> с.-х. угодий</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00 га"/>
              </w:smartTagPr>
              <w:r w:rsidRPr="00C862EB">
                <w:rPr>
                  <w:rFonts w:ascii="Times New Roman" w:hAnsi="Times New Roman" w:cs="Times New Roman"/>
                  <w:sz w:val="20"/>
                  <w:szCs w:val="20"/>
                </w:rPr>
                <w:t>100 га</w:t>
              </w:r>
            </w:smartTag>
            <w:r w:rsidRPr="00C862EB">
              <w:rPr>
                <w:rFonts w:ascii="Times New Roman" w:hAnsi="Times New Roman" w:cs="Times New Roman"/>
                <w:sz w:val="20"/>
                <w:szCs w:val="20"/>
              </w:rPr>
              <w:t xml:space="preserve"> пашни</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1 среднегодового работника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100 руб. основных средств</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tc>
      </w:tr>
      <w:tr w:rsidR="00C862EB" w:rsidRPr="00C862EB" w:rsidTr="001428F2">
        <w:trPr>
          <w:cantSplit/>
        </w:trPr>
        <w:tc>
          <w:tcPr>
            <w:tcW w:w="3969"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b/>
                <w:sz w:val="20"/>
                <w:szCs w:val="20"/>
              </w:rPr>
              <w:t>3.</w:t>
            </w:r>
            <w:r w:rsidRPr="00C862EB">
              <w:rPr>
                <w:rFonts w:ascii="Times New Roman" w:hAnsi="Times New Roman" w:cs="Times New Roman"/>
                <w:sz w:val="20"/>
                <w:szCs w:val="20"/>
              </w:rPr>
              <w:t xml:space="preserve"> </w:t>
            </w:r>
            <w:r w:rsidRPr="00C862EB">
              <w:rPr>
                <w:rFonts w:ascii="Times New Roman" w:hAnsi="Times New Roman" w:cs="Times New Roman"/>
                <w:b/>
                <w:sz w:val="20"/>
                <w:szCs w:val="20"/>
              </w:rPr>
              <w:t>Всего</w:t>
            </w:r>
            <w:r w:rsidRPr="00C862EB">
              <w:rPr>
                <w:rFonts w:ascii="Times New Roman" w:hAnsi="Times New Roman" w:cs="Times New Roman"/>
                <w:sz w:val="20"/>
                <w:szCs w:val="20"/>
              </w:rPr>
              <w:t xml:space="preserve"> основных и оборотных, млн. руб.</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701" w:type="dxa"/>
          </w:tcPr>
          <w:p w:rsidR="00C862EB" w:rsidRPr="00C862EB" w:rsidRDefault="00C862EB" w:rsidP="00C862EB">
            <w:pPr>
              <w:widowControl w:val="0"/>
              <w:spacing w:after="0" w:line="240" w:lineRule="auto"/>
              <w:ind w:firstLine="567"/>
              <w:jc w:val="center"/>
              <w:rPr>
                <w:rFonts w:ascii="Times New Roman" w:hAnsi="Times New Roman" w:cs="Times New Roman"/>
                <w:b/>
                <w:sz w:val="24"/>
                <w:szCs w:val="24"/>
              </w:rPr>
            </w:pPr>
          </w:p>
        </w:tc>
      </w:tr>
    </w:tbl>
    <w:p w:rsidR="00C862EB" w:rsidRPr="00C862EB" w:rsidRDefault="00C862EB" w:rsidP="00C862EB">
      <w:pPr>
        <w:widowControl w:val="0"/>
        <w:spacing w:after="0" w:line="240" w:lineRule="auto"/>
        <w:ind w:firstLine="567"/>
        <w:jc w:val="center"/>
        <w:rPr>
          <w:rFonts w:ascii="Times New Roman" w:hAnsi="Times New Roman" w:cs="Times New Roman"/>
          <w:sz w:val="16"/>
          <w:szCs w:val="16"/>
        </w:rPr>
      </w:pPr>
    </w:p>
    <w:p w:rsidR="00C862EB" w:rsidRPr="00C862EB" w:rsidRDefault="00C862EB" w:rsidP="00C862EB">
      <w:pPr>
        <w:widowControl w:val="0"/>
        <w:spacing w:after="0" w:line="240" w:lineRule="auto"/>
        <w:ind w:firstLine="284"/>
        <w:jc w:val="both"/>
        <w:rPr>
          <w:rFonts w:ascii="Times New Roman" w:hAnsi="Times New Roman" w:cs="Times New Roman"/>
          <w:b/>
          <w:sz w:val="20"/>
          <w:szCs w:val="20"/>
        </w:rPr>
      </w:pPr>
      <w:r w:rsidRPr="00C862EB">
        <w:rPr>
          <w:rFonts w:ascii="Times New Roman" w:hAnsi="Times New Roman" w:cs="Times New Roman"/>
          <w:sz w:val="20"/>
          <w:szCs w:val="20"/>
        </w:rPr>
        <w:t xml:space="preserve">Т а б л и ц а 10 – </w:t>
      </w:r>
      <w:r w:rsidRPr="00C862EB">
        <w:rPr>
          <w:rFonts w:ascii="Times New Roman" w:hAnsi="Times New Roman" w:cs="Times New Roman"/>
          <w:b/>
          <w:sz w:val="20"/>
          <w:szCs w:val="20"/>
        </w:rPr>
        <w:t>Использование тракторов, комбайнов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1039"/>
        <w:gridCol w:w="1040"/>
        <w:gridCol w:w="1040"/>
        <w:gridCol w:w="1276"/>
      </w:tblGrid>
      <w:tr w:rsidR="00C862EB" w:rsidRPr="00C862EB" w:rsidTr="001428F2">
        <w:trPr>
          <w:cantSplit/>
          <w:trHeight w:val="98"/>
        </w:trPr>
        <w:tc>
          <w:tcPr>
            <w:tcW w:w="4961" w:type="dxa"/>
            <w:vMerge w:val="restart"/>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3119"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Годы</w:t>
            </w:r>
          </w:p>
        </w:tc>
        <w:tc>
          <w:tcPr>
            <w:tcW w:w="1276"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   г. в % к 20..   г.</w:t>
            </w:r>
          </w:p>
        </w:tc>
      </w:tr>
      <w:tr w:rsidR="00C862EB" w:rsidRPr="00C862EB" w:rsidTr="001428F2">
        <w:trPr>
          <w:cantSplit/>
          <w:trHeight w:val="260"/>
        </w:trPr>
        <w:tc>
          <w:tcPr>
            <w:tcW w:w="496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276"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b/>
                <w:sz w:val="20"/>
                <w:szCs w:val="20"/>
                <w:lang w:eastAsia="ru-RU"/>
              </w:rPr>
              <w:t>Трактора</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Трактора всех марок, шт.</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 т.ч. гусеничные, шт.</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колесные, шт.</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Всего условных эталонных тракторов, шт.</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Приходится на 1 физический трактор, га:</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сельхозугодий</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пашни</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Тракторообеспеченность, шт. (ф. тр. / </w:t>
            </w:r>
            <w:smartTag w:uri="urn:schemas-microsoft-com:office:smarttags" w:element="metricconverter">
              <w:smartTagPr>
                <w:attr w:name="ProductID" w:val="100 га"/>
              </w:smartTagPr>
              <w:r w:rsidRPr="00C862EB">
                <w:rPr>
                  <w:rFonts w:ascii="Times New Roman" w:hAnsi="Times New Roman" w:cs="Times New Roman"/>
                  <w:sz w:val="20"/>
                  <w:szCs w:val="20"/>
                </w:rPr>
                <w:t>100 га</w:t>
              </w:r>
            </w:smartTag>
            <w:r w:rsidRPr="00C862EB">
              <w:rPr>
                <w:rFonts w:ascii="Times New Roman" w:hAnsi="Times New Roman" w:cs="Times New Roman"/>
                <w:sz w:val="20"/>
                <w:szCs w:val="20"/>
              </w:rPr>
              <w:t xml:space="preserve"> пашни)</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b/>
                <w:sz w:val="20"/>
                <w:szCs w:val="20"/>
                <w:lang w:eastAsia="ru-RU"/>
              </w:rPr>
              <w:t>Комбайны</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Всего зерноуборочных комбайнов, шт.</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Убрано зерновых 1 комбайном, га:</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 сезон</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 день</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Количество дней уборки зерновых культур</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Картофелеуборочные комбайны, шт.</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Убрано картофеля 1 комбайном, га:</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 сезон</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 день</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Количество дней уборки картофеля</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Автомобили грузовые, шт.</w:t>
            </w:r>
          </w:p>
        </w:tc>
        <w:tc>
          <w:tcPr>
            <w:tcW w:w="103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4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spacing w:after="0" w:line="240" w:lineRule="auto"/>
        <w:ind w:firstLine="567"/>
        <w:rPr>
          <w:rFonts w:ascii="Times New Roman" w:hAnsi="Times New Roman" w:cs="Times New Roman"/>
          <w:b/>
          <w:sz w:val="24"/>
          <w:szCs w:val="24"/>
        </w:rPr>
      </w:pPr>
      <w:r w:rsidRPr="00C862EB">
        <w:rPr>
          <w:rFonts w:ascii="Times New Roman" w:hAnsi="Times New Roman" w:cs="Times New Roman"/>
          <w:b/>
          <w:sz w:val="24"/>
          <w:szCs w:val="24"/>
        </w:rPr>
        <w:lastRenderedPageBreak/>
        <w:t>1.6 Товарность основных видов сельскохозяйственной продукции, главные отра</w:t>
      </w:r>
      <w:r w:rsidRPr="00C862EB">
        <w:rPr>
          <w:rFonts w:ascii="Times New Roman" w:hAnsi="Times New Roman" w:cs="Times New Roman"/>
          <w:b/>
          <w:sz w:val="24"/>
          <w:szCs w:val="24"/>
        </w:rPr>
        <w:t>с</w:t>
      </w:r>
      <w:r w:rsidRPr="00C862EB">
        <w:rPr>
          <w:rFonts w:ascii="Times New Roman" w:hAnsi="Times New Roman" w:cs="Times New Roman"/>
          <w:b/>
          <w:sz w:val="24"/>
          <w:szCs w:val="24"/>
        </w:rPr>
        <w:t>ли и специализация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Задание.</w:t>
      </w:r>
      <w:r w:rsidRPr="00C862EB">
        <w:rPr>
          <w:rFonts w:ascii="Times New Roman" w:hAnsi="Times New Roman" w:cs="Times New Roman"/>
          <w:snapToGrid w:val="0"/>
          <w:sz w:val="24"/>
          <w:szCs w:val="24"/>
        </w:rPr>
        <w:t xml:space="preserve"> Определить количество товарных отраслей (видов продукции), уровень т</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 xml:space="preserve">варности по их видам, освоить методику расчета показателей и установления специализации хозяйства.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1.</w:t>
      </w:r>
      <w:r w:rsidRPr="00C862EB">
        <w:rPr>
          <w:rFonts w:ascii="Times New Roman" w:hAnsi="Times New Roman" w:cs="Times New Roman"/>
          <w:snapToGrid w:val="0"/>
          <w:sz w:val="24"/>
          <w:szCs w:val="24"/>
        </w:rPr>
        <w:t xml:space="preserve"> Ознакомьтесь с динамикой валовой и товарной продукции растениеводства и живо</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 xml:space="preserve">новодства в натуральных показателях по годам. Определите уровень товарности по видам продукции и оцените его изменения по годам.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анализа товарности видов продукции используйте данные годовых отчетов 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 xml:space="preserve">ства (формы № 9, № 13 и № 7-ЛПК). Рассчитайте процент товарности и занесите в табл. 11. </w:t>
      </w:r>
    </w:p>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p w:rsidR="00C862EB" w:rsidRPr="00C862EB" w:rsidRDefault="00C862EB" w:rsidP="00C862EB">
      <w:pPr>
        <w:widowControl w:val="0"/>
        <w:spacing w:after="0" w:line="240" w:lineRule="auto"/>
        <w:ind w:firstLine="142"/>
        <w:jc w:val="both"/>
        <w:rPr>
          <w:rFonts w:ascii="Times New Roman" w:hAnsi="Times New Roman" w:cs="Times New Roman"/>
          <w:b/>
          <w:sz w:val="20"/>
          <w:szCs w:val="20"/>
        </w:rPr>
      </w:pPr>
      <w:r w:rsidRPr="00C862EB">
        <w:rPr>
          <w:rFonts w:ascii="Times New Roman" w:hAnsi="Times New Roman" w:cs="Times New Roman"/>
          <w:sz w:val="20"/>
          <w:szCs w:val="20"/>
        </w:rPr>
        <w:t xml:space="preserve">Т а б л и ц а 11 – </w:t>
      </w:r>
      <w:r w:rsidRPr="00C862EB">
        <w:rPr>
          <w:rFonts w:ascii="Times New Roman" w:hAnsi="Times New Roman" w:cs="Times New Roman"/>
          <w:b/>
          <w:sz w:val="20"/>
          <w:szCs w:val="20"/>
        </w:rPr>
        <w:t xml:space="preserve">Товарность основных видов сельскохозяйственной продукции, 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19"/>
        <w:gridCol w:w="819"/>
        <w:gridCol w:w="819"/>
        <w:gridCol w:w="819"/>
        <w:gridCol w:w="819"/>
        <w:gridCol w:w="819"/>
        <w:gridCol w:w="819"/>
        <w:gridCol w:w="819"/>
        <w:gridCol w:w="819"/>
      </w:tblGrid>
      <w:tr w:rsidR="00C862EB" w:rsidRPr="00C862EB" w:rsidTr="001428F2">
        <w:trPr>
          <w:cantSplit/>
          <w:trHeight w:val="98"/>
        </w:trPr>
        <w:tc>
          <w:tcPr>
            <w:tcW w:w="1985" w:type="dxa"/>
            <w:vMerge w:val="restart"/>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7371" w:type="dxa"/>
            <w:gridSpan w:val="9"/>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Годы</w:t>
            </w:r>
          </w:p>
        </w:tc>
      </w:tr>
      <w:tr w:rsidR="00C862EB" w:rsidRPr="00C862EB" w:rsidTr="001428F2">
        <w:trPr>
          <w:cantSplit/>
          <w:trHeight w:val="137"/>
        </w:trPr>
        <w:tc>
          <w:tcPr>
            <w:tcW w:w="1985"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457"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2457"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2457"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r>
      <w:tr w:rsidR="00C862EB" w:rsidRPr="00C862EB" w:rsidTr="001428F2">
        <w:trPr>
          <w:cantSplit/>
        </w:trPr>
        <w:tc>
          <w:tcPr>
            <w:tcW w:w="1985" w:type="dxa"/>
            <w:vMerge/>
          </w:tcPr>
          <w:p w:rsidR="00C862EB" w:rsidRPr="00C862EB" w:rsidRDefault="00C862EB" w:rsidP="00C862EB">
            <w:pPr>
              <w:widowControl w:val="0"/>
              <w:spacing w:after="0" w:line="240" w:lineRule="auto"/>
              <w:jc w:val="both"/>
              <w:outlineLvl w:val="0"/>
              <w:rPr>
                <w:rFonts w:ascii="Times New Roman" w:eastAsia="Times New Roman" w:hAnsi="Times New Roman" w:cs="Times New Roman"/>
                <w:b/>
                <w:sz w:val="20"/>
                <w:szCs w:val="20"/>
                <w:lang w:eastAsia="ru-RU"/>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вал</w:t>
            </w:r>
            <w:r w:rsidRPr="00C862EB">
              <w:rPr>
                <w:rFonts w:ascii="Times New Roman" w:hAnsi="Times New Roman" w:cs="Times New Roman"/>
                <w:sz w:val="20"/>
                <w:szCs w:val="20"/>
              </w:rPr>
              <w:t>о</w:t>
            </w:r>
            <w:r w:rsidRPr="00C862EB">
              <w:rPr>
                <w:rFonts w:ascii="Times New Roman" w:hAnsi="Times New Roman" w:cs="Times New Roman"/>
                <w:sz w:val="20"/>
                <w:szCs w:val="20"/>
              </w:rPr>
              <w:t>вая</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това</w:t>
            </w:r>
            <w:r w:rsidRPr="00C862EB">
              <w:rPr>
                <w:rFonts w:ascii="Times New Roman" w:hAnsi="Times New Roman" w:cs="Times New Roman"/>
                <w:sz w:val="20"/>
                <w:szCs w:val="20"/>
              </w:rPr>
              <w:t>р</w:t>
            </w:r>
            <w:r w:rsidRPr="00C862EB">
              <w:rPr>
                <w:rFonts w:ascii="Times New Roman" w:hAnsi="Times New Roman" w:cs="Times New Roman"/>
                <w:sz w:val="20"/>
                <w:szCs w:val="20"/>
              </w:rPr>
              <w:t>ная</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това</w:t>
            </w:r>
            <w:r w:rsidRPr="00C862EB">
              <w:rPr>
                <w:rFonts w:ascii="Times New Roman" w:hAnsi="Times New Roman" w:cs="Times New Roman"/>
                <w:sz w:val="20"/>
                <w:szCs w:val="20"/>
              </w:rPr>
              <w:t>р</w:t>
            </w:r>
            <w:r w:rsidRPr="00C862EB">
              <w:rPr>
                <w:rFonts w:ascii="Times New Roman" w:hAnsi="Times New Roman" w:cs="Times New Roman"/>
                <w:sz w:val="20"/>
                <w:szCs w:val="20"/>
              </w:rPr>
              <w:t>ность, %</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вал</w:t>
            </w:r>
            <w:r w:rsidRPr="00C862EB">
              <w:rPr>
                <w:rFonts w:ascii="Times New Roman" w:hAnsi="Times New Roman" w:cs="Times New Roman"/>
                <w:sz w:val="20"/>
                <w:szCs w:val="20"/>
              </w:rPr>
              <w:t>о</w:t>
            </w:r>
            <w:r w:rsidRPr="00C862EB">
              <w:rPr>
                <w:rFonts w:ascii="Times New Roman" w:hAnsi="Times New Roman" w:cs="Times New Roman"/>
                <w:sz w:val="20"/>
                <w:szCs w:val="20"/>
              </w:rPr>
              <w:t>вая</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това</w:t>
            </w:r>
            <w:r w:rsidRPr="00C862EB">
              <w:rPr>
                <w:rFonts w:ascii="Times New Roman" w:hAnsi="Times New Roman" w:cs="Times New Roman"/>
                <w:sz w:val="20"/>
                <w:szCs w:val="20"/>
              </w:rPr>
              <w:t>р</w:t>
            </w:r>
            <w:r w:rsidRPr="00C862EB">
              <w:rPr>
                <w:rFonts w:ascii="Times New Roman" w:hAnsi="Times New Roman" w:cs="Times New Roman"/>
                <w:sz w:val="20"/>
                <w:szCs w:val="20"/>
              </w:rPr>
              <w:t>ная</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това</w:t>
            </w:r>
            <w:r w:rsidRPr="00C862EB">
              <w:rPr>
                <w:rFonts w:ascii="Times New Roman" w:hAnsi="Times New Roman" w:cs="Times New Roman"/>
                <w:sz w:val="20"/>
                <w:szCs w:val="20"/>
              </w:rPr>
              <w:t>р</w:t>
            </w:r>
            <w:r w:rsidRPr="00C862EB">
              <w:rPr>
                <w:rFonts w:ascii="Times New Roman" w:hAnsi="Times New Roman" w:cs="Times New Roman"/>
                <w:sz w:val="20"/>
                <w:szCs w:val="20"/>
              </w:rPr>
              <w:t>ность, %</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вал</w:t>
            </w:r>
            <w:r w:rsidRPr="00C862EB">
              <w:rPr>
                <w:rFonts w:ascii="Times New Roman" w:hAnsi="Times New Roman" w:cs="Times New Roman"/>
                <w:sz w:val="20"/>
                <w:szCs w:val="20"/>
              </w:rPr>
              <w:t>о</w:t>
            </w:r>
            <w:r w:rsidRPr="00C862EB">
              <w:rPr>
                <w:rFonts w:ascii="Times New Roman" w:hAnsi="Times New Roman" w:cs="Times New Roman"/>
                <w:sz w:val="20"/>
                <w:szCs w:val="20"/>
              </w:rPr>
              <w:t>вая</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това</w:t>
            </w:r>
            <w:r w:rsidRPr="00C862EB">
              <w:rPr>
                <w:rFonts w:ascii="Times New Roman" w:hAnsi="Times New Roman" w:cs="Times New Roman"/>
                <w:sz w:val="20"/>
                <w:szCs w:val="20"/>
              </w:rPr>
              <w:t>р</w:t>
            </w:r>
            <w:r w:rsidRPr="00C862EB">
              <w:rPr>
                <w:rFonts w:ascii="Times New Roman" w:hAnsi="Times New Roman" w:cs="Times New Roman"/>
                <w:sz w:val="20"/>
                <w:szCs w:val="20"/>
              </w:rPr>
              <w:t>ная</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това</w:t>
            </w:r>
            <w:r w:rsidRPr="00C862EB">
              <w:rPr>
                <w:rFonts w:ascii="Times New Roman" w:hAnsi="Times New Roman" w:cs="Times New Roman"/>
                <w:sz w:val="20"/>
                <w:szCs w:val="20"/>
              </w:rPr>
              <w:t>р</w:t>
            </w:r>
            <w:r w:rsidRPr="00C862EB">
              <w:rPr>
                <w:rFonts w:ascii="Times New Roman" w:hAnsi="Times New Roman" w:cs="Times New Roman"/>
                <w:sz w:val="20"/>
                <w:szCs w:val="20"/>
              </w:rPr>
              <w:t>ность, %</w:t>
            </w: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Зерновые</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Кукуруза на зерно</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Рапс</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 xml:space="preserve">Картофель </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Овощи</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Плоды</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Льносемена</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Льнотреста</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Сахарная свекла</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Молоко</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КРС (живая масса)</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985" w:type="dxa"/>
          </w:tcPr>
          <w:p w:rsidR="00C862EB" w:rsidRPr="00C862EB" w:rsidRDefault="00C862EB" w:rsidP="00C862EB">
            <w:pPr>
              <w:widowControl w:val="0"/>
              <w:spacing w:after="0" w:line="240" w:lineRule="auto"/>
              <w:ind w:hanging="108"/>
              <w:jc w:val="both"/>
              <w:outlineLvl w:val="0"/>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Свиньи (живая масса)</w:t>
            </w: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1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w:t>
      </w:r>
      <w:r w:rsidRPr="00C862EB">
        <w:rPr>
          <w:rFonts w:ascii="Times New Roman" w:hAnsi="Times New Roman" w:cs="Times New Roman"/>
          <w:snapToGrid w:val="0"/>
          <w:sz w:val="24"/>
          <w:szCs w:val="24"/>
        </w:rPr>
        <w:t xml:space="preserve"> Оцените товарную продукцию по сопоставимым ценам. Рассчитайте структуру т</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варной продукции и денежной выручки. Выделите главные отрасли по удельному весу в структуре (занимающие более 20%), определите сложившуюся (фактическую) специализ</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цию хозяйства по названию главных (основных) отраслей. Установите уровень специализа</w:t>
      </w:r>
      <w:r w:rsidRPr="00C862EB">
        <w:rPr>
          <w:rFonts w:ascii="Times New Roman" w:hAnsi="Times New Roman" w:cs="Times New Roman"/>
          <w:snapToGrid w:val="0"/>
          <w:sz w:val="24"/>
          <w:szCs w:val="24"/>
        </w:rPr>
        <w:softHyphen/>
        <w:t>ции как отношение суммы стоимости товарной продукции (денежной выручки) основных отраслей к стоимости всей товарной продукции (денежной выручки) хозяйства (%) по фо</w:t>
      </w:r>
      <w:r w:rsidRPr="00C862EB">
        <w:rPr>
          <w:rFonts w:ascii="Times New Roman" w:hAnsi="Times New Roman" w:cs="Times New Roman"/>
          <w:snapToGrid w:val="0"/>
          <w:sz w:val="24"/>
          <w:szCs w:val="24"/>
        </w:rPr>
        <w:t>р</w:t>
      </w:r>
      <w:r w:rsidRPr="00C862EB">
        <w:rPr>
          <w:rFonts w:ascii="Times New Roman" w:hAnsi="Times New Roman" w:cs="Times New Roman"/>
          <w:snapToGrid w:val="0"/>
          <w:sz w:val="24"/>
          <w:szCs w:val="24"/>
        </w:rPr>
        <w:t>муле</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color w:val="FF0000"/>
          <w:position w:val="-10"/>
          <w:sz w:val="32"/>
          <w:szCs w:val="32"/>
        </w:rPr>
        <w:object w:dxaOrig="2560" w:dyaOrig="279">
          <v:shape id="_x0000_i1030" type="#_x0000_t75" style="width:127.5pt;height:13.5pt" o:ole="" fillcolor="window">
            <v:imagedata r:id="rId18" o:title=""/>
          </v:shape>
          <o:OLEObject Type="Embed" ProgID="Equation.3" ShapeID="_x0000_i1030" DrawAspect="Content" ObjectID="_1442734163" r:id="rId19"/>
        </w:object>
      </w:r>
    </w:p>
    <w:p w:rsidR="00C862EB" w:rsidRPr="00C862EB" w:rsidRDefault="00C862EB" w:rsidP="00C862EB">
      <w:pPr>
        <w:spacing w:after="0" w:line="240" w:lineRule="auto"/>
        <w:ind w:firstLine="567"/>
        <w:jc w:val="both"/>
        <w:rPr>
          <w:rFonts w:ascii="Times New Roman" w:eastAsia="Times New Roman" w:hAnsi="Times New Roman" w:cs="Times New Roman"/>
          <w:sz w:val="24"/>
          <w:szCs w:val="24"/>
          <w:lang w:val="be-BY" w:eastAsia="ru-RU"/>
        </w:rPr>
      </w:pPr>
      <w:r w:rsidRPr="00C862EB">
        <w:rPr>
          <w:rFonts w:ascii="Times New Roman" w:eastAsia="Times New Roman" w:hAnsi="Times New Roman" w:cs="Times New Roman"/>
          <w:sz w:val="24"/>
          <w:szCs w:val="24"/>
          <w:lang w:val="be-BY" w:eastAsia="ru-RU"/>
        </w:rPr>
        <w:t>Для расчета показателей специализации используйте данные годового отчета хозяйства за последний год (форма № 7-АПК). Результаты расчетов занесите в табл. 12.</w:t>
      </w:r>
    </w:p>
    <w:p w:rsidR="00C862EB" w:rsidRPr="00C862EB" w:rsidRDefault="00C862EB" w:rsidP="00C862EB">
      <w:pPr>
        <w:spacing w:after="0" w:line="240" w:lineRule="auto"/>
        <w:ind w:firstLine="567"/>
        <w:rPr>
          <w:rFonts w:ascii="Times New Roman" w:hAnsi="Times New Roman" w:cs="Times New Roman"/>
          <w:sz w:val="16"/>
          <w:szCs w:val="16"/>
        </w:rPr>
      </w:pPr>
    </w:p>
    <w:p w:rsidR="00C862EB" w:rsidRPr="00C862EB" w:rsidRDefault="00C862EB" w:rsidP="00C862EB">
      <w:pPr>
        <w:spacing w:after="0" w:line="240" w:lineRule="auto"/>
        <w:ind w:firstLine="142"/>
        <w:rPr>
          <w:rFonts w:ascii="Times New Roman" w:hAnsi="Times New Roman" w:cs="Times New Roman"/>
          <w:b/>
          <w:sz w:val="20"/>
          <w:szCs w:val="20"/>
        </w:rPr>
      </w:pPr>
      <w:r w:rsidRPr="00C862EB">
        <w:rPr>
          <w:rFonts w:ascii="Times New Roman" w:hAnsi="Times New Roman" w:cs="Times New Roman"/>
          <w:sz w:val="20"/>
          <w:szCs w:val="20"/>
        </w:rPr>
        <w:t xml:space="preserve">Т а б ли ц а 12 –  </w:t>
      </w:r>
      <w:r w:rsidRPr="00C862EB">
        <w:rPr>
          <w:rFonts w:ascii="Times New Roman" w:hAnsi="Times New Roman" w:cs="Times New Roman"/>
          <w:b/>
          <w:sz w:val="20"/>
          <w:szCs w:val="20"/>
        </w:rPr>
        <w:t>Основные показатели специализации хозяйства за 20…  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8"/>
        <w:gridCol w:w="2694"/>
      </w:tblGrid>
      <w:tr w:rsidR="00C862EB" w:rsidRPr="00C862EB" w:rsidTr="001428F2">
        <w:trPr>
          <w:cantSplit/>
          <w:trHeight w:val="164"/>
        </w:trPr>
        <w:tc>
          <w:tcPr>
            <w:tcW w:w="3544" w:type="dxa"/>
            <w:vMerge w:val="restart"/>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Вид продукции</w:t>
            </w:r>
          </w:p>
        </w:tc>
        <w:tc>
          <w:tcPr>
            <w:tcW w:w="5812" w:type="dxa"/>
            <w:gridSpan w:val="2"/>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Денежная выручка</w:t>
            </w:r>
          </w:p>
        </w:tc>
      </w:tr>
      <w:tr w:rsidR="00C862EB" w:rsidRPr="00C862EB" w:rsidTr="001428F2">
        <w:trPr>
          <w:cantSplit/>
          <w:trHeight w:val="209"/>
        </w:trPr>
        <w:tc>
          <w:tcPr>
            <w:tcW w:w="3544" w:type="dxa"/>
            <w:vMerge/>
          </w:tcPr>
          <w:p w:rsidR="00C862EB" w:rsidRPr="00C862EB" w:rsidRDefault="00C862EB" w:rsidP="00C862EB">
            <w:pPr>
              <w:widowControl w:val="0"/>
              <w:spacing w:after="0" w:line="240" w:lineRule="auto"/>
              <w:rPr>
                <w:rFonts w:ascii="Times New Roman" w:hAnsi="Times New Roman" w:cs="Times New Roman"/>
                <w:sz w:val="20"/>
                <w:szCs w:val="20"/>
              </w:rPr>
            </w:pP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сумма, млн. руб.</w:t>
            </w: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 % к итогу</w:t>
            </w:r>
          </w:p>
        </w:tc>
      </w:tr>
      <w:tr w:rsidR="00C862EB" w:rsidRPr="00C862EB" w:rsidTr="001428F2">
        <w:tc>
          <w:tcPr>
            <w:tcW w:w="354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Растениеводство (всего)</w:t>
            </w:r>
          </w:p>
        </w:tc>
        <w:tc>
          <w:tcPr>
            <w:tcW w:w="311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т.ч. зерновые и зернобобовые</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кукуруза на зерно</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льносемя</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льнотреста</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рапс</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сахарная свекла</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овощи</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плоды и ягоды</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9356" w:type="dxa"/>
            <w:gridSpan w:val="3"/>
          </w:tcPr>
          <w:p w:rsidR="00C862EB" w:rsidRPr="00C862EB" w:rsidRDefault="00C862EB" w:rsidP="00C862EB">
            <w:pPr>
              <w:widowControl w:val="0"/>
              <w:spacing w:after="0" w:line="240" w:lineRule="auto"/>
              <w:jc w:val="right"/>
              <w:rPr>
                <w:rFonts w:ascii="Times New Roman" w:hAnsi="Times New Roman" w:cs="Times New Roman"/>
                <w:sz w:val="20"/>
                <w:szCs w:val="20"/>
              </w:rPr>
            </w:pPr>
            <w:r w:rsidRPr="00C862EB">
              <w:rPr>
                <w:rFonts w:ascii="Times New Roman" w:hAnsi="Times New Roman" w:cs="Times New Roman"/>
                <w:sz w:val="20"/>
                <w:szCs w:val="20"/>
              </w:rPr>
              <w:lastRenderedPageBreak/>
              <w:t>Окончание табл. 12</w:t>
            </w:r>
          </w:p>
        </w:tc>
      </w:tr>
      <w:tr w:rsidR="00C862EB" w:rsidRPr="00C862EB" w:rsidTr="001428F2">
        <w:tc>
          <w:tcPr>
            <w:tcW w:w="354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r>
      <w:tr w:rsidR="00C862EB" w:rsidRPr="00C862EB" w:rsidTr="001428F2">
        <w:trPr>
          <w:trHeight w:val="222"/>
        </w:trPr>
        <w:tc>
          <w:tcPr>
            <w:tcW w:w="3544"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Животноводство (всего)</w:t>
            </w:r>
          </w:p>
        </w:tc>
        <w:tc>
          <w:tcPr>
            <w:tcW w:w="311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т.ч.: молоко</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КРС (живая масса)</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свиньи (живая масса)</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мед</w:t>
            </w: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31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544"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Итого по хозяйству</w:t>
            </w:r>
          </w:p>
        </w:tc>
        <w:tc>
          <w:tcPr>
            <w:tcW w:w="311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269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Таким образом специализация хозяйства ____________________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Установленное название сложившейся специализации хозяйства следует уточнить по ряду дополнительных показателей в выполненных ранее разделах: по структуре посевных площадей (1.2), структуре стада животных (1.4) и структуре основных фондов производства (1.5) в хозяйстве.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1.7 Основные показатели эффективности производства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Задание.</w:t>
      </w:r>
      <w:r w:rsidRPr="00C862EB">
        <w:rPr>
          <w:rFonts w:ascii="Times New Roman" w:hAnsi="Times New Roman" w:cs="Times New Roman"/>
          <w:snapToGrid w:val="0"/>
          <w:sz w:val="24"/>
          <w:szCs w:val="24"/>
        </w:rPr>
        <w:t xml:space="preserve"> Определить и проанализировать показатели производительности труда, уро</w:t>
      </w:r>
      <w:r w:rsidRPr="00C862EB">
        <w:rPr>
          <w:rFonts w:ascii="Times New Roman" w:hAnsi="Times New Roman" w:cs="Times New Roman"/>
          <w:snapToGrid w:val="0"/>
          <w:sz w:val="24"/>
          <w:szCs w:val="24"/>
        </w:rPr>
        <w:t>в</w:t>
      </w:r>
      <w:r w:rsidRPr="00C862EB">
        <w:rPr>
          <w:rFonts w:ascii="Times New Roman" w:hAnsi="Times New Roman" w:cs="Times New Roman"/>
          <w:snapToGrid w:val="0"/>
          <w:sz w:val="24"/>
          <w:szCs w:val="24"/>
        </w:rPr>
        <w:t>ня производства, рентабельности отраслей (продукции) и изменение этих показателей эк</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номической эффективности производства по отдельным отраслям и хозяйству в целом по годам.</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1.</w:t>
      </w:r>
      <w:r w:rsidRPr="00C862EB">
        <w:rPr>
          <w:rFonts w:ascii="Times New Roman" w:hAnsi="Times New Roman" w:cs="Times New Roman"/>
          <w:snapToGrid w:val="0"/>
          <w:sz w:val="24"/>
          <w:szCs w:val="24"/>
        </w:rPr>
        <w:t xml:space="preserve"> Определите и проанализируйте показатели производительности труда по годам, об</w:t>
      </w:r>
      <w:r w:rsidRPr="00C862EB">
        <w:rPr>
          <w:rFonts w:ascii="Times New Roman" w:hAnsi="Times New Roman" w:cs="Times New Roman"/>
          <w:snapToGrid w:val="0"/>
          <w:sz w:val="24"/>
          <w:szCs w:val="24"/>
        </w:rPr>
        <w:t>ъ</w:t>
      </w:r>
      <w:r w:rsidRPr="00C862EB">
        <w:rPr>
          <w:rFonts w:ascii="Times New Roman" w:hAnsi="Times New Roman" w:cs="Times New Roman"/>
          <w:snapToGrid w:val="0"/>
          <w:sz w:val="24"/>
          <w:szCs w:val="24"/>
        </w:rPr>
        <w:t>ясните выявленные тенденции их изменения и дайте им оценку.</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анализа производительности труда используйте данные годовых отчетов хозяйства (форма № 6-АПК, № 7-АПК, N° 9-АПК, № 13-АПК и справки 1). Запишите результаты ра</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четов в табл. 13.</w:t>
      </w:r>
    </w:p>
    <w:p w:rsidR="00C862EB" w:rsidRPr="00C862EB" w:rsidRDefault="00C862EB" w:rsidP="00C862EB">
      <w:pPr>
        <w:widowControl w:val="0"/>
        <w:spacing w:after="0" w:line="240" w:lineRule="auto"/>
        <w:ind w:firstLine="567"/>
        <w:jc w:val="both"/>
        <w:outlineLvl w:val="8"/>
        <w:rPr>
          <w:rFonts w:ascii="Times New Roman" w:eastAsia="Times New Roman" w:hAnsi="Times New Roman" w:cs="Times New Roman"/>
          <w:sz w:val="16"/>
          <w:szCs w:val="16"/>
          <w:lang w:eastAsia="ru-RU"/>
        </w:rPr>
      </w:pPr>
    </w:p>
    <w:p w:rsidR="00C862EB" w:rsidRPr="00C862EB" w:rsidRDefault="00C862EB" w:rsidP="00C862EB">
      <w:pPr>
        <w:widowControl w:val="0"/>
        <w:spacing w:after="0" w:line="240" w:lineRule="auto"/>
        <w:ind w:firstLine="284"/>
        <w:jc w:val="both"/>
        <w:outlineLvl w:val="8"/>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 xml:space="preserve">Т а б л и ц а 13 –  </w:t>
      </w:r>
      <w:r w:rsidRPr="00C862EB">
        <w:rPr>
          <w:rFonts w:ascii="Times New Roman" w:eastAsia="Times New Roman" w:hAnsi="Times New Roman" w:cs="Times New Roman"/>
          <w:b/>
          <w:sz w:val="20"/>
          <w:szCs w:val="20"/>
          <w:lang w:eastAsia="ru-RU"/>
        </w:rPr>
        <w:t>Производительность труда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654"/>
        <w:gridCol w:w="1654"/>
        <w:gridCol w:w="1654"/>
      </w:tblGrid>
      <w:tr w:rsidR="00C862EB" w:rsidRPr="00C862EB" w:rsidTr="001428F2">
        <w:trPr>
          <w:cantSplit/>
          <w:trHeight w:val="151"/>
        </w:trPr>
        <w:tc>
          <w:tcPr>
            <w:tcW w:w="4394" w:type="dxa"/>
            <w:vMerge w:val="restart"/>
            <w:vAlign w:val="center"/>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4962" w:type="dxa"/>
            <w:gridSpan w:val="3"/>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Годы</w:t>
            </w:r>
          </w:p>
        </w:tc>
      </w:tr>
      <w:tr w:rsidR="00C862EB" w:rsidRPr="00C862EB" w:rsidTr="001428F2">
        <w:trPr>
          <w:cantSplit/>
          <w:trHeight w:val="132"/>
        </w:trPr>
        <w:tc>
          <w:tcPr>
            <w:tcW w:w="4394" w:type="dxa"/>
            <w:vMerge/>
            <w:tcBorders>
              <w:bottom w:val="nil"/>
            </w:tcBorders>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654" w:type="dxa"/>
            <w:tcBorders>
              <w:bottom w:val="nil"/>
            </w:tcBorders>
            <w:vAlign w:val="bottom"/>
          </w:tcPr>
          <w:p w:rsidR="00C862EB" w:rsidRPr="00C862EB" w:rsidRDefault="00C862EB" w:rsidP="00C862EB">
            <w:pPr>
              <w:widowControl w:val="0"/>
              <w:spacing w:after="0" w:line="240" w:lineRule="auto"/>
              <w:ind w:hanging="108"/>
              <w:jc w:val="center"/>
              <w:rPr>
                <w:rFonts w:ascii="Times New Roman" w:hAnsi="Times New Roman" w:cs="Times New Roman"/>
                <w:sz w:val="20"/>
                <w:szCs w:val="20"/>
              </w:rPr>
            </w:pPr>
            <w:r w:rsidRPr="00C862EB">
              <w:rPr>
                <w:rFonts w:ascii="Times New Roman" w:hAnsi="Times New Roman" w:cs="Times New Roman"/>
                <w:sz w:val="20"/>
                <w:szCs w:val="20"/>
              </w:rPr>
              <w:t>200</w:t>
            </w:r>
          </w:p>
        </w:tc>
        <w:tc>
          <w:tcPr>
            <w:tcW w:w="1654" w:type="dxa"/>
            <w:tcBorders>
              <w:bottom w:val="nil"/>
            </w:tcBorders>
            <w:vAlign w:val="bottom"/>
          </w:tcPr>
          <w:p w:rsidR="00C862EB" w:rsidRPr="00C862EB" w:rsidRDefault="00C862EB" w:rsidP="00C862EB">
            <w:pPr>
              <w:widowControl w:val="0"/>
              <w:spacing w:after="0" w:line="240" w:lineRule="auto"/>
              <w:ind w:hanging="108"/>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654" w:type="dxa"/>
            <w:tcBorders>
              <w:bottom w:val="nil"/>
            </w:tcBorders>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r>
      <w:tr w:rsidR="00C862EB" w:rsidRPr="00C862EB" w:rsidTr="001428F2">
        <w:tc>
          <w:tcPr>
            <w:tcW w:w="4394" w:type="dxa"/>
            <w:tcBorders>
              <w:bottom w:val="single" w:sz="4" w:space="0" w:color="auto"/>
            </w:tcBorders>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Приходится на 1 среднегодового работника:</w:t>
            </w:r>
          </w:p>
        </w:tc>
        <w:tc>
          <w:tcPr>
            <w:tcW w:w="1654"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валовой продукции, тыс. руб.</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валового дохода, тыс. руб.</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денежной выручки, тыс. руб.</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прибыли, тыс. руб.</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зерна,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рапса,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картофеля,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овощей,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сахарной свеклы,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trHeight w:val="213"/>
        </w:trPr>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льноволокна,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молока,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прироста живой массы, ц</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Произведено валовой продукции на 1 чел.-ч.:</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растениеводстве, руб.</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животноводстве, руб.</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целом по хозяйству, руб.</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Затраты труда на 1 ц, чел.-ч.:</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зерна</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картофеля</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рапса</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сахарной свеклы</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молока</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4" w:type="dxa"/>
            <w:tcBorders>
              <w:top w:val="single" w:sz="4" w:space="0" w:color="auto"/>
              <w:bottom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прироста КРС</w:t>
            </w: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654"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lastRenderedPageBreak/>
        <w:t>2.</w:t>
      </w:r>
      <w:r w:rsidRPr="00C862EB">
        <w:rPr>
          <w:rFonts w:ascii="Times New Roman" w:hAnsi="Times New Roman" w:cs="Times New Roman"/>
          <w:snapToGrid w:val="0"/>
          <w:sz w:val="24"/>
          <w:szCs w:val="24"/>
        </w:rPr>
        <w:t xml:space="preserve"> Проанализируйте изменение себестоимости различных видов продукции по годам, сравните ее с соответствующими показателями передовых предприятий и с закупочными це</w:t>
      </w:r>
      <w:r w:rsidRPr="00C862EB">
        <w:rPr>
          <w:rFonts w:ascii="Times New Roman" w:hAnsi="Times New Roman" w:cs="Times New Roman"/>
          <w:snapToGrid w:val="0"/>
          <w:sz w:val="24"/>
          <w:szCs w:val="24"/>
        </w:rPr>
        <w:softHyphen/>
        <w:t>нами.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Себестоимость единицы продукции в растениеводческих отраслях зависит от урожа</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 xml:space="preserve">ности соответствующей культуры и производственных затрат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Для анализа причин изменения себестоимости продукции в животноводстве необходимо сопоставить получе</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ные данные с изменением продуктивности животных и производительности труда. В резул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та</w:t>
      </w:r>
      <w:r w:rsidRPr="00C862EB">
        <w:rPr>
          <w:rFonts w:ascii="Times New Roman" w:hAnsi="Times New Roman" w:cs="Times New Roman"/>
          <w:snapToGrid w:val="0"/>
          <w:sz w:val="24"/>
          <w:szCs w:val="24"/>
        </w:rPr>
        <w:softHyphen/>
        <w:t>те анализа выявите резервы дальнейшего снижения себестоимости продукции.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анализа изменения уровня себестоимости единицы продукции используйте данные годовых отчетов сельскохозяйственного предприятия (формы № 9-АПК и № 13.АПК), кот</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рые запишите в табл. 14.</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142"/>
        <w:jc w:val="both"/>
        <w:rPr>
          <w:rFonts w:ascii="Times New Roman" w:hAnsi="Times New Roman" w:cs="Times New Roman"/>
          <w:sz w:val="20"/>
          <w:szCs w:val="20"/>
        </w:rPr>
      </w:pPr>
      <w:r w:rsidRPr="00C862EB">
        <w:rPr>
          <w:rFonts w:ascii="Times New Roman" w:hAnsi="Times New Roman" w:cs="Times New Roman"/>
          <w:sz w:val="20"/>
          <w:szCs w:val="20"/>
        </w:rPr>
        <w:t xml:space="preserve">Т а б л и ц а 14 – </w:t>
      </w:r>
      <w:r w:rsidRPr="00C862EB">
        <w:rPr>
          <w:rFonts w:ascii="Times New Roman" w:hAnsi="Times New Roman" w:cs="Times New Roman"/>
          <w:b/>
          <w:sz w:val="20"/>
          <w:szCs w:val="20"/>
        </w:rPr>
        <w:t>Себестоимость 1 ц продукции, тыс. руб.</w:t>
      </w:r>
    </w:p>
    <w:tbl>
      <w:tblPr>
        <w:tblW w:w="0" w:type="auto"/>
        <w:tblInd w:w="250" w:type="dxa"/>
        <w:tblLayout w:type="fixed"/>
        <w:tblLook w:val="0000" w:firstRow="0" w:lastRow="0" w:firstColumn="0" w:lastColumn="0" w:noHBand="0" w:noVBand="0"/>
      </w:tblPr>
      <w:tblGrid>
        <w:gridCol w:w="4536"/>
        <w:gridCol w:w="1701"/>
        <w:gridCol w:w="1559"/>
        <w:gridCol w:w="1560"/>
      </w:tblGrid>
      <w:tr w:rsidR="00C862EB" w:rsidRPr="00C862EB" w:rsidTr="001428F2">
        <w:trPr>
          <w:cantSplit/>
        </w:trPr>
        <w:tc>
          <w:tcPr>
            <w:tcW w:w="4536" w:type="dxa"/>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4820" w:type="dxa"/>
            <w:gridSpan w:val="3"/>
            <w:tcBorders>
              <w:top w:val="single" w:sz="6" w:space="0" w:color="auto"/>
              <w:left w:val="nil"/>
              <w:bottom w:val="single" w:sz="6" w:space="0" w:color="auto"/>
              <w:right w:val="single" w:sz="6" w:space="0" w:color="auto"/>
            </w:tcBorders>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Годы</w:t>
            </w:r>
          </w:p>
        </w:tc>
      </w:tr>
      <w:tr w:rsidR="00C862EB" w:rsidRPr="00C862EB" w:rsidTr="001428F2">
        <w:trPr>
          <w:cantSplit/>
        </w:trPr>
        <w:tc>
          <w:tcPr>
            <w:tcW w:w="4536" w:type="dxa"/>
            <w:vMerge/>
            <w:tcBorders>
              <w:left w:val="single" w:sz="6" w:space="0" w:color="auto"/>
              <w:right w:val="single" w:sz="6" w:space="0" w:color="auto"/>
            </w:tcBorders>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701" w:type="dxa"/>
            <w:tcBorders>
              <w:top w:val="single" w:sz="6" w:space="0" w:color="auto"/>
              <w:left w:val="nil"/>
              <w:right w:val="single" w:sz="6" w:space="0" w:color="auto"/>
            </w:tcBorders>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559" w:type="dxa"/>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560" w:type="dxa"/>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r>
      <w:tr w:rsidR="00C862EB" w:rsidRPr="00C862EB" w:rsidTr="001428F2">
        <w:tc>
          <w:tcPr>
            <w:tcW w:w="4536" w:type="dxa"/>
            <w:tcBorders>
              <w:top w:val="single" w:sz="6"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Зерновые в среднем</w:t>
            </w:r>
          </w:p>
        </w:tc>
        <w:tc>
          <w:tcPr>
            <w:tcW w:w="1701"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6"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т.ч.: озимые</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яровые</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зернобобовые</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Кукуруза на зерно</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Сахарная свекла (фабричная)</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Льносемена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Льносоломка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Льнотреста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Рапс (семена)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Овощи открытого грунта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Овощи защищенного грунта, кг</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Кормовые корнеплоды</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Кукуруза на силос</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Силосные культуры</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Многолетние травы: сено</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     семена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    зеленая масса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Однолетние травы: сено</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     семена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     зеленая масса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Сенокосы: естественные</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                  улучшенные</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Силос</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outlineLvl w:val="6"/>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Сенаж</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Молоко </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Прирост молодняка КРС</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Прирост свиней</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3.</w:t>
      </w:r>
      <w:r w:rsidRPr="00C862EB">
        <w:rPr>
          <w:rFonts w:ascii="Times New Roman" w:hAnsi="Times New Roman" w:cs="Times New Roman"/>
          <w:snapToGrid w:val="0"/>
          <w:sz w:val="24"/>
          <w:szCs w:val="24"/>
        </w:rPr>
        <w:t xml:space="preserve"> Проанализируйте изменение уровня рентабельности по товарным видам продукции отраслей растениеводства и животноводства за последний год. При анализе рентабельности производства рассмотрите показатели получения прибыли от реализации продукции в целом по предприятию, отдельным отраслям и видам товарной продукции, выясните причины убытков, уменьшения или увеличения прибыли. Наметьте возможные пути повышения ре</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табельности товарной сельскохозяйственной продукции.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анализа изменения уровня рентабельности по товарным видам продукции испол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зуйте данные годового отчета сельскохозяйственного предприятия (форма № 7-АПК) и за</w:t>
      </w:r>
      <w:r w:rsidRPr="00C862EB">
        <w:rPr>
          <w:rFonts w:ascii="Times New Roman" w:hAnsi="Times New Roman" w:cs="Times New Roman"/>
          <w:snapToGrid w:val="0"/>
          <w:sz w:val="24"/>
          <w:szCs w:val="24"/>
        </w:rPr>
        <w:softHyphen/>
        <w:t>несите результаты расчетов в табл. 15.</w:t>
      </w:r>
    </w:p>
    <w:p w:rsidR="00C862EB" w:rsidRPr="00C862EB" w:rsidRDefault="00C862EB" w:rsidP="00C862EB">
      <w:pPr>
        <w:rPr>
          <w:rFonts w:ascii="Times New Roman" w:hAnsi="Times New Roman" w:cs="Times New Roman"/>
          <w:snapToGrid w:val="0"/>
          <w:sz w:val="24"/>
          <w:szCs w:val="24"/>
        </w:rPr>
      </w:pPr>
      <w:r w:rsidRPr="00C862EB">
        <w:rPr>
          <w:rFonts w:ascii="Times New Roman" w:hAnsi="Times New Roman" w:cs="Times New Roman"/>
          <w:snapToGrid w:val="0"/>
          <w:sz w:val="24"/>
          <w:szCs w:val="24"/>
        </w:rPr>
        <w:br w:type="page"/>
      </w:r>
    </w:p>
    <w:p w:rsidR="00C862EB" w:rsidRPr="00C862EB" w:rsidRDefault="00C862EB" w:rsidP="00C862EB">
      <w:pPr>
        <w:shd w:val="clear" w:color="auto" w:fill="FFFFFF"/>
        <w:spacing w:after="0" w:line="240" w:lineRule="auto"/>
        <w:ind w:firstLine="142"/>
        <w:jc w:val="both"/>
        <w:rPr>
          <w:rFonts w:ascii="Times New Roman" w:eastAsia="Times New Roman" w:hAnsi="Times New Roman" w:cs="Times New Roman"/>
          <w:b/>
          <w:color w:val="000000"/>
          <w:sz w:val="20"/>
          <w:szCs w:val="20"/>
          <w:lang w:eastAsia="be-BY"/>
        </w:rPr>
      </w:pPr>
      <w:r w:rsidRPr="00C862EB">
        <w:rPr>
          <w:rFonts w:ascii="Times New Roman" w:eastAsia="Times New Roman" w:hAnsi="Times New Roman" w:cs="Times New Roman"/>
          <w:color w:val="000000"/>
          <w:sz w:val="20"/>
          <w:szCs w:val="20"/>
          <w:lang w:eastAsia="be-BY"/>
        </w:rPr>
        <w:lastRenderedPageBreak/>
        <w:t xml:space="preserve">Т а б л и ц а 15 –  </w:t>
      </w:r>
      <w:r w:rsidRPr="00C862EB">
        <w:rPr>
          <w:rFonts w:ascii="Times New Roman" w:eastAsia="Times New Roman" w:hAnsi="Times New Roman" w:cs="Times New Roman"/>
          <w:b/>
          <w:color w:val="000000"/>
          <w:sz w:val="20"/>
          <w:szCs w:val="20"/>
          <w:lang w:eastAsia="be-BY"/>
        </w:rPr>
        <w:t xml:space="preserve">Рентабельность отдельных видов сельскохозяйственной  продукции и хозяйства </w:t>
      </w:r>
    </w:p>
    <w:p w:rsidR="00C862EB" w:rsidRPr="00C862EB" w:rsidRDefault="00C862EB" w:rsidP="00C862EB">
      <w:pPr>
        <w:shd w:val="clear" w:color="auto" w:fill="FFFFFF"/>
        <w:spacing w:after="0" w:line="240" w:lineRule="auto"/>
        <w:ind w:firstLine="142"/>
        <w:jc w:val="both"/>
        <w:rPr>
          <w:rFonts w:ascii="Times New Roman" w:eastAsia="Times New Roman" w:hAnsi="Times New Roman" w:cs="Times New Roman"/>
          <w:b/>
          <w:color w:val="000000"/>
          <w:spacing w:val="-5"/>
          <w:w w:val="75"/>
          <w:sz w:val="20"/>
          <w:szCs w:val="20"/>
          <w:lang w:eastAsia="be-BY"/>
        </w:rPr>
      </w:pPr>
      <w:r w:rsidRPr="00C862EB">
        <w:rPr>
          <w:rFonts w:ascii="Times New Roman" w:eastAsia="Times New Roman" w:hAnsi="Times New Roman" w:cs="Times New Roman"/>
          <w:b/>
          <w:color w:val="000000"/>
          <w:sz w:val="20"/>
          <w:szCs w:val="20"/>
          <w:lang w:eastAsia="be-BY"/>
        </w:rPr>
        <w:t>за  20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2"/>
        <w:gridCol w:w="1333"/>
        <w:gridCol w:w="1332"/>
        <w:gridCol w:w="1333"/>
        <w:gridCol w:w="1333"/>
      </w:tblGrid>
      <w:tr w:rsidR="00C862EB" w:rsidRPr="00C862EB" w:rsidTr="001428F2">
        <w:tc>
          <w:tcPr>
            <w:tcW w:w="2835" w:type="dxa"/>
            <w:tcBorders>
              <w:bottom w:val="nil"/>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Вид продукции</w:t>
            </w:r>
          </w:p>
        </w:tc>
        <w:tc>
          <w:tcPr>
            <w:tcW w:w="1332" w:type="dxa"/>
            <w:tcBorders>
              <w:bottom w:val="nil"/>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Количество товарной продукции, ц</w:t>
            </w:r>
          </w:p>
        </w:tc>
        <w:tc>
          <w:tcPr>
            <w:tcW w:w="1333" w:type="dxa"/>
            <w:tcBorders>
              <w:bottom w:val="nil"/>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Товарная продукция в оценке по себестоим</w:t>
            </w:r>
            <w:r w:rsidRPr="00C862EB">
              <w:rPr>
                <w:rFonts w:ascii="Times New Roman" w:hAnsi="Times New Roman" w:cs="Times New Roman"/>
                <w:sz w:val="20"/>
                <w:szCs w:val="20"/>
              </w:rPr>
              <w:t>о</w:t>
            </w:r>
            <w:r w:rsidRPr="00C862EB">
              <w:rPr>
                <w:rFonts w:ascii="Times New Roman" w:hAnsi="Times New Roman" w:cs="Times New Roman"/>
                <w:sz w:val="20"/>
                <w:szCs w:val="20"/>
              </w:rPr>
              <w:t>сти, млн. руб.</w:t>
            </w:r>
          </w:p>
        </w:tc>
        <w:tc>
          <w:tcPr>
            <w:tcW w:w="1332" w:type="dxa"/>
            <w:tcBorders>
              <w:bottom w:val="nil"/>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Выручка от реализации товарной продукции, млн. руб.</w:t>
            </w:r>
          </w:p>
        </w:tc>
        <w:tc>
          <w:tcPr>
            <w:tcW w:w="1333" w:type="dxa"/>
            <w:tcBorders>
              <w:bottom w:val="nil"/>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Прибыль (+),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убыток (-), млн. руб.</w:t>
            </w:r>
          </w:p>
        </w:tc>
        <w:tc>
          <w:tcPr>
            <w:tcW w:w="1333" w:type="dxa"/>
            <w:tcBorders>
              <w:bottom w:val="nil"/>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Уровень рентабел</w:t>
            </w:r>
            <w:r w:rsidRPr="00C862EB">
              <w:rPr>
                <w:rFonts w:ascii="Times New Roman" w:hAnsi="Times New Roman" w:cs="Times New Roman"/>
                <w:sz w:val="20"/>
                <w:szCs w:val="20"/>
              </w:rPr>
              <w:t>ь</w:t>
            </w:r>
            <w:r w:rsidRPr="00C862EB">
              <w:rPr>
                <w:rFonts w:ascii="Times New Roman" w:hAnsi="Times New Roman" w:cs="Times New Roman"/>
                <w:sz w:val="20"/>
                <w:szCs w:val="20"/>
              </w:rPr>
              <w:t>ности, %</w:t>
            </w:r>
          </w:p>
        </w:tc>
      </w:tr>
      <w:tr w:rsidR="00C862EB" w:rsidRPr="00C862EB" w:rsidTr="001428F2">
        <w:tc>
          <w:tcPr>
            <w:tcW w:w="2835" w:type="dxa"/>
            <w:tcBorders>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Зерно</w:t>
            </w:r>
          </w:p>
        </w:tc>
        <w:tc>
          <w:tcPr>
            <w:tcW w:w="1332"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зерно</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Овощи</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Плоды</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Льносемена</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Льноволокно</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Льносоломка</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Льнотреста</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Рапс</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Сахарная  свекла)</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Семена многолетних трав</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Итого по растениеводству</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Молоко</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КРС (живой вес)</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Свиньи (живой вес)</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Яйца</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Мед</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Итого по животноводству</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c>
          <w:tcPr>
            <w:tcW w:w="2835" w:type="dxa"/>
            <w:tcBorders>
              <w:top w:val="single" w:sz="4" w:space="0" w:color="auto"/>
              <w:bottom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Всего по хозяйству</w:t>
            </w: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2"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333" w:type="dxa"/>
            <w:tcBorders>
              <w:top w:val="single" w:sz="4" w:space="0" w:color="auto"/>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4</w:t>
      </w:r>
      <w:r w:rsidRPr="00C862EB">
        <w:rPr>
          <w:rFonts w:ascii="Times New Roman" w:hAnsi="Times New Roman" w:cs="Times New Roman"/>
          <w:snapToGrid w:val="0"/>
          <w:sz w:val="24"/>
          <w:szCs w:val="24"/>
        </w:rPr>
        <w:t>. Товарная часть продукции в каждом хозяйстве занимает небольшой удельный вес в валовом производстве. Ежегодно большая часть валовой продукции растениеводства и в</w:t>
      </w:r>
      <w:r w:rsidRPr="00C862EB">
        <w:rPr>
          <w:rFonts w:ascii="Times New Roman" w:hAnsi="Times New Roman" w:cs="Times New Roman"/>
          <w:snapToGrid w:val="0"/>
          <w:sz w:val="24"/>
          <w:szCs w:val="24"/>
        </w:rPr>
        <w:t>ы</w:t>
      </w:r>
      <w:r w:rsidRPr="00C862EB">
        <w:rPr>
          <w:rFonts w:ascii="Times New Roman" w:hAnsi="Times New Roman" w:cs="Times New Roman"/>
          <w:snapToGrid w:val="0"/>
          <w:sz w:val="24"/>
          <w:szCs w:val="24"/>
        </w:rPr>
        <w:t>ращенных животных не принимают товарной формы и остаются в производственных запасах в виде семян, кормов, молодняка животных и др. Для получения этой части продукции и для незавершенного производства потребляются значительные размеры производственных р</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сурсов. Поэтому важно определить и проанализировать изменение уровня рентабельности по условному чистому доходу в растениеводстве, животноводстве и по хозяйству в целом.</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изучения размеров валового и условного чистого дохода в хозяйстве по годам и</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пользуйте данные справки 1 «Валовой доход», а затрат на оплату труда в отраслях – данные годовых отчетов хозяйства (формы № 9-АПК и №13-АПК). Запишите их в табл. 16.</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rPr>
          <w:rFonts w:ascii="Times New Roman" w:hAnsi="Times New Roman" w:cs="Times New Roman"/>
          <w:sz w:val="24"/>
          <w:szCs w:val="24"/>
        </w:rPr>
      </w:pPr>
      <w:r w:rsidRPr="00C862EB">
        <w:rPr>
          <w:rFonts w:ascii="Times New Roman" w:hAnsi="Times New Roman" w:cs="Times New Roman"/>
          <w:sz w:val="20"/>
          <w:szCs w:val="20"/>
        </w:rPr>
        <w:t xml:space="preserve">Т а б л и ц а 16 – </w:t>
      </w:r>
      <w:r w:rsidRPr="00C862EB">
        <w:rPr>
          <w:rFonts w:ascii="Times New Roman" w:hAnsi="Times New Roman" w:cs="Times New Roman"/>
          <w:b/>
          <w:sz w:val="20"/>
          <w:szCs w:val="20"/>
        </w:rPr>
        <w:t>Валовой и чистый доход хозяйства в целом и основных отраслей, млн. руб.</w:t>
      </w:r>
    </w:p>
    <w:tbl>
      <w:tblPr>
        <w:tblW w:w="0" w:type="auto"/>
        <w:tblInd w:w="250" w:type="dxa"/>
        <w:tblLayout w:type="fixed"/>
        <w:tblLook w:val="0000" w:firstRow="0" w:lastRow="0" w:firstColumn="0" w:lastColumn="0" w:noHBand="0" w:noVBand="0"/>
      </w:tblPr>
      <w:tblGrid>
        <w:gridCol w:w="4536"/>
        <w:gridCol w:w="1701"/>
        <w:gridCol w:w="1701"/>
        <w:gridCol w:w="1418"/>
      </w:tblGrid>
      <w:tr w:rsidR="00C862EB" w:rsidRPr="00C862EB" w:rsidTr="001428F2">
        <w:trPr>
          <w:cantSplit/>
        </w:trPr>
        <w:tc>
          <w:tcPr>
            <w:tcW w:w="4536" w:type="dxa"/>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4820" w:type="dxa"/>
            <w:gridSpan w:val="3"/>
            <w:tcBorders>
              <w:top w:val="single" w:sz="6" w:space="0" w:color="auto"/>
              <w:left w:val="nil"/>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Годы</w:t>
            </w:r>
          </w:p>
        </w:tc>
      </w:tr>
      <w:tr w:rsidR="00C862EB" w:rsidRPr="00C862EB" w:rsidTr="001428F2">
        <w:trPr>
          <w:cantSplit/>
        </w:trPr>
        <w:tc>
          <w:tcPr>
            <w:tcW w:w="4536" w:type="dxa"/>
            <w:vMerge/>
            <w:tcBorders>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6" w:space="0" w:color="auto"/>
              <w:left w:val="nil"/>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701" w:type="dxa"/>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418" w:type="dxa"/>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r>
      <w:tr w:rsidR="00C862EB" w:rsidRPr="00C862EB" w:rsidTr="001428F2">
        <w:tc>
          <w:tcPr>
            <w:tcW w:w="4536" w:type="dxa"/>
            <w:tcBorders>
              <w:top w:val="single" w:sz="6"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1701"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1701"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1418" w:type="dxa"/>
            <w:tcBorders>
              <w:top w:val="single" w:sz="6"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r>
      <w:tr w:rsidR="00C862EB" w:rsidRPr="00C862EB" w:rsidTr="001428F2">
        <w:tc>
          <w:tcPr>
            <w:tcW w:w="4536" w:type="dxa"/>
            <w:tcBorders>
              <w:top w:val="single" w:sz="6"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1. Всего по хозяйству:</w:t>
            </w:r>
          </w:p>
        </w:tc>
        <w:tc>
          <w:tcPr>
            <w:tcW w:w="1701"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6"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стоимость валовой продукции</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материальные затраты</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валовой доход</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затраты на оплату труда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чистый доход</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2. Растениеводство:</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стоимость валовой продукции</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материальные затраты</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валовой доход</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затраты на оплату труда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чистый доход</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3. Животноводство:</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стоимость валовой продукции</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9356" w:type="dxa"/>
            <w:gridSpan w:val="4"/>
            <w:tcBorders>
              <w:top w:val="single" w:sz="4" w:space="0" w:color="auto"/>
              <w:left w:val="single" w:sz="6" w:space="0" w:color="auto"/>
              <w:bottom w:val="single" w:sz="4" w:space="0" w:color="auto"/>
              <w:right w:val="single" w:sz="6" w:space="0" w:color="auto"/>
            </w:tcBorders>
          </w:tcPr>
          <w:p w:rsidR="00C862EB" w:rsidRPr="00C862EB" w:rsidRDefault="00C862EB" w:rsidP="00C862EB">
            <w:pPr>
              <w:widowControl w:val="0"/>
              <w:spacing w:after="0" w:line="240" w:lineRule="auto"/>
              <w:jc w:val="right"/>
              <w:rPr>
                <w:rFonts w:ascii="Times New Roman" w:hAnsi="Times New Roman" w:cs="Times New Roman"/>
                <w:sz w:val="20"/>
                <w:szCs w:val="20"/>
              </w:rPr>
            </w:pPr>
            <w:r w:rsidRPr="00C862EB">
              <w:rPr>
                <w:rFonts w:ascii="Times New Roman" w:hAnsi="Times New Roman" w:cs="Times New Roman"/>
                <w:sz w:val="20"/>
                <w:szCs w:val="20"/>
              </w:rPr>
              <w:lastRenderedPageBreak/>
              <w:t>Окончание табл. 16</w:t>
            </w:r>
          </w:p>
        </w:tc>
      </w:tr>
      <w:tr w:rsidR="00C862EB" w:rsidRPr="00C862EB" w:rsidTr="001428F2">
        <w:tc>
          <w:tcPr>
            <w:tcW w:w="4536" w:type="dxa"/>
            <w:tcBorders>
              <w:top w:val="single" w:sz="6"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1701"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1701" w:type="dxa"/>
            <w:tcBorders>
              <w:top w:val="single" w:sz="6"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1418" w:type="dxa"/>
            <w:tcBorders>
              <w:top w:val="single" w:sz="6"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материальные затраты</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валовой доход</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затраты на оплату труда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чистый доход</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4. Чистый доход, % к издержкам производства</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по хозяйству</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растениеводство</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536" w:type="dxa"/>
            <w:tcBorders>
              <w:top w:val="single" w:sz="4" w:space="0" w:color="auto"/>
              <w:left w:val="single" w:sz="6"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животноводство</w:t>
            </w: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1.8 Прибыль и ее использование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Задание.</w:t>
      </w:r>
      <w:r w:rsidRPr="00C862EB">
        <w:rPr>
          <w:rFonts w:ascii="Times New Roman" w:hAnsi="Times New Roman" w:cs="Times New Roman"/>
          <w:snapToGrid w:val="0"/>
          <w:sz w:val="24"/>
          <w:szCs w:val="24"/>
        </w:rPr>
        <w:t xml:space="preserve"> Ознакомиться с размерами главного результативного показателя деятельн</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сти предприятия – прибылью хозяйства, с размерами и структурой формирования фондов, а также размерами платежей в бюджет и внебюджетные фонды.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 анализе балансовой прибыли выявите тенденцию ее изменения по годам и по о</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новным направлениям использования, а также покажите динамику основных видов налогов и платежей. Рассчитайте структуру основных направлений использования прибыли в 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изучения и оценки размеров прибыли и основных направлений ее использования возьмите данные годовых отчетов предприятия (формы № 2 и № 3), занесите их в табл. 17.</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284"/>
        <w:jc w:val="both"/>
        <w:rPr>
          <w:rFonts w:ascii="Times New Roman" w:hAnsi="Times New Roman" w:cs="Times New Roman"/>
          <w:sz w:val="24"/>
          <w:szCs w:val="24"/>
        </w:rPr>
      </w:pPr>
      <w:r w:rsidRPr="00C862EB">
        <w:rPr>
          <w:rFonts w:ascii="Times New Roman" w:hAnsi="Times New Roman" w:cs="Times New Roman"/>
          <w:sz w:val="20"/>
          <w:szCs w:val="20"/>
        </w:rPr>
        <w:t xml:space="preserve">Т а б л и ц а 17 – </w:t>
      </w:r>
      <w:r w:rsidRPr="00C862EB">
        <w:rPr>
          <w:rFonts w:ascii="Times New Roman" w:hAnsi="Times New Roman" w:cs="Times New Roman"/>
          <w:b/>
          <w:sz w:val="20"/>
          <w:szCs w:val="20"/>
        </w:rPr>
        <w:t>Балансовая прибыль и структура её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992"/>
        <w:gridCol w:w="992"/>
        <w:gridCol w:w="993"/>
        <w:gridCol w:w="1134"/>
        <w:gridCol w:w="1134"/>
      </w:tblGrid>
      <w:tr w:rsidR="00C862EB" w:rsidRPr="00C862EB" w:rsidTr="001428F2">
        <w:trPr>
          <w:cantSplit/>
        </w:trPr>
        <w:tc>
          <w:tcPr>
            <w:tcW w:w="3261"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2976"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Фактический размер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прибыли, млн. руб.</w:t>
            </w:r>
          </w:p>
        </w:tc>
        <w:tc>
          <w:tcPr>
            <w:tcW w:w="3261"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Структура, %</w:t>
            </w:r>
          </w:p>
        </w:tc>
      </w:tr>
      <w:tr w:rsidR="00C862EB" w:rsidRPr="00C862EB" w:rsidTr="001428F2">
        <w:trPr>
          <w:cantSplit/>
        </w:trPr>
        <w:tc>
          <w:tcPr>
            <w:tcW w:w="3261" w:type="dxa"/>
            <w:vMerge/>
          </w:tcPr>
          <w:p w:rsidR="00C862EB" w:rsidRPr="00C862EB" w:rsidRDefault="00C862EB" w:rsidP="00C862EB">
            <w:pPr>
              <w:widowControl w:val="0"/>
              <w:spacing w:after="0" w:line="240" w:lineRule="auto"/>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20   </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20    </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20   </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20   </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20    </w:t>
            </w:r>
          </w:p>
        </w:tc>
        <w:tc>
          <w:tcPr>
            <w:tcW w:w="1134"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20   </w:t>
            </w: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Балансовая прибыль, всего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Платежи в бюджет из прибыли</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Резервный фонд</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Фонды накопления</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Фонды потребления</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Благотворительные цели</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Другие цели</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В т.ч. амортизационный фонд</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на пополнение основных средств</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rPr>
          <w:rFonts w:ascii="Times New Roman" w:hAnsi="Times New Roman" w:cs="Times New Roman"/>
          <w:sz w:val="24"/>
          <w:szCs w:val="24"/>
        </w:rPr>
      </w:pPr>
    </w:p>
    <w:p w:rsidR="00C862EB" w:rsidRPr="00C862EB" w:rsidRDefault="00C862EB" w:rsidP="00C862EB">
      <w:pPr>
        <w:widowControl w:val="0"/>
        <w:numPr>
          <w:ilvl w:val="0"/>
          <w:numId w:val="74"/>
        </w:numPr>
        <w:spacing w:after="0" w:line="240" w:lineRule="auto"/>
        <w:contextualSpacing/>
        <w:jc w:val="center"/>
        <w:rPr>
          <w:rFonts w:ascii="Times New Roman" w:eastAsia="Calibri" w:hAnsi="Times New Roman" w:cs="Times New Roman"/>
          <w:b/>
          <w:snapToGrid w:val="0"/>
          <w:sz w:val="24"/>
          <w:szCs w:val="24"/>
        </w:rPr>
      </w:pPr>
      <w:r w:rsidRPr="00C862EB">
        <w:rPr>
          <w:rFonts w:ascii="Times New Roman" w:eastAsia="Calibri" w:hAnsi="Times New Roman" w:cs="Times New Roman"/>
          <w:b/>
          <w:snapToGrid w:val="0"/>
          <w:sz w:val="24"/>
          <w:szCs w:val="24"/>
        </w:rPr>
        <w:t xml:space="preserve">ОБОСНОВАНИЕ ОСНОВНЫХ ПОКАЗАТЕЛЕЙ РАЗВИТИЯ </w:t>
      </w:r>
    </w:p>
    <w:p w:rsidR="00C862EB" w:rsidRPr="00C862EB" w:rsidRDefault="00C862EB" w:rsidP="00C862EB">
      <w:pPr>
        <w:widowControl w:val="0"/>
        <w:spacing w:after="0" w:line="240" w:lineRule="auto"/>
        <w:ind w:left="927"/>
        <w:contextualSpacing/>
        <w:jc w:val="center"/>
        <w:rPr>
          <w:rFonts w:ascii="Times New Roman" w:eastAsia="Calibri" w:hAnsi="Times New Roman" w:cs="Times New Roman"/>
          <w:b/>
          <w:snapToGrid w:val="0"/>
          <w:sz w:val="24"/>
          <w:szCs w:val="24"/>
        </w:rPr>
      </w:pPr>
      <w:r w:rsidRPr="00C862EB">
        <w:rPr>
          <w:rFonts w:ascii="Times New Roman" w:eastAsia="Calibri" w:hAnsi="Times New Roman" w:cs="Times New Roman"/>
          <w:b/>
          <w:snapToGrid w:val="0"/>
          <w:sz w:val="24"/>
          <w:szCs w:val="24"/>
        </w:rPr>
        <w:t>СЕЛЬСКОХОЗЯЙСТВЕННОГО ПРЕДПРИЯТИЯ</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Сельскохозяйственное предприятие самостоятельно планирует свою деятельность и определяет перспективы развития исходя из спроса на производимую продукцию и индик</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тив</w:t>
      </w:r>
      <w:r w:rsidRPr="00C862EB">
        <w:rPr>
          <w:rFonts w:ascii="Times New Roman" w:hAnsi="Times New Roman" w:cs="Times New Roman"/>
          <w:snapToGrid w:val="0"/>
          <w:sz w:val="24"/>
          <w:szCs w:val="24"/>
        </w:rPr>
        <w:softHyphen/>
        <w:t>ных государственных программ на нее.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Обоснование и расчеты показателей развития сельскохозяйственного производства в предприятии производятся по всем основным отраслям его производственной деятельности. Уточняется специализация хозяйства, рассматриваются изменения в трансформации земел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ных угодий, прогнозируются показатели урожайности сельскохозяйственных культур и пр</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дуктивности сельскохозяйственных животных, обосновывается выбор типов кормления ж</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вотных, рассчитываются потребность в кормах и размеры кормовых площадей, структура посевных площадей по хозяйству, трудовые затраты на производство сельскохозяйственной продукции, потребность и баланс трудовых ресурсов, потребность в сельскохозяйственной технике и т.д. Определяются изменения уровня производства сельскохозяйственной проду</w:t>
      </w:r>
      <w:r w:rsidRPr="00C862EB">
        <w:rPr>
          <w:rFonts w:ascii="Times New Roman" w:hAnsi="Times New Roman" w:cs="Times New Roman"/>
          <w:snapToGrid w:val="0"/>
          <w:sz w:val="24"/>
          <w:szCs w:val="24"/>
        </w:rPr>
        <w:t>к</w:t>
      </w:r>
      <w:r w:rsidRPr="00C862EB">
        <w:rPr>
          <w:rFonts w:ascii="Times New Roman" w:hAnsi="Times New Roman" w:cs="Times New Roman"/>
          <w:snapToGrid w:val="0"/>
          <w:sz w:val="24"/>
          <w:szCs w:val="24"/>
        </w:rPr>
        <w:t>ции, экономической и энергетической эффективности производства в хозяйстве.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Исходными материалами для выполнения этих расчетов служат объемы производства товарных видов продукции по договорам и для внутрихозяйственных нужд. При отсутствии </w:t>
      </w:r>
      <w:r w:rsidRPr="00C862EB">
        <w:rPr>
          <w:rFonts w:ascii="Times New Roman" w:hAnsi="Times New Roman" w:cs="Times New Roman"/>
          <w:snapToGrid w:val="0"/>
          <w:sz w:val="24"/>
          <w:szCs w:val="24"/>
        </w:rPr>
        <w:lastRenderedPageBreak/>
        <w:t>таких данных на момент начала планирования ориентировочно могут быть использованы р</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зультаты производственной деятельности предприятия за предшествующий период, но не ниже их, а также рекомендуемые нормативные материалы по планированию и необходимая документация пер</w:t>
      </w:r>
      <w:r w:rsidRPr="00C862EB">
        <w:rPr>
          <w:rFonts w:ascii="Times New Roman" w:hAnsi="Times New Roman" w:cs="Times New Roman"/>
          <w:snapToGrid w:val="0"/>
          <w:sz w:val="24"/>
          <w:szCs w:val="24"/>
        </w:rPr>
        <w:softHyphen/>
        <w:t>вичного учета сельскохозяйственного предприятия.</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16"/>
          <w:szCs w:val="16"/>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16"/>
          <w:szCs w:val="16"/>
        </w:rPr>
      </w:pPr>
      <w:r w:rsidRPr="00C862EB">
        <w:rPr>
          <w:rFonts w:ascii="Times New Roman" w:hAnsi="Times New Roman" w:cs="Times New Roman"/>
          <w:b/>
          <w:snapToGrid w:val="0"/>
          <w:sz w:val="24"/>
          <w:szCs w:val="24"/>
        </w:rPr>
        <w:t>2.1 Специализация сельскохозяйственного предприятия</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Специализация является исходным моментом при разработке показателей развития сельскохозяйственного производства. Она определяет не только направление в дальнейшей работе, но и способствует повышению выхода товарной продукции и снижению ее себест</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имости. Как правило, учитывают сложившуюся специализацию предприятия, установлен</w:t>
      </w:r>
      <w:r w:rsidRPr="00C862EB">
        <w:rPr>
          <w:rFonts w:ascii="Times New Roman" w:hAnsi="Times New Roman" w:cs="Times New Roman"/>
          <w:snapToGrid w:val="0"/>
          <w:sz w:val="24"/>
          <w:szCs w:val="24"/>
        </w:rPr>
        <w:softHyphen/>
        <w:t>ную расчетами в разделе 1 (табл. 12) и предусматривают возможность ее изменения под влиянием уточнения размеров товарной продукции по договорам, а также в случае уча</w:t>
      </w:r>
      <w:r w:rsidRPr="00C862EB">
        <w:rPr>
          <w:rFonts w:ascii="Times New Roman" w:hAnsi="Times New Roman" w:cs="Times New Roman"/>
          <w:snapToGrid w:val="0"/>
          <w:sz w:val="24"/>
          <w:szCs w:val="24"/>
        </w:rPr>
        <w:softHyphen/>
        <w:t>стия предпри</w:t>
      </w:r>
      <w:r w:rsidRPr="00C862EB">
        <w:rPr>
          <w:rFonts w:ascii="Times New Roman" w:hAnsi="Times New Roman" w:cs="Times New Roman"/>
          <w:snapToGrid w:val="0"/>
          <w:sz w:val="24"/>
          <w:szCs w:val="24"/>
        </w:rPr>
        <w:t>я</w:t>
      </w:r>
      <w:r w:rsidRPr="00C862EB">
        <w:rPr>
          <w:rFonts w:ascii="Times New Roman" w:hAnsi="Times New Roman" w:cs="Times New Roman"/>
          <w:snapToGrid w:val="0"/>
          <w:sz w:val="24"/>
          <w:szCs w:val="24"/>
        </w:rPr>
        <w:t>тия в межхозяйственной кооперации. Студенту необходимо сформулировать название сп</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циализации исходя из складывающихся новых условий производства, сделать запись: ___________________________________</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и руководствоваться ею во всех последующих обоснованиях и расчетах плановых пок</w:t>
      </w:r>
      <w:r w:rsidRPr="00C862EB">
        <w:rPr>
          <w:rFonts w:ascii="Times New Roman" w:eastAsia="Times New Roman" w:hAnsi="Times New Roman" w:cs="Times New Roman"/>
          <w:sz w:val="24"/>
          <w:szCs w:val="24"/>
          <w:lang w:eastAsia="ru-RU"/>
        </w:rPr>
        <w:t>а</w:t>
      </w:r>
      <w:r w:rsidRPr="00C862EB">
        <w:rPr>
          <w:rFonts w:ascii="Times New Roman" w:eastAsia="Times New Roman" w:hAnsi="Times New Roman" w:cs="Times New Roman"/>
          <w:sz w:val="24"/>
          <w:szCs w:val="24"/>
          <w:lang w:eastAsia="ru-RU"/>
        </w:rPr>
        <w:t>зателей.</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16"/>
          <w:szCs w:val="16"/>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2.2 Трансформация земельных угодий</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Объем сельскохозяйственного производства зависит в конечном итоге от рациональн</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го использования земли, от количественного и качественного ее состава. Агрономическая служба хозяйства постоянно стремится улучшать использование имеющихся земельных уг</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дий и, проводя их трансформацию, не должна допускать сокращения площади пашни, пред</w:t>
      </w:r>
      <w:r w:rsidRPr="00C862EB">
        <w:rPr>
          <w:rFonts w:ascii="Times New Roman" w:hAnsi="Times New Roman" w:cs="Times New Roman"/>
          <w:snapToGrid w:val="0"/>
          <w:sz w:val="24"/>
          <w:szCs w:val="24"/>
        </w:rPr>
        <w:t>у</w:t>
      </w:r>
      <w:r w:rsidRPr="00C862EB">
        <w:rPr>
          <w:rFonts w:ascii="Times New Roman" w:hAnsi="Times New Roman" w:cs="Times New Roman"/>
          <w:snapToGrid w:val="0"/>
          <w:sz w:val="24"/>
          <w:szCs w:val="24"/>
        </w:rPr>
        <w:t>сматривает рекультивацию площадей из под старых садов, придорожных полос, карьерных выработок, оврагов, намечает улучшение естественных кормовых угодий, особенно если х</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зяйство специализировано на молочно-мясном скотоводстве.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Обязательно предусматривается выделение земельных угодий для увеличения размеров участков личных подсобных хозяйств. Возможные изменения в использовании земельных угодий отражаются в виде баланса земель в табл. 18.</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16"/>
          <w:szCs w:val="16"/>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2.3 Прогнозирование качественных показателей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Качественными показателями работы хозяйства принято считать показатели, характ</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ризующие работу единицы производственных ресурсов – земли, животного, машины, чело</w:t>
      </w:r>
      <w:r w:rsidRPr="00C862EB">
        <w:rPr>
          <w:rFonts w:ascii="Times New Roman" w:hAnsi="Times New Roman" w:cs="Times New Roman"/>
          <w:snapToGrid w:val="0"/>
          <w:sz w:val="24"/>
          <w:szCs w:val="24"/>
        </w:rPr>
        <w:softHyphen/>
        <w:t>века и др. Наиболее важными из них при прогнозировании сельскохозяйственного произво</w:t>
      </w:r>
      <w:r w:rsidRPr="00C862EB">
        <w:rPr>
          <w:rFonts w:ascii="Times New Roman" w:hAnsi="Times New Roman" w:cs="Times New Roman"/>
          <w:snapToGrid w:val="0"/>
          <w:sz w:val="24"/>
          <w:szCs w:val="24"/>
        </w:rPr>
        <w:t>д</w:t>
      </w:r>
      <w:r w:rsidRPr="00C862EB">
        <w:rPr>
          <w:rFonts w:ascii="Times New Roman" w:hAnsi="Times New Roman" w:cs="Times New Roman"/>
          <w:snapToGrid w:val="0"/>
          <w:sz w:val="24"/>
          <w:szCs w:val="24"/>
        </w:rPr>
        <w:t>ства являются урожайность сельскохозяйственных культур и продуктивность животных.</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Определяющими факторами при прогнозировании урожайности сельскохозяйственных культур являются качество почвы, количество применяемых удобрений, качественное и сво</w:t>
      </w:r>
      <w:r w:rsidRPr="00C862EB">
        <w:rPr>
          <w:rFonts w:ascii="Times New Roman" w:hAnsi="Times New Roman" w:cs="Times New Roman"/>
          <w:snapToGrid w:val="0"/>
          <w:sz w:val="24"/>
          <w:szCs w:val="24"/>
        </w:rPr>
        <w:softHyphen/>
        <w:t>евременное выполнение полевых работ, а также нормальные погодные условия. Для прогн</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зирования урожайности зерновых и других культур используют нормативные производст</w:t>
      </w:r>
      <w:r w:rsidRPr="00C862EB">
        <w:rPr>
          <w:rFonts w:ascii="Times New Roman" w:hAnsi="Times New Roman" w:cs="Times New Roman"/>
          <w:snapToGrid w:val="0"/>
          <w:sz w:val="24"/>
          <w:szCs w:val="24"/>
        </w:rPr>
        <w:softHyphen/>
        <w:t>венные ресурсы хозяйства, поддающиеся количественному учету, и их окупаемость из спр</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вочников (приложения 1, 2, 19), а расчеты выполняются по формуле</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position w:val="-10"/>
          <w:sz w:val="24"/>
          <w:szCs w:val="24"/>
        </w:rPr>
        <w:object w:dxaOrig="4060" w:dyaOrig="279">
          <v:shape id="_x0000_i1031" type="#_x0000_t75" style="width:203.25pt;height:13.5pt" o:ole="" fillcolor="window">
            <v:imagedata r:id="rId20" o:title=""/>
          </v:shape>
          <o:OLEObject Type="Embed" ProgID="Equation.3" ShapeID="_x0000_i1031" DrawAspect="Content" ObjectID="_1442734164" r:id="rId21"/>
        </w:object>
      </w:r>
      <w:r w:rsidRPr="00C862EB">
        <w:rPr>
          <w:rFonts w:ascii="Times New Roman" w:hAnsi="Times New Roman" w:cs="Times New Roman"/>
          <w:snapToGrid w:val="0"/>
          <w:sz w:val="24"/>
          <w:szCs w:val="24"/>
        </w:rPr>
        <w:t xml:space="preserve"> ,</w:t>
      </w:r>
    </w:p>
    <w:p w:rsidR="00C862EB" w:rsidRPr="00C862EB" w:rsidRDefault="00C862EB" w:rsidP="00C862EB">
      <w:pPr>
        <w:widowControl w:val="0"/>
        <w:spacing w:after="0" w:line="240" w:lineRule="auto"/>
        <w:rPr>
          <w:rFonts w:ascii="Times New Roman" w:hAnsi="Times New Roman" w:cs="Times New Roman"/>
          <w:snapToGrid w:val="0"/>
          <w:spacing w:val="-6"/>
          <w:sz w:val="24"/>
          <w:szCs w:val="24"/>
        </w:rPr>
      </w:pPr>
      <w:r w:rsidRPr="00C862EB">
        <w:rPr>
          <w:rFonts w:ascii="Times New Roman" w:hAnsi="Times New Roman" w:cs="Times New Roman"/>
          <w:snapToGrid w:val="0"/>
          <w:spacing w:val="-6"/>
          <w:sz w:val="24"/>
          <w:szCs w:val="24"/>
        </w:rPr>
        <w:t xml:space="preserve">где </w:t>
      </w:r>
      <w:r w:rsidRPr="00C862EB">
        <w:rPr>
          <w:rFonts w:ascii="Times New Roman" w:hAnsi="Times New Roman" w:cs="Times New Roman"/>
          <w:snapToGrid w:val="0"/>
          <w:spacing w:val="-6"/>
          <w:position w:val="-10"/>
          <w:sz w:val="24"/>
          <w:szCs w:val="24"/>
        </w:rPr>
        <w:object w:dxaOrig="260" w:dyaOrig="279">
          <v:shape id="_x0000_i1032" type="#_x0000_t75" style="width:12.75pt;height:13.5pt" o:ole="" fillcolor="window">
            <v:imagedata r:id="rId22" o:title=""/>
          </v:shape>
          <o:OLEObject Type="Embed" ProgID="Equation.3" ShapeID="_x0000_i1032" DrawAspect="Content" ObjectID="_1442734165" r:id="rId23"/>
        </w:object>
      </w:r>
      <w:r w:rsidRPr="00C862EB">
        <w:rPr>
          <w:rFonts w:ascii="Times New Roman" w:hAnsi="Times New Roman" w:cs="Times New Roman"/>
          <w:snapToGrid w:val="0"/>
          <w:spacing w:val="-6"/>
          <w:sz w:val="24"/>
          <w:szCs w:val="24"/>
        </w:rPr>
        <w:t xml:space="preserve">– прогнозируемая урожайность, ц/га; </w:t>
      </w:r>
      <w:r w:rsidRPr="00C862EB">
        <w:rPr>
          <w:rFonts w:ascii="Times New Roman" w:hAnsi="Times New Roman" w:cs="Times New Roman"/>
          <w:snapToGrid w:val="0"/>
          <w:spacing w:val="-6"/>
          <w:position w:val="-10"/>
          <w:sz w:val="24"/>
          <w:szCs w:val="24"/>
        </w:rPr>
        <w:object w:dxaOrig="260" w:dyaOrig="279">
          <v:shape id="_x0000_i1033" type="#_x0000_t75" style="width:12.75pt;height:13.5pt" o:ole="" fillcolor="window">
            <v:imagedata r:id="rId24" o:title=""/>
          </v:shape>
          <o:OLEObject Type="Embed" ProgID="Equation.3" ShapeID="_x0000_i1033" DrawAspect="Content" ObjectID="_1442734166" r:id="rId25"/>
        </w:object>
      </w:r>
      <w:r w:rsidRPr="00C862EB">
        <w:rPr>
          <w:rFonts w:ascii="Times New Roman" w:hAnsi="Times New Roman" w:cs="Times New Roman"/>
          <w:snapToGrid w:val="0"/>
          <w:spacing w:val="-6"/>
          <w:sz w:val="24"/>
          <w:szCs w:val="24"/>
        </w:rPr>
        <w:t xml:space="preserve">– балл пашни; </w:t>
      </w:r>
      <w:r w:rsidRPr="00C862EB">
        <w:rPr>
          <w:rFonts w:ascii="Times New Roman" w:hAnsi="Times New Roman" w:cs="Times New Roman"/>
          <w:snapToGrid w:val="0"/>
          <w:spacing w:val="-6"/>
          <w:position w:val="-10"/>
          <w:sz w:val="24"/>
          <w:szCs w:val="24"/>
        </w:rPr>
        <w:object w:dxaOrig="300" w:dyaOrig="279">
          <v:shape id="_x0000_i1034" type="#_x0000_t75" style="width:15.75pt;height:13.5pt" o:ole="" fillcolor="window">
            <v:imagedata r:id="rId26" o:title=""/>
          </v:shape>
          <o:OLEObject Type="Embed" ProgID="Equation.3" ShapeID="_x0000_i1034" DrawAspect="Content" ObjectID="_1442734167" r:id="rId27"/>
        </w:object>
      </w:r>
      <w:r w:rsidRPr="00C862EB">
        <w:rPr>
          <w:rFonts w:ascii="Times New Roman" w:hAnsi="Times New Roman" w:cs="Times New Roman"/>
          <w:snapToGrid w:val="0"/>
          <w:spacing w:val="-6"/>
          <w:sz w:val="24"/>
          <w:szCs w:val="24"/>
        </w:rPr>
        <w:t xml:space="preserve">- цена балла пашни, кг; </w:t>
      </w:r>
    </w:p>
    <w:p w:rsidR="00C862EB" w:rsidRPr="00C862EB" w:rsidRDefault="00C862EB" w:rsidP="00C862EB">
      <w:pPr>
        <w:widowControl w:val="0"/>
        <w:spacing w:after="0" w:line="240" w:lineRule="auto"/>
        <w:ind w:firstLine="567"/>
        <w:jc w:val="both"/>
        <w:rPr>
          <w:rFonts w:ascii="Times New Roman" w:hAnsi="Times New Roman" w:cs="Times New Roman"/>
          <w:snapToGrid w:val="0"/>
          <w:spacing w:val="-6"/>
          <w:sz w:val="24"/>
          <w:szCs w:val="24"/>
        </w:rPr>
      </w:pPr>
      <w:r w:rsidRPr="00C862EB">
        <w:rPr>
          <w:rFonts w:ascii="Times New Roman" w:hAnsi="Times New Roman" w:cs="Times New Roman"/>
          <w:snapToGrid w:val="0"/>
          <w:spacing w:val="-6"/>
          <w:position w:val="-4"/>
          <w:sz w:val="24"/>
          <w:szCs w:val="24"/>
        </w:rPr>
        <w:object w:dxaOrig="200" w:dyaOrig="200">
          <v:shape id="_x0000_i1035" type="#_x0000_t75" style="width:10.5pt;height:10.5pt" o:ole="" fillcolor="window">
            <v:imagedata r:id="rId28" o:title=""/>
          </v:shape>
          <o:OLEObject Type="Embed" ProgID="Equation.3" ShapeID="_x0000_i1035" DrawAspect="Content" ObjectID="_1442734168" r:id="rId29"/>
        </w:object>
      </w:r>
      <w:r w:rsidRPr="00C862EB">
        <w:rPr>
          <w:rFonts w:ascii="Times New Roman" w:hAnsi="Times New Roman" w:cs="Times New Roman"/>
          <w:snapToGrid w:val="0"/>
          <w:spacing w:val="-6"/>
          <w:sz w:val="24"/>
          <w:szCs w:val="24"/>
        </w:rPr>
        <w:t xml:space="preserve"> – поправочный коэффициент на почвенно-климатические условия региона; </w:t>
      </w:r>
    </w:p>
    <w:p w:rsidR="00C862EB" w:rsidRPr="00C862EB" w:rsidRDefault="00C862EB" w:rsidP="00C862EB">
      <w:pPr>
        <w:widowControl w:val="0"/>
        <w:spacing w:after="0" w:line="240" w:lineRule="auto"/>
        <w:ind w:firstLine="567"/>
        <w:jc w:val="both"/>
        <w:rPr>
          <w:rFonts w:ascii="Times New Roman" w:hAnsi="Times New Roman" w:cs="Times New Roman"/>
          <w:snapToGrid w:val="0"/>
          <w:spacing w:val="-6"/>
          <w:sz w:val="24"/>
          <w:szCs w:val="24"/>
        </w:rPr>
      </w:pPr>
      <w:r w:rsidRPr="00C862EB">
        <w:rPr>
          <w:rFonts w:ascii="Times New Roman" w:hAnsi="Times New Roman" w:cs="Times New Roman"/>
          <w:snapToGrid w:val="0"/>
          <w:spacing w:val="-6"/>
          <w:position w:val="-10"/>
          <w:sz w:val="24"/>
          <w:szCs w:val="24"/>
        </w:rPr>
        <w:object w:dxaOrig="560" w:dyaOrig="279">
          <v:shape id="_x0000_i1036" type="#_x0000_t75" style="width:28.5pt;height:13.5pt" o:ole="" fillcolor="window">
            <v:imagedata r:id="rId30" o:title=""/>
          </v:shape>
          <o:OLEObject Type="Embed" ProgID="Equation.3" ShapeID="_x0000_i1036" DrawAspect="Content" ObjectID="_1442734169" r:id="rId31"/>
        </w:object>
      </w:r>
      <w:r w:rsidRPr="00C862EB">
        <w:rPr>
          <w:rFonts w:ascii="Times New Roman" w:hAnsi="Times New Roman" w:cs="Times New Roman"/>
          <w:snapToGrid w:val="0"/>
          <w:spacing w:val="-6"/>
          <w:sz w:val="24"/>
          <w:szCs w:val="24"/>
        </w:rPr>
        <w:t xml:space="preserve">– доза внесения минеральных удобрений, кг действующего вещества на </w:t>
      </w:r>
      <w:smartTag w:uri="urn:schemas-microsoft-com:office:smarttags" w:element="metricconverter">
        <w:smartTagPr>
          <w:attr w:name="ProductID" w:val="1 га"/>
        </w:smartTagPr>
        <w:r w:rsidRPr="00C862EB">
          <w:rPr>
            <w:rFonts w:ascii="Times New Roman" w:hAnsi="Times New Roman" w:cs="Times New Roman"/>
            <w:snapToGrid w:val="0"/>
            <w:spacing w:val="-6"/>
            <w:sz w:val="24"/>
            <w:szCs w:val="24"/>
          </w:rPr>
          <w:t>1 га</w:t>
        </w:r>
      </w:smartTag>
      <w:r w:rsidRPr="00C862EB">
        <w:rPr>
          <w:rFonts w:ascii="Times New Roman" w:hAnsi="Times New Roman" w:cs="Times New Roman"/>
          <w:snapToGrid w:val="0"/>
          <w:spacing w:val="-6"/>
          <w:sz w:val="24"/>
          <w:szCs w:val="24"/>
        </w:rPr>
        <w:t xml:space="preserve">; </w:t>
      </w:r>
    </w:p>
    <w:p w:rsidR="00C862EB" w:rsidRPr="00C862EB" w:rsidRDefault="00C862EB" w:rsidP="00C862EB">
      <w:pPr>
        <w:widowControl w:val="0"/>
        <w:spacing w:after="0" w:line="240" w:lineRule="auto"/>
        <w:ind w:firstLine="567"/>
        <w:jc w:val="both"/>
        <w:rPr>
          <w:rFonts w:ascii="Times New Roman" w:hAnsi="Times New Roman" w:cs="Times New Roman"/>
          <w:snapToGrid w:val="0"/>
          <w:spacing w:val="-6"/>
          <w:sz w:val="24"/>
          <w:szCs w:val="24"/>
        </w:rPr>
      </w:pPr>
      <w:r w:rsidRPr="00C862EB">
        <w:rPr>
          <w:rFonts w:ascii="Times New Roman" w:hAnsi="Times New Roman" w:cs="Times New Roman"/>
          <w:snapToGrid w:val="0"/>
          <w:spacing w:val="-6"/>
          <w:position w:val="-10"/>
          <w:sz w:val="24"/>
          <w:szCs w:val="24"/>
        </w:rPr>
        <w:object w:dxaOrig="520" w:dyaOrig="279">
          <v:shape id="_x0000_i1037" type="#_x0000_t75" style="width:26.25pt;height:13.5pt" o:ole="" fillcolor="window">
            <v:imagedata r:id="rId32" o:title=""/>
          </v:shape>
          <o:OLEObject Type="Embed" ProgID="Equation.3" ShapeID="_x0000_i1037" DrawAspect="Content" ObjectID="_1442734170" r:id="rId33"/>
        </w:object>
      </w:r>
      <w:r w:rsidRPr="00C862EB">
        <w:rPr>
          <w:rFonts w:ascii="Times New Roman" w:hAnsi="Times New Roman" w:cs="Times New Roman"/>
          <w:snapToGrid w:val="0"/>
          <w:spacing w:val="-6"/>
          <w:sz w:val="24"/>
          <w:szCs w:val="24"/>
        </w:rPr>
        <w:t xml:space="preserve">– окупаемость минеральных удобрений продукцией, кг/кг; </w:t>
      </w:r>
    </w:p>
    <w:p w:rsidR="00C862EB" w:rsidRPr="00C862EB" w:rsidRDefault="00C862EB" w:rsidP="00C862EB">
      <w:pPr>
        <w:widowControl w:val="0"/>
        <w:spacing w:after="0" w:line="240" w:lineRule="auto"/>
        <w:ind w:firstLine="567"/>
        <w:jc w:val="both"/>
        <w:rPr>
          <w:rFonts w:ascii="Times New Roman" w:hAnsi="Times New Roman" w:cs="Times New Roman"/>
          <w:snapToGrid w:val="0"/>
          <w:spacing w:val="-6"/>
          <w:sz w:val="24"/>
          <w:szCs w:val="24"/>
        </w:rPr>
      </w:pPr>
      <w:r w:rsidRPr="00C862EB">
        <w:rPr>
          <w:rFonts w:ascii="Times New Roman" w:hAnsi="Times New Roman" w:cs="Times New Roman"/>
          <w:snapToGrid w:val="0"/>
          <w:spacing w:val="-6"/>
          <w:position w:val="-10"/>
          <w:sz w:val="24"/>
          <w:szCs w:val="24"/>
        </w:rPr>
        <w:object w:dxaOrig="460" w:dyaOrig="279">
          <v:shape id="_x0000_i1038" type="#_x0000_t75" style="width:22.5pt;height:13.5pt" o:ole="" fillcolor="window">
            <v:imagedata r:id="rId34" o:title=""/>
          </v:shape>
          <o:OLEObject Type="Embed" ProgID="Equation.3" ShapeID="_x0000_i1038" DrawAspect="Content" ObjectID="_1442734171" r:id="rId35"/>
        </w:object>
      </w:r>
      <w:r w:rsidRPr="00C862EB">
        <w:rPr>
          <w:rFonts w:ascii="Times New Roman" w:hAnsi="Times New Roman" w:cs="Times New Roman"/>
          <w:snapToGrid w:val="0"/>
          <w:spacing w:val="-6"/>
          <w:sz w:val="24"/>
          <w:szCs w:val="24"/>
        </w:rPr>
        <w:t xml:space="preserve">– доза внесения органических удобрений, т/га; </w:t>
      </w:r>
    </w:p>
    <w:p w:rsidR="00C862EB" w:rsidRPr="00C862EB" w:rsidRDefault="00C862EB" w:rsidP="00C862EB">
      <w:pPr>
        <w:widowControl w:val="0"/>
        <w:spacing w:after="0" w:line="240" w:lineRule="auto"/>
        <w:ind w:firstLine="567"/>
        <w:jc w:val="both"/>
        <w:rPr>
          <w:rFonts w:ascii="Times New Roman" w:hAnsi="Times New Roman" w:cs="Times New Roman"/>
          <w:snapToGrid w:val="0"/>
          <w:spacing w:val="-6"/>
          <w:sz w:val="24"/>
          <w:szCs w:val="24"/>
        </w:rPr>
      </w:pPr>
      <w:r w:rsidRPr="00C862EB">
        <w:rPr>
          <w:rFonts w:ascii="Times New Roman" w:hAnsi="Times New Roman" w:cs="Times New Roman"/>
          <w:snapToGrid w:val="0"/>
          <w:spacing w:val="-6"/>
          <w:position w:val="-10"/>
          <w:sz w:val="24"/>
          <w:szCs w:val="24"/>
        </w:rPr>
        <w:object w:dxaOrig="420" w:dyaOrig="279">
          <v:shape id="_x0000_i1039" type="#_x0000_t75" style="width:21pt;height:13.5pt" o:ole="" fillcolor="window">
            <v:imagedata r:id="rId36" o:title=""/>
          </v:shape>
          <o:OLEObject Type="Embed" ProgID="Equation.3" ShapeID="_x0000_i1039" DrawAspect="Content" ObjectID="_1442734172" r:id="rId37"/>
        </w:object>
      </w:r>
      <w:r w:rsidRPr="00C862EB">
        <w:rPr>
          <w:rFonts w:ascii="Times New Roman" w:hAnsi="Times New Roman" w:cs="Times New Roman"/>
          <w:snapToGrid w:val="0"/>
          <w:spacing w:val="-6"/>
          <w:sz w:val="24"/>
          <w:szCs w:val="24"/>
        </w:rPr>
        <w:t xml:space="preserve">– окупаемость органических удобрений продукцией, кг/т; </w:t>
      </w:r>
    </w:p>
    <w:p w:rsidR="00C862EB" w:rsidRPr="00C862EB" w:rsidRDefault="00C862EB" w:rsidP="00C862EB">
      <w:pPr>
        <w:widowControl w:val="0"/>
        <w:spacing w:after="0" w:line="240" w:lineRule="auto"/>
        <w:ind w:firstLine="567"/>
        <w:jc w:val="both"/>
        <w:rPr>
          <w:rFonts w:ascii="Times New Roman" w:hAnsi="Times New Roman" w:cs="Times New Roman"/>
          <w:snapToGrid w:val="0"/>
          <w:spacing w:val="-6"/>
          <w:sz w:val="24"/>
          <w:szCs w:val="24"/>
        </w:rPr>
      </w:pPr>
      <w:r w:rsidRPr="00C862EB">
        <w:rPr>
          <w:rFonts w:ascii="Times New Roman" w:hAnsi="Times New Roman" w:cs="Times New Roman"/>
          <w:snapToGrid w:val="0"/>
          <w:spacing w:val="-6"/>
          <w:sz w:val="24"/>
          <w:szCs w:val="24"/>
        </w:rPr>
        <w:t>100 – коэффициент перевода килограммов в центнеры (приложения 1, 2, 3, 4, 5).</w:t>
      </w:r>
    </w:p>
    <w:p w:rsidR="00C862EB" w:rsidRPr="00C862EB" w:rsidRDefault="00C862EB" w:rsidP="00C862EB">
      <w:pPr>
        <w:rPr>
          <w:rFonts w:ascii="Times New Roman" w:hAnsi="Times New Roman" w:cs="Times New Roman"/>
          <w:snapToGrid w:val="0"/>
          <w:sz w:val="24"/>
          <w:szCs w:val="24"/>
        </w:rPr>
      </w:pPr>
      <w:r w:rsidRPr="00C862EB">
        <w:rPr>
          <w:rFonts w:ascii="Times New Roman" w:hAnsi="Times New Roman" w:cs="Times New Roman"/>
          <w:snapToGrid w:val="0"/>
          <w:sz w:val="24"/>
          <w:szCs w:val="24"/>
        </w:rPr>
        <w:br w:type="page"/>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 xml:space="preserve">Пример расчета: балл пашни – 30,6, внесено под зерновые в целом 260 кг/га NPK, 10 т/га органических удобрений. Фактический урожай – 28,8 ц/га.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Прогнозируемый урожай составит:</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[(30,6 *54) + (260*6,1) + (10*20)] : 100 = 34,4</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Уровень использования плодородия почв и удобрений составит:</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sz w:val="24"/>
          <w:szCs w:val="24"/>
        </w:rPr>
        <w:t>28,8 : 34,4 = 0,84</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Фактическая окупаемость составит: 6,1 * 0,84 = 5,1 кг зерна на 1 кг NPK.</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 этом учитываются возможные потери массы урожая при первичной доработке продукции и ее естественная убыль, а урожайность культур устанавливают по готовой для использования продукции. Запланированная урожайность должна быть равной или выше средней фактической ее величины. Эти расчеты выполняются в табл. 19.</w:t>
      </w:r>
    </w:p>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p w:rsidR="00C862EB" w:rsidRPr="00C862EB" w:rsidRDefault="00C862EB" w:rsidP="00C862EB">
      <w:pPr>
        <w:widowControl w:val="0"/>
        <w:spacing w:after="0" w:line="240" w:lineRule="auto"/>
        <w:ind w:firstLine="142"/>
        <w:jc w:val="both"/>
        <w:rPr>
          <w:rFonts w:ascii="Times New Roman" w:hAnsi="Times New Roman" w:cs="Times New Roman"/>
          <w:sz w:val="24"/>
          <w:szCs w:val="24"/>
        </w:rPr>
      </w:pPr>
      <w:r w:rsidRPr="00C862EB">
        <w:rPr>
          <w:rFonts w:ascii="Times New Roman" w:hAnsi="Times New Roman" w:cs="Times New Roman"/>
          <w:sz w:val="20"/>
          <w:szCs w:val="20"/>
        </w:rPr>
        <w:t xml:space="preserve">Т а б л и ц а 19 – </w:t>
      </w:r>
      <w:r w:rsidRPr="00C862EB">
        <w:rPr>
          <w:rFonts w:ascii="Times New Roman" w:hAnsi="Times New Roman" w:cs="Times New Roman"/>
          <w:b/>
          <w:sz w:val="20"/>
          <w:szCs w:val="20"/>
        </w:rPr>
        <w:t>Планирование урожайности сельскохозяйственных культур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993"/>
        <w:gridCol w:w="1275"/>
        <w:gridCol w:w="1134"/>
        <w:gridCol w:w="993"/>
      </w:tblGrid>
      <w:tr w:rsidR="00C862EB" w:rsidRPr="00C862EB" w:rsidTr="001428F2">
        <w:trPr>
          <w:cantSplit/>
        </w:trPr>
        <w:tc>
          <w:tcPr>
            <w:tcW w:w="2835"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Культуры</w:t>
            </w:r>
          </w:p>
        </w:tc>
        <w:tc>
          <w:tcPr>
            <w:tcW w:w="1134"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Урожа</w:t>
            </w:r>
            <w:r w:rsidRPr="00C862EB">
              <w:rPr>
                <w:rFonts w:ascii="Times New Roman" w:hAnsi="Times New Roman" w:cs="Times New Roman"/>
                <w:sz w:val="20"/>
                <w:szCs w:val="20"/>
              </w:rPr>
              <w:t>й</w:t>
            </w:r>
            <w:r w:rsidRPr="00C862EB">
              <w:rPr>
                <w:rFonts w:ascii="Times New Roman" w:hAnsi="Times New Roman" w:cs="Times New Roman"/>
                <w:sz w:val="20"/>
                <w:szCs w:val="20"/>
              </w:rPr>
              <w:t>ность в среднем за 3 года года, ц/га</w:t>
            </w:r>
          </w:p>
        </w:tc>
        <w:tc>
          <w:tcPr>
            <w:tcW w:w="3402" w:type="dxa"/>
            <w:gridSpan w:val="3"/>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Урожайность за счет, ц/га</w:t>
            </w:r>
          </w:p>
        </w:tc>
        <w:tc>
          <w:tcPr>
            <w:tcW w:w="2127"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Плановая урожа</w:t>
            </w:r>
            <w:r w:rsidRPr="00C862EB">
              <w:rPr>
                <w:rFonts w:ascii="Times New Roman" w:hAnsi="Times New Roman" w:cs="Times New Roman"/>
                <w:sz w:val="20"/>
                <w:szCs w:val="20"/>
              </w:rPr>
              <w:t>й</w:t>
            </w:r>
            <w:r w:rsidRPr="00C862EB">
              <w:rPr>
                <w:rFonts w:ascii="Times New Roman" w:hAnsi="Times New Roman" w:cs="Times New Roman"/>
                <w:sz w:val="20"/>
                <w:szCs w:val="20"/>
              </w:rPr>
              <w:t>ность,  ц/га</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1134"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ест</w:t>
            </w:r>
            <w:r w:rsidRPr="00C862EB">
              <w:rPr>
                <w:rFonts w:ascii="Times New Roman" w:hAnsi="Times New Roman" w:cs="Times New Roman"/>
                <w:sz w:val="20"/>
                <w:szCs w:val="20"/>
              </w:rPr>
              <w:t>е</w:t>
            </w:r>
            <w:r w:rsidRPr="00C862EB">
              <w:rPr>
                <w:rFonts w:ascii="Times New Roman" w:hAnsi="Times New Roman" w:cs="Times New Roman"/>
                <w:sz w:val="20"/>
                <w:szCs w:val="20"/>
              </w:rPr>
              <w:t>ственного плодор</w:t>
            </w:r>
            <w:r w:rsidRPr="00C862EB">
              <w:rPr>
                <w:rFonts w:ascii="Times New Roman" w:hAnsi="Times New Roman" w:cs="Times New Roman"/>
                <w:sz w:val="20"/>
                <w:szCs w:val="20"/>
              </w:rPr>
              <w:t>о</w:t>
            </w:r>
            <w:r w:rsidRPr="00C862EB">
              <w:rPr>
                <w:rFonts w:ascii="Times New Roman" w:hAnsi="Times New Roman" w:cs="Times New Roman"/>
                <w:sz w:val="20"/>
                <w:szCs w:val="20"/>
              </w:rPr>
              <w:t>дия</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lang w:val="en-US"/>
              </w:rPr>
              <w:t>NPK</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органич</w:t>
            </w:r>
            <w:r w:rsidRPr="00C862EB">
              <w:rPr>
                <w:rFonts w:ascii="Times New Roman" w:hAnsi="Times New Roman" w:cs="Times New Roman"/>
                <w:sz w:val="20"/>
                <w:szCs w:val="20"/>
              </w:rPr>
              <w:t>е</w:t>
            </w:r>
            <w:r w:rsidRPr="00C862EB">
              <w:rPr>
                <w:rFonts w:ascii="Times New Roman" w:hAnsi="Times New Roman" w:cs="Times New Roman"/>
                <w:sz w:val="20"/>
                <w:szCs w:val="20"/>
              </w:rPr>
              <w:t>ских удо</w:t>
            </w:r>
            <w:r w:rsidRPr="00C862EB">
              <w:rPr>
                <w:rFonts w:ascii="Times New Roman" w:hAnsi="Times New Roman" w:cs="Times New Roman"/>
                <w:sz w:val="20"/>
                <w:szCs w:val="20"/>
              </w:rPr>
              <w:t>б</w:t>
            </w:r>
            <w:r w:rsidRPr="00C862EB">
              <w:rPr>
                <w:rFonts w:ascii="Times New Roman" w:hAnsi="Times New Roman" w:cs="Times New Roman"/>
                <w:sz w:val="20"/>
                <w:szCs w:val="20"/>
              </w:rPr>
              <w:t>рений</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до</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доработки</w:t>
            </w:r>
          </w:p>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после дорабо</w:t>
            </w:r>
            <w:r w:rsidRPr="00C862EB">
              <w:rPr>
                <w:rFonts w:ascii="Times New Roman" w:hAnsi="Times New Roman" w:cs="Times New Roman"/>
                <w:sz w:val="20"/>
                <w:szCs w:val="20"/>
              </w:rPr>
              <w:t>т</w:t>
            </w:r>
            <w:r w:rsidRPr="00C862EB">
              <w:rPr>
                <w:rFonts w:ascii="Times New Roman" w:hAnsi="Times New Roman" w:cs="Times New Roman"/>
                <w:sz w:val="20"/>
                <w:szCs w:val="20"/>
              </w:rPr>
              <w:t>ки</w:t>
            </w:r>
          </w:p>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Зерновые в среднем</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зерно</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Лен: семена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соломка</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Рапс</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Овощи в среднем</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Кормовые корнеплоды</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силос</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Травы на сено в среднем</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Травы на семена</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Травы на зеленый корм</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Травы на сенаж</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Травы на травяную муку</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Подсевные и пожнивные культуры</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Сено культурных сенокосов</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Сено естественных сенокосов</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Зеленая масса культурных пастбищ</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Зеленая масса естественных пастбищ</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Для выполнения расчетов используют данные табл. 4 и 6 из раздела 1.3 и справочные данные (приложения 3, 4). Выход готовой продукции с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определяется за вычетом потерь массы продукции от первичной доработки и естественной убыли ее.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Зеленая масса трав планируется в 4 раза выше выхода сена, и потери ее не планирую</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ся. Выход из зеленой массы сенажа составляет 45%, сена – 25%, травяной муки – 20%, сил</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са – 75%.</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Продуктивность сельскохозяйственных животных как качественный показатель опр</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деляется целым рядом взаимоувязанных факторов и решающими на каждый конкретный п</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риод являются кормовая база, уровень урожайности сельскохозяйственных культур, прежде всего зерновых.</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Зерновые культуры занимают, как правило, 50% и более посевных площадей, а уровень урожайности их отражает собой культуру земледелия в хозяйстве и уровень урожайности всех других культур. Поэтому между урожайностью зерновых культур и продуктивностью </w:t>
      </w:r>
      <w:r w:rsidRPr="00C862EB">
        <w:rPr>
          <w:rFonts w:ascii="Times New Roman" w:hAnsi="Times New Roman" w:cs="Times New Roman"/>
          <w:snapToGrid w:val="0"/>
          <w:sz w:val="24"/>
          <w:szCs w:val="24"/>
        </w:rPr>
        <w:lastRenderedPageBreak/>
        <w:t>животных имеется определенная зависимость: чем выше урожайность, тем выше про</w:t>
      </w:r>
      <w:r w:rsidRPr="00C862EB">
        <w:rPr>
          <w:rFonts w:ascii="Times New Roman" w:hAnsi="Times New Roman" w:cs="Times New Roman"/>
          <w:snapToGrid w:val="0"/>
          <w:sz w:val="24"/>
          <w:szCs w:val="24"/>
        </w:rPr>
        <w:softHyphen/>
        <w:t>дуктивность животных. Например, при урожайности зерновых культур в хозяйствах около 20 ц/га годовой надой молока на корову составляет 2750–</w:t>
      </w:r>
      <w:smartTag w:uri="urn:schemas-microsoft-com:office:smarttags" w:element="metricconverter">
        <w:smartTagPr>
          <w:attr w:name="ProductID" w:val="3000 кг"/>
        </w:smartTagPr>
        <w:r w:rsidRPr="00C862EB">
          <w:rPr>
            <w:rFonts w:ascii="Times New Roman" w:hAnsi="Times New Roman" w:cs="Times New Roman"/>
            <w:snapToGrid w:val="0"/>
            <w:sz w:val="24"/>
            <w:szCs w:val="24"/>
          </w:rPr>
          <w:t>3000 кг</w:t>
        </w:r>
      </w:smartTag>
      <w:r w:rsidRPr="00C862EB">
        <w:rPr>
          <w:rFonts w:ascii="Times New Roman" w:hAnsi="Times New Roman" w:cs="Times New Roman"/>
          <w:snapToGrid w:val="0"/>
          <w:sz w:val="24"/>
          <w:szCs w:val="24"/>
        </w:rPr>
        <w:t xml:space="preserve">, а при урожайности в 50 ц/га – </w:t>
      </w:r>
      <w:smartTag w:uri="urn:schemas-microsoft-com:office:smarttags" w:element="metricconverter">
        <w:smartTagPr>
          <w:attr w:name="ProductID" w:val="4500 кг"/>
        </w:smartTagPr>
        <w:r w:rsidRPr="00C862EB">
          <w:rPr>
            <w:rFonts w:ascii="Times New Roman" w:hAnsi="Times New Roman" w:cs="Times New Roman"/>
            <w:snapToGrid w:val="0"/>
            <w:sz w:val="24"/>
            <w:szCs w:val="24"/>
          </w:rPr>
          <w:t>4500 кг</w:t>
        </w:r>
      </w:smartTag>
      <w:r w:rsidRPr="00C862EB">
        <w:rPr>
          <w:rFonts w:ascii="Times New Roman" w:hAnsi="Times New Roman" w:cs="Times New Roman"/>
          <w:snapToGrid w:val="0"/>
          <w:sz w:val="24"/>
          <w:szCs w:val="24"/>
        </w:rPr>
        <w:t xml:space="preserve"> и выше. Поэтому, имея запланированную урожайность зерновых культур (по формуле), в хозяйстве можно легко определить ориентировочный плановый надой молока на корову с помощью нормативной шкалы этой зависимости (приложение 5). Запланированный таким образом годовой надой молока на среднегодовую корову в хозяйстве должен быть на уровне фактически достигнутого за последний год или выше его. Для такого сопоставления продуктивности животных в хозяйстве используют данные табл. 8 раздела 1.4 и заносят их в табл. 20.</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16"/>
          <w:szCs w:val="16"/>
        </w:rPr>
      </w:pPr>
    </w:p>
    <w:p w:rsidR="00C862EB" w:rsidRPr="00C862EB" w:rsidRDefault="00C862EB" w:rsidP="00C862EB">
      <w:pPr>
        <w:widowControl w:val="0"/>
        <w:spacing w:after="0" w:line="240" w:lineRule="auto"/>
        <w:ind w:firstLine="142"/>
        <w:jc w:val="both"/>
        <w:rPr>
          <w:rFonts w:ascii="Times New Roman" w:hAnsi="Times New Roman" w:cs="Times New Roman"/>
          <w:sz w:val="20"/>
          <w:szCs w:val="20"/>
        </w:rPr>
      </w:pPr>
      <w:r w:rsidRPr="00C862EB">
        <w:rPr>
          <w:rFonts w:ascii="Times New Roman" w:hAnsi="Times New Roman" w:cs="Times New Roman"/>
          <w:sz w:val="20"/>
          <w:szCs w:val="20"/>
        </w:rPr>
        <w:t xml:space="preserve">Т а б л и ц а 20 – </w:t>
      </w:r>
      <w:r w:rsidRPr="00C862EB">
        <w:rPr>
          <w:rFonts w:ascii="Times New Roman" w:hAnsi="Times New Roman" w:cs="Times New Roman"/>
          <w:b/>
          <w:sz w:val="20"/>
          <w:szCs w:val="20"/>
        </w:rPr>
        <w:t>Планируемая продуктивность животных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087"/>
        <w:gridCol w:w="1087"/>
        <w:gridCol w:w="1087"/>
        <w:gridCol w:w="1417"/>
        <w:gridCol w:w="1418"/>
      </w:tblGrid>
      <w:tr w:rsidR="00C862EB" w:rsidRPr="00C862EB" w:rsidTr="001428F2">
        <w:trPr>
          <w:cantSplit/>
          <w:trHeight w:val="92"/>
        </w:trPr>
        <w:tc>
          <w:tcPr>
            <w:tcW w:w="3260"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3261" w:type="dxa"/>
            <w:gridSpan w:val="3"/>
            <w:tcBorders>
              <w:bottom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Фактическая продуктивность</w:t>
            </w:r>
          </w:p>
        </w:tc>
        <w:tc>
          <w:tcPr>
            <w:tcW w:w="1417"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Планируемая  продукти</w:t>
            </w:r>
            <w:r w:rsidRPr="00C862EB">
              <w:rPr>
                <w:rFonts w:ascii="Times New Roman" w:hAnsi="Times New Roman" w:cs="Times New Roman"/>
                <w:sz w:val="20"/>
                <w:szCs w:val="20"/>
              </w:rPr>
              <w:t>в</w:t>
            </w:r>
            <w:r w:rsidRPr="00C862EB">
              <w:rPr>
                <w:rFonts w:ascii="Times New Roman" w:hAnsi="Times New Roman" w:cs="Times New Roman"/>
                <w:sz w:val="20"/>
                <w:szCs w:val="20"/>
              </w:rPr>
              <w:t>ность</w:t>
            </w:r>
          </w:p>
        </w:tc>
        <w:tc>
          <w:tcPr>
            <w:tcW w:w="1418"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Прирост</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продуктивн</w:t>
            </w:r>
            <w:r w:rsidRPr="00C862EB">
              <w:rPr>
                <w:rFonts w:ascii="Times New Roman" w:hAnsi="Times New Roman" w:cs="Times New Roman"/>
                <w:sz w:val="20"/>
                <w:szCs w:val="20"/>
              </w:rPr>
              <w:t>о</w:t>
            </w:r>
            <w:r w:rsidRPr="00C862EB">
              <w:rPr>
                <w:rFonts w:ascii="Times New Roman" w:hAnsi="Times New Roman" w:cs="Times New Roman"/>
                <w:sz w:val="20"/>
                <w:szCs w:val="20"/>
              </w:rPr>
              <w:t>сти</w:t>
            </w:r>
          </w:p>
        </w:tc>
      </w:tr>
      <w:tr w:rsidR="00C862EB" w:rsidRPr="00C862EB" w:rsidTr="001428F2">
        <w:trPr>
          <w:cantSplit/>
        </w:trPr>
        <w:tc>
          <w:tcPr>
            <w:tcW w:w="3260"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20     </w:t>
            </w:r>
          </w:p>
        </w:tc>
        <w:tc>
          <w:tcPr>
            <w:tcW w:w="108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08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20</w:t>
            </w:r>
          </w:p>
        </w:tc>
        <w:tc>
          <w:tcPr>
            <w:tcW w:w="1417"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Среднегодовой удой на корову, кг</w:t>
            </w: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Среднесуточный прирост, г:</w:t>
            </w: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КРС</w:t>
            </w: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26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Свиней</w:t>
            </w: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8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Среднесуточный прирост живой массы крупного рогатого скота и свиней планируется путем увеличения их фактической (базовой) величины за последний год на процент прироста среднегодового надоя молока от одной коровы, т. с. пропорционально росту надоя от кор</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вы.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Планировать продуктивность сельскохозяйственных животных можно исходя из фа</w:t>
      </w:r>
      <w:r w:rsidRPr="00C862EB">
        <w:rPr>
          <w:rFonts w:ascii="Times New Roman" w:hAnsi="Times New Roman" w:cs="Times New Roman"/>
          <w:snapToGrid w:val="0"/>
          <w:sz w:val="24"/>
          <w:szCs w:val="24"/>
        </w:rPr>
        <w:t>к</w:t>
      </w:r>
      <w:r w:rsidRPr="00C862EB">
        <w:rPr>
          <w:rFonts w:ascii="Times New Roman" w:hAnsi="Times New Roman" w:cs="Times New Roman"/>
          <w:snapToGrid w:val="0"/>
          <w:sz w:val="24"/>
          <w:szCs w:val="24"/>
        </w:rPr>
        <w:t>тической (базовой) ее величины последнего года с добавлением прироста за счет отдельных факторов – прироста уровня кормления, изменения уровня обеспеченности кормовой един</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цы переваримым протеином, увеличения доли породности животных в стаде, с учетом их продуктивности на лучшей ферме и др.</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16"/>
          <w:szCs w:val="16"/>
        </w:rPr>
      </w:pP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2.4 Расчет площади условной пашни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производственной деятельности сельскохозяйственных предприятий приходится пользоваться целым рядом условных единиц: условные коровы, кормовые единицы, де</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ствующее вещество удобрений, среднесписочные работники и др.</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прогнозирования возможного уровня производства в хозяйстве, особенно живо</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новодческой продукции, необходимо предусматривать более полное использование всех имеющихся источников кормовых ресурсов. Многие виды кормов (зеленую массу, сено, с</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наж, силос) в хозяйстве получают с различных земельных угодий, продуктивность которых неодинакова. Поэтому для их сопоставимости и упрощения расчетов в планировании цел</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сообразно все источники кормовых ресурсов перевести в условную пашню. Для этого берут со</w:t>
      </w:r>
      <w:r w:rsidRPr="00C862EB">
        <w:rPr>
          <w:rFonts w:ascii="Times New Roman" w:hAnsi="Times New Roman" w:cs="Times New Roman"/>
          <w:snapToGrid w:val="0"/>
          <w:sz w:val="24"/>
          <w:szCs w:val="24"/>
        </w:rPr>
        <w:softHyphen/>
        <w:t>став земельных угодий на конец освоения плана (табл. 18), плановую урожайность сеяных трав на сено и зеленой мас</w:t>
      </w:r>
      <w:r w:rsidRPr="00C862EB">
        <w:rPr>
          <w:rFonts w:ascii="Times New Roman" w:hAnsi="Times New Roman" w:cs="Times New Roman"/>
          <w:snapToGrid w:val="0"/>
          <w:sz w:val="24"/>
          <w:szCs w:val="24"/>
        </w:rPr>
        <w:softHyphen/>
        <w:t>сы на пашне (табл. 19) и записывают в табл. 21.</w:t>
      </w:r>
    </w:p>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sz w:val="20"/>
          <w:szCs w:val="20"/>
        </w:rPr>
        <w:t xml:space="preserve">Т а б л и ц а 21 – </w:t>
      </w:r>
      <w:r w:rsidRPr="00C862EB">
        <w:rPr>
          <w:rFonts w:ascii="Times New Roman" w:hAnsi="Times New Roman" w:cs="Times New Roman"/>
          <w:b/>
          <w:sz w:val="20"/>
          <w:szCs w:val="20"/>
        </w:rPr>
        <w:t>Расчет площади условной пашни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276"/>
        <w:gridCol w:w="1701"/>
        <w:gridCol w:w="1559"/>
        <w:gridCol w:w="1276"/>
      </w:tblGrid>
      <w:tr w:rsidR="00C862EB" w:rsidRPr="00C862EB" w:rsidTr="001428F2">
        <w:tc>
          <w:tcPr>
            <w:tcW w:w="368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Виды угодий</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Площадь после трансфо</w:t>
            </w:r>
            <w:r w:rsidRPr="00C862EB">
              <w:rPr>
                <w:rFonts w:ascii="Times New Roman" w:hAnsi="Times New Roman" w:cs="Times New Roman"/>
                <w:sz w:val="20"/>
                <w:szCs w:val="20"/>
              </w:rPr>
              <w:t>р</w:t>
            </w:r>
            <w:r w:rsidRPr="00C862EB">
              <w:rPr>
                <w:rFonts w:ascii="Times New Roman" w:hAnsi="Times New Roman" w:cs="Times New Roman"/>
                <w:sz w:val="20"/>
                <w:szCs w:val="20"/>
              </w:rPr>
              <w:t>мации, га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Планируемая урожайность после доработки, ц/га</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Коэффициент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перевода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в условные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гектары</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Количество условных гектаров</w:t>
            </w:r>
          </w:p>
        </w:tc>
      </w:tr>
      <w:tr w:rsidR="00C862EB" w:rsidRPr="00C862EB" w:rsidTr="001428F2">
        <w:tc>
          <w:tcPr>
            <w:tcW w:w="3686"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Пашня</w:t>
            </w: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сено   </w:t>
            </w:r>
          </w:p>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686"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Естественные сенокосы</w:t>
            </w: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686"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Культурные сенокосы </w:t>
            </w: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trHeight w:val="56"/>
        </w:trPr>
        <w:tc>
          <w:tcPr>
            <w:tcW w:w="3686"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Естественные пастбища</w:t>
            </w: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686"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Культурные пастбища</w:t>
            </w: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686"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Пожнивные, промежуточные культуры</w:t>
            </w: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70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686"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Итого</w:t>
            </w: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701" w:type="dxa"/>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Коэффициент перевода кормовых угодий в условную пашню рассчитывают делением урожайности каждого вида угодий на аналогичную урожайность сеяных трав на пашне. За</w:t>
      </w:r>
      <w:r w:rsidRPr="00C862EB">
        <w:rPr>
          <w:rFonts w:ascii="Times New Roman" w:hAnsi="Times New Roman" w:cs="Times New Roman"/>
          <w:snapToGrid w:val="0"/>
          <w:sz w:val="24"/>
          <w:szCs w:val="24"/>
        </w:rPr>
        <w:softHyphen/>
        <w:t>тем площади кормовых угодий перемножают на рассчитанные соответствующие коэффиц</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енты и определяют условную пашню по каждому виду угодий, сумма которых дает всю условную пашню. На полученную площадь условной пашни ведутся расчеты плановых (во</w:t>
      </w:r>
      <w:r w:rsidRPr="00C862EB">
        <w:rPr>
          <w:rFonts w:ascii="Times New Roman" w:hAnsi="Times New Roman" w:cs="Times New Roman"/>
          <w:snapToGrid w:val="0"/>
          <w:sz w:val="24"/>
          <w:szCs w:val="24"/>
        </w:rPr>
        <w:t>з</w:t>
      </w:r>
      <w:r w:rsidRPr="00C862EB">
        <w:rPr>
          <w:rFonts w:ascii="Times New Roman" w:hAnsi="Times New Roman" w:cs="Times New Roman"/>
          <w:snapToGrid w:val="0"/>
          <w:sz w:val="24"/>
          <w:szCs w:val="24"/>
        </w:rPr>
        <w:t>можных) объемов производства.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2.5 Расчет посевной площади для производства растениеводческой продукции по договорам и на внутрихозяйственные цели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Объемы растениеводческой продукции по их видам для реализации выписываются из заключенных хозяйством договоров с заготовительными предприятиями. В случае отсут</w:t>
      </w:r>
      <w:r w:rsidRPr="00C862EB">
        <w:rPr>
          <w:rFonts w:ascii="Times New Roman" w:hAnsi="Times New Roman" w:cs="Times New Roman"/>
          <w:snapToGrid w:val="0"/>
          <w:sz w:val="24"/>
          <w:szCs w:val="24"/>
        </w:rPr>
        <w:softHyphen/>
        <w:t>ствия таких договоров по отдельным видам продукции для целей планирования возможно использовать ориентировочно объемы реализации растениеводческой продукции за прошлые годы (табл. 11 раздела 1.6) или рассчитать их по примерным нормативам. Например, прод</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жу зерна предусмотреть по 2–4 ц с каждого гектара площади пашни на конец освоения плана (табл. 18 раздела 2.2). Для продажи продукции технических культур (лен, рапс, картофель, сахарная свекла, овощи) предусмотреть площади их на уровне прошлых лет или для всех этих культур – около 10% той же площади пашни в хозяйстве.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Потребность в продукции растениеводства на внутрихозяйственные цели, без которых хозяйство ежегодно обойтись не может, рассчитывается обязательно в виде прикидки (при</w:t>
      </w:r>
      <w:r w:rsidRPr="00C862EB">
        <w:rPr>
          <w:rFonts w:ascii="Times New Roman" w:hAnsi="Times New Roman" w:cs="Times New Roman"/>
          <w:snapToGrid w:val="0"/>
          <w:sz w:val="24"/>
          <w:szCs w:val="24"/>
        </w:rPr>
        <w:softHyphen/>
        <w:t>мерно), исходя из опыта прошлых лет или по указанным нормативам (табл. 22).</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Потребность в семенах зерновых культур определяется из средних ежегодных площ</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дей посевов и норм высева. Для этого берут 50% площади пашни для посева всех видов зер</w:t>
      </w:r>
      <w:r w:rsidRPr="00C862EB">
        <w:rPr>
          <w:rFonts w:ascii="Times New Roman" w:hAnsi="Times New Roman" w:cs="Times New Roman"/>
          <w:snapToGrid w:val="0"/>
          <w:sz w:val="24"/>
          <w:szCs w:val="24"/>
        </w:rPr>
        <w:softHyphen/>
        <w:t>новых, 10% – для однолетних трав и около 10% – для промежуточных и пожнивных культур (озимая рожь на зеленую массу).</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Потребность в кормах для поголовья лошадей на перспективу можно установить из расчета по 2–4 головы на каждые </w:t>
      </w:r>
      <w:smartTag w:uri="urn:schemas-microsoft-com:office:smarttags" w:element="metricconverter">
        <w:smartTagPr>
          <w:attr w:name="ProductID" w:val="100 га"/>
        </w:smartTagPr>
        <w:r w:rsidRPr="00C862EB">
          <w:rPr>
            <w:rFonts w:ascii="Times New Roman" w:hAnsi="Times New Roman" w:cs="Times New Roman"/>
            <w:snapToGrid w:val="0"/>
            <w:sz w:val="24"/>
            <w:szCs w:val="24"/>
          </w:rPr>
          <w:t>100 га</w:t>
        </w:r>
      </w:smartTag>
      <w:r w:rsidRPr="00C862EB">
        <w:rPr>
          <w:rFonts w:ascii="Times New Roman" w:hAnsi="Times New Roman" w:cs="Times New Roman"/>
          <w:snapToGrid w:val="0"/>
          <w:sz w:val="24"/>
          <w:szCs w:val="24"/>
        </w:rPr>
        <w:t xml:space="preserve"> пашни, или фактическое поголовье, а на каждую лошадь предусмотреть производство 9 ц зерна, 20 ц сена и 40 ц зеленой массы трав.</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Потребность в кормах для скота в личных подсобных хозяйствах устанавливается и</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ходя из наличия дворов в хозяйстве и примерных норм продажи растениеводческой про</w:t>
      </w:r>
      <w:r w:rsidRPr="00C862EB">
        <w:rPr>
          <w:rFonts w:ascii="Times New Roman" w:hAnsi="Times New Roman" w:cs="Times New Roman"/>
          <w:snapToGrid w:val="0"/>
          <w:sz w:val="24"/>
          <w:szCs w:val="24"/>
        </w:rPr>
        <w:softHyphen/>
        <w:t>дукции на один двор. Это примерно по 7–10 ц зерна, 20–25 ц сена, 15–20 ц соломы и 70–80 ц зеленой массы трав.</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Т а б л и ц а 22 –  </w:t>
      </w:r>
      <w:r w:rsidRPr="00C862EB">
        <w:rPr>
          <w:rFonts w:ascii="Times New Roman" w:hAnsi="Times New Roman" w:cs="Times New Roman"/>
          <w:b/>
          <w:sz w:val="20"/>
          <w:szCs w:val="20"/>
        </w:rPr>
        <w:t>Площадь условной пашни для производства</w:t>
      </w:r>
      <w:r w:rsidRPr="00C862EB">
        <w:rPr>
          <w:rFonts w:ascii="Times New Roman" w:hAnsi="Times New Roman" w:cs="Times New Roman"/>
          <w:sz w:val="20"/>
          <w:szCs w:val="20"/>
        </w:rPr>
        <w:t xml:space="preserve"> </w:t>
      </w:r>
      <w:r w:rsidRPr="00C862EB">
        <w:rPr>
          <w:rFonts w:ascii="Times New Roman" w:hAnsi="Times New Roman" w:cs="Times New Roman"/>
          <w:b/>
          <w:sz w:val="20"/>
          <w:szCs w:val="20"/>
        </w:rPr>
        <w:t>растениеводческой продукции для выпо</w:t>
      </w:r>
      <w:r w:rsidRPr="00C862EB">
        <w:rPr>
          <w:rFonts w:ascii="Times New Roman" w:hAnsi="Times New Roman" w:cs="Times New Roman"/>
          <w:b/>
          <w:sz w:val="20"/>
          <w:szCs w:val="20"/>
        </w:rPr>
        <w:t>л</w:t>
      </w:r>
      <w:r w:rsidRPr="00C862EB">
        <w:rPr>
          <w:rFonts w:ascii="Times New Roman" w:hAnsi="Times New Roman" w:cs="Times New Roman"/>
          <w:b/>
          <w:sz w:val="20"/>
          <w:szCs w:val="20"/>
        </w:rPr>
        <w:t>нения договорных обязательств и на внутрихозяйственные цели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32"/>
        <w:gridCol w:w="833"/>
        <w:gridCol w:w="833"/>
        <w:gridCol w:w="833"/>
        <w:gridCol w:w="833"/>
        <w:gridCol w:w="833"/>
        <w:gridCol w:w="833"/>
        <w:gridCol w:w="833"/>
      </w:tblGrid>
      <w:tr w:rsidR="00C862EB" w:rsidRPr="00C862EB" w:rsidTr="001428F2">
        <w:trPr>
          <w:cantSplit/>
          <w:trHeight w:val="1695"/>
        </w:trPr>
        <w:tc>
          <w:tcPr>
            <w:tcW w:w="283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Культуры</w:t>
            </w:r>
          </w:p>
        </w:tc>
        <w:tc>
          <w:tcPr>
            <w:tcW w:w="832"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Продажа по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 договорам, ц</w:t>
            </w:r>
          </w:p>
        </w:tc>
        <w:tc>
          <w:tcPr>
            <w:tcW w:w="83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Семена, ц</w:t>
            </w:r>
          </w:p>
        </w:tc>
        <w:tc>
          <w:tcPr>
            <w:tcW w:w="83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Корма для лош</w:t>
            </w:r>
            <w:r w:rsidRPr="00C862EB">
              <w:rPr>
                <w:rFonts w:ascii="Times New Roman" w:hAnsi="Times New Roman" w:cs="Times New Roman"/>
                <w:sz w:val="20"/>
                <w:szCs w:val="20"/>
              </w:rPr>
              <w:t>а</w:t>
            </w:r>
            <w:r w:rsidRPr="00C862EB">
              <w:rPr>
                <w:rFonts w:ascii="Times New Roman" w:hAnsi="Times New Roman" w:cs="Times New Roman"/>
                <w:sz w:val="20"/>
                <w:szCs w:val="20"/>
              </w:rPr>
              <w:t>дей, ц</w:t>
            </w:r>
          </w:p>
        </w:tc>
        <w:tc>
          <w:tcPr>
            <w:tcW w:w="83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Корма для личного скота, ц</w:t>
            </w:r>
          </w:p>
        </w:tc>
        <w:tc>
          <w:tcPr>
            <w:tcW w:w="83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Прочая реализация, ц</w:t>
            </w:r>
          </w:p>
        </w:tc>
        <w:tc>
          <w:tcPr>
            <w:tcW w:w="83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 требуется, ц</w:t>
            </w:r>
          </w:p>
        </w:tc>
        <w:tc>
          <w:tcPr>
            <w:tcW w:w="83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Плановая урожа</w:t>
            </w:r>
            <w:r w:rsidRPr="00C862EB">
              <w:rPr>
                <w:rFonts w:ascii="Times New Roman" w:hAnsi="Times New Roman" w:cs="Times New Roman"/>
                <w:sz w:val="20"/>
                <w:szCs w:val="20"/>
              </w:rPr>
              <w:t>й</w:t>
            </w:r>
            <w:r w:rsidRPr="00C862EB">
              <w:rPr>
                <w:rFonts w:ascii="Times New Roman" w:hAnsi="Times New Roman" w:cs="Times New Roman"/>
                <w:sz w:val="20"/>
                <w:szCs w:val="20"/>
              </w:rPr>
              <w:t>ность после дор</w:t>
            </w:r>
            <w:r w:rsidRPr="00C862EB">
              <w:rPr>
                <w:rFonts w:ascii="Times New Roman" w:hAnsi="Times New Roman" w:cs="Times New Roman"/>
                <w:sz w:val="20"/>
                <w:szCs w:val="20"/>
              </w:rPr>
              <w:t>а</w:t>
            </w:r>
            <w:r w:rsidRPr="00C862EB">
              <w:rPr>
                <w:rFonts w:ascii="Times New Roman" w:hAnsi="Times New Roman" w:cs="Times New Roman"/>
                <w:sz w:val="20"/>
                <w:szCs w:val="20"/>
              </w:rPr>
              <w:t>ботки, ц/га</w:t>
            </w:r>
          </w:p>
        </w:tc>
        <w:tc>
          <w:tcPr>
            <w:tcW w:w="83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Количество, га</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Зерновые</w:t>
            </w:r>
          </w:p>
        </w:tc>
        <w:tc>
          <w:tcPr>
            <w:tcW w:w="83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Картофель </w:t>
            </w:r>
          </w:p>
        </w:tc>
        <w:tc>
          <w:tcPr>
            <w:tcW w:w="83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Однолетние травы на семена</w:t>
            </w:r>
          </w:p>
        </w:tc>
        <w:tc>
          <w:tcPr>
            <w:tcW w:w="832"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Травы: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сено</w:t>
            </w:r>
          </w:p>
        </w:tc>
        <w:tc>
          <w:tcPr>
            <w:tcW w:w="832"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на семена</w:t>
            </w:r>
          </w:p>
        </w:tc>
        <w:tc>
          <w:tcPr>
            <w:tcW w:w="83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на зеленый корм</w:t>
            </w:r>
          </w:p>
        </w:tc>
        <w:tc>
          <w:tcPr>
            <w:tcW w:w="83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сенаж</w:t>
            </w:r>
          </w:p>
        </w:tc>
        <w:tc>
          <w:tcPr>
            <w:tcW w:w="83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силос</w:t>
            </w:r>
          </w:p>
        </w:tc>
        <w:tc>
          <w:tcPr>
            <w:tcW w:w="83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Корнеплоды</w:t>
            </w:r>
          </w:p>
        </w:tc>
        <w:tc>
          <w:tcPr>
            <w:tcW w:w="83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Итого</w:t>
            </w:r>
          </w:p>
        </w:tc>
        <w:tc>
          <w:tcPr>
            <w:tcW w:w="832"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3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В период уборочной страды почти все хозяйства предусматривают бесплатную выдачу каждому трактористу-машинисту по 2–4 ц зерна. Количество механизаторских кадров уч</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тывается по числу наличных тракторов всех марок и зерновых комбайнов.</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Рассчитанная потребность в растениеводческой продукции переносится в табл. 22 и по видам продукции делится на плановый выход готовой продукции с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(табл. 19 раздела 2.3), затем устанавливается потребность в посевных площадях.</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После этого расчета из всего запаса условной пашни (табл. 21 раздела 2.4) вычитается площадь для производства продукции растениеводства по договорам и на внутрихо</w:t>
      </w:r>
      <w:r w:rsidRPr="00C862EB">
        <w:rPr>
          <w:rFonts w:ascii="Times New Roman" w:hAnsi="Times New Roman" w:cs="Times New Roman"/>
          <w:snapToGrid w:val="0"/>
          <w:sz w:val="24"/>
          <w:szCs w:val="24"/>
        </w:rPr>
        <w:softHyphen/>
        <w:t>зяйственные цели (табл. 22). Оставшаяся площадь условной пашни будет использована для производства продукции главных товарных отраслей животноводства.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spacing w:after="0" w:line="240" w:lineRule="auto"/>
        <w:ind w:firstLine="567"/>
        <w:rPr>
          <w:rFonts w:ascii="Times New Roman" w:hAnsi="Times New Roman" w:cs="Times New Roman"/>
          <w:snapToGrid w:val="0"/>
          <w:sz w:val="24"/>
          <w:szCs w:val="24"/>
        </w:rPr>
      </w:pPr>
      <w:r w:rsidRPr="00C862EB">
        <w:rPr>
          <w:rFonts w:ascii="Times New Roman" w:hAnsi="Times New Roman" w:cs="Times New Roman"/>
          <w:b/>
          <w:sz w:val="24"/>
          <w:szCs w:val="24"/>
        </w:rPr>
        <w:t>2.6 Расчет кормовых площадей для производства единицы животноводческой продукции по ее видам</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Кормовые площади для производства единицы животноводческой продукции (100 ц) по ее видам рассчитываются как своего рода внутрихозяйственные нормативы, с помощью которых хозяйство определяет возможные объемы производства животноводческой проду</w:t>
      </w:r>
      <w:r w:rsidRPr="00C862EB">
        <w:rPr>
          <w:rFonts w:ascii="Times New Roman" w:hAnsi="Times New Roman" w:cs="Times New Roman"/>
          <w:snapToGrid w:val="0"/>
          <w:sz w:val="24"/>
          <w:szCs w:val="24"/>
        </w:rPr>
        <w:t>к</w:t>
      </w:r>
      <w:r w:rsidRPr="00C862EB">
        <w:rPr>
          <w:rFonts w:ascii="Times New Roman" w:hAnsi="Times New Roman" w:cs="Times New Roman"/>
          <w:snapToGrid w:val="0"/>
          <w:sz w:val="24"/>
          <w:szCs w:val="24"/>
        </w:rPr>
        <w:t>ции на используемой хозяйством земле и размеры посевов кормовых культур.</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Размеры же нормативных кормовых площадей для производства единицы животново</w:t>
      </w:r>
      <w:r w:rsidRPr="00C862EB">
        <w:rPr>
          <w:rFonts w:ascii="Times New Roman" w:hAnsi="Times New Roman" w:cs="Times New Roman"/>
          <w:snapToGrid w:val="0"/>
          <w:sz w:val="24"/>
          <w:szCs w:val="24"/>
        </w:rPr>
        <w:t>д</w:t>
      </w:r>
      <w:r w:rsidRPr="00C862EB">
        <w:rPr>
          <w:rFonts w:ascii="Times New Roman" w:hAnsi="Times New Roman" w:cs="Times New Roman"/>
          <w:snapToGrid w:val="0"/>
          <w:sz w:val="24"/>
          <w:szCs w:val="24"/>
        </w:rPr>
        <w:t>ческой продукции зависят от вида и возрастных групп животных, типов их кормления, ра</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хода кормов на производство единицы животноводческой продукции, а также планового в</w:t>
      </w:r>
      <w:r w:rsidRPr="00C862EB">
        <w:rPr>
          <w:rFonts w:ascii="Times New Roman" w:hAnsi="Times New Roman" w:cs="Times New Roman"/>
          <w:snapToGrid w:val="0"/>
          <w:sz w:val="24"/>
          <w:szCs w:val="24"/>
        </w:rPr>
        <w:t>ы</w:t>
      </w:r>
      <w:r w:rsidRPr="00C862EB">
        <w:rPr>
          <w:rFonts w:ascii="Times New Roman" w:hAnsi="Times New Roman" w:cs="Times New Roman"/>
          <w:snapToGrid w:val="0"/>
          <w:sz w:val="24"/>
          <w:szCs w:val="24"/>
        </w:rPr>
        <w:t xml:space="preserve">хода готовой продукции с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посевов.</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Расход и структура кормов для дойного стада, молодняка КРС и свиней, устанавлив</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ются по нормативам (приложения 7, 8, 9), в зависимости от уровня их плановой продук</w:t>
      </w:r>
      <w:r w:rsidRPr="00C862EB">
        <w:rPr>
          <w:rFonts w:ascii="Times New Roman" w:hAnsi="Times New Roman" w:cs="Times New Roman"/>
          <w:snapToGrid w:val="0"/>
          <w:sz w:val="24"/>
          <w:szCs w:val="24"/>
        </w:rPr>
        <w:softHyphen/>
        <w:t>тивности (табл. 20 раздела 2.3), а также предусматриваются страховые запасы кормов: ко</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центратов – 10%, грубых – 15, сочных – 20%. Расчеты выполняются в таблицах 23, 24, 25 и площади по каждой кормовой культуре в них устанавливаются с точностью до сотых долей, т. е. с двумя знаками после запятой.</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Производятся расчеты следующим образом: на 100 ц молока из 118 ц к. ед. в концент</w:t>
      </w:r>
      <w:r w:rsidRPr="00C862EB">
        <w:rPr>
          <w:rFonts w:ascii="Times New Roman" w:hAnsi="Times New Roman" w:cs="Times New Roman"/>
          <w:snapToGrid w:val="0"/>
          <w:sz w:val="24"/>
          <w:szCs w:val="24"/>
        </w:rPr>
        <w:t>р</w:t>
      </w:r>
      <w:r w:rsidRPr="00C862EB">
        <w:rPr>
          <w:rFonts w:ascii="Times New Roman" w:hAnsi="Times New Roman" w:cs="Times New Roman"/>
          <w:snapToGrid w:val="0"/>
          <w:sz w:val="24"/>
          <w:szCs w:val="24"/>
        </w:rPr>
        <w:t>атах их будет 23%, или 27,1 ц к. ед. (118: 100*23), а для расчета потребности кормов (ко</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центратов) их делят на кормовое достоинство (27,1 : 1,10 = 24,7 ц). Страховой фонд для ко</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 xml:space="preserve">центратов составит 2,47 ц (24,7:100*10). Всего потребуется концентратов 27,17 ц (24,7+2,47) и площадь для их выращивания при плановом выходе готовой продукции с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зерновых 37 ц составит </w:t>
      </w:r>
      <w:smartTag w:uri="urn:schemas-microsoft-com:office:smarttags" w:element="metricconverter">
        <w:smartTagPr>
          <w:attr w:name="ProductID" w:val="0,73 га"/>
        </w:smartTagPr>
        <w:r w:rsidRPr="00C862EB">
          <w:rPr>
            <w:rFonts w:ascii="Times New Roman" w:hAnsi="Times New Roman" w:cs="Times New Roman"/>
            <w:snapToGrid w:val="0"/>
            <w:sz w:val="24"/>
            <w:szCs w:val="24"/>
          </w:rPr>
          <w:t>0,73 га</w:t>
        </w:r>
      </w:smartTag>
      <w:r w:rsidRPr="00C862EB">
        <w:rPr>
          <w:rFonts w:ascii="Times New Roman" w:hAnsi="Times New Roman" w:cs="Times New Roman"/>
          <w:snapToGrid w:val="0"/>
          <w:sz w:val="24"/>
          <w:szCs w:val="24"/>
        </w:rPr>
        <w:t xml:space="preserve"> (27,17 ц : 37 ц/га). Аналогично расчеты выполняются в таблицах по ка</w:t>
      </w:r>
      <w:r w:rsidRPr="00C862EB">
        <w:rPr>
          <w:rFonts w:ascii="Times New Roman" w:hAnsi="Times New Roman" w:cs="Times New Roman"/>
          <w:snapToGrid w:val="0"/>
          <w:sz w:val="24"/>
          <w:szCs w:val="24"/>
        </w:rPr>
        <w:t>ж</w:t>
      </w:r>
      <w:r w:rsidRPr="00C862EB">
        <w:rPr>
          <w:rFonts w:ascii="Times New Roman" w:hAnsi="Times New Roman" w:cs="Times New Roman"/>
          <w:snapToGrid w:val="0"/>
          <w:sz w:val="24"/>
          <w:szCs w:val="24"/>
        </w:rPr>
        <w:t>дому виду корма, кроме соломы и молока.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Т а б л и ц а 23 – </w:t>
      </w:r>
      <w:r w:rsidRPr="00C862EB">
        <w:rPr>
          <w:rFonts w:ascii="Times New Roman" w:hAnsi="Times New Roman" w:cs="Times New Roman"/>
          <w:b/>
          <w:sz w:val="20"/>
          <w:szCs w:val="20"/>
        </w:rPr>
        <w:t>Расчет условной площади пашни для производства  100 ц  молока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851"/>
        <w:gridCol w:w="992"/>
        <w:gridCol w:w="851"/>
        <w:gridCol w:w="850"/>
        <w:gridCol w:w="992"/>
        <w:gridCol w:w="1134"/>
        <w:gridCol w:w="993"/>
      </w:tblGrid>
      <w:tr w:rsidR="00C862EB" w:rsidRPr="00C862EB" w:rsidTr="001428F2">
        <w:trPr>
          <w:cantSplit/>
        </w:trPr>
        <w:tc>
          <w:tcPr>
            <w:tcW w:w="1843" w:type="dxa"/>
            <w:vMerge w:val="restart"/>
          </w:tcPr>
          <w:p w:rsidR="00C862EB" w:rsidRPr="00C862EB" w:rsidRDefault="00C862EB" w:rsidP="00C862EB">
            <w:pPr>
              <w:widowControl w:val="0"/>
              <w:spacing w:after="0" w:line="240" w:lineRule="auto"/>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Корма</w:t>
            </w:r>
          </w:p>
        </w:tc>
        <w:tc>
          <w:tcPr>
            <w:tcW w:w="992"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Коэффициент кормов</w:t>
            </w:r>
            <w:r w:rsidRPr="00C862EB">
              <w:rPr>
                <w:rFonts w:ascii="Times New Roman" w:hAnsi="Times New Roman" w:cs="Times New Roman"/>
                <w:sz w:val="20"/>
                <w:szCs w:val="20"/>
              </w:rPr>
              <w:t>о</w:t>
            </w:r>
            <w:r w:rsidRPr="00C862EB">
              <w:rPr>
                <w:rFonts w:ascii="Times New Roman" w:hAnsi="Times New Roman" w:cs="Times New Roman"/>
                <w:sz w:val="20"/>
                <w:szCs w:val="20"/>
              </w:rPr>
              <w:t>го достоинства</w:t>
            </w:r>
          </w:p>
        </w:tc>
        <w:tc>
          <w:tcPr>
            <w:tcW w:w="851"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Структура кормов, %</w:t>
            </w:r>
          </w:p>
        </w:tc>
        <w:tc>
          <w:tcPr>
            <w:tcW w:w="3685" w:type="dxa"/>
            <w:gridSpan w:val="4"/>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Требуется</w:t>
            </w:r>
          </w:p>
        </w:tc>
        <w:tc>
          <w:tcPr>
            <w:tcW w:w="1134"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Плановая урожайность после доработки, ц/га</w:t>
            </w:r>
          </w:p>
        </w:tc>
        <w:tc>
          <w:tcPr>
            <w:tcW w:w="993" w:type="dxa"/>
            <w:vMerge w:val="restart"/>
            <w:textDirection w:val="btLr"/>
          </w:tcPr>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Площадь, га</w:t>
            </w:r>
          </w:p>
          <w:p w:rsidR="00C862EB" w:rsidRPr="00C862EB" w:rsidRDefault="00C862EB" w:rsidP="00C862EB">
            <w:pPr>
              <w:widowControl w:val="0"/>
              <w:spacing w:after="0" w:line="240" w:lineRule="auto"/>
              <w:jc w:val="both"/>
              <w:rPr>
                <w:rFonts w:ascii="Times New Roman" w:hAnsi="Times New Roman" w:cs="Times New Roman"/>
                <w:sz w:val="20"/>
                <w:szCs w:val="20"/>
              </w:rPr>
            </w:pPr>
          </w:p>
        </w:tc>
      </w:tr>
      <w:tr w:rsidR="00C862EB" w:rsidRPr="00C862EB" w:rsidTr="001428F2">
        <w:trPr>
          <w:cantSplit/>
          <w:trHeight w:val="1856"/>
        </w:trPr>
        <w:tc>
          <w:tcPr>
            <w:tcW w:w="1843"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85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 ед., ц</w:t>
            </w:r>
          </w:p>
        </w:tc>
        <w:tc>
          <w:tcPr>
            <w:tcW w:w="851"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кормов, ц</w:t>
            </w:r>
          </w:p>
        </w:tc>
        <w:tc>
          <w:tcPr>
            <w:tcW w:w="850"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страховой фонд, ц</w:t>
            </w:r>
          </w:p>
        </w:tc>
        <w:tc>
          <w:tcPr>
            <w:tcW w:w="992"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итого кормов, ц</w:t>
            </w:r>
          </w:p>
        </w:tc>
        <w:tc>
          <w:tcPr>
            <w:tcW w:w="1134"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993"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Концентраты</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Сенаж</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Силос</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Солома</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Корнеплоды</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992"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992"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843"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Итого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c>
          <w:tcPr>
            <w:tcW w:w="992" w:type="dxa"/>
          </w:tcPr>
          <w:p w:rsidR="00C862EB" w:rsidRPr="00C862EB" w:rsidRDefault="00C862EB" w:rsidP="00C862EB">
            <w:pPr>
              <w:widowControl w:val="0"/>
              <w:spacing w:after="0" w:line="240" w:lineRule="auto"/>
              <w:jc w:val="center"/>
              <w:rPr>
                <w:rFonts w:ascii="Times New Roman" w:hAnsi="Times New Roman" w:cs="Times New Roman"/>
                <w:b/>
                <w:sz w:val="20"/>
                <w:szCs w:val="20"/>
                <w:lang w:val="en-US"/>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992"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99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tabs>
          <w:tab w:val="left" w:pos="0"/>
        </w:tabs>
        <w:spacing w:after="0" w:line="240" w:lineRule="auto"/>
        <w:jc w:val="both"/>
        <w:rPr>
          <w:rFonts w:ascii="Times New Roman" w:eastAsia="Times New Roman" w:hAnsi="Times New Roman" w:cs="Times New Roman"/>
          <w:sz w:val="20"/>
          <w:szCs w:val="20"/>
          <w:lang w:eastAsia="ru-RU"/>
        </w:rPr>
      </w:pP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Т а б л и ц а 24 – </w:t>
      </w:r>
      <w:r w:rsidRPr="00C862EB">
        <w:rPr>
          <w:rFonts w:ascii="Times New Roman" w:hAnsi="Times New Roman" w:cs="Times New Roman"/>
          <w:b/>
          <w:sz w:val="20"/>
          <w:szCs w:val="20"/>
        </w:rPr>
        <w:t>Расчет условной площади пашни для производства  100 ц  прироста КРС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1"/>
        <w:gridCol w:w="708"/>
        <w:gridCol w:w="993"/>
        <w:gridCol w:w="1134"/>
        <w:gridCol w:w="1134"/>
        <w:gridCol w:w="1134"/>
        <w:gridCol w:w="1134"/>
      </w:tblGrid>
      <w:tr w:rsidR="00C862EB" w:rsidRPr="00C862EB" w:rsidTr="001428F2">
        <w:trPr>
          <w:cantSplit/>
        </w:trPr>
        <w:tc>
          <w:tcPr>
            <w:tcW w:w="1418" w:type="dxa"/>
            <w:vMerge w:val="restart"/>
          </w:tcPr>
          <w:p w:rsidR="00C862EB" w:rsidRPr="00C862EB" w:rsidRDefault="00C862EB" w:rsidP="00C862EB">
            <w:pPr>
              <w:widowControl w:val="0"/>
              <w:spacing w:after="0" w:line="240" w:lineRule="auto"/>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Корма</w:t>
            </w:r>
          </w:p>
        </w:tc>
        <w:tc>
          <w:tcPr>
            <w:tcW w:w="992"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Коэффициент ко</w:t>
            </w:r>
            <w:r w:rsidRPr="00C862EB">
              <w:rPr>
                <w:rFonts w:ascii="Times New Roman" w:hAnsi="Times New Roman" w:cs="Times New Roman"/>
                <w:sz w:val="20"/>
                <w:szCs w:val="20"/>
              </w:rPr>
              <w:t>р</w:t>
            </w:r>
            <w:r w:rsidRPr="00C862EB">
              <w:rPr>
                <w:rFonts w:ascii="Times New Roman" w:hAnsi="Times New Roman" w:cs="Times New Roman"/>
                <w:sz w:val="20"/>
                <w:szCs w:val="20"/>
              </w:rPr>
              <w:t>мового достоинства</w:t>
            </w:r>
          </w:p>
        </w:tc>
        <w:tc>
          <w:tcPr>
            <w:tcW w:w="851"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Структура кормов, %</w:t>
            </w:r>
          </w:p>
        </w:tc>
        <w:tc>
          <w:tcPr>
            <w:tcW w:w="3969" w:type="dxa"/>
            <w:gridSpan w:val="4"/>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Требуется</w:t>
            </w:r>
          </w:p>
        </w:tc>
        <w:tc>
          <w:tcPr>
            <w:tcW w:w="1134"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Плановая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урожайность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после доработки, ц/га</w:t>
            </w:r>
          </w:p>
        </w:tc>
        <w:tc>
          <w:tcPr>
            <w:tcW w:w="1134"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Площадь, га</w:t>
            </w:r>
          </w:p>
        </w:tc>
      </w:tr>
      <w:tr w:rsidR="00C862EB" w:rsidRPr="00C862EB" w:rsidTr="001428F2">
        <w:trPr>
          <w:cantSplit/>
          <w:trHeight w:val="1502"/>
        </w:trPr>
        <w:tc>
          <w:tcPr>
            <w:tcW w:w="1418"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85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 корм. ед., ц</w:t>
            </w:r>
          </w:p>
        </w:tc>
        <w:tc>
          <w:tcPr>
            <w:tcW w:w="99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кормов, ц </w:t>
            </w:r>
          </w:p>
        </w:tc>
        <w:tc>
          <w:tcPr>
            <w:tcW w:w="1134"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страховой фонд, ц</w:t>
            </w:r>
          </w:p>
        </w:tc>
        <w:tc>
          <w:tcPr>
            <w:tcW w:w="1134"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итого кормов, ц</w:t>
            </w:r>
          </w:p>
        </w:tc>
        <w:tc>
          <w:tcPr>
            <w:tcW w:w="1134"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1134"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Концентраты</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Сенаж</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Силос</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Солома</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Корнеплоды</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992"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Молоко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Обрат</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Итого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b/>
                <w:sz w:val="20"/>
                <w:szCs w:val="20"/>
                <w:lang w:val="en-US"/>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b/>
                <w:sz w:val="20"/>
                <w:szCs w:val="20"/>
                <w:lang w:val="en-US"/>
              </w:rPr>
            </w:pPr>
            <w:r w:rsidRPr="00C862EB">
              <w:rPr>
                <w:rFonts w:ascii="Times New Roman" w:hAnsi="Times New Roman" w:cs="Times New Roman"/>
                <w:b/>
                <w:sz w:val="20"/>
                <w:szCs w:val="20"/>
                <w:lang w:val="en-US"/>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lang w:val="en-US"/>
              </w:rPr>
            </w:pPr>
            <w:r w:rsidRPr="00C862EB">
              <w:rPr>
                <w:rFonts w:ascii="Times New Roman" w:hAnsi="Times New Roman" w:cs="Times New Roman"/>
                <w:b/>
                <w:sz w:val="20"/>
                <w:szCs w:val="20"/>
                <w:lang w:val="en-US"/>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lang w:val="en-US"/>
              </w:rPr>
            </w:pPr>
            <w:r w:rsidRPr="00C862EB">
              <w:rPr>
                <w:rFonts w:ascii="Times New Roman" w:hAnsi="Times New Roman" w:cs="Times New Roman"/>
                <w:b/>
                <w:sz w:val="20"/>
                <w:szCs w:val="20"/>
                <w:lang w:val="en-US"/>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lang w:val="en-US"/>
              </w:rPr>
            </w:pPr>
            <w:r w:rsidRPr="00C862EB">
              <w:rPr>
                <w:rFonts w:ascii="Times New Roman" w:hAnsi="Times New Roman" w:cs="Times New Roman"/>
                <w:b/>
                <w:sz w:val="20"/>
                <w:szCs w:val="20"/>
                <w:lang w:val="en-US"/>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spacing w:after="0" w:line="240" w:lineRule="auto"/>
        <w:jc w:val="both"/>
        <w:rPr>
          <w:rFonts w:ascii="Times New Roman" w:eastAsia="Times New Roman" w:hAnsi="Times New Roman" w:cs="Times New Roman"/>
          <w:sz w:val="20"/>
          <w:szCs w:val="20"/>
          <w:lang w:eastAsia="ru-RU"/>
        </w:rPr>
      </w:pPr>
    </w:p>
    <w:p w:rsidR="00C862EB" w:rsidRPr="00C862EB" w:rsidRDefault="00C862EB" w:rsidP="00C862EB">
      <w:pPr>
        <w:widowControl w:val="0"/>
        <w:spacing w:after="0" w:line="240" w:lineRule="auto"/>
        <w:jc w:val="both"/>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 xml:space="preserve">Т а б л и ц а 25 – </w:t>
      </w:r>
      <w:r w:rsidRPr="00C862EB">
        <w:rPr>
          <w:rFonts w:ascii="Times New Roman" w:eastAsia="Times New Roman" w:hAnsi="Times New Roman" w:cs="Times New Roman"/>
          <w:b/>
          <w:sz w:val="20"/>
          <w:szCs w:val="20"/>
          <w:lang w:eastAsia="ru-RU"/>
        </w:rPr>
        <w:t>Расчет условной площади пашни для производства 100 ц  прироста свиней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1"/>
        <w:gridCol w:w="708"/>
        <w:gridCol w:w="993"/>
        <w:gridCol w:w="1134"/>
        <w:gridCol w:w="1134"/>
        <w:gridCol w:w="1134"/>
        <w:gridCol w:w="1134"/>
      </w:tblGrid>
      <w:tr w:rsidR="00C862EB" w:rsidRPr="00C862EB" w:rsidTr="001428F2">
        <w:trPr>
          <w:cantSplit/>
        </w:trPr>
        <w:tc>
          <w:tcPr>
            <w:tcW w:w="1418" w:type="dxa"/>
            <w:vMerge w:val="restart"/>
          </w:tcPr>
          <w:p w:rsidR="00C862EB" w:rsidRPr="00C862EB" w:rsidRDefault="00C862EB" w:rsidP="00C862EB">
            <w:pPr>
              <w:widowControl w:val="0"/>
              <w:spacing w:after="0" w:line="240" w:lineRule="auto"/>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Корма</w:t>
            </w:r>
          </w:p>
        </w:tc>
        <w:tc>
          <w:tcPr>
            <w:tcW w:w="992"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Коэффициент кормов</w:t>
            </w:r>
            <w:r w:rsidRPr="00C862EB">
              <w:rPr>
                <w:rFonts w:ascii="Times New Roman" w:hAnsi="Times New Roman" w:cs="Times New Roman"/>
                <w:sz w:val="20"/>
                <w:szCs w:val="20"/>
              </w:rPr>
              <w:t>о</w:t>
            </w:r>
            <w:r w:rsidRPr="00C862EB">
              <w:rPr>
                <w:rFonts w:ascii="Times New Roman" w:hAnsi="Times New Roman" w:cs="Times New Roman"/>
                <w:sz w:val="20"/>
                <w:szCs w:val="20"/>
              </w:rPr>
              <w:t>го достоинства</w:t>
            </w:r>
          </w:p>
        </w:tc>
        <w:tc>
          <w:tcPr>
            <w:tcW w:w="851"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Структура кормов, %</w:t>
            </w:r>
          </w:p>
        </w:tc>
        <w:tc>
          <w:tcPr>
            <w:tcW w:w="3969" w:type="dxa"/>
            <w:gridSpan w:val="4"/>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Требуется</w:t>
            </w:r>
          </w:p>
        </w:tc>
        <w:tc>
          <w:tcPr>
            <w:tcW w:w="1134"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Плановая урожайность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после доработки, ц/га</w:t>
            </w:r>
          </w:p>
        </w:tc>
        <w:tc>
          <w:tcPr>
            <w:tcW w:w="1134"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Площадь га</w:t>
            </w:r>
          </w:p>
        </w:tc>
      </w:tr>
      <w:tr w:rsidR="00C862EB" w:rsidRPr="00C862EB" w:rsidTr="001428F2">
        <w:trPr>
          <w:cantSplit/>
          <w:trHeight w:val="1882"/>
        </w:trPr>
        <w:tc>
          <w:tcPr>
            <w:tcW w:w="1418"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85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 корм. ед., ц</w:t>
            </w:r>
          </w:p>
        </w:tc>
        <w:tc>
          <w:tcPr>
            <w:tcW w:w="993"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кормов, ц </w:t>
            </w:r>
          </w:p>
        </w:tc>
        <w:tc>
          <w:tcPr>
            <w:tcW w:w="1134"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страховой фонд, ц</w:t>
            </w:r>
          </w:p>
        </w:tc>
        <w:tc>
          <w:tcPr>
            <w:tcW w:w="1134" w:type="dxa"/>
            <w:textDirection w:val="btL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итого кормов, ц</w:t>
            </w:r>
          </w:p>
        </w:tc>
        <w:tc>
          <w:tcPr>
            <w:tcW w:w="1134"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1134"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Концентраты</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Травяная м</w:t>
            </w:r>
            <w:r w:rsidRPr="00C862EB">
              <w:rPr>
                <w:rFonts w:ascii="Times New Roman" w:hAnsi="Times New Roman" w:cs="Times New Roman"/>
                <w:sz w:val="20"/>
                <w:szCs w:val="20"/>
              </w:rPr>
              <w:t>у</w:t>
            </w:r>
            <w:r w:rsidRPr="00C862EB">
              <w:rPr>
                <w:rFonts w:ascii="Times New Roman" w:hAnsi="Times New Roman" w:cs="Times New Roman"/>
                <w:sz w:val="20"/>
                <w:szCs w:val="20"/>
              </w:rPr>
              <w:t>ка</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Силос </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Молоко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Обрат</w:t>
            </w:r>
          </w:p>
        </w:tc>
        <w:tc>
          <w:tcPr>
            <w:tcW w:w="992"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70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w:t>
            </w:r>
          </w:p>
        </w:tc>
      </w:tr>
      <w:tr w:rsidR="00C862EB" w:rsidRPr="00C862EB" w:rsidTr="001428F2">
        <w:trPr>
          <w:cantSplit/>
        </w:trPr>
        <w:tc>
          <w:tcPr>
            <w:tcW w:w="1418"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Итого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spacing w:after="0" w:line="240" w:lineRule="auto"/>
        <w:jc w:val="center"/>
        <w:rPr>
          <w:rFonts w:ascii="Times New Roman" w:hAnsi="Times New Roman" w:cs="Times New Roman"/>
          <w:b/>
          <w:snapToGrid w:val="0"/>
          <w:sz w:val="20"/>
          <w:szCs w:val="20"/>
        </w:rPr>
      </w:pPr>
    </w:p>
    <w:p w:rsidR="00C862EB" w:rsidRPr="00C862EB" w:rsidRDefault="00C862EB" w:rsidP="00C862EB">
      <w:pPr>
        <w:spacing w:after="0" w:line="240" w:lineRule="auto"/>
        <w:ind w:firstLine="567"/>
        <w:rPr>
          <w:rFonts w:ascii="Times New Roman" w:hAnsi="Times New Roman" w:cs="Times New Roman"/>
          <w:b/>
          <w:sz w:val="24"/>
          <w:szCs w:val="24"/>
        </w:rPr>
      </w:pPr>
      <w:r w:rsidRPr="00C862EB">
        <w:rPr>
          <w:rFonts w:ascii="Times New Roman" w:hAnsi="Times New Roman" w:cs="Times New Roman"/>
          <w:b/>
          <w:sz w:val="24"/>
          <w:szCs w:val="24"/>
        </w:rPr>
        <w:t xml:space="preserve">2.7 Прогнозирование размеров поголовья сельскохозяйственных животных,  </w:t>
      </w:r>
    </w:p>
    <w:p w:rsidR="00C862EB" w:rsidRPr="00C862EB" w:rsidRDefault="00C862EB" w:rsidP="00C862EB">
      <w:pPr>
        <w:spacing w:after="0" w:line="240" w:lineRule="auto"/>
        <w:jc w:val="both"/>
        <w:rPr>
          <w:rFonts w:ascii="Times New Roman" w:hAnsi="Times New Roman" w:cs="Times New Roman"/>
          <w:b/>
          <w:sz w:val="24"/>
          <w:szCs w:val="24"/>
        </w:rPr>
      </w:pPr>
      <w:r w:rsidRPr="00C862EB">
        <w:rPr>
          <w:rFonts w:ascii="Times New Roman" w:hAnsi="Times New Roman" w:cs="Times New Roman"/>
          <w:b/>
          <w:sz w:val="24"/>
          <w:szCs w:val="24"/>
        </w:rPr>
        <w:t>производства животноводческой продукции и посевов кормовых культур</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условиях развития рыночных отношений, проявления инфляционных процессов и неплатежеспособности многих субъектов хозяйствования наметилась тенденция в сокраще</w:t>
      </w:r>
      <w:r w:rsidRPr="00C862EB">
        <w:rPr>
          <w:rFonts w:ascii="Times New Roman" w:hAnsi="Times New Roman" w:cs="Times New Roman"/>
          <w:snapToGrid w:val="0"/>
          <w:sz w:val="24"/>
          <w:szCs w:val="24"/>
        </w:rPr>
        <w:softHyphen/>
        <w:t>нии продуктивного поголовья животных в сельскохозяйственных предприятиях. Это неж</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лательная для нашей республики тенденция, ибо продукты животноводства являются глав</w:t>
      </w:r>
      <w:r w:rsidRPr="00C862EB">
        <w:rPr>
          <w:rFonts w:ascii="Times New Roman" w:hAnsi="Times New Roman" w:cs="Times New Roman"/>
          <w:snapToGrid w:val="0"/>
          <w:sz w:val="24"/>
          <w:szCs w:val="24"/>
        </w:rPr>
        <w:softHyphen/>
        <w:t>ными товарами внутреннего и внешнего рынков и источником постоянного поступления д</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нежных средств в хозяйства. Правительство Республики Беларусь рекомендует всем кате</w:t>
      </w:r>
      <w:r w:rsidRPr="00C862EB">
        <w:rPr>
          <w:rFonts w:ascii="Times New Roman" w:hAnsi="Times New Roman" w:cs="Times New Roman"/>
          <w:snapToGrid w:val="0"/>
          <w:sz w:val="24"/>
          <w:szCs w:val="24"/>
        </w:rPr>
        <w:softHyphen/>
        <w:t>гориям сельскохозяйственных предприятий в это время сохранить существующее маточное и продуктивное поголовье животных, а по возможности его увеличивать.</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Поэтому валовое производство молока определяется исходя из имеющегося (табл. 8 раздела 1.4) или увеличенного до оптимальных размеров ферм (имеющихся животноводче</w:t>
      </w:r>
      <w:r w:rsidRPr="00C862EB">
        <w:rPr>
          <w:rFonts w:ascii="Times New Roman" w:hAnsi="Times New Roman" w:cs="Times New Roman"/>
          <w:snapToGrid w:val="0"/>
          <w:sz w:val="24"/>
          <w:szCs w:val="24"/>
        </w:rPr>
        <w:softHyphen/>
        <w:t xml:space="preserve">ских помещений) поголовья коров и планового надоя молока на корову (табл. 20).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Валовое производство прироста живой массы крупного рогатого скота определяется поголовьем молодняка (желательно увеличенного до оптимальных размеров животноводч</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ских помещений) и годовой продукцией выращивания на 1 голову в зависимости от планов</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lastRenderedPageBreak/>
        <w:t>го среднесуточного прироста (приложение 8 и табл. 20).</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Валовой прирост живой массы свиней определяется исходя из среднегодового погол</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вья свиней (желательно увеличенного до оптимальных размеров животноводческих по</w:t>
      </w:r>
      <w:r w:rsidRPr="00C862EB">
        <w:rPr>
          <w:rFonts w:ascii="Times New Roman" w:hAnsi="Times New Roman" w:cs="Times New Roman"/>
          <w:snapToGrid w:val="0"/>
          <w:sz w:val="24"/>
          <w:szCs w:val="24"/>
        </w:rPr>
        <w:softHyphen/>
        <w:t>мещений) и годовой продукции выращивания на 1 голову в зависимости от планового сре</w:t>
      </w:r>
      <w:r w:rsidRPr="00C862EB">
        <w:rPr>
          <w:rFonts w:ascii="Times New Roman" w:hAnsi="Times New Roman" w:cs="Times New Roman"/>
          <w:snapToGrid w:val="0"/>
          <w:sz w:val="24"/>
          <w:szCs w:val="24"/>
        </w:rPr>
        <w:t>д</w:t>
      </w:r>
      <w:r w:rsidRPr="00C862EB">
        <w:rPr>
          <w:rFonts w:ascii="Times New Roman" w:hAnsi="Times New Roman" w:cs="Times New Roman"/>
          <w:snapToGrid w:val="0"/>
          <w:sz w:val="24"/>
          <w:szCs w:val="24"/>
        </w:rPr>
        <w:t>несуточного прироста (приложение 9 и табл. 20).</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Рассчитанные плановые объемы продукции животноводства по видам животных и</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пользуются для определения размеров посевов кормовых культур для производства этих ви</w:t>
      </w:r>
      <w:r w:rsidRPr="00C862EB">
        <w:rPr>
          <w:rFonts w:ascii="Times New Roman" w:hAnsi="Times New Roman" w:cs="Times New Roman"/>
          <w:snapToGrid w:val="0"/>
          <w:sz w:val="24"/>
          <w:szCs w:val="24"/>
        </w:rPr>
        <w:softHyphen/>
        <w:t>дов продукции. Такой расчет производится в табл. 26, куда заносятся рассчитанные норм</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тивы кормовых площадей для производства единицы (100 ц) животноводческой продукции и путем умножения норматива площади каждой кормовой культуры для 100 ц на плановые объемы валового производства соответствующего вида животноводческой продукции в со</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нях центнеров и подбиваются итоги размеров посева кормовых культур.</w:t>
      </w: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Т а б л и ц а 26 – </w:t>
      </w:r>
      <w:r w:rsidRPr="00C862EB">
        <w:rPr>
          <w:rFonts w:ascii="Times New Roman" w:hAnsi="Times New Roman" w:cs="Times New Roman"/>
          <w:b/>
          <w:sz w:val="20"/>
          <w:szCs w:val="20"/>
        </w:rPr>
        <w:t>Расчет  кормовой площади для общественного продуктивного скота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63"/>
        <w:gridCol w:w="1063"/>
        <w:gridCol w:w="1063"/>
        <w:gridCol w:w="1064"/>
        <w:gridCol w:w="1063"/>
        <w:gridCol w:w="1064"/>
        <w:gridCol w:w="1276"/>
      </w:tblGrid>
      <w:tr w:rsidR="00C862EB" w:rsidRPr="00C862EB" w:rsidTr="001428F2">
        <w:trPr>
          <w:cantSplit/>
          <w:trHeight w:val="113"/>
        </w:trPr>
        <w:tc>
          <w:tcPr>
            <w:tcW w:w="1701"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Корма</w:t>
            </w:r>
          </w:p>
        </w:tc>
        <w:tc>
          <w:tcPr>
            <w:tcW w:w="7655" w:type="dxa"/>
            <w:gridSpan w:val="7"/>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Требуется кормовой площади для производства животноводческой продукции, га</w:t>
            </w:r>
          </w:p>
        </w:tc>
      </w:tr>
      <w:tr w:rsidR="00C862EB" w:rsidRPr="00C862EB" w:rsidTr="001428F2">
        <w:trPr>
          <w:cantSplit/>
          <w:trHeight w:val="112"/>
        </w:trPr>
        <w:tc>
          <w:tcPr>
            <w:tcW w:w="170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126"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Молоко</w:t>
            </w:r>
          </w:p>
        </w:tc>
        <w:tc>
          <w:tcPr>
            <w:tcW w:w="2127"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Прирост КРС</w:t>
            </w:r>
          </w:p>
        </w:tc>
        <w:tc>
          <w:tcPr>
            <w:tcW w:w="2126"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Прирост свиней</w:t>
            </w:r>
          </w:p>
        </w:tc>
        <w:tc>
          <w:tcPr>
            <w:tcW w:w="1276"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кормовой</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площади</w:t>
            </w:r>
          </w:p>
        </w:tc>
      </w:tr>
      <w:tr w:rsidR="00C862EB" w:rsidRPr="00C862EB" w:rsidTr="001428F2">
        <w:trPr>
          <w:cantSplit/>
        </w:trPr>
        <w:tc>
          <w:tcPr>
            <w:tcW w:w="170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на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100 ц</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на всю 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цию</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____ ц</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на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100 ц</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на всю 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цию</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____ ц</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на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100 ц</w:t>
            </w: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на всю 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цию</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____ ц</w:t>
            </w:r>
          </w:p>
        </w:tc>
        <w:tc>
          <w:tcPr>
            <w:tcW w:w="1276"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Концентраты</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Сенаж</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Силос</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Солома</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Корнеплоды</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106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063"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276"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Картофель </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Травяная мука</w:t>
            </w: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1701" w:type="dxa"/>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Итого</w:t>
            </w:r>
          </w:p>
        </w:tc>
        <w:tc>
          <w:tcPr>
            <w:tcW w:w="106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06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06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spacing w:after="0" w:line="240" w:lineRule="auto"/>
        <w:rPr>
          <w:rFonts w:ascii="Times New Roman" w:hAnsi="Times New Roman" w:cs="Times New Roman"/>
          <w:sz w:val="20"/>
          <w:szCs w:val="20"/>
        </w:rPr>
      </w:pPr>
    </w:p>
    <w:p w:rsidR="00C862EB" w:rsidRPr="00C862EB" w:rsidRDefault="00C862EB" w:rsidP="00C862EB">
      <w:pPr>
        <w:widowControl w:val="0"/>
        <w:spacing w:after="0" w:line="240" w:lineRule="auto"/>
        <w:ind w:firstLine="567"/>
        <w:jc w:val="both"/>
        <w:rPr>
          <w:rFonts w:ascii="Times New Roman" w:hAnsi="Times New Roman" w:cs="Times New Roman"/>
          <w:sz w:val="20"/>
          <w:szCs w:val="20"/>
        </w:rPr>
      </w:pPr>
      <w:r w:rsidRPr="00C862EB">
        <w:rPr>
          <w:rFonts w:ascii="Times New Roman" w:hAnsi="Times New Roman" w:cs="Times New Roman"/>
          <w:snapToGrid w:val="0"/>
          <w:sz w:val="24"/>
          <w:szCs w:val="24"/>
        </w:rPr>
        <w:t>После этого выясняется баланс условной пашни в хозяйстве. При наличии резервной площади предусматривают ее использование для производства наиболее рентабельных видов растениеводческой продукции с последующим отражением этих площадей в общем балансе посевов на перспективу (табл. 27).</w:t>
      </w:r>
    </w:p>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sz w:val="20"/>
          <w:szCs w:val="20"/>
        </w:rPr>
        <w:t xml:space="preserve">Т а б л и ц а 27.  </w:t>
      </w:r>
      <w:r w:rsidRPr="00C862EB">
        <w:rPr>
          <w:rFonts w:ascii="Times New Roman" w:hAnsi="Times New Roman" w:cs="Times New Roman"/>
          <w:b/>
          <w:sz w:val="20"/>
          <w:szCs w:val="20"/>
        </w:rPr>
        <w:t>Расчет площади посева сельскохозяйственных культур и ее структуры на перспективу</w:t>
      </w:r>
    </w:p>
    <w:tbl>
      <w:tblPr>
        <w:tblW w:w="0" w:type="auto"/>
        <w:tblInd w:w="108" w:type="dxa"/>
        <w:tblLayout w:type="fixed"/>
        <w:tblLook w:val="0000" w:firstRow="0" w:lastRow="0" w:firstColumn="0" w:lastColumn="0" w:noHBand="0" w:noVBand="0"/>
      </w:tblPr>
      <w:tblGrid>
        <w:gridCol w:w="2268"/>
        <w:gridCol w:w="1276"/>
        <w:gridCol w:w="992"/>
        <w:gridCol w:w="851"/>
        <w:gridCol w:w="992"/>
        <w:gridCol w:w="992"/>
        <w:gridCol w:w="1134"/>
        <w:gridCol w:w="993"/>
      </w:tblGrid>
      <w:tr w:rsidR="00C862EB" w:rsidRPr="00C862EB" w:rsidTr="001428F2">
        <w:trPr>
          <w:cantSplit/>
          <w:trHeight w:val="185"/>
        </w:trPr>
        <w:tc>
          <w:tcPr>
            <w:tcW w:w="2268" w:type="dxa"/>
            <w:vMerge w:val="restart"/>
            <w:tcBorders>
              <w:top w:val="single" w:sz="6" w:space="0" w:color="auto"/>
              <w:lef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Наименование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культур</w:t>
            </w:r>
          </w:p>
        </w:tc>
        <w:tc>
          <w:tcPr>
            <w:tcW w:w="4111" w:type="dxa"/>
            <w:gridSpan w:val="4"/>
            <w:tcBorders>
              <w:top w:val="single" w:sz="4" w:space="0" w:color="auto"/>
              <w:left w:val="single" w:sz="4" w:space="0" w:color="auto"/>
              <w:bottom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Требуется условной пашни, га</w:t>
            </w:r>
          </w:p>
        </w:tc>
        <w:tc>
          <w:tcPr>
            <w:tcW w:w="992" w:type="dxa"/>
            <w:vMerge w:val="restart"/>
            <w:tcBorders>
              <w:top w:val="single" w:sz="4" w:space="0" w:color="auto"/>
              <w:left w:val="single" w:sz="4" w:space="0" w:color="auto"/>
              <w:bottom w:val="nil"/>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w:t>
            </w:r>
            <w:r w:rsidRPr="00C862EB">
              <w:rPr>
                <w:rFonts w:ascii="Times New Roman" w:hAnsi="Times New Roman" w:cs="Times New Roman"/>
                <w:sz w:val="20"/>
                <w:szCs w:val="20"/>
              </w:rPr>
              <w:t>о</w:t>
            </w:r>
            <w:r w:rsidRPr="00C862EB">
              <w:rPr>
                <w:rFonts w:ascii="Times New Roman" w:hAnsi="Times New Roman" w:cs="Times New Roman"/>
                <w:sz w:val="20"/>
                <w:szCs w:val="20"/>
              </w:rPr>
              <w:t>щадь вне пашни, га</w:t>
            </w:r>
          </w:p>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Площадь посева на физич</w:t>
            </w:r>
            <w:r w:rsidRPr="00C862EB">
              <w:rPr>
                <w:rFonts w:ascii="Times New Roman" w:hAnsi="Times New Roman" w:cs="Times New Roman"/>
                <w:sz w:val="20"/>
                <w:szCs w:val="20"/>
              </w:rPr>
              <w:t>е</w:t>
            </w:r>
            <w:r w:rsidRPr="00C862EB">
              <w:rPr>
                <w:rFonts w:ascii="Times New Roman" w:hAnsi="Times New Roman" w:cs="Times New Roman"/>
                <w:sz w:val="20"/>
                <w:szCs w:val="20"/>
              </w:rPr>
              <w:t>ской пашне, га</w:t>
            </w:r>
          </w:p>
        </w:tc>
        <w:tc>
          <w:tcPr>
            <w:tcW w:w="993" w:type="dxa"/>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Стру</w:t>
            </w:r>
            <w:r w:rsidRPr="00C862EB">
              <w:rPr>
                <w:rFonts w:ascii="Times New Roman" w:hAnsi="Times New Roman" w:cs="Times New Roman"/>
                <w:sz w:val="20"/>
                <w:szCs w:val="20"/>
              </w:rPr>
              <w:t>к</w:t>
            </w:r>
            <w:r w:rsidRPr="00C862EB">
              <w:rPr>
                <w:rFonts w:ascii="Times New Roman" w:hAnsi="Times New Roman" w:cs="Times New Roman"/>
                <w:sz w:val="20"/>
                <w:szCs w:val="20"/>
              </w:rPr>
              <w:t>тура посе</w:t>
            </w:r>
            <w:r w:rsidRPr="00C862EB">
              <w:rPr>
                <w:rFonts w:ascii="Times New Roman" w:hAnsi="Times New Roman" w:cs="Times New Roman"/>
                <w:sz w:val="20"/>
                <w:szCs w:val="20"/>
              </w:rPr>
              <w:t>в</w:t>
            </w:r>
            <w:r w:rsidRPr="00C862EB">
              <w:rPr>
                <w:rFonts w:ascii="Times New Roman" w:hAnsi="Times New Roman" w:cs="Times New Roman"/>
                <w:sz w:val="20"/>
                <w:szCs w:val="20"/>
              </w:rPr>
              <w:t>ных площ</w:t>
            </w:r>
            <w:r w:rsidRPr="00C862EB">
              <w:rPr>
                <w:rFonts w:ascii="Times New Roman" w:hAnsi="Times New Roman" w:cs="Times New Roman"/>
                <w:sz w:val="20"/>
                <w:szCs w:val="20"/>
              </w:rPr>
              <w:t>а</w:t>
            </w:r>
            <w:r w:rsidRPr="00C862EB">
              <w:rPr>
                <w:rFonts w:ascii="Times New Roman" w:hAnsi="Times New Roman" w:cs="Times New Roman"/>
                <w:sz w:val="20"/>
                <w:szCs w:val="20"/>
              </w:rPr>
              <w:t>дей, %</w:t>
            </w:r>
          </w:p>
        </w:tc>
      </w:tr>
      <w:tr w:rsidR="00C862EB" w:rsidRPr="00C862EB" w:rsidTr="001428F2">
        <w:trPr>
          <w:cantSplit/>
          <w:trHeight w:val="1145"/>
        </w:trPr>
        <w:tc>
          <w:tcPr>
            <w:tcW w:w="2268" w:type="dxa"/>
            <w:vMerge/>
            <w:tcBorders>
              <w:top w:val="nil"/>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6" w:type="dxa"/>
            <w:tcBorders>
              <w:left w:val="single" w:sz="6"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для прод</w:t>
            </w:r>
            <w:r w:rsidRPr="00C862EB">
              <w:rPr>
                <w:rFonts w:ascii="Times New Roman" w:hAnsi="Times New Roman" w:cs="Times New Roman"/>
                <w:sz w:val="20"/>
                <w:szCs w:val="20"/>
              </w:rPr>
              <w:t>а</w:t>
            </w:r>
            <w:r w:rsidRPr="00C862EB">
              <w:rPr>
                <w:rFonts w:ascii="Times New Roman" w:hAnsi="Times New Roman" w:cs="Times New Roman"/>
                <w:sz w:val="20"/>
                <w:szCs w:val="20"/>
              </w:rPr>
              <w:t>жи по дог</w:t>
            </w:r>
            <w:r w:rsidRPr="00C862EB">
              <w:rPr>
                <w:rFonts w:ascii="Times New Roman" w:hAnsi="Times New Roman" w:cs="Times New Roman"/>
                <w:sz w:val="20"/>
                <w:szCs w:val="20"/>
              </w:rPr>
              <w:t>о</w:t>
            </w:r>
            <w:r w:rsidRPr="00C862EB">
              <w:rPr>
                <w:rFonts w:ascii="Times New Roman" w:hAnsi="Times New Roman" w:cs="Times New Roman"/>
                <w:sz w:val="20"/>
                <w:szCs w:val="20"/>
              </w:rPr>
              <w:t>ворам и на в/х нужды</w:t>
            </w: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для о</w:t>
            </w:r>
            <w:r w:rsidRPr="00C862EB">
              <w:rPr>
                <w:rFonts w:ascii="Times New Roman" w:hAnsi="Times New Roman" w:cs="Times New Roman"/>
                <w:sz w:val="20"/>
                <w:szCs w:val="20"/>
              </w:rPr>
              <w:t>б</w:t>
            </w:r>
            <w:r w:rsidRPr="00C862EB">
              <w:rPr>
                <w:rFonts w:ascii="Times New Roman" w:hAnsi="Times New Roman" w:cs="Times New Roman"/>
                <w:sz w:val="20"/>
                <w:szCs w:val="20"/>
              </w:rPr>
              <w:t>щ</w:t>
            </w:r>
            <w:r w:rsidRPr="00C862EB">
              <w:rPr>
                <w:rFonts w:ascii="Times New Roman" w:hAnsi="Times New Roman" w:cs="Times New Roman"/>
                <w:sz w:val="20"/>
                <w:szCs w:val="20"/>
              </w:rPr>
              <w:t>е</w:t>
            </w:r>
            <w:r w:rsidRPr="00C862EB">
              <w:rPr>
                <w:rFonts w:ascii="Times New Roman" w:hAnsi="Times New Roman" w:cs="Times New Roman"/>
                <w:sz w:val="20"/>
                <w:szCs w:val="20"/>
              </w:rPr>
              <w:t>ственн</w:t>
            </w:r>
            <w:r w:rsidRPr="00C862EB">
              <w:rPr>
                <w:rFonts w:ascii="Times New Roman" w:hAnsi="Times New Roman" w:cs="Times New Roman"/>
                <w:sz w:val="20"/>
                <w:szCs w:val="20"/>
              </w:rPr>
              <w:t>о</w:t>
            </w:r>
            <w:r w:rsidRPr="00C862EB">
              <w:rPr>
                <w:rFonts w:ascii="Times New Roman" w:hAnsi="Times New Roman" w:cs="Times New Roman"/>
                <w:sz w:val="20"/>
                <w:szCs w:val="20"/>
              </w:rPr>
              <w:t xml:space="preserve">го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скота</w:t>
            </w:r>
          </w:p>
        </w:tc>
        <w:tc>
          <w:tcPr>
            <w:tcW w:w="851"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 посева</w:t>
            </w:r>
          </w:p>
        </w:tc>
        <w:tc>
          <w:tcPr>
            <w:tcW w:w="992" w:type="dxa"/>
            <w:tcBorders>
              <w:top w:val="single" w:sz="4" w:space="0" w:color="auto"/>
              <w:left w:val="nil"/>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резерв</w:t>
            </w:r>
          </w:p>
        </w:tc>
        <w:tc>
          <w:tcPr>
            <w:tcW w:w="992" w:type="dxa"/>
            <w:vMerge/>
            <w:tcBorders>
              <w:top w:val="nil"/>
              <w:left w:val="single" w:sz="4"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Merge/>
            <w:tcBorders>
              <w:top w:val="nil"/>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Merge/>
            <w:tcBorders>
              <w:top w:val="nil"/>
              <w:left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Зерновые (всего)</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Лен</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Картофель </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Рапс</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Овощи</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Кукуруза на силос</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Кормовые корнеплоды</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Многолетние травы на:</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семена</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сенаж</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Солома</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268"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rPr>
                <w:rFonts w:ascii="Times New Roman" w:hAnsi="Times New Roman" w:cs="Times New Roman"/>
                <w:b/>
                <w:sz w:val="20"/>
                <w:szCs w:val="20"/>
              </w:rPr>
            </w:pPr>
            <w:r w:rsidRPr="00C862EB">
              <w:rPr>
                <w:rFonts w:ascii="Times New Roman" w:hAnsi="Times New Roman" w:cs="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100</w:t>
            </w:r>
          </w:p>
        </w:tc>
      </w:tr>
    </w:tbl>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lastRenderedPageBreak/>
        <w:t>2.8 Расчет структуры посевных площадей</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 определении общих площадей посевов сельскохозяйственных культур учитываю</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ся все потребности хозяйства и ранее рассчитанные посевные площади, включая резервные. Такой сводный расчет выполняется в табл. 27. Здесь выполняется переход от посевов на условной пашне к посевам на физической пашне. Для этого из посевов на условной пашне исключаются размеры условной площади по естественным и улучшенным кормовым угод</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ям, пожнивным и промежуточным культурам и саду (табл. 21 раздела 2.4.).</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 определении структуры посевных площадей не следует допускать удельного веса посева зерновых более 60%, ибо в таком случае в севооборотах зерновые будут размещаться по зерновым культурам. Известно, что « хлеб по хлебу сеять, ни молотить, ни веять», а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 xml:space="preserve">тому в расчеты вносится поправка, за счет резервной площади. </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2.9 Расчет зеленого конвейера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Рассчитанный размер посевных площадей сельскохозяйственных культур, обеспечив</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 xml:space="preserve">ет общую потребность в растениеводческой продукции, однако зеленые корма на пастбищах нарастают не в соответствии с потребностью, а по законам природы. Весной и осенью их недостает, а в июне и июле, как правило, избыток.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Зеленый конвейер предназначен не только для полного, но и равномерного обеспеч</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ния животных зеленым кормом на протяжении всего летнего периода. Он уточняет сроки и площади посева трав на пашне (по их видам на зеленый корм) и выявляет необходимость в организации поливов пастбищ летом и в посевах пожнивных и промежуточных культур – для удовлетворения зеленым кормом в весенние и осенние месяцы.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расчета зеленого конвейера используют таблицу (табл. 28), куда заносят условную площадь для зеленого корма из колонки посевов на условной площади (табл. 27). Проста</w:t>
      </w:r>
      <w:r w:rsidRPr="00C862EB">
        <w:rPr>
          <w:rFonts w:ascii="Times New Roman" w:hAnsi="Times New Roman" w:cs="Times New Roman"/>
          <w:snapToGrid w:val="0"/>
          <w:sz w:val="24"/>
          <w:szCs w:val="24"/>
        </w:rPr>
        <w:t>в</w:t>
      </w:r>
      <w:r w:rsidRPr="00C862EB">
        <w:rPr>
          <w:rFonts w:ascii="Times New Roman" w:hAnsi="Times New Roman" w:cs="Times New Roman"/>
          <w:snapToGrid w:val="0"/>
          <w:sz w:val="24"/>
          <w:szCs w:val="24"/>
        </w:rPr>
        <w:t>ляют плановую урожайность многолетних трав на зеленый корм, перемножив эти две вел</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чины, получают общую потребность в валовом сборе зеленой массы.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Продолжительность пастбищного периода принимается около 150 дней (или 5 мес</w:t>
      </w:r>
      <w:r w:rsidRPr="00C862EB">
        <w:rPr>
          <w:rFonts w:ascii="Times New Roman" w:hAnsi="Times New Roman" w:cs="Times New Roman"/>
          <w:snapToGrid w:val="0"/>
          <w:sz w:val="24"/>
          <w:szCs w:val="24"/>
        </w:rPr>
        <w:t>я</w:t>
      </w:r>
      <w:r w:rsidRPr="00C862EB">
        <w:rPr>
          <w:rFonts w:ascii="Times New Roman" w:hAnsi="Times New Roman" w:cs="Times New Roman"/>
          <w:snapToGrid w:val="0"/>
          <w:sz w:val="24"/>
          <w:szCs w:val="24"/>
        </w:rPr>
        <w:t>цев). Отсюда месячная потребность составляет 20% (100:5). Пастбищный период начинается 15 мая и заканчивается 15 октября, и потребность в зеленом корме в эти месяцы составит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ловину месячной потребности (или по 10%). Потребность в валовом сборе зеленого корма распределяют по всем месяцам, согласно установленным процентам: 10, 20, 20, 20, 20 и 10%.</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Покрытие потребности в зеленых кормах производится за счет естественных и улу</w:t>
      </w:r>
      <w:r w:rsidRPr="00C862EB">
        <w:rPr>
          <w:rFonts w:ascii="Times New Roman" w:hAnsi="Times New Roman" w:cs="Times New Roman"/>
          <w:snapToGrid w:val="0"/>
          <w:sz w:val="24"/>
          <w:szCs w:val="24"/>
        </w:rPr>
        <w:t>ч</w:t>
      </w:r>
      <w:r w:rsidRPr="00C862EB">
        <w:rPr>
          <w:rFonts w:ascii="Times New Roman" w:hAnsi="Times New Roman" w:cs="Times New Roman"/>
          <w:snapToGrid w:val="0"/>
          <w:sz w:val="24"/>
          <w:szCs w:val="24"/>
        </w:rPr>
        <w:t>шенных пастбищ и их плановой продуктивности (табл. 21 раздела 2.4), запланированных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севов трав на зеленый корм на пашне (табл. 27) и сроков выхода зеленого корма по месяцам (приложение 10).</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 необеспеченной потребности в зеленом корме в мае и сентябре-октябре за счет естественных и улучшенных пастбищ этот недостаток покрывается за счет посевов озимых на зеленый корм и пожнивных культур.</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2.10 Подбор системы севооборотов и размещения посевов в их полях</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Важным элементом в организации растениеводства является ежегодное соблюдение размещения всех основных и повторных посевов в севооборотах в соответствии с требова</w:t>
      </w:r>
      <w:r w:rsidRPr="00C862EB">
        <w:rPr>
          <w:rFonts w:ascii="Times New Roman" w:hAnsi="Times New Roman" w:cs="Times New Roman"/>
          <w:snapToGrid w:val="0"/>
          <w:sz w:val="24"/>
          <w:szCs w:val="24"/>
        </w:rPr>
        <w:softHyphen/>
        <w:t>ниями лучших предшественников в чередовании культур. Известно, что ведущими севооб</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ротообразующими культурами, определяющими размеры и число полей, являются в полевых и кормовых севооборотах технические и пропашные культуры, в овощных (с холодостойк</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ми культурами) – средние и поздние сорта капусты и столовые корнеплоды, в овощных (с теплолюбивыми культурами) – томаты и огурцы.</w:t>
      </w:r>
    </w:p>
    <w:p w:rsidR="00C862EB" w:rsidRPr="00C862EB" w:rsidRDefault="00C862EB" w:rsidP="00C862EB">
      <w:pPr>
        <w:spacing w:after="0" w:line="240" w:lineRule="auto"/>
        <w:ind w:firstLine="567"/>
        <w:jc w:val="both"/>
        <w:rPr>
          <w:rFonts w:ascii="Times New Roman" w:eastAsia="Times New Roman" w:hAnsi="Times New Roman" w:cs="Times New Roman"/>
          <w:snapToGrid w:val="0"/>
          <w:sz w:val="24"/>
          <w:szCs w:val="24"/>
          <w:lang w:eastAsia="ru-RU"/>
        </w:rPr>
      </w:pPr>
      <w:r w:rsidRPr="00C862EB">
        <w:rPr>
          <w:rFonts w:ascii="Times New Roman" w:eastAsia="Times New Roman" w:hAnsi="Times New Roman" w:cs="Times New Roman"/>
          <w:snapToGrid w:val="0"/>
          <w:sz w:val="24"/>
          <w:szCs w:val="24"/>
          <w:lang w:eastAsia="ru-RU"/>
        </w:rPr>
        <w:t>Для полевых севооборотов, зная удельный вес в структуре посевов технических (пр</w:t>
      </w:r>
      <w:r w:rsidRPr="00C862EB">
        <w:rPr>
          <w:rFonts w:ascii="Times New Roman" w:eastAsia="Times New Roman" w:hAnsi="Times New Roman" w:cs="Times New Roman"/>
          <w:snapToGrid w:val="0"/>
          <w:sz w:val="24"/>
          <w:szCs w:val="24"/>
          <w:lang w:eastAsia="ru-RU"/>
        </w:rPr>
        <w:t>о</w:t>
      </w:r>
      <w:r w:rsidRPr="00C862EB">
        <w:rPr>
          <w:rFonts w:ascii="Times New Roman" w:eastAsia="Times New Roman" w:hAnsi="Times New Roman" w:cs="Times New Roman"/>
          <w:snapToGrid w:val="0"/>
          <w:sz w:val="24"/>
          <w:szCs w:val="24"/>
          <w:lang w:eastAsia="ru-RU"/>
        </w:rPr>
        <w:t>пашных) культур, на него делится поочередно удель</w:t>
      </w:r>
      <w:r w:rsidRPr="00C862EB">
        <w:rPr>
          <w:rFonts w:ascii="Times New Roman" w:eastAsia="Times New Roman" w:hAnsi="Times New Roman" w:cs="Times New Roman"/>
          <w:sz w:val="24"/>
          <w:szCs w:val="24"/>
          <w:lang w:eastAsia="ru-RU"/>
        </w:rPr>
        <w:t>ный вес зерновых, силосных, многоле</w:t>
      </w:r>
      <w:r w:rsidRPr="00C862EB">
        <w:rPr>
          <w:rFonts w:ascii="Times New Roman" w:eastAsia="Times New Roman" w:hAnsi="Times New Roman" w:cs="Times New Roman"/>
          <w:sz w:val="24"/>
          <w:szCs w:val="24"/>
          <w:lang w:eastAsia="ru-RU"/>
        </w:rPr>
        <w:t>т</w:t>
      </w:r>
      <w:r w:rsidRPr="00C862EB">
        <w:rPr>
          <w:rFonts w:ascii="Times New Roman" w:eastAsia="Times New Roman" w:hAnsi="Times New Roman" w:cs="Times New Roman"/>
          <w:sz w:val="24"/>
          <w:szCs w:val="24"/>
          <w:lang w:eastAsia="ru-RU"/>
        </w:rPr>
        <w:t xml:space="preserve">них трав и определяется возможное число полей каждой культуры, а также наличие сборного поля. </w:t>
      </w:r>
      <w:r w:rsidRPr="00C862EB">
        <w:rPr>
          <w:rFonts w:ascii="Times New Roman" w:eastAsia="Times New Roman" w:hAnsi="Times New Roman" w:cs="Times New Roman"/>
          <w:snapToGrid w:val="0"/>
          <w:sz w:val="24"/>
          <w:szCs w:val="24"/>
          <w:lang w:eastAsia="ru-RU"/>
        </w:rPr>
        <w:br w:type="page"/>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rPr>
          <w:rFonts w:ascii="Times New Roman" w:eastAsia="Times New Roman" w:hAnsi="Times New Roman" w:cs="Times New Roman"/>
          <w:sz w:val="24"/>
          <w:szCs w:val="24"/>
          <w:lang w:eastAsia="ru-RU"/>
        </w:rPr>
      </w:pPr>
    </w:p>
    <w:p w:rsidR="00C862EB" w:rsidRPr="00C862EB" w:rsidRDefault="00C862EB" w:rsidP="00C862EB">
      <w:pPr>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lastRenderedPageBreak/>
        <w:t>Далее учитывается наличие существующих севооборотов в хозяйстве или их при</w:t>
      </w:r>
      <w:r w:rsidRPr="00C862EB">
        <w:rPr>
          <w:rFonts w:ascii="Times New Roman" w:eastAsia="Times New Roman" w:hAnsi="Times New Roman" w:cs="Times New Roman"/>
          <w:sz w:val="24"/>
          <w:szCs w:val="24"/>
          <w:lang w:eastAsia="ru-RU"/>
        </w:rPr>
        <w:softHyphen/>
        <w:t>мерные схемы (приложение 12). Затем размещают в их полях все посевы основных полевых культур с учетом промежуточных и пожнивных посевов для зеленого конвейера (табл. 29).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outlineLvl w:val="0"/>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sz w:val="24"/>
          <w:szCs w:val="24"/>
          <w:lang w:eastAsia="ru-RU"/>
        </w:rPr>
        <w:t xml:space="preserve">Т а б л и ц а 29 – </w:t>
      </w:r>
      <w:r w:rsidRPr="00C862EB">
        <w:rPr>
          <w:rFonts w:ascii="Times New Roman" w:eastAsia="Times New Roman" w:hAnsi="Times New Roman" w:cs="Times New Roman"/>
          <w:b/>
          <w:sz w:val="24"/>
          <w:szCs w:val="24"/>
          <w:lang w:eastAsia="ru-RU"/>
        </w:rPr>
        <w:t>Системы севооборотов</w:t>
      </w:r>
    </w:p>
    <w:p w:rsidR="00C862EB" w:rsidRPr="00C862EB" w:rsidRDefault="00C862EB" w:rsidP="00C862EB">
      <w:pPr>
        <w:widowControl w:val="0"/>
        <w:spacing w:after="0" w:line="240" w:lineRule="auto"/>
        <w:ind w:firstLine="567"/>
        <w:jc w:val="center"/>
        <w:outlineLvl w:val="1"/>
        <w:rPr>
          <w:rFonts w:ascii="Times New Roman" w:eastAsia="Times New Roman" w:hAnsi="Times New Roman" w:cs="Times New Roman"/>
          <w:b/>
          <w:sz w:val="24"/>
          <w:szCs w:val="24"/>
          <w:lang w:eastAsia="ru-RU"/>
        </w:rPr>
      </w:pPr>
    </w:p>
    <w:p w:rsidR="00C862EB" w:rsidRPr="00C862EB" w:rsidRDefault="00C862EB" w:rsidP="00C862EB">
      <w:pPr>
        <w:widowControl w:val="0"/>
        <w:spacing w:after="0" w:line="240" w:lineRule="auto"/>
        <w:ind w:firstLine="567"/>
        <w:jc w:val="center"/>
        <w:outlineLvl w:val="1"/>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Севооборот № ___                                    Севооборот № ___</w:t>
      </w:r>
    </w:p>
    <w:p w:rsidR="00C862EB" w:rsidRPr="00C862EB" w:rsidRDefault="00C862EB" w:rsidP="00C862EB">
      <w:pPr>
        <w:rPr>
          <w:lang w:eastAsia="ru-RU"/>
        </w:rPr>
      </w:pP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Общая площадь _____ га                         Общая площадь _____ га</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Средний размер поля _____ га                Средний размер поля _____ га </w:t>
      </w:r>
    </w:p>
    <w:p w:rsidR="00C862EB" w:rsidRPr="00C862EB" w:rsidRDefault="00C862EB" w:rsidP="00C862EB">
      <w:pPr>
        <w:widowControl w:val="0"/>
        <w:spacing w:after="0" w:line="240" w:lineRule="auto"/>
        <w:jc w:val="both"/>
        <w:rPr>
          <w:rFonts w:ascii="Times New Roman" w:hAnsi="Times New Roman" w:cs="Times New Roman"/>
          <w:sz w:val="24"/>
          <w:szCs w:val="24"/>
        </w:rPr>
      </w:pPr>
      <w:r w:rsidRPr="00C862EB">
        <w:rPr>
          <w:rFonts w:ascii="Times New Roman" w:hAnsi="Times New Roman" w:cs="Times New Roman"/>
          <w:sz w:val="24"/>
          <w:szCs w:val="24"/>
        </w:rPr>
        <w:t xml:space="preserve">Механический состав почв                      Механический состав почв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__________________________                __________________________</w:t>
      </w:r>
    </w:p>
    <w:p w:rsidR="00C862EB" w:rsidRPr="00C862EB" w:rsidRDefault="00C862EB" w:rsidP="00C862EB">
      <w:pPr>
        <w:widowControl w:val="0"/>
        <w:spacing w:after="0" w:line="240" w:lineRule="auto"/>
        <w:jc w:val="both"/>
        <w:rPr>
          <w:rFonts w:ascii="Times New Roman" w:hAnsi="Times New Roman" w:cs="Times New Roman"/>
          <w:sz w:val="24"/>
          <w:szCs w:val="24"/>
        </w:rPr>
      </w:pPr>
    </w:p>
    <w:tbl>
      <w:tblPr>
        <w:tblW w:w="0" w:type="auto"/>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3543"/>
        <w:gridCol w:w="1134"/>
        <w:gridCol w:w="3261"/>
      </w:tblGrid>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поля</w:t>
            </w:r>
          </w:p>
        </w:tc>
        <w:tc>
          <w:tcPr>
            <w:tcW w:w="35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Чередование культур</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поля</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Чередование культур</w:t>
            </w: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6</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6</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7</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7</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8</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8</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9</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9</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jc w:val="center"/>
        </w:trPr>
        <w:tc>
          <w:tcPr>
            <w:tcW w:w="109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w:t>
            </w:r>
          </w:p>
        </w:tc>
        <w:tc>
          <w:tcPr>
            <w:tcW w:w="3543" w:type="dxa"/>
          </w:tcPr>
          <w:p w:rsidR="00C862EB" w:rsidRPr="00C862EB" w:rsidRDefault="00C862EB" w:rsidP="00C862EB">
            <w:pPr>
              <w:widowControl w:val="0"/>
              <w:spacing w:after="0" w:line="240" w:lineRule="auto"/>
              <w:ind w:firstLine="567"/>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w:t>
            </w:r>
          </w:p>
        </w:tc>
        <w:tc>
          <w:tcPr>
            <w:tcW w:w="326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center"/>
        <w:outlineLvl w:val="1"/>
        <w:rPr>
          <w:rFonts w:ascii="Times New Roman" w:eastAsia="Times New Roman" w:hAnsi="Times New Roman" w:cs="Times New Roman"/>
          <w:b/>
          <w:sz w:val="24"/>
          <w:szCs w:val="24"/>
          <w:lang w:eastAsia="ru-RU"/>
        </w:rPr>
      </w:pPr>
    </w:p>
    <w:p w:rsidR="00C862EB" w:rsidRPr="00C862EB" w:rsidRDefault="00C862EB" w:rsidP="00C862EB">
      <w:pPr>
        <w:widowControl w:val="0"/>
        <w:spacing w:after="0" w:line="240" w:lineRule="auto"/>
        <w:ind w:firstLine="567"/>
        <w:jc w:val="center"/>
        <w:outlineLvl w:val="1"/>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Севооборот № ___                                    Севооборот № ___</w:t>
      </w:r>
    </w:p>
    <w:p w:rsidR="00C862EB" w:rsidRPr="00C862EB" w:rsidRDefault="00C862EB" w:rsidP="00C862EB">
      <w:pPr>
        <w:rPr>
          <w:lang w:eastAsia="ru-RU"/>
        </w:rPr>
      </w:pP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Общая площадь _____ га                         Общая площадь _____ га</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Средний размер поля _____ га                Средний размер поля _____ га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Механический состав почв                      Механический состав почв </w:t>
      </w:r>
    </w:p>
    <w:p w:rsidR="00C862EB" w:rsidRPr="00C862EB" w:rsidRDefault="00C862EB" w:rsidP="00C862EB">
      <w:pPr>
        <w:widowControl w:val="0"/>
        <w:spacing w:after="0" w:line="240" w:lineRule="auto"/>
        <w:jc w:val="both"/>
        <w:rPr>
          <w:rFonts w:ascii="Times New Roman" w:hAnsi="Times New Roman" w:cs="Times New Roman"/>
          <w:sz w:val="24"/>
          <w:szCs w:val="24"/>
        </w:rPr>
      </w:pPr>
      <w:r w:rsidRPr="00C862EB">
        <w:rPr>
          <w:rFonts w:ascii="Times New Roman" w:hAnsi="Times New Roman" w:cs="Times New Roman"/>
          <w:sz w:val="24"/>
          <w:szCs w:val="24"/>
        </w:rPr>
        <w:t>__________________________                __________________________</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p>
    <w:tbl>
      <w:tblPr>
        <w:tblW w:w="0" w:type="auto"/>
        <w:jc w:val="center"/>
        <w:tblInd w:w="-2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3544"/>
        <w:gridCol w:w="1134"/>
        <w:gridCol w:w="3167"/>
      </w:tblGrid>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поля</w:t>
            </w:r>
          </w:p>
        </w:tc>
        <w:tc>
          <w:tcPr>
            <w:tcW w:w="354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Чередование культур</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поля</w:t>
            </w:r>
          </w:p>
        </w:tc>
        <w:tc>
          <w:tcPr>
            <w:tcW w:w="316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Чередование культур</w:t>
            </w: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2</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6</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6</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7</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7</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8</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8</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9</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9</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r w:rsidR="00C862EB" w:rsidRPr="00C862EB" w:rsidTr="001428F2">
        <w:trPr>
          <w:jc w:val="center"/>
        </w:trPr>
        <w:tc>
          <w:tcPr>
            <w:tcW w:w="104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w:t>
            </w:r>
          </w:p>
        </w:tc>
        <w:tc>
          <w:tcPr>
            <w:tcW w:w="3544" w:type="dxa"/>
          </w:tcPr>
          <w:p w:rsidR="00C862EB" w:rsidRPr="00C862EB" w:rsidRDefault="00C862EB" w:rsidP="00C862EB">
            <w:pPr>
              <w:widowControl w:val="0"/>
              <w:spacing w:after="0" w:line="240" w:lineRule="auto"/>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w:t>
            </w:r>
          </w:p>
        </w:tc>
        <w:tc>
          <w:tcPr>
            <w:tcW w:w="3167" w:type="dxa"/>
          </w:tcPr>
          <w:p w:rsidR="00C862EB" w:rsidRPr="00C862EB" w:rsidRDefault="00C862EB" w:rsidP="00C862EB">
            <w:pPr>
              <w:widowControl w:val="0"/>
              <w:spacing w:after="0" w:line="240" w:lineRule="auto"/>
              <w:rPr>
                <w:rFonts w:ascii="Times New Roman" w:hAnsi="Times New Roman" w:cs="Times New Roman"/>
                <w:sz w:val="20"/>
                <w:szCs w:val="20"/>
              </w:rPr>
            </w:pPr>
          </w:p>
        </w:tc>
      </w:tr>
    </w:tbl>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2.11 Расчет потребности и баланса  рабочей силы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рационального использования рабочей силы в хозяйстве важно знать обеспече</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ность ею и в случае необходимости возможные источники ее пополнения.</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Для определения потребности в рабочей силе необходимо рассчитать прямые затраты труда по всем отраслям производства, исходя из плановых объемов (размеров) производства и дифференцированных нормативов прямых затрат труда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посева и 1 голову животных (приложение 13). Такой расчет выполняется в табл. 30.</w:t>
      </w:r>
      <w:r w:rsidRPr="00C862EB">
        <w:rPr>
          <w:rFonts w:ascii="Times New Roman" w:hAnsi="Times New Roman" w:cs="Times New Roman"/>
          <w:snapToGrid w:val="0"/>
          <w:sz w:val="24"/>
          <w:szCs w:val="24"/>
        </w:rPr>
        <w:br w:type="page"/>
      </w:r>
    </w:p>
    <w:p w:rsidR="00C862EB" w:rsidRPr="00C862EB" w:rsidRDefault="00C862EB" w:rsidP="00C862EB">
      <w:pPr>
        <w:widowControl w:val="0"/>
        <w:spacing w:after="0" w:line="240" w:lineRule="auto"/>
        <w:jc w:val="both"/>
        <w:outlineLvl w:val="0"/>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lastRenderedPageBreak/>
        <w:t xml:space="preserve">Т а б л и ц а 30 – </w:t>
      </w:r>
      <w:r w:rsidRPr="00C862EB">
        <w:rPr>
          <w:rFonts w:ascii="Times New Roman" w:eastAsia="Times New Roman" w:hAnsi="Times New Roman" w:cs="Times New Roman"/>
          <w:b/>
          <w:sz w:val="20"/>
          <w:szCs w:val="20"/>
          <w:lang w:eastAsia="ru-RU"/>
        </w:rPr>
        <w:t xml:space="preserve"> Расчет прямых затрат труда на производство продукции растениеводства и животново</w:t>
      </w:r>
      <w:r w:rsidRPr="00C862EB">
        <w:rPr>
          <w:rFonts w:ascii="Times New Roman" w:eastAsia="Times New Roman" w:hAnsi="Times New Roman" w:cs="Times New Roman"/>
          <w:b/>
          <w:sz w:val="20"/>
          <w:szCs w:val="20"/>
          <w:lang w:eastAsia="ru-RU"/>
        </w:rPr>
        <w:t>д</w:t>
      </w:r>
      <w:r w:rsidRPr="00C862EB">
        <w:rPr>
          <w:rFonts w:ascii="Times New Roman" w:eastAsia="Times New Roman" w:hAnsi="Times New Roman" w:cs="Times New Roman"/>
          <w:b/>
          <w:sz w:val="20"/>
          <w:szCs w:val="20"/>
          <w:lang w:eastAsia="ru-RU"/>
        </w:rPr>
        <w:t>ства</w:t>
      </w:r>
    </w:p>
    <w:p w:rsidR="00C862EB" w:rsidRPr="00C862EB" w:rsidRDefault="00C862EB" w:rsidP="00C862EB">
      <w:pPr>
        <w:spacing w:after="0" w:line="240" w:lineRule="auto"/>
        <w:rPr>
          <w:rFonts w:ascii="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1275"/>
        <w:gridCol w:w="1418"/>
        <w:gridCol w:w="1417"/>
        <w:gridCol w:w="993"/>
      </w:tblGrid>
      <w:tr w:rsidR="00C862EB" w:rsidRPr="00C862EB" w:rsidTr="001428F2">
        <w:trPr>
          <w:cantSplit/>
          <w:trHeight w:val="249"/>
        </w:trPr>
        <w:tc>
          <w:tcPr>
            <w:tcW w:w="3261"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Продукция</w:t>
            </w:r>
          </w:p>
        </w:tc>
        <w:tc>
          <w:tcPr>
            <w:tcW w:w="1134"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Кол-во 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ции, ц</w:t>
            </w:r>
          </w:p>
        </w:tc>
        <w:tc>
          <w:tcPr>
            <w:tcW w:w="2693"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Затраты труда, чел.-ч.</w:t>
            </w:r>
          </w:p>
        </w:tc>
        <w:tc>
          <w:tcPr>
            <w:tcW w:w="1417"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Годовой фонд рабоч</w:t>
            </w:r>
            <w:r w:rsidRPr="00C862EB">
              <w:rPr>
                <w:rFonts w:ascii="Times New Roman" w:hAnsi="Times New Roman" w:cs="Times New Roman"/>
                <w:sz w:val="20"/>
                <w:szCs w:val="20"/>
              </w:rPr>
              <w:t>е</w:t>
            </w:r>
            <w:r w:rsidRPr="00C862EB">
              <w:rPr>
                <w:rFonts w:ascii="Times New Roman" w:hAnsi="Times New Roman" w:cs="Times New Roman"/>
                <w:sz w:val="20"/>
                <w:szCs w:val="20"/>
              </w:rPr>
              <w:t>го времени работника, чел.-ч.</w:t>
            </w:r>
          </w:p>
        </w:tc>
        <w:tc>
          <w:tcPr>
            <w:tcW w:w="993"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Колич</w:t>
            </w:r>
            <w:r w:rsidRPr="00C862EB">
              <w:rPr>
                <w:rFonts w:ascii="Times New Roman" w:hAnsi="Times New Roman" w:cs="Times New Roman"/>
                <w:sz w:val="20"/>
                <w:szCs w:val="20"/>
              </w:rPr>
              <w:t>е</w:t>
            </w:r>
            <w:r w:rsidRPr="00C862EB">
              <w:rPr>
                <w:rFonts w:ascii="Times New Roman" w:hAnsi="Times New Roman" w:cs="Times New Roman"/>
                <w:sz w:val="20"/>
                <w:szCs w:val="20"/>
              </w:rPr>
              <w:t>ство рабо</w:t>
            </w:r>
            <w:r w:rsidRPr="00C862EB">
              <w:rPr>
                <w:rFonts w:ascii="Times New Roman" w:hAnsi="Times New Roman" w:cs="Times New Roman"/>
                <w:sz w:val="20"/>
                <w:szCs w:val="20"/>
              </w:rPr>
              <w:t>т</w:t>
            </w:r>
            <w:r w:rsidRPr="00C862EB">
              <w:rPr>
                <w:rFonts w:ascii="Times New Roman" w:hAnsi="Times New Roman" w:cs="Times New Roman"/>
                <w:sz w:val="20"/>
                <w:szCs w:val="20"/>
              </w:rPr>
              <w:t>ников, чел.</w:t>
            </w:r>
          </w:p>
        </w:tc>
      </w:tr>
      <w:tr w:rsidR="00C862EB" w:rsidRPr="00C862EB" w:rsidTr="001428F2">
        <w:trPr>
          <w:cantSplit/>
        </w:trPr>
        <w:tc>
          <w:tcPr>
            <w:tcW w:w="3261"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нормативы на 1 ц</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w:t>
            </w:r>
          </w:p>
        </w:tc>
        <w:tc>
          <w:tcPr>
            <w:tcW w:w="1417"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Зерновые (всего)</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Лен </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Овощи</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Рапс</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Сахарная свекла</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 многолетних трав</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Зеленая масса трав </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Сенаж</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Силос</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Кормовые корнеплоды</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Многолетние травы на семена</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Однолетние травы на семена</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Сено сенокосов</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Зеленая масса пастбищ</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Зеленая масса пожнивных</w:t>
            </w:r>
          </w:p>
        </w:tc>
        <w:tc>
          <w:tcPr>
            <w:tcW w:w="1134" w:type="dxa"/>
            <w:vAlign w:val="bottom"/>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Итого по растениеводству</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c>
          <w:tcPr>
            <w:tcW w:w="32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Молоко</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Прирост живой массы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крупного рогатого скота</w:t>
            </w:r>
          </w:p>
        </w:tc>
        <w:tc>
          <w:tcPr>
            <w:tcW w:w="1134"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Прирост живой массы свиней</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3261"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Итого по животноводству</w:t>
            </w: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418"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r w:rsidR="00C862EB" w:rsidRPr="00C862EB" w:rsidTr="001428F2">
        <w:tc>
          <w:tcPr>
            <w:tcW w:w="3261" w:type="dxa"/>
          </w:tcPr>
          <w:p w:rsidR="00C862EB" w:rsidRPr="00C862EB" w:rsidRDefault="00C862EB" w:rsidP="00C862EB">
            <w:pPr>
              <w:widowControl w:val="0"/>
              <w:spacing w:after="0" w:line="240" w:lineRule="auto"/>
              <w:jc w:val="both"/>
              <w:outlineLvl w:val="4"/>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b/>
                <w:sz w:val="20"/>
                <w:szCs w:val="20"/>
                <w:lang w:eastAsia="ru-RU"/>
              </w:rPr>
              <w:t>Всего по хозяйству</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417"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jc w:val="both"/>
        <w:rPr>
          <w:rFonts w:ascii="Times New Roman" w:hAnsi="Times New Roman" w:cs="Times New Roman"/>
          <w:snapToGrid w:val="0"/>
          <w:sz w:val="20"/>
          <w:szCs w:val="20"/>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Принимая, что прямые затраты труда составляют около 70% всех затрат; а соотве</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ственно затраты труда на управление и обслуживание производства – 30%, то все затраты труда по хозяйству будут определяться расчетом: сумма прямых затрат / 70% * 100% = ___чел. -ч.</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Годовой фонд рабочего времени на одного среднегодового работника составляет около 1904 чел.-ч [(365 дней – 52 выходных дня – 9 праздничных дней – 24 дня основного отпуска – 7 дней дополнительного отпуска) * 7 часов] и общее количество необходимых работников хозяйству определяется делением всей суммы затрат труда на годовой фонд 1 работника: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Необходимое число работников сопоставляется с наличием среднегодовых работников в хозяйстве.</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2.12. Расчет потребности растениеводства в тракторах и сельскохозяйственных машинах</w:t>
      </w: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Потребность растениеводства в машинно-тракторном парке в основном зависит от ра</w:t>
      </w:r>
      <w:r w:rsidRPr="00C862EB">
        <w:rPr>
          <w:rFonts w:ascii="Times New Roman" w:hAnsi="Times New Roman" w:cs="Times New Roman"/>
          <w:snapToGrid w:val="0"/>
          <w:sz w:val="24"/>
          <w:szCs w:val="24"/>
        </w:rPr>
        <w:t>з</w:t>
      </w:r>
      <w:r w:rsidRPr="00C862EB">
        <w:rPr>
          <w:rFonts w:ascii="Times New Roman" w:hAnsi="Times New Roman" w:cs="Times New Roman"/>
          <w:snapToGrid w:val="0"/>
          <w:sz w:val="24"/>
          <w:szCs w:val="24"/>
        </w:rPr>
        <w:t>меров земельных угодий и структуры посевных площадей.</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С целью комплектования машинно-тракторного парка для растениеводства расчет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 xml:space="preserve">требности ориентировочно можно сделать по укрупненным нормативам на единицу площади пашни или площади посевов соответствующих культур (приложение 14).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Подобный расчет по основным видам тракторов и других технических средств пров</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дится в табл. 31.</w:t>
      </w:r>
    </w:p>
    <w:p w:rsidR="00C862EB" w:rsidRPr="00C862EB" w:rsidRDefault="00C862EB" w:rsidP="00C862EB">
      <w:pPr>
        <w:spacing w:after="0" w:line="240" w:lineRule="auto"/>
        <w:ind w:firstLine="567"/>
        <w:rPr>
          <w:rFonts w:ascii="Times New Roman" w:hAnsi="Times New Roman" w:cs="Times New Roman"/>
          <w:b/>
          <w:sz w:val="24"/>
          <w:szCs w:val="24"/>
        </w:rPr>
      </w:pPr>
    </w:p>
    <w:p w:rsidR="00C862EB" w:rsidRPr="00C862EB" w:rsidRDefault="00C862EB" w:rsidP="00C862EB">
      <w:pPr>
        <w:rPr>
          <w:rFonts w:ascii="Times New Roman" w:hAnsi="Times New Roman" w:cs="Times New Roman"/>
          <w:b/>
          <w:sz w:val="24"/>
          <w:szCs w:val="24"/>
        </w:rPr>
      </w:pPr>
      <w:r w:rsidRPr="00C862EB">
        <w:rPr>
          <w:rFonts w:ascii="Times New Roman" w:hAnsi="Times New Roman" w:cs="Times New Roman"/>
          <w:b/>
          <w:sz w:val="24"/>
          <w:szCs w:val="24"/>
        </w:rPr>
        <w:br w:type="page"/>
      </w:r>
    </w:p>
    <w:p w:rsidR="00C862EB" w:rsidRPr="00C862EB" w:rsidRDefault="00C862EB" w:rsidP="00C862EB">
      <w:pPr>
        <w:spacing w:after="0" w:line="240" w:lineRule="auto"/>
        <w:rPr>
          <w:rFonts w:ascii="Times New Roman" w:hAnsi="Times New Roman" w:cs="Times New Roman"/>
          <w:b/>
          <w:sz w:val="20"/>
          <w:szCs w:val="20"/>
        </w:rPr>
      </w:pPr>
      <w:r w:rsidRPr="00C862EB">
        <w:rPr>
          <w:rFonts w:ascii="Times New Roman" w:hAnsi="Times New Roman" w:cs="Times New Roman"/>
          <w:sz w:val="20"/>
          <w:szCs w:val="20"/>
        </w:rPr>
        <w:lastRenderedPageBreak/>
        <w:t>Т а б л и ц а 31</w:t>
      </w:r>
      <w:r w:rsidRPr="00C862EB">
        <w:rPr>
          <w:rFonts w:ascii="Times New Roman" w:hAnsi="Times New Roman" w:cs="Times New Roman"/>
          <w:b/>
          <w:sz w:val="20"/>
          <w:szCs w:val="20"/>
        </w:rPr>
        <w:t xml:space="preserve"> – Расчет потребности в тракторах, автомобилях и сельскохозяйственных машинах</w:t>
      </w:r>
    </w:p>
    <w:p w:rsidR="00C862EB" w:rsidRPr="00C862EB" w:rsidRDefault="00C862EB" w:rsidP="00C862EB">
      <w:pPr>
        <w:widowControl w:val="0"/>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559"/>
        <w:gridCol w:w="1985"/>
      </w:tblGrid>
      <w:tr w:rsidR="00C862EB" w:rsidRPr="00C862EB" w:rsidTr="001428F2">
        <w:tc>
          <w:tcPr>
            <w:tcW w:w="439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Тракторы и сельхозмашины </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Норматив шт./1000 га</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Площадь, га</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Требуется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 хозяйстве, шт.</w:t>
            </w: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Тракторы, всего (по пашне)</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16,8</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в т.ч. кл. 30кН  Т – 150 К, МТЗ – 1221</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1,2</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кл. 14кН  МТЗ – 82</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8,2</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Автомобили, всего</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13,4</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в т.ч. бортовые, всего</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4,5</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самосвалы, всего</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6,9</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Плуги, всего</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11,2</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outlineLvl w:val="1"/>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b/>
                <w:sz w:val="20"/>
                <w:szCs w:val="20"/>
                <w:lang w:eastAsia="ru-RU"/>
              </w:rPr>
              <w:t>Культиваторы, всего</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5,0</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Сеялки зернотуковые (СЗУ – 3,6) (зерновые)</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1,0</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Сеялки зернотуковотравяные (СЗЛ – 3,6) (одн</w:t>
            </w:r>
            <w:r w:rsidRPr="00C862EB">
              <w:rPr>
                <w:rFonts w:ascii="Times New Roman" w:hAnsi="Times New Roman" w:cs="Times New Roman"/>
                <w:sz w:val="20"/>
                <w:szCs w:val="20"/>
              </w:rPr>
              <w:t>о</w:t>
            </w:r>
            <w:r w:rsidRPr="00C862EB">
              <w:rPr>
                <w:rFonts w:ascii="Times New Roman" w:hAnsi="Times New Roman" w:cs="Times New Roman"/>
                <w:sz w:val="20"/>
                <w:szCs w:val="20"/>
              </w:rPr>
              <w:t>летние и многолетние травы)</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3,0</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Сеялки зернотукольняные (СЗЛ – 3,6) (лен)</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7,4</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Картофелесажалки КСМ – 4 (картофель)</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17,0</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Комбайны зерновые (зерновые, рапс, семенники трав)</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СК – 5 «Нива»</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0,3</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ДОН – 1500</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1,7</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   «Лида»</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3,6</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Комбайны кормоуборочные</w:t>
            </w: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559"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КСК–100 (однолетние, многолетние травы, с</w:t>
            </w:r>
            <w:r w:rsidRPr="00C862EB">
              <w:rPr>
                <w:rFonts w:ascii="Times New Roman" w:hAnsi="Times New Roman" w:cs="Times New Roman"/>
                <w:sz w:val="20"/>
                <w:szCs w:val="20"/>
              </w:rPr>
              <w:t>е</w:t>
            </w:r>
            <w:r w:rsidRPr="00C862EB">
              <w:rPr>
                <w:rFonts w:ascii="Times New Roman" w:hAnsi="Times New Roman" w:cs="Times New Roman"/>
                <w:sz w:val="20"/>
                <w:szCs w:val="20"/>
              </w:rPr>
              <w:t>нокосы на сенаж, силос, травяную муку)</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5,4</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Пресс-подборщики К–453 (сенокосы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и многолетние травы на сено)</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4,4</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Льноуборочные комбайны АВК – 4А (лен)</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30,0</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c>
          <w:tcPr>
            <w:tcW w:w="4395"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Картофелеуборочный комбайн КСП – 15Б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3,7</w:t>
            </w:r>
          </w:p>
        </w:tc>
        <w:tc>
          <w:tcPr>
            <w:tcW w:w="1559"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985" w:type="dxa"/>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widowControl w:val="0"/>
        <w:spacing w:after="0" w:line="240" w:lineRule="auto"/>
        <w:jc w:val="center"/>
        <w:rPr>
          <w:rFonts w:ascii="Times New Roman" w:hAnsi="Times New Roman" w:cs="Times New Roman"/>
          <w:b/>
          <w:snapToGrid w:val="0"/>
          <w:sz w:val="20"/>
          <w:szCs w:val="20"/>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2.13 Уровень производства и энергоемкость продукции растениеводства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Для определения эффективности проведенных расчетов по производству в основных отраслях определяется уровень производства сельскохозяйственной продукции в расчете на единицу площади земельных угодий и одного среднесписочного работника. При этом сра</w:t>
      </w:r>
      <w:r w:rsidRPr="00C862EB">
        <w:rPr>
          <w:rFonts w:ascii="Times New Roman" w:hAnsi="Times New Roman" w:cs="Times New Roman"/>
          <w:snapToGrid w:val="0"/>
          <w:sz w:val="24"/>
          <w:szCs w:val="24"/>
        </w:rPr>
        <w:t>в</w:t>
      </w:r>
      <w:r w:rsidRPr="00C862EB">
        <w:rPr>
          <w:rFonts w:ascii="Times New Roman" w:hAnsi="Times New Roman" w:cs="Times New Roman"/>
          <w:snapToGrid w:val="0"/>
          <w:sz w:val="24"/>
          <w:szCs w:val="24"/>
        </w:rPr>
        <w:t>ниваются фактические показатели по отраслям за последний (базисный) год с анало</w:t>
      </w:r>
      <w:r w:rsidRPr="00C862EB">
        <w:rPr>
          <w:rFonts w:ascii="Times New Roman" w:hAnsi="Times New Roman" w:cs="Times New Roman"/>
          <w:snapToGrid w:val="0"/>
          <w:sz w:val="24"/>
          <w:szCs w:val="24"/>
        </w:rPr>
        <w:softHyphen/>
        <w:t>гичными показателями, рассчитанными по плану, определяются изменения в производстве (табл. 32) и дается оценка полученных изменений.</w:t>
      </w:r>
    </w:p>
    <w:p w:rsidR="00C862EB" w:rsidRPr="00C862EB" w:rsidRDefault="00C862EB" w:rsidP="00C862EB">
      <w:pPr>
        <w:widowControl w:val="0"/>
        <w:spacing w:after="0" w:line="240" w:lineRule="auto"/>
        <w:jc w:val="center"/>
        <w:outlineLvl w:val="1"/>
        <w:rPr>
          <w:rFonts w:ascii="Times New Roman" w:eastAsia="Times New Roman" w:hAnsi="Times New Roman" w:cs="Times New Roman"/>
          <w:b/>
          <w:sz w:val="20"/>
          <w:szCs w:val="20"/>
          <w:lang w:eastAsia="ru-RU"/>
        </w:rPr>
      </w:pPr>
    </w:p>
    <w:p w:rsidR="00C862EB" w:rsidRPr="00C862EB" w:rsidRDefault="00C862EB" w:rsidP="00C862EB">
      <w:pPr>
        <w:widowControl w:val="0"/>
        <w:spacing w:after="0" w:line="240" w:lineRule="auto"/>
        <w:jc w:val="both"/>
        <w:outlineLvl w:val="1"/>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Т а б л и ц а 32 –</w:t>
      </w:r>
      <w:r w:rsidRPr="00C862EB">
        <w:rPr>
          <w:rFonts w:ascii="Times New Roman" w:eastAsia="Times New Roman" w:hAnsi="Times New Roman" w:cs="Times New Roman"/>
          <w:b/>
          <w:sz w:val="20"/>
          <w:szCs w:val="20"/>
          <w:lang w:eastAsia="ru-RU"/>
        </w:rPr>
        <w:t xml:space="preserve"> Основные показатели эффективности производства.  Уровень производства</w:t>
      </w:r>
    </w:p>
    <w:p w:rsidR="00C862EB" w:rsidRPr="00C862EB" w:rsidRDefault="00C862EB" w:rsidP="00C862EB">
      <w:pPr>
        <w:widowControl w:val="0"/>
        <w:spacing w:after="0" w:line="240" w:lineRule="auto"/>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3402"/>
        <w:gridCol w:w="2032"/>
        <w:gridCol w:w="2032"/>
        <w:gridCol w:w="2032"/>
      </w:tblGrid>
      <w:tr w:rsidR="00C862EB" w:rsidRPr="00C862EB" w:rsidTr="001428F2">
        <w:trPr>
          <w:cantSplit/>
          <w:trHeight w:val="384"/>
        </w:trPr>
        <w:tc>
          <w:tcPr>
            <w:tcW w:w="3402" w:type="dxa"/>
            <w:tcBorders>
              <w:top w:val="single" w:sz="6" w:space="0" w:color="auto"/>
              <w:left w:val="single" w:sz="6"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Показатели</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Факт за последний год</w:t>
            </w:r>
          </w:p>
        </w:tc>
        <w:tc>
          <w:tcPr>
            <w:tcW w:w="2032" w:type="dxa"/>
            <w:tcBorders>
              <w:top w:val="single" w:sz="6" w:space="0" w:color="auto"/>
              <w:left w:val="single" w:sz="4" w:space="0" w:color="auto"/>
              <w:bottom w:val="nil"/>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Проект</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на 20      г.</w:t>
            </w:r>
          </w:p>
        </w:tc>
        <w:tc>
          <w:tcPr>
            <w:tcW w:w="2032" w:type="dxa"/>
            <w:tcBorders>
              <w:top w:val="single" w:sz="6" w:space="0" w:color="auto"/>
              <w:left w:val="nil"/>
              <w:bottom w:val="nil"/>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Проект, %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  факту</w:t>
            </w: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00 га"/>
              </w:smartTagPr>
              <w:r w:rsidRPr="00C862EB">
                <w:rPr>
                  <w:rFonts w:ascii="Times New Roman" w:hAnsi="Times New Roman" w:cs="Times New Roman"/>
                  <w:sz w:val="20"/>
                  <w:szCs w:val="20"/>
                </w:rPr>
                <w:t>100 га</w:t>
              </w:r>
            </w:smartTag>
            <w:r w:rsidRPr="00C862EB">
              <w:rPr>
                <w:rFonts w:ascii="Times New Roman" w:hAnsi="Times New Roman" w:cs="Times New Roman"/>
                <w:sz w:val="20"/>
                <w:szCs w:val="20"/>
              </w:rPr>
              <w:t xml:space="preserve"> с.-х.. угодий:</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КРС, гол.</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 т.ч. коров, гол.</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всего  скота (условных голов), гол.</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молока,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прироста КРС,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На </w:t>
            </w:r>
            <w:smartTag w:uri="urn:schemas-microsoft-com:office:smarttags" w:element="metricconverter">
              <w:smartTagPr>
                <w:attr w:name="ProductID" w:val="100 га"/>
              </w:smartTagPr>
              <w:r w:rsidRPr="00C862EB">
                <w:rPr>
                  <w:rFonts w:ascii="Times New Roman" w:hAnsi="Times New Roman" w:cs="Times New Roman"/>
                  <w:sz w:val="20"/>
                  <w:szCs w:val="20"/>
                </w:rPr>
                <w:t>100 га</w:t>
              </w:r>
            </w:smartTag>
            <w:r w:rsidRPr="00C862EB">
              <w:rPr>
                <w:rFonts w:ascii="Times New Roman" w:hAnsi="Times New Roman" w:cs="Times New Roman"/>
                <w:sz w:val="20"/>
                <w:szCs w:val="20"/>
              </w:rPr>
              <w:t xml:space="preserve"> пашни:</w:t>
            </w: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свиней, гол.</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прироста свиней,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зерна,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картофеля,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овощей,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рапса,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340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льноволокна, ц</w:t>
            </w: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bl>
    <w:p w:rsidR="00C862EB" w:rsidRPr="00C862EB" w:rsidRDefault="00C862EB" w:rsidP="00C862EB">
      <w:pPr>
        <w:rPr>
          <w:rFonts w:ascii="Times New Roman" w:hAnsi="Times New Roman" w:cs="Times New Roman"/>
          <w:snapToGrid w:val="0"/>
          <w:sz w:val="24"/>
          <w:szCs w:val="24"/>
        </w:rPr>
      </w:pPr>
      <w:r w:rsidRPr="00C862EB">
        <w:rPr>
          <w:rFonts w:ascii="Times New Roman" w:hAnsi="Times New Roman" w:cs="Times New Roman"/>
          <w:snapToGrid w:val="0"/>
          <w:sz w:val="24"/>
          <w:szCs w:val="24"/>
        </w:rPr>
        <w:br w:type="page"/>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Стоимостные показатели эффективности производства в перспективных планах при рыночной экономике с ее инфляционными процессами и неустойчивостью спроса и предло</w:t>
      </w:r>
      <w:r w:rsidRPr="00C862EB">
        <w:rPr>
          <w:rFonts w:ascii="Times New Roman" w:hAnsi="Times New Roman" w:cs="Times New Roman"/>
          <w:snapToGrid w:val="0"/>
          <w:sz w:val="24"/>
          <w:szCs w:val="24"/>
        </w:rPr>
        <w:softHyphen/>
        <w:t>жения определять затруднительно, поэтому в последнее время стали применять энергетич</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скую оценку изменения производства (в МДж) с определением коэффициентов энерге</w:t>
      </w:r>
      <w:r w:rsidRPr="00C862EB">
        <w:rPr>
          <w:rFonts w:ascii="Times New Roman" w:hAnsi="Times New Roman" w:cs="Times New Roman"/>
          <w:snapToGrid w:val="0"/>
          <w:sz w:val="24"/>
          <w:szCs w:val="24"/>
        </w:rPr>
        <w:softHyphen/>
        <w:t>тической эффективности и уровня интенсификации энергонакопления, особенно в растени</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водстве (табл. 33). Для такого расчета используются нормативные энергетические экви</w:t>
      </w:r>
      <w:r w:rsidRPr="00C862EB">
        <w:rPr>
          <w:rFonts w:ascii="Times New Roman" w:hAnsi="Times New Roman" w:cs="Times New Roman"/>
          <w:snapToGrid w:val="0"/>
          <w:sz w:val="24"/>
          <w:szCs w:val="24"/>
        </w:rPr>
        <w:softHyphen/>
        <w:t>валенты продукции растениеводства (приложение 15, 16) и валовые объемы производства продукции растениеводства за отчетный (базовый) год и по плану. Накопление энергии должно постоянно расти.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На основании итоговых данных табл. 33 по энергоемкости продукции определяется к</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 xml:space="preserve">эффициент энергетической эффективности </w:t>
      </w:r>
      <w:r w:rsidRPr="00C862EB">
        <w:rPr>
          <w:rFonts w:ascii="Times New Roman" w:hAnsi="Times New Roman" w:cs="Times New Roman"/>
          <w:snapToGrid w:val="0"/>
          <w:position w:val="-10"/>
          <w:sz w:val="24"/>
          <w:szCs w:val="24"/>
        </w:rPr>
        <w:object w:dxaOrig="380" w:dyaOrig="279">
          <v:shape id="_x0000_i1040" type="#_x0000_t75" style="width:18.75pt;height:13.5pt" o:ole="" fillcolor="window">
            <v:imagedata r:id="rId38" o:title=""/>
          </v:shape>
          <o:OLEObject Type="Embed" ProgID="Equation.3" ShapeID="_x0000_i1040" DrawAspect="Content" ObjectID="_1442734173" r:id="rId39"/>
        </w:object>
      </w:r>
      <w:r w:rsidRPr="00C862EB">
        <w:rPr>
          <w:rFonts w:ascii="Times New Roman" w:hAnsi="Times New Roman" w:cs="Times New Roman"/>
          <w:snapToGrid w:val="0"/>
          <w:sz w:val="24"/>
          <w:szCs w:val="24"/>
        </w:rPr>
        <w:t xml:space="preserve"> по формуле</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position w:val="-12"/>
          <w:sz w:val="24"/>
          <w:szCs w:val="24"/>
        </w:rPr>
        <w:object w:dxaOrig="920" w:dyaOrig="300">
          <v:shape id="_x0000_i1041" type="#_x0000_t75" style="width:46.5pt;height:15.75pt" o:ole="" fillcolor="window">
            <v:imagedata r:id="rId40" o:title=""/>
          </v:shape>
          <o:OLEObject Type="Embed" ProgID="Equation.3" ShapeID="_x0000_i1041" DrawAspect="Content" ObjectID="_1442734174" r:id="rId41"/>
        </w:object>
      </w:r>
      <w:r w:rsidRPr="00C862EB">
        <w:rPr>
          <w:rFonts w:ascii="Times New Roman" w:hAnsi="Times New Roman" w:cs="Times New Roman"/>
          <w:snapToGrid w:val="0"/>
          <w:sz w:val="24"/>
          <w:szCs w:val="24"/>
        </w:rPr>
        <w:t>.</w:t>
      </w:r>
    </w:p>
    <w:p w:rsidR="00C862EB" w:rsidRPr="00C862EB" w:rsidRDefault="00C862EB" w:rsidP="00C862EB">
      <w:pPr>
        <w:spacing w:after="0" w:line="240" w:lineRule="auto"/>
        <w:ind w:firstLine="567"/>
        <w:rPr>
          <w:rFonts w:ascii="Times New Roman" w:eastAsia="Times New Roman" w:hAnsi="Times New Roman" w:cs="Times New Roman"/>
          <w:sz w:val="24"/>
          <w:szCs w:val="24"/>
          <w:lang w:val="be-BY" w:eastAsia="ru-RU"/>
        </w:rPr>
      </w:pPr>
      <w:r w:rsidRPr="00C862EB">
        <w:rPr>
          <w:rFonts w:ascii="Times New Roman" w:eastAsia="Times New Roman" w:hAnsi="Times New Roman" w:cs="Times New Roman"/>
          <w:sz w:val="24"/>
          <w:szCs w:val="24"/>
          <w:lang w:val="be-BY" w:eastAsia="ru-RU"/>
        </w:rPr>
        <w:t>Уровень интенсификации  по  энергонакоплению определяется по формуле</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position w:val="-10"/>
          <w:sz w:val="24"/>
          <w:szCs w:val="24"/>
        </w:rPr>
        <w:object w:dxaOrig="1280" w:dyaOrig="279">
          <v:shape id="_x0000_i1042" type="#_x0000_t75" style="width:63.75pt;height:13.5pt" o:ole="" fillcolor="window">
            <v:imagedata r:id="rId42" o:title=""/>
          </v:shape>
          <o:OLEObject Type="Embed" ProgID="Equation.3" ShapeID="_x0000_i1042" DrawAspect="Content" ObjectID="_1442734175" r:id="rId43"/>
        </w:object>
      </w:r>
      <w:r w:rsidRPr="00C862EB">
        <w:rPr>
          <w:rFonts w:ascii="Times New Roman" w:hAnsi="Times New Roman" w:cs="Times New Roman"/>
          <w:snapToGrid w:val="0"/>
          <w:sz w:val="24"/>
          <w:szCs w:val="24"/>
        </w:rPr>
        <w:t xml:space="preserve"> .</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3. СОСТАВЛЕНИЕ ТЕХНОЛОГИЧЕСКИХ КАРТ ПО ВОЗДЕЛЫВАНИЮ И УБОРКЕ СЕЛЬСКОХОЗЯЙСТВЕННЫХ КУЛЬТУР</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Технологические карты являются важным документом при перспективном и текущем планировании, в повышении эффективности отраслей растениеводства. По ним наиболее обоснованно рассчитываются материальные и трудовые затраты на производство при исчи</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лении себестоимости продукции. В полеводстве, овощеводстве и садоводстве техноло</w:t>
      </w:r>
      <w:r w:rsidRPr="00C862EB">
        <w:rPr>
          <w:rFonts w:ascii="Times New Roman" w:hAnsi="Times New Roman" w:cs="Times New Roman"/>
          <w:snapToGrid w:val="0"/>
          <w:sz w:val="24"/>
          <w:szCs w:val="24"/>
        </w:rPr>
        <w:softHyphen/>
        <w:t>гические карты рассчитываются по отдельным культурам или по группе однородных кул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тур, если в агротехнике возделывания и их урожайности нет существенных различий. Перс</w:t>
      </w:r>
      <w:r w:rsidRPr="00C862EB">
        <w:rPr>
          <w:rFonts w:ascii="Times New Roman" w:hAnsi="Times New Roman" w:cs="Times New Roman"/>
          <w:snapToGrid w:val="0"/>
          <w:sz w:val="24"/>
          <w:szCs w:val="24"/>
        </w:rPr>
        <w:softHyphen/>
        <w:t>пективные (типовые) технологические карты разрабатываются преимущественно научными учреждениями с учетом последних достижений науки и техники и используются для обле</w:t>
      </w:r>
      <w:r w:rsidRPr="00C862EB">
        <w:rPr>
          <w:rFonts w:ascii="Times New Roman" w:hAnsi="Times New Roman" w:cs="Times New Roman"/>
          <w:snapToGrid w:val="0"/>
          <w:sz w:val="24"/>
          <w:szCs w:val="24"/>
        </w:rPr>
        <w:t>г</w:t>
      </w:r>
      <w:r w:rsidRPr="00C862EB">
        <w:rPr>
          <w:rFonts w:ascii="Times New Roman" w:hAnsi="Times New Roman" w:cs="Times New Roman"/>
          <w:snapToGrid w:val="0"/>
          <w:sz w:val="24"/>
          <w:szCs w:val="24"/>
        </w:rPr>
        <w:t>чения работы специалистов при составлении оперативных карт в хозяйстве.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Оперативные технологические карты в хозяйствах составляются на год, но могут и</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 xml:space="preserve">пользоваться в течение ряда лет при корректировке с учетом особенностей производства. Разрабатываются они на условную расчетную площадь культуры (100, 10 и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в зависим</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сти от уровня ее механизации и трудоемкости. Перед составлением технологических карт в хозяйстве должны быть обоснованы и подготовлены следующие материалы: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1) запланирован уровень урожайности сельскохозяйственных культур;</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2) выяснены предшественники, по которым будут возделываться культуры;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3) предусмотрен строгий перечень технологических операций по каждой культуре;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4) уточнены нормы выработки на механизированные, конно-ручные работы и расценки по оплате труда;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5) определены нормативы расходования материалов (семян, удобрений, ядохимикатов, горючего и др.).</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Разрабатываются технологические карты по установленным Минсельхозпродом фо</w:t>
      </w:r>
      <w:r w:rsidRPr="00C862EB">
        <w:rPr>
          <w:rFonts w:ascii="Times New Roman" w:hAnsi="Times New Roman" w:cs="Times New Roman"/>
          <w:snapToGrid w:val="0"/>
          <w:sz w:val="24"/>
          <w:szCs w:val="24"/>
        </w:rPr>
        <w:t>р</w:t>
      </w:r>
      <w:r w:rsidRPr="00C862EB">
        <w:rPr>
          <w:rFonts w:ascii="Times New Roman" w:hAnsi="Times New Roman" w:cs="Times New Roman"/>
          <w:snapToGrid w:val="0"/>
          <w:sz w:val="24"/>
          <w:szCs w:val="24"/>
        </w:rPr>
        <w:t>мам с указанием фамилий разработчиков – главных специалистов (агронома, инженера, эк</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номиста) и руководителя подразделения. В карту записывается в виде заглавия название культуры, площадь и плановая урожайность. Последовательно записываются наименования всех работ, начиная с подготовки почвы до уборки урожая, с указанием их качественных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казателей (глубины обработки, норм высева и внесения удобрений, глубины заделки, кол</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чества следов, расстояния перевозки и др.). Однородные работы по многократному рыхл</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нию, окучиванию и т. д., выполняемые в различные сроки, записываются самостоятельно.</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 выполнении расчетов по каждой рабочей операции исходят для определения объ</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мов работы из размера посевной площади, принятых агротехнических требований и уро</w:t>
      </w:r>
      <w:r w:rsidRPr="00C862EB">
        <w:rPr>
          <w:rFonts w:ascii="Times New Roman" w:hAnsi="Times New Roman" w:cs="Times New Roman"/>
          <w:snapToGrid w:val="0"/>
          <w:sz w:val="24"/>
          <w:szCs w:val="24"/>
        </w:rPr>
        <w:softHyphen/>
        <w:t xml:space="preserve">жайности культуры. </w:t>
      </w:r>
      <w:r w:rsidRPr="00C862EB">
        <w:rPr>
          <w:rFonts w:ascii="Times New Roman" w:hAnsi="Times New Roman" w:cs="Times New Roman"/>
          <w:snapToGrid w:val="0"/>
          <w:sz w:val="24"/>
          <w:szCs w:val="24"/>
        </w:rPr>
        <w:br w:type="page"/>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Для записей в колонках «Состав агрегата» ив последующих – по расчетам затрат труда, его оплаты и других пользуются для ориентировки типовыми технологическими картами, наличной в хозяйстве техникой, принятыми нормами и нормативами (приложения 17, 18, 19).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Пример. Дискование пласта многолетних трав проводится в 2 следа. Объем работ – </w:t>
      </w:r>
      <w:smartTag w:uri="urn:schemas-microsoft-com:office:smarttags" w:element="metricconverter">
        <w:smartTagPr>
          <w:attr w:name="ProductID" w:val="200 га"/>
        </w:smartTagPr>
        <w:r w:rsidRPr="00C862EB">
          <w:rPr>
            <w:rFonts w:ascii="Times New Roman" w:hAnsi="Times New Roman" w:cs="Times New Roman"/>
            <w:snapToGrid w:val="0"/>
            <w:sz w:val="24"/>
            <w:szCs w:val="24"/>
          </w:rPr>
          <w:t>200 га</w:t>
        </w:r>
      </w:smartTag>
      <w:r w:rsidRPr="00C862EB">
        <w:rPr>
          <w:rFonts w:ascii="Times New Roman" w:hAnsi="Times New Roman" w:cs="Times New Roman"/>
          <w:snapToGrid w:val="0"/>
          <w:sz w:val="24"/>
          <w:szCs w:val="24"/>
        </w:rPr>
        <w:t xml:space="preserve"> (</w:t>
      </w:r>
      <w:smartTag w:uri="urn:schemas-microsoft-com:office:smarttags" w:element="metricconverter">
        <w:smartTagPr>
          <w:attr w:name="ProductID" w:val="100 га"/>
        </w:smartTagPr>
        <w:r w:rsidRPr="00C862EB">
          <w:rPr>
            <w:rFonts w:ascii="Times New Roman" w:hAnsi="Times New Roman" w:cs="Times New Roman"/>
            <w:snapToGrid w:val="0"/>
            <w:sz w:val="24"/>
            <w:szCs w:val="24"/>
          </w:rPr>
          <w:t>100 га</w:t>
        </w:r>
      </w:smartTag>
      <w:r w:rsidRPr="00C862EB">
        <w:rPr>
          <w:rFonts w:ascii="Times New Roman" w:hAnsi="Times New Roman" w:cs="Times New Roman"/>
          <w:snapToGrid w:val="0"/>
          <w:sz w:val="24"/>
          <w:szCs w:val="24"/>
        </w:rPr>
        <w:t xml:space="preserve"> * 2). Состав агрегата: МТЗ-1221+ БПД-5М. Механизаторов – 1 человек, других р</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 xml:space="preserve">ботников – нет. Норма выработки за смену – </w:t>
      </w:r>
      <w:smartTag w:uri="urn:schemas-microsoft-com:office:smarttags" w:element="metricconverter">
        <w:smartTagPr>
          <w:attr w:name="ProductID" w:val="14,5 га"/>
        </w:smartTagPr>
        <w:r w:rsidRPr="00C862EB">
          <w:rPr>
            <w:rFonts w:ascii="Times New Roman" w:hAnsi="Times New Roman" w:cs="Times New Roman"/>
            <w:snapToGrid w:val="0"/>
            <w:sz w:val="24"/>
            <w:szCs w:val="24"/>
          </w:rPr>
          <w:t>14,5 га</w:t>
        </w:r>
      </w:smartTag>
      <w:r w:rsidRPr="00C862EB">
        <w:rPr>
          <w:rFonts w:ascii="Times New Roman" w:hAnsi="Times New Roman" w:cs="Times New Roman"/>
          <w:snapToGrid w:val="0"/>
          <w:sz w:val="24"/>
          <w:szCs w:val="24"/>
        </w:rPr>
        <w:t xml:space="preserve">. Количество нормо-смен – 13,79 (200 га: </w:t>
      </w:r>
      <w:smartTag w:uri="urn:schemas-microsoft-com:office:smarttags" w:element="metricconverter">
        <w:smartTagPr>
          <w:attr w:name="ProductID" w:val="14,5 га"/>
        </w:smartTagPr>
        <w:r w:rsidRPr="00C862EB">
          <w:rPr>
            <w:rFonts w:ascii="Times New Roman" w:hAnsi="Times New Roman" w:cs="Times New Roman"/>
            <w:snapToGrid w:val="0"/>
            <w:sz w:val="24"/>
            <w:szCs w:val="24"/>
          </w:rPr>
          <w:t>14,5 га</w:t>
        </w:r>
      </w:smartTag>
      <w:r w:rsidRPr="00C862EB">
        <w:rPr>
          <w:rFonts w:ascii="Times New Roman" w:hAnsi="Times New Roman" w:cs="Times New Roman"/>
          <w:snapToGrid w:val="0"/>
          <w:sz w:val="24"/>
          <w:szCs w:val="24"/>
        </w:rPr>
        <w:t>). Затраты человеко-часов механизаторов составляют 96,5 (13,79 * 7), других работни</w:t>
      </w:r>
      <w:r w:rsidRPr="00C862EB">
        <w:rPr>
          <w:rFonts w:ascii="Times New Roman" w:hAnsi="Times New Roman" w:cs="Times New Roman"/>
          <w:snapToGrid w:val="0"/>
          <w:sz w:val="24"/>
          <w:szCs w:val="24"/>
        </w:rPr>
        <w:softHyphen/>
        <w:t>ков – нет. Всего затрат труда – 96,5 чел.-ч. Оплата труда: за норму выработки механизаторам по 4-му разряду – 8498 руб., другим работникам – нет. Оплата труда за весь объем работ: м</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ханизаторам – 117187 руб. (8498 руб. * 13,79 нормо-смен), другим работникам – нет, всего оплаты труда – 117187 руб.</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Если машины сложные и на агрегате работают еще другие работники или их несколько, тогда затраты труда (в чел.-ч.) увеличиваются пропорционально числу работников, а расчет другим работникам по оплате труда производится как и механизаторам, но уже по их тари</w:t>
      </w:r>
      <w:r w:rsidRPr="00C862EB">
        <w:rPr>
          <w:rFonts w:ascii="Times New Roman" w:hAnsi="Times New Roman" w:cs="Times New Roman"/>
          <w:snapToGrid w:val="0"/>
          <w:sz w:val="24"/>
          <w:szCs w:val="24"/>
        </w:rPr>
        <w:t>ф</w:t>
      </w:r>
      <w:r w:rsidRPr="00C862EB">
        <w:rPr>
          <w:rFonts w:ascii="Times New Roman" w:hAnsi="Times New Roman" w:cs="Times New Roman"/>
          <w:snapToGrid w:val="0"/>
          <w:sz w:val="24"/>
          <w:szCs w:val="24"/>
        </w:rPr>
        <w:t>ному разряду и сумма увеличивается соответственно их численности. В общую оплату труда включается сумма оплаты механизаторам и другим работникам.</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Расход основного горючего определяется умножением нормы расхода на единицу р</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 xml:space="preserve">боты (в нашем примере </w:t>
      </w:r>
      <w:smartTag w:uri="urn:schemas-microsoft-com:office:smarttags" w:element="metricconverter">
        <w:smartTagPr>
          <w:attr w:name="ProductID" w:val="7,5 кг"/>
        </w:smartTagPr>
        <w:r w:rsidRPr="00C862EB">
          <w:rPr>
            <w:rFonts w:ascii="Times New Roman" w:hAnsi="Times New Roman" w:cs="Times New Roman"/>
            <w:snapToGrid w:val="0"/>
            <w:sz w:val="24"/>
            <w:szCs w:val="24"/>
          </w:rPr>
          <w:t>7,5 кг</w:t>
        </w:r>
      </w:smartTag>
      <w:r w:rsidRPr="00C862EB">
        <w:rPr>
          <w:rFonts w:ascii="Times New Roman" w:hAnsi="Times New Roman" w:cs="Times New Roman"/>
          <w:snapToGrid w:val="0"/>
          <w:sz w:val="24"/>
          <w:szCs w:val="24"/>
        </w:rPr>
        <w:t>) на весь объем работ (</w:t>
      </w:r>
      <w:smartTag w:uri="urn:schemas-microsoft-com:office:smarttags" w:element="metricconverter">
        <w:smartTagPr>
          <w:attr w:name="ProductID" w:val="200 га"/>
        </w:smartTagPr>
        <w:r w:rsidRPr="00C862EB">
          <w:rPr>
            <w:rFonts w:ascii="Times New Roman" w:hAnsi="Times New Roman" w:cs="Times New Roman"/>
            <w:snapToGrid w:val="0"/>
            <w:sz w:val="24"/>
            <w:szCs w:val="24"/>
          </w:rPr>
          <w:t>200 га</w:t>
        </w:r>
      </w:smartTag>
      <w:r w:rsidRPr="00C862EB">
        <w:rPr>
          <w:rFonts w:ascii="Times New Roman" w:hAnsi="Times New Roman" w:cs="Times New Roman"/>
          <w:snapToGrid w:val="0"/>
          <w:sz w:val="24"/>
          <w:szCs w:val="24"/>
        </w:rPr>
        <w:t>) и составляет 15,0 ц (</w:t>
      </w:r>
      <w:smartTag w:uri="urn:schemas-microsoft-com:office:smarttags" w:element="metricconverter">
        <w:smartTagPr>
          <w:attr w:name="ProductID" w:val="200 га"/>
        </w:smartTagPr>
        <w:r w:rsidRPr="00C862EB">
          <w:rPr>
            <w:rFonts w:ascii="Times New Roman" w:hAnsi="Times New Roman" w:cs="Times New Roman"/>
            <w:snapToGrid w:val="0"/>
            <w:sz w:val="24"/>
            <w:szCs w:val="24"/>
          </w:rPr>
          <w:t>200 га</w:t>
        </w:r>
      </w:smartTag>
      <w:r w:rsidRPr="00C862EB">
        <w:rPr>
          <w:rFonts w:ascii="Times New Roman" w:hAnsi="Times New Roman" w:cs="Times New Roman"/>
          <w:snapToGrid w:val="0"/>
          <w:sz w:val="24"/>
          <w:szCs w:val="24"/>
        </w:rPr>
        <w:t xml:space="preserve"> х </w:t>
      </w:r>
      <w:smartTag w:uri="urn:schemas-microsoft-com:office:smarttags" w:element="metricconverter">
        <w:smartTagPr>
          <w:attr w:name="ProductID" w:val="7,5 кг"/>
        </w:smartTagPr>
        <w:r w:rsidRPr="00C862EB">
          <w:rPr>
            <w:rFonts w:ascii="Times New Roman" w:hAnsi="Times New Roman" w:cs="Times New Roman"/>
            <w:snapToGrid w:val="0"/>
            <w:sz w:val="24"/>
            <w:szCs w:val="24"/>
          </w:rPr>
          <w:t>7,5 кг</w:t>
        </w:r>
      </w:smartTag>
      <w:r w:rsidRPr="00C862EB">
        <w:rPr>
          <w:rFonts w:ascii="Times New Roman" w:hAnsi="Times New Roman" w:cs="Times New Roman"/>
          <w:snapToGrid w:val="0"/>
          <w:sz w:val="24"/>
          <w:szCs w:val="24"/>
        </w:rPr>
        <w:t xml:space="preserve"> : 100).</w:t>
      </w:r>
    </w:p>
    <w:p w:rsidR="00C862EB" w:rsidRPr="00C862EB" w:rsidRDefault="00C862EB" w:rsidP="00C862EB">
      <w:pPr>
        <w:spacing w:after="0" w:line="240" w:lineRule="auto"/>
        <w:ind w:firstLine="567"/>
        <w:jc w:val="both"/>
        <w:rPr>
          <w:rFonts w:ascii="Times New Roman" w:eastAsia="Times New Roman" w:hAnsi="Times New Roman" w:cs="Times New Roman"/>
          <w:sz w:val="24"/>
          <w:szCs w:val="24"/>
          <w:lang w:val="be-BY" w:eastAsia="ru-RU"/>
        </w:rPr>
      </w:pPr>
      <w:r w:rsidRPr="00C862EB">
        <w:rPr>
          <w:rFonts w:ascii="Times New Roman" w:eastAsia="Times New Roman" w:hAnsi="Times New Roman" w:cs="Times New Roman"/>
          <w:sz w:val="24"/>
          <w:szCs w:val="24"/>
          <w:lang w:val="be-BY" w:eastAsia="ru-RU"/>
        </w:rPr>
        <w:t>На транспортных работах с автомашинами объем грузов в тоннах умножается на расстояние перевозки в километрах и результат записывается в колонку «автоперевозки в т-км». На водителя автомашины расчеты затрат труда, оплаты его труда, а также расхода горючего не производятся; на других работников (грузчикам) расчеты выполняются.</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Затраты коне-дней при использовании лошадей записываются по количеству их нормо-смен.</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 всем другим рабочим процессам расчеты ведутся аналогично вышеприведенным. В завершение разработки карты подбиваются итоги по колонкам «затраты труда – всего», «оплата труда – всего», «расход основного горючего – всего», «затраты коне-дней» и «авт</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 xml:space="preserve">перевозки» и по ним же – в расчете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посева.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случае необходимости такие общие итоги могут подбиваться по основным периодам сельскохозяйственных работ: «осенний – незавершенное производство», «весенней посев</w:t>
      </w:r>
      <w:r w:rsidRPr="00C862EB">
        <w:rPr>
          <w:rFonts w:ascii="Times New Roman" w:hAnsi="Times New Roman" w:cs="Times New Roman"/>
          <w:snapToGrid w:val="0"/>
          <w:sz w:val="24"/>
          <w:szCs w:val="24"/>
        </w:rPr>
        <w:softHyphen/>
        <w:t>ной» и др.</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spacing w:after="0" w:line="240" w:lineRule="auto"/>
        <w:ind w:left="927"/>
        <w:rPr>
          <w:rFonts w:ascii="Times New Roman" w:hAnsi="Times New Roman" w:cs="Times New Roman"/>
          <w:b/>
          <w:sz w:val="24"/>
          <w:szCs w:val="24"/>
        </w:rPr>
      </w:pPr>
      <w:r w:rsidRPr="00C862EB">
        <w:rPr>
          <w:rFonts w:ascii="Times New Roman" w:hAnsi="Times New Roman" w:cs="Times New Roman"/>
          <w:b/>
          <w:sz w:val="24"/>
          <w:szCs w:val="24"/>
        </w:rPr>
        <w:t xml:space="preserve">4.ПРОИЗВОДСТВЕННАЯ ПРОГРАММА ВНУТРИХОЗЯЙСТВЕННОГО </w:t>
      </w:r>
    </w:p>
    <w:p w:rsidR="00C862EB" w:rsidRPr="00C862EB" w:rsidRDefault="00C862EB" w:rsidP="00C862EB">
      <w:pPr>
        <w:spacing w:after="0" w:line="240" w:lineRule="auto"/>
        <w:jc w:val="both"/>
        <w:rPr>
          <w:rFonts w:ascii="Times New Roman" w:hAnsi="Times New Roman" w:cs="Times New Roman"/>
          <w:b/>
          <w:sz w:val="24"/>
          <w:szCs w:val="24"/>
        </w:rPr>
      </w:pPr>
      <w:r w:rsidRPr="00C862EB">
        <w:rPr>
          <w:rFonts w:ascii="Times New Roman" w:hAnsi="Times New Roman" w:cs="Times New Roman"/>
          <w:b/>
          <w:sz w:val="24"/>
          <w:szCs w:val="24"/>
        </w:rPr>
        <w:t>ПОДРАЗДЕЛЕНИЯ В РАСТЕНИЕВОДСТВЕ</w:t>
      </w: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Параллельно с разработкой годового плана-прогноза развития хозяйства разрабатыв</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ются производственные программы всем внутрихозяйственным подразделениям по формам, предложенным Минсельхозпродом РБ. Разработке этих про</w:t>
      </w:r>
      <w:r w:rsidRPr="00C862EB">
        <w:rPr>
          <w:rFonts w:ascii="Times New Roman" w:hAnsi="Times New Roman" w:cs="Times New Roman"/>
          <w:snapToGrid w:val="0"/>
          <w:sz w:val="24"/>
          <w:szCs w:val="24"/>
        </w:rPr>
        <w:softHyphen/>
        <w:t>грамм в хозяйствах придается большое значение по той причине, что именно трудовые коллективы подразделений зани</w:t>
      </w:r>
      <w:r w:rsidRPr="00C862EB">
        <w:rPr>
          <w:rFonts w:ascii="Times New Roman" w:hAnsi="Times New Roman" w:cs="Times New Roman"/>
          <w:snapToGrid w:val="0"/>
          <w:sz w:val="24"/>
          <w:szCs w:val="24"/>
        </w:rPr>
        <w:softHyphen/>
        <w:t>маются производством сельскохозяйственной продукции и определяют размеры всех затрат на ее получение и уровень себестоимости каждой единицы продукции.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Годовую производственную программу внутрихозяйствен</w:t>
      </w:r>
      <w:r w:rsidRPr="00C862EB">
        <w:rPr>
          <w:rFonts w:ascii="Times New Roman" w:hAnsi="Times New Roman" w:cs="Times New Roman"/>
          <w:snapToGrid w:val="0"/>
          <w:sz w:val="24"/>
          <w:szCs w:val="24"/>
        </w:rPr>
        <w:softHyphen/>
        <w:t>ных подразделений по раст</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ниеводству можно условно раз</w:t>
      </w:r>
      <w:r w:rsidRPr="00C862EB">
        <w:rPr>
          <w:rFonts w:ascii="Times New Roman" w:hAnsi="Times New Roman" w:cs="Times New Roman"/>
          <w:snapToGrid w:val="0"/>
          <w:sz w:val="24"/>
          <w:szCs w:val="24"/>
        </w:rPr>
        <w:softHyphen/>
        <w:t>делить на 5 частей: 1-я отражает сведения о средствах прои</w:t>
      </w:r>
      <w:r w:rsidRPr="00C862EB">
        <w:rPr>
          <w:rFonts w:ascii="Times New Roman" w:hAnsi="Times New Roman" w:cs="Times New Roman"/>
          <w:snapToGrid w:val="0"/>
          <w:sz w:val="24"/>
          <w:szCs w:val="24"/>
        </w:rPr>
        <w:t>з</w:t>
      </w:r>
      <w:r w:rsidRPr="00C862EB">
        <w:rPr>
          <w:rFonts w:ascii="Times New Roman" w:hAnsi="Times New Roman" w:cs="Times New Roman"/>
          <w:snapToGrid w:val="0"/>
          <w:sz w:val="24"/>
          <w:szCs w:val="24"/>
        </w:rPr>
        <w:t>водства, закрепленных за подразделением; 2-я – производственная программа на год; 3-я – расчет оплаты труда; 4-я – определение расчетной цены и 5-я – отражение результатов о</w:t>
      </w:r>
      <w:r w:rsidRPr="00C862EB">
        <w:rPr>
          <w:rFonts w:ascii="Times New Roman" w:hAnsi="Times New Roman" w:cs="Times New Roman"/>
          <w:snapToGrid w:val="0"/>
          <w:sz w:val="24"/>
          <w:szCs w:val="24"/>
        </w:rPr>
        <w:t>б</w:t>
      </w:r>
      <w:r w:rsidRPr="00C862EB">
        <w:rPr>
          <w:rFonts w:ascii="Times New Roman" w:hAnsi="Times New Roman" w:cs="Times New Roman"/>
          <w:snapToGrid w:val="0"/>
          <w:sz w:val="24"/>
          <w:szCs w:val="24"/>
        </w:rPr>
        <w:t>суждения программы на собрании коллектива.</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br w:type="page"/>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lastRenderedPageBreak/>
        <w:t>4.1 Размер и состав бригады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первой части программы показываются размеры закрепленных сельскохозяйстве</w:t>
      </w:r>
      <w:r w:rsidRPr="00C862EB">
        <w:rPr>
          <w:rFonts w:ascii="Times New Roman" w:hAnsi="Times New Roman" w:cs="Times New Roman"/>
          <w:snapToGrid w:val="0"/>
          <w:sz w:val="24"/>
          <w:szCs w:val="24"/>
        </w:rPr>
        <w:t>н</w:t>
      </w:r>
      <w:r w:rsidRPr="00C862EB">
        <w:rPr>
          <w:rFonts w:ascii="Times New Roman" w:hAnsi="Times New Roman" w:cs="Times New Roman"/>
          <w:snapToGrid w:val="0"/>
          <w:sz w:val="24"/>
          <w:szCs w:val="24"/>
        </w:rPr>
        <w:t>ных угодий, машинно-тракторного парка по маркам машин, численный состав и квалифи</w:t>
      </w:r>
      <w:r w:rsidRPr="00C862EB">
        <w:rPr>
          <w:rFonts w:ascii="Times New Roman" w:hAnsi="Times New Roman" w:cs="Times New Roman"/>
          <w:snapToGrid w:val="0"/>
          <w:sz w:val="24"/>
          <w:szCs w:val="24"/>
        </w:rPr>
        <w:softHyphen/>
        <w:t>кационная характеристика работников, имеющихся на начало года в подразделении.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В нашем примере за полеводческой бригадой № 1 закреплено </w:t>
      </w:r>
      <w:smartTag w:uri="urn:schemas-microsoft-com:office:smarttags" w:element="metricconverter">
        <w:smartTagPr>
          <w:attr w:name="ProductID" w:val="830 га"/>
        </w:smartTagPr>
        <w:r w:rsidRPr="00C862EB">
          <w:rPr>
            <w:rFonts w:ascii="Times New Roman" w:hAnsi="Times New Roman" w:cs="Times New Roman"/>
            <w:snapToGrid w:val="0"/>
            <w:sz w:val="24"/>
            <w:szCs w:val="24"/>
          </w:rPr>
          <w:t>830 га</w:t>
        </w:r>
      </w:smartTag>
      <w:r w:rsidRPr="00C862EB">
        <w:rPr>
          <w:rFonts w:ascii="Times New Roman" w:hAnsi="Times New Roman" w:cs="Times New Roman"/>
          <w:snapToGrid w:val="0"/>
          <w:sz w:val="24"/>
          <w:szCs w:val="24"/>
        </w:rPr>
        <w:t xml:space="preserve"> сельскохозя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 xml:space="preserve">ственных угодий, из них </w:t>
      </w:r>
      <w:smartTag w:uri="urn:schemas-microsoft-com:office:smarttags" w:element="metricconverter">
        <w:smartTagPr>
          <w:attr w:name="ProductID" w:val="747 га"/>
        </w:smartTagPr>
        <w:r w:rsidRPr="00C862EB">
          <w:rPr>
            <w:rFonts w:ascii="Times New Roman" w:hAnsi="Times New Roman" w:cs="Times New Roman"/>
            <w:snapToGrid w:val="0"/>
            <w:sz w:val="24"/>
            <w:szCs w:val="24"/>
          </w:rPr>
          <w:t>747 га</w:t>
        </w:r>
      </w:smartTag>
      <w:r w:rsidRPr="00C862EB">
        <w:rPr>
          <w:rFonts w:ascii="Times New Roman" w:hAnsi="Times New Roman" w:cs="Times New Roman"/>
          <w:snapToGrid w:val="0"/>
          <w:sz w:val="24"/>
          <w:szCs w:val="24"/>
        </w:rPr>
        <w:t xml:space="preserve"> пашни, </w:t>
      </w:r>
      <w:smartTag w:uri="urn:schemas-microsoft-com:office:smarttags" w:element="metricconverter">
        <w:smartTagPr>
          <w:attr w:name="ProductID" w:val="50 га"/>
        </w:smartTagPr>
        <w:r w:rsidRPr="00C862EB">
          <w:rPr>
            <w:rFonts w:ascii="Times New Roman" w:hAnsi="Times New Roman" w:cs="Times New Roman"/>
            <w:snapToGrid w:val="0"/>
            <w:sz w:val="24"/>
            <w:szCs w:val="24"/>
          </w:rPr>
          <w:t>50 га</w:t>
        </w:r>
      </w:smartTag>
      <w:r w:rsidRPr="00C862EB">
        <w:rPr>
          <w:rFonts w:ascii="Times New Roman" w:hAnsi="Times New Roman" w:cs="Times New Roman"/>
          <w:snapToGrid w:val="0"/>
          <w:sz w:val="24"/>
          <w:szCs w:val="24"/>
        </w:rPr>
        <w:t xml:space="preserve"> сенокосов (ДКП) и </w:t>
      </w:r>
      <w:smartTag w:uri="urn:schemas-microsoft-com:office:smarttags" w:element="metricconverter">
        <w:smartTagPr>
          <w:attr w:name="ProductID" w:val="33 га"/>
        </w:smartTagPr>
        <w:r w:rsidRPr="00C862EB">
          <w:rPr>
            <w:rFonts w:ascii="Times New Roman" w:hAnsi="Times New Roman" w:cs="Times New Roman"/>
            <w:snapToGrid w:val="0"/>
            <w:sz w:val="24"/>
            <w:szCs w:val="24"/>
          </w:rPr>
          <w:t>33 га</w:t>
        </w:r>
      </w:smartTag>
      <w:r w:rsidRPr="00C862EB">
        <w:rPr>
          <w:rFonts w:ascii="Times New Roman" w:hAnsi="Times New Roman" w:cs="Times New Roman"/>
          <w:snapToGrid w:val="0"/>
          <w:sz w:val="24"/>
          <w:szCs w:val="24"/>
        </w:rPr>
        <w:t xml:space="preserve"> естественных пастбищ.</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бригаде 14 трудоспособных работников. Возглавляет бригаду Скворцов Николай Е</w:t>
      </w:r>
      <w:r w:rsidRPr="00C862EB">
        <w:rPr>
          <w:rFonts w:ascii="Times New Roman" w:hAnsi="Times New Roman" w:cs="Times New Roman"/>
          <w:snapToGrid w:val="0"/>
          <w:sz w:val="24"/>
          <w:szCs w:val="24"/>
        </w:rPr>
        <w:t>в</w:t>
      </w:r>
      <w:r w:rsidRPr="00C862EB">
        <w:rPr>
          <w:rFonts w:ascii="Times New Roman" w:hAnsi="Times New Roman" w:cs="Times New Roman"/>
          <w:snapToGrid w:val="0"/>
          <w:sz w:val="24"/>
          <w:szCs w:val="24"/>
        </w:rPr>
        <w:t>геньевич, его помощник – Петрова Нина Ивановна и 12 полевых разнорабочих.</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Бригада обслуживается техникой единой тракторной бригады и автопарка колхоза.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b/>
          <w:snapToGrid w:val="0"/>
          <w:sz w:val="24"/>
          <w:szCs w:val="24"/>
        </w:rPr>
        <w:t>4.2. Производственная программа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Производственная программа разрабатывается в форме табл. 34.</w:t>
      </w:r>
    </w:p>
    <w:p w:rsidR="00C862EB" w:rsidRPr="00C862EB" w:rsidRDefault="00C862EB" w:rsidP="00C862EB">
      <w:pPr>
        <w:widowControl w:val="0"/>
        <w:spacing w:after="0" w:line="240" w:lineRule="auto"/>
        <w:ind w:firstLine="567"/>
        <w:jc w:val="center"/>
        <w:outlineLvl w:val="1"/>
        <w:rPr>
          <w:rFonts w:ascii="Times New Roman" w:eastAsia="Times New Roman" w:hAnsi="Times New Roman" w:cs="Times New Roman"/>
          <w:b/>
          <w:sz w:val="24"/>
          <w:szCs w:val="24"/>
          <w:lang w:eastAsia="ru-RU"/>
        </w:rPr>
      </w:pPr>
    </w:p>
    <w:p w:rsidR="00C862EB" w:rsidRPr="00C862EB" w:rsidRDefault="00C862EB" w:rsidP="00C862EB">
      <w:pPr>
        <w:widowControl w:val="0"/>
        <w:spacing w:after="0" w:line="240" w:lineRule="auto"/>
        <w:jc w:val="both"/>
        <w:outlineLvl w:val="1"/>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sz w:val="20"/>
          <w:szCs w:val="20"/>
          <w:lang w:eastAsia="ru-RU"/>
        </w:rPr>
        <w:t xml:space="preserve">Т а б л и ц а 34 – </w:t>
      </w:r>
      <w:r w:rsidRPr="00C862EB">
        <w:rPr>
          <w:rFonts w:ascii="Times New Roman" w:eastAsia="Times New Roman" w:hAnsi="Times New Roman" w:cs="Times New Roman"/>
          <w:b/>
          <w:sz w:val="20"/>
          <w:szCs w:val="20"/>
          <w:lang w:eastAsia="ru-RU"/>
        </w:rPr>
        <w:t>Производственная программа растениеводческого подразделения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992"/>
        <w:gridCol w:w="1134"/>
        <w:gridCol w:w="993"/>
        <w:gridCol w:w="1134"/>
        <w:gridCol w:w="850"/>
        <w:gridCol w:w="851"/>
      </w:tblGrid>
      <w:tr w:rsidR="00C862EB" w:rsidRPr="00C862EB" w:rsidTr="001428F2">
        <w:trPr>
          <w:cantSplit/>
        </w:trPr>
        <w:tc>
          <w:tcPr>
            <w:tcW w:w="2410"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Культуры</w:t>
            </w:r>
          </w:p>
        </w:tc>
        <w:tc>
          <w:tcPr>
            <w:tcW w:w="992"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Пл</w:t>
            </w:r>
            <w:r w:rsidRPr="00C862EB">
              <w:rPr>
                <w:rFonts w:ascii="Times New Roman" w:hAnsi="Times New Roman" w:cs="Times New Roman"/>
                <w:sz w:val="20"/>
                <w:szCs w:val="20"/>
              </w:rPr>
              <w:t>о</w:t>
            </w:r>
            <w:r w:rsidRPr="00C862EB">
              <w:rPr>
                <w:rFonts w:ascii="Times New Roman" w:hAnsi="Times New Roman" w:cs="Times New Roman"/>
                <w:sz w:val="20"/>
                <w:szCs w:val="20"/>
              </w:rPr>
              <w:t xml:space="preserve">щадь,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га</w:t>
            </w:r>
          </w:p>
        </w:tc>
        <w:tc>
          <w:tcPr>
            <w:tcW w:w="2126"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Урожайность, ц/га</w:t>
            </w:r>
          </w:p>
        </w:tc>
        <w:tc>
          <w:tcPr>
            <w:tcW w:w="3828" w:type="dxa"/>
            <w:gridSpan w:val="4"/>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Валовой сбор продукции, ц</w:t>
            </w:r>
          </w:p>
        </w:tc>
      </w:tr>
      <w:tr w:rsidR="00C862EB" w:rsidRPr="00C862EB" w:rsidTr="001428F2">
        <w:trPr>
          <w:cantSplit/>
        </w:trPr>
        <w:tc>
          <w:tcPr>
            <w:tcW w:w="2410"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осно</w:t>
            </w:r>
            <w:r w:rsidRPr="00C862EB">
              <w:rPr>
                <w:rFonts w:ascii="Times New Roman" w:hAnsi="Times New Roman" w:cs="Times New Roman"/>
                <w:sz w:val="20"/>
                <w:szCs w:val="20"/>
              </w:rPr>
              <w:t>в</w:t>
            </w:r>
            <w:r w:rsidRPr="00C862EB">
              <w:rPr>
                <w:rFonts w:ascii="Times New Roman" w:hAnsi="Times New Roman" w:cs="Times New Roman"/>
                <w:sz w:val="20"/>
                <w:szCs w:val="20"/>
              </w:rPr>
              <w:t>ной пр</w:t>
            </w:r>
            <w:r w:rsidRPr="00C862EB">
              <w:rPr>
                <w:rFonts w:ascii="Times New Roman" w:hAnsi="Times New Roman" w:cs="Times New Roman"/>
                <w:sz w:val="20"/>
                <w:szCs w:val="20"/>
              </w:rPr>
              <w:t>о</w:t>
            </w:r>
            <w:r w:rsidRPr="00C862EB">
              <w:rPr>
                <w:rFonts w:ascii="Times New Roman" w:hAnsi="Times New Roman" w:cs="Times New Roman"/>
                <w:sz w:val="20"/>
                <w:szCs w:val="20"/>
              </w:rPr>
              <w:t>дукции</w:t>
            </w:r>
          </w:p>
        </w:tc>
        <w:tc>
          <w:tcPr>
            <w:tcW w:w="1134"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побочной 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ции</w:t>
            </w:r>
          </w:p>
        </w:tc>
        <w:tc>
          <w:tcPr>
            <w:tcW w:w="993"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осно</w:t>
            </w:r>
            <w:r w:rsidRPr="00C862EB">
              <w:rPr>
                <w:rFonts w:ascii="Times New Roman" w:hAnsi="Times New Roman" w:cs="Times New Roman"/>
                <w:sz w:val="20"/>
                <w:szCs w:val="20"/>
              </w:rPr>
              <w:t>в</w:t>
            </w:r>
            <w:r w:rsidRPr="00C862EB">
              <w:rPr>
                <w:rFonts w:ascii="Times New Roman" w:hAnsi="Times New Roman" w:cs="Times New Roman"/>
                <w:sz w:val="20"/>
                <w:szCs w:val="20"/>
              </w:rPr>
              <w:t>ной пр</w:t>
            </w:r>
            <w:r w:rsidRPr="00C862EB">
              <w:rPr>
                <w:rFonts w:ascii="Times New Roman" w:hAnsi="Times New Roman" w:cs="Times New Roman"/>
                <w:sz w:val="20"/>
                <w:szCs w:val="20"/>
              </w:rPr>
              <w:t>о</w:t>
            </w:r>
            <w:r w:rsidRPr="00C862EB">
              <w:rPr>
                <w:rFonts w:ascii="Times New Roman" w:hAnsi="Times New Roman" w:cs="Times New Roman"/>
                <w:sz w:val="20"/>
                <w:szCs w:val="20"/>
              </w:rPr>
              <w:t>дукции</w:t>
            </w:r>
          </w:p>
        </w:tc>
        <w:tc>
          <w:tcPr>
            <w:tcW w:w="1134" w:type="dxa"/>
            <w:vMerge w:val="restart"/>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побочной проду</w:t>
            </w:r>
            <w:r w:rsidRPr="00C862EB">
              <w:rPr>
                <w:rFonts w:ascii="Times New Roman" w:hAnsi="Times New Roman" w:cs="Times New Roman"/>
                <w:sz w:val="20"/>
                <w:szCs w:val="20"/>
              </w:rPr>
              <w:t>к</w:t>
            </w:r>
            <w:r w:rsidRPr="00C862EB">
              <w:rPr>
                <w:rFonts w:ascii="Times New Roman" w:hAnsi="Times New Roman" w:cs="Times New Roman"/>
                <w:sz w:val="20"/>
                <w:szCs w:val="20"/>
              </w:rPr>
              <w:t>ции</w:t>
            </w:r>
          </w:p>
        </w:tc>
        <w:tc>
          <w:tcPr>
            <w:tcW w:w="1701" w:type="dxa"/>
            <w:gridSpan w:val="2"/>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кормовых </w:t>
            </w:r>
          </w:p>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единиц</w:t>
            </w:r>
          </w:p>
        </w:tc>
      </w:tr>
      <w:tr w:rsidR="00C862EB" w:rsidRPr="00C862EB" w:rsidTr="001428F2">
        <w:trPr>
          <w:cantSplit/>
        </w:trPr>
        <w:tc>
          <w:tcPr>
            <w:tcW w:w="2410" w:type="dxa"/>
            <w:vMerge/>
          </w:tcPr>
          <w:p w:rsidR="00C862EB" w:rsidRPr="00C862EB" w:rsidRDefault="00C862EB" w:rsidP="00C862EB">
            <w:pPr>
              <w:widowControl w:val="0"/>
              <w:spacing w:after="0" w:line="240" w:lineRule="auto"/>
              <w:jc w:val="both"/>
              <w:rPr>
                <w:rFonts w:ascii="Times New Roman" w:hAnsi="Times New Roman" w:cs="Times New Roman"/>
                <w:sz w:val="20"/>
                <w:szCs w:val="20"/>
              </w:rPr>
            </w:pPr>
          </w:p>
        </w:tc>
        <w:tc>
          <w:tcPr>
            <w:tcW w:w="992"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vMerge/>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всего</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 xml:space="preserve">с </w:t>
            </w:r>
            <w:smartTag w:uri="urn:schemas-microsoft-com:office:smarttags" w:element="metricconverter">
              <w:smartTagPr>
                <w:attr w:name="ProductID" w:val="1 га"/>
              </w:smartTagPr>
              <w:r w:rsidRPr="00C862EB">
                <w:rPr>
                  <w:rFonts w:ascii="Times New Roman" w:hAnsi="Times New Roman" w:cs="Times New Roman"/>
                  <w:sz w:val="20"/>
                  <w:szCs w:val="20"/>
                </w:rPr>
                <w:t>1 га</w:t>
              </w:r>
            </w:smartTag>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Озимая рожь</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Ячмень</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Овес</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Зернобобовые</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Лен</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Картофель</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Рапс</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Овощи</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Кукуруза на силос</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Кормовые корнеплоды</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Многолетние травы на:</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семена</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сено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сенаж</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зеленый корм</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Однолетние травы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на зеленый корм</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20"/>
                <w:szCs w:val="20"/>
              </w:rPr>
            </w:pPr>
          </w:p>
        </w:tc>
      </w:tr>
      <w:tr w:rsidR="00C862EB" w:rsidRPr="00C862EB" w:rsidTr="001428F2">
        <w:trPr>
          <w:cantSplit/>
        </w:trPr>
        <w:tc>
          <w:tcPr>
            <w:tcW w:w="2410" w:type="dxa"/>
          </w:tcPr>
          <w:p w:rsidR="00C862EB" w:rsidRPr="00C862EB" w:rsidRDefault="00C862EB" w:rsidP="00C862EB">
            <w:pPr>
              <w:widowControl w:val="0"/>
              <w:spacing w:after="0" w:line="240" w:lineRule="auto"/>
              <w:jc w:val="both"/>
              <w:rPr>
                <w:rFonts w:ascii="Times New Roman" w:hAnsi="Times New Roman" w:cs="Times New Roman"/>
                <w:b/>
                <w:sz w:val="20"/>
                <w:szCs w:val="20"/>
              </w:rPr>
            </w:pPr>
            <w:r w:rsidRPr="00C862EB">
              <w:rPr>
                <w:rFonts w:ascii="Times New Roman" w:hAnsi="Times New Roman" w:cs="Times New Roman"/>
                <w:b/>
                <w:sz w:val="20"/>
                <w:szCs w:val="20"/>
              </w:rPr>
              <w:t>Всего</w:t>
            </w:r>
          </w:p>
        </w:tc>
        <w:tc>
          <w:tcPr>
            <w:tcW w:w="992"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2"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993"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1134"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b/>
                <w:sz w:val="20"/>
                <w:szCs w:val="20"/>
              </w:rPr>
            </w:pPr>
          </w:p>
        </w:tc>
      </w:tr>
    </w:tbl>
    <w:p w:rsidR="00C862EB" w:rsidRPr="00C862EB" w:rsidRDefault="00C862EB" w:rsidP="00C862EB">
      <w:pPr>
        <w:widowControl w:val="0"/>
        <w:spacing w:after="0" w:line="240" w:lineRule="auto"/>
        <w:ind w:firstLine="567"/>
        <w:rPr>
          <w:rFonts w:ascii="Times New Roman" w:hAnsi="Times New Roman" w:cs="Times New Roman"/>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При разработке производственной программы на плановый год обязательно учитыв</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ются фактические размеры посевных площадей, достигнутый уровень урожайности сель</w:t>
      </w:r>
      <w:r w:rsidRPr="00C862EB">
        <w:rPr>
          <w:rFonts w:ascii="Times New Roman" w:hAnsi="Times New Roman" w:cs="Times New Roman"/>
          <w:snapToGrid w:val="0"/>
          <w:sz w:val="24"/>
          <w:szCs w:val="24"/>
        </w:rPr>
        <w:softHyphen/>
        <w:t>скохозяйственных культур и угодий в бригаде и хозяйстве за предшествующие три года (приложение 20).</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Размер посевных площадей в бригаде ежегодно изменяется мало и остается стабил</w:t>
      </w:r>
      <w:r w:rsidRPr="00C862EB">
        <w:rPr>
          <w:rFonts w:ascii="Times New Roman" w:hAnsi="Times New Roman" w:cs="Times New Roman"/>
          <w:snapToGrid w:val="0"/>
          <w:sz w:val="24"/>
          <w:szCs w:val="24"/>
        </w:rPr>
        <w:t>ь</w:t>
      </w:r>
      <w:r w:rsidRPr="00C862EB">
        <w:rPr>
          <w:rFonts w:ascii="Times New Roman" w:hAnsi="Times New Roman" w:cs="Times New Roman"/>
          <w:snapToGrid w:val="0"/>
          <w:sz w:val="24"/>
          <w:szCs w:val="24"/>
        </w:rPr>
        <w:t>ным в пределах севооборотной площади.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Для хозяйств с высоким уровнем производства плановая урожайность принимается на уровне средней урожайности за последние три года. В практике обычных хозяйств плановая урожайность по культурам принимается как средневзвешенная, т. е. к средней ее величине за три года добавляется максимальная за один из этих лет и делится пополам  </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position w:val="-10"/>
          <w:sz w:val="24"/>
          <w:szCs w:val="24"/>
        </w:rPr>
        <w:object w:dxaOrig="1340" w:dyaOrig="279">
          <v:shape id="_x0000_i1043" type="#_x0000_t75" style="width:67.5pt;height:13.5pt" o:ole="" fillcolor="window">
            <v:imagedata r:id="rId44" o:title=""/>
          </v:shape>
          <o:OLEObject Type="Embed" ProgID="Equation.3" ShapeID="_x0000_i1043" DrawAspect="Content" ObjectID="_1442734176" r:id="rId45"/>
        </w:object>
      </w:r>
      <w:r w:rsidRPr="00C862EB">
        <w:rPr>
          <w:rFonts w:ascii="Times New Roman" w:hAnsi="Times New Roman" w:cs="Times New Roman"/>
          <w:snapToGrid w:val="0"/>
          <w:sz w:val="24"/>
          <w:szCs w:val="24"/>
        </w:rPr>
        <w:t xml:space="preserve">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Урожайность побочной продукции устанавливается с учетом ее примерных соотнош</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ний с урожайностью основной (приложение 21).</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Валовые сборы основной и побочной продукции определяются путем умножения п</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севных площадей на запланированную урожайность сельскохозяйственных культур. Для оп</w:t>
      </w:r>
      <w:r w:rsidRPr="00C862EB">
        <w:rPr>
          <w:rFonts w:ascii="Times New Roman" w:hAnsi="Times New Roman" w:cs="Times New Roman"/>
          <w:snapToGrid w:val="0"/>
          <w:sz w:val="24"/>
          <w:szCs w:val="24"/>
        </w:rPr>
        <w:softHyphen/>
        <w:t>ределения валового сбора кормовых единиц валовые сборы основной и побочной продукции по культурам' умножаются на соответствующие коэффициенты перевода продукции в кор</w:t>
      </w:r>
      <w:r w:rsidRPr="00C862EB">
        <w:rPr>
          <w:rFonts w:ascii="Times New Roman" w:hAnsi="Times New Roman" w:cs="Times New Roman"/>
          <w:snapToGrid w:val="0"/>
          <w:sz w:val="24"/>
          <w:szCs w:val="24"/>
        </w:rPr>
        <w:softHyphen/>
      </w:r>
      <w:r w:rsidRPr="00C862EB">
        <w:rPr>
          <w:rFonts w:ascii="Times New Roman" w:hAnsi="Times New Roman" w:cs="Times New Roman"/>
          <w:snapToGrid w:val="0"/>
          <w:sz w:val="24"/>
          <w:szCs w:val="24"/>
        </w:rPr>
        <w:lastRenderedPageBreak/>
        <w:t>мовые единицы (приложение 22), затем суммируют выход кормовых единиц от основной и побочной продукции по каждой культуре и записывают в колонку «кормовых единиц всего». Полученную величину делят на посевную площадь культуры и определяют количество ко</w:t>
      </w:r>
      <w:r w:rsidRPr="00C862EB">
        <w:rPr>
          <w:rFonts w:ascii="Times New Roman" w:hAnsi="Times New Roman" w:cs="Times New Roman"/>
          <w:snapToGrid w:val="0"/>
          <w:sz w:val="24"/>
          <w:szCs w:val="24"/>
        </w:rPr>
        <w:t>р</w:t>
      </w:r>
      <w:r w:rsidRPr="00C862EB">
        <w:rPr>
          <w:rFonts w:ascii="Times New Roman" w:hAnsi="Times New Roman" w:cs="Times New Roman"/>
          <w:snapToGrid w:val="0"/>
          <w:sz w:val="24"/>
          <w:szCs w:val="24"/>
        </w:rPr>
        <w:t xml:space="preserve">мовых единиц с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Кормовые единицы по колонке «всего» суммируются и записываются в строчку «итого», а результат делится па общий размер посевных площадей по бригаде и устанавливается выход кормовых единиц с </w:t>
      </w:r>
      <w:r w:rsidRPr="00C862EB">
        <w:rPr>
          <w:rFonts w:ascii="Times New Roman" w:hAnsi="Times New Roman" w:cs="Times New Roman"/>
          <w:snapToGrid w:val="0"/>
          <w:sz w:val="24"/>
          <w:szCs w:val="24"/>
          <w:lang w:val="en-US"/>
        </w:rPr>
        <w:t>I</w:t>
      </w:r>
      <w:r w:rsidRPr="00C862EB">
        <w:rPr>
          <w:rFonts w:ascii="Times New Roman" w:hAnsi="Times New Roman" w:cs="Times New Roman"/>
          <w:snapToGrid w:val="0"/>
          <w:sz w:val="24"/>
          <w:szCs w:val="24"/>
        </w:rPr>
        <w:t xml:space="preserve"> га севооборотной площади в бригаде. Этот в</w:t>
      </w:r>
      <w:r w:rsidRPr="00C862EB">
        <w:rPr>
          <w:rFonts w:ascii="Times New Roman" w:hAnsi="Times New Roman" w:cs="Times New Roman"/>
          <w:snapToGrid w:val="0"/>
          <w:sz w:val="24"/>
          <w:szCs w:val="24"/>
        </w:rPr>
        <w:t>ы</w:t>
      </w:r>
      <w:r w:rsidRPr="00C862EB">
        <w:rPr>
          <w:rFonts w:ascii="Times New Roman" w:hAnsi="Times New Roman" w:cs="Times New Roman"/>
          <w:snapToGrid w:val="0"/>
          <w:sz w:val="24"/>
          <w:szCs w:val="24"/>
        </w:rPr>
        <w:t>ход кормовых единиц может использоваться для установления коллективной расценки для оплаты труда за продукцию. При установлении расценки за 100 руб. валовой продукции в</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ловые сборы основной и побочной продукции умножаются на действующие средние загот</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витель</w:t>
      </w:r>
      <w:r w:rsidRPr="00C862EB">
        <w:rPr>
          <w:rFonts w:ascii="Times New Roman" w:hAnsi="Times New Roman" w:cs="Times New Roman"/>
          <w:snapToGrid w:val="0"/>
          <w:sz w:val="24"/>
          <w:szCs w:val="24"/>
        </w:rPr>
        <w:softHyphen/>
        <w:t>ные цены по видам культур (приложение 33) и результаты заносятся в имеющиеся для этого свободные колонки.</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4.3 Расчет оплаты труда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Расчет оплаты труда (фонда оплаты труда бригады) выполняется на основании тари</w:t>
      </w:r>
      <w:r w:rsidRPr="00C862EB">
        <w:rPr>
          <w:rFonts w:ascii="Times New Roman" w:hAnsi="Times New Roman" w:cs="Times New Roman"/>
          <w:snapToGrid w:val="0"/>
          <w:sz w:val="24"/>
          <w:szCs w:val="24"/>
        </w:rPr>
        <w:t>ф</w:t>
      </w:r>
      <w:r w:rsidRPr="00C862EB">
        <w:rPr>
          <w:rFonts w:ascii="Times New Roman" w:hAnsi="Times New Roman" w:cs="Times New Roman"/>
          <w:snapToGrid w:val="0"/>
          <w:sz w:val="24"/>
          <w:szCs w:val="24"/>
        </w:rPr>
        <w:t xml:space="preserve">ного фонда оплаты труда, из технологических карт в расчете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посева и принятого в х</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зяйстве положения (нормативов) для дополнительных видов оплаты труда и премий. Этот расчет выполняется в табл. 35.</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Тарифный фонд (колонка 2) по каждой культуре определяется умножением размера оплаты в расчете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посева по технологической карте на посевную площадь культуры.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Оплата труда бригадира, его помощника и доплата стар</w:t>
      </w:r>
      <w:r w:rsidRPr="00C862EB">
        <w:rPr>
          <w:rFonts w:ascii="Times New Roman" w:hAnsi="Times New Roman" w:cs="Times New Roman"/>
          <w:snapToGrid w:val="0"/>
          <w:sz w:val="24"/>
          <w:szCs w:val="24"/>
        </w:rPr>
        <w:softHyphen/>
        <w:t>шим рабочим распределяется на все культуры пропорционально их тарифному фонду, т. е. по структуре тарифного фонда бригады, рассчитанной дополнительно.</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нашем примере бригадиру установлена месячная тарифная ставка по 8 разряду т</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рифной сетки для механизаторов, а его помощнику – 70% от оплаты труда бригадира. Общий годовой размер их оплаты определяется умножением месячных ставок на 12 и полученная сумма распределяется по культурам согласно структуре тарифного фонда бригады.</w:t>
      </w:r>
    </w:p>
    <w:p w:rsidR="00C862EB" w:rsidRPr="00C862EB" w:rsidRDefault="00C862EB" w:rsidP="00C862EB">
      <w:pPr>
        <w:spacing w:after="0" w:line="240" w:lineRule="auto"/>
        <w:ind w:firstLine="567"/>
        <w:jc w:val="both"/>
        <w:rPr>
          <w:rFonts w:ascii="Times New Roman" w:eastAsia="Times New Roman" w:hAnsi="Times New Roman" w:cs="Times New Roman"/>
          <w:sz w:val="24"/>
          <w:szCs w:val="24"/>
          <w:lang w:val="be-BY" w:eastAsia="ru-RU"/>
        </w:rPr>
      </w:pPr>
      <w:r w:rsidRPr="00C862EB">
        <w:rPr>
          <w:rFonts w:ascii="Times New Roman" w:eastAsia="Times New Roman" w:hAnsi="Times New Roman" w:cs="Times New Roman"/>
          <w:sz w:val="24"/>
          <w:szCs w:val="24"/>
          <w:lang w:val="be-BY" w:eastAsia="ru-RU"/>
        </w:rPr>
        <w:t>Доплата за продукцию рассчитывается в размере до 50% суммы тарифного фонда культуры и оплаты труда бригадира и его помощника.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Повышенная оплата на уборку урожая может составлять в среднем 120–150% тарифн</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го фонда и производится за выполнение и перевыполнение норм выработки.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Дополнительная оплата за сроки и качество выполненных работ производится после приемки работ в размере одного или полуторамесячных заработков, что составляет 8,3 % или 12,5% тарифного фонда.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Надбавка за классность, звание мастера начисляется как средний процент за клас</w:t>
      </w:r>
      <w:r w:rsidRPr="00C862EB">
        <w:rPr>
          <w:rFonts w:ascii="Times New Roman" w:hAnsi="Times New Roman" w:cs="Times New Roman"/>
          <w:snapToGrid w:val="0"/>
          <w:sz w:val="24"/>
          <w:szCs w:val="24"/>
        </w:rPr>
        <w:t>с</w:t>
      </w:r>
      <w:r w:rsidRPr="00C862EB">
        <w:rPr>
          <w:rFonts w:ascii="Times New Roman" w:hAnsi="Times New Roman" w:cs="Times New Roman"/>
          <w:snapToGrid w:val="0"/>
          <w:sz w:val="24"/>
          <w:szCs w:val="24"/>
        </w:rPr>
        <w:t>ность, высокую квалификацию и мастерство (10–20%) от тарифного фонда, включая пов</w:t>
      </w:r>
      <w:r w:rsidRPr="00C862EB">
        <w:rPr>
          <w:rFonts w:ascii="Times New Roman" w:hAnsi="Times New Roman" w:cs="Times New Roman"/>
          <w:snapToGrid w:val="0"/>
          <w:sz w:val="24"/>
          <w:szCs w:val="24"/>
        </w:rPr>
        <w:t>ы</w:t>
      </w:r>
      <w:r w:rsidRPr="00C862EB">
        <w:rPr>
          <w:rFonts w:ascii="Times New Roman" w:hAnsi="Times New Roman" w:cs="Times New Roman"/>
          <w:snapToGrid w:val="0"/>
          <w:sz w:val="24"/>
          <w:szCs w:val="24"/>
        </w:rPr>
        <w:t>шенную оплату на уборке урожая (колонка 5).</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Оплата праздничных дней определяется от тарифного фонда и доплаты за продукцию в процентах, устанавливаемых расчетом:</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      Количество праздничных дней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х 100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365 – (выходные + праздничные дни)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Оплата невыхода на работу по общественным обязанно</w:t>
      </w:r>
      <w:r w:rsidRPr="00C862EB">
        <w:rPr>
          <w:rFonts w:ascii="Times New Roman" w:hAnsi="Times New Roman" w:cs="Times New Roman"/>
          <w:snapToGrid w:val="0"/>
          <w:sz w:val="24"/>
          <w:szCs w:val="24"/>
        </w:rPr>
        <w:softHyphen/>
        <w:t>стям составляет 0,5% тарифного фонда.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Другие доплаты и премии рассчитываются в размере до 20% тарифного фонда и допл</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ты за продукцию. Эти выплаты производятся в подразделениях в виде 25%-ного размера сверхпланового задания производства продукции, намолота зерна и др. как в натуральной, так и стоимостной форме.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Оплата отпусков определяется от суммы всех сделанных начислений в таблице колонок (2+3+4+6+7+8) в про</w:t>
      </w:r>
      <w:r w:rsidRPr="00C862EB">
        <w:rPr>
          <w:rFonts w:ascii="Times New Roman" w:hAnsi="Times New Roman" w:cs="Times New Roman"/>
          <w:snapToGrid w:val="0"/>
          <w:sz w:val="24"/>
          <w:szCs w:val="24"/>
        </w:rPr>
        <w:softHyphen/>
        <w:t>центах, устанавливаемых расчетом:</w:t>
      </w:r>
    </w:p>
    <w:p w:rsidR="00C862EB" w:rsidRPr="00C862EB" w:rsidRDefault="00C862EB" w:rsidP="00C862EB">
      <w:pPr>
        <w:rPr>
          <w:rFonts w:ascii="Times New Roman" w:hAnsi="Times New Roman" w:cs="Times New Roman"/>
          <w:snapToGrid w:val="0"/>
          <w:sz w:val="24"/>
          <w:szCs w:val="24"/>
        </w:rPr>
      </w:pPr>
      <w:r w:rsidRPr="00C862EB">
        <w:rPr>
          <w:rFonts w:ascii="Times New Roman" w:hAnsi="Times New Roman" w:cs="Times New Roman"/>
          <w:snapToGrid w:val="0"/>
          <w:sz w:val="24"/>
          <w:szCs w:val="24"/>
        </w:rPr>
        <w:br w:type="page"/>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 xml:space="preserve">Количество дней отпуска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х 100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365 – (выходные + праздничные + отпускные дни)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Количество дней отпуска согласно Трудовому кодексу РБ составляет 24 дня и 1 день за работу по контракту.</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Надбавка к оплате за стаж работы в одном предприятии выплачивается от 10 до 30%, а в среднем составляет около 16% от суммы всех начислений (в таблице колонки 2+3+4+5+6+7+8+9).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После проделанных расчетов определяется общая оплата суммированием данных всех колонок, что составит прямую оплату труда в бригаде.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подразделениях растениеводства могут устанавливаться коллективные расценки для оплаты труда за (1 ц) единицу продукции или за 100 рублей валовой продукции. Для такого расчета берется сумма тарифного фонда по культуре и оплаты труда бригадира и его помо</w:t>
      </w:r>
      <w:r w:rsidRPr="00C862EB">
        <w:rPr>
          <w:rFonts w:ascii="Times New Roman" w:hAnsi="Times New Roman" w:cs="Times New Roman"/>
          <w:snapToGrid w:val="0"/>
          <w:sz w:val="24"/>
          <w:szCs w:val="24"/>
        </w:rPr>
        <w:t>щ</w:t>
      </w:r>
      <w:r w:rsidRPr="00C862EB">
        <w:rPr>
          <w:rFonts w:ascii="Times New Roman" w:hAnsi="Times New Roman" w:cs="Times New Roman"/>
          <w:snapToGrid w:val="0"/>
          <w:sz w:val="24"/>
          <w:szCs w:val="24"/>
        </w:rPr>
        <w:t>ника (доплат старшим рабочим) и делится на плановый валовой сбор основной про</w:t>
      </w:r>
      <w:r w:rsidRPr="00C862EB">
        <w:rPr>
          <w:rFonts w:ascii="Times New Roman" w:hAnsi="Times New Roman" w:cs="Times New Roman"/>
          <w:snapToGrid w:val="0"/>
          <w:sz w:val="24"/>
          <w:szCs w:val="24"/>
        </w:rPr>
        <w:softHyphen/>
        <w:t>дукции культуры в центнерах по формуле</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position w:val="-12"/>
          <w:sz w:val="24"/>
          <w:szCs w:val="24"/>
        </w:rPr>
        <w:object w:dxaOrig="1359" w:dyaOrig="300">
          <v:shape id="_x0000_i1044" type="#_x0000_t75" style="width:68.25pt;height:15.75pt" o:ole="" fillcolor="window">
            <v:imagedata r:id="rId46" o:title=""/>
          </v:shape>
          <o:OLEObject Type="Embed" ProgID="Equation.3" ShapeID="_x0000_i1044" DrawAspect="Content" ObjectID="_1442734177" r:id="rId47"/>
        </w:object>
      </w:r>
      <w:r w:rsidRPr="00C862EB">
        <w:rPr>
          <w:rFonts w:ascii="Times New Roman" w:hAnsi="Times New Roman" w:cs="Times New Roman"/>
          <w:snapToGrid w:val="0"/>
          <w:sz w:val="24"/>
          <w:szCs w:val="24"/>
        </w:rPr>
        <w:t>.</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полеводческой бригаде, где много кормовых культур, такая расценка устанавливае</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ся за 1 ц кормовых единиц или за 100 рублей валовой продукции. Тогда тарифный фонд бр</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гады и оплаты труда бригадира и его помощника делится на валовой сбор кормовых единиц (табл. 34) или на сотни стоимости валовой продукции бригады.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4.4 Определение расчетной цены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Расчетная цена – это один из видов внутрихозяйственных цен, по которым подраздел</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ние продает продукцию хозяйству. Из полученной выручки от реализации продукции выч</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тается стоимость фактических материальных затрат и образуется хозрасчетный доход по</w:t>
      </w:r>
      <w:r w:rsidRPr="00C862EB">
        <w:rPr>
          <w:rFonts w:ascii="Times New Roman" w:hAnsi="Times New Roman" w:cs="Times New Roman"/>
          <w:snapToGrid w:val="0"/>
          <w:sz w:val="24"/>
          <w:szCs w:val="24"/>
        </w:rPr>
        <w:t>д</w:t>
      </w:r>
      <w:r w:rsidRPr="00C862EB">
        <w:rPr>
          <w:rFonts w:ascii="Times New Roman" w:hAnsi="Times New Roman" w:cs="Times New Roman"/>
          <w:snapToGrid w:val="0"/>
          <w:sz w:val="24"/>
          <w:szCs w:val="24"/>
        </w:rPr>
        <w:t>разделения, который полностью или частично используется подразделением на оплату труда. В течение же года работникам выплачивается аванс не ниже тарифного разряда.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Расчетные цены за производимую подразделением продук</w:t>
      </w:r>
      <w:r w:rsidRPr="00C862EB">
        <w:rPr>
          <w:rFonts w:ascii="Times New Roman" w:hAnsi="Times New Roman" w:cs="Times New Roman"/>
          <w:snapToGrid w:val="0"/>
          <w:sz w:val="24"/>
          <w:szCs w:val="24"/>
        </w:rPr>
        <w:softHyphen/>
        <w:t>цию должны объективно о</w:t>
      </w:r>
      <w:r w:rsidRPr="00C862EB">
        <w:rPr>
          <w:rFonts w:ascii="Times New Roman" w:hAnsi="Times New Roman" w:cs="Times New Roman"/>
          <w:snapToGrid w:val="0"/>
          <w:sz w:val="24"/>
          <w:szCs w:val="24"/>
        </w:rPr>
        <w:t>т</w:t>
      </w:r>
      <w:r w:rsidRPr="00C862EB">
        <w:rPr>
          <w:rFonts w:ascii="Times New Roman" w:hAnsi="Times New Roman" w:cs="Times New Roman"/>
          <w:snapToGrid w:val="0"/>
          <w:sz w:val="24"/>
          <w:szCs w:val="24"/>
        </w:rPr>
        <w:t>ражать прямые материальные и трудовые затраты подразделения на единицу продукции. При одинаковых условиях производства они могут устанавливать</w:t>
      </w:r>
      <w:r w:rsidRPr="00C862EB">
        <w:rPr>
          <w:rFonts w:ascii="Times New Roman" w:hAnsi="Times New Roman" w:cs="Times New Roman"/>
          <w:snapToGrid w:val="0"/>
          <w:sz w:val="24"/>
          <w:szCs w:val="24"/>
        </w:rPr>
        <w:softHyphen/>
        <w:t>ся одинаковыми для всех подразделений, а при отличающихся условиях – отдельно для каждого подразделения. При этом не учитывают общехозяйственные затраты и страховые платежи.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В основном в хозяйствах расчетные цены за продукцию устанавливаются по плановым прямым затратам: 1) исходя из нормативной и перспективной себестоимости с включением суммы премии за экономию в расчетную цену по формуле</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position w:val="-12"/>
          <w:sz w:val="24"/>
          <w:szCs w:val="24"/>
        </w:rPr>
        <w:object w:dxaOrig="1719" w:dyaOrig="300">
          <v:shape id="_x0000_i1045" type="#_x0000_t75" style="width:85.5pt;height:15.75pt" o:ole="" fillcolor="window">
            <v:imagedata r:id="rId48" o:title=""/>
          </v:shape>
          <o:OLEObject Type="Embed" ProgID="Equation.3" ShapeID="_x0000_i1045" DrawAspect="Content" ObjectID="_1442734178" r:id="rId49"/>
        </w:object>
      </w:r>
      <w:r w:rsidRPr="00C862EB">
        <w:rPr>
          <w:rFonts w:ascii="Times New Roman" w:hAnsi="Times New Roman" w:cs="Times New Roman"/>
          <w:snapToGrid w:val="0"/>
          <w:sz w:val="24"/>
          <w:szCs w:val="24"/>
        </w:rPr>
        <w:t xml:space="preserve"> ,</w:t>
      </w:r>
    </w:p>
    <w:p w:rsidR="00C862EB" w:rsidRPr="00C862EB" w:rsidRDefault="00C862EB" w:rsidP="00C862EB">
      <w:pPr>
        <w:widowControl w:val="0"/>
        <w:spacing w:after="0" w:line="240" w:lineRule="auto"/>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где </w:t>
      </w:r>
      <w:r w:rsidRPr="00C862EB">
        <w:rPr>
          <w:rFonts w:ascii="Times New Roman" w:hAnsi="Times New Roman" w:cs="Times New Roman"/>
          <w:snapToGrid w:val="0"/>
          <w:position w:val="-12"/>
          <w:sz w:val="24"/>
          <w:szCs w:val="24"/>
        </w:rPr>
        <w:object w:dxaOrig="260" w:dyaOrig="300">
          <v:shape id="_x0000_i1046" type="#_x0000_t75" style="width:12.75pt;height:15.75pt" o:ole="" fillcolor="window">
            <v:imagedata r:id="rId50" o:title=""/>
          </v:shape>
          <o:OLEObject Type="Embed" ProgID="Equation.3" ShapeID="_x0000_i1046" DrawAspect="Content" ObjectID="_1442734179" r:id="rId51"/>
        </w:object>
      </w:r>
      <w:r w:rsidRPr="00C862EB">
        <w:rPr>
          <w:rFonts w:ascii="Times New Roman" w:hAnsi="Times New Roman" w:cs="Times New Roman"/>
          <w:snapToGrid w:val="0"/>
          <w:sz w:val="24"/>
          <w:szCs w:val="24"/>
        </w:rPr>
        <w:t xml:space="preserve">- расчетная цена за 1 ц продукции, руб.;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position w:val="-10"/>
          <w:sz w:val="24"/>
          <w:szCs w:val="24"/>
        </w:rPr>
        <w:object w:dxaOrig="279" w:dyaOrig="279">
          <v:shape id="_x0000_i1047" type="#_x0000_t75" style="width:13.5pt;height:13.5pt" o:ole="" fillcolor="window">
            <v:imagedata r:id="rId52" o:title=""/>
          </v:shape>
          <o:OLEObject Type="Embed" ProgID="Equation.3" ShapeID="_x0000_i1047" DrawAspect="Content" ObjectID="_1442734180" r:id="rId53"/>
        </w:object>
      </w:r>
      <w:r w:rsidRPr="00C862EB">
        <w:rPr>
          <w:rFonts w:ascii="Times New Roman" w:hAnsi="Times New Roman" w:cs="Times New Roman"/>
          <w:snapToGrid w:val="0"/>
          <w:sz w:val="24"/>
          <w:szCs w:val="24"/>
        </w:rPr>
        <w:t xml:space="preserve">– перспективная себестоимость 1 ц продукции, руб.;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position w:val="-10"/>
          <w:sz w:val="24"/>
          <w:szCs w:val="24"/>
        </w:rPr>
        <w:object w:dxaOrig="279" w:dyaOrig="279">
          <v:shape id="_x0000_i1048" type="#_x0000_t75" style="width:13.5pt;height:13.5pt" o:ole="" fillcolor="window">
            <v:imagedata r:id="rId54" o:title=""/>
          </v:shape>
          <o:OLEObject Type="Embed" ProgID="Equation.3" ShapeID="_x0000_i1048" DrawAspect="Content" ObjectID="_1442734181" r:id="rId55"/>
        </w:object>
      </w:r>
      <w:r w:rsidRPr="00C862EB">
        <w:rPr>
          <w:rFonts w:ascii="Times New Roman" w:hAnsi="Times New Roman" w:cs="Times New Roman"/>
          <w:snapToGrid w:val="0"/>
          <w:sz w:val="24"/>
          <w:szCs w:val="24"/>
        </w:rPr>
        <w:t xml:space="preserve">– себестоимость 1 ц продукции, руб.;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position w:val="-4"/>
          <w:sz w:val="24"/>
          <w:szCs w:val="24"/>
        </w:rPr>
        <w:object w:dxaOrig="200" w:dyaOrig="200">
          <v:shape id="_x0000_i1049" type="#_x0000_t75" style="width:10.5pt;height:10.5pt" o:ole="" fillcolor="window">
            <v:imagedata r:id="rId56" o:title=""/>
          </v:shape>
          <o:OLEObject Type="Embed" ProgID="Equation.3" ShapeID="_x0000_i1049" DrawAspect="Content" ObjectID="_1442734182" r:id="rId57"/>
        </w:object>
      </w:r>
      <w:r w:rsidRPr="00C862EB">
        <w:rPr>
          <w:rFonts w:ascii="Times New Roman" w:hAnsi="Times New Roman" w:cs="Times New Roman"/>
          <w:snapToGrid w:val="0"/>
          <w:sz w:val="24"/>
          <w:szCs w:val="24"/>
        </w:rPr>
        <w:t>– коэффициент  размера премии за экономию прямых затрат (до 0,7);</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2) или исходя из действующих норм расходования ресурсов и планово-учетных цен на ресурсы и услуги в хозяйстве, одинаковых для всех подразделений по формуле</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position w:val="-12"/>
          <w:sz w:val="24"/>
          <w:szCs w:val="24"/>
        </w:rPr>
        <w:object w:dxaOrig="920" w:dyaOrig="300">
          <v:shape id="_x0000_i1050" type="#_x0000_t75" style="width:46.5pt;height:15.75pt" o:ole="" fillcolor="window">
            <v:imagedata r:id="rId58" o:title=""/>
          </v:shape>
          <o:OLEObject Type="Embed" ProgID="Equation.3" ShapeID="_x0000_i1050" DrawAspect="Content" ObjectID="_1442734183" r:id="rId59"/>
        </w:object>
      </w:r>
      <w:r w:rsidRPr="00C862EB">
        <w:rPr>
          <w:rFonts w:ascii="Times New Roman" w:hAnsi="Times New Roman" w:cs="Times New Roman"/>
          <w:snapToGrid w:val="0"/>
          <w:sz w:val="24"/>
          <w:szCs w:val="24"/>
        </w:rPr>
        <w:t>,</w:t>
      </w:r>
    </w:p>
    <w:p w:rsidR="00C862EB" w:rsidRPr="00C862EB" w:rsidRDefault="00C862EB" w:rsidP="00C862EB">
      <w:pPr>
        <w:widowControl w:val="0"/>
        <w:spacing w:after="0" w:line="240" w:lineRule="auto"/>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где </w:t>
      </w:r>
      <w:r w:rsidRPr="00C862EB">
        <w:rPr>
          <w:rFonts w:ascii="Times New Roman" w:hAnsi="Times New Roman" w:cs="Times New Roman"/>
          <w:snapToGrid w:val="0"/>
          <w:position w:val="-10"/>
          <w:sz w:val="24"/>
          <w:szCs w:val="24"/>
        </w:rPr>
        <w:object w:dxaOrig="240" w:dyaOrig="279">
          <v:shape id="_x0000_i1051" type="#_x0000_t75" style="width:12pt;height:13.5pt" o:ole="" fillcolor="window">
            <v:imagedata r:id="rId60" o:title=""/>
          </v:shape>
          <o:OLEObject Type="Embed" ProgID="Equation.3" ShapeID="_x0000_i1051" DrawAspect="Content" ObjectID="_1442734184" r:id="rId61"/>
        </w:object>
      </w:r>
      <w:r w:rsidRPr="00C862EB">
        <w:rPr>
          <w:rFonts w:ascii="Times New Roman" w:hAnsi="Times New Roman" w:cs="Times New Roman"/>
          <w:snapToGrid w:val="0"/>
          <w:sz w:val="24"/>
          <w:szCs w:val="24"/>
        </w:rPr>
        <w:t xml:space="preserve">– сумма прямых затрат на производство продукции;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position w:val="-10"/>
          <w:sz w:val="24"/>
          <w:szCs w:val="24"/>
        </w:rPr>
        <w:object w:dxaOrig="300" w:dyaOrig="279">
          <v:shape id="_x0000_i1052" type="#_x0000_t75" style="width:15.75pt;height:13.5pt" o:ole="" fillcolor="window">
            <v:imagedata r:id="rId62" o:title=""/>
          </v:shape>
          <o:OLEObject Type="Embed" ProgID="Equation.3" ShapeID="_x0000_i1052" DrawAspect="Content" ObjectID="_1442734185" r:id="rId63"/>
        </w:object>
      </w:r>
      <w:r w:rsidRPr="00C862EB">
        <w:rPr>
          <w:rFonts w:ascii="Times New Roman" w:hAnsi="Times New Roman" w:cs="Times New Roman"/>
          <w:snapToGrid w:val="0"/>
          <w:sz w:val="24"/>
          <w:szCs w:val="24"/>
        </w:rPr>
        <w:t>– норма производства продукции.</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Расчеты всех видов материальных и денежных затрат производятся в табл. 36.</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Затраты по статьям «Семена и посадочный материал», «Удобрения», «Средства защиты растений» определяются по нормам высева, расхода и ценам на них, а горючего – по техн</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 xml:space="preserve">логической карте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 xml:space="preserve"> и по ценам на горючее (приложения 24, 25).</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Затраты на содержание основных средств (амортизационные отчисления, расходы на ремонты и техническое обслуживание) определяются в следующем порядке: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 по узкоспециализированным основным средствам относятся прямо на культуру из расчета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по тракторам – пропорционально стоимости израсходо</w:t>
      </w:r>
      <w:r w:rsidRPr="00C862EB">
        <w:rPr>
          <w:rFonts w:ascii="Times New Roman" w:hAnsi="Times New Roman" w:cs="Times New Roman"/>
          <w:snapToGrid w:val="0"/>
          <w:sz w:val="24"/>
          <w:szCs w:val="24"/>
        </w:rPr>
        <w:softHyphen/>
        <w:t xml:space="preserve">ванного горючего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 по почвообрабатывающим машинам – пропорционально площади обработки под культуры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 зерноуборочным комбайнам – пропорционально убираемым площадям зерновых и многолетних трав на семена и на </w:t>
      </w:r>
      <w:smartTag w:uri="urn:schemas-microsoft-com:office:smarttags" w:element="metricconverter">
        <w:smartTagPr>
          <w:attr w:name="ProductID" w:val="1 га"/>
        </w:smartTagPr>
        <w:r w:rsidRPr="00C862EB">
          <w:rPr>
            <w:rFonts w:ascii="Times New Roman" w:hAnsi="Times New Roman" w:cs="Times New Roman"/>
            <w:snapToGrid w:val="0"/>
            <w:sz w:val="24"/>
            <w:szCs w:val="24"/>
          </w:rPr>
          <w:t>1 га</w:t>
        </w:r>
      </w:smartTag>
      <w:r w:rsidRPr="00C862EB">
        <w:rPr>
          <w:rFonts w:ascii="Times New Roman" w:hAnsi="Times New Roman" w:cs="Times New Roman"/>
          <w:snapToGrid w:val="0"/>
          <w:sz w:val="24"/>
          <w:szCs w:val="24"/>
        </w:rPr>
        <w:t>;</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по зернохранилищам и овощехранилищам – пропорционально массе продукции на хранение.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Затраты по статье «Работы и услуги обслуживающих производств» рассчитываются исходя из тонно-километров, коне-дней, тепла, воды и их плановой себестоимости или цены (приложения 26, 27), а по статье «Сторонние организации» – на уровне затрат прошлого г</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да. Затраты по статьям «Малоценные и быстроизнашивающиеся предметы» и «Прочие за</w:t>
      </w:r>
      <w:r w:rsidRPr="00C862EB">
        <w:rPr>
          <w:rFonts w:ascii="Times New Roman" w:hAnsi="Times New Roman" w:cs="Times New Roman"/>
          <w:snapToGrid w:val="0"/>
          <w:sz w:val="24"/>
          <w:szCs w:val="24"/>
        </w:rPr>
        <w:softHyphen/>
        <w:t>траты» также берутся на уровне прошлого года.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Просуммировав все материальные затраты с рассчитанными затратами по оплате труда, получают общие прямые затраты по культуре.</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Если к сумме прямых затрат добавить еще расходы денежных средств по отчислениям в специальные фонды (дорожный, чрезвычайный) по налогам и платежам в госбюджет (ед</w:t>
      </w:r>
      <w:r w:rsidRPr="00C862EB">
        <w:rPr>
          <w:rFonts w:ascii="Times New Roman" w:hAnsi="Times New Roman" w:cs="Times New Roman"/>
          <w:snapToGrid w:val="0"/>
          <w:sz w:val="24"/>
          <w:szCs w:val="24"/>
        </w:rPr>
        <w:t>и</w:t>
      </w:r>
      <w:r w:rsidRPr="00C862EB">
        <w:rPr>
          <w:rFonts w:ascii="Times New Roman" w:hAnsi="Times New Roman" w:cs="Times New Roman"/>
          <w:snapToGrid w:val="0"/>
          <w:sz w:val="24"/>
          <w:szCs w:val="24"/>
        </w:rPr>
        <w:t>ный налог), обязательным видам страхования, учесть прочие затраты (проценты банку, к</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мандировочные), затраты по организации производства и управлению, а также выполнить на сумму фонда оплаты труда отчисления на социальные нужды (пенсионный фонд – 30% и фонд занятости – 0,5%), то получим общую сумму производственных затрат, или произво</w:t>
      </w:r>
      <w:r w:rsidRPr="00C862EB">
        <w:rPr>
          <w:rFonts w:ascii="Times New Roman" w:hAnsi="Times New Roman" w:cs="Times New Roman"/>
          <w:snapToGrid w:val="0"/>
          <w:sz w:val="24"/>
          <w:szCs w:val="24"/>
        </w:rPr>
        <w:t>д</w:t>
      </w:r>
      <w:r w:rsidRPr="00C862EB">
        <w:rPr>
          <w:rFonts w:ascii="Times New Roman" w:hAnsi="Times New Roman" w:cs="Times New Roman"/>
          <w:snapToGrid w:val="0"/>
          <w:sz w:val="24"/>
          <w:szCs w:val="24"/>
        </w:rPr>
        <w:t>ственную себестоимость.</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 ряду статей денежных и материальных затрат складываются определенные трудн</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сти по их расчетам в хозяйстве и в подразделениях. Для этого можно использовать сло</w:t>
      </w:r>
      <w:r w:rsidRPr="00C862EB">
        <w:rPr>
          <w:rFonts w:ascii="Times New Roman" w:hAnsi="Times New Roman" w:cs="Times New Roman"/>
          <w:snapToGrid w:val="0"/>
          <w:sz w:val="24"/>
          <w:szCs w:val="24"/>
        </w:rPr>
        <w:softHyphen/>
        <w:t>жившиеся за прошлые годы или примерную структуру себестоимости продукции растени</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водства (приложения 28). Для определения расчетной цены 1 ц и аналогично себестоимости 1 ц продукции растениеводства все прямые затраты и общая сумма затрат по возделыванию и уборке культур распределяются на основную, сопряженную и побочную продукцию в з</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висимости от особенностей культуры.</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 зерновым культурам из общей суммы таких затрат вычитают стоимость соломы, исчисленной по затратам на ее уборку, прессование, транспортировку и стогование, и остав</w:t>
      </w:r>
      <w:r w:rsidRPr="00C862EB">
        <w:rPr>
          <w:rFonts w:ascii="Times New Roman" w:hAnsi="Times New Roman" w:cs="Times New Roman"/>
          <w:snapToGrid w:val="0"/>
          <w:sz w:val="24"/>
          <w:szCs w:val="24"/>
        </w:rPr>
        <w:softHyphen/>
        <w:t>шуюся часть суммы затрат распределяют пропорционально объему зерна и зерноотходов, пересчитанных на полноценное зерно. В семеноводческих хозяйствах сумма затрат, прихо</w:t>
      </w:r>
      <w:r w:rsidRPr="00C862EB">
        <w:rPr>
          <w:rFonts w:ascii="Times New Roman" w:hAnsi="Times New Roman" w:cs="Times New Roman"/>
          <w:snapToGrid w:val="0"/>
          <w:sz w:val="24"/>
          <w:szCs w:val="24"/>
        </w:rPr>
        <w:softHyphen/>
        <w:t>дящаяся на полноценное зерно, распределяется по репродукциям (суперэлита, элита, репр</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дукции) пропорционально их стоимости по ценам реализации. Исчисленные суммы затрат , по репродукциям делятся на соответствующую физическую массу зерна и получают себ</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стоимость (цену) 1 центнера зерна.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 техническим культурам также общая сумма затрат распределяется по видам пр</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дукции пропорционально их стоимости по ценам реализации. Так, по льну-долгунцу себ</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стоимость 1 ц льносемян и 1 ц льносоломки определяется делением исчисленных сумм з</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трат на физическую массу этих видов продукции. Себестоимость тресты льна-долгунца скла</w:t>
      </w:r>
      <w:r w:rsidRPr="00C862EB">
        <w:rPr>
          <w:rFonts w:ascii="Times New Roman" w:hAnsi="Times New Roman" w:cs="Times New Roman"/>
          <w:snapToGrid w:val="0"/>
          <w:sz w:val="24"/>
          <w:szCs w:val="24"/>
        </w:rPr>
        <w:softHyphen/>
        <w:t>дывается из себестоимости льносоломки и затрат на ее расстил, оборачивание, подъем тресты и других работ.</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По сахарной свекле, кормовым корнеплодам, картофелю, овощам и бахчевым себест</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имость этих видов продукции определяется делением общей суммы затрат по их возделыв</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нию а уборке (после исключения из затрат стоимости используемой ботвы) на физическую массу корней клубней и т. д.</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 xml:space="preserve">По сеяным однолетним и многолетним травам, используемым для получения с одной и </w:t>
      </w:r>
      <w:r w:rsidRPr="00C862EB">
        <w:rPr>
          <w:rFonts w:ascii="Times New Roman" w:hAnsi="Times New Roman" w:cs="Times New Roman"/>
          <w:snapToGrid w:val="0"/>
          <w:sz w:val="24"/>
          <w:szCs w:val="24"/>
        </w:rPr>
        <w:lastRenderedPageBreak/>
        <w:t>той же площади посевов нескольких видов продукции, сумма затрат распределяется на об</w:t>
      </w:r>
      <w:r w:rsidRPr="00C862EB">
        <w:rPr>
          <w:rFonts w:ascii="Times New Roman" w:hAnsi="Times New Roman" w:cs="Times New Roman"/>
          <w:snapToGrid w:val="0"/>
          <w:sz w:val="24"/>
          <w:szCs w:val="24"/>
        </w:rPr>
        <w:t>ъ</w:t>
      </w:r>
      <w:r w:rsidRPr="00C862EB">
        <w:rPr>
          <w:rFonts w:ascii="Times New Roman" w:hAnsi="Times New Roman" w:cs="Times New Roman"/>
          <w:snapToGrid w:val="0"/>
          <w:sz w:val="24"/>
          <w:szCs w:val="24"/>
        </w:rPr>
        <w:t>екты исчисления себестоимости по соответствующим коэффициентам для однолетних трав: сено – 1,0, семена – 9,0, солома – 0,1, зеленая масса – 0,25. Для многолетних трав сумму з</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трат незавершенного производства делят на плановое количество лет их использования и з</w:t>
      </w:r>
      <w:r w:rsidRPr="00C862EB">
        <w:rPr>
          <w:rFonts w:ascii="Times New Roman" w:hAnsi="Times New Roman" w:cs="Times New Roman"/>
          <w:snapToGrid w:val="0"/>
          <w:sz w:val="24"/>
          <w:szCs w:val="24"/>
        </w:rPr>
        <w:t>а</w:t>
      </w:r>
      <w:r w:rsidRPr="00C862EB">
        <w:rPr>
          <w:rFonts w:ascii="Times New Roman" w:hAnsi="Times New Roman" w:cs="Times New Roman"/>
          <w:snapToGrid w:val="0"/>
          <w:sz w:val="24"/>
          <w:szCs w:val="24"/>
        </w:rPr>
        <w:t>траты одного года распределяют на объекты исчисления себестоимости по следующим к</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эффициентам: сено – 1,0, семена – 75,0, солома – 0,1, зеленая масса – 0,3.</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Технология заготовки силоса и сенажа состоит из двух этапов: производства и загото</w:t>
      </w:r>
      <w:r w:rsidRPr="00C862EB">
        <w:rPr>
          <w:rFonts w:ascii="Times New Roman" w:hAnsi="Times New Roman" w:cs="Times New Roman"/>
          <w:snapToGrid w:val="0"/>
          <w:sz w:val="24"/>
          <w:szCs w:val="24"/>
        </w:rPr>
        <w:t>в</w:t>
      </w:r>
      <w:r w:rsidRPr="00C862EB">
        <w:rPr>
          <w:rFonts w:ascii="Times New Roman" w:hAnsi="Times New Roman" w:cs="Times New Roman"/>
          <w:snapToGrid w:val="0"/>
          <w:sz w:val="24"/>
          <w:szCs w:val="24"/>
        </w:rPr>
        <w:t>ки сырья (зеленой массы посевных и дикорастущих трав) и процесса закладки силоса и с</w:t>
      </w:r>
      <w:r w:rsidRPr="00C862EB">
        <w:rPr>
          <w:rFonts w:ascii="Times New Roman" w:hAnsi="Times New Roman" w:cs="Times New Roman"/>
          <w:snapToGrid w:val="0"/>
          <w:sz w:val="24"/>
          <w:szCs w:val="24"/>
        </w:rPr>
        <w:t>е</w:t>
      </w:r>
      <w:r w:rsidRPr="00C862EB">
        <w:rPr>
          <w:rFonts w:ascii="Times New Roman" w:hAnsi="Times New Roman" w:cs="Times New Roman"/>
          <w:snapToGrid w:val="0"/>
          <w:sz w:val="24"/>
          <w:szCs w:val="24"/>
        </w:rPr>
        <w:t>нажа. Поэтому вначале определяется себестоимость произведенной зеленой массы трав, а потом добавляют затраты по закладке силоса и сенажа. Себестоимость 1 ц готового силоса или сенажа определяется делением всех затрат на количество готовой продукции (зеленая масса за минусом угара).</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4.5 Результаты обсуждения разработанной производственной программы</w:t>
      </w:r>
    </w:p>
    <w:p w:rsidR="00C862EB" w:rsidRPr="00C862EB" w:rsidRDefault="00C862EB" w:rsidP="00C862EB">
      <w:pPr>
        <w:widowControl w:val="0"/>
        <w:spacing w:after="0" w:line="240" w:lineRule="auto"/>
        <w:ind w:firstLine="567"/>
        <w:jc w:val="both"/>
        <w:rPr>
          <w:rFonts w:ascii="Times New Roman" w:hAnsi="Times New Roman" w:cs="Times New Roman"/>
          <w:snapToGrid w:val="0"/>
          <w:spacing w:val="-4"/>
          <w:sz w:val="24"/>
          <w:szCs w:val="24"/>
        </w:rPr>
      </w:pPr>
    </w:p>
    <w:p w:rsidR="00C862EB" w:rsidRPr="00C862EB" w:rsidRDefault="00C862EB" w:rsidP="00C862EB">
      <w:pPr>
        <w:spacing w:after="0" w:line="240" w:lineRule="auto"/>
        <w:ind w:firstLine="567"/>
        <w:jc w:val="both"/>
        <w:rPr>
          <w:rFonts w:ascii="Times New Roman" w:eastAsia="Times New Roman" w:hAnsi="Times New Roman" w:cs="Times New Roman"/>
          <w:spacing w:val="-2"/>
          <w:sz w:val="24"/>
          <w:szCs w:val="24"/>
          <w:lang w:val="be-BY" w:eastAsia="ru-RU"/>
        </w:rPr>
      </w:pPr>
      <w:r w:rsidRPr="00C862EB">
        <w:rPr>
          <w:rFonts w:ascii="Times New Roman" w:eastAsia="Times New Roman" w:hAnsi="Times New Roman" w:cs="Times New Roman"/>
          <w:spacing w:val="-2"/>
          <w:sz w:val="24"/>
          <w:szCs w:val="24"/>
          <w:lang w:val="be-BY" w:eastAsia="ru-RU"/>
        </w:rPr>
        <w:t xml:space="preserve">Отражение результатов обсуждения разработанной производственной программы оформляется в виде договора с обязательствами коллектива бригады выполнить программу по производству, а со стороны администрации </w:t>
      </w:r>
      <w:r w:rsidRPr="00C862EB">
        <w:rPr>
          <w:rFonts w:ascii="Times New Roman" w:eastAsia="Times New Roman" w:hAnsi="Times New Roman" w:cs="Times New Roman"/>
          <w:spacing w:val="-2"/>
          <w:sz w:val="24"/>
          <w:szCs w:val="24"/>
          <w:lang w:eastAsia="ru-RU"/>
        </w:rPr>
        <w:t>–</w:t>
      </w:r>
      <w:r w:rsidRPr="00C862EB">
        <w:rPr>
          <w:rFonts w:ascii="Times New Roman" w:eastAsia="Times New Roman" w:hAnsi="Times New Roman" w:cs="Times New Roman"/>
          <w:spacing w:val="-2"/>
          <w:sz w:val="24"/>
          <w:szCs w:val="24"/>
          <w:lang w:val="be-BY" w:eastAsia="ru-RU"/>
        </w:rPr>
        <w:t xml:space="preserve"> обеспечить коллектив производственными ресурсами. Обязательства подписываются от имени коллектива бригадиром и от админи</w:t>
      </w:r>
      <w:r w:rsidRPr="00C862EB">
        <w:rPr>
          <w:rFonts w:ascii="Times New Roman" w:eastAsia="Times New Roman" w:hAnsi="Times New Roman" w:cs="Times New Roman"/>
          <w:spacing w:val="-2"/>
          <w:sz w:val="24"/>
          <w:szCs w:val="24"/>
          <w:lang w:val="be-BY" w:eastAsia="ru-RU"/>
        </w:rPr>
        <w:softHyphen/>
        <w:t xml:space="preserve">страции </w:t>
      </w:r>
      <w:r w:rsidRPr="00C862EB">
        <w:rPr>
          <w:rFonts w:ascii="Times New Roman" w:eastAsia="Times New Roman" w:hAnsi="Times New Roman" w:cs="Times New Roman"/>
          <w:spacing w:val="-2"/>
          <w:sz w:val="24"/>
          <w:szCs w:val="24"/>
          <w:lang w:eastAsia="ru-RU"/>
        </w:rPr>
        <w:t>–</w:t>
      </w:r>
      <w:r w:rsidRPr="00C862EB">
        <w:rPr>
          <w:rFonts w:ascii="Times New Roman" w:eastAsia="Times New Roman" w:hAnsi="Times New Roman" w:cs="Times New Roman"/>
          <w:spacing w:val="-2"/>
          <w:sz w:val="24"/>
          <w:szCs w:val="24"/>
          <w:lang w:val="be-BY" w:eastAsia="ru-RU"/>
        </w:rPr>
        <w:t xml:space="preserve"> главным экономистом хозяйства.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rPr>
          <w:rFonts w:ascii="Times New Roman" w:hAnsi="Times New Roman" w:cs="Times New Roman"/>
          <w:snapToGrid w:val="0"/>
          <w:sz w:val="24"/>
          <w:szCs w:val="24"/>
        </w:rPr>
      </w:pPr>
      <w:r w:rsidRPr="00C862EB">
        <w:rPr>
          <w:rFonts w:ascii="Times New Roman" w:hAnsi="Times New Roman" w:cs="Times New Roman"/>
          <w:snapToGrid w:val="0"/>
          <w:sz w:val="24"/>
          <w:szCs w:val="24"/>
        </w:rPr>
        <w:br w:type="page"/>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sz w:val="24"/>
          <w:szCs w:val="24"/>
        </w:rPr>
        <w:lastRenderedPageBreak/>
        <w:t>ЛИТЕРАТУРА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spacing w:after="0" w:line="240" w:lineRule="auto"/>
        <w:ind w:firstLine="567"/>
        <w:jc w:val="both"/>
        <w:rPr>
          <w:rFonts w:ascii="Times New Roman" w:eastAsia="Times New Roman" w:hAnsi="Times New Roman" w:cs="Times New Roman"/>
          <w:spacing w:val="-2"/>
          <w:sz w:val="24"/>
          <w:szCs w:val="24"/>
          <w:lang w:val="be-BY" w:eastAsia="ru-RU"/>
        </w:rPr>
      </w:pPr>
      <w:r w:rsidRPr="00C862EB">
        <w:rPr>
          <w:rFonts w:ascii="Times New Roman" w:eastAsia="Times New Roman" w:hAnsi="Times New Roman" w:cs="Times New Roman"/>
          <w:spacing w:val="-2"/>
          <w:sz w:val="24"/>
          <w:szCs w:val="24"/>
          <w:lang w:val="be-BY" w:eastAsia="ru-RU"/>
        </w:rPr>
        <w:t>1. Закон Республики Беларусь «О предприятиях в Республике Беларусь» // Ведомости Верховного Совета Республики Беларусь.1991. № 3.</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2. Кодекс Республики Беларусь о земле. Минск: Регистр, 1999.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3. Трудовой кодекс Республики Беларусь. Минск: Амалфея, 1999.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4. Лукашенко А. Г. Курс на построение сильной и процветающей Беларуси остается неизменным // Белорусская нива. 2002. 24 апреля.</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5. Организация производства на сельскохозяйственных предприятиях: учебник /Под ред. И. Ш. Горфинкеля, Н. М. Тищенко. Минск: Ураджай, 1997,</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6. Арендные отношения в подразделениях растениеводства: учеб. пособие для сельск</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хозяйственных вузов / Под ред. В. А. Попкова. Минск: Ураджай, 1993.</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7. Горфинкель И. Ш., Петрович Э. А., Шебеко К. К. Ме</w:t>
      </w:r>
      <w:r w:rsidRPr="00C862EB">
        <w:rPr>
          <w:rFonts w:ascii="Times New Roman" w:hAnsi="Times New Roman" w:cs="Times New Roman"/>
          <w:snapToGrid w:val="0"/>
          <w:sz w:val="24"/>
          <w:szCs w:val="24"/>
        </w:rPr>
        <w:softHyphen/>
        <w:t>тодика организационно-хозяйственных расчетов в сельскохозяйственных предприятиях: практикум для студентов сельскохозяйственных вузов. Горки, 1993.</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8. Перспективы развития и планирования (прогнозирования) производства в сельскох</w:t>
      </w:r>
      <w:r w:rsidRPr="00C862EB">
        <w:rPr>
          <w:rFonts w:ascii="Times New Roman" w:hAnsi="Times New Roman" w:cs="Times New Roman"/>
          <w:snapToGrid w:val="0"/>
          <w:sz w:val="24"/>
          <w:szCs w:val="24"/>
        </w:rPr>
        <w:t>о</w:t>
      </w:r>
      <w:r w:rsidRPr="00C862EB">
        <w:rPr>
          <w:rFonts w:ascii="Times New Roman" w:hAnsi="Times New Roman" w:cs="Times New Roman"/>
          <w:snapToGrid w:val="0"/>
          <w:sz w:val="24"/>
          <w:szCs w:val="24"/>
        </w:rPr>
        <w:t>зяйственных предприятиях: метод, указ. / Сост. И. Ш. Горфинкель, Д. И. Красиков. Горки, 1997.</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9. Перспективные технологические карты по возделыванию и уборке сельскохозя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ственных культур, улучшению и использованию кормовых угодий. Минск: Ураджай, 1979.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10. Нормативы трудовых и материальных затрат для бизнес-планирования и внедрения хозрасчета в сельскохозяйственных предприятиях / Сост. Д. П. Юрков. Минск: Ураджай, 1998.</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11. Оценка плодородия почв Белоруссии/ Н. И. Смеян, В. С. Зинченко, И. М. Богдевич и др. Минск: Ураджай, 1989.</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12. Кадастровая оценка земель сельскохозяйственных предприятий и крестьянских (фермерских) хозяйств / Г. И. Кузнецов, Н. И. Смеян, Г. М. Мороз и др. Мнинск, 2000.</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r w:rsidRPr="00C862EB">
        <w:rPr>
          <w:rFonts w:ascii="Times New Roman" w:hAnsi="Times New Roman" w:cs="Times New Roman"/>
          <w:snapToGrid w:val="0"/>
          <w:sz w:val="24"/>
          <w:szCs w:val="24"/>
        </w:rPr>
        <w:t>13. Оценка результатов производственно-хозяйственной деятельности сельскохозя</w:t>
      </w:r>
      <w:r w:rsidRPr="00C862EB">
        <w:rPr>
          <w:rFonts w:ascii="Times New Roman" w:hAnsi="Times New Roman" w:cs="Times New Roman"/>
          <w:snapToGrid w:val="0"/>
          <w:sz w:val="24"/>
          <w:szCs w:val="24"/>
        </w:rPr>
        <w:t>й</w:t>
      </w:r>
      <w:r w:rsidRPr="00C862EB">
        <w:rPr>
          <w:rFonts w:ascii="Times New Roman" w:hAnsi="Times New Roman" w:cs="Times New Roman"/>
          <w:snapToGrid w:val="0"/>
          <w:sz w:val="24"/>
          <w:szCs w:val="24"/>
        </w:rPr>
        <w:t>ственного предприятия: метод, указ./ Сост. А, А. Галиевский. Горки, 1999.</w:t>
      </w:r>
    </w:p>
    <w:p w:rsidR="00C862EB" w:rsidRPr="00C862EB" w:rsidRDefault="00C862EB" w:rsidP="00C862EB">
      <w:pPr>
        <w:spacing w:after="0" w:line="240" w:lineRule="auto"/>
        <w:jc w:val="both"/>
        <w:rPr>
          <w:rFonts w:ascii="Times New Roman" w:hAnsi="Times New Roman" w:cs="Times New Roman"/>
          <w:b/>
          <w:sz w:val="24"/>
          <w:szCs w:val="24"/>
        </w:rPr>
      </w:pPr>
    </w:p>
    <w:p w:rsidR="00C862EB" w:rsidRPr="00C862EB" w:rsidRDefault="00C862EB" w:rsidP="00C862EB">
      <w:pPr>
        <w:spacing w:after="0" w:line="240" w:lineRule="auto"/>
        <w:jc w:val="both"/>
        <w:rPr>
          <w:rFonts w:ascii="Times New Roman" w:hAnsi="Times New Roman" w:cs="Times New Roman"/>
          <w:b/>
          <w:sz w:val="24"/>
          <w:szCs w:val="24"/>
        </w:rPr>
      </w:pPr>
    </w:p>
    <w:p w:rsidR="00C862EB" w:rsidRPr="00C862EB" w:rsidRDefault="00C862EB" w:rsidP="00C862EB">
      <w:pPr>
        <w:spacing w:after="0" w:line="240" w:lineRule="auto"/>
        <w:jc w:val="both"/>
        <w:rPr>
          <w:rFonts w:ascii="Times New Roman" w:hAnsi="Times New Roman" w:cs="Times New Roman"/>
          <w:b/>
          <w:sz w:val="24"/>
          <w:szCs w:val="24"/>
        </w:rPr>
      </w:pPr>
    </w:p>
    <w:p w:rsidR="00C862EB" w:rsidRPr="00C862EB" w:rsidRDefault="00C862EB" w:rsidP="00C862EB">
      <w:pPr>
        <w:spacing w:after="0" w:line="240" w:lineRule="auto"/>
        <w:jc w:val="both"/>
        <w:rPr>
          <w:rFonts w:ascii="Times New Roman" w:hAnsi="Times New Roman" w:cs="Times New Roman"/>
          <w:b/>
          <w:sz w:val="24"/>
          <w:szCs w:val="24"/>
        </w:rPr>
      </w:pPr>
    </w:p>
    <w:p w:rsidR="00C862EB" w:rsidRPr="00C862EB" w:rsidRDefault="00C862EB" w:rsidP="00C862EB">
      <w:pPr>
        <w:spacing w:after="0" w:line="240" w:lineRule="auto"/>
        <w:jc w:val="both"/>
        <w:rPr>
          <w:rFonts w:ascii="Times New Roman" w:hAnsi="Times New Roman" w:cs="Times New Roman"/>
          <w:b/>
          <w:sz w:val="24"/>
          <w:szCs w:val="24"/>
        </w:rPr>
      </w:pPr>
    </w:p>
    <w:p w:rsidR="00C862EB" w:rsidRPr="00C862EB" w:rsidRDefault="00C862EB" w:rsidP="00C862EB">
      <w:pPr>
        <w:spacing w:after="0" w:line="240" w:lineRule="auto"/>
        <w:jc w:val="both"/>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spacing w:after="0" w:line="240" w:lineRule="auto"/>
        <w:jc w:val="center"/>
        <w:rPr>
          <w:rFonts w:ascii="Times New Roman" w:hAnsi="Times New Roman" w:cs="Times New Roman"/>
          <w:b/>
          <w:sz w:val="24"/>
          <w:szCs w:val="24"/>
        </w:rPr>
      </w:pPr>
    </w:p>
    <w:p w:rsidR="00C862EB" w:rsidRPr="00C862EB" w:rsidRDefault="00C862EB" w:rsidP="00C862EB">
      <w:pPr>
        <w:rPr>
          <w:rFonts w:ascii="Times New Roman" w:hAnsi="Times New Roman" w:cs="Times New Roman"/>
          <w:b/>
          <w:sz w:val="24"/>
          <w:szCs w:val="24"/>
        </w:rPr>
      </w:pPr>
      <w:r w:rsidRPr="00C862EB">
        <w:rPr>
          <w:rFonts w:ascii="Times New Roman" w:hAnsi="Times New Roman" w:cs="Times New Roman"/>
          <w:b/>
          <w:sz w:val="24"/>
          <w:szCs w:val="24"/>
        </w:rPr>
        <w:br w:type="page"/>
      </w:r>
    </w:p>
    <w:p w:rsidR="00C862EB" w:rsidRPr="00C862EB" w:rsidRDefault="00C862EB" w:rsidP="00C862EB">
      <w:pPr>
        <w:spacing w:after="0" w:line="240" w:lineRule="auto"/>
        <w:jc w:val="center"/>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lastRenderedPageBreak/>
        <w:t>ПРИЛОЖЕНИЯ</w:t>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1</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hAnsi="Times New Roman" w:cs="Times New Roman"/>
          <w:b/>
          <w:sz w:val="18"/>
          <w:szCs w:val="18"/>
        </w:rPr>
      </w:pPr>
      <w:r w:rsidRPr="00C862EB">
        <w:rPr>
          <w:rFonts w:ascii="Times New Roman" w:hAnsi="Times New Roman" w:cs="Times New Roman"/>
          <w:b/>
          <w:sz w:val="18"/>
          <w:szCs w:val="18"/>
        </w:rPr>
        <w:t>Цена балла плодородия почв Белоруссии окупаемость удобрений прибавкой урожая сельскохозяйственных культур</w:t>
      </w:r>
    </w:p>
    <w:p w:rsidR="00C862EB" w:rsidRPr="00C862EB" w:rsidRDefault="00C862EB" w:rsidP="00C862EB">
      <w:pPr>
        <w:widowControl w:val="0"/>
        <w:spacing w:after="0" w:line="240" w:lineRule="auto"/>
        <w:rPr>
          <w:rFonts w:ascii="Times New Roman" w:hAnsi="Times New Roman" w:cs="Times New Roman"/>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861"/>
        <w:gridCol w:w="1005"/>
        <w:gridCol w:w="1149"/>
        <w:gridCol w:w="718"/>
        <w:gridCol w:w="862"/>
        <w:gridCol w:w="1005"/>
        <w:gridCol w:w="718"/>
        <w:gridCol w:w="1149"/>
      </w:tblGrid>
      <w:tr w:rsidR="00C862EB" w:rsidRPr="00C862EB" w:rsidTr="001428F2">
        <w:trPr>
          <w:cantSplit/>
          <w:trHeight w:val="210"/>
        </w:trPr>
        <w:tc>
          <w:tcPr>
            <w:tcW w:w="2010"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Культуры</w:t>
            </w:r>
          </w:p>
        </w:tc>
        <w:tc>
          <w:tcPr>
            <w:tcW w:w="861"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Вид проду</w:t>
            </w:r>
            <w:r w:rsidRPr="00C862EB">
              <w:rPr>
                <w:rFonts w:ascii="Times New Roman" w:hAnsi="Times New Roman" w:cs="Times New Roman"/>
                <w:sz w:val="18"/>
                <w:szCs w:val="18"/>
              </w:rPr>
              <w:t>к</w:t>
            </w:r>
            <w:r w:rsidRPr="00C862EB">
              <w:rPr>
                <w:rFonts w:ascii="Times New Roman" w:hAnsi="Times New Roman" w:cs="Times New Roman"/>
                <w:sz w:val="18"/>
                <w:szCs w:val="18"/>
              </w:rPr>
              <w:t>ции</w:t>
            </w:r>
          </w:p>
        </w:tc>
        <w:tc>
          <w:tcPr>
            <w:tcW w:w="1005"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Цена балла почв, кг проду</w:t>
            </w:r>
            <w:r w:rsidRPr="00C862EB">
              <w:rPr>
                <w:rFonts w:ascii="Times New Roman" w:hAnsi="Times New Roman" w:cs="Times New Roman"/>
                <w:sz w:val="18"/>
                <w:szCs w:val="18"/>
              </w:rPr>
              <w:t>к</w:t>
            </w:r>
            <w:r w:rsidRPr="00C862EB">
              <w:rPr>
                <w:rFonts w:ascii="Times New Roman" w:hAnsi="Times New Roman" w:cs="Times New Roman"/>
                <w:sz w:val="18"/>
                <w:szCs w:val="18"/>
              </w:rPr>
              <w:t>ции при технол</w:t>
            </w:r>
            <w:r w:rsidRPr="00C862EB">
              <w:rPr>
                <w:rFonts w:ascii="Times New Roman" w:hAnsi="Times New Roman" w:cs="Times New Roman"/>
                <w:sz w:val="18"/>
                <w:szCs w:val="18"/>
              </w:rPr>
              <w:t>о</w:t>
            </w:r>
            <w:r w:rsidRPr="00C862EB">
              <w:rPr>
                <w:rFonts w:ascii="Times New Roman" w:hAnsi="Times New Roman" w:cs="Times New Roman"/>
                <w:sz w:val="18"/>
                <w:szCs w:val="18"/>
              </w:rPr>
              <w:t>гии</w:t>
            </w:r>
          </w:p>
        </w:tc>
        <w:tc>
          <w:tcPr>
            <w:tcW w:w="1149"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Возможный урожай за счет плод</w:t>
            </w:r>
            <w:r w:rsidRPr="00C862EB">
              <w:rPr>
                <w:rFonts w:ascii="Times New Roman" w:hAnsi="Times New Roman" w:cs="Times New Roman"/>
                <w:sz w:val="18"/>
                <w:szCs w:val="18"/>
              </w:rPr>
              <w:t>о</w:t>
            </w:r>
            <w:r w:rsidRPr="00C862EB">
              <w:rPr>
                <w:rFonts w:ascii="Times New Roman" w:hAnsi="Times New Roman" w:cs="Times New Roman"/>
                <w:sz w:val="18"/>
                <w:szCs w:val="18"/>
              </w:rPr>
              <w:t>родия почв при техн</w:t>
            </w:r>
            <w:r w:rsidRPr="00C862EB">
              <w:rPr>
                <w:rFonts w:ascii="Times New Roman" w:hAnsi="Times New Roman" w:cs="Times New Roman"/>
                <w:sz w:val="18"/>
                <w:szCs w:val="18"/>
              </w:rPr>
              <w:t>о</w:t>
            </w:r>
            <w:r w:rsidRPr="00C862EB">
              <w:rPr>
                <w:rFonts w:ascii="Times New Roman" w:hAnsi="Times New Roman" w:cs="Times New Roman"/>
                <w:sz w:val="18"/>
                <w:szCs w:val="18"/>
              </w:rPr>
              <w:t>логии, ц/га</w:t>
            </w:r>
          </w:p>
        </w:tc>
        <w:tc>
          <w:tcPr>
            <w:tcW w:w="1580" w:type="dxa"/>
            <w:gridSpan w:val="2"/>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Дозы удобрений</w:t>
            </w:r>
          </w:p>
        </w:tc>
        <w:tc>
          <w:tcPr>
            <w:tcW w:w="1005"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Оплата 1 т орган</w:t>
            </w:r>
            <w:r w:rsidRPr="00C862EB">
              <w:rPr>
                <w:rFonts w:ascii="Times New Roman" w:hAnsi="Times New Roman" w:cs="Times New Roman"/>
                <w:sz w:val="18"/>
                <w:szCs w:val="18"/>
              </w:rPr>
              <w:t>и</w:t>
            </w:r>
            <w:r w:rsidRPr="00C862EB">
              <w:rPr>
                <w:rFonts w:ascii="Times New Roman" w:hAnsi="Times New Roman" w:cs="Times New Roman"/>
                <w:sz w:val="18"/>
                <w:szCs w:val="18"/>
              </w:rPr>
              <w:t>ческих удобр</w:t>
            </w:r>
            <w:r w:rsidRPr="00C862EB">
              <w:rPr>
                <w:rFonts w:ascii="Times New Roman" w:hAnsi="Times New Roman" w:cs="Times New Roman"/>
                <w:sz w:val="18"/>
                <w:szCs w:val="18"/>
              </w:rPr>
              <w:t>е</w:t>
            </w:r>
            <w:r w:rsidRPr="00C862EB">
              <w:rPr>
                <w:rFonts w:ascii="Times New Roman" w:hAnsi="Times New Roman" w:cs="Times New Roman"/>
                <w:sz w:val="18"/>
                <w:szCs w:val="18"/>
              </w:rPr>
              <w:t>ний, кг проду</w:t>
            </w:r>
            <w:r w:rsidRPr="00C862EB">
              <w:rPr>
                <w:rFonts w:ascii="Times New Roman" w:hAnsi="Times New Roman" w:cs="Times New Roman"/>
                <w:sz w:val="18"/>
                <w:szCs w:val="18"/>
              </w:rPr>
              <w:t>к</w:t>
            </w:r>
            <w:r w:rsidRPr="00C862EB">
              <w:rPr>
                <w:rFonts w:ascii="Times New Roman" w:hAnsi="Times New Roman" w:cs="Times New Roman"/>
                <w:sz w:val="18"/>
                <w:szCs w:val="18"/>
              </w:rPr>
              <w:t>ции</w:t>
            </w:r>
          </w:p>
        </w:tc>
        <w:tc>
          <w:tcPr>
            <w:tcW w:w="718"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Опл</w:t>
            </w:r>
            <w:r w:rsidRPr="00C862EB">
              <w:rPr>
                <w:rFonts w:ascii="Times New Roman" w:hAnsi="Times New Roman" w:cs="Times New Roman"/>
                <w:sz w:val="18"/>
                <w:szCs w:val="18"/>
              </w:rPr>
              <w:t>а</w:t>
            </w:r>
            <w:r w:rsidRPr="00C862EB">
              <w:rPr>
                <w:rFonts w:ascii="Times New Roman" w:hAnsi="Times New Roman" w:cs="Times New Roman"/>
                <w:sz w:val="18"/>
                <w:szCs w:val="18"/>
              </w:rPr>
              <w:t xml:space="preserve">та 1 кг </w:t>
            </w:r>
            <w:r w:rsidRPr="00C862EB">
              <w:rPr>
                <w:rFonts w:ascii="Times New Roman" w:hAnsi="Times New Roman" w:cs="Times New Roman"/>
                <w:sz w:val="18"/>
                <w:szCs w:val="18"/>
                <w:lang w:val="en-US"/>
              </w:rPr>
              <w:t>NPK</w:t>
            </w:r>
            <w:r w:rsidRPr="00C862EB">
              <w:rPr>
                <w:rFonts w:ascii="Times New Roman" w:hAnsi="Times New Roman" w:cs="Times New Roman"/>
                <w:sz w:val="18"/>
                <w:szCs w:val="18"/>
              </w:rPr>
              <w:t>, кг</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w:t>
            </w:r>
            <w:r w:rsidRPr="00C862EB">
              <w:rPr>
                <w:rFonts w:ascii="Times New Roman" w:hAnsi="Times New Roman" w:cs="Times New Roman"/>
                <w:sz w:val="18"/>
                <w:szCs w:val="18"/>
              </w:rPr>
              <w:t>о</w:t>
            </w:r>
            <w:r w:rsidRPr="00C862EB">
              <w:rPr>
                <w:rFonts w:ascii="Times New Roman" w:hAnsi="Times New Roman" w:cs="Times New Roman"/>
                <w:sz w:val="18"/>
                <w:szCs w:val="18"/>
              </w:rPr>
              <w:t>ду</w:t>
            </w:r>
            <w:r w:rsidRPr="00C862EB">
              <w:rPr>
                <w:rFonts w:ascii="Times New Roman" w:hAnsi="Times New Roman" w:cs="Times New Roman"/>
                <w:sz w:val="18"/>
                <w:szCs w:val="18"/>
              </w:rPr>
              <w:t>к</w:t>
            </w:r>
            <w:r w:rsidRPr="00C862EB">
              <w:rPr>
                <w:rFonts w:ascii="Times New Roman" w:hAnsi="Times New Roman" w:cs="Times New Roman"/>
                <w:sz w:val="18"/>
                <w:szCs w:val="18"/>
              </w:rPr>
              <w:t>ции</w:t>
            </w:r>
          </w:p>
        </w:tc>
        <w:tc>
          <w:tcPr>
            <w:tcW w:w="1149"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Возможный урожай за счет </w:t>
            </w:r>
            <w:r w:rsidRPr="00C862EB">
              <w:rPr>
                <w:rFonts w:ascii="Times New Roman" w:hAnsi="Times New Roman" w:cs="Times New Roman"/>
                <w:sz w:val="18"/>
                <w:szCs w:val="18"/>
                <w:lang w:val="en-US"/>
              </w:rPr>
              <w:t>NPK</w:t>
            </w:r>
            <w:r w:rsidRPr="00C862EB">
              <w:rPr>
                <w:rFonts w:ascii="Times New Roman" w:hAnsi="Times New Roman" w:cs="Times New Roman"/>
                <w:sz w:val="18"/>
                <w:szCs w:val="18"/>
              </w:rPr>
              <w:t>, ц/га</w:t>
            </w:r>
          </w:p>
        </w:tc>
      </w:tr>
      <w:tr w:rsidR="00C862EB" w:rsidRPr="00C862EB" w:rsidTr="001428F2">
        <w:trPr>
          <w:cantSplit/>
          <w:trHeight w:val="1133"/>
        </w:trPr>
        <w:tc>
          <w:tcPr>
            <w:tcW w:w="2010" w:type="dxa"/>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861" w:type="dxa"/>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1005" w:type="dxa"/>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1149" w:type="dxa"/>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орг</w:t>
            </w:r>
            <w:r w:rsidRPr="00C862EB">
              <w:rPr>
                <w:rFonts w:ascii="Times New Roman" w:hAnsi="Times New Roman" w:cs="Times New Roman"/>
                <w:sz w:val="18"/>
                <w:szCs w:val="18"/>
              </w:rPr>
              <w:t>а</w:t>
            </w:r>
            <w:r w:rsidRPr="00C862EB">
              <w:rPr>
                <w:rFonts w:ascii="Times New Roman" w:hAnsi="Times New Roman" w:cs="Times New Roman"/>
                <w:sz w:val="18"/>
                <w:szCs w:val="18"/>
              </w:rPr>
              <w:t>нич</w:t>
            </w:r>
            <w:r w:rsidRPr="00C862EB">
              <w:rPr>
                <w:rFonts w:ascii="Times New Roman" w:hAnsi="Times New Roman" w:cs="Times New Roman"/>
                <w:sz w:val="18"/>
                <w:szCs w:val="18"/>
              </w:rPr>
              <w:t>е</w:t>
            </w:r>
            <w:r w:rsidRPr="00C862EB">
              <w:rPr>
                <w:rFonts w:ascii="Times New Roman" w:hAnsi="Times New Roman" w:cs="Times New Roman"/>
                <w:sz w:val="18"/>
                <w:szCs w:val="18"/>
              </w:rPr>
              <w:t>ских т/га</w:t>
            </w:r>
          </w:p>
        </w:tc>
        <w:tc>
          <w:tcPr>
            <w:tcW w:w="862"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lang w:val="en-US"/>
              </w:rPr>
              <w:t>NPK</w:t>
            </w:r>
            <w:r w:rsidRPr="00C862EB">
              <w:rPr>
                <w:rFonts w:ascii="Times New Roman" w:hAnsi="Times New Roman" w:cs="Times New Roman"/>
                <w:sz w:val="18"/>
                <w:szCs w:val="18"/>
              </w:rPr>
              <w:t>, кг/га</w:t>
            </w:r>
          </w:p>
        </w:tc>
        <w:tc>
          <w:tcPr>
            <w:tcW w:w="1005" w:type="dxa"/>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718" w:type="dxa"/>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1149" w:type="dxa"/>
            <w:vMerge/>
          </w:tcPr>
          <w:p w:rsidR="00C862EB" w:rsidRPr="00C862EB" w:rsidRDefault="00C862EB" w:rsidP="00C862EB">
            <w:pPr>
              <w:widowControl w:val="0"/>
              <w:spacing w:after="0" w:line="240" w:lineRule="auto"/>
              <w:rPr>
                <w:rFonts w:ascii="Times New Roman" w:hAnsi="Times New Roman" w:cs="Times New Roman"/>
                <w:sz w:val="18"/>
                <w:szCs w:val="18"/>
              </w:rPr>
            </w:pP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Зерновые в целом</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15,6</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200-300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12,2-18,3</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Озимая рожь</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52</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16,3</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5,9</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11,8-14,8</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Озимая пшеница</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63</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19,7</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250-300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7,8</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19,5-23,4</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Яровая пшеница</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52</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16,2</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5,8</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11,6-14,5</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Ячмень</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16,8</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5,9</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11,8-14,8</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Овес</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17,2</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5,8</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11,6-14,5</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Люпин</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11,6</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160-200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7,0-8,8</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Горох</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160-200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3,9</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6,2-7,8</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Вика </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зерно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9,3</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160-200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4,2-5,2</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Лен-долгунец</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волокно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6,4</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160-200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4,3-5,4</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Картофель</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клубни</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332</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103</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50-60</w:t>
            </w: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200-300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106</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54-81</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Сахарная свекла</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корни</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438</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136</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60-70</w:t>
            </w: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250-350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39</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98-136</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Кормовые корнеплоды</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корни</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883</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275</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60-80</w:t>
            </w: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250-350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168</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73</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182-256</w:t>
            </w:r>
          </w:p>
        </w:tc>
      </w:tr>
      <w:tr w:rsidR="00C862EB" w:rsidRPr="00C862EB" w:rsidTr="001428F2">
        <w:trPr>
          <w:trHeight w:val="210"/>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Кукуруза </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з. масса</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469</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146</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50-60</w:t>
            </w: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250-300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193</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86</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215-258</w:t>
            </w:r>
          </w:p>
        </w:tc>
      </w:tr>
      <w:tr w:rsidR="00C862EB" w:rsidRPr="00C862EB" w:rsidTr="001428F2">
        <w:trPr>
          <w:trHeight w:val="419"/>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 бобово-злаковые травы</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сено</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106</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32,9</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150-250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16,6</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24,9-41,5</w:t>
            </w:r>
          </w:p>
        </w:tc>
      </w:tr>
      <w:tr w:rsidR="00C862EB" w:rsidRPr="00C862EB" w:rsidTr="001428F2">
        <w:trPr>
          <w:trHeight w:val="432"/>
        </w:trPr>
        <w:tc>
          <w:tcPr>
            <w:tcW w:w="201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Все сельскохозя</w:t>
            </w:r>
            <w:r w:rsidRPr="00C862EB">
              <w:rPr>
                <w:rFonts w:ascii="Times New Roman" w:hAnsi="Times New Roman" w:cs="Times New Roman"/>
                <w:sz w:val="18"/>
                <w:szCs w:val="18"/>
              </w:rPr>
              <w:t>й</w:t>
            </w:r>
            <w:r w:rsidRPr="00C862EB">
              <w:rPr>
                <w:rFonts w:ascii="Times New Roman" w:hAnsi="Times New Roman" w:cs="Times New Roman"/>
                <w:sz w:val="18"/>
                <w:szCs w:val="18"/>
              </w:rPr>
              <w:t>ственные культуры</w:t>
            </w:r>
          </w:p>
        </w:tc>
        <w:tc>
          <w:tcPr>
            <w:tcW w:w="8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к.ед.</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65</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20,3</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6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100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7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7,9</w:t>
            </w:r>
          </w:p>
        </w:tc>
        <w:tc>
          <w:tcPr>
            <w:tcW w:w="114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15,8-19,8</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При л о ж е н и е  2</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Нормативы окупаемости удобрений по зерновым культурам в зависимости от балла плодородия почв</w:t>
      </w:r>
    </w:p>
    <w:p w:rsidR="00C862EB" w:rsidRPr="00C862EB" w:rsidRDefault="00C862EB" w:rsidP="00C862EB">
      <w:pPr>
        <w:widowControl w:val="0"/>
        <w:spacing w:after="0" w:line="240" w:lineRule="auto"/>
        <w:jc w:val="center"/>
        <w:rPr>
          <w:rFonts w:ascii="Times New Roman" w:hAnsi="Times New Roman" w:cs="Times New Roman"/>
          <w:sz w:val="18"/>
          <w:szCs w:val="18"/>
        </w:rPr>
      </w:pPr>
    </w:p>
    <w:tbl>
      <w:tblPr>
        <w:tblW w:w="0" w:type="auto"/>
        <w:tblInd w:w="182" w:type="dxa"/>
        <w:tblLayout w:type="fixed"/>
        <w:tblCellMar>
          <w:left w:w="40" w:type="dxa"/>
          <w:right w:w="40" w:type="dxa"/>
        </w:tblCellMar>
        <w:tblLook w:val="0000" w:firstRow="0" w:lastRow="0" w:firstColumn="0" w:lastColumn="0" w:noHBand="0" w:noVBand="0"/>
      </w:tblPr>
      <w:tblGrid>
        <w:gridCol w:w="851"/>
        <w:gridCol w:w="1275"/>
        <w:gridCol w:w="1134"/>
        <w:gridCol w:w="1418"/>
        <w:gridCol w:w="1276"/>
        <w:gridCol w:w="1134"/>
        <w:gridCol w:w="1134"/>
        <w:gridCol w:w="1134"/>
      </w:tblGrid>
      <w:tr w:rsidR="00C862EB" w:rsidRPr="00C862EB" w:rsidTr="001428F2">
        <w:trPr>
          <w:trHeight w:val="806"/>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Балл плодо</w:t>
            </w:r>
            <w:r w:rsidRPr="00C862EB">
              <w:rPr>
                <w:rFonts w:ascii="Times New Roman" w:hAnsi="Times New Roman" w:cs="Times New Roman"/>
                <w:snapToGrid w:val="0"/>
                <w:sz w:val="18"/>
                <w:szCs w:val="18"/>
                <w:lang w:eastAsia="ru-RU"/>
              </w:rPr>
              <w:softHyphen/>
              <w:t>родия почв</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Оплата</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 1 кг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кг зерна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Балл плодо</w:t>
            </w:r>
            <w:r w:rsidRPr="00C862EB">
              <w:rPr>
                <w:rFonts w:ascii="Times New Roman" w:hAnsi="Times New Roman" w:cs="Times New Roman"/>
                <w:snapToGrid w:val="0"/>
                <w:sz w:val="18"/>
                <w:szCs w:val="18"/>
                <w:lang w:eastAsia="ru-RU"/>
              </w:rPr>
              <w:softHyphen/>
              <w:t>родия почв</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Оплата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1 кг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кг зерна</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Балл плодор</w:t>
            </w:r>
            <w:r w:rsidRPr="00C862EB">
              <w:rPr>
                <w:rFonts w:ascii="Times New Roman" w:hAnsi="Times New Roman" w:cs="Times New Roman"/>
                <w:snapToGrid w:val="0"/>
                <w:sz w:val="18"/>
                <w:szCs w:val="18"/>
                <w:lang w:eastAsia="ru-RU"/>
              </w:rPr>
              <w:t>о</w:t>
            </w:r>
            <w:r w:rsidRPr="00C862EB">
              <w:rPr>
                <w:rFonts w:ascii="Times New Roman" w:hAnsi="Times New Roman" w:cs="Times New Roman"/>
                <w:snapToGrid w:val="0"/>
                <w:sz w:val="18"/>
                <w:szCs w:val="18"/>
                <w:lang w:eastAsia="ru-RU"/>
              </w:rPr>
              <w:t>дия почв</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Оплата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1 кг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кг зерна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Балл плодо</w:t>
            </w:r>
            <w:r w:rsidRPr="00C862EB">
              <w:rPr>
                <w:rFonts w:ascii="Times New Roman" w:hAnsi="Times New Roman" w:cs="Times New Roman"/>
                <w:snapToGrid w:val="0"/>
                <w:sz w:val="18"/>
                <w:szCs w:val="18"/>
                <w:lang w:eastAsia="ru-RU"/>
              </w:rPr>
              <w:softHyphen/>
              <w:t>родия почв</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Оплата 1 кг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кг зе</w:t>
            </w:r>
            <w:r w:rsidRPr="00C862EB">
              <w:rPr>
                <w:rFonts w:ascii="Times New Roman" w:hAnsi="Times New Roman" w:cs="Times New Roman"/>
                <w:snapToGrid w:val="0"/>
                <w:sz w:val="18"/>
                <w:szCs w:val="18"/>
                <w:lang w:eastAsia="ru-RU"/>
              </w:rPr>
              <w:t>р</w:t>
            </w:r>
            <w:r w:rsidRPr="00C862EB">
              <w:rPr>
                <w:rFonts w:ascii="Times New Roman" w:hAnsi="Times New Roman" w:cs="Times New Roman"/>
                <w:snapToGrid w:val="0"/>
                <w:sz w:val="18"/>
                <w:szCs w:val="18"/>
                <w:lang w:eastAsia="ru-RU"/>
              </w:rPr>
              <w:t>на</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9,25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36,2</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6,26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5,57</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9,17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36,1</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6,94</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6,25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5,55</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9,09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36,0</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6,23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5,53</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35,9</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6,21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5,52</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8,92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35,8</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6,89</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6,20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5,50</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47.5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8,84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35,7</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6,18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5,48</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47,0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8,76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35,6</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6,16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5,47</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46,5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8,67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35,5</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6,84</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6,15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5,45</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46,0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8,59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35,4</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6,13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5,43</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8,51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35,3</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6,11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5,42</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8,42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35,2</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6,79</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6,10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5,40</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44,5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8,34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35,1</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5,38</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44,0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8,26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5,37</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8,17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34,9</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6,74</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5,35</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34,8</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5,33</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34,7</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5,32</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7,92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34,6</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5,30</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41,5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7,84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34,5</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6,68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5,98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5,28</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41,0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7,76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34,4</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6,66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5,96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5,27</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7,68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34,3</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6,65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5,95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5,25</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34,2</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6,63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5,93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5,23</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39,5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34,1</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6,61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5,91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5,22</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39,0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7,43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34,0</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6,60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5,90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5,20</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7,34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33,9</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5,18</w:t>
            </w:r>
          </w:p>
        </w:tc>
      </w:tr>
      <w:tr w:rsidR="00C862EB" w:rsidRPr="00C862EB" w:rsidTr="001428F2">
        <w:trPr>
          <w:trHeight w:val="202"/>
        </w:trPr>
        <w:tc>
          <w:tcPr>
            <w:tcW w:w="9356" w:type="dxa"/>
            <w:gridSpan w:val="8"/>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right"/>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lastRenderedPageBreak/>
              <w:t>Окончание приложения 2</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7,26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33,8</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5,17</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37,9</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7,24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33,7</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5,15</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37,8</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7,23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33,6</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5,13</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37,7</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7,21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33,5</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5,12</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37,6</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7,19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33,4</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5,10</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37,5</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7,18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33,3</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5,78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5,02</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37,4</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7,16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33,2</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5,76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4,93</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37,3</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7,14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33,1</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5,75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4,85</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37,2</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7,13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33,0</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5,73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4,77</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37,1</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7,11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32,9</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5,71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4,68</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37,0</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32,8</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5,70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4,60</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36,9</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32,7</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6,38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5,68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4,52</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36,8</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32,6</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6,36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5,66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4,44</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36,7</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32,5</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6,35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5,65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4,35</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36,6</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32,4</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6,33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5,63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4,27</w:t>
            </w:r>
          </w:p>
        </w:tc>
      </w:tr>
      <w:tr w:rsidR="00C862EB" w:rsidRPr="00C862EB" w:rsidTr="001428F2">
        <w:trPr>
          <w:trHeight w:val="202"/>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36,5 </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32,3</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6,31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5,62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4,19</w:t>
            </w:r>
          </w:p>
        </w:tc>
      </w:tr>
      <w:tr w:rsidR="00C862EB" w:rsidRPr="00C862EB" w:rsidTr="001428F2">
        <w:trPr>
          <w:trHeight w:val="21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36,4 </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6,30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5,60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4,10</w:t>
            </w:r>
          </w:p>
        </w:tc>
      </w:tr>
      <w:tr w:rsidR="00C862EB" w:rsidRPr="00C862EB" w:rsidTr="001428F2">
        <w:trPr>
          <w:trHeight w:val="221"/>
        </w:trPr>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36,3</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32,1</w:t>
            </w:r>
          </w:p>
        </w:tc>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6,28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4,02</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3</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Поправочные коэффициенты</w:t>
      </w: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Поправочные коэффициенты к цене балла на климатические условия по климатическим зонам РБ:</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1,0 – южная зона районов;</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0,97 – центральная юго-западная зона районов;</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0,92 – центральная северо-восточная зона районов;</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0,89 – северная І зона районов;</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0,86 – северная ІІ зона районов.</w:t>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4</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eastAsia="Times New Roman" w:hAnsi="Times New Roman" w:cs="Times New Roman"/>
          <w:sz w:val="18"/>
          <w:szCs w:val="18"/>
          <w:lang w:val="be-BY" w:eastAsia="ru-RU"/>
        </w:rPr>
      </w:pPr>
      <w:r w:rsidRPr="00C862EB">
        <w:rPr>
          <w:rFonts w:ascii="Times New Roman" w:eastAsia="Times New Roman" w:hAnsi="Times New Roman" w:cs="Times New Roman"/>
          <w:b/>
          <w:sz w:val="18"/>
          <w:szCs w:val="18"/>
          <w:lang w:val="be-BY" w:eastAsia="ru-RU"/>
        </w:rPr>
        <w:t>Примерные коэффициенты соотношения между урожайностью зерновых</w:t>
      </w:r>
      <w:r w:rsidRPr="00C862EB">
        <w:rPr>
          <w:rFonts w:ascii="Times New Roman" w:eastAsia="Times New Roman" w:hAnsi="Times New Roman" w:cs="Times New Roman"/>
          <w:b/>
          <w:sz w:val="18"/>
          <w:szCs w:val="18"/>
          <w:lang w:eastAsia="ru-RU"/>
        </w:rPr>
        <w:t xml:space="preserve"> </w:t>
      </w:r>
      <w:r w:rsidRPr="00C862EB">
        <w:rPr>
          <w:rFonts w:ascii="Times New Roman" w:eastAsia="Times New Roman" w:hAnsi="Times New Roman" w:cs="Times New Roman"/>
          <w:b/>
          <w:sz w:val="18"/>
          <w:szCs w:val="18"/>
          <w:lang w:val="be-BY" w:eastAsia="ru-RU"/>
        </w:rPr>
        <w:t xml:space="preserve"> и других сельскохозяйственных культур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9"/>
        <w:gridCol w:w="992"/>
        <w:gridCol w:w="851"/>
        <w:gridCol w:w="850"/>
        <w:gridCol w:w="851"/>
        <w:gridCol w:w="850"/>
        <w:gridCol w:w="1134"/>
        <w:gridCol w:w="992"/>
        <w:gridCol w:w="993"/>
      </w:tblGrid>
      <w:tr w:rsidR="00C862EB" w:rsidRPr="00C862EB" w:rsidTr="001428F2">
        <w:trPr>
          <w:cantSplit/>
          <w:trHeight w:val="1818"/>
        </w:trPr>
        <w:tc>
          <w:tcPr>
            <w:tcW w:w="1276"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Средняя урожайность зерновых, ц/га</w:t>
            </w:r>
          </w:p>
        </w:tc>
        <w:tc>
          <w:tcPr>
            <w:tcW w:w="709"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Зерновые </w:t>
            </w:r>
          </w:p>
        </w:tc>
        <w:tc>
          <w:tcPr>
            <w:tcW w:w="992"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Картофель </w:t>
            </w:r>
          </w:p>
        </w:tc>
        <w:tc>
          <w:tcPr>
            <w:tcW w:w="851"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Силосные </w:t>
            </w:r>
          </w:p>
        </w:tc>
        <w:tc>
          <w:tcPr>
            <w:tcW w:w="850"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Сено мн. трав</w:t>
            </w:r>
          </w:p>
        </w:tc>
        <w:tc>
          <w:tcPr>
            <w:tcW w:w="851"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Кормовые корнеплоды</w:t>
            </w:r>
          </w:p>
        </w:tc>
        <w:tc>
          <w:tcPr>
            <w:tcW w:w="850"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Лен </w:t>
            </w:r>
          </w:p>
        </w:tc>
        <w:tc>
          <w:tcPr>
            <w:tcW w:w="1134"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Рапс </w:t>
            </w:r>
          </w:p>
        </w:tc>
        <w:tc>
          <w:tcPr>
            <w:tcW w:w="992"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Сенокосы естеств.</w:t>
            </w:r>
          </w:p>
        </w:tc>
        <w:tc>
          <w:tcPr>
            <w:tcW w:w="993"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Семена сеяных трав</w:t>
            </w:r>
          </w:p>
        </w:tc>
      </w:tr>
      <w:tr w:rsidR="00C862EB" w:rsidRPr="00C862EB" w:rsidTr="001428F2">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0,9</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0,17</w:t>
            </w:r>
          </w:p>
        </w:tc>
      </w:tr>
      <w:tr w:rsidR="00C862EB" w:rsidRPr="00C862EB" w:rsidTr="001428F2">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0,9</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0,15</w:t>
            </w:r>
          </w:p>
        </w:tc>
      </w:tr>
      <w:tr w:rsidR="00C862EB" w:rsidRPr="00C862EB" w:rsidTr="001428F2">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0,12</w:t>
            </w:r>
          </w:p>
        </w:tc>
      </w:tr>
      <w:tr w:rsidR="00C862EB" w:rsidRPr="00C862EB" w:rsidTr="001428F2">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0,25</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0,11</w:t>
            </w:r>
          </w:p>
        </w:tc>
      </w:tr>
      <w:tr w:rsidR="00C862EB" w:rsidRPr="00C862EB" w:rsidTr="001428F2">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0,25</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0,6</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0,10</w:t>
            </w:r>
          </w:p>
        </w:tc>
      </w:tr>
      <w:tr w:rsidR="00C862EB" w:rsidRPr="00C862EB" w:rsidTr="001428F2">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0,23</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0,6</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0,09</w:t>
            </w:r>
          </w:p>
        </w:tc>
      </w:tr>
      <w:tr w:rsidR="00C862EB" w:rsidRPr="00C862EB" w:rsidTr="001428F2">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 и выше</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0,23</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0,6</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0,08</w:t>
            </w:r>
          </w:p>
        </w:tc>
      </w:tr>
    </w:tbl>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Примечание. Соотношение выхода из зеленной массы трав кормов составляет: сено 1:0,25; сенаж 1:0,45; травяной муки 1:0,20; силоса 1:0,75.</w:t>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5</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b/>
          <w:sz w:val="18"/>
          <w:szCs w:val="18"/>
        </w:rPr>
        <w:t>Примерные нормы потери массы урожая при первичной доработке продукции, ее естественной убыли и при пер</w:t>
      </w:r>
      <w:r w:rsidRPr="00C862EB">
        <w:rPr>
          <w:rFonts w:ascii="Times New Roman" w:hAnsi="Times New Roman" w:cs="Times New Roman"/>
          <w:b/>
          <w:sz w:val="18"/>
          <w:szCs w:val="18"/>
        </w:rPr>
        <w:t>е</w:t>
      </w:r>
      <w:r w:rsidRPr="00C862EB">
        <w:rPr>
          <w:rFonts w:ascii="Times New Roman" w:hAnsi="Times New Roman" w:cs="Times New Roman"/>
          <w:b/>
          <w:sz w:val="18"/>
          <w:szCs w:val="18"/>
        </w:rPr>
        <w:t>возке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985"/>
      </w:tblGrid>
      <w:tr w:rsidR="00C862EB" w:rsidRPr="00C862EB" w:rsidTr="001428F2">
        <w:tc>
          <w:tcPr>
            <w:tcW w:w="751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Наименование продукции</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Примерная норма, %</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Зерно (очистка и сушка) </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10-20</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Картофель (камни, маточные клубни, земля)</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5-6</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Кормовые корнеплоды (земля)</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6-7</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Силосные культуры (угар)</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15-25</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Овощи в среднем</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Льносолома и льнотреста</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Сено всякое</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6</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Урожайность зерновых культур и примерная высота удоев коров</w:t>
      </w:r>
    </w:p>
    <w:p w:rsidR="00C862EB" w:rsidRPr="00C862EB" w:rsidRDefault="00C862EB" w:rsidP="00C862EB">
      <w:pPr>
        <w:widowControl w:val="0"/>
        <w:spacing w:after="0" w:line="240" w:lineRule="auto"/>
        <w:jc w:val="center"/>
        <w:rPr>
          <w:rFonts w:ascii="Times New Roman" w:hAnsi="Times New Roman" w:cs="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86"/>
      </w:tblGrid>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Урожайность зерновых культур, ц/га</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Ориентировочные надои на корову, кг</w:t>
            </w:r>
          </w:p>
        </w:tc>
      </w:tr>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2750-3000</w:t>
            </w:r>
          </w:p>
        </w:tc>
      </w:tr>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3000-3250</w:t>
            </w:r>
          </w:p>
        </w:tc>
      </w:tr>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3250-3500</w:t>
            </w:r>
          </w:p>
        </w:tc>
      </w:tr>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3500-3750</w:t>
            </w:r>
          </w:p>
        </w:tc>
      </w:tr>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3750-4000</w:t>
            </w:r>
          </w:p>
        </w:tc>
      </w:tr>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4000-4500</w:t>
            </w:r>
          </w:p>
        </w:tc>
      </w:tr>
      <w:tr w:rsidR="00C862EB" w:rsidRPr="00C862EB" w:rsidTr="001428F2">
        <w:tc>
          <w:tcPr>
            <w:tcW w:w="552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 и выше</w:t>
            </w:r>
          </w:p>
        </w:tc>
        <w:tc>
          <w:tcPr>
            <w:tcW w:w="368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4500 и выше</w:t>
            </w:r>
          </w:p>
        </w:tc>
      </w:tr>
    </w:tbl>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7</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Нормативы расхода и структура кормов для дойного стада (годовые)</w:t>
      </w:r>
    </w:p>
    <w:p w:rsidR="00C862EB" w:rsidRPr="00C862EB" w:rsidRDefault="00C862EB" w:rsidP="00C862EB">
      <w:pPr>
        <w:widowControl w:val="0"/>
        <w:spacing w:after="0" w:line="240" w:lineRule="auto"/>
        <w:jc w:val="right"/>
        <w:rPr>
          <w:rFonts w:ascii="Times New Roman" w:hAnsi="Times New Roman" w:cs="Times New Roman"/>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851"/>
        <w:gridCol w:w="709"/>
        <w:gridCol w:w="850"/>
        <w:gridCol w:w="851"/>
        <w:gridCol w:w="850"/>
        <w:gridCol w:w="709"/>
        <w:gridCol w:w="709"/>
        <w:gridCol w:w="850"/>
        <w:gridCol w:w="709"/>
        <w:gridCol w:w="709"/>
      </w:tblGrid>
      <w:tr w:rsidR="00C862EB" w:rsidRPr="00C862EB" w:rsidTr="001428F2">
        <w:trPr>
          <w:cantSplit/>
        </w:trPr>
        <w:tc>
          <w:tcPr>
            <w:tcW w:w="851"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Среднегодовой удой, кг</w:t>
            </w:r>
          </w:p>
        </w:tc>
        <w:tc>
          <w:tcPr>
            <w:tcW w:w="2268" w:type="dxa"/>
            <w:gridSpan w:val="3"/>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Расход кормов на 1 гол., в год</w:t>
            </w:r>
          </w:p>
        </w:tc>
        <w:tc>
          <w:tcPr>
            <w:tcW w:w="850" w:type="dxa"/>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На 1 ц молока ц к.ед.</w:t>
            </w:r>
          </w:p>
        </w:tc>
        <w:tc>
          <w:tcPr>
            <w:tcW w:w="5387" w:type="dxa"/>
            <w:gridSpan w:val="7"/>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Структура кормов, %</w:t>
            </w:r>
          </w:p>
        </w:tc>
      </w:tr>
      <w:tr w:rsidR="00C862EB" w:rsidRPr="00C862EB" w:rsidTr="001428F2">
        <w:trPr>
          <w:cantSplit/>
          <w:trHeight w:val="1191"/>
        </w:trPr>
        <w:tc>
          <w:tcPr>
            <w:tcW w:w="851" w:type="dxa"/>
            <w:vMerge/>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8"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ц к.ед.</w:t>
            </w:r>
          </w:p>
        </w:tc>
        <w:tc>
          <w:tcPr>
            <w:tcW w:w="851"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ц пер. проте</w:t>
            </w:r>
            <w:r w:rsidRPr="00C862EB">
              <w:rPr>
                <w:rFonts w:ascii="Times New Roman" w:hAnsi="Times New Roman" w:cs="Times New Roman"/>
                <w:sz w:val="18"/>
                <w:szCs w:val="18"/>
              </w:rPr>
              <w:t>и</w:t>
            </w:r>
            <w:r w:rsidRPr="00C862EB">
              <w:rPr>
                <w:rFonts w:ascii="Times New Roman" w:hAnsi="Times New Roman" w:cs="Times New Roman"/>
                <w:sz w:val="18"/>
                <w:szCs w:val="18"/>
              </w:rPr>
              <w:t>на</w:t>
            </w:r>
          </w:p>
        </w:tc>
        <w:tc>
          <w:tcPr>
            <w:tcW w:w="709"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тыс. МДж о</w:t>
            </w:r>
            <w:r w:rsidRPr="00C862EB">
              <w:rPr>
                <w:rFonts w:ascii="Times New Roman" w:hAnsi="Times New Roman" w:cs="Times New Roman"/>
                <w:sz w:val="18"/>
                <w:szCs w:val="18"/>
              </w:rPr>
              <w:t>б</w:t>
            </w:r>
            <w:r w:rsidRPr="00C862EB">
              <w:rPr>
                <w:rFonts w:ascii="Times New Roman" w:hAnsi="Times New Roman" w:cs="Times New Roman"/>
                <w:sz w:val="18"/>
                <w:szCs w:val="18"/>
              </w:rPr>
              <w:t>мен. энер.</w:t>
            </w:r>
          </w:p>
        </w:tc>
        <w:tc>
          <w:tcPr>
            <w:tcW w:w="850" w:type="dxa"/>
            <w:vMerge/>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51"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концентраты</w:t>
            </w:r>
          </w:p>
        </w:tc>
        <w:tc>
          <w:tcPr>
            <w:tcW w:w="850"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сено</w:t>
            </w:r>
          </w:p>
        </w:tc>
        <w:tc>
          <w:tcPr>
            <w:tcW w:w="709"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сенаж</w:t>
            </w:r>
          </w:p>
        </w:tc>
        <w:tc>
          <w:tcPr>
            <w:tcW w:w="709"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солома</w:t>
            </w:r>
          </w:p>
        </w:tc>
        <w:tc>
          <w:tcPr>
            <w:tcW w:w="850"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силос</w:t>
            </w:r>
          </w:p>
        </w:tc>
        <w:tc>
          <w:tcPr>
            <w:tcW w:w="709"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корнеплоды</w:t>
            </w:r>
          </w:p>
        </w:tc>
        <w:tc>
          <w:tcPr>
            <w:tcW w:w="709"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зеленые корма</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38,4</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1,28</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9,5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19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3,3</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40,7</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1,21</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 xml:space="preserve"> 17,5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35,3</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41,9</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1,18</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9,5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17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43,7</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9,5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18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1,13</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 xml:space="preserve"> 17,5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40,1</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1,11</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10,5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17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41,5</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48,6</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1,09</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10,5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17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42,9</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1,05</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 xml:space="preserve"> 14,5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47,3</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1,07</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 xml:space="preserve"> 17,5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59,9</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1,03</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33</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 xml:space="preserve"> 12,5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56,6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65,2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1,03</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 xml:space="preserve"> 11,5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w:t>
            </w:r>
          </w:p>
        </w:tc>
      </w:tr>
      <w:tr w:rsidR="00C862EB" w:rsidRPr="00C862EB" w:rsidTr="001428F2">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61,1</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70,2</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1,02</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 xml:space="preserve"> 9,5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w:t>
            </w:r>
          </w:p>
        </w:tc>
      </w:tr>
    </w:tbl>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b/>
          <w:sz w:val="18"/>
          <w:szCs w:val="18"/>
        </w:rPr>
        <w:t xml:space="preserve">Пример. </w:t>
      </w:r>
      <w:r w:rsidRPr="00C862EB">
        <w:rPr>
          <w:rFonts w:ascii="Times New Roman" w:hAnsi="Times New Roman" w:cs="Times New Roman"/>
          <w:sz w:val="18"/>
          <w:szCs w:val="18"/>
        </w:rPr>
        <w:t>При удое 3000 кг молока на корову на 1 ц молока требуется 1,18 ц к. ед., а на 100 ц – 118 ц к.ед. и соответству</w:t>
      </w:r>
      <w:r w:rsidRPr="00C862EB">
        <w:rPr>
          <w:rFonts w:ascii="Times New Roman" w:hAnsi="Times New Roman" w:cs="Times New Roman"/>
          <w:sz w:val="18"/>
          <w:szCs w:val="18"/>
        </w:rPr>
        <w:t>ю</w:t>
      </w:r>
      <w:r w:rsidRPr="00C862EB">
        <w:rPr>
          <w:rFonts w:ascii="Times New Roman" w:hAnsi="Times New Roman" w:cs="Times New Roman"/>
          <w:sz w:val="18"/>
          <w:szCs w:val="18"/>
        </w:rPr>
        <w:t>щая структура кормов.</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w:t>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8</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Нормативы расхода и структура кормов для КРС (годовые)</w:t>
      </w:r>
    </w:p>
    <w:tbl>
      <w:tblPr>
        <w:tblW w:w="0" w:type="auto"/>
        <w:tblInd w:w="182" w:type="dxa"/>
        <w:tblLayout w:type="fixed"/>
        <w:tblCellMar>
          <w:left w:w="40" w:type="dxa"/>
          <w:right w:w="40" w:type="dxa"/>
        </w:tblCellMar>
        <w:tblLook w:val="0000" w:firstRow="0" w:lastRow="0" w:firstColumn="0" w:lastColumn="0" w:noHBand="0" w:noVBand="0"/>
      </w:tblPr>
      <w:tblGrid>
        <w:gridCol w:w="709"/>
        <w:gridCol w:w="567"/>
        <w:gridCol w:w="567"/>
        <w:gridCol w:w="567"/>
        <w:gridCol w:w="709"/>
        <w:gridCol w:w="708"/>
        <w:gridCol w:w="709"/>
        <w:gridCol w:w="709"/>
        <w:gridCol w:w="709"/>
        <w:gridCol w:w="708"/>
        <w:gridCol w:w="709"/>
        <w:gridCol w:w="709"/>
        <w:gridCol w:w="567"/>
        <w:gridCol w:w="709"/>
      </w:tblGrid>
      <w:tr w:rsidR="00C862EB" w:rsidRPr="00C862EB" w:rsidTr="001428F2">
        <w:trPr>
          <w:cantSplit/>
          <w:trHeight w:val="422"/>
        </w:trPr>
        <w:tc>
          <w:tcPr>
            <w:tcW w:w="1276"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Продукция выращивания на 1 гол</w:t>
            </w:r>
          </w:p>
        </w:tc>
        <w:tc>
          <w:tcPr>
            <w:tcW w:w="1843" w:type="dxa"/>
            <w:gridSpan w:val="3"/>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Расход кормов на</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1 гол, в год</w:t>
            </w:r>
          </w:p>
        </w:tc>
        <w:tc>
          <w:tcPr>
            <w:tcW w:w="708"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На 1ц. прироста, ц.к.ед.</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529" w:type="dxa"/>
            <w:gridSpan w:val="8"/>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Структура кормов, %</w:t>
            </w:r>
          </w:p>
        </w:tc>
      </w:tr>
      <w:tr w:rsidR="00C862EB" w:rsidRPr="00C862EB" w:rsidTr="001428F2">
        <w:trPr>
          <w:cantSplit/>
          <w:trHeight w:val="1885"/>
        </w:trPr>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всего за год, кг</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г/сут</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ц.к.ед.</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ц переварим, прот.</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тыс. МДж обмен, энерг.</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8" w:type="dxa"/>
            <w:vMerge/>
            <w:tcBorders>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концентраты</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сено</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сенаж</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8"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солома</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силос</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корнепл. картофель и прочие сочные корма</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зеленые корма</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молоко, обрат, ЗЦМ</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11,1</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r>
      <w:tr w:rsidR="00C862EB" w:rsidRPr="00C862EB" w:rsidTr="001428F2">
        <w:trPr>
          <w:trHeight w:val="189"/>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182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17,6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19,0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17,7</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237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19,1</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11"/>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255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20,2</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23,3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21,7</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02"/>
        </w:trPr>
        <w:tc>
          <w:tcPr>
            <w:tcW w:w="9356" w:type="dxa"/>
            <w:gridSpan w:val="14"/>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right"/>
              <w:rPr>
                <w:rFonts w:ascii="Times New Roman" w:hAnsi="Times New Roman" w:cs="Times New Roman"/>
                <w:snapToGrid w:val="0"/>
                <w:sz w:val="18"/>
                <w:szCs w:val="18"/>
              </w:rPr>
            </w:pPr>
            <w:r w:rsidRPr="00C862EB">
              <w:rPr>
                <w:rFonts w:ascii="Times New Roman" w:hAnsi="Times New Roman" w:cs="Times New Roman"/>
                <w:snapToGrid w:val="0"/>
                <w:sz w:val="18"/>
                <w:szCs w:val="18"/>
              </w:rPr>
              <w:lastRenderedPageBreak/>
              <w:t>Окончание приложения 8</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292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24,7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23,0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310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24,4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19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328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25,6</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347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26,1</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211"/>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365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28,2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383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28,6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26,6</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401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29,2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202"/>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420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30,6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r w:rsidR="00C862EB" w:rsidRPr="00C862EB" w:rsidTr="001428F2">
        <w:trPr>
          <w:trHeight w:val="221"/>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438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31,5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28,6</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w:t>
            </w:r>
          </w:p>
        </w:tc>
      </w:tr>
    </w:tbl>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b/>
          <w:sz w:val="18"/>
          <w:szCs w:val="18"/>
        </w:rPr>
        <w:t xml:space="preserve">Пример. </w:t>
      </w:r>
      <w:r w:rsidRPr="00C862EB">
        <w:rPr>
          <w:rFonts w:ascii="Times New Roman" w:hAnsi="Times New Roman" w:cs="Times New Roman"/>
          <w:sz w:val="18"/>
          <w:szCs w:val="18"/>
        </w:rPr>
        <w:t>При среднесуточном приросте 750 г годовая продукция выращивания на 1 голову составит 274 кг (0,750х365). По нормативу на 1 ц прироста в этом случае требуется 8,5 ц к. ед., а на 100 ц – 850 ц к.ед. и соответствующая структура кормов.</w:t>
      </w:r>
    </w:p>
    <w:p w:rsidR="00C862EB" w:rsidRPr="00C862EB" w:rsidRDefault="00C862EB" w:rsidP="00C862EB">
      <w:pPr>
        <w:widowControl w:val="0"/>
        <w:spacing w:after="0" w:line="240" w:lineRule="auto"/>
        <w:jc w:val="both"/>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9</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Нормативы расхода и структура кормов для свиноводческих ферм  с обычной технологией производства (годовые)</w:t>
      </w:r>
    </w:p>
    <w:p w:rsidR="00C862EB" w:rsidRPr="00C862EB" w:rsidRDefault="00C862EB" w:rsidP="00C862EB">
      <w:pPr>
        <w:widowControl w:val="0"/>
        <w:spacing w:after="0" w:line="240" w:lineRule="auto"/>
        <w:jc w:val="center"/>
        <w:rPr>
          <w:rFonts w:ascii="Times New Roman" w:hAnsi="Times New Roman" w:cs="Times New Roman"/>
          <w:b/>
          <w:sz w:val="18"/>
          <w:szCs w:val="18"/>
        </w:rPr>
      </w:pPr>
    </w:p>
    <w:tbl>
      <w:tblPr>
        <w:tblW w:w="0" w:type="auto"/>
        <w:tblInd w:w="182" w:type="dxa"/>
        <w:tblLayout w:type="fixed"/>
        <w:tblCellMar>
          <w:left w:w="40" w:type="dxa"/>
          <w:right w:w="40" w:type="dxa"/>
        </w:tblCellMar>
        <w:tblLook w:val="0000" w:firstRow="0" w:lastRow="0" w:firstColumn="0" w:lastColumn="0" w:noHBand="0" w:noVBand="0"/>
      </w:tblPr>
      <w:tblGrid>
        <w:gridCol w:w="709"/>
        <w:gridCol w:w="709"/>
        <w:gridCol w:w="708"/>
        <w:gridCol w:w="567"/>
        <w:gridCol w:w="709"/>
        <w:gridCol w:w="567"/>
        <w:gridCol w:w="709"/>
        <w:gridCol w:w="709"/>
        <w:gridCol w:w="708"/>
        <w:gridCol w:w="567"/>
        <w:gridCol w:w="567"/>
        <w:gridCol w:w="567"/>
        <w:gridCol w:w="567"/>
        <w:gridCol w:w="567"/>
        <w:gridCol w:w="426"/>
      </w:tblGrid>
      <w:tr w:rsidR="00C862EB" w:rsidRPr="00C862EB" w:rsidTr="001428F2">
        <w:trPr>
          <w:cantSplit/>
          <w:trHeight w:val="211"/>
        </w:trPr>
        <w:tc>
          <w:tcPr>
            <w:tcW w:w="1418" w:type="dxa"/>
            <w:gridSpan w:val="2"/>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z w:val="18"/>
                <w:szCs w:val="18"/>
              </w:rPr>
              <w:t>Продукция в</w:t>
            </w:r>
            <w:r w:rsidRPr="00C862EB">
              <w:rPr>
                <w:rFonts w:ascii="Times New Roman" w:hAnsi="Times New Roman" w:cs="Times New Roman"/>
                <w:sz w:val="18"/>
                <w:szCs w:val="18"/>
              </w:rPr>
              <w:t>ы</w:t>
            </w:r>
            <w:r w:rsidRPr="00C862EB">
              <w:rPr>
                <w:rFonts w:ascii="Times New Roman" w:hAnsi="Times New Roman" w:cs="Times New Roman"/>
                <w:sz w:val="18"/>
                <w:szCs w:val="18"/>
              </w:rPr>
              <w:t>ращивания на 1 гол.</w:t>
            </w:r>
          </w:p>
        </w:tc>
        <w:tc>
          <w:tcPr>
            <w:tcW w:w="1984" w:type="dxa"/>
            <w:gridSpan w:val="3"/>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Расход кормов на 1 г</w:t>
            </w:r>
            <w:r w:rsidRPr="00C862EB">
              <w:rPr>
                <w:rFonts w:ascii="Times New Roman" w:hAnsi="Times New Roman" w:cs="Times New Roman"/>
                <w:snapToGrid w:val="0"/>
                <w:sz w:val="18"/>
                <w:szCs w:val="18"/>
              </w:rPr>
              <w:t>о</w:t>
            </w:r>
            <w:r w:rsidRPr="00C862EB">
              <w:rPr>
                <w:rFonts w:ascii="Times New Roman" w:hAnsi="Times New Roman" w:cs="Times New Roman"/>
                <w:snapToGrid w:val="0"/>
                <w:sz w:val="18"/>
                <w:szCs w:val="18"/>
              </w:rPr>
              <w:t xml:space="preserve">лову, в год </w:t>
            </w:r>
          </w:p>
        </w:tc>
        <w:tc>
          <w:tcPr>
            <w:tcW w:w="567"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На 1ц прироста, ц.к.ед</w:t>
            </w: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387" w:type="dxa"/>
            <w:gridSpan w:val="9"/>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Структура расхода кормов, %</w:t>
            </w:r>
          </w:p>
        </w:tc>
      </w:tr>
      <w:tr w:rsidR="00C862EB" w:rsidRPr="00C862EB" w:rsidTr="001428F2">
        <w:trPr>
          <w:cantSplit/>
          <w:trHeight w:val="394"/>
        </w:trPr>
        <w:tc>
          <w:tcPr>
            <w:tcW w:w="1418" w:type="dxa"/>
            <w:gridSpan w:val="2"/>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1984" w:type="dxa"/>
            <w:gridSpan w:val="3"/>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67" w:type="dxa"/>
            <w:vMerge/>
            <w:tcBorders>
              <w:left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комбикорм</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в т.ч. зернофураж</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8"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травяная мука</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сочные, всего</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в том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числе</w:t>
            </w:r>
          </w:p>
        </w:tc>
        <w:tc>
          <w:tcPr>
            <w:tcW w:w="567"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зеленые корма</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426" w:type="dxa"/>
            <w:vMerge w:val="restart"/>
            <w:tcBorders>
              <w:top w:val="single" w:sz="6" w:space="0" w:color="auto"/>
              <w:left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молоко обрат, ЗЦМ</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r w:rsidR="00C862EB" w:rsidRPr="00C862EB" w:rsidTr="001428F2">
        <w:trPr>
          <w:cantSplit/>
          <w:trHeight w:val="1997"/>
        </w:trPr>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всего за год, кг</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г/сут</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8"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ц.к.ед.</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пееварим, прот.</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ц</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тыс. МДж обмен, энерг.</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8"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67"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силос</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корнеплоды</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картофель</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426"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r>
      <w:tr w:rsidR="00C862EB" w:rsidRPr="00C862EB" w:rsidTr="001428F2">
        <w:trPr>
          <w:trHeight w:val="25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240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0,50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54</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4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260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0,53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55</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4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290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0,57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5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340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0,67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4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370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0,73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5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400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0,78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4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450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0,87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9,1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4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182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500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0,96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 xml:space="preserve"> 10,0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50"/>
        </w:trPr>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550</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 xml:space="preserve"> 10,9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w:t>
            </w:r>
          </w:p>
        </w:tc>
      </w:tr>
      <w:tr w:rsidR="00C862EB" w:rsidRPr="00C862EB" w:rsidTr="001428F2">
        <w:trPr>
          <w:trHeight w:val="240"/>
        </w:trPr>
        <w:tc>
          <w:tcPr>
            <w:tcW w:w="1418"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Хряки</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18,1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r w:rsidR="00C862EB" w:rsidRPr="00C862EB" w:rsidTr="001428F2">
        <w:trPr>
          <w:trHeight w:val="240"/>
        </w:trPr>
        <w:tc>
          <w:tcPr>
            <w:tcW w:w="1418"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Свиноматки</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17,6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19,4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r w:rsidR="00C862EB" w:rsidRPr="00C862EB" w:rsidTr="001428F2">
        <w:trPr>
          <w:trHeight w:val="653"/>
        </w:trPr>
        <w:tc>
          <w:tcPr>
            <w:tcW w:w="1418"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Поросята-сосуны до 2 мес.</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1,74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0,18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1,86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bl>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sectPr w:rsidR="00C862EB" w:rsidRPr="00C862EB" w:rsidSect="00B04FB0">
          <w:footerReference w:type="default" r:id="rId64"/>
          <w:pgSz w:w="11907" w:h="16840" w:code="9"/>
          <w:pgMar w:top="1247" w:right="1134" w:bottom="1474" w:left="1134" w:header="720" w:footer="720" w:gutter="0"/>
          <w:pgNumType w:start="113"/>
          <w:cols w:space="720"/>
        </w:sect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10</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Примерный выход зеленого корма по месяцам пастбищного периода</w:t>
      </w:r>
    </w:p>
    <w:p w:rsidR="00C862EB" w:rsidRPr="00C862EB" w:rsidRDefault="00C862EB" w:rsidP="00C862EB">
      <w:pPr>
        <w:widowControl w:val="0"/>
        <w:spacing w:after="0" w:line="240" w:lineRule="auto"/>
        <w:jc w:val="center"/>
        <w:rPr>
          <w:rFonts w:ascii="Times New Roman" w:hAnsi="Times New Roman" w:cs="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708"/>
        <w:gridCol w:w="709"/>
        <w:gridCol w:w="709"/>
        <w:gridCol w:w="709"/>
        <w:gridCol w:w="850"/>
        <w:gridCol w:w="851"/>
      </w:tblGrid>
      <w:tr w:rsidR="00C862EB" w:rsidRPr="00C862EB" w:rsidTr="001428F2">
        <w:trPr>
          <w:cantSplit/>
        </w:trPr>
        <w:tc>
          <w:tcPr>
            <w:tcW w:w="3544"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Угодья и культур </w:t>
            </w:r>
          </w:p>
        </w:tc>
        <w:tc>
          <w:tcPr>
            <w:tcW w:w="1276"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Примерная </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урожайность, ц/га</w:t>
            </w:r>
          </w:p>
        </w:tc>
        <w:tc>
          <w:tcPr>
            <w:tcW w:w="4536" w:type="dxa"/>
            <w:gridSpan w:val="6"/>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к урожайности</w:t>
            </w:r>
          </w:p>
        </w:tc>
      </w:tr>
      <w:tr w:rsidR="00C862EB" w:rsidRPr="00C862EB" w:rsidTr="001428F2">
        <w:trPr>
          <w:cantSplit/>
        </w:trPr>
        <w:tc>
          <w:tcPr>
            <w:tcW w:w="3544"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май</w:t>
            </w:r>
          </w:p>
        </w:tc>
        <w:tc>
          <w:tcPr>
            <w:tcW w:w="709"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июнь</w:t>
            </w:r>
          </w:p>
        </w:tc>
        <w:tc>
          <w:tcPr>
            <w:tcW w:w="709"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июль</w:t>
            </w:r>
          </w:p>
        </w:tc>
        <w:tc>
          <w:tcPr>
            <w:tcW w:w="709" w:type="dxa"/>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август</w:t>
            </w:r>
          </w:p>
        </w:tc>
        <w:tc>
          <w:tcPr>
            <w:tcW w:w="850" w:type="dxa"/>
          </w:tcPr>
          <w:p w:rsidR="00C862EB" w:rsidRPr="00C862EB" w:rsidRDefault="00C862EB" w:rsidP="00C862EB">
            <w:pPr>
              <w:widowControl w:val="0"/>
              <w:spacing w:after="0" w:line="240" w:lineRule="auto"/>
              <w:ind w:left="-108"/>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сентябрь</w:t>
            </w:r>
          </w:p>
        </w:tc>
        <w:tc>
          <w:tcPr>
            <w:tcW w:w="851" w:type="dxa"/>
          </w:tcPr>
          <w:p w:rsidR="00C862EB" w:rsidRPr="00C862EB" w:rsidRDefault="00C862EB" w:rsidP="00C862EB">
            <w:pPr>
              <w:widowControl w:val="0"/>
              <w:spacing w:after="0" w:line="240" w:lineRule="auto"/>
              <w:ind w:hanging="108"/>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октябрь</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Пастбища естественные суходольные:</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без орошения</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100-120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 орошением</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140-180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 временно избыточным увлажнением</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110-130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Пастбища на низинных лугах: </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без орошения</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110-130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 орошением</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160-190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Пойменные пастбища (без орошения)</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140-160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Культурные пастбища (без орошения)</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170-200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Многолетние травы (бобово-злаковые):</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на минеральных почвах</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на торфяниках</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200-220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Ежа сборная</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220-270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Отава естественных сенокосов</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20-30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Леса и кустарники</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15-20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Вико-(горохо) овсяная смесь различных </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сроков сева</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130-150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на зеленый корм</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Кормовой люпин</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200-250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Озимая рожь</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100-120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Озимый рапс</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140-180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Подсевная сераделла</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60-90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Пожнивной люпин</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120-150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90</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Редька масличная</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100-120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Горчица белая</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80-100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Яровой рапс</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80-100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Пожнивной турнепс</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120-140</w:t>
            </w:r>
          </w:p>
        </w:tc>
        <w:tc>
          <w:tcPr>
            <w:tcW w:w="70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09"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11</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Примерная схема полевых севооборотов</w:t>
      </w:r>
    </w:p>
    <w:p w:rsidR="00C862EB" w:rsidRPr="00C862EB" w:rsidRDefault="00C862EB" w:rsidP="00C862EB">
      <w:pPr>
        <w:widowControl w:val="0"/>
        <w:spacing w:after="0" w:line="240" w:lineRule="auto"/>
        <w:jc w:val="center"/>
        <w:rPr>
          <w:rFonts w:ascii="Times New Roman" w:hAnsi="Times New Roman" w:cs="Times New Roman"/>
          <w:b/>
          <w:sz w:val="18"/>
          <w:szCs w:val="18"/>
        </w:rPr>
      </w:pPr>
    </w:p>
    <w:tbl>
      <w:tblPr>
        <w:tblW w:w="0" w:type="auto"/>
        <w:tblInd w:w="534" w:type="dxa"/>
        <w:tblLayout w:type="fixed"/>
        <w:tblLook w:val="0000" w:firstRow="0" w:lastRow="0" w:firstColumn="0" w:lastColumn="0" w:noHBand="0" w:noVBand="0"/>
      </w:tblPr>
      <w:tblGrid>
        <w:gridCol w:w="4961"/>
        <w:gridCol w:w="4111"/>
      </w:tblGrid>
      <w:tr w:rsidR="00C862EB" w:rsidRPr="00C862EB" w:rsidTr="001428F2">
        <w:tc>
          <w:tcPr>
            <w:tcW w:w="4961" w:type="dxa"/>
          </w:tcPr>
          <w:p w:rsidR="00C862EB" w:rsidRPr="00C862EB" w:rsidRDefault="00C862EB" w:rsidP="00C862EB">
            <w:pPr>
              <w:widowControl w:val="0"/>
              <w:spacing w:after="0" w:line="240" w:lineRule="auto"/>
              <w:jc w:val="center"/>
              <w:outlineLvl w:val="0"/>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Схема 1</w:t>
            </w:r>
          </w:p>
        </w:tc>
        <w:tc>
          <w:tcPr>
            <w:tcW w:w="4111" w:type="dxa"/>
          </w:tcPr>
          <w:p w:rsidR="00C862EB" w:rsidRPr="00C862EB" w:rsidRDefault="00C862EB" w:rsidP="00C862EB">
            <w:pPr>
              <w:widowControl w:val="0"/>
              <w:spacing w:after="0" w:line="240" w:lineRule="auto"/>
              <w:jc w:val="center"/>
              <w:outlineLvl w:val="0"/>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Схема 2</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 Озимые + клевер</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 Горох, гороховая смесь</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 Клевер 1-го года</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 Озимые + клевер</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 Озимые + пожнивные</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 Клевер 1-го года</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4. Лен</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4. Яровая пшеница</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5. Картофель, корнеплоды</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5. Лен</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6. Ячмень + клевер</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6. Ячмень + клевер</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7. Клевер 1-го года</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7. Клевер 1-го года</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8. Яровые зерновые + пожнивные</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8. Озимые + пожнивные</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9. Горох, пелюшка, вика</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p>
        </w:tc>
      </w:tr>
      <w:tr w:rsidR="00C862EB" w:rsidRPr="00C862EB" w:rsidTr="001428F2">
        <w:tc>
          <w:tcPr>
            <w:tcW w:w="4961" w:type="dxa"/>
          </w:tcPr>
          <w:p w:rsidR="00C862EB" w:rsidRPr="00C862EB" w:rsidRDefault="00C862EB" w:rsidP="00C862EB">
            <w:pPr>
              <w:widowControl w:val="0"/>
              <w:spacing w:after="0" w:line="240" w:lineRule="auto"/>
              <w:jc w:val="center"/>
              <w:outlineLvl w:val="0"/>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Схема 3</w:t>
            </w:r>
          </w:p>
        </w:tc>
        <w:tc>
          <w:tcPr>
            <w:tcW w:w="4111" w:type="dxa"/>
          </w:tcPr>
          <w:p w:rsidR="00C862EB" w:rsidRPr="00C862EB" w:rsidRDefault="00C862EB" w:rsidP="00C862EB">
            <w:pPr>
              <w:widowControl w:val="0"/>
              <w:spacing w:after="0" w:line="240" w:lineRule="auto"/>
              <w:jc w:val="center"/>
              <w:outlineLvl w:val="0"/>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Схема 4</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 Горох, викоовсяная смесь</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 Горох</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 Озимые + клевер</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 Озимые + пожнивные</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 Клевер 1-го года</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 Картофель, корнеплоды</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4. Яровые зерновые + пожнивные</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4. Ячмень + клевер</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5. Лен</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5. Клевер 1-го года</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6. Зернобобовые</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6. Озимые + пожнивные</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7. Картофель</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7. Лен</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8. Ячмень + клевер</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8. Яровые зерновые + пожнивные</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9. Клевер 1-го года</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10. Озимые + пожнивные</w:t>
            </w:r>
          </w:p>
        </w:tc>
        <w:tc>
          <w:tcPr>
            <w:tcW w:w="4111" w:type="dxa"/>
          </w:tcPr>
          <w:p w:rsidR="00C862EB" w:rsidRPr="00C862EB" w:rsidRDefault="00C862EB" w:rsidP="00C862EB">
            <w:pPr>
              <w:widowControl w:val="0"/>
              <w:spacing w:after="0" w:line="240" w:lineRule="auto"/>
              <w:jc w:val="both"/>
              <w:rPr>
                <w:rFonts w:ascii="Times New Roman" w:hAnsi="Times New Roman" w:cs="Times New Roman"/>
                <w:sz w:val="18"/>
                <w:szCs w:val="18"/>
              </w:rPr>
            </w:pPr>
          </w:p>
        </w:tc>
      </w:tr>
    </w:tbl>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rPr>
          <w:rFonts w:ascii="Times New Roman" w:hAnsi="Times New Roman" w:cs="Times New Roman"/>
          <w:sz w:val="18"/>
          <w:szCs w:val="18"/>
        </w:rPr>
      </w:pPr>
      <w:r w:rsidRPr="00C862EB">
        <w:rPr>
          <w:rFonts w:ascii="Times New Roman" w:hAnsi="Times New Roman" w:cs="Times New Roman"/>
          <w:sz w:val="18"/>
          <w:szCs w:val="18"/>
        </w:rPr>
        <w:br w:type="page"/>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12</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Примерная схема овощных севооборотов</w:t>
      </w:r>
    </w:p>
    <w:p w:rsidR="00C862EB" w:rsidRPr="00C862EB" w:rsidRDefault="00C862EB" w:rsidP="00C862EB">
      <w:pPr>
        <w:widowControl w:val="0"/>
        <w:spacing w:after="0" w:line="240" w:lineRule="auto"/>
        <w:jc w:val="center"/>
        <w:rPr>
          <w:rFonts w:ascii="Times New Roman" w:hAnsi="Times New Roman" w:cs="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gridCol w:w="2126"/>
        <w:gridCol w:w="2127"/>
      </w:tblGrid>
      <w:tr w:rsidR="00C862EB" w:rsidRPr="00C862EB" w:rsidTr="001428F2">
        <w:tc>
          <w:tcPr>
            <w:tcW w:w="255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Севообороты для хозяйств с производством овощей до 10 тыс.т в год</w:t>
            </w:r>
          </w:p>
        </w:tc>
        <w:tc>
          <w:tcPr>
            <w:tcW w:w="255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Севообороты для хозяйств с производством овощей 15-20 тыс.т в год</w:t>
            </w:r>
          </w:p>
        </w:tc>
        <w:tc>
          <w:tcPr>
            <w:tcW w:w="212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Севообороты для то</w:t>
            </w:r>
            <w:r w:rsidRPr="00C862EB">
              <w:rPr>
                <w:rFonts w:ascii="Times New Roman" w:hAnsi="Times New Roman" w:cs="Times New Roman"/>
                <w:sz w:val="18"/>
                <w:szCs w:val="18"/>
              </w:rPr>
              <w:t>р</w:t>
            </w:r>
            <w:r w:rsidRPr="00C862EB">
              <w:rPr>
                <w:rFonts w:ascii="Times New Roman" w:hAnsi="Times New Roman" w:cs="Times New Roman"/>
                <w:sz w:val="18"/>
                <w:szCs w:val="18"/>
              </w:rPr>
              <w:t>фяно-болотных почв</w:t>
            </w:r>
          </w:p>
        </w:tc>
        <w:tc>
          <w:tcPr>
            <w:tcW w:w="212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Севообороты для тепл</w:t>
            </w:r>
            <w:r w:rsidRPr="00C862EB">
              <w:rPr>
                <w:rFonts w:ascii="Times New Roman" w:hAnsi="Times New Roman" w:cs="Times New Roman"/>
                <w:sz w:val="18"/>
                <w:szCs w:val="18"/>
              </w:rPr>
              <w:t>о</w:t>
            </w:r>
            <w:r w:rsidRPr="00C862EB">
              <w:rPr>
                <w:rFonts w:ascii="Times New Roman" w:hAnsi="Times New Roman" w:cs="Times New Roman"/>
                <w:sz w:val="18"/>
                <w:szCs w:val="18"/>
              </w:rPr>
              <w:t>любивых, ранних, з</w:t>
            </w:r>
            <w:r w:rsidRPr="00C862EB">
              <w:rPr>
                <w:rFonts w:ascii="Times New Roman" w:hAnsi="Times New Roman" w:cs="Times New Roman"/>
                <w:sz w:val="18"/>
                <w:szCs w:val="18"/>
              </w:rPr>
              <w:t>е</w:t>
            </w:r>
            <w:r w:rsidRPr="00C862EB">
              <w:rPr>
                <w:rFonts w:ascii="Times New Roman" w:hAnsi="Times New Roman" w:cs="Times New Roman"/>
                <w:sz w:val="18"/>
                <w:szCs w:val="18"/>
              </w:rPr>
              <w:t>ленных и других ово</w:t>
            </w:r>
            <w:r w:rsidRPr="00C862EB">
              <w:rPr>
                <w:rFonts w:ascii="Times New Roman" w:hAnsi="Times New Roman" w:cs="Times New Roman"/>
                <w:sz w:val="18"/>
                <w:szCs w:val="18"/>
              </w:rPr>
              <w:t>щ</w:t>
            </w:r>
            <w:r w:rsidRPr="00C862EB">
              <w:rPr>
                <w:rFonts w:ascii="Times New Roman" w:hAnsi="Times New Roman" w:cs="Times New Roman"/>
                <w:sz w:val="18"/>
                <w:szCs w:val="18"/>
              </w:rPr>
              <w:t>ных культур</w:t>
            </w:r>
          </w:p>
        </w:tc>
      </w:tr>
      <w:tr w:rsidR="00C862EB" w:rsidRPr="00C862EB" w:rsidTr="001428F2">
        <w:tc>
          <w:tcPr>
            <w:tcW w:w="2552" w:type="dxa"/>
          </w:tcPr>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b/>
                <w:sz w:val="18"/>
                <w:szCs w:val="18"/>
                <w:lang w:eastAsia="ru-RU"/>
              </w:rPr>
              <w:t>1.</w:t>
            </w:r>
            <w:r w:rsidRPr="00C862EB">
              <w:rPr>
                <w:rFonts w:ascii="Times New Roman" w:eastAsia="Times New Roman" w:hAnsi="Times New Roman" w:cs="Times New Roman"/>
                <w:sz w:val="18"/>
                <w:szCs w:val="18"/>
                <w:lang w:eastAsia="ru-RU"/>
              </w:rPr>
              <w:t xml:space="preserve"> 1-е поле – однол. кормовые культуры с подсевом мног</w:t>
            </w:r>
            <w:r w:rsidRPr="00C862EB">
              <w:rPr>
                <w:rFonts w:ascii="Times New Roman" w:eastAsia="Times New Roman" w:hAnsi="Times New Roman" w:cs="Times New Roman"/>
                <w:sz w:val="18"/>
                <w:szCs w:val="18"/>
                <w:lang w:eastAsia="ru-RU"/>
              </w:rPr>
              <w:t>о</w:t>
            </w:r>
            <w:r w:rsidRPr="00C862EB">
              <w:rPr>
                <w:rFonts w:ascii="Times New Roman" w:eastAsia="Times New Roman" w:hAnsi="Times New Roman" w:cs="Times New Roman"/>
                <w:sz w:val="18"/>
                <w:szCs w:val="18"/>
                <w:lang w:eastAsia="ru-RU"/>
              </w:rPr>
              <w:t>летних трав</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2-е – многолетние травы*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3-е – капуста</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4-е – картофель</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5-е – морковь или столовая свекла</w:t>
            </w:r>
          </w:p>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2551" w:type="dxa"/>
          </w:tcPr>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b/>
                <w:sz w:val="18"/>
                <w:szCs w:val="18"/>
                <w:lang w:eastAsia="ru-RU"/>
              </w:rPr>
              <w:t>1.</w:t>
            </w:r>
            <w:r w:rsidRPr="00C862EB">
              <w:rPr>
                <w:rFonts w:ascii="Times New Roman" w:eastAsia="Times New Roman" w:hAnsi="Times New Roman" w:cs="Times New Roman"/>
                <w:sz w:val="18"/>
                <w:szCs w:val="18"/>
                <w:lang w:eastAsia="ru-RU"/>
              </w:rPr>
              <w:t xml:space="preserve"> 1-е поле – однол. кормовые культуры с подсевом мног</w:t>
            </w:r>
            <w:r w:rsidRPr="00C862EB">
              <w:rPr>
                <w:rFonts w:ascii="Times New Roman" w:eastAsia="Times New Roman" w:hAnsi="Times New Roman" w:cs="Times New Roman"/>
                <w:sz w:val="18"/>
                <w:szCs w:val="18"/>
                <w:lang w:eastAsia="ru-RU"/>
              </w:rPr>
              <w:t>о</w:t>
            </w:r>
            <w:r w:rsidRPr="00C862EB">
              <w:rPr>
                <w:rFonts w:ascii="Times New Roman" w:eastAsia="Times New Roman" w:hAnsi="Times New Roman" w:cs="Times New Roman"/>
                <w:sz w:val="18"/>
                <w:szCs w:val="18"/>
                <w:lang w:eastAsia="ru-RU"/>
              </w:rPr>
              <w:t>летних трав</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2-е – многолетние травы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3-е – капуста</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4-е – картофель</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5-е – столовая свекла</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6-е – однолетние кормовые культуры</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7-е – морковь </w:t>
            </w:r>
          </w:p>
        </w:tc>
        <w:tc>
          <w:tcPr>
            <w:tcW w:w="2126" w:type="dxa"/>
          </w:tcPr>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b/>
                <w:sz w:val="18"/>
                <w:szCs w:val="18"/>
                <w:lang w:eastAsia="ru-RU"/>
              </w:rPr>
              <w:t>1.</w:t>
            </w:r>
            <w:r w:rsidRPr="00C862EB">
              <w:rPr>
                <w:rFonts w:ascii="Times New Roman" w:eastAsia="Times New Roman" w:hAnsi="Times New Roman" w:cs="Times New Roman"/>
                <w:sz w:val="18"/>
                <w:szCs w:val="18"/>
                <w:lang w:eastAsia="ru-RU"/>
              </w:rPr>
              <w:t xml:space="preserve"> 1-е поле – однол. кормовые культуры с подсевом многолетних трав</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2 и 3-е – многолетние травы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4-е – зерновые</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5-е – морковь и стол</w:t>
            </w:r>
            <w:r w:rsidRPr="00C862EB">
              <w:rPr>
                <w:rFonts w:ascii="Times New Roman" w:eastAsia="Times New Roman" w:hAnsi="Times New Roman" w:cs="Times New Roman"/>
                <w:sz w:val="18"/>
                <w:szCs w:val="18"/>
                <w:lang w:eastAsia="ru-RU"/>
              </w:rPr>
              <w:t>о</w:t>
            </w:r>
            <w:r w:rsidRPr="00C862EB">
              <w:rPr>
                <w:rFonts w:ascii="Times New Roman" w:eastAsia="Times New Roman" w:hAnsi="Times New Roman" w:cs="Times New Roman"/>
                <w:sz w:val="18"/>
                <w:szCs w:val="18"/>
                <w:lang w:eastAsia="ru-RU"/>
              </w:rPr>
              <w:t>вая свекла</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6-е - капуста</w:t>
            </w:r>
          </w:p>
        </w:tc>
        <w:tc>
          <w:tcPr>
            <w:tcW w:w="2127"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b/>
                <w:sz w:val="18"/>
                <w:szCs w:val="18"/>
              </w:rPr>
              <w:t xml:space="preserve">1. </w:t>
            </w:r>
            <w:r w:rsidRPr="00C862EB">
              <w:rPr>
                <w:rFonts w:ascii="Times New Roman" w:hAnsi="Times New Roman" w:cs="Times New Roman"/>
                <w:sz w:val="18"/>
                <w:szCs w:val="18"/>
              </w:rPr>
              <w:t>1-е поле – однолетние кормовые культуры</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2-е – ранняя белокоча</w:t>
            </w:r>
            <w:r w:rsidRPr="00C862EB">
              <w:rPr>
                <w:rFonts w:ascii="Times New Roman" w:hAnsi="Times New Roman" w:cs="Times New Roman"/>
                <w:sz w:val="18"/>
                <w:szCs w:val="18"/>
              </w:rPr>
              <w:t>н</w:t>
            </w:r>
            <w:r w:rsidRPr="00C862EB">
              <w:rPr>
                <w:rFonts w:ascii="Times New Roman" w:hAnsi="Times New Roman" w:cs="Times New Roman"/>
                <w:sz w:val="18"/>
                <w:szCs w:val="18"/>
              </w:rPr>
              <w:t>ная или цветная капуста</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3-е – огурцы и кабачки</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4-е – однолетние корм</w:t>
            </w:r>
            <w:r w:rsidRPr="00C862EB">
              <w:rPr>
                <w:rFonts w:ascii="Times New Roman" w:hAnsi="Times New Roman" w:cs="Times New Roman"/>
                <w:sz w:val="18"/>
                <w:szCs w:val="18"/>
              </w:rPr>
              <w:t>о</w:t>
            </w:r>
            <w:r w:rsidRPr="00C862EB">
              <w:rPr>
                <w:rFonts w:ascii="Times New Roman" w:hAnsi="Times New Roman" w:cs="Times New Roman"/>
                <w:sz w:val="18"/>
                <w:szCs w:val="18"/>
              </w:rPr>
              <w:t>вые культуры</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5-е – зеленные (2 обор</w:t>
            </w:r>
            <w:r w:rsidRPr="00C862EB">
              <w:rPr>
                <w:rFonts w:ascii="Times New Roman" w:hAnsi="Times New Roman" w:cs="Times New Roman"/>
                <w:sz w:val="18"/>
                <w:szCs w:val="18"/>
              </w:rPr>
              <w:t>о</w:t>
            </w:r>
            <w:r w:rsidRPr="00C862EB">
              <w:rPr>
                <w:rFonts w:ascii="Times New Roman" w:hAnsi="Times New Roman" w:cs="Times New Roman"/>
                <w:sz w:val="18"/>
                <w:szCs w:val="18"/>
              </w:rPr>
              <w:t xml:space="preserve">та) </w:t>
            </w:r>
          </w:p>
        </w:tc>
      </w:tr>
      <w:tr w:rsidR="00C862EB" w:rsidRPr="00C862EB" w:rsidTr="001428F2">
        <w:tc>
          <w:tcPr>
            <w:tcW w:w="255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b/>
                <w:sz w:val="18"/>
                <w:szCs w:val="18"/>
              </w:rPr>
              <w:t>2.</w:t>
            </w:r>
            <w:r w:rsidRPr="00C862EB">
              <w:rPr>
                <w:rFonts w:ascii="Times New Roman" w:hAnsi="Times New Roman" w:cs="Times New Roman"/>
                <w:sz w:val="18"/>
                <w:szCs w:val="18"/>
              </w:rPr>
              <w:t xml:space="preserve"> 1-е поле – однолетние ко</w:t>
            </w:r>
            <w:r w:rsidRPr="00C862EB">
              <w:rPr>
                <w:rFonts w:ascii="Times New Roman" w:hAnsi="Times New Roman" w:cs="Times New Roman"/>
                <w:sz w:val="18"/>
                <w:szCs w:val="18"/>
              </w:rPr>
              <w:t>р</w:t>
            </w:r>
            <w:r w:rsidRPr="00C862EB">
              <w:rPr>
                <w:rFonts w:ascii="Times New Roman" w:hAnsi="Times New Roman" w:cs="Times New Roman"/>
                <w:sz w:val="18"/>
                <w:szCs w:val="18"/>
              </w:rPr>
              <w:t>мовые культуры** или че</w:t>
            </w:r>
            <w:r w:rsidRPr="00C862EB">
              <w:rPr>
                <w:rFonts w:ascii="Times New Roman" w:hAnsi="Times New Roman" w:cs="Times New Roman"/>
                <w:sz w:val="18"/>
                <w:szCs w:val="18"/>
              </w:rPr>
              <w:t>р</w:t>
            </w:r>
            <w:r w:rsidRPr="00C862EB">
              <w:rPr>
                <w:rFonts w:ascii="Times New Roman" w:hAnsi="Times New Roman" w:cs="Times New Roman"/>
                <w:sz w:val="18"/>
                <w:szCs w:val="18"/>
              </w:rPr>
              <w:t>ный пар</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2-е – капуста</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3-е – однолетние кормовые культуры или горох овощной</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4-е – картофель***</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5-е – морковь или свекла ст</w:t>
            </w:r>
            <w:r w:rsidRPr="00C862EB">
              <w:rPr>
                <w:rFonts w:ascii="Times New Roman" w:hAnsi="Times New Roman" w:cs="Times New Roman"/>
                <w:sz w:val="18"/>
                <w:szCs w:val="18"/>
              </w:rPr>
              <w:t>о</w:t>
            </w:r>
            <w:r w:rsidRPr="00C862EB">
              <w:rPr>
                <w:rFonts w:ascii="Times New Roman" w:hAnsi="Times New Roman" w:cs="Times New Roman"/>
                <w:sz w:val="18"/>
                <w:szCs w:val="18"/>
              </w:rPr>
              <w:t>ловая</w:t>
            </w:r>
          </w:p>
        </w:tc>
        <w:tc>
          <w:tcPr>
            <w:tcW w:w="2551" w:type="dxa"/>
          </w:tcPr>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b/>
                <w:sz w:val="18"/>
                <w:szCs w:val="18"/>
                <w:lang w:eastAsia="ru-RU"/>
              </w:rPr>
              <w:t>2.</w:t>
            </w:r>
            <w:r w:rsidRPr="00C862EB">
              <w:rPr>
                <w:rFonts w:ascii="Times New Roman" w:eastAsia="Times New Roman" w:hAnsi="Times New Roman" w:cs="Times New Roman"/>
                <w:sz w:val="18"/>
                <w:szCs w:val="18"/>
                <w:lang w:eastAsia="ru-RU"/>
              </w:rPr>
              <w:t xml:space="preserve"> 1-е поле – черный пар или однолетние кормовые кул</w:t>
            </w:r>
            <w:r w:rsidRPr="00C862EB">
              <w:rPr>
                <w:rFonts w:ascii="Times New Roman" w:eastAsia="Times New Roman" w:hAnsi="Times New Roman" w:cs="Times New Roman"/>
                <w:sz w:val="18"/>
                <w:szCs w:val="18"/>
                <w:lang w:eastAsia="ru-RU"/>
              </w:rPr>
              <w:t>ь</w:t>
            </w:r>
            <w:r w:rsidRPr="00C862EB">
              <w:rPr>
                <w:rFonts w:ascii="Times New Roman" w:eastAsia="Times New Roman" w:hAnsi="Times New Roman" w:cs="Times New Roman"/>
                <w:sz w:val="18"/>
                <w:szCs w:val="18"/>
                <w:lang w:eastAsia="ru-RU"/>
              </w:rPr>
              <w:t>туры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 xml:space="preserve">2-е – капуста </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3-е – однолетние кормовые культуры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4-е – картофель</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5-е – столовая свекла</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6-е – однолетние кормовые культуры</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7-е - морковь</w:t>
            </w:r>
          </w:p>
        </w:tc>
        <w:tc>
          <w:tcPr>
            <w:tcW w:w="2126" w:type="dxa"/>
          </w:tcPr>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b/>
                <w:sz w:val="18"/>
                <w:szCs w:val="18"/>
                <w:lang w:eastAsia="ru-RU"/>
              </w:rPr>
              <w:t>2.</w:t>
            </w:r>
            <w:r w:rsidRPr="00C862EB">
              <w:rPr>
                <w:rFonts w:ascii="Times New Roman" w:eastAsia="Times New Roman" w:hAnsi="Times New Roman" w:cs="Times New Roman"/>
                <w:sz w:val="18"/>
                <w:szCs w:val="18"/>
                <w:lang w:eastAsia="ru-RU"/>
              </w:rPr>
              <w:t xml:space="preserve"> 1-е поле – однол. кормовые культуры с подсевом многолетних трав</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2 и 3-е – многолетние травы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4-е – картофель</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5-е – морковь и стол</w:t>
            </w:r>
            <w:r w:rsidRPr="00C862EB">
              <w:rPr>
                <w:rFonts w:ascii="Times New Roman" w:eastAsia="Times New Roman" w:hAnsi="Times New Roman" w:cs="Times New Roman"/>
                <w:sz w:val="18"/>
                <w:szCs w:val="18"/>
                <w:lang w:eastAsia="ru-RU"/>
              </w:rPr>
              <w:t>о</w:t>
            </w:r>
            <w:r w:rsidRPr="00C862EB">
              <w:rPr>
                <w:rFonts w:ascii="Times New Roman" w:eastAsia="Times New Roman" w:hAnsi="Times New Roman" w:cs="Times New Roman"/>
                <w:sz w:val="18"/>
                <w:szCs w:val="18"/>
                <w:lang w:eastAsia="ru-RU"/>
              </w:rPr>
              <w:t>вая свекла</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6-е - капуста</w:t>
            </w:r>
          </w:p>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2127" w:type="dxa"/>
          </w:tcPr>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b/>
                <w:sz w:val="18"/>
                <w:szCs w:val="18"/>
                <w:lang w:eastAsia="ru-RU"/>
              </w:rPr>
              <w:t>2.</w:t>
            </w:r>
            <w:r w:rsidRPr="00C862EB">
              <w:rPr>
                <w:rFonts w:ascii="Times New Roman" w:eastAsia="Times New Roman" w:hAnsi="Times New Roman" w:cs="Times New Roman"/>
                <w:sz w:val="18"/>
                <w:szCs w:val="18"/>
                <w:lang w:eastAsia="ru-RU"/>
              </w:rPr>
              <w:t xml:space="preserve"> 1-е поле – однол. кормовые культуры с подсевом многолетних трав</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2 – многолетние травы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3 и 4-е – огурцы или томаты</w:t>
            </w:r>
          </w:p>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5-е – однолетние корм</w:t>
            </w:r>
            <w:r w:rsidRPr="00C862EB">
              <w:rPr>
                <w:rFonts w:ascii="Times New Roman" w:eastAsia="Times New Roman" w:hAnsi="Times New Roman" w:cs="Times New Roman"/>
                <w:sz w:val="18"/>
                <w:szCs w:val="18"/>
                <w:lang w:eastAsia="ru-RU"/>
              </w:rPr>
              <w:t>о</w:t>
            </w:r>
            <w:r w:rsidRPr="00C862EB">
              <w:rPr>
                <w:rFonts w:ascii="Times New Roman" w:eastAsia="Times New Roman" w:hAnsi="Times New Roman" w:cs="Times New Roman"/>
                <w:sz w:val="18"/>
                <w:szCs w:val="18"/>
                <w:lang w:eastAsia="ru-RU"/>
              </w:rPr>
              <w:t>вые культуры</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6-е – ранняя белокоча</w:t>
            </w:r>
            <w:r w:rsidRPr="00C862EB">
              <w:rPr>
                <w:rFonts w:ascii="Times New Roman" w:hAnsi="Times New Roman" w:cs="Times New Roman"/>
                <w:sz w:val="18"/>
                <w:szCs w:val="18"/>
              </w:rPr>
              <w:t>н</w:t>
            </w:r>
            <w:r w:rsidRPr="00C862EB">
              <w:rPr>
                <w:rFonts w:ascii="Times New Roman" w:hAnsi="Times New Roman" w:cs="Times New Roman"/>
                <w:sz w:val="18"/>
                <w:szCs w:val="18"/>
              </w:rPr>
              <w:t xml:space="preserve">ная или цветная капуста </w:t>
            </w:r>
          </w:p>
        </w:tc>
      </w:tr>
    </w:tbl>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13</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Нормативы затрат труда</w:t>
      </w:r>
    </w:p>
    <w:p w:rsidR="00C862EB" w:rsidRPr="00C862EB" w:rsidRDefault="00C862EB" w:rsidP="00C862EB">
      <w:pPr>
        <w:widowControl w:val="0"/>
        <w:spacing w:after="0" w:line="240" w:lineRule="auto"/>
        <w:jc w:val="center"/>
        <w:rPr>
          <w:rFonts w:ascii="Times New Roman" w:hAnsi="Times New Roman" w:cs="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2"/>
        <w:gridCol w:w="1276"/>
        <w:gridCol w:w="1418"/>
      </w:tblGrid>
      <w:tr w:rsidR="00C862EB" w:rsidRPr="00C862EB" w:rsidTr="001428F2">
        <w:trPr>
          <w:cantSplit/>
        </w:trPr>
        <w:tc>
          <w:tcPr>
            <w:tcW w:w="4820"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Культуры, вид животных</w:t>
            </w:r>
          </w:p>
        </w:tc>
        <w:tc>
          <w:tcPr>
            <w:tcW w:w="1842"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Урожайность, ц га; продуктивность, кг, г</w:t>
            </w:r>
          </w:p>
        </w:tc>
        <w:tc>
          <w:tcPr>
            <w:tcW w:w="2694" w:type="dxa"/>
            <w:gridSpan w:val="2"/>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Прямые затраты труда, чел-ч</w:t>
            </w:r>
          </w:p>
        </w:tc>
      </w:tr>
      <w:tr w:rsidR="00C862EB" w:rsidRPr="00C862EB" w:rsidTr="001428F2">
        <w:trPr>
          <w:cantSplit/>
        </w:trPr>
        <w:tc>
          <w:tcPr>
            <w:tcW w:w="4820"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842"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на 1 ц пр</w:t>
            </w:r>
            <w:r w:rsidRPr="00C862EB">
              <w:rPr>
                <w:rFonts w:ascii="Times New Roman" w:hAnsi="Times New Roman" w:cs="Times New Roman"/>
                <w:sz w:val="18"/>
                <w:szCs w:val="18"/>
              </w:rPr>
              <w:t>о</w:t>
            </w:r>
            <w:r w:rsidRPr="00C862EB">
              <w:rPr>
                <w:rFonts w:ascii="Times New Roman" w:hAnsi="Times New Roman" w:cs="Times New Roman"/>
                <w:sz w:val="18"/>
                <w:szCs w:val="18"/>
              </w:rPr>
              <w:t>дукции</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на 1 га посева, на 1 голову животных</w:t>
            </w:r>
          </w:p>
        </w:tc>
      </w:tr>
      <w:tr w:rsidR="00C862EB" w:rsidRPr="00C862EB" w:rsidTr="001428F2">
        <w:tc>
          <w:tcPr>
            <w:tcW w:w="482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Зерновые</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0,70</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Картофель</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0,95</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190</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 (треста)</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Корнеплоды</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0,92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0,72</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288</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Овощи (капуста белокочанная)</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0,18</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208</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Силосные</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0,10</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29,8</w:t>
            </w:r>
          </w:p>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 травы (сено)</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w:t>
            </w:r>
          </w:p>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0,34</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w:t>
            </w:r>
          </w:p>
        </w:tc>
      </w:tr>
      <w:tr w:rsidR="00C862EB" w:rsidRPr="00C862EB" w:rsidTr="001428F2">
        <w:tc>
          <w:tcPr>
            <w:tcW w:w="9356" w:type="dxa"/>
            <w:gridSpan w:val="4"/>
          </w:tcPr>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napToGrid w:val="0"/>
                <w:sz w:val="18"/>
                <w:szCs w:val="18"/>
              </w:rPr>
              <w:lastRenderedPageBreak/>
              <w:t>Окончание приложения13</w:t>
            </w:r>
          </w:p>
        </w:tc>
      </w:tr>
      <w:tr w:rsidR="00C862EB" w:rsidRPr="00C862EB" w:rsidTr="001428F2">
        <w:tc>
          <w:tcPr>
            <w:tcW w:w="482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Семечковые плодоносящие сады</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384</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Косточковые плодоносящие сады</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390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484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531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615</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Молочное стадо:</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ферма 200 гол.</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240</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ферма 400 гол.</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170</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Молодняк крупного рогатого скота и скот на откорме:</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ферма 300 гол.</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20,1</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66</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ферма 500 гол.</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16,5</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54,1</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Свиноводческое поголовье с законченным циклом:</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ферма 2000 гол.</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21,0</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ферма 1000 гол.</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29,4</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39</w:t>
            </w:r>
          </w:p>
        </w:tc>
      </w:tr>
      <w:tr w:rsidR="00C862EB" w:rsidRPr="00C862EB" w:rsidTr="001428F2">
        <w:tc>
          <w:tcPr>
            <w:tcW w:w="4820"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Лошади в среднем</w:t>
            </w:r>
          </w:p>
        </w:tc>
        <w:tc>
          <w:tcPr>
            <w:tcW w:w="184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1418"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230</w:t>
            </w:r>
          </w:p>
        </w:tc>
      </w:tr>
    </w:tbl>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14</w:t>
      </w:r>
    </w:p>
    <w:p w:rsidR="00C862EB" w:rsidRPr="00C862EB" w:rsidRDefault="00C862EB" w:rsidP="00C862EB">
      <w:pPr>
        <w:widowControl w:val="0"/>
        <w:spacing w:after="0" w:line="240" w:lineRule="auto"/>
        <w:jc w:val="center"/>
        <w:outlineLvl w:val="8"/>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Нормативы по сельскохозяйственной технике</w:t>
      </w:r>
    </w:p>
    <w:p w:rsidR="00C862EB" w:rsidRPr="00C862EB" w:rsidRDefault="00C862EB" w:rsidP="00C862EB">
      <w:pPr>
        <w:widowControl w:val="0"/>
        <w:spacing w:after="0" w:line="240" w:lineRule="auto"/>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985"/>
      </w:tblGrid>
      <w:tr w:rsidR="00C862EB" w:rsidRPr="00C862EB" w:rsidTr="001428F2">
        <w:tc>
          <w:tcPr>
            <w:tcW w:w="751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Тракторы и сельхозмашины (по какой площади рассчитываются)</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Норматив</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 шт/1000 га</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Тракторы, всего (по пашне)</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16,8</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в т.ч. кл. 30кН  Т – 50 К, МТЗ – 1221</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кл. 30кН  ДТ- 75</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кл. 14кН  МТЗ – 82</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8,2</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Автомобиль, всего</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13,4</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в т.ч. бортовые, всего</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самосвалы, всего</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6,9</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Плуги, всего</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11,2</w:t>
            </w:r>
          </w:p>
        </w:tc>
      </w:tr>
      <w:tr w:rsidR="00C862EB" w:rsidRPr="00C862EB" w:rsidTr="001428F2">
        <w:tc>
          <w:tcPr>
            <w:tcW w:w="7513" w:type="dxa"/>
          </w:tcPr>
          <w:p w:rsidR="00C862EB" w:rsidRPr="00C862EB" w:rsidRDefault="00C862EB" w:rsidP="00C862EB">
            <w:pPr>
              <w:widowControl w:val="0"/>
              <w:spacing w:after="0" w:line="240" w:lineRule="auto"/>
              <w:outlineLvl w:val="1"/>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Культиваторы, всего</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Сеялки зернотуковые (СЗУ – 3,6) (яровые зерновые)</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Сеялки зернотуковотравяные (СЗЛ – 3,6) (однолетние и многолетние травы)</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Сеялки зернотукольняные (СЗЛ – 3,6) (лен)</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7,4</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Картофелесажалки КСМ – 4 (картофель)</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17,0</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Комбайны зерновые (зерновые, рапс, семенники многолетних трав)</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СК – 5 «Нива»</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ДОН – 1500</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«Лида»</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Комбайны кормоуборочные</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КСК – 100 (однолетние, многолетние травы, сенокосы на сенаж, силос, травяную муку)</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Пресс-подборщики К – 453 (сенокосы и многолетние травы на сено)</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Льноуборочные комбайны АВК – 4А (лен)</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tc>
      </w:tr>
      <w:tr w:rsidR="00C862EB" w:rsidRPr="00C862EB" w:rsidTr="001428F2">
        <w:tc>
          <w:tcPr>
            <w:tcW w:w="751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Картофелеуборочный комбайн КСП – 15Б (картофель)</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w:t>
            </w:r>
          </w:p>
        </w:tc>
      </w:tr>
    </w:tbl>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sectPr w:rsidR="00C862EB" w:rsidRPr="00C862EB" w:rsidSect="00472722">
          <w:type w:val="nextColumn"/>
          <w:pgSz w:w="11907" w:h="16840" w:code="9"/>
          <w:pgMar w:top="1247" w:right="1134" w:bottom="1474" w:left="1134" w:header="720" w:footer="720" w:gutter="0"/>
          <w:cols w:space="720"/>
        </w:sect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15</w:t>
      </w:r>
    </w:p>
    <w:p w:rsidR="00C862EB" w:rsidRPr="00C862EB" w:rsidRDefault="00C862EB" w:rsidP="00C862EB">
      <w:pPr>
        <w:widowControl w:val="0"/>
        <w:spacing w:after="0" w:line="240" w:lineRule="auto"/>
        <w:jc w:val="right"/>
        <w:rPr>
          <w:rFonts w:ascii="Times New Roman" w:hAnsi="Times New Roman" w:cs="Times New Roman"/>
          <w:snapToGrid w:val="0"/>
          <w:sz w:val="18"/>
          <w:szCs w:val="18"/>
        </w:rPr>
      </w:pP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snapToGrid w:val="0"/>
          <w:sz w:val="18"/>
          <w:szCs w:val="18"/>
          <w:lang w:eastAsia="ru-RU"/>
        </w:rPr>
      </w:pPr>
      <w:r w:rsidRPr="00C862EB">
        <w:rPr>
          <w:rFonts w:ascii="Times New Roman" w:eastAsia="Times New Roman" w:hAnsi="Times New Roman" w:cs="Times New Roman"/>
          <w:b/>
          <w:snapToGrid w:val="0"/>
          <w:sz w:val="18"/>
          <w:szCs w:val="18"/>
          <w:lang w:eastAsia="ru-RU"/>
        </w:rPr>
        <w:t>Структура затрат совокупной энергии при возделывании сельскохозяйственных культур</w:t>
      </w:r>
    </w:p>
    <w:p w:rsidR="00C862EB" w:rsidRPr="00C862EB" w:rsidRDefault="00C862EB" w:rsidP="00C862EB">
      <w:pPr>
        <w:widowControl w:val="0"/>
        <w:spacing w:after="0" w:line="240" w:lineRule="auto"/>
        <w:rPr>
          <w:rFonts w:ascii="Times New Roman" w:hAnsi="Times New Roman" w:cs="Times New Roman"/>
          <w:snapToGrid w:val="0"/>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709"/>
        <w:gridCol w:w="425"/>
        <w:gridCol w:w="567"/>
        <w:gridCol w:w="425"/>
        <w:gridCol w:w="567"/>
        <w:gridCol w:w="425"/>
        <w:gridCol w:w="567"/>
        <w:gridCol w:w="426"/>
        <w:gridCol w:w="567"/>
        <w:gridCol w:w="425"/>
        <w:gridCol w:w="567"/>
        <w:gridCol w:w="283"/>
        <w:gridCol w:w="426"/>
        <w:gridCol w:w="425"/>
        <w:gridCol w:w="567"/>
        <w:gridCol w:w="425"/>
      </w:tblGrid>
      <w:tr w:rsidR="00C862EB" w:rsidRPr="00C862EB" w:rsidTr="001428F2">
        <w:trPr>
          <w:cantSplit/>
          <w:trHeight w:val="211"/>
        </w:trPr>
        <w:tc>
          <w:tcPr>
            <w:tcW w:w="1418" w:type="dxa"/>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p w:rsidR="00C862EB" w:rsidRPr="00C862EB" w:rsidRDefault="00C862EB" w:rsidP="00C862EB">
            <w:pPr>
              <w:widowControl w:val="0"/>
              <w:spacing w:after="0" w:line="240" w:lineRule="auto"/>
              <w:rPr>
                <w:rFonts w:ascii="Times New Roman" w:hAnsi="Times New Roman" w:cs="Times New Roman"/>
                <w:snapToGrid w:val="0"/>
                <w:sz w:val="18"/>
                <w:szCs w:val="18"/>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Культура</w:t>
            </w:r>
          </w:p>
          <w:p w:rsidR="00C862EB" w:rsidRPr="00C862EB" w:rsidRDefault="00C862EB" w:rsidP="00C862EB">
            <w:pPr>
              <w:widowControl w:val="0"/>
              <w:spacing w:after="0" w:line="240" w:lineRule="auto"/>
              <w:rPr>
                <w:rFonts w:ascii="Times New Roman" w:hAnsi="Times New Roman" w:cs="Times New Roman"/>
                <w:snapToGrid w:val="0"/>
                <w:sz w:val="18"/>
                <w:szCs w:val="18"/>
              </w:rPr>
            </w:pPr>
          </w:p>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796" w:type="dxa"/>
            <w:gridSpan w:val="16"/>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Виды энергии</w:t>
            </w:r>
          </w:p>
        </w:tc>
      </w:tr>
      <w:tr w:rsidR="00C862EB" w:rsidRPr="00C862EB" w:rsidTr="001428F2">
        <w:trPr>
          <w:cantSplit/>
          <w:trHeight w:val="202"/>
        </w:trPr>
        <w:tc>
          <w:tcPr>
            <w:tcW w:w="1418" w:type="dxa"/>
            <w:vMerge/>
            <w:tcBorders>
              <w:left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1134" w:type="dxa"/>
            <w:gridSpan w:val="2"/>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Средства механизации</w:t>
            </w:r>
          </w:p>
        </w:tc>
        <w:tc>
          <w:tcPr>
            <w:tcW w:w="992" w:type="dxa"/>
            <w:gridSpan w:val="2"/>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Семена</w:t>
            </w:r>
          </w:p>
        </w:tc>
        <w:tc>
          <w:tcPr>
            <w:tcW w:w="1985" w:type="dxa"/>
            <w:gridSpan w:val="4"/>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Удобрения</w:t>
            </w:r>
          </w:p>
        </w:tc>
        <w:tc>
          <w:tcPr>
            <w:tcW w:w="992" w:type="dxa"/>
            <w:gridSpan w:val="2"/>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ГСМ и электр</w:t>
            </w:r>
            <w:r w:rsidRPr="00C862EB">
              <w:rPr>
                <w:rFonts w:ascii="Times New Roman" w:hAnsi="Times New Roman" w:cs="Times New Roman"/>
                <w:snapToGrid w:val="0"/>
                <w:sz w:val="18"/>
                <w:szCs w:val="18"/>
              </w:rPr>
              <w:t>о</w:t>
            </w:r>
            <w:r w:rsidRPr="00C862EB">
              <w:rPr>
                <w:rFonts w:ascii="Times New Roman" w:hAnsi="Times New Roman" w:cs="Times New Roman"/>
                <w:snapToGrid w:val="0"/>
                <w:sz w:val="18"/>
                <w:szCs w:val="18"/>
              </w:rPr>
              <w:t>энергия</w:t>
            </w:r>
          </w:p>
        </w:tc>
        <w:tc>
          <w:tcPr>
            <w:tcW w:w="850" w:type="dxa"/>
            <w:gridSpan w:val="2"/>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Средства защиты растений</w:t>
            </w:r>
          </w:p>
        </w:tc>
        <w:tc>
          <w:tcPr>
            <w:tcW w:w="851" w:type="dxa"/>
            <w:gridSpan w:val="2"/>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Живой труд</w:t>
            </w:r>
          </w:p>
        </w:tc>
        <w:tc>
          <w:tcPr>
            <w:tcW w:w="992" w:type="dxa"/>
            <w:gridSpan w:val="2"/>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Всего</w:t>
            </w:r>
          </w:p>
        </w:tc>
      </w:tr>
      <w:tr w:rsidR="00C862EB" w:rsidRPr="00C862EB" w:rsidTr="001428F2">
        <w:trPr>
          <w:cantSplit/>
          <w:trHeight w:val="394"/>
        </w:trPr>
        <w:tc>
          <w:tcPr>
            <w:tcW w:w="1418" w:type="dxa"/>
            <w:vMerge/>
            <w:tcBorders>
              <w:left w:val="single" w:sz="6" w:space="0" w:color="auto"/>
              <w:bottom w:val="nil"/>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1134" w:type="dxa"/>
            <w:gridSpan w:val="2"/>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992" w:type="dxa"/>
            <w:gridSpan w:val="2"/>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всего</w:t>
            </w:r>
          </w:p>
        </w:tc>
        <w:tc>
          <w:tcPr>
            <w:tcW w:w="993"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в т.ч. азо</w:t>
            </w:r>
            <w:r w:rsidRPr="00C862EB">
              <w:rPr>
                <w:rFonts w:ascii="Times New Roman" w:hAnsi="Times New Roman" w:cs="Times New Roman"/>
                <w:snapToGrid w:val="0"/>
                <w:sz w:val="18"/>
                <w:szCs w:val="18"/>
              </w:rPr>
              <w:t>т</w:t>
            </w:r>
            <w:r w:rsidRPr="00C862EB">
              <w:rPr>
                <w:rFonts w:ascii="Times New Roman" w:hAnsi="Times New Roman" w:cs="Times New Roman"/>
                <w:snapToGrid w:val="0"/>
                <w:sz w:val="18"/>
                <w:szCs w:val="18"/>
              </w:rPr>
              <w:t>ные</w:t>
            </w:r>
          </w:p>
        </w:tc>
        <w:tc>
          <w:tcPr>
            <w:tcW w:w="992" w:type="dxa"/>
            <w:gridSpan w:val="2"/>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850" w:type="dxa"/>
            <w:gridSpan w:val="2"/>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851" w:type="dxa"/>
            <w:gridSpan w:val="2"/>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992" w:type="dxa"/>
            <w:gridSpan w:val="2"/>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r>
      <w:tr w:rsidR="00C862EB" w:rsidRPr="00C862EB" w:rsidTr="001428F2">
        <w:trPr>
          <w:cantSplit/>
          <w:trHeight w:val="192"/>
        </w:trPr>
        <w:tc>
          <w:tcPr>
            <w:tcW w:w="1418" w:type="dxa"/>
            <w:vMerge/>
            <w:tcBorders>
              <w:top w:val="nil"/>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МДж/га</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r>
      <w:tr w:rsidR="00C862EB" w:rsidRPr="00C862EB" w:rsidTr="001428F2">
        <w:trPr>
          <w:trHeight w:val="211"/>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Клевер</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2959</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27,5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2628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24,4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4875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45,3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10763</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394"/>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Клевер + тим</w:t>
            </w:r>
            <w:r w:rsidRPr="00C862EB">
              <w:rPr>
                <w:rFonts w:ascii="Times New Roman" w:hAnsi="Times New Roman" w:cs="Times New Roman"/>
                <w:snapToGrid w:val="0"/>
                <w:sz w:val="18"/>
                <w:szCs w:val="18"/>
              </w:rPr>
              <w:t>о</w:t>
            </w:r>
            <w:r w:rsidRPr="00C862EB">
              <w:rPr>
                <w:rFonts w:ascii="Times New Roman" w:hAnsi="Times New Roman" w:cs="Times New Roman"/>
                <w:snapToGrid w:val="0"/>
                <w:sz w:val="18"/>
                <w:szCs w:val="18"/>
              </w:rPr>
              <w:t>феевка (2г.п.)</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2365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174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13044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67,3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10416</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53,8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3763</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31</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19377</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245"/>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Клевер+злаки (4г.п.)</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2254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9,3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18252</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75,6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15624</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64,8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3468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14,4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24128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202"/>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Злаки (1-4 г.п.)</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2085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8,8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123</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18252</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76,8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15624</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65,7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3288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23774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183"/>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Люцерна (1-4г.п.)</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2763</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27,4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88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2628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4585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45,4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33</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10097</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270"/>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Горох-овес на</w:t>
            </w:r>
          </w:p>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з/м</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2696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16,9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3764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23,6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5058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31,7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3472</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21,8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4427</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27,7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15961</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586"/>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Горох-овес на з/м+яровой рапс поукосно</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4305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14,9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4010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13422</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46,4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10416</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36,0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7167</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24,8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28930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787"/>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Озимая рожь на з/м+горох-овес +яровой рапс поукосно</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5020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8159</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18796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45,3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15628</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37,6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9486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22,8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41517</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151"/>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Кукуруза на силос</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4638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11,9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755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19044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49,0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10416</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13059</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33,6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1320</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6"/>
                <w:szCs w:val="16"/>
              </w:rPr>
            </w:pPr>
            <w:r w:rsidRPr="00C862EB">
              <w:rPr>
                <w:rFonts w:ascii="Times New Roman" w:hAnsi="Times New Roman" w:cs="Times New Roman"/>
                <w:snapToGrid w:val="0"/>
                <w:spacing w:val="-6"/>
                <w:sz w:val="16"/>
                <w:szCs w:val="16"/>
              </w:rPr>
              <w:t>3,4</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38882</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202"/>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Корнеплоды</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7175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15,4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328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0,7</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19044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40,8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10416</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22,3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16943</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36,3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2437</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6"/>
                <w:szCs w:val="16"/>
              </w:rPr>
            </w:pPr>
            <w:r w:rsidRPr="00C862EB">
              <w:rPr>
                <w:rFonts w:ascii="Times New Roman" w:hAnsi="Times New Roman" w:cs="Times New Roman"/>
                <w:snapToGrid w:val="0"/>
                <w:spacing w:val="-6"/>
                <w:sz w:val="16"/>
                <w:szCs w:val="16"/>
              </w:rPr>
              <w:t>5,2</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769</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46696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202"/>
        </w:trPr>
        <w:tc>
          <w:tcPr>
            <w:tcW w:w="141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Картофель</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6960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12950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22,8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19044</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33,6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10416</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18,4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15921</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28,1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1601</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6"/>
                <w:szCs w:val="16"/>
              </w:rPr>
            </w:pPr>
            <w:r w:rsidRPr="00C862EB">
              <w:rPr>
                <w:rFonts w:ascii="Times New Roman" w:hAnsi="Times New Roman" w:cs="Times New Roman"/>
                <w:snapToGrid w:val="0"/>
                <w:spacing w:val="-6"/>
                <w:sz w:val="16"/>
                <w:szCs w:val="16"/>
              </w:rPr>
              <w:t>2,8</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201</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56677</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202"/>
        </w:trPr>
        <w:tc>
          <w:tcPr>
            <w:tcW w:w="1418" w:type="dxa"/>
            <w:tcBorders>
              <w:top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Ячмень</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1993</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3608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8530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31,9</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6944</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26,0</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12040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45,1</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422</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6"/>
                <w:szCs w:val="16"/>
              </w:rPr>
            </w:pPr>
            <w:r w:rsidRPr="00C862EB">
              <w:rPr>
                <w:rFonts w:ascii="Times New Roman" w:hAnsi="Times New Roman" w:cs="Times New Roman"/>
                <w:snapToGrid w:val="0"/>
                <w:spacing w:val="-6"/>
                <w:sz w:val="16"/>
                <w:szCs w:val="16"/>
              </w:rPr>
              <w:t>1,6</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26668</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r w:rsidR="00C862EB" w:rsidRPr="00C862EB" w:rsidTr="001428F2">
        <w:trPr>
          <w:trHeight w:val="221"/>
        </w:trPr>
        <w:tc>
          <w:tcPr>
            <w:tcW w:w="1418" w:type="dxa"/>
            <w:tcBorders>
              <w:top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Озимая рожь</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2087</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7,6</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3772</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13,8</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8530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31,2</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6944</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25,4</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12415</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45,5</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422</w:t>
            </w:r>
          </w:p>
        </w:tc>
        <w:tc>
          <w:tcPr>
            <w:tcW w:w="28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6"/>
                <w:szCs w:val="16"/>
              </w:rPr>
            </w:pPr>
            <w:r w:rsidRPr="00C862EB">
              <w:rPr>
                <w:rFonts w:ascii="Times New Roman" w:hAnsi="Times New Roman" w:cs="Times New Roman"/>
                <w:snapToGrid w:val="0"/>
                <w:spacing w:val="-6"/>
                <w:sz w:val="16"/>
                <w:szCs w:val="16"/>
              </w:rPr>
              <w:t>1,5</w:t>
            </w:r>
          </w:p>
        </w:tc>
        <w:tc>
          <w:tcPr>
            <w:tcW w:w="42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80</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0,3</w:t>
            </w:r>
          </w:p>
        </w:tc>
        <w:tc>
          <w:tcPr>
            <w:tcW w:w="567"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27306</w:t>
            </w:r>
          </w:p>
        </w:tc>
        <w:tc>
          <w:tcPr>
            <w:tcW w:w="42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100</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16</w:t>
      </w:r>
    </w:p>
    <w:p w:rsidR="00C862EB" w:rsidRPr="00C862EB" w:rsidRDefault="00C862EB" w:rsidP="00C862EB">
      <w:pPr>
        <w:widowControl w:val="0"/>
        <w:spacing w:after="0" w:line="240" w:lineRule="auto"/>
        <w:jc w:val="center"/>
        <w:outlineLvl w:val="0"/>
        <w:rPr>
          <w:rFonts w:ascii="Times New Roman" w:eastAsia="Times New Roman" w:hAnsi="Times New Roman" w:cs="Times New Roman"/>
          <w:snapToGrid w:val="0"/>
          <w:sz w:val="18"/>
          <w:szCs w:val="18"/>
          <w:lang w:eastAsia="ru-RU"/>
        </w:rPr>
      </w:pPr>
      <w:r w:rsidRPr="00C862EB">
        <w:rPr>
          <w:rFonts w:ascii="Times New Roman" w:eastAsia="Times New Roman" w:hAnsi="Times New Roman" w:cs="Times New Roman"/>
          <w:b/>
          <w:snapToGrid w:val="0"/>
          <w:sz w:val="18"/>
          <w:szCs w:val="18"/>
          <w:lang w:eastAsia="ru-RU"/>
        </w:rPr>
        <w:t>Энергетическая оценка основных полевых культур, возделываемых в севооборотах</w:t>
      </w:r>
    </w:p>
    <w:tbl>
      <w:tblPr>
        <w:tblW w:w="0" w:type="auto"/>
        <w:tblInd w:w="40" w:type="dxa"/>
        <w:tblLayout w:type="fixed"/>
        <w:tblCellMar>
          <w:left w:w="40" w:type="dxa"/>
          <w:right w:w="40" w:type="dxa"/>
        </w:tblCellMar>
        <w:tblLook w:val="0000" w:firstRow="0" w:lastRow="0" w:firstColumn="0" w:lastColumn="0" w:noHBand="0" w:noVBand="0"/>
      </w:tblPr>
      <w:tblGrid>
        <w:gridCol w:w="3686"/>
        <w:gridCol w:w="850"/>
        <w:gridCol w:w="1276"/>
        <w:gridCol w:w="992"/>
        <w:gridCol w:w="709"/>
        <w:gridCol w:w="851"/>
        <w:gridCol w:w="850"/>
      </w:tblGrid>
      <w:tr w:rsidR="00C862EB" w:rsidRPr="00C862EB" w:rsidTr="001428F2">
        <w:trPr>
          <w:trHeight w:val="533"/>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Показатели</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Клевер</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Клевер + т</w:t>
            </w:r>
            <w:r w:rsidRPr="00C862EB">
              <w:rPr>
                <w:rFonts w:ascii="Times New Roman" w:hAnsi="Times New Roman" w:cs="Times New Roman"/>
                <w:snapToGrid w:val="0"/>
                <w:sz w:val="18"/>
                <w:szCs w:val="18"/>
              </w:rPr>
              <w:t>и</w:t>
            </w:r>
            <w:r w:rsidRPr="00C862EB">
              <w:rPr>
                <w:rFonts w:ascii="Times New Roman" w:hAnsi="Times New Roman" w:cs="Times New Roman"/>
                <w:snapToGrid w:val="0"/>
                <w:sz w:val="18"/>
                <w:szCs w:val="18"/>
              </w:rPr>
              <w:t>мофеевка (2г.п.)</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Клевер + злаки (4г.п.)</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Злаки (1-4 т.п.)</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Люцерна (1-4г.п.)</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Горох-овес на з/м</w:t>
            </w:r>
          </w:p>
        </w:tc>
      </w:tr>
      <w:tr w:rsidR="00C862EB" w:rsidRPr="00C862EB" w:rsidTr="001428F2">
        <w:trPr>
          <w:trHeight w:val="20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Выход с 1 га, ц</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p>
        </w:tc>
      </w:tr>
      <w:tr w:rsidR="00C862EB" w:rsidRPr="00C862EB" w:rsidTr="001428F2">
        <w:trPr>
          <w:trHeight w:val="260"/>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Продукция в натуре: основная</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477</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433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396</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510</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354</w:t>
            </w:r>
          </w:p>
        </w:tc>
      </w:tr>
      <w:tr w:rsidR="00C862EB" w:rsidRPr="00C862EB" w:rsidTr="001428F2">
        <w:trPr>
          <w:trHeight w:val="273"/>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Кормовых единиц: вся продукция</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95,4</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86,6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79,2</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102</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49,6</w:t>
            </w:r>
          </w:p>
        </w:tc>
      </w:tr>
      <w:tr w:rsidR="00C862EB" w:rsidRPr="00C862EB" w:rsidTr="001428F2">
        <w:trPr>
          <w:trHeight w:val="26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Сухого вещества: вся продукция</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112</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106</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120</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59,1</w:t>
            </w:r>
          </w:p>
        </w:tc>
      </w:tr>
      <w:tr w:rsidR="00C862EB" w:rsidRPr="00C862EB" w:rsidTr="001428F2">
        <w:trPr>
          <w:trHeight w:val="329"/>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Выход  обменной  энергии,  тыс. МДж: вся пр</w:t>
            </w:r>
            <w:r w:rsidRPr="00C862EB">
              <w:rPr>
                <w:rFonts w:ascii="Times New Roman" w:hAnsi="Times New Roman" w:cs="Times New Roman"/>
                <w:snapToGrid w:val="0"/>
                <w:spacing w:val="-6"/>
                <w:sz w:val="18"/>
                <w:szCs w:val="18"/>
              </w:rPr>
              <w:t>о</w:t>
            </w:r>
            <w:r w:rsidRPr="00C862EB">
              <w:rPr>
                <w:rFonts w:ascii="Times New Roman" w:hAnsi="Times New Roman" w:cs="Times New Roman"/>
                <w:snapToGrid w:val="0"/>
                <w:spacing w:val="-6"/>
                <w:sz w:val="18"/>
                <w:szCs w:val="18"/>
              </w:rPr>
              <w:t>дукция</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119,5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96,7</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99,9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91,3</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108</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67,4</w:t>
            </w:r>
          </w:p>
        </w:tc>
      </w:tr>
      <w:tr w:rsidR="00C862EB" w:rsidRPr="00C862EB" w:rsidTr="001428F2">
        <w:trPr>
          <w:trHeight w:val="278"/>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Затраты совокупной энергии на 1 га, тыс. МДж</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19,4</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24,1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23,8</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10,1</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16,0</w:t>
            </w:r>
          </w:p>
        </w:tc>
      </w:tr>
      <w:tr w:rsidR="00C862EB" w:rsidRPr="00C862EB" w:rsidTr="001428F2">
        <w:trPr>
          <w:trHeight w:val="28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Чистый  выход энергии  с   1  га, тыс.МДж</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108,7</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77,3</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75,8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67,5</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97,9</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51,4</w:t>
            </w:r>
          </w:p>
        </w:tc>
      </w:tr>
      <w:tr w:rsidR="00C862EB" w:rsidRPr="00C862EB" w:rsidTr="001428F2">
        <w:trPr>
          <w:trHeight w:val="256"/>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Коэффициент       энергетической эффекти</w:t>
            </w:r>
            <w:r w:rsidRPr="00C862EB">
              <w:rPr>
                <w:rFonts w:ascii="Times New Roman" w:hAnsi="Times New Roman" w:cs="Times New Roman"/>
                <w:snapToGrid w:val="0"/>
                <w:sz w:val="18"/>
                <w:szCs w:val="18"/>
              </w:rPr>
              <w:t>в</w:t>
            </w:r>
            <w:r w:rsidRPr="00C862EB">
              <w:rPr>
                <w:rFonts w:ascii="Times New Roman" w:hAnsi="Times New Roman" w:cs="Times New Roman"/>
                <w:snapToGrid w:val="0"/>
                <w:sz w:val="18"/>
                <w:szCs w:val="18"/>
              </w:rPr>
              <w:t>ности</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4,98</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4,15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3,84</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10,7</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4,21</w:t>
            </w:r>
          </w:p>
        </w:tc>
      </w:tr>
      <w:tr w:rsidR="00C862EB" w:rsidRPr="00C862EB" w:rsidTr="001428F2">
        <w:trPr>
          <w:trHeight w:val="26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Затраты совокупной энергии на 1 ц сухого вещ</w:t>
            </w:r>
            <w:r w:rsidRPr="00C862EB">
              <w:rPr>
                <w:rFonts w:ascii="Times New Roman" w:hAnsi="Times New Roman" w:cs="Times New Roman"/>
                <w:snapToGrid w:val="0"/>
                <w:spacing w:val="-6"/>
                <w:sz w:val="18"/>
                <w:szCs w:val="18"/>
              </w:rPr>
              <w:t>е</w:t>
            </w:r>
            <w:r w:rsidRPr="00C862EB">
              <w:rPr>
                <w:rFonts w:ascii="Times New Roman" w:hAnsi="Times New Roman" w:cs="Times New Roman"/>
                <w:snapToGrid w:val="0"/>
                <w:spacing w:val="-6"/>
                <w:sz w:val="18"/>
                <w:szCs w:val="18"/>
              </w:rPr>
              <w:t>ства, Дж</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93,1</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173</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225</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84,2</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271</w:t>
            </w:r>
          </w:p>
        </w:tc>
      </w:tr>
      <w:tr w:rsidR="00C862EB" w:rsidRPr="00C862EB" w:rsidTr="001428F2">
        <w:trPr>
          <w:trHeight w:val="213"/>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Затраты совокупной  энергии  на 1ц корм, ед., МДж</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98,2</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203</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301</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99</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323</w:t>
            </w:r>
          </w:p>
        </w:tc>
      </w:tr>
      <w:tr w:rsidR="00C862EB" w:rsidRPr="00C862EB" w:rsidTr="001428F2">
        <w:trPr>
          <w:trHeight w:val="20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Расход физического топлива, кг:</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r w:rsidR="00C862EB" w:rsidRPr="00C862EB" w:rsidTr="001428F2">
        <w:trPr>
          <w:trHeight w:val="20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на 1 га</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92,5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71,4</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65,8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62,4</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87,0</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84,0</w:t>
            </w:r>
          </w:p>
        </w:tc>
      </w:tr>
      <w:tr w:rsidR="00C862EB" w:rsidRPr="00C862EB" w:rsidTr="001428F2">
        <w:trPr>
          <w:trHeight w:val="19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на 1 ц корм.ед.</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0,84</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0,75</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0,76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0,79</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0,85</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1,42</w:t>
            </w:r>
          </w:p>
        </w:tc>
      </w:tr>
      <w:tr w:rsidR="00C862EB" w:rsidRPr="00C862EB" w:rsidTr="001428F2">
        <w:trPr>
          <w:trHeight w:val="20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Расход условного топлива, кг:</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r w:rsidR="00C862EB" w:rsidRPr="00C862EB" w:rsidTr="001428F2">
        <w:trPr>
          <w:trHeight w:val="202"/>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на 1 га</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365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659</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820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808</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343</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543</w:t>
            </w:r>
          </w:p>
        </w:tc>
      </w:tr>
      <w:tr w:rsidR="00C862EB" w:rsidRPr="00C862EB" w:rsidTr="001428F2">
        <w:trPr>
          <w:trHeight w:val="221"/>
        </w:trPr>
        <w:tc>
          <w:tcPr>
            <w:tcW w:w="368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rPr>
            </w:pPr>
            <w:r w:rsidRPr="00C862EB">
              <w:rPr>
                <w:rFonts w:ascii="Times New Roman" w:hAnsi="Times New Roman" w:cs="Times New Roman"/>
                <w:snapToGrid w:val="0"/>
                <w:sz w:val="18"/>
                <w:szCs w:val="18"/>
              </w:rPr>
              <w:t>на 1 ц корм.ед.</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3,33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6,91</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9,47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10.2</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3,36</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11,0</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Default="00C862EB" w:rsidP="00C862EB">
      <w:pPr>
        <w:pStyle w:val="Style3"/>
        <w:widowControl/>
        <w:tabs>
          <w:tab w:val="left" w:pos="994"/>
        </w:tabs>
        <w:rPr>
          <w:rStyle w:val="FontStyle11"/>
          <w:sz w:val="24"/>
          <w:szCs w:val="24"/>
          <w:lang w:val="en-US"/>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17</w:t>
      </w:r>
    </w:p>
    <w:p w:rsidR="00C862EB" w:rsidRPr="00C862EB" w:rsidRDefault="00C862EB" w:rsidP="00C862EB">
      <w:pPr>
        <w:widowControl w:val="0"/>
        <w:spacing w:after="0" w:line="240" w:lineRule="auto"/>
        <w:jc w:val="right"/>
        <w:rPr>
          <w:rFonts w:ascii="Times New Roman" w:hAnsi="Times New Roman" w:cs="Times New Roman"/>
          <w:snapToGrid w:val="0"/>
          <w:sz w:val="18"/>
          <w:szCs w:val="18"/>
        </w:rPr>
      </w:pPr>
    </w:p>
    <w:p w:rsidR="00C862EB" w:rsidRPr="00C862EB" w:rsidRDefault="00C862EB" w:rsidP="00C862EB">
      <w:pPr>
        <w:widowControl w:val="0"/>
        <w:spacing w:after="0" w:line="240" w:lineRule="auto"/>
        <w:jc w:val="both"/>
        <w:outlineLvl w:val="0"/>
        <w:rPr>
          <w:rFonts w:ascii="Times New Roman" w:eastAsia="Times New Roman" w:hAnsi="Times New Roman" w:cs="Times New Roman"/>
          <w:b/>
          <w:snapToGrid w:val="0"/>
          <w:sz w:val="18"/>
          <w:szCs w:val="18"/>
          <w:lang w:eastAsia="ru-RU"/>
        </w:rPr>
      </w:pPr>
      <w:r w:rsidRPr="00C862EB">
        <w:rPr>
          <w:rFonts w:ascii="Times New Roman" w:eastAsia="Times New Roman" w:hAnsi="Times New Roman" w:cs="Times New Roman"/>
          <w:b/>
          <w:snapToGrid w:val="0"/>
          <w:sz w:val="18"/>
          <w:szCs w:val="18"/>
          <w:lang w:eastAsia="ru-RU"/>
        </w:rPr>
        <w:t>Примерные составы агрегатов, нормы выработки и тарифные разряды на некоторых сельскохозяйственных раб</w:t>
      </w:r>
      <w:r w:rsidRPr="00C862EB">
        <w:rPr>
          <w:rFonts w:ascii="Times New Roman" w:eastAsia="Times New Roman" w:hAnsi="Times New Roman" w:cs="Times New Roman"/>
          <w:b/>
          <w:snapToGrid w:val="0"/>
          <w:sz w:val="18"/>
          <w:szCs w:val="18"/>
          <w:lang w:eastAsia="ru-RU"/>
        </w:rPr>
        <w:t>о</w:t>
      </w:r>
      <w:r w:rsidRPr="00C862EB">
        <w:rPr>
          <w:rFonts w:ascii="Times New Roman" w:eastAsia="Times New Roman" w:hAnsi="Times New Roman" w:cs="Times New Roman"/>
          <w:b/>
          <w:snapToGrid w:val="0"/>
          <w:sz w:val="18"/>
          <w:szCs w:val="18"/>
          <w:lang w:eastAsia="ru-RU"/>
        </w:rPr>
        <w:t>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557"/>
        <w:gridCol w:w="1041"/>
        <w:gridCol w:w="1579"/>
        <w:gridCol w:w="595"/>
        <w:gridCol w:w="592"/>
        <w:gridCol w:w="435"/>
        <w:gridCol w:w="435"/>
        <w:gridCol w:w="1413"/>
        <w:gridCol w:w="531"/>
      </w:tblGrid>
      <w:tr w:rsidR="00C862EB" w:rsidRPr="00C862EB" w:rsidTr="001428F2">
        <w:trPr>
          <w:cantSplit/>
        </w:trPr>
        <w:tc>
          <w:tcPr>
            <w:tcW w:w="1389" w:type="pct"/>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Виды работ</w:t>
            </w:r>
          </w:p>
        </w:tc>
        <w:tc>
          <w:tcPr>
            <w:tcW w:w="293" w:type="pct"/>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Единицы измерения </w:t>
            </w:r>
          </w:p>
        </w:tc>
        <w:tc>
          <w:tcPr>
            <w:tcW w:w="1399" w:type="pct"/>
            <w:gridSpan w:val="2"/>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Состав агрегата</w:t>
            </w:r>
          </w:p>
        </w:tc>
        <w:tc>
          <w:tcPr>
            <w:tcW w:w="1084" w:type="pct"/>
            <w:gridSpan w:val="4"/>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Обслуживающий пе</w:t>
            </w:r>
            <w:r w:rsidRPr="00C862EB">
              <w:rPr>
                <w:rFonts w:ascii="Times New Roman" w:hAnsi="Times New Roman" w:cs="Times New Roman"/>
                <w:sz w:val="18"/>
                <w:szCs w:val="18"/>
              </w:rPr>
              <w:t>р</w:t>
            </w:r>
            <w:r w:rsidRPr="00C862EB">
              <w:rPr>
                <w:rFonts w:ascii="Times New Roman" w:hAnsi="Times New Roman" w:cs="Times New Roman"/>
                <w:sz w:val="18"/>
                <w:szCs w:val="18"/>
              </w:rPr>
              <w:t>сонал</w:t>
            </w:r>
          </w:p>
        </w:tc>
        <w:tc>
          <w:tcPr>
            <w:tcW w:w="744" w:type="pct"/>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Норма выработки за смену</w:t>
            </w:r>
          </w:p>
        </w:tc>
        <w:tc>
          <w:tcPr>
            <w:tcW w:w="280" w:type="pct"/>
            <w:vMerge w:val="restar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Расход топлива на единицу работы, кг/га кВт/т</w:t>
            </w:r>
          </w:p>
        </w:tc>
      </w:tr>
      <w:tr w:rsidR="00C862EB" w:rsidRPr="00C862EB" w:rsidTr="001428F2">
        <w:trPr>
          <w:cantSplit/>
        </w:trPr>
        <w:tc>
          <w:tcPr>
            <w:tcW w:w="1389" w:type="pct"/>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293" w:type="pct"/>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568" w:type="pct"/>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марка трактора, машин</w:t>
            </w:r>
          </w:p>
        </w:tc>
        <w:tc>
          <w:tcPr>
            <w:tcW w:w="831" w:type="pct"/>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сельхозорудия</w:t>
            </w:r>
          </w:p>
        </w:tc>
        <w:tc>
          <w:tcPr>
            <w:tcW w:w="625" w:type="pct"/>
            <w:gridSpan w:val="2"/>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трактористы</w:t>
            </w:r>
          </w:p>
        </w:tc>
        <w:tc>
          <w:tcPr>
            <w:tcW w:w="459" w:type="pct"/>
            <w:gridSpan w:val="2"/>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др. р</w:t>
            </w:r>
            <w:r w:rsidRPr="00C862EB">
              <w:rPr>
                <w:rFonts w:ascii="Times New Roman" w:hAnsi="Times New Roman" w:cs="Times New Roman"/>
                <w:sz w:val="18"/>
                <w:szCs w:val="18"/>
              </w:rPr>
              <w:t>а</w:t>
            </w:r>
            <w:r w:rsidRPr="00C862EB">
              <w:rPr>
                <w:rFonts w:ascii="Times New Roman" w:hAnsi="Times New Roman" w:cs="Times New Roman"/>
                <w:sz w:val="18"/>
                <w:szCs w:val="18"/>
              </w:rPr>
              <w:t>бочие</w:t>
            </w:r>
          </w:p>
        </w:tc>
        <w:tc>
          <w:tcPr>
            <w:tcW w:w="744" w:type="pct"/>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280" w:type="pct"/>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rPr>
          <w:cantSplit/>
          <w:trHeight w:val="1361"/>
        </w:trPr>
        <w:tc>
          <w:tcPr>
            <w:tcW w:w="1389" w:type="pct"/>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293" w:type="pct"/>
            <w:vMerge/>
          </w:tcPr>
          <w:p w:rsidR="00C862EB" w:rsidRPr="00C862EB" w:rsidRDefault="00C862EB" w:rsidP="00C862EB">
            <w:pPr>
              <w:widowControl w:val="0"/>
              <w:spacing w:after="0" w:line="240" w:lineRule="auto"/>
              <w:rPr>
                <w:rFonts w:ascii="Times New Roman" w:hAnsi="Times New Roman" w:cs="Times New Roman"/>
                <w:sz w:val="18"/>
                <w:szCs w:val="18"/>
              </w:rPr>
            </w:pPr>
          </w:p>
        </w:tc>
        <w:tc>
          <w:tcPr>
            <w:tcW w:w="568" w:type="pct"/>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31" w:type="pct"/>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313" w:type="pc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количество</w:t>
            </w:r>
          </w:p>
        </w:tc>
        <w:tc>
          <w:tcPr>
            <w:tcW w:w="312" w:type="pc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разряд</w:t>
            </w:r>
          </w:p>
        </w:tc>
        <w:tc>
          <w:tcPr>
            <w:tcW w:w="230" w:type="pc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количество</w:t>
            </w:r>
          </w:p>
        </w:tc>
        <w:tc>
          <w:tcPr>
            <w:tcW w:w="230" w:type="pct"/>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разряд</w:t>
            </w:r>
          </w:p>
        </w:tc>
        <w:tc>
          <w:tcPr>
            <w:tcW w:w="744" w:type="pct"/>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280" w:type="pct"/>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1389" w:type="pct"/>
          </w:tcPr>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1</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1389" w:type="pct"/>
          </w:tcPr>
          <w:p w:rsidR="00C862EB" w:rsidRPr="00C862EB" w:rsidRDefault="00C862EB" w:rsidP="00C862EB">
            <w:pPr>
              <w:widowControl w:val="0"/>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Лущение стерни</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МТЗ-1523</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ПЛН-26</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9,8</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Лущение стерни</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МТЗ-1523</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ЛДГ-10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45,6</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21,7</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Дискование пара, пласта мн. трав</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МТЗ-1221</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БПД-5М</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7,5</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Вспашка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МТЗ-920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МТЗ-1523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МТЗ-2502</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ПЛН-3-35П</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ПЛП-6-35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ПНУ-8-35У</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12,6</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21,2</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Сплошная культивация</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МТЗ-1221</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КПС-4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КПС-6М</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21,7</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Предпосевная обработка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МТЗ-1221</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АКШ-7,2</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6"/>
                <w:sz w:val="18"/>
                <w:szCs w:val="18"/>
              </w:rPr>
            </w:pPr>
            <w:r w:rsidRPr="00C862EB">
              <w:rPr>
                <w:rFonts w:ascii="Times New Roman" w:hAnsi="Times New Roman" w:cs="Times New Roman"/>
                <w:spacing w:val="-6"/>
                <w:sz w:val="18"/>
                <w:szCs w:val="18"/>
              </w:rPr>
              <w:t>Погрузка органических удобр</w:t>
            </w:r>
            <w:r w:rsidRPr="00C862EB">
              <w:rPr>
                <w:rFonts w:ascii="Times New Roman" w:hAnsi="Times New Roman" w:cs="Times New Roman"/>
                <w:spacing w:val="-6"/>
                <w:sz w:val="18"/>
                <w:szCs w:val="18"/>
              </w:rPr>
              <w:t>е</w:t>
            </w:r>
            <w:r w:rsidRPr="00C862EB">
              <w:rPr>
                <w:rFonts w:ascii="Times New Roman" w:hAnsi="Times New Roman" w:cs="Times New Roman"/>
                <w:spacing w:val="-6"/>
                <w:sz w:val="18"/>
                <w:szCs w:val="18"/>
              </w:rPr>
              <w:t>ний</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ЭО-2621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ОТ-18</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630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0,15</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6"/>
                <w:sz w:val="18"/>
                <w:szCs w:val="18"/>
              </w:rPr>
            </w:pPr>
            <w:r w:rsidRPr="00C862EB">
              <w:rPr>
                <w:rFonts w:ascii="Times New Roman" w:hAnsi="Times New Roman" w:cs="Times New Roman"/>
                <w:spacing w:val="-6"/>
                <w:sz w:val="18"/>
                <w:szCs w:val="18"/>
              </w:rPr>
              <w:t>Погрузка минеральных удобр</w:t>
            </w:r>
            <w:r w:rsidRPr="00C862EB">
              <w:rPr>
                <w:rFonts w:ascii="Times New Roman" w:hAnsi="Times New Roman" w:cs="Times New Roman"/>
                <w:spacing w:val="-6"/>
                <w:sz w:val="18"/>
                <w:szCs w:val="18"/>
              </w:rPr>
              <w:t>е</w:t>
            </w:r>
            <w:r w:rsidRPr="00C862EB">
              <w:rPr>
                <w:rFonts w:ascii="Times New Roman" w:hAnsi="Times New Roman" w:cs="Times New Roman"/>
                <w:spacing w:val="-6"/>
                <w:sz w:val="18"/>
                <w:szCs w:val="18"/>
              </w:rPr>
              <w:t>ний</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П-10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98</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0,42</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6"/>
                <w:sz w:val="18"/>
                <w:szCs w:val="18"/>
              </w:rPr>
            </w:pPr>
            <w:r w:rsidRPr="00C862EB">
              <w:rPr>
                <w:rFonts w:ascii="Times New Roman" w:hAnsi="Times New Roman" w:cs="Times New Roman"/>
                <w:spacing w:val="-6"/>
                <w:sz w:val="18"/>
                <w:szCs w:val="18"/>
              </w:rPr>
              <w:t>Внесение органических удобр</w:t>
            </w:r>
            <w:r w:rsidRPr="00C862EB">
              <w:rPr>
                <w:rFonts w:ascii="Times New Roman" w:hAnsi="Times New Roman" w:cs="Times New Roman"/>
                <w:spacing w:val="-6"/>
                <w:sz w:val="18"/>
                <w:szCs w:val="18"/>
              </w:rPr>
              <w:t>е</w:t>
            </w:r>
            <w:r w:rsidRPr="00C862EB">
              <w:rPr>
                <w:rFonts w:ascii="Times New Roman" w:hAnsi="Times New Roman" w:cs="Times New Roman"/>
                <w:spacing w:val="-6"/>
                <w:sz w:val="18"/>
                <w:szCs w:val="18"/>
              </w:rPr>
              <w:t>ний</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ПРТ-7А</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6"/>
                <w:sz w:val="18"/>
                <w:szCs w:val="18"/>
              </w:rPr>
            </w:pPr>
            <w:r w:rsidRPr="00C862EB">
              <w:rPr>
                <w:rFonts w:ascii="Times New Roman" w:hAnsi="Times New Roman" w:cs="Times New Roman"/>
                <w:spacing w:val="-6"/>
                <w:sz w:val="18"/>
                <w:szCs w:val="18"/>
              </w:rPr>
              <w:t>Внесение минеральных удобр</w:t>
            </w:r>
            <w:r w:rsidRPr="00C862EB">
              <w:rPr>
                <w:rFonts w:ascii="Times New Roman" w:hAnsi="Times New Roman" w:cs="Times New Roman"/>
                <w:spacing w:val="-6"/>
                <w:sz w:val="18"/>
                <w:szCs w:val="18"/>
              </w:rPr>
              <w:t>е</w:t>
            </w:r>
            <w:r w:rsidRPr="00C862EB">
              <w:rPr>
                <w:rFonts w:ascii="Times New Roman" w:hAnsi="Times New Roman" w:cs="Times New Roman"/>
                <w:spacing w:val="-6"/>
                <w:sz w:val="18"/>
                <w:szCs w:val="18"/>
              </w:rPr>
              <w:t>ний</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МТТ-4Ш</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49</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r>
      <w:tr w:rsidR="00C862EB" w:rsidRPr="00C862EB" w:rsidTr="001428F2">
        <w:tc>
          <w:tcPr>
            <w:tcW w:w="1389"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Обработка посевов гербицид</w:t>
            </w:r>
            <w:r w:rsidRPr="00C862EB">
              <w:rPr>
                <w:rFonts w:ascii="Times New Roman" w:hAnsi="Times New Roman" w:cs="Times New Roman"/>
                <w:sz w:val="18"/>
                <w:szCs w:val="18"/>
              </w:rPr>
              <w:t>а</w:t>
            </w:r>
            <w:r w:rsidRPr="00C862EB">
              <w:rPr>
                <w:rFonts w:ascii="Times New Roman" w:hAnsi="Times New Roman" w:cs="Times New Roman"/>
                <w:sz w:val="18"/>
                <w:szCs w:val="18"/>
              </w:rPr>
              <w:t>ми</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ОП-200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Протравливание семян</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 кВт</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ПС-10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49</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Погрузка семян</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ЗПС-100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Транспортировка семян</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ГАЗ-53Б</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ЗАЗ-1</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Посев с технологической кол</w:t>
            </w:r>
            <w:r w:rsidRPr="00C862EB">
              <w:rPr>
                <w:rFonts w:ascii="Times New Roman" w:hAnsi="Times New Roman" w:cs="Times New Roman"/>
                <w:sz w:val="18"/>
                <w:szCs w:val="18"/>
              </w:rPr>
              <w:t>е</w:t>
            </w:r>
            <w:r w:rsidRPr="00C862EB">
              <w:rPr>
                <w:rFonts w:ascii="Times New Roman" w:hAnsi="Times New Roman" w:cs="Times New Roman"/>
                <w:sz w:val="18"/>
                <w:szCs w:val="18"/>
              </w:rPr>
              <w:t>ей</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СПУ-6</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Приготовление рабочего ра</w:t>
            </w:r>
            <w:r w:rsidRPr="00C862EB">
              <w:rPr>
                <w:rFonts w:ascii="Times New Roman" w:hAnsi="Times New Roman" w:cs="Times New Roman"/>
                <w:sz w:val="18"/>
                <w:szCs w:val="18"/>
              </w:rPr>
              <w:t>с</w:t>
            </w:r>
            <w:r w:rsidRPr="00C862EB">
              <w:rPr>
                <w:rFonts w:ascii="Times New Roman" w:hAnsi="Times New Roman" w:cs="Times New Roman"/>
                <w:sz w:val="18"/>
                <w:szCs w:val="18"/>
              </w:rPr>
              <w:t>твора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 кВт</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АПЖ-12</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64,0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6"/>
                <w:sz w:val="18"/>
                <w:szCs w:val="18"/>
              </w:rPr>
            </w:pPr>
            <w:r w:rsidRPr="00C862EB">
              <w:rPr>
                <w:rFonts w:ascii="Times New Roman" w:hAnsi="Times New Roman" w:cs="Times New Roman"/>
                <w:spacing w:val="-6"/>
                <w:sz w:val="18"/>
                <w:szCs w:val="18"/>
              </w:rPr>
              <w:t>Транспортировка рабочего ра</w:t>
            </w:r>
            <w:r w:rsidRPr="00C862EB">
              <w:rPr>
                <w:rFonts w:ascii="Times New Roman" w:hAnsi="Times New Roman" w:cs="Times New Roman"/>
                <w:spacing w:val="-6"/>
                <w:sz w:val="18"/>
                <w:szCs w:val="18"/>
              </w:rPr>
              <w:t>с</w:t>
            </w:r>
            <w:r w:rsidRPr="00C862EB">
              <w:rPr>
                <w:rFonts w:ascii="Times New Roman" w:hAnsi="Times New Roman" w:cs="Times New Roman"/>
                <w:spacing w:val="-6"/>
                <w:sz w:val="18"/>
                <w:szCs w:val="18"/>
              </w:rPr>
              <w:t>твора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МЖТ-6</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18,9</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Обработка посевов</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Мекосан-650-12</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Подкормка мин. удобрений</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РШУ-12</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56</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Уборка зерновых</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Лида-1300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ДОН-1500Б</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12,7</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14"/>
                <w:sz w:val="18"/>
                <w:szCs w:val="18"/>
              </w:rPr>
            </w:pPr>
            <w:r w:rsidRPr="00C862EB">
              <w:rPr>
                <w:rFonts w:ascii="Times New Roman" w:hAnsi="Times New Roman" w:cs="Times New Roman"/>
                <w:spacing w:val="-14"/>
                <w:sz w:val="18"/>
                <w:szCs w:val="18"/>
              </w:rPr>
              <w:t>Подбор соломы с прессованием в рулоны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МТЗ-1021</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ПР-Ф-180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6,3</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7,2</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12"/>
                <w:sz w:val="18"/>
                <w:szCs w:val="18"/>
              </w:rPr>
            </w:pPr>
            <w:r w:rsidRPr="00C862EB">
              <w:rPr>
                <w:rFonts w:ascii="Times New Roman" w:hAnsi="Times New Roman" w:cs="Times New Roman"/>
                <w:spacing w:val="-12"/>
                <w:sz w:val="18"/>
                <w:szCs w:val="18"/>
              </w:rPr>
              <w:t>Погрузка рулонов с транспортиро</w:t>
            </w:r>
            <w:r w:rsidRPr="00C862EB">
              <w:rPr>
                <w:rFonts w:ascii="Times New Roman" w:hAnsi="Times New Roman" w:cs="Times New Roman"/>
                <w:spacing w:val="-12"/>
                <w:sz w:val="18"/>
                <w:szCs w:val="18"/>
              </w:rPr>
              <w:t>в</w:t>
            </w:r>
            <w:r w:rsidRPr="00C862EB">
              <w:rPr>
                <w:rFonts w:ascii="Times New Roman" w:hAnsi="Times New Roman" w:cs="Times New Roman"/>
                <w:spacing w:val="-12"/>
                <w:sz w:val="18"/>
                <w:szCs w:val="18"/>
              </w:rPr>
              <w:t>кой</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ТП-10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67</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Укладка рулонов на хранение</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ПТФ-500 + ПУ-Ф-0,5</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74</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Сволакивание соломы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МТЗ-1522</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ВТН-8</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Подача соломы на скирду</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МТЗ-820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ПФ-0,5</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Скирдование соломы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УСА-10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78</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0,8</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Отвоз зерна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ГАЗ-53Б</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12"/>
                <w:sz w:val="18"/>
                <w:szCs w:val="18"/>
              </w:rPr>
            </w:pPr>
            <w:r w:rsidRPr="00C862EB">
              <w:rPr>
                <w:rFonts w:ascii="Times New Roman" w:hAnsi="Times New Roman" w:cs="Times New Roman"/>
                <w:spacing w:val="-12"/>
                <w:sz w:val="18"/>
                <w:szCs w:val="18"/>
              </w:rPr>
              <w:t>Очистка сушка зерна с загрузкой в склад</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 кВт</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КЗС-40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12"/>
                <w:sz w:val="18"/>
                <w:szCs w:val="18"/>
              </w:rPr>
            </w:pPr>
            <w:r w:rsidRPr="00C862EB">
              <w:rPr>
                <w:rFonts w:ascii="Times New Roman" w:hAnsi="Times New Roman" w:cs="Times New Roman"/>
                <w:spacing w:val="-12"/>
                <w:sz w:val="18"/>
                <w:szCs w:val="18"/>
              </w:rPr>
              <w:t>Транспортировка силосной массы (3 км)</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pacing w:val="-8"/>
                <w:sz w:val="18"/>
                <w:szCs w:val="18"/>
              </w:rPr>
            </w:pPr>
            <w:r w:rsidRPr="00C862EB">
              <w:rPr>
                <w:rFonts w:ascii="Times New Roman" w:hAnsi="Times New Roman" w:cs="Times New Roman"/>
                <w:spacing w:val="-8"/>
                <w:sz w:val="18"/>
                <w:szCs w:val="18"/>
              </w:rPr>
              <w:t>Беларус-1523</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ОЗТП-8573</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68</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r>
      <w:tr w:rsidR="00C862EB" w:rsidRPr="00C862EB" w:rsidTr="001428F2">
        <w:tc>
          <w:tcPr>
            <w:tcW w:w="5188" w:type="pct"/>
            <w:gridSpan w:val="10"/>
          </w:tcPr>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napToGrid w:val="0"/>
                <w:sz w:val="18"/>
                <w:szCs w:val="18"/>
              </w:rPr>
              <w:lastRenderedPageBreak/>
              <w:t>Окончание приложения 17</w:t>
            </w:r>
          </w:p>
        </w:tc>
      </w:tr>
      <w:tr w:rsidR="00C862EB" w:rsidRPr="00C862EB" w:rsidTr="001428F2">
        <w:tc>
          <w:tcPr>
            <w:tcW w:w="1389" w:type="pct"/>
          </w:tcPr>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1</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Протравливание картофеля</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ПКМ-15</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Посадка картофеля</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СК-4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Уборка картофеля</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Л-605</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47,5</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Сортировка картофеля</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ПКСП-25</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pacing w:val="-8"/>
                <w:sz w:val="18"/>
                <w:szCs w:val="18"/>
              </w:rPr>
            </w:pPr>
            <w:r w:rsidRPr="00C862EB">
              <w:rPr>
                <w:rFonts w:ascii="Times New Roman" w:hAnsi="Times New Roman" w:cs="Times New Roman"/>
                <w:spacing w:val="-8"/>
                <w:sz w:val="18"/>
                <w:szCs w:val="18"/>
              </w:rPr>
              <w:t>0,4 кВт</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Уборка ботвы и корнеплодов</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КСН-6</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Подбор и погрузка корнепл</w:t>
            </w:r>
            <w:r w:rsidRPr="00C862EB">
              <w:rPr>
                <w:rFonts w:ascii="Times New Roman" w:hAnsi="Times New Roman" w:cs="Times New Roman"/>
                <w:sz w:val="18"/>
                <w:szCs w:val="18"/>
              </w:rPr>
              <w:t>о</w:t>
            </w:r>
            <w:r w:rsidRPr="00C862EB">
              <w:rPr>
                <w:rFonts w:ascii="Times New Roman" w:hAnsi="Times New Roman" w:cs="Times New Roman"/>
                <w:sz w:val="18"/>
                <w:szCs w:val="18"/>
              </w:rPr>
              <w:t>дов</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ППК-6</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Выбор рассады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т.шт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вручную</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Подвоз рассады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т.шт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Беларус-310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1-ПТС-2</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0,08</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Посадка рассады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РМ-6</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Уборка капусты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МК-1000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r>
      <w:tr w:rsidR="00C862EB" w:rsidRPr="00C862EB" w:rsidTr="001428F2">
        <w:tc>
          <w:tcPr>
            <w:tcW w:w="1389"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Посев моркови</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СПВ-4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12"/>
                <w:sz w:val="18"/>
                <w:szCs w:val="18"/>
              </w:rPr>
            </w:pPr>
            <w:r w:rsidRPr="00C862EB">
              <w:rPr>
                <w:rFonts w:ascii="Times New Roman" w:hAnsi="Times New Roman" w:cs="Times New Roman"/>
                <w:spacing w:val="-12"/>
                <w:sz w:val="18"/>
                <w:szCs w:val="18"/>
              </w:rPr>
              <w:t>Фрезерование почвы в теплицах, садах</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ФСБ-1,8</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pacing w:val="-14"/>
                <w:sz w:val="18"/>
                <w:szCs w:val="18"/>
              </w:rPr>
            </w:pPr>
            <w:r w:rsidRPr="00C862EB">
              <w:rPr>
                <w:rFonts w:ascii="Times New Roman" w:hAnsi="Times New Roman" w:cs="Times New Roman"/>
                <w:spacing w:val="-14"/>
                <w:sz w:val="18"/>
                <w:szCs w:val="18"/>
              </w:rPr>
              <w:t>Комплект машин для возделывания лука: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культивация</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ЛК-2,8</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6,2</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уборка ботвы</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КНТ-1,5</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8,1</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копка лука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КЛ-1,4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подборка и погрузка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ПП-1,4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Сушка лука</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т</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65 кВт</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АВС-300</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pacing w:val="-6"/>
                <w:sz w:val="18"/>
                <w:szCs w:val="18"/>
              </w:rPr>
            </w:pPr>
            <w:r w:rsidRPr="00C862EB">
              <w:rPr>
                <w:rFonts w:ascii="Times New Roman" w:hAnsi="Times New Roman" w:cs="Times New Roman"/>
                <w:spacing w:val="-6"/>
                <w:sz w:val="18"/>
                <w:szCs w:val="18"/>
              </w:rPr>
              <w:t>300 т ододн</w:t>
            </w:r>
            <w:r w:rsidRPr="00C862EB">
              <w:rPr>
                <w:rFonts w:ascii="Times New Roman" w:hAnsi="Times New Roman" w:cs="Times New Roman"/>
                <w:spacing w:val="-6"/>
                <w:sz w:val="18"/>
                <w:szCs w:val="18"/>
              </w:rPr>
              <w:t>о</w:t>
            </w:r>
            <w:r w:rsidRPr="00C862EB">
              <w:rPr>
                <w:rFonts w:ascii="Times New Roman" w:hAnsi="Times New Roman" w:cs="Times New Roman"/>
                <w:spacing w:val="-6"/>
                <w:sz w:val="18"/>
                <w:szCs w:val="18"/>
              </w:rPr>
              <w:t>временно</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w:t>
            </w:r>
          </w:p>
        </w:tc>
      </w:tr>
      <w:tr w:rsidR="00C862EB" w:rsidRPr="00C862EB" w:rsidTr="001428F2">
        <w:tc>
          <w:tcPr>
            <w:tcW w:w="1389" w:type="pc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Ленточное внесение удобрений и пестицидов</w:t>
            </w:r>
          </w:p>
        </w:tc>
        <w:tc>
          <w:tcPr>
            <w:tcW w:w="29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га</w:t>
            </w:r>
          </w:p>
        </w:tc>
        <w:tc>
          <w:tcPr>
            <w:tcW w:w="568"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Беларус-820</w:t>
            </w:r>
          </w:p>
        </w:tc>
        <w:tc>
          <w:tcPr>
            <w:tcW w:w="831"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АВПУ-4</w:t>
            </w:r>
          </w:p>
        </w:tc>
        <w:tc>
          <w:tcPr>
            <w:tcW w:w="313"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12"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23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744"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11,2</w:t>
            </w:r>
          </w:p>
        </w:tc>
        <w:tc>
          <w:tcPr>
            <w:tcW w:w="280" w:type="pc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r>
    </w:tbl>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rPr>
          <w:rFonts w:ascii="Times New Roman" w:hAnsi="Times New Roman" w:cs="Times New Roman"/>
          <w:sz w:val="18"/>
          <w:szCs w:val="18"/>
        </w:rPr>
        <w:sectPr w:rsidR="00C862EB" w:rsidRPr="00C862EB" w:rsidSect="00457EE8">
          <w:footerReference w:type="default" r:id="rId65"/>
          <w:pgSz w:w="11907" w:h="16840" w:code="9"/>
          <w:pgMar w:top="1247" w:right="1134" w:bottom="1474" w:left="1134" w:header="720" w:footer="720" w:gutter="0"/>
          <w:pgNumType w:start="162"/>
          <w:cols w:space="720"/>
          <w:docGrid w:linePitch="299"/>
        </w:sect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18</w:t>
      </w:r>
    </w:p>
    <w:p w:rsidR="00C862EB" w:rsidRPr="00C862EB" w:rsidRDefault="00C862EB" w:rsidP="00C862EB">
      <w:pPr>
        <w:widowControl w:val="0"/>
        <w:spacing w:after="0" w:line="240" w:lineRule="auto"/>
        <w:jc w:val="right"/>
        <w:rPr>
          <w:rFonts w:ascii="Times New Roman" w:hAnsi="Times New Roman" w:cs="Times New Roman"/>
          <w:snapToGrid w:val="0"/>
          <w:sz w:val="18"/>
          <w:szCs w:val="18"/>
        </w:rPr>
      </w:pP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snapToGrid w:val="0"/>
          <w:sz w:val="18"/>
          <w:szCs w:val="18"/>
          <w:lang w:eastAsia="ru-RU"/>
        </w:rPr>
      </w:pPr>
      <w:r w:rsidRPr="00C862EB">
        <w:rPr>
          <w:rFonts w:ascii="Times New Roman" w:eastAsia="Times New Roman" w:hAnsi="Times New Roman" w:cs="Times New Roman"/>
          <w:b/>
          <w:snapToGrid w:val="0"/>
          <w:sz w:val="18"/>
          <w:szCs w:val="18"/>
          <w:lang w:eastAsia="ru-RU"/>
        </w:rPr>
        <w:t>Коэффициенты перевода физических тракторов в условные эталонные</w:t>
      </w:r>
    </w:p>
    <w:p w:rsidR="00C862EB" w:rsidRPr="00C862EB" w:rsidRDefault="00C862EB" w:rsidP="00C862EB">
      <w:pPr>
        <w:spacing w:after="0" w:line="240" w:lineRule="auto"/>
        <w:rPr>
          <w:rFonts w:ascii="Times New Roman" w:hAnsi="Times New Roman" w:cs="Times New Roman"/>
          <w:sz w:val="20"/>
          <w:szCs w:val="20"/>
          <w:lang w:eastAsia="ru-RU"/>
        </w:rPr>
      </w:pPr>
    </w:p>
    <w:tbl>
      <w:tblPr>
        <w:tblW w:w="5000" w:type="pct"/>
        <w:tblCellMar>
          <w:left w:w="40" w:type="dxa"/>
          <w:right w:w="40" w:type="dxa"/>
        </w:tblCellMar>
        <w:tblLook w:val="0000" w:firstRow="0" w:lastRow="0" w:firstColumn="0" w:lastColumn="0" w:noHBand="0" w:noVBand="0"/>
      </w:tblPr>
      <w:tblGrid>
        <w:gridCol w:w="6416"/>
        <w:gridCol w:w="3303"/>
      </w:tblGrid>
      <w:tr w:rsidR="00C862EB" w:rsidRPr="00C862EB" w:rsidTr="001428F2">
        <w:trPr>
          <w:trHeight w:val="249"/>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Марки тракторов</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Коэффициенты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перевода</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Гусеничные тракторы:</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Т- 150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1,65</w:t>
            </w:r>
          </w:p>
        </w:tc>
      </w:tr>
      <w:tr w:rsidR="00C862EB" w:rsidRPr="00C862EB" w:rsidTr="001428F2">
        <w:trPr>
          <w:trHeight w:val="22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ДТ-75М</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ДТ-75</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Т-70С</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0,90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Колесные тракторы:</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К-701</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2,70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К-744</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2,20</w:t>
            </w:r>
          </w:p>
        </w:tc>
      </w:tr>
      <w:tr w:rsidR="00C862EB" w:rsidRPr="00C862EB" w:rsidTr="001428F2">
        <w:trPr>
          <w:trHeight w:val="22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К-700А</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2,20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К-700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2,10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Т-151К,Т-150К</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1,65</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МТЗ-1522</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1,56</w:t>
            </w:r>
          </w:p>
        </w:tc>
      </w:tr>
      <w:tr w:rsidR="00C862EB" w:rsidRPr="00C862EB" w:rsidTr="001428F2">
        <w:trPr>
          <w:trHeight w:val="22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МТЗ-1221</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1,30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МТЗ- 1 005, МТЗ- 1025</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1,05</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МТЗ-80,МТЗ-82,МТЗ-900, МТЗ-920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0,80</w:t>
            </w:r>
          </w:p>
        </w:tc>
      </w:tr>
      <w:tr w:rsidR="00C862EB" w:rsidRPr="00C862EB" w:rsidTr="001428F2">
        <w:trPr>
          <w:trHeight w:val="200"/>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pacing w:val="-6"/>
                <w:sz w:val="18"/>
                <w:szCs w:val="18"/>
              </w:rPr>
            </w:pPr>
            <w:r w:rsidRPr="00C862EB">
              <w:rPr>
                <w:rFonts w:ascii="Times New Roman" w:hAnsi="Times New Roman" w:cs="Times New Roman"/>
                <w:snapToGrid w:val="0"/>
                <w:spacing w:val="-6"/>
                <w:sz w:val="18"/>
                <w:szCs w:val="18"/>
              </w:rPr>
              <w:t>МТЗ-570, МТЗ-572, МТЗ-510Е, МТЗ-512Е, МТЗ-520, МТЗ-522</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0,62</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МТЗ-550Е, МТЗ-552Е</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0,57</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Т-40, Т-40А</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0,50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Т-25А, МТЗ-320, МТЗ-310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0,30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Т- 1 6М, МТЗ-2 1 0, МТЗ-220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0,22</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Мерседес МБ-трак700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0,65</w:t>
            </w:r>
          </w:p>
        </w:tc>
      </w:tr>
      <w:tr w:rsidR="00C862EB" w:rsidRPr="00C862EB" w:rsidTr="001428F2">
        <w:trPr>
          <w:trHeight w:val="22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МБ-трак 800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0,75</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МБ-трак турбо 900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0,85</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МБ-трак 1000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0,95</w:t>
            </w:r>
          </w:p>
        </w:tc>
      </w:tr>
      <w:tr w:rsidR="00C862EB" w:rsidRPr="00C862EB" w:rsidTr="001428F2">
        <w:trPr>
          <w:trHeight w:val="22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МБ-трак 1100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1,10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МБ-трак 1300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1,25</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МБ-трак 1500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Джон-Дир 6400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Джон-Дир8100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1,85</w:t>
            </w:r>
          </w:p>
        </w:tc>
      </w:tr>
      <w:tr w:rsidR="00C862EB" w:rsidRPr="00C862EB" w:rsidTr="001428F2">
        <w:trPr>
          <w:trHeight w:val="22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Урсус1134</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0,97</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Урсус 1614</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1,52</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ЗеторП245</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Зетор 16245</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1,60</w:t>
            </w:r>
          </w:p>
        </w:tc>
      </w:tr>
      <w:tr w:rsidR="00C862EB" w:rsidRPr="00C862EB" w:rsidTr="001428F2">
        <w:trPr>
          <w:trHeight w:val="22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Массей-Ферпосон МФ 39</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1,04</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 xml:space="preserve"> МФ8150</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1,80</w:t>
            </w:r>
          </w:p>
        </w:tc>
      </w:tr>
      <w:tr w:rsidR="00C862EB" w:rsidRPr="00C862EB" w:rsidTr="001428F2">
        <w:trPr>
          <w:trHeight w:val="211"/>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Дойтц-Фар 6.05</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1,05</w:t>
            </w:r>
          </w:p>
        </w:tc>
      </w:tr>
      <w:tr w:rsidR="00C862EB" w:rsidRPr="00C862EB" w:rsidTr="001428F2">
        <w:trPr>
          <w:trHeight w:val="230"/>
        </w:trPr>
        <w:tc>
          <w:tcPr>
            <w:tcW w:w="3301"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napToGrid w:val="0"/>
                <w:sz w:val="18"/>
                <w:szCs w:val="18"/>
              </w:rPr>
            </w:pPr>
            <w:r w:rsidRPr="00C862EB">
              <w:rPr>
                <w:rFonts w:ascii="Times New Roman" w:hAnsi="Times New Roman" w:cs="Times New Roman"/>
                <w:snapToGrid w:val="0"/>
                <w:sz w:val="18"/>
                <w:szCs w:val="18"/>
              </w:rPr>
              <w:t>Дойтц-Фар 6.71</w:t>
            </w:r>
          </w:p>
        </w:tc>
        <w:tc>
          <w:tcPr>
            <w:tcW w:w="1815"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rPr>
            </w:pPr>
            <w:r w:rsidRPr="00C862EB">
              <w:rPr>
                <w:rFonts w:ascii="Times New Roman" w:hAnsi="Times New Roman" w:cs="Times New Roman"/>
                <w:snapToGrid w:val="0"/>
                <w:sz w:val="18"/>
                <w:szCs w:val="18"/>
              </w:rPr>
              <w:t>1,65</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19</w:t>
      </w:r>
    </w:p>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Тарифные ставки рабочих в сельском хозяйстве с 1. 04. 2008 г.</w:t>
      </w:r>
    </w:p>
    <w:tbl>
      <w:tblPr>
        <w:tblW w:w="0" w:type="auto"/>
        <w:tblInd w:w="250" w:type="dxa"/>
        <w:tblLayout w:type="fixed"/>
        <w:tblLook w:val="0000" w:firstRow="0" w:lastRow="0" w:firstColumn="0" w:lastColumn="0" w:noHBand="0" w:noVBand="0"/>
      </w:tblPr>
      <w:tblGrid>
        <w:gridCol w:w="3402"/>
        <w:gridCol w:w="709"/>
        <w:gridCol w:w="709"/>
        <w:gridCol w:w="708"/>
        <w:gridCol w:w="709"/>
        <w:gridCol w:w="709"/>
        <w:gridCol w:w="709"/>
        <w:gridCol w:w="850"/>
        <w:gridCol w:w="851"/>
      </w:tblGrid>
      <w:tr w:rsidR="00C862EB" w:rsidRPr="00C862EB" w:rsidTr="001428F2">
        <w:tc>
          <w:tcPr>
            <w:tcW w:w="340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Разряды работ</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r>
      <w:tr w:rsidR="00C862EB" w:rsidRPr="00C862EB" w:rsidTr="001428F2">
        <w:tc>
          <w:tcPr>
            <w:tcW w:w="340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Тарифные коэффициенты</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1,16</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1,90</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2,03</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2,17</w:t>
            </w:r>
          </w:p>
        </w:tc>
      </w:tr>
      <w:tr w:rsidR="00C862EB" w:rsidRPr="00C862EB" w:rsidTr="001428F2">
        <w:tc>
          <w:tcPr>
            <w:tcW w:w="340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Корректирующий коэффициент</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2,26</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1,98</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1,71</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1,49</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1,30</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1,24</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w:t>
            </w:r>
          </w:p>
        </w:tc>
      </w:tr>
      <w:tr w:rsidR="00C862EB" w:rsidRPr="00C862EB" w:rsidTr="001428F2">
        <w:tc>
          <w:tcPr>
            <w:tcW w:w="9356" w:type="dxa"/>
            <w:gridSpan w:val="9"/>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Для работников ручного труда в растениеводстве и работников животноводства (повышающий коэффициент 1,1)</w:t>
            </w:r>
          </w:p>
        </w:tc>
      </w:tr>
      <w:tr w:rsidR="00C862EB" w:rsidRPr="00C862EB" w:rsidTr="001428F2">
        <w:tc>
          <w:tcPr>
            <w:tcW w:w="340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Месячная тарифная ставка </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Тарифная ставка за 7-ми часовую </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нормо-смену</w:t>
            </w:r>
          </w:p>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Часовая тарифная ставка (168,8 часа)</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181478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7525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1075</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184433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7644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1092</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185373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7686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1098 </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187846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7791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1113 </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194487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064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1152</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198341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8225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1175</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202131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8379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1197</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209101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8673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1239</w:t>
            </w:r>
          </w:p>
        </w:tc>
      </w:tr>
      <w:tr w:rsidR="00C862EB" w:rsidRPr="00C862EB" w:rsidTr="001428F2">
        <w:tc>
          <w:tcPr>
            <w:tcW w:w="9356" w:type="dxa"/>
            <w:gridSpan w:val="9"/>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Для механизаторов (повышающий коэффициент 1,2)</w:t>
            </w:r>
          </w:p>
        </w:tc>
      </w:tr>
      <w:tr w:rsidR="00C862EB" w:rsidRPr="00C862EB" w:rsidTr="001428F2">
        <w:tc>
          <w:tcPr>
            <w:tcW w:w="340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Месячная тарифная ставка</w:t>
            </w:r>
          </w:p>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 xml:space="preserve">Тарифная ставка за 7-ми </w:t>
            </w:r>
          </w:p>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часовую нормо-смену</w:t>
            </w:r>
          </w:p>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Часовая тарифная ставка (168,8 часа)</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197976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8211</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1173</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201200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8344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1192</w:t>
            </w:r>
          </w:p>
        </w:tc>
        <w:tc>
          <w:tcPr>
            <w:tcW w:w="70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202225</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8386</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1198</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204923</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8498</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1214</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212167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8799</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1257</w:t>
            </w:r>
          </w:p>
        </w:tc>
        <w:tc>
          <w:tcPr>
            <w:tcW w:w="709"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216372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8974</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1282</w:t>
            </w:r>
          </w:p>
        </w:tc>
        <w:tc>
          <w:tcPr>
            <w:tcW w:w="850"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220507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9142</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1306</w:t>
            </w:r>
          </w:p>
        </w:tc>
        <w:tc>
          <w:tcPr>
            <w:tcW w:w="851"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228110</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9457</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1351</w:t>
            </w:r>
          </w:p>
        </w:tc>
      </w:tr>
    </w:tbl>
    <w:p w:rsidR="00C862EB" w:rsidRPr="00C862EB" w:rsidRDefault="00C862EB" w:rsidP="00C862EB">
      <w:pPr>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20</w:t>
      </w: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Посевные площади и урожайность сельскохозяйственных культур бригады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276"/>
        <w:gridCol w:w="1275"/>
        <w:gridCol w:w="1261"/>
        <w:gridCol w:w="1007"/>
        <w:gridCol w:w="1560"/>
      </w:tblGrid>
      <w:tr w:rsidR="00C862EB" w:rsidRPr="00C862EB" w:rsidTr="001428F2">
        <w:trPr>
          <w:cantSplit/>
        </w:trPr>
        <w:tc>
          <w:tcPr>
            <w:tcW w:w="1843"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Культуры, </w:t>
            </w: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угодья, работы</w:t>
            </w:r>
          </w:p>
        </w:tc>
        <w:tc>
          <w:tcPr>
            <w:tcW w:w="1134"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Площадь, га</w:t>
            </w:r>
          </w:p>
        </w:tc>
        <w:tc>
          <w:tcPr>
            <w:tcW w:w="6379" w:type="dxa"/>
            <w:gridSpan w:val="5"/>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Урожайность, ц/га</w:t>
            </w:r>
          </w:p>
        </w:tc>
      </w:tr>
      <w:tr w:rsidR="00C862EB" w:rsidRPr="00C862EB" w:rsidTr="001428F2">
        <w:trPr>
          <w:cantSplit/>
        </w:trPr>
        <w:tc>
          <w:tcPr>
            <w:tcW w:w="1843"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134"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     г.</w:t>
            </w:r>
          </w:p>
        </w:tc>
        <w:tc>
          <w:tcPr>
            <w:tcW w:w="1275"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     г.</w:t>
            </w:r>
          </w:p>
        </w:tc>
        <w:tc>
          <w:tcPr>
            <w:tcW w:w="1261"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    г.</w:t>
            </w:r>
          </w:p>
        </w:tc>
        <w:tc>
          <w:tcPr>
            <w:tcW w:w="2567" w:type="dxa"/>
            <w:gridSpan w:val="2"/>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в среднем за 3 года</w:t>
            </w:r>
          </w:p>
        </w:tc>
      </w:tr>
      <w:tr w:rsidR="00C862EB" w:rsidRPr="00C862EB" w:rsidTr="001428F2">
        <w:trPr>
          <w:cantSplit/>
        </w:trPr>
        <w:tc>
          <w:tcPr>
            <w:tcW w:w="1843"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134"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6"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5"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61"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007" w:type="dxa"/>
          </w:tcPr>
          <w:p w:rsidR="00C862EB" w:rsidRPr="00C862EB" w:rsidRDefault="00C862EB" w:rsidP="00C862EB">
            <w:pPr>
              <w:widowControl w:val="0"/>
              <w:spacing w:after="0" w:line="240" w:lineRule="auto"/>
              <w:ind w:hanging="93"/>
              <w:jc w:val="center"/>
              <w:rPr>
                <w:rFonts w:ascii="Times New Roman" w:hAnsi="Times New Roman" w:cs="Times New Roman"/>
                <w:sz w:val="18"/>
                <w:szCs w:val="18"/>
              </w:rPr>
            </w:pPr>
            <w:r w:rsidRPr="00C862EB">
              <w:rPr>
                <w:rFonts w:ascii="Times New Roman" w:hAnsi="Times New Roman" w:cs="Times New Roman"/>
                <w:sz w:val="18"/>
                <w:szCs w:val="18"/>
              </w:rPr>
              <w:t>по бригаде</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по хозяйству</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Озимая рожь </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30,7</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37,7</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33,6</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33,3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31,8</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Ячмень</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157</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51,3</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54,8</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39,3</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50,4</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44,9</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Овес</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38,4</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43,4</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41,9</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36,7</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Люпин на зерно </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8,9</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17,0</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15,2</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14,5</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17,2</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 (семена, воло</w:t>
            </w:r>
            <w:r w:rsidRPr="00C862EB">
              <w:rPr>
                <w:rFonts w:ascii="Times New Roman" w:hAnsi="Times New Roman" w:cs="Times New Roman"/>
                <w:sz w:val="18"/>
                <w:szCs w:val="18"/>
              </w:rPr>
              <w:t>к</w:t>
            </w:r>
            <w:r w:rsidRPr="00C862EB">
              <w:rPr>
                <w:rFonts w:ascii="Times New Roman" w:hAnsi="Times New Roman" w:cs="Times New Roman"/>
                <w:sz w:val="18"/>
                <w:szCs w:val="18"/>
              </w:rPr>
              <w:t>но)</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103</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1,3/3,0</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3,4/6,2</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3,6/6,2</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3,3/4,2</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2,9/4,9</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Свекла на корм </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320</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275</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298</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502</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на силос</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483</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483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380</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Одн. травы  на зел. корм</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214</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201</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178</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163</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Мн. травы на семена  </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 травы на зел. корм</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260</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240</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230</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ДКП на сено </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52</w:t>
            </w: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w:t>
            </w: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w:t>
            </w: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58</w:t>
            </w:r>
          </w:p>
        </w:tc>
      </w:tr>
      <w:tr w:rsidR="00C862EB" w:rsidRPr="00C862EB" w:rsidTr="001428F2">
        <w:tc>
          <w:tcPr>
            <w:tcW w:w="1843"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Подъем зяби</w:t>
            </w:r>
          </w:p>
        </w:tc>
        <w:tc>
          <w:tcPr>
            <w:tcW w:w="113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610</w:t>
            </w:r>
          </w:p>
        </w:tc>
        <w:tc>
          <w:tcPr>
            <w:tcW w:w="1276"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7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26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007"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 xml:space="preserve">П р и л о ж е н и е 21 </w:t>
      </w:r>
    </w:p>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ind w:firstLine="142"/>
        <w:rPr>
          <w:rFonts w:ascii="Times New Roman" w:hAnsi="Times New Roman" w:cs="Times New Roman"/>
          <w:b/>
          <w:sz w:val="18"/>
          <w:szCs w:val="18"/>
        </w:rPr>
      </w:pPr>
      <w:r w:rsidRPr="00C862EB">
        <w:rPr>
          <w:rFonts w:ascii="Times New Roman" w:hAnsi="Times New Roman" w:cs="Times New Roman"/>
          <w:b/>
          <w:sz w:val="18"/>
          <w:szCs w:val="18"/>
        </w:rPr>
        <w:t>Примерные соотношения между выходом основной, побочной  и сопряженной продукции сельскохозяйственных культур</w:t>
      </w:r>
    </w:p>
    <w:p w:rsidR="00C862EB" w:rsidRPr="00C862EB" w:rsidRDefault="00C862EB" w:rsidP="00C862EB">
      <w:pPr>
        <w:widowControl w:val="0"/>
        <w:spacing w:after="0" w:line="240" w:lineRule="auto"/>
        <w:rPr>
          <w:rFonts w:ascii="Times New Roman" w:hAnsi="Times New Roman" w:cs="Times New Roman"/>
          <w:sz w:val="18"/>
          <w:szCs w:val="1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395"/>
      </w:tblGrid>
      <w:tr w:rsidR="00C862EB" w:rsidRPr="00C862EB" w:rsidTr="001428F2">
        <w:tc>
          <w:tcPr>
            <w:tcW w:w="4961" w:type="dxa"/>
          </w:tcPr>
          <w:p w:rsidR="00C862EB" w:rsidRPr="00C862EB" w:rsidRDefault="00C862EB" w:rsidP="00C862EB">
            <w:pPr>
              <w:widowControl w:val="0"/>
              <w:spacing w:after="0" w:line="240" w:lineRule="auto"/>
              <w:rPr>
                <w:rFonts w:ascii="Times New Roman" w:hAnsi="Times New Roman" w:cs="Times New Roman"/>
                <w:sz w:val="18"/>
                <w:szCs w:val="18"/>
              </w:rPr>
            </w:pPr>
            <w:r w:rsidRPr="00C862EB">
              <w:rPr>
                <w:rFonts w:ascii="Times New Roman" w:hAnsi="Times New Roman" w:cs="Times New Roman"/>
                <w:sz w:val="18"/>
                <w:szCs w:val="18"/>
              </w:rPr>
              <w:t>Культуры и виды продукции</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Соотношение</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 и солома:</w:t>
            </w:r>
          </w:p>
        </w:tc>
        <w:tc>
          <w:tcPr>
            <w:tcW w:w="4395" w:type="dxa"/>
          </w:tcPr>
          <w:p w:rsidR="00C862EB" w:rsidRPr="00C862EB" w:rsidRDefault="00C862EB" w:rsidP="00C862EB">
            <w:pPr>
              <w:widowControl w:val="0"/>
              <w:spacing w:after="0" w:line="240" w:lineRule="auto"/>
              <w:rPr>
                <w:rFonts w:ascii="Times New Roman" w:hAnsi="Times New Roman" w:cs="Times New Roman"/>
                <w:sz w:val="18"/>
                <w:szCs w:val="18"/>
              </w:rPr>
            </w:pP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озимой ржи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1:1,2-1,5</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озимой пшеницы</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1:1,0-1,3</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ярового ячменя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1:1,0-1,2</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овса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1:1,2-1,3</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бобовых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1:1,0-1,2</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гречихи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1:1,5-2,0</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Льноволокно и соломка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Льноволокно и треска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1:4-4,5</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Сахарная свекла (корни и ботва)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1:0,35</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Свекла кормовая (корни и ботва)</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1:0,35</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Картофель (клубни и ботва) </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1:0,3</w:t>
            </w:r>
          </w:p>
        </w:tc>
      </w:tr>
      <w:tr w:rsidR="00C862EB" w:rsidRPr="00C862EB" w:rsidTr="001428F2">
        <w:tc>
          <w:tcPr>
            <w:tcW w:w="4961"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 травы (сено и зел. масса)</w:t>
            </w:r>
          </w:p>
        </w:tc>
        <w:tc>
          <w:tcPr>
            <w:tcW w:w="439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1:4-5</w:t>
            </w:r>
          </w:p>
        </w:tc>
      </w:tr>
    </w:tbl>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 xml:space="preserve">П р и л о ж е н и е 22 </w:t>
      </w:r>
    </w:p>
    <w:p w:rsidR="00C862EB" w:rsidRPr="00C862EB" w:rsidRDefault="00C862EB" w:rsidP="00C862EB">
      <w:pPr>
        <w:widowControl w:val="0"/>
        <w:spacing w:after="0" w:line="240" w:lineRule="auto"/>
        <w:ind w:firstLine="284"/>
        <w:rPr>
          <w:rFonts w:ascii="Times New Roman" w:hAnsi="Times New Roman" w:cs="Times New Roman"/>
          <w:b/>
          <w:sz w:val="18"/>
          <w:szCs w:val="18"/>
        </w:rPr>
      </w:pPr>
      <w:r w:rsidRPr="00C862EB">
        <w:rPr>
          <w:rFonts w:ascii="Times New Roman" w:hAnsi="Times New Roman" w:cs="Times New Roman"/>
          <w:b/>
          <w:sz w:val="18"/>
          <w:szCs w:val="18"/>
        </w:rPr>
        <w:t xml:space="preserve">Коэффициенты содержания в 1 ц растениеводческой продукции кормовых единиц и переваримого протеина </w:t>
      </w:r>
    </w:p>
    <w:p w:rsidR="00C862EB" w:rsidRPr="00C862EB" w:rsidRDefault="00C862EB" w:rsidP="00C862EB">
      <w:pPr>
        <w:widowControl w:val="0"/>
        <w:spacing w:after="0" w:line="240" w:lineRule="auto"/>
        <w:rPr>
          <w:rFonts w:ascii="Times New Roman" w:hAnsi="Times New Roman" w:cs="Times New Roman"/>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402"/>
        <w:gridCol w:w="1701"/>
        <w:gridCol w:w="1560"/>
      </w:tblGrid>
      <w:tr w:rsidR="00C862EB" w:rsidRPr="00C862EB" w:rsidTr="001428F2">
        <w:tc>
          <w:tcPr>
            <w:tcW w:w="283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Культуры</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Продукция</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Корм. ед., ц</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Переваримый  протеин, кг</w:t>
            </w:r>
          </w:p>
        </w:tc>
      </w:tr>
      <w:tr w:rsidR="00C862EB" w:rsidRPr="00C862EB" w:rsidTr="001428F2">
        <w:tc>
          <w:tcPr>
            <w:tcW w:w="283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r>
      <w:tr w:rsidR="00C862EB" w:rsidRPr="00C862EB" w:rsidTr="001428F2">
        <w:trPr>
          <w:cantSplit/>
        </w:trPr>
        <w:tc>
          <w:tcPr>
            <w:tcW w:w="2835" w:type="dxa"/>
            <w:vMerge w:val="restar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Зерновые в среднем</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0,085</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Солома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0,25</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0,012</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Рожь </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0,079</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Пшеница</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1,28</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0,106</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Ячмень</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0,085</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Горох</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1,18</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0,172</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Люпин желтый </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1,25</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0,285</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Вика</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1,19</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0,225</w:t>
            </w:r>
          </w:p>
        </w:tc>
      </w:tr>
      <w:tr w:rsidR="00C862EB" w:rsidRPr="00C862EB" w:rsidTr="001428F2">
        <w:trPr>
          <w:cantSplit/>
        </w:trPr>
        <w:tc>
          <w:tcPr>
            <w:tcW w:w="2835" w:type="dxa"/>
            <w:vMerge w:val="restar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Картофель</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Клубни</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0,014</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Ботва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0,12</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0,011</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Овощи </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Основная продукция</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0,12</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0,010</w:t>
            </w:r>
          </w:p>
        </w:tc>
      </w:tr>
      <w:tr w:rsidR="00C862EB" w:rsidRPr="00C862EB" w:rsidTr="001428F2">
        <w:trPr>
          <w:cantSplit/>
        </w:trPr>
        <w:tc>
          <w:tcPr>
            <w:tcW w:w="2835" w:type="dxa"/>
            <w:vMerge w:val="restar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Волокно</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5,4</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Семена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Махорка</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Сырье</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Сахарная свекла фабричная </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Корни</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0,26</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0,017</w:t>
            </w:r>
          </w:p>
        </w:tc>
      </w:tr>
      <w:tr w:rsidR="00C862EB" w:rsidRPr="00C862EB" w:rsidTr="001428F2">
        <w:trPr>
          <w:cantSplit/>
        </w:trPr>
        <w:tc>
          <w:tcPr>
            <w:tcW w:w="2835" w:type="dxa"/>
            <w:vMerge w:val="restar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Кормовые корнеплоды</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Корни</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0,010</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Ботва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0,011</w:t>
            </w:r>
          </w:p>
        </w:tc>
      </w:tr>
      <w:tr w:rsidR="00C862EB" w:rsidRPr="00C862EB" w:rsidTr="001428F2">
        <w:tc>
          <w:tcPr>
            <w:tcW w:w="9498" w:type="dxa"/>
            <w:gridSpan w:val="4"/>
          </w:tcPr>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napToGrid w:val="0"/>
                <w:sz w:val="18"/>
                <w:szCs w:val="18"/>
              </w:rPr>
              <w:lastRenderedPageBreak/>
              <w:t>Окончание приложения 22</w:t>
            </w:r>
          </w:p>
        </w:tc>
      </w:tr>
      <w:tr w:rsidR="00C862EB" w:rsidRPr="00C862EB" w:rsidTr="001428F2">
        <w:tc>
          <w:tcPr>
            <w:tcW w:w="283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на силос</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Зел. масса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0,19</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0,012</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pacing w:val="-8"/>
                <w:sz w:val="18"/>
                <w:szCs w:val="18"/>
              </w:rPr>
            </w:pPr>
            <w:r w:rsidRPr="00C862EB">
              <w:rPr>
                <w:rFonts w:ascii="Times New Roman" w:hAnsi="Times New Roman" w:cs="Times New Roman"/>
                <w:spacing w:val="-8"/>
                <w:sz w:val="18"/>
                <w:szCs w:val="18"/>
              </w:rPr>
              <w:t>Силосные  (кроме кукурузы)</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Зел. масса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0,16</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0,015</w:t>
            </w:r>
          </w:p>
        </w:tc>
      </w:tr>
      <w:tr w:rsidR="00C862EB" w:rsidRPr="00C862EB" w:rsidTr="001428F2">
        <w:trPr>
          <w:cantSplit/>
        </w:trPr>
        <w:tc>
          <w:tcPr>
            <w:tcW w:w="2835" w:type="dxa"/>
            <w:vMerge w:val="restar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Однолетние травы</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Сено</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0,46</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0,042</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Зеленый корм</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0,17</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0,020</w:t>
            </w:r>
          </w:p>
        </w:tc>
      </w:tr>
      <w:tr w:rsidR="00C862EB" w:rsidRPr="00C862EB" w:rsidTr="001428F2">
        <w:trPr>
          <w:cantSplit/>
        </w:trPr>
        <w:tc>
          <w:tcPr>
            <w:tcW w:w="2835" w:type="dxa"/>
            <w:vMerge w:val="restart"/>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Многолетние травы </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Сено </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0,5</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0,052</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Зеленый корм</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0,21</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0,022</w:t>
            </w:r>
          </w:p>
        </w:tc>
      </w:tr>
      <w:tr w:rsidR="00C862EB" w:rsidRPr="00C862EB" w:rsidTr="001428F2">
        <w:trPr>
          <w:cantSplit/>
        </w:trPr>
        <w:tc>
          <w:tcPr>
            <w:tcW w:w="2835" w:type="dxa"/>
            <w:vMerge/>
          </w:tcPr>
          <w:p w:rsidR="00C862EB" w:rsidRPr="00C862EB" w:rsidRDefault="00C862EB" w:rsidP="00C862EB">
            <w:pPr>
              <w:widowControl w:val="0"/>
              <w:spacing w:after="0" w:line="240" w:lineRule="auto"/>
              <w:jc w:val="both"/>
              <w:rPr>
                <w:rFonts w:ascii="Times New Roman" w:hAnsi="Times New Roman" w:cs="Times New Roman"/>
                <w:sz w:val="18"/>
                <w:szCs w:val="18"/>
              </w:rPr>
            </w:pP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Семена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Сенокосы</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Сено</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0,46</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0,046</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Пастбища </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Зеленый корм </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0,18</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0,022</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Рапс озимый и яровой </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Зеленый корм</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0,09</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0,012</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pacing w:val="-8"/>
                <w:sz w:val="18"/>
                <w:szCs w:val="18"/>
              </w:rPr>
            </w:pPr>
            <w:r w:rsidRPr="00C862EB">
              <w:rPr>
                <w:rFonts w:ascii="Times New Roman" w:hAnsi="Times New Roman" w:cs="Times New Roman"/>
                <w:spacing w:val="-8"/>
                <w:sz w:val="18"/>
                <w:szCs w:val="18"/>
              </w:rPr>
              <w:t>Веточный корм лиственных</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Зеленый лист</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0,025</w:t>
            </w:r>
          </w:p>
        </w:tc>
      </w:tr>
      <w:tr w:rsidR="00C862EB" w:rsidRPr="00C862EB" w:rsidTr="001428F2">
        <w:trPr>
          <w:trHeight w:val="92"/>
        </w:trPr>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деревьев</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Сухой лист</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0,60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0,055</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Силос в среднем</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Силос</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0,19</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0,015</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Сенаж в среднем</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Сенаж</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0,28</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0,029</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Травяная мука</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Травяная мука</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0,64</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0,078</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на зерно</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0,057</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Рапс</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Семена </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2,04</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Тритикале</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1,17</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0,106</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Жом, борда, мезга</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0,008</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Отходы общепита</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0,23</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0,017</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Зерносенаж</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0,35</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0,035</w:t>
            </w:r>
          </w:p>
        </w:tc>
      </w:tr>
      <w:tr w:rsidR="00C862EB" w:rsidRPr="00C862EB" w:rsidTr="001428F2">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Корнаж</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0,40</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0,021</w:t>
            </w:r>
          </w:p>
        </w:tc>
      </w:tr>
      <w:tr w:rsidR="00C862EB" w:rsidRPr="00C862EB" w:rsidTr="001428F2">
        <w:trPr>
          <w:trHeight w:val="70"/>
        </w:trPr>
        <w:tc>
          <w:tcPr>
            <w:tcW w:w="2835"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Рожь озимая</w:t>
            </w:r>
          </w:p>
        </w:tc>
        <w:tc>
          <w:tcPr>
            <w:tcW w:w="3402"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Зеленый корм</w:t>
            </w:r>
          </w:p>
        </w:tc>
        <w:tc>
          <w:tcPr>
            <w:tcW w:w="1701"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0,19</w:t>
            </w:r>
          </w:p>
        </w:tc>
        <w:tc>
          <w:tcPr>
            <w:tcW w:w="156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0,013</w:t>
            </w:r>
          </w:p>
        </w:tc>
      </w:tr>
    </w:tbl>
    <w:p w:rsidR="00C862EB" w:rsidRPr="00C862EB" w:rsidRDefault="00C862EB" w:rsidP="00C862EB">
      <w:pPr>
        <w:widowControl w:val="0"/>
        <w:spacing w:after="0" w:line="240" w:lineRule="auto"/>
        <w:rPr>
          <w:rFonts w:ascii="Times New Roman" w:hAnsi="Times New Roman" w:cs="Times New Roman"/>
          <w:b/>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23</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outlineLvl w:val="2"/>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Коэффициент перевода льносоломки и льнотресты в льноволокно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410"/>
        <w:gridCol w:w="2410"/>
      </w:tblGrid>
      <w:tr w:rsidR="00C862EB" w:rsidRPr="00C862EB" w:rsidTr="001428F2">
        <w:trPr>
          <w:cantSplit/>
        </w:trPr>
        <w:tc>
          <w:tcPr>
            <w:tcW w:w="4536"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Показатели </w:t>
            </w:r>
          </w:p>
        </w:tc>
        <w:tc>
          <w:tcPr>
            <w:tcW w:w="4820" w:type="dxa"/>
            <w:gridSpan w:val="2"/>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При среднем номере:</w:t>
            </w:r>
          </w:p>
        </w:tc>
      </w:tr>
      <w:tr w:rsidR="00C862EB" w:rsidRPr="00C862EB" w:rsidTr="001428F2">
        <w:trPr>
          <w:cantSplit/>
        </w:trPr>
        <w:tc>
          <w:tcPr>
            <w:tcW w:w="4536"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 и более</w:t>
            </w: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менее 1,0</w:t>
            </w:r>
          </w:p>
        </w:tc>
      </w:tr>
      <w:tr w:rsidR="00C862EB" w:rsidRPr="00C862EB" w:rsidTr="001428F2">
        <w:tc>
          <w:tcPr>
            <w:tcW w:w="4536"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На 1 т льноволокна требуется: </w:t>
            </w: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p>
        </w:tc>
      </w:tr>
      <w:tr w:rsidR="00C862EB" w:rsidRPr="00C862EB" w:rsidTr="001428F2">
        <w:tc>
          <w:tcPr>
            <w:tcW w:w="4536"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тресты, т</w:t>
            </w: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w:t>
            </w: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w:t>
            </w:r>
          </w:p>
        </w:tc>
      </w:tr>
      <w:tr w:rsidR="00C862EB" w:rsidRPr="00C862EB" w:rsidTr="001428F2">
        <w:tc>
          <w:tcPr>
            <w:tcW w:w="4536"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соломки, т</w:t>
            </w: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tc>
        <w:tc>
          <w:tcPr>
            <w:tcW w:w="241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w:t>
            </w:r>
          </w:p>
        </w:tc>
      </w:tr>
    </w:tbl>
    <w:p w:rsidR="00C862EB" w:rsidRPr="00C862EB" w:rsidRDefault="00C862EB" w:rsidP="00C862EB">
      <w:pPr>
        <w:widowControl w:val="0"/>
        <w:spacing w:after="0" w:line="240" w:lineRule="auto"/>
        <w:rPr>
          <w:rFonts w:ascii="Times New Roman" w:hAnsi="Times New Roman" w:cs="Times New Roman"/>
          <w:b/>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24</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outlineLvl w:val="3"/>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Примерные нормы высева семян и посадочного материала на 1 га</w:t>
      </w:r>
    </w:p>
    <w:p w:rsidR="00C862EB" w:rsidRPr="00C862EB" w:rsidRDefault="00C862EB" w:rsidP="00C862EB">
      <w:pPr>
        <w:widowControl w:val="0"/>
        <w:spacing w:after="0" w:line="240" w:lineRule="auto"/>
        <w:jc w:val="center"/>
        <w:rPr>
          <w:rFonts w:ascii="Times New Roman" w:hAnsi="Times New Roman" w:cs="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402"/>
      </w:tblGrid>
      <w:tr w:rsidR="00C862EB" w:rsidRPr="00C862EB" w:rsidTr="001428F2">
        <w:tc>
          <w:tcPr>
            <w:tcW w:w="5954"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Культуры </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Норма высева, ц</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Озимая пшеница</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1,8-2,2</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Озимая рожь</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1,9-2,25</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Ячмень</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2,0-2,5</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Овес</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2,3-2,8</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Горох, люпин</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1,8-2,0</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 Картофель</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30-35</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1,4-1,6</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Свекла</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0,12-0,28</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на силос</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0,40-0,45</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Многолетние злаковые травы</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0,12-0,16</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Многолетние бобовые (клевер)</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0,06-0,08</w:t>
            </w:r>
          </w:p>
        </w:tc>
      </w:tr>
      <w:tr w:rsidR="00C862EB" w:rsidRPr="00C862EB" w:rsidTr="001428F2">
        <w:tc>
          <w:tcPr>
            <w:tcW w:w="595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Вика+овес</w:t>
            </w:r>
          </w:p>
        </w:tc>
        <w:tc>
          <w:tcPr>
            <w:tcW w:w="340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1,2+0,7-1,4+0,6</w:t>
            </w: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rPr>
          <w:rFonts w:ascii="Times New Roman" w:hAnsi="Times New Roman" w:cs="Times New Roman"/>
          <w:sz w:val="18"/>
          <w:szCs w:val="18"/>
        </w:rPr>
      </w:pPr>
      <w:r w:rsidRPr="00C862EB">
        <w:rPr>
          <w:rFonts w:ascii="Times New Roman" w:hAnsi="Times New Roman" w:cs="Times New Roman"/>
          <w:sz w:val="18"/>
          <w:szCs w:val="18"/>
        </w:rPr>
        <w:br w:type="page"/>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25</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center"/>
        <w:outlineLvl w:val="2"/>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Дозы удобрений под сельскохозяйственные культуры (данные Бел НИИПА)</w:t>
      </w:r>
    </w:p>
    <w:p w:rsidR="00C862EB" w:rsidRPr="00C862EB" w:rsidRDefault="00C862EB" w:rsidP="00C862EB">
      <w:pPr>
        <w:widowControl w:val="0"/>
        <w:spacing w:after="0" w:line="240" w:lineRule="auto"/>
        <w:rPr>
          <w:rFonts w:ascii="Times New Roman" w:hAnsi="Times New Roman" w:cs="Times New Roman"/>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992"/>
        <w:gridCol w:w="992"/>
        <w:gridCol w:w="993"/>
        <w:gridCol w:w="850"/>
        <w:gridCol w:w="992"/>
        <w:gridCol w:w="993"/>
      </w:tblGrid>
      <w:tr w:rsidR="00C862EB" w:rsidRPr="00C862EB" w:rsidTr="001428F2">
        <w:trPr>
          <w:cantSplit/>
        </w:trPr>
        <w:tc>
          <w:tcPr>
            <w:tcW w:w="3544" w:type="dxa"/>
            <w:vMerge w:val="restart"/>
          </w:tcPr>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Культуры </w:t>
            </w:r>
          </w:p>
        </w:tc>
        <w:tc>
          <w:tcPr>
            <w:tcW w:w="2977" w:type="dxa"/>
            <w:gridSpan w:val="3"/>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Дозы минеральных удобрений, кг/га д в</w:t>
            </w:r>
          </w:p>
        </w:tc>
        <w:tc>
          <w:tcPr>
            <w:tcW w:w="2835" w:type="dxa"/>
            <w:gridSpan w:val="3"/>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Дозы органических удобрений, т/га</w:t>
            </w:r>
          </w:p>
        </w:tc>
      </w:tr>
      <w:tr w:rsidR="00C862EB" w:rsidRPr="00C862EB" w:rsidTr="001428F2">
        <w:trPr>
          <w:cantSplit/>
          <w:trHeight w:val="1238"/>
        </w:trPr>
        <w:tc>
          <w:tcPr>
            <w:tcW w:w="3544" w:type="dxa"/>
            <w:vMerge/>
          </w:tcPr>
          <w:p w:rsidR="00C862EB" w:rsidRPr="00C862EB" w:rsidRDefault="00C862EB" w:rsidP="00C862EB">
            <w:pPr>
              <w:widowControl w:val="0"/>
              <w:spacing w:after="0" w:line="240" w:lineRule="auto"/>
              <w:jc w:val="center"/>
              <w:rPr>
                <w:rFonts w:ascii="Times New Roman" w:hAnsi="Times New Roman" w:cs="Times New Roman"/>
                <w:sz w:val="18"/>
                <w:szCs w:val="18"/>
              </w:rPr>
            </w:pPr>
          </w:p>
        </w:tc>
        <w:tc>
          <w:tcPr>
            <w:tcW w:w="992"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1-й уровень (низкий)</w:t>
            </w:r>
          </w:p>
        </w:tc>
        <w:tc>
          <w:tcPr>
            <w:tcW w:w="992"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2-й уровень (средний)</w:t>
            </w:r>
          </w:p>
        </w:tc>
        <w:tc>
          <w:tcPr>
            <w:tcW w:w="993"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3-й уровень (оптимальный</w:t>
            </w:r>
          </w:p>
        </w:tc>
        <w:tc>
          <w:tcPr>
            <w:tcW w:w="850"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1-й уровень (низкий)</w:t>
            </w:r>
          </w:p>
        </w:tc>
        <w:tc>
          <w:tcPr>
            <w:tcW w:w="992"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2-й уровень (средний)</w:t>
            </w:r>
          </w:p>
        </w:tc>
        <w:tc>
          <w:tcPr>
            <w:tcW w:w="993" w:type="dxa"/>
            <w:textDirection w:val="btLr"/>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3-й уровень (оптимальный</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Зерновые и зернобобовые*</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190</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Картофель </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Сахарная свекла</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Лен-долгунец</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r>
      <w:tr w:rsidR="00C862EB" w:rsidRPr="00C862EB" w:rsidTr="001428F2">
        <w:tc>
          <w:tcPr>
            <w:tcW w:w="3544"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Все с.-х. культуры на пашне**</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190</w:t>
            </w:r>
          </w:p>
        </w:tc>
        <w:tc>
          <w:tcPr>
            <w:tcW w:w="850"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992"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99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w:t>
            </w:r>
          </w:p>
        </w:tc>
      </w:tr>
    </w:tbl>
    <w:p w:rsidR="00C862EB" w:rsidRPr="00C862EB" w:rsidRDefault="00C862EB" w:rsidP="00C862EB">
      <w:pPr>
        <w:widowControl w:val="0"/>
        <w:spacing w:after="0" w:line="240" w:lineRule="auto"/>
        <w:jc w:val="center"/>
        <w:rPr>
          <w:rFonts w:ascii="Times New Roman" w:hAnsi="Times New Roman" w:cs="Times New Roman"/>
          <w:sz w:val="18"/>
          <w:szCs w:val="18"/>
        </w:rPr>
      </w:pPr>
    </w:p>
    <w:p w:rsidR="00C862EB" w:rsidRPr="00C862EB" w:rsidRDefault="00C862EB" w:rsidP="00C862EB">
      <w:pPr>
        <w:widowControl w:val="0"/>
        <w:spacing w:after="0" w:line="240" w:lineRule="auto"/>
        <w:jc w:val="both"/>
        <w:outlineLvl w:val="3"/>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*На 1 га посева, ** на 1 га севооборотной площади.</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26</w:t>
      </w:r>
    </w:p>
    <w:p w:rsidR="00C862EB" w:rsidRPr="00C862EB" w:rsidRDefault="00C862EB" w:rsidP="00C862EB">
      <w:pPr>
        <w:widowControl w:val="0"/>
        <w:spacing w:after="0" w:line="240" w:lineRule="auto"/>
        <w:rPr>
          <w:rFonts w:ascii="Times New Roman" w:hAnsi="Times New Roman" w:cs="Times New Roman"/>
          <w:b/>
          <w:sz w:val="18"/>
          <w:szCs w:val="18"/>
        </w:rPr>
      </w:pPr>
    </w:p>
    <w:p w:rsidR="00C862EB" w:rsidRPr="00C862EB" w:rsidRDefault="00C862EB" w:rsidP="00C862EB">
      <w:pPr>
        <w:widowControl w:val="0"/>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Примерная стоимость единицы ресурсов удобрения (на 14.05.2008 г.)</w:t>
      </w:r>
    </w:p>
    <w:p w:rsidR="00C862EB" w:rsidRPr="00C862EB" w:rsidRDefault="00C862EB" w:rsidP="00C862EB">
      <w:pPr>
        <w:widowControl w:val="0"/>
        <w:spacing w:after="0" w:line="240" w:lineRule="auto"/>
        <w:rPr>
          <w:rFonts w:ascii="Times New Roman" w:hAnsi="Times New Roman" w:cs="Times New Roman"/>
          <w:sz w:val="18"/>
          <w:szCs w:val="18"/>
        </w:rPr>
      </w:pPr>
    </w:p>
    <w:tbl>
      <w:tblPr>
        <w:tblW w:w="0" w:type="auto"/>
        <w:tblInd w:w="250" w:type="dxa"/>
        <w:tblLayout w:type="fixed"/>
        <w:tblLook w:val="0000" w:firstRow="0" w:lastRow="0" w:firstColumn="0" w:lastColumn="0" w:noHBand="0" w:noVBand="0"/>
      </w:tblPr>
      <w:tblGrid>
        <w:gridCol w:w="5528"/>
        <w:gridCol w:w="1843"/>
        <w:gridCol w:w="1985"/>
      </w:tblGrid>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Карбамид (высший сорт)</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474000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Калий хлористый </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164000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Аммофос марки А (высший сорт)</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746000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Удобрения жидкие азотные </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346000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Сульфат аммония</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299000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Суперфосфат</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1230000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Селитра</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195 долл.</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Навоз</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14000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Вода</w:t>
            </w:r>
          </w:p>
        </w:tc>
        <w:tc>
          <w:tcPr>
            <w:tcW w:w="1843"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руб/т</w:t>
            </w:r>
          </w:p>
        </w:tc>
        <w:tc>
          <w:tcPr>
            <w:tcW w:w="1985" w:type="dxa"/>
          </w:tcPr>
          <w:p w:rsidR="00C862EB" w:rsidRPr="00C862EB" w:rsidRDefault="00C862EB" w:rsidP="00C862EB">
            <w:pPr>
              <w:widowControl w:val="0"/>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1600</w:t>
            </w:r>
          </w:p>
        </w:tc>
      </w:tr>
    </w:tbl>
    <w:p w:rsidR="00C862EB" w:rsidRPr="00C862EB" w:rsidRDefault="00C862EB" w:rsidP="00C862EB">
      <w:pPr>
        <w:widowControl w:val="0"/>
        <w:spacing w:after="0" w:line="240" w:lineRule="auto"/>
        <w:rPr>
          <w:rFonts w:ascii="Times New Roman" w:hAnsi="Times New Roman" w:cs="Times New Roman"/>
          <w:b/>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b/>
          <w:sz w:val="18"/>
          <w:szCs w:val="18"/>
        </w:rPr>
      </w:pPr>
      <w:r w:rsidRPr="00C862EB">
        <w:rPr>
          <w:rFonts w:ascii="Times New Roman" w:hAnsi="Times New Roman" w:cs="Times New Roman"/>
          <w:sz w:val="18"/>
          <w:szCs w:val="18"/>
        </w:rPr>
        <w:t>П р и л о ж е н и е 27</w:t>
      </w:r>
    </w:p>
    <w:p w:rsidR="00C862EB" w:rsidRPr="00C862EB" w:rsidRDefault="00C862EB" w:rsidP="00C862EB">
      <w:pPr>
        <w:widowControl w:val="0"/>
        <w:spacing w:after="0" w:line="240" w:lineRule="auto"/>
        <w:ind w:firstLine="426"/>
        <w:rPr>
          <w:rFonts w:ascii="Times New Roman" w:hAnsi="Times New Roman" w:cs="Times New Roman"/>
          <w:b/>
          <w:sz w:val="18"/>
          <w:szCs w:val="18"/>
        </w:rPr>
      </w:pPr>
      <w:r w:rsidRPr="00C862EB">
        <w:rPr>
          <w:rFonts w:ascii="Times New Roman" w:hAnsi="Times New Roman" w:cs="Times New Roman"/>
          <w:b/>
          <w:sz w:val="18"/>
          <w:szCs w:val="18"/>
        </w:rPr>
        <w:t>Стоимость единицы затрат</w:t>
      </w:r>
    </w:p>
    <w:p w:rsidR="00C862EB" w:rsidRPr="00C862EB" w:rsidRDefault="00C862EB" w:rsidP="00C862EB">
      <w:pPr>
        <w:widowControl w:val="0"/>
        <w:spacing w:after="0" w:line="240" w:lineRule="auto"/>
        <w:rPr>
          <w:rFonts w:ascii="Times New Roman" w:hAnsi="Times New Roman" w:cs="Times New Roman"/>
          <w:b/>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r w:rsidRPr="00C862EB">
        <w:rPr>
          <w:rFonts w:ascii="Times New Roman" w:hAnsi="Times New Roman" w:cs="Times New Roman"/>
          <w:sz w:val="18"/>
          <w:szCs w:val="18"/>
        </w:rPr>
        <w:t>1 кг дизтоплива  – 2020 руб.</w:t>
      </w: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r w:rsidRPr="00C862EB">
        <w:rPr>
          <w:rFonts w:ascii="Times New Roman" w:hAnsi="Times New Roman" w:cs="Times New Roman"/>
          <w:sz w:val="18"/>
          <w:szCs w:val="18"/>
        </w:rPr>
        <w:t>1 кг бензина – 2305 руб.</w:t>
      </w: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r w:rsidRPr="00C862EB">
        <w:rPr>
          <w:rFonts w:ascii="Times New Roman" w:hAnsi="Times New Roman" w:cs="Times New Roman"/>
          <w:sz w:val="18"/>
          <w:szCs w:val="18"/>
        </w:rPr>
        <w:t>1 кг ГСМ – 2210 руб.</w:t>
      </w: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r w:rsidRPr="00C862EB">
        <w:rPr>
          <w:rFonts w:ascii="Times New Roman" w:hAnsi="Times New Roman" w:cs="Times New Roman"/>
          <w:sz w:val="18"/>
          <w:szCs w:val="18"/>
        </w:rPr>
        <w:t>1 кВт  электроэнергии – 160 руб.</w:t>
      </w: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r w:rsidRPr="00C862EB">
        <w:rPr>
          <w:rFonts w:ascii="Times New Roman" w:hAnsi="Times New Roman" w:cs="Times New Roman"/>
          <w:sz w:val="18"/>
          <w:szCs w:val="18"/>
        </w:rPr>
        <w:t xml:space="preserve">1 тонно-километра – 8300 руб. </w:t>
      </w: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widowControl w:val="0"/>
        <w:spacing w:after="0" w:line="240" w:lineRule="auto"/>
        <w:ind w:firstLine="426"/>
        <w:jc w:val="both"/>
        <w:rPr>
          <w:rFonts w:ascii="Times New Roman" w:hAnsi="Times New Roman" w:cs="Times New Roman"/>
          <w:sz w:val="18"/>
          <w:szCs w:val="18"/>
        </w:rPr>
      </w:pPr>
    </w:p>
    <w:p w:rsidR="00C862EB" w:rsidRPr="00C862EB" w:rsidRDefault="00C862EB" w:rsidP="00C862EB">
      <w:pPr>
        <w:rPr>
          <w:rFonts w:ascii="Times New Roman" w:hAnsi="Times New Roman" w:cs="Times New Roman"/>
          <w:sz w:val="18"/>
          <w:szCs w:val="18"/>
        </w:rPr>
      </w:pPr>
      <w:r w:rsidRPr="00C862EB">
        <w:rPr>
          <w:rFonts w:ascii="Times New Roman" w:hAnsi="Times New Roman" w:cs="Times New Roman"/>
          <w:sz w:val="18"/>
          <w:szCs w:val="18"/>
        </w:rPr>
        <w:lastRenderedPageBreak/>
        <w:br w:type="page"/>
      </w:r>
    </w:p>
    <w:p w:rsidR="00C862EB" w:rsidRPr="00C862EB" w:rsidRDefault="00C862EB" w:rsidP="00C862EB">
      <w:pPr>
        <w:keepNext/>
        <w:spacing w:after="0" w:line="240" w:lineRule="auto"/>
        <w:jc w:val="right"/>
        <w:outlineLvl w:val="2"/>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lastRenderedPageBreak/>
        <w:t>П р и л о ж е н и е 28</w:t>
      </w:r>
    </w:p>
    <w:p w:rsidR="00C862EB" w:rsidRPr="00C862EB" w:rsidRDefault="00C862EB" w:rsidP="00C862EB">
      <w:pPr>
        <w:spacing w:after="0" w:line="240" w:lineRule="auto"/>
        <w:rPr>
          <w:rFonts w:ascii="Times New Roman" w:hAnsi="Times New Roman" w:cs="Times New Roman"/>
          <w:sz w:val="18"/>
          <w:szCs w:val="18"/>
        </w:rPr>
      </w:pPr>
    </w:p>
    <w:p w:rsidR="00C862EB" w:rsidRPr="00C862EB" w:rsidRDefault="00C862EB" w:rsidP="00C862EB">
      <w:pPr>
        <w:keepNext/>
        <w:spacing w:after="0" w:line="240" w:lineRule="auto"/>
        <w:jc w:val="center"/>
        <w:outlineLvl w:val="3"/>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Структура себестоимости продукции растениеводства в Республике Беларусь, %</w:t>
      </w:r>
    </w:p>
    <w:p w:rsidR="00C862EB" w:rsidRPr="00C862EB" w:rsidRDefault="00C862EB" w:rsidP="00C862EB">
      <w:pPr>
        <w:spacing w:after="0" w:line="240" w:lineRule="auto"/>
        <w:jc w:val="center"/>
        <w:rPr>
          <w:rFonts w:ascii="Times New Roman" w:hAnsi="Times New Roman" w:cs="Times New Roman"/>
          <w:b/>
          <w:sz w:val="18"/>
          <w:szCs w:val="18"/>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835"/>
        <w:gridCol w:w="1316"/>
        <w:gridCol w:w="745"/>
        <w:gridCol w:w="1024"/>
        <w:gridCol w:w="1180"/>
        <w:gridCol w:w="768"/>
        <w:gridCol w:w="816"/>
        <w:gridCol w:w="856"/>
        <w:gridCol w:w="707"/>
        <w:gridCol w:w="745"/>
      </w:tblGrid>
      <w:tr w:rsidR="00C862EB" w:rsidRPr="00C862EB" w:rsidTr="001428F2">
        <w:trPr>
          <w:cantSplit/>
        </w:trPr>
        <w:tc>
          <w:tcPr>
            <w:tcW w:w="715" w:type="pct"/>
            <w:vMerge w:val="restart"/>
          </w:tcPr>
          <w:p w:rsidR="00C862EB" w:rsidRPr="00C862EB" w:rsidRDefault="00C862EB" w:rsidP="00C862EB">
            <w:pPr>
              <w:spacing w:after="0" w:line="240" w:lineRule="auto"/>
              <w:jc w:val="center"/>
              <w:rPr>
                <w:rFonts w:ascii="Times New Roman" w:hAnsi="Times New Roman" w:cs="Times New Roman"/>
                <w:sz w:val="18"/>
                <w:szCs w:val="18"/>
              </w:rPr>
            </w:pPr>
          </w:p>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Культуры</w:t>
            </w:r>
          </w:p>
        </w:tc>
        <w:tc>
          <w:tcPr>
            <w:tcW w:w="398" w:type="pct"/>
            <w:vMerge w:val="restart"/>
          </w:tcPr>
          <w:p w:rsidR="00C862EB" w:rsidRPr="00C862EB" w:rsidRDefault="00C862EB" w:rsidP="00C862EB">
            <w:pPr>
              <w:spacing w:after="0" w:line="240" w:lineRule="auto"/>
              <w:jc w:val="center"/>
              <w:rPr>
                <w:rFonts w:ascii="Times New Roman" w:hAnsi="Times New Roman" w:cs="Times New Roman"/>
                <w:sz w:val="18"/>
                <w:szCs w:val="18"/>
              </w:rPr>
            </w:pPr>
          </w:p>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Затраты (всего)</w:t>
            </w:r>
          </w:p>
        </w:tc>
        <w:tc>
          <w:tcPr>
            <w:tcW w:w="3195" w:type="pct"/>
            <w:gridSpan w:val="7"/>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В том числе</w:t>
            </w:r>
          </w:p>
        </w:tc>
        <w:tc>
          <w:tcPr>
            <w:tcW w:w="693" w:type="pct"/>
            <w:gridSpan w:val="2"/>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Затраты труда,</w:t>
            </w:r>
          </w:p>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 чел.-ч.</w:t>
            </w:r>
          </w:p>
        </w:tc>
      </w:tr>
      <w:tr w:rsidR="00C862EB" w:rsidRPr="00C862EB" w:rsidTr="001428F2">
        <w:trPr>
          <w:cantSplit/>
        </w:trPr>
        <w:tc>
          <w:tcPr>
            <w:tcW w:w="715" w:type="pct"/>
            <w:vMerge/>
          </w:tcPr>
          <w:p w:rsidR="00C862EB" w:rsidRPr="00C862EB" w:rsidRDefault="00C862EB" w:rsidP="00C862EB">
            <w:pPr>
              <w:spacing w:after="0" w:line="240" w:lineRule="auto"/>
              <w:jc w:val="center"/>
              <w:rPr>
                <w:rFonts w:ascii="Times New Roman" w:hAnsi="Times New Roman" w:cs="Times New Roman"/>
                <w:sz w:val="18"/>
                <w:szCs w:val="18"/>
              </w:rPr>
            </w:pPr>
          </w:p>
        </w:tc>
        <w:tc>
          <w:tcPr>
            <w:tcW w:w="398" w:type="pct"/>
            <w:vMerge/>
          </w:tcPr>
          <w:p w:rsidR="00C862EB" w:rsidRPr="00C862EB" w:rsidRDefault="00C862EB" w:rsidP="00C862EB">
            <w:pPr>
              <w:spacing w:after="0" w:line="240" w:lineRule="auto"/>
              <w:jc w:val="center"/>
              <w:rPr>
                <w:rFonts w:ascii="Times New Roman" w:hAnsi="Times New Roman" w:cs="Times New Roman"/>
                <w:sz w:val="18"/>
                <w:szCs w:val="18"/>
              </w:rPr>
            </w:pP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оплата труда с начислен</w:t>
            </w:r>
            <w:r w:rsidRPr="00C862EB">
              <w:rPr>
                <w:rFonts w:ascii="Times New Roman" w:hAnsi="Times New Roman" w:cs="Times New Roman"/>
                <w:sz w:val="18"/>
                <w:szCs w:val="18"/>
              </w:rPr>
              <w:t>и</w:t>
            </w:r>
            <w:r w:rsidRPr="00C862EB">
              <w:rPr>
                <w:rFonts w:ascii="Times New Roman" w:hAnsi="Times New Roman" w:cs="Times New Roman"/>
                <w:sz w:val="18"/>
                <w:szCs w:val="18"/>
              </w:rPr>
              <w:t>ями</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сем</w:t>
            </w:r>
            <w:r w:rsidRPr="00C862EB">
              <w:rPr>
                <w:rFonts w:ascii="Times New Roman" w:hAnsi="Times New Roman" w:cs="Times New Roman"/>
                <w:sz w:val="18"/>
                <w:szCs w:val="18"/>
              </w:rPr>
              <w:t>е</w:t>
            </w:r>
            <w:r w:rsidRPr="00C862EB">
              <w:rPr>
                <w:rFonts w:ascii="Times New Roman" w:hAnsi="Times New Roman" w:cs="Times New Roman"/>
                <w:sz w:val="18"/>
                <w:szCs w:val="18"/>
              </w:rPr>
              <w:t>на</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удобр</w:t>
            </w:r>
            <w:r w:rsidRPr="00C862EB">
              <w:rPr>
                <w:rFonts w:ascii="Times New Roman" w:hAnsi="Times New Roman" w:cs="Times New Roman"/>
                <w:sz w:val="18"/>
                <w:szCs w:val="18"/>
              </w:rPr>
              <w:t>е</w:t>
            </w:r>
            <w:r w:rsidRPr="00C862EB">
              <w:rPr>
                <w:rFonts w:ascii="Times New Roman" w:hAnsi="Times New Roman" w:cs="Times New Roman"/>
                <w:sz w:val="18"/>
                <w:szCs w:val="18"/>
              </w:rPr>
              <w:t>ния</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затраты по содержанию основных средств</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работы и услуги</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прочие прямые затраты</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затраты по о</w:t>
            </w:r>
            <w:r w:rsidRPr="00C862EB">
              <w:rPr>
                <w:rFonts w:ascii="Times New Roman" w:hAnsi="Times New Roman" w:cs="Times New Roman"/>
                <w:sz w:val="18"/>
                <w:szCs w:val="18"/>
              </w:rPr>
              <w:t>р</w:t>
            </w:r>
            <w:r w:rsidRPr="00C862EB">
              <w:rPr>
                <w:rFonts w:ascii="Times New Roman" w:hAnsi="Times New Roman" w:cs="Times New Roman"/>
                <w:sz w:val="18"/>
                <w:szCs w:val="18"/>
              </w:rPr>
              <w:t>ганиз</w:t>
            </w:r>
            <w:r w:rsidRPr="00C862EB">
              <w:rPr>
                <w:rFonts w:ascii="Times New Roman" w:hAnsi="Times New Roman" w:cs="Times New Roman"/>
                <w:sz w:val="18"/>
                <w:szCs w:val="18"/>
              </w:rPr>
              <w:t>а</w:t>
            </w:r>
            <w:r w:rsidRPr="00C862EB">
              <w:rPr>
                <w:rFonts w:ascii="Times New Roman" w:hAnsi="Times New Roman" w:cs="Times New Roman"/>
                <w:sz w:val="18"/>
                <w:szCs w:val="18"/>
              </w:rPr>
              <w:t>ции прои</w:t>
            </w:r>
            <w:r w:rsidRPr="00C862EB">
              <w:rPr>
                <w:rFonts w:ascii="Times New Roman" w:hAnsi="Times New Roman" w:cs="Times New Roman"/>
                <w:sz w:val="18"/>
                <w:szCs w:val="18"/>
              </w:rPr>
              <w:t>з</w:t>
            </w:r>
            <w:r w:rsidRPr="00C862EB">
              <w:rPr>
                <w:rFonts w:ascii="Times New Roman" w:hAnsi="Times New Roman" w:cs="Times New Roman"/>
                <w:sz w:val="18"/>
                <w:szCs w:val="18"/>
              </w:rPr>
              <w:t>водства и упра</w:t>
            </w:r>
            <w:r w:rsidRPr="00C862EB">
              <w:rPr>
                <w:rFonts w:ascii="Times New Roman" w:hAnsi="Times New Roman" w:cs="Times New Roman"/>
                <w:sz w:val="18"/>
                <w:szCs w:val="18"/>
              </w:rPr>
              <w:t>в</w:t>
            </w:r>
            <w:r w:rsidRPr="00C862EB">
              <w:rPr>
                <w:rFonts w:ascii="Times New Roman" w:hAnsi="Times New Roman" w:cs="Times New Roman"/>
                <w:sz w:val="18"/>
                <w:szCs w:val="18"/>
              </w:rPr>
              <w:t>лению</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на </w:t>
            </w:r>
          </w:p>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 ц</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 xml:space="preserve">на </w:t>
            </w:r>
          </w:p>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 га</w:t>
            </w:r>
          </w:p>
        </w:tc>
      </w:tr>
      <w:tr w:rsidR="00C862EB" w:rsidRPr="00C862EB" w:rsidTr="001428F2">
        <w:trPr>
          <w:cantSplit/>
        </w:trPr>
        <w:tc>
          <w:tcPr>
            <w:tcW w:w="71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w:t>
            </w:r>
          </w:p>
        </w:tc>
        <w:tc>
          <w:tcPr>
            <w:tcW w:w="39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w:t>
            </w:r>
          </w:p>
        </w:tc>
        <w:tc>
          <w:tcPr>
            <w:tcW w:w="62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w:t>
            </w:r>
          </w:p>
        </w:tc>
        <w:tc>
          <w:tcPr>
            <w:tcW w:w="355"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w:t>
            </w:r>
          </w:p>
        </w:tc>
        <w:tc>
          <w:tcPr>
            <w:tcW w:w="48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w:t>
            </w:r>
          </w:p>
        </w:tc>
        <w:tc>
          <w:tcPr>
            <w:tcW w:w="562"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w:t>
            </w:r>
          </w:p>
        </w:tc>
        <w:tc>
          <w:tcPr>
            <w:tcW w:w="36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w:t>
            </w:r>
          </w:p>
        </w:tc>
        <w:tc>
          <w:tcPr>
            <w:tcW w:w="389"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w:t>
            </w:r>
          </w:p>
        </w:tc>
        <w:tc>
          <w:tcPr>
            <w:tcW w:w="40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w:t>
            </w: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Зерновые и зе</w:t>
            </w:r>
            <w:r w:rsidRPr="00C862EB">
              <w:rPr>
                <w:rFonts w:ascii="Times New Roman" w:hAnsi="Times New Roman" w:cs="Times New Roman"/>
                <w:sz w:val="18"/>
                <w:szCs w:val="18"/>
              </w:rPr>
              <w:t>р</w:t>
            </w:r>
            <w:r w:rsidRPr="00C862EB">
              <w:rPr>
                <w:rFonts w:ascii="Times New Roman" w:hAnsi="Times New Roman" w:cs="Times New Roman"/>
                <w:sz w:val="18"/>
                <w:szCs w:val="18"/>
              </w:rPr>
              <w:t>нобобовые (вс</w:t>
            </w:r>
            <w:r w:rsidRPr="00C862EB">
              <w:rPr>
                <w:rFonts w:ascii="Times New Roman" w:hAnsi="Times New Roman" w:cs="Times New Roman"/>
                <w:sz w:val="18"/>
                <w:szCs w:val="18"/>
              </w:rPr>
              <w:t>е</w:t>
            </w:r>
            <w:r w:rsidRPr="00C862EB">
              <w:rPr>
                <w:rFonts w:ascii="Times New Roman" w:hAnsi="Times New Roman" w:cs="Times New Roman"/>
                <w:sz w:val="18"/>
                <w:szCs w:val="18"/>
              </w:rPr>
              <w:t>го)</w:t>
            </w:r>
          </w:p>
        </w:tc>
        <w:tc>
          <w:tcPr>
            <w:tcW w:w="39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23,2</w:t>
            </w:r>
          </w:p>
        </w:tc>
        <w:tc>
          <w:tcPr>
            <w:tcW w:w="355"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17,9</w:t>
            </w:r>
          </w:p>
        </w:tc>
        <w:tc>
          <w:tcPr>
            <w:tcW w:w="48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30,9</w:t>
            </w:r>
          </w:p>
        </w:tc>
        <w:tc>
          <w:tcPr>
            <w:tcW w:w="562"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18,7</w:t>
            </w:r>
          </w:p>
        </w:tc>
        <w:tc>
          <w:tcPr>
            <w:tcW w:w="36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389"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w:t>
            </w:r>
          </w:p>
        </w:tc>
        <w:tc>
          <w:tcPr>
            <w:tcW w:w="40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3,3</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0,9</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25,4</w:t>
            </w: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 том числе:</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озимые зерн</w:t>
            </w:r>
            <w:r w:rsidRPr="00C862EB">
              <w:rPr>
                <w:rFonts w:ascii="Times New Roman" w:hAnsi="Times New Roman" w:cs="Times New Roman"/>
                <w:sz w:val="18"/>
                <w:szCs w:val="18"/>
              </w:rPr>
              <w:t>о</w:t>
            </w:r>
            <w:r w:rsidRPr="00C862EB">
              <w:rPr>
                <w:rFonts w:ascii="Times New Roman" w:hAnsi="Times New Roman" w:cs="Times New Roman"/>
                <w:sz w:val="18"/>
                <w:szCs w:val="18"/>
              </w:rPr>
              <w:t>вые</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23,0</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18,1</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30,0</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17,8</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яровые зерн</w:t>
            </w:r>
            <w:r w:rsidRPr="00C862EB">
              <w:rPr>
                <w:rFonts w:ascii="Times New Roman" w:hAnsi="Times New Roman" w:cs="Times New Roman"/>
                <w:sz w:val="18"/>
                <w:szCs w:val="18"/>
              </w:rPr>
              <w:t>о</w:t>
            </w:r>
            <w:r w:rsidRPr="00C862EB">
              <w:rPr>
                <w:rFonts w:ascii="Times New Roman" w:hAnsi="Times New Roman" w:cs="Times New Roman"/>
                <w:sz w:val="18"/>
                <w:szCs w:val="18"/>
              </w:rPr>
              <w:t>вые</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24,1</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19,0</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30,5</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17,2</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3,0</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зернобобовые</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21,6</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16,3</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22,0</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22,1</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на зерно</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14,3</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19,3</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36,0</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12,1</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7,3</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7,0</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Сахарная свекла</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16,9</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9,7</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15,9</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10,1</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31,6</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13,2</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0,3</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Лен-долгунец</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10,2</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20,8</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37,6</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10,6</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5,3</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7,5</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Льнотреста</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15,0</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5,6</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6,2</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80,9</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7,3</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Картофель</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11,4</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14,2</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44,6</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6,3</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6,6</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12,7</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293,6</w:t>
            </w: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Овощи откр</w:t>
            </w:r>
            <w:r w:rsidRPr="00C862EB">
              <w:rPr>
                <w:rFonts w:ascii="Times New Roman" w:hAnsi="Times New Roman" w:cs="Times New Roman"/>
                <w:sz w:val="18"/>
                <w:szCs w:val="18"/>
              </w:rPr>
              <w:t>ы</w:t>
            </w:r>
            <w:r w:rsidRPr="00C862EB">
              <w:rPr>
                <w:rFonts w:ascii="Times New Roman" w:hAnsi="Times New Roman" w:cs="Times New Roman"/>
                <w:sz w:val="18"/>
                <w:szCs w:val="18"/>
              </w:rPr>
              <w:t>того грунта</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26,5</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9,7</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20,7</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17,5</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9,6</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12,6</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388,3</w:t>
            </w: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Овощи защ</w:t>
            </w:r>
            <w:r w:rsidRPr="00C862EB">
              <w:rPr>
                <w:rFonts w:ascii="Times New Roman" w:hAnsi="Times New Roman" w:cs="Times New Roman"/>
                <w:sz w:val="18"/>
                <w:szCs w:val="18"/>
              </w:rPr>
              <w:t>и</w:t>
            </w:r>
            <w:r w:rsidRPr="00C862EB">
              <w:rPr>
                <w:rFonts w:ascii="Times New Roman" w:hAnsi="Times New Roman" w:cs="Times New Roman"/>
                <w:sz w:val="18"/>
                <w:szCs w:val="18"/>
              </w:rPr>
              <w:t>щенного грунта</w:t>
            </w:r>
          </w:p>
        </w:tc>
        <w:tc>
          <w:tcPr>
            <w:tcW w:w="39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w:t>
            </w:r>
          </w:p>
        </w:tc>
        <w:tc>
          <w:tcPr>
            <w:tcW w:w="355"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w:t>
            </w:r>
          </w:p>
        </w:tc>
        <w:tc>
          <w:tcPr>
            <w:tcW w:w="48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15,0</w:t>
            </w:r>
          </w:p>
        </w:tc>
        <w:tc>
          <w:tcPr>
            <w:tcW w:w="562"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w:t>
            </w:r>
          </w:p>
        </w:tc>
        <w:tc>
          <w:tcPr>
            <w:tcW w:w="36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w:t>
            </w:r>
          </w:p>
        </w:tc>
        <w:tc>
          <w:tcPr>
            <w:tcW w:w="389"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72,1</w:t>
            </w:r>
          </w:p>
        </w:tc>
        <w:tc>
          <w:tcPr>
            <w:tcW w:w="40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0,6</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7,1</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w:t>
            </w: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Рапс</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12,2</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15,9</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40,0</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10,6</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8,8</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6,8</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5,7</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Плоды (семе</w:t>
            </w:r>
            <w:r w:rsidRPr="00C862EB">
              <w:rPr>
                <w:rFonts w:ascii="Times New Roman" w:hAnsi="Times New Roman" w:cs="Times New Roman"/>
                <w:sz w:val="18"/>
                <w:szCs w:val="18"/>
              </w:rPr>
              <w:t>ч</w:t>
            </w:r>
            <w:r w:rsidRPr="00C862EB">
              <w:rPr>
                <w:rFonts w:ascii="Times New Roman" w:hAnsi="Times New Roman" w:cs="Times New Roman"/>
                <w:sz w:val="18"/>
                <w:szCs w:val="18"/>
              </w:rPr>
              <w:t>ковые, косто</w:t>
            </w:r>
            <w:r w:rsidRPr="00C862EB">
              <w:rPr>
                <w:rFonts w:ascii="Times New Roman" w:hAnsi="Times New Roman" w:cs="Times New Roman"/>
                <w:sz w:val="18"/>
                <w:szCs w:val="18"/>
              </w:rPr>
              <w:t>ч</w:t>
            </w:r>
            <w:r w:rsidRPr="00C862EB">
              <w:rPr>
                <w:rFonts w:ascii="Times New Roman" w:hAnsi="Times New Roman" w:cs="Times New Roman"/>
                <w:sz w:val="18"/>
                <w:szCs w:val="18"/>
              </w:rPr>
              <w:t>ковые)</w:t>
            </w:r>
          </w:p>
        </w:tc>
        <w:tc>
          <w:tcPr>
            <w:tcW w:w="39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41,9</w:t>
            </w:r>
          </w:p>
        </w:tc>
        <w:tc>
          <w:tcPr>
            <w:tcW w:w="355"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48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11,9</w:t>
            </w:r>
          </w:p>
        </w:tc>
        <w:tc>
          <w:tcPr>
            <w:tcW w:w="562"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4,6</w:t>
            </w:r>
          </w:p>
        </w:tc>
        <w:tc>
          <w:tcPr>
            <w:tcW w:w="36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17,9</w:t>
            </w:r>
          </w:p>
        </w:tc>
        <w:tc>
          <w:tcPr>
            <w:tcW w:w="389"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12,1</w:t>
            </w:r>
          </w:p>
        </w:tc>
        <w:tc>
          <w:tcPr>
            <w:tcW w:w="40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11,6</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Кормовые ко</w:t>
            </w:r>
            <w:r w:rsidRPr="00C862EB">
              <w:rPr>
                <w:rFonts w:ascii="Times New Roman" w:hAnsi="Times New Roman" w:cs="Times New Roman"/>
                <w:sz w:val="18"/>
                <w:szCs w:val="18"/>
              </w:rPr>
              <w:t>р</w:t>
            </w:r>
            <w:r w:rsidRPr="00C862EB">
              <w:rPr>
                <w:rFonts w:ascii="Times New Roman" w:hAnsi="Times New Roman" w:cs="Times New Roman"/>
                <w:sz w:val="18"/>
                <w:szCs w:val="18"/>
              </w:rPr>
              <w:t>неплоды</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17,0</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7,1</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41,1</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12,4</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10,8</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5,5</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0,7</w:t>
            </w: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251,3</w:t>
            </w: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Многолетние травы</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10,4</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4,4</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26,5</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22,0</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20,5</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10,1</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Однолетние травы</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9,4</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4,7</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29,6</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18,7</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12,0</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16,7</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9,9</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на силос, зеленый корм</w:t>
            </w:r>
          </w:p>
        </w:tc>
        <w:tc>
          <w:tcPr>
            <w:tcW w:w="39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w:t>
            </w:r>
          </w:p>
        </w:tc>
        <w:tc>
          <w:tcPr>
            <w:tcW w:w="355"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7,6</w:t>
            </w:r>
          </w:p>
        </w:tc>
        <w:tc>
          <w:tcPr>
            <w:tcW w:w="48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28,6</w:t>
            </w:r>
          </w:p>
        </w:tc>
        <w:tc>
          <w:tcPr>
            <w:tcW w:w="562"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9,6</w:t>
            </w:r>
          </w:p>
        </w:tc>
        <w:tc>
          <w:tcPr>
            <w:tcW w:w="36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19,8</w:t>
            </w:r>
          </w:p>
        </w:tc>
        <w:tc>
          <w:tcPr>
            <w:tcW w:w="389"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20,9</w:t>
            </w:r>
          </w:p>
        </w:tc>
        <w:tc>
          <w:tcPr>
            <w:tcW w:w="40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7,4</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Силосные кул</w:t>
            </w:r>
            <w:r w:rsidRPr="00C862EB">
              <w:rPr>
                <w:rFonts w:ascii="Times New Roman" w:hAnsi="Times New Roman" w:cs="Times New Roman"/>
                <w:sz w:val="18"/>
                <w:szCs w:val="18"/>
              </w:rPr>
              <w:t>ь</w:t>
            </w:r>
            <w:r w:rsidRPr="00C862EB">
              <w:rPr>
                <w:rFonts w:ascii="Times New Roman" w:hAnsi="Times New Roman" w:cs="Times New Roman"/>
                <w:sz w:val="18"/>
                <w:szCs w:val="18"/>
              </w:rPr>
              <w:t>туры</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5,8</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29,1</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6,5</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20,6</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19,6</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12,4</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Сенокосы и пастбища ест</w:t>
            </w:r>
            <w:r w:rsidRPr="00C862EB">
              <w:rPr>
                <w:rFonts w:ascii="Times New Roman" w:hAnsi="Times New Roman" w:cs="Times New Roman"/>
                <w:sz w:val="18"/>
                <w:szCs w:val="18"/>
              </w:rPr>
              <w:t>е</w:t>
            </w:r>
            <w:r w:rsidRPr="00C862EB">
              <w:rPr>
                <w:rFonts w:ascii="Times New Roman" w:hAnsi="Times New Roman" w:cs="Times New Roman"/>
                <w:sz w:val="18"/>
                <w:szCs w:val="18"/>
              </w:rPr>
              <w:t>ственные</w:t>
            </w:r>
          </w:p>
        </w:tc>
        <w:tc>
          <w:tcPr>
            <w:tcW w:w="39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14,5</w:t>
            </w:r>
          </w:p>
        </w:tc>
        <w:tc>
          <w:tcPr>
            <w:tcW w:w="355"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w:t>
            </w:r>
          </w:p>
        </w:tc>
        <w:tc>
          <w:tcPr>
            <w:tcW w:w="48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15,1</w:t>
            </w:r>
          </w:p>
        </w:tc>
        <w:tc>
          <w:tcPr>
            <w:tcW w:w="562"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11,2</w:t>
            </w:r>
          </w:p>
        </w:tc>
        <w:tc>
          <w:tcPr>
            <w:tcW w:w="36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23,1</w:t>
            </w:r>
          </w:p>
        </w:tc>
        <w:tc>
          <w:tcPr>
            <w:tcW w:w="389"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23,8</w:t>
            </w:r>
          </w:p>
        </w:tc>
        <w:tc>
          <w:tcPr>
            <w:tcW w:w="40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11,1</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Сенокосы и пастбища улу</w:t>
            </w:r>
            <w:r w:rsidRPr="00C862EB">
              <w:rPr>
                <w:rFonts w:ascii="Times New Roman" w:hAnsi="Times New Roman" w:cs="Times New Roman"/>
                <w:sz w:val="18"/>
                <w:szCs w:val="18"/>
              </w:rPr>
              <w:t>ч</w:t>
            </w:r>
            <w:r w:rsidRPr="00C862EB">
              <w:rPr>
                <w:rFonts w:ascii="Times New Roman" w:hAnsi="Times New Roman" w:cs="Times New Roman"/>
                <w:sz w:val="18"/>
                <w:szCs w:val="18"/>
              </w:rPr>
              <w:t>шенные</w:t>
            </w:r>
          </w:p>
        </w:tc>
        <w:tc>
          <w:tcPr>
            <w:tcW w:w="39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14,2</w:t>
            </w:r>
          </w:p>
        </w:tc>
        <w:tc>
          <w:tcPr>
            <w:tcW w:w="355"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w:t>
            </w:r>
          </w:p>
        </w:tc>
        <w:tc>
          <w:tcPr>
            <w:tcW w:w="48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21,4</w:t>
            </w:r>
          </w:p>
        </w:tc>
        <w:tc>
          <w:tcPr>
            <w:tcW w:w="562"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11,8</w:t>
            </w:r>
          </w:p>
        </w:tc>
        <w:tc>
          <w:tcPr>
            <w:tcW w:w="366"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20,8</w:t>
            </w:r>
          </w:p>
        </w:tc>
        <w:tc>
          <w:tcPr>
            <w:tcW w:w="389"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19,7</w:t>
            </w:r>
          </w:p>
        </w:tc>
        <w:tc>
          <w:tcPr>
            <w:tcW w:w="408" w:type="pct"/>
            <w:vAlign w:val="center"/>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10,5</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Прочие культ</w:t>
            </w:r>
            <w:r w:rsidRPr="00C862EB">
              <w:rPr>
                <w:rFonts w:ascii="Times New Roman" w:hAnsi="Times New Roman" w:cs="Times New Roman"/>
                <w:sz w:val="18"/>
                <w:szCs w:val="18"/>
              </w:rPr>
              <w:t>у</w:t>
            </w:r>
            <w:r w:rsidRPr="00C862EB">
              <w:rPr>
                <w:rFonts w:ascii="Times New Roman" w:hAnsi="Times New Roman" w:cs="Times New Roman"/>
                <w:sz w:val="18"/>
                <w:szCs w:val="18"/>
              </w:rPr>
              <w:t>ры</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8,2</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8,2</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22,7</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10,5</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16,8</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22,1</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Силосование</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10,7</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6,8</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7,8</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Сенажирование</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11,5</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3,5</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7,8</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7,1</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6,1</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cantSplit/>
        </w:trPr>
        <w:tc>
          <w:tcPr>
            <w:tcW w:w="7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Всего по раст</w:t>
            </w:r>
            <w:r w:rsidRPr="00C862EB">
              <w:rPr>
                <w:rFonts w:ascii="Times New Roman" w:hAnsi="Times New Roman" w:cs="Times New Roman"/>
                <w:sz w:val="18"/>
                <w:szCs w:val="18"/>
              </w:rPr>
              <w:t>е</w:t>
            </w:r>
            <w:r w:rsidRPr="00C862EB">
              <w:rPr>
                <w:rFonts w:ascii="Times New Roman" w:hAnsi="Times New Roman" w:cs="Times New Roman"/>
                <w:sz w:val="18"/>
                <w:szCs w:val="18"/>
              </w:rPr>
              <w:t>ниеводству</w:t>
            </w:r>
          </w:p>
        </w:tc>
        <w:tc>
          <w:tcPr>
            <w:tcW w:w="39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100</w:t>
            </w:r>
          </w:p>
        </w:tc>
        <w:tc>
          <w:tcPr>
            <w:tcW w:w="627"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15,0</w:t>
            </w:r>
          </w:p>
        </w:tc>
        <w:tc>
          <w:tcPr>
            <w:tcW w:w="35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9,3</w:t>
            </w:r>
          </w:p>
        </w:tc>
        <w:tc>
          <w:tcPr>
            <w:tcW w:w="48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24,4</w:t>
            </w:r>
          </w:p>
        </w:tc>
        <w:tc>
          <w:tcPr>
            <w:tcW w:w="562"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12,7</w:t>
            </w:r>
          </w:p>
        </w:tc>
        <w:tc>
          <w:tcPr>
            <w:tcW w:w="366"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6,3</w:t>
            </w:r>
          </w:p>
        </w:tc>
        <w:tc>
          <w:tcPr>
            <w:tcW w:w="389"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28,1</w:t>
            </w:r>
          </w:p>
        </w:tc>
        <w:tc>
          <w:tcPr>
            <w:tcW w:w="408"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w:t>
            </w:r>
          </w:p>
        </w:tc>
        <w:tc>
          <w:tcPr>
            <w:tcW w:w="337"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c>
          <w:tcPr>
            <w:tcW w:w="356" w:type="pct"/>
            <w:vAlign w:val="center"/>
          </w:tcPr>
          <w:p w:rsidR="00C862EB" w:rsidRPr="00C862EB" w:rsidRDefault="00C862EB" w:rsidP="00C862EB">
            <w:pPr>
              <w:spacing w:after="0" w:line="240" w:lineRule="auto"/>
              <w:jc w:val="center"/>
              <w:rPr>
                <w:rFonts w:ascii="Times New Roman" w:hAnsi="Times New Roman" w:cs="Times New Roman"/>
                <w:sz w:val="18"/>
                <w:szCs w:val="18"/>
              </w:rPr>
            </w:pPr>
          </w:p>
        </w:tc>
      </w:tr>
    </w:tbl>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both"/>
        <w:rPr>
          <w:rFonts w:ascii="Times New Roman" w:hAnsi="Times New Roman" w:cs="Times New Roman"/>
          <w:sz w:val="18"/>
          <w:szCs w:val="18"/>
        </w:rPr>
      </w:pPr>
    </w:p>
    <w:p w:rsidR="00C862EB" w:rsidRPr="00C862EB" w:rsidRDefault="00C862EB" w:rsidP="00C862EB">
      <w:pPr>
        <w:widowControl w:val="0"/>
        <w:spacing w:after="0" w:line="240" w:lineRule="auto"/>
        <w:jc w:val="both"/>
        <w:rPr>
          <w:rFonts w:ascii="Times New Roman" w:hAnsi="Times New Roman" w:cs="Times New Roman"/>
          <w:sz w:val="18"/>
          <w:szCs w:val="18"/>
        </w:rPr>
      </w:pPr>
    </w:p>
    <w:p w:rsidR="00C862EB" w:rsidRPr="00C862EB" w:rsidRDefault="00C862EB" w:rsidP="00C862EB">
      <w:pPr>
        <w:widowControl w:val="0"/>
        <w:spacing w:after="0" w:line="240" w:lineRule="auto"/>
        <w:jc w:val="both"/>
        <w:rPr>
          <w:rFonts w:ascii="Times New Roman" w:hAnsi="Times New Roman" w:cs="Times New Roman"/>
          <w:sz w:val="18"/>
          <w:szCs w:val="18"/>
        </w:rPr>
      </w:pPr>
    </w:p>
    <w:p w:rsidR="00C862EB" w:rsidRPr="00C862EB" w:rsidRDefault="00C862EB" w:rsidP="00C862EB">
      <w:pPr>
        <w:rPr>
          <w:rFonts w:ascii="Times New Roman" w:hAnsi="Times New Roman" w:cs="Times New Roman"/>
          <w:sz w:val="18"/>
          <w:szCs w:val="18"/>
        </w:rPr>
      </w:pPr>
      <w:r w:rsidRPr="00C862EB">
        <w:rPr>
          <w:rFonts w:ascii="Times New Roman" w:hAnsi="Times New Roman" w:cs="Times New Roman"/>
          <w:sz w:val="18"/>
          <w:szCs w:val="18"/>
        </w:rPr>
        <w:lastRenderedPageBreak/>
        <w:br w:type="page"/>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29</w:t>
      </w:r>
    </w:p>
    <w:p w:rsidR="00C862EB" w:rsidRPr="00C862EB" w:rsidRDefault="00C862EB" w:rsidP="00C862EB">
      <w:pPr>
        <w:widowControl w:val="0"/>
        <w:spacing w:after="0" w:line="240" w:lineRule="auto"/>
        <w:jc w:val="right"/>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Средства защиты растений (на 01.07.2008 г. долл. США, л/кг)</w:t>
      </w: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464"/>
        <w:gridCol w:w="4005"/>
        <w:gridCol w:w="1232"/>
        <w:gridCol w:w="1537"/>
      </w:tblGrid>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pacing w:val="-12"/>
                <w:sz w:val="18"/>
                <w:szCs w:val="18"/>
                <w:lang w:eastAsia="ru-RU"/>
              </w:rPr>
            </w:pPr>
            <w:r w:rsidRPr="00C862EB">
              <w:rPr>
                <w:rFonts w:ascii="Times New Roman" w:hAnsi="Times New Roman" w:cs="Times New Roman"/>
                <w:snapToGrid w:val="0"/>
                <w:spacing w:val="-12"/>
                <w:sz w:val="18"/>
                <w:szCs w:val="18"/>
                <w:lang w:eastAsia="ru-RU"/>
              </w:rPr>
              <w:t>№ п.п.</w:t>
            </w:r>
          </w:p>
        </w:tc>
        <w:tc>
          <w:tcPr>
            <w:tcW w:w="1250"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Наименование препарата</w:t>
            </w:r>
          </w:p>
        </w:tc>
        <w:tc>
          <w:tcPr>
            <w:tcW w:w="2032"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Обрабатываемая культура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Норма на га, на 1 т</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pacing w:val="-8"/>
                <w:sz w:val="18"/>
                <w:szCs w:val="18"/>
                <w:lang w:eastAsia="ru-RU"/>
              </w:rPr>
            </w:pPr>
            <w:r w:rsidRPr="00C862EB">
              <w:rPr>
                <w:rFonts w:ascii="Times New Roman" w:hAnsi="Times New Roman" w:cs="Times New Roman"/>
                <w:snapToGrid w:val="0"/>
                <w:spacing w:val="-8"/>
                <w:sz w:val="18"/>
                <w:szCs w:val="18"/>
                <w:lang w:eastAsia="ru-RU"/>
              </w:rPr>
              <w:t>Цена за 1 л (кг) в руб.,</w:t>
            </w:r>
          </w:p>
          <w:p w:rsidR="00C862EB" w:rsidRPr="00C862EB" w:rsidRDefault="00C862EB" w:rsidP="00C862EB">
            <w:pPr>
              <w:widowControl w:val="0"/>
              <w:spacing w:after="0" w:line="240" w:lineRule="auto"/>
              <w:jc w:val="center"/>
              <w:rPr>
                <w:rFonts w:ascii="Times New Roman" w:hAnsi="Times New Roman" w:cs="Times New Roman"/>
                <w:snapToGrid w:val="0"/>
                <w:spacing w:val="-8"/>
                <w:sz w:val="18"/>
                <w:szCs w:val="18"/>
                <w:lang w:eastAsia="ru-RU"/>
              </w:rPr>
            </w:pPr>
            <w:r w:rsidRPr="00C862EB">
              <w:rPr>
                <w:rFonts w:ascii="Times New Roman" w:hAnsi="Times New Roman" w:cs="Times New Roman"/>
                <w:snapToGrid w:val="0"/>
                <w:spacing w:val="-8"/>
                <w:sz w:val="18"/>
                <w:szCs w:val="18"/>
                <w:lang w:eastAsia="ru-RU"/>
              </w:rPr>
              <w:t>включая НДС</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pacing w:val="-12"/>
                <w:sz w:val="18"/>
                <w:szCs w:val="18"/>
                <w:lang w:eastAsia="ru-RU"/>
              </w:rPr>
            </w:pPr>
            <w:r w:rsidRPr="00C862EB">
              <w:rPr>
                <w:rFonts w:ascii="Times New Roman" w:hAnsi="Times New Roman" w:cs="Times New Roman"/>
                <w:snapToGrid w:val="0"/>
                <w:spacing w:val="-12"/>
                <w:sz w:val="18"/>
                <w:szCs w:val="18"/>
                <w:lang w:eastAsia="ru-RU"/>
              </w:rPr>
              <w:t>1</w:t>
            </w:r>
          </w:p>
        </w:tc>
        <w:tc>
          <w:tcPr>
            <w:tcW w:w="1250"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w:t>
            </w:r>
          </w:p>
        </w:tc>
        <w:tc>
          <w:tcPr>
            <w:tcW w:w="2032"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w:t>
            </w:r>
          </w:p>
        </w:tc>
      </w:tr>
      <w:tr w:rsidR="00C862EB" w:rsidRPr="00C862EB" w:rsidTr="001428F2">
        <w:trPr>
          <w:cantSplit/>
        </w:trPr>
        <w:tc>
          <w:tcPr>
            <w:tcW w:w="5000" w:type="pct"/>
            <w:gridSpan w:val="5"/>
          </w:tcPr>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 xml:space="preserve">Протравливание </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Винцит, 5%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1,5-2,0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25317</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Винцит форте, 5%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0,8-1,25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52625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Дивиденд Стар,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34872</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Круйзер, ск</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 картофель, зерновые колосовые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05,-0,9</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318455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Максим,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лен</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34989</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Максим Стар,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лен</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38257</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Скарлет, мэ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кукуруза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0,3-0,4</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118611</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Тебу 60, мэ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рапс</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0,4-0,5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58379</w:t>
            </w:r>
          </w:p>
        </w:tc>
      </w:tr>
      <w:tr w:rsidR="00C862EB" w:rsidRPr="00C862EB" w:rsidTr="001428F2">
        <w:trPr>
          <w:cantSplit/>
        </w:trPr>
        <w:tc>
          <w:tcPr>
            <w:tcW w:w="5000" w:type="pct"/>
            <w:gridSpan w:val="5"/>
          </w:tcPr>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 xml:space="preserve">Гербициды </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Агроксон, 75% вр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0,5-1,0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16938</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Аксиал,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Пшеница, тритикале, ячмень</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0,7-1,3</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50427</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Боксер,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1,0-3</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22584</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Бетарен экспресс АМ,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Виды свеклы</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4,0-5,0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38919</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Гезагард, 50%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с посевом, горох, овощи</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1,0-6,0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20063</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Дезормон, вр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кукуруза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0,6-1,5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13447</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Диален супер, вр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кукуруза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0,5-1,5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22757</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16</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Дуал Голд,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 рапс, соя, свекла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0,8-1,6</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40846</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Зонтран, ккр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картофель</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0,4-1,5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45869</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Линтур, вдг</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0,12-0,18</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124688</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Лорнет, вр (лонтрел 300)</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Рапс яровой и озимый, свекла сахарная</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0,3-0,5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123826</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Люмакс, ск</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3,0-4,0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29755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Кассиус, врп</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 картофель</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0,04-0,05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1596855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Кугар,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0,5-1</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56730</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Милагро, 4% ск</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74240</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Митрон,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Сахарная свекла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1,5-6,0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64435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Примэкстра Голд </w:t>
            </w:r>
            <w:r w:rsidRPr="00C862EB">
              <w:rPr>
                <w:rFonts w:ascii="Times New Roman" w:hAnsi="Times New Roman" w:cs="Times New Roman"/>
                <w:snapToGrid w:val="0"/>
                <w:sz w:val="18"/>
                <w:szCs w:val="18"/>
                <w:lang w:eastAsia="ru-RU"/>
              </w:rPr>
              <w:sym w:font="Symbol" w:char="F054"/>
            </w:r>
            <w:r w:rsidRPr="00C862EB">
              <w:rPr>
                <w:rFonts w:ascii="Times New Roman" w:hAnsi="Times New Roman" w:cs="Times New Roman"/>
                <w:snapToGrid w:val="0"/>
                <w:sz w:val="18"/>
                <w:szCs w:val="18"/>
                <w:lang w:eastAsia="ru-RU"/>
              </w:rPr>
              <w:sym w:font="Symbol" w:char="F05A"/>
            </w:r>
            <w:r w:rsidRPr="00C862EB">
              <w:rPr>
                <w:rFonts w:ascii="Times New Roman" w:hAnsi="Times New Roman" w:cs="Times New Roman"/>
                <w:snapToGrid w:val="0"/>
                <w:sz w:val="18"/>
                <w:szCs w:val="18"/>
                <w:lang w:eastAsia="ru-RU"/>
              </w:rPr>
              <w:t>, сн</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 люпин</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3,0-4,0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25032</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Теридокс,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Рапс</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1,5-2,5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40678</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Фенизан, вр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0,14-0,2</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84045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Фурекс,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Сахарная свекла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0,6-0,9</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40342</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Фюзилад Форте,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Картофель, свекла, капуста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0,75-2,0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40962</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Эстамп, кэ (Стомп)</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Лук, капуста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2,3-6,0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190050</w:t>
            </w:r>
          </w:p>
        </w:tc>
      </w:tr>
      <w:tr w:rsidR="00C862EB" w:rsidRPr="00C862EB" w:rsidTr="001428F2">
        <w:trPr>
          <w:cantSplit/>
        </w:trPr>
        <w:tc>
          <w:tcPr>
            <w:tcW w:w="5000" w:type="pct"/>
            <w:gridSpan w:val="5"/>
          </w:tcPr>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 xml:space="preserve">Десикант </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31</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Реглон Супер, вр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Десикация </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1,0-6,0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23468</w:t>
            </w:r>
          </w:p>
        </w:tc>
      </w:tr>
      <w:tr w:rsidR="00C862EB" w:rsidRPr="00C862EB" w:rsidTr="001428F2">
        <w:trPr>
          <w:cantSplit/>
        </w:trPr>
        <w:tc>
          <w:tcPr>
            <w:tcW w:w="5000" w:type="pct"/>
            <w:gridSpan w:val="5"/>
          </w:tcPr>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 xml:space="preserve">Фунгициды </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Альто Супер,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рапс</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0,4</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85196</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Амистар Экстра, ск</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рапс</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0,5-0,75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104852</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Браво, ск</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Пшеница, картофель, огурцы, лук</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2,2-6,0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23646</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Импакт, 25% кс</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свекла, рапс, яблоня</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0,1-0,5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55826</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Метамил МЦ, сп</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Картофель</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35019</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37</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Ридомил Голд МЦ, вдг</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Картофель</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39255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Тиовит Джет, вдг</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Яблоня</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3,0-8,0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4827</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39</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Титул 390, ккр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0,26</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130270</w:t>
            </w:r>
          </w:p>
        </w:tc>
      </w:tr>
      <w:tr w:rsidR="00C862EB" w:rsidRPr="00C862EB" w:rsidTr="001428F2">
        <w:trPr>
          <w:cantSplit/>
        </w:trPr>
        <w:tc>
          <w:tcPr>
            <w:tcW w:w="5000" w:type="pct"/>
            <w:gridSpan w:val="5"/>
          </w:tcPr>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 xml:space="preserve">Инсектициды </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Актара, вдг</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Картофель, горох, зерновые, плодовые</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0,06-0,2</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281615</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41</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Акткллик,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овощные, плодовые культуры</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0,3-3,6</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40393</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Варрант 200, вр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Картофель, огурцы, томаты, розы</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0,1-3,0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143108</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Данадим,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овощные, плодовые культуры</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0,5-2,5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17456</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44</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Имидор, врк (конфидор)</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Картофель</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0,1-0,2</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141532</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Каратэ Зеон, всм</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овощные, плодовые культуры</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0,1-0,6</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47789</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46</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Фаскорд,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картофель, капуста, рапс, лен</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0,07-0,15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50427</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47</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Фуфанон, кэ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овощные, плодовые культуры</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0,4-3,0</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12038</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Тарзан, вэ</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Пшеница, картофель, кукуруза, рапс</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0,07-0,15</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63454</w:t>
            </w:r>
          </w:p>
        </w:tc>
      </w:tr>
      <w:tr w:rsidR="00C862EB" w:rsidRPr="00C862EB" w:rsidTr="001428F2">
        <w:trPr>
          <w:cantSplit/>
        </w:trPr>
        <w:tc>
          <w:tcPr>
            <w:tcW w:w="5000" w:type="pct"/>
            <w:gridSpan w:val="5"/>
          </w:tcPr>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Поверхностно-активные вещества</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Атплюс 463</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Поверхностно-активные вещества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8081</w:t>
            </w:r>
          </w:p>
        </w:tc>
      </w:tr>
      <w:tr w:rsidR="00C862EB" w:rsidRPr="00C862EB" w:rsidTr="001428F2">
        <w:tc>
          <w:tcPr>
            <w:tcW w:w="313"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w:t>
            </w:r>
          </w:p>
        </w:tc>
        <w:tc>
          <w:tcPr>
            <w:tcW w:w="1250"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Сателлит, Ж</w:t>
            </w:r>
          </w:p>
        </w:tc>
        <w:tc>
          <w:tcPr>
            <w:tcW w:w="2032" w:type="pct"/>
          </w:tcPr>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Поверхностно-активные вещества</w:t>
            </w:r>
          </w:p>
        </w:tc>
        <w:tc>
          <w:tcPr>
            <w:tcW w:w="625"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02</w:t>
            </w:r>
          </w:p>
        </w:tc>
        <w:tc>
          <w:tcPr>
            <w:tcW w:w="781" w:type="pct"/>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10880</w:t>
            </w:r>
          </w:p>
        </w:tc>
      </w:tr>
    </w:tbl>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p>
    <w:p w:rsidR="00C862EB" w:rsidRPr="00C862EB" w:rsidRDefault="00C862EB" w:rsidP="00C862EB">
      <w:pPr>
        <w:widowControl w:val="0"/>
        <w:spacing w:after="0" w:line="240" w:lineRule="auto"/>
        <w:jc w:val="right"/>
        <w:rPr>
          <w:rFonts w:ascii="Times New Roman" w:hAnsi="Times New Roman" w:cs="Times New Roman"/>
          <w:sz w:val="18"/>
          <w:szCs w:val="18"/>
        </w:rPr>
        <w:sectPr w:rsidR="00C862EB" w:rsidRPr="00C862EB" w:rsidSect="0029543C">
          <w:pgSz w:w="11907" w:h="16840" w:code="9"/>
          <w:pgMar w:top="1247" w:right="1134" w:bottom="1474" w:left="1134" w:header="720" w:footer="720" w:gutter="0"/>
          <w:cols w:space="720"/>
        </w:sect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30</w:t>
      </w:r>
    </w:p>
    <w:p w:rsidR="00C862EB" w:rsidRPr="00C862EB" w:rsidRDefault="00C862EB" w:rsidP="00C862EB">
      <w:pPr>
        <w:widowControl w:val="0"/>
        <w:spacing w:after="0" w:line="240" w:lineRule="auto"/>
        <w:jc w:val="right"/>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 xml:space="preserve">Норматив затрат на производство зерновых с учетом качества земли и уровней интенсификации </w:t>
      </w: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(в среднем по республике)</w:t>
      </w: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p>
    <w:tbl>
      <w:tblPr>
        <w:tblW w:w="5000" w:type="pct"/>
        <w:tblCellMar>
          <w:left w:w="40" w:type="dxa"/>
          <w:right w:w="40" w:type="dxa"/>
        </w:tblCellMar>
        <w:tblLook w:val="0000" w:firstRow="0" w:lastRow="0" w:firstColumn="0" w:lastColumn="0" w:noHBand="0" w:noVBand="0"/>
      </w:tblPr>
      <w:tblGrid>
        <w:gridCol w:w="2651"/>
        <w:gridCol w:w="1030"/>
        <w:gridCol w:w="1030"/>
        <w:gridCol w:w="1178"/>
        <w:gridCol w:w="1178"/>
        <w:gridCol w:w="1326"/>
        <w:gridCol w:w="1326"/>
      </w:tblGrid>
      <w:tr w:rsidR="00C862EB" w:rsidRPr="00C862EB" w:rsidTr="001428F2">
        <w:trPr>
          <w:cantSplit/>
          <w:trHeight w:val="221"/>
        </w:trPr>
        <w:tc>
          <w:tcPr>
            <w:tcW w:w="1364" w:type="pct"/>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Показатели</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3636" w:type="pct"/>
            <w:gridSpan w:val="6"/>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Уровни урожайности зерновых, ц/га</w:t>
            </w:r>
          </w:p>
        </w:tc>
      </w:tr>
      <w:tr w:rsidR="00C862EB" w:rsidRPr="00C862EB" w:rsidTr="001428F2">
        <w:trPr>
          <w:cantSplit/>
          <w:trHeight w:val="202"/>
        </w:trPr>
        <w:tc>
          <w:tcPr>
            <w:tcW w:w="1364" w:type="pct"/>
            <w:vMerge/>
            <w:tcBorders>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060" w:type="pct"/>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w:t>
            </w:r>
          </w:p>
        </w:tc>
        <w:tc>
          <w:tcPr>
            <w:tcW w:w="1212" w:type="pct"/>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w:t>
            </w:r>
          </w:p>
        </w:tc>
        <w:tc>
          <w:tcPr>
            <w:tcW w:w="1364" w:type="pct"/>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w:t>
            </w:r>
          </w:p>
        </w:tc>
      </w:tr>
      <w:tr w:rsidR="00C862EB" w:rsidRPr="00C862EB" w:rsidTr="001428F2">
        <w:trPr>
          <w:cantSplit/>
          <w:trHeight w:val="806"/>
        </w:trPr>
        <w:tc>
          <w:tcPr>
            <w:tcW w:w="1364" w:type="pct"/>
            <w:vMerge/>
            <w:tcBorders>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060" w:type="pct"/>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Балл пашни -    до 35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xml:space="preserve"> –210 кг д.в./га</w:t>
            </w:r>
          </w:p>
        </w:tc>
        <w:tc>
          <w:tcPr>
            <w:tcW w:w="1212" w:type="pct"/>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Балл пашни -  36-40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-230 кг д.в./га</w:t>
            </w:r>
          </w:p>
        </w:tc>
        <w:tc>
          <w:tcPr>
            <w:tcW w:w="1364" w:type="pct"/>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 xml:space="preserve">Балл пашни -   41-45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xml:space="preserve"> -250 кг д.в./га</w:t>
            </w:r>
          </w:p>
        </w:tc>
      </w:tr>
      <w:tr w:rsidR="00C862EB" w:rsidRPr="00C862EB" w:rsidTr="001428F2">
        <w:trPr>
          <w:cantSplit/>
          <w:trHeight w:val="202"/>
        </w:trPr>
        <w:tc>
          <w:tcPr>
            <w:tcW w:w="1364" w:type="pct"/>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 руб./ га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 га*</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 руб./ га</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 га*</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 руб. / га</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 га*</w:t>
            </w:r>
          </w:p>
        </w:tc>
      </w:tr>
      <w:tr w:rsidR="00C862EB" w:rsidRPr="00C862EB" w:rsidTr="001428F2">
        <w:trPr>
          <w:trHeight w:val="258"/>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Оплата труда с начислениями</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68,8</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87,7</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41,0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103,2</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Семена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49,4</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49,4</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49,5</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Удобрения</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126,8</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59,0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148,3</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163,3</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76,0</w:t>
            </w:r>
          </w:p>
        </w:tc>
      </w:tr>
      <w:tr w:rsidR="00C862EB" w:rsidRPr="00C862EB" w:rsidTr="001428F2">
        <w:trPr>
          <w:trHeight w:val="126"/>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Средства защиты растений</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43,0</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51,6</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27,0</w:t>
            </w:r>
          </w:p>
        </w:tc>
      </w:tr>
      <w:tr w:rsidR="00C862EB" w:rsidRPr="00C862EB" w:rsidTr="001428F2">
        <w:trPr>
          <w:trHeight w:val="173"/>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Затраты по содер. осн. сред.</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99,4</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55,9</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60,2</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28,0</w:t>
            </w:r>
          </w:p>
        </w:tc>
      </w:tr>
      <w:tr w:rsidR="00C862EB" w:rsidRPr="00C862EB" w:rsidTr="001428F2">
        <w:trPr>
          <w:trHeight w:val="159"/>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Горюче-смазочные материалы</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83,8</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39,0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96,7</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107,5</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Электроэнергия</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21,5</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Работы и услуги</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21,5</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21,5</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21,5</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Прочие прямые затраты</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8,6</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w:t>
            </w:r>
          </w:p>
        </w:tc>
      </w:tr>
      <w:tr w:rsidR="00C862EB" w:rsidRPr="00C862EB" w:rsidTr="001428F2">
        <w:trPr>
          <w:trHeight w:val="157"/>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Затраты на орг. производства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17,2</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19,3</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Процент за кредит</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43,0</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51,6</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Налоги и отчисления</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21,5</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25,8</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30,1</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Произ. затраты, всего</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550,1</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256,0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644,7</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722,1</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336,0</w:t>
            </w:r>
          </w:p>
        </w:tc>
      </w:tr>
      <w:tr w:rsidR="00C862EB" w:rsidRPr="00C862EB" w:rsidTr="001428F2">
        <w:trPr>
          <w:trHeight w:val="156"/>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Расходы на реализ. продукции</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8,6</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10,8</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12,9</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Полные затраты, всего</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558,7</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655,4</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305,0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735,0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342,0</w:t>
            </w:r>
          </w:p>
        </w:tc>
      </w:tr>
      <w:tr w:rsidR="00C862EB" w:rsidRPr="00C862EB" w:rsidTr="001428F2">
        <w:trPr>
          <w:trHeight w:val="161"/>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Себестоимость 1 т зерна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139,7</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118,2</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55,0</w:t>
            </w:r>
          </w:p>
        </w:tc>
      </w:tr>
      <w:tr w:rsidR="00C862EB" w:rsidRPr="00C862EB" w:rsidTr="001428F2">
        <w:trPr>
          <w:trHeight w:val="250"/>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Рекоменд. цена за 1 т зерна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214,9</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214,9</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21,5</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100,0</w:t>
            </w:r>
          </w:p>
        </w:tc>
      </w:tr>
      <w:tr w:rsidR="00C862EB" w:rsidRPr="00C862EB" w:rsidTr="001428F2">
        <w:trPr>
          <w:trHeight w:val="365"/>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Цена мирового рынка за 1 т зерна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300,9</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300,9</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300,9</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140,0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Товарность, %</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Реализация с 1 га, т</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Выручка с 1 га: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рекомендуемой цене</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429,8</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537,3</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644,7</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цене мирового рынка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601,7</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752,2</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902,6</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420,0</w:t>
            </w:r>
          </w:p>
        </w:tc>
      </w:tr>
      <w:tr w:rsidR="00C862EB" w:rsidRPr="00C862EB" w:rsidTr="001428F2">
        <w:trPr>
          <w:trHeight w:val="202"/>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Прибыль с 1 га: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77"/>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рекомендуемой цене</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214,9</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290,1</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135,0</w:t>
            </w:r>
          </w:p>
        </w:tc>
      </w:tr>
      <w:tr w:rsidR="00C862EB" w:rsidRPr="00C862EB" w:rsidTr="001428F2">
        <w:trPr>
          <w:trHeight w:val="221"/>
        </w:trPr>
        <w:tc>
          <w:tcPr>
            <w:tcW w:w="1364"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цене мирового рынка</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322,4</w:t>
            </w:r>
          </w:p>
        </w:tc>
        <w:tc>
          <w:tcPr>
            <w:tcW w:w="530"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150,0</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429,8</w:t>
            </w:r>
          </w:p>
        </w:tc>
        <w:tc>
          <w:tcPr>
            <w:tcW w:w="606"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548,0</w:t>
            </w:r>
          </w:p>
        </w:tc>
        <w:tc>
          <w:tcPr>
            <w:tcW w:w="682" w:type="pct"/>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255,0</w:t>
            </w:r>
          </w:p>
        </w:tc>
      </w:tr>
    </w:tbl>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jc w:val="both"/>
        <w:rPr>
          <w:rFonts w:ascii="Times New Roman" w:eastAsia="Times New Roman" w:hAnsi="Times New Roman" w:cs="Times New Roman"/>
          <w:snapToGrid w:val="0"/>
          <w:sz w:val="18"/>
          <w:szCs w:val="18"/>
          <w:lang w:eastAsia="ru-RU"/>
        </w:rPr>
      </w:pPr>
      <w:r w:rsidRPr="00C862EB">
        <w:rPr>
          <w:rFonts w:ascii="Times New Roman" w:eastAsia="Times New Roman" w:hAnsi="Times New Roman" w:cs="Times New Roman"/>
          <w:snapToGrid w:val="0"/>
          <w:sz w:val="18"/>
          <w:szCs w:val="18"/>
          <w:lang w:eastAsia="ru-RU"/>
        </w:rPr>
        <w:t>По курсу Национального банка Республики Беларусь по состоянию на 01.04. 2006 г. -2149 руб.</w:t>
      </w:r>
    </w:p>
    <w:p w:rsidR="00C862EB" w:rsidRPr="00C862EB" w:rsidRDefault="00C862EB" w:rsidP="00C862EB">
      <w:pPr>
        <w:widowControl w:val="0"/>
        <w:spacing w:after="0" w:line="240" w:lineRule="auto"/>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31</w:t>
      </w:r>
    </w:p>
    <w:p w:rsidR="00C862EB" w:rsidRPr="00C862EB" w:rsidRDefault="00C862EB" w:rsidP="00C862EB">
      <w:pPr>
        <w:widowControl w:val="0"/>
        <w:spacing w:after="0" w:line="240" w:lineRule="auto"/>
        <w:jc w:val="right"/>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Нормативы затрат на производство картофеля с учетом качества земли и уровней интенсификации</w:t>
      </w: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 xml:space="preserve"> (в среднем по республике)</w:t>
      </w: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p>
    <w:tbl>
      <w:tblPr>
        <w:tblW w:w="0" w:type="auto"/>
        <w:tblInd w:w="182" w:type="dxa"/>
        <w:tblLayout w:type="fixed"/>
        <w:tblCellMar>
          <w:left w:w="40" w:type="dxa"/>
          <w:right w:w="40" w:type="dxa"/>
        </w:tblCellMar>
        <w:tblLook w:val="0000" w:firstRow="0" w:lastRow="0" w:firstColumn="0" w:lastColumn="0" w:noHBand="0" w:noVBand="0"/>
      </w:tblPr>
      <w:tblGrid>
        <w:gridCol w:w="2552"/>
        <w:gridCol w:w="1275"/>
        <w:gridCol w:w="1134"/>
        <w:gridCol w:w="1134"/>
        <w:gridCol w:w="993"/>
        <w:gridCol w:w="1134"/>
        <w:gridCol w:w="1134"/>
      </w:tblGrid>
      <w:tr w:rsidR="00C862EB" w:rsidRPr="00C862EB" w:rsidTr="001428F2">
        <w:trPr>
          <w:cantSplit/>
          <w:trHeight w:val="221"/>
        </w:trPr>
        <w:tc>
          <w:tcPr>
            <w:tcW w:w="2552" w:type="dxa"/>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Показатели</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04" w:type="dxa"/>
            <w:gridSpan w:val="6"/>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Уровни урожайности зерновых, ц/га</w:t>
            </w:r>
          </w:p>
        </w:tc>
      </w:tr>
      <w:tr w:rsidR="00C862EB" w:rsidRPr="00C862EB" w:rsidTr="001428F2">
        <w:trPr>
          <w:cantSplit/>
          <w:trHeight w:val="202"/>
        </w:trPr>
        <w:tc>
          <w:tcPr>
            <w:tcW w:w="2552" w:type="dxa"/>
            <w:vMerge/>
            <w:tcBorders>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2409"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w:t>
            </w:r>
          </w:p>
        </w:tc>
        <w:tc>
          <w:tcPr>
            <w:tcW w:w="2127"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w:t>
            </w:r>
          </w:p>
        </w:tc>
        <w:tc>
          <w:tcPr>
            <w:tcW w:w="2268"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w:t>
            </w:r>
          </w:p>
        </w:tc>
      </w:tr>
      <w:tr w:rsidR="00C862EB" w:rsidRPr="00C862EB" w:rsidTr="001428F2">
        <w:trPr>
          <w:cantSplit/>
          <w:trHeight w:val="648"/>
        </w:trPr>
        <w:tc>
          <w:tcPr>
            <w:tcW w:w="2552" w:type="dxa"/>
            <w:vMerge/>
            <w:tcBorders>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2409"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Балл пашни – ..до 35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xml:space="preserve"> – 210 кг д.в./га</w:t>
            </w:r>
          </w:p>
        </w:tc>
        <w:tc>
          <w:tcPr>
            <w:tcW w:w="2127"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Балл пашни – 36-40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 230 кг д.в./га</w:t>
            </w:r>
          </w:p>
        </w:tc>
        <w:tc>
          <w:tcPr>
            <w:tcW w:w="2268"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 xml:space="preserve">Балл пашни – 41-45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xml:space="preserve"> – 250 кг д.в./га</w:t>
            </w:r>
          </w:p>
        </w:tc>
      </w:tr>
      <w:tr w:rsidR="00C862EB" w:rsidRPr="00C862EB" w:rsidTr="001428F2">
        <w:trPr>
          <w:cantSplit/>
          <w:trHeight w:val="202"/>
        </w:trPr>
        <w:tc>
          <w:tcPr>
            <w:tcW w:w="2552"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 руб./ га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$/га*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 руб. / га</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 га*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 руб. / га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 га*</w:t>
            </w:r>
          </w:p>
        </w:tc>
      </w:tr>
      <w:tr w:rsidR="00C862EB" w:rsidRPr="00C862EB" w:rsidTr="001428F2">
        <w:trPr>
          <w:trHeight w:val="258"/>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Оплата труда с начисле</w:t>
            </w:r>
            <w:r w:rsidRPr="00C862EB">
              <w:rPr>
                <w:rFonts w:ascii="Times New Roman" w:hAnsi="Times New Roman" w:cs="Times New Roman"/>
                <w:snapToGrid w:val="0"/>
                <w:sz w:val="18"/>
                <w:szCs w:val="18"/>
                <w:lang w:eastAsia="ru-RU"/>
              </w:rPr>
              <w:softHyphen/>
              <w:t>ниями</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515,8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580,2</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644,7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Семена</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558,7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558,7</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558,7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Удобрения</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537,1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644,7</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752,2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350,0</w:t>
            </w:r>
          </w:p>
        </w:tc>
      </w:tr>
      <w:tr w:rsidR="00C862EB" w:rsidRPr="00C862EB" w:rsidTr="001428F2">
        <w:trPr>
          <w:trHeight w:val="126"/>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Средства защиты расте</w:t>
            </w:r>
            <w:r w:rsidRPr="00C862EB">
              <w:rPr>
                <w:rFonts w:ascii="Times New Roman" w:hAnsi="Times New Roman" w:cs="Times New Roman"/>
                <w:snapToGrid w:val="0"/>
                <w:sz w:val="18"/>
                <w:szCs w:val="18"/>
                <w:lang w:eastAsia="ru-RU"/>
              </w:rPr>
              <w:softHyphen/>
              <w:t>ний</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322,4</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386,8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180,0</w:t>
            </w:r>
          </w:p>
        </w:tc>
      </w:tr>
      <w:tr w:rsidR="00C862EB" w:rsidRPr="00C862EB" w:rsidTr="001428F2">
        <w:trPr>
          <w:trHeight w:val="173"/>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Затраты по содер. осн. сред.</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386.8</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429,8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200,0</w:t>
            </w:r>
          </w:p>
        </w:tc>
      </w:tr>
      <w:tr w:rsidR="00C862EB" w:rsidRPr="00C862EB" w:rsidTr="001428F2">
        <w:trPr>
          <w:trHeight w:val="159"/>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Горюче-смазочные мате</w:t>
            </w:r>
            <w:r w:rsidRPr="00C862EB">
              <w:rPr>
                <w:rFonts w:ascii="Times New Roman" w:hAnsi="Times New Roman" w:cs="Times New Roman"/>
                <w:snapToGrid w:val="0"/>
                <w:sz w:val="18"/>
                <w:szCs w:val="18"/>
                <w:lang w:eastAsia="ru-RU"/>
              </w:rPr>
              <w:softHyphen/>
              <w:t>риалы</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424,8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515,8</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601,7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Электроэнергия</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75,2</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86,0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Работы и услуги</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171,9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193,4</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214,9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Прочие прямые затраты</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247,1</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120,0</w:t>
            </w:r>
          </w:p>
        </w:tc>
      </w:tr>
      <w:tr w:rsidR="00C862EB" w:rsidRPr="00C862EB" w:rsidTr="001428F2">
        <w:trPr>
          <w:trHeight w:val="157"/>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Затраты на орг. произ</w:t>
            </w:r>
            <w:r w:rsidRPr="00C862EB">
              <w:rPr>
                <w:rFonts w:ascii="Times New Roman" w:hAnsi="Times New Roman" w:cs="Times New Roman"/>
                <w:snapToGrid w:val="0"/>
                <w:sz w:val="18"/>
                <w:szCs w:val="18"/>
                <w:lang w:eastAsia="ru-RU"/>
              </w:rPr>
              <w:softHyphen/>
              <w:t>водства</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171,9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lastRenderedPageBreak/>
              <w:t>Процент за кредит</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171,9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Налоги и отчисления</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86,0</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107,5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r>
      <w:tr w:rsidR="00C862EB" w:rsidRPr="00C862EB" w:rsidTr="001428F2">
        <w:trPr>
          <w:trHeight w:val="202"/>
        </w:trPr>
        <w:tc>
          <w:tcPr>
            <w:tcW w:w="9356" w:type="dxa"/>
            <w:gridSpan w:val="7"/>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right"/>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Окончание приложения 31</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Произ. себест., всего</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3331,0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3911,0</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1820,0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4384,0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2040,0</w:t>
            </w:r>
          </w:p>
        </w:tc>
      </w:tr>
      <w:tr w:rsidR="00C862EB" w:rsidRPr="00C862EB" w:rsidTr="001428F2">
        <w:trPr>
          <w:trHeight w:val="156"/>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Расходы на реализ. продукции</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107,5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118,2</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Полные затраты, всего</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3438,4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1600,0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4029,4</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1875,0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4512,9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2100,0</w:t>
            </w:r>
          </w:p>
        </w:tc>
      </w:tr>
      <w:tr w:rsidR="00C862EB" w:rsidRPr="00C862EB" w:rsidTr="001428F2">
        <w:trPr>
          <w:trHeight w:val="161"/>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Себестоимость 1 т картофеля</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171,9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161,2</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r>
      <w:tr w:rsidR="00C862EB" w:rsidRPr="00C862EB" w:rsidTr="001428F2">
        <w:trPr>
          <w:trHeight w:val="250"/>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Рекоменд. цена за 1 т картофеля</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257,9</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120,0</w:t>
            </w:r>
          </w:p>
        </w:tc>
      </w:tr>
      <w:tr w:rsidR="00C862EB" w:rsidRPr="00C862EB" w:rsidTr="001428F2">
        <w:trPr>
          <w:trHeight w:val="365"/>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Цена мирового рынка за 1 т картофель</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322,4</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322,4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Товарность, %</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Реализация с 1 га, т</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Выручка с 1 га:</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рекомендуемой цене</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3094,6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1440,0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3868,2</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1800,0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4641,8</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2160,0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цене мирового рынка</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3868,2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1800,0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4835,2</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5802,3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2700,0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Прибыль с 1 га:</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77"/>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рекомендуемой цене</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1031,5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1450,5</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675,0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1934,1</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900,0</w:t>
            </w:r>
          </w:p>
        </w:tc>
      </w:tr>
      <w:tr w:rsidR="00C862EB" w:rsidRPr="00C862EB" w:rsidTr="001428F2">
        <w:trPr>
          <w:trHeight w:val="221"/>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цене мирового рынка</w:t>
            </w:r>
          </w:p>
        </w:tc>
        <w:tc>
          <w:tcPr>
            <w:tcW w:w="1275"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1805,2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840,0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2417,6</w:t>
            </w:r>
          </w:p>
        </w:tc>
        <w:tc>
          <w:tcPr>
            <w:tcW w:w="993"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1125,0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3094,6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1440,0</w:t>
            </w:r>
          </w:p>
        </w:tc>
      </w:tr>
    </w:tbl>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курсу Национального банка Республики Беларусь по состоянию на 01.04. 2006 г. –2149 руб.</w:t>
      </w:r>
    </w:p>
    <w:p w:rsidR="00C862EB" w:rsidRPr="00C862EB" w:rsidRDefault="00C862EB" w:rsidP="00C862EB">
      <w:pPr>
        <w:widowControl w:val="0"/>
        <w:spacing w:after="0" w:line="240" w:lineRule="auto"/>
        <w:jc w:val="both"/>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32</w:t>
      </w:r>
    </w:p>
    <w:p w:rsidR="00C862EB" w:rsidRPr="00C862EB" w:rsidRDefault="00C862EB" w:rsidP="00C862EB">
      <w:pPr>
        <w:widowControl w:val="0"/>
        <w:spacing w:after="0" w:line="240" w:lineRule="auto"/>
        <w:jc w:val="right"/>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r w:rsidRPr="00C862EB">
        <w:rPr>
          <w:rFonts w:ascii="Times New Roman" w:hAnsi="Times New Roman" w:cs="Times New Roman"/>
          <w:b/>
          <w:snapToGrid w:val="0"/>
          <w:sz w:val="18"/>
          <w:szCs w:val="18"/>
          <w:lang w:eastAsia="ru-RU"/>
        </w:rPr>
        <w:t>Нормативы затрат на производство сахарной свеклы с учетом качества земли и уровней интенсификации (в среднем по республике)</w:t>
      </w:r>
    </w:p>
    <w:p w:rsidR="00C862EB" w:rsidRPr="00C862EB" w:rsidRDefault="00C862EB" w:rsidP="00C862EB">
      <w:pPr>
        <w:widowControl w:val="0"/>
        <w:spacing w:after="0" w:line="240" w:lineRule="auto"/>
        <w:jc w:val="center"/>
        <w:rPr>
          <w:rFonts w:ascii="Times New Roman" w:hAnsi="Times New Roman" w:cs="Times New Roman"/>
          <w:b/>
          <w:snapToGrid w:val="0"/>
          <w:sz w:val="18"/>
          <w:szCs w:val="18"/>
          <w:lang w:eastAsia="ru-RU"/>
        </w:rPr>
      </w:pPr>
    </w:p>
    <w:tbl>
      <w:tblPr>
        <w:tblW w:w="0" w:type="auto"/>
        <w:tblInd w:w="182" w:type="dxa"/>
        <w:tblLayout w:type="fixed"/>
        <w:tblCellMar>
          <w:left w:w="40" w:type="dxa"/>
          <w:right w:w="40" w:type="dxa"/>
        </w:tblCellMar>
        <w:tblLook w:val="0000" w:firstRow="0" w:lastRow="0" w:firstColumn="0" w:lastColumn="0" w:noHBand="0" w:noVBand="0"/>
      </w:tblPr>
      <w:tblGrid>
        <w:gridCol w:w="2552"/>
        <w:gridCol w:w="1134"/>
        <w:gridCol w:w="992"/>
        <w:gridCol w:w="992"/>
        <w:gridCol w:w="1276"/>
        <w:gridCol w:w="1276"/>
        <w:gridCol w:w="1134"/>
      </w:tblGrid>
      <w:tr w:rsidR="00C862EB" w:rsidRPr="00C862EB" w:rsidTr="001428F2">
        <w:trPr>
          <w:cantSplit/>
          <w:trHeight w:val="221"/>
        </w:trPr>
        <w:tc>
          <w:tcPr>
            <w:tcW w:w="2552" w:type="dxa"/>
            <w:vMerge w:val="restart"/>
            <w:tcBorders>
              <w:top w:val="single" w:sz="6" w:space="0" w:color="auto"/>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Показатели</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6804" w:type="dxa"/>
            <w:gridSpan w:val="6"/>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Уровни урожайности зерновых, ц/га</w:t>
            </w:r>
          </w:p>
        </w:tc>
      </w:tr>
      <w:tr w:rsidR="00C862EB" w:rsidRPr="00C862EB" w:rsidTr="001428F2">
        <w:trPr>
          <w:cantSplit/>
          <w:trHeight w:val="202"/>
        </w:trPr>
        <w:tc>
          <w:tcPr>
            <w:tcW w:w="2552" w:type="dxa"/>
            <w:vMerge/>
            <w:tcBorders>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w:t>
            </w:r>
          </w:p>
        </w:tc>
        <w:tc>
          <w:tcPr>
            <w:tcW w:w="2268"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w:t>
            </w:r>
          </w:p>
        </w:tc>
        <w:tc>
          <w:tcPr>
            <w:tcW w:w="2410"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400</w:t>
            </w:r>
          </w:p>
        </w:tc>
      </w:tr>
      <w:tr w:rsidR="00C862EB" w:rsidRPr="00C862EB" w:rsidTr="001428F2">
        <w:trPr>
          <w:cantSplit/>
          <w:trHeight w:val="806"/>
        </w:trPr>
        <w:tc>
          <w:tcPr>
            <w:tcW w:w="2552" w:type="dxa"/>
            <w:vMerge/>
            <w:tcBorders>
              <w:left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2126"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Балл пашни -    до 35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xml:space="preserve"> –210 кг д.в./га</w:t>
            </w:r>
          </w:p>
        </w:tc>
        <w:tc>
          <w:tcPr>
            <w:tcW w:w="2268"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Балл пашни -  36-40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-230 кг д.в./га</w:t>
            </w:r>
          </w:p>
        </w:tc>
        <w:tc>
          <w:tcPr>
            <w:tcW w:w="2410" w:type="dxa"/>
            <w:gridSpan w:val="2"/>
            <w:tcBorders>
              <w:top w:val="single" w:sz="6" w:space="0" w:color="auto"/>
              <w:left w:val="single" w:sz="6" w:space="0" w:color="auto"/>
              <w:bottom w:val="single" w:sz="6" w:space="0" w:color="auto"/>
              <w:right w:val="single" w:sz="6" w:space="0" w:color="auto"/>
            </w:tcBorders>
          </w:tcPr>
          <w:p w:rsidR="00C862EB" w:rsidRPr="00C862EB" w:rsidRDefault="00C862EB" w:rsidP="00C862EB">
            <w:pPr>
              <w:spacing w:after="0" w:line="240" w:lineRule="auto"/>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 xml:space="preserve">Балл пашни -   41-45 </w:t>
            </w:r>
          </w:p>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Внесение </w:t>
            </w:r>
            <w:r w:rsidRPr="00C862EB">
              <w:rPr>
                <w:rFonts w:ascii="Times New Roman" w:hAnsi="Times New Roman" w:cs="Times New Roman"/>
                <w:snapToGrid w:val="0"/>
                <w:sz w:val="18"/>
                <w:szCs w:val="18"/>
                <w:lang w:val="en-US" w:eastAsia="ru-RU"/>
              </w:rPr>
              <w:t>NPK</w:t>
            </w:r>
            <w:r w:rsidRPr="00C862EB">
              <w:rPr>
                <w:rFonts w:ascii="Times New Roman" w:hAnsi="Times New Roman" w:cs="Times New Roman"/>
                <w:snapToGrid w:val="0"/>
                <w:sz w:val="18"/>
                <w:szCs w:val="18"/>
                <w:lang w:eastAsia="ru-RU"/>
              </w:rPr>
              <w:t xml:space="preserve"> -250 кг д.в./га</w:t>
            </w:r>
          </w:p>
        </w:tc>
      </w:tr>
      <w:tr w:rsidR="00C862EB" w:rsidRPr="00C862EB" w:rsidTr="001428F2">
        <w:trPr>
          <w:cantSplit/>
          <w:trHeight w:val="202"/>
        </w:trPr>
        <w:tc>
          <w:tcPr>
            <w:tcW w:w="2552" w:type="dxa"/>
            <w:vMerge/>
            <w:tcBorders>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тыс.руб/га</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$/га*</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тыс.руб/га</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$/га*</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тыс.руб/га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$/га*</w:t>
            </w:r>
          </w:p>
        </w:tc>
      </w:tr>
      <w:tr w:rsidR="00C862EB" w:rsidRPr="00C862EB" w:rsidTr="001428F2">
        <w:trPr>
          <w:trHeight w:val="258"/>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Оплата труда с начислениями</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429,8</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494,3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494,3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Семена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494,3</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494,3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494,3</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230,0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Удобрения</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472.8</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537,3</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558,7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260,0</w:t>
            </w:r>
          </w:p>
        </w:tc>
      </w:tr>
      <w:tr w:rsidR="00C862EB" w:rsidRPr="00C862EB" w:rsidTr="001428F2">
        <w:trPr>
          <w:trHeight w:val="126"/>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Средства защиты растений</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139,7</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r>
      <w:tr w:rsidR="00C862EB" w:rsidRPr="00C862EB" w:rsidTr="001428F2">
        <w:trPr>
          <w:trHeight w:val="173"/>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Затраты по содер. осн. сред.</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171,9</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193,4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90,0</w:t>
            </w:r>
          </w:p>
        </w:tc>
      </w:tr>
      <w:tr w:rsidR="00C862EB" w:rsidRPr="00C862EB" w:rsidTr="001428F2">
        <w:trPr>
          <w:trHeight w:val="159"/>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Горюче-смазочные материалы</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214,9</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257,9</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279,4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Электроэнергия</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53,7</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69,5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Работы и услуги</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161,2</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171,9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Прочие прямые затраты</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107,5</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118,2</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r>
      <w:tr w:rsidR="00C862EB" w:rsidRPr="00C862EB" w:rsidTr="001428F2">
        <w:trPr>
          <w:trHeight w:val="157"/>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Затраты на орг. произ</w:t>
            </w:r>
            <w:r w:rsidRPr="00C862EB">
              <w:rPr>
                <w:rFonts w:ascii="Times New Roman" w:hAnsi="Times New Roman" w:cs="Times New Roman"/>
                <w:snapToGrid w:val="0"/>
                <w:sz w:val="18"/>
                <w:szCs w:val="18"/>
                <w:lang w:eastAsia="ru-RU"/>
              </w:rPr>
              <w:softHyphen/>
              <w:t>водства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139,7</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150,4</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Процент за кредит</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107,5</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118,2</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Налоги и отчисления</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55,7</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64,5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Произ. затраты, всего</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2492,8</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1160,0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2761,5</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2901,2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1350,0</w:t>
            </w:r>
          </w:p>
        </w:tc>
      </w:tr>
      <w:tr w:rsidR="00C862EB" w:rsidRPr="00C862EB" w:rsidTr="001428F2">
        <w:trPr>
          <w:trHeight w:val="156"/>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Расходы на реализ. продукции</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86,0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96,7</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107,5</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Полные затраты, всего</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2578,8</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1200,0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2858,2</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1330,0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3008,6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1400,0</w:t>
            </w:r>
          </w:p>
        </w:tc>
      </w:tr>
      <w:tr w:rsidR="00C862EB" w:rsidRPr="00C862EB" w:rsidTr="001428F2">
        <w:trPr>
          <w:trHeight w:val="161"/>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8"/>
                <w:sz w:val="18"/>
                <w:szCs w:val="18"/>
                <w:lang w:eastAsia="ru-RU"/>
              </w:rPr>
            </w:pPr>
            <w:r w:rsidRPr="00C862EB">
              <w:rPr>
                <w:rFonts w:ascii="Times New Roman" w:hAnsi="Times New Roman" w:cs="Times New Roman"/>
                <w:snapToGrid w:val="0"/>
                <w:spacing w:val="-8"/>
                <w:sz w:val="18"/>
                <w:szCs w:val="18"/>
                <w:lang w:eastAsia="ru-RU"/>
              </w:rPr>
              <w:t xml:space="preserve">Себестоимость 1 т сахарной </w:t>
            </w:r>
          </w:p>
          <w:p w:rsidR="00C862EB" w:rsidRPr="00C862EB" w:rsidRDefault="00C862EB" w:rsidP="00C862EB">
            <w:pPr>
              <w:widowControl w:val="0"/>
              <w:spacing w:after="0" w:line="240" w:lineRule="auto"/>
              <w:rPr>
                <w:rFonts w:ascii="Times New Roman" w:hAnsi="Times New Roman" w:cs="Times New Roman"/>
                <w:snapToGrid w:val="0"/>
                <w:spacing w:val="-8"/>
                <w:sz w:val="18"/>
                <w:szCs w:val="18"/>
                <w:lang w:eastAsia="ru-RU"/>
              </w:rPr>
            </w:pPr>
            <w:r w:rsidRPr="00C862EB">
              <w:rPr>
                <w:rFonts w:ascii="Times New Roman" w:hAnsi="Times New Roman" w:cs="Times New Roman"/>
                <w:snapToGrid w:val="0"/>
                <w:spacing w:val="-8"/>
                <w:sz w:val="18"/>
                <w:szCs w:val="18"/>
                <w:lang w:eastAsia="ru-RU"/>
              </w:rPr>
              <w:t>свеклы</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86,0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81,7</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38,0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75,2</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35,0</w:t>
            </w:r>
          </w:p>
        </w:tc>
      </w:tr>
      <w:tr w:rsidR="00C862EB" w:rsidRPr="00C862EB" w:rsidTr="001428F2">
        <w:trPr>
          <w:trHeight w:val="250"/>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14"/>
                <w:sz w:val="18"/>
                <w:szCs w:val="18"/>
                <w:lang w:eastAsia="ru-RU"/>
              </w:rPr>
            </w:pPr>
            <w:r w:rsidRPr="00C862EB">
              <w:rPr>
                <w:rFonts w:ascii="Times New Roman" w:hAnsi="Times New Roman" w:cs="Times New Roman"/>
                <w:snapToGrid w:val="0"/>
                <w:spacing w:val="-14"/>
                <w:sz w:val="18"/>
                <w:szCs w:val="18"/>
                <w:lang w:eastAsia="ru-RU"/>
              </w:rPr>
              <w:t>Рекоменд. цена за 1 т сахарной свеклы</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129,0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128,9</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60,0</w:t>
            </w:r>
          </w:p>
        </w:tc>
      </w:tr>
      <w:tr w:rsidR="00C862EB" w:rsidRPr="00C862EB" w:rsidTr="001428F2">
        <w:trPr>
          <w:trHeight w:val="365"/>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pacing w:val="6"/>
                <w:sz w:val="18"/>
                <w:szCs w:val="18"/>
                <w:lang w:eastAsia="ru-RU"/>
              </w:rPr>
            </w:pPr>
            <w:r w:rsidRPr="00C862EB">
              <w:rPr>
                <w:rFonts w:ascii="Times New Roman" w:hAnsi="Times New Roman" w:cs="Times New Roman"/>
                <w:snapToGrid w:val="0"/>
                <w:spacing w:val="6"/>
                <w:sz w:val="18"/>
                <w:szCs w:val="18"/>
                <w:lang w:eastAsia="ru-RU"/>
              </w:rPr>
              <w:t>Цена мирового рынка за 1 т сахарной свеклы</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139,7</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139,7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65,0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Товарность, %</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95,0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95,0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Реализация с 1 га, т</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28</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Выручка с 1 га: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рекомендуемой цене</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3610,3</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1680,0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4255,0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1980,0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4899,7</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2280,0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цене мирового рынка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3911,2</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1820,0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4609,6</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2145,0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5308,0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2470,0</w:t>
            </w:r>
          </w:p>
        </w:tc>
      </w:tr>
      <w:tr w:rsidR="00C862EB" w:rsidRPr="00C862EB" w:rsidTr="001428F2">
        <w:trPr>
          <w:trHeight w:val="202"/>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Прибыль с 1 га: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p>
        </w:tc>
      </w:tr>
      <w:tr w:rsidR="00C862EB" w:rsidRPr="00C862EB" w:rsidTr="001428F2">
        <w:trPr>
          <w:trHeight w:val="277"/>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рекомендуемой цене</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1160,5</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540,0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15315,9</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7127,0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2041,6</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950,0</w:t>
            </w:r>
          </w:p>
        </w:tc>
      </w:tr>
      <w:tr w:rsidR="00C862EB" w:rsidRPr="00C862EB" w:rsidTr="001428F2">
        <w:trPr>
          <w:trHeight w:val="221"/>
        </w:trPr>
        <w:tc>
          <w:tcPr>
            <w:tcW w:w="255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 цене мирового рынка</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1461,3</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680,0</w:t>
            </w:r>
          </w:p>
        </w:tc>
        <w:tc>
          <w:tcPr>
            <w:tcW w:w="992"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1895,4</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882,0</w:t>
            </w:r>
          </w:p>
        </w:tc>
        <w:tc>
          <w:tcPr>
            <w:tcW w:w="1276"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2450,0</w:t>
            </w:r>
          </w:p>
        </w:tc>
        <w:tc>
          <w:tcPr>
            <w:tcW w:w="113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1140,0</w:t>
            </w:r>
          </w:p>
        </w:tc>
      </w:tr>
    </w:tbl>
    <w:p w:rsidR="00C862EB" w:rsidRPr="00C862EB" w:rsidRDefault="00C862EB" w:rsidP="00C862EB">
      <w:pPr>
        <w:widowControl w:val="0"/>
        <w:spacing w:after="0" w:line="240" w:lineRule="auto"/>
        <w:jc w:val="center"/>
        <w:rPr>
          <w:rFonts w:ascii="Times New Roman" w:hAnsi="Times New Roman" w:cs="Times New Roman"/>
          <w:b/>
          <w:sz w:val="18"/>
          <w:szCs w:val="18"/>
        </w:rPr>
      </w:pPr>
    </w:p>
    <w:p w:rsidR="00C862EB" w:rsidRPr="00C862EB" w:rsidRDefault="00C862EB" w:rsidP="00C862EB">
      <w:pPr>
        <w:widowControl w:val="0"/>
        <w:spacing w:after="0" w:line="240" w:lineRule="auto"/>
        <w:jc w:val="both"/>
        <w:rPr>
          <w:rFonts w:ascii="Times New Roman" w:eastAsia="Times New Roman" w:hAnsi="Times New Roman" w:cs="Times New Roman"/>
          <w:snapToGrid w:val="0"/>
          <w:sz w:val="18"/>
          <w:szCs w:val="18"/>
          <w:lang w:eastAsia="ru-RU"/>
        </w:rPr>
      </w:pPr>
      <w:r w:rsidRPr="00C862EB">
        <w:rPr>
          <w:rFonts w:ascii="Times New Roman" w:eastAsia="Times New Roman" w:hAnsi="Times New Roman" w:cs="Times New Roman"/>
          <w:snapToGrid w:val="0"/>
          <w:sz w:val="18"/>
          <w:szCs w:val="18"/>
          <w:lang w:eastAsia="ru-RU"/>
        </w:rPr>
        <w:lastRenderedPageBreak/>
        <w:t>По курсу Национального банка Республики Беларусь по состоянию на 01.04. 2006 г. - 2149 руб.</w:t>
      </w:r>
    </w:p>
    <w:p w:rsidR="00C862EB" w:rsidRPr="00C862EB" w:rsidRDefault="00C862EB" w:rsidP="00C862EB">
      <w:pPr>
        <w:rPr>
          <w:rFonts w:ascii="Times New Roman" w:eastAsia="Times New Roman" w:hAnsi="Times New Roman" w:cs="Times New Roman"/>
          <w:snapToGrid w:val="0"/>
          <w:sz w:val="18"/>
          <w:szCs w:val="18"/>
          <w:lang w:eastAsia="ru-RU"/>
        </w:rPr>
      </w:pPr>
      <w:r w:rsidRPr="00C862EB">
        <w:rPr>
          <w:snapToGrid w:val="0"/>
          <w:sz w:val="18"/>
          <w:szCs w:val="18"/>
        </w:rPr>
        <w:br w:type="page"/>
      </w: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lastRenderedPageBreak/>
        <w:t>П р и л о ж е н и е 33</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spacing w:after="0" w:line="240" w:lineRule="auto"/>
        <w:jc w:val="center"/>
        <w:rPr>
          <w:rFonts w:ascii="Times New Roman" w:hAnsi="Times New Roman" w:cs="Times New Roman"/>
          <w:b/>
          <w:sz w:val="18"/>
          <w:szCs w:val="18"/>
        </w:rPr>
      </w:pPr>
      <w:r w:rsidRPr="00C862EB">
        <w:rPr>
          <w:rFonts w:ascii="Times New Roman" w:hAnsi="Times New Roman" w:cs="Times New Roman"/>
          <w:b/>
          <w:sz w:val="18"/>
          <w:szCs w:val="18"/>
        </w:rPr>
        <w:t>Закупочные цены на основные виды растениеводческой продукции на</w:t>
      </w:r>
    </w:p>
    <w:p w:rsidR="00C862EB" w:rsidRPr="00C862EB" w:rsidRDefault="00C862EB" w:rsidP="00C862EB">
      <w:pPr>
        <w:spacing w:after="0" w:line="240" w:lineRule="auto"/>
        <w:jc w:val="center"/>
        <w:rPr>
          <w:rFonts w:ascii="Times New Roman" w:hAnsi="Times New Roman" w:cs="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gridCol w:w="2730"/>
      </w:tblGrid>
      <w:tr w:rsidR="00C862EB" w:rsidRPr="00C862EB" w:rsidTr="001428F2">
        <w:trPr>
          <w:trHeight w:val="146"/>
        </w:trPr>
        <w:tc>
          <w:tcPr>
            <w:tcW w:w="361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Продукция</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За тонну базисных кондиций, тыс. руб. (без НДС)</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Озимая рожь:</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Продовольственная (группа А – 1,2,3 классов)</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257</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кормовая (группа Б – 4 класса) </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209</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Тритикале: продовольственная (группа 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284</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кормовая (группа Б)</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243</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Пшеница мягкая:</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 класса, содержание клейковины не менее 32%</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230</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 класса, содержание клейковины не менее 28%</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459</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 класса, содержание клейковины не менее 26 %</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432</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4 класса, содержание клейковины не менее 18 %</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378</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кормовая:</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284</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Ячмень пивоваренный:</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168</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Ячмень продовольственный ( 1 класс)</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311</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pacing w:val="-8"/>
                <w:sz w:val="18"/>
                <w:szCs w:val="18"/>
              </w:rPr>
            </w:pPr>
            <w:r w:rsidRPr="00C862EB">
              <w:rPr>
                <w:rFonts w:ascii="Times New Roman" w:hAnsi="Times New Roman" w:cs="Times New Roman"/>
                <w:spacing w:val="-8"/>
                <w:sz w:val="18"/>
                <w:szCs w:val="18"/>
              </w:rPr>
              <w:t>Ячмень для выработки солода в спиртовом производстве</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 класс)</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270</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pacing w:val="-8"/>
                <w:sz w:val="18"/>
                <w:szCs w:val="18"/>
              </w:rPr>
            </w:pPr>
            <w:r w:rsidRPr="00C862EB">
              <w:rPr>
                <w:rFonts w:ascii="Times New Roman" w:hAnsi="Times New Roman" w:cs="Times New Roman"/>
                <w:spacing w:val="-8"/>
                <w:sz w:val="18"/>
                <w:szCs w:val="18"/>
              </w:rPr>
              <w:t>Ячмень для комбикормов и на кормовые цели (2 класс)</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250</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Овес:</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продовольственный 1 класса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284</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продовольственный 2 класса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270</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продовольственный 3 класса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216</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кормовой 4 класса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176</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Гречиха: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1</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902</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2</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838</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3</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751</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295</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Горох:</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 и 2 классов</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409</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3 класса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340</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Люпин</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503</w:t>
            </w: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Ячмень пивоваренный:</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46"/>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высший класс</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620</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1</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514</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2</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432</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Бобы </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503</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Соя </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528</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Вика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422</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Просо</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361</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Маслосемена рапса: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1</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466</w:t>
            </w:r>
          </w:p>
        </w:tc>
      </w:tr>
      <w:tr w:rsidR="00C862EB" w:rsidRPr="00C862EB" w:rsidTr="001428F2">
        <w:trPr>
          <w:trHeight w:val="168"/>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2</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429</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Сурепица:</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1</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450</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класс 2</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420</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Картофель:</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продовольственный</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500</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фуражный</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220</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Льнотреска, коэф.</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1,00</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218</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1,25</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281</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1,50</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320</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1,75</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370</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2,00</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405</w:t>
            </w:r>
          </w:p>
        </w:tc>
      </w:tr>
      <w:tr w:rsidR="00C862EB" w:rsidRPr="00C862EB" w:rsidTr="001428F2">
        <w:trPr>
          <w:trHeight w:val="183"/>
        </w:trPr>
        <w:tc>
          <w:tcPr>
            <w:tcW w:w="3615" w:type="pct"/>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2,50</w:t>
            </w:r>
          </w:p>
        </w:tc>
        <w:tc>
          <w:tcPr>
            <w:tcW w:w="1385" w:type="pct"/>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455</w:t>
            </w:r>
          </w:p>
        </w:tc>
      </w:tr>
    </w:tbl>
    <w:p w:rsidR="00C862EB" w:rsidRPr="00C862EB" w:rsidRDefault="00C862EB" w:rsidP="00C862EB">
      <w:pPr>
        <w:spacing w:after="0" w:line="240" w:lineRule="auto"/>
        <w:jc w:val="center"/>
        <w:rPr>
          <w:rFonts w:ascii="Times New Roman" w:hAnsi="Times New Roman" w:cs="Times New Roman"/>
          <w:sz w:val="18"/>
          <w:szCs w:val="18"/>
        </w:rPr>
      </w:pPr>
    </w:p>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 xml:space="preserve">Льнотреска с номером 0,75 и ниже и льняная солома оплачиваются по договоренности сторон. </w:t>
      </w:r>
    </w:p>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Закупочные цены на продукцию льна- долгунца на коэффициент изменения курса доллара не индексируется.</w:t>
      </w:r>
    </w:p>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За льнотреску районированных и перспективных сортов номером 1 и выше выплачивается сортовая надбавка в размере 8 %.</w:t>
      </w:r>
    </w:p>
    <w:p w:rsidR="00C862EB" w:rsidRPr="00C862EB" w:rsidRDefault="00C862EB" w:rsidP="00C862EB">
      <w:pPr>
        <w:spacing w:after="0" w:line="240" w:lineRule="auto"/>
        <w:jc w:val="both"/>
        <w:rPr>
          <w:rFonts w:ascii="Times New Roman" w:hAnsi="Times New Roman" w:cs="Times New Roman"/>
          <w:sz w:val="18"/>
          <w:szCs w:val="18"/>
        </w:rPr>
      </w:pPr>
    </w:p>
    <w:p w:rsidR="00C862EB" w:rsidRPr="00C862EB" w:rsidRDefault="00C862EB" w:rsidP="00C862EB">
      <w:pPr>
        <w:spacing w:after="0" w:line="240" w:lineRule="auto"/>
        <w:jc w:val="both"/>
        <w:rPr>
          <w:rFonts w:ascii="Times New Roman" w:hAnsi="Times New Roman" w:cs="Times New Roman"/>
          <w:sz w:val="18"/>
          <w:szCs w:val="18"/>
        </w:rPr>
      </w:pPr>
    </w:p>
    <w:p w:rsidR="00C862EB" w:rsidRPr="00C862EB" w:rsidRDefault="00C862EB" w:rsidP="00C862EB">
      <w:pPr>
        <w:spacing w:after="0" w:line="240" w:lineRule="auto"/>
        <w:jc w:val="both"/>
        <w:rPr>
          <w:rFonts w:ascii="Times New Roman" w:hAnsi="Times New Roman" w:cs="Times New Roman"/>
          <w:sz w:val="18"/>
          <w:szCs w:val="18"/>
        </w:rPr>
      </w:pPr>
    </w:p>
    <w:tbl>
      <w:tblPr>
        <w:tblW w:w="0" w:type="auto"/>
        <w:tblInd w:w="534" w:type="dxa"/>
        <w:tblLayout w:type="fixed"/>
        <w:tblLook w:val="01E0" w:firstRow="1" w:lastRow="1" w:firstColumn="1" w:lastColumn="1" w:noHBand="0" w:noVBand="0"/>
      </w:tblPr>
      <w:tblGrid>
        <w:gridCol w:w="6520"/>
        <w:gridCol w:w="2410"/>
      </w:tblGrid>
      <w:tr w:rsidR="00C862EB" w:rsidRPr="00C862EB" w:rsidTr="001428F2">
        <w:tc>
          <w:tcPr>
            <w:tcW w:w="6520" w:type="dxa"/>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Льносемена: 1-й репрод.</w:t>
            </w:r>
          </w:p>
        </w:tc>
        <w:tc>
          <w:tcPr>
            <w:tcW w:w="2410" w:type="dxa"/>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955 тыс. руб.</w:t>
            </w:r>
          </w:p>
        </w:tc>
      </w:tr>
      <w:tr w:rsidR="00C862EB" w:rsidRPr="00C862EB" w:rsidTr="001428F2">
        <w:tc>
          <w:tcPr>
            <w:tcW w:w="6520" w:type="dxa"/>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2-й репрод.</w:t>
            </w:r>
          </w:p>
        </w:tc>
        <w:tc>
          <w:tcPr>
            <w:tcW w:w="2410" w:type="dxa"/>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720 тыс. руб.</w:t>
            </w:r>
          </w:p>
        </w:tc>
      </w:tr>
      <w:tr w:rsidR="00C862EB" w:rsidRPr="00C862EB" w:rsidTr="001428F2">
        <w:tc>
          <w:tcPr>
            <w:tcW w:w="6520" w:type="dxa"/>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Рядовые</w:t>
            </w:r>
          </w:p>
        </w:tc>
        <w:tc>
          <w:tcPr>
            <w:tcW w:w="2410" w:type="dxa"/>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420 тыс. руб.</w:t>
            </w:r>
          </w:p>
        </w:tc>
      </w:tr>
      <w:tr w:rsidR="00C862EB" w:rsidRPr="00C862EB" w:rsidTr="001428F2">
        <w:tc>
          <w:tcPr>
            <w:tcW w:w="6520" w:type="dxa"/>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Кукуруза (зерно)</w:t>
            </w:r>
          </w:p>
        </w:tc>
        <w:tc>
          <w:tcPr>
            <w:tcW w:w="2410" w:type="dxa"/>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365 тыс. руб.</w:t>
            </w:r>
          </w:p>
        </w:tc>
      </w:tr>
      <w:tr w:rsidR="00C862EB" w:rsidRPr="00C862EB" w:rsidTr="001428F2">
        <w:tc>
          <w:tcPr>
            <w:tcW w:w="6520" w:type="dxa"/>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Подсолнечник</w:t>
            </w:r>
          </w:p>
        </w:tc>
        <w:tc>
          <w:tcPr>
            <w:tcW w:w="2410" w:type="dxa"/>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310 тыс. руб.</w:t>
            </w:r>
          </w:p>
        </w:tc>
      </w:tr>
      <w:tr w:rsidR="00C862EB" w:rsidRPr="00C862EB" w:rsidTr="001428F2">
        <w:tc>
          <w:tcPr>
            <w:tcW w:w="6520" w:type="dxa"/>
          </w:tcPr>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Хмель (1 ц)</w:t>
            </w:r>
          </w:p>
        </w:tc>
        <w:tc>
          <w:tcPr>
            <w:tcW w:w="2410" w:type="dxa"/>
          </w:tcPr>
          <w:p w:rsidR="00C862EB" w:rsidRPr="00C862EB" w:rsidRDefault="00C862EB" w:rsidP="00C862EB">
            <w:pPr>
              <w:spacing w:after="0" w:line="240" w:lineRule="auto"/>
              <w:jc w:val="center"/>
              <w:rPr>
                <w:rFonts w:ascii="Times New Roman" w:hAnsi="Times New Roman" w:cs="Times New Roman"/>
                <w:sz w:val="18"/>
                <w:szCs w:val="18"/>
              </w:rPr>
            </w:pPr>
            <w:r w:rsidRPr="00C862EB">
              <w:rPr>
                <w:rFonts w:ascii="Times New Roman" w:hAnsi="Times New Roman" w:cs="Times New Roman"/>
                <w:sz w:val="18"/>
                <w:szCs w:val="18"/>
              </w:rPr>
              <w:t>600 долл.</w:t>
            </w:r>
          </w:p>
        </w:tc>
      </w:tr>
    </w:tbl>
    <w:p w:rsidR="00C862EB" w:rsidRPr="00C862EB" w:rsidRDefault="00C862EB" w:rsidP="00C862EB">
      <w:pPr>
        <w:spacing w:after="0" w:line="240" w:lineRule="auto"/>
        <w:jc w:val="both"/>
        <w:rPr>
          <w:rFonts w:ascii="Times New Roman" w:hAnsi="Times New Roman" w:cs="Times New Roman"/>
          <w:sz w:val="18"/>
          <w:szCs w:val="18"/>
        </w:rPr>
      </w:pPr>
    </w:p>
    <w:p w:rsidR="00C862EB" w:rsidRPr="00C862EB" w:rsidRDefault="00C862EB" w:rsidP="00C862EB">
      <w:pPr>
        <w:spacing w:after="0" w:line="240" w:lineRule="auto"/>
        <w:jc w:val="both"/>
        <w:rPr>
          <w:rFonts w:ascii="Times New Roman" w:hAnsi="Times New Roman" w:cs="Times New Roman"/>
          <w:sz w:val="18"/>
          <w:szCs w:val="18"/>
        </w:rPr>
      </w:pPr>
      <w:r w:rsidRPr="00C862EB">
        <w:rPr>
          <w:rFonts w:ascii="Times New Roman" w:hAnsi="Times New Roman" w:cs="Times New Roman"/>
          <w:sz w:val="18"/>
          <w:szCs w:val="18"/>
        </w:rPr>
        <w:t>Стоимость закладки 1 га хмеля составляет 8000 долл., срок использования плантации – 3 года.</w:t>
      </w:r>
    </w:p>
    <w:p w:rsidR="00C862EB" w:rsidRPr="00C862EB" w:rsidRDefault="00C862EB" w:rsidP="00C862EB">
      <w:pPr>
        <w:widowControl w:val="0"/>
        <w:spacing w:after="0" w:line="240" w:lineRule="auto"/>
        <w:jc w:val="right"/>
        <w:rPr>
          <w:rFonts w:ascii="Times New Roman" w:hAnsi="Times New Roman" w:cs="Times New Roman"/>
          <w:sz w:val="18"/>
          <w:szCs w:val="18"/>
        </w:rPr>
      </w:pPr>
    </w:p>
    <w:p w:rsidR="00C862EB" w:rsidRPr="00C862EB" w:rsidRDefault="00C862EB" w:rsidP="00C862EB">
      <w:pPr>
        <w:widowControl w:val="0"/>
        <w:spacing w:after="0" w:line="240" w:lineRule="auto"/>
        <w:jc w:val="right"/>
        <w:rPr>
          <w:rFonts w:ascii="Times New Roman" w:hAnsi="Times New Roman" w:cs="Times New Roman"/>
          <w:sz w:val="18"/>
          <w:szCs w:val="18"/>
        </w:rPr>
      </w:pPr>
      <w:r w:rsidRPr="00C862EB">
        <w:rPr>
          <w:rFonts w:ascii="Times New Roman" w:hAnsi="Times New Roman" w:cs="Times New Roman"/>
          <w:sz w:val="18"/>
          <w:szCs w:val="18"/>
        </w:rPr>
        <w:t>П р и л о ж е н и е 34</w:t>
      </w:r>
    </w:p>
    <w:p w:rsidR="00C862EB" w:rsidRPr="00C862EB" w:rsidRDefault="00C862EB" w:rsidP="00C862EB">
      <w:pPr>
        <w:widowControl w:val="0"/>
        <w:spacing w:after="0" w:line="240" w:lineRule="auto"/>
        <w:jc w:val="right"/>
        <w:rPr>
          <w:rFonts w:ascii="Times New Roman" w:hAnsi="Times New Roman" w:cs="Times New Roman"/>
          <w:snapToGrid w:val="0"/>
          <w:sz w:val="18"/>
          <w:szCs w:val="18"/>
          <w:lang w:eastAsia="ru-RU"/>
        </w:rPr>
      </w:pP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snapToGrid w:val="0"/>
          <w:sz w:val="18"/>
          <w:szCs w:val="18"/>
          <w:lang w:eastAsia="ru-RU"/>
        </w:rPr>
      </w:pPr>
      <w:r w:rsidRPr="00C862EB">
        <w:rPr>
          <w:rFonts w:ascii="Times New Roman" w:eastAsia="Times New Roman" w:hAnsi="Times New Roman" w:cs="Times New Roman"/>
          <w:b/>
          <w:snapToGrid w:val="0"/>
          <w:sz w:val="18"/>
          <w:szCs w:val="18"/>
          <w:lang w:eastAsia="ru-RU"/>
        </w:rPr>
        <w:t>Коэффициенты перевода физической уборочной площади в условную площадь</w:t>
      </w:r>
    </w:p>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5528"/>
        <w:gridCol w:w="3544"/>
      </w:tblGrid>
      <w:tr w:rsidR="00C862EB" w:rsidRPr="00C862EB" w:rsidTr="001428F2">
        <w:trPr>
          <w:cantSplit/>
          <w:trHeight w:val="46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Наименование сельскохозяйственных культур</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Переводные коэффициенты</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Зерновые колосовые культуры</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Семеноводческие посевы зерновых</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1,25</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Подсолнечник</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1,25</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Клещевина</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 на зерно и силос</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Прочие силосные культуры</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Кукуруза на гибридные семена</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Соя, бобы, горох и другие бобовые</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Лен-долгунец и другие лубяные культуры</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Овощи открытого грунта</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r>
      <w:tr w:rsidR="00C862EB" w:rsidRPr="00C862EB" w:rsidTr="001428F2">
        <w:trPr>
          <w:cantSplit/>
          <w:trHeight w:val="143"/>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Овощи закрытого грунта: -   зимние теплицы (м</w:t>
            </w:r>
            <w:r w:rsidRPr="00C862EB">
              <w:rPr>
                <w:rFonts w:ascii="Times New Roman" w:hAnsi="Times New Roman" w:cs="Times New Roman"/>
                <w:snapToGrid w:val="0"/>
                <w:sz w:val="18"/>
                <w:szCs w:val="18"/>
                <w:vertAlign w:val="superscript"/>
                <w:lang w:eastAsia="ru-RU"/>
              </w:rPr>
              <w:t>2</w:t>
            </w:r>
            <w:r w:rsidRPr="00C862EB">
              <w:rPr>
                <w:rFonts w:ascii="Times New Roman" w:hAnsi="Times New Roman" w:cs="Times New Roman"/>
                <w:snapToGrid w:val="0"/>
                <w:sz w:val="18"/>
                <w:szCs w:val="18"/>
                <w:lang w:eastAsia="ru-RU"/>
              </w:rPr>
              <w:t>)</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0,20</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парники (м</w:t>
            </w:r>
            <w:r w:rsidRPr="00C862EB">
              <w:rPr>
                <w:rFonts w:ascii="Times New Roman" w:hAnsi="Times New Roman" w:cs="Times New Roman"/>
                <w:snapToGrid w:val="0"/>
                <w:sz w:val="18"/>
                <w:szCs w:val="18"/>
                <w:vertAlign w:val="superscript"/>
                <w:lang w:eastAsia="ru-RU"/>
              </w:rPr>
              <w:t>2</w:t>
            </w:r>
            <w:r w:rsidRPr="00C862EB">
              <w:rPr>
                <w:rFonts w:ascii="Times New Roman" w:hAnsi="Times New Roman" w:cs="Times New Roman"/>
                <w:snapToGrid w:val="0"/>
                <w:sz w:val="18"/>
                <w:szCs w:val="18"/>
                <w:lang w:eastAsia="ru-RU"/>
              </w:rPr>
              <w:t>)</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0,14</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пленочные теплицы (м</w:t>
            </w:r>
            <w:r w:rsidRPr="00C862EB">
              <w:rPr>
                <w:rFonts w:ascii="Times New Roman" w:hAnsi="Times New Roman" w:cs="Times New Roman"/>
                <w:snapToGrid w:val="0"/>
                <w:sz w:val="18"/>
                <w:szCs w:val="18"/>
                <w:vertAlign w:val="superscript"/>
                <w:lang w:eastAsia="ru-RU"/>
              </w:rPr>
              <w:t>2</w:t>
            </w:r>
            <w:r w:rsidRPr="00C862EB">
              <w:rPr>
                <w:rFonts w:ascii="Times New Roman" w:hAnsi="Times New Roman" w:cs="Times New Roman"/>
                <w:snapToGrid w:val="0"/>
                <w:sz w:val="18"/>
                <w:szCs w:val="18"/>
                <w:lang w:eastAsia="ru-RU"/>
              </w:rPr>
              <w:t>)</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0,06</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Цветы открытого грунта</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r>
      <w:tr w:rsidR="00C862EB" w:rsidRPr="00C862EB" w:rsidTr="001428F2">
        <w:trPr>
          <w:cantSplit/>
          <w:trHeight w:val="17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Цветы закрытого грунта: -   зимние теплицы (м</w:t>
            </w:r>
            <w:r w:rsidRPr="00C862EB">
              <w:rPr>
                <w:rFonts w:ascii="Times New Roman" w:hAnsi="Times New Roman" w:cs="Times New Roman"/>
                <w:snapToGrid w:val="0"/>
                <w:sz w:val="18"/>
                <w:szCs w:val="18"/>
                <w:vertAlign w:val="superscript"/>
                <w:lang w:eastAsia="ru-RU"/>
              </w:rPr>
              <w:t>2</w:t>
            </w:r>
            <w:r w:rsidRPr="00C862EB">
              <w:rPr>
                <w:rFonts w:ascii="Times New Roman" w:hAnsi="Times New Roman" w:cs="Times New Roman"/>
                <w:snapToGrid w:val="0"/>
                <w:sz w:val="18"/>
                <w:szCs w:val="18"/>
                <w:lang w:eastAsia="ru-RU"/>
              </w:rPr>
              <w:t>)</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0,20</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парники (м</w:t>
            </w:r>
            <w:r w:rsidRPr="00C862EB">
              <w:rPr>
                <w:rFonts w:ascii="Times New Roman" w:hAnsi="Times New Roman" w:cs="Times New Roman"/>
                <w:snapToGrid w:val="0"/>
                <w:sz w:val="18"/>
                <w:szCs w:val="18"/>
                <w:vertAlign w:val="superscript"/>
                <w:lang w:eastAsia="ru-RU"/>
              </w:rPr>
              <w:t>2</w:t>
            </w:r>
            <w:r w:rsidRPr="00C862EB">
              <w:rPr>
                <w:rFonts w:ascii="Times New Roman" w:hAnsi="Times New Roman" w:cs="Times New Roman"/>
                <w:snapToGrid w:val="0"/>
                <w:sz w:val="18"/>
                <w:szCs w:val="18"/>
                <w:lang w:eastAsia="ru-RU"/>
              </w:rPr>
              <w:t>)</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0,14</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пленочные теплицы (м</w:t>
            </w:r>
            <w:r w:rsidRPr="00C862EB">
              <w:rPr>
                <w:rFonts w:ascii="Times New Roman" w:hAnsi="Times New Roman" w:cs="Times New Roman"/>
                <w:snapToGrid w:val="0"/>
                <w:sz w:val="18"/>
                <w:szCs w:val="18"/>
                <w:vertAlign w:val="superscript"/>
                <w:lang w:eastAsia="ru-RU"/>
              </w:rPr>
              <w:t>2</w:t>
            </w:r>
            <w:r w:rsidRPr="00C862EB">
              <w:rPr>
                <w:rFonts w:ascii="Times New Roman" w:hAnsi="Times New Roman" w:cs="Times New Roman"/>
                <w:snapToGrid w:val="0"/>
                <w:sz w:val="18"/>
                <w:szCs w:val="18"/>
                <w:lang w:eastAsia="ru-RU"/>
              </w:rPr>
              <w:t>)</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0,06</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Овощи (на семена, семенные посевы сахарной свеклы)</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14,0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Сахарная свекла фабричная</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Картофель, кормовые корнеплоды, бахча</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4,0</w:t>
            </w:r>
          </w:p>
        </w:tc>
      </w:tr>
      <w:tr w:rsidR="00C862EB" w:rsidRPr="00C862EB" w:rsidTr="001428F2">
        <w:trPr>
          <w:cantSplit/>
          <w:trHeight w:val="23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Питомники и школа сеянцев плодовых, древесных и ягодных культур</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50,0</w:t>
            </w:r>
          </w:p>
        </w:tc>
      </w:tr>
      <w:tr w:rsidR="00C862EB" w:rsidRPr="00C862EB" w:rsidTr="001428F2">
        <w:trPr>
          <w:cantSplit/>
          <w:trHeight w:val="25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Сады: </w:t>
            </w:r>
          </w:p>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молодые</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плодоносящие</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w:t>
            </w:r>
          </w:p>
        </w:tc>
      </w:tr>
      <w:tr w:rsidR="00C862EB" w:rsidRPr="00C862EB" w:rsidTr="001428F2">
        <w:trPr>
          <w:cantSplit/>
          <w:trHeight w:val="188"/>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Ягодники: </w:t>
            </w:r>
          </w:p>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молодые</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плодоносящие</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w:t>
            </w:r>
          </w:p>
        </w:tc>
      </w:tr>
      <w:tr w:rsidR="00C862EB" w:rsidRPr="00C862EB" w:rsidTr="001428F2">
        <w:trPr>
          <w:cantSplit/>
          <w:trHeight w:val="179"/>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Плантации хмеля: </w:t>
            </w:r>
          </w:p>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молодые</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10,0</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эксплуатационные</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15,0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Прочие технические и многолетние культуры</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w:t>
            </w:r>
          </w:p>
        </w:tc>
      </w:tr>
      <w:tr w:rsidR="00C862EB" w:rsidRPr="00C862EB" w:rsidTr="001428F2">
        <w:trPr>
          <w:cantSplit/>
          <w:trHeight w:val="246"/>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xml:space="preserve">Семеноводческие посевы многолетних трав: </w:t>
            </w:r>
          </w:p>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бобовых</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5,0</w:t>
            </w:r>
          </w:p>
        </w:tc>
      </w:tr>
      <w:tr w:rsidR="00C862EB" w:rsidRPr="00C862EB" w:rsidTr="001428F2">
        <w:trPr>
          <w:cantSplit/>
          <w:trHeight w:val="21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   злаковых</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3,0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Посевы трав для производства травяной муки</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1,0</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Сеяные травы на корм скоту и культурные пастбища</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0,8</w:t>
            </w:r>
          </w:p>
        </w:tc>
      </w:tr>
      <w:tr w:rsidR="00C862EB" w:rsidRPr="00C862EB" w:rsidTr="001428F2">
        <w:trPr>
          <w:cantSplit/>
          <w:trHeight w:val="202"/>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Естественные сенокосы и окультуренные пастбища</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0,05</w:t>
            </w:r>
          </w:p>
        </w:tc>
      </w:tr>
      <w:tr w:rsidR="00C862EB" w:rsidRPr="00C862EB" w:rsidTr="001428F2">
        <w:trPr>
          <w:cantSplit/>
          <w:trHeight w:val="221"/>
        </w:trPr>
        <w:tc>
          <w:tcPr>
            <w:tcW w:w="5528"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Семеноводческие посевы однолетних трав</w:t>
            </w:r>
          </w:p>
        </w:tc>
        <w:tc>
          <w:tcPr>
            <w:tcW w:w="3544" w:type="dxa"/>
            <w:tcBorders>
              <w:top w:val="single" w:sz="6" w:space="0" w:color="auto"/>
              <w:left w:val="single" w:sz="6" w:space="0" w:color="auto"/>
              <w:bottom w:val="single" w:sz="6" w:space="0" w:color="auto"/>
              <w:right w:val="single" w:sz="6" w:space="0" w:color="auto"/>
            </w:tcBorders>
          </w:tcPr>
          <w:p w:rsidR="00C862EB" w:rsidRPr="00C862EB" w:rsidRDefault="00C862EB" w:rsidP="00C862EB">
            <w:pPr>
              <w:widowControl w:val="0"/>
              <w:spacing w:after="0" w:line="240" w:lineRule="auto"/>
              <w:jc w:val="center"/>
              <w:rPr>
                <w:rFonts w:ascii="Times New Roman" w:hAnsi="Times New Roman" w:cs="Times New Roman"/>
                <w:snapToGrid w:val="0"/>
                <w:sz w:val="18"/>
                <w:szCs w:val="18"/>
                <w:lang w:eastAsia="ru-RU"/>
              </w:rPr>
            </w:pPr>
            <w:r w:rsidRPr="00C862EB">
              <w:rPr>
                <w:rFonts w:ascii="Times New Roman" w:hAnsi="Times New Roman" w:cs="Times New Roman"/>
                <w:snapToGrid w:val="0"/>
                <w:sz w:val="18"/>
                <w:szCs w:val="18"/>
                <w:lang w:eastAsia="ru-RU"/>
              </w:rPr>
              <w:t>2,0</w:t>
            </w:r>
          </w:p>
        </w:tc>
      </w:tr>
    </w:tbl>
    <w:p w:rsidR="00C862EB" w:rsidRPr="00C862EB" w:rsidRDefault="00C862EB" w:rsidP="00C862EB">
      <w:pPr>
        <w:widowControl w:val="0"/>
        <w:spacing w:after="0" w:line="240" w:lineRule="auto"/>
        <w:jc w:val="both"/>
        <w:rPr>
          <w:rFonts w:ascii="Times New Roman" w:eastAsia="Times New Roman" w:hAnsi="Times New Roman" w:cs="Times New Roman"/>
          <w:snapToGrid w:val="0"/>
          <w:sz w:val="18"/>
          <w:szCs w:val="18"/>
          <w:lang w:eastAsia="ru-RU"/>
        </w:rPr>
      </w:pPr>
    </w:p>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П р и л о ж е н и е 35</w:t>
      </w:r>
    </w:p>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b/>
          <w:sz w:val="18"/>
          <w:szCs w:val="18"/>
          <w:lang w:eastAsia="ru-RU"/>
        </w:rPr>
      </w:pPr>
      <w:r w:rsidRPr="00C862EB">
        <w:rPr>
          <w:rFonts w:ascii="Times New Roman" w:eastAsia="Times New Roman" w:hAnsi="Times New Roman" w:cs="Times New Roman"/>
          <w:b/>
          <w:sz w:val="18"/>
          <w:szCs w:val="18"/>
          <w:lang w:eastAsia="ru-RU"/>
        </w:rPr>
        <w:t>Коэффициенты перевода в условное поголовье</w:t>
      </w:r>
    </w:p>
    <w:p w:rsidR="00C862EB" w:rsidRPr="00C862EB" w:rsidRDefault="00C862EB" w:rsidP="00C862EB">
      <w:pPr>
        <w:widowControl w:val="0"/>
        <w:spacing w:after="0" w:line="240" w:lineRule="auto"/>
        <w:jc w:val="center"/>
        <w:rPr>
          <w:rFonts w:ascii="Times New Roman" w:eastAsia="Times New Roman" w:hAnsi="Times New Roman" w:cs="Times New Roman"/>
          <w:b/>
          <w:sz w:val="18"/>
          <w:szCs w:val="18"/>
          <w:lang w:eastAsia="ru-RU"/>
        </w:rPr>
      </w:pPr>
    </w:p>
    <w:tbl>
      <w:tblPr>
        <w:tblW w:w="0" w:type="auto"/>
        <w:tblInd w:w="392" w:type="dxa"/>
        <w:tblLayout w:type="fixed"/>
        <w:tblLook w:val="0000" w:firstRow="0" w:lastRow="0" w:firstColumn="0" w:lastColumn="0" w:noHBand="0" w:noVBand="0"/>
      </w:tblPr>
      <w:tblGrid>
        <w:gridCol w:w="5528"/>
        <w:gridCol w:w="3544"/>
      </w:tblGrid>
      <w:tr w:rsidR="00C862EB" w:rsidRPr="00C862EB" w:rsidTr="001428F2">
        <w:tc>
          <w:tcPr>
            <w:tcW w:w="5528" w:type="dxa"/>
          </w:tcPr>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 xml:space="preserve">Коровы, быки-производители </w:t>
            </w:r>
          </w:p>
        </w:tc>
        <w:tc>
          <w:tcPr>
            <w:tcW w:w="3544" w:type="dxa"/>
          </w:tcPr>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1,0</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Молодняк КРС всех возрастов</w:t>
            </w:r>
          </w:p>
        </w:tc>
        <w:tc>
          <w:tcPr>
            <w:tcW w:w="3544" w:type="dxa"/>
          </w:tcPr>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0,6</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Свиньи (все)</w:t>
            </w:r>
          </w:p>
        </w:tc>
        <w:tc>
          <w:tcPr>
            <w:tcW w:w="3544" w:type="dxa"/>
          </w:tcPr>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0,3</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lastRenderedPageBreak/>
              <w:t>Овцы (все)</w:t>
            </w:r>
          </w:p>
        </w:tc>
        <w:tc>
          <w:tcPr>
            <w:tcW w:w="3544" w:type="dxa"/>
          </w:tcPr>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0,1</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Птица (вся в среднем)</w:t>
            </w:r>
          </w:p>
        </w:tc>
        <w:tc>
          <w:tcPr>
            <w:tcW w:w="3544" w:type="dxa"/>
          </w:tcPr>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 xml:space="preserve">  0,02</w:t>
            </w:r>
          </w:p>
        </w:tc>
      </w:tr>
      <w:tr w:rsidR="00C862EB" w:rsidRPr="00C862EB" w:rsidTr="001428F2">
        <w:tc>
          <w:tcPr>
            <w:tcW w:w="5528" w:type="dxa"/>
          </w:tcPr>
          <w:p w:rsidR="00C862EB" w:rsidRPr="00C862EB" w:rsidRDefault="00C862EB" w:rsidP="00C862EB">
            <w:pPr>
              <w:widowControl w:val="0"/>
              <w:spacing w:after="0" w:line="240" w:lineRule="auto"/>
              <w:jc w:val="both"/>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Лошади (все)</w:t>
            </w:r>
          </w:p>
        </w:tc>
        <w:tc>
          <w:tcPr>
            <w:tcW w:w="3544" w:type="dxa"/>
          </w:tcPr>
          <w:p w:rsidR="00C862EB" w:rsidRPr="00C862EB" w:rsidRDefault="00C862EB" w:rsidP="00C862EB">
            <w:pPr>
              <w:widowControl w:val="0"/>
              <w:spacing w:after="0" w:line="240" w:lineRule="auto"/>
              <w:jc w:val="right"/>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1,0</w:t>
            </w:r>
          </w:p>
        </w:tc>
      </w:tr>
    </w:tbl>
    <w:p w:rsidR="00C862EB" w:rsidRPr="00C862EB" w:rsidRDefault="00C862EB" w:rsidP="00C862EB">
      <w:pPr>
        <w:widowControl w:val="0"/>
        <w:spacing w:after="0" w:line="240" w:lineRule="auto"/>
        <w:jc w:val="center"/>
        <w:rPr>
          <w:rFonts w:ascii="Times New Roman" w:eastAsia="Times New Roman" w:hAnsi="Times New Roman" w:cs="Times New Roman"/>
          <w:b/>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У ч е б н о – м е т о д и ч е с к о е и з д а н и е</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b/>
          <w:sz w:val="20"/>
          <w:szCs w:val="20"/>
          <w:lang w:eastAsia="ru-RU"/>
        </w:rPr>
      </w:pPr>
      <w:r w:rsidRPr="00C862EB">
        <w:rPr>
          <w:rFonts w:ascii="Times New Roman" w:eastAsia="Times New Roman" w:hAnsi="Times New Roman" w:cs="Times New Roman"/>
          <w:b/>
          <w:sz w:val="20"/>
          <w:szCs w:val="20"/>
          <w:lang w:eastAsia="ru-RU"/>
        </w:rPr>
        <w:t>Михаил Гаврилович Гордеев</w:t>
      </w:r>
    </w:p>
    <w:p w:rsidR="00C862EB" w:rsidRPr="00C862EB" w:rsidRDefault="00C862EB" w:rsidP="00C862EB">
      <w:pPr>
        <w:widowControl w:val="0"/>
        <w:spacing w:after="0" w:line="240" w:lineRule="auto"/>
        <w:jc w:val="center"/>
        <w:rPr>
          <w:rFonts w:ascii="Times New Roman" w:eastAsia="Times New Roman" w:hAnsi="Times New Roman" w:cs="Times New Roman"/>
          <w:b/>
          <w:sz w:val="20"/>
          <w:szCs w:val="20"/>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ОЦЕНКА РЕЗУЛЬТАТОВ ПРОИЗВОДСТВЕННОЙ ДЕЯТЕЛЬНОСТИ</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И ПЛАНИРОВАНИЕ НА СЕЛЬСКОХОЗЯЙСТВЕННОМ ПРЕДПРИЯТИИ</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r w:rsidRPr="00C862EB">
        <w:rPr>
          <w:rFonts w:ascii="Times New Roman" w:eastAsia="Times New Roman" w:hAnsi="Times New Roman" w:cs="Times New Roman"/>
          <w:sz w:val="18"/>
          <w:szCs w:val="18"/>
          <w:lang w:eastAsia="ru-RU"/>
        </w:rPr>
        <w:t>Методические указания к практическим занятиям</w:t>
      </w:r>
    </w:p>
    <w:p w:rsidR="00C862EB" w:rsidRPr="00C862EB" w:rsidRDefault="00C862EB" w:rsidP="00C862EB">
      <w:pPr>
        <w:widowControl w:val="0"/>
        <w:spacing w:after="0" w:line="240" w:lineRule="auto"/>
        <w:jc w:val="center"/>
        <w:rPr>
          <w:rFonts w:ascii="Times New Roman" w:eastAsia="Times New Roman" w:hAnsi="Times New Roman" w:cs="Times New Roman"/>
          <w:sz w:val="18"/>
          <w:szCs w:val="18"/>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Редактор Е.Г. Бутова</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Техн. редактор Н.К. Шапрунова</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Корректор Н.Н. Пьянусова</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ЛИ. №348 от 16.06. 2009. Подписано в печать 08.04. 2010.</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Формат 60х84. Бумага для множительных аппаратов .</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Печать ризографическая. Гарнитура « Таймс».</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Усл. печ. л. 4,65. Уч. л. 4,49.</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Тираж 100 экз. Заказ 455. Цена 6160.</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Редакционно-издательский отдел БГСХА</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213407. г. Горки Могилевской обл., ул. Студенческая, 2.</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Отпечатано в отделе учебно-методической литературы, ризографии</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и художественно-оформительской деятельности БГСХА</w:t>
      </w:r>
    </w:p>
    <w:p w:rsidR="00C862EB" w:rsidRPr="00C862EB" w:rsidRDefault="00C862EB" w:rsidP="00C862EB">
      <w:pPr>
        <w:widowControl w:val="0"/>
        <w:spacing w:after="0" w:line="240" w:lineRule="auto"/>
        <w:jc w:val="center"/>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lastRenderedPageBreak/>
        <w:t>г. Горки, ул. Мичурина, 5.</w:t>
      </w:r>
    </w:p>
    <w:p w:rsidR="00C862EB" w:rsidRPr="00C862EB" w:rsidRDefault="00C862EB" w:rsidP="00C862EB">
      <w:pPr>
        <w:jc w:val="center"/>
        <w:rPr>
          <w:rFonts w:ascii="Times New Roman" w:eastAsia="Times New Roman" w:hAnsi="Times New Roman" w:cs="Times New Roman"/>
          <w:sz w:val="20"/>
          <w:szCs w:val="20"/>
          <w:lang w:eastAsia="ru-RU"/>
        </w:rPr>
      </w:pPr>
      <w:r w:rsidRPr="00C862EB">
        <w:br w:type="page"/>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r w:rsidRPr="00C862EB">
        <w:rPr>
          <w:rFonts w:ascii="Times New Roman" w:eastAsia="Times New Roman" w:hAnsi="Times New Roman" w:cs="Times New Roman"/>
          <w:b/>
          <w:caps/>
          <w:sz w:val="24"/>
          <w:szCs w:val="24"/>
          <w:lang w:eastAsia="ru-RU"/>
        </w:rPr>
        <w:lastRenderedPageBreak/>
        <w:t xml:space="preserve">Тематический план модулЕЙ </w:t>
      </w:r>
      <w:r w:rsidRPr="00C862EB">
        <w:rPr>
          <w:rFonts w:ascii="Times New Roman" w:eastAsia="Times New Roman" w:hAnsi="Times New Roman" w:cs="Times New Roman"/>
          <w:caps/>
          <w:sz w:val="24"/>
          <w:szCs w:val="24"/>
          <w:lang w:eastAsia="ru-RU"/>
        </w:rPr>
        <w:t>ПО ДИСЦИПЛИНЕ</w:t>
      </w:r>
      <w:r w:rsidRPr="00C862EB">
        <w:rPr>
          <w:rFonts w:ascii="Times New Roman" w:eastAsia="Times New Roman" w:hAnsi="Times New Roman" w:cs="Times New Roman"/>
          <w:b/>
          <w:caps/>
          <w:sz w:val="24"/>
          <w:szCs w:val="24"/>
          <w:lang w:eastAsia="ru-RU"/>
        </w:rPr>
        <w:t xml:space="preserve">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r w:rsidRPr="00C862EB">
        <w:rPr>
          <w:rFonts w:ascii="Times New Roman" w:eastAsia="Times New Roman" w:hAnsi="Times New Roman" w:cs="Times New Roman"/>
          <w:b/>
          <w:caps/>
          <w:sz w:val="24"/>
          <w:szCs w:val="24"/>
          <w:lang w:eastAsia="ru-RU"/>
        </w:rPr>
        <w:t>"организация сельскоХОЗЯЙСТВЕННОГО ПРОИЗВОДСТВА</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r w:rsidRPr="00C862EB">
        <w:rPr>
          <w:rFonts w:ascii="Times New Roman" w:eastAsia="Times New Roman" w:hAnsi="Times New Roman" w:cs="Times New Roman"/>
          <w:b/>
          <w:caps/>
          <w:sz w:val="24"/>
          <w:szCs w:val="24"/>
          <w:lang w:eastAsia="ru-RU"/>
        </w:rPr>
        <w:t>С ОСНОВАМИ МЕНЕДЖМЕНТА И ДЕЛОПРОИЗВОДСТВА"</w:t>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caps/>
          <w:sz w:val="24"/>
          <w:szCs w:val="24"/>
          <w:lang w:eastAsia="ru-RU"/>
        </w:rPr>
        <w:t xml:space="preserve">ДЛЯ СТУДЕНТОВ 5 КУРСА АГРОЭКОЛОГИЧЕСКОГО ФАКУЛЬТЕТА </w:t>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bCs/>
          <w:caps/>
          <w:sz w:val="24"/>
          <w:szCs w:val="24"/>
          <w:lang w:eastAsia="ru-RU"/>
        </w:rPr>
      </w:pPr>
      <w:r w:rsidRPr="00C862EB">
        <w:rPr>
          <w:rFonts w:ascii="Times New Roman" w:eastAsia="Times New Roman" w:hAnsi="Times New Roman" w:cs="Times New Roman"/>
          <w:caps/>
          <w:sz w:val="24"/>
          <w:szCs w:val="24"/>
          <w:lang w:eastAsia="ru-RU"/>
        </w:rPr>
        <w:t xml:space="preserve">специальностЕЙ </w:t>
      </w:r>
      <w:r w:rsidRPr="00C862EB">
        <w:rPr>
          <w:rFonts w:ascii="Times New Roman" w:eastAsia="Times New Roman" w:hAnsi="Times New Roman" w:cs="Times New Roman"/>
          <w:bCs/>
          <w:caps/>
          <w:sz w:val="24"/>
          <w:szCs w:val="24"/>
          <w:lang w:eastAsia="ru-RU"/>
        </w:rPr>
        <w:t>1-74 02 05 Агрохимия и почвоведение</w:t>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bCs/>
          <w:caps/>
          <w:sz w:val="24"/>
          <w:szCs w:val="24"/>
          <w:lang w:eastAsia="ru-RU"/>
        </w:rPr>
      </w:pPr>
      <w:r w:rsidRPr="00C862EB">
        <w:rPr>
          <w:rFonts w:ascii="Times New Roman" w:eastAsia="Times New Roman" w:hAnsi="Times New Roman" w:cs="Times New Roman"/>
          <w:bCs/>
          <w:caps/>
          <w:sz w:val="24"/>
          <w:szCs w:val="24"/>
          <w:lang w:eastAsia="ru-RU"/>
        </w:rPr>
        <w:t>1-74 02 03 Защита растений и карантин</w:t>
      </w:r>
    </w:p>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r w:rsidRPr="00C862EB">
        <w:rPr>
          <w:rFonts w:ascii="Times New Roman" w:hAnsi="Times New Roman" w:cs="Times New Roman"/>
          <w:sz w:val="24"/>
          <w:szCs w:val="24"/>
        </w:rPr>
        <w:t xml:space="preserve">НА 2012/2013 УЧЕБНЫЙ ГОД </w:t>
      </w:r>
    </w:p>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sz w:val="24"/>
          <w:szCs w:val="24"/>
          <w:lang w:eastAsia="ru-RU"/>
        </w:rPr>
        <w:t>Дисциплина: «</w:t>
      </w:r>
      <w:r w:rsidRPr="00C862EB">
        <w:rPr>
          <w:rFonts w:ascii="Times New Roman" w:eastAsia="Times New Roman" w:hAnsi="Times New Roman" w:cs="Times New Roman"/>
          <w:caps/>
          <w:sz w:val="24"/>
          <w:szCs w:val="24"/>
          <w:lang w:eastAsia="ru-RU"/>
        </w:rPr>
        <w:t xml:space="preserve">организация сельскоХОЗЯЙСТВЕННОГО ПРОИЗВОДСТВА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r w:rsidRPr="00C862EB">
        <w:rPr>
          <w:rFonts w:ascii="Times New Roman" w:eastAsia="Times New Roman" w:hAnsi="Times New Roman" w:cs="Times New Roman"/>
          <w:caps/>
          <w:sz w:val="24"/>
          <w:szCs w:val="24"/>
          <w:lang w:eastAsia="ru-RU"/>
        </w:rPr>
        <w:t>С ОСНОВАМИ МЕНЕДЖМЕНТА И ДЕЛОПРОИЗВОДСТВА</w:t>
      </w:r>
      <w:r w:rsidRPr="00C862EB">
        <w:rPr>
          <w:rFonts w:ascii="Times New Roman" w:eastAsia="Times New Roman" w:hAnsi="Times New Roman" w:cs="Times New Roman"/>
          <w:b/>
          <w:caps/>
          <w:sz w:val="24"/>
          <w:szCs w:val="24"/>
          <w:lang w:eastAsia="ru-RU"/>
        </w:rPr>
        <w:t>»</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sz w:val="24"/>
          <w:szCs w:val="24"/>
          <w:lang w:eastAsia="ru-RU"/>
        </w:rPr>
      </w:pP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Факультет: </w:t>
      </w:r>
      <w:r w:rsidRPr="00C862EB">
        <w:rPr>
          <w:rFonts w:ascii="Times New Roman" w:hAnsi="Times New Roman" w:cs="Times New Roman"/>
          <w:sz w:val="24"/>
          <w:szCs w:val="24"/>
        </w:rPr>
        <w:t xml:space="preserve">Агроэкологический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Курс: 5 </w:t>
      </w:r>
      <w:r w:rsidRPr="00C862EB">
        <w:rPr>
          <w:rFonts w:ascii="Times New Roman" w:hAnsi="Times New Roman" w:cs="Times New Roman"/>
          <w:sz w:val="24"/>
          <w:szCs w:val="24"/>
        </w:rPr>
        <w:t xml:space="preserve">(дисциплина изучается в одном учебном семестре – </w:t>
      </w:r>
      <w:r w:rsidRPr="00C862EB">
        <w:rPr>
          <w:rFonts w:ascii="Times New Roman" w:hAnsi="Times New Roman" w:cs="Times New Roman"/>
          <w:b/>
          <w:sz w:val="24"/>
          <w:szCs w:val="24"/>
        </w:rPr>
        <w:t>9</w:t>
      </w:r>
      <w:r w:rsidRPr="00C862EB">
        <w:rPr>
          <w:rFonts w:ascii="Times New Roman" w:hAnsi="Times New Roman" w:cs="Times New Roman"/>
          <w:sz w:val="24"/>
          <w:szCs w:val="24"/>
        </w:rPr>
        <w:t xml:space="preserve">). </w:t>
      </w:r>
    </w:p>
    <w:p w:rsidR="00C862EB" w:rsidRPr="00C862EB" w:rsidRDefault="00C862EB" w:rsidP="00C862EB">
      <w:pPr>
        <w:autoSpaceDE w:val="0"/>
        <w:autoSpaceDN w:val="0"/>
        <w:adjustRightInd w:val="0"/>
        <w:spacing w:after="0" w:line="240" w:lineRule="auto"/>
        <w:ind w:firstLine="567"/>
        <w:jc w:val="both"/>
        <w:rPr>
          <w:rFonts w:ascii="Times New Roman" w:eastAsia="Times New Roman" w:hAnsi="Times New Roman" w:cs="Times New Roman"/>
          <w:bCs/>
          <w:caps/>
          <w:sz w:val="24"/>
          <w:szCs w:val="24"/>
          <w:lang w:eastAsia="ru-RU"/>
        </w:rPr>
      </w:pPr>
      <w:r w:rsidRPr="00C862EB">
        <w:rPr>
          <w:rFonts w:ascii="Times New Roman" w:eastAsia="Times New Roman" w:hAnsi="Times New Roman" w:cs="Times New Roman"/>
          <w:b/>
          <w:sz w:val="24"/>
          <w:szCs w:val="24"/>
          <w:lang w:eastAsia="ru-RU"/>
        </w:rPr>
        <w:t xml:space="preserve">Количество студентов: </w:t>
      </w:r>
      <w:r w:rsidRPr="00C862EB">
        <w:rPr>
          <w:rFonts w:ascii="Times New Roman" w:eastAsia="Times New Roman" w:hAnsi="Times New Roman" w:cs="Times New Roman"/>
          <w:sz w:val="24"/>
          <w:szCs w:val="24"/>
          <w:lang w:eastAsia="ru-RU"/>
        </w:rPr>
        <w:t>Специальность</w:t>
      </w:r>
      <w:r w:rsidRPr="00C862EB">
        <w:rPr>
          <w:rFonts w:ascii="Times New Roman" w:eastAsia="Times New Roman" w:hAnsi="Times New Roman" w:cs="Times New Roman"/>
          <w:b/>
          <w:sz w:val="24"/>
          <w:szCs w:val="24"/>
          <w:lang w:eastAsia="ru-RU"/>
        </w:rPr>
        <w:t xml:space="preserve"> </w:t>
      </w:r>
      <w:r w:rsidRPr="00C862EB">
        <w:rPr>
          <w:rFonts w:ascii="Times New Roman" w:eastAsia="Times New Roman" w:hAnsi="Times New Roman" w:cs="Times New Roman"/>
          <w:bCs/>
          <w:caps/>
          <w:sz w:val="24"/>
          <w:szCs w:val="24"/>
          <w:lang w:eastAsia="ru-RU"/>
        </w:rPr>
        <w:t xml:space="preserve">1-74 02 05 </w:t>
      </w:r>
      <w:r w:rsidRPr="00C862EB">
        <w:rPr>
          <w:rFonts w:ascii="Times New Roman" w:eastAsia="Times New Roman" w:hAnsi="Times New Roman" w:cs="Times New Roman"/>
          <w:bCs/>
          <w:sz w:val="24"/>
          <w:szCs w:val="24"/>
          <w:lang w:eastAsia="ru-RU"/>
        </w:rPr>
        <w:t>Агрохимия и почвоведение</w:t>
      </w:r>
      <w:r w:rsidRPr="00C862EB">
        <w:rPr>
          <w:rFonts w:ascii="Times New Roman" w:eastAsia="Times New Roman" w:hAnsi="Times New Roman" w:cs="Times New Roman"/>
          <w:sz w:val="24"/>
          <w:szCs w:val="24"/>
          <w:lang w:eastAsia="ru-RU"/>
        </w:rPr>
        <w:t xml:space="preserve"> – </w:t>
      </w:r>
      <w:r w:rsidRPr="00C862EB">
        <w:rPr>
          <w:rFonts w:ascii="Times New Roman" w:eastAsia="Times New Roman" w:hAnsi="Times New Roman" w:cs="Times New Roman"/>
          <w:b/>
          <w:sz w:val="24"/>
          <w:szCs w:val="24"/>
          <w:lang w:eastAsia="ru-RU"/>
        </w:rPr>
        <w:t>25</w:t>
      </w:r>
      <w:r w:rsidRPr="00C862EB">
        <w:rPr>
          <w:rFonts w:ascii="Times New Roman" w:eastAsia="Times New Roman" w:hAnsi="Times New Roman" w:cs="Times New Roman"/>
          <w:sz w:val="24"/>
          <w:szCs w:val="24"/>
          <w:lang w:eastAsia="ru-RU"/>
        </w:rPr>
        <w:t xml:space="preserve"> ч</w:t>
      </w:r>
      <w:r w:rsidRPr="00C862EB">
        <w:rPr>
          <w:rFonts w:ascii="Times New Roman" w:eastAsia="Times New Roman" w:hAnsi="Times New Roman" w:cs="Times New Roman"/>
          <w:sz w:val="24"/>
          <w:szCs w:val="24"/>
          <w:lang w:eastAsia="ru-RU"/>
        </w:rPr>
        <w:t>е</w:t>
      </w:r>
      <w:r w:rsidRPr="00C862EB">
        <w:rPr>
          <w:rFonts w:ascii="Times New Roman" w:eastAsia="Times New Roman" w:hAnsi="Times New Roman" w:cs="Times New Roman"/>
          <w:sz w:val="24"/>
          <w:szCs w:val="24"/>
          <w:lang w:eastAsia="ru-RU"/>
        </w:rPr>
        <w:t xml:space="preserve">ловек (группа № 1); специальность </w:t>
      </w:r>
      <w:r w:rsidRPr="00C862EB">
        <w:rPr>
          <w:rFonts w:ascii="Times New Roman" w:eastAsia="Times New Roman" w:hAnsi="Times New Roman" w:cs="Times New Roman"/>
          <w:bCs/>
          <w:sz w:val="24"/>
          <w:szCs w:val="24"/>
          <w:lang w:eastAsia="ru-RU"/>
        </w:rPr>
        <w:t xml:space="preserve">1-74 02 03 Защита растений и карантин – </w:t>
      </w:r>
      <w:r w:rsidRPr="00C862EB">
        <w:rPr>
          <w:rFonts w:ascii="Times New Roman" w:eastAsia="Times New Roman" w:hAnsi="Times New Roman" w:cs="Times New Roman"/>
          <w:b/>
          <w:bCs/>
          <w:sz w:val="24"/>
          <w:szCs w:val="24"/>
          <w:lang w:eastAsia="ru-RU"/>
        </w:rPr>
        <w:t>18</w:t>
      </w:r>
      <w:r w:rsidRPr="00C862EB">
        <w:rPr>
          <w:rFonts w:ascii="Times New Roman" w:eastAsia="Times New Roman" w:hAnsi="Times New Roman" w:cs="Times New Roman"/>
          <w:bCs/>
          <w:sz w:val="24"/>
          <w:szCs w:val="24"/>
          <w:lang w:eastAsia="ru-RU"/>
        </w:rPr>
        <w:t xml:space="preserve"> чел. (группа № 2) и </w:t>
      </w:r>
      <w:r w:rsidRPr="00C862EB">
        <w:rPr>
          <w:rFonts w:ascii="Times New Roman" w:eastAsia="Times New Roman" w:hAnsi="Times New Roman" w:cs="Times New Roman"/>
          <w:b/>
          <w:bCs/>
          <w:sz w:val="24"/>
          <w:szCs w:val="24"/>
          <w:lang w:eastAsia="ru-RU"/>
        </w:rPr>
        <w:t>17</w:t>
      </w:r>
      <w:r w:rsidRPr="00C862EB">
        <w:rPr>
          <w:rFonts w:ascii="Times New Roman" w:eastAsia="Times New Roman" w:hAnsi="Times New Roman" w:cs="Times New Roman"/>
          <w:bCs/>
          <w:sz w:val="24"/>
          <w:szCs w:val="24"/>
          <w:lang w:eastAsia="ru-RU"/>
        </w:rPr>
        <w:t xml:space="preserve"> чел.  (группа № 3).</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Количество часов: </w:t>
      </w:r>
      <w:r w:rsidRPr="00C862EB">
        <w:rPr>
          <w:rFonts w:ascii="Times New Roman" w:hAnsi="Times New Roman" w:cs="Times New Roman"/>
          <w:sz w:val="24"/>
          <w:szCs w:val="24"/>
        </w:rPr>
        <w:t xml:space="preserve">На изучение дисциплины по учебному плану отведено </w:t>
      </w:r>
      <w:r w:rsidRPr="00C862EB">
        <w:rPr>
          <w:rFonts w:ascii="Times New Roman" w:hAnsi="Times New Roman" w:cs="Times New Roman"/>
          <w:b/>
          <w:sz w:val="24"/>
          <w:szCs w:val="24"/>
        </w:rPr>
        <w:t xml:space="preserve">230 </w:t>
      </w:r>
      <w:r w:rsidRPr="00C862EB">
        <w:rPr>
          <w:rFonts w:ascii="Times New Roman" w:hAnsi="Times New Roman" w:cs="Times New Roman"/>
          <w:sz w:val="24"/>
          <w:szCs w:val="24"/>
        </w:rPr>
        <w:t xml:space="preserve">часов, из которых </w:t>
      </w:r>
      <w:r w:rsidRPr="00C862EB">
        <w:rPr>
          <w:rFonts w:ascii="Times New Roman" w:hAnsi="Times New Roman" w:cs="Times New Roman"/>
          <w:b/>
          <w:sz w:val="24"/>
          <w:szCs w:val="24"/>
        </w:rPr>
        <w:t xml:space="preserve">102 </w:t>
      </w:r>
      <w:r w:rsidRPr="00C862EB">
        <w:rPr>
          <w:rFonts w:ascii="Times New Roman" w:hAnsi="Times New Roman" w:cs="Times New Roman"/>
          <w:sz w:val="24"/>
          <w:szCs w:val="24"/>
        </w:rPr>
        <w:t>часа составляют аудиторные занятия (</w:t>
      </w:r>
      <w:r w:rsidRPr="00C862EB">
        <w:rPr>
          <w:rFonts w:ascii="Times New Roman" w:hAnsi="Times New Roman" w:cs="Times New Roman"/>
          <w:b/>
          <w:sz w:val="24"/>
          <w:szCs w:val="24"/>
        </w:rPr>
        <w:t>48</w:t>
      </w:r>
      <w:r w:rsidRPr="00C862EB">
        <w:rPr>
          <w:rFonts w:ascii="Times New Roman" w:hAnsi="Times New Roman" w:cs="Times New Roman"/>
          <w:sz w:val="24"/>
          <w:szCs w:val="24"/>
        </w:rPr>
        <w:t xml:space="preserve"> час. – лекции и </w:t>
      </w:r>
      <w:r w:rsidRPr="00C862EB">
        <w:rPr>
          <w:rFonts w:ascii="Times New Roman" w:hAnsi="Times New Roman" w:cs="Times New Roman"/>
          <w:b/>
          <w:sz w:val="24"/>
          <w:szCs w:val="24"/>
        </w:rPr>
        <w:t>54</w:t>
      </w:r>
      <w:r w:rsidRPr="00C862EB">
        <w:rPr>
          <w:rFonts w:ascii="Times New Roman" w:hAnsi="Times New Roman" w:cs="Times New Roman"/>
          <w:sz w:val="24"/>
          <w:szCs w:val="24"/>
        </w:rPr>
        <w:t xml:space="preserve"> час. – практич</w:t>
      </w:r>
      <w:r w:rsidRPr="00C862EB">
        <w:rPr>
          <w:rFonts w:ascii="Times New Roman" w:hAnsi="Times New Roman" w:cs="Times New Roman"/>
          <w:sz w:val="24"/>
          <w:szCs w:val="24"/>
        </w:rPr>
        <w:t>е</w:t>
      </w:r>
      <w:r w:rsidRPr="00C862EB">
        <w:rPr>
          <w:rFonts w:ascii="Times New Roman" w:hAnsi="Times New Roman" w:cs="Times New Roman"/>
          <w:sz w:val="24"/>
          <w:szCs w:val="24"/>
        </w:rPr>
        <w:t xml:space="preserve">ские) и </w:t>
      </w:r>
      <w:r w:rsidRPr="00C862EB">
        <w:rPr>
          <w:rFonts w:ascii="Times New Roman" w:hAnsi="Times New Roman" w:cs="Times New Roman"/>
          <w:b/>
          <w:sz w:val="24"/>
          <w:szCs w:val="24"/>
        </w:rPr>
        <w:t>128</w:t>
      </w:r>
      <w:r w:rsidRPr="00C862EB">
        <w:rPr>
          <w:rFonts w:ascii="Times New Roman" w:hAnsi="Times New Roman" w:cs="Times New Roman"/>
          <w:sz w:val="24"/>
          <w:szCs w:val="24"/>
        </w:rPr>
        <w:t xml:space="preserve"> часов – самостоятельная работа студентов. </w:t>
      </w:r>
    </w:p>
    <w:p w:rsidR="00C862EB" w:rsidRPr="00C862EB" w:rsidRDefault="00C862EB" w:rsidP="00C862EB">
      <w:pPr>
        <w:widowControl w:val="0"/>
        <w:spacing w:after="0" w:line="240" w:lineRule="auto"/>
        <w:ind w:firstLine="567"/>
        <w:jc w:val="both"/>
        <w:rPr>
          <w:rFonts w:ascii="Times New Roman" w:hAnsi="Times New Roman" w:cs="Times New Roman"/>
          <w:b/>
          <w:i/>
          <w:sz w:val="24"/>
          <w:szCs w:val="24"/>
        </w:rPr>
      </w:pPr>
      <w:r w:rsidRPr="00C862EB">
        <w:rPr>
          <w:rFonts w:ascii="Times New Roman" w:hAnsi="Times New Roman" w:cs="Times New Roman"/>
          <w:sz w:val="24"/>
          <w:szCs w:val="24"/>
        </w:rPr>
        <w:t xml:space="preserve">Из данного количества часов на изучение первой части дисциплины – на </w:t>
      </w:r>
      <w:r w:rsidRPr="00C862EB">
        <w:rPr>
          <w:rFonts w:ascii="Times New Roman" w:hAnsi="Times New Roman" w:cs="Times New Roman"/>
          <w:b/>
          <w:sz w:val="24"/>
          <w:szCs w:val="24"/>
        </w:rPr>
        <w:t>«Организ</w:t>
      </w:r>
      <w:r w:rsidRPr="00C862EB">
        <w:rPr>
          <w:rFonts w:ascii="Times New Roman" w:hAnsi="Times New Roman" w:cs="Times New Roman"/>
          <w:b/>
          <w:sz w:val="24"/>
          <w:szCs w:val="24"/>
        </w:rPr>
        <w:t>а</w:t>
      </w:r>
      <w:r w:rsidRPr="00C862EB">
        <w:rPr>
          <w:rFonts w:ascii="Times New Roman" w:hAnsi="Times New Roman" w:cs="Times New Roman"/>
          <w:b/>
          <w:sz w:val="24"/>
          <w:szCs w:val="24"/>
        </w:rPr>
        <w:t>ция сельскохозяйственно</w:t>
      </w:r>
      <w:r w:rsidRPr="00C862EB">
        <w:rPr>
          <w:rFonts w:ascii="Times New Roman" w:hAnsi="Times New Roman" w:cs="Times New Roman"/>
          <w:b/>
          <w:i/>
          <w:sz w:val="24"/>
          <w:szCs w:val="24"/>
        </w:rPr>
        <w:t>г</w:t>
      </w:r>
      <w:r w:rsidRPr="00C862EB">
        <w:rPr>
          <w:rFonts w:ascii="Times New Roman" w:hAnsi="Times New Roman" w:cs="Times New Roman"/>
          <w:b/>
          <w:sz w:val="24"/>
          <w:szCs w:val="24"/>
        </w:rPr>
        <w:t>о производства</w:t>
      </w:r>
      <w:r w:rsidRPr="00C862EB">
        <w:rPr>
          <w:rFonts w:ascii="Times New Roman" w:hAnsi="Times New Roman" w:cs="Times New Roman"/>
          <w:sz w:val="24"/>
          <w:szCs w:val="24"/>
        </w:rPr>
        <w:t xml:space="preserve">», приходится </w:t>
      </w:r>
      <w:r w:rsidRPr="00C862EB">
        <w:rPr>
          <w:rFonts w:ascii="Times New Roman" w:hAnsi="Times New Roman" w:cs="Times New Roman"/>
          <w:b/>
          <w:sz w:val="24"/>
          <w:szCs w:val="24"/>
        </w:rPr>
        <w:t>24</w:t>
      </w:r>
      <w:r w:rsidRPr="00C862EB">
        <w:rPr>
          <w:rFonts w:ascii="Times New Roman" w:hAnsi="Times New Roman" w:cs="Times New Roman"/>
          <w:sz w:val="24"/>
          <w:szCs w:val="24"/>
        </w:rPr>
        <w:t xml:space="preserve"> часа лекций и </w:t>
      </w:r>
      <w:r w:rsidRPr="00C862EB">
        <w:rPr>
          <w:rFonts w:ascii="Times New Roman" w:hAnsi="Times New Roman" w:cs="Times New Roman"/>
          <w:b/>
          <w:sz w:val="24"/>
          <w:szCs w:val="24"/>
        </w:rPr>
        <w:t>30</w:t>
      </w:r>
      <w:r w:rsidRPr="00C862EB">
        <w:rPr>
          <w:rFonts w:ascii="Times New Roman" w:hAnsi="Times New Roman" w:cs="Times New Roman"/>
          <w:sz w:val="24"/>
          <w:szCs w:val="24"/>
        </w:rPr>
        <w:t xml:space="preserve"> часов – пра</w:t>
      </w:r>
      <w:r w:rsidRPr="00C862EB">
        <w:rPr>
          <w:rFonts w:ascii="Times New Roman" w:hAnsi="Times New Roman" w:cs="Times New Roman"/>
          <w:sz w:val="24"/>
          <w:szCs w:val="24"/>
        </w:rPr>
        <w:t>к</w:t>
      </w:r>
      <w:r w:rsidRPr="00C862EB">
        <w:rPr>
          <w:rFonts w:ascii="Times New Roman" w:hAnsi="Times New Roman" w:cs="Times New Roman"/>
          <w:sz w:val="24"/>
          <w:szCs w:val="24"/>
        </w:rPr>
        <w:t xml:space="preserve">тических занятий, </w:t>
      </w:r>
      <w:r w:rsidRPr="00C862EB">
        <w:rPr>
          <w:rFonts w:ascii="Times New Roman" w:hAnsi="Times New Roman" w:cs="Times New Roman"/>
          <w:b/>
          <w:sz w:val="24"/>
          <w:szCs w:val="24"/>
        </w:rPr>
        <w:t>64</w:t>
      </w:r>
      <w:r w:rsidRPr="00C862EB">
        <w:rPr>
          <w:rFonts w:ascii="Times New Roman" w:hAnsi="Times New Roman" w:cs="Times New Roman"/>
          <w:sz w:val="24"/>
          <w:szCs w:val="24"/>
        </w:rPr>
        <w:t xml:space="preserve"> часа – самостоятельной работы студентов.</w:t>
      </w:r>
    </w:p>
    <w:p w:rsidR="00C862EB" w:rsidRPr="00C862EB" w:rsidRDefault="00C862EB" w:rsidP="00C862EB">
      <w:pPr>
        <w:widowControl w:val="0"/>
        <w:spacing w:after="0" w:line="240" w:lineRule="auto"/>
        <w:ind w:firstLine="567"/>
        <w:jc w:val="both"/>
        <w:rPr>
          <w:rFonts w:ascii="Times New Roman" w:hAnsi="Times New Roman" w:cs="Times New Roman"/>
          <w:b/>
          <w:i/>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b/>
          <w:i/>
          <w:sz w:val="24"/>
          <w:szCs w:val="24"/>
        </w:rPr>
      </w:pPr>
      <w:r w:rsidRPr="00C862EB">
        <w:rPr>
          <w:rFonts w:ascii="Times New Roman" w:hAnsi="Times New Roman" w:cs="Times New Roman"/>
          <w:b/>
          <w:i/>
          <w:sz w:val="24"/>
          <w:szCs w:val="24"/>
        </w:rPr>
        <w:t>Основные задачи модульно-рейтинговой технологии:</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i/>
          <w:sz w:val="24"/>
          <w:szCs w:val="24"/>
        </w:rPr>
        <w:t xml:space="preserve">– </w:t>
      </w:r>
      <w:r w:rsidRPr="00C862EB">
        <w:rPr>
          <w:rFonts w:ascii="Times New Roman" w:hAnsi="Times New Roman" w:cs="Times New Roman"/>
          <w:sz w:val="24"/>
          <w:szCs w:val="24"/>
        </w:rPr>
        <w:t>повышение уровня знаний студентов за счёт систематической работы в течение с</w:t>
      </w:r>
      <w:r w:rsidRPr="00C862EB">
        <w:rPr>
          <w:rFonts w:ascii="Times New Roman" w:hAnsi="Times New Roman" w:cs="Times New Roman"/>
          <w:sz w:val="24"/>
          <w:szCs w:val="24"/>
        </w:rPr>
        <w:t>е</w:t>
      </w:r>
      <w:r w:rsidRPr="00C862EB">
        <w:rPr>
          <w:rFonts w:ascii="Times New Roman" w:hAnsi="Times New Roman" w:cs="Times New Roman"/>
          <w:sz w:val="24"/>
          <w:szCs w:val="24"/>
        </w:rPr>
        <w:t>местра;</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усиление контроля самостоятельной учебной деятельности студентов;</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гласность и повышение объективности текущей и итоговой аттестации студентов по дисциплине.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Цель модулей:</w:t>
      </w:r>
      <w:r w:rsidRPr="00C862EB">
        <w:rPr>
          <w:rFonts w:ascii="Times New Roman" w:hAnsi="Times New Roman" w:cs="Times New Roman"/>
          <w:sz w:val="24"/>
          <w:szCs w:val="24"/>
        </w:rPr>
        <w:t xml:space="preserve"> Сформировать у будущих специалистов целостное представление об организации сельскохозяйственного производства, выработать умение обосновывать экон</w:t>
      </w:r>
      <w:r w:rsidRPr="00C862EB">
        <w:rPr>
          <w:rFonts w:ascii="Times New Roman" w:hAnsi="Times New Roman" w:cs="Times New Roman"/>
          <w:sz w:val="24"/>
          <w:szCs w:val="24"/>
        </w:rPr>
        <w:t>о</w:t>
      </w:r>
      <w:r w:rsidRPr="00C862EB">
        <w:rPr>
          <w:rFonts w:ascii="Times New Roman" w:hAnsi="Times New Roman" w:cs="Times New Roman"/>
          <w:sz w:val="24"/>
          <w:szCs w:val="24"/>
        </w:rPr>
        <w:t>мические решения, выбирать правильную стратегию и тактику развития сельскохозяйстве</w:t>
      </w:r>
      <w:r w:rsidRPr="00C862EB">
        <w:rPr>
          <w:rFonts w:ascii="Times New Roman" w:hAnsi="Times New Roman" w:cs="Times New Roman"/>
          <w:sz w:val="24"/>
          <w:szCs w:val="24"/>
        </w:rPr>
        <w:t>н</w:t>
      </w:r>
      <w:r w:rsidRPr="00C862EB">
        <w:rPr>
          <w:rFonts w:ascii="Times New Roman" w:hAnsi="Times New Roman" w:cs="Times New Roman"/>
          <w:sz w:val="24"/>
          <w:szCs w:val="24"/>
        </w:rPr>
        <w:t>ного предприятия в изменяющейся рыночной среде.</w:t>
      </w:r>
    </w:p>
    <w:p w:rsidR="00C862EB" w:rsidRPr="00C862EB" w:rsidRDefault="00C862EB" w:rsidP="00C862EB">
      <w:pPr>
        <w:widowControl w:val="0"/>
        <w:spacing w:after="0" w:line="240" w:lineRule="auto"/>
        <w:ind w:firstLine="567"/>
        <w:jc w:val="both"/>
        <w:rPr>
          <w:rFonts w:ascii="Times New Roman" w:hAnsi="Times New Roman" w:cs="Times New Roman"/>
          <w:spacing w:val="-4"/>
          <w:sz w:val="24"/>
          <w:szCs w:val="24"/>
        </w:rPr>
      </w:pPr>
      <w:r w:rsidRPr="00C862EB">
        <w:rPr>
          <w:rFonts w:ascii="Times New Roman" w:hAnsi="Times New Roman" w:cs="Times New Roman"/>
          <w:b/>
          <w:spacing w:val="-4"/>
          <w:sz w:val="24"/>
          <w:szCs w:val="24"/>
        </w:rPr>
        <w:t xml:space="preserve">Задачи модулей: </w:t>
      </w:r>
      <w:r w:rsidRPr="00C862EB">
        <w:rPr>
          <w:rFonts w:ascii="Times New Roman" w:hAnsi="Times New Roman" w:cs="Times New Roman"/>
          <w:spacing w:val="-4"/>
          <w:sz w:val="24"/>
          <w:szCs w:val="24"/>
        </w:rPr>
        <w:t>характеристика и экономический анализ отдельных производственных элементов предприятия и оптимизация его производственной структуры для обоснования пр</w:t>
      </w:r>
      <w:r w:rsidRPr="00C862EB">
        <w:rPr>
          <w:rFonts w:ascii="Times New Roman" w:hAnsi="Times New Roman" w:cs="Times New Roman"/>
          <w:spacing w:val="-4"/>
          <w:sz w:val="24"/>
          <w:szCs w:val="24"/>
        </w:rPr>
        <w:t>и</w:t>
      </w:r>
      <w:r w:rsidRPr="00C862EB">
        <w:rPr>
          <w:rFonts w:ascii="Times New Roman" w:hAnsi="Times New Roman" w:cs="Times New Roman"/>
          <w:spacing w:val="-4"/>
          <w:sz w:val="24"/>
          <w:szCs w:val="24"/>
        </w:rPr>
        <w:t>нятия правильных управленческих решений, рассмотрение предприятия как единой целостной системы, в которой все элементы производства взаимосвязаны и взаимозависимы.</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Оценка знаний: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Успеваемость студентов по данной дисциплине подразделяется на </w:t>
      </w:r>
      <w:r w:rsidRPr="00C862EB">
        <w:rPr>
          <w:rFonts w:ascii="Times New Roman" w:hAnsi="Times New Roman" w:cs="Times New Roman"/>
          <w:i/>
          <w:sz w:val="24"/>
          <w:szCs w:val="24"/>
        </w:rPr>
        <w:t>текущую</w:t>
      </w:r>
      <w:r w:rsidRPr="00C862EB">
        <w:rPr>
          <w:rFonts w:ascii="Times New Roman" w:hAnsi="Times New Roman" w:cs="Times New Roman"/>
          <w:sz w:val="24"/>
          <w:szCs w:val="24"/>
        </w:rPr>
        <w:t xml:space="preserve"> и </w:t>
      </w:r>
      <w:r w:rsidRPr="00C862EB">
        <w:rPr>
          <w:rFonts w:ascii="Times New Roman" w:hAnsi="Times New Roman" w:cs="Times New Roman"/>
          <w:i/>
          <w:sz w:val="24"/>
          <w:szCs w:val="24"/>
        </w:rPr>
        <w:t>итог</w:t>
      </w:r>
      <w:r w:rsidRPr="00C862EB">
        <w:rPr>
          <w:rFonts w:ascii="Times New Roman" w:hAnsi="Times New Roman" w:cs="Times New Roman"/>
          <w:i/>
          <w:sz w:val="24"/>
          <w:szCs w:val="24"/>
        </w:rPr>
        <w:t>о</w:t>
      </w:r>
      <w:r w:rsidRPr="00C862EB">
        <w:rPr>
          <w:rFonts w:ascii="Times New Roman" w:hAnsi="Times New Roman" w:cs="Times New Roman"/>
          <w:i/>
          <w:sz w:val="24"/>
          <w:szCs w:val="24"/>
        </w:rPr>
        <w:t>вую</w:t>
      </w:r>
      <w:r w:rsidRPr="00C862EB">
        <w:rPr>
          <w:rFonts w:ascii="Times New Roman" w:hAnsi="Times New Roman" w:cs="Times New Roman"/>
          <w:b/>
          <w:i/>
          <w:sz w:val="24"/>
          <w:szCs w:val="24"/>
        </w:rPr>
        <w:t>.</w:t>
      </w:r>
      <w:r w:rsidRPr="00C862EB">
        <w:rPr>
          <w:rFonts w:ascii="Times New Roman" w:hAnsi="Times New Roman" w:cs="Times New Roman"/>
          <w:sz w:val="24"/>
          <w:szCs w:val="24"/>
        </w:rPr>
        <w:t xml:space="preserve">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i/>
          <w:sz w:val="24"/>
          <w:szCs w:val="24"/>
        </w:rPr>
        <w:t>Текущая оценка</w:t>
      </w:r>
      <w:r w:rsidRPr="00C862EB">
        <w:rPr>
          <w:rFonts w:ascii="Times New Roman" w:hAnsi="Times New Roman" w:cs="Times New Roman"/>
          <w:sz w:val="24"/>
          <w:szCs w:val="24"/>
        </w:rPr>
        <w:t xml:space="preserve"> выставляется преподавателем, ведущим дисциплину, по модулям учебной программы в виде рейтинговых баллов по десятибалльной шкале.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Модульная оценка</w:t>
      </w:r>
      <w:r w:rsidRPr="00C862EB">
        <w:rPr>
          <w:rFonts w:ascii="Times New Roman" w:hAnsi="Times New Roman" w:cs="Times New Roman"/>
          <w:sz w:val="24"/>
          <w:szCs w:val="24"/>
        </w:rPr>
        <w:t xml:space="preserve"> по данному предмету выставляется в журнале и зачётно-экзаменационной ведомости (</w:t>
      </w:r>
      <w:r w:rsidRPr="00C862EB">
        <w:rPr>
          <w:rFonts w:ascii="Times New Roman" w:hAnsi="Times New Roman" w:cs="Times New Roman"/>
          <w:b/>
          <w:sz w:val="24"/>
          <w:szCs w:val="24"/>
        </w:rPr>
        <w:t>с точностью до 0,1).</w:t>
      </w:r>
      <w:r w:rsidRPr="00C862EB">
        <w:rPr>
          <w:rFonts w:ascii="Times New Roman" w:hAnsi="Times New Roman" w:cs="Times New Roman"/>
          <w:sz w:val="24"/>
          <w:szCs w:val="24"/>
        </w:rPr>
        <w:t xml:space="preserve">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i/>
          <w:sz w:val="24"/>
          <w:szCs w:val="24"/>
        </w:rPr>
        <w:t>Итоговая оценка</w:t>
      </w:r>
      <w:r w:rsidRPr="00C862EB">
        <w:rPr>
          <w:rFonts w:ascii="Times New Roman" w:hAnsi="Times New Roman" w:cs="Times New Roman"/>
          <w:sz w:val="24"/>
          <w:szCs w:val="24"/>
        </w:rPr>
        <w:t xml:space="preserve"> по дисциплине определяется в конце семестра и выставляется ка</w:t>
      </w:r>
      <w:r w:rsidRPr="00C862EB">
        <w:rPr>
          <w:rFonts w:ascii="Times New Roman" w:hAnsi="Times New Roman" w:cs="Times New Roman"/>
          <w:sz w:val="24"/>
          <w:szCs w:val="24"/>
        </w:rPr>
        <w:t>ж</w:t>
      </w:r>
      <w:r w:rsidRPr="00C862EB">
        <w:rPr>
          <w:rFonts w:ascii="Times New Roman" w:hAnsi="Times New Roman" w:cs="Times New Roman"/>
          <w:sz w:val="24"/>
          <w:szCs w:val="24"/>
        </w:rPr>
        <w:t>дому студенту в соответствующей графе журнала преподавателя, а также в зачётно-экзаменационной ведомости и зачётной книжке, без сдачи экзамена, если она составляет 7 и более баллов, при условии получения студентом в деканате допуска к сессии.</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Если студент имеет семестровую рейтинговую оценку ниже 7 баллов, он обязан сдавать экзамен по расписанию и приоритетной должна быть экзаменационная оценка (независимо </w:t>
      </w:r>
      <w:r w:rsidRPr="00C862EB">
        <w:rPr>
          <w:rFonts w:ascii="Times New Roman" w:hAnsi="Times New Roman" w:cs="Times New Roman"/>
          <w:sz w:val="24"/>
          <w:szCs w:val="24"/>
        </w:rPr>
        <w:lastRenderedPageBreak/>
        <w:t xml:space="preserve">от семестровой оценки).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Если студент сдаёт экзамен по расписанию с целью повышения оценки, и его семестр</w:t>
      </w:r>
      <w:r w:rsidRPr="00C862EB">
        <w:rPr>
          <w:rFonts w:ascii="Times New Roman" w:hAnsi="Times New Roman" w:cs="Times New Roman"/>
          <w:sz w:val="24"/>
          <w:szCs w:val="24"/>
        </w:rPr>
        <w:t>о</w:t>
      </w:r>
      <w:r w:rsidRPr="00C862EB">
        <w:rPr>
          <w:rFonts w:ascii="Times New Roman" w:hAnsi="Times New Roman" w:cs="Times New Roman"/>
          <w:sz w:val="24"/>
          <w:szCs w:val="24"/>
        </w:rPr>
        <w:t>вая оценка больше или равна 7 баллам, то должна выставляться оценка не ниже семестровой (независимо от экзаменационной оценки). Итоговые оценки без сдачи экзамена выставляю</w:t>
      </w:r>
      <w:r w:rsidRPr="00C862EB">
        <w:rPr>
          <w:rFonts w:ascii="Times New Roman" w:hAnsi="Times New Roman" w:cs="Times New Roman"/>
          <w:sz w:val="24"/>
          <w:szCs w:val="24"/>
        </w:rPr>
        <w:t>т</w:t>
      </w:r>
      <w:r w:rsidRPr="00C862EB">
        <w:rPr>
          <w:rFonts w:ascii="Times New Roman" w:hAnsi="Times New Roman" w:cs="Times New Roman"/>
          <w:sz w:val="24"/>
          <w:szCs w:val="24"/>
        </w:rPr>
        <w:t>ся не позднее дня экзамена по расписанию, то есть дня закрытия зачётно-экзаменационной ведомости по дисциплине.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Разбивка курса на модули. </w:t>
      </w:r>
      <w:r w:rsidRPr="00C862EB">
        <w:rPr>
          <w:rFonts w:ascii="Times New Roman" w:hAnsi="Times New Roman" w:cs="Times New Roman"/>
          <w:sz w:val="24"/>
          <w:szCs w:val="24"/>
        </w:rPr>
        <w:t>Материал курса разделён на три модуля, включающих все разделы учебной программы. Освоение материала модулей проводится: при чтении лекций, проведении практических занятий и самостоятельной подготовке студентов.</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b/>
          <w:sz w:val="24"/>
          <w:szCs w:val="24"/>
          <w:lang w:eastAsia="ru-RU"/>
        </w:rPr>
        <w:t>ГРАФИК УЧЕБНОГО ПРОЦЕССА И СДАЧИ МОДУЛЕЙ</w:t>
      </w:r>
      <w:r w:rsidRPr="00C862EB">
        <w:rPr>
          <w:rFonts w:ascii="Times New Roman" w:eastAsia="Times New Roman" w:hAnsi="Times New Roman" w:cs="Times New Roman"/>
          <w:sz w:val="24"/>
          <w:szCs w:val="24"/>
          <w:lang w:eastAsia="ru-RU"/>
        </w:rPr>
        <w:t xml:space="preserve"> </w:t>
      </w:r>
      <w:r w:rsidRPr="00C862EB">
        <w:rPr>
          <w:rFonts w:ascii="Times New Roman" w:eastAsia="Times New Roman" w:hAnsi="Times New Roman" w:cs="Times New Roman"/>
          <w:b/>
          <w:caps/>
          <w:sz w:val="24"/>
          <w:szCs w:val="24"/>
          <w:lang w:eastAsia="ru-RU"/>
        </w:rPr>
        <w:t>ПО ДИСЦИПЛИНЕ</w:t>
      </w:r>
      <w:r w:rsidRPr="00C862EB">
        <w:rPr>
          <w:rFonts w:ascii="Times New Roman" w:eastAsia="Times New Roman" w:hAnsi="Times New Roman" w:cs="Times New Roman"/>
          <w:caps/>
          <w:sz w:val="24"/>
          <w:szCs w:val="24"/>
          <w:lang w:eastAsia="ru-RU"/>
        </w:rPr>
        <w:t xml:space="preserve">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caps/>
          <w:sz w:val="24"/>
          <w:szCs w:val="24"/>
          <w:lang w:eastAsia="ru-RU"/>
        </w:rPr>
        <w:t xml:space="preserve">" организация сельскоХОЗЯЙСТВЕННОГО ПРОИЗВОДСТВА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r w:rsidRPr="00C862EB">
        <w:rPr>
          <w:rFonts w:ascii="Times New Roman" w:eastAsia="Times New Roman" w:hAnsi="Times New Roman" w:cs="Times New Roman"/>
          <w:caps/>
          <w:sz w:val="24"/>
          <w:szCs w:val="24"/>
          <w:lang w:eastAsia="ru-RU"/>
        </w:rPr>
        <w:t>С ОСНОВАМИ МЕНЕДЖМЕНТА И ДЕЛОПРОИЗВОДСТВА</w:t>
      </w:r>
      <w:r w:rsidRPr="00C862EB">
        <w:rPr>
          <w:rFonts w:ascii="Times New Roman" w:eastAsia="Times New Roman" w:hAnsi="Times New Roman" w:cs="Times New Roman"/>
          <w:b/>
          <w:caps/>
          <w:sz w:val="24"/>
          <w:szCs w:val="24"/>
          <w:lang w:eastAsia="ru-RU"/>
        </w:rPr>
        <w:t>»</w:t>
      </w:r>
    </w:p>
    <w:p w:rsidR="00C862EB" w:rsidRPr="00C862EB" w:rsidRDefault="00C862EB" w:rsidP="00C862EB">
      <w:pPr>
        <w:spacing w:after="0" w:line="240" w:lineRule="auto"/>
        <w:ind w:firstLine="567"/>
        <w:jc w:val="center"/>
        <w:rPr>
          <w:rFonts w:ascii="Times New Roman" w:eastAsia="Times New Roman" w:hAnsi="Times New Roman" w:cs="Times New Roman"/>
          <w:bCs/>
          <w:caps/>
          <w:sz w:val="24"/>
          <w:szCs w:val="24"/>
          <w:lang w:eastAsia="ru-RU"/>
        </w:rPr>
      </w:pPr>
      <w:r w:rsidRPr="00C862EB">
        <w:rPr>
          <w:rFonts w:ascii="Times New Roman" w:eastAsia="Times New Roman" w:hAnsi="Times New Roman" w:cs="Times New Roman"/>
          <w:caps/>
          <w:sz w:val="24"/>
          <w:szCs w:val="24"/>
          <w:lang w:eastAsia="ru-RU"/>
        </w:rPr>
        <w:t>ДЛЯ СТУДЕНТОВ 5 КУРСА АГРОЭКОЛОГИЧЕСКОГО ФАКУЛЬТЕТА спец</w:t>
      </w:r>
      <w:r w:rsidRPr="00C862EB">
        <w:rPr>
          <w:rFonts w:ascii="Times New Roman" w:eastAsia="Times New Roman" w:hAnsi="Times New Roman" w:cs="Times New Roman"/>
          <w:caps/>
          <w:sz w:val="24"/>
          <w:szCs w:val="24"/>
          <w:lang w:eastAsia="ru-RU"/>
        </w:rPr>
        <w:t>и</w:t>
      </w:r>
      <w:r w:rsidRPr="00C862EB">
        <w:rPr>
          <w:rFonts w:ascii="Times New Roman" w:eastAsia="Times New Roman" w:hAnsi="Times New Roman" w:cs="Times New Roman"/>
          <w:caps/>
          <w:sz w:val="24"/>
          <w:szCs w:val="24"/>
          <w:lang w:eastAsia="ru-RU"/>
        </w:rPr>
        <w:t xml:space="preserve">альностЕЙ </w:t>
      </w:r>
      <w:r w:rsidRPr="00C862EB">
        <w:rPr>
          <w:rFonts w:ascii="Times New Roman" w:eastAsia="Times New Roman" w:hAnsi="Times New Roman" w:cs="Times New Roman"/>
          <w:bCs/>
          <w:caps/>
          <w:sz w:val="24"/>
          <w:szCs w:val="24"/>
          <w:lang w:eastAsia="ru-RU"/>
        </w:rPr>
        <w:t>1-74 02 05</w:t>
      </w:r>
      <w:r w:rsidRPr="00C862EB">
        <w:rPr>
          <w:rFonts w:ascii="Times New Roman" w:eastAsia="Times New Roman" w:hAnsi="Times New Roman" w:cs="Times New Roman"/>
          <w:b/>
          <w:bCs/>
          <w:caps/>
          <w:sz w:val="24"/>
          <w:szCs w:val="24"/>
          <w:lang w:eastAsia="ru-RU"/>
        </w:rPr>
        <w:t xml:space="preserve"> </w:t>
      </w:r>
      <w:r w:rsidRPr="00C862EB">
        <w:rPr>
          <w:rFonts w:ascii="Times New Roman" w:eastAsia="Times New Roman" w:hAnsi="Times New Roman" w:cs="Times New Roman"/>
          <w:bCs/>
          <w:caps/>
          <w:sz w:val="24"/>
          <w:szCs w:val="24"/>
          <w:lang w:eastAsia="ru-RU"/>
        </w:rPr>
        <w:t>Агрохимия и почвоведение</w:t>
      </w:r>
    </w:p>
    <w:p w:rsidR="00C862EB" w:rsidRPr="00C862EB" w:rsidRDefault="00C862EB" w:rsidP="00C862EB">
      <w:pPr>
        <w:spacing w:after="0" w:line="240" w:lineRule="auto"/>
        <w:ind w:firstLine="567"/>
        <w:jc w:val="center"/>
        <w:rPr>
          <w:rFonts w:ascii="Times New Roman" w:eastAsia="Times New Roman" w:hAnsi="Times New Roman" w:cs="Times New Roman"/>
          <w:bCs/>
          <w:caps/>
          <w:sz w:val="24"/>
          <w:szCs w:val="24"/>
          <w:lang w:eastAsia="ru-RU"/>
        </w:rPr>
      </w:pPr>
      <w:r w:rsidRPr="00C862EB">
        <w:rPr>
          <w:rFonts w:ascii="Times New Roman" w:eastAsia="Times New Roman" w:hAnsi="Times New Roman" w:cs="Times New Roman"/>
          <w:bCs/>
          <w:caps/>
          <w:sz w:val="24"/>
          <w:szCs w:val="24"/>
          <w:lang w:eastAsia="ru-RU"/>
        </w:rPr>
        <w:t>И 1-74 02 03 Защита растений и карантин</w:t>
      </w:r>
    </w:p>
    <w:p w:rsidR="00C862EB" w:rsidRPr="00C862EB" w:rsidRDefault="00C862EB" w:rsidP="00C862EB">
      <w:pPr>
        <w:spacing w:after="0" w:line="240" w:lineRule="auto"/>
        <w:ind w:firstLine="567"/>
        <w:rPr>
          <w:rFonts w:ascii="Times New Roman" w:hAnsi="Times New Roman" w:cs="Times New Roman"/>
          <w:b/>
          <w:i/>
          <w:sz w:val="24"/>
          <w:szCs w:val="24"/>
        </w:rPr>
      </w:pPr>
      <w:r w:rsidRPr="00C862EB">
        <w:rPr>
          <w:rFonts w:ascii="Times New Roman" w:hAnsi="Times New Roman" w:cs="Times New Roman"/>
          <w:b/>
          <w:i/>
          <w:sz w:val="24"/>
          <w:szCs w:val="24"/>
        </w:rPr>
        <w:t>Дисциплина изучается в 9 учебном семестре (5 курс, первый семестр).</w:t>
      </w:r>
    </w:p>
    <w:p w:rsidR="00C862EB" w:rsidRPr="00C862EB" w:rsidRDefault="00C862EB" w:rsidP="00C862EB">
      <w:pPr>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spacing w:after="0" w:line="240" w:lineRule="auto"/>
        <w:ind w:firstLine="567"/>
        <w:jc w:val="center"/>
        <w:rPr>
          <w:rFonts w:ascii="Times New Roman" w:hAnsi="Times New Roman" w:cs="Times New Roman"/>
          <w:sz w:val="24"/>
          <w:szCs w:val="24"/>
          <w:u w:val="single"/>
        </w:rPr>
      </w:pPr>
      <w:r w:rsidRPr="00C862EB">
        <w:rPr>
          <w:rFonts w:ascii="Times New Roman" w:hAnsi="Times New Roman" w:cs="Times New Roman"/>
          <w:snapToGrid w:val="0"/>
          <w:sz w:val="24"/>
          <w:szCs w:val="24"/>
        </w:rPr>
        <w:t xml:space="preserve"> </w:t>
      </w:r>
      <w:r w:rsidRPr="00C862EB">
        <w:rPr>
          <w:rFonts w:ascii="Times New Roman" w:hAnsi="Times New Roman" w:cs="Times New Roman"/>
          <w:sz w:val="24"/>
          <w:szCs w:val="24"/>
          <w:u w:val="single"/>
        </w:rPr>
        <w:t>ГРАФИК СДАЧИ МОДУЛЕЙ:</w:t>
      </w:r>
    </w:p>
    <w:p w:rsidR="00C862EB" w:rsidRPr="00C862EB" w:rsidRDefault="00C862EB" w:rsidP="00C862EB">
      <w:pPr>
        <w:spacing w:after="0" w:line="240" w:lineRule="auto"/>
        <w:ind w:firstLine="567"/>
        <w:jc w:val="center"/>
        <w:rPr>
          <w:rFonts w:ascii="Times New Roman" w:hAnsi="Times New Roman" w:cs="Times New Roman"/>
          <w:b/>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sz w:val="24"/>
          <w:szCs w:val="24"/>
          <w:u w:val="single"/>
        </w:rPr>
      </w:pPr>
      <w:r w:rsidRPr="00C862EB">
        <w:rPr>
          <w:rFonts w:ascii="Times New Roman" w:hAnsi="Times New Roman" w:cs="Times New Roman"/>
          <w:b/>
          <w:sz w:val="24"/>
          <w:szCs w:val="24"/>
          <w:u w:val="single"/>
        </w:rPr>
        <w:t>МОДУЛЬ №1 – последняя неделя сентября 2012 года.</w:t>
      </w:r>
    </w:p>
    <w:p w:rsidR="00C862EB" w:rsidRPr="00C862EB" w:rsidRDefault="00C862EB" w:rsidP="00C862EB">
      <w:pPr>
        <w:widowControl w:val="0"/>
        <w:spacing w:after="0" w:line="240" w:lineRule="auto"/>
        <w:ind w:firstLine="567"/>
        <w:jc w:val="center"/>
        <w:rPr>
          <w:rFonts w:ascii="Times New Roman" w:hAnsi="Times New Roman" w:cs="Times New Roman"/>
          <w:b/>
          <w:sz w:val="24"/>
          <w:szCs w:val="24"/>
          <w:u w:val="single"/>
        </w:rPr>
      </w:pPr>
      <w:r w:rsidRPr="00C862EB">
        <w:rPr>
          <w:rFonts w:ascii="Times New Roman" w:hAnsi="Times New Roman" w:cs="Times New Roman"/>
          <w:b/>
          <w:sz w:val="24"/>
          <w:szCs w:val="24"/>
          <w:u w:val="single"/>
        </w:rPr>
        <w:t>МОДУЛЬ №2 – последняя неделя октября 2012 года.</w:t>
      </w:r>
    </w:p>
    <w:p w:rsidR="00C862EB" w:rsidRPr="00C862EB" w:rsidRDefault="00C862EB" w:rsidP="00C862EB">
      <w:pPr>
        <w:widowControl w:val="0"/>
        <w:spacing w:after="0" w:line="240" w:lineRule="auto"/>
        <w:ind w:firstLine="567"/>
        <w:jc w:val="center"/>
        <w:rPr>
          <w:rFonts w:ascii="Times New Roman" w:hAnsi="Times New Roman" w:cs="Times New Roman"/>
          <w:b/>
          <w:sz w:val="24"/>
          <w:szCs w:val="24"/>
          <w:u w:val="single"/>
        </w:rPr>
      </w:pPr>
      <w:r w:rsidRPr="00C862EB">
        <w:rPr>
          <w:rFonts w:ascii="Times New Roman" w:hAnsi="Times New Roman" w:cs="Times New Roman"/>
          <w:b/>
          <w:sz w:val="24"/>
          <w:szCs w:val="24"/>
          <w:u w:val="single"/>
        </w:rPr>
        <w:t>МОДУЛЬ №3 – последняя неделя ноября 2012 года.</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r w:rsidRPr="00C862EB">
        <w:rPr>
          <w:rFonts w:ascii="Times New Roman" w:hAnsi="Times New Roman" w:cs="Times New Roman"/>
          <w:snapToGrid w:val="0"/>
          <w:sz w:val="24"/>
          <w:szCs w:val="24"/>
        </w:rPr>
        <w:t>ФОРМЫ И МЕТОДЫ КОНТРОЛЯ ЗНАНИЙ СТУДЕНТОВ ПРИ СДАЧЕ УЧЕБНЫХ МОДУЛЕЙ</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keepNext/>
        <w:spacing w:after="0" w:line="240" w:lineRule="auto"/>
        <w:ind w:firstLine="567"/>
        <w:jc w:val="both"/>
        <w:outlineLvl w:val="4"/>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u w:val="single"/>
          <w:lang w:eastAsia="ru-RU"/>
        </w:rPr>
        <w:t>МОДУЛЬ № 1</w:t>
      </w:r>
      <w:r w:rsidRPr="00C862EB">
        <w:rPr>
          <w:rFonts w:ascii="Times New Roman" w:eastAsia="Times New Roman" w:hAnsi="Times New Roman" w:cs="Times New Roman"/>
          <w:b/>
          <w:sz w:val="24"/>
          <w:szCs w:val="24"/>
          <w:lang w:eastAsia="ru-RU"/>
        </w:rPr>
        <w:t xml:space="preserve"> – Письменная контрольная работа.</w:t>
      </w:r>
    </w:p>
    <w:p w:rsidR="00C862EB" w:rsidRPr="00C862EB" w:rsidRDefault="00C862EB" w:rsidP="00C862EB">
      <w:pPr>
        <w:keepNext/>
        <w:spacing w:after="0" w:line="240" w:lineRule="auto"/>
        <w:ind w:firstLine="567"/>
        <w:jc w:val="both"/>
        <w:outlineLvl w:val="4"/>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u w:val="single"/>
          <w:lang w:eastAsia="ru-RU"/>
        </w:rPr>
        <w:t>МОДУЛЬ № 2</w:t>
      </w:r>
      <w:r w:rsidRPr="00C862EB">
        <w:rPr>
          <w:rFonts w:ascii="Times New Roman" w:eastAsia="Times New Roman" w:hAnsi="Times New Roman" w:cs="Times New Roman"/>
          <w:b/>
          <w:sz w:val="24"/>
          <w:szCs w:val="24"/>
          <w:lang w:eastAsia="ru-RU"/>
        </w:rPr>
        <w:t xml:space="preserve"> – Письменная контрольная работа.</w:t>
      </w:r>
    </w:p>
    <w:p w:rsidR="00C862EB" w:rsidRPr="00C862EB" w:rsidRDefault="00C862EB" w:rsidP="00C862EB">
      <w:pPr>
        <w:keepNext/>
        <w:spacing w:after="0" w:line="240" w:lineRule="auto"/>
        <w:ind w:firstLine="567"/>
        <w:jc w:val="both"/>
        <w:outlineLvl w:val="4"/>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u w:val="single"/>
          <w:lang w:eastAsia="ru-RU"/>
        </w:rPr>
        <w:t>МОДУЛЬ № 3</w:t>
      </w:r>
      <w:r w:rsidRPr="00C862EB">
        <w:rPr>
          <w:rFonts w:ascii="Times New Roman" w:eastAsia="Times New Roman" w:hAnsi="Times New Roman" w:cs="Times New Roman"/>
          <w:b/>
          <w:sz w:val="24"/>
          <w:szCs w:val="24"/>
          <w:lang w:eastAsia="ru-RU"/>
        </w:rPr>
        <w:t xml:space="preserve"> – Письменная контрольная работа.</w:t>
      </w:r>
    </w:p>
    <w:p w:rsidR="00C862EB" w:rsidRPr="00C862EB" w:rsidRDefault="00C862EB" w:rsidP="00C862EB">
      <w:pPr>
        <w:spacing w:after="0" w:line="240" w:lineRule="auto"/>
        <w:ind w:firstLine="567"/>
        <w:rPr>
          <w:rFonts w:ascii="Times New Roman" w:hAnsi="Times New Roman" w:cs="Times New Roman"/>
          <w:sz w:val="24"/>
          <w:szCs w:val="24"/>
        </w:rPr>
      </w:pPr>
    </w:p>
    <w:p w:rsidR="00C862EB" w:rsidRPr="00C862EB" w:rsidRDefault="00C862EB" w:rsidP="00C862EB">
      <w:pPr>
        <w:keepNext/>
        <w:widowControl w:val="0"/>
        <w:spacing w:after="0" w:line="240" w:lineRule="auto"/>
        <w:ind w:firstLine="567"/>
        <w:jc w:val="center"/>
        <w:outlineLvl w:val="0"/>
        <w:rPr>
          <w:rFonts w:ascii="Times New Roman" w:eastAsia="Times New Roman" w:hAnsi="Times New Roman" w:cs="Times New Roman"/>
          <w:b/>
          <w:sz w:val="24"/>
          <w:szCs w:val="24"/>
          <w:u w:val="single"/>
          <w:lang w:eastAsia="ru-RU"/>
        </w:rPr>
      </w:pPr>
      <w:r w:rsidRPr="00C862EB">
        <w:rPr>
          <w:rFonts w:ascii="Times New Roman" w:eastAsia="Times New Roman" w:hAnsi="Times New Roman" w:cs="Times New Roman"/>
          <w:b/>
          <w:sz w:val="24"/>
          <w:szCs w:val="24"/>
          <w:u w:val="single"/>
          <w:lang w:eastAsia="ru-RU"/>
        </w:rPr>
        <w:t>ВОПРОСЫ ДЛЯ СДАЧИ МОДУЛЕЙ</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rPr>
      </w:pPr>
    </w:p>
    <w:p w:rsidR="00C862EB" w:rsidRPr="00C862EB" w:rsidRDefault="00C862EB" w:rsidP="00C862EB">
      <w:pPr>
        <w:keepNext/>
        <w:spacing w:after="0" w:line="240" w:lineRule="auto"/>
        <w:ind w:firstLine="567"/>
        <w:jc w:val="both"/>
        <w:outlineLvl w:val="4"/>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МОДУЛЬ № 1 – последняя неделя сентября 2012 года – Письменная контрольная работа.</w:t>
      </w:r>
    </w:p>
    <w:p w:rsidR="00C862EB" w:rsidRPr="00C862EB" w:rsidRDefault="00C862EB" w:rsidP="00C862EB">
      <w:pPr>
        <w:widowControl w:val="0"/>
        <w:spacing w:after="0" w:line="240" w:lineRule="auto"/>
        <w:ind w:firstLine="567"/>
        <w:jc w:val="center"/>
        <w:rPr>
          <w:rFonts w:ascii="Times New Roman" w:hAnsi="Times New Roman" w:cs="Times New Roman"/>
          <w:snapToGrid w:val="0"/>
          <w:sz w:val="24"/>
          <w:szCs w:val="24"/>
          <w:u w:val="single"/>
        </w:rPr>
      </w:pPr>
    </w:p>
    <w:p w:rsidR="00C862EB" w:rsidRPr="00C862EB" w:rsidRDefault="00C862EB" w:rsidP="00C862EB">
      <w:pPr>
        <w:keepNext/>
        <w:widowControl w:val="0"/>
        <w:spacing w:after="0" w:line="240" w:lineRule="auto"/>
        <w:ind w:firstLine="567"/>
        <w:jc w:val="center"/>
        <w:outlineLvl w:val="5"/>
        <w:rPr>
          <w:rFonts w:ascii="Times New Roman" w:eastAsia="Times New Roman" w:hAnsi="Times New Roman" w:cs="Times New Roman"/>
          <w:snapToGrid w:val="0"/>
          <w:sz w:val="24"/>
          <w:szCs w:val="24"/>
          <w:lang w:eastAsia="ru-RU"/>
        </w:rPr>
      </w:pPr>
      <w:r w:rsidRPr="00C862EB">
        <w:rPr>
          <w:rFonts w:ascii="Times New Roman" w:eastAsia="Times New Roman" w:hAnsi="Times New Roman" w:cs="Times New Roman"/>
          <w:snapToGrid w:val="0"/>
          <w:sz w:val="24"/>
          <w:szCs w:val="24"/>
          <w:lang w:eastAsia="ru-RU"/>
        </w:rPr>
        <w:t xml:space="preserve">ВОПРОСЫ ТЕОРЕТИЧЕСКОЙ ЧАСТИ ПЕРВОГО МОДУЛЯ </w:t>
      </w:r>
    </w:p>
    <w:p w:rsidR="00C862EB" w:rsidRPr="00C862EB" w:rsidRDefault="00C862EB" w:rsidP="00C862EB">
      <w:pPr>
        <w:spacing w:after="0" w:line="240" w:lineRule="auto"/>
        <w:ind w:firstLine="567"/>
        <w:rPr>
          <w:rFonts w:ascii="Times New Roman" w:hAnsi="Times New Roman" w:cs="Times New Roman"/>
          <w:b/>
          <w:sz w:val="24"/>
          <w:szCs w:val="24"/>
        </w:rPr>
      </w:pPr>
    </w:p>
    <w:p w:rsidR="00C862EB" w:rsidRPr="00C862EB" w:rsidRDefault="00C862EB" w:rsidP="00C862EB">
      <w:pPr>
        <w:spacing w:after="0" w:line="240" w:lineRule="auto"/>
        <w:ind w:firstLine="567"/>
        <w:jc w:val="both"/>
        <w:outlineLvl w:val="4"/>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 xml:space="preserve">1. Понятие сельскохозяйственного предприятия и организации производства. </w:t>
      </w:r>
    </w:p>
    <w:p w:rsidR="00C862EB" w:rsidRPr="00C862EB" w:rsidRDefault="00C862EB" w:rsidP="00C862EB">
      <w:pPr>
        <w:spacing w:after="0" w:line="240" w:lineRule="auto"/>
        <w:ind w:firstLine="567"/>
        <w:jc w:val="both"/>
        <w:outlineLvl w:val="4"/>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sz w:val="24"/>
          <w:szCs w:val="24"/>
          <w:lang w:eastAsia="ru-RU"/>
        </w:rPr>
        <w:t>2. Особенности сельского хозяйства, учитываемые при организации производства.</w:t>
      </w:r>
    </w:p>
    <w:p w:rsidR="00C862EB" w:rsidRPr="00C862EB" w:rsidRDefault="00C862EB" w:rsidP="00C862EB">
      <w:pPr>
        <w:widowControl w:val="0"/>
        <w:shd w:val="clear" w:color="auto" w:fill="FFFFFF"/>
        <w:tabs>
          <w:tab w:val="left" w:pos="7920"/>
        </w:tab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caps/>
          <w:sz w:val="24"/>
          <w:szCs w:val="24"/>
        </w:rPr>
        <w:t>3. т</w:t>
      </w:r>
      <w:r w:rsidRPr="00C862EB">
        <w:rPr>
          <w:rFonts w:ascii="Times New Roman" w:hAnsi="Times New Roman" w:cs="Times New Roman"/>
          <w:sz w:val="24"/>
          <w:szCs w:val="24"/>
        </w:rPr>
        <w:t xml:space="preserve">ри сферы АПК. Взаимодействие сельского хозяйства с другими сферами АПК в условиях рыночных отношений. </w:t>
      </w:r>
    </w:p>
    <w:p w:rsidR="00C862EB" w:rsidRPr="00C862EB" w:rsidRDefault="00C862EB" w:rsidP="00C862EB">
      <w:pPr>
        <w:widowControl w:val="0"/>
        <w:shd w:val="clear" w:color="auto" w:fill="FFFFFF"/>
        <w:tabs>
          <w:tab w:val="left" w:pos="7920"/>
        </w:tab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4. Методы и приемы исследования, применяемые при изучении дисциплины.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5. Государственная программа устойчивого развития села на 2011–2015 годы. Осно</w:t>
      </w:r>
      <w:r w:rsidRPr="00C862EB">
        <w:rPr>
          <w:rFonts w:ascii="Times New Roman" w:hAnsi="Times New Roman" w:cs="Times New Roman"/>
          <w:sz w:val="24"/>
          <w:szCs w:val="24"/>
        </w:rPr>
        <w:t>в</w:t>
      </w:r>
      <w:r w:rsidRPr="00C862EB">
        <w:rPr>
          <w:rFonts w:ascii="Times New Roman" w:hAnsi="Times New Roman" w:cs="Times New Roman"/>
          <w:sz w:val="24"/>
          <w:szCs w:val="24"/>
        </w:rPr>
        <w:t>ные задачи развития отрасли растениеводства.</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6. Задачи науки "Организация сельскохозяйственного производства с основами м</w:t>
      </w:r>
      <w:r w:rsidRPr="00C862EB">
        <w:rPr>
          <w:rFonts w:ascii="Times New Roman" w:hAnsi="Times New Roman" w:cs="Times New Roman"/>
          <w:sz w:val="24"/>
          <w:szCs w:val="24"/>
        </w:rPr>
        <w:t>е</w:t>
      </w:r>
      <w:r w:rsidRPr="00C862EB">
        <w:rPr>
          <w:rFonts w:ascii="Times New Roman" w:hAnsi="Times New Roman" w:cs="Times New Roman"/>
          <w:sz w:val="24"/>
          <w:szCs w:val="24"/>
        </w:rPr>
        <w:t xml:space="preserve">неджмента и делопроизводства" в условиях рыночной экономики.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color w:val="000000"/>
          <w:spacing w:val="-5"/>
          <w:sz w:val="24"/>
          <w:szCs w:val="24"/>
        </w:rPr>
        <w:t>7. Важнейшие принципы организации производственного процесса в сельском хозяйстве: непрерывность, поточность, ритмичность и равномерность.</w:t>
      </w:r>
      <w:r w:rsidRPr="00C862EB">
        <w:rPr>
          <w:rFonts w:ascii="Times New Roman" w:hAnsi="Times New Roman" w:cs="Times New Roman"/>
          <w:sz w:val="24"/>
          <w:szCs w:val="24"/>
        </w:rPr>
        <w:t xml:space="preserve"> </w:t>
      </w:r>
    </w:p>
    <w:p w:rsidR="00C862EB" w:rsidRPr="00C862EB" w:rsidRDefault="00C862EB" w:rsidP="00C862EB">
      <w:pPr>
        <w:widowControl w:val="0"/>
        <w:shd w:val="clear" w:color="auto" w:fill="FFFFFF"/>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color w:val="000000"/>
          <w:spacing w:val="-1"/>
          <w:sz w:val="24"/>
          <w:szCs w:val="24"/>
        </w:rPr>
        <w:t xml:space="preserve">8. Основные закономерности организации сельскохозяйственного </w:t>
      </w:r>
      <w:r w:rsidRPr="00C862EB">
        <w:rPr>
          <w:rFonts w:ascii="Times New Roman" w:hAnsi="Times New Roman" w:cs="Times New Roman"/>
          <w:color w:val="000000"/>
          <w:spacing w:val="-8"/>
          <w:sz w:val="24"/>
          <w:szCs w:val="24"/>
        </w:rPr>
        <w:t>производства:: ест</w:t>
      </w:r>
      <w:r w:rsidRPr="00C862EB">
        <w:rPr>
          <w:rFonts w:ascii="Times New Roman" w:hAnsi="Times New Roman" w:cs="Times New Roman"/>
          <w:color w:val="000000"/>
          <w:spacing w:val="-8"/>
          <w:sz w:val="24"/>
          <w:szCs w:val="24"/>
        </w:rPr>
        <w:t>е</w:t>
      </w:r>
      <w:r w:rsidRPr="00C862EB">
        <w:rPr>
          <w:rFonts w:ascii="Times New Roman" w:hAnsi="Times New Roman" w:cs="Times New Roman"/>
          <w:color w:val="000000"/>
          <w:spacing w:val="-8"/>
          <w:sz w:val="24"/>
          <w:szCs w:val="24"/>
        </w:rPr>
        <w:t xml:space="preserve">ственноисторические, технико-технологические, </w:t>
      </w:r>
      <w:r w:rsidRPr="00C862EB">
        <w:rPr>
          <w:rFonts w:ascii="Times New Roman" w:hAnsi="Times New Roman" w:cs="Times New Roman"/>
          <w:color w:val="000000"/>
          <w:spacing w:val="-6"/>
          <w:sz w:val="24"/>
          <w:szCs w:val="24"/>
        </w:rPr>
        <w:t>социально-экономические, организационные.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lastRenderedPageBreak/>
        <w:t>9. Классификация с.х. предприятий и предприятий АПК.</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10. Государственные сельскохозяйственные предприятия и предприятия АПК, их орг</w:t>
      </w:r>
      <w:r w:rsidRPr="00C862EB">
        <w:rPr>
          <w:rFonts w:ascii="Times New Roman" w:hAnsi="Times New Roman" w:cs="Times New Roman"/>
          <w:sz w:val="24"/>
          <w:szCs w:val="24"/>
        </w:rPr>
        <w:t>а</w:t>
      </w:r>
      <w:r w:rsidRPr="00C862EB">
        <w:rPr>
          <w:rFonts w:ascii="Times New Roman" w:hAnsi="Times New Roman" w:cs="Times New Roman"/>
          <w:sz w:val="24"/>
          <w:szCs w:val="24"/>
        </w:rPr>
        <w:t>низационно-экономические основы.</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11. Кооперативные организации АПК. Классификация сельскохозяйственных коопер</w:t>
      </w:r>
      <w:r w:rsidRPr="00C862EB">
        <w:rPr>
          <w:rFonts w:ascii="Times New Roman" w:hAnsi="Times New Roman" w:cs="Times New Roman"/>
          <w:sz w:val="24"/>
          <w:szCs w:val="24"/>
        </w:rPr>
        <w:t>а</w:t>
      </w:r>
      <w:r w:rsidRPr="00C862EB">
        <w:rPr>
          <w:rFonts w:ascii="Times New Roman" w:hAnsi="Times New Roman" w:cs="Times New Roman"/>
          <w:sz w:val="24"/>
          <w:szCs w:val="24"/>
        </w:rPr>
        <w:t>тивов.</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12. Акционерные общества АПК РБ, их виды (открытые, закрытые) и характеристика деятельности. </w:t>
      </w:r>
    </w:p>
    <w:p w:rsidR="00C862EB" w:rsidRPr="00C862EB" w:rsidRDefault="00C862EB" w:rsidP="00C862EB">
      <w:pPr>
        <w:widowControl w:val="0"/>
        <w:spacing w:after="0" w:line="240" w:lineRule="auto"/>
        <w:ind w:firstLine="567"/>
        <w:rPr>
          <w:rFonts w:ascii="Times New Roman" w:hAnsi="Times New Roman" w:cs="Times New Roman"/>
          <w:sz w:val="24"/>
          <w:szCs w:val="24"/>
        </w:rPr>
      </w:pPr>
      <w:r w:rsidRPr="00C862EB">
        <w:rPr>
          <w:rFonts w:ascii="Times New Roman" w:hAnsi="Times New Roman" w:cs="Times New Roman"/>
          <w:color w:val="000000"/>
          <w:sz w:val="24"/>
          <w:szCs w:val="24"/>
        </w:rPr>
        <w:t>13. Унитарные предприятия: организационно-правовые основы создания и деятельн</w:t>
      </w:r>
      <w:r w:rsidRPr="00C862EB">
        <w:rPr>
          <w:rFonts w:ascii="Times New Roman" w:hAnsi="Times New Roman" w:cs="Times New Roman"/>
          <w:color w:val="000000"/>
          <w:sz w:val="24"/>
          <w:szCs w:val="24"/>
        </w:rPr>
        <w:t>о</w:t>
      </w:r>
      <w:r w:rsidRPr="00C862EB">
        <w:rPr>
          <w:rFonts w:ascii="Times New Roman" w:hAnsi="Times New Roman" w:cs="Times New Roman"/>
          <w:color w:val="000000"/>
          <w:sz w:val="24"/>
          <w:szCs w:val="24"/>
        </w:rPr>
        <w:t>сти.</w:t>
      </w:r>
    </w:p>
    <w:p w:rsidR="00C862EB" w:rsidRPr="00C862EB" w:rsidRDefault="00C862EB" w:rsidP="00C862EB">
      <w:pPr>
        <w:widowControl w:val="0"/>
        <w:spacing w:after="0" w:line="240" w:lineRule="auto"/>
        <w:ind w:firstLine="567"/>
        <w:rPr>
          <w:rFonts w:ascii="Times New Roman" w:hAnsi="Times New Roman" w:cs="Times New Roman"/>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 xml:space="preserve">ВОПРОСЫ ПРАКТИЧЕСКИХ ЗАНЯТИЙ ПЕРВОГО МОДУЛЯ </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sz w:val="24"/>
          <w:szCs w:val="24"/>
        </w:rPr>
        <w:t>1. Использование земельного фонда, пашни и многолетних насаждений. Структура п</w:t>
      </w:r>
      <w:r w:rsidRPr="00C862EB">
        <w:rPr>
          <w:rFonts w:ascii="Times New Roman" w:hAnsi="Times New Roman" w:cs="Times New Roman"/>
          <w:sz w:val="24"/>
          <w:szCs w:val="24"/>
        </w:rPr>
        <w:t>о</w:t>
      </w:r>
      <w:r w:rsidRPr="00C862EB">
        <w:rPr>
          <w:rFonts w:ascii="Times New Roman" w:hAnsi="Times New Roman" w:cs="Times New Roman"/>
          <w:sz w:val="24"/>
          <w:szCs w:val="24"/>
        </w:rPr>
        <w:t>севов с.х. культур с.х. предприятий.</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2. Урожайность и экономическая оценка с.х.  культур и угодий.</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3. Поголовье и продуктивность с.х. животных, уровень и тип кормления.</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4. Обеспеченность основными средствами производства с.х. назначения и эффекти</w:t>
      </w:r>
      <w:r w:rsidRPr="00C862EB">
        <w:rPr>
          <w:rFonts w:ascii="Times New Roman" w:hAnsi="Times New Roman" w:cs="Times New Roman"/>
          <w:sz w:val="24"/>
          <w:szCs w:val="24"/>
        </w:rPr>
        <w:t>в</w:t>
      </w:r>
      <w:r w:rsidRPr="00C862EB">
        <w:rPr>
          <w:rFonts w:ascii="Times New Roman" w:hAnsi="Times New Roman" w:cs="Times New Roman"/>
          <w:sz w:val="24"/>
          <w:szCs w:val="24"/>
        </w:rPr>
        <w:t>ность их использования.</w:t>
      </w:r>
    </w:p>
    <w:p w:rsidR="00C862EB" w:rsidRPr="00C862EB" w:rsidRDefault="00C862EB" w:rsidP="00C862EB">
      <w:pPr>
        <w:widowControl w:val="0"/>
        <w:spacing w:after="0" w:line="240" w:lineRule="auto"/>
        <w:ind w:firstLine="567"/>
        <w:rPr>
          <w:rFonts w:ascii="Times New Roman" w:hAnsi="Times New Roman" w:cs="Times New Roman"/>
          <w:sz w:val="24"/>
          <w:szCs w:val="24"/>
        </w:rPr>
      </w:pPr>
      <w:r w:rsidRPr="00C862EB">
        <w:rPr>
          <w:rFonts w:ascii="Times New Roman" w:hAnsi="Times New Roman" w:cs="Times New Roman"/>
          <w:sz w:val="24"/>
          <w:szCs w:val="24"/>
        </w:rPr>
        <w:t>5. Товарность основных видов с.х. продукции, главные отрасли и специализация хозя</w:t>
      </w:r>
      <w:r w:rsidRPr="00C862EB">
        <w:rPr>
          <w:rFonts w:ascii="Times New Roman" w:hAnsi="Times New Roman" w:cs="Times New Roman"/>
          <w:sz w:val="24"/>
          <w:szCs w:val="24"/>
        </w:rPr>
        <w:t>й</w:t>
      </w:r>
      <w:r w:rsidRPr="00C862EB">
        <w:rPr>
          <w:rFonts w:ascii="Times New Roman" w:hAnsi="Times New Roman" w:cs="Times New Roman"/>
          <w:sz w:val="24"/>
          <w:szCs w:val="24"/>
        </w:rPr>
        <w:t>ства.</w:t>
      </w: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r w:rsidRPr="00C862EB">
        <w:rPr>
          <w:rFonts w:ascii="Times New Roman" w:hAnsi="Times New Roman" w:cs="Times New Roman"/>
          <w:sz w:val="24"/>
          <w:szCs w:val="24"/>
        </w:rPr>
        <w:t>6. Основные показатели эффективности производства. Прибыль и её использование.</w:t>
      </w:r>
    </w:p>
    <w:p w:rsidR="00C862EB" w:rsidRPr="00C862EB" w:rsidRDefault="00C862EB" w:rsidP="00C862EB">
      <w:pPr>
        <w:keepNext/>
        <w:spacing w:after="0" w:line="240" w:lineRule="auto"/>
        <w:ind w:firstLine="567"/>
        <w:outlineLvl w:val="4"/>
        <w:rPr>
          <w:rFonts w:ascii="Times New Roman" w:eastAsia="Times New Roman" w:hAnsi="Times New Roman" w:cs="Times New Roman"/>
          <w:b/>
          <w:sz w:val="24"/>
          <w:szCs w:val="24"/>
          <w:u w:val="single"/>
          <w:lang w:eastAsia="ru-RU"/>
        </w:rPr>
      </w:pPr>
    </w:p>
    <w:p w:rsidR="00C862EB" w:rsidRPr="00C862EB" w:rsidRDefault="00C862EB" w:rsidP="00C862EB">
      <w:pPr>
        <w:keepNext/>
        <w:spacing w:after="0" w:line="240" w:lineRule="auto"/>
        <w:ind w:firstLine="567"/>
        <w:outlineLvl w:val="4"/>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МОДУЛЬ № 2 – последняя неделя октября 2012 года – Письменная контрольная работа.</w:t>
      </w:r>
    </w:p>
    <w:p w:rsidR="00C862EB" w:rsidRPr="00C862EB" w:rsidRDefault="00C862EB" w:rsidP="00C862EB">
      <w:pPr>
        <w:widowControl w:val="0"/>
        <w:spacing w:after="0" w:line="240" w:lineRule="auto"/>
        <w:ind w:firstLine="567"/>
        <w:jc w:val="both"/>
        <w:rPr>
          <w:rFonts w:ascii="Times New Roman" w:hAnsi="Times New Roman" w:cs="Times New Roman"/>
          <w:b/>
          <w:snapToGrid w:val="0"/>
          <w:sz w:val="24"/>
          <w:szCs w:val="24"/>
        </w:rPr>
      </w:pPr>
    </w:p>
    <w:p w:rsidR="00C862EB" w:rsidRPr="00C862EB" w:rsidRDefault="00C862EB" w:rsidP="00C862EB">
      <w:pPr>
        <w:keepNext/>
        <w:widowControl w:val="0"/>
        <w:spacing w:after="0" w:line="240" w:lineRule="auto"/>
        <w:ind w:firstLine="567"/>
        <w:jc w:val="center"/>
        <w:outlineLvl w:val="5"/>
        <w:rPr>
          <w:rFonts w:ascii="Times New Roman" w:eastAsia="Times New Roman" w:hAnsi="Times New Roman" w:cs="Times New Roman"/>
          <w:snapToGrid w:val="0"/>
          <w:sz w:val="24"/>
          <w:szCs w:val="24"/>
          <w:lang w:eastAsia="ru-RU"/>
        </w:rPr>
      </w:pPr>
      <w:r w:rsidRPr="00C862EB">
        <w:rPr>
          <w:rFonts w:ascii="Times New Roman" w:eastAsia="Times New Roman" w:hAnsi="Times New Roman" w:cs="Times New Roman"/>
          <w:snapToGrid w:val="0"/>
          <w:sz w:val="24"/>
          <w:szCs w:val="24"/>
          <w:lang w:eastAsia="ru-RU"/>
        </w:rPr>
        <w:t xml:space="preserve">ВОПРОСЫ ТЕОРЕТИЧЕСКОЙ ЧАСТИ ВТОРОГО МОДУЛЯ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shd w:val="clear" w:color="auto" w:fill="FFFFFF"/>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color w:val="000000"/>
          <w:spacing w:val="-5"/>
          <w:sz w:val="24"/>
          <w:szCs w:val="24"/>
        </w:rPr>
        <w:t xml:space="preserve">1. Понятие и экономическая сущность системы хозяйства. </w:t>
      </w:r>
      <w:r w:rsidRPr="00C862EB">
        <w:rPr>
          <w:rFonts w:ascii="Times New Roman" w:hAnsi="Times New Roman" w:cs="Times New Roman"/>
          <w:color w:val="000000"/>
          <w:spacing w:val="-4"/>
          <w:sz w:val="24"/>
          <w:szCs w:val="24"/>
        </w:rPr>
        <w:t>Факторы, определяющие фо</w:t>
      </w:r>
      <w:r w:rsidRPr="00C862EB">
        <w:rPr>
          <w:rFonts w:ascii="Times New Roman" w:hAnsi="Times New Roman" w:cs="Times New Roman"/>
          <w:color w:val="000000"/>
          <w:spacing w:val="-4"/>
          <w:sz w:val="24"/>
          <w:szCs w:val="24"/>
        </w:rPr>
        <w:t>р</w:t>
      </w:r>
      <w:r w:rsidRPr="00C862EB">
        <w:rPr>
          <w:rFonts w:ascii="Times New Roman" w:hAnsi="Times New Roman" w:cs="Times New Roman"/>
          <w:color w:val="000000"/>
          <w:spacing w:val="-4"/>
          <w:sz w:val="24"/>
          <w:szCs w:val="24"/>
        </w:rPr>
        <w:t>мирование системы хозяйства. Классификация системы хозяйства.</w:t>
      </w:r>
    </w:p>
    <w:p w:rsidR="00C862EB" w:rsidRPr="00C862EB" w:rsidRDefault="00C862EB" w:rsidP="00C862EB">
      <w:pPr>
        <w:shd w:val="clear" w:color="auto" w:fill="FFFFFF"/>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color w:val="000000"/>
          <w:sz w:val="24"/>
          <w:szCs w:val="24"/>
        </w:rPr>
        <w:t>2. Основные требования к рациональной системе хозяйства. Приемы, методы и порядок обоснования системы хозяйства сельскохозяйственного предприятия.</w:t>
      </w:r>
    </w:p>
    <w:p w:rsidR="00C862EB" w:rsidRPr="00C862EB" w:rsidRDefault="00C862EB" w:rsidP="00C862EB">
      <w:pPr>
        <w:spacing w:after="0" w:line="240" w:lineRule="auto"/>
        <w:ind w:firstLine="567"/>
        <w:jc w:val="both"/>
        <w:rPr>
          <w:rFonts w:ascii="Times New Roman" w:hAnsi="Times New Roman" w:cs="Times New Roman"/>
          <w:color w:val="000000"/>
          <w:sz w:val="24"/>
          <w:szCs w:val="24"/>
        </w:rPr>
      </w:pPr>
      <w:r w:rsidRPr="00C862EB">
        <w:rPr>
          <w:rFonts w:ascii="Times New Roman" w:hAnsi="Times New Roman" w:cs="Times New Roman"/>
          <w:color w:val="000000"/>
          <w:sz w:val="24"/>
          <w:szCs w:val="24"/>
        </w:rPr>
        <w:t>3. Система растениеводства, ее элементы и их организационно-экономическое знач</w:t>
      </w:r>
      <w:r w:rsidRPr="00C862EB">
        <w:rPr>
          <w:rFonts w:ascii="Times New Roman" w:hAnsi="Times New Roman" w:cs="Times New Roman"/>
          <w:color w:val="000000"/>
          <w:sz w:val="24"/>
          <w:szCs w:val="24"/>
        </w:rPr>
        <w:t>е</w:t>
      </w:r>
      <w:r w:rsidRPr="00C862EB">
        <w:rPr>
          <w:rFonts w:ascii="Times New Roman" w:hAnsi="Times New Roman" w:cs="Times New Roman"/>
          <w:color w:val="000000"/>
          <w:sz w:val="24"/>
          <w:szCs w:val="24"/>
        </w:rPr>
        <w:t xml:space="preserve">ние. Система обработки почв. Система посевных площадей и их структуры. </w:t>
      </w:r>
    </w:p>
    <w:p w:rsidR="00C862EB" w:rsidRPr="00C862EB" w:rsidRDefault="00C862EB" w:rsidP="00C862EB">
      <w:pPr>
        <w:spacing w:after="0" w:line="240" w:lineRule="auto"/>
        <w:ind w:firstLine="567"/>
        <w:jc w:val="both"/>
        <w:rPr>
          <w:rFonts w:ascii="Times New Roman" w:hAnsi="Times New Roman" w:cs="Times New Roman"/>
          <w:color w:val="000000"/>
          <w:sz w:val="24"/>
          <w:szCs w:val="24"/>
        </w:rPr>
      </w:pPr>
      <w:r w:rsidRPr="00C862EB">
        <w:rPr>
          <w:rFonts w:ascii="Times New Roman" w:hAnsi="Times New Roman" w:cs="Times New Roman"/>
          <w:color w:val="000000"/>
          <w:sz w:val="24"/>
          <w:szCs w:val="24"/>
        </w:rPr>
        <w:t>4. Система севооборотов. Система удобрений. Система средств защиты растений. С</w:t>
      </w:r>
      <w:r w:rsidRPr="00C862EB">
        <w:rPr>
          <w:rFonts w:ascii="Times New Roman" w:hAnsi="Times New Roman" w:cs="Times New Roman"/>
          <w:color w:val="000000"/>
          <w:sz w:val="24"/>
          <w:szCs w:val="24"/>
        </w:rPr>
        <w:t>и</w:t>
      </w:r>
      <w:r w:rsidRPr="00C862EB">
        <w:rPr>
          <w:rFonts w:ascii="Times New Roman" w:hAnsi="Times New Roman" w:cs="Times New Roman"/>
          <w:color w:val="000000"/>
          <w:sz w:val="24"/>
          <w:szCs w:val="24"/>
        </w:rPr>
        <w:t xml:space="preserve">стема семеноводства.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5. Система внутрихозяйственного планирования.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6. Понятие плана-прогноза организационно-хозяйственного устройства, его содержание и порядок разработки.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7. Содержание и порядок разработки годового плана-прогноза экономического и соц</w:t>
      </w:r>
      <w:r w:rsidRPr="00C862EB">
        <w:rPr>
          <w:rFonts w:ascii="Times New Roman" w:hAnsi="Times New Roman" w:cs="Times New Roman"/>
          <w:sz w:val="24"/>
          <w:szCs w:val="24"/>
        </w:rPr>
        <w:t>и</w:t>
      </w:r>
      <w:r w:rsidRPr="00C862EB">
        <w:rPr>
          <w:rFonts w:ascii="Times New Roman" w:hAnsi="Times New Roman" w:cs="Times New Roman"/>
          <w:sz w:val="24"/>
          <w:szCs w:val="24"/>
        </w:rPr>
        <w:t xml:space="preserve">ального развития. Исходные данные для планирования. Составление и увязка программы развития животноводства и растениеводства.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8. Содержание и методика составления годовых производственных программ внутр</w:t>
      </w:r>
      <w:r w:rsidRPr="00C862EB">
        <w:rPr>
          <w:rFonts w:ascii="Times New Roman" w:hAnsi="Times New Roman" w:cs="Times New Roman"/>
          <w:sz w:val="24"/>
          <w:szCs w:val="24"/>
        </w:rPr>
        <w:t>и</w:t>
      </w:r>
      <w:r w:rsidRPr="00C862EB">
        <w:rPr>
          <w:rFonts w:ascii="Times New Roman" w:hAnsi="Times New Roman" w:cs="Times New Roman"/>
          <w:sz w:val="24"/>
          <w:szCs w:val="24"/>
        </w:rPr>
        <w:t>хозяйственным подразделениям в растениеводстве по производству объемов валовой пр</w:t>
      </w:r>
      <w:r w:rsidRPr="00C862EB">
        <w:rPr>
          <w:rFonts w:ascii="Times New Roman" w:hAnsi="Times New Roman" w:cs="Times New Roman"/>
          <w:sz w:val="24"/>
          <w:szCs w:val="24"/>
        </w:rPr>
        <w:t>о</w:t>
      </w:r>
      <w:r w:rsidRPr="00C862EB">
        <w:rPr>
          <w:rFonts w:ascii="Times New Roman" w:hAnsi="Times New Roman" w:cs="Times New Roman"/>
          <w:sz w:val="24"/>
          <w:szCs w:val="24"/>
        </w:rPr>
        <w:t xml:space="preserve">дукции с учетом сложившихся условий.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9. Оперативное планирование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10. Содержание и методика составления технологических карт по возделыванию и уборке сельскохозяйственных культур, как основа системы планирования.</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11. Состав затрат, включаемых в себестоимость растениеводческой продукции (работ, услуг) и их классификация. </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12. Планирование затрат по калькуляционным статьям. </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lastRenderedPageBreak/>
        <w:t xml:space="preserve">13. Методы распределения плановых затрат по объектам исчисления себестоимости растениеводческой продукции. </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14. Планирование себестоимости единицы растениеводческой продукции по видам. </w:t>
      </w:r>
    </w:p>
    <w:p w:rsidR="00C862EB" w:rsidRPr="00C862EB" w:rsidRDefault="00C862EB" w:rsidP="00C862EB">
      <w:pPr>
        <w:tabs>
          <w:tab w:val="left" w:pos="-1560"/>
          <w:tab w:val="left" w:pos="426"/>
        </w:tabs>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15. Классификация и характеристика ресурсов (факторов производства) сельскохозя</w:t>
      </w:r>
      <w:r w:rsidRPr="00C862EB">
        <w:rPr>
          <w:rFonts w:ascii="Times New Roman" w:eastAsia="Times New Roman" w:hAnsi="Times New Roman" w:cs="Times New Roman"/>
          <w:sz w:val="24"/>
          <w:szCs w:val="24"/>
          <w:lang w:eastAsia="ru-RU"/>
        </w:rPr>
        <w:t>й</w:t>
      </w:r>
      <w:r w:rsidRPr="00C862EB">
        <w:rPr>
          <w:rFonts w:ascii="Times New Roman" w:eastAsia="Times New Roman" w:hAnsi="Times New Roman" w:cs="Times New Roman"/>
          <w:sz w:val="24"/>
          <w:szCs w:val="24"/>
          <w:lang w:eastAsia="ru-RU"/>
        </w:rPr>
        <w:t>ственных предприятий.</w:t>
      </w:r>
    </w:p>
    <w:p w:rsidR="00C862EB" w:rsidRPr="00C862EB" w:rsidRDefault="00C862EB" w:rsidP="00C862EB">
      <w:pPr>
        <w:tabs>
          <w:tab w:val="left" w:pos="-1560"/>
          <w:tab w:val="left" w:pos="0"/>
        </w:tab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10. Земля и эффективность ее использования (особенности земли как фактора прои</w:t>
      </w:r>
      <w:r w:rsidRPr="00C862EB">
        <w:rPr>
          <w:rFonts w:ascii="Times New Roman" w:hAnsi="Times New Roman" w:cs="Times New Roman"/>
          <w:sz w:val="24"/>
          <w:szCs w:val="24"/>
        </w:rPr>
        <w:t>з</w:t>
      </w:r>
      <w:r w:rsidRPr="00C862EB">
        <w:rPr>
          <w:rFonts w:ascii="Times New Roman" w:hAnsi="Times New Roman" w:cs="Times New Roman"/>
          <w:sz w:val="24"/>
          <w:szCs w:val="24"/>
        </w:rPr>
        <w:t>водства, состав земель, оценка земли, землепользование с.х. предприятий, показатели нал</w:t>
      </w:r>
      <w:r w:rsidRPr="00C862EB">
        <w:rPr>
          <w:rFonts w:ascii="Times New Roman" w:hAnsi="Times New Roman" w:cs="Times New Roman"/>
          <w:sz w:val="24"/>
          <w:szCs w:val="24"/>
        </w:rPr>
        <w:t>и</w:t>
      </w:r>
      <w:r w:rsidRPr="00C862EB">
        <w:rPr>
          <w:rFonts w:ascii="Times New Roman" w:hAnsi="Times New Roman" w:cs="Times New Roman"/>
          <w:sz w:val="24"/>
          <w:szCs w:val="24"/>
        </w:rPr>
        <w:t>чия и использования земельных ресурсов с.х. предприятия).</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color w:val="000000"/>
          <w:spacing w:val="-4"/>
          <w:sz w:val="24"/>
          <w:szCs w:val="24"/>
        </w:rPr>
        <w:t>11. Понятие трудовых ресурсов. Определение потребности предприятия в трудовых ресу</w:t>
      </w:r>
      <w:r w:rsidRPr="00C862EB">
        <w:rPr>
          <w:rFonts w:ascii="Times New Roman" w:hAnsi="Times New Roman" w:cs="Times New Roman"/>
          <w:color w:val="000000"/>
          <w:spacing w:val="-4"/>
          <w:sz w:val="24"/>
          <w:szCs w:val="24"/>
        </w:rPr>
        <w:t>р</w:t>
      </w:r>
      <w:r w:rsidRPr="00C862EB">
        <w:rPr>
          <w:rFonts w:ascii="Times New Roman" w:hAnsi="Times New Roman" w:cs="Times New Roman"/>
          <w:color w:val="000000"/>
          <w:spacing w:val="-4"/>
          <w:sz w:val="24"/>
          <w:szCs w:val="24"/>
        </w:rPr>
        <w:t>сах. Сезонность в использовании трудовых ресурсов сельскохозяйственного предприятия, мер</w:t>
      </w:r>
      <w:r w:rsidRPr="00C862EB">
        <w:rPr>
          <w:rFonts w:ascii="Times New Roman" w:hAnsi="Times New Roman" w:cs="Times New Roman"/>
          <w:color w:val="000000"/>
          <w:spacing w:val="-4"/>
          <w:sz w:val="24"/>
          <w:szCs w:val="24"/>
        </w:rPr>
        <w:t>о</w:t>
      </w:r>
      <w:r w:rsidRPr="00C862EB">
        <w:rPr>
          <w:rFonts w:ascii="Times New Roman" w:hAnsi="Times New Roman" w:cs="Times New Roman"/>
          <w:color w:val="000000"/>
          <w:spacing w:val="-4"/>
          <w:sz w:val="24"/>
          <w:szCs w:val="24"/>
        </w:rPr>
        <w:t xml:space="preserve">приятия по ее сглаживанию.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12. Основные и оборотные средства производства, источники их воспроизводства.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13. Физический и моральный износ основных средств. Методы начисления амортиз</w:t>
      </w:r>
      <w:r w:rsidRPr="00C862EB">
        <w:rPr>
          <w:rFonts w:ascii="Times New Roman" w:hAnsi="Times New Roman" w:cs="Times New Roman"/>
          <w:sz w:val="24"/>
          <w:szCs w:val="24"/>
        </w:rPr>
        <w:t>а</w:t>
      </w:r>
      <w:r w:rsidRPr="00C862EB">
        <w:rPr>
          <w:rFonts w:ascii="Times New Roman" w:hAnsi="Times New Roman" w:cs="Times New Roman"/>
          <w:sz w:val="24"/>
          <w:szCs w:val="24"/>
        </w:rPr>
        <w:t xml:space="preserve">ции основных средств.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14. Показатели наличия и использования средств производства (основных и оборо</w:t>
      </w:r>
      <w:r w:rsidRPr="00C862EB">
        <w:rPr>
          <w:rFonts w:ascii="Times New Roman" w:hAnsi="Times New Roman" w:cs="Times New Roman"/>
          <w:sz w:val="24"/>
          <w:szCs w:val="24"/>
        </w:rPr>
        <w:t>т</w:t>
      </w:r>
      <w:r w:rsidRPr="00C862EB">
        <w:rPr>
          <w:rFonts w:ascii="Times New Roman" w:hAnsi="Times New Roman" w:cs="Times New Roman"/>
          <w:sz w:val="24"/>
          <w:szCs w:val="24"/>
        </w:rPr>
        <w:t xml:space="preserve">ных). </w:t>
      </w:r>
    </w:p>
    <w:p w:rsidR="00C862EB" w:rsidRPr="00C862EB" w:rsidRDefault="00C862EB" w:rsidP="00C862EB">
      <w:pPr>
        <w:spacing w:after="0" w:line="240" w:lineRule="auto"/>
        <w:ind w:firstLine="567"/>
        <w:rPr>
          <w:rFonts w:ascii="Times New Roman" w:hAnsi="Times New Roman" w:cs="Times New Roman"/>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 xml:space="preserve">ВОПРОСЫ ПРАКТИЧЕСКИХ ЗАНЯТИЙ ВТОРОГО МОДУЛЯ </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keepNext/>
        <w:widowControl w:val="0"/>
        <w:spacing w:after="0" w:line="240" w:lineRule="auto"/>
        <w:ind w:firstLine="567"/>
        <w:jc w:val="both"/>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sz w:val="24"/>
          <w:szCs w:val="24"/>
          <w:lang w:eastAsia="ru-RU"/>
        </w:rPr>
        <w:t>1. Обоснование перспективной специализации сельскохозяйственного предприятия и трансформации его земельных ресурсов.</w:t>
      </w:r>
    </w:p>
    <w:p w:rsidR="00C862EB" w:rsidRPr="00C862EB" w:rsidRDefault="00C862EB" w:rsidP="00C862EB">
      <w:pPr>
        <w:spacing w:after="0" w:line="240" w:lineRule="auto"/>
        <w:ind w:firstLine="567"/>
        <w:jc w:val="both"/>
        <w:rPr>
          <w:rFonts w:ascii="Times New Roman" w:hAnsi="Times New Roman" w:cs="Times New Roman"/>
          <w:caps/>
          <w:sz w:val="24"/>
          <w:szCs w:val="24"/>
        </w:rPr>
      </w:pPr>
      <w:r w:rsidRPr="00C862EB">
        <w:rPr>
          <w:rFonts w:ascii="Times New Roman" w:hAnsi="Times New Roman" w:cs="Times New Roman"/>
          <w:sz w:val="24"/>
          <w:szCs w:val="24"/>
        </w:rPr>
        <w:t>2. Способы планирования урожайности сельскохозяйственных культур и угодий.</w:t>
      </w:r>
    </w:p>
    <w:p w:rsidR="00C862EB" w:rsidRPr="00C862EB" w:rsidRDefault="00C862EB" w:rsidP="00C862EB">
      <w:pPr>
        <w:keepNext/>
        <w:widowControl w:val="0"/>
        <w:spacing w:after="0" w:line="240" w:lineRule="auto"/>
        <w:ind w:firstLine="567"/>
        <w:jc w:val="both"/>
        <w:outlineLvl w:val="0"/>
        <w:rPr>
          <w:rFonts w:ascii="Times New Roman" w:eastAsia="Times New Roman" w:hAnsi="Times New Roman" w:cs="Times New Roman"/>
          <w:sz w:val="24"/>
          <w:szCs w:val="24"/>
          <w:lang w:eastAsia="ru-RU"/>
        </w:rPr>
      </w:pPr>
      <w:r w:rsidRPr="00C862EB">
        <w:rPr>
          <w:rFonts w:ascii="Times New Roman" w:eastAsia="Times New Roman" w:hAnsi="Times New Roman" w:cs="Times New Roman"/>
          <w:caps/>
          <w:sz w:val="24"/>
          <w:szCs w:val="24"/>
          <w:lang w:eastAsia="ru-RU"/>
        </w:rPr>
        <w:t>3. </w:t>
      </w:r>
      <w:r w:rsidRPr="00C862EB">
        <w:rPr>
          <w:rFonts w:ascii="Times New Roman" w:eastAsia="Times New Roman" w:hAnsi="Times New Roman" w:cs="Times New Roman"/>
          <w:sz w:val="24"/>
          <w:szCs w:val="24"/>
          <w:lang w:eastAsia="ru-RU"/>
        </w:rPr>
        <w:t>Планирование потребности сельскохозяйственного предприятия в растениеводч</w:t>
      </w:r>
      <w:r w:rsidRPr="00C862EB">
        <w:rPr>
          <w:rFonts w:ascii="Times New Roman" w:eastAsia="Times New Roman" w:hAnsi="Times New Roman" w:cs="Times New Roman"/>
          <w:sz w:val="24"/>
          <w:szCs w:val="24"/>
          <w:lang w:eastAsia="ru-RU"/>
        </w:rPr>
        <w:t>е</w:t>
      </w:r>
      <w:r w:rsidRPr="00C862EB">
        <w:rPr>
          <w:rFonts w:ascii="Times New Roman" w:eastAsia="Times New Roman" w:hAnsi="Times New Roman" w:cs="Times New Roman"/>
          <w:sz w:val="24"/>
          <w:szCs w:val="24"/>
          <w:lang w:eastAsia="ru-RU"/>
        </w:rPr>
        <w:t>ской продукции, в семенах, удобрениях, средствах защиты растений.</w:t>
      </w:r>
    </w:p>
    <w:p w:rsidR="00C862EB" w:rsidRPr="00C862EB" w:rsidRDefault="00C862EB" w:rsidP="00C862EB">
      <w:pPr>
        <w:keepNext/>
        <w:widowControl w:val="0"/>
        <w:spacing w:after="0" w:line="240" w:lineRule="auto"/>
        <w:ind w:firstLine="567"/>
        <w:jc w:val="both"/>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sz w:val="24"/>
          <w:szCs w:val="24"/>
          <w:lang w:eastAsia="ru-RU"/>
        </w:rPr>
        <w:t>4. Планирование структуры посевных площадей и обоснование севооборотов.</w:t>
      </w:r>
    </w:p>
    <w:p w:rsidR="00C862EB" w:rsidRPr="00C862EB" w:rsidRDefault="00C862EB" w:rsidP="00C862EB">
      <w:pPr>
        <w:keepNext/>
        <w:widowControl w:val="0"/>
        <w:spacing w:after="0" w:line="240" w:lineRule="auto"/>
        <w:ind w:firstLine="567"/>
        <w:jc w:val="both"/>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sz w:val="24"/>
          <w:szCs w:val="24"/>
          <w:lang w:eastAsia="ru-RU"/>
        </w:rPr>
        <w:t>5. Расчет потребности предприятия в трудовых ресурсах, тракторах, комбайнах, сел</w:t>
      </w:r>
      <w:r w:rsidRPr="00C862EB">
        <w:rPr>
          <w:rFonts w:ascii="Times New Roman" w:eastAsia="Times New Roman" w:hAnsi="Times New Roman" w:cs="Times New Roman"/>
          <w:sz w:val="24"/>
          <w:szCs w:val="24"/>
          <w:lang w:eastAsia="ru-RU"/>
        </w:rPr>
        <w:t>ь</w:t>
      </w:r>
      <w:r w:rsidRPr="00C862EB">
        <w:rPr>
          <w:rFonts w:ascii="Times New Roman" w:eastAsia="Times New Roman" w:hAnsi="Times New Roman" w:cs="Times New Roman"/>
          <w:sz w:val="24"/>
          <w:szCs w:val="24"/>
          <w:lang w:eastAsia="ru-RU"/>
        </w:rPr>
        <w:t>скохозяйственных машинах и орудиях.</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keepNext/>
        <w:spacing w:after="0" w:line="240" w:lineRule="auto"/>
        <w:ind w:firstLine="567"/>
        <w:jc w:val="both"/>
        <w:outlineLvl w:val="4"/>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МОДУЛЬ № 3 – последняя неделя ноября 2012 года – Письменная контрольная работа.</w:t>
      </w:r>
    </w:p>
    <w:p w:rsidR="00C862EB" w:rsidRPr="00C862EB" w:rsidRDefault="00C862EB" w:rsidP="00C862EB">
      <w:pPr>
        <w:keepNext/>
        <w:spacing w:after="0" w:line="240" w:lineRule="auto"/>
        <w:ind w:firstLine="567"/>
        <w:jc w:val="both"/>
        <w:outlineLvl w:val="4"/>
        <w:rPr>
          <w:rFonts w:ascii="Times New Roman" w:eastAsia="Times New Roman" w:hAnsi="Times New Roman" w:cs="Times New Roman"/>
          <w:b/>
          <w:sz w:val="24"/>
          <w:szCs w:val="24"/>
          <w:lang w:eastAsia="ru-RU"/>
        </w:rPr>
      </w:pPr>
    </w:p>
    <w:p w:rsidR="00C862EB" w:rsidRPr="00C862EB" w:rsidRDefault="00C862EB" w:rsidP="00C862EB">
      <w:pPr>
        <w:keepNext/>
        <w:widowControl w:val="0"/>
        <w:spacing w:after="0" w:line="240" w:lineRule="auto"/>
        <w:ind w:firstLine="567"/>
        <w:jc w:val="center"/>
        <w:outlineLvl w:val="5"/>
        <w:rPr>
          <w:rFonts w:ascii="Times New Roman" w:eastAsia="Times New Roman" w:hAnsi="Times New Roman" w:cs="Times New Roman"/>
          <w:snapToGrid w:val="0"/>
          <w:sz w:val="24"/>
          <w:szCs w:val="24"/>
          <w:lang w:eastAsia="ru-RU"/>
        </w:rPr>
      </w:pPr>
      <w:r w:rsidRPr="00C862EB">
        <w:rPr>
          <w:rFonts w:ascii="Times New Roman" w:eastAsia="Times New Roman" w:hAnsi="Times New Roman" w:cs="Times New Roman"/>
          <w:snapToGrid w:val="0"/>
          <w:sz w:val="24"/>
          <w:szCs w:val="24"/>
          <w:lang w:eastAsia="ru-RU"/>
        </w:rPr>
        <w:t xml:space="preserve">ВОПРОСЫ ТЕОРЕТИЧЕСКОЙ ЧАСТИ ТРЕТЬЕГО МОДУЛЯ </w:t>
      </w:r>
    </w:p>
    <w:p w:rsidR="00C862EB" w:rsidRPr="00C862EB" w:rsidRDefault="00C862EB" w:rsidP="00C862EB">
      <w:pPr>
        <w:spacing w:after="0" w:line="240" w:lineRule="auto"/>
        <w:ind w:firstLine="567"/>
        <w:rPr>
          <w:rFonts w:ascii="Times New Roman" w:hAnsi="Times New Roman" w:cs="Times New Roman"/>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 Формы и системы оплаты труда на сельскохозяйственных предприятиях, их су</w:t>
      </w:r>
      <w:r w:rsidRPr="00C862EB">
        <w:rPr>
          <w:rFonts w:ascii="Times New Roman" w:hAnsi="Times New Roman" w:cs="Times New Roman"/>
          <w:sz w:val="24"/>
          <w:szCs w:val="24"/>
        </w:rPr>
        <w:t>щ</w:t>
      </w:r>
      <w:r w:rsidRPr="00C862EB">
        <w:rPr>
          <w:rFonts w:ascii="Times New Roman" w:hAnsi="Times New Roman" w:cs="Times New Roman"/>
          <w:sz w:val="24"/>
          <w:szCs w:val="24"/>
        </w:rPr>
        <w:t xml:space="preserve">ность и характеристика.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2. Тарифная система оплаты труда и ее составляющие элементы: тарифная сетка, т</w:t>
      </w:r>
      <w:r w:rsidRPr="00C862EB">
        <w:rPr>
          <w:rFonts w:ascii="Times New Roman" w:hAnsi="Times New Roman" w:cs="Times New Roman"/>
          <w:sz w:val="24"/>
          <w:szCs w:val="24"/>
        </w:rPr>
        <w:t>а</w:t>
      </w:r>
      <w:r w:rsidRPr="00C862EB">
        <w:rPr>
          <w:rFonts w:ascii="Times New Roman" w:hAnsi="Times New Roman" w:cs="Times New Roman"/>
          <w:sz w:val="24"/>
          <w:szCs w:val="24"/>
        </w:rPr>
        <w:t xml:space="preserve">рифная ставка, тарифно-квалификационные справочники.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3. Установление коллективных (аккордных) расценок и расчетных (договорных) цен на растениеводческую продукцию.</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4. Порядок начисления оплаты труда в растениеводстве.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5. Понятие и принципы хозяйственного и внутрихозяйственного расчета в условиях рыночных отношений.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6. Подряд, аренда как форма хозяйствования и их характеристика. </w:t>
      </w:r>
    </w:p>
    <w:p w:rsidR="00C862EB" w:rsidRPr="00C862EB" w:rsidRDefault="00C862EB" w:rsidP="00C862EB">
      <w:pPr>
        <w:shd w:val="clear" w:color="auto" w:fill="FFFFFF"/>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7. Формы организации труда (бригадная, звеньевая) в растениеводстве. </w:t>
      </w:r>
      <w:r w:rsidRPr="00C862EB">
        <w:rPr>
          <w:rFonts w:ascii="Times New Roman" w:hAnsi="Times New Roman" w:cs="Times New Roman"/>
          <w:spacing w:val="-4"/>
          <w:sz w:val="24"/>
          <w:szCs w:val="24"/>
        </w:rPr>
        <w:t xml:space="preserve">Постоянная и временная формы организации труда. Постоянная производственная бригада. Внутрибригадная организация труда.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8. Организация основных производственных процессов в растениеводстве: подготовка почвы, внесение удобрений, посев (посадка) сельскохозяйственных культур, уход за раст</w:t>
      </w:r>
      <w:r w:rsidRPr="00C862EB">
        <w:rPr>
          <w:rFonts w:ascii="Times New Roman" w:hAnsi="Times New Roman" w:cs="Times New Roman"/>
          <w:sz w:val="24"/>
          <w:szCs w:val="24"/>
        </w:rPr>
        <w:t>е</w:t>
      </w:r>
      <w:r w:rsidRPr="00C862EB">
        <w:rPr>
          <w:rFonts w:ascii="Times New Roman" w:hAnsi="Times New Roman" w:cs="Times New Roman"/>
          <w:sz w:val="24"/>
          <w:szCs w:val="24"/>
        </w:rPr>
        <w:t xml:space="preserve">ниями, уборка, послеуборочная доработка.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9. Организация производства растениеводческой продукции. Организация произво</w:t>
      </w:r>
      <w:r w:rsidRPr="00C862EB">
        <w:rPr>
          <w:rFonts w:ascii="Times New Roman" w:hAnsi="Times New Roman" w:cs="Times New Roman"/>
          <w:sz w:val="24"/>
          <w:szCs w:val="24"/>
        </w:rPr>
        <w:t>д</w:t>
      </w:r>
      <w:r w:rsidRPr="00C862EB">
        <w:rPr>
          <w:rFonts w:ascii="Times New Roman" w:hAnsi="Times New Roman" w:cs="Times New Roman"/>
          <w:sz w:val="24"/>
          <w:szCs w:val="24"/>
        </w:rPr>
        <w:t xml:space="preserve">ства зерна.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lastRenderedPageBreak/>
        <w:t xml:space="preserve">10. Организация производства картофеля.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11. Организация производства технических культур (льна-долгунца, рапса, сахарной свеклы).</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12. Организация производства овощей в открытом и защищенном грунте.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13. Организация производства плодов.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14. Организация производства кормовых культур.</w:t>
      </w:r>
    </w:p>
    <w:p w:rsidR="00C862EB" w:rsidRPr="00C862EB" w:rsidRDefault="00C862EB" w:rsidP="00C862EB">
      <w:pPr>
        <w:tabs>
          <w:tab w:val="left" w:pos="160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15. Энергетическая и биоэнергетическая оценка эффективности организационных и а</w:t>
      </w:r>
      <w:r w:rsidRPr="00C862EB">
        <w:rPr>
          <w:rFonts w:ascii="Times New Roman" w:eastAsia="Times New Roman" w:hAnsi="Times New Roman" w:cs="Times New Roman"/>
          <w:sz w:val="24"/>
          <w:szCs w:val="24"/>
          <w:lang w:eastAsia="ru-RU"/>
        </w:rPr>
        <w:t>г</w:t>
      </w:r>
      <w:r w:rsidRPr="00C862EB">
        <w:rPr>
          <w:rFonts w:ascii="Times New Roman" w:eastAsia="Times New Roman" w:hAnsi="Times New Roman" w:cs="Times New Roman"/>
          <w:sz w:val="24"/>
          <w:szCs w:val="24"/>
          <w:lang w:eastAsia="ru-RU"/>
        </w:rPr>
        <w:t>ротехнических решений в растениеводстве: культур возделываемых в севооборотах, отдел</w:t>
      </w:r>
      <w:r w:rsidRPr="00C862EB">
        <w:rPr>
          <w:rFonts w:ascii="Times New Roman" w:eastAsia="Times New Roman" w:hAnsi="Times New Roman" w:cs="Times New Roman"/>
          <w:sz w:val="24"/>
          <w:szCs w:val="24"/>
          <w:lang w:eastAsia="ru-RU"/>
        </w:rPr>
        <w:t>ь</w:t>
      </w:r>
      <w:r w:rsidRPr="00C862EB">
        <w:rPr>
          <w:rFonts w:ascii="Times New Roman" w:eastAsia="Times New Roman" w:hAnsi="Times New Roman" w:cs="Times New Roman"/>
          <w:sz w:val="24"/>
          <w:szCs w:val="24"/>
          <w:lang w:eastAsia="ru-RU"/>
        </w:rPr>
        <w:t xml:space="preserve">ных производственных операций (процессов), технологий производства растениеводческой продукции, видов и сортов сельскохозяйственных культур, применения удобрений и средств защиты растений и др. </w:t>
      </w:r>
    </w:p>
    <w:p w:rsidR="00C862EB" w:rsidRPr="00C862EB" w:rsidRDefault="00C862EB" w:rsidP="00C862EB">
      <w:pPr>
        <w:tabs>
          <w:tab w:val="left" w:pos="160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862EB">
        <w:rPr>
          <w:rFonts w:ascii="Times New Roman" w:eastAsia="Times New Roman" w:hAnsi="Times New Roman" w:cs="Times New Roman"/>
          <w:sz w:val="24"/>
          <w:szCs w:val="24"/>
          <w:lang w:eastAsia="ru-RU"/>
        </w:rPr>
        <w:t>16. О</w:t>
      </w:r>
      <w:r w:rsidRPr="00C862EB">
        <w:rPr>
          <w:rFonts w:ascii="Times New Roman" w:eastAsia="Times New Roman" w:hAnsi="Times New Roman" w:cs="Times New Roman"/>
          <w:lang w:eastAsia="ru-RU"/>
        </w:rPr>
        <w:t>рганизационно-экономическое обоснование агротехнических мероприятий в растени</w:t>
      </w:r>
      <w:r w:rsidRPr="00C862EB">
        <w:rPr>
          <w:rFonts w:ascii="Times New Roman" w:eastAsia="Times New Roman" w:hAnsi="Times New Roman" w:cs="Times New Roman"/>
          <w:lang w:eastAsia="ru-RU"/>
        </w:rPr>
        <w:t>е</w:t>
      </w:r>
      <w:r w:rsidRPr="00C862EB">
        <w:rPr>
          <w:rFonts w:ascii="Times New Roman" w:eastAsia="Times New Roman" w:hAnsi="Times New Roman" w:cs="Times New Roman"/>
          <w:lang w:eastAsia="ru-RU"/>
        </w:rPr>
        <w:t>водстве: различных способов обработки почвы, новых приемов агротехники, результатов разработки организационных мероприятий по улучшению использования земель, использования органических и минеральных удобрений, применения средств защиты растений от вредителей и болезней, примен</w:t>
      </w:r>
      <w:r w:rsidRPr="00C862EB">
        <w:rPr>
          <w:rFonts w:ascii="Times New Roman" w:eastAsia="Times New Roman" w:hAnsi="Times New Roman" w:cs="Times New Roman"/>
          <w:lang w:eastAsia="ru-RU"/>
        </w:rPr>
        <w:t>е</w:t>
      </w:r>
      <w:r w:rsidRPr="00C862EB">
        <w:rPr>
          <w:rFonts w:ascii="Times New Roman" w:eastAsia="Times New Roman" w:hAnsi="Times New Roman" w:cs="Times New Roman"/>
          <w:lang w:eastAsia="ru-RU"/>
        </w:rPr>
        <w:t>ния регуляторов роста, изменения сроков посева (посадки) или уборки урожая, сортов возделывания культур и др.</w:t>
      </w:r>
    </w:p>
    <w:p w:rsidR="00C862EB" w:rsidRPr="00C862EB" w:rsidRDefault="00C862EB" w:rsidP="00C862EB">
      <w:pPr>
        <w:spacing w:after="0" w:line="240" w:lineRule="auto"/>
        <w:ind w:firstLine="567"/>
        <w:jc w:val="both"/>
        <w:rPr>
          <w:rFonts w:ascii="Times New Roman" w:hAnsi="Times New Roman" w:cs="Times New Roman"/>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caps/>
          <w:snapToGrid w:val="0"/>
          <w:sz w:val="24"/>
          <w:szCs w:val="24"/>
        </w:rPr>
      </w:pPr>
      <w:r w:rsidRPr="00C862EB">
        <w:rPr>
          <w:rFonts w:ascii="Times New Roman" w:hAnsi="Times New Roman" w:cs="Times New Roman"/>
          <w:b/>
          <w:snapToGrid w:val="0"/>
          <w:sz w:val="24"/>
          <w:szCs w:val="24"/>
        </w:rPr>
        <w:t xml:space="preserve">ВОПРОСЫ ПРАКТИЧЕСКИХ ЗАНЯТИЙ </w:t>
      </w:r>
      <w:r w:rsidRPr="00C862EB">
        <w:rPr>
          <w:rFonts w:ascii="Times New Roman" w:hAnsi="Times New Roman" w:cs="Times New Roman"/>
          <w:b/>
          <w:caps/>
          <w:snapToGrid w:val="0"/>
          <w:sz w:val="24"/>
          <w:szCs w:val="24"/>
        </w:rPr>
        <w:t>третьего модуля</w:t>
      </w:r>
    </w:p>
    <w:p w:rsidR="00C862EB" w:rsidRPr="00C862EB" w:rsidRDefault="00C862EB" w:rsidP="00C862EB">
      <w:pPr>
        <w:widowControl w:val="0"/>
        <w:spacing w:after="0" w:line="240" w:lineRule="auto"/>
        <w:ind w:firstLine="567"/>
        <w:jc w:val="center"/>
        <w:rPr>
          <w:rFonts w:ascii="Times New Roman" w:hAnsi="Times New Roman" w:cs="Times New Roman"/>
          <w:b/>
          <w:caps/>
          <w:snapToGrid w:val="0"/>
          <w:sz w:val="24"/>
          <w:szCs w:val="24"/>
        </w:rPr>
      </w:pP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 Составление технологических карт по возделыванию и уборке сельскохозяйственных культур.</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2. Планирование затрат на семена, удобрения, средства защиты растений.</w:t>
      </w:r>
    </w:p>
    <w:p w:rsidR="00C862EB" w:rsidRPr="00C862EB" w:rsidRDefault="00C862EB" w:rsidP="00C862EB">
      <w:pPr>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3. Планирование себестоимости растениеводческой продукции.</w:t>
      </w:r>
    </w:p>
    <w:p w:rsidR="00C862EB" w:rsidRPr="00C862EB" w:rsidRDefault="00C862EB" w:rsidP="00C862EB">
      <w:pPr>
        <w:tabs>
          <w:tab w:val="left" w:pos="160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4. Энергетическая и биоэнергетическая оценка эффективности организационных и а</w:t>
      </w:r>
      <w:r w:rsidRPr="00C862EB">
        <w:rPr>
          <w:rFonts w:ascii="Times New Roman" w:eastAsia="Times New Roman" w:hAnsi="Times New Roman" w:cs="Times New Roman"/>
          <w:sz w:val="24"/>
          <w:szCs w:val="24"/>
          <w:lang w:eastAsia="ru-RU"/>
        </w:rPr>
        <w:t>г</w:t>
      </w:r>
      <w:r w:rsidRPr="00C862EB">
        <w:rPr>
          <w:rFonts w:ascii="Times New Roman" w:eastAsia="Times New Roman" w:hAnsi="Times New Roman" w:cs="Times New Roman"/>
          <w:sz w:val="24"/>
          <w:szCs w:val="24"/>
          <w:lang w:eastAsia="ru-RU"/>
        </w:rPr>
        <w:t>ротехнических решений в растениеводстве: культур возделываемых в севооборотах, отдел</w:t>
      </w:r>
      <w:r w:rsidRPr="00C862EB">
        <w:rPr>
          <w:rFonts w:ascii="Times New Roman" w:eastAsia="Times New Roman" w:hAnsi="Times New Roman" w:cs="Times New Roman"/>
          <w:sz w:val="24"/>
          <w:szCs w:val="24"/>
          <w:lang w:eastAsia="ru-RU"/>
        </w:rPr>
        <w:t>ь</w:t>
      </w:r>
      <w:r w:rsidRPr="00C862EB">
        <w:rPr>
          <w:rFonts w:ascii="Times New Roman" w:eastAsia="Times New Roman" w:hAnsi="Times New Roman" w:cs="Times New Roman"/>
          <w:sz w:val="24"/>
          <w:szCs w:val="24"/>
          <w:lang w:eastAsia="ru-RU"/>
        </w:rPr>
        <w:t xml:space="preserve">ных производственных операций (процессов), технологий производства растениеводческой продукции, видов и сортов сельскохозяйственных культур, применения удобрений и средств защиты растений и др. </w:t>
      </w:r>
    </w:p>
    <w:p w:rsidR="00C862EB" w:rsidRPr="00C862EB" w:rsidRDefault="00C862EB" w:rsidP="00C862EB">
      <w:pPr>
        <w:tabs>
          <w:tab w:val="left" w:pos="160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5. О</w:t>
      </w:r>
      <w:r w:rsidRPr="00C862EB">
        <w:rPr>
          <w:rFonts w:ascii="Times New Roman" w:eastAsia="Times New Roman" w:hAnsi="Times New Roman" w:cs="Times New Roman"/>
          <w:lang w:eastAsia="ru-RU"/>
        </w:rPr>
        <w:t>рганизационно-экономическое обоснование агротехнических мероприятий в растениево</w:t>
      </w:r>
      <w:r w:rsidRPr="00C862EB">
        <w:rPr>
          <w:rFonts w:ascii="Times New Roman" w:eastAsia="Times New Roman" w:hAnsi="Times New Roman" w:cs="Times New Roman"/>
          <w:lang w:eastAsia="ru-RU"/>
        </w:rPr>
        <w:t>д</w:t>
      </w:r>
      <w:r w:rsidRPr="00C862EB">
        <w:rPr>
          <w:rFonts w:ascii="Times New Roman" w:eastAsia="Times New Roman" w:hAnsi="Times New Roman" w:cs="Times New Roman"/>
          <w:lang w:eastAsia="ru-RU"/>
        </w:rPr>
        <w:t>стве: различных способов обработки почвы, новых приемов агротехники, результатов разработки о</w:t>
      </w:r>
      <w:r w:rsidRPr="00C862EB">
        <w:rPr>
          <w:rFonts w:ascii="Times New Roman" w:eastAsia="Times New Roman" w:hAnsi="Times New Roman" w:cs="Times New Roman"/>
          <w:lang w:eastAsia="ru-RU"/>
        </w:rPr>
        <w:t>р</w:t>
      </w:r>
      <w:r w:rsidRPr="00C862EB">
        <w:rPr>
          <w:rFonts w:ascii="Times New Roman" w:eastAsia="Times New Roman" w:hAnsi="Times New Roman" w:cs="Times New Roman"/>
          <w:lang w:eastAsia="ru-RU"/>
        </w:rPr>
        <w:t>ганизационных мероприятий по улучшению использования земель, использования органических и минеральных удобрений, применения средств защиты растений от вредителей и болезней, примен</w:t>
      </w:r>
      <w:r w:rsidRPr="00C862EB">
        <w:rPr>
          <w:rFonts w:ascii="Times New Roman" w:eastAsia="Times New Roman" w:hAnsi="Times New Roman" w:cs="Times New Roman"/>
          <w:lang w:eastAsia="ru-RU"/>
        </w:rPr>
        <w:t>е</w:t>
      </w:r>
      <w:r w:rsidRPr="00C862EB">
        <w:rPr>
          <w:rFonts w:ascii="Times New Roman" w:eastAsia="Times New Roman" w:hAnsi="Times New Roman" w:cs="Times New Roman"/>
          <w:lang w:eastAsia="ru-RU"/>
        </w:rPr>
        <w:t>ния регуляторов роста, изменения сроков посева (посадки) или уборки урожая, сортов возделывания культур и др.</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p>
    <w:p w:rsidR="00C862EB" w:rsidRPr="00C862EB" w:rsidRDefault="00C862EB" w:rsidP="00C862EB">
      <w:pPr>
        <w:rPr>
          <w:rFonts w:ascii="Times New Roman" w:eastAsia="Times New Roman" w:hAnsi="Times New Roman" w:cs="Times New Roman"/>
          <w:b/>
          <w:caps/>
          <w:sz w:val="24"/>
          <w:szCs w:val="24"/>
          <w:lang w:eastAsia="ru-RU"/>
        </w:rPr>
      </w:pPr>
      <w:r w:rsidRPr="00C862EB">
        <w:rPr>
          <w:caps/>
          <w:sz w:val="24"/>
          <w:szCs w:val="24"/>
        </w:rPr>
        <w:br w:type="page"/>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r w:rsidRPr="00C862EB">
        <w:rPr>
          <w:rFonts w:ascii="Times New Roman" w:eastAsia="Times New Roman" w:hAnsi="Times New Roman" w:cs="Times New Roman"/>
          <w:b/>
          <w:caps/>
          <w:sz w:val="24"/>
          <w:szCs w:val="24"/>
          <w:lang w:eastAsia="ru-RU"/>
        </w:rPr>
        <w:lastRenderedPageBreak/>
        <w:t>Тематический план модулЕЙ</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b/>
          <w:caps/>
          <w:sz w:val="24"/>
          <w:szCs w:val="24"/>
          <w:lang w:eastAsia="ru-RU"/>
        </w:rPr>
        <w:t xml:space="preserve">ПО ДИСЦИПЛИНЕ "организация сельскоХОЗЯЙСТВЕННОГО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b/>
          <w:caps/>
          <w:sz w:val="24"/>
          <w:szCs w:val="24"/>
          <w:lang w:eastAsia="ru-RU"/>
        </w:rPr>
        <w:t xml:space="preserve">ПРОИЗВОДСТВА С ОСНОВАМИ МЕНЕДЖМЕНТА И ДЕЛОПРОИЗВОДСТВА" </w:t>
      </w:r>
      <w:r w:rsidRPr="00C862EB">
        <w:rPr>
          <w:rFonts w:ascii="Times New Roman" w:eastAsia="Times New Roman" w:hAnsi="Times New Roman" w:cs="Times New Roman"/>
          <w:caps/>
          <w:sz w:val="24"/>
          <w:szCs w:val="24"/>
          <w:lang w:eastAsia="ru-RU"/>
        </w:rPr>
        <w:t xml:space="preserve">ДЛЯ СТУДЕНТОВ 5 КУРСА АГРОЭКОЛОГИЧЕСКОГО ФАКУЛЬТЕТА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bCs/>
          <w:caps/>
          <w:sz w:val="24"/>
          <w:szCs w:val="24"/>
          <w:lang w:eastAsia="ru-RU"/>
        </w:rPr>
      </w:pPr>
      <w:r w:rsidRPr="00C862EB">
        <w:rPr>
          <w:rFonts w:ascii="Times New Roman" w:eastAsia="Times New Roman" w:hAnsi="Times New Roman" w:cs="Times New Roman"/>
          <w:caps/>
          <w:sz w:val="24"/>
          <w:szCs w:val="24"/>
          <w:lang w:eastAsia="ru-RU"/>
        </w:rPr>
        <w:t>специальностИ</w:t>
      </w:r>
      <w:r w:rsidRPr="00C862EB">
        <w:rPr>
          <w:rFonts w:ascii="Times New Roman" w:eastAsia="Times New Roman" w:hAnsi="Times New Roman" w:cs="Times New Roman"/>
          <w:b/>
          <w:caps/>
          <w:sz w:val="24"/>
          <w:szCs w:val="24"/>
          <w:lang w:eastAsia="ru-RU"/>
        </w:rPr>
        <w:t xml:space="preserve"> </w:t>
      </w:r>
      <w:r w:rsidRPr="00C862EB">
        <w:rPr>
          <w:rFonts w:ascii="Times New Roman" w:eastAsia="Times New Roman" w:hAnsi="Times New Roman" w:cs="Times New Roman"/>
          <w:bCs/>
          <w:caps/>
          <w:sz w:val="24"/>
          <w:szCs w:val="24"/>
          <w:lang w:eastAsia="ru-RU"/>
        </w:rPr>
        <w:t>1-74 02 04 ПЛОДООВОЩЕВОДСТВО НИСПО</w:t>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bCs/>
          <w:caps/>
          <w:sz w:val="24"/>
          <w:szCs w:val="24"/>
          <w:lang w:eastAsia="ru-RU"/>
        </w:rPr>
      </w:pP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на 2012/2013 учебный год</w:t>
      </w:r>
    </w:p>
    <w:p w:rsidR="00C862EB" w:rsidRPr="00C862EB" w:rsidRDefault="00C862EB" w:rsidP="00C862EB">
      <w:pPr>
        <w:widowControl w:val="0"/>
        <w:spacing w:after="0" w:line="240" w:lineRule="auto"/>
        <w:ind w:firstLine="567"/>
        <w:jc w:val="center"/>
        <w:rPr>
          <w:rFonts w:ascii="Times New Roman" w:hAnsi="Times New Roman" w:cs="Times New Roman"/>
          <w:sz w:val="24"/>
          <w:szCs w:val="24"/>
        </w:rPr>
      </w:pP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bCs/>
          <w:caps/>
          <w:sz w:val="24"/>
          <w:szCs w:val="24"/>
          <w:lang w:eastAsia="ru-RU"/>
        </w:rPr>
      </w:pPr>
      <w:r w:rsidRPr="00C862EB">
        <w:rPr>
          <w:rFonts w:ascii="Times New Roman" w:eastAsia="Times New Roman" w:hAnsi="Times New Roman" w:cs="Times New Roman"/>
          <w:b/>
          <w:sz w:val="24"/>
          <w:szCs w:val="24"/>
          <w:lang w:eastAsia="ru-RU"/>
        </w:rPr>
        <w:t>Дисциплина: «</w:t>
      </w:r>
      <w:r w:rsidRPr="00C862EB">
        <w:rPr>
          <w:rFonts w:ascii="Times New Roman" w:eastAsia="Times New Roman" w:hAnsi="Times New Roman" w:cs="Times New Roman"/>
          <w:b/>
          <w:caps/>
          <w:sz w:val="24"/>
          <w:szCs w:val="24"/>
          <w:lang w:eastAsia="ru-RU"/>
        </w:rPr>
        <w:t xml:space="preserve">организация сельскоХОЗЯЙСТВЕННОГО ПРОИЗВОДСТВА С ОСНОВАМИ МЕНЕДЖМЕНТА И ДЕЛОПРОИЗВОДСТВА"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Факультет: </w:t>
      </w:r>
      <w:r w:rsidRPr="00C862EB">
        <w:rPr>
          <w:rFonts w:ascii="Times New Roman" w:hAnsi="Times New Roman" w:cs="Times New Roman"/>
          <w:sz w:val="24"/>
          <w:szCs w:val="24"/>
        </w:rPr>
        <w:t xml:space="preserve">Агроэкологический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Курс: 5, </w:t>
      </w:r>
      <w:r w:rsidRPr="00C862EB">
        <w:rPr>
          <w:rFonts w:ascii="Times New Roman" w:hAnsi="Times New Roman" w:cs="Times New Roman"/>
          <w:sz w:val="24"/>
          <w:szCs w:val="24"/>
        </w:rPr>
        <w:t>семестр второй</w:t>
      </w:r>
      <w:r w:rsidRPr="00C862EB">
        <w:rPr>
          <w:rFonts w:ascii="Times New Roman" w:hAnsi="Times New Roman" w:cs="Times New Roman"/>
          <w:b/>
          <w:sz w:val="24"/>
          <w:szCs w:val="24"/>
        </w:rPr>
        <w:t xml:space="preserve"> </w:t>
      </w:r>
      <w:r w:rsidRPr="00C862EB">
        <w:rPr>
          <w:rFonts w:ascii="Times New Roman" w:hAnsi="Times New Roman" w:cs="Times New Roman"/>
          <w:sz w:val="24"/>
          <w:szCs w:val="24"/>
        </w:rPr>
        <w:t xml:space="preserve">(дисциплина изучается в одном учебном семестре – 10). </w:t>
      </w:r>
    </w:p>
    <w:p w:rsidR="00C862EB" w:rsidRPr="00C862EB" w:rsidRDefault="00C862EB" w:rsidP="00C862EB">
      <w:pPr>
        <w:autoSpaceDE w:val="0"/>
        <w:autoSpaceDN w:val="0"/>
        <w:adjustRightInd w:val="0"/>
        <w:spacing w:after="0" w:line="240" w:lineRule="auto"/>
        <w:ind w:firstLine="567"/>
        <w:jc w:val="both"/>
        <w:rPr>
          <w:rFonts w:ascii="Times New Roman" w:eastAsia="Times New Roman" w:hAnsi="Times New Roman" w:cs="Times New Roman"/>
          <w:bCs/>
          <w:caps/>
          <w:sz w:val="24"/>
          <w:szCs w:val="24"/>
          <w:lang w:eastAsia="ru-RU"/>
        </w:rPr>
      </w:pPr>
      <w:r w:rsidRPr="00C862EB">
        <w:rPr>
          <w:rFonts w:ascii="Times New Roman" w:eastAsia="Times New Roman" w:hAnsi="Times New Roman" w:cs="Times New Roman"/>
          <w:sz w:val="24"/>
          <w:szCs w:val="24"/>
          <w:lang w:eastAsia="ru-RU"/>
        </w:rPr>
        <w:t xml:space="preserve">Количество студентов: Специальность </w:t>
      </w:r>
      <w:r w:rsidRPr="00C862EB">
        <w:rPr>
          <w:rFonts w:ascii="Times New Roman" w:eastAsia="Times New Roman" w:hAnsi="Times New Roman" w:cs="Times New Roman"/>
          <w:bCs/>
          <w:caps/>
          <w:sz w:val="24"/>
          <w:szCs w:val="24"/>
          <w:lang w:eastAsia="ru-RU"/>
        </w:rPr>
        <w:t xml:space="preserve">1-74 02 04 </w:t>
      </w:r>
      <w:r w:rsidRPr="00C862EB">
        <w:rPr>
          <w:rFonts w:ascii="Times New Roman" w:eastAsia="Times New Roman" w:hAnsi="Times New Roman" w:cs="Times New Roman"/>
          <w:bCs/>
          <w:sz w:val="24"/>
          <w:szCs w:val="24"/>
          <w:lang w:eastAsia="ru-RU"/>
        </w:rPr>
        <w:t xml:space="preserve">Плодоовощеводство – 22 чел.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Количество часов: </w:t>
      </w:r>
      <w:r w:rsidRPr="00C862EB">
        <w:rPr>
          <w:rFonts w:ascii="Times New Roman" w:hAnsi="Times New Roman" w:cs="Times New Roman"/>
          <w:sz w:val="24"/>
          <w:szCs w:val="24"/>
        </w:rPr>
        <w:t xml:space="preserve">Общее количество часов, отведенное на дисциплину, составляет </w:t>
      </w:r>
      <w:r w:rsidRPr="00C862EB">
        <w:rPr>
          <w:rFonts w:ascii="Times New Roman" w:hAnsi="Times New Roman" w:cs="Times New Roman"/>
          <w:b/>
          <w:sz w:val="24"/>
          <w:szCs w:val="24"/>
        </w:rPr>
        <w:t>230</w:t>
      </w:r>
      <w:r w:rsidRPr="00C862EB">
        <w:rPr>
          <w:rFonts w:ascii="Times New Roman" w:hAnsi="Times New Roman" w:cs="Times New Roman"/>
          <w:sz w:val="24"/>
          <w:szCs w:val="24"/>
        </w:rPr>
        <w:t xml:space="preserve"> часов, из них аудиторных </w:t>
      </w:r>
      <w:r w:rsidRPr="00C862EB">
        <w:rPr>
          <w:rFonts w:ascii="Times New Roman" w:hAnsi="Times New Roman" w:cs="Times New Roman"/>
          <w:b/>
          <w:sz w:val="24"/>
          <w:szCs w:val="24"/>
        </w:rPr>
        <w:t>60 ч</w:t>
      </w:r>
      <w:r w:rsidRPr="00C862EB">
        <w:rPr>
          <w:rFonts w:ascii="Times New Roman" w:hAnsi="Times New Roman" w:cs="Times New Roman"/>
          <w:sz w:val="24"/>
          <w:szCs w:val="24"/>
        </w:rPr>
        <w:t xml:space="preserve">асов, в том числе лекций – </w:t>
      </w:r>
      <w:r w:rsidRPr="00C862EB">
        <w:rPr>
          <w:rFonts w:ascii="Times New Roman" w:hAnsi="Times New Roman" w:cs="Times New Roman"/>
          <w:b/>
          <w:sz w:val="24"/>
          <w:szCs w:val="24"/>
        </w:rPr>
        <w:t xml:space="preserve">30 </w:t>
      </w:r>
      <w:r w:rsidRPr="00C862EB">
        <w:rPr>
          <w:rFonts w:ascii="Times New Roman" w:hAnsi="Times New Roman" w:cs="Times New Roman"/>
          <w:sz w:val="24"/>
          <w:szCs w:val="24"/>
        </w:rPr>
        <w:t xml:space="preserve">часов, практических занятий – </w:t>
      </w:r>
      <w:r w:rsidRPr="00C862EB">
        <w:rPr>
          <w:rFonts w:ascii="Times New Roman" w:hAnsi="Times New Roman" w:cs="Times New Roman"/>
          <w:b/>
          <w:sz w:val="24"/>
          <w:szCs w:val="24"/>
        </w:rPr>
        <w:t>30</w:t>
      </w:r>
      <w:r w:rsidRPr="00C862EB">
        <w:rPr>
          <w:rFonts w:ascii="Times New Roman" w:hAnsi="Times New Roman" w:cs="Times New Roman"/>
          <w:sz w:val="24"/>
          <w:szCs w:val="24"/>
        </w:rPr>
        <w:t xml:space="preserve"> часов. Для самостоятельной работы студентов отводится </w:t>
      </w:r>
      <w:r w:rsidRPr="00C862EB">
        <w:rPr>
          <w:rFonts w:ascii="Times New Roman" w:hAnsi="Times New Roman" w:cs="Times New Roman"/>
          <w:b/>
          <w:sz w:val="24"/>
          <w:szCs w:val="24"/>
        </w:rPr>
        <w:t>170</w:t>
      </w:r>
      <w:r w:rsidRPr="00C862EB">
        <w:rPr>
          <w:rFonts w:ascii="Times New Roman" w:hAnsi="Times New Roman" w:cs="Times New Roman"/>
          <w:sz w:val="24"/>
          <w:szCs w:val="24"/>
        </w:rPr>
        <w:t xml:space="preserve"> часов.</w:t>
      </w:r>
    </w:p>
    <w:p w:rsidR="00C862EB" w:rsidRPr="00C862EB" w:rsidRDefault="00C862EB" w:rsidP="00C862EB">
      <w:pPr>
        <w:widowControl w:val="0"/>
        <w:spacing w:after="0" w:line="240" w:lineRule="auto"/>
        <w:ind w:firstLine="567"/>
        <w:jc w:val="center"/>
        <w:outlineLvl w:val="0"/>
        <w:rPr>
          <w:rFonts w:ascii="Times New Roman" w:eastAsiaTheme="majorEastAsia" w:hAnsi="Times New Roman" w:cs="Times New Roman"/>
          <w:bCs/>
          <w:spacing w:val="10"/>
          <w:sz w:val="24"/>
          <w:szCs w:val="24"/>
          <w:lang w:eastAsia="ru-RU"/>
        </w:rPr>
      </w:pPr>
      <w:r w:rsidRPr="00C862EB">
        <w:rPr>
          <w:rFonts w:ascii="Times New Roman" w:eastAsiaTheme="majorEastAsia" w:hAnsi="Times New Roman" w:cs="Times New Roman"/>
          <w:bCs/>
          <w:spacing w:val="10"/>
          <w:sz w:val="24"/>
          <w:szCs w:val="24"/>
          <w:lang w:eastAsia="ru-RU"/>
        </w:rPr>
        <w:t>Дисциплина относится к циклу общепрофессиональных и специальных дисц</w:t>
      </w:r>
      <w:r w:rsidRPr="00C862EB">
        <w:rPr>
          <w:rFonts w:ascii="Times New Roman" w:eastAsiaTheme="majorEastAsia" w:hAnsi="Times New Roman" w:cs="Times New Roman"/>
          <w:bCs/>
          <w:spacing w:val="10"/>
          <w:sz w:val="24"/>
          <w:szCs w:val="24"/>
          <w:lang w:eastAsia="ru-RU"/>
        </w:rPr>
        <w:t>и</w:t>
      </w:r>
      <w:r w:rsidRPr="00C862EB">
        <w:rPr>
          <w:rFonts w:ascii="Times New Roman" w:eastAsiaTheme="majorEastAsia" w:hAnsi="Times New Roman" w:cs="Times New Roman"/>
          <w:bCs/>
          <w:spacing w:val="10"/>
          <w:sz w:val="24"/>
          <w:szCs w:val="24"/>
          <w:lang w:eastAsia="ru-RU"/>
        </w:rPr>
        <w:t xml:space="preserve">плин данной специальности, является комплексной и состоит из двух частей. </w:t>
      </w:r>
    </w:p>
    <w:p w:rsidR="00C862EB" w:rsidRPr="00C862EB" w:rsidRDefault="00C862EB" w:rsidP="00C862EB">
      <w:pPr>
        <w:widowControl w:val="0"/>
        <w:spacing w:after="0" w:line="240" w:lineRule="auto"/>
        <w:ind w:firstLine="567"/>
        <w:jc w:val="both"/>
        <w:outlineLvl w:val="0"/>
        <w:rPr>
          <w:rFonts w:ascii="Times New Roman" w:eastAsiaTheme="majorEastAsia" w:hAnsi="Times New Roman" w:cs="Times New Roman"/>
          <w:bCs/>
          <w:spacing w:val="10"/>
          <w:sz w:val="24"/>
          <w:szCs w:val="24"/>
          <w:lang w:eastAsia="ru-RU"/>
        </w:rPr>
      </w:pPr>
      <w:r w:rsidRPr="00C862EB">
        <w:rPr>
          <w:rFonts w:ascii="Times New Roman" w:eastAsiaTheme="majorEastAsia" w:hAnsi="Times New Roman" w:cs="Times New Roman"/>
          <w:bCs/>
          <w:i/>
          <w:spacing w:val="10"/>
          <w:sz w:val="24"/>
          <w:szCs w:val="24"/>
          <w:lang w:eastAsia="ru-RU"/>
        </w:rPr>
        <w:t>Первая часть</w:t>
      </w:r>
      <w:r w:rsidRPr="00C862EB">
        <w:rPr>
          <w:rFonts w:ascii="Times New Roman" w:eastAsiaTheme="majorEastAsia" w:hAnsi="Times New Roman" w:cs="Times New Roman"/>
          <w:bCs/>
          <w:spacing w:val="10"/>
          <w:sz w:val="24"/>
          <w:szCs w:val="24"/>
          <w:lang w:eastAsia="ru-RU"/>
        </w:rPr>
        <w:t xml:space="preserve"> – Организация сельскохозяйственного производства. </w:t>
      </w:r>
    </w:p>
    <w:p w:rsidR="00C862EB" w:rsidRPr="00C862EB" w:rsidRDefault="00C862EB" w:rsidP="00C862EB">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r w:rsidRPr="00C862EB">
        <w:rPr>
          <w:rFonts w:ascii="Times New Roman" w:eastAsiaTheme="majorEastAsia" w:hAnsi="Times New Roman" w:cs="Times New Roman"/>
          <w:bCs/>
          <w:i/>
          <w:spacing w:val="10"/>
          <w:sz w:val="24"/>
          <w:szCs w:val="24"/>
          <w:lang w:eastAsia="ru-RU"/>
        </w:rPr>
        <w:t>Вторая часть</w:t>
      </w:r>
      <w:r w:rsidRPr="00C862EB">
        <w:rPr>
          <w:rFonts w:ascii="Times New Roman" w:eastAsiaTheme="majorEastAsia" w:hAnsi="Times New Roman" w:cs="Times New Roman"/>
          <w:bCs/>
          <w:spacing w:val="10"/>
          <w:sz w:val="24"/>
          <w:szCs w:val="24"/>
          <w:lang w:eastAsia="ru-RU"/>
        </w:rPr>
        <w:t xml:space="preserve"> – Основы менеджмента и делопроизводства.</w:t>
      </w:r>
    </w:p>
    <w:p w:rsidR="00C862EB" w:rsidRPr="00C862EB" w:rsidRDefault="00C862EB" w:rsidP="00C862EB">
      <w:pPr>
        <w:widowControl w:val="0"/>
        <w:spacing w:after="0" w:line="240" w:lineRule="auto"/>
        <w:ind w:firstLine="567"/>
        <w:jc w:val="both"/>
        <w:rPr>
          <w:rFonts w:ascii="Times New Roman" w:hAnsi="Times New Roman" w:cs="Times New Roman"/>
          <w:b/>
          <w:i/>
          <w:sz w:val="24"/>
          <w:szCs w:val="24"/>
        </w:rPr>
      </w:pPr>
      <w:r w:rsidRPr="00C862EB">
        <w:rPr>
          <w:rFonts w:ascii="Times New Roman" w:hAnsi="Times New Roman" w:cs="Times New Roman"/>
          <w:b/>
          <w:i/>
          <w:sz w:val="24"/>
          <w:szCs w:val="24"/>
        </w:rPr>
        <w:t>Изучается дисциплина по модульно-рейтинговой технологии, основными задачами которой являются:</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i/>
          <w:sz w:val="24"/>
          <w:szCs w:val="24"/>
        </w:rPr>
        <w:t xml:space="preserve">– </w:t>
      </w:r>
      <w:r w:rsidRPr="00C862EB">
        <w:rPr>
          <w:rFonts w:ascii="Times New Roman" w:hAnsi="Times New Roman" w:cs="Times New Roman"/>
          <w:sz w:val="24"/>
          <w:szCs w:val="24"/>
        </w:rPr>
        <w:t>повышение уровня знаний студентов за счёт систематической работы в течение с</w:t>
      </w:r>
      <w:r w:rsidRPr="00C862EB">
        <w:rPr>
          <w:rFonts w:ascii="Times New Roman" w:hAnsi="Times New Roman" w:cs="Times New Roman"/>
          <w:sz w:val="24"/>
          <w:szCs w:val="24"/>
        </w:rPr>
        <w:t>е</w:t>
      </w:r>
      <w:r w:rsidRPr="00C862EB">
        <w:rPr>
          <w:rFonts w:ascii="Times New Roman" w:hAnsi="Times New Roman" w:cs="Times New Roman"/>
          <w:sz w:val="24"/>
          <w:szCs w:val="24"/>
        </w:rPr>
        <w:t>местра;</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усиление контроля самостоятельной учебной деятельности студентов;</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гласность и повышение объективности текущей и итоговой аттестации студентов по дисциплине.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Цель модулей:</w:t>
      </w:r>
      <w:r w:rsidRPr="00C862EB">
        <w:rPr>
          <w:rFonts w:ascii="Times New Roman" w:hAnsi="Times New Roman" w:cs="Times New Roman"/>
          <w:sz w:val="24"/>
          <w:szCs w:val="24"/>
        </w:rPr>
        <w:t xml:space="preserve"> Сформировать у будущих специалистов целостное представление об организации сельскохозяйственного производства и основах менеджмента и делопроизво</w:t>
      </w:r>
      <w:r w:rsidRPr="00C862EB">
        <w:rPr>
          <w:rFonts w:ascii="Times New Roman" w:hAnsi="Times New Roman" w:cs="Times New Roman"/>
          <w:sz w:val="24"/>
          <w:szCs w:val="24"/>
        </w:rPr>
        <w:t>д</w:t>
      </w:r>
      <w:r w:rsidRPr="00C862EB">
        <w:rPr>
          <w:rFonts w:ascii="Times New Roman" w:hAnsi="Times New Roman" w:cs="Times New Roman"/>
          <w:sz w:val="24"/>
          <w:szCs w:val="24"/>
        </w:rPr>
        <w:t>ства, выработать умение обосновывать экономические решения, выбирать правильную стр</w:t>
      </w:r>
      <w:r w:rsidRPr="00C862EB">
        <w:rPr>
          <w:rFonts w:ascii="Times New Roman" w:hAnsi="Times New Roman" w:cs="Times New Roman"/>
          <w:sz w:val="24"/>
          <w:szCs w:val="24"/>
        </w:rPr>
        <w:t>а</w:t>
      </w:r>
      <w:r w:rsidRPr="00C862EB">
        <w:rPr>
          <w:rFonts w:ascii="Times New Roman" w:hAnsi="Times New Roman" w:cs="Times New Roman"/>
          <w:sz w:val="24"/>
          <w:szCs w:val="24"/>
        </w:rPr>
        <w:t>тегию и тактику развития сельскохозяйственного предприятия в изменяющейся рыночной среде.</w:t>
      </w:r>
    </w:p>
    <w:p w:rsidR="00C862EB" w:rsidRPr="00C862EB" w:rsidRDefault="00C862EB" w:rsidP="00C862EB">
      <w:pPr>
        <w:widowControl w:val="0"/>
        <w:spacing w:after="0" w:line="240" w:lineRule="auto"/>
        <w:ind w:firstLine="567"/>
        <w:jc w:val="both"/>
        <w:rPr>
          <w:rFonts w:ascii="Times New Roman" w:hAnsi="Times New Roman" w:cs="Times New Roman"/>
          <w:spacing w:val="-4"/>
          <w:sz w:val="24"/>
          <w:szCs w:val="24"/>
        </w:rPr>
      </w:pPr>
      <w:r w:rsidRPr="00C862EB">
        <w:rPr>
          <w:rFonts w:ascii="Times New Roman" w:hAnsi="Times New Roman" w:cs="Times New Roman"/>
          <w:b/>
          <w:spacing w:val="-4"/>
          <w:sz w:val="24"/>
          <w:szCs w:val="24"/>
        </w:rPr>
        <w:t xml:space="preserve">Задачи модулей: </w:t>
      </w:r>
      <w:r w:rsidRPr="00C862EB">
        <w:rPr>
          <w:rFonts w:ascii="Times New Roman" w:hAnsi="Times New Roman" w:cs="Times New Roman"/>
          <w:spacing w:val="-4"/>
          <w:sz w:val="24"/>
          <w:szCs w:val="24"/>
        </w:rPr>
        <w:t>характеристика и экономический анализ отдельных производственных элементов предприятия и оптимизация его производственной структуры для обоснования пр</w:t>
      </w:r>
      <w:r w:rsidRPr="00C862EB">
        <w:rPr>
          <w:rFonts w:ascii="Times New Roman" w:hAnsi="Times New Roman" w:cs="Times New Roman"/>
          <w:spacing w:val="-4"/>
          <w:sz w:val="24"/>
          <w:szCs w:val="24"/>
        </w:rPr>
        <w:t>и</w:t>
      </w:r>
      <w:r w:rsidRPr="00C862EB">
        <w:rPr>
          <w:rFonts w:ascii="Times New Roman" w:hAnsi="Times New Roman" w:cs="Times New Roman"/>
          <w:spacing w:val="-4"/>
          <w:sz w:val="24"/>
          <w:szCs w:val="24"/>
        </w:rPr>
        <w:t>нятия правильных управленческих решений, рассмотрение предприятия как единой целостной системы, в которой все элементы производства взаимосвязаны и взаимозависимы.</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Оценка знаний: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Успеваемость студентов по данной дисциплине подразделяется на </w:t>
      </w:r>
      <w:r w:rsidRPr="00C862EB">
        <w:rPr>
          <w:rFonts w:ascii="Times New Roman" w:hAnsi="Times New Roman" w:cs="Times New Roman"/>
          <w:i/>
          <w:sz w:val="24"/>
          <w:szCs w:val="24"/>
        </w:rPr>
        <w:t>текущую</w:t>
      </w:r>
      <w:r w:rsidRPr="00C862EB">
        <w:rPr>
          <w:rFonts w:ascii="Times New Roman" w:hAnsi="Times New Roman" w:cs="Times New Roman"/>
          <w:sz w:val="24"/>
          <w:szCs w:val="24"/>
        </w:rPr>
        <w:t xml:space="preserve"> и </w:t>
      </w:r>
      <w:r w:rsidRPr="00C862EB">
        <w:rPr>
          <w:rFonts w:ascii="Times New Roman" w:hAnsi="Times New Roman" w:cs="Times New Roman"/>
          <w:i/>
          <w:sz w:val="24"/>
          <w:szCs w:val="24"/>
        </w:rPr>
        <w:t>итог</w:t>
      </w:r>
      <w:r w:rsidRPr="00C862EB">
        <w:rPr>
          <w:rFonts w:ascii="Times New Roman" w:hAnsi="Times New Roman" w:cs="Times New Roman"/>
          <w:i/>
          <w:sz w:val="24"/>
          <w:szCs w:val="24"/>
        </w:rPr>
        <w:t>о</w:t>
      </w:r>
      <w:r w:rsidRPr="00C862EB">
        <w:rPr>
          <w:rFonts w:ascii="Times New Roman" w:hAnsi="Times New Roman" w:cs="Times New Roman"/>
          <w:i/>
          <w:sz w:val="24"/>
          <w:szCs w:val="24"/>
        </w:rPr>
        <w:t>вую</w:t>
      </w:r>
      <w:r w:rsidRPr="00C862EB">
        <w:rPr>
          <w:rFonts w:ascii="Times New Roman" w:hAnsi="Times New Roman" w:cs="Times New Roman"/>
          <w:b/>
          <w:i/>
          <w:sz w:val="24"/>
          <w:szCs w:val="24"/>
        </w:rPr>
        <w:t>.</w:t>
      </w:r>
      <w:r w:rsidRPr="00C862EB">
        <w:rPr>
          <w:rFonts w:ascii="Times New Roman" w:hAnsi="Times New Roman" w:cs="Times New Roman"/>
          <w:sz w:val="24"/>
          <w:szCs w:val="24"/>
        </w:rPr>
        <w:t xml:space="preserve">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i/>
          <w:sz w:val="24"/>
          <w:szCs w:val="24"/>
        </w:rPr>
        <w:t>Текущая оценка</w:t>
      </w:r>
      <w:r w:rsidRPr="00C862EB">
        <w:rPr>
          <w:rFonts w:ascii="Times New Roman" w:hAnsi="Times New Roman" w:cs="Times New Roman"/>
          <w:sz w:val="24"/>
          <w:szCs w:val="24"/>
        </w:rPr>
        <w:t xml:space="preserve"> выставляется преподавателем, ведущим дисциплину, по модулям учебной программы в виде рейтинговых баллов по десятибалльной шкале.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Модульная оценка</w:t>
      </w:r>
      <w:r w:rsidRPr="00C862EB">
        <w:rPr>
          <w:rFonts w:ascii="Times New Roman" w:hAnsi="Times New Roman" w:cs="Times New Roman"/>
          <w:sz w:val="24"/>
          <w:szCs w:val="24"/>
        </w:rPr>
        <w:t xml:space="preserve"> по данному предмету выставляется в журнале и зачётно-экзаменационной ведомости (</w:t>
      </w:r>
      <w:r w:rsidRPr="00C862EB">
        <w:rPr>
          <w:rFonts w:ascii="Times New Roman" w:hAnsi="Times New Roman" w:cs="Times New Roman"/>
          <w:b/>
          <w:sz w:val="24"/>
          <w:szCs w:val="24"/>
        </w:rPr>
        <w:t>с точностью до 0,1).</w:t>
      </w:r>
      <w:r w:rsidRPr="00C862EB">
        <w:rPr>
          <w:rFonts w:ascii="Times New Roman" w:hAnsi="Times New Roman" w:cs="Times New Roman"/>
          <w:sz w:val="24"/>
          <w:szCs w:val="24"/>
        </w:rPr>
        <w:t xml:space="preserve">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i/>
          <w:sz w:val="24"/>
          <w:szCs w:val="24"/>
        </w:rPr>
        <w:t>Итоговая оценка</w:t>
      </w:r>
      <w:r w:rsidRPr="00C862EB">
        <w:rPr>
          <w:rFonts w:ascii="Times New Roman" w:hAnsi="Times New Roman" w:cs="Times New Roman"/>
          <w:sz w:val="24"/>
          <w:szCs w:val="24"/>
        </w:rPr>
        <w:t xml:space="preserve"> по дисциплине определяется в конце семестра и выставляется ка</w:t>
      </w:r>
      <w:r w:rsidRPr="00C862EB">
        <w:rPr>
          <w:rFonts w:ascii="Times New Roman" w:hAnsi="Times New Roman" w:cs="Times New Roman"/>
          <w:sz w:val="24"/>
          <w:szCs w:val="24"/>
        </w:rPr>
        <w:t>ж</w:t>
      </w:r>
      <w:r w:rsidRPr="00C862EB">
        <w:rPr>
          <w:rFonts w:ascii="Times New Roman" w:hAnsi="Times New Roman" w:cs="Times New Roman"/>
          <w:sz w:val="24"/>
          <w:szCs w:val="24"/>
        </w:rPr>
        <w:t>дому студенту в соответствующей графе журнала преподавателя, а также в зачётно-экзаменационной ведомости и зачётной книжке, без сдачи экзамена, если она составляет 7 и более баллов, при условии получения студентом в деканате допуска к сессии.</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Если студент имеет семестровую рейтинговую оценку ниже 7 баллов, он обязан сдавать экзамен по расписанию и приоритетной должна быть экзаменационная оценка (независимо от семестровой оценки).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Если студент сдаёт экзамен по расписанию с целью повышения оценки, и его семестр</w:t>
      </w:r>
      <w:r w:rsidRPr="00C862EB">
        <w:rPr>
          <w:rFonts w:ascii="Times New Roman" w:hAnsi="Times New Roman" w:cs="Times New Roman"/>
          <w:sz w:val="24"/>
          <w:szCs w:val="24"/>
        </w:rPr>
        <w:t>о</w:t>
      </w:r>
      <w:r w:rsidRPr="00C862EB">
        <w:rPr>
          <w:rFonts w:ascii="Times New Roman" w:hAnsi="Times New Roman" w:cs="Times New Roman"/>
          <w:sz w:val="24"/>
          <w:szCs w:val="24"/>
        </w:rPr>
        <w:lastRenderedPageBreak/>
        <w:t xml:space="preserve">вая оценка больше или равна </w:t>
      </w:r>
      <w:r w:rsidRPr="00C862EB">
        <w:rPr>
          <w:rFonts w:ascii="Times New Roman" w:hAnsi="Times New Roman" w:cs="Times New Roman"/>
          <w:b/>
          <w:sz w:val="24"/>
          <w:szCs w:val="24"/>
        </w:rPr>
        <w:t>7</w:t>
      </w:r>
      <w:r w:rsidRPr="00C862EB">
        <w:rPr>
          <w:rFonts w:ascii="Times New Roman" w:hAnsi="Times New Roman" w:cs="Times New Roman"/>
          <w:sz w:val="24"/>
          <w:szCs w:val="24"/>
        </w:rPr>
        <w:t xml:space="preserve"> баллам, то должна выставляться оценка не ниже семестровой (независимо от экзаменационной оценки).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Итоговые оценки без сдачи экзамена выставляются не позднее дня экзамена по расп</w:t>
      </w:r>
      <w:r w:rsidRPr="00C862EB">
        <w:rPr>
          <w:rFonts w:ascii="Times New Roman" w:hAnsi="Times New Roman" w:cs="Times New Roman"/>
          <w:sz w:val="24"/>
          <w:szCs w:val="24"/>
        </w:rPr>
        <w:t>и</w:t>
      </w:r>
      <w:r w:rsidRPr="00C862EB">
        <w:rPr>
          <w:rFonts w:ascii="Times New Roman" w:hAnsi="Times New Roman" w:cs="Times New Roman"/>
          <w:sz w:val="24"/>
          <w:szCs w:val="24"/>
        </w:rPr>
        <w:t>санию, то есть дня закрытия зачётно-экзаменационной ведомости по дисциплине.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
          <w:sz w:val="24"/>
          <w:szCs w:val="24"/>
        </w:rPr>
        <w:t xml:space="preserve">Разбивка курса на модули. </w:t>
      </w:r>
      <w:r w:rsidRPr="00C862EB">
        <w:rPr>
          <w:rFonts w:ascii="Times New Roman" w:hAnsi="Times New Roman" w:cs="Times New Roman"/>
          <w:sz w:val="24"/>
          <w:szCs w:val="24"/>
        </w:rPr>
        <w:t>Материал курса разделён на два модуля, включающих все разделы учебной программы. Освоение материала модулей проводится: при чтении лекций, проведении практических занятий и самостоятельной подготовке студентов.</w:t>
      </w:r>
    </w:p>
    <w:p w:rsidR="00C862EB" w:rsidRPr="00C862EB" w:rsidRDefault="00C862EB" w:rsidP="00C862EB">
      <w:pPr>
        <w:spacing w:after="0" w:line="240" w:lineRule="auto"/>
        <w:ind w:firstLine="567"/>
        <w:jc w:val="center"/>
        <w:rPr>
          <w:rFonts w:ascii="Times New Roman" w:eastAsia="Times New Roman" w:hAnsi="Times New Roman" w:cs="Times New Roman"/>
          <w:b/>
          <w:sz w:val="24"/>
          <w:szCs w:val="24"/>
          <w:lang w:eastAsia="ru-RU"/>
        </w:rPr>
      </w:pPr>
    </w:p>
    <w:p w:rsidR="00C862EB" w:rsidRPr="00C862EB" w:rsidRDefault="00C862EB" w:rsidP="00C862EB">
      <w:pPr>
        <w:spacing w:after="0" w:line="240" w:lineRule="auto"/>
        <w:ind w:firstLine="567"/>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ГРАФИК УЧЕБНОГО ПРОЦЕССА И СДАЧИ МОДУЛЕЙ</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
          <w:caps/>
          <w:sz w:val="24"/>
          <w:szCs w:val="24"/>
          <w:lang w:eastAsia="ru-RU"/>
        </w:rPr>
      </w:pPr>
      <w:r w:rsidRPr="00C862EB">
        <w:rPr>
          <w:rFonts w:ascii="Times New Roman" w:eastAsia="Times New Roman" w:hAnsi="Times New Roman" w:cs="Times New Roman"/>
          <w:b/>
          <w:caps/>
          <w:sz w:val="24"/>
          <w:szCs w:val="24"/>
          <w:lang w:eastAsia="ru-RU"/>
        </w:rPr>
        <w:t xml:space="preserve">ПО ДИСЦИПЛИНЕ "организация сельскоХОЗЯЙСТВЕННОГО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caps/>
          <w:sz w:val="24"/>
          <w:szCs w:val="24"/>
          <w:lang w:eastAsia="ru-RU"/>
        </w:rPr>
      </w:pPr>
      <w:r w:rsidRPr="00C862EB">
        <w:rPr>
          <w:rFonts w:ascii="Times New Roman" w:eastAsia="Times New Roman" w:hAnsi="Times New Roman" w:cs="Times New Roman"/>
          <w:b/>
          <w:caps/>
          <w:sz w:val="24"/>
          <w:szCs w:val="24"/>
          <w:lang w:eastAsia="ru-RU"/>
        </w:rPr>
        <w:t xml:space="preserve">ПРОИЗВОДСТВА с основами менеджмента и делопроизводства" </w:t>
      </w:r>
      <w:r w:rsidRPr="00C862EB">
        <w:rPr>
          <w:rFonts w:ascii="Times New Roman" w:eastAsia="Times New Roman" w:hAnsi="Times New Roman" w:cs="Times New Roman"/>
          <w:caps/>
          <w:sz w:val="24"/>
          <w:szCs w:val="24"/>
          <w:lang w:eastAsia="ru-RU"/>
        </w:rPr>
        <w:t xml:space="preserve">ДЛЯ СТУДЕНТОВ 5 КУРСА АГРОЭКОЛОГИЧЕСКОГО ФАКУЛЬТЕТА </w:t>
      </w:r>
    </w:p>
    <w:p w:rsidR="00C862EB" w:rsidRPr="00C862EB" w:rsidRDefault="00C862EB" w:rsidP="00C862EB">
      <w:pPr>
        <w:widowControl w:val="0"/>
        <w:spacing w:after="0" w:line="240" w:lineRule="auto"/>
        <w:ind w:firstLine="567"/>
        <w:jc w:val="center"/>
        <w:outlineLvl w:val="0"/>
        <w:rPr>
          <w:rFonts w:ascii="Times New Roman" w:eastAsia="Times New Roman" w:hAnsi="Times New Roman" w:cs="Times New Roman"/>
          <w:bCs/>
          <w:caps/>
          <w:sz w:val="24"/>
          <w:szCs w:val="24"/>
          <w:lang w:eastAsia="ru-RU"/>
        </w:rPr>
      </w:pPr>
      <w:r w:rsidRPr="00C862EB">
        <w:rPr>
          <w:rFonts w:ascii="Times New Roman" w:eastAsia="Times New Roman" w:hAnsi="Times New Roman" w:cs="Times New Roman"/>
          <w:caps/>
          <w:sz w:val="24"/>
          <w:szCs w:val="24"/>
          <w:lang w:eastAsia="ru-RU"/>
        </w:rPr>
        <w:t>специальностИ</w:t>
      </w:r>
      <w:r w:rsidRPr="00C862EB">
        <w:rPr>
          <w:rFonts w:ascii="Times New Roman" w:eastAsia="Times New Roman" w:hAnsi="Times New Roman" w:cs="Times New Roman"/>
          <w:b/>
          <w:caps/>
          <w:sz w:val="24"/>
          <w:szCs w:val="24"/>
          <w:lang w:eastAsia="ru-RU"/>
        </w:rPr>
        <w:t xml:space="preserve"> </w:t>
      </w:r>
      <w:r w:rsidRPr="00C862EB">
        <w:rPr>
          <w:rFonts w:ascii="Times New Roman" w:eastAsia="Times New Roman" w:hAnsi="Times New Roman" w:cs="Times New Roman"/>
          <w:bCs/>
          <w:caps/>
          <w:sz w:val="24"/>
          <w:szCs w:val="24"/>
          <w:lang w:eastAsia="ru-RU"/>
        </w:rPr>
        <w:t>1-74 02 04 ПЛОДООВОЩЕВОДСТВО НИСПО</w:t>
      </w: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b/>
          <w:bCs/>
          <w:caps/>
          <w:sz w:val="24"/>
          <w:szCs w:val="24"/>
          <w:lang w:eastAsia="ru-RU"/>
        </w:rPr>
      </w:pPr>
    </w:p>
    <w:p w:rsidR="00C862EB" w:rsidRPr="00C862EB" w:rsidRDefault="00C862EB" w:rsidP="00C862E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b/>
          <w:sz w:val="24"/>
          <w:szCs w:val="24"/>
          <w:lang w:eastAsia="ru-RU"/>
        </w:rPr>
        <w:t>на 2012/2013 учебный год</w:t>
      </w:r>
    </w:p>
    <w:p w:rsidR="00C862EB" w:rsidRPr="00C862EB" w:rsidRDefault="00C862EB" w:rsidP="00C862EB">
      <w:pPr>
        <w:spacing w:after="0" w:line="240" w:lineRule="auto"/>
        <w:ind w:firstLine="567"/>
        <w:rPr>
          <w:rFonts w:ascii="Times New Roman" w:hAnsi="Times New Roman" w:cs="Times New Roman"/>
          <w:sz w:val="24"/>
          <w:szCs w:val="24"/>
        </w:rPr>
      </w:pPr>
    </w:p>
    <w:p w:rsidR="00C862EB" w:rsidRPr="00C862EB" w:rsidRDefault="00C862EB" w:rsidP="00C862EB">
      <w:pPr>
        <w:spacing w:after="0" w:line="240" w:lineRule="auto"/>
        <w:ind w:firstLine="567"/>
        <w:jc w:val="center"/>
        <w:rPr>
          <w:rFonts w:ascii="Times New Roman" w:hAnsi="Times New Roman" w:cs="Times New Roman"/>
          <w:b/>
          <w:i/>
          <w:sz w:val="24"/>
          <w:szCs w:val="24"/>
        </w:rPr>
      </w:pPr>
      <w:r w:rsidRPr="00C862EB">
        <w:rPr>
          <w:rFonts w:ascii="Times New Roman" w:hAnsi="Times New Roman" w:cs="Times New Roman"/>
          <w:b/>
          <w:i/>
          <w:sz w:val="24"/>
          <w:szCs w:val="24"/>
        </w:rPr>
        <w:t>Дисциплина изучается в 10 учебном семестре (5 курс, второй семестр).</w:t>
      </w:r>
    </w:p>
    <w:p w:rsidR="00C862EB" w:rsidRPr="00C862EB" w:rsidRDefault="00C862EB" w:rsidP="00C862EB">
      <w:pPr>
        <w:spacing w:after="0" w:line="240" w:lineRule="auto"/>
        <w:ind w:firstLine="567"/>
        <w:rPr>
          <w:rFonts w:ascii="Times New Roman" w:hAnsi="Times New Roman" w:cs="Times New Roman"/>
          <w:b/>
          <w:i/>
          <w:sz w:val="24"/>
          <w:szCs w:val="24"/>
        </w:rPr>
      </w:pPr>
    </w:p>
    <w:p w:rsidR="00C862EB" w:rsidRPr="00C862EB" w:rsidRDefault="00C862EB" w:rsidP="00C862EB">
      <w:pPr>
        <w:spacing w:after="0" w:line="240" w:lineRule="auto"/>
        <w:ind w:firstLine="567"/>
        <w:jc w:val="center"/>
        <w:rPr>
          <w:rFonts w:ascii="Times New Roman" w:hAnsi="Times New Roman" w:cs="Times New Roman"/>
          <w:b/>
          <w:sz w:val="24"/>
          <w:szCs w:val="24"/>
        </w:rPr>
      </w:pPr>
      <w:r w:rsidRPr="00C862EB">
        <w:rPr>
          <w:rFonts w:ascii="Times New Roman" w:hAnsi="Times New Roman" w:cs="Times New Roman"/>
          <w:b/>
          <w:sz w:val="24"/>
          <w:szCs w:val="24"/>
        </w:rPr>
        <w:t xml:space="preserve">ГРАФИК СДАЧИ МОДУЛЕЙ </w:t>
      </w:r>
      <w:r w:rsidRPr="00C862EB">
        <w:rPr>
          <w:rFonts w:ascii="Times New Roman" w:hAnsi="Times New Roman" w:cs="Times New Roman"/>
          <w:b/>
          <w:caps/>
          <w:sz w:val="24"/>
          <w:szCs w:val="24"/>
        </w:rPr>
        <w:t>по первой части дисциплины:</w:t>
      </w:r>
    </w:p>
    <w:p w:rsidR="00C862EB" w:rsidRPr="00C862EB" w:rsidRDefault="00C862EB" w:rsidP="00C862EB">
      <w:pPr>
        <w:widowControl w:val="0"/>
        <w:spacing w:after="0" w:line="240" w:lineRule="auto"/>
        <w:ind w:firstLine="567"/>
        <w:jc w:val="center"/>
        <w:rPr>
          <w:rFonts w:ascii="Times New Roman" w:hAnsi="Times New Roman" w:cs="Times New Roman"/>
          <w:b/>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sz w:val="24"/>
          <w:szCs w:val="24"/>
        </w:rPr>
      </w:pPr>
      <w:r w:rsidRPr="00C862EB">
        <w:rPr>
          <w:rFonts w:ascii="Times New Roman" w:hAnsi="Times New Roman" w:cs="Times New Roman"/>
          <w:b/>
          <w:sz w:val="24"/>
          <w:szCs w:val="24"/>
        </w:rPr>
        <w:t>МОДУЛЬ №1 – 20.02.2013.</w:t>
      </w:r>
    </w:p>
    <w:p w:rsidR="00C862EB" w:rsidRPr="00C862EB" w:rsidRDefault="00C862EB" w:rsidP="00C862EB">
      <w:pPr>
        <w:widowControl w:val="0"/>
        <w:spacing w:after="0" w:line="240" w:lineRule="auto"/>
        <w:ind w:firstLine="567"/>
        <w:jc w:val="center"/>
        <w:rPr>
          <w:rFonts w:ascii="Times New Roman" w:hAnsi="Times New Roman" w:cs="Times New Roman"/>
          <w:b/>
          <w:sz w:val="24"/>
          <w:szCs w:val="24"/>
        </w:rPr>
      </w:pPr>
      <w:r w:rsidRPr="00C862EB">
        <w:rPr>
          <w:rFonts w:ascii="Times New Roman" w:hAnsi="Times New Roman" w:cs="Times New Roman"/>
          <w:b/>
          <w:sz w:val="24"/>
          <w:szCs w:val="24"/>
        </w:rPr>
        <w:t>МОДУЛЬ №2 – 20.03. 2013.</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 xml:space="preserve">ФОРМЫ И МЕТОДЫ КОНТРОЛЯ ЗНАНИЙ СТУДЕНТОВ ПРИ СДАЧЕ </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УЧЕБНЫХ МОДУЛЕЙ:</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keepNext/>
        <w:spacing w:after="0" w:line="240" w:lineRule="auto"/>
        <w:ind w:firstLine="567"/>
        <w:jc w:val="center"/>
        <w:outlineLvl w:val="4"/>
        <w:rPr>
          <w:rFonts w:ascii="Times New Roman" w:eastAsia="Times New Roman" w:hAnsi="Times New Roman" w:cs="Times New Roman"/>
          <w:sz w:val="24"/>
          <w:szCs w:val="24"/>
          <w:lang w:eastAsia="ru-RU"/>
        </w:rPr>
      </w:pPr>
      <w:r w:rsidRPr="00C862EB">
        <w:rPr>
          <w:rFonts w:ascii="Times New Roman" w:eastAsia="Times New Roman" w:hAnsi="Times New Roman" w:cs="Times New Roman"/>
          <w:b/>
          <w:sz w:val="24"/>
          <w:szCs w:val="24"/>
          <w:lang w:eastAsia="ru-RU"/>
        </w:rPr>
        <w:t>МОДУЛЬ № 1</w:t>
      </w:r>
      <w:r w:rsidRPr="00C862EB">
        <w:rPr>
          <w:rFonts w:ascii="Times New Roman" w:eastAsia="Times New Roman" w:hAnsi="Times New Roman" w:cs="Times New Roman"/>
          <w:sz w:val="24"/>
          <w:szCs w:val="24"/>
          <w:lang w:eastAsia="ru-RU"/>
        </w:rPr>
        <w:t xml:space="preserve"> –</w:t>
      </w:r>
      <w:r w:rsidRPr="00C862EB">
        <w:rPr>
          <w:rFonts w:ascii="Times New Roman" w:eastAsia="Times New Roman" w:hAnsi="Times New Roman" w:cs="Times New Roman"/>
          <w:b/>
          <w:sz w:val="24"/>
          <w:szCs w:val="24"/>
          <w:lang w:eastAsia="ru-RU"/>
        </w:rPr>
        <w:t>20.02.. 2013</w:t>
      </w:r>
      <w:r w:rsidRPr="00C862EB">
        <w:rPr>
          <w:rFonts w:ascii="Times New Roman" w:eastAsia="Times New Roman" w:hAnsi="Times New Roman" w:cs="Times New Roman"/>
          <w:sz w:val="24"/>
          <w:szCs w:val="24"/>
          <w:lang w:eastAsia="ru-RU"/>
        </w:rPr>
        <w:t xml:space="preserve"> – Письменная контрольная работа.</w:t>
      </w:r>
    </w:p>
    <w:p w:rsidR="00C862EB" w:rsidRPr="00C862EB" w:rsidRDefault="00C862EB" w:rsidP="00C862EB">
      <w:pPr>
        <w:keepNext/>
        <w:spacing w:after="0" w:line="240" w:lineRule="auto"/>
        <w:ind w:firstLine="567"/>
        <w:jc w:val="center"/>
        <w:outlineLvl w:val="4"/>
        <w:rPr>
          <w:rFonts w:ascii="Times New Roman" w:eastAsia="Times New Roman" w:hAnsi="Times New Roman" w:cs="Times New Roman"/>
          <w:sz w:val="24"/>
          <w:szCs w:val="24"/>
          <w:lang w:eastAsia="ru-RU"/>
        </w:rPr>
      </w:pPr>
      <w:r w:rsidRPr="00C862EB">
        <w:rPr>
          <w:rFonts w:ascii="Times New Roman" w:eastAsia="Times New Roman" w:hAnsi="Times New Roman" w:cs="Times New Roman"/>
          <w:b/>
          <w:sz w:val="24"/>
          <w:szCs w:val="24"/>
          <w:lang w:eastAsia="ru-RU"/>
        </w:rPr>
        <w:t>МОДУЛЬ № 2</w:t>
      </w:r>
      <w:r w:rsidRPr="00C862EB">
        <w:rPr>
          <w:rFonts w:ascii="Times New Roman" w:eastAsia="Times New Roman" w:hAnsi="Times New Roman" w:cs="Times New Roman"/>
          <w:sz w:val="24"/>
          <w:szCs w:val="24"/>
          <w:lang w:eastAsia="ru-RU"/>
        </w:rPr>
        <w:t xml:space="preserve"> – </w:t>
      </w:r>
      <w:r w:rsidRPr="00C862EB">
        <w:rPr>
          <w:rFonts w:ascii="Times New Roman" w:eastAsia="Times New Roman" w:hAnsi="Times New Roman" w:cs="Times New Roman"/>
          <w:b/>
          <w:sz w:val="24"/>
          <w:szCs w:val="24"/>
          <w:lang w:eastAsia="ru-RU"/>
        </w:rPr>
        <w:t>20.03. 2013</w:t>
      </w:r>
      <w:r w:rsidRPr="00C862EB">
        <w:rPr>
          <w:rFonts w:ascii="Times New Roman" w:eastAsia="Times New Roman" w:hAnsi="Times New Roman" w:cs="Times New Roman"/>
          <w:sz w:val="24"/>
          <w:szCs w:val="24"/>
          <w:lang w:eastAsia="ru-RU"/>
        </w:rPr>
        <w:t xml:space="preserve"> – Письменная контрольная работа.</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keepNext/>
        <w:widowControl w:val="0"/>
        <w:spacing w:after="0" w:line="240" w:lineRule="auto"/>
        <w:ind w:firstLine="567"/>
        <w:jc w:val="center"/>
        <w:outlineLvl w:val="0"/>
        <w:rPr>
          <w:rFonts w:ascii="Times New Roman" w:eastAsia="Times New Roman" w:hAnsi="Times New Roman" w:cs="Times New Roman"/>
          <w:sz w:val="24"/>
          <w:szCs w:val="24"/>
          <w:lang w:eastAsia="ru-RU"/>
        </w:rPr>
      </w:pPr>
      <w:r w:rsidRPr="00C862EB">
        <w:rPr>
          <w:rFonts w:ascii="Times New Roman" w:eastAsia="Times New Roman" w:hAnsi="Times New Roman" w:cs="Times New Roman"/>
          <w:b/>
          <w:sz w:val="24"/>
          <w:szCs w:val="24"/>
          <w:lang w:eastAsia="ru-RU"/>
        </w:rPr>
        <w:t>ВОПРОСЫ ДЛЯ СДАЧИ МОДУЛЕЙ</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keepNext/>
        <w:spacing w:after="0" w:line="240" w:lineRule="auto"/>
        <w:ind w:firstLine="567"/>
        <w:jc w:val="center"/>
        <w:outlineLvl w:val="4"/>
        <w:rPr>
          <w:rFonts w:ascii="Times New Roman" w:eastAsia="Times New Roman" w:hAnsi="Times New Roman" w:cs="Times New Roman"/>
          <w:b/>
          <w:i/>
          <w:sz w:val="24"/>
          <w:szCs w:val="24"/>
          <w:lang w:eastAsia="ru-RU"/>
        </w:rPr>
      </w:pPr>
      <w:r w:rsidRPr="00C862EB">
        <w:rPr>
          <w:rFonts w:ascii="Times New Roman" w:eastAsia="Times New Roman" w:hAnsi="Times New Roman" w:cs="Times New Roman"/>
          <w:b/>
          <w:sz w:val="24"/>
          <w:szCs w:val="24"/>
          <w:lang w:eastAsia="ru-RU"/>
        </w:rPr>
        <w:t>МОДУЛЬ № 1 – 20.02. 2013 – Письменная контрольная работа</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u w:val="single"/>
        </w:rPr>
      </w:pPr>
    </w:p>
    <w:p w:rsidR="00C862EB" w:rsidRPr="00C862EB" w:rsidRDefault="00C862EB" w:rsidP="00C862EB">
      <w:pPr>
        <w:keepNext/>
        <w:widowControl w:val="0"/>
        <w:spacing w:after="0" w:line="240" w:lineRule="auto"/>
        <w:ind w:firstLine="567"/>
        <w:jc w:val="center"/>
        <w:outlineLvl w:val="5"/>
        <w:rPr>
          <w:rFonts w:ascii="Times New Roman" w:eastAsia="Times New Roman" w:hAnsi="Times New Roman" w:cs="Times New Roman"/>
          <w:caps/>
          <w:snapToGrid w:val="0"/>
          <w:sz w:val="24"/>
          <w:szCs w:val="24"/>
          <w:lang w:eastAsia="ru-RU"/>
        </w:rPr>
      </w:pPr>
      <w:r w:rsidRPr="00C862EB">
        <w:rPr>
          <w:rFonts w:ascii="Times New Roman" w:eastAsia="Times New Roman" w:hAnsi="Times New Roman" w:cs="Times New Roman"/>
          <w:snapToGrid w:val="0"/>
          <w:sz w:val="24"/>
          <w:szCs w:val="24"/>
          <w:lang w:eastAsia="ru-RU"/>
        </w:rPr>
        <w:t xml:space="preserve">ТЕОРЕТИЧЕСКИЕ ВОПРОСЫ </w:t>
      </w:r>
      <w:r w:rsidRPr="00C862EB">
        <w:rPr>
          <w:rFonts w:ascii="Times New Roman" w:eastAsia="Times New Roman" w:hAnsi="Times New Roman" w:cs="Times New Roman"/>
          <w:caps/>
          <w:snapToGrid w:val="0"/>
          <w:sz w:val="24"/>
          <w:szCs w:val="24"/>
          <w:lang w:eastAsia="ru-RU"/>
        </w:rPr>
        <w:t>первого модуля:</w:t>
      </w:r>
    </w:p>
    <w:p w:rsidR="00C862EB" w:rsidRPr="00C862EB" w:rsidRDefault="00C862EB" w:rsidP="00C862EB">
      <w:pPr>
        <w:spacing w:after="0" w:line="240" w:lineRule="auto"/>
        <w:ind w:firstLine="567"/>
        <w:rPr>
          <w:rFonts w:ascii="Times New Roman" w:hAnsi="Times New Roman" w:cs="Times New Roman"/>
          <w:sz w:val="24"/>
          <w:szCs w:val="24"/>
        </w:rPr>
      </w:pPr>
    </w:p>
    <w:p w:rsidR="00C862EB" w:rsidRPr="00C862EB" w:rsidRDefault="00C862EB" w:rsidP="00C862EB">
      <w:pPr>
        <w:widowControl w:val="0"/>
        <w:numPr>
          <w:ilvl w:val="0"/>
          <w:numId w:val="78"/>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Предмет науки.</w:t>
      </w:r>
    </w:p>
    <w:p w:rsidR="00C862EB" w:rsidRPr="00C862EB" w:rsidRDefault="00C862EB" w:rsidP="00C862EB">
      <w:pPr>
        <w:widowControl w:val="0"/>
        <w:numPr>
          <w:ilvl w:val="0"/>
          <w:numId w:val="78"/>
        </w:numPr>
        <w:spacing w:after="0" w:line="240" w:lineRule="auto"/>
        <w:ind w:left="0" w:firstLine="567"/>
        <w:rPr>
          <w:rFonts w:ascii="Times New Roman" w:hAnsi="Times New Roman" w:cs="Times New Roman"/>
          <w:sz w:val="24"/>
          <w:szCs w:val="24"/>
        </w:rPr>
      </w:pPr>
      <w:r w:rsidRPr="00C862EB">
        <w:rPr>
          <w:rFonts w:ascii="Times New Roman" w:hAnsi="Times New Roman" w:cs="Times New Roman"/>
          <w:sz w:val="24"/>
          <w:szCs w:val="24"/>
        </w:rPr>
        <w:t>Задачи науки.</w:t>
      </w:r>
    </w:p>
    <w:p w:rsidR="00C862EB" w:rsidRPr="00C862EB" w:rsidRDefault="00C862EB" w:rsidP="00C862EB">
      <w:pPr>
        <w:widowControl w:val="0"/>
        <w:numPr>
          <w:ilvl w:val="0"/>
          <w:numId w:val="78"/>
        </w:numPr>
        <w:spacing w:after="0" w:line="240" w:lineRule="auto"/>
        <w:ind w:left="0" w:firstLine="567"/>
        <w:rPr>
          <w:rFonts w:ascii="Times New Roman" w:hAnsi="Times New Roman" w:cs="Times New Roman"/>
          <w:sz w:val="24"/>
          <w:szCs w:val="24"/>
        </w:rPr>
      </w:pPr>
      <w:r w:rsidRPr="00C862EB">
        <w:rPr>
          <w:rFonts w:ascii="Times New Roman" w:hAnsi="Times New Roman" w:cs="Times New Roman"/>
          <w:sz w:val="24"/>
          <w:szCs w:val="24"/>
        </w:rPr>
        <w:t>Методы науки.</w:t>
      </w:r>
    </w:p>
    <w:p w:rsidR="00C862EB" w:rsidRPr="00C862EB" w:rsidRDefault="00C862EB" w:rsidP="00C862EB">
      <w:pPr>
        <w:widowControl w:val="0"/>
        <w:numPr>
          <w:ilvl w:val="0"/>
          <w:numId w:val="78"/>
        </w:numPr>
        <w:spacing w:after="0" w:line="240" w:lineRule="auto"/>
        <w:ind w:left="0"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 xml:space="preserve">Особенности и принципы организации сельскохозяйственного производства. </w:t>
      </w:r>
    </w:p>
    <w:p w:rsidR="00C862EB" w:rsidRPr="00C862EB" w:rsidRDefault="00C862EB" w:rsidP="00C862EB">
      <w:pPr>
        <w:widowControl w:val="0"/>
        <w:numPr>
          <w:ilvl w:val="0"/>
          <w:numId w:val="78"/>
        </w:numPr>
        <w:spacing w:after="0" w:line="240" w:lineRule="auto"/>
        <w:ind w:left="0" w:firstLine="567"/>
        <w:jc w:val="both"/>
        <w:rPr>
          <w:rFonts w:ascii="Times New Roman" w:eastAsia="Calibri" w:hAnsi="Times New Roman" w:cs="Times New Roman"/>
          <w:sz w:val="24"/>
          <w:szCs w:val="24"/>
        </w:rPr>
      </w:pPr>
      <w:r w:rsidRPr="00C862EB">
        <w:rPr>
          <w:rFonts w:ascii="Times New Roman" w:eastAsia="Calibri" w:hAnsi="Times New Roman" w:cs="Times New Roman"/>
          <w:sz w:val="24"/>
          <w:szCs w:val="24"/>
        </w:rPr>
        <w:t>Основные принципы рациональной организации рабочих процессов в сельском хозяйстве.</w:t>
      </w:r>
    </w:p>
    <w:p w:rsidR="00C862EB" w:rsidRPr="00C862EB" w:rsidRDefault="00C862EB" w:rsidP="00C862EB">
      <w:pPr>
        <w:widowControl w:val="0"/>
        <w:numPr>
          <w:ilvl w:val="0"/>
          <w:numId w:val="78"/>
        </w:numPr>
        <w:spacing w:after="0" w:line="240" w:lineRule="auto"/>
        <w:ind w:left="0" w:firstLine="567"/>
        <w:jc w:val="both"/>
        <w:rPr>
          <w:rFonts w:ascii="Times New Roman" w:eastAsia="Calibri" w:hAnsi="Times New Roman" w:cs="Times New Roman"/>
          <w:sz w:val="24"/>
          <w:szCs w:val="24"/>
        </w:rPr>
      </w:pPr>
      <w:r w:rsidRPr="00C862EB">
        <w:rPr>
          <w:rFonts w:ascii="Times New Roman" w:eastAsia="Calibri" w:hAnsi="Times New Roman" w:cs="Times New Roman"/>
          <w:sz w:val="24"/>
          <w:szCs w:val="24"/>
        </w:rPr>
        <w:t>Основные закономерности организации сельскохозяйственного производства.</w:t>
      </w:r>
    </w:p>
    <w:p w:rsidR="00C862EB" w:rsidRPr="00C862EB" w:rsidRDefault="00C862EB" w:rsidP="00C862EB">
      <w:pPr>
        <w:numPr>
          <w:ilvl w:val="0"/>
          <w:numId w:val="78"/>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Классификация предприятий.</w:t>
      </w:r>
    </w:p>
    <w:p w:rsidR="00C862EB" w:rsidRPr="00C862EB" w:rsidRDefault="00C862EB" w:rsidP="00C862EB">
      <w:pPr>
        <w:numPr>
          <w:ilvl w:val="0"/>
          <w:numId w:val="78"/>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Хозяйственные общества, хозяйственные товарищества и характеристика их деятельности.</w:t>
      </w:r>
    </w:p>
    <w:p w:rsidR="00C862EB" w:rsidRPr="00C862EB" w:rsidRDefault="00C862EB" w:rsidP="00C862EB">
      <w:pPr>
        <w:numPr>
          <w:ilvl w:val="0"/>
          <w:numId w:val="78"/>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Производственные кооперативы и их характеристика.</w:t>
      </w:r>
    </w:p>
    <w:p w:rsidR="00C862EB" w:rsidRPr="00C862EB" w:rsidRDefault="00C862EB" w:rsidP="00C862EB">
      <w:pPr>
        <w:numPr>
          <w:ilvl w:val="0"/>
          <w:numId w:val="78"/>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Унитарные предприятия и их характеристика.</w:t>
      </w:r>
    </w:p>
    <w:p w:rsidR="00C862EB" w:rsidRPr="00C862EB" w:rsidRDefault="00C862EB" w:rsidP="00C862EB">
      <w:pPr>
        <w:numPr>
          <w:ilvl w:val="0"/>
          <w:numId w:val="78"/>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Организационно-экономические основы крестьянских (фермерских) хозяйств и личных подсобных хозяйств граждан.</w:t>
      </w:r>
    </w:p>
    <w:p w:rsidR="00C862EB" w:rsidRPr="00C862EB" w:rsidRDefault="00C862EB" w:rsidP="00C862EB">
      <w:pPr>
        <w:widowControl w:val="0"/>
        <w:numPr>
          <w:ilvl w:val="0"/>
          <w:numId w:val="78"/>
        </w:numPr>
        <w:spacing w:after="0" w:line="240" w:lineRule="auto"/>
        <w:ind w:left="0" w:firstLine="567"/>
        <w:jc w:val="both"/>
        <w:rPr>
          <w:rFonts w:ascii="Times New Roman" w:eastAsia="Calibri" w:hAnsi="Times New Roman" w:cs="Times New Roman"/>
          <w:sz w:val="24"/>
          <w:szCs w:val="24"/>
        </w:rPr>
      </w:pPr>
      <w:r w:rsidRPr="00C862EB">
        <w:rPr>
          <w:rFonts w:ascii="Times New Roman" w:eastAsia="Calibri" w:hAnsi="Times New Roman" w:cs="Times New Roman"/>
          <w:sz w:val="24"/>
          <w:szCs w:val="24"/>
        </w:rPr>
        <w:t>Понятие и сущность системы хозяйства.</w:t>
      </w:r>
    </w:p>
    <w:p w:rsidR="00C862EB" w:rsidRPr="00C862EB" w:rsidRDefault="00C862EB" w:rsidP="00C862EB">
      <w:pPr>
        <w:widowControl w:val="0"/>
        <w:numPr>
          <w:ilvl w:val="0"/>
          <w:numId w:val="78"/>
        </w:numPr>
        <w:spacing w:after="0" w:line="240" w:lineRule="auto"/>
        <w:ind w:left="0" w:firstLine="567"/>
        <w:jc w:val="both"/>
        <w:rPr>
          <w:rFonts w:ascii="Times New Roman" w:eastAsia="Calibri" w:hAnsi="Times New Roman" w:cs="Times New Roman"/>
          <w:sz w:val="24"/>
          <w:szCs w:val="24"/>
        </w:rPr>
      </w:pPr>
      <w:r w:rsidRPr="00C862EB">
        <w:rPr>
          <w:rFonts w:ascii="Times New Roman" w:eastAsia="Calibri" w:hAnsi="Times New Roman" w:cs="Times New Roman"/>
          <w:sz w:val="24"/>
          <w:szCs w:val="24"/>
        </w:rPr>
        <w:lastRenderedPageBreak/>
        <w:t>Система растениеводства и ее составляющие.</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 xml:space="preserve">ВОПРОСЫ ПРАКТИЧЕСКИХ ЗАНЯТИЙ </w:t>
      </w:r>
      <w:r w:rsidRPr="00C862EB">
        <w:rPr>
          <w:rFonts w:ascii="Times New Roman" w:hAnsi="Times New Roman" w:cs="Times New Roman"/>
          <w:b/>
          <w:caps/>
          <w:snapToGrid w:val="0"/>
          <w:sz w:val="24"/>
          <w:szCs w:val="24"/>
        </w:rPr>
        <w:t>первого модуля:</w:t>
      </w: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p>
    <w:p w:rsidR="00C862EB" w:rsidRPr="00C862EB" w:rsidRDefault="00C862EB" w:rsidP="00C862EB">
      <w:pPr>
        <w:widowControl w:val="0"/>
        <w:numPr>
          <w:ilvl w:val="0"/>
          <w:numId w:val="77"/>
        </w:numPr>
        <w:spacing w:after="0" w:line="240" w:lineRule="auto"/>
        <w:ind w:left="0" w:firstLine="567"/>
        <w:rPr>
          <w:rFonts w:ascii="Times New Roman" w:hAnsi="Times New Roman" w:cs="Times New Roman"/>
          <w:sz w:val="24"/>
          <w:szCs w:val="24"/>
        </w:rPr>
      </w:pPr>
      <w:r w:rsidRPr="00C862EB">
        <w:rPr>
          <w:rFonts w:ascii="Times New Roman" w:hAnsi="Times New Roman" w:cs="Times New Roman"/>
          <w:sz w:val="24"/>
          <w:szCs w:val="24"/>
        </w:rPr>
        <w:t>Определение уровня товарности основных видов с.х. продукции, специализ</w:t>
      </w:r>
      <w:r w:rsidRPr="00C862EB">
        <w:rPr>
          <w:rFonts w:ascii="Times New Roman" w:hAnsi="Times New Roman" w:cs="Times New Roman"/>
          <w:sz w:val="24"/>
          <w:szCs w:val="24"/>
        </w:rPr>
        <w:t>а</w:t>
      </w:r>
      <w:r w:rsidRPr="00C862EB">
        <w:rPr>
          <w:rFonts w:ascii="Times New Roman" w:hAnsi="Times New Roman" w:cs="Times New Roman"/>
          <w:sz w:val="24"/>
          <w:szCs w:val="24"/>
        </w:rPr>
        <w:t>ции с.х. предприятия.</w:t>
      </w:r>
    </w:p>
    <w:p w:rsidR="00C862EB" w:rsidRPr="00C862EB" w:rsidRDefault="00C862EB" w:rsidP="00C862EB">
      <w:pPr>
        <w:numPr>
          <w:ilvl w:val="0"/>
          <w:numId w:val="77"/>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Планирование урожайности с.х. культур. </w:t>
      </w:r>
    </w:p>
    <w:p w:rsidR="00C862EB" w:rsidRPr="00C862EB" w:rsidRDefault="00C862EB" w:rsidP="00C862EB">
      <w:pPr>
        <w:numPr>
          <w:ilvl w:val="0"/>
          <w:numId w:val="77"/>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Планирование потребности в растениеводческой продукции. </w:t>
      </w:r>
    </w:p>
    <w:p w:rsidR="00C862EB" w:rsidRPr="00C862EB" w:rsidRDefault="00C862EB" w:rsidP="00C862EB">
      <w:pPr>
        <w:numPr>
          <w:ilvl w:val="0"/>
          <w:numId w:val="77"/>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Планирование посевных площадей и их структуры. </w:t>
      </w:r>
    </w:p>
    <w:p w:rsidR="00C862EB" w:rsidRPr="00C862EB" w:rsidRDefault="00C862EB" w:rsidP="00C862EB">
      <w:pPr>
        <w:numPr>
          <w:ilvl w:val="0"/>
          <w:numId w:val="77"/>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Размещение культур в полях севооборотов. </w:t>
      </w:r>
    </w:p>
    <w:p w:rsidR="00C862EB" w:rsidRPr="00C862EB" w:rsidRDefault="00C862EB" w:rsidP="00C862EB">
      <w:pPr>
        <w:numPr>
          <w:ilvl w:val="0"/>
          <w:numId w:val="77"/>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Составление технологических карт в растениеводстве</w:t>
      </w:r>
    </w:p>
    <w:p w:rsidR="00C862EB" w:rsidRPr="00C862EB" w:rsidRDefault="00C862EB" w:rsidP="00C862EB">
      <w:pPr>
        <w:numPr>
          <w:ilvl w:val="0"/>
          <w:numId w:val="77"/>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Планирование затрат на производство растениеводческой продукции.</w:t>
      </w:r>
    </w:p>
    <w:p w:rsidR="00C862EB" w:rsidRPr="00C862EB" w:rsidRDefault="00C862EB" w:rsidP="00C862EB">
      <w:pPr>
        <w:numPr>
          <w:ilvl w:val="0"/>
          <w:numId w:val="77"/>
        </w:numPr>
        <w:spacing w:after="0" w:line="240" w:lineRule="auto"/>
        <w:ind w:left="0" w:firstLine="567"/>
        <w:jc w:val="both"/>
        <w:rPr>
          <w:rFonts w:ascii="Times New Roman" w:hAnsi="Times New Roman" w:cs="Times New Roman"/>
          <w:sz w:val="24"/>
          <w:szCs w:val="24"/>
        </w:rPr>
      </w:pPr>
      <w:r w:rsidRPr="00C862EB">
        <w:rPr>
          <w:rFonts w:ascii="Times New Roman" w:hAnsi="Times New Roman" w:cs="Times New Roman"/>
          <w:sz w:val="24"/>
          <w:szCs w:val="24"/>
        </w:rPr>
        <w:t>Планирование себестоимости растениеводческой продукции.</w:t>
      </w:r>
    </w:p>
    <w:p w:rsidR="00C862EB" w:rsidRPr="00C862EB" w:rsidRDefault="00C862EB" w:rsidP="00C862EB">
      <w:pPr>
        <w:spacing w:after="0" w:line="240" w:lineRule="auto"/>
        <w:ind w:firstLine="567"/>
        <w:rPr>
          <w:rFonts w:ascii="Times New Roman" w:hAnsi="Times New Roman" w:cs="Times New Roman"/>
          <w:sz w:val="24"/>
          <w:szCs w:val="24"/>
        </w:rPr>
      </w:pPr>
    </w:p>
    <w:p w:rsidR="00C862EB" w:rsidRPr="00C862EB" w:rsidRDefault="00C862EB" w:rsidP="00C862EB">
      <w:pPr>
        <w:keepNext/>
        <w:spacing w:after="0" w:line="240" w:lineRule="auto"/>
        <w:ind w:firstLine="567"/>
        <w:jc w:val="center"/>
        <w:outlineLvl w:val="4"/>
        <w:rPr>
          <w:rFonts w:ascii="Times New Roman" w:eastAsia="Times New Roman" w:hAnsi="Times New Roman" w:cs="Times New Roman"/>
          <w:b/>
          <w:i/>
          <w:sz w:val="24"/>
          <w:szCs w:val="24"/>
          <w:lang w:eastAsia="ru-RU"/>
        </w:rPr>
      </w:pPr>
      <w:r w:rsidRPr="00C862EB">
        <w:rPr>
          <w:rFonts w:ascii="Times New Roman" w:eastAsia="Times New Roman" w:hAnsi="Times New Roman" w:cs="Times New Roman"/>
          <w:b/>
          <w:sz w:val="24"/>
          <w:szCs w:val="24"/>
          <w:lang w:eastAsia="ru-RU"/>
        </w:rPr>
        <w:t>МОДУЛЬ № 2 – 20.03. 2013 – Письменная контрольная работа.</w:t>
      </w:r>
    </w:p>
    <w:p w:rsidR="00C862EB" w:rsidRPr="00C862EB" w:rsidRDefault="00C862EB" w:rsidP="00C862EB">
      <w:pPr>
        <w:widowControl w:val="0"/>
        <w:spacing w:after="0" w:line="240" w:lineRule="auto"/>
        <w:ind w:firstLine="567"/>
        <w:jc w:val="both"/>
        <w:rPr>
          <w:rFonts w:ascii="Times New Roman" w:hAnsi="Times New Roman" w:cs="Times New Roman"/>
          <w:snapToGrid w:val="0"/>
          <w:color w:val="FF0000"/>
          <w:sz w:val="24"/>
          <w:szCs w:val="24"/>
        </w:rPr>
      </w:pPr>
    </w:p>
    <w:p w:rsidR="00C862EB" w:rsidRPr="00C862EB" w:rsidRDefault="00C862EB" w:rsidP="00C862EB">
      <w:pPr>
        <w:keepNext/>
        <w:widowControl w:val="0"/>
        <w:spacing w:after="0" w:line="240" w:lineRule="auto"/>
        <w:ind w:firstLine="567"/>
        <w:jc w:val="center"/>
        <w:outlineLvl w:val="5"/>
        <w:rPr>
          <w:rFonts w:ascii="Times New Roman" w:eastAsia="Times New Roman" w:hAnsi="Times New Roman" w:cs="Times New Roman"/>
          <w:snapToGrid w:val="0"/>
          <w:sz w:val="24"/>
          <w:szCs w:val="24"/>
          <w:lang w:eastAsia="ru-RU"/>
        </w:rPr>
      </w:pPr>
      <w:r w:rsidRPr="00C862EB">
        <w:rPr>
          <w:rFonts w:ascii="Times New Roman" w:eastAsia="Times New Roman" w:hAnsi="Times New Roman" w:cs="Times New Roman"/>
          <w:snapToGrid w:val="0"/>
          <w:sz w:val="24"/>
          <w:szCs w:val="24"/>
          <w:lang w:eastAsia="ru-RU"/>
        </w:rPr>
        <w:t>ТЕОРЕТИЧЕСКИЕ ВОПРОСЫ ВТОРОГО МОДУЛЯ:</w:t>
      </w:r>
    </w:p>
    <w:p w:rsidR="00C862EB" w:rsidRPr="00C862EB" w:rsidRDefault="00C862EB" w:rsidP="00C862EB">
      <w:pPr>
        <w:spacing w:after="0" w:line="240" w:lineRule="auto"/>
        <w:ind w:firstLine="567"/>
        <w:rPr>
          <w:rFonts w:ascii="Times New Roman" w:hAnsi="Times New Roman" w:cs="Times New Roman"/>
          <w:color w:val="FF0000"/>
          <w:sz w:val="24"/>
          <w:szCs w:val="24"/>
        </w:rPr>
      </w:pP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 Понятие и обоснование специализации сельскохозяйственного предприятия. </w:t>
      </w:r>
    </w:p>
    <w:p w:rsidR="00C862EB" w:rsidRPr="00C862EB" w:rsidRDefault="00C862EB" w:rsidP="00C862EB">
      <w:pPr>
        <w:widowControl w:val="0"/>
        <w:spacing w:after="0" w:line="240" w:lineRule="auto"/>
        <w:ind w:firstLine="567"/>
        <w:contextualSpacing/>
        <w:jc w:val="both"/>
        <w:rPr>
          <w:rFonts w:ascii="Times New Roman" w:eastAsia="Calibri" w:hAnsi="Times New Roman" w:cs="Times New Roman"/>
          <w:sz w:val="24"/>
          <w:szCs w:val="24"/>
        </w:rPr>
      </w:pPr>
      <w:r w:rsidRPr="00C862EB">
        <w:rPr>
          <w:rFonts w:ascii="Times New Roman" w:eastAsia="Calibri" w:hAnsi="Times New Roman" w:cs="Times New Roman"/>
          <w:sz w:val="24"/>
          <w:szCs w:val="24"/>
        </w:rPr>
        <w:t>2</w:t>
      </w:r>
      <w:r w:rsidRPr="00C862EB">
        <w:rPr>
          <w:rFonts w:ascii="Times New Roman" w:eastAsia="Calibri" w:hAnsi="Times New Roman" w:cs="Times New Roman"/>
          <w:b/>
          <w:sz w:val="24"/>
          <w:szCs w:val="24"/>
        </w:rPr>
        <w:t xml:space="preserve">. </w:t>
      </w:r>
      <w:r w:rsidRPr="00C862EB">
        <w:rPr>
          <w:rFonts w:ascii="Times New Roman" w:eastAsia="Calibri" w:hAnsi="Times New Roman" w:cs="Times New Roman"/>
          <w:sz w:val="24"/>
          <w:szCs w:val="24"/>
        </w:rPr>
        <w:t>Формы специализации сельскохозяйственных предприятий.</w:t>
      </w:r>
    </w:p>
    <w:p w:rsidR="00C862EB" w:rsidRPr="00C862EB" w:rsidRDefault="00C862EB" w:rsidP="00C862EB">
      <w:pPr>
        <w:widowControl w:val="0"/>
        <w:spacing w:after="0" w:line="240" w:lineRule="auto"/>
        <w:ind w:firstLine="567"/>
        <w:rPr>
          <w:rFonts w:ascii="Times New Roman" w:eastAsia="Times New Roman" w:hAnsi="Times New Roman" w:cs="Times New Roman"/>
          <w:b/>
          <w:sz w:val="24"/>
          <w:szCs w:val="24"/>
          <w:lang w:eastAsia="ru-RU"/>
        </w:rPr>
      </w:pPr>
      <w:r w:rsidRPr="00C862EB">
        <w:rPr>
          <w:rFonts w:ascii="Times New Roman" w:eastAsia="Times New Roman" w:hAnsi="Times New Roman" w:cs="Times New Roman"/>
          <w:sz w:val="24"/>
          <w:szCs w:val="24"/>
          <w:lang w:eastAsia="ru-RU"/>
        </w:rPr>
        <w:t>3. Принципы рационального сочетания отраслей.</w:t>
      </w:r>
    </w:p>
    <w:p w:rsidR="00C862EB" w:rsidRPr="00C862EB" w:rsidRDefault="00C862EB" w:rsidP="00C862EB">
      <w:pPr>
        <w:spacing w:after="0" w:line="240" w:lineRule="auto"/>
        <w:ind w:firstLine="567"/>
        <w:jc w:val="both"/>
        <w:rPr>
          <w:rFonts w:ascii="Times New Roman" w:eastAsia="Times New Roman" w:hAnsi="Times New Roman" w:cs="Times New Roman"/>
          <w:sz w:val="24"/>
          <w:szCs w:val="24"/>
          <w:lang w:eastAsia="ru-RU"/>
        </w:rPr>
      </w:pPr>
      <w:r w:rsidRPr="00C862EB">
        <w:rPr>
          <w:rFonts w:ascii="Times New Roman" w:eastAsia="Times New Roman" w:hAnsi="Times New Roman" w:cs="Times New Roman"/>
          <w:sz w:val="24"/>
          <w:szCs w:val="24"/>
          <w:lang w:eastAsia="ru-RU"/>
        </w:rPr>
        <w:t>4. Понятие планирования, его основные принципы и методы.</w:t>
      </w:r>
    </w:p>
    <w:p w:rsidR="00C862EB" w:rsidRPr="00C862EB" w:rsidRDefault="00C862EB" w:rsidP="00C862EB">
      <w:pPr>
        <w:spacing w:after="0" w:line="240" w:lineRule="auto"/>
        <w:ind w:firstLine="567"/>
        <w:rPr>
          <w:rFonts w:ascii="Times New Roman" w:hAnsi="Times New Roman" w:cs="Times New Roman"/>
          <w:sz w:val="24"/>
          <w:szCs w:val="24"/>
        </w:rPr>
      </w:pPr>
      <w:r w:rsidRPr="00C862EB">
        <w:rPr>
          <w:rFonts w:ascii="Times New Roman" w:hAnsi="Times New Roman" w:cs="Times New Roman"/>
          <w:sz w:val="24"/>
          <w:szCs w:val="24"/>
        </w:rPr>
        <w:t>5. Нормативная база планирования.</w:t>
      </w:r>
    </w:p>
    <w:p w:rsidR="00C862EB" w:rsidRPr="00C862EB" w:rsidRDefault="00C862EB" w:rsidP="00C862EB">
      <w:pPr>
        <w:spacing w:after="0" w:line="240" w:lineRule="auto"/>
        <w:ind w:firstLine="567"/>
        <w:rPr>
          <w:rFonts w:ascii="Times New Roman" w:hAnsi="Times New Roman" w:cs="Times New Roman"/>
          <w:sz w:val="24"/>
          <w:szCs w:val="24"/>
        </w:rPr>
      </w:pPr>
      <w:r w:rsidRPr="00C862EB">
        <w:rPr>
          <w:rFonts w:ascii="Times New Roman" w:hAnsi="Times New Roman" w:cs="Times New Roman"/>
          <w:sz w:val="24"/>
          <w:szCs w:val="24"/>
        </w:rPr>
        <w:t>6. Система планирования на с.х. предприятиях.</w:t>
      </w:r>
    </w:p>
    <w:p w:rsidR="00C862EB" w:rsidRPr="00C862EB" w:rsidRDefault="00C862EB" w:rsidP="00C862EB">
      <w:pPr>
        <w:spacing w:after="0" w:line="240" w:lineRule="auto"/>
        <w:ind w:firstLine="567"/>
        <w:rPr>
          <w:rFonts w:ascii="Times New Roman" w:hAnsi="Times New Roman" w:cs="Times New Roman"/>
          <w:sz w:val="24"/>
          <w:szCs w:val="24"/>
        </w:rPr>
      </w:pPr>
      <w:r w:rsidRPr="00C862EB">
        <w:rPr>
          <w:rFonts w:ascii="Times New Roman" w:hAnsi="Times New Roman" w:cs="Times New Roman"/>
          <w:sz w:val="24"/>
          <w:szCs w:val="24"/>
        </w:rPr>
        <w:t>7. Методика разработки планов на с.х. предприятии.</w:t>
      </w:r>
    </w:p>
    <w:p w:rsidR="00C862EB" w:rsidRPr="00C862EB" w:rsidRDefault="00C862EB" w:rsidP="00C862EB">
      <w:pPr>
        <w:widowControl w:val="0"/>
        <w:shd w:val="clear" w:color="auto" w:fill="FFFFFF"/>
        <w:tabs>
          <w:tab w:val="left" w:pos="886"/>
        </w:tabs>
        <w:autoSpaceDE w:val="0"/>
        <w:autoSpaceDN w:val="0"/>
        <w:adjustRightInd w:val="0"/>
        <w:spacing w:after="0" w:line="240" w:lineRule="auto"/>
        <w:ind w:firstLine="567"/>
        <w:jc w:val="both"/>
        <w:rPr>
          <w:rFonts w:ascii="Times New Roman" w:hAnsi="Times New Roman" w:cs="Times New Roman"/>
          <w:bCs/>
          <w:sz w:val="24"/>
          <w:szCs w:val="24"/>
        </w:rPr>
      </w:pPr>
      <w:r w:rsidRPr="00C862EB">
        <w:rPr>
          <w:rFonts w:ascii="Times New Roman" w:hAnsi="Times New Roman" w:cs="Times New Roman"/>
          <w:bCs/>
          <w:sz w:val="24"/>
          <w:szCs w:val="24"/>
        </w:rPr>
        <w:t>8. Классификация и характеристика ресурсов (факторов) сельскохозяйственного пре</w:t>
      </w:r>
      <w:r w:rsidRPr="00C862EB">
        <w:rPr>
          <w:rFonts w:ascii="Times New Roman" w:hAnsi="Times New Roman" w:cs="Times New Roman"/>
          <w:bCs/>
          <w:sz w:val="24"/>
          <w:szCs w:val="24"/>
        </w:rPr>
        <w:t>д</w:t>
      </w:r>
      <w:r w:rsidRPr="00C862EB">
        <w:rPr>
          <w:rFonts w:ascii="Times New Roman" w:hAnsi="Times New Roman" w:cs="Times New Roman"/>
          <w:bCs/>
          <w:sz w:val="24"/>
          <w:szCs w:val="24"/>
        </w:rPr>
        <w:t>приятия.</w:t>
      </w:r>
    </w:p>
    <w:p w:rsidR="00C862EB" w:rsidRPr="00C862EB" w:rsidRDefault="00C862EB" w:rsidP="00C862EB">
      <w:pPr>
        <w:widowControl w:val="0"/>
        <w:shd w:val="clear" w:color="auto" w:fill="FFFFFF"/>
        <w:tabs>
          <w:tab w:val="left" w:pos="886"/>
        </w:tabs>
        <w:autoSpaceDE w:val="0"/>
        <w:autoSpaceDN w:val="0"/>
        <w:adjustRightInd w:val="0"/>
        <w:spacing w:after="0" w:line="240" w:lineRule="auto"/>
        <w:ind w:firstLine="567"/>
        <w:jc w:val="both"/>
        <w:rPr>
          <w:rFonts w:ascii="Times New Roman" w:hAnsi="Times New Roman" w:cs="Times New Roman"/>
          <w:bCs/>
          <w:sz w:val="24"/>
          <w:szCs w:val="24"/>
        </w:rPr>
      </w:pPr>
      <w:r w:rsidRPr="00C862EB">
        <w:rPr>
          <w:rFonts w:ascii="Times New Roman" w:hAnsi="Times New Roman" w:cs="Times New Roman"/>
          <w:bCs/>
          <w:sz w:val="24"/>
          <w:szCs w:val="24"/>
        </w:rPr>
        <w:t>9. Земля и эффективность ее использования.</w:t>
      </w:r>
    </w:p>
    <w:p w:rsidR="00C862EB" w:rsidRPr="00C862EB" w:rsidRDefault="00C862EB" w:rsidP="00C862EB">
      <w:pPr>
        <w:shd w:val="clear" w:color="auto" w:fill="FFFFFF"/>
        <w:tabs>
          <w:tab w:val="left" w:pos="972"/>
        </w:tab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bCs/>
          <w:sz w:val="24"/>
          <w:szCs w:val="24"/>
        </w:rPr>
        <w:t>10. Труд и эффективность его использования.</w:t>
      </w:r>
    </w:p>
    <w:p w:rsidR="00C862EB" w:rsidRPr="00C862EB" w:rsidRDefault="00C862EB" w:rsidP="00C862EB">
      <w:pPr>
        <w:shd w:val="clear" w:color="auto" w:fill="FFFFFF"/>
        <w:tabs>
          <w:tab w:val="left" w:pos="893"/>
        </w:tabs>
        <w:spacing w:after="0" w:line="240" w:lineRule="auto"/>
        <w:ind w:firstLine="567"/>
        <w:jc w:val="both"/>
        <w:rPr>
          <w:rFonts w:ascii="Times New Roman" w:hAnsi="Times New Roman" w:cs="Times New Roman"/>
          <w:bCs/>
          <w:sz w:val="24"/>
          <w:szCs w:val="24"/>
        </w:rPr>
      </w:pPr>
      <w:r w:rsidRPr="00C862EB">
        <w:rPr>
          <w:rFonts w:ascii="Times New Roman" w:hAnsi="Times New Roman" w:cs="Times New Roman"/>
          <w:bCs/>
          <w:sz w:val="24"/>
          <w:szCs w:val="24"/>
        </w:rPr>
        <w:t>11. Совокупные средства производства и эффективность их использования.</w:t>
      </w:r>
    </w:p>
    <w:p w:rsidR="00C862EB" w:rsidRPr="00C862EB" w:rsidRDefault="00C862EB" w:rsidP="00C862EB">
      <w:pPr>
        <w:shd w:val="clear" w:color="auto" w:fill="FFFFFF"/>
        <w:tabs>
          <w:tab w:val="left" w:pos="893"/>
        </w:tabs>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12. Формы организации труда в растениеводстве.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13. Формы и системы оплаты труда на сельскохозяйственных предприятиях.</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14. Тарифная система оплаты труда и ее составляющие элементы.</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15. Установление коллективных (аккордных) расценок и расчетных (договорных) цен на растениеводческую продукцию.</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16. Порядок начисления оплаты труда в растениеводстве.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 xml:space="preserve">17. Понятие и принципы хозяйственного и внутрихозяйственного расчета в условиях рыночных отношений. Подряд, аренда как форма хозяйствования и их характеристика.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18. Организация производства растениеводческой продукции.</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19.Энергетическая и биоэнергетическая оценка эффективности организационных и а</w:t>
      </w:r>
      <w:r w:rsidRPr="00C862EB">
        <w:rPr>
          <w:rFonts w:ascii="Times New Roman" w:hAnsi="Times New Roman" w:cs="Times New Roman"/>
          <w:sz w:val="24"/>
          <w:szCs w:val="24"/>
        </w:rPr>
        <w:t>г</w:t>
      </w:r>
      <w:r w:rsidRPr="00C862EB">
        <w:rPr>
          <w:rFonts w:ascii="Times New Roman" w:hAnsi="Times New Roman" w:cs="Times New Roman"/>
          <w:sz w:val="24"/>
          <w:szCs w:val="24"/>
        </w:rPr>
        <w:t>ротехнических решений в растениеводстве.</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t>20. Организационно-экономическое обоснование агротехнических мероприятий в ра</w:t>
      </w:r>
      <w:r w:rsidRPr="00C862EB">
        <w:rPr>
          <w:rFonts w:ascii="Times New Roman" w:hAnsi="Times New Roman" w:cs="Times New Roman"/>
          <w:sz w:val="24"/>
          <w:szCs w:val="24"/>
        </w:rPr>
        <w:t>с</w:t>
      </w:r>
      <w:r w:rsidRPr="00C862EB">
        <w:rPr>
          <w:rFonts w:ascii="Times New Roman" w:hAnsi="Times New Roman" w:cs="Times New Roman"/>
          <w:sz w:val="24"/>
          <w:szCs w:val="24"/>
        </w:rPr>
        <w:t>тениеводстве.</w:t>
      </w:r>
    </w:p>
    <w:p w:rsidR="00C862EB" w:rsidRPr="00C862EB" w:rsidRDefault="00C862EB" w:rsidP="00C862EB">
      <w:pPr>
        <w:spacing w:after="0" w:line="240" w:lineRule="auto"/>
        <w:ind w:firstLine="567"/>
        <w:rPr>
          <w:rFonts w:ascii="Times New Roman" w:hAnsi="Times New Roman" w:cs="Times New Roman"/>
          <w:sz w:val="24"/>
          <w:szCs w:val="24"/>
        </w:rPr>
      </w:pPr>
    </w:p>
    <w:p w:rsidR="00C862EB" w:rsidRPr="00C862EB" w:rsidRDefault="00C862EB" w:rsidP="00C862EB">
      <w:pPr>
        <w:widowControl w:val="0"/>
        <w:spacing w:after="0" w:line="240" w:lineRule="auto"/>
        <w:ind w:firstLine="567"/>
        <w:jc w:val="center"/>
        <w:rPr>
          <w:rFonts w:ascii="Times New Roman" w:hAnsi="Times New Roman" w:cs="Times New Roman"/>
          <w:b/>
          <w:snapToGrid w:val="0"/>
          <w:sz w:val="24"/>
          <w:szCs w:val="24"/>
        </w:rPr>
      </w:pPr>
      <w:r w:rsidRPr="00C862EB">
        <w:rPr>
          <w:rFonts w:ascii="Times New Roman" w:hAnsi="Times New Roman" w:cs="Times New Roman"/>
          <w:b/>
          <w:snapToGrid w:val="0"/>
          <w:sz w:val="24"/>
          <w:szCs w:val="24"/>
        </w:rPr>
        <w:t>ВОПРОСЫ ПРАКТИЧЕСКИХ ЗАНЯТИЙ ВТОРОГО МОДУЛЯ:</w:t>
      </w:r>
    </w:p>
    <w:p w:rsidR="00C862EB" w:rsidRPr="00C862EB" w:rsidRDefault="00C862EB" w:rsidP="00C862EB">
      <w:pPr>
        <w:widowControl w:val="0"/>
        <w:spacing w:after="0" w:line="240" w:lineRule="auto"/>
        <w:ind w:firstLine="567"/>
        <w:jc w:val="both"/>
        <w:rPr>
          <w:rFonts w:ascii="Times New Roman" w:hAnsi="Times New Roman" w:cs="Times New Roman"/>
          <w:snapToGrid w:val="0"/>
          <w:sz w:val="24"/>
          <w:szCs w:val="24"/>
        </w:rPr>
      </w:pPr>
    </w:p>
    <w:p w:rsidR="00C862EB" w:rsidRPr="00C862EB" w:rsidRDefault="00C862EB" w:rsidP="00C862EB">
      <w:pPr>
        <w:keepNext/>
        <w:spacing w:after="0" w:line="240" w:lineRule="auto"/>
        <w:ind w:firstLine="567"/>
        <w:jc w:val="both"/>
        <w:outlineLvl w:val="4"/>
        <w:rPr>
          <w:rFonts w:ascii="Times New Roman" w:eastAsia="Times New Roman" w:hAnsi="Times New Roman" w:cs="Times New Roman"/>
          <w:i/>
          <w:sz w:val="24"/>
          <w:szCs w:val="24"/>
          <w:lang w:eastAsia="ru-RU"/>
        </w:rPr>
      </w:pPr>
      <w:r w:rsidRPr="00C862EB">
        <w:rPr>
          <w:rFonts w:ascii="Times New Roman" w:eastAsia="Times New Roman" w:hAnsi="Times New Roman" w:cs="Times New Roman"/>
          <w:sz w:val="24"/>
          <w:szCs w:val="24"/>
          <w:lang w:eastAsia="ru-RU"/>
        </w:rPr>
        <w:t>1.Организация рационального использования земельных ресурсов с.х. предприятия.</w:t>
      </w:r>
    </w:p>
    <w:p w:rsidR="00C862EB" w:rsidRPr="00C862EB" w:rsidRDefault="00C862EB" w:rsidP="00C862EB">
      <w:pPr>
        <w:spacing w:after="0" w:line="240" w:lineRule="auto"/>
        <w:ind w:firstLine="567"/>
        <w:rPr>
          <w:rFonts w:ascii="Times New Roman" w:hAnsi="Times New Roman" w:cs="Times New Roman"/>
          <w:sz w:val="24"/>
          <w:szCs w:val="24"/>
        </w:rPr>
      </w:pPr>
      <w:r w:rsidRPr="00C862EB">
        <w:rPr>
          <w:rFonts w:ascii="Times New Roman" w:hAnsi="Times New Roman" w:cs="Times New Roman"/>
          <w:sz w:val="24"/>
          <w:szCs w:val="24"/>
        </w:rPr>
        <w:t>2. Организация рационального использования трудовых ресурсов с.х. предприятия.</w:t>
      </w:r>
    </w:p>
    <w:p w:rsidR="00C862EB" w:rsidRPr="00C862EB" w:rsidRDefault="00C862EB" w:rsidP="00C862EB">
      <w:pPr>
        <w:spacing w:after="0" w:line="240" w:lineRule="auto"/>
        <w:ind w:firstLine="567"/>
        <w:rPr>
          <w:rFonts w:ascii="Times New Roman" w:hAnsi="Times New Roman" w:cs="Times New Roman"/>
          <w:sz w:val="24"/>
          <w:szCs w:val="24"/>
        </w:rPr>
      </w:pPr>
      <w:r w:rsidRPr="00C862EB">
        <w:rPr>
          <w:rFonts w:ascii="Times New Roman" w:hAnsi="Times New Roman" w:cs="Times New Roman"/>
          <w:sz w:val="24"/>
          <w:szCs w:val="24"/>
        </w:rPr>
        <w:t>3. Организация рационального использования основных и оборотных средств с.х. пре</w:t>
      </w:r>
      <w:r w:rsidRPr="00C862EB">
        <w:rPr>
          <w:rFonts w:ascii="Times New Roman" w:hAnsi="Times New Roman" w:cs="Times New Roman"/>
          <w:sz w:val="24"/>
          <w:szCs w:val="24"/>
        </w:rPr>
        <w:t>д</w:t>
      </w:r>
      <w:r w:rsidRPr="00C862EB">
        <w:rPr>
          <w:rFonts w:ascii="Times New Roman" w:hAnsi="Times New Roman" w:cs="Times New Roman"/>
          <w:sz w:val="24"/>
          <w:szCs w:val="24"/>
        </w:rPr>
        <w:t>приятия.</w:t>
      </w:r>
    </w:p>
    <w:p w:rsidR="00C862EB" w:rsidRPr="00C862EB" w:rsidRDefault="00C862EB" w:rsidP="00C862EB">
      <w:pPr>
        <w:spacing w:after="0" w:line="240" w:lineRule="auto"/>
        <w:ind w:firstLine="567"/>
        <w:rPr>
          <w:rFonts w:ascii="Times New Roman" w:hAnsi="Times New Roman" w:cs="Times New Roman"/>
          <w:sz w:val="24"/>
          <w:szCs w:val="24"/>
        </w:rPr>
      </w:pPr>
      <w:r w:rsidRPr="00C862EB">
        <w:rPr>
          <w:rFonts w:ascii="Times New Roman" w:hAnsi="Times New Roman" w:cs="Times New Roman"/>
          <w:sz w:val="24"/>
          <w:szCs w:val="24"/>
        </w:rPr>
        <w:t xml:space="preserve">4. Формирование фонда оплаты труда в растениеводстве. </w:t>
      </w:r>
    </w:p>
    <w:p w:rsidR="00C862EB" w:rsidRPr="00C862EB" w:rsidRDefault="00C862EB" w:rsidP="00C862EB">
      <w:pPr>
        <w:widowControl w:val="0"/>
        <w:spacing w:after="0" w:line="240" w:lineRule="auto"/>
        <w:ind w:firstLine="567"/>
        <w:jc w:val="both"/>
        <w:rPr>
          <w:rFonts w:ascii="Times New Roman" w:hAnsi="Times New Roman" w:cs="Times New Roman"/>
          <w:sz w:val="24"/>
          <w:szCs w:val="24"/>
        </w:rPr>
      </w:pPr>
      <w:r w:rsidRPr="00C862EB">
        <w:rPr>
          <w:rFonts w:ascii="Times New Roman" w:hAnsi="Times New Roman" w:cs="Times New Roman"/>
          <w:sz w:val="24"/>
          <w:szCs w:val="24"/>
        </w:rPr>
        <w:lastRenderedPageBreak/>
        <w:t>5. Организационно-экономическое обоснование агротехнических мероприятий в раст</w:t>
      </w:r>
      <w:r w:rsidRPr="00C862EB">
        <w:rPr>
          <w:rFonts w:ascii="Times New Roman" w:hAnsi="Times New Roman" w:cs="Times New Roman"/>
          <w:sz w:val="24"/>
          <w:szCs w:val="24"/>
        </w:rPr>
        <w:t>е</w:t>
      </w:r>
      <w:r w:rsidRPr="00C862EB">
        <w:rPr>
          <w:rFonts w:ascii="Times New Roman" w:hAnsi="Times New Roman" w:cs="Times New Roman"/>
          <w:sz w:val="24"/>
          <w:szCs w:val="24"/>
        </w:rPr>
        <w:t>ниеводстве.</w:t>
      </w:r>
    </w:p>
    <w:p w:rsidR="00C862EB" w:rsidRPr="00C862EB" w:rsidRDefault="00C862EB" w:rsidP="00C862EB">
      <w:pPr>
        <w:widowControl w:val="0"/>
        <w:spacing w:after="0" w:line="240" w:lineRule="auto"/>
        <w:ind w:firstLine="567"/>
        <w:jc w:val="center"/>
        <w:rPr>
          <w:rFonts w:ascii="Times New Roman" w:eastAsia="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4536"/>
        <w:gridCol w:w="4536"/>
      </w:tblGrid>
      <w:tr w:rsidR="00C862EB" w:rsidRPr="00C862EB" w:rsidTr="001428F2">
        <w:tc>
          <w:tcPr>
            <w:tcW w:w="4536" w:type="dxa"/>
          </w:tcPr>
          <w:p w:rsidR="00C862EB" w:rsidRPr="00C862EB" w:rsidRDefault="00C862EB" w:rsidP="00C862EB">
            <w:pPr>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Утверждено</w:t>
            </w:r>
          </w:p>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на заседании кафедры управления </w:t>
            </w:r>
          </w:p>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31.08. 2012 (протокол № 1)</w:t>
            </w:r>
          </w:p>
          <w:p w:rsidR="00C862EB" w:rsidRPr="00C862EB" w:rsidRDefault="00C862EB" w:rsidP="00C862EB">
            <w:pPr>
              <w:pBdr>
                <w:bottom w:val="single" w:sz="6" w:space="1" w:color="auto"/>
              </w:pBdr>
              <w:spacing w:after="0" w:line="240" w:lineRule="auto"/>
              <w:rPr>
                <w:rFonts w:ascii="Times New Roman" w:hAnsi="Times New Roman" w:cs="Times New Roman"/>
                <w:sz w:val="20"/>
                <w:szCs w:val="20"/>
              </w:rPr>
            </w:pPr>
          </w:p>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Зав. кафедрой управления С.И. Некрашевич</w:t>
            </w:r>
          </w:p>
          <w:p w:rsidR="00C862EB" w:rsidRPr="00C862EB" w:rsidRDefault="00C862EB" w:rsidP="00C862EB">
            <w:pPr>
              <w:spacing w:after="0" w:line="240" w:lineRule="auto"/>
              <w:rPr>
                <w:rFonts w:ascii="Times New Roman" w:hAnsi="Times New Roman" w:cs="Times New Roman"/>
                <w:sz w:val="20"/>
                <w:szCs w:val="20"/>
              </w:rPr>
            </w:pPr>
          </w:p>
        </w:tc>
        <w:tc>
          <w:tcPr>
            <w:tcW w:w="4536" w:type="dxa"/>
          </w:tcPr>
          <w:p w:rsidR="00C862EB" w:rsidRPr="00C862EB" w:rsidRDefault="00C862EB" w:rsidP="00C862EB">
            <w:pPr>
              <w:spacing w:after="0" w:line="240" w:lineRule="auto"/>
              <w:jc w:val="center"/>
              <w:rPr>
                <w:rFonts w:ascii="Times New Roman" w:hAnsi="Times New Roman" w:cs="Times New Roman"/>
                <w:b/>
                <w:sz w:val="20"/>
                <w:szCs w:val="20"/>
              </w:rPr>
            </w:pPr>
            <w:r w:rsidRPr="00C862EB">
              <w:rPr>
                <w:rFonts w:ascii="Times New Roman" w:hAnsi="Times New Roman" w:cs="Times New Roman"/>
                <w:b/>
                <w:sz w:val="20"/>
                <w:szCs w:val="20"/>
              </w:rPr>
              <w:t>Утверждено</w:t>
            </w:r>
          </w:p>
          <w:p w:rsidR="00C862EB" w:rsidRPr="00C862EB" w:rsidRDefault="00C862EB" w:rsidP="00C862EB">
            <w:pPr>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на заседании кафедры организации производства в АПК  </w:t>
            </w:r>
          </w:p>
          <w:p w:rsidR="00C862EB" w:rsidRPr="00C862EB" w:rsidRDefault="00C862EB" w:rsidP="00C862EB">
            <w:pPr>
              <w:pBdr>
                <w:bottom w:val="single" w:sz="4" w:space="1" w:color="auto"/>
              </w:pBdr>
              <w:spacing w:after="0" w:line="240" w:lineRule="auto"/>
              <w:rPr>
                <w:rFonts w:ascii="Times New Roman" w:hAnsi="Times New Roman" w:cs="Times New Roman"/>
                <w:sz w:val="20"/>
                <w:szCs w:val="20"/>
              </w:rPr>
            </w:pPr>
            <w:r w:rsidRPr="00C862EB">
              <w:rPr>
                <w:rFonts w:ascii="Times New Roman" w:hAnsi="Times New Roman" w:cs="Times New Roman"/>
                <w:sz w:val="20"/>
                <w:szCs w:val="20"/>
              </w:rPr>
              <w:t>17.09. 2012 (протокол № 1)</w:t>
            </w:r>
          </w:p>
          <w:p w:rsidR="00C862EB" w:rsidRPr="00C862EB" w:rsidRDefault="00C862EB" w:rsidP="00C862EB">
            <w:pPr>
              <w:pBdr>
                <w:bottom w:val="single" w:sz="4" w:space="1" w:color="auto"/>
              </w:pBdr>
              <w:spacing w:after="0" w:line="240" w:lineRule="auto"/>
              <w:rPr>
                <w:rFonts w:ascii="Times New Roman" w:hAnsi="Times New Roman" w:cs="Times New Roman"/>
                <w:sz w:val="20"/>
                <w:szCs w:val="20"/>
              </w:rPr>
            </w:pPr>
            <w:r w:rsidRPr="00C862EB">
              <w:rPr>
                <w:rFonts w:ascii="Times New Roman" w:hAnsi="Times New Roman" w:cs="Times New Roman"/>
                <w:sz w:val="20"/>
                <w:szCs w:val="20"/>
              </w:rPr>
              <w:t>––––––––––––––––––––––––––––––</w:t>
            </w:r>
          </w:p>
          <w:p w:rsidR="00C862EB" w:rsidRPr="00C862EB" w:rsidRDefault="00C862EB" w:rsidP="00C862EB">
            <w:pPr>
              <w:pBdr>
                <w:bottom w:val="single" w:sz="4" w:space="1" w:color="auto"/>
              </w:pBdr>
              <w:spacing w:after="0" w:line="240" w:lineRule="auto"/>
              <w:rPr>
                <w:rFonts w:ascii="Times New Roman" w:hAnsi="Times New Roman" w:cs="Times New Roman"/>
                <w:sz w:val="20"/>
                <w:szCs w:val="20"/>
              </w:rPr>
            </w:pPr>
            <w:r w:rsidRPr="00C862EB">
              <w:rPr>
                <w:rFonts w:ascii="Times New Roman" w:hAnsi="Times New Roman" w:cs="Times New Roman"/>
                <w:sz w:val="20"/>
                <w:szCs w:val="20"/>
              </w:rPr>
              <w:t xml:space="preserve">Зав. кафедрой организации </w:t>
            </w:r>
          </w:p>
          <w:p w:rsidR="00C862EB" w:rsidRPr="00C862EB" w:rsidRDefault="00C862EB" w:rsidP="00C862EB">
            <w:pPr>
              <w:pBdr>
                <w:bottom w:val="single" w:sz="4" w:space="1" w:color="auto"/>
              </w:pBdr>
              <w:spacing w:after="0" w:line="240" w:lineRule="auto"/>
              <w:rPr>
                <w:rFonts w:ascii="Times New Roman" w:hAnsi="Times New Roman" w:cs="Times New Roman"/>
                <w:sz w:val="20"/>
                <w:szCs w:val="20"/>
              </w:rPr>
            </w:pPr>
            <w:r w:rsidRPr="00C862EB">
              <w:rPr>
                <w:rFonts w:ascii="Times New Roman" w:hAnsi="Times New Roman" w:cs="Times New Roman"/>
                <w:sz w:val="20"/>
                <w:szCs w:val="20"/>
              </w:rPr>
              <w:t>производства в АПК Т.Л. Хроменкова</w:t>
            </w:r>
          </w:p>
          <w:p w:rsidR="00C862EB" w:rsidRPr="00C862EB" w:rsidRDefault="00C862EB" w:rsidP="00C862EB">
            <w:pPr>
              <w:pBdr>
                <w:bottom w:val="single" w:sz="4" w:space="1" w:color="auto"/>
              </w:pBdr>
              <w:spacing w:after="0" w:line="240" w:lineRule="auto"/>
              <w:rPr>
                <w:rFonts w:ascii="Times New Roman" w:hAnsi="Times New Roman" w:cs="Times New Roman"/>
                <w:sz w:val="20"/>
                <w:szCs w:val="20"/>
              </w:rPr>
            </w:pPr>
          </w:p>
          <w:p w:rsidR="00C862EB" w:rsidRPr="00C862EB" w:rsidRDefault="00C862EB" w:rsidP="00C862EB">
            <w:pPr>
              <w:spacing w:after="0" w:line="240" w:lineRule="auto"/>
              <w:jc w:val="center"/>
              <w:rPr>
                <w:rFonts w:ascii="Times New Roman" w:hAnsi="Times New Roman" w:cs="Times New Roman"/>
                <w:sz w:val="20"/>
                <w:szCs w:val="20"/>
              </w:rPr>
            </w:pPr>
          </w:p>
        </w:tc>
      </w:tr>
    </w:tbl>
    <w:p w:rsidR="00C862EB" w:rsidRPr="00C862EB" w:rsidRDefault="00C862EB" w:rsidP="00C862EB">
      <w:pPr>
        <w:spacing w:after="0" w:line="240" w:lineRule="auto"/>
        <w:jc w:val="center"/>
        <w:rPr>
          <w:rFonts w:ascii="Times New Roman" w:hAnsi="Times New Roman" w:cs="Times New Roman"/>
          <w:b/>
          <w:snapToGrid w:val="0"/>
          <w:sz w:val="24"/>
          <w:szCs w:val="24"/>
        </w:rPr>
      </w:pPr>
    </w:p>
    <w:p w:rsidR="00C862EB" w:rsidRPr="00C862EB" w:rsidRDefault="00C862EB" w:rsidP="00C862EB">
      <w:pPr>
        <w:spacing w:after="0" w:line="240" w:lineRule="auto"/>
        <w:jc w:val="center"/>
        <w:rPr>
          <w:rFonts w:ascii="Times New Roman" w:hAnsi="Times New Roman" w:cs="Times New Roman"/>
          <w:b/>
          <w:snapToGrid w:val="0"/>
          <w:sz w:val="20"/>
          <w:szCs w:val="20"/>
        </w:rPr>
      </w:pPr>
      <w:r w:rsidRPr="00C862EB">
        <w:rPr>
          <w:rFonts w:ascii="Times New Roman" w:hAnsi="Times New Roman" w:cs="Times New Roman"/>
          <w:b/>
          <w:snapToGrid w:val="0"/>
          <w:sz w:val="20"/>
          <w:szCs w:val="20"/>
        </w:rPr>
        <w:t>ВОПРОСЫ ДЛЯ ЭКЗАМЕНА</w:t>
      </w:r>
    </w:p>
    <w:p w:rsidR="00C862EB" w:rsidRPr="00C862EB" w:rsidRDefault="00C862EB" w:rsidP="00C862EB">
      <w:pPr>
        <w:widowControl w:val="0"/>
        <w:spacing w:after="0" w:line="240" w:lineRule="auto"/>
        <w:jc w:val="center"/>
        <w:outlineLvl w:val="0"/>
        <w:rPr>
          <w:rFonts w:ascii="Times New Roman" w:eastAsia="Times New Roman" w:hAnsi="Times New Roman" w:cs="Times New Roman"/>
          <w:caps/>
          <w:sz w:val="20"/>
          <w:szCs w:val="20"/>
          <w:lang w:eastAsia="ru-RU"/>
        </w:rPr>
      </w:pPr>
      <w:r w:rsidRPr="00C862EB">
        <w:rPr>
          <w:rFonts w:ascii="Times New Roman" w:eastAsia="Times New Roman" w:hAnsi="Times New Roman" w:cs="Times New Roman"/>
          <w:b/>
          <w:snapToGrid w:val="0"/>
          <w:sz w:val="20"/>
          <w:szCs w:val="20"/>
          <w:lang w:eastAsia="ru-RU"/>
        </w:rPr>
        <w:t>ПО ДИСЦИПЛИНЕ «</w:t>
      </w:r>
      <w:r w:rsidRPr="00C862EB">
        <w:rPr>
          <w:rFonts w:ascii="Times New Roman" w:eastAsia="Times New Roman" w:hAnsi="Times New Roman" w:cs="Times New Roman"/>
          <w:b/>
          <w:caps/>
          <w:sz w:val="20"/>
          <w:szCs w:val="20"/>
          <w:lang w:eastAsia="ru-RU"/>
        </w:rPr>
        <w:t>организация сельскоХОЗЯЙСТВЕННОГО ПРОИЗВОДСТВА</w:t>
      </w:r>
    </w:p>
    <w:p w:rsidR="00C862EB" w:rsidRPr="00C862EB" w:rsidRDefault="00C862EB" w:rsidP="00C862EB">
      <w:pPr>
        <w:widowControl w:val="0"/>
        <w:spacing w:after="0" w:line="240" w:lineRule="auto"/>
        <w:jc w:val="center"/>
        <w:outlineLvl w:val="0"/>
        <w:rPr>
          <w:rFonts w:ascii="Times New Roman" w:eastAsia="Times New Roman" w:hAnsi="Times New Roman" w:cs="Times New Roman"/>
          <w:b/>
          <w:caps/>
          <w:sz w:val="20"/>
          <w:szCs w:val="20"/>
          <w:lang w:eastAsia="ru-RU"/>
        </w:rPr>
      </w:pPr>
      <w:r w:rsidRPr="00C862EB">
        <w:rPr>
          <w:rFonts w:ascii="Times New Roman" w:eastAsia="Times New Roman" w:hAnsi="Times New Roman" w:cs="Times New Roman"/>
          <w:b/>
          <w:caps/>
          <w:sz w:val="20"/>
          <w:szCs w:val="20"/>
          <w:lang w:eastAsia="ru-RU"/>
        </w:rPr>
        <w:t>С ОСНОВАМИ МЕНЕДЖМЕНТА И ДЕЛОПРОИЗВОДСТВА»</w:t>
      </w:r>
    </w:p>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для студентов 5 курса агроэкологического факультета</w:t>
      </w:r>
    </w:p>
    <w:p w:rsidR="00C862EB" w:rsidRPr="00C862EB" w:rsidRDefault="00C862EB" w:rsidP="00C862EB">
      <w:pPr>
        <w:autoSpaceDE w:val="0"/>
        <w:autoSpaceDN w:val="0"/>
        <w:adjustRightInd w:val="0"/>
        <w:spacing w:after="0" w:line="240" w:lineRule="auto"/>
        <w:jc w:val="center"/>
        <w:rPr>
          <w:rFonts w:ascii="Times New Roman" w:eastAsia="Times New Roman" w:hAnsi="Times New Roman" w:cs="Times New Roman"/>
          <w:bCs/>
          <w:sz w:val="20"/>
          <w:szCs w:val="26"/>
          <w:lang w:eastAsia="ru-RU"/>
        </w:rPr>
      </w:pPr>
      <w:r w:rsidRPr="00C862EB">
        <w:rPr>
          <w:rFonts w:ascii="Times New Roman" w:eastAsia="Times New Roman" w:hAnsi="Times New Roman" w:cs="Times New Roman"/>
          <w:sz w:val="20"/>
          <w:szCs w:val="20"/>
          <w:lang w:eastAsia="ru-RU"/>
        </w:rPr>
        <w:t xml:space="preserve">специальностей </w:t>
      </w:r>
      <w:r w:rsidRPr="00C862EB">
        <w:rPr>
          <w:rFonts w:ascii="Times New Roman" w:eastAsia="Times New Roman" w:hAnsi="Times New Roman" w:cs="Times New Roman"/>
          <w:bCs/>
          <w:sz w:val="20"/>
          <w:szCs w:val="26"/>
          <w:lang w:eastAsia="ru-RU"/>
        </w:rPr>
        <w:t>Агрохимия и почвоведение, Защита растений и карантин</w:t>
      </w:r>
    </w:p>
    <w:p w:rsidR="00C862EB" w:rsidRPr="00C862EB" w:rsidRDefault="00C862EB" w:rsidP="00C862EB">
      <w:pPr>
        <w:spacing w:after="0" w:line="240" w:lineRule="auto"/>
        <w:jc w:val="center"/>
        <w:rPr>
          <w:rFonts w:ascii="Times New Roman" w:hAnsi="Times New Roman" w:cs="Times New Roman"/>
          <w:sz w:val="20"/>
          <w:szCs w:val="20"/>
        </w:rPr>
      </w:pPr>
    </w:p>
    <w:p w:rsidR="00C862EB" w:rsidRPr="00C862EB" w:rsidRDefault="00C862EB" w:rsidP="00C862EB">
      <w:pPr>
        <w:spacing w:after="0" w:line="240" w:lineRule="auto"/>
        <w:jc w:val="center"/>
        <w:rPr>
          <w:rFonts w:ascii="Times New Roman" w:hAnsi="Times New Roman" w:cs="Times New Roman"/>
          <w:sz w:val="20"/>
          <w:szCs w:val="20"/>
        </w:rPr>
      </w:pPr>
      <w:r w:rsidRPr="00C862EB">
        <w:rPr>
          <w:rFonts w:ascii="Times New Roman" w:hAnsi="Times New Roman" w:cs="Times New Roman"/>
          <w:sz w:val="20"/>
          <w:szCs w:val="20"/>
        </w:rPr>
        <w:t>(на 2012/2013 учебный год)</w:t>
      </w:r>
    </w:p>
    <w:p w:rsidR="00C862EB" w:rsidRPr="00C862EB" w:rsidRDefault="00C862EB" w:rsidP="00C862EB">
      <w:pPr>
        <w:spacing w:after="0" w:line="240" w:lineRule="auto"/>
        <w:jc w:val="center"/>
        <w:rPr>
          <w:rFonts w:ascii="Times New Roman" w:hAnsi="Times New Roman" w:cs="Times New Roman"/>
          <w:sz w:val="20"/>
          <w:szCs w:val="20"/>
        </w:rPr>
      </w:pPr>
    </w:p>
    <w:p w:rsidR="00C862EB" w:rsidRPr="00C862EB" w:rsidRDefault="00C862EB" w:rsidP="00C862EB">
      <w:pPr>
        <w:spacing w:after="0" w:line="240" w:lineRule="auto"/>
        <w:jc w:val="both"/>
        <w:outlineLvl w:val="4"/>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 xml:space="preserve">1. Методы и приемы исследования, применяемые при изучении дисциплины. </w:t>
      </w:r>
    </w:p>
    <w:p w:rsidR="00C862EB" w:rsidRPr="00C862EB" w:rsidRDefault="00C862EB" w:rsidP="00C862EB">
      <w:pPr>
        <w:shd w:val="clear" w:color="auto" w:fill="FFFFFF"/>
        <w:spacing w:after="0" w:line="240" w:lineRule="auto"/>
        <w:jc w:val="both"/>
        <w:rPr>
          <w:rFonts w:ascii="Times New Roman" w:hAnsi="Times New Roman" w:cs="Times New Roman"/>
          <w:sz w:val="20"/>
          <w:szCs w:val="20"/>
        </w:rPr>
      </w:pPr>
      <w:r w:rsidRPr="00C862EB">
        <w:rPr>
          <w:rFonts w:ascii="Times New Roman" w:hAnsi="Times New Roman" w:cs="Times New Roman"/>
          <w:color w:val="000000"/>
          <w:spacing w:val="-1"/>
          <w:sz w:val="20"/>
          <w:szCs w:val="20"/>
        </w:rPr>
        <w:t xml:space="preserve">2.Основные закономерности организации сельскохозяйственного </w:t>
      </w:r>
      <w:r w:rsidRPr="00C862EB">
        <w:rPr>
          <w:rFonts w:ascii="Times New Roman" w:hAnsi="Times New Roman" w:cs="Times New Roman"/>
          <w:color w:val="000000"/>
          <w:spacing w:val="-8"/>
          <w:sz w:val="20"/>
          <w:szCs w:val="20"/>
        </w:rPr>
        <w:t xml:space="preserve">производства: естественноисторические, технико-технологические, </w:t>
      </w:r>
      <w:r w:rsidRPr="00C862EB">
        <w:rPr>
          <w:rFonts w:ascii="Times New Roman" w:hAnsi="Times New Roman" w:cs="Times New Roman"/>
          <w:color w:val="000000"/>
          <w:spacing w:val="-6"/>
          <w:sz w:val="20"/>
          <w:szCs w:val="20"/>
        </w:rPr>
        <w:t>социально-экономические, организационные.</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3. Классификация с.х. предприятий и предприятий АПК.</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 Государственные сельскохозяйственные предприятия и предприятия АПК, их организационно-экономические основы.</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 Кооперативные организации АПК. Классификация сельскохозяйственных кооперативов и их характеристика.</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6. Акционерные общества АПК РБ, их виды (открытые, закрытые) и характеристика деятельности.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color w:val="000000"/>
          <w:sz w:val="20"/>
          <w:szCs w:val="20"/>
        </w:rPr>
        <w:t>7. Унитарные предприятия: организационно-правовые основы создания и деятельности.</w:t>
      </w:r>
    </w:p>
    <w:p w:rsidR="00C862EB" w:rsidRPr="00C862EB" w:rsidRDefault="00C862EB" w:rsidP="00C862EB">
      <w:pPr>
        <w:shd w:val="clear" w:color="auto" w:fill="FFFFFF"/>
        <w:spacing w:after="0" w:line="240" w:lineRule="auto"/>
        <w:jc w:val="both"/>
        <w:rPr>
          <w:rFonts w:ascii="Times New Roman" w:hAnsi="Times New Roman" w:cs="Times New Roman"/>
          <w:sz w:val="20"/>
          <w:szCs w:val="20"/>
        </w:rPr>
      </w:pPr>
      <w:r w:rsidRPr="00C862EB">
        <w:rPr>
          <w:rFonts w:ascii="Times New Roman" w:hAnsi="Times New Roman" w:cs="Times New Roman"/>
          <w:color w:val="000000"/>
          <w:spacing w:val="-5"/>
          <w:sz w:val="20"/>
          <w:szCs w:val="20"/>
        </w:rPr>
        <w:t xml:space="preserve">8. Понятие и экономическая сущность системы хозяйства. </w:t>
      </w:r>
      <w:r w:rsidRPr="00C862EB">
        <w:rPr>
          <w:rFonts w:ascii="Times New Roman" w:hAnsi="Times New Roman" w:cs="Times New Roman"/>
          <w:color w:val="000000"/>
          <w:spacing w:val="-4"/>
          <w:sz w:val="20"/>
          <w:szCs w:val="20"/>
        </w:rPr>
        <w:t>Факторы, определяющие формирование системы хозя</w:t>
      </w:r>
      <w:r w:rsidRPr="00C862EB">
        <w:rPr>
          <w:rFonts w:ascii="Times New Roman" w:hAnsi="Times New Roman" w:cs="Times New Roman"/>
          <w:color w:val="000000"/>
          <w:spacing w:val="-4"/>
          <w:sz w:val="20"/>
          <w:szCs w:val="20"/>
        </w:rPr>
        <w:t>й</w:t>
      </w:r>
      <w:r w:rsidRPr="00C862EB">
        <w:rPr>
          <w:rFonts w:ascii="Times New Roman" w:hAnsi="Times New Roman" w:cs="Times New Roman"/>
          <w:color w:val="000000"/>
          <w:spacing w:val="-4"/>
          <w:sz w:val="20"/>
          <w:szCs w:val="20"/>
        </w:rPr>
        <w:t>ства. Классификация системы хозяйства.</w:t>
      </w:r>
    </w:p>
    <w:p w:rsidR="00C862EB" w:rsidRPr="00C862EB" w:rsidRDefault="00C862EB" w:rsidP="00C862EB">
      <w:pPr>
        <w:shd w:val="clear" w:color="auto" w:fill="FFFFFF"/>
        <w:spacing w:after="0" w:line="240" w:lineRule="auto"/>
        <w:jc w:val="both"/>
        <w:rPr>
          <w:rFonts w:ascii="Times New Roman" w:hAnsi="Times New Roman" w:cs="Times New Roman"/>
          <w:color w:val="000000"/>
          <w:sz w:val="20"/>
          <w:szCs w:val="20"/>
        </w:rPr>
      </w:pPr>
      <w:r w:rsidRPr="00C862EB">
        <w:rPr>
          <w:rFonts w:ascii="Times New Roman" w:hAnsi="Times New Roman" w:cs="Times New Roman"/>
          <w:color w:val="000000"/>
          <w:sz w:val="20"/>
          <w:szCs w:val="20"/>
        </w:rPr>
        <w:t xml:space="preserve">9. Система растениеводства, ее элементы и их организационно-экономическое значение.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10. Система внутрихозяйственного планирования с.х. предприятий.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11. Принципы и методы планирования на с.х. предприятиях.</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12. Содержание и порядок разработки плана-прогноза организационно-хозяйственного устройства с.х. пре</w:t>
      </w:r>
      <w:r w:rsidRPr="00C862EB">
        <w:rPr>
          <w:rFonts w:ascii="Times New Roman" w:hAnsi="Times New Roman" w:cs="Times New Roman"/>
          <w:sz w:val="20"/>
          <w:szCs w:val="20"/>
        </w:rPr>
        <w:t>д</w:t>
      </w:r>
      <w:r w:rsidRPr="00C862EB">
        <w:rPr>
          <w:rFonts w:ascii="Times New Roman" w:hAnsi="Times New Roman" w:cs="Times New Roman"/>
          <w:sz w:val="20"/>
          <w:szCs w:val="20"/>
        </w:rPr>
        <w:t xml:space="preserve">приятия.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13. Содержание и порядок разработки годового плана-прогноза экономического и социального развития с. х. предприятия. Исходные данные для планирования.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14. Содержание и методика составления технологических карт по возделыванию и уборке сельскохозяйстве</w:t>
      </w:r>
      <w:r w:rsidRPr="00C862EB">
        <w:rPr>
          <w:rFonts w:ascii="Times New Roman" w:hAnsi="Times New Roman" w:cs="Times New Roman"/>
          <w:sz w:val="20"/>
          <w:szCs w:val="20"/>
        </w:rPr>
        <w:t>н</w:t>
      </w:r>
      <w:r w:rsidRPr="00C862EB">
        <w:rPr>
          <w:rFonts w:ascii="Times New Roman" w:hAnsi="Times New Roman" w:cs="Times New Roman"/>
          <w:sz w:val="20"/>
          <w:szCs w:val="20"/>
        </w:rPr>
        <w:t>ных культур, как основа системы планирования.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15. Состав затрат, включаемых в себестоимость растениеводческой продукции (работ, услуг) и их характер</w:t>
      </w:r>
      <w:r w:rsidRPr="00C862EB">
        <w:rPr>
          <w:rFonts w:ascii="Times New Roman" w:hAnsi="Times New Roman" w:cs="Times New Roman"/>
          <w:sz w:val="20"/>
          <w:szCs w:val="20"/>
        </w:rPr>
        <w:t>и</w:t>
      </w:r>
      <w:r w:rsidRPr="00C862EB">
        <w:rPr>
          <w:rFonts w:ascii="Times New Roman" w:hAnsi="Times New Roman" w:cs="Times New Roman"/>
          <w:sz w:val="20"/>
          <w:szCs w:val="20"/>
        </w:rPr>
        <w:t xml:space="preserve">стика.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16. Планирование затрат по калькуляционным статьям в растениеводстве.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17. Планирование потребности и расчет стоимости семян и посадочного материала.</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18. Планирование потребности и расчет стоимости органических и минеральных удобрений.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19. Планирование потребности и расчет стоимости средств защиты растений.</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20. Планирование себестоимости единицы растениеводческой продукции по видам. </w:t>
      </w:r>
    </w:p>
    <w:p w:rsidR="00C862EB" w:rsidRPr="00C862EB" w:rsidRDefault="00C862EB" w:rsidP="00C862EB">
      <w:pPr>
        <w:tabs>
          <w:tab w:val="left" w:pos="-1560"/>
          <w:tab w:val="left" w:pos="426"/>
        </w:tabs>
        <w:spacing w:after="0" w:line="240" w:lineRule="auto"/>
        <w:jc w:val="both"/>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21. Классификация и характеристика ресурсов (факторов производства) сельскохозяйственных предприятий.</w:t>
      </w:r>
    </w:p>
    <w:p w:rsidR="00C862EB" w:rsidRPr="00C862EB" w:rsidRDefault="00C862EB" w:rsidP="00C862EB">
      <w:pPr>
        <w:tabs>
          <w:tab w:val="left" w:pos="-1560"/>
          <w:tab w:val="left" w:pos="0"/>
        </w:tabs>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22. Земля и эффективность её использования (особенности земли как фактора производства, состав земель, оценка земли, землепользование с.х. предприятий, показатели наличия и использования земельных ресурсов с.х. предприятия).</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color w:val="000000"/>
          <w:spacing w:val="-4"/>
          <w:sz w:val="20"/>
          <w:szCs w:val="20"/>
        </w:rPr>
        <w:t>23. Понятие трудовых ресурсов. Определение потребности предприятия в трудовых ресурсах. Сезонность в испол</w:t>
      </w:r>
      <w:r w:rsidRPr="00C862EB">
        <w:rPr>
          <w:rFonts w:ascii="Times New Roman" w:hAnsi="Times New Roman" w:cs="Times New Roman"/>
          <w:color w:val="000000"/>
          <w:spacing w:val="-4"/>
          <w:sz w:val="20"/>
          <w:szCs w:val="20"/>
        </w:rPr>
        <w:t>ь</w:t>
      </w:r>
      <w:r w:rsidRPr="00C862EB">
        <w:rPr>
          <w:rFonts w:ascii="Times New Roman" w:hAnsi="Times New Roman" w:cs="Times New Roman"/>
          <w:color w:val="000000"/>
          <w:spacing w:val="-4"/>
          <w:sz w:val="20"/>
          <w:szCs w:val="20"/>
        </w:rPr>
        <w:t xml:space="preserve">зовании трудовых ресурсов сельскохозяйственного предприятия, мероприятия по ее сглаживанию.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24. Основные и оборотные средства производства: состав, структура; источники воспроизводства.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25. Показатели наличия и использования в с.х. предприятиях основных и оборотных средств.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26. Формы и системы оплаты труда на сельскохозяйственных предприятиях, их сущность и характеристика.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27. Тарифная система оплаты труда и ее составляющие элементы: тарифная сетка, тарифная ставка, тарифно-квалификационные справочники.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28. Установление коллективных (аккордных) расценок и расчетных (договорных) цен на растениеводческую </w:t>
      </w:r>
      <w:r w:rsidRPr="00C862EB">
        <w:rPr>
          <w:rFonts w:ascii="Times New Roman" w:hAnsi="Times New Roman" w:cs="Times New Roman"/>
          <w:sz w:val="20"/>
          <w:szCs w:val="20"/>
        </w:rPr>
        <w:lastRenderedPageBreak/>
        <w:t>продукцию.</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29. Порядок начисления оплаты труда в растениеводстве.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30. Понятие и принципы хозяйственного расчета в условиях рыночных отношений.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31. Понятие и принципы внутрихозяйственного расчета в условиях рыночных отношений.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32. Подряд как форма хозяйствования на с.х. предприятиях и его характеристика.</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33. Аренда как форма хозяйствования и её характеристика. </w:t>
      </w:r>
    </w:p>
    <w:p w:rsidR="00C862EB" w:rsidRPr="00C862EB" w:rsidRDefault="00C862EB" w:rsidP="00C862EB">
      <w:pPr>
        <w:shd w:val="clear" w:color="auto" w:fill="FFFFFF"/>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34. Формы организации труда (бригадная, звеньевая) в растениеводстве. </w:t>
      </w:r>
      <w:r w:rsidRPr="00C862EB">
        <w:rPr>
          <w:rFonts w:ascii="Times New Roman" w:hAnsi="Times New Roman" w:cs="Times New Roman"/>
          <w:spacing w:val="-4"/>
          <w:sz w:val="20"/>
          <w:szCs w:val="20"/>
        </w:rPr>
        <w:t>Постоянная и временная формы орган</w:t>
      </w:r>
      <w:r w:rsidRPr="00C862EB">
        <w:rPr>
          <w:rFonts w:ascii="Times New Roman" w:hAnsi="Times New Roman" w:cs="Times New Roman"/>
          <w:spacing w:val="-4"/>
          <w:sz w:val="20"/>
          <w:szCs w:val="20"/>
        </w:rPr>
        <w:t>и</w:t>
      </w:r>
      <w:r w:rsidRPr="00C862EB">
        <w:rPr>
          <w:rFonts w:ascii="Times New Roman" w:hAnsi="Times New Roman" w:cs="Times New Roman"/>
          <w:spacing w:val="-4"/>
          <w:sz w:val="20"/>
          <w:szCs w:val="20"/>
        </w:rPr>
        <w:t xml:space="preserve">зации труда. Постоянная производственная бригада. Внутрибригадная организация труда.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35. Организация основных производственных процессов в растениеводстве: подготовка почвы, внесение удо</w:t>
      </w:r>
      <w:r w:rsidRPr="00C862EB">
        <w:rPr>
          <w:rFonts w:ascii="Times New Roman" w:hAnsi="Times New Roman" w:cs="Times New Roman"/>
          <w:sz w:val="20"/>
          <w:szCs w:val="20"/>
        </w:rPr>
        <w:t>б</w:t>
      </w:r>
      <w:r w:rsidRPr="00C862EB">
        <w:rPr>
          <w:rFonts w:ascii="Times New Roman" w:hAnsi="Times New Roman" w:cs="Times New Roman"/>
          <w:sz w:val="20"/>
          <w:szCs w:val="20"/>
        </w:rPr>
        <w:t xml:space="preserve">рений, посев (посадка) сельскохозяйственных культур, уход за растениями, уборка, послеуборочная доработка.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36. Организация производства зерна.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37. Организация производства картофеля. </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38. Организация производства льна-долгунца.</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39. Организация производства рапса.</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40. Организация производства сахарной свеклы.</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41. Организация производства кормовых культур.</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42. Организация лугопастбищного кормопроизводства.</w:t>
      </w:r>
    </w:p>
    <w:p w:rsidR="00C862EB" w:rsidRPr="00C862EB" w:rsidRDefault="00C862EB" w:rsidP="00C862EB">
      <w:pPr>
        <w:widowControl w:val="0"/>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43. Организация полевого кормопроизводства.</w:t>
      </w:r>
    </w:p>
    <w:p w:rsidR="00C862EB" w:rsidRPr="00C862EB" w:rsidRDefault="00C862EB" w:rsidP="00C862EB">
      <w:pPr>
        <w:tabs>
          <w:tab w:val="left" w:pos="160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 xml:space="preserve">44. Энергетическая и биоэнергетическая оценка эффективности организационных и агротехнических решений в растениеводстве. </w:t>
      </w:r>
    </w:p>
    <w:p w:rsidR="00C862EB" w:rsidRPr="00C862EB" w:rsidRDefault="00C862EB" w:rsidP="00C862EB">
      <w:pPr>
        <w:tabs>
          <w:tab w:val="left" w:pos="160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62EB">
        <w:rPr>
          <w:rFonts w:ascii="Times New Roman" w:eastAsia="Times New Roman" w:hAnsi="Times New Roman" w:cs="Times New Roman"/>
          <w:sz w:val="20"/>
          <w:szCs w:val="20"/>
          <w:lang w:eastAsia="ru-RU"/>
        </w:rPr>
        <w:t>45. Организационно-экономическое обоснование агротехнических мероприятий в растениеводстве.</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46. Понятие систем управления. Свойства социально-экономических систем.</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47. Сущность менеджмента. Соотношение понятий «менеджмент» и «управление».</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48. Понятие «организация». Формальные и неформальные организации.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49. Общая характеристика организации.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50. Внешняя среда организации.</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51. Сущность целей управления, их классификация.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52. Требования, предъявляемые к целям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53. Процесс управления по целям.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54. Понятие методов управления, общая характеристика.</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55. Экономические методы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56. Организационно-распорядительные методы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57. Социально-психологические методы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58. Принципы менеджмента.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59. Понятие и основные функции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60. Руководитель в системе управления, выполняемые роли.</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61. Методы подбора кадров.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62. Врожденные и приобретенные организаторские способности руководителя.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63. Ошибки руководителя по Хойеру.</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64. Формы власти.</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65. Достоинства и недостатки внешнего набора кадров.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66. Достоинства и недостатки внутреннего набора кадров.</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67. Сущность управленческих решений и требования к ним.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68. Виды управленческих решений.</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69. Этапы принятия и реализации управленческих решений.</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70. Виды управленческих решений.</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71. Методы принятия управленческих решений.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72. Информационное обеспечение менеджмента.</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73. Система органов управления в АПК.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74. Система управления в унитарных предприятиях.</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75. Система управления в акционерных обществах.</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76. Система управления в обществах с ограниченной ответственностью.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77. Система управления крестьянскими хозяйствами и их объединениями.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78. Управление в сельскохозяйственных кооперативах.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79. Формы авторитета.</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80. Стили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81. Основные направления научной организации управленческого труда.</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82. Этапы развития организации.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83. Внутренняя среда организации.</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84. Менеджер и его социальные роли.</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85. Основные функции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lastRenderedPageBreak/>
        <w:t>86. Конкретные функции управления.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87. Методы комплектования кадров.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88. Методы оценки кадров. </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89. Основные модели карьеры руководителя.</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90. Правила конструктивной критики.</w:t>
      </w:r>
    </w:p>
    <w:p w:rsidR="00C862EB" w:rsidRPr="00C862EB" w:rsidRDefault="00C862EB" w:rsidP="00C862EB">
      <w:pPr>
        <w:spacing w:after="0" w:line="240" w:lineRule="auto"/>
        <w:jc w:val="both"/>
        <w:rPr>
          <w:rFonts w:ascii="Times New Roman" w:hAnsi="Times New Roman" w:cs="Times New Roman"/>
          <w:sz w:val="20"/>
          <w:szCs w:val="20"/>
        </w:rPr>
      </w:pPr>
      <w:r w:rsidRPr="00C862EB">
        <w:rPr>
          <w:rFonts w:ascii="Times New Roman" w:hAnsi="Times New Roman" w:cs="Times New Roman"/>
          <w:sz w:val="20"/>
          <w:szCs w:val="20"/>
        </w:rPr>
        <w:t xml:space="preserve">Вопросы составили: доцент кафедры организации производства в АПК                                          А.Д. Чиркова </w:t>
      </w:r>
    </w:p>
    <w:p w:rsidR="00C862EB" w:rsidRPr="00C862EB" w:rsidRDefault="00C862EB" w:rsidP="00C862EB">
      <w:pPr>
        <w:spacing w:line="216" w:lineRule="auto"/>
        <w:jc w:val="both"/>
        <w:rPr>
          <w:rFonts w:ascii="Times New Roman" w:hAnsi="Times New Roman" w:cs="Times New Roman"/>
          <w:sz w:val="20"/>
          <w:szCs w:val="20"/>
        </w:rPr>
      </w:pPr>
      <w:r w:rsidRPr="00C862EB">
        <w:rPr>
          <w:rFonts w:ascii="Times New Roman" w:hAnsi="Times New Roman" w:cs="Times New Roman"/>
          <w:sz w:val="20"/>
          <w:szCs w:val="20"/>
        </w:rPr>
        <w:t>старший преподаватель кафедры управления                                                                                     А.Е. Чухманова</w:t>
      </w:r>
    </w:p>
    <w:p w:rsidR="00C862EB" w:rsidRDefault="00C862EB" w:rsidP="00C862EB">
      <w:pPr>
        <w:pStyle w:val="Style3"/>
        <w:widowControl/>
        <w:tabs>
          <w:tab w:val="left" w:pos="994"/>
        </w:tabs>
        <w:rPr>
          <w:rStyle w:val="FontStyle11"/>
          <w:sz w:val="24"/>
          <w:szCs w:val="24"/>
        </w:rPr>
      </w:pPr>
    </w:p>
    <w:p w:rsidR="00C862EB" w:rsidRDefault="00C862EB">
      <w:pPr>
        <w:rPr>
          <w:rStyle w:val="FontStyle11"/>
          <w:rFonts w:eastAsia="Times New Roman"/>
          <w:sz w:val="24"/>
          <w:szCs w:val="24"/>
          <w:lang w:eastAsia="ru-RU"/>
        </w:rPr>
      </w:pPr>
      <w:r>
        <w:rPr>
          <w:rStyle w:val="FontStyle11"/>
          <w:sz w:val="24"/>
          <w:szCs w:val="24"/>
        </w:rPr>
        <w:br w:type="page"/>
      </w:r>
    </w:p>
    <w:p w:rsidR="00C862EB" w:rsidRPr="00C862EB" w:rsidRDefault="00C862EB" w:rsidP="00C862EB">
      <w:pPr>
        <w:spacing w:after="0" w:line="360" w:lineRule="exact"/>
        <w:jc w:val="center"/>
        <w:rPr>
          <w:rFonts w:ascii="Times New Roman" w:hAnsi="Times New Roman" w:cs="Times New Roman"/>
          <w:b/>
          <w:sz w:val="24"/>
          <w:szCs w:val="24"/>
        </w:rPr>
      </w:pPr>
      <w:r w:rsidRPr="00C862EB">
        <w:rPr>
          <w:rFonts w:ascii="Times New Roman" w:hAnsi="Times New Roman" w:cs="Times New Roman"/>
          <w:b/>
          <w:sz w:val="24"/>
          <w:szCs w:val="24"/>
        </w:rPr>
        <w:lastRenderedPageBreak/>
        <w:t>СОДЕРЖАНИЕ</w:t>
      </w:r>
    </w:p>
    <w:p w:rsidR="00C862EB" w:rsidRPr="00C862EB" w:rsidRDefault="00C862EB" w:rsidP="00C862EB">
      <w:pPr>
        <w:spacing w:after="0" w:line="360" w:lineRule="exact"/>
        <w:jc w:val="center"/>
        <w:rPr>
          <w:rFonts w:ascii="Times New Roman" w:hAnsi="Times New Roman" w:cs="Times New Roman"/>
          <w:b/>
          <w:sz w:val="24"/>
          <w:szCs w:val="24"/>
        </w:rPr>
      </w:pPr>
    </w:p>
    <w:p w:rsidR="00C862EB" w:rsidRPr="00C862EB" w:rsidRDefault="00C862EB" w:rsidP="00C862EB">
      <w:pPr>
        <w:spacing w:after="0" w:line="360" w:lineRule="exact"/>
        <w:jc w:val="center"/>
        <w:rPr>
          <w:rFonts w:ascii="Times New Roman" w:hAnsi="Times New Roman" w:cs="Times New Roman"/>
          <w:b/>
          <w:sz w:val="24"/>
          <w:szCs w:val="24"/>
        </w:rPr>
      </w:pPr>
    </w:p>
    <w:tbl>
      <w:tblPr>
        <w:tblStyle w:val="18"/>
        <w:tblW w:w="0" w:type="auto"/>
        <w:tblLook w:val="04A0" w:firstRow="1" w:lastRow="0" w:firstColumn="1" w:lastColumn="0" w:noHBand="0" w:noVBand="1"/>
      </w:tblPr>
      <w:tblGrid>
        <w:gridCol w:w="8754"/>
        <w:gridCol w:w="816"/>
      </w:tblGrid>
      <w:tr w:rsidR="00C862EB" w:rsidRPr="00C862EB" w:rsidTr="001428F2">
        <w:tc>
          <w:tcPr>
            <w:tcW w:w="8754" w:type="dxa"/>
          </w:tcPr>
          <w:p w:rsidR="00C862EB" w:rsidRPr="00C862EB" w:rsidRDefault="00C862EB" w:rsidP="00C862EB">
            <w:pPr>
              <w:spacing w:line="360" w:lineRule="exact"/>
              <w:rPr>
                <w:rFonts w:ascii="Times New Roman" w:hAnsi="Times New Roman" w:cs="Times New Roman"/>
              </w:rPr>
            </w:pPr>
            <w:r w:rsidRPr="00C862EB">
              <w:rPr>
                <w:rFonts w:ascii="Times New Roman" w:hAnsi="Times New Roman" w:cs="Times New Roman"/>
              </w:rPr>
              <w:t>Введение</w:t>
            </w:r>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4</w:t>
            </w:r>
          </w:p>
        </w:tc>
      </w:tr>
      <w:tr w:rsidR="00C862EB" w:rsidRPr="00C862EB" w:rsidTr="001428F2">
        <w:tc>
          <w:tcPr>
            <w:tcW w:w="8754" w:type="dxa"/>
          </w:tcPr>
          <w:p w:rsidR="00C862EB" w:rsidRPr="00C862EB" w:rsidRDefault="00C862EB" w:rsidP="00C862EB">
            <w:pPr>
              <w:spacing w:line="360" w:lineRule="exact"/>
              <w:ind w:left="720" w:hanging="436"/>
              <w:contextualSpacing/>
              <w:rPr>
                <w:rFonts w:ascii="Times New Roman" w:hAnsi="Times New Roman" w:cs="Times New Roman"/>
              </w:rPr>
            </w:pPr>
            <w:r w:rsidRPr="00C862EB">
              <w:rPr>
                <w:rFonts w:ascii="Times New Roman" w:hAnsi="Times New Roman" w:cs="Times New Roman"/>
              </w:rPr>
              <w:t>1. Требования к знаниям и умениям</w:t>
            </w:r>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5</w:t>
            </w:r>
          </w:p>
        </w:tc>
      </w:tr>
      <w:tr w:rsidR="00C862EB" w:rsidRPr="00C862EB" w:rsidTr="001428F2">
        <w:tc>
          <w:tcPr>
            <w:tcW w:w="8754" w:type="dxa"/>
          </w:tcPr>
          <w:p w:rsidR="00C862EB" w:rsidRPr="00C862EB" w:rsidRDefault="00C862EB" w:rsidP="00C862EB">
            <w:pPr>
              <w:spacing w:line="360" w:lineRule="exact"/>
              <w:ind w:left="284"/>
              <w:rPr>
                <w:rFonts w:ascii="Times New Roman" w:hAnsi="Times New Roman" w:cs="Times New Roman"/>
              </w:rPr>
            </w:pPr>
            <w:r w:rsidRPr="00C862EB">
              <w:rPr>
                <w:rFonts w:ascii="Times New Roman" w:hAnsi="Times New Roman" w:cs="Times New Roman"/>
              </w:rPr>
              <w:t>2. Типовая программа</w:t>
            </w:r>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7</w:t>
            </w:r>
          </w:p>
        </w:tc>
      </w:tr>
      <w:tr w:rsidR="00C862EB" w:rsidRPr="00C862EB" w:rsidTr="001428F2">
        <w:tc>
          <w:tcPr>
            <w:tcW w:w="8754" w:type="dxa"/>
          </w:tcPr>
          <w:p w:rsidR="00C862EB" w:rsidRPr="00C862EB" w:rsidRDefault="00C862EB" w:rsidP="00C862EB">
            <w:pPr>
              <w:spacing w:line="360" w:lineRule="exact"/>
              <w:ind w:firstLine="284"/>
              <w:rPr>
                <w:rFonts w:ascii="Times New Roman" w:hAnsi="Times New Roman" w:cs="Times New Roman"/>
              </w:rPr>
            </w:pPr>
            <w:r w:rsidRPr="00C862EB">
              <w:rPr>
                <w:rFonts w:ascii="Times New Roman" w:hAnsi="Times New Roman" w:cs="Times New Roman"/>
              </w:rPr>
              <w:t>3. Конспект лекций</w:t>
            </w:r>
            <w:bookmarkStart w:id="3" w:name="_GoBack"/>
            <w:bookmarkEnd w:id="3"/>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32</w:t>
            </w:r>
          </w:p>
        </w:tc>
      </w:tr>
      <w:tr w:rsidR="00C862EB" w:rsidRPr="00C862EB" w:rsidTr="001428F2">
        <w:tc>
          <w:tcPr>
            <w:tcW w:w="8754" w:type="dxa"/>
          </w:tcPr>
          <w:p w:rsidR="00C862EB" w:rsidRPr="00C862EB" w:rsidRDefault="00C862EB" w:rsidP="00C862EB">
            <w:pPr>
              <w:spacing w:line="360" w:lineRule="exact"/>
              <w:ind w:firstLine="284"/>
              <w:rPr>
                <w:rFonts w:ascii="Times New Roman" w:hAnsi="Times New Roman" w:cs="Times New Roman"/>
              </w:rPr>
            </w:pPr>
            <w:r w:rsidRPr="00C862EB">
              <w:rPr>
                <w:rFonts w:ascii="Times New Roman" w:hAnsi="Times New Roman" w:cs="Times New Roman"/>
              </w:rPr>
              <w:t>4. Материалы для практических занятий</w:t>
            </w:r>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114</w:t>
            </w:r>
          </w:p>
        </w:tc>
      </w:tr>
      <w:tr w:rsidR="00C862EB" w:rsidRPr="00C862EB" w:rsidTr="001428F2">
        <w:tc>
          <w:tcPr>
            <w:tcW w:w="8754" w:type="dxa"/>
          </w:tcPr>
          <w:p w:rsidR="00C862EB" w:rsidRPr="00C862EB" w:rsidRDefault="00C862EB" w:rsidP="00C862EB">
            <w:pPr>
              <w:spacing w:line="360" w:lineRule="exact"/>
              <w:ind w:firstLine="284"/>
              <w:rPr>
                <w:rFonts w:ascii="Times New Roman" w:hAnsi="Times New Roman" w:cs="Times New Roman"/>
              </w:rPr>
            </w:pPr>
            <w:r w:rsidRPr="00C862EB">
              <w:rPr>
                <w:rFonts w:ascii="Times New Roman" w:hAnsi="Times New Roman" w:cs="Times New Roman"/>
              </w:rPr>
              <w:t>5. Тематические планы модулей</w:t>
            </w:r>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177</w:t>
            </w:r>
          </w:p>
        </w:tc>
      </w:tr>
      <w:tr w:rsidR="00C862EB" w:rsidRPr="00C862EB" w:rsidTr="001428F2">
        <w:tc>
          <w:tcPr>
            <w:tcW w:w="8754" w:type="dxa"/>
          </w:tcPr>
          <w:p w:rsidR="00C862EB" w:rsidRPr="00C862EB" w:rsidRDefault="00C862EB" w:rsidP="00C862EB">
            <w:pPr>
              <w:spacing w:line="360" w:lineRule="exact"/>
              <w:ind w:firstLine="284"/>
              <w:rPr>
                <w:rFonts w:ascii="Times New Roman" w:hAnsi="Times New Roman" w:cs="Times New Roman"/>
              </w:rPr>
            </w:pPr>
            <w:r w:rsidRPr="00C862EB">
              <w:rPr>
                <w:rFonts w:ascii="Times New Roman" w:hAnsi="Times New Roman" w:cs="Times New Roman"/>
              </w:rPr>
              <w:t>6. Вопросы к экзамену</w:t>
            </w:r>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185</w:t>
            </w:r>
          </w:p>
        </w:tc>
      </w:tr>
      <w:tr w:rsidR="00C862EB" w:rsidRPr="00C862EB" w:rsidTr="001428F2">
        <w:tc>
          <w:tcPr>
            <w:tcW w:w="8754" w:type="dxa"/>
          </w:tcPr>
          <w:p w:rsidR="00C862EB" w:rsidRPr="00C862EB" w:rsidRDefault="00C862EB" w:rsidP="00C862EB">
            <w:pPr>
              <w:spacing w:line="360" w:lineRule="exact"/>
              <w:ind w:firstLine="284"/>
              <w:rPr>
                <w:rFonts w:ascii="Times New Roman" w:hAnsi="Times New Roman" w:cs="Times New Roman"/>
              </w:rPr>
            </w:pPr>
            <w:r w:rsidRPr="00C862EB">
              <w:rPr>
                <w:rFonts w:ascii="Times New Roman" w:hAnsi="Times New Roman" w:cs="Times New Roman"/>
              </w:rPr>
              <w:t>7. Учебно-методическое обеспечение по дисциплине</w:t>
            </w:r>
          </w:p>
        </w:tc>
        <w:tc>
          <w:tcPr>
            <w:tcW w:w="816" w:type="dxa"/>
          </w:tcPr>
          <w:p w:rsidR="00C862EB" w:rsidRPr="00C862EB" w:rsidRDefault="00C862EB" w:rsidP="00C862EB">
            <w:pPr>
              <w:spacing w:line="360" w:lineRule="exact"/>
              <w:jc w:val="center"/>
              <w:rPr>
                <w:rFonts w:ascii="Times New Roman" w:hAnsi="Times New Roman" w:cs="Times New Roman"/>
              </w:rPr>
            </w:pPr>
            <w:r w:rsidRPr="00C862EB">
              <w:rPr>
                <w:rFonts w:ascii="Times New Roman" w:hAnsi="Times New Roman" w:cs="Times New Roman"/>
              </w:rPr>
              <w:t>187</w:t>
            </w:r>
          </w:p>
        </w:tc>
      </w:tr>
    </w:tbl>
    <w:p w:rsidR="00C862EB" w:rsidRPr="00C862EB" w:rsidRDefault="00C862EB" w:rsidP="00C862EB">
      <w:pPr>
        <w:spacing w:after="0" w:line="360" w:lineRule="exact"/>
        <w:jc w:val="center"/>
        <w:rPr>
          <w:rFonts w:ascii="Times New Roman" w:hAnsi="Times New Roman" w:cs="Times New Roman"/>
          <w:b/>
          <w:sz w:val="24"/>
          <w:szCs w:val="24"/>
        </w:rPr>
      </w:pPr>
    </w:p>
    <w:p w:rsidR="00C862EB" w:rsidRPr="00C862EB" w:rsidRDefault="00C862EB" w:rsidP="00C862EB">
      <w:pPr>
        <w:pStyle w:val="Style3"/>
        <w:widowControl/>
        <w:tabs>
          <w:tab w:val="left" w:pos="994"/>
        </w:tabs>
        <w:rPr>
          <w:rStyle w:val="FontStyle11"/>
          <w:sz w:val="24"/>
          <w:szCs w:val="24"/>
        </w:rPr>
      </w:pPr>
    </w:p>
    <w:sectPr w:rsidR="00C862EB" w:rsidRPr="00C862EB" w:rsidSect="002E5FED">
      <w:pgSz w:w="11907" w:h="16840" w:code="9"/>
      <w:pgMar w:top="1247" w:right="1134" w:bottom="147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C7" w:rsidRDefault="006367C7" w:rsidP="0027548F">
      <w:pPr>
        <w:spacing w:after="0" w:line="240" w:lineRule="auto"/>
      </w:pPr>
      <w:r>
        <w:separator/>
      </w:r>
    </w:p>
  </w:endnote>
  <w:endnote w:type="continuationSeparator" w:id="0">
    <w:p w:rsidR="006367C7" w:rsidRDefault="006367C7" w:rsidP="0027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594"/>
      <w:docPartObj>
        <w:docPartGallery w:val="Page Numbers (Bottom of Page)"/>
        <w:docPartUnique/>
      </w:docPartObj>
    </w:sdtPr>
    <w:sdtEndPr>
      <w:rPr>
        <w:sz w:val="24"/>
        <w:szCs w:val="24"/>
      </w:rPr>
    </w:sdtEndPr>
    <w:sdtContent>
      <w:p w:rsidR="002E5FED" w:rsidRPr="002E5FED" w:rsidRDefault="008127DC">
        <w:pPr>
          <w:pStyle w:val="aa"/>
          <w:jc w:val="center"/>
          <w:rPr>
            <w:sz w:val="24"/>
            <w:szCs w:val="24"/>
          </w:rPr>
        </w:pPr>
        <w:r w:rsidRPr="002E5FED">
          <w:rPr>
            <w:sz w:val="24"/>
            <w:szCs w:val="24"/>
          </w:rPr>
          <w:fldChar w:fldCharType="begin"/>
        </w:r>
        <w:r w:rsidR="002E5FED" w:rsidRPr="002E5FED">
          <w:rPr>
            <w:sz w:val="24"/>
            <w:szCs w:val="24"/>
          </w:rPr>
          <w:instrText xml:space="preserve"> PAGE   \* MERGEFORMAT </w:instrText>
        </w:r>
        <w:r w:rsidRPr="002E5FED">
          <w:rPr>
            <w:sz w:val="24"/>
            <w:szCs w:val="24"/>
          </w:rPr>
          <w:fldChar w:fldCharType="separate"/>
        </w:r>
        <w:r w:rsidR="00C862EB">
          <w:rPr>
            <w:noProof/>
            <w:sz w:val="24"/>
            <w:szCs w:val="24"/>
          </w:rPr>
          <w:t>45</w:t>
        </w:r>
        <w:r w:rsidRPr="002E5FED">
          <w:rPr>
            <w:sz w:val="24"/>
            <w:szCs w:val="24"/>
          </w:rPr>
          <w:fldChar w:fldCharType="end"/>
        </w:r>
      </w:p>
    </w:sdtContent>
  </w:sdt>
  <w:p w:rsidR="00441EDE" w:rsidRDefault="00441E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2704"/>
      <w:docPartObj>
        <w:docPartGallery w:val="Page Numbers (Bottom of Page)"/>
        <w:docPartUnique/>
      </w:docPartObj>
    </w:sdtPr>
    <w:sdtEndPr>
      <w:rPr>
        <w:sz w:val="24"/>
        <w:szCs w:val="24"/>
      </w:rPr>
    </w:sdtEndPr>
    <w:sdtContent>
      <w:p w:rsidR="00C862EB" w:rsidRPr="00B04FB0" w:rsidRDefault="00C862EB">
        <w:pPr>
          <w:pStyle w:val="aa"/>
          <w:jc w:val="center"/>
          <w:rPr>
            <w:sz w:val="24"/>
            <w:szCs w:val="24"/>
          </w:rPr>
        </w:pPr>
        <w:r w:rsidRPr="00B04FB0">
          <w:rPr>
            <w:sz w:val="24"/>
            <w:szCs w:val="24"/>
          </w:rPr>
          <w:fldChar w:fldCharType="begin"/>
        </w:r>
        <w:r w:rsidRPr="00B04FB0">
          <w:rPr>
            <w:sz w:val="24"/>
            <w:szCs w:val="24"/>
          </w:rPr>
          <w:instrText xml:space="preserve"> PAGE   \* MERGEFORMAT </w:instrText>
        </w:r>
        <w:r w:rsidRPr="00B04FB0">
          <w:rPr>
            <w:sz w:val="24"/>
            <w:szCs w:val="24"/>
          </w:rPr>
          <w:fldChar w:fldCharType="separate"/>
        </w:r>
        <w:r>
          <w:rPr>
            <w:noProof/>
            <w:sz w:val="24"/>
            <w:szCs w:val="24"/>
          </w:rPr>
          <w:t>232</w:t>
        </w:r>
        <w:r w:rsidRPr="00B04FB0">
          <w:rPr>
            <w:sz w:val="24"/>
            <w:szCs w:val="24"/>
          </w:rPr>
          <w:fldChar w:fldCharType="end"/>
        </w:r>
      </w:p>
    </w:sdtContent>
  </w:sdt>
  <w:p w:rsidR="00C862EB" w:rsidRDefault="00C862E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127"/>
      <w:docPartObj>
        <w:docPartGallery w:val="Page Numbers (Bottom of Page)"/>
        <w:docPartUnique/>
      </w:docPartObj>
    </w:sdtPr>
    <w:sdtEndPr>
      <w:rPr>
        <w:sz w:val="24"/>
        <w:szCs w:val="24"/>
      </w:rPr>
    </w:sdtEndPr>
    <w:sdtContent>
      <w:p w:rsidR="00C862EB" w:rsidRDefault="00C862EB">
        <w:pPr>
          <w:pStyle w:val="aa"/>
          <w:jc w:val="center"/>
        </w:pPr>
        <w:r w:rsidRPr="00457EE8">
          <w:rPr>
            <w:sz w:val="24"/>
            <w:szCs w:val="24"/>
          </w:rPr>
          <w:fldChar w:fldCharType="begin"/>
        </w:r>
        <w:r w:rsidRPr="00457EE8">
          <w:rPr>
            <w:sz w:val="24"/>
            <w:szCs w:val="24"/>
          </w:rPr>
          <w:instrText xml:space="preserve"> PAGE   \* MERGEFORMAT </w:instrText>
        </w:r>
        <w:r w:rsidRPr="00457EE8">
          <w:rPr>
            <w:sz w:val="24"/>
            <w:szCs w:val="24"/>
          </w:rPr>
          <w:fldChar w:fldCharType="separate"/>
        </w:r>
        <w:r>
          <w:rPr>
            <w:noProof/>
            <w:sz w:val="24"/>
            <w:szCs w:val="24"/>
          </w:rPr>
          <w:t>192</w:t>
        </w:r>
        <w:r w:rsidRPr="00457EE8">
          <w:rPr>
            <w:sz w:val="24"/>
            <w:szCs w:val="24"/>
          </w:rPr>
          <w:fldChar w:fldCharType="end"/>
        </w:r>
      </w:p>
    </w:sdtContent>
  </w:sdt>
  <w:p w:rsidR="00C862EB" w:rsidRDefault="00C862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C7" w:rsidRDefault="006367C7" w:rsidP="0027548F">
      <w:pPr>
        <w:spacing w:after="0" w:line="240" w:lineRule="auto"/>
      </w:pPr>
      <w:r>
        <w:separator/>
      </w:r>
    </w:p>
  </w:footnote>
  <w:footnote w:type="continuationSeparator" w:id="0">
    <w:p w:rsidR="006367C7" w:rsidRDefault="006367C7" w:rsidP="00275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0AB192"/>
    <w:lvl w:ilvl="0">
      <w:numFmt w:val="bullet"/>
      <w:lvlText w:val="*"/>
      <w:lvlJc w:val="left"/>
    </w:lvl>
  </w:abstractNum>
  <w:abstractNum w:abstractNumId="1">
    <w:nsid w:val="0105493B"/>
    <w:multiLevelType w:val="hybridMultilevel"/>
    <w:tmpl w:val="00D65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B12101"/>
    <w:multiLevelType w:val="hybridMultilevel"/>
    <w:tmpl w:val="F9D6300C"/>
    <w:lvl w:ilvl="0" w:tplc="10FAA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B21F98"/>
    <w:multiLevelType w:val="hybridMultilevel"/>
    <w:tmpl w:val="7CA8CF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FE07E6"/>
    <w:multiLevelType w:val="hybridMultilevel"/>
    <w:tmpl w:val="8F5A0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793339"/>
    <w:multiLevelType w:val="hybridMultilevel"/>
    <w:tmpl w:val="991C62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4142FA"/>
    <w:multiLevelType w:val="hybridMultilevel"/>
    <w:tmpl w:val="8C80735C"/>
    <w:lvl w:ilvl="0" w:tplc="3C32A270">
      <w:start w:val="1"/>
      <w:numFmt w:val="bullet"/>
      <w:lvlText w:val=""/>
      <w:lvlJc w:val="left"/>
      <w:pPr>
        <w:tabs>
          <w:tab w:val="num" w:pos="1182"/>
        </w:tabs>
        <w:ind w:left="750" w:firstLine="432"/>
      </w:pPr>
      <w:rPr>
        <w:rFonts w:ascii="Symbol" w:hAnsi="Symbol" w:hint="default"/>
      </w:rPr>
    </w:lvl>
    <w:lvl w:ilvl="1" w:tplc="41303EA8" w:tentative="1">
      <w:start w:val="1"/>
      <w:numFmt w:val="bullet"/>
      <w:lvlText w:val="o"/>
      <w:lvlJc w:val="left"/>
      <w:pPr>
        <w:tabs>
          <w:tab w:val="num" w:pos="2190"/>
        </w:tabs>
        <w:ind w:left="2190" w:hanging="360"/>
      </w:pPr>
      <w:rPr>
        <w:rFonts w:ascii="Courier New" w:hAnsi="Courier New" w:cs="Courier New" w:hint="default"/>
      </w:rPr>
    </w:lvl>
    <w:lvl w:ilvl="2" w:tplc="0419000D"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7">
    <w:nsid w:val="061579A1"/>
    <w:multiLevelType w:val="hybridMultilevel"/>
    <w:tmpl w:val="CDF615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E921D7"/>
    <w:multiLevelType w:val="singleLevel"/>
    <w:tmpl w:val="C77C57A6"/>
    <w:lvl w:ilvl="0">
      <w:start w:val="1"/>
      <w:numFmt w:val="decimal"/>
      <w:lvlText w:val="%1)"/>
      <w:legacy w:legacy="1" w:legacySpace="0" w:legacyIndent="250"/>
      <w:lvlJc w:val="left"/>
      <w:rPr>
        <w:rFonts w:ascii="Times New Roman" w:hAnsi="Times New Roman" w:cs="Times New Roman" w:hint="default"/>
      </w:rPr>
    </w:lvl>
  </w:abstractNum>
  <w:abstractNum w:abstractNumId="9">
    <w:nsid w:val="0A6271ED"/>
    <w:multiLevelType w:val="hybridMultilevel"/>
    <w:tmpl w:val="2C06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613395"/>
    <w:multiLevelType w:val="hybridMultilevel"/>
    <w:tmpl w:val="2D0C7108"/>
    <w:lvl w:ilvl="0" w:tplc="DCB0F464">
      <w:start w:val="1"/>
      <w:numFmt w:val="bullet"/>
      <w:lvlText w:val=""/>
      <w:lvlJc w:val="left"/>
      <w:pPr>
        <w:tabs>
          <w:tab w:val="num" w:pos="1430"/>
        </w:tabs>
        <w:ind w:left="750" w:firstLine="680"/>
      </w:pPr>
      <w:rPr>
        <w:rFonts w:ascii="Wingdings" w:hAnsi="Wingdings"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1">
    <w:nsid w:val="0EEE7304"/>
    <w:multiLevelType w:val="hybridMultilevel"/>
    <w:tmpl w:val="94DEA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0D5C43"/>
    <w:multiLevelType w:val="multilevel"/>
    <w:tmpl w:val="8B9C49E0"/>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40D6588"/>
    <w:multiLevelType w:val="hybridMultilevel"/>
    <w:tmpl w:val="1F78AF82"/>
    <w:lvl w:ilvl="0" w:tplc="BFA83320">
      <w:start w:val="1"/>
      <w:numFmt w:val="bullet"/>
      <w:lvlText w:val=""/>
      <w:lvlJc w:val="left"/>
      <w:pPr>
        <w:tabs>
          <w:tab w:val="num" w:pos="2367"/>
        </w:tabs>
        <w:ind w:left="2367" w:hanging="567"/>
      </w:pPr>
      <w:rPr>
        <w:rFonts w:ascii="Symbol" w:hAnsi="Symbol" w:hint="default"/>
        <w:b/>
        <w:i w:val="0"/>
        <w:color w:val="auto"/>
        <w:sz w:val="24"/>
        <w:szCs w:val="24"/>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14">
    <w:nsid w:val="15365F0A"/>
    <w:multiLevelType w:val="hybridMultilevel"/>
    <w:tmpl w:val="768AE7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5F45922"/>
    <w:multiLevelType w:val="hybridMultilevel"/>
    <w:tmpl w:val="539C17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75C61B7"/>
    <w:multiLevelType w:val="singleLevel"/>
    <w:tmpl w:val="DB5CE366"/>
    <w:lvl w:ilvl="0">
      <w:start w:val="5"/>
      <w:numFmt w:val="decimal"/>
      <w:lvlText w:val="%1)"/>
      <w:legacy w:legacy="1" w:legacySpace="0" w:legacyIndent="235"/>
      <w:lvlJc w:val="left"/>
      <w:rPr>
        <w:rFonts w:ascii="Times New Roman" w:hAnsi="Times New Roman" w:cs="Times New Roman" w:hint="default"/>
      </w:rPr>
    </w:lvl>
  </w:abstractNum>
  <w:abstractNum w:abstractNumId="17">
    <w:nsid w:val="183C6D9E"/>
    <w:multiLevelType w:val="hybridMultilevel"/>
    <w:tmpl w:val="09649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8B923FD"/>
    <w:multiLevelType w:val="hybridMultilevel"/>
    <w:tmpl w:val="55E6ABF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8374AE"/>
    <w:multiLevelType w:val="hybridMultilevel"/>
    <w:tmpl w:val="6868BE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9DE1CFE"/>
    <w:multiLevelType w:val="hybridMultilevel"/>
    <w:tmpl w:val="DF2C1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F220A2"/>
    <w:multiLevelType w:val="hybridMultilevel"/>
    <w:tmpl w:val="9D100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7419D9"/>
    <w:multiLevelType w:val="hybridMultilevel"/>
    <w:tmpl w:val="E53A779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E715CB"/>
    <w:multiLevelType w:val="singleLevel"/>
    <w:tmpl w:val="64021A0E"/>
    <w:lvl w:ilvl="0">
      <w:start w:val="1"/>
      <w:numFmt w:val="decimal"/>
      <w:lvlText w:val="%1."/>
      <w:legacy w:legacy="1" w:legacySpace="0" w:legacyIndent="295"/>
      <w:lvlJc w:val="left"/>
      <w:rPr>
        <w:rFonts w:ascii="Times New Roman" w:hAnsi="Times New Roman" w:cs="Times New Roman" w:hint="default"/>
      </w:rPr>
    </w:lvl>
  </w:abstractNum>
  <w:abstractNum w:abstractNumId="24">
    <w:nsid w:val="292B190E"/>
    <w:multiLevelType w:val="hybridMultilevel"/>
    <w:tmpl w:val="538CB91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CC7C9B"/>
    <w:multiLevelType w:val="hybridMultilevel"/>
    <w:tmpl w:val="E5F20B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457F5F"/>
    <w:multiLevelType w:val="hybridMultilevel"/>
    <w:tmpl w:val="B89E1FC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717C85"/>
    <w:multiLevelType w:val="hybridMultilevel"/>
    <w:tmpl w:val="1CA2EA96"/>
    <w:lvl w:ilvl="0" w:tplc="FC5028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3D12872"/>
    <w:multiLevelType w:val="singleLevel"/>
    <w:tmpl w:val="BBA2AE2C"/>
    <w:lvl w:ilvl="0">
      <w:start w:val="1"/>
      <w:numFmt w:val="decimal"/>
      <w:lvlText w:val="%1)"/>
      <w:legacy w:legacy="1" w:legacySpace="0" w:legacyIndent="231"/>
      <w:lvlJc w:val="left"/>
      <w:rPr>
        <w:rFonts w:ascii="Times New Roman" w:hAnsi="Times New Roman" w:cs="Times New Roman" w:hint="default"/>
      </w:rPr>
    </w:lvl>
  </w:abstractNum>
  <w:abstractNum w:abstractNumId="29">
    <w:nsid w:val="347D4B10"/>
    <w:multiLevelType w:val="hybridMultilevel"/>
    <w:tmpl w:val="4AC603BE"/>
    <w:lvl w:ilvl="0" w:tplc="04190005">
      <w:start w:val="1"/>
      <w:numFmt w:val="bullet"/>
      <w:lvlText w:val=""/>
      <w:lvlJc w:val="left"/>
      <w:pPr>
        <w:ind w:left="1429" w:hanging="360"/>
      </w:pPr>
      <w:rPr>
        <w:rFonts w:ascii="Wingdings" w:hAnsi="Wingding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15320D"/>
    <w:multiLevelType w:val="multilevel"/>
    <w:tmpl w:val="8F7AD6D4"/>
    <w:lvl w:ilvl="0">
      <w:start w:val="1"/>
      <w:numFmt w:val="bullet"/>
      <w:lvlText w:val=""/>
      <w:lvlJc w:val="left"/>
      <w:pPr>
        <w:tabs>
          <w:tab w:val="num" w:pos="1429"/>
        </w:tabs>
        <w:ind w:left="1429"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nsid w:val="35373CA5"/>
    <w:multiLevelType w:val="hybridMultilevel"/>
    <w:tmpl w:val="74E2A564"/>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32">
    <w:nsid w:val="353A3A3E"/>
    <w:multiLevelType w:val="hybridMultilevel"/>
    <w:tmpl w:val="3676A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53E4E60"/>
    <w:multiLevelType w:val="hybridMultilevel"/>
    <w:tmpl w:val="08A85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55664F3"/>
    <w:multiLevelType w:val="hybridMultilevel"/>
    <w:tmpl w:val="36C690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59B3D20"/>
    <w:multiLevelType w:val="singleLevel"/>
    <w:tmpl w:val="5EA09298"/>
    <w:lvl w:ilvl="0">
      <w:start w:val="2"/>
      <w:numFmt w:val="decimal"/>
      <w:lvlText w:val="%1"/>
      <w:legacy w:legacy="1" w:legacySpace="0" w:legacyIndent="244"/>
      <w:lvlJc w:val="left"/>
      <w:rPr>
        <w:rFonts w:ascii="Times New Roman" w:hAnsi="Times New Roman" w:cs="Times New Roman" w:hint="default"/>
      </w:rPr>
    </w:lvl>
  </w:abstractNum>
  <w:abstractNum w:abstractNumId="36">
    <w:nsid w:val="38334113"/>
    <w:multiLevelType w:val="hybridMultilevel"/>
    <w:tmpl w:val="4F2EF1F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nsid w:val="3A91058B"/>
    <w:multiLevelType w:val="hybridMultilevel"/>
    <w:tmpl w:val="E01E8F40"/>
    <w:lvl w:ilvl="0" w:tplc="04190005">
      <w:start w:val="1"/>
      <w:numFmt w:val="bullet"/>
      <w:lvlText w:val=""/>
      <w:lvlJc w:val="left"/>
      <w:pPr>
        <w:ind w:left="1287" w:hanging="360"/>
      </w:pPr>
      <w:rPr>
        <w:rFonts w:ascii="Wingdings" w:hAnsi="Wingding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C402351"/>
    <w:multiLevelType w:val="hybridMultilevel"/>
    <w:tmpl w:val="0C22EA7E"/>
    <w:lvl w:ilvl="0" w:tplc="04190003">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D1509C8"/>
    <w:multiLevelType w:val="singleLevel"/>
    <w:tmpl w:val="0419000B"/>
    <w:lvl w:ilvl="0">
      <w:start w:val="1"/>
      <w:numFmt w:val="bullet"/>
      <w:lvlText w:val=""/>
      <w:lvlJc w:val="left"/>
      <w:pPr>
        <w:ind w:left="720" w:hanging="360"/>
      </w:pPr>
      <w:rPr>
        <w:rFonts w:ascii="Wingdings" w:hAnsi="Wingdings" w:hint="default"/>
      </w:rPr>
    </w:lvl>
  </w:abstractNum>
  <w:abstractNum w:abstractNumId="40">
    <w:nsid w:val="3F27796D"/>
    <w:multiLevelType w:val="hybridMultilevel"/>
    <w:tmpl w:val="574C66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0BB0006"/>
    <w:multiLevelType w:val="multilevel"/>
    <w:tmpl w:val="9A74D6A6"/>
    <w:lvl w:ilvl="0">
      <w:start w:val="1"/>
      <w:numFmt w:val="decimal"/>
      <w:lvlText w:val="%1."/>
      <w:legacy w:legacy="1" w:legacySpace="0" w:legacyIndent="353"/>
      <w:lvlJc w:val="left"/>
      <w:rPr>
        <w:rFonts w:ascii="Times New Roman" w:hAnsi="Times New Roman" w:cs="Times New Roman"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4182" w:hanging="1800"/>
      </w:pPr>
      <w:rPr>
        <w:rFonts w:hint="default"/>
      </w:rPr>
    </w:lvl>
    <w:lvl w:ilvl="7">
      <w:start w:val="1"/>
      <w:numFmt w:val="decimal"/>
      <w:isLgl/>
      <w:lvlText w:val="%1.%2.%3.%4.%5.%6.%7.%8."/>
      <w:lvlJc w:val="left"/>
      <w:pPr>
        <w:ind w:left="4579" w:hanging="1800"/>
      </w:pPr>
      <w:rPr>
        <w:rFonts w:hint="default"/>
      </w:rPr>
    </w:lvl>
    <w:lvl w:ilvl="8">
      <w:start w:val="1"/>
      <w:numFmt w:val="decimal"/>
      <w:isLgl/>
      <w:lvlText w:val="%1.%2.%3.%4.%5.%6.%7.%8.%9."/>
      <w:lvlJc w:val="left"/>
      <w:pPr>
        <w:ind w:left="5336" w:hanging="2160"/>
      </w:pPr>
      <w:rPr>
        <w:rFonts w:hint="default"/>
      </w:rPr>
    </w:lvl>
  </w:abstractNum>
  <w:abstractNum w:abstractNumId="42">
    <w:nsid w:val="41F63476"/>
    <w:multiLevelType w:val="hybridMultilevel"/>
    <w:tmpl w:val="5002E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3780972"/>
    <w:multiLevelType w:val="hybridMultilevel"/>
    <w:tmpl w:val="41105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5F918C4"/>
    <w:multiLevelType w:val="hybridMultilevel"/>
    <w:tmpl w:val="BC3CDD1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741443A"/>
    <w:multiLevelType w:val="hybridMultilevel"/>
    <w:tmpl w:val="5DCCB7C8"/>
    <w:lvl w:ilvl="0" w:tplc="04190005">
      <w:start w:val="1"/>
      <w:numFmt w:val="bullet"/>
      <w:lvlText w:val=""/>
      <w:lvlJc w:val="left"/>
      <w:pPr>
        <w:tabs>
          <w:tab w:val="num" w:pos="1360"/>
        </w:tabs>
        <w:ind w:left="680" w:firstLine="680"/>
      </w:pPr>
      <w:rPr>
        <w:rFonts w:ascii="Symbol" w:hAnsi="Symbol" w:hint="default"/>
      </w:rPr>
    </w:lvl>
    <w:lvl w:ilvl="1" w:tplc="04190003">
      <w:start w:val="1"/>
      <w:numFmt w:val="bullet"/>
      <w:lvlText w:val=""/>
      <w:lvlJc w:val="left"/>
      <w:pPr>
        <w:tabs>
          <w:tab w:val="num" w:pos="2117"/>
        </w:tabs>
        <w:ind w:left="2440" w:hanging="680"/>
      </w:pPr>
      <w:rPr>
        <w:rFonts w:ascii="Wingdings" w:hAnsi="Wingdings" w:hint="default"/>
      </w:rPr>
    </w:lvl>
    <w:lvl w:ilvl="2" w:tplc="04190005">
      <w:start w:val="1"/>
      <w:numFmt w:val="bullet"/>
      <w:lvlText w:val=""/>
      <w:lvlJc w:val="left"/>
      <w:pPr>
        <w:tabs>
          <w:tab w:val="num" w:pos="2480"/>
        </w:tabs>
        <w:ind w:left="3200" w:hanging="720"/>
      </w:pPr>
      <w:rPr>
        <w:rFonts w:ascii="Wingdings" w:hAnsi="Wingdings" w:hint="default"/>
      </w:rPr>
    </w:lvl>
    <w:lvl w:ilvl="3" w:tplc="04190001">
      <w:start w:val="1"/>
      <w:numFmt w:val="bullet"/>
      <w:lvlText w:val=""/>
      <w:lvlJc w:val="left"/>
      <w:pPr>
        <w:tabs>
          <w:tab w:val="num" w:pos="3200"/>
        </w:tabs>
        <w:ind w:left="2520" w:firstLine="680"/>
      </w:pPr>
      <w:rPr>
        <w:rFonts w:ascii="Wingdings" w:hAnsi="Wingdings" w:hint="default"/>
      </w:rPr>
    </w:lvl>
    <w:lvl w:ilvl="4" w:tplc="04190003">
      <w:start w:val="1"/>
      <w:numFmt w:val="bullet"/>
      <w:lvlText w:val=""/>
      <w:lvlJc w:val="left"/>
      <w:pPr>
        <w:tabs>
          <w:tab w:val="num" w:pos="3920"/>
        </w:tabs>
        <w:ind w:left="3488" w:firstLine="432"/>
      </w:pPr>
      <w:rPr>
        <w:rFonts w:ascii="Symbol" w:hAnsi="Symbol"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6">
    <w:nsid w:val="4A141D29"/>
    <w:multiLevelType w:val="hybridMultilevel"/>
    <w:tmpl w:val="B77A525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A1D79A4"/>
    <w:multiLevelType w:val="multilevel"/>
    <w:tmpl w:val="C7C8C9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E70755A"/>
    <w:multiLevelType w:val="hybridMultilevel"/>
    <w:tmpl w:val="6DE0A4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EF13B73"/>
    <w:multiLevelType w:val="hybridMultilevel"/>
    <w:tmpl w:val="C4208DE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0">
    <w:nsid w:val="4F571326"/>
    <w:multiLevelType w:val="hybridMultilevel"/>
    <w:tmpl w:val="CF185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0B44A76"/>
    <w:multiLevelType w:val="multilevel"/>
    <w:tmpl w:val="8F7AD6D4"/>
    <w:lvl w:ilvl="0">
      <w:start w:val="1"/>
      <w:numFmt w:val="bullet"/>
      <w:lvlText w:val=""/>
      <w:lvlJc w:val="left"/>
      <w:pPr>
        <w:tabs>
          <w:tab w:val="num" w:pos="1429"/>
        </w:tabs>
        <w:ind w:left="1429"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2">
    <w:nsid w:val="51310933"/>
    <w:multiLevelType w:val="hybridMultilevel"/>
    <w:tmpl w:val="8B48DB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C660CF"/>
    <w:multiLevelType w:val="hybridMultilevel"/>
    <w:tmpl w:val="2A1E0EEA"/>
    <w:lvl w:ilvl="0" w:tplc="58CE5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550F58A4"/>
    <w:multiLevelType w:val="hybridMultilevel"/>
    <w:tmpl w:val="7E8C4A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D">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930427D"/>
    <w:multiLevelType w:val="hybridMultilevel"/>
    <w:tmpl w:val="11C4C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A485169"/>
    <w:multiLevelType w:val="hybridMultilevel"/>
    <w:tmpl w:val="0ECC14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B797789"/>
    <w:multiLevelType w:val="hybridMultilevel"/>
    <w:tmpl w:val="DB6ECA4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BB4612F"/>
    <w:multiLevelType w:val="hybridMultilevel"/>
    <w:tmpl w:val="5EA0B2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CC122E7"/>
    <w:multiLevelType w:val="multilevel"/>
    <w:tmpl w:val="BA0CE4AA"/>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5CE46802"/>
    <w:multiLevelType w:val="hybridMultilevel"/>
    <w:tmpl w:val="DA5A602E"/>
    <w:lvl w:ilvl="0" w:tplc="04190003">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D2A5ACD"/>
    <w:multiLevelType w:val="hybridMultilevel"/>
    <w:tmpl w:val="6FD22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D74672B"/>
    <w:multiLevelType w:val="hybridMultilevel"/>
    <w:tmpl w:val="C750B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DFC660C"/>
    <w:multiLevelType w:val="hybridMultilevel"/>
    <w:tmpl w:val="2918D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E3731FF"/>
    <w:multiLevelType w:val="hybridMultilevel"/>
    <w:tmpl w:val="105879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F237A60"/>
    <w:multiLevelType w:val="hybridMultilevel"/>
    <w:tmpl w:val="024C953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02117BB"/>
    <w:multiLevelType w:val="multilevel"/>
    <w:tmpl w:val="174E5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292368D"/>
    <w:multiLevelType w:val="hybridMultilevel"/>
    <w:tmpl w:val="EEEA1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6087AD9"/>
    <w:multiLevelType w:val="hybridMultilevel"/>
    <w:tmpl w:val="DDA6D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6952F58"/>
    <w:multiLevelType w:val="hybridMultilevel"/>
    <w:tmpl w:val="BDB68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B37673F"/>
    <w:multiLevelType w:val="hybridMultilevel"/>
    <w:tmpl w:val="5A90E11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B672274"/>
    <w:multiLevelType w:val="hybridMultilevel"/>
    <w:tmpl w:val="F0F45D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ED53AA9"/>
    <w:multiLevelType w:val="singleLevel"/>
    <w:tmpl w:val="6E2C0340"/>
    <w:lvl w:ilvl="0">
      <w:start w:val="3"/>
      <w:numFmt w:val="decimal"/>
      <w:lvlText w:val="%1)"/>
      <w:legacy w:legacy="1" w:legacySpace="0" w:legacyIndent="274"/>
      <w:lvlJc w:val="left"/>
      <w:rPr>
        <w:rFonts w:ascii="Times New Roman" w:hAnsi="Times New Roman" w:cs="Times New Roman" w:hint="default"/>
      </w:rPr>
    </w:lvl>
  </w:abstractNum>
  <w:abstractNum w:abstractNumId="73">
    <w:nsid w:val="70CE5D35"/>
    <w:multiLevelType w:val="hybridMultilevel"/>
    <w:tmpl w:val="6FE2C3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1B3285E"/>
    <w:multiLevelType w:val="hybridMultilevel"/>
    <w:tmpl w:val="AAA63A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1BE64F7"/>
    <w:multiLevelType w:val="hybridMultilevel"/>
    <w:tmpl w:val="0AA0E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6AF6221"/>
    <w:multiLevelType w:val="multilevel"/>
    <w:tmpl w:val="AE126B4E"/>
    <w:lvl w:ilvl="0">
      <w:start w:val="3"/>
      <w:numFmt w:val="decimal"/>
      <w:lvlText w:val="%1"/>
      <w:lvlJc w:val="left"/>
      <w:pPr>
        <w:ind w:left="375" w:hanging="375"/>
      </w:pPr>
      <w:rPr>
        <w:rFonts w:hint="default"/>
      </w:rPr>
    </w:lvl>
    <w:lvl w:ilvl="1">
      <w:start w:val="5"/>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7">
    <w:nsid w:val="794E04F8"/>
    <w:multiLevelType w:val="singleLevel"/>
    <w:tmpl w:val="BAE45712"/>
    <w:lvl w:ilvl="0">
      <w:start w:val="1"/>
      <w:numFmt w:val="decimal"/>
      <w:lvlText w:val="%1)"/>
      <w:legacy w:legacy="1" w:legacySpace="0" w:legacyIndent="255"/>
      <w:lvlJc w:val="left"/>
      <w:rPr>
        <w:rFonts w:ascii="Times New Roman" w:hAnsi="Times New Roman" w:cs="Times New Roman" w:hint="default"/>
      </w:rPr>
    </w:lvl>
  </w:abstractNum>
  <w:num w:numId="1">
    <w:abstractNumId w:val="47"/>
  </w:num>
  <w:num w:numId="2">
    <w:abstractNumId w:val="31"/>
  </w:num>
  <w:num w:numId="3">
    <w:abstractNumId w:val="30"/>
  </w:num>
  <w:num w:numId="4">
    <w:abstractNumId w:val="51"/>
  </w:num>
  <w:num w:numId="5">
    <w:abstractNumId w:val="13"/>
  </w:num>
  <w:num w:numId="6">
    <w:abstractNumId w:val="10"/>
  </w:num>
  <w:num w:numId="7">
    <w:abstractNumId w:val="45"/>
  </w:num>
  <w:num w:numId="8">
    <w:abstractNumId w:val="6"/>
  </w:num>
  <w:num w:numId="9">
    <w:abstractNumId w:val="41"/>
  </w:num>
  <w:num w:numId="10">
    <w:abstractNumId w:val="39"/>
  </w:num>
  <w:num w:numId="11">
    <w:abstractNumId w:val="35"/>
  </w:num>
  <w:num w:numId="12">
    <w:abstractNumId w:val="23"/>
  </w:num>
  <w:num w:numId="13">
    <w:abstractNumId w:val="76"/>
  </w:num>
  <w:num w:numId="14">
    <w:abstractNumId w:val="77"/>
  </w:num>
  <w:num w:numId="15">
    <w:abstractNumId w:val="8"/>
  </w:num>
  <w:num w:numId="16">
    <w:abstractNumId w:val="72"/>
  </w:num>
  <w:num w:numId="17">
    <w:abstractNumId w:val="16"/>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28"/>
  </w:num>
  <w:num w:numId="20">
    <w:abstractNumId w:val="62"/>
  </w:num>
  <w:num w:numId="21">
    <w:abstractNumId w:val="43"/>
  </w:num>
  <w:num w:numId="22">
    <w:abstractNumId w:val="58"/>
  </w:num>
  <w:num w:numId="23">
    <w:abstractNumId w:val="36"/>
  </w:num>
  <w:num w:numId="24">
    <w:abstractNumId w:val="49"/>
  </w:num>
  <w:num w:numId="25">
    <w:abstractNumId w:val="37"/>
  </w:num>
  <w:num w:numId="26">
    <w:abstractNumId w:val="38"/>
  </w:num>
  <w:num w:numId="27">
    <w:abstractNumId w:val="74"/>
  </w:num>
  <w:num w:numId="28">
    <w:abstractNumId w:val="60"/>
  </w:num>
  <w:num w:numId="29">
    <w:abstractNumId w:val="19"/>
  </w:num>
  <w:num w:numId="30">
    <w:abstractNumId w:val="73"/>
  </w:num>
  <w:num w:numId="31">
    <w:abstractNumId w:val="17"/>
  </w:num>
  <w:num w:numId="32">
    <w:abstractNumId w:val="48"/>
  </w:num>
  <w:num w:numId="33">
    <w:abstractNumId w:val="67"/>
  </w:num>
  <w:num w:numId="34">
    <w:abstractNumId w:val="52"/>
  </w:num>
  <w:num w:numId="35">
    <w:abstractNumId w:val="14"/>
  </w:num>
  <w:num w:numId="36">
    <w:abstractNumId w:val="26"/>
  </w:num>
  <w:num w:numId="37">
    <w:abstractNumId w:val="65"/>
  </w:num>
  <w:num w:numId="38">
    <w:abstractNumId w:val="3"/>
  </w:num>
  <w:num w:numId="39">
    <w:abstractNumId w:val="22"/>
  </w:num>
  <w:num w:numId="40">
    <w:abstractNumId w:val="18"/>
  </w:num>
  <w:num w:numId="41">
    <w:abstractNumId w:val="25"/>
  </w:num>
  <w:num w:numId="42">
    <w:abstractNumId w:val="15"/>
  </w:num>
  <w:num w:numId="43">
    <w:abstractNumId w:val="71"/>
  </w:num>
  <w:num w:numId="44">
    <w:abstractNumId w:val="61"/>
  </w:num>
  <w:num w:numId="45">
    <w:abstractNumId w:val="24"/>
  </w:num>
  <w:num w:numId="46">
    <w:abstractNumId w:val="57"/>
  </w:num>
  <w:num w:numId="47">
    <w:abstractNumId w:val="63"/>
  </w:num>
  <w:num w:numId="48">
    <w:abstractNumId w:val="64"/>
  </w:num>
  <w:num w:numId="49">
    <w:abstractNumId w:val="54"/>
  </w:num>
  <w:num w:numId="50">
    <w:abstractNumId w:val="1"/>
  </w:num>
  <w:num w:numId="51">
    <w:abstractNumId w:val="66"/>
  </w:num>
  <w:num w:numId="52">
    <w:abstractNumId w:val="9"/>
  </w:num>
  <w:num w:numId="53">
    <w:abstractNumId w:val="21"/>
  </w:num>
  <w:num w:numId="54">
    <w:abstractNumId w:val="56"/>
  </w:num>
  <w:num w:numId="55">
    <w:abstractNumId w:val="68"/>
  </w:num>
  <w:num w:numId="56">
    <w:abstractNumId w:val="70"/>
  </w:num>
  <w:num w:numId="57">
    <w:abstractNumId w:val="46"/>
  </w:num>
  <w:num w:numId="58">
    <w:abstractNumId w:val="44"/>
  </w:num>
  <w:num w:numId="59">
    <w:abstractNumId w:val="5"/>
  </w:num>
  <w:num w:numId="60">
    <w:abstractNumId w:val="42"/>
  </w:num>
  <w:num w:numId="61">
    <w:abstractNumId w:val="40"/>
  </w:num>
  <w:num w:numId="62">
    <w:abstractNumId w:val="34"/>
  </w:num>
  <w:num w:numId="63">
    <w:abstractNumId w:val="11"/>
  </w:num>
  <w:num w:numId="64">
    <w:abstractNumId w:val="33"/>
  </w:num>
  <w:num w:numId="65">
    <w:abstractNumId w:val="4"/>
  </w:num>
  <w:num w:numId="66">
    <w:abstractNumId w:val="55"/>
  </w:num>
  <w:num w:numId="67">
    <w:abstractNumId w:val="75"/>
  </w:num>
  <w:num w:numId="68">
    <w:abstractNumId w:val="32"/>
  </w:num>
  <w:num w:numId="69">
    <w:abstractNumId w:val="20"/>
  </w:num>
  <w:num w:numId="70">
    <w:abstractNumId w:val="7"/>
  </w:num>
  <w:num w:numId="71">
    <w:abstractNumId w:val="29"/>
  </w:num>
  <w:num w:numId="72">
    <w:abstractNumId w:val="69"/>
  </w:num>
  <w:num w:numId="73">
    <w:abstractNumId w:val="50"/>
  </w:num>
  <w:num w:numId="74">
    <w:abstractNumId w:val="59"/>
  </w:num>
  <w:num w:numId="75">
    <w:abstractNumId w:val="53"/>
  </w:num>
  <w:num w:numId="76">
    <w:abstractNumId w:val="12"/>
  </w:num>
  <w:num w:numId="77">
    <w:abstractNumId w:val="27"/>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10BE"/>
    <w:rsid w:val="000022C2"/>
    <w:rsid w:val="00002B26"/>
    <w:rsid w:val="00007D51"/>
    <w:rsid w:val="000106F7"/>
    <w:rsid w:val="000114EB"/>
    <w:rsid w:val="00011F00"/>
    <w:rsid w:val="00022DFC"/>
    <w:rsid w:val="000247CA"/>
    <w:rsid w:val="00027FFB"/>
    <w:rsid w:val="00034010"/>
    <w:rsid w:val="00037130"/>
    <w:rsid w:val="0004082E"/>
    <w:rsid w:val="00040DDB"/>
    <w:rsid w:val="00041ECD"/>
    <w:rsid w:val="00042C34"/>
    <w:rsid w:val="000433C7"/>
    <w:rsid w:val="00074740"/>
    <w:rsid w:val="00076617"/>
    <w:rsid w:val="00076C31"/>
    <w:rsid w:val="00082728"/>
    <w:rsid w:val="00083259"/>
    <w:rsid w:val="0009032F"/>
    <w:rsid w:val="00093684"/>
    <w:rsid w:val="00093DA7"/>
    <w:rsid w:val="000A260A"/>
    <w:rsid w:val="000A38F5"/>
    <w:rsid w:val="000A58F6"/>
    <w:rsid w:val="000B14F1"/>
    <w:rsid w:val="000B26F7"/>
    <w:rsid w:val="000B3801"/>
    <w:rsid w:val="000B63D1"/>
    <w:rsid w:val="000C1A2E"/>
    <w:rsid w:val="000C3CBC"/>
    <w:rsid w:val="000C607B"/>
    <w:rsid w:val="000C7406"/>
    <w:rsid w:val="000E4A7E"/>
    <w:rsid w:val="000E6E31"/>
    <w:rsid w:val="000F73C8"/>
    <w:rsid w:val="00100B8C"/>
    <w:rsid w:val="001014F0"/>
    <w:rsid w:val="00111E4E"/>
    <w:rsid w:val="00112363"/>
    <w:rsid w:val="00113B61"/>
    <w:rsid w:val="001140CF"/>
    <w:rsid w:val="00114B0A"/>
    <w:rsid w:val="00115511"/>
    <w:rsid w:val="00116FBA"/>
    <w:rsid w:val="00131C31"/>
    <w:rsid w:val="00132455"/>
    <w:rsid w:val="001371A1"/>
    <w:rsid w:val="001446B9"/>
    <w:rsid w:val="00145FB1"/>
    <w:rsid w:val="00150AF6"/>
    <w:rsid w:val="00157FBA"/>
    <w:rsid w:val="00167344"/>
    <w:rsid w:val="00167959"/>
    <w:rsid w:val="00170BF5"/>
    <w:rsid w:val="0018677B"/>
    <w:rsid w:val="00186F6C"/>
    <w:rsid w:val="00196132"/>
    <w:rsid w:val="00196856"/>
    <w:rsid w:val="001A0E40"/>
    <w:rsid w:val="001A2F65"/>
    <w:rsid w:val="001A36F1"/>
    <w:rsid w:val="001A493E"/>
    <w:rsid w:val="001B0408"/>
    <w:rsid w:val="001B1F09"/>
    <w:rsid w:val="001B2008"/>
    <w:rsid w:val="001B3941"/>
    <w:rsid w:val="001B4E80"/>
    <w:rsid w:val="001B56C8"/>
    <w:rsid w:val="001B6409"/>
    <w:rsid w:val="001B745F"/>
    <w:rsid w:val="001E0604"/>
    <w:rsid w:val="001E3E5B"/>
    <w:rsid w:val="001F2B7D"/>
    <w:rsid w:val="001F5E14"/>
    <w:rsid w:val="001F70FD"/>
    <w:rsid w:val="001F7ACB"/>
    <w:rsid w:val="002022B7"/>
    <w:rsid w:val="00203D74"/>
    <w:rsid w:val="00207249"/>
    <w:rsid w:val="00207E43"/>
    <w:rsid w:val="00211D06"/>
    <w:rsid w:val="00212A92"/>
    <w:rsid w:val="00213A05"/>
    <w:rsid w:val="00217046"/>
    <w:rsid w:val="00224A99"/>
    <w:rsid w:val="002257CC"/>
    <w:rsid w:val="0023288E"/>
    <w:rsid w:val="002407ED"/>
    <w:rsid w:val="00243D19"/>
    <w:rsid w:val="00245638"/>
    <w:rsid w:val="0024654B"/>
    <w:rsid w:val="002543A9"/>
    <w:rsid w:val="00255518"/>
    <w:rsid w:val="00256C34"/>
    <w:rsid w:val="00265F30"/>
    <w:rsid w:val="00266DC7"/>
    <w:rsid w:val="00267AF2"/>
    <w:rsid w:val="00267D87"/>
    <w:rsid w:val="0027199E"/>
    <w:rsid w:val="0027548F"/>
    <w:rsid w:val="00275D0F"/>
    <w:rsid w:val="00277537"/>
    <w:rsid w:val="00280219"/>
    <w:rsid w:val="0028209D"/>
    <w:rsid w:val="002828F3"/>
    <w:rsid w:val="002829E6"/>
    <w:rsid w:val="002862CC"/>
    <w:rsid w:val="00287784"/>
    <w:rsid w:val="0029273D"/>
    <w:rsid w:val="002937B8"/>
    <w:rsid w:val="00293AB4"/>
    <w:rsid w:val="002A0C4E"/>
    <w:rsid w:val="002A5888"/>
    <w:rsid w:val="002A6C67"/>
    <w:rsid w:val="002B41D1"/>
    <w:rsid w:val="002C27CA"/>
    <w:rsid w:val="002C2CB0"/>
    <w:rsid w:val="002C433A"/>
    <w:rsid w:val="002D247C"/>
    <w:rsid w:val="002D5CA6"/>
    <w:rsid w:val="002E1154"/>
    <w:rsid w:val="002E5FED"/>
    <w:rsid w:val="002F19AD"/>
    <w:rsid w:val="002F33F5"/>
    <w:rsid w:val="00306E8E"/>
    <w:rsid w:val="003077B4"/>
    <w:rsid w:val="003139B4"/>
    <w:rsid w:val="00315160"/>
    <w:rsid w:val="003161A5"/>
    <w:rsid w:val="0032122E"/>
    <w:rsid w:val="00322007"/>
    <w:rsid w:val="00334038"/>
    <w:rsid w:val="00344437"/>
    <w:rsid w:val="00347B93"/>
    <w:rsid w:val="00347F7E"/>
    <w:rsid w:val="0035214D"/>
    <w:rsid w:val="003568A7"/>
    <w:rsid w:val="003606F5"/>
    <w:rsid w:val="00360A12"/>
    <w:rsid w:val="00360D71"/>
    <w:rsid w:val="003703BB"/>
    <w:rsid w:val="003708AE"/>
    <w:rsid w:val="003775FC"/>
    <w:rsid w:val="00386B45"/>
    <w:rsid w:val="0039286D"/>
    <w:rsid w:val="00396974"/>
    <w:rsid w:val="003A015E"/>
    <w:rsid w:val="003A26D7"/>
    <w:rsid w:val="003A31C0"/>
    <w:rsid w:val="003A7818"/>
    <w:rsid w:val="003B61E1"/>
    <w:rsid w:val="003B6508"/>
    <w:rsid w:val="003C164B"/>
    <w:rsid w:val="003D27F4"/>
    <w:rsid w:val="003D4412"/>
    <w:rsid w:val="003E0A70"/>
    <w:rsid w:val="003E10BE"/>
    <w:rsid w:val="003E1586"/>
    <w:rsid w:val="003E2403"/>
    <w:rsid w:val="003E4499"/>
    <w:rsid w:val="003E77F7"/>
    <w:rsid w:val="003F2A10"/>
    <w:rsid w:val="003F3EB3"/>
    <w:rsid w:val="003F3F32"/>
    <w:rsid w:val="003F73A1"/>
    <w:rsid w:val="003F7D89"/>
    <w:rsid w:val="00403328"/>
    <w:rsid w:val="00412AE6"/>
    <w:rsid w:val="00423297"/>
    <w:rsid w:val="00423CBF"/>
    <w:rsid w:val="00425DC1"/>
    <w:rsid w:val="00430ADF"/>
    <w:rsid w:val="00436B9A"/>
    <w:rsid w:val="004407B8"/>
    <w:rsid w:val="00441EDE"/>
    <w:rsid w:val="00442881"/>
    <w:rsid w:val="00451F17"/>
    <w:rsid w:val="004538BE"/>
    <w:rsid w:val="00455A2B"/>
    <w:rsid w:val="00457C9F"/>
    <w:rsid w:val="00465DA3"/>
    <w:rsid w:val="00470A29"/>
    <w:rsid w:val="00470D03"/>
    <w:rsid w:val="004722BA"/>
    <w:rsid w:val="00472722"/>
    <w:rsid w:val="004729FF"/>
    <w:rsid w:val="00472BEC"/>
    <w:rsid w:val="0047667D"/>
    <w:rsid w:val="0048011A"/>
    <w:rsid w:val="0048014B"/>
    <w:rsid w:val="0048228B"/>
    <w:rsid w:val="00484DFA"/>
    <w:rsid w:val="00487F03"/>
    <w:rsid w:val="00491CAD"/>
    <w:rsid w:val="00494B4C"/>
    <w:rsid w:val="004A1788"/>
    <w:rsid w:val="004B1110"/>
    <w:rsid w:val="004B274B"/>
    <w:rsid w:val="004B5BD8"/>
    <w:rsid w:val="004B619D"/>
    <w:rsid w:val="004B653E"/>
    <w:rsid w:val="004B77F5"/>
    <w:rsid w:val="004C1060"/>
    <w:rsid w:val="004C310A"/>
    <w:rsid w:val="004C656B"/>
    <w:rsid w:val="004C751D"/>
    <w:rsid w:val="004D0799"/>
    <w:rsid w:val="004D39BB"/>
    <w:rsid w:val="004D3A88"/>
    <w:rsid w:val="004D61A2"/>
    <w:rsid w:val="004E0D30"/>
    <w:rsid w:val="004E2895"/>
    <w:rsid w:val="004E58F5"/>
    <w:rsid w:val="004E6654"/>
    <w:rsid w:val="004F3E9D"/>
    <w:rsid w:val="00501723"/>
    <w:rsid w:val="0050233E"/>
    <w:rsid w:val="005026E6"/>
    <w:rsid w:val="005047D6"/>
    <w:rsid w:val="0050569C"/>
    <w:rsid w:val="00505D41"/>
    <w:rsid w:val="00507583"/>
    <w:rsid w:val="00510047"/>
    <w:rsid w:val="00511020"/>
    <w:rsid w:val="005116C1"/>
    <w:rsid w:val="00511C3A"/>
    <w:rsid w:val="00513CC4"/>
    <w:rsid w:val="005177D8"/>
    <w:rsid w:val="00520331"/>
    <w:rsid w:val="005226DA"/>
    <w:rsid w:val="00527A69"/>
    <w:rsid w:val="00532FA2"/>
    <w:rsid w:val="005331EE"/>
    <w:rsid w:val="00534684"/>
    <w:rsid w:val="00535D79"/>
    <w:rsid w:val="005410E5"/>
    <w:rsid w:val="00541393"/>
    <w:rsid w:val="005434A9"/>
    <w:rsid w:val="0054739E"/>
    <w:rsid w:val="005504F0"/>
    <w:rsid w:val="00554DDD"/>
    <w:rsid w:val="0055674E"/>
    <w:rsid w:val="00556DCC"/>
    <w:rsid w:val="00560F6D"/>
    <w:rsid w:val="00562DBF"/>
    <w:rsid w:val="00576BAB"/>
    <w:rsid w:val="00580488"/>
    <w:rsid w:val="005819A7"/>
    <w:rsid w:val="0058249A"/>
    <w:rsid w:val="00583BB7"/>
    <w:rsid w:val="00584FE3"/>
    <w:rsid w:val="0059259C"/>
    <w:rsid w:val="0059384F"/>
    <w:rsid w:val="005952CF"/>
    <w:rsid w:val="00595812"/>
    <w:rsid w:val="00595CA3"/>
    <w:rsid w:val="005A0D09"/>
    <w:rsid w:val="005A5121"/>
    <w:rsid w:val="005A7D1B"/>
    <w:rsid w:val="005B0F07"/>
    <w:rsid w:val="005B6C07"/>
    <w:rsid w:val="005C592A"/>
    <w:rsid w:val="005C59B9"/>
    <w:rsid w:val="005E5379"/>
    <w:rsid w:val="005E7534"/>
    <w:rsid w:val="005F0309"/>
    <w:rsid w:val="005F0CD3"/>
    <w:rsid w:val="005F0E6C"/>
    <w:rsid w:val="005F1809"/>
    <w:rsid w:val="005F2C81"/>
    <w:rsid w:val="005F54CD"/>
    <w:rsid w:val="005F75E1"/>
    <w:rsid w:val="005F7FA9"/>
    <w:rsid w:val="006067C8"/>
    <w:rsid w:val="0061033D"/>
    <w:rsid w:val="00623A9F"/>
    <w:rsid w:val="00624EA8"/>
    <w:rsid w:val="00626B68"/>
    <w:rsid w:val="00626CDC"/>
    <w:rsid w:val="00627696"/>
    <w:rsid w:val="0063250D"/>
    <w:rsid w:val="00634EF7"/>
    <w:rsid w:val="006367C7"/>
    <w:rsid w:val="006370BC"/>
    <w:rsid w:val="006401AC"/>
    <w:rsid w:val="00640EB9"/>
    <w:rsid w:val="00645E2B"/>
    <w:rsid w:val="00646D9D"/>
    <w:rsid w:val="006471A3"/>
    <w:rsid w:val="0065063B"/>
    <w:rsid w:val="00651EFA"/>
    <w:rsid w:val="006632D2"/>
    <w:rsid w:val="006635B9"/>
    <w:rsid w:val="00664543"/>
    <w:rsid w:val="006669EF"/>
    <w:rsid w:val="0067043A"/>
    <w:rsid w:val="00670BB4"/>
    <w:rsid w:val="00670D6E"/>
    <w:rsid w:val="00672E4C"/>
    <w:rsid w:val="00674AC5"/>
    <w:rsid w:val="00692094"/>
    <w:rsid w:val="006A13B5"/>
    <w:rsid w:val="006B0F6C"/>
    <w:rsid w:val="006B3145"/>
    <w:rsid w:val="006B3E40"/>
    <w:rsid w:val="006B49E8"/>
    <w:rsid w:val="006B799A"/>
    <w:rsid w:val="006C54CA"/>
    <w:rsid w:val="006D097A"/>
    <w:rsid w:val="006D2724"/>
    <w:rsid w:val="006D7D9B"/>
    <w:rsid w:val="006E789D"/>
    <w:rsid w:val="00701438"/>
    <w:rsid w:val="007029E7"/>
    <w:rsid w:val="00702D91"/>
    <w:rsid w:val="00703CA9"/>
    <w:rsid w:val="0071284D"/>
    <w:rsid w:val="007224CA"/>
    <w:rsid w:val="007245D6"/>
    <w:rsid w:val="00726BDD"/>
    <w:rsid w:val="00733B64"/>
    <w:rsid w:val="00734736"/>
    <w:rsid w:val="007362C1"/>
    <w:rsid w:val="00737669"/>
    <w:rsid w:val="00741947"/>
    <w:rsid w:val="0074367D"/>
    <w:rsid w:val="007519AD"/>
    <w:rsid w:val="00752723"/>
    <w:rsid w:val="00760757"/>
    <w:rsid w:val="00760E74"/>
    <w:rsid w:val="00764446"/>
    <w:rsid w:val="00765264"/>
    <w:rsid w:val="007655DE"/>
    <w:rsid w:val="00767355"/>
    <w:rsid w:val="00770603"/>
    <w:rsid w:val="007801AC"/>
    <w:rsid w:val="00783F86"/>
    <w:rsid w:val="00792616"/>
    <w:rsid w:val="00795ACF"/>
    <w:rsid w:val="00796FFE"/>
    <w:rsid w:val="007A46A1"/>
    <w:rsid w:val="007B0BAE"/>
    <w:rsid w:val="007B5268"/>
    <w:rsid w:val="007C2855"/>
    <w:rsid w:val="007C2928"/>
    <w:rsid w:val="007C584A"/>
    <w:rsid w:val="007C5ECF"/>
    <w:rsid w:val="007C6BB8"/>
    <w:rsid w:val="007D1B8C"/>
    <w:rsid w:val="007D57DC"/>
    <w:rsid w:val="007E40D9"/>
    <w:rsid w:val="007F39AB"/>
    <w:rsid w:val="007F7ECE"/>
    <w:rsid w:val="008050C9"/>
    <w:rsid w:val="00805578"/>
    <w:rsid w:val="0080696C"/>
    <w:rsid w:val="00807B0A"/>
    <w:rsid w:val="008127DC"/>
    <w:rsid w:val="008130B8"/>
    <w:rsid w:val="00814BC8"/>
    <w:rsid w:val="00826F68"/>
    <w:rsid w:val="00827688"/>
    <w:rsid w:val="00827B73"/>
    <w:rsid w:val="00836532"/>
    <w:rsid w:val="00840849"/>
    <w:rsid w:val="008464BC"/>
    <w:rsid w:val="00853506"/>
    <w:rsid w:val="00854074"/>
    <w:rsid w:val="00860892"/>
    <w:rsid w:val="00860FDA"/>
    <w:rsid w:val="00861EB2"/>
    <w:rsid w:val="00862D10"/>
    <w:rsid w:val="00863A60"/>
    <w:rsid w:val="00867C7E"/>
    <w:rsid w:val="00871832"/>
    <w:rsid w:val="0087396A"/>
    <w:rsid w:val="00874E7D"/>
    <w:rsid w:val="00883C9E"/>
    <w:rsid w:val="00883E29"/>
    <w:rsid w:val="00884045"/>
    <w:rsid w:val="00885283"/>
    <w:rsid w:val="00893789"/>
    <w:rsid w:val="00893AC3"/>
    <w:rsid w:val="00896A49"/>
    <w:rsid w:val="00897294"/>
    <w:rsid w:val="008A0551"/>
    <w:rsid w:val="008A2603"/>
    <w:rsid w:val="008A2642"/>
    <w:rsid w:val="008A3BCD"/>
    <w:rsid w:val="008A4FAA"/>
    <w:rsid w:val="008B2B3D"/>
    <w:rsid w:val="008B39BB"/>
    <w:rsid w:val="008B5473"/>
    <w:rsid w:val="008B5C43"/>
    <w:rsid w:val="008C0BA1"/>
    <w:rsid w:val="008C6D37"/>
    <w:rsid w:val="008C738B"/>
    <w:rsid w:val="008D6F35"/>
    <w:rsid w:val="008E3946"/>
    <w:rsid w:val="008E402C"/>
    <w:rsid w:val="008E65FA"/>
    <w:rsid w:val="008E72CA"/>
    <w:rsid w:val="008F3557"/>
    <w:rsid w:val="008F485E"/>
    <w:rsid w:val="008F6C33"/>
    <w:rsid w:val="00900EBE"/>
    <w:rsid w:val="00902CF6"/>
    <w:rsid w:val="009057A6"/>
    <w:rsid w:val="00911F0B"/>
    <w:rsid w:val="00914AF3"/>
    <w:rsid w:val="00914B49"/>
    <w:rsid w:val="00914D20"/>
    <w:rsid w:val="00922B1A"/>
    <w:rsid w:val="009318D5"/>
    <w:rsid w:val="00934D12"/>
    <w:rsid w:val="00941F6E"/>
    <w:rsid w:val="0095325D"/>
    <w:rsid w:val="00962876"/>
    <w:rsid w:val="00966A46"/>
    <w:rsid w:val="009671CA"/>
    <w:rsid w:val="00970424"/>
    <w:rsid w:val="00970FFE"/>
    <w:rsid w:val="009713E3"/>
    <w:rsid w:val="0097338B"/>
    <w:rsid w:val="00974141"/>
    <w:rsid w:val="00975DE8"/>
    <w:rsid w:val="009800EC"/>
    <w:rsid w:val="0098092C"/>
    <w:rsid w:val="00983863"/>
    <w:rsid w:val="00983969"/>
    <w:rsid w:val="00985C00"/>
    <w:rsid w:val="00994634"/>
    <w:rsid w:val="009A3099"/>
    <w:rsid w:val="009B118F"/>
    <w:rsid w:val="009B1394"/>
    <w:rsid w:val="009B4874"/>
    <w:rsid w:val="009B48C5"/>
    <w:rsid w:val="009C0C82"/>
    <w:rsid w:val="009C136C"/>
    <w:rsid w:val="009C1624"/>
    <w:rsid w:val="009C31BD"/>
    <w:rsid w:val="009C5C31"/>
    <w:rsid w:val="009D2096"/>
    <w:rsid w:val="009D2BAC"/>
    <w:rsid w:val="009D6F9F"/>
    <w:rsid w:val="009E13D4"/>
    <w:rsid w:val="009E4E0E"/>
    <w:rsid w:val="009E556D"/>
    <w:rsid w:val="009E5AC0"/>
    <w:rsid w:val="009E656D"/>
    <w:rsid w:val="009E7993"/>
    <w:rsid w:val="009F3B38"/>
    <w:rsid w:val="009F5030"/>
    <w:rsid w:val="009F740A"/>
    <w:rsid w:val="009F7C20"/>
    <w:rsid w:val="00A066EB"/>
    <w:rsid w:val="00A1412F"/>
    <w:rsid w:val="00A368A0"/>
    <w:rsid w:val="00A37524"/>
    <w:rsid w:val="00A476BD"/>
    <w:rsid w:val="00A60DDA"/>
    <w:rsid w:val="00A701F5"/>
    <w:rsid w:val="00A7258C"/>
    <w:rsid w:val="00A73823"/>
    <w:rsid w:val="00A80F25"/>
    <w:rsid w:val="00A831A1"/>
    <w:rsid w:val="00A861A5"/>
    <w:rsid w:val="00A917B6"/>
    <w:rsid w:val="00A91F77"/>
    <w:rsid w:val="00A9433E"/>
    <w:rsid w:val="00A95444"/>
    <w:rsid w:val="00A97922"/>
    <w:rsid w:val="00AA4882"/>
    <w:rsid w:val="00AA5AF3"/>
    <w:rsid w:val="00AA6118"/>
    <w:rsid w:val="00AA6608"/>
    <w:rsid w:val="00AB1AC8"/>
    <w:rsid w:val="00AB28BC"/>
    <w:rsid w:val="00AC3156"/>
    <w:rsid w:val="00AD4C30"/>
    <w:rsid w:val="00AD5BDF"/>
    <w:rsid w:val="00AD70DB"/>
    <w:rsid w:val="00AE09CD"/>
    <w:rsid w:val="00AE14CA"/>
    <w:rsid w:val="00AE3BD1"/>
    <w:rsid w:val="00AE519D"/>
    <w:rsid w:val="00AF3E9D"/>
    <w:rsid w:val="00AF4780"/>
    <w:rsid w:val="00AF4EF7"/>
    <w:rsid w:val="00AF4F81"/>
    <w:rsid w:val="00AF7607"/>
    <w:rsid w:val="00B02054"/>
    <w:rsid w:val="00B10B60"/>
    <w:rsid w:val="00B1165B"/>
    <w:rsid w:val="00B251AB"/>
    <w:rsid w:val="00B342C6"/>
    <w:rsid w:val="00B411E6"/>
    <w:rsid w:val="00B41863"/>
    <w:rsid w:val="00B43A9C"/>
    <w:rsid w:val="00B479F8"/>
    <w:rsid w:val="00B50F15"/>
    <w:rsid w:val="00B56B0E"/>
    <w:rsid w:val="00B74329"/>
    <w:rsid w:val="00B75083"/>
    <w:rsid w:val="00B80BAB"/>
    <w:rsid w:val="00B8349F"/>
    <w:rsid w:val="00B97474"/>
    <w:rsid w:val="00B97E15"/>
    <w:rsid w:val="00BA0C93"/>
    <w:rsid w:val="00BA5345"/>
    <w:rsid w:val="00BB6AC2"/>
    <w:rsid w:val="00BC19BD"/>
    <w:rsid w:val="00BC1C0E"/>
    <w:rsid w:val="00BD18F4"/>
    <w:rsid w:val="00BD4FA1"/>
    <w:rsid w:val="00BD6AF2"/>
    <w:rsid w:val="00BD765B"/>
    <w:rsid w:val="00BE36B1"/>
    <w:rsid w:val="00BF4E7F"/>
    <w:rsid w:val="00BF61E0"/>
    <w:rsid w:val="00BF754B"/>
    <w:rsid w:val="00C003F8"/>
    <w:rsid w:val="00C04F0D"/>
    <w:rsid w:val="00C10011"/>
    <w:rsid w:val="00C104CC"/>
    <w:rsid w:val="00C1346B"/>
    <w:rsid w:val="00C14EC7"/>
    <w:rsid w:val="00C16050"/>
    <w:rsid w:val="00C20419"/>
    <w:rsid w:val="00C25550"/>
    <w:rsid w:val="00C256D6"/>
    <w:rsid w:val="00C32049"/>
    <w:rsid w:val="00C34C33"/>
    <w:rsid w:val="00C36F4F"/>
    <w:rsid w:val="00C40C46"/>
    <w:rsid w:val="00C500E0"/>
    <w:rsid w:val="00C55651"/>
    <w:rsid w:val="00C57543"/>
    <w:rsid w:val="00C614DD"/>
    <w:rsid w:val="00C6158B"/>
    <w:rsid w:val="00C62DF9"/>
    <w:rsid w:val="00C64064"/>
    <w:rsid w:val="00C645F3"/>
    <w:rsid w:val="00C65DE2"/>
    <w:rsid w:val="00C75F35"/>
    <w:rsid w:val="00C80901"/>
    <w:rsid w:val="00C809D1"/>
    <w:rsid w:val="00C813B8"/>
    <w:rsid w:val="00C820E8"/>
    <w:rsid w:val="00C834B9"/>
    <w:rsid w:val="00C841D0"/>
    <w:rsid w:val="00C862EB"/>
    <w:rsid w:val="00C96D61"/>
    <w:rsid w:val="00CA2328"/>
    <w:rsid w:val="00CB0736"/>
    <w:rsid w:val="00CB077D"/>
    <w:rsid w:val="00CB3186"/>
    <w:rsid w:val="00CC4763"/>
    <w:rsid w:val="00CC50C0"/>
    <w:rsid w:val="00CD6D67"/>
    <w:rsid w:val="00CE330C"/>
    <w:rsid w:val="00CE3A68"/>
    <w:rsid w:val="00CF1279"/>
    <w:rsid w:val="00D011E3"/>
    <w:rsid w:val="00D01255"/>
    <w:rsid w:val="00D01C49"/>
    <w:rsid w:val="00D02064"/>
    <w:rsid w:val="00D07AC6"/>
    <w:rsid w:val="00D116E1"/>
    <w:rsid w:val="00D11C89"/>
    <w:rsid w:val="00D12953"/>
    <w:rsid w:val="00D172A8"/>
    <w:rsid w:val="00D17688"/>
    <w:rsid w:val="00D3189A"/>
    <w:rsid w:val="00D34A6A"/>
    <w:rsid w:val="00D40253"/>
    <w:rsid w:val="00D43A01"/>
    <w:rsid w:val="00D522CD"/>
    <w:rsid w:val="00D6533B"/>
    <w:rsid w:val="00D65A22"/>
    <w:rsid w:val="00D733C9"/>
    <w:rsid w:val="00D8371C"/>
    <w:rsid w:val="00D86747"/>
    <w:rsid w:val="00D924C7"/>
    <w:rsid w:val="00D93E20"/>
    <w:rsid w:val="00D9408D"/>
    <w:rsid w:val="00D94C69"/>
    <w:rsid w:val="00DC0F82"/>
    <w:rsid w:val="00DC20D1"/>
    <w:rsid w:val="00DC6C58"/>
    <w:rsid w:val="00DD18FE"/>
    <w:rsid w:val="00DE084A"/>
    <w:rsid w:val="00DE2398"/>
    <w:rsid w:val="00DE5A38"/>
    <w:rsid w:val="00DE6403"/>
    <w:rsid w:val="00DF22AE"/>
    <w:rsid w:val="00DF5951"/>
    <w:rsid w:val="00DF72EF"/>
    <w:rsid w:val="00DF792C"/>
    <w:rsid w:val="00E0419E"/>
    <w:rsid w:val="00E06D63"/>
    <w:rsid w:val="00E11515"/>
    <w:rsid w:val="00E133A9"/>
    <w:rsid w:val="00E22C21"/>
    <w:rsid w:val="00E25A9B"/>
    <w:rsid w:val="00E267C2"/>
    <w:rsid w:val="00E322DF"/>
    <w:rsid w:val="00E33D32"/>
    <w:rsid w:val="00E36A3B"/>
    <w:rsid w:val="00E36FD0"/>
    <w:rsid w:val="00E43511"/>
    <w:rsid w:val="00E4734A"/>
    <w:rsid w:val="00E52E95"/>
    <w:rsid w:val="00E54CA3"/>
    <w:rsid w:val="00E61B14"/>
    <w:rsid w:val="00E64287"/>
    <w:rsid w:val="00E73990"/>
    <w:rsid w:val="00E77AFE"/>
    <w:rsid w:val="00E81BA2"/>
    <w:rsid w:val="00E8644B"/>
    <w:rsid w:val="00E910AD"/>
    <w:rsid w:val="00E944AA"/>
    <w:rsid w:val="00E948BD"/>
    <w:rsid w:val="00E96575"/>
    <w:rsid w:val="00EA02B8"/>
    <w:rsid w:val="00EA27C7"/>
    <w:rsid w:val="00EB16D8"/>
    <w:rsid w:val="00EB1991"/>
    <w:rsid w:val="00EB2E59"/>
    <w:rsid w:val="00EB5FB2"/>
    <w:rsid w:val="00EB77FE"/>
    <w:rsid w:val="00EB7F6D"/>
    <w:rsid w:val="00EC2188"/>
    <w:rsid w:val="00EC73A9"/>
    <w:rsid w:val="00ED4570"/>
    <w:rsid w:val="00ED50B5"/>
    <w:rsid w:val="00ED5240"/>
    <w:rsid w:val="00ED60A8"/>
    <w:rsid w:val="00EE0E0D"/>
    <w:rsid w:val="00EE16A1"/>
    <w:rsid w:val="00EE5E95"/>
    <w:rsid w:val="00EF2C7E"/>
    <w:rsid w:val="00EF3B7F"/>
    <w:rsid w:val="00EF7EA3"/>
    <w:rsid w:val="00F00D56"/>
    <w:rsid w:val="00F03727"/>
    <w:rsid w:val="00F06349"/>
    <w:rsid w:val="00F069C9"/>
    <w:rsid w:val="00F07474"/>
    <w:rsid w:val="00F07663"/>
    <w:rsid w:val="00F12907"/>
    <w:rsid w:val="00F1558F"/>
    <w:rsid w:val="00F20ABF"/>
    <w:rsid w:val="00F2199E"/>
    <w:rsid w:val="00F303BC"/>
    <w:rsid w:val="00F43582"/>
    <w:rsid w:val="00F438E3"/>
    <w:rsid w:val="00F5368D"/>
    <w:rsid w:val="00F53FB3"/>
    <w:rsid w:val="00F54524"/>
    <w:rsid w:val="00F562FC"/>
    <w:rsid w:val="00F56EB2"/>
    <w:rsid w:val="00F61179"/>
    <w:rsid w:val="00F6162C"/>
    <w:rsid w:val="00F62563"/>
    <w:rsid w:val="00F66E9F"/>
    <w:rsid w:val="00F676B0"/>
    <w:rsid w:val="00F72BEA"/>
    <w:rsid w:val="00F72C53"/>
    <w:rsid w:val="00F74144"/>
    <w:rsid w:val="00F804EF"/>
    <w:rsid w:val="00F81496"/>
    <w:rsid w:val="00F934EF"/>
    <w:rsid w:val="00F94DB3"/>
    <w:rsid w:val="00FA2632"/>
    <w:rsid w:val="00FA29C5"/>
    <w:rsid w:val="00FA45E4"/>
    <w:rsid w:val="00FB3B2C"/>
    <w:rsid w:val="00FB65A9"/>
    <w:rsid w:val="00FB6888"/>
    <w:rsid w:val="00FC1B50"/>
    <w:rsid w:val="00FC287D"/>
    <w:rsid w:val="00FC2DD3"/>
    <w:rsid w:val="00FD4EF5"/>
    <w:rsid w:val="00FD74B7"/>
    <w:rsid w:val="00FE264A"/>
    <w:rsid w:val="00FF0EEB"/>
    <w:rsid w:val="00FF4548"/>
    <w:rsid w:val="00FF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BE"/>
  </w:style>
  <w:style w:type="paragraph" w:styleId="1">
    <w:name w:val="heading 1"/>
    <w:basedOn w:val="a"/>
    <w:next w:val="a"/>
    <w:link w:val="10"/>
    <w:qFormat/>
    <w:rsid w:val="007C584A"/>
    <w:pPr>
      <w:keepNext/>
      <w:widowControl w:val="0"/>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7C584A"/>
    <w:pPr>
      <w:keepNext/>
      <w:spacing w:after="0" w:line="240" w:lineRule="auto"/>
      <w:jc w:val="both"/>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7C584A"/>
    <w:pPr>
      <w:keepNext/>
      <w:spacing w:after="0" w:line="240" w:lineRule="auto"/>
      <w:ind w:firstLine="720"/>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C584A"/>
    <w:pPr>
      <w:keepNext/>
      <w:spacing w:after="0" w:line="240" w:lineRule="auto"/>
      <w:ind w:firstLine="720"/>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7C584A"/>
    <w:pPr>
      <w:keepNext/>
      <w:spacing w:after="0" w:line="240" w:lineRule="auto"/>
      <w:ind w:firstLine="720"/>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C584A"/>
    <w:pPr>
      <w:keepNext/>
      <w:widowControl w:val="0"/>
      <w:spacing w:after="0" w:line="240" w:lineRule="auto"/>
      <w:jc w:val="center"/>
      <w:outlineLvl w:val="5"/>
    </w:pPr>
    <w:rPr>
      <w:rFonts w:ascii="Times New Roman" w:eastAsia="Times New Roman" w:hAnsi="Times New Roman" w:cs="Times New Roman"/>
      <w:snapToGrid w:val="0"/>
      <w:sz w:val="20"/>
      <w:szCs w:val="20"/>
      <w:lang w:eastAsia="ru-RU"/>
    </w:rPr>
  </w:style>
  <w:style w:type="paragraph" w:styleId="7">
    <w:name w:val="heading 7"/>
    <w:basedOn w:val="a"/>
    <w:next w:val="a"/>
    <w:link w:val="70"/>
    <w:qFormat/>
    <w:rsid w:val="007C584A"/>
    <w:pPr>
      <w:keepNext/>
      <w:widowControl w:val="0"/>
      <w:spacing w:after="0" w:line="240" w:lineRule="auto"/>
      <w:ind w:firstLine="284"/>
      <w:jc w:val="center"/>
      <w:outlineLvl w:val="6"/>
    </w:pPr>
    <w:rPr>
      <w:rFonts w:ascii="Times New Roman" w:eastAsia="Times New Roman" w:hAnsi="Times New Roman" w:cs="Times New Roman"/>
      <w:b/>
      <w:sz w:val="20"/>
      <w:szCs w:val="20"/>
      <w:lang w:eastAsia="ru-RU"/>
    </w:rPr>
  </w:style>
  <w:style w:type="paragraph" w:styleId="8">
    <w:name w:val="heading 8"/>
    <w:basedOn w:val="a"/>
    <w:next w:val="a"/>
    <w:link w:val="80"/>
    <w:unhideWhenUsed/>
    <w:qFormat/>
    <w:rsid w:val="001867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677B"/>
    <w:pPr>
      <w:keepNext/>
      <w:spacing w:after="0" w:line="240" w:lineRule="auto"/>
      <w:jc w:val="center"/>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3E10BE"/>
    <w:pPr>
      <w:widowControl w:val="0"/>
      <w:autoSpaceDE w:val="0"/>
      <w:autoSpaceDN w:val="0"/>
      <w:adjustRightInd w:val="0"/>
      <w:spacing w:after="0" w:line="293" w:lineRule="exact"/>
      <w:ind w:firstLine="1387"/>
    </w:pPr>
    <w:rPr>
      <w:rFonts w:ascii="Times New Roman" w:eastAsia="Times New Roman" w:hAnsi="Times New Roman" w:cs="Times New Roman"/>
      <w:sz w:val="24"/>
      <w:szCs w:val="24"/>
      <w:lang w:eastAsia="ru-RU"/>
    </w:rPr>
  </w:style>
  <w:style w:type="character" w:customStyle="1" w:styleId="FontStyle32">
    <w:name w:val="Font Style32"/>
    <w:basedOn w:val="a0"/>
    <w:rsid w:val="003E10BE"/>
    <w:rPr>
      <w:rFonts w:ascii="Times New Roman" w:hAnsi="Times New Roman" w:cs="Times New Roman"/>
      <w:b/>
      <w:bCs/>
      <w:sz w:val="26"/>
      <w:szCs w:val="26"/>
    </w:rPr>
  </w:style>
  <w:style w:type="paragraph" w:styleId="a3">
    <w:name w:val="Body Text Indent"/>
    <w:basedOn w:val="a"/>
    <w:link w:val="a4"/>
    <w:rsid w:val="003E10BE"/>
    <w:pPr>
      <w:spacing w:after="0" w:line="360" w:lineRule="auto"/>
      <w:ind w:firstLine="284"/>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3E10BE"/>
    <w:rPr>
      <w:rFonts w:ascii="Times New Roman" w:eastAsia="Times New Roman" w:hAnsi="Times New Roman" w:cs="Times New Roman"/>
      <w:sz w:val="28"/>
      <w:szCs w:val="20"/>
      <w:lang w:eastAsia="ru-RU"/>
    </w:rPr>
  </w:style>
  <w:style w:type="paragraph" w:styleId="21">
    <w:name w:val="Body Text Indent 2"/>
    <w:basedOn w:val="a"/>
    <w:link w:val="22"/>
    <w:unhideWhenUsed/>
    <w:rsid w:val="003E10BE"/>
    <w:pPr>
      <w:spacing w:after="120" w:line="480" w:lineRule="auto"/>
      <w:ind w:left="283"/>
    </w:pPr>
    <w:rPr>
      <w:rFonts w:ascii="Times New Roman" w:eastAsia="Times New Roman" w:hAnsi="Times New Roman" w:cs="Times New Roman"/>
      <w:sz w:val="20"/>
      <w:szCs w:val="20"/>
      <w:lang w:val="be-BY" w:eastAsia="ru-RU"/>
    </w:rPr>
  </w:style>
  <w:style w:type="character" w:customStyle="1" w:styleId="22">
    <w:name w:val="Основной текст с отступом 2 Знак"/>
    <w:basedOn w:val="a0"/>
    <w:link w:val="21"/>
    <w:rsid w:val="003E10BE"/>
    <w:rPr>
      <w:rFonts w:ascii="Times New Roman" w:eastAsia="Times New Roman" w:hAnsi="Times New Roman" w:cs="Times New Roman"/>
      <w:sz w:val="20"/>
      <w:szCs w:val="20"/>
      <w:lang w:val="be-BY" w:eastAsia="ru-RU"/>
    </w:rPr>
  </w:style>
  <w:style w:type="paragraph" w:customStyle="1" w:styleId="Style16">
    <w:name w:val="Style16"/>
    <w:basedOn w:val="a"/>
    <w:uiPriority w:val="99"/>
    <w:rsid w:val="003E10BE"/>
    <w:pPr>
      <w:widowControl w:val="0"/>
      <w:autoSpaceDE w:val="0"/>
      <w:autoSpaceDN w:val="0"/>
      <w:adjustRightInd w:val="0"/>
      <w:spacing w:after="0" w:line="389" w:lineRule="exact"/>
      <w:ind w:hanging="374"/>
    </w:pPr>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3E10BE"/>
    <w:rPr>
      <w:rFonts w:ascii="Times New Roman" w:hAnsi="Times New Roman" w:cs="Times New Roman"/>
      <w:b/>
      <w:bCs/>
      <w:spacing w:val="10"/>
      <w:sz w:val="28"/>
      <w:szCs w:val="28"/>
    </w:rPr>
  </w:style>
  <w:style w:type="paragraph" w:customStyle="1" w:styleId="Style26">
    <w:name w:val="Style26"/>
    <w:basedOn w:val="a"/>
    <w:uiPriority w:val="99"/>
    <w:rsid w:val="003E10BE"/>
    <w:pPr>
      <w:widowControl w:val="0"/>
      <w:autoSpaceDE w:val="0"/>
      <w:autoSpaceDN w:val="0"/>
      <w:adjustRightInd w:val="0"/>
      <w:spacing w:after="0" w:line="283" w:lineRule="exact"/>
      <w:ind w:firstLine="720"/>
    </w:pPr>
    <w:rPr>
      <w:rFonts w:ascii="Times New Roman" w:eastAsia="Times New Roman" w:hAnsi="Times New Roman" w:cs="Times New Roman"/>
      <w:sz w:val="24"/>
      <w:szCs w:val="24"/>
      <w:lang w:eastAsia="ru-RU"/>
    </w:rPr>
  </w:style>
  <w:style w:type="paragraph" w:customStyle="1" w:styleId="Style30">
    <w:name w:val="Style30"/>
    <w:basedOn w:val="a"/>
    <w:uiPriority w:val="99"/>
    <w:rsid w:val="003E10BE"/>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3E10BE"/>
    <w:rPr>
      <w:rFonts w:ascii="Sylfaen" w:hAnsi="Sylfaen" w:cs="Sylfaen"/>
      <w:b/>
      <w:bCs/>
      <w:i/>
      <w:iCs/>
      <w:spacing w:val="30"/>
      <w:sz w:val="26"/>
      <w:szCs w:val="26"/>
    </w:rPr>
  </w:style>
  <w:style w:type="character" w:customStyle="1" w:styleId="FontStyle38">
    <w:name w:val="Font Style38"/>
    <w:basedOn w:val="a0"/>
    <w:uiPriority w:val="99"/>
    <w:rsid w:val="003E10BE"/>
    <w:rPr>
      <w:rFonts w:ascii="Times New Roman" w:hAnsi="Times New Roman" w:cs="Times New Roman"/>
      <w:b/>
      <w:bCs/>
      <w:i/>
      <w:iCs/>
      <w:spacing w:val="-10"/>
      <w:sz w:val="28"/>
      <w:szCs w:val="28"/>
    </w:rPr>
  </w:style>
  <w:style w:type="character" w:customStyle="1" w:styleId="FontStyle39">
    <w:name w:val="Font Style39"/>
    <w:basedOn w:val="a0"/>
    <w:uiPriority w:val="99"/>
    <w:rsid w:val="003E10BE"/>
    <w:rPr>
      <w:rFonts w:ascii="Times New Roman" w:hAnsi="Times New Roman" w:cs="Times New Roman"/>
      <w:b/>
      <w:bCs/>
      <w:spacing w:val="10"/>
      <w:sz w:val="20"/>
      <w:szCs w:val="20"/>
    </w:rPr>
  </w:style>
  <w:style w:type="character" w:customStyle="1" w:styleId="FontStyle44">
    <w:name w:val="Font Style44"/>
    <w:basedOn w:val="a0"/>
    <w:uiPriority w:val="99"/>
    <w:rsid w:val="003E10BE"/>
    <w:rPr>
      <w:rFonts w:ascii="Times New Roman" w:hAnsi="Times New Roman" w:cs="Times New Roman"/>
      <w:sz w:val="26"/>
      <w:szCs w:val="26"/>
    </w:rPr>
  </w:style>
  <w:style w:type="character" w:customStyle="1" w:styleId="FontStyle45">
    <w:name w:val="Font Style45"/>
    <w:basedOn w:val="a0"/>
    <w:uiPriority w:val="99"/>
    <w:rsid w:val="003E10BE"/>
    <w:rPr>
      <w:rFonts w:ascii="Times New Roman" w:hAnsi="Times New Roman" w:cs="Times New Roman"/>
      <w:sz w:val="24"/>
      <w:szCs w:val="24"/>
    </w:rPr>
  </w:style>
  <w:style w:type="character" w:customStyle="1" w:styleId="FontStyle47">
    <w:name w:val="Font Style47"/>
    <w:basedOn w:val="a0"/>
    <w:uiPriority w:val="99"/>
    <w:rsid w:val="003E10BE"/>
    <w:rPr>
      <w:rFonts w:ascii="Times New Roman" w:hAnsi="Times New Roman" w:cs="Times New Roman"/>
      <w:sz w:val="22"/>
      <w:szCs w:val="22"/>
    </w:rPr>
  </w:style>
  <w:style w:type="character" w:customStyle="1" w:styleId="FontStyle59">
    <w:name w:val="Font Style59"/>
    <w:basedOn w:val="a0"/>
    <w:uiPriority w:val="99"/>
    <w:rsid w:val="003E10BE"/>
    <w:rPr>
      <w:rFonts w:ascii="Arial" w:hAnsi="Arial" w:cs="Arial"/>
      <w:sz w:val="16"/>
      <w:szCs w:val="16"/>
    </w:rPr>
  </w:style>
  <w:style w:type="character" w:customStyle="1" w:styleId="FontStyle60">
    <w:name w:val="Font Style60"/>
    <w:basedOn w:val="a0"/>
    <w:uiPriority w:val="99"/>
    <w:rsid w:val="003E10BE"/>
    <w:rPr>
      <w:rFonts w:ascii="Times New Roman" w:hAnsi="Times New Roman" w:cs="Times New Roman"/>
      <w:i/>
      <w:iCs/>
      <w:spacing w:val="-20"/>
      <w:sz w:val="32"/>
      <w:szCs w:val="32"/>
    </w:rPr>
  </w:style>
  <w:style w:type="paragraph" w:customStyle="1" w:styleId="Style2">
    <w:name w:val="Style2"/>
    <w:basedOn w:val="a"/>
    <w:uiPriority w:val="99"/>
    <w:rsid w:val="002257CC"/>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257C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2257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5">
    <w:name w:val="Body Text"/>
    <w:basedOn w:val="a"/>
    <w:link w:val="a6"/>
    <w:unhideWhenUsed/>
    <w:rsid w:val="007C584A"/>
    <w:pPr>
      <w:spacing w:after="120"/>
    </w:pPr>
  </w:style>
  <w:style w:type="character" w:customStyle="1" w:styleId="a6">
    <w:name w:val="Основной текст Знак"/>
    <w:basedOn w:val="a0"/>
    <w:link w:val="a5"/>
    <w:rsid w:val="007C584A"/>
  </w:style>
  <w:style w:type="character" w:customStyle="1" w:styleId="10">
    <w:name w:val="Заголовок 1 Знак"/>
    <w:basedOn w:val="a0"/>
    <w:link w:val="1"/>
    <w:rsid w:val="007C584A"/>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7C584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C584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C584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C584A"/>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C584A"/>
    <w:rPr>
      <w:rFonts w:ascii="Times New Roman" w:eastAsia="Times New Roman" w:hAnsi="Times New Roman" w:cs="Times New Roman"/>
      <w:snapToGrid w:val="0"/>
      <w:sz w:val="20"/>
      <w:szCs w:val="20"/>
      <w:lang w:eastAsia="ru-RU"/>
    </w:rPr>
  </w:style>
  <w:style w:type="character" w:customStyle="1" w:styleId="70">
    <w:name w:val="Заголовок 7 Знак"/>
    <w:basedOn w:val="a0"/>
    <w:link w:val="7"/>
    <w:rsid w:val="007C584A"/>
    <w:rPr>
      <w:rFonts w:ascii="Times New Roman" w:eastAsia="Times New Roman" w:hAnsi="Times New Roman" w:cs="Times New Roman"/>
      <w:b/>
      <w:sz w:val="20"/>
      <w:szCs w:val="20"/>
      <w:lang w:eastAsia="ru-RU"/>
    </w:rPr>
  </w:style>
  <w:style w:type="character" w:customStyle="1" w:styleId="11">
    <w:name w:val="Основной текст Знак1"/>
    <w:basedOn w:val="a0"/>
    <w:uiPriority w:val="99"/>
    <w:semiHidden/>
    <w:rsid w:val="007C584A"/>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uiPriority w:val="99"/>
    <w:semiHidden/>
    <w:rsid w:val="007C584A"/>
    <w:rPr>
      <w:rFonts w:ascii="Times New Roman" w:eastAsia="Times New Roman" w:hAnsi="Times New Roman" w:cs="Times New Roman"/>
      <w:sz w:val="20"/>
      <w:szCs w:val="20"/>
      <w:lang w:eastAsia="ru-RU"/>
    </w:rPr>
  </w:style>
  <w:style w:type="paragraph" w:styleId="a7">
    <w:name w:val="Title"/>
    <w:basedOn w:val="a"/>
    <w:link w:val="a8"/>
    <w:qFormat/>
    <w:rsid w:val="007C584A"/>
    <w:pPr>
      <w:spacing w:after="0" w:line="240" w:lineRule="auto"/>
      <w:jc w:val="center"/>
    </w:pPr>
    <w:rPr>
      <w:rFonts w:ascii="Times New Roman" w:eastAsia="Times New Roman" w:hAnsi="Times New Roman" w:cs="Times New Roman"/>
      <w:b/>
      <w:sz w:val="20"/>
      <w:szCs w:val="20"/>
      <w:lang w:eastAsia="ru-RU"/>
    </w:rPr>
  </w:style>
  <w:style w:type="character" w:customStyle="1" w:styleId="a8">
    <w:name w:val="Название Знак"/>
    <w:basedOn w:val="a0"/>
    <w:link w:val="a7"/>
    <w:rsid w:val="007C584A"/>
    <w:rPr>
      <w:rFonts w:ascii="Times New Roman" w:eastAsia="Times New Roman" w:hAnsi="Times New Roman" w:cs="Times New Roman"/>
      <w:b/>
      <w:sz w:val="20"/>
      <w:szCs w:val="20"/>
      <w:lang w:eastAsia="ru-RU"/>
    </w:rPr>
  </w:style>
  <w:style w:type="character" w:customStyle="1" w:styleId="210">
    <w:name w:val="Основной текст с отступом 2 Знак1"/>
    <w:basedOn w:val="a0"/>
    <w:uiPriority w:val="99"/>
    <w:semiHidden/>
    <w:rsid w:val="007C584A"/>
    <w:rPr>
      <w:rFonts w:ascii="Times New Roman" w:eastAsia="Times New Roman" w:hAnsi="Times New Roman" w:cs="Times New Roman"/>
      <w:sz w:val="20"/>
      <w:szCs w:val="20"/>
      <w:lang w:eastAsia="ru-RU"/>
    </w:rPr>
  </w:style>
  <w:style w:type="paragraph" w:styleId="31">
    <w:name w:val="Body Text Indent 3"/>
    <w:basedOn w:val="a"/>
    <w:link w:val="32"/>
    <w:rsid w:val="007C584A"/>
    <w:pPr>
      <w:widowControl w:val="0"/>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7C584A"/>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7C584A"/>
    <w:rPr>
      <w:rFonts w:ascii="Times New Roman" w:eastAsia="Times New Roman" w:hAnsi="Times New Roman" w:cs="Times New Roman"/>
      <w:sz w:val="20"/>
      <w:szCs w:val="20"/>
      <w:lang w:eastAsia="ru-RU"/>
    </w:rPr>
  </w:style>
  <w:style w:type="paragraph" w:styleId="aa">
    <w:name w:val="footer"/>
    <w:basedOn w:val="a"/>
    <w:link w:val="a9"/>
    <w:uiPriority w:val="99"/>
    <w:rsid w:val="007C584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7C584A"/>
  </w:style>
  <w:style w:type="character" w:customStyle="1" w:styleId="ab">
    <w:name w:val="Верхний колонтитул Знак"/>
    <w:basedOn w:val="a0"/>
    <w:link w:val="ac"/>
    <w:uiPriority w:val="99"/>
    <w:rsid w:val="007C584A"/>
    <w:rPr>
      <w:rFonts w:ascii="Times New Roman" w:eastAsia="Times New Roman" w:hAnsi="Times New Roman" w:cs="Times New Roman"/>
      <w:sz w:val="20"/>
      <w:szCs w:val="20"/>
      <w:lang w:eastAsia="ru-RU"/>
    </w:rPr>
  </w:style>
  <w:style w:type="paragraph" w:styleId="ac">
    <w:name w:val="header"/>
    <w:basedOn w:val="a"/>
    <w:link w:val="ab"/>
    <w:uiPriority w:val="99"/>
    <w:rsid w:val="007C584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7C584A"/>
  </w:style>
  <w:style w:type="paragraph" w:customStyle="1" w:styleId="Style1">
    <w:name w:val="Style1"/>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C58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C584A"/>
    <w:pPr>
      <w:widowControl w:val="0"/>
      <w:autoSpaceDE w:val="0"/>
      <w:autoSpaceDN w:val="0"/>
      <w:adjustRightInd w:val="0"/>
      <w:spacing w:after="0" w:line="322" w:lineRule="exact"/>
      <w:ind w:hanging="658"/>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C584A"/>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C584A"/>
    <w:pPr>
      <w:widowControl w:val="0"/>
      <w:autoSpaceDE w:val="0"/>
      <w:autoSpaceDN w:val="0"/>
      <w:adjustRightInd w:val="0"/>
      <w:spacing w:after="0" w:line="317" w:lineRule="exact"/>
      <w:ind w:hanging="11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C584A"/>
    <w:pPr>
      <w:widowControl w:val="0"/>
      <w:autoSpaceDE w:val="0"/>
      <w:autoSpaceDN w:val="0"/>
      <w:adjustRightInd w:val="0"/>
      <w:spacing w:after="0" w:line="317" w:lineRule="exact"/>
      <w:ind w:firstLine="1651"/>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C584A"/>
    <w:pPr>
      <w:widowControl w:val="0"/>
      <w:autoSpaceDE w:val="0"/>
      <w:autoSpaceDN w:val="0"/>
      <w:adjustRightInd w:val="0"/>
      <w:spacing w:after="0" w:line="322" w:lineRule="exact"/>
      <w:ind w:firstLine="28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C584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C584A"/>
    <w:pPr>
      <w:widowControl w:val="0"/>
      <w:autoSpaceDE w:val="0"/>
      <w:autoSpaceDN w:val="0"/>
      <w:adjustRightInd w:val="0"/>
      <w:spacing w:after="0" w:line="314" w:lineRule="exact"/>
      <w:ind w:firstLine="715"/>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C584A"/>
    <w:pPr>
      <w:widowControl w:val="0"/>
      <w:autoSpaceDE w:val="0"/>
      <w:autoSpaceDN w:val="0"/>
      <w:adjustRightInd w:val="0"/>
      <w:spacing w:after="0" w:line="283" w:lineRule="exact"/>
      <w:ind w:firstLine="274"/>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C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C584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C584A"/>
    <w:pPr>
      <w:widowControl w:val="0"/>
      <w:autoSpaceDE w:val="0"/>
      <w:autoSpaceDN w:val="0"/>
      <w:adjustRightInd w:val="0"/>
      <w:spacing w:after="0" w:line="278" w:lineRule="exact"/>
      <w:ind w:hanging="744"/>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C584A"/>
    <w:pPr>
      <w:widowControl w:val="0"/>
      <w:autoSpaceDE w:val="0"/>
      <w:autoSpaceDN w:val="0"/>
      <w:adjustRightInd w:val="0"/>
      <w:spacing w:after="0" w:line="274" w:lineRule="exact"/>
      <w:ind w:firstLine="720"/>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7C584A"/>
    <w:rPr>
      <w:rFonts w:ascii="Times New Roman" w:hAnsi="Times New Roman" w:cs="Times New Roman"/>
      <w:i/>
      <w:iCs/>
      <w:spacing w:val="-30"/>
      <w:sz w:val="30"/>
      <w:szCs w:val="30"/>
    </w:rPr>
  </w:style>
  <w:style w:type="character" w:customStyle="1" w:styleId="FontStyle34">
    <w:name w:val="Font Style34"/>
    <w:basedOn w:val="a0"/>
    <w:uiPriority w:val="99"/>
    <w:rsid w:val="007C584A"/>
    <w:rPr>
      <w:rFonts w:ascii="Times New Roman" w:hAnsi="Times New Roman" w:cs="Times New Roman"/>
      <w:sz w:val="36"/>
      <w:szCs w:val="36"/>
    </w:rPr>
  </w:style>
  <w:style w:type="character" w:customStyle="1" w:styleId="FontStyle35">
    <w:name w:val="Font Style35"/>
    <w:basedOn w:val="a0"/>
    <w:uiPriority w:val="99"/>
    <w:rsid w:val="007C584A"/>
    <w:rPr>
      <w:rFonts w:ascii="Times New Roman" w:hAnsi="Times New Roman" w:cs="Times New Roman"/>
      <w:sz w:val="26"/>
      <w:szCs w:val="26"/>
    </w:rPr>
  </w:style>
  <w:style w:type="character" w:customStyle="1" w:styleId="FontStyle48">
    <w:name w:val="Font Style48"/>
    <w:basedOn w:val="a0"/>
    <w:uiPriority w:val="99"/>
    <w:rsid w:val="007C584A"/>
    <w:rPr>
      <w:rFonts w:ascii="Times New Roman" w:hAnsi="Times New Roman" w:cs="Times New Roman"/>
      <w:spacing w:val="-10"/>
      <w:sz w:val="18"/>
      <w:szCs w:val="18"/>
    </w:rPr>
  </w:style>
  <w:style w:type="character" w:customStyle="1" w:styleId="FontStyle49">
    <w:name w:val="Font Style49"/>
    <w:basedOn w:val="a0"/>
    <w:uiPriority w:val="99"/>
    <w:rsid w:val="007C584A"/>
    <w:rPr>
      <w:rFonts w:ascii="Times New Roman" w:hAnsi="Times New Roman" w:cs="Times New Roman"/>
      <w:b/>
      <w:bCs/>
      <w:spacing w:val="-20"/>
      <w:sz w:val="18"/>
      <w:szCs w:val="18"/>
    </w:rPr>
  </w:style>
  <w:style w:type="character" w:customStyle="1" w:styleId="FontStyle50">
    <w:name w:val="Font Style50"/>
    <w:basedOn w:val="a0"/>
    <w:uiPriority w:val="99"/>
    <w:rsid w:val="007C584A"/>
    <w:rPr>
      <w:rFonts w:ascii="Times New Roman" w:hAnsi="Times New Roman" w:cs="Times New Roman"/>
      <w:b/>
      <w:bCs/>
      <w:sz w:val="20"/>
      <w:szCs w:val="20"/>
    </w:rPr>
  </w:style>
  <w:style w:type="character" w:customStyle="1" w:styleId="FontStyle51">
    <w:name w:val="Font Style51"/>
    <w:basedOn w:val="a0"/>
    <w:uiPriority w:val="99"/>
    <w:rsid w:val="007C584A"/>
    <w:rPr>
      <w:rFonts w:ascii="Times New Roman" w:hAnsi="Times New Roman" w:cs="Times New Roman"/>
      <w:sz w:val="22"/>
      <w:szCs w:val="22"/>
    </w:rPr>
  </w:style>
  <w:style w:type="character" w:customStyle="1" w:styleId="FontStyle52">
    <w:name w:val="Font Style52"/>
    <w:basedOn w:val="a0"/>
    <w:uiPriority w:val="99"/>
    <w:rsid w:val="007C584A"/>
    <w:rPr>
      <w:rFonts w:ascii="Times New Roman" w:hAnsi="Times New Roman" w:cs="Times New Roman"/>
      <w:b/>
      <w:bCs/>
      <w:sz w:val="22"/>
      <w:szCs w:val="22"/>
    </w:rPr>
  </w:style>
  <w:style w:type="character" w:customStyle="1" w:styleId="FontStyle53">
    <w:name w:val="Font Style53"/>
    <w:basedOn w:val="a0"/>
    <w:uiPriority w:val="99"/>
    <w:rsid w:val="007C584A"/>
    <w:rPr>
      <w:rFonts w:ascii="Times New Roman" w:hAnsi="Times New Roman" w:cs="Times New Roman"/>
      <w:b/>
      <w:bCs/>
      <w:sz w:val="30"/>
      <w:szCs w:val="30"/>
    </w:rPr>
  </w:style>
  <w:style w:type="character" w:customStyle="1" w:styleId="FontStyle54">
    <w:name w:val="Font Style54"/>
    <w:basedOn w:val="a0"/>
    <w:uiPriority w:val="99"/>
    <w:rsid w:val="007C584A"/>
    <w:rPr>
      <w:rFonts w:ascii="Times New Roman" w:hAnsi="Times New Roman" w:cs="Times New Roman"/>
      <w:sz w:val="18"/>
      <w:szCs w:val="18"/>
    </w:rPr>
  </w:style>
  <w:style w:type="character" w:customStyle="1" w:styleId="FontStyle55">
    <w:name w:val="Font Style55"/>
    <w:basedOn w:val="a0"/>
    <w:uiPriority w:val="99"/>
    <w:rsid w:val="007C584A"/>
    <w:rPr>
      <w:rFonts w:ascii="Times New Roman" w:hAnsi="Times New Roman" w:cs="Times New Roman"/>
      <w:sz w:val="18"/>
      <w:szCs w:val="18"/>
    </w:rPr>
  </w:style>
  <w:style w:type="character" w:customStyle="1" w:styleId="FontStyle56">
    <w:name w:val="Font Style56"/>
    <w:basedOn w:val="a0"/>
    <w:uiPriority w:val="99"/>
    <w:rsid w:val="007C584A"/>
    <w:rPr>
      <w:rFonts w:ascii="Times New Roman" w:hAnsi="Times New Roman" w:cs="Times New Roman"/>
      <w:b/>
      <w:bCs/>
      <w:sz w:val="18"/>
      <w:szCs w:val="18"/>
    </w:rPr>
  </w:style>
  <w:style w:type="character" w:customStyle="1" w:styleId="FontStyle57">
    <w:name w:val="Font Style57"/>
    <w:basedOn w:val="a0"/>
    <w:uiPriority w:val="99"/>
    <w:rsid w:val="007C584A"/>
    <w:rPr>
      <w:rFonts w:ascii="Times New Roman" w:hAnsi="Times New Roman" w:cs="Times New Roman"/>
      <w:b/>
      <w:bCs/>
      <w:smallCaps/>
      <w:spacing w:val="10"/>
      <w:sz w:val="18"/>
      <w:szCs w:val="18"/>
    </w:rPr>
  </w:style>
  <w:style w:type="character" w:customStyle="1" w:styleId="ad">
    <w:name w:val="Текст выноски Знак"/>
    <w:basedOn w:val="a0"/>
    <w:link w:val="ae"/>
    <w:rsid w:val="007C584A"/>
    <w:rPr>
      <w:rFonts w:ascii="Tahoma" w:eastAsia="Times New Roman" w:hAnsi="Tahoma" w:cs="Tahoma"/>
      <w:sz w:val="16"/>
      <w:szCs w:val="16"/>
      <w:lang w:eastAsia="ru-RU"/>
    </w:rPr>
  </w:style>
  <w:style w:type="paragraph" w:styleId="ae">
    <w:name w:val="Balloon Text"/>
    <w:basedOn w:val="a"/>
    <w:link w:val="ad"/>
    <w:unhideWhenUsed/>
    <w:rsid w:val="007C584A"/>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7C584A"/>
    <w:rPr>
      <w:rFonts w:ascii="Tahoma" w:hAnsi="Tahoma" w:cs="Tahoma"/>
      <w:sz w:val="16"/>
      <w:szCs w:val="16"/>
    </w:rPr>
  </w:style>
  <w:style w:type="paragraph" w:styleId="af">
    <w:name w:val="List Paragraph"/>
    <w:basedOn w:val="a"/>
    <w:uiPriority w:val="34"/>
    <w:qFormat/>
    <w:rsid w:val="007C584A"/>
    <w:pPr>
      <w:spacing w:line="360" w:lineRule="auto"/>
      <w:ind w:left="720" w:firstLine="357"/>
      <w:contextualSpacing/>
      <w:jc w:val="both"/>
    </w:pPr>
    <w:rPr>
      <w:rFonts w:ascii="Calibri" w:eastAsia="Calibri" w:hAnsi="Calibri" w:cs="Times New Roman"/>
    </w:rPr>
  </w:style>
  <w:style w:type="table" w:styleId="af0">
    <w:name w:val="Table Grid"/>
    <w:basedOn w:val="a1"/>
    <w:rsid w:val="007C58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1"/>
    <w:basedOn w:val="a"/>
    <w:rsid w:val="007C584A"/>
    <w:pPr>
      <w:spacing w:before="240" w:after="240" w:line="240" w:lineRule="auto"/>
      <w:ind w:right="2268"/>
    </w:pPr>
    <w:rPr>
      <w:rFonts w:ascii="Times New Roman" w:eastAsia="Times New Roman" w:hAnsi="Times New Roman" w:cs="Times New Roman"/>
      <w:b/>
      <w:bCs/>
      <w:sz w:val="24"/>
      <w:szCs w:val="24"/>
      <w:lang w:eastAsia="ru-RU"/>
    </w:rPr>
  </w:style>
  <w:style w:type="paragraph" w:styleId="23">
    <w:name w:val="Body Text 2"/>
    <w:basedOn w:val="a"/>
    <w:link w:val="24"/>
    <w:unhideWhenUsed/>
    <w:rsid w:val="007C584A"/>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7C584A"/>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7C584A"/>
    <w:rPr>
      <w:rFonts w:ascii="Times New Roman" w:hAnsi="Times New Roman" w:cs="Times New Roman"/>
      <w:sz w:val="26"/>
      <w:szCs w:val="26"/>
    </w:rPr>
  </w:style>
  <w:style w:type="character" w:customStyle="1" w:styleId="FontStyle14">
    <w:name w:val="Font Style14"/>
    <w:basedOn w:val="a0"/>
    <w:uiPriority w:val="99"/>
    <w:rsid w:val="007C584A"/>
    <w:rPr>
      <w:rFonts w:ascii="Century Gothic" w:hAnsi="Century Gothic" w:cs="Century Gothic"/>
      <w:i/>
      <w:iCs/>
      <w:sz w:val="24"/>
      <w:szCs w:val="24"/>
    </w:rPr>
  </w:style>
  <w:style w:type="character" w:customStyle="1" w:styleId="FontStyle12">
    <w:name w:val="Font Style12"/>
    <w:basedOn w:val="a0"/>
    <w:uiPriority w:val="99"/>
    <w:rsid w:val="007C584A"/>
    <w:rPr>
      <w:rFonts w:ascii="Times New Roman" w:hAnsi="Times New Roman" w:cs="Times New Roman"/>
      <w:b/>
      <w:bCs/>
      <w:sz w:val="26"/>
      <w:szCs w:val="26"/>
    </w:rPr>
  </w:style>
  <w:style w:type="paragraph" w:styleId="af1">
    <w:name w:val="caption"/>
    <w:basedOn w:val="a"/>
    <w:next w:val="a"/>
    <w:qFormat/>
    <w:rsid w:val="007C584A"/>
    <w:pPr>
      <w:shd w:val="clear" w:color="auto" w:fill="FFFFFF"/>
      <w:spacing w:after="0" w:line="240" w:lineRule="auto"/>
      <w:jc w:val="center"/>
    </w:pPr>
    <w:rPr>
      <w:rFonts w:ascii="Times New Roman" w:eastAsia="Times New Roman" w:hAnsi="Times New Roman" w:cs="Times New Roman"/>
      <w:b/>
      <w:color w:val="000000"/>
      <w:spacing w:val="-5"/>
      <w:w w:val="75"/>
      <w:sz w:val="28"/>
      <w:szCs w:val="20"/>
      <w:lang w:eastAsia="be-BY"/>
    </w:rPr>
  </w:style>
  <w:style w:type="paragraph" w:styleId="af2">
    <w:name w:val="Plain Text"/>
    <w:basedOn w:val="a"/>
    <w:link w:val="af3"/>
    <w:rsid w:val="004B619D"/>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4B619D"/>
    <w:rPr>
      <w:rFonts w:ascii="Courier New" w:eastAsia="Times New Roman" w:hAnsi="Courier New" w:cs="Times New Roman"/>
      <w:sz w:val="20"/>
      <w:szCs w:val="20"/>
      <w:lang w:eastAsia="ru-RU"/>
    </w:rPr>
  </w:style>
  <w:style w:type="character" w:styleId="af4">
    <w:name w:val="page number"/>
    <w:basedOn w:val="a0"/>
    <w:rsid w:val="00412AE6"/>
  </w:style>
  <w:style w:type="paragraph" w:styleId="33">
    <w:name w:val="Body Text 3"/>
    <w:basedOn w:val="a"/>
    <w:link w:val="34"/>
    <w:rsid w:val="00412AE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12AE6"/>
    <w:rPr>
      <w:rFonts w:ascii="Times New Roman" w:eastAsia="Times New Roman" w:hAnsi="Times New Roman" w:cs="Times New Roman"/>
      <w:sz w:val="16"/>
      <w:szCs w:val="16"/>
      <w:lang w:eastAsia="ru-RU"/>
    </w:rPr>
  </w:style>
  <w:style w:type="paragraph" w:customStyle="1" w:styleId="211">
    <w:name w:val="Основной текст 21"/>
    <w:basedOn w:val="a"/>
    <w:rsid w:val="00412AE6"/>
    <w:pPr>
      <w:tabs>
        <w:tab w:val="left" w:pos="0"/>
      </w:tabs>
      <w:spacing w:after="0" w:line="264" w:lineRule="auto"/>
      <w:ind w:firstLine="709"/>
      <w:jc w:val="both"/>
    </w:pPr>
    <w:rPr>
      <w:rFonts w:ascii="Times New Roman" w:eastAsia="Times New Roman" w:hAnsi="Times New Roman" w:cs="Times New Roman"/>
      <w:sz w:val="32"/>
      <w:szCs w:val="20"/>
      <w:lang w:eastAsia="ru-RU"/>
    </w:rPr>
  </w:style>
  <w:style w:type="paragraph" w:customStyle="1" w:styleId="310">
    <w:name w:val="Основной текст с отступом 31"/>
    <w:basedOn w:val="a"/>
    <w:rsid w:val="00412AE6"/>
    <w:pPr>
      <w:tabs>
        <w:tab w:val="left" w:pos="3402"/>
      </w:tabs>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7">
    <w:name w:val="Обычный1"/>
    <w:rsid w:val="00412AE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5">
    <w:name w:val="Основной текст_"/>
    <w:link w:val="25"/>
    <w:rsid w:val="00914B49"/>
    <w:rPr>
      <w:rFonts w:ascii="Times New Roman" w:eastAsia="Times New Roman" w:hAnsi="Times New Roman"/>
      <w:sz w:val="21"/>
      <w:szCs w:val="21"/>
      <w:shd w:val="clear" w:color="auto" w:fill="FFFFFF"/>
    </w:rPr>
  </w:style>
  <w:style w:type="paragraph" w:customStyle="1" w:styleId="25">
    <w:name w:val="Основной текст2"/>
    <w:basedOn w:val="a"/>
    <w:link w:val="af5"/>
    <w:rsid w:val="00914B49"/>
    <w:pPr>
      <w:shd w:val="clear" w:color="auto" w:fill="FFFFFF"/>
      <w:spacing w:after="0" w:line="235" w:lineRule="exact"/>
    </w:pPr>
    <w:rPr>
      <w:rFonts w:ascii="Times New Roman" w:eastAsia="Times New Roman" w:hAnsi="Times New Roman"/>
      <w:sz w:val="21"/>
      <w:szCs w:val="21"/>
    </w:rPr>
  </w:style>
  <w:style w:type="character" w:customStyle="1" w:styleId="af6">
    <w:name w:val="Основной текст + Полужирный;Курсив"/>
    <w:rsid w:val="00914B49"/>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af7">
    <w:name w:val="Основной текст + Курсив"/>
    <w:rsid w:val="00914B49"/>
    <w:rPr>
      <w:rFonts w:ascii="Times New Roman" w:eastAsia="Times New Roman" w:hAnsi="Times New Roman"/>
      <w:i/>
      <w:iCs/>
      <w:sz w:val="21"/>
      <w:szCs w:val="21"/>
      <w:shd w:val="clear" w:color="auto" w:fill="FFFFFF"/>
    </w:rPr>
  </w:style>
  <w:style w:type="paragraph" w:customStyle="1" w:styleId="35">
    <w:name w:val="Основной текст3"/>
    <w:basedOn w:val="a"/>
    <w:rsid w:val="00914B49"/>
    <w:pPr>
      <w:shd w:val="clear" w:color="auto" w:fill="FFFFFF"/>
      <w:spacing w:after="0" w:line="235" w:lineRule="exact"/>
    </w:pPr>
    <w:rPr>
      <w:rFonts w:ascii="Bookman Old Style" w:eastAsia="Bookman Old Style" w:hAnsi="Bookman Old Style" w:cs="Bookman Old Style"/>
      <w:color w:val="000000"/>
      <w:sz w:val="18"/>
      <w:szCs w:val="18"/>
      <w:lang w:eastAsia="ru-RU"/>
    </w:rPr>
  </w:style>
  <w:style w:type="character" w:customStyle="1" w:styleId="0pt">
    <w:name w:val="Основной текст + Интервал 0 pt"/>
    <w:rsid w:val="00914B49"/>
    <w:rPr>
      <w:rFonts w:ascii="Candara" w:eastAsia="Candara" w:hAnsi="Candara" w:cs="Candara"/>
      <w:spacing w:val="-10"/>
      <w:sz w:val="26"/>
      <w:szCs w:val="26"/>
      <w:shd w:val="clear" w:color="auto" w:fill="FFFFFF"/>
    </w:rPr>
  </w:style>
  <w:style w:type="character" w:customStyle="1" w:styleId="13pt1pt80">
    <w:name w:val="Основной текст + 13 pt;Интервал 1 pt;Масштаб 80%"/>
    <w:rsid w:val="00914B49"/>
    <w:rPr>
      <w:rFonts w:ascii="Batang" w:eastAsia="Batang" w:hAnsi="Batang" w:cs="Batang"/>
      <w:b w:val="0"/>
      <w:bCs w:val="0"/>
      <w:i w:val="0"/>
      <w:iCs w:val="0"/>
      <w:smallCaps w:val="0"/>
      <w:strike w:val="0"/>
      <w:spacing w:val="20"/>
      <w:w w:val="80"/>
      <w:sz w:val="26"/>
      <w:szCs w:val="26"/>
      <w:shd w:val="clear" w:color="auto" w:fill="FFFFFF"/>
    </w:rPr>
  </w:style>
  <w:style w:type="character" w:customStyle="1" w:styleId="51">
    <w:name w:val="Основной текст (5)_"/>
    <w:link w:val="52"/>
    <w:rsid w:val="00914B49"/>
    <w:rPr>
      <w:rFonts w:ascii="Times New Roman" w:eastAsia="Times New Roman" w:hAnsi="Times New Roman"/>
      <w:sz w:val="27"/>
      <w:szCs w:val="27"/>
      <w:shd w:val="clear" w:color="auto" w:fill="FFFFFF"/>
    </w:rPr>
  </w:style>
  <w:style w:type="paragraph" w:customStyle="1" w:styleId="52">
    <w:name w:val="Основной текст (5)"/>
    <w:basedOn w:val="a"/>
    <w:link w:val="51"/>
    <w:rsid w:val="00914B49"/>
    <w:pPr>
      <w:shd w:val="clear" w:color="auto" w:fill="FFFFFF"/>
      <w:spacing w:before="300" w:after="0" w:line="322" w:lineRule="exact"/>
      <w:ind w:firstLine="740"/>
      <w:jc w:val="both"/>
    </w:pPr>
    <w:rPr>
      <w:rFonts w:ascii="Times New Roman" w:eastAsia="Times New Roman" w:hAnsi="Times New Roman"/>
      <w:sz w:val="27"/>
      <w:szCs w:val="27"/>
    </w:rPr>
  </w:style>
  <w:style w:type="paragraph" w:styleId="HTML">
    <w:name w:val="HTML Preformatted"/>
    <w:basedOn w:val="a"/>
    <w:link w:val="HTML0"/>
    <w:uiPriority w:val="99"/>
    <w:semiHidden/>
    <w:unhideWhenUsed/>
    <w:rsid w:val="0091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14B49"/>
    <w:rPr>
      <w:rFonts w:ascii="Courier New" w:eastAsia="Times New Roman" w:hAnsi="Courier New" w:cs="Times New Roman"/>
      <w:sz w:val="20"/>
      <w:szCs w:val="20"/>
    </w:rPr>
  </w:style>
  <w:style w:type="character" w:customStyle="1" w:styleId="80">
    <w:name w:val="Заголовок 8 Знак"/>
    <w:basedOn w:val="a0"/>
    <w:link w:val="8"/>
    <w:rsid w:val="001867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677B"/>
    <w:rPr>
      <w:rFonts w:ascii="Times New Roman" w:eastAsia="Times New Roman" w:hAnsi="Times New Roman" w:cs="Times New Roman"/>
      <w:sz w:val="24"/>
      <w:szCs w:val="20"/>
      <w:lang w:eastAsia="ru-RU"/>
    </w:rPr>
  </w:style>
  <w:style w:type="paragraph" w:styleId="af8">
    <w:name w:val="Block Text"/>
    <w:basedOn w:val="a"/>
    <w:rsid w:val="0018677B"/>
    <w:pPr>
      <w:widowControl w:val="0"/>
      <w:spacing w:after="0" w:line="240" w:lineRule="auto"/>
      <w:ind w:left="-108" w:right="-108"/>
      <w:jc w:val="center"/>
    </w:pPr>
    <w:rPr>
      <w:rFonts w:ascii="Times New Roman" w:eastAsia="Times New Roman" w:hAnsi="Times New Roman" w:cs="Times New Roman"/>
      <w:sz w:val="16"/>
      <w:szCs w:val="20"/>
      <w:lang w:eastAsia="ru-RU"/>
    </w:rPr>
  </w:style>
  <w:style w:type="character" w:styleId="af9">
    <w:name w:val="Placeholder Text"/>
    <w:basedOn w:val="a0"/>
    <w:uiPriority w:val="99"/>
    <w:semiHidden/>
    <w:rsid w:val="00634EF7"/>
    <w:rPr>
      <w:color w:val="808080"/>
    </w:rPr>
  </w:style>
  <w:style w:type="table" w:customStyle="1" w:styleId="18">
    <w:name w:val="Сетка таблицы1"/>
    <w:basedOn w:val="a1"/>
    <w:next w:val="af0"/>
    <w:uiPriority w:val="59"/>
    <w:rsid w:val="00C86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CD267-2100-41CA-AA10-4FCA50E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76066</Words>
  <Characters>433579</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2</cp:revision>
  <cp:lastPrinted>2013-03-31T19:17:00Z</cp:lastPrinted>
  <dcterms:created xsi:type="dcterms:W3CDTF">2013-10-08T07:42:00Z</dcterms:created>
  <dcterms:modified xsi:type="dcterms:W3CDTF">2013-10-08T07:42:00Z</dcterms:modified>
</cp:coreProperties>
</file>