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CAA" w:rsidRPr="00C051A1" w:rsidRDefault="003C6CAA" w:rsidP="003C6CAA">
      <w:pPr>
        <w:ind w:firstLine="709"/>
        <w:jc w:val="center"/>
        <w:outlineLvl w:val="0"/>
      </w:pPr>
      <w:r w:rsidRPr="00C051A1">
        <w:t>МИНИСТЕРСТВО СЕЛЬСКОГО ХОЗЯЙСТВА</w:t>
      </w:r>
    </w:p>
    <w:p w:rsidR="003C6CAA" w:rsidRPr="00C051A1" w:rsidRDefault="003C6CAA" w:rsidP="003C6CAA">
      <w:pPr>
        <w:ind w:firstLine="709"/>
        <w:jc w:val="center"/>
        <w:outlineLvl w:val="0"/>
      </w:pPr>
      <w:r w:rsidRPr="00C051A1">
        <w:t>И ПРОДОВОЛЬСТВИЯ РЕСПУБЛИКИ БЕЛАРУСЬ</w:t>
      </w:r>
    </w:p>
    <w:p w:rsidR="003C6CAA" w:rsidRPr="00C051A1" w:rsidRDefault="003C6CAA" w:rsidP="003C6CAA">
      <w:pPr>
        <w:ind w:firstLine="709"/>
        <w:jc w:val="center"/>
        <w:outlineLvl w:val="0"/>
      </w:pPr>
    </w:p>
    <w:p w:rsidR="003C6CAA" w:rsidRPr="00C051A1" w:rsidRDefault="003C6CAA" w:rsidP="003C6CAA">
      <w:pPr>
        <w:ind w:firstLine="709"/>
        <w:jc w:val="center"/>
        <w:outlineLvl w:val="0"/>
      </w:pPr>
      <w:r w:rsidRPr="00C051A1">
        <w:t>Учреждение образования</w:t>
      </w:r>
    </w:p>
    <w:p w:rsidR="003C6CAA" w:rsidRDefault="003C6CAA" w:rsidP="003C6CAA">
      <w:pPr>
        <w:ind w:firstLine="709"/>
        <w:jc w:val="center"/>
        <w:outlineLvl w:val="0"/>
      </w:pPr>
      <w:r w:rsidRPr="00C051A1">
        <w:t>«</w:t>
      </w:r>
      <w:r>
        <w:t>БЕЛОРУССКАЯ ГОСУДАРСТВЕННАЯ СЕЛЬСКОХОЗЯ</w:t>
      </w:r>
      <w:r>
        <w:t>Й</w:t>
      </w:r>
      <w:r>
        <w:t>СТВЕННАЯ АКАДЕМИЯ</w:t>
      </w:r>
      <w:r w:rsidRPr="00C051A1">
        <w:t>»</w:t>
      </w:r>
    </w:p>
    <w:p w:rsidR="003C6CAA" w:rsidRPr="00C051A1" w:rsidRDefault="003C6CAA" w:rsidP="003C6CAA">
      <w:pPr>
        <w:ind w:firstLine="709"/>
        <w:jc w:val="center"/>
        <w:outlineLvl w:val="0"/>
      </w:pPr>
      <w:r w:rsidRPr="00C051A1">
        <w:t>Учреждение образования</w:t>
      </w:r>
    </w:p>
    <w:p w:rsidR="003C6CAA" w:rsidRPr="00C051A1" w:rsidRDefault="003C6CAA" w:rsidP="003C6CAA">
      <w:pPr>
        <w:ind w:firstLine="709"/>
        <w:jc w:val="center"/>
        <w:outlineLvl w:val="0"/>
      </w:pPr>
      <w:r>
        <w:t xml:space="preserve"> «ВИТЕБСКАЯ ОРДЕНА «ЗНАК ПОЧЕТА» ГОСУДАРС</w:t>
      </w:r>
      <w:r>
        <w:t>Т</w:t>
      </w:r>
      <w:r>
        <w:t>ВЕННАЯ АКАДЕМИЯ ВЕТЕРИНАРНОЙ МЕДИЦИНЫ»</w:t>
      </w:r>
    </w:p>
    <w:p w:rsidR="003C6CAA" w:rsidRPr="000017DE" w:rsidRDefault="003C6CAA" w:rsidP="003C6CAA">
      <w:pPr>
        <w:ind w:firstLine="5387"/>
      </w:pPr>
    </w:p>
    <w:p w:rsidR="003C6CAA" w:rsidRPr="0031252A" w:rsidRDefault="003C6CAA" w:rsidP="003C6CAA">
      <w:pPr>
        <w:jc w:val="center"/>
        <w:outlineLvl w:val="0"/>
        <w:rPr>
          <w:b/>
          <w:sz w:val="18"/>
          <w:szCs w:val="18"/>
        </w:rPr>
      </w:pPr>
      <w:r w:rsidRPr="0031252A">
        <w:rPr>
          <w:b/>
          <w:sz w:val="18"/>
          <w:szCs w:val="18"/>
        </w:rPr>
        <w:t xml:space="preserve">ПРАКТИЧЕСКОЕ ПРИМЕНЕНИЕ </w:t>
      </w:r>
    </w:p>
    <w:p w:rsidR="003C6CAA" w:rsidRPr="0031252A" w:rsidRDefault="003C6CAA" w:rsidP="003C6CAA">
      <w:pPr>
        <w:jc w:val="center"/>
        <w:outlineLvl w:val="0"/>
        <w:rPr>
          <w:b/>
          <w:sz w:val="18"/>
          <w:szCs w:val="18"/>
        </w:rPr>
      </w:pPr>
      <w:r w:rsidRPr="0031252A">
        <w:rPr>
          <w:b/>
          <w:sz w:val="18"/>
          <w:szCs w:val="18"/>
        </w:rPr>
        <w:t xml:space="preserve">АНТИБАКТЕРИАЛЬНОГО ПРЕПАРАТА «РАЙВАЗИН 5%»  </w:t>
      </w:r>
    </w:p>
    <w:p w:rsidR="003C6CAA" w:rsidRPr="0031252A" w:rsidRDefault="003C6CAA" w:rsidP="003C6CAA">
      <w:pPr>
        <w:jc w:val="center"/>
        <w:outlineLvl w:val="0"/>
        <w:rPr>
          <w:b/>
          <w:sz w:val="18"/>
          <w:szCs w:val="18"/>
        </w:rPr>
      </w:pPr>
      <w:r w:rsidRPr="0031252A">
        <w:rPr>
          <w:b/>
          <w:sz w:val="18"/>
          <w:szCs w:val="18"/>
        </w:rPr>
        <w:t>ДЛЯ ПРОФИЛАКТИКИ И ЛЕЧЕНИЯ БОЛЕЗНЕЙ БАКТЕРИАЛЬНОЙ ЭТИОЛОГИИ В БРОЙЛЕРНОМ ПТИЦЕВОДСТВЕ</w:t>
      </w:r>
    </w:p>
    <w:p w:rsidR="003C6CAA" w:rsidRDefault="003C6CAA" w:rsidP="003C6CAA">
      <w:pPr>
        <w:jc w:val="center"/>
        <w:outlineLvl w:val="0"/>
        <w:rPr>
          <w:i/>
        </w:rPr>
      </w:pPr>
    </w:p>
    <w:p w:rsidR="003C6CAA" w:rsidRDefault="003C6CAA" w:rsidP="003C6CAA">
      <w:pPr>
        <w:jc w:val="center"/>
        <w:outlineLvl w:val="0"/>
        <w:rPr>
          <w:i/>
          <w:sz w:val="16"/>
          <w:szCs w:val="16"/>
        </w:rPr>
      </w:pPr>
      <w:r>
        <w:rPr>
          <w:i/>
          <w:sz w:val="16"/>
          <w:szCs w:val="16"/>
        </w:rPr>
        <w:t>Р</w:t>
      </w:r>
      <w:r w:rsidRPr="0031252A">
        <w:rPr>
          <w:i/>
          <w:sz w:val="16"/>
          <w:szCs w:val="16"/>
        </w:rPr>
        <w:t>рекомендации</w:t>
      </w:r>
      <w:r>
        <w:rPr>
          <w:i/>
          <w:sz w:val="16"/>
          <w:szCs w:val="16"/>
        </w:rPr>
        <w:t xml:space="preserve"> производству </w:t>
      </w:r>
      <w:r w:rsidRPr="0031252A">
        <w:rPr>
          <w:i/>
          <w:sz w:val="16"/>
          <w:szCs w:val="16"/>
        </w:rPr>
        <w:t xml:space="preserve"> предназначены для врачей ветеринарной медицины, </w:t>
      </w:r>
    </w:p>
    <w:p w:rsidR="003C6CAA" w:rsidRPr="0031252A" w:rsidRDefault="003C6CAA" w:rsidP="003C6CAA">
      <w:pPr>
        <w:jc w:val="center"/>
        <w:outlineLvl w:val="0"/>
        <w:rPr>
          <w:i/>
          <w:sz w:val="16"/>
          <w:szCs w:val="16"/>
        </w:rPr>
      </w:pPr>
      <w:r w:rsidRPr="0031252A">
        <w:rPr>
          <w:i/>
          <w:sz w:val="16"/>
          <w:szCs w:val="16"/>
        </w:rPr>
        <w:t>зооветеринарных специалистов, фермеров, работников АПК, руководителей и специ</w:t>
      </w:r>
      <w:r w:rsidRPr="0031252A">
        <w:rPr>
          <w:i/>
          <w:sz w:val="16"/>
          <w:szCs w:val="16"/>
        </w:rPr>
        <w:t>а</w:t>
      </w:r>
      <w:r w:rsidRPr="0031252A">
        <w:rPr>
          <w:i/>
          <w:sz w:val="16"/>
          <w:szCs w:val="16"/>
        </w:rPr>
        <w:t>листов птицеводческих организаций, научных сотрудников, аспирантов и магистра</w:t>
      </w:r>
      <w:r w:rsidRPr="0031252A">
        <w:rPr>
          <w:i/>
          <w:sz w:val="16"/>
          <w:szCs w:val="16"/>
        </w:rPr>
        <w:t>н</w:t>
      </w:r>
      <w:r w:rsidRPr="0031252A">
        <w:rPr>
          <w:i/>
          <w:sz w:val="16"/>
          <w:szCs w:val="16"/>
        </w:rPr>
        <w:t>тов, преподавателей и студентов ветеринарных учебных заведений, слушателей ф</w:t>
      </w:r>
      <w:r w:rsidRPr="0031252A">
        <w:rPr>
          <w:i/>
          <w:sz w:val="16"/>
          <w:szCs w:val="16"/>
        </w:rPr>
        <w:t>а</w:t>
      </w:r>
      <w:r w:rsidRPr="0031252A">
        <w:rPr>
          <w:i/>
          <w:sz w:val="16"/>
          <w:szCs w:val="16"/>
        </w:rPr>
        <w:t>культетов повышения квалификации высших учебных аграрных заведений</w:t>
      </w:r>
    </w:p>
    <w:p w:rsidR="003C6CAA" w:rsidRPr="00C051A1" w:rsidRDefault="003C6CAA" w:rsidP="003C6CAA">
      <w:pPr>
        <w:jc w:val="center"/>
        <w:outlineLvl w:val="0"/>
        <w:rPr>
          <w:i/>
        </w:rPr>
      </w:pPr>
    </w:p>
    <w:p w:rsidR="003C6CAA" w:rsidRPr="00D95C70" w:rsidRDefault="003C6CAA" w:rsidP="003C6CA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201340" cy="2379643"/>
            <wp:effectExtent l="19050" t="0" r="8460" b="0"/>
            <wp:docPr id="1" name="Рисунок 1" descr="D:\МАША\МОЯ  ДОКТОРСКАЯ ДИССЕРТАЦИЯ\Фотографии птицы (ПЕРВИЧКА)\ПТИЦА (общие фотографии)\dom1b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АША\МОЯ  ДОКТОРСКАЯ ДИССЕРТАЦИЯ\Фотографии птицы (ПЕРВИЧКА)\ПТИЦА (общие фотографии)\dom1b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063" cy="23815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6CAA" w:rsidRDefault="003C6CAA" w:rsidP="003C6CAA">
      <w:pPr>
        <w:jc w:val="center"/>
        <w:outlineLvl w:val="0"/>
      </w:pPr>
    </w:p>
    <w:p w:rsidR="003C6CAA" w:rsidRPr="00C051A1" w:rsidRDefault="003C6CAA" w:rsidP="003C6CAA">
      <w:pPr>
        <w:jc w:val="center"/>
        <w:outlineLvl w:val="0"/>
      </w:pPr>
      <w:r>
        <w:t>Горки</w:t>
      </w:r>
    </w:p>
    <w:p w:rsidR="003C6CAA" w:rsidRPr="00C051A1" w:rsidRDefault="003C6CAA" w:rsidP="003C6CAA">
      <w:pPr>
        <w:jc w:val="center"/>
      </w:pPr>
      <w:r>
        <w:t>БГСХА</w:t>
      </w:r>
    </w:p>
    <w:p w:rsidR="003C6CAA" w:rsidRPr="00C051A1" w:rsidRDefault="003C6CAA" w:rsidP="003C6CAA">
      <w:pPr>
        <w:jc w:val="center"/>
      </w:pPr>
      <w:r w:rsidRPr="00C051A1">
        <w:t>2015</w:t>
      </w:r>
    </w:p>
    <w:p w:rsidR="003C6CAA" w:rsidRPr="005105A2" w:rsidRDefault="003C6CAA" w:rsidP="003C6CAA">
      <w:pPr>
        <w:jc w:val="both"/>
        <w:outlineLvl w:val="0"/>
      </w:pPr>
      <w:r w:rsidRPr="00562E3C">
        <w:rPr>
          <w:noProof/>
          <w:sz w:val="28"/>
          <w:szCs w:val="28"/>
        </w:rPr>
        <w:pict>
          <v:rect id="Прямоугольник 3" o:spid="_x0000_s1026" style="position:absolute;left:0;text-align:left;margin-left:220pt;margin-top:11.65pt;width:39.35pt;height:50.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" strokecolor="white"/>
        </w:pict>
      </w:r>
      <w:r w:rsidRPr="00D95C70">
        <w:rPr>
          <w:sz w:val="28"/>
          <w:szCs w:val="28"/>
        </w:rPr>
        <w:br w:type="page"/>
      </w:r>
      <w:r w:rsidRPr="005105A2">
        <w:lastRenderedPageBreak/>
        <w:t>УДК 619:616.(083.131)</w:t>
      </w:r>
    </w:p>
    <w:p w:rsidR="003C6CAA" w:rsidRPr="005105A2" w:rsidRDefault="003C6CAA" w:rsidP="003C6CAA">
      <w:pPr>
        <w:jc w:val="both"/>
        <w:outlineLvl w:val="0"/>
      </w:pPr>
      <w:r w:rsidRPr="005105A2">
        <w:t xml:space="preserve">ББК 48 </w:t>
      </w:r>
      <w:r w:rsidRPr="005105A2">
        <w:rPr>
          <w:color w:val="000000"/>
        </w:rPr>
        <w:t>я2</w:t>
      </w:r>
    </w:p>
    <w:p w:rsidR="003C6CAA" w:rsidRPr="005105A2" w:rsidRDefault="003C6CAA" w:rsidP="003C6CAA">
      <w:pPr>
        <w:jc w:val="both"/>
        <w:outlineLvl w:val="0"/>
      </w:pPr>
      <w:r w:rsidRPr="005105A2">
        <w:t xml:space="preserve">       Р 48</w:t>
      </w:r>
    </w:p>
    <w:p w:rsidR="003C6CAA" w:rsidRDefault="003C6CAA" w:rsidP="003C6CAA">
      <w:pPr>
        <w:jc w:val="center"/>
        <w:rPr>
          <w:i/>
          <w:sz w:val="18"/>
          <w:szCs w:val="18"/>
        </w:rPr>
      </w:pPr>
    </w:p>
    <w:p w:rsidR="003C6CAA" w:rsidRPr="00C917AF" w:rsidRDefault="003C6CAA" w:rsidP="003C6CAA">
      <w:pPr>
        <w:jc w:val="center"/>
        <w:rPr>
          <w:i/>
          <w:sz w:val="16"/>
          <w:szCs w:val="16"/>
        </w:rPr>
      </w:pPr>
      <w:r w:rsidRPr="00C917AF">
        <w:rPr>
          <w:i/>
          <w:sz w:val="16"/>
          <w:szCs w:val="16"/>
        </w:rPr>
        <w:t xml:space="preserve">Утверждено Управлением ветеринарии Комитета </w:t>
      </w:r>
    </w:p>
    <w:p w:rsidR="003C6CAA" w:rsidRPr="00C917AF" w:rsidRDefault="003C6CAA" w:rsidP="003C6CAA">
      <w:pPr>
        <w:jc w:val="center"/>
        <w:rPr>
          <w:i/>
          <w:sz w:val="16"/>
          <w:szCs w:val="16"/>
        </w:rPr>
      </w:pPr>
      <w:r w:rsidRPr="00C917AF">
        <w:rPr>
          <w:i/>
          <w:sz w:val="16"/>
          <w:szCs w:val="16"/>
        </w:rPr>
        <w:t xml:space="preserve">по сельскому хозяйству и продовольствию Витебского облисполкома </w:t>
      </w:r>
    </w:p>
    <w:p w:rsidR="003C6CAA" w:rsidRPr="00C917AF" w:rsidRDefault="003C6CAA" w:rsidP="003C6CAA">
      <w:pPr>
        <w:jc w:val="center"/>
        <w:rPr>
          <w:i/>
          <w:sz w:val="16"/>
          <w:szCs w:val="16"/>
        </w:rPr>
      </w:pPr>
      <w:r w:rsidRPr="00C917AF">
        <w:rPr>
          <w:i/>
          <w:sz w:val="16"/>
          <w:szCs w:val="16"/>
        </w:rPr>
        <w:t>от 8 апреля  2014 г. (рег. № 05-03-12/10б)</w:t>
      </w:r>
    </w:p>
    <w:p w:rsidR="003C6CAA" w:rsidRPr="00C917AF" w:rsidRDefault="003C6CAA" w:rsidP="003C6CAA">
      <w:pPr>
        <w:jc w:val="center"/>
        <w:rPr>
          <w:i/>
          <w:sz w:val="16"/>
          <w:szCs w:val="16"/>
        </w:rPr>
      </w:pPr>
      <w:r w:rsidRPr="00C917AF">
        <w:rPr>
          <w:i/>
          <w:sz w:val="16"/>
          <w:szCs w:val="16"/>
        </w:rPr>
        <w:t xml:space="preserve">Рекомендовано научно-техническим советом УО БГСХА 09.09.2015 </w:t>
      </w:r>
    </w:p>
    <w:p w:rsidR="003C6CAA" w:rsidRPr="00C917AF" w:rsidRDefault="003C6CAA" w:rsidP="003C6CAA">
      <w:pPr>
        <w:jc w:val="center"/>
        <w:rPr>
          <w:i/>
          <w:sz w:val="16"/>
          <w:szCs w:val="16"/>
        </w:rPr>
      </w:pPr>
      <w:r w:rsidRPr="00C917AF">
        <w:rPr>
          <w:i/>
          <w:sz w:val="16"/>
          <w:szCs w:val="16"/>
        </w:rPr>
        <w:t>(протокол № 1)</w:t>
      </w:r>
    </w:p>
    <w:p w:rsidR="003C6CAA" w:rsidRPr="00C917AF" w:rsidRDefault="003C6CAA" w:rsidP="003C6CAA">
      <w:pPr>
        <w:jc w:val="center"/>
        <w:outlineLvl w:val="0"/>
        <w:rPr>
          <w:i/>
          <w:sz w:val="16"/>
          <w:szCs w:val="16"/>
        </w:rPr>
      </w:pPr>
      <w:r w:rsidRPr="00C917AF">
        <w:rPr>
          <w:i/>
          <w:sz w:val="16"/>
          <w:szCs w:val="16"/>
        </w:rPr>
        <w:t>Утверждены Департаментом ветеринарного и продовольственного надзора Мин</w:t>
      </w:r>
      <w:r w:rsidRPr="00C917AF">
        <w:rPr>
          <w:i/>
          <w:sz w:val="16"/>
          <w:szCs w:val="16"/>
        </w:rPr>
        <w:t>и</w:t>
      </w:r>
      <w:r w:rsidRPr="00C917AF">
        <w:rPr>
          <w:i/>
          <w:sz w:val="16"/>
          <w:szCs w:val="16"/>
        </w:rPr>
        <w:t xml:space="preserve">стерства сельского хозяйства и продовольствия РБ </w:t>
      </w:r>
    </w:p>
    <w:p w:rsidR="003C6CAA" w:rsidRPr="00C917AF" w:rsidRDefault="003C6CAA" w:rsidP="003C6CAA">
      <w:pPr>
        <w:jc w:val="center"/>
        <w:outlineLvl w:val="0"/>
        <w:rPr>
          <w:i/>
          <w:sz w:val="16"/>
          <w:szCs w:val="16"/>
        </w:rPr>
      </w:pPr>
      <w:r w:rsidRPr="00C917AF">
        <w:rPr>
          <w:i/>
          <w:sz w:val="16"/>
          <w:szCs w:val="16"/>
        </w:rPr>
        <w:t>17.11.2015г. № 01/3271)</w:t>
      </w:r>
    </w:p>
    <w:p w:rsidR="003C6CAA" w:rsidRPr="005105A2" w:rsidRDefault="003C6CAA" w:rsidP="003C6CAA">
      <w:pPr>
        <w:ind w:firstLine="709"/>
        <w:jc w:val="center"/>
      </w:pPr>
    </w:p>
    <w:p w:rsidR="003C6CAA" w:rsidRPr="0031252A" w:rsidRDefault="003C6CAA" w:rsidP="003C6CAA">
      <w:pPr>
        <w:jc w:val="center"/>
        <w:rPr>
          <w:sz w:val="18"/>
          <w:szCs w:val="18"/>
        </w:rPr>
      </w:pPr>
      <w:r w:rsidRPr="0031252A">
        <w:rPr>
          <w:sz w:val="18"/>
          <w:szCs w:val="18"/>
        </w:rPr>
        <w:t>Авторы:</w:t>
      </w:r>
    </w:p>
    <w:p w:rsidR="003C6CAA" w:rsidRPr="0031252A" w:rsidRDefault="003C6CAA" w:rsidP="003C6CAA">
      <w:pPr>
        <w:jc w:val="both"/>
        <w:rPr>
          <w:b/>
          <w:sz w:val="18"/>
          <w:szCs w:val="18"/>
        </w:rPr>
      </w:pPr>
      <w:r w:rsidRPr="0031252A">
        <w:rPr>
          <w:sz w:val="18"/>
          <w:szCs w:val="18"/>
        </w:rPr>
        <w:t xml:space="preserve">кандидат сельскохозяйственных наук, доцент кафедры свиноводства и мелкого животноводства УО БГСХА </w:t>
      </w:r>
      <w:r w:rsidRPr="0031252A">
        <w:rPr>
          <w:b/>
          <w:i/>
          <w:sz w:val="18"/>
          <w:szCs w:val="18"/>
        </w:rPr>
        <w:t>М.А. Гласкович;</w:t>
      </w:r>
      <w:r w:rsidRPr="0031252A">
        <w:rPr>
          <w:sz w:val="18"/>
          <w:szCs w:val="18"/>
        </w:rPr>
        <w:t xml:space="preserve"> кандидат ветеринарных наук, доцент кафедры микробиологии и вирусологии УО ВГАВМ  </w:t>
      </w:r>
      <w:r w:rsidRPr="0031252A">
        <w:rPr>
          <w:b/>
          <w:i/>
          <w:sz w:val="18"/>
          <w:szCs w:val="18"/>
        </w:rPr>
        <w:t>А. А. Гласкович;</w:t>
      </w:r>
      <w:r w:rsidRPr="0031252A">
        <w:rPr>
          <w:i/>
          <w:sz w:val="18"/>
          <w:szCs w:val="18"/>
        </w:rPr>
        <w:t xml:space="preserve"> </w:t>
      </w:r>
      <w:r w:rsidRPr="0031252A">
        <w:rPr>
          <w:sz w:val="18"/>
          <w:szCs w:val="18"/>
        </w:rPr>
        <w:t xml:space="preserve"> доктор биологических наук, профессор кафедры биохимии ФГБОУ ВПО </w:t>
      </w:r>
      <w:r w:rsidRPr="0031252A">
        <w:rPr>
          <w:sz w:val="18"/>
          <w:szCs w:val="18"/>
          <w:lang w:val="be-BY"/>
        </w:rPr>
        <w:t xml:space="preserve">Санкт-Петербургской академии ветеринарной медицины </w:t>
      </w:r>
      <w:r w:rsidRPr="0031252A">
        <w:rPr>
          <w:b/>
          <w:i/>
          <w:sz w:val="18"/>
          <w:szCs w:val="18"/>
        </w:rPr>
        <w:t>Л.Ю. Карпенко;</w:t>
      </w:r>
      <w:r w:rsidRPr="0031252A">
        <w:rPr>
          <w:sz w:val="18"/>
          <w:szCs w:val="18"/>
        </w:rPr>
        <w:t xml:space="preserve"> аспирант УО ВГАВМ </w:t>
      </w:r>
      <w:r w:rsidRPr="0031252A">
        <w:rPr>
          <w:b/>
          <w:i/>
          <w:sz w:val="18"/>
          <w:szCs w:val="18"/>
        </w:rPr>
        <w:t>Аамер Рассам Али Аль-Акаби</w:t>
      </w:r>
      <w:r w:rsidRPr="0031252A">
        <w:rPr>
          <w:sz w:val="18"/>
          <w:szCs w:val="18"/>
        </w:rPr>
        <w:t xml:space="preserve">; аспирант УО БГСХА кафедры свиноводства и мелкого животноводства </w:t>
      </w:r>
      <w:r w:rsidRPr="0031252A">
        <w:rPr>
          <w:b/>
          <w:i/>
          <w:sz w:val="18"/>
          <w:szCs w:val="18"/>
        </w:rPr>
        <w:t>С.А. Гласкович</w:t>
      </w:r>
      <w:r w:rsidRPr="0031252A">
        <w:rPr>
          <w:sz w:val="18"/>
          <w:szCs w:val="18"/>
        </w:rPr>
        <w:t>; главный в</w:t>
      </w:r>
      <w:r w:rsidRPr="0031252A">
        <w:rPr>
          <w:sz w:val="18"/>
          <w:szCs w:val="18"/>
        </w:rPr>
        <w:t>е</w:t>
      </w:r>
      <w:r w:rsidRPr="0031252A">
        <w:rPr>
          <w:sz w:val="18"/>
          <w:szCs w:val="18"/>
        </w:rPr>
        <w:t xml:space="preserve">теринарный врач Витебского района </w:t>
      </w:r>
      <w:r w:rsidRPr="0031252A">
        <w:rPr>
          <w:b/>
          <w:i/>
          <w:sz w:val="18"/>
          <w:szCs w:val="18"/>
        </w:rPr>
        <w:t>Н.В. Балашкова</w:t>
      </w:r>
    </w:p>
    <w:p w:rsidR="003C6CAA" w:rsidRPr="00983087" w:rsidRDefault="003C6CAA" w:rsidP="003C6CAA">
      <w:pPr>
        <w:jc w:val="center"/>
        <w:outlineLvl w:val="0"/>
        <w:rPr>
          <w:sz w:val="18"/>
          <w:szCs w:val="18"/>
        </w:rPr>
      </w:pPr>
      <w:r w:rsidRPr="00983087">
        <w:rPr>
          <w:sz w:val="18"/>
          <w:szCs w:val="18"/>
        </w:rPr>
        <w:t>Рецензенты:</w:t>
      </w:r>
    </w:p>
    <w:p w:rsidR="003C6CAA" w:rsidRDefault="003C6CAA" w:rsidP="003C6CAA">
      <w:pPr>
        <w:jc w:val="center"/>
        <w:rPr>
          <w:b/>
          <w:sz w:val="18"/>
          <w:szCs w:val="18"/>
        </w:rPr>
      </w:pPr>
      <w:r w:rsidRPr="00983087">
        <w:rPr>
          <w:sz w:val="18"/>
          <w:szCs w:val="18"/>
        </w:rPr>
        <w:t xml:space="preserve">кандидат </w:t>
      </w:r>
      <w:r>
        <w:rPr>
          <w:sz w:val="18"/>
          <w:szCs w:val="18"/>
        </w:rPr>
        <w:t>ветеринарных</w:t>
      </w:r>
      <w:r w:rsidRPr="00983087">
        <w:rPr>
          <w:sz w:val="18"/>
          <w:szCs w:val="18"/>
        </w:rPr>
        <w:t xml:space="preserve"> наук, доцент </w:t>
      </w:r>
      <w:r w:rsidRPr="004E4651">
        <w:rPr>
          <w:b/>
          <w:sz w:val="18"/>
          <w:szCs w:val="18"/>
        </w:rPr>
        <w:t>П.П</w:t>
      </w:r>
      <w:r w:rsidRPr="00983087">
        <w:rPr>
          <w:b/>
          <w:sz w:val="18"/>
          <w:szCs w:val="18"/>
        </w:rPr>
        <w:t xml:space="preserve">. </w:t>
      </w:r>
      <w:r>
        <w:rPr>
          <w:b/>
          <w:sz w:val="18"/>
          <w:szCs w:val="18"/>
        </w:rPr>
        <w:t>Красочко;</w:t>
      </w:r>
    </w:p>
    <w:p w:rsidR="003C6CAA" w:rsidRPr="00983087" w:rsidRDefault="003C6CAA" w:rsidP="003C6CAA">
      <w:pPr>
        <w:jc w:val="center"/>
        <w:rPr>
          <w:sz w:val="18"/>
          <w:szCs w:val="18"/>
        </w:rPr>
      </w:pPr>
      <w:r>
        <w:rPr>
          <w:sz w:val="18"/>
          <w:szCs w:val="18"/>
        </w:rPr>
        <w:t>кандидат биологических</w:t>
      </w:r>
      <w:r w:rsidRPr="00983087">
        <w:rPr>
          <w:sz w:val="18"/>
          <w:szCs w:val="18"/>
        </w:rPr>
        <w:t xml:space="preserve"> наук, </w:t>
      </w:r>
      <w:r>
        <w:rPr>
          <w:sz w:val="18"/>
          <w:szCs w:val="18"/>
        </w:rPr>
        <w:t>доцент</w:t>
      </w:r>
      <w:r w:rsidRPr="00983087">
        <w:rPr>
          <w:sz w:val="18"/>
          <w:szCs w:val="18"/>
        </w:rPr>
        <w:t xml:space="preserve"> </w:t>
      </w:r>
      <w:r w:rsidRPr="00ED3E99">
        <w:rPr>
          <w:b/>
          <w:sz w:val="18"/>
          <w:szCs w:val="18"/>
        </w:rPr>
        <w:t>Т.</w:t>
      </w:r>
      <w:r w:rsidRPr="00983087">
        <w:rPr>
          <w:b/>
          <w:sz w:val="18"/>
          <w:szCs w:val="18"/>
        </w:rPr>
        <w:t xml:space="preserve">В. </w:t>
      </w:r>
      <w:r>
        <w:rPr>
          <w:b/>
          <w:sz w:val="18"/>
          <w:szCs w:val="18"/>
        </w:rPr>
        <w:t>Павлова</w:t>
      </w:r>
    </w:p>
    <w:p w:rsidR="003C6CAA" w:rsidRPr="005105A2" w:rsidRDefault="003C6CAA" w:rsidP="003C6CAA">
      <w:pPr>
        <w:ind w:firstLine="709"/>
        <w:jc w:val="center"/>
      </w:pPr>
    </w:p>
    <w:tbl>
      <w:tblPr>
        <w:tblW w:w="6096" w:type="dxa"/>
        <w:tblInd w:w="108" w:type="dxa"/>
        <w:tblLook w:val="01E0"/>
      </w:tblPr>
      <w:tblGrid>
        <w:gridCol w:w="567"/>
        <w:gridCol w:w="5529"/>
      </w:tblGrid>
      <w:tr w:rsidR="003C6CAA" w:rsidRPr="005105A2" w:rsidTr="000B474E">
        <w:tc>
          <w:tcPr>
            <w:tcW w:w="567" w:type="dxa"/>
          </w:tcPr>
          <w:p w:rsidR="003C6CAA" w:rsidRPr="005105A2" w:rsidRDefault="003C6CAA" w:rsidP="000B474E">
            <w:pPr>
              <w:jc w:val="right"/>
            </w:pPr>
          </w:p>
          <w:p w:rsidR="003C6CAA" w:rsidRPr="005105A2" w:rsidRDefault="003C6CAA" w:rsidP="000B474E">
            <w:pPr>
              <w:ind w:right="-249"/>
            </w:pPr>
            <w:r w:rsidRPr="005105A2">
              <w:t>Р 48</w:t>
            </w:r>
          </w:p>
        </w:tc>
        <w:tc>
          <w:tcPr>
            <w:tcW w:w="5529" w:type="dxa"/>
          </w:tcPr>
          <w:p w:rsidR="003C6CAA" w:rsidRPr="0031252A" w:rsidRDefault="003C6CAA" w:rsidP="000B474E">
            <w:pPr>
              <w:jc w:val="both"/>
              <w:outlineLvl w:val="0"/>
              <w:rPr>
                <w:sz w:val="18"/>
                <w:szCs w:val="18"/>
              </w:rPr>
            </w:pPr>
            <w:r w:rsidRPr="0031252A">
              <w:rPr>
                <w:b/>
                <w:sz w:val="18"/>
                <w:szCs w:val="18"/>
              </w:rPr>
              <w:t xml:space="preserve">Практическое применение антибактериального препарата «Райвазин 5%»  для профилактики и лечения болезней бактериальной этиологии в бройлерном птицеводстве : </w:t>
            </w:r>
            <w:r w:rsidRPr="0031252A">
              <w:rPr>
                <w:sz w:val="18"/>
                <w:szCs w:val="18"/>
              </w:rPr>
              <w:t>рекомендации</w:t>
            </w:r>
            <w:r w:rsidRPr="0031252A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производству</w:t>
            </w:r>
            <w:r w:rsidRPr="0031252A">
              <w:rPr>
                <w:sz w:val="18"/>
                <w:szCs w:val="18"/>
              </w:rPr>
              <w:t>/ М.А. Гласкович [и др.] – Горки: УО БГСХА, 2015. – 1</w:t>
            </w:r>
            <w:r>
              <w:rPr>
                <w:sz w:val="18"/>
                <w:szCs w:val="18"/>
              </w:rPr>
              <w:t>6</w:t>
            </w:r>
            <w:r w:rsidRPr="0031252A">
              <w:rPr>
                <w:sz w:val="18"/>
                <w:szCs w:val="18"/>
              </w:rPr>
              <w:t>с.</w:t>
            </w:r>
          </w:p>
          <w:p w:rsidR="003C6CAA" w:rsidRPr="005105A2" w:rsidRDefault="003C6CAA" w:rsidP="000B474E">
            <w:pPr>
              <w:ind w:firstLine="601"/>
              <w:jc w:val="both"/>
            </w:pPr>
            <w:r w:rsidRPr="005105A2">
              <w:t xml:space="preserve"> </w:t>
            </w:r>
          </w:p>
        </w:tc>
      </w:tr>
    </w:tbl>
    <w:p w:rsidR="003C6CAA" w:rsidRPr="004959B6" w:rsidRDefault="003C6CAA" w:rsidP="003C6CAA">
      <w:pPr>
        <w:ind w:firstLine="284"/>
        <w:jc w:val="both"/>
        <w:outlineLvl w:val="0"/>
        <w:rPr>
          <w:i/>
          <w:sz w:val="18"/>
          <w:szCs w:val="18"/>
        </w:rPr>
      </w:pPr>
      <w:r>
        <w:rPr>
          <w:i/>
          <w:sz w:val="18"/>
          <w:szCs w:val="18"/>
        </w:rPr>
        <w:t>Р</w:t>
      </w:r>
      <w:r w:rsidRPr="004959B6">
        <w:rPr>
          <w:i/>
          <w:sz w:val="18"/>
          <w:szCs w:val="18"/>
        </w:rPr>
        <w:t xml:space="preserve">екомендации </w:t>
      </w:r>
      <w:r>
        <w:rPr>
          <w:i/>
          <w:sz w:val="18"/>
          <w:szCs w:val="18"/>
        </w:rPr>
        <w:t xml:space="preserve">производству </w:t>
      </w:r>
      <w:r w:rsidRPr="004959B6">
        <w:rPr>
          <w:i/>
          <w:sz w:val="18"/>
          <w:szCs w:val="18"/>
        </w:rPr>
        <w:t>предназначены для врачей ветеринарной медицины, зооветеринарных специалистов, фермеров, работников АПК, руководителей и специалистов птицеводческих организаций, научных сотрудников, аспирантов и магистрантов, преподавателей и студентов ветеринарных учебных заведений, слушателей факультетов повышения квалификации вы</w:t>
      </w:r>
      <w:r w:rsidRPr="004959B6">
        <w:rPr>
          <w:i/>
          <w:sz w:val="18"/>
          <w:szCs w:val="18"/>
        </w:rPr>
        <w:t>с</w:t>
      </w:r>
      <w:r w:rsidRPr="004959B6">
        <w:rPr>
          <w:i/>
          <w:sz w:val="18"/>
          <w:szCs w:val="18"/>
        </w:rPr>
        <w:t>ших учебных аграрных заведений</w:t>
      </w:r>
    </w:p>
    <w:p w:rsidR="003C6CAA" w:rsidRPr="005105A2" w:rsidRDefault="003C6CAA" w:rsidP="003C6CAA">
      <w:pPr>
        <w:ind w:left="851" w:firstLine="567"/>
        <w:jc w:val="both"/>
      </w:pPr>
    </w:p>
    <w:p w:rsidR="003C6CAA" w:rsidRPr="005105A2" w:rsidRDefault="003C6CAA" w:rsidP="003C6CAA">
      <w:pPr>
        <w:ind w:firstLine="709"/>
        <w:jc w:val="right"/>
        <w:outlineLvl w:val="0"/>
        <w:rPr>
          <w:b/>
        </w:rPr>
      </w:pPr>
      <w:r w:rsidRPr="005105A2">
        <w:rPr>
          <w:b/>
        </w:rPr>
        <w:t>УДК 619:616.(083.131)</w:t>
      </w:r>
    </w:p>
    <w:p w:rsidR="003C6CAA" w:rsidRPr="005105A2" w:rsidRDefault="003C6CAA" w:rsidP="003C6CAA">
      <w:pPr>
        <w:ind w:firstLine="709"/>
        <w:jc w:val="right"/>
        <w:outlineLvl w:val="0"/>
        <w:rPr>
          <w:b/>
        </w:rPr>
      </w:pPr>
      <w:r w:rsidRPr="005105A2">
        <w:rPr>
          <w:b/>
        </w:rPr>
        <w:t>ББК 48 я2</w:t>
      </w:r>
    </w:p>
    <w:tbl>
      <w:tblPr>
        <w:tblW w:w="0" w:type="auto"/>
        <w:tblInd w:w="108" w:type="dxa"/>
        <w:tblLook w:val="01E0"/>
      </w:tblPr>
      <w:tblGrid>
        <w:gridCol w:w="2202"/>
        <w:gridCol w:w="4030"/>
      </w:tblGrid>
      <w:tr w:rsidR="003C6CAA" w:rsidRPr="005105A2" w:rsidTr="000B474E">
        <w:tc>
          <w:tcPr>
            <w:tcW w:w="2202" w:type="dxa"/>
          </w:tcPr>
          <w:p w:rsidR="003C6CAA" w:rsidRPr="005105A2" w:rsidRDefault="003C6CAA" w:rsidP="000B474E">
            <w:pPr>
              <w:ind w:firstLine="709"/>
              <w:jc w:val="right"/>
              <w:rPr>
                <w:b/>
                <w:color w:val="FF0000"/>
              </w:rPr>
            </w:pPr>
          </w:p>
        </w:tc>
        <w:tc>
          <w:tcPr>
            <w:tcW w:w="4030" w:type="dxa"/>
          </w:tcPr>
          <w:p w:rsidR="003C6CAA" w:rsidRPr="005105A2" w:rsidRDefault="003C6CAA" w:rsidP="000B474E">
            <w:pPr>
              <w:jc w:val="both"/>
            </w:pPr>
            <w:r w:rsidRPr="005105A2">
              <w:t xml:space="preserve">© </w:t>
            </w:r>
            <w:r w:rsidRPr="00C051A1">
              <w:t>УО «</w:t>
            </w:r>
            <w:r>
              <w:t>Белорусская государственная сельскохозяйственная академия</w:t>
            </w:r>
            <w:r w:rsidRPr="00C051A1">
              <w:t>»,  2015</w:t>
            </w:r>
          </w:p>
        </w:tc>
      </w:tr>
    </w:tbl>
    <w:p w:rsidR="003C6CAA" w:rsidRDefault="003C6CAA" w:rsidP="00B52DA8">
      <w:pPr>
        <w:jc w:val="center"/>
        <w:rPr>
          <w:b/>
        </w:rPr>
      </w:pPr>
    </w:p>
    <w:p w:rsidR="003C6CAA" w:rsidRDefault="003C6CAA" w:rsidP="00B52DA8">
      <w:pPr>
        <w:jc w:val="center"/>
        <w:rPr>
          <w:b/>
        </w:rPr>
      </w:pPr>
    </w:p>
    <w:p w:rsidR="001827B9" w:rsidRPr="00A221E3" w:rsidRDefault="009E2E6A" w:rsidP="00B52DA8">
      <w:pPr>
        <w:jc w:val="center"/>
        <w:rPr>
          <w:b/>
        </w:rPr>
      </w:pPr>
      <w:r w:rsidRPr="00A221E3">
        <w:rPr>
          <w:b/>
        </w:rPr>
        <w:lastRenderedPageBreak/>
        <w:t>ВВЕДЕНИЕ</w:t>
      </w:r>
    </w:p>
    <w:p w:rsidR="00BA442E" w:rsidRPr="003040B4" w:rsidRDefault="00BA442E" w:rsidP="003040B4">
      <w:pPr>
        <w:ind w:firstLine="284"/>
        <w:jc w:val="both"/>
      </w:pPr>
    </w:p>
    <w:p w:rsidR="003040B4" w:rsidRPr="00716C0A" w:rsidRDefault="003040B4" w:rsidP="003040B4">
      <w:pPr>
        <w:ind w:firstLine="284"/>
        <w:jc w:val="both"/>
      </w:pPr>
      <w:r w:rsidRPr="00716C0A">
        <w:t>Продуктивность сельскохозяйственной птицы находится в знач</w:t>
      </w:r>
      <w:r w:rsidRPr="00716C0A">
        <w:t>и</w:t>
      </w:r>
      <w:r w:rsidRPr="00716C0A">
        <w:t>тельной зависимости от различных факторов внешней среды, таких, как воздушная среда, почва, количество, состав и качество кормовых средств и воды, способов и распорядка кормления и поения животных, технологии их содержания, плотности размещения и т.д. Это взаим</w:t>
      </w:r>
      <w:r w:rsidRPr="00716C0A">
        <w:t>о</w:t>
      </w:r>
      <w:r w:rsidRPr="00716C0A">
        <w:t>действие начинается уже с эмбрионального развития, когда идет з</w:t>
      </w:r>
      <w:r w:rsidRPr="00716C0A">
        <w:t>а</w:t>
      </w:r>
      <w:r w:rsidRPr="00716C0A">
        <w:t>кладка продуктивных качеств животного, становление его защитных сил. Только оптимальные условия кормления и содержания птицы, высокая резистентность ее организма могут способствовать получ</w:t>
      </w:r>
      <w:r w:rsidRPr="00716C0A">
        <w:t>е</w:t>
      </w:r>
      <w:r w:rsidRPr="00716C0A">
        <w:t>нию большего количества продукции и хорошо развитого молодняка с высокой жизнеспособностью и энергией роста, развитыми естестве</w:t>
      </w:r>
      <w:r w:rsidRPr="00716C0A">
        <w:t>н</w:t>
      </w:r>
      <w:r w:rsidRPr="00716C0A">
        <w:t>ными защитными силами организма.</w:t>
      </w:r>
    </w:p>
    <w:p w:rsidR="003040B4" w:rsidRPr="00716C0A" w:rsidRDefault="003040B4" w:rsidP="003040B4">
      <w:pPr>
        <w:ind w:firstLine="284"/>
        <w:jc w:val="both"/>
      </w:pPr>
      <w:r w:rsidRPr="00716C0A">
        <w:rPr>
          <w:color w:val="000000"/>
        </w:rPr>
        <w:t>В последние годы возросла заболеваемость птицы. Это, в первую очередь, связано с интенсивной технологией производства. Промы</w:t>
      </w:r>
      <w:r w:rsidRPr="00716C0A">
        <w:rPr>
          <w:color w:val="000000"/>
        </w:rPr>
        <w:t>ш</w:t>
      </w:r>
      <w:r w:rsidRPr="00716C0A">
        <w:rPr>
          <w:color w:val="000000"/>
        </w:rPr>
        <w:t>ленная технология содержания цыплят-бройлеров и влияние разли</w:t>
      </w:r>
      <w:r w:rsidRPr="00716C0A">
        <w:rPr>
          <w:color w:val="000000"/>
        </w:rPr>
        <w:t>ч</w:t>
      </w:r>
      <w:r w:rsidRPr="00716C0A">
        <w:rPr>
          <w:color w:val="000000"/>
        </w:rPr>
        <w:t>ных техногенных нагрузок повышают требования к обеспеченности птицы различными кормовыми антибиотиками, биологически акти</w:t>
      </w:r>
      <w:r w:rsidRPr="00716C0A">
        <w:rPr>
          <w:color w:val="000000"/>
        </w:rPr>
        <w:t>в</w:t>
      </w:r>
      <w:r w:rsidRPr="00716C0A">
        <w:rPr>
          <w:color w:val="000000"/>
        </w:rPr>
        <w:t>ными веществами и др.Птица первых дней и недель жизни имеет ни</w:t>
      </w:r>
      <w:r w:rsidRPr="00716C0A">
        <w:rPr>
          <w:color w:val="000000"/>
        </w:rPr>
        <w:t>з</w:t>
      </w:r>
      <w:r w:rsidRPr="00716C0A">
        <w:rPr>
          <w:color w:val="000000"/>
        </w:rPr>
        <w:t>кий уровень неспецифических защитных факторов организма в связи с нарушением формирования иммунной системы на ранних этапах онт</w:t>
      </w:r>
      <w:r w:rsidRPr="00716C0A">
        <w:rPr>
          <w:color w:val="000000"/>
        </w:rPr>
        <w:t>о</w:t>
      </w:r>
      <w:r w:rsidRPr="00716C0A">
        <w:rPr>
          <w:color w:val="000000"/>
        </w:rPr>
        <w:t>генеза и в первые дни после вывода.</w:t>
      </w:r>
    </w:p>
    <w:p w:rsidR="003040B4" w:rsidRPr="00716C0A" w:rsidRDefault="003040B4" w:rsidP="003040B4">
      <w:pPr>
        <w:ind w:firstLine="284"/>
        <w:jc w:val="both"/>
      </w:pPr>
      <w:r w:rsidRPr="00716C0A">
        <w:rPr>
          <w:color w:val="000000"/>
        </w:rPr>
        <w:t xml:space="preserve">Достижения  фармакологии последних лет в значительной мере расширили наши представления о биологических функциях и влиянии </w:t>
      </w:r>
      <w:r w:rsidRPr="00716C0A">
        <w:t>антибиотиков на организм животных. Наиболее устойчивая форма сосуществования системы «паразит-хозяин» - это персистенция, бе</w:t>
      </w:r>
      <w:r w:rsidRPr="00716C0A">
        <w:t>с</w:t>
      </w:r>
      <w:r w:rsidRPr="00716C0A">
        <w:t>симптомное носительство, хроническое течение инфекции. Попытки синтезировать новые антибактериальные средства, к которым бакт</w:t>
      </w:r>
      <w:r w:rsidRPr="00716C0A">
        <w:t>е</w:t>
      </w:r>
      <w:r w:rsidRPr="00716C0A">
        <w:t>рии не успели привыкнуть, не могут быть эффективны, т.к.  скорость адаптации микробов к антибиотикам превосходит темпы разработок новых антибактериальных препаратов.  В связи с этим новый препарат часто оказывается комбинацией уже известных антибиотиков. По этой причине такие препараты будут подавлять широкий спектр патоге</w:t>
      </w:r>
      <w:r w:rsidRPr="00716C0A">
        <w:t>н</w:t>
      </w:r>
      <w:r w:rsidRPr="00716C0A">
        <w:t>ных микроорганизмов, в т. ч. и тех, которые в ближайшем будущем смогут адаптироваться к нему. В хозяйствах, где ветеринарные врачи уменьшают дозировку антибиотиков, развиваются антибиотикорез</w:t>
      </w:r>
      <w:r w:rsidRPr="00716C0A">
        <w:t>и</w:t>
      </w:r>
      <w:r w:rsidRPr="00716C0A">
        <w:t>стентные микроорганизмы.</w:t>
      </w:r>
    </w:p>
    <w:p w:rsidR="003040B4" w:rsidRPr="00716C0A" w:rsidRDefault="003040B4" w:rsidP="003040B4">
      <w:pPr>
        <w:ind w:firstLine="284"/>
        <w:jc w:val="both"/>
      </w:pPr>
      <w:r w:rsidRPr="00716C0A">
        <w:t>Птица, обработанная антибиотиками,  является источником ант</w:t>
      </w:r>
      <w:r w:rsidRPr="00716C0A">
        <w:t>и</w:t>
      </w:r>
      <w:r w:rsidRPr="00716C0A">
        <w:t>биотикорезистентных микроорганизмов по вышеуказанной причине. Задача ветеринарного врача, применяющего антибиотики, предотвр</w:t>
      </w:r>
      <w:r w:rsidRPr="00716C0A">
        <w:t>а</w:t>
      </w:r>
      <w:r w:rsidRPr="00716C0A">
        <w:lastRenderedPageBreak/>
        <w:t>щать перезаражение  птицы разных птичников, проводить тщательную  дезинфекцию помещений, использовать  рециркуляторы воздуха и т.д., т.е. не допускать циркуляции антибиотикоустойчивых микрооргани</w:t>
      </w:r>
      <w:r w:rsidRPr="00716C0A">
        <w:t>з</w:t>
      </w:r>
      <w:r w:rsidRPr="00716C0A">
        <w:t>мов на птицефабрике и, соответственно, передачи их на другие птиц</w:t>
      </w:r>
      <w:r w:rsidRPr="00716C0A">
        <w:t>е</w:t>
      </w:r>
      <w:r w:rsidRPr="00716C0A">
        <w:t xml:space="preserve">водческие предприятия. </w:t>
      </w:r>
    </w:p>
    <w:p w:rsidR="003040B4" w:rsidRPr="00716C0A" w:rsidRDefault="003040B4" w:rsidP="003040B4">
      <w:pPr>
        <w:ind w:firstLine="284"/>
        <w:jc w:val="both"/>
      </w:pPr>
      <w:r w:rsidRPr="00716C0A">
        <w:t>В связи с вышеизложенным, в  ветеринарии является перспекти</w:t>
      </w:r>
      <w:r w:rsidRPr="00716C0A">
        <w:t>в</w:t>
      </w:r>
      <w:r w:rsidRPr="00716C0A">
        <w:t>ным сочетание антибиотиков, вводимых последовательно в течение курса или в разных курсах. Если на птицефабрике есть устойчивые к антибиотикам микроорганизмы, то только  быстрая смена антибиот</w:t>
      </w:r>
      <w:r w:rsidRPr="00716C0A">
        <w:t>и</w:t>
      </w:r>
      <w:r w:rsidRPr="00716C0A">
        <w:t>ков может быть эффективной. Также необходимы и препараты шир</w:t>
      </w:r>
      <w:r w:rsidRPr="00716C0A">
        <w:t>о</w:t>
      </w:r>
      <w:r w:rsidRPr="00716C0A">
        <w:t>кого спектра действия, поскольку часто встречаются  заболевания а</w:t>
      </w:r>
      <w:r w:rsidRPr="00716C0A">
        <w:t>с</w:t>
      </w:r>
      <w:r w:rsidRPr="00716C0A">
        <w:t xml:space="preserve">социированной этиологии. </w:t>
      </w:r>
    </w:p>
    <w:p w:rsidR="003040B4" w:rsidRPr="00716C0A" w:rsidRDefault="003040B4" w:rsidP="003040B4">
      <w:pPr>
        <w:ind w:firstLine="284"/>
        <w:jc w:val="both"/>
      </w:pPr>
      <w:r w:rsidRPr="00716C0A">
        <w:t xml:space="preserve"> Одной из важных проблем ветеринарии, отмечает Л. Шчука (2005), являются бактериальныеболезни птиц, в т.ч. сальмонеллез (</w:t>
      </w:r>
      <w:r w:rsidRPr="00716C0A">
        <w:rPr>
          <w:lang w:val="en-US"/>
        </w:rPr>
        <w:t>Salm</w:t>
      </w:r>
      <w:r w:rsidRPr="00716C0A">
        <w:t>.</w:t>
      </w:r>
      <w:r w:rsidRPr="00716C0A">
        <w:rPr>
          <w:lang w:val="en-US"/>
        </w:rPr>
        <w:t>enteritidis</w:t>
      </w:r>
      <w:r w:rsidRPr="00716C0A">
        <w:t>,</w:t>
      </w:r>
      <w:r w:rsidRPr="00716C0A">
        <w:rPr>
          <w:lang w:val="en-US"/>
        </w:rPr>
        <w:t>Salm</w:t>
      </w:r>
      <w:r w:rsidRPr="00716C0A">
        <w:t xml:space="preserve">. </w:t>
      </w:r>
      <w:r w:rsidRPr="00716C0A">
        <w:rPr>
          <w:lang w:val="en-US"/>
        </w:rPr>
        <w:t>typhimurium</w:t>
      </w:r>
      <w:r w:rsidRPr="00716C0A">
        <w:t>,</w:t>
      </w:r>
      <w:r w:rsidRPr="00716C0A">
        <w:rPr>
          <w:lang w:val="en-US"/>
        </w:rPr>
        <w:t>Salm</w:t>
      </w:r>
      <w:r w:rsidRPr="00716C0A">
        <w:t xml:space="preserve">. </w:t>
      </w:r>
      <w:r w:rsidRPr="00716C0A">
        <w:rPr>
          <w:lang w:val="en-US"/>
        </w:rPr>
        <w:t>pullorum</w:t>
      </w:r>
      <w:r w:rsidRPr="00716C0A">
        <w:t>-</w:t>
      </w:r>
      <w:r w:rsidRPr="00716C0A">
        <w:rPr>
          <w:lang w:val="en-US"/>
        </w:rPr>
        <w:t>gallinarum</w:t>
      </w:r>
      <w:r w:rsidRPr="00716C0A">
        <w:t xml:space="preserve"> и др.), некротический энтерит (</w:t>
      </w:r>
      <w:r w:rsidRPr="00716C0A">
        <w:rPr>
          <w:lang w:val="en-US"/>
        </w:rPr>
        <w:t>Cl</w:t>
      </w:r>
      <w:r w:rsidRPr="00716C0A">
        <w:t>. р</w:t>
      </w:r>
      <w:r w:rsidRPr="00716C0A">
        <w:rPr>
          <w:lang w:val="en-US"/>
        </w:rPr>
        <w:t>erfringens</w:t>
      </w:r>
      <w:r w:rsidRPr="00716C0A">
        <w:t>), стафилококкоз (</w:t>
      </w:r>
      <w:r w:rsidRPr="00716C0A">
        <w:rPr>
          <w:lang w:val="en-US"/>
        </w:rPr>
        <w:t>Staph</w:t>
      </w:r>
      <w:r w:rsidRPr="00716C0A">
        <w:t>.</w:t>
      </w:r>
      <w:r w:rsidRPr="00716C0A">
        <w:rPr>
          <w:lang w:val="en-US"/>
        </w:rPr>
        <w:t>aureus</w:t>
      </w:r>
      <w:r w:rsidRPr="00716C0A">
        <w:t>,</w:t>
      </w:r>
      <w:r w:rsidRPr="00716C0A">
        <w:rPr>
          <w:lang w:val="en-US"/>
        </w:rPr>
        <w:t>Staph</w:t>
      </w:r>
      <w:r w:rsidRPr="00716C0A">
        <w:t>.е</w:t>
      </w:r>
      <w:r w:rsidRPr="00716C0A">
        <w:rPr>
          <w:lang w:val="en-US"/>
        </w:rPr>
        <w:t>pidermidis</w:t>
      </w:r>
      <w:r w:rsidRPr="00716C0A">
        <w:t xml:space="preserve">),  колибактериоз (колибациллез) - </w:t>
      </w:r>
      <w:r w:rsidRPr="00716C0A">
        <w:rPr>
          <w:lang w:val="en-US"/>
        </w:rPr>
        <w:t>E</w:t>
      </w:r>
      <w:r w:rsidRPr="00716C0A">
        <w:t>.</w:t>
      </w:r>
      <w:r w:rsidRPr="00716C0A">
        <w:rPr>
          <w:lang w:val="en-US"/>
        </w:rPr>
        <w:t>coli</w:t>
      </w:r>
      <w:r w:rsidRPr="00716C0A">
        <w:t>, смешанные кишечные инфекции, инфекции дыхательных путей (</w:t>
      </w:r>
      <w:r w:rsidRPr="00716C0A">
        <w:rPr>
          <w:lang w:val="en-US"/>
        </w:rPr>
        <w:t>Bo</w:t>
      </w:r>
      <w:r w:rsidRPr="00716C0A">
        <w:rPr>
          <w:lang w:val="en-US"/>
        </w:rPr>
        <w:t>r</w:t>
      </w:r>
      <w:r w:rsidRPr="00716C0A">
        <w:rPr>
          <w:lang w:val="en-US"/>
        </w:rPr>
        <w:t>detellaavium</w:t>
      </w:r>
      <w:r w:rsidRPr="00716C0A">
        <w:t xml:space="preserve">), хроническая респираторная болезнь – </w:t>
      </w:r>
      <w:r w:rsidRPr="00716C0A">
        <w:rPr>
          <w:lang w:val="en-US"/>
        </w:rPr>
        <w:t>CRD</w:t>
      </w:r>
      <w:r w:rsidRPr="00716C0A">
        <w:t xml:space="preserve"> (</w:t>
      </w:r>
      <w:r w:rsidRPr="00716C0A">
        <w:rPr>
          <w:lang w:val="en-US"/>
        </w:rPr>
        <w:t>Mycopla</w:t>
      </w:r>
      <w:r w:rsidRPr="00716C0A">
        <w:rPr>
          <w:lang w:val="en-US"/>
        </w:rPr>
        <w:t>s</w:t>
      </w:r>
      <w:r w:rsidRPr="00716C0A">
        <w:rPr>
          <w:lang w:val="en-US"/>
        </w:rPr>
        <w:t>magallisepticum</w:t>
      </w:r>
      <w:r w:rsidRPr="00716C0A">
        <w:t>,</w:t>
      </w:r>
      <w:r w:rsidRPr="00716C0A">
        <w:rPr>
          <w:lang w:val="en-US"/>
        </w:rPr>
        <w:t>M</w:t>
      </w:r>
      <w:r w:rsidRPr="00716C0A">
        <w:t>.</w:t>
      </w:r>
      <w:r w:rsidRPr="00716C0A">
        <w:rPr>
          <w:lang w:val="en-US"/>
        </w:rPr>
        <w:t>synoviae</w:t>
      </w:r>
      <w:r w:rsidRPr="00716C0A">
        <w:t>,</w:t>
      </w:r>
      <w:r w:rsidRPr="00716C0A">
        <w:rPr>
          <w:lang w:val="en-US"/>
        </w:rPr>
        <w:t>M</w:t>
      </w:r>
      <w:r w:rsidRPr="00716C0A">
        <w:t>.</w:t>
      </w:r>
      <w:r w:rsidRPr="00716C0A">
        <w:rPr>
          <w:lang w:val="en-US"/>
        </w:rPr>
        <w:t>iowe</w:t>
      </w:r>
      <w:r w:rsidRPr="00716C0A">
        <w:t>), холера (</w:t>
      </w:r>
      <w:r w:rsidRPr="00716C0A">
        <w:rPr>
          <w:lang w:val="en-US"/>
        </w:rPr>
        <w:t>Pasteurellamultocida</w:t>
      </w:r>
      <w:r w:rsidRPr="00716C0A">
        <w:t>), и</w:t>
      </w:r>
      <w:r w:rsidRPr="00716C0A">
        <w:t>н</w:t>
      </w:r>
      <w:r w:rsidRPr="00716C0A">
        <w:t>фекционный синусит (</w:t>
      </w:r>
      <w:r w:rsidRPr="00716C0A">
        <w:rPr>
          <w:lang w:val="en-US"/>
        </w:rPr>
        <w:t>M</w:t>
      </w:r>
      <w:r w:rsidRPr="00716C0A">
        <w:t>.</w:t>
      </w:r>
      <w:r w:rsidRPr="00716C0A">
        <w:rPr>
          <w:lang w:val="en-US"/>
        </w:rPr>
        <w:t>synoviae</w:t>
      </w:r>
      <w:r w:rsidRPr="00716C0A">
        <w:t>) и другие микоплазмозы (</w:t>
      </w:r>
      <w:r w:rsidRPr="00716C0A">
        <w:rPr>
          <w:lang w:val="en-US"/>
        </w:rPr>
        <w:t>Mycopla</w:t>
      </w:r>
      <w:r w:rsidRPr="00716C0A">
        <w:rPr>
          <w:lang w:val="en-US"/>
        </w:rPr>
        <w:t>s</w:t>
      </w:r>
      <w:r w:rsidRPr="00716C0A">
        <w:rPr>
          <w:lang w:val="en-US"/>
        </w:rPr>
        <w:t>maspp</w:t>
      </w:r>
      <w:r w:rsidRPr="00716C0A">
        <w:t>.). Однако самую важную роль, бесспорно, играют  смешанные инфекции.</w:t>
      </w:r>
    </w:p>
    <w:p w:rsidR="003040B4" w:rsidRDefault="003040B4" w:rsidP="003040B4">
      <w:pPr>
        <w:ind w:firstLine="284"/>
        <w:jc w:val="both"/>
      </w:pPr>
      <w:r w:rsidRPr="003040B4">
        <w:t>Четкое выполнение профилактических мероприятий по всем н</w:t>
      </w:r>
      <w:r w:rsidRPr="003040B4">
        <w:t>а</w:t>
      </w:r>
      <w:r w:rsidRPr="003040B4">
        <w:t>правлениям, в  т.ч. предупреждение бактериальных инфекций,  сп</w:t>
      </w:r>
      <w:r w:rsidRPr="003040B4">
        <w:t>о</w:t>
      </w:r>
      <w:r w:rsidRPr="003040B4">
        <w:t>собствует стабильному росту  и правильному развитию молодняка птиц, получению высокой продуктивности и экономической эффе</w:t>
      </w:r>
      <w:r w:rsidRPr="003040B4">
        <w:t>к</w:t>
      </w:r>
      <w:r w:rsidRPr="003040B4">
        <w:t>тивности производства продукции птицеводства.</w:t>
      </w:r>
    </w:p>
    <w:p w:rsidR="00867FDB" w:rsidRPr="00326B09" w:rsidRDefault="00A52AA0" w:rsidP="00867FDB">
      <w:pPr>
        <w:ind w:firstLine="284"/>
        <w:jc w:val="both"/>
      </w:pPr>
      <w:r w:rsidRPr="00B352EB">
        <w:t>Развитие собственной фармацевтической промышленности в Ре</w:t>
      </w:r>
      <w:r w:rsidRPr="00B352EB">
        <w:t>с</w:t>
      </w:r>
      <w:r w:rsidRPr="00B352EB">
        <w:t>публике Беларусь, одна из приоритетных задач в обеспечении лекарс</w:t>
      </w:r>
      <w:r w:rsidRPr="00B352EB">
        <w:t>т</w:t>
      </w:r>
      <w:r w:rsidRPr="00B352EB">
        <w:t xml:space="preserve">венной безопасности страны. </w:t>
      </w:r>
      <w:r w:rsidR="00867FDB">
        <w:t xml:space="preserve">Сотрудниками </w:t>
      </w:r>
      <w:r w:rsidR="00867FDB" w:rsidRPr="00B352EB">
        <w:t>кафедр фармакологии</w:t>
      </w:r>
      <w:r w:rsidR="00867FDB" w:rsidRPr="00271706">
        <w:t xml:space="preserve"> и токсикологии</w:t>
      </w:r>
      <w:r w:rsidR="00867FDB">
        <w:t>, микробиологии и вирусологии</w:t>
      </w:r>
      <w:r w:rsidR="00867FDB" w:rsidRPr="00271706">
        <w:t xml:space="preserve"> </w:t>
      </w:r>
      <w:r w:rsidR="00867FDB">
        <w:t xml:space="preserve">УО ВГАВМ, </w:t>
      </w:r>
      <w:r w:rsidR="00867FDB" w:rsidRPr="00B352EB">
        <w:t>ООО «</w:t>
      </w:r>
      <w:r w:rsidR="00867FDB">
        <w:t>Р</w:t>
      </w:r>
      <w:r w:rsidR="00867FDB">
        <w:t>у</w:t>
      </w:r>
      <w:r w:rsidR="00867FDB">
        <w:t>бикон</w:t>
      </w:r>
      <w:r w:rsidR="00867FDB" w:rsidRPr="00B352EB">
        <w:t>»</w:t>
      </w:r>
      <w:r w:rsidR="00867FDB">
        <w:t xml:space="preserve"> г. Витебска, свиноводства и мелкого животноводства             УО БГСХА был испытан и апробирован в лабораторных и производс</w:t>
      </w:r>
      <w:r w:rsidR="00867FDB">
        <w:t>т</w:t>
      </w:r>
      <w:r w:rsidR="00867FDB">
        <w:t xml:space="preserve">венных условиях прицефабрик РБ отечественный препарат                </w:t>
      </w:r>
      <w:r w:rsidR="00867FDB" w:rsidRPr="00B352EB">
        <w:t>«</w:t>
      </w:r>
      <w:r w:rsidR="00867FDB">
        <w:t>Райвазин 5%»</w:t>
      </w:r>
      <w:r w:rsidR="00867FDB" w:rsidRPr="00326B09">
        <w:t>.</w:t>
      </w:r>
    </w:p>
    <w:p w:rsidR="00867FDB" w:rsidRPr="00326B09" w:rsidRDefault="00867FDB" w:rsidP="00867FDB">
      <w:pPr>
        <w:pStyle w:val="14"/>
        <w:ind w:firstLine="284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Данные рекомендации производству</w:t>
      </w:r>
      <w:r w:rsidRPr="00326B09">
        <w:rPr>
          <w:sz w:val="20"/>
          <w:szCs w:val="20"/>
        </w:rPr>
        <w:t xml:space="preserve"> соответствует </w:t>
      </w:r>
      <w:r w:rsidRPr="00326B09">
        <w:rPr>
          <w:sz w:val="20"/>
          <w:szCs w:val="20"/>
          <w:lang w:val="ru-RU"/>
        </w:rPr>
        <w:t>перечню</w:t>
      </w:r>
      <w:r w:rsidRPr="00326B09">
        <w:rPr>
          <w:sz w:val="20"/>
          <w:szCs w:val="20"/>
        </w:rPr>
        <w:t xml:space="preserve"> приоритетн</w:t>
      </w:r>
      <w:r w:rsidRPr="00326B09">
        <w:rPr>
          <w:sz w:val="20"/>
          <w:szCs w:val="20"/>
          <w:lang w:val="ru-RU"/>
        </w:rPr>
        <w:t>ых</w:t>
      </w:r>
      <w:r w:rsidRPr="00326B09">
        <w:rPr>
          <w:sz w:val="20"/>
          <w:szCs w:val="20"/>
        </w:rPr>
        <w:t xml:space="preserve"> направлени</w:t>
      </w:r>
      <w:r w:rsidRPr="00326B09">
        <w:rPr>
          <w:sz w:val="20"/>
          <w:szCs w:val="20"/>
          <w:lang w:val="ru-RU"/>
        </w:rPr>
        <w:t>й фундаментальных и прикладных</w:t>
      </w:r>
      <w:r w:rsidRPr="00326B09">
        <w:rPr>
          <w:sz w:val="20"/>
          <w:szCs w:val="20"/>
        </w:rPr>
        <w:t xml:space="preserve"> научных исследований Республики Беларусь на 2006–201</w:t>
      </w:r>
      <w:r w:rsidRPr="00326B09">
        <w:rPr>
          <w:sz w:val="20"/>
          <w:szCs w:val="20"/>
          <w:lang w:val="ru-RU"/>
        </w:rPr>
        <w:t>5</w:t>
      </w:r>
      <w:r w:rsidRPr="00326B09">
        <w:rPr>
          <w:sz w:val="20"/>
          <w:szCs w:val="20"/>
        </w:rPr>
        <w:t xml:space="preserve"> гг. «Повышение эффективности агропромышленного комплекса и уровня продовольственной безопасности, разработка интенсивных и </w:t>
      </w:r>
      <w:r w:rsidRPr="00326B09">
        <w:rPr>
          <w:sz w:val="20"/>
          <w:szCs w:val="20"/>
        </w:rPr>
        <w:lastRenderedPageBreak/>
        <w:t>ресурсосберегающих технологий ведения сельского хозяйства» по разделу</w:t>
      </w:r>
      <w:r w:rsidRPr="00326B09">
        <w:rPr>
          <w:sz w:val="20"/>
          <w:szCs w:val="20"/>
          <w:lang w:val="ru-RU"/>
        </w:rPr>
        <w:t xml:space="preserve"> 5.9</w:t>
      </w:r>
      <w:r w:rsidRPr="00326B09">
        <w:rPr>
          <w:sz w:val="20"/>
          <w:szCs w:val="20"/>
        </w:rPr>
        <w:t xml:space="preserve"> (прикладные исследования)</w:t>
      </w:r>
      <w:r w:rsidRPr="00326B09">
        <w:rPr>
          <w:sz w:val="20"/>
          <w:szCs w:val="20"/>
          <w:lang w:val="ru-RU"/>
        </w:rPr>
        <w:t xml:space="preserve"> </w:t>
      </w:r>
      <w:r w:rsidRPr="00326B09">
        <w:rPr>
          <w:sz w:val="20"/>
          <w:szCs w:val="20"/>
        </w:rPr>
        <w:t xml:space="preserve">«Создание нового поколения действенных и экологически безопасных средств защиты растений и животных» </w:t>
      </w:r>
      <w:r w:rsidRPr="00326B09">
        <w:rPr>
          <w:sz w:val="20"/>
          <w:szCs w:val="20"/>
          <w:lang w:val="ru-RU"/>
        </w:rPr>
        <w:t>(утв. постановлением Совета Министров РБ № 512 от 17.05.2005 г.); изменения и дополнения: «Производство, хранение и переработка сельскохозяйственной продукции на 2011 – 2015 годы» по разделу 9.5 (прикладные исследования) «Технологии и методы пол</w:t>
      </w:r>
      <w:r w:rsidRPr="00326B09">
        <w:rPr>
          <w:sz w:val="20"/>
          <w:szCs w:val="20"/>
          <w:lang w:val="ru-RU"/>
        </w:rPr>
        <w:t>у</w:t>
      </w:r>
      <w:r w:rsidRPr="00326B09">
        <w:rPr>
          <w:sz w:val="20"/>
          <w:szCs w:val="20"/>
          <w:lang w:val="ru-RU"/>
        </w:rPr>
        <w:t>чения совершенствования породного состава, содержания, кормления, воспроизводства, ветеринарной защиты и целевого использования сельскохозяйственных животных» (утв. постановлением Совета М</w:t>
      </w:r>
      <w:r w:rsidRPr="00326B09">
        <w:rPr>
          <w:sz w:val="20"/>
          <w:szCs w:val="20"/>
          <w:lang w:val="ru-RU"/>
        </w:rPr>
        <w:t>и</w:t>
      </w:r>
      <w:r w:rsidRPr="00326B09">
        <w:rPr>
          <w:sz w:val="20"/>
          <w:szCs w:val="20"/>
          <w:lang w:val="ru-RU"/>
        </w:rPr>
        <w:t>нистров Республики Беларусь от  12. 08.2010 года № 1196 (Национал</w:t>
      </w:r>
      <w:r w:rsidRPr="00326B09">
        <w:rPr>
          <w:sz w:val="20"/>
          <w:szCs w:val="20"/>
          <w:lang w:val="ru-RU"/>
        </w:rPr>
        <w:t>ь</w:t>
      </w:r>
      <w:r w:rsidRPr="00326B09">
        <w:rPr>
          <w:sz w:val="20"/>
          <w:szCs w:val="20"/>
          <w:lang w:val="ru-RU"/>
        </w:rPr>
        <w:t>ный реестр правовых актов Республики Беларусь, 2010 г., № 201, 5/32352) &lt;С21001196&gt;01.02.2011 года № 116</w:t>
      </w:r>
      <w:r>
        <w:rPr>
          <w:sz w:val="20"/>
          <w:szCs w:val="20"/>
          <w:lang w:val="ru-RU"/>
        </w:rPr>
        <w:t>.</w:t>
      </w:r>
    </w:p>
    <w:p w:rsidR="00A52AA0" w:rsidRPr="003040B4" w:rsidRDefault="00A52AA0" w:rsidP="00A52AA0">
      <w:pPr>
        <w:ind w:firstLine="284"/>
        <w:jc w:val="both"/>
      </w:pPr>
    </w:p>
    <w:p w:rsidR="00A52AA0" w:rsidRDefault="00A52AA0" w:rsidP="000433C9">
      <w:pPr>
        <w:jc w:val="center"/>
        <w:rPr>
          <w:b/>
        </w:rPr>
      </w:pPr>
    </w:p>
    <w:p w:rsidR="009E2E6A" w:rsidRPr="00A221E3" w:rsidRDefault="009E2E6A" w:rsidP="000433C9">
      <w:pPr>
        <w:jc w:val="center"/>
        <w:rPr>
          <w:b/>
        </w:rPr>
      </w:pPr>
      <w:r w:rsidRPr="00A221E3">
        <w:rPr>
          <w:b/>
        </w:rPr>
        <w:t xml:space="preserve">1. КРАТКАЯ ХАРАКТЕРИСТИКА АНТИБАКТЕРИАЛЬНОГО ПРЕПАРАТА </w:t>
      </w:r>
      <w:r w:rsidR="00CC7865" w:rsidRPr="00A221E3">
        <w:rPr>
          <w:b/>
        </w:rPr>
        <w:t>«</w:t>
      </w:r>
      <w:r w:rsidR="003040B4">
        <w:rPr>
          <w:b/>
        </w:rPr>
        <w:t>РАЙВАЗИН 5</w:t>
      </w:r>
      <w:r w:rsidR="00CC7865" w:rsidRPr="00A221E3">
        <w:rPr>
          <w:b/>
        </w:rPr>
        <w:t>%»</w:t>
      </w:r>
    </w:p>
    <w:p w:rsidR="00AC6C84" w:rsidRPr="00A221E3" w:rsidRDefault="00AC6C84" w:rsidP="00AC6C84">
      <w:pPr>
        <w:ind w:firstLine="851"/>
        <w:jc w:val="both"/>
      </w:pPr>
    </w:p>
    <w:p w:rsidR="003040B4" w:rsidRPr="003040B4" w:rsidRDefault="003040B4" w:rsidP="003040B4">
      <w:pPr>
        <w:tabs>
          <w:tab w:val="left" w:pos="1080"/>
        </w:tabs>
        <w:ind w:firstLine="284"/>
        <w:jc w:val="both"/>
      </w:pPr>
      <w:r w:rsidRPr="00845F2C">
        <w:t>«Р</w:t>
      </w:r>
      <w:r w:rsidR="00845F2C" w:rsidRPr="00845F2C">
        <w:t xml:space="preserve">айвазин </w:t>
      </w:r>
      <w:r w:rsidRPr="00845F2C">
        <w:t xml:space="preserve">5%» </w:t>
      </w:r>
      <w:r w:rsidR="00845F2C" w:rsidRPr="00845F2C">
        <w:t xml:space="preserve"> -</w:t>
      </w:r>
      <w:r w:rsidR="00845F2C">
        <w:rPr>
          <w:b/>
        </w:rPr>
        <w:t xml:space="preserve"> </w:t>
      </w:r>
      <w:r w:rsidRPr="003040B4">
        <w:t xml:space="preserve"> антибактериальный препарат, представляющий собой прозрачную жидкость  от светло-желтого до желтого  цвета со специфическим запахом.  В 100,0 см3  препарата содержится ацетил</w:t>
      </w:r>
      <w:r w:rsidRPr="003040B4">
        <w:t>и</w:t>
      </w:r>
      <w:r w:rsidRPr="003040B4">
        <w:t xml:space="preserve">зовалерилтилозина 5,0 г пропиленгликоля и воды </w:t>
      </w:r>
      <w:r w:rsidRPr="00A52AA0">
        <w:t>для инъекций до 100 см3. Препарат относят к списку Б, выпускают во флаконах</w:t>
      </w:r>
      <w:r w:rsidRPr="003040B4">
        <w:t xml:space="preserve"> по 50 и 100 см3. </w:t>
      </w:r>
    </w:p>
    <w:p w:rsidR="00A52AA0" w:rsidRDefault="003040B4" w:rsidP="003040B4">
      <w:pPr>
        <w:pStyle w:val="af2"/>
        <w:ind w:left="0" w:right="0" w:firstLine="284"/>
        <w:rPr>
          <w:sz w:val="20"/>
          <w:szCs w:val="20"/>
        </w:rPr>
      </w:pPr>
      <w:r w:rsidRPr="003040B4">
        <w:rPr>
          <w:sz w:val="20"/>
          <w:szCs w:val="20"/>
        </w:rPr>
        <w:t>Ацетилизовалерилтилозин относится  к представителям нового п</w:t>
      </w:r>
      <w:r w:rsidRPr="003040B4">
        <w:rPr>
          <w:sz w:val="20"/>
          <w:szCs w:val="20"/>
        </w:rPr>
        <w:t>о</w:t>
      </w:r>
      <w:r w:rsidRPr="003040B4">
        <w:rPr>
          <w:sz w:val="20"/>
          <w:szCs w:val="20"/>
        </w:rPr>
        <w:t>коления макролидных антибиотиков из группы тилозина, широкого спектра действия, высокоэффективен против грамотрицательных и грамположительных микроорганизмов, лептоспир, микоплазм, хлам</w:t>
      </w:r>
      <w:r w:rsidRPr="003040B4">
        <w:rPr>
          <w:sz w:val="20"/>
          <w:szCs w:val="20"/>
        </w:rPr>
        <w:t>и</w:t>
      </w:r>
      <w:r w:rsidRPr="003040B4">
        <w:rPr>
          <w:sz w:val="20"/>
          <w:szCs w:val="20"/>
        </w:rPr>
        <w:t xml:space="preserve">дий, риккетсий. </w:t>
      </w:r>
    </w:p>
    <w:p w:rsidR="00A52AA0" w:rsidRDefault="003040B4" w:rsidP="003040B4">
      <w:pPr>
        <w:pStyle w:val="af2"/>
        <w:ind w:left="0" w:right="0" w:firstLine="284"/>
        <w:rPr>
          <w:sz w:val="20"/>
          <w:szCs w:val="20"/>
        </w:rPr>
      </w:pPr>
      <w:r w:rsidRPr="003040B4">
        <w:rPr>
          <w:sz w:val="20"/>
          <w:szCs w:val="20"/>
        </w:rPr>
        <w:t>Препарат обладает более высокой активностью против чувств</w:t>
      </w:r>
      <w:r w:rsidRPr="003040B4">
        <w:rPr>
          <w:sz w:val="20"/>
          <w:szCs w:val="20"/>
        </w:rPr>
        <w:t>и</w:t>
      </w:r>
      <w:r w:rsidRPr="003040B4">
        <w:rPr>
          <w:sz w:val="20"/>
          <w:szCs w:val="20"/>
        </w:rPr>
        <w:t>тельных к нему микроорганизмов, чем другие макролиды, в результате образования активного метаболита 3-ацетилизовалерилтилозина.  Ац</w:t>
      </w:r>
      <w:r w:rsidRPr="003040B4">
        <w:rPr>
          <w:sz w:val="20"/>
          <w:szCs w:val="20"/>
        </w:rPr>
        <w:t>е</w:t>
      </w:r>
      <w:r w:rsidRPr="003040B4">
        <w:rPr>
          <w:sz w:val="20"/>
          <w:szCs w:val="20"/>
        </w:rPr>
        <w:t>тилизовалерилтилозин хорошо проникает через физиологические барьеры в организме, накапливается в органах и тканях. При внутр</w:t>
      </w:r>
      <w:r w:rsidRPr="003040B4">
        <w:rPr>
          <w:sz w:val="20"/>
          <w:szCs w:val="20"/>
        </w:rPr>
        <w:t>и</w:t>
      </w:r>
      <w:r w:rsidRPr="003040B4">
        <w:rPr>
          <w:sz w:val="20"/>
          <w:szCs w:val="20"/>
        </w:rPr>
        <w:t xml:space="preserve">мышечном применении антибиотик </w:t>
      </w:r>
      <w:r w:rsidRPr="00A52AA0">
        <w:rPr>
          <w:sz w:val="20"/>
          <w:szCs w:val="20"/>
        </w:rPr>
        <w:t>резорбцируется быстро и достиг</w:t>
      </w:r>
      <w:r w:rsidRPr="00A52AA0">
        <w:rPr>
          <w:sz w:val="20"/>
          <w:szCs w:val="20"/>
        </w:rPr>
        <w:t>а</w:t>
      </w:r>
      <w:r w:rsidRPr="00A52AA0">
        <w:rPr>
          <w:sz w:val="20"/>
          <w:szCs w:val="20"/>
        </w:rPr>
        <w:t xml:space="preserve">ет максимальных концентраций в тканях примерно через 1 час после введения. </w:t>
      </w:r>
    </w:p>
    <w:p w:rsidR="00A52AA0" w:rsidRPr="00A52AA0" w:rsidRDefault="003040B4" w:rsidP="003040B4">
      <w:pPr>
        <w:pStyle w:val="af2"/>
        <w:ind w:left="0" w:right="0" w:firstLine="284"/>
        <w:rPr>
          <w:sz w:val="20"/>
          <w:szCs w:val="20"/>
        </w:rPr>
      </w:pPr>
      <w:r w:rsidRPr="00A52AA0">
        <w:rPr>
          <w:sz w:val="20"/>
          <w:szCs w:val="20"/>
        </w:rPr>
        <w:t>При пероральном применении препарат хорошо всасывается из ж</w:t>
      </w:r>
      <w:r w:rsidRPr="00A52AA0">
        <w:rPr>
          <w:sz w:val="20"/>
          <w:szCs w:val="20"/>
        </w:rPr>
        <w:t>е</w:t>
      </w:r>
      <w:r w:rsidRPr="00A52AA0">
        <w:rPr>
          <w:sz w:val="20"/>
          <w:szCs w:val="20"/>
        </w:rPr>
        <w:t xml:space="preserve">лудочно-кишечного тракта и терапевтический уровень  антибиотика в организме сохраняется в течение 20-24 часов. </w:t>
      </w:r>
    </w:p>
    <w:p w:rsidR="00A52AA0" w:rsidRPr="00A52AA0" w:rsidRDefault="003040B4" w:rsidP="00A52AA0">
      <w:pPr>
        <w:pStyle w:val="af2"/>
        <w:ind w:left="0" w:right="0" w:firstLine="284"/>
        <w:rPr>
          <w:sz w:val="20"/>
          <w:szCs w:val="20"/>
        </w:rPr>
      </w:pPr>
      <w:r w:rsidRPr="00A52AA0">
        <w:rPr>
          <w:sz w:val="20"/>
          <w:szCs w:val="20"/>
        </w:rPr>
        <w:lastRenderedPageBreak/>
        <w:t>Механизм действия заключается в ингибировании фермента тран</w:t>
      </w:r>
      <w:r w:rsidRPr="00A52AA0">
        <w:rPr>
          <w:sz w:val="20"/>
          <w:szCs w:val="20"/>
        </w:rPr>
        <w:t>с</w:t>
      </w:r>
      <w:r w:rsidRPr="00A52AA0">
        <w:rPr>
          <w:sz w:val="20"/>
          <w:szCs w:val="20"/>
        </w:rPr>
        <w:t>локазы, приводящем к нарушению синтеза белка микробной клетки  на уровне рибосом. Ацетилизовалерилтилозин повышает активность ма</w:t>
      </w:r>
      <w:r w:rsidRPr="00A52AA0">
        <w:rPr>
          <w:sz w:val="20"/>
          <w:szCs w:val="20"/>
        </w:rPr>
        <w:t>к</w:t>
      </w:r>
      <w:r w:rsidRPr="00A52AA0">
        <w:rPr>
          <w:sz w:val="20"/>
          <w:szCs w:val="20"/>
        </w:rPr>
        <w:t xml:space="preserve">рофагов и других фагоцитарных клеток  организма животных и птицы, тем самым повышает неспецифический иммунный ответ. </w:t>
      </w:r>
    </w:p>
    <w:p w:rsidR="00A52AA0" w:rsidRPr="00A52AA0" w:rsidRDefault="00A52AA0" w:rsidP="00A52AA0">
      <w:pPr>
        <w:pStyle w:val="af2"/>
        <w:ind w:left="0" w:right="0" w:firstLine="284"/>
        <w:rPr>
          <w:sz w:val="20"/>
          <w:szCs w:val="20"/>
        </w:rPr>
      </w:pPr>
      <w:r w:rsidRPr="00A52AA0">
        <w:rPr>
          <w:sz w:val="20"/>
          <w:szCs w:val="20"/>
        </w:rPr>
        <w:t>Препарат применяют для лечения свиней при энзоотической пне</w:t>
      </w:r>
      <w:r w:rsidRPr="00A52AA0">
        <w:rPr>
          <w:sz w:val="20"/>
          <w:szCs w:val="20"/>
        </w:rPr>
        <w:t>в</w:t>
      </w:r>
      <w:r w:rsidRPr="00A52AA0">
        <w:rPr>
          <w:sz w:val="20"/>
          <w:szCs w:val="20"/>
        </w:rPr>
        <w:t xml:space="preserve">монии, вызванной </w:t>
      </w:r>
      <w:r w:rsidRPr="00A52AA0">
        <w:rPr>
          <w:sz w:val="20"/>
          <w:szCs w:val="20"/>
          <w:lang w:val="en-GB"/>
        </w:rPr>
        <w:t>Mycoplasma</w:t>
      </w:r>
      <w:r w:rsidRPr="00A52AA0">
        <w:rPr>
          <w:sz w:val="20"/>
          <w:szCs w:val="20"/>
        </w:rPr>
        <w:t xml:space="preserve"> </w:t>
      </w:r>
      <w:r w:rsidRPr="00A52AA0">
        <w:rPr>
          <w:sz w:val="20"/>
          <w:szCs w:val="20"/>
          <w:lang w:val="en-GB"/>
        </w:rPr>
        <w:t>hyopneumoniae</w:t>
      </w:r>
      <w:r w:rsidRPr="00A52AA0">
        <w:rPr>
          <w:sz w:val="20"/>
          <w:szCs w:val="20"/>
        </w:rPr>
        <w:t>, при илеите (пролиф</w:t>
      </w:r>
      <w:r w:rsidRPr="00A52AA0">
        <w:rPr>
          <w:sz w:val="20"/>
          <w:szCs w:val="20"/>
        </w:rPr>
        <w:t>е</w:t>
      </w:r>
      <w:r w:rsidRPr="00A52AA0">
        <w:rPr>
          <w:sz w:val="20"/>
          <w:szCs w:val="20"/>
        </w:rPr>
        <w:t>ративная энтеропатия у поросят) вызванном внутриклеточной бакт</w:t>
      </w:r>
      <w:r w:rsidRPr="00A52AA0">
        <w:rPr>
          <w:sz w:val="20"/>
          <w:szCs w:val="20"/>
        </w:rPr>
        <w:t>е</w:t>
      </w:r>
      <w:r w:rsidRPr="00A52AA0">
        <w:rPr>
          <w:sz w:val="20"/>
          <w:szCs w:val="20"/>
        </w:rPr>
        <w:t xml:space="preserve">рией </w:t>
      </w:r>
      <w:r w:rsidRPr="00A52AA0">
        <w:rPr>
          <w:sz w:val="20"/>
          <w:szCs w:val="20"/>
          <w:lang w:val="en-GB"/>
        </w:rPr>
        <w:t>Lawsonia</w:t>
      </w:r>
      <w:r w:rsidRPr="00A52AA0">
        <w:rPr>
          <w:sz w:val="20"/>
          <w:szCs w:val="20"/>
        </w:rPr>
        <w:t xml:space="preserve"> </w:t>
      </w:r>
      <w:r w:rsidRPr="00A52AA0">
        <w:rPr>
          <w:sz w:val="20"/>
          <w:szCs w:val="20"/>
          <w:lang w:val="en-GB"/>
        </w:rPr>
        <w:t>intracelularis</w:t>
      </w:r>
      <w:r w:rsidRPr="00A52AA0">
        <w:rPr>
          <w:sz w:val="20"/>
          <w:szCs w:val="20"/>
        </w:rPr>
        <w:t xml:space="preserve">, при дизентерии свиней вызванной </w:t>
      </w:r>
      <w:r w:rsidRPr="00A52AA0">
        <w:rPr>
          <w:sz w:val="20"/>
          <w:szCs w:val="20"/>
          <w:lang w:val="en-GB"/>
        </w:rPr>
        <w:t>Brach</w:t>
      </w:r>
      <w:r w:rsidRPr="00A52AA0">
        <w:rPr>
          <w:sz w:val="20"/>
          <w:szCs w:val="20"/>
          <w:lang w:val="en-GB"/>
        </w:rPr>
        <w:t>y</w:t>
      </w:r>
      <w:r w:rsidRPr="00A52AA0">
        <w:rPr>
          <w:sz w:val="20"/>
          <w:szCs w:val="20"/>
          <w:lang w:val="en-GB"/>
        </w:rPr>
        <w:t>spira</w:t>
      </w:r>
      <w:r w:rsidRPr="00A52AA0">
        <w:rPr>
          <w:sz w:val="20"/>
          <w:szCs w:val="20"/>
        </w:rPr>
        <w:t xml:space="preserve"> </w:t>
      </w:r>
      <w:r w:rsidRPr="00A52AA0">
        <w:rPr>
          <w:sz w:val="20"/>
          <w:szCs w:val="20"/>
          <w:lang w:val="en-GB"/>
        </w:rPr>
        <w:t>hyodysenteriae</w:t>
      </w:r>
      <w:r w:rsidRPr="00A52AA0">
        <w:rPr>
          <w:sz w:val="20"/>
          <w:szCs w:val="20"/>
        </w:rPr>
        <w:t xml:space="preserve">, и колите у поросят вызванном </w:t>
      </w:r>
      <w:r w:rsidRPr="00A52AA0">
        <w:rPr>
          <w:sz w:val="20"/>
          <w:szCs w:val="20"/>
          <w:lang w:val="en-GB"/>
        </w:rPr>
        <w:t>Brachyspira</w:t>
      </w:r>
      <w:r w:rsidRPr="00A52AA0">
        <w:rPr>
          <w:sz w:val="20"/>
          <w:szCs w:val="20"/>
        </w:rPr>
        <w:t xml:space="preserve"> </w:t>
      </w:r>
      <w:r w:rsidRPr="00A52AA0">
        <w:rPr>
          <w:sz w:val="20"/>
          <w:szCs w:val="20"/>
          <w:lang w:val="en-GB"/>
        </w:rPr>
        <w:t>pilos</w:t>
      </w:r>
      <w:r w:rsidRPr="00A52AA0">
        <w:rPr>
          <w:sz w:val="20"/>
          <w:szCs w:val="20"/>
          <w:lang w:val="en-GB"/>
        </w:rPr>
        <w:t>i</w:t>
      </w:r>
      <w:r w:rsidRPr="00A52AA0">
        <w:rPr>
          <w:sz w:val="20"/>
          <w:szCs w:val="20"/>
          <w:lang w:val="en-GB"/>
        </w:rPr>
        <w:t>coli</w:t>
      </w:r>
      <w:r w:rsidRPr="00A52AA0">
        <w:rPr>
          <w:sz w:val="20"/>
          <w:szCs w:val="20"/>
        </w:rPr>
        <w:t>. У крупного рогатого скота  и у телят применяется при: пневм</w:t>
      </w:r>
      <w:r w:rsidRPr="00A52AA0">
        <w:rPr>
          <w:sz w:val="20"/>
          <w:szCs w:val="20"/>
        </w:rPr>
        <w:t>о</w:t>
      </w:r>
      <w:r w:rsidRPr="00A52AA0">
        <w:rPr>
          <w:sz w:val="20"/>
          <w:szCs w:val="20"/>
        </w:rPr>
        <w:t>нии, мастите, пневмоэнтерите, вторичных инфекциях при вирусных заболеваниях.  У овец и коз при инфекционной агалактии, пневмонии коз.</w:t>
      </w:r>
    </w:p>
    <w:p w:rsidR="00A52AA0" w:rsidRPr="003040B4" w:rsidRDefault="00A52AA0" w:rsidP="003040B4">
      <w:pPr>
        <w:pStyle w:val="af2"/>
        <w:ind w:left="0" w:right="0" w:firstLine="284"/>
        <w:rPr>
          <w:b/>
          <w:color w:val="FF0000"/>
          <w:sz w:val="20"/>
          <w:szCs w:val="20"/>
        </w:rPr>
      </w:pPr>
    </w:p>
    <w:p w:rsidR="003E6BAE" w:rsidRPr="00A221E3" w:rsidRDefault="003E6BAE" w:rsidP="00AC6C84">
      <w:pPr>
        <w:ind w:firstLine="540"/>
        <w:jc w:val="both"/>
        <w:rPr>
          <w:b/>
        </w:rPr>
      </w:pPr>
    </w:p>
    <w:p w:rsidR="000433C9" w:rsidRDefault="00AC6C84" w:rsidP="000433C9">
      <w:pPr>
        <w:jc w:val="center"/>
        <w:rPr>
          <w:b/>
        </w:rPr>
      </w:pPr>
      <w:r w:rsidRPr="00A221E3">
        <w:rPr>
          <w:b/>
        </w:rPr>
        <w:t xml:space="preserve">2. ОПРЕДЕЛЕНИЕ ЧУВСТВИТЕЛЬНОСТИ </w:t>
      </w:r>
    </w:p>
    <w:p w:rsidR="00B52DA8" w:rsidRPr="00A221E3" w:rsidRDefault="00AC6C84" w:rsidP="000433C9">
      <w:pPr>
        <w:ind w:firstLine="540"/>
        <w:jc w:val="center"/>
        <w:rPr>
          <w:b/>
        </w:rPr>
      </w:pPr>
      <w:r w:rsidRPr="00A221E3">
        <w:rPr>
          <w:b/>
        </w:rPr>
        <w:t>МИКРООРГАНИЗМОВ</w:t>
      </w:r>
    </w:p>
    <w:p w:rsidR="00AC6C84" w:rsidRPr="00A221E3" w:rsidRDefault="00AC6C84" w:rsidP="000433C9">
      <w:pPr>
        <w:ind w:firstLine="284"/>
        <w:jc w:val="both"/>
        <w:rPr>
          <w:b/>
        </w:rPr>
      </w:pPr>
    </w:p>
    <w:p w:rsidR="00845F2C" w:rsidRPr="00845F2C" w:rsidRDefault="00845F2C" w:rsidP="00A52AA0">
      <w:pPr>
        <w:ind w:firstLine="284"/>
        <w:jc w:val="both"/>
      </w:pPr>
      <w:r w:rsidRPr="00845F2C">
        <w:t>Определение  чувствительности микроорганизмов, выделенных от птиц из птицехозяйств Республики Беларусь к антимикробным преп</w:t>
      </w:r>
      <w:r w:rsidRPr="00845F2C">
        <w:t>а</w:t>
      </w:r>
      <w:r w:rsidRPr="00845F2C">
        <w:t>ратам,   проводилось по общепринятой методике.  Результаты иссл</w:t>
      </w:r>
      <w:r w:rsidRPr="00845F2C">
        <w:t>е</w:t>
      </w:r>
      <w:r w:rsidRPr="00845F2C">
        <w:t>дований</w:t>
      </w:r>
      <w:r w:rsidRPr="00845F2C">
        <w:rPr>
          <w:color w:val="FF0000"/>
        </w:rPr>
        <w:t xml:space="preserve"> </w:t>
      </w:r>
      <w:r w:rsidRPr="00845F2C">
        <w:t>представлены в таблице 1.</w:t>
      </w:r>
    </w:p>
    <w:p w:rsidR="00845F2C" w:rsidRDefault="00845F2C" w:rsidP="00845F2C">
      <w:r w:rsidRPr="00845F2C">
        <w:t xml:space="preserve">        </w:t>
      </w:r>
    </w:p>
    <w:p w:rsidR="00845F2C" w:rsidRPr="00845F2C" w:rsidRDefault="00845F2C" w:rsidP="00845F2C">
      <w:r w:rsidRPr="00845F2C">
        <w:t>Таблица 1 – Результаты чувствительности    микроорганизмов к  ант</w:t>
      </w:r>
      <w:r w:rsidRPr="00845F2C">
        <w:t>и</w:t>
      </w:r>
      <w:r w:rsidRPr="00845F2C">
        <w:t>бактериальным  препарата</w:t>
      </w:r>
    </w:p>
    <w:p w:rsidR="00845F2C" w:rsidRPr="00845F2C" w:rsidRDefault="00845F2C" w:rsidP="00845F2C">
      <w:pPr>
        <w:rPr>
          <w:b/>
        </w:rPr>
      </w:pPr>
    </w:p>
    <w:tbl>
      <w:tblPr>
        <w:tblW w:w="60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1701"/>
        <w:gridCol w:w="1701"/>
      </w:tblGrid>
      <w:tr w:rsidR="00845F2C" w:rsidRPr="00845F2C" w:rsidTr="00845F2C">
        <w:trPr>
          <w:trHeight w:val="411"/>
        </w:trPr>
        <w:tc>
          <w:tcPr>
            <w:tcW w:w="2694" w:type="dxa"/>
            <w:vMerge w:val="restart"/>
            <w:shd w:val="clear" w:color="auto" w:fill="auto"/>
          </w:tcPr>
          <w:p w:rsidR="00845F2C" w:rsidRDefault="00845F2C" w:rsidP="00845F2C">
            <w:pPr>
              <w:jc w:val="center"/>
              <w:rPr>
                <w:sz w:val="16"/>
                <w:szCs w:val="16"/>
              </w:rPr>
            </w:pPr>
          </w:p>
          <w:p w:rsidR="00845F2C" w:rsidRPr="00845F2C" w:rsidRDefault="00845F2C" w:rsidP="00845F2C">
            <w:pPr>
              <w:jc w:val="center"/>
              <w:rPr>
                <w:sz w:val="16"/>
                <w:szCs w:val="16"/>
              </w:rPr>
            </w:pPr>
            <w:r w:rsidRPr="00845F2C">
              <w:rPr>
                <w:sz w:val="16"/>
                <w:szCs w:val="16"/>
              </w:rPr>
              <w:t>Виды</w:t>
            </w:r>
            <w:r>
              <w:rPr>
                <w:sz w:val="16"/>
                <w:szCs w:val="16"/>
              </w:rPr>
              <w:t xml:space="preserve"> </w:t>
            </w:r>
            <w:r w:rsidRPr="00845F2C">
              <w:rPr>
                <w:sz w:val="16"/>
                <w:szCs w:val="16"/>
              </w:rPr>
              <w:t xml:space="preserve"> микроорганизмов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845F2C" w:rsidRPr="00845F2C" w:rsidRDefault="00845F2C" w:rsidP="00845F2C">
            <w:pPr>
              <w:jc w:val="center"/>
              <w:rPr>
                <w:sz w:val="16"/>
                <w:szCs w:val="16"/>
              </w:rPr>
            </w:pPr>
            <w:r w:rsidRPr="00845F2C">
              <w:rPr>
                <w:sz w:val="16"/>
                <w:szCs w:val="16"/>
              </w:rPr>
              <w:t xml:space="preserve">Степень чувствительности микроорганизмов </w:t>
            </w:r>
          </w:p>
          <w:p w:rsidR="00845F2C" w:rsidRPr="00845F2C" w:rsidRDefault="00845F2C" w:rsidP="00845F2C">
            <w:pPr>
              <w:jc w:val="center"/>
              <w:rPr>
                <w:sz w:val="16"/>
                <w:szCs w:val="16"/>
              </w:rPr>
            </w:pPr>
            <w:r w:rsidRPr="00845F2C">
              <w:rPr>
                <w:sz w:val="16"/>
                <w:szCs w:val="16"/>
              </w:rPr>
              <w:t>к антибиотикам</w:t>
            </w:r>
          </w:p>
        </w:tc>
      </w:tr>
      <w:tr w:rsidR="00845F2C" w:rsidRPr="00845F2C" w:rsidTr="00845F2C">
        <w:trPr>
          <w:trHeight w:val="261"/>
        </w:trPr>
        <w:tc>
          <w:tcPr>
            <w:tcW w:w="2694" w:type="dxa"/>
            <w:vMerge/>
            <w:shd w:val="clear" w:color="auto" w:fill="auto"/>
          </w:tcPr>
          <w:p w:rsidR="00845F2C" w:rsidRPr="00845F2C" w:rsidRDefault="00845F2C" w:rsidP="008E3E2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845F2C" w:rsidRPr="00845F2C" w:rsidRDefault="00845F2C" w:rsidP="008E3E2C">
            <w:pPr>
              <w:jc w:val="center"/>
              <w:rPr>
                <w:sz w:val="16"/>
                <w:szCs w:val="16"/>
              </w:rPr>
            </w:pPr>
            <w:r w:rsidRPr="00845F2C">
              <w:rPr>
                <w:sz w:val="16"/>
                <w:szCs w:val="16"/>
              </w:rPr>
              <w:t>«Райвазин 5%»</w:t>
            </w:r>
          </w:p>
        </w:tc>
        <w:tc>
          <w:tcPr>
            <w:tcW w:w="1701" w:type="dxa"/>
            <w:shd w:val="clear" w:color="auto" w:fill="auto"/>
          </w:tcPr>
          <w:p w:rsidR="00845F2C" w:rsidRPr="00845F2C" w:rsidRDefault="00845F2C" w:rsidP="008E3E2C">
            <w:pPr>
              <w:jc w:val="center"/>
              <w:rPr>
                <w:sz w:val="16"/>
                <w:szCs w:val="16"/>
              </w:rPr>
            </w:pPr>
            <w:r w:rsidRPr="00845F2C">
              <w:rPr>
                <w:sz w:val="16"/>
                <w:szCs w:val="16"/>
              </w:rPr>
              <w:t>«Тилозин»</w:t>
            </w:r>
          </w:p>
        </w:tc>
      </w:tr>
      <w:tr w:rsidR="00845F2C" w:rsidRPr="00845F2C" w:rsidTr="00845F2C">
        <w:tc>
          <w:tcPr>
            <w:tcW w:w="2694" w:type="dxa"/>
            <w:shd w:val="clear" w:color="auto" w:fill="auto"/>
          </w:tcPr>
          <w:p w:rsidR="00845F2C" w:rsidRPr="00845F2C" w:rsidRDefault="00845F2C" w:rsidP="008E3E2C">
            <w:pPr>
              <w:rPr>
                <w:i/>
                <w:sz w:val="16"/>
                <w:szCs w:val="16"/>
                <w:lang w:val="en-US"/>
              </w:rPr>
            </w:pPr>
            <w:r w:rsidRPr="00845F2C">
              <w:rPr>
                <w:i/>
                <w:sz w:val="16"/>
                <w:szCs w:val="16"/>
                <w:lang w:val="en-US"/>
              </w:rPr>
              <w:t>Escherichia coli</w:t>
            </w:r>
          </w:p>
        </w:tc>
        <w:tc>
          <w:tcPr>
            <w:tcW w:w="1701" w:type="dxa"/>
            <w:shd w:val="clear" w:color="auto" w:fill="auto"/>
          </w:tcPr>
          <w:p w:rsidR="00845F2C" w:rsidRPr="00845F2C" w:rsidRDefault="00845F2C" w:rsidP="008E3E2C">
            <w:pPr>
              <w:jc w:val="center"/>
              <w:rPr>
                <w:sz w:val="16"/>
                <w:szCs w:val="16"/>
              </w:rPr>
            </w:pPr>
            <w:r w:rsidRPr="00845F2C">
              <w:rPr>
                <w:sz w:val="16"/>
                <w:szCs w:val="16"/>
              </w:rPr>
              <w:t>высокая</w:t>
            </w:r>
          </w:p>
        </w:tc>
        <w:tc>
          <w:tcPr>
            <w:tcW w:w="1701" w:type="dxa"/>
            <w:shd w:val="clear" w:color="auto" w:fill="auto"/>
          </w:tcPr>
          <w:p w:rsidR="00845F2C" w:rsidRPr="00845F2C" w:rsidRDefault="00845F2C" w:rsidP="008E3E2C">
            <w:pPr>
              <w:jc w:val="center"/>
              <w:rPr>
                <w:sz w:val="16"/>
                <w:szCs w:val="16"/>
              </w:rPr>
            </w:pPr>
            <w:r w:rsidRPr="00845F2C">
              <w:rPr>
                <w:sz w:val="16"/>
                <w:szCs w:val="16"/>
              </w:rPr>
              <w:t>средняя</w:t>
            </w:r>
          </w:p>
        </w:tc>
      </w:tr>
      <w:tr w:rsidR="00845F2C" w:rsidRPr="00845F2C" w:rsidTr="00845F2C">
        <w:tc>
          <w:tcPr>
            <w:tcW w:w="2694" w:type="dxa"/>
            <w:shd w:val="clear" w:color="auto" w:fill="auto"/>
          </w:tcPr>
          <w:p w:rsidR="00845F2C" w:rsidRPr="00845F2C" w:rsidRDefault="00845F2C" w:rsidP="008E3E2C">
            <w:pPr>
              <w:rPr>
                <w:i/>
                <w:sz w:val="16"/>
                <w:szCs w:val="16"/>
                <w:lang w:val="en-US"/>
              </w:rPr>
            </w:pPr>
            <w:r w:rsidRPr="00845F2C">
              <w:rPr>
                <w:i/>
                <w:sz w:val="16"/>
                <w:szCs w:val="16"/>
                <w:lang w:val="en-US"/>
              </w:rPr>
              <w:t>Staphylococcus aureus</w:t>
            </w:r>
          </w:p>
        </w:tc>
        <w:tc>
          <w:tcPr>
            <w:tcW w:w="1701" w:type="dxa"/>
            <w:shd w:val="clear" w:color="auto" w:fill="auto"/>
          </w:tcPr>
          <w:p w:rsidR="00845F2C" w:rsidRPr="00845F2C" w:rsidRDefault="00845F2C" w:rsidP="008E3E2C">
            <w:pPr>
              <w:jc w:val="center"/>
              <w:rPr>
                <w:sz w:val="16"/>
                <w:szCs w:val="16"/>
              </w:rPr>
            </w:pPr>
            <w:r w:rsidRPr="00845F2C">
              <w:rPr>
                <w:sz w:val="16"/>
                <w:szCs w:val="16"/>
              </w:rPr>
              <w:t>высокая</w:t>
            </w:r>
          </w:p>
        </w:tc>
        <w:tc>
          <w:tcPr>
            <w:tcW w:w="1701" w:type="dxa"/>
            <w:shd w:val="clear" w:color="auto" w:fill="auto"/>
          </w:tcPr>
          <w:p w:rsidR="00845F2C" w:rsidRPr="00845F2C" w:rsidRDefault="00845F2C" w:rsidP="008E3E2C">
            <w:pPr>
              <w:jc w:val="center"/>
              <w:rPr>
                <w:sz w:val="16"/>
                <w:szCs w:val="16"/>
              </w:rPr>
            </w:pPr>
            <w:r w:rsidRPr="00845F2C">
              <w:rPr>
                <w:sz w:val="16"/>
                <w:szCs w:val="16"/>
              </w:rPr>
              <w:t>средняя</w:t>
            </w:r>
          </w:p>
        </w:tc>
      </w:tr>
      <w:tr w:rsidR="00845F2C" w:rsidRPr="00845F2C" w:rsidTr="00845F2C">
        <w:trPr>
          <w:trHeight w:val="299"/>
        </w:trPr>
        <w:tc>
          <w:tcPr>
            <w:tcW w:w="2694" w:type="dxa"/>
            <w:shd w:val="clear" w:color="auto" w:fill="auto"/>
          </w:tcPr>
          <w:p w:rsidR="00845F2C" w:rsidRPr="00845F2C" w:rsidRDefault="00845F2C" w:rsidP="00845F2C">
            <w:pPr>
              <w:rPr>
                <w:i/>
                <w:sz w:val="16"/>
                <w:szCs w:val="16"/>
                <w:lang w:val="en-US"/>
              </w:rPr>
            </w:pPr>
            <w:r w:rsidRPr="00845F2C">
              <w:rPr>
                <w:i/>
                <w:sz w:val="16"/>
                <w:szCs w:val="16"/>
                <w:lang w:val="en-US"/>
              </w:rPr>
              <w:t>Streptococcus</w:t>
            </w:r>
            <w:r w:rsidRPr="00845F2C">
              <w:rPr>
                <w:i/>
                <w:sz w:val="16"/>
                <w:szCs w:val="16"/>
              </w:rPr>
              <w:t xml:space="preserve"> </w:t>
            </w:r>
            <w:r w:rsidRPr="00845F2C">
              <w:rPr>
                <w:i/>
                <w:sz w:val="16"/>
                <w:szCs w:val="16"/>
                <w:lang w:val="en-US"/>
              </w:rPr>
              <w:t>zooepidemicus</w:t>
            </w:r>
          </w:p>
        </w:tc>
        <w:tc>
          <w:tcPr>
            <w:tcW w:w="1701" w:type="dxa"/>
            <w:shd w:val="clear" w:color="auto" w:fill="auto"/>
          </w:tcPr>
          <w:p w:rsidR="00845F2C" w:rsidRPr="00845F2C" w:rsidRDefault="00845F2C" w:rsidP="00845F2C">
            <w:pPr>
              <w:jc w:val="center"/>
              <w:rPr>
                <w:sz w:val="16"/>
                <w:szCs w:val="16"/>
              </w:rPr>
            </w:pPr>
            <w:r w:rsidRPr="00845F2C">
              <w:rPr>
                <w:sz w:val="16"/>
                <w:szCs w:val="16"/>
              </w:rPr>
              <w:t>высокая</w:t>
            </w:r>
          </w:p>
        </w:tc>
        <w:tc>
          <w:tcPr>
            <w:tcW w:w="1701" w:type="dxa"/>
            <w:shd w:val="clear" w:color="auto" w:fill="auto"/>
          </w:tcPr>
          <w:p w:rsidR="00845F2C" w:rsidRPr="00845F2C" w:rsidRDefault="00845F2C" w:rsidP="00845F2C">
            <w:pPr>
              <w:jc w:val="center"/>
              <w:rPr>
                <w:sz w:val="16"/>
                <w:szCs w:val="16"/>
              </w:rPr>
            </w:pPr>
            <w:r w:rsidRPr="00845F2C">
              <w:rPr>
                <w:sz w:val="16"/>
                <w:szCs w:val="16"/>
              </w:rPr>
              <w:t>высокая</w:t>
            </w:r>
          </w:p>
        </w:tc>
      </w:tr>
      <w:tr w:rsidR="00845F2C" w:rsidRPr="00845F2C" w:rsidTr="00845F2C">
        <w:tc>
          <w:tcPr>
            <w:tcW w:w="2694" w:type="dxa"/>
            <w:shd w:val="clear" w:color="auto" w:fill="auto"/>
          </w:tcPr>
          <w:p w:rsidR="00845F2C" w:rsidRPr="00845F2C" w:rsidRDefault="00845F2C" w:rsidP="00845F2C">
            <w:pPr>
              <w:rPr>
                <w:i/>
                <w:sz w:val="16"/>
                <w:szCs w:val="16"/>
              </w:rPr>
            </w:pPr>
            <w:r w:rsidRPr="00845F2C">
              <w:rPr>
                <w:i/>
                <w:sz w:val="16"/>
                <w:szCs w:val="16"/>
                <w:lang w:val="en-US"/>
              </w:rPr>
              <w:t>Salmonella</w:t>
            </w:r>
            <w:r w:rsidRPr="00845F2C">
              <w:rPr>
                <w:i/>
                <w:sz w:val="16"/>
                <w:szCs w:val="16"/>
              </w:rPr>
              <w:t xml:space="preserve"> </w:t>
            </w:r>
            <w:r w:rsidRPr="00845F2C">
              <w:rPr>
                <w:i/>
                <w:sz w:val="16"/>
                <w:szCs w:val="16"/>
                <w:lang w:val="en-US"/>
              </w:rPr>
              <w:t>enteritidis</w:t>
            </w:r>
          </w:p>
        </w:tc>
        <w:tc>
          <w:tcPr>
            <w:tcW w:w="1701" w:type="dxa"/>
            <w:shd w:val="clear" w:color="auto" w:fill="auto"/>
          </w:tcPr>
          <w:p w:rsidR="00845F2C" w:rsidRPr="00845F2C" w:rsidRDefault="00845F2C" w:rsidP="00845F2C">
            <w:pPr>
              <w:jc w:val="center"/>
              <w:rPr>
                <w:sz w:val="16"/>
                <w:szCs w:val="16"/>
              </w:rPr>
            </w:pPr>
            <w:r w:rsidRPr="00845F2C">
              <w:rPr>
                <w:sz w:val="16"/>
                <w:szCs w:val="16"/>
              </w:rPr>
              <w:t>высокая</w:t>
            </w:r>
          </w:p>
        </w:tc>
        <w:tc>
          <w:tcPr>
            <w:tcW w:w="1701" w:type="dxa"/>
            <w:shd w:val="clear" w:color="auto" w:fill="auto"/>
          </w:tcPr>
          <w:p w:rsidR="00845F2C" w:rsidRPr="00845F2C" w:rsidRDefault="00845F2C" w:rsidP="00845F2C">
            <w:pPr>
              <w:jc w:val="center"/>
              <w:rPr>
                <w:sz w:val="16"/>
                <w:szCs w:val="16"/>
              </w:rPr>
            </w:pPr>
            <w:r w:rsidRPr="00845F2C">
              <w:rPr>
                <w:sz w:val="16"/>
                <w:szCs w:val="16"/>
              </w:rPr>
              <w:t>высокая</w:t>
            </w:r>
          </w:p>
        </w:tc>
      </w:tr>
      <w:tr w:rsidR="00845F2C" w:rsidRPr="00845F2C" w:rsidTr="00845F2C">
        <w:tc>
          <w:tcPr>
            <w:tcW w:w="2694" w:type="dxa"/>
            <w:shd w:val="clear" w:color="auto" w:fill="auto"/>
          </w:tcPr>
          <w:p w:rsidR="00845F2C" w:rsidRPr="00845F2C" w:rsidRDefault="00845F2C" w:rsidP="008E3E2C">
            <w:pPr>
              <w:rPr>
                <w:i/>
                <w:sz w:val="16"/>
                <w:szCs w:val="16"/>
              </w:rPr>
            </w:pPr>
            <w:r w:rsidRPr="00845F2C">
              <w:rPr>
                <w:i/>
                <w:sz w:val="16"/>
                <w:szCs w:val="16"/>
                <w:lang w:val="en-US"/>
              </w:rPr>
              <w:t>Salmonella</w:t>
            </w:r>
            <w:r w:rsidRPr="00845F2C">
              <w:rPr>
                <w:i/>
                <w:sz w:val="16"/>
                <w:szCs w:val="16"/>
              </w:rPr>
              <w:t xml:space="preserve"> </w:t>
            </w:r>
            <w:r w:rsidRPr="00845F2C">
              <w:rPr>
                <w:i/>
                <w:sz w:val="16"/>
                <w:szCs w:val="16"/>
                <w:lang w:val="en-US"/>
              </w:rPr>
              <w:t>typhimurium</w:t>
            </w:r>
          </w:p>
        </w:tc>
        <w:tc>
          <w:tcPr>
            <w:tcW w:w="1701" w:type="dxa"/>
            <w:shd w:val="clear" w:color="auto" w:fill="auto"/>
          </w:tcPr>
          <w:p w:rsidR="00845F2C" w:rsidRPr="00845F2C" w:rsidRDefault="00845F2C" w:rsidP="008E3E2C">
            <w:pPr>
              <w:jc w:val="center"/>
              <w:rPr>
                <w:sz w:val="16"/>
                <w:szCs w:val="16"/>
              </w:rPr>
            </w:pPr>
            <w:r w:rsidRPr="00845F2C">
              <w:rPr>
                <w:sz w:val="16"/>
                <w:szCs w:val="16"/>
              </w:rPr>
              <w:t>высокая</w:t>
            </w:r>
          </w:p>
        </w:tc>
        <w:tc>
          <w:tcPr>
            <w:tcW w:w="1701" w:type="dxa"/>
            <w:shd w:val="clear" w:color="auto" w:fill="auto"/>
          </w:tcPr>
          <w:p w:rsidR="00845F2C" w:rsidRPr="00845F2C" w:rsidRDefault="00845F2C" w:rsidP="008E3E2C">
            <w:pPr>
              <w:jc w:val="center"/>
              <w:rPr>
                <w:sz w:val="16"/>
                <w:szCs w:val="16"/>
              </w:rPr>
            </w:pPr>
            <w:r w:rsidRPr="00845F2C">
              <w:rPr>
                <w:sz w:val="16"/>
                <w:szCs w:val="16"/>
              </w:rPr>
              <w:t>высокая</w:t>
            </w:r>
          </w:p>
        </w:tc>
      </w:tr>
      <w:tr w:rsidR="00845F2C" w:rsidRPr="00845F2C" w:rsidTr="00845F2C">
        <w:tc>
          <w:tcPr>
            <w:tcW w:w="2694" w:type="dxa"/>
            <w:shd w:val="clear" w:color="auto" w:fill="auto"/>
          </w:tcPr>
          <w:p w:rsidR="00845F2C" w:rsidRPr="00845F2C" w:rsidRDefault="00845F2C" w:rsidP="008E3E2C">
            <w:pPr>
              <w:rPr>
                <w:i/>
                <w:sz w:val="16"/>
                <w:szCs w:val="16"/>
              </w:rPr>
            </w:pPr>
            <w:r w:rsidRPr="00845F2C">
              <w:rPr>
                <w:i/>
                <w:sz w:val="16"/>
                <w:szCs w:val="16"/>
                <w:lang w:val="en-US"/>
              </w:rPr>
              <w:t>Salmonella</w:t>
            </w:r>
            <w:r w:rsidRPr="00845F2C">
              <w:rPr>
                <w:i/>
                <w:sz w:val="16"/>
                <w:szCs w:val="16"/>
              </w:rPr>
              <w:t xml:space="preserve"> </w:t>
            </w:r>
            <w:r w:rsidRPr="00845F2C">
              <w:rPr>
                <w:i/>
                <w:sz w:val="16"/>
                <w:szCs w:val="16"/>
                <w:lang w:val="en-US"/>
              </w:rPr>
              <w:t>pullorum</w:t>
            </w:r>
            <w:r w:rsidRPr="00845F2C">
              <w:rPr>
                <w:i/>
                <w:sz w:val="16"/>
                <w:szCs w:val="16"/>
              </w:rPr>
              <w:t xml:space="preserve">- </w:t>
            </w:r>
            <w:r w:rsidRPr="00845F2C">
              <w:rPr>
                <w:i/>
                <w:sz w:val="16"/>
                <w:szCs w:val="16"/>
                <w:lang w:val="en-US"/>
              </w:rPr>
              <w:t>gallinarum</w:t>
            </w:r>
          </w:p>
        </w:tc>
        <w:tc>
          <w:tcPr>
            <w:tcW w:w="1701" w:type="dxa"/>
            <w:shd w:val="clear" w:color="auto" w:fill="auto"/>
          </w:tcPr>
          <w:p w:rsidR="00845F2C" w:rsidRPr="00845F2C" w:rsidRDefault="00845F2C" w:rsidP="008E3E2C">
            <w:pPr>
              <w:jc w:val="center"/>
              <w:rPr>
                <w:sz w:val="16"/>
                <w:szCs w:val="16"/>
              </w:rPr>
            </w:pPr>
            <w:r w:rsidRPr="00845F2C">
              <w:rPr>
                <w:sz w:val="16"/>
                <w:szCs w:val="16"/>
              </w:rPr>
              <w:t>высокая</w:t>
            </w:r>
          </w:p>
        </w:tc>
        <w:tc>
          <w:tcPr>
            <w:tcW w:w="1701" w:type="dxa"/>
            <w:shd w:val="clear" w:color="auto" w:fill="auto"/>
          </w:tcPr>
          <w:p w:rsidR="00845F2C" w:rsidRPr="00845F2C" w:rsidRDefault="00845F2C" w:rsidP="008E3E2C">
            <w:pPr>
              <w:jc w:val="center"/>
              <w:rPr>
                <w:sz w:val="16"/>
                <w:szCs w:val="16"/>
              </w:rPr>
            </w:pPr>
            <w:r w:rsidRPr="00845F2C">
              <w:rPr>
                <w:sz w:val="16"/>
                <w:szCs w:val="16"/>
              </w:rPr>
              <w:t>высокая</w:t>
            </w:r>
          </w:p>
        </w:tc>
      </w:tr>
      <w:tr w:rsidR="00845F2C" w:rsidRPr="00845F2C" w:rsidTr="00845F2C">
        <w:trPr>
          <w:trHeight w:val="178"/>
        </w:trPr>
        <w:tc>
          <w:tcPr>
            <w:tcW w:w="2694" w:type="dxa"/>
            <w:shd w:val="clear" w:color="auto" w:fill="auto"/>
          </w:tcPr>
          <w:p w:rsidR="00845F2C" w:rsidRPr="00845F2C" w:rsidRDefault="00845F2C" w:rsidP="00845F2C">
            <w:pPr>
              <w:rPr>
                <w:i/>
                <w:sz w:val="16"/>
                <w:szCs w:val="16"/>
              </w:rPr>
            </w:pPr>
            <w:r w:rsidRPr="00845F2C">
              <w:rPr>
                <w:i/>
                <w:sz w:val="16"/>
                <w:szCs w:val="16"/>
                <w:lang w:val="en-US"/>
              </w:rPr>
              <w:t>Pasteurella multocida</w:t>
            </w:r>
          </w:p>
        </w:tc>
        <w:tc>
          <w:tcPr>
            <w:tcW w:w="1701" w:type="dxa"/>
            <w:shd w:val="clear" w:color="auto" w:fill="auto"/>
          </w:tcPr>
          <w:p w:rsidR="00845F2C" w:rsidRPr="00845F2C" w:rsidRDefault="00845F2C" w:rsidP="008E3E2C">
            <w:pPr>
              <w:jc w:val="center"/>
              <w:rPr>
                <w:sz w:val="16"/>
                <w:szCs w:val="16"/>
              </w:rPr>
            </w:pPr>
            <w:r w:rsidRPr="00845F2C">
              <w:rPr>
                <w:sz w:val="16"/>
                <w:szCs w:val="16"/>
              </w:rPr>
              <w:t>высокая</w:t>
            </w:r>
          </w:p>
        </w:tc>
        <w:tc>
          <w:tcPr>
            <w:tcW w:w="1701" w:type="dxa"/>
            <w:shd w:val="clear" w:color="auto" w:fill="auto"/>
          </w:tcPr>
          <w:p w:rsidR="00845F2C" w:rsidRPr="00845F2C" w:rsidRDefault="00845F2C" w:rsidP="008E3E2C">
            <w:pPr>
              <w:jc w:val="center"/>
              <w:rPr>
                <w:sz w:val="16"/>
                <w:szCs w:val="16"/>
              </w:rPr>
            </w:pPr>
            <w:r w:rsidRPr="00845F2C">
              <w:rPr>
                <w:sz w:val="16"/>
                <w:szCs w:val="16"/>
              </w:rPr>
              <w:t>высокая</w:t>
            </w:r>
          </w:p>
        </w:tc>
      </w:tr>
      <w:tr w:rsidR="00845F2C" w:rsidRPr="00845F2C" w:rsidTr="00845F2C">
        <w:trPr>
          <w:trHeight w:val="213"/>
        </w:trPr>
        <w:tc>
          <w:tcPr>
            <w:tcW w:w="2694" w:type="dxa"/>
            <w:shd w:val="clear" w:color="auto" w:fill="auto"/>
          </w:tcPr>
          <w:p w:rsidR="00845F2C" w:rsidRPr="00845F2C" w:rsidRDefault="00845F2C" w:rsidP="00845F2C">
            <w:pPr>
              <w:rPr>
                <w:i/>
                <w:sz w:val="16"/>
                <w:szCs w:val="16"/>
              </w:rPr>
            </w:pPr>
            <w:r w:rsidRPr="00845F2C">
              <w:rPr>
                <w:i/>
                <w:sz w:val="16"/>
                <w:szCs w:val="16"/>
                <w:lang w:val="en-US"/>
              </w:rPr>
              <w:t>Proteus mirabilis</w:t>
            </w:r>
            <w:r w:rsidRPr="00845F2C"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845F2C" w:rsidRPr="00845F2C" w:rsidRDefault="00845F2C" w:rsidP="008E3E2C">
            <w:pPr>
              <w:jc w:val="center"/>
              <w:rPr>
                <w:sz w:val="16"/>
                <w:szCs w:val="16"/>
              </w:rPr>
            </w:pPr>
            <w:r w:rsidRPr="00845F2C">
              <w:rPr>
                <w:sz w:val="16"/>
                <w:szCs w:val="16"/>
              </w:rPr>
              <w:t>высокая</w:t>
            </w:r>
          </w:p>
        </w:tc>
        <w:tc>
          <w:tcPr>
            <w:tcW w:w="1701" w:type="dxa"/>
            <w:shd w:val="clear" w:color="auto" w:fill="auto"/>
          </w:tcPr>
          <w:p w:rsidR="00845F2C" w:rsidRPr="00845F2C" w:rsidRDefault="00845F2C" w:rsidP="008E3E2C">
            <w:pPr>
              <w:jc w:val="center"/>
              <w:rPr>
                <w:sz w:val="16"/>
                <w:szCs w:val="16"/>
              </w:rPr>
            </w:pPr>
            <w:r w:rsidRPr="00845F2C">
              <w:rPr>
                <w:sz w:val="16"/>
                <w:szCs w:val="16"/>
              </w:rPr>
              <w:t>высокая</w:t>
            </w:r>
          </w:p>
        </w:tc>
      </w:tr>
      <w:tr w:rsidR="00845F2C" w:rsidRPr="00845F2C" w:rsidTr="00845F2C">
        <w:tc>
          <w:tcPr>
            <w:tcW w:w="2694" w:type="dxa"/>
            <w:shd w:val="clear" w:color="auto" w:fill="auto"/>
          </w:tcPr>
          <w:p w:rsidR="00845F2C" w:rsidRPr="00845F2C" w:rsidRDefault="00845F2C" w:rsidP="008E3E2C">
            <w:pPr>
              <w:rPr>
                <w:i/>
                <w:sz w:val="16"/>
                <w:szCs w:val="16"/>
              </w:rPr>
            </w:pPr>
            <w:r w:rsidRPr="00845F2C">
              <w:rPr>
                <w:i/>
                <w:sz w:val="16"/>
                <w:szCs w:val="16"/>
                <w:lang w:val="en-US"/>
              </w:rPr>
              <w:t>Proteus vulgaris</w:t>
            </w:r>
          </w:p>
        </w:tc>
        <w:tc>
          <w:tcPr>
            <w:tcW w:w="1701" w:type="dxa"/>
            <w:shd w:val="clear" w:color="auto" w:fill="auto"/>
          </w:tcPr>
          <w:p w:rsidR="00845F2C" w:rsidRPr="00845F2C" w:rsidRDefault="00845F2C" w:rsidP="008E3E2C">
            <w:pPr>
              <w:jc w:val="center"/>
              <w:rPr>
                <w:sz w:val="16"/>
                <w:szCs w:val="16"/>
              </w:rPr>
            </w:pPr>
            <w:r w:rsidRPr="00845F2C">
              <w:rPr>
                <w:sz w:val="16"/>
                <w:szCs w:val="16"/>
              </w:rPr>
              <w:t>высокая</w:t>
            </w:r>
          </w:p>
        </w:tc>
        <w:tc>
          <w:tcPr>
            <w:tcW w:w="1701" w:type="dxa"/>
            <w:shd w:val="clear" w:color="auto" w:fill="auto"/>
          </w:tcPr>
          <w:p w:rsidR="00845F2C" w:rsidRPr="00845F2C" w:rsidRDefault="00845F2C" w:rsidP="008E3E2C">
            <w:pPr>
              <w:jc w:val="center"/>
              <w:rPr>
                <w:sz w:val="16"/>
                <w:szCs w:val="16"/>
              </w:rPr>
            </w:pPr>
            <w:r w:rsidRPr="00845F2C">
              <w:rPr>
                <w:sz w:val="16"/>
                <w:szCs w:val="16"/>
              </w:rPr>
              <w:t>средняя</w:t>
            </w:r>
          </w:p>
        </w:tc>
      </w:tr>
      <w:tr w:rsidR="00845F2C" w:rsidRPr="00845F2C" w:rsidTr="00845F2C">
        <w:tc>
          <w:tcPr>
            <w:tcW w:w="2694" w:type="dxa"/>
            <w:shd w:val="clear" w:color="auto" w:fill="auto"/>
          </w:tcPr>
          <w:p w:rsidR="00845F2C" w:rsidRPr="00845F2C" w:rsidRDefault="00845F2C" w:rsidP="008E3E2C">
            <w:pPr>
              <w:rPr>
                <w:i/>
                <w:sz w:val="16"/>
                <w:szCs w:val="16"/>
                <w:lang w:val="en-US"/>
              </w:rPr>
            </w:pPr>
            <w:r w:rsidRPr="00845F2C">
              <w:rPr>
                <w:i/>
                <w:sz w:val="16"/>
                <w:szCs w:val="16"/>
                <w:lang w:val="en-US"/>
              </w:rPr>
              <w:t>Klebsiella pneumoniae</w:t>
            </w:r>
          </w:p>
        </w:tc>
        <w:tc>
          <w:tcPr>
            <w:tcW w:w="1701" w:type="dxa"/>
            <w:shd w:val="clear" w:color="auto" w:fill="auto"/>
          </w:tcPr>
          <w:p w:rsidR="00845F2C" w:rsidRPr="00845F2C" w:rsidRDefault="00845F2C" w:rsidP="008E3E2C">
            <w:pPr>
              <w:jc w:val="center"/>
              <w:rPr>
                <w:sz w:val="16"/>
                <w:szCs w:val="16"/>
              </w:rPr>
            </w:pPr>
            <w:r w:rsidRPr="00845F2C">
              <w:rPr>
                <w:sz w:val="16"/>
                <w:szCs w:val="16"/>
              </w:rPr>
              <w:t>высокая</w:t>
            </w:r>
          </w:p>
        </w:tc>
        <w:tc>
          <w:tcPr>
            <w:tcW w:w="1701" w:type="dxa"/>
            <w:shd w:val="clear" w:color="auto" w:fill="auto"/>
          </w:tcPr>
          <w:p w:rsidR="00845F2C" w:rsidRPr="00845F2C" w:rsidRDefault="00845F2C" w:rsidP="008E3E2C">
            <w:pPr>
              <w:jc w:val="center"/>
              <w:rPr>
                <w:sz w:val="16"/>
                <w:szCs w:val="16"/>
              </w:rPr>
            </w:pPr>
            <w:r w:rsidRPr="00845F2C">
              <w:rPr>
                <w:sz w:val="16"/>
                <w:szCs w:val="16"/>
              </w:rPr>
              <w:t>средняя</w:t>
            </w:r>
          </w:p>
        </w:tc>
      </w:tr>
      <w:tr w:rsidR="00845F2C" w:rsidRPr="00845F2C" w:rsidTr="00845F2C">
        <w:tc>
          <w:tcPr>
            <w:tcW w:w="2694" w:type="dxa"/>
            <w:shd w:val="clear" w:color="auto" w:fill="auto"/>
          </w:tcPr>
          <w:p w:rsidR="00845F2C" w:rsidRPr="00845F2C" w:rsidRDefault="00845F2C" w:rsidP="008E3E2C">
            <w:pPr>
              <w:rPr>
                <w:i/>
                <w:sz w:val="16"/>
                <w:szCs w:val="16"/>
              </w:rPr>
            </w:pPr>
            <w:r w:rsidRPr="00845F2C">
              <w:rPr>
                <w:i/>
                <w:sz w:val="16"/>
                <w:szCs w:val="16"/>
                <w:lang w:val="en-US"/>
              </w:rPr>
              <w:t>Yersinia enterocolitica</w:t>
            </w:r>
          </w:p>
        </w:tc>
        <w:tc>
          <w:tcPr>
            <w:tcW w:w="1701" w:type="dxa"/>
            <w:shd w:val="clear" w:color="auto" w:fill="auto"/>
          </w:tcPr>
          <w:p w:rsidR="00845F2C" w:rsidRPr="00845F2C" w:rsidRDefault="00845F2C" w:rsidP="008E3E2C">
            <w:pPr>
              <w:jc w:val="center"/>
              <w:rPr>
                <w:sz w:val="16"/>
                <w:szCs w:val="16"/>
              </w:rPr>
            </w:pPr>
            <w:r w:rsidRPr="00845F2C">
              <w:rPr>
                <w:sz w:val="16"/>
                <w:szCs w:val="16"/>
              </w:rPr>
              <w:t>высокая</w:t>
            </w:r>
          </w:p>
        </w:tc>
        <w:tc>
          <w:tcPr>
            <w:tcW w:w="1701" w:type="dxa"/>
            <w:shd w:val="clear" w:color="auto" w:fill="auto"/>
          </w:tcPr>
          <w:p w:rsidR="00845F2C" w:rsidRPr="00845F2C" w:rsidRDefault="00845F2C" w:rsidP="008E3E2C">
            <w:pPr>
              <w:jc w:val="center"/>
              <w:rPr>
                <w:sz w:val="16"/>
                <w:szCs w:val="16"/>
              </w:rPr>
            </w:pPr>
            <w:r w:rsidRPr="00845F2C">
              <w:rPr>
                <w:sz w:val="16"/>
                <w:szCs w:val="16"/>
              </w:rPr>
              <w:t>средняя</w:t>
            </w:r>
          </w:p>
        </w:tc>
      </w:tr>
    </w:tbl>
    <w:p w:rsidR="00845F2C" w:rsidRDefault="00845F2C" w:rsidP="00845F2C">
      <w:pPr>
        <w:jc w:val="both"/>
        <w:rPr>
          <w:b/>
          <w:i/>
        </w:rPr>
      </w:pPr>
      <w:r w:rsidRPr="00845F2C">
        <w:rPr>
          <w:b/>
        </w:rPr>
        <w:t xml:space="preserve"> </w:t>
      </w:r>
      <w:r w:rsidRPr="00845F2C">
        <w:rPr>
          <w:b/>
          <w:i/>
        </w:rPr>
        <w:t xml:space="preserve">        </w:t>
      </w:r>
    </w:p>
    <w:p w:rsidR="00845F2C" w:rsidRPr="00845F2C" w:rsidRDefault="00845F2C" w:rsidP="00845F2C">
      <w:pPr>
        <w:ind w:firstLine="284"/>
        <w:jc w:val="both"/>
        <w:rPr>
          <w:b/>
          <w:i/>
        </w:rPr>
      </w:pPr>
      <w:r w:rsidRPr="00845F2C">
        <w:lastRenderedPageBreak/>
        <w:t xml:space="preserve">При оценке  чувствительности микроорганизмов </w:t>
      </w:r>
      <w:r>
        <w:t xml:space="preserve"> </w:t>
      </w:r>
      <w:r w:rsidRPr="00845F2C">
        <w:t xml:space="preserve">-  </w:t>
      </w:r>
      <w:r w:rsidRPr="00845F2C">
        <w:rPr>
          <w:lang w:val="en-US"/>
        </w:rPr>
        <w:t>Escherichia</w:t>
      </w:r>
      <w:r w:rsidRPr="00845F2C">
        <w:t xml:space="preserve"> </w:t>
      </w:r>
      <w:r w:rsidRPr="00845F2C">
        <w:rPr>
          <w:lang w:val="en-US"/>
        </w:rPr>
        <w:t>coli</w:t>
      </w:r>
      <w:r w:rsidRPr="00845F2C">
        <w:t xml:space="preserve">, </w:t>
      </w:r>
      <w:r w:rsidRPr="00845F2C">
        <w:rPr>
          <w:b/>
          <w:i/>
        </w:rPr>
        <w:t xml:space="preserve"> </w:t>
      </w:r>
      <w:r w:rsidRPr="00845F2C">
        <w:rPr>
          <w:lang w:val="en-US"/>
        </w:rPr>
        <w:t>Staphylococcus</w:t>
      </w:r>
      <w:r w:rsidRPr="00845F2C">
        <w:t xml:space="preserve"> </w:t>
      </w:r>
      <w:r w:rsidRPr="00845F2C">
        <w:rPr>
          <w:lang w:val="en-US"/>
        </w:rPr>
        <w:t>aureus</w:t>
      </w:r>
      <w:r w:rsidRPr="00845F2C">
        <w:t xml:space="preserve">,  </w:t>
      </w:r>
      <w:r w:rsidRPr="00845F2C">
        <w:rPr>
          <w:lang w:val="en-US"/>
        </w:rPr>
        <w:t>Streptococcus</w:t>
      </w:r>
      <w:r w:rsidRPr="00845F2C">
        <w:t xml:space="preserve"> </w:t>
      </w:r>
      <w:r>
        <w:t xml:space="preserve"> </w:t>
      </w:r>
      <w:r w:rsidRPr="00845F2C">
        <w:rPr>
          <w:lang w:val="en-US"/>
        </w:rPr>
        <w:t>zooepidemicus</w:t>
      </w:r>
      <w:r w:rsidRPr="00845F2C">
        <w:rPr>
          <w:b/>
          <w:i/>
        </w:rPr>
        <w:t xml:space="preserve">, </w:t>
      </w:r>
      <w:r w:rsidRPr="00845F2C">
        <w:rPr>
          <w:lang w:val="en-US"/>
        </w:rPr>
        <w:t>Salmonella</w:t>
      </w:r>
      <w:r w:rsidRPr="00845F2C">
        <w:t xml:space="preserve"> </w:t>
      </w:r>
      <w:r w:rsidRPr="00845F2C">
        <w:rPr>
          <w:lang w:val="en-US"/>
        </w:rPr>
        <w:t>enterit</w:t>
      </w:r>
      <w:r w:rsidRPr="00845F2C">
        <w:rPr>
          <w:lang w:val="en-US"/>
        </w:rPr>
        <w:t>i</w:t>
      </w:r>
      <w:r w:rsidRPr="00845F2C">
        <w:rPr>
          <w:lang w:val="en-US"/>
        </w:rPr>
        <w:t>dis</w:t>
      </w:r>
      <w:r w:rsidRPr="00845F2C">
        <w:t xml:space="preserve">, </w:t>
      </w:r>
      <w:r w:rsidRPr="00845F2C">
        <w:rPr>
          <w:lang w:val="en-US"/>
        </w:rPr>
        <w:t>Salmonella</w:t>
      </w:r>
      <w:r w:rsidRPr="00845F2C">
        <w:t xml:space="preserve"> </w:t>
      </w:r>
      <w:r w:rsidRPr="00845F2C">
        <w:rPr>
          <w:lang w:val="en-US"/>
        </w:rPr>
        <w:t>typhimurium</w:t>
      </w:r>
      <w:r w:rsidRPr="00845F2C">
        <w:t xml:space="preserve"> , </w:t>
      </w:r>
      <w:r w:rsidRPr="00845F2C">
        <w:rPr>
          <w:lang w:val="en-US"/>
        </w:rPr>
        <w:t>Salmonella</w:t>
      </w:r>
      <w:r w:rsidRPr="00845F2C">
        <w:t xml:space="preserve"> </w:t>
      </w:r>
      <w:r w:rsidRPr="00845F2C">
        <w:rPr>
          <w:lang w:val="en-US"/>
        </w:rPr>
        <w:t>pullorum</w:t>
      </w:r>
      <w:r w:rsidRPr="00845F2C">
        <w:t xml:space="preserve">- </w:t>
      </w:r>
      <w:r w:rsidRPr="00845F2C">
        <w:rPr>
          <w:lang w:val="en-US"/>
        </w:rPr>
        <w:t>gallinarum</w:t>
      </w:r>
      <w:r w:rsidRPr="00845F2C">
        <w:t xml:space="preserve">,  </w:t>
      </w:r>
      <w:r w:rsidRPr="00845F2C">
        <w:rPr>
          <w:lang w:val="en-US"/>
        </w:rPr>
        <w:t>Pasteure</w:t>
      </w:r>
      <w:r w:rsidRPr="00845F2C">
        <w:rPr>
          <w:lang w:val="en-US"/>
        </w:rPr>
        <w:t>l</w:t>
      </w:r>
      <w:r w:rsidRPr="00845F2C">
        <w:rPr>
          <w:lang w:val="en-US"/>
        </w:rPr>
        <w:t>la</w:t>
      </w:r>
      <w:r w:rsidRPr="00845F2C">
        <w:t xml:space="preserve"> </w:t>
      </w:r>
      <w:r w:rsidRPr="00845F2C">
        <w:rPr>
          <w:lang w:val="en-US"/>
        </w:rPr>
        <w:t>multocida</w:t>
      </w:r>
      <w:r w:rsidRPr="00845F2C">
        <w:t xml:space="preserve">,  </w:t>
      </w:r>
      <w:r w:rsidRPr="00845F2C">
        <w:rPr>
          <w:lang w:val="en-US"/>
        </w:rPr>
        <w:t>Proteus</w:t>
      </w:r>
      <w:r w:rsidRPr="00845F2C">
        <w:t xml:space="preserve"> </w:t>
      </w:r>
      <w:r w:rsidRPr="00845F2C">
        <w:rPr>
          <w:lang w:val="en-US"/>
        </w:rPr>
        <w:t>mirabilis</w:t>
      </w:r>
      <w:r w:rsidRPr="00845F2C">
        <w:t xml:space="preserve"> , </w:t>
      </w:r>
      <w:r w:rsidRPr="00845F2C">
        <w:rPr>
          <w:lang w:val="en-US"/>
        </w:rPr>
        <w:t>Klebsiella</w:t>
      </w:r>
      <w:r w:rsidRPr="00845F2C">
        <w:t xml:space="preserve"> </w:t>
      </w:r>
      <w:r w:rsidRPr="00845F2C">
        <w:rPr>
          <w:lang w:val="en-US"/>
        </w:rPr>
        <w:t>pneumonia</w:t>
      </w:r>
      <w:r w:rsidRPr="00845F2C">
        <w:t xml:space="preserve">, </w:t>
      </w:r>
      <w:r w:rsidRPr="00845F2C">
        <w:rPr>
          <w:lang w:val="en-US"/>
        </w:rPr>
        <w:t>Yersinia</w:t>
      </w:r>
      <w:r w:rsidRPr="00845F2C">
        <w:t xml:space="preserve"> </w:t>
      </w:r>
      <w:r w:rsidRPr="00845F2C">
        <w:rPr>
          <w:lang w:val="en-US"/>
        </w:rPr>
        <w:t>enterocol</w:t>
      </w:r>
      <w:r w:rsidRPr="00845F2C">
        <w:rPr>
          <w:lang w:val="en-US"/>
        </w:rPr>
        <w:t>i</w:t>
      </w:r>
      <w:r w:rsidRPr="00845F2C">
        <w:rPr>
          <w:lang w:val="en-US"/>
        </w:rPr>
        <w:t>tica</w:t>
      </w:r>
      <w:r w:rsidRPr="00845F2C">
        <w:t>,</w:t>
      </w:r>
      <w:r w:rsidRPr="00845F2C">
        <w:rPr>
          <w:b/>
          <w:i/>
        </w:rPr>
        <w:t xml:space="preserve">  </w:t>
      </w:r>
      <w:r w:rsidRPr="00845F2C">
        <w:t>выделенных от птиц из птицеводческих хозяйств  Витебской о</w:t>
      </w:r>
      <w:r w:rsidRPr="00845F2C">
        <w:t>б</w:t>
      </w:r>
      <w:r w:rsidRPr="00845F2C">
        <w:t>ласти,  установлено следующее:  все микроорганизмы  были высок</w:t>
      </w:r>
      <w:r w:rsidRPr="00845F2C">
        <w:t>о</w:t>
      </w:r>
      <w:r w:rsidRPr="00845F2C">
        <w:t>чувствительны к препарату «Райвазин 5%», обладали  средней  и в</w:t>
      </w:r>
      <w:r w:rsidRPr="00845F2C">
        <w:t>ы</w:t>
      </w:r>
      <w:r w:rsidRPr="00845F2C">
        <w:t xml:space="preserve">сокой чувствительностью к  антимикробному препарату -  «Тилозину».  </w:t>
      </w:r>
    </w:p>
    <w:p w:rsidR="00B52DA8" w:rsidRDefault="00B52DA8" w:rsidP="00AC6C84">
      <w:pPr>
        <w:ind w:firstLine="851"/>
        <w:jc w:val="both"/>
        <w:rPr>
          <w:b/>
        </w:rPr>
      </w:pPr>
    </w:p>
    <w:p w:rsidR="00867FDB" w:rsidRPr="00A221E3" w:rsidRDefault="00867FDB" w:rsidP="00AC6C84">
      <w:pPr>
        <w:ind w:firstLine="851"/>
        <w:jc w:val="both"/>
        <w:rPr>
          <w:b/>
        </w:rPr>
      </w:pPr>
    </w:p>
    <w:p w:rsidR="003654AC" w:rsidRDefault="00845F2C" w:rsidP="000433C9">
      <w:pPr>
        <w:jc w:val="center"/>
        <w:rPr>
          <w:b/>
        </w:rPr>
      </w:pPr>
      <w:r>
        <w:rPr>
          <w:b/>
        </w:rPr>
        <w:t>3</w:t>
      </w:r>
      <w:r w:rsidR="00911083" w:rsidRPr="00A221E3">
        <w:rPr>
          <w:b/>
        </w:rPr>
        <w:t>.</w:t>
      </w:r>
      <w:r w:rsidR="00B52DA8" w:rsidRPr="00A221E3">
        <w:rPr>
          <w:b/>
        </w:rPr>
        <w:t xml:space="preserve"> </w:t>
      </w:r>
      <w:r w:rsidR="00F41E5A" w:rsidRPr="00A221E3">
        <w:rPr>
          <w:b/>
        </w:rPr>
        <w:t xml:space="preserve">РЕЗУЛЬТАТЫ ИССЛЕДОВАНИЯ </w:t>
      </w:r>
    </w:p>
    <w:p w:rsidR="001E7920" w:rsidRDefault="00F41E5A" w:rsidP="003654AC">
      <w:pPr>
        <w:jc w:val="center"/>
        <w:rPr>
          <w:b/>
        </w:rPr>
      </w:pPr>
      <w:r w:rsidRPr="00A221E3">
        <w:rPr>
          <w:b/>
        </w:rPr>
        <w:t>БИОЛОГИЧЕСКОЙ</w:t>
      </w:r>
      <w:r w:rsidR="003654AC">
        <w:rPr>
          <w:b/>
        </w:rPr>
        <w:t xml:space="preserve"> </w:t>
      </w:r>
      <w:r w:rsidRPr="00A221E3">
        <w:rPr>
          <w:b/>
        </w:rPr>
        <w:t xml:space="preserve">ЦЕННОСТИ И БЕЗВРЕДНОСТИ МЯСА </w:t>
      </w:r>
    </w:p>
    <w:p w:rsidR="00B52DA8" w:rsidRPr="00A221E3" w:rsidRDefault="00F41E5A" w:rsidP="00AC6C84">
      <w:pPr>
        <w:ind w:firstLine="851"/>
        <w:jc w:val="center"/>
        <w:rPr>
          <w:b/>
        </w:rPr>
      </w:pPr>
      <w:r w:rsidRPr="00A221E3">
        <w:rPr>
          <w:b/>
        </w:rPr>
        <w:t>ЦЫПЛЯТ-БРОЙЛЕРОВ</w:t>
      </w:r>
    </w:p>
    <w:p w:rsidR="00B52DA8" w:rsidRPr="00A221E3" w:rsidRDefault="00B52DA8" w:rsidP="00AC6C84">
      <w:pPr>
        <w:ind w:firstLine="851"/>
        <w:jc w:val="center"/>
        <w:rPr>
          <w:b/>
        </w:rPr>
      </w:pPr>
    </w:p>
    <w:p w:rsidR="00845F2C" w:rsidRPr="00845F2C" w:rsidRDefault="00845F2C" w:rsidP="00845F2C">
      <w:pPr>
        <w:ind w:firstLine="284"/>
        <w:jc w:val="both"/>
      </w:pPr>
      <w:r w:rsidRPr="00845F2C">
        <w:t>Мясо птицы содержит комплекс весьма ценных питательных в</w:t>
      </w:r>
      <w:r w:rsidRPr="00845F2C">
        <w:t>е</w:t>
      </w:r>
      <w:r w:rsidRPr="00845F2C">
        <w:t>ществ. Они являются основным поставщиком белков, поскольку с</w:t>
      </w:r>
      <w:r w:rsidRPr="00845F2C">
        <w:t>о</w:t>
      </w:r>
      <w:r w:rsidRPr="00845F2C">
        <w:t>держат жизненно необходимые для построения тканей организма ч</w:t>
      </w:r>
      <w:r w:rsidRPr="00845F2C">
        <w:t>е</w:t>
      </w:r>
      <w:r w:rsidRPr="00845F2C">
        <w:t>ловека аминокислоты, которые удачно сбалансированы и обеспечив</w:t>
      </w:r>
      <w:r w:rsidRPr="00845F2C">
        <w:t>а</w:t>
      </w:r>
      <w:r w:rsidRPr="00845F2C">
        <w:t>ют полный синтез тканевых белков. Находящиеся в мясе жиры об</w:t>
      </w:r>
      <w:r w:rsidRPr="00845F2C">
        <w:t>у</w:t>
      </w:r>
      <w:r w:rsidRPr="00845F2C">
        <w:t>словливают высокую энергетическую ценность мясных продуктов, участвуют в образовании их аромата и вкуса и содержат в достаточном количестве полиненасыщенные жирные кислоты. В мышечной ткани имеются экстрактивные вещества, участвующие в образовании вкуса мясных продуктов и относящиеся к активным возбудителям секреции желудочных желез.</w:t>
      </w:r>
    </w:p>
    <w:p w:rsidR="00845F2C" w:rsidRPr="00845F2C" w:rsidRDefault="00845F2C" w:rsidP="00845F2C">
      <w:pPr>
        <w:ind w:firstLine="284"/>
        <w:jc w:val="both"/>
      </w:pPr>
      <w:r w:rsidRPr="00845F2C">
        <w:t>Для выяснения биологической ценности мяса птиц нами был пр</w:t>
      </w:r>
      <w:r w:rsidRPr="00845F2C">
        <w:t>о</w:t>
      </w:r>
      <w:r w:rsidRPr="00845F2C">
        <w:t>веден комплекс органолептических, физико-химических, бактериол</w:t>
      </w:r>
      <w:r w:rsidRPr="00845F2C">
        <w:t>о</w:t>
      </w:r>
      <w:r w:rsidRPr="00845F2C">
        <w:t xml:space="preserve">гических и токсико-биологических исследований. </w:t>
      </w:r>
    </w:p>
    <w:p w:rsidR="00845F2C" w:rsidRPr="00845F2C" w:rsidRDefault="00845F2C" w:rsidP="00845F2C">
      <w:pPr>
        <w:pStyle w:val="14"/>
        <w:ind w:firstLine="284"/>
        <w:rPr>
          <w:sz w:val="20"/>
          <w:szCs w:val="20"/>
          <w:lang w:val="ru-RU"/>
        </w:rPr>
      </w:pPr>
      <w:r w:rsidRPr="00845F2C">
        <w:rPr>
          <w:sz w:val="20"/>
          <w:szCs w:val="20"/>
        </w:rPr>
        <w:t xml:space="preserve">С целью изучения влияния </w:t>
      </w:r>
      <w:r w:rsidRPr="00845F2C">
        <w:rPr>
          <w:sz w:val="20"/>
          <w:szCs w:val="20"/>
          <w:lang w:val="ru-RU"/>
        </w:rPr>
        <w:t xml:space="preserve">антибактериального препарата </w:t>
      </w:r>
      <w:r w:rsidRPr="00845F2C">
        <w:rPr>
          <w:sz w:val="20"/>
          <w:szCs w:val="20"/>
        </w:rPr>
        <w:t>«</w:t>
      </w:r>
      <w:r w:rsidRPr="00845F2C">
        <w:rPr>
          <w:sz w:val="20"/>
          <w:szCs w:val="20"/>
          <w:lang w:val="ru-RU"/>
        </w:rPr>
        <w:t>Райв</w:t>
      </w:r>
      <w:r w:rsidRPr="00845F2C">
        <w:rPr>
          <w:sz w:val="20"/>
          <w:szCs w:val="20"/>
          <w:lang w:val="ru-RU"/>
        </w:rPr>
        <w:t>а</w:t>
      </w:r>
      <w:r w:rsidRPr="00845F2C">
        <w:rPr>
          <w:sz w:val="20"/>
          <w:szCs w:val="20"/>
          <w:lang w:val="ru-RU"/>
        </w:rPr>
        <w:t>зин 5%</w:t>
      </w:r>
      <w:r w:rsidRPr="00845F2C">
        <w:rPr>
          <w:sz w:val="20"/>
          <w:szCs w:val="20"/>
        </w:rPr>
        <w:t xml:space="preserve">» на биологическую ценность мяса был проведен комплекс органолептических и лабораторных исследований </w:t>
      </w:r>
      <w:r w:rsidRPr="00845F2C">
        <w:rPr>
          <w:sz w:val="20"/>
          <w:szCs w:val="20"/>
          <w:lang w:val="ru-RU"/>
        </w:rPr>
        <w:t>6</w:t>
      </w:r>
      <w:r w:rsidRPr="00845F2C">
        <w:rPr>
          <w:sz w:val="20"/>
          <w:szCs w:val="20"/>
        </w:rPr>
        <w:t xml:space="preserve"> тушек цыплят-бройлеров (</w:t>
      </w:r>
      <w:r w:rsidRPr="00845F2C">
        <w:rPr>
          <w:sz w:val="20"/>
          <w:szCs w:val="20"/>
          <w:lang w:val="ru-RU"/>
        </w:rPr>
        <w:t>3</w:t>
      </w:r>
      <w:r w:rsidRPr="00845F2C">
        <w:rPr>
          <w:sz w:val="20"/>
          <w:szCs w:val="20"/>
        </w:rPr>
        <w:t xml:space="preserve"> контрольных и </w:t>
      </w:r>
      <w:r w:rsidRPr="00845F2C">
        <w:rPr>
          <w:sz w:val="20"/>
          <w:szCs w:val="20"/>
          <w:lang w:val="ru-RU"/>
        </w:rPr>
        <w:t>3</w:t>
      </w:r>
      <w:r w:rsidRPr="00845F2C">
        <w:rPr>
          <w:sz w:val="20"/>
          <w:szCs w:val="20"/>
        </w:rPr>
        <w:t xml:space="preserve"> опытных), убитых в 4</w:t>
      </w:r>
      <w:r w:rsidRPr="00845F2C">
        <w:rPr>
          <w:sz w:val="20"/>
          <w:szCs w:val="20"/>
          <w:lang w:val="ru-RU"/>
        </w:rPr>
        <w:t>4</w:t>
      </w:r>
      <w:r w:rsidRPr="00845F2C">
        <w:rPr>
          <w:sz w:val="20"/>
          <w:szCs w:val="20"/>
        </w:rPr>
        <w:t xml:space="preserve"> дн</w:t>
      </w:r>
      <w:r w:rsidRPr="00845F2C">
        <w:rPr>
          <w:sz w:val="20"/>
          <w:szCs w:val="20"/>
          <w:lang w:val="ru-RU"/>
        </w:rPr>
        <w:t>я</w:t>
      </w:r>
      <w:r w:rsidRPr="00845F2C">
        <w:rPr>
          <w:sz w:val="20"/>
          <w:szCs w:val="20"/>
        </w:rPr>
        <w:t>. Перед убоем птицу выдерживали на голодной диете</w:t>
      </w:r>
      <w:r w:rsidRPr="00845F2C">
        <w:rPr>
          <w:sz w:val="20"/>
          <w:szCs w:val="20"/>
          <w:lang w:val="ru-RU"/>
        </w:rPr>
        <w:t xml:space="preserve"> в течение </w:t>
      </w:r>
      <w:r w:rsidRPr="00845F2C">
        <w:rPr>
          <w:sz w:val="20"/>
          <w:szCs w:val="20"/>
        </w:rPr>
        <w:t>12 часов, поение прекра</w:t>
      </w:r>
      <w:r w:rsidRPr="00845F2C">
        <w:rPr>
          <w:sz w:val="20"/>
          <w:szCs w:val="20"/>
          <w:lang w:val="ru-RU"/>
        </w:rPr>
        <w:t>щали</w:t>
      </w:r>
      <w:r w:rsidRPr="00845F2C">
        <w:rPr>
          <w:sz w:val="20"/>
          <w:szCs w:val="20"/>
        </w:rPr>
        <w:t xml:space="preserve"> за 2</w:t>
      </w:r>
      <w:r w:rsidRPr="00845F2C">
        <w:rPr>
          <w:sz w:val="20"/>
          <w:szCs w:val="20"/>
          <w:lang w:val="ru-RU"/>
        </w:rPr>
        <w:t> </w:t>
      </w:r>
      <w:r w:rsidRPr="00845F2C">
        <w:rPr>
          <w:sz w:val="20"/>
          <w:szCs w:val="20"/>
        </w:rPr>
        <w:t>часа, после чего взвешивали и определяли предубойную массу, осматривали кожный покров, слизистые оболочки глаз, ротовой полости, суставы</w:t>
      </w:r>
      <w:r w:rsidRPr="00845F2C">
        <w:rPr>
          <w:sz w:val="20"/>
          <w:szCs w:val="20"/>
          <w:lang w:val="ru-RU"/>
        </w:rPr>
        <w:t xml:space="preserve">. </w:t>
      </w:r>
    </w:p>
    <w:p w:rsidR="00845F2C" w:rsidRPr="00845F2C" w:rsidRDefault="00845F2C" w:rsidP="00845F2C">
      <w:pPr>
        <w:shd w:val="clear" w:color="000000" w:fill="auto"/>
        <w:ind w:firstLine="284"/>
        <w:jc w:val="both"/>
      </w:pPr>
      <w:r w:rsidRPr="00845F2C">
        <w:t>Внешний вид и цвет тушек цыплят-бройлеров определяли внешним осмотром. Вид и цвет мышц на разрезе определяли в глубинных слоях мышечной ткани на свежем разрезе мяса. При этом устанавливали н</w:t>
      </w:r>
      <w:r w:rsidRPr="00845F2C">
        <w:t>а</w:t>
      </w:r>
      <w:r w:rsidRPr="00845F2C">
        <w:t>личие липкости путем ощупывания и увлажненности поверхности м</w:t>
      </w:r>
      <w:r w:rsidRPr="00845F2C">
        <w:t>я</w:t>
      </w:r>
      <w:r w:rsidRPr="00845F2C">
        <w:t xml:space="preserve">са на разрезе путем приложения к разрезу кусочка фильтровальной </w:t>
      </w:r>
      <w:r w:rsidRPr="00845F2C">
        <w:lastRenderedPageBreak/>
        <w:t>бумаги.</w:t>
      </w:r>
    </w:p>
    <w:p w:rsidR="00845F2C" w:rsidRPr="00845F2C" w:rsidRDefault="00845F2C" w:rsidP="00A52AA0">
      <w:pPr>
        <w:shd w:val="clear" w:color="000000" w:fill="auto"/>
        <w:ind w:firstLine="284"/>
        <w:jc w:val="both"/>
      </w:pPr>
      <w:r w:rsidRPr="00845F2C">
        <w:t>Консистенцию определяли на свежем разрезе тушек испытуемых образцов контрольных и опытных птиц легким надавливанием пальца и следили за выравниванием образующейся ямки.</w:t>
      </w:r>
      <w:r w:rsidR="00A52AA0">
        <w:t xml:space="preserve"> </w:t>
      </w:r>
      <w:r w:rsidRPr="00845F2C">
        <w:t>Органолептически устанавливали запах поверхностного слоя тушки испытуемых обра</w:t>
      </w:r>
      <w:r w:rsidRPr="00845F2C">
        <w:t>з</w:t>
      </w:r>
      <w:r w:rsidRPr="00845F2C">
        <w:t>цов. Чистым ножом делали разрез и сразу определяли запах в глуби</w:t>
      </w:r>
      <w:r w:rsidRPr="00845F2C">
        <w:t>н</w:t>
      </w:r>
      <w:r w:rsidRPr="00845F2C">
        <w:t>ных слоях, обращали внимание на запах мышечной ткани, прилега</w:t>
      </w:r>
      <w:r w:rsidRPr="00845F2C">
        <w:t>ю</w:t>
      </w:r>
      <w:r w:rsidRPr="00845F2C">
        <w:t>щей к кости.</w:t>
      </w:r>
      <w:r w:rsidR="00A52AA0">
        <w:t xml:space="preserve"> </w:t>
      </w:r>
      <w:r w:rsidRPr="00845F2C">
        <w:rPr>
          <w:color w:val="000000"/>
        </w:rPr>
        <w:t xml:space="preserve">В таблице </w:t>
      </w:r>
      <w:r>
        <w:rPr>
          <w:color w:val="000000"/>
        </w:rPr>
        <w:t>2</w:t>
      </w:r>
      <w:r w:rsidRPr="00845F2C">
        <w:rPr>
          <w:color w:val="000000"/>
        </w:rPr>
        <w:t xml:space="preserve"> представлены </w:t>
      </w:r>
      <w:r w:rsidRPr="00845F2C">
        <w:rPr>
          <w:b/>
          <w:color w:val="000000"/>
        </w:rPr>
        <w:t>органолептические показ</w:t>
      </w:r>
      <w:r w:rsidRPr="00845F2C">
        <w:rPr>
          <w:b/>
          <w:color w:val="000000"/>
        </w:rPr>
        <w:t>а</w:t>
      </w:r>
      <w:r w:rsidRPr="00845F2C">
        <w:rPr>
          <w:b/>
          <w:color w:val="000000"/>
        </w:rPr>
        <w:t>тели мяса птицы</w:t>
      </w:r>
      <w:r w:rsidRPr="00845F2C">
        <w:rPr>
          <w:color w:val="000000"/>
        </w:rPr>
        <w:t xml:space="preserve"> после убоя.</w:t>
      </w:r>
    </w:p>
    <w:p w:rsidR="00845F2C" w:rsidRPr="00A52AA0" w:rsidRDefault="00845F2C" w:rsidP="00845F2C">
      <w:pPr>
        <w:ind w:firstLine="680"/>
        <w:jc w:val="both"/>
        <w:rPr>
          <w:sz w:val="18"/>
          <w:szCs w:val="18"/>
        </w:rPr>
      </w:pPr>
    </w:p>
    <w:p w:rsidR="00845F2C" w:rsidRPr="00A52AA0" w:rsidRDefault="00845F2C" w:rsidP="00845F2C">
      <w:pPr>
        <w:jc w:val="center"/>
      </w:pPr>
      <w:r w:rsidRPr="00A52AA0">
        <w:t xml:space="preserve">Таблица </w:t>
      </w:r>
      <w:r w:rsidR="003E7CBE" w:rsidRPr="00A52AA0">
        <w:t>2</w:t>
      </w:r>
      <w:r w:rsidRPr="00A52AA0">
        <w:t xml:space="preserve"> – </w:t>
      </w:r>
      <w:r w:rsidRPr="00A52AA0">
        <w:rPr>
          <w:color w:val="000000"/>
        </w:rPr>
        <w:t xml:space="preserve">Органолептические показатели мяса птицы </w:t>
      </w:r>
      <w:r w:rsidRPr="00A52AA0">
        <w:t>(</w:t>
      </w:r>
      <w:r w:rsidRPr="00A52AA0">
        <w:rPr>
          <w:lang w:val="en-US"/>
        </w:rPr>
        <w:t>M</w:t>
      </w:r>
      <w:r w:rsidRPr="00A52AA0">
        <w:t>±</w:t>
      </w:r>
      <w:r w:rsidRPr="00A52AA0">
        <w:rPr>
          <w:lang w:val="en-US"/>
        </w:rPr>
        <w:t>m</w:t>
      </w:r>
      <w:r w:rsidRPr="00A52AA0">
        <w:t xml:space="preserve">, </w:t>
      </w:r>
      <w:r w:rsidRPr="00A52AA0">
        <w:rPr>
          <w:lang w:val="en-US"/>
        </w:rPr>
        <w:t>n</w:t>
      </w:r>
      <w:r w:rsidRPr="00A52AA0">
        <w:t>=6)</w:t>
      </w:r>
    </w:p>
    <w:p w:rsidR="00845F2C" w:rsidRPr="00A52AA0" w:rsidRDefault="00845F2C" w:rsidP="00845F2C">
      <w:pPr>
        <w:jc w:val="center"/>
        <w:rPr>
          <w:sz w:val="18"/>
          <w:szCs w:val="18"/>
        </w:rPr>
      </w:pPr>
    </w:p>
    <w:tbl>
      <w:tblPr>
        <w:tblW w:w="6089" w:type="dxa"/>
        <w:jc w:val="center"/>
        <w:tblInd w:w="2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5C0"/>
      </w:tblPr>
      <w:tblGrid>
        <w:gridCol w:w="1968"/>
        <w:gridCol w:w="2123"/>
        <w:gridCol w:w="1998"/>
      </w:tblGrid>
      <w:tr w:rsidR="00845F2C" w:rsidRPr="00845F2C" w:rsidTr="00845F2C">
        <w:trPr>
          <w:trHeight w:val="230"/>
          <w:jc w:val="center"/>
        </w:trPr>
        <w:tc>
          <w:tcPr>
            <w:tcW w:w="16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5F2C" w:rsidRPr="00845F2C" w:rsidRDefault="00845F2C" w:rsidP="00845F2C">
            <w:pPr>
              <w:ind w:left="328"/>
              <w:jc w:val="center"/>
              <w:rPr>
                <w:sz w:val="16"/>
                <w:szCs w:val="16"/>
                <w:lang w:eastAsia="be-BY"/>
              </w:rPr>
            </w:pPr>
            <w:r w:rsidRPr="00845F2C">
              <w:rPr>
                <w:sz w:val="16"/>
                <w:szCs w:val="16"/>
                <w:lang w:eastAsia="be-BY"/>
              </w:rPr>
              <w:t>Показатели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45F2C" w:rsidRPr="00845F2C" w:rsidRDefault="00845F2C" w:rsidP="008E3E2C">
            <w:pPr>
              <w:jc w:val="center"/>
              <w:rPr>
                <w:sz w:val="16"/>
                <w:szCs w:val="16"/>
              </w:rPr>
            </w:pPr>
            <w:r w:rsidRPr="00845F2C">
              <w:rPr>
                <w:sz w:val="16"/>
                <w:szCs w:val="16"/>
              </w:rPr>
              <w:t>Птичник №6</w:t>
            </w:r>
            <w:r>
              <w:rPr>
                <w:sz w:val="16"/>
                <w:szCs w:val="16"/>
              </w:rPr>
              <w:t xml:space="preserve"> </w:t>
            </w:r>
            <w:r w:rsidRPr="00845F2C">
              <w:rPr>
                <w:sz w:val="16"/>
                <w:szCs w:val="16"/>
              </w:rPr>
              <w:t>(контроль)</w:t>
            </w:r>
          </w:p>
          <w:p w:rsidR="00845F2C" w:rsidRPr="00845F2C" w:rsidRDefault="00845F2C" w:rsidP="008E3E2C">
            <w:pPr>
              <w:jc w:val="center"/>
              <w:rPr>
                <w:sz w:val="16"/>
                <w:szCs w:val="16"/>
              </w:rPr>
            </w:pPr>
            <w:r w:rsidRPr="00845F2C">
              <w:rPr>
                <w:sz w:val="16"/>
                <w:szCs w:val="16"/>
              </w:rPr>
              <w:t>«Тилозин»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45F2C" w:rsidRPr="00845F2C" w:rsidRDefault="00845F2C" w:rsidP="008E3E2C">
            <w:pPr>
              <w:jc w:val="center"/>
              <w:rPr>
                <w:sz w:val="16"/>
                <w:szCs w:val="16"/>
              </w:rPr>
            </w:pPr>
            <w:r w:rsidRPr="00845F2C">
              <w:rPr>
                <w:sz w:val="16"/>
                <w:szCs w:val="16"/>
              </w:rPr>
              <w:t>Птичник №4</w:t>
            </w:r>
            <w:r>
              <w:rPr>
                <w:sz w:val="16"/>
                <w:szCs w:val="16"/>
              </w:rPr>
              <w:t xml:space="preserve"> </w:t>
            </w:r>
            <w:r w:rsidRPr="00845F2C">
              <w:rPr>
                <w:sz w:val="16"/>
                <w:szCs w:val="16"/>
              </w:rPr>
              <w:t>(опытный)</w:t>
            </w:r>
          </w:p>
          <w:p w:rsidR="00845F2C" w:rsidRPr="00845F2C" w:rsidRDefault="00845F2C" w:rsidP="008E3E2C">
            <w:pPr>
              <w:jc w:val="center"/>
              <w:rPr>
                <w:b/>
                <w:sz w:val="16"/>
                <w:szCs w:val="16"/>
              </w:rPr>
            </w:pPr>
            <w:r w:rsidRPr="00845F2C">
              <w:rPr>
                <w:sz w:val="16"/>
                <w:szCs w:val="16"/>
              </w:rPr>
              <w:t>«Райвазин 5%»</w:t>
            </w:r>
          </w:p>
        </w:tc>
      </w:tr>
      <w:tr w:rsidR="00A52AA0" w:rsidRPr="00845F2C" w:rsidTr="00A52AA0">
        <w:trPr>
          <w:trHeight w:val="168"/>
          <w:jc w:val="center"/>
        </w:trPr>
        <w:tc>
          <w:tcPr>
            <w:tcW w:w="16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52AA0" w:rsidRPr="00845F2C" w:rsidRDefault="00A52AA0" w:rsidP="00845F2C">
            <w:pPr>
              <w:ind w:left="328"/>
              <w:jc w:val="center"/>
              <w:rPr>
                <w:sz w:val="16"/>
                <w:szCs w:val="16"/>
                <w:lang w:eastAsia="be-BY"/>
              </w:rPr>
            </w:pPr>
            <w:r>
              <w:rPr>
                <w:sz w:val="16"/>
                <w:szCs w:val="16"/>
                <w:lang w:eastAsia="be-BY"/>
              </w:rPr>
              <w:t>1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52AA0" w:rsidRPr="00845F2C" w:rsidRDefault="00A52AA0" w:rsidP="008E3E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52AA0" w:rsidRPr="00845F2C" w:rsidRDefault="00A52AA0" w:rsidP="008E3E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845F2C" w:rsidRPr="00845F2C" w:rsidTr="00845F2C">
        <w:trPr>
          <w:trHeight w:val="23"/>
          <w:jc w:val="center"/>
        </w:trPr>
        <w:tc>
          <w:tcPr>
            <w:tcW w:w="16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F2C" w:rsidRPr="00845F2C" w:rsidRDefault="00845F2C" w:rsidP="008E3E2C">
            <w:pPr>
              <w:jc w:val="both"/>
              <w:rPr>
                <w:color w:val="000000"/>
                <w:sz w:val="16"/>
                <w:szCs w:val="16"/>
              </w:rPr>
            </w:pPr>
            <w:r w:rsidRPr="00845F2C">
              <w:rPr>
                <w:color w:val="000000"/>
                <w:sz w:val="16"/>
                <w:szCs w:val="16"/>
              </w:rPr>
              <w:t>Внешний вид и цвет поверхности тушки</w:t>
            </w:r>
          </w:p>
        </w:tc>
        <w:tc>
          <w:tcPr>
            <w:tcW w:w="1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F2C" w:rsidRPr="00845F2C" w:rsidRDefault="00845F2C" w:rsidP="008E3E2C">
            <w:pPr>
              <w:jc w:val="both"/>
              <w:rPr>
                <w:color w:val="000000"/>
                <w:sz w:val="16"/>
                <w:szCs w:val="16"/>
              </w:rPr>
            </w:pPr>
            <w:r w:rsidRPr="00845F2C">
              <w:rPr>
                <w:color w:val="000000"/>
                <w:sz w:val="16"/>
                <w:szCs w:val="16"/>
              </w:rPr>
              <w:t>Сухая, желтовато-серая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F2C" w:rsidRPr="00845F2C" w:rsidRDefault="00845F2C" w:rsidP="008E3E2C">
            <w:pPr>
              <w:jc w:val="both"/>
              <w:rPr>
                <w:color w:val="000000"/>
                <w:sz w:val="16"/>
                <w:szCs w:val="16"/>
              </w:rPr>
            </w:pPr>
            <w:r w:rsidRPr="00845F2C">
              <w:rPr>
                <w:color w:val="000000"/>
                <w:sz w:val="16"/>
                <w:szCs w:val="16"/>
              </w:rPr>
              <w:t>Сухая, желтовато-серая</w:t>
            </w:r>
          </w:p>
        </w:tc>
      </w:tr>
      <w:tr w:rsidR="00845F2C" w:rsidRPr="00845F2C" w:rsidTr="00845F2C">
        <w:trPr>
          <w:trHeight w:val="57"/>
          <w:jc w:val="center"/>
        </w:trPr>
        <w:tc>
          <w:tcPr>
            <w:tcW w:w="1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F2C" w:rsidRPr="00845F2C" w:rsidRDefault="00845F2C" w:rsidP="008E3E2C">
            <w:pPr>
              <w:jc w:val="both"/>
              <w:rPr>
                <w:color w:val="000000"/>
                <w:sz w:val="16"/>
                <w:szCs w:val="16"/>
              </w:rPr>
            </w:pPr>
            <w:r w:rsidRPr="00845F2C">
              <w:rPr>
                <w:color w:val="000000"/>
                <w:sz w:val="16"/>
                <w:szCs w:val="16"/>
              </w:rPr>
              <w:t>Подкожный и внутре</w:t>
            </w:r>
            <w:r w:rsidRPr="00845F2C">
              <w:rPr>
                <w:color w:val="000000"/>
                <w:sz w:val="16"/>
                <w:szCs w:val="16"/>
              </w:rPr>
              <w:t>н</w:t>
            </w:r>
            <w:r w:rsidRPr="00845F2C">
              <w:rPr>
                <w:color w:val="000000"/>
                <w:sz w:val="16"/>
                <w:szCs w:val="16"/>
              </w:rPr>
              <w:t>ний жир</w:t>
            </w:r>
          </w:p>
        </w:tc>
        <w:tc>
          <w:tcPr>
            <w:tcW w:w="1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F2C" w:rsidRPr="00845F2C" w:rsidRDefault="00845F2C" w:rsidP="008E3E2C">
            <w:pPr>
              <w:jc w:val="both"/>
              <w:rPr>
                <w:color w:val="000000"/>
                <w:sz w:val="16"/>
                <w:szCs w:val="16"/>
              </w:rPr>
            </w:pPr>
            <w:r w:rsidRPr="00845F2C">
              <w:rPr>
                <w:color w:val="000000"/>
                <w:sz w:val="16"/>
                <w:szCs w:val="16"/>
              </w:rPr>
              <w:t>Бледно-желтый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F2C" w:rsidRPr="00845F2C" w:rsidRDefault="00845F2C" w:rsidP="008E3E2C">
            <w:pPr>
              <w:jc w:val="both"/>
              <w:rPr>
                <w:color w:val="000000"/>
                <w:sz w:val="16"/>
                <w:szCs w:val="16"/>
              </w:rPr>
            </w:pPr>
            <w:r w:rsidRPr="00845F2C">
              <w:rPr>
                <w:color w:val="000000"/>
                <w:sz w:val="16"/>
                <w:szCs w:val="16"/>
              </w:rPr>
              <w:t>Бледно-желтый</w:t>
            </w:r>
          </w:p>
        </w:tc>
      </w:tr>
      <w:tr w:rsidR="00A52AA0" w:rsidRPr="00A52AA0" w:rsidTr="00845F2C">
        <w:trPr>
          <w:trHeight w:val="57"/>
          <w:jc w:val="center"/>
        </w:trPr>
        <w:tc>
          <w:tcPr>
            <w:tcW w:w="1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AA0" w:rsidRPr="00A52AA0" w:rsidRDefault="00A52AA0" w:rsidP="00A52A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AA0" w:rsidRPr="00A52AA0" w:rsidRDefault="00A52AA0" w:rsidP="00A52A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AA0" w:rsidRPr="00A52AA0" w:rsidRDefault="00A52AA0" w:rsidP="00A52A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</w:tr>
      <w:tr w:rsidR="00845F2C" w:rsidRPr="00845F2C" w:rsidTr="00845F2C">
        <w:trPr>
          <w:trHeight w:val="57"/>
          <w:jc w:val="center"/>
        </w:trPr>
        <w:tc>
          <w:tcPr>
            <w:tcW w:w="1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F2C" w:rsidRPr="00845F2C" w:rsidRDefault="00845F2C" w:rsidP="008E3E2C">
            <w:pPr>
              <w:jc w:val="both"/>
              <w:rPr>
                <w:color w:val="000000"/>
                <w:sz w:val="16"/>
                <w:szCs w:val="16"/>
              </w:rPr>
            </w:pPr>
            <w:r w:rsidRPr="00845F2C">
              <w:rPr>
                <w:color w:val="000000"/>
                <w:sz w:val="16"/>
                <w:szCs w:val="16"/>
              </w:rPr>
              <w:t>Серозная оболочка</w:t>
            </w:r>
          </w:p>
        </w:tc>
        <w:tc>
          <w:tcPr>
            <w:tcW w:w="1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F2C" w:rsidRPr="00845F2C" w:rsidRDefault="00845F2C" w:rsidP="008E3E2C">
            <w:pPr>
              <w:jc w:val="both"/>
              <w:rPr>
                <w:color w:val="000000"/>
                <w:sz w:val="16"/>
                <w:szCs w:val="16"/>
              </w:rPr>
            </w:pPr>
            <w:r w:rsidRPr="00845F2C">
              <w:rPr>
                <w:color w:val="000000"/>
                <w:sz w:val="16"/>
                <w:szCs w:val="16"/>
              </w:rPr>
              <w:t>Влажная, блестящая, без слизи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F2C" w:rsidRPr="00845F2C" w:rsidRDefault="00845F2C" w:rsidP="008E3E2C">
            <w:pPr>
              <w:jc w:val="both"/>
              <w:rPr>
                <w:color w:val="000000"/>
                <w:sz w:val="16"/>
                <w:szCs w:val="16"/>
              </w:rPr>
            </w:pPr>
            <w:r w:rsidRPr="00845F2C">
              <w:rPr>
                <w:color w:val="000000"/>
                <w:sz w:val="16"/>
                <w:szCs w:val="16"/>
              </w:rPr>
              <w:t>Влажная, блестящая, без слизи</w:t>
            </w:r>
          </w:p>
        </w:tc>
      </w:tr>
      <w:tr w:rsidR="00845F2C" w:rsidRPr="00845F2C" w:rsidTr="00845F2C">
        <w:trPr>
          <w:trHeight w:val="57"/>
          <w:jc w:val="center"/>
        </w:trPr>
        <w:tc>
          <w:tcPr>
            <w:tcW w:w="1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F2C" w:rsidRPr="00845F2C" w:rsidRDefault="00845F2C" w:rsidP="008E3E2C">
            <w:pPr>
              <w:jc w:val="both"/>
              <w:rPr>
                <w:color w:val="000000"/>
                <w:sz w:val="16"/>
                <w:szCs w:val="16"/>
              </w:rPr>
            </w:pPr>
            <w:r w:rsidRPr="00845F2C">
              <w:rPr>
                <w:color w:val="000000"/>
                <w:sz w:val="16"/>
                <w:szCs w:val="16"/>
              </w:rPr>
              <w:t>Мышцы на разрезе</w:t>
            </w:r>
          </w:p>
        </w:tc>
        <w:tc>
          <w:tcPr>
            <w:tcW w:w="1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F2C" w:rsidRPr="00845F2C" w:rsidRDefault="00845F2C" w:rsidP="008E3E2C">
            <w:pPr>
              <w:jc w:val="both"/>
              <w:rPr>
                <w:color w:val="000000"/>
                <w:sz w:val="16"/>
                <w:szCs w:val="16"/>
              </w:rPr>
            </w:pPr>
            <w:r w:rsidRPr="00845F2C">
              <w:rPr>
                <w:color w:val="000000"/>
                <w:sz w:val="16"/>
                <w:szCs w:val="16"/>
              </w:rPr>
              <w:t>Слегка влажные, бледно-розовые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F2C" w:rsidRPr="00845F2C" w:rsidRDefault="00845F2C" w:rsidP="008E3E2C">
            <w:pPr>
              <w:jc w:val="both"/>
              <w:rPr>
                <w:color w:val="000000"/>
                <w:sz w:val="16"/>
                <w:szCs w:val="16"/>
              </w:rPr>
            </w:pPr>
            <w:r w:rsidRPr="00845F2C">
              <w:rPr>
                <w:color w:val="000000"/>
                <w:sz w:val="16"/>
                <w:szCs w:val="16"/>
              </w:rPr>
              <w:t>Слегка влажные, бледно-розовые</w:t>
            </w:r>
          </w:p>
        </w:tc>
      </w:tr>
      <w:tr w:rsidR="00845F2C" w:rsidRPr="00845F2C" w:rsidTr="00845F2C">
        <w:trPr>
          <w:trHeight w:val="57"/>
          <w:jc w:val="center"/>
        </w:trPr>
        <w:tc>
          <w:tcPr>
            <w:tcW w:w="1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F2C" w:rsidRPr="00845F2C" w:rsidRDefault="00845F2C" w:rsidP="008E3E2C">
            <w:pPr>
              <w:jc w:val="both"/>
              <w:rPr>
                <w:color w:val="000000"/>
                <w:sz w:val="16"/>
                <w:szCs w:val="16"/>
              </w:rPr>
            </w:pPr>
            <w:r w:rsidRPr="00845F2C">
              <w:rPr>
                <w:color w:val="000000"/>
                <w:sz w:val="16"/>
                <w:szCs w:val="16"/>
              </w:rPr>
              <w:t>Консистенция</w:t>
            </w:r>
          </w:p>
        </w:tc>
        <w:tc>
          <w:tcPr>
            <w:tcW w:w="1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F2C" w:rsidRPr="00845F2C" w:rsidRDefault="00845F2C" w:rsidP="008E3E2C">
            <w:pPr>
              <w:jc w:val="both"/>
              <w:rPr>
                <w:color w:val="000000"/>
                <w:sz w:val="16"/>
                <w:szCs w:val="16"/>
              </w:rPr>
            </w:pPr>
            <w:r w:rsidRPr="00845F2C">
              <w:rPr>
                <w:color w:val="000000"/>
                <w:sz w:val="16"/>
                <w:szCs w:val="16"/>
              </w:rPr>
              <w:t>Плотная, упругая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F2C" w:rsidRPr="00845F2C" w:rsidRDefault="00845F2C" w:rsidP="008E3E2C">
            <w:pPr>
              <w:jc w:val="both"/>
              <w:rPr>
                <w:color w:val="000000"/>
                <w:sz w:val="16"/>
                <w:szCs w:val="16"/>
              </w:rPr>
            </w:pPr>
            <w:r w:rsidRPr="00845F2C">
              <w:rPr>
                <w:color w:val="000000"/>
                <w:sz w:val="16"/>
                <w:szCs w:val="16"/>
              </w:rPr>
              <w:t>Плотная, упругая</w:t>
            </w:r>
          </w:p>
        </w:tc>
      </w:tr>
      <w:tr w:rsidR="00845F2C" w:rsidRPr="00845F2C" w:rsidTr="00845F2C">
        <w:trPr>
          <w:trHeight w:val="57"/>
          <w:jc w:val="center"/>
        </w:trPr>
        <w:tc>
          <w:tcPr>
            <w:tcW w:w="1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F2C" w:rsidRPr="00845F2C" w:rsidRDefault="00845F2C" w:rsidP="008E3E2C">
            <w:pPr>
              <w:jc w:val="both"/>
              <w:rPr>
                <w:color w:val="000000"/>
                <w:sz w:val="16"/>
                <w:szCs w:val="16"/>
              </w:rPr>
            </w:pPr>
            <w:r w:rsidRPr="00845F2C">
              <w:rPr>
                <w:color w:val="000000"/>
                <w:sz w:val="16"/>
                <w:szCs w:val="16"/>
              </w:rPr>
              <w:t>Запах</w:t>
            </w:r>
          </w:p>
        </w:tc>
        <w:tc>
          <w:tcPr>
            <w:tcW w:w="1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F2C" w:rsidRPr="00845F2C" w:rsidRDefault="00845F2C" w:rsidP="008E3E2C">
            <w:pPr>
              <w:jc w:val="both"/>
              <w:rPr>
                <w:color w:val="000000"/>
                <w:sz w:val="16"/>
                <w:szCs w:val="16"/>
              </w:rPr>
            </w:pPr>
            <w:r w:rsidRPr="00845F2C">
              <w:rPr>
                <w:color w:val="000000"/>
                <w:sz w:val="16"/>
                <w:szCs w:val="16"/>
              </w:rPr>
              <w:t>Специфический, свойс</w:t>
            </w:r>
            <w:r w:rsidRPr="00845F2C">
              <w:rPr>
                <w:color w:val="000000"/>
                <w:sz w:val="16"/>
                <w:szCs w:val="16"/>
              </w:rPr>
              <w:t>т</w:t>
            </w:r>
            <w:r w:rsidRPr="00845F2C">
              <w:rPr>
                <w:color w:val="000000"/>
                <w:sz w:val="16"/>
                <w:szCs w:val="16"/>
              </w:rPr>
              <w:t>венный свежему мясу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F2C" w:rsidRPr="00845F2C" w:rsidRDefault="00845F2C" w:rsidP="008E3E2C">
            <w:pPr>
              <w:jc w:val="both"/>
              <w:rPr>
                <w:color w:val="000000"/>
                <w:sz w:val="16"/>
                <w:szCs w:val="16"/>
              </w:rPr>
            </w:pPr>
            <w:r w:rsidRPr="00845F2C">
              <w:rPr>
                <w:color w:val="000000"/>
                <w:sz w:val="16"/>
                <w:szCs w:val="16"/>
              </w:rPr>
              <w:t>Специфический, свойс</w:t>
            </w:r>
            <w:r w:rsidRPr="00845F2C">
              <w:rPr>
                <w:color w:val="000000"/>
                <w:sz w:val="16"/>
                <w:szCs w:val="16"/>
              </w:rPr>
              <w:t>т</w:t>
            </w:r>
            <w:r w:rsidRPr="00845F2C">
              <w:rPr>
                <w:color w:val="000000"/>
                <w:sz w:val="16"/>
                <w:szCs w:val="16"/>
              </w:rPr>
              <w:t>венный свежему мясу</w:t>
            </w:r>
          </w:p>
        </w:tc>
      </w:tr>
    </w:tbl>
    <w:p w:rsidR="00845F2C" w:rsidRPr="00845F2C" w:rsidRDefault="00845F2C" w:rsidP="00845F2C">
      <w:pPr>
        <w:ind w:firstLine="680"/>
        <w:jc w:val="both"/>
        <w:rPr>
          <w:b/>
        </w:rPr>
      </w:pPr>
    </w:p>
    <w:p w:rsidR="00845F2C" w:rsidRPr="00845F2C" w:rsidRDefault="00845F2C" w:rsidP="00845F2C">
      <w:pPr>
        <w:ind w:firstLine="284"/>
        <w:jc w:val="both"/>
      </w:pPr>
      <w:r w:rsidRPr="00845F2C">
        <w:rPr>
          <w:b/>
        </w:rPr>
        <w:t>Бактериологическое исследование</w:t>
      </w:r>
      <w:r w:rsidRPr="00845F2C">
        <w:t xml:space="preserve"> тушек убитых цыплят показ</w:t>
      </w:r>
      <w:r w:rsidRPr="00845F2C">
        <w:t>а</w:t>
      </w:r>
      <w:r w:rsidRPr="00845F2C">
        <w:t xml:space="preserve">ло, что микроорганизмы из опытных и контрольных образцов мяса птицы не выделены. </w:t>
      </w:r>
    </w:p>
    <w:p w:rsidR="00845F2C" w:rsidRPr="00845F2C" w:rsidRDefault="00845F2C" w:rsidP="00845F2C">
      <w:pPr>
        <w:pStyle w:val="a5"/>
        <w:spacing w:after="0"/>
        <w:ind w:firstLine="284"/>
        <w:jc w:val="both"/>
        <w:rPr>
          <w:sz w:val="20"/>
          <w:szCs w:val="20"/>
        </w:rPr>
      </w:pPr>
      <w:r w:rsidRPr="00845F2C">
        <w:rPr>
          <w:sz w:val="20"/>
          <w:szCs w:val="20"/>
        </w:rPr>
        <w:t xml:space="preserve">Результаты </w:t>
      </w:r>
      <w:r w:rsidRPr="00845F2C">
        <w:rPr>
          <w:b/>
          <w:sz w:val="20"/>
          <w:szCs w:val="20"/>
        </w:rPr>
        <w:t>физико-химических</w:t>
      </w:r>
      <w:r w:rsidRPr="00845F2C">
        <w:rPr>
          <w:sz w:val="20"/>
          <w:szCs w:val="20"/>
        </w:rPr>
        <w:t xml:space="preserve"> исследований приведены  таблице </w:t>
      </w:r>
      <w:r>
        <w:rPr>
          <w:sz w:val="20"/>
          <w:szCs w:val="20"/>
        </w:rPr>
        <w:t>3</w:t>
      </w:r>
      <w:r w:rsidRPr="00845F2C">
        <w:rPr>
          <w:sz w:val="20"/>
          <w:szCs w:val="20"/>
        </w:rPr>
        <w:t>. Из приведенных  данных  видно, что физико-химические показатели образцов мяса опытной и контрольной птицы достоверных различий не имели и находились в пределах нормы.</w:t>
      </w:r>
    </w:p>
    <w:p w:rsidR="00867FDB" w:rsidRPr="00845F2C" w:rsidRDefault="00867FDB" w:rsidP="00867FDB">
      <w:pPr>
        <w:shd w:val="clear" w:color="000000" w:fill="auto"/>
        <w:ind w:firstLine="284"/>
        <w:jc w:val="both"/>
      </w:pPr>
      <w:r w:rsidRPr="00845F2C">
        <w:t>Жир в определенных сочетаниях с мышечной тканью повышает вкусовые и питательные свойства мяса. Но большое содержание жира ухудшает его вкусовые и кулинарные свойства (0,76</w:t>
      </w:r>
      <w:r w:rsidRPr="00845F2C">
        <w:rPr>
          <w:u w:val="single"/>
        </w:rPr>
        <w:t>+</w:t>
      </w:r>
      <w:r w:rsidRPr="00845F2C">
        <w:t>0,03 мг, КОН в сравнении с контролем 0,87</w:t>
      </w:r>
      <w:r w:rsidRPr="00845F2C">
        <w:rPr>
          <w:u w:val="single"/>
        </w:rPr>
        <w:t>+</w:t>
      </w:r>
      <w:r w:rsidRPr="00845F2C">
        <w:t>0,05 мг, КОН).</w:t>
      </w:r>
    </w:p>
    <w:p w:rsidR="00867FDB" w:rsidRPr="00845F2C" w:rsidRDefault="00867FDB" w:rsidP="00867FDB">
      <w:pPr>
        <w:ind w:firstLine="284"/>
        <w:jc w:val="both"/>
      </w:pPr>
      <w:r w:rsidRPr="00845F2C">
        <w:t>Реакция среды (рН) мяса дает представление о полноте происход</w:t>
      </w:r>
      <w:r w:rsidRPr="00845F2C">
        <w:t>я</w:t>
      </w:r>
      <w:r w:rsidRPr="00845F2C">
        <w:t>щих в мясе послеубойных изменений, в результате которых мясо пр</w:t>
      </w:r>
      <w:r w:rsidRPr="00845F2C">
        <w:t>и</w:t>
      </w:r>
      <w:r w:rsidRPr="00845F2C">
        <w:t xml:space="preserve">обретает желательные качественные показатели. В созревшем свежем мясе, полученном от убоя здоровой птицы, величина рН колеблется в допустимых пределах от 5,42 до 6,02. </w:t>
      </w:r>
    </w:p>
    <w:p w:rsidR="00845F2C" w:rsidRPr="00845F2C" w:rsidRDefault="00845F2C" w:rsidP="00845F2C">
      <w:pPr>
        <w:pStyle w:val="a5"/>
        <w:spacing w:after="0"/>
        <w:ind w:firstLine="680"/>
        <w:jc w:val="both"/>
        <w:rPr>
          <w:sz w:val="20"/>
          <w:szCs w:val="20"/>
        </w:rPr>
      </w:pPr>
    </w:p>
    <w:p w:rsidR="00845F2C" w:rsidRPr="00845F2C" w:rsidRDefault="00845F2C" w:rsidP="00845F2C">
      <w:pPr>
        <w:pStyle w:val="a5"/>
        <w:spacing w:after="0"/>
        <w:jc w:val="center"/>
        <w:rPr>
          <w:sz w:val="20"/>
          <w:szCs w:val="20"/>
        </w:rPr>
      </w:pPr>
      <w:r w:rsidRPr="00845F2C">
        <w:rPr>
          <w:sz w:val="20"/>
          <w:szCs w:val="20"/>
        </w:rPr>
        <w:t xml:space="preserve">Таблица </w:t>
      </w:r>
      <w:r>
        <w:rPr>
          <w:sz w:val="20"/>
          <w:szCs w:val="20"/>
        </w:rPr>
        <w:t>3</w:t>
      </w:r>
      <w:r w:rsidRPr="00845F2C">
        <w:rPr>
          <w:sz w:val="20"/>
          <w:szCs w:val="20"/>
        </w:rPr>
        <w:t xml:space="preserve"> – Физико-химические показатели мяса и жира птицы, (М</w:t>
      </w:r>
      <w:r w:rsidRPr="00845F2C">
        <w:rPr>
          <w:sz w:val="20"/>
          <w:szCs w:val="20"/>
          <w:u w:val="single"/>
        </w:rPr>
        <w:t>+</w:t>
      </w:r>
      <w:r w:rsidRPr="00845F2C">
        <w:rPr>
          <w:sz w:val="20"/>
          <w:szCs w:val="20"/>
          <w:lang w:val="en-US"/>
        </w:rPr>
        <w:t>m</w:t>
      </w:r>
      <w:r w:rsidRPr="00845F2C">
        <w:rPr>
          <w:sz w:val="20"/>
          <w:szCs w:val="20"/>
        </w:rPr>
        <w:t xml:space="preserve">, </w:t>
      </w:r>
      <w:r w:rsidRPr="00845F2C">
        <w:rPr>
          <w:sz w:val="20"/>
          <w:szCs w:val="20"/>
          <w:lang w:val="en-US"/>
        </w:rPr>
        <w:t>n</w:t>
      </w:r>
      <w:r w:rsidRPr="00845F2C">
        <w:rPr>
          <w:sz w:val="20"/>
          <w:szCs w:val="20"/>
        </w:rPr>
        <w:t>=6)</w:t>
      </w:r>
    </w:p>
    <w:p w:rsidR="00845F2C" w:rsidRPr="00845F2C" w:rsidRDefault="00845F2C" w:rsidP="00845F2C">
      <w:pPr>
        <w:pStyle w:val="a5"/>
        <w:spacing w:after="0"/>
        <w:jc w:val="both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02"/>
        <w:gridCol w:w="1942"/>
        <w:gridCol w:w="2188"/>
      </w:tblGrid>
      <w:tr w:rsidR="00845F2C" w:rsidRPr="00845F2C" w:rsidTr="00845F2C">
        <w:trPr>
          <w:trHeight w:val="43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F2C" w:rsidRPr="00845F2C" w:rsidRDefault="00845F2C" w:rsidP="008E3E2C">
            <w:pPr>
              <w:pStyle w:val="a5"/>
              <w:spacing w:after="0"/>
              <w:jc w:val="center"/>
              <w:rPr>
                <w:sz w:val="16"/>
                <w:szCs w:val="16"/>
              </w:rPr>
            </w:pPr>
          </w:p>
          <w:p w:rsidR="00845F2C" w:rsidRPr="00845F2C" w:rsidRDefault="00845F2C" w:rsidP="008E3E2C">
            <w:pPr>
              <w:pStyle w:val="a5"/>
              <w:spacing w:after="0"/>
              <w:jc w:val="center"/>
              <w:rPr>
                <w:sz w:val="16"/>
                <w:szCs w:val="16"/>
              </w:rPr>
            </w:pPr>
            <w:r w:rsidRPr="00845F2C">
              <w:rPr>
                <w:sz w:val="16"/>
                <w:szCs w:val="16"/>
              </w:rPr>
              <w:t>Показатели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F2C" w:rsidRPr="00845F2C" w:rsidRDefault="00845F2C" w:rsidP="008E3E2C">
            <w:pPr>
              <w:jc w:val="center"/>
              <w:rPr>
                <w:sz w:val="16"/>
                <w:szCs w:val="16"/>
              </w:rPr>
            </w:pPr>
            <w:r w:rsidRPr="00845F2C">
              <w:rPr>
                <w:sz w:val="16"/>
                <w:szCs w:val="16"/>
              </w:rPr>
              <w:t>Птичник №6</w:t>
            </w:r>
            <w:r>
              <w:rPr>
                <w:sz w:val="16"/>
                <w:szCs w:val="16"/>
              </w:rPr>
              <w:t xml:space="preserve"> </w:t>
            </w:r>
            <w:r w:rsidRPr="00845F2C">
              <w:rPr>
                <w:sz w:val="16"/>
                <w:szCs w:val="16"/>
              </w:rPr>
              <w:t>(контроль)</w:t>
            </w:r>
          </w:p>
          <w:p w:rsidR="00845F2C" w:rsidRPr="00845F2C" w:rsidRDefault="00845F2C" w:rsidP="008E3E2C">
            <w:pPr>
              <w:jc w:val="center"/>
              <w:rPr>
                <w:sz w:val="16"/>
                <w:szCs w:val="16"/>
              </w:rPr>
            </w:pPr>
            <w:r w:rsidRPr="00845F2C">
              <w:rPr>
                <w:sz w:val="16"/>
                <w:szCs w:val="16"/>
              </w:rPr>
              <w:t>«Тилозин»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F2C" w:rsidRPr="00845F2C" w:rsidRDefault="00845F2C" w:rsidP="008E3E2C">
            <w:pPr>
              <w:jc w:val="center"/>
              <w:rPr>
                <w:sz w:val="16"/>
                <w:szCs w:val="16"/>
              </w:rPr>
            </w:pPr>
            <w:r w:rsidRPr="00845F2C">
              <w:rPr>
                <w:sz w:val="16"/>
                <w:szCs w:val="16"/>
              </w:rPr>
              <w:t>Птичник №4</w:t>
            </w:r>
            <w:r>
              <w:rPr>
                <w:sz w:val="16"/>
                <w:szCs w:val="16"/>
              </w:rPr>
              <w:t xml:space="preserve"> </w:t>
            </w:r>
            <w:r w:rsidRPr="00845F2C">
              <w:rPr>
                <w:sz w:val="16"/>
                <w:szCs w:val="16"/>
              </w:rPr>
              <w:t>(опытный)</w:t>
            </w:r>
          </w:p>
          <w:p w:rsidR="00845F2C" w:rsidRPr="00845F2C" w:rsidRDefault="00845F2C" w:rsidP="008E3E2C">
            <w:pPr>
              <w:jc w:val="center"/>
              <w:rPr>
                <w:b/>
                <w:sz w:val="16"/>
                <w:szCs w:val="16"/>
              </w:rPr>
            </w:pPr>
            <w:r w:rsidRPr="00845F2C">
              <w:rPr>
                <w:sz w:val="16"/>
                <w:szCs w:val="16"/>
              </w:rPr>
              <w:t>«Райвазин 5%»</w:t>
            </w:r>
          </w:p>
        </w:tc>
      </w:tr>
      <w:tr w:rsidR="00845F2C" w:rsidRPr="00845F2C" w:rsidTr="00845F2C">
        <w:trPr>
          <w:trHeight w:val="4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F2C" w:rsidRPr="00845F2C" w:rsidRDefault="00845F2C" w:rsidP="008E3E2C">
            <w:pPr>
              <w:pStyle w:val="a5"/>
              <w:spacing w:after="0"/>
              <w:jc w:val="both"/>
              <w:rPr>
                <w:sz w:val="16"/>
                <w:szCs w:val="16"/>
              </w:rPr>
            </w:pPr>
            <w:r w:rsidRPr="00845F2C">
              <w:rPr>
                <w:sz w:val="16"/>
                <w:szCs w:val="16"/>
              </w:rPr>
              <w:t>Реакция на аммиак и соли аммония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F2C" w:rsidRPr="00845F2C" w:rsidRDefault="00845F2C" w:rsidP="008E3E2C">
            <w:pPr>
              <w:pStyle w:val="a5"/>
              <w:spacing w:after="0"/>
              <w:jc w:val="center"/>
              <w:rPr>
                <w:sz w:val="16"/>
                <w:szCs w:val="16"/>
              </w:rPr>
            </w:pPr>
            <w:r w:rsidRPr="00845F2C">
              <w:rPr>
                <w:sz w:val="16"/>
                <w:szCs w:val="16"/>
              </w:rPr>
              <w:t>Отрицательная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F2C" w:rsidRPr="00845F2C" w:rsidRDefault="00845F2C" w:rsidP="008E3E2C">
            <w:pPr>
              <w:pStyle w:val="a5"/>
              <w:spacing w:after="0"/>
              <w:jc w:val="center"/>
              <w:rPr>
                <w:sz w:val="16"/>
                <w:szCs w:val="16"/>
              </w:rPr>
            </w:pPr>
            <w:r w:rsidRPr="00845F2C">
              <w:rPr>
                <w:sz w:val="16"/>
                <w:szCs w:val="16"/>
              </w:rPr>
              <w:t>Отрицательная</w:t>
            </w:r>
          </w:p>
        </w:tc>
      </w:tr>
      <w:tr w:rsidR="00845F2C" w:rsidRPr="00845F2C" w:rsidTr="008E3E2C">
        <w:trPr>
          <w:trHeight w:val="2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F2C" w:rsidRPr="00845F2C" w:rsidRDefault="00845F2C" w:rsidP="008E3E2C">
            <w:pPr>
              <w:rPr>
                <w:sz w:val="16"/>
                <w:szCs w:val="16"/>
              </w:rPr>
            </w:pPr>
            <w:r w:rsidRPr="00845F2C">
              <w:rPr>
                <w:sz w:val="16"/>
                <w:szCs w:val="16"/>
              </w:rPr>
              <w:t>Реакция на пероксидазу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F2C" w:rsidRPr="00845F2C" w:rsidRDefault="00845F2C" w:rsidP="008E3E2C">
            <w:pPr>
              <w:pStyle w:val="a5"/>
              <w:spacing w:after="0"/>
              <w:jc w:val="center"/>
              <w:rPr>
                <w:sz w:val="16"/>
                <w:szCs w:val="16"/>
              </w:rPr>
            </w:pPr>
            <w:r w:rsidRPr="00845F2C">
              <w:rPr>
                <w:sz w:val="16"/>
                <w:szCs w:val="16"/>
              </w:rPr>
              <w:t>Положительная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F2C" w:rsidRPr="00845F2C" w:rsidRDefault="00845F2C" w:rsidP="008E3E2C">
            <w:pPr>
              <w:pStyle w:val="a5"/>
              <w:spacing w:after="0"/>
              <w:jc w:val="center"/>
              <w:rPr>
                <w:sz w:val="16"/>
                <w:szCs w:val="16"/>
              </w:rPr>
            </w:pPr>
            <w:r w:rsidRPr="00845F2C">
              <w:rPr>
                <w:sz w:val="16"/>
                <w:szCs w:val="16"/>
              </w:rPr>
              <w:t>Положительная</w:t>
            </w:r>
          </w:p>
        </w:tc>
      </w:tr>
      <w:tr w:rsidR="00845F2C" w:rsidRPr="00845F2C" w:rsidTr="00845F2C">
        <w:trPr>
          <w:trHeight w:val="53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F2C" w:rsidRPr="00845F2C" w:rsidRDefault="00845F2C" w:rsidP="008E3E2C">
            <w:pPr>
              <w:pStyle w:val="a5"/>
              <w:spacing w:after="0"/>
              <w:jc w:val="both"/>
              <w:rPr>
                <w:sz w:val="16"/>
                <w:szCs w:val="16"/>
              </w:rPr>
            </w:pPr>
            <w:r w:rsidRPr="00845F2C">
              <w:rPr>
                <w:sz w:val="16"/>
                <w:szCs w:val="16"/>
              </w:rPr>
              <w:t>Кислотное число жира, мг КОН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F2C" w:rsidRPr="00845F2C" w:rsidRDefault="00845F2C" w:rsidP="008E3E2C">
            <w:pPr>
              <w:pStyle w:val="a5"/>
              <w:spacing w:after="0"/>
              <w:jc w:val="center"/>
              <w:rPr>
                <w:sz w:val="16"/>
                <w:szCs w:val="16"/>
              </w:rPr>
            </w:pPr>
            <w:r w:rsidRPr="00845F2C">
              <w:rPr>
                <w:sz w:val="16"/>
                <w:szCs w:val="16"/>
              </w:rPr>
              <w:t>0,87</w:t>
            </w:r>
            <w:r w:rsidRPr="00845F2C">
              <w:rPr>
                <w:sz w:val="16"/>
                <w:szCs w:val="16"/>
                <w:u w:val="single"/>
              </w:rPr>
              <w:t>+</w:t>
            </w:r>
            <w:r w:rsidRPr="00845F2C">
              <w:rPr>
                <w:sz w:val="16"/>
                <w:szCs w:val="16"/>
              </w:rPr>
              <w:t>0,05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F2C" w:rsidRPr="00845F2C" w:rsidRDefault="00845F2C" w:rsidP="008E3E2C">
            <w:pPr>
              <w:pStyle w:val="a5"/>
              <w:spacing w:after="0"/>
              <w:jc w:val="center"/>
              <w:rPr>
                <w:sz w:val="16"/>
                <w:szCs w:val="16"/>
              </w:rPr>
            </w:pPr>
            <w:r w:rsidRPr="00845F2C">
              <w:rPr>
                <w:sz w:val="16"/>
                <w:szCs w:val="16"/>
              </w:rPr>
              <w:t>0,76</w:t>
            </w:r>
            <w:r w:rsidRPr="00845F2C">
              <w:rPr>
                <w:sz w:val="16"/>
                <w:szCs w:val="16"/>
                <w:u w:val="single"/>
              </w:rPr>
              <w:t>+</w:t>
            </w:r>
            <w:r w:rsidRPr="00845F2C">
              <w:rPr>
                <w:sz w:val="16"/>
                <w:szCs w:val="16"/>
              </w:rPr>
              <w:t>0,03</w:t>
            </w:r>
          </w:p>
        </w:tc>
      </w:tr>
      <w:tr w:rsidR="00845F2C" w:rsidRPr="00845F2C" w:rsidTr="00845F2C">
        <w:trPr>
          <w:trHeight w:val="41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F2C" w:rsidRPr="00845F2C" w:rsidRDefault="00845F2C" w:rsidP="008E3E2C">
            <w:pPr>
              <w:pStyle w:val="a5"/>
              <w:spacing w:after="0"/>
              <w:jc w:val="both"/>
              <w:rPr>
                <w:sz w:val="16"/>
                <w:szCs w:val="16"/>
              </w:rPr>
            </w:pPr>
            <w:r w:rsidRPr="00845F2C">
              <w:rPr>
                <w:sz w:val="16"/>
                <w:szCs w:val="16"/>
              </w:rPr>
              <w:t>Перекисное число жира, % йода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F2C" w:rsidRPr="00845F2C" w:rsidRDefault="00845F2C" w:rsidP="008E3E2C">
            <w:pPr>
              <w:pStyle w:val="a5"/>
              <w:spacing w:after="0"/>
              <w:jc w:val="center"/>
              <w:rPr>
                <w:sz w:val="16"/>
                <w:szCs w:val="16"/>
              </w:rPr>
            </w:pPr>
            <w:r w:rsidRPr="00845F2C">
              <w:rPr>
                <w:sz w:val="16"/>
                <w:szCs w:val="16"/>
              </w:rPr>
              <w:t>0,007</w:t>
            </w:r>
            <w:r w:rsidRPr="00845F2C">
              <w:rPr>
                <w:sz w:val="16"/>
                <w:szCs w:val="16"/>
                <w:u w:val="single"/>
              </w:rPr>
              <w:t>+</w:t>
            </w:r>
            <w:r w:rsidRPr="00845F2C">
              <w:rPr>
                <w:sz w:val="16"/>
                <w:szCs w:val="16"/>
              </w:rPr>
              <w:t>0,002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F2C" w:rsidRPr="00845F2C" w:rsidRDefault="00845F2C" w:rsidP="008E3E2C">
            <w:pPr>
              <w:pStyle w:val="a5"/>
              <w:spacing w:after="0"/>
              <w:jc w:val="center"/>
              <w:rPr>
                <w:sz w:val="16"/>
                <w:szCs w:val="16"/>
              </w:rPr>
            </w:pPr>
            <w:r w:rsidRPr="00845F2C">
              <w:rPr>
                <w:sz w:val="16"/>
                <w:szCs w:val="16"/>
              </w:rPr>
              <w:t>0,008</w:t>
            </w:r>
            <w:r w:rsidRPr="00845F2C">
              <w:rPr>
                <w:sz w:val="16"/>
                <w:szCs w:val="16"/>
                <w:u w:val="single"/>
              </w:rPr>
              <w:t>+</w:t>
            </w:r>
            <w:r w:rsidRPr="00845F2C">
              <w:rPr>
                <w:sz w:val="16"/>
                <w:szCs w:val="16"/>
              </w:rPr>
              <w:t>0,006</w:t>
            </w:r>
          </w:p>
        </w:tc>
      </w:tr>
      <w:tr w:rsidR="00845F2C" w:rsidRPr="00845F2C" w:rsidTr="008E3E2C">
        <w:trPr>
          <w:trHeight w:val="19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F2C" w:rsidRPr="00845F2C" w:rsidRDefault="00845F2C" w:rsidP="008E3E2C">
            <w:pPr>
              <w:pStyle w:val="a5"/>
              <w:spacing w:after="0"/>
              <w:jc w:val="both"/>
              <w:rPr>
                <w:sz w:val="16"/>
                <w:szCs w:val="16"/>
              </w:rPr>
            </w:pPr>
            <w:r w:rsidRPr="00845F2C">
              <w:rPr>
                <w:sz w:val="16"/>
                <w:szCs w:val="16"/>
              </w:rPr>
              <w:t>рН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F2C" w:rsidRPr="00845F2C" w:rsidRDefault="00845F2C" w:rsidP="008E3E2C">
            <w:pPr>
              <w:pStyle w:val="a5"/>
              <w:spacing w:after="0"/>
              <w:jc w:val="center"/>
              <w:rPr>
                <w:sz w:val="16"/>
                <w:szCs w:val="16"/>
              </w:rPr>
            </w:pPr>
            <w:r w:rsidRPr="00845F2C">
              <w:rPr>
                <w:sz w:val="16"/>
                <w:szCs w:val="16"/>
              </w:rPr>
              <w:t>5,42</w:t>
            </w:r>
            <w:r w:rsidRPr="00845F2C">
              <w:rPr>
                <w:sz w:val="16"/>
                <w:szCs w:val="16"/>
                <w:u w:val="single"/>
              </w:rPr>
              <w:t>+</w:t>
            </w:r>
            <w:r w:rsidRPr="00845F2C">
              <w:rPr>
                <w:sz w:val="16"/>
                <w:szCs w:val="16"/>
              </w:rPr>
              <w:t>0,05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F2C" w:rsidRPr="00845F2C" w:rsidRDefault="00845F2C" w:rsidP="008E3E2C">
            <w:pPr>
              <w:pStyle w:val="a5"/>
              <w:spacing w:after="0"/>
              <w:jc w:val="center"/>
              <w:rPr>
                <w:sz w:val="16"/>
                <w:szCs w:val="16"/>
              </w:rPr>
            </w:pPr>
            <w:r w:rsidRPr="00845F2C">
              <w:rPr>
                <w:sz w:val="16"/>
                <w:szCs w:val="16"/>
              </w:rPr>
              <w:t>6,02</w:t>
            </w:r>
            <w:r w:rsidRPr="00845F2C">
              <w:rPr>
                <w:sz w:val="16"/>
                <w:szCs w:val="16"/>
                <w:u w:val="single"/>
              </w:rPr>
              <w:t>+</w:t>
            </w:r>
            <w:r w:rsidRPr="00845F2C">
              <w:rPr>
                <w:sz w:val="16"/>
                <w:szCs w:val="16"/>
              </w:rPr>
              <w:t>0,04</w:t>
            </w:r>
          </w:p>
        </w:tc>
      </w:tr>
    </w:tbl>
    <w:p w:rsidR="00845F2C" w:rsidRPr="00845F2C" w:rsidRDefault="00845F2C" w:rsidP="00845F2C">
      <w:pPr>
        <w:ind w:firstLine="680"/>
        <w:jc w:val="both"/>
      </w:pPr>
    </w:p>
    <w:p w:rsidR="00845F2C" w:rsidRPr="00845F2C" w:rsidRDefault="00845F2C" w:rsidP="00845F2C">
      <w:pPr>
        <w:ind w:firstLine="284"/>
        <w:jc w:val="both"/>
      </w:pPr>
      <w:r w:rsidRPr="00845F2C">
        <w:t xml:space="preserve">Для определения </w:t>
      </w:r>
      <w:r w:rsidRPr="00845F2C">
        <w:rPr>
          <w:b/>
        </w:rPr>
        <w:t>биологической ценности и безвредности</w:t>
      </w:r>
      <w:r w:rsidRPr="00845F2C">
        <w:t xml:space="preserve"> мяса использовали тест-объект реснитчатых инфузорий Тетрахимена пир</w:t>
      </w:r>
      <w:r w:rsidRPr="00845F2C">
        <w:t>и</w:t>
      </w:r>
      <w:r w:rsidRPr="00845F2C">
        <w:t>формис согласно «Методическим указаниям по токсико-биологической оценке мяса, мясных продуктов и молока с использов</w:t>
      </w:r>
      <w:r w:rsidRPr="00845F2C">
        <w:t>а</w:t>
      </w:r>
      <w:r w:rsidRPr="00845F2C">
        <w:t>нием инфузорий Тетрахимена пириформис», 1997. Безвредность мяса можно охарактеризовать как отсутствие у продукта вредных свойств, способных вызывать различные заболевания с нарушением обмена веществ, интоксикацией, токсикоинфекцией, аллергией, гормональной дисфункцией, ослаблением иммунобиологического состояния орг</w:t>
      </w:r>
      <w:r w:rsidRPr="00845F2C">
        <w:t>а</w:t>
      </w:r>
      <w:r w:rsidRPr="00845F2C">
        <w:t>низма, проявлением уродств, злокачественных новообразований и т. п.</w:t>
      </w:r>
    </w:p>
    <w:p w:rsidR="00845F2C" w:rsidRPr="00845F2C" w:rsidRDefault="00845F2C" w:rsidP="00845F2C">
      <w:pPr>
        <w:pStyle w:val="af3"/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845F2C">
        <w:rPr>
          <w:rFonts w:ascii="Times New Roman" w:hAnsi="Times New Roman"/>
          <w:sz w:val="20"/>
          <w:szCs w:val="20"/>
        </w:rPr>
        <w:t>Проявлений токсичности для тест-объектов инфузорий не устано</w:t>
      </w:r>
      <w:r w:rsidRPr="00845F2C">
        <w:rPr>
          <w:rFonts w:ascii="Times New Roman" w:hAnsi="Times New Roman"/>
          <w:sz w:val="20"/>
          <w:szCs w:val="20"/>
        </w:rPr>
        <w:t>в</w:t>
      </w:r>
      <w:r w:rsidRPr="00845F2C">
        <w:rPr>
          <w:rFonts w:ascii="Times New Roman" w:hAnsi="Times New Roman"/>
          <w:sz w:val="20"/>
          <w:szCs w:val="20"/>
        </w:rPr>
        <w:t>лено (в норме количество измененных форм клеток инфузорий соста</w:t>
      </w:r>
      <w:r w:rsidRPr="00845F2C">
        <w:rPr>
          <w:rFonts w:ascii="Times New Roman" w:hAnsi="Times New Roman"/>
          <w:sz w:val="20"/>
          <w:szCs w:val="20"/>
        </w:rPr>
        <w:t>в</w:t>
      </w:r>
      <w:r w:rsidRPr="00845F2C">
        <w:rPr>
          <w:rFonts w:ascii="Times New Roman" w:hAnsi="Times New Roman"/>
          <w:sz w:val="20"/>
          <w:szCs w:val="20"/>
        </w:rPr>
        <w:t>ляет от 0,1 до 1%). Следовательно, применение антибактериальноого препарата «Райвазин 5%»</w:t>
      </w:r>
      <w:r w:rsidRPr="00845F2C">
        <w:rPr>
          <w:rFonts w:ascii="Times New Roman" w:hAnsi="Times New Roman"/>
          <w:b/>
          <w:sz w:val="20"/>
          <w:szCs w:val="20"/>
        </w:rPr>
        <w:t xml:space="preserve"> </w:t>
      </w:r>
      <w:r w:rsidRPr="00845F2C">
        <w:rPr>
          <w:rFonts w:ascii="Times New Roman" w:hAnsi="Times New Roman"/>
          <w:sz w:val="20"/>
          <w:szCs w:val="20"/>
        </w:rPr>
        <w:t xml:space="preserve">на биологическую ценность и безвредность продукта не влияет (таблица </w:t>
      </w:r>
      <w:r>
        <w:rPr>
          <w:rFonts w:ascii="Times New Roman" w:hAnsi="Times New Roman"/>
          <w:sz w:val="20"/>
          <w:szCs w:val="20"/>
        </w:rPr>
        <w:t>4</w:t>
      </w:r>
      <w:r w:rsidRPr="00845F2C">
        <w:rPr>
          <w:rFonts w:ascii="Times New Roman" w:hAnsi="Times New Roman"/>
          <w:sz w:val="20"/>
          <w:szCs w:val="20"/>
        </w:rPr>
        <w:t>).</w:t>
      </w:r>
    </w:p>
    <w:p w:rsidR="00845F2C" w:rsidRDefault="00845F2C" w:rsidP="00845F2C">
      <w:pPr>
        <w:jc w:val="center"/>
      </w:pPr>
    </w:p>
    <w:p w:rsidR="00845F2C" w:rsidRPr="00845F2C" w:rsidRDefault="00845F2C" w:rsidP="00845F2C">
      <w:pPr>
        <w:jc w:val="center"/>
      </w:pPr>
      <w:r w:rsidRPr="00845F2C">
        <w:t xml:space="preserve">Таблица </w:t>
      </w:r>
      <w:r>
        <w:t>4</w:t>
      </w:r>
      <w:r w:rsidRPr="00845F2C">
        <w:t xml:space="preserve"> –Токсико-биологическая оценка мяса, (М</w:t>
      </w:r>
      <w:r w:rsidRPr="00845F2C">
        <w:rPr>
          <w:u w:val="single"/>
        </w:rPr>
        <w:t>+</w:t>
      </w:r>
      <w:r w:rsidRPr="00845F2C">
        <w:rPr>
          <w:lang w:val="en-US"/>
        </w:rPr>
        <w:t>m</w:t>
      </w:r>
      <w:r w:rsidRPr="00845F2C">
        <w:t xml:space="preserve">, </w:t>
      </w:r>
      <w:r w:rsidRPr="00845F2C">
        <w:rPr>
          <w:lang w:val="en-US"/>
        </w:rPr>
        <w:t>n</w:t>
      </w:r>
      <w:r w:rsidRPr="00845F2C">
        <w:t>=6)</w:t>
      </w:r>
    </w:p>
    <w:p w:rsidR="00845F2C" w:rsidRPr="00845F2C" w:rsidRDefault="00845F2C" w:rsidP="00845F2C">
      <w:pPr>
        <w:jc w:val="both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7"/>
        <w:gridCol w:w="1984"/>
        <w:gridCol w:w="1985"/>
      </w:tblGrid>
      <w:tr w:rsidR="00845F2C" w:rsidRPr="00845F2C" w:rsidTr="007D6D1F">
        <w:trPr>
          <w:trHeight w:val="37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F2C" w:rsidRPr="00845F2C" w:rsidRDefault="00845F2C" w:rsidP="008E3E2C">
            <w:pPr>
              <w:jc w:val="center"/>
              <w:rPr>
                <w:sz w:val="16"/>
                <w:szCs w:val="16"/>
              </w:rPr>
            </w:pPr>
            <w:r w:rsidRPr="00845F2C">
              <w:rPr>
                <w:sz w:val="16"/>
                <w:szCs w:val="16"/>
              </w:rPr>
              <w:t>Показатели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F2C" w:rsidRPr="00845F2C" w:rsidRDefault="00845F2C" w:rsidP="008E3E2C">
            <w:pPr>
              <w:jc w:val="center"/>
              <w:rPr>
                <w:sz w:val="16"/>
                <w:szCs w:val="16"/>
              </w:rPr>
            </w:pPr>
            <w:r w:rsidRPr="00845F2C">
              <w:rPr>
                <w:sz w:val="16"/>
                <w:szCs w:val="16"/>
              </w:rPr>
              <w:t>Птичник №6</w:t>
            </w:r>
            <w:r w:rsidR="007D6D1F">
              <w:rPr>
                <w:sz w:val="16"/>
                <w:szCs w:val="16"/>
              </w:rPr>
              <w:t xml:space="preserve"> </w:t>
            </w:r>
            <w:r w:rsidRPr="00845F2C">
              <w:rPr>
                <w:sz w:val="16"/>
                <w:szCs w:val="16"/>
              </w:rPr>
              <w:t>(контроль)</w:t>
            </w:r>
          </w:p>
          <w:p w:rsidR="00845F2C" w:rsidRPr="00845F2C" w:rsidRDefault="00845F2C" w:rsidP="008E3E2C">
            <w:pPr>
              <w:jc w:val="center"/>
              <w:rPr>
                <w:sz w:val="16"/>
                <w:szCs w:val="16"/>
              </w:rPr>
            </w:pPr>
            <w:r w:rsidRPr="00845F2C">
              <w:rPr>
                <w:sz w:val="16"/>
                <w:szCs w:val="16"/>
              </w:rPr>
              <w:t>«Тилозин»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F2C" w:rsidRPr="00845F2C" w:rsidRDefault="00845F2C" w:rsidP="008E3E2C">
            <w:pPr>
              <w:jc w:val="center"/>
              <w:rPr>
                <w:sz w:val="16"/>
                <w:szCs w:val="16"/>
              </w:rPr>
            </w:pPr>
            <w:r w:rsidRPr="00845F2C">
              <w:rPr>
                <w:sz w:val="16"/>
                <w:szCs w:val="16"/>
              </w:rPr>
              <w:t>Птичник №4</w:t>
            </w:r>
            <w:r w:rsidR="007D6D1F">
              <w:rPr>
                <w:sz w:val="16"/>
                <w:szCs w:val="16"/>
              </w:rPr>
              <w:t xml:space="preserve"> </w:t>
            </w:r>
            <w:r w:rsidRPr="00845F2C">
              <w:rPr>
                <w:sz w:val="16"/>
                <w:szCs w:val="16"/>
              </w:rPr>
              <w:t>(опытный)</w:t>
            </w:r>
          </w:p>
          <w:p w:rsidR="00845F2C" w:rsidRPr="00845F2C" w:rsidRDefault="00845F2C" w:rsidP="008E3E2C">
            <w:pPr>
              <w:jc w:val="center"/>
              <w:rPr>
                <w:b/>
                <w:sz w:val="16"/>
                <w:szCs w:val="16"/>
              </w:rPr>
            </w:pPr>
            <w:r w:rsidRPr="00845F2C">
              <w:rPr>
                <w:sz w:val="16"/>
                <w:szCs w:val="16"/>
              </w:rPr>
              <w:t>«Райвазин 5%»</w:t>
            </w:r>
          </w:p>
        </w:tc>
      </w:tr>
      <w:tr w:rsidR="00845F2C" w:rsidRPr="00845F2C" w:rsidTr="007D6D1F">
        <w:trPr>
          <w:trHeight w:val="4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F2C" w:rsidRPr="00845F2C" w:rsidRDefault="00845F2C" w:rsidP="008E3E2C">
            <w:pPr>
              <w:rPr>
                <w:b/>
                <w:i/>
                <w:sz w:val="16"/>
                <w:szCs w:val="16"/>
              </w:rPr>
            </w:pPr>
            <w:r w:rsidRPr="00845F2C">
              <w:rPr>
                <w:sz w:val="16"/>
                <w:szCs w:val="16"/>
              </w:rPr>
              <w:t>Относительная биологич</w:t>
            </w:r>
            <w:r w:rsidRPr="00845F2C">
              <w:rPr>
                <w:sz w:val="16"/>
                <w:szCs w:val="16"/>
              </w:rPr>
              <w:t>е</w:t>
            </w:r>
            <w:r w:rsidRPr="00845F2C">
              <w:rPr>
                <w:sz w:val="16"/>
                <w:szCs w:val="16"/>
              </w:rPr>
              <w:t>ская ценность, 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F2C" w:rsidRPr="00845F2C" w:rsidRDefault="00845F2C" w:rsidP="008E3E2C">
            <w:pPr>
              <w:jc w:val="center"/>
              <w:rPr>
                <w:b/>
                <w:i/>
                <w:sz w:val="16"/>
                <w:szCs w:val="16"/>
              </w:rPr>
            </w:pPr>
            <w:r w:rsidRPr="00845F2C">
              <w:rPr>
                <w:sz w:val="16"/>
                <w:szCs w:val="16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F2C" w:rsidRPr="00845F2C" w:rsidRDefault="00845F2C" w:rsidP="008E3E2C">
            <w:pPr>
              <w:jc w:val="center"/>
              <w:rPr>
                <w:i/>
                <w:sz w:val="16"/>
                <w:szCs w:val="16"/>
              </w:rPr>
            </w:pPr>
            <w:r w:rsidRPr="00845F2C">
              <w:rPr>
                <w:sz w:val="16"/>
                <w:szCs w:val="16"/>
              </w:rPr>
              <w:t>99,3</w:t>
            </w:r>
            <w:r w:rsidRPr="00845F2C">
              <w:rPr>
                <w:sz w:val="16"/>
                <w:szCs w:val="16"/>
                <w:u w:val="single"/>
              </w:rPr>
              <w:t>+</w:t>
            </w:r>
            <w:r w:rsidRPr="00845F2C">
              <w:rPr>
                <w:sz w:val="16"/>
                <w:szCs w:val="16"/>
              </w:rPr>
              <w:t>0,4</w:t>
            </w:r>
          </w:p>
        </w:tc>
      </w:tr>
      <w:tr w:rsidR="00845F2C" w:rsidRPr="00845F2C" w:rsidTr="007D6D1F">
        <w:trPr>
          <w:trHeight w:val="41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F2C" w:rsidRPr="00845F2C" w:rsidRDefault="00845F2C" w:rsidP="008E3E2C">
            <w:pPr>
              <w:rPr>
                <w:b/>
                <w:i/>
                <w:sz w:val="16"/>
                <w:szCs w:val="16"/>
              </w:rPr>
            </w:pPr>
            <w:r w:rsidRPr="00845F2C">
              <w:rPr>
                <w:sz w:val="16"/>
                <w:szCs w:val="16"/>
              </w:rPr>
              <w:t>Токсичность, % патолог</w:t>
            </w:r>
            <w:r w:rsidRPr="00845F2C">
              <w:rPr>
                <w:sz w:val="16"/>
                <w:szCs w:val="16"/>
              </w:rPr>
              <w:t>и</w:t>
            </w:r>
            <w:r w:rsidRPr="00845F2C">
              <w:rPr>
                <w:sz w:val="16"/>
                <w:szCs w:val="16"/>
              </w:rPr>
              <w:t>ческих форм клеток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F2C" w:rsidRPr="00845F2C" w:rsidRDefault="00845F2C" w:rsidP="008E3E2C">
            <w:pPr>
              <w:jc w:val="center"/>
              <w:rPr>
                <w:b/>
                <w:i/>
                <w:sz w:val="16"/>
                <w:szCs w:val="16"/>
              </w:rPr>
            </w:pPr>
            <w:r w:rsidRPr="00845F2C">
              <w:rPr>
                <w:sz w:val="16"/>
                <w:szCs w:val="16"/>
              </w:rPr>
              <w:t>0,25</w:t>
            </w:r>
            <w:r w:rsidRPr="00845F2C">
              <w:rPr>
                <w:sz w:val="16"/>
                <w:szCs w:val="16"/>
                <w:u w:val="single"/>
              </w:rPr>
              <w:t>+</w:t>
            </w:r>
            <w:r w:rsidRPr="00845F2C">
              <w:rPr>
                <w:sz w:val="16"/>
                <w:szCs w:val="16"/>
              </w:rPr>
              <w:t>0,02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F2C" w:rsidRPr="00845F2C" w:rsidRDefault="00845F2C" w:rsidP="008E3E2C">
            <w:pPr>
              <w:jc w:val="center"/>
              <w:rPr>
                <w:i/>
                <w:sz w:val="16"/>
                <w:szCs w:val="16"/>
              </w:rPr>
            </w:pPr>
            <w:r w:rsidRPr="00845F2C">
              <w:rPr>
                <w:sz w:val="16"/>
                <w:szCs w:val="16"/>
              </w:rPr>
              <w:t>0,12</w:t>
            </w:r>
            <w:r w:rsidRPr="00845F2C">
              <w:rPr>
                <w:sz w:val="16"/>
                <w:szCs w:val="16"/>
                <w:u w:val="single"/>
              </w:rPr>
              <w:t>+</w:t>
            </w:r>
            <w:r w:rsidRPr="00845F2C">
              <w:rPr>
                <w:sz w:val="16"/>
                <w:szCs w:val="16"/>
              </w:rPr>
              <w:t>0,003</w:t>
            </w:r>
          </w:p>
        </w:tc>
      </w:tr>
    </w:tbl>
    <w:p w:rsidR="00845F2C" w:rsidRPr="00845F2C" w:rsidRDefault="00845F2C" w:rsidP="00845F2C">
      <w:pPr>
        <w:ind w:firstLine="680"/>
        <w:jc w:val="both"/>
      </w:pPr>
    </w:p>
    <w:p w:rsidR="00845F2C" w:rsidRPr="00845F2C" w:rsidRDefault="00845F2C" w:rsidP="007D6D1F">
      <w:pPr>
        <w:pStyle w:val="af0"/>
        <w:widowControl w:val="0"/>
        <w:spacing w:before="0" w:after="0"/>
        <w:ind w:firstLine="284"/>
        <w:jc w:val="both"/>
        <w:rPr>
          <w:b w:val="0"/>
        </w:rPr>
      </w:pPr>
      <w:r w:rsidRPr="00845F2C">
        <w:rPr>
          <w:b w:val="0"/>
        </w:rPr>
        <w:t xml:space="preserve">Как </w:t>
      </w:r>
      <w:r w:rsidRPr="00845F2C">
        <w:rPr>
          <w:b w:val="0"/>
          <w:spacing w:val="2"/>
        </w:rPr>
        <w:t>видно из приведенных в таблице данных, показатели биол</w:t>
      </w:r>
      <w:r w:rsidRPr="00845F2C">
        <w:rPr>
          <w:b w:val="0"/>
          <w:spacing w:val="2"/>
        </w:rPr>
        <w:t>о</w:t>
      </w:r>
      <w:r w:rsidRPr="00845F2C">
        <w:rPr>
          <w:b w:val="0"/>
          <w:spacing w:val="2"/>
        </w:rPr>
        <w:t xml:space="preserve">гической ценности мяса цыплят-бройлеров опытных и контрольных </w:t>
      </w:r>
      <w:r w:rsidRPr="00845F2C">
        <w:rPr>
          <w:b w:val="0"/>
          <w:spacing w:val="2"/>
        </w:rPr>
        <w:lastRenderedPageBreak/>
        <w:t>тушек птицы достоверных отличий не имели, не наблюдалось увел</w:t>
      </w:r>
      <w:r w:rsidRPr="00845F2C">
        <w:rPr>
          <w:b w:val="0"/>
          <w:spacing w:val="2"/>
        </w:rPr>
        <w:t>и</w:t>
      </w:r>
      <w:r w:rsidRPr="00845F2C">
        <w:rPr>
          <w:b w:val="0"/>
          <w:spacing w:val="2"/>
        </w:rPr>
        <w:t>чения мертвых клеток и угнетенного роста инфузорий во всех</w:t>
      </w:r>
      <w:r w:rsidRPr="00845F2C">
        <w:rPr>
          <w:b w:val="0"/>
        </w:rPr>
        <w:t xml:space="preserve"> пр</w:t>
      </w:r>
      <w:r w:rsidRPr="00845F2C">
        <w:rPr>
          <w:b w:val="0"/>
        </w:rPr>
        <w:t>о</w:t>
      </w:r>
      <w:r w:rsidRPr="00845F2C">
        <w:rPr>
          <w:b w:val="0"/>
        </w:rPr>
        <w:t>бах. Это свидетельствует о том, что применение антибактериального  препарата «Райвазин 5%» не ухудшало биологическую ценность и к</w:t>
      </w:r>
      <w:r w:rsidRPr="00845F2C">
        <w:rPr>
          <w:b w:val="0"/>
        </w:rPr>
        <w:t>а</w:t>
      </w:r>
      <w:r w:rsidRPr="00845F2C">
        <w:rPr>
          <w:b w:val="0"/>
        </w:rPr>
        <w:t>чество продукта, мясо не обладало токсичностью для тест-объекта и</w:t>
      </w:r>
      <w:r w:rsidRPr="00845F2C">
        <w:rPr>
          <w:b w:val="0"/>
        </w:rPr>
        <w:t>н</w:t>
      </w:r>
      <w:r w:rsidRPr="00845F2C">
        <w:rPr>
          <w:b w:val="0"/>
        </w:rPr>
        <w:t xml:space="preserve">фузорий Тетрахимена пириформис (в норме количество измененных форм клеток инфузорий составляет от 0,1 до 1 %). </w:t>
      </w:r>
    </w:p>
    <w:p w:rsidR="00845F2C" w:rsidRPr="00845F2C" w:rsidRDefault="00845F2C" w:rsidP="007D6D1F">
      <w:pPr>
        <w:ind w:firstLine="284"/>
        <w:jc w:val="both"/>
      </w:pPr>
      <w:r w:rsidRPr="00845F2C">
        <w:t>На основании проведенных исследований установлено, что мясо цыплят-бройлеров доставленных образцов, в рацион которых вводили антибактериальный  препарат «Райвазин 5%», а также контрольной птицы, обладает биологической ценностью и безвредностью.</w:t>
      </w:r>
    </w:p>
    <w:p w:rsidR="00845F2C" w:rsidRPr="00845F2C" w:rsidRDefault="007D6D1F" w:rsidP="007D6D1F">
      <w:pPr>
        <w:ind w:firstLine="284"/>
        <w:jc w:val="both"/>
      </w:pPr>
      <w:r>
        <w:t>В</w:t>
      </w:r>
      <w:r w:rsidR="00845F2C" w:rsidRPr="00845F2C">
        <w:t xml:space="preserve"> ходе исследования были изучены различные методы оценки ст</w:t>
      </w:r>
      <w:r w:rsidR="00845F2C" w:rsidRPr="00845F2C">
        <w:t>е</w:t>
      </w:r>
      <w:r w:rsidR="00845F2C" w:rsidRPr="00845F2C">
        <w:t>пени свежести и созревания мяса. Мясо бройлеров, которым для из</w:t>
      </w:r>
      <w:r w:rsidR="00845F2C" w:rsidRPr="00845F2C">
        <w:t>у</w:t>
      </w:r>
      <w:r w:rsidR="00845F2C" w:rsidRPr="00845F2C">
        <w:t xml:space="preserve">чения  эффективности при заболеваниях вызванных бактериальной микрофлорой, применяли  препарат «Райвазин 5%», </w:t>
      </w:r>
      <w:r w:rsidR="00845F2C" w:rsidRPr="00845F2C">
        <w:rPr>
          <w:color w:val="000000"/>
        </w:rPr>
        <w:t>по органолептич</w:t>
      </w:r>
      <w:r w:rsidR="00845F2C" w:rsidRPr="00845F2C">
        <w:rPr>
          <w:color w:val="000000"/>
        </w:rPr>
        <w:t>е</w:t>
      </w:r>
      <w:r w:rsidR="00845F2C" w:rsidRPr="00845F2C">
        <w:rPr>
          <w:color w:val="000000"/>
        </w:rPr>
        <w:t>ским, бактериологическим, физико-химическим показателям, а также по биологической ценности и безвредности не уступает мясу цыплят контрольного птичника №</w:t>
      </w:r>
      <w:r>
        <w:rPr>
          <w:color w:val="000000"/>
        </w:rPr>
        <w:t xml:space="preserve"> </w:t>
      </w:r>
      <w:r w:rsidR="00845F2C" w:rsidRPr="00845F2C">
        <w:rPr>
          <w:color w:val="000000"/>
        </w:rPr>
        <w:t>6 и является доброкачественным.</w:t>
      </w:r>
      <w:r w:rsidR="00845F2C" w:rsidRPr="00845F2C">
        <w:rPr>
          <w:b/>
          <w:color w:val="000000"/>
        </w:rPr>
        <w:t xml:space="preserve"> </w:t>
      </w:r>
      <w:r w:rsidR="00845F2C" w:rsidRPr="00845F2C">
        <w:t>Ко</w:t>
      </w:r>
      <w:r w:rsidR="00845F2C" w:rsidRPr="00845F2C">
        <w:t>м</w:t>
      </w:r>
      <w:r w:rsidR="00845F2C" w:rsidRPr="00845F2C">
        <w:t>плексная ветеринарно-санитарная оценка тушек птицы не выявила каких-либо отклонений от существующих стандартов, что позволяет выпускать продукцию в реализацию без ограничения. Применение антибактериального  препарата «Райвазин 5%» не влияет на качество птицеводческой продукции.</w:t>
      </w:r>
    </w:p>
    <w:p w:rsidR="00FD2C79" w:rsidRDefault="00FD2C79" w:rsidP="001E7920">
      <w:pPr>
        <w:pStyle w:val="af0"/>
        <w:widowControl w:val="0"/>
        <w:spacing w:before="0" w:after="0"/>
        <w:ind w:firstLine="284"/>
        <w:jc w:val="both"/>
        <w:rPr>
          <w:b w:val="0"/>
        </w:rPr>
      </w:pPr>
      <w:r w:rsidRPr="00845F2C">
        <w:rPr>
          <w:b w:val="0"/>
        </w:rPr>
        <w:t xml:space="preserve"> </w:t>
      </w:r>
    </w:p>
    <w:p w:rsidR="00867FDB" w:rsidRPr="00867FDB" w:rsidRDefault="00867FDB" w:rsidP="00867FDB"/>
    <w:p w:rsidR="003E7CBE" w:rsidRDefault="007D6D1F" w:rsidP="00FD2C79">
      <w:pPr>
        <w:ind w:firstLine="680"/>
        <w:jc w:val="center"/>
        <w:rPr>
          <w:b/>
        </w:rPr>
      </w:pPr>
      <w:r>
        <w:rPr>
          <w:b/>
        </w:rPr>
        <w:t>4</w:t>
      </w:r>
      <w:r w:rsidR="00FD2C79" w:rsidRPr="00A221E3">
        <w:rPr>
          <w:b/>
        </w:rPr>
        <w:t xml:space="preserve">. РЕЗУЛЬТАТЫ ПРОВЕДЕНИЯ  </w:t>
      </w:r>
    </w:p>
    <w:p w:rsidR="009632C5" w:rsidRPr="00A221E3" w:rsidRDefault="00FD2C79" w:rsidP="00FD2C79">
      <w:pPr>
        <w:ind w:firstLine="680"/>
        <w:jc w:val="center"/>
        <w:rPr>
          <w:b/>
        </w:rPr>
      </w:pPr>
      <w:r w:rsidRPr="00A221E3">
        <w:rPr>
          <w:b/>
        </w:rPr>
        <w:t>ПРОИЗВОДСТВЕННЫХ</w:t>
      </w:r>
      <w:r w:rsidR="001E7920">
        <w:rPr>
          <w:b/>
        </w:rPr>
        <w:t xml:space="preserve"> </w:t>
      </w:r>
      <w:r w:rsidRPr="00A221E3">
        <w:rPr>
          <w:b/>
        </w:rPr>
        <w:t>ИСПЫТАНИЙ</w:t>
      </w:r>
    </w:p>
    <w:p w:rsidR="009632C5" w:rsidRPr="00A221E3" w:rsidRDefault="009632C5" w:rsidP="003E6BAE">
      <w:pPr>
        <w:ind w:firstLine="680"/>
        <w:jc w:val="both"/>
      </w:pPr>
    </w:p>
    <w:p w:rsidR="008E3E2C" w:rsidRPr="008E3E2C" w:rsidRDefault="008E3E2C" w:rsidP="008E3E2C">
      <w:pPr>
        <w:ind w:firstLine="284"/>
        <w:jc w:val="both"/>
      </w:pPr>
      <w:r w:rsidRPr="008E3E2C">
        <w:t>Для изучения  сравнительной эффективности применения  препар</w:t>
      </w:r>
      <w:r w:rsidRPr="008E3E2C">
        <w:t>а</w:t>
      </w:r>
      <w:r w:rsidRPr="008E3E2C">
        <w:t>тов «Райвазин 5%»  и «Тилозин» при заболеваниях  птицы, вызванных бактериальной микрофлорой, были проведены производственные и</w:t>
      </w:r>
      <w:r w:rsidRPr="008E3E2C">
        <w:t>с</w:t>
      </w:r>
      <w:r w:rsidRPr="008E3E2C">
        <w:t>пытания в условиях производственного участка «Хайсы» ОАО «Пт</w:t>
      </w:r>
      <w:r w:rsidRPr="008E3E2C">
        <w:t>и</w:t>
      </w:r>
      <w:r w:rsidRPr="008E3E2C">
        <w:t xml:space="preserve">цефабрика «Городок» Витебской области на цыплятах-бройлерах в период с  22.01.13 по 23.03.13г (срок выращивания 44-46 дней). </w:t>
      </w:r>
    </w:p>
    <w:p w:rsidR="008E3E2C" w:rsidRPr="008E3E2C" w:rsidRDefault="008E3E2C" w:rsidP="008E3E2C">
      <w:pPr>
        <w:ind w:firstLine="284"/>
        <w:jc w:val="both"/>
      </w:pPr>
      <w:r w:rsidRPr="008E3E2C">
        <w:t xml:space="preserve"> Препарат </w:t>
      </w:r>
      <w:r>
        <w:t xml:space="preserve"> </w:t>
      </w:r>
      <w:r w:rsidRPr="008E3E2C">
        <w:t>«Райвазин 5%»  выпаивался с питьевой водой из расчета 2,5 см</w:t>
      </w:r>
      <w:r w:rsidRPr="008E3E2C">
        <w:rPr>
          <w:vertAlign w:val="superscript"/>
        </w:rPr>
        <w:t>3</w:t>
      </w:r>
      <w:r w:rsidRPr="008E3E2C">
        <w:t xml:space="preserve"> на 2 литра воды  (по ДВ препарат применяют внутрь в дозе 0,02-0,025 г/кг массы птицы, т.е. 250 см</w:t>
      </w:r>
      <w:r w:rsidRPr="008E3E2C">
        <w:rPr>
          <w:vertAlign w:val="superscript"/>
        </w:rPr>
        <w:t xml:space="preserve">3 </w:t>
      </w:r>
      <w:r w:rsidRPr="008E3E2C">
        <w:t>препарата на 200 литров пит</w:t>
      </w:r>
      <w:r w:rsidRPr="008E3E2C">
        <w:t>ь</w:t>
      </w:r>
      <w:r w:rsidRPr="008E3E2C">
        <w:t>евой воды) в течение 5 дней согласно инструкции (птичник №</w:t>
      </w:r>
      <w:r>
        <w:t xml:space="preserve"> </w:t>
      </w:r>
      <w:r w:rsidRPr="008E3E2C">
        <w:t>5, сроки  выращивания- 44 дня, сроки проведения научно-практического  опыта  с 22.01.13 по 06.03.13г). Раствор препарата готовили ежедневно.</w:t>
      </w:r>
    </w:p>
    <w:p w:rsidR="008E3E2C" w:rsidRPr="008E3E2C" w:rsidRDefault="008E3E2C" w:rsidP="008E3E2C">
      <w:pPr>
        <w:ind w:firstLine="284"/>
        <w:jc w:val="both"/>
      </w:pPr>
      <w:r w:rsidRPr="008E3E2C">
        <w:t xml:space="preserve">Цыплятам-бройлерам птичника № 8 (с 06.02.13 по 23.03.13г, срок </w:t>
      </w:r>
      <w:r w:rsidRPr="008E3E2C">
        <w:lastRenderedPageBreak/>
        <w:t>выращивания 46 дней)  выпаивали «Тилозин» по аналогичной схеме.</w:t>
      </w:r>
    </w:p>
    <w:p w:rsidR="008E3E2C" w:rsidRPr="008E3E2C" w:rsidRDefault="008E3E2C" w:rsidP="008E3E2C">
      <w:pPr>
        <w:ind w:firstLine="284"/>
        <w:jc w:val="both"/>
        <w:rPr>
          <w:color w:val="FF0000"/>
        </w:rPr>
      </w:pPr>
      <w:r w:rsidRPr="008E3E2C">
        <w:t xml:space="preserve">Цыплята-бройлеры контрольного птичника № 6 (с 27.01.13 по 13.03.13г., срок выращивания 46 дней) были подвергнуты лечению по схеме, принятой на птицефабрике.     </w:t>
      </w:r>
    </w:p>
    <w:p w:rsidR="008E3E2C" w:rsidRPr="008E3E2C" w:rsidRDefault="008E3E2C" w:rsidP="008E3E2C">
      <w:pPr>
        <w:ind w:firstLine="284"/>
        <w:jc w:val="both"/>
      </w:pPr>
      <w:r w:rsidRPr="008E3E2C">
        <w:t>В птичниках № 5,6 и 8</w:t>
      </w:r>
      <w:r w:rsidRPr="008E3E2C">
        <w:rPr>
          <w:b/>
        </w:rPr>
        <w:t xml:space="preserve"> </w:t>
      </w:r>
      <w:r w:rsidRPr="008E3E2C">
        <w:t>цыплятам  выпаивали ежедневно антиби</w:t>
      </w:r>
      <w:r w:rsidRPr="008E3E2C">
        <w:t>о</w:t>
      </w:r>
      <w:r w:rsidRPr="008E3E2C">
        <w:t>тики с питьевой водой,  раствор готовили  из расчета потребности пт</w:t>
      </w:r>
      <w:r w:rsidRPr="008E3E2C">
        <w:t>и</w:t>
      </w:r>
      <w:r w:rsidRPr="008E3E2C">
        <w:t xml:space="preserve">цы в воде на 6-8 часов, в последующем птицу обеспечивали чистой водой (без препарата). Птицам не давали пить за 2-3 часа до того,  как они получали воду с содержанием препарата. </w:t>
      </w:r>
    </w:p>
    <w:p w:rsidR="00A75968" w:rsidRPr="008E3E2C" w:rsidRDefault="008E3E2C" w:rsidP="008E3E2C">
      <w:pPr>
        <w:ind w:firstLine="284"/>
        <w:jc w:val="both"/>
      </w:pPr>
      <w:r w:rsidRPr="008E3E2C">
        <w:t>Учет эффективности применяемого препарата «Райвазин 5%»  осуществляли по количеству выздоровевших цыплят-бройлеров, пр</w:t>
      </w:r>
      <w:r w:rsidRPr="008E3E2C">
        <w:t>и</w:t>
      </w:r>
      <w:r w:rsidRPr="008E3E2C">
        <w:t>росту живой массы у опытных и контрольных птиц. За цыплятами всех групп в течение сего эксперимента вели наблюдение и определяли клинический статус.  В период выпаивания препарата у цыплят  отсу</w:t>
      </w:r>
      <w:r w:rsidRPr="008E3E2C">
        <w:t>т</w:t>
      </w:r>
      <w:r w:rsidRPr="008E3E2C">
        <w:t>ствовали кормовые поносы, побочных реакций и осложнений на пер</w:t>
      </w:r>
      <w:r w:rsidRPr="008E3E2C">
        <w:t>и</w:t>
      </w:r>
      <w:r w:rsidRPr="008E3E2C">
        <w:t>од применения препарата не наблюдалось</w:t>
      </w:r>
      <w:r w:rsidR="00117D93" w:rsidRPr="008E3E2C">
        <w:t xml:space="preserve"> (таблица </w:t>
      </w:r>
      <w:r>
        <w:t>5</w:t>
      </w:r>
      <w:r w:rsidR="00117D93" w:rsidRPr="008E3E2C">
        <w:t>)</w:t>
      </w:r>
      <w:r w:rsidR="00A75968" w:rsidRPr="008E3E2C">
        <w:t>.</w:t>
      </w:r>
    </w:p>
    <w:p w:rsidR="00117D93" w:rsidRPr="00A221E3" w:rsidRDefault="00117D93" w:rsidP="00A75968">
      <w:pPr>
        <w:ind w:firstLine="680"/>
        <w:jc w:val="both"/>
      </w:pPr>
    </w:p>
    <w:p w:rsidR="003E6BAE" w:rsidRPr="00A221E3" w:rsidRDefault="009632C5" w:rsidP="00E77F4B">
      <w:pPr>
        <w:jc w:val="both"/>
      </w:pPr>
      <w:r w:rsidRPr="00A221E3">
        <w:t xml:space="preserve">Таблица </w:t>
      </w:r>
      <w:r w:rsidR="008E3E2C">
        <w:t>5</w:t>
      </w:r>
      <w:r w:rsidRPr="00A221E3">
        <w:t xml:space="preserve"> – Результаты изучения эффективности антибактериального </w:t>
      </w:r>
    </w:p>
    <w:p w:rsidR="009632C5" w:rsidRPr="00A221E3" w:rsidRDefault="009632C5" w:rsidP="00E77F4B">
      <w:pPr>
        <w:jc w:val="both"/>
      </w:pPr>
      <w:r w:rsidRPr="00A221E3">
        <w:t xml:space="preserve">препарата </w:t>
      </w:r>
      <w:r w:rsidR="00117D93" w:rsidRPr="00A221E3">
        <w:t>«</w:t>
      </w:r>
      <w:r w:rsidR="008E3E2C">
        <w:t>Райвазин 5</w:t>
      </w:r>
      <w:r w:rsidR="00117D93" w:rsidRPr="00A221E3">
        <w:t xml:space="preserve">%» </w:t>
      </w:r>
      <w:r w:rsidRPr="00A221E3">
        <w:t xml:space="preserve"> в условиях производственного участка «Хайсы» ОАО «Птицефабрика «Городок» Витебской области</w:t>
      </w:r>
    </w:p>
    <w:p w:rsidR="008E3E2C" w:rsidRPr="00867FDB" w:rsidRDefault="008E3E2C" w:rsidP="008E3E2C">
      <w:pPr>
        <w:jc w:val="both"/>
        <w:rPr>
          <w:b/>
        </w:rPr>
      </w:pPr>
    </w:p>
    <w:tbl>
      <w:tblPr>
        <w:tblW w:w="60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1276"/>
        <w:gridCol w:w="1276"/>
        <w:gridCol w:w="1134"/>
      </w:tblGrid>
      <w:tr w:rsidR="008E3E2C" w:rsidRPr="00170AF3" w:rsidTr="008E3E2C">
        <w:tc>
          <w:tcPr>
            <w:tcW w:w="2410" w:type="dxa"/>
            <w:shd w:val="clear" w:color="auto" w:fill="auto"/>
          </w:tcPr>
          <w:p w:rsidR="008E3E2C" w:rsidRPr="008E3E2C" w:rsidRDefault="008E3E2C" w:rsidP="008E3E2C">
            <w:pPr>
              <w:jc w:val="center"/>
              <w:rPr>
                <w:sz w:val="16"/>
                <w:szCs w:val="16"/>
              </w:rPr>
            </w:pPr>
            <w:r w:rsidRPr="008E3E2C">
              <w:rPr>
                <w:sz w:val="16"/>
                <w:szCs w:val="16"/>
              </w:rPr>
              <w:t>Показатели</w:t>
            </w:r>
          </w:p>
        </w:tc>
        <w:tc>
          <w:tcPr>
            <w:tcW w:w="1276" w:type="dxa"/>
            <w:shd w:val="clear" w:color="auto" w:fill="auto"/>
          </w:tcPr>
          <w:p w:rsidR="008E3E2C" w:rsidRPr="008E3E2C" w:rsidRDefault="008E3E2C" w:rsidP="008E3E2C">
            <w:pPr>
              <w:jc w:val="center"/>
              <w:rPr>
                <w:sz w:val="16"/>
                <w:szCs w:val="16"/>
              </w:rPr>
            </w:pPr>
            <w:r w:rsidRPr="008E3E2C">
              <w:rPr>
                <w:sz w:val="16"/>
                <w:szCs w:val="16"/>
              </w:rPr>
              <w:t>Птичник №8</w:t>
            </w:r>
          </w:p>
          <w:p w:rsidR="008E3E2C" w:rsidRPr="008E3E2C" w:rsidRDefault="008E3E2C" w:rsidP="008E3E2C">
            <w:pPr>
              <w:jc w:val="center"/>
              <w:rPr>
                <w:sz w:val="16"/>
                <w:szCs w:val="16"/>
              </w:rPr>
            </w:pPr>
            <w:r w:rsidRPr="008E3E2C">
              <w:rPr>
                <w:sz w:val="16"/>
                <w:szCs w:val="16"/>
              </w:rPr>
              <w:t>«Тилозин»</w:t>
            </w:r>
          </w:p>
        </w:tc>
        <w:tc>
          <w:tcPr>
            <w:tcW w:w="1276" w:type="dxa"/>
            <w:shd w:val="clear" w:color="auto" w:fill="auto"/>
          </w:tcPr>
          <w:p w:rsidR="008E3E2C" w:rsidRPr="008E3E2C" w:rsidRDefault="008E3E2C" w:rsidP="008E3E2C">
            <w:pPr>
              <w:jc w:val="center"/>
              <w:rPr>
                <w:sz w:val="16"/>
                <w:szCs w:val="16"/>
              </w:rPr>
            </w:pPr>
            <w:r w:rsidRPr="008E3E2C">
              <w:rPr>
                <w:sz w:val="16"/>
                <w:szCs w:val="16"/>
              </w:rPr>
              <w:t>Птичник №5</w:t>
            </w:r>
          </w:p>
          <w:p w:rsidR="008E3E2C" w:rsidRPr="008E3E2C" w:rsidRDefault="008E3E2C" w:rsidP="008E3E2C">
            <w:pPr>
              <w:jc w:val="center"/>
              <w:rPr>
                <w:sz w:val="16"/>
                <w:szCs w:val="16"/>
              </w:rPr>
            </w:pPr>
            <w:r w:rsidRPr="008E3E2C">
              <w:rPr>
                <w:sz w:val="16"/>
                <w:szCs w:val="16"/>
              </w:rPr>
              <w:t>«Райвазин 5%»</w:t>
            </w:r>
          </w:p>
        </w:tc>
        <w:tc>
          <w:tcPr>
            <w:tcW w:w="1134" w:type="dxa"/>
            <w:shd w:val="clear" w:color="auto" w:fill="auto"/>
          </w:tcPr>
          <w:p w:rsidR="008E3E2C" w:rsidRPr="008E3E2C" w:rsidRDefault="008E3E2C" w:rsidP="008E3E2C">
            <w:pPr>
              <w:jc w:val="center"/>
              <w:rPr>
                <w:sz w:val="16"/>
                <w:szCs w:val="16"/>
              </w:rPr>
            </w:pPr>
            <w:r w:rsidRPr="008E3E2C">
              <w:rPr>
                <w:sz w:val="16"/>
                <w:szCs w:val="16"/>
              </w:rPr>
              <w:t>Птичник №6</w:t>
            </w:r>
          </w:p>
          <w:p w:rsidR="008E3E2C" w:rsidRPr="008E3E2C" w:rsidRDefault="008E3E2C" w:rsidP="008E3E2C">
            <w:pPr>
              <w:jc w:val="center"/>
              <w:rPr>
                <w:sz w:val="16"/>
                <w:szCs w:val="16"/>
              </w:rPr>
            </w:pPr>
            <w:r w:rsidRPr="008E3E2C">
              <w:rPr>
                <w:sz w:val="16"/>
                <w:szCs w:val="16"/>
              </w:rPr>
              <w:t>Контроль</w:t>
            </w:r>
          </w:p>
        </w:tc>
      </w:tr>
      <w:tr w:rsidR="008E3E2C" w:rsidRPr="00AC2963" w:rsidTr="008E3E2C">
        <w:tc>
          <w:tcPr>
            <w:tcW w:w="2410" w:type="dxa"/>
            <w:shd w:val="clear" w:color="auto" w:fill="auto"/>
          </w:tcPr>
          <w:p w:rsidR="008E3E2C" w:rsidRPr="008E3E2C" w:rsidRDefault="008E3E2C" w:rsidP="008E3E2C">
            <w:pPr>
              <w:rPr>
                <w:sz w:val="16"/>
                <w:szCs w:val="16"/>
              </w:rPr>
            </w:pPr>
            <w:r w:rsidRPr="008E3E2C">
              <w:rPr>
                <w:sz w:val="16"/>
                <w:szCs w:val="16"/>
              </w:rPr>
              <w:t>1.Поступило на выращивание, гол</w:t>
            </w:r>
          </w:p>
        </w:tc>
        <w:tc>
          <w:tcPr>
            <w:tcW w:w="1276" w:type="dxa"/>
            <w:shd w:val="clear" w:color="auto" w:fill="auto"/>
          </w:tcPr>
          <w:p w:rsidR="008E3E2C" w:rsidRPr="008E3E2C" w:rsidRDefault="008E3E2C" w:rsidP="008E3E2C">
            <w:pPr>
              <w:jc w:val="center"/>
              <w:rPr>
                <w:sz w:val="16"/>
                <w:szCs w:val="16"/>
              </w:rPr>
            </w:pPr>
            <w:r w:rsidRPr="008E3E2C">
              <w:rPr>
                <w:sz w:val="16"/>
                <w:szCs w:val="16"/>
              </w:rPr>
              <w:t>20 500</w:t>
            </w:r>
          </w:p>
        </w:tc>
        <w:tc>
          <w:tcPr>
            <w:tcW w:w="1276" w:type="dxa"/>
            <w:shd w:val="clear" w:color="auto" w:fill="auto"/>
          </w:tcPr>
          <w:p w:rsidR="008E3E2C" w:rsidRPr="008E3E2C" w:rsidRDefault="008E3E2C" w:rsidP="008E3E2C">
            <w:pPr>
              <w:jc w:val="center"/>
              <w:rPr>
                <w:sz w:val="16"/>
                <w:szCs w:val="16"/>
              </w:rPr>
            </w:pPr>
            <w:r w:rsidRPr="008E3E2C">
              <w:rPr>
                <w:sz w:val="16"/>
                <w:szCs w:val="16"/>
              </w:rPr>
              <w:t>18 600</w:t>
            </w:r>
          </w:p>
        </w:tc>
        <w:tc>
          <w:tcPr>
            <w:tcW w:w="1134" w:type="dxa"/>
            <w:shd w:val="clear" w:color="auto" w:fill="auto"/>
          </w:tcPr>
          <w:p w:rsidR="008E3E2C" w:rsidRPr="008E3E2C" w:rsidRDefault="008E3E2C" w:rsidP="008E3E2C">
            <w:pPr>
              <w:jc w:val="center"/>
              <w:rPr>
                <w:sz w:val="16"/>
                <w:szCs w:val="16"/>
              </w:rPr>
            </w:pPr>
            <w:r w:rsidRPr="008E3E2C">
              <w:rPr>
                <w:sz w:val="16"/>
                <w:szCs w:val="16"/>
              </w:rPr>
              <w:t>21 000</w:t>
            </w:r>
          </w:p>
        </w:tc>
      </w:tr>
      <w:tr w:rsidR="008E3E2C" w:rsidRPr="00AC2963" w:rsidTr="008E3E2C">
        <w:tc>
          <w:tcPr>
            <w:tcW w:w="2410" w:type="dxa"/>
            <w:shd w:val="clear" w:color="auto" w:fill="auto"/>
          </w:tcPr>
          <w:p w:rsidR="008E3E2C" w:rsidRPr="008E3E2C" w:rsidRDefault="008E3E2C" w:rsidP="008E3E2C">
            <w:pPr>
              <w:rPr>
                <w:sz w:val="16"/>
                <w:szCs w:val="16"/>
              </w:rPr>
            </w:pPr>
            <w:r w:rsidRPr="008E3E2C">
              <w:rPr>
                <w:sz w:val="16"/>
                <w:szCs w:val="16"/>
              </w:rPr>
              <w:t>2.Убито, гол</w:t>
            </w:r>
          </w:p>
        </w:tc>
        <w:tc>
          <w:tcPr>
            <w:tcW w:w="1276" w:type="dxa"/>
            <w:shd w:val="clear" w:color="auto" w:fill="auto"/>
          </w:tcPr>
          <w:p w:rsidR="008E3E2C" w:rsidRPr="008E3E2C" w:rsidRDefault="008E3E2C" w:rsidP="008E3E2C">
            <w:pPr>
              <w:jc w:val="center"/>
              <w:rPr>
                <w:sz w:val="16"/>
                <w:szCs w:val="16"/>
              </w:rPr>
            </w:pPr>
            <w:r w:rsidRPr="008E3E2C">
              <w:rPr>
                <w:sz w:val="16"/>
                <w:szCs w:val="16"/>
              </w:rPr>
              <w:t xml:space="preserve"> 18 633</w:t>
            </w:r>
          </w:p>
        </w:tc>
        <w:tc>
          <w:tcPr>
            <w:tcW w:w="1276" w:type="dxa"/>
            <w:shd w:val="clear" w:color="auto" w:fill="auto"/>
          </w:tcPr>
          <w:p w:rsidR="008E3E2C" w:rsidRPr="008E3E2C" w:rsidRDefault="008E3E2C" w:rsidP="008E3E2C">
            <w:pPr>
              <w:jc w:val="center"/>
              <w:rPr>
                <w:sz w:val="16"/>
                <w:szCs w:val="16"/>
              </w:rPr>
            </w:pPr>
            <w:r w:rsidRPr="008E3E2C">
              <w:rPr>
                <w:sz w:val="16"/>
                <w:szCs w:val="16"/>
              </w:rPr>
              <w:t>17 981</w:t>
            </w:r>
          </w:p>
        </w:tc>
        <w:tc>
          <w:tcPr>
            <w:tcW w:w="1134" w:type="dxa"/>
            <w:shd w:val="clear" w:color="auto" w:fill="auto"/>
          </w:tcPr>
          <w:p w:rsidR="008E3E2C" w:rsidRPr="008E3E2C" w:rsidRDefault="008E3E2C" w:rsidP="008E3E2C">
            <w:pPr>
              <w:jc w:val="center"/>
              <w:rPr>
                <w:sz w:val="16"/>
                <w:szCs w:val="16"/>
              </w:rPr>
            </w:pPr>
            <w:r w:rsidRPr="008E3E2C">
              <w:rPr>
                <w:sz w:val="16"/>
                <w:szCs w:val="16"/>
              </w:rPr>
              <w:t>17 724</w:t>
            </w:r>
          </w:p>
        </w:tc>
      </w:tr>
      <w:tr w:rsidR="008E3E2C" w:rsidRPr="00AC2963" w:rsidTr="008E3E2C">
        <w:tc>
          <w:tcPr>
            <w:tcW w:w="2410" w:type="dxa"/>
            <w:shd w:val="clear" w:color="auto" w:fill="auto"/>
          </w:tcPr>
          <w:p w:rsidR="008E3E2C" w:rsidRPr="008E3E2C" w:rsidRDefault="008E3E2C" w:rsidP="008E3E2C">
            <w:pPr>
              <w:rPr>
                <w:sz w:val="16"/>
                <w:szCs w:val="16"/>
              </w:rPr>
            </w:pPr>
            <w:r w:rsidRPr="008E3E2C">
              <w:rPr>
                <w:sz w:val="16"/>
                <w:szCs w:val="16"/>
              </w:rPr>
              <w:t>3.Санубой, гол</w:t>
            </w:r>
          </w:p>
        </w:tc>
        <w:tc>
          <w:tcPr>
            <w:tcW w:w="1276" w:type="dxa"/>
            <w:shd w:val="clear" w:color="auto" w:fill="auto"/>
          </w:tcPr>
          <w:p w:rsidR="008E3E2C" w:rsidRPr="008E3E2C" w:rsidRDefault="008E3E2C" w:rsidP="008E3E2C">
            <w:pPr>
              <w:jc w:val="center"/>
              <w:rPr>
                <w:sz w:val="16"/>
                <w:szCs w:val="16"/>
              </w:rPr>
            </w:pPr>
            <w:r w:rsidRPr="008E3E2C">
              <w:rPr>
                <w:sz w:val="16"/>
                <w:szCs w:val="16"/>
              </w:rPr>
              <w:t>630</w:t>
            </w:r>
          </w:p>
        </w:tc>
        <w:tc>
          <w:tcPr>
            <w:tcW w:w="1276" w:type="dxa"/>
            <w:shd w:val="clear" w:color="auto" w:fill="auto"/>
          </w:tcPr>
          <w:p w:rsidR="008E3E2C" w:rsidRPr="008E3E2C" w:rsidRDefault="008E3E2C" w:rsidP="008E3E2C">
            <w:pPr>
              <w:jc w:val="center"/>
              <w:rPr>
                <w:sz w:val="16"/>
                <w:szCs w:val="16"/>
              </w:rPr>
            </w:pPr>
            <w:r w:rsidRPr="008E3E2C">
              <w:rPr>
                <w:sz w:val="16"/>
                <w:szCs w:val="16"/>
              </w:rPr>
              <w:t>279</w:t>
            </w:r>
          </w:p>
        </w:tc>
        <w:tc>
          <w:tcPr>
            <w:tcW w:w="1134" w:type="dxa"/>
            <w:shd w:val="clear" w:color="auto" w:fill="auto"/>
          </w:tcPr>
          <w:p w:rsidR="008E3E2C" w:rsidRPr="008E3E2C" w:rsidRDefault="008E3E2C" w:rsidP="008E3E2C">
            <w:pPr>
              <w:jc w:val="center"/>
              <w:rPr>
                <w:sz w:val="16"/>
                <w:szCs w:val="16"/>
              </w:rPr>
            </w:pPr>
            <w:r w:rsidRPr="008E3E2C">
              <w:rPr>
                <w:sz w:val="16"/>
                <w:szCs w:val="16"/>
              </w:rPr>
              <w:t>2 250</w:t>
            </w:r>
          </w:p>
        </w:tc>
      </w:tr>
      <w:tr w:rsidR="008E3E2C" w:rsidRPr="00AC2963" w:rsidTr="008E3E2C">
        <w:tc>
          <w:tcPr>
            <w:tcW w:w="2410" w:type="dxa"/>
            <w:shd w:val="clear" w:color="auto" w:fill="auto"/>
          </w:tcPr>
          <w:p w:rsidR="008E3E2C" w:rsidRPr="008E3E2C" w:rsidRDefault="008E3E2C" w:rsidP="008E3E2C">
            <w:pPr>
              <w:rPr>
                <w:sz w:val="16"/>
                <w:szCs w:val="16"/>
              </w:rPr>
            </w:pPr>
            <w:r w:rsidRPr="008E3E2C">
              <w:rPr>
                <w:sz w:val="16"/>
                <w:szCs w:val="16"/>
              </w:rPr>
              <w:t>4.Срок выращивания, дни</w:t>
            </w:r>
          </w:p>
        </w:tc>
        <w:tc>
          <w:tcPr>
            <w:tcW w:w="1276" w:type="dxa"/>
            <w:shd w:val="clear" w:color="auto" w:fill="auto"/>
          </w:tcPr>
          <w:p w:rsidR="008E3E2C" w:rsidRPr="008E3E2C" w:rsidRDefault="008E3E2C" w:rsidP="008E3E2C">
            <w:pPr>
              <w:jc w:val="center"/>
              <w:rPr>
                <w:sz w:val="16"/>
                <w:szCs w:val="16"/>
              </w:rPr>
            </w:pPr>
            <w:r w:rsidRPr="008E3E2C">
              <w:rPr>
                <w:sz w:val="16"/>
                <w:szCs w:val="16"/>
              </w:rPr>
              <w:t>46</w:t>
            </w:r>
          </w:p>
        </w:tc>
        <w:tc>
          <w:tcPr>
            <w:tcW w:w="1276" w:type="dxa"/>
            <w:shd w:val="clear" w:color="auto" w:fill="auto"/>
          </w:tcPr>
          <w:p w:rsidR="008E3E2C" w:rsidRPr="008E3E2C" w:rsidRDefault="008E3E2C" w:rsidP="008E3E2C">
            <w:pPr>
              <w:jc w:val="center"/>
              <w:rPr>
                <w:sz w:val="16"/>
                <w:szCs w:val="16"/>
              </w:rPr>
            </w:pPr>
            <w:r w:rsidRPr="008E3E2C">
              <w:rPr>
                <w:sz w:val="16"/>
                <w:szCs w:val="16"/>
              </w:rPr>
              <w:t>44</w:t>
            </w:r>
          </w:p>
        </w:tc>
        <w:tc>
          <w:tcPr>
            <w:tcW w:w="1134" w:type="dxa"/>
            <w:shd w:val="clear" w:color="auto" w:fill="auto"/>
          </w:tcPr>
          <w:p w:rsidR="008E3E2C" w:rsidRPr="008E3E2C" w:rsidRDefault="008E3E2C" w:rsidP="008E3E2C">
            <w:pPr>
              <w:jc w:val="center"/>
              <w:rPr>
                <w:sz w:val="16"/>
                <w:szCs w:val="16"/>
              </w:rPr>
            </w:pPr>
            <w:r w:rsidRPr="008E3E2C">
              <w:rPr>
                <w:sz w:val="16"/>
                <w:szCs w:val="16"/>
              </w:rPr>
              <w:t>46</w:t>
            </w:r>
          </w:p>
        </w:tc>
      </w:tr>
      <w:tr w:rsidR="008E3E2C" w:rsidRPr="00AC2963" w:rsidTr="008E3E2C">
        <w:tc>
          <w:tcPr>
            <w:tcW w:w="2410" w:type="dxa"/>
            <w:shd w:val="clear" w:color="auto" w:fill="auto"/>
          </w:tcPr>
          <w:p w:rsidR="008E3E2C" w:rsidRPr="008E3E2C" w:rsidRDefault="008E3E2C" w:rsidP="008E3E2C">
            <w:pPr>
              <w:rPr>
                <w:sz w:val="16"/>
                <w:szCs w:val="16"/>
              </w:rPr>
            </w:pPr>
            <w:r w:rsidRPr="008E3E2C">
              <w:rPr>
                <w:sz w:val="16"/>
                <w:szCs w:val="16"/>
              </w:rPr>
              <w:t>5.Производство мяса в живом весе, кг</w:t>
            </w:r>
          </w:p>
        </w:tc>
        <w:tc>
          <w:tcPr>
            <w:tcW w:w="1276" w:type="dxa"/>
            <w:shd w:val="clear" w:color="auto" w:fill="auto"/>
          </w:tcPr>
          <w:p w:rsidR="008E3E2C" w:rsidRPr="008E3E2C" w:rsidRDefault="008E3E2C" w:rsidP="008E3E2C">
            <w:pPr>
              <w:jc w:val="center"/>
              <w:rPr>
                <w:sz w:val="16"/>
                <w:szCs w:val="16"/>
              </w:rPr>
            </w:pPr>
            <w:r w:rsidRPr="008E3E2C">
              <w:rPr>
                <w:sz w:val="16"/>
                <w:szCs w:val="16"/>
              </w:rPr>
              <w:t>40 281</w:t>
            </w:r>
          </w:p>
        </w:tc>
        <w:tc>
          <w:tcPr>
            <w:tcW w:w="1276" w:type="dxa"/>
            <w:shd w:val="clear" w:color="auto" w:fill="auto"/>
          </w:tcPr>
          <w:p w:rsidR="008E3E2C" w:rsidRPr="008E3E2C" w:rsidRDefault="008E3E2C" w:rsidP="008E3E2C">
            <w:pPr>
              <w:jc w:val="center"/>
              <w:rPr>
                <w:sz w:val="16"/>
                <w:szCs w:val="16"/>
              </w:rPr>
            </w:pPr>
            <w:r w:rsidRPr="008E3E2C">
              <w:rPr>
                <w:sz w:val="16"/>
                <w:szCs w:val="16"/>
              </w:rPr>
              <w:t>42 453</w:t>
            </w:r>
          </w:p>
        </w:tc>
        <w:tc>
          <w:tcPr>
            <w:tcW w:w="1134" w:type="dxa"/>
            <w:shd w:val="clear" w:color="auto" w:fill="auto"/>
          </w:tcPr>
          <w:p w:rsidR="008E3E2C" w:rsidRPr="008E3E2C" w:rsidRDefault="008E3E2C" w:rsidP="008E3E2C">
            <w:pPr>
              <w:jc w:val="center"/>
              <w:rPr>
                <w:sz w:val="16"/>
                <w:szCs w:val="16"/>
              </w:rPr>
            </w:pPr>
            <w:r w:rsidRPr="008E3E2C">
              <w:rPr>
                <w:sz w:val="16"/>
                <w:szCs w:val="16"/>
              </w:rPr>
              <w:t>37 686</w:t>
            </w:r>
          </w:p>
        </w:tc>
      </w:tr>
      <w:tr w:rsidR="008E3E2C" w:rsidRPr="00AC2963" w:rsidTr="008E3E2C">
        <w:tc>
          <w:tcPr>
            <w:tcW w:w="2410" w:type="dxa"/>
            <w:shd w:val="clear" w:color="auto" w:fill="auto"/>
          </w:tcPr>
          <w:p w:rsidR="008E3E2C" w:rsidRPr="008E3E2C" w:rsidRDefault="008E3E2C" w:rsidP="008E3E2C">
            <w:pPr>
              <w:rPr>
                <w:sz w:val="16"/>
                <w:szCs w:val="16"/>
              </w:rPr>
            </w:pPr>
            <w:r w:rsidRPr="008E3E2C">
              <w:rPr>
                <w:sz w:val="16"/>
                <w:szCs w:val="16"/>
              </w:rPr>
              <w:t>6.Живой вес санубоя, кг</w:t>
            </w:r>
          </w:p>
        </w:tc>
        <w:tc>
          <w:tcPr>
            <w:tcW w:w="1276" w:type="dxa"/>
            <w:shd w:val="clear" w:color="auto" w:fill="auto"/>
          </w:tcPr>
          <w:p w:rsidR="008E3E2C" w:rsidRPr="008E3E2C" w:rsidRDefault="008E3E2C" w:rsidP="008E3E2C">
            <w:pPr>
              <w:jc w:val="center"/>
              <w:rPr>
                <w:sz w:val="16"/>
                <w:szCs w:val="16"/>
              </w:rPr>
            </w:pPr>
            <w:r w:rsidRPr="008E3E2C">
              <w:rPr>
                <w:sz w:val="16"/>
                <w:szCs w:val="16"/>
              </w:rPr>
              <w:t>712</w:t>
            </w:r>
          </w:p>
        </w:tc>
        <w:tc>
          <w:tcPr>
            <w:tcW w:w="1276" w:type="dxa"/>
            <w:shd w:val="clear" w:color="auto" w:fill="auto"/>
          </w:tcPr>
          <w:p w:rsidR="008E3E2C" w:rsidRPr="008E3E2C" w:rsidRDefault="008E3E2C" w:rsidP="008E3E2C">
            <w:pPr>
              <w:jc w:val="center"/>
              <w:rPr>
                <w:sz w:val="16"/>
                <w:szCs w:val="16"/>
              </w:rPr>
            </w:pPr>
            <w:r w:rsidRPr="008E3E2C">
              <w:rPr>
                <w:sz w:val="16"/>
                <w:szCs w:val="16"/>
              </w:rPr>
              <w:t>262</w:t>
            </w:r>
          </w:p>
        </w:tc>
        <w:tc>
          <w:tcPr>
            <w:tcW w:w="1134" w:type="dxa"/>
            <w:shd w:val="clear" w:color="auto" w:fill="auto"/>
          </w:tcPr>
          <w:p w:rsidR="008E3E2C" w:rsidRPr="008E3E2C" w:rsidRDefault="008E3E2C" w:rsidP="008E3E2C">
            <w:pPr>
              <w:jc w:val="center"/>
              <w:rPr>
                <w:sz w:val="16"/>
                <w:szCs w:val="16"/>
              </w:rPr>
            </w:pPr>
            <w:r w:rsidRPr="008E3E2C">
              <w:rPr>
                <w:sz w:val="16"/>
                <w:szCs w:val="16"/>
              </w:rPr>
              <w:t>1 709</w:t>
            </w:r>
          </w:p>
        </w:tc>
      </w:tr>
      <w:tr w:rsidR="008E3E2C" w:rsidRPr="00AC2963" w:rsidTr="008E3E2C">
        <w:tc>
          <w:tcPr>
            <w:tcW w:w="2410" w:type="dxa"/>
            <w:shd w:val="clear" w:color="auto" w:fill="auto"/>
          </w:tcPr>
          <w:p w:rsidR="008E3E2C" w:rsidRPr="008E3E2C" w:rsidRDefault="008E3E2C" w:rsidP="008E3E2C">
            <w:pPr>
              <w:rPr>
                <w:sz w:val="16"/>
                <w:szCs w:val="16"/>
              </w:rPr>
            </w:pPr>
            <w:r w:rsidRPr="008E3E2C">
              <w:rPr>
                <w:sz w:val="16"/>
                <w:szCs w:val="16"/>
              </w:rPr>
              <w:t>7.Валовый привес, ц</w:t>
            </w:r>
          </w:p>
        </w:tc>
        <w:tc>
          <w:tcPr>
            <w:tcW w:w="1276" w:type="dxa"/>
            <w:shd w:val="clear" w:color="auto" w:fill="auto"/>
          </w:tcPr>
          <w:p w:rsidR="008E3E2C" w:rsidRPr="008E3E2C" w:rsidRDefault="008E3E2C" w:rsidP="008E3E2C">
            <w:pPr>
              <w:jc w:val="center"/>
              <w:rPr>
                <w:sz w:val="16"/>
                <w:szCs w:val="16"/>
              </w:rPr>
            </w:pPr>
            <w:r w:rsidRPr="008E3E2C">
              <w:rPr>
                <w:sz w:val="16"/>
                <w:szCs w:val="16"/>
              </w:rPr>
              <w:t>412,3</w:t>
            </w:r>
          </w:p>
        </w:tc>
        <w:tc>
          <w:tcPr>
            <w:tcW w:w="1276" w:type="dxa"/>
            <w:shd w:val="clear" w:color="auto" w:fill="auto"/>
          </w:tcPr>
          <w:p w:rsidR="008E3E2C" w:rsidRPr="008E3E2C" w:rsidRDefault="008E3E2C" w:rsidP="008E3E2C">
            <w:pPr>
              <w:jc w:val="center"/>
              <w:rPr>
                <w:sz w:val="16"/>
                <w:szCs w:val="16"/>
              </w:rPr>
            </w:pPr>
            <w:r w:rsidRPr="008E3E2C">
              <w:rPr>
                <w:sz w:val="16"/>
                <w:szCs w:val="16"/>
              </w:rPr>
              <w:t>421,53</w:t>
            </w:r>
          </w:p>
        </w:tc>
        <w:tc>
          <w:tcPr>
            <w:tcW w:w="1134" w:type="dxa"/>
            <w:shd w:val="clear" w:color="auto" w:fill="auto"/>
          </w:tcPr>
          <w:p w:rsidR="008E3E2C" w:rsidRPr="008E3E2C" w:rsidRDefault="008E3E2C" w:rsidP="008E3E2C">
            <w:pPr>
              <w:jc w:val="center"/>
              <w:rPr>
                <w:sz w:val="16"/>
                <w:szCs w:val="16"/>
              </w:rPr>
            </w:pPr>
            <w:r w:rsidRPr="008E3E2C">
              <w:rPr>
                <w:sz w:val="16"/>
                <w:szCs w:val="16"/>
              </w:rPr>
              <w:t>397,09</w:t>
            </w:r>
          </w:p>
        </w:tc>
      </w:tr>
      <w:tr w:rsidR="008E3E2C" w:rsidRPr="00AC2963" w:rsidTr="008E3E2C">
        <w:tc>
          <w:tcPr>
            <w:tcW w:w="2410" w:type="dxa"/>
            <w:shd w:val="clear" w:color="auto" w:fill="auto"/>
          </w:tcPr>
          <w:p w:rsidR="008E3E2C" w:rsidRPr="008E3E2C" w:rsidRDefault="008E3E2C" w:rsidP="008E3E2C">
            <w:pPr>
              <w:rPr>
                <w:sz w:val="16"/>
                <w:szCs w:val="16"/>
              </w:rPr>
            </w:pPr>
            <w:r w:rsidRPr="008E3E2C">
              <w:rPr>
                <w:sz w:val="16"/>
                <w:szCs w:val="16"/>
              </w:rPr>
              <w:t>8.Кормодни, тыс. дн.</w:t>
            </w:r>
          </w:p>
        </w:tc>
        <w:tc>
          <w:tcPr>
            <w:tcW w:w="1276" w:type="dxa"/>
            <w:shd w:val="clear" w:color="auto" w:fill="auto"/>
          </w:tcPr>
          <w:p w:rsidR="008E3E2C" w:rsidRPr="008E3E2C" w:rsidRDefault="008E3E2C" w:rsidP="008E3E2C">
            <w:pPr>
              <w:jc w:val="center"/>
              <w:rPr>
                <w:sz w:val="16"/>
                <w:szCs w:val="16"/>
              </w:rPr>
            </w:pPr>
            <w:r w:rsidRPr="008E3E2C">
              <w:rPr>
                <w:sz w:val="16"/>
                <w:szCs w:val="16"/>
              </w:rPr>
              <w:t>860,6</w:t>
            </w:r>
          </w:p>
        </w:tc>
        <w:tc>
          <w:tcPr>
            <w:tcW w:w="1276" w:type="dxa"/>
            <w:shd w:val="clear" w:color="auto" w:fill="auto"/>
          </w:tcPr>
          <w:p w:rsidR="008E3E2C" w:rsidRPr="008E3E2C" w:rsidRDefault="008E3E2C" w:rsidP="008E3E2C">
            <w:pPr>
              <w:jc w:val="center"/>
              <w:rPr>
                <w:sz w:val="16"/>
                <w:szCs w:val="16"/>
              </w:rPr>
            </w:pPr>
            <w:r w:rsidRPr="008E3E2C">
              <w:rPr>
                <w:sz w:val="16"/>
                <w:szCs w:val="16"/>
              </w:rPr>
              <w:t>776,8</w:t>
            </w:r>
          </w:p>
        </w:tc>
        <w:tc>
          <w:tcPr>
            <w:tcW w:w="1134" w:type="dxa"/>
            <w:shd w:val="clear" w:color="auto" w:fill="auto"/>
          </w:tcPr>
          <w:p w:rsidR="008E3E2C" w:rsidRPr="008E3E2C" w:rsidRDefault="008E3E2C" w:rsidP="008E3E2C">
            <w:pPr>
              <w:jc w:val="center"/>
              <w:rPr>
                <w:sz w:val="16"/>
                <w:szCs w:val="16"/>
              </w:rPr>
            </w:pPr>
            <w:r w:rsidRPr="008E3E2C">
              <w:rPr>
                <w:sz w:val="16"/>
                <w:szCs w:val="16"/>
              </w:rPr>
              <w:t>828,8</w:t>
            </w:r>
          </w:p>
        </w:tc>
      </w:tr>
      <w:tr w:rsidR="008E3E2C" w:rsidRPr="00AC2963" w:rsidTr="008E3E2C">
        <w:tc>
          <w:tcPr>
            <w:tcW w:w="2410" w:type="dxa"/>
            <w:shd w:val="clear" w:color="auto" w:fill="auto"/>
          </w:tcPr>
          <w:p w:rsidR="008E3E2C" w:rsidRPr="008E3E2C" w:rsidRDefault="008E3E2C" w:rsidP="008E3E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E3E2C" w:rsidRPr="008E3E2C" w:rsidRDefault="008E3E2C" w:rsidP="008E3E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8E3E2C" w:rsidRPr="008E3E2C" w:rsidRDefault="008E3E2C" w:rsidP="008E3E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8E3E2C" w:rsidRPr="008E3E2C" w:rsidRDefault="008E3E2C" w:rsidP="008E3E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8E3E2C" w:rsidRPr="00AC2963" w:rsidTr="008E3E2C">
        <w:tc>
          <w:tcPr>
            <w:tcW w:w="2410" w:type="dxa"/>
            <w:shd w:val="clear" w:color="auto" w:fill="auto"/>
          </w:tcPr>
          <w:p w:rsidR="008E3E2C" w:rsidRPr="008E3E2C" w:rsidRDefault="008E3E2C" w:rsidP="008E3E2C">
            <w:pPr>
              <w:rPr>
                <w:sz w:val="16"/>
                <w:szCs w:val="16"/>
              </w:rPr>
            </w:pPr>
            <w:r w:rsidRPr="008E3E2C">
              <w:rPr>
                <w:sz w:val="16"/>
                <w:szCs w:val="16"/>
              </w:rPr>
              <w:t>9.Расход корма на 1 ц к.ед., ц</w:t>
            </w:r>
          </w:p>
        </w:tc>
        <w:tc>
          <w:tcPr>
            <w:tcW w:w="1276" w:type="dxa"/>
            <w:shd w:val="clear" w:color="auto" w:fill="auto"/>
          </w:tcPr>
          <w:p w:rsidR="008E3E2C" w:rsidRPr="008E3E2C" w:rsidRDefault="008E3E2C" w:rsidP="008E3E2C">
            <w:pPr>
              <w:jc w:val="center"/>
              <w:rPr>
                <w:sz w:val="16"/>
                <w:szCs w:val="16"/>
              </w:rPr>
            </w:pPr>
            <w:r w:rsidRPr="008E3E2C">
              <w:rPr>
                <w:sz w:val="16"/>
                <w:szCs w:val="16"/>
              </w:rPr>
              <w:t>1,9</w:t>
            </w:r>
          </w:p>
        </w:tc>
        <w:tc>
          <w:tcPr>
            <w:tcW w:w="1276" w:type="dxa"/>
            <w:shd w:val="clear" w:color="auto" w:fill="auto"/>
          </w:tcPr>
          <w:p w:rsidR="008E3E2C" w:rsidRPr="008E3E2C" w:rsidRDefault="008E3E2C" w:rsidP="008E3E2C">
            <w:pPr>
              <w:jc w:val="center"/>
              <w:rPr>
                <w:sz w:val="16"/>
                <w:szCs w:val="16"/>
              </w:rPr>
            </w:pPr>
            <w:r w:rsidRPr="008E3E2C">
              <w:rPr>
                <w:sz w:val="16"/>
                <w:szCs w:val="16"/>
              </w:rPr>
              <w:t>1,83</w:t>
            </w:r>
          </w:p>
        </w:tc>
        <w:tc>
          <w:tcPr>
            <w:tcW w:w="1134" w:type="dxa"/>
            <w:shd w:val="clear" w:color="auto" w:fill="auto"/>
          </w:tcPr>
          <w:p w:rsidR="008E3E2C" w:rsidRPr="008E3E2C" w:rsidRDefault="008E3E2C" w:rsidP="008E3E2C">
            <w:pPr>
              <w:jc w:val="center"/>
              <w:rPr>
                <w:sz w:val="16"/>
                <w:szCs w:val="16"/>
              </w:rPr>
            </w:pPr>
            <w:r w:rsidRPr="008E3E2C">
              <w:rPr>
                <w:sz w:val="16"/>
                <w:szCs w:val="16"/>
              </w:rPr>
              <w:t>1,76</w:t>
            </w:r>
          </w:p>
        </w:tc>
      </w:tr>
      <w:tr w:rsidR="008E3E2C" w:rsidRPr="00AC2963" w:rsidTr="008E3E2C">
        <w:tc>
          <w:tcPr>
            <w:tcW w:w="2410" w:type="dxa"/>
            <w:shd w:val="clear" w:color="auto" w:fill="auto"/>
          </w:tcPr>
          <w:p w:rsidR="008E3E2C" w:rsidRPr="008E3E2C" w:rsidRDefault="008E3E2C" w:rsidP="008E3E2C">
            <w:pPr>
              <w:rPr>
                <w:sz w:val="16"/>
                <w:szCs w:val="16"/>
              </w:rPr>
            </w:pPr>
            <w:r w:rsidRPr="008E3E2C">
              <w:rPr>
                <w:sz w:val="16"/>
                <w:szCs w:val="16"/>
              </w:rPr>
              <w:t>10.Расход корма на один  ко</w:t>
            </w:r>
            <w:r w:rsidRPr="008E3E2C">
              <w:rPr>
                <w:sz w:val="16"/>
                <w:szCs w:val="16"/>
              </w:rPr>
              <w:t>р</w:t>
            </w:r>
            <w:r w:rsidRPr="008E3E2C">
              <w:rPr>
                <w:sz w:val="16"/>
                <w:szCs w:val="16"/>
              </w:rPr>
              <w:t>модень, ц</w:t>
            </w:r>
          </w:p>
        </w:tc>
        <w:tc>
          <w:tcPr>
            <w:tcW w:w="1276" w:type="dxa"/>
            <w:shd w:val="clear" w:color="auto" w:fill="auto"/>
          </w:tcPr>
          <w:p w:rsidR="008E3E2C" w:rsidRPr="008E3E2C" w:rsidRDefault="008E3E2C" w:rsidP="008E3E2C">
            <w:pPr>
              <w:jc w:val="center"/>
              <w:rPr>
                <w:sz w:val="16"/>
                <w:szCs w:val="16"/>
              </w:rPr>
            </w:pPr>
            <w:r w:rsidRPr="008E3E2C">
              <w:rPr>
                <w:sz w:val="16"/>
                <w:szCs w:val="16"/>
              </w:rPr>
              <w:t>91,1</w:t>
            </w:r>
          </w:p>
        </w:tc>
        <w:tc>
          <w:tcPr>
            <w:tcW w:w="1276" w:type="dxa"/>
            <w:shd w:val="clear" w:color="auto" w:fill="auto"/>
          </w:tcPr>
          <w:p w:rsidR="008E3E2C" w:rsidRPr="008E3E2C" w:rsidRDefault="008E3E2C" w:rsidP="008E3E2C">
            <w:pPr>
              <w:jc w:val="center"/>
              <w:rPr>
                <w:sz w:val="16"/>
                <w:szCs w:val="16"/>
              </w:rPr>
            </w:pPr>
            <w:r w:rsidRPr="008E3E2C">
              <w:rPr>
                <w:sz w:val="16"/>
                <w:szCs w:val="16"/>
              </w:rPr>
              <w:t>99,3</w:t>
            </w:r>
          </w:p>
        </w:tc>
        <w:tc>
          <w:tcPr>
            <w:tcW w:w="1134" w:type="dxa"/>
            <w:shd w:val="clear" w:color="auto" w:fill="auto"/>
          </w:tcPr>
          <w:p w:rsidR="008E3E2C" w:rsidRPr="008E3E2C" w:rsidRDefault="008E3E2C" w:rsidP="008E3E2C">
            <w:pPr>
              <w:jc w:val="center"/>
              <w:rPr>
                <w:sz w:val="16"/>
                <w:szCs w:val="16"/>
              </w:rPr>
            </w:pPr>
            <w:r w:rsidRPr="008E3E2C">
              <w:rPr>
                <w:sz w:val="16"/>
                <w:szCs w:val="16"/>
              </w:rPr>
              <w:t>84,6</w:t>
            </w:r>
          </w:p>
        </w:tc>
      </w:tr>
      <w:tr w:rsidR="008E3E2C" w:rsidRPr="00AC2963" w:rsidTr="008E3E2C">
        <w:tc>
          <w:tcPr>
            <w:tcW w:w="2410" w:type="dxa"/>
            <w:shd w:val="clear" w:color="auto" w:fill="auto"/>
          </w:tcPr>
          <w:p w:rsidR="008E3E2C" w:rsidRPr="008E3E2C" w:rsidRDefault="008E3E2C" w:rsidP="008E3E2C">
            <w:pPr>
              <w:rPr>
                <w:sz w:val="16"/>
                <w:szCs w:val="16"/>
              </w:rPr>
            </w:pPr>
            <w:r w:rsidRPr="008E3E2C">
              <w:rPr>
                <w:sz w:val="16"/>
                <w:szCs w:val="16"/>
              </w:rPr>
              <w:t xml:space="preserve">11.Среднесуточный прирост, г </w:t>
            </w:r>
          </w:p>
        </w:tc>
        <w:tc>
          <w:tcPr>
            <w:tcW w:w="1276" w:type="dxa"/>
            <w:shd w:val="clear" w:color="auto" w:fill="auto"/>
          </w:tcPr>
          <w:p w:rsidR="008E3E2C" w:rsidRPr="008E3E2C" w:rsidRDefault="008E3E2C" w:rsidP="008E3E2C">
            <w:pPr>
              <w:jc w:val="center"/>
              <w:rPr>
                <w:sz w:val="16"/>
                <w:szCs w:val="16"/>
              </w:rPr>
            </w:pPr>
            <w:r w:rsidRPr="008E3E2C">
              <w:rPr>
                <w:sz w:val="16"/>
                <w:szCs w:val="16"/>
              </w:rPr>
              <w:t>47,9</w:t>
            </w:r>
          </w:p>
        </w:tc>
        <w:tc>
          <w:tcPr>
            <w:tcW w:w="1276" w:type="dxa"/>
            <w:shd w:val="clear" w:color="auto" w:fill="auto"/>
          </w:tcPr>
          <w:p w:rsidR="008E3E2C" w:rsidRPr="008E3E2C" w:rsidRDefault="008E3E2C" w:rsidP="008E3E2C">
            <w:pPr>
              <w:jc w:val="center"/>
              <w:rPr>
                <w:sz w:val="16"/>
                <w:szCs w:val="16"/>
              </w:rPr>
            </w:pPr>
            <w:r w:rsidRPr="008E3E2C">
              <w:rPr>
                <w:sz w:val="16"/>
                <w:szCs w:val="16"/>
              </w:rPr>
              <w:t>54,3</w:t>
            </w:r>
          </w:p>
        </w:tc>
        <w:tc>
          <w:tcPr>
            <w:tcW w:w="1134" w:type="dxa"/>
            <w:shd w:val="clear" w:color="auto" w:fill="auto"/>
          </w:tcPr>
          <w:p w:rsidR="008E3E2C" w:rsidRPr="008E3E2C" w:rsidRDefault="008E3E2C" w:rsidP="008E3E2C">
            <w:pPr>
              <w:jc w:val="center"/>
              <w:rPr>
                <w:sz w:val="16"/>
                <w:szCs w:val="16"/>
              </w:rPr>
            </w:pPr>
            <w:r w:rsidRPr="008E3E2C">
              <w:rPr>
                <w:sz w:val="16"/>
                <w:szCs w:val="16"/>
              </w:rPr>
              <w:t>47,9</w:t>
            </w:r>
          </w:p>
        </w:tc>
      </w:tr>
      <w:tr w:rsidR="008E3E2C" w:rsidRPr="00AC2963" w:rsidTr="008E3E2C">
        <w:tc>
          <w:tcPr>
            <w:tcW w:w="2410" w:type="dxa"/>
            <w:shd w:val="clear" w:color="auto" w:fill="auto"/>
          </w:tcPr>
          <w:p w:rsidR="008E3E2C" w:rsidRPr="008E3E2C" w:rsidRDefault="008E3E2C" w:rsidP="008E3E2C">
            <w:pPr>
              <w:rPr>
                <w:sz w:val="16"/>
                <w:szCs w:val="16"/>
              </w:rPr>
            </w:pPr>
            <w:r w:rsidRPr="008E3E2C">
              <w:rPr>
                <w:sz w:val="16"/>
                <w:szCs w:val="16"/>
              </w:rPr>
              <w:t>12.Сохранность, %</w:t>
            </w:r>
          </w:p>
        </w:tc>
        <w:tc>
          <w:tcPr>
            <w:tcW w:w="1276" w:type="dxa"/>
            <w:shd w:val="clear" w:color="auto" w:fill="auto"/>
          </w:tcPr>
          <w:p w:rsidR="008E3E2C" w:rsidRPr="008E3E2C" w:rsidRDefault="008E3E2C" w:rsidP="008E3E2C">
            <w:pPr>
              <w:jc w:val="center"/>
              <w:rPr>
                <w:sz w:val="16"/>
                <w:szCs w:val="16"/>
              </w:rPr>
            </w:pPr>
            <w:r w:rsidRPr="008E3E2C">
              <w:rPr>
                <w:sz w:val="16"/>
                <w:szCs w:val="16"/>
              </w:rPr>
              <w:t>95,6</w:t>
            </w:r>
          </w:p>
        </w:tc>
        <w:tc>
          <w:tcPr>
            <w:tcW w:w="1276" w:type="dxa"/>
            <w:shd w:val="clear" w:color="auto" w:fill="auto"/>
          </w:tcPr>
          <w:p w:rsidR="008E3E2C" w:rsidRPr="008E3E2C" w:rsidRDefault="008E3E2C" w:rsidP="008E3E2C">
            <w:pPr>
              <w:jc w:val="center"/>
              <w:rPr>
                <w:sz w:val="16"/>
                <w:szCs w:val="16"/>
              </w:rPr>
            </w:pPr>
            <w:r w:rsidRPr="008E3E2C">
              <w:rPr>
                <w:sz w:val="16"/>
                <w:szCs w:val="16"/>
              </w:rPr>
              <w:t>98,2</w:t>
            </w:r>
          </w:p>
        </w:tc>
        <w:tc>
          <w:tcPr>
            <w:tcW w:w="1134" w:type="dxa"/>
            <w:shd w:val="clear" w:color="auto" w:fill="auto"/>
          </w:tcPr>
          <w:p w:rsidR="008E3E2C" w:rsidRPr="008E3E2C" w:rsidRDefault="008E3E2C" w:rsidP="008E3E2C">
            <w:pPr>
              <w:jc w:val="center"/>
              <w:rPr>
                <w:sz w:val="16"/>
                <w:szCs w:val="16"/>
              </w:rPr>
            </w:pPr>
            <w:r w:rsidRPr="008E3E2C">
              <w:rPr>
                <w:sz w:val="16"/>
                <w:szCs w:val="16"/>
              </w:rPr>
              <w:t>95,1</w:t>
            </w:r>
          </w:p>
        </w:tc>
      </w:tr>
      <w:tr w:rsidR="008E3E2C" w:rsidRPr="00AC2963" w:rsidTr="008E3E2C">
        <w:tc>
          <w:tcPr>
            <w:tcW w:w="2410" w:type="dxa"/>
            <w:shd w:val="clear" w:color="auto" w:fill="auto"/>
          </w:tcPr>
          <w:p w:rsidR="008E3E2C" w:rsidRPr="008E3E2C" w:rsidRDefault="008E3E2C" w:rsidP="008E3E2C">
            <w:pPr>
              <w:rPr>
                <w:sz w:val="16"/>
                <w:szCs w:val="16"/>
              </w:rPr>
            </w:pPr>
            <w:r w:rsidRPr="008E3E2C">
              <w:rPr>
                <w:sz w:val="16"/>
                <w:szCs w:val="16"/>
              </w:rPr>
              <w:t>13.Пало, гол</w:t>
            </w:r>
          </w:p>
        </w:tc>
        <w:tc>
          <w:tcPr>
            <w:tcW w:w="1276" w:type="dxa"/>
            <w:shd w:val="clear" w:color="auto" w:fill="auto"/>
          </w:tcPr>
          <w:p w:rsidR="008E3E2C" w:rsidRPr="008E3E2C" w:rsidRDefault="008E3E2C" w:rsidP="008E3E2C">
            <w:pPr>
              <w:jc w:val="center"/>
              <w:rPr>
                <w:sz w:val="16"/>
                <w:szCs w:val="16"/>
              </w:rPr>
            </w:pPr>
            <w:r w:rsidRPr="008E3E2C">
              <w:rPr>
                <w:sz w:val="16"/>
                <w:szCs w:val="16"/>
              </w:rPr>
              <w:t>907</w:t>
            </w:r>
          </w:p>
        </w:tc>
        <w:tc>
          <w:tcPr>
            <w:tcW w:w="1276" w:type="dxa"/>
            <w:shd w:val="clear" w:color="auto" w:fill="auto"/>
          </w:tcPr>
          <w:p w:rsidR="008E3E2C" w:rsidRPr="008E3E2C" w:rsidRDefault="008E3E2C" w:rsidP="008E3E2C">
            <w:pPr>
              <w:jc w:val="center"/>
              <w:rPr>
                <w:sz w:val="16"/>
                <w:szCs w:val="16"/>
              </w:rPr>
            </w:pPr>
            <w:r w:rsidRPr="008E3E2C">
              <w:rPr>
                <w:sz w:val="16"/>
                <w:szCs w:val="16"/>
              </w:rPr>
              <w:t>340</w:t>
            </w:r>
          </w:p>
        </w:tc>
        <w:tc>
          <w:tcPr>
            <w:tcW w:w="1134" w:type="dxa"/>
            <w:shd w:val="clear" w:color="auto" w:fill="auto"/>
          </w:tcPr>
          <w:p w:rsidR="008E3E2C" w:rsidRPr="008E3E2C" w:rsidRDefault="008E3E2C" w:rsidP="008E3E2C">
            <w:pPr>
              <w:jc w:val="center"/>
              <w:rPr>
                <w:sz w:val="16"/>
                <w:szCs w:val="16"/>
              </w:rPr>
            </w:pPr>
            <w:r w:rsidRPr="008E3E2C">
              <w:rPr>
                <w:sz w:val="16"/>
                <w:szCs w:val="16"/>
              </w:rPr>
              <w:t>1 026</w:t>
            </w:r>
          </w:p>
        </w:tc>
      </w:tr>
      <w:tr w:rsidR="008E3E2C" w:rsidRPr="00AC2963" w:rsidTr="008E3E2C">
        <w:tc>
          <w:tcPr>
            <w:tcW w:w="2410" w:type="dxa"/>
            <w:shd w:val="clear" w:color="auto" w:fill="auto"/>
          </w:tcPr>
          <w:p w:rsidR="008E3E2C" w:rsidRPr="008E3E2C" w:rsidRDefault="008E3E2C" w:rsidP="008E3E2C">
            <w:pPr>
              <w:rPr>
                <w:sz w:val="16"/>
                <w:szCs w:val="16"/>
              </w:rPr>
            </w:pPr>
            <w:r w:rsidRPr="008E3E2C">
              <w:rPr>
                <w:sz w:val="16"/>
                <w:szCs w:val="16"/>
              </w:rPr>
              <w:t>14.Средняя живая масса 1 гол, г</w:t>
            </w:r>
          </w:p>
        </w:tc>
        <w:tc>
          <w:tcPr>
            <w:tcW w:w="1276" w:type="dxa"/>
            <w:shd w:val="clear" w:color="auto" w:fill="auto"/>
          </w:tcPr>
          <w:p w:rsidR="008E3E2C" w:rsidRPr="008E3E2C" w:rsidRDefault="008E3E2C" w:rsidP="008E3E2C">
            <w:pPr>
              <w:jc w:val="center"/>
              <w:rPr>
                <w:sz w:val="16"/>
                <w:szCs w:val="16"/>
              </w:rPr>
            </w:pPr>
            <w:r w:rsidRPr="008E3E2C">
              <w:rPr>
                <w:sz w:val="16"/>
                <w:szCs w:val="16"/>
              </w:rPr>
              <w:t>2 092</w:t>
            </w:r>
          </w:p>
        </w:tc>
        <w:tc>
          <w:tcPr>
            <w:tcW w:w="1276" w:type="dxa"/>
            <w:shd w:val="clear" w:color="auto" w:fill="auto"/>
          </w:tcPr>
          <w:p w:rsidR="008E3E2C" w:rsidRPr="008E3E2C" w:rsidRDefault="008E3E2C" w:rsidP="008E3E2C">
            <w:pPr>
              <w:jc w:val="center"/>
              <w:rPr>
                <w:sz w:val="16"/>
                <w:szCs w:val="16"/>
              </w:rPr>
            </w:pPr>
            <w:r w:rsidRPr="008E3E2C">
              <w:rPr>
                <w:sz w:val="16"/>
                <w:szCs w:val="16"/>
              </w:rPr>
              <w:t>2 339</w:t>
            </w:r>
          </w:p>
        </w:tc>
        <w:tc>
          <w:tcPr>
            <w:tcW w:w="1134" w:type="dxa"/>
            <w:shd w:val="clear" w:color="auto" w:fill="auto"/>
          </w:tcPr>
          <w:p w:rsidR="008E3E2C" w:rsidRPr="008E3E2C" w:rsidRDefault="008E3E2C" w:rsidP="008E3E2C">
            <w:pPr>
              <w:jc w:val="center"/>
              <w:rPr>
                <w:sz w:val="16"/>
                <w:szCs w:val="16"/>
              </w:rPr>
            </w:pPr>
            <w:r w:rsidRPr="008E3E2C">
              <w:rPr>
                <w:sz w:val="16"/>
                <w:szCs w:val="16"/>
              </w:rPr>
              <w:t>1 972</w:t>
            </w:r>
          </w:p>
        </w:tc>
      </w:tr>
      <w:tr w:rsidR="008E3E2C" w:rsidRPr="00AC2963" w:rsidTr="008E3E2C">
        <w:tc>
          <w:tcPr>
            <w:tcW w:w="2410" w:type="dxa"/>
            <w:shd w:val="clear" w:color="auto" w:fill="auto"/>
          </w:tcPr>
          <w:p w:rsidR="008E3E2C" w:rsidRPr="008E3E2C" w:rsidRDefault="008E3E2C" w:rsidP="008E3E2C">
            <w:pPr>
              <w:rPr>
                <w:sz w:val="16"/>
                <w:szCs w:val="16"/>
              </w:rPr>
            </w:pPr>
            <w:r w:rsidRPr="008E3E2C">
              <w:rPr>
                <w:sz w:val="16"/>
                <w:szCs w:val="16"/>
              </w:rPr>
              <w:t>15.Расход корма всего, ц</w:t>
            </w:r>
          </w:p>
        </w:tc>
        <w:tc>
          <w:tcPr>
            <w:tcW w:w="1276" w:type="dxa"/>
            <w:shd w:val="clear" w:color="auto" w:fill="auto"/>
          </w:tcPr>
          <w:p w:rsidR="008E3E2C" w:rsidRPr="008E3E2C" w:rsidRDefault="008E3E2C" w:rsidP="008E3E2C">
            <w:pPr>
              <w:jc w:val="center"/>
              <w:rPr>
                <w:sz w:val="16"/>
                <w:szCs w:val="16"/>
              </w:rPr>
            </w:pPr>
            <w:r w:rsidRPr="008E3E2C">
              <w:rPr>
                <w:sz w:val="16"/>
                <w:szCs w:val="16"/>
              </w:rPr>
              <w:t>784,1</w:t>
            </w:r>
          </w:p>
        </w:tc>
        <w:tc>
          <w:tcPr>
            <w:tcW w:w="1276" w:type="dxa"/>
            <w:shd w:val="clear" w:color="auto" w:fill="auto"/>
          </w:tcPr>
          <w:p w:rsidR="008E3E2C" w:rsidRPr="008E3E2C" w:rsidRDefault="008E3E2C" w:rsidP="008E3E2C">
            <w:pPr>
              <w:jc w:val="center"/>
              <w:rPr>
                <w:sz w:val="16"/>
                <w:szCs w:val="16"/>
              </w:rPr>
            </w:pPr>
            <w:r w:rsidRPr="008E3E2C">
              <w:rPr>
                <w:sz w:val="16"/>
                <w:szCs w:val="16"/>
              </w:rPr>
              <w:t>771,7</w:t>
            </w:r>
          </w:p>
        </w:tc>
        <w:tc>
          <w:tcPr>
            <w:tcW w:w="1134" w:type="dxa"/>
            <w:shd w:val="clear" w:color="auto" w:fill="auto"/>
          </w:tcPr>
          <w:p w:rsidR="008E3E2C" w:rsidRPr="008E3E2C" w:rsidRDefault="008E3E2C" w:rsidP="008E3E2C">
            <w:pPr>
              <w:jc w:val="center"/>
              <w:rPr>
                <w:sz w:val="16"/>
                <w:szCs w:val="16"/>
              </w:rPr>
            </w:pPr>
            <w:r w:rsidRPr="008E3E2C">
              <w:rPr>
                <w:sz w:val="16"/>
                <w:szCs w:val="16"/>
              </w:rPr>
              <w:t>700,8</w:t>
            </w:r>
          </w:p>
        </w:tc>
      </w:tr>
      <w:tr w:rsidR="008E3E2C" w:rsidRPr="00AC2963" w:rsidTr="008E3E2C">
        <w:tc>
          <w:tcPr>
            <w:tcW w:w="2410" w:type="dxa"/>
            <w:shd w:val="clear" w:color="auto" w:fill="auto"/>
          </w:tcPr>
          <w:p w:rsidR="008E3E2C" w:rsidRPr="008E3E2C" w:rsidRDefault="008E3E2C" w:rsidP="008E3E2C">
            <w:pPr>
              <w:rPr>
                <w:sz w:val="16"/>
                <w:szCs w:val="16"/>
              </w:rPr>
            </w:pPr>
            <w:r w:rsidRPr="008E3E2C">
              <w:rPr>
                <w:sz w:val="16"/>
                <w:szCs w:val="16"/>
              </w:rPr>
              <w:t>Сроки проведения научно-практ. опыта</w:t>
            </w:r>
          </w:p>
        </w:tc>
        <w:tc>
          <w:tcPr>
            <w:tcW w:w="1276" w:type="dxa"/>
            <w:shd w:val="clear" w:color="auto" w:fill="auto"/>
          </w:tcPr>
          <w:p w:rsidR="008E3E2C" w:rsidRPr="008E3E2C" w:rsidRDefault="008E3E2C" w:rsidP="008E3E2C">
            <w:pPr>
              <w:jc w:val="center"/>
              <w:rPr>
                <w:sz w:val="16"/>
                <w:szCs w:val="16"/>
              </w:rPr>
            </w:pPr>
            <w:r w:rsidRPr="008E3E2C">
              <w:rPr>
                <w:sz w:val="16"/>
                <w:szCs w:val="16"/>
              </w:rPr>
              <w:t xml:space="preserve">06.02.13 </w:t>
            </w:r>
          </w:p>
          <w:p w:rsidR="008E3E2C" w:rsidRPr="008E3E2C" w:rsidRDefault="008E3E2C" w:rsidP="008E3E2C">
            <w:pPr>
              <w:jc w:val="center"/>
              <w:rPr>
                <w:sz w:val="16"/>
                <w:szCs w:val="16"/>
              </w:rPr>
            </w:pPr>
            <w:r w:rsidRPr="008E3E2C">
              <w:rPr>
                <w:sz w:val="16"/>
                <w:szCs w:val="16"/>
              </w:rPr>
              <w:t>по 23.03.13г</w:t>
            </w:r>
          </w:p>
        </w:tc>
        <w:tc>
          <w:tcPr>
            <w:tcW w:w="1276" w:type="dxa"/>
            <w:shd w:val="clear" w:color="auto" w:fill="auto"/>
          </w:tcPr>
          <w:p w:rsidR="008E3E2C" w:rsidRPr="008E3E2C" w:rsidRDefault="008E3E2C" w:rsidP="008E3E2C">
            <w:pPr>
              <w:jc w:val="center"/>
              <w:rPr>
                <w:sz w:val="16"/>
                <w:szCs w:val="16"/>
              </w:rPr>
            </w:pPr>
            <w:r w:rsidRPr="008E3E2C">
              <w:rPr>
                <w:sz w:val="16"/>
                <w:szCs w:val="16"/>
              </w:rPr>
              <w:t>22.01.13 по</w:t>
            </w:r>
          </w:p>
          <w:p w:rsidR="008E3E2C" w:rsidRPr="008E3E2C" w:rsidRDefault="008E3E2C" w:rsidP="008E3E2C">
            <w:pPr>
              <w:jc w:val="center"/>
              <w:rPr>
                <w:sz w:val="16"/>
                <w:szCs w:val="16"/>
              </w:rPr>
            </w:pPr>
            <w:r w:rsidRPr="008E3E2C">
              <w:rPr>
                <w:sz w:val="16"/>
                <w:szCs w:val="16"/>
              </w:rPr>
              <w:t>06.03.13г</w:t>
            </w:r>
          </w:p>
        </w:tc>
        <w:tc>
          <w:tcPr>
            <w:tcW w:w="1134" w:type="dxa"/>
            <w:shd w:val="clear" w:color="auto" w:fill="auto"/>
          </w:tcPr>
          <w:p w:rsidR="008E3E2C" w:rsidRPr="008E3E2C" w:rsidRDefault="008E3E2C" w:rsidP="008E3E2C">
            <w:pPr>
              <w:jc w:val="center"/>
              <w:rPr>
                <w:sz w:val="16"/>
                <w:szCs w:val="16"/>
              </w:rPr>
            </w:pPr>
            <w:r w:rsidRPr="008E3E2C">
              <w:rPr>
                <w:sz w:val="16"/>
                <w:szCs w:val="16"/>
              </w:rPr>
              <w:t xml:space="preserve">27.01.13 </w:t>
            </w:r>
          </w:p>
          <w:p w:rsidR="008E3E2C" w:rsidRPr="008E3E2C" w:rsidRDefault="008E3E2C" w:rsidP="008E3E2C">
            <w:pPr>
              <w:jc w:val="center"/>
              <w:rPr>
                <w:sz w:val="16"/>
                <w:szCs w:val="16"/>
              </w:rPr>
            </w:pPr>
            <w:r w:rsidRPr="008E3E2C">
              <w:rPr>
                <w:sz w:val="16"/>
                <w:szCs w:val="16"/>
              </w:rPr>
              <w:t>по 13.03.13г</w:t>
            </w:r>
          </w:p>
        </w:tc>
      </w:tr>
    </w:tbl>
    <w:p w:rsidR="008E3E2C" w:rsidRPr="007D6D1F" w:rsidRDefault="008E3E2C" w:rsidP="008E3E2C">
      <w:pPr>
        <w:ind w:firstLine="284"/>
        <w:jc w:val="both"/>
      </w:pPr>
      <w:r w:rsidRPr="007D6D1F">
        <w:t>Результаты производственных испытаний показывают эффекти</w:t>
      </w:r>
      <w:r w:rsidRPr="007D6D1F">
        <w:t>в</w:t>
      </w:r>
      <w:r w:rsidRPr="007D6D1F">
        <w:lastRenderedPageBreak/>
        <w:t>ность и целесообразность применения антибактериального препарата «Райвазин 5%»  для профилактики и лечения болезней птиц бактер</w:t>
      </w:r>
      <w:r w:rsidRPr="007D6D1F">
        <w:t>и</w:t>
      </w:r>
      <w:r w:rsidRPr="007D6D1F">
        <w:t>альной этиологии, в том числе колибактериоза и сальмонеллеза, на протяжении всего  цикла выращивания. Антибактериальный препарат «Райвазин 5%» способствует снижению заболеваемости и повышению средней живой массы, среднесуточных приростов, сохранности птиц до 9</w:t>
      </w:r>
      <w:r>
        <w:t>8</w:t>
      </w:r>
      <w:r w:rsidRPr="007D6D1F">
        <w:t>,</w:t>
      </w:r>
      <w:r>
        <w:t>2</w:t>
      </w:r>
      <w:r w:rsidRPr="007D6D1F">
        <w:t xml:space="preserve">%.  </w:t>
      </w:r>
    </w:p>
    <w:p w:rsidR="008E3E2C" w:rsidRPr="008E3E2C" w:rsidRDefault="008E3E2C" w:rsidP="008E3E2C">
      <w:pPr>
        <w:ind w:firstLine="284"/>
        <w:jc w:val="both"/>
      </w:pPr>
      <w:r w:rsidRPr="008E3E2C">
        <w:t>Результаты исследований показывают целесообразность примен</w:t>
      </w:r>
      <w:r w:rsidRPr="008E3E2C">
        <w:t>е</w:t>
      </w:r>
      <w:r w:rsidRPr="008E3E2C">
        <w:t>ния антибактериального препарата «Райвазин 5%»  в производстве</w:t>
      </w:r>
      <w:r w:rsidRPr="008E3E2C">
        <w:t>н</w:t>
      </w:r>
      <w:r w:rsidRPr="008E3E2C">
        <w:t>ных  условиях  на протяжении технологического периода выращив</w:t>
      </w:r>
      <w:r w:rsidRPr="008E3E2C">
        <w:t>а</w:t>
      </w:r>
      <w:r w:rsidRPr="008E3E2C">
        <w:t>ния для лечения и профилактики болезней птиц бактериальной эти</w:t>
      </w:r>
      <w:r w:rsidRPr="008E3E2C">
        <w:t>о</w:t>
      </w:r>
      <w:r w:rsidRPr="008E3E2C">
        <w:t>логии, повышения средней живой массы, среднесуточных приростов и  сохранности птиц.  Показатели опытной группы были выше показат</w:t>
      </w:r>
      <w:r w:rsidRPr="008E3E2C">
        <w:t>е</w:t>
      </w:r>
      <w:r w:rsidRPr="008E3E2C">
        <w:t>лей  контрольной по сохранности  и интенсивности роста.</w:t>
      </w:r>
    </w:p>
    <w:p w:rsidR="00E718D8" w:rsidRDefault="00E718D8" w:rsidP="003E6BAE">
      <w:pPr>
        <w:ind w:firstLine="680"/>
        <w:jc w:val="both"/>
        <w:rPr>
          <w:b/>
        </w:rPr>
      </w:pPr>
    </w:p>
    <w:p w:rsidR="00867FDB" w:rsidRDefault="00867FDB" w:rsidP="003E6BAE">
      <w:pPr>
        <w:ind w:firstLine="680"/>
        <w:jc w:val="both"/>
        <w:rPr>
          <w:b/>
        </w:rPr>
      </w:pPr>
    </w:p>
    <w:p w:rsidR="001E7920" w:rsidRDefault="008E3E2C" w:rsidP="008E3E2C">
      <w:pPr>
        <w:jc w:val="center"/>
        <w:rPr>
          <w:b/>
        </w:rPr>
      </w:pPr>
      <w:r>
        <w:rPr>
          <w:b/>
        </w:rPr>
        <w:t>5</w:t>
      </w:r>
      <w:r w:rsidR="00E718D8" w:rsidRPr="00A221E3">
        <w:rPr>
          <w:b/>
        </w:rPr>
        <w:t xml:space="preserve">. ЭКОНОМИЧЕСКАЯ ЭФФЕКТИВНОСТЬ </w:t>
      </w:r>
    </w:p>
    <w:p w:rsidR="00B52DA8" w:rsidRPr="00A221E3" w:rsidRDefault="00E718D8" w:rsidP="008E3E2C">
      <w:pPr>
        <w:jc w:val="center"/>
      </w:pPr>
      <w:r w:rsidRPr="00A221E3">
        <w:rPr>
          <w:b/>
        </w:rPr>
        <w:t>РЕЗУЛЬТАТОВ СОБСТВЕННЫХ ИССЛЕДОВАНИЙ</w:t>
      </w:r>
    </w:p>
    <w:p w:rsidR="00E718D8" w:rsidRPr="00A221E3" w:rsidRDefault="00E718D8" w:rsidP="003E6BAE">
      <w:pPr>
        <w:ind w:firstLine="680"/>
        <w:jc w:val="both"/>
        <w:rPr>
          <w:b/>
        </w:rPr>
      </w:pPr>
    </w:p>
    <w:p w:rsidR="00A52AA0" w:rsidRPr="00A52AA0" w:rsidRDefault="00A52AA0" w:rsidP="00A52AA0">
      <w:pPr>
        <w:shd w:val="clear" w:color="auto" w:fill="FFFFFF"/>
        <w:ind w:firstLine="284"/>
        <w:jc w:val="both"/>
        <w:outlineLvl w:val="0"/>
        <w:rPr>
          <w:bCs/>
          <w:color w:val="000000"/>
          <w:kern w:val="36"/>
        </w:rPr>
      </w:pPr>
      <w:r w:rsidRPr="00A52AA0">
        <w:rPr>
          <w:bCs/>
          <w:color w:val="000000"/>
          <w:kern w:val="36"/>
        </w:rPr>
        <w:t>Птицеводство характеризуется быстрыми темпами воспроизводства поголовья, наименьшими затратами материальных средств и живого труда на единицу произведенной продукции по сравнению с другими отраслями животноводства. Птица отличается высокой продуктивн</w:t>
      </w:r>
      <w:r w:rsidRPr="00A52AA0">
        <w:rPr>
          <w:bCs/>
          <w:color w:val="000000"/>
          <w:kern w:val="36"/>
        </w:rPr>
        <w:t>о</w:t>
      </w:r>
      <w:r w:rsidRPr="00A52AA0">
        <w:rPr>
          <w:bCs/>
          <w:color w:val="000000"/>
          <w:kern w:val="36"/>
        </w:rPr>
        <w:t>стью, интенсивным ростом, способностью к наивысшей конверсии корма при хорошей приспособленности к промышленным условиям содержания.</w:t>
      </w:r>
    </w:p>
    <w:p w:rsidR="00A52AA0" w:rsidRDefault="00A52AA0" w:rsidP="00A52AA0">
      <w:pPr>
        <w:ind w:firstLine="284"/>
        <w:jc w:val="both"/>
        <w:rPr>
          <w:color w:val="000000"/>
          <w:shd w:val="clear" w:color="auto" w:fill="FFFFFF"/>
        </w:rPr>
      </w:pPr>
      <w:r w:rsidRPr="00A52AA0">
        <w:rPr>
          <w:color w:val="000000"/>
          <w:shd w:val="clear" w:color="auto" w:fill="FFFFFF"/>
        </w:rPr>
        <w:t>Птицеводческие организации оказались в крайне невыгодном п</w:t>
      </w:r>
      <w:r w:rsidRPr="00A52AA0">
        <w:rPr>
          <w:color w:val="000000"/>
          <w:shd w:val="clear" w:color="auto" w:fill="FFFFFF"/>
        </w:rPr>
        <w:t>о</w:t>
      </w:r>
      <w:r w:rsidRPr="00A52AA0">
        <w:rPr>
          <w:color w:val="000000"/>
          <w:shd w:val="clear" w:color="auto" w:fill="FFFFFF"/>
        </w:rPr>
        <w:t>ложении по сравнению с другими отраслями народного хозяйства, п</w:t>
      </w:r>
      <w:r w:rsidRPr="00A52AA0">
        <w:rPr>
          <w:color w:val="000000"/>
          <w:shd w:val="clear" w:color="auto" w:fill="FFFFFF"/>
        </w:rPr>
        <w:t>о</w:t>
      </w:r>
      <w:r w:rsidRPr="00A52AA0">
        <w:rPr>
          <w:color w:val="000000"/>
          <w:shd w:val="clear" w:color="auto" w:fill="FFFFFF"/>
        </w:rPr>
        <w:t>тому, что их экономика в основном зависит от подорожавших матер</w:t>
      </w:r>
      <w:r w:rsidRPr="00A52AA0">
        <w:rPr>
          <w:color w:val="000000"/>
          <w:shd w:val="clear" w:color="auto" w:fill="FFFFFF"/>
        </w:rPr>
        <w:t>и</w:t>
      </w:r>
      <w:r w:rsidRPr="00A52AA0">
        <w:rPr>
          <w:color w:val="000000"/>
          <w:shd w:val="clear" w:color="auto" w:fill="FFFFFF"/>
        </w:rPr>
        <w:t xml:space="preserve">альных и энергетических ресурсов, особенно покупных лекарственных препаратов и комбикормов. </w:t>
      </w:r>
    </w:p>
    <w:p w:rsidR="00A52AA0" w:rsidRPr="00A52AA0" w:rsidRDefault="00A52AA0" w:rsidP="00A52AA0">
      <w:pPr>
        <w:ind w:firstLine="284"/>
        <w:jc w:val="both"/>
        <w:rPr>
          <w:color w:val="000000"/>
          <w:shd w:val="clear" w:color="auto" w:fill="FFFFFF"/>
        </w:rPr>
      </w:pPr>
      <w:r w:rsidRPr="00A52AA0">
        <w:rPr>
          <w:color w:val="000000"/>
          <w:shd w:val="clear" w:color="auto" w:fill="FFFFFF"/>
        </w:rPr>
        <w:t>В связи с этим особую актуальность и значимость приобретает проблема повышения экономической эффективности производства и реализации продукции птицеводства. Решение этой проблемы является одной из важных предпосылок для развития и становления сельского хозяйства в условиях рыночной экономики. Аграрный сектор, явля</w:t>
      </w:r>
      <w:r w:rsidRPr="00A52AA0">
        <w:rPr>
          <w:color w:val="000000"/>
          <w:shd w:val="clear" w:color="auto" w:fill="FFFFFF"/>
        </w:rPr>
        <w:t>ю</w:t>
      </w:r>
      <w:r w:rsidRPr="00A52AA0">
        <w:rPr>
          <w:color w:val="000000"/>
          <w:shd w:val="clear" w:color="auto" w:fill="FFFFFF"/>
        </w:rPr>
        <w:t>щийся одним из главных основополагающих в экономике страны м</w:t>
      </w:r>
      <w:r w:rsidRPr="00A52AA0">
        <w:rPr>
          <w:color w:val="000000"/>
          <w:shd w:val="clear" w:color="auto" w:fill="FFFFFF"/>
        </w:rPr>
        <w:t>о</w:t>
      </w:r>
      <w:r w:rsidRPr="00A52AA0">
        <w:rPr>
          <w:color w:val="000000"/>
          <w:shd w:val="clear" w:color="auto" w:fill="FFFFFF"/>
        </w:rPr>
        <w:t>жет существенно измениться в лучшую сторону при повышении эк</w:t>
      </w:r>
      <w:r w:rsidRPr="00A52AA0">
        <w:rPr>
          <w:color w:val="000000"/>
          <w:shd w:val="clear" w:color="auto" w:fill="FFFFFF"/>
        </w:rPr>
        <w:t>о</w:t>
      </w:r>
      <w:r w:rsidRPr="00A52AA0">
        <w:rPr>
          <w:color w:val="000000"/>
          <w:shd w:val="clear" w:color="auto" w:fill="FFFFFF"/>
        </w:rPr>
        <w:t>номической эффективности производства и реализации продукции.</w:t>
      </w:r>
    </w:p>
    <w:p w:rsidR="007D6D1F" w:rsidRPr="007D6D1F" w:rsidRDefault="007D6D1F" w:rsidP="007D6D1F">
      <w:pPr>
        <w:ind w:firstLine="284"/>
        <w:jc w:val="both"/>
      </w:pPr>
      <w:r w:rsidRPr="00A52AA0">
        <w:t>Расчёт экономической эффективности</w:t>
      </w:r>
      <w:r w:rsidRPr="00A52AA0">
        <w:rPr>
          <w:b/>
        </w:rPr>
        <w:t xml:space="preserve">  </w:t>
      </w:r>
      <w:r w:rsidRPr="00A52AA0">
        <w:t>проводился с учетом сп</w:t>
      </w:r>
      <w:r w:rsidRPr="00A52AA0">
        <w:t>е</w:t>
      </w:r>
      <w:r w:rsidRPr="00A52AA0">
        <w:t xml:space="preserve">цифики  опытов согласно методикам «Определение экономической </w:t>
      </w:r>
      <w:r w:rsidRPr="00A52AA0">
        <w:lastRenderedPageBreak/>
        <w:t xml:space="preserve">эффективности мероприятий в ветеринарной медицине» </w:t>
      </w:r>
      <w:r w:rsidRPr="00A52AA0">
        <w:rPr>
          <w:bCs/>
          <w:color w:val="000000"/>
          <w:kern w:val="36"/>
        </w:rPr>
        <w:t>[</w:t>
      </w:r>
      <w:r w:rsidRPr="00A52AA0">
        <w:t>Определение экономической эффективности</w:t>
      </w:r>
      <w:r w:rsidRPr="007D6D1F">
        <w:t xml:space="preserve"> мероприятий в ветеринарной медиц</w:t>
      </w:r>
      <w:r w:rsidRPr="007D6D1F">
        <w:t>и</w:t>
      </w:r>
      <w:r w:rsidRPr="007D6D1F">
        <w:t>не: учеб.-метод. пособие / Н.С. Безбородкин, В.А. Машеро. – Витебск: ВГАВМ, 2009. – 40 с.</w:t>
      </w:r>
      <w:r w:rsidRPr="007D6D1F">
        <w:rPr>
          <w:bCs/>
          <w:color w:val="000000"/>
          <w:kern w:val="36"/>
        </w:rPr>
        <w:t>]</w:t>
      </w:r>
      <w:r w:rsidRPr="007D6D1F">
        <w:t xml:space="preserve"> и «</w:t>
      </w:r>
      <w:r w:rsidRPr="007D6D1F">
        <w:rPr>
          <w:bCs/>
        </w:rPr>
        <w:t>Использование компьютерной программы «ВЕТЭКОНОМ 2010» для определения экономической эффективности лечебных и профилактических мероприятий в ветеринарной медиц</w:t>
      </w:r>
      <w:r w:rsidRPr="007D6D1F">
        <w:rPr>
          <w:bCs/>
        </w:rPr>
        <w:t>и</w:t>
      </w:r>
      <w:r w:rsidRPr="007D6D1F">
        <w:rPr>
          <w:bCs/>
        </w:rPr>
        <w:t>не»</w:t>
      </w:r>
      <w:r w:rsidRPr="007D6D1F">
        <w:rPr>
          <w:bCs/>
          <w:color w:val="000000"/>
          <w:kern w:val="36"/>
        </w:rPr>
        <w:t xml:space="preserve"> [</w:t>
      </w:r>
      <w:r w:rsidRPr="007D6D1F">
        <w:rPr>
          <w:bCs/>
        </w:rPr>
        <w:t>Использование компьютерной программы ВЕТЭКОНОМ 2010» для определения экономической эффективности лечебных и проф</w:t>
      </w:r>
      <w:r w:rsidRPr="007D6D1F">
        <w:rPr>
          <w:bCs/>
        </w:rPr>
        <w:t>и</w:t>
      </w:r>
      <w:r w:rsidRPr="007D6D1F">
        <w:rPr>
          <w:bCs/>
        </w:rPr>
        <w:t>лактических мероприятий в ветеринарной медицине / А.В. Прудников, В.В. Максимович, В.С. Прудников – Витебск: ВГАВМ, 2012. – 20 с.</w:t>
      </w:r>
      <w:r w:rsidRPr="007D6D1F">
        <w:rPr>
          <w:bCs/>
          <w:color w:val="000000"/>
          <w:kern w:val="36"/>
        </w:rPr>
        <w:t>]</w:t>
      </w:r>
      <w:r w:rsidRPr="007D6D1F">
        <w:rPr>
          <w:bCs/>
        </w:rPr>
        <w:t>.</w:t>
      </w:r>
    </w:p>
    <w:p w:rsidR="007D6D1F" w:rsidRPr="007D6D1F" w:rsidRDefault="007D6D1F" w:rsidP="007D6D1F">
      <w:pPr>
        <w:ind w:firstLine="284"/>
        <w:jc w:val="both"/>
      </w:pPr>
      <w:r w:rsidRPr="007D6D1F">
        <w:t>При этом использовали значения таких экономических показат</w:t>
      </w:r>
      <w:r w:rsidRPr="007D6D1F">
        <w:t>е</w:t>
      </w:r>
      <w:r w:rsidRPr="007D6D1F">
        <w:t>лей, как экономический ущерб и суммарный ущерб, величину прои</w:t>
      </w:r>
      <w:r w:rsidRPr="007D6D1F">
        <w:t>з</w:t>
      </w:r>
      <w:r w:rsidRPr="007D6D1F">
        <w:t>водимых трудовых и материальных затрат, предотвращенный ущерб экономический эффект и экономическую эффективность проводимых мероприятий на рубль затрат в каждой из опытных групп</w:t>
      </w:r>
      <w:r w:rsidR="008E3E2C">
        <w:t xml:space="preserve"> (таблица 6)</w:t>
      </w:r>
      <w:r w:rsidRPr="007D6D1F">
        <w:t>.</w:t>
      </w:r>
    </w:p>
    <w:p w:rsidR="008E3E2C" w:rsidRPr="00A221E3" w:rsidRDefault="001B20DF" w:rsidP="001E7920">
      <w:pPr>
        <w:ind w:firstLine="284"/>
        <w:jc w:val="both"/>
      </w:pPr>
      <w:r w:rsidRPr="00A221E3">
        <w:t xml:space="preserve"> </w:t>
      </w:r>
    </w:p>
    <w:p w:rsidR="000106B7" w:rsidRPr="007D6D1F" w:rsidRDefault="001B20DF" w:rsidP="000106B7">
      <w:pPr>
        <w:pStyle w:val="31"/>
        <w:spacing w:after="0"/>
        <w:ind w:left="0"/>
        <w:jc w:val="center"/>
        <w:rPr>
          <w:sz w:val="20"/>
          <w:szCs w:val="20"/>
        </w:rPr>
      </w:pPr>
      <w:r w:rsidRPr="00A221E3">
        <w:rPr>
          <w:sz w:val="20"/>
          <w:szCs w:val="20"/>
        </w:rPr>
        <w:t xml:space="preserve">Таблица </w:t>
      </w:r>
      <w:r w:rsidR="008E3E2C">
        <w:rPr>
          <w:sz w:val="20"/>
          <w:szCs w:val="20"/>
        </w:rPr>
        <w:t>6</w:t>
      </w:r>
      <w:r w:rsidRPr="00A221E3">
        <w:rPr>
          <w:sz w:val="20"/>
          <w:szCs w:val="20"/>
        </w:rPr>
        <w:t xml:space="preserve"> – Показатели для </w:t>
      </w:r>
      <w:r w:rsidRPr="007D6D1F">
        <w:rPr>
          <w:sz w:val="20"/>
          <w:szCs w:val="20"/>
        </w:rPr>
        <w:t xml:space="preserve">расчета экономической эффективности </w:t>
      </w:r>
    </w:p>
    <w:p w:rsidR="008E3E2C" w:rsidRDefault="000106B7" w:rsidP="000106B7">
      <w:pPr>
        <w:pStyle w:val="31"/>
        <w:spacing w:after="0"/>
        <w:ind w:left="0"/>
        <w:jc w:val="center"/>
        <w:rPr>
          <w:sz w:val="20"/>
          <w:szCs w:val="20"/>
        </w:rPr>
      </w:pPr>
      <w:r w:rsidRPr="007D6D1F">
        <w:rPr>
          <w:sz w:val="20"/>
          <w:szCs w:val="20"/>
        </w:rPr>
        <w:t xml:space="preserve">применения антибактериального ветеринарного препарата </w:t>
      </w:r>
    </w:p>
    <w:p w:rsidR="001B20DF" w:rsidRDefault="00A75968" w:rsidP="000106B7">
      <w:pPr>
        <w:pStyle w:val="31"/>
        <w:spacing w:after="0"/>
        <w:ind w:left="0"/>
        <w:jc w:val="center"/>
        <w:rPr>
          <w:sz w:val="20"/>
          <w:szCs w:val="20"/>
        </w:rPr>
      </w:pPr>
      <w:r w:rsidRPr="007D6D1F">
        <w:rPr>
          <w:sz w:val="20"/>
          <w:szCs w:val="20"/>
        </w:rPr>
        <w:t>«</w:t>
      </w:r>
      <w:r w:rsidR="007D6D1F">
        <w:rPr>
          <w:sz w:val="20"/>
          <w:szCs w:val="20"/>
        </w:rPr>
        <w:t>Райвазин 5</w:t>
      </w:r>
      <w:r w:rsidRPr="007D6D1F">
        <w:rPr>
          <w:sz w:val="20"/>
          <w:szCs w:val="20"/>
        </w:rPr>
        <w:t>%»</w:t>
      </w:r>
    </w:p>
    <w:p w:rsidR="008E3E2C" w:rsidRPr="007D6D1F" w:rsidRDefault="008E3E2C" w:rsidP="000106B7">
      <w:pPr>
        <w:pStyle w:val="31"/>
        <w:spacing w:after="0"/>
        <w:ind w:left="0"/>
        <w:jc w:val="center"/>
        <w:rPr>
          <w:sz w:val="20"/>
          <w:szCs w:val="20"/>
        </w:rPr>
      </w:pPr>
    </w:p>
    <w:tbl>
      <w:tblPr>
        <w:tblW w:w="60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9"/>
        <w:gridCol w:w="1417"/>
        <w:gridCol w:w="1560"/>
      </w:tblGrid>
      <w:tr w:rsidR="007D6D1F" w:rsidRPr="007D6D1F" w:rsidTr="008E3E2C">
        <w:tc>
          <w:tcPr>
            <w:tcW w:w="3119" w:type="dxa"/>
          </w:tcPr>
          <w:p w:rsidR="007D6D1F" w:rsidRPr="007D6D1F" w:rsidRDefault="007D6D1F" w:rsidP="008E3E2C">
            <w:pPr>
              <w:jc w:val="center"/>
              <w:rPr>
                <w:sz w:val="16"/>
                <w:szCs w:val="16"/>
              </w:rPr>
            </w:pPr>
          </w:p>
          <w:p w:rsidR="007D6D1F" w:rsidRPr="007D6D1F" w:rsidRDefault="007D6D1F" w:rsidP="008E3E2C">
            <w:pPr>
              <w:jc w:val="center"/>
              <w:rPr>
                <w:sz w:val="16"/>
                <w:szCs w:val="16"/>
              </w:rPr>
            </w:pPr>
            <w:r w:rsidRPr="007D6D1F">
              <w:rPr>
                <w:sz w:val="16"/>
                <w:szCs w:val="16"/>
              </w:rPr>
              <w:t>Показатели</w:t>
            </w:r>
          </w:p>
        </w:tc>
        <w:tc>
          <w:tcPr>
            <w:tcW w:w="1417" w:type="dxa"/>
          </w:tcPr>
          <w:p w:rsidR="007D6D1F" w:rsidRPr="007D6D1F" w:rsidRDefault="007D6D1F" w:rsidP="008E3E2C">
            <w:pPr>
              <w:jc w:val="center"/>
              <w:rPr>
                <w:sz w:val="16"/>
                <w:szCs w:val="16"/>
              </w:rPr>
            </w:pPr>
            <w:r w:rsidRPr="007D6D1F">
              <w:rPr>
                <w:sz w:val="16"/>
                <w:szCs w:val="16"/>
              </w:rPr>
              <w:t>Птичник №6</w:t>
            </w:r>
          </w:p>
          <w:p w:rsidR="008E3E2C" w:rsidRDefault="007D6D1F" w:rsidP="008E3E2C">
            <w:pPr>
              <w:jc w:val="center"/>
              <w:rPr>
                <w:sz w:val="16"/>
                <w:szCs w:val="16"/>
              </w:rPr>
            </w:pPr>
            <w:r w:rsidRPr="007D6D1F">
              <w:rPr>
                <w:sz w:val="16"/>
                <w:szCs w:val="16"/>
              </w:rPr>
              <w:t>(контроль)</w:t>
            </w:r>
            <w:r w:rsidR="008E3E2C">
              <w:rPr>
                <w:sz w:val="16"/>
                <w:szCs w:val="16"/>
              </w:rPr>
              <w:t xml:space="preserve"> </w:t>
            </w:r>
          </w:p>
          <w:p w:rsidR="007D6D1F" w:rsidRPr="007D6D1F" w:rsidRDefault="007D6D1F" w:rsidP="008E3E2C">
            <w:pPr>
              <w:jc w:val="center"/>
              <w:rPr>
                <w:sz w:val="16"/>
                <w:szCs w:val="16"/>
              </w:rPr>
            </w:pPr>
            <w:r w:rsidRPr="007D6D1F">
              <w:rPr>
                <w:sz w:val="16"/>
                <w:szCs w:val="16"/>
              </w:rPr>
              <w:t>«Тилозин»</w:t>
            </w:r>
          </w:p>
        </w:tc>
        <w:tc>
          <w:tcPr>
            <w:tcW w:w="1560" w:type="dxa"/>
          </w:tcPr>
          <w:p w:rsidR="007D6D1F" w:rsidRPr="007D6D1F" w:rsidRDefault="007D6D1F" w:rsidP="008E3E2C">
            <w:pPr>
              <w:jc w:val="center"/>
              <w:rPr>
                <w:sz w:val="16"/>
                <w:szCs w:val="16"/>
              </w:rPr>
            </w:pPr>
            <w:r w:rsidRPr="007D6D1F">
              <w:rPr>
                <w:sz w:val="16"/>
                <w:szCs w:val="16"/>
              </w:rPr>
              <w:t>Птичник №5</w:t>
            </w:r>
          </w:p>
          <w:p w:rsidR="008E3E2C" w:rsidRDefault="007D6D1F" w:rsidP="008E3E2C">
            <w:pPr>
              <w:jc w:val="center"/>
              <w:rPr>
                <w:sz w:val="16"/>
                <w:szCs w:val="16"/>
              </w:rPr>
            </w:pPr>
            <w:r w:rsidRPr="007D6D1F">
              <w:rPr>
                <w:sz w:val="16"/>
                <w:szCs w:val="16"/>
              </w:rPr>
              <w:t>(опытный)</w:t>
            </w:r>
            <w:r w:rsidR="008E3E2C">
              <w:rPr>
                <w:sz w:val="16"/>
                <w:szCs w:val="16"/>
              </w:rPr>
              <w:t xml:space="preserve"> </w:t>
            </w:r>
          </w:p>
          <w:p w:rsidR="007D6D1F" w:rsidRPr="007D6D1F" w:rsidRDefault="007D6D1F" w:rsidP="008E3E2C">
            <w:pPr>
              <w:jc w:val="center"/>
              <w:rPr>
                <w:b/>
                <w:sz w:val="16"/>
                <w:szCs w:val="16"/>
              </w:rPr>
            </w:pPr>
            <w:r w:rsidRPr="007D6D1F">
              <w:rPr>
                <w:sz w:val="16"/>
                <w:szCs w:val="16"/>
              </w:rPr>
              <w:t>«Райвазин 5%»</w:t>
            </w:r>
          </w:p>
        </w:tc>
      </w:tr>
      <w:tr w:rsidR="007D6D1F" w:rsidRPr="007D6D1F" w:rsidTr="008E3E2C">
        <w:trPr>
          <w:trHeight w:val="362"/>
        </w:trPr>
        <w:tc>
          <w:tcPr>
            <w:tcW w:w="3119" w:type="dxa"/>
          </w:tcPr>
          <w:p w:rsidR="007D6D1F" w:rsidRPr="007D6D1F" w:rsidRDefault="007D6D1F" w:rsidP="008E3E2C">
            <w:pPr>
              <w:rPr>
                <w:sz w:val="16"/>
                <w:szCs w:val="16"/>
              </w:rPr>
            </w:pPr>
            <w:r w:rsidRPr="007D6D1F">
              <w:rPr>
                <w:sz w:val="16"/>
                <w:szCs w:val="16"/>
              </w:rPr>
              <w:t>Поголовье в начале опыта</w:t>
            </w:r>
          </w:p>
        </w:tc>
        <w:tc>
          <w:tcPr>
            <w:tcW w:w="1417" w:type="dxa"/>
          </w:tcPr>
          <w:p w:rsidR="007D6D1F" w:rsidRPr="007D6D1F" w:rsidRDefault="007D6D1F" w:rsidP="008E3E2C">
            <w:pPr>
              <w:jc w:val="center"/>
              <w:rPr>
                <w:sz w:val="16"/>
                <w:szCs w:val="16"/>
              </w:rPr>
            </w:pPr>
            <w:r w:rsidRPr="007D6D1F">
              <w:rPr>
                <w:sz w:val="16"/>
                <w:szCs w:val="16"/>
              </w:rPr>
              <w:t>21200</w:t>
            </w:r>
          </w:p>
        </w:tc>
        <w:tc>
          <w:tcPr>
            <w:tcW w:w="1560" w:type="dxa"/>
          </w:tcPr>
          <w:p w:rsidR="007D6D1F" w:rsidRPr="007D6D1F" w:rsidRDefault="007D6D1F" w:rsidP="008E3E2C">
            <w:pPr>
              <w:jc w:val="center"/>
              <w:rPr>
                <w:sz w:val="16"/>
                <w:szCs w:val="16"/>
              </w:rPr>
            </w:pPr>
            <w:r w:rsidRPr="007D6D1F">
              <w:rPr>
                <w:sz w:val="16"/>
                <w:szCs w:val="16"/>
              </w:rPr>
              <w:t>21400</w:t>
            </w:r>
          </w:p>
        </w:tc>
      </w:tr>
      <w:tr w:rsidR="007D6D1F" w:rsidRPr="007D6D1F" w:rsidTr="008E3E2C">
        <w:tc>
          <w:tcPr>
            <w:tcW w:w="3119" w:type="dxa"/>
          </w:tcPr>
          <w:p w:rsidR="007D6D1F" w:rsidRPr="007D6D1F" w:rsidRDefault="007D6D1F" w:rsidP="008E3E2C">
            <w:pPr>
              <w:rPr>
                <w:sz w:val="16"/>
                <w:szCs w:val="16"/>
              </w:rPr>
            </w:pPr>
            <w:r w:rsidRPr="007D6D1F">
              <w:rPr>
                <w:sz w:val="16"/>
                <w:szCs w:val="16"/>
              </w:rPr>
              <w:t>Поголовье в конце опыта</w:t>
            </w:r>
          </w:p>
        </w:tc>
        <w:tc>
          <w:tcPr>
            <w:tcW w:w="1417" w:type="dxa"/>
          </w:tcPr>
          <w:p w:rsidR="007D6D1F" w:rsidRPr="007D6D1F" w:rsidRDefault="007D6D1F" w:rsidP="008E3E2C">
            <w:pPr>
              <w:jc w:val="center"/>
              <w:rPr>
                <w:sz w:val="16"/>
                <w:szCs w:val="16"/>
              </w:rPr>
            </w:pPr>
            <w:r w:rsidRPr="007D6D1F">
              <w:rPr>
                <w:sz w:val="16"/>
                <w:szCs w:val="16"/>
              </w:rPr>
              <w:t>19333</w:t>
            </w:r>
          </w:p>
        </w:tc>
        <w:tc>
          <w:tcPr>
            <w:tcW w:w="1560" w:type="dxa"/>
          </w:tcPr>
          <w:p w:rsidR="007D6D1F" w:rsidRPr="007D6D1F" w:rsidRDefault="007D6D1F" w:rsidP="008E3E2C">
            <w:pPr>
              <w:jc w:val="center"/>
              <w:rPr>
                <w:sz w:val="16"/>
                <w:szCs w:val="16"/>
              </w:rPr>
            </w:pPr>
            <w:r w:rsidRPr="007D6D1F">
              <w:rPr>
                <w:sz w:val="16"/>
                <w:szCs w:val="16"/>
              </w:rPr>
              <w:t>19963</w:t>
            </w:r>
          </w:p>
        </w:tc>
      </w:tr>
      <w:tr w:rsidR="007D6D1F" w:rsidRPr="007D6D1F" w:rsidTr="008E3E2C">
        <w:tc>
          <w:tcPr>
            <w:tcW w:w="3119" w:type="dxa"/>
          </w:tcPr>
          <w:p w:rsidR="007D6D1F" w:rsidRPr="007D6D1F" w:rsidRDefault="007D6D1F" w:rsidP="008E3E2C">
            <w:pPr>
              <w:rPr>
                <w:sz w:val="16"/>
                <w:szCs w:val="16"/>
              </w:rPr>
            </w:pPr>
            <w:r w:rsidRPr="007D6D1F">
              <w:rPr>
                <w:sz w:val="16"/>
                <w:szCs w:val="16"/>
              </w:rPr>
              <w:t>Падеж</w:t>
            </w:r>
          </w:p>
        </w:tc>
        <w:tc>
          <w:tcPr>
            <w:tcW w:w="1417" w:type="dxa"/>
          </w:tcPr>
          <w:p w:rsidR="007D6D1F" w:rsidRPr="007D6D1F" w:rsidRDefault="007D6D1F" w:rsidP="008E3E2C">
            <w:pPr>
              <w:jc w:val="center"/>
              <w:rPr>
                <w:sz w:val="16"/>
                <w:szCs w:val="16"/>
              </w:rPr>
            </w:pPr>
            <w:r w:rsidRPr="007D6D1F">
              <w:rPr>
                <w:sz w:val="16"/>
                <w:szCs w:val="16"/>
              </w:rPr>
              <w:t>698</w:t>
            </w:r>
          </w:p>
        </w:tc>
        <w:tc>
          <w:tcPr>
            <w:tcW w:w="1560" w:type="dxa"/>
          </w:tcPr>
          <w:p w:rsidR="007D6D1F" w:rsidRPr="007D6D1F" w:rsidRDefault="007D6D1F" w:rsidP="008E3E2C">
            <w:pPr>
              <w:jc w:val="center"/>
              <w:rPr>
                <w:sz w:val="16"/>
                <w:szCs w:val="16"/>
              </w:rPr>
            </w:pPr>
            <w:r w:rsidRPr="007D6D1F">
              <w:rPr>
                <w:sz w:val="16"/>
                <w:szCs w:val="16"/>
              </w:rPr>
              <w:t>660</w:t>
            </w:r>
          </w:p>
        </w:tc>
      </w:tr>
      <w:tr w:rsidR="007D6D1F" w:rsidRPr="007D6D1F" w:rsidTr="008E3E2C">
        <w:tc>
          <w:tcPr>
            <w:tcW w:w="3119" w:type="dxa"/>
          </w:tcPr>
          <w:p w:rsidR="007D6D1F" w:rsidRPr="007D6D1F" w:rsidRDefault="007D6D1F" w:rsidP="008E3E2C">
            <w:pPr>
              <w:rPr>
                <w:sz w:val="16"/>
                <w:szCs w:val="16"/>
              </w:rPr>
            </w:pPr>
            <w:r w:rsidRPr="007D6D1F">
              <w:rPr>
                <w:sz w:val="16"/>
                <w:szCs w:val="16"/>
              </w:rPr>
              <w:t>Средняя живая масса павших</w:t>
            </w:r>
          </w:p>
        </w:tc>
        <w:tc>
          <w:tcPr>
            <w:tcW w:w="1417" w:type="dxa"/>
          </w:tcPr>
          <w:p w:rsidR="007D6D1F" w:rsidRPr="007D6D1F" w:rsidRDefault="007D6D1F" w:rsidP="008E3E2C">
            <w:pPr>
              <w:jc w:val="center"/>
              <w:rPr>
                <w:sz w:val="16"/>
                <w:szCs w:val="16"/>
              </w:rPr>
            </w:pPr>
            <w:r w:rsidRPr="007D6D1F">
              <w:rPr>
                <w:sz w:val="16"/>
                <w:szCs w:val="16"/>
              </w:rPr>
              <w:t>0,92</w:t>
            </w:r>
          </w:p>
        </w:tc>
        <w:tc>
          <w:tcPr>
            <w:tcW w:w="1560" w:type="dxa"/>
          </w:tcPr>
          <w:p w:rsidR="007D6D1F" w:rsidRPr="007D6D1F" w:rsidRDefault="007D6D1F" w:rsidP="008E3E2C">
            <w:pPr>
              <w:jc w:val="center"/>
              <w:rPr>
                <w:sz w:val="16"/>
                <w:szCs w:val="16"/>
              </w:rPr>
            </w:pPr>
            <w:r w:rsidRPr="007D6D1F">
              <w:rPr>
                <w:sz w:val="16"/>
                <w:szCs w:val="16"/>
              </w:rPr>
              <w:t>0,69</w:t>
            </w:r>
          </w:p>
        </w:tc>
      </w:tr>
      <w:tr w:rsidR="007D6D1F" w:rsidRPr="007D6D1F" w:rsidTr="008E3E2C">
        <w:tc>
          <w:tcPr>
            <w:tcW w:w="3119" w:type="dxa"/>
          </w:tcPr>
          <w:p w:rsidR="007D6D1F" w:rsidRPr="007D6D1F" w:rsidRDefault="007D6D1F" w:rsidP="008E3E2C">
            <w:pPr>
              <w:rPr>
                <w:sz w:val="16"/>
                <w:szCs w:val="16"/>
              </w:rPr>
            </w:pPr>
            <w:r w:rsidRPr="007D6D1F">
              <w:rPr>
                <w:sz w:val="16"/>
                <w:szCs w:val="16"/>
              </w:rPr>
              <w:t xml:space="preserve">Закупочная цена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7D6D1F">
                <w:rPr>
                  <w:sz w:val="16"/>
                  <w:szCs w:val="16"/>
                </w:rPr>
                <w:t>1 кг</w:t>
              </w:r>
            </w:smartTag>
            <w:r w:rsidRPr="007D6D1F">
              <w:rPr>
                <w:sz w:val="16"/>
                <w:szCs w:val="16"/>
              </w:rPr>
              <w:t xml:space="preserve"> мяса птицы</w:t>
            </w:r>
          </w:p>
        </w:tc>
        <w:tc>
          <w:tcPr>
            <w:tcW w:w="1417" w:type="dxa"/>
          </w:tcPr>
          <w:p w:rsidR="007D6D1F" w:rsidRPr="007D6D1F" w:rsidRDefault="007D6D1F" w:rsidP="008E3E2C">
            <w:pPr>
              <w:jc w:val="center"/>
              <w:rPr>
                <w:sz w:val="16"/>
                <w:szCs w:val="16"/>
              </w:rPr>
            </w:pPr>
            <w:r w:rsidRPr="007D6D1F">
              <w:rPr>
                <w:sz w:val="16"/>
                <w:szCs w:val="16"/>
              </w:rPr>
              <w:t>17000</w:t>
            </w:r>
          </w:p>
        </w:tc>
        <w:tc>
          <w:tcPr>
            <w:tcW w:w="1560" w:type="dxa"/>
          </w:tcPr>
          <w:p w:rsidR="007D6D1F" w:rsidRPr="007D6D1F" w:rsidRDefault="007D6D1F" w:rsidP="008E3E2C">
            <w:pPr>
              <w:jc w:val="center"/>
              <w:rPr>
                <w:sz w:val="16"/>
                <w:szCs w:val="16"/>
              </w:rPr>
            </w:pPr>
            <w:r w:rsidRPr="007D6D1F">
              <w:rPr>
                <w:sz w:val="16"/>
                <w:szCs w:val="16"/>
              </w:rPr>
              <w:t>17000</w:t>
            </w:r>
          </w:p>
        </w:tc>
      </w:tr>
      <w:tr w:rsidR="007D6D1F" w:rsidRPr="007D6D1F" w:rsidTr="008E3E2C">
        <w:tc>
          <w:tcPr>
            <w:tcW w:w="3119" w:type="dxa"/>
          </w:tcPr>
          <w:p w:rsidR="007D6D1F" w:rsidRPr="007D6D1F" w:rsidRDefault="007D6D1F" w:rsidP="008E3E2C">
            <w:pPr>
              <w:rPr>
                <w:sz w:val="16"/>
                <w:szCs w:val="16"/>
              </w:rPr>
            </w:pPr>
            <w:r w:rsidRPr="007D6D1F">
              <w:rPr>
                <w:sz w:val="16"/>
                <w:szCs w:val="16"/>
              </w:rPr>
              <w:t>Величина экономического ущерба, (</w:t>
            </w:r>
            <w:r w:rsidRPr="007D6D1F">
              <w:rPr>
                <w:b/>
                <w:sz w:val="16"/>
                <w:szCs w:val="16"/>
              </w:rPr>
              <w:t>У</w:t>
            </w:r>
            <w:r w:rsidRPr="007D6D1F">
              <w:rPr>
                <w:sz w:val="16"/>
                <w:szCs w:val="16"/>
              </w:rPr>
              <w:t>)</w:t>
            </w:r>
          </w:p>
        </w:tc>
        <w:tc>
          <w:tcPr>
            <w:tcW w:w="1417" w:type="dxa"/>
          </w:tcPr>
          <w:p w:rsidR="007D6D1F" w:rsidRPr="007D6D1F" w:rsidRDefault="007D6D1F" w:rsidP="008E3E2C">
            <w:pPr>
              <w:jc w:val="center"/>
              <w:rPr>
                <w:sz w:val="16"/>
                <w:szCs w:val="16"/>
              </w:rPr>
            </w:pPr>
            <w:r w:rsidRPr="007D6D1F">
              <w:rPr>
                <w:sz w:val="16"/>
                <w:szCs w:val="16"/>
              </w:rPr>
              <w:t>10916720</w:t>
            </w:r>
          </w:p>
        </w:tc>
        <w:tc>
          <w:tcPr>
            <w:tcW w:w="1560" w:type="dxa"/>
          </w:tcPr>
          <w:p w:rsidR="007D6D1F" w:rsidRPr="007D6D1F" w:rsidRDefault="007D6D1F" w:rsidP="008E3E2C">
            <w:pPr>
              <w:jc w:val="center"/>
              <w:rPr>
                <w:sz w:val="16"/>
                <w:szCs w:val="16"/>
              </w:rPr>
            </w:pPr>
            <w:r w:rsidRPr="007D6D1F">
              <w:rPr>
                <w:sz w:val="16"/>
                <w:szCs w:val="16"/>
              </w:rPr>
              <w:t>7741800</w:t>
            </w:r>
          </w:p>
        </w:tc>
      </w:tr>
      <w:tr w:rsidR="007D6D1F" w:rsidRPr="007D6D1F" w:rsidTr="008E3E2C">
        <w:tc>
          <w:tcPr>
            <w:tcW w:w="3119" w:type="dxa"/>
          </w:tcPr>
          <w:p w:rsidR="007D6D1F" w:rsidRPr="007D6D1F" w:rsidRDefault="007D6D1F" w:rsidP="008E3E2C">
            <w:pPr>
              <w:rPr>
                <w:sz w:val="16"/>
                <w:szCs w:val="16"/>
              </w:rPr>
            </w:pPr>
            <w:r w:rsidRPr="007D6D1F">
              <w:rPr>
                <w:sz w:val="16"/>
                <w:szCs w:val="16"/>
              </w:rPr>
              <w:t>Предотвращенный экономический ущерб, (</w:t>
            </w:r>
            <w:r w:rsidRPr="007D6D1F">
              <w:rPr>
                <w:b/>
                <w:sz w:val="16"/>
                <w:szCs w:val="16"/>
              </w:rPr>
              <w:t>Пу</w:t>
            </w:r>
            <w:r w:rsidRPr="007D6D1F">
              <w:rPr>
                <w:sz w:val="16"/>
                <w:szCs w:val="16"/>
              </w:rPr>
              <w:t>)</w:t>
            </w:r>
          </w:p>
        </w:tc>
        <w:tc>
          <w:tcPr>
            <w:tcW w:w="1417" w:type="dxa"/>
          </w:tcPr>
          <w:p w:rsidR="007D6D1F" w:rsidRPr="007D6D1F" w:rsidRDefault="007D6D1F" w:rsidP="008E3E2C">
            <w:pPr>
              <w:jc w:val="center"/>
              <w:rPr>
                <w:sz w:val="16"/>
                <w:szCs w:val="16"/>
              </w:rPr>
            </w:pPr>
            <w:r w:rsidRPr="007D6D1F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</w:tcPr>
          <w:p w:rsidR="007D6D1F" w:rsidRPr="007D6D1F" w:rsidRDefault="007D6D1F" w:rsidP="008E3E2C">
            <w:pPr>
              <w:jc w:val="center"/>
              <w:rPr>
                <w:sz w:val="16"/>
                <w:szCs w:val="16"/>
              </w:rPr>
            </w:pPr>
            <w:r w:rsidRPr="007D6D1F">
              <w:rPr>
                <w:sz w:val="16"/>
                <w:szCs w:val="16"/>
              </w:rPr>
              <w:t>3174920</w:t>
            </w:r>
          </w:p>
        </w:tc>
      </w:tr>
      <w:tr w:rsidR="007D6D1F" w:rsidRPr="007D6D1F" w:rsidTr="008E3E2C">
        <w:tc>
          <w:tcPr>
            <w:tcW w:w="3119" w:type="dxa"/>
          </w:tcPr>
          <w:p w:rsidR="007D6D1F" w:rsidRPr="007D6D1F" w:rsidRDefault="007D6D1F" w:rsidP="008E3E2C">
            <w:pPr>
              <w:rPr>
                <w:sz w:val="16"/>
                <w:szCs w:val="16"/>
              </w:rPr>
            </w:pPr>
            <w:r w:rsidRPr="007D6D1F">
              <w:rPr>
                <w:sz w:val="16"/>
                <w:szCs w:val="16"/>
              </w:rPr>
              <w:t xml:space="preserve">Величина затрат на применение </w:t>
            </w:r>
          </w:p>
          <w:p w:rsidR="007D6D1F" w:rsidRPr="007D6D1F" w:rsidRDefault="007D6D1F" w:rsidP="008E3E2C">
            <w:pPr>
              <w:rPr>
                <w:sz w:val="16"/>
                <w:szCs w:val="16"/>
              </w:rPr>
            </w:pPr>
            <w:r w:rsidRPr="007D6D1F">
              <w:rPr>
                <w:sz w:val="16"/>
                <w:szCs w:val="16"/>
              </w:rPr>
              <w:t>препарата «Райвазин 5%», (</w:t>
            </w:r>
            <w:r w:rsidRPr="007D6D1F">
              <w:rPr>
                <w:b/>
                <w:sz w:val="16"/>
                <w:szCs w:val="16"/>
              </w:rPr>
              <w:t>Зв</w:t>
            </w:r>
            <w:r w:rsidRPr="007D6D1F">
              <w:rPr>
                <w:sz w:val="16"/>
                <w:szCs w:val="16"/>
              </w:rPr>
              <w:t>)</w:t>
            </w:r>
          </w:p>
        </w:tc>
        <w:tc>
          <w:tcPr>
            <w:tcW w:w="1417" w:type="dxa"/>
          </w:tcPr>
          <w:p w:rsidR="007D6D1F" w:rsidRPr="007D6D1F" w:rsidRDefault="007D6D1F" w:rsidP="008E3E2C">
            <w:pPr>
              <w:jc w:val="center"/>
              <w:rPr>
                <w:sz w:val="16"/>
                <w:szCs w:val="16"/>
              </w:rPr>
            </w:pPr>
            <w:r w:rsidRPr="007D6D1F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</w:tcPr>
          <w:p w:rsidR="007D6D1F" w:rsidRPr="0006101B" w:rsidRDefault="0006101B" w:rsidP="000610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Pr="0006101B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0</w:t>
            </w:r>
            <w:r w:rsidRPr="0006101B">
              <w:rPr>
                <w:sz w:val="16"/>
                <w:szCs w:val="16"/>
              </w:rPr>
              <w:t>000</w:t>
            </w:r>
          </w:p>
        </w:tc>
      </w:tr>
      <w:tr w:rsidR="007D6D1F" w:rsidRPr="007D6D1F" w:rsidTr="008E3E2C">
        <w:tc>
          <w:tcPr>
            <w:tcW w:w="3119" w:type="dxa"/>
          </w:tcPr>
          <w:p w:rsidR="007D6D1F" w:rsidRPr="007D6D1F" w:rsidRDefault="007D6D1F" w:rsidP="008E3E2C">
            <w:pPr>
              <w:rPr>
                <w:sz w:val="16"/>
                <w:szCs w:val="16"/>
              </w:rPr>
            </w:pPr>
            <w:r w:rsidRPr="007D6D1F">
              <w:rPr>
                <w:sz w:val="16"/>
                <w:szCs w:val="16"/>
              </w:rPr>
              <w:t>Экономический эффект, (</w:t>
            </w:r>
            <w:r w:rsidRPr="007D6D1F">
              <w:rPr>
                <w:b/>
                <w:sz w:val="16"/>
                <w:szCs w:val="16"/>
              </w:rPr>
              <w:t>Эв</w:t>
            </w:r>
            <w:r w:rsidRPr="007D6D1F">
              <w:rPr>
                <w:sz w:val="16"/>
                <w:szCs w:val="16"/>
              </w:rPr>
              <w:t>)</w:t>
            </w:r>
          </w:p>
        </w:tc>
        <w:tc>
          <w:tcPr>
            <w:tcW w:w="1417" w:type="dxa"/>
          </w:tcPr>
          <w:p w:rsidR="007D6D1F" w:rsidRPr="007D6D1F" w:rsidRDefault="007D6D1F" w:rsidP="008E3E2C">
            <w:pPr>
              <w:jc w:val="center"/>
              <w:rPr>
                <w:sz w:val="16"/>
                <w:szCs w:val="16"/>
              </w:rPr>
            </w:pPr>
            <w:r w:rsidRPr="007D6D1F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</w:tcPr>
          <w:p w:rsidR="007D6D1F" w:rsidRPr="007D6D1F" w:rsidRDefault="0006101B" w:rsidP="000610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2314920</w:t>
            </w:r>
          </w:p>
        </w:tc>
      </w:tr>
      <w:tr w:rsidR="007D6D1F" w:rsidRPr="007D6D1F" w:rsidTr="008E3E2C">
        <w:tc>
          <w:tcPr>
            <w:tcW w:w="3119" w:type="dxa"/>
          </w:tcPr>
          <w:p w:rsidR="007D6D1F" w:rsidRPr="007D6D1F" w:rsidRDefault="007D6D1F" w:rsidP="008E3E2C">
            <w:pPr>
              <w:rPr>
                <w:sz w:val="16"/>
                <w:szCs w:val="16"/>
              </w:rPr>
            </w:pPr>
            <w:r w:rsidRPr="007D6D1F">
              <w:rPr>
                <w:sz w:val="16"/>
                <w:szCs w:val="16"/>
              </w:rPr>
              <w:t>Экономическая эффективность, (</w:t>
            </w:r>
            <w:r w:rsidRPr="007D6D1F">
              <w:rPr>
                <w:b/>
                <w:sz w:val="16"/>
                <w:szCs w:val="16"/>
              </w:rPr>
              <w:t>Эр</w:t>
            </w:r>
            <w:r w:rsidRPr="007D6D1F">
              <w:rPr>
                <w:sz w:val="16"/>
                <w:szCs w:val="16"/>
              </w:rPr>
              <w:t>)</w:t>
            </w:r>
          </w:p>
        </w:tc>
        <w:tc>
          <w:tcPr>
            <w:tcW w:w="1417" w:type="dxa"/>
          </w:tcPr>
          <w:p w:rsidR="007D6D1F" w:rsidRPr="007D6D1F" w:rsidRDefault="007D6D1F" w:rsidP="008E3E2C">
            <w:pPr>
              <w:jc w:val="center"/>
              <w:rPr>
                <w:sz w:val="16"/>
                <w:szCs w:val="16"/>
              </w:rPr>
            </w:pPr>
            <w:r w:rsidRPr="007D6D1F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</w:tcPr>
          <w:p w:rsidR="007D6D1F" w:rsidRPr="007D6D1F" w:rsidRDefault="0006101B" w:rsidP="000610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2,69</w:t>
            </w:r>
          </w:p>
        </w:tc>
      </w:tr>
    </w:tbl>
    <w:p w:rsidR="007D6D1F" w:rsidRPr="007D6D1F" w:rsidRDefault="007D6D1F" w:rsidP="007D6D1F">
      <w:pPr>
        <w:ind w:firstLine="720"/>
        <w:jc w:val="both"/>
      </w:pPr>
    </w:p>
    <w:p w:rsidR="008E3E2C" w:rsidRPr="00C051A1" w:rsidRDefault="008E3E2C" w:rsidP="008E3E2C">
      <w:pPr>
        <w:ind w:firstLine="284"/>
        <w:jc w:val="both"/>
      </w:pPr>
      <w:r w:rsidRPr="00C051A1">
        <w:t>Антибактериальный препарат «</w:t>
      </w:r>
      <w:r>
        <w:t>Райвазин 5%</w:t>
      </w:r>
      <w:r w:rsidRPr="00C051A1">
        <w:t>» способствует сниж</w:t>
      </w:r>
      <w:r w:rsidRPr="00C051A1">
        <w:t>е</w:t>
      </w:r>
      <w:r w:rsidRPr="00C051A1">
        <w:t>нию заболеваемости и повышению средней живой массы, среднес</w:t>
      </w:r>
      <w:r w:rsidRPr="00C051A1">
        <w:t>у</w:t>
      </w:r>
      <w:r w:rsidRPr="00C051A1">
        <w:t>точных приростов, сохранности птиц до 9</w:t>
      </w:r>
      <w:r w:rsidR="0006101B">
        <w:t>8</w:t>
      </w:r>
      <w:r w:rsidRPr="00C051A1">
        <w:t>,</w:t>
      </w:r>
      <w:r w:rsidR="0006101B">
        <w:t>2</w:t>
      </w:r>
      <w:r w:rsidRPr="00C051A1">
        <w:t>%.  Экономическая э</w:t>
      </w:r>
      <w:r w:rsidRPr="00C051A1">
        <w:t>ф</w:t>
      </w:r>
      <w:r w:rsidRPr="00C051A1">
        <w:t>фективность антибактериального препарата «</w:t>
      </w:r>
      <w:r w:rsidR="001C7A63">
        <w:t>Райвазин 5%</w:t>
      </w:r>
      <w:r w:rsidRPr="00C051A1">
        <w:t>»</w:t>
      </w:r>
      <w:r>
        <w:t xml:space="preserve"> </w:t>
      </w:r>
      <w:r w:rsidRPr="00C051A1">
        <w:t>в условиях производственного участка</w:t>
      </w:r>
      <w:r>
        <w:t xml:space="preserve"> </w:t>
      </w:r>
      <w:r w:rsidRPr="00C051A1">
        <w:t xml:space="preserve"> «Хайсы» ОАО «Птицефабрика «Городок» Витебской области</w:t>
      </w:r>
      <w:r>
        <w:t xml:space="preserve"> </w:t>
      </w:r>
      <w:r w:rsidRPr="00C051A1">
        <w:t xml:space="preserve">составляет </w:t>
      </w:r>
      <w:r w:rsidR="0006101B">
        <w:t>2</w:t>
      </w:r>
      <w:r w:rsidRPr="00C051A1">
        <w:t>,</w:t>
      </w:r>
      <w:r w:rsidR="0006101B">
        <w:t>6</w:t>
      </w:r>
      <w:r w:rsidRPr="00C051A1">
        <w:t>9</w:t>
      </w:r>
      <w:r w:rsidRPr="00C051A1">
        <w:rPr>
          <w:b/>
          <w:i/>
        </w:rPr>
        <w:t xml:space="preserve"> </w:t>
      </w:r>
      <w:r w:rsidRPr="00C051A1">
        <w:rPr>
          <w:b/>
        </w:rPr>
        <w:t xml:space="preserve"> </w:t>
      </w:r>
      <w:r w:rsidRPr="00C051A1">
        <w:t>рубль на рубль затрат.</w:t>
      </w:r>
    </w:p>
    <w:p w:rsidR="007D6D1F" w:rsidRPr="007D6D1F" w:rsidRDefault="007D6D1F" w:rsidP="007D6D1F">
      <w:pPr>
        <w:ind w:firstLine="284"/>
        <w:jc w:val="both"/>
      </w:pPr>
      <w:r w:rsidRPr="007D6D1F">
        <w:t xml:space="preserve">Лекарственный препарат «Райвазин 5%» произведенный </w:t>
      </w:r>
      <w:r w:rsidR="003E7CBE">
        <w:t xml:space="preserve">           </w:t>
      </w:r>
      <w:r w:rsidRPr="007D6D1F">
        <w:lastRenderedPageBreak/>
        <w:t>ООО  «Белэкотехника», г.п. Свислочь соответствует  Государственной научно-технической программы «Импортозамещение», и является экономически выгодным в приоритетных рамках Республики Бел</w:t>
      </w:r>
      <w:r w:rsidRPr="007D6D1F">
        <w:t>а</w:t>
      </w:r>
      <w:r w:rsidRPr="007D6D1F">
        <w:t>русь.</w:t>
      </w:r>
    </w:p>
    <w:p w:rsidR="00F968EF" w:rsidRDefault="00F968EF" w:rsidP="00700CF0">
      <w:pPr>
        <w:jc w:val="center"/>
        <w:rPr>
          <w:b/>
        </w:rPr>
      </w:pPr>
    </w:p>
    <w:p w:rsidR="00E718D8" w:rsidRPr="001E7920" w:rsidRDefault="00F968EF" w:rsidP="00700CF0">
      <w:pPr>
        <w:jc w:val="center"/>
        <w:rPr>
          <w:b/>
        </w:rPr>
      </w:pPr>
      <w:r>
        <w:rPr>
          <w:b/>
        </w:rPr>
        <w:t>6</w:t>
      </w:r>
      <w:r w:rsidR="00D47ADB" w:rsidRPr="001E7920">
        <w:rPr>
          <w:b/>
        </w:rPr>
        <w:t>. ЗАКЛЮЧЕНИЕ</w:t>
      </w:r>
    </w:p>
    <w:p w:rsidR="00E718D8" w:rsidRPr="001E7920" w:rsidRDefault="00E718D8" w:rsidP="00D47ADB">
      <w:pPr>
        <w:ind w:firstLine="680"/>
        <w:jc w:val="both"/>
        <w:rPr>
          <w:b/>
        </w:rPr>
      </w:pPr>
    </w:p>
    <w:p w:rsidR="00FD2C79" w:rsidRPr="001E7920" w:rsidRDefault="00FD2C79" w:rsidP="001E7920">
      <w:pPr>
        <w:ind w:firstLine="284"/>
        <w:jc w:val="both"/>
      </w:pPr>
      <w:r w:rsidRPr="001E7920">
        <w:t>На основании проведенных исследований установлено, что мясо цыплят-бройлеров доставленных образцов, в рацион которых вводили</w:t>
      </w:r>
      <w:r w:rsidR="00D47ADB" w:rsidRPr="001E7920">
        <w:t xml:space="preserve"> </w:t>
      </w:r>
      <w:r w:rsidRPr="001E7920">
        <w:t>антибактериальный  препарат</w:t>
      </w:r>
      <w:r w:rsidR="00117D93" w:rsidRPr="001E7920">
        <w:t xml:space="preserve"> «</w:t>
      </w:r>
      <w:r w:rsidR="00F968EF">
        <w:t>Райвазин 5</w:t>
      </w:r>
      <w:r w:rsidR="00117D93" w:rsidRPr="001E7920">
        <w:t>%»</w:t>
      </w:r>
      <w:r w:rsidRPr="001E7920">
        <w:t>, а также контрольной группы, обладает биологической ценностью и безвредностью.</w:t>
      </w:r>
    </w:p>
    <w:p w:rsidR="00F968EF" w:rsidRDefault="00F968EF" w:rsidP="001E7920">
      <w:pPr>
        <w:ind w:firstLine="284"/>
        <w:jc w:val="both"/>
      </w:pPr>
      <w:r w:rsidRPr="003040B4">
        <w:t>Ацетилизовалерилтилозин относится  к представителям нового п</w:t>
      </w:r>
      <w:r w:rsidRPr="003040B4">
        <w:t>о</w:t>
      </w:r>
      <w:r w:rsidRPr="003040B4">
        <w:t>коления макролидных антибиотиков из группы тилозина, широкого спектра действия, высокоэффективен против грамотрицательных и грамположительных микроорганизмов, лептоспир, микоплазм, хлам</w:t>
      </w:r>
      <w:r w:rsidRPr="003040B4">
        <w:t>и</w:t>
      </w:r>
      <w:r w:rsidRPr="003040B4">
        <w:t>дий, риккетсий. Препарат обладает более высокой активностью против чувствительных к нему микроорганизмов, чем другие макролиды, в результате образования активного метаболита 3-ацетил</w:t>
      </w:r>
      <w:r>
        <w:t>-</w:t>
      </w:r>
      <w:r w:rsidRPr="003040B4">
        <w:t xml:space="preserve">изовалерилтилозина.  </w:t>
      </w:r>
    </w:p>
    <w:p w:rsidR="00FD2C79" w:rsidRPr="001E7920" w:rsidRDefault="00FD2C79" w:rsidP="001E7920">
      <w:pPr>
        <w:ind w:firstLine="284"/>
        <w:jc w:val="both"/>
      </w:pPr>
      <w:r w:rsidRPr="001E7920">
        <w:t>Четкое выполнение лечебно-профилактических  мероприятий  по всем направлениям способствует стабильной интенсивности роста ц</w:t>
      </w:r>
      <w:r w:rsidRPr="001E7920">
        <w:t>ы</w:t>
      </w:r>
      <w:r w:rsidRPr="001E7920">
        <w:t>плят-бройлеров, правильному развитию молодняка птиц, получению высокой продуктивности и экономической эффективности произво</w:t>
      </w:r>
      <w:r w:rsidRPr="001E7920">
        <w:t>д</w:t>
      </w:r>
      <w:r w:rsidRPr="001E7920">
        <w:t xml:space="preserve">ства продукции птицеводства. </w:t>
      </w:r>
    </w:p>
    <w:p w:rsidR="003654AC" w:rsidRDefault="003654AC" w:rsidP="00700CF0">
      <w:pPr>
        <w:jc w:val="center"/>
        <w:rPr>
          <w:b/>
        </w:rPr>
      </w:pPr>
    </w:p>
    <w:p w:rsidR="00B52DA8" w:rsidRPr="001E7920" w:rsidRDefault="003E7CBE" w:rsidP="00700CF0">
      <w:pPr>
        <w:jc w:val="center"/>
        <w:rPr>
          <w:b/>
        </w:rPr>
      </w:pPr>
      <w:r>
        <w:rPr>
          <w:b/>
        </w:rPr>
        <w:t>7</w:t>
      </w:r>
      <w:r w:rsidR="00D47ADB" w:rsidRPr="001E7920">
        <w:rPr>
          <w:b/>
        </w:rPr>
        <w:t xml:space="preserve">. </w:t>
      </w:r>
      <w:r w:rsidR="00B52DA8" w:rsidRPr="001E7920">
        <w:rPr>
          <w:b/>
        </w:rPr>
        <w:t>РЕКОМЕНДАЦИИ ПРОИЗВОДСТВУ</w:t>
      </w:r>
    </w:p>
    <w:p w:rsidR="00B52DA8" w:rsidRPr="001E7920" w:rsidRDefault="00B52DA8" w:rsidP="00AC6C84">
      <w:pPr>
        <w:jc w:val="both"/>
      </w:pPr>
    </w:p>
    <w:p w:rsidR="005D15D5" w:rsidRDefault="00D47ADB" w:rsidP="001E7920">
      <w:pPr>
        <w:ind w:firstLine="284"/>
        <w:jc w:val="both"/>
      </w:pPr>
      <w:r w:rsidRPr="001E7920">
        <w:t>В целях лечения и профилактики бактериальных инфекций, пов</w:t>
      </w:r>
      <w:r w:rsidRPr="001E7920">
        <w:t>ы</w:t>
      </w:r>
      <w:r w:rsidRPr="001E7920">
        <w:t xml:space="preserve">шения сохранности и интенсивности роста </w:t>
      </w:r>
      <w:r w:rsidR="00B52DA8" w:rsidRPr="001E7920">
        <w:t xml:space="preserve">цыплятам мясных и яичных кроссов </w:t>
      </w:r>
      <w:r w:rsidR="005D15D5" w:rsidRPr="001E7920">
        <w:t>антибактериальный препарат</w:t>
      </w:r>
      <w:r w:rsidR="00D828D0" w:rsidRPr="001E7920">
        <w:t xml:space="preserve"> </w:t>
      </w:r>
      <w:r w:rsidR="00F968EF">
        <w:t xml:space="preserve">«Райвазин 5%» задают внутрь (выпаивают с водой) из расчета </w:t>
      </w:r>
      <w:r w:rsidR="00F968EF" w:rsidRPr="008E3E2C">
        <w:t>5 см</w:t>
      </w:r>
      <w:r w:rsidR="00F968EF" w:rsidRPr="008E3E2C">
        <w:rPr>
          <w:vertAlign w:val="superscript"/>
        </w:rPr>
        <w:t>3</w:t>
      </w:r>
      <w:r w:rsidR="00F968EF" w:rsidRPr="008E3E2C">
        <w:t xml:space="preserve"> на 2 литра воды  (по ДВ препарат применяют внутрь в дозе 0,02-0,025 г/кг массы птицы, т.е. 250 см</w:t>
      </w:r>
      <w:r w:rsidR="00F968EF" w:rsidRPr="008E3E2C">
        <w:rPr>
          <w:vertAlign w:val="superscript"/>
        </w:rPr>
        <w:t xml:space="preserve">3 </w:t>
      </w:r>
      <w:r w:rsidR="00F968EF" w:rsidRPr="008E3E2C">
        <w:t>пр</w:t>
      </w:r>
      <w:r w:rsidR="00F968EF" w:rsidRPr="008E3E2C">
        <w:t>е</w:t>
      </w:r>
      <w:r w:rsidR="00F968EF" w:rsidRPr="008E3E2C">
        <w:t>парата на 200 литров питьевой воды) в течение 5 дней согласно инс</w:t>
      </w:r>
      <w:r w:rsidR="00F968EF" w:rsidRPr="008E3E2C">
        <w:t>т</w:t>
      </w:r>
      <w:r w:rsidR="00F968EF" w:rsidRPr="008E3E2C">
        <w:t>рукции</w:t>
      </w:r>
      <w:r w:rsidR="00F968EF">
        <w:t>. При холангиогепатите и гистоплазмсозе курс лечения может быть продлен до 10 дней. Раствор препарата готовят ежедневно. Во время лечения, раствор препарата должен являться единственным и</w:t>
      </w:r>
      <w:r w:rsidR="00F968EF">
        <w:t>с</w:t>
      </w:r>
      <w:r w:rsidR="00F968EF">
        <w:t>точником питья для птиц.</w:t>
      </w:r>
      <w:r w:rsidR="00867FDB">
        <w:t xml:space="preserve"> </w:t>
      </w:r>
      <w:r w:rsidR="005D15D5" w:rsidRPr="001E7920">
        <w:t>Препарат в рекомендуемых дозах не выз</w:t>
      </w:r>
      <w:r w:rsidR="005D15D5" w:rsidRPr="001E7920">
        <w:t>ы</w:t>
      </w:r>
      <w:r w:rsidR="005D15D5" w:rsidRPr="001E7920">
        <w:t>вает осложнений и не оказывает побочных действий. Противопоказ</w:t>
      </w:r>
      <w:r w:rsidR="005D15D5" w:rsidRPr="001E7920">
        <w:t>а</w:t>
      </w:r>
      <w:r w:rsidR="005D15D5" w:rsidRPr="001E7920">
        <w:t>ний к применению препарата не имеется.</w:t>
      </w:r>
    </w:p>
    <w:p w:rsidR="003C6CAA" w:rsidRDefault="003C6CAA" w:rsidP="001E7920">
      <w:pPr>
        <w:ind w:firstLine="284"/>
        <w:jc w:val="both"/>
      </w:pPr>
    </w:p>
    <w:p w:rsidR="003C6CAA" w:rsidRPr="001E7920" w:rsidRDefault="003C6CAA" w:rsidP="001E7920">
      <w:pPr>
        <w:ind w:firstLine="284"/>
        <w:jc w:val="both"/>
      </w:pPr>
    </w:p>
    <w:p w:rsidR="00700CF0" w:rsidRDefault="00700CF0" w:rsidP="00700CF0">
      <w:pPr>
        <w:jc w:val="center"/>
        <w:rPr>
          <w:sz w:val="16"/>
          <w:szCs w:val="16"/>
        </w:rPr>
      </w:pPr>
      <w:r w:rsidRPr="00700CF0">
        <w:rPr>
          <w:sz w:val="16"/>
          <w:szCs w:val="16"/>
        </w:rPr>
        <w:lastRenderedPageBreak/>
        <w:t>СОДЕРЖАНИЕ</w:t>
      </w:r>
    </w:p>
    <w:p w:rsidR="00A52AA0" w:rsidRDefault="00A52AA0" w:rsidP="00700CF0">
      <w:pPr>
        <w:jc w:val="center"/>
        <w:rPr>
          <w:sz w:val="16"/>
          <w:szCs w:val="16"/>
        </w:rPr>
      </w:pPr>
    </w:p>
    <w:p w:rsidR="00700CF0" w:rsidRPr="00700CF0" w:rsidRDefault="00700CF0" w:rsidP="00700CF0">
      <w:pPr>
        <w:jc w:val="center"/>
        <w:rPr>
          <w:sz w:val="16"/>
          <w:szCs w:val="1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562"/>
      </w:tblGrid>
      <w:tr w:rsidR="00700CF0" w:rsidRPr="00700CF0" w:rsidTr="002513EA">
        <w:tc>
          <w:tcPr>
            <w:tcW w:w="5778" w:type="dxa"/>
          </w:tcPr>
          <w:p w:rsidR="00700CF0" w:rsidRPr="00700CF0" w:rsidRDefault="00700CF0" w:rsidP="002513EA">
            <w:pPr>
              <w:rPr>
                <w:sz w:val="16"/>
                <w:szCs w:val="16"/>
              </w:rPr>
            </w:pPr>
            <w:r w:rsidRPr="00700CF0">
              <w:rPr>
                <w:sz w:val="16"/>
                <w:szCs w:val="16"/>
              </w:rPr>
              <w:t>Введение</w:t>
            </w:r>
          </w:p>
          <w:p w:rsidR="00700CF0" w:rsidRPr="00700CF0" w:rsidRDefault="00700CF0" w:rsidP="002513EA">
            <w:pPr>
              <w:rPr>
                <w:sz w:val="16"/>
                <w:szCs w:val="16"/>
              </w:rPr>
            </w:pPr>
          </w:p>
        </w:tc>
        <w:tc>
          <w:tcPr>
            <w:tcW w:w="562" w:type="dxa"/>
          </w:tcPr>
          <w:p w:rsidR="00700CF0" w:rsidRPr="00700CF0" w:rsidRDefault="00700CF0" w:rsidP="002513EA">
            <w:pPr>
              <w:jc w:val="center"/>
              <w:rPr>
                <w:sz w:val="16"/>
                <w:szCs w:val="16"/>
              </w:rPr>
            </w:pPr>
            <w:r w:rsidRPr="00700CF0">
              <w:rPr>
                <w:sz w:val="16"/>
                <w:szCs w:val="16"/>
              </w:rPr>
              <w:t>3</w:t>
            </w:r>
          </w:p>
        </w:tc>
      </w:tr>
      <w:tr w:rsidR="00700CF0" w:rsidRPr="00700CF0" w:rsidTr="002513EA">
        <w:tc>
          <w:tcPr>
            <w:tcW w:w="5778" w:type="dxa"/>
          </w:tcPr>
          <w:p w:rsidR="00700CF0" w:rsidRPr="00700CF0" w:rsidRDefault="00700CF0" w:rsidP="00700CF0">
            <w:pPr>
              <w:jc w:val="both"/>
              <w:rPr>
                <w:sz w:val="16"/>
                <w:szCs w:val="16"/>
              </w:rPr>
            </w:pPr>
            <w:r w:rsidRPr="00700CF0">
              <w:rPr>
                <w:sz w:val="16"/>
                <w:szCs w:val="16"/>
              </w:rPr>
              <w:t>1. Краткая характеристика антибактериального препарата «</w:t>
            </w:r>
            <w:r w:rsidR="003E7CBE">
              <w:rPr>
                <w:sz w:val="16"/>
                <w:szCs w:val="16"/>
              </w:rPr>
              <w:t>Райвазин 5</w:t>
            </w:r>
            <w:r w:rsidRPr="00700CF0">
              <w:rPr>
                <w:sz w:val="16"/>
                <w:szCs w:val="16"/>
              </w:rPr>
              <w:t>%»,</w:t>
            </w:r>
          </w:p>
          <w:p w:rsidR="00700CF0" w:rsidRPr="00700CF0" w:rsidRDefault="00700CF0" w:rsidP="00700CF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2" w:type="dxa"/>
          </w:tcPr>
          <w:p w:rsidR="00700CF0" w:rsidRPr="00700CF0" w:rsidRDefault="00A52AA0" w:rsidP="002513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700CF0" w:rsidRPr="00700CF0" w:rsidTr="002513EA">
        <w:tc>
          <w:tcPr>
            <w:tcW w:w="5778" w:type="dxa"/>
          </w:tcPr>
          <w:p w:rsidR="00700CF0" w:rsidRPr="00700CF0" w:rsidRDefault="00700CF0" w:rsidP="002513EA">
            <w:pPr>
              <w:rPr>
                <w:sz w:val="16"/>
                <w:szCs w:val="16"/>
              </w:rPr>
            </w:pPr>
            <w:r w:rsidRPr="00700CF0">
              <w:rPr>
                <w:sz w:val="16"/>
                <w:szCs w:val="16"/>
              </w:rPr>
              <w:t>2. Определение чувствительности микроорганизмов</w:t>
            </w:r>
          </w:p>
        </w:tc>
        <w:tc>
          <w:tcPr>
            <w:tcW w:w="562" w:type="dxa"/>
          </w:tcPr>
          <w:p w:rsidR="00700CF0" w:rsidRPr="00700CF0" w:rsidRDefault="00A52AA0" w:rsidP="002513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2513EA" w:rsidRPr="00700CF0" w:rsidTr="002513EA">
        <w:tc>
          <w:tcPr>
            <w:tcW w:w="5778" w:type="dxa"/>
          </w:tcPr>
          <w:p w:rsidR="002513EA" w:rsidRPr="00700CF0" w:rsidRDefault="002513EA" w:rsidP="002513EA">
            <w:pPr>
              <w:rPr>
                <w:sz w:val="16"/>
                <w:szCs w:val="16"/>
              </w:rPr>
            </w:pPr>
          </w:p>
        </w:tc>
        <w:tc>
          <w:tcPr>
            <w:tcW w:w="562" w:type="dxa"/>
          </w:tcPr>
          <w:p w:rsidR="002513EA" w:rsidRPr="00700CF0" w:rsidRDefault="002513EA" w:rsidP="002513EA">
            <w:pPr>
              <w:jc w:val="center"/>
              <w:rPr>
                <w:sz w:val="16"/>
                <w:szCs w:val="16"/>
              </w:rPr>
            </w:pPr>
          </w:p>
        </w:tc>
      </w:tr>
      <w:tr w:rsidR="002513EA" w:rsidRPr="00700CF0" w:rsidTr="002513EA">
        <w:tc>
          <w:tcPr>
            <w:tcW w:w="5778" w:type="dxa"/>
          </w:tcPr>
          <w:p w:rsidR="002513EA" w:rsidRDefault="003E7CBE" w:rsidP="002513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2513EA" w:rsidRPr="00700CF0">
              <w:rPr>
                <w:sz w:val="16"/>
                <w:szCs w:val="16"/>
              </w:rPr>
              <w:t>. Результаты исследования биологической ценности и безвредности мяса цы</w:t>
            </w:r>
            <w:r w:rsidR="002513EA" w:rsidRPr="00700CF0">
              <w:rPr>
                <w:sz w:val="16"/>
                <w:szCs w:val="16"/>
              </w:rPr>
              <w:t>п</w:t>
            </w:r>
            <w:r w:rsidR="002513EA" w:rsidRPr="00700CF0">
              <w:rPr>
                <w:sz w:val="16"/>
                <w:szCs w:val="16"/>
              </w:rPr>
              <w:t>лят-бройлеров</w:t>
            </w:r>
          </w:p>
          <w:p w:rsidR="002513EA" w:rsidRPr="00700CF0" w:rsidRDefault="002513EA" w:rsidP="002513EA">
            <w:pPr>
              <w:rPr>
                <w:sz w:val="16"/>
                <w:szCs w:val="16"/>
              </w:rPr>
            </w:pPr>
          </w:p>
        </w:tc>
        <w:tc>
          <w:tcPr>
            <w:tcW w:w="562" w:type="dxa"/>
          </w:tcPr>
          <w:p w:rsidR="002513EA" w:rsidRDefault="002513EA" w:rsidP="002513EA">
            <w:pPr>
              <w:jc w:val="center"/>
              <w:rPr>
                <w:sz w:val="16"/>
                <w:szCs w:val="16"/>
              </w:rPr>
            </w:pPr>
          </w:p>
          <w:p w:rsidR="002513EA" w:rsidRPr="00700CF0" w:rsidRDefault="000E4621" w:rsidP="002513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2513EA" w:rsidRPr="00700CF0" w:rsidTr="002513EA">
        <w:tc>
          <w:tcPr>
            <w:tcW w:w="5778" w:type="dxa"/>
          </w:tcPr>
          <w:p w:rsidR="002513EA" w:rsidRPr="00700CF0" w:rsidRDefault="002513EA" w:rsidP="002513EA">
            <w:pPr>
              <w:rPr>
                <w:sz w:val="16"/>
                <w:szCs w:val="16"/>
              </w:rPr>
            </w:pPr>
            <w:r w:rsidRPr="00700CF0">
              <w:rPr>
                <w:sz w:val="16"/>
                <w:szCs w:val="16"/>
              </w:rPr>
              <w:t>4. Результаты проведения  производственных испытаний</w:t>
            </w:r>
          </w:p>
          <w:p w:rsidR="002513EA" w:rsidRPr="00700CF0" w:rsidRDefault="002513EA" w:rsidP="002513EA">
            <w:pPr>
              <w:rPr>
                <w:sz w:val="16"/>
                <w:szCs w:val="16"/>
              </w:rPr>
            </w:pPr>
          </w:p>
        </w:tc>
        <w:tc>
          <w:tcPr>
            <w:tcW w:w="562" w:type="dxa"/>
          </w:tcPr>
          <w:p w:rsidR="002513EA" w:rsidRPr="00700CF0" w:rsidRDefault="00A52AA0" w:rsidP="002513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2513EA" w:rsidRPr="00700CF0" w:rsidTr="002513EA">
        <w:tc>
          <w:tcPr>
            <w:tcW w:w="5778" w:type="dxa"/>
          </w:tcPr>
          <w:p w:rsidR="002513EA" w:rsidRPr="00700CF0" w:rsidRDefault="002513EA" w:rsidP="002513EA">
            <w:pPr>
              <w:rPr>
                <w:sz w:val="16"/>
                <w:szCs w:val="16"/>
              </w:rPr>
            </w:pPr>
            <w:r w:rsidRPr="00700CF0">
              <w:rPr>
                <w:sz w:val="16"/>
                <w:szCs w:val="16"/>
              </w:rPr>
              <w:t>5. Экономическая эффективность результатов собственных исследований</w:t>
            </w:r>
          </w:p>
          <w:p w:rsidR="002513EA" w:rsidRPr="00700CF0" w:rsidRDefault="002513EA" w:rsidP="002513EA">
            <w:pPr>
              <w:rPr>
                <w:sz w:val="16"/>
                <w:szCs w:val="16"/>
              </w:rPr>
            </w:pPr>
          </w:p>
        </w:tc>
        <w:tc>
          <w:tcPr>
            <w:tcW w:w="562" w:type="dxa"/>
          </w:tcPr>
          <w:p w:rsidR="002513EA" w:rsidRPr="00700CF0" w:rsidRDefault="002513EA" w:rsidP="00A52AA0">
            <w:pPr>
              <w:jc w:val="center"/>
              <w:rPr>
                <w:sz w:val="16"/>
                <w:szCs w:val="16"/>
              </w:rPr>
            </w:pPr>
            <w:r w:rsidRPr="00700CF0">
              <w:rPr>
                <w:sz w:val="16"/>
                <w:szCs w:val="16"/>
              </w:rPr>
              <w:t>1</w:t>
            </w:r>
            <w:r w:rsidR="00A52AA0">
              <w:rPr>
                <w:sz w:val="16"/>
                <w:szCs w:val="16"/>
              </w:rPr>
              <w:t>2</w:t>
            </w:r>
          </w:p>
        </w:tc>
      </w:tr>
      <w:tr w:rsidR="002513EA" w:rsidRPr="00700CF0" w:rsidTr="002513EA">
        <w:tc>
          <w:tcPr>
            <w:tcW w:w="5778" w:type="dxa"/>
          </w:tcPr>
          <w:p w:rsidR="002513EA" w:rsidRPr="00700CF0" w:rsidRDefault="002513EA" w:rsidP="002513EA">
            <w:pPr>
              <w:rPr>
                <w:sz w:val="16"/>
                <w:szCs w:val="16"/>
              </w:rPr>
            </w:pPr>
            <w:r w:rsidRPr="00700CF0">
              <w:rPr>
                <w:sz w:val="16"/>
                <w:szCs w:val="16"/>
              </w:rPr>
              <w:t>6. Заключение</w:t>
            </w:r>
          </w:p>
          <w:p w:rsidR="002513EA" w:rsidRPr="00700CF0" w:rsidRDefault="002513EA" w:rsidP="002513EA">
            <w:pPr>
              <w:rPr>
                <w:sz w:val="16"/>
                <w:szCs w:val="16"/>
              </w:rPr>
            </w:pPr>
          </w:p>
        </w:tc>
        <w:tc>
          <w:tcPr>
            <w:tcW w:w="562" w:type="dxa"/>
          </w:tcPr>
          <w:p w:rsidR="002513EA" w:rsidRPr="00700CF0" w:rsidRDefault="002513EA" w:rsidP="000E4621">
            <w:pPr>
              <w:jc w:val="center"/>
              <w:rPr>
                <w:sz w:val="16"/>
                <w:szCs w:val="16"/>
              </w:rPr>
            </w:pPr>
            <w:r w:rsidRPr="00700CF0">
              <w:rPr>
                <w:sz w:val="16"/>
                <w:szCs w:val="16"/>
              </w:rPr>
              <w:t>1</w:t>
            </w:r>
            <w:r w:rsidR="000E4621">
              <w:rPr>
                <w:sz w:val="16"/>
                <w:szCs w:val="16"/>
              </w:rPr>
              <w:t>4</w:t>
            </w:r>
          </w:p>
        </w:tc>
      </w:tr>
      <w:tr w:rsidR="002513EA" w:rsidRPr="00700CF0" w:rsidTr="002513EA">
        <w:tc>
          <w:tcPr>
            <w:tcW w:w="5778" w:type="dxa"/>
          </w:tcPr>
          <w:p w:rsidR="002513EA" w:rsidRPr="00700CF0" w:rsidRDefault="002513EA" w:rsidP="002513EA">
            <w:pPr>
              <w:rPr>
                <w:sz w:val="16"/>
                <w:szCs w:val="16"/>
              </w:rPr>
            </w:pPr>
            <w:r w:rsidRPr="00700CF0">
              <w:rPr>
                <w:sz w:val="16"/>
                <w:szCs w:val="16"/>
              </w:rPr>
              <w:t>7. Рекомендации по практическому использованию препарата</w:t>
            </w:r>
          </w:p>
          <w:p w:rsidR="002513EA" w:rsidRPr="00700CF0" w:rsidRDefault="002513EA" w:rsidP="002513EA">
            <w:pPr>
              <w:rPr>
                <w:sz w:val="16"/>
                <w:szCs w:val="16"/>
              </w:rPr>
            </w:pPr>
          </w:p>
        </w:tc>
        <w:tc>
          <w:tcPr>
            <w:tcW w:w="562" w:type="dxa"/>
          </w:tcPr>
          <w:p w:rsidR="002513EA" w:rsidRPr="00700CF0" w:rsidRDefault="002513EA" w:rsidP="00A52AA0">
            <w:pPr>
              <w:jc w:val="center"/>
              <w:rPr>
                <w:sz w:val="16"/>
                <w:szCs w:val="16"/>
              </w:rPr>
            </w:pPr>
            <w:r w:rsidRPr="00700CF0">
              <w:rPr>
                <w:sz w:val="16"/>
                <w:szCs w:val="16"/>
              </w:rPr>
              <w:t>1</w:t>
            </w:r>
            <w:r w:rsidR="00A52AA0">
              <w:rPr>
                <w:sz w:val="16"/>
                <w:szCs w:val="16"/>
              </w:rPr>
              <w:t>4</w:t>
            </w:r>
          </w:p>
        </w:tc>
      </w:tr>
    </w:tbl>
    <w:p w:rsidR="00700CF0" w:rsidRPr="00700CF0" w:rsidRDefault="00700CF0" w:rsidP="00700CF0">
      <w:pPr>
        <w:jc w:val="center"/>
        <w:rPr>
          <w:sz w:val="16"/>
          <w:szCs w:val="16"/>
        </w:rPr>
      </w:pPr>
    </w:p>
    <w:p w:rsidR="00700CF0" w:rsidRPr="001A7D02" w:rsidRDefault="00700CF0" w:rsidP="00700CF0">
      <w:pPr>
        <w:jc w:val="center"/>
        <w:rPr>
          <w:spacing w:val="20"/>
        </w:rPr>
      </w:pPr>
    </w:p>
    <w:p w:rsidR="00700CF0" w:rsidRPr="001A7D02" w:rsidRDefault="00700CF0" w:rsidP="00700CF0">
      <w:pPr>
        <w:jc w:val="center"/>
        <w:rPr>
          <w:spacing w:val="20"/>
        </w:rPr>
      </w:pPr>
    </w:p>
    <w:p w:rsidR="00F968EF" w:rsidRDefault="00F968EF" w:rsidP="00C5451E">
      <w:pPr>
        <w:jc w:val="right"/>
        <w:rPr>
          <w:b/>
          <w:sz w:val="28"/>
          <w:szCs w:val="28"/>
        </w:rPr>
      </w:pPr>
    </w:p>
    <w:p w:rsidR="00F968EF" w:rsidRDefault="00F968EF" w:rsidP="00C5451E">
      <w:pPr>
        <w:jc w:val="right"/>
        <w:rPr>
          <w:b/>
          <w:sz w:val="28"/>
          <w:szCs w:val="28"/>
        </w:rPr>
      </w:pPr>
    </w:p>
    <w:p w:rsidR="00F968EF" w:rsidRDefault="00F968EF" w:rsidP="00C5451E">
      <w:pPr>
        <w:jc w:val="right"/>
        <w:rPr>
          <w:b/>
          <w:sz w:val="28"/>
          <w:szCs w:val="28"/>
        </w:rPr>
      </w:pPr>
    </w:p>
    <w:p w:rsidR="00F968EF" w:rsidRDefault="00F968EF" w:rsidP="00C5451E">
      <w:pPr>
        <w:jc w:val="right"/>
        <w:rPr>
          <w:b/>
          <w:sz w:val="28"/>
          <w:szCs w:val="28"/>
        </w:rPr>
      </w:pPr>
    </w:p>
    <w:p w:rsidR="00F968EF" w:rsidRDefault="00F968EF" w:rsidP="00C5451E">
      <w:pPr>
        <w:jc w:val="right"/>
        <w:rPr>
          <w:b/>
          <w:sz w:val="28"/>
          <w:szCs w:val="28"/>
        </w:rPr>
      </w:pPr>
    </w:p>
    <w:p w:rsidR="00F968EF" w:rsidRDefault="00F968EF" w:rsidP="00C5451E">
      <w:pPr>
        <w:jc w:val="right"/>
        <w:rPr>
          <w:b/>
          <w:sz w:val="28"/>
          <w:szCs w:val="28"/>
        </w:rPr>
      </w:pPr>
    </w:p>
    <w:p w:rsidR="00F968EF" w:rsidRDefault="00F968EF" w:rsidP="00C5451E">
      <w:pPr>
        <w:jc w:val="right"/>
        <w:rPr>
          <w:b/>
          <w:sz w:val="28"/>
          <w:szCs w:val="28"/>
        </w:rPr>
      </w:pPr>
    </w:p>
    <w:p w:rsidR="00F968EF" w:rsidRDefault="00F968EF" w:rsidP="00C5451E">
      <w:pPr>
        <w:jc w:val="right"/>
        <w:rPr>
          <w:b/>
          <w:sz w:val="28"/>
          <w:szCs w:val="28"/>
        </w:rPr>
      </w:pPr>
    </w:p>
    <w:p w:rsidR="00F968EF" w:rsidRDefault="00F968EF" w:rsidP="00F968EF">
      <w:pPr>
        <w:jc w:val="center"/>
        <w:rPr>
          <w:spacing w:val="20"/>
        </w:rPr>
      </w:pPr>
    </w:p>
    <w:p w:rsidR="00F968EF" w:rsidRDefault="00F968EF" w:rsidP="00F968EF">
      <w:pPr>
        <w:jc w:val="center"/>
        <w:rPr>
          <w:spacing w:val="20"/>
        </w:rPr>
      </w:pPr>
    </w:p>
    <w:p w:rsidR="00F968EF" w:rsidRDefault="00F968EF" w:rsidP="00F968EF">
      <w:pPr>
        <w:jc w:val="center"/>
        <w:rPr>
          <w:spacing w:val="20"/>
        </w:rPr>
      </w:pPr>
    </w:p>
    <w:p w:rsidR="00F968EF" w:rsidRDefault="00F968EF" w:rsidP="00F968EF">
      <w:pPr>
        <w:jc w:val="center"/>
        <w:rPr>
          <w:spacing w:val="20"/>
        </w:rPr>
      </w:pPr>
    </w:p>
    <w:p w:rsidR="00A52AA0" w:rsidRDefault="00A52AA0" w:rsidP="00F968EF">
      <w:pPr>
        <w:jc w:val="center"/>
        <w:rPr>
          <w:spacing w:val="20"/>
        </w:rPr>
      </w:pPr>
    </w:p>
    <w:p w:rsidR="00A52AA0" w:rsidRDefault="00A52AA0" w:rsidP="00F968EF">
      <w:pPr>
        <w:jc w:val="center"/>
        <w:rPr>
          <w:spacing w:val="20"/>
        </w:rPr>
      </w:pPr>
    </w:p>
    <w:p w:rsidR="00A52AA0" w:rsidRDefault="00A52AA0" w:rsidP="00F968EF">
      <w:pPr>
        <w:jc w:val="center"/>
        <w:rPr>
          <w:spacing w:val="20"/>
        </w:rPr>
      </w:pPr>
    </w:p>
    <w:p w:rsidR="00A52AA0" w:rsidRDefault="00A52AA0" w:rsidP="00F968EF">
      <w:pPr>
        <w:jc w:val="center"/>
        <w:rPr>
          <w:spacing w:val="20"/>
        </w:rPr>
      </w:pPr>
    </w:p>
    <w:p w:rsidR="00A52AA0" w:rsidRDefault="00A52AA0" w:rsidP="00F968EF">
      <w:pPr>
        <w:jc w:val="center"/>
        <w:rPr>
          <w:spacing w:val="20"/>
        </w:rPr>
      </w:pPr>
    </w:p>
    <w:p w:rsidR="00A52AA0" w:rsidRDefault="00A52AA0" w:rsidP="00F968EF">
      <w:pPr>
        <w:jc w:val="center"/>
        <w:rPr>
          <w:spacing w:val="20"/>
        </w:rPr>
      </w:pPr>
    </w:p>
    <w:p w:rsidR="00A52AA0" w:rsidRDefault="00A52AA0" w:rsidP="00F968EF">
      <w:pPr>
        <w:jc w:val="center"/>
        <w:rPr>
          <w:spacing w:val="20"/>
        </w:rPr>
      </w:pPr>
    </w:p>
    <w:p w:rsidR="00A52AA0" w:rsidRDefault="00A52AA0" w:rsidP="00F968EF">
      <w:pPr>
        <w:jc w:val="center"/>
        <w:rPr>
          <w:spacing w:val="20"/>
        </w:rPr>
      </w:pPr>
    </w:p>
    <w:p w:rsidR="00A52AA0" w:rsidRDefault="00A52AA0" w:rsidP="00F968EF">
      <w:pPr>
        <w:jc w:val="center"/>
        <w:rPr>
          <w:spacing w:val="20"/>
        </w:rPr>
      </w:pPr>
    </w:p>
    <w:p w:rsidR="00A52AA0" w:rsidRDefault="00A52AA0" w:rsidP="00F968EF">
      <w:pPr>
        <w:jc w:val="center"/>
        <w:rPr>
          <w:spacing w:val="20"/>
        </w:rPr>
      </w:pPr>
    </w:p>
    <w:p w:rsidR="00A52AA0" w:rsidRDefault="00A52AA0" w:rsidP="00F968EF">
      <w:pPr>
        <w:jc w:val="center"/>
        <w:rPr>
          <w:spacing w:val="20"/>
        </w:rPr>
      </w:pPr>
    </w:p>
    <w:p w:rsidR="00A52AA0" w:rsidRDefault="00A52AA0" w:rsidP="00F968EF">
      <w:pPr>
        <w:jc w:val="center"/>
        <w:rPr>
          <w:spacing w:val="20"/>
        </w:rPr>
      </w:pPr>
    </w:p>
    <w:p w:rsidR="00A52AA0" w:rsidRDefault="00A52AA0" w:rsidP="00F968EF">
      <w:pPr>
        <w:jc w:val="center"/>
        <w:rPr>
          <w:spacing w:val="20"/>
        </w:rPr>
      </w:pPr>
    </w:p>
    <w:p w:rsidR="00A52AA0" w:rsidRDefault="00A52AA0" w:rsidP="00F968EF">
      <w:pPr>
        <w:jc w:val="center"/>
        <w:rPr>
          <w:spacing w:val="20"/>
        </w:rPr>
      </w:pPr>
    </w:p>
    <w:p w:rsidR="00F968EF" w:rsidRDefault="00F968EF" w:rsidP="00F968EF">
      <w:pPr>
        <w:jc w:val="center"/>
        <w:rPr>
          <w:spacing w:val="20"/>
        </w:rPr>
      </w:pPr>
    </w:p>
    <w:p w:rsidR="00F968EF" w:rsidRDefault="00F968EF" w:rsidP="00FC078D">
      <w:pPr>
        <w:jc w:val="center"/>
        <w:rPr>
          <w:spacing w:val="20"/>
        </w:rPr>
      </w:pPr>
      <w:r>
        <w:rPr>
          <w:spacing w:val="20"/>
        </w:rPr>
        <w:t>Рекомендации</w:t>
      </w:r>
      <w:r w:rsidR="00FC078D">
        <w:rPr>
          <w:spacing w:val="20"/>
        </w:rPr>
        <w:t xml:space="preserve"> производству</w:t>
      </w:r>
    </w:p>
    <w:p w:rsidR="00FC078D" w:rsidRPr="001A7D02" w:rsidRDefault="00FC078D" w:rsidP="00FC078D">
      <w:pPr>
        <w:jc w:val="center"/>
      </w:pPr>
      <w:bookmarkStart w:id="0" w:name="_GoBack"/>
      <w:bookmarkEnd w:id="0"/>
    </w:p>
    <w:p w:rsidR="00F968EF" w:rsidRPr="001A7D02" w:rsidRDefault="00F968EF" w:rsidP="00F968EF">
      <w:pPr>
        <w:jc w:val="center"/>
      </w:pPr>
      <w:r w:rsidRPr="001A7D02">
        <w:rPr>
          <w:b/>
        </w:rPr>
        <w:t>Гласкович</w:t>
      </w:r>
      <w:r w:rsidRPr="001A7D02">
        <w:t xml:space="preserve"> Мария Алевтиновна</w:t>
      </w:r>
    </w:p>
    <w:p w:rsidR="00F968EF" w:rsidRPr="001A7D02" w:rsidRDefault="00F968EF" w:rsidP="00F968EF">
      <w:pPr>
        <w:jc w:val="center"/>
      </w:pPr>
      <w:r w:rsidRPr="001A7D02">
        <w:rPr>
          <w:b/>
        </w:rPr>
        <w:t>Гласкович</w:t>
      </w:r>
      <w:r w:rsidRPr="001A7D02">
        <w:t xml:space="preserve"> Алефтина Абликасовна</w:t>
      </w:r>
    </w:p>
    <w:p w:rsidR="00F968EF" w:rsidRDefault="00F968EF" w:rsidP="00F968EF">
      <w:pPr>
        <w:ind w:firstLine="227"/>
        <w:jc w:val="center"/>
        <w:rPr>
          <w:b/>
        </w:rPr>
      </w:pPr>
      <w:r>
        <w:rPr>
          <w:b/>
        </w:rPr>
        <w:t xml:space="preserve">Карпенко </w:t>
      </w:r>
      <w:r w:rsidRPr="004D702A">
        <w:t>Лариса Юрьевна</w:t>
      </w:r>
    </w:p>
    <w:p w:rsidR="00F968EF" w:rsidRPr="00C1792D" w:rsidRDefault="00F968EF" w:rsidP="00F968EF">
      <w:pPr>
        <w:ind w:firstLine="227"/>
        <w:jc w:val="center"/>
      </w:pPr>
      <w:r w:rsidRPr="00C1792D">
        <w:rPr>
          <w:b/>
        </w:rPr>
        <w:t>Аль-Акаби</w:t>
      </w:r>
      <w:r w:rsidRPr="00C1792D">
        <w:t xml:space="preserve"> Аамер Рассам Али </w:t>
      </w:r>
    </w:p>
    <w:p w:rsidR="00F968EF" w:rsidRPr="00C1792D" w:rsidRDefault="00F968EF" w:rsidP="00F968EF">
      <w:pPr>
        <w:ind w:firstLine="227"/>
        <w:jc w:val="center"/>
      </w:pPr>
      <w:r w:rsidRPr="00C1792D">
        <w:rPr>
          <w:b/>
        </w:rPr>
        <w:t>Гласкович</w:t>
      </w:r>
      <w:r w:rsidRPr="00C1792D">
        <w:t xml:space="preserve"> Сергей Андреевич</w:t>
      </w:r>
    </w:p>
    <w:p w:rsidR="00F968EF" w:rsidRPr="00C1792D" w:rsidRDefault="00F968EF" w:rsidP="00F968EF">
      <w:pPr>
        <w:ind w:firstLine="227"/>
        <w:jc w:val="center"/>
      </w:pPr>
      <w:r w:rsidRPr="00C1792D">
        <w:rPr>
          <w:b/>
        </w:rPr>
        <w:t>Балашкова</w:t>
      </w:r>
      <w:r w:rsidRPr="00C1792D">
        <w:t xml:space="preserve"> Наталья </w:t>
      </w:r>
      <w:r>
        <w:t>В</w:t>
      </w:r>
      <w:r w:rsidRPr="00C1792D">
        <w:t>ячеславовна</w:t>
      </w:r>
    </w:p>
    <w:p w:rsidR="00F968EF" w:rsidRDefault="00F968EF" w:rsidP="00F968EF">
      <w:pPr>
        <w:jc w:val="center"/>
        <w:outlineLvl w:val="0"/>
        <w:rPr>
          <w:b/>
        </w:rPr>
      </w:pPr>
    </w:p>
    <w:p w:rsidR="00F968EF" w:rsidRDefault="00F968EF" w:rsidP="00F968EF">
      <w:pPr>
        <w:jc w:val="center"/>
        <w:outlineLvl w:val="0"/>
        <w:rPr>
          <w:b/>
        </w:rPr>
      </w:pPr>
    </w:p>
    <w:p w:rsidR="00F968EF" w:rsidRDefault="00F968EF" w:rsidP="00F968EF">
      <w:pPr>
        <w:jc w:val="center"/>
        <w:outlineLvl w:val="0"/>
        <w:rPr>
          <w:b/>
        </w:rPr>
      </w:pPr>
    </w:p>
    <w:p w:rsidR="00F968EF" w:rsidRPr="00F54D53" w:rsidRDefault="00F968EF" w:rsidP="00F968EF">
      <w:pPr>
        <w:jc w:val="center"/>
        <w:outlineLvl w:val="0"/>
        <w:rPr>
          <w:b/>
        </w:rPr>
      </w:pPr>
    </w:p>
    <w:p w:rsidR="003E7CBE" w:rsidRPr="0031252A" w:rsidRDefault="003E7CBE" w:rsidP="003E7CBE">
      <w:pPr>
        <w:jc w:val="center"/>
        <w:outlineLvl w:val="0"/>
        <w:rPr>
          <w:b/>
          <w:sz w:val="18"/>
          <w:szCs w:val="18"/>
        </w:rPr>
      </w:pPr>
      <w:r w:rsidRPr="0031252A">
        <w:rPr>
          <w:b/>
          <w:sz w:val="18"/>
          <w:szCs w:val="18"/>
        </w:rPr>
        <w:t xml:space="preserve">ПРАКТИЧЕСКОЕ ПРИМЕНЕНИЕ </w:t>
      </w:r>
    </w:p>
    <w:p w:rsidR="003E7CBE" w:rsidRPr="0031252A" w:rsidRDefault="003E7CBE" w:rsidP="003E7CBE">
      <w:pPr>
        <w:jc w:val="center"/>
        <w:outlineLvl w:val="0"/>
        <w:rPr>
          <w:b/>
          <w:sz w:val="18"/>
          <w:szCs w:val="18"/>
        </w:rPr>
      </w:pPr>
      <w:r w:rsidRPr="0031252A">
        <w:rPr>
          <w:b/>
          <w:sz w:val="18"/>
          <w:szCs w:val="18"/>
        </w:rPr>
        <w:t xml:space="preserve">АНТИБАКТЕРИАЛЬНОГО ПРЕПАРАТА «РАЙВАЗИН 5%»  </w:t>
      </w:r>
    </w:p>
    <w:p w:rsidR="003E7CBE" w:rsidRPr="0031252A" w:rsidRDefault="003E7CBE" w:rsidP="003E7CBE">
      <w:pPr>
        <w:jc w:val="center"/>
        <w:outlineLvl w:val="0"/>
        <w:rPr>
          <w:b/>
          <w:sz w:val="18"/>
          <w:szCs w:val="18"/>
        </w:rPr>
      </w:pPr>
      <w:r w:rsidRPr="0031252A">
        <w:rPr>
          <w:b/>
          <w:sz w:val="18"/>
          <w:szCs w:val="18"/>
        </w:rPr>
        <w:t xml:space="preserve">ДЛЯ ПРОФИЛАКТИКИ И ЛЕЧЕНИЯ БОЛЕЗНЕЙ ПТИЦ </w:t>
      </w:r>
    </w:p>
    <w:p w:rsidR="003E7CBE" w:rsidRPr="0031252A" w:rsidRDefault="003E7CBE" w:rsidP="003E7CBE">
      <w:pPr>
        <w:jc w:val="center"/>
        <w:outlineLvl w:val="0"/>
        <w:rPr>
          <w:b/>
          <w:sz w:val="18"/>
          <w:szCs w:val="18"/>
        </w:rPr>
      </w:pPr>
      <w:r w:rsidRPr="0031252A">
        <w:rPr>
          <w:b/>
          <w:sz w:val="18"/>
          <w:szCs w:val="18"/>
        </w:rPr>
        <w:t>БАКТЕРИАЛЬНОЙ ЭТИОЛОГИИ В БРОЙЛЕРНОМ ПТИЦЕВОДСТВЕ</w:t>
      </w:r>
    </w:p>
    <w:p w:rsidR="00F968EF" w:rsidRPr="00F51D92" w:rsidRDefault="00F968EF" w:rsidP="00F968EF">
      <w:pPr>
        <w:jc w:val="center"/>
        <w:outlineLvl w:val="0"/>
        <w:rPr>
          <w:b/>
        </w:rPr>
      </w:pPr>
    </w:p>
    <w:p w:rsidR="00F968EF" w:rsidRDefault="00F968EF" w:rsidP="00F968EF">
      <w:pPr>
        <w:jc w:val="center"/>
        <w:rPr>
          <w:color w:val="000000"/>
          <w:sz w:val="16"/>
          <w:szCs w:val="16"/>
        </w:rPr>
      </w:pPr>
    </w:p>
    <w:p w:rsidR="00F968EF" w:rsidRDefault="00F968EF" w:rsidP="00F968EF">
      <w:pPr>
        <w:jc w:val="center"/>
        <w:rPr>
          <w:color w:val="000000"/>
          <w:sz w:val="16"/>
          <w:szCs w:val="16"/>
        </w:rPr>
      </w:pPr>
    </w:p>
    <w:p w:rsidR="00F968EF" w:rsidRDefault="00F968EF" w:rsidP="00F968EF">
      <w:pPr>
        <w:jc w:val="center"/>
        <w:rPr>
          <w:color w:val="000000"/>
          <w:sz w:val="16"/>
          <w:szCs w:val="16"/>
        </w:rPr>
      </w:pPr>
    </w:p>
    <w:p w:rsidR="00F968EF" w:rsidRPr="003B469D" w:rsidRDefault="00F968EF" w:rsidP="00F968EF">
      <w:pPr>
        <w:jc w:val="center"/>
        <w:rPr>
          <w:color w:val="000000"/>
          <w:sz w:val="16"/>
          <w:szCs w:val="16"/>
        </w:rPr>
      </w:pPr>
      <w:r w:rsidRPr="003B469D">
        <w:rPr>
          <w:color w:val="000000"/>
          <w:sz w:val="16"/>
          <w:szCs w:val="16"/>
        </w:rPr>
        <w:t xml:space="preserve">Редактор </w:t>
      </w:r>
      <w:r w:rsidRPr="003B469D">
        <w:rPr>
          <w:i/>
          <w:color w:val="000000"/>
          <w:sz w:val="16"/>
          <w:szCs w:val="16"/>
        </w:rPr>
        <w:t>Н. А. Матасёва</w:t>
      </w:r>
    </w:p>
    <w:p w:rsidR="00F968EF" w:rsidRPr="003B469D" w:rsidRDefault="00F968EF" w:rsidP="00F968EF">
      <w:pPr>
        <w:jc w:val="center"/>
        <w:rPr>
          <w:color w:val="000000"/>
          <w:sz w:val="16"/>
          <w:szCs w:val="16"/>
        </w:rPr>
      </w:pPr>
      <w:r w:rsidRPr="003B469D">
        <w:rPr>
          <w:color w:val="000000"/>
          <w:sz w:val="16"/>
          <w:szCs w:val="16"/>
        </w:rPr>
        <w:t xml:space="preserve">Технический редактор </w:t>
      </w:r>
      <w:r w:rsidRPr="003B469D">
        <w:rPr>
          <w:i/>
          <w:color w:val="000000"/>
          <w:sz w:val="16"/>
          <w:szCs w:val="16"/>
        </w:rPr>
        <w:t>Н. Л. Якубовская</w:t>
      </w:r>
    </w:p>
    <w:p w:rsidR="00F968EF" w:rsidRPr="00FF3B10" w:rsidRDefault="00F968EF" w:rsidP="00F968EF">
      <w:pPr>
        <w:ind w:firstLine="284"/>
        <w:jc w:val="center"/>
      </w:pPr>
    </w:p>
    <w:p w:rsidR="00F968EF" w:rsidRPr="00FF3B10" w:rsidRDefault="00F968EF" w:rsidP="00F968EF">
      <w:pPr>
        <w:jc w:val="center"/>
        <w:rPr>
          <w:sz w:val="16"/>
          <w:szCs w:val="16"/>
        </w:rPr>
      </w:pPr>
      <w:r w:rsidRPr="00FF3B10">
        <w:rPr>
          <w:sz w:val="16"/>
          <w:szCs w:val="16"/>
        </w:rPr>
        <w:t xml:space="preserve">Подписано в печать </w:t>
      </w:r>
      <w:r>
        <w:rPr>
          <w:sz w:val="16"/>
          <w:szCs w:val="16"/>
        </w:rPr>
        <w:t>29</w:t>
      </w:r>
      <w:r w:rsidRPr="00FF3B10">
        <w:rPr>
          <w:sz w:val="16"/>
          <w:szCs w:val="16"/>
        </w:rPr>
        <w:t xml:space="preserve">.12.2014. Формат 60×84 </w:t>
      </w:r>
      <w:r w:rsidRPr="00FF3B10">
        <w:rPr>
          <w:sz w:val="16"/>
          <w:szCs w:val="16"/>
          <w:vertAlign w:val="superscript"/>
        </w:rPr>
        <w:t>1/</w:t>
      </w:r>
      <w:r w:rsidRPr="00FF3B10">
        <w:rPr>
          <w:sz w:val="16"/>
          <w:szCs w:val="16"/>
          <w:vertAlign w:val="subscript"/>
        </w:rPr>
        <w:t>16</w:t>
      </w:r>
      <w:r w:rsidRPr="00FF3B10">
        <w:rPr>
          <w:sz w:val="16"/>
          <w:szCs w:val="16"/>
        </w:rPr>
        <w:t>. Бумага офсетная.</w:t>
      </w:r>
    </w:p>
    <w:p w:rsidR="00F968EF" w:rsidRPr="00FF3B10" w:rsidRDefault="00F968EF" w:rsidP="00F968EF">
      <w:pPr>
        <w:jc w:val="center"/>
        <w:rPr>
          <w:sz w:val="16"/>
          <w:szCs w:val="16"/>
        </w:rPr>
      </w:pPr>
      <w:r w:rsidRPr="00FF3B10">
        <w:rPr>
          <w:sz w:val="16"/>
          <w:szCs w:val="16"/>
        </w:rPr>
        <w:t xml:space="preserve">Ризография. Гарнитура «Таймс». Усл. печ. л. </w:t>
      </w:r>
      <w:r>
        <w:rPr>
          <w:sz w:val="16"/>
          <w:szCs w:val="16"/>
        </w:rPr>
        <w:t>5,11</w:t>
      </w:r>
      <w:r w:rsidRPr="00FF3B10">
        <w:rPr>
          <w:sz w:val="16"/>
          <w:szCs w:val="16"/>
        </w:rPr>
        <w:t xml:space="preserve">. Уч.-изд. л. </w:t>
      </w:r>
      <w:r>
        <w:rPr>
          <w:sz w:val="16"/>
          <w:szCs w:val="16"/>
        </w:rPr>
        <w:t>4,79</w:t>
      </w:r>
      <w:r w:rsidRPr="00FF3B10">
        <w:rPr>
          <w:sz w:val="16"/>
          <w:szCs w:val="16"/>
        </w:rPr>
        <w:t>.</w:t>
      </w:r>
    </w:p>
    <w:p w:rsidR="00F968EF" w:rsidRPr="00FF3B10" w:rsidRDefault="00F968EF" w:rsidP="00F968EF">
      <w:pPr>
        <w:jc w:val="center"/>
        <w:rPr>
          <w:sz w:val="16"/>
          <w:szCs w:val="16"/>
        </w:rPr>
      </w:pPr>
      <w:r>
        <w:rPr>
          <w:sz w:val="16"/>
          <w:szCs w:val="16"/>
        </w:rPr>
        <w:t>Тираж 75</w:t>
      </w:r>
      <w:r w:rsidRPr="00FF3B10">
        <w:rPr>
          <w:sz w:val="16"/>
          <w:szCs w:val="16"/>
        </w:rPr>
        <w:t xml:space="preserve"> экз. Заказ          .</w:t>
      </w:r>
    </w:p>
    <w:p w:rsidR="00F968EF" w:rsidRPr="00FF3B10" w:rsidRDefault="00F968EF" w:rsidP="00F968EF">
      <w:pPr>
        <w:ind w:firstLine="284"/>
        <w:jc w:val="center"/>
        <w:rPr>
          <w:sz w:val="18"/>
          <w:szCs w:val="18"/>
        </w:rPr>
      </w:pPr>
    </w:p>
    <w:p w:rsidR="00F968EF" w:rsidRPr="003B469D" w:rsidRDefault="00F968EF" w:rsidP="00F968EF">
      <w:pPr>
        <w:ind w:firstLine="284"/>
        <w:jc w:val="center"/>
        <w:rPr>
          <w:color w:val="000000"/>
          <w:sz w:val="18"/>
          <w:szCs w:val="18"/>
        </w:rPr>
      </w:pPr>
    </w:p>
    <w:p w:rsidR="00F968EF" w:rsidRPr="003B469D" w:rsidRDefault="00F968EF" w:rsidP="00F968EF">
      <w:pPr>
        <w:jc w:val="center"/>
        <w:rPr>
          <w:color w:val="000000"/>
          <w:sz w:val="16"/>
          <w:szCs w:val="16"/>
        </w:rPr>
      </w:pPr>
      <w:r w:rsidRPr="003B469D">
        <w:rPr>
          <w:color w:val="000000"/>
          <w:sz w:val="16"/>
          <w:szCs w:val="16"/>
        </w:rPr>
        <w:t>УО «Белорусская государственная сельскохозяйственная академия».</w:t>
      </w:r>
    </w:p>
    <w:p w:rsidR="00F968EF" w:rsidRPr="003B469D" w:rsidRDefault="00F968EF" w:rsidP="00F968EF">
      <w:pPr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Свидетельство о ГРИИРПИ № 1/52</w:t>
      </w:r>
      <w:r w:rsidRPr="003B469D">
        <w:rPr>
          <w:color w:val="000000"/>
          <w:sz w:val="16"/>
          <w:szCs w:val="16"/>
        </w:rPr>
        <w:t xml:space="preserve"> от </w:t>
      </w:r>
      <w:r>
        <w:rPr>
          <w:color w:val="000000"/>
          <w:sz w:val="16"/>
          <w:szCs w:val="16"/>
        </w:rPr>
        <w:t>09</w:t>
      </w:r>
      <w:r w:rsidRPr="003B469D">
        <w:rPr>
          <w:color w:val="000000"/>
          <w:sz w:val="16"/>
          <w:szCs w:val="16"/>
        </w:rPr>
        <w:t>.</w:t>
      </w:r>
      <w:r>
        <w:rPr>
          <w:color w:val="000000"/>
          <w:sz w:val="16"/>
          <w:szCs w:val="16"/>
        </w:rPr>
        <w:t>10.2013</w:t>
      </w:r>
      <w:r w:rsidRPr="003B469D">
        <w:rPr>
          <w:color w:val="000000"/>
          <w:sz w:val="16"/>
          <w:szCs w:val="16"/>
        </w:rPr>
        <w:t>.</w:t>
      </w:r>
    </w:p>
    <w:p w:rsidR="00F968EF" w:rsidRPr="003B469D" w:rsidRDefault="00F968EF" w:rsidP="00F968EF">
      <w:pPr>
        <w:jc w:val="center"/>
        <w:rPr>
          <w:color w:val="000000"/>
          <w:sz w:val="16"/>
          <w:szCs w:val="16"/>
        </w:rPr>
      </w:pPr>
      <w:r w:rsidRPr="003B469D">
        <w:rPr>
          <w:color w:val="000000"/>
          <w:sz w:val="16"/>
          <w:szCs w:val="16"/>
        </w:rPr>
        <w:t xml:space="preserve">Ул. Мичурина, 13, </w:t>
      </w:r>
      <w:smartTag w:uri="urn:schemas-microsoft-com:office:smarttags" w:element="metricconverter">
        <w:smartTagPr>
          <w:attr w:name="ProductID" w:val="213407, г"/>
        </w:smartTagPr>
        <w:r w:rsidRPr="003B469D">
          <w:rPr>
            <w:color w:val="000000"/>
            <w:sz w:val="16"/>
            <w:szCs w:val="16"/>
          </w:rPr>
          <w:t>213407, г</w:t>
        </w:r>
      </w:smartTag>
      <w:r w:rsidRPr="003B469D">
        <w:rPr>
          <w:color w:val="000000"/>
          <w:sz w:val="16"/>
          <w:szCs w:val="16"/>
        </w:rPr>
        <w:t>. Горки.</w:t>
      </w:r>
    </w:p>
    <w:p w:rsidR="00F968EF" w:rsidRPr="003B469D" w:rsidRDefault="00F968EF" w:rsidP="00F968EF">
      <w:pPr>
        <w:jc w:val="center"/>
        <w:rPr>
          <w:color w:val="000000"/>
          <w:sz w:val="18"/>
          <w:szCs w:val="18"/>
        </w:rPr>
      </w:pPr>
    </w:p>
    <w:p w:rsidR="00F968EF" w:rsidRPr="003B469D" w:rsidRDefault="00F968EF" w:rsidP="00F968EF">
      <w:pPr>
        <w:jc w:val="center"/>
        <w:rPr>
          <w:color w:val="000000"/>
          <w:sz w:val="16"/>
          <w:szCs w:val="16"/>
        </w:rPr>
      </w:pPr>
      <w:r w:rsidRPr="003B469D">
        <w:rPr>
          <w:color w:val="000000"/>
          <w:sz w:val="16"/>
          <w:szCs w:val="16"/>
        </w:rPr>
        <w:t>Отпечатано в УО «Белорусская государственная сельскохозяйственная академия».</w:t>
      </w:r>
    </w:p>
    <w:p w:rsidR="00F968EF" w:rsidRPr="00BF243D" w:rsidRDefault="00F968EF" w:rsidP="00F968EF">
      <w:pPr>
        <w:jc w:val="center"/>
        <w:rPr>
          <w:color w:val="000000"/>
          <w:sz w:val="16"/>
          <w:szCs w:val="16"/>
        </w:rPr>
      </w:pPr>
      <w:r w:rsidRPr="00BF243D">
        <w:rPr>
          <w:sz w:val="16"/>
          <w:szCs w:val="16"/>
        </w:rPr>
        <w:t xml:space="preserve">Ул. Мичурина, 5, </w:t>
      </w:r>
      <w:smartTag w:uri="urn:schemas-microsoft-com:office:smarttags" w:element="metricconverter">
        <w:smartTagPr>
          <w:attr w:name="ProductID" w:val="213407, г"/>
        </w:smartTagPr>
        <w:r w:rsidRPr="00BF243D">
          <w:rPr>
            <w:sz w:val="16"/>
            <w:szCs w:val="16"/>
          </w:rPr>
          <w:t>213407, г</w:t>
        </w:r>
      </w:smartTag>
      <w:r w:rsidRPr="00BF243D">
        <w:rPr>
          <w:sz w:val="16"/>
          <w:szCs w:val="16"/>
        </w:rPr>
        <w:t>. Горки.</w:t>
      </w:r>
    </w:p>
    <w:sectPr w:rsidR="00F968EF" w:rsidRPr="00BF243D" w:rsidSect="00AB2FEB">
      <w:footerReference w:type="default" r:id="rId9"/>
      <w:pgSz w:w="8392" w:h="11907" w:code="11"/>
      <w:pgMar w:top="1134" w:right="1134" w:bottom="1134" w:left="1134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3B47" w:rsidRDefault="00A43B47">
      <w:r>
        <w:separator/>
      </w:r>
    </w:p>
  </w:endnote>
  <w:endnote w:type="continuationSeparator" w:id="0">
    <w:p w:rsidR="00A43B47" w:rsidRDefault="00A43B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6602294"/>
      <w:docPartObj>
        <w:docPartGallery w:val="Page Numbers (Bottom of Page)"/>
        <w:docPartUnique/>
      </w:docPartObj>
    </w:sdtPr>
    <w:sdtContent>
      <w:p w:rsidR="008E3E2C" w:rsidRDefault="00BD6007">
        <w:pPr>
          <w:pStyle w:val="ad"/>
          <w:jc w:val="right"/>
        </w:pPr>
        <w:r>
          <w:fldChar w:fldCharType="begin"/>
        </w:r>
        <w:r w:rsidR="000E4621">
          <w:instrText xml:space="preserve"> PAGE   \* MERGEFORMAT </w:instrText>
        </w:r>
        <w:r>
          <w:fldChar w:fldCharType="separate"/>
        </w:r>
        <w:r w:rsidR="003C6CAA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8E3E2C" w:rsidRDefault="008E3E2C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3B47" w:rsidRDefault="00A43B47">
      <w:r>
        <w:separator/>
      </w:r>
    </w:p>
  </w:footnote>
  <w:footnote w:type="continuationSeparator" w:id="0">
    <w:p w:rsidR="00A43B47" w:rsidRDefault="00A43B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F3182"/>
    <w:multiLevelType w:val="hybridMultilevel"/>
    <w:tmpl w:val="0DC6B40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4AD4673"/>
    <w:multiLevelType w:val="hybridMultilevel"/>
    <w:tmpl w:val="8E0289C4"/>
    <w:lvl w:ilvl="0" w:tplc="A61C2326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  <w:lang w:val="ru-RU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56C629B8"/>
    <w:multiLevelType w:val="multilevel"/>
    <w:tmpl w:val="E17840EE"/>
    <w:lvl w:ilvl="0">
      <w:start w:val="1"/>
      <w:numFmt w:val="decimal"/>
      <w:lvlText w:val="%1.0."/>
      <w:lvlJc w:val="left"/>
      <w:pPr>
        <w:ind w:left="1855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3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0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50" w:hanging="2160"/>
      </w:pPr>
      <w:rPr>
        <w:rFonts w:hint="default"/>
      </w:rPr>
    </w:lvl>
  </w:abstractNum>
  <w:abstractNum w:abstractNumId="3">
    <w:nsid w:val="771D5FA9"/>
    <w:multiLevelType w:val="hybridMultilevel"/>
    <w:tmpl w:val="6F92AD28"/>
    <w:lvl w:ilvl="0" w:tplc="31F852F2">
      <w:start w:val="1"/>
      <w:numFmt w:val="decimal"/>
      <w:lvlText w:val="%1."/>
      <w:lvlJc w:val="left"/>
      <w:pPr>
        <w:tabs>
          <w:tab w:val="num" w:pos="1542"/>
        </w:tabs>
        <w:ind w:left="1542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autoHyphenation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/>
  <w:rsids>
    <w:rsidRoot w:val="005C73FF"/>
    <w:rsid w:val="000050D7"/>
    <w:rsid w:val="000106B7"/>
    <w:rsid w:val="00010F85"/>
    <w:rsid w:val="000433C9"/>
    <w:rsid w:val="0004444B"/>
    <w:rsid w:val="0006101B"/>
    <w:rsid w:val="00064B3E"/>
    <w:rsid w:val="00070592"/>
    <w:rsid w:val="00070C25"/>
    <w:rsid w:val="00081486"/>
    <w:rsid w:val="000A25BF"/>
    <w:rsid w:val="000C71F0"/>
    <w:rsid w:val="000D4249"/>
    <w:rsid w:val="000E4621"/>
    <w:rsid w:val="00110212"/>
    <w:rsid w:val="00111C34"/>
    <w:rsid w:val="00117D93"/>
    <w:rsid w:val="00123A7B"/>
    <w:rsid w:val="00155006"/>
    <w:rsid w:val="00171423"/>
    <w:rsid w:val="001827B9"/>
    <w:rsid w:val="0019324B"/>
    <w:rsid w:val="001B20DF"/>
    <w:rsid w:val="001C7A63"/>
    <w:rsid w:val="001E7920"/>
    <w:rsid w:val="001F3425"/>
    <w:rsid w:val="001F51E8"/>
    <w:rsid w:val="001F5622"/>
    <w:rsid w:val="002243AB"/>
    <w:rsid w:val="002513EA"/>
    <w:rsid w:val="002532CC"/>
    <w:rsid w:val="002775A9"/>
    <w:rsid w:val="002855CE"/>
    <w:rsid w:val="002934A2"/>
    <w:rsid w:val="00302DBF"/>
    <w:rsid w:val="003040B4"/>
    <w:rsid w:val="003654AC"/>
    <w:rsid w:val="003735AC"/>
    <w:rsid w:val="003C208B"/>
    <w:rsid w:val="003C6CAA"/>
    <w:rsid w:val="003E017C"/>
    <w:rsid w:val="003E03BE"/>
    <w:rsid w:val="003E6BAE"/>
    <w:rsid w:val="003E7CBE"/>
    <w:rsid w:val="003F79AF"/>
    <w:rsid w:val="0041509A"/>
    <w:rsid w:val="004241D1"/>
    <w:rsid w:val="004520AB"/>
    <w:rsid w:val="00453C53"/>
    <w:rsid w:val="00461AEC"/>
    <w:rsid w:val="00465D8A"/>
    <w:rsid w:val="004766FB"/>
    <w:rsid w:val="0049381E"/>
    <w:rsid w:val="004D5B03"/>
    <w:rsid w:val="004F4CE8"/>
    <w:rsid w:val="00591766"/>
    <w:rsid w:val="005A554E"/>
    <w:rsid w:val="005C73FF"/>
    <w:rsid w:val="005C758C"/>
    <w:rsid w:val="005D15D5"/>
    <w:rsid w:val="005E5C26"/>
    <w:rsid w:val="00611B27"/>
    <w:rsid w:val="00613FEC"/>
    <w:rsid w:val="00620522"/>
    <w:rsid w:val="006245C6"/>
    <w:rsid w:val="00637714"/>
    <w:rsid w:val="00643781"/>
    <w:rsid w:val="00654CED"/>
    <w:rsid w:val="00680FF1"/>
    <w:rsid w:val="006935D5"/>
    <w:rsid w:val="006B72FE"/>
    <w:rsid w:val="006E18B1"/>
    <w:rsid w:val="00700CF0"/>
    <w:rsid w:val="00716C0A"/>
    <w:rsid w:val="00751995"/>
    <w:rsid w:val="00780807"/>
    <w:rsid w:val="007D6D1F"/>
    <w:rsid w:val="007E143B"/>
    <w:rsid w:val="00801B1B"/>
    <w:rsid w:val="008200A1"/>
    <w:rsid w:val="008406B5"/>
    <w:rsid w:val="00845F2C"/>
    <w:rsid w:val="00867966"/>
    <w:rsid w:val="00867FDB"/>
    <w:rsid w:val="008717D3"/>
    <w:rsid w:val="008E3E2C"/>
    <w:rsid w:val="00910753"/>
    <w:rsid w:val="00910B36"/>
    <w:rsid w:val="00911083"/>
    <w:rsid w:val="009225AA"/>
    <w:rsid w:val="00942D46"/>
    <w:rsid w:val="00962878"/>
    <w:rsid w:val="0096297F"/>
    <w:rsid w:val="009632C5"/>
    <w:rsid w:val="009831F2"/>
    <w:rsid w:val="009E2E6A"/>
    <w:rsid w:val="009F67F8"/>
    <w:rsid w:val="00A221E3"/>
    <w:rsid w:val="00A24DEA"/>
    <w:rsid w:val="00A43B47"/>
    <w:rsid w:val="00A508AF"/>
    <w:rsid w:val="00A52AA0"/>
    <w:rsid w:val="00A66D1E"/>
    <w:rsid w:val="00A73997"/>
    <w:rsid w:val="00A75968"/>
    <w:rsid w:val="00A804F7"/>
    <w:rsid w:val="00A86C2F"/>
    <w:rsid w:val="00AB2FEB"/>
    <w:rsid w:val="00AC6C84"/>
    <w:rsid w:val="00AD068C"/>
    <w:rsid w:val="00AD0AE7"/>
    <w:rsid w:val="00AE45F5"/>
    <w:rsid w:val="00AE6BEC"/>
    <w:rsid w:val="00B02B16"/>
    <w:rsid w:val="00B15C26"/>
    <w:rsid w:val="00B22B36"/>
    <w:rsid w:val="00B25F2D"/>
    <w:rsid w:val="00B30ADB"/>
    <w:rsid w:val="00B30D63"/>
    <w:rsid w:val="00B33F49"/>
    <w:rsid w:val="00B52DA8"/>
    <w:rsid w:val="00B541B9"/>
    <w:rsid w:val="00B600C4"/>
    <w:rsid w:val="00B669DF"/>
    <w:rsid w:val="00B94CD8"/>
    <w:rsid w:val="00BA442E"/>
    <w:rsid w:val="00BD6007"/>
    <w:rsid w:val="00BE2DA4"/>
    <w:rsid w:val="00BE4A2C"/>
    <w:rsid w:val="00BF43A7"/>
    <w:rsid w:val="00C031BD"/>
    <w:rsid w:val="00C31083"/>
    <w:rsid w:val="00C35584"/>
    <w:rsid w:val="00C3708B"/>
    <w:rsid w:val="00C50F00"/>
    <w:rsid w:val="00C5451E"/>
    <w:rsid w:val="00C6453B"/>
    <w:rsid w:val="00C927B1"/>
    <w:rsid w:val="00CB3C0B"/>
    <w:rsid w:val="00CC7865"/>
    <w:rsid w:val="00CD0FFE"/>
    <w:rsid w:val="00D45678"/>
    <w:rsid w:val="00D47ADB"/>
    <w:rsid w:val="00D63E0F"/>
    <w:rsid w:val="00D828D0"/>
    <w:rsid w:val="00D934E8"/>
    <w:rsid w:val="00DA197D"/>
    <w:rsid w:val="00DC2E23"/>
    <w:rsid w:val="00E12B7B"/>
    <w:rsid w:val="00E2135D"/>
    <w:rsid w:val="00E3735E"/>
    <w:rsid w:val="00E37FC3"/>
    <w:rsid w:val="00E718D8"/>
    <w:rsid w:val="00E77F4B"/>
    <w:rsid w:val="00E91122"/>
    <w:rsid w:val="00EA5494"/>
    <w:rsid w:val="00EA5DA6"/>
    <w:rsid w:val="00EB364A"/>
    <w:rsid w:val="00ED56D5"/>
    <w:rsid w:val="00EE1B66"/>
    <w:rsid w:val="00F20A42"/>
    <w:rsid w:val="00F41E5A"/>
    <w:rsid w:val="00F43264"/>
    <w:rsid w:val="00F968EF"/>
    <w:rsid w:val="00FB19BB"/>
    <w:rsid w:val="00FC078D"/>
    <w:rsid w:val="00FC437C"/>
    <w:rsid w:val="00FD2C79"/>
    <w:rsid w:val="00FF22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D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52DA8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52DA8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14">
    <w:name w:val="Обычный + 14 пт"/>
    <w:aliases w:val="полужирный,все прописные,По центру,Междустр.интервал:  18 пунктов,Первая строка: 1,25 см,Междустрочн. интервал: 1,27"/>
    <w:basedOn w:val="a"/>
    <w:rsid w:val="00B52DA8"/>
    <w:pPr>
      <w:widowControl/>
      <w:autoSpaceDE/>
      <w:autoSpaceDN/>
      <w:adjustRightInd/>
      <w:ind w:firstLine="567"/>
      <w:jc w:val="both"/>
    </w:pPr>
    <w:rPr>
      <w:sz w:val="28"/>
      <w:szCs w:val="28"/>
      <w:lang w:val="be-BY"/>
    </w:rPr>
  </w:style>
  <w:style w:type="character" w:styleId="a3">
    <w:name w:val="Hyperlink"/>
    <w:rsid w:val="00B52DA8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B52D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B52DA8"/>
    <w:pPr>
      <w:widowControl/>
      <w:autoSpaceDE/>
      <w:autoSpaceDN/>
      <w:adjustRightInd/>
      <w:spacing w:after="120"/>
    </w:pPr>
    <w:rPr>
      <w:sz w:val="24"/>
      <w:szCs w:val="24"/>
      <w:lang w:eastAsia="be-BY"/>
    </w:rPr>
  </w:style>
  <w:style w:type="character" w:customStyle="1" w:styleId="a6">
    <w:name w:val="Основной текст Знак"/>
    <w:basedOn w:val="a0"/>
    <w:link w:val="a5"/>
    <w:rsid w:val="00B52DA8"/>
    <w:rPr>
      <w:rFonts w:ascii="Times New Roman" w:eastAsia="Times New Roman" w:hAnsi="Times New Roman" w:cs="Times New Roman"/>
      <w:sz w:val="24"/>
      <w:szCs w:val="24"/>
      <w:lang w:eastAsia="be-BY"/>
    </w:rPr>
  </w:style>
  <w:style w:type="paragraph" w:styleId="a7">
    <w:name w:val="Title"/>
    <w:basedOn w:val="a"/>
    <w:link w:val="a8"/>
    <w:qFormat/>
    <w:rsid w:val="00B52DA8"/>
    <w:pPr>
      <w:widowControl/>
      <w:autoSpaceDE/>
      <w:autoSpaceDN/>
      <w:adjustRightInd/>
      <w:ind w:firstLine="720"/>
      <w:jc w:val="center"/>
    </w:pPr>
    <w:rPr>
      <w:b/>
      <w:sz w:val="28"/>
    </w:rPr>
  </w:style>
  <w:style w:type="character" w:customStyle="1" w:styleId="a8">
    <w:name w:val="Название Знак"/>
    <w:basedOn w:val="a0"/>
    <w:link w:val="a7"/>
    <w:rsid w:val="00B52DA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52DA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52DA8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B52DA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52D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B52DA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52D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">
    <w:name w:val="Style2"/>
    <w:basedOn w:val="a"/>
    <w:rsid w:val="00B52DA8"/>
    <w:pPr>
      <w:spacing w:line="359" w:lineRule="exact"/>
      <w:ind w:firstLine="691"/>
      <w:jc w:val="both"/>
    </w:pPr>
    <w:rPr>
      <w:sz w:val="24"/>
      <w:szCs w:val="24"/>
    </w:rPr>
  </w:style>
  <w:style w:type="character" w:customStyle="1" w:styleId="FontStyle18">
    <w:name w:val="Font Style18"/>
    <w:basedOn w:val="a0"/>
    <w:rsid w:val="00B52DA8"/>
    <w:rPr>
      <w:rFonts w:ascii="Times New Roman" w:hAnsi="Times New Roman" w:cs="Times New Roman"/>
      <w:sz w:val="16"/>
      <w:szCs w:val="16"/>
    </w:rPr>
  </w:style>
  <w:style w:type="character" w:customStyle="1" w:styleId="FontStyle11">
    <w:name w:val="Font Style11"/>
    <w:rsid w:val="00B52DA8"/>
    <w:rPr>
      <w:rFonts w:ascii="Times New Roman" w:hAnsi="Times New Roman" w:cs="Times New Roman"/>
      <w:sz w:val="26"/>
      <w:szCs w:val="26"/>
    </w:rPr>
  </w:style>
  <w:style w:type="paragraph" w:styleId="af">
    <w:name w:val="List Paragraph"/>
    <w:basedOn w:val="a"/>
    <w:uiPriority w:val="34"/>
    <w:qFormat/>
    <w:rsid w:val="009E2E6A"/>
    <w:pPr>
      <w:ind w:left="720"/>
      <w:contextualSpacing/>
    </w:pPr>
  </w:style>
  <w:style w:type="paragraph" w:styleId="af0">
    <w:name w:val="caption"/>
    <w:basedOn w:val="a"/>
    <w:next w:val="a"/>
    <w:qFormat/>
    <w:rsid w:val="00FD2C79"/>
    <w:pPr>
      <w:widowControl/>
      <w:autoSpaceDE/>
      <w:autoSpaceDN/>
      <w:adjustRightInd/>
      <w:spacing w:before="120" w:after="120"/>
    </w:pPr>
    <w:rPr>
      <w:b/>
      <w:bCs/>
    </w:rPr>
  </w:style>
  <w:style w:type="paragraph" w:styleId="31">
    <w:name w:val="Body Text Indent 3"/>
    <w:basedOn w:val="a"/>
    <w:link w:val="32"/>
    <w:rsid w:val="00E718D8"/>
    <w:pPr>
      <w:widowControl/>
      <w:autoSpaceDE/>
      <w:autoSpaceDN/>
      <w:adjustRightInd/>
      <w:spacing w:after="120"/>
      <w:ind w:left="283"/>
    </w:pPr>
    <w:rPr>
      <w:sz w:val="16"/>
      <w:szCs w:val="16"/>
      <w:lang w:eastAsia="be-BY"/>
    </w:rPr>
  </w:style>
  <w:style w:type="character" w:customStyle="1" w:styleId="32">
    <w:name w:val="Основной текст с отступом 3 Знак"/>
    <w:basedOn w:val="a0"/>
    <w:link w:val="31"/>
    <w:rsid w:val="00E718D8"/>
    <w:rPr>
      <w:rFonts w:ascii="Times New Roman" w:eastAsia="Times New Roman" w:hAnsi="Times New Roman" w:cs="Times New Roman"/>
      <w:sz w:val="16"/>
      <w:szCs w:val="16"/>
      <w:lang w:eastAsia="be-BY"/>
    </w:rPr>
  </w:style>
  <w:style w:type="paragraph" w:styleId="af1">
    <w:name w:val="Normal (Web)"/>
    <w:basedOn w:val="a"/>
    <w:uiPriority w:val="99"/>
    <w:unhideWhenUsed/>
    <w:rsid w:val="006B72F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6B72FE"/>
  </w:style>
  <w:style w:type="paragraph" w:styleId="af2">
    <w:name w:val="Block Text"/>
    <w:basedOn w:val="a"/>
    <w:rsid w:val="003040B4"/>
    <w:pPr>
      <w:widowControl/>
      <w:autoSpaceDE/>
      <w:autoSpaceDN/>
      <w:adjustRightInd/>
      <w:ind w:left="360" w:right="-58" w:hanging="360"/>
      <w:jc w:val="both"/>
    </w:pPr>
    <w:rPr>
      <w:sz w:val="24"/>
      <w:szCs w:val="24"/>
    </w:rPr>
  </w:style>
  <w:style w:type="paragraph" w:styleId="af3">
    <w:name w:val="Body Text Indent"/>
    <w:basedOn w:val="a"/>
    <w:link w:val="af4"/>
    <w:uiPriority w:val="99"/>
    <w:semiHidden/>
    <w:unhideWhenUsed/>
    <w:rsid w:val="00845F2C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845F2C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D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52DA8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52DA8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customStyle="1" w:styleId="14">
    <w:name w:val="Обычный + 14 пт"/>
    <w:aliases w:val="полужирный,все прописные,По центру,Междустр.интервал:  18 пунктов"/>
    <w:basedOn w:val="a"/>
    <w:rsid w:val="00B52DA8"/>
    <w:pPr>
      <w:widowControl/>
      <w:autoSpaceDE/>
      <w:autoSpaceDN/>
      <w:adjustRightInd/>
      <w:ind w:firstLine="567"/>
      <w:jc w:val="both"/>
    </w:pPr>
    <w:rPr>
      <w:sz w:val="28"/>
      <w:szCs w:val="28"/>
      <w:lang w:val="be-BY"/>
    </w:rPr>
  </w:style>
  <w:style w:type="character" w:styleId="a3">
    <w:name w:val="Hyperlink"/>
    <w:rsid w:val="00B52DA8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B52D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B52DA8"/>
    <w:pPr>
      <w:widowControl/>
      <w:autoSpaceDE/>
      <w:autoSpaceDN/>
      <w:adjustRightInd/>
      <w:spacing w:after="120"/>
    </w:pPr>
    <w:rPr>
      <w:sz w:val="24"/>
      <w:szCs w:val="24"/>
      <w:lang w:eastAsia="be-BY"/>
    </w:rPr>
  </w:style>
  <w:style w:type="character" w:customStyle="1" w:styleId="a6">
    <w:name w:val="Основной текст Знак"/>
    <w:basedOn w:val="a0"/>
    <w:link w:val="a5"/>
    <w:rsid w:val="00B52DA8"/>
    <w:rPr>
      <w:rFonts w:ascii="Times New Roman" w:eastAsia="Times New Roman" w:hAnsi="Times New Roman" w:cs="Times New Roman"/>
      <w:sz w:val="24"/>
      <w:szCs w:val="24"/>
      <w:lang w:eastAsia="be-BY"/>
    </w:rPr>
  </w:style>
  <w:style w:type="paragraph" w:styleId="a7">
    <w:name w:val="Title"/>
    <w:basedOn w:val="a"/>
    <w:link w:val="a8"/>
    <w:qFormat/>
    <w:rsid w:val="00B52DA8"/>
    <w:pPr>
      <w:widowControl/>
      <w:autoSpaceDE/>
      <w:autoSpaceDN/>
      <w:adjustRightInd/>
      <w:ind w:firstLine="720"/>
      <w:jc w:val="center"/>
    </w:pPr>
    <w:rPr>
      <w:b/>
      <w:sz w:val="28"/>
    </w:rPr>
  </w:style>
  <w:style w:type="character" w:customStyle="1" w:styleId="a8">
    <w:name w:val="Название Знак"/>
    <w:basedOn w:val="a0"/>
    <w:link w:val="a7"/>
    <w:rsid w:val="00B52DA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52DA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52DA8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B52DA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52D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B52DA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52D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">
    <w:name w:val="Style2"/>
    <w:basedOn w:val="a"/>
    <w:rsid w:val="00B52DA8"/>
    <w:pPr>
      <w:spacing w:line="359" w:lineRule="exact"/>
      <w:ind w:firstLine="691"/>
      <w:jc w:val="both"/>
    </w:pPr>
    <w:rPr>
      <w:sz w:val="24"/>
      <w:szCs w:val="24"/>
    </w:rPr>
  </w:style>
  <w:style w:type="character" w:customStyle="1" w:styleId="FontStyle18">
    <w:name w:val="Font Style18"/>
    <w:basedOn w:val="a0"/>
    <w:rsid w:val="00B52DA8"/>
    <w:rPr>
      <w:rFonts w:ascii="Times New Roman" w:hAnsi="Times New Roman" w:cs="Times New Roman"/>
      <w:sz w:val="16"/>
      <w:szCs w:val="16"/>
    </w:rPr>
  </w:style>
  <w:style w:type="character" w:customStyle="1" w:styleId="FontStyle11">
    <w:name w:val="Font Style11"/>
    <w:rsid w:val="00B52DA8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8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4AB3F-A44D-43B6-A0A3-DA8B57615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4322</Words>
  <Characters>24637</Characters>
  <Application>Microsoft Office Word</Application>
  <DocSecurity>4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Алехтина</dc:creator>
  <cp:lastModifiedBy>исаева</cp:lastModifiedBy>
  <cp:revision>2</cp:revision>
  <cp:lastPrinted>2015-12-23T20:44:00Z</cp:lastPrinted>
  <dcterms:created xsi:type="dcterms:W3CDTF">2016-03-22T11:41:00Z</dcterms:created>
  <dcterms:modified xsi:type="dcterms:W3CDTF">2016-03-22T11:41:00Z</dcterms:modified>
</cp:coreProperties>
</file>