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charset w:val="CC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6F8" w:rsidRPr="00FF0A4C" w:rsidRDefault="00FC60AA">
    <w:pPr>
      <w:pStyle w:val="af2"/>
      <w:jc w:val="center"/>
      <w:rPr>
        <w:rFonts w:ascii="Times New Roman" w:hAnsi="Times New Roman"/>
        <w:sz w:val="18"/>
        <w:szCs w:val="18"/>
      </w:rPr>
    </w:pPr>
    <w:r w:rsidRPr="00FF0A4C">
      <w:rPr>
        <w:rFonts w:ascii="Times New Roman" w:hAnsi="Times New Roman"/>
        <w:sz w:val="18"/>
        <w:szCs w:val="18"/>
      </w:rPr>
      <w:fldChar w:fldCharType="begin"/>
    </w:r>
    <w:r w:rsidRPr="00FF0A4C">
      <w:rPr>
        <w:rFonts w:ascii="Times New Roman" w:hAnsi="Times New Roman"/>
        <w:sz w:val="18"/>
        <w:szCs w:val="18"/>
      </w:rPr>
      <w:instrText>PAGE   \* MERGEFORMAT</w:instrText>
    </w:r>
    <w:r w:rsidRPr="00FF0A4C">
      <w:rPr>
        <w:rFonts w:ascii="Times New Roman" w:hAnsi="Times New Roman"/>
        <w:sz w:val="18"/>
        <w:szCs w:val="18"/>
      </w:rPr>
      <w:fldChar w:fldCharType="separate"/>
    </w:r>
    <w:r>
      <w:rPr>
        <w:rFonts w:ascii="Times New Roman" w:hAnsi="Times New Roman"/>
        <w:noProof/>
        <w:sz w:val="18"/>
        <w:szCs w:val="18"/>
      </w:rPr>
      <w:t>454</w:t>
    </w:r>
    <w:r w:rsidRPr="00FF0A4C">
      <w:rPr>
        <w:rFonts w:ascii="Times New Roman" w:hAnsi="Times New Roman"/>
        <w:sz w:val="18"/>
        <w:szCs w:val="18"/>
      </w:rPr>
      <w:fldChar w:fldCharType="end"/>
    </w:r>
  </w:p>
  <w:p w:rsidR="00EA16F8" w:rsidRDefault="00FC60AA">
    <w:pPr>
      <w:pStyle w:val="af2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0BAD420"/>
    <w:lvl w:ilvl="0">
      <w:numFmt w:val="bullet"/>
      <w:lvlText w:val="*"/>
      <w:lvlJc w:val="left"/>
    </w:lvl>
  </w:abstractNum>
  <w:abstractNum w:abstractNumId="1">
    <w:nsid w:val="00863838"/>
    <w:multiLevelType w:val="hybridMultilevel"/>
    <w:tmpl w:val="AE34B6CE"/>
    <w:lvl w:ilvl="0" w:tplc="6CD832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4D2130B"/>
    <w:multiLevelType w:val="hybridMultilevel"/>
    <w:tmpl w:val="14F8DD96"/>
    <w:lvl w:ilvl="0" w:tplc="EB1E9F3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05EB262E"/>
    <w:multiLevelType w:val="hybridMultilevel"/>
    <w:tmpl w:val="FF146D9E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09BA668F"/>
    <w:multiLevelType w:val="hybridMultilevel"/>
    <w:tmpl w:val="9EBC32D6"/>
    <w:lvl w:ilvl="0" w:tplc="C0DEBE1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0E853058"/>
    <w:multiLevelType w:val="hybridMultilevel"/>
    <w:tmpl w:val="3F82EB18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6">
    <w:nsid w:val="131414F9"/>
    <w:multiLevelType w:val="hybridMultilevel"/>
    <w:tmpl w:val="292CD0A6"/>
    <w:lvl w:ilvl="0" w:tplc="D9DE9B02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3B35F3A"/>
    <w:multiLevelType w:val="hybridMultilevel"/>
    <w:tmpl w:val="0D3E5E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3CE01D9"/>
    <w:multiLevelType w:val="singleLevel"/>
    <w:tmpl w:val="0BD680F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9">
    <w:nsid w:val="1AC124FA"/>
    <w:multiLevelType w:val="hybridMultilevel"/>
    <w:tmpl w:val="8604BA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E3807E8"/>
    <w:multiLevelType w:val="hybridMultilevel"/>
    <w:tmpl w:val="3EB05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EE915A0"/>
    <w:multiLevelType w:val="hybridMultilevel"/>
    <w:tmpl w:val="CA7ECA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F9C653D"/>
    <w:multiLevelType w:val="hybridMultilevel"/>
    <w:tmpl w:val="4C888EEC"/>
    <w:lvl w:ilvl="0" w:tplc="806E63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3">
    <w:nsid w:val="200172AF"/>
    <w:multiLevelType w:val="hybridMultilevel"/>
    <w:tmpl w:val="5D72670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25B39EA"/>
    <w:multiLevelType w:val="hybridMultilevel"/>
    <w:tmpl w:val="20DE2B78"/>
    <w:lvl w:ilvl="0" w:tplc="0419000F">
      <w:start w:val="1"/>
      <w:numFmt w:val="decimal"/>
      <w:lvlText w:val="%1."/>
      <w:lvlJc w:val="left"/>
      <w:pPr>
        <w:ind w:left="76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8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0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2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4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6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8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0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21" w:hanging="180"/>
      </w:pPr>
      <w:rPr>
        <w:rFonts w:cs="Times New Roman"/>
      </w:rPr>
    </w:lvl>
  </w:abstractNum>
  <w:abstractNum w:abstractNumId="15">
    <w:nsid w:val="2264122F"/>
    <w:multiLevelType w:val="hybridMultilevel"/>
    <w:tmpl w:val="2CE6D3F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2A67332"/>
    <w:multiLevelType w:val="hybridMultilevel"/>
    <w:tmpl w:val="79FE7C20"/>
    <w:lvl w:ilvl="0" w:tplc="D60C0FDA">
      <w:start w:val="1"/>
      <w:numFmt w:val="decimal"/>
      <w:lvlText w:val="%1."/>
      <w:lvlJc w:val="left"/>
      <w:pPr>
        <w:ind w:left="1572" w:hanging="360"/>
      </w:pPr>
      <w:rPr>
        <w:rFonts w:cs="Times New Roman" w:hint="default"/>
      </w:rPr>
    </w:lvl>
    <w:lvl w:ilvl="1" w:tplc="6E82F85A">
      <w:numFmt w:val="bullet"/>
      <w:lvlText w:val="•"/>
      <w:lvlJc w:val="left"/>
      <w:pPr>
        <w:ind w:left="2352" w:hanging="42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abstractNum w:abstractNumId="17">
    <w:nsid w:val="24B33247"/>
    <w:multiLevelType w:val="hybridMultilevel"/>
    <w:tmpl w:val="B606B612"/>
    <w:lvl w:ilvl="0" w:tplc="A0EE3A0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8">
    <w:nsid w:val="25903CE2"/>
    <w:multiLevelType w:val="hybridMultilevel"/>
    <w:tmpl w:val="D6366E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8A7B2B"/>
    <w:multiLevelType w:val="hybridMultilevel"/>
    <w:tmpl w:val="D0109E8E"/>
    <w:lvl w:ilvl="0" w:tplc="041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0">
    <w:nsid w:val="2A886E5A"/>
    <w:multiLevelType w:val="hybridMultilevel"/>
    <w:tmpl w:val="F28CA0C2"/>
    <w:lvl w:ilvl="0" w:tplc="CC36DAF2">
      <w:start w:val="1"/>
      <w:numFmt w:val="decimal"/>
      <w:lvlText w:val="%1."/>
      <w:lvlJc w:val="left"/>
      <w:pPr>
        <w:ind w:left="360" w:hanging="360"/>
      </w:pPr>
      <w:rPr>
        <w:rFonts w:ascii="Times New Roman" w:eastAsia="Arial Unicode MS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1">
    <w:nsid w:val="2E263098"/>
    <w:multiLevelType w:val="hybridMultilevel"/>
    <w:tmpl w:val="FE742DB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2E7B531E"/>
    <w:multiLevelType w:val="hybridMultilevel"/>
    <w:tmpl w:val="DF5A2108"/>
    <w:lvl w:ilvl="0" w:tplc="90405770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3">
    <w:nsid w:val="33254989"/>
    <w:multiLevelType w:val="hybridMultilevel"/>
    <w:tmpl w:val="BBAA12E2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4">
    <w:nsid w:val="35C9265B"/>
    <w:multiLevelType w:val="hybridMultilevel"/>
    <w:tmpl w:val="B226F19E"/>
    <w:lvl w:ilvl="0" w:tplc="F73A0E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37113D14"/>
    <w:multiLevelType w:val="hybridMultilevel"/>
    <w:tmpl w:val="AE78E614"/>
    <w:lvl w:ilvl="0" w:tplc="646E659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38427A8A"/>
    <w:multiLevelType w:val="hybridMultilevel"/>
    <w:tmpl w:val="1494FA2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7">
    <w:nsid w:val="41534192"/>
    <w:multiLevelType w:val="hybridMultilevel"/>
    <w:tmpl w:val="404ABA7C"/>
    <w:lvl w:ilvl="0" w:tplc="C5FA7BE6">
      <w:start w:val="1"/>
      <w:numFmt w:val="decimal"/>
      <w:lvlText w:val="%1."/>
      <w:lvlJc w:val="left"/>
      <w:pPr>
        <w:ind w:left="643" w:hanging="360"/>
      </w:pPr>
      <w:rPr>
        <w:rFonts w:cs="Times New Roman"/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21D20FD"/>
    <w:multiLevelType w:val="singleLevel"/>
    <w:tmpl w:val="79287A66"/>
    <w:lvl w:ilvl="0">
      <w:start w:val="1"/>
      <w:numFmt w:val="decimal"/>
      <w:lvlText w:val="%1."/>
      <w:legacy w:legacy="1" w:legacySpace="0" w:legacyIndent="323"/>
      <w:lvlJc w:val="left"/>
      <w:rPr>
        <w:rFonts w:ascii="Times New Roman" w:hAnsi="Times New Roman" w:cs="Times New Roman" w:hint="default"/>
      </w:rPr>
    </w:lvl>
  </w:abstractNum>
  <w:abstractNum w:abstractNumId="29">
    <w:nsid w:val="4320584C"/>
    <w:multiLevelType w:val="hybridMultilevel"/>
    <w:tmpl w:val="D5F4B0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49910019"/>
    <w:multiLevelType w:val="hybridMultilevel"/>
    <w:tmpl w:val="48E4A9DE"/>
    <w:lvl w:ilvl="0" w:tplc="F1803A22">
      <w:start w:val="2"/>
      <w:numFmt w:val="decimal"/>
      <w:lvlText w:val="%1."/>
      <w:lvlJc w:val="left"/>
      <w:pPr>
        <w:ind w:left="229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01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73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45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17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89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61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33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052" w:hanging="180"/>
      </w:pPr>
      <w:rPr>
        <w:rFonts w:cs="Times New Roman"/>
      </w:rPr>
    </w:lvl>
  </w:abstractNum>
  <w:abstractNum w:abstractNumId="31">
    <w:nsid w:val="4A197472"/>
    <w:multiLevelType w:val="hybridMultilevel"/>
    <w:tmpl w:val="36B8BC1E"/>
    <w:lvl w:ilvl="0" w:tplc="88443B8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4B6D48BC"/>
    <w:multiLevelType w:val="hybridMultilevel"/>
    <w:tmpl w:val="E7EC0DA8"/>
    <w:lvl w:ilvl="0" w:tplc="67E404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4B722AB1"/>
    <w:multiLevelType w:val="multilevel"/>
    <w:tmpl w:val="138EAA64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1301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714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17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3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863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00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50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012" w:hanging="2160"/>
      </w:pPr>
      <w:rPr>
        <w:rFonts w:cs="Times New Roman" w:hint="default"/>
      </w:rPr>
    </w:lvl>
  </w:abstractNum>
  <w:abstractNum w:abstractNumId="34">
    <w:nsid w:val="4CD434BC"/>
    <w:multiLevelType w:val="hybridMultilevel"/>
    <w:tmpl w:val="9ADA3838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5">
    <w:nsid w:val="52862799"/>
    <w:multiLevelType w:val="hybridMultilevel"/>
    <w:tmpl w:val="DA847C32"/>
    <w:lvl w:ilvl="0" w:tplc="655A99FC">
      <w:start w:val="1"/>
      <w:numFmt w:val="decimal"/>
      <w:lvlText w:val="%1."/>
      <w:lvlJc w:val="left"/>
      <w:pPr>
        <w:ind w:left="810" w:hanging="4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5491A3A"/>
    <w:multiLevelType w:val="hybridMultilevel"/>
    <w:tmpl w:val="A3FA468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56CE6116"/>
    <w:multiLevelType w:val="hybridMultilevel"/>
    <w:tmpl w:val="2D22BEAC"/>
    <w:lvl w:ilvl="0" w:tplc="2750776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8">
    <w:nsid w:val="57FF2766"/>
    <w:multiLevelType w:val="hybridMultilevel"/>
    <w:tmpl w:val="3EB05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59B00197"/>
    <w:multiLevelType w:val="hybridMultilevel"/>
    <w:tmpl w:val="511AD6E2"/>
    <w:lvl w:ilvl="0" w:tplc="7D6E7D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5A332A4A"/>
    <w:multiLevelType w:val="multilevel"/>
    <w:tmpl w:val="0C1CD7F0"/>
    <w:lvl w:ilvl="0">
      <w:start w:val="1"/>
      <w:numFmt w:val="decimal"/>
      <w:lvlText w:val="%1."/>
      <w:lvlJc w:val="left"/>
      <w:rPr>
        <w:rFonts w:ascii="Sylfaen" w:eastAsia="Times New Roman" w:hAnsi="Sylfaen" w:cs="Sylfae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rPr>
        <w:rFonts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1">
    <w:nsid w:val="5EE66365"/>
    <w:multiLevelType w:val="hybridMultilevel"/>
    <w:tmpl w:val="DDAEDA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62897D75"/>
    <w:multiLevelType w:val="hybridMultilevel"/>
    <w:tmpl w:val="8D12863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6458407D"/>
    <w:multiLevelType w:val="hybridMultilevel"/>
    <w:tmpl w:val="F5DCA124"/>
    <w:lvl w:ilvl="0" w:tplc="57442E54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4">
    <w:nsid w:val="65D156E5"/>
    <w:multiLevelType w:val="hybridMultilevel"/>
    <w:tmpl w:val="C38C68C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67D81BD8"/>
    <w:multiLevelType w:val="hybridMultilevel"/>
    <w:tmpl w:val="DE8C5184"/>
    <w:lvl w:ilvl="0" w:tplc="041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46">
    <w:nsid w:val="6C5E0F6D"/>
    <w:multiLevelType w:val="hybridMultilevel"/>
    <w:tmpl w:val="E49A8A12"/>
    <w:lvl w:ilvl="0" w:tplc="04190001">
      <w:start w:val="1"/>
      <w:numFmt w:val="bullet"/>
      <w:lvlText w:val=""/>
      <w:lvlJc w:val="left"/>
      <w:pPr>
        <w:tabs>
          <w:tab w:val="num" w:pos="1155"/>
        </w:tabs>
        <w:ind w:left="11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75"/>
        </w:tabs>
        <w:ind w:left="187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95"/>
        </w:tabs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15"/>
        </w:tabs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35"/>
        </w:tabs>
        <w:ind w:left="403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55"/>
        </w:tabs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75"/>
        </w:tabs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95"/>
        </w:tabs>
        <w:ind w:left="619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15"/>
        </w:tabs>
        <w:ind w:left="6915" w:hanging="360"/>
      </w:pPr>
      <w:rPr>
        <w:rFonts w:ascii="Wingdings" w:hAnsi="Wingdings" w:hint="default"/>
      </w:rPr>
    </w:lvl>
  </w:abstractNum>
  <w:abstractNum w:abstractNumId="47">
    <w:nsid w:val="6CB53593"/>
    <w:multiLevelType w:val="hybridMultilevel"/>
    <w:tmpl w:val="6E3ECC54"/>
    <w:lvl w:ilvl="0" w:tplc="10DAD2B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8">
    <w:nsid w:val="6D8F4660"/>
    <w:multiLevelType w:val="hybridMultilevel"/>
    <w:tmpl w:val="1BC46D46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9">
    <w:nsid w:val="6D9A7538"/>
    <w:multiLevelType w:val="hybridMultilevel"/>
    <w:tmpl w:val="62FA719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6EC84DB7"/>
    <w:multiLevelType w:val="hybridMultilevel"/>
    <w:tmpl w:val="405A48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>
    <w:nsid w:val="70181C69"/>
    <w:multiLevelType w:val="hybridMultilevel"/>
    <w:tmpl w:val="564AC40A"/>
    <w:lvl w:ilvl="0" w:tplc="B65C61A4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2">
    <w:nsid w:val="70F951EF"/>
    <w:multiLevelType w:val="hybridMultilevel"/>
    <w:tmpl w:val="EE92FA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>
    <w:nsid w:val="714F269E"/>
    <w:multiLevelType w:val="hybridMultilevel"/>
    <w:tmpl w:val="696230A0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54">
    <w:nsid w:val="727F2F92"/>
    <w:multiLevelType w:val="singleLevel"/>
    <w:tmpl w:val="7E5E414C"/>
    <w:lvl w:ilvl="0">
      <w:start w:val="1"/>
      <w:numFmt w:val="decimal"/>
      <w:lvlText w:val="%1)"/>
      <w:legacy w:legacy="1" w:legacySpace="0" w:legacyIndent="314"/>
      <w:lvlJc w:val="left"/>
      <w:rPr>
        <w:rFonts w:ascii="Times New Roman" w:hAnsi="Times New Roman" w:cs="Times New Roman" w:hint="default"/>
      </w:rPr>
    </w:lvl>
  </w:abstractNum>
  <w:abstractNum w:abstractNumId="55">
    <w:nsid w:val="74523879"/>
    <w:multiLevelType w:val="hybridMultilevel"/>
    <w:tmpl w:val="51B067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8496354"/>
    <w:multiLevelType w:val="hybridMultilevel"/>
    <w:tmpl w:val="991687EE"/>
    <w:lvl w:ilvl="0" w:tplc="03F898A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7">
    <w:nsid w:val="7B430BF8"/>
    <w:multiLevelType w:val="singleLevel"/>
    <w:tmpl w:val="AC2A5AE8"/>
    <w:lvl w:ilvl="0">
      <w:start w:val="1"/>
      <w:numFmt w:val="decimal"/>
      <w:lvlText w:val="%1)"/>
      <w:legacy w:legacy="1" w:legacySpace="0" w:legacyIndent="319"/>
      <w:lvlJc w:val="left"/>
      <w:rPr>
        <w:rFonts w:ascii="Times New Roman" w:hAnsi="Times New Roman" w:cs="Times New Roman" w:hint="default"/>
      </w:rPr>
    </w:lvl>
  </w:abstractNum>
  <w:abstractNum w:abstractNumId="58">
    <w:nsid w:val="7D3A5FDE"/>
    <w:multiLevelType w:val="hybridMultilevel"/>
    <w:tmpl w:val="D4A41DA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>
    <w:nsid w:val="7EEF7A88"/>
    <w:multiLevelType w:val="hybridMultilevel"/>
    <w:tmpl w:val="E988A9DE"/>
    <w:lvl w:ilvl="0" w:tplc="EA72B422">
      <w:start w:val="1"/>
      <w:numFmt w:val="decimal"/>
      <w:lvlText w:val="%1."/>
      <w:lvlJc w:val="left"/>
      <w:pPr>
        <w:ind w:left="717" w:hanging="360"/>
      </w:pPr>
      <w:rPr>
        <w:rFonts w:cs="Times New Roman" w:hint="default"/>
      </w:rPr>
    </w:lvl>
    <w:lvl w:ilvl="1" w:tplc="0423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23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23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23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23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23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23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23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num w:numId="1">
    <w:abstractNumId w:val="39"/>
  </w:num>
  <w:num w:numId="2">
    <w:abstractNumId w:val="20"/>
  </w:num>
  <w:num w:numId="3">
    <w:abstractNumId w:val="56"/>
  </w:num>
  <w:num w:numId="4">
    <w:abstractNumId w:val="52"/>
  </w:num>
  <w:num w:numId="5">
    <w:abstractNumId w:val="49"/>
  </w:num>
  <w:num w:numId="6">
    <w:abstractNumId w:val="30"/>
  </w:num>
  <w:num w:numId="7">
    <w:abstractNumId w:val="16"/>
  </w:num>
  <w:num w:numId="8">
    <w:abstractNumId w:val="32"/>
  </w:num>
  <w:num w:numId="9">
    <w:abstractNumId w:val="47"/>
  </w:num>
  <w:num w:numId="10">
    <w:abstractNumId w:val="51"/>
  </w:num>
  <w:num w:numId="11">
    <w:abstractNumId w:val="40"/>
  </w:num>
  <w:num w:numId="12">
    <w:abstractNumId w:val="50"/>
  </w:num>
  <w:num w:numId="13">
    <w:abstractNumId w:val="38"/>
  </w:num>
  <w:num w:numId="14">
    <w:abstractNumId w:val="44"/>
  </w:num>
  <w:num w:numId="15">
    <w:abstractNumId w:val="24"/>
  </w:num>
  <w:num w:numId="16">
    <w:abstractNumId w:val="36"/>
  </w:num>
  <w:num w:numId="17">
    <w:abstractNumId w:val="41"/>
  </w:num>
  <w:num w:numId="18">
    <w:abstractNumId w:val="10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•"/>
        <w:legacy w:legacy="1" w:legacySpace="0" w:legacyIndent="259"/>
        <w:lvlJc w:val="left"/>
        <w:rPr>
          <w:rFonts w:ascii="Times New Roman" w:hAnsi="Times New Roman" w:hint="default"/>
        </w:rPr>
      </w:lvl>
    </w:lvlOverride>
  </w:num>
  <w:num w:numId="22">
    <w:abstractNumId w:val="0"/>
    <w:lvlOverride w:ilvl="0">
      <w:lvl w:ilvl="0">
        <w:numFmt w:val="bullet"/>
        <w:lvlText w:val="•"/>
        <w:legacy w:legacy="1" w:legacySpace="0" w:legacyIndent="260"/>
        <w:lvlJc w:val="left"/>
        <w:rPr>
          <w:rFonts w:ascii="Times New Roman" w:hAnsi="Times New Roman" w:hint="default"/>
        </w:rPr>
      </w:lvl>
    </w:lvlOverride>
  </w:num>
  <w:num w:numId="23">
    <w:abstractNumId w:val="14"/>
  </w:num>
  <w:num w:numId="24">
    <w:abstractNumId w:val="48"/>
  </w:num>
  <w:num w:numId="25">
    <w:abstractNumId w:val="45"/>
  </w:num>
  <w:num w:numId="26">
    <w:abstractNumId w:val="12"/>
  </w:num>
  <w:num w:numId="27">
    <w:abstractNumId w:val="27"/>
  </w:num>
  <w:num w:numId="28">
    <w:abstractNumId w:val="17"/>
  </w:num>
  <w:num w:numId="29">
    <w:abstractNumId w:val="21"/>
  </w:num>
  <w:num w:numId="30">
    <w:abstractNumId w:val="35"/>
  </w:num>
  <w:num w:numId="31">
    <w:abstractNumId w:val="13"/>
  </w:num>
  <w:num w:numId="32">
    <w:abstractNumId w:val="26"/>
  </w:num>
  <w:num w:numId="33">
    <w:abstractNumId w:val="37"/>
  </w:num>
  <w:num w:numId="34">
    <w:abstractNumId w:val="33"/>
  </w:num>
  <w:num w:numId="35">
    <w:abstractNumId w:val="1"/>
  </w:num>
  <w:num w:numId="36">
    <w:abstractNumId w:val="46"/>
  </w:num>
  <w:num w:numId="37">
    <w:abstractNumId w:val="3"/>
  </w:num>
  <w:num w:numId="38">
    <w:abstractNumId w:val="8"/>
  </w:num>
  <w:num w:numId="39">
    <w:abstractNumId w:val="31"/>
  </w:num>
  <w:num w:numId="40">
    <w:abstractNumId w:val="43"/>
  </w:num>
  <w:num w:numId="41">
    <w:abstractNumId w:val="23"/>
  </w:num>
  <w:num w:numId="42">
    <w:abstractNumId w:val="15"/>
  </w:num>
  <w:num w:numId="43">
    <w:abstractNumId w:val="53"/>
  </w:num>
  <w:num w:numId="44">
    <w:abstractNumId w:val="22"/>
  </w:num>
  <w:num w:numId="45">
    <w:abstractNumId w:val="25"/>
  </w:num>
  <w:num w:numId="46">
    <w:abstractNumId w:val="55"/>
  </w:num>
  <w:num w:numId="47">
    <w:abstractNumId w:val="42"/>
  </w:num>
  <w:num w:numId="48">
    <w:abstractNumId w:val="19"/>
  </w:num>
  <w:num w:numId="49">
    <w:abstractNumId w:val="9"/>
  </w:num>
  <w:num w:numId="50">
    <w:abstractNumId w:val="59"/>
  </w:num>
  <w:num w:numId="51">
    <w:abstractNumId w:val="5"/>
  </w:num>
  <w:num w:numId="52">
    <w:abstractNumId w:val="34"/>
  </w:num>
  <w:num w:numId="53">
    <w:abstractNumId w:val="57"/>
  </w:num>
  <w:num w:numId="54">
    <w:abstractNumId w:val="54"/>
  </w:num>
  <w:num w:numId="55">
    <w:abstractNumId w:val="28"/>
  </w:num>
  <w:num w:numId="56">
    <w:abstractNumId w:val="4"/>
  </w:num>
  <w:num w:numId="57">
    <w:abstractNumId w:val="11"/>
  </w:num>
  <w:num w:numId="58">
    <w:abstractNumId w:val="7"/>
  </w:num>
  <w:num w:numId="59">
    <w:abstractNumId w:val="58"/>
  </w:num>
  <w:num w:numId="60">
    <w:abstractNumId w:val="2"/>
  </w:num>
  <w:num w:numId="61">
    <w:abstractNumId w:val="18"/>
  </w:num>
  <w:numIdMacAtCleanup w:val="6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autoHyphenation/>
  <w:hyphenationZone w:val="357"/>
  <w:drawingGridHorizontalSpacing w:val="78"/>
  <w:displayHorizontalDrawingGridEvery w:val="2"/>
  <w:displayVerticalDrawingGridEvery w:val="2"/>
  <w:noPunctuationKerning/>
  <w:characterSpacingControl w:val="doNotCompress"/>
  <w:compat/>
  <w:rsids>
    <w:rsidRoot w:val="001F3BA5"/>
    <w:rsid w:val="00016EE1"/>
    <w:rsid w:val="00017327"/>
    <w:rsid w:val="00024DFE"/>
    <w:rsid w:val="000E12C3"/>
    <w:rsid w:val="000F0797"/>
    <w:rsid w:val="00180B5D"/>
    <w:rsid w:val="0018614B"/>
    <w:rsid w:val="001940C4"/>
    <w:rsid w:val="001C4BB5"/>
    <w:rsid w:val="001F3BA5"/>
    <w:rsid w:val="002061BD"/>
    <w:rsid w:val="00226110"/>
    <w:rsid w:val="002374C6"/>
    <w:rsid w:val="00243EEC"/>
    <w:rsid w:val="002C1480"/>
    <w:rsid w:val="002F0754"/>
    <w:rsid w:val="0037132C"/>
    <w:rsid w:val="0038202F"/>
    <w:rsid w:val="003A1981"/>
    <w:rsid w:val="00450539"/>
    <w:rsid w:val="004B6EC0"/>
    <w:rsid w:val="004D0140"/>
    <w:rsid w:val="005E42B9"/>
    <w:rsid w:val="006003B3"/>
    <w:rsid w:val="006126A5"/>
    <w:rsid w:val="00626299"/>
    <w:rsid w:val="006452B9"/>
    <w:rsid w:val="006A5E3B"/>
    <w:rsid w:val="006A5EEF"/>
    <w:rsid w:val="006B34D2"/>
    <w:rsid w:val="00727821"/>
    <w:rsid w:val="007A2FE1"/>
    <w:rsid w:val="007D4E19"/>
    <w:rsid w:val="008467B4"/>
    <w:rsid w:val="00867571"/>
    <w:rsid w:val="008C4137"/>
    <w:rsid w:val="008D57F2"/>
    <w:rsid w:val="0091152B"/>
    <w:rsid w:val="009118FC"/>
    <w:rsid w:val="009B2F8B"/>
    <w:rsid w:val="009B49D6"/>
    <w:rsid w:val="009B5EC6"/>
    <w:rsid w:val="009F28CD"/>
    <w:rsid w:val="00A67513"/>
    <w:rsid w:val="00AB767A"/>
    <w:rsid w:val="00B0129C"/>
    <w:rsid w:val="00B26054"/>
    <w:rsid w:val="00B76BC1"/>
    <w:rsid w:val="00C645FC"/>
    <w:rsid w:val="00D04982"/>
    <w:rsid w:val="00D3397F"/>
    <w:rsid w:val="00D71C07"/>
    <w:rsid w:val="00DE7B45"/>
    <w:rsid w:val="00E033C2"/>
    <w:rsid w:val="00E0525E"/>
    <w:rsid w:val="00E74AA9"/>
    <w:rsid w:val="00EA1195"/>
    <w:rsid w:val="00EA7D85"/>
    <w:rsid w:val="00EB7D1B"/>
    <w:rsid w:val="00EC30AB"/>
    <w:rsid w:val="00EE71F3"/>
    <w:rsid w:val="00FC60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9"/>
    <o:shapelayout v:ext="edit">
      <o:idmap v:ext="edit" data="1"/>
      <o:rules v:ext="edit">
        <o:r id="V:Rule1" type="connector" idref="#Прямая со стрелкой 49"/>
        <o:r id="V:Rule2" type="connector" idref="#Прямая со стрелкой 51"/>
        <o:r id="V:Rule3" type="connector" idref="#Прямая со стрелкой 47"/>
        <o:r id="V:Rule4" type="connector" idref="#Прямая со стрелкой 57"/>
        <o:r id="V:Rule5" type="connector" idref="#Прямая со стрелкой 43"/>
        <o:r id="V:Rule6" type="connector" idref="#Прямая со стрелкой 39"/>
        <o:r id="V:Rule7" type="connector" idref="#Прямая со стрелкой 54"/>
        <o:r id="V:Rule8" type="connector" idref="#Прямая со стрелкой 55"/>
        <o:r id="V:Rule9" type="connector" idref="#Прямая со стрелкой 46"/>
        <o:r id="V:Rule10" type="connector" idref="#Прямая со стрелкой 40"/>
        <o:r id="V:Rule11" type="connector" idref="#Прямая со стрелкой 45"/>
        <o:r id="V:Rule12" type="connector" idref="#Прямая со стрелкой 53"/>
        <o:r id="V:Rule13" type="connector" idref="#Прямая со стрелкой 42"/>
        <o:r id="V:Rule14" type="connector" idref="#Прямая со стрелкой 48"/>
        <o:r id="V:Rule15" type="connector" idref="#Прямая со стрелкой 44"/>
        <o:r id="V:Rule16" type="connector" idref="#Прямая со стрелкой 5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8202F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38202F"/>
    <w:pPr>
      <w:keepNext/>
      <w:jc w:val="center"/>
      <w:outlineLvl w:val="0"/>
    </w:pPr>
    <w:rPr>
      <w:b/>
      <w:bCs/>
      <w:caps/>
      <w:sz w:val="16"/>
      <w:szCs w:val="20"/>
    </w:rPr>
  </w:style>
  <w:style w:type="paragraph" w:styleId="2">
    <w:name w:val="heading 2"/>
    <w:basedOn w:val="a"/>
    <w:next w:val="a"/>
    <w:link w:val="20"/>
    <w:qFormat/>
    <w:rsid w:val="00FC60A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qFormat/>
    <w:rsid w:val="00FC60A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5">
    <w:name w:val="heading 5"/>
    <w:basedOn w:val="a"/>
    <w:next w:val="a"/>
    <w:link w:val="50"/>
    <w:qFormat/>
    <w:rsid w:val="00FC60AA"/>
    <w:pPr>
      <w:keepNext/>
      <w:keepLines/>
      <w:spacing w:before="200"/>
      <w:outlineLvl w:val="4"/>
    </w:pPr>
    <w:rPr>
      <w:rFonts w:ascii="Cambria" w:eastAsia="Calibri" w:hAnsi="Cambria"/>
      <w:color w:val="243F60"/>
    </w:rPr>
  </w:style>
  <w:style w:type="paragraph" w:styleId="9">
    <w:name w:val="heading 9"/>
    <w:basedOn w:val="a"/>
    <w:next w:val="a"/>
    <w:link w:val="90"/>
    <w:qFormat/>
    <w:rsid w:val="00FC60AA"/>
    <w:pPr>
      <w:keepNext/>
      <w:keepLines/>
      <w:spacing w:before="200" w:line="276" w:lineRule="auto"/>
      <w:outlineLvl w:val="8"/>
    </w:pPr>
    <w:rPr>
      <w:rFonts w:ascii="Cambria" w:eastAsia="Calibri" w:hAnsi="Cambria"/>
      <w:i/>
      <w:iCs/>
      <w:color w:val="404040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38202F"/>
    <w:pPr>
      <w:ind w:firstLine="284"/>
      <w:jc w:val="center"/>
    </w:pPr>
    <w:rPr>
      <w:b/>
      <w:sz w:val="20"/>
    </w:rPr>
  </w:style>
  <w:style w:type="paragraph" w:styleId="a5">
    <w:name w:val="Balloon Text"/>
    <w:basedOn w:val="a"/>
    <w:link w:val="a6"/>
    <w:rsid w:val="00180B5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180B5D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B34D2"/>
    <w:rPr>
      <w:color w:val="808080"/>
    </w:rPr>
  </w:style>
  <w:style w:type="paragraph" w:styleId="a8">
    <w:name w:val="Body Text"/>
    <w:basedOn w:val="a"/>
    <w:link w:val="a9"/>
    <w:rsid w:val="00FC60AA"/>
    <w:pPr>
      <w:spacing w:after="120"/>
    </w:pPr>
  </w:style>
  <w:style w:type="character" w:customStyle="1" w:styleId="a9">
    <w:name w:val="Основной текст Знак"/>
    <w:basedOn w:val="a0"/>
    <w:link w:val="a8"/>
    <w:rsid w:val="00FC60AA"/>
    <w:rPr>
      <w:sz w:val="24"/>
      <w:szCs w:val="24"/>
    </w:rPr>
  </w:style>
  <w:style w:type="character" w:customStyle="1" w:styleId="20">
    <w:name w:val="Заголовок 2 Знак"/>
    <w:basedOn w:val="a0"/>
    <w:link w:val="2"/>
    <w:rsid w:val="00FC60AA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FC60AA"/>
    <w:rPr>
      <w:rFonts w:ascii="Cambria" w:hAnsi="Cambria"/>
      <w:b/>
      <w:bCs/>
      <w:sz w:val="26"/>
      <w:szCs w:val="26"/>
      <w:lang w:eastAsia="en-US"/>
    </w:rPr>
  </w:style>
  <w:style w:type="character" w:customStyle="1" w:styleId="10">
    <w:name w:val="Заголовок 1 Знак"/>
    <w:basedOn w:val="a0"/>
    <w:link w:val="1"/>
    <w:rsid w:val="00FC60AA"/>
    <w:rPr>
      <w:b/>
      <w:bCs/>
      <w:caps/>
      <w:sz w:val="16"/>
    </w:rPr>
  </w:style>
  <w:style w:type="table" w:styleId="aa">
    <w:name w:val="Table Grid"/>
    <w:basedOn w:val="a1"/>
    <w:rsid w:val="00FC60AA"/>
    <w:rPr>
      <w:rFonts w:ascii="Calibri" w:eastAsia="Calibri" w:hAnsi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a0"/>
    <w:rsid w:val="00FC60AA"/>
  </w:style>
  <w:style w:type="character" w:customStyle="1" w:styleId="FontStyle22">
    <w:name w:val="Font Style22"/>
    <w:basedOn w:val="a0"/>
    <w:uiPriority w:val="99"/>
    <w:rsid w:val="00FC60AA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basedOn w:val="a0"/>
    <w:rsid w:val="00FC60AA"/>
    <w:rPr>
      <w:rFonts w:ascii="Times New Roman" w:hAnsi="Times New Roman" w:cs="Times New Roman"/>
      <w:sz w:val="18"/>
      <w:szCs w:val="18"/>
    </w:rPr>
  </w:style>
  <w:style w:type="paragraph" w:customStyle="1" w:styleId="Style3">
    <w:name w:val="Style3"/>
    <w:basedOn w:val="a"/>
    <w:rsid w:val="00FC60AA"/>
    <w:pPr>
      <w:widowControl w:val="0"/>
      <w:autoSpaceDE w:val="0"/>
      <w:autoSpaceDN w:val="0"/>
      <w:adjustRightInd w:val="0"/>
      <w:spacing w:line="191" w:lineRule="exact"/>
      <w:ind w:firstLine="264"/>
      <w:jc w:val="both"/>
    </w:pPr>
  </w:style>
  <w:style w:type="character" w:customStyle="1" w:styleId="FontStyle70">
    <w:name w:val="Font Style70"/>
    <w:basedOn w:val="a0"/>
    <w:uiPriority w:val="99"/>
    <w:rsid w:val="00FC60AA"/>
    <w:rPr>
      <w:rFonts w:ascii="Times New Roman" w:hAnsi="Times New Roman" w:cs="Times New Roman"/>
      <w:sz w:val="20"/>
      <w:szCs w:val="20"/>
    </w:rPr>
  </w:style>
  <w:style w:type="paragraph" w:styleId="ab">
    <w:name w:val="Title"/>
    <w:basedOn w:val="a"/>
    <w:link w:val="ac"/>
    <w:qFormat/>
    <w:rsid w:val="00FC60AA"/>
    <w:pPr>
      <w:spacing w:line="360" w:lineRule="auto"/>
      <w:ind w:firstLine="720"/>
      <w:jc w:val="center"/>
    </w:pPr>
    <w:rPr>
      <w:b/>
      <w:sz w:val="28"/>
      <w:szCs w:val="20"/>
    </w:rPr>
  </w:style>
  <w:style w:type="character" w:customStyle="1" w:styleId="ac">
    <w:name w:val="Название Знак"/>
    <w:basedOn w:val="a0"/>
    <w:link w:val="ab"/>
    <w:rsid w:val="00FC60AA"/>
    <w:rPr>
      <w:b/>
      <w:sz w:val="28"/>
    </w:rPr>
  </w:style>
  <w:style w:type="paragraph" w:styleId="ad">
    <w:name w:val="No Spacing"/>
    <w:link w:val="ae"/>
    <w:uiPriority w:val="1"/>
    <w:qFormat/>
    <w:rsid w:val="00FC60AA"/>
    <w:rPr>
      <w:rFonts w:ascii="Calibri" w:eastAsia="Calibri" w:hAnsi="Calibri" w:cs="Calibri"/>
      <w:sz w:val="22"/>
      <w:szCs w:val="22"/>
      <w:lang w:eastAsia="en-US"/>
    </w:rPr>
  </w:style>
  <w:style w:type="character" w:customStyle="1" w:styleId="FontStyle94">
    <w:name w:val="Font Style94"/>
    <w:basedOn w:val="a0"/>
    <w:uiPriority w:val="99"/>
    <w:rsid w:val="00FC60AA"/>
    <w:rPr>
      <w:rFonts w:ascii="Times New Roman" w:hAnsi="Times New Roman" w:cs="Times New Roman" w:hint="default"/>
      <w:sz w:val="26"/>
      <w:szCs w:val="26"/>
    </w:rPr>
  </w:style>
  <w:style w:type="paragraph" w:styleId="31">
    <w:name w:val="Body Text 3"/>
    <w:basedOn w:val="a"/>
    <w:link w:val="32"/>
    <w:unhideWhenUsed/>
    <w:rsid w:val="00FC60AA"/>
    <w:pPr>
      <w:spacing w:after="120"/>
    </w:pPr>
    <w:rPr>
      <w:rFonts w:ascii="Calibri" w:hAnsi="Calibri" w:cs="Calibri"/>
      <w:sz w:val="16"/>
      <w:szCs w:val="16"/>
      <w:lang w:eastAsia="en-US"/>
    </w:rPr>
  </w:style>
  <w:style w:type="character" w:customStyle="1" w:styleId="32">
    <w:name w:val="Основной текст 3 Знак"/>
    <w:basedOn w:val="a0"/>
    <w:link w:val="31"/>
    <w:rsid w:val="00FC60AA"/>
    <w:rPr>
      <w:rFonts w:ascii="Calibri" w:hAnsi="Calibri" w:cs="Calibri"/>
      <w:sz w:val="16"/>
      <w:szCs w:val="16"/>
      <w:lang w:eastAsia="en-US"/>
    </w:rPr>
  </w:style>
  <w:style w:type="paragraph" w:customStyle="1" w:styleId="21">
    <w:name w:val="Стиль2"/>
    <w:basedOn w:val="a"/>
    <w:rsid w:val="00FC60AA"/>
    <w:pPr>
      <w:spacing w:line="360" w:lineRule="auto"/>
      <w:ind w:firstLine="709"/>
      <w:jc w:val="both"/>
    </w:pPr>
    <w:rPr>
      <w:sz w:val="28"/>
    </w:rPr>
  </w:style>
  <w:style w:type="paragraph" w:customStyle="1" w:styleId="11">
    <w:name w:val="Абзац списка1"/>
    <w:basedOn w:val="a"/>
    <w:rsid w:val="00FC60A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-14">
    <w:name w:val="ОБЫЧНЫЙ-14"/>
    <w:basedOn w:val="a"/>
    <w:uiPriority w:val="99"/>
    <w:rsid w:val="00FC60AA"/>
    <w:pPr>
      <w:spacing w:line="360" w:lineRule="auto"/>
      <w:ind w:firstLine="709"/>
      <w:jc w:val="both"/>
    </w:pPr>
    <w:rPr>
      <w:sz w:val="28"/>
      <w:szCs w:val="28"/>
    </w:rPr>
  </w:style>
  <w:style w:type="paragraph" w:styleId="af">
    <w:name w:val="List Paragraph"/>
    <w:basedOn w:val="a"/>
    <w:uiPriority w:val="34"/>
    <w:qFormat/>
    <w:rsid w:val="00FC60AA"/>
    <w:pPr>
      <w:ind w:left="720" w:firstLine="680"/>
      <w:contextualSpacing/>
      <w:jc w:val="both"/>
    </w:pPr>
  </w:style>
  <w:style w:type="paragraph" w:styleId="af0">
    <w:name w:val="header"/>
    <w:basedOn w:val="a"/>
    <w:link w:val="af1"/>
    <w:unhideWhenUsed/>
    <w:rsid w:val="00FC60AA"/>
    <w:pPr>
      <w:tabs>
        <w:tab w:val="center" w:pos="4677"/>
        <w:tab w:val="right" w:pos="9355"/>
      </w:tabs>
    </w:pPr>
    <w:rPr>
      <w:rFonts w:ascii="Calibri" w:hAnsi="Calibri" w:cs="Calibri"/>
      <w:lang w:eastAsia="en-US"/>
    </w:rPr>
  </w:style>
  <w:style w:type="character" w:customStyle="1" w:styleId="af1">
    <w:name w:val="Верхний колонтитул Знак"/>
    <w:basedOn w:val="a0"/>
    <w:link w:val="af0"/>
    <w:rsid w:val="00FC60AA"/>
    <w:rPr>
      <w:rFonts w:ascii="Calibri" w:hAnsi="Calibri" w:cs="Calibri"/>
      <w:sz w:val="24"/>
      <w:szCs w:val="24"/>
      <w:lang w:eastAsia="en-US"/>
    </w:rPr>
  </w:style>
  <w:style w:type="paragraph" w:styleId="af2">
    <w:name w:val="footer"/>
    <w:basedOn w:val="a"/>
    <w:link w:val="af3"/>
    <w:unhideWhenUsed/>
    <w:rsid w:val="00FC60AA"/>
    <w:pPr>
      <w:tabs>
        <w:tab w:val="center" w:pos="4677"/>
        <w:tab w:val="right" w:pos="9355"/>
      </w:tabs>
    </w:pPr>
    <w:rPr>
      <w:rFonts w:ascii="Calibri" w:hAnsi="Calibri" w:cs="Calibri"/>
      <w:lang w:eastAsia="en-US"/>
    </w:rPr>
  </w:style>
  <w:style w:type="character" w:customStyle="1" w:styleId="af3">
    <w:name w:val="Нижний колонтитул Знак"/>
    <w:basedOn w:val="a0"/>
    <w:link w:val="af2"/>
    <w:rsid w:val="00FC60AA"/>
    <w:rPr>
      <w:rFonts w:ascii="Calibri" w:hAnsi="Calibri" w:cs="Calibri"/>
      <w:sz w:val="24"/>
      <w:szCs w:val="24"/>
      <w:lang w:eastAsia="en-US"/>
    </w:rPr>
  </w:style>
  <w:style w:type="character" w:customStyle="1" w:styleId="FontStyle116">
    <w:name w:val="Font Style116"/>
    <w:rsid w:val="00FC60AA"/>
    <w:rPr>
      <w:rFonts w:ascii="Times New Roman" w:hAnsi="Times New Roman" w:cs="Times New Roman"/>
      <w:spacing w:val="10"/>
      <w:sz w:val="16"/>
      <w:szCs w:val="16"/>
    </w:rPr>
  </w:style>
  <w:style w:type="paragraph" w:customStyle="1" w:styleId="newncpi">
    <w:name w:val="newncpi"/>
    <w:basedOn w:val="a"/>
    <w:rsid w:val="00FC60AA"/>
    <w:pPr>
      <w:ind w:firstLine="567"/>
      <w:jc w:val="both"/>
    </w:pPr>
  </w:style>
  <w:style w:type="character" w:customStyle="1" w:styleId="FontStyle110">
    <w:name w:val="Font Style110"/>
    <w:basedOn w:val="a0"/>
    <w:rsid w:val="00FC60AA"/>
    <w:rPr>
      <w:rFonts w:ascii="Arial" w:hAnsi="Arial" w:cs="Arial"/>
      <w:b/>
      <w:bCs/>
      <w:sz w:val="18"/>
      <w:szCs w:val="18"/>
    </w:rPr>
  </w:style>
  <w:style w:type="paragraph" w:styleId="af4">
    <w:name w:val="Normal (Web)"/>
    <w:basedOn w:val="a"/>
    <w:uiPriority w:val="99"/>
    <w:unhideWhenUsed/>
    <w:rsid w:val="00FC60AA"/>
    <w:pPr>
      <w:spacing w:before="100" w:beforeAutospacing="1" w:after="100" w:afterAutospacing="1"/>
    </w:pPr>
  </w:style>
  <w:style w:type="character" w:customStyle="1" w:styleId="FontStyle103">
    <w:name w:val="Font Style103"/>
    <w:basedOn w:val="a0"/>
    <w:rsid w:val="00FC60AA"/>
    <w:rPr>
      <w:rFonts w:ascii="Times New Roman" w:hAnsi="Times New Roman" w:cs="Times New Roman"/>
      <w:sz w:val="18"/>
      <w:szCs w:val="18"/>
    </w:rPr>
  </w:style>
  <w:style w:type="paragraph" w:customStyle="1" w:styleId="14">
    <w:name w:val="Обычный + 14 пт"/>
    <w:aliases w:val="Первая строка:  0 см"/>
    <w:basedOn w:val="a"/>
    <w:rsid w:val="00FC60AA"/>
    <w:pPr>
      <w:widowControl w:val="0"/>
      <w:spacing w:line="360" w:lineRule="auto"/>
      <w:ind w:firstLine="567"/>
      <w:jc w:val="both"/>
    </w:pPr>
    <w:rPr>
      <w:sz w:val="28"/>
      <w:szCs w:val="28"/>
    </w:rPr>
  </w:style>
  <w:style w:type="character" w:customStyle="1" w:styleId="ae">
    <w:name w:val="Без интервала Знак"/>
    <w:basedOn w:val="a0"/>
    <w:link w:val="ad"/>
    <w:uiPriority w:val="1"/>
    <w:rsid w:val="00FC60AA"/>
    <w:rPr>
      <w:rFonts w:ascii="Calibri" w:eastAsia="Calibri" w:hAnsi="Calibri" w:cs="Calibri"/>
      <w:sz w:val="22"/>
      <w:szCs w:val="22"/>
      <w:lang w:eastAsia="en-US"/>
    </w:rPr>
  </w:style>
  <w:style w:type="paragraph" w:styleId="af5">
    <w:name w:val="Subtitle"/>
    <w:basedOn w:val="a"/>
    <w:link w:val="af6"/>
    <w:qFormat/>
    <w:rsid w:val="00FC60AA"/>
    <w:pPr>
      <w:ind w:firstLine="540"/>
    </w:pPr>
    <w:rPr>
      <w:sz w:val="28"/>
      <w:szCs w:val="28"/>
    </w:rPr>
  </w:style>
  <w:style w:type="character" w:customStyle="1" w:styleId="af6">
    <w:name w:val="Подзаголовок Знак"/>
    <w:basedOn w:val="a0"/>
    <w:link w:val="af5"/>
    <w:rsid w:val="00FC60AA"/>
    <w:rPr>
      <w:sz w:val="28"/>
      <w:szCs w:val="28"/>
    </w:rPr>
  </w:style>
  <w:style w:type="paragraph" w:customStyle="1" w:styleId="af7">
    <w:name w:val="А"/>
    <w:basedOn w:val="a"/>
    <w:qFormat/>
    <w:rsid w:val="00FC60AA"/>
    <w:pPr>
      <w:spacing w:line="360" w:lineRule="auto"/>
      <w:ind w:firstLine="709"/>
      <w:contextualSpacing/>
      <w:jc w:val="both"/>
    </w:pPr>
    <w:rPr>
      <w:sz w:val="28"/>
      <w:szCs w:val="20"/>
      <w:lang w:eastAsia="en-US"/>
    </w:rPr>
  </w:style>
  <w:style w:type="paragraph" w:customStyle="1" w:styleId="12">
    <w:name w:val="Стиль1"/>
    <w:basedOn w:val="a"/>
    <w:rsid w:val="00FC60AA"/>
    <w:pPr>
      <w:spacing w:after="120" w:line="360" w:lineRule="auto"/>
      <w:ind w:left="283" w:firstLine="210"/>
    </w:pPr>
    <w:rPr>
      <w:rFonts w:eastAsia="MS Mincho"/>
      <w:sz w:val="28"/>
      <w:szCs w:val="28"/>
    </w:rPr>
  </w:style>
  <w:style w:type="paragraph" w:customStyle="1" w:styleId="Default">
    <w:name w:val="Default"/>
    <w:rsid w:val="00FC60AA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rsid w:val="00FC60AA"/>
    <w:rPr>
      <w:b/>
      <w:szCs w:val="24"/>
    </w:rPr>
  </w:style>
  <w:style w:type="paragraph" w:styleId="33">
    <w:name w:val="Body Text Indent 3"/>
    <w:basedOn w:val="a"/>
    <w:link w:val="34"/>
    <w:rsid w:val="00FC60AA"/>
    <w:pPr>
      <w:spacing w:after="120" w:line="276" w:lineRule="auto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34">
    <w:name w:val="Основной текст с отступом 3 Знак"/>
    <w:basedOn w:val="a0"/>
    <w:link w:val="33"/>
    <w:rsid w:val="00FC60AA"/>
    <w:rPr>
      <w:rFonts w:ascii="Calibri" w:hAnsi="Calibri"/>
      <w:sz w:val="16"/>
      <w:szCs w:val="16"/>
      <w:lang w:eastAsia="en-US"/>
    </w:rPr>
  </w:style>
  <w:style w:type="character" w:customStyle="1" w:styleId="50">
    <w:name w:val="Заголовок 5 Знак"/>
    <w:basedOn w:val="a0"/>
    <w:link w:val="5"/>
    <w:rsid w:val="00FC60AA"/>
    <w:rPr>
      <w:rFonts w:ascii="Cambria" w:eastAsia="Calibri" w:hAnsi="Cambria"/>
      <w:color w:val="243F60"/>
      <w:sz w:val="24"/>
      <w:szCs w:val="24"/>
    </w:rPr>
  </w:style>
  <w:style w:type="character" w:customStyle="1" w:styleId="90">
    <w:name w:val="Заголовок 9 Знак"/>
    <w:basedOn w:val="a0"/>
    <w:link w:val="9"/>
    <w:rsid w:val="00FC60AA"/>
    <w:rPr>
      <w:rFonts w:ascii="Cambria" w:eastAsia="Calibri" w:hAnsi="Cambria"/>
      <w:i/>
      <w:iCs/>
      <w:color w:val="404040"/>
      <w:lang w:eastAsia="en-US"/>
    </w:rPr>
  </w:style>
  <w:style w:type="character" w:styleId="af8">
    <w:name w:val="Hyperlink"/>
    <w:basedOn w:val="a0"/>
    <w:rsid w:val="00FC60AA"/>
    <w:rPr>
      <w:rFonts w:cs="Times New Roman"/>
      <w:color w:val="0000FF"/>
      <w:u w:val="single"/>
    </w:rPr>
  </w:style>
  <w:style w:type="paragraph" w:customStyle="1" w:styleId="22">
    <w:name w:val="заголовок 2"/>
    <w:basedOn w:val="a"/>
    <w:next w:val="a"/>
    <w:rsid w:val="00FC60AA"/>
    <w:pPr>
      <w:keepNext/>
    </w:pPr>
    <w:rPr>
      <w:rFonts w:eastAsia="Calibri"/>
      <w:sz w:val="28"/>
      <w:szCs w:val="28"/>
    </w:rPr>
  </w:style>
  <w:style w:type="paragraph" w:customStyle="1" w:styleId="13">
    <w:name w:val="Без интервала1"/>
    <w:link w:val="NoSpacingChar"/>
    <w:rsid w:val="00FC60AA"/>
    <w:rPr>
      <w:rFonts w:ascii="Calibri" w:eastAsia="Calibri" w:hAnsi="Calibri"/>
      <w:sz w:val="22"/>
      <w:szCs w:val="22"/>
    </w:rPr>
  </w:style>
  <w:style w:type="character" w:customStyle="1" w:styleId="NoSpacingChar">
    <w:name w:val="No Spacing Char"/>
    <w:basedOn w:val="a0"/>
    <w:link w:val="13"/>
    <w:locked/>
    <w:rsid w:val="00FC60AA"/>
    <w:rPr>
      <w:rFonts w:ascii="Calibri" w:eastAsia="Calibri" w:hAnsi="Calibri"/>
      <w:sz w:val="22"/>
      <w:szCs w:val="22"/>
    </w:rPr>
  </w:style>
  <w:style w:type="character" w:customStyle="1" w:styleId="af9">
    <w:name w:val="Основной текст_"/>
    <w:basedOn w:val="a0"/>
    <w:link w:val="15"/>
    <w:locked/>
    <w:rsid w:val="00FC60AA"/>
    <w:rPr>
      <w:rFonts w:ascii="Arial" w:hAnsi="Arial" w:cs="Arial"/>
      <w:sz w:val="13"/>
      <w:szCs w:val="13"/>
      <w:shd w:val="clear" w:color="auto" w:fill="FFFFFF"/>
    </w:rPr>
  </w:style>
  <w:style w:type="paragraph" w:customStyle="1" w:styleId="15">
    <w:name w:val="Основной текст1"/>
    <w:basedOn w:val="a"/>
    <w:link w:val="af9"/>
    <w:rsid w:val="00FC60AA"/>
    <w:pPr>
      <w:shd w:val="clear" w:color="auto" w:fill="FFFFFF"/>
      <w:spacing w:line="283" w:lineRule="exact"/>
      <w:jc w:val="right"/>
    </w:pPr>
    <w:rPr>
      <w:rFonts w:ascii="Arial" w:hAnsi="Arial" w:cs="Arial"/>
      <w:sz w:val="13"/>
      <w:szCs w:val="13"/>
    </w:rPr>
  </w:style>
  <w:style w:type="paragraph" w:customStyle="1" w:styleId="Style29">
    <w:name w:val="Style29"/>
    <w:basedOn w:val="a"/>
    <w:rsid w:val="00FC60AA"/>
    <w:pPr>
      <w:widowControl w:val="0"/>
      <w:autoSpaceDE w:val="0"/>
      <w:autoSpaceDN w:val="0"/>
      <w:adjustRightInd w:val="0"/>
      <w:spacing w:line="228" w:lineRule="exact"/>
      <w:ind w:firstLine="474"/>
      <w:jc w:val="both"/>
    </w:pPr>
    <w:rPr>
      <w:rFonts w:ascii="Arial" w:eastAsia="Calibri" w:hAnsi="Arial" w:cs="Arial"/>
    </w:rPr>
  </w:style>
  <w:style w:type="character" w:customStyle="1" w:styleId="apple-converted-space">
    <w:name w:val="apple-converted-space"/>
    <w:basedOn w:val="a0"/>
    <w:rsid w:val="00FC60AA"/>
    <w:rPr>
      <w:rFonts w:cs="Times New Roman"/>
    </w:rPr>
  </w:style>
  <w:style w:type="paragraph" w:styleId="23">
    <w:name w:val="Body Text Indent 2"/>
    <w:basedOn w:val="a"/>
    <w:link w:val="24"/>
    <w:rsid w:val="00FC60AA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FC60AA"/>
    <w:rPr>
      <w:sz w:val="24"/>
      <w:szCs w:val="24"/>
    </w:rPr>
  </w:style>
  <w:style w:type="character" w:styleId="afa">
    <w:name w:val="Strong"/>
    <w:basedOn w:val="a0"/>
    <w:qFormat/>
    <w:rsid w:val="00FC60AA"/>
    <w:rPr>
      <w:rFonts w:cs="Times New Roman"/>
      <w:b/>
      <w:bCs/>
    </w:rPr>
  </w:style>
  <w:style w:type="paragraph" w:customStyle="1" w:styleId="35">
    <w:name w:val="Основной текст3"/>
    <w:basedOn w:val="a"/>
    <w:rsid w:val="00FC60AA"/>
    <w:pPr>
      <w:widowControl w:val="0"/>
      <w:shd w:val="clear" w:color="auto" w:fill="FFFFFF"/>
      <w:spacing w:after="660" w:line="235" w:lineRule="exact"/>
      <w:jc w:val="center"/>
    </w:pPr>
    <w:rPr>
      <w:rFonts w:eastAsia="Calibri"/>
      <w:sz w:val="20"/>
      <w:szCs w:val="20"/>
      <w:lang w:eastAsia="en-US"/>
    </w:rPr>
  </w:style>
  <w:style w:type="paragraph" w:customStyle="1" w:styleId="afb">
    <w:name w:val="Курсовик"/>
    <w:basedOn w:val="a"/>
    <w:rsid w:val="00FC60AA"/>
    <w:pPr>
      <w:autoSpaceDE w:val="0"/>
      <w:autoSpaceDN w:val="0"/>
      <w:spacing w:line="360" w:lineRule="auto"/>
      <w:ind w:firstLine="567"/>
      <w:jc w:val="both"/>
    </w:pPr>
    <w:rPr>
      <w:rFonts w:eastAsia="Calibri"/>
      <w:sz w:val="28"/>
      <w:szCs w:val="28"/>
    </w:rPr>
  </w:style>
  <w:style w:type="paragraph" w:customStyle="1" w:styleId="afc">
    <w:name w:val="лит"/>
    <w:autoRedefine/>
    <w:rsid w:val="00FC60AA"/>
    <w:pPr>
      <w:tabs>
        <w:tab w:val="num" w:pos="0"/>
      </w:tabs>
      <w:spacing w:line="360" w:lineRule="auto"/>
      <w:jc w:val="both"/>
    </w:pPr>
    <w:rPr>
      <w:rFonts w:eastAsia="Calibri"/>
      <w:sz w:val="28"/>
      <w:szCs w:val="28"/>
    </w:rPr>
  </w:style>
  <w:style w:type="paragraph" w:customStyle="1" w:styleId="afd">
    <w:name w:val="Стандарт Знак"/>
    <w:basedOn w:val="a"/>
    <w:rsid w:val="00FC60AA"/>
    <w:pPr>
      <w:ind w:firstLine="709"/>
      <w:jc w:val="both"/>
    </w:pPr>
    <w:rPr>
      <w:rFonts w:eastAsia="Calibri"/>
      <w:sz w:val="28"/>
    </w:rPr>
  </w:style>
  <w:style w:type="character" w:customStyle="1" w:styleId="googqs-tidbit-2">
    <w:name w:val="goog_qs-tidbit-2"/>
    <w:basedOn w:val="a0"/>
    <w:rsid w:val="00FC60AA"/>
    <w:rPr>
      <w:rFonts w:cs="Times New Roman"/>
    </w:rPr>
  </w:style>
  <w:style w:type="paragraph" w:customStyle="1" w:styleId="Style4">
    <w:name w:val="Style4"/>
    <w:basedOn w:val="a"/>
    <w:rsid w:val="00FC60AA"/>
    <w:pPr>
      <w:widowControl w:val="0"/>
      <w:autoSpaceDE w:val="0"/>
      <w:autoSpaceDN w:val="0"/>
      <w:adjustRightInd w:val="0"/>
      <w:spacing w:line="245" w:lineRule="exact"/>
      <w:ind w:firstLine="283"/>
      <w:jc w:val="both"/>
    </w:pPr>
    <w:rPr>
      <w:rFonts w:eastAsia="Calibri"/>
    </w:rPr>
  </w:style>
  <w:style w:type="character" w:customStyle="1" w:styleId="FontStyle13">
    <w:name w:val="Font Style13"/>
    <w:basedOn w:val="a0"/>
    <w:rsid w:val="00FC60AA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5">
    <w:name w:val="Font Style15"/>
    <w:basedOn w:val="a0"/>
    <w:rsid w:val="00FC60AA"/>
    <w:rPr>
      <w:rFonts w:ascii="Times New Roman" w:hAnsi="Times New Roman" w:cs="Times New Roman"/>
      <w:sz w:val="18"/>
      <w:szCs w:val="18"/>
    </w:rPr>
  </w:style>
  <w:style w:type="character" w:styleId="afe">
    <w:name w:val="Emphasis"/>
    <w:basedOn w:val="a0"/>
    <w:qFormat/>
    <w:rsid w:val="00FC60AA"/>
    <w:rPr>
      <w:rFonts w:cs="Times New Roman"/>
      <w:i/>
      <w:iCs/>
    </w:rPr>
  </w:style>
  <w:style w:type="paragraph" w:customStyle="1" w:styleId="16">
    <w:name w:val="Текст1"/>
    <w:basedOn w:val="a"/>
    <w:rsid w:val="00FC60AA"/>
    <w:rPr>
      <w:rFonts w:ascii="Courier New" w:eastAsia="Calibri" w:hAnsi="Courier New"/>
      <w:sz w:val="20"/>
      <w:szCs w:val="20"/>
    </w:rPr>
  </w:style>
  <w:style w:type="paragraph" w:customStyle="1" w:styleId="Style14">
    <w:name w:val="Style14"/>
    <w:basedOn w:val="a"/>
    <w:rsid w:val="00FC60AA"/>
    <w:pPr>
      <w:widowControl w:val="0"/>
      <w:autoSpaceDE w:val="0"/>
      <w:autoSpaceDN w:val="0"/>
      <w:adjustRightInd w:val="0"/>
      <w:spacing w:line="199" w:lineRule="exact"/>
      <w:ind w:firstLine="384"/>
      <w:jc w:val="both"/>
    </w:pPr>
    <w:rPr>
      <w:rFonts w:eastAsia="Calibri"/>
      <w:lang w:val="be-BY" w:eastAsia="be-BY"/>
    </w:rPr>
  </w:style>
  <w:style w:type="paragraph" w:styleId="25">
    <w:name w:val="Body Text 2"/>
    <w:basedOn w:val="a"/>
    <w:link w:val="26"/>
    <w:rsid w:val="00FC60AA"/>
    <w:pPr>
      <w:spacing w:after="120" w:line="480" w:lineRule="auto"/>
    </w:pPr>
    <w:rPr>
      <w:rFonts w:ascii="Calibri" w:hAnsi="Calibri"/>
      <w:sz w:val="22"/>
      <w:szCs w:val="22"/>
      <w:lang w:val="be-BY" w:eastAsia="en-US"/>
    </w:rPr>
  </w:style>
  <w:style w:type="character" w:customStyle="1" w:styleId="26">
    <w:name w:val="Основной текст 2 Знак"/>
    <w:basedOn w:val="a0"/>
    <w:link w:val="25"/>
    <w:rsid w:val="00FC60AA"/>
    <w:rPr>
      <w:rFonts w:ascii="Calibri" w:hAnsi="Calibri"/>
      <w:sz w:val="22"/>
      <w:szCs w:val="22"/>
      <w:lang w:val="be-BY" w:eastAsia="en-US"/>
    </w:rPr>
  </w:style>
  <w:style w:type="character" w:styleId="HTML">
    <w:name w:val="HTML Cite"/>
    <w:basedOn w:val="a0"/>
    <w:rsid w:val="00FC60AA"/>
    <w:rPr>
      <w:rFonts w:cs="Times New Roman"/>
      <w:i/>
      <w:iCs/>
    </w:rPr>
  </w:style>
  <w:style w:type="paragraph" w:customStyle="1" w:styleId="ConsPlusNormal">
    <w:name w:val="ConsPlusNormal"/>
    <w:rsid w:val="00FC60AA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character" w:customStyle="1" w:styleId="120">
    <w:name w:val="Основной текст (12)"/>
    <w:basedOn w:val="a0"/>
    <w:rsid w:val="00FC60AA"/>
    <w:rPr>
      <w:rFonts w:ascii="Sylfaen" w:hAnsi="Sylfaen" w:cs="Sylfaen"/>
      <w:sz w:val="26"/>
      <w:szCs w:val="26"/>
      <w:shd w:val="clear" w:color="auto" w:fill="FFFFFF"/>
    </w:rPr>
  </w:style>
  <w:style w:type="paragraph" w:customStyle="1" w:styleId="110">
    <w:name w:val="Без интервала11"/>
    <w:rsid w:val="00FC60AA"/>
    <w:rPr>
      <w:sz w:val="24"/>
      <w:szCs w:val="24"/>
    </w:rPr>
  </w:style>
  <w:style w:type="paragraph" w:customStyle="1" w:styleId="Body">
    <w:name w:val="Body"/>
    <w:basedOn w:val="a"/>
    <w:rsid w:val="00FC60AA"/>
    <w:pPr>
      <w:widowControl w:val="0"/>
    </w:pPr>
    <w:rPr>
      <w:rFonts w:eastAsia="Calibri"/>
      <w:sz w:val="20"/>
      <w:szCs w:val="20"/>
      <w:lang w:val="en-US" w:eastAsia="en-US"/>
    </w:rPr>
  </w:style>
  <w:style w:type="character" w:customStyle="1" w:styleId="FontStyle23">
    <w:name w:val="Font Style23"/>
    <w:basedOn w:val="a0"/>
    <w:rsid w:val="00FC60AA"/>
    <w:rPr>
      <w:rFonts w:ascii="Trebuchet MS" w:hAnsi="Trebuchet MS" w:cs="Trebuchet MS"/>
      <w:b/>
      <w:bCs/>
      <w:sz w:val="18"/>
      <w:szCs w:val="18"/>
    </w:rPr>
  </w:style>
  <w:style w:type="paragraph" w:customStyle="1" w:styleId="Style15">
    <w:name w:val="Style15"/>
    <w:basedOn w:val="a"/>
    <w:rsid w:val="00FC60AA"/>
    <w:pPr>
      <w:widowControl w:val="0"/>
      <w:autoSpaceDE w:val="0"/>
      <w:autoSpaceDN w:val="0"/>
      <w:adjustRightInd w:val="0"/>
    </w:pPr>
  </w:style>
  <w:style w:type="table" w:customStyle="1" w:styleId="27">
    <w:name w:val="Сетка таблицы2"/>
    <w:rsid w:val="00FC60AA"/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......... 7"/>
    <w:basedOn w:val="Default"/>
    <w:next w:val="Default"/>
    <w:rsid w:val="00FC60AA"/>
    <w:rPr>
      <w:rFonts w:ascii="Arial" w:eastAsia="Calibri" w:hAnsi="Arial" w:cs="Arial"/>
      <w:color w:val="auto"/>
      <w:lang w:eastAsia="zh-CN"/>
    </w:rPr>
  </w:style>
  <w:style w:type="paragraph" w:customStyle="1" w:styleId="aff">
    <w:name w:val="......."/>
    <w:basedOn w:val="Default"/>
    <w:next w:val="Default"/>
    <w:rsid w:val="00FC60AA"/>
    <w:rPr>
      <w:rFonts w:eastAsia="Calibri"/>
      <w:color w:val="auto"/>
      <w:lang w:eastAsia="zh-CN"/>
    </w:rPr>
  </w:style>
  <w:style w:type="table" w:customStyle="1" w:styleId="17">
    <w:name w:val="Сетка таблицы1"/>
    <w:rsid w:val="00FC60AA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8">
    <w:name w:val="Основной текст (2)_"/>
    <w:basedOn w:val="a0"/>
    <w:link w:val="29"/>
    <w:locked/>
    <w:rsid w:val="00FC60AA"/>
    <w:rPr>
      <w:sz w:val="16"/>
      <w:szCs w:val="16"/>
      <w:shd w:val="clear" w:color="auto" w:fill="FFFFFF"/>
    </w:rPr>
  </w:style>
  <w:style w:type="paragraph" w:customStyle="1" w:styleId="29">
    <w:name w:val="Основной текст (2)"/>
    <w:basedOn w:val="a"/>
    <w:link w:val="28"/>
    <w:rsid w:val="00FC60AA"/>
    <w:pPr>
      <w:shd w:val="clear" w:color="auto" w:fill="FFFFFF"/>
      <w:spacing w:line="240" w:lineRule="atLeast"/>
    </w:pPr>
    <w:rPr>
      <w:sz w:val="16"/>
      <w:szCs w:val="16"/>
    </w:rPr>
  </w:style>
  <w:style w:type="paragraph" w:customStyle="1" w:styleId="Style31">
    <w:name w:val="Style31"/>
    <w:basedOn w:val="a"/>
    <w:rsid w:val="00FC60AA"/>
    <w:pPr>
      <w:widowControl w:val="0"/>
      <w:autoSpaceDE w:val="0"/>
      <w:autoSpaceDN w:val="0"/>
      <w:adjustRightInd w:val="0"/>
    </w:pPr>
    <w:rPr>
      <w:rFonts w:ascii="MS Reference Sans Serif" w:eastAsia="Calibri" w:hAnsi="MS Reference Sans Serif"/>
    </w:rPr>
  </w:style>
  <w:style w:type="paragraph" w:customStyle="1" w:styleId="Style42">
    <w:name w:val="Style42"/>
    <w:basedOn w:val="a"/>
    <w:rsid w:val="00FC60AA"/>
    <w:pPr>
      <w:widowControl w:val="0"/>
      <w:autoSpaceDE w:val="0"/>
      <w:autoSpaceDN w:val="0"/>
      <w:adjustRightInd w:val="0"/>
      <w:spacing w:line="277" w:lineRule="exact"/>
      <w:jc w:val="both"/>
    </w:pPr>
    <w:rPr>
      <w:rFonts w:ascii="Arial" w:eastAsia="Calibri" w:hAnsi="Arial" w:cs="Arial"/>
    </w:rPr>
  </w:style>
  <w:style w:type="paragraph" w:customStyle="1" w:styleId="Style1">
    <w:name w:val="Style1"/>
    <w:basedOn w:val="a"/>
    <w:rsid w:val="00FC60AA"/>
    <w:pPr>
      <w:widowControl w:val="0"/>
      <w:autoSpaceDE w:val="0"/>
      <w:autoSpaceDN w:val="0"/>
      <w:adjustRightInd w:val="0"/>
      <w:spacing w:line="212" w:lineRule="exact"/>
      <w:jc w:val="both"/>
    </w:pPr>
    <w:rPr>
      <w:rFonts w:eastAsia="Calibri" w:cs="Arial"/>
    </w:rPr>
  </w:style>
  <w:style w:type="character" w:customStyle="1" w:styleId="FontStyle59">
    <w:name w:val="Font Style59"/>
    <w:basedOn w:val="a0"/>
    <w:rsid w:val="00FC60AA"/>
    <w:rPr>
      <w:rFonts w:ascii="Times New Roman" w:hAnsi="Times New Roman" w:cs="Times New Roman"/>
      <w:sz w:val="20"/>
      <w:szCs w:val="20"/>
    </w:rPr>
  </w:style>
  <w:style w:type="paragraph" w:customStyle="1" w:styleId="Style6">
    <w:name w:val="Style6"/>
    <w:basedOn w:val="a"/>
    <w:rsid w:val="00FC60AA"/>
    <w:pPr>
      <w:widowControl w:val="0"/>
      <w:autoSpaceDE w:val="0"/>
      <w:autoSpaceDN w:val="0"/>
      <w:adjustRightInd w:val="0"/>
      <w:spacing w:line="175" w:lineRule="exact"/>
      <w:jc w:val="center"/>
    </w:pPr>
    <w:rPr>
      <w:rFonts w:eastAsia="Calibri"/>
    </w:rPr>
  </w:style>
  <w:style w:type="paragraph" w:customStyle="1" w:styleId="Style8">
    <w:name w:val="Style8"/>
    <w:basedOn w:val="a"/>
    <w:rsid w:val="00FC60AA"/>
    <w:pPr>
      <w:widowControl w:val="0"/>
      <w:autoSpaceDE w:val="0"/>
      <w:autoSpaceDN w:val="0"/>
      <w:adjustRightInd w:val="0"/>
      <w:jc w:val="both"/>
    </w:pPr>
    <w:rPr>
      <w:rFonts w:eastAsia="Calibri"/>
    </w:rPr>
  </w:style>
  <w:style w:type="paragraph" w:customStyle="1" w:styleId="Style46">
    <w:name w:val="Style46"/>
    <w:basedOn w:val="a"/>
    <w:rsid w:val="00FC60AA"/>
    <w:pPr>
      <w:widowControl w:val="0"/>
      <w:autoSpaceDE w:val="0"/>
      <w:autoSpaceDN w:val="0"/>
      <w:adjustRightInd w:val="0"/>
      <w:spacing w:line="215" w:lineRule="exact"/>
      <w:ind w:firstLine="279"/>
      <w:jc w:val="both"/>
    </w:pPr>
    <w:rPr>
      <w:rFonts w:eastAsia="Calibri"/>
    </w:rPr>
  </w:style>
  <w:style w:type="character" w:customStyle="1" w:styleId="FontStyle51">
    <w:name w:val="Font Style51"/>
    <w:basedOn w:val="a0"/>
    <w:rsid w:val="00FC60AA"/>
    <w:rPr>
      <w:rFonts w:ascii="Times New Roman" w:hAnsi="Times New Roman" w:cs="Times New Roman"/>
      <w:b/>
      <w:bCs/>
      <w:spacing w:val="-10"/>
      <w:sz w:val="22"/>
      <w:szCs w:val="22"/>
    </w:rPr>
  </w:style>
  <w:style w:type="character" w:customStyle="1" w:styleId="FontStyle54">
    <w:name w:val="Font Style54"/>
    <w:basedOn w:val="a0"/>
    <w:rsid w:val="00FC60AA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55">
    <w:name w:val="Font Style55"/>
    <w:basedOn w:val="a0"/>
    <w:rsid w:val="00FC60AA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60">
    <w:name w:val="Font Style60"/>
    <w:basedOn w:val="a0"/>
    <w:rsid w:val="00FC60AA"/>
    <w:rPr>
      <w:rFonts w:ascii="Times New Roman" w:hAnsi="Times New Roman" w:cs="Times New Roman"/>
      <w:sz w:val="20"/>
      <w:szCs w:val="20"/>
    </w:rPr>
  </w:style>
  <w:style w:type="character" w:customStyle="1" w:styleId="FontStyle73">
    <w:name w:val="Font Style73"/>
    <w:basedOn w:val="a0"/>
    <w:rsid w:val="00FC60AA"/>
    <w:rPr>
      <w:rFonts w:ascii="Times New Roman" w:hAnsi="Times New Roman" w:cs="Times New Roman"/>
      <w:b/>
      <w:bCs/>
      <w:sz w:val="14"/>
      <w:szCs w:val="14"/>
    </w:rPr>
  </w:style>
  <w:style w:type="paragraph" w:customStyle="1" w:styleId="Style2">
    <w:name w:val="Style2"/>
    <w:basedOn w:val="a"/>
    <w:rsid w:val="00FC60AA"/>
    <w:pPr>
      <w:widowControl w:val="0"/>
      <w:autoSpaceDE w:val="0"/>
      <w:autoSpaceDN w:val="0"/>
      <w:adjustRightInd w:val="0"/>
      <w:spacing w:line="227" w:lineRule="exact"/>
      <w:ind w:firstLine="257"/>
      <w:jc w:val="both"/>
    </w:pPr>
    <w:rPr>
      <w:rFonts w:eastAsia="Calibri"/>
    </w:rPr>
  </w:style>
  <w:style w:type="paragraph" w:styleId="aff0">
    <w:name w:val="Plain Text"/>
    <w:basedOn w:val="a"/>
    <w:link w:val="aff1"/>
    <w:rsid w:val="00FC60AA"/>
    <w:rPr>
      <w:rFonts w:ascii="Courier New" w:eastAsia="Calibri" w:hAnsi="Courier New" w:cs="Courier New"/>
      <w:color w:val="000000"/>
      <w:spacing w:val="4"/>
      <w:sz w:val="20"/>
      <w:szCs w:val="20"/>
    </w:rPr>
  </w:style>
  <w:style w:type="character" w:customStyle="1" w:styleId="aff1">
    <w:name w:val="Текст Знак"/>
    <w:basedOn w:val="a0"/>
    <w:link w:val="aff0"/>
    <w:rsid w:val="00FC60AA"/>
    <w:rPr>
      <w:rFonts w:ascii="Courier New" w:eastAsia="Calibri" w:hAnsi="Courier New" w:cs="Courier New"/>
      <w:color w:val="000000"/>
      <w:spacing w:val="4"/>
    </w:rPr>
  </w:style>
  <w:style w:type="character" w:customStyle="1" w:styleId="FontStyle44">
    <w:name w:val="Font Style44"/>
    <w:rsid w:val="00FC60AA"/>
    <w:rPr>
      <w:rFonts w:ascii="Times New Roman" w:hAnsi="Times New Roman"/>
      <w:spacing w:val="10"/>
      <w:sz w:val="24"/>
    </w:rPr>
  </w:style>
  <w:style w:type="character" w:customStyle="1" w:styleId="FontStyle29">
    <w:name w:val="Font Style29"/>
    <w:rsid w:val="00FC60AA"/>
    <w:rPr>
      <w:rFonts w:ascii="Times New Roman" w:hAnsi="Times New Roman"/>
      <w:b/>
      <w:sz w:val="26"/>
    </w:rPr>
  </w:style>
  <w:style w:type="character" w:customStyle="1" w:styleId="FontStyle26">
    <w:name w:val="Font Style26"/>
    <w:rsid w:val="00FC60AA"/>
    <w:rPr>
      <w:rFonts w:ascii="Times New Roman" w:hAnsi="Times New Roman"/>
      <w:sz w:val="18"/>
    </w:rPr>
  </w:style>
  <w:style w:type="paragraph" w:customStyle="1" w:styleId="111">
    <w:name w:val="Основной текст11"/>
    <w:basedOn w:val="a"/>
    <w:rsid w:val="00FC60AA"/>
    <w:pPr>
      <w:shd w:val="clear" w:color="auto" w:fill="FFFFFF"/>
      <w:spacing w:before="420" w:line="317" w:lineRule="exact"/>
      <w:ind w:hanging="1980"/>
      <w:jc w:val="both"/>
    </w:pPr>
    <w:rPr>
      <w:rFonts w:eastAsia="Calibri"/>
      <w:sz w:val="26"/>
      <w:szCs w:val="26"/>
      <w:shd w:val="clear" w:color="auto" w:fill="FFFFFF"/>
      <w:lang w:eastAsia="en-US"/>
    </w:rPr>
  </w:style>
  <w:style w:type="character" w:customStyle="1" w:styleId="100">
    <w:name w:val="Основной текст (10)_"/>
    <w:basedOn w:val="a0"/>
    <w:link w:val="101"/>
    <w:locked/>
    <w:rsid w:val="00FC60AA"/>
    <w:rPr>
      <w:rFonts w:ascii="Segoe UI" w:hAnsi="Segoe UI" w:cs="Segoe UI"/>
      <w:sz w:val="17"/>
      <w:szCs w:val="17"/>
      <w:shd w:val="clear" w:color="auto" w:fill="FFFFFF"/>
    </w:rPr>
  </w:style>
  <w:style w:type="paragraph" w:customStyle="1" w:styleId="101">
    <w:name w:val="Основной текст (10)"/>
    <w:basedOn w:val="a"/>
    <w:link w:val="100"/>
    <w:rsid w:val="00FC60AA"/>
    <w:pPr>
      <w:widowControl w:val="0"/>
      <w:shd w:val="clear" w:color="auto" w:fill="FFFFFF"/>
      <w:spacing w:line="235" w:lineRule="exact"/>
      <w:jc w:val="both"/>
    </w:pPr>
    <w:rPr>
      <w:rFonts w:ascii="Segoe UI" w:hAnsi="Segoe UI" w:cs="Segoe UI"/>
      <w:sz w:val="17"/>
      <w:szCs w:val="17"/>
    </w:rPr>
  </w:style>
  <w:style w:type="paragraph" w:customStyle="1" w:styleId="210">
    <w:name w:val="Основной текст 21"/>
    <w:basedOn w:val="a"/>
    <w:rsid w:val="00FC60AA"/>
    <w:pPr>
      <w:spacing w:line="360" w:lineRule="auto"/>
      <w:ind w:firstLine="851"/>
      <w:jc w:val="both"/>
    </w:pPr>
    <w:rPr>
      <w:rFonts w:eastAsia="Calibri"/>
      <w:sz w:val="28"/>
      <w:szCs w:val="20"/>
    </w:rPr>
  </w:style>
  <w:style w:type="paragraph" w:customStyle="1" w:styleId="aff2">
    <w:name w:val="Стиль"/>
    <w:rsid w:val="00FC60AA"/>
    <w:pPr>
      <w:widowControl w:val="0"/>
      <w:autoSpaceDE w:val="0"/>
      <w:autoSpaceDN w:val="0"/>
      <w:adjustRightInd w:val="0"/>
    </w:pPr>
    <w:rPr>
      <w:rFonts w:eastAsia="Calibri"/>
      <w:sz w:val="24"/>
      <w:szCs w:val="24"/>
    </w:rPr>
  </w:style>
  <w:style w:type="paragraph" w:customStyle="1" w:styleId="2a">
    <w:name w:val="Абзац списка2"/>
    <w:basedOn w:val="a"/>
    <w:rsid w:val="00FC60AA"/>
    <w:pPr>
      <w:ind w:left="720"/>
      <w:contextualSpacing/>
      <w:jc w:val="both"/>
    </w:pPr>
    <w:rPr>
      <w:sz w:val="28"/>
      <w:szCs w:val="22"/>
      <w:lang w:eastAsia="en-US"/>
    </w:rPr>
  </w:style>
  <w:style w:type="character" w:styleId="aff3">
    <w:name w:val="FollowedHyperlink"/>
    <w:basedOn w:val="a0"/>
    <w:rsid w:val="00FC60A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1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2.bin"/><Relationship Id="rId117" Type="http://schemas.openxmlformats.org/officeDocument/2006/relationships/image" Target="media/image33.wmf"/><Relationship Id="rId21" Type="http://schemas.openxmlformats.org/officeDocument/2006/relationships/hyperlink" Target="http://belstat.gov.by/homep/ru/indicators/agriculture.php" TargetMode="External"/><Relationship Id="rId42" Type="http://schemas.openxmlformats.org/officeDocument/2006/relationships/hyperlink" Target="http://www.ecpol.ru/index.php/2012-04-05-13-42-46/2012-04-05-13-43-37/548-belarus-orientatsiya-na-eksport" TargetMode="External"/><Relationship Id="rId47" Type="http://schemas.openxmlformats.org/officeDocument/2006/relationships/image" Target="media/image6.wmf"/><Relationship Id="rId63" Type="http://schemas.openxmlformats.org/officeDocument/2006/relationships/hyperlink" Target="http://belstat.gov.by" TargetMode="External"/><Relationship Id="rId68" Type="http://schemas.openxmlformats.org/officeDocument/2006/relationships/image" Target="media/image16.wmf"/><Relationship Id="rId84" Type="http://schemas.openxmlformats.org/officeDocument/2006/relationships/image" Target="media/image21.png"/><Relationship Id="rId89" Type="http://schemas.openxmlformats.org/officeDocument/2006/relationships/hyperlink" Target="http://www.coolreferat.com/&#1057;&#1077;&#1083;&#1100;&#1089;&#1082;&#1086;&#1077;_&#1093;&#1086;&#1079;&#1103;&#1081;&#1089;&#1090;&#1074;&#1086;_&#1056;&#1041;" TargetMode="External"/><Relationship Id="rId112" Type="http://schemas.openxmlformats.org/officeDocument/2006/relationships/image" Target="media/image31.wmf"/><Relationship Id="rId133" Type="http://schemas.openxmlformats.org/officeDocument/2006/relationships/hyperlink" Target="http://mojazarplata.by/main/srednjaja-zarplata" TargetMode="External"/><Relationship Id="rId138" Type="http://schemas.openxmlformats.org/officeDocument/2006/relationships/hyperlink" Target="http://ecouniver.com" TargetMode="External"/><Relationship Id="rId154" Type="http://schemas.openxmlformats.org/officeDocument/2006/relationships/image" Target="media/image38.wmf"/><Relationship Id="rId159" Type="http://schemas.openxmlformats.org/officeDocument/2006/relationships/oleObject" Target="embeddings/oleObject39.bin"/><Relationship Id="rId16" Type="http://schemas.openxmlformats.org/officeDocument/2006/relationships/hyperlink" Target="http://belstat.gov.by/homep/ru/indicators/pressrel/plants.php" TargetMode="External"/><Relationship Id="rId107" Type="http://schemas.openxmlformats.org/officeDocument/2006/relationships/oleObject" Target="embeddings/oleObject25.bin"/><Relationship Id="rId11" Type="http://schemas.openxmlformats.org/officeDocument/2006/relationships/hyperlink" Target="http://www.grandars.ru/college/sociologiya/politika.html" TargetMode="External"/><Relationship Id="rId32" Type="http://schemas.openxmlformats.org/officeDocument/2006/relationships/hyperlink" Target="http://forexaw.com/NEWs/TowarSblPbe/Products/Meat_Market%20-%20&#1044;&#1072;&#1090;&#1072;%20&#1076;&#1086;&#1089;&#1090;&#1091;&#1087;&#1072;%2004.11.2012" TargetMode="External"/><Relationship Id="rId37" Type="http://schemas.openxmlformats.org/officeDocument/2006/relationships/hyperlink" Target="http://export.by/resources/izdaniya_i_publikacii/belarus_&#8212;_izrail_investicii_v_apk_&#8212;_zalog_" TargetMode="External"/><Relationship Id="rId53" Type="http://schemas.openxmlformats.org/officeDocument/2006/relationships/image" Target="media/image9.wmf"/><Relationship Id="rId58" Type="http://schemas.openxmlformats.org/officeDocument/2006/relationships/oleObject" Target="embeddings/oleObject10.bin"/><Relationship Id="rId74" Type="http://schemas.openxmlformats.org/officeDocument/2006/relationships/image" Target="media/image19.wmf"/><Relationship Id="rId79" Type="http://schemas.openxmlformats.org/officeDocument/2006/relationships/hyperlink" Target="http://belstat.gov.by/homep/ru/indicators/gross.php" TargetMode="External"/><Relationship Id="rId102" Type="http://schemas.openxmlformats.org/officeDocument/2006/relationships/image" Target="media/image26.wmf"/><Relationship Id="rId123" Type="http://schemas.openxmlformats.org/officeDocument/2006/relationships/hyperlink" Target="http://law" TargetMode="External"/><Relationship Id="rId128" Type="http://schemas.openxmlformats.org/officeDocument/2006/relationships/hyperlink" Target="http://www.belarus.by/ru/press-center/news/v-proekt-plana-privatizatsii-na-2011-2013-gody-v-belarusi-vkljucheny-244-aktsionernyx-obschestva_i_2107.html" TargetMode="External"/><Relationship Id="rId144" Type="http://schemas.openxmlformats.org/officeDocument/2006/relationships/hyperlink" Target="http://mshp.minsk.by/programms/ed65fa463097e67e.html" TargetMode="External"/><Relationship Id="rId149" Type="http://schemas.openxmlformats.org/officeDocument/2006/relationships/oleObject" Target="embeddings/oleObject34.bin"/><Relationship Id="rId5" Type="http://schemas.openxmlformats.org/officeDocument/2006/relationships/image" Target="media/image1.jpeg"/><Relationship Id="rId90" Type="http://schemas.openxmlformats.org/officeDocument/2006/relationships/hyperlink" Target="http://science.crimea.edu/zapiski/djvu_econom/2011/econ_3_2011_007/volontsevich.pdf" TargetMode="External"/><Relationship Id="rId95" Type="http://schemas.openxmlformats.org/officeDocument/2006/relationships/oleObject" Target="embeddings/oleObject19.bin"/><Relationship Id="rId160" Type="http://schemas.openxmlformats.org/officeDocument/2006/relationships/image" Target="media/image41.wmf"/><Relationship Id="rId165" Type="http://schemas.openxmlformats.org/officeDocument/2006/relationships/theme" Target="theme/theme1.xml"/><Relationship Id="rId22" Type="http://schemas.openxmlformats.org/officeDocument/2006/relationships/hyperlink" Target="http://oede.by/item/1348/" TargetMode="External"/><Relationship Id="rId27" Type="http://schemas.openxmlformats.org/officeDocument/2006/relationships/image" Target="media/image4.wmf"/><Relationship Id="rId43" Type="http://schemas.openxmlformats.org/officeDocument/2006/relationships/hyperlink" Target="http://www.rbcdaily.ru/market/562949985304459" TargetMode="External"/><Relationship Id="rId48" Type="http://schemas.openxmlformats.org/officeDocument/2006/relationships/oleObject" Target="embeddings/oleObject5.bin"/><Relationship Id="rId64" Type="http://schemas.openxmlformats.org/officeDocument/2006/relationships/image" Target="media/image14.wmf"/><Relationship Id="rId69" Type="http://schemas.openxmlformats.org/officeDocument/2006/relationships/oleObject" Target="embeddings/oleObject15.bin"/><Relationship Id="rId113" Type="http://schemas.openxmlformats.org/officeDocument/2006/relationships/oleObject" Target="embeddings/oleObject28.bin"/><Relationship Id="rId118" Type="http://schemas.openxmlformats.org/officeDocument/2006/relationships/oleObject" Target="embeddings/oleObject31.bin"/><Relationship Id="rId134" Type="http://schemas.openxmlformats.org/officeDocument/2006/relationships/hyperlink" Target="http://belstat.gov.by/%20homep/ru/indicators/regions_current_data/regions_current_data.php" TargetMode="External"/><Relationship Id="rId139" Type="http://schemas.openxmlformats.org/officeDocument/2006/relationships/hyperlink" Target="http://www.aup.ru/books/m963/" TargetMode="External"/><Relationship Id="rId80" Type="http://schemas.openxmlformats.org/officeDocument/2006/relationships/image" Target="media/image20.png"/><Relationship Id="rId85" Type="http://schemas.microsoft.com/office/2007/relationships/hdphoto" Target="media/hdphoto2.wdp"/><Relationship Id="rId150" Type="http://schemas.openxmlformats.org/officeDocument/2006/relationships/image" Target="media/image36.wmf"/><Relationship Id="rId155" Type="http://schemas.openxmlformats.org/officeDocument/2006/relationships/oleObject" Target="embeddings/oleObject37.bin"/><Relationship Id="rId12" Type="http://schemas.openxmlformats.org/officeDocument/2006/relationships/hyperlink" Target="http://www.grandars.ru/college/sociologiya/kultura.html" TargetMode="External"/><Relationship Id="rId17" Type="http://schemas.openxmlformats.org/officeDocument/2006/relationships/hyperlink" Target="http://referat911.ru/Ekonomika/analiz-i-puti-povysheniya-jeffektivnosti/2167-68578-place3.html" TargetMode="External"/><Relationship Id="rId33" Type="http://schemas.openxmlformats.org/officeDocument/2006/relationships/hyperlink" Target="http://www.coolreferat.com" TargetMode="External"/><Relationship Id="rId38" Type="http://schemas.openxmlformats.org/officeDocument/2006/relationships/hyperlink" Target="http://revolution.allbest.ru/marketing/00246159_0.html" TargetMode="External"/><Relationship Id="rId59" Type="http://schemas.openxmlformats.org/officeDocument/2006/relationships/image" Target="media/image12.wmf"/><Relationship Id="rId103" Type="http://schemas.openxmlformats.org/officeDocument/2006/relationships/oleObject" Target="embeddings/oleObject23.bin"/><Relationship Id="rId108" Type="http://schemas.openxmlformats.org/officeDocument/2006/relationships/image" Target="media/image29.wmf"/><Relationship Id="rId124" Type="http://schemas.openxmlformats.org/officeDocument/2006/relationships/hyperlink" Target="http://belstat.gov.by/homep/php" TargetMode="External"/><Relationship Id="rId129" Type="http://schemas.openxmlformats.org/officeDocument/2006/relationships/hyperlink" Target="http://www.minfin.gov.by/rmenu/departament/otveti/" TargetMode="External"/><Relationship Id="rId54" Type="http://schemas.openxmlformats.org/officeDocument/2006/relationships/oleObject" Target="embeddings/oleObject8.bin"/><Relationship Id="rId70" Type="http://schemas.openxmlformats.org/officeDocument/2006/relationships/image" Target="media/image17.wmf"/><Relationship Id="rId75" Type="http://schemas.openxmlformats.org/officeDocument/2006/relationships/oleObject" Target="embeddings/oleObject18.bin"/><Relationship Id="rId91" Type="http://schemas.openxmlformats.org/officeDocument/2006/relationships/hyperlink" Target="http://www.mfa.gov.by/export" TargetMode="External"/><Relationship Id="rId96" Type="http://schemas.openxmlformats.org/officeDocument/2006/relationships/image" Target="media/image23.wmf"/><Relationship Id="rId140" Type="http://schemas.openxmlformats.org/officeDocument/2006/relationships/hyperlink" Target="http://elibrary.ru/item.asp?id=9271301" TargetMode="External"/><Relationship Id="rId145" Type="http://schemas.openxmlformats.org/officeDocument/2006/relationships/hyperlink" Target="http://www.pravo.by" TargetMode="External"/><Relationship Id="rId161" Type="http://schemas.openxmlformats.org/officeDocument/2006/relationships/oleObject" Target="embeddings/oleObject40.bin"/><Relationship Id="rId16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://www.belta.by" TargetMode="External"/><Relationship Id="rId15" Type="http://schemas.openxmlformats.org/officeDocument/2006/relationships/hyperlink" Target="http://www.bibliofond.ru/view.aspx?id=489906" TargetMode="External"/><Relationship Id="rId23" Type="http://schemas.openxmlformats.org/officeDocument/2006/relationships/image" Target="media/image2.wmf"/><Relationship Id="rId28" Type="http://schemas.openxmlformats.org/officeDocument/2006/relationships/oleObject" Target="embeddings/oleObject3.bin"/><Relationship Id="rId36" Type="http://schemas.openxmlformats.org/officeDocument/2006/relationships/hyperlink" Target="http://www.president.gov.by/press29506.html" TargetMode="External"/><Relationship Id="rId49" Type="http://schemas.openxmlformats.org/officeDocument/2006/relationships/image" Target="media/image7.wmf"/><Relationship Id="rId57" Type="http://schemas.openxmlformats.org/officeDocument/2006/relationships/image" Target="media/image11.wmf"/><Relationship Id="rId106" Type="http://schemas.openxmlformats.org/officeDocument/2006/relationships/image" Target="media/image28.wmf"/><Relationship Id="rId114" Type="http://schemas.openxmlformats.org/officeDocument/2006/relationships/image" Target="media/image32.wmf"/><Relationship Id="rId119" Type="http://schemas.openxmlformats.org/officeDocument/2006/relationships/oleObject" Target="embeddings/oleObject32.bin"/><Relationship Id="rId127" Type="http://schemas.openxmlformats.org/officeDocument/2006/relationships/hyperlink" Target="http://www.kali.by/russian/min_equip.html" TargetMode="External"/><Relationship Id="rId10" Type="http://schemas.openxmlformats.org/officeDocument/2006/relationships/hyperlink" Target="http://www.belagroservice.by/articles/show/39" TargetMode="External"/><Relationship Id="rId31" Type="http://schemas.openxmlformats.org/officeDocument/2006/relationships/hyperlink" Target="http://www.fao.orq/corp/statistecs/site/339/default.aspx.%20-%20&#1044;&#1072;&#1090;&#1072;%20&#1076;&#1086;&#1089;&#1090;&#1091;&#1087;&#1072;%2025.10.2012" TargetMode="External"/><Relationship Id="rId44" Type="http://schemas.openxmlformats.org/officeDocument/2006/relationships/hyperlink" Target="http://www.agroperspectiva.com/ru/news/109175" TargetMode="External"/><Relationship Id="rId52" Type="http://schemas.openxmlformats.org/officeDocument/2006/relationships/oleObject" Target="embeddings/oleObject7.bin"/><Relationship Id="rId60" Type="http://schemas.openxmlformats.org/officeDocument/2006/relationships/oleObject" Target="embeddings/oleObject11.bin"/><Relationship Id="rId65" Type="http://schemas.openxmlformats.org/officeDocument/2006/relationships/oleObject" Target="embeddings/oleObject13.bin"/><Relationship Id="rId73" Type="http://schemas.openxmlformats.org/officeDocument/2006/relationships/oleObject" Target="embeddings/oleObject17.bin"/><Relationship Id="rId78" Type="http://schemas.openxmlformats.org/officeDocument/2006/relationships/hyperlink" Target="http://ru.wikipedia.org/wiki/%20&#1042;&#1072;&#1083;&#1086;&#1074;&#1086;&#1081;_&#1074;&#1085;&#1091;&#1090;&#1088;&#1077;&#1085;&#1085;&#1080;&#1081;_&#1087;&#1088;&#1086;&#1076;&#1091;&#1082;&#1090;" TargetMode="External"/><Relationship Id="rId86" Type="http://schemas.openxmlformats.org/officeDocument/2006/relationships/hyperlink" Target="http://belstat.gov.by/homep/ru/indicators/doclad/2013_2/04.pdf" TargetMode="External"/><Relationship Id="rId94" Type="http://schemas.openxmlformats.org/officeDocument/2006/relationships/image" Target="media/image22.wmf"/><Relationship Id="rId99" Type="http://schemas.openxmlformats.org/officeDocument/2006/relationships/oleObject" Target="embeddings/oleObject21.bin"/><Relationship Id="rId101" Type="http://schemas.openxmlformats.org/officeDocument/2006/relationships/oleObject" Target="embeddings/oleObject22.bin"/><Relationship Id="rId122" Type="http://schemas.openxmlformats.org/officeDocument/2006/relationships/hyperlink" Target="http://belstat.gov.by/" TargetMode="External"/><Relationship Id="rId130" Type="http://schemas.openxmlformats.org/officeDocument/2006/relationships/hyperlink" Target="http://udf.by/news/economic/55459-akcii-belorusskih-oao-obespechili-v-2012-godu-dohod-do-400-500.html" TargetMode="External"/><Relationship Id="rId135" Type="http://schemas.openxmlformats.org/officeDocument/2006/relationships/hyperlink" Target="http://hrm.by/hr-terminyi-na-bukvu-e/edinaya-tarifnaya-setka-2.html" TargetMode="External"/><Relationship Id="rId143" Type="http://schemas.openxmlformats.org/officeDocument/2006/relationships/hyperlink" Target="http://elibrary.ru/contents.asp?id=428308&amp;selid=9271301" TargetMode="External"/><Relationship Id="rId148" Type="http://schemas.openxmlformats.org/officeDocument/2006/relationships/image" Target="media/image35.wmf"/><Relationship Id="rId151" Type="http://schemas.openxmlformats.org/officeDocument/2006/relationships/oleObject" Target="embeddings/oleObject35.bin"/><Relationship Id="rId156" Type="http://schemas.openxmlformats.org/officeDocument/2006/relationships/image" Target="media/image39.wmf"/><Relationship Id="rId16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elstat.gov.by/homep/ru/menu_navigation/%20belarus_in_figures.php" TargetMode="External"/><Relationship Id="rId13" Type="http://schemas.openxmlformats.org/officeDocument/2006/relationships/hyperlink" Target="http://www.grandars.ru/student/mirovaya-ekonomika/mirovaya-ekonomika.html" TargetMode="External"/><Relationship Id="rId18" Type="http://schemas.openxmlformats.org/officeDocument/2006/relationships/hyperlink" Target="http://www.bibliofond.ru/view.aspx?id=489906" TargetMode="External"/><Relationship Id="rId39" Type="http://schemas.openxmlformats.org/officeDocument/2006/relationships/hyperlink" Target="http://bdg.by/analytics/639.html" TargetMode="External"/><Relationship Id="rId109" Type="http://schemas.openxmlformats.org/officeDocument/2006/relationships/oleObject" Target="embeddings/oleObject26.bin"/><Relationship Id="rId34" Type="http://schemas.openxmlformats.org/officeDocument/2006/relationships/hyperlink" Target="http://www.belstat.qov.by" TargetMode="External"/><Relationship Id="rId50" Type="http://schemas.openxmlformats.org/officeDocument/2006/relationships/oleObject" Target="embeddings/oleObject6.bin"/><Relationship Id="rId55" Type="http://schemas.openxmlformats.org/officeDocument/2006/relationships/image" Target="media/image10.wmf"/><Relationship Id="rId76" Type="http://schemas.openxmlformats.org/officeDocument/2006/relationships/hyperlink" Target="http://www.agrobel.by/ru/node/2099%20&#8211;" TargetMode="External"/><Relationship Id="rId97" Type="http://schemas.openxmlformats.org/officeDocument/2006/relationships/oleObject" Target="embeddings/oleObject20.bin"/><Relationship Id="rId104" Type="http://schemas.openxmlformats.org/officeDocument/2006/relationships/image" Target="media/image27.wmf"/><Relationship Id="rId120" Type="http://schemas.openxmlformats.org/officeDocument/2006/relationships/hyperlink" Target="http://www.agrobel.by/ru/node/5551" TargetMode="External"/><Relationship Id="rId125" Type="http://schemas.openxmlformats.org/officeDocument/2006/relationships/hyperlink" Target="http://www.belpc.by/" TargetMode="External"/><Relationship Id="rId141" Type="http://schemas.openxmlformats.org/officeDocument/2006/relationships/hyperlink" Target="http://elibrary.ru/issues.asp?id=8843&amp;selid=428308" TargetMode="External"/><Relationship Id="rId146" Type="http://schemas.openxmlformats.org/officeDocument/2006/relationships/image" Target="media/image34.wmf"/><Relationship Id="rId7" Type="http://schemas.openxmlformats.org/officeDocument/2006/relationships/hyperlink" Target="http://ru.wikipedia.org/wiki/Gini.%20&#1044;&#1072;&#1090;&#1072;%20&#1076;&#1086;&#1089;&#1090;&#1091;&#1087;&#1072;%2029.11.12" TargetMode="External"/><Relationship Id="rId71" Type="http://schemas.openxmlformats.org/officeDocument/2006/relationships/oleObject" Target="embeddings/oleObject16.bin"/><Relationship Id="rId92" Type="http://schemas.openxmlformats.org/officeDocument/2006/relationships/hyperlink" Target="http://belstat.gov.by/homep/ru/indicators/ftrade1.php" TargetMode="External"/><Relationship Id="rId162" Type="http://schemas.openxmlformats.org/officeDocument/2006/relationships/image" Target="media/image42.wmf"/><Relationship Id="rId2" Type="http://schemas.openxmlformats.org/officeDocument/2006/relationships/styles" Target="styles.xml"/><Relationship Id="rId29" Type="http://schemas.openxmlformats.org/officeDocument/2006/relationships/image" Target="media/image5.wmf"/><Relationship Id="rId24" Type="http://schemas.openxmlformats.org/officeDocument/2006/relationships/oleObject" Target="embeddings/oleObject1.bin"/><Relationship Id="rId40" Type="http://schemas.openxmlformats.org/officeDocument/2006/relationships/hyperlink" Target="http://www.belaruspartisan.org/m/economic/228309/" TargetMode="External"/><Relationship Id="rId45" Type="http://schemas.openxmlformats.org/officeDocument/2006/relationships/hyperlink" Target="http://economics.bel.biz/articles/molochnyj_eksport_stolknetsya_s_trudnostyami/" TargetMode="External"/><Relationship Id="rId66" Type="http://schemas.openxmlformats.org/officeDocument/2006/relationships/image" Target="media/image15.wmf"/><Relationship Id="rId87" Type="http://schemas.openxmlformats.org/officeDocument/2006/relationships/hyperlink" Target="http://news.mail.ru/inworld/belorussia/economics%20/11110770" TargetMode="External"/><Relationship Id="rId110" Type="http://schemas.openxmlformats.org/officeDocument/2006/relationships/image" Target="media/image30.wmf"/><Relationship Id="rId115" Type="http://schemas.openxmlformats.org/officeDocument/2006/relationships/oleObject" Target="embeddings/oleObject29.bin"/><Relationship Id="rId131" Type="http://schemas.openxmlformats.org/officeDocument/2006/relationships/hyperlink" Target="http://udf.by/news/economic/66353-obem-emissii-akciy-akcionernyh-obschestv-belarusi-prevysil-100-trln.html" TargetMode="External"/><Relationship Id="rId136" Type="http://schemas.openxmlformats.org/officeDocument/2006/relationships/hyperlink" Target="http://konspekts.ru/ekonomika-2/ekonomika-apk/puti-povysheniya-effektivnosti-zernovogo-xozyajstva/" TargetMode="External"/><Relationship Id="rId157" Type="http://schemas.openxmlformats.org/officeDocument/2006/relationships/oleObject" Target="embeddings/oleObject38.bin"/><Relationship Id="rId61" Type="http://schemas.openxmlformats.org/officeDocument/2006/relationships/image" Target="media/image13.wmf"/><Relationship Id="rId152" Type="http://schemas.openxmlformats.org/officeDocument/2006/relationships/image" Target="media/image37.wmf"/><Relationship Id="rId19" Type="http://schemas.openxmlformats.org/officeDocument/2006/relationships/hyperlink" Target="http://referat911.ru/Ekonomika/analiz-i-puti-povysheniya-jeffektivnosti/2167-68578-place3.html" TargetMode="External"/><Relationship Id="rId14" Type="http://schemas.openxmlformats.org/officeDocument/2006/relationships/hyperlink" Target="http://www.oilbranch.com" TargetMode="External"/><Relationship Id="rId30" Type="http://schemas.openxmlformats.org/officeDocument/2006/relationships/oleObject" Target="embeddings/oleObject4.bin"/><Relationship Id="rId35" Type="http://schemas.openxmlformats.org/officeDocument/2006/relationships/hyperlink" Target="http://carbofood.ru/novosti-rynka-moloka/obzor-mirovogo-molochnogo-proizvodstva-i-prognoz-na-2012-2013-gg-milknetru-7-noiabria-2012" TargetMode="External"/><Relationship Id="rId56" Type="http://schemas.openxmlformats.org/officeDocument/2006/relationships/oleObject" Target="embeddings/oleObject9.bin"/><Relationship Id="rId77" Type="http://schemas.openxmlformats.org/officeDocument/2006/relationships/hyperlink" Target="http://belstat.gov.by/" TargetMode="External"/><Relationship Id="rId100" Type="http://schemas.openxmlformats.org/officeDocument/2006/relationships/image" Target="media/image25.wmf"/><Relationship Id="rId105" Type="http://schemas.openxmlformats.org/officeDocument/2006/relationships/oleObject" Target="embeddings/oleObject24.bin"/><Relationship Id="rId126" Type="http://schemas.openxmlformats.org/officeDocument/2006/relationships/hyperlink" Target="http://www.belpc.by/presscenter/news/108.html" TargetMode="External"/><Relationship Id="rId147" Type="http://schemas.openxmlformats.org/officeDocument/2006/relationships/oleObject" Target="embeddings/oleObject33.bin"/><Relationship Id="rId8" Type="http://schemas.openxmlformats.org/officeDocument/2006/relationships/hyperlink" Target="http://belstat.gov.by/homep/ru/menu_navigation/%20belarus_in_figures.php" TargetMode="External"/><Relationship Id="rId51" Type="http://schemas.openxmlformats.org/officeDocument/2006/relationships/image" Target="media/image8.wmf"/><Relationship Id="rId72" Type="http://schemas.openxmlformats.org/officeDocument/2006/relationships/image" Target="media/image18.wmf"/><Relationship Id="rId93" Type="http://schemas.openxmlformats.org/officeDocument/2006/relationships/footer" Target="footer1.xml"/><Relationship Id="rId98" Type="http://schemas.openxmlformats.org/officeDocument/2006/relationships/image" Target="media/image24.wmf"/><Relationship Id="rId121" Type="http://schemas.openxmlformats.org/officeDocument/2006/relationships/hyperlink" Target="http://klimkhp.by/ru/about" TargetMode="External"/><Relationship Id="rId142" Type="http://schemas.openxmlformats.org/officeDocument/2006/relationships/hyperlink" Target="http://elibrary.ru/issues.asp?id=8843&amp;jyear=2003&amp;selid=428308" TargetMode="External"/><Relationship Id="rId163" Type="http://schemas.openxmlformats.org/officeDocument/2006/relationships/oleObject" Target="embeddings/oleObject41.bin"/><Relationship Id="rId3" Type="http://schemas.openxmlformats.org/officeDocument/2006/relationships/settings" Target="settings.xml"/><Relationship Id="rId25" Type="http://schemas.openxmlformats.org/officeDocument/2006/relationships/image" Target="media/image3.wmf"/><Relationship Id="rId46" Type="http://schemas.openxmlformats.org/officeDocument/2006/relationships/hyperlink" Target="http://pravo.by/main.aspx?guid=3871&amp;p0=C21001678&amp;p2=%7bNRPA%7d" TargetMode="External"/><Relationship Id="rId67" Type="http://schemas.openxmlformats.org/officeDocument/2006/relationships/oleObject" Target="embeddings/oleObject14.bin"/><Relationship Id="rId116" Type="http://schemas.openxmlformats.org/officeDocument/2006/relationships/oleObject" Target="embeddings/oleObject30.bin"/><Relationship Id="rId137" Type="http://schemas.openxmlformats.org/officeDocument/2006/relationships/hyperlink" Target="http://ru.wikipedia.org/wiki/%D0%92%D0%B0%D0%BB%D0%BE%D0%B2%D0%BE%D0%B9_%D0%B2%D0%BD%D1%83%D1%82%D1%80%D0%B5%D0%BD%D0%BD%D0%B8%D0%B9_%D0%BF%D1%80%D0%BE%D0%B4%D1%83%D0%BA%D1%82" TargetMode="External"/><Relationship Id="rId158" Type="http://schemas.openxmlformats.org/officeDocument/2006/relationships/image" Target="media/image40.wmf"/><Relationship Id="rId20" Type="http://schemas.openxmlformats.org/officeDocument/2006/relationships/hyperlink" Target="http://belstat.gov.by/homep/ru/indicators/pressrel/plants.php" TargetMode="External"/><Relationship Id="rId41" Type="http://schemas.openxmlformats.org/officeDocument/2006/relationships/hyperlink" Target="http://finatica.by/news/27395-plani-po-rasshireniju-jeksporta-selskohozjajstvennoj-produkcii-na-2013-god" TargetMode="External"/><Relationship Id="rId62" Type="http://schemas.openxmlformats.org/officeDocument/2006/relationships/oleObject" Target="embeddings/oleObject12.bin"/><Relationship Id="rId83" Type="http://schemas.microsoft.com/office/2007/relationships/hdphoto" Target="media/hdphoto1.wdp"/><Relationship Id="rId88" Type="http://schemas.openxmlformats.org/officeDocument/2006/relationships/hyperlink" Target="http://www.belta.by/ru/all_news/society" TargetMode="External"/><Relationship Id="rId111" Type="http://schemas.openxmlformats.org/officeDocument/2006/relationships/oleObject" Target="embeddings/oleObject27.bin"/><Relationship Id="rId132" Type="http://schemas.openxmlformats.org/officeDocument/2006/relationships/hyperlink" Target="http://mojazarplata.by/main/rss-yandex-by/obescenivanie-rublja-vernulo-srednjuju-zarplatu-v-dollarovom-ekvivalente-k-urovnju-dekabrja-2009-goda" TargetMode="External"/><Relationship Id="rId153" Type="http://schemas.openxmlformats.org/officeDocument/2006/relationships/oleObject" Target="embeddings/oleObject3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461</Pages>
  <Words>116590</Words>
  <Characters>821288</Characters>
  <Application>Microsoft Office Word</Application>
  <DocSecurity>4</DocSecurity>
  <Lines>6844</Lines>
  <Paragraphs>1872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СЕЛЬСКОГО ХОЗЯЙСТВА </vt:lpstr>
    </vt:vector>
  </TitlesOfParts>
  <Company/>
  <LinksUpToDate>false</LinksUpToDate>
  <CharactersWithSpaces>936006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СЕЛЬСКОГО ХОЗЯЙСТВА </dc:title>
  <dc:subject/>
  <dc:creator>Александр</dc:creator>
  <cp:keywords/>
  <dc:description/>
  <cp:lastModifiedBy>auser</cp:lastModifiedBy>
  <cp:revision>2</cp:revision>
  <cp:lastPrinted>2013-08-09T16:47:00Z</cp:lastPrinted>
  <dcterms:created xsi:type="dcterms:W3CDTF">2013-10-08T11:32:00Z</dcterms:created>
  <dcterms:modified xsi:type="dcterms:W3CDTF">2013-10-08T11:32:00Z</dcterms:modified>
</cp:coreProperties>
</file>