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AE" w:rsidRPr="0025193B" w:rsidRDefault="004E01AE" w:rsidP="004E01AE">
      <w:pPr>
        <w:pStyle w:val="210"/>
        <w:widowControl w:val="0"/>
        <w:spacing w:line="216" w:lineRule="auto"/>
        <w:ind w:firstLine="0"/>
        <w:rPr>
          <w:b w:val="0"/>
          <w:bCs/>
          <w:color w:val="auto"/>
          <w:sz w:val="20"/>
        </w:rPr>
      </w:pPr>
      <w:r w:rsidRPr="0025193B">
        <w:rPr>
          <w:b w:val="0"/>
          <w:bCs/>
          <w:color w:val="auto"/>
          <w:sz w:val="20"/>
        </w:rPr>
        <w:t>МИНИСТЕРСТВО СЕЛЬСКОГО ХОЗЯЙСТВА</w:t>
      </w:r>
    </w:p>
    <w:p w:rsidR="004E01AE" w:rsidRPr="0025193B" w:rsidRDefault="004E01AE" w:rsidP="004E01AE">
      <w:pPr>
        <w:pStyle w:val="210"/>
        <w:widowControl w:val="0"/>
        <w:spacing w:line="216" w:lineRule="auto"/>
        <w:ind w:firstLine="0"/>
        <w:rPr>
          <w:b w:val="0"/>
          <w:bCs/>
          <w:color w:val="auto"/>
          <w:sz w:val="20"/>
        </w:rPr>
      </w:pPr>
      <w:r w:rsidRPr="0025193B">
        <w:rPr>
          <w:b w:val="0"/>
          <w:bCs/>
          <w:color w:val="auto"/>
          <w:sz w:val="20"/>
        </w:rPr>
        <w:t>И ПРОДОВОЛЬСТВИЯ РЕСПУБЛИКИ БЕЛАРУСЬ</w:t>
      </w:r>
    </w:p>
    <w:p w:rsidR="004E01AE" w:rsidRPr="0025193B" w:rsidRDefault="004E01AE" w:rsidP="004E01AE">
      <w:pPr>
        <w:widowControl w:val="0"/>
        <w:spacing w:line="216" w:lineRule="auto"/>
        <w:jc w:val="center"/>
        <w:rPr>
          <w:bCs/>
        </w:rPr>
      </w:pPr>
    </w:p>
    <w:p w:rsidR="004E01AE" w:rsidRPr="0025193B" w:rsidRDefault="004E01AE" w:rsidP="004E01AE">
      <w:pPr>
        <w:pStyle w:val="2"/>
        <w:keepNext w:val="0"/>
        <w:widowControl w:val="0"/>
        <w:spacing w:line="216" w:lineRule="auto"/>
        <w:ind w:firstLine="0"/>
        <w:jc w:val="center"/>
        <w:rPr>
          <w:b w:val="0"/>
          <w:bCs/>
          <w:sz w:val="20"/>
        </w:rPr>
      </w:pPr>
      <w:r w:rsidRPr="0025193B">
        <w:rPr>
          <w:b w:val="0"/>
          <w:bCs/>
          <w:sz w:val="20"/>
        </w:rPr>
        <w:t>ГЛАВНОЕ УПРАВЛЕНИЕ ОБРАЗОВАНИЯ, НАУКИ И КАДРОВ</w:t>
      </w:r>
    </w:p>
    <w:p w:rsidR="004E01AE" w:rsidRPr="0025193B" w:rsidRDefault="004E01AE" w:rsidP="004E01AE">
      <w:pPr>
        <w:widowControl w:val="0"/>
        <w:spacing w:line="216" w:lineRule="auto"/>
        <w:jc w:val="center"/>
        <w:rPr>
          <w:bCs/>
        </w:rPr>
      </w:pPr>
    </w:p>
    <w:p w:rsidR="004E01AE" w:rsidRPr="0025193B" w:rsidRDefault="004E01AE" w:rsidP="004E01AE">
      <w:pPr>
        <w:pStyle w:val="a7"/>
        <w:widowControl w:val="0"/>
        <w:spacing w:line="216" w:lineRule="auto"/>
        <w:rPr>
          <w:b w:val="0"/>
          <w:bCs/>
          <w:sz w:val="20"/>
        </w:rPr>
      </w:pPr>
      <w:r w:rsidRPr="0025193B">
        <w:rPr>
          <w:b w:val="0"/>
          <w:bCs/>
          <w:sz w:val="20"/>
        </w:rPr>
        <w:t>Учреждение образования</w:t>
      </w:r>
    </w:p>
    <w:p w:rsidR="004E01AE" w:rsidRPr="0025193B" w:rsidRDefault="004E01AE" w:rsidP="004E01AE">
      <w:pPr>
        <w:pStyle w:val="a7"/>
        <w:widowControl w:val="0"/>
        <w:spacing w:line="216" w:lineRule="auto"/>
        <w:rPr>
          <w:b w:val="0"/>
          <w:bCs/>
          <w:sz w:val="20"/>
        </w:rPr>
      </w:pPr>
      <w:r w:rsidRPr="0025193B">
        <w:rPr>
          <w:b w:val="0"/>
          <w:bCs/>
          <w:sz w:val="20"/>
        </w:rPr>
        <w:t>«БЕЛОРУССКАЯ ГОСУДАРСТВЕННАЯ</w:t>
      </w:r>
    </w:p>
    <w:p w:rsidR="004E01AE" w:rsidRPr="0025193B" w:rsidRDefault="004E01AE" w:rsidP="004E01AE">
      <w:pPr>
        <w:pStyle w:val="a7"/>
        <w:widowControl w:val="0"/>
        <w:spacing w:line="216" w:lineRule="auto"/>
        <w:rPr>
          <w:b w:val="0"/>
          <w:bCs/>
          <w:sz w:val="20"/>
        </w:rPr>
      </w:pPr>
      <w:r w:rsidRPr="0025193B">
        <w:rPr>
          <w:b w:val="0"/>
          <w:bCs/>
          <w:sz w:val="20"/>
        </w:rPr>
        <w:t>СЕЛЬСКОХОЗЯЙСТВЕННАЯ АКАДЕМИЯ»</w:t>
      </w:r>
    </w:p>
    <w:p w:rsidR="004E01AE" w:rsidRPr="0025193B" w:rsidRDefault="004E01AE" w:rsidP="004E01AE">
      <w:pPr>
        <w:pStyle w:val="a7"/>
        <w:widowControl w:val="0"/>
        <w:spacing w:line="216" w:lineRule="auto"/>
        <w:ind w:right="28"/>
        <w:rPr>
          <w:b w:val="0"/>
          <w:bCs/>
          <w:sz w:val="20"/>
        </w:rPr>
      </w:pPr>
    </w:p>
    <w:p w:rsidR="004E01AE" w:rsidRPr="0025193B" w:rsidRDefault="004E01AE" w:rsidP="004E01AE">
      <w:pPr>
        <w:pStyle w:val="a7"/>
        <w:widowControl w:val="0"/>
        <w:spacing w:line="216" w:lineRule="auto"/>
        <w:rPr>
          <w:b w:val="0"/>
          <w:bCs/>
          <w:sz w:val="20"/>
        </w:rPr>
      </w:pPr>
    </w:p>
    <w:p w:rsidR="004E01AE" w:rsidRPr="0025193B" w:rsidRDefault="004E01AE" w:rsidP="004E01AE">
      <w:pPr>
        <w:pStyle w:val="a7"/>
        <w:widowControl w:val="0"/>
        <w:spacing w:line="216" w:lineRule="auto"/>
        <w:rPr>
          <w:b w:val="0"/>
          <w:bCs/>
          <w:sz w:val="20"/>
        </w:rPr>
      </w:pPr>
      <w:r w:rsidRPr="0025193B">
        <w:rPr>
          <w:b w:val="0"/>
          <w:sz w:val="20"/>
        </w:rPr>
        <w:t>С. С. Давыденко, В.</w:t>
      </w:r>
      <w:r>
        <w:rPr>
          <w:b w:val="0"/>
          <w:sz w:val="20"/>
        </w:rPr>
        <w:t xml:space="preserve"> </w:t>
      </w:r>
      <w:r w:rsidRPr="0025193B">
        <w:rPr>
          <w:b w:val="0"/>
          <w:sz w:val="20"/>
        </w:rPr>
        <w:t>В. Сухова</w:t>
      </w:r>
    </w:p>
    <w:p w:rsidR="004E01AE" w:rsidRPr="0025193B" w:rsidRDefault="004E01AE" w:rsidP="004E01AE">
      <w:pPr>
        <w:pStyle w:val="a7"/>
        <w:widowControl w:val="0"/>
        <w:spacing w:line="216" w:lineRule="auto"/>
        <w:rPr>
          <w:b w:val="0"/>
          <w:bCs/>
          <w:sz w:val="20"/>
        </w:rPr>
      </w:pPr>
    </w:p>
    <w:p w:rsidR="004E01AE" w:rsidRPr="0025193B" w:rsidRDefault="004E01AE" w:rsidP="004E01AE">
      <w:pPr>
        <w:pStyle w:val="a7"/>
        <w:widowControl w:val="0"/>
        <w:spacing w:line="216" w:lineRule="auto"/>
        <w:rPr>
          <w:b w:val="0"/>
          <w:bCs/>
          <w:sz w:val="20"/>
        </w:rPr>
      </w:pPr>
    </w:p>
    <w:p w:rsidR="004E01AE" w:rsidRPr="0025193B" w:rsidRDefault="004E01AE" w:rsidP="004E01AE">
      <w:pPr>
        <w:pStyle w:val="a7"/>
        <w:widowControl w:val="0"/>
        <w:spacing w:line="216" w:lineRule="auto"/>
        <w:rPr>
          <w:b w:val="0"/>
          <w:bCs/>
          <w:sz w:val="20"/>
        </w:rPr>
      </w:pPr>
    </w:p>
    <w:p w:rsidR="004E01AE" w:rsidRPr="0025193B" w:rsidRDefault="004E01AE" w:rsidP="004E01AE">
      <w:pPr>
        <w:pStyle w:val="a7"/>
        <w:widowControl w:val="0"/>
        <w:spacing w:line="216" w:lineRule="auto"/>
        <w:rPr>
          <w:b w:val="0"/>
          <w:bCs/>
        </w:rPr>
      </w:pPr>
    </w:p>
    <w:p w:rsidR="004E01AE" w:rsidRPr="0025193B" w:rsidRDefault="004E01AE" w:rsidP="004E01AE">
      <w:pPr>
        <w:pStyle w:val="a7"/>
        <w:widowControl w:val="0"/>
        <w:spacing w:line="216" w:lineRule="auto"/>
        <w:rPr>
          <w:b w:val="0"/>
          <w:bCs/>
        </w:rPr>
      </w:pPr>
    </w:p>
    <w:p w:rsidR="004E01AE" w:rsidRPr="00E9364E" w:rsidRDefault="004E01AE" w:rsidP="004E01AE">
      <w:pPr>
        <w:pStyle w:val="a3"/>
        <w:widowControl w:val="0"/>
        <w:spacing w:line="216" w:lineRule="auto"/>
        <w:ind w:firstLine="0"/>
        <w:jc w:val="center"/>
        <w:rPr>
          <w:rStyle w:val="FontStyle42"/>
          <w:sz w:val="32"/>
          <w:szCs w:val="40"/>
        </w:rPr>
      </w:pPr>
      <w:r w:rsidRPr="00E9364E">
        <w:rPr>
          <w:rStyle w:val="FontStyle42"/>
          <w:sz w:val="32"/>
          <w:szCs w:val="40"/>
        </w:rPr>
        <w:t xml:space="preserve">АДМИНИСТРАТИВНО-ДЕЛИКТНОЕ </w:t>
      </w:r>
    </w:p>
    <w:p w:rsidR="004E01AE" w:rsidRPr="00E9364E" w:rsidRDefault="004E01AE" w:rsidP="004E01AE">
      <w:pPr>
        <w:pStyle w:val="a3"/>
        <w:widowControl w:val="0"/>
        <w:spacing w:line="216" w:lineRule="auto"/>
        <w:ind w:firstLine="0"/>
        <w:jc w:val="center"/>
        <w:rPr>
          <w:b/>
          <w:bCs/>
          <w:sz w:val="32"/>
        </w:rPr>
      </w:pPr>
      <w:r w:rsidRPr="00E9364E">
        <w:rPr>
          <w:rStyle w:val="FontStyle42"/>
          <w:sz w:val="32"/>
          <w:szCs w:val="40"/>
        </w:rPr>
        <w:t>И ПРОЦЕССУАЛЬНО-ИСПОЛНИТЕЛЬНОЕ ПРАВО</w:t>
      </w:r>
    </w:p>
    <w:p w:rsidR="004E01AE" w:rsidRPr="0025193B" w:rsidRDefault="004E01AE" w:rsidP="004E01AE">
      <w:pPr>
        <w:pStyle w:val="a3"/>
        <w:widowControl w:val="0"/>
        <w:spacing w:line="216" w:lineRule="auto"/>
        <w:ind w:firstLine="0"/>
        <w:jc w:val="center"/>
        <w:rPr>
          <w:bCs/>
          <w:sz w:val="20"/>
        </w:rPr>
      </w:pPr>
    </w:p>
    <w:p w:rsidR="004E01AE" w:rsidRPr="00FE0FAA" w:rsidRDefault="004E01AE" w:rsidP="004E01AE">
      <w:pPr>
        <w:pStyle w:val="a3"/>
        <w:widowControl w:val="0"/>
        <w:spacing w:line="216" w:lineRule="auto"/>
        <w:ind w:firstLine="0"/>
        <w:jc w:val="center"/>
        <w:rPr>
          <w:bCs/>
          <w:i/>
          <w:sz w:val="20"/>
        </w:rPr>
      </w:pPr>
      <w:r w:rsidRPr="00FE0FAA">
        <w:rPr>
          <w:bCs/>
          <w:i/>
          <w:sz w:val="20"/>
        </w:rPr>
        <w:t>Курс лекций</w:t>
      </w:r>
    </w:p>
    <w:p w:rsidR="004E01AE" w:rsidRPr="00FE0FAA" w:rsidRDefault="004E01AE" w:rsidP="004E01AE">
      <w:pPr>
        <w:pStyle w:val="a3"/>
        <w:widowControl w:val="0"/>
        <w:spacing w:line="216" w:lineRule="auto"/>
        <w:ind w:firstLine="0"/>
        <w:jc w:val="center"/>
        <w:rPr>
          <w:bCs/>
          <w:i/>
          <w:sz w:val="20"/>
        </w:rPr>
      </w:pPr>
      <w:r w:rsidRPr="00FE0FAA">
        <w:rPr>
          <w:bCs/>
          <w:i/>
          <w:sz w:val="20"/>
        </w:rPr>
        <w:t xml:space="preserve">для студентов, обучающихся </w:t>
      </w:r>
    </w:p>
    <w:p w:rsidR="004E01AE" w:rsidRPr="00FE0FAA" w:rsidRDefault="000257AC" w:rsidP="004E01AE">
      <w:pPr>
        <w:pStyle w:val="a3"/>
        <w:widowControl w:val="0"/>
        <w:spacing w:line="216" w:lineRule="auto"/>
        <w:ind w:firstLine="0"/>
        <w:jc w:val="center"/>
        <w:rPr>
          <w:bCs/>
          <w:i/>
          <w:sz w:val="28"/>
        </w:rPr>
      </w:pPr>
      <w:r>
        <w:rPr>
          <w:bCs/>
          <w:i/>
          <w:sz w:val="20"/>
        </w:rPr>
        <w:t>по специальности 1-24 01 02</w:t>
      </w:r>
      <w:r w:rsidR="004E01AE" w:rsidRPr="00FE0FAA">
        <w:rPr>
          <w:bCs/>
          <w:i/>
          <w:sz w:val="20"/>
        </w:rPr>
        <w:t xml:space="preserve"> Правоведение</w:t>
      </w:r>
    </w:p>
    <w:p w:rsidR="004E01AE" w:rsidRPr="0025193B" w:rsidRDefault="004E01AE" w:rsidP="004E01AE">
      <w:pPr>
        <w:pStyle w:val="a7"/>
        <w:widowControl w:val="0"/>
        <w:spacing w:line="216" w:lineRule="auto"/>
        <w:rPr>
          <w:b w:val="0"/>
          <w:bCs/>
          <w:i/>
          <w:sz w:val="28"/>
        </w:rPr>
      </w:pPr>
    </w:p>
    <w:p w:rsidR="004E01AE" w:rsidRDefault="004E01AE" w:rsidP="004E01AE">
      <w:pPr>
        <w:pStyle w:val="a3"/>
        <w:widowControl w:val="0"/>
        <w:spacing w:line="216" w:lineRule="auto"/>
        <w:ind w:firstLine="0"/>
        <w:jc w:val="center"/>
        <w:rPr>
          <w:bCs/>
          <w:sz w:val="20"/>
        </w:rPr>
      </w:pPr>
    </w:p>
    <w:p w:rsidR="004E01AE" w:rsidRDefault="004E01AE" w:rsidP="004E01AE">
      <w:pPr>
        <w:pStyle w:val="a3"/>
        <w:widowControl w:val="0"/>
        <w:spacing w:line="216" w:lineRule="auto"/>
        <w:ind w:firstLine="0"/>
        <w:jc w:val="center"/>
        <w:rPr>
          <w:bCs/>
          <w:sz w:val="20"/>
        </w:rPr>
      </w:pPr>
    </w:p>
    <w:p w:rsidR="004E01AE" w:rsidRDefault="004E01AE" w:rsidP="004E01AE">
      <w:pPr>
        <w:pStyle w:val="a3"/>
        <w:widowControl w:val="0"/>
        <w:spacing w:line="216" w:lineRule="auto"/>
        <w:ind w:firstLine="0"/>
        <w:jc w:val="center"/>
        <w:rPr>
          <w:bCs/>
          <w:sz w:val="20"/>
        </w:rPr>
      </w:pPr>
    </w:p>
    <w:p w:rsidR="004E01AE" w:rsidRDefault="004E01AE" w:rsidP="004E01AE">
      <w:pPr>
        <w:pStyle w:val="a3"/>
        <w:widowControl w:val="0"/>
        <w:spacing w:line="216" w:lineRule="auto"/>
        <w:ind w:firstLine="0"/>
        <w:jc w:val="center"/>
        <w:rPr>
          <w:bCs/>
          <w:sz w:val="20"/>
        </w:rPr>
      </w:pPr>
    </w:p>
    <w:p w:rsidR="004E01AE" w:rsidRPr="0025193B" w:rsidRDefault="004E01AE" w:rsidP="004E01AE">
      <w:pPr>
        <w:pStyle w:val="a3"/>
        <w:widowControl w:val="0"/>
        <w:spacing w:line="216" w:lineRule="auto"/>
        <w:ind w:firstLine="0"/>
        <w:jc w:val="center"/>
        <w:rPr>
          <w:bCs/>
          <w:sz w:val="20"/>
        </w:rPr>
      </w:pPr>
    </w:p>
    <w:p w:rsidR="004E01AE" w:rsidRPr="0025193B" w:rsidRDefault="004E01AE" w:rsidP="004E01AE">
      <w:pPr>
        <w:pStyle w:val="a3"/>
        <w:widowControl w:val="0"/>
        <w:spacing w:line="216" w:lineRule="auto"/>
        <w:ind w:firstLine="0"/>
        <w:jc w:val="center"/>
        <w:rPr>
          <w:bCs/>
          <w:sz w:val="20"/>
        </w:rPr>
      </w:pPr>
    </w:p>
    <w:p w:rsidR="004E01AE" w:rsidRDefault="004E01AE" w:rsidP="004E01AE">
      <w:pPr>
        <w:pStyle w:val="a3"/>
        <w:widowControl w:val="0"/>
        <w:spacing w:line="216" w:lineRule="auto"/>
        <w:ind w:firstLine="0"/>
        <w:jc w:val="center"/>
        <w:rPr>
          <w:bCs/>
          <w:sz w:val="20"/>
        </w:rPr>
      </w:pPr>
    </w:p>
    <w:p w:rsidR="00E9364E" w:rsidRDefault="00E9364E" w:rsidP="004E01AE">
      <w:pPr>
        <w:pStyle w:val="a3"/>
        <w:widowControl w:val="0"/>
        <w:spacing w:line="216" w:lineRule="auto"/>
        <w:ind w:firstLine="0"/>
        <w:jc w:val="center"/>
        <w:rPr>
          <w:bCs/>
          <w:sz w:val="20"/>
        </w:rPr>
      </w:pPr>
    </w:p>
    <w:p w:rsidR="00E9364E" w:rsidRDefault="00E9364E" w:rsidP="004E01AE">
      <w:pPr>
        <w:pStyle w:val="a3"/>
        <w:widowControl w:val="0"/>
        <w:spacing w:line="216" w:lineRule="auto"/>
        <w:ind w:firstLine="0"/>
        <w:jc w:val="center"/>
        <w:rPr>
          <w:bCs/>
          <w:sz w:val="20"/>
        </w:rPr>
      </w:pPr>
    </w:p>
    <w:p w:rsidR="00E9364E" w:rsidRPr="0025193B" w:rsidRDefault="00E9364E" w:rsidP="004E01AE">
      <w:pPr>
        <w:pStyle w:val="a3"/>
        <w:widowControl w:val="0"/>
        <w:spacing w:line="216" w:lineRule="auto"/>
        <w:ind w:firstLine="0"/>
        <w:jc w:val="center"/>
        <w:rPr>
          <w:bCs/>
          <w:sz w:val="20"/>
        </w:rPr>
      </w:pPr>
    </w:p>
    <w:p w:rsidR="004E01AE" w:rsidRPr="0025193B" w:rsidRDefault="004E01AE" w:rsidP="004E01AE">
      <w:pPr>
        <w:pStyle w:val="a3"/>
        <w:widowControl w:val="0"/>
        <w:spacing w:line="216" w:lineRule="auto"/>
        <w:ind w:firstLine="0"/>
        <w:jc w:val="center"/>
        <w:rPr>
          <w:bCs/>
          <w:sz w:val="20"/>
        </w:rPr>
      </w:pPr>
    </w:p>
    <w:p w:rsidR="004E01AE" w:rsidRPr="0025193B" w:rsidRDefault="004E01AE" w:rsidP="004E01AE">
      <w:pPr>
        <w:pStyle w:val="a3"/>
        <w:widowControl w:val="0"/>
        <w:spacing w:line="216" w:lineRule="auto"/>
        <w:ind w:firstLine="0"/>
        <w:jc w:val="center"/>
        <w:rPr>
          <w:bCs/>
          <w:sz w:val="20"/>
        </w:rPr>
      </w:pPr>
    </w:p>
    <w:p w:rsidR="004E01AE" w:rsidRPr="0025193B" w:rsidRDefault="004E01AE" w:rsidP="004E01AE">
      <w:pPr>
        <w:pStyle w:val="a3"/>
        <w:widowControl w:val="0"/>
        <w:spacing w:line="216" w:lineRule="auto"/>
        <w:ind w:firstLine="0"/>
        <w:jc w:val="center"/>
        <w:rPr>
          <w:bCs/>
          <w:sz w:val="20"/>
        </w:rPr>
      </w:pPr>
    </w:p>
    <w:p w:rsidR="004E01AE" w:rsidRPr="0025193B" w:rsidRDefault="004E01AE" w:rsidP="004E01AE">
      <w:pPr>
        <w:pStyle w:val="a3"/>
        <w:widowControl w:val="0"/>
        <w:spacing w:line="216" w:lineRule="auto"/>
        <w:ind w:firstLine="0"/>
        <w:jc w:val="center"/>
        <w:rPr>
          <w:bCs/>
          <w:sz w:val="20"/>
        </w:rPr>
      </w:pPr>
    </w:p>
    <w:p w:rsidR="004E01AE" w:rsidRPr="0025193B" w:rsidRDefault="004E01AE" w:rsidP="004E01AE">
      <w:pPr>
        <w:pStyle w:val="a7"/>
        <w:widowControl w:val="0"/>
        <w:spacing w:line="216" w:lineRule="auto"/>
        <w:rPr>
          <w:b w:val="0"/>
          <w:bCs/>
          <w:sz w:val="20"/>
        </w:rPr>
      </w:pPr>
      <w:r w:rsidRPr="0025193B">
        <w:rPr>
          <w:b w:val="0"/>
          <w:bCs/>
          <w:sz w:val="20"/>
        </w:rPr>
        <w:t xml:space="preserve">Горки </w:t>
      </w:r>
    </w:p>
    <w:p w:rsidR="004E01AE" w:rsidRPr="0025193B" w:rsidRDefault="004E01AE" w:rsidP="004E01AE">
      <w:pPr>
        <w:pStyle w:val="a7"/>
        <w:widowControl w:val="0"/>
        <w:spacing w:line="216" w:lineRule="auto"/>
        <w:rPr>
          <w:b w:val="0"/>
          <w:bCs/>
          <w:sz w:val="20"/>
        </w:rPr>
      </w:pPr>
      <w:r w:rsidRPr="0025193B">
        <w:rPr>
          <w:b w:val="0"/>
          <w:bCs/>
          <w:sz w:val="20"/>
        </w:rPr>
        <w:t>БГСХА</w:t>
      </w:r>
    </w:p>
    <w:p w:rsidR="004E01AE" w:rsidRPr="0025193B" w:rsidRDefault="004E01AE" w:rsidP="004E01AE">
      <w:pPr>
        <w:pStyle w:val="a7"/>
        <w:widowControl w:val="0"/>
        <w:spacing w:line="216" w:lineRule="auto"/>
        <w:rPr>
          <w:b w:val="0"/>
          <w:sz w:val="16"/>
        </w:rPr>
      </w:pPr>
      <w:r w:rsidRPr="0025193B">
        <w:rPr>
          <w:b w:val="0"/>
          <w:bCs/>
          <w:sz w:val="20"/>
        </w:rPr>
        <w:t>201</w:t>
      </w:r>
      <w:r>
        <w:rPr>
          <w:b w:val="0"/>
          <w:bCs/>
          <w:sz w:val="20"/>
        </w:rPr>
        <w:t>8</w:t>
      </w:r>
    </w:p>
    <w:p w:rsidR="004E01AE" w:rsidRPr="0025193B" w:rsidRDefault="004E01AE" w:rsidP="004E01AE">
      <w:pPr>
        <w:pStyle w:val="a7"/>
        <w:widowControl w:val="0"/>
        <w:spacing w:line="216" w:lineRule="auto"/>
        <w:ind w:firstLine="284"/>
        <w:jc w:val="left"/>
        <w:rPr>
          <w:b w:val="0"/>
          <w:sz w:val="16"/>
        </w:rPr>
        <w:sectPr w:rsidR="004E01AE" w:rsidRPr="0025193B" w:rsidSect="00DC5183">
          <w:footerReference w:type="even" r:id="rId9"/>
          <w:footerReference w:type="default" r:id="rId10"/>
          <w:footnotePr>
            <w:numRestart w:val="eachSect"/>
          </w:footnotePr>
          <w:pgSz w:w="8392" w:h="11907" w:code="11"/>
          <w:pgMar w:top="1247" w:right="1134" w:bottom="1474" w:left="1134" w:header="1134" w:footer="1134" w:gutter="0"/>
          <w:pgNumType w:start="1"/>
          <w:cols w:space="720"/>
          <w:titlePg/>
        </w:sectPr>
      </w:pPr>
    </w:p>
    <w:p w:rsidR="004E01AE" w:rsidRPr="00CF14F7" w:rsidRDefault="004E01AE" w:rsidP="004E01AE">
      <w:pPr>
        <w:pStyle w:val="a3"/>
        <w:widowControl w:val="0"/>
        <w:spacing w:line="216" w:lineRule="auto"/>
        <w:ind w:firstLine="0"/>
        <w:jc w:val="left"/>
        <w:rPr>
          <w:sz w:val="20"/>
        </w:rPr>
      </w:pPr>
      <w:r w:rsidRPr="00CF14F7">
        <w:rPr>
          <w:sz w:val="20"/>
        </w:rPr>
        <w:lastRenderedPageBreak/>
        <w:t>УДК 342(075.8)</w:t>
      </w:r>
    </w:p>
    <w:p w:rsidR="004E01AE" w:rsidRPr="00CF14F7" w:rsidRDefault="004E01AE" w:rsidP="004E01AE">
      <w:pPr>
        <w:pStyle w:val="a7"/>
        <w:widowControl w:val="0"/>
        <w:spacing w:line="216" w:lineRule="auto"/>
        <w:jc w:val="left"/>
        <w:rPr>
          <w:b w:val="0"/>
          <w:sz w:val="20"/>
        </w:rPr>
      </w:pPr>
      <w:r w:rsidRPr="00CF14F7">
        <w:rPr>
          <w:b w:val="0"/>
          <w:sz w:val="20"/>
        </w:rPr>
        <w:t>ББК 67.401я73</w:t>
      </w:r>
    </w:p>
    <w:p w:rsidR="004E01AE" w:rsidRDefault="004E01AE" w:rsidP="004E01AE">
      <w:pPr>
        <w:pStyle w:val="a7"/>
        <w:widowControl w:val="0"/>
        <w:spacing w:line="216" w:lineRule="auto"/>
        <w:ind w:firstLine="426"/>
        <w:jc w:val="left"/>
        <w:rPr>
          <w:b w:val="0"/>
          <w:sz w:val="20"/>
        </w:rPr>
      </w:pPr>
      <w:r w:rsidRPr="00CF14F7">
        <w:rPr>
          <w:b w:val="0"/>
          <w:sz w:val="20"/>
        </w:rPr>
        <w:t>Д13</w:t>
      </w:r>
    </w:p>
    <w:p w:rsidR="004E01AE" w:rsidRPr="0025193B" w:rsidRDefault="004E01AE" w:rsidP="004E01AE">
      <w:pPr>
        <w:pStyle w:val="a7"/>
        <w:widowControl w:val="0"/>
        <w:spacing w:line="216" w:lineRule="auto"/>
        <w:ind w:firstLine="426"/>
        <w:jc w:val="left"/>
        <w:rPr>
          <w:b w:val="0"/>
          <w:sz w:val="20"/>
        </w:rPr>
      </w:pPr>
    </w:p>
    <w:p w:rsidR="004E01AE" w:rsidRPr="0025193B" w:rsidRDefault="004E01AE" w:rsidP="004E01AE">
      <w:pPr>
        <w:pStyle w:val="a7"/>
        <w:widowControl w:val="0"/>
        <w:spacing w:line="216" w:lineRule="auto"/>
        <w:ind w:firstLine="426"/>
        <w:jc w:val="left"/>
        <w:rPr>
          <w:b w:val="0"/>
          <w:sz w:val="20"/>
        </w:rPr>
      </w:pPr>
    </w:p>
    <w:p w:rsidR="004E01AE" w:rsidRPr="0025193B" w:rsidRDefault="004E01AE" w:rsidP="004E01AE">
      <w:pPr>
        <w:pStyle w:val="a7"/>
        <w:widowControl w:val="0"/>
        <w:spacing w:line="216" w:lineRule="auto"/>
        <w:rPr>
          <w:b w:val="0"/>
          <w:i/>
          <w:sz w:val="20"/>
        </w:rPr>
      </w:pPr>
      <w:r w:rsidRPr="0025193B">
        <w:rPr>
          <w:b w:val="0"/>
          <w:i/>
          <w:sz w:val="20"/>
        </w:rPr>
        <w:t>Рекомендовано методической комиссией</w:t>
      </w:r>
    </w:p>
    <w:p w:rsidR="004E01AE" w:rsidRPr="0025193B" w:rsidRDefault="004E01AE" w:rsidP="004E01AE">
      <w:pPr>
        <w:pStyle w:val="a7"/>
        <w:widowControl w:val="0"/>
        <w:spacing w:line="216" w:lineRule="auto"/>
        <w:rPr>
          <w:b w:val="0"/>
          <w:i/>
          <w:sz w:val="20"/>
        </w:rPr>
      </w:pPr>
      <w:r w:rsidRPr="0025193B">
        <w:rPr>
          <w:b w:val="0"/>
          <w:i/>
          <w:sz w:val="20"/>
        </w:rPr>
        <w:t>факультета бизнеса и права 2</w:t>
      </w:r>
      <w:r>
        <w:rPr>
          <w:b w:val="0"/>
          <w:i/>
          <w:sz w:val="20"/>
        </w:rPr>
        <w:t>8</w:t>
      </w:r>
      <w:r w:rsidRPr="0025193B">
        <w:rPr>
          <w:b w:val="0"/>
          <w:i/>
          <w:sz w:val="20"/>
        </w:rPr>
        <w:t>.1</w:t>
      </w:r>
      <w:r>
        <w:rPr>
          <w:b w:val="0"/>
          <w:i/>
          <w:sz w:val="20"/>
        </w:rPr>
        <w:t>1</w:t>
      </w:r>
      <w:r w:rsidRPr="0025193B">
        <w:rPr>
          <w:b w:val="0"/>
          <w:i/>
          <w:sz w:val="20"/>
        </w:rPr>
        <w:t>.2017 (протокол № 3)</w:t>
      </w:r>
    </w:p>
    <w:p w:rsidR="004E01AE" w:rsidRPr="0025193B" w:rsidRDefault="004E01AE" w:rsidP="004E01AE">
      <w:pPr>
        <w:pStyle w:val="a7"/>
        <w:widowControl w:val="0"/>
        <w:spacing w:line="216" w:lineRule="auto"/>
        <w:rPr>
          <w:b w:val="0"/>
          <w:i/>
          <w:sz w:val="20"/>
        </w:rPr>
      </w:pPr>
      <w:r w:rsidRPr="0025193B">
        <w:rPr>
          <w:b w:val="0"/>
          <w:i/>
          <w:sz w:val="20"/>
        </w:rPr>
        <w:t>и На</w:t>
      </w:r>
      <w:r w:rsidR="002B37B2">
        <w:rPr>
          <w:b w:val="0"/>
          <w:i/>
          <w:sz w:val="20"/>
        </w:rPr>
        <w:t>учно-методическим советом БГСХА</w:t>
      </w:r>
      <w:r w:rsidRPr="0025193B">
        <w:rPr>
          <w:b w:val="0"/>
          <w:i/>
          <w:sz w:val="20"/>
        </w:rPr>
        <w:t xml:space="preserve"> </w:t>
      </w:r>
    </w:p>
    <w:p w:rsidR="004E01AE" w:rsidRPr="0025193B" w:rsidRDefault="002B37B2" w:rsidP="004E01AE">
      <w:pPr>
        <w:pStyle w:val="a7"/>
        <w:widowControl w:val="0"/>
        <w:spacing w:line="216" w:lineRule="auto"/>
        <w:rPr>
          <w:b w:val="0"/>
          <w:i/>
          <w:sz w:val="20"/>
        </w:rPr>
      </w:pPr>
      <w:r w:rsidRPr="0025193B">
        <w:rPr>
          <w:b w:val="0"/>
          <w:i/>
          <w:sz w:val="20"/>
        </w:rPr>
        <w:t xml:space="preserve">29.11.2017 </w:t>
      </w:r>
      <w:r w:rsidR="004E01AE" w:rsidRPr="0025193B">
        <w:rPr>
          <w:b w:val="0"/>
          <w:i/>
          <w:sz w:val="20"/>
        </w:rPr>
        <w:t>(протокол №</w:t>
      </w:r>
      <w:r w:rsidR="004E01AE">
        <w:rPr>
          <w:b w:val="0"/>
          <w:i/>
          <w:sz w:val="20"/>
        </w:rPr>
        <w:t xml:space="preserve"> 3</w:t>
      </w:r>
      <w:r w:rsidR="004E01AE" w:rsidRPr="0025193B">
        <w:rPr>
          <w:b w:val="0"/>
          <w:i/>
          <w:sz w:val="20"/>
        </w:rPr>
        <w:t>)</w:t>
      </w:r>
    </w:p>
    <w:p w:rsidR="004E01AE" w:rsidRPr="0025193B" w:rsidRDefault="004E01AE" w:rsidP="004E01AE">
      <w:pPr>
        <w:pStyle w:val="a7"/>
        <w:widowControl w:val="0"/>
        <w:spacing w:line="216" w:lineRule="auto"/>
        <w:ind w:firstLine="284"/>
        <w:jc w:val="left"/>
        <w:rPr>
          <w:b w:val="0"/>
          <w:i/>
          <w:sz w:val="20"/>
        </w:rPr>
      </w:pPr>
    </w:p>
    <w:p w:rsidR="004E01AE" w:rsidRPr="0025193B" w:rsidRDefault="004E01AE" w:rsidP="004E01AE">
      <w:pPr>
        <w:pStyle w:val="a7"/>
        <w:widowControl w:val="0"/>
        <w:tabs>
          <w:tab w:val="left" w:pos="6120"/>
        </w:tabs>
        <w:spacing w:line="216" w:lineRule="auto"/>
        <w:ind w:right="3"/>
        <w:rPr>
          <w:b w:val="0"/>
          <w:sz w:val="20"/>
        </w:rPr>
      </w:pPr>
      <w:r w:rsidRPr="0025193B">
        <w:rPr>
          <w:b w:val="0"/>
          <w:sz w:val="20"/>
        </w:rPr>
        <w:t>Авторы:</w:t>
      </w:r>
    </w:p>
    <w:p w:rsidR="004E01AE" w:rsidRPr="0025193B" w:rsidRDefault="004E01AE" w:rsidP="004E01AE">
      <w:pPr>
        <w:pStyle w:val="a3"/>
        <w:widowControl w:val="0"/>
        <w:tabs>
          <w:tab w:val="num" w:pos="1569"/>
          <w:tab w:val="left" w:pos="6120"/>
        </w:tabs>
        <w:spacing w:line="216" w:lineRule="auto"/>
        <w:ind w:right="3" w:firstLine="0"/>
        <w:jc w:val="center"/>
        <w:rPr>
          <w:sz w:val="20"/>
        </w:rPr>
      </w:pPr>
      <w:r w:rsidRPr="0025193B">
        <w:rPr>
          <w:sz w:val="20"/>
        </w:rPr>
        <w:t xml:space="preserve">старший преподаватель </w:t>
      </w:r>
      <w:r w:rsidRPr="0025193B">
        <w:rPr>
          <w:i/>
          <w:sz w:val="20"/>
        </w:rPr>
        <w:t>С. С. Давыденко</w:t>
      </w:r>
      <w:r w:rsidRPr="0025193B">
        <w:rPr>
          <w:sz w:val="20"/>
        </w:rPr>
        <w:t>;</w:t>
      </w:r>
    </w:p>
    <w:p w:rsidR="004E01AE" w:rsidRPr="0025193B" w:rsidRDefault="004E01AE" w:rsidP="004E01AE">
      <w:pPr>
        <w:widowControl w:val="0"/>
        <w:tabs>
          <w:tab w:val="left" w:pos="6120"/>
        </w:tabs>
        <w:spacing w:line="216" w:lineRule="auto"/>
        <w:ind w:right="3"/>
        <w:jc w:val="center"/>
        <w:rPr>
          <w:i/>
        </w:rPr>
      </w:pPr>
      <w:r w:rsidRPr="0025193B">
        <w:t xml:space="preserve">старший преподаватель </w:t>
      </w:r>
      <w:r w:rsidRPr="0025193B">
        <w:rPr>
          <w:i/>
        </w:rPr>
        <w:t>В. В. Сухова</w:t>
      </w:r>
    </w:p>
    <w:p w:rsidR="004E01AE" w:rsidRPr="0025193B" w:rsidRDefault="004E01AE" w:rsidP="004E01AE">
      <w:pPr>
        <w:pStyle w:val="a7"/>
        <w:widowControl w:val="0"/>
        <w:spacing w:line="216" w:lineRule="auto"/>
        <w:rPr>
          <w:b w:val="0"/>
          <w:bCs/>
          <w:i/>
          <w:sz w:val="20"/>
        </w:rPr>
      </w:pPr>
    </w:p>
    <w:p w:rsidR="004E01AE" w:rsidRPr="0025193B" w:rsidRDefault="004E01AE" w:rsidP="004E01AE">
      <w:pPr>
        <w:pStyle w:val="a7"/>
        <w:widowControl w:val="0"/>
        <w:spacing w:line="216" w:lineRule="auto"/>
        <w:rPr>
          <w:b w:val="0"/>
          <w:bCs/>
          <w:sz w:val="20"/>
        </w:rPr>
      </w:pPr>
      <w:r w:rsidRPr="0025193B">
        <w:rPr>
          <w:b w:val="0"/>
          <w:sz w:val="20"/>
        </w:rPr>
        <w:t>Рецензенты:</w:t>
      </w:r>
    </w:p>
    <w:p w:rsidR="004E01AE" w:rsidRDefault="004E01AE" w:rsidP="004E01AE">
      <w:pPr>
        <w:spacing w:line="228" w:lineRule="auto"/>
        <w:jc w:val="center"/>
      </w:pPr>
      <w:r>
        <w:t>н</w:t>
      </w:r>
      <w:r w:rsidRPr="0025193B">
        <w:t xml:space="preserve">ачальник отдела по гражданству и миграции Горецкого РОВД, </w:t>
      </w:r>
    </w:p>
    <w:p w:rsidR="004E01AE" w:rsidRPr="0025193B" w:rsidRDefault="004E01AE" w:rsidP="004E01AE">
      <w:pPr>
        <w:spacing w:line="228" w:lineRule="auto"/>
        <w:jc w:val="center"/>
        <w:rPr>
          <w:b/>
        </w:rPr>
      </w:pPr>
      <w:r w:rsidRPr="0025193B">
        <w:t xml:space="preserve">майор милиции </w:t>
      </w:r>
      <w:r w:rsidRPr="0025193B">
        <w:rPr>
          <w:i/>
        </w:rPr>
        <w:t>С.</w:t>
      </w:r>
      <w:r>
        <w:rPr>
          <w:i/>
        </w:rPr>
        <w:t xml:space="preserve"> </w:t>
      </w:r>
      <w:r w:rsidRPr="0025193B">
        <w:rPr>
          <w:i/>
        </w:rPr>
        <w:t>Е. Аврамов</w:t>
      </w:r>
      <w:r w:rsidRPr="00F37CBF">
        <w:t>;</w:t>
      </w:r>
    </w:p>
    <w:p w:rsidR="004E01AE" w:rsidRPr="0025193B" w:rsidRDefault="004E01AE" w:rsidP="004E01AE">
      <w:pPr>
        <w:spacing w:line="228" w:lineRule="auto"/>
        <w:jc w:val="center"/>
      </w:pPr>
      <w:r>
        <w:t>с</w:t>
      </w:r>
      <w:r w:rsidRPr="0025193B">
        <w:t xml:space="preserve">тарший помощник </w:t>
      </w:r>
      <w:r>
        <w:t>п</w:t>
      </w:r>
      <w:r w:rsidRPr="0025193B">
        <w:t>рокурора Горецкого района</w:t>
      </w:r>
      <w:r w:rsidRPr="0025193B">
        <w:tab/>
        <w:t xml:space="preserve"> </w:t>
      </w:r>
      <w:r w:rsidRPr="0025193B">
        <w:rPr>
          <w:i/>
        </w:rPr>
        <w:t>А. В. Лапеза</w:t>
      </w:r>
    </w:p>
    <w:p w:rsidR="004E01AE" w:rsidRDefault="004E01AE" w:rsidP="004E01AE">
      <w:pPr>
        <w:pStyle w:val="a7"/>
        <w:widowControl w:val="0"/>
        <w:spacing w:line="216" w:lineRule="auto"/>
        <w:rPr>
          <w:b w:val="0"/>
          <w:i/>
          <w:sz w:val="20"/>
        </w:rPr>
      </w:pPr>
    </w:p>
    <w:p w:rsidR="004E01AE" w:rsidRDefault="004E01AE" w:rsidP="004E01AE">
      <w:pPr>
        <w:pStyle w:val="a7"/>
        <w:widowControl w:val="0"/>
        <w:spacing w:line="216" w:lineRule="auto"/>
        <w:rPr>
          <w:b w:val="0"/>
          <w:i/>
          <w:sz w:val="20"/>
        </w:rPr>
      </w:pPr>
    </w:p>
    <w:p w:rsidR="004E01AE" w:rsidRDefault="004E01AE" w:rsidP="004E01AE">
      <w:pPr>
        <w:pStyle w:val="a7"/>
        <w:widowControl w:val="0"/>
        <w:spacing w:line="216" w:lineRule="auto"/>
        <w:rPr>
          <w:b w:val="0"/>
          <w:i/>
          <w:sz w:val="20"/>
        </w:rPr>
      </w:pPr>
    </w:p>
    <w:p w:rsidR="004E01AE" w:rsidRDefault="004E01AE" w:rsidP="004E01AE">
      <w:pPr>
        <w:pStyle w:val="a7"/>
        <w:widowControl w:val="0"/>
        <w:spacing w:line="216" w:lineRule="auto"/>
        <w:rPr>
          <w:b w:val="0"/>
          <w:i/>
          <w:sz w:val="20"/>
        </w:rPr>
      </w:pPr>
    </w:p>
    <w:p w:rsidR="004E01AE" w:rsidRDefault="004E01AE" w:rsidP="004E01AE">
      <w:pPr>
        <w:pStyle w:val="a7"/>
        <w:widowControl w:val="0"/>
        <w:spacing w:line="216" w:lineRule="auto"/>
        <w:rPr>
          <w:b w:val="0"/>
          <w:i/>
          <w:sz w:val="20"/>
        </w:rPr>
      </w:pPr>
    </w:p>
    <w:p w:rsidR="004E01AE" w:rsidRDefault="004E01AE" w:rsidP="004E01AE">
      <w:pPr>
        <w:pStyle w:val="a7"/>
        <w:widowControl w:val="0"/>
        <w:spacing w:line="216" w:lineRule="auto"/>
        <w:rPr>
          <w:b w:val="0"/>
          <w:i/>
          <w:sz w:val="20"/>
        </w:rPr>
      </w:pPr>
    </w:p>
    <w:p w:rsidR="00E67E3A" w:rsidRDefault="00E67E3A" w:rsidP="004E01AE">
      <w:pPr>
        <w:pStyle w:val="a7"/>
        <w:widowControl w:val="0"/>
        <w:spacing w:line="216" w:lineRule="auto"/>
        <w:rPr>
          <w:b w:val="0"/>
          <w:i/>
          <w:sz w:val="20"/>
        </w:rPr>
      </w:pPr>
    </w:p>
    <w:p w:rsidR="004E01AE" w:rsidRDefault="004E01AE" w:rsidP="004E01AE">
      <w:pPr>
        <w:pStyle w:val="a7"/>
        <w:widowControl w:val="0"/>
        <w:spacing w:line="216" w:lineRule="auto"/>
        <w:rPr>
          <w:b w:val="0"/>
          <w:i/>
          <w:sz w:val="20"/>
        </w:rPr>
      </w:pPr>
    </w:p>
    <w:p w:rsidR="004E01AE" w:rsidRPr="0025193B" w:rsidRDefault="004E01AE" w:rsidP="004E01AE">
      <w:pPr>
        <w:pStyle w:val="a7"/>
        <w:widowControl w:val="0"/>
        <w:spacing w:line="216" w:lineRule="auto"/>
        <w:rPr>
          <w:b w:val="0"/>
          <w:i/>
          <w:sz w:val="20"/>
        </w:rPr>
      </w:pPr>
    </w:p>
    <w:tbl>
      <w:tblPr>
        <w:tblW w:w="0" w:type="auto"/>
        <w:tblLook w:val="04A0" w:firstRow="1" w:lastRow="0" w:firstColumn="1" w:lastColumn="0" w:noHBand="0" w:noVBand="1"/>
      </w:tblPr>
      <w:tblGrid>
        <w:gridCol w:w="553"/>
        <w:gridCol w:w="5787"/>
      </w:tblGrid>
      <w:tr w:rsidR="004E01AE" w:rsidRPr="005E4A8C" w:rsidTr="000257AC">
        <w:tc>
          <w:tcPr>
            <w:tcW w:w="534" w:type="dxa"/>
            <w:shd w:val="clear" w:color="auto" w:fill="auto"/>
          </w:tcPr>
          <w:p w:rsidR="004E01AE" w:rsidRPr="005E4A8C" w:rsidRDefault="004E01AE" w:rsidP="000257AC">
            <w:pPr>
              <w:pStyle w:val="a3"/>
              <w:widowControl w:val="0"/>
              <w:tabs>
                <w:tab w:val="num" w:pos="1569"/>
              </w:tabs>
              <w:ind w:firstLine="0"/>
              <w:jc w:val="center"/>
              <w:rPr>
                <w:sz w:val="20"/>
              </w:rPr>
            </w:pPr>
          </w:p>
          <w:p w:rsidR="004E01AE" w:rsidRPr="005E4A8C" w:rsidRDefault="004E01AE" w:rsidP="000257AC">
            <w:pPr>
              <w:pStyle w:val="a3"/>
              <w:widowControl w:val="0"/>
              <w:tabs>
                <w:tab w:val="num" w:pos="1569"/>
              </w:tabs>
              <w:ind w:firstLine="0"/>
              <w:jc w:val="center"/>
              <w:rPr>
                <w:sz w:val="20"/>
              </w:rPr>
            </w:pPr>
            <w:r>
              <w:rPr>
                <w:sz w:val="20"/>
              </w:rPr>
              <w:t>Д13</w:t>
            </w:r>
          </w:p>
        </w:tc>
        <w:tc>
          <w:tcPr>
            <w:tcW w:w="5806" w:type="dxa"/>
            <w:shd w:val="clear" w:color="auto" w:fill="auto"/>
          </w:tcPr>
          <w:p w:rsidR="004E01AE" w:rsidRPr="002F5268" w:rsidRDefault="004E01AE" w:rsidP="00DB3C79">
            <w:pPr>
              <w:pStyle w:val="a7"/>
              <w:widowControl w:val="0"/>
              <w:jc w:val="both"/>
              <w:rPr>
                <w:sz w:val="20"/>
              </w:rPr>
            </w:pPr>
            <w:r w:rsidRPr="002F5268">
              <w:rPr>
                <w:sz w:val="20"/>
              </w:rPr>
              <w:t xml:space="preserve">Давыденко, С. С. </w:t>
            </w:r>
          </w:p>
          <w:p w:rsidR="004E01AE" w:rsidRPr="0025193B" w:rsidRDefault="004E01AE" w:rsidP="00DB3C79">
            <w:pPr>
              <w:widowControl w:val="0"/>
              <w:spacing w:line="216" w:lineRule="auto"/>
              <w:ind w:left="6" w:firstLine="284"/>
              <w:jc w:val="both"/>
            </w:pPr>
            <w:r w:rsidRPr="0025193B">
              <w:rPr>
                <w:rStyle w:val="FontStyle42"/>
                <w:b w:val="0"/>
                <w:sz w:val="20"/>
                <w:szCs w:val="20"/>
              </w:rPr>
              <w:t>Административно-деликтное и процессуально-исполнитель</w:t>
            </w:r>
            <w:r w:rsidR="00E67E3A">
              <w:rPr>
                <w:rStyle w:val="FontStyle42"/>
                <w:b w:val="0"/>
                <w:sz w:val="20"/>
                <w:szCs w:val="20"/>
              </w:rPr>
              <w:t>-</w:t>
            </w:r>
            <w:r w:rsidRPr="0025193B">
              <w:rPr>
                <w:rStyle w:val="FontStyle42"/>
                <w:b w:val="0"/>
                <w:sz w:val="20"/>
                <w:szCs w:val="20"/>
              </w:rPr>
              <w:t>ное право</w:t>
            </w:r>
            <w:proofErr w:type="gramStart"/>
            <w:r w:rsidRPr="0025193B">
              <w:t xml:space="preserve"> :</w:t>
            </w:r>
            <w:proofErr w:type="gramEnd"/>
            <w:r w:rsidRPr="0025193B">
              <w:rPr>
                <w:b/>
              </w:rPr>
              <w:t xml:space="preserve"> </w:t>
            </w:r>
            <w:r w:rsidRPr="0025193B">
              <w:t>курс лекций / С. С. Давыденко, В. В. Сухова</w:t>
            </w:r>
            <w:r w:rsidRPr="0025193B">
              <w:rPr>
                <w:spacing w:val="60"/>
              </w:rPr>
              <w:t>.–</w:t>
            </w:r>
            <w:r w:rsidRPr="0025193B">
              <w:t xml:space="preserve"> Го</w:t>
            </w:r>
            <w:r w:rsidRPr="0025193B">
              <w:t>р</w:t>
            </w:r>
            <w:r w:rsidRPr="0025193B">
              <w:t>ки</w:t>
            </w:r>
            <w:proofErr w:type="gramStart"/>
            <w:r w:rsidRPr="0025193B">
              <w:t xml:space="preserve"> :</w:t>
            </w:r>
            <w:proofErr w:type="gramEnd"/>
            <w:r w:rsidRPr="0025193B">
              <w:t xml:space="preserve"> БГСХА, 201</w:t>
            </w:r>
            <w:r>
              <w:t>8</w:t>
            </w:r>
            <w:r w:rsidRPr="0025193B">
              <w:t xml:space="preserve">. – </w:t>
            </w:r>
            <w:r>
              <w:t>20</w:t>
            </w:r>
            <w:r w:rsidR="00E9364E">
              <w:t>0</w:t>
            </w:r>
            <w:r w:rsidRPr="0025193B">
              <w:t xml:space="preserve"> с.</w:t>
            </w:r>
          </w:p>
          <w:p w:rsidR="004E01AE" w:rsidRPr="00A56F45" w:rsidRDefault="004E01AE" w:rsidP="00DB3C79">
            <w:pPr>
              <w:widowControl w:val="0"/>
              <w:spacing w:line="216" w:lineRule="auto"/>
              <w:ind w:left="6" w:firstLine="284"/>
              <w:jc w:val="both"/>
            </w:pPr>
            <w:r w:rsidRPr="0025193B">
              <w:rPr>
                <w:lang w:val="en-US"/>
              </w:rPr>
              <w:t>ISBN</w:t>
            </w:r>
            <w:r w:rsidR="000257AC">
              <w:t xml:space="preserve"> </w:t>
            </w:r>
            <w:r>
              <w:t>978-985-467-868-9</w:t>
            </w:r>
            <w:r w:rsidR="000257AC">
              <w:t>.</w:t>
            </w:r>
          </w:p>
          <w:p w:rsidR="004E01AE" w:rsidRPr="005E4A8C" w:rsidRDefault="004E01AE" w:rsidP="00DB3C79">
            <w:pPr>
              <w:pStyle w:val="a3"/>
              <w:widowControl w:val="0"/>
              <w:ind w:firstLine="284"/>
              <w:jc w:val="center"/>
              <w:rPr>
                <w:sz w:val="20"/>
              </w:rPr>
            </w:pPr>
          </w:p>
          <w:p w:rsidR="004E01AE" w:rsidRPr="0025193B" w:rsidRDefault="004E01AE" w:rsidP="00DB3C79">
            <w:pPr>
              <w:widowControl w:val="0"/>
              <w:spacing w:line="216" w:lineRule="auto"/>
              <w:ind w:left="20" w:firstLine="284"/>
              <w:jc w:val="both"/>
              <w:rPr>
                <w:sz w:val="16"/>
                <w:szCs w:val="16"/>
              </w:rPr>
            </w:pPr>
            <w:r w:rsidRPr="0025193B">
              <w:rPr>
                <w:bCs/>
                <w:sz w:val="16"/>
              </w:rPr>
              <w:t xml:space="preserve">Курс лекций содержит календарный (тематический) план чтения лекций </w:t>
            </w:r>
            <w:r>
              <w:rPr>
                <w:bCs/>
                <w:sz w:val="16"/>
              </w:rPr>
              <w:t>(</w:t>
            </w:r>
            <w:r w:rsidRPr="0025193B">
              <w:rPr>
                <w:bCs/>
                <w:sz w:val="16"/>
              </w:rPr>
              <w:t>конспект лекций</w:t>
            </w:r>
            <w:r>
              <w:rPr>
                <w:bCs/>
                <w:sz w:val="16"/>
              </w:rPr>
              <w:t>)</w:t>
            </w:r>
            <w:r w:rsidRPr="0025193B">
              <w:rPr>
                <w:bCs/>
                <w:sz w:val="16"/>
              </w:rPr>
              <w:t xml:space="preserve"> по дисциплине, а также список рекомендуемых к изучению нормативных правовых актов, основной и дополнительной литературы.</w:t>
            </w:r>
          </w:p>
          <w:p w:rsidR="004E01AE" w:rsidRPr="005E4A8C" w:rsidRDefault="004E01AE" w:rsidP="000257AC">
            <w:pPr>
              <w:widowControl w:val="0"/>
              <w:spacing w:line="216" w:lineRule="auto"/>
              <w:ind w:left="20" w:firstLine="284"/>
              <w:jc w:val="both"/>
              <w:rPr>
                <w:sz w:val="16"/>
                <w:szCs w:val="16"/>
              </w:rPr>
            </w:pPr>
            <w:r w:rsidRPr="0025193B">
              <w:rPr>
                <w:sz w:val="16"/>
                <w:szCs w:val="16"/>
              </w:rPr>
              <w:t>Для студентов</w:t>
            </w:r>
            <w:r>
              <w:rPr>
                <w:sz w:val="16"/>
                <w:szCs w:val="16"/>
              </w:rPr>
              <w:t>,</w:t>
            </w:r>
            <w:r w:rsidRPr="0025193B">
              <w:rPr>
                <w:sz w:val="16"/>
                <w:szCs w:val="16"/>
              </w:rPr>
              <w:t xml:space="preserve"> </w:t>
            </w:r>
            <w:r w:rsidRPr="0025193B">
              <w:rPr>
                <w:bCs/>
                <w:sz w:val="16"/>
              </w:rPr>
              <w:t>обучающихся по специальности 1-24 01 02 Правоведение.</w:t>
            </w:r>
          </w:p>
        </w:tc>
      </w:tr>
    </w:tbl>
    <w:p w:rsidR="004E01AE" w:rsidRPr="000257AC" w:rsidRDefault="004E01AE" w:rsidP="000257AC">
      <w:pPr>
        <w:pStyle w:val="a3"/>
        <w:widowControl w:val="0"/>
        <w:spacing w:line="216" w:lineRule="auto"/>
        <w:ind w:firstLine="0"/>
        <w:jc w:val="right"/>
        <w:rPr>
          <w:sz w:val="16"/>
          <w:szCs w:val="16"/>
        </w:rPr>
      </w:pPr>
    </w:p>
    <w:p w:rsidR="004E01AE" w:rsidRPr="000257AC" w:rsidRDefault="004E01AE" w:rsidP="000257AC">
      <w:pPr>
        <w:widowControl w:val="0"/>
        <w:spacing w:line="216" w:lineRule="auto"/>
        <w:jc w:val="right"/>
        <w:rPr>
          <w:sz w:val="16"/>
          <w:szCs w:val="16"/>
        </w:rPr>
      </w:pPr>
    </w:p>
    <w:p w:rsidR="004E01AE" w:rsidRPr="000257AC" w:rsidRDefault="004E01AE" w:rsidP="000257AC">
      <w:pPr>
        <w:widowControl w:val="0"/>
        <w:spacing w:line="216" w:lineRule="auto"/>
        <w:jc w:val="right"/>
        <w:rPr>
          <w:b/>
          <w:sz w:val="16"/>
          <w:szCs w:val="16"/>
        </w:rPr>
      </w:pPr>
      <w:r w:rsidRPr="000257AC">
        <w:rPr>
          <w:b/>
          <w:sz w:val="16"/>
          <w:szCs w:val="16"/>
        </w:rPr>
        <w:t>УДК 342(075.8)</w:t>
      </w:r>
    </w:p>
    <w:p w:rsidR="004E01AE" w:rsidRPr="000257AC" w:rsidRDefault="004E01AE" w:rsidP="000257AC">
      <w:pPr>
        <w:pStyle w:val="a7"/>
        <w:widowControl w:val="0"/>
        <w:spacing w:line="216" w:lineRule="auto"/>
        <w:jc w:val="right"/>
        <w:rPr>
          <w:sz w:val="16"/>
          <w:szCs w:val="16"/>
        </w:rPr>
      </w:pPr>
      <w:r w:rsidRPr="000257AC">
        <w:rPr>
          <w:sz w:val="16"/>
          <w:szCs w:val="16"/>
        </w:rPr>
        <w:t>ББК 67.401я73</w:t>
      </w:r>
    </w:p>
    <w:p w:rsidR="004E01AE" w:rsidRPr="000257AC" w:rsidRDefault="004E01AE" w:rsidP="000257AC">
      <w:pPr>
        <w:widowControl w:val="0"/>
        <w:spacing w:line="216" w:lineRule="auto"/>
        <w:jc w:val="right"/>
        <w:rPr>
          <w:b/>
          <w:sz w:val="16"/>
          <w:szCs w:val="16"/>
        </w:rPr>
      </w:pPr>
    </w:p>
    <w:p w:rsidR="004E01AE" w:rsidRPr="000257AC" w:rsidRDefault="004E01AE" w:rsidP="000257AC">
      <w:pPr>
        <w:widowControl w:val="0"/>
        <w:spacing w:line="216" w:lineRule="auto"/>
        <w:jc w:val="right"/>
        <w:rPr>
          <w:b/>
          <w:sz w:val="16"/>
          <w:szCs w:val="16"/>
        </w:rPr>
      </w:pPr>
    </w:p>
    <w:p w:rsidR="004E01AE" w:rsidRPr="0025193B" w:rsidRDefault="004E01AE" w:rsidP="000257AC">
      <w:pPr>
        <w:widowControl w:val="0"/>
        <w:spacing w:line="216" w:lineRule="auto"/>
        <w:ind w:left="6" w:hanging="6"/>
        <w:jc w:val="both"/>
        <w:rPr>
          <w:sz w:val="16"/>
        </w:rPr>
      </w:pPr>
      <w:r w:rsidRPr="00A56F45">
        <w:rPr>
          <w:b/>
          <w:lang w:val="en-US"/>
        </w:rPr>
        <w:t>ISBN</w:t>
      </w:r>
      <w:r w:rsidR="000257AC">
        <w:rPr>
          <w:b/>
        </w:rPr>
        <w:t xml:space="preserve"> </w:t>
      </w:r>
      <w:r w:rsidRPr="00A56F45">
        <w:rPr>
          <w:b/>
        </w:rPr>
        <w:t>978-985-467-868-9</w:t>
      </w:r>
      <w:r w:rsidRPr="0025193B">
        <w:rPr>
          <w:sz w:val="16"/>
          <w:szCs w:val="16"/>
        </w:rPr>
        <w:t xml:space="preserve">                </w:t>
      </w:r>
      <w:r w:rsidR="000257AC">
        <w:rPr>
          <w:sz w:val="16"/>
          <w:szCs w:val="16"/>
        </w:rPr>
        <w:t xml:space="preserve">     </w:t>
      </w:r>
      <w:r w:rsidRPr="0025193B">
        <w:rPr>
          <w:sz w:val="16"/>
          <w:szCs w:val="16"/>
        </w:rPr>
        <w:t xml:space="preserve">        </w:t>
      </w:r>
      <w:r w:rsidRPr="0025193B">
        <w:rPr>
          <w:sz w:val="16"/>
        </w:rPr>
        <w:t>© УО «Белорусская государственная</w:t>
      </w:r>
    </w:p>
    <w:p w:rsidR="000257AC" w:rsidRDefault="004E01AE" w:rsidP="004E01AE">
      <w:pPr>
        <w:widowControl w:val="0"/>
        <w:spacing w:line="216" w:lineRule="auto"/>
        <w:jc w:val="right"/>
        <w:rPr>
          <w:sz w:val="16"/>
        </w:rPr>
        <w:sectPr w:rsidR="000257AC" w:rsidSect="00DC5183">
          <w:footerReference w:type="even" r:id="rId11"/>
          <w:footerReference w:type="default" r:id="rId12"/>
          <w:footnotePr>
            <w:numRestart w:val="eachSect"/>
          </w:footnotePr>
          <w:pgSz w:w="8392" w:h="11907" w:code="11"/>
          <w:pgMar w:top="1247" w:right="1134" w:bottom="1474" w:left="1134" w:header="1134" w:footer="1134" w:gutter="0"/>
          <w:cols w:space="720"/>
          <w:titlePg/>
        </w:sectPr>
      </w:pPr>
      <w:r w:rsidRPr="0025193B">
        <w:rPr>
          <w:sz w:val="16"/>
        </w:rPr>
        <w:t>сельскохозяйственная академия», 201</w:t>
      </w:r>
      <w:r>
        <w:rPr>
          <w:sz w:val="16"/>
        </w:rPr>
        <w:t>8</w:t>
      </w:r>
    </w:p>
    <w:p w:rsidR="000257AC" w:rsidRDefault="000257AC" w:rsidP="000257AC">
      <w:pPr>
        <w:widowControl w:val="0"/>
        <w:spacing w:line="216" w:lineRule="auto"/>
        <w:jc w:val="center"/>
        <w:rPr>
          <w:sz w:val="16"/>
        </w:rPr>
      </w:pPr>
    </w:p>
    <w:p w:rsidR="00DB3C79" w:rsidRDefault="00DB3C79" w:rsidP="000257AC">
      <w:pPr>
        <w:widowControl w:val="0"/>
        <w:spacing w:line="216" w:lineRule="auto"/>
        <w:jc w:val="center"/>
        <w:rPr>
          <w:b/>
        </w:rPr>
      </w:pPr>
    </w:p>
    <w:p w:rsidR="002E722A" w:rsidRDefault="00DB3C79" w:rsidP="000257AC">
      <w:pPr>
        <w:widowControl w:val="0"/>
        <w:spacing w:line="216" w:lineRule="auto"/>
        <w:jc w:val="center"/>
        <w:rPr>
          <w:b/>
        </w:rPr>
      </w:pPr>
      <w:r>
        <w:rPr>
          <w:b/>
        </w:rPr>
        <w:t>ВВЕДЕНИЕ</w:t>
      </w:r>
    </w:p>
    <w:p w:rsidR="00DB3C79" w:rsidRPr="002E722A" w:rsidRDefault="00DB3C79" w:rsidP="000257AC">
      <w:pPr>
        <w:widowControl w:val="0"/>
        <w:spacing w:line="216" w:lineRule="auto"/>
        <w:jc w:val="center"/>
        <w:rPr>
          <w:b/>
        </w:rPr>
      </w:pPr>
    </w:p>
    <w:p w:rsidR="005B6EC7" w:rsidRDefault="005C468A" w:rsidP="00F22D27">
      <w:pPr>
        <w:pStyle w:val="Style9"/>
        <w:widowControl/>
        <w:ind w:firstLine="284"/>
        <w:jc w:val="both"/>
        <w:rPr>
          <w:bCs/>
          <w:sz w:val="20"/>
          <w:szCs w:val="20"/>
        </w:rPr>
      </w:pPr>
      <w:r w:rsidRPr="0025193B">
        <w:rPr>
          <w:rStyle w:val="FontStyle42"/>
          <w:b w:val="0"/>
          <w:sz w:val="20"/>
          <w:szCs w:val="20"/>
        </w:rPr>
        <w:t xml:space="preserve">Административно-деликтное и процессуально-исполнительное право </w:t>
      </w:r>
      <w:r w:rsidR="00C43007">
        <w:rPr>
          <w:rStyle w:val="FontStyle42"/>
          <w:b w:val="0"/>
          <w:sz w:val="20"/>
          <w:szCs w:val="20"/>
        </w:rPr>
        <w:t>–</w:t>
      </w:r>
      <w:r w:rsidRPr="0025193B">
        <w:rPr>
          <w:rStyle w:val="FontStyle42"/>
          <w:b w:val="0"/>
          <w:sz w:val="20"/>
          <w:szCs w:val="20"/>
        </w:rPr>
        <w:t xml:space="preserve"> одна из важнейших правовых учебных дисциплин, изучаемых в учреждениях высшего образования юридического профиля. </w:t>
      </w:r>
      <w:r w:rsidR="005B6EC7">
        <w:rPr>
          <w:bCs/>
          <w:sz w:val="20"/>
          <w:szCs w:val="20"/>
        </w:rPr>
        <w:t xml:space="preserve">Она </w:t>
      </w:r>
      <w:r w:rsidR="005B6EC7" w:rsidRPr="005B6EC7">
        <w:rPr>
          <w:bCs/>
          <w:sz w:val="20"/>
          <w:szCs w:val="20"/>
        </w:rPr>
        <w:t>я</w:t>
      </w:r>
      <w:r w:rsidR="005B6EC7" w:rsidRPr="005B6EC7">
        <w:rPr>
          <w:bCs/>
          <w:sz w:val="20"/>
          <w:szCs w:val="20"/>
        </w:rPr>
        <w:t>в</w:t>
      </w:r>
      <w:r w:rsidR="005B6EC7" w:rsidRPr="005B6EC7">
        <w:rPr>
          <w:bCs/>
          <w:sz w:val="20"/>
          <w:szCs w:val="20"/>
        </w:rPr>
        <w:t>ля</w:t>
      </w:r>
      <w:r w:rsidR="005B6EC7">
        <w:rPr>
          <w:bCs/>
          <w:sz w:val="20"/>
          <w:szCs w:val="20"/>
        </w:rPr>
        <w:t xml:space="preserve">ется </w:t>
      </w:r>
      <w:r w:rsidR="00BC55BA">
        <w:rPr>
          <w:bCs/>
          <w:sz w:val="20"/>
          <w:szCs w:val="20"/>
        </w:rPr>
        <w:t>одной из составляющих</w:t>
      </w:r>
      <w:r w:rsidR="005B6EC7" w:rsidRPr="005B6EC7">
        <w:rPr>
          <w:bCs/>
          <w:sz w:val="20"/>
          <w:szCs w:val="20"/>
        </w:rPr>
        <w:t xml:space="preserve"> законодательства охранительного бл</w:t>
      </w:r>
      <w:r w:rsidR="005B6EC7" w:rsidRPr="005B6EC7">
        <w:rPr>
          <w:bCs/>
          <w:sz w:val="20"/>
          <w:szCs w:val="20"/>
        </w:rPr>
        <w:t>о</w:t>
      </w:r>
      <w:r w:rsidR="005B6EC7" w:rsidRPr="005B6EC7">
        <w:rPr>
          <w:bCs/>
          <w:sz w:val="20"/>
          <w:szCs w:val="20"/>
        </w:rPr>
        <w:t>ка правовой системы Республик</w:t>
      </w:r>
      <w:r w:rsidR="005B6EC7">
        <w:rPr>
          <w:bCs/>
          <w:sz w:val="20"/>
          <w:szCs w:val="20"/>
        </w:rPr>
        <w:t>и</w:t>
      </w:r>
      <w:r w:rsidR="005B6EC7" w:rsidRPr="005B6EC7">
        <w:rPr>
          <w:bCs/>
          <w:sz w:val="20"/>
          <w:szCs w:val="20"/>
        </w:rPr>
        <w:t xml:space="preserve"> Беларусь, поскольку при</w:t>
      </w:r>
      <w:r w:rsidR="005B6EC7">
        <w:rPr>
          <w:bCs/>
          <w:sz w:val="20"/>
          <w:szCs w:val="20"/>
        </w:rPr>
        <w:t>звана</w:t>
      </w:r>
      <w:r w:rsidR="005B6EC7" w:rsidRPr="005B6EC7">
        <w:rPr>
          <w:bCs/>
          <w:sz w:val="20"/>
          <w:szCs w:val="20"/>
        </w:rPr>
        <w:t xml:space="preserve"> защ</w:t>
      </w:r>
      <w:r w:rsidR="005B6EC7" w:rsidRPr="005B6EC7">
        <w:rPr>
          <w:bCs/>
          <w:sz w:val="20"/>
          <w:szCs w:val="20"/>
        </w:rPr>
        <w:t>и</w:t>
      </w:r>
      <w:r w:rsidR="005B6EC7" w:rsidRPr="005B6EC7">
        <w:rPr>
          <w:bCs/>
          <w:sz w:val="20"/>
          <w:szCs w:val="20"/>
        </w:rPr>
        <w:t>щать общественные отношения, регулируемые не только администр</w:t>
      </w:r>
      <w:r w:rsidR="005B6EC7" w:rsidRPr="005B6EC7">
        <w:rPr>
          <w:bCs/>
          <w:sz w:val="20"/>
          <w:szCs w:val="20"/>
        </w:rPr>
        <w:t>а</w:t>
      </w:r>
      <w:r w:rsidR="005B6EC7" w:rsidRPr="005B6EC7">
        <w:rPr>
          <w:bCs/>
          <w:sz w:val="20"/>
          <w:szCs w:val="20"/>
        </w:rPr>
        <w:t>тивно-правовыми нормами, но и нормами других отраслей права.</w:t>
      </w:r>
    </w:p>
    <w:p w:rsidR="002D4E72" w:rsidRPr="0025193B" w:rsidRDefault="005B6EC7" w:rsidP="002D4E72">
      <w:pPr>
        <w:pStyle w:val="Style9"/>
        <w:widowControl/>
        <w:ind w:firstLine="284"/>
        <w:jc w:val="both"/>
        <w:rPr>
          <w:rStyle w:val="FontStyle42"/>
          <w:b w:val="0"/>
          <w:sz w:val="20"/>
          <w:szCs w:val="20"/>
        </w:rPr>
      </w:pPr>
      <w:r w:rsidRPr="005B6EC7">
        <w:rPr>
          <w:bCs/>
          <w:sz w:val="20"/>
          <w:szCs w:val="20"/>
        </w:rPr>
        <w:t xml:space="preserve">Введенные в действие с 1 марта 2007 года </w:t>
      </w:r>
      <w:r>
        <w:rPr>
          <w:bCs/>
          <w:sz w:val="20"/>
          <w:szCs w:val="20"/>
        </w:rPr>
        <w:t>К</w:t>
      </w:r>
      <w:r w:rsidRPr="005B6EC7">
        <w:rPr>
          <w:bCs/>
          <w:sz w:val="20"/>
          <w:szCs w:val="20"/>
        </w:rPr>
        <w:t>одек</w:t>
      </w:r>
      <w:r>
        <w:rPr>
          <w:bCs/>
          <w:sz w:val="20"/>
          <w:szCs w:val="20"/>
        </w:rPr>
        <w:t xml:space="preserve">с </w:t>
      </w:r>
      <w:r w:rsidRPr="005B6EC7">
        <w:rPr>
          <w:bCs/>
          <w:sz w:val="20"/>
          <w:szCs w:val="20"/>
        </w:rPr>
        <w:t>Республики Б</w:t>
      </w:r>
      <w:r w:rsidRPr="005B6EC7">
        <w:rPr>
          <w:bCs/>
          <w:sz w:val="20"/>
          <w:szCs w:val="20"/>
        </w:rPr>
        <w:t>е</w:t>
      </w:r>
      <w:r w:rsidRPr="005B6EC7">
        <w:rPr>
          <w:bCs/>
          <w:sz w:val="20"/>
          <w:szCs w:val="20"/>
        </w:rPr>
        <w:t>ларусь об административных правонарушениях (далее – КоАП) и Пр</w:t>
      </w:r>
      <w:r w:rsidRPr="005B6EC7">
        <w:rPr>
          <w:bCs/>
          <w:sz w:val="20"/>
          <w:szCs w:val="20"/>
        </w:rPr>
        <w:t>о</w:t>
      </w:r>
      <w:r>
        <w:rPr>
          <w:bCs/>
          <w:sz w:val="20"/>
          <w:szCs w:val="20"/>
        </w:rPr>
        <w:t>цессуально-исполнительный кодекс</w:t>
      </w:r>
      <w:r w:rsidRPr="005B6EC7">
        <w:rPr>
          <w:bCs/>
          <w:sz w:val="20"/>
          <w:szCs w:val="20"/>
        </w:rPr>
        <w:t xml:space="preserve"> Республики Беларусь об админ</w:t>
      </w:r>
      <w:r w:rsidRPr="005B6EC7">
        <w:rPr>
          <w:bCs/>
          <w:sz w:val="20"/>
          <w:szCs w:val="20"/>
        </w:rPr>
        <w:t>и</w:t>
      </w:r>
      <w:r w:rsidRPr="005B6EC7">
        <w:rPr>
          <w:bCs/>
          <w:sz w:val="20"/>
          <w:szCs w:val="20"/>
        </w:rPr>
        <w:t>стративных правонарушениях (далее – ПИКоАП) явились результатом длительной и кропотливой работы по коренному реформированию национального законодательства об административных правонаруш</w:t>
      </w:r>
      <w:r w:rsidRPr="005B6EC7">
        <w:rPr>
          <w:bCs/>
          <w:sz w:val="20"/>
          <w:szCs w:val="20"/>
        </w:rPr>
        <w:t>е</w:t>
      </w:r>
      <w:r w:rsidRPr="005B6EC7">
        <w:rPr>
          <w:bCs/>
          <w:sz w:val="20"/>
          <w:szCs w:val="20"/>
        </w:rPr>
        <w:t>ниях. КоАП содержит материальные нормы и определяет, какие де</w:t>
      </w:r>
      <w:r w:rsidRPr="005B6EC7">
        <w:rPr>
          <w:bCs/>
          <w:sz w:val="20"/>
          <w:szCs w:val="20"/>
        </w:rPr>
        <w:t>я</w:t>
      </w:r>
      <w:r w:rsidRPr="005B6EC7">
        <w:rPr>
          <w:bCs/>
          <w:sz w:val="20"/>
          <w:szCs w:val="20"/>
        </w:rPr>
        <w:t>ния являются административными правонарушениями, закрепляет о</w:t>
      </w:r>
      <w:r w:rsidRPr="005B6EC7">
        <w:rPr>
          <w:bCs/>
          <w:sz w:val="20"/>
          <w:szCs w:val="20"/>
        </w:rPr>
        <w:t>с</w:t>
      </w:r>
      <w:r w:rsidRPr="005B6EC7">
        <w:rPr>
          <w:bCs/>
          <w:sz w:val="20"/>
          <w:szCs w:val="20"/>
        </w:rPr>
        <w:t>нования и условия административной ответственности, устанавливает административные взыскания, которые могут быть применены к физ</w:t>
      </w:r>
      <w:r w:rsidRPr="005B6EC7">
        <w:rPr>
          <w:bCs/>
          <w:sz w:val="20"/>
          <w:szCs w:val="20"/>
        </w:rPr>
        <w:t>и</w:t>
      </w:r>
      <w:r w:rsidRPr="005B6EC7">
        <w:rPr>
          <w:bCs/>
          <w:sz w:val="20"/>
          <w:szCs w:val="20"/>
        </w:rPr>
        <w:t>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Нормы ПИКоАП устанавливают порядок административного процесса, права и обязанности его учас</w:t>
      </w:r>
      <w:r w:rsidRPr="005B6EC7">
        <w:rPr>
          <w:bCs/>
          <w:sz w:val="20"/>
          <w:szCs w:val="20"/>
        </w:rPr>
        <w:t>т</w:t>
      </w:r>
      <w:r w:rsidRPr="005B6EC7">
        <w:rPr>
          <w:bCs/>
          <w:sz w:val="20"/>
          <w:szCs w:val="20"/>
        </w:rPr>
        <w:t>ников, а также порядок исполнения административных взысканий.</w:t>
      </w:r>
    </w:p>
    <w:p w:rsidR="005C468A" w:rsidRPr="0025193B" w:rsidRDefault="005C468A" w:rsidP="00F22D27">
      <w:pPr>
        <w:pStyle w:val="Style9"/>
        <w:widowControl/>
        <w:ind w:firstLine="284"/>
        <w:jc w:val="both"/>
        <w:rPr>
          <w:rStyle w:val="FontStyle42"/>
          <w:b w:val="0"/>
          <w:sz w:val="20"/>
          <w:szCs w:val="20"/>
        </w:rPr>
      </w:pPr>
      <w:r w:rsidRPr="0025193B">
        <w:rPr>
          <w:rStyle w:val="FontStyle42"/>
          <w:b w:val="0"/>
          <w:sz w:val="20"/>
          <w:szCs w:val="20"/>
        </w:rPr>
        <w:t xml:space="preserve">Основной </w:t>
      </w:r>
      <w:r w:rsidRPr="002E722A">
        <w:rPr>
          <w:rStyle w:val="FontStyle42"/>
          <w:sz w:val="20"/>
          <w:szCs w:val="20"/>
        </w:rPr>
        <w:t>целью</w:t>
      </w:r>
      <w:r w:rsidRPr="0025193B">
        <w:rPr>
          <w:rStyle w:val="FontStyle42"/>
          <w:b w:val="0"/>
          <w:sz w:val="20"/>
          <w:szCs w:val="20"/>
        </w:rPr>
        <w:t xml:space="preserve"> учебной дисциплины «Административно-деликтное и процессуально-исполнительное право» является систе</w:t>
      </w:r>
      <w:r w:rsidRPr="0025193B">
        <w:rPr>
          <w:rStyle w:val="FontStyle42"/>
          <w:b w:val="0"/>
          <w:sz w:val="20"/>
          <w:szCs w:val="20"/>
        </w:rPr>
        <w:t>м</w:t>
      </w:r>
      <w:r w:rsidRPr="0025193B">
        <w:rPr>
          <w:rStyle w:val="FontStyle42"/>
          <w:b w:val="0"/>
          <w:sz w:val="20"/>
          <w:szCs w:val="20"/>
        </w:rPr>
        <w:t>ное усвоение студентами теории административно-деликтного и пр</w:t>
      </w:r>
      <w:r w:rsidRPr="0025193B">
        <w:rPr>
          <w:rStyle w:val="FontStyle42"/>
          <w:b w:val="0"/>
          <w:sz w:val="20"/>
          <w:szCs w:val="20"/>
        </w:rPr>
        <w:t>о</w:t>
      </w:r>
      <w:r w:rsidRPr="0025193B">
        <w:rPr>
          <w:rStyle w:val="FontStyle42"/>
          <w:b w:val="0"/>
          <w:sz w:val="20"/>
          <w:szCs w:val="20"/>
        </w:rPr>
        <w:t xml:space="preserve">цессуально-исполнительного права, содержания законодательства в этих сферах и практики его применения. </w:t>
      </w:r>
    </w:p>
    <w:p w:rsidR="003E524A" w:rsidRDefault="005C468A" w:rsidP="00F22D27">
      <w:pPr>
        <w:pStyle w:val="a3"/>
        <w:widowControl w:val="0"/>
        <w:ind w:firstLine="284"/>
        <w:rPr>
          <w:rStyle w:val="FontStyle42"/>
          <w:b w:val="0"/>
          <w:sz w:val="20"/>
          <w:szCs w:val="20"/>
        </w:rPr>
      </w:pPr>
      <w:r w:rsidRPr="0025193B">
        <w:rPr>
          <w:rStyle w:val="FontStyle42"/>
          <w:b w:val="0"/>
          <w:sz w:val="20"/>
          <w:szCs w:val="20"/>
        </w:rPr>
        <w:t xml:space="preserve">Основной </w:t>
      </w:r>
      <w:r w:rsidRPr="002E722A">
        <w:rPr>
          <w:rStyle w:val="FontStyle42"/>
          <w:sz w:val="20"/>
          <w:szCs w:val="20"/>
        </w:rPr>
        <w:t>задачей</w:t>
      </w:r>
      <w:r w:rsidRPr="0025193B">
        <w:rPr>
          <w:rStyle w:val="FontStyle42"/>
          <w:b w:val="0"/>
          <w:sz w:val="20"/>
          <w:szCs w:val="20"/>
        </w:rPr>
        <w:t xml:space="preserve"> изучения дисциплины является обеспечение т</w:t>
      </w:r>
      <w:r w:rsidRPr="0025193B">
        <w:rPr>
          <w:rStyle w:val="FontStyle42"/>
          <w:b w:val="0"/>
          <w:sz w:val="20"/>
          <w:szCs w:val="20"/>
        </w:rPr>
        <w:t>а</w:t>
      </w:r>
      <w:r w:rsidRPr="0025193B">
        <w:rPr>
          <w:rStyle w:val="FontStyle42"/>
          <w:b w:val="0"/>
          <w:sz w:val="20"/>
          <w:szCs w:val="20"/>
        </w:rPr>
        <w:t>кого уровня знаний, который позволил бы выпускнику свободно вл</w:t>
      </w:r>
      <w:r w:rsidRPr="0025193B">
        <w:rPr>
          <w:rStyle w:val="FontStyle42"/>
          <w:b w:val="0"/>
          <w:sz w:val="20"/>
          <w:szCs w:val="20"/>
        </w:rPr>
        <w:t>а</w:t>
      </w:r>
      <w:r w:rsidRPr="0025193B">
        <w:rPr>
          <w:rStyle w:val="FontStyle42"/>
          <w:b w:val="0"/>
          <w:sz w:val="20"/>
          <w:szCs w:val="20"/>
        </w:rPr>
        <w:t>деть понятиями и категориями данных отраслей права, применять в практической деятельности полученные знания, анализировать и пр</w:t>
      </w:r>
      <w:r w:rsidRPr="0025193B">
        <w:rPr>
          <w:rStyle w:val="FontStyle42"/>
          <w:b w:val="0"/>
          <w:sz w:val="20"/>
          <w:szCs w:val="20"/>
        </w:rPr>
        <w:t>и</w:t>
      </w:r>
      <w:r w:rsidRPr="0025193B">
        <w:rPr>
          <w:rStyle w:val="FontStyle42"/>
          <w:b w:val="0"/>
          <w:sz w:val="20"/>
          <w:szCs w:val="20"/>
        </w:rPr>
        <w:t>менять на практике административно-деликтные, процессуально-исполнительные нормы, решать конкретные задачи, возникающие в практической деятельности.</w:t>
      </w:r>
    </w:p>
    <w:p w:rsidR="00EE0E13" w:rsidRPr="0025193B" w:rsidRDefault="00EE0E13" w:rsidP="00EE0E13">
      <w:pPr>
        <w:pStyle w:val="a3"/>
        <w:widowControl w:val="0"/>
        <w:ind w:left="57" w:firstLine="284"/>
        <w:rPr>
          <w:bCs/>
          <w:sz w:val="20"/>
        </w:rPr>
      </w:pPr>
      <w:r w:rsidRPr="00EE0E13">
        <w:rPr>
          <w:bCs/>
          <w:sz w:val="20"/>
        </w:rPr>
        <w:t>Административно-деликтное и процессуально-исполнительное право взаимосвязано с другими учебными дисциплинами. Для дост</w:t>
      </w:r>
      <w:r w:rsidRPr="00EE0E13">
        <w:rPr>
          <w:bCs/>
          <w:sz w:val="20"/>
        </w:rPr>
        <w:t>и</w:t>
      </w:r>
      <w:r w:rsidRPr="00EE0E13">
        <w:rPr>
          <w:bCs/>
          <w:sz w:val="20"/>
        </w:rPr>
        <w:lastRenderedPageBreak/>
        <w:t>жения целей и задач изучения административно-деликтного и проце</w:t>
      </w:r>
      <w:r w:rsidRPr="00EE0E13">
        <w:rPr>
          <w:bCs/>
          <w:sz w:val="20"/>
        </w:rPr>
        <w:t>с</w:t>
      </w:r>
      <w:r w:rsidRPr="00EE0E13">
        <w:rPr>
          <w:bCs/>
          <w:sz w:val="20"/>
        </w:rPr>
        <w:t xml:space="preserve">суально-исполнительного права </w:t>
      </w:r>
      <w:proofErr w:type="gramStart"/>
      <w:r w:rsidRPr="00EE0E13">
        <w:rPr>
          <w:bCs/>
          <w:sz w:val="20"/>
        </w:rPr>
        <w:t>обучающимся</w:t>
      </w:r>
      <w:proofErr w:type="gramEnd"/>
      <w:r w:rsidRPr="00EE0E13">
        <w:rPr>
          <w:bCs/>
          <w:sz w:val="20"/>
        </w:rPr>
        <w:t xml:space="preserve"> необходимо усвоить ряд вопросов, относящихся к предмету общей теории права, админ</w:t>
      </w:r>
      <w:r w:rsidRPr="00EE0E13">
        <w:rPr>
          <w:bCs/>
          <w:sz w:val="20"/>
        </w:rPr>
        <w:t>и</w:t>
      </w:r>
      <w:r w:rsidRPr="00EE0E13">
        <w:rPr>
          <w:bCs/>
          <w:sz w:val="20"/>
        </w:rPr>
        <w:t>стративного права, конституц</w:t>
      </w:r>
      <w:r>
        <w:rPr>
          <w:bCs/>
          <w:sz w:val="20"/>
        </w:rPr>
        <w:t xml:space="preserve">ионного права. </w:t>
      </w:r>
      <w:proofErr w:type="gramStart"/>
      <w:r w:rsidRPr="00EE0E13">
        <w:rPr>
          <w:bCs/>
          <w:sz w:val="20"/>
        </w:rPr>
        <w:t>Это вопросы о сущности права, нормах права и правотворчестве, правового статуса человека и гражданина, организации и деятельности органов государственной власти, о понятии и признаках правонарушения, об основаниях и в</w:t>
      </w:r>
      <w:r w:rsidRPr="00EE0E13">
        <w:rPr>
          <w:bCs/>
          <w:sz w:val="20"/>
        </w:rPr>
        <w:t>и</w:t>
      </w:r>
      <w:r w:rsidRPr="00EE0E13">
        <w:rPr>
          <w:bCs/>
          <w:sz w:val="20"/>
        </w:rPr>
        <w:t>дах юридической ответственности и др. В то же время изучение а</w:t>
      </w:r>
      <w:r w:rsidRPr="00EE0E13">
        <w:rPr>
          <w:bCs/>
          <w:sz w:val="20"/>
        </w:rPr>
        <w:t>д</w:t>
      </w:r>
      <w:r w:rsidRPr="00EE0E13">
        <w:rPr>
          <w:bCs/>
          <w:sz w:val="20"/>
        </w:rPr>
        <w:t>министративно-деликтного и процессуально-исполнительного права создает теоретическую и в определенной мере практическую базу к изучению таких учебных дисциплин, как уголовное право, уголовный процесс</w:t>
      </w:r>
      <w:proofErr w:type="gramEnd"/>
      <w:r w:rsidRPr="00EE0E13">
        <w:rPr>
          <w:bCs/>
          <w:sz w:val="20"/>
        </w:rPr>
        <w:t>, гражданское право, гражданский процесс. Это позволяет р</w:t>
      </w:r>
      <w:r w:rsidRPr="00EE0E13">
        <w:rPr>
          <w:bCs/>
          <w:sz w:val="20"/>
        </w:rPr>
        <w:t>е</w:t>
      </w:r>
      <w:r w:rsidRPr="00EE0E13">
        <w:rPr>
          <w:bCs/>
          <w:sz w:val="20"/>
        </w:rPr>
        <w:t>ализовать комплексный подход в вопросе формирования професси</w:t>
      </w:r>
      <w:r w:rsidRPr="00EE0E13">
        <w:rPr>
          <w:bCs/>
          <w:sz w:val="20"/>
        </w:rPr>
        <w:t>о</w:t>
      </w:r>
      <w:r w:rsidRPr="00EE0E13">
        <w:rPr>
          <w:bCs/>
          <w:sz w:val="20"/>
        </w:rPr>
        <w:t>нальных компетенций выпускника.</w:t>
      </w:r>
    </w:p>
    <w:p w:rsidR="003E524A" w:rsidRPr="0025193B" w:rsidRDefault="003E524A" w:rsidP="00CF14F7">
      <w:pPr>
        <w:pStyle w:val="a3"/>
        <w:widowControl w:val="0"/>
        <w:tabs>
          <w:tab w:val="left" w:pos="567"/>
        </w:tabs>
        <w:ind w:firstLine="284"/>
        <w:rPr>
          <w:bCs/>
          <w:sz w:val="20"/>
        </w:rPr>
      </w:pPr>
      <w:r w:rsidRPr="0025193B">
        <w:rPr>
          <w:bCs/>
          <w:sz w:val="20"/>
        </w:rPr>
        <w:t>Методика преподавания учебной дисциплины строится на сочет</w:t>
      </w:r>
      <w:r w:rsidRPr="0025193B">
        <w:rPr>
          <w:bCs/>
          <w:sz w:val="20"/>
        </w:rPr>
        <w:t>а</w:t>
      </w:r>
      <w:r w:rsidRPr="0025193B">
        <w:rPr>
          <w:bCs/>
          <w:sz w:val="20"/>
        </w:rPr>
        <w:t>нии теоретических и практических занятий, дополняемых самосто</w:t>
      </w:r>
      <w:r w:rsidRPr="0025193B">
        <w:rPr>
          <w:bCs/>
          <w:sz w:val="20"/>
        </w:rPr>
        <w:t>я</w:t>
      </w:r>
      <w:r w:rsidRPr="0025193B">
        <w:rPr>
          <w:bCs/>
          <w:sz w:val="20"/>
        </w:rPr>
        <w:t>тельной работой студентов с литературой и нормативными правовыми актами.</w:t>
      </w:r>
    </w:p>
    <w:p w:rsidR="003E524A" w:rsidRDefault="003E524A" w:rsidP="00F22D27">
      <w:pPr>
        <w:pStyle w:val="a3"/>
        <w:widowControl w:val="0"/>
        <w:ind w:firstLine="284"/>
        <w:rPr>
          <w:bCs/>
          <w:sz w:val="20"/>
        </w:rPr>
      </w:pPr>
      <w:r w:rsidRPr="0025193B">
        <w:rPr>
          <w:bCs/>
          <w:sz w:val="20"/>
        </w:rPr>
        <w:t>Для успешного усвоения дисциплины предлагает</w:t>
      </w:r>
      <w:r w:rsidR="00B450BC" w:rsidRPr="0025193B">
        <w:rPr>
          <w:bCs/>
          <w:sz w:val="20"/>
        </w:rPr>
        <w:t>ся</w:t>
      </w:r>
      <w:r w:rsidRPr="0025193B">
        <w:rPr>
          <w:bCs/>
          <w:sz w:val="20"/>
        </w:rPr>
        <w:t xml:space="preserve"> использовать более обширную нормативную (с учетом последних изменений) и сп</w:t>
      </w:r>
      <w:r w:rsidRPr="0025193B">
        <w:rPr>
          <w:bCs/>
          <w:sz w:val="20"/>
        </w:rPr>
        <w:t>е</w:t>
      </w:r>
      <w:r w:rsidRPr="0025193B">
        <w:rPr>
          <w:bCs/>
          <w:sz w:val="20"/>
        </w:rPr>
        <w:t>циальную литературу. В планах семинарских занятий могут быть предусмотрены дополнительные источники.</w:t>
      </w:r>
    </w:p>
    <w:p w:rsidR="00DB3C79" w:rsidRDefault="00DB3C79" w:rsidP="00DB3C79">
      <w:pPr>
        <w:spacing w:line="216" w:lineRule="auto"/>
        <w:ind w:firstLine="284"/>
        <w:jc w:val="both"/>
        <w:rPr>
          <w:bCs/>
        </w:rPr>
      </w:pPr>
      <w:r w:rsidRPr="00DB3C79">
        <w:rPr>
          <w:bCs/>
        </w:rPr>
        <w:t>Тематический план чтения лекций по дисциплине «Администр</w:t>
      </w:r>
      <w:r w:rsidRPr="00DB3C79">
        <w:rPr>
          <w:bCs/>
        </w:rPr>
        <w:t>а</w:t>
      </w:r>
      <w:r w:rsidRPr="00DB3C79">
        <w:rPr>
          <w:bCs/>
        </w:rPr>
        <w:t>тивно-деликтное право и процессуально-исполнительное право» для студентов первой ступени высшего образования (очной и заочной</w:t>
      </w:r>
      <w:r w:rsidR="006454F5">
        <w:rPr>
          <w:bCs/>
        </w:rPr>
        <w:t xml:space="preserve"> форм получения образования</w:t>
      </w:r>
      <w:r w:rsidR="000257AC">
        <w:rPr>
          <w:bCs/>
        </w:rPr>
        <w:t xml:space="preserve">) специальности 1-24 01 02 </w:t>
      </w:r>
      <w:r w:rsidRPr="00DB3C79">
        <w:rPr>
          <w:bCs/>
        </w:rPr>
        <w:t>Правоведение</w:t>
      </w:r>
      <w:r>
        <w:rPr>
          <w:bCs/>
        </w:rPr>
        <w:t xml:space="preserve"> приведен в таблице.</w:t>
      </w:r>
    </w:p>
    <w:p w:rsidR="000257AC" w:rsidRDefault="000257AC" w:rsidP="00312011">
      <w:pPr>
        <w:spacing w:line="216" w:lineRule="auto"/>
        <w:jc w:val="center"/>
        <w:rPr>
          <w:bCs/>
        </w:rPr>
      </w:pPr>
    </w:p>
    <w:p w:rsidR="00B632CB" w:rsidRPr="0025193B" w:rsidRDefault="007427B2" w:rsidP="00312011">
      <w:pPr>
        <w:spacing w:line="216" w:lineRule="auto"/>
        <w:jc w:val="center"/>
        <w:rPr>
          <w:b/>
          <w:bCs/>
          <w:sz w:val="16"/>
          <w:szCs w:val="16"/>
        </w:rPr>
      </w:pPr>
      <w:r w:rsidRPr="0025193B">
        <w:rPr>
          <w:b/>
          <w:bCs/>
          <w:sz w:val="16"/>
          <w:szCs w:val="16"/>
        </w:rPr>
        <w:t>Т</w:t>
      </w:r>
      <w:r w:rsidR="00E25FE0" w:rsidRPr="0025193B">
        <w:rPr>
          <w:b/>
          <w:bCs/>
          <w:sz w:val="16"/>
          <w:szCs w:val="16"/>
        </w:rPr>
        <w:t>ематический план чтения лекций</w:t>
      </w:r>
      <w:r w:rsidR="009D6C58" w:rsidRPr="0025193B">
        <w:rPr>
          <w:b/>
          <w:bCs/>
          <w:sz w:val="16"/>
          <w:szCs w:val="16"/>
        </w:rPr>
        <w:t xml:space="preserve"> </w:t>
      </w:r>
      <w:r w:rsidR="00E25FE0" w:rsidRPr="0025193B">
        <w:rPr>
          <w:b/>
          <w:bCs/>
          <w:sz w:val="16"/>
          <w:szCs w:val="16"/>
        </w:rPr>
        <w:t>по дисциплине «</w:t>
      </w:r>
      <w:r w:rsidR="005C468A" w:rsidRPr="0025193B">
        <w:rPr>
          <w:b/>
          <w:bCs/>
          <w:sz w:val="16"/>
          <w:szCs w:val="16"/>
        </w:rPr>
        <w:t>Административно-деликтное право и процессуально-исполнительное право</w:t>
      </w:r>
      <w:r w:rsidR="00E25FE0" w:rsidRPr="0025193B">
        <w:rPr>
          <w:b/>
          <w:bCs/>
          <w:sz w:val="16"/>
          <w:szCs w:val="16"/>
        </w:rPr>
        <w:t xml:space="preserve">» </w:t>
      </w:r>
    </w:p>
    <w:p w:rsidR="00B632CB" w:rsidRPr="0025193B" w:rsidRDefault="00E25FE0" w:rsidP="00312011">
      <w:pPr>
        <w:spacing w:line="216" w:lineRule="auto"/>
        <w:jc w:val="center"/>
        <w:rPr>
          <w:b/>
          <w:bCs/>
          <w:sz w:val="16"/>
          <w:szCs w:val="16"/>
        </w:rPr>
      </w:pPr>
      <w:proofErr w:type="gramStart"/>
      <w:r w:rsidRPr="0025193B">
        <w:rPr>
          <w:b/>
          <w:bCs/>
          <w:sz w:val="16"/>
          <w:szCs w:val="16"/>
        </w:rPr>
        <w:t>для студентов первой ступени высшего образования</w:t>
      </w:r>
      <w:r w:rsidR="007427B2" w:rsidRPr="0025193B">
        <w:rPr>
          <w:b/>
          <w:bCs/>
          <w:sz w:val="16"/>
          <w:szCs w:val="16"/>
        </w:rPr>
        <w:t xml:space="preserve"> </w:t>
      </w:r>
      <w:r w:rsidRPr="0025193B">
        <w:rPr>
          <w:b/>
          <w:bCs/>
          <w:sz w:val="16"/>
          <w:szCs w:val="16"/>
        </w:rPr>
        <w:t xml:space="preserve">(очной и заочной форм </w:t>
      </w:r>
      <w:proofErr w:type="gramEnd"/>
    </w:p>
    <w:p w:rsidR="00E25FE0" w:rsidRPr="0025193B" w:rsidRDefault="00E25FE0" w:rsidP="00312011">
      <w:pPr>
        <w:spacing w:line="216" w:lineRule="auto"/>
        <w:jc w:val="center"/>
        <w:rPr>
          <w:b/>
          <w:bCs/>
          <w:sz w:val="16"/>
          <w:szCs w:val="16"/>
        </w:rPr>
      </w:pPr>
      <w:r w:rsidRPr="0025193B">
        <w:rPr>
          <w:b/>
          <w:bCs/>
          <w:sz w:val="16"/>
          <w:szCs w:val="16"/>
        </w:rPr>
        <w:t>обучения) специальности 1</w:t>
      </w:r>
      <w:r w:rsidR="00B632CB" w:rsidRPr="0025193B">
        <w:rPr>
          <w:b/>
          <w:bCs/>
          <w:sz w:val="16"/>
          <w:szCs w:val="16"/>
        </w:rPr>
        <w:t>-</w:t>
      </w:r>
      <w:r w:rsidR="002B37B2">
        <w:rPr>
          <w:b/>
          <w:bCs/>
          <w:sz w:val="16"/>
          <w:szCs w:val="16"/>
        </w:rPr>
        <w:t xml:space="preserve">24 01 02 </w:t>
      </w:r>
      <w:r w:rsidRPr="0025193B">
        <w:rPr>
          <w:b/>
          <w:bCs/>
          <w:sz w:val="16"/>
          <w:szCs w:val="16"/>
        </w:rPr>
        <w:t>Правоведение</w:t>
      </w:r>
    </w:p>
    <w:p w:rsidR="00E25FE0" w:rsidRPr="0025193B" w:rsidRDefault="00E25FE0" w:rsidP="00E25FE0">
      <w:pPr>
        <w:spacing w:line="216" w:lineRule="auto"/>
        <w:jc w:val="right"/>
        <w:rPr>
          <w:bCs/>
        </w:rPr>
      </w:pP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708"/>
        <w:gridCol w:w="709"/>
        <w:gridCol w:w="569"/>
        <w:gridCol w:w="710"/>
      </w:tblGrid>
      <w:tr w:rsidR="00610397" w:rsidRPr="0025193B" w:rsidTr="006454F5">
        <w:trPr>
          <w:trHeight w:val="433"/>
        </w:trPr>
        <w:tc>
          <w:tcPr>
            <w:tcW w:w="2790" w:type="pct"/>
            <w:vMerge w:val="restart"/>
            <w:vAlign w:val="center"/>
          </w:tcPr>
          <w:p w:rsidR="00AB43B1" w:rsidRPr="0025193B" w:rsidRDefault="00AB43B1" w:rsidP="00DD11D3">
            <w:pPr>
              <w:spacing w:line="216" w:lineRule="auto"/>
              <w:ind w:left="-85" w:right="-74"/>
              <w:jc w:val="center"/>
              <w:rPr>
                <w:bCs/>
                <w:sz w:val="16"/>
                <w:szCs w:val="16"/>
              </w:rPr>
            </w:pPr>
            <w:r w:rsidRPr="0025193B">
              <w:rPr>
                <w:bCs/>
                <w:sz w:val="16"/>
                <w:szCs w:val="16"/>
              </w:rPr>
              <w:t>Номер и название темы</w:t>
            </w:r>
          </w:p>
          <w:p w:rsidR="00AB43B1" w:rsidRPr="0025193B" w:rsidRDefault="00AB43B1" w:rsidP="00DD11D3">
            <w:pPr>
              <w:spacing w:line="216" w:lineRule="auto"/>
              <w:ind w:left="-85" w:right="-74"/>
              <w:jc w:val="center"/>
              <w:rPr>
                <w:bCs/>
                <w:sz w:val="16"/>
                <w:szCs w:val="16"/>
              </w:rPr>
            </w:pPr>
            <w:r w:rsidRPr="0025193B">
              <w:rPr>
                <w:bCs/>
                <w:sz w:val="16"/>
                <w:szCs w:val="16"/>
              </w:rPr>
              <w:t>(согласно учебной программе)</w:t>
            </w:r>
          </w:p>
        </w:tc>
        <w:tc>
          <w:tcPr>
            <w:tcW w:w="1161" w:type="pct"/>
            <w:gridSpan w:val="2"/>
          </w:tcPr>
          <w:p w:rsidR="00AB43B1" w:rsidRPr="0025193B" w:rsidRDefault="00B632CB" w:rsidP="00AB43B1">
            <w:pPr>
              <w:spacing w:line="216" w:lineRule="auto"/>
              <w:ind w:left="-85" w:right="-74"/>
              <w:jc w:val="center"/>
              <w:rPr>
                <w:bCs/>
                <w:sz w:val="16"/>
                <w:szCs w:val="16"/>
              </w:rPr>
            </w:pPr>
            <w:r w:rsidRPr="0025193B">
              <w:rPr>
                <w:bCs/>
                <w:sz w:val="16"/>
                <w:szCs w:val="16"/>
              </w:rPr>
              <w:t>О</w:t>
            </w:r>
            <w:r w:rsidR="00AB43B1" w:rsidRPr="0025193B">
              <w:rPr>
                <w:bCs/>
                <w:sz w:val="16"/>
                <w:szCs w:val="16"/>
              </w:rPr>
              <w:t>чн</w:t>
            </w:r>
            <w:r w:rsidRPr="0025193B">
              <w:rPr>
                <w:bCs/>
                <w:sz w:val="16"/>
                <w:szCs w:val="16"/>
              </w:rPr>
              <w:t>ая</w:t>
            </w:r>
            <w:r w:rsidR="00AB43B1" w:rsidRPr="0025193B">
              <w:rPr>
                <w:bCs/>
                <w:sz w:val="16"/>
                <w:szCs w:val="16"/>
              </w:rPr>
              <w:t xml:space="preserve"> форм</w:t>
            </w:r>
            <w:r w:rsidRPr="0025193B">
              <w:rPr>
                <w:bCs/>
                <w:sz w:val="16"/>
                <w:szCs w:val="16"/>
              </w:rPr>
              <w:t>а</w:t>
            </w:r>
          </w:p>
          <w:p w:rsidR="00AB43B1" w:rsidRPr="0025193B" w:rsidRDefault="00AB43B1" w:rsidP="00AB43B1">
            <w:pPr>
              <w:spacing w:line="216" w:lineRule="auto"/>
              <w:ind w:left="-85" w:right="-74"/>
              <w:jc w:val="center"/>
              <w:rPr>
                <w:bCs/>
                <w:sz w:val="16"/>
                <w:szCs w:val="16"/>
              </w:rPr>
            </w:pPr>
            <w:r w:rsidRPr="0025193B">
              <w:rPr>
                <w:bCs/>
                <w:sz w:val="16"/>
                <w:szCs w:val="16"/>
              </w:rPr>
              <w:t>получения</w:t>
            </w:r>
          </w:p>
          <w:p w:rsidR="00AB43B1" w:rsidRPr="0025193B" w:rsidRDefault="00AB43B1" w:rsidP="00AB43B1">
            <w:pPr>
              <w:spacing w:line="216" w:lineRule="auto"/>
              <w:ind w:left="-85" w:right="-74"/>
              <w:jc w:val="center"/>
              <w:rPr>
                <w:bCs/>
                <w:sz w:val="16"/>
                <w:szCs w:val="16"/>
              </w:rPr>
            </w:pPr>
            <w:r w:rsidRPr="0025193B">
              <w:rPr>
                <w:bCs/>
                <w:sz w:val="16"/>
                <w:szCs w:val="16"/>
              </w:rPr>
              <w:t>образования</w:t>
            </w:r>
          </w:p>
        </w:tc>
        <w:tc>
          <w:tcPr>
            <w:tcW w:w="1048" w:type="pct"/>
            <w:gridSpan w:val="2"/>
            <w:vAlign w:val="center"/>
          </w:tcPr>
          <w:p w:rsidR="00AB43B1" w:rsidRPr="0025193B" w:rsidRDefault="00B632CB" w:rsidP="00AB43B1">
            <w:pPr>
              <w:spacing w:line="216" w:lineRule="auto"/>
              <w:ind w:left="-85" w:right="-74"/>
              <w:jc w:val="center"/>
              <w:rPr>
                <w:bCs/>
                <w:sz w:val="16"/>
                <w:szCs w:val="16"/>
              </w:rPr>
            </w:pPr>
            <w:r w:rsidRPr="0025193B">
              <w:rPr>
                <w:bCs/>
                <w:sz w:val="16"/>
                <w:szCs w:val="16"/>
              </w:rPr>
              <w:t>З</w:t>
            </w:r>
            <w:r w:rsidR="00AB43B1" w:rsidRPr="0025193B">
              <w:rPr>
                <w:bCs/>
                <w:sz w:val="16"/>
                <w:szCs w:val="16"/>
              </w:rPr>
              <w:t>аоч</w:t>
            </w:r>
            <w:r w:rsidR="00A61F9A" w:rsidRPr="0025193B">
              <w:rPr>
                <w:bCs/>
                <w:sz w:val="16"/>
                <w:szCs w:val="16"/>
              </w:rPr>
              <w:t>н</w:t>
            </w:r>
            <w:r w:rsidRPr="0025193B">
              <w:rPr>
                <w:bCs/>
                <w:sz w:val="16"/>
                <w:szCs w:val="16"/>
              </w:rPr>
              <w:t>ая форма</w:t>
            </w:r>
          </w:p>
          <w:p w:rsidR="00AB43B1" w:rsidRPr="0025193B" w:rsidRDefault="00AB43B1" w:rsidP="00AB43B1">
            <w:pPr>
              <w:spacing w:line="216" w:lineRule="auto"/>
              <w:ind w:left="-85" w:right="-74"/>
              <w:jc w:val="center"/>
              <w:rPr>
                <w:bCs/>
                <w:sz w:val="16"/>
                <w:szCs w:val="16"/>
              </w:rPr>
            </w:pPr>
            <w:r w:rsidRPr="0025193B">
              <w:rPr>
                <w:bCs/>
                <w:sz w:val="16"/>
                <w:szCs w:val="16"/>
              </w:rPr>
              <w:t>получения</w:t>
            </w:r>
          </w:p>
          <w:p w:rsidR="00AB43B1" w:rsidRPr="0025193B" w:rsidRDefault="00AB43B1" w:rsidP="00AB43B1">
            <w:pPr>
              <w:spacing w:line="216" w:lineRule="auto"/>
              <w:ind w:left="-85" w:right="-74"/>
              <w:jc w:val="center"/>
              <w:rPr>
                <w:bCs/>
                <w:sz w:val="16"/>
                <w:szCs w:val="16"/>
              </w:rPr>
            </w:pPr>
            <w:r w:rsidRPr="0025193B">
              <w:rPr>
                <w:bCs/>
                <w:sz w:val="16"/>
                <w:szCs w:val="16"/>
              </w:rPr>
              <w:t>образования</w:t>
            </w:r>
          </w:p>
        </w:tc>
      </w:tr>
      <w:tr w:rsidR="00610397" w:rsidRPr="0025193B" w:rsidTr="006454F5">
        <w:trPr>
          <w:cantSplit/>
          <w:trHeight w:val="597"/>
        </w:trPr>
        <w:tc>
          <w:tcPr>
            <w:tcW w:w="2790" w:type="pct"/>
            <w:vMerge/>
            <w:vAlign w:val="center"/>
          </w:tcPr>
          <w:p w:rsidR="00AB43B1" w:rsidRPr="0025193B" w:rsidRDefault="00AB43B1" w:rsidP="00DD11D3">
            <w:pPr>
              <w:spacing w:line="216" w:lineRule="auto"/>
              <w:ind w:left="-85" w:right="-74"/>
              <w:jc w:val="center"/>
              <w:rPr>
                <w:bCs/>
                <w:sz w:val="16"/>
                <w:szCs w:val="16"/>
              </w:rPr>
            </w:pPr>
          </w:p>
        </w:tc>
        <w:tc>
          <w:tcPr>
            <w:tcW w:w="580" w:type="pct"/>
          </w:tcPr>
          <w:p w:rsidR="00AB43B1" w:rsidRPr="0025193B" w:rsidRDefault="00AB43B1" w:rsidP="00312011">
            <w:pPr>
              <w:spacing w:line="216" w:lineRule="auto"/>
              <w:ind w:left="-85" w:right="-74"/>
              <w:jc w:val="center"/>
              <w:rPr>
                <w:bCs/>
                <w:sz w:val="16"/>
                <w:szCs w:val="16"/>
              </w:rPr>
            </w:pPr>
            <w:r w:rsidRPr="0025193B">
              <w:rPr>
                <w:bCs/>
                <w:sz w:val="16"/>
                <w:szCs w:val="16"/>
              </w:rPr>
              <w:t>Кол-во</w:t>
            </w:r>
          </w:p>
          <w:p w:rsidR="00AB43B1" w:rsidRPr="0025193B" w:rsidRDefault="00AB43B1" w:rsidP="00312011">
            <w:pPr>
              <w:spacing w:line="216" w:lineRule="auto"/>
              <w:ind w:left="-85" w:right="-74"/>
              <w:jc w:val="center"/>
              <w:rPr>
                <w:bCs/>
                <w:sz w:val="16"/>
                <w:szCs w:val="16"/>
              </w:rPr>
            </w:pPr>
            <w:r w:rsidRPr="0025193B">
              <w:rPr>
                <w:bCs/>
                <w:sz w:val="16"/>
                <w:szCs w:val="16"/>
              </w:rPr>
              <w:t>часов</w:t>
            </w:r>
          </w:p>
        </w:tc>
        <w:tc>
          <w:tcPr>
            <w:tcW w:w="581" w:type="pct"/>
          </w:tcPr>
          <w:p w:rsidR="00AB43B1" w:rsidRPr="0025193B" w:rsidRDefault="00AB43B1" w:rsidP="00AB43B1">
            <w:pPr>
              <w:spacing w:line="216" w:lineRule="auto"/>
              <w:ind w:left="-85" w:right="-74"/>
              <w:jc w:val="center"/>
              <w:rPr>
                <w:bCs/>
                <w:sz w:val="16"/>
                <w:szCs w:val="16"/>
              </w:rPr>
            </w:pPr>
            <w:r w:rsidRPr="0025193B">
              <w:rPr>
                <w:bCs/>
                <w:sz w:val="16"/>
                <w:szCs w:val="16"/>
                <w:lang w:val="en-US"/>
              </w:rPr>
              <w:t xml:space="preserve">№ </w:t>
            </w:r>
            <w:r w:rsidRPr="0025193B">
              <w:rPr>
                <w:bCs/>
                <w:sz w:val="16"/>
                <w:szCs w:val="16"/>
              </w:rPr>
              <w:t>ле</w:t>
            </w:r>
            <w:r w:rsidRPr="0025193B">
              <w:rPr>
                <w:bCs/>
                <w:sz w:val="16"/>
                <w:szCs w:val="16"/>
              </w:rPr>
              <w:t>к</w:t>
            </w:r>
            <w:r w:rsidRPr="0025193B">
              <w:rPr>
                <w:bCs/>
                <w:sz w:val="16"/>
                <w:szCs w:val="16"/>
              </w:rPr>
              <w:t>ции</w:t>
            </w:r>
          </w:p>
          <w:p w:rsidR="00AB43B1" w:rsidRPr="0025193B" w:rsidRDefault="00AB43B1" w:rsidP="00AB43B1">
            <w:pPr>
              <w:spacing w:line="216" w:lineRule="auto"/>
              <w:ind w:left="-85" w:right="-74"/>
              <w:jc w:val="center"/>
              <w:rPr>
                <w:bCs/>
                <w:sz w:val="16"/>
                <w:szCs w:val="16"/>
                <w:lang w:val="en-US"/>
              </w:rPr>
            </w:pPr>
            <w:r w:rsidRPr="0025193B">
              <w:rPr>
                <w:bCs/>
                <w:sz w:val="16"/>
                <w:szCs w:val="16"/>
              </w:rPr>
              <w:t>п.</w:t>
            </w:r>
            <w:r w:rsidR="00312011" w:rsidRPr="0025193B">
              <w:rPr>
                <w:bCs/>
                <w:sz w:val="16"/>
                <w:szCs w:val="16"/>
              </w:rPr>
              <w:t xml:space="preserve"> </w:t>
            </w:r>
            <w:r w:rsidRPr="0025193B">
              <w:rPr>
                <w:bCs/>
                <w:sz w:val="16"/>
                <w:szCs w:val="16"/>
              </w:rPr>
              <w:t>п.</w:t>
            </w:r>
          </w:p>
        </w:tc>
        <w:tc>
          <w:tcPr>
            <w:tcW w:w="466" w:type="pct"/>
          </w:tcPr>
          <w:p w:rsidR="00AB43B1" w:rsidRPr="0025193B" w:rsidRDefault="00AB43B1" w:rsidP="00312011">
            <w:pPr>
              <w:spacing w:line="216" w:lineRule="auto"/>
              <w:ind w:left="-85" w:right="-74"/>
              <w:jc w:val="center"/>
              <w:rPr>
                <w:bCs/>
                <w:sz w:val="16"/>
                <w:szCs w:val="16"/>
              </w:rPr>
            </w:pPr>
            <w:r w:rsidRPr="0025193B">
              <w:rPr>
                <w:bCs/>
                <w:sz w:val="16"/>
                <w:szCs w:val="16"/>
              </w:rPr>
              <w:t>Кол-во</w:t>
            </w:r>
          </w:p>
          <w:p w:rsidR="00AB43B1" w:rsidRPr="0025193B" w:rsidRDefault="00AB43B1" w:rsidP="00312011">
            <w:pPr>
              <w:spacing w:line="216" w:lineRule="auto"/>
              <w:ind w:left="-85" w:right="-74"/>
              <w:jc w:val="center"/>
              <w:rPr>
                <w:bCs/>
                <w:sz w:val="16"/>
                <w:szCs w:val="16"/>
              </w:rPr>
            </w:pPr>
            <w:r w:rsidRPr="0025193B">
              <w:rPr>
                <w:bCs/>
                <w:sz w:val="16"/>
                <w:szCs w:val="16"/>
              </w:rPr>
              <w:t>часов</w:t>
            </w:r>
          </w:p>
        </w:tc>
        <w:tc>
          <w:tcPr>
            <w:tcW w:w="582" w:type="pct"/>
          </w:tcPr>
          <w:p w:rsidR="00AB43B1" w:rsidRPr="0025193B" w:rsidRDefault="00AB43B1" w:rsidP="00312011">
            <w:pPr>
              <w:spacing w:line="216" w:lineRule="auto"/>
              <w:ind w:left="-85" w:right="-74"/>
              <w:jc w:val="center"/>
              <w:rPr>
                <w:bCs/>
                <w:sz w:val="16"/>
                <w:szCs w:val="16"/>
              </w:rPr>
            </w:pPr>
            <w:r w:rsidRPr="0025193B">
              <w:rPr>
                <w:bCs/>
                <w:sz w:val="16"/>
                <w:szCs w:val="16"/>
                <w:lang w:val="en-US"/>
              </w:rPr>
              <w:t xml:space="preserve">№ </w:t>
            </w:r>
            <w:r w:rsidRPr="0025193B">
              <w:rPr>
                <w:bCs/>
                <w:sz w:val="16"/>
                <w:szCs w:val="16"/>
              </w:rPr>
              <w:t>ле</w:t>
            </w:r>
            <w:r w:rsidRPr="0025193B">
              <w:rPr>
                <w:bCs/>
                <w:sz w:val="16"/>
                <w:szCs w:val="16"/>
              </w:rPr>
              <w:t>к</w:t>
            </w:r>
            <w:r w:rsidRPr="0025193B">
              <w:rPr>
                <w:bCs/>
                <w:sz w:val="16"/>
                <w:szCs w:val="16"/>
              </w:rPr>
              <w:t>ции</w:t>
            </w:r>
          </w:p>
          <w:p w:rsidR="00AB43B1" w:rsidRPr="0025193B" w:rsidRDefault="00AB43B1" w:rsidP="00312011">
            <w:pPr>
              <w:spacing w:line="216" w:lineRule="auto"/>
              <w:ind w:left="-85" w:right="-74"/>
              <w:jc w:val="center"/>
              <w:rPr>
                <w:bCs/>
                <w:sz w:val="16"/>
                <w:szCs w:val="16"/>
              </w:rPr>
            </w:pPr>
            <w:r w:rsidRPr="0025193B">
              <w:rPr>
                <w:bCs/>
                <w:sz w:val="16"/>
                <w:szCs w:val="16"/>
              </w:rPr>
              <w:t>п.</w:t>
            </w:r>
            <w:r w:rsidR="00312011" w:rsidRPr="0025193B">
              <w:rPr>
                <w:bCs/>
                <w:sz w:val="16"/>
                <w:szCs w:val="16"/>
              </w:rPr>
              <w:t xml:space="preserve"> </w:t>
            </w:r>
            <w:r w:rsidRPr="0025193B">
              <w:rPr>
                <w:bCs/>
                <w:sz w:val="16"/>
                <w:szCs w:val="16"/>
              </w:rPr>
              <w:t>п.</w:t>
            </w:r>
          </w:p>
        </w:tc>
      </w:tr>
      <w:tr w:rsidR="00610397" w:rsidRPr="0025193B" w:rsidTr="006454F5">
        <w:tc>
          <w:tcPr>
            <w:tcW w:w="2790" w:type="pct"/>
          </w:tcPr>
          <w:p w:rsidR="000C6884" w:rsidRPr="00914680" w:rsidRDefault="000C6884" w:rsidP="005E695F">
            <w:pPr>
              <w:tabs>
                <w:tab w:val="left" w:pos="459"/>
              </w:tabs>
              <w:spacing w:line="216" w:lineRule="auto"/>
              <w:ind w:left="-57" w:right="-57"/>
              <w:jc w:val="center"/>
              <w:rPr>
                <w:rStyle w:val="FontStyle42"/>
                <w:b w:val="0"/>
                <w:sz w:val="16"/>
                <w:szCs w:val="16"/>
              </w:rPr>
            </w:pPr>
            <w:r>
              <w:rPr>
                <w:rStyle w:val="FontStyle42"/>
                <w:b w:val="0"/>
                <w:sz w:val="16"/>
                <w:szCs w:val="16"/>
              </w:rPr>
              <w:t>1</w:t>
            </w:r>
          </w:p>
        </w:tc>
        <w:tc>
          <w:tcPr>
            <w:tcW w:w="580" w:type="pct"/>
          </w:tcPr>
          <w:p w:rsidR="000C6884" w:rsidRPr="0025193B" w:rsidRDefault="000C6884" w:rsidP="005E695F">
            <w:pPr>
              <w:jc w:val="center"/>
              <w:rPr>
                <w:sz w:val="16"/>
                <w:szCs w:val="16"/>
              </w:rPr>
            </w:pPr>
            <w:r>
              <w:rPr>
                <w:sz w:val="16"/>
                <w:szCs w:val="16"/>
              </w:rPr>
              <w:t>2</w:t>
            </w:r>
          </w:p>
        </w:tc>
        <w:tc>
          <w:tcPr>
            <w:tcW w:w="581" w:type="pct"/>
          </w:tcPr>
          <w:p w:rsidR="000C6884" w:rsidRPr="0025193B" w:rsidRDefault="000C6884" w:rsidP="005E695F">
            <w:pPr>
              <w:jc w:val="center"/>
              <w:rPr>
                <w:sz w:val="16"/>
                <w:szCs w:val="16"/>
              </w:rPr>
            </w:pPr>
            <w:r>
              <w:rPr>
                <w:sz w:val="16"/>
                <w:szCs w:val="16"/>
              </w:rPr>
              <w:t>3</w:t>
            </w:r>
          </w:p>
        </w:tc>
        <w:tc>
          <w:tcPr>
            <w:tcW w:w="466" w:type="pct"/>
            <w:vAlign w:val="center"/>
          </w:tcPr>
          <w:p w:rsidR="000C6884" w:rsidRPr="0025193B" w:rsidRDefault="000C6884" w:rsidP="005E695F">
            <w:pPr>
              <w:widowControl w:val="0"/>
              <w:spacing w:line="216" w:lineRule="auto"/>
              <w:ind w:left="-74" w:right="-75"/>
              <w:jc w:val="center"/>
              <w:rPr>
                <w:sz w:val="16"/>
                <w:szCs w:val="16"/>
              </w:rPr>
            </w:pPr>
            <w:r>
              <w:rPr>
                <w:sz w:val="16"/>
                <w:szCs w:val="16"/>
              </w:rPr>
              <w:t>4</w:t>
            </w:r>
          </w:p>
        </w:tc>
        <w:tc>
          <w:tcPr>
            <w:tcW w:w="582" w:type="pct"/>
            <w:vAlign w:val="center"/>
          </w:tcPr>
          <w:p w:rsidR="000C6884" w:rsidRPr="0025193B" w:rsidRDefault="000C6884" w:rsidP="005E695F">
            <w:pPr>
              <w:spacing w:line="216" w:lineRule="auto"/>
              <w:ind w:left="-85" w:right="-74"/>
              <w:jc w:val="center"/>
              <w:rPr>
                <w:bCs/>
                <w:sz w:val="16"/>
                <w:szCs w:val="16"/>
              </w:rPr>
            </w:pPr>
            <w:r>
              <w:rPr>
                <w:bCs/>
                <w:sz w:val="16"/>
                <w:szCs w:val="16"/>
              </w:rPr>
              <w:t>5</w:t>
            </w:r>
          </w:p>
        </w:tc>
      </w:tr>
      <w:tr w:rsidR="00610397" w:rsidRPr="0025193B" w:rsidTr="006454F5">
        <w:tc>
          <w:tcPr>
            <w:tcW w:w="2790" w:type="pct"/>
          </w:tcPr>
          <w:p w:rsidR="005C468A" w:rsidRPr="00914680" w:rsidRDefault="00961181" w:rsidP="005E695F">
            <w:pPr>
              <w:tabs>
                <w:tab w:val="left" w:pos="459"/>
              </w:tabs>
              <w:spacing w:line="216" w:lineRule="auto"/>
              <w:ind w:left="-57" w:right="-57"/>
              <w:jc w:val="both"/>
              <w:rPr>
                <w:b/>
                <w:sz w:val="16"/>
                <w:szCs w:val="16"/>
              </w:rPr>
            </w:pPr>
            <w:r w:rsidRPr="00914680">
              <w:rPr>
                <w:rStyle w:val="FontStyle42"/>
                <w:b w:val="0"/>
                <w:sz w:val="16"/>
                <w:szCs w:val="16"/>
              </w:rPr>
              <w:t xml:space="preserve">1. </w:t>
            </w:r>
            <w:r w:rsidR="005C468A" w:rsidRPr="00914680">
              <w:rPr>
                <w:rStyle w:val="FontStyle42"/>
                <w:b w:val="0"/>
                <w:sz w:val="16"/>
                <w:szCs w:val="16"/>
              </w:rPr>
              <w:t>Понятие, задачи и система административно-деликтного права</w:t>
            </w:r>
          </w:p>
        </w:tc>
        <w:tc>
          <w:tcPr>
            <w:tcW w:w="580" w:type="pct"/>
            <w:vAlign w:val="center"/>
          </w:tcPr>
          <w:p w:rsidR="005C468A" w:rsidRPr="0025193B" w:rsidRDefault="00A70E9B" w:rsidP="00DF6D06">
            <w:pPr>
              <w:jc w:val="center"/>
              <w:rPr>
                <w:sz w:val="16"/>
                <w:szCs w:val="16"/>
              </w:rPr>
            </w:pPr>
            <w:r w:rsidRPr="0025193B">
              <w:rPr>
                <w:sz w:val="16"/>
                <w:szCs w:val="16"/>
              </w:rPr>
              <w:t>2</w:t>
            </w:r>
          </w:p>
        </w:tc>
        <w:tc>
          <w:tcPr>
            <w:tcW w:w="581" w:type="pct"/>
            <w:vAlign w:val="center"/>
          </w:tcPr>
          <w:p w:rsidR="005C468A" w:rsidRPr="0025193B" w:rsidRDefault="00610397" w:rsidP="00DF6D06">
            <w:pPr>
              <w:jc w:val="center"/>
              <w:rPr>
                <w:sz w:val="16"/>
                <w:szCs w:val="16"/>
              </w:rPr>
            </w:pPr>
            <w:r>
              <w:rPr>
                <w:sz w:val="16"/>
                <w:szCs w:val="16"/>
              </w:rPr>
              <w:t>1</w:t>
            </w:r>
          </w:p>
        </w:tc>
        <w:tc>
          <w:tcPr>
            <w:tcW w:w="466" w:type="pct"/>
            <w:vAlign w:val="center"/>
          </w:tcPr>
          <w:p w:rsidR="005C468A" w:rsidRPr="0025193B" w:rsidRDefault="006454F5" w:rsidP="00DF6D06">
            <w:pPr>
              <w:widowControl w:val="0"/>
              <w:spacing w:line="216" w:lineRule="auto"/>
              <w:ind w:left="-74" w:right="-75"/>
              <w:jc w:val="center"/>
              <w:rPr>
                <w:sz w:val="16"/>
                <w:szCs w:val="16"/>
              </w:rPr>
            </w:pPr>
            <w:r>
              <w:rPr>
                <w:sz w:val="16"/>
                <w:szCs w:val="16"/>
              </w:rPr>
              <w:t>–</w:t>
            </w:r>
          </w:p>
        </w:tc>
        <w:tc>
          <w:tcPr>
            <w:tcW w:w="582" w:type="pct"/>
            <w:vAlign w:val="center"/>
          </w:tcPr>
          <w:p w:rsidR="005C468A" w:rsidRPr="0025193B" w:rsidRDefault="006454F5" w:rsidP="00DF6D06">
            <w:pPr>
              <w:spacing w:line="216" w:lineRule="auto"/>
              <w:ind w:left="-85" w:right="-74"/>
              <w:jc w:val="center"/>
              <w:rPr>
                <w:bCs/>
                <w:sz w:val="16"/>
                <w:szCs w:val="16"/>
              </w:rPr>
            </w:pPr>
            <w:r>
              <w:rPr>
                <w:bCs/>
                <w:sz w:val="16"/>
                <w:szCs w:val="16"/>
              </w:rPr>
              <w:t>–</w:t>
            </w:r>
          </w:p>
        </w:tc>
      </w:tr>
      <w:tr w:rsidR="00610397" w:rsidRPr="0025193B" w:rsidTr="006454F5">
        <w:tc>
          <w:tcPr>
            <w:tcW w:w="2790" w:type="pct"/>
          </w:tcPr>
          <w:p w:rsidR="005C468A" w:rsidRPr="00914680" w:rsidRDefault="00961181" w:rsidP="009F47E1">
            <w:pPr>
              <w:tabs>
                <w:tab w:val="left" w:pos="459"/>
              </w:tabs>
              <w:spacing w:line="216" w:lineRule="auto"/>
              <w:ind w:left="-57" w:right="-57"/>
              <w:jc w:val="both"/>
              <w:rPr>
                <w:b/>
                <w:sz w:val="16"/>
                <w:szCs w:val="16"/>
              </w:rPr>
            </w:pPr>
            <w:r w:rsidRPr="00914680">
              <w:rPr>
                <w:rStyle w:val="FontStyle42"/>
                <w:b w:val="0"/>
                <w:sz w:val="16"/>
                <w:szCs w:val="16"/>
              </w:rPr>
              <w:t xml:space="preserve">2. </w:t>
            </w:r>
            <w:r w:rsidR="005C468A" w:rsidRPr="00914680">
              <w:rPr>
                <w:rStyle w:val="FontStyle42"/>
                <w:b w:val="0"/>
                <w:sz w:val="16"/>
                <w:szCs w:val="16"/>
              </w:rPr>
              <w:t xml:space="preserve">Общие положения об </w:t>
            </w:r>
            <w:proofErr w:type="gramStart"/>
            <w:r w:rsidR="005C468A" w:rsidRPr="00914680">
              <w:rPr>
                <w:rStyle w:val="FontStyle42"/>
                <w:b w:val="0"/>
                <w:sz w:val="16"/>
                <w:szCs w:val="16"/>
              </w:rPr>
              <w:t>административном</w:t>
            </w:r>
            <w:proofErr w:type="gramEnd"/>
            <w:r w:rsidR="005C468A" w:rsidRPr="00914680">
              <w:rPr>
                <w:rStyle w:val="FontStyle42"/>
                <w:b w:val="0"/>
                <w:sz w:val="16"/>
                <w:szCs w:val="16"/>
              </w:rPr>
              <w:t xml:space="preserve"> пра</w:t>
            </w:r>
            <w:r w:rsidR="005E695F">
              <w:rPr>
                <w:rStyle w:val="FontStyle42"/>
                <w:b w:val="0"/>
                <w:sz w:val="16"/>
                <w:szCs w:val="16"/>
              </w:rPr>
              <w:t>-</w:t>
            </w:r>
            <w:r w:rsidR="005C468A" w:rsidRPr="00914680">
              <w:rPr>
                <w:rStyle w:val="FontStyle42"/>
                <w:b w:val="0"/>
                <w:sz w:val="16"/>
                <w:szCs w:val="16"/>
              </w:rPr>
              <w:t>вонарушении</w:t>
            </w:r>
          </w:p>
        </w:tc>
        <w:tc>
          <w:tcPr>
            <w:tcW w:w="580" w:type="pct"/>
            <w:vAlign w:val="center"/>
          </w:tcPr>
          <w:p w:rsidR="005C468A" w:rsidRPr="0025193B" w:rsidRDefault="00A70E9B" w:rsidP="00DF6D06">
            <w:pPr>
              <w:jc w:val="center"/>
              <w:rPr>
                <w:sz w:val="16"/>
                <w:szCs w:val="16"/>
              </w:rPr>
            </w:pPr>
            <w:r w:rsidRPr="0025193B">
              <w:rPr>
                <w:sz w:val="16"/>
                <w:szCs w:val="16"/>
              </w:rPr>
              <w:t>2</w:t>
            </w:r>
          </w:p>
        </w:tc>
        <w:tc>
          <w:tcPr>
            <w:tcW w:w="581" w:type="pct"/>
            <w:vAlign w:val="center"/>
          </w:tcPr>
          <w:p w:rsidR="005C468A" w:rsidRPr="0025193B" w:rsidRDefault="00610397" w:rsidP="00DF6D06">
            <w:pPr>
              <w:jc w:val="center"/>
              <w:rPr>
                <w:sz w:val="16"/>
                <w:szCs w:val="16"/>
              </w:rPr>
            </w:pPr>
            <w:r>
              <w:rPr>
                <w:sz w:val="16"/>
                <w:szCs w:val="16"/>
              </w:rPr>
              <w:t>2</w:t>
            </w:r>
          </w:p>
        </w:tc>
        <w:tc>
          <w:tcPr>
            <w:tcW w:w="466" w:type="pct"/>
            <w:vAlign w:val="center"/>
          </w:tcPr>
          <w:p w:rsidR="005C468A" w:rsidRPr="0025193B" w:rsidRDefault="00612522" w:rsidP="00DF6D06">
            <w:pPr>
              <w:widowControl w:val="0"/>
              <w:spacing w:line="216" w:lineRule="auto"/>
              <w:ind w:left="-74" w:right="-75"/>
              <w:jc w:val="center"/>
              <w:rPr>
                <w:sz w:val="16"/>
                <w:szCs w:val="16"/>
              </w:rPr>
            </w:pPr>
            <w:r w:rsidRPr="0025193B">
              <w:rPr>
                <w:sz w:val="16"/>
                <w:szCs w:val="16"/>
              </w:rPr>
              <w:t>2</w:t>
            </w:r>
          </w:p>
        </w:tc>
        <w:tc>
          <w:tcPr>
            <w:tcW w:w="582" w:type="pct"/>
            <w:vAlign w:val="center"/>
          </w:tcPr>
          <w:p w:rsidR="005C468A" w:rsidRPr="0025193B" w:rsidRDefault="00610397" w:rsidP="00DF6D06">
            <w:pPr>
              <w:jc w:val="center"/>
              <w:rPr>
                <w:sz w:val="16"/>
                <w:szCs w:val="16"/>
              </w:rPr>
            </w:pPr>
            <w:r>
              <w:rPr>
                <w:sz w:val="16"/>
                <w:szCs w:val="16"/>
              </w:rPr>
              <w:t>1</w:t>
            </w:r>
          </w:p>
        </w:tc>
      </w:tr>
    </w:tbl>
    <w:p w:rsidR="006454F5" w:rsidRDefault="006454F5" w:rsidP="006454F5">
      <w:pPr>
        <w:jc w:val="right"/>
        <w:rPr>
          <w:spacing w:val="20"/>
          <w:sz w:val="16"/>
          <w:szCs w:val="16"/>
        </w:rPr>
      </w:pPr>
      <w:r w:rsidRPr="00B16936">
        <w:rPr>
          <w:spacing w:val="20"/>
          <w:sz w:val="16"/>
          <w:szCs w:val="16"/>
        </w:rPr>
        <w:lastRenderedPageBreak/>
        <w:t>Окончание</w:t>
      </w:r>
    </w:p>
    <w:p w:rsidR="006454F5" w:rsidRPr="006454F5" w:rsidRDefault="006454F5" w:rsidP="006454F5">
      <w:pPr>
        <w:jc w:val="right"/>
        <w:rPr>
          <w:sz w:val="6"/>
        </w:rPr>
      </w:pP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708"/>
        <w:gridCol w:w="709"/>
        <w:gridCol w:w="569"/>
        <w:gridCol w:w="710"/>
      </w:tblGrid>
      <w:tr w:rsidR="006454F5" w:rsidRPr="0025193B" w:rsidTr="006454F5">
        <w:trPr>
          <w:trHeight w:val="20"/>
        </w:trPr>
        <w:tc>
          <w:tcPr>
            <w:tcW w:w="2790" w:type="pct"/>
            <w:vAlign w:val="center"/>
          </w:tcPr>
          <w:p w:rsidR="006454F5" w:rsidRDefault="006454F5" w:rsidP="006454F5">
            <w:pPr>
              <w:pStyle w:val="23"/>
              <w:tabs>
                <w:tab w:val="left" w:pos="34"/>
              </w:tabs>
              <w:spacing w:after="0" w:line="216" w:lineRule="auto"/>
              <w:ind w:left="-108"/>
              <w:jc w:val="center"/>
              <w:rPr>
                <w:rStyle w:val="FontStyle42"/>
                <w:b w:val="0"/>
                <w:sz w:val="16"/>
                <w:szCs w:val="16"/>
              </w:rPr>
            </w:pPr>
            <w:r>
              <w:rPr>
                <w:rStyle w:val="FontStyle42"/>
                <w:b w:val="0"/>
                <w:sz w:val="16"/>
                <w:szCs w:val="16"/>
              </w:rPr>
              <w:t>1</w:t>
            </w:r>
          </w:p>
        </w:tc>
        <w:tc>
          <w:tcPr>
            <w:tcW w:w="580" w:type="pct"/>
            <w:vAlign w:val="center"/>
          </w:tcPr>
          <w:p w:rsidR="006454F5" w:rsidRPr="0025193B" w:rsidRDefault="006454F5" w:rsidP="006454F5">
            <w:pPr>
              <w:spacing w:line="216" w:lineRule="auto"/>
              <w:jc w:val="center"/>
              <w:rPr>
                <w:sz w:val="16"/>
                <w:szCs w:val="16"/>
              </w:rPr>
            </w:pPr>
            <w:r>
              <w:rPr>
                <w:sz w:val="16"/>
                <w:szCs w:val="16"/>
              </w:rPr>
              <w:t>2</w:t>
            </w:r>
          </w:p>
        </w:tc>
        <w:tc>
          <w:tcPr>
            <w:tcW w:w="581" w:type="pct"/>
            <w:vAlign w:val="center"/>
          </w:tcPr>
          <w:p w:rsidR="006454F5" w:rsidRDefault="006454F5" w:rsidP="006454F5">
            <w:pPr>
              <w:spacing w:line="216" w:lineRule="auto"/>
              <w:jc w:val="center"/>
              <w:rPr>
                <w:sz w:val="16"/>
                <w:szCs w:val="16"/>
              </w:rPr>
            </w:pPr>
            <w:r>
              <w:rPr>
                <w:sz w:val="16"/>
                <w:szCs w:val="16"/>
              </w:rPr>
              <w:t>3</w:t>
            </w:r>
          </w:p>
        </w:tc>
        <w:tc>
          <w:tcPr>
            <w:tcW w:w="466" w:type="pct"/>
            <w:vAlign w:val="center"/>
          </w:tcPr>
          <w:p w:rsidR="006454F5" w:rsidRPr="0025193B" w:rsidRDefault="006454F5" w:rsidP="006454F5">
            <w:pPr>
              <w:spacing w:line="216" w:lineRule="auto"/>
              <w:jc w:val="center"/>
              <w:rPr>
                <w:sz w:val="16"/>
                <w:szCs w:val="16"/>
              </w:rPr>
            </w:pPr>
            <w:r>
              <w:rPr>
                <w:sz w:val="16"/>
                <w:szCs w:val="16"/>
              </w:rPr>
              <w:t>4</w:t>
            </w:r>
          </w:p>
        </w:tc>
        <w:tc>
          <w:tcPr>
            <w:tcW w:w="582" w:type="pct"/>
            <w:vAlign w:val="center"/>
          </w:tcPr>
          <w:p w:rsidR="006454F5" w:rsidRPr="0025193B" w:rsidRDefault="006454F5" w:rsidP="006454F5">
            <w:pPr>
              <w:spacing w:line="216" w:lineRule="auto"/>
              <w:jc w:val="center"/>
              <w:rPr>
                <w:sz w:val="16"/>
                <w:szCs w:val="16"/>
              </w:rPr>
            </w:pPr>
            <w:r>
              <w:rPr>
                <w:sz w:val="16"/>
                <w:szCs w:val="16"/>
              </w:rPr>
              <w:t>5</w:t>
            </w:r>
          </w:p>
        </w:tc>
      </w:tr>
      <w:tr w:rsidR="00610397" w:rsidRPr="0025193B" w:rsidTr="006454F5">
        <w:trPr>
          <w:trHeight w:val="20"/>
        </w:trPr>
        <w:tc>
          <w:tcPr>
            <w:tcW w:w="2790" w:type="pct"/>
          </w:tcPr>
          <w:p w:rsidR="005C468A" w:rsidRPr="00914680" w:rsidRDefault="00961181" w:rsidP="006454F5">
            <w:pPr>
              <w:tabs>
                <w:tab w:val="left" w:pos="459"/>
              </w:tabs>
              <w:spacing w:line="216" w:lineRule="auto"/>
              <w:ind w:left="-57" w:right="-57"/>
              <w:rPr>
                <w:b/>
                <w:sz w:val="16"/>
                <w:szCs w:val="16"/>
              </w:rPr>
            </w:pPr>
            <w:r w:rsidRPr="00914680">
              <w:rPr>
                <w:rStyle w:val="FontStyle42"/>
                <w:b w:val="0"/>
                <w:sz w:val="16"/>
                <w:szCs w:val="16"/>
              </w:rPr>
              <w:t xml:space="preserve">3. </w:t>
            </w:r>
            <w:r w:rsidR="005C468A" w:rsidRPr="00914680">
              <w:rPr>
                <w:rStyle w:val="FontStyle42"/>
                <w:b w:val="0"/>
                <w:sz w:val="16"/>
                <w:szCs w:val="16"/>
              </w:rPr>
              <w:t>Объективные признаки состава администр</w:t>
            </w:r>
            <w:r w:rsidR="005C468A" w:rsidRPr="00914680">
              <w:rPr>
                <w:rStyle w:val="FontStyle42"/>
                <w:b w:val="0"/>
                <w:sz w:val="16"/>
                <w:szCs w:val="16"/>
              </w:rPr>
              <w:t>а</w:t>
            </w:r>
            <w:r w:rsidR="00DF6D06">
              <w:rPr>
                <w:rStyle w:val="FontStyle42"/>
                <w:b w:val="0"/>
                <w:sz w:val="16"/>
                <w:szCs w:val="16"/>
              </w:rPr>
              <w:t>т</w:t>
            </w:r>
            <w:r w:rsidR="005C468A" w:rsidRPr="00914680">
              <w:rPr>
                <w:rStyle w:val="FontStyle42"/>
                <w:b w:val="0"/>
                <w:sz w:val="16"/>
                <w:szCs w:val="16"/>
              </w:rPr>
              <w:t>ивного правонарушения</w:t>
            </w:r>
          </w:p>
        </w:tc>
        <w:tc>
          <w:tcPr>
            <w:tcW w:w="580" w:type="pct"/>
            <w:vAlign w:val="center"/>
          </w:tcPr>
          <w:p w:rsidR="005C468A" w:rsidRPr="0025193B" w:rsidRDefault="00A70E9B"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3</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61181" w:rsidP="006454F5">
            <w:pPr>
              <w:tabs>
                <w:tab w:val="left" w:pos="459"/>
              </w:tabs>
              <w:spacing w:line="216" w:lineRule="auto"/>
              <w:ind w:left="-57" w:right="-57"/>
              <w:rPr>
                <w:b/>
                <w:iCs/>
                <w:sz w:val="16"/>
                <w:szCs w:val="16"/>
              </w:rPr>
            </w:pPr>
            <w:r w:rsidRPr="00914680">
              <w:rPr>
                <w:rStyle w:val="FontStyle42"/>
                <w:b w:val="0"/>
                <w:sz w:val="16"/>
                <w:szCs w:val="16"/>
              </w:rPr>
              <w:t xml:space="preserve">4. </w:t>
            </w:r>
            <w:r w:rsidR="005C468A" w:rsidRPr="00914680">
              <w:rPr>
                <w:rStyle w:val="FontStyle42"/>
                <w:b w:val="0"/>
                <w:sz w:val="16"/>
                <w:szCs w:val="16"/>
              </w:rPr>
              <w:t>Субъективные признаки состава администр</w:t>
            </w:r>
            <w:r w:rsidR="005C468A" w:rsidRPr="00914680">
              <w:rPr>
                <w:rStyle w:val="FontStyle42"/>
                <w:b w:val="0"/>
                <w:sz w:val="16"/>
                <w:szCs w:val="16"/>
              </w:rPr>
              <w:t>а</w:t>
            </w:r>
            <w:r w:rsidR="005C468A" w:rsidRPr="00914680">
              <w:rPr>
                <w:rStyle w:val="FontStyle42"/>
                <w:b w:val="0"/>
                <w:sz w:val="16"/>
                <w:szCs w:val="16"/>
              </w:rPr>
              <w:t>тивного правонарушения</w:t>
            </w:r>
          </w:p>
        </w:tc>
        <w:tc>
          <w:tcPr>
            <w:tcW w:w="580" w:type="pct"/>
            <w:vAlign w:val="center"/>
          </w:tcPr>
          <w:p w:rsidR="005C468A" w:rsidRPr="0025193B" w:rsidRDefault="00A70E9B"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4</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61181" w:rsidP="006454F5">
            <w:pPr>
              <w:tabs>
                <w:tab w:val="left" w:pos="459"/>
              </w:tabs>
              <w:spacing w:line="216" w:lineRule="auto"/>
              <w:ind w:left="-57" w:right="-57"/>
              <w:rPr>
                <w:b/>
                <w:sz w:val="16"/>
                <w:szCs w:val="16"/>
              </w:rPr>
            </w:pPr>
            <w:r w:rsidRPr="00914680">
              <w:rPr>
                <w:rStyle w:val="FontStyle42"/>
                <w:b w:val="0"/>
                <w:sz w:val="16"/>
                <w:szCs w:val="16"/>
              </w:rPr>
              <w:t>5.</w:t>
            </w:r>
            <w:r w:rsidR="005E695F">
              <w:rPr>
                <w:rStyle w:val="FontStyle42"/>
                <w:b w:val="0"/>
                <w:sz w:val="16"/>
                <w:szCs w:val="16"/>
              </w:rPr>
              <w:t xml:space="preserve"> </w:t>
            </w:r>
            <w:r w:rsidR="0018669A" w:rsidRPr="00914680">
              <w:rPr>
                <w:rStyle w:val="FontStyle105"/>
                <w:rFonts w:ascii="Times New Roman" w:hAnsi="Times New Roman" w:cs="Times New Roman"/>
                <w:b w:val="0"/>
                <w:sz w:val="16"/>
                <w:szCs w:val="16"/>
              </w:rPr>
              <w:t xml:space="preserve">Стадии совершения административного </w:t>
            </w:r>
            <w:proofErr w:type="gramStart"/>
            <w:r w:rsidR="0018669A" w:rsidRPr="00914680">
              <w:rPr>
                <w:rStyle w:val="FontStyle105"/>
                <w:rFonts w:ascii="Times New Roman" w:hAnsi="Times New Roman" w:cs="Times New Roman"/>
                <w:b w:val="0"/>
                <w:sz w:val="16"/>
                <w:szCs w:val="16"/>
              </w:rPr>
              <w:t>пра</w:t>
            </w:r>
            <w:r w:rsidR="005E695F">
              <w:rPr>
                <w:rStyle w:val="FontStyle105"/>
                <w:rFonts w:ascii="Times New Roman" w:hAnsi="Times New Roman" w:cs="Times New Roman"/>
                <w:b w:val="0"/>
                <w:sz w:val="16"/>
                <w:szCs w:val="16"/>
              </w:rPr>
              <w:t>-</w:t>
            </w:r>
            <w:r w:rsidR="0018669A" w:rsidRPr="00914680">
              <w:rPr>
                <w:rStyle w:val="FontStyle105"/>
                <w:rFonts w:ascii="Times New Roman" w:hAnsi="Times New Roman" w:cs="Times New Roman"/>
                <w:b w:val="0"/>
                <w:sz w:val="16"/>
                <w:szCs w:val="16"/>
              </w:rPr>
              <w:t>вонарушения</w:t>
            </w:r>
            <w:proofErr w:type="gramEnd"/>
            <w:r w:rsidR="0018669A" w:rsidRPr="00914680">
              <w:rPr>
                <w:rStyle w:val="FontStyle105"/>
                <w:rFonts w:ascii="Times New Roman" w:hAnsi="Times New Roman" w:cs="Times New Roman"/>
                <w:b w:val="0"/>
                <w:sz w:val="16"/>
                <w:szCs w:val="16"/>
              </w:rPr>
              <w:t>. Соучастие в административном правонарушении</w:t>
            </w:r>
          </w:p>
        </w:tc>
        <w:tc>
          <w:tcPr>
            <w:tcW w:w="580" w:type="pct"/>
            <w:vAlign w:val="center"/>
          </w:tcPr>
          <w:p w:rsidR="005C468A" w:rsidRPr="0025193B" w:rsidRDefault="00A70E9B"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5</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058A4" w:rsidP="006454F5">
            <w:pPr>
              <w:tabs>
                <w:tab w:val="left" w:pos="459"/>
              </w:tabs>
              <w:spacing w:line="216" w:lineRule="auto"/>
              <w:ind w:left="-57" w:right="-57"/>
              <w:rPr>
                <w:b/>
                <w:sz w:val="16"/>
                <w:szCs w:val="16"/>
              </w:rPr>
            </w:pPr>
            <w:r w:rsidRPr="00914680">
              <w:rPr>
                <w:rStyle w:val="FontStyle42"/>
                <w:b w:val="0"/>
                <w:sz w:val="16"/>
                <w:szCs w:val="16"/>
              </w:rPr>
              <w:t>6</w:t>
            </w:r>
            <w:r w:rsidR="00961181" w:rsidRPr="00914680">
              <w:rPr>
                <w:rStyle w:val="FontStyle42"/>
                <w:b w:val="0"/>
                <w:sz w:val="16"/>
                <w:szCs w:val="16"/>
              </w:rPr>
              <w:t xml:space="preserve">. </w:t>
            </w:r>
            <w:r w:rsidR="005C468A" w:rsidRPr="00914680">
              <w:rPr>
                <w:rStyle w:val="FontStyle42"/>
                <w:b w:val="0"/>
                <w:sz w:val="16"/>
                <w:szCs w:val="16"/>
              </w:rPr>
              <w:t>Понятие и характерные черты администр</w:t>
            </w:r>
            <w:r w:rsidR="005C468A" w:rsidRPr="00914680">
              <w:rPr>
                <w:rStyle w:val="FontStyle42"/>
                <w:b w:val="0"/>
                <w:sz w:val="16"/>
                <w:szCs w:val="16"/>
              </w:rPr>
              <w:t>а</w:t>
            </w:r>
            <w:r w:rsidR="005C468A" w:rsidRPr="00914680">
              <w:rPr>
                <w:rStyle w:val="FontStyle42"/>
                <w:b w:val="0"/>
                <w:sz w:val="16"/>
                <w:szCs w:val="16"/>
              </w:rPr>
              <w:t>тивной ответственности</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6</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058A4" w:rsidP="006454F5">
            <w:pPr>
              <w:tabs>
                <w:tab w:val="left" w:pos="459"/>
              </w:tabs>
              <w:spacing w:line="216" w:lineRule="auto"/>
              <w:ind w:left="-57" w:right="-57"/>
              <w:rPr>
                <w:b/>
                <w:sz w:val="16"/>
                <w:szCs w:val="16"/>
              </w:rPr>
            </w:pPr>
            <w:r w:rsidRPr="00914680">
              <w:rPr>
                <w:rStyle w:val="FontStyle42"/>
                <w:b w:val="0"/>
                <w:sz w:val="16"/>
                <w:szCs w:val="16"/>
              </w:rPr>
              <w:t>7</w:t>
            </w:r>
            <w:r w:rsidR="00961181" w:rsidRPr="00914680">
              <w:rPr>
                <w:rStyle w:val="FontStyle42"/>
                <w:b w:val="0"/>
                <w:sz w:val="16"/>
                <w:szCs w:val="16"/>
              </w:rPr>
              <w:t xml:space="preserve">. </w:t>
            </w:r>
            <w:r w:rsidR="005C468A" w:rsidRPr="00914680">
              <w:rPr>
                <w:rStyle w:val="FontStyle42"/>
                <w:b w:val="0"/>
                <w:sz w:val="16"/>
                <w:szCs w:val="16"/>
              </w:rPr>
              <w:t>Наложение административного взыскания</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7</w:t>
            </w:r>
          </w:p>
        </w:tc>
        <w:tc>
          <w:tcPr>
            <w:tcW w:w="466"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2" w:type="pct"/>
            <w:vAlign w:val="center"/>
          </w:tcPr>
          <w:p w:rsidR="005C468A" w:rsidRPr="0025193B" w:rsidRDefault="00610397" w:rsidP="006454F5">
            <w:pPr>
              <w:spacing w:line="216" w:lineRule="auto"/>
              <w:jc w:val="center"/>
              <w:rPr>
                <w:sz w:val="16"/>
                <w:szCs w:val="16"/>
              </w:rPr>
            </w:pPr>
            <w:r>
              <w:rPr>
                <w:sz w:val="16"/>
                <w:szCs w:val="16"/>
              </w:rPr>
              <w:t>2</w:t>
            </w:r>
          </w:p>
        </w:tc>
      </w:tr>
      <w:tr w:rsidR="00610397" w:rsidRPr="0025193B" w:rsidTr="006454F5">
        <w:trPr>
          <w:trHeight w:val="20"/>
        </w:trPr>
        <w:tc>
          <w:tcPr>
            <w:tcW w:w="2790" w:type="pct"/>
          </w:tcPr>
          <w:p w:rsidR="005C468A" w:rsidRPr="00914680" w:rsidRDefault="009058A4" w:rsidP="006454F5">
            <w:pPr>
              <w:tabs>
                <w:tab w:val="left" w:pos="459"/>
              </w:tabs>
              <w:spacing w:line="216" w:lineRule="auto"/>
              <w:ind w:left="-57" w:right="-57"/>
              <w:rPr>
                <w:b/>
                <w:sz w:val="16"/>
                <w:szCs w:val="16"/>
              </w:rPr>
            </w:pPr>
            <w:r w:rsidRPr="00914680">
              <w:rPr>
                <w:rStyle w:val="FontStyle42"/>
                <w:b w:val="0"/>
                <w:sz w:val="16"/>
                <w:szCs w:val="16"/>
              </w:rPr>
              <w:t>8</w:t>
            </w:r>
            <w:r w:rsidR="00961181" w:rsidRPr="00914680">
              <w:rPr>
                <w:rStyle w:val="FontStyle42"/>
                <w:b w:val="0"/>
                <w:sz w:val="16"/>
                <w:szCs w:val="16"/>
              </w:rPr>
              <w:t xml:space="preserve">. </w:t>
            </w:r>
            <w:r w:rsidR="005C468A" w:rsidRPr="00914680">
              <w:rPr>
                <w:rStyle w:val="FontStyle42"/>
                <w:b w:val="0"/>
                <w:sz w:val="16"/>
                <w:szCs w:val="16"/>
              </w:rPr>
              <w:t>Освобождение от административной отве</w:t>
            </w:r>
            <w:r w:rsidR="005C468A" w:rsidRPr="00914680">
              <w:rPr>
                <w:rStyle w:val="FontStyle42"/>
                <w:b w:val="0"/>
                <w:sz w:val="16"/>
                <w:szCs w:val="16"/>
              </w:rPr>
              <w:t>т</w:t>
            </w:r>
            <w:r w:rsidR="005C468A" w:rsidRPr="00914680">
              <w:rPr>
                <w:rStyle w:val="FontStyle42"/>
                <w:b w:val="0"/>
                <w:sz w:val="16"/>
                <w:szCs w:val="16"/>
              </w:rPr>
              <w:t>ственности и административного взыскания</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8</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058A4" w:rsidP="006454F5">
            <w:pPr>
              <w:pStyle w:val="Style30"/>
              <w:widowControl/>
              <w:spacing w:line="216" w:lineRule="auto"/>
              <w:ind w:left="-57" w:firstLine="0"/>
              <w:rPr>
                <w:rStyle w:val="FontStyle42"/>
                <w:b w:val="0"/>
                <w:sz w:val="16"/>
                <w:szCs w:val="16"/>
              </w:rPr>
            </w:pPr>
            <w:r w:rsidRPr="00914680">
              <w:rPr>
                <w:rStyle w:val="FontStyle42"/>
                <w:b w:val="0"/>
                <w:sz w:val="16"/>
                <w:szCs w:val="16"/>
              </w:rPr>
              <w:t>9</w:t>
            </w:r>
            <w:r w:rsidR="00961181" w:rsidRPr="00914680">
              <w:rPr>
                <w:rStyle w:val="FontStyle42"/>
                <w:b w:val="0"/>
                <w:sz w:val="16"/>
                <w:szCs w:val="16"/>
              </w:rPr>
              <w:t xml:space="preserve">. </w:t>
            </w:r>
            <w:r w:rsidR="005C468A" w:rsidRPr="00914680">
              <w:rPr>
                <w:rStyle w:val="FontStyle42"/>
                <w:b w:val="0"/>
                <w:sz w:val="16"/>
                <w:szCs w:val="16"/>
              </w:rPr>
              <w:t>Административные правонарушения против здоровья, чести и достоинства человека, прав и свобод человека и гражданина</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9</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Borders>
              <w:bottom w:val="single" w:sz="4" w:space="0" w:color="auto"/>
            </w:tcBorders>
          </w:tcPr>
          <w:p w:rsidR="005C468A" w:rsidRPr="00914680" w:rsidRDefault="00961181" w:rsidP="006454F5">
            <w:pPr>
              <w:tabs>
                <w:tab w:val="left" w:pos="72"/>
              </w:tabs>
              <w:spacing w:line="216" w:lineRule="auto"/>
              <w:ind w:left="-57" w:right="-57"/>
              <w:rPr>
                <w:b/>
                <w:sz w:val="16"/>
                <w:szCs w:val="16"/>
              </w:rPr>
            </w:pPr>
            <w:r w:rsidRPr="00914680">
              <w:rPr>
                <w:rStyle w:val="FontStyle42"/>
                <w:b w:val="0"/>
                <w:sz w:val="16"/>
                <w:szCs w:val="16"/>
              </w:rPr>
              <w:t>1</w:t>
            </w:r>
            <w:r w:rsidR="009058A4" w:rsidRPr="00914680">
              <w:rPr>
                <w:rStyle w:val="FontStyle42"/>
                <w:b w:val="0"/>
                <w:sz w:val="16"/>
                <w:szCs w:val="16"/>
              </w:rPr>
              <w:t>0</w:t>
            </w:r>
            <w:r w:rsidRPr="00914680">
              <w:rPr>
                <w:rStyle w:val="FontStyle42"/>
                <w:b w:val="0"/>
                <w:sz w:val="16"/>
                <w:szCs w:val="16"/>
              </w:rPr>
              <w:t xml:space="preserve">. </w:t>
            </w:r>
            <w:r w:rsidR="005C468A" w:rsidRPr="00914680">
              <w:rPr>
                <w:rStyle w:val="FontStyle42"/>
                <w:b w:val="0"/>
                <w:sz w:val="16"/>
                <w:szCs w:val="16"/>
              </w:rPr>
              <w:t>Административные правонарушения против собственности</w:t>
            </w:r>
          </w:p>
        </w:tc>
        <w:tc>
          <w:tcPr>
            <w:tcW w:w="580" w:type="pct"/>
            <w:tcBorders>
              <w:bottom w:val="single" w:sz="4" w:space="0" w:color="auto"/>
            </w:tcBorders>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tcBorders>
              <w:bottom w:val="single" w:sz="4" w:space="0" w:color="auto"/>
            </w:tcBorders>
            <w:vAlign w:val="center"/>
          </w:tcPr>
          <w:p w:rsidR="005C468A" w:rsidRPr="0025193B" w:rsidRDefault="00610397" w:rsidP="006454F5">
            <w:pPr>
              <w:spacing w:line="216" w:lineRule="auto"/>
              <w:jc w:val="center"/>
              <w:rPr>
                <w:sz w:val="16"/>
                <w:szCs w:val="16"/>
              </w:rPr>
            </w:pPr>
            <w:r>
              <w:rPr>
                <w:sz w:val="16"/>
                <w:szCs w:val="16"/>
              </w:rPr>
              <w:t>10</w:t>
            </w:r>
          </w:p>
        </w:tc>
        <w:tc>
          <w:tcPr>
            <w:tcW w:w="466"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2" w:type="pct"/>
            <w:vAlign w:val="center"/>
          </w:tcPr>
          <w:p w:rsidR="005C468A" w:rsidRPr="0025193B" w:rsidRDefault="00610397" w:rsidP="006454F5">
            <w:pPr>
              <w:spacing w:line="216" w:lineRule="auto"/>
              <w:jc w:val="center"/>
              <w:rPr>
                <w:sz w:val="16"/>
                <w:szCs w:val="16"/>
              </w:rPr>
            </w:pPr>
            <w:r>
              <w:rPr>
                <w:sz w:val="16"/>
                <w:szCs w:val="16"/>
              </w:rPr>
              <w:t>3</w:t>
            </w:r>
          </w:p>
        </w:tc>
      </w:tr>
      <w:tr w:rsidR="00610397" w:rsidRPr="0025193B" w:rsidTr="006454F5">
        <w:trPr>
          <w:trHeight w:val="20"/>
        </w:trPr>
        <w:tc>
          <w:tcPr>
            <w:tcW w:w="2790" w:type="pct"/>
          </w:tcPr>
          <w:p w:rsidR="005C468A" w:rsidRPr="00914680" w:rsidRDefault="00961181" w:rsidP="006454F5">
            <w:pPr>
              <w:pStyle w:val="Style30"/>
              <w:widowControl/>
              <w:spacing w:line="216" w:lineRule="auto"/>
              <w:ind w:left="-57" w:firstLine="0"/>
              <w:rPr>
                <w:rStyle w:val="FontStyle42"/>
                <w:b w:val="0"/>
                <w:sz w:val="16"/>
                <w:szCs w:val="16"/>
              </w:rPr>
            </w:pPr>
            <w:r w:rsidRPr="00914680">
              <w:rPr>
                <w:rStyle w:val="FontStyle42"/>
                <w:b w:val="0"/>
                <w:sz w:val="16"/>
                <w:szCs w:val="16"/>
              </w:rPr>
              <w:t>1</w:t>
            </w:r>
            <w:r w:rsidR="009058A4" w:rsidRPr="00914680">
              <w:rPr>
                <w:rStyle w:val="FontStyle42"/>
                <w:b w:val="0"/>
                <w:sz w:val="16"/>
                <w:szCs w:val="16"/>
              </w:rPr>
              <w:t>1</w:t>
            </w:r>
            <w:r w:rsidRPr="00914680">
              <w:rPr>
                <w:rStyle w:val="FontStyle42"/>
                <w:b w:val="0"/>
                <w:sz w:val="16"/>
                <w:szCs w:val="16"/>
              </w:rPr>
              <w:t xml:space="preserve">. </w:t>
            </w:r>
            <w:r w:rsidR="005C468A" w:rsidRPr="00914680">
              <w:rPr>
                <w:rStyle w:val="FontStyle42"/>
                <w:b w:val="0"/>
                <w:sz w:val="16"/>
                <w:szCs w:val="16"/>
              </w:rPr>
              <w:t>Административные правонарушения пр</w:t>
            </w:r>
            <w:r w:rsidR="005C468A" w:rsidRPr="00914680">
              <w:rPr>
                <w:rStyle w:val="FontStyle42"/>
                <w:b w:val="0"/>
                <w:sz w:val="16"/>
                <w:szCs w:val="16"/>
              </w:rPr>
              <w:t>о</w:t>
            </w:r>
            <w:r w:rsidR="005C468A" w:rsidRPr="00914680">
              <w:rPr>
                <w:rStyle w:val="FontStyle42"/>
                <w:b w:val="0"/>
                <w:sz w:val="16"/>
                <w:szCs w:val="16"/>
              </w:rPr>
              <w:t>тив здоровья населения</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11</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61181" w:rsidP="006454F5">
            <w:pPr>
              <w:pStyle w:val="Style30"/>
              <w:widowControl/>
              <w:spacing w:line="216" w:lineRule="auto"/>
              <w:ind w:left="-57" w:firstLine="0"/>
              <w:rPr>
                <w:rStyle w:val="FontStyle42"/>
                <w:b w:val="0"/>
                <w:sz w:val="16"/>
                <w:szCs w:val="16"/>
              </w:rPr>
            </w:pPr>
            <w:r w:rsidRPr="00914680">
              <w:rPr>
                <w:rStyle w:val="FontStyle42"/>
                <w:b w:val="0"/>
                <w:sz w:val="16"/>
                <w:szCs w:val="16"/>
              </w:rPr>
              <w:t>1</w:t>
            </w:r>
            <w:r w:rsidR="009058A4" w:rsidRPr="00914680">
              <w:rPr>
                <w:rStyle w:val="FontStyle42"/>
                <w:b w:val="0"/>
                <w:sz w:val="16"/>
                <w:szCs w:val="16"/>
              </w:rPr>
              <w:t>2</w:t>
            </w:r>
            <w:r w:rsidRPr="00914680">
              <w:rPr>
                <w:rStyle w:val="FontStyle42"/>
                <w:b w:val="0"/>
                <w:sz w:val="16"/>
                <w:szCs w:val="16"/>
              </w:rPr>
              <w:t xml:space="preserve">. </w:t>
            </w:r>
            <w:r w:rsidR="005C468A" w:rsidRPr="00914680">
              <w:rPr>
                <w:rStyle w:val="FontStyle42"/>
                <w:b w:val="0"/>
                <w:sz w:val="16"/>
                <w:szCs w:val="16"/>
              </w:rPr>
              <w:t>Административные правонарушения пр</w:t>
            </w:r>
            <w:r w:rsidR="005C468A" w:rsidRPr="00914680">
              <w:rPr>
                <w:rStyle w:val="FontStyle42"/>
                <w:b w:val="0"/>
                <w:sz w:val="16"/>
                <w:szCs w:val="16"/>
              </w:rPr>
              <w:t>о</w:t>
            </w:r>
            <w:r w:rsidR="005C468A" w:rsidRPr="00914680">
              <w:rPr>
                <w:rStyle w:val="FontStyle42"/>
                <w:b w:val="0"/>
                <w:sz w:val="16"/>
                <w:szCs w:val="16"/>
              </w:rPr>
              <w:t>тив общественного порядка и нравственности</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12</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058A4" w:rsidP="006454F5">
            <w:pPr>
              <w:pStyle w:val="Style30"/>
              <w:widowControl/>
              <w:spacing w:line="216" w:lineRule="auto"/>
              <w:ind w:left="-57" w:firstLine="0"/>
              <w:rPr>
                <w:rStyle w:val="FontStyle42"/>
                <w:b w:val="0"/>
                <w:sz w:val="16"/>
                <w:szCs w:val="16"/>
              </w:rPr>
            </w:pPr>
            <w:r w:rsidRPr="00914680">
              <w:rPr>
                <w:rStyle w:val="FontStyle42"/>
                <w:b w:val="0"/>
                <w:sz w:val="16"/>
                <w:szCs w:val="16"/>
              </w:rPr>
              <w:t>13</w:t>
            </w:r>
            <w:r w:rsidR="00961181" w:rsidRPr="00914680">
              <w:rPr>
                <w:rStyle w:val="FontStyle42"/>
                <w:b w:val="0"/>
                <w:sz w:val="16"/>
                <w:szCs w:val="16"/>
              </w:rPr>
              <w:t xml:space="preserve">. </w:t>
            </w:r>
            <w:r w:rsidR="005C468A" w:rsidRPr="00914680">
              <w:rPr>
                <w:rStyle w:val="FontStyle42"/>
                <w:b w:val="0"/>
                <w:sz w:val="16"/>
                <w:szCs w:val="16"/>
              </w:rPr>
              <w:t>Административные правонарушения пр</w:t>
            </w:r>
            <w:r w:rsidR="005C468A" w:rsidRPr="00914680">
              <w:rPr>
                <w:rStyle w:val="FontStyle42"/>
                <w:b w:val="0"/>
                <w:sz w:val="16"/>
                <w:szCs w:val="16"/>
              </w:rPr>
              <w:t>о</w:t>
            </w:r>
            <w:r w:rsidR="005C468A" w:rsidRPr="00914680">
              <w:rPr>
                <w:rStyle w:val="FontStyle42"/>
                <w:b w:val="0"/>
                <w:sz w:val="16"/>
                <w:szCs w:val="16"/>
              </w:rPr>
              <w:t>тив безопасности движения и эксплуатации транспорта</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13</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610397" w:rsidRPr="0025193B" w:rsidTr="006454F5">
        <w:trPr>
          <w:trHeight w:val="20"/>
        </w:trPr>
        <w:tc>
          <w:tcPr>
            <w:tcW w:w="2790" w:type="pct"/>
          </w:tcPr>
          <w:p w:rsidR="005C468A" w:rsidRPr="00914680" w:rsidRDefault="009058A4" w:rsidP="006454F5">
            <w:pPr>
              <w:tabs>
                <w:tab w:val="left" w:pos="72"/>
              </w:tabs>
              <w:spacing w:line="216" w:lineRule="auto"/>
              <w:ind w:left="-57" w:right="-57"/>
              <w:rPr>
                <w:b/>
                <w:sz w:val="16"/>
                <w:szCs w:val="16"/>
              </w:rPr>
            </w:pPr>
            <w:r w:rsidRPr="00914680">
              <w:rPr>
                <w:rStyle w:val="FontStyle42"/>
                <w:b w:val="0"/>
                <w:sz w:val="16"/>
                <w:szCs w:val="16"/>
              </w:rPr>
              <w:t>14</w:t>
            </w:r>
            <w:r w:rsidR="00961181" w:rsidRPr="00914680">
              <w:rPr>
                <w:rStyle w:val="FontStyle42"/>
                <w:b w:val="0"/>
                <w:sz w:val="16"/>
                <w:szCs w:val="16"/>
              </w:rPr>
              <w:t xml:space="preserve">. </w:t>
            </w:r>
            <w:r w:rsidR="005C468A" w:rsidRPr="00914680">
              <w:rPr>
                <w:rStyle w:val="FontStyle42"/>
                <w:b w:val="0"/>
                <w:sz w:val="16"/>
                <w:szCs w:val="16"/>
              </w:rPr>
              <w:t>Административные правонарушения против правосудия и деятельности органов уголовной и административной юрисдикции</w:t>
            </w:r>
          </w:p>
        </w:tc>
        <w:tc>
          <w:tcPr>
            <w:tcW w:w="580" w:type="pct"/>
            <w:vAlign w:val="center"/>
          </w:tcPr>
          <w:p w:rsidR="005C468A" w:rsidRPr="0025193B" w:rsidRDefault="00612522" w:rsidP="006454F5">
            <w:pPr>
              <w:spacing w:line="216" w:lineRule="auto"/>
              <w:jc w:val="center"/>
              <w:rPr>
                <w:sz w:val="16"/>
                <w:szCs w:val="16"/>
              </w:rPr>
            </w:pPr>
            <w:r w:rsidRPr="0025193B">
              <w:rPr>
                <w:sz w:val="16"/>
                <w:szCs w:val="16"/>
              </w:rPr>
              <w:t>2</w:t>
            </w:r>
          </w:p>
        </w:tc>
        <w:tc>
          <w:tcPr>
            <w:tcW w:w="581" w:type="pct"/>
            <w:vAlign w:val="center"/>
          </w:tcPr>
          <w:p w:rsidR="005C468A" w:rsidRPr="0025193B" w:rsidRDefault="00610397" w:rsidP="006454F5">
            <w:pPr>
              <w:spacing w:line="216" w:lineRule="auto"/>
              <w:jc w:val="center"/>
              <w:rPr>
                <w:sz w:val="16"/>
                <w:szCs w:val="16"/>
              </w:rPr>
            </w:pPr>
            <w:r>
              <w:rPr>
                <w:sz w:val="16"/>
                <w:szCs w:val="16"/>
              </w:rPr>
              <w:t>14</w:t>
            </w:r>
          </w:p>
        </w:tc>
        <w:tc>
          <w:tcPr>
            <w:tcW w:w="466" w:type="pct"/>
            <w:vAlign w:val="center"/>
          </w:tcPr>
          <w:p w:rsidR="005C468A" w:rsidRPr="0025193B" w:rsidRDefault="006454F5" w:rsidP="006454F5">
            <w:pPr>
              <w:spacing w:line="216" w:lineRule="auto"/>
              <w:jc w:val="center"/>
              <w:rPr>
                <w:sz w:val="16"/>
                <w:szCs w:val="16"/>
              </w:rPr>
            </w:pPr>
            <w:r>
              <w:rPr>
                <w:sz w:val="16"/>
                <w:szCs w:val="16"/>
              </w:rPr>
              <w:t>–</w:t>
            </w:r>
          </w:p>
        </w:tc>
        <w:tc>
          <w:tcPr>
            <w:tcW w:w="582" w:type="pct"/>
            <w:vAlign w:val="center"/>
          </w:tcPr>
          <w:p w:rsidR="005C468A" w:rsidRPr="0025193B" w:rsidRDefault="006454F5" w:rsidP="006454F5">
            <w:pPr>
              <w:spacing w:line="216" w:lineRule="auto"/>
              <w:jc w:val="center"/>
              <w:rPr>
                <w:sz w:val="16"/>
                <w:szCs w:val="16"/>
              </w:rPr>
            </w:pPr>
            <w:r>
              <w:rPr>
                <w:sz w:val="16"/>
                <w:szCs w:val="16"/>
              </w:rPr>
              <w:t>–</w:t>
            </w:r>
          </w:p>
        </w:tc>
      </w:tr>
      <w:tr w:rsidR="00B16936" w:rsidRPr="0025193B" w:rsidTr="006454F5">
        <w:trPr>
          <w:trHeight w:val="20"/>
        </w:trPr>
        <w:tc>
          <w:tcPr>
            <w:tcW w:w="2790" w:type="pct"/>
            <w:tcBorders>
              <w:bottom w:val="nil"/>
            </w:tcBorders>
          </w:tcPr>
          <w:p w:rsidR="00B16936" w:rsidRPr="00914680" w:rsidRDefault="006454F5" w:rsidP="006454F5">
            <w:pPr>
              <w:tabs>
                <w:tab w:val="left" w:pos="72"/>
              </w:tabs>
              <w:spacing w:line="216" w:lineRule="auto"/>
              <w:ind w:left="-57" w:right="-57"/>
              <w:rPr>
                <w:rStyle w:val="FontStyle42"/>
                <w:b w:val="0"/>
                <w:sz w:val="16"/>
                <w:szCs w:val="16"/>
              </w:rPr>
            </w:pPr>
            <w:r>
              <w:rPr>
                <w:rStyle w:val="FontStyle42"/>
                <w:b w:val="0"/>
                <w:sz w:val="16"/>
                <w:szCs w:val="16"/>
              </w:rPr>
              <w:t>15. </w:t>
            </w:r>
            <w:r w:rsidR="00B16936" w:rsidRPr="00914680">
              <w:rPr>
                <w:rStyle w:val="FontStyle42"/>
                <w:b w:val="0"/>
                <w:sz w:val="16"/>
                <w:szCs w:val="16"/>
              </w:rPr>
              <w:t>Понятие и источники процессуально-исполнительного права</w:t>
            </w:r>
          </w:p>
        </w:tc>
        <w:tc>
          <w:tcPr>
            <w:tcW w:w="580" w:type="pct"/>
            <w:tcBorders>
              <w:bottom w:val="nil"/>
            </w:tcBorders>
            <w:vAlign w:val="center"/>
          </w:tcPr>
          <w:p w:rsidR="00B16936" w:rsidRPr="0025193B" w:rsidRDefault="00B16936" w:rsidP="006454F5">
            <w:pPr>
              <w:spacing w:line="216" w:lineRule="auto"/>
              <w:jc w:val="center"/>
              <w:rPr>
                <w:sz w:val="16"/>
                <w:szCs w:val="16"/>
              </w:rPr>
            </w:pPr>
            <w:r>
              <w:rPr>
                <w:sz w:val="16"/>
                <w:szCs w:val="16"/>
              </w:rPr>
              <w:t>2</w:t>
            </w:r>
          </w:p>
        </w:tc>
        <w:tc>
          <w:tcPr>
            <w:tcW w:w="581" w:type="pct"/>
            <w:tcBorders>
              <w:bottom w:val="nil"/>
            </w:tcBorders>
            <w:vAlign w:val="center"/>
          </w:tcPr>
          <w:p w:rsidR="00B16936" w:rsidRDefault="00B16936" w:rsidP="006454F5">
            <w:pPr>
              <w:spacing w:line="216" w:lineRule="auto"/>
              <w:jc w:val="center"/>
              <w:rPr>
                <w:sz w:val="16"/>
                <w:szCs w:val="16"/>
              </w:rPr>
            </w:pPr>
            <w:r>
              <w:rPr>
                <w:sz w:val="16"/>
                <w:szCs w:val="16"/>
              </w:rPr>
              <w:t>15</w:t>
            </w:r>
          </w:p>
        </w:tc>
        <w:tc>
          <w:tcPr>
            <w:tcW w:w="466" w:type="pct"/>
            <w:tcBorders>
              <w:bottom w:val="nil"/>
            </w:tcBorders>
            <w:vAlign w:val="center"/>
          </w:tcPr>
          <w:p w:rsidR="00B16936" w:rsidRPr="0025193B" w:rsidRDefault="006454F5" w:rsidP="006454F5">
            <w:pPr>
              <w:spacing w:line="216" w:lineRule="auto"/>
              <w:jc w:val="center"/>
              <w:rPr>
                <w:sz w:val="16"/>
                <w:szCs w:val="16"/>
              </w:rPr>
            </w:pPr>
            <w:r>
              <w:rPr>
                <w:sz w:val="16"/>
                <w:szCs w:val="16"/>
              </w:rPr>
              <w:t>–</w:t>
            </w:r>
          </w:p>
        </w:tc>
        <w:tc>
          <w:tcPr>
            <w:tcW w:w="582" w:type="pct"/>
            <w:tcBorders>
              <w:bottom w:val="nil"/>
            </w:tcBorders>
            <w:vAlign w:val="center"/>
          </w:tcPr>
          <w:p w:rsidR="00B16936" w:rsidRPr="0025193B" w:rsidRDefault="006454F5" w:rsidP="006454F5">
            <w:pPr>
              <w:spacing w:line="216" w:lineRule="auto"/>
              <w:jc w:val="center"/>
              <w:rPr>
                <w:sz w:val="16"/>
                <w:szCs w:val="16"/>
              </w:rPr>
            </w:pPr>
            <w:r>
              <w:rPr>
                <w:sz w:val="16"/>
                <w:szCs w:val="16"/>
              </w:rPr>
              <w:t>–</w:t>
            </w:r>
          </w:p>
        </w:tc>
      </w:tr>
      <w:tr w:rsidR="00DF6D06" w:rsidRPr="0025193B" w:rsidTr="006454F5">
        <w:trPr>
          <w:trHeight w:val="20"/>
        </w:trPr>
        <w:tc>
          <w:tcPr>
            <w:tcW w:w="2790" w:type="pct"/>
            <w:tcBorders>
              <w:bottom w:val="nil"/>
            </w:tcBorders>
          </w:tcPr>
          <w:p w:rsidR="00DF6D06" w:rsidRPr="00914680" w:rsidRDefault="006454F5" w:rsidP="006454F5">
            <w:pPr>
              <w:tabs>
                <w:tab w:val="left" w:pos="72"/>
              </w:tabs>
              <w:spacing w:line="216" w:lineRule="auto"/>
              <w:ind w:left="-57" w:right="-57"/>
              <w:rPr>
                <w:rStyle w:val="FontStyle42"/>
                <w:b w:val="0"/>
                <w:sz w:val="16"/>
                <w:szCs w:val="16"/>
              </w:rPr>
            </w:pPr>
            <w:r>
              <w:rPr>
                <w:rStyle w:val="FontStyle42"/>
                <w:b w:val="0"/>
                <w:sz w:val="16"/>
                <w:szCs w:val="16"/>
              </w:rPr>
              <w:t>16. </w:t>
            </w:r>
            <w:r w:rsidR="00DF6D06" w:rsidRPr="00914680">
              <w:rPr>
                <w:rStyle w:val="FontStyle42"/>
                <w:b w:val="0"/>
                <w:sz w:val="16"/>
                <w:szCs w:val="16"/>
              </w:rPr>
              <w:t>Понятие административного процесса. Участники административного процесса. По</w:t>
            </w:r>
            <w:r w:rsidR="00DF6D06" w:rsidRPr="00914680">
              <w:rPr>
                <w:rStyle w:val="FontStyle42"/>
                <w:b w:val="0"/>
                <w:sz w:val="16"/>
                <w:szCs w:val="16"/>
              </w:rPr>
              <w:t>д</w:t>
            </w:r>
            <w:r w:rsidR="00DF6D06" w:rsidRPr="00914680">
              <w:rPr>
                <w:rStyle w:val="FontStyle42"/>
                <w:b w:val="0"/>
                <w:sz w:val="16"/>
                <w:szCs w:val="16"/>
              </w:rPr>
              <w:t>ведомственность дел об административных правонарушениях</w:t>
            </w:r>
          </w:p>
        </w:tc>
        <w:tc>
          <w:tcPr>
            <w:tcW w:w="580" w:type="pct"/>
            <w:tcBorders>
              <w:bottom w:val="nil"/>
            </w:tcBorders>
            <w:vAlign w:val="center"/>
          </w:tcPr>
          <w:p w:rsidR="00DF6D06" w:rsidRPr="0025193B" w:rsidRDefault="00DF6D06" w:rsidP="006454F5">
            <w:pPr>
              <w:spacing w:line="216" w:lineRule="auto"/>
              <w:jc w:val="center"/>
              <w:rPr>
                <w:sz w:val="16"/>
                <w:szCs w:val="16"/>
              </w:rPr>
            </w:pPr>
            <w:r>
              <w:rPr>
                <w:sz w:val="16"/>
                <w:szCs w:val="16"/>
              </w:rPr>
              <w:t>2</w:t>
            </w:r>
          </w:p>
        </w:tc>
        <w:tc>
          <w:tcPr>
            <w:tcW w:w="581" w:type="pct"/>
            <w:tcBorders>
              <w:bottom w:val="nil"/>
            </w:tcBorders>
            <w:vAlign w:val="center"/>
          </w:tcPr>
          <w:p w:rsidR="00DF6D06" w:rsidRDefault="00DF6D06" w:rsidP="006454F5">
            <w:pPr>
              <w:spacing w:line="216" w:lineRule="auto"/>
              <w:jc w:val="center"/>
              <w:rPr>
                <w:sz w:val="16"/>
                <w:szCs w:val="16"/>
              </w:rPr>
            </w:pPr>
            <w:r>
              <w:rPr>
                <w:sz w:val="16"/>
                <w:szCs w:val="16"/>
              </w:rPr>
              <w:t>16</w:t>
            </w:r>
          </w:p>
        </w:tc>
        <w:tc>
          <w:tcPr>
            <w:tcW w:w="466" w:type="pct"/>
            <w:tcBorders>
              <w:bottom w:val="nil"/>
            </w:tcBorders>
            <w:vAlign w:val="center"/>
          </w:tcPr>
          <w:p w:rsidR="00DF6D06" w:rsidRPr="0025193B" w:rsidRDefault="00DF6D06" w:rsidP="006454F5">
            <w:pPr>
              <w:spacing w:line="216" w:lineRule="auto"/>
              <w:jc w:val="center"/>
              <w:rPr>
                <w:sz w:val="16"/>
                <w:szCs w:val="16"/>
              </w:rPr>
            </w:pPr>
            <w:r>
              <w:rPr>
                <w:sz w:val="16"/>
                <w:szCs w:val="16"/>
              </w:rPr>
              <w:t>2</w:t>
            </w:r>
          </w:p>
        </w:tc>
        <w:tc>
          <w:tcPr>
            <w:tcW w:w="582" w:type="pct"/>
            <w:tcBorders>
              <w:bottom w:val="nil"/>
            </w:tcBorders>
            <w:vAlign w:val="center"/>
          </w:tcPr>
          <w:p w:rsidR="00DF6D06" w:rsidRPr="0025193B" w:rsidRDefault="00DF6D06" w:rsidP="006454F5">
            <w:pPr>
              <w:spacing w:line="216" w:lineRule="auto"/>
              <w:jc w:val="center"/>
              <w:rPr>
                <w:sz w:val="16"/>
                <w:szCs w:val="16"/>
              </w:rPr>
            </w:pPr>
            <w:r>
              <w:rPr>
                <w:sz w:val="16"/>
                <w:szCs w:val="16"/>
              </w:rPr>
              <w:t>4</w:t>
            </w:r>
          </w:p>
        </w:tc>
      </w:tr>
      <w:tr w:rsidR="00DF6D06" w:rsidRPr="0025193B" w:rsidTr="006454F5">
        <w:trPr>
          <w:trHeight w:val="20"/>
        </w:trPr>
        <w:tc>
          <w:tcPr>
            <w:tcW w:w="2790" w:type="pct"/>
          </w:tcPr>
          <w:p w:rsidR="00DF6D06" w:rsidRPr="00914680" w:rsidRDefault="006454F5" w:rsidP="006454F5">
            <w:pPr>
              <w:tabs>
                <w:tab w:val="left" w:pos="72"/>
              </w:tabs>
              <w:spacing w:line="216" w:lineRule="auto"/>
              <w:ind w:left="-57" w:right="-57"/>
              <w:rPr>
                <w:rStyle w:val="FontStyle42"/>
                <w:b w:val="0"/>
                <w:sz w:val="16"/>
                <w:szCs w:val="16"/>
              </w:rPr>
            </w:pPr>
            <w:r>
              <w:rPr>
                <w:rStyle w:val="FontStyle42"/>
                <w:b w:val="0"/>
                <w:sz w:val="16"/>
                <w:szCs w:val="16"/>
              </w:rPr>
              <w:t>17. </w:t>
            </w:r>
            <w:r w:rsidR="00DF6D06" w:rsidRPr="00914680">
              <w:rPr>
                <w:rStyle w:val="FontStyle42"/>
                <w:b w:val="0"/>
                <w:sz w:val="16"/>
                <w:szCs w:val="16"/>
              </w:rPr>
              <w:t>Доказывание. Доказательства. Оценка доказательств</w:t>
            </w:r>
          </w:p>
        </w:tc>
        <w:tc>
          <w:tcPr>
            <w:tcW w:w="580" w:type="pct"/>
            <w:vAlign w:val="center"/>
          </w:tcPr>
          <w:p w:rsidR="00DF6D06" w:rsidRPr="0025193B" w:rsidRDefault="00DF6D06" w:rsidP="006454F5">
            <w:pPr>
              <w:spacing w:line="216" w:lineRule="auto"/>
              <w:jc w:val="center"/>
              <w:rPr>
                <w:sz w:val="16"/>
                <w:szCs w:val="16"/>
              </w:rPr>
            </w:pPr>
            <w:r>
              <w:rPr>
                <w:sz w:val="16"/>
                <w:szCs w:val="16"/>
              </w:rPr>
              <w:t>2</w:t>
            </w:r>
          </w:p>
        </w:tc>
        <w:tc>
          <w:tcPr>
            <w:tcW w:w="581" w:type="pct"/>
            <w:vAlign w:val="center"/>
          </w:tcPr>
          <w:p w:rsidR="00DF6D06" w:rsidRDefault="00DF6D06" w:rsidP="006454F5">
            <w:pPr>
              <w:spacing w:line="216" w:lineRule="auto"/>
              <w:jc w:val="center"/>
              <w:rPr>
                <w:sz w:val="16"/>
                <w:szCs w:val="16"/>
              </w:rPr>
            </w:pPr>
            <w:r>
              <w:rPr>
                <w:sz w:val="16"/>
                <w:szCs w:val="16"/>
              </w:rPr>
              <w:t>17</w:t>
            </w:r>
          </w:p>
        </w:tc>
        <w:tc>
          <w:tcPr>
            <w:tcW w:w="466" w:type="pct"/>
            <w:vAlign w:val="center"/>
          </w:tcPr>
          <w:p w:rsidR="00DF6D06" w:rsidRPr="0025193B" w:rsidRDefault="006454F5" w:rsidP="006454F5">
            <w:pPr>
              <w:spacing w:line="216" w:lineRule="auto"/>
              <w:jc w:val="center"/>
              <w:rPr>
                <w:sz w:val="16"/>
                <w:szCs w:val="16"/>
              </w:rPr>
            </w:pPr>
            <w:r>
              <w:rPr>
                <w:sz w:val="16"/>
                <w:szCs w:val="16"/>
              </w:rPr>
              <w:t>–</w:t>
            </w:r>
          </w:p>
        </w:tc>
        <w:tc>
          <w:tcPr>
            <w:tcW w:w="582" w:type="pct"/>
            <w:vAlign w:val="center"/>
          </w:tcPr>
          <w:p w:rsidR="00DF6D06" w:rsidRPr="0025193B" w:rsidRDefault="006454F5" w:rsidP="006454F5">
            <w:pPr>
              <w:spacing w:line="216" w:lineRule="auto"/>
              <w:jc w:val="center"/>
              <w:rPr>
                <w:sz w:val="16"/>
                <w:szCs w:val="16"/>
              </w:rPr>
            </w:pPr>
            <w:r>
              <w:rPr>
                <w:sz w:val="16"/>
                <w:szCs w:val="16"/>
              </w:rPr>
              <w:t>–</w:t>
            </w:r>
          </w:p>
        </w:tc>
      </w:tr>
      <w:tr w:rsidR="00DF6D06" w:rsidRPr="0025193B" w:rsidTr="006454F5">
        <w:trPr>
          <w:trHeight w:val="20"/>
        </w:trPr>
        <w:tc>
          <w:tcPr>
            <w:tcW w:w="2790" w:type="pct"/>
          </w:tcPr>
          <w:p w:rsidR="00DF6D06" w:rsidRPr="00914680" w:rsidRDefault="006454F5" w:rsidP="006454F5">
            <w:pPr>
              <w:pStyle w:val="Style30"/>
              <w:widowControl/>
              <w:spacing w:line="216" w:lineRule="auto"/>
              <w:ind w:left="-57" w:firstLine="0"/>
              <w:rPr>
                <w:rStyle w:val="FontStyle42"/>
                <w:b w:val="0"/>
                <w:sz w:val="16"/>
                <w:szCs w:val="16"/>
              </w:rPr>
            </w:pPr>
            <w:r>
              <w:rPr>
                <w:rStyle w:val="FontStyle42"/>
                <w:b w:val="0"/>
                <w:sz w:val="16"/>
                <w:szCs w:val="16"/>
              </w:rPr>
              <w:t>18. </w:t>
            </w:r>
            <w:r w:rsidR="00DF6D06" w:rsidRPr="00914680">
              <w:rPr>
                <w:rStyle w:val="FontStyle42"/>
                <w:b w:val="0"/>
                <w:sz w:val="16"/>
                <w:szCs w:val="16"/>
              </w:rPr>
              <w:t>Обжалование действий и решений судьи, должностного лица органа, ведущего админ</w:t>
            </w:r>
            <w:r w:rsidR="00DF6D06" w:rsidRPr="00914680">
              <w:rPr>
                <w:rStyle w:val="FontStyle42"/>
                <w:b w:val="0"/>
                <w:sz w:val="16"/>
                <w:szCs w:val="16"/>
              </w:rPr>
              <w:t>и</w:t>
            </w:r>
            <w:r w:rsidR="00DF6D06" w:rsidRPr="00914680">
              <w:rPr>
                <w:rStyle w:val="FontStyle42"/>
                <w:b w:val="0"/>
                <w:sz w:val="16"/>
                <w:szCs w:val="16"/>
              </w:rPr>
              <w:t>стративный процесс</w:t>
            </w:r>
          </w:p>
        </w:tc>
        <w:tc>
          <w:tcPr>
            <w:tcW w:w="580"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1" w:type="pct"/>
            <w:vAlign w:val="center"/>
          </w:tcPr>
          <w:p w:rsidR="00DF6D06" w:rsidRPr="0025193B" w:rsidRDefault="00DF6D06" w:rsidP="006454F5">
            <w:pPr>
              <w:spacing w:line="216" w:lineRule="auto"/>
              <w:jc w:val="center"/>
              <w:rPr>
                <w:sz w:val="16"/>
                <w:szCs w:val="16"/>
              </w:rPr>
            </w:pPr>
            <w:r>
              <w:rPr>
                <w:sz w:val="16"/>
                <w:szCs w:val="16"/>
              </w:rPr>
              <w:t>18</w:t>
            </w:r>
          </w:p>
        </w:tc>
        <w:tc>
          <w:tcPr>
            <w:tcW w:w="466" w:type="pct"/>
            <w:vAlign w:val="center"/>
          </w:tcPr>
          <w:p w:rsidR="00DF6D06" w:rsidRPr="0025193B" w:rsidRDefault="006454F5" w:rsidP="006454F5">
            <w:pPr>
              <w:spacing w:line="216" w:lineRule="auto"/>
              <w:jc w:val="center"/>
              <w:rPr>
                <w:sz w:val="16"/>
                <w:szCs w:val="16"/>
              </w:rPr>
            </w:pPr>
            <w:r>
              <w:rPr>
                <w:sz w:val="16"/>
                <w:szCs w:val="16"/>
              </w:rPr>
              <w:t>–</w:t>
            </w:r>
          </w:p>
        </w:tc>
        <w:tc>
          <w:tcPr>
            <w:tcW w:w="582" w:type="pct"/>
            <w:vAlign w:val="center"/>
          </w:tcPr>
          <w:p w:rsidR="00DF6D06" w:rsidRPr="0025193B" w:rsidRDefault="006454F5" w:rsidP="006454F5">
            <w:pPr>
              <w:spacing w:line="216" w:lineRule="auto"/>
              <w:jc w:val="center"/>
              <w:rPr>
                <w:sz w:val="16"/>
                <w:szCs w:val="16"/>
              </w:rPr>
            </w:pPr>
            <w:r>
              <w:rPr>
                <w:sz w:val="16"/>
                <w:szCs w:val="16"/>
              </w:rPr>
              <w:t>–</w:t>
            </w:r>
          </w:p>
        </w:tc>
      </w:tr>
      <w:tr w:rsidR="00DF6D06" w:rsidRPr="0025193B" w:rsidTr="006454F5">
        <w:trPr>
          <w:trHeight w:val="20"/>
        </w:trPr>
        <w:tc>
          <w:tcPr>
            <w:tcW w:w="2790" w:type="pct"/>
          </w:tcPr>
          <w:p w:rsidR="00DF6D06" w:rsidRPr="00914680" w:rsidRDefault="006454F5" w:rsidP="006454F5">
            <w:pPr>
              <w:pStyle w:val="Style30"/>
              <w:widowControl/>
              <w:spacing w:line="216" w:lineRule="auto"/>
              <w:ind w:left="-57" w:firstLine="0"/>
              <w:rPr>
                <w:rStyle w:val="FontStyle42"/>
                <w:b w:val="0"/>
                <w:sz w:val="16"/>
                <w:szCs w:val="16"/>
              </w:rPr>
            </w:pPr>
            <w:r>
              <w:rPr>
                <w:rStyle w:val="FontStyle42"/>
                <w:b w:val="0"/>
                <w:sz w:val="16"/>
                <w:szCs w:val="16"/>
              </w:rPr>
              <w:t>19. </w:t>
            </w:r>
            <w:r w:rsidR="00DF6D06" w:rsidRPr="00914680">
              <w:rPr>
                <w:rStyle w:val="FontStyle42"/>
                <w:b w:val="0"/>
                <w:sz w:val="16"/>
                <w:szCs w:val="16"/>
              </w:rPr>
              <w:t>Меры обеспечения административного процесса</w:t>
            </w:r>
          </w:p>
        </w:tc>
        <w:tc>
          <w:tcPr>
            <w:tcW w:w="580"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1" w:type="pct"/>
            <w:vAlign w:val="center"/>
          </w:tcPr>
          <w:p w:rsidR="00DF6D06" w:rsidRPr="0025193B" w:rsidRDefault="00DF6D06" w:rsidP="006454F5">
            <w:pPr>
              <w:spacing w:line="216" w:lineRule="auto"/>
              <w:jc w:val="center"/>
              <w:rPr>
                <w:sz w:val="16"/>
                <w:szCs w:val="16"/>
              </w:rPr>
            </w:pPr>
            <w:r>
              <w:rPr>
                <w:sz w:val="16"/>
                <w:szCs w:val="16"/>
              </w:rPr>
              <w:t>19</w:t>
            </w:r>
          </w:p>
        </w:tc>
        <w:tc>
          <w:tcPr>
            <w:tcW w:w="466"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2" w:type="pct"/>
            <w:vAlign w:val="center"/>
          </w:tcPr>
          <w:p w:rsidR="00DF6D06" w:rsidRPr="0025193B" w:rsidRDefault="00DF6D06" w:rsidP="006454F5">
            <w:pPr>
              <w:spacing w:line="216" w:lineRule="auto"/>
              <w:jc w:val="center"/>
              <w:rPr>
                <w:sz w:val="16"/>
                <w:szCs w:val="16"/>
              </w:rPr>
            </w:pPr>
            <w:r>
              <w:rPr>
                <w:sz w:val="16"/>
                <w:szCs w:val="16"/>
              </w:rPr>
              <w:t>5</w:t>
            </w:r>
          </w:p>
        </w:tc>
      </w:tr>
      <w:tr w:rsidR="00DF6D06" w:rsidRPr="0025193B" w:rsidTr="006454F5">
        <w:trPr>
          <w:trHeight w:val="20"/>
        </w:trPr>
        <w:tc>
          <w:tcPr>
            <w:tcW w:w="2790" w:type="pct"/>
          </w:tcPr>
          <w:p w:rsidR="00DF6D06" w:rsidRPr="00914680" w:rsidRDefault="006454F5" w:rsidP="006454F5">
            <w:pPr>
              <w:pStyle w:val="Style30"/>
              <w:widowControl/>
              <w:spacing w:line="216" w:lineRule="auto"/>
              <w:ind w:left="-57" w:firstLine="0"/>
              <w:rPr>
                <w:rStyle w:val="FontStyle42"/>
                <w:b w:val="0"/>
                <w:sz w:val="16"/>
                <w:szCs w:val="16"/>
              </w:rPr>
            </w:pPr>
            <w:r>
              <w:rPr>
                <w:rStyle w:val="FontStyle42"/>
                <w:b w:val="0"/>
                <w:sz w:val="16"/>
                <w:szCs w:val="16"/>
              </w:rPr>
              <w:t>20. </w:t>
            </w:r>
            <w:r w:rsidR="00DF6D06" w:rsidRPr="00914680">
              <w:rPr>
                <w:rStyle w:val="FontStyle42"/>
                <w:b w:val="0"/>
                <w:sz w:val="16"/>
                <w:szCs w:val="16"/>
              </w:rPr>
              <w:t>Начало административного процесса. Подготовка дел об административных прав</w:t>
            </w:r>
            <w:r w:rsidR="00DF6D06" w:rsidRPr="00914680">
              <w:rPr>
                <w:rStyle w:val="FontStyle42"/>
                <w:b w:val="0"/>
                <w:sz w:val="16"/>
                <w:szCs w:val="16"/>
              </w:rPr>
              <w:t>о</w:t>
            </w:r>
            <w:r w:rsidR="00DF6D06" w:rsidRPr="00914680">
              <w:rPr>
                <w:rStyle w:val="FontStyle42"/>
                <w:b w:val="0"/>
                <w:sz w:val="16"/>
                <w:szCs w:val="16"/>
              </w:rPr>
              <w:t>нарушениях к рассмотрению</w:t>
            </w:r>
          </w:p>
        </w:tc>
        <w:tc>
          <w:tcPr>
            <w:tcW w:w="580"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1" w:type="pct"/>
            <w:vAlign w:val="center"/>
          </w:tcPr>
          <w:p w:rsidR="00DF6D06" w:rsidRPr="0025193B" w:rsidRDefault="00DF6D06" w:rsidP="006454F5">
            <w:pPr>
              <w:spacing w:line="216" w:lineRule="auto"/>
              <w:jc w:val="center"/>
              <w:rPr>
                <w:sz w:val="16"/>
                <w:szCs w:val="16"/>
              </w:rPr>
            </w:pPr>
            <w:r>
              <w:rPr>
                <w:sz w:val="16"/>
                <w:szCs w:val="16"/>
              </w:rPr>
              <w:t>20</w:t>
            </w:r>
          </w:p>
        </w:tc>
        <w:tc>
          <w:tcPr>
            <w:tcW w:w="466"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2" w:type="pct"/>
            <w:vAlign w:val="center"/>
          </w:tcPr>
          <w:p w:rsidR="00DF6D06" w:rsidRPr="0025193B" w:rsidRDefault="00DF6D06" w:rsidP="006454F5">
            <w:pPr>
              <w:spacing w:line="216" w:lineRule="auto"/>
              <w:jc w:val="center"/>
              <w:rPr>
                <w:sz w:val="16"/>
                <w:szCs w:val="16"/>
              </w:rPr>
            </w:pPr>
            <w:r>
              <w:rPr>
                <w:sz w:val="16"/>
                <w:szCs w:val="16"/>
              </w:rPr>
              <w:t>6</w:t>
            </w:r>
          </w:p>
        </w:tc>
      </w:tr>
      <w:tr w:rsidR="00DF6D06" w:rsidRPr="0025193B" w:rsidTr="006454F5">
        <w:trPr>
          <w:trHeight w:val="20"/>
        </w:trPr>
        <w:tc>
          <w:tcPr>
            <w:tcW w:w="2790" w:type="pct"/>
          </w:tcPr>
          <w:p w:rsidR="00DF6D06" w:rsidRPr="00914680" w:rsidRDefault="006454F5" w:rsidP="006454F5">
            <w:pPr>
              <w:pStyle w:val="Style30"/>
              <w:widowControl/>
              <w:spacing w:line="216" w:lineRule="auto"/>
              <w:ind w:left="-57" w:firstLine="0"/>
              <w:rPr>
                <w:rStyle w:val="FontStyle42"/>
                <w:b w:val="0"/>
                <w:sz w:val="16"/>
                <w:szCs w:val="16"/>
              </w:rPr>
            </w:pPr>
            <w:r>
              <w:rPr>
                <w:rStyle w:val="FontStyle42"/>
                <w:b w:val="0"/>
                <w:sz w:val="16"/>
                <w:szCs w:val="16"/>
              </w:rPr>
              <w:t>21. </w:t>
            </w:r>
            <w:r w:rsidR="00DF6D06" w:rsidRPr="00914680">
              <w:rPr>
                <w:rStyle w:val="FontStyle42"/>
                <w:b w:val="0"/>
                <w:sz w:val="16"/>
                <w:szCs w:val="16"/>
              </w:rPr>
              <w:t>Рассмотрение дел об административных правонарушениях</w:t>
            </w:r>
          </w:p>
        </w:tc>
        <w:tc>
          <w:tcPr>
            <w:tcW w:w="580"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1" w:type="pct"/>
            <w:vAlign w:val="center"/>
          </w:tcPr>
          <w:p w:rsidR="00DF6D06" w:rsidRPr="0025193B" w:rsidRDefault="00DF6D06" w:rsidP="006454F5">
            <w:pPr>
              <w:spacing w:line="216" w:lineRule="auto"/>
              <w:jc w:val="center"/>
              <w:rPr>
                <w:sz w:val="16"/>
                <w:szCs w:val="16"/>
              </w:rPr>
            </w:pPr>
            <w:r>
              <w:rPr>
                <w:sz w:val="16"/>
                <w:szCs w:val="16"/>
              </w:rPr>
              <w:t>21</w:t>
            </w:r>
          </w:p>
        </w:tc>
        <w:tc>
          <w:tcPr>
            <w:tcW w:w="466" w:type="pct"/>
            <w:vAlign w:val="center"/>
          </w:tcPr>
          <w:p w:rsidR="00DF6D06" w:rsidRPr="0025193B" w:rsidRDefault="006454F5" w:rsidP="006454F5">
            <w:pPr>
              <w:spacing w:line="216" w:lineRule="auto"/>
              <w:jc w:val="center"/>
              <w:rPr>
                <w:sz w:val="16"/>
                <w:szCs w:val="16"/>
              </w:rPr>
            </w:pPr>
            <w:r>
              <w:rPr>
                <w:sz w:val="16"/>
                <w:szCs w:val="16"/>
              </w:rPr>
              <w:t>–</w:t>
            </w:r>
          </w:p>
        </w:tc>
        <w:tc>
          <w:tcPr>
            <w:tcW w:w="582" w:type="pct"/>
            <w:vAlign w:val="center"/>
          </w:tcPr>
          <w:p w:rsidR="00DF6D06" w:rsidRPr="0025193B" w:rsidRDefault="006454F5" w:rsidP="006454F5">
            <w:pPr>
              <w:spacing w:line="216" w:lineRule="auto"/>
              <w:jc w:val="center"/>
              <w:rPr>
                <w:sz w:val="16"/>
                <w:szCs w:val="16"/>
              </w:rPr>
            </w:pPr>
            <w:r>
              <w:rPr>
                <w:sz w:val="16"/>
                <w:szCs w:val="16"/>
              </w:rPr>
              <w:t>–</w:t>
            </w:r>
          </w:p>
        </w:tc>
      </w:tr>
      <w:tr w:rsidR="00DF6D06" w:rsidRPr="0025193B" w:rsidTr="006454F5">
        <w:trPr>
          <w:trHeight w:val="20"/>
        </w:trPr>
        <w:tc>
          <w:tcPr>
            <w:tcW w:w="2790" w:type="pct"/>
          </w:tcPr>
          <w:p w:rsidR="00DF6D06" w:rsidRPr="00914680" w:rsidRDefault="009F3E5D" w:rsidP="006454F5">
            <w:pPr>
              <w:pStyle w:val="Style30"/>
              <w:widowControl/>
              <w:spacing w:line="216" w:lineRule="auto"/>
              <w:ind w:left="-57" w:firstLine="0"/>
              <w:jc w:val="both"/>
              <w:rPr>
                <w:rStyle w:val="FontStyle42"/>
                <w:b w:val="0"/>
                <w:sz w:val="16"/>
                <w:szCs w:val="16"/>
              </w:rPr>
            </w:pPr>
            <w:r>
              <w:rPr>
                <w:rStyle w:val="FontStyle42"/>
                <w:b w:val="0"/>
                <w:sz w:val="16"/>
                <w:szCs w:val="16"/>
              </w:rPr>
              <w:t>22. </w:t>
            </w:r>
            <w:r w:rsidR="00DF6D06" w:rsidRPr="00914680">
              <w:rPr>
                <w:rStyle w:val="FontStyle42"/>
                <w:b w:val="0"/>
                <w:sz w:val="16"/>
                <w:szCs w:val="16"/>
              </w:rPr>
              <w:t>Обжалование и опротестование постано</w:t>
            </w:r>
            <w:r w:rsidR="00DF6D06" w:rsidRPr="00914680">
              <w:rPr>
                <w:rStyle w:val="FontStyle42"/>
                <w:b w:val="0"/>
                <w:sz w:val="16"/>
                <w:szCs w:val="16"/>
              </w:rPr>
              <w:t>в</w:t>
            </w:r>
            <w:r w:rsidR="00DF6D06" w:rsidRPr="00914680">
              <w:rPr>
                <w:rStyle w:val="FontStyle42"/>
                <w:b w:val="0"/>
                <w:sz w:val="16"/>
                <w:szCs w:val="16"/>
              </w:rPr>
              <w:t>ления по делу об административном правон</w:t>
            </w:r>
            <w:r w:rsidR="00DF6D06" w:rsidRPr="00914680">
              <w:rPr>
                <w:rStyle w:val="FontStyle42"/>
                <w:b w:val="0"/>
                <w:sz w:val="16"/>
                <w:szCs w:val="16"/>
              </w:rPr>
              <w:t>а</w:t>
            </w:r>
            <w:r w:rsidR="00DF6D06" w:rsidRPr="00914680">
              <w:rPr>
                <w:rStyle w:val="FontStyle42"/>
                <w:b w:val="0"/>
                <w:sz w:val="16"/>
                <w:szCs w:val="16"/>
              </w:rPr>
              <w:t>рушении</w:t>
            </w:r>
          </w:p>
        </w:tc>
        <w:tc>
          <w:tcPr>
            <w:tcW w:w="580" w:type="pct"/>
            <w:vAlign w:val="center"/>
          </w:tcPr>
          <w:p w:rsidR="00DF6D06" w:rsidRPr="0025193B" w:rsidRDefault="00DF6D06" w:rsidP="006454F5">
            <w:pPr>
              <w:spacing w:line="216" w:lineRule="auto"/>
              <w:jc w:val="center"/>
              <w:rPr>
                <w:sz w:val="16"/>
                <w:szCs w:val="16"/>
              </w:rPr>
            </w:pPr>
            <w:r w:rsidRPr="0025193B">
              <w:rPr>
                <w:sz w:val="16"/>
                <w:szCs w:val="16"/>
              </w:rPr>
              <w:t>2</w:t>
            </w:r>
          </w:p>
        </w:tc>
        <w:tc>
          <w:tcPr>
            <w:tcW w:w="581" w:type="pct"/>
            <w:vAlign w:val="center"/>
          </w:tcPr>
          <w:p w:rsidR="00DF6D06" w:rsidRPr="0025193B" w:rsidRDefault="00DF6D06" w:rsidP="006454F5">
            <w:pPr>
              <w:spacing w:line="216" w:lineRule="auto"/>
              <w:jc w:val="center"/>
              <w:rPr>
                <w:sz w:val="16"/>
                <w:szCs w:val="16"/>
              </w:rPr>
            </w:pPr>
            <w:r>
              <w:rPr>
                <w:sz w:val="16"/>
                <w:szCs w:val="16"/>
              </w:rPr>
              <w:t>22</w:t>
            </w:r>
          </w:p>
        </w:tc>
        <w:tc>
          <w:tcPr>
            <w:tcW w:w="466" w:type="pct"/>
            <w:vAlign w:val="center"/>
          </w:tcPr>
          <w:p w:rsidR="00DF6D06" w:rsidRPr="0025193B" w:rsidRDefault="006454F5" w:rsidP="006454F5">
            <w:pPr>
              <w:spacing w:line="216" w:lineRule="auto"/>
              <w:jc w:val="center"/>
              <w:rPr>
                <w:sz w:val="16"/>
                <w:szCs w:val="16"/>
              </w:rPr>
            </w:pPr>
            <w:r>
              <w:rPr>
                <w:sz w:val="16"/>
                <w:szCs w:val="16"/>
              </w:rPr>
              <w:t>–</w:t>
            </w:r>
          </w:p>
        </w:tc>
        <w:tc>
          <w:tcPr>
            <w:tcW w:w="582" w:type="pct"/>
            <w:vAlign w:val="center"/>
          </w:tcPr>
          <w:p w:rsidR="00DF6D06" w:rsidRPr="0025193B" w:rsidRDefault="006454F5" w:rsidP="006454F5">
            <w:pPr>
              <w:spacing w:line="216" w:lineRule="auto"/>
              <w:jc w:val="center"/>
              <w:rPr>
                <w:sz w:val="16"/>
                <w:szCs w:val="16"/>
              </w:rPr>
            </w:pPr>
            <w:r>
              <w:rPr>
                <w:sz w:val="16"/>
                <w:szCs w:val="16"/>
              </w:rPr>
              <w:t>–</w:t>
            </w:r>
          </w:p>
        </w:tc>
      </w:tr>
      <w:tr w:rsidR="00DF6D06" w:rsidRPr="0025193B" w:rsidTr="006454F5">
        <w:trPr>
          <w:trHeight w:val="20"/>
        </w:trPr>
        <w:tc>
          <w:tcPr>
            <w:tcW w:w="2790" w:type="pct"/>
          </w:tcPr>
          <w:p w:rsidR="00DF6D06" w:rsidRPr="00914680" w:rsidRDefault="009F3E5D" w:rsidP="006454F5">
            <w:pPr>
              <w:pStyle w:val="Style30"/>
              <w:widowControl/>
              <w:spacing w:line="216" w:lineRule="auto"/>
              <w:ind w:left="-57" w:firstLine="0"/>
              <w:jc w:val="both"/>
              <w:rPr>
                <w:rStyle w:val="FontStyle42"/>
                <w:b w:val="0"/>
                <w:sz w:val="16"/>
                <w:szCs w:val="16"/>
              </w:rPr>
            </w:pPr>
            <w:r>
              <w:rPr>
                <w:rStyle w:val="FontStyle42"/>
                <w:b w:val="0"/>
                <w:sz w:val="16"/>
                <w:szCs w:val="16"/>
              </w:rPr>
              <w:t>23. </w:t>
            </w:r>
            <w:r w:rsidR="00DF6D06" w:rsidRPr="00914680">
              <w:rPr>
                <w:rStyle w:val="FontStyle42"/>
                <w:b w:val="0"/>
                <w:sz w:val="16"/>
                <w:szCs w:val="16"/>
              </w:rPr>
              <w:t>Общие положения об исполнении админ</w:t>
            </w:r>
            <w:r w:rsidR="00DF6D06" w:rsidRPr="00914680">
              <w:rPr>
                <w:rStyle w:val="FontStyle42"/>
                <w:b w:val="0"/>
                <w:sz w:val="16"/>
                <w:szCs w:val="16"/>
              </w:rPr>
              <w:t>и</w:t>
            </w:r>
            <w:r w:rsidR="00DF6D06" w:rsidRPr="00914680">
              <w:rPr>
                <w:rStyle w:val="FontStyle42"/>
                <w:b w:val="0"/>
                <w:sz w:val="16"/>
                <w:szCs w:val="16"/>
              </w:rPr>
              <w:t>стративного взыскания</w:t>
            </w:r>
          </w:p>
        </w:tc>
        <w:tc>
          <w:tcPr>
            <w:tcW w:w="580" w:type="pct"/>
            <w:vAlign w:val="center"/>
          </w:tcPr>
          <w:p w:rsidR="00DF6D06" w:rsidRDefault="00DF6D06" w:rsidP="006454F5">
            <w:pPr>
              <w:spacing w:line="216" w:lineRule="auto"/>
              <w:jc w:val="center"/>
              <w:rPr>
                <w:sz w:val="16"/>
                <w:szCs w:val="16"/>
              </w:rPr>
            </w:pPr>
            <w:r>
              <w:rPr>
                <w:sz w:val="16"/>
                <w:szCs w:val="16"/>
              </w:rPr>
              <w:t>2</w:t>
            </w:r>
          </w:p>
        </w:tc>
        <w:tc>
          <w:tcPr>
            <w:tcW w:w="581" w:type="pct"/>
            <w:vAlign w:val="center"/>
          </w:tcPr>
          <w:p w:rsidR="00DF6D06" w:rsidRDefault="00DF6D06" w:rsidP="006454F5">
            <w:pPr>
              <w:spacing w:line="216" w:lineRule="auto"/>
              <w:jc w:val="center"/>
              <w:rPr>
                <w:sz w:val="16"/>
                <w:szCs w:val="16"/>
              </w:rPr>
            </w:pPr>
            <w:r>
              <w:rPr>
                <w:sz w:val="16"/>
                <w:szCs w:val="16"/>
              </w:rPr>
              <w:t>23</w:t>
            </w:r>
          </w:p>
        </w:tc>
        <w:tc>
          <w:tcPr>
            <w:tcW w:w="466" w:type="pct"/>
            <w:vAlign w:val="center"/>
          </w:tcPr>
          <w:p w:rsidR="00DF6D06" w:rsidRPr="0025193B" w:rsidRDefault="006454F5" w:rsidP="006454F5">
            <w:pPr>
              <w:spacing w:line="216" w:lineRule="auto"/>
              <w:jc w:val="center"/>
              <w:rPr>
                <w:sz w:val="16"/>
                <w:szCs w:val="16"/>
              </w:rPr>
            </w:pPr>
            <w:r>
              <w:rPr>
                <w:sz w:val="16"/>
                <w:szCs w:val="16"/>
              </w:rPr>
              <w:t>–</w:t>
            </w:r>
          </w:p>
        </w:tc>
        <w:tc>
          <w:tcPr>
            <w:tcW w:w="582" w:type="pct"/>
            <w:vAlign w:val="center"/>
          </w:tcPr>
          <w:p w:rsidR="00DF6D06" w:rsidRPr="0025193B" w:rsidRDefault="006454F5" w:rsidP="006454F5">
            <w:pPr>
              <w:spacing w:line="216" w:lineRule="auto"/>
              <w:jc w:val="center"/>
              <w:rPr>
                <w:sz w:val="16"/>
                <w:szCs w:val="16"/>
              </w:rPr>
            </w:pPr>
            <w:r>
              <w:rPr>
                <w:sz w:val="16"/>
                <w:szCs w:val="16"/>
              </w:rPr>
              <w:t>–</w:t>
            </w:r>
          </w:p>
        </w:tc>
      </w:tr>
      <w:tr w:rsidR="00DF6D06" w:rsidRPr="0025193B" w:rsidTr="006454F5">
        <w:trPr>
          <w:trHeight w:val="20"/>
        </w:trPr>
        <w:tc>
          <w:tcPr>
            <w:tcW w:w="2790" w:type="pct"/>
          </w:tcPr>
          <w:p w:rsidR="00DF6D06" w:rsidRPr="00914680" w:rsidRDefault="00DF6D06" w:rsidP="006454F5">
            <w:pPr>
              <w:tabs>
                <w:tab w:val="left" w:pos="72"/>
              </w:tabs>
              <w:spacing w:line="216" w:lineRule="auto"/>
              <w:ind w:left="-57" w:right="-57"/>
              <w:jc w:val="both"/>
              <w:rPr>
                <w:rStyle w:val="FontStyle42"/>
                <w:b w:val="0"/>
                <w:sz w:val="16"/>
                <w:szCs w:val="16"/>
              </w:rPr>
            </w:pPr>
            <w:r>
              <w:rPr>
                <w:rStyle w:val="FontStyle42"/>
                <w:b w:val="0"/>
                <w:sz w:val="16"/>
                <w:szCs w:val="16"/>
              </w:rPr>
              <w:t>Всего</w:t>
            </w:r>
          </w:p>
        </w:tc>
        <w:tc>
          <w:tcPr>
            <w:tcW w:w="580" w:type="pct"/>
          </w:tcPr>
          <w:p w:rsidR="00DF6D06" w:rsidRDefault="00DF6D06" w:rsidP="006454F5">
            <w:pPr>
              <w:spacing w:line="216" w:lineRule="auto"/>
              <w:jc w:val="center"/>
              <w:rPr>
                <w:sz w:val="16"/>
                <w:szCs w:val="16"/>
              </w:rPr>
            </w:pPr>
            <w:r>
              <w:rPr>
                <w:sz w:val="16"/>
                <w:szCs w:val="16"/>
              </w:rPr>
              <w:t>46</w:t>
            </w:r>
          </w:p>
        </w:tc>
        <w:tc>
          <w:tcPr>
            <w:tcW w:w="581" w:type="pct"/>
          </w:tcPr>
          <w:p w:rsidR="00DF6D06" w:rsidRDefault="001857AB" w:rsidP="006454F5">
            <w:pPr>
              <w:spacing w:line="216" w:lineRule="auto"/>
              <w:jc w:val="center"/>
              <w:rPr>
                <w:sz w:val="16"/>
                <w:szCs w:val="16"/>
              </w:rPr>
            </w:pPr>
            <w:r>
              <w:rPr>
                <w:sz w:val="16"/>
                <w:szCs w:val="16"/>
              </w:rPr>
              <w:t>–</w:t>
            </w:r>
          </w:p>
        </w:tc>
        <w:tc>
          <w:tcPr>
            <w:tcW w:w="466" w:type="pct"/>
          </w:tcPr>
          <w:p w:rsidR="00DF6D06" w:rsidRPr="0025193B" w:rsidRDefault="00DF6D06" w:rsidP="006454F5">
            <w:pPr>
              <w:spacing w:line="216" w:lineRule="auto"/>
              <w:jc w:val="center"/>
              <w:rPr>
                <w:sz w:val="16"/>
                <w:szCs w:val="16"/>
              </w:rPr>
            </w:pPr>
            <w:r>
              <w:rPr>
                <w:sz w:val="16"/>
                <w:szCs w:val="16"/>
              </w:rPr>
              <w:t>12</w:t>
            </w:r>
          </w:p>
        </w:tc>
        <w:tc>
          <w:tcPr>
            <w:tcW w:w="582" w:type="pct"/>
          </w:tcPr>
          <w:p w:rsidR="00DF6D06" w:rsidRPr="0025193B" w:rsidRDefault="001857AB" w:rsidP="006454F5">
            <w:pPr>
              <w:spacing w:line="216" w:lineRule="auto"/>
              <w:jc w:val="center"/>
              <w:rPr>
                <w:sz w:val="16"/>
                <w:szCs w:val="16"/>
              </w:rPr>
            </w:pPr>
            <w:r>
              <w:rPr>
                <w:sz w:val="16"/>
                <w:szCs w:val="16"/>
              </w:rPr>
              <w:t>–</w:t>
            </w:r>
          </w:p>
        </w:tc>
      </w:tr>
    </w:tbl>
    <w:p w:rsidR="00A82E96" w:rsidRPr="00A82E96" w:rsidRDefault="00A82E96" w:rsidP="006454F5">
      <w:pPr>
        <w:pStyle w:val="a3"/>
        <w:widowControl w:val="0"/>
        <w:spacing w:line="216" w:lineRule="auto"/>
        <w:ind w:firstLine="0"/>
        <w:jc w:val="center"/>
        <w:rPr>
          <w:sz w:val="16"/>
          <w:szCs w:val="16"/>
        </w:rPr>
      </w:pPr>
      <w:r w:rsidRPr="00A82E96">
        <w:rPr>
          <w:bCs/>
          <w:sz w:val="16"/>
          <w:szCs w:val="16"/>
        </w:rPr>
        <w:lastRenderedPageBreak/>
        <w:t>СПИСОК РЕКОМЕНДУЕМОЙ ЛИТЕРАТУРЫ</w:t>
      </w:r>
    </w:p>
    <w:p w:rsidR="00A82E96" w:rsidRPr="006454F5" w:rsidRDefault="00A82E96" w:rsidP="006454F5">
      <w:pPr>
        <w:pStyle w:val="a3"/>
        <w:widowControl w:val="0"/>
        <w:spacing w:line="216" w:lineRule="auto"/>
        <w:ind w:firstLine="0"/>
        <w:jc w:val="center"/>
        <w:rPr>
          <w:spacing w:val="40"/>
          <w:sz w:val="16"/>
          <w:szCs w:val="16"/>
        </w:rPr>
      </w:pPr>
    </w:p>
    <w:p w:rsidR="00A82E96" w:rsidRPr="00A82E96" w:rsidRDefault="00A82E96" w:rsidP="006454F5">
      <w:pPr>
        <w:pStyle w:val="a3"/>
        <w:tabs>
          <w:tab w:val="left" w:pos="567"/>
        </w:tabs>
        <w:spacing w:line="216" w:lineRule="auto"/>
        <w:ind w:firstLine="0"/>
        <w:jc w:val="center"/>
        <w:rPr>
          <w:spacing w:val="20"/>
          <w:sz w:val="16"/>
          <w:szCs w:val="16"/>
        </w:rPr>
      </w:pPr>
      <w:r w:rsidRPr="00A82E96">
        <w:rPr>
          <w:spacing w:val="20"/>
          <w:sz w:val="16"/>
          <w:szCs w:val="16"/>
        </w:rPr>
        <w:t>Основной</w:t>
      </w:r>
    </w:p>
    <w:p w:rsidR="00A82E96" w:rsidRPr="0025193B" w:rsidRDefault="00A82E96" w:rsidP="006454F5">
      <w:pPr>
        <w:pStyle w:val="a3"/>
        <w:tabs>
          <w:tab w:val="left" w:pos="567"/>
        </w:tabs>
        <w:spacing w:line="216" w:lineRule="auto"/>
        <w:ind w:firstLine="0"/>
        <w:jc w:val="center"/>
        <w:rPr>
          <w:sz w:val="16"/>
          <w:szCs w:val="16"/>
        </w:rPr>
      </w:pPr>
    </w:p>
    <w:p w:rsidR="00A82E96" w:rsidRPr="009236DA" w:rsidRDefault="00A82E96" w:rsidP="00400089">
      <w:pPr>
        <w:pStyle w:val="Style19"/>
        <w:widowControl/>
        <w:numPr>
          <w:ilvl w:val="0"/>
          <w:numId w:val="55"/>
        </w:numPr>
        <w:tabs>
          <w:tab w:val="left" w:pos="426"/>
          <w:tab w:val="left" w:pos="1075"/>
        </w:tabs>
        <w:ind w:left="0" w:firstLine="284"/>
        <w:jc w:val="both"/>
        <w:rPr>
          <w:rStyle w:val="FontStyle42"/>
          <w:b w:val="0"/>
          <w:sz w:val="16"/>
          <w:szCs w:val="16"/>
        </w:rPr>
      </w:pPr>
      <w:r w:rsidRPr="009236DA">
        <w:rPr>
          <w:rStyle w:val="FontStyle42"/>
          <w:b w:val="0"/>
          <w:sz w:val="16"/>
          <w:szCs w:val="16"/>
        </w:rPr>
        <w:t>Административно</w:t>
      </w:r>
      <w:r w:rsidR="009F3E5D">
        <w:rPr>
          <w:rStyle w:val="FontStyle42"/>
          <w:b w:val="0"/>
          <w:sz w:val="16"/>
          <w:szCs w:val="16"/>
        </w:rPr>
        <w:t>-</w:t>
      </w:r>
      <w:r w:rsidRPr="009236DA">
        <w:rPr>
          <w:rStyle w:val="FontStyle42"/>
          <w:b w:val="0"/>
          <w:sz w:val="16"/>
          <w:szCs w:val="16"/>
        </w:rPr>
        <w:t>д</w:t>
      </w:r>
      <w:r w:rsidR="009F3E5D">
        <w:rPr>
          <w:rStyle w:val="FontStyle42"/>
          <w:b w:val="0"/>
          <w:sz w:val="16"/>
          <w:szCs w:val="16"/>
        </w:rPr>
        <w:t>еликтное право. Особенная часть</w:t>
      </w:r>
      <w:r w:rsidRPr="009236DA">
        <w:rPr>
          <w:rStyle w:val="FontStyle42"/>
          <w:b w:val="0"/>
          <w:sz w:val="16"/>
          <w:szCs w:val="16"/>
        </w:rPr>
        <w:t xml:space="preserve"> / под общ</w:t>
      </w:r>
      <w:proofErr w:type="gramStart"/>
      <w:r w:rsidRPr="009236DA">
        <w:rPr>
          <w:rStyle w:val="FontStyle42"/>
          <w:b w:val="0"/>
          <w:sz w:val="16"/>
          <w:szCs w:val="16"/>
        </w:rPr>
        <w:t>.</w:t>
      </w:r>
      <w:proofErr w:type="gramEnd"/>
      <w:r w:rsidRPr="009236DA">
        <w:rPr>
          <w:rStyle w:val="FontStyle42"/>
          <w:b w:val="0"/>
          <w:sz w:val="16"/>
          <w:szCs w:val="16"/>
        </w:rPr>
        <w:t xml:space="preserve"> </w:t>
      </w:r>
      <w:proofErr w:type="gramStart"/>
      <w:r w:rsidRPr="009236DA">
        <w:rPr>
          <w:rStyle w:val="FontStyle42"/>
          <w:b w:val="0"/>
          <w:sz w:val="16"/>
          <w:szCs w:val="16"/>
        </w:rPr>
        <w:t>р</w:t>
      </w:r>
      <w:proofErr w:type="gramEnd"/>
      <w:r w:rsidRPr="009236DA">
        <w:rPr>
          <w:rStyle w:val="FontStyle42"/>
          <w:b w:val="0"/>
          <w:sz w:val="16"/>
          <w:szCs w:val="16"/>
        </w:rPr>
        <w:t>ед. А.</w:t>
      </w:r>
      <w:r w:rsidR="009F3E5D">
        <w:rPr>
          <w:rStyle w:val="FontStyle42"/>
          <w:b w:val="0"/>
          <w:sz w:val="16"/>
          <w:szCs w:val="16"/>
        </w:rPr>
        <w:t xml:space="preserve"> </w:t>
      </w:r>
      <w:r w:rsidRPr="009236DA">
        <w:rPr>
          <w:rStyle w:val="FontStyle42"/>
          <w:b w:val="0"/>
          <w:sz w:val="16"/>
          <w:szCs w:val="16"/>
        </w:rPr>
        <w:t>Н. Кра</w:t>
      </w:r>
      <w:r w:rsidRPr="009236DA">
        <w:rPr>
          <w:rStyle w:val="FontStyle42"/>
          <w:b w:val="0"/>
          <w:sz w:val="16"/>
          <w:szCs w:val="16"/>
        </w:rPr>
        <w:t>м</w:t>
      </w:r>
      <w:r w:rsidRPr="009236DA">
        <w:rPr>
          <w:rStyle w:val="FontStyle42"/>
          <w:b w:val="0"/>
          <w:sz w:val="16"/>
          <w:szCs w:val="16"/>
        </w:rPr>
        <w:t xml:space="preserve">ника. </w:t>
      </w:r>
      <w:r>
        <w:rPr>
          <w:rStyle w:val="FontStyle42"/>
          <w:b w:val="0"/>
          <w:sz w:val="16"/>
          <w:szCs w:val="16"/>
        </w:rPr>
        <w:t xml:space="preserve">– </w:t>
      </w:r>
      <w:r w:rsidRPr="009236DA">
        <w:rPr>
          <w:rStyle w:val="FontStyle42"/>
          <w:b w:val="0"/>
          <w:sz w:val="16"/>
          <w:szCs w:val="16"/>
        </w:rPr>
        <w:t>Минск: Изд.</w:t>
      </w:r>
      <w:r w:rsidR="009F3E5D">
        <w:rPr>
          <w:rStyle w:val="FontStyle42"/>
          <w:b w:val="0"/>
          <w:sz w:val="16"/>
          <w:szCs w:val="16"/>
        </w:rPr>
        <w:t xml:space="preserve"> </w:t>
      </w:r>
      <w:r w:rsidRPr="009236DA">
        <w:rPr>
          <w:rStyle w:val="FontStyle42"/>
          <w:b w:val="0"/>
          <w:sz w:val="16"/>
          <w:szCs w:val="16"/>
        </w:rPr>
        <w:t xml:space="preserve">центр БГУ, 2012. </w:t>
      </w:r>
      <w:r>
        <w:rPr>
          <w:rStyle w:val="FontStyle42"/>
          <w:b w:val="0"/>
          <w:sz w:val="16"/>
          <w:szCs w:val="16"/>
        </w:rPr>
        <w:t>–</w:t>
      </w:r>
      <w:r w:rsidRPr="009236DA">
        <w:rPr>
          <w:rStyle w:val="FontStyle42"/>
          <w:b w:val="0"/>
          <w:sz w:val="16"/>
          <w:szCs w:val="16"/>
        </w:rPr>
        <w:t xml:space="preserve"> 393 с.</w:t>
      </w:r>
    </w:p>
    <w:p w:rsidR="00A82E96" w:rsidRPr="009236DA" w:rsidRDefault="00A82E96" w:rsidP="00400089">
      <w:pPr>
        <w:pStyle w:val="Style19"/>
        <w:widowControl/>
        <w:numPr>
          <w:ilvl w:val="0"/>
          <w:numId w:val="55"/>
        </w:numPr>
        <w:tabs>
          <w:tab w:val="left" w:pos="426"/>
          <w:tab w:val="left" w:pos="1075"/>
        </w:tabs>
        <w:ind w:left="0" w:firstLine="284"/>
        <w:jc w:val="both"/>
        <w:rPr>
          <w:rStyle w:val="FontStyle42"/>
          <w:b w:val="0"/>
          <w:sz w:val="16"/>
          <w:szCs w:val="16"/>
        </w:rPr>
      </w:pPr>
      <w:r w:rsidRPr="00A82E96">
        <w:rPr>
          <w:rStyle w:val="FontStyle42"/>
          <w:b w:val="0"/>
          <w:spacing w:val="20"/>
          <w:sz w:val="16"/>
          <w:szCs w:val="16"/>
        </w:rPr>
        <w:t>Крамник, А.Н.</w:t>
      </w:r>
      <w:r w:rsidRPr="009236DA">
        <w:rPr>
          <w:rStyle w:val="FontStyle42"/>
          <w:b w:val="0"/>
          <w:sz w:val="16"/>
          <w:szCs w:val="16"/>
        </w:rPr>
        <w:t xml:space="preserve"> Административно</w:t>
      </w:r>
      <w:r w:rsidR="009F3E5D">
        <w:rPr>
          <w:rStyle w:val="FontStyle42"/>
          <w:b w:val="0"/>
          <w:sz w:val="16"/>
          <w:szCs w:val="16"/>
        </w:rPr>
        <w:t>-</w:t>
      </w:r>
      <w:r w:rsidRPr="009236DA">
        <w:rPr>
          <w:rStyle w:val="FontStyle42"/>
          <w:b w:val="0"/>
          <w:sz w:val="16"/>
          <w:szCs w:val="16"/>
        </w:rPr>
        <w:t xml:space="preserve">деликтное право. Общая часть: </w:t>
      </w:r>
      <w:r>
        <w:rPr>
          <w:rStyle w:val="FontStyle42"/>
          <w:b w:val="0"/>
          <w:sz w:val="16"/>
          <w:szCs w:val="16"/>
        </w:rPr>
        <w:t>п</w:t>
      </w:r>
      <w:r w:rsidRPr="009236DA">
        <w:rPr>
          <w:rStyle w:val="FontStyle42"/>
          <w:b w:val="0"/>
          <w:sz w:val="16"/>
          <w:szCs w:val="16"/>
        </w:rPr>
        <w:t>особие для студентов вузов / А. Н. Крамник.</w:t>
      </w:r>
      <w:r>
        <w:rPr>
          <w:rStyle w:val="FontStyle42"/>
          <w:b w:val="0"/>
          <w:sz w:val="16"/>
          <w:szCs w:val="16"/>
        </w:rPr>
        <w:t>–</w:t>
      </w:r>
      <w:r w:rsidR="009F3E5D">
        <w:rPr>
          <w:rStyle w:val="FontStyle42"/>
          <w:b w:val="0"/>
          <w:sz w:val="16"/>
          <w:szCs w:val="16"/>
        </w:rPr>
        <w:t xml:space="preserve"> Минск</w:t>
      </w:r>
      <w:r w:rsidRPr="009236DA">
        <w:rPr>
          <w:rStyle w:val="FontStyle42"/>
          <w:b w:val="0"/>
          <w:sz w:val="16"/>
          <w:szCs w:val="16"/>
        </w:rPr>
        <w:t xml:space="preserve">: Тесей, 2004. </w:t>
      </w:r>
      <w:r>
        <w:rPr>
          <w:rStyle w:val="FontStyle42"/>
          <w:b w:val="0"/>
          <w:sz w:val="16"/>
          <w:szCs w:val="16"/>
        </w:rPr>
        <w:t>–</w:t>
      </w:r>
      <w:r w:rsidRPr="009236DA">
        <w:rPr>
          <w:rStyle w:val="FontStyle42"/>
          <w:b w:val="0"/>
          <w:sz w:val="16"/>
          <w:szCs w:val="16"/>
        </w:rPr>
        <w:t xml:space="preserve"> 287 с.</w:t>
      </w:r>
    </w:p>
    <w:p w:rsidR="00A82E96" w:rsidRPr="009236DA" w:rsidRDefault="00A82E96" w:rsidP="00400089">
      <w:pPr>
        <w:pStyle w:val="Style19"/>
        <w:widowControl/>
        <w:numPr>
          <w:ilvl w:val="0"/>
          <w:numId w:val="55"/>
        </w:numPr>
        <w:tabs>
          <w:tab w:val="left" w:pos="426"/>
          <w:tab w:val="left" w:pos="1080"/>
        </w:tabs>
        <w:ind w:left="0" w:firstLine="284"/>
        <w:jc w:val="both"/>
        <w:rPr>
          <w:rStyle w:val="FontStyle42"/>
          <w:b w:val="0"/>
          <w:sz w:val="16"/>
          <w:szCs w:val="16"/>
        </w:rPr>
      </w:pPr>
      <w:r w:rsidRPr="00A82E96">
        <w:rPr>
          <w:rStyle w:val="FontStyle42"/>
          <w:b w:val="0"/>
          <w:spacing w:val="20"/>
          <w:sz w:val="16"/>
          <w:szCs w:val="16"/>
        </w:rPr>
        <w:t>Круглов, В.А</w:t>
      </w:r>
      <w:r>
        <w:rPr>
          <w:rStyle w:val="FontStyle42"/>
          <w:b w:val="0"/>
          <w:spacing w:val="20"/>
          <w:sz w:val="16"/>
          <w:szCs w:val="16"/>
        </w:rPr>
        <w:t>.</w:t>
      </w:r>
      <w:r w:rsidRPr="009F3E5D">
        <w:rPr>
          <w:sz w:val="16"/>
        </w:rPr>
        <w:t xml:space="preserve"> </w:t>
      </w:r>
      <w:r w:rsidRPr="009236DA">
        <w:rPr>
          <w:rStyle w:val="FontStyle42"/>
          <w:b w:val="0"/>
          <w:sz w:val="16"/>
          <w:szCs w:val="16"/>
        </w:rPr>
        <w:t>Административно</w:t>
      </w:r>
      <w:r w:rsidR="009F3E5D">
        <w:rPr>
          <w:rStyle w:val="FontStyle42"/>
          <w:b w:val="0"/>
          <w:sz w:val="16"/>
          <w:szCs w:val="16"/>
        </w:rPr>
        <w:t>-</w:t>
      </w:r>
      <w:r w:rsidRPr="009236DA">
        <w:rPr>
          <w:rStyle w:val="FontStyle42"/>
          <w:b w:val="0"/>
          <w:sz w:val="16"/>
          <w:szCs w:val="16"/>
        </w:rPr>
        <w:t xml:space="preserve">деликтное исполнительное право Республики Беларусь / В. А. Круглов. </w:t>
      </w:r>
      <w:r>
        <w:rPr>
          <w:rStyle w:val="FontStyle42"/>
          <w:b w:val="0"/>
          <w:sz w:val="16"/>
          <w:szCs w:val="16"/>
        </w:rPr>
        <w:t xml:space="preserve">– </w:t>
      </w:r>
      <w:r w:rsidR="009F3E5D">
        <w:rPr>
          <w:rStyle w:val="FontStyle42"/>
          <w:b w:val="0"/>
          <w:sz w:val="16"/>
          <w:szCs w:val="16"/>
        </w:rPr>
        <w:t>Минск</w:t>
      </w:r>
      <w:r w:rsidRPr="009236DA">
        <w:rPr>
          <w:rStyle w:val="FontStyle42"/>
          <w:b w:val="0"/>
          <w:sz w:val="16"/>
          <w:szCs w:val="16"/>
        </w:rPr>
        <w:t xml:space="preserve">: Амалфея, 2008. </w:t>
      </w:r>
      <w:r>
        <w:rPr>
          <w:rStyle w:val="FontStyle42"/>
          <w:b w:val="0"/>
          <w:sz w:val="16"/>
          <w:szCs w:val="16"/>
        </w:rPr>
        <w:t>–</w:t>
      </w:r>
      <w:r w:rsidRPr="009236DA">
        <w:rPr>
          <w:rStyle w:val="FontStyle42"/>
          <w:b w:val="0"/>
          <w:sz w:val="16"/>
          <w:szCs w:val="16"/>
        </w:rPr>
        <w:t xml:space="preserve"> 227 с.</w:t>
      </w:r>
    </w:p>
    <w:p w:rsidR="00A82E96" w:rsidRPr="009236DA" w:rsidRDefault="00A82E96" w:rsidP="00400089">
      <w:pPr>
        <w:pStyle w:val="Style19"/>
        <w:widowControl/>
        <w:numPr>
          <w:ilvl w:val="0"/>
          <w:numId w:val="55"/>
        </w:numPr>
        <w:tabs>
          <w:tab w:val="left" w:pos="426"/>
          <w:tab w:val="left" w:pos="1080"/>
        </w:tabs>
        <w:ind w:left="0" w:firstLine="284"/>
        <w:jc w:val="both"/>
        <w:rPr>
          <w:rStyle w:val="FontStyle42"/>
          <w:b w:val="0"/>
          <w:bCs w:val="0"/>
          <w:sz w:val="16"/>
          <w:szCs w:val="16"/>
        </w:rPr>
      </w:pPr>
      <w:r w:rsidRPr="00A82E96">
        <w:rPr>
          <w:rStyle w:val="FontStyle42"/>
          <w:b w:val="0"/>
          <w:spacing w:val="20"/>
          <w:sz w:val="16"/>
          <w:szCs w:val="16"/>
        </w:rPr>
        <w:t>Круглов, В.А.</w:t>
      </w:r>
      <w:r w:rsidRPr="009236DA">
        <w:rPr>
          <w:rStyle w:val="FontStyle42"/>
          <w:b w:val="0"/>
          <w:sz w:val="16"/>
          <w:szCs w:val="16"/>
        </w:rPr>
        <w:t xml:space="preserve"> Административно</w:t>
      </w:r>
      <w:r w:rsidR="009F3E5D">
        <w:rPr>
          <w:rStyle w:val="FontStyle42"/>
          <w:b w:val="0"/>
          <w:sz w:val="16"/>
          <w:szCs w:val="16"/>
        </w:rPr>
        <w:t>-деликтное право</w:t>
      </w:r>
      <w:r>
        <w:rPr>
          <w:rStyle w:val="FontStyle42"/>
          <w:b w:val="0"/>
          <w:sz w:val="16"/>
          <w:szCs w:val="16"/>
        </w:rPr>
        <w:t xml:space="preserve"> / В. А. Круглов.</w:t>
      </w:r>
      <w:r w:rsidRPr="009236DA">
        <w:rPr>
          <w:rStyle w:val="FontStyle42"/>
          <w:b w:val="0"/>
          <w:sz w:val="16"/>
          <w:szCs w:val="16"/>
        </w:rPr>
        <w:t xml:space="preserve"> </w:t>
      </w:r>
      <w:r>
        <w:rPr>
          <w:rStyle w:val="FontStyle42"/>
          <w:b w:val="0"/>
          <w:sz w:val="16"/>
          <w:szCs w:val="16"/>
        </w:rPr>
        <w:t xml:space="preserve">– </w:t>
      </w:r>
      <w:r w:rsidRPr="009236DA">
        <w:rPr>
          <w:rStyle w:val="FontStyle42"/>
          <w:b w:val="0"/>
          <w:sz w:val="16"/>
          <w:szCs w:val="16"/>
        </w:rPr>
        <w:t xml:space="preserve">Минск: Амалфея, 2010. </w:t>
      </w:r>
      <w:r>
        <w:rPr>
          <w:rStyle w:val="FontStyle42"/>
          <w:b w:val="0"/>
          <w:sz w:val="16"/>
          <w:szCs w:val="16"/>
        </w:rPr>
        <w:t>–</w:t>
      </w:r>
      <w:r w:rsidR="009F3E5D">
        <w:rPr>
          <w:rStyle w:val="FontStyle42"/>
          <w:b w:val="0"/>
          <w:sz w:val="16"/>
          <w:szCs w:val="16"/>
        </w:rPr>
        <w:t xml:space="preserve"> 395 с.</w:t>
      </w:r>
    </w:p>
    <w:p w:rsidR="00A82E96" w:rsidRPr="0025193B" w:rsidRDefault="00A82E96" w:rsidP="00A82E96">
      <w:pPr>
        <w:pStyle w:val="Style28"/>
        <w:widowControl/>
        <w:tabs>
          <w:tab w:val="left" w:pos="341"/>
          <w:tab w:val="left" w:pos="567"/>
        </w:tabs>
        <w:spacing w:line="216" w:lineRule="auto"/>
        <w:ind w:firstLine="284"/>
        <w:rPr>
          <w:rStyle w:val="FontStyle44"/>
          <w:i w:val="0"/>
          <w:sz w:val="16"/>
          <w:szCs w:val="16"/>
        </w:rPr>
      </w:pPr>
    </w:p>
    <w:p w:rsidR="00A82E96" w:rsidRPr="00A82E96" w:rsidRDefault="00A82E96" w:rsidP="009F3E5D">
      <w:pPr>
        <w:tabs>
          <w:tab w:val="left" w:pos="567"/>
        </w:tabs>
        <w:spacing w:line="216" w:lineRule="auto"/>
        <w:jc w:val="center"/>
        <w:rPr>
          <w:spacing w:val="20"/>
          <w:sz w:val="16"/>
          <w:szCs w:val="16"/>
        </w:rPr>
      </w:pPr>
      <w:r w:rsidRPr="00A82E96">
        <w:rPr>
          <w:spacing w:val="20"/>
          <w:sz w:val="16"/>
          <w:szCs w:val="16"/>
        </w:rPr>
        <w:t>Дополнительный</w:t>
      </w:r>
    </w:p>
    <w:p w:rsidR="00A82E96" w:rsidRPr="0025193B" w:rsidRDefault="00A82E96" w:rsidP="00A82E96">
      <w:pPr>
        <w:pStyle w:val="Style28"/>
        <w:widowControl/>
        <w:tabs>
          <w:tab w:val="left" w:pos="341"/>
          <w:tab w:val="left" w:pos="567"/>
        </w:tabs>
        <w:spacing w:line="216" w:lineRule="auto"/>
        <w:ind w:firstLine="284"/>
        <w:rPr>
          <w:rStyle w:val="FontStyle44"/>
          <w:i w:val="0"/>
          <w:sz w:val="16"/>
          <w:szCs w:val="16"/>
        </w:rPr>
      </w:pPr>
    </w:p>
    <w:p w:rsidR="00A82E96" w:rsidRPr="0025193B" w:rsidRDefault="00A82E96" w:rsidP="00400089">
      <w:pPr>
        <w:pStyle w:val="aff"/>
        <w:numPr>
          <w:ilvl w:val="0"/>
          <w:numId w:val="55"/>
        </w:numPr>
        <w:tabs>
          <w:tab w:val="left" w:pos="426"/>
        </w:tabs>
        <w:ind w:left="0" w:firstLine="284"/>
        <w:jc w:val="both"/>
        <w:rPr>
          <w:sz w:val="16"/>
          <w:szCs w:val="16"/>
        </w:rPr>
      </w:pPr>
      <w:r w:rsidRPr="00A82E96">
        <w:rPr>
          <w:spacing w:val="20"/>
          <w:sz w:val="16"/>
          <w:szCs w:val="16"/>
        </w:rPr>
        <w:t xml:space="preserve">Агапов, </w:t>
      </w:r>
      <w:r w:rsidRPr="00EE5078">
        <w:rPr>
          <w:sz w:val="16"/>
          <w:szCs w:val="16"/>
        </w:rPr>
        <w:t>А.</w:t>
      </w:r>
      <w:r w:rsidR="009F3E5D" w:rsidRPr="00EE5078">
        <w:rPr>
          <w:sz w:val="16"/>
          <w:szCs w:val="16"/>
        </w:rPr>
        <w:t> </w:t>
      </w:r>
      <w:r w:rsidRPr="00EE5078">
        <w:rPr>
          <w:sz w:val="16"/>
          <w:szCs w:val="16"/>
        </w:rPr>
        <w:t>Б.</w:t>
      </w:r>
      <w:r w:rsidRPr="0025193B">
        <w:rPr>
          <w:sz w:val="16"/>
          <w:szCs w:val="16"/>
        </w:rPr>
        <w:t xml:space="preserve"> Административная ответственность: учебник / А.</w:t>
      </w:r>
      <w:r w:rsidR="00EF08F3">
        <w:rPr>
          <w:sz w:val="16"/>
          <w:szCs w:val="16"/>
        </w:rPr>
        <w:t xml:space="preserve"> </w:t>
      </w:r>
      <w:r w:rsidRPr="0025193B">
        <w:rPr>
          <w:sz w:val="16"/>
          <w:szCs w:val="16"/>
        </w:rPr>
        <w:t xml:space="preserve">Б. Агапов. </w:t>
      </w:r>
      <w:r>
        <w:rPr>
          <w:sz w:val="16"/>
          <w:szCs w:val="16"/>
        </w:rPr>
        <w:t>–</w:t>
      </w:r>
      <w:r w:rsidR="00EF08F3">
        <w:rPr>
          <w:sz w:val="16"/>
          <w:szCs w:val="16"/>
        </w:rPr>
        <w:t xml:space="preserve"> </w:t>
      </w:r>
      <w:r w:rsidRPr="0025193B">
        <w:rPr>
          <w:sz w:val="16"/>
          <w:szCs w:val="16"/>
        </w:rPr>
        <w:t>М</w:t>
      </w:r>
      <w:r w:rsidR="00EE5078">
        <w:rPr>
          <w:sz w:val="16"/>
          <w:szCs w:val="16"/>
        </w:rPr>
        <w:t>.</w:t>
      </w:r>
      <w:r w:rsidRPr="0025193B">
        <w:rPr>
          <w:sz w:val="16"/>
          <w:szCs w:val="16"/>
        </w:rPr>
        <w:t xml:space="preserve">: Статут, 2000. </w:t>
      </w:r>
      <w:r>
        <w:rPr>
          <w:sz w:val="16"/>
          <w:szCs w:val="16"/>
        </w:rPr>
        <w:t>–</w:t>
      </w:r>
      <w:r w:rsidR="009F3E5D">
        <w:rPr>
          <w:sz w:val="16"/>
          <w:szCs w:val="16"/>
        </w:rPr>
        <w:t xml:space="preserve"> 251 с.</w:t>
      </w:r>
    </w:p>
    <w:p w:rsidR="00A82E96" w:rsidRPr="0025193B" w:rsidRDefault="00A82E96" w:rsidP="00400089">
      <w:pPr>
        <w:pStyle w:val="Style19"/>
        <w:widowControl/>
        <w:numPr>
          <w:ilvl w:val="0"/>
          <w:numId w:val="55"/>
        </w:numPr>
        <w:tabs>
          <w:tab w:val="left" w:pos="426"/>
          <w:tab w:val="left" w:pos="1075"/>
        </w:tabs>
        <w:ind w:left="0" w:firstLine="284"/>
        <w:jc w:val="both"/>
        <w:rPr>
          <w:rStyle w:val="FontStyle42"/>
          <w:b w:val="0"/>
          <w:sz w:val="16"/>
          <w:szCs w:val="16"/>
        </w:rPr>
      </w:pPr>
      <w:r w:rsidRPr="0025193B">
        <w:rPr>
          <w:rStyle w:val="FontStyle42"/>
          <w:b w:val="0"/>
          <w:sz w:val="16"/>
          <w:szCs w:val="16"/>
        </w:rPr>
        <w:t>Административное право</w:t>
      </w:r>
      <w:r w:rsidR="00EF08F3">
        <w:rPr>
          <w:rStyle w:val="FontStyle42"/>
          <w:b w:val="0"/>
          <w:sz w:val="16"/>
          <w:szCs w:val="16"/>
        </w:rPr>
        <w:t>:</w:t>
      </w:r>
      <w:r w:rsidRPr="0025193B">
        <w:rPr>
          <w:rStyle w:val="FontStyle42"/>
          <w:b w:val="0"/>
          <w:sz w:val="16"/>
          <w:szCs w:val="16"/>
        </w:rPr>
        <w:t xml:space="preserve"> в 2 ч. / И. В. Козелецкий </w:t>
      </w:r>
      <w:r w:rsidR="00EF08F3" w:rsidRPr="00EF08F3">
        <w:rPr>
          <w:rStyle w:val="FontStyle42"/>
          <w:b w:val="0"/>
          <w:sz w:val="16"/>
          <w:szCs w:val="16"/>
        </w:rPr>
        <w:t>[</w:t>
      </w:r>
      <w:r w:rsidRPr="0025193B">
        <w:rPr>
          <w:rStyle w:val="FontStyle42"/>
          <w:b w:val="0"/>
          <w:sz w:val="16"/>
          <w:szCs w:val="16"/>
        </w:rPr>
        <w:t>и др.</w:t>
      </w:r>
      <w:r w:rsidR="00EF08F3" w:rsidRPr="00EF08F3">
        <w:rPr>
          <w:rStyle w:val="FontStyle42"/>
          <w:b w:val="0"/>
          <w:sz w:val="16"/>
          <w:szCs w:val="16"/>
        </w:rPr>
        <w:t>]</w:t>
      </w:r>
      <w:r w:rsidR="00EE5078">
        <w:rPr>
          <w:rStyle w:val="FontStyle42"/>
          <w:b w:val="0"/>
          <w:sz w:val="16"/>
          <w:szCs w:val="16"/>
        </w:rPr>
        <w:t>;</w:t>
      </w:r>
      <w:r w:rsidRPr="0025193B">
        <w:rPr>
          <w:rStyle w:val="FontStyle42"/>
          <w:b w:val="0"/>
          <w:sz w:val="16"/>
          <w:szCs w:val="16"/>
        </w:rPr>
        <w:t xml:space="preserve"> под ред. И. В. Козеле</w:t>
      </w:r>
      <w:r w:rsidRPr="0025193B">
        <w:rPr>
          <w:rStyle w:val="FontStyle42"/>
          <w:b w:val="0"/>
          <w:sz w:val="16"/>
          <w:szCs w:val="16"/>
        </w:rPr>
        <w:t>ц</w:t>
      </w:r>
      <w:r w:rsidR="009F3E5D">
        <w:rPr>
          <w:rStyle w:val="FontStyle42"/>
          <w:b w:val="0"/>
          <w:sz w:val="16"/>
          <w:szCs w:val="16"/>
        </w:rPr>
        <w:t xml:space="preserve">кого, </w:t>
      </w:r>
      <w:r w:rsidRPr="0025193B">
        <w:rPr>
          <w:rStyle w:val="FontStyle42"/>
          <w:b w:val="0"/>
          <w:sz w:val="16"/>
          <w:szCs w:val="16"/>
        </w:rPr>
        <w:t>А. И. Сухарковой</w:t>
      </w:r>
      <w:r w:rsidR="00EF08F3">
        <w:rPr>
          <w:rStyle w:val="FontStyle42"/>
          <w:b w:val="0"/>
          <w:sz w:val="16"/>
          <w:szCs w:val="16"/>
        </w:rPr>
        <w:t xml:space="preserve">. </w:t>
      </w:r>
      <w:r>
        <w:rPr>
          <w:rStyle w:val="FontStyle42"/>
          <w:b w:val="0"/>
          <w:sz w:val="16"/>
          <w:szCs w:val="16"/>
        </w:rPr>
        <w:t>–</w:t>
      </w:r>
      <w:r w:rsidR="009F3E5D">
        <w:rPr>
          <w:rStyle w:val="FontStyle42"/>
          <w:b w:val="0"/>
          <w:sz w:val="16"/>
          <w:szCs w:val="16"/>
        </w:rPr>
        <w:t xml:space="preserve"> Минск:</w:t>
      </w:r>
      <w:r w:rsidRPr="0025193B">
        <w:rPr>
          <w:rStyle w:val="FontStyle42"/>
          <w:b w:val="0"/>
          <w:sz w:val="16"/>
          <w:szCs w:val="16"/>
        </w:rPr>
        <w:t xml:space="preserve"> Академия МВД, 2013. </w:t>
      </w:r>
      <w:r w:rsidR="009F3E5D">
        <w:rPr>
          <w:rStyle w:val="FontStyle42"/>
          <w:b w:val="0"/>
          <w:sz w:val="16"/>
          <w:szCs w:val="16"/>
        </w:rPr>
        <w:t>– Ч</w:t>
      </w:r>
      <w:r w:rsidR="009F3E5D" w:rsidRPr="0025193B">
        <w:rPr>
          <w:rStyle w:val="FontStyle42"/>
          <w:b w:val="0"/>
          <w:sz w:val="16"/>
          <w:szCs w:val="16"/>
        </w:rPr>
        <w:t>.</w:t>
      </w:r>
      <w:r w:rsidR="009F3E5D">
        <w:rPr>
          <w:rStyle w:val="FontStyle42"/>
          <w:b w:val="0"/>
          <w:sz w:val="16"/>
          <w:szCs w:val="16"/>
        </w:rPr>
        <w:t xml:space="preserve"> 2:</w:t>
      </w:r>
      <w:r w:rsidR="009F3E5D" w:rsidRPr="0025193B">
        <w:rPr>
          <w:rStyle w:val="FontStyle42"/>
          <w:b w:val="0"/>
          <w:sz w:val="16"/>
          <w:szCs w:val="16"/>
        </w:rPr>
        <w:t xml:space="preserve"> </w:t>
      </w:r>
      <w:r w:rsidR="009F3E5D">
        <w:rPr>
          <w:rStyle w:val="FontStyle42"/>
          <w:b w:val="0"/>
          <w:sz w:val="16"/>
          <w:szCs w:val="16"/>
        </w:rPr>
        <w:t>А</w:t>
      </w:r>
      <w:r w:rsidR="009F3E5D" w:rsidRPr="0025193B">
        <w:rPr>
          <w:rStyle w:val="FontStyle42"/>
          <w:b w:val="0"/>
          <w:sz w:val="16"/>
          <w:szCs w:val="16"/>
        </w:rPr>
        <w:t>дминистративно</w:t>
      </w:r>
      <w:r w:rsidR="009F3E5D">
        <w:rPr>
          <w:rStyle w:val="FontStyle42"/>
          <w:b w:val="0"/>
          <w:sz w:val="16"/>
          <w:szCs w:val="16"/>
        </w:rPr>
        <w:t>-</w:t>
      </w:r>
      <w:r w:rsidR="009F3E5D" w:rsidRPr="0025193B">
        <w:rPr>
          <w:rStyle w:val="FontStyle42"/>
          <w:b w:val="0"/>
          <w:sz w:val="16"/>
          <w:szCs w:val="16"/>
        </w:rPr>
        <w:t>деликтное и процессуально</w:t>
      </w:r>
      <w:r w:rsidR="009F3E5D">
        <w:rPr>
          <w:rStyle w:val="FontStyle42"/>
          <w:b w:val="0"/>
          <w:sz w:val="16"/>
          <w:szCs w:val="16"/>
        </w:rPr>
        <w:t>-</w:t>
      </w:r>
      <w:r w:rsidR="009F3E5D" w:rsidRPr="0025193B">
        <w:rPr>
          <w:rStyle w:val="FontStyle42"/>
          <w:b w:val="0"/>
          <w:sz w:val="16"/>
          <w:szCs w:val="16"/>
        </w:rPr>
        <w:t>исполнительное право</w:t>
      </w:r>
      <w:r w:rsidR="009F3E5D">
        <w:rPr>
          <w:rStyle w:val="FontStyle42"/>
          <w:b w:val="0"/>
          <w:sz w:val="16"/>
          <w:szCs w:val="16"/>
        </w:rPr>
        <w:t xml:space="preserve">. </w:t>
      </w:r>
      <w:r>
        <w:rPr>
          <w:rStyle w:val="FontStyle42"/>
          <w:b w:val="0"/>
          <w:sz w:val="16"/>
          <w:szCs w:val="16"/>
        </w:rPr>
        <w:t>–</w:t>
      </w:r>
      <w:r w:rsidRPr="0025193B">
        <w:rPr>
          <w:rStyle w:val="FontStyle42"/>
          <w:b w:val="0"/>
          <w:sz w:val="16"/>
          <w:szCs w:val="16"/>
        </w:rPr>
        <w:t xml:space="preserve"> 438 с.</w:t>
      </w:r>
    </w:p>
    <w:p w:rsidR="00A82E96" w:rsidRDefault="00A82E96" w:rsidP="00400089">
      <w:pPr>
        <w:pStyle w:val="Style19"/>
        <w:widowControl/>
        <w:numPr>
          <w:ilvl w:val="0"/>
          <w:numId w:val="55"/>
        </w:numPr>
        <w:tabs>
          <w:tab w:val="left" w:pos="426"/>
          <w:tab w:val="left" w:pos="1075"/>
        </w:tabs>
        <w:ind w:left="0" w:firstLine="284"/>
        <w:jc w:val="both"/>
        <w:rPr>
          <w:rStyle w:val="FontStyle42"/>
          <w:b w:val="0"/>
          <w:sz w:val="16"/>
          <w:szCs w:val="16"/>
        </w:rPr>
      </w:pPr>
      <w:r w:rsidRPr="00A82E96">
        <w:rPr>
          <w:rStyle w:val="FontStyle42"/>
          <w:b w:val="0"/>
          <w:spacing w:val="20"/>
          <w:sz w:val="16"/>
          <w:szCs w:val="16"/>
        </w:rPr>
        <w:t xml:space="preserve">Асаенок, </w:t>
      </w:r>
      <w:r w:rsidRPr="00746A8B">
        <w:rPr>
          <w:rStyle w:val="FontStyle42"/>
          <w:b w:val="0"/>
          <w:sz w:val="16"/>
          <w:szCs w:val="16"/>
        </w:rPr>
        <w:t>Б.</w:t>
      </w:r>
      <w:r w:rsidR="00EF08F3" w:rsidRPr="00746A8B">
        <w:rPr>
          <w:rStyle w:val="FontStyle42"/>
          <w:b w:val="0"/>
          <w:sz w:val="16"/>
          <w:szCs w:val="16"/>
        </w:rPr>
        <w:t xml:space="preserve"> </w:t>
      </w:r>
      <w:r w:rsidRPr="00746A8B">
        <w:rPr>
          <w:rStyle w:val="FontStyle42"/>
          <w:b w:val="0"/>
          <w:sz w:val="16"/>
          <w:szCs w:val="16"/>
        </w:rPr>
        <w:t>В.</w:t>
      </w:r>
      <w:r w:rsidRPr="0025193B">
        <w:rPr>
          <w:rStyle w:val="FontStyle42"/>
          <w:b w:val="0"/>
          <w:sz w:val="16"/>
          <w:szCs w:val="16"/>
        </w:rPr>
        <w:t xml:space="preserve"> Административно</w:t>
      </w:r>
      <w:r w:rsidR="009F3E5D">
        <w:rPr>
          <w:rStyle w:val="FontStyle42"/>
          <w:b w:val="0"/>
          <w:sz w:val="16"/>
          <w:szCs w:val="16"/>
        </w:rPr>
        <w:t>-</w:t>
      </w:r>
      <w:r w:rsidRPr="0025193B">
        <w:rPr>
          <w:rStyle w:val="FontStyle42"/>
          <w:b w:val="0"/>
          <w:sz w:val="16"/>
          <w:szCs w:val="16"/>
        </w:rPr>
        <w:t>деликтное право. Административно</w:t>
      </w:r>
      <w:r w:rsidR="009F3E5D">
        <w:rPr>
          <w:rStyle w:val="FontStyle42"/>
          <w:b w:val="0"/>
          <w:sz w:val="16"/>
          <w:szCs w:val="16"/>
        </w:rPr>
        <w:t>-</w:t>
      </w:r>
      <w:r w:rsidRPr="0025193B">
        <w:rPr>
          <w:rStyle w:val="FontStyle42"/>
          <w:b w:val="0"/>
          <w:sz w:val="16"/>
          <w:szCs w:val="16"/>
        </w:rPr>
        <w:t>деликт</w:t>
      </w:r>
      <w:r w:rsidR="009F3E5D">
        <w:rPr>
          <w:rStyle w:val="FontStyle42"/>
          <w:b w:val="0"/>
          <w:sz w:val="16"/>
          <w:szCs w:val="16"/>
        </w:rPr>
        <w:t>-</w:t>
      </w:r>
      <w:r w:rsidRPr="0025193B">
        <w:rPr>
          <w:rStyle w:val="FontStyle42"/>
          <w:b w:val="0"/>
          <w:sz w:val="16"/>
          <w:szCs w:val="16"/>
        </w:rPr>
        <w:t>ный процесс в деятельн</w:t>
      </w:r>
      <w:r w:rsidR="009F3E5D">
        <w:rPr>
          <w:rStyle w:val="FontStyle42"/>
          <w:b w:val="0"/>
          <w:sz w:val="16"/>
          <w:szCs w:val="16"/>
        </w:rPr>
        <w:t>ости органов пограничной службы: учеб</w:t>
      </w:r>
      <w:proofErr w:type="gramStart"/>
      <w:r w:rsidR="009F3E5D">
        <w:rPr>
          <w:rStyle w:val="FontStyle42"/>
          <w:b w:val="0"/>
          <w:sz w:val="16"/>
          <w:szCs w:val="16"/>
        </w:rPr>
        <w:t>.</w:t>
      </w:r>
      <w:proofErr w:type="gramEnd"/>
      <w:r w:rsidRPr="0025193B">
        <w:rPr>
          <w:rStyle w:val="FontStyle42"/>
          <w:b w:val="0"/>
          <w:sz w:val="16"/>
          <w:szCs w:val="16"/>
        </w:rPr>
        <w:t xml:space="preserve"> </w:t>
      </w:r>
      <w:proofErr w:type="gramStart"/>
      <w:r w:rsidRPr="0025193B">
        <w:rPr>
          <w:rStyle w:val="FontStyle42"/>
          <w:b w:val="0"/>
          <w:sz w:val="16"/>
          <w:szCs w:val="16"/>
        </w:rPr>
        <w:t>п</w:t>
      </w:r>
      <w:proofErr w:type="gramEnd"/>
      <w:r w:rsidRPr="0025193B">
        <w:rPr>
          <w:rStyle w:val="FontStyle42"/>
          <w:b w:val="0"/>
          <w:sz w:val="16"/>
          <w:szCs w:val="16"/>
        </w:rPr>
        <w:t xml:space="preserve">особие </w:t>
      </w:r>
      <w:r w:rsidR="00EF08F3">
        <w:rPr>
          <w:rStyle w:val="FontStyle42"/>
          <w:b w:val="0"/>
          <w:sz w:val="16"/>
          <w:szCs w:val="16"/>
        </w:rPr>
        <w:t xml:space="preserve">/ </w:t>
      </w:r>
      <w:r w:rsidR="009D425E">
        <w:rPr>
          <w:rStyle w:val="FontStyle42"/>
          <w:b w:val="0"/>
          <w:sz w:val="16"/>
          <w:szCs w:val="16"/>
        </w:rPr>
        <w:t xml:space="preserve">Б. В. </w:t>
      </w:r>
      <w:r w:rsidR="00EF08F3">
        <w:rPr>
          <w:rStyle w:val="FontStyle42"/>
          <w:b w:val="0"/>
          <w:sz w:val="16"/>
          <w:szCs w:val="16"/>
        </w:rPr>
        <w:t>Ас</w:t>
      </w:r>
      <w:r w:rsidR="00EF08F3">
        <w:rPr>
          <w:rStyle w:val="FontStyle42"/>
          <w:b w:val="0"/>
          <w:sz w:val="16"/>
          <w:szCs w:val="16"/>
        </w:rPr>
        <w:t>а</w:t>
      </w:r>
      <w:r w:rsidR="00EF08F3">
        <w:rPr>
          <w:rStyle w:val="FontStyle42"/>
          <w:b w:val="0"/>
          <w:sz w:val="16"/>
          <w:szCs w:val="16"/>
        </w:rPr>
        <w:t xml:space="preserve">енок, </w:t>
      </w:r>
      <w:r w:rsidR="009D425E">
        <w:rPr>
          <w:rStyle w:val="FontStyle42"/>
          <w:b w:val="0"/>
          <w:sz w:val="16"/>
          <w:szCs w:val="16"/>
        </w:rPr>
        <w:t>Д. С.</w:t>
      </w:r>
      <w:r w:rsidR="00A625E1">
        <w:rPr>
          <w:rStyle w:val="FontStyle42"/>
          <w:b w:val="0"/>
          <w:sz w:val="16"/>
          <w:szCs w:val="16"/>
        </w:rPr>
        <w:t xml:space="preserve"> </w:t>
      </w:r>
      <w:r w:rsidR="009D425E">
        <w:rPr>
          <w:rStyle w:val="FontStyle42"/>
          <w:b w:val="0"/>
          <w:sz w:val="16"/>
          <w:szCs w:val="16"/>
        </w:rPr>
        <w:t xml:space="preserve">Миронов. – </w:t>
      </w:r>
      <w:r w:rsidRPr="0025193B">
        <w:rPr>
          <w:rStyle w:val="FontStyle42"/>
          <w:b w:val="0"/>
          <w:sz w:val="16"/>
          <w:szCs w:val="16"/>
        </w:rPr>
        <w:t xml:space="preserve">Минск: Амалфея, 2012. </w:t>
      </w:r>
      <w:r>
        <w:rPr>
          <w:rStyle w:val="FontStyle42"/>
          <w:b w:val="0"/>
          <w:sz w:val="16"/>
          <w:szCs w:val="16"/>
        </w:rPr>
        <w:t>–</w:t>
      </w:r>
      <w:r w:rsidRPr="0025193B">
        <w:rPr>
          <w:rStyle w:val="FontStyle42"/>
          <w:b w:val="0"/>
          <w:sz w:val="16"/>
          <w:szCs w:val="16"/>
        </w:rPr>
        <w:t xml:space="preserve"> 284 с.</w:t>
      </w:r>
    </w:p>
    <w:p w:rsidR="00A82E96" w:rsidRPr="0025193B" w:rsidRDefault="00A82E96" w:rsidP="00400089">
      <w:pPr>
        <w:pStyle w:val="Style19"/>
        <w:widowControl/>
        <w:numPr>
          <w:ilvl w:val="0"/>
          <w:numId w:val="55"/>
        </w:numPr>
        <w:tabs>
          <w:tab w:val="left" w:pos="426"/>
          <w:tab w:val="left" w:pos="1075"/>
        </w:tabs>
        <w:ind w:left="0" w:firstLine="284"/>
        <w:jc w:val="both"/>
        <w:rPr>
          <w:rStyle w:val="FontStyle42"/>
          <w:b w:val="0"/>
          <w:sz w:val="16"/>
          <w:szCs w:val="16"/>
        </w:rPr>
      </w:pPr>
      <w:r w:rsidRPr="00A82E96">
        <w:rPr>
          <w:rStyle w:val="FontStyle42"/>
          <w:b w:val="0"/>
          <w:spacing w:val="20"/>
          <w:sz w:val="16"/>
          <w:szCs w:val="16"/>
        </w:rPr>
        <w:t xml:space="preserve">Василевич, </w:t>
      </w:r>
      <w:r w:rsidRPr="00EE5078">
        <w:rPr>
          <w:bCs/>
          <w:sz w:val="16"/>
        </w:rPr>
        <w:t>Г.</w:t>
      </w:r>
      <w:r w:rsidR="009F3E5D" w:rsidRPr="00EE5078">
        <w:rPr>
          <w:bCs/>
          <w:sz w:val="16"/>
        </w:rPr>
        <w:t> </w:t>
      </w:r>
      <w:r w:rsidRPr="00EE5078">
        <w:rPr>
          <w:bCs/>
          <w:sz w:val="16"/>
        </w:rPr>
        <w:t>А.</w:t>
      </w:r>
      <w:r w:rsidRPr="00EE5078">
        <w:rPr>
          <w:rStyle w:val="FontStyle42"/>
          <w:b w:val="0"/>
          <w:sz w:val="8"/>
          <w:szCs w:val="16"/>
        </w:rPr>
        <w:t xml:space="preserve"> </w:t>
      </w:r>
      <w:r w:rsidRPr="0025193B">
        <w:rPr>
          <w:rStyle w:val="FontStyle42"/>
          <w:b w:val="0"/>
          <w:sz w:val="16"/>
          <w:szCs w:val="16"/>
        </w:rPr>
        <w:t>Административно</w:t>
      </w:r>
      <w:r w:rsidR="009F3E5D">
        <w:rPr>
          <w:rStyle w:val="FontStyle42"/>
          <w:b w:val="0"/>
          <w:sz w:val="16"/>
          <w:szCs w:val="16"/>
        </w:rPr>
        <w:t>-</w:t>
      </w:r>
      <w:r w:rsidRPr="0025193B">
        <w:rPr>
          <w:rStyle w:val="FontStyle42"/>
          <w:b w:val="0"/>
          <w:sz w:val="16"/>
          <w:szCs w:val="16"/>
        </w:rPr>
        <w:t>деликтное право</w:t>
      </w:r>
      <w:r w:rsidR="009F3E5D">
        <w:rPr>
          <w:rStyle w:val="FontStyle42"/>
          <w:b w:val="0"/>
          <w:sz w:val="16"/>
          <w:szCs w:val="16"/>
        </w:rPr>
        <w:t xml:space="preserve"> / Г. А. Василевич, С. Т. </w:t>
      </w:r>
      <w:r w:rsidR="009D425E" w:rsidRPr="0025193B">
        <w:rPr>
          <w:rStyle w:val="FontStyle42"/>
          <w:b w:val="0"/>
          <w:sz w:val="16"/>
          <w:szCs w:val="16"/>
        </w:rPr>
        <w:t xml:space="preserve">Василевич, </w:t>
      </w:r>
      <w:r w:rsidR="009D425E">
        <w:rPr>
          <w:rStyle w:val="FontStyle42"/>
          <w:b w:val="0"/>
          <w:sz w:val="16"/>
          <w:szCs w:val="16"/>
        </w:rPr>
        <w:t>С. В. Добриян</w:t>
      </w:r>
      <w:r w:rsidR="009D425E" w:rsidRPr="0025193B">
        <w:rPr>
          <w:rStyle w:val="FontStyle42"/>
          <w:b w:val="0"/>
          <w:sz w:val="16"/>
          <w:szCs w:val="16"/>
        </w:rPr>
        <w:t xml:space="preserve">. </w:t>
      </w:r>
      <w:r w:rsidR="00A625E1">
        <w:rPr>
          <w:rStyle w:val="FontStyle42"/>
          <w:b w:val="0"/>
          <w:sz w:val="16"/>
          <w:szCs w:val="16"/>
        </w:rPr>
        <w:t xml:space="preserve">– </w:t>
      </w:r>
      <w:r w:rsidRPr="0025193B">
        <w:rPr>
          <w:rStyle w:val="FontStyle42"/>
          <w:b w:val="0"/>
          <w:sz w:val="16"/>
          <w:szCs w:val="16"/>
        </w:rPr>
        <w:t xml:space="preserve">Минск: Адукацыя </w:t>
      </w:r>
      <w:r w:rsidRPr="0025193B">
        <w:rPr>
          <w:rStyle w:val="FontStyle42"/>
          <w:b w:val="0"/>
          <w:sz w:val="16"/>
          <w:szCs w:val="16"/>
          <w:lang w:val="en-US"/>
        </w:rPr>
        <w:t>i</w:t>
      </w:r>
      <w:r w:rsidRPr="0025193B">
        <w:rPr>
          <w:rStyle w:val="FontStyle42"/>
          <w:b w:val="0"/>
          <w:sz w:val="16"/>
          <w:szCs w:val="16"/>
        </w:rPr>
        <w:t xml:space="preserve"> выхаванне, 2013. </w:t>
      </w:r>
      <w:r>
        <w:rPr>
          <w:rStyle w:val="FontStyle42"/>
          <w:b w:val="0"/>
          <w:sz w:val="16"/>
          <w:szCs w:val="16"/>
        </w:rPr>
        <w:t>–</w:t>
      </w:r>
      <w:r w:rsidRPr="0025193B">
        <w:rPr>
          <w:rStyle w:val="FontStyle42"/>
          <w:b w:val="0"/>
          <w:sz w:val="16"/>
          <w:szCs w:val="16"/>
        </w:rPr>
        <w:t xml:space="preserve"> 348 с.</w:t>
      </w:r>
    </w:p>
    <w:p w:rsidR="00A82E96" w:rsidRPr="0025193B" w:rsidRDefault="00A82E96" w:rsidP="00400089">
      <w:pPr>
        <w:pStyle w:val="Style19"/>
        <w:widowControl/>
        <w:numPr>
          <w:ilvl w:val="0"/>
          <w:numId w:val="55"/>
        </w:numPr>
        <w:tabs>
          <w:tab w:val="left" w:pos="426"/>
        </w:tabs>
        <w:ind w:left="0" w:firstLine="284"/>
        <w:jc w:val="both"/>
        <w:rPr>
          <w:rStyle w:val="FontStyle42"/>
          <w:b w:val="0"/>
          <w:sz w:val="16"/>
          <w:szCs w:val="16"/>
        </w:rPr>
      </w:pPr>
      <w:r w:rsidRPr="00A82E96">
        <w:rPr>
          <w:rStyle w:val="FontStyle42"/>
          <w:b w:val="0"/>
          <w:spacing w:val="20"/>
          <w:sz w:val="16"/>
          <w:szCs w:val="16"/>
        </w:rPr>
        <w:t xml:space="preserve">Василевич, </w:t>
      </w:r>
      <w:r w:rsidRPr="00746A8B">
        <w:rPr>
          <w:rStyle w:val="FontStyle42"/>
          <w:b w:val="0"/>
          <w:sz w:val="16"/>
          <w:szCs w:val="16"/>
        </w:rPr>
        <w:t>Г.</w:t>
      </w:r>
      <w:r w:rsidR="00F451D6" w:rsidRPr="00746A8B">
        <w:rPr>
          <w:rStyle w:val="FontStyle42"/>
          <w:b w:val="0"/>
          <w:sz w:val="16"/>
          <w:szCs w:val="16"/>
        </w:rPr>
        <w:t> </w:t>
      </w:r>
      <w:r w:rsidRPr="00746A8B">
        <w:rPr>
          <w:rStyle w:val="FontStyle42"/>
          <w:b w:val="0"/>
          <w:sz w:val="16"/>
          <w:szCs w:val="16"/>
        </w:rPr>
        <w:t>А.</w:t>
      </w:r>
      <w:r w:rsidRPr="0025193B">
        <w:rPr>
          <w:rStyle w:val="FontStyle47"/>
          <w:b w:val="0"/>
          <w:sz w:val="16"/>
          <w:szCs w:val="16"/>
        </w:rPr>
        <w:t xml:space="preserve"> </w:t>
      </w:r>
      <w:r w:rsidRPr="0025193B">
        <w:rPr>
          <w:rStyle w:val="FontStyle42"/>
          <w:b w:val="0"/>
          <w:sz w:val="16"/>
          <w:szCs w:val="16"/>
        </w:rPr>
        <w:t>Административная ответственность за нарушение прав и св</w:t>
      </w:r>
      <w:r w:rsidRPr="0025193B">
        <w:rPr>
          <w:rStyle w:val="FontStyle42"/>
          <w:b w:val="0"/>
          <w:sz w:val="16"/>
          <w:szCs w:val="16"/>
        </w:rPr>
        <w:t>о</w:t>
      </w:r>
      <w:r w:rsidRPr="0025193B">
        <w:rPr>
          <w:rStyle w:val="FontStyle42"/>
          <w:b w:val="0"/>
          <w:sz w:val="16"/>
          <w:szCs w:val="16"/>
        </w:rPr>
        <w:t xml:space="preserve">бод человека и гражданина / </w:t>
      </w:r>
      <w:r w:rsidR="009D425E">
        <w:rPr>
          <w:rStyle w:val="FontStyle42"/>
          <w:b w:val="0"/>
          <w:sz w:val="16"/>
          <w:szCs w:val="16"/>
        </w:rPr>
        <w:t xml:space="preserve">Г. А. Василевич, С. Т. </w:t>
      </w:r>
      <w:r w:rsidR="009D425E" w:rsidRPr="0025193B">
        <w:rPr>
          <w:rStyle w:val="FontStyle42"/>
          <w:b w:val="0"/>
          <w:sz w:val="16"/>
          <w:szCs w:val="16"/>
        </w:rPr>
        <w:t>Ва</w:t>
      </w:r>
      <w:r w:rsidR="00A625E1">
        <w:rPr>
          <w:rStyle w:val="FontStyle42"/>
          <w:b w:val="0"/>
          <w:sz w:val="16"/>
          <w:szCs w:val="16"/>
        </w:rPr>
        <w:t>силевич. –</w:t>
      </w:r>
      <w:r w:rsidR="009D425E" w:rsidRPr="0025193B">
        <w:rPr>
          <w:rStyle w:val="FontStyle42"/>
          <w:b w:val="0"/>
          <w:sz w:val="16"/>
          <w:szCs w:val="16"/>
        </w:rPr>
        <w:t xml:space="preserve"> </w:t>
      </w:r>
      <w:r w:rsidR="00746A8B">
        <w:rPr>
          <w:rStyle w:val="FontStyle42"/>
          <w:b w:val="0"/>
          <w:sz w:val="16"/>
          <w:szCs w:val="16"/>
        </w:rPr>
        <w:t>Минск: Амалфея, 2012. </w:t>
      </w:r>
      <w:r>
        <w:rPr>
          <w:rStyle w:val="FontStyle42"/>
          <w:b w:val="0"/>
          <w:sz w:val="16"/>
          <w:szCs w:val="16"/>
        </w:rPr>
        <w:t>–</w:t>
      </w:r>
      <w:r w:rsidRPr="0025193B">
        <w:rPr>
          <w:rStyle w:val="FontStyle42"/>
          <w:b w:val="0"/>
          <w:sz w:val="16"/>
          <w:szCs w:val="16"/>
        </w:rPr>
        <w:t xml:space="preserve"> 152 с.</w:t>
      </w:r>
    </w:p>
    <w:p w:rsidR="00A82E96" w:rsidRDefault="00A82E96" w:rsidP="00400089">
      <w:pPr>
        <w:pStyle w:val="Style19"/>
        <w:widowControl/>
        <w:numPr>
          <w:ilvl w:val="0"/>
          <w:numId w:val="55"/>
        </w:numPr>
        <w:tabs>
          <w:tab w:val="left" w:pos="426"/>
        </w:tabs>
        <w:ind w:left="0" w:firstLine="284"/>
        <w:jc w:val="both"/>
        <w:rPr>
          <w:rStyle w:val="FontStyle42"/>
          <w:b w:val="0"/>
          <w:sz w:val="16"/>
          <w:szCs w:val="16"/>
        </w:rPr>
      </w:pPr>
      <w:r w:rsidRPr="00A82E96">
        <w:rPr>
          <w:rStyle w:val="FontStyle42"/>
          <w:b w:val="0"/>
          <w:spacing w:val="20"/>
          <w:sz w:val="16"/>
          <w:szCs w:val="16"/>
        </w:rPr>
        <w:t xml:space="preserve">Василевич, </w:t>
      </w:r>
      <w:r w:rsidRPr="00EE5078">
        <w:rPr>
          <w:rStyle w:val="FontStyle42"/>
          <w:b w:val="0"/>
          <w:sz w:val="16"/>
          <w:szCs w:val="16"/>
        </w:rPr>
        <w:t>С</w:t>
      </w:r>
      <w:r w:rsidR="001045BF" w:rsidRPr="00EE5078">
        <w:rPr>
          <w:rStyle w:val="FontStyle42"/>
          <w:b w:val="0"/>
          <w:sz w:val="16"/>
          <w:szCs w:val="16"/>
        </w:rPr>
        <w:t>.</w:t>
      </w:r>
      <w:r w:rsidRPr="00EE5078">
        <w:rPr>
          <w:rStyle w:val="FontStyle42"/>
          <w:b w:val="0"/>
          <w:sz w:val="16"/>
          <w:szCs w:val="16"/>
        </w:rPr>
        <w:t xml:space="preserve"> Г.</w:t>
      </w:r>
      <w:r w:rsidRPr="0025193B">
        <w:rPr>
          <w:rStyle w:val="FontStyle42"/>
          <w:b w:val="0"/>
          <w:sz w:val="16"/>
          <w:szCs w:val="16"/>
        </w:rPr>
        <w:t xml:space="preserve"> Теория и практика наложения административных взысканий материального характера по законодательству Республики Беларусь / С</w:t>
      </w:r>
      <w:r w:rsidR="001045BF">
        <w:rPr>
          <w:rStyle w:val="FontStyle42"/>
          <w:b w:val="0"/>
          <w:sz w:val="16"/>
          <w:szCs w:val="16"/>
        </w:rPr>
        <w:t>.</w:t>
      </w:r>
      <w:r w:rsidRPr="0025193B">
        <w:rPr>
          <w:rStyle w:val="FontStyle42"/>
          <w:b w:val="0"/>
          <w:sz w:val="16"/>
          <w:szCs w:val="16"/>
        </w:rPr>
        <w:t xml:space="preserve"> Г. Василевич. </w:t>
      </w:r>
      <w:r>
        <w:rPr>
          <w:rStyle w:val="FontStyle42"/>
          <w:b w:val="0"/>
          <w:sz w:val="16"/>
          <w:szCs w:val="16"/>
        </w:rPr>
        <w:t>–</w:t>
      </w:r>
      <w:r w:rsidRPr="0025193B">
        <w:rPr>
          <w:rStyle w:val="FontStyle42"/>
          <w:b w:val="0"/>
          <w:sz w:val="16"/>
          <w:szCs w:val="16"/>
        </w:rPr>
        <w:t xml:space="preserve"> Минск: Право и экономика, 2011. </w:t>
      </w:r>
      <w:r>
        <w:rPr>
          <w:rStyle w:val="FontStyle42"/>
          <w:b w:val="0"/>
          <w:sz w:val="16"/>
          <w:szCs w:val="16"/>
        </w:rPr>
        <w:t>–</w:t>
      </w:r>
      <w:r w:rsidRPr="0025193B">
        <w:rPr>
          <w:rStyle w:val="FontStyle42"/>
          <w:b w:val="0"/>
          <w:sz w:val="16"/>
          <w:szCs w:val="16"/>
        </w:rPr>
        <w:t xml:space="preserve"> 194 с.</w:t>
      </w:r>
    </w:p>
    <w:p w:rsidR="00A82E96" w:rsidRPr="0025193B" w:rsidRDefault="00A82E96" w:rsidP="00400089">
      <w:pPr>
        <w:pStyle w:val="Style19"/>
        <w:widowControl/>
        <w:numPr>
          <w:ilvl w:val="0"/>
          <w:numId w:val="55"/>
        </w:numPr>
        <w:tabs>
          <w:tab w:val="left" w:pos="426"/>
        </w:tabs>
        <w:ind w:left="0" w:firstLine="284"/>
        <w:jc w:val="both"/>
        <w:rPr>
          <w:rStyle w:val="FontStyle42"/>
          <w:b w:val="0"/>
          <w:sz w:val="16"/>
          <w:szCs w:val="16"/>
        </w:rPr>
      </w:pPr>
      <w:r w:rsidRPr="00A82E96">
        <w:rPr>
          <w:rStyle w:val="FontStyle42"/>
          <w:b w:val="0"/>
          <w:spacing w:val="20"/>
          <w:sz w:val="16"/>
          <w:szCs w:val="16"/>
        </w:rPr>
        <w:t xml:space="preserve">Крамник, </w:t>
      </w:r>
      <w:r w:rsidRPr="00746A8B">
        <w:rPr>
          <w:rStyle w:val="FontStyle42"/>
          <w:b w:val="0"/>
          <w:sz w:val="16"/>
          <w:szCs w:val="16"/>
        </w:rPr>
        <w:t>А.</w:t>
      </w:r>
      <w:r w:rsidR="00EE5078" w:rsidRPr="00746A8B">
        <w:rPr>
          <w:rStyle w:val="FontStyle42"/>
          <w:b w:val="0"/>
          <w:sz w:val="16"/>
          <w:szCs w:val="16"/>
        </w:rPr>
        <w:t> </w:t>
      </w:r>
      <w:r w:rsidRPr="00746A8B">
        <w:rPr>
          <w:rStyle w:val="FontStyle42"/>
          <w:b w:val="0"/>
          <w:sz w:val="16"/>
          <w:szCs w:val="16"/>
        </w:rPr>
        <w:t>Н.</w:t>
      </w:r>
      <w:r w:rsidRPr="0025193B">
        <w:rPr>
          <w:rStyle w:val="FontStyle42"/>
          <w:b w:val="0"/>
          <w:sz w:val="16"/>
          <w:szCs w:val="16"/>
        </w:rPr>
        <w:t xml:space="preserve"> Административно</w:t>
      </w:r>
      <w:r w:rsidR="00F451D6">
        <w:rPr>
          <w:rStyle w:val="FontStyle42"/>
          <w:b w:val="0"/>
          <w:sz w:val="16"/>
          <w:szCs w:val="16"/>
        </w:rPr>
        <w:t>-</w:t>
      </w:r>
      <w:r w:rsidRPr="0025193B">
        <w:rPr>
          <w:rStyle w:val="FontStyle42"/>
          <w:b w:val="0"/>
          <w:sz w:val="16"/>
          <w:szCs w:val="16"/>
        </w:rPr>
        <w:t>деликтные нормы и их реализация / А.</w:t>
      </w:r>
      <w:r w:rsidR="00F451D6">
        <w:rPr>
          <w:rStyle w:val="FontStyle42"/>
          <w:b w:val="0"/>
          <w:sz w:val="16"/>
          <w:szCs w:val="16"/>
        </w:rPr>
        <w:t> </w:t>
      </w:r>
      <w:r w:rsidRPr="0025193B">
        <w:rPr>
          <w:rStyle w:val="FontStyle42"/>
          <w:b w:val="0"/>
          <w:sz w:val="16"/>
          <w:szCs w:val="16"/>
        </w:rPr>
        <w:t>Н.</w:t>
      </w:r>
      <w:r w:rsidR="00F451D6">
        <w:rPr>
          <w:rStyle w:val="FontStyle42"/>
          <w:b w:val="0"/>
          <w:sz w:val="16"/>
          <w:szCs w:val="16"/>
        </w:rPr>
        <w:t> </w:t>
      </w:r>
      <w:r w:rsidRPr="0025193B">
        <w:rPr>
          <w:rStyle w:val="FontStyle42"/>
          <w:b w:val="0"/>
          <w:sz w:val="16"/>
          <w:szCs w:val="16"/>
        </w:rPr>
        <w:t xml:space="preserve">Крамник. </w:t>
      </w:r>
      <w:r>
        <w:rPr>
          <w:rStyle w:val="FontStyle42"/>
          <w:b w:val="0"/>
          <w:sz w:val="16"/>
          <w:szCs w:val="16"/>
        </w:rPr>
        <w:t>–</w:t>
      </w:r>
      <w:r w:rsidRPr="0025193B">
        <w:rPr>
          <w:rStyle w:val="FontStyle42"/>
          <w:b w:val="0"/>
          <w:sz w:val="16"/>
          <w:szCs w:val="16"/>
        </w:rPr>
        <w:t xml:space="preserve"> Минск: Изд. центр БГУ, 2009. </w:t>
      </w:r>
      <w:r>
        <w:rPr>
          <w:rStyle w:val="FontStyle42"/>
          <w:b w:val="0"/>
          <w:sz w:val="16"/>
          <w:szCs w:val="16"/>
        </w:rPr>
        <w:t>–</w:t>
      </w:r>
      <w:r w:rsidRPr="0025193B">
        <w:rPr>
          <w:rStyle w:val="FontStyle42"/>
          <w:b w:val="0"/>
          <w:sz w:val="16"/>
          <w:szCs w:val="16"/>
        </w:rPr>
        <w:t xml:space="preserve"> 359 с.</w:t>
      </w:r>
    </w:p>
    <w:p w:rsidR="00A82E96" w:rsidRPr="0025193B" w:rsidRDefault="00A82E96" w:rsidP="00400089">
      <w:pPr>
        <w:pStyle w:val="Style19"/>
        <w:widowControl/>
        <w:numPr>
          <w:ilvl w:val="0"/>
          <w:numId w:val="55"/>
        </w:numPr>
        <w:tabs>
          <w:tab w:val="left" w:pos="426"/>
        </w:tabs>
        <w:ind w:left="0" w:firstLine="284"/>
        <w:jc w:val="both"/>
        <w:rPr>
          <w:rStyle w:val="FontStyle42"/>
          <w:b w:val="0"/>
          <w:sz w:val="16"/>
          <w:szCs w:val="16"/>
        </w:rPr>
      </w:pPr>
      <w:r w:rsidRPr="00A82E96">
        <w:rPr>
          <w:rStyle w:val="FontStyle42"/>
          <w:b w:val="0"/>
          <w:spacing w:val="20"/>
          <w:sz w:val="16"/>
          <w:szCs w:val="16"/>
        </w:rPr>
        <w:t>Крамник, А.Н.</w:t>
      </w:r>
      <w:r w:rsidRPr="0025193B">
        <w:rPr>
          <w:rStyle w:val="FontStyle42"/>
          <w:b w:val="0"/>
          <w:sz w:val="16"/>
          <w:szCs w:val="16"/>
        </w:rPr>
        <w:t xml:space="preserve"> Административно</w:t>
      </w:r>
      <w:r w:rsidR="00F451D6">
        <w:rPr>
          <w:rStyle w:val="FontStyle42"/>
          <w:b w:val="0"/>
          <w:sz w:val="16"/>
          <w:szCs w:val="16"/>
        </w:rPr>
        <w:t>-</w:t>
      </w:r>
      <w:r w:rsidRPr="0025193B">
        <w:rPr>
          <w:rStyle w:val="FontStyle42"/>
          <w:b w:val="0"/>
          <w:sz w:val="16"/>
          <w:szCs w:val="16"/>
        </w:rPr>
        <w:t>правовое принуждение / А.</w:t>
      </w:r>
      <w:r w:rsidR="001045BF">
        <w:rPr>
          <w:rStyle w:val="FontStyle42"/>
          <w:b w:val="0"/>
          <w:sz w:val="16"/>
          <w:szCs w:val="16"/>
        </w:rPr>
        <w:t xml:space="preserve"> </w:t>
      </w:r>
      <w:r w:rsidRPr="0025193B">
        <w:rPr>
          <w:rStyle w:val="FontStyle42"/>
          <w:b w:val="0"/>
          <w:sz w:val="16"/>
          <w:szCs w:val="16"/>
        </w:rPr>
        <w:t>Н. Крамник</w:t>
      </w:r>
      <w:r w:rsidR="00F451D6">
        <w:rPr>
          <w:rStyle w:val="FontStyle42"/>
          <w:b w:val="0"/>
          <w:sz w:val="16"/>
          <w:szCs w:val="16"/>
        </w:rPr>
        <w:t>.</w:t>
      </w:r>
      <w:r w:rsidRPr="0025193B">
        <w:rPr>
          <w:rStyle w:val="FontStyle42"/>
          <w:b w:val="0"/>
          <w:sz w:val="16"/>
          <w:szCs w:val="16"/>
        </w:rPr>
        <w:t xml:space="preserve"> </w:t>
      </w:r>
      <w:r>
        <w:rPr>
          <w:rStyle w:val="FontStyle42"/>
          <w:b w:val="0"/>
          <w:sz w:val="16"/>
          <w:szCs w:val="16"/>
        </w:rPr>
        <w:t>–</w:t>
      </w:r>
      <w:r w:rsidRPr="0025193B">
        <w:rPr>
          <w:rStyle w:val="FontStyle42"/>
          <w:b w:val="0"/>
          <w:sz w:val="16"/>
          <w:szCs w:val="16"/>
        </w:rPr>
        <w:t xml:space="preserve"> Минск: Тесей, 2005. </w:t>
      </w:r>
      <w:r>
        <w:rPr>
          <w:rStyle w:val="FontStyle42"/>
          <w:b w:val="0"/>
          <w:sz w:val="16"/>
          <w:szCs w:val="16"/>
        </w:rPr>
        <w:t>–</w:t>
      </w:r>
      <w:r w:rsidRPr="0025193B">
        <w:rPr>
          <w:rStyle w:val="FontStyle42"/>
          <w:b w:val="0"/>
          <w:sz w:val="16"/>
          <w:szCs w:val="16"/>
        </w:rPr>
        <w:t xml:space="preserve"> 208 с.</w:t>
      </w:r>
    </w:p>
    <w:p w:rsidR="00A82E96" w:rsidRDefault="00A82E96" w:rsidP="00400089">
      <w:pPr>
        <w:pStyle w:val="Style19"/>
        <w:widowControl/>
        <w:numPr>
          <w:ilvl w:val="0"/>
          <w:numId w:val="55"/>
        </w:numPr>
        <w:tabs>
          <w:tab w:val="left" w:pos="426"/>
        </w:tabs>
        <w:ind w:left="0" w:firstLine="284"/>
        <w:jc w:val="both"/>
        <w:rPr>
          <w:rStyle w:val="FontStyle42"/>
          <w:b w:val="0"/>
          <w:sz w:val="16"/>
          <w:szCs w:val="16"/>
        </w:rPr>
      </w:pPr>
      <w:r w:rsidRPr="00A82E96">
        <w:rPr>
          <w:rStyle w:val="FontStyle42"/>
          <w:b w:val="0"/>
          <w:spacing w:val="20"/>
          <w:sz w:val="16"/>
          <w:szCs w:val="16"/>
        </w:rPr>
        <w:t xml:space="preserve">Крамник, </w:t>
      </w:r>
      <w:r w:rsidRPr="00746A8B">
        <w:rPr>
          <w:rStyle w:val="FontStyle42"/>
          <w:b w:val="0"/>
          <w:sz w:val="16"/>
          <w:szCs w:val="16"/>
        </w:rPr>
        <w:t>А.</w:t>
      </w:r>
      <w:r w:rsidR="001045BF" w:rsidRPr="00746A8B">
        <w:rPr>
          <w:rStyle w:val="FontStyle42"/>
          <w:b w:val="0"/>
          <w:sz w:val="16"/>
          <w:szCs w:val="16"/>
        </w:rPr>
        <w:t xml:space="preserve"> </w:t>
      </w:r>
      <w:r w:rsidRPr="00746A8B">
        <w:rPr>
          <w:rStyle w:val="FontStyle42"/>
          <w:b w:val="0"/>
          <w:sz w:val="16"/>
          <w:szCs w:val="16"/>
        </w:rPr>
        <w:t>Н.</w:t>
      </w:r>
      <w:r w:rsidRPr="0025193B">
        <w:rPr>
          <w:rStyle w:val="FontStyle42"/>
          <w:b w:val="0"/>
          <w:sz w:val="16"/>
          <w:szCs w:val="16"/>
        </w:rPr>
        <w:t xml:space="preserve"> Административная ответственность за правонарушения пр</w:t>
      </w:r>
      <w:r w:rsidRPr="0025193B">
        <w:rPr>
          <w:rStyle w:val="FontStyle42"/>
          <w:b w:val="0"/>
          <w:sz w:val="16"/>
          <w:szCs w:val="16"/>
        </w:rPr>
        <w:t>о</w:t>
      </w:r>
      <w:r w:rsidR="001045BF">
        <w:rPr>
          <w:rStyle w:val="FontStyle42"/>
          <w:b w:val="0"/>
          <w:sz w:val="16"/>
          <w:szCs w:val="16"/>
        </w:rPr>
        <w:t xml:space="preserve">тив порядка управления / А. Н. Крамник, </w:t>
      </w:r>
      <w:r w:rsidR="00F451D6">
        <w:rPr>
          <w:rStyle w:val="FontStyle42"/>
          <w:b w:val="0"/>
          <w:sz w:val="16"/>
          <w:szCs w:val="16"/>
        </w:rPr>
        <w:t xml:space="preserve">Н. А. Крамник, </w:t>
      </w:r>
      <w:r w:rsidR="001045BF">
        <w:rPr>
          <w:rStyle w:val="FontStyle42"/>
          <w:b w:val="0"/>
          <w:sz w:val="16"/>
          <w:szCs w:val="16"/>
        </w:rPr>
        <w:t>А. А.</w:t>
      </w:r>
      <w:r w:rsidR="00F451D6">
        <w:rPr>
          <w:rStyle w:val="FontStyle42"/>
          <w:b w:val="0"/>
          <w:sz w:val="16"/>
          <w:szCs w:val="16"/>
        </w:rPr>
        <w:t xml:space="preserve"> </w:t>
      </w:r>
      <w:r w:rsidR="00A625E1">
        <w:rPr>
          <w:rStyle w:val="FontStyle42"/>
          <w:b w:val="0"/>
          <w:sz w:val="16"/>
          <w:szCs w:val="16"/>
        </w:rPr>
        <w:t>Садовская. –</w:t>
      </w:r>
      <w:r w:rsidR="001045BF" w:rsidRPr="0025193B">
        <w:rPr>
          <w:rStyle w:val="FontStyle42"/>
          <w:b w:val="0"/>
          <w:sz w:val="16"/>
          <w:szCs w:val="16"/>
        </w:rPr>
        <w:t xml:space="preserve"> </w:t>
      </w:r>
      <w:r w:rsidRPr="0025193B">
        <w:rPr>
          <w:rStyle w:val="FontStyle42"/>
          <w:b w:val="0"/>
          <w:sz w:val="16"/>
          <w:szCs w:val="16"/>
        </w:rPr>
        <w:t>Минск</w:t>
      </w:r>
      <w:r w:rsidR="00F451D6">
        <w:rPr>
          <w:rStyle w:val="FontStyle42"/>
          <w:b w:val="0"/>
          <w:sz w:val="16"/>
          <w:szCs w:val="16"/>
        </w:rPr>
        <w:t>, 2013.</w:t>
      </w:r>
      <w:r w:rsidRPr="0025193B">
        <w:rPr>
          <w:rStyle w:val="FontStyle42"/>
          <w:b w:val="0"/>
          <w:sz w:val="16"/>
          <w:szCs w:val="16"/>
        </w:rPr>
        <w:t xml:space="preserve"> </w:t>
      </w:r>
      <w:r>
        <w:rPr>
          <w:rStyle w:val="FontStyle42"/>
          <w:b w:val="0"/>
          <w:sz w:val="16"/>
          <w:szCs w:val="16"/>
        </w:rPr>
        <w:t>–</w:t>
      </w:r>
      <w:r w:rsidR="001045BF">
        <w:rPr>
          <w:rStyle w:val="FontStyle42"/>
          <w:b w:val="0"/>
          <w:sz w:val="16"/>
          <w:szCs w:val="16"/>
        </w:rPr>
        <w:t xml:space="preserve"> </w:t>
      </w:r>
      <w:r w:rsidRPr="0025193B">
        <w:rPr>
          <w:rStyle w:val="FontStyle42"/>
          <w:b w:val="0"/>
          <w:sz w:val="16"/>
          <w:szCs w:val="16"/>
        </w:rPr>
        <w:t>184 с.</w:t>
      </w:r>
    </w:p>
    <w:p w:rsidR="00A82E96" w:rsidRPr="0025193B" w:rsidRDefault="00A82E96" w:rsidP="00400089">
      <w:pPr>
        <w:pStyle w:val="Style19"/>
        <w:widowControl/>
        <w:numPr>
          <w:ilvl w:val="0"/>
          <w:numId w:val="55"/>
        </w:numPr>
        <w:tabs>
          <w:tab w:val="left" w:pos="426"/>
        </w:tabs>
        <w:ind w:left="0" w:firstLine="284"/>
        <w:jc w:val="both"/>
        <w:rPr>
          <w:rStyle w:val="FontStyle42"/>
          <w:b w:val="0"/>
          <w:bCs w:val="0"/>
          <w:sz w:val="16"/>
          <w:szCs w:val="16"/>
        </w:rPr>
      </w:pPr>
      <w:r w:rsidRPr="00A82E96">
        <w:rPr>
          <w:rStyle w:val="FontStyle42"/>
          <w:b w:val="0"/>
          <w:spacing w:val="20"/>
          <w:sz w:val="16"/>
          <w:szCs w:val="16"/>
        </w:rPr>
        <w:t xml:space="preserve">Круглов, </w:t>
      </w:r>
      <w:r w:rsidRPr="00EE5078">
        <w:rPr>
          <w:rStyle w:val="FontStyle42"/>
          <w:b w:val="0"/>
          <w:sz w:val="16"/>
          <w:szCs w:val="16"/>
        </w:rPr>
        <w:t>В.</w:t>
      </w:r>
      <w:r w:rsidR="00F451D6" w:rsidRPr="00EE5078">
        <w:rPr>
          <w:rStyle w:val="FontStyle42"/>
          <w:b w:val="0"/>
          <w:sz w:val="16"/>
          <w:szCs w:val="16"/>
        </w:rPr>
        <w:t> </w:t>
      </w:r>
      <w:r w:rsidRPr="00EE5078">
        <w:rPr>
          <w:rStyle w:val="FontStyle42"/>
          <w:b w:val="0"/>
          <w:sz w:val="16"/>
          <w:szCs w:val="16"/>
        </w:rPr>
        <w:t>А.</w:t>
      </w:r>
      <w:r w:rsidRPr="0025193B">
        <w:rPr>
          <w:rStyle w:val="FontStyle42"/>
          <w:b w:val="0"/>
          <w:sz w:val="16"/>
          <w:szCs w:val="16"/>
        </w:rPr>
        <w:t xml:space="preserve"> Административная ответственность: общие положения</w:t>
      </w:r>
      <w:r w:rsidR="001045BF">
        <w:rPr>
          <w:rStyle w:val="FontStyle42"/>
          <w:b w:val="0"/>
          <w:sz w:val="16"/>
          <w:szCs w:val="16"/>
        </w:rPr>
        <w:t xml:space="preserve"> / </w:t>
      </w:r>
      <w:r w:rsidR="00F451D6">
        <w:rPr>
          <w:rStyle w:val="FontStyle42"/>
          <w:b w:val="0"/>
          <w:sz w:val="16"/>
          <w:szCs w:val="16"/>
        </w:rPr>
        <w:t>В. А. </w:t>
      </w:r>
      <w:r w:rsidR="001045BF">
        <w:rPr>
          <w:rStyle w:val="FontStyle42"/>
          <w:b w:val="0"/>
          <w:sz w:val="16"/>
          <w:szCs w:val="16"/>
        </w:rPr>
        <w:t>Круглов. –</w:t>
      </w:r>
      <w:r w:rsidR="00A625E1">
        <w:rPr>
          <w:rStyle w:val="FontStyle42"/>
          <w:b w:val="0"/>
          <w:sz w:val="16"/>
          <w:szCs w:val="16"/>
        </w:rPr>
        <w:t xml:space="preserve"> </w:t>
      </w:r>
      <w:r w:rsidRPr="0025193B">
        <w:rPr>
          <w:rStyle w:val="FontStyle42"/>
          <w:b w:val="0"/>
          <w:sz w:val="16"/>
          <w:szCs w:val="16"/>
        </w:rPr>
        <w:t>Минск: Амалфея, 2004.</w:t>
      </w:r>
      <w:r w:rsidR="00F451D6">
        <w:rPr>
          <w:rStyle w:val="FontStyle42"/>
          <w:b w:val="0"/>
          <w:sz w:val="16"/>
          <w:szCs w:val="16"/>
        </w:rPr>
        <w:t xml:space="preserve"> – 160 с.</w:t>
      </w:r>
    </w:p>
    <w:p w:rsidR="00A82E96" w:rsidRPr="0025193B" w:rsidRDefault="00A82E96" w:rsidP="00400089">
      <w:pPr>
        <w:pStyle w:val="Style19"/>
        <w:widowControl/>
        <w:numPr>
          <w:ilvl w:val="0"/>
          <w:numId w:val="55"/>
        </w:numPr>
        <w:tabs>
          <w:tab w:val="left" w:pos="426"/>
        </w:tabs>
        <w:ind w:left="0" w:firstLine="284"/>
        <w:jc w:val="both"/>
        <w:rPr>
          <w:sz w:val="16"/>
          <w:szCs w:val="16"/>
        </w:rPr>
      </w:pPr>
      <w:r w:rsidRPr="00A82E96">
        <w:rPr>
          <w:rStyle w:val="FontStyle42"/>
          <w:b w:val="0"/>
          <w:spacing w:val="20"/>
          <w:sz w:val="16"/>
          <w:szCs w:val="16"/>
        </w:rPr>
        <w:t xml:space="preserve">Чуприс, </w:t>
      </w:r>
      <w:r w:rsidRPr="00746A8B">
        <w:rPr>
          <w:rStyle w:val="FontStyle42"/>
          <w:b w:val="0"/>
          <w:sz w:val="16"/>
          <w:szCs w:val="16"/>
        </w:rPr>
        <w:t>О.</w:t>
      </w:r>
      <w:r w:rsidR="00A625E1" w:rsidRPr="00746A8B">
        <w:rPr>
          <w:rStyle w:val="FontStyle42"/>
          <w:b w:val="0"/>
          <w:sz w:val="16"/>
          <w:szCs w:val="16"/>
        </w:rPr>
        <w:t xml:space="preserve"> </w:t>
      </w:r>
      <w:r w:rsidRPr="00746A8B">
        <w:rPr>
          <w:rStyle w:val="FontStyle42"/>
          <w:b w:val="0"/>
          <w:sz w:val="16"/>
          <w:szCs w:val="16"/>
        </w:rPr>
        <w:t>И.</w:t>
      </w:r>
      <w:r w:rsidRPr="0025193B">
        <w:rPr>
          <w:rStyle w:val="FontStyle42"/>
          <w:b w:val="0"/>
          <w:sz w:val="16"/>
          <w:szCs w:val="16"/>
        </w:rPr>
        <w:t xml:space="preserve"> Теория меры административного взыскания и ее нормативно</w:t>
      </w:r>
      <w:r w:rsidR="00F451D6">
        <w:rPr>
          <w:rStyle w:val="FontStyle42"/>
          <w:b w:val="0"/>
          <w:sz w:val="16"/>
          <w:szCs w:val="16"/>
        </w:rPr>
        <w:t>-</w:t>
      </w:r>
      <w:r w:rsidR="00A625E1">
        <w:rPr>
          <w:rStyle w:val="FontStyle42"/>
          <w:b w:val="0"/>
          <w:sz w:val="16"/>
          <w:szCs w:val="16"/>
        </w:rPr>
        <w:t>правовая реализация / О. И. Чуприс, Л. И. Гасан.</w:t>
      </w:r>
      <w:r w:rsidRPr="0025193B">
        <w:rPr>
          <w:rStyle w:val="FontStyle42"/>
          <w:b w:val="0"/>
          <w:sz w:val="16"/>
          <w:szCs w:val="16"/>
        </w:rPr>
        <w:t xml:space="preserve"> </w:t>
      </w:r>
      <w:r w:rsidR="00A625E1">
        <w:rPr>
          <w:rStyle w:val="FontStyle42"/>
          <w:b w:val="0"/>
          <w:sz w:val="16"/>
          <w:szCs w:val="16"/>
        </w:rPr>
        <w:t xml:space="preserve">– </w:t>
      </w:r>
      <w:r w:rsidRPr="0025193B">
        <w:rPr>
          <w:rStyle w:val="FontStyle42"/>
          <w:b w:val="0"/>
          <w:sz w:val="16"/>
          <w:szCs w:val="16"/>
        </w:rPr>
        <w:t xml:space="preserve">Минск: БГУ, 2014. </w:t>
      </w:r>
      <w:r>
        <w:rPr>
          <w:rStyle w:val="FontStyle42"/>
          <w:b w:val="0"/>
          <w:sz w:val="16"/>
          <w:szCs w:val="16"/>
        </w:rPr>
        <w:t>–</w:t>
      </w:r>
      <w:r w:rsidRPr="0025193B">
        <w:rPr>
          <w:rStyle w:val="FontStyle42"/>
          <w:b w:val="0"/>
          <w:sz w:val="16"/>
          <w:szCs w:val="16"/>
        </w:rPr>
        <w:t xml:space="preserve"> 99 с.</w:t>
      </w:r>
    </w:p>
    <w:p w:rsidR="00A82E96" w:rsidRPr="0025193B" w:rsidRDefault="00A82E96" w:rsidP="00F451D6">
      <w:pPr>
        <w:tabs>
          <w:tab w:val="left" w:pos="567"/>
        </w:tabs>
        <w:spacing w:line="216" w:lineRule="auto"/>
        <w:jc w:val="center"/>
        <w:rPr>
          <w:bCs/>
          <w:spacing w:val="40"/>
          <w:sz w:val="16"/>
          <w:szCs w:val="16"/>
        </w:rPr>
      </w:pPr>
    </w:p>
    <w:p w:rsidR="00A82E96" w:rsidRPr="0025193B" w:rsidRDefault="00A82E96" w:rsidP="00F451D6">
      <w:pPr>
        <w:tabs>
          <w:tab w:val="left" w:pos="567"/>
        </w:tabs>
        <w:spacing w:line="216" w:lineRule="auto"/>
        <w:jc w:val="center"/>
        <w:rPr>
          <w:bCs/>
          <w:spacing w:val="40"/>
          <w:sz w:val="16"/>
          <w:szCs w:val="16"/>
        </w:rPr>
      </w:pPr>
      <w:r w:rsidRPr="0025193B">
        <w:rPr>
          <w:bCs/>
          <w:spacing w:val="40"/>
          <w:sz w:val="16"/>
          <w:szCs w:val="16"/>
        </w:rPr>
        <w:t>Нормативные правовые акты</w:t>
      </w:r>
    </w:p>
    <w:p w:rsidR="00A82E96" w:rsidRPr="0025193B" w:rsidRDefault="00A82E96" w:rsidP="00F451D6">
      <w:pPr>
        <w:tabs>
          <w:tab w:val="left" w:pos="567"/>
        </w:tabs>
        <w:spacing w:line="216" w:lineRule="auto"/>
        <w:jc w:val="center"/>
        <w:rPr>
          <w:sz w:val="16"/>
          <w:szCs w:val="16"/>
        </w:rPr>
      </w:pPr>
      <w:r w:rsidRPr="0025193B">
        <w:rPr>
          <w:bCs/>
          <w:sz w:val="16"/>
          <w:szCs w:val="16"/>
        </w:rPr>
        <w:t xml:space="preserve">(в действующих на </w:t>
      </w:r>
      <w:r>
        <w:rPr>
          <w:bCs/>
          <w:sz w:val="16"/>
          <w:szCs w:val="16"/>
        </w:rPr>
        <w:t>10</w:t>
      </w:r>
      <w:r w:rsidRPr="0025193B">
        <w:rPr>
          <w:bCs/>
          <w:sz w:val="16"/>
          <w:szCs w:val="16"/>
        </w:rPr>
        <w:t xml:space="preserve"> </w:t>
      </w:r>
      <w:r>
        <w:rPr>
          <w:bCs/>
          <w:sz w:val="16"/>
          <w:szCs w:val="16"/>
        </w:rPr>
        <w:t>ноября</w:t>
      </w:r>
      <w:r w:rsidRPr="0025193B">
        <w:rPr>
          <w:bCs/>
          <w:sz w:val="16"/>
          <w:szCs w:val="16"/>
        </w:rPr>
        <w:t xml:space="preserve"> 201</w:t>
      </w:r>
      <w:r>
        <w:rPr>
          <w:bCs/>
          <w:sz w:val="16"/>
          <w:szCs w:val="16"/>
        </w:rPr>
        <w:t>7</w:t>
      </w:r>
      <w:r w:rsidRPr="0025193B">
        <w:rPr>
          <w:bCs/>
          <w:sz w:val="16"/>
          <w:szCs w:val="16"/>
        </w:rPr>
        <w:t xml:space="preserve"> г. редакциях)</w:t>
      </w:r>
    </w:p>
    <w:p w:rsidR="00A82E96" w:rsidRPr="0025193B" w:rsidRDefault="00A82E96" w:rsidP="00F451D6">
      <w:pPr>
        <w:tabs>
          <w:tab w:val="left" w:pos="567"/>
        </w:tabs>
        <w:spacing w:line="216" w:lineRule="auto"/>
        <w:jc w:val="center"/>
        <w:rPr>
          <w:sz w:val="16"/>
          <w:szCs w:val="16"/>
        </w:rPr>
      </w:pPr>
    </w:p>
    <w:p w:rsidR="00A82E96" w:rsidRPr="0025193B" w:rsidRDefault="00A82E96" w:rsidP="00400089">
      <w:pPr>
        <w:pStyle w:val="aff"/>
        <w:numPr>
          <w:ilvl w:val="0"/>
          <w:numId w:val="55"/>
        </w:numPr>
        <w:tabs>
          <w:tab w:val="left" w:pos="567"/>
        </w:tabs>
        <w:ind w:left="0" w:firstLine="284"/>
        <w:jc w:val="both"/>
        <w:rPr>
          <w:sz w:val="16"/>
          <w:szCs w:val="16"/>
        </w:rPr>
      </w:pPr>
      <w:r w:rsidRPr="0025193B">
        <w:rPr>
          <w:sz w:val="16"/>
          <w:szCs w:val="16"/>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25193B">
          <w:rPr>
            <w:sz w:val="16"/>
            <w:szCs w:val="16"/>
          </w:rPr>
          <w:t>1996 г</w:t>
        </w:r>
      </w:smartTag>
      <w:r w:rsidRPr="0025193B">
        <w:rPr>
          <w:sz w:val="16"/>
          <w:szCs w:val="16"/>
        </w:rPr>
        <w:t xml:space="preserve">. и 17 октября </w:t>
      </w:r>
      <w:smartTag w:uri="urn:schemas-microsoft-com:office:smarttags" w:element="metricconverter">
        <w:smartTagPr>
          <w:attr w:name="ProductID" w:val="2004 г"/>
        </w:smartTagPr>
        <w:r w:rsidRPr="0025193B">
          <w:rPr>
            <w:sz w:val="16"/>
            <w:szCs w:val="16"/>
          </w:rPr>
          <w:t>2004 г</w:t>
        </w:r>
      </w:smartTag>
      <w:r w:rsidRPr="0025193B">
        <w:rPr>
          <w:sz w:val="16"/>
          <w:szCs w:val="16"/>
        </w:rPr>
        <w:t xml:space="preserve">.). </w:t>
      </w:r>
      <w:r>
        <w:rPr>
          <w:sz w:val="16"/>
          <w:szCs w:val="16"/>
        </w:rPr>
        <w:t>–</w:t>
      </w:r>
      <w:r w:rsidRPr="0025193B">
        <w:rPr>
          <w:sz w:val="16"/>
          <w:szCs w:val="16"/>
        </w:rPr>
        <w:t xml:space="preserve"> Минск: Амалфея, 2005. </w:t>
      </w:r>
      <w:r>
        <w:rPr>
          <w:sz w:val="16"/>
          <w:szCs w:val="16"/>
        </w:rPr>
        <w:t>–</w:t>
      </w:r>
      <w:r w:rsidRPr="0025193B">
        <w:rPr>
          <w:sz w:val="16"/>
          <w:szCs w:val="16"/>
        </w:rPr>
        <w:t xml:space="preserve"> 48 с.</w:t>
      </w:r>
    </w:p>
    <w:p w:rsidR="00A82E96" w:rsidRPr="0025193B" w:rsidRDefault="00A82E96" w:rsidP="00400089">
      <w:pPr>
        <w:pStyle w:val="aff"/>
        <w:numPr>
          <w:ilvl w:val="0"/>
          <w:numId w:val="55"/>
        </w:numPr>
        <w:tabs>
          <w:tab w:val="left" w:pos="567"/>
        </w:tabs>
        <w:ind w:left="0" w:firstLine="284"/>
        <w:jc w:val="both"/>
        <w:rPr>
          <w:sz w:val="16"/>
          <w:szCs w:val="16"/>
        </w:rPr>
      </w:pPr>
      <w:r w:rsidRPr="0025193B">
        <w:rPr>
          <w:sz w:val="16"/>
          <w:szCs w:val="16"/>
        </w:rPr>
        <w:t>Кодекс Республики Беларусь об а</w:t>
      </w:r>
      <w:r w:rsidR="00F451D6">
        <w:rPr>
          <w:sz w:val="16"/>
          <w:szCs w:val="16"/>
        </w:rPr>
        <w:t>дминистративных правонарушениях</w:t>
      </w:r>
      <w:r w:rsidRPr="0025193B">
        <w:rPr>
          <w:sz w:val="16"/>
          <w:szCs w:val="16"/>
        </w:rPr>
        <w:t xml:space="preserve"> </w:t>
      </w:r>
      <w:r w:rsidR="00A625E1" w:rsidRPr="0025193B">
        <w:rPr>
          <w:sz w:val="16"/>
          <w:szCs w:val="16"/>
        </w:rPr>
        <w:t>[Эле</w:t>
      </w:r>
      <w:r w:rsidR="00A625E1" w:rsidRPr="0025193B">
        <w:rPr>
          <w:sz w:val="16"/>
          <w:szCs w:val="16"/>
        </w:rPr>
        <w:t>к</w:t>
      </w:r>
      <w:r w:rsidR="00A625E1" w:rsidRPr="0025193B">
        <w:rPr>
          <w:sz w:val="16"/>
          <w:szCs w:val="16"/>
        </w:rPr>
        <w:t>тронный ресурс]</w:t>
      </w:r>
      <w:r w:rsidR="00F451D6">
        <w:rPr>
          <w:sz w:val="16"/>
          <w:szCs w:val="16"/>
        </w:rPr>
        <w:t>:</w:t>
      </w:r>
      <w:r w:rsidR="00A625E1" w:rsidRPr="0025193B">
        <w:rPr>
          <w:sz w:val="16"/>
          <w:szCs w:val="16"/>
        </w:rPr>
        <w:t xml:space="preserve"> </w:t>
      </w:r>
      <w:r w:rsidRPr="0025193B">
        <w:rPr>
          <w:sz w:val="16"/>
          <w:szCs w:val="16"/>
        </w:rPr>
        <w:t>Кодекс</w:t>
      </w:r>
      <w:proofErr w:type="gramStart"/>
      <w:r w:rsidRPr="0025193B">
        <w:rPr>
          <w:sz w:val="16"/>
          <w:szCs w:val="16"/>
        </w:rPr>
        <w:t xml:space="preserve"> Р</w:t>
      </w:r>
      <w:proofErr w:type="gramEnd"/>
      <w:r w:rsidRPr="0025193B">
        <w:rPr>
          <w:sz w:val="16"/>
          <w:szCs w:val="16"/>
        </w:rPr>
        <w:t xml:space="preserve">есп. Беларусь, 21 апр. </w:t>
      </w:r>
      <w:smartTag w:uri="urn:schemas-microsoft-com:office:smarttags" w:element="metricconverter">
        <w:smartTagPr>
          <w:attr w:name="ProductID" w:val="2003 г"/>
        </w:smartTagPr>
        <w:r w:rsidRPr="0025193B">
          <w:rPr>
            <w:sz w:val="16"/>
            <w:szCs w:val="16"/>
          </w:rPr>
          <w:t>2003 г</w:t>
        </w:r>
      </w:smartTag>
      <w:r w:rsidRPr="0025193B">
        <w:rPr>
          <w:sz w:val="16"/>
          <w:szCs w:val="16"/>
        </w:rPr>
        <w:t>., № 194</w:t>
      </w:r>
      <w:r w:rsidR="00F451D6">
        <w:rPr>
          <w:sz w:val="16"/>
          <w:szCs w:val="16"/>
        </w:rPr>
        <w:t>-З</w:t>
      </w:r>
      <w:r w:rsidRPr="0025193B">
        <w:rPr>
          <w:sz w:val="16"/>
          <w:szCs w:val="16"/>
        </w:rPr>
        <w:t>: с изм. и доп. // Ко</w:t>
      </w:r>
      <w:r w:rsidRPr="0025193B">
        <w:rPr>
          <w:sz w:val="16"/>
          <w:szCs w:val="16"/>
        </w:rPr>
        <w:t>н</w:t>
      </w:r>
      <w:r w:rsidRPr="0025193B">
        <w:rPr>
          <w:sz w:val="16"/>
          <w:szCs w:val="16"/>
        </w:rPr>
        <w:lastRenderedPageBreak/>
        <w:t xml:space="preserve">сультант Плюс: Беларусь. Технология 3000 / ООО «ЮрСпектр», </w:t>
      </w:r>
      <w:proofErr w:type="gramStart"/>
      <w:r w:rsidRPr="0025193B">
        <w:rPr>
          <w:sz w:val="16"/>
          <w:szCs w:val="16"/>
        </w:rPr>
        <w:t>Нац. центр</w:t>
      </w:r>
      <w:proofErr w:type="gramEnd"/>
      <w:r w:rsidRPr="0025193B">
        <w:rPr>
          <w:sz w:val="16"/>
          <w:szCs w:val="16"/>
        </w:rPr>
        <w:t xml:space="preserve"> правовой информ. Респ. Беларусь. </w:t>
      </w:r>
      <w:r>
        <w:rPr>
          <w:sz w:val="16"/>
          <w:szCs w:val="16"/>
        </w:rPr>
        <w:t>–</w:t>
      </w:r>
      <w:r w:rsidRPr="0025193B">
        <w:rPr>
          <w:sz w:val="16"/>
          <w:szCs w:val="16"/>
        </w:rPr>
        <w:t xml:space="preserve"> Минск, 2017.</w:t>
      </w:r>
    </w:p>
    <w:p w:rsidR="00A82E96" w:rsidRPr="0025193B" w:rsidRDefault="00A82E96" w:rsidP="00400089">
      <w:pPr>
        <w:pStyle w:val="aff"/>
        <w:numPr>
          <w:ilvl w:val="0"/>
          <w:numId w:val="55"/>
        </w:numPr>
        <w:ind w:left="0" w:firstLine="284"/>
        <w:jc w:val="both"/>
        <w:rPr>
          <w:sz w:val="16"/>
          <w:szCs w:val="16"/>
        </w:rPr>
      </w:pPr>
      <w:r w:rsidRPr="0025193B">
        <w:rPr>
          <w:sz w:val="16"/>
          <w:szCs w:val="16"/>
        </w:rPr>
        <w:t>Процессуально</w:t>
      </w:r>
      <w:r w:rsidR="00F451D6">
        <w:rPr>
          <w:sz w:val="16"/>
          <w:szCs w:val="16"/>
        </w:rPr>
        <w:t>-</w:t>
      </w:r>
      <w:r w:rsidRPr="0025193B">
        <w:rPr>
          <w:sz w:val="16"/>
          <w:szCs w:val="16"/>
        </w:rPr>
        <w:t>исполнительный кодекс Республики Беларусь об администр</w:t>
      </w:r>
      <w:r w:rsidRPr="0025193B">
        <w:rPr>
          <w:sz w:val="16"/>
          <w:szCs w:val="16"/>
        </w:rPr>
        <w:t>а</w:t>
      </w:r>
      <w:r w:rsidRPr="0025193B">
        <w:rPr>
          <w:sz w:val="16"/>
          <w:szCs w:val="16"/>
        </w:rPr>
        <w:t>тивных правонарушениях</w:t>
      </w:r>
      <w:r w:rsidR="00A625E1" w:rsidRPr="00A625E1">
        <w:rPr>
          <w:sz w:val="16"/>
          <w:szCs w:val="16"/>
        </w:rPr>
        <w:t xml:space="preserve"> </w:t>
      </w:r>
      <w:r w:rsidR="00A625E1" w:rsidRPr="0025193B">
        <w:rPr>
          <w:sz w:val="16"/>
          <w:szCs w:val="16"/>
        </w:rPr>
        <w:t>[Электронный ресурс]</w:t>
      </w:r>
      <w:r w:rsidR="00F451D6" w:rsidRPr="0025193B">
        <w:rPr>
          <w:sz w:val="16"/>
          <w:szCs w:val="16"/>
        </w:rPr>
        <w:t>:</w:t>
      </w:r>
      <w:r w:rsidRPr="0025193B">
        <w:rPr>
          <w:sz w:val="16"/>
          <w:szCs w:val="16"/>
        </w:rPr>
        <w:t xml:space="preserve"> Кодекс</w:t>
      </w:r>
      <w:proofErr w:type="gramStart"/>
      <w:r w:rsidRPr="0025193B">
        <w:rPr>
          <w:sz w:val="16"/>
          <w:szCs w:val="16"/>
        </w:rPr>
        <w:t xml:space="preserve"> Р</w:t>
      </w:r>
      <w:proofErr w:type="gramEnd"/>
      <w:r w:rsidRPr="0025193B">
        <w:rPr>
          <w:sz w:val="16"/>
          <w:szCs w:val="16"/>
        </w:rPr>
        <w:t>есп. Беларусь, 20 дек</w:t>
      </w:r>
      <w:r w:rsidR="00A625E1">
        <w:rPr>
          <w:sz w:val="16"/>
          <w:szCs w:val="16"/>
        </w:rPr>
        <w:t>.</w:t>
      </w:r>
      <w:r w:rsidRPr="0025193B">
        <w:rPr>
          <w:sz w:val="16"/>
          <w:szCs w:val="16"/>
        </w:rPr>
        <w:t xml:space="preserve"> </w:t>
      </w:r>
      <w:smartTag w:uri="urn:schemas-microsoft-com:office:smarttags" w:element="metricconverter">
        <w:smartTagPr>
          <w:attr w:name="ProductID" w:val="2006 г"/>
        </w:smartTagPr>
        <w:r w:rsidRPr="0025193B">
          <w:rPr>
            <w:sz w:val="16"/>
            <w:szCs w:val="16"/>
          </w:rPr>
          <w:t>2006 г</w:t>
        </w:r>
      </w:smartTag>
      <w:r w:rsidRPr="0025193B">
        <w:rPr>
          <w:sz w:val="16"/>
          <w:szCs w:val="16"/>
        </w:rPr>
        <w:t>., № 194</w:t>
      </w:r>
      <w:r w:rsidR="00F451D6">
        <w:rPr>
          <w:sz w:val="16"/>
          <w:szCs w:val="16"/>
        </w:rPr>
        <w:t>-З</w:t>
      </w:r>
      <w:r w:rsidRPr="0025193B">
        <w:rPr>
          <w:sz w:val="16"/>
          <w:szCs w:val="16"/>
        </w:rPr>
        <w:t>: с изм. и доп. // Консультант Плюс: Беларусь. Технология 3000 / ООО «Ю</w:t>
      </w:r>
      <w:r w:rsidRPr="0025193B">
        <w:rPr>
          <w:sz w:val="16"/>
          <w:szCs w:val="16"/>
        </w:rPr>
        <w:t>р</w:t>
      </w:r>
      <w:r w:rsidRPr="0025193B">
        <w:rPr>
          <w:sz w:val="16"/>
          <w:szCs w:val="16"/>
        </w:rPr>
        <w:t xml:space="preserve">Спектр», </w:t>
      </w:r>
      <w:proofErr w:type="gramStart"/>
      <w:r w:rsidRPr="0025193B">
        <w:rPr>
          <w:sz w:val="16"/>
          <w:szCs w:val="16"/>
        </w:rPr>
        <w:t>Нац. центр</w:t>
      </w:r>
      <w:proofErr w:type="gramEnd"/>
      <w:r w:rsidRPr="0025193B">
        <w:rPr>
          <w:sz w:val="16"/>
          <w:szCs w:val="16"/>
        </w:rPr>
        <w:t xml:space="preserve"> правовой информ. Респ. Беларусь. </w:t>
      </w:r>
      <w:r>
        <w:rPr>
          <w:sz w:val="16"/>
          <w:szCs w:val="16"/>
        </w:rPr>
        <w:t>–</w:t>
      </w:r>
      <w:r w:rsidRPr="0025193B">
        <w:rPr>
          <w:sz w:val="16"/>
          <w:szCs w:val="16"/>
        </w:rPr>
        <w:t xml:space="preserve"> Минск, 2017.</w:t>
      </w:r>
    </w:p>
    <w:p w:rsidR="00A82E96" w:rsidRPr="0025193B" w:rsidRDefault="00A82E96" w:rsidP="00400089">
      <w:pPr>
        <w:pStyle w:val="Style19"/>
        <w:widowControl/>
        <w:numPr>
          <w:ilvl w:val="0"/>
          <w:numId w:val="55"/>
        </w:numPr>
        <w:tabs>
          <w:tab w:val="left" w:pos="567"/>
        </w:tabs>
        <w:ind w:left="0" w:firstLine="284"/>
        <w:jc w:val="both"/>
        <w:rPr>
          <w:rStyle w:val="FontStyle42"/>
          <w:b w:val="0"/>
          <w:sz w:val="16"/>
          <w:szCs w:val="16"/>
        </w:rPr>
      </w:pPr>
      <w:r w:rsidRPr="0025193B">
        <w:rPr>
          <w:rStyle w:val="FontStyle42"/>
          <w:b w:val="0"/>
          <w:sz w:val="16"/>
          <w:szCs w:val="16"/>
        </w:rPr>
        <w:t>О правовом положении иностранных граждан и лиц без гражданства в Респу</w:t>
      </w:r>
      <w:r w:rsidRPr="0025193B">
        <w:rPr>
          <w:rStyle w:val="FontStyle42"/>
          <w:b w:val="0"/>
          <w:sz w:val="16"/>
          <w:szCs w:val="16"/>
        </w:rPr>
        <w:t>б</w:t>
      </w:r>
      <w:r w:rsidRPr="0025193B">
        <w:rPr>
          <w:rStyle w:val="FontStyle42"/>
          <w:b w:val="0"/>
          <w:sz w:val="16"/>
          <w:szCs w:val="16"/>
        </w:rPr>
        <w:t>лике Беларусь</w:t>
      </w:r>
      <w:r w:rsidR="00067645" w:rsidRPr="00067645">
        <w:rPr>
          <w:sz w:val="16"/>
          <w:szCs w:val="16"/>
        </w:rPr>
        <w:t xml:space="preserve"> </w:t>
      </w:r>
      <w:r w:rsidR="00067645" w:rsidRPr="0025193B">
        <w:rPr>
          <w:sz w:val="16"/>
          <w:szCs w:val="16"/>
        </w:rPr>
        <w:t>[Электронный ресурс]</w:t>
      </w:r>
      <w:r w:rsidR="00F451D6" w:rsidRPr="0025193B">
        <w:rPr>
          <w:rStyle w:val="FontStyle42"/>
          <w:b w:val="0"/>
          <w:sz w:val="16"/>
          <w:szCs w:val="16"/>
        </w:rPr>
        <w:t>:</w:t>
      </w:r>
      <w:r w:rsidRPr="0025193B">
        <w:rPr>
          <w:rStyle w:val="FontStyle42"/>
          <w:b w:val="0"/>
          <w:sz w:val="16"/>
          <w:szCs w:val="16"/>
        </w:rPr>
        <w:t xml:space="preserve"> Закон</w:t>
      </w:r>
      <w:proofErr w:type="gramStart"/>
      <w:r w:rsidRPr="0025193B">
        <w:rPr>
          <w:rStyle w:val="FontStyle42"/>
          <w:b w:val="0"/>
          <w:sz w:val="16"/>
          <w:szCs w:val="16"/>
        </w:rPr>
        <w:t xml:space="preserve"> Р</w:t>
      </w:r>
      <w:proofErr w:type="gramEnd"/>
      <w:r w:rsidRPr="0025193B">
        <w:rPr>
          <w:rStyle w:val="FontStyle42"/>
          <w:b w:val="0"/>
          <w:sz w:val="16"/>
          <w:szCs w:val="16"/>
        </w:rPr>
        <w:t>есп. Беларусь, 4 янв</w:t>
      </w:r>
      <w:r w:rsidR="00067645">
        <w:rPr>
          <w:rStyle w:val="FontStyle42"/>
          <w:b w:val="0"/>
          <w:sz w:val="16"/>
          <w:szCs w:val="16"/>
        </w:rPr>
        <w:t>.</w:t>
      </w:r>
      <w:r w:rsidRPr="0025193B">
        <w:rPr>
          <w:rStyle w:val="FontStyle42"/>
          <w:b w:val="0"/>
          <w:sz w:val="16"/>
          <w:szCs w:val="16"/>
        </w:rPr>
        <w:t xml:space="preserve"> 2010 г., № 105</w:t>
      </w:r>
      <w:r w:rsidR="00F451D6">
        <w:rPr>
          <w:rStyle w:val="FontStyle42"/>
          <w:b w:val="0"/>
          <w:sz w:val="16"/>
          <w:szCs w:val="16"/>
        </w:rPr>
        <w:t>-З</w:t>
      </w:r>
      <w:r w:rsidR="00067645">
        <w:rPr>
          <w:rStyle w:val="FontStyle42"/>
          <w:b w:val="0"/>
          <w:sz w:val="16"/>
          <w:szCs w:val="16"/>
        </w:rPr>
        <w:t>:</w:t>
      </w:r>
      <w:r w:rsidR="00F451D6">
        <w:rPr>
          <w:rStyle w:val="FontStyle42"/>
          <w:b w:val="0"/>
          <w:sz w:val="16"/>
          <w:szCs w:val="16"/>
        </w:rPr>
        <w:t xml:space="preserve"> с </w:t>
      </w:r>
      <w:r w:rsidRPr="0025193B">
        <w:rPr>
          <w:rStyle w:val="FontStyle42"/>
          <w:b w:val="0"/>
          <w:sz w:val="16"/>
          <w:szCs w:val="16"/>
        </w:rPr>
        <w:t xml:space="preserve">изм. </w:t>
      </w:r>
      <w:r>
        <w:rPr>
          <w:rStyle w:val="FontStyle42"/>
          <w:b w:val="0"/>
          <w:sz w:val="16"/>
          <w:szCs w:val="16"/>
        </w:rPr>
        <w:t>и</w:t>
      </w:r>
      <w:r w:rsidRPr="0025193B">
        <w:rPr>
          <w:rStyle w:val="FontStyle42"/>
          <w:b w:val="0"/>
          <w:sz w:val="16"/>
          <w:szCs w:val="16"/>
        </w:rPr>
        <w:t xml:space="preserve"> доп. // ЭТАЛОН</w:t>
      </w:r>
      <w:r w:rsidR="00067645">
        <w:rPr>
          <w:rStyle w:val="FontStyle42"/>
          <w:b w:val="0"/>
          <w:sz w:val="16"/>
          <w:szCs w:val="16"/>
        </w:rPr>
        <w:t>. Закон</w:t>
      </w:r>
      <w:r w:rsidR="00F451D6">
        <w:rPr>
          <w:rStyle w:val="FontStyle42"/>
          <w:b w:val="0"/>
          <w:sz w:val="16"/>
          <w:szCs w:val="16"/>
        </w:rPr>
        <w:t>одательство Республики Беларусь</w:t>
      </w:r>
      <w:r w:rsidRPr="0025193B">
        <w:rPr>
          <w:rStyle w:val="FontStyle42"/>
          <w:b w:val="0"/>
          <w:sz w:val="16"/>
          <w:szCs w:val="16"/>
        </w:rPr>
        <w:t xml:space="preserve"> / </w:t>
      </w:r>
      <w:proofErr w:type="gramStart"/>
      <w:r w:rsidRPr="0025193B">
        <w:rPr>
          <w:rStyle w:val="FontStyle42"/>
          <w:b w:val="0"/>
          <w:sz w:val="16"/>
          <w:szCs w:val="16"/>
        </w:rPr>
        <w:t>Нац. центр</w:t>
      </w:r>
      <w:proofErr w:type="gramEnd"/>
      <w:r w:rsidRPr="0025193B">
        <w:rPr>
          <w:rStyle w:val="FontStyle42"/>
          <w:b w:val="0"/>
          <w:sz w:val="16"/>
          <w:szCs w:val="16"/>
        </w:rPr>
        <w:t xml:space="preserve"> правовой информ. Респ. Беларусь. </w:t>
      </w:r>
      <w:r>
        <w:rPr>
          <w:rStyle w:val="FontStyle42"/>
          <w:b w:val="0"/>
          <w:sz w:val="16"/>
          <w:szCs w:val="16"/>
        </w:rPr>
        <w:t>–</w:t>
      </w:r>
      <w:r w:rsidRPr="0025193B">
        <w:rPr>
          <w:rStyle w:val="FontStyle42"/>
          <w:b w:val="0"/>
          <w:sz w:val="16"/>
          <w:szCs w:val="16"/>
        </w:rPr>
        <w:t xml:space="preserve"> Минск, 2017</w:t>
      </w:r>
      <w:r w:rsidR="00067645">
        <w:rPr>
          <w:rStyle w:val="FontStyle42"/>
          <w:b w:val="0"/>
          <w:sz w:val="16"/>
          <w:szCs w:val="16"/>
        </w:rPr>
        <w:t>.</w:t>
      </w:r>
    </w:p>
    <w:p w:rsidR="00A82E96" w:rsidRPr="0025193B" w:rsidRDefault="00A82E96" w:rsidP="00400089">
      <w:pPr>
        <w:pStyle w:val="Style19"/>
        <w:widowControl/>
        <w:numPr>
          <w:ilvl w:val="0"/>
          <w:numId w:val="55"/>
        </w:numPr>
        <w:tabs>
          <w:tab w:val="left" w:pos="567"/>
          <w:tab w:val="left" w:pos="1080"/>
        </w:tabs>
        <w:ind w:left="0" w:firstLine="284"/>
        <w:jc w:val="both"/>
        <w:rPr>
          <w:rStyle w:val="FontStyle42"/>
          <w:b w:val="0"/>
          <w:sz w:val="16"/>
          <w:szCs w:val="16"/>
        </w:rPr>
      </w:pPr>
      <w:r w:rsidRPr="0025193B">
        <w:rPr>
          <w:rStyle w:val="FontStyle42"/>
          <w:b w:val="0"/>
          <w:sz w:val="16"/>
          <w:szCs w:val="16"/>
        </w:rPr>
        <w:t>О порядке освобождения юридических лиц и индивидуальных предпринимат</w:t>
      </w:r>
      <w:r w:rsidRPr="0025193B">
        <w:rPr>
          <w:rStyle w:val="FontStyle42"/>
          <w:b w:val="0"/>
          <w:sz w:val="16"/>
          <w:szCs w:val="16"/>
        </w:rPr>
        <w:t>е</w:t>
      </w:r>
      <w:r w:rsidRPr="0025193B">
        <w:rPr>
          <w:rStyle w:val="FontStyle42"/>
          <w:b w:val="0"/>
          <w:sz w:val="16"/>
          <w:szCs w:val="16"/>
        </w:rPr>
        <w:t xml:space="preserve">лей от административных взысканий </w:t>
      </w:r>
      <w:r w:rsidR="00067645" w:rsidRPr="0025193B">
        <w:rPr>
          <w:rStyle w:val="FontStyle42"/>
          <w:b w:val="0"/>
          <w:sz w:val="16"/>
          <w:szCs w:val="16"/>
        </w:rPr>
        <w:t>[Электронный ресурс]</w:t>
      </w:r>
      <w:r w:rsidR="00D67F82" w:rsidRPr="0025193B">
        <w:rPr>
          <w:rStyle w:val="FontStyle42"/>
          <w:b w:val="0"/>
          <w:sz w:val="16"/>
          <w:szCs w:val="16"/>
        </w:rPr>
        <w:t>:</w:t>
      </w:r>
      <w:r w:rsidR="00067645" w:rsidRPr="0025193B">
        <w:rPr>
          <w:rStyle w:val="FontStyle42"/>
          <w:b w:val="0"/>
          <w:sz w:val="16"/>
          <w:szCs w:val="16"/>
        </w:rPr>
        <w:t xml:space="preserve"> </w:t>
      </w:r>
      <w:r w:rsidRPr="0025193B">
        <w:rPr>
          <w:rStyle w:val="FontStyle42"/>
          <w:b w:val="0"/>
          <w:sz w:val="16"/>
          <w:szCs w:val="16"/>
        </w:rPr>
        <w:t>Указ Президента</w:t>
      </w:r>
      <w:proofErr w:type="gramStart"/>
      <w:r w:rsidRPr="0025193B">
        <w:rPr>
          <w:rStyle w:val="FontStyle42"/>
          <w:b w:val="0"/>
          <w:sz w:val="16"/>
          <w:szCs w:val="16"/>
        </w:rPr>
        <w:t xml:space="preserve"> Р</w:t>
      </w:r>
      <w:proofErr w:type="gramEnd"/>
      <w:r w:rsidRPr="0025193B">
        <w:rPr>
          <w:rStyle w:val="FontStyle42"/>
          <w:b w:val="0"/>
          <w:sz w:val="16"/>
          <w:szCs w:val="16"/>
        </w:rPr>
        <w:t>есп. Беларусь, 17 окт</w:t>
      </w:r>
      <w:r w:rsidR="004B4799">
        <w:rPr>
          <w:rStyle w:val="FontStyle42"/>
          <w:b w:val="0"/>
          <w:sz w:val="16"/>
          <w:szCs w:val="16"/>
        </w:rPr>
        <w:t>.</w:t>
      </w:r>
      <w:r w:rsidRPr="0025193B">
        <w:rPr>
          <w:rStyle w:val="FontStyle42"/>
          <w:b w:val="0"/>
          <w:sz w:val="16"/>
          <w:szCs w:val="16"/>
        </w:rPr>
        <w:t xml:space="preserve"> 2005</w:t>
      </w:r>
      <w:r w:rsidR="00D67F82">
        <w:rPr>
          <w:rStyle w:val="FontStyle42"/>
          <w:b w:val="0"/>
          <w:sz w:val="16"/>
          <w:szCs w:val="16"/>
        </w:rPr>
        <w:t xml:space="preserve"> г.</w:t>
      </w:r>
      <w:r w:rsidRPr="0025193B">
        <w:rPr>
          <w:rStyle w:val="FontStyle42"/>
          <w:b w:val="0"/>
          <w:sz w:val="16"/>
          <w:szCs w:val="16"/>
        </w:rPr>
        <w:t>, № 481 // ЭТАЛОН</w:t>
      </w:r>
      <w:r w:rsidR="00067645">
        <w:rPr>
          <w:rStyle w:val="FontStyle42"/>
          <w:b w:val="0"/>
          <w:sz w:val="16"/>
          <w:szCs w:val="16"/>
        </w:rPr>
        <w:t>.</w:t>
      </w:r>
      <w:r w:rsidR="00067645" w:rsidRPr="00067645">
        <w:rPr>
          <w:rStyle w:val="FontStyle42"/>
          <w:b w:val="0"/>
          <w:sz w:val="16"/>
          <w:szCs w:val="16"/>
        </w:rPr>
        <w:t xml:space="preserve"> </w:t>
      </w:r>
      <w:r w:rsidR="00067645">
        <w:rPr>
          <w:rStyle w:val="FontStyle42"/>
          <w:b w:val="0"/>
          <w:sz w:val="16"/>
          <w:szCs w:val="16"/>
        </w:rPr>
        <w:t>Закон</w:t>
      </w:r>
      <w:r w:rsidR="00D67F82">
        <w:rPr>
          <w:rStyle w:val="FontStyle42"/>
          <w:b w:val="0"/>
          <w:sz w:val="16"/>
          <w:szCs w:val="16"/>
        </w:rPr>
        <w:t>одательство Республики Беларусь</w:t>
      </w:r>
      <w:r w:rsidRPr="0025193B">
        <w:rPr>
          <w:rStyle w:val="FontStyle42"/>
          <w:b w:val="0"/>
          <w:sz w:val="16"/>
          <w:szCs w:val="16"/>
        </w:rPr>
        <w:t xml:space="preserve"> / </w:t>
      </w:r>
      <w:proofErr w:type="gramStart"/>
      <w:r w:rsidRPr="0025193B">
        <w:rPr>
          <w:rStyle w:val="FontStyle42"/>
          <w:b w:val="0"/>
          <w:sz w:val="16"/>
          <w:szCs w:val="16"/>
        </w:rPr>
        <w:t xml:space="preserve">Нац. </w:t>
      </w:r>
      <w:r w:rsidR="004B4799">
        <w:rPr>
          <w:rStyle w:val="FontStyle42"/>
          <w:b w:val="0"/>
          <w:sz w:val="16"/>
          <w:szCs w:val="16"/>
        </w:rPr>
        <w:t>ц</w:t>
      </w:r>
      <w:r w:rsidRPr="0025193B">
        <w:rPr>
          <w:rStyle w:val="FontStyle42"/>
          <w:b w:val="0"/>
          <w:sz w:val="16"/>
          <w:szCs w:val="16"/>
        </w:rPr>
        <w:t>ентр</w:t>
      </w:r>
      <w:proofErr w:type="gramEnd"/>
      <w:r w:rsidRPr="0025193B">
        <w:rPr>
          <w:rStyle w:val="FontStyle42"/>
          <w:b w:val="0"/>
          <w:sz w:val="16"/>
          <w:szCs w:val="16"/>
        </w:rPr>
        <w:t xml:space="preserve"> правовой информ. Респ. Беларусь. – Минск, 2017</w:t>
      </w:r>
      <w:r w:rsidR="00067645">
        <w:rPr>
          <w:rStyle w:val="FontStyle42"/>
          <w:b w:val="0"/>
          <w:sz w:val="16"/>
          <w:szCs w:val="16"/>
        </w:rPr>
        <w:t>.</w:t>
      </w:r>
    </w:p>
    <w:p w:rsidR="00A82E96" w:rsidRPr="0025193B" w:rsidRDefault="00A82E96" w:rsidP="00400089">
      <w:pPr>
        <w:pStyle w:val="Style19"/>
        <w:widowControl/>
        <w:numPr>
          <w:ilvl w:val="0"/>
          <w:numId w:val="55"/>
        </w:numPr>
        <w:tabs>
          <w:tab w:val="left" w:pos="567"/>
          <w:tab w:val="left" w:pos="835"/>
        </w:tabs>
        <w:ind w:left="0" w:firstLine="284"/>
        <w:jc w:val="both"/>
        <w:rPr>
          <w:rStyle w:val="FontStyle42"/>
          <w:b w:val="0"/>
          <w:sz w:val="16"/>
          <w:szCs w:val="16"/>
        </w:rPr>
      </w:pPr>
      <w:r w:rsidRPr="0025193B">
        <w:rPr>
          <w:rStyle w:val="FontStyle42"/>
          <w:b w:val="0"/>
          <w:sz w:val="16"/>
          <w:szCs w:val="16"/>
        </w:rPr>
        <w:t xml:space="preserve">О Прокуратуре Республики Беларусь </w:t>
      </w:r>
      <w:r w:rsidR="00067645" w:rsidRPr="0025193B">
        <w:rPr>
          <w:rStyle w:val="FontStyle42"/>
          <w:b w:val="0"/>
          <w:sz w:val="16"/>
          <w:szCs w:val="16"/>
        </w:rPr>
        <w:t>[Электронный ресурс]</w:t>
      </w:r>
      <w:r w:rsidR="00D67F82" w:rsidRPr="0025193B">
        <w:rPr>
          <w:rStyle w:val="FontStyle42"/>
          <w:b w:val="0"/>
          <w:sz w:val="16"/>
          <w:szCs w:val="16"/>
        </w:rPr>
        <w:t>:</w:t>
      </w:r>
      <w:r w:rsidR="00067645">
        <w:rPr>
          <w:rStyle w:val="FontStyle42"/>
          <w:b w:val="0"/>
          <w:sz w:val="16"/>
          <w:szCs w:val="16"/>
        </w:rPr>
        <w:t xml:space="preserve"> </w:t>
      </w:r>
      <w:r w:rsidRPr="0025193B">
        <w:rPr>
          <w:rStyle w:val="FontStyle42"/>
          <w:b w:val="0"/>
          <w:sz w:val="16"/>
          <w:szCs w:val="16"/>
        </w:rPr>
        <w:t>Закон</w:t>
      </w:r>
      <w:proofErr w:type="gramStart"/>
      <w:r w:rsidRPr="0025193B">
        <w:rPr>
          <w:rStyle w:val="FontStyle42"/>
          <w:b w:val="0"/>
          <w:sz w:val="16"/>
          <w:szCs w:val="16"/>
        </w:rPr>
        <w:t xml:space="preserve"> Р</w:t>
      </w:r>
      <w:proofErr w:type="gramEnd"/>
      <w:r w:rsidRPr="0025193B">
        <w:rPr>
          <w:rStyle w:val="FontStyle42"/>
          <w:b w:val="0"/>
          <w:sz w:val="16"/>
          <w:szCs w:val="16"/>
        </w:rPr>
        <w:t>есп. Бел</w:t>
      </w:r>
      <w:r w:rsidRPr="0025193B">
        <w:rPr>
          <w:rStyle w:val="FontStyle42"/>
          <w:b w:val="0"/>
          <w:sz w:val="16"/>
          <w:szCs w:val="16"/>
        </w:rPr>
        <w:t>а</w:t>
      </w:r>
      <w:r w:rsidRPr="0025193B">
        <w:rPr>
          <w:rStyle w:val="FontStyle42"/>
          <w:b w:val="0"/>
          <w:sz w:val="16"/>
          <w:szCs w:val="16"/>
        </w:rPr>
        <w:t>русь, 8 мая 2007 г., № 220</w:t>
      </w:r>
      <w:r w:rsidR="00D67F82">
        <w:rPr>
          <w:rStyle w:val="FontStyle42"/>
          <w:b w:val="0"/>
          <w:sz w:val="16"/>
          <w:szCs w:val="16"/>
        </w:rPr>
        <w:t>-З</w:t>
      </w:r>
      <w:r w:rsidR="004B4799">
        <w:rPr>
          <w:rStyle w:val="FontStyle42"/>
          <w:b w:val="0"/>
          <w:sz w:val="16"/>
          <w:szCs w:val="16"/>
        </w:rPr>
        <w:t>:</w:t>
      </w:r>
      <w:r w:rsidRPr="0025193B">
        <w:rPr>
          <w:rStyle w:val="FontStyle42"/>
          <w:b w:val="0"/>
          <w:sz w:val="16"/>
          <w:szCs w:val="16"/>
        </w:rPr>
        <w:t xml:space="preserve"> с изм. и доп. // ЭТАЛОН</w:t>
      </w:r>
      <w:r w:rsidR="00067645">
        <w:rPr>
          <w:rStyle w:val="FontStyle42"/>
          <w:b w:val="0"/>
          <w:sz w:val="16"/>
          <w:szCs w:val="16"/>
        </w:rPr>
        <w:t>.</w:t>
      </w:r>
      <w:r w:rsidR="00067645" w:rsidRPr="00067645">
        <w:rPr>
          <w:rStyle w:val="FontStyle42"/>
          <w:b w:val="0"/>
          <w:sz w:val="16"/>
          <w:szCs w:val="16"/>
        </w:rPr>
        <w:t xml:space="preserve"> </w:t>
      </w:r>
      <w:r w:rsidR="00067645">
        <w:rPr>
          <w:rStyle w:val="FontStyle42"/>
          <w:b w:val="0"/>
          <w:sz w:val="16"/>
          <w:szCs w:val="16"/>
        </w:rPr>
        <w:t>Законодательство Республики Бела</w:t>
      </w:r>
      <w:r w:rsidR="00D67F82">
        <w:rPr>
          <w:rStyle w:val="FontStyle42"/>
          <w:b w:val="0"/>
          <w:sz w:val="16"/>
          <w:szCs w:val="16"/>
        </w:rPr>
        <w:t>русь</w:t>
      </w:r>
      <w:r w:rsidRPr="0025193B">
        <w:rPr>
          <w:rStyle w:val="FontStyle42"/>
          <w:b w:val="0"/>
          <w:sz w:val="16"/>
          <w:szCs w:val="16"/>
        </w:rPr>
        <w:t xml:space="preserve"> / </w:t>
      </w:r>
      <w:proofErr w:type="gramStart"/>
      <w:r w:rsidRPr="0025193B">
        <w:rPr>
          <w:rStyle w:val="FontStyle42"/>
          <w:b w:val="0"/>
          <w:sz w:val="16"/>
          <w:szCs w:val="16"/>
        </w:rPr>
        <w:t>Нац. центр</w:t>
      </w:r>
      <w:proofErr w:type="gramEnd"/>
      <w:r w:rsidRPr="0025193B">
        <w:rPr>
          <w:rStyle w:val="FontStyle42"/>
          <w:b w:val="0"/>
          <w:sz w:val="16"/>
          <w:szCs w:val="16"/>
        </w:rPr>
        <w:t xml:space="preserve"> правовой информ. Респ. Беларусь. </w:t>
      </w:r>
      <w:r>
        <w:rPr>
          <w:rStyle w:val="FontStyle42"/>
          <w:b w:val="0"/>
          <w:sz w:val="16"/>
          <w:szCs w:val="16"/>
        </w:rPr>
        <w:t>–</w:t>
      </w:r>
      <w:r w:rsidRPr="0025193B">
        <w:rPr>
          <w:rStyle w:val="FontStyle42"/>
          <w:b w:val="0"/>
          <w:sz w:val="16"/>
          <w:szCs w:val="16"/>
        </w:rPr>
        <w:t xml:space="preserve"> Минск, 2017</w:t>
      </w:r>
      <w:r w:rsidR="00067645">
        <w:rPr>
          <w:rStyle w:val="FontStyle42"/>
          <w:b w:val="0"/>
          <w:sz w:val="16"/>
          <w:szCs w:val="16"/>
        </w:rPr>
        <w:t>.</w:t>
      </w:r>
    </w:p>
    <w:p w:rsidR="00A82E96" w:rsidRPr="0025193B" w:rsidRDefault="00A82E96" w:rsidP="00400089">
      <w:pPr>
        <w:pStyle w:val="Style19"/>
        <w:widowControl/>
        <w:numPr>
          <w:ilvl w:val="0"/>
          <w:numId w:val="55"/>
        </w:numPr>
        <w:tabs>
          <w:tab w:val="left" w:pos="567"/>
          <w:tab w:val="left" w:pos="835"/>
        </w:tabs>
        <w:ind w:left="0" w:firstLine="284"/>
        <w:jc w:val="both"/>
        <w:rPr>
          <w:rStyle w:val="FontStyle42"/>
          <w:b w:val="0"/>
          <w:sz w:val="16"/>
          <w:szCs w:val="16"/>
        </w:rPr>
      </w:pPr>
      <w:r w:rsidRPr="0025193B">
        <w:rPr>
          <w:rStyle w:val="FontStyle42"/>
          <w:b w:val="0"/>
          <w:sz w:val="16"/>
          <w:szCs w:val="16"/>
        </w:rPr>
        <w:t>О судоустройстве и статусе судей</w:t>
      </w:r>
      <w:r w:rsidR="00D67F82">
        <w:rPr>
          <w:rStyle w:val="FontStyle42"/>
          <w:b w:val="0"/>
          <w:sz w:val="16"/>
          <w:szCs w:val="16"/>
        </w:rPr>
        <w:t xml:space="preserve"> </w:t>
      </w:r>
      <w:r w:rsidR="00D67F82" w:rsidRPr="0025193B">
        <w:rPr>
          <w:rStyle w:val="FontStyle42"/>
          <w:b w:val="0"/>
          <w:sz w:val="16"/>
          <w:szCs w:val="16"/>
        </w:rPr>
        <w:t>[Электронный ресурс]</w:t>
      </w:r>
      <w:r w:rsidRPr="0025193B">
        <w:rPr>
          <w:rStyle w:val="FontStyle42"/>
          <w:b w:val="0"/>
          <w:sz w:val="16"/>
          <w:szCs w:val="16"/>
        </w:rPr>
        <w:t>: Кодекс</w:t>
      </w:r>
      <w:proofErr w:type="gramStart"/>
      <w:r w:rsidRPr="0025193B">
        <w:rPr>
          <w:rStyle w:val="FontStyle42"/>
          <w:b w:val="0"/>
          <w:sz w:val="16"/>
          <w:szCs w:val="16"/>
        </w:rPr>
        <w:t xml:space="preserve"> Р</w:t>
      </w:r>
      <w:proofErr w:type="gramEnd"/>
      <w:r w:rsidRPr="0025193B">
        <w:rPr>
          <w:rStyle w:val="FontStyle42"/>
          <w:b w:val="0"/>
          <w:sz w:val="16"/>
          <w:szCs w:val="16"/>
        </w:rPr>
        <w:t>есп. Беларусь, 29 июня 2006 г.,</w:t>
      </w:r>
      <w:r w:rsidR="00D67F82">
        <w:rPr>
          <w:rStyle w:val="FontStyle42"/>
          <w:b w:val="0"/>
          <w:sz w:val="16"/>
          <w:szCs w:val="16"/>
        </w:rPr>
        <w:t xml:space="preserve"> </w:t>
      </w:r>
      <w:r w:rsidRPr="0025193B">
        <w:rPr>
          <w:rStyle w:val="FontStyle42"/>
          <w:b w:val="0"/>
          <w:sz w:val="16"/>
          <w:szCs w:val="16"/>
        </w:rPr>
        <w:t>№ 139</w:t>
      </w:r>
      <w:r w:rsidR="00D67F82">
        <w:rPr>
          <w:rStyle w:val="FontStyle42"/>
          <w:b w:val="0"/>
          <w:sz w:val="16"/>
          <w:szCs w:val="16"/>
        </w:rPr>
        <w:t>-З</w:t>
      </w:r>
      <w:r w:rsidR="004B4799">
        <w:rPr>
          <w:rStyle w:val="FontStyle42"/>
          <w:b w:val="0"/>
          <w:sz w:val="16"/>
          <w:szCs w:val="16"/>
        </w:rPr>
        <w:t xml:space="preserve">: </w:t>
      </w:r>
      <w:r w:rsidRPr="0025193B">
        <w:rPr>
          <w:rStyle w:val="FontStyle42"/>
          <w:b w:val="0"/>
          <w:sz w:val="16"/>
          <w:szCs w:val="16"/>
        </w:rPr>
        <w:t>с изм. и доп. // ЭТАЛОН</w:t>
      </w:r>
      <w:r w:rsidR="00067645">
        <w:rPr>
          <w:rStyle w:val="FontStyle42"/>
          <w:b w:val="0"/>
          <w:sz w:val="16"/>
          <w:szCs w:val="16"/>
        </w:rPr>
        <w:t>.</w:t>
      </w:r>
      <w:r w:rsidR="00067645" w:rsidRPr="00067645">
        <w:rPr>
          <w:rStyle w:val="FontStyle42"/>
          <w:b w:val="0"/>
          <w:sz w:val="16"/>
          <w:szCs w:val="16"/>
        </w:rPr>
        <w:t xml:space="preserve"> </w:t>
      </w:r>
      <w:r w:rsidR="00067645">
        <w:rPr>
          <w:rStyle w:val="FontStyle42"/>
          <w:b w:val="0"/>
          <w:sz w:val="16"/>
          <w:szCs w:val="16"/>
        </w:rPr>
        <w:t>Законодательство Республики Бел</w:t>
      </w:r>
      <w:r w:rsidR="00067645">
        <w:rPr>
          <w:rStyle w:val="FontStyle42"/>
          <w:b w:val="0"/>
          <w:sz w:val="16"/>
          <w:szCs w:val="16"/>
        </w:rPr>
        <w:t>а</w:t>
      </w:r>
      <w:r w:rsidR="00D67F82">
        <w:rPr>
          <w:rStyle w:val="FontStyle42"/>
          <w:b w:val="0"/>
          <w:sz w:val="16"/>
          <w:szCs w:val="16"/>
        </w:rPr>
        <w:t>русь</w:t>
      </w:r>
      <w:r w:rsidRPr="0025193B">
        <w:rPr>
          <w:rStyle w:val="FontStyle42"/>
          <w:b w:val="0"/>
          <w:sz w:val="16"/>
          <w:szCs w:val="16"/>
        </w:rPr>
        <w:t xml:space="preserve"> / </w:t>
      </w:r>
      <w:proofErr w:type="gramStart"/>
      <w:r w:rsidRPr="0025193B">
        <w:rPr>
          <w:rStyle w:val="FontStyle42"/>
          <w:b w:val="0"/>
          <w:sz w:val="16"/>
          <w:szCs w:val="16"/>
        </w:rPr>
        <w:t>Нац. центр</w:t>
      </w:r>
      <w:proofErr w:type="gramEnd"/>
      <w:r w:rsidRPr="0025193B">
        <w:rPr>
          <w:rStyle w:val="FontStyle42"/>
          <w:b w:val="0"/>
          <w:sz w:val="16"/>
          <w:szCs w:val="16"/>
        </w:rPr>
        <w:t xml:space="preserve"> правовой информ. Респ. Беларусь. </w:t>
      </w:r>
      <w:r>
        <w:rPr>
          <w:rStyle w:val="FontStyle42"/>
          <w:b w:val="0"/>
          <w:sz w:val="16"/>
          <w:szCs w:val="16"/>
        </w:rPr>
        <w:t>–</w:t>
      </w:r>
      <w:r w:rsidRPr="0025193B">
        <w:rPr>
          <w:rStyle w:val="FontStyle42"/>
          <w:b w:val="0"/>
          <w:sz w:val="16"/>
          <w:szCs w:val="16"/>
        </w:rPr>
        <w:t xml:space="preserve"> Минск, 2017</w:t>
      </w:r>
      <w:r w:rsidR="00067645">
        <w:rPr>
          <w:rStyle w:val="FontStyle42"/>
          <w:b w:val="0"/>
          <w:sz w:val="16"/>
          <w:szCs w:val="16"/>
        </w:rPr>
        <w:t>.</w:t>
      </w:r>
    </w:p>
    <w:p w:rsidR="00A82E96" w:rsidRPr="0025193B" w:rsidRDefault="00A82E96" w:rsidP="00400089">
      <w:pPr>
        <w:pStyle w:val="Style19"/>
        <w:widowControl/>
        <w:numPr>
          <w:ilvl w:val="0"/>
          <w:numId w:val="55"/>
        </w:numPr>
        <w:tabs>
          <w:tab w:val="left" w:pos="567"/>
          <w:tab w:val="left" w:pos="835"/>
        </w:tabs>
        <w:ind w:left="0" w:firstLine="284"/>
        <w:jc w:val="both"/>
        <w:rPr>
          <w:rStyle w:val="FontStyle42"/>
          <w:b w:val="0"/>
          <w:sz w:val="16"/>
          <w:szCs w:val="16"/>
        </w:rPr>
      </w:pPr>
      <w:r w:rsidRPr="0025193B">
        <w:rPr>
          <w:rStyle w:val="FontStyle42"/>
          <w:b w:val="0"/>
          <w:sz w:val="16"/>
          <w:szCs w:val="16"/>
        </w:rPr>
        <w:t xml:space="preserve">Об обращениях граждан и юридических лиц </w:t>
      </w:r>
      <w:r w:rsidR="00067645" w:rsidRPr="0025193B">
        <w:rPr>
          <w:rStyle w:val="FontStyle42"/>
          <w:b w:val="0"/>
          <w:sz w:val="16"/>
          <w:szCs w:val="16"/>
        </w:rPr>
        <w:t>[Электронный ресурс]</w:t>
      </w:r>
      <w:r w:rsidR="00D67F82" w:rsidRPr="0025193B">
        <w:rPr>
          <w:rStyle w:val="FontStyle42"/>
          <w:b w:val="0"/>
          <w:sz w:val="16"/>
          <w:szCs w:val="16"/>
        </w:rPr>
        <w:t>:</w:t>
      </w:r>
      <w:r w:rsidR="00D67F82">
        <w:rPr>
          <w:rStyle w:val="FontStyle42"/>
          <w:b w:val="0"/>
          <w:sz w:val="16"/>
          <w:szCs w:val="16"/>
        </w:rPr>
        <w:t xml:space="preserve"> </w:t>
      </w:r>
      <w:r w:rsidRPr="0025193B">
        <w:rPr>
          <w:rStyle w:val="FontStyle42"/>
          <w:b w:val="0"/>
          <w:sz w:val="16"/>
          <w:szCs w:val="16"/>
        </w:rPr>
        <w:t>Закон</w:t>
      </w:r>
      <w:proofErr w:type="gramStart"/>
      <w:r w:rsidRPr="0025193B">
        <w:rPr>
          <w:rStyle w:val="FontStyle42"/>
          <w:b w:val="0"/>
          <w:sz w:val="16"/>
          <w:szCs w:val="16"/>
        </w:rPr>
        <w:t xml:space="preserve"> Р</w:t>
      </w:r>
      <w:proofErr w:type="gramEnd"/>
      <w:r w:rsidRPr="0025193B">
        <w:rPr>
          <w:rStyle w:val="FontStyle42"/>
          <w:b w:val="0"/>
          <w:sz w:val="16"/>
          <w:szCs w:val="16"/>
        </w:rPr>
        <w:t>есп</w:t>
      </w:r>
      <w:r w:rsidR="004B4799">
        <w:rPr>
          <w:rStyle w:val="FontStyle42"/>
          <w:b w:val="0"/>
          <w:sz w:val="16"/>
          <w:szCs w:val="16"/>
        </w:rPr>
        <w:t>.</w:t>
      </w:r>
      <w:r w:rsidRPr="0025193B">
        <w:rPr>
          <w:rStyle w:val="FontStyle42"/>
          <w:b w:val="0"/>
          <w:sz w:val="16"/>
          <w:szCs w:val="16"/>
        </w:rPr>
        <w:t xml:space="preserve"> Беларусь от 18 июля 2011 г., № 300</w:t>
      </w:r>
      <w:r w:rsidR="00D67F82">
        <w:rPr>
          <w:rStyle w:val="FontStyle42"/>
          <w:b w:val="0"/>
          <w:sz w:val="16"/>
          <w:szCs w:val="16"/>
        </w:rPr>
        <w:t>-З:</w:t>
      </w:r>
      <w:r w:rsidRPr="0025193B">
        <w:rPr>
          <w:rStyle w:val="FontStyle42"/>
          <w:b w:val="0"/>
          <w:sz w:val="16"/>
          <w:szCs w:val="16"/>
        </w:rPr>
        <w:t xml:space="preserve"> с изм. и доп. // ЭТАЛОН</w:t>
      </w:r>
      <w:r w:rsidR="00067645">
        <w:rPr>
          <w:rStyle w:val="FontStyle42"/>
          <w:b w:val="0"/>
          <w:sz w:val="16"/>
          <w:szCs w:val="16"/>
        </w:rPr>
        <w:t>.</w:t>
      </w:r>
      <w:r w:rsidR="00067645" w:rsidRPr="00067645">
        <w:rPr>
          <w:rStyle w:val="FontStyle42"/>
          <w:b w:val="0"/>
          <w:sz w:val="16"/>
          <w:szCs w:val="16"/>
        </w:rPr>
        <w:t xml:space="preserve"> </w:t>
      </w:r>
      <w:r w:rsidR="00067645">
        <w:rPr>
          <w:rStyle w:val="FontStyle42"/>
          <w:b w:val="0"/>
          <w:sz w:val="16"/>
          <w:szCs w:val="16"/>
        </w:rPr>
        <w:t>Законодательство Ре</w:t>
      </w:r>
      <w:r w:rsidR="00067645">
        <w:rPr>
          <w:rStyle w:val="FontStyle42"/>
          <w:b w:val="0"/>
          <w:sz w:val="16"/>
          <w:szCs w:val="16"/>
        </w:rPr>
        <w:t>с</w:t>
      </w:r>
      <w:r w:rsidR="00067645">
        <w:rPr>
          <w:rStyle w:val="FontStyle42"/>
          <w:b w:val="0"/>
          <w:sz w:val="16"/>
          <w:szCs w:val="16"/>
        </w:rPr>
        <w:t>пуб</w:t>
      </w:r>
      <w:r w:rsidR="00D67F82">
        <w:rPr>
          <w:rStyle w:val="FontStyle42"/>
          <w:b w:val="0"/>
          <w:sz w:val="16"/>
          <w:szCs w:val="16"/>
        </w:rPr>
        <w:t>лики Беларусь</w:t>
      </w:r>
      <w:r w:rsidRPr="0025193B">
        <w:rPr>
          <w:rStyle w:val="FontStyle42"/>
          <w:b w:val="0"/>
          <w:sz w:val="16"/>
          <w:szCs w:val="16"/>
        </w:rPr>
        <w:t xml:space="preserve"> / </w:t>
      </w:r>
      <w:proofErr w:type="gramStart"/>
      <w:r w:rsidRPr="0025193B">
        <w:rPr>
          <w:rStyle w:val="FontStyle42"/>
          <w:b w:val="0"/>
          <w:sz w:val="16"/>
          <w:szCs w:val="16"/>
        </w:rPr>
        <w:t>Нац. центр</w:t>
      </w:r>
      <w:proofErr w:type="gramEnd"/>
      <w:r w:rsidRPr="0025193B">
        <w:rPr>
          <w:rStyle w:val="FontStyle42"/>
          <w:b w:val="0"/>
          <w:sz w:val="16"/>
          <w:szCs w:val="16"/>
        </w:rPr>
        <w:t xml:space="preserve"> правовой информ. Респ. Беларусь. </w:t>
      </w:r>
      <w:r>
        <w:rPr>
          <w:rStyle w:val="FontStyle42"/>
          <w:b w:val="0"/>
          <w:sz w:val="16"/>
          <w:szCs w:val="16"/>
        </w:rPr>
        <w:t>–</w:t>
      </w:r>
      <w:r w:rsidRPr="0025193B">
        <w:rPr>
          <w:rStyle w:val="FontStyle42"/>
          <w:b w:val="0"/>
          <w:sz w:val="16"/>
          <w:szCs w:val="16"/>
        </w:rPr>
        <w:t xml:space="preserve"> Минск, 2017</w:t>
      </w:r>
      <w:r w:rsidR="00067645">
        <w:rPr>
          <w:rStyle w:val="FontStyle42"/>
          <w:b w:val="0"/>
          <w:sz w:val="16"/>
          <w:szCs w:val="16"/>
        </w:rPr>
        <w:t>.</w:t>
      </w:r>
    </w:p>
    <w:p w:rsidR="00A82E96" w:rsidRPr="0025193B" w:rsidRDefault="00A82E96" w:rsidP="00400089">
      <w:pPr>
        <w:pStyle w:val="Style19"/>
        <w:widowControl/>
        <w:numPr>
          <w:ilvl w:val="0"/>
          <w:numId w:val="55"/>
        </w:numPr>
        <w:tabs>
          <w:tab w:val="left" w:pos="567"/>
          <w:tab w:val="left" w:pos="835"/>
        </w:tabs>
        <w:ind w:left="0" w:firstLine="284"/>
        <w:jc w:val="both"/>
        <w:rPr>
          <w:rStyle w:val="FontStyle42"/>
          <w:b w:val="0"/>
          <w:sz w:val="16"/>
          <w:szCs w:val="16"/>
        </w:rPr>
      </w:pPr>
      <w:r w:rsidRPr="0025193B">
        <w:rPr>
          <w:rStyle w:val="FontStyle42"/>
          <w:b w:val="0"/>
          <w:sz w:val="16"/>
          <w:szCs w:val="16"/>
        </w:rPr>
        <w:t>Об органах вну</w:t>
      </w:r>
      <w:r w:rsidR="00D67F82">
        <w:rPr>
          <w:rStyle w:val="FontStyle42"/>
          <w:b w:val="0"/>
          <w:sz w:val="16"/>
          <w:szCs w:val="16"/>
        </w:rPr>
        <w:t>тренних дел Республики Беларусь</w:t>
      </w:r>
      <w:r w:rsidRPr="0025193B">
        <w:rPr>
          <w:rStyle w:val="FontStyle42"/>
          <w:b w:val="0"/>
          <w:sz w:val="16"/>
          <w:szCs w:val="16"/>
        </w:rPr>
        <w:t xml:space="preserve"> </w:t>
      </w:r>
      <w:r w:rsidR="00067645" w:rsidRPr="0025193B">
        <w:rPr>
          <w:rStyle w:val="FontStyle42"/>
          <w:b w:val="0"/>
          <w:sz w:val="16"/>
          <w:szCs w:val="16"/>
        </w:rPr>
        <w:t>[Электронный ресурс]</w:t>
      </w:r>
      <w:r w:rsidR="00D67F82">
        <w:rPr>
          <w:rStyle w:val="FontStyle42"/>
          <w:b w:val="0"/>
          <w:sz w:val="16"/>
          <w:szCs w:val="16"/>
        </w:rPr>
        <w:t xml:space="preserve">: </w:t>
      </w:r>
      <w:r w:rsidRPr="0025193B">
        <w:rPr>
          <w:rStyle w:val="FontStyle42"/>
          <w:b w:val="0"/>
          <w:sz w:val="16"/>
          <w:szCs w:val="16"/>
        </w:rPr>
        <w:t>Закон</w:t>
      </w:r>
      <w:proofErr w:type="gramStart"/>
      <w:r w:rsidRPr="0025193B">
        <w:rPr>
          <w:rStyle w:val="FontStyle42"/>
          <w:b w:val="0"/>
          <w:sz w:val="16"/>
          <w:szCs w:val="16"/>
        </w:rPr>
        <w:t xml:space="preserve"> Р</w:t>
      </w:r>
      <w:proofErr w:type="gramEnd"/>
      <w:r w:rsidRPr="0025193B">
        <w:rPr>
          <w:rStyle w:val="FontStyle42"/>
          <w:b w:val="0"/>
          <w:sz w:val="16"/>
          <w:szCs w:val="16"/>
        </w:rPr>
        <w:t xml:space="preserve">есп. </w:t>
      </w:r>
      <w:r w:rsidR="00D67F82">
        <w:rPr>
          <w:rStyle w:val="FontStyle42"/>
          <w:b w:val="0"/>
          <w:sz w:val="16"/>
          <w:szCs w:val="16"/>
        </w:rPr>
        <w:t>Беларусь, 17 июля 2007 г., № 26-З</w:t>
      </w:r>
      <w:r w:rsidR="004B4799">
        <w:rPr>
          <w:rStyle w:val="FontStyle42"/>
          <w:b w:val="0"/>
          <w:sz w:val="16"/>
          <w:szCs w:val="16"/>
        </w:rPr>
        <w:t>:</w:t>
      </w:r>
      <w:r w:rsidRPr="0025193B">
        <w:rPr>
          <w:rStyle w:val="FontStyle42"/>
          <w:b w:val="0"/>
          <w:sz w:val="16"/>
          <w:szCs w:val="16"/>
        </w:rPr>
        <w:t xml:space="preserve"> с изм. и доп. // ЭТАЛОН</w:t>
      </w:r>
      <w:r w:rsidR="00067645">
        <w:rPr>
          <w:rStyle w:val="FontStyle42"/>
          <w:b w:val="0"/>
          <w:sz w:val="16"/>
          <w:szCs w:val="16"/>
        </w:rPr>
        <w:t>.</w:t>
      </w:r>
      <w:r w:rsidR="00067645" w:rsidRPr="00067645">
        <w:rPr>
          <w:rStyle w:val="FontStyle42"/>
          <w:b w:val="0"/>
          <w:sz w:val="16"/>
          <w:szCs w:val="16"/>
        </w:rPr>
        <w:t xml:space="preserve"> </w:t>
      </w:r>
      <w:r w:rsidR="00067645">
        <w:rPr>
          <w:rStyle w:val="FontStyle42"/>
          <w:b w:val="0"/>
          <w:sz w:val="16"/>
          <w:szCs w:val="16"/>
        </w:rPr>
        <w:t>Законодательство Рес</w:t>
      </w:r>
      <w:r w:rsidR="00D67F82">
        <w:rPr>
          <w:rStyle w:val="FontStyle42"/>
          <w:b w:val="0"/>
          <w:sz w:val="16"/>
          <w:szCs w:val="16"/>
        </w:rPr>
        <w:t>публики Беларусь</w:t>
      </w:r>
      <w:r w:rsidRPr="0025193B">
        <w:rPr>
          <w:rStyle w:val="FontStyle42"/>
          <w:b w:val="0"/>
          <w:sz w:val="16"/>
          <w:szCs w:val="16"/>
        </w:rPr>
        <w:t xml:space="preserve"> / </w:t>
      </w:r>
      <w:proofErr w:type="gramStart"/>
      <w:r w:rsidRPr="0025193B">
        <w:rPr>
          <w:rStyle w:val="FontStyle42"/>
          <w:b w:val="0"/>
          <w:sz w:val="16"/>
          <w:szCs w:val="16"/>
        </w:rPr>
        <w:t>Нац. центр</w:t>
      </w:r>
      <w:proofErr w:type="gramEnd"/>
      <w:r w:rsidRPr="0025193B">
        <w:rPr>
          <w:rStyle w:val="FontStyle42"/>
          <w:b w:val="0"/>
          <w:sz w:val="16"/>
          <w:szCs w:val="16"/>
        </w:rPr>
        <w:t xml:space="preserve"> правовой информ. Респ. Беларусь. </w:t>
      </w:r>
      <w:r>
        <w:rPr>
          <w:rStyle w:val="FontStyle42"/>
          <w:b w:val="0"/>
          <w:sz w:val="16"/>
          <w:szCs w:val="16"/>
        </w:rPr>
        <w:t>–</w:t>
      </w:r>
      <w:r w:rsidRPr="0025193B">
        <w:rPr>
          <w:rStyle w:val="FontStyle42"/>
          <w:b w:val="0"/>
          <w:sz w:val="16"/>
          <w:szCs w:val="16"/>
        </w:rPr>
        <w:t xml:space="preserve"> Минск, 2017</w:t>
      </w:r>
      <w:r w:rsidR="004B4799">
        <w:rPr>
          <w:rStyle w:val="FontStyle42"/>
          <w:b w:val="0"/>
          <w:sz w:val="16"/>
          <w:szCs w:val="16"/>
        </w:rPr>
        <w:t>.</w:t>
      </w:r>
    </w:p>
    <w:p w:rsidR="00A82E96" w:rsidRPr="0025193B" w:rsidRDefault="00A82E96" w:rsidP="00400089">
      <w:pPr>
        <w:pStyle w:val="Style19"/>
        <w:widowControl/>
        <w:numPr>
          <w:ilvl w:val="0"/>
          <w:numId w:val="55"/>
        </w:numPr>
        <w:tabs>
          <w:tab w:val="left" w:pos="567"/>
          <w:tab w:val="left" w:pos="835"/>
        </w:tabs>
        <w:ind w:left="0" w:firstLine="284"/>
        <w:jc w:val="both"/>
        <w:rPr>
          <w:rStyle w:val="FontStyle42"/>
          <w:b w:val="0"/>
          <w:sz w:val="16"/>
          <w:szCs w:val="16"/>
        </w:rPr>
      </w:pPr>
      <w:r w:rsidRPr="0025193B">
        <w:rPr>
          <w:rStyle w:val="FontStyle42"/>
          <w:b w:val="0"/>
          <w:sz w:val="16"/>
          <w:szCs w:val="16"/>
        </w:rPr>
        <w:t>Об основах деятельности по профилактик</w:t>
      </w:r>
      <w:r w:rsidR="004B4799">
        <w:rPr>
          <w:rStyle w:val="FontStyle42"/>
          <w:b w:val="0"/>
          <w:sz w:val="16"/>
          <w:szCs w:val="16"/>
        </w:rPr>
        <w:t>е</w:t>
      </w:r>
      <w:r w:rsidR="00D67F82">
        <w:rPr>
          <w:rStyle w:val="FontStyle42"/>
          <w:b w:val="0"/>
          <w:sz w:val="16"/>
          <w:szCs w:val="16"/>
        </w:rPr>
        <w:t xml:space="preserve"> правонарушений</w:t>
      </w:r>
      <w:r w:rsidRPr="0025193B">
        <w:rPr>
          <w:rStyle w:val="FontStyle42"/>
          <w:b w:val="0"/>
          <w:sz w:val="16"/>
          <w:szCs w:val="16"/>
        </w:rPr>
        <w:t xml:space="preserve"> </w:t>
      </w:r>
      <w:r w:rsidR="00067645" w:rsidRPr="0025193B">
        <w:rPr>
          <w:rStyle w:val="FontStyle42"/>
          <w:b w:val="0"/>
          <w:sz w:val="16"/>
          <w:szCs w:val="16"/>
        </w:rPr>
        <w:t>[Электронный р</w:t>
      </w:r>
      <w:r w:rsidR="00067645" w:rsidRPr="0025193B">
        <w:rPr>
          <w:rStyle w:val="FontStyle42"/>
          <w:b w:val="0"/>
          <w:sz w:val="16"/>
          <w:szCs w:val="16"/>
        </w:rPr>
        <w:t>е</w:t>
      </w:r>
      <w:r w:rsidR="00067645" w:rsidRPr="0025193B">
        <w:rPr>
          <w:rStyle w:val="FontStyle42"/>
          <w:b w:val="0"/>
          <w:sz w:val="16"/>
          <w:szCs w:val="16"/>
        </w:rPr>
        <w:t>сурс]</w:t>
      </w:r>
      <w:r w:rsidR="00D67F82">
        <w:rPr>
          <w:rStyle w:val="FontStyle42"/>
          <w:b w:val="0"/>
          <w:sz w:val="16"/>
          <w:szCs w:val="16"/>
        </w:rPr>
        <w:t xml:space="preserve">: </w:t>
      </w:r>
      <w:r w:rsidRPr="0025193B">
        <w:rPr>
          <w:rStyle w:val="FontStyle42"/>
          <w:b w:val="0"/>
          <w:sz w:val="16"/>
          <w:szCs w:val="16"/>
        </w:rPr>
        <w:t>Закон</w:t>
      </w:r>
      <w:proofErr w:type="gramStart"/>
      <w:r w:rsidRPr="0025193B">
        <w:rPr>
          <w:rStyle w:val="FontStyle42"/>
          <w:b w:val="0"/>
          <w:sz w:val="16"/>
          <w:szCs w:val="16"/>
        </w:rPr>
        <w:t xml:space="preserve"> Р</w:t>
      </w:r>
      <w:proofErr w:type="gramEnd"/>
      <w:r w:rsidRPr="0025193B">
        <w:rPr>
          <w:rStyle w:val="FontStyle42"/>
          <w:b w:val="0"/>
          <w:sz w:val="16"/>
          <w:szCs w:val="16"/>
        </w:rPr>
        <w:t>есп. Беларусь, 4 янв</w:t>
      </w:r>
      <w:r w:rsidR="004B4799">
        <w:rPr>
          <w:rStyle w:val="FontStyle42"/>
          <w:b w:val="0"/>
          <w:sz w:val="16"/>
          <w:szCs w:val="16"/>
        </w:rPr>
        <w:t>.</w:t>
      </w:r>
      <w:r w:rsidRPr="0025193B">
        <w:rPr>
          <w:rStyle w:val="FontStyle42"/>
          <w:b w:val="0"/>
          <w:sz w:val="16"/>
          <w:szCs w:val="16"/>
        </w:rPr>
        <w:t xml:space="preserve"> 2014</w:t>
      </w:r>
      <w:r w:rsidR="00EE5078">
        <w:rPr>
          <w:rStyle w:val="FontStyle42"/>
          <w:b w:val="0"/>
          <w:sz w:val="16"/>
          <w:szCs w:val="16"/>
        </w:rPr>
        <w:t xml:space="preserve"> г.</w:t>
      </w:r>
      <w:r w:rsidRPr="0025193B">
        <w:rPr>
          <w:rStyle w:val="FontStyle42"/>
          <w:b w:val="0"/>
          <w:sz w:val="16"/>
          <w:szCs w:val="16"/>
        </w:rPr>
        <w:t>, № 122</w:t>
      </w:r>
      <w:r w:rsidR="00D67F82">
        <w:rPr>
          <w:rStyle w:val="FontStyle42"/>
          <w:b w:val="0"/>
          <w:sz w:val="16"/>
          <w:szCs w:val="16"/>
        </w:rPr>
        <w:t xml:space="preserve">-З </w:t>
      </w:r>
      <w:r w:rsidRPr="0025193B">
        <w:rPr>
          <w:rStyle w:val="FontStyle42"/>
          <w:b w:val="0"/>
          <w:sz w:val="16"/>
          <w:szCs w:val="16"/>
        </w:rPr>
        <w:t>// ЭТАЛОН</w:t>
      </w:r>
      <w:r w:rsidR="00067645">
        <w:rPr>
          <w:rStyle w:val="FontStyle42"/>
          <w:b w:val="0"/>
          <w:sz w:val="16"/>
          <w:szCs w:val="16"/>
        </w:rPr>
        <w:t>.</w:t>
      </w:r>
      <w:r w:rsidR="00067645" w:rsidRPr="00067645">
        <w:rPr>
          <w:rStyle w:val="FontStyle42"/>
          <w:b w:val="0"/>
          <w:sz w:val="16"/>
          <w:szCs w:val="16"/>
        </w:rPr>
        <w:t xml:space="preserve"> </w:t>
      </w:r>
      <w:r w:rsidR="00067645">
        <w:rPr>
          <w:rStyle w:val="FontStyle42"/>
          <w:b w:val="0"/>
          <w:sz w:val="16"/>
          <w:szCs w:val="16"/>
        </w:rPr>
        <w:t>Законодательство Ре</w:t>
      </w:r>
      <w:r w:rsidR="00067645">
        <w:rPr>
          <w:rStyle w:val="FontStyle42"/>
          <w:b w:val="0"/>
          <w:sz w:val="16"/>
          <w:szCs w:val="16"/>
        </w:rPr>
        <w:t>с</w:t>
      </w:r>
      <w:r w:rsidR="00067645">
        <w:rPr>
          <w:rStyle w:val="FontStyle42"/>
          <w:b w:val="0"/>
          <w:sz w:val="16"/>
          <w:szCs w:val="16"/>
        </w:rPr>
        <w:t>публи</w:t>
      </w:r>
      <w:r w:rsidR="00D67F82">
        <w:rPr>
          <w:rStyle w:val="FontStyle42"/>
          <w:b w:val="0"/>
          <w:sz w:val="16"/>
          <w:szCs w:val="16"/>
        </w:rPr>
        <w:t>ки Беларусь</w:t>
      </w:r>
      <w:r w:rsidRPr="0025193B">
        <w:rPr>
          <w:rStyle w:val="FontStyle42"/>
          <w:b w:val="0"/>
          <w:sz w:val="16"/>
          <w:szCs w:val="16"/>
        </w:rPr>
        <w:t xml:space="preserve"> / </w:t>
      </w:r>
      <w:proofErr w:type="gramStart"/>
      <w:r w:rsidRPr="0025193B">
        <w:rPr>
          <w:rStyle w:val="FontStyle42"/>
          <w:b w:val="0"/>
          <w:sz w:val="16"/>
          <w:szCs w:val="16"/>
        </w:rPr>
        <w:t>Нац. центр</w:t>
      </w:r>
      <w:proofErr w:type="gramEnd"/>
      <w:r w:rsidRPr="0025193B">
        <w:rPr>
          <w:rStyle w:val="FontStyle42"/>
          <w:b w:val="0"/>
          <w:sz w:val="16"/>
          <w:szCs w:val="16"/>
        </w:rPr>
        <w:t xml:space="preserve"> правовой информ. Респ. Беларусь. </w:t>
      </w:r>
      <w:r>
        <w:rPr>
          <w:rStyle w:val="FontStyle42"/>
          <w:b w:val="0"/>
          <w:sz w:val="16"/>
          <w:szCs w:val="16"/>
        </w:rPr>
        <w:t>–</w:t>
      </w:r>
      <w:r w:rsidRPr="0025193B">
        <w:rPr>
          <w:rStyle w:val="FontStyle42"/>
          <w:b w:val="0"/>
          <w:sz w:val="16"/>
          <w:szCs w:val="16"/>
        </w:rPr>
        <w:t xml:space="preserve"> Минск, 2017.</w:t>
      </w:r>
    </w:p>
    <w:p w:rsidR="00A452C7" w:rsidRPr="00746A8B" w:rsidRDefault="00A452C7" w:rsidP="00A452C7">
      <w:pPr>
        <w:spacing w:line="216" w:lineRule="auto"/>
        <w:ind w:firstLine="284"/>
        <w:jc w:val="both"/>
        <w:rPr>
          <w:spacing w:val="-10"/>
          <w:szCs w:val="16"/>
        </w:rPr>
      </w:pPr>
    </w:p>
    <w:p w:rsidR="005C468A" w:rsidRDefault="005C468A" w:rsidP="004B4799">
      <w:pPr>
        <w:pStyle w:val="Style6"/>
        <w:widowControl/>
        <w:spacing w:line="240" w:lineRule="auto"/>
        <w:rPr>
          <w:rStyle w:val="FontStyle35"/>
          <w:rFonts w:ascii="Times New Roman" w:hAnsi="Times New Roman" w:cs="Times New Roman"/>
          <w:b/>
          <w:sz w:val="20"/>
          <w:szCs w:val="20"/>
        </w:rPr>
      </w:pPr>
      <w:r w:rsidRPr="0025193B">
        <w:rPr>
          <w:rFonts w:ascii="Times New Roman" w:hAnsi="Times New Roman" w:cs="Times New Roman"/>
          <w:b/>
          <w:bCs/>
          <w:sz w:val="20"/>
          <w:szCs w:val="20"/>
        </w:rPr>
        <w:t>Л е к ц и я 1</w:t>
      </w:r>
      <w:r w:rsidR="004B4799">
        <w:rPr>
          <w:rFonts w:ascii="Times New Roman" w:hAnsi="Times New Roman" w:cs="Times New Roman"/>
          <w:b/>
          <w:bCs/>
          <w:sz w:val="20"/>
          <w:szCs w:val="20"/>
        </w:rPr>
        <w:t>.</w:t>
      </w:r>
      <w:r w:rsidRPr="0025193B">
        <w:rPr>
          <w:rStyle w:val="FontStyle35"/>
          <w:rFonts w:ascii="Times New Roman" w:hAnsi="Times New Roman" w:cs="Times New Roman"/>
          <w:sz w:val="20"/>
          <w:szCs w:val="20"/>
        </w:rPr>
        <w:t xml:space="preserve"> </w:t>
      </w:r>
      <w:r w:rsidRPr="0025193B">
        <w:rPr>
          <w:rStyle w:val="FontStyle35"/>
          <w:rFonts w:ascii="Times New Roman" w:hAnsi="Times New Roman" w:cs="Times New Roman"/>
          <w:b/>
          <w:sz w:val="20"/>
          <w:szCs w:val="20"/>
        </w:rPr>
        <w:t>ПОНЯТИЕ, ЗАДАЧИ И СИСТЕМА АДМИНИСТРАТИВНО-ДЕЛИКТНОГО ПРАВА</w:t>
      </w:r>
    </w:p>
    <w:p w:rsidR="00C43007" w:rsidRPr="0025193B" w:rsidRDefault="00C43007" w:rsidP="005C468A">
      <w:pPr>
        <w:pStyle w:val="Style6"/>
        <w:widowControl/>
        <w:spacing w:line="240" w:lineRule="auto"/>
        <w:ind w:firstLine="284"/>
        <w:rPr>
          <w:rStyle w:val="FontStyle35"/>
          <w:rFonts w:ascii="Times New Roman" w:hAnsi="Times New Roman" w:cs="Times New Roman"/>
          <w:sz w:val="20"/>
          <w:szCs w:val="20"/>
        </w:rPr>
      </w:pPr>
    </w:p>
    <w:p w:rsidR="00C43007" w:rsidRPr="00C43007" w:rsidRDefault="00C43007" w:rsidP="00400089">
      <w:pPr>
        <w:pStyle w:val="Style7"/>
        <w:widowControl/>
        <w:numPr>
          <w:ilvl w:val="0"/>
          <w:numId w:val="76"/>
        </w:numPr>
        <w:tabs>
          <w:tab w:val="left" w:pos="426"/>
        </w:tabs>
        <w:ind w:left="0" w:firstLine="284"/>
        <w:jc w:val="both"/>
        <w:rPr>
          <w:rStyle w:val="FontStyle36"/>
          <w:rFonts w:ascii="Times New Roman" w:hAnsi="Times New Roman" w:cs="Times New Roman"/>
          <w:sz w:val="20"/>
          <w:szCs w:val="20"/>
        </w:rPr>
      </w:pPr>
      <w:r w:rsidRPr="00C43007">
        <w:rPr>
          <w:rStyle w:val="FontStyle36"/>
          <w:rFonts w:ascii="Times New Roman" w:hAnsi="Times New Roman" w:cs="Times New Roman"/>
          <w:sz w:val="20"/>
          <w:szCs w:val="20"/>
        </w:rPr>
        <w:t>Понятие и предмет административно-деликтного права.</w:t>
      </w:r>
    </w:p>
    <w:p w:rsidR="00C43007" w:rsidRPr="00C43007" w:rsidRDefault="00C43007" w:rsidP="00400089">
      <w:pPr>
        <w:pStyle w:val="Style6"/>
        <w:widowControl/>
        <w:numPr>
          <w:ilvl w:val="0"/>
          <w:numId w:val="76"/>
        </w:numPr>
        <w:tabs>
          <w:tab w:val="left" w:pos="426"/>
        </w:tabs>
        <w:spacing w:line="240" w:lineRule="auto"/>
        <w:ind w:left="0" w:firstLine="284"/>
        <w:jc w:val="both"/>
        <w:rPr>
          <w:rStyle w:val="FontStyle35"/>
          <w:rFonts w:ascii="Times New Roman" w:hAnsi="Times New Roman" w:cs="Times New Roman"/>
          <w:sz w:val="20"/>
          <w:szCs w:val="20"/>
        </w:rPr>
      </w:pPr>
      <w:r w:rsidRPr="00C43007">
        <w:rPr>
          <w:rStyle w:val="FontStyle35"/>
          <w:rFonts w:ascii="Times New Roman" w:hAnsi="Times New Roman" w:cs="Times New Roman"/>
          <w:sz w:val="20"/>
          <w:szCs w:val="20"/>
        </w:rPr>
        <w:t>Соотношение административно-деликтного права с администр</w:t>
      </w:r>
      <w:r w:rsidRPr="00C43007">
        <w:rPr>
          <w:rStyle w:val="FontStyle35"/>
          <w:rFonts w:ascii="Times New Roman" w:hAnsi="Times New Roman" w:cs="Times New Roman"/>
          <w:sz w:val="20"/>
          <w:szCs w:val="20"/>
        </w:rPr>
        <w:t>а</w:t>
      </w:r>
      <w:r w:rsidRPr="00C43007">
        <w:rPr>
          <w:rStyle w:val="FontStyle35"/>
          <w:rFonts w:ascii="Times New Roman" w:hAnsi="Times New Roman" w:cs="Times New Roman"/>
          <w:sz w:val="20"/>
          <w:szCs w:val="20"/>
        </w:rPr>
        <w:t>тивным правом.</w:t>
      </w:r>
    </w:p>
    <w:p w:rsidR="00C43007" w:rsidRPr="00C43007" w:rsidRDefault="00C43007" w:rsidP="00400089">
      <w:pPr>
        <w:pStyle w:val="Style7"/>
        <w:widowControl/>
        <w:numPr>
          <w:ilvl w:val="0"/>
          <w:numId w:val="76"/>
        </w:numPr>
        <w:tabs>
          <w:tab w:val="left" w:pos="426"/>
        </w:tabs>
        <w:ind w:left="0" w:firstLine="284"/>
        <w:jc w:val="both"/>
        <w:rPr>
          <w:rStyle w:val="FontStyle36"/>
          <w:rFonts w:ascii="Times New Roman" w:hAnsi="Times New Roman" w:cs="Times New Roman"/>
          <w:sz w:val="20"/>
          <w:szCs w:val="20"/>
        </w:rPr>
      </w:pPr>
      <w:r w:rsidRPr="00C43007">
        <w:rPr>
          <w:rStyle w:val="FontStyle36"/>
          <w:rFonts w:ascii="Times New Roman" w:hAnsi="Times New Roman" w:cs="Times New Roman"/>
          <w:sz w:val="20"/>
          <w:szCs w:val="20"/>
        </w:rPr>
        <w:t>Система и задачи административно-деликтного права.</w:t>
      </w:r>
    </w:p>
    <w:p w:rsidR="00C43007" w:rsidRPr="00C43007" w:rsidRDefault="00C43007" w:rsidP="00400089">
      <w:pPr>
        <w:pStyle w:val="Style4"/>
        <w:widowControl/>
        <w:numPr>
          <w:ilvl w:val="0"/>
          <w:numId w:val="76"/>
        </w:numPr>
        <w:tabs>
          <w:tab w:val="left" w:pos="426"/>
        </w:tabs>
        <w:spacing w:line="240" w:lineRule="auto"/>
        <w:ind w:left="0" w:firstLine="284"/>
        <w:rPr>
          <w:rStyle w:val="FontStyle35"/>
          <w:rFonts w:ascii="Times New Roman" w:hAnsi="Times New Roman" w:cs="Times New Roman"/>
          <w:sz w:val="20"/>
          <w:szCs w:val="20"/>
        </w:rPr>
      </w:pPr>
      <w:r w:rsidRPr="00C43007">
        <w:rPr>
          <w:rStyle w:val="FontStyle35"/>
          <w:rFonts w:ascii="Times New Roman" w:hAnsi="Times New Roman" w:cs="Times New Roman"/>
          <w:sz w:val="20"/>
          <w:szCs w:val="20"/>
        </w:rPr>
        <w:t>Источники административно-деликтного права.</w:t>
      </w:r>
    </w:p>
    <w:p w:rsidR="00C43007" w:rsidRPr="00C43007" w:rsidRDefault="00C43007" w:rsidP="00400089">
      <w:pPr>
        <w:pStyle w:val="23"/>
        <w:numPr>
          <w:ilvl w:val="0"/>
          <w:numId w:val="76"/>
        </w:numPr>
        <w:tabs>
          <w:tab w:val="left" w:pos="426"/>
        </w:tabs>
        <w:spacing w:after="0" w:line="240" w:lineRule="auto"/>
        <w:ind w:left="0" w:firstLine="284"/>
        <w:jc w:val="both"/>
        <w:rPr>
          <w:bCs/>
        </w:rPr>
      </w:pPr>
      <w:r w:rsidRPr="00C43007">
        <w:t xml:space="preserve">Наука </w:t>
      </w:r>
      <w:r w:rsidRPr="00C43007">
        <w:rPr>
          <w:bCs/>
        </w:rPr>
        <w:t>административно-деликтного права.</w:t>
      </w:r>
    </w:p>
    <w:p w:rsidR="005C468A" w:rsidRPr="0025193B" w:rsidRDefault="005C468A" w:rsidP="005C468A">
      <w:pPr>
        <w:pStyle w:val="Style6"/>
        <w:widowControl/>
        <w:spacing w:line="240" w:lineRule="auto"/>
        <w:ind w:firstLine="284"/>
        <w:jc w:val="both"/>
        <w:rPr>
          <w:rStyle w:val="FontStyle35"/>
          <w:rFonts w:ascii="Times New Roman" w:hAnsi="Times New Roman" w:cs="Times New Roman"/>
          <w:sz w:val="20"/>
          <w:szCs w:val="20"/>
        </w:rPr>
      </w:pPr>
    </w:p>
    <w:p w:rsidR="005C468A" w:rsidRPr="002B37B2" w:rsidRDefault="005C468A" w:rsidP="00400089">
      <w:pPr>
        <w:pStyle w:val="Style7"/>
        <w:widowControl/>
        <w:numPr>
          <w:ilvl w:val="0"/>
          <w:numId w:val="77"/>
        </w:numPr>
        <w:ind w:left="0" w:firstLine="349"/>
        <w:jc w:val="both"/>
        <w:rPr>
          <w:rStyle w:val="FontStyle36"/>
          <w:rFonts w:ascii="Times New Roman" w:hAnsi="Times New Roman" w:cs="Times New Roman"/>
          <w:b/>
          <w:i/>
          <w:sz w:val="20"/>
          <w:szCs w:val="20"/>
        </w:rPr>
      </w:pPr>
      <w:r w:rsidRPr="002B37B2">
        <w:rPr>
          <w:rStyle w:val="FontStyle36"/>
          <w:rFonts w:ascii="Times New Roman" w:hAnsi="Times New Roman" w:cs="Times New Roman"/>
          <w:b/>
          <w:i/>
          <w:sz w:val="20"/>
          <w:szCs w:val="20"/>
        </w:rPr>
        <w:t>Понятие и предмет административно-деликтного права</w:t>
      </w:r>
      <w:r w:rsidR="00914680" w:rsidRPr="002B37B2">
        <w:rPr>
          <w:rStyle w:val="FontStyle36"/>
          <w:rFonts w:ascii="Times New Roman" w:hAnsi="Times New Roman" w:cs="Times New Roman"/>
          <w:b/>
          <w:i/>
          <w:sz w:val="20"/>
          <w:szCs w:val="20"/>
        </w:rPr>
        <w:t>.</w:t>
      </w:r>
    </w:p>
    <w:p w:rsidR="005C468A" w:rsidRPr="0025193B" w:rsidRDefault="005C468A" w:rsidP="005C468A">
      <w:pPr>
        <w:ind w:firstLine="284"/>
        <w:jc w:val="both"/>
      </w:pPr>
      <w:r w:rsidRPr="004F7F4A">
        <w:rPr>
          <w:bCs/>
          <w:i/>
        </w:rPr>
        <w:t>Административно-деликтное право</w:t>
      </w:r>
      <w:r w:rsidRPr="0025193B">
        <w:rPr>
          <w:bCs/>
        </w:rPr>
        <w:t xml:space="preserve"> – совокупность правовых норм, определяющих сущность административного правонарушения и меры административ</w:t>
      </w:r>
      <w:r w:rsidRPr="0025193B">
        <w:rPr>
          <w:bCs/>
        </w:rPr>
        <w:softHyphen/>
        <w:t>ной ответственности, а также явления, связанные с названны</w:t>
      </w:r>
      <w:r w:rsidRPr="0025193B">
        <w:rPr>
          <w:bCs/>
        </w:rPr>
        <w:softHyphen/>
        <w:t>ми постулатами (положениями).</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lastRenderedPageBreak/>
        <w:t>Нормы административно-деликтно</w:t>
      </w:r>
      <w:r w:rsidR="00925EA7">
        <w:rPr>
          <w:rStyle w:val="FontStyle33"/>
          <w:sz w:val="20"/>
          <w:szCs w:val="20"/>
        </w:rPr>
        <w:t>го</w:t>
      </w:r>
      <w:r w:rsidRPr="0025193B">
        <w:rPr>
          <w:rStyle w:val="FontStyle33"/>
          <w:sz w:val="20"/>
          <w:szCs w:val="20"/>
        </w:rPr>
        <w:t xml:space="preserve"> права имеют свою функ</w:t>
      </w:r>
      <w:r w:rsidRPr="0025193B">
        <w:rPr>
          <w:rStyle w:val="FontStyle33"/>
          <w:sz w:val="20"/>
          <w:szCs w:val="20"/>
        </w:rPr>
        <w:softHyphen/>
        <w:t>циональную направленность. По содержанию это нормы запре</w:t>
      </w:r>
      <w:r w:rsidRPr="0025193B">
        <w:rPr>
          <w:rStyle w:val="FontStyle33"/>
          <w:sz w:val="20"/>
          <w:szCs w:val="20"/>
        </w:rPr>
        <w:softHyphen/>
        <w:t>тительного характера. Ими определяется, какие общественно-вредные деяния являются административными правонарушения</w:t>
      </w:r>
      <w:r w:rsidRPr="0025193B">
        <w:rPr>
          <w:rStyle w:val="FontStyle33"/>
          <w:sz w:val="20"/>
          <w:szCs w:val="20"/>
        </w:rPr>
        <w:softHyphen/>
        <w:t>ми и устана</w:t>
      </w:r>
      <w:r w:rsidRPr="0025193B">
        <w:rPr>
          <w:rStyle w:val="FontStyle33"/>
          <w:sz w:val="20"/>
          <w:szCs w:val="20"/>
        </w:rPr>
        <w:t>в</w:t>
      </w:r>
      <w:r w:rsidRPr="0025193B">
        <w:rPr>
          <w:rStyle w:val="FontStyle33"/>
          <w:sz w:val="20"/>
          <w:szCs w:val="20"/>
        </w:rPr>
        <w:t>ливаются меры ответственности, которые могут быть применены к лицам, совершившим такие правонарушения.</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Административно-деликтное право призвано охранять от по</w:t>
      </w:r>
      <w:r w:rsidRPr="0025193B">
        <w:rPr>
          <w:rStyle w:val="FontStyle33"/>
          <w:sz w:val="20"/>
          <w:szCs w:val="20"/>
        </w:rPr>
        <w:softHyphen/>
        <w:t xml:space="preserve">сягательств общественные отношения, регулируемые </w:t>
      </w:r>
      <w:proofErr w:type="gramStart"/>
      <w:r w:rsidRPr="0025193B">
        <w:rPr>
          <w:rStyle w:val="FontStyle33"/>
          <w:sz w:val="20"/>
          <w:szCs w:val="20"/>
        </w:rPr>
        <w:t>нормами</w:t>
      </w:r>
      <w:proofErr w:type="gramEnd"/>
      <w:r w:rsidRPr="0025193B">
        <w:rPr>
          <w:rStyle w:val="FontStyle33"/>
          <w:sz w:val="20"/>
          <w:szCs w:val="20"/>
        </w:rPr>
        <w:t xml:space="preserve"> как административного права, так и других отраслей права. Администр</w:t>
      </w:r>
      <w:r w:rsidRPr="0025193B">
        <w:rPr>
          <w:rStyle w:val="FontStyle33"/>
          <w:sz w:val="20"/>
          <w:szCs w:val="20"/>
        </w:rPr>
        <w:t>а</w:t>
      </w:r>
      <w:r w:rsidRPr="0025193B">
        <w:rPr>
          <w:rStyle w:val="FontStyle33"/>
          <w:sz w:val="20"/>
          <w:szCs w:val="20"/>
        </w:rPr>
        <w:t>тивно-деликтное право не регулирует общественные отношения, с</w:t>
      </w:r>
      <w:r w:rsidRPr="0025193B">
        <w:rPr>
          <w:rStyle w:val="FontStyle33"/>
          <w:sz w:val="20"/>
          <w:szCs w:val="20"/>
        </w:rPr>
        <w:t>о</w:t>
      </w:r>
      <w:r w:rsidRPr="0025193B">
        <w:rPr>
          <w:rStyle w:val="FontStyle33"/>
          <w:sz w:val="20"/>
          <w:szCs w:val="20"/>
        </w:rPr>
        <w:t>ставляющие объект его охраны. Оно лишь запрещает совершение де</w:t>
      </w:r>
      <w:r w:rsidRPr="0025193B">
        <w:rPr>
          <w:rStyle w:val="FontStyle33"/>
          <w:sz w:val="20"/>
          <w:szCs w:val="20"/>
        </w:rPr>
        <w:t>я</w:t>
      </w:r>
      <w:r w:rsidRPr="0025193B">
        <w:rPr>
          <w:rStyle w:val="FontStyle33"/>
          <w:sz w:val="20"/>
          <w:szCs w:val="20"/>
        </w:rPr>
        <w:t>ний, которыми может быть причинен существенный вред обществе</w:t>
      </w:r>
      <w:r w:rsidRPr="0025193B">
        <w:rPr>
          <w:rStyle w:val="FontStyle33"/>
          <w:sz w:val="20"/>
          <w:szCs w:val="20"/>
        </w:rPr>
        <w:t>н</w:t>
      </w:r>
      <w:r w:rsidRPr="0025193B">
        <w:rPr>
          <w:rStyle w:val="FontStyle33"/>
          <w:sz w:val="20"/>
          <w:szCs w:val="20"/>
        </w:rPr>
        <w:t>ным отношениям, складывающимся в обществе и получившим прав</w:t>
      </w:r>
      <w:r w:rsidRPr="0025193B">
        <w:rPr>
          <w:rStyle w:val="FontStyle33"/>
          <w:sz w:val="20"/>
          <w:szCs w:val="20"/>
        </w:rPr>
        <w:t>о</w:t>
      </w:r>
      <w:r w:rsidRPr="0025193B">
        <w:rPr>
          <w:rStyle w:val="FontStyle33"/>
          <w:sz w:val="20"/>
          <w:szCs w:val="20"/>
        </w:rPr>
        <w:t>вое регулирование.</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Преобладающая часть общественных отношений, охраняемых но</w:t>
      </w:r>
      <w:r w:rsidRPr="0025193B">
        <w:rPr>
          <w:rStyle w:val="FontStyle33"/>
          <w:sz w:val="20"/>
          <w:szCs w:val="20"/>
        </w:rPr>
        <w:t>р</w:t>
      </w:r>
      <w:r w:rsidRPr="0025193B">
        <w:rPr>
          <w:rStyle w:val="FontStyle33"/>
          <w:sz w:val="20"/>
          <w:szCs w:val="20"/>
        </w:rPr>
        <w:t>мами административно-деликтного права, относится к адми</w:t>
      </w:r>
      <w:r w:rsidRPr="0025193B">
        <w:rPr>
          <w:rStyle w:val="FontStyle33"/>
          <w:sz w:val="20"/>
          <w:szCs w:val="20"/>
        </w:rPr>
        <w:softHyphen/>
        <w:t>нистративному праву. Есть и отношения, которые составляют предмет правового регу</w:t>
      </w:r>
      <w:r w:rsidRPr="0025193B">
        <w:rPr>
          <w:rStyle w:val="FontStyle33"/>
          <w:sz w:val="20"/>
          <w:szCs w:val="20"/>
        </w:rPr>
        <w:softHyphen/>
        <w:t xml:space="preserve">лирования других отраслей права: конституционного, гражданского, трудового, финансового и экологического. </w:t>
      </w:r>
    </w:p>
    <w:p w:rsidR="005C468A" w:rsidRPr="0025193B" w:rsidRDefault="005C468A" w:rsidP="005C468A">
      <w:pPr>
        <w:pStyle w:val="310"/>
        <w:widowControl/>
        <w:spacing w:line="240" w:lineRule="auto"/>
        <w:ind w:firstLine="284"/>
        <w:rPr>
          <w:sz w:val="20"/>
        </w:rPr>
      </w:pPr>
      <w:r w:rsidRPr="004F7F4A">
        <w:rPr>
          <w:bCs/>
          <w:i/>
          <w:sz w:val="20"/>
        </w:rPr>
        <w:t xml:space="preserve">Предметом </w:t>
      </w:r>
      <w:r w:rsidRPr="0025193B">
        <w:rPr>
          <w:sz w:val="20"/>
        </w:rPr>
        <w:t>административно-деликтного права являются общ</w:t>
      </w:r>
      <w:r w:rsidRPr="0025193B">
        <w:rPr>
          <w:sz w:val="20"/>
        </w:rPr>
        <w:t>е</w:t>
      </w:r>
      <w:r w:rsidRPr="0025193B">
        <w:rPr>
          <w:sz w:val="20"/>
        </w:rPr>
        <w:t>ственные отношения, возникающие в связи с совершением админ</w:t>
      </w:r>
      <w:r w:rsidRPr="0025193B">
        <w:rPr>
          <w:sz w:val="20"/>
        </w:rPr>
        <w:t>и</w:t>
      </w:r>
      <w:r w:rsidRPr="0025193B">
        <w:rPr>
          <w:sz w:val="20"/>
        </w:rPr>
        <w:t>стративного проступка, предупреждением административных прав</w:t>
      </w:r>
      <w:r w:rsidRPr="0025193B">
        <w:rPr>
          <w:sz w:val="20"/>
        </w:rPr>
        <w:t>о</w:t>
      </w:r>
      <w:r w:rsidRPr="0025193B">
        <w:rPr>
          <w:sz w:val="20"/>
        </w:rPr>
        <w:t>нарушений и при защите от общественно опасных посягательств; пр</w:t>
      </w:r>
      <w:r w:rsidRPr="0025193B">
        <w:rPr>
          <w:sz w:val="20"/>
        </w:rPr>
        <w:t>и</w:t>
      </w:r>
      <w:r w:rsidRPr="0025193B">
        <w:rPr>
          <w:sz w:val="20"/>
        </w:rPr>
        <w:t>чинении вреда при задержании физического лица, совершившего пр</w:t>
      </w:r>
      <w:r w:rsidRPr="0025193B">
        <w:rPr>
          <w:sz w:val="20"/>
        </w:rPr>
        <w:t>е</w:t>
      </w:r>
      <w:r w:rsidRPr="0025193B">
        <w:rPr>
          <w:sz w:val="20"/>
        </w:rPr>
        <w:t xml:space="preserve">ступление или административное правонарушение; обоснованном риске. </w:t>
      </w:r>
    </w:p>
    <w:p w:rsidR="005C468A" w:rsidRPr="0025193B" w:rsidRDefault="005C468A" w:rsidP="005C468A">
      <w:pPr>
        <w:ind w:firstLine="284"/>
        <w:jc w:val="both"/>
      </w:pPr>
      <w:r w:rsidRPr="0025193B">
        <w:t>Регулирующая роль административно-деликтного права выражае</w:t>
      </w:r>
      <w:r w:rsidRPr="0025193B">
        <w:t>т</w:t>
      </w:r>
      <w:r w:rsidRPr="0025193B">
        <w:t>ся в том, что субъект права действует в соответствии с его предпис</w:t>
      </w:r>
      <w:r w:rsidRPr="0025193B">
        <w:t>а</w:t>
      </w:r>
      <w:r w:rsidRPr="0025193B">
        <w:t>ниями или требует от других лиц соответствующего поведения, так и в том, что нарушение требований административно-деликтного права вызывает применение мер воздействия государства в лице его прав</w:t>
      </w:r>
      <w:r w:rsidRPr="0025193B">
        <w:t>о</w:t>
      </w:r>
      <w:r w:rsidRPr="0025193B">
        <w:t>охранительных органов к нарушителю.</w:t>
      </w:r>
    </w:p>
    <w:p w:rsidR="005C468A" w:rsidRDefault="005C468A" w:rsidP="005C468A">
      <w:pPr>
        <w:pStyle w:val="310"/>
        <w:widowControl/>
        <w:spacing w:line="240" w:lineRule="auto"/>
        <w:ind w:firstLine="284"/>
        <w:rPr>
          <w:sz w:val="20"/>
        </w:rPr>
      </w:pPr>
      <w:r w:rsidRPr="0025193B">
        <w:rPr>
          <w:sz w:val="20"/>
        </w:rPr>
        <w:t>В обществе нормы административно-деликтного права выполняю</w:t>
      </w:r>
      <w:r w:rsidRPr="0025193B">
        <w:rPr>
          <w:sz w:val="20"/>
        </w:rPr>
        <w:t>т</w:t>
      </w:r>
      <w:r w:rsidRPr="0025193B">
        <w:rPr>
          <w:sz w:val="20"/>
        </w:rPr>
        <w:t>ся, как правило, добровольно и сознательно в силу того, что их треб</w:t>
      </w:r>
      <w:r w:rsidRPr="0025193B">
        <w:rPr>
          <w:sz w:val="20"/>
        </w:rPr>
        <w:t>о</w:t>
      </w:r>
      <w:r w:rsidRPr="0025193B">
        <w:rPr>
          <w:sz w:val="20"/>
        </w:rPr>
        <w:t>вания соответствуют интересам и потребностям людей. Вместе с тем эти нормы обеспечиваются и принудительными мерами, которые пр</w:t>
      </w:r>
      <w:r w:rsidRPr="0025193B">
        <w:rPr>
          <w:sz w:val="20"/>
        </w:rPr>
        <w:t>и</w:t>
      </w:r>
      <w:r w:rsidRPr="0025193B">
        <w:rPr>
          <w:sz w:val="20"/>
        </w:rPr>
        <w:t>меняются в случае их нарушения.</w:t>
      </w:r>
    </w:p>
    <w:p w:rsidR="00746A8B" w:rsidRPr="0025193B" w:rsidRDefault="00746A8B" w:rsidP="005C468A">
      <w:pPr>
        <w:pStyle w:val="310"/>
        <w:widowControl/>
        <w:spacing w:line="240" w:lineRule="auto"/>
        <w:ind w:firstLine="284"/>
        <w:rPr>
          <w:sz w:val="20"/>
        </w:rPr>
      </w:pPr>
    </w:p>
    <w:p w:rsidR="005C468A" w:rsidRPr="002B37B2" w:rsidRDefault="005C468A" w:rsidP="00400089">
      <w:pPr>
        <w:pStyle w:val="Style6"/>
        <w:widowControl/>
        <w:numPr>
          <w:ilvl w:val="0"/>
          <w:numId w:val="77"/>
        </w:numPr>
        <w:spacing w:line="240" w:lineRule="auto"/>
        <w:ind w:left="0" w:firstLine="284"/>
        <w:jc w:val="both"/>
        <w:rPr>
          <w:rStyle w:val="FontStyle35"/>
          <w:rFonts w:ascii="Times New Roman" w:hAnsi="Times New Roman" w:cs="Times New Roman"/>
          <w:b/>
          <w:i/>
          <w:sz w:val="20"/>
          <w:szCs w:val="20"/>
        </w:rPr>
      </w:pPr>
      <w:r w:rsidRPr="002B37B2">
        <w:rPr>
          <w:rStyle w:val="FontStyle35"/>
          <w:rFonts w:ascii="Times New Roman" w:hAnsi="Times New Roman" w:cs="Times New Roman"/>
          <w:b/>
          <w:i/>
          <w:sz w:val="20"/>
          <w:szCs w:val="20"/>
        </w:rPr>
        <w:lastRenderedPageBreak/>
        <w:t>Соотношение административно-деликтного права с админ</w:t>
      </w:r>
      <w:r w:rsidRPr="002B37B2">
        <w:rPr>
          <w:rStyle w:val="FontStyle35"/>
          <w:rFonts w:ascii="Times New Roman" w:hAnsi="Times New Roman" w:cs="Times New Roman"/>
          <w:b/>
          <w:i/>
          <w:sz w:val="20"/>
          <w:szCs w:val="20"/>
        </w:rPr>
        <w:t>и</w:t>
      </w:r>
      <w:r w:rsidRPr="002B37B2">
        <w:rPr>
          <w:rStyle w:val="FontStyle35"/>
          <w:rFonts w:ascii="Times New Roman" w:hAnsi="Times New Roman" w:cs="Times New Roman"/>
          <w:b/>
          <w:i/>
          <w:sz w:val="20"/>
          <w:szCs w:val="20"/>
        </w:rPr>
        <w:t>стративным правом</w:t>
      </w:r>
      <w:r w:rsidR="00914680" w:rsidRPr="002B37B2">
        <w:rPr>
          <w:rStyle w:val="FontStyle35"/>
          <w:rFonts w:ascii="Times New Roman" w:hAnsi="Times New Roman" w:cs="Times New Roman"/>
          <w:b/>
          <w:i/>
          <w:sz w:val="20"/>
          <w:szCs w:val="20"/>
        </w:rPr>
        <w:t>.</w:t>
      </w:r>
    </w:p>
    <w:p w:rsidR="005C468A" w:rsidRPr="0025193B" w:rsidRDefault="00746A8B" w:rsidP="005C468A">
      <w:pPr>
        <w:pStyle w:val="Style4"/>
        <w:widowControl/>
        <w:spacing w:line="240" w:lineRule="auto"/>
        <w:ind w:firstLine="284"/>
        <w:rPr>
          <w:rStyle w:val="FontStyle33"/>
          <w:sz w:val="20"/>
          <w:szCs w:val="20"/>
        </w:rPr>
      </w:pPr>
      <w:r>
        <w:rPr>
          <w:rStyle w:val="FontStyle33"/>
          <w:sz w:val="20"/>
          <w:szCs w:val="20"/>
        </w:rPr>
        <w:t>Администра</w:t>
      </w:r>
      <w:r w:rsidR="005C468A" w:rsidRPr="0025193B">
        <w:rPr>
          <w:rStyle w:val="FontStyle33"/>
          <w:sz w:val="20"/>
          <w:szCs w:val="20"/>
        </w:rPr>
        <w:t>тивно-деликтно</w:t>
      </w:r>
      <w:r w:rsidR="00473819">
        <w:rPr>
          <w:rStyle w:val="FontStyle33"/>
          <w:sz w:val="20"/>
          <w:szCs w:val="20"/>
        </w:rPr>
        <w:t>е</w:t>
      </w:r>
      <w:r w:rsidR="005C468A" w:rsidRPr="0025193B">
        <w:rPr>
          <w:rStyle w:val="FontStyle33"/>
          <w:sz w:val="20"/>
          <w:szCs w:val="20"/>
        </w:rPr>
        <w:t xml:space="preserve"> право не яв</w:t>
      </w:r>
      <w:r w:rsidR="00473819">
        <w:rPr>
          <w:rStyle w:val="FontStyle33"/>
          <w:sz w:val="20"/>
          <w:szCs w:val="20"/>
        </w:rPr>
        <w:t>ляе</w:t>
      </w:r>
      <w:r w:rsidR="005C468A" w:rsidRPr="0025193B">
        <w:rPr>
          <w:rStyle w:val="FontStyle33"/>
          <w:sz w:val="20"/>
          <w:szCs w:val="20"/>
        </w:rPr>
        <w:t>тся противоположн</w:t>
      </w:r>
      <w:r w:rsidR="005C468A" w:rsidRPr="0025193B">
        <w:rPr>
          <w:rStyle w:val="FontStyle33"/>
          <w:sz w:val="20"/>
          <w:szCs w:val="20"/>
        </w:rPr>
        <w:t>о</w:t>
      </w:r>
      <w:r w:rsidR="005C468A" w:rsidRPr="0025193B">
        <w:rPr>
          <w:rStyle w:val="FontStyle33"/>
          <w:sz w:val="20"/>
          <w:szCs w:val="20"/>
        </w:rPr>
        <w:t xml:space="preserve">стью административному праву при выделении в отдельную отрасль права. Его главное предназначение </w:t>
      </w:r>
      <w:r w:rsidR="00473819">
        <w:rPr>
          <w:rStyle w:val="FontStyle33"/>
          <w:sz w:val="20"/>
          <w:szCs w:val="20"/>
        </w:rPr>
        <w:t>–</w:t>
      </w:r>
      <w:r w:rsidR="005C468A" w:rsidRPr="0025193B">
        <w:rPr>
          <w:rStyle w:val="FontStyle33"/>
          <w:sz w:val="20"/>
          <w:szCs w:val="20"/>
        </w:rPr>
        <w:t xml:space="preserve"> охрана общественных отно</w:t>
      </w:r>
      <w:r w:rsidR="005C468A" w:rsidRPr="0025193B">
        <w:rPr>
          <w:rStyle w:val="FontStyle33"/>
          <w:sz w:val="20"/>
          <w:szCs w:val="20"/>
        </w:rPr>
        <w:softHyphen/>
        <w:t>шений, составляющих предмет правового регулирования адми</w:t>
      </w:r>
      <w:r w:rsidR="005C468A" w:rsidRPr="0025193B">
        <w:rPr>
          <w:rStyle w:val="FontStyle33"/>
          <w:sz w:val="20"/>
          <w:szCs w:val="20"/>
        </w:rPr>
        <w:softHyphen/>
        <w:t xml:space="preserve">нистративного </w:t>
      </w:r>
      <w:r w:rsidR="006C5548" w:rsidRPr="0025193B">
        <w:rPr>
          <w:rStyle w:val="FontStyle33"/>
          <w:sz w:val="20"/>
          <w:szCs w:val="20"/>
        </w:rPr>
        <w:t xml:space="preserve">права, </w:t>
      </w:r>
      <w:r w:rsidR="00473819">
        <w:rPr>
          <w:rStyle w:val="FontStyle33"/>
          <w:sz w:val="20"/>
          <w:szCs w:val="20"/>
        </w:rPr>
        <w:t>–</w:t>
      </w:r>
      <w:r w:rsidR="005C468A" w:rsidRPr="0025193B">
        <w:rPr>
          <w:rStyle w:val="FontStyle33"/>
          <w:sz w:val="20"/>
          <w:szCs w:val="20"/>
        </w:rPr>
        <w:t xml:space="preserve"> останется прежним. Охрана отношений, с</w:t>
      </w:r>
      <w:r w:rsidR="005C468A" w:rsidRPr="0025193B">
        <w:rPr>
          <w:rStyle w:val="FontStyle33"/>
          <w:sz w:val="20"/>
          <w:szCs w:val="20"/>
        </w:rPr>
        <w:t>о</w:t>
      </w:r>
      <w:r w:rsidR="005C468A" w:rsidRPr="0025193B">
        <w:rPr>
          <w:rStyle w:val="FontStyle33"/>
          <w:sz w:val="20"/>
          <w:szCs w:val="20"/>
        </w:rPr>
        <w:t>ставляющих предмет правового регулирования других близких к а</w:t>
      </w:r>
      <w:r w:rsidR="005C468A" w:rsidRPr="0025193B">
        <w:rPr>
          <w:rStyle w:val="FontStyle33"/>
          <w:sz w:val="20"/>
          <w:szCs w:val="20"/>
        </w:rPr>
        <w:t>д</w:t>
      </w:r>
      <w:r w:rsidR="005C468A" w:rsidRPr="0025193B">
        <w:rPr>
          <w:rStyle w:val="FontStyle33"/>
          <w:sz w:val="20"/>
          <w:szCs w:val="20"/>
        </w:rPr>
        <w:t>министративному праву отраслей права, является как бы до</w:t>
      </w:r>
      <w:r w:rsidR="005C468A" w:rsidRPr="0025193B">
        <w:rPr>
          <w:rStyle w:val="FontStyle33"/>
          <w:sz w:val="20"/>
          <w:szCs w:val="20"/>
        </w:rPr>
        <w:softHyphen/>
        <w:t>полнительной «нагрузкой» для админ</w:t>
      </w:r>
      <w:r>
        <w:rPr>
          <w:rStyle w:val="FontStyle33"/>
          <w:sz w:val="20"/>
          <w:szCs w:val="20"/>
        </w:rPr>
        <w:t>истративно-деликтного пра</w:t>
      </w:r>
      <w:r>
        <w:rPr>
          <w:rStyle w:val="FontStyle33"/>
          <w:sz w:val="20"/>
          <w:szCs w:val="20"/>
        </w:rPr>
        <w:softHyphen/>
        <w:t>ва. В </w:t>
      </w:r>
      <w:r w:rsidR="005C468A" w:rsidRPr="0025193B">
        <w:rPr>
          <w:rStyle w:val="FontStyle33"/>
          <w:sz w:val="20"/>
          <w:szCs w:val="20"/>
        </w:rPr>
        <w:t>этом состоит основная особенность административно-делик</w:t>
      </w:r>
      <w:r w:rsidR="005C468A" w:rsidRPr="0025193B">
        <w:rPr>
          <w:rStyle w:val="FontStyle33"/>
          <w:sz w:val="20"/>
          <w:szCs w:val="20"/>
        </w:rPr>
        <w:softHyphen/>
        <w:t>тного права и «родство» его с административным правом.</w:t>
      </w:r>
    </w:p>
    <w:p w:rsidR="005C468A" w:rsidRPr="0025193B" w:rsidRDefault="001D6B20" w:rsidP="005C468A">
      <w:pPr>
        <w:pStyle w:val="Style3"/>
        <w:widowControl/>
        <w:spacing w:line="240" w:lineRule="auto"/>
        <w:ind w:firstLine="284"/>
        <w:jc w:val="both"/>
        <w:rPr>
          <w:rStyle w:val="FontStyle33"/>
          <w:sz w:val="20"/>
          <w:szCs w:val="20"/>
        </w:rPr>
      </w:pPr>
      <w:r w:rsidRPr="0025193B">
        <w:rPr>
          <w:rStyle w:val="FontStyle33"/>
          <w:sz w:val="20"/>
          <w:szCs w:val="20"/>
        </w:rPr>
        <w:t>А</w:t>
      </w:r>
      <w:r w:rsidR="005C468A" w:rsidRPr="0025193B">
        <w:rPr>
          <w:rStyle w:val="FontStyle33"/>
          <w:sz w:val="20"/>
          <w:szCs w:val="20"/>
        </w:rPr>
        <w:t>дминистра</w:t>
      </w:r>
      <w:r w:rsidR="005C468A" w:rsidRPr="0025193B">
        <w:rPr>
          <w:rStyle w:val="FontStyle33"/>
          <w:sz w:val="20"/>
          <w:szCs w:val="20"/>
        </w:rPr>
        <w:softHyphen/>
        <w:t>тивное право не может существовать без администр</w:t>
      </w:r>
      <w:r w:rsidR="005C468A" w:rsidRPr="0025193B">
        <w:rPr>
          <w:rStyle w:val="FontStyle33"/>
          <w:sz w:val="20"/>
          <w:szCs w:val="20"/>
        </w:rPr>
        <w:t>а</w:t>
      </w:r>
      <w:r w:rsidR="005C468A" w:rsidRPr="0025193B">
        <w:rPr>
          <w:rStyle w:val="FontStyle33"/>
          <w:sz w:val="20"/>
          <w:szCs w:val="20"/>
        </w:rPr>
        <w:t>тивно-деликт</w:t>
      </w:r>
      <w:r w:rsidR="005C468A" w:rsidRPr="0025193B">
        <w:rPr>
          <w:rStyle w:val="FontStyle33"/>
          <w:sz w:val="20"/>
          <w:szCs w:val="20"/>
        </w:rPr>
        <w:softHyphen/>
        <w:t>ного права так же, как административно-деликтного пр</w:t>
      </w:r>
      <w:r w:rsidR="005C468A" w:rsidRPr="0025193B">
        <w:rPr>
          <w:rStyle w:val="FontStyle33"/>
          <w:sz w:val="20"/>
          <w:szCs w:val="20"/>
        </w:rPr>
        <w:t>а</w:t>
      </w:r>
      <w:r w:rsidR="005C468A" w:rsidRPr="0025193B">
        <w:rPr>
          <w:rStyle w:val="FontStyle33"/>
          <w:sz w:val="20"/>
          <w:szCs w:val="20"/>
        </w:rPr>
        <w:t>ва не мо</w:t>
      </w:r>
      <w:r w:rsidR="005C468A" w:rsidRPr="0025193B">
        <w:rPr>
          <w:rStyle w:val="FontStyle33"/>
          <w:sz w:val="20"/>
          <w:szCs w:val="20"/>
        </w:rPr>
        <w:softHyphen/>
        <w:t xml:space="preserve">жет быть </w:t>
      </w:r>
      <w:proofErr w:type="gramStart"/>
      <w:r w:rsidR="005C468A" w:rsidRPr="0025193B">
        <w:rPr>
          <w:rStyle w:val="FontStyle33"/>
          <w:sz w:val="20"/>
          <w:szCs w:val="20"/>
        </w:rPr>
        <w:t>без</w:t>
      </w:r>
      <w:proofErr w:type="gramEnd"/>
      <w:r w:rsidR="005C468A" w:rsidRPr="0025193B">
        <w:rPr>
          <w:rStyle w:val="FontStyle33"/>
          <w:sz w:val="20"/>
          <w:szCs w:val="20"/>
        </w:rPr>
        <w:t xml:space="preserve"> административного. Административное право дает силу, создает основу административно-деликтному праву.</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 то же время административное право существенно зависит от а</w:t>
      </w:r>
      <w:r w:rsidRPr="0025193B">
        <w:rPr>
          <w:rStyle w:val="FontStyle33"/>
          <w:sz w:val="20"/>
          <w:szCs w:val="20"/>
        </w:rPr>
        <w:t>д</w:t>
      </w:r>
      <w:r w:rsidRPr="0025193B">
        <w:rPr>
          <w:rStyle w:val="FontStyle33"/>
          <w:sz w:val="20"/>
          <w:szCs w:val="20"/>
        </w:rPr>
        <w:t>министративно-деликтного права. Административно-право</w:t>
      </w:r>
      <w:r w:rsidRPr="0025193B">
        <w:rPr>
          <w:rStyle w:val="FontStyle33"/>
          <w:sz w:val="20"/>
          <w:szCs w:val="20"/>
        </w:rPr>
        <w:softHyphen/>
        <w:t xml:space="preserve">вые нормы и регулируемые ими управленческие отношения нуждаются в охране. Они охраняются различными способами и средствами. Одни из них охраняются мерами дисциплинарной ответственности, другие </w:t>
      </w:r>
      <w:r w:rsidR="00473819">
        <w:rPr>
          <w:rStyle w:val="FontStyle33"/>
          <w:sz w:val="20"/>
          <w:szCs w:val="20"/>
        </w:rPr>
        <w:t>–</w:t>
      </w:r>
      <w:r w:rsidRPr="0025193B">
        <w:rPr>
          <w:rStyle w:val="FontStyle33"/>
          <w:sz w:val="20"/>
          <w:szCs w:val="20"/>
        </w:rPr>
        <w:t xml:space="preserve"> мат</w:t>
      </w:r>
      <w:r w:rsidRPr="0025193B">
        <w:rPr>
          <w:rStyle w:val="FontStyle33"/>
          <w:sz w:val="20"/>
          <w:szCs w:val="20"/>
        </w:rPr>
        <w:t>е</w:t>
      </w:r>
      <w:r w:rsidRPr="0025193B">
        <w:rPr>
          <w:rStyle w:val="FontStyle33"/>
          <w:sz w:val="20"/>
          <w:szCs w:val="20"/>
        </w:rPr>
        <w:t xml:space="preserve">риальной, третьи </w:t>
      </w:r>
      <w:r w:rsidR="00473819">
        <w:rPr>
          <w:rStyle w:val="FontStyle33"/>
          <w:sz w:val="20"/>
          <w:szCs w:val="20"/>
        </w:rPr>
        <w:t>–</w:t>
      </w:r>
      <w:r w:rsidRPr="0025193B">
        <w:rPr>
          <w:rStyle w:val="FontStyle33"/>
          <w:sz w:val="20"/>
          <w:szCs w:val="20"/>
        </w:rPr>
        <w:t xml:space="preserve"> уголовной. Однако преобладающая часть из них охраняется мерами админист</w:t>
      </w:r>
      <w:r w:rsidRPr="0025193B">
        <w:rPr>
          <w:rStyle w:val="FontStyle33"/>
          <w:sz w:val="20"/>
          <w:szCs w:val="20"/>
        </w:rPr>
        <w:softHyphen/>
        <w:t>ративной ответственности.</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Административно-деликтное право предназначено для охраны тех управленческих отношений, которые, как правило, складыва</w:t>
      </w:r>
      <w:r w:rsidRPr="0025193B">
        <w:rPr>
          <w:rStyle w:val="FontStyle33"/>
          <w:sz w:val="20"/>
          <w:szCs w:val="20"/>
        </w:rPr>
        <w:softHyphen/>
        <w:t>ются вне служебных отношений и не представляют общественной опасности. Исключением является охрана отношений, возникаю</w:t>
      </w:r>
      <w:r w:rsidRPr="0025193B">
        <w:rPr>
          <w:rStyle w:val="FontStyle33"/>
          <w:sz w:val="20"/>
          <w:szCs w:val="20"/>
        </w:rPr>
        <w:softHyphen/>
        <w:t>щих из служе</w:t>
      </w:r>
      <w:r w:rsidRPr="0025193B">
        <w:rPr>
          <w:rStyle w:val="FontStyle33"/>
          <w:sz w:val="20"/>
          <w:szCs w:val="20"/>
        </w:rPr>
        <w:t>б</w:t>
      </w:r>
      <w:r w:rsidRPr="0025193B">
        <w:rPr>
          <w:rStyle w:val="FontStyle33"/>
          <w:sz w:val="20"/>
          <w:szCs w:val="20"/>
        </w:rPr>
        <w:t xml:space="preserve">ной (трудовой) деятельности. </w:t>
      </w:r>
    </w:p>
    <w:p w:rsidR="005C468A" w:rsidRPr="002B37B2" w:rsidRDefault="005C468A" w:rsidP="00400089">
      <w:pPr>
        <w:pStyle w:val="Style7"/>
        <w:widowControl/>
        <w:numPr>
          <w:ilvl w:val="0"/>
          <w:numId w:val="77"/>
        </w:numPr>
        <w:ind w:left="0" w:firstLine="284"/>
        <w:jc w:val="both"/>
        <w:rPr>
          <w:rStyle w:val="FontStyle36"/>
          <w:rFonts w:ascii="Times New Roman" w:hAnsi="Times New Roman" w:cs="Times New Roman"/>
          <w:b/>
          <w:i/>
          <w:sz w:val="20"/>
          <w:szCs w:val="20"/>
        </w:rPr>
      </w:pPr>
      <w:r w:rsidRPr="002B37B2">
        <w:rPr>
          <w:rStyle w:val="FontStyle36"/>
          <w:rFonts w:ascii="Times New Roman" w:hAnsi="Times New Roman" w:cs="Times New Roman"/>
          <w:b/>
          <w:i/>
          <w:sz w:val="20"/>
          <w:szCs w:val="20"/>
        </w:rPr>
        <w:t>Система и задачи административно-деликтного права</w:t>
      </w:r>
      <w:r w:rsidR="00914680" w:rsidRPr="002B37B2">
        <w:rPr>
          <w:rStyle w:val="FontStyle36"/>
          <w:rFonts w:ascii="Times New Roman" w:hAnsi="Times New Roman" w:cs="Times New Roman"/>
          <w:b/>
          <w:i/>
          <w:sz w:val="20"/>
          <w:szCs w:val="20"/>
        </w:rPr>
        <w:t>.</w:t>
      </w:r>
    </w:p>
    <w:p w:rsidR="005C468A" w:rsidRPr="0025193B" w:rsidRDefault="005C468A" w:rsidP="005C468A">
      <w:pPr>
        <w:pStyle w:val="Style18"/>
        <w:widowControl/>
        <w:spacing w:line="240" w:lineRule="auto"/>
        <w:ind w:firstLine="284"/>
        <w:rPr>
          <w:rStyle w:val="FontStyle33"/>
          <w:sz w:val="20"/>
          <w:szCs w:val="20"/>
        </w:rPr>
      </w:pPr>
      <w:r w:rsidRPr="0025193B">
        <w:rPr>
          <w:rStyle w:val="FontStyle33"/>
          <w:sz w:val="20"/>
          <w:szCs w:val="20"/>
        </w:rPr>
        <w:t>Административно-деликтное право как отрасль права имеет свою систему. Оно состоит из правовых институтов: совокупности одноро</w:t>
      </w:r>
      <w:r w:rsidRPr="0025193B">
        <w:rPr>
          <w:rStyle w:val="FontStyle33"/>
          <w:sz w:val="20"/>
          <w:szCs w:val="20"/>
        </w:rPr>
        <w:t>д</w:t>
      </w:r>
      <w:r w:rsidRPr="0025193B">
        <w:rPr>
          <w:rStyle w:val="FontStyle33"/>
          <w:sz w:val="20"/>
          <w:szCs w:val="20"/>
        </w:rPr>
        <w:t>ных норм. Эти группы норм регулируют близкие, родственные, одн</w:t>
      </w:r>
      <w:r w:rsidRPr="0025193B">
        <w:rPr>
          <w:rStyle w:val="FontStyle33"/>
          <w:sz w:val="20"/>
          <w:szCs w:val="20"/>
        </w:rPr>
        <w:t>о</w:t>
      </w:r>
      <w:r w:rsidRPr="0025193B">
        <w:rPr>
          <w:rStyle w:val="FontStyle33"/>
          <w:sz w:val="20"/>
          <w:szCs w:val="20"/>
        </w:rPr>
        <w:t>родные общественные отношения в рамках отрасли права.</w:t>
      </w:r>
    </w:p>
    <w:p w:rsidR="005C468A" w:rsidRPr="0025193B" w:rsidRDefault="005C468A" w:rsidP="005C468A">
      <w:pPr>
        <w:pStyle w:val="Style4"/>
        <w:widowControl/>
        <w:spacing w:line="240" w:lineRule="auto"/>
        <w:ind w:firstLine="284"/>
        <w:rPr>
          <w:rStyle w:val="FontStyle33"/>
          <w:sz w:val="20"/>
          <w:szCs w:val="20"/>
        </w:rPr>
      </w:pPr>
      <w:r w:rsidRPr="004F7F4A">
        <w:rPr>
          <w:rStyle w:val="FontStyle33"/>
          <w:i/>
          <w:sz w:val="20"/>
          <w:szCs w:val="20"/>
        </w:rPr>
        <w:t>Административно-деликтное право включает в свою структу</w:t>
      </w:r>
      <w:r w:rsidRPr="004F7F4A">
        <w:rPr>
          <w:rStyle w:val="FontStyle33"/>
          <w:i/>
          <w:sz w:val="20"/>
          <w:szCs w:val="20"/>
        </w:rPr>
        <w:softHyphen/>
        <w:t>ру Общую и Особенную части.</w:t>
      </w:r>
      <w:r w:rsidRPr="0025193B">
        <w:rPr>
          <w:rStyle w:val="FontStyle33"/>
          <w:sz w:val="20"/>
          <w:szCs w:val="20"/>
        </w:rPr>
        <w:t xml:space="preserve"> В Общую часть входят нормы, ко</w:t>
      </w:r>
      <w:r w:rsidRPr="0025193B">
        <w:rPr>
          <w:rStyle w:val="FontStyle33"/>
          <w:sz w:val="20"/>
          <w:szCs w:val="20"/>
        </w:rPr>
        <w:softHyphen/>
        <w:t>торые определяют:</w:t>
      </w:r>
    </w:p>
    <w:p w:rsidR="005C468A" w:rsidRPr="0025193B" w:rsidRDefault="005C468A" w:rsidP="005C468A">
      <w:pPr>
        <w:pStyle w:val="Style23"/>
        <w:widowControl/>
        <w:tabs>
          <w:tab w:val="left" w:pos="624"/>
        </w:tabs>
        <w:spacing w:line="240" w:lineRule="auto"/>
        <w:ind w:firstLine="284"/>
        <w:rPr>
          <w:rStyle w:val="FontStyle33"/>
          <w:sz w:val="20"/>
          <w:szCs w:val="20"/>
        </w:rPr>
      </w:pPr>
      <w:r w:rsidRPr="0025193B">
        <w:rPr>
          <w:rStyle w:val="FontStyle33"/>
          <w:sz w:val="20"/>
          <w:szCs w:val="20"/>
        </w:rPr>
        <w:t>1) задачи и действие КоАП во времени и пространстве;</w:t>
      </w:r>
    </w:p>
    <w:p w:rsidR="005C468A" w:rsidRPr="0025193B" w:rsidRDefault="005C468A" w:rsidP="001B36E6">
      <w:pPr>
        <w:pStyle w:val="Style23"/>
        <w:widowControl/>
        <w:numPr>
          <w:ilvl w:val="0"/>
          <w:numId w:val="1"/>
        </w:numPr>
        <w:tabs>
          <w:tab w:val="left" w:pos="600"/>
        </w:tabs>
        <w:spacing w:line="240" w:lineRule="auto"/>
        <w:ind w:firstLine="284"/>
        <w:rPr>
          <w:rStyle w:val="FontStyle33"/>
          <w:sz w:val="20"/>
          <w:szCs w:val="20"/>
        </w:rPr>
      </w:pPr>
      <w:r w:rsidRPr="0025193B">
        <w:rPr>
          <w:rStyle w:val="FontStyle33"/>
          <w:sz w:val="20"/>
          <w:szCs w:val="20"/>
        </w:rPr>
        <w:t>административное правонарушение (запрещенное деяние и в</w:t>
      </w:r>
      <w:r w:rsidRPr="0025193B">
        <w:rPr>
          <w:rStyle w:val="FontStyle33"/>
          <w:sz w:val="20"/>
          <w:szCs w:val="20"/>
        </w:rPr>
        <w:t>и</w:t>
      </w:r>
      <w:r w:rsidRPr="0025193B">
        <w:rPr>
          <w:rStyle w:val="FontStyle33"/>
          <w:sz w:val="20"/>
          <w:szCs w:val="20"/>
        </w:rPr>
        <w:t>на);</w:t>
      </w:r>
    </w:p>
    <w:p w:rsidR="005C468A" w:rsidRPr="0025193B" w:rsidRDefault="005C468A" w:rsidP="001B36E6">
      <w:pPr>
        <w:pStyle w:val="Style23"/>
        <w:widowControl/>
        <w:numPr>
          <w:ilvl w:val="0"/>
          <w:numId w:val="1"/>
        </w:numPr>
        <w:tabs>
          <w:tab w:val="left" w:pos="600"/>
        </w:tabs>
        <w:spacing w:line="240" w:lineRule="auto"/>
        <w:ind w:firstLine="284"/>
        <w:rPr>
          <w:rStyle w:val="FontStyle33"/>
          <w:sz w:val="20"/>
          <w:szCs w:val="20"/>
        </w:rPr>
      </w:pPr>
      <w:r w:rsidRPr="0025193B">
        <w:rPr>
          <w:rStyle w:val="FontStyle33"/>
          <w:sz w:val="20"/>
          <w:szCs w:val="20"/>
        </w:rPr>
        <w:lastRenderedPageBreak/>
        <w:t>обстоятельства, исключающие признание деяния админист</w:t>
      </w:r>
      <w:r w:rsidRPr="0025193B">
        <w:rPr>
          <w:rStyle w:val="FontStyle33"/>
          <w:sz w:val="20"/>
          <w:szCs w:val="20"/>
        </w:rPr>
        <w:softHyphen/>
        <w:t>ративным правонарушением;</w:t>
      </w:r>
    </w:p>
    <w:p w:rsidR="005C468A" w:rsidRPr="0025193B" w:rsidRDefault="005C468A" w:rsidP="001B36E6">
      <w:pPr>
        <w:pStyle w:val="Style23"/>
        <w:widowControl/>
        <w:numPr>
          <w:ilvl w:val="0"/>
          <w:numId w:val="2"/>
        </w:numPr>
        <w:tabs>
          <w:tab w:val="left" w:pos="624"/>
        </w:tabs>
        <w:spacing w:line="240" w:lineRule="auto"/>
        <w:ind w:firstLine="284"/>
        <w:rPr>
          <w:rStyle w:val="FontStyle33"/>
          <w:sz w:val="20"/>
          <w:szCs w:val="20"/>
        </w:rPr>
      </w:pPr>
      <w:r w:rsidRPr="0025193B">
        <w:rPr>
          <w:rStyle w:val="FontStyle33"/>
          <w:sz w:val="20"/>
          <w:szCs w:val="20"/>
        </w:rPr>
        <w:t>принципы и условия административной ответственности;</w:t>
      </w:r>
    </w:p>
    <w:p w:rsidR="005C468A" w:rsidRPr="0025193B" w:rsidRDefault="005C468A" w:rsidP="001B36E6">
      <w:pPr>
        <w:pStyle w:val="Style23"/>
        <w:widowControl/>
        <w:numPr>
          <w:ilvl w:val="0"/>
          <w:numId w:val="2"/>
        </w:numPr>
        <w:tabs>
          <w:tab w:val="left" w:pos="624"/>
        </w:tabs>
        <w:spacing w:line="240" w:lineRule="auto"/>
        <w:ind w:firstLine="284"/>
        <w:rPr>
          <w:rStyle w:val="FontStyle33"/>
          <w:sz w:val="20"/>
          <w:szCs w:val="20"/>
        </w:rPr>
      </w:pPr>
      <w:r w:rsidRPr="0025193B">
        <w:rPr>
          <w:rStyle w:val="FontStyle33"/>
          <w:sz w:val="20"/>
          <w:szCs w:val="20"/>
        </w:rPr>
        <w:t>понятие, цели и виды административных взысканий;</w:t>
      </w:r>
    </w:p>
    <w:p w:rsidR="005C468A" w:rsidRPr="0025193B" w:rsidRDefault="005C468A" w:rsidP="001B36E6">
      <w:pPr>
        <w:pStyle w:val="Style23"/>
        <w:widowControl/>
        <w:numPr>
          <w:ilvl w:val="0"/>
          <w:numId w:val="2"/>
        </w:numPr>
        <w:tabs>
          <w:tab w:val="left" w:pos="624"/>
        </w:tabs>
        <w:spacing w:line="240" w:lineRule="auto"/>
        <w:ind w:firstLine="284"/>
        <w:rPr>
          <w:rStyle w:val="FontStyle33"/>
          <w:sz w:val="20"/>
          <w:szCs w:val="20"/>
        </w:rPr>
      </w:pPr>
      <w:r w:rsidRPr="0025193B">
        <w:rPr>
          <w:rStyle w:val="FontStyle33"/>
          <w:sz w:val="20"/>
          <w:szCs w:val="20"/>
        </w:rPr>
        <w:t>наложение административного взыскания;</w:t>
      </w:r>
    </w:p>
    <w:p w:rsidR="005C468A" w:rsidRPr="0025193B" w:rsidRDefault="005C468A" w:rsidP="005C468A">
      <w:pPr>
        <w:pStyle w:val="Style23"/>
        <w:widowControl/>
        <w:tabs>
          <w:tab w:val="left" w:pos="600"/>
        </w:tabs>
        <w:spacing w:line="240" w:lineRule="auto"/>
        <w:ind w:firstLine="284"/>
        <w:rPr>
          <w:rStyle w:val="FontStyle33"/>
          <w:sz w:val="20"/>
          <w:szCs w:val="20"/>
        </w:rPr>
      </w:pPr>
      <w:r w:rsidRPr="0025193B">
        <w:rPr>
          <w:rStyle w:val="FontStyle33"/>
          <w:sz w:val="20"/>
          <w:szCs w:val="20"/>
        </w:rPr>
        <w:t>7) основания для освобождения от административной ответстве</w:t>
      </w:r>
      <w:r w:rsidRPr="0025193B">
        <w:rPr>
          <w:rStyle w:val="FontStyle33"/>
          <w:sz w:val="20"/>
          <w:szCs w:val="20"/>
        </w:rPr>
        <w:t>н</w:t>
      </w:r>
      <w:r w:rsidRPr="0025193B">
        <w:rPr>
          <w:rStyle w:val="FontStyle33"/>
          <w:sz w:val="20"/>
          <w:szCs w:val="20"/>
        </w:rPr>
        <w:t>ности.</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Эти семь групп норм выражены в гл</w:t>
      </w:r>
      <w:r w:rsidR="00473819">
        <w:rPr>
          <w:rStyle w:val="FontStyle33"/>
          <w:sz w:val="20"/>
          <w:szCs w:val="20"/>
        </w:rPr>
        <w:t>.</w:t>
      </w:r>
      <w:r w:rsidRPr="0025193B">
        <w:rPr>
          <w:rStyle w:val="FontStyle33"/>
          <w:sz w:val="20"/>
          <w:szCs w:val="20"/>
        </w:rPr>
        <w:t xml:space="preserve"> 1</w:t>
      </w:r>
      <w:r w:rsidR="00473819">
        <w:rPr>
          <w:rStyle w:val="FontStyle33"/>
          <w:sz w:val="20"/>
          <w:szCs w:val="20"/>
        </w:rPr>
        <w:t>–</w:t>
      </w:r>
      <w:r w:rsidRPr="0025193B">
        <w:rPr>
          <w:rStyle w:val="FontStyle33"/>
          <w:sz w:val="20"/>
          <w:szCs w:val="20"/>
        </w:rPr>
        <w:t>8 КоАП. Все они</w:t>
      </w:r>
      <w:r w:rsidR="00746A8B">
        <w:rPr>
          <w:rStyle w:val="FontStyle33"/>
          <w:sz w:val="20"/>
          <w:szCs w:val="20"/>
        </w:rPr>
        <w:t>,</w:t>
      </w:r>
      <w:r w:rsidRPr="0025193B">
        <w:rPr>
          <w:rStyle w:val="FontStyle33"/>
          <w:sz w:val="20"/>
          <w:szCs w:val="20"/>
        </w:rPr>
        <w:t xml:space="preserve"> в свою очередь</w:t>
      </w:r>
      <w:r w:rsidR="00473819">
        <w:rPr>
          <w:rStyle w:val="FontStyle33"/>
          <w:sz w:val="20"/>
          <w:szCs w:val="20"/>
        </w:rPr>
        <w:t>,</w:t>
      </w:r>
      <w:r w:rsidRPr="0025193B">
        <w:rPr>
          <w:rStyle w:val="FontStyle33"/>
          <w:sz w:val="20"/>
          <w:szCs w:val="20"/>
        </w:rPr>
        <w:t xml:space="preserve"> справедливо разделены на три крупных вида норм, получи</w:t>
      </w:r>
      <w:r w:rsidRPr="0025193B">
        <w:rPr>
          <w:rStyle w:val="FontStyle33"/>
          <w:sz w:val="20"/>
          <w:szCs w:val="20"/>
        </w:rPr>
        <w:t>в</w:t>
      </w:r>
      <w:r w:rsidRPr="0025193B">
        <w:rPr>
          <w:rStyle w:val="FontStyle33"/>
          <w:sz w:val="20"/>
          <w:szCs w:val="20"/>
        </w:rPr>
        <w:t>ших отражение в разделах КоАП: раздел I «Общие поло</w:t>
      </w:r>
      <w:r w:rsidRPr="0025193B">
        <w:rPr>
          <w:rStyle w:val="FontStyle33"/>
          <w:sz w:val="20"/>
          <w:szCs w:val="20"/>
        </w:rPr>
        <w:softHyphen/>
        <w:t>жения» вкл</w:t>
      </w:r>
      <w:r w:rsidRPr="0025193B">
        <w:rPr>
          <w:rStyle w:val="FontStyle33"/>
          <w:sz w:val="20"/>
          <w:szCs w:val="20"/>
        </w:rPr>
        <w:t>ю</w:t>
      </w:r>
      <w:r w:rsidRPr="0025193B">
        <w:rPr>
          <w:rStyle w:val="FontStyle33"/>
          <w:sz w:val="20"/>
          <w:szCs w:val="20"/>
        </w:rPr>
        <w:t>чает одну главу: «Задачи и действие Кодекса Респуб</w:t>
      </w:r>
      <w:r w:rsidRPr="0025193B">
        <w:rPr>
          <w:rStyle w:val="FontStyle33"/>
          <w:sz w:val="20"/>
          <w:szCs w:val="20"/>
        </w:rPr>
        <w:softHyphen/>
        <w:t>лики Беларусь об административных правонарушениях»; раздел II «Административное правонарушение. Административная ответ</w:t>
      </w:r>
      <w:r w:rsidRPr="0025193B">
        <w:rPr>
          <w:rStyle w:val="FontStyle33"/>
          <w:sz w:val="20"/>
          <w:szCs w:val="20"/>
        </w:rPr>
        <w:softHyphen/>
        <w:t>ственность» объединяет четыре главы; раздел III «Администра</w:t>
      </w:r>
      <w:r w:rsidRPr="0025193B">
        <w:rPr>
          <w:rStyle w:val="FontStyle33"/>
          <w:sz w:val="20"/>
          <w:szCs w:val="20"/>
        </w:rPr>
        <w:softHyphen/>
        <w:t xml:space="preserve">тивные взыскания» </w:t>
      </w:r>
      <w:r w:rsidR="00473819">
        <w:rPr>
          <w:rStyle w:val="FontStyle33"/>
          <w:sz w:val="20"/>
          <w:szCs w:val="20"/>
        </w:rPr>
        <w:t>–</w:t>
      </w:r>
      <w:r w:rsidRPr="0025193B">
        <w:rPr>
          <w:rStyle w:val="FontStyle33"/>
          <w:sz w:val="20"/>
          <w:szCs w:val="20"/>
        </w:rPr>
        <w:t xml:space="preserve"> три главы.</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 Особенной части дается перечень деяний, признаваемых ад</w:t>
      </w:r>
      <w:r w:rsidRPr="0025193B">
        <w:rPr>
          <w:rStyle w:val="FontStyle33"/>
          <w:sz w:val="20"/>
          <w:szCs w:val="20"/>
        </w:rPr>
        <w:softHyphen/>
        <w:t>министративными правонарушениями, и указываются админист</w:t>
      </w:r>
      <w:r w:rsidRPr="0025193B">
        <w:rPr>
          <w:rStyle w:val="FontStyle33"/>
          <w:sz w:val="20"/>
          <w:szCs w:val="20"/>
        </w:rPr>
        <w:softHyphen/>
        <w:t>ративные взыскания, которые могут быть назначены за каждое со</w:t>
      </w:r>
      <w:r w:rsidRPr="0025193B">
        <w:rPr>
          <w:rStyle w:val="FontStyle33"/>
          <w:sz w:val="20"/>
          <w:szCs w:val="20"/>
        </w:rPr>
        <w:softHyphen/>
        <w:t>вершенное правонарушение. Нормы, входящие в Особенную часть, также разделены на институты, каждый из которых полу</w:t>
      </w:r>
      <w:r w:rsidRPr="0025193B">
        <w:rPr>
          <w:rStyle w:val="FontStyle33"/>
          <w:sz w:val="20"/>
          <w:szCs w:val="20"/>
        </w:rPr>
        <w:softHyphen/>
        <w:t>чил выраж</w:t>
      </w:r>
      <w:r w:rsidRPr="0025193B">
        <w:rPr>
          <w:rStyle w:val="FontStyle33"/>
          <w:sz w:val="20"/>
          <w:szCs w:val="20"/>
        </w:rPr>
        <w:t>е</w:t>
      </w:r>
      <w:r w:rsidRPr="0025193B">
        <w:rPr>
          <w:rStyle w:val="FontStyle33"/>
          <w:sz w:val="20"/>
          <w:szCs w:val="20"/>
        </w:rPr>
        <w:t>ние в соответствующей главе. Всего их 17.</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Каждый институт состоит из подинститутов, т.</w:t>
      </w:r>
      <w:r w:rsidR="00473819">
        <w:rPr>
          <w:rStyle w:val="FontStyle33"/>
          <w:sz w:val="20"/>
          <w:szCs w:val="20"/>
        </w:rPr>
        <w:t xml:space="preserve"> </w:t>
      </w:r>
      <w:r w:rsidRPr="0025193B">
        <w:rPr>
          <w:rStyle w:val="FontStyle33"/>
          <w:sz w:val="20"/>
          <w:szCs w:val="20"/>
        </w:rPr>
        <w:t>е. группы норм, р</w:t>
      </w:r>
      <w:r w:rsidRPr="0025193B">
        <w:rPr>
          <w:rStyle w:val="FontStyle33"/>
          <w:sz w:val="20"/>
          <w:szCs w:val="20"/>
        </w:rPr>
        <w:t>е</w:t>
      </w:r>
      <w:r w:rsidRPr="0025193B">
        <w:rPr>
          <w:rStyle w:val="FontStyle33"/>
          <w:sz w:val="20"/>
          <w:szCs w:val="20"/>
        </w:rPr>
        <w:t>гулирующих специфические общественные отношения в преде</w:t>
      </w:r>
      <w:r w:rsidRPr="0025193B">
        <w:rPr>
          <w:rStyle w:val="FontStyle33"/>
          <w:sz w:val="20"/>
          <w:szCs w:val="20"/>
        </w:rPr>
        <w:softHyphen/>
        <w:t>лах эт</w:t>
      </w:r>
      <w:r w:rsidRPr="0025193B">
        <w:rPr>
          <w:rStyle w:val="FontStyle33"/>
          <w:sz w:val="20"/>
          <w:szCs w:val="20"/>
        </w:rPr>
        <w:t>о</w:t>
      </w:r>
      <w:r w:rsidRPr="0025193B">
        <w:rPr>
          <w:rStyle w:val="FontStyle33"/>
          <w:sz w:val="20"/>
          <w:szCs w:val="20"/>
        </w:rPr>
        <w:t>го института.</w:t>
      </w:r>
    </w:p>
    <w:p w:rsidR="005C468A" w:rsidRPr="0025193B" w:rsidRDefault="005C468A" w:rsidP="005C468A">
      <w:pPr>
        <w:pStyle w:val="Style4"/>
        <w:widowControl/>
        <w:spacing w:line="240" w:lineRule="auto"/>
        <w:ind w:firstLine="284"/>
        <w:rPr>
          <w:rStyle w:val="FontStyle33"/>
          <w:sz w:val="20"/>
          <w:szCs w:val="20"/>
        </w:rPr>
      </w:pPr>
      <w:proofErr w:type="gramStart"/>
      <w:r w:rsidRPr="0025193B">
        <w:rPr>
          <w:rStyle w:val="FontStyle33"/>
          <w:sz w:val="20"/>
          <w:szCs w:val="20"/>
        </w:rPr>
        <w:t>Нормы Общей и Особенной частей лишь структурно обособ</w:t>
      </w:r>
      <w:r w:rsidRPr="0025193B">
        <w:rPr>
          <w:rStyle w:val="FontStyle33"/>
          <w:sz w:val="20"/>
          <w:szCs w:val="20"/>
        </w:rPr>
        <w:softHyphen/>
        <w:t>лены, но по содержанию представляют собой единое целое.</w:t>
      </w:r>
      <w:proofErr w:type="gramEnd"/>
      <w:r w:rsidRPr="0025193B">
        <w:rPr>
          <w:rStyle w:val="FontStyle33"/>
          <w:sz w:val="20"/>
          <w:szCs w:val="20"/>
        </w:rPr>
        <w:t xml:space="preserve"> Нор</w:t>
      </w:r>
      <w:r w:rsidRPr="0025193B">
        <w:rPr>
          <w:rStyle w:val="FontStyle33"/>
          <w:sz w:val="20"/>
          <w:szCs w:val="20"/>
        </w:rPr>
        <w:softHyphen/>
        <w:t xml:space="preserve">мы Общей части обеспечивают надлежащее применение норм Особенной части. </w:t>
      </w:r>
      <w:proofErr w:type="gramStart"/>
      <w:r w:rsidRPr="0025193B">
        <w:rPr>
          <w:rStyle w:val="FontStyle33"/>
          <w:sz w:val="20"/>
          <w:szCs w:val="20"/>
        </w:rPr>
        <w:t>Каждое конкретное деяние, названное в Осо</w:t>
      </w:r>
      <w:r w:rsidRPr="0025193B">
        <w:rPr>
          <w:rStyle w:val="FontStyle33"/>
          <w:sz w:val="20"/>
          <w:szCs w:val="20"/>
        </w:rPr>
        <w:softHyphen/>
        <w:t>бенной части, является административным правонарушением лишь при условии соединения признаков, предусмотренных в Общей и Особенной частях.</w:t>
      </w:r>
      <w:proofErr w:type="gramEnd"/>
    </w:p>
    <w:p w:rsidR="005C468A" w:rsidRPr="0025193B" w:rsidRDefault="005C468A" w:rsidP="005C468A">
      <w:pPr>
        <w:pStyle w:val="Style4"/>
        <w:widowControl/>
        <w:spacing w:line="240" w:lineRule="auto"/>
        <w:ind w:firstLine="284"/>
        <w:rPr>
          <w:rStyle w:val="FontStyle33"/>
          <w:sz w:val="20"/>
          <w:szCs w:val="20"/>
        </w:rPr>
      </w:pPr>
      <w:r w:rsidRPr="004F7F4A">
        <w:rPr>
          <w:rStyle w:val="FontStyle33"/>
          <w:i/>
          <w:sz w:val="20"/>
          <w:szCs w:val="20"/>
        </w:rPr>
        <w:t>Задачи</w:t>
      </w:r>
      <w:r w:rsidRPr="0025193B">
        <w:rPr>
          <w:rStyle w:val="FontStyle33"/>
          <w:sz w:val="20"/>
          <w:szCs w:val="20"/>
        </w:rPr>
        <w:t xml:space="preserve"> определяют главное предназначение административ</w:t>
      </w:r>
      <w:r w:rsidRPr="0025193B">
        <w:rPr>
          <w:rStyle w:val="FontStyle33"/>
          <w:sz w:val="20"/>
          <w:szCs w:val="20"/>
        </w:rPr>
        <w:softHyphen/>
        <w:t>но-деликтного права. В целом право предназначено для решения соц</w:t>
      </w:r>
      <w:r w:rsidRPr="0025193B">
        <w:rPr>
          <w:rStyle w:val="FontStyle33"/>
          <w:sz w:val="20"/>
          <w:szCs w:val="20"/>
        </w:rPr>
        <w:t>и</w:t>
      </w:r>
      <w:r w:rsidRPr="0025193B">
        <w:rPr>
          <w:rStyle w:val="FontStyle33"/>
          <w:sz w:val="20"/>
          <w:szCs w:val="20"/>
        </w:rPr>
        <w:t>альных задач. Каждая отрасль права, его подотрасль име</w:t>
      </w:r>
      <w:r w:rsidR="00473819">
        <w:rPr>
          <w:rStyle w:val="FontStyle33"/>
          <w:sz w:val="20"/>
          <w:szCs w:val="20"/>
        </w:rPr>
        <w:t>ю</w:t>
      </w:r>
      <w:r w:rsidRPr="0025193B">
        <w:rPr>
          <w:rStyle w:val="FontStyle33"/>
          <w:sz w:val="20"/>
          <w:szCs w:val="20"/>
        </w:rPr>
        <w:t>т свои сп</w:t>
      </w:r>
      <w:r w:rsidRPr="0025193B">
        <w:rPr>
          <w:rStyle w:val="FontStyle33"/>
          <w:sz w:val="20"/>
          <w:szCs w:val="20"/>
        </w:rPr>
        <w:t>е</w:t>
      </w:r>
      <w:r w:rsidRPr="0025193B">
        <w:rPr>
          <w:rStyle w:val="FontStyle33"/>
          <w:sz w:val="20"/>
          <w:szCs w:val="20"/>
        </w:rPr>
        <w:t>циальные социальные задачи. Задачи административ</w:t>
      </w:r>
      <w:r w:rsidRPr="0025193B">
        <w:rPr>
          <w:rStyle w:val="FontStyle33"/>
          <w:sz w:val="20"/>
          <w:szCs w:val="20"/>
        </w:rPr>
        <w:softHyphen/>
        <w:t>но-деликтного права получили правовое закрепление в КоАП и отождествляются с задачами самого закона. Так, в ст</w:t>
      </w:r>
      <w:r w:rsidR="00473819">
        <w:rPr>
          <w:rStyle w:val="FontStyle33"/>
          <w:sz w:val="20"/>
          <w:szCs w:val="20"/>
        </w:rPr>
        <w:t>.</w:t>
      </w:r>
      <w:r w:rsidRPr="0025193B">
        <w:rPr>
          <w:rStyle w:val="FontStyle33"/>
          <w:sz w:val="20"/>
          <w:szCs w:val="20"/>
        </w:rPr>
        <w:t xml:space="preserve"> 1.2 КоАП установлено, что задачами настоящего Кодекса являются «защита человека, его прав и свобод, законных интересов, прав юридических лиц, окружающей среды и санитарно-эпидемического благополучия населения, установленного порядка осуществле</w:t>
      </w:r>
      <w:r w:rsidRPr="0025193B">
        <w:rPr>
          <w:rStyle w:val="FontStyle33"/>
          <w:sz w:val="20"/>
          <w:szCs w:val="20"/>
        </w:rPr>
        <w:softHyphen/>
        <w:t>ния государственной власти, общественного п</w:t>
      </w:r>
      <w:r w:rsidRPr="0025193B">
        <w:rPr>
          <w:rStyle w:val="FontStyle33"/>
          <w:sz w:val="20"/>
          <w:szCs w:val="20"/>
        </w:rPr>
        <w:t>о</w:t>
      </w:r>
      <w:r w:rsidRPr="0025193B">
        <w:rPr>
          <w:rStyle w:val="FontStyle33"/>
          <w:sz w:val="20"/>
          <w:szCs w:val="20"/>
        </w:rPr>
        <w:lastRenderedPageBreak/>
        <w:t>рядка, а также за</w:t>
      </w:r>
      <w:r w:rsidRPr="0025193B">
        <w:rPr>
          <w:rStyle w:val="FontStyle33"/>
          <w:sz w:val="20"/>
          <w:szCs w:val="20"/>
        </w:rPr>
        <w:softHyphen/>
        <w:t>щита установленного правопорядка от администр</w:t>
      </w:r>
      <w:r w:rsidRPr="0025193B">
        <w:rPr>
          <w:rStyle w:val="FontStyle33"/>
          <w:sz w:val="20"/>
          <w:szCs w:val="20"/>
        </w:rPr>
        <w:t>а</w:t>
      </w:r>
      <w:r w:rsidRPr="0025193B">
        <w:rPr>
          <w:rStyle w:val="FontStyle33"/>
          <w:sz w:val="20"/>
          <w:szCs w:val="20"/>
        </w:rPr>
        <w:t>тивных право</w:t>
      </w:r>
      <w:r w:rsidRPr="0025193B">
        <w:rPr>
          <w:rStyle w:val="FontStyle33"/>
          <w:sz w:val="20"/>
          <w:szCs w:val="20"/>
        </w:rPr>
        <w:softHyphen/>
        <w:t>нарушений».</w:t>
      </w:r>
    </w:p>
    <w:p w:rsidR="005C468A" w:rsidRPr="002B37B2" w:rsidRDefault="005C468A" w:rsidP="00400089">
      <w:pPr>
        <w:pStyle w:val="Style4"/>
        <w:widowControl/>
        <w:numPr>
          <w:ilvl w:val="0"/>
          <w:numId w:val="77"/>
        </w:numPr>
        <w:spacing w:line="240" w:lineRule="auto"/>
        <w:ind w:left="0" w:firstLine="284"/>
        <w:rPr>
          <w:rStyle w:val="FontStyle35"/>
          <w:rFonts w:ascii="Times New Roman" w:hAnsi="Times New Roman" w:cs="Times New Roman"/>
          <w:b/>
          <w:i/>
          <w:sz w:val="20"/>
          <w:szCs w:val="20"/>
        </w:rPr>
      </w:pPr>
      <w:r w:rsidRPr="002B37B2">
        <w:rPr>
          <w:rStyle w:val="FontStyle35"/>
          <w:rFonts w:ascii="Times New Roman" w:hAnsi="Times New Roman" w:cs="Times New Roman"/>
          <w:b/>
          <w:i/>
          <w:sz w:val="20"/>
          <w:szCs w:val="20"/>
        </w:rPr>
        <w:t>Источники административно-деликтного права</w:t>
      </w:r>
      <w:r w:rsidR="00914680" w:rsidRPr="002B37B2">
        <w:rPr>
          <w:rStyle w:val="FontStyle35"/>
          <w:rFonts w:ascii="Times New Roman" w:hAnsi="Times New Roman" w:cs="Times New Roman"/>
          <w:b/>
          <w:i/>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Под </w:t>
      </w:r>
      <w:r w:rsidRPr="004F7F4A">
        <w:rPr>
          <w:rStyle w:val="FontStyle33"/>
          <w:i/>
          <w:sz w:val="20"/>
          <w:szCs w:val="20"/>
        </w:rPr>
        <w:t>источниками</w:t>
      </w:r>
      <w:r w:rsidRPr="00DA3E4F">
        <w:rPr>
          <w:rStyle w:val="FontStyle33"/>
          <w:b/>
          <w:sz w:val="20"/>
          <w:szCs w:val="20"/>
        </w:rPr>
        <w:t xml:space="preserve"> </w:t>
      </w:r>
      <w:r w:rsidRPr="0025193B">
        <w:rPr>
          <w:rStyle w:val="FontStyle33"/>
          <w:sz w:val="20"/>
          <w:szCs w:val="20"/>
        </w:rPr>
        <w:t>административно-деликтного права понима</w:t>
      </w:r>
      <w:r w:rsidRPr="0025193B">
        <w:rPr>
          <w:rStyle w:val="FontStyle33"/>
          <w:sz w:val="20"/>
          <w:szCs w:val="20"/>
        </w:rPr>
        <w:softHyphen/>
        <w:t>ются нормативные правовые акты, в которых формулируются администр</w:t>
      </w:r>
      <w:r w:rsidRPr="0025193B">
        <w:rPr>
          <w:rStyle w:val="FontStyle33"/>
          <w:sz w:val="20"/>
          <w:szCs w:val="20"/>
        </w:rPr>
        <w:t>а</w:t>
      </w:r>
      <w:r w:rsidRPr="0025193B">
        <w:rPr>
          <w:rStyle w:val="FontStyle33"/>
          <w:sz w:val="20"/>
          <w:szCs w:val="20"/>
        </w:rPr>
        <w:t>тивно-деликтные нормы, устанавливается запрет под угрозой админ</w:t>
      </w:r>
      <w:r w:rsidRPr="0025193B">
        <w:rPr>
          <w:rStyle w:val="FontStyle33"/>
          <w:sz w:val="20"/>
          <w:szCs w:val="20"/>
        </w:rPr>
        <w:t>и</w:t>
      </w:r>
      <w:r w:rsidRPr="0025193B">
        <w:rPr>
          <w:rStyle w:val="FontStyle33"/>
          <w:sz w:val="20"/>
          <w:szCs w:val="20"/>
        </w:rPr>
        <w:t>стративной ответственности. Ими являются: зако</w:t>
      </w:r>
      <w:r w:rsidRPr="0025193B">
        <w:rPr>
          <w:rStyle w:val="FontStyle33"/>
          <w:sz w:val="20"/>
          <w:szCs w:val="20"/>
        </w:rPr>
        <w:softHyphen/>
        <w:t>ны, декреты и указы Президента Республики Беларусь и Кодекс Республики Беларусь об административных правонарушениях. Все они являются специальн</w:t>
      </w:r>
      <w:r w:rsidRPr="0025193B">
        <w:rPr>
          <w:rStyle w:val="FontStyle33"/>
          <w:sz w:val="20"/>
          <w:szCs w:val="20"/>
        </w:rPr>
        <w:t>ы</w:t>
      </w:r>
      <w:r w:rsidRPr="0025193B">
        <w:rPr>
          <w:rStyle w:val="FontStyle33"/>
          <w:sz w:val="20"/>
          <w:szCs w:val="20"/>
        </w:rPr>
        <w:t>ми актами, так как регулируют не</w:t>
      </w:r>
      <w:r w:rsidRPr="0025193B">
        <w:rPr>
          <w:rStyle w:val="FontStyle33"/>
          <w:sz w:val="20"/>
          <w:szCs w:val="20"/>
        </w:rPr>
        <w:softHyphen/>
        <w:t>посредственно административно-деликтные отношения. На пер</w:t>
      </w:r>
      <w:r w:rsidRPr="0025193B">
        <w:rPr>
          <w:rStyle w:val="FontStyle33"/>
          <w:sz w:val="20"/>
          <w:szCs w:val="20"/>
        </w:rPr>
        <w:softHyphen/>
        <w:t>вом месте находится закон о введении в действие КоАП. Источ</w:t>
      </w:r>
      <w:r w:rsidRPr="0025193B">
        <w:rPr>
          <w:rStyle w:val="FontStyle33"/>
          <w:sz w:val="20"/>
          <w:szCs w:val="20"/>
        </w:rPr>
        <w:softHyphen/>
        <w:t>никами являются и те законы, которые вносят изменения и до</w:t>
      </w:r>
      <w:r w:rsidRPr="0025193B">
        <w:rPr>
          <w:rStyle w:val="FontStyle33"/>
          <w:sz w:val="20"/>
          <w:szCs w:val="20"/>
        </w:rPr>
        <w:softHyphen/>
        <w:t>полнения в КоАП. Например, Закон Республики Бел</w:t>
      </w:r>
      <w:r w:rsidRPr="0025193B">
        <w:rPr>
          <w:rStyle w:val="FontStyle33"/>
          <w:sz w:val="20"/>
          <w:szCs w:val="20"/>
        </w:rPr>
        <w:t>а</w:t>
      </w:r>
      <w:r w:rsidRPr="0025193B">
        <w:rPr>
          <w:rStyle w:val="FontStyle33"/>
          <w:sz w:val="20"/>
          <w:szCs w:val="20"/>
        </w:rPr>
        <w:t xml:space="preserve">русь от 28 июля </w:t>
      </w:r>
      <w:smartTag w:uri="urn:schemas-microsoft-com:office:smarttags" w:element="metricconverter">
        <w:smartTagPr>
          <w:attr w:name="ProductID" w:val="2003 г"/>
        </w:smartTagPr>
        <w:r w:rsidRPr="0025193B">
          <w:rPr>
            <w:rStyle w:val="FontStyle33"/>
            <w:sz w:val="20"/>
            <w:szCs w:val="20"/>
          </w:rPr>
          <w:t>2003 г</w:t>
        </w:r>
      </w:smartTag>
      <w:r w:rsidRPr="0025193B">
        <w:rPr>
          <w:rStyle w:val="FontStyle33"/>
          <w:sz w:val="20"/>
          <w:szCs w:val="20"/>
        </w:rPr>
        <w:t>. № 230-3 «О внесении дополнений в Кодекс Республики Беларусь об административных правонарушениях».</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Из декретов и указов Президента Республики Беларусь источ</w:t>
      </w:r>
      <w:r w:rsidRPr="0025193B">
        <w:rPr>
          <w:rStyle w:val="FontStyle33"/>
          <w:sz w:val="20"/>
          <w:szCs w:val="20"/>
        </w:rPr>
        <w:softHyphen/>
        <w:t>никами административно-деликтного права являются те, которые р</w:t>
      </w:r>
      <w:r w:rsidRPr="0025193B">
        <w:rPr>
          <w:rStyle w:val="FontStyle33"/>
          <w:sz w:val="20"/>
          <w:szCs w:val="20"/>
        </w:rPr>
        <w:t>е</w:t>
      </w:r>
      <w:r w:rsidRPr="0025193B">
        <w:rPr>
          <w:rStyle w:val="FontStyle33"/>
          <w:sz w:val="20"/>
          <w:szCs w:val="20"/>
        </w:rPr>
        <w:t>гулируют охранительные отношения и действуют до включения их норм в КоАП. Таких актов было немало. Все их нормы, регу</w:t>
      </w:r>
      <w:r w:rsidRPr="0025193B">
        <w:rPr>
          <w:rStyle w:val="FontStyle33"/>
          <w:sz w:val="20"/>
          <w:szCs w:val="20"/>
        </w:rPr>
        <w:softHyphen/>
        <w:t>лирующие административно-деликтные отношения, включены в КоАП, и теперь источниками административно-деликтного</w:t>
      </w:r>
      <w:r w:rsidR="00473819">
        <w:rPr>
          <w:rStyle w:val="FontStyle33"/>
          <w:sz w:val="20"/>
          <w:szCs w:val="20"/>
        </w:rPr>
        <w:t xml:space="preserve"> права</w:t>
      </w:r>
      <w:r w:rsidR="00746A8B">
        <w:rPr>
          <w:rStyle w:val="FontStyle33"/>
          <w:sz w:val="20"/>
          <w:szCs w:val="20"/>
        </w:rPr>
        <w:t xml:space="preserve"> являются не они, а </w:t>
      </w:r>
      <w:r w:rsidRPr="0025193B">
        <w:rPr>
          <w:rStyle w:val="FontStyle33"/>
          <w:sz w:val="20"/>
          <w:szCs w:val="20"/>
        </w:rPr>
        <w:t>КоАП. Например, Декрет Презид</w:t>
      </w:r>
      <w:r w:rsidR="00746A8B">
        <w:rPr>
          <w:rStyle w:val="FontStyle33"/>
          <w:sz w:val="20"/>
          <w:szCs w:val="20"/>
        </w:rPr>
        <w:t>ента Респуб</w:t>
      </w:r>
      <w:r w:rsidR="00746A8B">
        <w:rPr>
          <w:rStyle w:val="FontStyle33"/>
          <w:sz w:val="20"/>
          <w:szCs w:val="20"/>
        </w:rPr>
        <w:softHyphen/>
        <w:t>лики Беларусь от 27 </w:t>
      </w:r>
      <w:r w:rsidRPr="0025193B">
        <w:rPr>
          <w:rStyle w:val="FontStyle33"/>
          <w:sz w:val="20"/>
          <w:szCs w:val="20"/>
        </w:rPr>
        <w:t xml:space="preserve">января </w:t>
      </w:r>
      <w:smartTag w:uri="urn:schemas-microsoft-com:office:smarttags" w:element="metricconverter">
        <w:smartTagPr>
          <w:attr w:name="ProductID" w:val="2003 г"/>
        </w:smartTagPr>
        <w:r w:rsidRPr="0025193B">
          <w:rPr>
            <w:rStyle w:val="FontStyle33"/>
            <w:sz w:val="20"/>
            <w:szCs w:val="20"/>
          </w:rPr>
          <w:t>2003 г</w:t>
        </w:r>
      </w:smartTag>
      <w:r w:rsidRPr="0025193B">
        <w:rPr>
          <w:rStyle w:val="FontStyle33"/>
          <w:sz w:val="20"/>
          <w:szCs w:val="20"/>
        </w:rPr>
        <w:t>. № 4 «О едином налоге с инди</w:t>
      </w:r>
      <w:r w:rsidRPr="0025193B">
        <w:rPr>
          <w:rStyle w:val="FontStyle33"/>
          <w:sz w:val="20"/>
          <w:szCs w:val="20"/>
        </w:rPr>
        <w:softHyphen/>
        <w:t>видуальных предпр</w:t>
      </w:r>
      <w:r w:rsidRPr="0025193B">
        <w:rPr>
          <w:rStyle w:val="FontStyle33"/>
          <w:sz w:val="20"/>
          <w:szCs w:val="20"/>
        </w:rPr>
        <w:t>и</w:t>
      </w:r>
      <w:r w:rsidRPr="0025193B">
        <w:rPr>
          <w:rStyle w:val="FontStyle33"/>
          <w:sz w:val="20"/>
          <w:szCs w:val="20"/>
        </w:rPr>
        <w:t>нимателей и иных физических лиц и о неко</w:t>
      </w:r>
      <w:r w:rsidRPr="0025193B">
        <w:rPr>
          <w:rStyle w:val="FontStyle33"/>
          <w:sz w:val="20"/>
          <w:szCs w:val="20"/>
        </w:rPr>
        <w:softHyphen/>
        <w:t>торых мерах по регулир</w:t>
      </w:r>
      <w:r w:rsidRPr="0025193B">
        <w:rPr>
          <w:rStyle w:val="FontStyle33"/>
          <w:sz w:val="20"/>
          <w:szCs w:val="20"/>
        </w:rPr>
        <w:t>о</w:t>
      </w:r>
      <w:r w:rsidRPr="0025193B">
        <w:rPr>
          <w:rStyle w:val="FontStyle33"/>
          <w:sz w:val="20"/>
          <w:szCs w:val="20"/>
        </w:rPr>
        <w:t>ванию предпринимательской деятельнос</w:t>
      </w:r>
      <w:r w:rsidRPr="0025193B">
        <w:rPr>
          <w:rStyle w:val="FontStyle33"/>
          <w:sz w:val="20"/>
          <w:szCs w:val="20"/>
        </w:rPr>
        <w:softHyphen/>
        <w:t>ти», Указ Президента Респу</w:t>
      </w:r>
      <w:r w:rsidRPr="0025193B">
        <w:rPr>
          <w:rStyle w:val="FontStyle33"/>
          <w:sz w:val="20"/>
          <w:szCs w:val="20"/>
        </w:rPr>
        <w:t>б</w:t>
      </w:r>
      <w:r w:rsidRPr="0025193B">
        <w:rPr>
          <w:rStyle w:val="FontStyle33"/>
          <w:sz w:val="20"/>
          <w:szCs w:val="20"/>
        </w:rPr>
        <w:t xml:space="preserve">лики Беларусь от 22 января </w:t>
      </w:r>
      <w:smartTag w:uri="urn:schemas-microsoft-com:office:smarttags" w:element="metricconverter">
        <w:smartTagPr>
          <w:attr w:name="ProductID" w:val="2004 г"/>
        </w:smartTagPr>
        <w:r w:rsidRPr="0025193B">
          <w:rPr>
            <w:rStyle w:val="FontStyle33"/>
            <w:sz w:val="20"/>
            <w:szCs w:val="20"/>
          </w:rPr>
          <w:t>2004 г</w:t>
        </w:r>
      </w:smartTag>
      <w:r w:rsidRPr="0025193B">
        <w:rPr>
          <w:rStyle w:val="FontStyle33"/>
          <w:sz w:val="20"/>
          <w:szCs w:val="20"/>
        </w:rPr>
        <w:t>. № 36 «О дополнительных мерах по регулированию налоговых отношений».</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Основным же источником административно-деликтного права я</w:t>
      </w:r>
      <w:r w:rsidRPr="0025193B">
        <w:rPr>
          <w:rStyle w:val="FontStyle33"/>
          <w:sz w:val="20"/>
          <w:szCs w:val="20"/>
        </w:rPr>
        <w:t>в</w:t>
      </w:r>
      <w:r w:rsidRPr="0025193B">
        <w:rPr>
          <w:rStyle w:val="FontStyle33"/>
          <w:sz w:val="20"/>
          <w:szCs w:val="20"/>
        </w:rPr>
        <w:t xml:space="preserve">ляется КоАП </w:t>
      </w:r>
      <w:r w:rsidR="00473819">
        <w:rPr>
          <w:rStyle w:val="FontStyle33"/>
          <w:sz w:val="20"/>
          <w:szCs w:val="20"/>
        </w:rPr>
        <w:t>–</w:t>
      </w:r>
      <w:r w:rsidRPr="0025193B">
        <w:rPr>
          <w:rStyle w:val="FontStyle33"/>
          <w:sz w:val="20"/>
          <w:szCs w:val="20"/>
        </w:rPr>
        <w:t xml:space="preserve"> административно-деликтный закон. В ч</w:t>
      </w:r>
      <w:r w:rsidR="00473819">
        <w:rPr>
          <w:rStyle w:val="FontStyle33"/>
          <w:sz w:val="20"/>
          <w:szCs w:val="20"/>
        </w:rPr>
        <w:t>.</w:t>
      </w:r>
      <w:r w:rsidRPr="0025193B">
        <w:rPr>
          <w:rStyle w:val="FontStyle33"/>
          <w:sz w:val="20"/>
          <w:szCs w:val="20"/>
        </w:rPr>
        <w:t xml:space="preserve"> 4 ст</w:t>
      </w:r>
      <w:r w:rsidR="00473819">
        <w:rPr>
          <w:rStyle w:val="FontStyle33"/>
          <w:sz w:val="20"/>
          <w:szCs w:val="20"/>
        </w:rPr>
        <w:t>.</w:t>
      </w:r>
      <w:r w:rsidRPr="0025193B">
        <w:rPr>
          <w:rStyle w:val="FontStyle33"/>
          <w:sz w:val="20"/>
          <w:szCs w:val="20"/>
        </w:rPr>
        <w:t xml:space="preserve"> 2 Закона «О нормативных правовых актах Республики Бе</w:t>
      </w:r>
      <w:r w:rsidRPr="0025193B">
        <w:rPr>
          <w:rStyle w:val="FontStyle33"/>
          <w:sz w:val="20"/>
          <w:szCs w:val="20"/>
        </w:rPr>
        <w:softHyphen/>
        <w:t xml:space="preserve">ларусь» кодекс </w:t>
      </w:r>
      <w:r w:rsidR="00473819">
        <w:rPr>
          <w:rStyle w:val="FontStyle33"/>
          <w:sz w:val="20"/>
          <w:szCs w:val="20"/>
        </w:rPr>
        <w:t>Р</w:t>
      </w:r>
      <w:r w:rsidRPr="0025193B">
        <w:rPr>
          <w:rStyle w:val="FontStyle33"/>
          <w:sz w:val="20"/>
          <w:szCs w:val="20"/>
        </w:rPr>
        <w:t>е</w:t>
      </w:r>
      <w:r w:rsidRPr="0025193B">
        <w:rPr>
          <w:rStyle w:val="FontStyle33"/>
          <w:sz w:val="20"/>
          <w:szCs w:val="20"/>
        </w:rPr>
        <w:t>с</w:t>
      </w:r>
      <w:r w:rsidRPr="0025193B">
        <w:rPr>
          <w:rStyle w:val="FontStyle33"/>
          <w:sz w:val="20"/>
          <w:szCs w:val="20"/>
        </w:rPr>
        <w:t>публики Беларусь определяется как кодифици</w:t>
      </w:r>
      <w:r w:rsidRPr="0025193B">
        <w:rPr>
          <w:rStyle w:val="FontStyle33"/>
          <w:sz w:val="20"/>
          <w:szCs w:val="20"/>
        </w:rPr>
        <w:softHyphen/>
        <w:t>рованный нормативный правовой акт, являющийся законом, кото</w:t>
      </w:r>
      <w:r w:rsidRPr="0025193B">
        <w:rPr>
          <w:rStyle w:val="FontStyle33"/>
          <w:sz w:val="20"/>
          <w:szCs w:val="20"/>
        </w:rPr>
        <w:softHyphen/>
        <w:t>рый обеспечивает полное с</w:t>
      </w:r>
      <w:r w:rsidRPr="0025193B">
        <w:rPr>
          <w:rStyle w:val="FontStyle33"/>
          <w:sz w:val="20"/>
          <w:szCs w:val="20"/>
        </w:rPr>
        <w:t>и</w:t>
      </w:r>
      <w:r w:rsidRPr="0025193B">
        <w:rPr>
          <w:rStyle w:val="FontStyle33"/>
          <w:sz w:val="20"/>
          <w:szCs w:val="20"/>
        </w:rPr>
        <w:t>стемное регулирование определенной области общественных отнош</w:t>
      </w:r>
      <w:r w:rsidRPr="0025193B">
        <w:rPr>
          <w:rStyle w:val="FontStyle33"/>
          <w:sz w:val="20"/>
          <w:szCs w:val="20"/>
        </w:rPr>
        <w:t>е</w:t>
      </w:r>
      <w:r w:rsidRPr="0025193B">
        <w:rPr>
          <w:rStyle w:val="FontStyle33"/>
          <w:sz w:val="20"/>
          <w:szCs w:val="20"/>
        </w:rPr>
        <w:t>ний. Кодекс Республики Беларусь об административных правонар</w:t>
      </w:r>
      <w:r w:rsidRPr="0025193B">
        <w:rPr>
          <w:rStyle w:val="FontStyle33"/>
          <w:sz w:val="20"/>
          <w:szCs w:val="20"/>
        </w:rPr>
        <w:t>у</w:t>
      </w:r>
      <w:r w:rsidRPr="0025193B">
        <w:rPr>
          <w:rStyle w:val="FontStyle33"/>
          <w:sz w:val="20"/>
          <w:szCs w:val="20"/>
        </w:rPr>
        <w:t xml:space="preserve">шениях принят 21 апреля </w:t>
      </w:r>
      <w:smartTag w:uri="urn:schemas-microsoft-com:office:smarttags" w:element="metricconverter">
        <w:smartTagPr>
          <w:attr w:name="ProductID" w:val="2003 г"/>
        </w:smartTagPr>
        <w:r w:rsidRPr="0025193B">
          <w:rPr>
            <w:rStyle w:val="FontStyle33"/>
            <w:sz w:val="20"/>
            <w:szCs w:val="20"/>
          </w:rPr>
          <w:t>2003 г</w:t>
        </w:r>
      </w:smartTag>
      <w:r w:rsidRPr="0025193B">
        <w:rPr>
          <w:rStyle w:val="FontStyle33"/>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КоАП является единственным законом об административных пр</w:t>
      </w:r>
      <w:r w:rsidRPr="0025193B">
        <w:rPr>
          <w:rStyle w:val="FontStyle33"/>
          <w:sz w:val="20"/>
          <w:szCs w:val="20"/>
        </w:rPr>
        <w:t>а</w:t>
      </w:r>
      <w:r w:rsidRPr="0025193B">
        <w:rPr>
          <w:rStyle w:val="FontStyle33"/>
          <w:sz w:val="20"/>
          <w:szCs w:val="20"/>
        </w:rPr>
        <w:t>вонарушениях, действующим на территории Республики Бе</w:t>
      </w:r>
      <w:r w:rsidRPr="0025193B">
        <w:rPr>
          <w:rStyle w:val="FontStyle33"/>
          <w:sz w:val="20"/>
          <w:szCs w:val="20"/>
        </w:rPr>
        <w:softHyphen/>
        <w:t>ларусь. Нормы других законо</w:t>
      </w:r>
      <w:r w:rsidR="00315056">
        <w:rPr>
          <w:rStyle w:val="FontStyle33"/>
          <w:sz w:val="20"/>
          <w:szCs w:val="20"/>
        </w:rPr>
        <w:t>дательных актов, предусматривающи</w:t>
      </w:r>
      <w:r w:rsidRPr="0025193B">
        <w:rPr>
          <w:rStyle w:val="FontStyle33"/>
          <w:sz w:val="20"/>
          <w:szCs w:val="20"/>
        </w:rPr>
        <w:t>е админ</w:t>
      </w:r>
      <w:r w:rsidRPr="0025193B">
        <w:rPr>
          <w:rStyle w:val="FontStyle33"/>
          <w:sz w:val="20"/>
          <w:szCs w:val="20"/>
        </w:rPr>
        <w:t>и</w:t>
      </w:r>
      <w:r w:rsidRPr="0025193B">
        <w:rPr>
          <w:rStyle w:val="FontStyle33"/>
          <w:sz w:val="20"/>
          <w:szCs w:val="20"/>
        </w:rPr>
        <w:t>стративную ответственность, включаются в КоАП (ч. 2 ст. 1.1).</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lastRenderedPageBreak/>
        <w:t>Нормы законов, декретов, указов, устанавливающие администр</w:t>
      </w:r>
      <w:r w:rsidRPr="0025193B">
        <w:rPr>
          <w:rStyle w:val="FontStyle33"/>
          <w:sz w:val="20"/>
          <w:szCs w:val="20"/>
        </w:rPr>
        <w:t>а</w:t>
      </w:r>
      <w:r w:rsidRPr="0025193B">
        <w:rPr>
          <w:rStyle w:val="FontStyle33"/>
          <w:sz w:val="20"/>
          <w:szCs w:val="20"/>
        </w:rPr>
        <w:t>тивно-деликтные отношения, самостоятельно, вне КоАП, не могут действовать. Их нормы применяются только после вхождения в КоАП в качестве отдельной статьи или ее пункта. На практике непосре</w:t>
      </w:r>
      <w:r w:rsidRPr="0025193B">
        <w:rPr>
          <w:rStyle w:val="FontStyle33"/>
          <w:sz w:val="20"/>
          <w:szCs w:val="20"/>
        </w:rPr>
        <w:t>д</w:t>
      </w:r>
      <w:r w:rsidRPr="0025193B">
        <w:rPr>
          <w:rStyle w:val="FontStyle33"/>
          <w:sz w:val="20"/>
          <w:szCs w:val="20"/>
        </w:rPr>
        <w:t>ственно в законе, вносящем изменения или дополнения в КоАП, опр</w:t>
      </w:r>
      <w:r w:rsidRPr="0025193B">
        <w:rPr>
          <w:rStyle w:val="FontStyle33"/>
          <w:sz w:val="20"/>
          <w:szCs w:val="20"/>
        </w:rPr>
        <w:t>е</w:t>
      </w:r>
      <w:r w:rsidRPr="0025193B">
        <w:rPr>
          <w:rStyle w:val="FontStyle33"/>
          <w:sz w:val="20"/>
          <w:szCs w:val="20"/>
        </w:rPr>
        <w:t>деля</w:t>
      </w:r>
      <w:r w:rsidRPr="0025193B">
        <w:rPr>
          <w:rStyle w:val="FontStyle33"/>
          <w:sz w:val="20"/>
          <w:szCs w:val="20"/>
        </w:rPr>
        <w:softHyphen/>
        <w:t>ется номер статьи КоАП или ее пункта. После вступления закона в действие ссылка должна делаться не на этот закон, а на статью КоАП. В декретах и указах Президента Республики Беларусь не</w:t>
      </w:r>
      <w:r w:rsidRPr="0025193B">
        <w:rPr>
          <w:rStyle w:val="FontStyle33"/>
          <w:sz w:val="20"/>
          <w:szCs w:val="20"/>
        </w:rPr>
        <w:softHyphen/>
        <w:t>возможно определить номер статьи КоАП или ее пункт. Это дела</w:t>
      </w:r>
      <w:r w:rsidRPr="0025193B">
        <w:rPr>
          <w:rStyle w:val="FontStyle33"/>
          <w:sz w:val="20"/>
          <w:szCs w:val="20"/>
        </w:rPr>
        <w:softHyphen/>
        <w:t>ется в законе, которым вносятся изменения и дополнения в КоАП в связи с изданием декрета или указа. Подобный порядок удлиня</w:t>
      </w:r>
      <w:r w:rsidRPr="0025193B">
        <w:rPr>
          <w:rStyle w:val="FontStyle33"/>
          <w:sz w:val="20"/>
          <w:szCs w:val="20"/>
        </w:rPr>
        <w:softHyphen/>
        <w:t>ет срок вступления в действие норм декретов и указов Президен</w:t>
      </w:r>
      <w:r w:rsidRPr="0025193B">
        <w:rPr>
          <w:rStyle w:val="FontStyle33"/>
          <w:sz w:val="20"/>
          <w:szCs w:val="20"/>
        </w:rPr>
        <w:softHyphen/>
        <w:t>та Республики Беларусь в качестве статьи КоАП, но соответству</w:t>
      </w:r>
      <w:r w:rsidRPr="0025193B">
        <w:rPr>
          <w:rStyle w:val="FontStyle33"/>
          <w:sz w:val="20"/>
          <w:szCs w:val="20"/>
        </w:rPr>
        <w:softHyphen/>
        <w:t>ет положению ч</w:t>
      </w:r>
      <w:r w:rsidR="00F51C3D">
        <w:rPr>
          <w:rStyle w:val="FontStyle33"/>
          <w:sz w:val="20"/>
          <w:szCs w:val="20"/>
        </w:rPr>
        <w:t>.</w:t>
      </w:r>
      <w:r w:rsidRPr="0025193B">
        <w:rPr>
          <w:rStyle w:val="FontStyle33"/>
          <w:sz w:val="20"/>
          <w:szCs w:val="20"/>
        </w:rPr>
        <w:t xml:space="preserve"> 2 ст</w:t>
      </w:r>
      <w:r w:rsidR="00F51C3D">
        <w:rPr>
          <w:rStyle w:val="FontStyle33"/>
          <w:sz w:val="20"/>
          <w:szCs w:val="20"/>
        </w:rPr>
        <w:t>.</w:t>
      </w:r>
      <w:r w:rsidRPr="0025193B">
        <w:rPr>
          <w:rStyle w:val="FontStyle33"/>
          <w:sz w:val="20"/>
          <w:szCs w:val="20"/>
        </w:rPr>
        <w:t xml:space="preserve"> 1.1 его о том, что только он является единственным законом об администрати</w:t>
      </w:r>
      <w:r w:rsidRPr="0025193B">
        <w:rPr>
          <w:rStyle w:val="FontStyle33"/>
          <w:sz w:val="20"/>
          <w:szCs w:val="20"/>
        </w:rPr>
        <w:t>в</w:t>
      </w:r>
      <w:r w:rsidRPr="0025193B">
        <w:rPr>
          <w:rStyle w:val="FontStyle33"/>
          <w:sz w:val="20"/>
          <w:szCs w:val="20"/>
        </w:rPr>
        <w:t>ных правонарушениях, действующим на территории Республики Бел</w:t>
      </w:r>
      <w:r w:rsidRPr="0025193B">
        <w:rPr>
          <w:rStyle w:val="FontStyle33"/>
          <w:sz w:val="20"/>
          <w:szCs w:val="20"/>
        </w:rPr>
        <w:t>а</w:t>
      </w:r>
      <w:r w:rsidRPr="0025193B">
        <w:rPr>
          <w:rStyle w:val="FontStyle33"/>
          <w:sz w:val="20"/>
          <w:szCs w:val="20"/>
        </w:rPr>
        <w:t>русь.</w:t>
      </w:r>
    </w:p>
    <w:p w:rsidR="005C468A" w:rsidRPr="002B37B2" w:rsidRDefault="005C468A" w:rsidP="00400089">
      <w:pPr>
        <w:pStyle w:val="23"/>
        <w:numPr>
          <w:ilvl w:val="0"/>
          <w:numId w:val="77"/>
        </w:numPr>
        <w:spacing w:after="0" w:line="240" w:lineRule="auto"/>
        <w:ind w:left="0" w:firstLine="284"/>
        <w:jc w:val="both"/>
        <w:rPr>
          <w:b/>
          <w:bCs/>
          <w:i/>
        </w:rPr>
      </w:pPr>
      <w:r w:rsidRPr="002B37B2">
        <w:rPr>
          <w:b/>
          <w:i/>
        </w:rPr>
        <w:t xml:space="preserve">Наука </w:t>
      </w:r>
      <w:r w:rsidRPr="002B37B2">
        <w:rPr>
          <w:b/>
          <w:bCs/>
          <w:i/>
        </w:rPr>
        <w:t>административно-деликтного права</w:t>
      </w:r>
      <w:r w:rsidR="00914680" w:rsidRPr="002B37B2">
        <w:rPr>
          <w:b/>
          <w:bCs/>
          <w:i/>
        </w:rPr>
        <w:t>.</w:t>
      </w:r>
    </w:p>
    <w:p w:rsidR="005C468A" w:rsidRPr="0025193B" w:rsidRDefault="005C468A" w:rsidP="006C5548">
      <w:pPr>
        <w:pStyle w:val="23"/>
        <w:spacing w:after="0" w:line="240" w:lineRule="auto"/>
        <w:ind w:firstLine="284"/>
        <w:jc w:val="both"/>
        <w:rPr>
          <w:iCs/>
        </w:rPr>
      </w:pPr>
      <w:r w:rsidRPr="00DA3E4F">
        <w:rPr>
          <w:bCs/>
          <w:iCs/>
        </w:rPr>
        <w:t xml:space="preserve">Наука </w:t>
      </w:r>
      <w:r w:rsidRPr="0025193B">
        <w:rPr>
          <w:bCs/>
          <w:iCs/>
        </w:rPr>
        <w:t>административно-деликтного право</w:t>
      </w:r>
      <w:r w:rsidRPr="0025193B">
        <w:rPr>
          <w:bCs/>
        </w:rPr>
        <w:t xml:space="preserve"> </w:t>
      </w:r>
      <w:r w:rsidRPr="0025193B">
        <w:rPr>
          <w:iCs/>
        </w:rPr>
        <w:t>является частью юрид</w:t>
      </w:r>
      <w:r w:rsidRPr="0025193B">
        <w:rPr>
          <w:iCs/>
        </w:rPr>
        <w:t>и</w:t>
      </w:r>
      <w:r w:rsidRPr="0025193B">
        <w:rPr>
          <w:iCs/>
        </w:rPr>
        <w:t>ческой науки и представляет собой совокупность взглядов, предста</w:t>
      </w:r>
      <w:r w:rsidRPr="0025193B">
        <w:rPr>
          <w:iCs/>
        </w:rPr>
        <w:t>в</w:t>
      </w:r>
      <w:r w:rsidRPr="0025193B">
        <w:rPr>
          <w:iCs/>
        </w:rPr>
        <w:t>лений и идей, раскрывающих сущность административно</w:t>
      </w:r>
      <w:r w:rsidR="00F51C3D">
        <w:rPr>
          <w:iCs/>
        </w:rPr>
        <w:t>-</w:t>
      </w:r>
      <w:r w:rsidRPr="0025193B">
        <w:rPr>
          <w:iCs/>
        </w:rPr>
        <w:t>деликтного права как формы применения норм К</w:t>
      </w:r>
      <w:r w:rsidR="006C5548" w:rsidRPr="0025193B">
        <w:rPr>
          <w:iCs/>
        </w:rPr>
        <w:t>о</w:t>
      </w:r>
      <w:r w:rsidRPr="0025193B">
        <w:rPr>
          <w:iCs/>
        </w:rPr>
        <w:t>АП в целях охраны и регулир</w:t>
      </w:r>
      <w:r w:rsidRPr="0025193B">
        <w:rPr>
          <w:iCs/>
        </w:rPr>
        <w:t>о</w:t>
      </w:r>
      <w:r w:rsidRPr="0025193B">
        <w:rPr>
          <w:iCs/>
        </w:rPr>
        <w:t>вания общественных отношений в различных сферах жизнедеятельн</w:t>
      </w:r>
      <w:r w:rsidRPr="0025193B">
        <w:rPr>
          <w:iCs/>
        </w:rPr>
        <w:t>о</w:t>
      </w:r>
      <w:r w:rsidRPr="0025193B">
        <w:rPr>
          <w:iCs/>
        </w:rPr>
        <w:t>сти общества.</w:t>
      </w:r>
    </w:p>
    <w:p w:rsidR="005C468A" w:rsidRPr="0025193B" w:rsidRDefault="005C468A" w:rsidP="006C5548">
      <w:pPr>
        <w:pStyle w:val="23"/>
        <w:spacing w:after="0" w:line="240" w:lineRule="auto"/>
        <w:ind w:firstLine="284"/>
        <w:jc w:val="both"/>
      </w:pPr>
      <w:r w:rsidRPr="00122C7B">
        <w:rPr>
          <w:i/>
        </w:rPr>
        <w:t xml:space="preserve">Наука </w:t>
      </w:r>
      <w:r w:rsidRPr="00122C7B">
        <w:rPr>
          <w:bCs/>
          <w:i/>
        </w:rPr>
        <w:t>административно</w:t>
      </w:r>
      <w:r w:rsidR="00F51C3D">
        <w:rPr>
          <w:bCs/>
          <w:i/>
        </w:rPr>
        <w:t>-</w:t>
      </w:r>
      <w:r w:rsidRPr="00122C7B">
        <w:rPr>
          <w:bCs/>
          <w:i/>
        </w:rPr>
        <w:t>деликтного права</w:t>
      </w:r>
      <w:r w:rsidRPr="0025193B">
        <w:rPr>
          <w:bCs/>
        </w:rPr>
        <w:t xml:space="preserve"> </w:t>
      </w:r>
      <w:r w:rsidRPr="0025193B">
        <w:t>исследует историю развития и источники административно</w:t>
      </w:r>
      <w:r w:rsidR="00F51C3D">
        <w:t>-</w:t>
      </w:r>
      <w:r w:rsidRPr="0025193B">
        <w:t>деликтного права, админ</w:t>
      </w:r>
      <w:r w:rsidRPr="0025193B">
        <w:t>и</w:t>
      </w:r>
      <w:r w:rsidRPr="0025193B">
        <w:t>стративно-деликтные правоотношения, административный деликтный закон, его социальную обусловленность и социальную эффективность,  понятие, задачи, функции, сущность административно</w:t>
      </w:r>
      <w:r w:rsidR="00F51C3D">
        <w:t>-</w:t>
      </w:r>
      <w:r w:rsidRPr="0025193B">
        <w:t>деликтного права, понятие административного правонарушения, администрати</w:t>
      </w:r>
      <w:r w:rsidRPr="0025193B">
        <w:t>в</w:t>
      </w:r>
      <w:r w:rsidRPr="0025193B">
        <w:t>ной ответственности, административного взыскания, составы админ</w:t>
      </w:r>
      <w:r w:rsidRPr="0025193B">
        <w:t>и</w:t>
      </w:r>
      <w:r w:rsidRPr="0025193B">
        <w:t>стративных правонарушений, проблемы совершенствования админ</w:t>
      </w:r>
      <w:r w:rsidRPr="0025193B">
        <w:t>и</w:t>
      </w:r>
      <w:r w:rsidRPr="0025193B">
        <w:t>стративного деликтного законодательства и т.</w:t>
      </w:r>
      <w:r w:rsidR="00F51C3D">
        <w:t xml:space="preserve"> </w:t>
      </w:r>
      <w:r w:rsidRPr="0025193B">
        <w:t xml:space="preserve">д. </w:t>
      </w:r>
    </w:p>
    <w:p w:rsidR="005C468A" w:rsidRPr="0025193B" w:rsidRDefault="005C468A" w:rsidP="008304EE">
      <w:pPr>
        <w:pStyle w:val="23"/>
        <w:spacing w:after="0" w:line="240" w:lineRule="auto"/>
        <w:ind w:firstLine="284"/>
        <w:jc w:val="both"/>
      </w:pPr>
      <w:r w:rsidRPr="0025193B">
        <w:t xml:space="preserve">Основным методом науки </w:t>
      </w:r>
      <w:r w:rsidRPr="0025193B">
        <w:rPr>
          <w:bCs/>
        </w:rPr>
        <w:t>административно</w:t>
      </w:r>
      <w:r w:rsidR="00F51C3D">
        <w:rPr>
          <w:bCs/>
        </w:rPr>
        <w:t>-</w:t>
      </w:r>
      <w:r w:rsidRPr="0025193B">
        <w:rPr>
          <w:bCs/>
        </w:rPr>
        <w:t>деликтного права</w:t>
      </w:r>
      <w:r w:rsidRPr="0025193B">
        <w:t xml:space="preserve"> я</w:t>
      </w:r>
      <w:r w:rsidRPr="0025193B">
        <w:t>в</w:t>
      </w:r>
      <w:r w:rsidRPr="0025193B">
        <w:t>ляется общий для всех отраслей знаний способ познания объективной реальности – метод диалектического материализма. Этот метод пре</w:t>
      </w:r>
      <w:r w:rsidRPr="0025193B">
        <w:t>д</w:t>
      </w:r>
      <w:r w:rsidRPr="0025193B">
        <w:t xml:space="preserve">полагает изучение </w:t>
      </w:r>
      <w:r w:rsidRPr="0025193B">
        <w:rPr>
          <w:bCs/>
        </w:rPr>
        <w:t>административно</w:t>
      </w:r>
      <w:r w:rsidR="00F51C3D">
        <w:rPr>
          <w:bCs/>
        </w:rPr>
        <w:t>-</w:t>
      </w:r>
      <w:r w:rsidRPr="0025193B">
        <w:rPr>
          <w:bCs/>
        </w:rPr>
        <w:t>деликтного права</w:t>
      </w:r>
      <w:r w:rsidRPr="0025193B">
        <w:t xml:space="preserve"> в его историч</w:t>
      </w:r>
      <w:r w:rsidRPr="0025193B">
        <w:t>е</w:t>
      </w:r>
      <w:r w:rsidRPr="0025193B">
        <w:t>ском развитии и неразрывной связи с действительностью, развитием государства и права.</w:t>
      </w:r>
    </w:p>
    <w:p w:rsidR="005C468A" w:rsidRPr="0025193B" w:rsidRDefault="005C468A" w:rsidP="008304EE">
      <w:pPr>
        <w:pStyle w:val="23"/>
        <w:spacing w:after="0" w:line="240" w:lineRule="auto"/>
        <w:ind w:firstLine="284"/>
        <w:jc w:val="both"/>
      </w:pPr>
      <w:r w:rsidRPr="0025193B">
        <w:lastRenderedPageBreak/>
        <w:t>Применение метода диалектического материализма не исключает применение и специальных методов изучения правовых явлений, т</w:t>
      </w:r>
      <w:r w:rsidRPr="0025193B">
        <w:t>а</w:t>
      </w:r>
      <w:r w:rsidRPr="0025193B">
        <w:t>ких как конкретно-социологический метод, метод сравнительно-правового исследования, социальный эксперимент, статистическое исследование и др.</w:t>
      </w:r>
    </w:p>
    <w:p w:rsidR="005C468A" w:rsidRPr="0025193B" w:rsidRDefault="005C468A" w:rsidP="008304EE">
      <w:pPr>
        <w:pStyle w:val="23"/>
        <w:spacing w:after="0" w:line="240" w:lineRule="auto"/>
        <w:ind w:firstLine="284"/>
        <w:jc w:val="both"/>
      </w:pPr>
      <w:r w:rsidRPr="0025193B">
        <w:t xml:space="preserve">Наука </w:t>
      </w:r>
      <w:r w:rsidRPr="0025193B">
        <w:rPr>
          <w:bCs/>
        </w:rPr>
        <w:t>административно</w:t>
      </w:r>
      <w:r w:rsidR="00F51C3D">
        <w:rPr>
          <w:bCs/>
        </w:rPr>
        <w:t>-</w:t>
      </w:r>
      <w:r w:rsidRPr="0025193B">
        <w:rPr>
          <w:bCs/>
        </w:rPr>
        <w:t>деликтного права</w:t>
      </w:r>
      <w:r w:rsidRPr="0025193B">
        <w:t xml:space="preserve"> взаимодействует со вс</w:t>
      </w:r>
      <w:r w:rsidRPr="0025193B">
        <w:t>е</w:t>
      </w:r>
      <w:r w:rsidRPr="0025193B">
        <w:t>ми другими отраслями юридических наук. Это обусловлено общн</w:t>
      </w:r>
      <w:r w:rsidRPr="0025193B">
        <w:t>о</w:t>
      </w:r>
      <w:r w:rsidRPr="0025193B">
        <w:t>стью предмета исследования – нормы права и деятельностью по их применению; метода исследования – диалектического материализма; задач исследования – укрепление законности, борьба с правонаруш</w:t>
      </w:r>
      <w:r w:rsidRPr="0025193B">
        <w:t>е</w:t>
      </w:r>
      <w:r w:rsidRPr="0025193B">
        <w:t>ниями, устранение или нейтрализация причин</w:t>
      </w:r>
      <w:r w:rsidR="00F51C3D">
        <w:t>,</w:t>
      </w:r>
      <w:r w:rsidRPr="0025193B">
        <w:t xml:space="preserve"> их порождающих</w:t>
      </w:r>
      <w:r w:rsidR="00F51C3D">
        <w:t>,</w:t>
      </w:r>
      <w:r w:rsidRPr="0025193B">
        <w:t xml:space="preserve"> и условий, им способствующих.</w:t>
      </w:r>
    </w:p>
    <w:p w:rsidR="005C468A" w:rsidRPr="0025193B" w:rsidRDefault="005C468A" w:rsidP="008304EE">
      <w:pPr>
        <w:pStyle w:val="23"/>
        <w:spacing w:after="0" w:line="240" w:lineRule="auto"/>
        <w:ind w:firstLine="284"/>
        <w:jc w:val="both"/>
        <w:rPr>
          <w:bCs/>
        </w:rPr>
      </w:pPr>
      <w:r w:rsidRPr="0025193B">
        <w:t>Кроме этого взаимопроникновение наук требует приспособления, согласования специальных приемов и методов различных наук к зад</w:t>
      </w:r>
      <w:r w:rsidRPr="0025193B">
        <w:t>а</w:t>
      </w:r>
      <w:r w:rsidRPr="0025193B">
        <w:t xml:space="preserve">чам, приемам и методам науки </w:t>
      </w:r>
      <w:r w:rsidRPr="0025193B">
        <w:rPr>
          <w:bCs/>
        </w:rPr>
        <w:t>административно</w:t>
      </w:r>
      <w:r w:rsidR="00F51C3D">
        <w:rPr>
          <w:bCs/>
        </w:rPr>
        <w:t>-</w:t>
      </w:r>
      <w:r w:rsidRPr="0025193B">
        <w:rPr>
          <w:bCs/>
        </w:rPr>
        <w:t>деликтного права.</w:t>
      </w:r>
    </w:p>
    <w:p w:rsidR="005C468A" w:rsidRPr="0025193B" w:rsidRDefault="005C468A" w:rsidP="008304EE">
      <w:pPr>
        <w:pStyle w:val="23"/>
        <w:spacing w:after="0" w:line="240" w:lineRule="auto"/>
        <w:ind w:firstLine="284"/>
        <w:jc w:val="both"/>
      </w:pPr>
      <w:r w:rsidRPr="0025193B">
        <w:t xml:space="preserve">Систему науки </w:t>
      </w:r>
      <w:r w:rsidRPr="0025193B">
        <w:rPr>
          <w:bCs/>
        </w:rPr>
        <w:t>административно</w:t>
      </w:r>
      <w:r w:rsidR="00F51C3D">
        <w:rPr>
          <w:bCs/>
        </w:rPr>
        <w:t>-</w:t>
      </w:r>
      <w:r w:rsidRPr="0025193B">
        <w:rPr>
          <w:bCs/>
        </w:rPr>
        <w:t>деликтного права</w:t>
      </w:r>
      <w:r w:rsidRPr="0025193B">
        <w:t xml:space="preserve"> можно условно подразделить на ряд разделов: </w:t>
      </w:r>
    </w:p>
    <w:p w:rsidR="005C468A" w:rsidRPr="0025193B" w:rsidRDefault="005C468A" w:rsidP="001B36E6">
      <w:pPr>
        <w:pStyle w:val="23"/>
        <w:numPr>
          <w:ilvl w:val="0"/>
          <w:numId w:val="3"/>
        </w:numPr>
        <w:tabs>
          <w:tab w:val="num" w:pos="567"/>
        </w:tabs>
        <w:spacing w:after="0" w:line="240" w:lineRule="auto"/>
        <w:ind w:left="0" w:firstLine="284"/>
        <w:jc w:val="both"/>
      </w:pPr>
      <w:r w:rsidRPr="0025193B">
        <w:t xml:space="preserve">история </w:t>
      </w:r>
      <w:r w:rsidRPr="0025193B">
        <w:rPr>
          <w:bCs/>
        </w:rPr>
        <w:t>административно</w:t>
      </w:r>
      <w:r w:rsidR="00F51C3D">
        <w:rPr>
          <w:bCs/>
        </w:rPr>
        <w:t>-</w:t>
      </w:r>
      <w:r w:rsidRPr="0025193B">
        <w:rPr>
          <w:bCs/>
        </w:rPr>
        <w:t>деликтного права</w:t>
      </w:r>
      <w:r w:rsidRPr="0025193B">
        <w:t xml:space="preserve">; </w:t>
      </w:r>
    </w:p>
    <w:p w:rsidR="005C468A" w:rsidRPr="0025193B" w:rsidRDefault="005C468A" w:rsidP="001B36E6">
      <w:pPr>
        <w:pStyle w:val="23"/>
        <w:numPr>
          <w:ilvl w:val="0"/>
          <w:numId w:val="3"/>
        </w:numPr>
        <w:tabs>
          <w:tab w:val="num" w:pos="567"/>
        </w:tabs>
        <w:spacing w:after="0" w:line="240" w:lineRule="auto"/>
        <w:ind w:left="0" w:firstLine="284"/>
        <w:jc w:val="both"/>
      </w:pPr>
      <w:r w:rsidRPr="0025193B">
        <w:t xml:space="preserve">общие положения </w:t>
      </w:r>
      <w:r w:rsidRPr="0025193B">
        <w:rPr>
          <w:bCs/>
        </w:rPr>
        <w:t>административно</w:t>
      </w:r>
      <w:r w:rsidR="00F51C3D">
        <w:rPr>
          <w:bCs/>
        </w:rPr>
        <w:t>-</w:t>
      </w:r>
      <w:r w:rsidRPr="0025193B">
        <w:rPr>
          <w:bCs/>
        </w:rPr>
        <w:t>деликтного права</w:t>
      </w:r>
      <w:r w:rsidRPr="0025193B">
        <w:t xml:space="preserve">; </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административный деликтный закон;</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административное правонарушение;</w:t>
      </w:r>
    </w:p>
    <w:p w:rsidR="005C468A" w:rsidRPr="0025193B" w:rsidRDefault="005C468A" w:rsidP="001B36E6">
      <w:pPr>
        <w:pStyle w:val="23"/>
        <w:numPr>
          <w:ilvl w:val="0"/>
          <w:numId w:val="3"/>
        </w:numPr>
        <w:tabs>
          <w:tab w:val="num" w:pos="567"/>
        </w:tabs>
        <w:spacing w:after="0" w:line="240" w:lineRule="auto"/>
        <w:ind w:left="0" w:firstLine="284"/>
        <w:jc w:val="both"/>
      </w:pPr>
      <w:r w:rsidRPr="0025193B">
        <w:t xml:space="preserve">административная ответственность; </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обстоятельства, исключающие признание деяния администр</w:t>
      </w:r>
      <w:r w:rsidRPr="0025193B">
        <w:t>а</w:t>
      </w:r>
      <w:r w:rsidRPr="0025193B">
        <w:t>тивным правонарушением;</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административные взыскания;</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наложение административных взысканий;</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обстоятельства</w:t>
      </w:r>
      <w:r w:rsidR="00F51C3D">
        <w:t>,</w:t>
      </w:r>
      <w:r w:rsidRPr="0025193B">
        <w:t xml:space="preserve"> смягчающие и отягчающие административную ответственность;</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основания освобождения от административной ответственн</w:t>
      </w:r>
      <w:r w:rsidRPr="0025193B">
        <w:t>о</w:t>
      </w:r>
      <w:r w:rsidRPr="0025193B">
        <w:t>сти;</w:t>
      </w:r>
    </w:p>
    <w:p w:rsidR="005C468A" w:rsidRPr="0025193B" w:rsidRDefault="005C468A" w:rsidP="001B36E6">
      <w:pPr>
        <w:pStyle w:val="23"/>
        <w:numPr>
          <w:ilvl w:val="0"/>
          <w:numId w:val="3"/>
        </w:numPr>
        <w:tabs>
          <w:tab w:val="num" w:pos="567"/>
        </w:tabs>
        <w:spacing w:after="0" w:line="240" w:lineRule="auto"/>
        <w:ind w:left="0" w:firstLine="284"/>
        <w:jc w:val="both"/>
      </w:pPr>
      <w:r w:rsidRPr="0025193B">
        <w:t>конкретные составы административных правонарушений в ра</w:t>
      </w:r>
      <w:r w:rsidRPr="0025193B">
        <w:t>з</w:t>
      </w:r>
      <w:r w:rsidRPr="0025193B">
        <w:t xml:space="preserve">личных областях и сферах; </w:t>
      </w:r>
    </w:p>
    <w:p w:rsidR="005C468A" w:rsidRPr="0025193B" w:rsidRDefault="005C468A" w:rsidP="001B36E6">
      <w:pPr>
        <w:pStyle w:val="23"/>
        <w:widowControl w:val="0"/>
        <w:numPr>
          <w:ilvl w:val="0"/>
          <w:numId w:val="3"/>
        </w:numPr>
        <w:tabs>
          <w:tab w:val="num" w:pos="567"/>
        </w:tabs>
        <w:autoSpaceDE w:val="0"/>
        <w:autoSpaceDN w:val="0"/>
        <w:adjustRightInd w:val="0"/>
        <w:spacing w:after="0" w:line="240" w:lineRule="auto"/>
        <w:ind w:left="0" w:firstLine="284"/>
        <w:jc w:val="both"/>
      </w:pPr>
      <w:r w:rsidRPr="0025193B">
        <w:t>административное деликтное право в других государствах.</w:t>
      </w:r>
    </w:p>
    <w:p w:rsidR="006848C8" w:rsidRDefault="006848C8" w:rsidP="005C468A">
      <w:pPr>
        <w:ind w:firstLine="284"/>
        <w:jc w:val="both"/>
        <w:rPr>
          <w:bCs/>
          <w:spacing w:val="20"/>
          <w:sz w:val="16"/>
          <w:szCs w:val="16"/>
        </w:rPr>
      </w:pPr>
    </w:p>
    <w:p w:rsidR="005C468A" w:rsidRPr="00F51C3D" w:rsidRDefault="006848C8" w:rsidP="005C468A">
      <w:pPr>
        <w:ind w:firstLine="284"/>
        <w:jc w:val="both"/>
        <w:rPr>
          <w:bCs/>
          <w:sz w:val="16"/>
          <w:szCs w:val="16"/>
        </w:rPr>
      </w:pPr>
      <w:r w:rsidRPr="006E277E">
        <w:rPr>
          <w:bCs/>
          <w:spacing w:val="20"/>
          <w:sz w:val="16"/>
          <w:szCs w:val="16"/>
        </w:rPr>
        <w:t>Литература</w:t>
      </w:r>
      <w:r w:rsidRPr="00F51C3D">
        <w:rPr>
          <w:bCs/>
          <w:sz w:val="16"/>
          <w:szCs w:val="16"/>
        </w:rPr>
        <w:t>:</w:t>
      </w:r>
      <w:r w:rsidR="00315056">
        <w:rPr>
          <w:bCs/>
          <w:sz w:val="16"/>
          <w:szCs w:val="16"/>
        </w:rPr>
        <w:t xml:space="preserve"> </w:t>
      </w:r>
      <w:r w:rsidRPr="00F51C3D">
        <w:rPr>
          <w:bCs/>
          <w:sz w:val="16"/>
          <w:szCs w:val="16"/>
        </w:rPr>
        <w:t>[</w:t>
      </w:r>
      <w:r w:rsidR="009236DA" w:rsidRPr="00F51C3D">
        <w:rPr>
          <w:bCs/>
          <w:sz w:val="16"/>
          <w:szCs w:val="16"/>
        </w:rPr>
        <w:t xml:space="preserve">2, </w:t>
      </w:r>
      <w:r w:rsidR="001B79A0" w:rsidRPr="00F51C3D">
        <w:rPr>
          <w:bCs/>
          <w:sz w:val="16"/>
          <w:szCs w:val="16"/>
        </w:rPr>
        <w:t>4</w:t>
      </w:r>
      <w:r w:rsidR="003728AC">
        <w:rPr>
          <w:bCs/>
          <w:sz w:val="16"/>
          <w:szCs w:val="16"/>
        </w:rPr>
        <w:t>–</w:t>
      </w:r>
      <w:r w:rsidR="001B79A0" w:rsidRPr="00F51C3D">
        <w:rPr>
          <w:bCs/>
          <w:sz w:val="16"/>
          <w:szCs w:val="16"/>
        </w:rPr>
        <w:t>8, 17</w:t>
      </w:r>
      <w:r w:rsidR="009236DA" w:rsidRPr="00F51C3D">
        <w:rPr>
          <w:bCs/>
          <w:sz w:val="16"/>
          <w:szCs w:val="16"/>
        </w:rPr>
        <w:t>].</w:t>
      </w:r>
    </w:p>
    <w:p w:rsidR="00315056" w:rsidRDefault="00315056" w:rsidP="005C468A">
      <w:pPr>
        <w:ind w:firstLine="284"/>
        <w:jc w:val="both"/>
      </w:pPr>
      <w:r>
        <w:br w:type="page"/>
      </w:r>
    </w:p>
    <w:p w:rsidR="00F51C3D" w:rsidRDefault="008304EE" w:rsidP="00315056">
      <w:pPr>
        <w:jc w:val="center"/>
        <w:rPr>
          <w:b/>
        </w:rPr>
      </w:pPr>
      <w:r w:rsidRPr="0025193B">
        <w:rPr>
          <w:b/>
          <w:bCs/>
        </w:rPr>
        <w:lastRenderedPageBreak/>
        <w:t>Л е к ц и я  2</w:t>
      </w:r>
      <w:r w:rsidR="00F51C3D">
        <w:rPr>
          <w:b/>
          <w:bCs/>
        </w:rPr>
        <w:t>.</w:t>
      </w:r>
      <w:r w:rsidRPr="0025193B">
        <w:rPr>
          <w:b/>
          <w:bCs/>
        </w:rPr>
        <w:t xml:space="preserve"> </w:t>
      </w:r>
      <w:r w:rsidR="005C468A" w:rsidRPr="0025193B">
        <w:rPr>
          <w:b/>
        </w:rPr>
        <w:t>ОБЩИЕ ПОЛОЖЕНИЯ</w:t>
      </w:r>
    </w:p>
    <w:p w:rsidR="005C468A" w:rsidRPr="0025193B" w:rsidRDefault="005C468A" w:rsidP="00F51C3D">
      <w:pPr>
        <w:jc w:val="center"/>
      </w:pPr>
      <w:r w:rsidRPr="0025193B">
        <w:rPr>
          <w:b/>
        </w:rPr>
        <w:t>ОБ АДМИНИСТРАТИВНОМ ПРАВОНАРУШЕНИИ</w:t>
      </w:r>
      <w:r w:rsidR="001D6B20" w:rsidRPr="0025193B">
        <w:rPr>
          <w:b/>
          <w:bCs/>
        </w:rPr>
        <w:t xml:space="preserve"> (Лекция 1*)</w:t>
      </w:r>
      <w:r w:rsidR="00315056">
        <w:rPr>
          <w:rStyle w:val="af3"/>
          <w:b/>
          <w:bCs/>
        </w:rPr>
        <w:footnoteReference w:id="1"/>
      </w:r>
      <w:r w:rsidR="001D6B20" w:rsidRPr="0025193B">
        <w:t xml:space="preserve"> </w:t>
      </w:r>
    </w:p>
    <w:p w:rsidR="005C468A" w:rsidRDefault="005C468A" w:rsidP="005C468A">
      <w:pPr>
        <w:ind w:firstLine="284"/>
        <w:jc w:val="both"/>
      </w:pPr>
    </w:p>
    <w:p w:rsidR="006C3681" w:rsidRPr="006C3681" w:rsidRDefault="006C3681" w:rsidP="006C3681">
      <w:pPr>
        <w:ind w:firstLine="284"/>
        <w:jc w:val="both"/>
      </w:pPr>
      <w:r w:rsidRPr="006C3681">
        <w:t>1.</w:t>
      </w:r>
      <w:r>
        <w:rPr>
          <w:i/>
        </w:rPr>
        <w:t xml:space="preserve"> </w:t>
      </w:r>
      <w:r w:rsidRPr="006C3681">
        <w:t>Понятие и признаки административного правонарушения.</w:t>
      </w:r>
    </w:p>
    <w:p w:rsidR="006C3681" w:rsidRPr="006C3681" w:rsidRDefault="00315056" w:rsidP="006C3681">
      <w:pPr>
        <w:pStyle w:val="2"/>
        <w:ind w:firstLine="284"/>
        <w:rPr>
          <w:b w:val="0"/>
          <w:sz w:val="20"/>
        </w:rPr>
      </w:pPr>
      <w:r>
        <w:rPr>
          <w:b w:val="0"/>
          <w:sz w:val="20"/>
        </w:rPr>
        <w:t>2. </w:t>
      </w:r>
      <w:r w:rsidR="006C3681" w:rsidRPr="006C3681">
        <w:rPr>
          <w:b w:val="0"/>
          <w:sz w:val="20"/>
        </w:rPr>
        <w:t>Отличие административных правонарушений от иных видов правонарушений</w:t>
      </w:r>
      <w:r w:rsidR="00F96AFB">
        <w:rPr>
          <w:b w:val="0"/>
          <w:sz w:val="20"/>
        </w:rPr>
        <w:t>.</w:t>
      </w:r>
    </w:p>
    <w:p w:rsidR="006C3681" w:rsidRPr="006C3681" w:rsidRDefault="006C3681" w:rsidP="006C3681">
      <w:pPr>
        <w:pStyle w:val="Style7"/>
        <w:widowControl/>
        <w:ind w:firstLine="284"/>
        <w:jc w:val="both"/>
        <w:rPr>
          <w:rStyle w:val="FontStyle36"/>
          <w:rFonts w:ascii="Times New Roman" w:hAnsi="Times New Roman" w:cs="Times New Roman"/>
          <w:sz w:val="20"/>
          <w:szCs w:val="20"/>
        </w:rPr>
      </w:pPr>
      <w:r w:rsidRPr="006C3681">
        <w:rPr>
          <w:rStyle w:val="FontStyle36"/>
          <w:rFonts w:ascii="Times New Roman" w:hAnsi="Times New Roman" w:cs="Times New Roman"/>
          <w:sz w:val="20"/>
          <w:szCs w:val="20"/>
        </w:rPr>
        <w:t>3. Виды административных правонарушений.</w:t>
      </w:r>
    </w:p>
    <w:p w:rsidR="006C3681" w:rsidRPr="006C3681" w:rsidRDefault="006C3681" w:rsidP="006C3681">
      <w:pPr>
        <w:pStyle w:val="2"/>
        <w:ind w:firstLine="284"/>
        <w:rPr>
          <w:b w:val="0"/>
          <w:sz w:val="20"/>
        </w:rPr>
      </w:pPr>
      <w:r w:rsidRPr="006C3681">
        <w:rPr>
          <w:b w:val="0"/>
          <w:sz w:val="20"/>
        </w:rPr>
        <w:t>4. Состав административного правонарушения.</w:t>
      </w:r>
    </w:p>
    <w:p w:rsidR="006C3681" w:rsidRPr="006C3681" w:rsidRDefault="006C3681" w:rsidP="006C3681">
      <w:pPr>
        <w:pStyle w:val="Style6"/>
        <w:widowControl/>
        <w:spacing w:line="240" w:lineRule="auto"/>
        <w:ind w:firstLine="284"/>
        <w:jc w:val="both"/>
        <w:rPr>
          <w:rStyle w:val="FontStyle35"/>
          <w:rFonts w:ascii="Times New Roman" w:hAnsi="Times New Roman" w:cs="Times New Roman"/>
          <w:sz w:val="20"/>
          <w:szCs w:val="20"/>
        </w:rPr>
      </w:pPr>
      <w:r w:rsidRPr="006C3681">
        <w:rPr>
          <w:rStyle w:val="FontStyle35"/>
          <w:rFonts w:ascii="Times New Roman" w:hAnsi="Times New Roman" w:cs="Times New Roman"/>
          <w:sz w:val="20"/>
          <w:szCs w:val="20"/>
        </w:rPr>
        <w:t>5. Квалификация административных правонарушений.</w:t>
      </w:r>
    </w:p>
    <w:p w:rsidR="006C3681" w:rsidRPr="0025193B" w:rsidRDefault="006C3681" w:rsidP="005C468A">
      <w:pPr>
        <w:ind w:firstLine="284"/>
        <w:jc w:val="both"/>
      </w:pPr>
    </w:p>
    <w:p w:rsidR="005C468A" w:rsidRPr="002B37B2" w:rsidRDefault="005C468A" w:rsidP="005C468A">
      <w:pPr>
        <w:ind w:firstLine="284"/>
        <w:jc w:val="both"/>
        <w:rPr>
          <w:b/>
          <w:i/>
        </w:rPr>
      </w:pPr>
      <w:r w:rsidRPr="002B37B2">
        <w:rPr>
          <w:b/>
          <w:i/>
        </w:rPr>
        <w:t>1. Понятие и признаки административного правонарушения</w:t>
      </w:r>
      <w:r w:rsidR="00914680" w:rsidRPr="002B37B2">
        <w:rPr>
          <w:b/>
          <w:i/>
        </w:rPr>
        <w:t>.</w:t>
      </w:r>
    </w:p>
    <w:p w:rsidR="005C468A" w:rsidRPr="0025193B" w:rsidRDefault="005C468A" w:rsidP="005C468A">
      <w:pPr>
        <w:ind w:firstLine="284"/>
        <w:jc w:val="both"/>
      </w:pPr>
      <w:r w:rsidRPr="0025193B">
        <w:t xml:space="preserve">Понятие административного правонарушения сформулировано в ст. 2.1 </w:t>
      </w:r>
      <w:r w:rsidR="008304EE" w:rsidRPr="0025193B">
        <w:t>КоАП</w:t>
      </w:r>
      <w:r w:rsidRPr="0025193B">
        <w:t>. Им признается противоправное, виновное (умышленное или неосторожное), а также характеризующееся иными признаками, предусмотренными КоАП, деяние (действие или бездействие), за к</w:t>
      </w:r>
      <w:r w:rsidRPr="0025193B">
        <w:t>о</w:t>
      </w:r>
      <w:r w:rsidRPr="0025193B">
        <w:t>торое установлена административная ответственность.</w:t>
      </w:r>
    </w:p>
    <w:p w:rsidR="005C468A" w:rsidRPr="0025193B" w:rsidRDefault="005C468A" w:rsidP="005C468A">
      <w:pPr>
        <w:pStyle w:val="a3"/>
        <w:ind w:firstLine="284"/>
        <w:rPr>
          <w:sz w:val="20"/>
        </w:rPr>
      </w:pPr>
      <w:r w:rsidRPr="0025193B">
        <w:rPr>
          <w:sz w:val="20"/>
        </w:rPr>
        <w:t>Анализ этой нормы позволяет выявить общие признаки, присущие всем административным правонарушениям, отличающие последние от правомерного поведения, а также от иных правонарушений (престу</w:t>
      </w:r>
      <w:r w:rsidRPr="0025193B">
        <w:rPr>
          <w:sz w:val="20"/>
        </w:rPr>
        <w:t>п</w:t>
      </w:r>
      <w:r w:rsidRPr="0025193B">
        <w:rPr>
          <w:sz w:val="20"/>
        </w:rPr>
        <w:t>лений, дисциплинарных проступков и пр.).</w:t>
      </w:r>
    </w:p>
    <w:p w:rsidR="008304EE" w:rsidRPr="00122C7B" w:rsidRDefault="005C468A" w:rsidP="005C468A">
      <w:pPr>
        <w:ind w:firstLine="284"/>
        <w:jc w:val="both"/>
        <w:rPr>
          <w:i/>
        </w:rPr>
      </w:pPr>
      <w:r w:rsidRPr="00122C7B">
        <w:rPr>
          <w:i/>
        </w:rPr>
        <w:t xml:space="preserve">К числу таких признаков следует отнести </w:t>
      </w:r>
      <w:proofErr w:type="gramStart"/>
      <w:r w:rsidRPr="00122C7B">
        <w:rPr>
          <w:i/>
        </w:rPr>
        <w:t>следующие</w:t>
      </w:r>
      <w:proofErr w:type="gramEnd"/>
      <w:r w:rsidRPr="00122C7B">
        <w:rPr>
          <w:i/>
        </w:rPr>
        <w:t xml:space="preserve">: </w:t>
      </w:r>
    </w:p>
    <w:p w:rsidR="008304EE" w:rsidRPr="0025193B" w:rsidRDefault="005C468A" w:rsidP="005C468A">
      <w:pPr>
        <w:ind w:firstLine="284"/>
        <w:jc w:val="both"/>
      </w:pPr>
      <w:r w:rsidRPr="0025193B">
        <w:t>1) общественная опасность</w:t>
      </w:r>
      <w:r w:rsidR="00F96AFB">
        <w:t>;</w:t>
      </w:r>
      <w:r w:rsidRPr="0025193B">
        <w:t xml:space="preserve"> </w:t>
      </w:r>
    </w:p>
    <w:p w:rsidR="008304EE" w:rsidRPr="0025193B" w:rsidRDefault="005C468A" w:rsidP="005C468A">
      <w:pPr>
        <w:ind w:firstLine="284"/>
        <w:jc w:val="both"/>
      </w:pPr>
      <w:r w:rsidRPr="0025193B">
        <w:t>2) административная противоправность</w:t>
      </w:r>
      <w:r w:rsidR="00F96AFB">
        <w:t>;</w:t>
      </w:r>
      <w:r w:rsidRPr="0025193B">
        <w:t xml:space="preserve"> </w:t>
      </w:r>
    </w:p>
    <w:p w:rsidR="008304EE" w:rsidRPr="0025193B" w:rsidRDefault="005C468A" w:rsidP="005C468A">
      <w:pPr>
        <w:ind w:firstLine="284"/>
        <w:jc w:val="both"/>
      </w:pPr>
      <w:r w:rsidRPr="0025193B">
        <w:t>3) административная наказуемость</w:t>
      </w:r>
      <w:r w:rsidR="00F96AFB">
        <w:t>;</w:t>
      </w:r>
      <w:r w:rsidRPr="0025193B">
        <w:t xml:space="preserve"> </w:t>
      </w:r>
    </w:p>
    <w:p w:rsidR="005C468A" w:rsidRPr="0025193B" w:rsidRDefault="005C468A" w:rsidP="005C468A">
      <w:pPr>
        <w:ind w:firstLine="284"/>
        <w:jc w:val="both"/>
      </w:pPr>
      <w:r w:rsidRPr="0025193B">
        <w:t>4) виновность.</w:t>
      </w:r>
    </w:p>
    <w:p w:rsidR="005C468A" w:rsidRPr="0025193B" w:rsidRDefault="005C468A" w:rsidP="005C468A">
      <w:pPr>
        <w:ind w:firstLine="284"/>
        <w:jc w:val="both"/>
      </w:pPr>
      <w:r w:rsidRPr="0025193B">
        <w:t>Сущностным признаком, присущим административному правон</w:t>
      </w:r>
      <w:r w:rsidRPr="0025193B">
        <w:t>а</w:t>
      </w:r>
      <w:r w:rsidRPr="0025193B">
        <w:t>рушению, является его общественная опасность. Как администрати</w:t>
      </w:r>
      <w:r w:rsidRPr="0025193B">
        <w:t>в</w:t>
      </w:r>
      <w:r w:rsidRPr="0025193B">
        <w:t>ное правонарушение поведение человека может быть оценено тогда, когда оно представляло угрозу охраняемым общественным отношен</w:t>
      </w:r>
      <w:r w:rsidRPr="0025193B">
        <w:t>и</w:t>
      </w:r>
      <w:r w:rsidRPr="0025193B">
        <w:t xml:space="preserve">ям. </w:t>
      </w:r>
    </w:p>
    <w:p w:rsidR="005C468A" w:rsidRPr="0025193B" w:rsidRDefault="005C468A" w:rsidP="005C468A">
      <w:pPr>
        <w:ind w:firstLine="284"/>
        <w:jc w:val="both"/>
      </w:pPr>
      <w:r w:rsidRPr="0025193B">
        <w:t>Юридическим выражением признака общественной опасности а</w:t>
      </w:r>
      <w:r w:rsidRPr="0025193B">
        <w:t>д</w:t>
      </w:r>
      <w:r w:rsidRPr="0025193B">
        <w:t>министративного правонарушения является его административная противоправность. Административным проступком может быть пр</w:t>
      </w:r>
      <w:r w:rsidRPr="0025193B">
        <w:t>и</w:t>
      </w:r>
      <w:r w:rsidRPr="0025193B">
        <w:t>знано только такое поведение, которое запрещено нормами админ</w:t>
      </w:r>
      <w:r w:rsidRPr="0025193B">
        <w:t>и</w:t>
      </w:r>
      <w:r w:rsidRPr="0025193B">
        <w:t>стративного права (противоречит содержащимся в них предписаниям).</w:t>
      </w:r>
    </w:p>
    <w:p w:rsidR="005C468A" w:rsidRPr="0025193B" w:rsidRDefault="005C468A" w:rsidP="005C468A">
      <w:pPr>
        <w:ind w:firstLine="284"/>
        <w:jc w:val="both"/>
      </w:pPr>
      <w:r w:rsidRPr="0025193B">
        <w:lastRenderedPageBreak/>
        <w:t>Неотъемлемым признаком административного правонарушения я</w:t>
      </w:r>
      <w:r w:rsidRPr="0025193B">
        <w:t>в</w:t>
      </w:r>
      <w:r w:rsidRPr="0025193B">
        <w:t>ляется административная наказуемость. Общественно опасное деяние, запрещенное законом, признается административным проступком лишь в том случае, когда за его совершение предусмотрена админ</w:t>
      </w:r>
      <w:r w:rsidRPr="0025193B">
        <w:t>и</w:t>
      </w:r>
      <w:r w:rsidRPr="0025193B">
        <w:t>стративная ответственность.</w:t>
      </w:r>
    </w:p>
    <w:p w:rsidR="005C468A" w:rsidRPr="0025193B" w:rsidRDefault="005C468A" w:rsidP="005C468A">
      <w:pPr>
        <w:ind w:firstLine="284"/>
        <w:jc w:val="both"/>
      </w:pPr>
      <w:r w:rsidRPr="0025193B">
        <w:t>Обязательным признаком административного правонарушения я</w:t>
      </w:r>
      <w:r w:rsidRPr="0025193B">
        <w:t>в</w:t>
      </w:r>
      <w:r w:rsidRPr="0025193B">
        <w:t xml:space="preserve">ляется виновность совершенного деяния. Вина выражает психическое отношение лица к </w:t>
      </w:r>
      <w:proofErr w:type="gramStart"/>
      <w:r w:rsidRPr="0025193B">
        <w:t>содеянному</w:t>
      </w:r>
      <w:proofErr w:type="gramEnd"/>
      <w:r w:rsidRPr="0025193B">
        <w:t xml:space="preserve"> и его последствиям. Для признания д</w:t>
      </w:r>
      <w:r w:rsidRPr="0025193B">
        <w:t>е</w:t>
      </w:r>
      <w:r w:rsidRPr="0025193B">
        <w:t>яния (действия или б</w:t>
      </w:r>
      <w:r w:rsidR="00315056">
        <w:t>ездействия) правонарушением следует</w:t>
      </w:r>
      <w:r w:rsidRPr="0025193B">
        <w:t xml:space="preserve"> устан</w:t>
      </w:r>
      <w:r w:rsidRPr="0025193B">
        <w:t>о</w:t>
      </w:r>
      <w:r w:rsidRPr="0025193B">
        <w:t>вить, что оно явилось проявлением воли и разума, продуктом психич</w:t>
      </w:r>
      <w:r w:rsidRPr="0025193B">
        <w:t>е</w:t>
      </w:r>
      <w:r w:rsidRPr="0025193B">
        <w:t>ской деятельности здравомыслящего лица. Не может оцениваться как административное правонарушение общественно опасное против</w:t>
      </w:r>
      <w:r w:rsidRPr="0025193B">
        <w:t>о</w:t>
      </w:r>
      <w:r w:rsidRPr="0025193B">
        <w:t>правное и административно наказуемое деяние, совершенное помимо воли чело</w:t>
      </w:r>
      <w:r w:rsidR="00315056">
        <w:t>века, т. е.</w:t>
      </w:r>
      <w:r w:rsidRPr="0025193B">
        <w:t xml:space="preserve"> лицом, не способным руководить своими действ</w:t>
      </w:r>
      <w:r w:rsidRPr="0025193B">
        <w:t>и</w:t>
      </w:r>
      <w:r w:rsidRPr="0025193B">
        <w:t xml:space="preserve">ями, отдавать в них отчет. </w:t>
      </w:r>
    </w:p>
    <w:p w:rsidR="005C468A" w:rsidRPr="0025193B" w:rsidRDefault="005C468A" w:rsidP="005C468A">
      <w:pPr>
        <w:ind w:firstLine="284"/>
        <w:jc w:val="both"/>
      </w:pPr>
      <w:r w:rsidRPr="0025193B">
        <w:t>Любое административное правонарушение характеризуется нал</w:t>
      </w:r>
      <w:r w:rsidRPr="0025193B">
        <w:t>и</w:t>
      </w:r>
      <w:r w:rsidRPr="0025193B">
        <w:t xml:space="preserve">чием совокупности названных признаков. Отсутствие любого из них означает, что рассматриваемое деяние не является административным правонарушением. </w:t>
      </w:r>
    </w:p>
    <w:p w:rsidR="005C468A" w:rsidRPr="002B37B2" w:rsidRDefault="00315056" w:rsidP="005C468A">
      <w:pPr>
        <w:pStyle w:val="2"/>
        <w:ind w:firstLine="284"/>
        <w:rPr>
          <w:i/>
          <w:sz w:val="20"/>
        </w:rPr>
      </w:pPr>
      <w:bookmarkStart w:id="0" w:name="_Toc383106370"/>
      <w:r w:rsidRPr="002B37B2">
        <w:rPr>
          <w:i/>
          <w:sz w:val="20"/>
        </w:rPr>
        <w:t>2. </w:t>
      </w:r>
      <w:r w:rsidR="005C468A" w:rsidRPr="002B37B2">
        <w:rPr>
          <w:i/>
          <w:sz w:val="20"/>
        </w:rPr>
        <w:t>Отличие административных правонарушений от иных видов правонарушений</w:t>
      </w:r>
      <w:bookmarkEnd w:id="0"/>
      <w:r w:rsidR="006C362E" w:rsidRPr="002B37B2">
        <w:rPr>
          <w:i/>
          <w:sz w:val="20"/>
        </w:rPr>
        <w:t>.</w:t>
      </w:r>
    </w:p>
    <w:p w:rsidR="005C468A" w:rsidRPr="0025193B" w:rsidRDefault="005C468A" w:rsidP="005C468A">
      <w:pPr>
        <w:ind w:firstLine="284"/>
        <w:jc w:val="both"/>
      </w:pPr>
      <w:r w:rsidRPr="0025193B">
        <w:t>Все правонарушения являются опасными (вредными) для общ</w:t>
      </w:r>
      <w:r w:rsidRPr="0025193B">
        <w:t>е</w:t>
      </w:r>
      <w:r w:rsidRPr="0025193B">
        <w:t>ства, государства и граждан. Любое из них нарушает требования (предписания) тех или иных правовых норм. Однако они различаются по иным признакам.</w:t>
      </w:r>
    </w:p>
    <w:p w:rsidR="005C468A" w:rsidRPr="0025193B" w:rsidRDefault="005C468A" w:rsidP="005C468A">
      <w:pPr>
        <w:ind w:firstLine="284"/>
        <w:jc w:val="both"/>
      </w:pPr>
      <w:r w:rsidRPr="00122C7B">
        <w:rPr>
          <w:i/>
        </w:rPr>
        <w:t>По основному, материальному, признаку</w:t>
      </w:r>
      <w:r w:rsidRPr="0025193B">
        <w:t xml:space="preserve"> – степени общественной опасности все правонарушения подразделяются на преступления и проступки (административные, дисциплинарные, гражданско-право</w:t>
      </w:r>
      <w:r w:rsidR="006C362E">
        <w:t>-</w:t>
      </w:r>
      <w:r w:rsidRPr="0025193B">
        <w:t>вые). Преступление в отличие от административного проступка обл</w:t>
      </w:r>
      <w:r w:rsidRPr="0025193B">
        <w:t>а</w:t>
      </w:r>
      <w:r w:rsidRPr="0025193B">
        <w:t>дает более высокой степенью общественной опасности, которая опр</w:t>
      </w:r>
      <w:r w:rsidRPr="0025193B">
        <w:t>е</w:t>
      </w:r>
      <w:r w:rsidRPr="0025193B">
        <w:t>деляется объектом посягательства, характером деяния, способом его совершения, наступившими последствиями (размером ущерба), мот</w:t>
      </w:r>
      <w:r w:rsidRPr="0025193B">
        <w:t>и</w:t>
      </w:r>
      <w:r w:rsidRPr="0025193B">
        <w:t>вом, целью, формой вины, юридическими признаками лица, сове</w:t>
      </w:r>
      <w:r w:rsidRPr="0025193B">
        <w:t>р</w:t>
      </w:r>
      <w:r w:rsidRPr="0025193B">
        <w:t>шившего правонарушение, и др.</w:t>
      </w:r>
    </w:p>
    <w:p w:rsidR="005C468A" w:rsidRPr="0025193B" w:rsidRDefault="005C468A" w:rsidP="005C468A">
      <w:pPr>
        <w:ind w:firstLine="284"/>
        <w:jc w:val="both"/>
      </w:pPr>
      <w:r w:rsidRPr="00122C7B">
        <w:rPr>
          <w:i/>
        </w:rPr>
        <w:t>Формальным признаком,</w:t>
      </w:r>
      <w:r w:rsidRPr="0025193B">
        <w:t xml:space="preserve"> положенным в основу разграничения пр</w:t>
      </w:r>
      <w:r w:rsidRPr="0025193B">
        <w:t>е</w:t>
      </w:r>
      <w:r w:rsidRPr="0025193B">
        <w:t>ступления от административного проступка, является характер их пр</w:t>
      </w:r>
      <w:r w:rsidRPr="0025193B">
        <w:t>о</w:t>
      </w:r>
      <w:r w:rsidRPr="0025193B">
        <w:t xml:space="preserve">тивоправности и наказуемости. Преступление – деяние, запрещенное уголовным законом, за совершение которого предусмотрено уголовное наказание. </w:t>
      </w:r>
      <w:r w:rsidRPr="00122C7B">
        <w:rPr>
          <w:i/>
        </w:rPr>
        <w:t>Административное правонарушение</w:t>
      </w:r>
      <w:r w:rsidRPr="0025193B">
        <w:t xml:space="preserve"> – деяние, предусмо</w:t>
      </w:r>
      <w:r w:rsidRPr="0025193B">
        <w:t>т</w:t>
      </w:r>
      <w:r w:rsidRPr="0025193B">
        <w:lastRenderedPageBreak/>
        <w:t>ренное нормами административного права, содержащимися как в з</w:t>
      </w:r>
      <w:r w:rsidRPr="0025193B">
        <w:t>а</w:t>
      </w:r>
      <w:r w:rsidRPr="0025193B">
        <w:t>коне, так и в подзаконных нормативных актах, за которые установлена административная ответственность.</w:t>
      </w:r>
    </w:p>
    <w:p w:rsidR="005C468A" w:rsidRPr="0025193B" w:rsidRDefault="005C468A" w:rsidP="005C468A">
      <w:pPr>
        <w:pStyle w:val="ac"/>
        <w:spacing w:after="0"/>
        <w:ind w:firstLine="284"/>
        <w:jc w:val="both"/>
      </w:pPr>
      <w:r w:rsidRPr="0025193B">
        <w:t>Следует иметь в виду, что названные признаки разграничения пр</w:t>
      </w:r>
      <w:r w:rsidRPr="0025193B">
        <w:t>е</w:t>
      </w:r>
      <w:r w:rsidRPr="0025193B">
        <w:t>ступления и административного проступка не являются неизменными. На разных этапах развития общества одни и те же деяния могут оц</w:t>
      </w:r>
      <w:r w:rsidRPr="0025193B">
        <w:t>е</w:t>
      </w:r>
      <w:r w:rsidRPr="0025193B">
        <w:t>ниваться законодательством как более или менее общественно опа</w:t>
      </w:r>
      <w:r w:rsidRPr="0025193B">
        <w:t>с</w:t>
      </w:r>
      <w:r w:rsidRPr="0025193B">
        <w:t>ные, а, следовательно, признаваться либо преступлениями, либо адм</w:t>
      </w:r>
      <w:r w:rsidRPr="0025193B">
        <w:t>и</w:t>
      </w:r>
      <w:r w:rsidRPr="0025193B">
        <w:t>нистративными проступками.</w:t>
      </w:r>
    </w:p>
    <w:p w:rsidR="005C468A" w:rsidRPr="0025193B" w:rsidRDefault="005C468A" w:rsidP="005C468A">
      <w:pPr>
        <w:ind w:firstLine="284"/>
        <w:jc w:val="both"/>
      </w:pPr>
      <w:r w:rsidRPr="0025193B">
        <w:t>Административные проступки следует отличать от иных непр</w:t>
      </w:r>
      <w:r w:rsidRPr="0025193B">
        <w:t>е</w:t>
      </w:r>
      <w:r w:rsidRPr="0025193B">
        <w:t>ступных правонарушений и, прежде всего, от дисциплинарных пр</w:t>
      </w:r>
      <w:r w:rsidRPr="0025193B">
        <w:t>о</w:t>
      </w:r>
      <w:r w:rsidRPr="0025193B">
        <w:t>ступков. Административные и дисциплинарные проступки по степени общественной опасности существенно не различаются. Различия ме</w:t>
      </w:r>
      <w:r w:rsidRPr="0025193B">
        <w:t>ж</w:t>
      </w:r>
      <w:r w:rsidRPr="0025193B">
        <w:t>ду ними обнаруживаются при анализе характера общественных отн</w:t>
      </w:r>
      <w:r w:rsidRPr="0025193B">
        <w:t>о</w:t>
      </w:r>
      <w:r w:rsidRPr="0025193B">
        <w:t>шений, которым причиняется вред в результате их совершения. Ди</w:t>
      </w:r>
      <w:r w:rsidRPr="0025193B">
        <w:t>с</w:t>
      </w:r>
      <w:r w:rsidRPr="0025193B">
        <w:t>циплинарные проступки посягают на внутренний трудовой распор</w:t>
      </w:r>
      <w:r w:rsidRPr="0025193B">
        <w:t>я</w:t>
      </w:r>
      <w:r w:rsidRPr="0025193B">
        <w:t>док, установленный в конкретных организациях (учреждениях, пре</w:t>
      </w:r>
      <w:r w:rsidRPr="0025193B">
        <w:t>д</w:t>
      </w:r>
      <w:r w:rsidRPr="0025193B">
        <w:t>приятиях), на отношения трудовой (служебной, воинской) дисципл</w:t>
      </w:r>
      <w:r w:rsidRPr="0025193B">
        <w:t>и</w:t>
      </w:r>
      <w:r w:rsidRPr="0025193B">
        <w:t>ны. Указанные отношения объектами административных правонар</w:t>
      </w:r>
      <w:r w:rsidRPr="0025193B">
        <w:t>у</w:t>
      </w:r>
      <w:r w:rsidRPr="0025193B">
        <w:t>шений по общему правилу не являются.</w:t>
      </w:r>
    </w:p>
    <w:p w:rsidR="005C468A" w:rsidRPr="0025193B" w:rsidRDefault="005C468A" w:rsidP="005C468A">
      <w:pPr>
        <w:ind w:firstLine="284"/>
        <w:jc w:val="both"/>
      </w:pPr>
      <w:r w:rsidRPr="00122C7B">
        <w:rPr>
          <w:i/>
        </w:rPr>
        <w:t>Административные проступки</w:t>
      </w:r>
      <w:r w:rsidRPr="0025193B">
        <w:t xml:space="preserve"> – деяния, предусмотренные адм</w:t>
      </w:r>
      <w:r w:rsidRPr="0025193B">
        <w:t>и</w:t>
      </w:r>
      <w:r w:rsidRPr="0025193B">
        <w:t>нистративно-правовыми нормами, содержащими описание их ва</w:t>
      </w:r>
      <w:r w:rsidRPr="0025193B">
        <w:t>ж</w:t>
      </w:r>
      <w:r w:rsidRPr="0025193B">
        <w:t>нейших юридических признаков. Дисциплинарные проступки лишь в самом общем виде определены нормами трудового, административн</w:t>
      </w:r>
      <w:r w:rsidRPr="0025193B">
        <w:t>о</w:t>
      </w:r>
      <w:r w:rsidRPr="0025193B">
        <w:t>го, аграрного права. Описания конкретных признаков таких деяний эти нормы не содержат.</w:t>
      </w:r>
    </w:p>
    <w:p w:rsidR="005C468A" w:rsidRPr="0025193B" w:rsidRDefault="005C468A" w:rsidP="005C468A">
      <w:pPr>
        <w:pStyle w:val="a3"/>
        <w:ind w:firstLine="284"/>
        <w:rPr>
          <w:sz w:val="20"/>
        </w:rPr>
      </w:pPr>
      <w:r w:rsidRPr="0025193B">
        <w:rPr>
          <w:sz w:val="20"/>
        </w:rPr>
        <w:t>Кроме того, если административное правонарушение заключается в нарушении общеобязательных правил, норм, регулирующих повед</w:t>
      </w:r>
      <w:r w:rsidRPr="0025193B">
        <w:rPr>
          <w:sz w:val="20"/>
        </w:rPr>
        <w:t>е</w:t>
      </w:r>
      <w:r w:rsidRPr="0025193B">
        <w:rPr>
          <w:sz w:val="20"/>
        </w:rPr>
        <w:t>ние всех граждан независимо от их принадлежности к той или иной организации, трудовому коллективу, то дисциплинарный проступок – это неисполнение лицом обязанностей, которые на него возложены как на работника определенного предприятия (учреждения, организации).</w:t>
      </w:r>
    </w:p>
    <w:p w:rsidR="005C468A" w:rsidRPr="0025193B" w:rsidRDefault="00D91BB7" w:rsidP="005C468A">
      <w:pPr>
        <w:pStyle w:val="a3"/>
        <w:ind w:firstLine="284"/>
        <w:rPr>
          <w:sz w:val="20"/>
        </w:rPr>
      </w:pPr>
      <w:r>
        <w:rPr>
          <w:sz w:val="20"/>
        </w:rPr>
        <w:t>В</w:t>
      </w:r>
      <w:r w:rsidR="005C468A" w:rsidRPr="0025193B">
        <w:rPr>
          <w:sz w:val="20"/>
        </w:rPr>
        <w:t xml:space="preserve"> отличие от административных правонарушений дисциплинарные проступки влекут применение к лицам, их совершившим, дисципл</w:t>
      </w:r>
      <w:r w:rsidR="005C468A" w:rsidRPr="0025193B">
        <w:rPr>
          <w:sz w:val="20"/>
        </w:rPr>
        <w:t>и</w:t>
      </w:r>
      <w:r w:rsidR="005C468A" w:rsidRPr="0025193B">
        <w:rPr>
          <w:sz w:val="20"/>
        </w:rPr>
        <w:t>нарных взысканий. Последние отличаются от административных взысканий характером содержащихся в них лишений (правоогранич</w:t>
      </w:r>
      <w:r w:rsidR="005C468A" w:rsidRPr="0025193B">
        <w:rPr>
          <w:sz w:val="20"/>
        </w:rPr>
        <w:t>е</w:t>
      </w:r>
      <w:r w:rsidR="005C468A" w:rsidRPr="0025193B">
        <w:rPr>
          <w:sz w:val="20"/>
        </w:rPr>
        <w:t>ний), правовыми последствиями применения, порядком их нормати</w:t>
      </w:r>
      <w:r w:rsidR="005C468A" w:rsidRPr="0025193B">
        <w:rPr>
          <w:sz w:val="20"/>
        </w:rPr>
        <w:t>в</w:t>
      </w:r>
      <w:r w:rsidR="005C468A" w:rsidRPr="0025193B">
        <w:rPr>
          <w:sz w:val="20"/>
        </w:rPr>
        <w:t xml:space="preserve">ного регулирования и кругом субъектов, имеющих право применять их. Дисциплинарные взыскания устанавливаются нормами трудового, </w:t>
      </w:r>
      <w:r w:rsidR="005C468A" w:rsidRPr="0025193B">
        <w:rPr>
          <w:sz w:val="20"/>
        </w:rPr>
        <w:lastRenderedPageBreak/>
        <w:t>аграрного и некоторых других отраслей права. Они налагаются и де</w:t>
      </w:r>
      <w:r w:rsidR="005C468A" w:rsidRPr="0025193B">
        <w:rPr>
          <w:sz w:val="20"/>
        </w:rPr>
        <w:t>й</w:t>
      </w:r>
      <w:r w:rsidR="005C468A" w:rsidRPr="0025193B">
        <w:rPr>
          <w:sz w:val="20"/>
        </w:rPr>
        <w:t>ствуют в пределах иных давностных сроков (по сравнению с админ</w:t>
      </w:r>
      <w:r w:rsidR="005C468A" w:rsidRPr="0025193B">
        <w:rPr>
          <w:sz w:val="20"/>
        </w:rPr>
        <w:t>и</w:t>
      </w:r>
      <w:r w:rsidR="005C468A" w:rsidRPr="0025193B">
        <w:rPr>
          <w:sz w:val="20"/>
        </w:rPr>
        <w:t>стративными взысканиями). Виды и размеры дисциплинарных взыск</w:t>
      </w:r>
      <w:r w:rsidR="005C468A" w:rsidRPr="0025193B">
        <w:rPr>
          <w:sz w:val="20"/>
        </w:rPr>
        <w:t>а</w:t>
      </w:r>
      <w:r w:rsidR="005C468A" w:rsidRPr="0025193B">
        <w:rPr>
          <w:sz w:val="20"/>
        </w:rPr>
        <w:t>ний, которые могут быть применены к нарушителям, нормативно не предопределены конкретными видами совершенных дисциплинарных проступков. Дисциплинарные взыскания по общему правилу налаг</w:t>
      </w:r>
      <w:r w:rsidR="005C468A" w:rsidRPr="0025193B">
        <w:rPr>
          <w:sz w:val="20"/>
        </w:rPr>
        <w:t>а</w:t>
      </w:r>
      <w:r w:rsidR="005C468A" w:rsidRPr="0025193B">
        <w:rPr>
          <w:sz w:val="20"/>
        </w:rPr>
        <w:t>ются руководителями организаций (предприятий, учреждений), в по</w:t>
      </w:r>
      <w:r w:rsidR="005C468A" w:rsidRPr="0025193B">
        <w:rPr>
          <w:sz w:val="20"/>
        </w:rPr>
        <w:t>д</w:t>
      </w:r>
      <w:r w:rsidR="005C468A" w:rsidRPr="0025193B">
        <w:rPr>
          <w:sz w:val="20"/>
        </w:rPr>
        <w:t>чинении которых находится нарушитель. Административные взыск</w:t>
      </w:r>
      <w:r w:rsidR="005C468A" w:rsidRPr="0025193B">
        <w:rPr>
          <w:sz w:val="20"/>
        </w:rPr>
        <w:t>а</w:t>
      </w:r>
      <w:r w:rsidR="005C468A" w:rsidRPr="0025193B">
        <w:rPr>
          <w:sz w:val="20"/>
        </w:rPr>
        <w:t>ния налагают суд и иные указанные в законе органы администрати</w:t>
      </w:r>
      <w:r w:rsidR="005C468A" w:rsidRPr="0025193B">
        <w:rPr>
          <w:sz w:val="20"/>
        </w:rPr>
        <w:t>в</w:t>
      </w:r>
      <w:r w:rsidR="005C468A" w:rsidRPr="0025193B">
        <w:rPr>
          <w:sz w:val="20"/>
        </w:rPr>
        <w:t>ной юрисдикции.</w:t>
      </w:r>
    </w:p>
    <w:p w:rsidR="005C468A" w:rsidRPr="0025193B" w:rsidRDefault="005C468A" w:rsidP="005C468A">
      <w:pPr>
        <w:ind w:firstLine="284"/>
        <w:jc w:val="both"/>
      </w:pPr>
      <w:r w:rsidRPr="0025193B">
        <w:t>Административные правонарушения по ряду признаков отличаю</w:t>
      </w:r>
      <w:r w:rsidRPr="0025193B">
        <w:t>т</w:t>
      </w:r>
      <w:r w:rsidRPr="0025193B">
        <w:t>ся от гражданско-правовых деликтов. Круг общественных отношений, на которые посягают последние, значительно уже (это имущественные и связанные с ними личные неимущественные отношения). Гражда</w:t>
      </w:r>
      <w:r w:rsidRPr="0025193B">
        <w:t>н</w:t>
      </w:r>
      <w:r w:rsidRPr="0025193B">
        <w:t>ско-правовой деликт – это нарушение субъективных прав лица (физ</w:t>
      </w:r>
      <w:r w:rsidRPr="0025193B">
        <w:t>и</w:t>
      </w:r>
      <w:r w:rsidRPr="0025193B">
        <w:t>ческого или юридического), а административный проступок, как пр</w:t>
      </w:r>
      <w:r w:rsidRPr="0025193B">
        <w:t>а</w:t>
      </w:r>
      <w:r w:rsidRPr="0025193B">
        <w:t>вило, представляет собой нарушение объективного права.</w:t>
      </w:r>
    </w:p>
    <w:p w:rsidR="005C468A" w:rsidRPr="0025193B" w:rsidRDefault="005C468A" w:rsidP="005C468A">
      <w:pPr>
        <w:ind w:firstLine="284"/>
        <w:jc w:val="both"/>
      </w:pPr>
      <w:r w:rsidRPr="00122C7B">
        <w:rPr>
          <w:i/>
        </w:rPr>
        <w:t>Гражданско-правовой деликт</w:t>
      </w:r>
      <w:r w:rsidRPr="0025193B">
        <w:t xml:space="preserve"> – деяние, нарушающее предписания, содержащиеся в нормах гражданского права, в то время как админ</w:t>
      </w:r>
      <w:r w:rsidRPr="0025193B">
        <w:t>и</w:t>
      </w:r>
      <w:r w:rsidRPr="0025193B">
        <w:t>стративным проступком признается административно-противоправное деяние.</w:t>
      </w:r>
    </w:p>
    <w:p w:rsidR="005C468A" w:rsidRPr="0025193B" w:rsidRDefault="005C468A" w:rsidP="005C468A">
      <w:pPr>
        <w:ind w:firstLine="284"/>
        <w:jc w:val="both"/>
      </w:pPr>
      <w:r w:rsidRPr="0025193B">
        <w:t>Гражданско-правовым нарушением в некоторых случаях признае</w:t>
      </w:r>
      <w:r w:rsidRPr="0025193B">
        <w:t>т</w:t>
      </w:r>
      <w:r w:rsidRPr="0025193B">
        <w:t>ся невиновное деяние, в то время как вина является неотъемлемым свойством административного проступка.</w:t>
      </w:r>
    </w:p>
    <w:p w:rsidR="005C468A" w:rsidRPr="0025193B" w:rsidRDefault="005C468A" w:rsidP="005C468A">
      <w:pPr>
        <w:pStyle w:val="a3"/>
        <w:ind w:firstLine="284"/>
        <w:rPr>
          <w:sz w:val="20"/>
        </w:rPr>
      </w:pPr>
      <w:r w:rsidRPr="0025193B">
        <w:rPr>
          <w:sz w:val="20"/>
        </w:rPr>
        <w:t>Субъектами гражданско-правового деликта могут быть как физич</w:t>
      </w:r>
      <w:r w:rsidRPr="0025193B">
        <w:rPr>
          <w:sz w:val="20"/>
        </w:rPr>
        <w:t>е</w:t>
      </w:r>
      <w:r w:rsidRPr="0025193B">
        <w:rPr>
          <w:sz w:val="20"/>
        </w:rPr>
        <w:t>ские, так и юридические лица. Административный проступок – деяние физического лица.</w:t>
      </w:r>
    </w:p>
    <w:p w:rsidR="005C468A" w:rsidRPr="0025193B" w:rsidRDefault="005C468A" w:rsidP="005C468A">
      <w:pPr>
        <w:ind w:firstLine="284"/>
        <w:jc w:val="both"/>
      </w:pPr>
      <w:r w:rsidRPr="0025193B">
        <w:t>Совершение гражданско-правового нарушения влечет ответстве</w:t>
      </w:r>
      <w:r w:rsidRPr="0025193B">
        <w:t>н</w:t>
      </w:r>
      <w:r w:rsidRPr="0025193B">
        <w:t>ность, предусмотренную нормами гражданского права. Эта отве</w:t>
      </w:r>
      <w:r w:rsidRPr="0025193B">
        <w:t>т</w:t>
      </w:r>
      <w:r w:rsidRPr="0025193B">
        <w:t xml:space="preserve">ственность носит обычно имущественный характер. </w:t>
      </w:r>
      <w:proofErr w:type="gramStart"/>
      <w:r w:rsidRPr="0025193B">
        <w:t>Администрати</w:t>
      </w:r>
      <w:r w:rsidRPr="0025193B">
        <w:t>в</w:t>
      </w:r>
      <w:r w:rsidRPr="0025193B">
        <w:t>ный проступок – деяние, за которое предусмотрена административная ответственность (административное взыскание), состоящая как в им</w:t>
      </w:r>
      <w:r w:rsidRPr="0025193B">
        <w:t>у</w:t>
      </w:r>
      <w:r w:rsidRPr="0025193B">
        <w:t>щественных (штраф, конфискация), так и в неимущественных огран</w:t>
      </w:r>
      <w:r w:rsidRPr="0025193B">
        <w:t>и</w:t>
      </w:r>
      <w:r w:rsidRPr="0025193B">
        <w:t>чениях правонарушителя (предупреждение, арест, лишение специал</w:t>
      </w:r>
      <w:r w:rsidRPr="0025193B">
        <w:t>ь</w:t>
      </w:r>
      <w:r w:rsidRPr="0025193B">
        <w:t xml:space="preserve">ного права). </w:t>
      </w:r>
      <w:proofErr w:type="gramEnd"/>
    </w:p>
    <w:p w:rsidR="005C468A" w:rsidRPr="002B37B2" w:rsidRDefault="005C468A" w:rsidP="005C468A">
      <w:pPr>
        <w:pStyle w:val="Style7"/>
        <w:widowControl/>
        <w:ind w:firstLine="284"/>
        <w:jc w:val="both"/>
        <w:rPr>
          <w:rStyle w:val="FontStyle36"/>
          <w:rFonts w:ascii="Times New Roman" w:hAnsi="Times New Roman" w:cs="Times New Roman"/>
          <w:b/>
          <w:i/>
          <w:sz w:val="20"/>
          <w:szCs w:val="20"/>
        </w:rPr>
      </w:pPr>
      <w:r w:rsidRPr="002B37B2">
        <w:rPr>
          <w:rStyle w:val="FontStyle36"/>
          <w:rFonts w:ascii="Times New Roman" w:hAnsi="Times New Roman" w:cs="Times New Roman"/>
          <w:b/>
          <w:i/>
          <w:sz w:val="20"/>
          <w:szCs w:val="20"/>
        </w:rPr>
        <w:t>3. Виды административных правонарушений</w:t>
      </w:r>
      <w:r w:rsidR="00914680" w:rsidRPr="002B37B2">
        <w:rPr>
          <w:rStyle w:val="FontStyle36"/>
          <w:rFonts w:ascii="Times New Roman" w:hAnsi="Times New Roman" w:cs="Times New Roman"/>
          <w:b/>
          <w:i/>
          <w:sz w:val="20"/>
          <w:szCs w:val="20"/>
        </w:rPr>
        <w:t>.</w:t>
      </w:r>
    </w:p>
    <w:p w:rsidR="005C468A" w:rsidRPr="0025193B" w:rsidRDefault="005C468A" w:rsidP="005C468A">
      <w:pPr>
        <w:pStyle w:val="Style4"/>
        <w:widowControl/>
        <w:spacing w:line="240" w:lineRule="auto"/>
        <w:ind w:firstLine="284"/>
        <w:rPr>
          <w:rStyle w:val="FontStyle33"/>
          <w:sz w:val="20"/>
          <w:szCs w:val="20"/>
        </w:rPr>
      </w:pPr>
      <w:r w:rsidRPr="00122C7B">
        <w:rPr>
          <w:rStyle w:val="FontStyle33"/>
          <w:i/>
          <w:sz w:val="20"/>
          <w:szCs w:val="20"/>
        </w:rPr>
        <w:t>Административные правонарушения различаются по многим сво</w:t>
      </w:r>
      <w:r w:rsidRPr="00122C7B">
        <w:rPr>
          <w:rStyle w:val="FontStyle33"/>
          <w:i/>
          <w:sz w:val="20"/>
          <w:szCs w:val="20"/>
        </w:rPr>
        <w:t>й</w:t>
      </w:r>
      <w:r w:rsidRPr="00122C7B">
        <w:rPr>
          <w:rStyle w:val="FontStyle33"/>
          <w:i/>
          <w:sz w:val="20"/>
          <w:szCs w:val="20"/>
        </w:rPr>
        <w:t>ствам:</w:t>
      </w:r>
      <w:r w:rsidRPr="0025193B">
        <w:rPr>
          <w:rStyle w:val="FontStyle33"/>
          <w:sz w:val="20"/>
          <w:szCs w:val="20"/>
        </w:rPr>
        <w:t xml:space="preserve"> по родовому и непосредственному объекту посягатель</w:t>
      </w:r>
      <w:r w:rsidRPr="0025193B">
        <w:rPr>
          <w:rStyle w:val="FontStyle33"/>
          <w:sz w:val="20"/>
          <w:szCs w:val="20"/>
        </w:rPr>
        <w:softHyphen/>
        <w:t>ства; по характеру правонарушения; по форме вины.</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lastRenderedPageBreak/>
        <w:t xml:space="preserve">По родовому объекту посягательства </w:t>
      </w:r>
      <w:r w:rsidRPr="0025193B">
        <w:rPr>
          <w:rStyle w:val="FontStyle33"/>
          <w:sz w:val="20"/>
          <w:szCs w:val="20"/>
        </w:rPr>
        <w:t>в КоАП деяния делятся на 17 видов правонарушений. Все они нашли отражение в назва</w:t>
      </w:r>
      <w:r w:rsidRPr="0025193B">
        <w:rPr>
          <w:rStyle w:val="FontStyle33"/>
          <w:sz w:val="20"/>
          <w:szCs w:val="20"/>
        </w:rPr>
        <w:softHyphen/>
        <w:t>ниях глав КоАП</w:t>
      </w:r>
      <w:r w:rsidR="00E4274E" w:rsidRPr="0025193B">
        <w:rPr>
          <w:rStyle w:val="FontStyle33"/>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Административные правонарушения каждой главы можно раз</w:t>
      </w:r>
      <w:r w:rsidRPr="0025193B">
        <w:rPr>
          <w:rStyle w:val="FontStyle33"/>
          <w:sz w:val="20"/>
          <w:szCs w:val="20"/>
        </w:rPr>
        <w:softHyphen/>
        <w:t xml:space="preserve">делить на виды </w:t>
      </w:r>
      <w:r w:rsidRPr="0025193B">
        <w:rPr>
          <w:rStyle w:val="FontStyle40"/>
          <w:rFonts w:ascii="Times New Roman" w:hAnsi="Times New Roman" w:cs="Times New Roman"/>
          <w:spacing w:val="0"/>
          <w:sz w:val="20"/>
          <w:szCs w:val="20"/>
        </w:rPr>
        <w:t xml:space="preserve">по непосредственному объекту посягательства. </w:t>
      </w:r>
      <w:proofErr w:type="gramStart"/>
      <w:r w:rsidRPr="0025193B">
        <w:rPr>
          <w:rStyle w:val="FontStyle33"/>
          <w:sz w:val="20"/>
          <w:szCs w:val="20"/>
        </w:rPr>
        <w:t>Например, правонарушения, предусмотренные в гл</w:t>
      </w:r>
      <w:r w:rsidR="00E82AA6">
        <w:rPr>
          <w:rStyle w:val="FontStyle33"/>
          <w:sz w:val="20"/>
          <w:szCs w:val="20"/>
        </w:rPr>
        <w:t>.</w:t>
      </w:r>
      <w:r w:rsidRPr="0025193B">
        <w:rPr>
          <w:rStyle w:val="FontStyle33"/>
          <w:sz w:val="20"/>
          <w:szCs w:val="20"/>
        </w:rPr>
        <w:t xml:space="preserve"> 9</w:t>
      </w:r>
      <w:r w:rsidR="0072531B" w:rsidRPr="0025193B">
        <w:rPr>
          <w:rStyle w:val="FontStyle33"/>
          <w:sz w:val="20"/>
          <w:szCs w:val="20"/>
        </w:rPr>
        <w:t xml:space="preserve"> КоАП</w:t>
      </w:r>
      <w:r w:rsidRPr="0025193B">
        <w:rPr>
          <w:rStyle w:val="FontStyle33"/>
          <w:sz w:val="20"/>
          <w:szCs w:val="20"/>
        </w:rPr>
        <w:t>, делятся на правонарушения: против здоровья человека (ст. 9.1</w:t>
      </w:r>
      <w:r w:rsidR="0072531B" w:rsidRPr="0025193B">
        <w:rPr>
          <w:rStyle w:val="FontStyle33"/>
          <w:sz w:val="20"/>
          <w:szCs w:val="20"/>
        </w:rPr>
        <w:t xml:space="preserve"> КоАП</w:t>
      </w:r>
      <w:r w:rsidRPr="0025193B">
        <w:rPr>
          <w:rStyle w:val="FontStyle33"/>
          <w:sz w:val="20"/>
          <w:szCs w:val="20"/>
        </w:rPr>
        <w:t>); против достоинства человека (ст. 9.2, 9.3</w:t>
      </w:r>
      <w:r w:rsidR="0072531B" w:rsidRPr="0025193B">
        <w:rPr>
          <w:rStyle w:val="FontStyle33"/>
          <w:sz w:val="20"/>
          <w:szCs w:val="20"/>
        </w:rPr>
        <w:t xml:space="preserve"> КоАП</w:t>
      </w:r>
      <w:r w:rsidRPr="0025193B">
        <w:rPr>
          <w:rStyle w:val="FontStyle33"/>
          <w:sz w:val="20"/>
          <w:szCs w:val="20"/>
        </w:rPr>
        <w:t>); против прав и свобод чел</w:t>
      </w:r>
      <w:r w:rsidRPr="0025193B">
        <w:rPr>
          <w:rStyle w:val="FontStyle33"/>
          <w:sz w:val="20"/>
          <w:szCs w:val="20"/>
        </w:rPr>
        <w:t>о</w:t>
      </w:r>
      <w:r w:rsidRPr="0025193B">
        <w:rPr>
          <w:rStyle w:val="FontStyle33"/>
          <w:sz w:val="20"/>
          <w:szCs w:val="20"/>
        </w:rPr>
        <w:t>века и гражданина (ст. 9.4</w:t>
      </w:r>
      <w:r w:rsidR="00E67134">
        <w:rPr>
          <w:rStyle w:val="FontStyle33"/>
          <w:sz w:val="20"/>
          <w:szCs w:val="20"/>
        </w:rPr>
        <w:t>–</w:t>
      </w:r>
      <w:r w:rsidRPr="0025193B">
        <w:rPr>
          <w:rStyle w:val="FontStyle33"/>
          <w:sz w:val="20"/>
          <w:szCs w:val="20"/>
        </w:rPr>
        <w:t>9.22</w:t>
      </w:r>
      <w:r w:rsidR="0072531B" w:rsidRPr="0025193B">
        <w:rPr>
          <w:rStyle w:val="FontStyle33"/>
          <w:sz w:val="20"/>
          <w:szCs w:val="20"/>
        </w:rPr>
        <w:t xml:space="preserve"> КоАП</w:t>
      </w:r>
      <w:r w:rsidRPr="0025193B">
        <w:rPr>
          <w:rStyle w:val="FontStyle33"/>
          <w:sz w:val="20"/>
          <w:szCs w:val="20"/>
        </w:rPr>
        <w:t>)</w:t>
      </w:r>
      <w:r w:rsidR="00E82AA6">
        <w:rPr>
          <w:rStyle w:val="FontStyle33"/>
          <w:sz w:val="20"/>
          <w:szCs w:val="20"/>
        </w:rPr>
        <w:t>;</w:t>
      </w:r>
      <w:r w:rsidRPr="0025193B">
        <w:rPr>
          <w:rStyle w:val="FontStyle33"/>
          <w:sz w:val="20"/>
          <w:szCs w:val="20"/>
        </w:rPr>
        <w:t xml:space="preserve"> </w:t>
      </w:r>
      <w:r w:rsidR="00E82AA6">
        <w:rPr>
          <w:rStyle w:val="FontStyle33"/>
          <w:sz w:val="20"/>
          <w:szCs w:val="20"/>
        </w:rPr>
        <w:t>в</w:t>
      </w:r>
      <w:r w:rsidRPr="0025193B">
        <w:rPr>
          <w:rStyle w:val="FontStyle33"/>
          <w:sz w:val="20"/>
          <w:szCs w:val="20"/>
        </w:rPr>
        <w:t xml:space="preserve"> главе 10 </w:t>
      </w:r>
      <w:r w:rsidR="0072531B" w:rsidRPr="0025193B">
        <w:rPr>
          <w:rStyle w:val="FontStyle33"/>
          <w:sz w:val="20"/>
          <w:szCs w:val="20"/>
        </w:rPr>
        <w:t xml:space="preserve">КоАП </w:t>
      </w:r>
      <w:r w:rsidR="00E82AA6">
        <w:rPr>
          <w:rStyle w:val="FontStyle33"/>
          <w:sz w:val="20"/>
          <w:szCs w:val="20"/>
        </w:rPr>
        <w:t>–</w:t>
      </w:r>
      <w:r w:rsidRPr="0025193B">
        <w:rPr>
          <w:rStyle w:val="FontStyle33"/>
          <w:sz w:val="20"/>
          <w:szCs w:val="20"/>
        </w:rPr>
        <w:t xml:space="preserve"> на правон</w:t>
      </w:r>
      <w:r w:rsidRPr="0025193B">
        <w:rPr>
          <w:rStyle w:val="FontStyle33"/>
          <w:sz w:val="20"/>
          <w:szCs w:val="20"/>
        </w:rPr>
        <w:t>а</w:t>
      </w:r>
      <w:r w:rsidRPr="0025193B">
        <w:rPr>
          <w:rStyle w:val="FontStyle33"/>
          <w:sz w:val="20"/>
          <w:szCs w:val="20"/>
        </w:rPr>
        <w:t>рушения против собственности на природные богатства (ст. 10.1</w:t>
      </w:r>
      <w:r w:rsidR="00E82AA6">
        <w:rPr>
          <w:rStyle w:val="FontStyle33"/>
          <w:sz w:val="20"/>
          <w:szCs w:val="20"/>
        </w:rPr>
        <w:t>–</w:t>
      </w:r>
      <w:r w:rsidRPr="0025193B">
        <w:rPr>
          <w:rStyle w:val="FontStyle33"/>
          <w:sz w:val="20"/>
          <w:szCs w:val="20"/>
        </w:rPr>
        <w:t>10.4</w:t>
      </w:r>
      <w:r w:rsidR="0072531B" w:rsidRPr="0025193B">
        <w:rPr>
          <w:rStyle w:val="FontStyle33"/>
          <w:sz w:val="20"/>
          <w:szCs w:val="20"/>
        </w:rPr>
        <w:t xml:space="preserve"> КоАП</w:t>
      </w:r>
      <w:r w:rsidRPr="0025193B">
        <w:rPr>
          <w:rStyle w:val="FontStyle33"/>
          <w:sz w:val="20"/>
          <w:szCs w:val="20"/>
        </w:rPr>
        <w:t>) и прот</w:t>
      </w:r>
      <w:r w:rsidR="00E67134">
        <w:rPr>
          <w:rStyle w:val="FontStyle33"/>
          <w:sz w:val="20"/>
          <w:szCs w:val="20"/>
        </w:rPr>
        <w:t>ив иной собственности (ст. 10.5–</w:t>
      </w:r>
      <w:r w:rsidRPr="0025193B">
        <w:rPr>
          <w:rStyle w:val="FontStyle33"/>
          <w:sz w:val="20"/>
          <w:szCs w:val="20"/>
        </w:rPr>
        <w:t>10.9</w:t>
      </w:r>
      <w:r w:rsidR="0072531B" w:rsidRPr="0025193B">
        <w:rPr>
          <w:rStyle w:val="FontStyle33"/>
          <w:sz w:val="20"/>
          <w:szCs w:val="20"/>
        </w:rPr>
        <w:t xml:space="preserve"> КоАП</w:t>
      </w:r>
      <w:r w:rsidR="00E67134">
        <w:rPr>
          <w:rStyle w:val="FontStyle33"/>
          <w:sz w:val="20"/>
          <w:szCs w:val="20"/>
        </w:rPr>
        <w:t>);</w:t>
      </w:r>
      <w:proofErr w:type="gramEnd"/>
      <w:r w:rsidR="00E67134">
        <w:rPr>
          <w:rStyle w:val="FontStyle33"/>
          <w:sz w:val="20"/>
          <w:szCs w:val="20"/>
        </w:rPr>
        <w:t xml:space="preserve"> в</w:t>
      </w:r>
      <w:r w:rsidRPr="0025193B">
        <w:rPr>
          <w:rStyle w:val="FontStyle33"/>
          <w:sz w:val="20"/>
          <w:szCs w:val="20"/>
        </w:rPr>
        <w:t xml:space="preserve"> гл</w:t>
      </w:r>
      <w:r w:rsidR="00E82AA6">
        <w:rPr>
          <w:rStyle w:val="FontStyle33"/>
          <w:sz w:val="20"/>
          <w:szCs w:val="20"/>
        </w:rPr>
        <w:t>.</w:t>
      </w:r>
      <w:r w:rsidRPr="0025193B">
        <w:rPr>
          <w:rStyle w:val="FontStyle33"/>
          <w:sz w:val="20"/>
          <w:szCs w:val="20"/>
        </w:rPr>
        <w:t xml:space="preserve"> </w:t>
      </w:r>
      <w:r w:rsidR="00F21FD1">
        <w:rPr>
          <w:rStyle w:val="FontStyle33"/>
          <w:sz w:val="20"/>
          <w:szCs w:val="20"/>
        </w:rPr>
        <w:t>11</w:t>
      </w:r>
      <w:r w:rsidRPr="0025193B">
        <w:rPr>
          <w:rStyle w:val="FontStyle33"/>
          <w:sz w:val="20"/>
          <w:szCs w:val="20"/>
        </w:rPr>
        <w:t xml:space="preserve"> </w:t>
      </w:r>
      <w:r w:rsidR="00E82AA6">
        <w:rPr>
          <w:rStyle w:val="FontStyle33"/>
          <w:sz w:val="20"/>
          <w:szCs w:val="20"/>
        </w:rPr>
        <w:t>–</w:t>
      </w:r>
      <w:r w:rsidRPr="0025193B">
        <w:rPr>
          <w:rStyle w:val="FontStyle33"/>
          <w:sz w:val="20"/>
          <w:szCs w:val="20"/>
        </w:rPr>
        <w:t xml:space="preserve"> на пра</w:t>
      </w:r>
      <w:r w:rsidRPr="0025193B">
        <w:rPr>
          <w:rStyle w:val="FontStyle33"/>
          <w:sz w:val="20"/>
          <w:szCs w:val="20"/>
        </w:rPr>
        <w:softHyphen/>
        <w:t>вонарушения в области финансов, в области рынка ценных бумаг, в области банковской деятельности.</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По характеру </w:t>
      </w:r>
      <w:r w:rsidRPr="0025193B">
        <w:rPr>
          <w:rStyle w:val="FontStyle33"/>
          <w:sz w:val="20"/>
          <w:szCs w:val="20"/>
        </w:rPr>
        <w:t xml:space="preserve">правонарушения можно разделить на три вида: </w:t>
      </w:r>
      <w:r w:rsidR="00E82AA6">
        <w:rPr>
          <w:rStyle w:val="FontStyle33"/>
          <w:sz w:val="20"/>
          <w:szCs w:val="20"/>
        </w:rPr>
        <w:t xml:space="preserve">         </w:t>
      </w:r>
      <w:r w:rsidRPr="0025193B">
        <w:rPr>
          <w:rStyle w:val="FontStyle33"/>
          <w:sz w:val="20"/>
          <w:szCs w:val="20"/>
        </w:rPr>
        <w:t>1) собственно административные правонарушения; 2) правонару</w:t>
      </w:r>
      <w:r w:rsidRPr="0025193B">
        <w:rPr>
          <w:rStyle w:val="FontStyle33"/>
          <w:sz w:val="20"/>
          <w:szCs w:val="20"/>
        </w:rPr>
        <w:softHyphen/>
        <w:t>шения двойственного характера; 3) смешанные, т.</w:t>
      </w:r>
      <w:r w:rsidR="00E82AA6">
        <w:rPr>
          <w:rStyle w:val="FontStyle33"/>
          <w:sz w:val="20"/>
          <w:szCs w:val="20"/>
        </w:rPr>
        <w:t xml:space="preserve"> </w:t>
      </w:r>
      <w:r w:rsidRPr="0025193B">
        <w:rPr>
          <w:rStyle w:val="FontStyle33"/>
          <w:sz w:val="20"/>
          <w:szCs w:val="20"/>
        </w:rPr>
        <w:t>е. такие, которые сочетают в себе собственно административные и правонарушения двойственн</w:t>
      </w:r>
      <w:r w:rsidRPr="0025193B">
        <w:rPr>
          <w:rStyle w:val="FontStyle33"/>
          <w:sz w:val="20"/>
          <w:szCs w:val="20"/>
        </w:rPr>
        <w:t>о</w:t>
      </w:r>
      <w:r w:rsidRPr="0025193B">
        <w:rPr>
          <w:rStyle w:val="FontStyle33"/>
          <w:sz w:val="20"/>
          <w:szCs w:val="20"/>
        </w:rPr>
        <w:t>го характера.</w:t>
      </w:r>
    </w:p>
    <w:p w:rsidR="005C468A" w:rsidRPr="0025193B" w:rsidRDefault="005C468A" w:rsidP="005C468A">
      <w:pPr>
        <w:pStyle w:val="Style4"/>
        <w:widowControl/>
        <w:spacing w:line="240" w:lineRule="auto"/>
        <w:ind w:firstLine="284"/>
        <w:rPr>
          <w:rStyle w:val="FontStyle33"/>
          <w:sz w:val="20"/>
          <w:szCs w:val="20"/>
        </w:rPr>
      </w:pPr>
      <w:r w:rsidRPr="00122C7B">
        <w:rPr>
          <w:rStyle w:val="FontStyle40"/>
          <w:rFonts w:ascii="Times New Roman" w:hAnsi="Times New Roman" w:cs="Times New Roman"/>
          <w:i/>
          <w:spacing w:val="0"/>
          <w:sz w:val="20"/>
          <w:szCs w:val="20"/>
        </w:rPr>
        <w:t>Собственно административные правонарушения</w:t>
      </w:r>
      <w:r w:rsidRPr="0025193B">
        <w:rPr>
          <w:rStyle w:val="FontStyle40"/>
          <w:rFonts w:ascii="Times New Roman" w:hAnsi="Times New Roman" w:cs="Times New Roman"/>
          <w:spacing w:val="0"/>
          <w:sz w:val="20"/>
          <w:szCs w:val="20"/>
        </w:rPr>
        <w:t xml:space="preserve"> </w:t>
      </w:r>
      <w:r w:rsidR="00E82AA6">
        <w:rPr>
          <w:rStyle w:val="FontStyle33"/>
          <w:sz w:val="20"/>
          <w:szCs w:val="20"/>
        </w:rPr>
        <w:t>–</w:t>
      </w:r>
      <w:r w:rsidRPr="0025193B">
        <w:rPr>
          <w:rStyle w:val="FontStyle33"/>
          <w:sz w:val="20"/>
          <w:szCs w:val="20"/>
        </w:rPr>
        <w:t xml:space="preserve"> это такие, к</w:t>
      </w:r>
      <w:r w:rsidRPr="0025193B">
        <w:rPr>
          <w:rStyle w:val="FontStyle33"/>
          <w:sz w:val="20"/>
          <w:szCs w:val="20"/>
        </w:rPr>
        <w:t>о</w:t>
      </w:r>
      <w:r w:rsidRPr="0025193B">
        <w:rPr>
          <w:rStyle w:val="FontStyle33"/>
          <w:sz w:val="20"/>
          <w:szCs w:val="20"/>
        </w:rPr>
        <w:t>торые не могут быть отнесены к иным видам правонарушений (уг</w:t>
      </w:r>
      <w:r w:rsidRPr="0025193B">
        <w:rPr>
          <w:rStyle w:val="FontStyle33"/>
          <w:sz w:val="20"/>
          <w:szCs w:val="20"/>
        </w:rPr>
        <w:t>о</w:t>
      </w:r>
      <w:r w:rsidRPr="0025193B">
        <w:rPr>
          <w:rStyle w:val="FontStyle33"/>
          <w:sz w:val="20"/>
          <w:szCs w:val="20"/>
        </w:rPr>
        <w:t>ловным, дисциплинарным и т.</w:t>
      </w:r>
      <w:r w:rsidR="00E82AA6">
        <w:rPr>
          <w:rStyle w:val="FontStyle33"/>
          <w:sz w:val="20"/>
          <w:szCs w:val="20"/>
        </w:rPr>
        <w:t xml:space="preserve"> </w:t>
      </w:r>
      <w:r w:rsidRPr="0025193B">
        <w:rPr>
          <w:rStyle w:val="FontStyle33"/>
          <w:sz w:val="20"/>
          <w:szCs w:val="20"/>
        </w:rPr>
        <w:t>д.) ни при каких обстоятель</w:t>
      </w:r>
      <w:r w:rsidRPr="0025193B">
        <w:rPr>
          <w:rStyle w:val="FontStyle33"/>
          <w:sz w:val="20"/>
          <w:szCs w:val="20"/>
        </w:rPr>
        <w:softHyphen/>
        <w:t>ствах. Они всегда только административные.</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Ко второму виду относятся </w:t>
      </w:r>
      <w:r w:rsidRPr="00122C7B">
        <w:rPr>
          <w:rStyle w:val="FontStyle33"/>
          <w:i/>
          <w:sz w:val="20"/>
          <w:szCs w:val="20"/>
        </w:rPr>
        <w:t>административные правонаруше</w:t>
      </w:r>
      <w:r w:rsidRPr="00122C7B">
        <w:rPr>
          <w:rStyle w:val="FontStyle33"/>
          <w:i/>
          <w:sz w:val="20"/>
          <w:szCs w:val="20"/>
        </w:rPr>
        <w:softHyphen/>
        <w:t xml:space="preserve">ния </w:t>
      </w:r>
      <w:r w:rsidRPr="00122C7B">
        <w:rPr>
          <w:rStyle w:val="FontStyle40"/>
          <w:rFonts w:ascii="Times New Roman" w:hAnsi="Times New Roman" w:cs="Times New Roman"/>
          <w:i/>
          <w:spacing w:val="0"/>
          <w:sz w:val="20"/>
          <w:szCs w:val="20"/>
        </w:rPr>
        <w:t>двойственного характера,</w:t>
      </w:r>
      <w:r w:rsidRPr="0025193B">
        <w:rPr>
          <w:rStyle w:val="FontStyle40"/>
          <w:rFonts w:ascii="Times New Roman" w:hAnsi="Times New Roman" w:cs="Times New Roman"/>
          <w:spacing w:val="0"/>
          <w:sz w:val="20"/>
          <w:szCs w:val="20"/>
        </w:rPr>
        <w:t xml:space="preserve"> </w:t>
      </w:r>
      <w:r w:rsidRPr="0025193B">
        <w:rPr>
          <w:rStyle w:val="FontStyle33"/>
          <w:sz w:val="20"/>
          <w:szCs w:val="20"/>
        </w:rPr>
        <w:t>административно-дисциплинар</w:t>
      </w:r>
      <w:r w:rsidRPr="0025193B">
        <w:rPr>
          <w:rStyle w:val="FontStyle33"/>
          <w:sz w:val="20"/>
          <w:szCs w:val="20"/>
        </w:rPr>
        <w:softHyphen/>
        <w:t>ные, т.</w:t>
      </w:r>
      <w:r w:rsidR="00E82AA6">
        <w:rPr>
          <w:rStyle w:val="FontStyle33"/>
          <w:sz w:val="20"/>
          <w:szCs w:val="20"/>
        </w:rPr>
        <w:t xml:space="preserve"> </w:t>
      </w:r>
      <w:r w:rsidRPr="0025193B">
        <w:rPr>
          <w:rStyle w:val="FontStyle33"/>
          <w:sz w:val="20"/>
          <w:szCs w:val="20"/>
        </w:rPr>
        <w:t>е. такие, которые одновременно являются и административ</w:t>
      </w:r>
      <w:r w:rsidRPr="0025193B">
        <w:rPr>
          <w:rStyle w:val="FontStyle33"/>
          <w:sz w:val="20"/>
          <w:szCs w:val="20"/>
        </w:rPr>
        <w:softHyphen/>
        <w:t>ными, и ди</w:t>
      </w:r>
      <w:r w:rsidRPr="0025193B">
        <w:rPr>
          <w:rStyle w:val="FontStyle33"/>
          <w:sz w:val="20"/>
          <w:szCs w:val="20"/>
        </w:rPr>
        <w:t>с</w:t>
      </w:r>
      <w:r w:rsidRPr="0025193B">
        <w:rPr>
          <w:rStyle w:val="FontStyle33"/>
          <w:sz w:val="20"/>
          <w:szCs w:val="20"/>
        </w:rPr>
        <w:t xml:space="preserve">циплинарными. Они совершаются по службе, а поэтому их можно называть </w:t>
      </w:r>
      <w:r w:rsidRPr="0025193B">
        <w:rPr>
          <w:rStyle w:val="FontStyle40"/>
          <w:rFonts w:ascii="Times New Roman" w:hAnsi="Times New Roman" w:cs="Times New Roman"/>
          <w:spacing w:val="0"/>
          <w:sz w:val="20"/>
          <w:szCs w:val="20"/>
        </w:rPr>
        <w:t xml:space="preserve">служебными </w:t>
      </w:r>
      <w:r w:rsidRPr="0025193B">
        <w:rPr>
          <w:rStyle w:val="FontStyle33"/>
          <w:sz w:val="20"/>
          <w:szCs w:val="20"/>
        </w:rPr>
        <w:t>административными правонару</w:t>
      </w:r>
      <w:r w:rsidRPr="0025193B">
        <w:rPr>
          <w:rStyle w:val="FontStyle33"/>
          <w:sz w:val="20"/>
          <w:szCs w:val="20"/>
        </w:rPr>
        <w:softHyphen/>
        <w:t>шениями. Такие правонарушения совершаются лицами в сфере служебных (трудовых) отношений путем осуществления своих служебных (трудовых) об</w:t>
      </w:r>
      <w:r w:rsidRPr="0025193B">
        <w:rPr>
          <w:rStyle w:val="FontStyle33"/>
          <w:sz w:val="20"/>
          <w:szCs w:val="20"/>
        </w:rPr>
        <w:t>я</w:t>
      </w:r>
      <w:r w:rsidRPr="0025193B">
        <w:rPr>
          <w:rStyle w:val="FontStyle33"/>
          <w:sz w:val="20"/>
          <w:szCs w:val="20"/>
        </w:rPr>
        <w:t>занностей вразрез с правовыми нормами. Одни подобные правонар</w:t>
      </w:r>
      <w:r w:rsidRPr="0025193B">
        <w:rPr>
          <w:rStyle w:val="FontStyle33"/>
          <w:sz w:val="20"/>
          <w:szCs w:val="20"/>
        </w:rPr>
        <w:t>у</w:t>
      </w:r>
      <w:r w:rsidRPr="0025193B">
        <w:rPr>
          <w:rStyle w:val="FontStyle33"/>
          <w:sz w:val="20"/>
          <w:szCs w:val="20"/>
        </w:rPr>
        <w:t>шения совершаются только должност</w:t>
      </w:r>
      <w:r w:rsidRPr="0025193B">
        <w:rPr>
          <w:rStyle w:val="FontStyle33"/>
          <w:sz w:val="20"/>
          <w:szCs w:val="20"/>
        </w:rPr>
        <w:softHyphen/>
        <w:t xml:space="preserve">ными лицами, другие </w:t>
      </w:r>
      <w:r w:rsidR="00E82AA6">
        <w:rPr>
          <w:rStyle w:val="FontStyle33"/>
          <w:sz w:val="20"/>
          <w:szCs w:val="20"/>
        </w:rPr>
        <w:t>–</w:t>
      </w:r>
      <w:r w:rsidRPr="0025193B">
        <w:rPr>
          <w:rStyle w:val="FontStyle33"/>
          <w:sz w:val="20"/>
          <w:szCs w:val="20"/>
        </w:rPr>
        <w:t xml:space="preserve"> дол</w:t>
      </w:r>
      <w:r w:rsidRPr="0025193B">
        <w:rPr>
          <w:rStyle w:val="FontStyle33"/>
          <w:sz w:val="20"/>
          <w:szCs w:val="20"/>
        </w:rPr>
        <w:t>ж</w:t>
      </w:r>
      <w:r w:rsidRPr="0025193B">
        <w:rPr>
          <w:rStyle w:val="FontStyle33"/>
          <w:sz w:val="20"/>
          <w:szCs w:val="20"/>
        </w:rPr>
        <w:t>ностными лицами или иными работ</w:t>
      </w:r>
      <w:r w:rsidRPr="0025193B">
        <w:rPr>
          <w:rStyle w:val="FontStyle33"/>
          <w:sz w:val="20"/>
          <w:szCs w:val="20"/>
        </w:rPr>
        <w:softHyphen/>
        <w:t xml:space="preserve">никами организации. При этом должностные лица </w:t>
      </w:r>
      <w:r w:rsidR="00E82AA6">
        <w:rPr>
          <w:rStyle w:val="FontStyle33"/>
          <w:sz w:val="20"/>
          <w:szCs w:val="20"/>
        </w:rPr>
        <w:t>–</w:t>
      </w:r>
      <w:r w:rsidRPr="0025193B">
        <w:rPr>
          <w:rStyle w:val="FontStyle33"/>
          <w:sz w:val="20"/>
          <w:szCs w:val="20"/>
        </w:rPr>
        <w:t xml:space="preserve"> не всегда обязательные субъекты подобных пр</w:t>
      </w:r>
      <w:r w:rsidRPr="0025193B">
        <w:rPr>
          <w:rStyle w:val="FontStyle33"/>
          <w:sz w:val="20"/>
          <w:szCs w:val="20"/>
        </w:rPr>
        <w:t>а</w:t>
      </w:r>
      <w:r w:rsidRPr="0025193B">
        <w:rPr>
          <w:rStyle w:val="FontStyle33"/>
          <w:sz w:val="20"/>
          <w:szCs w:val="20"/>
        </w:rPr>
        <w:t>вонарушений.</w:t>
      </w:r>
    </w:p>
    <w:p w:rsidR="005C468A" w:rsidRPr="0025193B" w:rsidRDefault="005C468A" w:rsidP="005C468A">
      <w:pPr>
        <w:pStyle w:val="Style4"/>
        <w:widowControl/>
        <w:spacing w:line="240" w:lineRule="auto"/>
        <w:ind w:firstLine="284"/>
        <w:rPr>
          <w:rStyle w:val="FontStyle33"/>
          <w:sz w:val="20"/>
          <w:szCs w:val="20"/>
        </w:rPr>
      </w:pPr>
      <w:r w:rsidRPr="00122C7B">
        <w:rPr>
          <w:rStyle w:val="FontStyle40"/>
          <w:rFonts w:ascii="Times New Roman" w:hAnsi="Times New Roman" w:cs="Times New Roman"/>
          <w:i/>
          <w:spacing w:val="0"/>
          <w:sz w:val="20"/>
          <w:szCs w:val="20"/>
        </w:rPr>
        <w:t>Правонарушениями смешанного характера</w:t>
      </w:r>
      <w:r w:rsidRPr="0025193B">
        <w:rPr>
          <w:rStyle w:val="FontStyle40"/>
          <w:rFonts w:ascii="Times New Roman" w:hAnsi="Times New Roman" w:cs="Times New Roman"/>
          <w:spacing w:val="0"/>
          <w:sz w:val="20"/>
          <w:szCs w:val="20"/>
        </w:rPr>
        <w:t xml:space="preserve"> </w:t>
      </w:r>
      <w:r w:rsidRPr="0025193B">
        <w:rPr>
          <w:rStyle w:val="FontStyle33"/>
          <w:sz w:val="20"/>
          <w:szCs w:val="20"/>
        </w:rPr>
        <w:t>являются такие, кот</w:t>
      </w:r>
      <w:r w:rsidRPr="0025193B">
        <w:rPr>
          <w:rStyle w:val="FontStyle33"/>
          <w:sz w:val="20"/>
          <w:szCs w:val="20"/>
        </w:rPr>
        <w:t>о</w:t>
      </w:r>
      <w:r w:rsidRPr="0025193B">
        <w:rPr>
          <w:rStyle w:val="FontStyle33"/>
          <w:sz w:val="20"/>
          <w:szCs w:val="20"/>
        </w:rPr>
        <w:t>рые содержат отдельные признаки первого и второго видов правон</w:t>
      </w:r>
      <w:r w:rsidRPr="0025193B">
        <w:rPr>
          <w:rStyle w:val="FontStyle33"/>
          <w:sz w:val="20"/>
          <w:szCs w:val="20"/>
        </w:rPr>
        <w:t>а</w:t>
      </w:r>
      <w:r w:rsidRPr="0025193B">
        <w:rPr>
          <w:rStyle w:val="FontStyle33"/>
          <w:sz w:val="20"/>
          <w:szCs w:val="20"/>
        </w:rPr>
        <w:t>рушений, т.</w:t>
      </w:r>
      <w:r w:rsidR="00E82AA6">
        <w:rPr>
          <w:rStyle w:val="FontStyle33"/>
          <w:sz w:val="20"/>
          <w:szCs w:val="20"/>
        </w:rPr>
        <w:t xml:space="preserve"> </w:t>
      </w:r>
      <w:r w:rsidRPr="0025193B">
        <w:rPr>
          <w:rStyle w:val="FontStyle33"/>
          <w:sz w:val="20"/>
          <w:szCs w:val="20"/>
        </w:rPr>
        <w:t>е. они могут быть совершены и гражданами, и работник</w:t>
      </w:r>
      <w:r w:rsidRPr="0025193B">
        <w:rPr>
          <w:rStyle w:val="FontStyle33"/>
          <w:sz w:val="20"/>
          <w:szCs w:val="20"/>
        </w:rPr>
        <w:t>а</w:t>
      </w:r>
      <w:r w:rsidRPr="0025193B">
        <w:rPr>
          <w:rStyle w:val="FontStyle33"/>
          <w:sz w:val="20"/>
          <w:szCs w:val="20"/>
        </w:rPr>
        <w:t>ми юридических лиц по службе.</w:t>
      </w:r>
    </w:p>
    <w:p w:rsidR="005C468A" w:rsidRPr="0025193B" w:rsidRDefault="005C468A" w:rsidP="005C468A">
      <w:pPr>
        <w:pStyle w:val="Style4"/>
        <w:widowControl/>
        <w:spacing w:line="240" w:lineRule="auto"/>
        <w:ind w:firstLine="284"/>
        <w:rPr>
          <w:rStyle w:val="FontStyle33"/>
          <w:sz w:val="20"/>
          <w:szCs w:val="20"/>
        </w:rPr>
      </w:pPr>
      <w:r w:rsidRPr="00122C7B">
        <w:rPr>
          <w:rStyle w:val="FontStyle33"/>
          <w:i/>
          <w:sz w:val="20"/>
          <w:szCs w:val="20"/>
        </w:rPr>
        <w:lastRenderedPageBreak/>
        <w:t>По форме вины все административные правонарушения де</w:t>
      </w:r>
      <w:r w:rsidRPr="00122C7B">
        <w:rPr>
          <w:rStyle w:val="FontStyle33"/>
          <w:i/>
          <w:sz w:val="20"/>
          <w:szCs w:val="20"/>
        </w:rPr>
        <w:softHyphen/>
        <w:t>лятся в КоАП на следующие</w:t>
      </w:r>
      <w:r w:rsidR="00110151" w:rsidRPr="00122C7B">
        <w:rPr>
          <w:rStyle w:val="FontStyle33"/>
          <w:i/>
          <w:sz w:val="20"/>
          <w:szCs w:val="20"/>
        </w:rPr>
        <w:t xml:space="preserve"> виды</w:t>
      </w:r>
      <w:r w:rsidRPr="00122C7B">
        <w:rPr>
          <w:rStyle w:val="FontStyle33"/>
          <w:i/>
          <w:sz w:val="20"/>
          <w:szCs w:val="20"/>
        </w:rPr>
        <w:t>:</w:t>
      </w:r>
      <w:r w:rsidRPr="0025193B">
        <w:rPr>
          <w:rStyle w:val="FontStyle33"/>
          <w:sz w:val="20"/>
          <w:szCs w:val="20"/>
        </w:rPr>
        <w:t xml:space="preserve"> 1) умышленные; 2) неосторожные; 3) со</w:t>
      </w:r>
      <w:r w:rsidRPr="0025193B">
        <w:rPr>
          <w:rStyle w:val="FontStyle33"/>
          <w:sz w:val="20"/>
          <w:szCs w:val="20"/>
        </w:rPr>
        <w:t>в</w:t>
      </w:r>
      <w:r w:rsidRPr="0025193B">
        <w:rPr>
          <w:rStyle w:val="FontStyle33"/>
          <w:sz w:val="20"/>
          <w:szCs w:val="20"/>
        </w:rPr>
        <w:t>мещенные.</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Значительная часть административных правонарушений со</w:t>
      </w:r>
      <w:r w:rsidRPr="0025193B">
        <w:rPr>
          <w:rStyle w:val="FontStyle33"/>
          <w:sz w:val="20"/>
          <w:szCs w:val="20"/>
        </w:rPr>
        <w:softHyphen/>
        <w:t xml:space="preserve">вершается </w:t>
      </w:r>
      <w:r w:rsidRPr="0025193B">
        <w:rPr>
          <w:rStyle w:val="FontStyle44"/>
          <w:i w:val="0"/>
          <w:sz w:val="20"/>
          <w:szCs w:val="20"/>
        </w:rPr>
        <w:t>умышленно</w:t>
      </w:r>
      <w:r w:rsidRPr="0025193B">
        <w:rPr>
          <w:rStyle w:val="FontStyle44"/>
          <w:sz w:val="20"/>
          <w:szCs w:val="20"/>
        </w:rPr>
        <w:t xml:space="preserve">. </w:t>
      </w:r>
      <w:proofErr w:type="gramStart"/>
      <w:r w:rsidRPr="0025193B">
        <w:rPr>
          <w:rStyle w:val="FontStyle33"/>
          <w:sz w:val="20"/>
          <w:szCs w:val="20"/>
        </w:rPr>
        <w:t>К таким правонарушениям, например, отн</w:t>
      </w:r>
      <w:r w:rsidRPr="0025193B">
        <w:rPr>
          <w:rStyle w:val="FontStyle33"/>
          <w:sz w:val="20"/>
          <w:szCs w:val="20"/>
        </w:rPr>
        <w:t>о</w:t>
      </w:r>
      <w:r w:rsidRPr="0025193B">
        <w:rPr>
          <w:rStyle w:val="FontStyle33"/>
          <w:sz w:val="20"/>
          <w:szCs w:val="20"/>
        </w:rPr>
        <w:t xml:space="preserve">сятся: административные правонарушения против здоровья, чести и достоинства человека, прав и свобод </w:t>
      </w:r>
      <w:r w:rsidR="00E67134">
        <w:rPr>
          <w:rStyle w:val="FontStyle33"/>
          <w:sz w:val="20"/>
          <w:szCs w:val="20"/>
        </w:rPr>
        <w:t>человека и гражданина (ст. 9.1–</w:t>
      </w:r>
      <w:r w:rsidRPr="0025193B">
        <w:rPr>
          <w:rStyle w:val="FontStyle33"/>
          <w:sz w:val="20"/>
          <w:szCs w:val="20"/>
        </w:rPr>
        <w:t>9.22</w:t>
      </w:r>
      <w:r w:rsidR="0072531B" w:rsidRPr="0025193B">
        <w:rPr>
          <w:rStyle w:val="FontStyle33"/>
          <w:sz w:val="20"/>
          <w:szCs w:val="20"/>
        </w:rPr>
        <w:t xml:space="preserve"> КоАП</w:t>
      </w:r>
      <w:r w:rsidRPr="0025193B">
        <w:rPr>
          <w:rStyle w:val="FontStyle33"/>
          <w:sz w:val="20"/>
          <w:szCs w:val="20"/>
        </w:rPr>
        <w:t>)</w:t>
      </w:r>
      <w:r w:rsidR="00E82AA6">
        <w:rPr>
          <w:rStyle w:val="FontStyle33"/>
          <w:sz w:val="20"/>
          <w:szCs w:val="20"/>
        </w:rPr>
        <w:t>,</w:t>
      </w:r>
      <w:r w:rsidRPr="0025193B">
        <w:rPr>
          <w:rStyle w:val="FontStyle33"/>
          <w:sz w:val="20"/>
          <w:szCs w:val="20"/>
        </w:rPr>
        <w:t xml:space="preserve"> нарушения права государстве</w:t>
      </w:r>
      <w:r w:rsidR="00E67134">
        <w:rPr>
          <w:rStyle w:val="FontStyle33"/>
          <w:sz w:val="20"/>
          <w:szCs w:val="20"/>
        </w:rPr>
        <w:t>нной собствен</w:t>
      </w:r>
      <w:r w:rsidRPr="0025193B">
        <w:rPr>
          <w:rStyle w:val="FontStyle33"/>
          <w:sz w:val="20"/>
          <w:szCs w:val="20"/>
        </w:rPr>
        <w:t>ности на недра (ст. 10.1</w:t>
      </w:r>
      <w:r w:rsidR="0072531B" w:rsidRPr="0025193B">
        <w:rPr>
          <w:rStyle w:val="FontStyle33"/>
          <w:sz w:val="20"/>
          <w:szCs w:val="20"/>
        </w:rPr>
        <w:t xml:space="preserve"> КоАП</w:t>
      </w:r>
      <w:r w:rsidRPr="0025193B">
        <w:rPr>
          <w:rStyle w:val="FontStyle33"/>
          <w:sz w:val="20"/>
          <w:szCs w:val="20"/>
        </w:rPr>
        <w:t>)</w:t>
      </w:r>
      <w:r w:rsidR="00D51E02" w:rsidRPr="0025193B">
        <w:rPr>
          <w:rStyle w:val="FontStyle33"/>
          <w:sz w:val="20"/>
          <w:szCs w:val="20"/>
        </w:rPr>
        <w:t xml:space="preserve"> и др</w:t>
      </w:r>
      <w:r w:rsidRPr="0025193B">
        <w:rPr>
          <w:rStyle w:val="FontStyle33"/>
          <w:sz w:val="20"/>
          <w:szCs w:val="20"/>
        </w:rPr>
        <w:t>. В ряде случа</w:t>
      </w:r>
      <w:r w:rsidRPr="0025193B">
        <w:rPr>
          <w:rStyle w:val="FontStyle33"/>
          <w:sz w:val="20"/>
          <w:szCs w:val="20"/>
        </w:rPr>
        <w:softHyphen/>
        <w:t>ев законодатель особо подче</w:t>
      </w:r>
      <w:r w:rsidRPr="0025193B">
        <w:rPr>
          <w:rStyle w:val="FontStyle33"/>
          <w:sz w:val="20"/>
          <w:szCs w:val="20"/>
        </w:rPr>
        <w:t>р</w:t>
      </w:r>
      <w:r w:rsidRPr="0025193B">
        <w:rPr>
          <w:rStyle w:val="FontStyle33"/>
          <w:sz w:val="20"/>
          <w:szCs w:val="20"/>
        </w:rPr>
        <w:t>кивает форму вины с употреблением слова «умышленно» (ст. 9.1, 9.6, 9.11, 10.9, 11.26, 18.1, 18.34, 22.13, 23.29, 25.3</w:t>
      </w:r>
      <w:r w:rsidR="0072531B" w:rsidRPr="0025193B">
        <w:rPr>
          <w:rStyle w:val="FontStyle33"/>
          <w:sz w:val="20"/>
          <w:szCs w:val="20"/>
        </w:rPr>
        <w:t xml:space="preserve"> КоАП</w:t>
      </w:r>
      <w:r w:rsidRPr="0025193B">
        <w:rPr>
          <w:rStyle w:val="FontStyle33"/>
          <w:sz w:val="20"/>
          <w:szCs w:val="20"/>
        </w:rPr>
        <w:t>).</w:t>
      </w:r>
      <w:proofErr w:type="gramEnd"/>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 КоАП предусмотрено лишь одно правонарушение, которое м</w:t>
      </w:r>
      <w:r w:rsidRPr="0025193B">
        <w:rPr>
          <w:rStyle w:val="FontStyle33"/>
          <w:sz w:val="20"/>
          <w:szCs w:val="20"/>
        </w:rPr>
        <w:t>о</w:t>
      </w:r>
      <w:r w:rsidRPr="0025193B">
        <w:rPr>
          <w:rStyle w:val="FontStyle33"/>
          <w:sz w:val="20"/>
          <w:szCs w:val="20"/>
        </w:rPr>
        <w:t xml:space="preserve">жет быть совершено </w:t>
      </w:r>
      <w:r w:rsidRPr="00110151">
        <w:rPr>
          <w:rStyle w:val="FontStyle44"/>
          <w:i w:val="0"/>
          <w:sz w:val="20"/>
          <w:szCs w:val="20"/>
        </w:rPr>
        <w:t>по неосторожности</w:t>
      </w:r>
      <w:r w:rsidRPr="0025193B">
        <w:rPr>
          <w:rStyle w:val="FontStyle44"/>
          <w:sz w:val="20"/>
          <w:szCs w:val="20"/>
        </w:rPr>
        <w:t xml:space="preserve"> </w:t>
      </w:r>
      <w:r w:rsidR="004A08F1">
        <w:rPr>
          <w:rStyle w:val="FontStyle33"/>
          <w:sz w:val="20"/>
          <w:szCs w:val="20"/>
        </w:rPr>
        <w:t>–</w:t>
      </w:r>
      <w:r w:rsidRPr="0025193B">
        <w:rPr>
          <w:rStyle w:val="FontStyle33"/>
          <w:sz w:val="20"/>
          <w:szCs w:val="20"/>
        </w:rPr>
        <w:t xml:space="preserve"> повреждение линий и с</w:t>
      </w:r>
      <w:r w:rsidRPr="0025193B">
        <w:rPr>
          <w:rStyle w:val="FontStyle33"/>
          <w:sz w:val="20"/>
          <w:szCs w:val="20"/>
        </w:rPr>
        <w:t>о</w:t>
      </w:r>
      <w:r w:rsidRPr="0025193B">
        <w:rPr>
          <w:rStyle w:val="FontStyle33"/>
          <w:sz w:val="20"/>
          <w:szCs w:val="20"/>
        </w:rPr>
        <w:t>оружений связи, телевидения и радиовещания, повлекшее пе</w:t>
      </w:r>
      <w:r w:rsidRPr="0025193B">
        <w:rPr>
          <w:rStyle w:val="FontStyle33"/>
          <w:sz w:val="20"/>
          <w:szCs w:val="20"/>
        </w:rPr>
        <w:softHyphen/>
        <w:t>рерыв связи, теле- и радиовещания (ч. 2 ст. 22.4</w:t>
      </w:r>
      <w:r w:rsidR="0072531B" w:rsidRPr="0025193B">
        <w:rPr>
          <w:rStyle w:val="FontStyle33"/>
          <w:sz w:val="20"/>
          <w:szCs w:val="20"/>
        </w:rPr>
        <w:t xml:space="preserve"> КоАП</w:t>
      </w:r>
      <w:r w:rsidRPr="0025193B">
        <w:rPr>
          <w:rStyle w:val="FontStyle33"/>
          <w:sz w:val="20"/>
          <w:szCs w:val="20"/>
        </w:rPr>
        <w:t>).</w:t>
      </w:r>
    </w:p>
    <w:p w:rsidR="005C468A" w:rsidRPr="0025193B" w:rsidRDefault="004A08F1" w:rsidP="005C468A">
      <w:pPr>
        <w:ind w:firstLine="284"/>
        <w:jc w:val="both"/>
      </w:pPr>
      <w:r>
        <w:rPr>
          <w:rStyle w:val="FontStyle33"/>
          <w:sz w:val="20"/>
          <w:szCs w:val="20"/>
        </w:rPr>
        <w:t>Многие</w:t>
      </w:r>
      <w:r w:rsidR="005C468A" w:rsidRPr="0025193B">
        <w:rPr>
          <w:rStyle w:val="FontStyle33"/>
          <w:sz w:val="20"/>
          <w:szCs w:val="20"/>
        </w:rPr>
        <w:t xml:space="preserve"> административны</w:t>
      </w:r>
      <w:r>
        <w:rPr>
          <w:rStyle w:val="FontStyle33"/>
          <w:sz w:val="20"/>
          <w:szCs w:val="20"/>
        </w:rPr>
        <w:t>е</w:t>
      </w:r>
      <w:r w:rsidR="005C468A" w:rsidRPr="0025193B">
        <w:rPr>
          <w:rStyle w:val="FontStyle33"/>
          <w:sz w:val="20"/>
          <w:szCs w:val="20"/>
        </w:rPr>
        <w:t xml:space="preserve"> правонарушени</w:t>
      </w:r>
      <w:r w:rsidR="003C5EB8">
        <w:rPr>
          <w:rStyle w:val="FontStyle33"/>
          <w:sz w:val="20"/>
          <w:szCs w:val="20"/>
        </w:rPr>
        <w:t>я</w:t>
      </w:r>
      <w:r w:rsidR="005C468A" w:rsidRPr="0025193B">
        <w:rPr>
          <w:rStyle w:val="FontStyle33"/>
          <w:sz w:val="20"/>
          <w:szCs w:val="20"/>
        </w:rPr>
        <w:t xml:space="preserve"> являются совмеще</w:t>
      </w:r>
      <w:r w:rsidR="005C468A" w:rsidRPr="0025193B">
        <w:rPr>
          <w:rStyle w:val="FontStyle33"/>
          <w:sz w:val="20"/>
          <w:szCs w:val="20"/>
        </w:rPr>
        <w:t>н</w:t>
      </w:r>
      <w:r w:rsidR="005C468A" w:rsidRPr="0025193B">
        <w:rPr>
          <w:rStyle w:val="FontStyle33"/>
          <w:sz w:val="20"/>
          <w:szCs w:val="20"/>
        </w:rPr>
        <w:t xml:space="preserve">ными, соединяющими в себе обе формы вины </w:t>
      </w:r>
      <w:r w:rsidR="003C5EB8">
        <w:rPr>
          <w:rStyle w:val="FontStyle33"/>
          <w:sz w:val="20"/>
          <w:szCs w:val="20"/>
        </w:rPr>
        <w:t>–</w:t>
      </w:r>
      <w:r w:rsidR="005C468A" w:rsidRPr="0025193B">
        <w:rPr>
          <w:rStyle w:val="FontStyle33"/>
          <w:sz w:val="20"/>
          <w:szCs w:val="20"/>
        </w:rPr>
        <w:t xml:space="preserve"> умыш</w:t>
      </w:r>
      <w:r w:rsidR="005C468A" w:rsidRPr="0025193B">
        <w:rPr>
          <w:rStyle w:val="FontStyle33"/>
          <w:sz w:val="20"/>
          <w:szCs w:val="20"/>
        </w:rPr>
        <w:softHyphen/>
        <w:t>ленную и н</w:t>
      </w:r>
      <w:r w:rsidR="005C468A" w:rsidRPr="0025193B">
        <w:rPr>
          <w:rStyle w:val="FontStyle33"/>
          <w:sz w:val="20"/>
          <w:szCs w:val="20"/>
        </w:rPr>
        <w:t>е</w:t>
      </w:r>
      <w:r w:rsidR="005C468A" w:rsidRPr="0025193B">
        <w:rPr>
          <w:rStyle w:val="FontStyle33"/>
          <w:sz w:val="20"/>
          <w:szCs w:val="20"/>
        </w:rPr>
        <w:t>осторожную. Для таких правонарушений форма вины не играет ник</w:t>
      </w:r>
      <w:r w:rsidR="005C468A" w:rsidRPr="0025193B">
        <w:rPr>
          <w:rStyle w:val="FontStyle33"/>
          <w:sz w:val="20"/>
          <w:szCs w:val="20"/>
        </w:rPr>
        <w:t>а</w:t>
      </w:r>
      <w:r w:rsidR="005C468A" w:rsidRPr="0025193B">
        <w:rPr>
          <w:rStyle w:val="FontStyle33"/>
          <w:sz w:val="20"/>
          <w:szCs w:val="20"/>
        </w:rPr>
        <w:t>кой роли, не имеет значения при выборе (установ</w:t>
      </w:r>
      <w:r w:rsidR="005C468A" w:rsidRPr="0025193B">
        <w:rPr>
          <w:rStyle w:val="FontStyle33"/>
          <w:sz w:val="20"/>
          <w:szCs w:val="20"/>
        </w:rPr>
        <w:softHyphen/>
        <w:t>лении) меры админ</w:t>
      </w:r>
      <w:r w:rsidR="005C468A" w:rsidRPr="0025193B">
        <w:rPr>
          <w:rStyle w:val="FontStyle33"/>
          <w:sz w:val="20"/>
          <w:szCs w:val="20"/>
        </w:rPr>
        <w:t>и</w:t>
      </w:r>
      <w:r w:rsidR="005C468A" w:rsidRPr="0025193B">
        <w:rPr>
          <w:rStyle w:val="FontStyle33"/>
          <w:sz w:val="20"/>
          <w:szCs w:val="20"/>
        </w:rPr>
        <w:t>стративной ответственности. Рассматривае</w:t>
      </w:r>
      <w:r w:rsidR="005C468A" w:rsidRPr="0025193B">
        <w:rPr>
          <w:rStyle w:val="FontStyle33"/>
          <w:sz w:val="20"/>
          <w:szCs w:val="20"/>
        </w:rPr>
        <w:softHyphen/>
        <w:t>мые правонарушения могут быть совершены и умышленно, и по неосторожности.</w:t>
      </w:r>
    </w:p>
    <w:p w:rsidR="005C468A" w:rsidRPr="002B37B2" w:rsidRDefault="005C468A" w:rsidP="005C468A">
      <w:pPr>
        <w:pStyle w:val="2"/>
        <w:ind w:firstLine="284"/>
        <w:rPr>
          <w:i/>
          <w:sz w:val="20"/>
        </w:rPr>
      </w:pPr>
      <w:bookmarkStart w:id="1" w:name="_Toc383106371"/>
      <w:r w:rsidRPr="002B37B2">
        <w:rPr>
          <w:i/>
          <w:sz w:val="20"/>
        </w:rPr>
        <w:t>4. Состав административного правонарушения</w:t>
      </w:r>
      <w:bookmarkEnd w:id="1"/>
      <w:r w:rsidR="00914680" w:rsidRPr="002B37B2">
        <w:rPr>
          <w:i/>
          <w:sz w:val="20"/>
        </w:rPr>
        <w:t>.</w:t>
      </w:r>
    </w:p>
    <w:p w:rsidR="005C468A" w:rsidRPr="0025193B" w:rsidRDefault="005C468A" w:rsidP="005C468A">
      <w:pPr>
        <w:pStyle w:val="a3"/>
        <w:ind w:firstLine="284"/>
        <w:rPr>
          <w:sz w:val="20"/>
        </w:rPr>
      </w:pPr>
      <w:r w:rsidRPr="00122C7B">
        <w:rPr>
          <w:i/>
          <w:sz w:val="20"/>
        </w:rPr>
        <w:t>Состав административного правонарушения</w:t>
      </w:r>
      <w:r w:rsidRPr="0025193B">
        <w:rPr>
          <w:sz w:val="20"/>
        </w:rPr>
        <w:t xml:space="preserve"> можно считать сво</w:t>
      </w:r>
      <w:r w:rsidRPr="0025193B">
        <w:rPr>
          <w:sz w:val="20"/>
        </w:rPr>
        <w:t>е</w:t>
      </w:r>
      <w:r w:rsidRPr="0025193B">
        <w:rPr>
          <w:sz w:val="20"/>
        </w:rPr>
        <w:t>образной правовой моделью проступка, включающей в себя совоку</w:t>
      </w:r>
      <w:r w:rsidRPr="0025193B">
        <w:rPr>
          <w:sz w:val="20"/>
        </w:rPr>
        <w:t>п</w:t>
      </w:r>
      <w:r w:rsidRPr="0025193B">
        <w:rPr>
          <w:sz w:val="20"/>
        </w:rPr>
        <w:t xml:space="preserve">ность объективных и субъективных признаков. </w:t>
      </w:r>
    </w:p>
    <w:p w:rsidR="005C468A" w:rsidRPr="0025193B" w:rsidRDefault="005C468A" w:rsidP="005C468A">
      <w:pPr>
        <w:ind w:firstLine="284"/>
        <w:jc w:val="both"/>
      </w:pPr>
      <w:r w:rsidRPr="0025193B">
        <w:t>Объективные признаки характеризуют объект противоправного п</w:t>
      </w:r>
      <w:r w:rsidRPr="0025193B">
        <w:t>о</w:t>
      </w:r>
      <w:r w:rsidRPr="0025193B">
        <w:t>сягательства и внешнее выражение такого деяния. В субъективных признаках отражаются юридическая характеристика личности и пс</w:t>
      </w:r>
      <w:r w:rsidRPr="0025193B">
        <w:t>и</w:t>
      </w:r>
      <w:r w:rsidRPr="0025193B">
        <w:t xml:space="preserve">хическое отношение лица к </w:t>
      </w:r>
      <w:proofErr w:type="gramStart"/>
      <w:r w:rsidRPr="0025193B">
        <w:t>содеянному</w:t>
      </w:r>
      <w:proofErr w:type="gramEnd"/>
      <w:r w:rsidRPr="0025193B">
        <w:t xml:space="preserve"> и его последствиям.</w:t>
      </w:r>
    </w:p>
    <w:p w:rsidR="005C468A" w:rsidRPr="0025193B" w:rsidRDefault="005C468A" w:rsidP="005C468A">
      <w:pPr>
        <w:ind w:firstLine="284"/>
        <w:jc w:val="both"/>
      </w:pPr>
      <w:r w:rsidRPr="0025193B">
        <w:t>В свою очередь</w:t>
      </w:r>
      <w:r w:rsidR="003C5EB8">
        <w:t>,</w:t>
      </w:r>
      <w:r w:rsidRPr="0025193B">
        <w:t xml:space="preserve"> среди объективных и субъективных признаков с</w:t>
      </w:r>
      <w:r w:rsidRPr="0025193B">
        <w:t>о</w:t>
      </w:r>
      <w:r w:rsidRPr="0025193B">
        <w:t>става административного правонарушения имеются как обязательные, так и факультативные признаки.</w:t>
      </w:r>
    </w:p>
    <w:p w:rsidR="005C468A" w:rsidRPr="0025193B" w:rsidRDefault="005C468A" w:rsidP="005C468A">
      <w:pPr>
        <w:ind w:firstLine="284"/>
        <w:jc w:val="both"/>
      </w:pPr>
      <w:r w:rsidRPr="0025193B">
        <w:t>Обязательные признаки присущи всем без исключения составам. Отсутствие в фактически совершенном деянии одного из обязательных признаков означает отсутствие состава административного проступка.</w:t>
      </w:r>
    </w:p>
    <w:p w:rsidR="005C468A" w:rsidRPr="0025193B" w:rsidRDefault="005C468A" w:rsidP="005C468A">
      <w:pPr>
        <w:ind w:firstLine="284"/>
        <w:jc w:val="both"/>
      </w:pPr>
      <w:proofErr w:type="gramStart"/>
      <w:r w:rsidRPr="0025193B">
        <w:t>Факультативными</w:t>
      </w:r>
      <w:proofErr w:type="gramEnd"/>
      <w:r w:rsidRPr="0025193B">
        <w:t xml:space="preserve"> именуются признаки, которые характерны лишь для некоторых составов административных правонарушений и, след</w:t>
      </w:r>
      <w:r w:rsidRPr="0025193B">
        <w:t>о</w:t>
      </w:r>
      <w:r w:rsidRPr="0025193B">
        <w:t>вательно, не имеют юридического значения для правовой оценки (кв</w:t>
      </w:r>
      <w:r w:rsidRPr="0025193B">
        <w:t>а</w:t>
      </w:r>
      <w:r w:rsidRPr="0025193B">
        <w:t>лификации) других правонарушений.</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lastRenderedPageBreak/>
        <w:t>Все конкретные составы правонарушений в зависимости от пр</w:t>
      </w:r>
      <w:r w:rsidRPr="0025193B">
        <w:rPr>
          <w:rStyle w:val="FontStyle33"/>
          <w:sz w:val="20"/>
          <w:szCs w:val="20"/>
        </w:rPr>
        <w:t>и</w:t>
      </w:r>
      <w:r w:rsidRPr="0025193B">
        <w:rPr>
          <w:rStyle w:val="FontStyle33"/>
          <w:sz w:val="20"/>
          <w:szCs w:val="20"/>
        </w:rPr>
        <w:t>знаков, характеризующих элементы состава, можно подразде</w:t>
      </w:r>
      <w:r w:rsidRPr="0025193B">
        <w:rPr>
          <w:rStyle w:val="FontStyle33"/>
          <w:sz w:val="20"/>
          <w:szCs w:val="20"/>
        </w:rPr>
        <w:softHyphen/>
        <w:t>лить на различные виды (группы). Деление составов правонару</w:t>
      </w:r>
      <w:r w:rsidRPr="0025193B">
        <w:rPr>
          <w:rStyle w:val="FontStyle33"/>
          <w:sz w:val="20"/>
          <w:szCs w:val="20"/>
        </w:rPr>
        <w:softHyphen/>
        <w:t>шений на виды способствует более глубокому уяснению их сущ</w:t>
      </w:r>
      <w:r w:rsidRPr="0025193B">
        <w:rPr>
          <w:rStyle w:val="FontStyle33"/>
          <w:sz w:val="20"/>
          <w:szCs w:val="20"/>
        </w:rPr>
        <w:softHyphen/>
        <w:t>ности, содержания.</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По особенностям конструкции объективной стороны различа</w:t>
      </w:r>
      <w:r w:rsidRPr="0025193B">
        <w:rPr>
          <w:rStyle w:val="FontStyle33"/>
          <w:sz w:val="20"/>
          <w:szCs w:val="20"/>
        </w:rPr>
        <w:softHyphen/>
        <w:t>ются материальные и нематериальные составы правонарушений.</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Материальными </w:t>
      </w:r>
      <w:r w:rsidRPr="0025193B">
        <w:rPr>
          <w:rStyle w:val="FontStyle33"/>
          <w:sz w:val="20"/>
          <w:szCs w:val="20"/>
        </w:rPr>
        <w:t>считаются составы, в которых объективная стор</w:t>
      </w:r>
      <w:r w:rsidRPr="0025193B">
        <w:rPr>
          <w:rStyle w:val="FontStyle33"/>
          <w:sz w:val="20"/>
          <w:szCs w:val="20"/>
        </w:rPr>
        <w:t>о</w:t>
      </w:r>
      <w:r w:rsidRPr="0025193B">
        <w:rPr>
          <w:rStyle w:val="FontStyle33"/>
          <w:sz w:val="20"/>
          <w:szCs w:val="20"/>
        </w:rPr>
        <w:t>на включает деяние и его последствия. Например, такими являются составы умышленного причинения телесного поврежде</w:t>
      </w:r>
      <w:r w:rsidRPr="0025193B">
        <w:rPr>
          <w:rStyle w:val="FontStyle33"/>
          <w:sz w:val="20"/>
          <w:szCs w:val="20"/>
        </w:rPr>
        <w:softHyphen/>
        <w:t>ния (ст. 9.1</w:t>
      </w:r>
      <w:r w:rsidR="0072531B" w:rsidRPr="0025193B">
        <w:rPr>
          <w:rStyle w:val="FontStyle33"/>
          <w:sz w:val="20"/>
          <w:szCs w:val="20"/>
        </w:rPr>
        <w:t xml:space="preserve"> КоАП</w:t>
      </w:r>
      <w:r w:rsidRPr="0025193B">
        <w:rPr>
          <w:rStyle w:val="FontStyle33"/>
          <w:sz w:val="20"/>
          <w:szCs w:val="20"/>
        </w:rPr>
        <w:t>), причинения имущественного ущерба (ст. 10.7</w:t>
      </w:r>
      <w:r w:rsidR="0072531B" w:rsidRPr="0025193B">
        <w:rPr>
          <w:rStyle w:val="FontStyle33"/>
          <w:sz w:val="20"/>
          <w:szCs w:val="20"/>
        </w:rPr>
        <w:t xml:space="preserve"> КоАП</w:t>
      </w:r>
      <w:r w:rsidRPr="0025193B">
        <w:rPr>
          <w:rStyle w:val="FontStyle33"/>
          <w:sz w:val="20"/>
          <w:szCs w:val="20"/>
        </w:rPr>
        <w:t>), умы</w:t>
      </w:r>
      <w:r w:rsidRPr="0025193B">
        <w:rPr>
          <w:rStyle w:val="FontStyle33"/>
          <w:sz w:val="20"/>
          <w:szCs w:val="20"/>
        </w:rPr>
        <w:t>ш</w:t>
      </w:r>
      <w:r w:rsidRPr="0025193B">
        <w:rPr>
          <w:rStyle w:val="FontStyle33"/>
          <w:sz w:val="20"/>
          <w:szCs w:val="20"/>
        </w:rPr>
        <w:t>ленного уничтожения либо повреждения имущества, по</w:t>
      </w:r>
      <w:r w:rsidRPr="0025193B">
        <w:rPr>
          <w:rStyle w:val="FontStyle33"/>
          <w:sz w:val="20"/>
          <w:szCs w:val="20"/>
        </w:rPr>
        <w:softHyphen/>
        <w:t>влекшего пр</w:t>
      </w:r>
      <w:r w:rsidRPr="0025193B">
        <w:rPr>
          <w:rStyle w:val="FontStyle33"/>
          <w:sz w:val="20"/>
          <w:szCs w:val="20"/>
        </w:rPr>
        <w:t>и</w:t>
      </w:r>
      <w:r w:rsidRPr="0025193B">
        <w:rPr>
          <w:rStyle w:val="FontStyle33"/>
          <w:sz w:val="20"/>
          <w:szCs w:val="20"/>
        </w:rPr>
        <w:t>чинение ущерба в незначительном размере (ст. 10.9</w:t>
      </w:r>
      <w:r w:rsidR="0072531B" w:rsidRPr="0025193B">
        <w:rPr>
          <w:rStyle w:val="FontStyle33"/>
          <w:sz w:val="20"/>
          <w:szCs w:val="20"/>
        </w:rPr>
        <w:t xml:space="preserve"> КоАП</w:t>
      </w:r>
      <w:r w:rsidRPr="0025193B">
        <w:rPr>
          <w:rStyle w:val="FontStyle33"/>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Нематериальными </w:t>
      </w:r>
      <w:r w:rsidRPr="0025193B">
        <w:rPr>
          <w:rStyle w:val="FontStyle33"/>
          <w:sz w:val="20"/>
          <w:szCs w:val="20"/>
        </w:rPr>
        <w:t>считаются составы правонарушений, объ</w:t>
      </w:r>
      <w:r w:rsidRPr="0025193B">
        <w:rPr>
          <w:rStyle w:val="FontStyle33"/>
          <w:sz w:val="20"/>
          <w:szCs w:val="20"/>
        </w:rPr>
        <w:softHyphen/>
        <w:t>ективная сторона которых включает сам факт совершения деяния вне зависимости от дальнейших последствий, которые могут быть вызв</w:t>
      </w:r>
      <w:r w:rsidRPr="0025193B">
        <w:rPr>
          <w:rStyle w:val="FontStyle33"/>
          <w:sz w:val="20"/>
          <w:szCs w:val="20"/>
        </w:rPr>
        <w:t>а</w:t>
      </w:r>
      <w:r w:rsidRPr="0025193B">
        <w:rPr>
          <w:rStyle w:val="FontStyle33"/>
          <w:sz w:val="20"/>
          <w:szCs w:val="20"/>
        </w:rPr>
        <w:t>ны этим деянием. Фактическое наступление последствий не является обязательным признаком состава и может влиять лишь па размер взыскания, применяемого к виновному лицу. Например, незаконное принятие иностранной валюты в качестве платежного средства</w:t>
      </w:r>
      <w:r w:rsidR="003C5EB8">
        <w:rPr>
          <w:rStyle w:val="FontStyle33"/>
          <w:sz w:val="20"/>
          <w:szCs w:val="20"/>
        </w:rPr>
        <w:t xml:space="preserve">         </w:t>
      </w:r>
      <w:r w:rsidRPr="0025193B">
        <w:rPr>
          <w:rStyle w:val="FontStyle33"/>
          <w:sz w:val="20"/>
          <w:szCs w:val="20"/>
        </w:rPr>
        <w:t xml:space="preserve"> (ст. 11.1</w:t>
      </w:r>
      <w:r w:rsidR="0072531B" w:rsidRPr="0025193B">
        <w:rPr>
          <w:rStyle w:val="FontStyle33"/>
          <w:sz w:val="20"/>
          <w:szCs w:val="20"/>
        </w:rPr>
        <w:t xml:space="preserve"> КоАП</w:t>
      </w:r>
      <w:r w:rsidRPr="0025193B">
        <w:rPr>
          <w:rStyle w:val="FontStyle33"/>
          <w:sz w:val="20"/>
          <w:szCs w:val="20"/>
        </w:rPr>
        <w:t>), нарушение порядка ведени</w:t>
      </w:r>
      <w:r w:rsidR="00E4274E" w:rsidRPr="0025193B">
        <w:rPr>
          <w:rStyle w:val="FontStyle33"/>
          <w:sz w:val="20"/>
          <w:szCs w:val="20"/>
        </w:rPr>
        <w:t xml:space="preserve">я кассовых операций </w:t>
      </w:r>
      <w:r w:rsidR="003C5EB8">
        <w:rPr>
          <w:rStyle w:val="FontStyle33"/>
          <w:sz w:val="20"/>
          <w:szCs w:val="20"/>
        </w:rPr>
        <w:t xml:space="preserve">      </w:t>
      </w:r>
      <w:r w:rsidR="00E4274E" w:rsidRPr="0025193B">
        <w:rPr>
          <w:rStyle w:val="FontStyle33"/>
          <w:sz w:val="20"/>
          <w:szCs w:val="20"/>
        </w:rPr>
        <w:t>(ст. 11.7</w:t>
      </w:r>
      <w:r w:rsidR="0072531B" w:rsidRPr="0025193B">
        <w:rPr>
          <w:rStyle w:val="FontStyle33"/>
          <w:sz w:val="20"/>
          <w:szCs w:val="20"/>
        </w:rPr>
        <w:t xml:space="preserve"> КоАП</w:t>
      </w:r>
      <w:r w:rsidR="00E4274E" w:rsidRPr="0025193B">
        <w:rPr>
          <w:rStyle w:val="FontStyle33"/>
          <w:sz w:val="20"/>
          <w:szCs w:val="20"/>
        </w:rPr>
        <w:t>)</w:t>
      </w:r>
      <w:r w:rsidRPr="0025193B">
        <w:rPr>
          <w:rStyle w:val="FontStyle33"/>
          <w:sz w:val="20"/>
          <w:szCs w:val="20"/>
        </w:rPr>
        <w:t xml:space="preserve"> являются административными правонарушениями независимо от того, был ли причинен какой-либо мате</w:t>
      </w:r>
      <w:r w:rsidRPr="0025193B">
        <w:rPr>
          <w:rStyle w:val="FontStyle33"/>
          <w:sz w:val="20"/>
          <w:szCs w:val="20"/>
        </w:rPr>
        <w:softHyphen/>
        <w:t>риальный ущерб. Под последствиями понимается материальный ущерб, вред здоровью человека, создание аварийной обстановки. В большинстве составов подобные последствия не оговорены. Од</w:t>
      </w:r>
      <w:r w:rsidRPr="0025193B">
        <w:rPr>
          <w:rStyle w:val="FontStyle33"/>
          <w:sz w:val="20"/>
          <w:szCs w:val="20"/>
        </w:rPr>
        <w:softHyphen/>
        <w:t>нако подобные пр</w:t>
      </w:r>
      <w:r w:rsidRPr="0025193B">
        <w:rPr>
          <w:rStyle w:val="FontStyle33"/>
          <w:sz w:val="20"/>
          <w:szCs w:val="20"/>
        </w:rPr>
        <w:t>а</w:t>
      </w:r>
      <w:r w:rsidRPr="0025193B">
        <w:rPr>
          <w:rStyle w:val="FontStyle33"/>
          <w:sz w:val="20"/>
          <w:szCs w:val="20"/>
        </w:rPr>
        <w:t>вонарушения причиняют вред общественным отношениям.</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По </w:t>
      </w:r>
      <w:r w:rsidRPr="0025193B">
        <w:rPr>
          <w:rStyle w:val="FontStyle40"/>
          <w:rFonts w:ascii="Times New Roman" w:hAnsi="Times New Roman" w:cs="Times New Roman"/>
          <w:spacing w:val="0"/>
          <w:sz w:val="20"/>
          <w:szCs w:val="20"/>
        </w:rPr>
        <w:t xml:space="preserve">виду субъекта </w:t>
      </w:r>
      <w:r w:rsidRPr="0025193B">
        <w:rPr>
          <w:rStyle w:val="FontStyle33"/>
          <w:sz w:val="20"/>
          <w:szCs w:val="20"/>
        </w:rPr>
        <w:t xml:space="preserve">правонарушения составы можно разделить </w:t>
      </w:r>
      <w:proofErr w:type="gramStart"/>
      <w:r w:rsidRPr="0025193B">
        <w:rPr>
          <w:rStyle w:val="FontStyle33"/>
          <w:sz w:val="20"/>
          <w:szCs w:val="20"/>
        </w:rPr>
        <w:t>на</w:t>
      </w:r>
      <w:proofErr w:type="gramEnd"/>
      <w:r w:rsidRPr="0025193B">
        <w:rPr>
          <w:rStyle w:val="FontStyle33"/>
          <w:sz w:val="20"/>
          <w:szCs w:val="20"/>
        </w:rPr>
        <w:t xml:space="preserve"> общие, специальные и смешанные. </w:t>
      </w:r>
      <w:proofErr w:type="gramStart"/>
      <w:r w:rsidRPr="0025193B">
        <w:rPr>
          <w:rStyle w:val="FontStyle33"/>
          <w:sz w:val="20"/>
          <w:szCs w:val="20"/>
        </w:rPr>
        <w:t>К</w:t>
      </w:r>
      <w:proofErr w:type="gramEnd"/>
      <w:r w:rsidRPr="0025193B">
        <w:rPr>
          <w:rStyle w:val="FontStyle33"/>
          <w:sz w:val="20"/>
          <w:szCs w:val="20"/>
        </w:rPr>
        <w:t xml:space="preserve"> </w:t>
      </w:r>
      <w:r w:rsidRPr="0025193B">
        <w:rPr>
          <w:rStyle w:val="FontStyle40"/>
          <w:rFonts w:ascii="Times New Roman" w:hAnsi="Times New Roman" w:cs="Times New Roman"/>
          <w:spacing w:val="0"/>
          <w:sz w:val="20"/>
          <w:szCs w:val="20"/>
        </w:rPr>
        <w:t xml:space="preserve">общим </w:t>
      </w:r>
      <w:r w:rsidRPr="0025193B">
        <w:rPr>
          <w:rStyle w:val="FontStyle33"/>
          <w:sz w:val="20"/>
          <w:szCs w:val="20"/>
        </w:rPr>
        <w:t>относятся те, субъ</w:t>
      </w:r>
      <w:r w:rsidRPr="0025193B">
        <w:rPr>
          <w:rStyle w:val="FontStyle33"/>
          <w:sz w:val="20"/>
          <w:szCs w:val="20"/>
        </w:rPr>
        <w:softHyphen/>
        <w:t>ектом которых являются граждане Республики Беларусь, ино</w:t>
      </w:r>
      <w:r w:rsidRPr="0025193B">
        <w:rPr>
          <w:rStyle w:val="FontStyle33"/>
          <w:sz w:val="20"/>
          <w:szCs w:val="20"/>
        </w:rPr>
        <w:softHyphen/>
        <w:t>странные гра</w:t>
      </w:r>
      <w:r w:rsidRPr="0025193B">
        <w:rPr>
          <w:rStyle w:val="FontStyle33"/>
          <w:sz w:val="20"/>
          <w:szCs w:val="20"/>
        </w:rPr>
        <w:t>ж</w:t>
      </w:r>
      <w:r w:rsidRPr="0025193B">
        <w:rPr>
          <w:rStyle w:val="FontStyle33"/>
          <w:sz w:val="20"/>
          <w:szCs w:val="20"/>
        </w:rPr>
        <w:t>дане и лица без гражданства. Например, безбилет</w:t>
      </w:r>
      <w:r w:rsidRPr="0025193B">
        <w:rPr>
          <w:rStyle w:val="FontStyle33"/>
          <w:sz w:val="20"/>
          <w:szCs w:val="20"/>
        </w:rPr>
        <w:softHyphen/>
        <w:t>ный проезд (ст. 18.30</w:t>
      </w:r>
      <w:r w:rsidR="0018669A" w:rsidRPr="0025193B">
        <w:rPr>
          <w:rStyle w:val="FontStyle33"/>
          <w:sz w:val="20"/>
          <w:szCs w:val="20"/>
        </w:rPr>
        <w:t xml:space="preserve"> КоАП</w:t>
      </w:r>
      <w:r w:rsidRPr="0025193B">
        <w:rPr>
          <w:rStyle w:val="FontStyle33"/>
          <w:sz w:val="20"/>
          <w:szCs w:val="20"/>
        </w:rPr>
        <w:t>), неоплаченный провоз багажа (ст. 18.31</w:t>
      </w:r>
      <w:r w:rsidR="0018669A" w:rsidRPr="0025193B">
        <w:rPr>
          <w:rStyle w:val="FontStyle33"/>
          <w:sz w:val="20"/>
          <w:szCs w:val="20"/>
        </w:rPr>
        <w:t xml:space="preserve"> КоАП</w:t>
      </w:r>
      <w:r w:rsidRPr="0025193B">
        <w:rPr>
          <w:rStyle w:val="FontStyle33"/>
          <w:sz w:val="20"/>
          <w:szCs w:val="20"/>
        </w:rPr>
        <w:t>), купание в з</w:t>
      </w:r>
      <w:r w:rsidRPr="0025193B">
        <w:rPr>
          <w:rStyle w:val="FontStyle33"/>
          <w:sz w:val="20"/>
          <w:szCs w:val="20"/>
        </w:rPr>
        <w:t>а</w:t>
      </w:r>
      <w:r w:rsidRPr="0025193B">
        <w:rPr>
          <w:rStyle w:val="FontStyle33"/>
          <w:sz w:val="20"/>
          <w:szCs w:val="20"/>
        </w:rPr>
        <w:t>прещенных местах (ст. 23.63</w:t>
      </w:r>
      <w:r w:rsidR="0018669A" w:rsidRPr="0025193B">
        <w:rPr>
          <w:rStyle w:val="FontStyle33"/>
          <w:sz w:val="20"/>
          <w:szCs w:val="20"/>
        </w:rPr>
        <w:t xml:space="preserve"> КоАП</w:t>
      </w:r>
      <w:r w:rsidRPr="0025193B">
        <w:rPr>
          <w:rStyle w:val="FontStyle33"/>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Специальные </w:t>
      </w:r>
      <w:r w:rsidRPr="0025193B">
        <w:rPr>
          <w:rStyle w:val="FontStyle33"/>
          <w:sz w:val="20"/>
          <w:szCs w:val="20"/>
        </w:rPr>
        <w:t>составы требуют присутствия специального или о</w:t>
      </w:r>
      <w:r w:rsidRPr="0025193B">
        <w:rPr>
          <w:rStyle w:val="FontStyle33"/>
          <w:sz w:val="20"/>
          <w:szCs w:val="20"/>
        </w:rPr>
        <w:t>т</w:t>
      </w:r>
      <w:r w:rsidRPr="0025193B">
        <w:rPr>
          <w:rStyle w:val="FontStyle33"/>
          <w:sz w:val="20"/>
          <w:szCs w:val="20"/>
        </w:rPr>
        <w:t>дельного субъекта правонарушения. Немалую группу специаль</w:t>
      </w:r>
      <w:r w:rsidRPr="0025193B">
        <w:rPr>
          <w:rStyle w:val="FontStyle33"/>
          <w:sz w:val="20"/>
          <w:szCs w:val="20"/>
        </w:rPr>
        <w:softHyphen/>
        <w:t>ных составов представляют должностные правонарушения, т.е. та</w:t>
      </w:r>
      <w:r w:rsidRPr="0025193B">
        <w:rPr>
          <w:rStyle w:val="FontStyle33"/>
          <w:sz w:val="20"/>
          <w:szCs w:val="20"/>
        </w:rPr>
        <w:softHyphen/>
        <w:t>кие, к</w:t>
      </w:r>
      <w:r w:rsidRPr="0025193B">
        <w:rPr>
          <w:rStyle w:val="FontStyle33"/>
          <w:sz w:val="20"/>
          <w:szCs w:val="20"/>
        </w:rPr>
        <w:t>о</w:t>
      </w:r>
      <w:r w:rsidRPr="0025193B">
        <w:rPr>
          <w:rStyle w:val="FontStyle33"/>
          <w:sz w:val="20"/>
          <w:szCs w:val="20"/>
        </w:rPr>
        <w:t>торые могут быть совершены только должностными лица</w:t>
      </w:r>
      <w:r w:rsidRPr="0025193B">
        <w:rPr>
          <w:rStyle w:val="FontStyle33"/>
          <w:sz w:val="20"/>
          <w:szCs w:val="20"/>
        </w:rPr>
        <w:softHyphen/>
        <w:t>ми. Напр</w:t>
      </w:r>
      <w:r w:rsidRPr="0025193B">
        <w:rPr>
          <w:rStyle w:val="FontStyle33"/>
          <w:sz w:val="20"/>
          <w:szCs w:val="20"/>
        </w:rPr>
        <w:t>и</w:t>
      </w:r>
      <w:r w:rsidRPr="0025193B">
        <w:rPr>
          <w:rStyle w:val="FontStyle33"/>
          <w:sz w:val="20"/>
          <w:szCs w:val="20"/>
        </w:rPr>
        <w:t>мер, невыполнение должностными лицами банков обя</w:t>
      </w:r>
      <w:r w:rsidRPr="0025193B">
        <w:rPr>
          <w:rStyle w:val="FontStyle33"/>
          <w:sz w:val="20"/>
          <w:szCs w:val="20"/>
        </w:rPr>
        <w:softHyphen/>
        <w:t xml:space="preserve">занностей по </w:t>
      </w:r>
      <w:proofErr w:type="gramStart"/>
      <w:r w:rsidRPr="0025193B">
        <w:rPr>
          <w:rStyle w:val="FontStyle33"/>
          <w:sz w:val="20"/>
          <w:szCs w:val="20"/>
        </w:rPr>
        <w:t>контролю за</w:t>
      </w:r>
      <w:proofErr w:type="gramEnd"/>
      <w:r w:rsidRPr="0025193B">
        <w:rPr>
          <w:rStyle w:val="FontStyle33"/>
          <w:sz w:val="20"/>
          <w:szCs w:val="20"/>
        </w:rPr>
        <w:t xml:space="preserve"> соблюдением юридическими лицами порядка ведения кассовых операций, а также бесконтрольная вы</w:t>
      </w:r>
      <w:r w:rsidRPr="0025193B">
        <w:rPr>
          <w:rStyle w:val="FontStyle33"/>
          <w:sz w:val="20"/>
          <w:szCs w:val="20"/>
        </w:rPr>
        <w:softHyphen/>
        <w:t>дача клиентам нали</w:t>
      </w:r>
      <w:r w:rsidRPr="0025193B">
        <w:rPr>
          <w:rStyle w:val="FontStyle33"/>
          <w:sz w:val="20"/>
          <w:szCs w:val="20"/>
        </w:rPr>
        <w:t>ч</w:t>
      </w:r>
      <w:r w:rsidRPr="0025193B">
        <w:rPr>
          <w:rStyle w:val="FontStyle33"/>
          <w:sz w:val="20"/>
          <w:szCs w:val="20"/>
        </w:rPr>
        <w:lastRenderedPageBreak/>
        <w:t>ных денег (ст. 11.29</w:t>
      </w:r>
      <w:r w:rsidR="0018669A" w:rsidRPr="0025193B">
        <w:rPr>
          <w:rStyle w:val="FontStyle33"/>
          <w:sz w:val="20"/>
          <w:szCs w:val="20"/>
        </w:rPr>
        <w:t xml:space="preserve"> КоАП</w:t>
      </w:r>
      <w:r w:rsidRPr="0025193B">
        <w:rPr>
          <w:rStyle w:val="FontStyle33"/>
          <w:sz w:val="20"/>
          <w:szCs w:val="20"/>
        </w:rPr>
        <w:t>), незаконный отказ должностного лица в доступе к архивному документу (ст. 22.10</w:t>
      </w:r>
      <w:r w:rsidR="0018669A" w:rsidRPr="0025193B">
        <w:rPr>
          <w:rStyle w:val="FontStyle33"/>
          <w:sz w:val="20"/>
          <w:szCs w:val="20"/>
        </w:rPr>
        <w:t xml:space="preserve"> КоАП</w:t>
      </w:r>
      <w:r w:rsidRPr="0025193B">
        <w:rPr>
          <w:rStyle w:val="FontStyle33"/>
          <w:sz w:val="20"/>
          <w:szCs w:val="20"/>
        </w:rPr>
        <w:t>). Примерами прав</w:t>
      </w:r>
      <w:r w:rsidRPr="0025193B">
        <w:rPr>
          <w:rStyle w:val="FontStyle33"/>
          <w:sz w:val="20"/>
          <w:szCs w:val="20"/>
        </w:rPr>
        <w:t>о</w:t>
      </w:r>
      <w:r w:rsidRPr="0025193B">
        <w:rPr>
          <w:rStyle w:val="FontStyle33"/>
          <w:sz w:val="20"/>
          <w:szCs w:val="20"/>
        </w:rPr>
        <w:t>нарушений отдельным субъектом могут быть: невыполнение обяза</w:t>
      </w:r>
      <w:r w:rsidRPr="0025193B">
        <w:rPr>
          <w:rStyle w:val="FontStyle33"/>
          <w:sz w:val="20"/>
          <w:szCs w:val="20"/>
        </w:rPr>
        <w:t>н</w:t>
      </w:r>
      <w:r w:rsidRPr="0025193B">
        <w:rPr>
          <w:rStyle w:val="FontStyle33"/>
          <w:sz w:val="20"/>
          <w:szCs w:val="20"/>
        </w:rPr>
        <w:t>ностей по воспитанию детей родителями или лицами, их замещающ</w:t>
      </w:r>
      <w:r w:rsidRPr="0025193B">
        <w:rPr>
          <w:rStyle w:val="FontStyle33"/>
          <w:sz w:val="20"/>
          <w:szCs w:val="20"/>
        </w:rPr>
        <w:t>и</w:t>
      </w:r>
      <w:r w:rsidRPr="0025193B">
        <w:rPr>
          <w:rStyle w:val="FontStyle33"/>
          <w:sz w:val="20"/>
          <w:szCs w:val="20"/>
        </w:rPr>
        <w:t>ми (ст. 9.4</w:t>
      </w:r>
      <w:r w:rsidR="0018669A" w:rsidRPr="0025193B">
        <w:rPr>
          <w:rStyle w:val="FontStyle33"/>
          <w:sz w:val="20"/>
          <w:szCs w:val="20"/>
        </w:rPr>
        <w:t xml:space="preserve"> КоАП</w:t>
      </w:r>
      <w:r w:rsidRPr="0025193B">
        <w:rPr>
          <w:rStyle w:val="FontStyle33"/>
          <w:sz w:val="20"/>
          <w:szCs w:val="20"/>
        </w:rPr>
        <w:t>), нарушение председателем, членами приемочной комиссии установленного порядка или пра</w:t>
      </w:r>
      <w:r w:rsidRPr="0025193B">
        <w:rPr>
          <w:rStyle w:val="FontStyle33"/>
          <w:sz w:val="20"/>
          <w:szCs w:val="20"/>
        </w:rPr>
        <w:softHyphen/>
        <w:t>вил приемки в эксплуат</w:t>
      </w:r>
      <w:r w:rsidRPr="0025193B">
        <w:rPr>
          <w:rStyle w:val="FontStyle33"/>
          <w:sz w:val="20"/>
          <w:szCs w:val="20"/>
        </w:rPr>
        <w:t>а</w:t>
      </w:r>
      <w:r w:rsidRPr="0025193B">
        <w:rPr>
          <w:rStyle w:val="FontStyle33"/>
          <w:sz w:val="20"/>
          <w:szCs w:val="20"/>
        </w:rPr>
        <w:t>цию объектов строительства (ст. 21.6</w:t>
      </w:r>
      <w:r w:rsidR="0018669A" w:rsidRPr="0025193B">
        <w:rPr>
          <w:rStyle w:val="FontStyle33"/>
          <w:sz w:val="20"/>
          <w:szCs w:val="20"/>
        </w:rPr>
        <w:t xml:space="preserve"> КоАП</w:t>
      </w:r>
      <w:r w:rsidRPr="0025193B">
        <w:rPr>
          <w:rStyle w:val="FontStyle33"/>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К </w:t>
      </w:r>
      <w:r w:rsidRPr="0025193B">
        <w:rPr>
          <w:rStyle w:val="FontStyle40"/>
          <w:rFonts w:ascii="Times New Roman" w:hAnsi="Times New Roman" w:cs="Times New Roman"/>
          <w:spacing w:val="0"/>
          <w:sz w:val="20"/>
          <w:szCs w:val="20"/>
        </w:rPr>
        <w:t xml:space="preserve">смешанным </w:t>
      </w:r>
      <w:r w:rsidRPr="0025193B">
        <w:rPr>
          <w:rStyle w:val="FontStyle33"/>
          <w:sz w:val="20"/>
          <w:szCs w:val="20"/>
        </w:rPr>
        <w:t>составам относятся такие, которые допускают раз</w:t>
      </w:r>
      <w:r w:rsidRPr="0025193B">
        <w:rPr>
          <w:rStyle w:val="FontStyle33"/>
          <w:sz w:val="20"/>
          <w:szCs w:val="20"/>
        </w:rPr>
        <w:softHyphen/>
        <w:t>ные виды субъектов: физические и юридические лица, предприни</w:t>
      </w:r>
      <w:r w:rsidRPr="0025193B">
        <w:rPr>
          <w:rStyle w:val="FontStyle33"/>
          <w:sz w:val="20"/>
          <w:szCs w:val="20"/>
        </w:rPr>
        <w:softHyphen/>
        <w:t>матели. Например, нарушение правил безопасности при обраще</w:t>
      </w:r>
      <w:r w:rsidRPr="0025193B">
        <w:rPr>
          <w:rStyle w:val="FontStyle33"/>
          <w:sz w:val="20"/>
          <w:szCs w:val="20"/>
        </w:rPr>
        <w:softHyphen/>
        <w:t>нии с экологически опасными веществами и отходами возможно граждан</w:t>
      </w:r>
      <w:r w:rsidRPr="0025193B">
        <w:rPr>
          <w:rStyle w:val="FontStyle33"/>
          <w:sz w:val="20"/>
          <w:szCs w:val="20"/>
        </w:rPr>
        <w:t>и</w:t>
      </w:r>
      <w:r w:rsidRPr="0025193B">
        <w:rPr>
          <w:rStyle w:val="FontStyle33"/>
          <w:sz w:val="20"/>
          <w:szCs w:val="20"/>
        </w:rPr>
        <w:t>ном, должностным лицом, индивидуальным предприни</w:t>
      </w:r>
      <w:r w:rsidRPr="0025193B">
        <w:rPr>
          <w:rStyle w:val="FontStyle33"/>
          <w:sz w:val="20"/>
          <w:szCs w:val="20"/>
        </w:rPr>
        <w:softHyphen/>
        <w:t>мателем. Вина в этом нарушении может быть и у юридического лица (ст. 15.4</w:t>
      </w:r>
      <w:r w:rsidR="0018669A" w:rsidRPr="0025193B">
        <w:rPr>
          <w:rStyle w:val="FontStyle33"/>
          <w:sz w:val="20"/>
          <w:szCs w:val="20"/>
        </w:rPr>
        <w:t xml:space="preserve"> КоАП</w:t>
      </w:r>
      <w:r w:rsidRPr="0025193B">
        <w:rPr>
          <w:rStyle w:val="FontStyle33"/>
          <w:sz w:val="20"/>
          <w:szCs w:val="20"/>
        </w:rPr>
        <w:t>). Подобных составов правонарушений немало.</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По такому критерию, как форма вины, составы правонаруше</w:t>
      </w:r>
      <w:r w:rsidRPr="0025193B">
        <w:rPr>
          <w:rStyle w:val="FontStyle33"/>
          <w:sz w:val="20"/>
          <w:szCs w:val="20"/>
        </w:rPr>
        <w:softHyphen/>
        <w:t>ний можно разделить на составы с умышленной, неосторожной и совм</w:t>
      </w:r>
      <w:r w:rsidRPr="0025193B">
        <w:rPr>
          <w:rStyle w:val="FontStyle33"/>
          <w:sz w:val="20"/>
          <w:szCs w:val="20"/>
        </w:rPr>
        <w:t>е</w:t>
      </w:r>
      <w:r w:rsidRPr="0025193B">
        <w:rPr>
          <w:rStyle w:val="FontStyle33"/>
          <w:sz w:val="20"/>
          <w:szCs w:val="20"/>
        </w:rPr>
        <w:t xml:space="preserve">щенной формой вины. К составам с </w:t>
      </w:r>
      <w:r w:rsidRPr="0025193B">
        <w:rPr>
          <w:rStyle w:val="FontStyle40"/>
          <w:rFonts w:ascii="Times New Roman" w:hAnsi="Times New Roman" w:cs="Times New Roman"/>
          <w:spacing w:val="0"/>
          <w:sz w:val="20"/>
          <w:szCs w:val="20"/>
        </w:rPr>
        <w:t xml:space="preserve">умышленной </w:t>
      </w:r>
      <w:r w:rsidRPr="0025193B">
        <w:rPr>
          <w:rStyle w:val="FontStyle33"/>
          <w:sz w:val="20"/>
          <w:szCs w:val="20"/>
        </w:rPr>
        <w:t>формой вины отн</w:t>
      </w:r>
      <w:r w:rsidRPr="0025193B">
        <w:rPr>
          <w:rStyle w:val="FontStyle33"/>
          <w:sz w:val="20"/>
          <w:szCs w:val="20"/>
        </w:rPr>
        <w:t>о</w:t>
      </w:r>
      <w:r w:rsidRPr="0025193B">
        <w:rPr>
          <w:rStyle w:val="FontStyle33"/>
          <w:sz w:val="20"/>
          <w:szCs w:val="20"/>
        </w:rPr>
        <w:t xml:space="preserve">сятся такие, в которых признаком субъективной стороны является прямой умысел. С </w:t>
      </w:r>
      <w:r w:rsidRPr="0025193B">
        <w:rPr>
          <w:rStyle w:val="FontStyle40"/>
          <w:rFonts w:ascii="Times New Roman" w:hAnsi="Times New Roman" w:cs="Times New Roman"/>
          <w:spacing w:val="0"/>
          <w:sz w:val="20"/>
          <w:szCs w:val="20"/>
        </w:rPr>
        <w:t xml:space="preserve">неосторожной </w:t>
      </w:r>
      <w:r w:rsidRPr="0025193B">
        <w:rPr>
          <w:rStyle w:val="FontStyle33"/>
          <w:sz w:val="20"/>
          <w:szCs w:val="20"/>
        </w:rPr>
        <w:t>формой вины состав правонарушения обозначен, например, в ст</w:t>
      </w:r>
      <w:r w:rsidR="003C5EB8">
        <w:rPr>
          <w:rStyle w:val="FontStyle33"/>
          <w:sz w:val="20"/>
          <w:szCs w:val="20"/>
        </w:rPr>
        <w:t>.</w:t>
      </w:r>
      <w:r w:rsidRPr="0025193B">
        <w:rPr>
          <w:rStyle w:val="FontStyle33"/>
          <w:sz w:val="20"/>
          <w:szCs w:val="20"/>
        </w:rPr>
        <w:t xml:space="preserve"> 22.4</w:t>
      </w:r>
      <w:r w:rsidR="0018669A" w:rsidRPr="0025193B">
        <w:rPr>
          <w:rStyle w:val="FontStyle33"/>
          <w:sz w:val="20"/>
          <w:szCs w:val="20"/>
        </w:rPr>
        <w:t xml:space="preserve"> КоАП</w:t>
      </w:r>
      <w:r w:rsidRPr="0025193B">
        <w:rPr>
          <w:rStyle w:val="FontStyle33"/>
          <w:sz w:val="20"/>
          <w:szCs w:val="20"/>
        </w:rPr>
        <w:t>. Значительно количество сост</w:t>
      </w:r>
      <w:r w:rsidRPr="0025193B">
        <w:rPr>
          <w:rStyle w:val="FontStyle33"/>
          <w:sz w:val="20"/>
          <w:szCs w:val="20"/>
        </w:rPr>
        <w:t>а</w:t>
      </w:r>
      <w:r w:rsidRPr="0025193B">
        <w:rPr>
          <w:rStyle w:val="FontStyle33"/>
          <w:sz w:val="20"/>
          <w:szCs w:val="20"/>
        </w:rPr>
        <w:t>вов с сов</w:t>
      </w:r>
      <w:r w:rsidRPr="0025193B">
        <w:rPr>
          <w:rStyle w:val="FontStyle33"/>
          <w:sz w:val="20"/>
          <w:szCs w:val="20"/>
        </w:rPr>
        <w:softHyphen/>
        <w:t>мещенной формой вины, т.</w:t>
      </w:r>
      <w:r w:rsidR="003C5EB8">
        <w:rPr>
          <w:rStyle w:val="FontStyle33"/>
          <w:sz w:val="20"/>
          <w:szCs w:val="20"/>
        </w:rPr>
        <w:t xml:space="preserve"> </w:t>
      </w:r>
      <w:r w:rsidRPr="0025193B">
        <w:rPr>
          <w:rStyle w:val="FontStyle33"/>
          <w:sz w:val="20"/>
          <w:szCs w:val="20"/>
        </w:rPr>
        <w:t xml:space="preserve">е. </w:t>
      </w:r>
      <w:r w:rsidR="003C5EB8">
        <w:rPr>
          <w:rStyle w:val="FontStyle33"/>
          <w:sz w:val="20"/>
          <w:szCs w:val="20"/>
        </w:rPr>
        <w:t xml:space="preserve">таких, </w:t>
      </w:r>
      <w:r w:rsidRPr="0025193B">
        <w:rPr>
          <w:rStyle w:val="FontStyle33"/>
          <w:sz w:val="20"/>
          <w:szCs w:val="20"/>
        </w:rPr>
        <w:t>в которых форма вины не играет су</w:t>
      </w:r>
      <w:r w:rsidRPr="0025193B">
        <w:rPr>
          <w:rStyle w:val="FontStyle33"/>
          <w:sz w:val="20"/>
          <w:szCs w:val="20"/>
        </w:rPr>
        <w:softHyphen/>
        <w:t>щественной роли: признаком субъективной стороны может быть умысел или неосторожность.</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По способу отражения (описания) в законе признаков состава они делятся </w:t>
      </w:r>
      <w:proofErr w:type="gramStart"/>
      <w:r w:rsidRPr="0025193B">
        <w:rPr>
          <w:rStyle w:val="FontStyle33"/>
          <w:sz w:val="20"/>
          <w:szCs w:val="20"/>
        </w:rPr>
        <w:t>на</w:t>
      </w:r>
      <w:proofErr w:type="gramEnd"/>
      <w:r w:rsidRPr="0025193B">
        <w:rPr>
          <w:rStyle w:val="FontStyle33"/>
          <w:sz w:val="20"/>
          <w:szCs w:val="20"/>
        </w:rPr>
        <w:t xml:space="preserve"> простые (однозначные) и альтернативные.</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Простой </w:t>
      </w:r>
      <w:r w:rsidRPr="0025193B">
        <w:rPr>
          <w:rStyle w:val="FontStyle33"/>
          <w:sz w:val="20"/>
          <w:szCs w:val="20"/>
        </w:rPr>
        <w:t>состав правонарушения содержит четкое указание на ко</w:t>
      </w:r>
      <w:r w:rsidRPr="0025193B">
        <w:rPr>
          <w:rStyle w:val="FontStyle33"/>
          <w:sz w:val="20"/>
          <w:szCs w:val="20"/>
        </w:rPr>
        <w:t>н</w:t>
      </w:r>
      <w:r w:rsidRPr="0025193B">
        <w:rPr>
          <w:rStyle w:val="FontStyle33"/>
          <w:sz w:val="20"/>
          <w:szCs w:val="20"/>
        </w:rPr>
        <w:t>кретное деяние.</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Альтернативный </w:t>
      </w:r>
      <w:r w:rsidRPr="0025193B">
        <w:rPr>
          <w:rStyle w:val="FontStyle33"/>
          <w:sz w:val="20"/>
          <w:szCs w:val="20"/>
        </w:rPr>
        <w:t>состав правонарушения описывает не одно де</w:t>
      </w:r>
      <w:r w:rsidRPr="0025193B">
        <w:rPr>
          <w:rStyle w:val="FontStyle33"/>
          <w:sz w:val="20"/>
          <w:szCs w:val="20"/>
        </w:rPr>
        <w:t>я</w:t>
      </w:r>
      <w:r w:rsidRPr="0025193B">
        <w:rPr>
          <w:rStyle w:val="FontStyle33"/>
          <w:sz w:val="20"/>
          <w:szCs w:val="20"/>
        </w:rPr>
        <w:t>ние, а два и более варианта, и наличие хотя бы одного из них образует объективную сторону правонарушения. Правонарушени</w:t>
      </w:r>
      <w:r w:rsidRPr="0025193B">
        <w:rPr>
          <w:rStyle w:val="FontStyle33"/>
          <w:sz w:val="20"/>
          <w:szCs w:val="20"/>
        </w:rPr>
        <w:softHyphen/>
        <w:t>ем будет сч</w:t>
      </w:r>
      <w:r w:rsidRPr="0025193B">
        <w:rPr>
          <w:rStyle w:val="FontStyle33"/>
          <w:sz w:val="20"/>
          <w:szCs w:val="20"/>
        </w:rPr>
        <w:t>и</w:t>
      </w:r>
      <w:r w:rsidRPr="0025193B">
        <w:rPr>
          <w:rStyle w:val="FontStyle33"/>
          <w:sz w:val="20"/>
          <w:szCs w:val="20"/>
        </w:rPr>
        <w:t>таться совершение одного, нескольких или всех названных в диспоз</w:t>
      </w:r>
      <w:r w:rsidRPr="0025193B">
        <w:rPr>
          <w:rStyle w:val="FontStyle33"/>
          <w:sz w:val="20"/>
          <w:szCs w:val="20"/>
        </w:rPr>
        <w:t>и</w:t>
      </w:r>
      <w:r w:rsidRPr="0025193B">
        <w:rPr>
          <w:rStyle w:val="FontStyle33"/>
          <w:sz w:val="20"/>
          <w:szCs w:val="20"/>
        </w:rPr>
        <w:t>ции деяний. Например, в ст</w:t>
      </w:r>
      <w:r w:rsidR="009E0EC2">
        <w:rPr>
          <w:rStyle w:val="FontStyle33"/>
          <w:sz w:val="20"/>
          <w:szCs w:val="20"/>
        </w:rPr>
        <w:t>.</w:t>
      </w:r>
      <w:r w:rsidRPr="0025193B">
        <w:rPr>
          <w:rStyle w:val="FontStyle33"/>
          <w:sz w:val="20"/>
          <w:szCs w:val="20"/>
        </w:rPr>
        <w:t xml:space="preserve"> 12.2 </w:t>
      </w:r>
      <w:r w:rsidR="00536ECE" w:rsidRPr="0025193B">
        <w:rPr>
          <w:rStyle w:val="FontStyle33"/>
          <w:sz w:val="20"/>
          <w:szCs w:val="20"/>
        </w:rPr>
        <w:t xml:space="preserve">КоАП </w:t>
      </w:r>
      <w:r w:rsidRPr="0025193B">
        <w:rPr>
          <w:rStyle w:val="FontStyle33"/>
          <w:sz w:val="20"/>
          <w:szCs w:val="20"/>
        </w:rPr>
        <w:t>состав определяется как нар</w:t>
      </w:r>
      <w:r w:rsidRPr="0025193B">
        <w:rPr>
          <w:rStyle w:val="FontStyle33"/>
          <w:sz w:val="20"/>
          <w:szCs w:val="20"/>
        </w:rPr>
        <w:t>у</w:t>
      </w:r>
      <w:r w:rsidRPr="0025193B">
        <w:rPr>
          <w:rStyle w:val="FontStyle33"/>
          <w:sz w:val="20"/>
          <w:szCs w:val="20"/>
        </w:rPr>
        <w:t>шение порядка учета, сбора, хранения, использования или реализации металлопродукции, черных и цветных металлов, их лома и отходов.</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Состав будет присутствовать, если произошло нарушение только порядка учета, или только порядка сбора, или только по</w:t>
      </w:r>
      <w:r w:rsidRPr="0025193B">
        <w:rPr>
          <w:rStyle w:val="FontStyle33"/>
          <w:sz w:val="20"/>
          <w:szCs w:val="20"/>
        </w:rPr>
        <w:softHyphen/>
        <w:t>рядка хран</w:t>
      </w:r>
      <w:r w:rsidRPr="0025193B">
        <w:rPr>
          <w:rStyle w:val="FontStyle33"/>
          <w:sz w:val="20"/>
          <w:szCs w:val="20"/>
        </w:rPr>
        <w:t>е</w:t>
      </w:r>
      <w:r w:rsidRPr="0025193B">
        <w:rPr>
          <w:rStyle w:val="FontStyle33"/>
          <w:sz w:val="20"/>
          <w:szCs w:val="20"/>
        </w:rPr>
        <w:t xml:space="preserve">ния, или только порядка использования </w:t>
      </w:r>
      <w:r w:rsidR="009E0EC2">
        <w:rPr>
          <w:rStyle w:val="FontStyle33"/>
          <w:sz w:val="20"/>
          <w:szCs w:val="20"/>
        </w:rPr>
        <w:t>либо</w:t>
      </w:r>
      <w:r w:rsidRPr="0025193B">
        <w:rPr>
          <w:rStyle w:val="FontStyle33"/>
          <w:sz w:val="20"/>
          <w:szCs w:val="20"/>
        </w:rPr>
        <w:t xml:space="preserve"> реализа</w:t>
      </w:r>
      <w:r w:rsidRPr="0025193B">
        <w:rPr>
          <w:rStyle w:val="FontStyle33"/>
          <w:sz w:val="20"/>
          <w:szCs w:val="20"/>
        </w:rPr>
        <w:softHyphen/>
        <w:t>ции. Возможно нарушение порядка учета и сбора или порядка хранения и использов</w:t>
      </w:r>
      <w:r w:rsidRPr="0025193B">
        <w:rPr>
          <w:rStyle w:val="FontStyle33"/>
          <w:sz w:val="20"/>
          <w:szCs w:val="20"/>
        </w:rPr>
        <w:t>а</w:t>
      </w:r>
      <w:r w:rsidRPr="0025193B">
        <w:rPr>
          <w:rStyle w:val="FontStyle33"/>
          <w:sz w:val="20"/>
          <w:szCs w:val="20"/>
        </w:rPr>
        <w:t>ния и т.</w:t>
      </w:r>
      <w:r w:rsidR="00E67134">
        <w:rPr>
          <w:rStyle w:val="FontStyle33"/>
          <w:sz w:val="20"/>
          <w:szCs w:val="20"/>
        </w:rPr>
        <w:t xml:space="preserve"> </w:t>
      </w:r>
      <w:r w:rsidRPr="0025193B">
        <w:rPr>
          <w:rStyle w:val="FontStyle33"/>
          <w:sz w:val="20"/>
          <w:szCs w:val="20"/>
        </w:rPr>
        <w:t>п., а также всех названных правил</w:t>
      </w:r>
      <w:r w:rsidR="009E0EC2">
        <w:rPr>
          <w:rStyle w:val="FontStyle33"/>
          <w:sz w:val="20"/>
          <w:szCs w:val="20"/>
        </w:rPr>
        <w:t>,</w:t>
      </w:r>
      <w:r w:rsidRPr="0025193B">
        <w:rPr>
          <w:rStyle w:val="FontStyle33"/>
          <w:sz w:val="20"/>
          <w:szCs w:val="20"/>
        </w:rPr>
        <w:t xml:space="preserve"> вместе взятых. Приведе</w:t>
      </w:r>
      <w:r w:rsidRPr="0025193B">
        <w:rPr>
          <w:rStyle w:val="FontStyle33"/>
          <w:sz w:val="20"/>
          <w:szCs w:val="20"/>
        </w:rPr>
        <w:t>н</w:t>
      </w:r>
      <w:r w:rsidRPr="0025193B">
        <w:rPr>
          <w:rStyle w:val="FontStyle33"/>
          <w:sz w:val="20"/>
          <w:szCs w:val="20"/>
        </w:rPr>
        <w:lastRenderedPageBreak/>
        <w:t>ная статья свидетельствует также, что альтернатива возможна и в о</w:t>
      </w:r>
      <w:r w:rsidRPr="0025193B">
        <w:rPr>
          <w:rStyle w:val="FontStyle33"/>
          <w:sz w:val="20"/>
          <w:szCs w:val="20"/>
        </w:rPr>
        <w:t>т</w:t>
      </w:r>
      <w:r w:rsidRPr="0025193B">
        <w:rPr>
          <w:rStyle w:val="FontStyle33"/>
          <w:sz w:val="20"/>
          <w:szCs w:val="20"/>
        </w:rPr>
        <w:t>ношении предметов правонаруше</w:t>
      </w:r>
      <w:r w:rsidRPr="0025193B">
        <w:rPr>
          <w:rStyle w:val="FontStyle33"/>
          <w:sz w:val="20"/>
          <w:szCs w:val="20"/>
        </w:rPr>
        <w:softHyphen/>
        <w:t>ния: металлопродукция, черные и цветные металлы, их лом и отходы.</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Составы правонарушений можно делить на виды и по мотиву пов</w:t>
      </w:r>
      <w:r w:rsidRPr="0025193B">
        <w:rPr>
          <w:rStyle w:val="FontStyle33"/>
          <w:sz w:val="20"/>
          <w:szCs w:val="20"/>
        </w:rPr>
        <w:t>е</w:t>
      </w:r>
      <w:r w:rsidRPr="0025193B">
        <w:rPr>
          <w:rStyle w:val="FontStyle33"/>
          <w:sz w:val="20"/>
          <w:szCs w:val="20"/>
        </w:rPr>
        <w:t>дения: корыстные и некорыстные.</w:t>
      </w:r>
    </w:p>
    <w:p w:rsidR="005C468A" w:rsidRPr="0025193B" w:rsidRDefault="005C468A" w:rsidP="005C468A">
      <w:pPr>
        <w:pStyle w:val="Style4"/>
        <w:widowControl/>
        <w:spacing w:line="240" w:lineRule="auto"/>
        <w:ind w:firstLine="284"/>
        <w:rPr>
          <w:rStyle w:val="FontStyle33"/>
          <w:sz w:val="20"/>
          <w:szCs w:val="20"/>
        </w:rPr>
      </w:pPr>
      <w:proofErr w:type="gramStart"/>
      <w:r w:rsidRPr="0025193B">
        <w:rPr>
          <w:rStyle w:val="FontStyle40"/>
          <w:rFonts w:ascii="Times New Roman" w:hAnsi="Times New Roman" w:cs="Times New Roman"/>
          <w:spacing w:val="0"/>
          <w:sz w:val="20"/>
          <w:szCs w:val="20"/>
        </w:rPr>
        <w:t xml:space="preserve">Корыстные </w:t>
      </w:r>
      <w:r w:rsidRPr="0025193B">
        <w:rPr>
          <w:rStyle w:val="FontStyle33"/>
          <w:sz w:val="20"/>
          <w:szCs w:val="20"/>
        </w:rPr>
        <w:t>связаны с извлечением определенной (материаль</w:t>
      </w:r>
      <w:r w:rsidRPr="0025193B">
        <w:rPr>
          <w:rStyle w:val="FontStyle33"/>
          <w:sz w:val="20"/>
          <w:szCs w:val="20"/>
        </w:rPr>
        <w:softHyphen/>
        <w:t>ной) выгоды.</w:t>
      </w:r>
      <w:proofErr w:type="gramEnd"/>
      <w:r w:rsidRPr="0025193B">
        <w:rPr>
          <w:rStyle w:val="FontStyle33"/>
          <w:sz w:val="20"/>
          <w:szCs w:val="20"/>
        </w:rPr>
        <w:t xml:space="preserve"> Например, к этому виду следует отнести большую часть пр</w:t>
      </w:r>
      <w:r w:rsidRPr="0025193B">
        <w:rPr>
          <w:rStyle w:val="FontStyle33"/>
          <w:sz w:val="20"/>
          <w:szCs w:val="20"/>
        </w:rPr>
        <w:t>а</w:t>
      </w:r>
      <w:r w:rsidRPr="0025193B">
        <w:rPr>
          <w:rStyle w:val="FontStyle33"/>
          <w:sz w:val="20"/>
          <w:szCs w:val="20"/>
        </w:rPr>
        <w:t>вонарушений гл</w:t>
      </w:r>
      <w:r w:rsidR="009E0EC2">
        <w:rPr>
          <w:rStyle w:val="FontStyle33"/>
          <w:sz w:val="20"/>
          <w:szCs w:val="20"/>
        </w:rPr>
        <w:t xml:space="preserve">. </w:t>
      </w:r>
      <w:r w:rsidRPr="0025193B">
        <w:rPr>
          <w:rStyle w:val="FontStyle33"/>
          <w:sz w:val="20"/>
          <w:szCs w:val="20"/>
        </w:rPr>
        <w:t xml:space="preserve">10 </w:t>
      </w:r>
      <w:r w:rsidR="0018669A" w:rsidRPr="0025193B">
        <w:rPr>
          <w:rStyle w:val="FontStyle33"/>
          <w:sz w:val="20"/>
          <w:szCs w:val="20"/>
        </w:rPr>
        <w:t xml:space="preserve">КоАП </w:t>
      </w:r>
      <w:r w:rsidRPr="0025193B">
        <w:rPr>
          <w:rStyle w:val="FontStyle33"/>
          <w:sz w:val="20"/>
          <w:szCs w:val="20"/>
        </w:rPr>
        <w:t>«Административные правонару</w:t>
      </w:r>
      <w:r w:rsidRPr="0025193B">
        <w:rPr>
          <w:rStyle w:val="FontStyle33"/>
          <w:sz w:val="20"/>
          <w:szCs w:val="20"/>
        </w:rPr>
        <w:softHyphen/>
        <w:t>шения пр</w:t>
      </w:r>
      <w:r w:rsidRPr="0025193B">
        <w:rPr>
          <w:rStyle w:val="FontStyle33"/>
          <w:sz w:val="20"/>
          <w:szCs w:val="20"/>
        </w:rPr>
        <w:t>о</w:t>
      </w:r>
      <w:r w:rsidRPr="0025193B">
        <w:rPr>
          <w:rStyle w:val="FontStyle33"/>
          <w:sz w:val="20"/>
          <w:szCs w:val="20"/>
        </w:rPr>
        <w:t>тив собственности» (кроме ст. 10.7</w:t>
      </w:r>
      <w:r w:rsidR="009E0EC2">
        <w:rPr>
          <w:rStyle w:val="FontStyle33"/>
          <w:sz w:val="20"/>
          <w:szCs w:val="20"/>
        </w:rPr>
        <w:t>–</w:t>
      </w:r>
      <w:r w:rsidRPr="0025193B">
        <w:rPr>
          <w:rStyle w:val="FontStyle33"/>
          <w:sz w:val="20"/>
          <w:szCs w:val="20"/>
        </w:rPr>
        <w:t>10.9</w:t>
      </w:r>
      <w:r w:rsidR="0018669A" w:rsidRPr="0025193B">
        <w:rPr>
          <w:rStyle w:val="FontStyle33"/>
          <w:sz w:val="20"/>
          <w:szCs w:val="20"/>
        </w:rPr>
        <w:t xml:space="preserve"> КоАП</w:t>
      </w:r>
      <w:r w:rsidRPr="0025193B">
        <w:rPr>
          <w:rStyle w:val="FontStyle33"/>
          <w:sz w:val="20"/>
          <w:szCs w:val="20"/>
        </w:rPr>
        <w:t>), правонару</w:t>
      </w:r>
      <w:r w:rsidRPr="0025193B">
        <w:rPr>
          <w:rStyle w:val="FontStyle33"/>
          <w:sz w:val="20"/>
          <w:szCs w:val="20"/>
        </w:rPr>
        <w:softHyphen/>
        <w:t>шения, предусмотренные в гл</w:t>
      </w:r>
      <w:r w:rsidR="009E0EC2">
        <w:rPr>
          <w:rStyle w:val="FontStyle33"/>
          <w:sz w:val="20"/>
          <w:szCs w:val="20"/>
        </w:rPr>
        <w:t>.</w:t>
      </w:r>
      <w:r w:rsidRPr="0025193B">
        <w:rPr>
          <w:rStyle w:val="FontStyle33"/>
          <w:sz w:val="20"/>
          <w:szCs w:val="20"/>
        </w:rPr>
        <w:t xml:space="preserve"> 13 </w:t>
      </w:r>
      <w:r w:rsidR="0018669A" w:rsidRPr="0025193B">
        <w:rPr>
          <w:rStyle w:val="FontStyle33"/>
          <w:sz w:val="20"/>
          <w:szCs w:val="20"/>
        </w:rPr>
        <w:t xml:space="preserve">КоАП </w:t>
      </w:r>
      <w:r w:rsidRPr="0025193B">
        <w:rPr>
          <w:rStyle w:val="FontStyle33"/>
          <w:sz w:val="20"/>
          <w:szCs w:val="20"/>
        </w:rPr>
        <w:t>«Административные правона</w:t>
      </w:r>
      <w:r w:rsidRPr="0025193B">
        <w:rPr>
          <w:rStyle w:val="FontStyle33"/>
          <w:sz w:val="20"/>
          <w:szCs w:val="20"/>
        </w:rPr>
        <w:softHyphen/>
        <w:t>рушения против порядка налогообложения», ряд правонарушений гл</w:t>
      </w:r>
      <w:r w:rsidR="009E0EC2">
        <w:rPr>
          <w:rStyle w:val="FontStyle33"/>
          <w:sz w:val="20"/>
          <w:szCs w:val="20"/>
        </w:rPr>
        <w:t>.</w:t>
      </w:r>
      <w:r w:rsidRPr="0025193B">
        <w:rPr>
          <w:rStyle w:val="FontStyle33"/>
          <w:sz w:val="20"/>
          <w:szCs w:val="20"/>
        </w:rPr>
        <w:t xml:space="preserve"> 14 </w:t>
      </w:r>
      <w:r w:rsidR="0018669A" w:rsidRPr="0025193B">
        <w:rPr>
          <w:rStyle w:val="FontStyle33"/>
          <w:sz w:val="20"/>
          <w:szCs w:val="20"/>
        </w:rPr>
        <w:t xml:space="preserve">КоАП </w:t>
      </w:r>
      <w:r w:rsidRPr="0025193B">
        <w:rPr>
          <w:rStyle w:val="FontStyle33"/>
          <w:sz w:val="20"/>
          <w:szCs w:val="20"/>
        </w:rPr>
        <w:t>«Административные правонарушения против порядка таможенного регулирования (административные таможенные пра</w:t>
      </w:r>
      <w:r w:rsidRPr="0025193B">
        <w:rPr>
          <w:rStyle w:val="FontStyle33"/>
          <w:sz w:val="20"/>
          <w:szCs w:val="20"/>
        </w:rPr>
        <w:softHyphen/>
        <w:t>вонарушения)».</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Некорыстные </w:t>
      </w:r>
      <w:r w:rsidRPr="0025193B">
        <w:rPr>
          <w:rStyle w:val="FontStyle33"/>
          <w:sz w:val="20"/>
          <w:szCs w:val="20"/>
        </w:rPr>
        <w:t>составы правонарушений по мотиву соверше</w:t>
      </w:r>
      <w:r w:rsidRPr="0025193B">
        <w:rPr>
          <w:rStyle w:val="FontStyle33"/>
          <w:sz w:val="20"/>
          <w:szCs w:val="20"/>
        </w:rPr>
        <w:softHyphen/>
        <w:t>ния де</w:t>
      </w:r>
      <w:r w:rsidRPr="0025193B">
        <w:rPr>
          <w:rStyle w:val="FontStyle33"/>
          <w:sz w:val="20"/>
          <w:szCs w:val="20"/>
        </w:rPr>
        <w:t>я</w:t>
      </w:r>
      <w:r w:rsidRPr="0025193B">
        <w:rPr>
          <w:rStyle w:val="FontStyle33"/>
          <w:sz w:val="20"/>
          <w:szCs w:val="20"/>
        </w:rPr>
        <w:t>ний не связаны с извлечением выгоды. Таких составов большинство. Например, правонарушения против безопасности движения и эксплу</w:t>
      </w:r>
      <w:r w:rsidRPr="0025193B">
        <w:rPr>
          <w:rStyle w:val="FontStyle33"/>
          <w:sz w:val="20"/>
          <w:szCs w:val="20"/>
        </w:rPr>
        <w:t>а</w:t>
      </w:r>
      <w:r w:rsidRPr="0025193B">
        <w:rPr>
          <w:rStyle w:val="FontStyle33"/>
          <w:sz w:val="20"/>
          <w:szCs w:val="20"/>
        </w:rPr>
        <w:t>тации транспорта (гл</w:t>
      </w:r>
      <w:r w:rsidR="009E0EC2">
        <w:rPr>
          <w:rStyle w:val="FontStyle33"/>
          <w:sz w:val="20"/>
          <w:szCs w:val="20"/>
        </w:rPr>
        <w:t>.</w:t>
      </w:r>
      <w:r w:rsidRPr="0025193B">
        <w:rPr>
          <w:rStyle w:val="FontStyle33"/>
          <w:sz w:val="20"/>
          <w:szCs w:val="20"/>
        </w:rPr>
        <w:t xml:space="preserve"> 18</w:t>
      </w:r>
      <w:r w:rsidR="0018669A" w:rsidRPr="0025193B">
        <w:rPr>
          <w:rStyle w:val="FontStyle33"/>
          <w:sz w:val="20"/>
          <w:szCs w:val="20"/>
        </w:rPr>
        <w:t xml:space="preserve"> КоАП</w:t>
      </w:r>
      <w:r w:rsidRPr="0025193B">
        <w:rPr>
          <w:rStyle w:val="FontStyle33"/>
          <w:sz w:val="20"/>
          <w:szCs w:val="20"/>
        </w:rPr>
        <w:t>), правонарушения против порядка управления (гл</w:t>
      </w:r>
      <w:r w:rsidR="009E0EC2">
        <w:rPr>
          <w:rStyle w:val="FontStyle33"/>
          <w:sz w:val="20"/>
          <w:szCs w:val="20"/>
        </w:rPr>
        <w:t>.</w:t>
      </w:r>
      <w:r w:rsidRPr="0025193B">
        <w:rPr>
          <w:rStyle w:val="FontStyle33"/>
          <w:sz w:val="20"/>
          <w:szCs w:val="20"/>
        </w:rPr>
        <w:t xml:space="preserve"> 23</w:t>
      </w:r>
      <w:r w:rsidR="0018669A" w:rsidRPr="0025193B">
        <w:rPr>
          <w:rStyle w:val="FontStyle33"/>
          <w:sz w:val="20"/>
          <w:szCs w:val="20"/>
        </w:rPr>
        <w:t xml:space="preserve"> КоАП</w:t>
      </w:r>
      <w:r w:rsidRPr="0025193B">
        <w:rPr>
          <w:rStyle w:val="FontStyle33"/>
          <w:sz w:val="20"/>
          <w:szCs w:val="20"/>
        </w:rPr>
        <w:t>), правонарушения против правосудия и де</w:t>
      </w:r>
      <w:r w:rsidRPr="0025193B">
        <w:rPr>
          <w:rStyle w:val="FontStyle33"/>
          <w:sz w:val="20"/>
          <w:szCs w:val="20"/>
        </w:rPr>
        <w:t>я</w:t>
      </w:r>
      <w:r w:rsidRPr="0025193B">
        <w:rPr>
          <w:rStyle w:val="FontStyle33"/>
          <w:sz w:val="20"/>
          <w:szCs w:val="20"/>
        </w:rPr>
        <w:t>тельности органов уголовной и административ</w:t>
      </w:r>
      <w:r w:rsidRPr="0025193B">
        <w:rPr>
          <w:rStyle w:val="FontStyle33"/>
          <w:sz w:val="20"/>
          <w:szCs w:val="20"/>
        </w:rPr>
        <w:softHyphen/>
        <w:t>ной юрисдикции (гл</w:t>
      </w:r>
      <w:r w:rsidR="009E0EC2">
        <w:rPr>
          <w:rStyle w:val="FontStyle33"/>
          <w:sz w:val="20"/>
          <w:szCs w:val="20"/>
        </w:rPr>
        <w:t>.</w:t>
      </w:r>
      <w:r w:rsidRPr="0025193B">
        <w:rPr>
          <w:rStyle w:val="FontStyle33"/>
          <w:sz w:val="20"/>
          <w:szCs w:val="20"/>
        </w:rPr>
        <w:t xml:space="preserve"> 24</w:t>
      </w:r>
      <w:r w:rsidR="0018669A" w:rsidRPr="0025193B">
        <w:rPr>
          <w:rStyle w:val="FontStyle33"/>
          <w:sz w:val="20"/>
          <w:szCs w:val="20"/>
        </w:rPr>
        <w:t xml:space="preserve"> КоАП</w:t>
      </w:r>
      <w:r w:rsidRPr="0025193B">
        <w:rPr>
          <w:rStyle w:val="FontStyle33"/>
          <w:sz w:val="20"/>
          <w:szCs w:val="20"/>
        </w:rPr>
        <w:t>).</w:t>
      </w:r>
    </w:p>
    <w:p w:rsidR="005C468A" w:rsidRPr="002B37B2" w:rsidRDefault="005C468A" w:rsidP="005C468A">
      <w:pPr>
        <w:pStyle w:val="Style6"/>
        <w:widowControl/>
        <w:spacing w:line="240" w:lineRule="auto"/>
        <w:ind w:firstLine="284"/>
        <w:jc w:val="both"/>
        <w:rPr>
          <w:rStyle w:val="FontStyle35"/>
          <w:rFonts w:ascii="Times New Roman" w:hAnsi="Times New Roman" w:cs="Times New Roman"/>
          <w:b/>
          <w:i/>
          <w:sz w:val="20"/>
          <w:szCs w:val="20"/>
        </w:rPr>
      </w:pPr>
      <w:r w:rsidRPr="002B37B2">
        <w:rPr>
          <w:rStyle w:val="FontStyle35"/>
          <w:rFonts w:ascii="Times New Roman" w:hAnsi="Times New Roman" w:cs="Times New Roman"/>
          <w:b/>
          <w:i/>
          <w:sz w:val="20"/>
          <w:szCs w:val="20"/>
        </w:rPr>
        <w:t>5. Квалификация административных правонарушений</w:t>
      </w:r>
      <w:r w:rsidR="00914680" w:rsidRPr="002B37B2">
        <w:rPr>
          <w:rStyle w:val="FontStyle35"/>
          <w:rFonts w:ascii="Times New Roman" w:hAnsi="Times New Roman" w:cs="Times New Roman"/>
          <w:b/>
          <w:i/>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Квалификация правонарушений тесно связана с их составом. </w:t>
      </w:r>
      <w:r w:rsidRPr="00122C7B">
        <w:rPr>
          <w:rStyle w:val="FontStyle40"/>
          <w:rFonts w:ascii="Times New Roman" w:hAnsi="Times New Roman" w:cs="Times New Roman"/>
          <w:i/>
          <w:spacing w:val="0"/>
          <w:sz w:val="20"/>
          <w:szCs w:val="20"/>
        </w:rPr>
        <w:t>Кв</w:t>
      </w:r>
      <w:r w:rsidRPr="00122C7B">
        <w:rPr>
          <w:rStyle w:val="FontStyle40"/>
          <w:rFonts w:ascii="Times New Roman" w:hAnsi="Times New Roman" w:cs="Times New Roman"/>
          <w:i/>
          <w:spacing w:val="0"/>
          <w:sz w:val="20"/>
          <w:szCs w:val="20"/>
        </w:rPr>
        <w:t>а</w:t>
      </w:r>
      <w:r w:rsidRPr="00122C7B">
        <w:rPr>
          <w:rStyle w:val="FontStyle40"/>
          <w:rFonts w:ascii="Times New Roman" w:hAnsi="Times New Roman" w:cs="Times New Roman"/>
          <w:i/>
          <w:spacing w:val="0"/>
          <w:sz w:val="20"/>
          <w:szCs w:val="20"/>
        </w:rPr>
        <w:t>лификация</w:t>
      </w:r>
      <w:r w:rsidRPr="0025193B">
        <w:rPr>
          <w:rStyle w:val="FontStyle40"/>
          <w:rFonts w:ascii="Times New Roman" w:hAnsi="Times New Roman" w:cs="Times New Roman"/>
          <w:spacing w:val="0"/>
          <w:sz w:val="20"/>
          <w:szCs w:val="20"/>
        </w:rPr>
        <w:t xml:space="preserve"> </w:t>
      </w:r>
      <w:r w:rsidR="009E0EC2">
        <w:rPr>
          <w:rStyle w:val="FontStyle33"/>
          <w:sz w:val="20"/>
          <w:szCs w:val="20"/>
        </w:rPr>
        <w:t>–</w:t>
      </w:r>
      <w:r w:rsidRPr="0025193B">
        <w:rPr>
          <w:rStyle w:val="FontStyle33"/>
          <w:sz w:val="20"/>
          <w:szCs w:val="20"/>
        </w:rPr>
        <w:t xml:space="preserve"> это установление соответствия между факти</w:t>
      </w:r>
      <w:r w:rsidRPr="0025193B">
        <w:rPr>
          <w:rStyle w:val="FontStyle33"/>
          <w:sz w:val="20"/>
          <w:szCs w:val="20"/>
        </w:rPr>
        <w:softHyphen/>
        <w:t>ческими пр</w:t>
      </w:r>
      <w:r w:rsidRPr="0025193B">
        <w:rPr>
          <w:rStyle w:val="FontStyle33"/>
          <w:sz w:val="20"/>
          <w:szCs w:val="20"/>
        </w:rPr>
        <w:t>и</w:t>
      </w:r>
      <w:r w:rsidRPr="0025193B">
        <w:rPr>
          <w:rStyle w:val="FontStyle33"/>
          <w:sz w:val="20"/>
          <w:szCs w:val="20"/>
        </w:rPr>
        <w:t>знаками совершенного деяния и признаками конкрет</w:t>
      </w:r>
      <w:r w:rsidRPr="0025193B">
        <w:rPr>
          <w:rStyle w:val="FontStyle33"/>
          <w:sz w:val="20"/>
          <w:szCs w:val="20"/>
        </w:rPr>
        <w:softHyphen/>
        <w:t>ного состава пр</w:t>
      </w:r>
      <w:r w:rsidRPr="0025193B">
        <w:rPr>
          <w:rStyle w:val="FontStyle33"/>
          <w:sz w:val="20"/>
          <w:szCs w:val="20"/>
        </w:rPr>
        <w:t>а</w:t>
      </w:r>
      <w:r w:rsidRPr="0025193B">
        <w:rPr>
          <w:rStyle w:val="FontStyle33"/>
          <w:sz w:val="20"/>
          <w:szCs w:val="20"/>
        </w:rPr>
        <w:t>вонарушения, предусмотренного соответствую</w:t>
      </w:r>
      <w:r w:rsidRPr="0025193B">
        <w:rPr>
          <w:rStyle w:val="FontStyle33"/>
          <w:sz w:val="20"/>
          <w:szCs w:val="20"/>
        </w:rPr>
        <w:softHyphen/>
        <w:t>щей нормой КоАП.</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Лицо, совершившее деяние, может нести административную отве</w:t>
      </w:r>
      <w:r w:rsidRPr="0025193B">
        <w:rPr>
          <w:rStyle w:val="FontStyle33"/>
          <w:sz w:val="20"/>
          <w:szCs w:val="20"/>
        </w:rPr>
        <w:t>т</w:t>
      </w:r>
      <w:r w:rsidRPr="0025193B">
        <w:rPr>
          <w:rStyle w:val="FontStyle33"/>
          <w:sz w:val="20"/>
          <w:szCs w:val="20"/>
        </w:rPr>
        <w:t>ственность, если в этом деянии присутствуют все признаки конкретн</w:t>
      </w:r>
      <w:r w:rsidRPr="0025193B">
        <w:rPr>
          <w:rStyle w:val="FontStyle33"/>
          <w:sz w:val="20"/>
          <w:szCs w:val="20"/>
        </w:rPr>
        <w:t>о</w:t>
      </w:r>
      <w:r w:rsidRPr="0025193B">
        <w:rPr>
          <w:rStyle w:val="FontStyle33"/>
          <w:sz w:val="20"/>
          <w:szCs w:val="20"/>
        </w:rPr>
        <w:t>го состава правонарушения. Поэтому необходимо уста</w:t>
      </w:r>
      <w:r w:rsidRPr="0025193B">
        <w:rPr>
          <w:rStyle w:val="FontStyle33"/>
          <w:sz w:val="20"/>
          <w:szCs w:val="20"/>
        </w:rPr>
        <w:softHyphen/>
        <w:t>новить соотве</w:t>
      </w:r>
      <w:r w:rsidRPr="0025193B">
        <w:rPr>
          <w:rStyle w:val="FontStyle33"/>
          <w:sz w:val="20"/>
          <w:szCs w:val="20"/>
        </w:rPr>
        <w:t>т</w:t>
      </w:r>
      <w:r w:rsidRPr="0025193B">
        <w:rPr>
          <w:rStyle w:val="FontStyle33"/>
          <w:sz w:val="20"/>
          <w:szCs w:val="20"/>
        </w:rPr>
        <w:t>ствие фактических признаков совершенного дея</w:t>
      </w:r>
      <w:r w:rsidRPr="0025193B">
        <w:rPr>
          <w:rStyle w:val="FontStyle33"/>
          <w:sz w:val="20"/>
          <w:szCs w:val="20"/>
        </w:rPr>
        <w:softHyphen/>
        <w:t>ния с юридическими признаками, т.</w:t>
      </w:r>
      <w:r w:rsidR="009E0EC2">
        <w:rPr>
          <w:rStyle w:val="FontStyle33"/>
          <w:sz w:val="20"/>
          <w:szCs w:val="20"/>
        </w:rPr>
        <w:t xml:space="preserve"> </w:t>
      </w:r>
      <w:r w:rsidRPr="0025193B">
        <w:rPr>
          <w:rStyle w:val="FontStyle33"/>
          <w:sz w:val="20"/>
          <w:szCs w:val="20"/>
        </w:rPr>
        <w:t>е. признаками, закрепленными в соответствующей но</w:t>
      </w:r>
      <w:r w:rsidRPr="0025193B">
        <w:rPr>
          <w:rStyle w:val="FontStyle33"/>
          <w:sz w:val="20"/>
          <w:szCs w:val="20"/>
        </w:rPr>
        <w:t>р</w:t>
      </w:r>
      <w:r w:rsidRPr="0025193B">
        <w:rPr>
          <w:rStyle w:val="FontStyle33"/>
          <w:sz w:val="20"/>
          <w:szCs w:val="20"/>
        </w:rPr>
        <w:t>ме КоАП. Таким образом, получается ква</w:t>
      </w:r>
      <w:r w:rsidRPr="0025193B">
        <w:rPr>
          <w:rStyle w:val="FontStyle33"/>
          <w:sz w:val="20"/>
          <w:szCs w:val="20"/>
        </w:rPr>
        <w:softHyphen/>
        <w:t>лификация совершенного деяния. При квалификации отбирают лишь признаки, которые пред</w:t>
      </w:r>
      <w:r w:rsidRPr="0025193B">
        <w:rPr>
          <w:rStyle w:val="FontStyle33"/>
          <w:sz w:val="20"/>
          <w:szCs w:val="20"/>
        </w:rPr>
        <w:t>у</w:t>
      </w:r>
      <w:r w:rsidRPr="0025193B">
        <w:rPr>
          <w:rStyle w:val="FontStyle33"/>
          <w:sz w:val="20"/>
          <w:szCs w:val="20"/>
        </w:rPr>
        <w:t>смотрены в КоАП в качестве признаков состава правонарушения. Остальные имеющиеся признаки для квалификации значения не им</w:t>
      </w:r>
      <w:r w:rsidRPr="0025193B">
        <w:rPr>
          <w:rStyle w:val="FontStyle33"/>
          <w:sz w:val="20"/>
          <w:szCs w:val="20"/>
        </w:rPr>
        <w:t>е</w:t>
      </w:r>
      <w:r w:rsidRPr="0025193B">
        <w:rPr>
          <w:rStyle w:val="FontStyle33"/>
          <w:sz w:val="20"/>
          <w:szCs w:val="20"/>
        </w:rPr>
        <w:t>ют. Вот почему они не востребуются.</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Квалификация должна быть правильной, лишь тогда она достигнет своего основного назначения: соблюдения законности, прав и интер</w:t>
      </w:r>
      <w:r w:rsidRPr="0025193B">
        <w:rPr>
          <w:rStyle w:val="FontStyle33"/>
          <w:sz w:val="20"/>
          <w:szCs w:val="20"/>
        </w:rPr>
        <w:t>е</w:t>
      </w:r>
      <w:r w:rsidRPr="0025193B">
        <w:rPr>
          <w:rStyle w:val="FontStyle33"/>
          <w:sz w:val="20"/>
          <w:szCs w:val="20"/>
        </w:rPr>
        <w:t>сов граждан и ин</w:t>
      </w:r>
      <w:r w:rsidR="00E715A4">
        <w:rPr>
          <w:rStyle w:val="FontStyle33"/>
          <w:sz w:val="20"/>
          <w:szCs w:val="20"/>
        </w:rPr>
        <w:t>ых субъектов административно-де</w:t>
      </w:r>
      <w:r w:rsidRPr="0025193B">
        <w:rPr>
          <w:rStyle w:val="FontStyle33"/>
          <w:sz w:val="20"/>
          <w:szCs w:val="20"/>
        </w:rPr>
        <w:t>ликтного отнош</w:t>
      </w:r>
      <w:r w:rsidRPr="0025193B">
        <w:rPr>
          <w:rStyle w:val="FontStyle33"/>
          <w:sz w:val="20"/>
          <w:szCs w:val="20"/>
        </w:rPr>
        <w:t>е</w:t>
      </w:r>
      <w:r w:rsidRPr="0025193B">
        <w:rPr>
          <w:rStyle w:val="FontStyle33"/>
          <w:sz w:val="20"/>
          <w:szCs w:val="20"/>
        </w:rPr>
        <w:t>ния при разрешении дела об административном правонарушении.</w:t>
      </w:r>
    </w:p>
    <w:p w:rsidR="005C468A" w:rsidRPr="0025193B" w:rsidRDefault="005C468A" w:rsidP="008C1546">
      <w:pPr>
        <w:pStyle w:val="Style4"/>
        <w:widowControl/>
        <w:spacing w:line="240" w:lineRule="auto"/>
        <w:ind w:firstLine="284"/>
        <w:rPr>
          <w:rStyle w:val="FontStyle33"/>
          <w:sz w:val="20"/>
          <w:szCs w:val="20"/>
        </w:rPr>
      </w:pPr>
      <w:r w:rsidRPr="0025193B">
        <w:rPr>
          <w:rStyle w:val="FontStyle33"/>
          <w:sz w:val="20"/>
          <w:szCs w:val="20"/>
        </w:rPr>
        <w:lastRenderedPageBreak/>
        <w:t>Обязательными условиями для правильной квалификации являются установление всех фактических обстоятельств совер</w:t>
      </w:r>
      <w:r w:rsidRPr="0025193B">
        <w:rPr>
          <w:rStyle w:val="FontStyle33"/>
          <w:sz w:val="20"/>
          <w:szCs w:val="20"/>
        </w:rPr>
        <w:softHyphen/>
        <w:t>шенного деяния и профессиональное сопоставление их с призна</w:t>
      </w:r>
      <w:r w:rsidRPr="0025193B">
        <w:rPr>
          <w:rStyle w:val="FontStyle33"/>
          <w:sz w:val="20"/>
          <w:szCs w:val="20"/>
        </w:rPr>
        <w:softHyphen/>
        <w:t>ками правонарушений, названных в нормах соответствующих ста</w:t>
      </w:r>
      <w:r w:rsidRPr="0025193B">
        <w:rPr>
          <w:rStyle w:val="FontStyle33"/>
          <w:sz w:val="20"/>
          <w:szCs w:val="20"/>
        </w:rPr>
        <w:softHyphen/>
        <w:t xml:space="preserve">тей КоАП. </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Квалификация административных правонарушений не такая сло</w:t>
      </w:r>
      <w:r w:rsidRPr="0025193B">
        <w:rPr>
          <w:rStyle w:val="FontStyle33"/>
          <w:sz w:val="20"/>
          <w:szCs w:val="20"/>
        </w:rPr>
        <w:t>ж</w:t>
      </w:r>
      <w:r w:rsidRPr="0025193B">
        <w:rPr>
          <w:rStyle w:val="FontStyle33"/>
          <w:sz w:val="20"/>
          <w:szCs w:val="20"/>
        </w:rPr>
        <w:t>ная,</w:t>
      </w:r>
      <w:r w:rsidR="009E0EC2">
        <w:rPr>
          <w:rStyle w:val="FontStyle33"/>
          <w:sz w:val="20"/>
          <w:szCs w:val="20"/>
        </w:rPr>
        <w:t xml:space="preserve"> как преступлений. Тем не </w:t>
      </w:r>
      <w:proofErr w:type="gramStart"/>
      <w:r w:rsidR="009E0EC2">
        <w:rPr>
          <w:rStyle w:val="FontStyle33"/>
          <w:sz w:val="20"/>
          <w:szCs w:val="20"/>
        </w:rPr>
        <w:t>менее</w:t>
      </w:r>
      <w:proofErr w:type="gramEnd"/>
      <w:r w:rsidRPr="0025193B">
        <w:rPr>
          <w:rStyle w:val="FontStyle33"/>
          <w:sz w:val="20"/>
          <w:szCs w:val="20"/>
        </w:rPr>
        <w:t xml:space="preserve"> без нее невозможно определить конкретный вид правонарушения, статью, ее часть, в соответствии с которой виновное лицо может нести администра</w:t>
      </w:r>
      <w:r w:rsidRPr="0025193B">
        <w:rPr>
          <w:rStyle w:val="FontStyle33"/>
          <w:sz w:val="20"/>
          <w:szCs w:val="20"/>
        </w:rPr>
        <w:softHyphen/>
        <w:t>тивную ответстве</w:t>
      </w:r>
      <w:r w:rsidRPr="0025193B">
        <w:rPr>
          <w:rStyle w:val="FontStyle33"/>
          <w:sz w:val="20"/>
          <w:szCs w:val="20"/>
        </w:rPr>
        <w:t>н</w:t>
      </w:r>
      <w:r w:rsidRPr="0025193B">
        <w:rPr>
          <w:rStyle w:val="FontStyle33"/>
          <w:sz w:val="20"/>
          <w:szCs w:val="20"/>
        </w:rPr>
        <w:t>ность.</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Вывод о наличии в определенном деянии признаков состава прав</w:t>
      </w:r>
      <w:r w:rsidRPr="0025193B">
        <w:rPr>
          <w:rStyle w:val="FontStyle33"/>
          <w:sz w:val="20"/>
          <w:szCs w:val="20"/>
        </w:rPr>
        <w:t>о</w:t>
      </w:r>
      <w:r w:rsidRPr="0025193B">
        <w:rPr>
          <w:rStyle w:val="FontStyle33"/>
          <w:sz w:val="20"/>
          <w:szCs w:val="20"/>
        </w:rPr>
        <w:t>нарушения, предусмотренного нормой соответствующей статьи Ос</w:t>
      </w:r>
      <w:r w:rsidRPr="0025193B">
        <w:rPr>
          <w:rStyle w:val="FontStyle33"/>
          <w:sz w:val="20"/>
          <w:szCs w:val="20"/>
        </w:rPr>
        <w:t>о</w:t>
      </w:r>
      <w:r w:rsidRPr="0025193B">
        <w:rPr>
          <w:rStyle w:val="FontStyle33"/>
          <w:sz w:val="20"/>
          <w:szCs w:val="20"/>
        </w:rPr>
        <w:t>бенной части КоАП, не всегда закрепляется в процес</w:t>
      </w:r>
      <w:r w:rsidRPr="0025193B">
        <w:rPr>
          <w:rStyle w:val="FontStyle33"/>
          <w:sz w:val="20"/>
          <w:szCs w:val="20"/>
        </w:rPr>
        <w:softHyphen/>
        <w:t>суальных док</w:t>
      </w:r>
      <w:r w:rsidRPr="0025193B">
        <w:rPr>
          <w:rStyle w:val="FontStyle33"/>
          <w:sz w:val="20"/>
          <w:szCs w:val="20"/>
        </w:rPr>
        <w:t>у</w:t>
      </w:r>
      <w:r w:rsidRPr="0025193B">
        <w:rPr>
          <w:rStyle w:val="FontStyle33"/>
          <w:sz w:val="20"/>
          <w:szCs w:val="20"/>
        </w:rPr>
        <w:t>ментах. Если Процессуально-исполнительным ко</w:t>
      </w:r>
      <w:r w:rsidRPr="0025193B">
        <w:rPr>
          <w:rStyle w:val="FontStyle33"/>
          <w:sz w:val="20"/>
          <w:szCs w:val="20"/>
        </w:rPr>
        <w:softHyphen/>
        <w:t>дексом об админ</w:t>
      </w:r>
      <w:r w:rsidRPr="0025193B">
        <w:rPr>
          <w:rStyle w:val="FontStyle33"/>
          <w:sz w:val="20"/>
          <w:szCs w:val="20"/>
        </w:rPr>
        <w:t>и</w:t>
      </w:r>
      <w:r w:rsidRPr="0025193B">
        <w:rPr>
          <w:rStyle w:val="FontStyle33"/>
          <w:sz w:val="20"/>
          <w:szCs w:val="20"/>
        </w:rPr>
        <w:t>стративных правонарушениях пре</w:t>
      </w:r>
      <w:r w:rsidRPr="0025193B">
        <w:rPr>
          <w:rStyle w:val="FontStyle33"/>
          <w:sz w:val="20"/>
          <w:szCs w:val="20"/>
        </w:rPr>
        <w:softHyphen/>
        <w:t xml:space="preserve">дусмотрена возможность наложения административного взыскания, то не требуется составления никаких процессуальных документов, </w:t>
      </w:r>
      <w:r w:rsidR="00D91BB7" w:rsidRPr="0025193B">
        <w:rPr>
          <w:rStyle w:val="FontStyle33"/>
          <w:sz w:val="20"/>
          <w:szCs w:val="20"/>
        </w:rPr>
        <w:t>а,</w:t>
      </w:r>
      <w:r w:rsidRPr="0025193B">
        <w:rPr>
          <w:rStyle w:val="FontStyle33"/>
          <w:sz w:val="20"/>
          <w:szCs w:val="20"/>
        </w:rPr>
        <w:t xml:space="preserve"> следовательно, признаки состава пр</w:t>
      </w:r>
      <w:r w:rsidRPr="0025193B">
        <w:rPr>
          <w:rStyle w:val="FontStyle33"/>
          <w:sz w:val="20"/>
          <w:szCs w:val="20"/>
        </w:rPr>
        <w:t>а</w:t>
      </w:r>
      <w:r w:rsidRPr="0025193B">
        <w:rPr>
          <w:rStyle w:val="FontStyle33"/>
          <w:sz w:val="20"/>
          <w:szCs w:val="20"/>
        </w:rPr>
        <w:t>вонарушения письменно в соответствующем документе не отражаю</w:t>
      </w:r>
      <w:r w:rsidRPr="0025193B">
        <w:rPr>
          <w:rStyle w:val="FontStyle33"/>
          <w:sz w:val="20"/>
          <w:szCs w:val="20"/>
        </w:rPr>
        <w:t>т</w:t>
      </w:r>
      <w:r w:rsidRPr="0025193B">
        <w:rPr>
          <w:rStyle w:val="FontStyle33"/>
          <w:sz w:val="20"/>
          <w:szCs w:val="20"/>
        </w:rPr>
        <w:t>ся. В иных случаях составляется протокол об административном пр</w:t>
      </w:r>
      <w:r w:rsidRPr="0025193B">
        <w:rPr>
          <w:rStyle w:val="FontStyle33"/>
          <w:sz w:val="20"/>
          <w:szCs w:val="20"/>
        </w:rPr>
        <w:t>а</w:t>
      </w:r>
      <w:r w:rsidRPr="0025193B">
        <w:rPr>
          <w:rStyle w:val="FontStyle33"/>
          <w:sz w:val="20"/>
          <w:szCs w:val="20"/>
        </w:rPr>
        <w:t>вонарушении. В нем, кроме иных сведений, отражаются сведения о личности на</w:t>
      </w:r>
      <w:r w:rsidRPr="0025193B">
        <w:rPr>
          <w:rStyle w:val="FontStyle33"/>
          <w:sz w:val="20"/>
          <w:szCs w:val="20"/>
        </w:rPr>
        <w:softHyphen/>
        <w:t>рушителя, место, время совершения и существо админ</w:t>
      </w:r>
      <w:r w:rsidRPr="0025193B">
        <w:rPr>
          <w:rStyle w:val="FontStyle33"/>
          <w:sz w:val="20"/>
          <w:szCs w:val="20"/>
        </w:rPr>
        <w:t>и</w:t>
      </w:r>
      <w:r w:rsidRPr="0025193B">
        <w:rPr>
          <w:rStyle w:val="FontStyle33"/>
          <w:sz w:val="20"/>
          <w:szCs w:val="20"/>
        </w:rPr>
        <w:t>стративно</w:t>
      </w:r>
      <w:r w:rsidRPr="0025193B">
        <w:rPr>
          <w:rStyle w:val="FontStyle33"/>
          <w:sz w:val="20"/>
          <w:szCs w:val="20"/>
        </w:rPr>
        <w:softHyphen/>
        <w:t>го правонарушения, нормативный акт, предусматривающий ответ</w:t>
      </w:r>
      <w:r w:rsidRPr="0025193B">
        <w:rPr>
          <w:rStyle w:val="FontStyle33"/>
          <w:sz w:val="20"/>
          <w:szCs w:val="20"/>
        </w:rPr>
        <w:softHyphen/>
        <w:t>ственность за данное правонарушение. В постановлении по делу об административном правонарушении, которое выносится после ра</w:t>
      </w:r>
      <w:r w:rsidRPr="0025193B">
        <w:rPr>
          <w:rStyle w:val="FontStyle33"/>
          <w:sz w:val="20"/>
          <w:szCs w:val="20"/>
        </w:rPr>
        <w:t>с</w:t>
      </w:r>
      <w:r w:rsidRPr="0025193B">
        <w:rPr>
          <w:rStyle w:val="FontStyle33"/>
          <w:sz w:val="20"/>
          <w:szCs w:val="20"/>
        </w:rPr>
        <w:t>смотрения дела, излагаются и обстоятельства, установленные при ра</w:t>
      </w:r>
      <w:r w:rsidRPr="0025193B">
        <w:rPr>
          <w:rStyle w:val="FontStyle33"/>
          <w:sz w:val="20"/>
          <w:szCs w:val="20"/>
        </w:rPr>
        <w:t>с</w:t>
      </w:r>
      <w:r w:rsidRPr="0025193B">
        <w:rPr>
          <w:rStyle w:val="FontStyle33"/>
          <w:sz w:val="20"/>
          <w:szCs w:val="20"/>
        </w:rPr>
        <w:t>смотрении дела, а также указывается нормативный акт, предусматр</w:t>
      </w:r>
      <w:r w:rsidRPr="0025193B">
        <w:rPr>
          <w:rStyle w:val="FontStyle33"/>
          <w:sz w:val="20"/>
          <w:szCs w:val="20"/>
        </w:rPr>
        <w:t>и</w:t>
      </w:r>
      <w:r w:rsidRPr="0025193B">
        <w:rPr>
          <w:rStyle w:val="FontStyle33"/>
          <w:sz w:val="20"/>
          <w:szCs w:val="20"/>
        </w:rPr>
        <w:t>вающий ответственность за данное административное правонаруш</w:t>
      </w:r>
      <w:r w:rsidRPr="0025193B">
        <w:rPr>
          <w:rStyle w:val="FontStyle33"/>
          <w:sz w:val="20"/>
          <w:szCs w:val="20"/>
        </w:rPr>
        <w:t>е</w:t>
      </w:r>
      <w:r w:rsidRPr="0025193B">
        <w:rPr>
          <w:rStyle w:val="FontStyle33"/>
          <w:sz w:val="20"/>
          <w:szCs w:val="20"/>
        </w:rPr>
        <w:t>ние.</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Неустановление обязательных элементов состава правонару</w:t>
      </w:r>
      <w:r w:rsidRPr="0025193B">
        <w:rPr>
          <w:rStyle w:val="FontStyle33"/>
          <w:sz w:val="20"/>
          <w:szCs w:val="20"/>
        </w:rPr>
        <w:softHyphen/>
        <w:t>шения исключает наличие состава и влечет прекращение дела производством.</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Неправильная квалификация правонарушения может повлечь нез</w:t>
      </w:r>
      <w:r w:rsidRPr="0025193B">
        <w:rPr>
          <w:rStyle w:val="FontStyle33"/>
          <w:sz w:val="20"/>
          <w:szCs w:val="20"/>
        </w:rPr>
        <w:t>а</w:t>
      </w:r>
      <w:r w:rsidRPr="0025193B">
        <w:rPr>
          <w:rStyle w:val="FontStyle33"/>
          <w:sz w:val="20"/>
          <w:szCs w:val="20"/>
        </w:rPr>
        <w:t>конное привлечение к административной ответственности.</w:t>
      </w:r>
    </w:p>
    <w:p w:rsidR="005C468A" w:rsidRDefault="005C468A" w:rsidP="005C468A">
      <w:pPr>
        <w:ind w:firstLine="284"/>
        <w:jc w:val="both"/>
      </w:pPr>
    </w:p>
    <w:p w:rsidR="001B79A0" w:rsidRDefault="001B79A0" w:rsidP="001B79A0">
      <w:pPr>
        <w:ind w:firstLine="284"/>
        <w:jc w:val="both"/>
        <w:rPr>
          <w:bCs/>
          <w:spacing w:val="20"/>
          <w:sz w:val="16"/>
          <w:szCs w:val="16"/>
        </w:rPr>
      </w:pPr>
      <w:r w:rsidRPr="006E277E">
        <w:rPr>
          <w:bCs/>
          <w:spacing w:val="20"/>
          <w:sz w:val="16"/>
          <w:szCs w:val="16"/>
        </w:rPr>
        <w:t>Литература</w:t>
      </w:r>
      <w:r w:rsidRPr="009E0EC2">
        <w:rPr>
          <w:bCs/>
          <w:sz w:val="16"/>
          <w:szCs w:val="16"/>
        </w:rPr>
        <w:t>:</w:t>
      </w:r>
      <w:r w:rsidR="00E67134">
        <w:rPr>
          <w:bCs/>
          <w:sz w:val="16"/>
          <w:szCs w:val="16"/>
        </w:rPr>
        <w:t xml:space="preserve"> </w:t>
      </w:r>
      <w:r w:rsidRPr="009E0EC2">
        <w:rPr>
          <w:bCs/>
          <w:sz w:val="16"/>
          <w:szCs w:val="16"/>
        </w:rPr>
        <w:t>[2, 4</w:t>
      </w:r>
      <w:r w:rsidR="003728AC">
        <w:rPr>
          <w:bCs/>
          <w:sz w:val="16"/>
          <w:szCs w:val="16"/>
        </w:rPr>
        <w:t>–</w:t>
      </w:r>
      <w:r w:rsidRPr="009E0EC2">
        <w:rPr>
          <w:bCs/>
          <w:sz w:val="16"/>
          <w:szCs w:val="16"/>
        </w:rPr>
        <w:t>8, 17</w:t>
      </w:r>
      <w:r w:rsidR="008946D5" w:rsidRPr="009E0EC2">
        <w:rPr>
          <w:bCs/>
          <w:sz w:val="16"/>
          <w:szCs w:val="16"/>
        </w:rPr>
        <w:t>,</w:t>
      </w:r>
      <w:r w:rsidR="00E67134">
        <w:rPr>
          <w:bCs/>
          <w:sz w:val="16"/>
          <w:szCs w:val="16"/>
        </w:rPr>
        <w:t xml:space="preserve"> </w:t>
      </w:r>
      <w:r w:rsidR="008946D5" w:rsidRPr="009E0EC2">
        <w:rPr>
          <w:bCs/>
          <w:sz w:val="16"/>
          <w:szCs w:val="16"/>
        </w:rPr>
        <w:t>18</w:t>
      </w:r>
      <w:r w:rsidRPr="009E0EC2">
        <w:rPr>
          <w:bCs/>
          <w:sz w:val="16"/>
          <w:szCs w:val="16"/>
        </w:rPr>
        <w:t>].</w:t>
      </w:r>
    </w:p>
    <w:p w:rsidR="00E67134" w:rsidRDefault="00E67134" w:rsidP="005C468A">
      <w:pPr>
        <w:ind w:firstLine="284"/>
        <w:jc w:val="both"/>
      </w:pPr>
      <w:r>
        <w:br w:type="page"/>
      </w:r>
    </w:p>
    <w:p w:rsidR="005C468A" w:rsidRPr="0025193B" w:rsidRDefault="008C1546" w:rsidP="00E67134">
      <w:pPr>
        <w:pStyle w:val="Style6"/>
        <w:widowControl/>
        <w:spacing w:line="240" w:lineRule="auto"/>
        <w:rPr>
          <w:rStyle w:val="FontStyle35"/>
          <w:rFonts w:ascii="Times New Roman" w:hAnsi="Times New Roman" w:cs="Times New Roman"/>
          <w:b/>
          <w:sz w:val="20"/>
          <w:szCs w:val="20"/>
        </w:rPr>
      </w:pPr>
      <w:r w:rsidRPr="0025193B">
        <w:rPr>
          <w:rFonts w:ascii="Times New Roman" w:hAnsi="Times New Roman" w:cs="Times New Roman"/>
          <w:b/>
          <w:bCs/>
          <w:sz w:val="20"/>
          <w:szCs w:val="20"/>
        </w:rPr>
        <w:lastRenderedPageBreak/>
        <w:t>Л е к ц и я</w:t>
      </w:r>
      <w:r w:rsidR="00E715A4">
        <w:rPr>
          <w:rFonts w:ascii="Times New Roman" w:hAnsi="Times New Roman" w:cs="Times New Roman"/>
          <w:b/>
          <w:bCs/>
          <w:sz w:val="20"/>
          <w:szCs w:val="20"/>
        </w:rPr>
        <w:t xml:space="preserve"> </w:t>
      </w:r>
      <w:r w:rsidRPr="0025193B">
        <w:rPr>
          <w:rFonts w:ascii="Times New Roman" w:hAnsi="Times New Roman" w:cs="Times New Roman"/>
          <w:b/>
          <w:bCs/>
          <w:sz w:val="20"/>
          <w:szCs w:val="20"/>
        </w:rPr>
        <w:t xml:space="preserve"> 3</w:t>
      </w:r>
      <w:r w:rsidR="009E0EC2">
        <w:rPr>
          <w:rFonts w:ascii="Times New Roman" w:hAnsi="Times New Roman" w:cs="Times New Roman"/>
          <w:b/>
          <w:bCs/>
          <w:sz w:val="20"/>
          <w:szCs w:val="20"/>
        </w:rPr>
        <w:t>.</w:t>
      </w:r>
      <w:r w:rsidR="005C468A" w:rsidRPr="0025193B">
        <w:rPr>
          <w:rStyle w:val="FontStyle35"/>
          <w:rFonts w:ascii="Times New Roman" w:hAnsi="Times New Roman" w:cs="Times New Roman"/>
          <w:sz w:val="20"/>
          <w:szCs w:val="20"/>
        </w:rPr>
        <w:t xml:space="preserve"> </w:t>
      </w:r>
      <w:r w:rsidR="005C468A" w:rsidRPr="0025193B">
        <w:rPr>
          <w:rStyle w:val="FontStyle35"/>
          <w:rFonts w:ascii="Times New Roman" w:hAnsi="Times New Roman" w:cs="Times New Roman"/>
          <w:b/>
          <w:sz w:val="20"/>
          <w:szCs w:val="20"/>
        </w:rPr>
        <w:t>ОБЪЕКТИВНЫЕ ПРИЗНАКИ</w:t>
      </w:r>
      <w:r w:rsidR="009E0EC2">
        <w:rPr>
          <w:rStyle w:val="FontStyle35"/>
          <w:rFonts w:ascii="Times New Roman" w:hAnsi="Times New Roman" w:cs="Times New Roman"/>
          <w:b/>
          <w:sz w:val="20"/>
          <w:szCs w:val="20"/>
        </w:rPr>
        <w:t xml:space="preserve"> СОСТАВА</w:t>
      </w:r>
      <w:r w:rsidR="005C468A" w:rsidRPr="0025193B">
        <w:rPr>
          <w:rStyle w:val="FontStyle35"/>
          <w:rFonts w:ascii="Times New Roman" w:hAnsi="Times New Roman" w:cs="Times New Roman"/>
          <w:b/>
          <w:sz w:val="20"/>
          <w:szCs w:val="20"/>
        </w:rPr>
        <w:t xml:space="preserve"> АДМИНИСТРАТИВНОГО ПРАВОНАРУШЕНИЯ</w:t>
      </w:r>
    </w:p>
    <w:p w:rsidR="005C468A" w:rsidRDefault="005C468A" w:rsidP="005C468A">
      <w:pPr>
        <w:pStyle w:val="Style6"/>
        <w:widowControl/>
        <w:spacing w:line="240" w:lineRule="auto"/>
        <w:ind w:firstLine="284"/>
        <w:jc w:val="both"/>
        <w:rPr>
          <w:rFonts w:ascii="Times New Roman" w:hAnsi="Times New Roman" w:cs="Times New Roman"/>
          <w:sz w:val="20"/>
          <w:szCs w:val="20"/>
        </w:rPr>
      </w:pPr>
    </w:p>
    <w:p w:rsidR="00D63D16" w:rsidRPr="00D63D16" w:rsidRDefault="00D63D16" w:rsidP="00D63D16">
      <w:pPr>
        <w:pStyle w:val="Style6"/>
        <w:widowControl/>
        <w:spacing w:line="240" w:lineRule="auto"/>
        <w:ind w:firstLine="284"/>
        <w:jc w:val="both"/>
        <w:rPr>
          <w:rStyle w:val="FontStyle35"/>
          <w:rFonts w:ascii="Times New Roman" w:hAnsi="Times New Roman" w:cs="Times New Roman"/>
          <w:sz w:val="20"/>
          <w:szCs w:val="20"/>
        </w:rPr>
      </w:pPr>
      <w:r w:rsidRPr="00D63D16">
        <w:rPr>
          <w:rStyle w:val="FontStyle36"/>
          <w:rFonts w:ascii="Times New Roman" w:hAnsi="Times New Roman" w:cs="Times New Roman"/>
          <w:sz w:val="20"/>
          <w:szCs w:val="20"/>
        </w:rPr>
        <w:t xml:space="preserve">1. </w:t>
      </w:r>
      <w:r w:rsidRPr="00D63D16">
        <w:rPr>
          <w:rStyle w:val="FontStyle35"/>
          <w:rFonts w:ascii="Times New Roman" w:hAnsi="Times New Roman" w:cs="Times New Roman"/>
          <w:sz w:val="20"/>
          <w:szCs w:val="20"/>
        </w:rPr>
        <w:t>Понятие объекта административного правонарушения.</w:t>
      </w:r>
    </w:p>
    <w:p w:rsidR="00D63D16" w:rsidRPr="00D63D16" w:rsidRDefault="00D63D16" w:rsidP="00D63D16">
      <w:pPr>
        <w:pStyle w:val="Style17"/>
        <w:widowControl/>
        <w:spacing w:line="240" w:lineRule="auto"/>
        <w:ind w:firstLine="284"/>
        <w:rPr>
          <w:rStyle w:val="FontStyle35"/>
          <w:rFonts w:ascii="Times New Roman" w:hAnsi="Times New Roman" w:cs="Times New Roman"/>
          <w:sz w:val="20"/>
          <w:szCs w:val="20"/>
        </w:rPr>
      </w:pPr>
      <w:r w:rsidRPr="00D63D16">
        <w:rPr>
          <w:rStyle w:val="FontStyle35"/>
          <w:rFonts w:ascii="Times New Roman" w:hAnsi="Times New Roman" w:cs="Times New Roman"/>
          <w:sz w:val="20"/>
          <w:szCs w:val="20"/>
        </w:rPr>
        <w:t>2. Классификация объектов административных правонарушений.</w:t>
      </w:r>
    </w:p>
    <w:p w:rsidR="00D63D16" w:rsidRPr="00D63D16" w:rsidRDefault="00D63D16" w:rsidP="00D63D16">
      <w:pPr>
        <w:pStyle w:val="Style13"/>
        <w:widowControl/>
        <w:spacing w:line="240" w:lineRule="auto"/>
        <w:ind w:firstLine="284"/>
        <w:jc w:val="both"/>
        <w:rPr>
          <w:rStyle w:val="FontStyle105"/>
          <w:rFonts w:ascii="Times New Roman" w:hAnsi="Times New Roman" w:cs="Times New Roman"/>
          <w:b w:val="0"/>
          <w:sz w:val="20"/>
          <w:szCs w:val="20"/>
        </w:rPr>
      </w:pPr>
      <w:r w:rsidRPr="00D63D16">
        <w:rPr>
          <w:rStyle w:val="FontStyle105"/>
          <w:rFonts w:ascii="Times New Roman" w:hAnsi="Times New Roman" w:cs="Times New Roman"/>
          <w:b w:val="0"/>
          <w:sz w:val="20"/>
          <w:szCs w:val="20"/>
        </w:rPr>
        <w:t>3. Понятие и признаки объективной стороны правонарушения.</w:t>
      </w:r>
    </w:p>
    <w:p w:rsidR="00D63D16" w:rsidRPr="00D63D16" w:rsidRDefault="00E715A4" w:rsidP="00D63D16">
      <w:pPr>
        <w:pStyle w:val="Style22"/>
        <w:widowControl/>
        <w:spacing w:line="240" w:lineRule="auto"/>
        <w:ind w:firstLine="284"/>
        <w:jc w:val="both"/>
        <w:rPr>
          <w:rStyle w:val="FontStyle109"/>
          <w:sz w:val="20"/>
          <w:szCs w:val="20"/>
        </w:rPr>
      </w:pPr>
      <w:r>
        <w:rPr>
          <w:rStyle w:val="FontStyle109"/>
          <w:sz w:val="20"/>
          <w:szCs w:val="20"/>
        </w:rPr>
        <w:t>4. </w:t>
      </w:r>
      <w:r w:rsidR="00D63D16" w:rsidRPr="00D63D16">
        <w:rPr>
          <w:rStyle w:val="FontStyle109"/>
          <w:sz w:val="20"/>
          <w:szCs w:val="20"/>
        </w:rPr>
        <w:t>Способ, средства, место, время и обстановка совершения прав</w:t>
      </w:r>
      <w:r w:rsidR="00D63D16" w:rsidRPr="00D63D16">
        <w:rPr>
          <w:rStyle w:val="FontStyle109"/>
          <w:sz w:val="20"/>
          <w:szCs w:val="20"/>
        </w:rPr>
        <w:t>о</w:t>
      </w:r>
      <w:r w:rsidR="00D63D16" w:rsidRPr="00D63D16">
        <w:rPr>
          <w:rStyle w:val="FontStyle109"/>
          <w:sz w:val="20"/>
          <w:szCs w:val="20"/>
        </w:rPr>
        <w:t>нарушения.</w:t>
      </w:r>
    </w:p>
    <w:p w:rsidR="00D63D16" w:rsidRPr="0025193B" w:rsidRDefault="00D63D16" w:rsidP="005C468A">
      <w:pPr>
        <w:pStyle w:val="Style6"/>
        <w:widowControl/>
        <w:spacing w:line="240" w:lineRule="auto"/>
        <w:ind w:firstLine="284"/>
        <w:jc w:val="both"/>
        <w:rPr>
          <w:rFonts w:ascii="Times New Roman" w:hAnsi="Times New Roman" w:cs="Times New Roman"/>
          <w:sz w:val="20"/>
          <w:szCs w:val="20"/>
        </w:rPr>
      </w:pPr>
    </w:p>
    <w:p w:rsidR="005C468A" w:rsidRPr="00E715A4" w:rsidRDefault="005C468A" w:rsidP="005C468A">
      <w:pPr>
        <w:pStyle w:val="Style6"/>
        <w:widowControl/>
        <w:spacing w:line="240" w:lineRule="auto"/>
        <w:ind w:firstLine="284"/>
        <w:jc w:val="both"/>
        <w:rPr>
          <w:rStyle w:val="FontStyle35"/>
          <w:rFonts w:ascii="Times New Roman" w:hAnsi="Times New Roman" w:cs="Times New Roman"/>
          <w:b/>
          <w:i/>
          <w:sz w:val="20"/>
          <w:szCs w:val="20"/>
        </w:rPr>
      </w:pPr>
      <w:r w:rsidRPr="00E715A4">
        <w:rPr>
          <w:rStyle w:val="FontStyle36"/>
          <w:rFonts w:ascii="Times New Roman" w:hAnsi="Times New Roman" w:cs="Times New Roman"/>
          <w:b/>
          <w:i/>
          <w:sz w:val="20"/>
          <w:szCs w:val="20"/>
        </w:rPr>
        <w:t xml:space="preserve">1. </w:t>
      </w:r>
      <w:r w:rsidRPr="00E715A4">
        <w:rPr>
          <w:rStyle w:val="FontStyle35"/>
          <w:rFonts w:ascii="Times New Roman" w:hAnsi="Times New Roman" w:cs="Times New Roman"/>
          <w:b/>
          <w:i/>
          <w:sz w:val="20"/>
          <w:szCs w:val="20"/>
        </w:rPr>
        <w:t>Понятие объекта административного правонарушения</w:t>
      </w:r>
      <w:r w:rsidR="00914680" w:rsidRPr="00E715A4">
        <w:rPr>
          <w:rStyle w:val="FontStyle35"/>
          <w:rFonts w:ascii="Times New Roman" w:hAnsi="Times New Roman" w:cs="Times New Roman"/>
          <w:b/>
          <w:i/>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Под </w:t>
      </w:r>
      <w:r w:rsidRPr="00122C7B">
        <w:rPr>
          <w:rStyle w:val="FontStyle33"/>
          <w:i/>
          <w:sz w:val="20"/>
          <w:szCs w:val="20"/>
        </w:rPr>
        <w:t>объектом правонарушения</w:t>
      </w:r>
      <w:r w:rsidRPr="0025193B">
        <w:rPr>
          <w:rStyle w:val="FontStyle33"/>
          <w:sz w:val="20"/>
          <w:szCs w:val="20"/>
        </w:rPr>
        <w:t xml:space="preserve"> понимаются общественные отн</w:t>
      </w:r>
      <w:r w:rsidRPr="0025193B">
        <w:rPr>
          <w:rStyle w:val="FontStyle33"/>
          <w:sz w:val="20"/>
          <w:szCs w:val="20"/>
        </w:rPr>
        <w:t>о</w:t>
      </w:r>
      <w:r w:rsidRPr="0025193B">
        <w:rPr>
          <w:rStyle w:val="FontStyle33"/>
          <w:sz w:val="20"/>
          <w:szCs w:val="20"/>
        </w:rPr>
        <w:t>шения, которые урегулированы административно-деликтными норм</w:t>
      </w:r>
      <w:r w:rsidRPr="0025193B">
        <w:rPr>
          <w:rStyle w:val="FontStyle33"/>
          <w:sz w:val="20"/>
          <w:szCs w:val="20"/>
        </w:rPr>
        <w:t>а</w:t>
      </w:r>
      <w:r w:rsidRPr="0025193B">
        <w:rPr>
          <w:rStyle w:val="FontStyle33"/>
          <w:sz w:val="20"/>
          <w:szCs w:val="20"/>
        </w:rPr>
        <w:t>ми.</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Виновное лицо, совершая деяние, посягает на установленные о</w:t>
      </w:r>
      <w:r w:rsidRPr="0025193B">
        <w:rPr>
          <w:rStyle w:val="FontStyle33"/>
          <w:sz w:val="20"/>
          <w:szCs w:val="20"/>
        </w:rPr>
        <w:t>б</w:t>
      </w:r>
      <w:r w:rsidRPr="0025193B">
        <w:rPr>
          <w:rStyle w:val="FontStyle33"/>
          <w:sz w:val="20"/>
          <w:szCs w:val="20"/>
        </w:rPr>
        <w:t>щественные отношения.</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Одним из элементов общественных отношений выступают предм</w:t>
      </w:r>
      <w:r w:rsidRPr="0025193B">
        <w:rPr>
          <w:rStyle w:val="FontStyle33"/>
          <w:sz w:val="20"/>
          <w:szCs w:val="20"/>
        </w:rPr>
        <w:t>е</w:t>
      </w:r>
      <w:r w:rsidRPr="0025193B">
        <w:rPr>
          <w:rStyle w:val="FontStyle33"/>
          <w:sz w:val="20"/>
          <w:szCs w:val="20"/>
        </w:rPr>
        <w:t>ты, т.</w:t>
      </w:r>
      <w:r w:rsidR="009E0EC2">
        <w:rPr>
          <w:rStyle w:val="FontStyle33"/>
          <w:sz w:val="20"/>
          <w:szCs w:val="20"/>
        </w:rPr>
        <w:t xml:space="preserve"> </w:t>
      </w:r>
      <w:r w:rsidRPr="0025193B">
        <w:rPr>
          <w:rStyle w:val="FontStyle33"/>
          <w:sz w:val="20"/>
          <w:szCs w:val="20"/>
        </w:rPr>
        <w:t>е. материальные и нематериальные ценности. Материальными предметами общественных отношений являются вещи, нематериал</w:t>
      </w:r>
      <w:r w:rsidRPr="0025193B">
        <w:rPr>
          <w:rStyle w:val="FontStyle33"/>
          <w:sz w:val="20"/>
          <w:szCs w:val="20"/>
        </w:rPr>
        <w:t>ь</w:t>
      </w:r>
      <w:r w:rsidRPr="0025193B">
        <w:rPr>
          <w:rStyle w:val="FontStyle33"/>
          <w:sz w:val="20"/>
          <w:szCs w:val="20"/>
        </w:rPr>
        <w:t xml:space="preserve">ными </w:t>
      </w:r>
      <w:r w:rsidR="009E0EC2">
        <w:rPr>
          <w:rStyle w:val="FontStyle33"/>
          <w:sz w:val="20"/>
          <w:szCs w:val="20"/>
        </w:rPr>
        <w:t>–</w:t>
      </w:r>
      <w:r w:rsidRPr="0025193B">
        <w:rPr>
          <w:rStyle w:val="FontStyle33"/>
          <w:sz w:val="20"/>
          <w:szCs w:val="20"/>
        </w:rPr>
        <w:t xml:space="preserve"> духовные, моральные, организационные явления. </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 xml:space="preserve">Под предметом общественных отношений следует понимать все то, в </w:t>
      </w:r>
      <w:proofErr w:type="gramStart"/>
      <w:r w:rsidRPr="0025193B">
        <w:rPr>
          <w:rStyle w:val="FontStyle33"/>
          <w:sz w:val="20"/>
          <w:szCs w:val="20"/>
        </w:rPr>
        <w:t>связи</w:t>
      </w:r>
      <w:proofErr w:type="gramEnd"/>
      <w:r w:rsidRPr="0025193B">
        <w:rPr>
          <w:rStyle w:val="FontStyle33"/>
          <w:sz w:val="20"/>
          <w:szCs w:val="20"/>
        </w:rPr>
        <w:t xml:space="preserve"> с чем они складываются, существуют, по поводу чего субъекты вступают в такие отношения. Предмет правонарушения </w:t>
      </w:r>
      <w:r w:rsidR="009E0EC2">
        <w:rPr>
          <w:rStyle w:val="FontStyle33"/>
          <w:sz w:val="20"/>
          <w:szCs w:val="20"/>
        </w:rPr>
        <w:t>–</w:t>
      </w:r>
      <w:r w:rsidRPr="0025193B">
        <w:rPr>
          <w:rStyle w:val="FontStyle33"/>
          <w:sz w:val="20"/>
          <w:szCs w:val="20"/>
        </w:rPr>
        <w:t xml:space="preserve"> то, на что воздействует правонарушитель. При воздействии на предмет, т.</w:t>
      </w:r>
      <w:r w:rsidR="009E0EC2">
        <w:rPr>
          <w:rStyle w:val="FontStyle33"/>
          <w:sz w:val="20"/>
          <w:szCs w:val="20"/>
        </w:rPr>
        <w:t xml:space="preserve"> </w:t>
      </w:r>
      <w:r w:rsidRPr="0025193B">
        <w:rPr>
          <w:rStyle w:val="FontStyle33"/>
          <w:sz w:val="20"/>
          <w:szCs w:val="20"/>
        </w:rPr>
        <w:t>е. о</w:t>
      </w:r>
      <w:r w:rsidRPr="0025193B">
        <w:rPr>
          <w:rStyle w:val="FontStyle33"/>
          <w:sz w:val="20"/>
          <w:szCs w:val="20"/>
        </w:rPr>
        <w:t>т</w:t>
      </w:r>
      <w:r w:rsidRPr="0025193B">
        <w:rPr>
          <w:rStyle w:val="FontStyle33"/>
          <w:sz w:val="20"/>
          <w:szCs w:val="20"/>
        </w:rPr>
        <w:t xml:space="preserve">дельную часть общественных отношений, происходит посягательство на целое </w:t>
      </w:r>
      <w:r w:rsidR="009E0EC2">
        <w:rPr>
          <w:rStyle w:val="FontStyle33"/>
          <w:sz w:val="20"/>
          <w:szCs w:val="20"/>
        </w:rPr>
        <w:t>–</w:t>
      </w:r>
      <w:r w:rsidRPr="0025193B">
        <w:rPr>
          <w:rStyle w:val="FontStyle33"/>
          <w:sz w:val="20"/>
          <w:szCs w:val="20"/>
        </w:rPr>
        <w:t xml:space="preserve"> общественные отношения.</w:t>
      </w:r>
    </w:p>
    <w:p w:rsidR="005C468A" w:rsidRPr="00E715A4" w:rsidRDefault="005C468A" w:rsidP="005C468A">
      <w:pPr>
        <w:pStyle w:val="Style17"/>
        <w:widowControl/>
        <w:spacing w:line="240" w:lineRule="auto"/>
        <w:ind w:firstLine="284"/>
        <w:rPr>
          <w:rStyle w:val="FontStyle35"/>
          <w:rFonts w:ascii="Times New Roman" w:hAnsi="Times New Roman" w:cs="Times New Roman"/>
          <w:b/>
          <w:i/>
          <w:sz w:val="20"/>
          <w:szCs w:val="20"/>
        </w:rPr>
      </w:pPr>
      <w:r w:rsidRPr="00E715A4">
        <w:rPr>
          <w:rStyle w:val="FontStyle35"/>
          <w:rFonts w:ascii="Times New Roman" w:hAnsi="Times New Roman" w:cs="Times New Roman"/>
          <w:b/>
          <w:i/>
          <w:sz w:val="20"/>
          <w:szCs w:val="20"/>
        </w:rPr>
        <w:t>2. Классификация объектов административных правонаруш</w:t>
      </w:r>
      <w:r w:rsidRPr="00E715A4">
        <w:rPr>
          <w:rStyle w:val="FontStyle35"/>
          <w:rFonts w:ascii="Times New Roman" w:hAnsi="Times New Roman" w:cs="Times New Roman"/>
          <w:b/>
          <w:i/>
          <w:sz w:val="20"/>
          <w:szCs w:val="20"/>
        </w:rPr>
        <w:t>е</w:t>
      </w:r>
      <w:r w:rsidRPr="00E715A4">
        <w:rPr>
          <w:rStyle w:val="FontStyle35"/>
          <w:rFonts w:ascii="Times New Roman" w:hAnsi="Times New Roman" w:cs="Times New Roman"/>
          <w:b/>
          <w:i/>
          <w:sz w:val="20"/>
          <w:szCs w:val="20"/>
        </w:rPr>
        <w:t>ний</w:t>
      </w:r>
      <w:r w:rsidR="00914680" w:rsidRPr="00E715A4">
        <w:rPr>
          <w:rStyle w:val="FontStyle35"/>
          <w:rFonts w:ascii="Times New Roman" w:hAnsi="Times New Roman" w:cs="Times New Roman"/>
          <w:b/>
          <w:i/>
          <w:sz w:val="20"/>
          <w:szCs w:val="20"/>
        </w:rPr>
        <w:t>.</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 науке административно-деликтного права деление объектов пр</w:t>
      </w:r>
      <w:r w:rsidRPr="0025193B">
        <w:rPr>
          <w:rStyle w:val="FontStyle33"/>
          <w:sz w:val="20"/>
          <w:szCs w:val="20"/>
        </w:rPr>
        <w:t>а</w:t>
      </w:r>
      <w:r w:rsidRPr="0025193B">
        <w:rPr>
          <w:rStyle w:val="FontStyle33"/>
          <w:sz w:val="20"/>
          <w:szCs w:val="20"/>
        </w:rPr>
        <w:t xml:space="preserve">вонарушений на виды осуществляется с учетом одного критерия </w:t>
      </w:r>
      <w:r w:rsidR="009E0EC2">
        <w:rPr>
          <w:rStyle w:val="FontStyle33"/>
          <w:sz w:val="20"/>
          <w:szCs w:val="20"/>
        </w:rPr>
        <w:t>–</w:t>
      </w:r>
      <w:r w:rsidRPr="0025193B">
        <w:rPr>
          <w:rStyle w:val="FontStyle33"/>
          <w:sz w:val="20"/>
          <w:szCs w:val="20"/>
        </w:rPr>
        <w:t xml:space="preserve"> «вертикали», в результате выделя</w:t>
      </w:r>
      <w:r w:rsidR="009E0EC2">
        <w:rPr>
          <w:rStyle w:val="FontStyle33"/>
          <w:sz w:val="20"/>
          <w:szCs w:val="20"/>
        </w:rPr>
        <w:t>ю</w:t>
      </w:r>
      <w:r w:rsidRPr="0025193B">
        <w:rPr>
          <w:rStyle w:val="FontStyle33"/>
          <w:sz w:val="20"/>
          <w:szCs w:val="20"/>
        </w:rPr>
        <w:t xml:space="preserve">тся </w:t>
      </w:r>
      <w:r w:rsidRPr="00122C7B">
        <w:rPr>
          <w:rStyle w:val="FontStyle33"/>
          <w:i/>
          <w:sz w:val="20"/>
          <w:szCs w:val="20"/>
        </w:rPr>
        <w:t>три вида объектов:</w:t>
      </w:r>
      <w:r w:rsidRPr="0025193B">
        <w:rPr>
          <w:rStyle w:val="FontStyle33"/>
          <w:sz w:val="20"/>
          <w:szCs w:val="20"/>
        </w:rPr>
        <w:t xml:space="preserve"> общий, родовой и непосредственный.</w:t>
      </w:r>
    </w:p>
    <w:p w:rsidR="005C468A" w:rsidRPr="0025193B" w:rsidRDefault="005C468A" w:rsidP="005C468A">
      <w:pPr>
        <w:pStyle w:val="Style4"/>
        <w:widowControl/>
        <w:spacing w:line="240" w:lineRule="auto"/>
        <w:ind w:firstLine="284"/>
        <w:rPr>
          <w:rStyle w:val="FontStyle33"/>
          <w:sz w:val="20"/>
          <w:szCs w:val="20"/>
        </w:rPr>
      </w:pPr>
      <w:r w:rsidRPr="00122C7B">
        <w:rPr>
          <w:rStyle w:val="FontStyle33"/>
          <w:i/>
          <w:sz w:val="20"/>
          <w:szCs w:val="20"/>
        </w:rPr>
        <w:t xml:space="preserve">К </w:t>
      </w:r>
      <w:r w:rsidRPr="00122C7B">
        <w:rPr>
          <w:rStyle w:val="FontStyle40"/>
          <w:rFonts w:ascii="Times New Roman" w:hAnsi="Times New Roman" w:cs="Times New Roman"/>
          <w:i/>
          <w:spacing w:val="0"/>
          <w:sz w:val="20"/>
          <w:szCs w:val="20"/>
        </w:rPr>
        <w:t>общему объекту</w:t>
      </w:r>
      <w:r w:rsidRPr="0025193B">
        <w:rPr>
          <w:rStyle w:val="FontStyle40"/>
          <w:rFonts w:ascii="Times New Roman" w:hAnsi="Times New Roman" w:cs="Times New Roman"/>
          <w:spacing w:val="0"/>
          <w:sz w:val="20"/>
          <w:szCs w:val="20"/>
        </w:rPr>
        <w:t xml:space="preserve"> </w:t>
      </w:r>
      <w:r w:rsidRPr="0025193B">
        <w:rPr>
          <w:rStyle w:val="FontStyle33"/>
          <w:sz w:val="20"/>
          <w:szCs w:val="20"/>
        </w:rPr>
        <w:t>относятся все общественные отношения, охр</w:t>
      </w:r>
      <w:r w:rsidRPr="0025193B">
        <w:rPr>
          <w:rStyle w:val="FontStyle33"/>
          <w:sz w:val="20"/>
          <w:szCs w:val="20"/>
        </w:rPr>
        <w:t>а</w:t>
      </w:r>
      <w:r w:rsidRPr="0025193B">
        <w:rPr>
          <w:rStyle w:val="FontStyle33"/>
          <w:sz w:val="20"/>
          <w:szCs w:val="20"/>
        </w:rPr>
        <w:t>няемые нормами административно-деликтного права. Общий объект означает, что он является одним для всех административных правон</w:t>
      </w:r>
      <w:r w:rsidRPr="0025193B">
        <w:rPr>
          <w:rStyle w:val="FontStyle33"/>
          <w:sz w:val="20"/>
          <w:szCs w:val="20"/>
        </w:rPr>
        <w:t>а</w:t>
      </w:r>
      <w:r w:rsidRPr="0025193B">
        <w:rPr>
          <w:rStyle w:val="FontStyle33"/>
          <w:sz w:val="20"/>
          <w:szCs w:val="20"/>
        </w:rPr>
        <w:t>рушений. Он лишен конкретных признаков общественных отношений, а обладает признаками, имеющими одинаковое значение для объектов любого ад</w:t>
      </w:r>
      <w:r w:rsidR="00E67134">
        <w:rPr>
          <w:rStyle w:val="FontStyle33"/>
          <w:sz w:val="20"/>
          <w:szCs w:val="20"/>
        </w:rPr>
        <w:t>министративного правонарушения:</w:t>
      </w:r>
    </w:p>
    <w:p w:rsidR="005C468A" w:rsidRPr="0025193B" w:rsidRDefault="00E67134" w:rsidP="005C468A">
      <w:pPr>
        <w:pStyle w:val="Style4"/>
        <w:widowControl/>
        <w:spacing w:line="240" w:lineRule="auto"/>
        <w:ind w:firstLine="284"/>
        <w:rPr>
          <w:rStyle w:val="FontStyle33"/>
          <w:sz w:val="20"/>
          <w:szCs w:val="20"/>
        </w:rPr>
      </w:pPr>
      <w:r>
        <w:rPr>
          <w:rStyle w:val="FontStyle33"/>
          <w:sz w:val="20"/>
          <w:szCs w:val="20"/>
        </w:rPr>
        <w:t>в</w:t>
      </w:r>
      <w:r w:rsidR="005C468A" w:rsidRPr="0025193B">
        <w:rPr>
          <w:rStyle w:val="FontStyle33"/>
          <w:sz w:val="20"/>
          <w:szCs w:val="20"/>
        </w:rPr>
        <w:t>о-первых, эти отношения деликтны, связаны с совершением адм</w:t>
      </w:r>
      <w:r w:rsidR="005C468A" w:rsidRPr="0025193B">
        <w:rPr>
          <w:rStyle w:val="FontStyle33"/>
          <w:sz w:val="20"/>
          <w:szCs w:val="20"/>
        </w:rPr>
        <w:t>и</w:t>
      </w:r>
      <w:r>
        <w:rPr>
          <w:rStyle w:val="FontStyle33"/>
          <w:sz w:val="20"/>
          <w:szCs w:val="20"/>
        </w:rPr>
        <w:t>нистративных правонарушений;</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lastRenderedPageBreak/>
        <w:t>во-вторых, регулируются н</w:t>
      </w:r>
      <w:r w:rsidR="00E67134">
        <w:rPr>
          <w:rStyle w:val="FontStyle33"/>
          <w:sz w:val="20"/>
          <w:szCs w:val="20"/>
        </w:rPr>
        <w:t>ормами различных отраслей права;</w:t>
      </w:r>
      <w:r w:rsidRPr="0025193B">
        <w:rPr>
          <w:rStyle w:val="FontStyle33"/>
          <w:sz w:val="20"/>
          <w:szCs w:val="20"/>
        </w:rPr>
        <w:t xml:space="preserve"> </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в-третьих, обеспечиваются (охраняются) административными санкциями.</w:t>
      </w:r>
    </w:p>
    <w:p w:rsidR="005C468A" w:rsidRPr="0025193B" w:rsidRDefault="005C468A" w:rsidP="005C468A">
      <w:pPr>
        <w:pStyle w:val="Style4"/>
        <w:widowControl/>
        <w:spacing w:line="240" w:lineRule="auto"/>
        <w:ind w:firstLine="284"/>
        <w:rPr>
          <w:rStyle w:val="FontStyle33"/>
          <w:sz w:val="20"/>
          <w:szCs w:val="20"/>
        </w:rPr>
      </w:pPr>
      <w:r w:rsidRPr="0025193B">
        <w:rPr>
          <w:rStyle w:val="FontStyle40"/>
          <w:rFonts w:ascii="Times New Roman" w:hAnsi="Times New Roman" w:cs="Times New Roman"/>
          <w:spacing w:val="0"/>
          <w:sz w:val="20"/>
          <w:szCs w:val="20"/>
        </w:rPr>
        <w:t xml:space="preserve">Общий объект </w:t>
      </w:r>
      <w:r w:rsidRPr="0025193B">
        <w:rPr>
          <w:rStyle w:val="FontStyle33"/>
          <w:sz w:val="20"/>
          <w:szCs w:val="20"/>
        </w:rPr>
        <w:t>состоит из родовых и конкретных объектов. Посяг</w:t>
      </w:r>
      <w:r w:rsidRPr="0025193B">
        <w:rPr>
          <w:rStyle w:val="FontStyle33"/>
          <w:sz w:val="20"/>
          <w:szCs w:val="20"/>
        </w:rPr>
        <w:t>а</w:t>
      </w:r>
      <w:r w:rsidRPr="0025193B">
        <w:rPr>
          <w:rStyle w:val="FontStyle33"/>
          <w:sz w:val="20"/>
          <w:szCs w:val="20"/>
        </w:rPr>
        <w:t>тельство на конкретный объект является одновременно посягател</w:t>
      </w:r>
      <w:r w:rsidRPr="0025193B">
        <w:rPr>
          <w:rStyle w:val="FontStyle33"/>
          <w:sz w:val="20"/>
          <w:szCs w:val="20"/>
        </w:rPr>
        <w:t>ь</w:t>
      </w:r>
      <w:r w:rsidRPr="0025193B">
        <w:rPr>
          <w:rStyle w:val="FontStyle33"/>
          <w:sz w:val="20"/>
          <w:szCs w:val="20"/>
        </w:rPr>
        <w:t>ством и на общий объект.</w:t>
      </w:r>
    </w:p>
    <w:p w:rsidR="00E4274E" w:rsidRPr="0025193B" w:rsidRDefault="005C468A" w:rsidP="005C468A">
      <w:pPr>
        <w:pStyle w:val="Style4"/>
        <w:widowControl/>
        <w:spacing w:line="240" w:lineRule="auto"/>
        <w:ind w:firstLine="284"/>
        <w:rPr>
          <w:rStyle w:val="FontStyle33"/>
          <w:sz w:val="20"/>
          <w:szCs w:val="20"/>
        </w:rPr>
      </w:pPr>
      <w:r w:rsidRPr="00122C7B">
        <w:rPr>
          <w:rStyle w:val="FontStyle40"/>
          <w:rFonts w:ascii="Times New Roman" w:hAnsi="Times New Roman" w:cs="Times New Roman"/>
          <w:i/>
          <w:spacing w:val="0"/>
          <w:sz w:val="20"/>
          <w:szCs w:val="20"/>
        </w:rPr>
        <w:t>Родовой объект</w:t>
      </w:r>
      <w:r w:rsidRPr="0025193B">
        <w:rPr>
          <w:rStyle w:val="FontStyle40"/>
          <w:rFonts w:ascii="Times New Roman" w:hAnsi="Times New Roman" w:cs="Times New Roman"/>
          <w:spacing w:val="0"/>
          <w:sz w:val="20"/>
          <w:szCs w:val="20"/>
        </w:rPr>
        <w:t xml:space="preserve"> </w:t>
      </w:r>
      <w:r w:rsidR="009E0EC2">
        <w:rPr>
          <w:rStyle w:val="FontStyle33"/>
          <w:sz w:val="20"/>
          <w:szCs w:val="20"/>
        </w:rPr>
        <w:t>–</w:t>
      </w:r>
      <w:r w:rsidRPr="0025193B">
        <w:rPr>
          <w:rStyle w:val="FontStyle33"/>
          <w:sz w:val="20"/>
          <w:szCs w:val="20"/>
        </w:rPr>
        <w:t xml:space="preserve"> это часть общественных отношений общего об</w:t>
      </w:r>
      <w:r w:rsidRPr="0025193B">
        <w:rPr>
          <w:rStyle w:val="FontStyle33"/>
          <w:sz w:val="20"/>
          <w:szCs w:val="20"/>
        </w:rPr>
        <w:t>ъ</w:t>
      </w:r>
      <w:r w:rsidRPr="0025193B">
        <w:rPr>
          <w:rStyle w:val="FontStyle33"/>
          <w:sz w:val="20"/>
          <w:szCs w:val="20"/>
        </w:rPr>
        <w:t>екта, взаимосвязанных близким родством, свойством. Он объединяет однородную группу общественных отношений, состоящих из конкре</w:t>
      </w:r>
      <w:r w:rsidRPr="0025193B">
        <w:rPr>
          <w:rStyle w:val="FontStyle33"/>
          <w:sz w:val="20"/>
          <w:szCs w:val="20"/>
        </w:rPr>
        <w:t>т</w:t>
      </w:r>
      <w:r w:rsidRPr="0025193B">
        <w:rPr>
          <w:rStyle w:val="FontStyle33"/>
          <w:sz w:val="20"/>
          <w:szCs w:val="20"/>
        </w:rPr>
        <w:t xml:space="preserve">ных объектов, и является для них единым. </w:t>
      </w:r>
    </w:p>
    <w:p w:rsidR="005C468A"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Количеством глав определяется количество родовых объектов а</w:t>
      </w:r>
      <w:r w:rsidRPr="0025193B">
        <w:rPr>
          <w:rStyle w:val="FontStyle33"/>
          <w:sz w:val="20"/>
          <w:szCs w:val="20"/>
        </w:rPr>
        <w:t>д</w:t>
      </w:r>
      <w:r w:rsidRPr="0025193B">
        <w:rPr>
          <w:rStyle w:val="FontStyle33"/>
          <w:sz w:val="20"/>
          <w:szCs w:val="20"/>
        </w:rPr>
        <w:t xml:space="preserve">министративных правонарушений. Сущность его раскрывается в названиях глав. </w:t>
      </w:r>
    </w:p>
    <w:p w:rsidR="00E4274E" w:rsidRPr="0025193B" w:rsidRDefault="005C468A" w:rsidP="005C468A">
      <w:pPr>
        <w:pStyle w:val="Style4"/>
        <w:widowControl/>
        <w:spacing w:line="240" w:lineRule="auto"/>
        <w:ind w:firstLine="284"/>
        <w:rPr>
          <w:rStyle w:val="FontStyle33"/>
          <w:sz w:val="20"/>
          <w:szCs w:val="20"/>
        </w:rPr>
      </w:pPr>
      <w:r w:rsidRPr="0025193B">
        <w:rPr>
          <w:rStyle w:val="FontStyle33"/>
          <w:sz w:val="20"/>
          <w:szCs w:val="20"/>
        </w:rPr>
        <w:t>Родовые объекты правонарушений, как правило, состоят из вид</w:t>
      </w:r>
      <w:r w:rsidRPr="0025193B">
        <w:rPr>
          <w:rStyle w:val="FontStyle33"/>
          <w:sz w:val="20"/>
          <w:szCs w:val="20"/>
        </w:rPr>
        <w:t>о</w:t>
      </w:r>
      <w:r w:rsidRPr="0025193B">
        <w:rPr>
          <w:rStyle w:val="FontStyle33"/>
          <w:sz w:val="20"/>
          <w:szCs w:val="20"/>
        </w:rPr>
        <w:t xml:space="preserve">вых объектов. </w:t>
      </w:r>
      <w:r w:rsidRPr="0025193B">
        <w:rPr>
          <w:rStyle w:val="FontStyle40"/>
          <w:rFonts w:ascii="Times New Roman" w:hAnsi="Times New Roman" w:cs="Times New Roman"/>
          <w:spacing w:val="0"/>
          <w:sz w:val="20"/>
          <w:szCs w:val="20"/>
        </w:rPr>
        <w:t xml:space="preserve">Видовые </w:t>
      </w:r>
      <w:r w:rsidRPr="0025193B">
        <w:rPr>
          <w:rStyle w:val="FontStyle33"/>
          <w:sz w:val="20"/>
          <w:szCs w:val="20"/>
        </w:rPr>
        <w:t xml:space="preserve">объекты </w:t>
      </w:r>
      <w:r w:rsidR="009E0EC2">
        <w:rPr>
          <w:rStyle w:val="FontStyle33"/>
          <w:sz w:val="20"/>
          <w:szCs w:val="20"/>
        </w:rPr>
        <w:t>–</w:t>
      </w:r>
      <w:r w:rsidRPr="0025193B">
        <w:rPr>
          <w:rStyle w:val="FontStyle33"/>
          <w:sz w:val="20"/>
          <w:szCs w:val="20"/>
        </w:rPr>
        <w:t xml:space="preserve"> это части, группы правонарушений в системе родового объекта, имеющие свои специфические черты, свойства. Они имеют свой объект посягательства. Видовые объекты в КоАП не обособляются в какие-то структурные единицы, но опред</w:t>
      </w:r>
      <w:r w:rsidRPr="0025193B">
        <w:rPr>
          <w:rStyle w:val="FontStyle33"/>
          <w:sz w:val="20"/>
          <w:szCs w:val="20"/>
        </w:rPr>
        <w:t>е</w:t>
      </w:r>
      <w:r w:rsidRPr="0025193B">
        <w:rPr>
          <w:rStyle w:val="FontStyle33"/>
          <w:sz w:val="20"/>
          <w:szCs w:val="20"/>
        </w:rPr>
        <w:t xml:space="preserve">ляются в названиях глав или статей. </w:t>
      </w:r>
    </w:p>
    <w:p w:rsidR="005C468A" w:rsidRPr="0025193B" w:rsidRDefault="005C468A" w:rsidP="005C468A">
      <w:pPr>
        <w:pStyle w:val="Style4"/>
        <w:widowControl/>
        <w:spacing w:line="240" w:lineRule="auto"/>
        <w:ind w:firstLine="284"/>
        <w:rPr>
          <w:rStyle w:val="FontStyle33"/>
          <w:sz w:val="20"/>
          <w:szCs w:val="20"/>
        </w:rPr>
      </w:pPr>
      <w:r w:rsidRPr="00122C7B">
        <w:rPr>
          <w:rStyle w:val="FontStyle40"/>
          <w:rFonts w:ascii="Times New Roman" w:hAnsi="Times New Roman" w:cs="Times New Roman"/>
          <w:i/>
          <w:spacing w:val="0"/>
          <w:sz w:val="20"/>
          <w:szCs w:val="20"/>
        </w:rPr>
        <w:t>Непосредственный объект правонарушения</w:t>
      </w:r>
      <w:r w:rsidRPr="0025193B">
        <w:rPr>
          <w:rStyle w:val="FontStyle40"/>
          <w:rFonts w:ascii="Times New Roman" w:hAnsi="Times New Roman" w:cs="Times New Roman"/>
          <w:spacing w:val="0"/>
          <w:sz w:val="20"/>
          <w:szCs w:val="20"/>
        </w:rPr>
        <w:t xml:space="preserve"> </w:t>
      </w:r>
      <w:r w:rsidR="009E0EC2">
        <w:rPr>
          <w:rStyle w:val="FontStyle33"/>
          <w:sz w:val="20"/>
          <w:szCs w:val="20"/>
        </w:rPr>
        <w:t>–</w:t>
      </w:r>
      <w:r w:rsidRPr="0025193B">
        <w:rPr>
          <w:rStyle w:val="FontStyle33"/>
          <w:sz w:val="20"/>
          <w:szCs w:val="20"/>
        </w:rPr>
        <w:t xml:space="preserve"> это конкретное о</w:t>
      </w:r>
      <w:r w:rsidRPr="0025193B">
        <w:rPr>
          <w:rStyle w:val="FontStyle33"/>
          <w:sz w:val="20"/>
          <w:szCs w:val="20"/>
        </w:rPr>
        <w:t>б</w:t>
      </w:r>
      <w:r w:rsidRPr="0025193B">
        <w:rPr>
          <w:rStyle w:val="FontStyle33"/>
          <w:sz w:val="20"/>
          <w:szCs w:val="20"/>
        </w:rPr>
        <w:t>щественное отношение, которое охраняется административно-деликтным правом и которому неп</w:t>
      </w:r>
      <w:r w:rsidR="00E67134">
        <w:rPr>
          <w:rStyle w:val="FontStyle33"/>
          <w:sz w:val="20"/>
          <w:szCs w:val="20"/>
        </w:rPr>
        <w:t>осредственно наносится вред. Он </w:t>
      </w:r>
      <w:r w:rsidRPr="0025193B">
        <w:rPr>
          <w:rStyle w:val="FontStyle33"/>
          <w:sz w:val="20"/>
          <w:szCs w:val="20"/>
        </w:rPr>
        <w:t>является первоначальным, на что направляется (устремляется) пр</w:t>
      </w:r>
      <w:r w:rsidRPr="0025193B">
        <w:rPr>
          <w:rStyle w:val="FontStyle33"/>
          <w:sz w:val="20"/>
          <w:szCs w:val="20"/>
        </w:rPr>
        <w:t>о</w:t>
      </w:r>
      <w:r w:rsidRPr="0025193B">
        <w:rPr>
          <w:rStyle w:val="FontStyle33"/>
          <w:sz w:val="20"/>
          <w:szCs w:val="20"/>
        </w:rPr>
        <w:t>тивоправное деяние. По существу, непосредственный объект образует противоправность деяния, так как именно он связан с конкретной но</w:t>
      </w:r>
      <w:r w:rsidRPr="0025193B">
        <w:rPr>
          <w:rStyle w:val="FontStyle33"/>
          <w:sz w:val="20"/>
          <w:szCs w:val="20"/>
        </w:rPr>
        <w:t>р</w:t>
      </w:r>
      <w:r w:rsidRPr="0025193B">
        <w:rPr>
          <w:rStyle w:val="FontStyle33"/>
          <w:sz w:val="20"/>
          <w:szCs w:val="20"/>
        </w:rPr>
        <w:t xml:space="preserve">мой права, которая этим деянием нарушается. </w:t>
      </w:r>
    </w:p>
    <w:p w:rsidR="005C468A" w:rsidRPr="0025193B" w:rsidRDefault="005C468A" w:rsidP="005C468A">
      <w:pPr>
        <w:pStyle w:val="Style4"/>
        <w:widowControl/>
        <w:spacing w:line="240" w:lineRule="auto"/>
        <w:ind w:firstLine="284"/>
        <w:rPr>
          <w:rStyle w:val="FontStyle40"/>
          <w:rFonts w:ascii="Times New Roman" w:hAnsi="Times New Roman" w:cs="Times New Roman"/>
          <w:b/>
          <w:spacing w:val="0"/>
          <w:sz w:val="20"/>
          <w:szCs w:val="20"/>
        </w:rPr>
      </w:pPr>
      <w:r w:rsidRPr="0025193B">
        <w:rPr>
          <w:rStyle w:val="FontStyle33"/>
          <w:sz w:val="20"/>
          <w:szCs w:val="20"/>
        </w:rPr>
        <w:t xml:space="preserve">По предмету воздействия объекты правонарушений делятся </w:t>
      </w:r>
      <w:proofErr w:type="gramStart"/>
      <w:r w:rsidRPr="0025193B">
        <w:rPr>
          <w:rStyle w:val="FontStyle33"/>
          <w:sz w:val="20"/>
          <w:szCs w:val="20"/>
        </w:rPr>
        <w:t>на</w:t>
      </w:r>
      <w:proofErr w:type="gramEnd"/>
      <w:r w:rsidRPr="0025193B">
        <w:rPr>
          <w:rStyle w:val="FontStyle33"/>
          <w:sz w:val="20"/>
          <w:szCs w:val="20"/>
        </w:rPr>
        <w:t xml:space="preserve"> </w:t>
      </w:r>
      <w:r w:rsidRPr="0025193B">
        <w:rPr>
          <w:rStyle w:val="FontStyle40"/>
          <w:rFonts w:ascii="Times New Roman" w:hAnsi="Times New Roman" w:cs="Times New Roman"/>
          <w:spacing w:val="0"/>
          <w:sz w:val="20"/>
          <w:szCs w:val="20"/>
        </w:rPr>
        <w:t>м</w:t>
      </w:r>
      <w:r w:rsidRPr="0025193B">
        <w:rPr>
          <w:rStyle w:val="FontStyle40"/>
          <w:rFonts w:ascii="Times New Roman" w:hAnsi="Times New Roman" w:cs="Times New Roman"/>
          <w:spacing w:val="0"/>
          <w:sz w:val="20"/>
          <w:szCs w:val="20"/>
        </w:rPr>
        <w:t>а</w:t>
      </w:r>
      <w:r w:rsidRPr="0025193B">
        <w:rPr>
          <w:rStyle w:val="FontStyle40"/>
          <w:rFonts w:ascii="Times New Roman" w:hAnsi="Times New Roman" w:cs="Times New Roman"/>
          <w:spacing w:val="0"/>
          <w:sz w:val="20"/>
          <w:szCs w:val="20"/>
        </w:rPr>
        <w:t xml:space="preserve">териальные </w:t>
      </w:r>
      <w:r w:rsidRPr="0025193B">
        <w:rPr>
          <w:rStyle w:val="FontStyle33"/>
          <w:sz w:val="20"/>
          <w:szCs w:val="20"/>
        </w:rPr>
        <w:t>и</w:t>
      </w:r>
      <w:r w:rsidRPr="0025193B">
        <w:rPr>
          <w:rStyle w:val="FontStyle33"/>
          <w:b/>
          <w:sz w:val="20"/>
          <w:szCs w:val="20"/>
        </w:rPr>
        <w:t xml:space="preserve"> </w:t>
      </w:r>
      <w:r w:rsidRPr="0025193B">
        <w:rPr>
          <w:rStyle w:val="FontStyle40"/>
          <w:rFonts w:ascii="Times New Roman" w:hAnsi="Times New Roman" w:cs="Times New Roman"/>
          <w:spacing w:val="0"/>
          <w:sz w:val="20"/>
          <w:szCs w:val="20"/>
        </w:rPr>
        <w:t>нематериальные.</w:t>
      </w:r>
    </w:p>
    <w:p w:rsidR="005C468A" w:rsidRPr="00E715A4" w:rsidRDefault="005C468A" w:rsidP="005C468A">
      <w:pPr>
        <w:pStyle w:val="Style13"/>
        <w:widowControl/>
        <w:spacing w:line="240" w:lineRule="auto"/>
        <w:ind w:firstLine="284"/>
        <w:jc w:val="both"/>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3. Понятие и признаки объективной стороны правонарушения</w:t>
      </w:r>
      <w:r w:rsidR="00914680" w:rsidRPr="00E715A4">
        <w:rPr>
          <w:rStyle w:val="FontStyle105"/>
          <w:rFonts w:ascii="Times New Roman" w:hAnsi="Times New Roman" w:cs="Times New Roman"/>
          <w:i/>
          <w:sz w:val="20"/>
          <w:szCs w:val="20"/>
        </w:rPr>
        <w:t>.</w:t>
      </w:r>
    </w:p>
    <w:p w:rsidR="005C468A" w:rsidRPr="0025193B" w:rsidRDefault="005C468A" w:rsidP="005C468A">
      <w:pPr>
        <w:pStyle w:val="Style6"/>
        <w:widowControl/>
        <w:spacing w:line="240" w:lineRule="auto"/>
        <w:ind w:firstLine="284"/>
        <w:jc w:val="both"/>
        <w:rPr>
          <w:rStyle w:val="FontStyle102"/>
        </w:rPr>
      </w:pPr>
      <w:r w:rsidRPr="0025193B">
        <w:rPr>
          <w:rStyle w:val="FontStyle102"/>
        </w:rPr>
        <w:t>Объективная сторона административного правонарушения является отдельным элементом</w:t>
      </w:r>
      <w:r w:rsidR="00E67134">
        <w:rPr>
          <w:rStyle w:val="FontStyle102"/>
        </w:rPr>
        <w:t xml:space="preserve"> состава правонарушения. Она ха</w:t>
      </w:r>
      <w:r w:rsidRPr="0025193B">
        <w:rPr>
          <w:rStyle w:val="FontStyle102"/>
        </w:rPr>
        <w:t>рактеризует правонарушение в его внешнем проявлении.</w:t>
      </w:r>
    </w:p>
    <w:p w:rsidR="005C468A" w:rsidRPr="0025193B" w:rsidRDefault="005C468A" w:rsidP="005C468A">
      <w:pPr>
        <w:pStyle w:val="Style6"/>
        <w:widowControl/>
        <w:spacing w:line="240" w:lineRule="auto"/>
        <w:ind w:firstLine="284"/>
        <w:jc w:val="both"/>
        <w:rPr>
          <w:rStyle w:val="FontStyle102"/>
        </w:rPr>
      </w:pPr>
      <w:r w:rsidRPr="00122C7B">
        <w:rPr>
          <w:rStyle w:val="FontStyle102"/>
          <w:i/>
        </w:rPr>
        <w:t>Объективная сторона состава правонарушения</w:t>
      </w:r>
      <w:r w:rsidRPr="0025193B">
        <w:rPr>
          <w:rStyle w:val="FontStyle102"/>
        </w:rPr>
        <w:t xml:space="preserve"> </w:t>
      </w:r>
      <w:r w:rsidR="00284870">
        <w:rPr>
          <w:rStyle w:val="FontStyle102"/>
        </w:rPr>
        <w:t>–</w:t>
      </w:r>
      <w:r w:rsidR="00E67134">
        <w:rPr>
          <w:rStyle w:val="FontStyle102"/>
        </w:rPr>
        <w:t xml:space="preserve"> это совокуп</w:t>
      </w:r>
      <w:r w:rsidRPr="0025193B">
        <w:rPr>
          <w:rStyle w:val="FontStyle102"/>
        </w:rPr>
        <w:t>ность предусмотренных нормой административно-деликтного права призн</w:t>
      </w:r>
      <w:r w:rsidRPr="0025193B">
        <w:rPr>
          <w:rStyle w:val="FontStyle102"/>
        </w:rPr>
        <w:t>а</w:t>
      </w:r>
      <w:r w:rsidRPr="0025193B">
        <w:rPr>
          <w:rStyle w:val="FontStyle102"/>
        </w:rPr>
        <w:t>ков, характеризующих его во внешнем проявлении, т.</w:t>
      </w:r>
      <w:r w:rsidR="00284870">
        <w:rPr>
          <w:rStyle w:val="FontStyle102"/>
        </w:rPr>
        <w:t xml:space="preserve"> </w:t>
      </w:r>
      <w:r w:rsidRPr="0025193B">
        <w:rPr>
          <w:rStyle w:val="FontStyle102"/>
        </w:rPr>
        <w:t>е. внешнюю сторону. Такие признаки, относящиеся к конкретно</w:t>
      </w:r>
      <w:r w:rsidRPr="0025193B">
        <w:rPr>
          <w:rStyle w:val="FontStyle102"/>
        </w:rPr>
        <w:softHyphen/>
        <w:t>му правонаруш</w:t>
      </w:r>
      <w:r w:rsidRPr="0025193B">
        <w:rPr>
          <w:rStyle w:val="FontStyle102"/>
        </w:rPr>
        <w:t>е</w:t>
      </w:r>
      <w:r w:rsidRPr="0025193B">
        <w:rPr>
          <w:rStyle w:val="FontStyle102"/>
        </w:rPr>
        <w:t xml:space="preserve">нию, называются в диспозиции соответствующей статьи Особенной части КоАП. </w:t>
      </w:r>
    </w:p>
    <w:p w:rsidR="005C468A" w:rsidRPr="0025193B" w:rsidRDefault="005C468A" w:rsidP="005C468A">
      <w:pPr>
        <w:pStyle w:val="Style6"/>
        <w:widowControl/>
        <w:spacing w:line="240" w:lineRule="auto"/>
        <w:ind w:firstLine="284"/>
        <w:jc w:val="both"/>
        <w:rPr>
          <w:rStyle w:val="FontStyle102"/>
        </w:rPr>
      </w:pPr>
      <w:r w:rsidRPr="0025193B">
        <w:rPr>
          <w:rStyle w:val="FontStyle102"/>
        </w:rPr>
        <w:t>К общим признакам объективной стороны относятся:</w:t>
      </w:r>
    </w:p>
    <w:p w:rsidR="005C468A" w:rsidRPr="0025193B" w:rsidRDefault="00E67134" w:rsidP="00284870">
      <w:pPr>
        <w:pStyle w:val="Style6"/>
        <w:widowControl/>
        <w:tabs>
          <w:tab w:val="left" w:pos="426"/>
        </w:tabs>
        <w:spacing w:line="240" w:lineRule="auto"/>
        <w:ind w:firstLine="284"/>
        <w:jc w:val="both"/>
        <w:rPr>
          <w:rStyle w:val="FontStyle102"/>
        </w:rPr>
      </w:pPr>
      <w:r>
        <w:rPr>
          <w:rStyle w:val="FontStyle102"/>
        </w:rPr>
        <w:lastRenderedPageBreak/>
        <w:t xml:space="preserve">- </w:t>
      </w:r>
      <w:r w:rsidR="005C468A" w:rsidRPr="0025193B">
        <w:rPr>
          <w:rStyle w:val="FontStyle102"/>
        </w:rPr>
        <w:t xml:space="preserve">деяние </w:t>
      </w:r>
      <w:r w:rsidR="0018669A" w:rsidRPr="0025193B">
        <w:rPr>
          <w:rStyle w:val="FontStyle102"/>
        </w:rPr>
        <w:t>(</w:t>
      </w:r>
      <w:r w:rsidR="005C468A" w:rsidRPr="0025193B">
        <w:rPr>
          <w:rStyle w:val="FontStyle102"/>
        </w:rPr>
        <w:t>действие либо бездействие</w:t>
      </w:r>
      <w:r w:rsidR="0018669A" w:rsidRPr="0025193B">
        <w:rPr>
          <w:rStyle w:val="FontStyle102"/>
        </w:rPr>
        <w:t>)</w:t>
      </w:r>
      <w:r w:rsidR="005C468A" w:rsidRPr="0025193B">
        <w:rPr>
          <w:rStyle w:val="FontStyle102"/>
        </w:rPr>
        <w:t>;</w:t>
      </w:r>
    </w:p>
    <w:p w:rsidR="005C468A" w:rsidRPr="0025193B" w:rsidRDefault="00E67134" w:rsidP="00284870">
      <w:pPr>
        <w:pStyle w:val="Style6"/>
        <w:widowControl/>
        <w:tabs>
          <w:tab w:val="left" w:pos="426"/>
        </w:tabs>
        <w:spacing w:line="240" w:lineRule="auto"/>
        <w:ind w:firstLine="284"/>
        <w:jc w:val="both"/>
        <w:rPr>
          <w:rStyle w:val="FontStyle102"/>
        </w:rPr>
      </w:pPr>
      <w:r>
        <w:rPr>
          <w:rStyle w:val="FontStyle102"/>
        </w:rPr>
        <w:t xml:space="preserve">- </w:t>
      </w:r>
      <w:r w:rsidR="005C468A" w:rsidRPr="0025193B">
        <w:rPr>
          <w:rStyle w:val="FontStyle102"/>
        </w:rPr>
        <w:t>способ, средства, место, время и обстановка совершения пра</w:t>
      </w:r>
      <w:r w:rsidR="005C468A" w:rsidRPr="0025193B">
        <w:rPr>
          <w:rStyle w:val="FontStyle102"/>
        </w:rPr>
        <w:softHyphen/>
        <w:t>вонарушения.</w:t>
      </w:r>
    </w:p>
    <w:p w:rsidR="005C468A" w:rsidRPr="0025193B" w:rsidRDefault="005C468A" w:rsidP="005C468A">
      <w:pPr>
        <w:pStyle w:val="Style6"/>
        <w:widowControl/>
        <w:spacing w:line="240" w:lineRule="auto"/>
        <w:ind w:firstLine="284"/>
        <w:jc w:val="both"/>
        <w:rPr>
          <w:rStyle w:val="FontStyle102"/>
        </w:rPr>
      </w:pPr>
      <w:r w:rsidRPr="0025193B">
        <w:rPr>
          <w:rStyle w:val="FontStyle106"/>
          <w:sz w:val="20"/>
          <w:szCs w:val="20"/>
        </w:rPr>
        <w:t xml:space="preserve">Обязательным </w:t>
      </w:r>
      <w:r w:rsidRPr="0025193B">
        <w:rPr>
          <w:rStyle w:val="FontStyle102"/>
        </w:rPr>
        <w:t>признаком объективной стороны правонаруше</w:t>
      </w:r>
      <w:r w:rsidRPr="0025193B">
        <w:rPr>
          <w:rStyle w:val="FontStyle102"/>
        </w:rPr>
        <w:softHyphen/>
        <w:t>ния является признак, характеризующий само деяние. Поэтому он всегда присутствует в объективной стороне. Иные признаки име</w:t>
      </w:r>
      <w:r w:rsidRPr="0025193B">
        <w:rPr>
          <w:rStyle w:val="FontStyle102"/>
        </w:rPr>
        <w:softHyphen/>
        <w:t>ют факульт</w:t>
      </w:r>
      <w:r w:rsidRPr="0025193B">
        <w:rPr>
          <w:rStyle w:val="FontStyle102"/>
        </w:rPr>
        <w:t>а</w:t>
      </w:r>
      <w:r w:rsidRPr="0025193B">
        <w:rPr>
          <w:rStyle w:val="FontStyle102"/>
        </w:rPr>
        <w:t>тивный характер. Они могут не использоваться при описании призн</w:t>
      </w:r>
      <w:r w:rsidRPr="0025193B">
        <w:rPr>
          <w:rStyle w:val="FontStyle102"/>
        </w:rPr>
        <w:t>а</w:t>
      </w:r>
      <w:r w:rsidRPr="0025193B">
        <w:rPr>
          <w:rStyle w:val="FontStyle102"/>
        </w:rPr>
        <w:t xml:space="preserve">ков объективной стороны конкретных составов административных правонарушений. </w:t>
      </w:r>
      <w:proofErr w:type="gramStart"/>
      <w:r w:rsidRPr="0025193B">
        <w:rPr>
          <w:rStyle w:val="FontStyle106"/>
          <w:sz w:val="20"/>
          <w:szCs w:val="20"/>
        </w:rPr>
        <w:t>Главным, ведущим призна</w:t>
      </w:r>
      <w:r w:rsidRPr="0025193B">
        <w:rPr>
          <w:rStyle w:val="FontStyle106"/>
          <w:sz w:val="20"/>
          <w:szCs w:val="20"/>
        </w:rPr>
        <w:softHyphen/>
        <w:t xml:space="preserve">ком </w:t>
      </w:r>
      <w:r w:rsidRPr="0025193B">
        <w:rPr>
          <w:rStyle w:val="FontStyle102"/>
        </w:rPr>
        <w:t xml:space="preserve">объективной стороны выступает признак </w:t>
      </w:r>
      <w:r w:rsidRPr="0025193B">
        <w:rPr>
          <w:rStyle w:val="FontStyle106"/>
          <w:sz w:val="20"/>
          <w:szCs w:val="20"/>
        </w:rPr>
        <w:t xml:space="preserve">деяния </w:t>
      </w:r>
      <w:r w:rsidRPr="0025193B">
        <w:rPr>
          <w:rStyle w:val="FontStyle102"/>
        </w:rPr>
        <w:t>(нарушение правил, требований, самовол</w:t>
      </w:r>
      <w:r w:rsidRPr="0025193B">
        <w:rPr>
          <w:rStyle w:val="FontStyle102"/>
        </w:rPr>
        <w:t>ь</w:t>
      </w:r>
      <w:r w:rsidRPr="0025193B">
        <w:rPr>
          <w:rStyle w:val="FontStyle102"/>
        </w:rPr>
        <w:t>ное отступление, самовольное про</w:t>
      </w:r>
      <w:r w:rsidRPr="0025193B">
        <w:rPr>
          <w:rStyle w:val="FontStyle102"/>
        </w:rPr>
        <w:softHyphen/>
        <w:t>изводство, уничтожение, поврежд</w:t>
      </w:r>
      <w:r w:rsidRPr="0025193B">
        <w:rPr>
          <w:rStyle w:val="FontStyle102"/>
        </w:rPr>
        <w:t>е</w:t>
      </w:r>
      <w:r w:rsidRPr="0025193B">
        <w:rPr>
          <w:rStyle w:val="FontStyle102"/>
        </w:rPr>
        <w:t>ние, непередача, применение, вовлечение, распитие и т.</w:t>
      </w:r>
      <w:r w:rsidR="00284870">
        <w:rPr>
          <w:rStyle w:val="FontStyle102"/>
        </w:rPr>
        <w:t xml:space="preserve"> </w:t>
      </w:r>
      <w:r w:rsidRPr="0025193B">
        <w:rPr>
          <w:rStyle w:val="FontStyle102"/>
        </w:rPr>
        <w:t>п.).</w:t>
      </w:r>
      <w:proofErr w:type="gramEnd"/>
      <w:r w:rsidRPr="0025193B">
        <w:rPr>
          <w:rStyle w:val="FontStyle102"/>
        </w:rPr>
        <w:t xml:space="preserve"> Формы выражения (проявления) де</w:t>
      </w:r>
      <w:r w:rsidRPr="0025193B">
        <w:rPr>
          <w:rStyle w:val="FontStyle102"/>
        </w:rPr>
        <w:softHyphen/>
        <w:t>яния могут быть самыми различными.</w:t>
      </w:r>
    </w:p>
    <w:p w:rsidR="005C468A" w:rsidRPr="0025193B" w:rsidRDefault="005C468A" w:rsidP="005C468A">
      <w:pPr>
        <w:pStyle w:val="Style6"/>
        <w:widowControl/>
        <w:spacing w:line="240" w:lineRule="auto"/>
        <w:ind w:firstLine="284"/>
        <w:jc w:val="both"/>
        <w:rPr>
          <w:rStyle w:val="FontStyle102"/>
        </w:rPr>
      </w:pPr>
      <w:r w:rsidRPr="0025193B">
        <w:rPr>
          <w:rStyle w:val="FontStyle102"/>
        </w:rPr>
        <w:t>Факультативные признаки могут и не использоваться при описании признаков объективной стороны конкретных составов правонаруш</w:t>
      </w:r>
      <w:r w:rsidRPr="0025193B">
        <w:rPr>
          <w:rStyle w:val="FontStyle102"/>
        </w:rPr>
        <w:t>е</w:t>
      </w:r>
      <w:r w:rsidRPr="0025193B">
        <w:rPr>
          <w:rStyle w:val="FontStyle102"/>
        </w:rPr>
        <w:t>ния.</w:t>
      </w:r>
    </w:p>
    <w:p w:rsidR="005C468A" w:rsidRPr="00E715A4" w:rsidRDefault="005C468A" w:rsidP="005C468A">
      <w:pPr>
        <w:pStyle w:val="Style22"/>
        <w:widowControl/>
        <w:spacing w:line="240" w:lineRule="auto"/>
        <w:ind w:firstLine="284"/>
        <w:jc w:val="both"/>
        <w:rPr>
          <w:rStyle w:val="FontStyle109"/>
          <w:b/>
          <w:i/>
          <w:sz w:val="20"/>
          <w:szCs w:val="20"/>
        </w:rPr>
      </w:pPr>
      <w:r w:rsidRPr="00E715A4">
        <w:rPr>
          <w:rStyle w:val="FontStyle109"/>
          <w:b/>
          <w:i/>
          <w:sz w:val="20"/>
          <w:szCs w:val="20"/>
        </w:rPr>
        <w:t>4. Способ, средства, место, время и обстановка совершения пр</w:t>
      </w:r>
      <w:r w:rsidRPr="00E715A4">
        <w:rPr>
          <w:rStyle w:val="FontStyle109"/>
          <w:b/>
          <w:i/>
          <w:sz w:val="20"/>
          <w:szCs w:val="20"/>
        </w:rPr>
        <w:t>а</w:t>
      </w:r>
      <w:r w:rsidRPr="00E715A4">
        <w:rPr>
          <w:rStyle w:val="FontStyle109"/>
          <w:b/>
          <w:i/>
          <w:sz w:val="20"/>
          <w:szCs w:val="20"/>
        </w:rPr>
        <w:t>вонарушения</w:t>
      </w:r>
      <w:r w:rsidR="00914680" w:rsidRPr="00E715A4">
        <w:rPr>
          <w:rStyle w:val="FontStyle109"/>
          <w:b/>
          <w:i/>
          <w:sz w:val="20"/>
          <w:szCs w:val="20"/>
        </w:rPr>
        <w:t>.</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Способ, место, время и обстановка совершения администра</w:t>
      </w:r>
      <w:r w:rsidRPr="0025193B">
        <w:rPr>
          <w:rStyle w:val="FontStyle102"/>
        </w:rPr>
        <w:softHyphen/>
        <w:t>тивного правонарушения относятся к факультативным признакам объективной стороны состава правонарушения.</w:t>
      </w:r>
    </w:p>
    <w:p w:rsidR="005C468A" w:rsidRPr="0025193B" w:rsidRDefault="005C468A" w:rsidP="005C468A">
      <w:pPr>
        <w:pStyle w:val="Style2"/>
        <w:widowControl/>
        <w:spacing w:line="240" w:lineRule="auto"/>
        <w:ind w:firstLine="284"/>
        <w:rPr>
          <w:rStyle w:val="FontStyle102"/>
        </w:rPr>
      </w:pPr>
      <w:r w:rsidRPr="00122C7B">
        <w:rPr>
          <w:rStyle w:val="FontStyle111"/>
          <w:b w:val="0"/>
          <w:i/>
        </w:rPr>
        <w:t xml:space="preserve">Способ </w:t>
      </w:r>
      <w:r w:rsidRPr="00122C7B">
        <w:rPr>
          <w:rStyle w:val="FontStyle102"/>
          <w:i/>
        </w:rPr>
        <w:t>совершения правонарушения</w:t>
      </w:r>
      <w:r w:rsidRPr="0025193B">
        <w:rPr>
          <w:rStyle w:val="FontStyle102"/>
        </w:rPr>
        <w:t xml:space="preserve"> </w:t>
      </w:r>
      <w:r w:rsidR="00284870">
        <w:rPr>
          <w:rStyle w:val="FontStyle102"/>
        </w:rPr>
        <w:t>–</w:t>
      </w:r>
      <w:r w:rsidRPr="0025193B">
        <w:rPr>
          <w:rStyle w:val="FontStyle102"/>
        </w:rPr>
        <w:t xml:space="preserve"> это совокупность при</w:t>
      </w:r>
      <w:r w:rsidRPr="0025193B">
        <w:rPr>
          <w:rStyle w:val="FontStyle102"/>
        </w:rPr>
        <w:softHyphen/>
        <w:t>емов и методов, применяемых правонарушителем при совершении против</w:t>
      </w:r>
      <w:r w:rsidRPr="0025193B">
        <w:rPr>
          <w:rStyle w:val="FontStyle102"/>
        </w:rPr>
        <w:t>о</w:t>
      </w:r>
      <w:r w:rsidRPr="0025193B">
        <w:rPr>
          <w:rStyle w:val="FontStyle102"/>
        </w:rPr>
        <w:t>правного деяния</w:t>
      </w:r>
      <w:r w:rsidRPr="0025193B">
        <w:rPr>
          <w:rStyle w:val="FontStyle102"/>
          <w:u w:val="single"/>
        </w:rPr>
        <w:t>.</w:t>
      </w:r>
      <w:r w:rsidRPr="0025193B">
        <w:rPr>
          <w:rStyle w:val="FontStyle102"/>
        </w:rPr>
        <w:t xml:space="preserve"> Для ряда правонарушений способ их соверше</w:t>
      </w:r>
      <w:r w:rsidRPr="0025193B">
        <w:rPr>
          <w:rStyle w:val="FontStyle102"/>
        </w:rPr>
        <w:softHyphen/>
        <w:t>ния является юридически несущественным. При таком положении способ совершения правонарушения законодатель не определяет. Если он определен, то выступает в качестве конструктивного признака объе</w:t>
      </w:r>
      <w:r w:rsidRPr="0025193B">
        <w:rPr>
          <w:rStyle w:val="FontStyle102"/>
        </w:rPr>
        <w:t>к</w:t>
      </w:r>
      <w:r w:rsidRPr="0025193B">
        <w:rPr>
          <w:rStyle w:val="FontStyle102"/>
        </w:rPr>
        <w:t xml:space="preserve">тивной стороны. </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К отдельным видам способов совершения деяний следует отнести самовольное тайное, скрытное их совершение. Самоволь</w:t>
      </w:r>
      <w:r w:rsidRPr="0025193B">
        <w:rPr>
          <w:rStyle w:val="FontStyle102"/>
        </w:rPr>
        <w:softHyphen/>
        <w:t>ное</w:t>
      </w:r>
      <w:r w:rsidR="00284870">
        <w:rPr>
          <w:rStyle w:val="FontStyle102"/>
        </w:rPr>
        <w:t xml:space="preserve"> деяние –</w:t>
      </w:r>
      <w:r w:rsidRPr="0025193B">
        <w:rPr>
          <w:rStyle w:val="FontStyle102"/>
        </w:rPr>
        <w:t xml:space="preserve"> значит</w:t>
      </w:r>
      <w:r w:rsidR="00284870">
        <w:rPr>
          <w:rStyle w:val="FontStyle102"/>
        </w:rPr>
        <w:t xml:space="preserve"> совершенное</w:t>
      </w:r>
      <w:r w:rsidRPr="0025193B">
        <w:rPr>
          <w:rStyle w:val="FontStyle102"/>
        </w:rPr>
        <w:t xml:space="preserve"> без согласия, разрешения </w:t>
      </w:r>
      <w:r w:rsidR="00961181" w:rsidRPr="0025193B">
        <w:rPr>
          <w:rStyle w:val="FontStyle102"/>
        </w:rPr>
        <w:t>соответствующих</w:t>
      </w:r>
      <w:r w:rsidRPr="0025193B">
        <w:rPr>
          <w:rStyle w:val="FontStyle102"/>
        </w:rPr>
        <w:t xml:space="preserve"> орг</w:t>
      </w:r>
      <w:r w:rsidRPr="0025193B">
        <w:rPr>
          <w:rStyle w:val="FontStyle102"/>
        </w:rPr>
        <w:t>а</w:t>
      </w:r>
      <w:r w:rsidRPr="0025193B">
        <w:rPr>
          <w:rStyle w:val="FontStyle102"/>
        </w:rPr>
        <w:t>нов (лиц).</w:t>
      </w:r>
    </w:p>
    <w:p w:rsidR="005C468A" w:rsidRPr="0025193B" w:rsidRDefault="005C468A" w:rsidP="005C468A">
      <w:pPr>
        <w:pStyle w:val="Style3"/>
        <w:widowControl/>
        <w:spacing w:line="240" w:lineRule="auto"/>
        <w:ind w:firstLine="284"/>
        <w:jc w:val="both"/>
        <w:rPr>
          <w:rStyle w:val="FontStyle102"/>
        </w:rPr>
      </w:pPr>
      <w:r w:rsidRPr="00122C7B">
        <w:rPr>
          <w:rStyle w:val="FontStyle111"/>
          <w:b w:val="0"/>
          <w:i/>
        </w:rPr>
        <w:t>Место</w:t>
      </w:r>
      <w:r w:rsidRPr="00122C7B">
        <w:rPr>
          <w:rStyle w:val="FontStyle111"/>
          <w:i/>
        </w:rPr>
        <w:t xml:space="preserve"> </w:t>
      </w:r>
      <w:r w:rsidRPr="00122C7B">
        <w:rPr>
          <w:rStyle w:val="FontStyle102"/>
          <w:i/>
        </w:rPr>
        <w:t>совершения правонарушения</w:t>
      </w:r>
      <w:r w:rsidRPr="0025193B">
        <w:rPr>
          <w:rStyle w:val="FontStyle102"/>
        </w:rPr>
        <w:t xml:space="preserve"> </w:t>
      </w:r>
      <w:r w:rsidR="00284870">
        <w:rPr>
          <w:rStyle w:val="FontStyle102"/>
        </w:rPr>
        <w:t>–</w:t>
      </w:r>
      <w:r w:rsidRPr="0025193B">
        <w:rPr>
          <w:rStyle w:val="FontStyle102"/>
        </w:rPr>
        <w:t xml:space="preserve"> это определенная террит</w:t>
      </w:r>
      <w:r w:rsidRPr="0025193B">
        <w:rPr>
          <w:rStyle w:val="FontStyle102"/>
        </w:rPr>
        <w:t>о</w:t>
      </w:r>
      <w:r w:rsidRPr="0025193B">
        <w:rPr>
          <w:rStyle w:val="FontStyle102"/>
        </w:rPr>
        <w:t>рия, пространство, где совершается правонарушение</w:t>
      </w:r>
      <w:r w:rsidRPr="00122C7B">
        <w:rPr>
          <w:rStyle w:val="FontStyle102"/>
        </w:rPr>
        <w:t xml:space="preserve">. </w:t>
      </w:r>
      <w:r w:rsidRPr="0025193B">
        <w:rPr>
          <w:rStyle w:val="FontStyle102"/>
        </w:rPr>
        <w:t>Оно используе</w:t>
      </w:r>
      <w:r w:rsidRPr="0025193B">
        <w:rPr>
          <w:rStyle w:val="FontStyle102"/>
        </w:rPr>
        <w:t>т</w:t>
      </w:r>
      <w:r w:rsidRPr="0025193B">
        <w:rPr>
          <w:rStyle w:val="FontStyle102"/>
        </w:rPr>
        <w:t>ся в отдельных случаях при описании объективной стороны состава правонарушения в качестве квалифицирующего признака состава пр</w:t>
      </w:r>
      <w:r w:rsidRPr="0025193B">
        <w:rPr>
          <w:rStyle w:val="FontStyle102"/>
        </w:rPr>
        <w:t>а</w:t>
      </w:r>
      <w:r w:rsidRPr="0025193B">
        <w:rPr>
          <w:rStyle w:val="FontStyle102"/>
        </w:rPr>
        <w:t>вонарушения.</w:t>
      </w:r>
    </w:p>
    <w:p w:rsidR="005C468A" w:rsidRPr="0025193B" w:rsidRDefault="005C468A" w:rsidP="005C468A">
      <w:pPr>
        <w:pStyle w:val="Style3"/>
        <w:widowControl/>
        <w:spacing w:line="240" w:lineRule="auto"/>
        <w:ind w:firstLine="284"/>
        <w:jc w:val="both"/>
        <w:rPr>
          <w:rStyle w:val="FontStyle102"/>
          <w:u w:val="single"/>
        </w:rPr>
      </w:pPr>
      <w:r w:rsidRPr="00122C7B">
        <w:rPr>
          <w:rStyle w:val="FontStyle111"/>
          <w:b w:val="0"/>
          <w:i/>
        </w:rPr>
        <w:t>Время</w:t>
      </w:r>
      <w:r w:rsidRPr="00122C7B">
        <w:rPr>
          <w:rStyle w:val="FontStyle111"/>
          <w:i/>
        </w:rPr>
        <w:t xml:space="preserve"> </w:t>
      </w:r>
      <w:r w:rsidRPr="00122C7B">
        <w:rPr>
          <w:rStyle w:val="FontStyle102"/>
          <w:i/>
        </w:rPr>
        <w:t>совершения правонарушения</w:t>
      </w:r>
      <w:r w:rsidRPr="0025193B">
        <w:rPr>
          <w:rStyle w:val="FontStyle102"/>
        </w:rPr>
        <w:t xml:space="preserve"> также рассматривается отдел</w:t>
      </w:r>
      <w:r w:rsidRPr="0025193B">
        <w:rPr>
          <w:rStyle w:val="FontStyle102"/>
        </w:rPr>
        <w:t>ь</w:t>
      </w:r>
      <w:r w:rsidRPr="0025193B">
        <w:rPr>
          <w:rStyle w:val="FontStyle102"/>
        </w:rPr>
        <w:t>ными нормами права в качестве конструктивного признака объекти</w:t>
      </w:r>
      <w:r w:rsidRPr="0025193B">
        <w:rPr>
          <w:rStyle w:val="FontStyle102"/>
        </w:rPr>
        <w:t>в</w:t>
      </w:r>
      <w:r w:rsidRPr="0025193B">
        <w:rPr>
          <w:rStyle w:val="FontStyle102"/>
        </w:rPr>
        <w:lastRenderedPageBreak/>
        <w:t xml:space="preserve">ной стороны состава правонарушения. Время </w:t>
      </w:r>
      <w:r w:rsidR="00AC76C4">
        <w:rPr>
          <w:rStyle w:val="FontStyle102"/>
        </w:rPr>
        <w:t>–</w:t>
      </w:r>
      <w:r w:rsidRPr="0025193B">
        <w:rPr>
          <w:rStyle w:val="FontStyle102"/>
        </w:rPr>
        <w:t xml:space="preserve"> это опре</w:t>
      </w:r>
      <w:r w:rsidRPr="0025193B">
        <w:rPr>
          <w:rStyle w:val="FontStyle102"/>
        </w:rPr>
        <w:softHyphen/>
        <w:t>деленный в норме права промежуток той или иной длительности (срок), в период которого совершается правонарушение.</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 xml:space="preserve">Признак времени имеет два вида. Первый вид </w:t>
      </w:r>
      <w:r w:rsidR="00AC76C4">
        <w:rPr>
          <w:rStyle w:val="FontStyle102"/>
        </w:rPr>
        <w:t>–</w:t>
      </w:r>
      <w:r w:rsidRPr="0025193B">
        <w:rPr>
          <w:rStyle w:val="FontStyle102"/>
        </w:rPr>
        <w:t xml:space="preserve"> это такой промеж</w:t>
      </w:r>
      <w:r w:rsidRPr="0025193B">
        <w:rPr>
          <w:rStyle w:val="FontStyle102"/>
        </w:rPr>
        <w:t>у</w:t>
      </w:r>
      <w:r w:rsidRPr="0025193B">
        <w:rPr>
          <w:rStyle w:val="FontStyle102"/>
        </w:rPr>
        <w:t>ток времени, в течение которого запрещается совершать соответств</w:t>
      </w:r>
      <w:r w:rsidRPr="0025193B">
        <w:rPr>
          <w:rStyle w:val="FontStyle102"/>
        </w:rPr>
        <w:t>у</w:t>
      </w:r>
      <w:r w:rsidRPr="0025193B">
        <w:rPr>
          <w:rStyle w:val="FontStyle102"/>
        </w:rPr>
        <w:t>ющие действия.</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 xml:space="preserve">Второй вид </w:t>
      </w:r>
      <w:r w:rsidR="00AC76C4">
        <w:rPr>
          <w:rStyle w:val="FontStyle102"/>
        </w:rPr>
        <w:t>–</w:t>
      </w:r>
      <w:r w:rsidRPr="0025193B">
        <w:rPr>
          <w:rStyle w:val="FontStyle102"/>
        </w:rPr>
        <w:t xml:space="preserve"> это промежуток времени, в течение которого требуе</w:t>
      </w:r>
      <w:r w:rsidRPr="0025193B">
        <w:rPr>
          <w:rStyle w:val="FontStyle102"/>
        </w:rPr>
        <w:t>т</w:t>
      </w:r>
      <w:r w:rsidRPr="0025193B">
        <w:rPr>
          <w:rStyle w:val="FontStyle102"/>
        </w:rPr>
        <w:t>ся совершить определенные действия. Их несовершение рассматрив</w:t>
      </w:r>
      <w:r w:rsidRPr="0025193B">
        <w:rPr>
          <w:rStyle w:val="FontStyle102"/>
        </w:rPr>
        <w:t>а</w:t>
      </w:r>
      <w:r w:rsidRPr="0025193B">
        <w:rPr>
          <w:rStyle w:val="FontStyle102"/>
        </w:rPr>
        <w:t xml:space="preserve">ется как правонарушение. Иначе говоря, здесь деяние выражается в бездействии в установленные сроки для совершения действий. </w:t>
      </w:r>
    </w:p>
    <w:p w:rsidR="005C468A" w:rsidRPr="0025193B" w:rsidRDefault="005C468A" w:rsidP="005C468A">
      <w:pPr>
        <w:pStyle w:val="Style3"/>
        <w:widowControl/>
        <w:spacing w:line="240" w:lineRule="auto"/>
        <w:ind w:firstLine="284"/>
        <w:jc w:val="both"/>
        <w:rPr>
          <w:rStyle w:val="FontStyle102"/>
        </w:rPr>
      </w:pPr>
      <w:r w:rsidRPr="00122C7B">
        <w:rPr>
          <w:rStyle w:val="FontStyle102"/>
          <w:i/>
        </w:rPr>
        <w:t>Обстановка совершения правонарушения</w:t>
      </w:r>
      <w:r w:rsidRPr="0025193B">
        <w:rPr>
          <w:rStyle w:val="FontStyle102"/>
        </w:rPr>
        <w:t xml:space="preserve"> </w:t>
      </w:r>
      <w:r w:rsidR="00AC76C4">
        <w:rPr>
          <w:rStyle w:val="FontStyle102"/>
        </w:rPr>
        <w:t>–</w:t>
      </w:r>
      <w:r w:rsidRPr="0025193B">
        <w:rPr>
          <w:rStyle w:val="FontStyle102"/>
        </w:rPr>
        <w:t xml:space="preserve"> это внешние условия (обстоятельства), описанные в норме права, при которых совершается деяние. </w:t>
      </w:r>
    </w:p>
    <w:p w:rsidR="005C468A" w:rsidRDefault="005C468A" w:rsidP="005C468A">
      <w:pPr>
        <w:ind w:firstLine="284"/>
        <w:jc w:val="both"/>
      </w:pPr>
    </w:p>
    <w:p w:rsidR="008946D5" w:rsidRDefault="008946D5" w:rsidP="008946D5">
      <w:pPr>
        <w:ind w:firstLine="284"/>
        <w:jc w:val="both"/>
        <w:rPr>
          <w:bCs/>
          <w:spacing w:val="20"/>
          <w:sz w:val="16"/>
          <w:szCs w:val="16"/>
        </w:rPr>
      </w:pPr>
      <w:r w:rsidRPr="006E277E">
        <w:rPr>
          <w:bCs/>
          <w:spacing w:val="20"/>
          <w:sz w:val="16"/>
          <w:szCs w:val="16"/>
        </w:rPr>
        <w:t>Литература</w:t>
      </w:r>
      <w:r w:rsidRPr="00AC76C4">
        <w:rPr>
          <w:bCs/>
          <w:sz w:val="16"/>
          <w:szCs w:val="16"/>
        </w:rPr>
        <w:t>:</w:t>
      </w:r>
      <w:r w:rsidR="00E67134">
        <w:rPr>
          <w:bCs/>
          <w:sz w:val="16"/>
          <w:szCs w:val="16"/>
        </w:rPr>
        <w:t xml:space="preserve"> </w:t>
      </w:r>
      <w:r w:rsidRPr="00AC76C4">
        <w:rPr>
          <w:bCs/>
          <w:sz w:val="16"/>
          <w:szCs w:val="16"/>
        </w:rPr>
        <w:t>[2, 4</w:t>
      </w:r>
      <w:r w:rsidR="003728AC">
        <w:rPr>
          <w:bCs/>
          <w:sz w:val="16"/>
          <w:szCs w:val="16"/>
        </w:rPr>
        <w:t>–</w:t>
      </w:r>
      <w:r w:rsidRPr="00AC76C4">
        <w:rPr>
          <w:bCs/>
          <w:sz w:val="16"/>
          <w:szCs w:val="16"/>
        </w:rPr>
        <w:t>8, 17].</w:t>
      </w:r>
    </w:p>
    <w:p w:rsidR="008946D5" w:rsidRPr="0025193B" w:rsidRDefault="008946D5" w:rsidP="005C468A">
      <w:pPr>
        <w:ind w:firstLine="284"/>
        <w:jc w:val="both"/>
      </w:pPr>
    </w:p>
    <w:p w:rsidR="005C468A" w:rsidRPr="0025193B" w:rsidRDefault="00961181" w:rsidP="00AC76C4">
      <w:pPr>
        <w:pStyle w:val="Style13"/>
        <w:widowControl/>
        <w:spacing w:line="240" w:lineRule="auto"/>
        <w:rPr>
          <w:rStyle w:val="FontStyle105"/>
          <w:rFonts w:ascii="Times New Roman" w:hAnsi="Times New Roman" w:cs="Times New Roman"/>
          <w:b w:val="0"/>
          <w:sz w:val="20"/>
          <w:szCs w:val="20"/>
        </w:rPr>
      </w:pPr>
      <w:r w:rsidRPr="0025193B">
        <w:rPr>
          <w:rFonts w:ascii="Times New Roman" w:hAnsi="Times New Roman" w:cs="Times New Roman"/>
          <w:b/>
          <w:bCs/>
          <w:sz w:val="20"/>
          <w:szCs w:val="20"/>
        </w:rPr>
        <w:t xml:space="preserve">Л е к ц и я  </w:t>
      </w:r>
      <w:r w:rsidR="00612522" w:rsidRPr="0025193B">
        <w:rPr>
          <w:rFonts w:ascii="Times New Roman" w:hAnsi="Times New Roman" w:cs="Times New Roman"/>
          <w:b/>
          <w:bCs/>
          <w:sz w:val="20"/>
          <w:szCs w:val="20"/>
        </w:rPr>
        <w:t>4</w:t>
      </w:r>
      <w:r w:rsidR="00AC76C4">
        <w:rPr>
          <w:rFonts w:ascii="Times New Roman" w:hAnsi="Times New Roman" w:cs="Times New Roman"/>
          <w:b/>
          <w:bCs/>
          <w:sz w:val="20"/>
          <w:szCs w:val="20"/>
        </w:rPr>
        <w:t>.</w:t>
      </w:r>
      <w:r w:rsidR="005C468A" w:rsidRPr="0025193B">
        <w:rPr>
          <w:rStyle w:val="FontStyle105"/>
          <w:rFonts w:ascii="Times New Roman" w:hAnsi="Times New Roman" w:cs="Times New Roman"/>
          <w:sz w:val="20"/>
          <w:szCs w:val="20"/>
        </w:rPr>
        <w:t xml:space="preserve"> СУБЪЕКТИВНЫЕ ПРИЗНАКИ</w:t>
      </w:r>
      <w:r w:rsidR="00AC76C4">
        <w:rPr>
          <w:rStyle w:val="FontStyle105"/>
          <w:rFonts w:ascii="Times New Roman" w:hAnsi="Times New Roman" w:cs="Times New Roman"/>
          <w:sz w:val="20"/>
          <w:szCs w:val="20"/>
        </w:rPr>
        <w:t xml:space="preserve"> СОСТАВА</w:t>
      </w:r>
      <w:r w:rsidR="005C468A" w:rsidRPr="0025193B">
        <w:rPr>
          <w:rStyle w:val="FontStyle105"/>
          <w:rFonts w:ascii="Times New Roman" w:hAnsi="Times New Roman" w:cs="Times New Roman"/>
          <w:sz w:val="20"/>
          <w:szCs w:val="20"/>
        </w:rPr>
        <w:t xml:space="preserve"> АДМИНИСТРАТИВНОГО ПРАВОНАРУШЕНИЯ</w:t>
      </w:r>
    </w:p>
    <w:p w:rsidR="005C468A" w:rsidRDefault="005C468A" w:rsidP="005C468A">
      <w:pPr>
        <w:pStyle w:val="Style13"/>
        <w:widowControl/>
        <w:spacing w:line="240" w:lineRule="auto"/>
        <w:ind w:firstLine="284"/>
        <w:jc w:val="both"/>
        <w:rPr>
          <w:rStyle w:val="FontStyle105"/>
          <w:rFonts w:ascii="Times New Roman" w:hAnsi="Times New Roman" w:cs="Times New Roman"/>
          <w:sz w:val="20"/>
          <w:szCs w:val="20"/>
        </w:rPr>
      </w:pPr>
    </w:p>
    <w:p w:rsidR="007C2670" w:rsidRPr="007C2670" w:rsidRDefault="007C2670" w:rsidP="007C7E55">
      <w:pPr>
        <w:pStyle w:val="Style13"/>
        <w:widowControl/>
        <w:spacing w:line="240" w:lineRule="auto"/>
        <w:ind w:firstLine="284"/>
        <w:jc w:val="both"/>
        <w:rPr>
          <w:rStyle w:val="FontStyle105"/>
          <w:rFonts w:ascii="Times New Roman" w:hAnsi="Times New Roman" w:cs="Times New Roman"/>
          <w:sz w:val="20"/>
          <w:szCs w:val="20"/>
        </w:rPr>
      </w:pPr>
      <w:r w:rsidRPr="007C2670">
        <w:rPr>
          <w:rStyle w:val="FontStyle105"/>
          <w:rFonts w:ascii="Times New Roman" w:hAnsi="Times New Roman" w:cs="Times New Roman"/>
          <w:b w:val="0"/>
          <w:sz w:val="20"/>
          <w:szCs w:val="20"/>
        </w:rPr>
        <w:t>1. Понятие и виды</w:t>
      </w:r>
      <w:r w:rsidRPr="007C2670">
        <w:rPr>
          <w:rStyle w:val="FontStyle105"/>
          <w:rFonts w:ascii="Times New Roman" w:hAnsi="Times New Roman" w:cs="Times New Roman"/>
          <w:sz w:val="20"/>
          <w:szCs w:val="20"/>
        </w:rPr>
        <w:t xml:space="preserve"> </w:t>
      </w:r>
      <w:r w:rsidRPr="007C2670">
        <w:rPr>
          <w:rStyle w:val="FontStyle109"/>
          <w:sz w:val="20"/>
          <w:szCs w:val="20"/>
        </w:rPr>
        <w:t>субъектов административного правонарушения.</w:t>
      </w:r>
    </w:p>
    <w:p w:rsidR="007C2670" w:rsidRPr="007C2670" w:rsidRDefault="007C2670" w:rsidP="007C7E55">
      <w:pPr>
        <w:pStyle w:val="Style22"/>
        <w:widowControl/>
        <w:spacing w:line="240" w:lineRule="auto"/>
        <w:ind w:firstLine="284"/>
        <w:jc w:val="both"/>
        <w:rPr>
          <w:rStyle w:val="FontStyle109"/>
          <w:sz w:val="20"/>
          <w:szCs w:val="20"/>
        </w:rPr>
      </w:pPr>
      <w:r w:rsidRPr="007C2670">
        <w:rPr>
          <w:rStyle w:val="FontStyle109"/>
          <w:sz w:val="20"/>
          <w:szCs w:val="20"/>
        </w:rPr>
        <w:t>2. Признаки субъекта административного правонарушения.</w:t>
      </w:r>
    </w:p>
    <w:p w:rsidR="007C2670" w:rsidRPr="007C2670" w:rsidRDefault="007C2670" w:rsidP="00400089">
      <w:pPr>
        <w:pStyle w:val="Style35"/>
        <w:widowControl/>
        <w:numPr>
          <w:ilvl w:val="0"/>
          <w:numId w:val="78"/>
        </w:numPr>
        <w:spacing w:line="240" w:lineRule="auto"/>
        <w:ind w:left="0" w:firstLine="284"/>
        <w:jc w:val="both"/>
        <w:rPr>
          <w:rStyle w:val="FontStyle105"/>
          <w:rFonts w:ascii="Times New Roman" w:hAnsi="Times New Roman" w:cs="Times New Roman"/>
          <w:b w:val="0"/>
          <w:sz w:val="20"/>
          <w:szCs w:val="20"/>
        </w:rPr>
      </w:pPr>
      <w:r w:rsidRPr="007C2670">
        <w:rPr>
          <w:rStyle w:val="FontStyle105"/>
          <w:rFonts w:ascii="Times New Roman" w:hAnsi="Times New Roman" w:cs="Times New Roman"/>
          <w:b w:val="0"/>
          <w:sz w:val="20"/>
          <w:szCs w:val="20"/>
        </w:rPr>
        <w:t>Субъективная сторона состава административного правонаруш</w:t>
      </w:r>
      <w:r w:rsidRPr="007C2670">
        <w:rPr>
          <w:rStyle w:val="FontStyle105"/>
          <w:rFonts w:ascii="Times New Roman" w:hAnsi="Times New Roman" w:cs="Times New Roman"/>
          <w:b w:val="0"/>
          <w:sz w:val="20"/>
          <w:szCs w:val="20"/>
        </w:rPr>
        <w:t>е</w:t>
      </w:r>
      <w:r w:rsidRPr="007C2670">
        <w:rPr>
          <w:rStyle w:val="FontStyle105"/>
          <w:rFonts w:ascii="Times New Roman" w:hAnsi="Times New Roman" w:cs="Times New Roman"/>
          <w:b w:val="0"/>
          <w:sz w:val="20"/>
          <w:szCs w:val="20"/>
        </w:rPr>
        <w:t>ния.</w:t>
      </w:r>
    </w:p>
    <w:p w:rsidR="007C2670" w:rsidRPr="0025193B" w:rsidRDefault="007C2670" w:rsidP="005C468A">
      <w:pPr>
        <w:pStyle w:val="Style13"/>
        <w:widowControl/>
        <w:spacing w:line="240" w:lineRule="auto"/>
        <w:ind w:firstLine="284"/>
        <w:jc w:val="both"/>
        <w:rPr>
          <w:rStyle w:val="FontStyle105"/>
          <w:rFonts w:ascii="Times New Roman" w:hAnsi="Times New Roman" w:cs="Times New Roman"/>
          <w:sz w:val="20"/>
          <w:szCs w:val="20"/>
        </w:rPr>
      </w:pPr>
    </w:p>
    <w:p w:rsidR="005C468A" w:rsidRPr="00E715A4" w:rsidRDefault="005C468A" w:rsidP="005C468A">
      <w:pPr>
        <w:pStyle w:val="Style13"/>
        <w:widowControl/>
        <w:spacing w:line="240" w:lineRule="auto"/>
        <w:ind w:firstLine="284"/>
        <w:jc w:val="both"/>
        <w:rPr>
          <w:rStyle w:val="FontStyle105"/>
          <w:rFonts w:ascii="Times New Roman" w:hAnsi="Times New Roman" w:cs="Times New Roman"/>
          <w:b w:val="0"/>
          <w:i/>
          <w:sz w:val="20"/>
          <w:szCs w:val="20"/>
        </w:rPr>
      </w:pPr>
      <w:r w:rsidRPr="00E715A4">
        <w:rPr>
          <w:rStyle w:val="FontStyle105"/>
          <w:rFonts w:ascii="Times New Roman" w:hAnsi="Times New Roman" w:cs="Times New Roman"/>
          <w:i/>
          <w:sz w:val="20"/>
          <w:szCs w:val="20"/>
        </w:rPr>
        <w:t xml:space="preserve">1. Понятие и виды </w:t>
      </w:r>
      <w:r w:rsidRPr="00E715A4">
        <w:rPr>
          <w:rStyle w:val="FontStyle109"/>
          <w:b/>
          <w:i/>
          <w:sz w:val="20"/>
          <w:szCs w:val="20"/>
        </w:rPr>
        <w:t>субъектов административного правонар</w:t>
      </w:r>
      <w:r w:rsidRPr="00E715A4">
        <w:rPr>
          <w:rStyle w:val="FontStyle109"/>
          <w:b/>
          <w:i/>
          <w:sz w:val="20"/>
          <w:szCs w:val="20"/>
        </w:rPr>
        <w:t>у</w:t>
      </w:r>
      <w:r w:rsidRPr="00E715A4">
        <w:rPr>
          <w:rStyle w:val="FontStyle109"/>
          <w:b/>
          <w:i/>
          <w:sz w:val="20"/>
          <w:szCs w:val="20"/>
        </w:rPr>
        <w:t>шения</w:t>
      </w:r>
      <w:r w:rsidR="00914680" w:rsidRPr="00E715A4">
        <w:rPr>
          <w:rStyle w:val="FontStyle109"/>
          <w:b/>
          <w:i/>
          <w:sz w:val="20"/>
          <w:szCs w:val="20"/>
        </w:rPr>
        <w:t>.</w:t>
      </w:r>
    </w:p>
    <w:p w:rsidR="005C468A" w:rsidRPr="0025193B" w:rsidRDefault="005C468A" w:rsidP="005C468A">
      <w:pPr>
        <w:pStyle w:val="Style13"/>
        <w:widowControl/>
        <w:spacing w:line="240" w:lineRule="auto"/>
        <w:ind w:firstLine="284"/>
        <w:jc w:val="both"/>
        <w:rPr>
          <w:rStyle w:val="FontStyle102"/>
        </w:rPr>
      </w:pPr>
      <w:r w:rsidRPr="0025193B">
        <w:rPr>
          <w:rStyle w:val="FontStyle102"/>
        </w:rPr>
        <w:t>Одним из элементов состава правонарушения является субъ</w:t>
      </w:r>
      <w:r w:rsidRPr="0025193B">
        <w:rPr>
          <w:rStyle w:val="FontStyle102"/>
        </w:rPr>
        <w:softHyphen/>
        <w:t xml:space="preserve">ект правонарушения. </w:t>
      </w:r>
      <w:r w:rsidRPr="00122C7B">
        <w:rPr>
          <w:rStyle w:val="FontStyle102"/>
          <w:i/>
        </w:rPr>
        <w:t>Субъект административного правонаруше</w:t>
      </w:r>
      <w:r w:rsidRPr="00122C7B">
        <w:rPr>
          <w:rStyle w:val="FontStyle102"/>
          <w:i/>
        </w:rPr>
        <w:softHyphen/>
        <w:t xml:space="preserve">ния </w:t>
      </w:r>
      <w:r w:rsidR="00AC76C4">
        <w:rPr>
          <w:rStyle w:val="FontStyle102"/>
        </w:rPr>
        <w:t>–</w:t>
      </w:r>
      <w:r w:rsidRPr="0025193B">
        <w:rPr>
          <w:rStyle w:val="FontStyle102"/>
        </w:rPr>
        <w:t xml:space="preserve"> это физическое лицо, которое непосредственно совершило правонаруш</w:t>
      </w:r>
      <w:r w:rsidRPr="0025193B">
        <w:rPr>
          <w:rStyle w:val="FontStyle102"/>
        </w:rPr>
        <w:t>е</w:t>
      </w:r>
      <w:r w:rsidRPr="0025193B">
        <w:rPr>
          <w:rStyle w:val="FontStyle102"/>
        </w:rPr>
        <w:t>ние или участвовало в его совершении.</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КоАП предусмотрено, что субъектом правонарушения может быть не всякое физическое лицо, а только такое, которое находит</w:t>
      </w:r>
      <w:r w:rsidRPr="0025193B">
        <w:rPr>
          <w:rStyle w:val="FontStyle102"/>
        </w:rPr>
        <w:softHyphen/>
        <w:t>ся в м</w:t>
      </w:r>
      <w:r w:rsidRPr="0025193B">
        <w:rPr>
          <w:rStyle w:val="FontStyle102"/>
        </w:rPr>
        <w:t>о</w:t>
      </w:r>
      <w:r w:rsidRPr="0025193B">
        <w:rPr>
          <w:rStyle w:val="FontStyle102"/>
        </w:rPr>
        <w:t>мент совершения правонарушения во вменяемом состоя</w:t>
      </w:r>
      <w:r w:rsidRPr="0025193B">
        <w:rPr>
          <w:rStyle w:val="FontStyle102"/>
        </w:rPr>
        <w:softHyphen/>
        <w:t>нии.</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Вменяемость и достижение определенного возраста являются обя</w:t>
      </w:r>
      <w:r w:rsidRPr="0025193B">
        <w:rPr>
          <w:rStyle w:val="FontStyle102"/>
        </w:rPr>
        <w:softHyphen/>
        <w:t xml:space="preserve">зательными признаками для каждого субъекта правонарушения </w:t>
      </w:r>
      <w:r w:rsidR="00AC76C4">
        <w:rPr>
          <w:rStyle w:val="FontStyle102"/>
        </w:rPr>
        <w:t>–</w:t>
      </w:r>
      <w:r w:rsidRPr="0025193B">
        <w:rPr>
          <w:rStyle w:val="FontStyle102"/>
        </w:rPr>
        <w:t xml:space="preserve"> ф</w:t>
      </w:r>
      <w:r w:rsidRPr="0025193B">
        <w:rPr>
          <w:rStyle w:val="FontStyle102"/>
        </w:rPr>
        <w:t>и</w:t>
      </w:r>
      <w:r w:rsidRPr="0025193B">
        <w:rPr>
          <w:rStyle w:val="FontStyle102"/>
        </w:rPr>
        <w:t>зического лица. Отсутствие одного из них свидетельствует о том, что физическое лицо не может быть субъектом администра</w:t>
      </w:r>
      <w:r w:rsidRPr="0025193B">
        <w:rPr>
          <w:rStyle w:val="FontStyle102"/>
        </w:rPr>
        <w:softHyphen/>
        <w:t>тивного прав</w:t>
      </w:r>
      <w:r w:rsidRPr="0025193B">
        <w:rPr>
          <w:rStyle w:val="FontStyle102"/>
        </w:rPr>
        <w:t>о</w:t>
      </w:r>
      <w:r w:rsidRPr="0025193B">
        <w:rPr>
          <w:rStyle w:val="FontStyle102"/>
        </w:rPr>
        <w:t>нарушения. Для некоторых видов субъектов право</w:t>
      </w:r>
      <w:r w:rsidRPr="0025193B">
        <w:rPr>
          <w:rStyle w:val="FontStyle102"/>
        </w:rPr>
        <w:softHyphen/>
        <w:t>нарушений требуе</w:t>
      </w:r>
      <w:r w:rsidRPr="0025193B">
        <w:rPr>
          <w:rStyle w:val="FontStyle102"/>
        </w:rPr>
        <w:t>т</w:t>
      </w:r>
      <w:r w:rsidRPr="0025193B">
        <w:rPr>
          <w:rStyle w:val="FontStyle102"/>
        </w:rPr>
        <w:t>ся наличие и других признаков, например для должностных лиц, ин</w:t>
      </w:r>
      <w:r w:rsidRPr="0025193B">
        <w:rPr>
          <w:rStyle w:val="FontStyle102"/>
        </w:rPr>
        <w:t>о</w:t>
      </w:r>
      <w:r w:rsidRPr="0025193B">
        <w:rPr>
          <w:rStyle w:val="FontStyle102"/>
        </w:rPr>
        <w:lastRenderedPageBreak/>
        <w:t>странных граждан и лиц без гражданства, родителей и лиц, их замен</w:t>
      </w:r>
      <w:r w:rsidRPr="0025193B">
        <w:rPr>
          <w:rStyle w:val="FontStyle102"/>
        </w:rPr>
        <w:t>я</w:t>
      </w:r>
      <w:r w:rsidRPr="0025193B">
        <w:rPr>
          <w:rStyle w:val="FontStyle102"/>
        </w:rPr>
        <w:t>ющих, и т.</w:t>
      </w:r>
      <w:r w:rsidR="00AC76C4">
        <w:rPr>
          <w:rStyle w:val="FontStyle102"/>
        </w:rPr>
        <w:t xml:space="preserve"> </w:t>
      </w:r>
      <w:r w:rsidRPr="0025193B">
        <w:rPr>
          <w:rStyle w:val="FontStyle102"/>
        </w:rPr>
        <w:t xml:space="preserve">д. </w:t>
      </w:r>
    </w:p>
    <w:p w:rsidR="005C468A" w:rsidRPr="0025193B" w:rsidRDefault="005C468A" w:rsidP="005C468A">
      <w:pPr>
        <w:pStyle w:val="Style6"/>
        <w:widowControl/>
        <w:spacing w:line="240" w:lineRule="auto"/>
        <w:ind w:firstLine="284"/>
        <w:jc w:val="both"/>
        <w:rPr>
          <w:rStyle w:val="FontStyle102"/>
        </w:rPr>
      </w:pPr>
      <w:r w:rsidRPr="0025193B">
        <w:rPr>
          <w:rStyle w:val="FontStyle102"/>
        </w:rPr>
        <w:t>По КоАП субъектами правонарушения могут быть физические и юридические лица. Об этом свидетель</w:t>
      </w:r>
      <w:r w:rsidRPr="0025193B">
        <w:rPr>
          <w:rStyle w:val="FontStyle102"/>
        </w:rPr>
        <w:softHyphen/>
        <w:t>ствует регламентация ч</w:t>
      </w:r>
      <w:r w:rsidR="00A65802">
        <w:rPr>
          <w:rStyle w:val="FontStyle102"/>
        </w:rPr>
        <w:t>.</w:t>
      </w:r>
      <w:r w:rsidRPr="0025193B">
        <w:rPr>
          <w:rStyle w:val="FontStyle102"/>
        </w:rPr>
        <w:t xml:space="preserve"> 1 ст</w:t>
      </w:r>
      <w:r w:rsidR="00A65802">
        <w:rPr>
          <w:rStyle w:val="FontStyle102"/>
        </w:rPr>
        <w:t>.</w:t>
      </w:r>
      <w:r w:rsidR="00E67134">
        <w:rPr>
          <w:rStyle w:val="FontStyle102"/>
        </w:rPr>
        <w:t xml:space="preserve"> 1.4</w:t>
      </w:r>
      <w:r w:rsidRPr="0025193B">
        <w:rPr>
          <w:rStyle w:val="FontStyle102"/>
        </w:rPr>
        <w:t xml:space="preserve"> </w:t>
      </w:r>
      <w:r w:rsidR="00536ECE" w:rsidRPr="0025193B">
        <w:rPr>
          <w:rStyle w:val="FontStyle102"/>
        </w:rPr>
        <w:t xml:space="preserve">КоАП. </w:t>
      </w:r>
      <w:r w:rsidRPr="0025193B">
        <w:rPr>
          <w:rStyle w:val="FontStyle102"/>
        </w:rPr>
        <w:t>В ней записано, что «физическое или юридическое лицо, пр</w:t>
      </w:r>
      <w:r w:rsidRPr="0025193B">
        <w:rPr>
          <w:rStyle w:val="FontStyle102"/>
        </w:rPr>
        <w:t>и</w:t>
      </w:r>
      <w:r w:rsidRPr="0025193B">
        <w:rPr>
          <w:rStyle w:val="FontStyle102"/>
        </w:rPr>
        <w:t>знанное виновным в со</w:t>
      </w:r>
      <w:r w:rsidRPr="0025193B">
        <w:rPr>
          <w:rStyle w:val="FontStyle102"/>
        </w:rPr>
        <w:softHyphen/>
        <w:t>вершении административного правонарушения на территории Республики Беларусь, подлежит административной о</w:t>
      </w:r>
      <w:r w:rsidRPr="0025193B">
        <w:rPr>
          <w:rStyle w:val="FontStyle102"/>
        </w:rPr>
        <w:t>т</w:t>
      </w:r>
      <w:r w:rsidRPr="0025193B">
        <w:rPr>
          <w:rStyle w:val="FontStyle102"/>
        </w:rPr>
        <w:t>ветствен</w:t>
      </w:r>
      <w:r w:rsidRPr="0025193B">
        <w:rPr>
          <w:rStyle w:val="FontStyle102"/>
        </w:rPr>
        <w:softHyphen/>
        <w:t>ности в соответствии с настоящим Кодексом». Обратим вн</w:t>
      </w:r>
      <w:r w:rsidRPr="0025193B">
        <w:rPr>
          <w:rStyle w:val="FontStyle102"/>
        </w:rPr>
        <w:t>и</w:t>
      </w:r>
      <w:r w:rsidRPr="0025193B">
        <w:rPr>
          <w:rStyle w:val="FontStyle102"/>
        </w:rPr>
        <w:t>мание на категоричность заявления законодателя о том, что юридичес</w:t>
      </w:r>
      <w:r w:rsidRPr="0025193B">
        <w:rPr>
          <w:rStyle w:val="FontStyle102"/>
        </w:rPr>
        <w:softHyphen/>
        <w:t xml:space="preserve">кое лицо является субъектом правонарушения. </w:t>
      </w:r>
    </w:p>
    <w:p w:rsidR="005C468A" w:rsidRPr="0025193B" w:rsidRDefault="005C468A" w:rsidP="005C468A">
      <w:pPr>
        <w:pStyle w:val="Style3"/>
        <w:widowControl/>
        <w:spacing w:line="240" w:lineRule="auto"/>
        <w:ind w:firstLine="284"/>
        <w:jc w:val="both"/>
        <w:rPr>
          <w:rStyle w:val="FontStyle102"/>
        </w:rPr>
      </w:pPr>
      <w:r w:rsidRPr="0025193B">
        <w:rPr>
          <w:rStyle w:val="FontStyle102"/>
        </w:rPr>
        <w:t>В соответствии с КоАП, к субъектам административного правон</w:t>
      </w:r>
      <w:r w:rsidRPr="0025193B">
        <w:rPr>
          <w:rStyle w:val="FontStyle102"/>
        </w:rPr>
        <w:t>а</w:t>
      </w:r>
      <w:r w:rsidRPr="0025193B">
        <w:rPr>
          <w:rStyle w:val="FontStyle102"/>
        </w:rPr>
        <w:t>рушения относятся:</w:t>
      </w:r>
    </w:p>
    <w:p w:rsidR="005C468A" w:rsidRPr="0025193B" w:rsidRDefault="00E715A4" w:rsidP="0018669A">
      <w:pPr>
        <w:pStyle w:val="Style27"/>
        <w:widowControl/>
        <w:tabs>
          <w:tab w:val="left" w:pos="567"/>
        </w:tabs>
        <w:ind w:firstLine="284"/>
        <w:jc w:val="both"/>
        <w:rPr>
          <w:rStyle w:val="FontStyle102"/>
        </w:rPr>
      </w:pPr>
      <w:r>
        <w:rPr>
          <w:rStyle w:val="FontStyle102"/>
        </w:rPr>
        <w:t>1) </w:t>
      </w:r>
      <w:r w:rsidR="005C468A" w:rsidRPr="0025193B">
        <w:rPr>
          <w:rStyle w:val="FontStyle102"/>
        </w:rPr>
        <w:t>физические лица;</w:t>
      </w:r>
    </w:p>
    <w:p w:rsidR="005C468A" w:rsidRPr="0025193B" w:rsidRDefault="00E715A4" w:rsidP="0018669A">
      <w:pPr>
        <w:pStyle w:val="Style27"/>
        <w:widowControl/>
        <w:tabs>
          <w:tab w:val="left" w:pos="567"/>
        </w:tabs>
        <w:ind w:firstLine="284"/>
        <w:jc w:val="both"/>
        <w:rPr>
          <w:rStyle w:val="FontStyle102"/>
        </w:rPr>
      </w:pPr>
      <w:r>
        <w:rPr>
          <w:rStyle w:val="FontStyle102"/>
        </w:rPr>
        <w:t>2) </w:t>
      </w:r>
      <w:r w:rsidR="005C468A" w:rsidRPr="0025193B">
        <w:rPr>
          <w:rStyle w:val="FontStyle102"/>
        </w:rPr>
        <w:t>юридические лица в виде его органа, должностного лица или иного работника;</w:t>
      </w:r>
    </w:p>
    <w:p w:rsidR="005C468A" w:rsidRPr="0025193B" w:rsidRDefault="00E715A4" w:rsidP="0018669A">
      <w:pPr>
        <w:pStyle w:val="Style27"/>
        <w:widowControl/>
        <w:tabs>
          <w:tab w:val="left" w:pos="567"/>
        </w:tabs>
        <w:ind w:firstLine="284"/>
        <w:jc w:val="both"/>
        <w:rPr>
          <w:rStyle w:val="FontStyle102"/>
        </w:rPr>
      </w:pPr>
      <w:r>
        <w:rPr>
          <w:rStyle w:val="FontStyle102"/>
        </w:rPr>
        <w:t>3) </w:t>
      </w:r>
      <w:r w:rsidR="005C468A" w:rsidRPr="0025193B">
        <w:rPr>
          <w:rStyle w:val="FontStyle102"/>
        </w:rPr>
        <w:t>предприниматели.</w:t>
      </w:r>
    </w:p>
    <w:p w:rsidR="005C468A" w:rsidRPr="0025193B" w:rsidRDefault="005C468A" w:rsidP="005C468A">
      <w:pPr>
        <w:pStyle w:val="Style25"/>
        <w:widowControl/>
        <w:spacing w:line="240" w:lineRule="auto"/>
        <w:ind w:firstLine="284"/>
        <w:jc w:val="both"/>
        <w:rPr>
          <w:rStyle w:val="FontStyle102"/>
        </w:rPr>
      </w:pPr>
      <w:r w:rsidRPr="0025193B">
        <w:rPr>
          <w:rStyle w:val="FontStyle111"/>
          <w:b w:val="0"/>
        </w:rPr>
        <w:t>Физическое лицо</w:t>
      </w:r>
      <w:r w:rsidRPr="0025193B">
        <w:rPr>
          <w:rStyle w:val="FontStyle111"/>
        </w:rPr>
        <w:t xml:space="preserve"> </w:t>
      </w:r>
      <w:r w:rsidR="00A65802">
        <w:rPr>
          <w:rStyle w:val="FontStyle102"/>
        </w:rPr>
        <w:t>–</w:t>
      </w:r>
      <w:r w:rsidRPr="0025193B">
        <w:rPr>
          <w:rStyle w:val="FontStyle102"/>
        </w:rPr>
        <w:t xml:space="preserve"> это в первую очередь гражданин Респуб</w:t>
      </w:r>
      <w:r w:rsidRPr="0025193B">
        <w:rPr>
          <w:rStyle w:val="FontStyle102"/>
        </w:rPr>
        <w:softHyphen/>
        <w:t>лики Беларусь, иностранный гражданин и лицо без гражданства. Кроме т</w:t>
      </w:r>
      <w:r w:rsidRPr="0025193B">
        <w:rPr>
          <w:rStyle w:val="FontStyle102"/>
        </w:rPr>
        <w:t>о</w:t>
      </w:r>
      <w:r w:rsidRPr="0025193B">
        <w:rPr>
          <w:rStyle w:val="FontStyle102"/>
        </w:rPr>
        <w:t>го, КоАП к физическим лицам относит должностных лиц, иных рабо</w:t>
      </w:r>
      <w:r w:rsidRPr="0025193B">
        <w:rPr>
          <w:rStyle w:val="FontStyle102"/>
        </w:rPr>
        <w:t>т</w:t>
      </w:r>
      <w:r w:rsidRPr="0025193B">
        <w:rPr>
          <w:rStyle w:val="FontStyle102"/>
        </w:rPr>
        <w:t xml:space="preserve">ников юридического лица, несовершеннолетних и малолетних (ст. 1.3 КоАП). </w:t>
      </w:r>
      <w:proofErr w:type="gramStart"/>
      <w:r w:rsidRPr="0025193B">
        <w:rPr>
          <w:rStyle w:val="FontStyle102"/>
        </w:rPr>
        <w:t>Руководствуясь статьями Особен</w:t>
      </w:r>
      <w:r w:rsidRPr="0025193B">
        <w:rPr>
          <w:rStyle w:val="FontStyle102"/>
        </w:rPr>
        <w:softHyphen/>
        <w:t xml:space="preserve">ной части, можно назвать и </w:t>
      </w:r>
      <w:r w:rsidRPr="0025193B">
        <w:rPr>
          <w:rStyle w:val="FontStyle111"/>
          <w:b w:val="0"/>
        </w:rPr>
        <w:t>иных лиц</w:t>
      </w:r>
      <w:r w:rsidRPr="0025193B">
        <w:rPr>
          <w:rStyle w:val="FontStyle111"/>
        </w:rPr>
        <w:t xml:space="preserve"> </w:t>
      </w:r>
      <w:r w:rsidR="00A65802">
        <w:rPr>
          <w:rStyle w:val="FontStyle102"/>
        </w:rPr>
        <w:t>–</w:t>
      </w:r>
      <w:r w:rsidRPr="0025193B">
        <w:rPr>
          <w:rStyle w:val="FontStyle102"/>
        </w:rPr>
        <w:t xml:space="preserve"> это родители и лица, их заменяющие (ст. 9.4</w:t>
      </w:r>
      <w:r w:rsidR="0018669A" w:rsidRPr="0025193B">
        <w:rPr>
          <w:rStyle w:val="FontStyle33"/>
          <w:sz w:val="20"/>
          <w:szCs w:val="20"/>
        </w:rPr>
        <w:t xml:space="preserve"> КоАП</w:t>
      </w:r>
      <w:r w:rsidRPr="0025193B">
        <w:rPr>
          <w:rStyle w:val="FontStyle102"/>
        </w:rPr>
        <w:t>), член религиозной организации (ч. 4 ст. 9.9</w:t>
      </w:r>
      <w:r w:rsidR="00536ECE" w:rsidRPr="0025193B">
        <w:rPr>
          <w:rStyle w:val="FontStyle102"/>
        </w:rPr>
        <w:t xml:space="preserve"> КоАП</w:t>
      </w:r>
      <w:r w:rsidRPr="0025193B">
        <w:rPr>
          <w:rStyle w:val="FontStyle102"/>
        </w:rPr>
        <w:t>), кассир юридического лица (ст. 11.7</w:t>
      </w:r>
      <w:r w:rsidR="00536ECE" w:rsidRPr="0025193B">
        <w:rPr>
          <w:rStyle w:val="FontStyle102"/>
        </w:rPr>
        <w:t xml:space="preserve"> КоАП</w:t>
      </w:r>
      <w:r w:rsidRPr="0025193B">
        <w:rPr>
          <w:rStyle w:val="FontStyle102"/>
        </w:rPr>
        <w:t>), эмитенты (ст. 11.10</w:t>
      </w:r>
      <w:r w:rsidR="00536ECE" w:rsidRPr="0025193B">
        <w:rPr>
          <w:rStyle w:val="FontStyle102"/>
        </w:rPr>
        <w:t xml:space="preserve"> КоАП</w:t>
      </w:r>
      <w:r w:rsidRPr="0025193B">
        <w:rPr>
          <w:rStyle w:val="FontStyle102"/>
        </w:rPr>
        <w:t>), член органа упра</w:t>
      </w:r>
      <w:r w:rsidRPr="0025193B">
        <w:rPr>
          <w:rStyle w:val="FontStyle102"/>
        </w:rPr>
        <w:t>в</w:t>
      </w:r>
      <w:r w:rsidRPr="0025193B">
        <w:rPr>
          <w:rStyle w:val="FontStyle102"/>
        </w:rPr>
        <w:t>ления банка (ст. 11.28</w:t>
      </w:r>
      <w:r w:rsidR="00536ECE" w:rsidRPr="0025193B">
        <w:rPr>
          <w:rStyle w:val="FontStyle102"/>
        </w:rPr>
        <w:t xml:space="preserve"> КоАП</w:t>
      </w:r>
      <w:r w:rsidRPr="0025193B">
        <w:rPr>
          <w:rStyle w:val="FontStyle102"/>
        </w:rPr>
        <w:t>), другие работники банка (ст. 11.30</w:t>
      </w:r>
      <w:r w:rsidR="00536ECE" w:rsidRPr="0025193B">
        <w:rPr>
          <w:rStyle w:val="FontStyle102"/>
        </w:rPr>
        <w:t xml:space="preserve"> К</w:t>
      </w:r>
      <w:r w:rsidR="00536ECE" w:rsidRPr="0025193B">
        <w:rPr>
          <w:rStyle w:val="FontStyle102"/>
        </w:rPr>
        <w:t>о</w:t>
      </w:r>
      <w:r w:rsidR="00536ECE" w:rsidRPr="0025193B">
        <w:rPr>
          <w:rStyle w:val="FontStyle102"/>
        </w:rPr>
        <w:t>АП</w:t>
      </w:r>
      <w:r w:rsidRPr="0025193B">
        <w:rPr>
          <w:rStyle w:val="FontStyle102"/>
        </w:rPr>
        <w:t>), нерезидент Республики Беларусь.</w:t>
      </w:r>
      <w:proofErr w:type="gramEnd"/>
    </w:p>
    <w:p w:rsidR="005C468A" w:rsidRPr="0025193B" w:rsidRDefault="005C468A" w:rsidP="005C468A">
      <w:pPr>
        <w:pStyle w:val="Style3"/>
        <w:widowControl/>
        <w:spacing w:line="240" w:lineRule="auto"/>
        <w:ind w:firstLine="284"/>
        <w:jc w:val="both"/>
        <w:rPr>
          <w:rStyle w:val="FontStyle102"/>
        </w:rPr>
      </w:pPr>
      <w:r w:rsidRPr="0025193B">
        <w:rPr>
          <w:rStyle w:val="FontStyle102"/>
        </w:rPr>
        <w:t xml:space="preserve">Многочисленность и разнообразие субъектов </w:t>
      </w:r>
      <w:r w:rsidR="00A65802">
        <w:rPr>
          <w:rStyle w:val="FontStyle102"/>
        </w:rPr>
        <w:t>–</w:t>
      </w:r>
      <w:r w:rsidRPr="0025193B">
        <w:rPr>
          <w:rStyle w:val="FontStyle102"/>
        </w:rPr>
        <w:t xml:space="preserve"> физических лиц </w:t>
      </w:r>
      <w:r w:rsidR="00E67134">
        <w:rPr>
          <w:rStyle w:val="FontStyle102"/>
        </w:rPr>
        <w:t xml:space="preserve">– </w:t>
      </w:r>
      <w:r w:rsidRPr="0025193B">
        <w:rPr>
          <w:rStyle w:val="FontStyle102"/>
        </w:rPr>
        <w:t>позволяет разделить их на виды. В административно-деликтной нау</w:t>
      </w:r>
      <w:r w:rsidRPr="0025193B">
        <w:rPr>
          <w:rStyle w:val="FontStyle102"/>
        </w:rPr>
        <w:t>ч</w:t>
      </w:r>
      <w:r w:rsidRPr="0025193B">
        <w:rPr>
          <w:rStyle w:val="FontStyle102"/>
        </w:rPr>
        <w:t>ной литературе их делят на три вида:</w:t>
      </w:r>
    </w:p>
    <w:p w:rsidR="005C468A" w:rsidRPr="0025193B" w:rsidRDefault="005C468A" w:rsidP="00400089">
      <w:pPr>
        <w:pStyle w:val="Style26"/>
        <w:widowControl/>
        <w:numPr>
          <w:ilvl w:val="0"/>
          <w:numId w:val="35"/>
        </w:numPr>
        <w:tabs>
          <w:tab w:val="left" w:pos="792"/>
        </w:tabs>
        <w:ind w:firstLine="284"/>
        <w:jc w:val="both"/>
        <w:rPr>
          <w:rStyle w:val="FontStyle102"/>
        </w:rPr>
      </w:pPr>
      <w:r w:rsidRPr="0025193B">
        <w:rPr>
          <w:rStyle w:val="FontStyle102"/>
        </w:rPr>
        <w:t>общие;</w:t>
      </w:r>
    </w:p>
    <w:p w:rsidR="005C468A" w:rsidRPr="0025193B" w:rsidRDefault="005C468A" w:rsidP="00400089">
      <w:pPr>
        <w:pStyle w:val="Style26"/>
        <w:widowControl/>
        <w:numPr>
          <w:ilvl w:val="0"/>
          <w:numId w:val="35"/>
        </w:numPr>
        <w:tabs>
          <w:tab w:val="left" w:pos="792"/>
        </w:tabs>
        <w:ind w:firstLine="284"/>
        <w:jc w:val="both"/>
        <w:rPr>
          <w:rStyle w:val="FontStyle102"/>
        </w:rPr>
      </w:pPr>
      <w:r w:rsidRPr="0025193B">
        <w:rPr>
          <w:rStyle w:val="FontStyle102"/>
        </w:rPr>
        <w:t>специальные;</w:t>
      </w:r>
    </w:p>
    <w:p w:rsidR="005C468A" w:rsidRPr="0025193B" w:rsidRDefault="005C468A" w:rsidP="00400089">
      <w:pPr>
        <w:pStyle w:val="Style26"/>
        <w:widowControl/>
        <w:numPr>
          <w:ilvl w:val="0"/>
          <w:numId w:val="35"/>
        </w:numPr>
        <w:tabs>
          <w:tab w:val="left" w:pos="792"/>
        </w:tabs>
        <w:ind w:firstLine="284"/>
        <w:jc w:val="both"/>
        <w:rPr>
          <w:rStyle w:val="FontStyle102"/>
        </w:rPr>
      </w:pPr>
      <w:r w:rsidRPr="0025193B">
        <w:rPr>
          <w:rStyle w:val="FontStyle102"/>
        </w:rPr>
        <w:t>отдельные.</w:t>
      </w:r>
    </w:p>
    <w:p w:rsidR="005C468A" w:rsidRPr="0025193B" w:rsidRDefault="005C468A" w:rsidP="005C468A">
      <w:pPr>
        <w:pStyle w:val="Style3"/>
        <w:widowControl/>
        <w:spacing w:line="240" w:lineRule="auto"/>
        <w:ind w:firstLine="284"/>
        <w:jc w:val="both"/>
        <w:rPr>
          <w:rStyle w:val="FontStyle102"/>
        </w:rPr>
      </w:pPr>
      <w:r w:rsidRPr="00122C7B">
        <w:rPr>
          <w:rStyle w:val="FontStyle102"/>
          <w:i/>
        </w:rPr>
        <w:t>К общим субъектам</w:t>
      </w:r>
      <w:r w:rsidRPr="0025193B">
        <w:rPr>
          <w:rStyle w:val="FontStyle102"/>
        </w:rPr>
        <w:t xml:space="preserve"> относятся граждане Республики Беларусь. Они обладают только общими признаками, т.</w:t>
      </w:r>
      <w:r w:rsidR="00A65802">
        <w:rPr>
          <w:rStyle w:val="FontStyle102"/>
        </w:rPr>
        <w:t xml:space="preserve"> </w:t>
      </w:r>
      <w:r w:rsidRPr="0025193B">
        <w:rPr>
          <w:rStyle w:val="FontStyle102"/>
        </w:rPr>
        <w:t>е. такими, кото</w:t>
      </w:r>
      <w:r w:rsidRPr="0025193B">
        <w:rPr>
          <w:rStyle w:val="FontStyle102"/>
        </w:rPr>
        <w:softHyphen/>
        <w:t>рые должны быть присущи любому физическому лицу как субъ</w:t>
      </w:r>
      <w:r w:rsidRPr="0025193B">
        <w:rPr>
          <w:rStyle w:val="FontStyle102"/>
        </w:rPr>
        <w:softHyphen/>
        <w:t>екту администр</w:t>
      </w:r>
      <w:r w:rsidRPr="0025193B">
        <w:rPr>
          <w:rStyle w:val="FontStyle102"/>
        </w:rPr>
        <w:t>а</w:t>
      </w:r>
      <w:r w:rsidRPr="0025193B">
        <w:rPr>
          <w:rStyle w:val="FontStyle102"/>
        </w:rPr>
        <w:t>тивного правонарушения,</w:t>
      </w:r>
      <w:r w:rsidR="00E67134">
        <w:rPr>
          <w:rStyle w:val="FontStyle102"/>
        </w:rPr>
        <w:t xml:space="preserve"> </w:t>
      </w:r>
      <w:r w:rsidR="00A65802">
        <w:rPr>
          <w:rStyle w:val="FontStyle102"/>
        </w:rPr>
        <w:t>–</w:t>
      </w:r>
      <w:r w:rsidRPr="0025193B">
        <w:rPr>
          <w:rStyle w:val="FontStyle102"/>
        </w:rPr>
        <w:t xml:space="preserve"> это возраст и вменяе</w:t>
      </w:r>
      <w:r w:rsidRPr="0025193B">
        <w:rPr>
          <w:rStyle w:val="FontStyle102"/>
        </w:rPr>
        <w:softHyphen/>
        <w:t>мость.</w:t>
      </w:r>
    </w:p>
    <w:p w:rsidR="005C468A" w:rsidRPr="0025193B" w:rsidRDefault="005C468A" w:rsidP="005C468A">
      <w:pPr>
        <w:pStyle w:val="Style3"/>
        <w:widowControl/>
        <w:spacing w:line="240" w:lineRule="auto"/>
        <w:ind w:firstLine="284"/>
        <w:jc w:val="both"/>
        <w:rPr>
          <w:rStyle w:val="FontStyle102"/>
        </w:rPr>
      </w:pPr>
      <w:r w:rsidRPr="00122C7B">
        <w:rPr>
          <w:rStyle w:val="FontStyle111"/>
          <w:b w:val="0"/>
          <w:i/>
        </w:rPr>
        <w:t xml:space="preserve">Специальные субъекты </w:t>
      </w:r>
      <w:r w:rsidRPr="00122C7B">
        <w:rPr>
          <w:rStyle w:val="FontStyle102"/>
          <w:i/>
        </w:rPr>
        <w:t>правонарушения</w:t>
      </w:r>
      <w:r w:rsidRPr="0025193B">
        <w:rPr>
          <w:rStyle w:val="FontStyle102"/>
        </w:rPr>
        <w:t xml:space="preserve"> </w:t>
      </w:r>
      <w:r w:rsidR="00A65802">
        <w:rPr>
          <w:rStyle w:val="FontStyle102"/>
        </w:rPr>
        <w:t>–</w:t>
      </w:r>
      <w:r w:rsidRPr="0025193B">
        <w:rPr>
          <w:rStyle w:val="FontStyle102"/>
        </w:rPr>
        <w:t xml:space="preserve"> это те физические лица, которые обладают, кроме общих признаков, еще и дополни</w:t>
      </w:r>
      <w:r w:rsidRPr="0025193B">
        <w:rPr>
          <w:rStyle w:val="FontStyle102"/>
        </w:rPr>
        <w:softHyphen/>
        <w:t xml:space="preserve">тельными, предусмотренными в большинстве случаев статьями Особенной части </w:t>
      </w:r>
      <w:r w:rsidRPr="0025193B">
        <w:rPr>
          <w:rStyle w:val="FontStyle102"/>
        </w:rPr>
        <w:lastRenderedPageBreak/>
        <w:t>КоАП. К ним относятся должностные лица, водители транспортных средств, несовершеннолетние, наниматели, плательщики, работни</w:t>
      </w:r>
      <w:r w:rsidRPr="0025193B">
        <w:rPr>
          <w:rStyle w:val="FontStyle102"/>
        </w:rPr>
        <w:softHyphen/>
        <w:t>ки юридического лица, т.</w:t>
      </w:r>
      <w:r w:rsidR="00A65802">
        <w:rPr>
          <w:rStyle w:val="FontStyle102"/>
        </w:rPr>
        <w:t xml:space="preserve"> </w:t>
      </w:r>
      <w:r w:rsidRPr="0025193B">
        <w:rPr>
          <w:rStyle w:val="FontStyle102"/>
        </w:rPr>
        <w:t>е. те, которые обладают дополнительны</w:t>
      </w:r>
      <w:r w:rsidRPr="0025193B">
        <w:rPr>
          <w:rStyle w:val="FontStyle102"/>
        </w:rPr>
        <w:softHyphen/>
        <w:t>ми сп</w:t>
      </w:r>
      <w:r w:rsidRPr="0025193B">
        <w:rPr>
          <w:rStyle w:val="FontStyle102"/>
        </w:rPr>
        <w:t>е</w:t>
      </w:r>
      <w:r w:rsidRPr="0025193B">
        <w:rPr>
          <w:rStyle w:val="FontStyle102"/>
        </w:rPr>
        <w:t>циальными признаками и могут совершить целый ряд администрати</w:t>
      </w:r>
      <w:r w:rsidRPr="0025193B">
        <w:rPr>
          <w:rStyle w:val="FontStyle102"/>
        </w:rPr>
        <w:t>в</w:t>
      </w:r>
      <w:r w:rsidRPr="0025193B">
        <w:rPr>
          <w:rStyle w:val="FontStyle102"/>
        </w:rPr>
        <w:t>ных правонарушений.</w:t>
      </w:r>
    </w:p>
    <w:p w:rsidR="005C468A" w:rsidRPr="0025193B" w:rsidRDefault="005C468A" w:rsidP="005C468A">
      <w:pPr>
        <w:pStyle w:val="Style28"/>
        <w:widowControl/>
        <w:spacing w:line="240" w:lineRule="auto"/>
        <w:ind w:firstLine="284"/>
        <w:rPr>
          <w:rStyle w:val="FontStyle102"/>
        </w:rPr>
      </w:pPr>
      <w:r w:rsidRPr="00122C7B">
        <w:rPr>
          <w:rStyle w:val="FontStyle111"/>
          <w:b w:val="0"/>
          <w:i/>
        </w:rPr>
        <w:t>Отдельные субъекты</w:t>
      </w:r>
      <w:r w:rsidRPr="00122C7B">
        <w:rPr>
          <w:rStyle w:val="FontStyle111"/>
          <w:i/>
        </w:rPr>
        <w:t xml:space="preserve"> </w:t>
      </w:r>
      <w:r w:rsidRPr="00122C7B">
        <w:rPr>
          <w:rStyle w:val="FontStyle102"/>
          <w:i/>
        </w:rPr>
        <w:t>правонарушения</w:t>
      </w:r>
      <w:r w:rsidRPr="0025193B">
        <w:rPr>
          <w:rStyle w:val="FontStyle102"/>
        </w:rPr>
        <w:t xml:space="preserve"> выступают в качестве суб</w:t>
      </w:r>
      <w:r w:rsidRPr="0025193B">
        <w:rPr>
          <w:rStyle w:val="FontStyle102"/>
        </w:rPr>
        <w:t>ъ</w:t>
      </w:r>
      <w:r w:rsidRPr="0025193B">
        <w:rPr>
          <w:rStyle w:val="FontStyle102"/>
        </w:rPr>
        <w:t>ектов единичных правонарушений или отдельного их вида. Признаки таких субъектов описываются в статьях Особенной части КоАП или в иных нормативных правовых актах. Перечень рассматриваемых суб</w:t>
      </w:r>
      <w:r w:rsidRPr="0025193B">
        <w:rPr>
          <w:rStyle w:val="FontStyle102"/>
        </w:rPr>
        <w:t>ъ</w:t>
      </w:r>
      <w:r w:rsidRPr="0025193B">
        <w:rPr>
          <w:rStyle w:val="FontStyle102"/>
        </w:rPr>
        <w:t>ектов дан выше под названием «иные лица». Все они обладают общ</w:t>
      </w:r>
      <w:r w:rsidRPr="0025193B">
        <w:rPr>
          <w:rStyle w:val="FontStyle102"/>
        </w:rPr>
        <w:t>и</w:t>
      </w:r>
      <w:r w:rsidRPr="0025193B">
        <w:rPr>
          <w:rStyle w:val="FontStyle102"/>
        </w:rPr>
        <w:t>ми признаками и</w:t>
      </w:r>
      <w:r w:rsidR="00E67134">
        <w:rPr>
          <w:rStyle w:val="FontStyle102"/>
        </w:rPr>
        <w:t xml:space="preserve"> имеют свои осо</w:t>
      </w:r>
      <w:r w:rsidRPr="0025193B">
        <w:rPr>
          <w:rStyle w:val="FontStyle102"/>
        </w:rPr>
        <w:t>бые, свойственные только им призн</w:t>
      </w:r>
      <w:r w:rsidRPr="0025193B">
        <w:rPr>
          <w:rStyle w:val="FontStyle102"/>
        </w:rPr>
        <w:t>а</w:t>
      </w:r>
      <w:r w:rsidRPr="0025193B">
        <w:rPr>
          <w:rStyle w:val="FontStyle102"/>
        </w:rPr>
        <w:t xml:space="preserve">ки. Это </w:t>
      </w:r>
      <w:r w:rsidRPr="0025193B">
        <w:rPr>
          <w:rStyle w:val="FontStyle110"/>
          <w:i w:val="0"/>
        </w:rPr>
        <w:t xml:space="preserve">родители и лица, их заменяющие, кассир </w:t>
      </w:r>
      <w:r w:rsidRPr="0025193B">
        <w:rPr>
          <w:rStyle w:val="FontStyle102"/>
        </w:rPr>
        <w:t>юридического лица</w:t>
      </w:r>
      <w:r w:rsidRPr="0025193B">
        <w:rPr>
          <w:rStyle w:val="FontStyle102"/>
          <w:i/>
        </w:rPr>
        <w:t xml:space="preserve">, </w:t>
      </w:r>
      <w:r w:rsidRPr="0025193B">
        <w:rPr>
          <w:rStyle w:val="FontStyle110"/>
          <w:i w:val="0"/>
        </w:rPr>
        <w:t xml:space="preserve">эмитенты, нерезиденты </w:t>
      </w:r>
      <w:r w:rsidRPr="0025193B">
        <w:rPr>
          <w:rStyle w:val="FontStyle102"/>
        </w:rPr>
        <w:t>Республики Беларусь</w:t>
      </w:r>
      <w:r w:rsidRPr="0025193B">
        <w:rPr>
          <w:rStyle w:val="FontStyle102"/>
          <w:i/>
        </w:rPr>
        <w:t xml:space="preserve">, </w:t>
      </w:r>
      <w:r w:rsidRPr="0025193B">
        <w:rPr>
          <w:rStyle w:val="FontStyle110"/>
          <w:i w:val="0"/>
        </w:rPr>
        <w:t>служащий биржи, р</w:t>
      </w:r>
      <w:r w:rsidRPr="0025193B">
        <w:rPr>
          <w:rStyle w:val="FontStyle110"/>
          <w:i w:val="0"/>
        </w:rPr>
        <w:t>а</w:t>
      </w:r>
      <w:r w:rsidRPr="0025193B">
        <w:rPr>
          <w:rStyle w:val="FontStyle110"/>
          <w:i w:val="0"/>
        </w:rPr>
        <w:t>ботник индивидуально</w:t>
      </w:r>
      <w:r w:rsidRPr="0025193B">
        <w:rPr>
          <w:rStyle w:val="FontStyle110"/>
          <w:i w:val="0"/>
        </w:rPr>
        <w:softHyphen/>
        <w:t>го предпринимателя, работник торговли, нал</w:t>
      </w:r>
      <w:r w:rsidRPr="0025193B">
        <w:rPr>
          <w:rStyle w:val="FontStyle110"/>
          <w:i w:val="0"/>
        </w:rPr>
        <w:t>о</w:t>
      </w:r>
      <w:r w:rsidRPr="0025193B">
        <w:rPr>
          <w:rStyle w:val="FontStyle110"/>
          <w:i w:val="0"/>
        </w:rPr>
        <w:t xml:space="preserve">говый агент </w:t>
      </w:r>
      <w:r w:rsidRPr="0025193B">
        <w:rPr>
          <w:rStyle w:val="FontStyle102"/>
        </w:rPr>
        <w:t>и т.</w:t>
      </w:r>
      <w:r w:rsidR="00A65802">
        <w:rPr>
          <w:rStyle w:val="FontStyle102"/>
        </w:rPr>
        <w:t xml:space="preserve"> </w:t>
      </w:r>
      <w:r w:rsidRPr="0025193B">
        <w:rPr>
          <w:rStyle w:val="FontStyle102"/>
        </w:rPr>
        <w:t>д.</w:t>
      </w:r>
    </w:p>
    <w:p w:rsidR="005C468A" w:rsidRPr="0025193B" w:rsidRDefault="005C468A" w:rsidP="005C468A">
      <w:pPr>
        <w:pStyle w:val="Style28"/>
        <w:widowControl/>
        <w:spacing w:line="240" w:lineRule="auto"/>
        <w:ind w:firstLine="284"/>
        <w:rPr>
          <w:rStyle w:val="FontStyle102"/>
        </w:rPr>
      </w:pPr>
      <w:r w:rsidRPr="0025193B">
        <w:rPr>
          <w:rStyle w:val="FontStyle102"/>
        </w:rPr>
        <w:t>Отдельные субъекты совершают только присущие им конкретные виды пра</w:t>
      </w:r>
      <w:r w:rsidRPr="0025193B">
        <w:rPr>
          <w:rStyle w:val="FontStyle102"/>
        </w:rPr>
        <w:softHyphen/>
        <w:t>вонарушений. Они совершенно обособленны от общих суб</w:t>
      </w:r>
      <w:r w:rsidRPr="0025193B">
        <w:rPr>
          <w:rStyle w:val="FontStyle102"/>
        </w:rPr>
        <w:t>ъ</w:t>
      </w:r>
      <w:r w:rsidRPr="0025193B">
        <w:rPr>
          <w:rStyle w:val="FontStyle102"/>
        </w:rPr>
        <w:t>ектов и не могут по своему статусу совершить правонарушение, суб</w:t>
      </w:r>
      <w:r w:rsidRPr="0025193B">
        <w:rPr>
          <w:rStyle w:val="FontStyle102"/>
        </w:rPr>
        <w:t>ъ</w:t>
      </w:r>
      <w:r w:rsidRPr="0025193B">
        <w:rPr>
          <w:rStyle w:val="FontStyle102"/>
        </w:rPr>
        <w:t>ектом которого является общий субъект. Этот признак отдельных субъектов отличает их от общих и специальных субъектов правонар</w:t>
      </w:r>
      <w:r w:rsidRPr="0025193B">
        <w:rPr>
          <w:rStyle w:val="FontStyle102"/>
        </w:rPr>
        <w:t>у</w:t>
      </w:r>
      <w:r w:rsidRPr="0025193B">
        <w:rPr>
          <w:rStyle w:val="FontStyle102"/>
        </w:rPr>
        <w:t>шений.</w:t>
      </w:r>
    </w:p>
    <w:p w:rsidR="005C468A" w:rsidRPr="0025193B" w:rsidRDefault="005C468A" w:rsidP="005C468A">
      <w:pPr>
        <w:pStyle w:val="Style28"/>
        <w:widowControl/>
        <w:spacing w:line="240" w:lineRule="auto"/>
        <w:ind w:firstLine="284"/>
        <w:rPr>
          <w:rStyle w:val="FontStyle102"/>
        </w:rPr>
      </w:pPr>
      <w:r w:rsidRPr="0025193B">
        <w:rPr>
          <w:rStyle w:val="FontStyle111"/>
          <w:b w:val="0"/>
        </w:rPr>
        <w:t>Юридические лица и предприниматели</w:t>
      </w:r>
      <w:r w:rsidRPr="0025193B">
        <w:rPr>
          <w:rStyle w:val="FontStyle111"/>
        </w:rPr>
        <w:t xml:space="preserve"> </w:t>
      </w:r>
      <w:r w:rsidR="00E67134">
        <w:rPr>
          <w:rStyle w:val="FontStyle102"/>
        </w:rPr>
        <w:t>могут быть субъектами специ</w:t>
      </w:r>
      <w:r w:rsidRPr="0025193B">
        <w:rPr>
          <w:rStyle w:val="FontStyle102"/>
        </w:rPr>
        <w:t>альных, присущих только им административных правонаруш</w:t>
      </w:r>
      <w:r w:rsidRPr="0025193B">
        <w:rPr>
          <w:rStyle w:val="FontStyle102"/>
        </w:rPr>
        <w:t>е</w:t>
      </w:r>
      <w:r w:rsidRPr="0025193B">
        <w:rPr>
          <w:rStyle w:val="FontStyle102"/>
        </w:rPr>
        <w:t xml:space="preserve">ний. </w:t>
      </w:r>
    </w:p>
    <w:p w:rsidR="005C468A" w:rsidRPr="0025193B" w:rsidRDefault="00E67134" w:rsidP="005C468A">
      <w:pPr>
        <w:pStyle w:val="Style28"/>
        <w:widowControl/>
        <w:spacing w:line="240" w:lineRule="auto"/>
        <w:ind w:firstLine="284"/>
        <w:rPr>
          <w:rStyle w:val="FontStyle102"/>
        </w:rPr>
      </w:pPr>
      <w:r>
        <w:rPr>
          <w:rStyle w:val="FontStyle102"/>
        </w:rPr>
        <w:t>Юридическое лицо</w:t>
      </w:r>
      <w:r w:rsidR="005C468A" w:rsidRPr="0025193B">
        <w:rPr>
          <w:rStyle w:val="FontStyle102"/>
        </w:rPr>
        <w:t xml:space="preserve"> </w:t>
      </w:r>
      <w:r w:rsidR="00A65802">
        <w:rPr>
          <w:rStyle w:val="FontStyle102"/>
        </w:rPr>
        <w:t>(</w:t>
      </w:r>
      <w:r w:rsidR="005C468A" w:rsidRPr="0025193B">
        <w:rPr>
          <w:rStyle w:val="FontStyle102"/>
        </w:rPr>
        <w:t>по ст</w:t>
      </w:r>
      <w:r w:rsidR="00A65802">
        <w:rPr>
          <w:rStyle w:val="FontStyle102"/>
        </w:rPr>
        <w:t>.</w:t>
      </w:r>
      <w:r w:rsidR="005C468A" w:rsidRPr="0025193B">
        <w:rPr>
          <w:rStyle w:val="FontStyle102"/>
        </w:rPr>
        <w:t xml:space="preserve"> 44 ГК Республики Беларусь</w:t>
      </w:r>
      <w:r w:rsidR="00A65802">
        <w:rPr>
          <w:rStyle w:val="FontStyle102"/>
        </w:rPr>
        <w:t>) –</w:t>
      </w:r>
      <w:r w:rsidR="005C468A" w:rsidRPr="0025193B">
        <w:rPr>
          <w:rStyle w:val="FontStyle102"/>
        </w:rPr>
        <w:t xml:space="preserve"> это орг</w:t>
      </w:r>
      <w:r w:rsidR="005C468A" w:rsidRPr="0025193B">
        <w:rPr>
          <w:rStyle w:val="FontStyle102"/>
        </w:rPr>
        <w:t>а</w:t>
      </w:r>
      <w:r w:rsidR="005C468A" w:rsidRPr="0025193B">
        <w:rPr>
          <w:rStyle w:val="FontStyle102"/>
        </w:rPr>
        <w:t>низация, которая имеет в собственности, хозяйственном ведении или оперативном управлении обособленное имущество, несет самосто</w:t>
      </w:r>
      <w:r w:rsidR="005C468A" w:rsidRPr="0025193B">
        <w:rPr>
          <w:rStyle w:val="FontStyle102"/>
        </w:rPr>
        <w:t>я</w:t>
      </w:r>
      <w:r w:rsidR="005C468A" w:rsidRPr="0025193B">
        <w:rPr>
          <w:rStyle w:val="FontStyle102"/>
        </w:rPr>
        <w:t>тельную ответственность по своим обязательствам, может от своего имени приобретать и осуществлять имуществен</w:t>
      </w:r>
      <w:r w:rsidR="005C468A" w:rsidRPr="0025193B">
        <w:rPr>
          <w:rStyle w:val="FontStyle102"/>
        </w:rPr>
        <w:softHyphen/>
        <w:t>ные и личные неим</w:t>
      </w:r>
      <w:r w:rsidR="005C468A" w:rsidRPr="0025193B">
        <w:rPr>
          <w:rStyle w:val="FontStyle102"/>
        </w:rPr>
        <w:t>у</w:t>
      </w:r>
      <w:r w:rsidR="005C468A" w:rsidRPr="0025193B">
        <w:rPr>
          <w:rStyle w:val="FontStyle102"/>
        </w:rPr>
        <w:t>щественные права, исполнять обязанности, быть лицом и ответчиком в суде. Каждое юридическое лицо имеет самостоятельный баланс или смету.</w:t>
      </w:r>
    </w:p>
    <w:p w:rsidR="005C468A" w:rsidRPr="0025193B" w:rsidRDefault="005C468A" w:rsidP="005C468A">
      <w:pPr>
        <w:pStyle w:val="Style28"/>
        <w:widowControl/>
        <w:spacing w:line="240" w:lineRule="auto"/>
        <w:ind w:firstLine="284"/>
        <w:rPr>
          <w:rStyle w:val="FontStyle102"/>
        </w:rPr>
      </w:pPr>
      <w:r w:rsidRPr="0025193B">
        <w:rPr>
          <w:rStyle w:val="FontStyle102"/>
        </w:rPr>
        <w:t>Юридическое лицо по КоАП является субъектом правонару</w:t>
      </w:r>
      <w:r w:rsidRPr="0025193B">
        <w:rPr>
          <w:rStyle w:val="FontStyle102"/>
        </w:rPr>
        <w:softHyphen/>
        <w:t xml:space="preserve">шения тогда, когда оно обозначено в диспозиции административно-деликтной нормы. В иных случаях в диспозициях не употребляются слова «юридическое лицо», называется организация, наниматель, должностное лицо, иной работник юридического лица или вообще не определяется конкретный субъект правонарушения. </w:t>
      </w:r>
    </w:p>
    <w:p w:rsidR="005C468A" w:rsidRPr="0025193B" w:rsidRDefault="005C468A" w:rsidP="005C468A">
      <w:pPr>
        <w:autoSpaceDE w:val="0"/>
        <w:autoSpaceDN w:val="0"/>
        <w:adjustRightInd w:val="0"/>
        <w:ind w:firstLine="284"/>
        <w:jc w:val="both"/>
      </w:pPr>
      <w:r w:rsidRPr="0025193B">
        <w:lastRenderedPageBreak/>
        <w:t xml:space="preserve">Индивидуальный предприниматель </w:t>
      </w:r>
      <w:r w:rsidR="00A65802">
        <w:t>–</w:t>
      </w:r>
      <w:r w:rsidRPr="0025193B">
        <w:t xml:space="preserve"> физическое лицо, осущест</w:t>
      </w:r>
      <w:r w:rsidRPr="0025193B">
        <w:t>в</w:t>
      </w:r>
      <w:r w:rsidRPr="0025193B">
        <w:t>ляющее предпринимательскую деятельность без образования юрид</w:t>
      </w:r>
      <w:r w:rsidRPr="0025193B">
        <w:t>и</w:t>
      </w:r>
      <w:r w:rsidRPr="0025193B">
        <w:t>ческого лица и зарегистрированное в установленном порядке.</w:t>
      </w:r>
    </w:p>
    <w:p w:rsidR="005C468A" w:rsidRPr="0025193B" w:rsidRDefault="005C468A" w:rsidP="005C468A">
      <w:pPr>
        <w:pStyle w:val="Style6"/>
        <w:widowControl/>
        <w:spacing w:line="240" w:lineRule="auto"/>
        <w:ind w:firstLine="284"/>
        <w:jc w:val="both"/>
        <w:rPr>
          <w:rStyle w:val="FontStyle102"/>
        </w:rPr>
      </w:pPr>
      <w:r w:rsidRPr="0025193B">
        <w:rPr>
          <w:rStyle w:val="FontStyle102"/>
        </w:rPr>
        <w:t>Индивидуальный предприниматель является субъектом раз</w:t>
      </w:r>
      <w:r w:rsidRPr="0025193B">
        <w:rPr>
          <w:rStyle w:val="FontStyle102"/>
        </w:rPr>
        <w:softHyphen/>
        <w:t>ных в</w:t>
      </w:r>
      <w:r w:rsidRPr="0025193B">
        <w:rPr>
          <w:rStyle w:val="FontStyle102"/>
        </w:rPr>
        <w:t>и</w:t>
      </w:r>
      <w:r w:rsidRPr="0025193B">
        <w:rPr>
          <w:rStyle w:val="FontStyle102"/>
        </w:rPr>
        <w:t>дов правонарушений, и все они связаны с его деятель</w:t>
      </w:r>
      <w:r w:rsidRPr="0025193B">
        <w:rPr>
          <w:rStyle w:val="FontStyle102"/>
        </w:rPr>
        <w:softHyphen/>
        <w:t>ностью. В ч</w:t>
      </w:r>
      <w:r w:rsidR="00A65802">
        <w:rPr>
          <w:rStyle w:val="FontStyle102"/>
        </w:rPr>
        <w:t>.</w:t>
      </w:r>
      <w:r w:rsidRPr="0025193B">
        <w:rPr>
          <w:rStyle w:val="FontStyle102"/>
        </w:rPr>
        <w:t xml:space="preserve"> 1 ст</w:t>
      </w:r>
      <w:r w:rsidR="00A65802">
        <w:rPr>
          <w:rStyle w:val="FontStyle102"/>
        </w:rPr>
        <w:t>.</w:t>
      </w:r>
      <w:r w:rsidR="00E67134">
        <w:rPr>
          <w:rStyle w:val="FontStyle102"/>
        </w:rPr>
        <w:t> </w:t>
      </w:r>
      <w:r w:rsidRPr="0025193B">
        <w:rPr>
          <w:rStyle w:val="FontStyle102"/>
        </w:rPr>
        <w:t>4.8 КоАП установлено, что физическое лицо подлежит администр</w:t>
      </w:r>
      <w:r w:rsidRPr="0025193B">
        <w:rPr>
          <w:rStyle w:val="FontStyle102"/>
        </w:rPr>
        <w:t>а</w:t>
      </w:r>
      <w:r w:rsidRPr="0025193B">
        <w:rPr>
          <w:rStyle w:val="FontStyle102"/>
        </w:rPr>
        <w:t>тивной ответственности как индивиду</w:t>
      </w:r>
      <w:r w:rsidRPr="0025193B">
        <w:rPr>
          <w:rStyle w:val="FontStyle102"/>
        </w:rPr>
        <w:softHyphen/>
        <w:t>альный предприниматель, если совершенное административное правонарушение связано с осущест</w:t>
      </w:r>
      <w:r w:rsidRPr="0025193B">
        <w:rPr>
          <w:rStyle w:val="FontStyle102"/>
        </w:rPr>
        <w:t>в</w:t>
      </w:r>
      <w:r w:rsidRPr="0025193B">
        <w:rPr>
          <w:rStyle w:val="FontStyle102"/>
        </w:rPr>
        <w:t>лением им предприниматель</w:t>
      </w:r>
      <w:r w:rsidRPr="0025193B">
        <w:rPr>
          <w:rStyle w:val="FontStyle102"/>
        </w:rPr>
        <w:softHyphen/>
        <w:t>ской деятельности и прямо предусмотрено статьей Особенной части КоАП. Приведенная формулировка позвол</w:t>
      </w:r>
      <w:r w:rsidRPr="0025193B">
        <w:rPr>
          <w:rStyle w:val="FontStyle102"/>
        </w:rPr>
        <w:t>я</w:t>
      </w:r>
      <w:r w:rsidRPr="0025193B">
        <w:rPr>
          <w:rStyle w:val="FontStyle102"/>
        </w:rPr>
        <w:t>ет сделать сле</w:t>
      </w:r>
      <w:r w:rsidRPr="0025193B">
        <w:rPr>
          <w:rStyle w:val="FontStyle102"/>
        </w:rPr>
        <w:softHyphen/>
        <w:t>дующий вывод: чтобы физическое лицо в виде индив</w:t>
      </w:r>
      <w:r w:rsidRPr="0025193B">
        <w:rPr>
          <w:rStyle w:val="FontStyle102"/>
        </w:rPr>
        <w:t>и</w:t>
      </w:r>
      <w:r w:rsidRPr="0025193B">
        <w:rPr>
          <w:rStyle w:val="FontStyle102"/>
        </w:rPr>
        <w:t>дуального предпринимателя было субъектом административного пр</w:t>
      </w:r>
      <w:r w:rsidRPr="0025193B">
        <w:rPr>
          <w:rStyle w:val="FontStyle102"/>
        </w:rPr>
        <w:t>а</w:t>
      </w:r>
      <w:r w:rsidRPr="0025193B">
        <w:rPr>
          <w:rStyle w:val="FontStyle102"/>
        </w:rPr>
        <w:t>вонару</w:t>
      </w:r>
      <w:r w:rsidRPr="0025193B">
        <w:rPr>
          <w:rStyle w:val="FontStyle102"/>
        </w:rPr>
        <w:softHyphen/>
        <w:t>шения, необходимо наличие трех условий:</w:t>
      </w:r>
    </w:p>
    <w:p w:rsidR="005C468A" w:rsidRPr="0025193B" w:rsidRDefault="005C468A" w:rsidP="005C468A">
      <w:pPr>
        <w:pStyle w:val="Style28"/>
        <w:widowControl/>
        <w:tabs>
          <w:tab w:val="left" w:pos="605"/>
        </w:tabs>
        <w:spacing w:line="240" w:lineRule="auto"/>
        <w:ind w:firstLine="284"/>
        <w:rPr>
          <w:rStyle w:val="FontStyle102"/>
        </w:rPr>
      </w:pPr>
      <w:r w:rsidRPr="0025193B">
        <w:rPr>
          <w:rStyle w:val="FontStyle102"/>
        </w:rPr>
        <w:t>1) быть индивидуальным предпринимателем;</w:t>
      </w:r>
    </w:p>
    <w:p w:rsidR="005C468A" w:rsidRPr="0025193B" w:rsidRDefault="005C468A" w:rsidP="00400089">
      <w:pPr>
        <w:pStyle w:val="Style28"/>
        <w:widowControl/>
        <w:numPr>
          <w:ilvl w:val="0"/>
          <w:numId w:val="36"/>
        </w:numPr>
        <w:tabs>
          <w:tab w:val="left" w:pos="595"/>
        </w:tabs>
        <w:spacing w:line="240" w:lineRule="auto"/>
        <w:ind w:firstLine="284"/>
        <w:rPr>
          <w:rStyle w:val="FontStyle102"/>
        </w:rPr>
      </w:pPr>
      <w:r w:rsidRPr="0025193B">
        <w:rPr>
          <w:rStyle w:val="FontStyle102"/>
        </w:rPr>
        <w:t>совершить деяние в русле осуществления предпринима</w:t>
      </w:r>
      <w:r w:rsidRPr="0025193B">
        <w:rPr>
          <w:rStyle w:val="FontStyle102"/>
        </w:rPr>
        <w:softHyphen/>
        <w:t>тельской деятельности;</w:t>
      </w:r>
    </w:p>
    <w:p w:rsidR="005C468A" w:rsidRPr="0025193B" w:rsidRDefault="005C468A" w:rsidP="00400089">
      <w:pPr>
        <w:pStyle w:val="Style28"/>
        <w:widowControl/>
        <w:numPr>
          <w:ilvl w:val="0"/>
          <w:numId w:val="36"/>
        </w:numPr>
        <w:tabs>
          <w:tab w:val="left" w:pos="595"/>
        </w:tabs>
        <w:spacing w:line="240" w:lineRule="auto"/>
        <w:ind w:firstLine="284"/>
        <w:rPr>
          <w:rStyle w:val="FontStyle102"/>
        </w:rPr>
      </w:pPr>
      <w:r w:rsidRPr="0025193B">
        <w:rPr>
          <w:rStyle w:val="FontStyle102"/>
        </w:rPr>
        <w:t>такое деяние должно быть предусмотрено соответствующей ст</w:t>
      </w:r>
      <w:r w:rsidRPr="0025193B">
        <w:rPr>
          <w:rStyle w:val="FontStyle102"/>
        </w:rPr>
        <w:t>а</w:t>
      </w:r>
      <w:r w:rsidRPr="0025193B">
        <w:rPr>
          <w:rStyle w:val="FontStyle102"/>
        </w:rPr>
        <w:t>тьей Особенной части КоАП.</w:t>
      </w:r>
    </w:p>
    <w:p w:rsidR="005C468A" w:rsidRPr="00E715A4" w:rsidRDefault="005C468A" w:rsidP="005C468A">
      <w:pPr>
        <w:pStyle w:val="Style22"/>
        <w:widowControl/>
        <w:spacing w:line="240" w:lineRule="auto"/>
        <w:ind w:firstLine="284"/>
        <w:jc w:val="both"/>
        <w:rPr>
          <w:rStyle w:val="FontStyle109"/>
          <w:b/>
          <w:i/>
          <w:sz w:val="20"/>
          <w:szCs w:val="20"/>
        </w:rPr>
      </w:pPr>
      <w:r w:rsidRPr="00E715A4">
        <w:rPr>
          <w:rStyle w:val="FontStyle109"/>
          <w:b/>
          <w:i/>
          <w:sz w:val="20"/>
          <w:szCs w:val="20"/>
        </w:rPr>
        <w:t>2. Признаки субъекта административного правонарушения</w:t>
      </w:r>
      <w:r w:rsidR="00914680" w:rsidRPr="00E715A4">
        <w:rPr>
          <w:rStyle w:val="FontStyle109"/>
          <w:b/>
          <w:i/>
          <w:sz w:val="20"/>
          <w:szCs w:val="20"/>
        </w:rPr>
        <w:t>.</w:t>
      </w:r>
    </w:p>
    <w:p w:rsidR="005C468A" w:rsidRPr="0025193B" w:rsidRDefault="005C468A" w:rsidP="005C468A">
      <w:pPr>
        <w:pStyle w:val="Style22"/>
        <w:widowControl/>
        <w:spacing w:line="240" w:lineRule="auto"/>
        <w:ind w:firstLine="284"/>
        <w:jc w:val="both"/>
        <w:rPr>
          <w:rStyle w:val="FontStyle102"/>
        </w:rPr>
      </w:pPr>
      <w:r w:rsidRPr="0025193B">
        <w:rPr>
          <w:rStyle w:val="FontStyle109"/>
          <w:sz w:val="20"/>
          <w:szCs w:val="20"/>
        </w:rPr>
        <w:t xml:space="preserve">Вменяемость физического лица. </w:t>
      </w:r>
      <w:r w:rsidRPr="0025193B">
        <w:rPr>
          <w:rStyle w:val="FontStyle102"/>
        </w:rPr>
        <w:t>В КоАП отсутствует понятие вм</w:t>
      </w:r>
      <w:r w:rsidRPr="0025193B">
        <w:rPr>
          <w:rStyle w:val="FontStyle102"/>
        </w:rPr>
        <w:t>е</w:t>
      </w:r>
      <w:r w:rsidRPr="0025193B">
        <w:rPr>
          <w:rStyle w:val="FontStyle102"/>
        </w:rPr>
        <w:t>няемости. Вменяемость каждого лица, совершившего правонарушение, отдельно не устанавливается, и законодательство этого не требует. Если поведение субъекта до совершения правонарушения, во вре</w:t>
      </w:r>
      <w:r w:rsidRPr="0025193B">
        <w:rPr>
          <w:rStyle w:val="FontStyle102"/>
        </w:rPr>
        <w:softHyphen/>
        <w:t>мя его совершения или после, а также обстоятельства, при кото</w:t>
      </w:r>
      <w:r w:rsidRPr="0025193B">
        <w:rPr>
          <w:rStyle w:val="FontStyle102"/>
        </w:rPr>
        <w:softHyphen/>
        <w:t>рых это правонарушение было совершено, дает основания для сомнений в его психической полноценности, то может ставиться вопрос о психич</w:t>
      </w:r>
      <w:r w:rsidRPr="0025193B">
        <w:rPr>
          <w:rStyle w:val="FontStyle102"/>
        </w:rPr>
        <w:t>е</w:t>
      </w:r>
      <w:r w:rsidRPr="0025193B">
        <w:rPr>
          <w:rStyle w:val="FontStyle102"/>
        </w:rPr>
        <w:t>ском состоянии правонарушителя во время со</w:t>
      </w:r>
      <w:r w:rsidRPr="0025193B">
        <w:rPr>
          <w:rStyle w:val="FontStyle102"/>
        </w:rPr>
        <w:softHyphen/>
        <w:t>вершения деяния.</w:t>
      </w:r>
    </w:p>
    <w:p w:rsidR="005C468A" w:rsidRPr="0025193B" w:rsidRDefault="005C468A" w:rsidP="005C468A">
      <w:pPr>
        <w:pStyle w:val="Style6"/>
        <w:widowControl/>
        <w:spacing w:line="240" w:lineRule="auto"/>
        <w:ind w:firstLine="284"/>
        <w:jc w:val="both"/>
        <w:rPr>
          <w:rStyle w:val="FontStyle102"/>
        </w:rPr>
      </w:pPr>
      <w:r w:rsidRPr="00122C7B">
        <w:rPr>
          <w:rStyle w:val="FontStyle111"/>
          <w:b w:val="0"/>
          <w:i/>
        </w:rPr>
        <w:t xml:space="preserve">Вменяемость </w:t>
      </w:r>
      <w:r w:rsidR="00A65802">
        <w:rPr>
          <w:rStyle w:val="FontStyle102"/>
        </w:rPr>
        <w:t>–</w:t>
      </w:r>
      <w:r w:rsidRPr="0025193B">
        <w:rPr>
          <w:rStyle w:val="FontStyle102"/>
        </w:rPr>
        <w:t xml:space="preserve"> психическое состояние лица, выражающееся в его способности отдавать отчет в своих действиях (бездействии) и руков</w:t>
      </w:r>
      <w:r w:rsidRPr="0025193B">
        <w:rPr>
          <w:rStyle w:val="FontStyle102"/>
        </w:rPr>
        <w:t>о</w:t>
      </w:r>
      <w:r w:rsidRPr="0025193B">
        <w:rPr>
          <w:rStyle w:val="FontStyle102"/>
        </w:rPr>
        <w:t>дить ими во время совершения правонарушения.</w:t>
      </w:r>
    </w:p>
    <w:p w:rsidR="005C468A" w:rsidRPr="0025193B" w:rsidRDefault="00EA5F30" w:rsidP="005C468A">
      <w:pPr>
        <w:pStyle w:val="Style6"/>
        <w:widowControl/>
        <w:spacing w:line="240" w:lineRule="auto"/>
        <w:ind w:firstLine="284"/>
        <w:jc w:val="both"/>
        <w:rPr>
          <w:rStyle w:val="FontStyle102"/>
        </w:rPr>
      </w:pPr>
      <w:r w:rsidRPr="00122C7B">
        <w:rPr>
          <w:rStyle w:val="FontStyle111"/>
          <w:b w:val="0"/>
          <w:i/>
        </w:rPr>
        <w:t>Н</w:t>
      </w:r>
      <w:r w:rsidR="005C468A" w:rsidRPr="00122C7B">
        <w:rPr>
          <w:rStyle w:val="FontStyle111"/>
          <w:b w:val="0"/>
          <w:i/>
        </w:rPr>
        <w:t xml:space="preserve">евменяемость </w:t>
      </w:r>
      <w:r w:rsidR="005C468A" w:rsidRPr="0025193B">
        <w:rPr>
          <w:rStyle w:val="FontStyle102"/>
        </w:rPr>
        <w:t>определяется и связывается с возможностью пр</w:t>
      </w:r>
      <w:r w:rsidR="005C468A" w:rsidRPr="0025193B">
        <w:rPr>
          <w:rStyle w:val="FontStyle102"/>
        </w:rPr>
        <w:t>и</w:t>
      </w:r>
      <w:r w:rsidR="005C468A" w:rsidRPr="0025193B">
        <w:rPr>
          <w:rStyle w:val="FontStyle102"/>
        </w:rPr>
        <w:t>влечения лица к административной ответствен</w:t>
      </w:r>
      <w:r w:rsidR="005C468A" w:rsidRPr="0025193B">
        <w:rPr>
          <w:rStyle w:val="FontStyle102"/>
        </w:rPr>
        <w:softHyphen/>
        <w:t>ности. Так, ст</w:t>
      </w:r>
      <w:r w:rsidR="00A65802">
        <w:rPr>
          <w:rStyle w:val="FontStyle102"/>
        </w:rPr>
        <w:t>.</w:t>
      </w:r>
      <w:r w:rsidR="005C468A" w:rsidRPr="0025193B">
        <w:rPr>
          <w:rStyle w:val="FontStyle102"/>
        </w:rPr>
        <w:t xml:space="preserve"> 4.4 гл</w:t>
      </w:r>
      <w:r w:rsidR="005C468A" w:rsidRPr="0025193B">
        <w:rPr>
          <w:rStyle w:val="FontStyle102"/>
        </w:rPr>
        <w:t>а</w:t>
      </w:r>
      <w:r w:rsidR="005C468A" w:rsidRPr="0025193B">
        <w:rPr>
          <w:rStyle w:val="FontStyle102"/>
        </w:rPr>
        <w:t>сит, что не подлежит административной ответственности физическое лицо, которое во время совершения деяния находилось в состоянии невменяемости, т.</w:t>
      </w:r>
      <w:r w:rsidR="00E67134">
        <w:rPr>
          <w:rStyle w:val="FontStyle102"/>
        </w:rPr>
        <w:t xml:space="preserve"> </w:t>
      </w:r>
      <w:r w:rsidR="005C468A" w:rsidRPr="0025193B">
        <w:rPr>
          <w:rStyle w:val="FontStyle102"/>
        </w:rPr>
        <w:t>е. не могло сознавать фактический характер и пр</w:t>
      </w:r>
      <w:r w:rsidR="005C468A" w:rsidRPr="0025193B">
        <w:rPr>
          <w:rStyle w:val="FontStyle102"/>
        </w:rPr>
        <w:t>о</w:t>
      </w:r>
      <w:r w:rsidR="005C468A" w:rsidRPr="0025193B">
        <w:rPr>
          <w:rStyle w:val="FontStyle102"/>
        </w:rPr>
        <w:t>тивоправность своего дей</w:t>
      </w:r>
      <w:r w:rsidR="005C468A" w:rsidRPr="0025193B">
        <w:rPr>
          <w:rStyle w:val="FontStyle102"/>
        </w:rPr>
        <w:softHyphen/>
        <w:t>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5C468A" w:rsidRPr="0025193B" w:rsidRDefault="005C468A" w:rsidP="005C468A">
      <w:pPr>
        <w:pStyle w:val="Style6"/>
        <w:widowControl/>
        <w:tabs>
          <w:tab w:val="left" w:pos="851"/>
        </w:tabs>
        <w:spacing w:line="240" w:lineRule="auto"/>
        <w:ind w:firstLine="284"/>
        <w:jc w:val="both"/>
        <w:rPr>
          <w:rStyle w:val="FontStyle102"/>
        </w:rPr>
      </w:pPr>
      <w:r w:rsidRPr="0025193B">
        <w:rPr>
          <w:rStyle w:val="FontStyle102"/>
        </w:rPr>
        <w:lastRenderedPageBreak/>
        <w:t>Невменяемость характеризуется двумя критериями, вытекающими из ее опре</w:t>
      </w:r>
      <w:r w:rsidRPr="0025193B">
        <w:rPr>
          <w:rStyle w:val="FontStyle102"/>
        </w:rPr>
        <w:softHyphen/>
        <w:t xml:space="preserve">деления: медицинским (биологическим) и юридическим (психологическим). </w:t>
      </w:r>
    </w:p>
    <w:p w:rsidR="005C468A" w:rsidRPr="0025193B" w:rsidRDefault="005C468A" w:rsidP="005C468A">
      <w:pPr>
        <w:pStyle w:val="Style6"/>
        <w:widowControl/>
        <w:tabs>
          <w:tab w:val="left" w:pos="851"/>
        </w:tabs>
        <w:spacing w:line="240" w:lineRule="auto"/>
        <w:ind w:firstLine="284"/>
        <w:jc w:val="both"/>
        <w:rPr>
          <w:rStyle w:val="FontStyle102"/>
        </w:rPr>
      </w:pPr>
      <w:r w:rsidRPr="0025193B">
        <w:rPr>
          <w:rStyle w:val="FontStyle102"/>
        </w:rPr>
        <w:t>Медицинский критерий указывает источник невме</w:t>
      </w:r>
      <w:r w:rsidRPr="0025193B">
        <w:rPr>
          <w:rStyle w:val="FontStyle102"/>
        </w:rPr>
        <w:softHyphen/>
        <w:t>няемости, ее причины, в силу которых появляются психические расстройства б</w:t>
      </w:r>
      <w:r w:rsidRPr="0025193B">
        <w:rPr>
          <w:rStyle w:val="FontStyle102"/>
        </w:rPr>
        <w:t>о</w:t>
      </w:r>
      <w:r w:rsidRPr="0025193B">
        <w:rPr>
          <w:rStyle w:val="FontStyle102"/>
        </w:rPr>
        <w:t>лезненного характера. Они названы в ст</w:t>
      </w:r>
      <w:r w:rsidR="00A65802">
        <w:rPr>
          <w:rStyle w:val="FontStyle102"/>
        </w:rPr>
        <w:t>.</w:t>
      </w:r>
      <w:r w:rsidRPr="0025193B">
        <w:rPr>
          <w:rStyle w:val="FontStyle102"/>
        </w:rPr>
        <w:t xml:space="preserve"> 4.4 КоАП. Это четыре вида психических </w:t>
      </w:r>
      <w:proofErr w:type="gramStart"/>
      <w:r w:rsidRPr="0025193B">
        <w:rPr>
          <w:rStyle w:val="FontStyle102"/>
        </w:rPr>
        <w:t>заболеваний</w:t>
      </w:r>
      <w:proofErr w:type="gramEnd"/>
      <w:r w:rsidR="00106713">
        <w:rPr>
          <w:rStyle w:val="FontStyle102"/>
        </w:rPr>
        <w:t>; которые перечислены ниже.</w:t>
      </w:r>
      <w:r w:rsidRPr="0025193B">
        <w:rPr>
          <w:rStyle w:val="FontStyle102"/>
        </w:rPr>
        <w:t xml:space="preserve"> </w:t>
      </w:r>
    </w:p>
    <w:p w:rsidR="005C468A" w:rsidRPr="0025193B" w:rsidRDefault="005C468A" w:rsidP="00400089">
      <w:pPr>
        <w:pStyle w:val="Style28"/>
        <w:widowControl/>
        <w:numPr>
          <w:ilvl w:val="0"/>
          <w:numId w:val="38"/>
        </w:numPr>
        <w:tabs>
          <w:tab w:val="left" w:pos="426"/>
        </w:tabs>
        <w:spacing w:line="240" w:lineRule="auto"/>
        <w:ind w:left="0" w:firstLine="284"/>
        <w:rPr>
          <w:rStyle w:val="FontStyle102"/>
        </w:rPr>
      </w:pPr>
      <w:r w:rsidRPr="0025193B">
        <w:rPr>
          <w:rStyle w:val="FontStyle110"/>
        </w:rPr>
        <w:t xml:space="preserve">Хроническое психическое </w:t>
      </w:r>
      <w:r w:rsidRPr="00122C7B">
        <w:rPr>
          <w:rStyle w:val="FontStyle102"/>
          <w:i/>
        </w:rPr>
        <w:t xml:space="preserve">расстройство </w:t>
      </w:r>
      <w:r w:rsidRPr="0025193B">
        <w:rPr>
          <w:rStyle w:val="FontStyle102"/>
        </w:rPr>
        <w:t>представляет собой за</w:t>
      </w:r>
      <w:r w:rsidRPr="0025193B">
        <w:rPr>
          <w:rStyle w:val="FontStyle102"/>
        </w:rPr>
        <w:softHyphen/>
        <w:t>болевание психики, носящее длительный характер и способное к пр</w:t>
      </w:r>
      <w:r w:rsidRPr="0025193B">
        <w:rPr>
          <w:rStyle w:val="FontStyle102"/>
        </w:rPr>
        <w:t>о</w:t>
      </w:r>
      <w:r w:rsidRPr="0025193B">
        <w:rPr>
          <w:rStyle w:val="FontStyle102"/>
        </w:rPr>
        <w:t>грессированию, при этом, по существу, не излечимо. Им явля</w:t>
      </w:r>
      <w:r w:rsidRPr="0025193B">
        <w:rPr>
          <w:rStyle w:val="FontStyle102"/>
        </w:rPr>
        <w:softHyphen/>
        <w:t>ется пр</w:t>
      </w:r>
      <w:r w:rsidRPr="0025193B">
        <w:rPr>
          <w:rStyle w:val="FontStyle102"/>
        </w:rPr>
        <w:t>о</w:t>
      </w:r>
      <w:r w:rsidRPr="0025193B">
        <w:rPr>
          <w:rStyle w:val="FontStyle102"/>
        </w:rPr>
        <w:t>грессивный паралич, эпилепсия, шизофрения и др.</w:t>
      </w:r>
    </w:p>
    <w:p w:rsidR="005C468A" w:rsidRPr="0025193B" w:rsidRDefault="005C468A" w:rsidP="00400089">
      <w:pPr>
        <w:pStyle w:val="Style28"/>
        <w:widowControl/>
        <w:numPr>
          <w:ilvl w:val="0"/>
          <w:numId w:val="38"/>
        </w:numPr>
        <w:tabs>
          <w:tab w:val="left" w:pos="426"/>
        </w:tabs>
        <w:spacing w:line="240" w:lineRule="auto"/>
        <w:ind w:left="0" w:firstLine="284"/>
        <w:rPr>
          <w:rStyle w:val="FontStyle102"/>
        </w:rPr>
      </w:pPr>
      <w:r w:rsidRPr="0025193B">
        <w:rPr>
          <w:rStyle w:val="FontStyle110"/>
        </w:rPr>
        <w:t xml:space="preserve">Временное психическое </w:t>
      </w:r>
      <w:r w:rsidRPr="00122C7B">
        <w:rPr>
          <w:rStyle w:val="FontStyle102"/>
          <w:i/>
        </w:rPr>
        <w:t>расстройство</w:t>
      </w:r>
      <w:r w:rsidRPr="0025193B">
        <w:rPr>
          <w:rStyle w:val="FontStyle102"/>
        </w:rPr>
        <w:t xml:space="preserve"> </w:t>
      </w:r>
      <w:r w:rsidR="00106713">
        <w:rPr>
          <w:rStyle w:val="FontStyle102"/>
        </w:rPr>
        <w:t>–</w:t>
      </w:r>
      <w:r w:rsidRPr="0025193B">
        <w:rPr>
          <w:rStyle w:val="FontStyle102"/>
        </w:rPr>
        <w:t xml:space="preserve"> это психическое забо</w:t>
      </w:r>
      <w:r w:rsidRPr="0025193B">
        <w:rPr>
          <w:rStyle w:val="FontStyle102"/>
        </w:rPr>
        <w:softHyphen/>
        <w:t>левание, которое протекает остро, в виде приступов, носит вре</w:t>
      </w:r>
      <w:r w:rsidRPr="0025193B">
        <w:rPr>
          <w:rStyle w:val="FontStyle102"/>
        </w:rPr>
        <w:softHyphen/>
        <w:t>менный характер, излечимо. К нему относятся реактивное состоя</w:t>
      </w:r>
      <w:r w:rsidRPr="0025193B">
        <w:rPr>
          <w:rStyle w:val="FontStyle102"/>
        </w:rPr>
        <w:softHyphen/>
        <w:t>ние, белая горячка, патологическое опьянение, патологический эффект и др.</w:t>
      </w:r>
    </w:p>
    <w:p w:rsidR="005C468A" w:rsidRPr="0025193B" w:rsidRDefault="005C468A" w:rsidP="00400089">
      <w:pPr>
        <w:pStyle w:val="Style28"/>
        <w:widowControl/>
        <w:numPr>
          <w:ilvl w:val="0"/>
          <w:numId w:val="38"/>
        </w:numPr>
        <w:tabs>
          <w:tab w:val="left" w:pos="426"/>
        </w:tabs>
        <w:spacing w:line="240" w:lineRule="auto"/>
        <w:ind w:left="0" w:firstLine="284"/>
        <w:rPr>
          <w:rStyle w:val="FontStyle102"/>
        </w:rPr>
      </w:pPr>
      <w:r w:rsidRPr="0025193B">
        <w:rPr>
          <w:rStyle w:val="FontStyle110"/>
        </w:rPr>
        <w:t xml:space="preserve">Слабоумие </w:t>
      </w:r>
      <w:r w:rsidR="00106713">
        <w:rPr>
          <w:rStyle w:val="FontStyle102"/>
        </w:rPr>
        <w:t>–</w:t>
      </w:r>
      <w:r w:rsidRPr="0025193B">
        <w:rPr>
          <w:rStyle w:val="FontStyle102"/>
        </w:rPr>
        <w:t xml:space="preserve"> это врожденное умственное недоразвитие. Оно м</w:t>
      </w:r>
      <w:r w:rsidRPr="0025193B">
        <w:rPr>
          <w:rStyle w:val="FontStyle102"/>
        </w:rPr>
        <w:t>о</w:t>
      </w:r>
      <w:r w:rsidRPr="0025193B">
        <w:rPr>
          <w:rStyle w:val="FontStyle102"/>
        </w:rPr>
        <w:t>жет быть вызвано повреждениями или заболеваниями самого плода, болезнью родителей (олигофрения) или приобретенным снижением умственных способностей (деменция). Наиболее часто встречается олигофрения. Она имеет постоянный характер и де</w:t>
      </w:r>
      <w:r w:rsidRPr="0025193B">
        <w:rPr>
          <w:rStyle w:val="FontStyle102"/>
        </w:rPr>
        <w:softHyphen/>
        <w:t>лится на три гру</w:t>
      </w:r>
      <w:r w:rsidRPr="0025193B">
        <w:rPr>
          <w:rStyle w:val="FontStyle102"/>
        </w:rPr>
        <w:t>п</w:t>
      </w:r>
      <w:r w:rsidRPr="0025193B">
        <w:rPr>
          <w:rStyle w:val="FontStyle102"/>
        </w:rPr>
        <w:t>пы: глубокая (идиотия), менее глубокая (имбецильность) и легкая (д</w:t>
      </w:r>
      <w:r w:rsidRPr="0025193B">
        <w:rPr>
          <w:rStyle w:val="FontStyle102"/>
        </w:rPr>
        <w:t>е</w:t>
      </w:r>
      <w:r w:rsidRPr="0025193B">
        <w:rPr>
          <w:rStyle w:val="FontStyle102"/>
        </w:rPr>
        <w:t>бильность) степень недоразвития умст</w:t>
      </w:r>
      <w:r w:rsidRPr="0025193B">
        <w:rPr>
          <w:rStyle w:val="FontStyle102"/>
        </w:rPr>
        <w:softHyphen/>
        <w:t>венных способностей.</w:t>
      </w:r>
    </w:p>
    <w:p w:rsidR="005C468A" w:rsidRPr="0025193B" w:rsidRDefault="005C468A" w:rsidP="00400089">
      <w:pPr>
        <w:pStyle w:val="Style28"/>
        <w:widowControl/>
        <w:numPr>
          <w:ilvl w:val="0"/>
          <w:numId w:val="38"/>
        </w:numPr>
        <w:tabs>
          <w:tab w:val="left" w:pos="426"/>
        </w:tabs>
        <w:spacing w:line="240" w:lineRule="auto"/>
        <w:ind w:left="0" w:firstLine="284"/>
        <w:rPr>
          <w:rStyle w:val="FontStyle102"/>
        </w:rPr>
      </w:pPr>
      <w:r w:rsidRPr="0025193B">
        <w:rPr>
          <w:rStyle w:val="FontStyle110"/>
        </w:rPr>
        <w:t xml:space="preserve">Иное психическое заболевание </w:t>
      </w:r>
      <w:r w:rsidRPr="0025193B">
        <w:rPr>
          <w:rStyle w:val="FontStyle102"/>
        </w:rPr>
        <w:t>по своим психопатологическим нарушениям приравнивается к хроническому и временному рас</w:t>
      </w:r>
      <w:r w:rsidRPr="0025193B">
        <w:rPr>
          <w:rStyle w:val="FontStyle102"/>
        </w:rPr>
        <w:softHyphen/>
        <w:t>стройству психики, но к ним не относится. Оно наступает при инфе</w:t>
      </w:r>
      <w:r w:rsidRPr="0025193B">
        <w:rPr>
          <w:rStyle w:val="FontStyle102"/>
        </w:rPr>
        <w:t>к</w:t>
      </w:r>
      <w:r w:rsidRPr="0025193B">
        <w:rPr>
          <w:rStyle w:val="FontStyle102"/>
        </w:rPr>
        <w:t>ционных заболеваниях (при сыпном и брюшном тифе, воспалении ле</w:t>
      </w:r>
      <w:r w:rsidRPr="0025193B">
        <w:rPr>
          <w:rStyle w:val="FontStyle102"/>
        </w:rPr>
        <w:t>г</w:t>
      </w:r>
      <w:r w:rsidRPr="0025193B">
        <w:rPr>
          <w:rStyle w:val="FontStyle102"/>
        </w:rPr>
        <w:t>ких), болезнях внутренних органов, нарушении обмена веществ и др.</w:t>
      </w:r>
    </w:p>
    <w:p w:rsidR="005C468A" w:rsidRPr="0025193B" w:rsidRDefault="005C468A" w:rsidP="005C468A">
      <w:pPr>
        <w:pStyle w:val="Style28"/>
        <w:widowControl/>
        <w:tabs>
          <w:tab w:val="left" w:pos="851"/>
        </w:tabs>
        <w:spacing w:line="240" w:lineRule="auto"/>
        <w:ind w:firstLine="284"/>
        <w:rPr>
          <w:rStyle w:val="FontStyle102"/>
        </w:rPr>
      </w:pPr>
      <w:r w:rsidRPr="0025193B">
        <w:rPr>
          <w:rStyle w:val="FontStyle111"/>
          <w:b w:val="0"/>
        </w:rPr>
        <w:t>Юридический критерий невменяемости</w:t>
      </w:r>
      <w:r w:rsidRPr="0025193B">
        <w:rPr>
          <w:rStyle w:val="FontStyle111"/>
        </w:rPr>
        <w:t xml:space="preserve"> </w:t>
      </w:r>
      <w:r w:rsidR="00106713">
        <w:rPr>
          <w:rStyle w:val="FontStyle102"/>
        </w:rPr>
        <w:t>–</w:t>
      </w:r>
      <w:r w:rsidRPr="0025193B">
        <w:rPr>
          <w:rStyle w:val="FontStyle102"/>
        </w:rPr>
        <w:t xml:space="preserve"> неспособность лица отд</w:t>
      </w:r>
      <w:r w:rsidRPr="0025193B">
        <w:rPr>
          <w:rStyle w:val="FontStyle102"/>
        </w:rPr>
        <w:t>а</w:t>
      </w:r>
      <w:r w:rsidRPr="0025193B">
        <w:rPr>
          <w:rStyle w:val="FontStyle102"/>
        </w:rPr>
        <w:t>вать себе отчет в своих поступках или руководить ими. Юридическом</w:t>
      </w:r>
      <w:r w:rsidR="00106713">
        <w:rPr>
          <w:rStyle w:val="FontStyle102"/>
        </w:rPr>
        <w:t>у критерию присущи два признака, перечислен</w:t>
      </w:r>
      <w:r w:rsidR="000E3493">
        <w:rPr>
          <w:rStyle w:val="FontStyle102"/>
        </w:rPr>
        <w:t>н</w:t>
      </w:r>
      <w:r w:rsidR="00106713">
        <w:rPr>
          <w:rStyle w:val="FontStyle102"/>
        </w:rPr>
        <w:t>ы</w:t>
      </w:r>
      <w:r w:rsidR="000E3493">
        <w:rPr>
          <w:rStyle w:val="FontStyle102"/>
        </w:rPr>
        <w:t>е</w:t>
      </w:r>
      <w:r w:rsidR="00106713">
        <w:rPr>
          <w:rStyle w:val="FontStyle102"/>
        </w:rPr>
        <w:t xml:space="preserve"> ниже.</w:t>
      </w:r>
      <w:r w:rsidRPr="0025193B">
        <w:rPr>
          <w:rStyle w:val="FontStyle102"/>
        </w:rPr>
        <w:t xml:space="preserve"> </w:t>
      </w:r>
    </w:p>
    <w:p w:rsidR="005C468A" w:rsidRPr="0025193B" w:rsidRDefault="005C468A" w:rsidP="00400089">
      <w:pPr>
        <w:pStyle w:val="Style28"/>
        <w:widowControl/>
        <w:numPr>
          <w:ilvl w:val="0"/>
          <w:numId w:val="37"/>
        </w:numPr>
        <w:tabs>
          <w:tab w:val="left" w:pos="426"/>
        </w:tabs>
        <w:spacing w:line="240" w:lineRule="auto"/>
        <w:ind w:left="0" w:firstLine="284"/>
        <w:rPr>
          <w:rStyle w:val="FontStyle102"/>
        </w:rPr>
      </w:pPr>
      <w:r w:rsidRPr="0025193B">
        <w:rPr>
          <w:rStyle w:val="FontStyle110"/>
        </w:rPr>
        <w:t xml:space="preserve">Интеллектуальный признак </w:t>
      </w:r>
      <w:r w:rsidR="000E3493">
        <w:rPr>
          <w:rStyle w:val="FontStyle102"/>
        </w:rPr>
        <w:t>невменяемости харак</w:t>
      </w:r>
      <w:r w:rsidRPr="0025193B">
        <w:rPr>
          <w:rStyle w:val="FontStyle102"/>
        </w:rPr>
        <w:t>теризуется тем, что лицо во время совершения противоправного деяния не может с</w:t>
      </w:r>
      <w:r w:rsidRPr="0025193B">
        <w:rPr>
          <w:rStyle w:val="FontStyle102"/>
        </w:rPr>
        <w:t>о</w:t>
      </w:r>
      <w:r w:rsidRPr="0025193B">
        <w:rPr>
          <w:rStyle w:val="FontStyle102"/>
        </w:rPr>
        <w:t>знавать своих поступков, т.</w:t>
      </w:r>
      <w:r w:rsidR="00106713">
        <w:rPr>
          <w:rStyle w:val="FontStyle102"/>
        </w:rPr>
        <w:t xml:space="preserve"> </w:t>
      </w:r>
      <w:r w:rsidRPr="0025193B">
        <w:rPr>
          <w:rStyle w:val="FontStyle102"/>
        </w:rPr>
        <w:t>е. оно не понимает фактических обсто</w:t>
      </w:r>
      <w:r w:rsidRPr="0025193B">
        <w:rPr>
          <w:rStyle w:val="FontStyle102"/>
        </w:rPr>
        <w:t>я</w:t>
      </w:r>
      <w:r w:rsidRPr="0025193B">
        <w:rPr>
          <w:rStyle w:val="FontStyle102"/>
        </w:rPr>
        <w:t>тельств и последствий, к которым они могут привести.</w:t>
      </w:r>
    </w:p>
    <w:p w:rsidR="005C468A" w:rsidRPr="0025193B" w:rsidRDefault="005C468A" w:rsidP="00400089">
      <w:pPr>
        <w:pStyle w:val="Style28"/>
        <w:widowControl/>
        <w:numPr>
          <w:ilvl w:val="0"/>
          <w:numId w:val="37"/>
        </w:numPr>
        <w:tabs>
          <w:tab w:val="left" w:pos="426"/>
        </w:tabs>
        <w:spacing w:line="240" w:lineRule="auto"/>
        <w:ind w:left="0" w:firstLine="284"/>
        <w:rPr>
          <w:rStyle w:val="FontStyle102"/>
        </w:rPr>
      </w:pPr>
      <w:r w:rsidRPr="0025193B">
        <w:rPr>
          <w:rStyle w:val="FontStyle110"/>
        </w:rPr>
        <w:t xml:space="preserve">Волевой момент </w:t>
      </w:r>
      <w:r w:rsidRPr="0025193B">
        <w:rPr>
          <w:rStyle w:val="FontStyle102"/>
        </w:rPr>
        <w:t>невменяемости выражается в неспособности лица руководить своими действиями. Разумеется, если лицо не сп</w:t>
      </w:r>
      <w:r w:rsidRPr="0025193B">
        <w:rPr>
          <w:rStyle w:val="FontStyle102"/>
        </w:rPr>
        <w:t>о</w:t>
      </w:r>
      <w:r w:rsidRPr="0025193B">
        <w:rPr>
          <w:rStyle w:val="FontStyle102"/>
        </w:rPr>
        <w:t>собно сознавать, то оно и не способно руководить своими дей</w:t>
      </w:r>
      <w:r w:rsidRPr="0025193B">
        <w:rPr>
          <w:rStyle w:val="FontStyle102"/>
        </w:rPr>
        <w:softHyphen/>
        <w:t xml:space="preserve">ствиями. Это </w:t>
      </w:r>
      <w:r w:rsidR="00106713">
        <w:rPr>
          <w:rStyle w:val="FontStyle102"/>
        </w:rPr>
        <w:t xml:space="preserve">свидетельствует </w:t>
      </w:r>
      <w:r w:rsidRPr="0025193B">
        <w:rPr>
          <w:rStyle w:val="FontStyle102"/>
        </w:rPr>
        <w:t>о том, что сознание и воля человека нераз</w:t>
      </w:r>
      <w:r w:rsidRPr="0025193B">
        <w:rPr>
          <w:rStyle w:val="FontStyle102"/>
        </w:rPr>
        <w:softHyphen/>
        <w:t xml:space="preserve">рывно </w:t>
      </w:r>
      <w:proofErr w:type="gramStart"/>
      <w:r w:rsidRPr="0025193B">
        <w:rPr>
          <w:rStyle w:val="FontStyle102"/>
        </w:rPr>
        <w:t>связаны</w:t>
      </w:r>
      <w:proofErr w:type="gramEnd"/>
      <w:r w:rsidRPr="0025193B">
        <w:rPr>
          <w:rStyle w:val="FontStyle102"/>
        </w:rPr>
        <w:t xml:space="preserve"> между собой.</w:t>
      </w:r>
    </w:p>
    <w:p w:rsidR="005C468A" w:rsidRPr="0025193B" w:rsidRDefault="005C468A" w:rsidP="005C468A">
      <w:pPr>
        <w:pStyle w:val="Style22"/>
        <w:widowControl/>
        <w:spacing w:line="240" w:lineRule="auto"/>
        <w:ind w:firstLine="284"/>
        <w:jc w:val="both"/>
        <w:rPr>
          <w:rStyle w:val="FontStyle102"/>
        </w:rPr>
      </w:pPr>
      <w:r w:rsidRPr="0025193B">
        <w:rPr>
          <w:rStyle w:val="FontStyle109"/>
          <w:sz w:val="20"/>
          <w:szCs w:val="20"/>
        </w:rPr>
        <w:lastRenderedPageBreak/>
        <w:t xml:space="preserve">Возраст как признак субъекта административного правонарушения. </w:t>
      </w:r>
      <w:r w:rsidRPr="00122C7B">
        <w:rPr>
          <w:rStyle w:val="FontStyle102"/>
          <w:i/>
        </w:rPr>
        <w:t xml:space="preserve">Возраст </w:t>
      </w:r>
      <w:r w:rsidR="00106713">
        <w:rPr>
          <w:rStyle w:val="FontStyle102"/>
        </w:rPr>
        <w:t>–</w:t>
      </w:r>
      <w:r w:rsidRPr="0025193B">
        <w:rPr>
          <w:rStyle w:val="FontStyle102"/>
        </w:rPr>
        <w:t xml:space="preserve"> это период, количество прожитого времени, лет. Он обычно измеряется годами и связан с вменяемостью, способ</w:t>
      </w:r>
      <w:r w:rsidRPr="0025193B">
        <w:rPr>
          <w:rStyle w:val="FontStyle102"/>
        </w:rPr>
        <w:softHyphen/>
        <w:t>ностью лица п</w:t>
      </w:r>
      <w:r w:rsidRPr="0025193B">
        <w:rPr>
          <w:rStyle w:val="FontStyle102"/>
        </w:rPr>
        <w:t>о</w:t>
      </w:r>
      <w:r w:rsidRPr="0025193B">
        <w:rPr>
          <w:rStyle w:val="FontStyle102"/>
        </w:rPr>
        <w:t xml:space="preserve">нимать характер и социальную значимость всех своих действий. </w:t>
      </w:r>
    </w:p>
    <w:p w:rsidR="005C468A" w:rsidRPr="0025193B" w:rsidRDefault="005C468A" w:rsidP="005C468A">
      <w:pPr>
        <w:pStyle w:val="Style22"/>
        <w:widowControl/>
        <w:spacing w:line="240" w:lineRule="auto"/>
        <w:ind w:firstLine="284"/>
        <w:jc w:val="both"/>
        <w:rPr>
          <w:rStyle w:val="FontStyle102"/>
        </w:rPr>
      </w:pPr>
      <w:r w:rsidRPr="0025193B">
        <w:rPr>
          <w:rStyle w:val="FontStyle102"/>
        </w:rPr>
        <w:t>Способность осознавать характер своих поступков, в том числе и их общественную вредность (противоправ</w:t>
      </w:r>
      <w:r w:rsidRPr="0025193B">
        <w:rPr>
          <w:rStyle w:val="FontStyle102"/>
        </w:rPr>
        <w:softHyphen/>
        <w:t>ность), по общему правилу наступает у несовершеннолетних, достиг</w:t>
      </w:r>
      <w:r w:rsidRPr="0025193B">
        <w:rPr>
          <w:rStyle w:val="FontStyle102"/>
        </w:rPr>
        <w:softHyphen/>
        <w:t>ших шестнадцатилетнего во</w:t>
      </w:r>
      <w:r w:rsidRPr="0025193B">
        <w:rPr>
          <w:rStyle w:val="FontStyle102"/>
        </w:rPr>
        <w:t>з</w:t>
      </w:r>
      <w:r w:rsidRPr="0025193B">
        <w:rPr>
          <w:rStyle w:val="FontStyle102"/>
        </w:rPr>
        <w:t>раста. В ч</w:t>
      </w:r>
      <w:r w:rsidR="00106713">
        <w:rPr>
          <w:rStyle w:val="FontStyle102"/>
        </w:rPr>
        <w:t>.</w:t>
      </w:r>
      <w:r w:rsidRPr="0025193B">
        <w:rPr>
          <w:rStyle w:val="FontStyle102"/>
        </w:rPr>
        <w:t xml:space="preserve"> 1 ст</w:t>
      </w:r>
      <w:r w:rsidR="00106713">
        <w:rPr>
          <w:rStyle w:val="FontStyle102"/>
        </w:rPr>
        <w:t>.</w:t>
      </w:r>
      <w:r w:rsidRPr="0025193B">
        <w:rPr>
          <w:rStyle w:val="FontStyle102"/>
        </w:rPr>
        <w:t xml:space="preserve"> 4.3 КоАП уста</w:t>
      </w:r>
      <w:r w:rsidRPr="0025193B">
        <w:rPr>
          <w:rStyle w:val="FontStyle102"/>
        </w:rPr>
        <w:softHyphen/>
        <w:t>новлено, что административной отве</w:t>
      </w:r>
      <w:r w:rsidRPr="0025193B">
        <w:rPr>
          <w:rStyle w:val="FontStyle102"/>
        </w:rPr>
        <w:t>т</w:t>
      </w:r>
      <w:r w:rsidRPr="0025193B">
        <w:rPr>
          <w:rStyle w:val="FontStyle102"/>
        </w:rPr>
        <w:t>ственности подлежит физи</w:t>
      </w:r>
      <w:r w:rsidRPr="0025193B">
        <w:rPr>
          <w:rStyle w:val="FontStyle102"/>
        </w:rPr>
        <w:softHyphen/>
        <w:t>ческое лицо, достигшее ко времени сове</w:t>
      </w:r>
      <w:r w:rsidRPr="0025193B">
        <w:rPr>
          <w:rStyle w:val="FontStyle102"/>
        </w:rPr>
        <w:t>р</w:t>
      </w:r>
      <w:r w:rsidRPr="0025193B">
        <w:rPr>
          <w:rStyle w:val="FontStyle102"/>
        </w:rPr>
        <w:t>шения правонарушения шестнадцатилетнего возраста. Названное пр</w:t>
      </w:r>
      <w:r w:rsidRPr="0025193B">
        <w:rPr>
          <w:rStyle w:val="FontStyle102"/>
        </w:rPr>
        <w:t>а</w:t>
      </w:r>
      <w:r w:rsidRPr="0025193B">
        <w:rPr>
          <w:rStyle w:val="FontStyle102"/>
        </w:rPr>
        <w:t xml:space="preserve">вило является общим. </w:t>
      </w:r>
    </w:p>
    <w:p w:rsidR="005C468A" w:rsidRPr="0025193B" w:rsidRDefault="005C468A" w:rsidP="00EA5F30">
      <w:pPr>
        <w:pStyle w:val="Style22"/>
        <w:widowControl/>
        <w:spacing w:line="240" w:lineRule="auto"/>
        <w:ind w:firstLine="284"/>
        <w:jc w:val="both"/>
        <w:rPr>
          <w:rStyle w:val="FontStyle102"/>
        </w:rPr>
      </w:pPr>
      <w:r w:rsidRPr="0025193B">
        <w:rPr>
          <w:rStyle w:val="FontStyle102"/>
        </w:rPr>
        <w:t>Вместе с тем за ряд административных правонарушений физич</w:t>
      </w:r>
      <w:r w:rsidRPr="0025193B">
        <w:rPr>
          <w:rStyle w:val="FontStyle102"/>
        </w:rPr>
        <w:t>е</w:t>
      </w:r>
      <w:r w:rsidRPr="0025193B">
        <w:rPr>
          <w:rStyle w:val="FontStyle102"/>
        </w:rPr>
        <w:t>ское лицо может быть привлечено к административной ответственн</w:t>
      </w:r>
      <w:r w:rsidRPr="0025193B">
        <w:rPr>
          <w:rStyle w:val="FontStyle102"/>
        </w:rPr>
        <w:t>о</w:t>
      </w:r>
      <w:r w:rsidRPr="0025193B">
        <w:rPr>
          <w:rStyle w:val="FontStyle102"/>
        </w:rPr>
        <w:t>сти в возрасте от четырнадцати до шестнадцати лет. В таких случаях оно является и субъектом правонарушения. В ч</w:t>
      </w:r>
      <w:r w:rsidR="00106713">
        <w:rPr>
          <w:rStyle w:val="FontStyle102"/>
        </w:rPr>
        <w:t>.</w:t>
      </w:r>
      <w:r w:rsidRPr="0025193B">
        <w:rPr>
          <w:rStyle w:val="FontStyle102"/>
        </w:rPr>
        <w:t xml:space="preserve"> 2 ст</w:t>
      </w:r>
      <w:r w:rsidR="00106713">
        <w:rPr>
          <w:rStyle w:val="FontStyle102"/>
        </w:rPr>
        <w:t>.</w:t>
      </w:r>
      <w:r w:rsidRPr="0025193B">
        <w:rPr>
          <w:rStyle w:val="FontStyle102"/>
        </w:rPr>
        <w:t xml:space="preserve"> 4.3 предусмотр</w:t>
      </w:r>
      <w:r w:rsidRPr="0025193B">
        <w:rPr>
          <w:rStyle w:val="FontStyle102"/>
        </w:rPr>
        <w:t>е</w:t>
      </w:r>
      <w:r w:rsidRPr="0025193B">
        <w:rPr>
          <w:rStyle w:val="FontStyle102"/>
        </w:rPr>
        <w:t>но 16 видов подобных правонаруше</w:t>
      </w:r>
      <w:r w:rsidRPr="0025193B">
        <w:rPr>
          <w:rStyle w:val="FontStyle102"/>
        </w:rPr>
        <w:softHyphen/>
        <w:t xml:space="preserve">ний. </w:t>
      </w:r>
    </w:p>
    <w:p w:rsidR="005C468A" w:rsidRPr="0025193B" w:rsidRDefault="005C468A" w:rsidP="005C468A">
      <w:pPr>
        <w:pStyle w:val="Style28"/>
        <w:widowControl/>
        <w:spacing w:line="240" w:lineRule="auto"/>
        <w:ind w:firstLine="284"/>
        <w:rPr>
          <w:rStyle w:val="FontStyle102"/>
        </w:rPr>
      </w:pPr>
      <w:r w:rsidRPr="0025193B">
        <w:rPr>
          <w:rStyle w:val="FontStyle102"/>
        </w:rPr>
        <w:t xml:space="preserve">Перечень названных правонарушений свидетельствует </w:t>
      </w:r>
      <w:proofErr w:type="gramStart"/>
      <w:r w:rsidRPr="0025193B">
        <w:rPr>
          <w:rStyle w:val="FontStyle102"/>
        </w:rPr>
        <w:t>о</w:t>
      </w:r>
      <w:proofErr w:type="gramEnd"/>
      <w:r w:rsidRPr="0025193B">
        <w:rPr>
          <w:rStyle w:val="FontStyle102"/>
        </w:rPr>
        <w:t xml:space="preserve"> их осо</w:t>
      </w:r>
      <w:r w:rsidRPr="0025193B">
        <w:rPr>
          <w:rStyle w:val="FontStyle102"/>
        </w:rPr>
        <w:softHyphen/>
        <w:t>бом характере. Поэтому и лица в четырнадцатилетнем возрасте не могут не сознавать их общественную вредность и противоправность.</w:t>
      </w:r>
    </w:p>
    <w:p w:rsidR="005C468A" w:rsidRPr="0025193B" w:rsidRDefault="005C468A" w:rsidP="005C468A">
      <w:pPr>
        <w:pStyle w:val="Style28"/>
        <w:widowControl/>
        <w:spacing w:line="240" w:lineRule="auto"/>
        <w:ind w:firstLine="284"/>
        <w:rPr>
          <w:rStyle w:val="FontStyle102"/>
        </w:rPr>
      </w:pPr>
      <w:r w:rsidRPr="0025193B">
        <w:rPr>
          <w:rStyle w:val="FontStyle102"/>
        </w:rPr>
        <w:t>Субъектами большинства административных правонарушений я</w:t>
      </w:r>
      <w:r w:rsidRPr="0025193B">
        <w:rPr>
          <w:rStyle w:val="FontStyle102"/>
        </w:rPr>
        <w:t>в</w:t>
      </w:r>
      <w:r w:rsidRPr="0025193B">
        <w:rPr>
          <w:rStyle w:val="FontStyle102"/>
        </w:rPr>
        <w:t>ляются лица, достигшие шестнадцати лет. Субъектами же от</w:t>
      </w:r>
      <w:r w:rsidRPr="0025193B">
        <w:rPr>
          <w:rStyle w:val="FontStyle102"/>
        </w:rPr>
        <w:softHyphen/>
        <w:t>дельных правонарушений они быть не могут, поскольку для этого требуется достижение совершеннолетия, т.</w:t>
      </w:r>
      <w:r w:rsidR="00106713">
        <w:rPr>
          <w:rStyle w:val="FontStyle102"/>
        </w:rPr>
        <w:t xml:space="preserve"> </w:t>
      </w:r>
      <w:r w:rsidRPr="0025193B">
        <w:rPr>
          <w:rStyle w:val="FontStyle102"/>
        </w:rPr>
        <w:t>е. восемнадцати лет.</w:t>
      </w:r>
    </w:p>
    <w:p w:rsidR="005C468A" w:rsidRPr="00E715A4" w:rsidRDefault="005C468A" w:rsidP="00400089">
      <w:pPr>
        <w:pStyle w:val="Style35"/>
        <w:widowControl/>
        <w:numPr>
          <w:ilvl w:val="0"/>
          <w:numId w:val="37"/>
        </w:numPr>
        <w:spacing w:line="240" w:lineRule="auto"/>
        <w:ind w:left="0" w:firstLine="284"/>
        <w:jc w:val="both"/>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Субъективная сторона состава административного правон</w:t>
      </w:r>
      <w:r w:rsidRPr="00E715A4">
        <w:rPr>
          <w:rStyle w:val="FontStyle105"/>
          <w:rFonts w:ascii="Times New Roman" w:hAnsi="Times New Roman" w:cs="Times New Roman"/>
          <w:i/>
          <w:sz w:val="20"/>
          <w:szCs w:val="20"/>
        </w:rPr>
        <w:t>а</w:t>
      </w:r>
      <w:r w:rsidRPr="00E715A4">
        <w:rPr>
          <w:rStyle w:val="FontStyle105"/>
          <w:rFonts w:ascii="Times New Roman" w:hAnsi="Times New Roman" w:cs="Times New Roman"/>
          <w:i/>
          <w:sz w:val="20"/>
          <w:szCs w:val="20"/>
        </w:rPr>
        <w:t>рушения</w:t>
      </w:r>
      <w:r w:rsidR="00914680" w:rsidRPr="00E715A4">
        <w:rPr>
          <w:rStyle w:val="FontStyle105"/>
          <w:rFonts w:ascii="Times New Roman" w:hAnsi="Times New Roman" w:cs="Times New Roman"/>
          <w:i/>
          <w:sz w:val="20"/>
          <w:szCs w:val="20"/>
        </w:rPr>
        <w:t>.</w:t>
      </w:r>
    </w:p>
    <w:p w:rsidR="005C468A" w:rsidRPr="0025193B" w:rsidRDefault="005C468A" w:rsidP="005C468A">
      <w:pPr>
        <w:pStyle w:val="Style31"/>
        <w:widowControl/>
        <w:spacing w:line="240" w:lineRule="auto"/>
        <w:ind w:firstLine="284"/>
        <w:rPr>
          <w:rStyle w:val="FontStyle102"/>
        </w:rPr>
      </w:pPr>
      <w:r w:rsidRPr="00122C7B">
        <w:rPr>
          <w:rStyle w:val="FontStyle102"/>
          <w:i/>
        </w:rPr>
        <w:t>Субъективная сторона</w:t>
      </w:r>
      <w:r w:rsidRPr="0025193B">
        <w:rPr>
          <w:rStyle w:val="FontStyle102"/>
        </w:rPr>
        <w:t xml:space="preserve"> характеризует отношения субъекта к с</w:t>
      </w:r>
      <w:r w:rsidRPr="0025193B">
        <w:rPr>
          <w:rStyle w:val="FontStyle102"/>
        </w:rPr>
        <w:t>о</w:t>
      </w:r>
      <w:r w:rsidRPr="0025193B">
        <w:rPr>
          <w:rStyle w:val="FontStyle102"/>
        </w:rPr>
        <w:t>вершаемому им правонарушению и его последствиям.</w:t>
      </w:r>
    </w:p>
    <w:p w:rsidR="005C468A" w:rsidRPr="0025193B" w:rsidRDefault="005C468A" w:rsidP="005C468A">
      <w:pPr>
        <w:pStyle w:val="Style31"/>
        <w:widowControl/>
        <w:spacing w:line="240" w:lineRule="auto"/>
        <w:ind w:firstLine="284"/>
        <w:rPr>
          <w:rStyle w:val="FontStyle102"/>
        </w:rPr>
      </w:pPr>
      <w:r w:rsidRPr="0025193B">
        <w:rPr>
          <w:rStyle w:val="FontStyle102"/>
        </w:rPr>
        <w:t>Субъектом правонарушения может быть лицо, которое не просто совершило противоправное деяние, но совершило его осознанно и проявило при этом свою волю. Психическое отношение лица к деянию должно соответствовать предусмотренным в норме права формам в</w:t>
      </w:r>
      <w:r w:rsidRPr="0025193B">
        <w:rPr>
          <w:rStyle w:val="FontStyle102"/>
        </w:rPr>
        <w:t>и</w:t>
      </w:r>
      <w:r w:rsidRPr="0025193B">
        <w:rPr>
          <w:rStyle w:val="FontStyle102"/>
        </w:rPr>
        <w:t>ны, т.</w:t>
      </w:r>
      <w:r w:rsidR="00106713">
        <w:rPr>
          <w:rStyle w:val="FontStyle102"/>
        </w:rPr>
        <w:t xml:space="preserve"> </w:t>
      </w:r>
      <w:r w:rsidRPr="0025193B">
        <w:rPr>
          <w:rStyle w:val="FontStyle102"/>
        </w:rPr>
        <w:t xml:space="preserve">е. быть умышленным или неосторожным. </w:t>
      </w:r>
    </w:p>
    <w:p w:rsidR="005C468A" w:rsidRPr="0025193B" w:rsidRDefault="005C468A" w:rsidP="005C468A">
      <w:pPr>
        <w:pStyle w:val="Style31"/>
        <w:widowControl/>
        <w:spacing w:line="240" w:lineRule="auto"/>
        <w:ind w:firstLine="284"/>
        <w:rPr>
          <w:rStyle w:val="FontStyle102"/>
        </w:rPr>
      </w:pPr>
      <w:r w:rsidRPr="0025193B">
        <w:rPr>
          <w:rStyle w:val="FontStyle102"/>
        </w:rPr>
        <w:t xml:space="preserve">Следовательно, вина в форме умысла или неосторожности является важнейшим и обязательным признаком субъективной </w:t>
      </w:r>
      <w:r w:rsidR="00370687">
        <w:rPr>
          <w:rStyle w:val="FontStyle102"/>
        </w:rPr>
        <w:t>стороны</w:t>
      </w:r>
      <w:r w:rsidRPr="0025193B">
        <w:rPr>
          <w:rStyle w:val="FontStyle102"/>
        </w:rPr>
        <w:t xml:space="preserve">. </w:t>
      </w:r>
      <w:proofErr w:type="gramStart"/>
      <w:r w:rsidRPr="0025193B">
        <w:rPr>
          <w:rStyle w:val="FontStyle102"/>
        </w:rPr>
        <w:t>Суб</w:t>
      </w:r>
      <w:r w:rsidRPr="0025193B">
        <w:rPr>
          <w:rStyle w:val="FontStyle102"/>
        </w:rPr>
        <w:t>ъ</w:t>
      </w:r>
      <w:r w:rsidRPr="0025193B">
        <w:rPr>
          <w:rStyle w:val="FontStyle102"/>
        </w:rPr>
        <w:t>ективная сторона, кроме того, включает мотив и цель, являющиеся психологическими признаками совершаемого деяния.</w:t>
      </w:r>
      <w:proofErr w:type="gramEnd"/>
      <w:r w:rsidRPr="0025193B">
        <w:rPr>
          <w:rStyle w:val="FontStyle102"/>
        </w:rPr>
        <w:t xml:space="preserve"> Они характер</w:t>
      </w:r>
      <w:r w:rsidRPr="0025193B">
        <w:rPr>
          <w:rStyle w:val="FontStyle102"/>
        </w:rPr>
        <w:t>и</w:t>
      </w:r>
      <w:r w:rsidRPr="0025193B">
        <w:rPr>
          <w:rStyle w:val="FontStyle102"/>
        </w:rPr>
        <w:t>зуют волевую направленность деяния, раскрывают внутренний ст</w:t>
      </w:r>
      <w:r w:rsidRPr="0025193B">
        <w:rPr>
          <w:rStyle w:val="FontStyle102"/>
        </w:rPr>
        <w:t>и</w:t>
      </w:r>
      <w:r w:rsidRPr="0025193B">
        <w:rPr>
          <w:rStyle w:val="FontStyle102"/>
        </w:rPr>
        <w:t>мул, который вызвал совершение правонарушения.</w:t>
      </w:r>
    </w:p>
    <w:p w:rsidR="005C468A" w:rsidRPr="0025193B" w:rsidRDefault="005C468A" w:rsidP="005C468A">
      <w:pPr>
        <w:pStyle w:val="Style31"/>
        <w:widowControl/>
        <w:spacing w:line="240" w:lineRule="auto"/>
        <w:ind w:firstLine="284"/>
        <w:rPr>
          <w:rStyle w:val="FontStyle102"/>
        </w:rPr>
      </w:pPr>
      <w:r w:rsidRPr="0025193B">
        <w:rPr>
          <w:rStyle w:val="FontStyle102"/>
        </w:rPr>
        <w:lastRenderedPageBreak/>
        <w:t>Вина и ее формы определяются в гл</w:t>
      </w:r>
      <w:r w:rsidR="000E3493">
        <w:rPr>
          <w:rStyle w:val="FontStyle102"/>
        </w:rPr>
        <w:t>.</w:t>
      </w:r>
      <w:r w:rsidRPr="0025193B">
        <w:rPr>
          <w:rStyle w:val="FontStyle102"/>
        </w:rPr>
        <w:t xml:space="preserve"> 3 КоАП. Формы вины как конструктивные признаки правонарушения в КоАП использу</w:t>
      </w:r>
      <w:r w:rsidRPr="0025193B">
        <w:rPr>
          <w:rStyle w:val="FontStyle102"/>
        </w:rPr>
        <w:softHyphen/>
        <w:t>ются ре</w:t>
      </w:r>
      <w:r w:rsidRPr="0025193B">
        <w:rPr>
          <w:rStyle w:val="FontStyle102"/>
        </w:rPr>
        <w:t>д</w:t>
      </w:r>
      <w:r w:rsidRPr="0025193B">
        <w:rPr>
          <w:rStyle w:val="FontStyle102"/>
        </w:rPr>
        <w:t>ко. Признак умысла предусмотрен всего лишь в двенад</w:t>
      </w:r>
      <w:r w:rsidRPr="0025193B">
        <w:rPr>
          <w:rStyle w:val="FontStyle102"/>
        </w:rPr>
        <w:softHyphen/>
        <w:t>цати видах пр</w:t>
      </w:r>
      <w:r w:rsidRPr="0025193B">
        <w:rPr>
          <w:rStyle w:val="FontStyle102"/>
        </w:rPr>
        <w:t>а</w:t>
      </w:r>
      <w:r w:rsidRPr="0025193B">
        <w:rPr>
          <w:rStyle w:val="FontStyle102"/>
        </w:rPr>
        <w:t>вонарушений (ст. 9.1, 9.6, 9.11, 10.9, 11.26, 18.1, 18.33, 18.34, 22.13, 23.29, 23.35, 25.3</w:t>
      </w:r>
      <w:r w:rsidR="00536ECE" w:rsidRPr="0025193B">
        <w:rPr>
          <w:rStyle w:val="FontStyle102"/>
        </w:rPr>
        <w:t xml:space="preserve"> КоАП</w:t>
      </w:r>
      <w:r w:rsidRPr="0025193B">
        <w:rPr>
          <w:rStyle w:val="FontStyle102"/>
        </w:rPr>
        <w:t xml:space="preserve">), а неосторожности </w:t>
      </w:r>
      <w:r w:rsidR="00370687">
        <w:rPr>
          <w:rStyle w:val="FontStyle102"/>
        </w:rPr>
        <w:t>–</w:t>
      </w:r>
      <w:r w:rsidRPr="0025193B">
        <w:rPr>
          <w:rStyle w:val="FontStyle102"/>
        </w:rPr>
        <w:t xml:space="preserve"> в одном (ч. 2 ст. 22.4</w:t>
      </w:r>
      <w:r w:rsidR="00536ECE" w:rsidRPr="0025193B">
        <w:rPr>
          <w:rStyle w:val="FontStyle102"/>
        </w:rPr>
        <w:t xml:space="preserve"> КоАП</w:t>
      </w:r>
      <w:r w:rsidRPr="0025193B">
        <w:rPr>
          <w:rStyle w:val="FontStyle102"/>
        </w:rPr>
        <w:t>). Значит, форма вины для наличия состава большин</w:t>
      </w:r>
      <w:r w:rsidRPr="0025193B">
        <w:rPr>
          <w:rStyle w:val="FontStyle102"/>
        </w:rPr>
        <w:softHyphen/>
        <w:t>ства адм</w:t>
      </w:r>
      <w:r w:rsidRPr="0025193B">
        <w:rPr>
          <w:rStyle w:val="FontStyle102"/>
        </w:rPr>
        <w:t>и</w:t>
      </w:r>
      <w:r w:rsidRPr="0025193B">
        <w:rPr>
          <w:rStyle w:val="FontStyle102"/>
        </w:rPr>
        <w:t xml:space="preserve">нистративных правонарушений не играет никакой роли. </w:t>
      </w:r>
    </w:p>
    <w:p w:rsidR="005C468A" w:rsidRPr="0025193B" w:rsidRDefault="005C468A" w:rsidP="005C468A">
      <w:pPr>
        <w:pStyle w:val="Style31"/>
        <w:widowControl/>
        <w:spacing w:line="240" w:lineRule="auto"/>
        <w:ind w:firstLine="284"/>
        <w:rPr>
          <w:rStyle w:val="FontStyle102"/>
        </w:rPr>
      </w:pPr>
      <w:r w:rsidRPr="0025193B">
        <w:rPr>
          <w:rStyle w:val="FontStyle102"/>
        </w:rPr>
        <w:t>Некоторые же администра</w:t>
      </w:r>
      <w:r w:rsidRPr="0025193B">
        <w:rPr>
          <w:rStyle w:val="FontStyle102"/>
        </w:rPr>
        <w:softHyphen/>
        <w:t>тивные правонарушения могут быть с</w:t>
      </w:r>
      <w:r w:rsidRPr="0025193B">
        <w:rPr>
          <w:rStyle w:val="FontStyle102"/>
        </w:rPr>
        <w:t>о</w:t>
      </w:r>
      <w:r w:rsidRPr="0025193B">
        <w:rPr>
          <w:rStyle w:val="FontStyle102"/>
        </w:rPr>
        <w:t>вершены только умышлен</w:t>
      </w:r>
      <w:r w:rsidRPr="0025193B">
        <w:rPr>
          <w:rStyle w:val="FontStyle102"/>
        </w:rPr>
        <w:softHyphen/>
        <w:t>но. В то же время уничтожение или повр</w:t>
      </w:r>
      <w:r w:rsidRPr="0025193B">
        <w:rPr>
          <w:rStyle w:val="FontStyle102"/>
        </w:rPr>
        <w:t>е</w:t>
      </w:r>
      <w:r w:rsidRPr="0025193B">
        <w:rPr>
          <w:rStyle w:val="FontStyle102"/>
        </w:rPr>
        <w:t>ждение посевов, находящегося в поле собранного урожая сельскох</w:t>
      </w:r>
      <w:r w:rsidRPr="0025193B">
        <w:rPr>
          <w:rStyle w:val="FontStyle102"/>
        </w:rPr>
        <w:t>о</w:t>
      </w:r>
      <w:r w:rsidRPr="0025193B">
        <w:rPr>
          <w:rStyle w:val="FontStyle102"/>
        </w:rPr>
        <w:t>зяйственных культур или насажде</w:t>
      </w:r>
      <w:r w:rsidRPr="0025193B">
        <w:rPr>
          <w:rStyle w:val="FontStyle102"/>
        </w:rPr>
        <w:softHyphen/>
        <w:t xml:space="preserve">ний домашними животными, птицей или иным способом чаще всего совершается по неосторожности </w:t>
      </w:r>
      <w:r w:rsidR="00370687">
        <w:rPr>
          <w:rStyle w:val="FontStyle102"/>
        </w:rPr>
        <w:t xml:space="preserve">       </w:t>
      </w:r>
      <w:r w:rsidRPr="0025193B">
        <w:rPr>
          <w:rStyle w:val="FontStyle102"/>
        </w:rPr>
        <w:t>(ст. 10.8</w:t>
      </w:r>
      <w:r w:rsidR="00536ECE" w:rsidRPr="0025193B">
        <w:rPr>
          <w:rStyle w:val="FontStyle102"/>
        </w:rPr>
        <w:t xml:space="preserve"> КоАП</w:t>
      </w:r>
      <w:r w:rsidRPr="0025193B">
        <w:rPr>
          <w:rStyle w:val="FontStyle102"/>
        </w:rPr>
        <w:t>) либо путем косвенного умысла.</w:t>
      </w:r>
    </w:p>
    <w:p w:rsidR="005C468A" w:rsidRPr="0025193B" w:rsidRDefault="005C468A" w:rsidP="005C468A">
      <w:pPr>
        <w:pStyle w:val="Style31"/>
        <w:widowControl/>
        <w:spacing w:line="240" w:lineRule="auto"/>
        <w:ind w:firstLine="284"/>
        <w:rPr>
          <w:rStyle w:val="FontStyle106"/>
          <w:sz w:val="20"/>
          <w:szCs w:val="20"/>
        </w:rPr>
      </w:pPr>
      <w:r w:rsidRPr="0025193B">
        <w:rPr>
          <w:rStyle w:val="FontStyle102"/>
        </w:rPr>
        <w:t>Правонарушения, которые безразличны к формам вины, сле</w:t>
      </w:r>
      <w:r w:rsidRPr="0025193B">
        <w:rPr>
          <w:rStyle w:val="FontStyle102"/>
        </w:rPr>
        <w:softHyphen/>
        <w:t xml:space="preserve">дует назвать </w:t>
      </w:r>
      <w:r w:rsidRPr="0025193B">
        <w:rPr>
          <w:rStyle w:val="FontStyle106"/>
          <w:sz w:val="20"/>
          <w:szCs w:val="20"/>
        </w:rPr>
        <w:t xml:space="preserve">правонарушениями с альтернативной, </w:t>
      </w:r>
      <w:r w:rsidRPr="0025193B">
        <w:rPr>
          <w:rStyle w:val="FontStyle102"/>
        </w:rPr>
        <w:t xml:space="preserve">или </w:t>
      </w:r>
      <w:r w:rsidRPr="0025193B">
        <w:rPr>
          <w:rStyle w:val="FontStyle106"/>
          <w:sz w:val="20"/>
          <w:szCs w:val="20"/>
        </w:rPr>
        <w:t>двойной, формой вины.</w:t>
      </w:r>
    </w:p>
    <w:p w:rsidR="005C468A" w:rsidRPr="0025193B" w:rsidRDefault="005C468A" w:rsidP="005C468A">
      <w:pPr>
        <w:pStyle w:val="Style31"/>
        <w:widowControl/>
        <w:spacing w:line="240" w:lineRule="auto"/>
        <w:ind w:firstLine="284"/>
        <w:rPr>
          <w:rStyle w:val="FontStyle102"/>
        </w:rPr>
      </w:pPr>
      <w:r w:rsidRPr="0025193B">
        <w:rPr>
          <w:rStyle w:val="FontStyle102"/>
        </w:rPr>
        <w:t>Мотив в качестве конструктивного признака состава правона</w:t>
      </w:r>
      <w:r w:rsidRPr="0025193B">
        <w:rPr>
          <w:rStyle w:val="FontStyle102"/>
        </w:rPr>
        <w:softHyphen/>
        <w:t>рушения по существу не используется в КоАП.</w:t>
      </w:r>
    </w:p>
    <w:p w:rsidR="005C468A" w:rsidRPr="0025193B" w:rsidRDefault="005C468A" w:rsidP="005C468A">
      <w:pPr>
        <w:pStyle w:val="Style31"/>
        <w:widowControl/>
        <w:spacing w:line="240" w:lineRule="auto"/>
        <w:ind w:firstLine="284"/>
        <w:rPr>
          <w:rStyle w:val="FontStyle102"/>
        </w:rPr>
      </w:pPr>
      <w:r w:rsidRPr="0025193B">
        <w:rPr>
          <w:rStyle w:val="FontStyle102"/>
        </w:rPr>
        <w:t xml:space="preserve">Мотив </w:t>
      </w:r>
      <w:r w:rsidR="00370687">
        <w:rPr>
          <w:rStyle w:val="FontStyle102"/>
        </w:rPr>
        <w:t>–</w:t>
      </w:r>
      <w:r w:rsidRPr="0025193B">
        <w:rPr>
          <w:rStyle w:val="FontStyle102"/>
        </w:rPr>
        <w:t xml:space="preserve"> это побудительная причина, повод к какому-нибудь де</w:t>
      </w:r>
      <w:r w:rsidRPr="0025193B">
        <w:rPr>
          <w:rStyle w:val="FontStyle102"/>
        </w:rPr>
        <w:t>й</w:t>
      </w:r>
      <w:r w:rsidRPr="0025193B">
        <w:rPr>
          <w:rStyle w:val="FontStyle102"/>
        </w:rPr>
        <w:t>ствию, это те стремления, желания, которые побуждают к со</w:t>
      </w:r>
      <w:r w:rsidRPr="0025193B">
        <w:rPr>
          <w:rStyle w:val="FontStyle102"/>
        </w:rPr>
        <w:softHyphen/>
        <w:t xml:space="preserve">вершению определенных поступков. Мотив правонарушения </w:t>
      </w:r>
      <w:r w:rsidR="00370687">
        <w:rPr>
          <w:rStyle w:val="FontStyle102"/>
        </w:rPr>
        <w:t>–</w:t>
      </w:r>
      <w:r w:rsidRPr="0025193B">
        <w:rPr>
          <w:rStyle w:val="FontStyle102"/>
        </w:rPr>
        <w:t xml:space="preserve"> это сознательные стремления, желания, которые лежат в основе совершаемого правон</w:t>
      </w:r>
      <w:r w:rsidRPr="0025193B">
        <w:rPr>
          <w:rStyle w:val="FontStyle102"/>
        </w:rPr>
        <w:t>а</w:t>
      </w:r>
      <w:r w:rsidRPr="0025193B">
        <w:rPr>
          <w:rStyle w:val="FontStyle102"/>
        </w:rPr>
        <w:t>рушения. Ни одно правонарушение не со</w:t>
      </w:r>
      <w:r w:rsidRPr="0025193B">
        <w:rPr>
          <w:rStyle w:val="FontStyle102"/>
        </w:rPr>
        <w:softHyphen/>
        <w:t>вершается без мотива. Однако он не является обязательным эле</w:t>
      </w:r>
      <w:r w:rsidRPr="0025193B">
        <w:rPr>
          <w:rStyle w:val="FontStyle102"/>
        </w:rPr>
        <w:softHyphen/>
        <w:t>ментом состава правонарушения, п</w:t>
      </w:r>
      <w:r w:rsidRPr="0025193B">
        <w:rPr>
          <w:rStyle w:val="FontStyle102"/>
        </w:rPr>
        <w:t>о</w:t>
      </w:r>
      <w:r w:rsidRPr="0025193B">
        <w:rPr>
          <w:rStyle w:val="FontStyle102"/>
        </w:rPr>
        <w:t>этому статьи Особенной части КоАП не содержат указаний на мотив правонарушения.</w:t>
      </w:r>
    </w:p>
    <w:p w:rsidR="005C468A" w:rsidRPr="0025193B" w:rsidRDefault="005C468A" w:rsidP="005C468A">
      <w:pPr>
        <w:pStyle w:val="Style31"/>
        <w:widowControl/>
        <w:spacing w:line="240" w:lineRule="auto"/>
        <w:ind w:firstLine="284"/>
        <w:rPr>
          <w:rStyle w:val="FontStyle102"/>
        </w:rPr>
      </w:pPr>
      <w:r w:rsidRPr="0025193B">
        <w:rPr>
          <w:rStyle w:val="FontStyle102"/>
        </w:rPr>
        <w:t xml:space="preserve">Цель правонарушения </w:t>
      </w:r>
      <w:r w:rsidR="00370687">
        <w:rPr>
          <w:rStyle w:val="FontStyle102"/>
        </w:rPr>
        <w:t>–</w:t>
      </w:r>
      <w:r w:rsidRPr="0025193B">
        <w:rPr>
          <w:rStyle w:val="FontStyle102"/>
        </w:rPr>
        <w:t xml:space="preserve"> это то, чего </w:t>
      </w:r>
      <w:proofErr w:type="gramStart"/>
      <w:r w:rsidRPr="0025193B">
        <w:rPr>
          <w:rStyle w:val="FontStyle102"/>
        </w:rPr>
        <w:t>стремится достичь лицо</w:t>
      </w:r>
      <w:proofErr w:type="gramEnd"/>
      <w:r w:rsidRPr="0025193B">
        <w:rPr>
          <w:rStyle w:val="FontStyle102"/>
        </w:rPr>
        <w:t xml:space="preserve"> с</w:t>
      </w:r>
      <w:r w:rsidRPr="0025193B">
        <w:rPr>
          <w:rStyle w:val="FontStyle102"/>
        </w:rPr>
        <w:t>о</w:t>
      </w:r>
      <w:r w:rsidRPr="0025193B">
        <w:rPr>
          <w:rStyle w:val="FontStyle102"/>
        </w:rPr>
        <w:t>вершением правонарушения, это мысленное представление о жела</w:t>
      </w:r>
      <w:r w:rsidRPr="0025193B">
        <w:rPr>
          <w:rStyle w:val="FontStyle102"/>
        </w:rPr>
        <w:t>е</w:t>
      </w:r>
      <w:r w:rsidRPr="0025193B">
        <w:rPr>
          <w:rStyle w:val="FontStyle102"/>
        </w:rPr>
        <w:t xml:space="preserve">мом результате. Мотив и цель тесно </w:t>
      </w:r>
      <w:proofErr w:type="gramStart"/>
      <w:r w:rsidRPr="0025193B">
        <w:rPr>
          <w:rStyle w:val="FontStyle102"/>
        </w:rPr>
        <w:t>связаны</w:t>
      </w:r>
      <w:proofErr w:type="gramEnd"/>
      <w:r w:rsidRPr="0025193B">
        <w:rPr>
          <w:rStyle w:val="FontStyle102"/>
        </w:rPr>
        <w:t xml:space="preserve"> между собой. Цель во</w:t>
      </w:r>
      <w:r w:rsidRPr="0025193B">
        <w:rPr>
          <w:rStyle w:val="FontStyle102"/>
        </w:rPr>
        <w:t>з</w:t>
      </w:r>
      <w:r w:rsidRPr="0025193B">
        <w:rPr>
          <w:rStyle w:val="FontStyle102"/>
        </w:rPr>
        <w:t>никает на основе мотива и является вторичным явлени</w:t>
      </w:r>
      <w:r w:rsidRPr="0025193B">
        <w:rPr>
          <w:rStyle w:val="FontStyle102"/>
        </w:rPr>
        <w:softHyphen/>
        <w:t>ем. Мотив и цель вместе побуждают лицо к интеллектуальной и волевой деятел</w:t>
      </w:r>
      <w:r w:rsidRPr="0025193B">
        <w:rPr>
          <w:rStyle w:val="FontStyle102"/>
        </w:rPr>
        <w:t>ь</w:t>
      </w:r>
      <w:r w:rsidRPr="0025193B">
        <w:rPr>
          <w:rStyle w:val="FontStyle102"/>
        </w:rPr>
        <w:t>ности, направленной к совершению правонаруше</w:t>
      </w:r>
      <w:r w:rsidRPr="0025193B">
        <w:rPr>
          <w:rStyle w:val="FontStyle102"/>
        </w:rPr>
        <w:softHyphen/>
        <w:t>ния. Целью мелкого хищения является завладение имуществом юридического лица, чтобы им распоряжаться как собствен</w:t>
      </w:r>
      <w:r w:rsidR="000E3493">
        <w:rPr>
          <w:rStyle w:val="FontStyle102"/>
        </w:rPr>
        <w:t>ным, а мотивом –</w:t>
      </w:r>
      <w:r w:rsidRPr="0025193B">
        <w:rPr>
          <w:rStyle w:val="FontStyle102"/>
        </w:rPr>
        <w:t xml:space="preserve"> корыстные побужд</w:t>
      </w:r>
      <w:r w:rsidRPr="0025193B">
        <w:rPr>
          <w:rStyle w:val="FontStyle102"/>
        </w:rPr>
        <w:t>е</w:t>
      </w:r>
      <w:r w:rsidRPr="0025193B">
        <w:rPr>
          <w:rStyle w:val="FontStyle102"/>
        </w:rPr>
        <w:t xml:space="preserve">ния. </w:t>
      </w:r>
    </w:p>
    <w:p w:rsidR="00EA5F30" w:rsidRDefault="00EA5F30" w:rsidP="005C468A">
      <w:pPr>
        <w:pStyle w:val="Style37"/>
        <w:widowControl/>
        <w:tabs>
          <w:tab w:val="left" w:pos="1733"/>
        </w:tabs>
        <w:spacing w:line="240" w:lineRule="auto"/>
        <w:ind w:firstLine="284"/>
        <w:jc w:val="both"/>
        <w:rPr>
          <w:rStyle w:val="FontStyle105"/>
          <w:rFonts w:ascii="Times New Roman" w:hAnsi="Times New Roman" w:cs="Times New Roman"/>
          <w:sz w:val="20"/>
          <w:szCs w:val="20"/>
        </w:rPr>
      </w:pPr>
    </w:p>
    <w:p w:rsidR="008946D5" w:rsidRDefault="008946D5" w:rsidP="008946D5">
      <w:pPr>
        <w:ind w:firstLine="284"/>
        <w:jc w:val="both"/>
        <w:rPr>
          <w:bCs/>
          <w:spacing w:val="20"/>
          <w:sz w:val="16"/>
          <w:szCs w:val="16"/>
        </w:rPr>
      </w:pPr>
      <w:r w:rsidRPr="006E277E">
        <w:rPr>
          <w:bCs/>
          <w:spacing w:val="20"/>
          <w:sz w:val="16"/>
          <w:szCs w:val="16"/>
        </w:rPr>
        <w:t>Литература</w:t>
      </w:r>
      <w:r w:rsidRPr="00370687">
        <w:rPr>
          <w:bCs/>
          <w:sz w:val="16"/>
          <w:szCs w:val="16"/>
        </w:rPr>
        <w:t>:</w:t>
      </w:r>
      <w:r w:rsidR="000E3493">
        <w:rPr>
          <w:bCs/>
          <w:sz w:val="16"/>
          <w:szCs w:val="16"/>
        </w:rPr>
        <w:t xml:space="preserve"> </w:t>
      </w:r>
      <w:r w:rsidRPr="00370687">
        <w:rPr>
          <w:bCs/>
          <w:sz w:val="16"/>
          <w:szCs w:val="16"/>
        </w:rPr>
        <w:t>[2, 4</w:t>
      </w:r>
      <w:r w:rsidR="003728AC">
        <w:rPr>
          <w:bCs/>
          <w:sz w:val="16"/>
          <w:szCs w:val="16"/>
        </w:rPr>
        <w:t>–</w:t>
      </w:r>
      <w:r w:rsidRPr="00370687">
        <w:rPr>
          <w:bCs/>
          <w:sz w:val="16"/>
          <w:szCs w:val="16"/>
        </w:rPr>
        <w:t>8, 17,</w:t>
      </w:r>
      <w:r w:rsidR="000E3493">
        <w:rPr>
          <w:bCs/>
          <w:sz w:val="16"/>
          <w:szCs w:val="16"/>
        </w:rPr>
        <w:t xml:space="preserve"> </w:t>
      </w:r>
      <w:r w:rsidRPr="00370687">
        <w:rPr>
          <w:bCs/>
          <w:sz w:val="16"/>
          <w:szCs w:val="16"/>
        </w:rPr>
        <w:t>19].</w:t>
      </w:r>
    </w:p>
    <w:p w:rsidR="000E3493" w:rsidRDefault="000E3493" w:rsidP="005C468A">
      <w:pPr>
        <w:pStyle w:val="Style37"/>
        <w:widowControl/>
        <w:tabs>
          <w:tab w:val="left" w:pos="1733"/>
        </w:tabs>
        <w:spacing w:line="240" w:lineRule="auto"/>
        <w:ind w:firstLine="284"/>
        <w:jc w:val="both"/>
        <w:rPr>
          <w:rStyle w:val="FontStyle105"/>
          <w:rFonts w:ascii="Times New Roman" w:hAnsi="Times New Roman" w:cs="Times New Roman"/>
          <w:sz w:val="20"/>
          <w:szCs w:val="20"/>
        </w:rPr>
      </w:pPr>
      <w:r>
        <w:rPr>
          <w:rStyle w:val="FontStyle105"/>
          <w:rFonts w:ascii="Times New Roman" w:hAnsi="Times New Roman" w:cs="Times New Roman"/>
          <w:sz w:val="20"/>
          <w:szCs w:val="20"/>
        </w:rPr>
        <w:br w:type="page"/>
      </w:r>
    </w:p>
    <w:p w:rsidR="00E55ADF" w:rsidRDefault="00EA5F30" w:rsidP="000E3493">
      <w:pPr>
        <w:pStyle w:val="Style40"/>
        <w:widowControl/>
        <w:spacing w:line="240" w:lineRule="auto"/>
        <w:ind w:firstLine="0"/>
        <w:jc w:val="center"/>
        <w:rPr>
          <w:rStyle w:val="FontStyle105"/>
          <w:rFonts w:ascii="Times New Roman" w:hAnsi="Times New Roman" w:cs="Times New Roman"/>
          <w:sz w:val="20"/>
          <w:szCs w:val="20"/>
        </w:rPr>
      </w:pPr>
      <w:r w:rsidRPr="0025193B">
        <w:rPr>
          <w:rFonts w:ascii="Times New Roman" w:hAnsi="Times New Roman" w:cs="Times New Roman"/>
          <w:b/>
          <w:bCs/>
          <w:sz w:val="20"/>
          <w:szCs w:val="20"/>
        </w:rPr>
        <w:lastRenderedPageBreak/>
        <w:t>Л е к ц и я  5</w:t>
      </w:r>
      <w:r w:rsidR="00370687">
        <w:rPr>
          <w:rFonts w:ascii="Times New Roman" w:hAnsi="Times New Roman" w:cs="Times New Roman"/>
          <w:b/>
          <w:bCs/>
          <w:sz w:val="20"/>
          <w:szCs w:val="20"/>
        </w:rPr>
        <w:t>.</w:t>
      </w:r>
      <w:r w:rsidRPr="0025193B">
        <w:rPr>
          <w:b/>
          <w:bCs/>
        </w:rPr>
        <w:t xml:space="preserve"> </w:t>
      </w:r>
      <w:r w:rsidR="005C468A" w:rsidRPr="0025193B">
        <w:rPr>
          <w:rStyle w:val="FontStyle105"/>
          <w:rFonts w:ascii="Times New Roman" w:hAnsi="Times New Roman" w:cs="Times New Roman"/>
          <w:sz w:val="20"/>
          <w:szCs w:val="20"/>
        </w:rPr>
        <w:t>СТАДИИ СОВЕРШЕНИЯ АДМИНИСТРАТИВНОГО ПРАВОНАРУШЕНИЯ</w:t>
      </w:r>
      <w:r w:rsidRPr="0025193B">
        <w:rPr>
          <w:rStyle w:val="FontStyle105"/>
          <w:rFonts w:ascii="Times New Roman" w:hAnsi="Times New Roman" w:cs="Times New Roman"/>
          <w:sz w:val="20"/>
          <w:szCs w:val="20"/>
        </w:rPr>
        <w:t xml:space="preserve">. </w:t>
      </w:r>
    </w:p>
    <w:p w:rsidR="00EA5F30" w:rsidRDefault="00EA5F30" w:rsidP="000E3493">
      <w:pPr>
        <w:pStyle w:val="Style40"/>
        <w:widowControl/>
        <w:spacing w:line="240" w:lineRule="auto"/>
        <w:ind w:firstLine="0"/>
        <w:jc w:val="center"/>
        <w:rPr>
          <w:rStyle w:val="FontStyle105"/>
          <w:rFonts w:ascii="Times New Roman" w:hAnsi="Times New Roman" w:cs="Times New Roman"/>
          <w:sz w:val="20"/>
          <w:szCs w:val="20"/>
        </w:rPr>
      </w:pPr>
      <w:r w:rsidRPr="0025193B">
        <w:rPr>
          <w:rStyle w:val="FontStyle105"/>
          <w:rFonts w:ascii="Times New Roman" w:hAnsi="Times New Roman" w:cs="Times New Roman"/>
          <w:sz w:val="20"/>
          <w:szCs w:val="20"/>
        </w:rPr>
        <w:t>СОУЧАСТИЕ В АДМИНИСТРАТИВНОМ ПРАВОНАРУШЕНИИ</w:t>
      </w:r>
    </w:p>
    <w:p w:rsidR="00497880" w:rsidRPr="0025193B" w:rsidRDefault="00497880" w:rsidP="00536ECE">
      <w:pPr>
        <w:pStyle w:val="Style40"/>
        <w:widowControl/>
        <w:spacing w:line="240" w:lineRule="auto"/>
        <w:ind w:firstLine="284"/>
        <w:jc w:val="center"/>
        <w:rPr>
          <w:rStyle w:val="FontStyle105"/>
          <w:rFonts w:ascii="Times New Roman" w:hAnsi="Times New Roman" w:cs="Times New Roman"/>
          <w:b w:val="0"/>
          <w:sz w:val="20"/>
          <w:szCs w:val="20"/>
        </w:rPr>
      </w:pPr>
    </w:p>
    <w:p w:rsidR="00497880" w:rsidRPr="00497880" w:rsidRDefault="00497880" w:rsidP="00497880">
      <w:pPr>
        <w:pStyle w:val="Style36"/>
        <w:widowControl/>
        <w:spacing w:line="240" w:lineRule="auto"/>
        <w:ind w:firstLine="284"/>
        <w:jc w:val="both"/>
        <w:rPr>
          <w:rStyle w:val="FontStyle105"/>
          <w:rFonts w:ascii="Times New Roman" w:hAnsi="Times New Roman" w:cs="Times New Roman"/>
          <w:b w:val="0"/>
          <w:sz w:val="20"/>
          <w:szCs w:val="20"/>
        </w:rPr>
      </w:pPr>
      <w:r w:rsidRPr="00497880">
        <w:rPr>
          <w:rStyle w:val="FontStyle105"/>
          <w:rFonts w:ascii="Times New Roman" w:hAnsi="Times New Roman" w:cs="Times New Roman"/>
          <w:b w:val="0"/>
          <w:sz w:val="20"/>
          <w:szCs w:val="20"/>
        </w:rPr>
        <w:t>1. Понятие и виды стадий административного правонарушения.</w:t>
      </w:r>
    </w:p>
    <w:p w:rsidR="00497880" w:rsidRPr="00497880" w:rsidRDefault="00497880" w:rsidP="00497880">
      <w:pPr>
        <w:pStyle w:val="Style22"/>
        <w:widowControl/>
        <w:spacing w:line="240" w:lineRule="auto"/>
        <w:ind w:firstLine="284"/>
        <w:jc w:val="both"/>
        <w:rPr>
          <w:rStyle w:val="FontStyle109"/>
          <w:sz w:val="20"/>
          <w:szCs w:val="20"/>
        </w:rPr>
      </w:pPr>
      <w:r w:rsidRPr="00497880">
        <w:rPr>
          <w:rStyle w:val="FontStyle109"/>
          <w:sz w:val="20"/>
          <w:szCs w:val="20"/>
        </w:rPr>
        <w:t>2. Оконченное административное правонарушение.</w:t>
      </w:r>
    </w:p>
    <w:p w:rsidR="00497880" w:rsidRPr="00497880" w:rsidRDefault="00497880" w:rsidP="00497880">
      <w:pPr>
        <w:pStyle w:val="Style39"/>
        <w:widowControl/>
        <w:tabs>
          <w:tab w:val="left" w:pos="9214"/>
        </w:tabs>
        <w:spacing w:line="240" w:lineRule="auto"/>
        <w:ind w:firstLine="284"/>
        <w:jc w:val="both"/>
        <w:rPr>
          <w:rStyle w:val="FontStyle109"/>
          <w:sz w:val="20"/>
          <w:szCs w:val="20"/>
        </w:rPr>
      </w:pPr>
      <w:r w:rsidRPr="00497880">
        <w:rPr>
          <w:rStyle w:val="FontStyle109"/>
          <w:sz w:val="20"/>
          <w:szCs w:val="20"/>
        </w:rPr>
        <w:t>3. Покушение на административное правонарушение.</w:t>
      </w:r>
    </w:p>
    <w:p w:rsidR="00497880" w:rsidRPr="00497880" w:rsidRDefault="000E3493" w:rsidP="00497880">
      <w:pPr>
        <w:pStyle w:val="Style40"/>
        <w:widowControl/>
        <w:spacing w:line="240" w:lineRule="auto"/>
        <w:ind w:firstLine="284"/>
        <w:jc w:val="both"/>
        <w:rPr>
          <w:rStyle w:val="FontStyle105"/>
          <w:rFonts w:ascii="Times New Roman" w:hAnsi="Times New Roman" w:cs="Times New Roman"/>
          <w:b w:val="0"/>
          <w:sz w:val="20"/>
          <w:szCs w:val="20"/>
        </w:rPr>
      </w:pPr>
      <w:r>
        <w:rPr>
          <w:rStyle w:val="FontStyle105"/>
          <w:rFonts w:ascii="Times New Roman" w:hAnsi="Times New Roman" w:cs="Times New Roman"/>
          <w:b w:val="0"/>
          <w:sz w:val="20"/>
          <w:szCs w:val="20"/>
        </w:rPr>
        <w:t>4. </w:t>
      </w:r>
      <w:r w:rsidR="00497880" w:rsidRPr="00497880">
        <w:rPr>
          <w:rStyle w:val="FontStyle105"/>
          <w:rFonts w:ascii="Times New Roman" w:hAnsi="Times New Roman" w:cs="Times New Roman"/>
          <w:b w:val="0"/>
          <w:sz w:val="20"/>
          <w:szCs w:val="20"/>
        </w:rPr>
        <w:t>Понятие и виды соучастия в административном правонаруш</w:t>
      </w:r>
      <w:r w:rsidR="00497880" w:rsidRPr="00497880">
        <w:rPr>
          <w:rStyle w:val="FontStyle105"/>
          <w:rFonts w:ascii="Times New Roman" w:hAnsi="Times New Roman" w:cs="Times New Roman"/>
          <w:b w:val="0"/>
          <w:sz w:val="20"/>
          <w:szCs w:val="20"/>
        </w:rPr>
        <w:t>е</w:t>
      </w:r>
      <w:r w:rsidR="00497880" w:rsidRPr="00497880">
        <w:rPr>
          <w:rStyle w:val="FontStyle105"/>
          <w:rFonts w:ascii="Times New Roman" w:hAnsi="Times New Roman" w:cs="Times New Roman"/>
          <w:b w:val="0"/>
          <w:sz w:val="20"/>
          <w:szCs w:val="20"/>
        </w:rPr>
        <w:t>нии.</w:t>
      </w:r>
    </w:p>
    <w:p w:rsidR="005C468A" w:rsidRPr="0025193B" w:rsidRDefault="005C468A" w:rsidP="005C468A">
      <w:pPr>
        <w:pStyle w:val="Style36"/>
        <w:widowControl/>
        <w:spacing w:line="240" w:lineRule="auto"/>
        <w:ind w:firstLine="284"/>
        <w:jc w:val="both"/>
        <w:rPr>
          <w:rFonts w:ascii="Times New Roman" w:hAnsi="Times New Roman" w:cs="Times New Roman"/>
          <w:sz w:val="20"/>
          <w:szCs w:val="20"/>
        </w:rPr>
      </w:pPr>
    </w:p>
    <w:p w:rsidR="005C468A" w:rsidRPr="00E715A4" w:rsidRDefault="005C468A" w:rsidP="005C468A">
      <w:pPr>
        <w:pStyle w:val="Style36"/>
        <w:widowControl/>
        <w:spacing w:line="240" w:lineRule="auto"/>
        <w:ind w:firstLine="284"/>
        <w:jc w:val="both"/>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1. Понятие и виды стадий административного правонаруш</w:t>
      </w:r>
      <w:r w:rsidRPr="00E715A4">
        <w:rPr>
          <w:rStyle w:val="FontStyle105"/>
          <w:rFonts w:ascii="Times New Roman" w:hAnsi="Times New Roman" w:cs="Times New Roman"/>
          <w:i/>
          <w:sz w:val="20"/>
          <w:szCs w:val="20"/>
        </w:rPr>
        <w:t>е</w:t>
      </w:r>
      <w:r w:rsidRPr="00E715A4">
        <w:rPr>
          <w:rStyle w:val="FontStyle105"/>
          <w:rFonts w:ascii="Times New Roman" w:hAnsi="Times New Roman" w:cs="Times New Roman"/>
          <w:i/>
          <w:sz w:val="20"/>
          <w:szCs w:val="20"/>
        </w:rPr>
        <w:t>ния</w:t>
      </w:r>
      <w:r w:rsidR="00914680" w:rsidRPr="00E715A4">
        <w:rPr>
          <w:rStyle w:val="FontStyle105"/>
          <w:rFonts w:ascii="Times New Roman" w:hAnsi="Times New Roman" w:cs="Times New Roman"/>
          <w:i/>
          <w:sz w:val="20"/>
          <w:szCs w:val="20"/>
        </w:rPr>
        <w:t>.</w:t>
      </w:r>
    </w:p>
    <w:p w:rsidR="005C468A" w:rsidRPr="0025193B" w:rsidRDefault="005C468A" w:rsidP="005C468A">
      <w:pPr>
        <w:pStyle w:val="Style31"/>
        <w:widowControl/>
        <w:spacing w:line="240" w:lineRule="auto"/>
        <w:ind w:firstLine="284"/>
        <w:rPr>
          <w:rStyle w:val="FontStyle102"/>
        </w:rPr>
      </w:pPr>
      <w:r w:rsidRPr="00E37AA6">
        <w:rPr>
          <w:rStyle w:val="FontStyle102"/>
          <w:i/>
        </w:rPr>
        <w:t>Стадии совершения правонарушения</w:t>
      </w:r>
      <w:r w:rsidRPr="0025193B">
        <w:rPr>
          <w:rStyle w:val="FontStyle102"/>
        </w:rPr>
        <w:t xml:space="preserve"> </w:t>
      </w:r>
      <w:r w:rsidR="00B06E32">
        <w:rPr>
          <w:rStyle w:val="FontStyle102"/>
        </w:rPr>
        <w:t>–</w:t>
      </w:r>
      <w:r w:rsidRPr="0025193B">
        <w:rPr>
          <w:rStyle w:val="FontStyle102"/>
        </w:rPr>
        <w:t xml:space="preserve"> это определенные КоАП ступени развития умышленного правонарушения: оконченное прав</w:t>
      </w:r>
      <w:r w:rsidRPr="0025193B">
        <w:rPr>
          <w:rStyle w:val="FontStyle102"/>
        </w:rPr>
        <w:t>о</w:t>
      </w:r>
      <w:r w:rsidRPr="0025193B">
        <w:rPr>
          <w:rStyle w:val="FontStyle102"/>
        </w:rPr>
        <w:t>нарушение; покушение на совершение правонарушения.</w:t>
      </w:r>
    </w:p>
    <w:p w:rsidR="005C468A" w:rsidRPr="0025193B" w:rsidRDefault="005C468A" w:rsidP="005C468A">
      <w:pPr>
        <w:pStyle w:val="Style31"/>
        <w:widowControl/>
        <w:spacing w:line="240" w:lineRule="auto"/>
        <w:ind w:firstLine="284"/>
        <w:rPr>
          <w:rStyle w:val="FontStyle102"/>
        </w:rPr>
      </w:pPr>
      <w:r w:rsidRPr="0025193B">
        <w:rPr>
          <w:rStyle w:val="FontStyle102"/>
        </w:rPr>
        <w:t>Умышленное правонарушение проходит ряд стадий (этапов). Сн</w:t>
      </w:r>
      <w:r w:rsidRPr="0025193B">
        <w:rPr>
          <w:rStyle w:val="FontStyle102"/>
        </w:rPr>
        <w:t>а</w:t>
      </w:r>
      <w:r w:rsidRPr="0025193B">
        <w:rPr>
          <w:rStyle w:val="FontStyle102"/>
        </w:rPr>
        <w:t>чала у правонарушителя появляется замысел, намерение совершить деяние, им осуществляется обдумывание различных вариантов сове</w:t>
      </w:r>
      <w:r w:rsidRPr="0025193B">
        <w:rPr>
          <w:rStyle w:val="FontStyle102"/>
        </w:rPr>
        <w:t>р</w:t>
      </w:r>
      <w:r w:rsidRPr="0025193B">
        <w:rPr>
          <w:rStyle w:val="FontStyle102"/>
        </w:rPr>
        <w:t>шения правонарушения: способов, места, времени и т.</w:t>
      </w:r>
      <w:r w:rsidR="00B06E32">
        <w:rPr>
          <w:rStyle w:val="FontStyle102"/>
        </w:rPr>
        <w:t xml:space="preserve"> </w:t>
      </w:r>
      <w:r w:rsidRPr="0025193B">
        <w:rPr>
          <w:rStyle w:val="FontStyle102"/>
        </w:rPr>
        <w:t>п. Потом пр</w:t>
      </w:r>
      <w:r w:rsidRPr="0025193B">
        <w:rPr>
          <w:rStyle w:val="FontStyle102"/>
        </w:rPr>
        <w:t>и</w:t>
      </w:r>
      <w:r w:rsidRPr="0025193B">
        <w:rPr>
          <w:rStyle w:val="FontStyle102"/>
        </w:rPr>
        <w:t>нимается решение о совершении правонарушения. Если такое решение принято, то могут осуществляться подготовительные действия (подг</w:t>
      </w:r>
      <w:r w:rsidRPr="0025193B">
        <w:rPr>
          <w:rStyle w:val="FontStyle102"/>
        </w:rPr>
        <w:t>о</w:t>
      </w:r>
      <w:r w:rsidRPr="0025193B">
        <w:rPr>
          <w:rStyle w:val="FontStyle102"/>
        </w:rPr>
        <w:t xml:space="preserve">товка к совершению), а затем выполняется само деяние. Оно бывает завершенным и незавершенным. </w:t>
      </w:r>
      <w:proofErr w:type="gramStart"/>
      <w:r w:rsidRPr="0025193B">
        <w:rPr>
          <w:rStyle w:val="FontStyle102"/>
        </w:rPr>
        <w:t>При завершенном деянии правонар</w:t>
      </w:r>
      <w:r w:rsidRPr="0025193B">
        <w:rPr>
          <w:rStyle w:val="FontStyle102"/>
        </w:rPr>
        <w:t>у</w:t>
      </w:r>
      <w:r w:rsidRPr="0025193B">
        <w:rPr>
          <w:rStyle w:val="FontStyle102"/>
        </w:rPr>
        <w:t xml:space="preserve">шение считается оконченным, при незавершенном </w:t>
      </w:r>
      <w:r w:rsidR="00B06E32">
        <w:rPr>
          <w:rStyle w:val="FontStyle102"/>
        </w:rPr>
        <w:t>–</w:t>
      </w:r>
      <w:r w:rsidRPr="0025193B">
        <w:rPr>
          <w:rStyle w:val="FontStyle102"/>
        </w:rPr>
        <w:t xml:space="preserve"> неоконченным.</w:t>
      </w:r>
      <w:proofErr w:type="gramEnd"/>
    </w:p>
    <w:p w:rsidR="005C468A" w:rsidRPr="0025193B" w:rsidRDefault="005C468A" w:rsidP="005C468A">
      <w:pPr>
        <w:pStyle w:val="Style31"/>
        <w:widowControl/>
        <w:spacing w:line="240" w:lineRule="auto"/>
        <w:ind w:firstLine="284"/>
        <w:rPr>
          <w:rStyle w:val="FontStyle102"/>
        </w:rPr>
      </w:pPr>
      <w:r w:rsidRPr="0025193B">
        <w:rPr>
          <w:rStyle w:val="FontStyle102"/>
        </w:rPr>
        <w:t>Правонарушение, которое не было доведено до конца, рассматр</w:t>
      </w:r>
      <w:r w:rsidRPr="0025193B">
        <w:rPr>
          <w:rStyle w:val="FontStyle102"/>
        </w:rPr>
        <w:t>и</w:t>
      </w:r>
      <w:r w:rsidRPr="0025193B">
        <w:rPr>
          <w:rStyle w:val="FontStyle102"/>
        </w:rPr>
        <w:t xml:space="preserve">вается как прерванное. Обстоятельствами, не позволившими довести до конца задуманное правонарушение, </w:t>
      </w:r>
      <w:proofErr w:type="gramStart"/>
      <w:r w:rsidRPr="0025193B">
        <w:rPr>
          <w:rStyle w:val="FontStyle102"/>
        </w:rPr>
        <w:t>могут</w:t>
      </w:r>
      <w:proofErr w:type="gramEnd"/>
      <w:r w:rsidRPr="0025193B">
        <w:rPr>
          <w:rStyle w:val="FontStyle102"/>
        </w:rPr>
        <w:t xml:space="preserve"> быть собственная воля правонарушителя или не зависящие от него причины.</w:t>
      </w:r>
    </w:p>
    <w:p w:rsidR="005C468A" w:rsidRPr="0025193B" w:rsidRDefault="005C468A" w:rsidP="005C468A">
      <w:pPr>
        <w:pStyle w:val="Style31"/>
        <w:widowControl/>
        <w:spacing w:line="240" w:lineRule="auto"/>
        <w:ind w:firstLine="284"/>
        <w:rPr>
          <w:rStyle w:val="FontStyle102"/>
        </w:rPr>
      </w:pPr>
      <w:r w:rsidRPr="0025193B">
        <w:rPr>
          <w:rStyle w:val="FontStyle102"/>
        </w:rPr>
        <w:t>Правонарушение, прерванное по собственной воле правонарушит</w:t>
      </w:r>
      <w:r w:rsidRPr="0025193B">
        <w:rPr>
          <w:rStyle w:val="FontStyle102"/>
        </w:rPr>
        <w:t>е</w:t>
      </w:r>
      <w:r w:rsidRPr="0025193B">
        <w:rPr>
          <w:rStyle w:val="FontStyle102"/>
        </w:rPr>
        <w:t>ля,</w:t>
      </w:r>
      <w:r w:rsidR="00B06E32">
        <w:rPr>
          <w:rStyle w:val="FontStyle102"/>
        </w:rPr>
        <w:t xml:space="preserve"> –</w:t>
      </w:r>
      <w:r w:rsidRPr="0025193B">
        <w:rPr>
          <w:rStyle w:val="FontStyle102"/>
        </w:rPr>
        <w:t xml:space="preserve"> это добровольный отказ от доведения правонарушения до конца. </w:t>
      </w:r>
    </w:p>
    <w:p w:rsidR="005C468A" w:rsidRPr="0025193B" w:rsidRDefault="005C468A" w:rsidP="005C468A">
      <w:pPr>
        <w:pStyle w:val="Style31"/>
        <w:widowControl/>
        <w:spacing w:line="240" w:lineRule="auto"/>
        <w:ind w:firstLine="284"/>
        <w:rPr>
          <w:rStyle w:val="FontStyle102"/>
        </w:rPr>
      </w:pPr>
      <w:r w:rsidRPr="0025193B">
        <w:rPr>
          <w:rStyle w:val="FontStyle102"/>
        </w:rPr>
        <w:t xml:space="preserve">К одному из </w:t>
      </w:r>
      <w:proofErr w:type="gramStart"/>
      <w:r w:rsidRPr="0025193B">
        <w:rPr>
          <w:rStyle w:val="FontStyle102"/>
        </w:rPr>
        <w:t>видов</w:t>
      </w:r>
      <w:proofErr w:type="gramEnd"/>
      <w:r w:rsidRPr="0025193B">
        <w:rPr>
          <w:rStyle w:val="FontStyle102"/>
        </w:rPr>
        <w:t xml:space="preserve"> не доведенных до конца правонарушений отн</w:t>
      </w:r>
      <w:r w:rsidRPr="0025193B">
        <w:rPr>
          <w:rStyle w:val="FontStyle102"/>
        </w:rPr>
        <w:t>о</w:t>
      </w:r>
      <w:r w:rsidRPr="0025193B">
        <w:rPr>
          <w:rStyle w:val="FontStyle102"/>
        </w:rPr>
        <w:t xml:space="preserve">сится приготовление к совершению правонарушения. </w:t>
      </w:r>
    </w:p>
    <w:p w:rsidR="005C468A" w:rsidRPr="0025193B" w:rsidRDefault="005C468A" w:rsidP="005C468A">
      <w:pPr>
        <w:pStyle w:val="Style31"/>
        <w:widowControl/>
        <w:spacing w:line="240" w:lineRule="auto"/>
        <w:ind w:firstLine="284"/>
        <w:rPr>
          <w:rStyle w:val="FontStyle102"/>
        </w:rPr>
      </w:pPr>
      <w:r w:rsidRPr="0025193B">
        <w:rPr>
          <w:rStyle w:val="FontStyle102"/>
        </w:rPr>
        <w:t>Следует обратить внимание на такой немаловажный момент, что не все перечисленные стадии совершения правонарушения имеют юр</w:t>
      </w:r>
      <w:r w:rsidRPr="0025193B">
        <w:rPr>
          <w:rStyle w:val="FontStyle102"/>
        </w:rPr>
        <w:t>и</w:t>
      </w:r>
      <w:r w:rsidRPr="0025193B">
        <w:rPr>
          <w:rStyle w:val="FontStyle102"/>
        </w:rPr>
        <w:t>дическое значение, т.</w:t>
      </w:r>
      <w:r w:rsidR="00B06E32">
        <w:rPr>
          <w:rStyle w:val="FontStyle102"/>
        </w:rPr>
        <w:t xml:space="preserve"> </w:t>
      </w:r>
      <w:r w:rsidRPr="0025193B">
        <w:rPr>
          <w:rStyle w:val="FontStyle102"/>
        </w:rPr>
        <w:t xml:space="preserve">е. не все они получили закрепление в КоАП. Не имеет правового значения стадия обдумывания и приготовления. </w:t>
      </w:r>
    </w:p>
    <w:p w:rsidR="005C468A" w:rsidRPr="0025193B" w:rsidRDefault="005C468A" w:rsidP="005C468A">
      <w:pPr>
        <w:pStyle w:val="Style31"/>
        <w:widowControl/>
        <w:spacing w:line="240" w:lineRule="auto"/>
        <w:ind w:firstLine="284"/>
        <w:rPr>
          <w:rStyle w:val="FontStyle102"/>
        </w:rPr>
      </w:pPr>
      <w:r w:rsidRPr="0025193B">
        <w:rPr>
          <w:rStyle w:val="FontStyle102"/>
        </w:rPr>
        <w:t xml:space="preserve">В КоАП Республики Беларусь регламентируется </w:t>
      </w:r>
      <w:r w:rsidRPr="0025193B">
        <w:rPr>
          <w:rStyle w:val="FontStyle106"/>
          <w:sz w:val="20"/>
          <w:szCs w:val="20"/>
        </w:rPr>
        <w:t>оконченное адм</w:t>
      </w:r>
      <w:r w:rsidRPr="0025193B">
        <w:rPr>
          <w:rStyle w:val="FontStyle106"/>
          <w:sz w:val="20"/>
          <w:szCs w:val="20"/>
        </w:rPr>
        <w:t>и</w:t>
      </w:r>
      <w:r w:rsidRPr="0025193B">
        <w:rPr>
          <w:rStyle w:val="FontStyle106"/>
          <w:sz w:val="20"/>
          <w:szCs w:val="20"/>
        </w:rPr>
        <w:t xml:space="preserve">нистративное правонарушение </w:t>
      </w:r>
      <w:r w:rsidRPr="0025193B">
        <w:rPr>
          <w:rStyle w:val="FontStyle102"/>
        </w:rPr>
        <w:t>(ст. 2.2</w:t>
      </w:r>
      <w:r w:rsidR="00536ECE" w:rsidRPr="0025193B">
        <w:rPr>
          <w:rStyle w:val="FontStyle102"/>
        </w:rPr>
        <w:t xml:space="preserve"> КоАП</w:t>
      </w:r>
      <w:r w:rsidRPr="0025193B">
        <w:rPr>
          <w:rStyle w:val="FontStyle102"/>
        </w:rPr>
        <w:t xml:space="preserve">) </w:t>
      </w:r>
      <w:r w:rsidRPr="0025193B">
        <w:rPr>
          <w:rStyle w:val="FontStyle106"/>
          <w:sz w:val="20"/>
          <w:szCs w:val="20"/>
        </w:rPr>
        <w:t>и покушение на админ</w:t>
      </w:r>
      <w:r w:rsidRPr="0025193B">
        <w:rPr>
          <w:rStyle w:val="FontStyle106"/>
          <w:sz w:val="20"/>
          <w:szCs w:val="20"/>
        </w:rPr>
        <w:t>и</w:t>
      </w:r>
      <w:r w:rsidRPr="0025193B">
        <w:rPr>
          <w:rStyle w:val="FontStyle106"/>
          <w:sz w:val="20"/>
          <w:szCs w:val="20"/>
        </w:rPr>
        <w:lastRenderedPageBreak/>
        <w:t xml:space="preserve">стративное правонарушение </w:t>
      </w:r>
      <w:r w:rsidRPr="0025193B">
        <w:rPr>
          <w:rStyle w:val="FontStyle102"/>
        </w:rPr>
        <w:t>(ст. 2.3</w:t>
      </w:r>
      <w:r w:rsidR="00536ECE" w:rsidRPr="0025193B">
        <w:rPr>
          <w:rStyle w:val="FontStyle102"/>
        </w:rPr>
        <w:t xml:space="preserve"> КоАП</w:t>
      </w:r>
      <w:r w:rsidRPr="0025193B">
        <w:rPr>
          <w:rStyle w:val="FontStyle102"/>
        </w:rPr>
        <w:t>), т.</w:t>
      </w:r>
      <w:r w:rsidR="00B06E32">
        <w:rPr>
          <w:rStyle w:val="FontStyle102"/>
        </w:rPr>
        <w:t xml:space="preserve"> </w:t>
      </w:r>
      <w:r w:rsidRPr="0025193B">
        <w:rPr>
          <w:rStyle w:val="FontStyle102"/>
        </w:rPr>
        <w:t>е. определяются лишь две стадии совершения правонарушения.</w:t>
      </w:r>
    </w:p>
    <w:p w:rsidR="005C468A" w:rsidRPr="0025193B" w:rsidRDefault="005C468A" w:rsidP="005C468A">
      <w:pPr>
        <w:pStyle w:val="Style31"/>
        <w:widowControl/>
        <w:spacing w:line="240" w:lineRule="auto"/>
        <w:ind w:firstLine="284"/>
        <w:rPr>
          <w:rStyle w:val="FontStyle102"/>
        </w:rPr>
      </w:pPr>
      <w:r w:rsidRPr="0025193B">
        <w:rPr>
          <w:rStyle w:val="FontStyle102"/>
        </w:rPr>
        <w:t>В преобладающем количестве статей Особенной части КоАП оп</w:t>
      </w:r>
      <w:r w:rsidRPr="0025193B">
        <w:rPr>
          <w:rStyle w:val="FontStyle102"/>
        </w:rPr>
        <w:t>и</w:t>
      </w:r>
      <w:r w:rsidRPr="0025193B">
        <w:rPr>
          <w:rStyle w:val="FontStyle102"/>
        </w:rPr>
        <w:t>сываются признаки правонарушения как оконченного деяния. Пок</w:t>
      </w:r>
      <w:r w:rsidRPr="0025193B">
        <w:rPr>
          <w:rStyle w:val="FontStyle102"/>
        </w:rPr>
        <w:t>у</w:t>
      </w:r>
      <w:r w:rsidRPr="0025193B">
        <w:rPr>
          <w:rStyle w:val="FontStyle102"/>
        </w:rPr>
        <w:t>шение обозначено лишь в семи статьях: 10.5, 14.4, 23.14, 23.29</w:t>
      </w:r>
      <w:r w:rsidR="000E3493">
        <w:rPr>
          <w:rStyle w:val="FontStyle102"/>
        </w:rPr>
        <w:t>–</w:t>
      </w:r>
      <w:r w:rsidRPr="0025193B">
        <w:rPr>
          <w:rStyle w:val="FontStyle102"/>
        </w:rPr>
        <w:t>23.32</w:t>
      </w:r>
      <w:r w:rsidR="0018669A" w:rsidRPr="0025193B">
        <w:rPr>
          <w:rStyle w:val="10"/>
        </w:rPr>
        <w:t xml:space="preserve"> </w:t>
      </w:r>
      <w:r w:rsidR="0018669A" w:rsidRPr="0025193B">
        <w:rPr>
          <w:rStyle w:val="FontStyle102"/>
        </w:rPr>
        <w:t>КоАП</w:t>
      </w:r>
      <w:r w:rsidRPr="0025193B">
        <w:rPr>
          <w:rStyle w:val="FontStyle102"/>
        </w:rPr>
        <w:t>. В иных случаях покушение на правонарушение может</w:t>
      </w:r>
      <w:r w:rsidRPr="0025193B">
        <w:rPr>
          <w:rStyle w:val="FontStyle116"/>
          <w:spacing w:val="0"/>
          <w:sz w:val="20"/>
          <w:szCs w:val="20"/>
        </w:rPr>
        <w:t xml:space="preserve"> </w:t>
      </w:r>
      <w:r w:rsidRPr="0025193B">
        <w:rPr>
          <w:rStyle w:val="FontStyle102"/>
        </w:rPr>
        <w:t>быть, но оно не является правовым, а, следовательно, не может рассматриваться в качестве наказуемого деяния.</w:t>
      </w:r>
    </w:p>
    <w:p w:rsidR="005C468A" w:rsidRPr="00E715A4" w:rsidRDefault="005C468A" w:rsidP="005C468A">
      <w:pPr>
        <w:pStyle w:val="Style22"/>
        <w:widowControl/>
        <w:spacing w:line="240" w:lineRule="auto"/>
        <w:ind w:firstLine="284"/>
        <w:jc w:val="both"/>
        <w:rPr>
          <w:rStyle w:val="FontStyle109"/>
          <w:b/>
          <w:i/>
          <w:sz w:val="20"/>
          <w:szCs w:val="20"/>
        </w:rPr>
      </w:pPr>
      <w:r w:rsidRPr="00E715A4">
        <w:rPr>
          <w:rStyle w:val="FontStyle109"/>
          <w:b/>
          <w:i/>
          <w:sz w:val="20"/>
          <w:szCs w:val="20"/>
        </w:rPr>
        <w:t>2. Оконченное административное правонарушение</w:t>
      </w:r>
      <w:r w:rsidR="00914680" w:rsidRPr="00E715A4">
        <w:rPr>
          <w:rStyle w:val="FontStyle109"/>
          <w:b/>
          <w:i/>
          <w:sz w:val="20"/>
          <w:szCs w:val="20"/>
        </w:rPr>
        <w:t>.</w:t>
      </w:r>
    </w:p>
    <w:p w:rsidR="005C468A" w:rsidRPr="0025193B" w:rsidRDefault="005C468A" w:rsidP="005C468A">
      <w:pPr>
        <w:pStyle w:val="Style31"/>
        <w:widowControl/>
        <w:spacing w:line="240" w:lineRule="auto"/>
        <w:ind w:firstLine="284"/>
        <w:rPr>
          <w:rStyle w:val="FontStyle102"/>
        </w:rPr>
      </w:pPr>
      <w:r w:rsidRPr="0025193B">
        <w:rPr>
          <w:rStyle w:val="FontStyle102"/>
        </w:rPr>
        <w:t>В ст</w:t>
      </w:r>
      <w:r w:rsidR="00B06E32">
        <w:rPr>
          <w:rStyle w:val="FontStyle102"/>
        </w:rPr>
        <w:t>.</w:t>
      </w:r>
      <w:r w:rsidRPr="0025193B">
        <w:rPr>
          <w:rStyle w:val="FontStyle102"/>
        </w:rPr>
        <w:t xml:space="preserve"> 2.2 КоАП определяется оконченное правонарушение. Часть первая этой статьи посвящена правонарушению с нематериальным составом, а часть вторая </w:t>
      </w:r>
      <w:r w:rsidR="00B06E32">
        <w:rPr>
          <w:rStyle w:val="FontStyle102"/>
        </w:rPr>
        <w:t>–</w:t>
      </w:r>
      <w:r w:rsidRPr="0025193B">
        <w:rPr>
          <w:rStyle w:val="FontStyle102"/>
        </w:rPr>
        <w:t xml:space="preserve"> с материальным. </w:t>
      </w:r>
    </w:p>
    <w:p w:rsidR="005C468A" w:rsidRPr="0025193B" w:rsidRDefault="005C468A" w:rsidP="005C468A">
      <w:pPr>
        <w:pStyle w:val="Style31"/>
        <w:widowControl/>
        <w:spacing w:line="240" w:lineRule="auto"/>
        <w:ind w:firstLine="284"/>
        <w:rPr>
          <w:rStyle w:val="FontStyle102"/>
        </w:rPr>
      </w:pPr>
      <w:r w:rsidRPr="00E37AA6">
        <w:rPr>
          <w:rStyle w:val="FontStyle106"/>
          <w:i/>
          <w:sz w:val="20"/>
          <w:szCs w:val="20"/>
        </w:rPr>
        <w:t>Административное правонарушение с нематериальным составом</w:t>
      </w:r>
      <w:r w:rsidRPr="0025193B">
        <w:rPr>
          <w:rStyle w:val="FontStyle106"/>
          <w:sz w:val="20"/>
          <w:szCs w:val="20"/>
        </w:rPr>
        <w:t xml:space="preserve"> </w:t>
      </w:r>
      <w:r w:rsidRPr="0025193B">
        <w:rPr>
          <w:rStyle w:val="FontStyle102"/>
        </w:rPr>
        <w:t>признается оконченным с момента совершения деяния (ч. 1 ст. 2.2</w:t>
      </w:r>
      <w:r w:rsidR="0018669A" w:rsidRPr="0025193B">
        <w:rPr>
          <w:rStyle w:val="10"/>
        </w:rPr>
        <w:t xml:space="preserve"> </w:t>
      </w:r>
      <w:r w:rsidR="0018669A" w:rsidRPr="0025193B">
        <w:rPr>
          <w:rStyle w:val="FontStyle102"/>
        </w:rPr>
        <w:t>КоАП</w:t>
      </w:r>
      <w:r w:rsidRPr="0025193B">
        <w:rPr>
          <w:rStyle w:val="FontStyle102"/>
        </w:rPr>
        <w:t>), т.</w:t>
      </w:r>
      <w:r w:rsidR="00B06E32">
        <w:rPr>
          <w:rStyle w:val="FontStyle102"/>
        </w:rPr>
        <w:t xml:space="preserve"> </w:t>
      </w:r>
      <w:r w:rsidRPr="0025193B">
        <w:rPr>
          <w:rStyle w:val="FontStyle102"/>
        </w:rPr>
        <w:t xml:space="preserve">е. с осуществления последнего акта действия или с начала бездействия. </w:t>
      </w:r>
    </w:p>
    <w:p w:rsidR="005C468A" w:rsidRPr="0025193B" w:rsidRDefault="005C468A" w:rsidP="005C468A">
      <w:pPr>
        <w:pStyle w:val="Style31"/>
        <w:widowControl/>
        <w:spacing w:line="240" w:lineRule="auto"/>
        <w:ind w:firstLine="284"/>
        <w:rPr>
          <w:rStyle w:val="FontStyle102"/>
        </w:rPr>
      </w:pPr>
      <w:r w:rsidRPr="00E37AA6">
        <w:rPr>
          <w:rStyle w:val="FontStyle106"/>
          <w:i/>
          <w:sz w:val="20"/>
          <w:szCs w:val="20"/>
        </w:rPr>
        <w:t>Правонарушение с материальным составом</w:t>
      </w:r>
      <w:r w:rsidRPr="0025193B">
        <w:rPr>
          <w:rStyle w:val="FontStyle106"/>
          <w:sz w:val="20"/>
          <w:szCs w:val="20"/>
        </w:rPr>
        <w:t xml:space="preserve"> </w:t>
      </w:r>
      <w:r w:rsidRPr="0025193B">
        <w:rPr>
          <w:rStyle w:val="FontStyle102"/>
        </w:rPr>
        <w:t>считается оконченным с момента наступления последствий, названных в соответствующей статье Особенной части КоАП. В ч</w:t>
      </w:r>
      <w:r w:rsidR="00B06E32">
        <w:rPr>
          <w:rStyle w:val="FontStyle102"/>
        </w:rPr>
        <w:t>.</w:t>
      </w:r>
      <w:r w:rsidRPr="0025193B">
        <w:rPr>
          <w:rStyle w:val="FontStyle102"/>
        </w:rPr>
        <w:t xml:space="preserve"> 2 ст</w:t>
      </w:r>
      <w:r w:rsidR="00B06E32">
        <w:rPr>
          <w:rStyle w:val="FontStyle102"/>
        </w:rPr>
        <w:t>.</w:t>
      </w:r>
      <w:r w:rsidRPr="0025193B">
        <w:rPr>
          <w:rStyle w:val="FontStyle102"/>
        </w:rPr>
        <w:t xml:space="preserve"> 2.2 </w:t>
      </w:r>
      <w:r w:rsidR="0018669A" w:rsidRPr="0025193B">
        <w:rPr>
          <w:rStyle w:val="FontStyle102"/>
        </w:rPr>
        <w:t xml:space="preserve">КоАП </w:t>
      </w:r>
      <w:r w:rsidRPr="0025193B">
        <w:rPr>
          <w:rStyle w:val="FontStyle102"/>
        </w:rPr>
        <w:t>установлено, что административное правонарушение, связанное с наступлением п</w:t>
      </w:r>
      <w:r w:rsidRPr="0025193B">
        <w:rPr>
          <w:rStyle w:val="FontStyle102"/>
        </w:rPr>
        <w:t>о</w:t>
      </w:r>
      <w:r w:rsidRPr="0025193B">
        <w:rPr>
          <w:rStyle w:val="FontStyle102"/>
        </w:rPr>
        <w:t xml:space="preserve">следствий, указанных в статьях Особенной части КоАП, признается оконченным с момента фактического наступления этих последствий. </w:t>
      </w:r>
    </w:p>
    <w:p w:rsidR="005C468A" w:rsidRPr="0025193B" w:rsidRDefault="005C468A" w:rsidP="005C468A">
      <w:pPr>
        <w:pStyle w:val="Style25"/>
        <w:widowControl/>
        <w:spacing w:line="240" w:lineRule="auto"/>
        <w:ind w:firstLine="284"/>
        <w:jc w:val="both"/>
        <w:rPr>
          <w:rStyle w:val="FontStyle102"/>
        </w:rPr>
      </w:pPr>
      <w:r w:rsidRPr="0025193B">
        <w:rPr>
          <w:rStyle w:val="FontStyle111"/>
          <w:b w:val="0"/>
        </w:rPr>
        <w:t>Окончание продолжаемых и длящихся правонарушений</w:t>
      </w:r>
      <w:r w:rsidRPr="0025193B">
        <w:rPr>
          <w:rStyle w:val="FontStyle111"/>
        </w:rPr>
        <w:t xml:space="preserve"> </w:t>
      </w:r>
      <w:r w:rsidRPr="0025193B">
        <w:rPr>
          <w:rStyle w:val="FontStyle102"/>
        </w:rPr>
        <w:t xml:space="preserve">имеет свои особенности. Окончанием продолжаемого правонарушения является </w:t>
      </w:r>
      <w:r w:rsidRPr="000E3493">
        <w:rPr>
          <w:rStyle w:val="FontStyle102"/>
          <w:spacing w:val="-2"/>
        </w:rPr>
        <w:t>момент совершения лицом последнего из тождественных действий, предполагаемых им для совершения единого правонарушения. Оконч</w:t>
      </w:r>
      <w:r w:rsidRPr="000E3493">
        <w:rPr>
          <w:rStyle w:val="FontStyle102"/>
          <w:spacing w:val="-2"/>
        </w:rPr>
        <w:t>а</w:t>
      </w:r>
      <w:r w:rsidRPr="000E3493">
        <w:rPr>
          <w:rStyle w:val="FontStyle102"/>
          <w:spacing w:val="-2"/>
        </w:rPr>
        <w:t>нием длящегося правонарушения является наступление обстоятел</w:t>
      </w:r>
      <w:r w:rsidR="000E3493" w:rsidRPr="000E3493">
        <w:rPr>
          <w:rStyle w:val="FontStyle102"/>
          <w:spacing w:val="-2"/>
        </w:rPr>
        <w:t>ь</w:t>
      </w:r>
      <w:r w:rsidRPr="000E3493">
        <w:rPr>
          <w:rStyle w:val="FontStyle102"/>
          <w:spacing w:val="-2"/>
        </w:rPr>
        <w:t>ств</w:t>
      </w:r>
      <w:r w:rsidRPr="0025193B">
        <w:rPr>
          <w:rStyle w:val="FontStyle102"/>
        </w:rPr>
        <w:t xml:space="preserve">, прекращающих противоправное деяние. Ими могут быть </w:t>
      </w:r>
      <w:proofErr w:type="gramStart"/>
      <w:r w:rsidRPr="0025193B">
        <w:rPr>
          <w:rStyle w:val="FontStyle102"/>
        </w:rPr>
        <w:t>действия</w:t>
      </w:r>
      <w:proofErr w:type="gramEnd"/>
      <w:r w:rsidRPr="0025193B">
        <w:rPr>
          <w:rStyle w:val="FontStyle102"/>
        </w:rPr>
        <w:t xml:space="preserve"> как самого правонарушителя, так и других лиц. В ст</w:t>
      </w:r>
      <w:r w:rsidR="00B06E32">
        <w:rPr>
          <w:rStyle w:val="FontStyle102"/>
        </w:rPr>
        <w:t>.</w:t>
      </w:r>
      <w:r w:rsidRPr="0025193B">
        <w:rPr>
          <w:rStyle w:val="FontStyle102"/>
        </w:rPr>
        <w:t xml:space="preserve"> 2.6 КоАП установл</w:t>
      </w:r>
      <w:r w:rsidRPr="0025193B">
        <w:rPr>
          <w:rStyle w:val="FontStyle102"/>
        </w:rPr>
        <w:t>е</w:t>
      </w:r>
      <w:r w:rsidRPr="0025193B">
        <w:rPr>
          <w:rStyle w:val="FontStyle102"/>
        </w:rPr>
        <w:t>но, что длящееся административное правонарушение начинается со дня совершения указанного деяния и заканчивается вследствие де</w:t>
      </w:r>
      <w:r w:rsidRPr="0025193B">
        <w:rPr>
          <w:rStyle w:val="FontStyle102"/>
        </w:rPr>
        <w:t>й</w:t>
      </w:r>
      <w:r w:rsidRPr="0025193B">
        <w:rPr>
          <w:rStyle w:val="FontStyle102"/>
        </w:rPr>
        <w:t>ствий лица, его совершившего, свидетельствующих о прекращении им продолжения правонарушения, или с наступлением событий, препя</w:t>
      </w:r>
      <w:r w:rsidRPr="0025193B">
        <w:rPr>
          <w:rStyle w:val="FontStyle102"/>
        </w:rPr>
        <w:t>т</w:t>
      </w:r>
      <w:r w:rsidRPr="0025193B">
        <w:rPr>
          <w:rStyle w:val="FontStyle102"/>
        </w:rPr>
        <w:t>ствующих дальнейшему совершению административного правонар</w:t>
      </w:r>
      <w:r w:rsidRPr="0025193B">
        <w:rPr>
          <w:rStyle w:val="FontStyle102"/>
        </w:rPr>
        <w:t>у</w:t>
      </w:r>
      <w:r w:rsidRPr="0025193B">
        <w:rPr>
          <w:rStyle w:val="FontStyle102"/>
        </w:rPr>
        <w:t xml:space="preserve">шения. </w:t>
      </w:r>
    </w:p>
    <w:p w:rsidR="005C468A" w:rsidRPr="00E715A4" w:rsidRDefault="005C468A" w:rsidP="005C468A">
      <w:pPr>
        <w:pStyle w:val="Style39"/>
        <w:widowControl/>
        <w:tabs>
          <w:tab w:val="left" w:pos="9214"/>
        </w:tabs>
        <w:spacing w:line="240" w:lineRule="auto"/>
        <w:ind w:firstLine="284"/>
        <w:jc w:val="both"/>
        <w:rPr>
          <w:rStyle w:val="FontStyle109"/>
          <w:b/>
          <w:i/>
          <w:sz w:val="20"/>
          <w:szCs w:val="20"/>
        </w:rPr>
      </w:pPr>
      <w:r w:rsidRPr="00E715A4">
        <w:rPr>
          <w:rStyle w:val="FontStyle109"/>
          <w:b/>
          <w:i/>
          <w:sz w:val="20"/>
          <w:szCs w:val="20"/>
        </w:rPr>
        <w:t>3. Покушение на административное правонарушение</w:t>
      </w:r>
      <w:r w:rsidR="00914680" w:rsidRPr="00E715A4">
        <w:rPr>
          <w:rStyle w:val="FontStyle109"/>
          <w:b/>
          <w:i/>
          <w:sz w:val="20"/>
          <w:szCs w:val="20"/>
        </w:rPr>
        <w:t>.</w:t>
      </w:r>
    </w:p>
    <w:p w:rsidR="005C468A" w:rsidRPr="0025193B" w:rsidRDefault="005C468A" w:rsidP="000E3493">
      <w:pPr>
        <w:pStyle w:val="Style31"/>
        <w:widowControl/>
        <w:spacing w:line="238" w:lineRule="auto"/>
        <w:ind w:firstLine="284"/>
        <w:rPr>
          <w:rStyle w:val="FontStyle102"/>
        </w:rPr>
      </w:pPr>
      <w:r w:rsidRPr="0025193B">
        <w:rPr>
          <w:rStyle w:val="FontStyle102"/>
        </w:rPr>
        <w:t xml:space="preserve">Покушение на административное правонарушение является </w:t>
      </w:r>
      <w:r w:rsidRPr="0025193B">
        <w:rPr>
          <w:rStyle w:val="FontStyle115"/>
          <w:b w:val="0"/>
          <w:sz w:val="20"/>
          <w:szCs w:val="20"/>
        </w:rPr>
        <w:t>н</w:t>
      </w:r>
      <w:r w:rsidRPr="0025193B">
        <w:rPr>
          <w:rStyle w:val="FontStyle115"/>
          <w:b w:val="0"/>
          <w:sz w:val="20"/>
          <w:szCs w:val="20"/>
        </w:rPr>
        <w:t>е</w:t>
      </w:r>
      <w:r w:rsidRPr="0025193B">
        <w:rPr>
          <w:rStyle w:val="FontStyle115"/>
          <w:b w:val="0"/>
          <w:sz w:val="20"/>
          <w:szCs w:val="20"/>
        </w:rPr>
        <w:t>оконченным</w:t>
      </w:r>
      <w:r w:rsidRPr="0025193B">
        <w:rPr>
          <w:rStyle w:val="FontStyle115"/>
          <w:sz w:val="20"/>
          <w:szCs w:val="20"/>
        </w:rPr>
        <w:t xml:space="preserve"> </w:t>
      </w:r>
      <w:r w:rsidRPr="0025193B">
        <w:rPr>
          <w:rStyle w:val="FontStyle102"/>
        </w:rPr>
        <w:t xml:space="preserve">правонарушением. Сущность его раскрывается в </w:t>
      </w:r>
      <w:r w:rsidRPr="0025193B">
        <w:rPr>
          <w:rStyle w:val="FontStyle115"/>
          <w:b w:val="0"/>
          <w:sz w:val="20"/>
          <w:szCs w:val="20"/>
        </w:rPr>
        <w:t>ст</w:t>
      </w:r>
      <w:r w:rsidR="00B06E32">
        <w:rPr>
          <w:rStyle w:val="FontStyle115"/>
          <w:b w:val="0"/>
          <w:sz w:val="20"/>
          <w:szCs w:val="20"/>
        </w:rPr>
        <w:t>.</w:t>
      </w:r>
      <w:r w:rsidRPr="0025193B">
        <w:rPr>
          <w:rStyle w:val="FontStyle115"/>
          <w:b w:val="0"/>
          <w:sz w:val="20"/>
          <w:szCs w:val="20"/>
        </w:rPr>
        <w:t xml:space="preserve"> </w:t>
      </w:r>
      <w:r w:rsidRPr="0025193B">
        <w:rPr>
          <w:rStyle w:val="FontStyle102"/>
        </w:rPr>
        <w:t xml:space="preserve">2.3. </w:t>
      </w:r>
      <w:r w:rsidR="00536ECE" w:rsidRPr="0025193B">
        <w:rPr>
          <w:rStyle w:val="FontStyle102"/>
        </w:rPr>
        <w:t xml:space="preserve">КоАП. </w:t>
      </w:r>
      <w:r w:rsidRPr="0025193B">
        <w:rPr>
          <w:rStyle w:val="FontStyle102"/>
        </w:rPr>
        <w:t>Часть 1 ст</w:t>
      </w:r>
      <w:r w:rsidR="00B06E32">
        <w:rPr>
          <w:rStyle w:val="FontStyle102"/>
        </w:rPr>
        <w:t>.</w:t>
      </w:r>
      <w:r w:rsidRPr="0025193B">
        <w:rPr>
          <w:rStyle w:val="FontStyle102"/>
        </w:rPr>
        <w:t xml:space="preserve"> 2.3 </w:t>
      </w:r>
      <w:r w:rsidR="0018669A" w:rsidRPr="0025193B">
        <w:rPr>
          <w:rStyle w:val="FontStyle102"/>
        </w:rPr>
        <w:t xml:space="preserve">КоАП </w:t>
      </w:r>
      <w:r w:rsidRPr="0025193B">
        <w:rPr>
          <w:rStyle w:val="FontStyle102"/>
        </w:rPr>
        <w:t>гласит: «Покушением на администрати</w:t>
      </w:r>
      <w:r w:rsidRPr="0025193B">
        <w:rPr>
          <w:rStyle w:val="FontStyle102"/>
        </w:rPr>
        <w:t>в</w:t>
      </w:r>
      <w:r w:rsidRPr="0025193B">
        <w:rPr>
          <w:rStyle w:val="FontStyle102"/>
        </w:rPr>
        <w:lastRenderedPageBreak/>
        <w:t>ное правонарушение признается умышленное действие физического лица, непосредственно направленное на совершение администрати</w:t>
      </w:r>
      <w:r w:rsidRPr="0025193B">
        <w:rPr>
          <w:rStyle w:val="FontStyle102"/>
        </w:rPr>
        <w:t>в</w:t>
      </w:r>
      <w:r w:rsidRPr="0025193B">
        <w:rPr>
          <w:rStyle w:val="FontStyle102"/>
        </w:rPr>
        <w:t>ного правонарушения, если при этом оно не было доведено до конца по не зависящим от этого лица обстоятельствам.</w:t>
      </w:r>
    </w:p>
    <w:p w:rsidR="005C468A" w:rsidRPr="0025193B" w:rsidRDefault="005C468A" w:rsidP="000E3493">
      <w:pPr>
        <w:pStyle w:val="Style31"/>
        <w:widowControl/>
        <w:spacing w:line="238" w:lineRule="auto"/>
        <w:ind w:firstLine="284"/>
        <w:rPr>
          <w:rStyle w:val="FontStyle102"/>
        </w:rPr>
      </w:pPr>
      <w:r w:rsidRPr="00E37AA6">
        <w:rPr>
          <w:rStyle w:val="FontStyle102"/>
          <w:i/>
        </w:rPr>
        <w:t>Покушение на правонарушение</w:t>
      </w:r>
      <w:r w:rsidRPr="0025193B">
        <w:rPr>
          <w:rStyle w:val="FontStyle102"/>
        </w:rPr>
        <w:t xml:space="preserve"> </w:t>
      </w:r>
      <w:r w:rsidR="00B06E32">
        <w:rPr>
          <w:rStyle w:val="FontStyle102"/>
        </w:rPr>
        <w:t>–</w:t>
      </w:r>
      <w:r w:rsidRPr="0025193B">
        <w:rPr>
          <w:rStyle w:val="FontStyle102"/>
        </w:rPr>
        <w:t xml:space="preserve"> это административное правон</w:t>
      </w:r>
      <w:r w:rsidRPr="0025193B">
        <w:rPr>
          <w:rStyle w:val="FontStyle102"/>
        </w:rPr>
        <w:t>а</w:t>
      </w:r>
      <w:r w:rsidRPr="0025193B">
        <w:rPr>
          <w:rStyle w:val="FontStyle102"/>
        </w:rPr>
        <w:t>рушение, которое не доведено до его окончания, это по существу начатое, но не доведенное до окончания правонарушение. Оно подо</w:t>
      </w:r>
      <w:r w:rsidRPr="0025193B">
        <w:rPr>
          <w:rStyle w:val="FontStyle102"/>
        </w:rPr>
        <w:t>б</w:t>
      </w:r>
      <w:r w:rsidRPr="0025193B">
        <w:rPr>
          <w:rStyle w:val="FontStyle102"/>
        </w:rPr>
        <w:t>но оконченному правонарушению в силу того, что рассматривается как правонарушение и влечет за собой ответственность по той же ст</w:t>
      </w:r>
      <w:r w:rsidRPr="0025193B">
        <w:rPr>
          <w:rStyle w:val="FontStyle102"/>
        </w:rPr>
        <w:t>а</w:t>
      </w:r>
      <w:r w:rsidRPr="0025193B">
        <w:rPr>
          <w:rStyle w:val="FontStyle102"/>
        </w:rPr>
        <w:t>тье, по которой наступает ответственность за оконченное правонар</w:t>
      </w:r>
      <w:r w:rsidRPr="0025193B">
        <w:rPr>
          <w:rStyle w:val="FontStyle102"/>
        </w:rPr>
        <w:t>у</w:t>
      </w:r>
      <w:r w:rsidRPr="0025193B">
        <w:rPr>
          <w:rStyle w:val="FontStyle102"/>
        </w:rPr>
        <w:t>шение. При покушении лицо реализует умысел на совершение ко</w:t>
      </w:r>
      <w:r w:rsidRPr="0025193B">
        <w:rPr>
          <w:rStyle w:val="FontStyle102"/>
        </w:rPr>
        <w:t>н</w:t>
      </w:r>
      <w:r w:rsidRPr="0025193B">
        <w:rPr>
          <w:rStyle w:val="FontStyle102"/>
        </w:rPr>
        <w:t>кретного правонарушения, но успевает это сделать лишь частично и желаемый результат не наступает по причинам, не зависящим от воли правонарушителя. Ненаступление желаемых последствий является существенным признаком покушения и критерием, отличающим его от оконченного правонарушения.</w:t>
      </w:r>
    </w:p>
    <w:p w:rsidR="005C468A" w:rsidRPr="0025193B" w:rsidRDefault="005C468A" w:rsidP="000E3493">
      <w:pPr>
        <w:pStyle w:val="Style31"/>
        <w:widowControl/>
        <w:spacing w:line="238" w:lineRule="auto"/>
        <w:ind w:firstLine="284"/>
        <w:rPr>
          <w:rStyle w:val="FontStyle102"/>
        </w:rPr>
      </w:pPr>
      <w:r w:rsidRPr="0025193B">
        <w:rPr>
          <w:rStyle w:val="FontStyle102"/>
        </w:rPr>
        <w:t>В соответствии с ч</w:t>
      </w:r>
      <w:r w:rsidR="00B06E32">
        <w:rPr>
          <w:rStyle w:val="FontStyle102"/>
        </w:rPr>
        <w:t>.</w:t>
      </w:r>
      <w:r w:rsidRPr="0025193B">
        <w:rPr>
          <w:rStyle w:val="FontStyle102"/>
        </w:rPr>
        <w:t xml:space="preserve"> 2 ст</w:t>
      </w:r>
      <w:r w:rsidR="00B06E32">
        <w:rPr>
          <w:rStyle w:val="FontStyle102"/>
        </w:rPr>
        <w:t>.</w:t>
      </w:r>
      <w:r w:rsidRPr="0025193B">
        <w:rPr>
          <w:rStyle w:val="FontStyle102"/>
        </w:rPr>
        <w:t xml:space="preserve"> 2.3</w:t>
      </w:r>
      <w:r w:rsidR="00536ECE" w:rsidRPr="0025193B">
        <w:rPr>
          <w:rStyle w:val="FontStyle102"/>
        </w:rPr>
        <w:t xml:space="preserve"> КоАП</w:t>
      </w:r>
      <w:r w:rsidRPr="0025193B">
        <w:rPr>
          <w:rStyle w:val="FontStyle102"/>
        </w:rPr>
        <w:t xml:space="preserve"> административная ответстве</w:t>
      </w:r>
      <w:r w:rsidRPr="0025193B">
        <w:rPr>
          <w:rStyle w:val="FontStyle102"/>
        </w:rPr>
        <w:t>н</w:t>
      </w:r>
      <w:r w:rsidRPr="0025193B">
        <w:rPr>
          <w:rStyle w:val="FontStyle102"/>
        </w:rPr>
        <w:t>ность за покушение на административное правонарушение наступает в случаях, прямо предусмотренных с</w:t>
      </w:r>
      <w:r w:rsidR="000E3493">
        <w:rPr>
          <w:rStyle w:val="FontStyle102"/>
        </w:rPr>
        <w:t>татьями Особенной части КоАП. К </w:t>
      </w:r>
      <w:r w:rsidRPr="0025193B">
        <w:rPr>
          <w:rStyle w:val="FontStyle102"/>
        </w:rPr>
        <w:t>таким статьям относятся:</w:t>
      </w:r>
    </w:p>
    <w:p w:rsidR="005C468A" w:rsidRPr="0025193B" w:rsidRDefault="00B06E32" w:rsidP="000E3493">
      <w:pPr>
        <w:pStyle w:val="Style38"/>
        <w:widowControl/>
        <w:numPr>
          <w:ilvl w:val="0"/>
          <w:numId w:val="5"/>
        </w:numPr>
        <w:tabs>
          <w:tab w:val="left" w:pos="854"/>
        </w:tabs>
        <w:spacing w:line="238" w:lineRule="auto"/>
        <w:ind w:firstLine="284"/>
        <w:jc w:val="both"/>
        <w:rPr>
          <w:rStyle w:val="FontStyle102"/>
        </w:rPr>
      </w:pPr>
      <w:r>
        <w:rPr>
          <w:rStyle w:val="FontStyle102"/>
        </w:rPr>
        <w:t>с</w:t>
      </w:r>
      <w:r w:rsidR="005C468A" w:rsidRPr="0025193B">
        <w:rPr>
          <w:rStyle w:val="FontStyle102"/>
        </w:rPr>
        <w:t>т</w:t>
      </w:r>
      <w:r>
        <w:rPr>
          <w:rStyle w:val="FontStyle102"/>
        </w:rPr>
        <w:t>.</w:t>
      </w:r>
      <w:r w:rsidR="005C468A" w:rsidRPr="0025193B">
        <w:rPr>
          <w:rStyle w:val="FontStyle102"/>
        </w:rPr>
        <w:t xml:space="preserve"> 10.5</w:t>
      </w:r>
      <w:r w:rsidR="00536ECE" w:rsidRPr="0025193B">
        <w:rPr>
          <w:rStyle w:val="FontStyle102"/>
        </w:rPr>
        <w:t xml:space="preserve"> КоАП</w:t>
      </w:r>
      <w:r w:rsidR="005C468A" w:rsidRPr="0025193B">
        <w:rPr>
          <w:rStyle w:val="FontStyle102"/>
        </w:rPr>
        <w:t xml:space="preserve"> «Мелкое хищение»;</w:t>
      </w:r>
    </w:p>
    <w:p w:rsidR="005C468A" w:rsidRPr="0025193B" w:rsidRDefault="005C468A" w:rsidP="000E3493">
      <w:pPr>
        <w:pStyle w:val="Style38"/>
        <w:widowControl/>
        <w:numPr>
          <w:ilvl w:val="0"/>
          <w:numId w:val="5"/>
        </w:numPr>
        <w:tabs>
          <w:tab w:val="left" w:pos="854"/>
        </w:tabs>
        <w:spacing w:line="238" w:lineRule="auto"/>
        <w:ind w:firstLine="284"/>
        <w:jc w:val="both"/>
        <w:rPr>
          <w:rStyle w:val="FontStyle102"/>
        </w:rPr>
      </w:pPr>
      <w:r w:rsidRPr="0025193B">
        <w:rPr>
          <w:rStyle w:val="FontStyle102"/>
        </w:rPr>
        <w:t>ст</w:t>
      </w:r>
      <w:r w:rsidR="00B06E32">
        <w:rPr>
          <w:rStyle w:val="FontStyle102"/>
        </w:rPr>
        <w:t>.</w:t>
      </w:r>
      <w:r w:rsidRPr="0025193B">
        <w:rPr>
          <w:rStyle w:val="FontStyle102"/>
        </w:rPr>
        <w:t xml:space="preserve"> 23.14</w:t>
      </w:r>
      <w:r w:rsidR="00536ECE" w:rsidRPr="0025193B">
        <w:rPr>
          <w:rStyle w:val="FontStyle102"/>
        </w:rPr>
        <w:t xml:space="preserve"> КоАП</w:t>
      </w:r>
      <w:r w:rsidRPr="0025193B">
        <w:rPr>
          <w:rStyle w:val="FontStyle102"/>
        </w:rPr>
        <w:t xml:space="preserve"> «Незаконное проникновение на специально охраняемые территории и объекты»;</w:t>
      </w:r>
    </w:p>
    <w:p w:rsidR="005C468A" w:rsidRPr="0025193B" w:rsidRDefault="005C468A" w:rsidP="000E3493">
      <w:pPr>
        <w:pStyle w:val="Style38"/>
        <w:widowControl/>
        <w:numPr>
          <w:ilvl w:val="0"/>
          <w:numId w:val="6"/>
        </w:numPr>
        <w:tabs>
          <w:tab w:val="left" w:pos="902"/>
        </w:tabs>
        <w:spacing w:line="238" w:lineRule="auto"/>
        <w:ind w:firstLine="284"/>
        <w:jc w:val="both"/>
        <w:rPr>
          <w:rStyle w:val="FontStyle102"/>
        </w:rPr>
      </w:pPr>
      <w:r w:rsidRPr="0025193B">
        <w:rPr>
          <w:rStyle w:val="FontStyle102"/>
        </w:rPr>
        <w:t>ч</w:t>
      </w:r>
      <w:r w:rsidR="00B06E32">
        <w:rPr>
          <w:rStyle w:val="FontStyle102"/>
        </w:rPr>
        <w:t>.</w:t>
      </w:r>
      <w:r w:rsidRPr="0025193B">
        <w:rPr>
          <w:rStyle w:val="FontStyle102"/>
        </w:rPr>
        <w:t xml:space="preserve"> 1, 2, 5 ст</w:t>
      </w:r>
      <w:r w:rsidR="00B06E32">
        <w:rPr>
          <w:rStyle w:val="FontStyle102"/>
        </w:rPr>
        <w:t>.</w:t>
      </w:r>
      <w:r w:rsidRPr="0025193B">
        <w:rPr>
          <w:rStyle w:val="FontStyle102"/>
        </w:rPr>
        <w:t xml:space="preserve"> 23.31</w:t>
      </w:r>
      <w:r w:rsidR="00536ECE" w:rsidRPr="0025193B">
        <w:rPr>
          <w:rStyle w:val="FontStyle102"/>
        </w:rPr>
        <w:t xml:space="preserve"> КоАП</w:t>
      </w:r>
      <w:r w:rsidRPr="0025193B">
        <w:rPr>
          <w:rStyle w:val="FontStyle102"/>
        </w:rPr>
        <w:t xml:space="preserve"> «Нарушение режима Государственной границы Республики Беларусь»;</w:t>
      </w:r>
    </w:p>
    <w:p w:rsidR="005C468A" w:rsidRPr="0025193B" w:rsidRDefault="005C468A" w:rsidP="000E3493">
      <w:pPr>
        <w:pStyle w:val="Style38"/>
        <w:widowControl/>
        <w:numPr>
          <w:ilvl w:val="0"/>
          <w:numId w:val="6"/>
        </w:numPr>
        <w:tabs>
          <w:tab w:val="left" w:pos="902"/>
        </w:tabs>
        <w:spacing w:line="238" w:lineRule="auto"/>
        <w:ind w:firstLine="284"/>
        <w:jc w:val="both"/>
        <w:rPr>
          <w:rStyle w:val="FontStyle102"/>
        </w:rPr>
      </w:pPr>
      <w:r w:rsidRPr="0025193B">
        <w:rPr>
          <w:rStyle w:val="FontStyle102"/>
        </w:rPr>
        <w:t>ст</w:t>
      </w:r>
      <w:r w:rsidR="00B06E32">
        <w:rPr>
          <w:rStyle w:val="FontStyle102"/>
        </w:rPr>
        <w:t>.</w:t>
      </w:r>
      <w:r w:rsidRPr="0025193B">
        <w:rPr>
          <w:rStyle w:val="FontStyle102"/>
        </w:rPr>
        <w:t xml:space="preserve"> 23.32 </w:t>
      </w:r>
      <w:r w:rsidR="00536ECE" w:rsidRPr="0025193B">
        <w:rPr>
          <w:rStyle w:val="FontStyle102"/>
        </w:rPr>
        <w:t xml:space="preserve">КоАП  </w:t>
      </w:r>
      <w:r w:rsidRPr="0025193B">
        <w:rPr>
          <w:rStyle w:val="FontStyle102"/>
        </w:rPr>
        <w:t>«Нарушение режима в пунктах пропуска через Государственную границу Республики Беларусь».</w:t>
      </w:r>
    </w:p>
    <w:p w:rsidR="005C468A" w:rsidRPr="00E715A4" w:rsidRDefault="00EA5F30" w:rsidP="000E3493">
      <w:pPr>
        <w:pStyle w:val="Style40"/>
        <w:widowControl/>
        <w:spacing w:line="238" w:lineRule="auto"/>
        <w:ind w:firstLine="284"/>
        <w:jc w:val="both"/>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 xml:space="preserve">4. </w:t>
      </w:r>
      <w:r w:rsidR="005C468A" w:rsidRPr="00E715A4">
        <w:rPr>
          <w:rStyle w:val="FontStyle105"/>
          <w:rFonts w:ascii="Times New Roman" w:hAnsi="Times New Roman" w:cs="Times New Roman"/>
          <w:i/>
          <w:sz w:val="20"/>
          <w:szCs w:val="20"/>
        </w:rPr>
        <w:t xml:space="preserve">Понятие </w:t>
      </w:r>
      <w:r w:rsidRPr="00E715A4">
        <w:rPr>
          <w:rStyle w:val="FontStyle105"/>
          <w:rFonts w:ascii="Times New Roman" w:hAnsi="Times New Roman" w:cs="Times New Roman"/>
          <w:i/>
          <w:sz w:val="20"/>
          <w:szCs w:val="20"/>
        </w:rPr>
        <w:t xml:space="preserve">и виды </w:t>
      </w:r>
      <w:r w:rsidR="005C468A" w:rsidRPr="00E715A4">
        <w:rPr>
          <w:rStyle w:val="FontStyle105"/>
          <w:rFonts w:ascii="Times New Roman" w:hAnsi="Times New Roman" w:cs="Times New Roman"/>
          <w:i/>
          <w:sz w:val="20"/>
          <w:szCs w:val="20"/>
        </w:rPr>
        <w:t>соучастия в административном правонар</w:t>
      </w:r>
      <w:r w:rsidR="005C468A" w:rsidRPr="00E715A4">
        <w:rPr>
          <w:rStyle w:val="FontStyle105"/>
          <w:rFonts w:ascii="Times New Roman" w:hAnsi="Times New Roman" w:cs="Times New Roman"/>
          <w:i/>
          <w:sz w:val="20"/>
          <w:szCs w:val="20"/>
        </w:rPr>
        <w:t>у</w:t>
      </w:r>
      <w:r w:rsidR="005C468A" w:rsidRPr="00E715A4">
        <w:rPr>
          <w:rStyle w:val="FontStyle105"/>
          <w:rFonts w:ascii="Times New Roman" w:hAnsi="Times New Roman" w:cs="Times New Roman"/>
          <w:i/>
          <w:sz w:val="20"/>
          <w:szCs w:val="20"/>
        </w:rPr>
        <w:t>шении</w:t>
      </w:r>
      <w:r w:rsidR="00914680" w:rsidRPr="00E715A4">
        <w:rPr>
          <w:rStyle w:val="FontStyle105"/>
          <w:rFonts w:ascii="Times New Roman" w:hAnsi="Times New Roman" w:cs="Times New Roman"/>
          <w:i/>
          <w:sz w:val="20"/>
          <w:szCs w:val="20"/>
        </w:rPr>
        <w:t>.</w:t>
      </w:r>
    </w:p>
    <w:p w:rsidR="005C468A" w:rsidRPr="0025193B" w:rsidRDefault="005C468A" w:rsidP="000E3493">
      <w:pPr>
        <w:pStyle w:val="Style30"/>
        <w:widowControl/>
        <w:spacing w:line="238" w:lineRule="auto"/>
        <w:ind w:firstLine="284"/>
        <w:jc w:val="both"/>
        <w:rPr>
          <w:rStyle w:val="FontStyle102"/>
        </w:rPr>
      </w:pPr>
      <w:r w:rsidRPr="0025193B">
        <w:rPr>
          <w:rStyle w:val="FontStyle102"/>
        </w:rPr>
        <w:t>В соответствии с ч</w:t>
      </w:r>
      <w:r w:rsidR="007277FC">
        <w:rPr>
          <w:rStyle w:val="FontStyle102"/>
        </w:rPr>
        <w:t>.</w:t>
      </w:r>
      <w:r w:rsidRPr="0025193B">
        <w:rPr>
          <w:rStyle w:val="FontStyle102"/>
        </w:rPr>
        <w:t xml:space="preserve"> 1 ст</w:t>
      </w:r>
      <w:r w:rsidR="00B06E32">
        <w:rPr>
          <w:rStyle w:val="FontStyle102"/>
        </w:rPr>
        <w:t>.</w:t>
      </w:r>
      <w:r w:rsidRPr="0025193B">
        <w:rPr>
          <w:rStyle w:val="FontStyle102"/>
        </w:rPr>
        <w:t xml:space="preserve"> 2.4 КоАП </w:t>
      </w:r>
      <w:r w:rsidRPr="00E37AA6">
        <w:rPr>
          <w:rStyle w:val="FontStyle102"/>
          <w:i/>
        </w:rPr>
        <w:t>соучастием в администрати</w:t>
      </w:r>
      <w:r w:rsidRPr="00E37AA6">
        <w:rPr>
          <w:rStyle w:val="FontStyle102"/>
          <w:i/>
        </w:rPr>
        <w:t>в</w:t>
      </w:r>
      <w:r w:rsidRPr="00E37AA6">
        <w:rPr>
          <w:rStyle w:val="FontStyle102"/>
          <w:i/>
        </w:rPr>
        <w:t>ном правонарушении</w:t>
      </w:r>
      <w:r w:rsidRPr="0025193B">
        <w:rPr>
          <w:rStyle w:val="FontStyle102"/>
        </w:rPr>
        <w:t xml:space="preserve"> признается умышленное совместное участие двух или более физических лиц в совершении правонарушения.</w:t>
      </w:r>
    </w:p>
    <w:p w:rsidR="005C468A" w:rsidRPr="0025193B" w:rsidRDefault="005C468A" w:rsidP="000E3493">
      <w:pPr>
        <w:pStyle w:val="Style31"/>
        <w:widowControl/>
        <w:spacing w:line="238" w:lineRule="auto"/>
        <w:ind w:firstLine="284"/>
        <w:rPr>
          <w:rStyle w:val="FontStyle102"/>
        </w:rPr>
      </w:pPr>
      <w:r w:rsidRPr="0025193B">
        <w:rPr>
          <w:rStyle w:val="FontStyle102"/>
        </w:rPr>
        <w:t>Соучастие характеризуется объективными и субъективными пр</w:t>
      </w:r>
      <w:r w:rsidRPr="0025193B">
        <w:rPr>
          <w:rStyle w:val="FontStyle102"/>
        </w:rPr>
        <w:t>и</w:t>
      </w:r>
      <w:r w:rsidRPr="0025193B">
        <w:rPr>
          <w:rStyle w:val="FontStyle102"/>
        </w:rPr>
        <w:t>знаками, прямо вытекающими из правового определения соучастия:</w:t>
      </w:r>
    </w:p>
    <w:p w:rsidR="005C468A" w:rsidRPr="0025193B" w:rsidRDefault="005C468A" w:rsidP="000E3493">
      <w:pPr>
        <w:pStyle w:val="Style31"/>
        <w:widowControl/>
        <w:spacing w:line="238" w:lineRule="auto"/>
        <w:ind w:firstLine="284"/>
        <w:rPr>
          <w:rStyle w:val="FontStyle102"/>
        </w:rPr>
      </w:pPr>
      <w:r w:rsidRPr="0025193B">
        <w:rPr>
          <w:rStyle w:val="FontStyle102"/>
        </w:rPr>
        <w:t xml:space="preserve">К объективным признакам относятся: </w:t>
      </w:r>
    </w:p>
    <w:p w:rsidR="005C468A" w:rsidRPr="0025193B" w:rsidRDefault="0018669A" w:rsidP="000E3493">
      <w:pPr>
        <w:pStyle w:val="Style31"/>
        <w:widowControl/>
        <w:spacing w:line="238" w:lineRule="auto"/>
        <w:ind w:firstLine="284"/>
        <w:rPr>
          <w:rStyle w:val="FontStyle102"/>
        </w:rPr>
      </w:pPr>
      <w:r w:rsidRPr="0025193B">
        <w:rPr>
          <w:rStyle w:val="FontStyle102"/>
        </w:rPr>
        <w:t xml:space="preserve">- </w:t>
      </w:r>
      <w:r w:rsidR="005C468A" w:rsidRPr="0025193B">
        <w:rPr>
          <w:rStyle w:val="FontStyle102"/>
        </w:rPr>
        <w:t xml:space="preserve">участие двух и более физических лиц; </w:t>
      </w:r>
    </w:p>
    <w:p w:rsidR="005C468A" w:rsidRPr="0025193B" w:rsidRDefault="0018669A" w:rsidP="000E3493">
      <w:pPr>
        <w:pStyle w:val="Style31"/>
        <w:widowControl/>
        <w:spacing w:line="238" w:lineRule="auto"/>
        <w:ind w:firstLine="284"/>
        <w:rPr>
          <w:rStyle w:val="FontStyle102"/>
        </w:rPr>
      </w:pPr>
      <w:r w:rsidRPr="0025193B">
        <w:rPr>
          <w:rStyle w:val="FontStyle102"/>
        </w:rPr>
        <w:t xml:space="preserve">- </w:t>
      </w:r>
      <w:r w:rsidR="005C468A" w:rsidRPr="0025193B">
        <w:rPr>
          <w:rStyle w:val="FontStyle102"/>
        </w:rPr>
        <w:t xml:space="preserve">совместная деятельность этих лиц, направленная на совершение одного и того же административного правонарушения. </w:t>
      </w:r>
    </w:p>
    <w:p w:rsidR="005C468A" w:rsidRPr="0025193B" w:rsidRDefault="005C468A" w:rsidP="000E3493">
      <w:pPr>
        <w:pStyle w:val="Style31"/>
        <w:widowControl/>
        <w:spacing w:line="238" w:lineRule="auto"/>
        <w:ind w:firstLine="284"/>
        <w:rPr>
          <w:rStyle w:val="FontStyle102"/>
        </w:rPr>
      </w:pPr>
      <w:r w:rsidRPr="0025193B">
        <w:rPr>
          <w:rStyle w:val="FontStyle102"/>
        </w:rPr>
        <w:t>К субъективным признакам относятся:</w:t>
      </w:r>
    </w:p>
    <w:p w:rsidR="005C468A" w:rsidRPr="0025193B" w:rsidRDefault="0018669A" w:rsidP="000E3493">
      <w:pPr>
        <w:pStyle w:val="Style31"/>
        <w:widowControl/>
        <w:spacing w:line="238" w:lineRule="auto"/>
        <w:ind w:firstLine="284"/>
        <w:rPr>
          <w:rStyle w:val="FontStyle102"/>
        </w:rPr>
      </w:pPr>
      <w:r w:rsidRPr="0025193B">
        <w:rPr>
          <w:rStyle w:val="FontStyle102"/>
        </w:rPr>
        <w:lastRenderedPageBreak/>
        <w:t xml:space="preserve">- </w:t>
      </w:r>
      <w:r w:rsidR="005C468A" w:rsidRPr="0025193B">
        <w:rPr>
          <w:rStyle w:val="FontStyle102"/>
        </w:rPr>
        <w:t>каждый соучастник должен отвечать общим требованиям, прис</w:t>
      </w:r>
      <w:r w:rsidR="005C468A" w:rsidRPr="0025193B">
        <w:rPr>
          <w:rStyle w:val="FontStyle102"/>
        </w:rPr>
        <w:t>у</w:t>
      </w:r>
      <w:r w:rsidR="005C468A" w:rsidRPr="0025193B">
        <w:rPr>
          <w:rStyle w:val="FontStyle102"/>
        </w:rPr>
        <w:t>щим субъекту административного правонарушения: достигнуть уст</w:t>
      </w:r>
      <w:r w:rsidR="005C468A" w:rsidRPr="0025193B">
        <w:rPr>
          <w:rStyle w:val="FontStyle102"/>
        </w:rPr>
        <w:t>а</w:t>
      </w:r>
      <w:r w:rsidR="005C468A" w:rsidRPr="0025193B">
        <w:rPr>
          <w:rStyle w:val="FontStyle102"/>
        </w:rPr>
        <w:t>новленного возраста (ст. 4.3</w:t>
      </w:r>
      <w:r w:rsidR="00536ECE" w:rsidRPr="0025193B">
        <w:rPr>
          <w:rStyle w:val="FontStyle102"/>
        </w:rPr>
        <w:t xml:space="preserve"> КоАП</w:t>
      </w:r>
      <w:r w:rsidR="005C468A" w:rsidRPr="0025193B">
        <w:rPr>
          <w:rStyle w:val="FontStyle102"/>
        </w:rPr>
        <w:t>) и быть вменяемым (ст. 4.4</w:t>
      </w:r>
      <w:r w:rsidR="00536ECE" w:rsidRPr="0025193B">
        <w:rPr>
          <w:rStyle w:val="FontStyle102"/>
        </w:rPr>
        <w:t xml:space="preserve"> КоАП</w:t>
      </w:r>
      <w:r w:rsidR="005C468A" w:rsidRPr="0025193B">
        <w:rPr>
          <w:rStyle w:val="FontStyle102"/>
        </w:rPr>
        <w:t>).</w:t>
      </w:r>
    </w:p>
    <w:p w:rsidR="005C468A" w:rsidRPr="0025193B" w:rsidRDefault="005C468A" w:rsidP="000E3493">
      <w:pPr>
        <w:pStyle w:val="Style31"/>
        <w:widowControl/>
        <w:spacing w:line="238" w:lineRule="auto"/>
        <w:ind w:firstLine="284"/>
        <w:rPr>
          <w:rStyle w:val="FontStyle102"/>
        </w:rPr>
      </w:pPr>
      <w:r w:rsidRPr="0025193B">
        <w:rPr>
          <w:rStyle w:val="FontStyle102"/>
        </w:rPr>
        <w:t>Нормами права не ограничивается максимальное количество с</w:t>
      </w:r>
      <w:r w:rsidRPr="0025193B">
        <w:rPr>
          <w:rStyle w:val="FontStyle102"/>
        </w:rPr>
        <w:t>о</w:t>
      </w:r>
      <w:r w:rsidRPr="0025193B">
        <w:rPr>
          <w:rStyle w:val="FontStyle102"/>
        </w:rPr>
        <w:t>участников правонарушения, минимальное же их количество должно быть двое.</w:t>
      </w:r>
    </w:p>
    <w:p w:rsidR="005C468A" w:rsidRPr="0025193B" w:rsidRDefault="005C468A" w:rsidP="005C468A">
      <w:pPr>
        <w:pStyle w:val="Style31"/>
        <w:widowControl/>
        <w:spacing w:line="240" w:lineRule="auto"/>
        <w:ind w:firstLine="284"/>
        <w:rPr>
          <w:rStyle w:val="FontStyle102"/>
        </w:rPr>
      </w:pPr>
      <w:r w:rsidRPr="0025193B">
        <w:rPr>
          <w:rStyle w:val="FontStyle102"/>
        </w:rPr>
        <w:t>Совместная деятельность двух и более лиц в совершении правон</w:t>
      </w:r>
      <w:r w:rsidRPr="0025193B">
        <w:rPr>
          <w:rStyle w:val="FontStyle102"/>
        </w:rPr>
        <w:t>а</w:t>
      </w:r>
      <w:r w:rsidRPr="0025193B">
        <w:rPr>
          <w:rStyle w:val="FontStyle102"/>
        </w:rPr>
        <w:t xml:space="preserve">рушения характеризуется согласованностью деяний всех участников. Действия одного лица дополняют действия другого. </w:t>
      </w:r>
    </w:p>
    <w:p w:rsidR="005C468A" w:rsidRPr="0025193B" w:rsidRDefault="005C468A" w:rsidP="005C468A">
      <w:pPr>
        <w:pStyle w:val="Style41"/>
        <w:widowControl/>
        <w:spacing w:line="240" w:lineRule="auto"/>
        <w:ind w:firstLine="284"/>
        <w:rPr>
          <w:rStyle w:val="FontStyle102"/>
        </w:rPr>
      </w:pPr>
      <w:r w:rsidRPr="0025193B">
        <w:rPr>
          <w:rStyle w:val="FontStyle102"/>
        </w:rPr>
        <w:t>Субъективная сторона соучастия характеризуется умышленной в</w:t>
      </w:r>
      <w:r w:rsidRPr="0025193B">
        <w:rPr>
          <w:rStyle w:val="FontStyle102"/>
        </w:rPr>
        <w:t>и</w:t>
      </w:r>
      <w:r w:rsidRPr="0025193B">
        <w:rPr>
          <w:rStyle w:val="FontStyle102"/>
        </w:rPr>
        <w:t>ной каждого соучастника</w:t>
      </w:r>
      <w:r w:rsidR="007277FC">
        <w:rPr>
          <w:rStyle w:val="FontStyle102"/>
        </w:rPr>
        <w:t>,</w:t>
      </w:r>
      <w:r w:rsidRPr="0025193B">
        <w:rPr>
          <w:rStyle w:val="FontStyle102"/>
        </w:rPr>
        <w:t xml:space="preserve"> т.</w:t>
      </w:r>
      <w:r w:rsidR="007277FC">
        <w:rPr>
          <w:rStyle w:val="FontStyle102"/>
        </w:rPr>
        <w:t xml:space="preserve"> </w:t>
      </w:r>
      <w:r w:rsidRPr="0025193B">
        <w:rPr>
          <w:rStyle w:val="FontStyle102"/>
        </w:rPr>
        <w:t>е. соучастник понимает и сознает хара</w:t>
      </w:r>
      <w:r w:rsidRPr="0025193B">
        <w:rPr>
          <w:rStyle w:val="FontStyle102"/>
        </w:rPr>
        <w:t>к</w:t>
      </w:r>
      <w:r w:rsidRPr="0025193B">
        <w:rPr>
          <w:rStyle w:val="FontStyle102"/>
        </w:rPr>
        <w:t>тер своего деяния, то, что оно является частью совместно совершаем</w:t>
      </w:r>
      <w:r w:rsidRPr="0025193B">
        <w:rPr>
          <w:rStyle w:val="FontStyle102"/>
        </w:rPr>
        <w:t>о</w:t>
      </w:r>
      <w:r w:rsidRPr="0025193B">
        <w:rPr>
          <w:rStyle w:val="FontStyle102"/>
        </w:rPr>
        <w:t>го правонарушения, желает вместе с другими участвовать в соверш</w:t>
      </w:r>
      <w:r w:rsidRPr="0025193B">
        <w:rPr>
          <w:rStyle w:val="FontStyle102"/>
        </w:rPr>
        <w:t>е</w:t>
      </w:r>
      <w:r w:rsidRPr="0025193B">
        <w:rPr>
          <w:rStyle w:val="FontStyle102"/>
        </w:rPr>
        <w:t>нии этого правонарушения, представляет наступление его общего р</w:t>
      </w:r>
      <w:r w:rsidRPr="0025193B">
        <w:rPr>
          <w:rStyle w:val="FontStyle102"/>
        </w:rPr>
        <w:t>е</w:t>
      </w:r>
      <w:r w:rsidRPr="0025193B">
        <w:rPr>
          <w:rStyle w:val="FontStyle102"/>
        </w:rPr>
        <w:t>зультата.</w:t>
      </w:r>
    </w:p>
    <w:p w:rsidR="005C468A" w:rsidRPr="0025193B" w:rsidRDefault="005C468A" w:rsidP="005C468A">
      <w:pPr>
        <w:pStyle w:val="Style41"/>
        <w:widowControl/>
        <w:spacing w:line="240" w:lineRule="auto"/>
        <w:ind w:firstLine="284"/>
        <w:rPr>
          <w:rStyle w:val="FontStyle102"/>
        </w:rPr>
      </w:pPr>
      <w:r w:rsidRPr="0025193B">
        <w:rPr>
          <w:rStyle w:val="FontStyle102"/>
        </w:rPr>
        <w:t>Ч</w:t>
      </w:r>
      <w:r w:rsidR="007277FC">
        <w:rPr>
          <w:rStyle w:val="FontStyle102"/>
        </w:rPr>
        <w:t>.</w:t>
      </w:r>
      <w:r w:rsidRPr="0025193B">
        <w:rPr>
          <w:rStyle w:val="FontStyle102"/>
        </w:rPr>
        <w:t xml:space="preserve"> 2 ст</w:t>
      </w:r>
      <w:r w:rsidR="007277FC">
        <w:rPr>
          <w:rStyle w:val="FontStyle102"/>
        </w:rPr>
        <w:t>.</w:t>
      </w:r>
      <w:r w:rsidRPr="0025193B">
        <w:rPr>
          <w:rStyle w:val="FontStyle102"/>
        </w:rPr>
        <w:t xml:space="preserve"> 2.4 КоАП различает три вида соучастников: исполнителя, организатора и пособника.</w:t>
      </w:r>
    </w:p>
    <w:p w:rsidR="005C468A" w:rsidRPr="0025193B" w:rsidRDefault="005C468A" w:rsidP="005C468A">
      <w:pPr>
        <w:pStyle w:val="Style41"/>
        <w:widowControl/>
        <w:spacing w:line="240" w:lineRule="auto"/>
        <w:ind w:firstLine="284"/>
        <w:rPr>
          <w:rStyle w:val="FontStyle102"/>
        </w:rPr>
      </w:pPr>
      <w:r w:rsidRPr="0025193B">
        <w:rPr>
          <w:rStyle w:val="FontStyle111"/>
          <w:b w:val="0"/>
        </w:rPr>
        <w:t>Исполнителем</w:t>
      </w:r>
      <w:r w:rsidRPr="0025193B">
        <w:rPr>
          <w:rStyle w:val="FontStyle111"/>
        </w:rPr>
        <w:t xml:space="preserve"> </w:t>
      </w:r>
      <w:r w:rsidRPr="0025193B">
        <w:rPr>
          <w:rStyle w:val="FontStyle102"/>
        </w:rPr>
        <w:t>в ч</w:t>
      </w:r>
      <w:r w:rsidR="007277FC">
        <w:rPr>
          <w:rStyle w:val="FontStyle102"/>
        </w:rPr>
        <w:t xml:space="preserve">. </w:t>
      </w:r>
      <w:r w:rsidRPr="0025193B">
        <w:rPr>
          <w:rStyle w:val="FontStyle102"/>
        </w:rPr>
        <w:t>3 ст</w:t>
      </w:r>
      <w:r w:rsidR="007277FC">
        <w:rPr>
          <w:rStyle w:val="FontStyle102"/>
        </w:rPr>
        <w:t>.</w:t>
      </w:r>
      <w:r w:rsidRPr="0025193B">
        <w:rPr>
          <w:rStyle w:val="FontStyle102"/>
        </w:rPr>
        <w:t xml:space="preserve"> 2.4 </w:t>
      </w:r>
      <w:r w:rsidR="0018669A" w:rsidRPr="0025193B">
        <w:rPr>
          <w:rStyle w:val="FontStyle102"/>
        </w:rPr>
        <w:t xml:space="preserve">КоАП </w:t>
      </w:r>
      <w:r w:rsidRPr="0025193B">
        <w:rPr>
          <w:rStyle w:val="FontStyle102"/>
        </w:rPr>
        <w:t>«...признается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закона административной ответственности».</w:t>
      </w:r>
    </w:p>
    <w:p w:rsidR="005C468A" w:rsidRPr="0025193B" w:rsidRDefault="005C468A" w:rsidP="005C468A">
      <w:pPr>
        <w:pStyle w:val="Style2"/>
        <w:widowControl/>
        <w:spacing w:line="240" w:lineRule="auto"/>
        <w:ind w:firstLine="284"/>
        <w:rPr>
          <w:rStyle w:val="FontStyle102"/>
        </w:rPr>
      </w:pPr>
      <w:r w:rsidRPr="00E37AA6">
        <w:rPr>
          <w:rStyle w:val="FontStyle102"/>
          <w:i/>
        </w:rPr>
        <w:t xml:space="preserve">Исполнитель </w:t>
      </w:r>
      <w:r w:rsidR="007277FC">
        <w:rPr>
          <w:rStyle w:val="FontStyle102"/>
        </w:rPr>
        <w:t>–</w:t>
      </w:r>
      <w:r w:rsidRPr="0025193B">
        <w:rPr>
          <w:rStyle w:val="FontStyle102"/>
        </w:rPr>
        <w:t xml:space="preserve"> это всякое физическое лицо, которое непосре</w:t>
      </w:r>
      <w:r w:rsidRPr="0025193B">
        <w:rPr>
          <w:rStyle w:val="FontStyle102"/>
        </w:rPr>
        <w:t>д</w:t>
      </w:r>
      <w:r w:rsidRPr="0025193B">
        <w:rPr>
          <w:rStyle w:val="FontStyle102"/>
        </w:rPr>
        <w:t>ственно выполняет действия, образующие объективную сторону соо</w:t>
      </w:r>
      <w:r w:rsidRPr="0025193B">
        <w:rPr>
          <w:rStyle w:val="FontStyle102"/>
        </w:rPr>
        <w:t>т</w:t>
      </w:r>
      <w:r w:rsidRPr="0025193B">
        <w:rPr>
          <w:rStyle w:val="FontStyle102"/>
        </w:rPr>
        <w:t xml:space="preserve">ветствующего правонарушения, предусмотренного в Особенной части КоАП. Термин «непосредственно» подчеркивает, что само лицо без посредства других лиц осуществляет деяние. </w:t>
      </w:r>
    </w:p>
    <w:p w:rsidR="005C468A" w:rsidRPr="0025193B" w:rsidRDefault="005C468A" w:rsidP="005C468A">
      <w:pPr>
        <w:pStyle w:val="Style41"/>
        <w:widowControl/>
        <w:spacing w:line="240" w:lineRule="auto"/>
        <w:ind w:firstLine="284"/>
        <w:rPr>
          <w:rStyle w:val="FontStyle102"/>
        </w:rPr>
      </w:pPr>
      <w:r w:rsidRPr="0025193B">
        <w:rPr>
          <w:rStyle w:val="FontStyle102"/>
        </w:rPr>
        <w:t>Объективная сторона правонарушения может выполняться не с</w:t>
      </w:r>
      <w:r w:rsidRPr="0025193B">
        <w:rPr>
          <w:rStyle w:val="FontStyle102"/>
        </w:rPr>
        <w:t>а</w:t>
      </w:r>
      <w:r w:rsidRPr="0025193B">
        <w:rPr>
          <w:rStyle w:val="FontStyle102"/>
        </w:rPr>
        <w:t>мим исполнителем, а с помощью умышленного использования других лиц, которые по КоАП не подлежат административной ответственн</w:t>
      </w:r>
      <w:r w:rsidRPr="0025193B">
        <w:rPr>
          <w:rStyle w:val="FontStyle102"/>
        </w:rPr>
        <w:t>о</w:t>
      </w:r>
      <w:r w:rsidRPr="0025193B">
        <w:rPr>
          <w:rStyle w:val="FontStyle102"/>
        </w:rPr>
        <w:t>сти. К подобным лицам относятся несовершеннолетние, не достигшие установленного законом возраста для привлечения к администрати</w:t>
      </w:r>
      <w:r w:rsidRPr="0025193B">
        <w:rPr>
          <w:rStyle w:val="FontStyle102"/>
        </w:rPr>
        <w:t>в</w:t>
      </w:r>
      <w:r w:rsidRPr="0025193B">
        <w:rPr>
          <w:rStyle w:val="FontStyle102"/>
        </w:rPr>
        <w:t>ной ответственности. Такое лицо не может быть субъектом правон</w:t>
      </w:r>
      <w:r w:rsidRPr="0025193B">
        <w:rPr>
          <w:rStyle w:val="FontStyle102"/>
        </w:rPr>
        <w:t>а</w:t>
      </w:r>
      <w:r w:rsidRPr="0025193B">
        <w:rPr>
          <w:rStyle w:val="FontStyle102"/>
        </w:rPr>
        <w:t>рушения, так как оно не сознает фактический характер и противопра</w:t>
      </w:r>
      <w:r w:rsidRPr="0025193B">
        <w:rPr>
          <w:rStyle w:val="FontStyle102"/>
        </w:rPr>
        <w:t>в</w:t>
      </w:r>
      <w:r w:rsidRPr="0025193B">
        <w:rPr>
          <w:rStyle w:val="FontStyle102"/>
        </w:rPr>
        <w:t xml:space="preserve">ность своего действия или бездействия, </w:t>
      </w:r>
    </w:p>
    <w:p w:rsidR="005C468A" w:rsidRPr="0025193B" w:rsidRDefault="005C468A" w:rsidP="005C468A">
      <w:pPr>
        <w:pStyle w:val="Style41"/>
        <w:widowControl/>
        <w:spacing w:line="240" w:lineRule="auto"/>
        <w:ind w:firstLine="284"/>
        <w:rPr>
          <w:rStyle w:val="FontStyle102"/>
        </w:rPr>
      </w:pPr>
      <w:r w:rsidRPr="0025193B">
        <w:rPr>
          <w:rStyle w:val="FontStyle102"/>
        </w:rPr>
        <w:t xml:space="preserve">Вторым видом соучастников является </w:t>
      </w:r>
      <w:r w:rsidRPr="00E37AA6">
        <w:rPr>
          <w:rStyle w:val="FontStyle111"/>
          <w:b w:val="0"/>
          <w:i/>
        </w:rPr>
        <w:t>организатор.</w:t>
      </w:r>
      <w:r w:rsidRPr="0025193B">
        <w:rPr>
          <w:rStyle w:val="FontStyle111"/>
        </w:rPr>
        <w:t xml:space="preserve"> </w:t>
      </w:r>
      <w:r w:rsidRPr="0025193B">
        <w:rPr>
          <w:rStyle w:val="FontStyle102"/>
        </w:rPr>
        <w:t>В соответствии с ч</w:t>
      </w:r>
      <w:r w:rsidR="007277FC">
        <w:rPr>
          <w:rStyle w:val="FontStyle102"/>
        </w:rPr>
        <w:t>.</w:t>
      </w:r>
      <w:r w:rsidRPr="0025193B">
        <w:rPr>
          <w:rStyle w:val="FontStyle102"/>
        </w:rPr>
        <w:t xml:space="preserve"> 4 ст</w:t>
      </w:r>
      <w:r w:rsidR="007277FC">
        <w:rPr>
          <w:rStyle w:val="FontStyle102"/>
        </w:rPr>
        <w:t>.</w:t>
      </w:r>
      <w:r w:rsidRPr="0025193B">
        <w:rPr>
          <w:rStyle w:val="FontStyle102"/>
        </w:rPr>
        <w:t xml:space="preserve"> 2.4 </w:t>
      </w:r>
      <w:r w:rsidR="00536ECE" w:rsidRPr="0025193B">
        <w:rPr>
          <w:rStyle w:val="FontStyle102"/>
        </w:rPr>
        <w:t xml:space="preserve">КоАП </w:t>
      </w:r>
      <w:r w:rsidRPr="0025193B">
        <w:rPr>
          <w:rStyle w:val="FontStyle102"/>
        </w:rPr>
        <w:t>«организатором признается физическое лицо, орг</w:t>
      </w:r>
      <w:r w:rsidRPr="0025193B">
        <w:rPr>
          <w:rStyle w:val="FontStyle102"/>
        </w:rPr>
        <w:t>а</w:t>
      </w:r>
      <w:r w:rsidRPr="0025193B">
        <w:rPr>
          <w:rStyle w:val="FontStyle102"/>
        </w:rPr>
        <w:t>низовавшее совершение административного правонарушения или р</w:t>
      </w:r>
      <w:r w:rsidRPr="0025193B">
        <w:rPr>
          <w:rStyle w:val="FontStyle102"/>
        </w:rPr>
        <w:t>у</w:t>
      </w:r>
      <w:r w:rsidRPr="0025193B">
        <w:rPr>
          <w:rStyle w:val="FontStyle102"/>
        </w:rPr>
        <w:lastRenderedPageBreak/>
        <w:t>ководившее его совершением». Организатор несет такую же отве</w:t>
      </w:r>
      <w:r w:rsidRPr="0025193B">
        <w:rPr>
          <w:rStyle w:val="FontStyle102"/>
        </w:rPr>
        <w:t>т</w:t>
      </w:r>
      <w:r w:rsidRPr="0025193B">
        <w:rPr>
          <w:rStyle w:val="FontStyle102"/>
        </w:rPr>
        <w:t xml:space="preserve">ственность, как и другие соучастники. </w:t>
      </w:r>
    </w:p>
    <w:p w:rsidR="005C468A" w:rsidRPr="0025193B" w:rsidRDefault="005C468A" w:rsidP="005C468A">
      <w:pPr>
        <w:pStyle w:val="Style41"/>
        <w:widowControl/>
        <w:spacing w:line="240" w:lineRule="auto"/>
        <w:ind w:firstLine="284"/>
        <w:rPr>
          <w:rStyle w:val="FontStyle102"/>
        </w:rPr>
      </w:pPr>
      <w:r w:rsidRPr="0025193B">
        <w:rPr>
          <w:rStyle w:val="FontStyle102"/>
        </w:rPr>
        <w:t xml:space="preserve">Организация совершения правонарушения </w:t>
      </w:r>
      <w:r w:rsidR="00E74EA3">
        <w:rPr>
          <w:rStyle w:val="FontStyle102"/>
        </w:rPr>
        <w:t>–</w:t>
      </w:r>
      <w:r w:rsidRPr="0025193B">
        <w:rPr>
          <w:rStyle w:val="FontStyle102"/>
        </w:rPr>
        <w:t xml:space="preserve"> это привлечение с</w:t>
      </w:r>
      <w:r w:rsidRPr="0025193B">
        <w:rPr>
          <w:rStyle w:val="FontStyle102"/>
        </w:rPr>
        <w:t>о</w:t>
      </w:r>
      <w:r w:rsidRPr="0025193B">
        <w:rPr>
          <w:rStyle w:val="FontStyle102"/>
        </w:rPr>
        <w:t>участников, создание группы соучастников, инструктирование их, распределение ролей и т.</w:t>
      </w:r>
      <w:r w:rsidR="00E74EA3">
        <w:rPr>
          <w:rStyle w:val="FontStyle102"/>
        </w:rPr>
        <w:t xml:space="preserve"> </w:t>
      </w:r>
      <w:r w:rsidRPr="0025193B">
        <w:rPr>
          <w:rStyle w:val="FontStyle102"/>
        </w:rPr>
        <w:t>п.</w:t>
      </w:r>
    </w:p>
    <w:p w:rsidR="005C468A" w:rsidRPr="0025193B" w:rsidRDefault="005C468A" w:rsidP="005C468A">
      <w:pPr>
        <w:pStyle w:val="Style41"/>
        <w:widowControl/>
        <w:spacing w:line="240" w:lineRule="auto"/>
        <w:ind w:firstLine="284"/>
        <w:rPr>
          <w:rStyle w:val="FontStyle102"/>
        </w:rPr>
      </w:pPr>
      <w:r w:rsidRPr="0025193B">
        <w:rPr>
          <w:rStyle w:val="FontStyle102"/>
        </w:rPr>
        <w:t xml:space="preserve">Руководство совершением правонарушения </w:t>
      </w:r>
      <w:r w:rsidR="00E74EA3">
        <w:rPr>
          <w:rStyle w:val="FontStyle102"/>
        </w:rPr>
        <w:t>–</w:t>
      </w:r>
      <w:r w:rsidRPr="0025193B">
        <w:rPr>
          <w:rStyle w:val="FontStyle102"/>
        </w:rPr>
        <w:t xml:space="preserve"> это осуществление </w:t>
      </w:r>
      <w:proofErr w:type="gramStart"/>
      <w:r w:rsidRPr="0025193B">
        <w:rPr>
          <w:rStyle w:val="FontStyle102"/>
        </w:rPr>
        <w:t>контроля за</w:t>
      </w:r>
      <w:proofErr w:type="gramEnd"/>
      <w:r w:rsidRPr="0025193B">
        <w:rPr>
          <w:rStyle w:val="FontStyle102"/>
        </w:rPr>
        <w:t xml:space="preserve"> исполнением порученного, дача указаний на месте сове</w:t>
      </w:r>
      <w:r w:rsidRPr="0025193B">
        <w:rPr>
          <w:rStyle w:val="FontStyle102"/>
        </w:rPr>
        <w:t>р</w:t>
      </w:r>
      <w:r w:rsidRPr="0025193B">
        <w:rPr>
          <w:rStyle w:val="FontStyle102"/>
        </w:rPr>
        <w:t>шения правонарушения.</w:t>
      </w:r>
    </w:p>
    <w:p w:rsidR="005C468A" w:rsidRPr="0025193B" w:rsidRDefault="005C468A" w:rsidP="005C468A">
      <w:pPr>
        <w:pStyle w:val="Style41"/>
        <w:widowControl/>
        <w:spacing w:line="240" w:lineRule="auto"/>
        <w:ind w:firstLine="284"/>
        <w:rPr>
          <w:rStyle w:val="FontStyle102"/>
        </w:rPr>
      </w:pPr>
      <w:proofErr w:type="gramStart"/>
      <w:r w:rsidRPr="00E37AA6">
        <w:rPr>
          <w:rStyle w:val="FontStyle111"/>
          <w:b w:val="0"/>
          <w:i/>
        </w:rPr>
        <w:t>Пособником</w:t>
      </w:r>
      <w:r w:rsidRPr="00E37AA6">
        <w:rPr>
          <w:rStyle w:val="FontStyle111"/>
          <w:i/>
        </w:rPr>
        <w:t xml:space="preserve"> </w:t>
      </w:r>
      <w:r w:rsidRPr="0025193B">
        <w:rPr>
          <w:rStyle w:val="FontStyle102"/>
        </w:rPr>
        <w:t>является «физическое лицо, содействовавшее сове</w:t>
      </w:r>
      <w:r w:rsidRPr="0025193B">
        <w:rPr>
          <w:rStyle w:val="FontStyle102"/>
        </w:rPr>
        <w:t>р</w:t>
      </w:r>
      <w:r w:rsidRPr="0025193B">
        <w:rPr>
          <w:rStyle w:val="FontStyle102"/>
        </w:rPr>
        <w:t>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правонарушения, следы административного пр</w:t>
      </w:r>
      <w:r w:rsidRPr="0025193B">
        <w:rPr>
          <w:rStyle w:val="FontStyle102"/>
        </w:rPr>
        <w:t>а</w:t>
      </w:r>
      <w:r w:rsidRPr="0025193B">
        <w:rPr>
          <w:rStyle w:val="FontStyle102"/>
        </w:rPr>
        <w:t>вонарушения либо предметы, добытые противоправным путем, а равно заранее обещавшее приобрести или сбыть такие предметы» (ч. 5 ст. 2.4</w:t>
      </w:r>
      <w:proofErr w:type="gramEnd"/>
      <w:r w:rsidR="00536ECE" w:rsidRPr="0025193B">
        <w:rPr>
          <w:rStyle w:val="FontStyle102"/>
        </w:rPr>
        <w:t xml:space="preserve"> </w:t>
      </w:r>
      <w:proofErr w:type="gramStart"/>
      <w:r w:rsidR="00536ECE" w:rsidRPr="0025193B">
        <w:rPr>
          <w:rStyle w:val="FontStyle102"/>
        </w:rPr>
        <w:t>КоАП</w:t>
      </w:r>
      <w:r w:rsidRPr="0025193B">
        <w:rPr>
          <w:rStyle w:val="FontStyle102"/>
        </w:rPr>
        <w:t>).</w:t>
      </w:r>
      <w:proofErr w:type="gramEnd"/>
    </w:p>
    <w:p w:rsidR="005C468A" w:rsidRPr="0025193B" w:rsidRDefault="005C468A" w:rsidP="005C468A">
      <w:pPr>
        <w:pStyle w:val="Style41"/>
        <w:widowControl/>
        <w:spacing w:line="240" w:lineRule="auto"/>
        <w:ind w:firstLine="284"/>
        <w:rPr>
          <w:rStyle w:val="FontStyle102"/>
        </w:rPr>
      </w:pPr>
      <w:r w:rsidRPr="0025193B">
        <w:rPr>
          <w:rStyle w:val="FontStyle102"/>
        </w:rPr>
        <w:t xml:space="preserve">Пособник, как вытекает из определения, может совершать ряд </w:t>
      </w:r>
      <w:proofErr w:type="gramStart"/>
      <w:r w:rsidRPr="0025193B">
        <w:rPr>
          <w:rStyle w:val="FontStyle102"/>
        </w:rPr>
        <w:t>де</w:t>
      </w:r>
      <w:r w:rsidRPr="0025193B">
        <w:rPr>
          <w:rStyle w:val="FontStyle102"/>
        </w:rPr>
        <w:t>й</w:t>
      </w:r>
      <w:r w:rsidRPr="0025193B">
        <w:rPr>
          <w:rStyle w:val="FontStyle102"/>
        </w:rPr>
        <w:t>ствий</w:t>
      </w:r>
      <w:proofErr w:type="gramEnd"/>
      <w:r w:rsidRPr="0025193B">
        <w:rPr>
          <w:rStyle w:val="FontStyle102"/>
        </w:rPr>
        <w:t xml:space="preserve"> как до совершения правонарушения, так и после его выполн</w:t>
      </w:r>
      <w:r w:rsidRPr="0025193B">
        <w:rPr>
          <w:rStyle w:val="FontStyle102"/>
        </w:rPr>
        <w:t>е</w:t>
      </w:r>
      <w:r w:rsidRPr="0025193B">
        <w:rPr>
          <w:rStyle w:val="FontStyle102"/>
        </w:rPr>
        <w:t xml:space="preserve">ния. Первый вид действий направлен на содействие, способствование, помощь совершению правонарушения, второй </w:t>
      </w:r>
      <w:r w:rsidR="00E74EA3">
        <w:rPr>
          <w:rStyle w:val="FontStyle102"/>
        </w:rPr>
        <w:t>–</w:t>
      </w:r>
      <w:r w:rsidRPr="0025193B">
        <w:rPr>
          <w:rStyle w:val="FontStyle102"/>
        </w:rPr>
        <w:t xml:space="preserve"> сокрытие самого фа</w:t>
      </w:r>
      <w:r w:rsidRPr="0025193B">
        <w:rPr>
          <w:rStyle w:val="FontStyle102"/>
        </w:rPr>
        <w:t>к</w:t>
      </w:r>
      <w:r w:rsidRPr="0025193B">
        <w:rPr>
          <w:rStyle w:val="FontStyle102"/>
        </w:rPr>
        <w:t>та правонарушения. Между тем, действия первой и второй групп об</w:t>
      </w:r>
      <w:r w:rsidRPr="0025193B">
        <w:rPr>
          <w:rStyle w:val="FontStyle102"/>
        </w:rPr>
        <w:t>ъ</w:t>
      </w:r>
      <w:r w:rsidRPr="0025193B">
        <w:rPr>
          <w:rStyle w:val="FontStyle102"/>
        </w:rPr>
        <w:t xml:space="preserve">единяет одно понятие </w:t>
      </w:r>
      <w:r w:rsidR="00E74EA3">
        <w:rPr>
          <w:rStyle w:val="FontStyle102"/>
        </w:rPr>
        <w:t>–</w:t>
      </w:r>
      <w:r w:rsidRPr="0025193B">
        <w:rPr>
          <w:rStyle w:val="FontStyle102"/>
        </w:rPr>
        <w:t xml:space="preserve"> пособничество. Несмотря на то, какое де</w:t>
      </w:r>
      <w:r w:rsidRPr="0025193B">
        <w:rPr>
          <w:rStyle w:val="FontStyle102"/>
        </w:rPr>
        <w:t>й</w:t>
      </w:r>
      <w:r w:rsidRPr="0025193B">
        <w:rPr>
          <w:rStyle w:val="FontStyle102"/>
        </w:rPr>
        <w:t>ствие (или действия) осуществляет пособник, все равно он исполняет пособничество.</w:t>
      </w:r>
    </w:p>
    <w:p w:rsidR="005C468A" w:rsidRPr="0025193B" w:rsidRDefault="005C468A" w:rsidP="005C468A">
      <w:pPr>
        <w:pStyle w:val="Style41"/>
        <w:widowControl/>
        <w:spacing w:line="240" w:lineRule="auto"/>
        <w:ind w:firstLine="284"/>
        <w:rPr>
          <w:rStyle w:val="FontStyle102"/>
        </w:rPr>
      </w:pPr>
      <w:r w:rsidRPr="0025193B">
        <w:rPr>
          <w:rStyle w:val="FontStyle102"/>
        </w:rPr>
        <w:t>Пособничество выражается:</w:t>
      </w:r>
    </w:p>
    <w:p w:rsidR="005C468A" w:rsidRPr="0025193B" w:rsidRDefault="005C468A" w:rsidP="001B36E6">
      <w:pPr>
        <w:pStyle w:val="Style41"/>
        <w:widowControl/>
        <w:numPr>
          <w:ilvl w:val="0"/>
          <w:numId w:val="4"/>
        </w:numPr>
        <w:spacing w:line="240" w:lineRule="auto"/>
        <w:ind w:left="0" w:firstLine="284"/>
        <w:rPr>
          <w:rStyle w:val="FontStyle102"/>
        </w:rPr>
      </w:pPr>
      <w:r w:rsidRPr="0025193B">
        <w:rPr>
          <w:rStyle w:val="FontStyle102"/>
        </w:rPr>
        <w:t>в</w:t>
      </w:r>
      <w:r w:rsidRPr="0025193B">
        <w:rPr>
          <w:rStyle w:val="FontStyle102"/>
          <w:b/>
        </w:rPr>
        <w:t xml:space="preserve"> </w:t>
      </w:r>
      <w:r w:rsidRPr="0025193B">
        <w:rPr>
          <w:rStyle w:val="FontStyle111"/>
          <w:b w:val="0"/>
        </w:rPr>
        <w:t>интеллектуальной форме</w:t>
      </w:r>
      <w:r w:rsidRPr="0025193B">
        <w:rPr>
          <w:rStyle w:val="FontStyle111"/>
        </w:rPr>
        <w:t xml:space="preserve"> </w:t>
      </w:r>
      <w:r w:rsidRPr="0025193B">
        <w:rPr>
          <w:rStyle w:val="FontStyle102"/>
        </w:rPr>
        <w:t>осуществляются такие действия, как советы, указания, предоставление информации исполнителю, заранее данное обещание скрыть лицо, совершившее правонарушение, орудия или средства совершения правонарушения, следы правонарушения либо предметы, добытые противоправным путем, либо приобрести или сбыть их.</w:t>
      </w:r>
    </w:p>
    <w:p w:rsidR="005C468A" w:rsidRPr="0025193B" w:rsidRDefault="005C468A" w:rsidP="001B36E6">
      <w:pPr>
        <w:pStyle w:val="Style41"/>
        <w:widowControl/>
        <w:numPr>
          <w:ilvl w:val="0"/>
          <w:numId w:val="4"/>
        </w:numPr>
        <w:spacing w:line="240" w:lineRule="auto"/>
        <w:ind w:left="0" w:firstLine="284"/>
        <w:rPr>
          <w:rStyle w:val="FontStyle102"/>
        </w:rPr>
      </w:pPr>
      <w:proofErr w:type="gramStart"/>
      <w:r w:rsidRPr="0025193B">
        <w:rPr>
          <w:rStyle w:val="FontStyle111"/>
          <w:b w:val="0"/>
        </w:rPr>
        <w:t>практическая</w:t>
      </w:r>
      <w:proofErr w:type="gramEnd"/>
      <w:r w:rsidRPr="0025193B">
        <w:rPr>
          <w:rStyle w:val="FontStyle111"/>
        </w:rPr>
        <w:t xml:space="preserve"> </w:t>
      </w:r>
      <w:r w:rsidRPr="0025193B">
        <w:rPr>
          <w:rStyle w:val="FontStyle102"/>
        </w:rPr>
        <w:t xml:space="preserve">объединяет следующие действия: предоставление орудий или средств, устранение препятствий, оказание иной помощи подобного характера. </w:t>
      </w:r>
    </w:p>
    <w:p w:rsidR="005C468A" w:rsidRPr="0025193B" w:rsidRDefault="005C468A" w:rsidP="00E4274E">
      <w:pPr>
        <w:pStyle w:val="Style41"/>
        <w:widowControl/>
        <w:spacing w:line="240" w:lineRule="auto"/>
        <w:ind w:firstLine="284"/>
        <w:rPr>
          <w:rStyle w:val="FontStyle102"/>
        </w:rPr>
      </w:pPr>
      <w:r w:rsidRPr="0025193B">
        <w:rPr>
          <w:rStyle w:val="FontStyle106"/>
          <w:sz w:val="20"/>
          <w:szCs w:val="20"/>
        </w:rPr>
        <w:t xml:space="preserve">Действия интеллектуального </w:t>
      </w:r>
      <w:r w:rsidRPr="0025193B">
        <w:rPr>
          <w:rStyle w:val="FontStyle102"/>
        </w:rPr>
        <w:t>характера в виде советов, указаний могут выступать в качестве пособничества, если они даются лицу, включившемуся в группу соучастников, т.</w:t>
      </w:r>
      <w:r w:rsidR="00E74EA3">
        <w:rPr>
          <w:rStyle w:val="FontStyle102"/>
        </w:rPr>
        <w:t xml:space="preserve"> </w:t>
      </w:r>
      <w:r w:rsidRPr="0025193B">
        <w:rPr>
          <w:rStyle w:val="FontStyle102"/>
        </w:rPr>
        <w:t xml:space="preserve">е. решившему совершить </w:t>
      </w:r>
      <w:r w:rsidRPr="0025193B">
        <w:rPr>
          <w:rStyle w:val="FontStyle102"/>
        </w:rPr>
        <w:lastRenderedPageBreak/>
        <w:t xml:space="preserve">правонарушение. Цель подобных действий </w:t>
      </w:r>
      <w:r w:rsidR="00E74EA3">
        <w:rPr>
          <w:rStyle w:val="FontStyle102"/>
        </w:rPr>
        <w:t>–</w:t>
      </w:r>
      <w:r w:rsidRPr="0025193B">
        <w:rPr>
          <w:rStyle w:val="FontStyle102"/>
        </w:rPr>
        <w:t xml:space="preserve"> содействовать исполн</w:t>
      </w:r>
      <w:r w:rsidRPr="0025193B">
        <w:rPr>
          <w:rStyle w:val="FontStyle102"/>
        </w:rPr>
        <w:t>е</w:t>
      </w:r>
      <w:r w:rsidRPr="0025193B">
        <w:rPr>
          <w:rStyle w:val="FontStyle102"/>
        </w:rPr>
        <w:t>нию такого решения. Не будет пособничеством склонение другого лица путем дачи советов, указаний совершить административное пр</w:t>
      </w:r>
      <w:r w:rsidRPr="0025193B">
        <w:rPr>
          <w:rStyle w:val="FontStyle102"/>
        </w:rPr>
        <w:t>а</w:t>
      </w:r>
      <w:r w:rsidRPr="0025193B">
        <w:rPr>
          <w:rStyle w:val="FontStyle102"/>
        </w:rPr>
        <w:t xml:space="preserve">вонарушение лицом, не являющимся соучастником. </w:t>
      </w:r>
    </w:p>
    <w:p w:rsidR="005C468A" w:rsidRPr="008C50F5" w:rsidRDefault="005C468A" w:rsidP="00E4274E">
      <w:pPr>
        <w:pStyle w:val="Style41"/>
        <w:widowControl/>
        <w:spacing w:line="240" w:lineRule="auto"/>
        <w:ind w:firstLine="284"/>
        <w:rPr>
          <w:rStyle w:val="FontStyle102"/>
          <w:spacing w:val="-2"/>
        </w:rPr>
      </w:pPr>
      <w:r w:rsidRPr="0025193B">
        <w:rPr>
          <w:rStyle w:val="FontStyle102"/>
        </w:rPr>
        <w:t>Согласно ч</w:t>
      </w:r>
      <w:r w:rsidR="00E74EA3">
        <w:rPr>
          <w:rStyle w:val="FontStyle102"/>
        </w:rPr>
        <w:t>.</w:t>
      </w:r>
      <w:r w:rsidRPr="0025193B">
        <w:rPr>
          <w:rStyle w:val="FontStyle102"/>
        </w:rPr>
        <w:t xml:space="preserve"> 7 ст</w:t>
      </w:r>
      <w:r w:rsidR="00E74EA3">
        <w:rPr>
          <w:rStyle w:val="FontStyle102"/>
        </w:rPr>
        <w:t>.</w:t>
      </w:r>
      <w:r w:rsidRPr="0025193B">
        <w:rPr>
          <w:rStyle w:val="FontStyle102"/>
        </w:rPr>
        <w:t xml:space="preserve"> 2.4 КоАП административно-наказуемым </w:t>
      </w:r>
      <w:r w:rsidRPr="008C50F5">
        <w:rPr>
          <w:rStyle w:val="FontStyle102"/>
          <w:spacing w:val="-2"/>
        </w:rPr>
        <w:t>пособн</w:t>
      </w:r>
      <w:r w:rsidRPr="008C50F5">
        <w:rPr>
          <w:rStyle w:val="FontStyle102"/>
          <w:spacing w:val="-2"/>
        </w:rPr>
        <w:t>и</w:t>
      </w:r>
      <w:r w:rsidRPr="008C50F5">
        <w:rPr>
          <w:rStyle w:val="FontStyle102"/>
          <w:spacing w:val="-2"/>
        </w:rPr>
        <w:t>чеством могут быть действия, способствующие совершению отдельных видов правонарушений</w:t>
      </w:r>
      <w:r w:rsidR="008C50F5" w:rsidRPr="008C50F5">
        <w:rPr>
          <w:rStyle w:val="FontStyle102"/>
          <w:spacing w:val="-2"/>
        </w:rPr>
        <w:t>. Полный перечень их дан в ч. 7 ст.</w:t>
      </w:r>
      <w:r w:rsidRPr="008C50F5">
        <w:rPr>
          <w:rStyle w:val="FontStyle102"/>
          <w:spacing w:val="-2"/>
        </w:rPr>
        <w:t xml:space="preserve"> 2.4</w:t>
      </w:r>
      <w:r w:rsidR="0018669A" w:rsidRPr="008C50F5">
        <w:rPr>
          <w:rStyle w:val="10"/>
          <w:rFonts w:ascii="Times New Roman" w:hAnsi="Times New Roman" w:cs="Times New Roman"/>
          <w:spacing w:val="-2"/>
          <w:sz w:val="20"/>
        </w:rPr>
        <w:t xml:space="preserve"> </w:t>
      </w:r>
      <w:r w:rsidR="0018669A" w:rsidRPr="008C50F5">
        <w:rPr>
          <w:rStyle w:val="FontStyle102"/>
          <w:spacing w:val="-2"/>
        </w:rPr>
        <w:t>КоАП.</w:t>
      </w:r>
    </w:p>
    <w:p w:rsidR="005C468A" w:rsidRPr="0025193B" w:rsidRDefault="005C468A" w:rsidP="00E4274E">
      <w:pPr>
        <w:pStyle w:val="Style44"/>
        <w:widowControl/>
        <w:tabs>
          <w:tab w:val="left" w:pos="696"/>
        </w:tabs>
        <w:spacing w:line="240" w:lineRule="auto"/>
        <w:ind w:firstLine="284"/>
        <w:jc w:val="both"/>
        <w:rPr>
          <w:rStyle w:val="FontStyle102"/>
        </w:rPr>
      </w:pPr>
      <w:r w:rsidRPr="0025193B">
        <w:rPr>
          <w:rStyle w:val="FontStyle102"/>
        </w:rPr>
        <w:t>Совершение действий, перечень которых дан в ч</w:t>
      </w:r>
      <w:r w:rsidR="003805BB">
        <w:rPr>
          <w:rStyle w:val="FontStyle102"/>
        </w:rPr>
        <w:t>.</w:t>
      </w:r>
      <w:r w:rsidRPr="0025193B">
        <w:rPr>
          <w:rStyle w:val="FontStyle102"/>
        </w:rPr>
        <w:t xml:space="preserve"> 5 ст</w:t>
      </w:r>
      <w:r w:rsidR="003805BB">
        <w:rPr>
          <w:rStyle w:val="FontStyle102"/>
        </w:rPr>
        <w:t>.</w:t>
      </w:r>
      <w:r w:rsidR="008C50F5">
        <w:rPr>
          <w:rStyle w:val="FontStyle102"/>
        </w:rPr>
        <w:t xml:space="preserve"> 2.4</w:t>
      </w:r>
      <w:r w:rsidRPr="0025193B">
        <w:rPr>
          <w:rStyle w:val="FontStyle102"/>
        </w:rPr>
        <w:t xml:space="preserve"> </w:t>
      </w:r>
      <w:r w:rsidR="00536ECE" w:rsidRPr="0025193B">
        <w:rPr>
          <w:rStyle w:val="FontStyle102"/>
        </w:rPr>
        <w:t>КоАП</w:t>
      </w:r>
      <w:r w:rsidR="003805BB">
        <w:rPr>
          <w:rStyle w:val="FontStyle102"/>
        </w:rPr>
        <w:t>,</w:t>
      </w:r>
      <w:r w:rsidR="00536ECE" w:rsidRPr="0025193B">
        <w:rPr>
          <w:rStyle w:val="FontStyle102"/>
        </w:rPr>
        <w:t xml:space="preserve"> </w:t>
      </w:r>
      <w:r w:rsidRPr="0025193B">
        <w:rPr>
          <w:rStyle w:val="FontStyle102"/>
        </w:rPr>
        <w:t>способствующих совершению иных административных правонаруш</w:t>
      </w:r>
      <w:r w:rsidRPr="0025193B">
        <w:rPr>
          <w:rStyle w:val="FontStyle102"/>
        </w:rPr>
        <w:t>е</w:t>
      </w:r>
      <w:r w:rsidRPr="0025193B">
        <w:rPr>
          <w:rStyle w:val="FontStyle102"/>
        </w:rPr>
        <w:t xml:space="preserve">ний, </w:t>
      </w:r>
      <w:proofErr w:type="gramStart"/>
      <w:r w:rsidRPr="0025193B">
        <w:rPr>
          <w:rStyle w:val="FontStyle102"/>
        </w:rPr>
        <w:t>кроме</w:t>
      </w:r>
      <w:proofErr w:type="gramEnd"/>
      <w:r w:rsidRPr="0025193B">
        <w:rPr>
          <w:rStyle w:val="FontStyle102"/>
        </w:rPr>
        <w:t xml:space="preserve"> названных в ч</w:t>
      </w:r>
      <w:r w:rsidR="003805BB">
        <w:rPr>
          <w:rStyle w:val="FontStyle102"/>
        </w:rPr>
        <w:t>.</w:t>
      </w:r>
      <w:r w:rsidRPr="0025193B">
        <w:rPr>
          <w:rStyle w:val="FontStyle102"/>
        </w:rPr>
        <w:t xml:space="preserve"> 7 ст</w:t>
      </w:r>
      <w:r w:rsidR="003805BB">
        <w:rPr>
          <w:rStyle w:val="FontStyle102"/>
        </w:rPr>
        <w:t>. 2.4</w:t>
      </w:r>
      <w:r w:rsidRPr="0025193B">
        <w:rPr>
          <w:rStyle w:val="FontStyle102"/>
        </w:rPr>
        <w:t xml:space="preserve"> </w:t>
      </w:r>
      <w:r w:rsidR="00536ECE" w:rsidRPr="0025193B">
        <w:rPr>
          <w:rStyle w:val="FontStyle102"/>
        </w:rPr>
        <w:t>КоАП</w:t>
      </w:r>
      <w:r w:rsidR="003805BB">
        <w:rPr>
          <w:rStyle w:val="FontStyle102"/>
        </w:rPr>
        <w:t>,</w:t>
      </w:r>
      <w:r w:rsidR="00536ECE" w:rsidRPr="0025193B">
        <w:rPr>
          <w:rStyle w:val="FontStyle102"/>
        </w:rPr>
        <w:t xml:space="preserve"> </w:t>
      </w:r>
      <w:r w:rsidRPr="0025193B">
        <w:rPr>
          <w:rStyle w:val="FontStyle102"/>
        </w:rPr>
        <w:t>не является пособничеством.</w:t>
      </w:r>
    </w:p>
    <w:p w:rsidR="005C468A" w:rsidRDefault="005C468A" w:rsidP="005C468A">
      <w:pPr>
        <w:ind w:firstLine="284"/>
        <w:jc w:val="both"/>
      </w:pPr>
    </w:p>
    <w:p w:rsidR="008946D5" w:rsidRDefault="008946D5" w:rsidP="008946D5">
      <w:pPr>
        <w:ind w:firstLine="284"/>
        <w:jc w:val="both"/>
        <w:rPr>
          <w:bCs/>
          <w:spacing w:val="20"/>
          <w:sz w:val="16"/>
          <w:szCs w:val="16"/>
        </w:rPr>
      </w:pPr>
      <w:r w:rsidRPr="006E277E">
        <w:rPr>
          <w:bCs/>
          <w:spacing w:val="20"/>
          <w:sz w:val="16"/>
          <w:szCs w:val="16"/>
        </w:rPr>
        <w:t>Литература</w:t>
      </w:r>
      <w:r w:rsidRPr="003805BB">
        <w:rPr>
          <w:bCs/>
          <w:sz w:val="16"/>
          <w:szCs w:val="16"/>
        </w:rPr>
        <w:t>:</w:t>
      </w:r>
      <w:r w:rsidR="000E3493">
        <w:rPr>
          <w:bCs/>
          <w:sz w:val="16"/>
          <w:szCs w:val="16"/>
        </w:rPr>
        <w:t xml:space="preserve"> </w:t>
      </w:r>
      <w:r w:rsidRPr="003805BB">
        <w:rPr>
          <w:bCs/>
          <w:sz w:val="16"/>
          <w:szCs w:val="16"/>
        </w:rPr>
        <w:t>[2, 4</w:t>
      </w:r>
      <w:r w:rsidR="003728AC">
        <w:rPr>
          <w:bCs/>
          <w:sz w:val="16"/>
          <w:szCs w:val="16"/>
        </w:rPr>
        <w:t>–</w:t>
      </w:r>
      <w:r w:rsidRPr="003805BB">
        <w:rPr>
          <w:bCs/>
          <w:sz w:val="16"/>
          <w:szCs w:val="16"/>
        </w:rPr>
        <w:t>8, 17].</w:t>
      </w:r>
    </w:p>
    <w:p w:rsidR="008946D5" w:rsidRPr="0025193B" w:rsidRDefault="008946D5" w:rsidP="005C468A">
      <w:pPr>
        <w:ind w:firstLine="284"/>
        <w:jc w:val="both"/>
      </w:pPr>
    </w:p>
    <w:p w:rsidR="005C468A" w:rsidRDefault="00EA5F30" w:rsidP="003805BB">
      <w:pPr>
        <w:pStyle w:val="Style13"/>
        <w:widowControl/>
        <w:spacing w:line="240" w:lineRule="auto"/>
        <w:rPr>
          <w:rStyle w:val="FontStyle105"/>
          <w:rFonts w:ascii="Times New Roman" w:hAnsi="Times New Roman" w:cs="Times New Roman"/>
          <w:sz w:val="20"/>
          <w:szCs w:val="20"/>
        </w:rPr>
      </w:pPr>
      <w:r w:rsidRPr="0025193B">
        <w:rPr>
          <w:rFonts w:ascii="Times New Roman" w:hAnsi="Times New Roman" w:cs="Times New Roman"/>
          <w:b/>
          <w:bCs/>
          <w:sz w:val="20"/>
          <w:szCs w:val="20"/>
        </w:rPr>
        <w:t>Л е к ц и я  6</w:t>
      </w:r>
      <w:r w:rsidR="008C50F5">
        <w:rPr>
          <w:rFonts w:ascii="Times New Roman" w:hAnsi="Times New Roman" w:cs="Times New Roman"/>
          <w:b/>
          <w:bCs/>
          <w:sz w:val="20"/>
          <w:szCs w:val="20"/>
        </w:rPr>
        <w:t>.</w:t>
      </w:r>
      <w:r w:rsidRPr="0025193B">
        <w:rPr>
          <w:b/>
          <w:bCs/>
        </w:rPr>
        <w:t xml:space="preserve"> </w:t>
      </w:r>
      <w:r w:rsidR="005C468A" w:rsidRPr="0025193B">
        <w:rPr>
          <w:rStyle w:val="FontStyle105"/>
          <w:rFonts w:ascii="Times New Roman" w:hAnsi="Times New Roman" w:cs="Times New Roman"/>
          <w:sz w:val="20"/>
          <w:szCs w:val="20"/>
        </w:rPr>
        <w:t>ПОНЯТИЕ И ХАРАКТЕРНЫЕ ЧЕРТЫ АДМИНИСТРАТИВНОЙ ОТВЕТСТВЕННОСТИ</w:t>
      </w:r>
    </w:p>
    <w:p w:rsidR="003F7B4D" w:rsidRPr="0025193B" w:rsidRDefault="003F7B4D" w:rsidP="00EA5F30">
      <w:pPr>
        <w:pStyle w:val="Style13"/>
        <w:widowControl/>
        <w:spacing w:line="240" w:lineRule="auto"/>
        <w:ind w:firstLine="284"/>
        <w:rPr>
          <w:rStyle w:val="FontStyle105"/>
          <w:rFonts w:ascii="Times New Roman" w:hAnsi="Times New Roman" w:cs="Times New Roman"/>
          <w:b w:val="0"/>
          <w:sz w:val="20"/>
          <w:szCs w:val="20"/>
        </w:rPr>
      </w:pPr>
    </w:p>
    <w:p w:rsidR="003F7B4D" w:rsidRPr="003F7B4D" w:rsidRDefault="000E3493" w:rsidP="003805BB">
      <w:pPr>
        <w:pStyle w:val="Style72"/>
        <w:widowControl/>
        <w:tabs>
          <w:tab w:val="left" w:pos="567"/>
        </w:tabs>
        <w:spacing w:line="240" w:lineRule="auto"/>
        <w:ind w:firstLine="284"/>
        <w:rPr>
          <w:rStyle w:val="FontStyle105"/>
          <w:rFonts w:ascii="Times New Roman" w:hAnsi="Times New Roman" w:cs="Times New Roman"/>
          <w:b w:val="0"/>
          <w:sz w:val="20"/>
          <w:szCs w:val="20"/>
        </w:rPr>
      </w:pPr>
      <w:r>
        <w:rPr>
          <w:rStyle w:val="FontStyle105"/>
          <w:rFonts w:ascii="Times New Roman" w:hAnsi="Times New Roman" w:cs="Times New Roman"/>
          <w:b w:val="0"/>
          <w:sz w:val="20"/>
          <w:szCs w:val="20"/>
        </w:rPr>
        <w:t>1. </w:t>
      </w:r>
      <w:r w:rsidR="003F7B4D" w:rsidRPr="003F7B4D">
        <w:rPr>
          <w:rStyle w:val="FontStyle105"/>
          <w:rFonts w:ascii="Times New Roman" w:hAnsi="Times New Roman" w:cs="Times New Roman"/>
          <w:b w:val="0"/>
          <w:sz w:val="20"/>
          <w:szCs w:val="20"/>
        </w:rPr>
        <w:t>Понятие, характерные черты и цели административной отве</w:t>
      </w:r>
      <w:r w:rsidR="003F7B4D" w:rsidRPr="003F7B4D">
        <w:rPr>
          <w:rStyle w:val="FontStyle105"/>
          <w:rFonts w:ascii="Times New Roman" w:hAnsi="Times New Roman" w:cs="Times New Roman"/>
          <w:b w:val="0"/>
          <w:sz w:val="20"/>
          <w:szCs w:val="20"/>
        </w:rPr>
        <w:t>т</w:t>
      </w:r>
      <w:r w:rsidR="003F7B4D" w:rsidRPr="003F7B4D">
        <w:rPr>
          <w:rStyle w:val="FontStyle105"/>
          <w:rFonts w:ascii="Times New Roman" w:hAnsi="Times New Roman" w:cs="Times New Roman"/>
          <w:b w:val="0"/>
          <w:sz w:val="20"/>
          <w:szCs w:val="20"/>
        </w:rPr>
        <w:t>ственности.</w:t>
      </w:r>
    </w:p>
    <w:p w:rsidR="003F7B4D" w:rsidRPr="003F7B4D" w:rsidRDefault="000E3493" w:rsidP="003805BB">
      <w:pPr>
        <w:pStyle w:val="Style83"/>
        <w:widowControl/>
        <w:tabs>
          <w:tab w:val="left" w:pos="426"/>
        </w:tabs>
        <w:spacing w:line="240" w:lineRule="auto"/>
        <w:ind w:firstLine="284"/>
        <w:jc w:val="both"/>
        <w:rPr>
          <w:rStyle w:val="FontStyle109"/>
          <w:sz w:val="20"/>
          <w:szCs w:val="20"/>
        </w:rPr>
      </w:pPr>
      <w:r>
        <w:rPr>
          <w:rStyle w:val="FontStyle109"/>
          <w:sz w:val="20"/>
          <w:szCs w:val="20"/>
        </w:rPr>
        <w:t>2. </w:t>
      </w:r>
      <w:r w:rsidR="003F7B4D" w:rsidRPr="003F7B4D">
        <w:rPr>
          <w:rStyle w:val="FontStyle109"/>
          <w:sz w:val="20"/>
          <w:szCs w:val="20"/>
        </w:rPr>
        <w:t>Отличие административной ответственности от иных видов юридической ответственности.</w:t>
      </w:r>
    </w:p>
    <w:p w:rsidR="003F7B4D" w:rsidRPr="003F7B4D" w:rsidRDefault="000E3493" w:rsidP="003F7B4D">
      <w:pPr>
        <w:pStyle w:val="Style13"/>
        <w:widowControl/>
        <w:spacing w:line="240" w:lineRule="auto"/>
        <w:ind w:firstLine="284"/>
        <w:jc w:val="both"/>
        <w:rPr>
          <w:rStyle w:val="FontStyle105"/>
          <w:rFonts w:ascii="Times New Roman" w:hAnsi="Times New Roman" w:cs="Times New Roman"/>
          <w:b w:val="0"/>
          <w:sz w:val="20"/>
          <w:szCs w:val="20"/>
        </w:rPr>
      </w:pPr>
      <w:r>
        <w:rPr>
          <w:rStyle w:val="FontStyle105"/>
          <w:rFonts w:ascii="Times New Roman" w:hAnsi="Times New Roman" w:cs="Times New Roman"/>
          <w:b w:val="0"/>
          <w:sz w:val="20"/>
          <w:szCs w:val="20"/>
        </w:rPr>
        <w:t>3. </w:t>
      </w:r>
      <w:r w:rsidR="003F7B4D" w:rsidRPr="003F7B4D">
        <w:rPr>
          <w:rStyle w:val="FontStyle105"/>
          <w:rFonts w:ascii="Times New Roman" w:hAnsi="Times New Roman" w:cs="Times New Roman"/>
          <w:b w:val="0"/>
          <w:sz w:val="20"/>
          <w:szCs w:val="20"/>
        </w:rPr>
        <w:t>Принципы административной ответственности.</w:t>
      </w:r>
    </w:p>
    <w:p w:rsidR="003F7B4D" w:rsidRPr="003F7B4D" w:rsidRDefault="000E3493" w:rsidP="003F7B4D">
      <w:pPr>
        <w:pStyle w:val="Style13"/>
        <w:widowControl/>
        <w:spacing w:line="240" w:lineRule="auto"/>
        <w:ind w:firstLine="284"/>
        <w:jc w:val="both"/>
        <w:rPr>
          <w:rStyle w:val="FontStyle105"/>
          <w:rFonts w:ascii="Times New Roman" w:hAnsi="Times New Roman" w:cs="Times New Roman"/>
          <w:b w:val="0"/>
          <w:sz w:val="20"/>
          <w:szCs w:val="20"/>
        </w:rPr>
      </w:pPr>
      <w:r>
        <w:rPr>
          <w:rStyle w:val="FontStyle105"/>
          <w:rFonts w:ascii="Times New Roman" w:hAnsi="Times New Roman" w:cs="Times New Roman"/>
          <w:b w:val="0"/>
          <w:sz w:val="20"/>
          <w:szCs w:val="20"/>
        </w:rPr>
        <w:t>4. </w:t>
      </w:r>
      <w:r w:rsidR="003F7B4D" w:rsidRPr="003F7B4D">
        <w:rPr>
          <w:rStyle w:val="FontStyle105"/>
          <w:rFonts w:ascii="Times New Roman" w:hAnsi="Times New Roman" w:cs="Times New Roman"/>
          <w:b w:val="0"/>
          <w:sz w:val="20"/>
          <w:szCs w:val="20"/>
        </w:rPr>
        <w:t>Понятие</w:t>
      </w:r>
      <w:r w:rsidR="000A5C5A">
        <w:rPr>
          <w:rStyle w:val="FontStyle105"/>
          <w:rFonts w:ascii="Times New Roman" w:hAnsi="Times New Roman" w:cs="Times New Roman"/>
          <w:b w:val="0"/>
          <w:sz w:val="20"/>
          <w:szCs w:val="20"/>
        </w:rPr>
        <w:t>,</w:t>
      </w:r>
      <w:r w:rsidR="003F7B4D" w:rsidRPr="003F7B4D">
        <w:rPr>
          <w:rStyle w:val="FontStyle105"/>
          <w:rFonts w:ascii="Times New Roman" w:hAnsi="Times New Roman" w:cs="Times New Roman"/>
          <w:b w:val="0"/>
          <w:sz w:val="20"/>
          <w:szCs w:val="20"/>
        </w:rPr>
        <w:t xml:space="preserve"> система и виды административных взысканий.</w:t>
      </w:r>
    </w:p>
    <w:p w:rsidR="005C468A" w:rsidRPr="0025193B" w:rsidRDefault="005C468A" w:rsidP="005C468A">
      <w:pPr>
        <w:pStyle w:val="Style13"/>
        <w:widowControl/>
        <w:spacing w:line="240" w:lineRule="auto"/>
        <w:ind w:firstLine="284"/>
        <w:jc w:val="both"/>
        <w:rPr>
          <w:rStyle w:val="FontStyle105"/>
          <w:rFonts w:ascii="Times New Roman" w:hAnsi="Times New Roman" w:cs="Times New Roman"/>
          <w:b w:val="0"/>
          <w:sz w:val="20"/>
          <w:szCs w:val="20"/>
        </w:rPr>
      </w:pPr>
    </w:p>
    <w:p w:rsidR="005C468A" w:rsidRPr="00E715A4" w:rsidRDefault="005C468A" w:rsidP="005C468A">
      <w:pPr>
        <w:pStyle w:val="Style72"/>
        <w:widowControl/>
        <w:spacing w:line="240" w:lineRule="auto"/>
        <w:ind w:firstLine="284"/>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1. Понятие, характерные черты и цели административной о</w:t>
      </w:r>
      <w:r w:rsidRPr="00E715A4">
        <w:rPr>
          <w:rStyle w:val="FontStyle105"/>
          <w:rFonts w:ascii="Times New Roman" w:hAnsi="Times New Roman" w:cs="Times New Roman"/>
          <w:i/>
          <w:sz w:val="20"/>
          <w:szCs w:val="20"/>
        </w:rPr>
        <w:t>т</w:t>
      </w:r>
      <w:r w:rsidRPr="00E715A4">
        <w:rPr>
          <w:rStyle w:val="FontStyle105"/>
          <w:rFonts w:ascii="Times New Roman" w:hAnsi="Times New Roman" w:cs="Times New Roman"/>
          <w:i/>
          <w:sz w:val="20"/>
          <w:szCs w:val="20"/>
        </w:rPr>
        <w:t>ветственности</w:t>
      </w:r>
      <w:r w:rsidR="00914680" w:rsidRPr="00E715A4">
        <w:rPr>
          <w:rStyle w:val="FontStyle105"/>
          <w:rFonts w:ascii="Times New Roman" w:hAnsi="Times New Roman" w:cs="Times New Roman"/>
          <w:i/>
          <w:sz w:val="20"/>
          <w:szCs w:val="20"/>
        </w:rPr>
        <w:t>.</w:t>
      </w:r>
    </w:p>
    <w:p w:rsidR="005C468A" w:rsidRPr="0025193B" w:rsidRDefault="005C468A" w:rsidP="005C468A">
      <w:pPr>
        <w:pStyle w:val="Style68"/>
        <w:widowControl/>
        <w:spacing w:line="240" w:lineRule="auto"/>
        <w:ind w:firstLine="284"/>
        <w:rPr>
          <w:rStyle w:val="FontStyle102"/>
        </w:rPr>
      </w:pPr>
      <w:r w:rsidRPr="0025193B">
        <w:rPr>
          <w:rStyle w:val="FontStyle102"/>
        </w:rPr>
        <w:t>Административная ответственность является отдельным видом юридической ответственности. Она обладает всеми признаками п</w:t>
      </w:r>
      <w:r w:rsidRPr="0025193B">
        <w:rPr>
          <w:rStyle w:val="FontStyle102"/>
        </w:rPr>
        <w:t>о</w:t>
      </w:r>
      <w:r w:rsidRPr="0025193B">
        <w:rPr>
          <w:rStyle w:val="FontStyle102"/>
        </w:rPr>
        <w:t>следней и имеет свои особенности, характерные черты.</w:t>
      </w:r>
    </w:p>
    <w:p w:rsidR="005C468A" w:rsidRPr="001F001F" w:rsidRDefault="005C468A" w:rsidP="005C468A">
      <w:pPr>
        <w:pStyle w:val="Style68"/>
        <w:widowControl/>
        <w:spacing w:line="240" w:lineRule="auto"/>
        <w:ind w:firstLine="284"/>
        <w:rPr>
          <w:rStyle w:val="FontStyle102"/>
          <w:i/>
        </w:rPr>
      </w:pPr>
      <w:r w:rsidRPr="001F001F">
        <w:rPr>
          <w:rStyle w:val="FontStyle102"/>
          <w:i/>
        </w:rPr>
        <w:t xml:space="preserve">Административная ответственность выражается </w:t>
      </w:r>
      <w:proofErr w:type="gramStart"/>
      <w:r w:rsidRPr="001F001F">
        <w:rPr>
          <w:rStyle w:val="FontStyle102"/>
          <w:i/>
        </w:rPr>
        <w:t>в</w:t>
      </w:r>
      <w:proofErr w:type="gramEnd"/>
      <w:r w:rsidRPr="001F001F">
        <w:rPr>
          <w:rStyle w:val="FontStyle102"/>
          <w:i/>
        </w:rPr>
        <w:t>:</w:t>
      </w:r>
    </w:p>
    <w:p w:rsidR="005C468A" w:rsidRPr="0025193B" w:rsidRDefault="005C468A" w:rsidP="001B36E6">
      <w:pPr>
        <w:pStyle w:val="Style70"/>
        <w:widowControl/>
        <w:numPr>
          <w:ilvl w:val="0"/>
          <w:numId w:val="7"/>
        </w:numPr>
        <w:tabs>
          <w:tab w:val="left" w:pos="638"/>
        </w:tabs>
        <w:spacing w:line="240" w:lineRule="auto"/>
        <w:ind w:firstLine="284"/>
        <w:jc w:val="both"/>
        <w:rPr>
          <w:rStyle w:val="FontStyle102"/>
        </w:rPr>
      </w:pPr>
      <w:proofErr w:type="gramStart"/>
      <w:r w:rsidRPr="0025193B">
        <w:rPr>
          <w:rStyle w:val="FontStyle102"/>
        </w:rPr>
        <w:t>воздействии</w:t>
      </w:r>
      <w:proofErr w:type="gramEnd"/>
      <w:r w:rsidRPr="0025193B">
        <w:rPr>
          <w:rStyle w:val="FontStyle102"/>
        </w:rPr>
        <w:t xml:space="preserve"> на лицо;</w:t>
      </w:r>
    </w:p>
    <w:p w:rsidR="005C468A" w:rsidRPr="0025193B" w:rsidRDefault="005C468A" w:rsidP="001B36E6">
      <w:pPr>
        <w:pStyle w:val="Style70"/>
        <w:widowControl/>
        <w:numPr>
          <w:ilvl w:val="0"/>
          <w:numId w:val="7"/>
        </w:numPr>
        <w:tabs>
          <w:tab w:val="left" w:pos="638"/>
        </w:tabs>
        <w:spacing w:line="240" w:lineRule="auto"/>
        <w:ind w:firstLine="284"/>
        <w:jc w:val="both"/>
        <w:rPr>
          <w:rStyle w:val="FontStyle102"/>
        </w:rPr>
      </w:pPr>
      <w:r w:rsidRPr="0025193B">
        <w:rPr>
          <w:rStyle w:val="FontStyle102"/>
        </w:rPr>
        <w:t xml:space="preserve">принудительном </w:t>
      </w:r>
      <w:proofErr w:type="gramStart"/>
      <w:r w:rsidRPr="0025193B">
        <w:rPr>
          <w:rStyle w:val="FontStyle102"/>
        </w:rPr>
        <w:t>принуждении</w:t>
      </w:r>
      <w:proofErr w:type="gramEnd"/>
      <w:r w:rsidRPr="0025193B">
        <w:rPr>
          <w:rStyle w:val="FontStyle102"/>
        </w:rPr>
        <w:t>;</w:t>
      </w:r>
    </w:p>
    <w:p w:rsidR="005C468A" w:rsidRPr="0025193B" w:rsidRDefault="005C468A" w:rsidP="001B36E6">
      <w:pPr>
        <w:pStyle w:val="Style70"/>
        <w:widowControl/>
        <w:numPr>
          <w:ilvl w:val="0"/>
          <w:numId w:val="7"/>
        </w:numPr>
        <w:tabs>
          <w:tab w:val="left" w:pos="638"/>
        </w:tabs>
        <w:spacing w:line="240" w:lineRule="auto"/>
        <w:ind w:firstLine="284"/>
        <w:jc w:val="both"/>
        <w:rPr>
          <w:rStyle w:val="FontStyle102"/>
        </w:rPr>
      </w:pPr>
      <w:r w:rsidRPr="0025193B">
        <w:rPr>
          <w:rStyle w:val="FontStyle102"/>
        </w:rPr>
        <w:t xml:space="preserve">государственном </w:t>
      </w:r>
      <w:proofErr w:type="gramStart"/>
      <w:r w:rsidRPr="0025193B">
        <w:rPr>
          <w:rStyle w:val="FontStyle102"/>
        </w:rPr>
        <w:t>принуждении</w:t>
      </w:r>
      <w:proofErr w:type="gramEnd"/>
      <w:r w:rsidRPr="0025193B">
        <w:rPr>
          <w:rStyle w:val="FontStyle102"/>
        </w:rPr>
        <w:t>;</w:t>
      </w:r>
    </w:p>
    <w:p w:rsidR="005C468A" w:rsidRPr="0025193B" w:rsidRDefault="005C468A" w:rsidP="001B36E6">
      <w:pPr>
        <w:pStyle w:val="Style70"/>
        <w:widowControl/>
        <w:numPr>
          <w:ilvl w:val="0"/>
          <w:numId w:val="7"/>
        </w:numPr>
        <w:tabs>
          <w:tab w:val="left" w:pos="638"/>
        </w:tabs>
        <w:spacing w:line="240" w:lineRule="auto"/>
        <w:ind w:firstLine="284"/>
        <w:jc w:val="both"/>
        <w:rPr>
          <w:rStyle w:val="FontStyle102"/>
        </w:rPr>
      </w:pPr>
      <w:r w:rsidRPr="0025193B">
        <w:rPr>
          <w:rStyle w:val="FontStyle102"/>
        </w:rPr>
        <w:t xml:space="preserve">правовом государственном </w:t>
      </w:r>
      <w:proofErr w:type="gramStart"/>
      <w:r w:rsidRPr="0025193B">
        <w:rPr>
          <w:rStyle w:val="FontStyle102"/>
        </w:rPr>
        <w:t>принуждении</w:t>
      </w:r>
      <w:proofErr w:type="gramEnd"/>
      <w:r w:rsidRPr="0025193B">
        <w:rPr>
          <w:rStyle w:val="FontStyle102"/>
        </w:rPr>
        <w:t>;</w:t>
      </w:r>
    </w:p>
    <w:p w:rsidR="005C468A" w:rsidRPr="0025193B" w:rsidRDefault="005C468A" w:rsidP="001B36E6">
      <w:pPr>
        <w:pStyle w:val="Style70"/>
        <w:widowControl/>
        <w:numPr>
          <w:ilvl w:val="0"/>
          <w:numId w:val="7"/>
        </w:numPr>
        <w:tabs>
          <w:tab w:val="left" w:pos="638"/>
        </w:tabs>
        <w:spacing w:line="240" w:lineRule="auto"/>
        <w:ind w:firstLine="284"/>
        <w:jc w:val="both"/>
        <w:rPr>
          <w:rStyle w:val="FontStyle102"/>
        </w:rPr>
      </w:pPr>
      <w:r w:rsidRPr="0025193B">
        <w:rPr>
          <w:rStyle w:val="FontStyle102"/>
        </w:rPr>
        <w:t>реакции государства на совершение правонарушения;</w:t>
      </w:r>
    </w:p>
    <w:p w:rsidR="005C468A" w:rsidRPr="0025193B" w:rsidRDefault="005C468A" w:rsidP="001B36E6">
      <w:pPr>
        <w:pStyle w:val="Style70"/>
        <w:widowControl/>
        <w:numPr>
          <w:ilvl w:val="0"/>
          <w:numId w:val="7"/>
        </w:numPr>
        <w:tabs>
          <w:tab w:val="left" w:pos="638"/>
        </w:tabs>
        <w:spacing w:line="240" w:lineRule="auto"/>
        <w:ind w:firstLine="284"/>
        <w:jc w:val="both"/>
        <w:rPr>
          <w:rStyle w:val="FontStyle102"/>
        </w:rPr>
      </w:pPr>
      <w:r w:rsidRPr="0025193B">
        <w:rPr>
          <w:rStyle w:val="FontStyle102"/>
        </w:rPr>
        <w:t xml:space="preserve">обязанности конкретного лица отвечать за </w:t>
      </w:r>
      <w:proofErr w:type="gramStart"/>
      <w:r w:rsidRPr="0025193B">
        <w:rPr>
          <w:rStyle w:val="FontStyle102"/>
        </w:rPr>
        <w:t>содеянное</w:t>
      </w:r>
      <w:proofErr w:type="gramEnd"/>
      <w:r w:rsidRPr="0025193B">
        <w:rPr>
          <w:rStyle w:val="FontStyle102"/>
        </w:rPr>
        <w:t>;</w:t>
      </w:r>
    </w:p>
    <w:p w:rsidR="005C468A" w:rsidRPr="0025193B" w:rsidRDefault="005C468A" w:rsidP="001B36E6">
      <w:pPr>
        <w:pStyle w:val="Style70"/>
        <w:widowControl/>
        <w:numPr>
          <w:ilvl w:val="0"/>
          <w:numId w:val="8"/>
        </w:numPr>
        <w:tabs>
          <w:tab w:val="left" w:pos="614"/>
        </w:tabs>
        <w:spacing w:line="240" w:lineRule="auto"/>
        <w:ind w:firstLine="284"/>
        <w:jc w:val="both"/>
        <w:rPr>
          <w:rStyle w:val="FontStyle102"/>
        </w:rPr>
      </w:pPr>
      <w:r w:rsidRPr="0025193B">
        <w:rPr>
          <w:rStyle w:val="FontStyle102"/>
        </w:rPr>
        <w:t>претерпевании лицом неблагоприятных мер государственного правового принуждения;</w:t>
      </w:r>
    </w:p>
    <w:p w:rsidR="005C468A" w:rsidRPr="0025193B" w:rsidRDefault="005C468A" w:rsidP="001B36E6">
      <w:pPr>
        <w:pStyle w:val="Style70"/>
        <w:widowControl/>
        <w:numPr>
          <w:ilvl w:val="0"/>
          <w:numId w:val="8"/>
        </w:numPr>
        <w:tabs>
          <w:tab w:val="left" w:pos="614"/>
        </w:tabs>
        <w:spacing w:line="240" w:lineRule="auto"/>
        <w:ind w:firstLine="284"/>
        <w:jc w:val="both"/>
        <w:rPr>
          <w:rStyle w:val="FontStyle102"/>
        </w:rPr>
      </w:pPr>
      <w:proofErr w:type="gramStart"/>
      <w:r w:rsidRPr="0025193B">
        <w:rPr>
          <w:rStyle w:val="FontStyle102"/>
        </w:rPr>
        <w:t>штраф</w:t>
      </w:r>
      <w:r w:rsidR="0092375B" w:rsidRPr="0025193B">
        <w:rPr>
          <w:rStyle w:val="FontStyle102"/>
        </w:rPr>
        <w:t>н</w:t>
      </w:r>
      <w:r w:rsidRPr="0025193B">
        <w:rPr>
          <w:rStyle w:val="FontStyle102"/>
        </w:rPr>
        <w:t>ом</w:t>
      </w:r>
      <w:proofErr w:type="gramEnd"/>
      <w:r w:rsidRPr="0025193B">
        <w:rPr>
          <w:rStyle w:val="FontStyle102"/>
        </w:rPr>
        <w:t>, карательном государственном правовом воздействии;</w:t>
      </w:r>
    </w:p>
    <w:p w:rsidR="005C468A" w:rsidRPr="0025193B" w:rsidRDefault="000E3493" w:rsidP="0092375B">
      <w:pPr>
        <w:pStyle w:val="Style70"/>
        <w:widowControl/>
        <w:tabs>
          <w:tab w:val="left" w:pos="567"/>
        </w:tabs>
        <w:spacing w:line="240" w:lineRule="auto"/>
        <w:ind w:firstLine="284"/>
        <w:jc w:val="both"/>
        <w:rPr>
          <w:rStyle w:val="FontStyle102"/>
        </w:rPr>
      </w:pPr>
      <w:r>
        <w:rPr>
          <w:rStyle w:val="FontStyle102"/>
        </w:rPr>
        <w:t>9) </w:t>
      </w:r>
      <w:proofErr w:type="gramStart"/>
      <w:r w:rsidR="005C468A" w:rsidRPr="0025193B">
        <w:rPr>
          <w:rStyle w:val="FontStyle102"/>
        </w:rPr>
        <w:t>неодобрении</w:t>
      </w:r>
      <w:proofErr w:type="gramEnd"/>
      <w:r w:rsidR="005C468A" w:rsidRPr="0025193B">
        <w:rPr>
          <w:rStyle w:val="FontStyle102"/>
        </w:rPr>
        <w:t xml:space="preserve"> (осуждении) деяния лица;</w:t>
      </w:r>
    </w:p>
    <w:p w:rsidR="005C468A" w:rsidRPr="0025193B" w:rsidRDefault="005C468A" w:rsidP="001B36E6">
      <w:pPr>
        <w:pStyle w:val="Style70"/>
        <w:widowControl/>
        <w:numPr>
          <w:ilvl w:val="0"/>
          <w:numId w:val="9"/>
        </w:numPr>
        <w:tabs>
          <w:tab w:val="left" w:pos="730"/>
        </w:tabs>
        <w:spacing w:line="240" w:lineRule="auto"/>
        <w:ind w:firstLine="284"/>
        <w:jc w:val="both"/>
        <w:rPr>
          <w:rStyle w:val="FontStyle102"/>
        </w:rPr>
      </w:pPr>
      <w:proofErr w:type="gramStart"/>
      <w:r w:rsidRPr="0025193B">
        <w:rPr>
          <w:rStyle w:val="FontStyle102"/>
        </w:rPr>
        <w:lastRenderedPageBreak/>
        <w:t>применении</w:t>
      </w:r>
      <w:proofErr w:type="gramEnd"/>
      <w:r w:rsidRPr="0025193B">
        <w:rPr>
          <w:rStyle w:val="FontStyle102"/>
        </w:rPr>
        <w:t xml:space="preserve"> государственного правового принуждения на о</w:t>
      </w:r>
      <w:r w:rsidRPr="0025193B">
        <w:rPr>
          <w:rStyle w:val="FontStyle102"/>
        </w:rPr>
        <w:t>с</w:t>
      </w:r>
      <w:r w:rsidRPr="0025193B">
        <w:rPr>
          <w:rStyle w:val="FontStyle102"/>
        </w:rPr>
        <w:t>нове доказанности чьей-то вины в совершении правонарушения;</w:t>
      </w:r>
    </w:p>
    <w:p w:rsidR="005C468A" w:rsidRPr="0025193B" w:rsidRDefault="005C468A" w:rsidP="001B36E6">
      <w:pPr>
        <w:pStyle w:val="Style70"/>
        <w:widowControl/>
        <w:numPr>
          <w:ilvl w:val="0"/>
          <w:numId w:val="9"/>
        </w:numPr>
        <w:tabs>
          <w:tab w:val="left" w:pos="730"/>
        </w:tabs>
        <w:spacing w:line="240" w:lineRule="auto"/>
        <w:ind w:firstLine="284"/>
        <w:jc w:val="both"/>
        <w:rPr>
          <w:rStyle w:val="FontStyle102"/>
        </w:rPr>
      </w:pPr>
      <w:proofErr w:type="gramStart"/>
      <w:r w:rsidRPr="0025193B">
        <w:rPr>
          <w:rStyle w:val="FontStyle102"/>
        </w:rPr>
        <w:t>применении</w:t>
      </w:r>
      <w:proofErr w:type="gramEnd"/>
      <w:r w:rsidRPr="0025193B">
        <w:rPr>
          <w:rStyle w:val="FontStyle102"/>
        </w:rPr>
        <w:t xml:space="preserve"> государственного правового принуждения с целью частной и общей превенции правонарушений.</w:t>
      </w:r>
    </w:p>
    <w:p w:rsidR="005C468A" w:rsidRPr="0025193B" w:rsidRDefault="005C468A" w:rsidP="005C468A">
      <w:pPr>
        <w:pStyle w:val="Style70"/>
        <w:widowControl/>
        <w:spacing w:line="240" w:lineRule="auto"/>
        <w:ind w:firstLine="284"/>
        <w:jc w:val="both"/>
        <w:rPr>
          <w:rStyle w:val="FontStyle102"/>
          <w:lang w:eastAsia="en-US"/>
        </w:rPr>
      </w:pPr>
      <w:r w:rsidRPr="001F001F">
        <w:rPr>
          <w:rStyle w:val="FontStyle110"/>
          <w:lang w:eastAsia="en-US"/>
        </w:rPr>
        <w:t>Административная ответственность</w:t>
      </w:r>
      <w:r w:rsidRPr="0025193B">
        <w:rPr>
          <w:rStyle w:val="FontStyle110"/>
          <w:i w:val="0"/>
          <w:lang w:eastAsia="en-US"/>
        </w:rPr>
        <w:t xml:space="preserve"> </w:t>
      </w:r>
      <w:r w:rsidR="000A5C5A">
        <w:rPr>
          <w:rStyle w:val="FontStyle102"/>
          <w:i/>
          <w:lang w:eastAsia="en-US"/>
        </w:rPr>
        <w:t xml:space="preserve">– </w:t>
      </w:r>
      <w:r w:rsidRPr="0025193B">
        <w:rPr>
          <w:rStyle w:val="FontStyle102"/>
          <w:lang w:eastAsia="en-US"/>
        </w:rPr>
        <w:t>это правовое и госуда</w:t>
      </w:r>
      <w:r w:rsidRPr="0025193B">
        <w:rPr>
          <w:rStyle w:val="FontStyle102"/>
          <w:lang w:eastAsia="en-US"/>
        </w:rPr>
        <w:t>р</w:t>
      </w:r>
      <w:r w:rsidRPr="0025193B">
        <w:rPr>
          <w:rStyle w:val="FontStyle102"/>
          <w:lang w:eastAsia="en-US"/>
        </w:rPr>
        <w:t>ственно-принудительное воздействие, применяемое на основании норм административно-деликтного права.</w:t>
      </w:r>
    </w:p>
    <w:p w:rsidR="005C468A" w:rsidRPr="0025193B" w:rsidRDefault="005C468A" w:rsidP="005C468A">
      <w:pPr>
        <w:pStyle w:val="Style70"/>
        <w:widowControl/>
        <w:spacing w:line="240" w:lineRule="auto"/>
        <w:ind w:firstLine="284"/>
        <w:jc w:val="both"/>
        <w:rPr>
          <w:rStyle w:val="FontStyle102"/>
        </w:rPr>
      </w:pPr>
      <w:r w:rsidRPr="0025193B">
        <w:rPr>
          <w:rStyle w:val="FontStyle102"/>
        </w:rPr>
        <w:t>Административная ответственность является результатом сове</w:t>
      </w:r>
      <w:r w:rsidRPr="0025193B">
        <w:rPr>
          <w:rStyle w:val="FontStyle102"/>
        </w:rPr>
        <w:t>р</w:t>
      </w:r>
      <w:r w:rsidRPr="0025193B">
        <w:rPr>
          <w:rStyle w:val="FontStyle102"/>
        </w:rPr>
        <w:t xml:space="preserve">шенного административного правонарушения, реакцией государства </w:t>
      </w:r>
      <w:proofErr w:type="gramStart"/>
      <w:r w:rsidRPr="0025193B">
        <w:rPr>
          <w:rStyle w:val="FontStyle102"/>
        </w:rPr>
        <w:t>на</w:t>
      </w:r>
      <w:proofErr w:type="gramEnd"/>
      <w:r w:rsidRPr="0025193B">
        <w:rPr>
          <w:rStyle w:val="FontStyle102"/>
        </w:rPr>
        <w:t xml:space="preserve"> </w:t>
      </w:r>
      <w:proofErr w:type="gramStart"/>
      <w:r w:rsidRPr="0025193B">
        <w:rPr>
          <w:rStyle w:val="FontStyle102"/>
        </w:rPr>
        <w:t>такого</w:t>
      </w:r>
      <w:proofErr w:type="gramEnd"/>
      <w:r w:rsidRPr="0025193B">
        <w:rPr>
          <w:rStyle w:val="FontStyle102"/>
        </w:rPr>
        <w:t xml:space="preserve"> рода правонарушение.</w:t>
      </w:r>
    </w:p>
    <w:p w:rsidR="005C468A" w:rsidRPr="0025193B" w:rsidRDefault="005C468A" w:rsidP="00CA7C47">
      <w:pPr>
        <w:pStyle w:val="Style70"/>
        <w:widowControl/>
        <w:spacing w:line="240" w:lineRule="auto"/>
        <w:ind w:firstLine="284"/>
        <w:jc w:val="both"/>
        <w:rPr>
          <w:rStyle w:val="FontStyle102"/>
        </w:rPr>
      </w:pPr>
      <w:r w:rsidRPr="0025193B">
        <w:rPr>
          <w:rStyle w:val="FontStyle102"/>
        </w:rPr>
        <w:t>Для каждого вида юридической ответственности предусмотрено свое основание (правонарушение). Действующим административно-деликтным законом административная ответственность установлена за совершение административного правонарушения. Об этом четко зап</w:t>
      </w:r>
      <w:r w:rsidRPr="0025193B">
        <w:rPr>
          <w:rStyle w:val="FontStyle102"/>
        </w:rPr>
        <w:t>и</w:t>
      </w:r>
      <w:r w:rsidRPr="0025193B">
        <w:rPr>
          <w:rStyle w:val="FontStyle102"/>
        </w:rPr>
        <w:t>сано в ст</w:t>
      </w:r>
      <w:r w:rsidR="000A5C5A">
        <w:rPr>
          <w:rStyle w:val="FontStyle102"/>
        </w:rPr>
        <w:t>.</w:t>
      </w:r>
      <w:r w:rsidRPr="0025193B">
        <w:rPr>
          <w:rStyle w:val="FontStyle102"/>
        </w:rPr>
        <w:t xml:space="preserve"> 4.1, ч</w:t>
      </w:r>
      <w:r w:rsidR="000A5C5A">
        <w:rPr>
          <w:rStyle w:val="FontStyle102"/>
        </w:rPr>
        <w:t>.</w:t>
      </w:r>
      <w:r w:rsidRPr="0025193B">
        <w:rPr>
          <w:rStyle w:val="FontStyle102"/>
        </w:rPr>
        <w:t xml:space="preserve"> 2 ст</w:t>
      </w:r>
      <w:r w:rsidR="000A5C5A">
        <w:rPr>
          <w:rStyle w:val="FontStyle102"/>
        </w:rPr>
        <w:t>.</w:t>
      </w:r>
      <w:r w:rsidRPr="0025193B">
        <w:rPr>
          <w:rStyle w:val="FontStyle102"/>
        </w:rPr>
        <w:t xml:space="preserve"> 6.1 и других статьях КоАП. </w:t>
      </w:r>
    </w:p>
    <w:p w:rsidR="005C468A" w:rsidRPr="0025193B" w:rsidRDefault="005C468A" w:rsidP="005C468A">
      <w:pPr>
        <w:pStyle w:val="Style76"/>
        <w:widowControl/>
        <w:spacing w:line="240" w:lineRule="auto"/>
        <w:ind w:firstLine="284"/>
        <w:rPr>
          <w:rStyle w:val="FontStyle102"/>
        </w:rPr>
      </w:pPr>
      <w:r w:rsidRPr="0025193B">
        <w:rPr>
          <w:rStyle w:val="FontStyle106"/>
          <w:sz w:val="20"/>
          <w:szCs w:val="20"/>
        </w:rPr>
        <w:t xml:space="preserve">Административная ответственность выражается в обязанности конкретного лица отвечать за </w:t>
      </w:r>
      <w:proofErr w:type="gramStart"/>
      <w:r w:rsidRPr="0025193B">
        <w:rPr>
          <w:rStyle w:val="FontStyle106"/>
          <w:sz w:val="20"/>
          <w:szCs w:val="20"/>
        </w:rPr>
        <w:t>содеянное</w:t>
      </w:r>
      <w:proofErr w:type="gramEnd"/>
      <w:r w:rsidRPr="0025193B">
        <w:rPr>
          <w:rStyle w:val="FontStyle106"/>
          <w:sz w:val="20"/>
          <w:szCs w:val="20"/>
        </w:rPr>
        <w:t xml:space="preserve">. </w:t>
      </w:r>
      <w:proofErr w:type="gramStart"/>
      <w:r w:rsidRPr="0025193B">
        <w:rPr>
          <w:rStyle w:val="FontStyle102"/>
        </w:rPr>
        <w:t>Под конкретным лицом в рассматриваемом аспекте понимается как лицо, у которого налич</w:t>
      </w:r>
      <w:r w:rsidRPr="0025193B">
        <w:rPr>
          <w:rStyle w:val="FontStyle102"/>
        </w:rPr>
        <w:t>е</w:t>
      </w:r>
      <w:r w:rsidRPr="0025193B">
        <w:rPr>
          <w:rStyle w:val="FontStyle102"/>
        </w:rPr>
        <w:t>ствует вина в непосредственном совершении правонарушения, так и иное лицо, с которым первое находится в служебных, трудовых или семейных связях и ответственность которого предусмотрена в де</w:t>
      </w:r>
      <w:r w:rsidRPr="0025193B">
        <w:rPr>
          <w:rStyle w:val="FontStyle102"/>
        </w:rPr>
        <w:t>й</w:t>
      </w:r>
      <w:r w:rsidRPr="0025193B">
        <w:rPr>
          <w:rStyle w:val="FontStyle102"/>
        </w:rPr>
        <w:t>ствующем законодательстве.</w:t>
      </w:r>
      <w:proofErr w:type="gramEnd"/>
    </w:p>
    <w:p w:rsidR="005C468A" w:rsidRPr="0025193B" w:rsidRDefault="005C468A" w:rsidP="005C468A">
      <w:pPr>
        <w:pStyle w:val="Style68"/>
        <w:widowControl/>
        <w:spacing w:line="240" w:lineRule="auto"/>
        <w:ind w:firstLine="284"/>
        <w:rPr>
          <w:rStyle w:val="FontStyle102"/>
        </w:rPr>
      </w:pPr>
      <w:r w:rsidRPr="0025193B">
        <w:rPr>
          <w:rStyle w:val="FontStyle102"/>
        </w:rPr>
        <w:t>Основанием для применения указанных мер является совершение административного правонарушения, для применения иных мер адм</w:t>
      </w:r>
      <w:r w:rsidRPr="0025193B">
        <w:rPr>
          <w:rStyle w:val="FontStyle102"/>
        </w:rPr>
        <w:t>и</w:t>
      </w:r>
      <w:r w:rsidRPr="0025193B">
        <w:rPr>
          <w:rStyle w:val="FontStyle102"/>
        </w:rPr>
        <w:t>нистративного принуждения оно не всегда обязательно. Меры админ</w:t>
      </w:r>
      <w:r w:rsidRPr="0025193B">
        <w:rPr>
          <w:rStyle w:val="FontStyle102"/>
        </w:rPr>
        <w:t>и</w:t>
      </w:r>
      <w:r w:rsidRPr="0025193B">
        <w:rPr>
          <w:rStyle w:val="FontStyle102"/>
        </w:rPr>
        <w:t>стративной ответственности (административные взыскания) примен</w:t>
      </w:r>
      <w:r w:rsidRPr="0025193B">
        <w:rPr>
          <w:rStyle w:val="FontStyle102"/>
        </w:rPr>
        <w:t>я</w:t>
      </w:r>
      <w:r w:rsidRPr="0025193B">
        <w:rPr>
          <w:rStyle w:val="FontStyle102"/>
        </w:rPr>
        <w:t>ются в особой процессуальной форме и устанавливаются ПИКоАП, являющимся единственным законом, определяющим администрати</w:t>
      </w:r>
      <w:r w:rsidRPr="0025193B">
        <w:rPr>
          <w:rStyle w:val="FontStyle102"/>
        </w:rPr>
        <w:t>в</w:t>
      </w:r>
      <w:r w:rsidRPr="0025193B">
        <w:rPr>
          <w:rStyle w:val="FontStyle102"/>
        </w:rPr>
        <w:t xml:space="preserve">ный процесс. </w:t>
      </w:r>
    </w:p>
    <w:p w:rsidR="005C468A" w:rsidRPr="001F001F" w:rsidRDefault="005C468A" w:rsidP="005C468A">
      <w:pPr>
        <w:pStyle w:val="Style68"/>
        <w:widowControl/>
        <w:spacing w:line="240" w:lineRule="auto"/>
        <w:ind w:firstLine="284"/>
        <w:rPr>
          <w:rStyle w:val="FontStyle102"/>
          <w:i/>
        </w:rPr>
      </w:pPr>
      <w:r w:rsidRPr="0025193B">
        <w:rPr>
          <w:rStyle w:val="FontStyle102"/>
        </w:rPr>
        <w:t>В определении обозначено два общепризнанных и наиболее знач</w:t>
      </w:r>
      <w:r w:rsidRPr="0025193B">
        <w:rPr>
          <w:rStyle w:val="FontStyle102"/>
        </w:rPr>
        <w:t>и</w:t>
      </w:r>
      <w:r w:rsidRPr="0025193B">
        <w:rPr>
          <w:rStyle w:val="FontStyle102"/>
        </w:rPr>
        <w:t xml:space="preserve">мых </w:t>
      </w:r>
      <w:r w:rsidRPr="001F001F">
        <w:rPr>
          <w:rStyle w:val="FontStyle102"/>
          <w:i/>
        </w:rPr>
        <w:t>признака административной ответственности:</w:t>
      </w:r>
    </w:p>
    <w:p w:rsidR="005C468A" w:rsidRPr="0025193B" w:rsidRDefault="005C468A" w:rsidP="001B36E6">
      <w:pPr>
        <w:pStyle w:val="Style78"/>
        <w:widowControl/>
        <w:numPr>
          <w:ilvl w:val="0"/>
          <w:numId w:val="10"/>
        </w:numPr>
        <w:tabs>
          <w:tab w:val="left" w:pos="600"/>
        </w:tabs>
        <w:spacing w:line="240" w:lineRule="auto"/>
        <w:ind w:firstLine="284"/>
        <w:jc w:val="both"/>
        <w:rPr>
          <w:rStyle w:val="FontStyle102"/>
        </w:rPr>
      </w:pPr>
      <w:r w:rsidRPr="0025193B">
        <w:rPr>
          <w:rStyle w:val="FontStyle102"/>
        </w:rPr>
        <w:t>она выражается в применении административного взыскания;</w:t>
      </w:r>
    </w:p>
    <w:p w:rsidR="005C468A" w:rsidRPr="0025193B" w:rsidRDefault="005C468A" w:rsidP="001B36E6">
      <w:pPr>
        <w:pStyle w:val="Style78"/>
        <w:widowControl/>
        <w:numPr>
          <w:ilvl w:val="0"/>
          <w:numId w:val="10"/>
        </w:numPr>
        <w:tabs>
          <w:tab w:val="left" w:pos="600"/>
        </w:tabs>
        <w:spacing w:line="240" w:lineRule="auto"/>
        <w:ind w:firstLine="284"/>
        <w:jc w:val="both"/>
        <w:rPr>
          <w:rStyle w:val="FontStyle102"/>
        </w:rPr>
      </w:pPr>
      <w:r w:rsidRPr="0025193B">
        <w:rPr>
          <w:rStyle w:val="FontStyle102"/>
        </w:rPr>
        <w:t>ее основанием является совершение административного прав</w:t>
      </w:r>
      <w:r w:rsidRPr="0025193B">
        <w:rPr>
          <w:rStyle w:val="FontStyle102"/>
        </w:rPr>
        <w:t>о</w:t>
      </w:r>
      <w:r w:rsidRPr="0025193B">
        <w:rPr>
          <w:rStyle w:val="FontStyle102"/>
        </w:rPr>
        <w:t>нарушения.</w:t>
      </w:r>
    </w:p>
    <w:p w:rsidR="005C468A" w:rsidRPr="0025193B" w:rsidRDefault="005C468A" w:rsidP="005C468A">
      <w:pPr>
        <w:pStyle w:val="Style68"/>
        <w:widowControl/>
        <w:spacing w:line="240" w:lineRule="auto"/>
        <w:ind w:firstLine="284"/>
        <w:rPr>
          <w:rStyle w:val="FontStyle102"/>
        </w:rPr>
      </w:pPr>
      <w:r w:rsidRPr="0025193B">
        <w:rPr>
          <w:rStyle w:val="FontStyle102"/>
        </w:rPr>
        <w:t>Кроме названных признаков, для административной ответственн</w:t>
      </w:r>
      <w:r w:rsidRPr="0025193B">
        <w:rPr>
          <w:rStyle w:val="FontStyle102"/>
        </w:rPr>
        <w:t>о</w:t>
      </w:r>
      <w:r w:rsidRPr="0025193B">
        <w:rPr>
          <w:rStyle w:val="FontStyle102"/>
        </w:rPr>
        <w:t>сти характерно:</w:t>
      </w:r>
    </w:p>
    <w:p w:rsidR="005C468A" w:rsidRPr="0025193B" w:rsidRDefault="005C468A" w:rsidP="001B36E6">
      <w:pPr>
        <w:pStyle w:val="Style79"/>
        <w:widowControl/>
        <w:numPr>
          <w:ilvl w:val="0"/>
          <w:numId w:val="11"/>
        </w:numPr>
        <w:tabs>
          <w:tab w:val="left" w:pos="567"/>
        </w:tabs>
        <w:spacing w:line="240" w:lineRule="auto"/>
        <w:ind w:firstLine="284"/>
        <w:jc w:val="both"/>
        <w:rPr>
          <w:rStyle w:val="FontStyle102"/>
        </w:rPr>
      </w:pPr>
      <w:r w:rsidRPr="0025193B">
        <w:rPr>
          <w:rStyle w:val="FontStyle102"/>
        </w:rPr>
        <w:t>применение административных взысканий вне служебной по</w:t>
      </w:r>
      <w:r w:rsidRPr="0025193B">
        <w:rPr>
          <w:rStyle w:val="FontStyle102"/>
        </w:rPr>
        <w:t>д</w:t>
      </w:r>
      <w:r w:rsidRPr="0025193B">
        <w:rPr>
          <w:rStyle w:val="FontStyle102"/>
        </w:rPr>
        <w:t>чиненности, т.</w:t>
      </w:r>
      <w:r w:rsidR="000A5C5A">
        <w:rPr>
          <w:rStyle w:val="FontStyle102"/>
        </w:rPr>
        <w:t xml:space="preserve"> </w:t>
      </w:r>
      <w:r w:rsidRPr="0025193B">
        <w:rPr>
          <w:rStyle w:val="FontStyle102"/>
        </w:rPr>
        <w:t>е. к третьим лицам;</w:t>
      </w:r>
    </w:p>
    <w:p w:rsidR="005C468A" w:rsidRPr="0025193B" w:rsidRDefault="005C468A" w:rsidP="001B36E6">
      <w:pPr>
        <w:pStyle w:val="Style79"/>
        <w:widowControl/>
        <w:numPr>
          <w:ilvl w:val="0"/>
          <w:numId w:val="11"/>
        </w:numPr>
        <w:tabs>
          <w:tab w:val="left" w:pos="567"/>
        </w:tabs>
        <w:spacing w:line="240" w:lineRule="auto"/>
        <w:ind w:firstLine="284"/>
        <w:jc w:val="both"/>
        <w:rPr>
          <w:rStyle w:val="FontStyle102"/>
        </w:rPr>
      </w:pPr>
      <w:r w:rsidRPr="0025193B">
        <w:rPr>
          <w:rStyle w:val="FontStyle102"/>
        </w:rPr>
        <w:lastRenderedPageBreak/>
        <w:t>привлечение к административной ответственности осуществл</w:t>
      </w:r>
      <w:r w:rsidRPr="0025193B">
        <w:rPr>
          <w:rStyle w:val="FontStyle102"/>
        </w:rPr>
        <w:t>я</w:t>
      </w:r>
      <w:r w:rsidRPr="0025193B">
        <w:rPr>
          <w:rStyle w:val="FontStyle102"/>
        </w:rPr>
        <w:t>ется значительным количеством органов управления, должностных лиц;</w:t>
      </w:r>
    </w:p>
    <w:p w:rsidR="005C468A" w:rsidRPr="0025193B" w:rsidRDefault="008C50F5" w:rsidP="00CA7C47">
      <w:pPr>
        <w:pStyle w:val="Style79"/>
        <w:widowControl/>
        <w:tabs>
          <w:tab w:val="left" w:pos="567"/>
          <w:tab w:val="left" w:pos="851"/>
        </w:tabs>
        <w:spacing w:line="240" w:lineRule="auto"/>
        <w:ind w:firstLine="284"/>
        <w:jc w:val="both"/>
        <w:rPr>
          <w:rStyle w:val="FontStyle102"/>
        </w:rPr>
      </w:pPr>
      <w:r>
        <w:rPr>
          <w:rStyle w:val="FontStyle102"/>
        </w:rPr>
        <w:t>3) </w:t>
      </w:r>
      <w:r w:rsidR="005C468A" w:rsidRPr="0025193B">
        <w:rPr>
          <w:rStyle w:val="FontStyle102"/>
        </w:rPr>
        <w:t>привлечение к ответственности в сокращенные сроки;</w:t>
      </w:r>
    </w:p>
    <w:p w:rsidR="005C468A" w:rsidRPr="0025193B" w:rsidRDefault="008C50F5" w:rsidP="00CA7C47">
      <w:pPr>
        <w:pStyle w:val="Style79"/>
        <w:widowControl/>
        <w:tabs>
          <w:tab w:val="left" w:pos="567"/>
          <w:tab w:val="left" w:pos="851"/>
        </w:tabs>
        <w:spacing w:line="240" w:lineRule="auto"/>
        <w:ind w:firstLine="284"/>
        <w:jc w:val="both"/>
        <w:rPr>
          <w:rStyle w:val="FontStyle102"/>
        </w:rPr>
      </w:pPr>
      <w:r>
        <w:rPr>
          <w:rStyle w:val="FontStyle102"/>
        </w:rPr>
        <w:t>4) </w:t>
      </w:r>
      <w:r w:rsidR="005C468A" w:rsidRPr="0025193B">
        <w:rPr>
          <w:rStyle w:val="FontStyle102"/>
        </w:rPr>
        <w:t>то, что субъектами ответственности являются не только физич</w:t>
      </w:r>
      <w:r w:rsidR="005C468A" w:rsidRPr="0025193B">
        <w:rPr>
          <w:rStyle w:val="FontStyle102"/>
        </w:rPr>
        <w:t>е</w:t>
      </w:r>
      <w:r w:rsidR="005C468A" w:rsidRPr="0025193B">
        <w:rPr>
          <w:rStyle w:val="FontStyle102"/>
        </w:rPr>
        <w:t>ские, но и юридические лица;</w:t>
      </w:r>
    </w:p>
    <w:p w:rsidR="005C468A" w:rsidRPr="0025193B" w:rsidRDefault="008C50F5" w:rsidP="00CA7C47">
      <w:pPr>
        <w:pStyle w:val="Style79"/>
        <w:widowControl/>
        <w:tabs>
          <w:tab w:val="left" w:pos="567"/>
          <w:tab w:val="left" w:pos="648"/>
          <w:tab w:val="left" w:pos="851"/>
        </w:tabs>
        <w:spacing w:line="240" w:lineRule="auto"/>
        <w:ind w:firstLine="284"/>
        <w:jc w:val="both"/>
        <w:rPr>
          <w:rStyle w:val="FontStyle102"/>
        </w:rPr>
      </w:pPr>
      <w:r>
        <w:rPr>
          <w:rStyle w:val="FontStyle102"/>
        </w:rPr>
        <w:t>5) </w:t>
      </w:r>
      <w:r w:rsidR="005C468A" w:rsidRPr="0025193B">
        <w:rPr>
          <w:rStyle w:val="FontStyle102"/>
        </w:rPr>
        <w:t>наличие упрощенного порядка привлечения к ответственности.</w:t>
      </w:r>
    </w:p>
    <w:p w:rsidR="005C468A" w:rsidRPr="0025193B" w:rsidRDefault="005C468A" w:rsidP="005C468A">
      <w:pPr>
        <w:pStyle w:val="Style76"/>
        <w:widowControl/>
        <w:spacing w:line="240" w:lineRule="auto"/>
        <w:ind w:firstLine="284"/>
        <w:rPr>
          <w:rStyle w:val="FontStyle102"/>
          <w:lang w:eastAsia="en-US"/>
        </w:rPr>
      </w:pPr>
      <w:r w:rsidRPr="0025193B">
        <w:rPr>
          <w:rStyle w:val="FontStyle102"/>
        </w:rPr>
        <w:t xml:space="preserve">Административная ответственность имеет свои цели. </w:t>
      </w:r>
      <w:r w:rsidRPr="001F001F">
        <w:rPr>
          <w:rStyle w:val="FontStyle102"/>
          <w:i/>
        </w:rPr>
        <w:t>Цели админ</w:t>
      </w:r>
      <w:r w:rsidRPr="001F001F">
        <w:rPr>
          <w:rStyle w:val="FontStyle102"/>
          <w:i/>
        </w:rPr>
        <w:t>и</w:t>
      </w:r>
      <w:r w:rsidRPr="001F001F">
        <w:rPr>
          <w:rStyle w:val="FontStyle102"/>
          <w:i/>
        </w:rPr>
        <w:t xml:space="preserve">стративной ответственности </w:t>
      </w:r>
      <w:r w:rsidR="000A5C5A">
        <w:rPr>
          <w:rStyle w:val="FontStyle102"/>
        </w:rPr>
        <w:t>–</w:t>
      </w:r>
      <w:r w:rsidRPr="0025193B">
        <w:rPr>
          <w:rStyle w:val="FontStyle102"/>
        </w:rPr>
        <w:t xml:space="preserve"> это то, чего следует ожидать, д</w:t>
      </w:r>
      <w:r w:rsidRPr="0025193B">
        <w:rPr>
          <w:rStyle w:val="FontStyle102"/>
        </w:rPr>
        <w:t>о</w:t>
      </w:r>
      <w:r w:rsidRPr="0025193B">
        <w:rPr>
          <w:rStyle w:val="FontStyle102"/>
        </w:rPr>
        <w:t>стичь, каков должен быть результат при ее применении. В самом о</w:t>
      </w:r>
      <w:r w:rsidRPr="0025193B">
        <w:rPr>
          <w:rStyle w:val="FontStyle102"/>
        </w:rPr>
        <w:t>б</w:t>
      </w:r>
      <w:r w:rsidRPr="0025193B">
        <w:rPr>
          <w:rStyle w:val="FontStyle102"/>
        </w:rPr>
        <w:t>щем виде административная ответственность преследует социальную цель: свести до минимума совершение администрати</w:t>
      </w:r>
      <w:r w:rsidRPr="0025193B">
        <w:rPr>
          <w:rStyle w:val="FontStyle102"/>
          <w:lang w:eastAsia="en-US"/>
        </w:rPr>
        <w:t>вных правонар</w:t>
      </w:r>
      <w:r w:rsidRPr="0025193B">
        <w:rPr>
          <w:rStyle w:val="FontStyle102"/>
          <w:lang w:eastAsia="en-US"/>
        </w:rPr>
        <w:t>у</w:t>
      </w:r>
      <w:r w:rsidRPr="0025193B">
        <w:rPr>
          <w:rStyle w:val="FontStyle102"/>
          <w:lang w:eastAsia="en-US"/>
        </w:rPr>
        <w:t>шений, добиться такого положения, чтобы ими не дезорганизовыв</w:t>
      </w:r>
      <w:r w:rsidRPr="0025193B">
        <w:rPr>
          <w:rStyle w:val="FontStyle102"/>
          <w:lang w:eastAsia="en-US"/>
        </w:rPr>
        <w:t>а</w:t>
      </w:r>
      <w:r w:rsidRPr="0025193B">
        <w:rPr>
          <w:rStyle w:val="FontStyle102"/>
          <w:lang w:eastAsia="en-US"/>
        </w:rPr>
        <w:t>лась работа людей, организаций, не под</w:t>
      </w:r>
      <w:r w:rsidR="000A5C5A">
        <w:rPr>
          <w:rStyle w:val="FontStyle102"/>
          <w:lang w:eastAsia="en-US"/>
        </w:rPr>
        <w:t>вергалась</w:t>
      </w:r>
      <w:r w:rsidRPr="0025193B">
        <w:rPr>
          <w:rStyle w:val="FontStyle102"/>
          <w:lang w:eastAsia="en-US"/>
        </w:rPr>
        <w:t xml:space="preserve"> опасности жизнь человека, его здоровье, была благополучная окружающая природная среда и т.</w:t>
      </w:r>
      <w:r w:rsidR="000A5C5A">
        <w:rPr>
          <w:rStyle w:val="FontStyle102"/>
          <w:lang w:eastAsia="en-US"/>
        </w:rPr>
        <w:t xml:space="preserve"> </w:t>
      </w:r>
      <w:r w:rsidRPr="0025193B">
        <w:rPr>
          <w:rStyle w:val="FontStyle102"/>
          <w:lang w:eastAsia="en-US"/>
        </w:rPr>
        <w:t xml:space="preserve">д. </w:t>
      </w:r>
    </w:p>
    <w:p w:rsidR="005C468A" w:rsidRPr="0025193B" w:rsidRDefault="005C468A" w:rsidP="005C468A">
      <w:pPr>
        <w:pStyle w:val="Style76"/>
        <w:widowControl/>
        <w:spacing w:line="240" w:lineRule="auto"/>
        <w:ind w:firstLine="284"/>
        <w:rPr>
          <w:rStyle w:val="FontStyle102"/>
          <w:lang w:eastAsia="en-US"/>
        </w:rPr>
      </w:pPr>
      <w:r w:rsidRPr="0025193B">
        <w:rPr>
          <w:rStyle w:val="FontStyle102"/>
          <w:lang w:eastAsia="en-US"/>
        </w:rPr>
        <w:t xml:space="preserve">В КоАП называются </w:t>
      </w:r>
      <w:r w:rsidRPr="001F001F">
        <w:rPr>
          <w:rStyle w:val="FontStyle102"/>
          <w:i/>
          <w:lang w:eastAsia="en-US"/>
        </w:rPr>
        <w:t>цели административных взысканий.</w:t>
      </w:r>
      <w:r w:rsidRPr="0025193B">
        <w:rPr>
          <w:rStyle w:val="FontStyle102"/>
          <w:lang w:eastAsia="en-US"/>
        </w:rPr>
        <w:t xml:space="preserve"> Ими я</w:t>
      </w:r>
      <w:r w:rsidRPr="0025193B">
        <w:rPr>
          <w:rStyle w:val="FontStyle102"/>
          <w:lang w:eastAsia="en-US"/>
        </w:rPr>
        <w:t>в</w:t>
      </w:r>
      <w:r w:rsidRPr="0025193B">
        <w:rPr>
          <w:rStyle w:val="FontStyle102"/>
          <w:lang w:eastAsia="en-US"/>
        </w:rPr>
        <w:t>ляются:</w:t>
      </w:r>
    </w:p>
    <w:p w:rsidR="005C468A" w:rsidRPr="0025193B" w:rsidRDefault="005C468A" w:rsidP="001B36E6">
      <w:pPr>
        <w:pStyle w:val="Style82"/>
        <w:widowControl/>
        <w:numPr>
          <w:ilvl w:val="0"/>
          <w:numId w:val="12"/>
        </w:numPr>
        <w:tabs>
          <w:tab w:val="left" w:pos="581"/>
        </w:tabs>
        <w:spacing w:line="240" w:lineRule="auto"/>
        <w:ind w:firstLine="284"/>
        <w:jc w:val="both"/>
        <w:rPr>
          <w:rStyle w:val="FontStyle121"/>
          <w:b w:val="0"/>
          <w:sz w:val="20"/>
          <w:szCs w:val="20"/>
        </w:rPr>
      </w:pPr>
      <w:r w:rsidRPr="0025193B">
        <w:rPr>
          <w:rStyle w:val="FontStyle102"/>
        </w:rPr>
        <w:t>воспитание лица (физического лица), совершившего админ</w:t>
      </w:r>
      <w:r w:rsidRPr="0025193B">
        <w:rPr>
          <w:rStyle w:val="FontStyle102"/>
        </w:rPr>
        <w:t>и</w:t>
      </w:r>
      <w:r w:rsidRPr="0025193B">
        <w:rPr>
          <w:rStyle w:val="FontStyle102"/>
        </w:rPr>
        <w:t>стративное правонарушение;</w:t>
      </w:r>
    </w:p>
    <w:p w:rsidR="005C468A" w:rsidRPr="0025193B" w:rsidRDefault="005C468A" w:rsidP="001B36E6">
      <w:pPr>
        <w:pStyle w:val="Style82"/>
        <w:widowControl/>
        <w:numPr>
          <w:ilvl w:val="0"/>
          <w:numId w:val="12"/>
        </w:numPr>
        <w:tabs>
          <w:tab w:val="left" w:pos="581"/>
        </w:tabs>
        <w:spacing w:line="240" w:lineRule="auto"/>
        <w:ind w:firstLine="284"/>
        <w:jc w:val="both"/>
        <w:rPr>
          <w:rStyle w:val="FontStyle121"/>
          <w:b w:val="0"/>
          <w:sz w:val="20"/>
          <w:szCs w:val="20"/>
        </w:rPr>
      </w:pPr>
      <w:r w:rsidRPr="0025193B">
        <w:rPr>
          <w:rStyle w:val="FontStyle102"/>
        </w:rPr>
        <w:t>предупреждение совершения новых правонарушений физич</w:t>
      </w:r>
      <w:r w:rsidRPr="0025193B">
        <w:rPr>
          <w:rStyle w:val="FontStyle102"/>
        </w:rPr>
        <w:t>е</w:t>
      </w:r>
      <w:r w:rsidRPr="0025193B">
        <w:rPr>
          <w:rStyle w:val="FontStyle102"/>
        </w:rPr>
        <w:t>ским и юридическим лицом;</w:t>
      </w:r>
    </w:p>
    <w:p w:rsidR="005C468A" w:rsidRPr="0025193B" w:rsidRDefault="005C468A" w:rsidP="001B36E6">
      <w:pPr>
        <w:pStyle w:val="Style82"/>
        <w:widowControl/>
        <w:numPr>
          <w:ilvl w:val="0"/>
          <w:numId w:val="12"/>
        </w:numPr>
        <w:tabs>
          <w:tab w:val="left" w:pos="581"/>
        </w:tabs>
        <w:spacing w:line="240" w:lineRule="auto"/>
        <w:ind w:firstLine="284"/>
        <w:jc w:val="both"/>
        <w:rPr>
          <w:rStyle w:val="FontStyle121"/>
          <w:b w:val="0"/>
          <w:sz w:val="20"/>
          <w:szCs w:val="20"/>
        </w:rPr>
      </w:pPr>
      <w:r w:rsidRPr="0025193B">
        <w:rPr>
          <w:rStyle w:val="FontStyle102"/>
        </w:rPr>
        <w:t>предупреждение совершения новых правонарушений другими лицами.</w:t>
      </w:r>
    </w:p>
    <w:p w:rsidR="005C468A" w:rsidRPr="00E715A4" w:rsidRDefault="00CA7C47" w:rsidP="005C468A">
      <w:pPr>
        <w:pStyle w:val="Style83"/>
        <w:widowControl/>
        <w:spacing w:line="240" w:lineRule="auto"/>
        <w:ind w:firstLine="284"/>
        <w:jc w:val="both"/>
        <w:rPr>
          <w:rStyle w:val="FontStyle109"/>
          <w:b/>
          <w:i/>
          <w:sz w:val="20"/>
          <w:szCs w:val="20"/>
        </w:rPr>
      </w:pPr>
      <w:r w:rsidRPr="00E715A4">
        <w:rPr>
          <w:rStyle w:val="FontStyle109"/>
          <w:b/>
          <w:i/>
          <w:sz w:val="20"/>
          <w:szCs w:val="20"/>
        </w:rPr>
        <w:t>2</w:t>
      </w:r>
      <w:r w:rsidR="005C468A" w:rsidRPr="00E715A4">
        <w:rPr>
          <w:rStyle w:val="FontStyle109"/>
          <w:b/>
          <w:i/>
          <w:sz w:val="20"/>
          <w:szCs w:val="20"/>
        </w:rPr>
        <w:t>. Отличие административной ответственности от иных в</w:t>
      </w:r>
      <w:r w:rsidR="005C468A" w:rsidRPr="00E715A4">
        <w:rPr>
          <w:rStyle w:val="FontStyle109"/>
          <w:b/>
          <w:i/>
          <w:sz w:val="20"/>
          <w:szCs w:val="20"/>
        </w:rPr>
        <w:t>и</w:t>
      </w:r>
      <w:r w:rsidR="005C468A" w:rsidRPr="00E715A4">
        <w:rPr>
          <w:rStyle w:val="FontStyle109"/>
          <w:b/>
          <w:i/>
          <w:sz w:val="20"/>
          <w:szCs w:val="20"/>
        </w:rPr>
        <w:t>дов юридической ответственности</w:t>
      </w:r>
      <w:r w:rsidR="00914680" w:rsidRPr="00E715A4">
        <w:rPr>
          <w:rStyle w:val="FontStyle109"/>
          <w:b/>
          <w:i/>
          <w:sz w:val="20"/>
          <w:szCs w:val="20"/>
        </w:rPr>
        <w:t>.</w:t>
      </w:r>
    </w:p>
    <w:p w:rsidR="005C468A" w:rsidRPr="001F001F" w:rsidRDefault="005C468A" w:rsidP="005C468A">
      <w:pPr>
        <w:pStyle w:val="Style82"/>
        <w:widowControl/>
        <w:spacing w:line="240" w:lineRule="auto"/>
        <w:ind w:firstLine="284"/>
        <w:jc w:val="both"/>
        <w:rPr>
          <w:rStyle w:val="FontStyle102"/>
          <w:i/>
        </w:rPr>
      </w:pPr>
      <w:r w:rsidRPr="0025193B">
        <w:rPr>
          <w:rStyle w:val="FontStyle102"/>
        </w:rPr>
        <w:t xml:space="preserve">Административная ответственность отличается от иных видов юридической ответственности. Общими ее </w:t>
      </w:r>
      <w:r w:rsidRPr="001F001F">
        <w:rPr>
          <w:rStyle w:val="FontStyle102"/>
          <w:i/>
        </w:rPr>
        <w:t>отличительными особе</w:t>
      </w:r>
      <w:r w:rsidRPr="001F001F">
        <w:rPr>
          <w:rStyle w:val="FontStyle102"/>
          <w:i/>
        </w:rPr>
        <w:t>н</w:t>
      </w:r>
      <w:r w:rsidRPr="001F001F">
        <w:rPr>
          <w:rStyle w:val="FontStyle102"/>
          <w:i/>
        </w:rPr>
        <w:t>ностями являются:</w:t>
      </w:r>
    </w:p>
    <w:p w:rsidR="005C468A" w:rsidRPr="0025193B" w:rsidRDefault="005C468A" w:rsidP="005C468A">
      <w:pPr>
        <w:pStyle w:val="Style68"/>
        <w:widowControl/>
        <w:spacing w:line="240" w:lineRule="auto"/>
        <w:ind w:firstLine="284"/>
        <w:rPr>
          <w:rStyle w:val="FontStyle102"/>
        </w:rPr>
      </w:pPr>
      <w:r w:rsidRPr="0025193B">
        <w:rPr>
          <w:rStyle w:val="FontStyle102"/>
        </w:rPr>
        <w:t>1) нормативная база, основа;</w:t>
      </w:r>
    </w:p>
    <w:p w:rsidR="005C468A" w:rsidRPr="0025193B" w:rsidRDefault="005C468A" w:rsidP="001B36E6">
      <w:pPr>
        <w:pStyle w:val="Style84"/>
        <w:widowControl/>
        <w:numPr>
          <w:ilvl w:val="0"/>
          <w:numId w:val="13"/>
        </w:numPr>
        <w:tabs>
          <w:tab w:val="left" w:pos="902"/>
        </w:tabs>
        <w:spacing w:line="240" w:lineRule="auto"/>
        <w:ind w:firstLine="284"/>
        <w:jc w:val="both"/>
        <w:rPr>
          <w:rStyle w:val="FontStyle121"/>
          <w:b w:val="0"/>
          <w:sz w:val="20"/>
          <w:szCs w:val="20"/>
        </w:rPr>
      </w:pPr>
      <w:r w:rsidRPr="0025193B">
        <w:rPr>
          <w:rStyle w:val="FontStyle102"/>
        </w:rPr>
        <w:t>характер, содержание;</w:t>
      </w:r>
    </w:p>
    <w:p w:rsidR="005C468A" w:rsidRPr="0025193B" w:rsidRDefault="005C468A" w:rsidP="001B36E6">
      <w:pPr>
        <w:pStyle w:val="Style84"/>
        <w:widowControl/>
        <w:numPr>
          <w:ilvl w:val="0"/>
          <w:numId w:val="13"/>
        </w:numPr>
        <w:tabs>
          <w:tab w:val="left" w:pos="902"/>
        </w:tabs>
        <w:spacing w:line="240" w:lineRule="auto"/>
        <w:ind w:firstLine="284"/>
        <w:jc w:val="both"/>
        <w:rPr>
          <w:rStyle w:val="FontStyle121"/>
          <w:b w:val="0"/>
          <w:sz w:val="20"/>
          <w:szCs w:val="20"/>
        </w:rPr>
      </w:pPr>
      <w:r w:rsidRPr="0025193B">
        <w:rPr>
          <w:rStyle w:val="FontStyle102"/>
        </w:rPr>
        <w:t>основание;</w:t>
      </w:r>
    </w:p>
    <w:p w:rsidR="005C468A" w:rsidRPr="0025193B" w:rsidRDefault="005C468A" w:rsidP="001B36E6">
      <w:pPr>
        <w:pStyle w:val="Style84"/>
        <w:widowControl/>
        <w:numPr>
          <w:ilvl w:val="0"/>
          <w:numId w:val="13"/>
        </w:numPr>
        <w:tabs>
          <w:tab w:val="left" w:pos="902"/>
        </w:tabs>
        <w:spacing w:line="240" w:lineRule="auto"/>
        <w:ind w:firstLine="284"/>
        <w:jc w:val="both"/>
        <w:rPr>
          <w:rStyle w:val="FontStyle102"/>
        </w:rPr>
      </w:pPr>
      <w:r w:rsidRPr="0025193B">
        <w:rPr>
          <w:rStyle w:val="FontStyle102"/>
        </w:rPr>
        <w:t>привлечение к административной ответственности значител</w:t>
      </w:r>
      <w:r w:rsidRPr="0025193B">
        <w:rPr>
          <w:rStyle w:val="FontStyle102"/>
        </w:rPr>
        <w:t>ь</w:t>
      </w:r>
      <w:r w:rsidRPr="0025193B">
        <w:rPr>
          <w:rStyle w:val="FontStyle102"/>
        </w:rPr>
        <w:t xml:space="preserve">ным количеством органов государственного управления, </w:t>
      </w:r>
      <w:r w:rsidRPr="0025193B">
        <w:rPr>
          <w:rStyle w:val="FontStyle103"/>
          <w:sz w:val="20"/>
          <w:szCs w:val="20"/>
        </w:rPr>
        <w:t>их</w:t>
      </w:r>
      <w:r w:rsidRPr="0025193B">
        <w:rPr>
          <w:rStyle w:val="FontStyle103"/>
          <w:sz w:val="20"/>
          <w:szCs w:val="20"/>
          <w:vertAlign w:val="superscript"/>
        </w:rPr>
        <w:t xml:space="preserve"> </w:t>
      </w:r>
      <w:r w:rsidRPr="0025193B">
        <w:rPr>
          <w:rStyle w:val="FontStyle102"/>
        </w:rPr>
        <w:t>должнос</w:t>
      </w:r>
      <w:r w:rsidRPr="0025193B">
        <w:rPr>
          <w:rStyle w:val="FontStyle102"/>
        </w:rPr>
        <w:t>т</w:t>
      </w:r>
      <w:r w:rsidRPr="0025193B">
        <w:rPr>
          <w:rStyle w:val="FontStyle102"/>
        </w:rPr>
        <w:t>ными лицами;</w:t>
      </w:r>
    </w:p>
    <w:p w:rsidR="005C468A" w:rsidRPr="0025193B" w:rsidRDefault="005C468A" w:rsidP="001B36E6">
      <w:pPr>
        <w:pStyle w:val="Style84"/>
        <w:widowControl/>
        <w:numPr>
          <w:ilvl w:val="0"/>
          <w:numId w:val="13"/>
        </w:numPr>
        <w:tabs>
          <w:tab w:val="left" w:pos="902"/>
        </w:tabs>
        <w:spacing w:line="240" w:lineRule="auto"/>
        <w:ind w:firstLine="284"/>
        <w:jc w:val="both"/>
        <w:rPr>
          <w:rStyle w:val="FontStyle121"/>
          <w:b w:val="0"/>
          <w:sz w:val="20"/>
          <w:szCs w:val="20"/>
        </w:rPr>
      </w:pPr>
      <w:proofErr w:type="gramStart"/>
      <w:r w:rsidRPr="0025193B">
        <w:rPr>
          <w:rStyle w:val="FontStyle102"/>
        </w:rPr>
        <w:t>субъектами административной ответственности являются наравне с физическими и юридические лица.</w:t>
      </w:r>
      <w:proofErr w:type="gramEnd"/>
    </w:p>
    <w:p w:rsidR="005C468A" w:rsidRPr="0025193B" w:rsidRDefault="005C468A" w:rsidP="005C468A">
      <w:pPr>
        <w:pStyle w:val="Style68"/>
        <w:widowControl/>
        <w:spacing w:line="240" w:lineRule="auto"/>
        <w:ind w:firstLine="284"/>
        <w:rPr>
          <w:rStyle w:val="FontStyle102"/>
        </w:rPr>
      </w:pPr>
      <w:r w:rsidRPr="0025193B">
        <w:rPr>
          <w:rStyle w:val="FontStyle102"/>
        </w:rPr>
        <w:t xml:space="preserve">Нормативной основой административной ответственности является КоАП. Это единственный законодательный акт, определяющий, какие </w:t>
      </w:r>
      <w:r w:rsidRPr="0025193B">
        <w:rPr>
          <w:rStyle w:val="FontStyle102"/>
        </w:rPr>
        <w:lastRenderedPageBreak/>
        <w:t>деяния являются административными правонарушениями, закрепл</w:t>
      </w:r>
      <w:r w:rsidRPr="0025193B">
        <w:rPr>
          <w:rStyle w:val="FontStyle102"/>
        </w:rPr>
        <w:t>я</w:t>
      </w:r>
      <w:r w:rsidRPr="0025193B">
        <w:rPr>
          <w:rStyle w:val="FontStyle102"/>
        </w:rPr>
        <w:t>ющий основания и условия административной ответственности, уст</w:t>
      </w:r>
      <w:r w:rsidRPr="0025193B">
        <w:rPr>
          <w:rStyle w:val="FontStyle102"/>
        </w:rPr>
        <w:t>а</w:t>
      </w:r>
      <w:r w:rsidRPr="0025193B">
        <w:rPr>
          <w:rStyle w:val="FontStyle102"/>
        </w:rPr>
        <w:t>навливающий административные взыскания, которые могут быть пр</w:t>
      </w:r>
      <w:r w:rsidRPr="0025193B">
        <w:rPr>
          <w:rStyle w:val="FontStyle102"/>
        </w:rPr>
        <w:t>и</w:t>
      </w:r>
      <w:r w:rsidRPr="0025193B">
        <w:rPr>
          <w:rStyle w:val="FontStyle102"/>
        </w:rPr>
        <w:t>менены к физическим лицам, совершившим административные прав</w:t>
      </w:r>
      <w:r w:rsidRPr="0025193B">
        <w:rPr>
          <w:rStyle w:val="FontStyle102"/>
        </w:rPr>
        <w:t>о</w:t>
      </w:r>
      <w:r w:rsidRPr="0025193B">
        <w:rPr>
          <w:rStyle w:val="FontStyle102"/>
        </w:rPr>
        <w:t>нарушения, а также к юридическим лицам, признанным виновными и подлежащими административной ответственности.</w:t>
      </w:r>
    </w:p>
    <w:p w:rsidR="005C468A" w:rsidRPr="0025193B" w:rsidRDefault="005C468A" w:rsidP="005C468A">
      <w:pPr>
        <w:pStyle w:val="Style68"/>
        <w:widowControl/>
        <w:spacing w:line="240" w:lineRule="auto"/>
        <w:ind w:firstLine="284"/>
        <w:rPr>
          <w:rStyle w:val="FontStyle102"/>
        </w:rPr>
      </w:pPr>
      <w:r w:rsidRPr="0025193B">
        <w:rPr>
          <w:rStyle w:val="FontStyle102"/>
        </w:rPr>
        <w:t>Нормативную основу уголовной ответственности составляет Уг</w:t>
      </w:r>
      <w:r w:rsidRPr="0025193B">
        <w:rPr>
          <w:rStyle w:val="FontStyle102"/>
        </w:rPr>
        <w:t>о</w:t>
      </w:r>
      <w:r w:rsidRPr="0025193B">
        <w:rPr>
          <w:rStyle w:val="FontStyle102"/>
        </w:rPr>
        <w:t xml:space="preserve">ловный кодекс, дисциплинарной </w:t>
      </w:r>
      <w:r w:rsidR="000A5C5A">
        <w:rPr>
          <w:rStyle w:val="FontStyle102"/>
        </w:rPr>
        <w:t>–</w:t>
      </w:r>
      <w:r w:rsidRPr="0025193B">
        <w:rPr>
          <w:rStyle w:val="FontStyle102"/>
        </w:rPr>
        <w:t xml:space="preserve"> Трудовой кодекс и многие другие нормативные правовые акты </w:t>
      </w:r>
      <w:r w:rsidR="000A5C5A">
        <w:rPr>
          <w:rStyle w:val="FontStyle102"/>
        </w:rPr>
        <w:t>–</w:t>
      </w:r>
      <w:r w:rsidRPr="0025193B">
        <w:rPr>
          <w:rStyle w:val="FontStyle102"/>
        </w:rPr>
        <w:t xml:space="preserve"> уставы и положения о дисциплинарной ответственности, принимаемые, утверждаемые различными госуда</w:t>
      </w:r>
      <w:r w:rsidRPr="0025193B">
        <w:rPr>
          <w:rStyle w:val="FontStyle102"/>
        </w:rPr>
        <w:t>р</w:t>
      </w:r>
      <w:r w:rsidRPr="0025193B">
        <w:rPr>
          <w:rStyle w:val="FontStyle102"/>
        </w:rPr>
        <w:t>ственными органами.</w:t>
      </w:r>
    </w:p>
    <w:p w:rsidR="005C468A" w:rsidRPr="0025193B" w:rsidRDefault="005C468A" w:rsidP="005C468A">
      <w:pPr>
        <w:pStyle w:val="Style25"/>
        <w:widowControl/>
        <w:spacing w:line="240" w:lineRule="auto"/>
        <w:ind w:firstLine="284"/>
        <w:jc w:val="both"/>
        <w:rPr>
          <w:rStyle w:val="FontStyle102"/>
        </w:rPr>
      </w:pPr>
      <w:r w:rsidRPr="0025193B">
        <w:rPr>
          <w:rStyle w:val="FontStyle102"/>
        </w:rPr>
        <w:t>Административная ответственность отличается от иных видов юридической ответственности своим характером, т.</w:t>
      </w:r>
      <w:r w:rsidR="000A5C5A">
        <w:rPr>
          <w:rStyle w:val="FontStyle102"/>
        </w:rPr>
        <w:t xml:space="preserve"> </w:t>
      </w:r>
      <w:r w:rsidRPr="0025193B">
        <w:rPr>
          <w:rStyle w:val="FontStyle102"/>
        </w:rPr>
        <w:t>е. содержанием. Содержание ее образуют административные взыскания, являющиеся мерами административной ответственности. Некоторые из них в опр</w:t>
      </w:r>
      <w:r w:rsidRPr="0025193B">
        <w:rPr>
          <w:rStyle w:val="FontStyle102"/>
        </w:rPr>
        <w:t>е</w:t>
      </w:r>
      <w:r w:rsidRPr="0025193B">
        <w:rPr>
          <w:rStyle w:val="FontStyle102"/>
        </w:rPr>
        <w:t xml:space="preserve">деленной мере схожи с уголовными наказаниями, например, штраф, исправительные работы, административный арест. Между тем, эти меры как административные взыскания менее суровы по сравнению с уголовными. </w:t>
      </w:r>
    </w:p>
    <w:p w:rsidR="005C468A" w:rsidRPr="0025193B" w:rsidRDefault="005C468A" w:rsidP="005C468A">
      <w:pPr>
        <w:pStyle w:val="Style68"/>
        <w:widowControl/>
        <w:spacing w:line="240" w:lineRule="auto"/>
        <w:ind w:firstLine="284"/>
        <w:rPr>
          <w:rStyle w:val="FontStyle102"/>
        </w:rPr>
      </w:pPr>
      <w:r w:rsidRPr="0025193B">
        <w:rPr>
          <w:rStyle w:val="FontStyle102"/>
        </w:rPr>
        <w:t xml:space="preserve">По содержанию административная ответственность существенно отличается от </w:t>
      </w:r>
      <w:proofErr w:type="gramStart"/>
      <w:r w:rsidRPr="0025193B">
        <w:rPr>
          <w:rStyle w:val="FontStyle102"/>
        </w:rPr>
        <w:t>дисциплинарной</w:t>
      </w:r>
      <w:proofErr w:type="gramEnd"/>
      <w:r w:rsidRPr="0025193B">
        <w:rPr>
          <w:rStyle w:val="FontStyle102"/>
        </w:rPr>
        <w:t xml:space="preserve">. </w:t>
      </w:r>
      <w:proofErr w:type="gramStart"/>
      <w:r w:rsidRPr="0025193B">
        <w:rPr>
          <w:rStyle w:val="FontStyle102"/>
        </w:rPr>
        <w:t xml:space="preserve">Административная ответственность преимущественно носит материальный (денежный), дисциплинарная </w:t>
      </w:r>
      <w:r w:rsidR="000A5C5A">
        <w:rPr>
          <w:rStyle w:val="FontStyle102"/>
        </w:rPr>
        <w:t>–</w:t>
      </w:r>
      <w:r w:rsidRPr="0025193B">
        <w:rPr>
          <w:rStyle w:val="FontStyle102"/>
        </w:rPr>
        <w:t xml:space="preserve"> моральный характер.</w:t>
      </w:r>
      <w:proofErr w:type="gramEnd"/>
      <w:r w:rsidRPr="0025193B">
        <w:rPr>
          <w:rStyle w:val="FontStyle102"/>
        </w:rPr>
        <w:t xml:space="preserve"> По существу, каждое административное прав</w:t>
      </w:r>
      <w:r w:rsidRPr="0025193B">
        <w:rPr>
          <w:rStyle w:val="FontStyle102"/>
        </w:rPr>
        <w:t>о</w:t>
      </w:r>
      <w:r w:rsidRPr="0025193B">
        <w:rPr>
          <w:rStyle w:val="FontStyle102"/>
        </w:rPr>
        <w:t xml:space="preserve">нарушение обеспечено такой мерой, как штраф. Нет ни одной меры административной ответственности, схожей </w:t>
      </w:r>
      <w:proofErr w:type="gramStart"/>
      <w:r w:rsidRPr="0025193B">
        <w:rPr>
          <w:rStyle w:val="FontStyle102"/>
        </w:rPr>
        <w:t>с</w:t>
      </w:r>
      <w:proofErr w:type="gramEnd"/>
      <w:r w:rsidRPr="0025193B">
        <w:rPr>
          <w:rStyle w:val="FontStyle102"/>
        </w:rPr>
        <w:t xml:space="preserve"> дисциплинарной.</w:t>
      </w:r>
    </w:p>
    <w:p w:rsidR="005C468A" w:rsidRPr="0025193B" w:rsidRDefault="005C468A" w:rsidP="005C468A">
      <w:pPr>
        <w:pStyle w:val="Style68"/>
        <w:widowControl/>
        <w:spacing w:line="240" w:lineRule="auto"/>
        <w:ind w:firstLine="284"/>
        <w:rPr>
          <w:rStyle w:val="FontStyle102"/>
        </w:rPr>
      </w:pPr>
      <w:r w:rsidRPr="0025193B">
        <w:rPr>
          <w:rStyle w:val="FontStyle102"/>
        </w:rPr>
        <w:t>Применение мер административной ответственности не влияет на освобождение от должности (работы) работника, за исключением л</w:t>
      </w:r>
      <w:r w:rsidRPr="0025193B">
        <w:rPr>
          <w:rStyle w:val="FontStyle102"/>
        </w:rPr>
        <w:t>и</w:t>
      </w:r>
      <w:r w:rsidRPr="0025193B">
        <w:rPr>
          <w:rStyle w:val="FontStyle102"/>
        </w:rPr>
        <w:t>шения профессионала-водителя права на управление автотранспор</w:t>
      </w:r>
      <w:r w:rsidRPr="0025193B">
        <w:rPr>
          <w:rStyle w:val="FontStyle102"/>
        </w:rPr>
        <w:t>т</w:t>
      </w:r>
      <w:r w:rsidRPr="0025193B">
        <w:rPr>
          <w:rStyle w:val="FontStyle102"/>
        </w:rPr>
        <w:t>ным средством.</w:t>
      </w:r>
    </w:p>
    <w:p w:rsidR="005C468A" w:rsidRPr="0025193B" w:rsidRDefault="005C468A" w:rsidP="005C468A">
      <w:pPr>
        <w:pStyle w:val="Style81"/>
        <w:widowControl/>
        <w:spacing w:line="240" w:lineRule="auto"/>
        <w:ind w:firstLine="284"/>
        <w:jc w:val="both"/>
        <w:rPr>
          <w:rStyle w:val="FontStyle102"/>
        </w:rPr>
      </w:pPr>
      <w:r w:rsidRPr="0025193B">
        <w:rPr>
          <w:rStyle w:val="FontStyle102"/>
        </w:rPr>
        <w:t>Административная ответственность отличается от иных видов юридической ответственности по своему основанию. Если основанием административной ответственности является административное пр</w:t>
      </w:r>
      <w:r w:rsidRPr="0025193B">
        <w:rPr>
          <w:rStyle w:val="FontStyle102"/>
        </w:rPr>
        <w:t>а</w:t>
      </w:r>
      <w:r w:rsidRPr="0025193B">
        <w:rPr>
          <w:rStyle w:val="FontStyle102"/>
        </w:rPr>
        <w:t xml:space="preserve">вонарушение, то уголовной </w:t>
      </w:r>
      <w:r w:rsidR="000A5C5A">
        <w:rPr>
          <w:rStyle w:val="FontStyle102"/>
        </w:rPr>
        <w:t>–</w:t>
      </w:r>
      <w:r w:rsidRPr="0025193B">
        <w:rPr>
          <w:rStyle w:val="FontStyle102"/>
        </w:rPr>
        <w:t xml:space="preserve"> преступление, дисциплинарной </w:t>
      </w:r>
      <w:r w:rsidR="000A5C5A">
        <w:rPr>
          <w:rStyle w:val="FontStyle102"/>
        </w:rPr>
        <w:t>–</w:t>
      </w:r>
      <w:r w:rsidRPr="0025193B">
        <w:rPr>
          <w:rStyle w:val="FontStyle102"/>
        </w:rPr>
        <w:t xml:space="preserve"> дисц</w:t>
      </w:r>
      <w:r w:rsidRPr="0025193B">
        <w:rPr>
          <w:rStyle w:val="FontStyle102"/>
        </w:rPr>
        <w:t>и</w:t>
      </w:r>
      <w:r w:rsidRPr="0025193B">
        <w:rPr>
          <w:rStyle w:val="FontStyle102"/>
        </w:rPr>
        <w:t xml:space="preserve">плинарный проступок. Правда, существует ряд преступлений с </w:t>
      </w:r>
      <w:proofErr w:type="gramStart"/>
      <w:r w:rsidRPr="0025193B">
        <w:rPr>
          <w:rStyle w:val="FontStyle102"/>
        </w:rPr>
        <w:t>адм</w:t>
      </w:r>
      <w:r w:rsidRPr="0025193B">
        <w:rPr>
          <w:rStyle w:val="FontStyle102"/>
        </w:rPr>
        <w:t>и</w:t>
      </w:r>
      <w:r w:rsidRPr="0025193B">
        <w:rPr>
          <w:rStyle w:val="FontStyle102"/>
        </w:rPr>
        <w:t>нистративной</w:t>
      </w:r>
      <w:proofErr w:type="gramEnd"/>
      <w:r w:rsidRPr="0025193B">
        <w:rPr>
          <w:rStyle w:val="FontStyle102"/>
        </w:rPr>
        <w:t xml:space="preserve"> преюдицией. Однако ввиду их незначительного колич</w:t>
      </w:r>
      <w:r w:rsidRPr="0025193B">
        <w:rPr>
          <w:rStyle w:val="FontStyle102"/>
        </w:rPr>
        <w:t>е</w:t>
      </w:r>
      <w:r w:rsidRPr="0025193B">
        <w:rPr>
          <w:rStyle w:val="FontStyle102"/>
        </w:rPr>
        <w:t>ства они скорее являются исключением из общего правила, а возмо</w:t>
      </w:r>
      <w:r w:rsidRPr="0025193B">
        <w:rPr>
          <w:rStyle w:val="FontStyle102"/>
        </w:rPr>
        <w:t>ж</w:t>
      </w:r>
      <w:r w:rsidRPr="0025193B">
        <w:rPr>
          <w:rStyle w:val="FontStyle102"/>
        </w:rPr>
        <w:t xml:space="preserve">но, и упущением законодателя. </w:t>
      </w:r>
    </w:p>
    <w:p w:rsidR="005C468A" w:rsidRPr="0025193B" w:rsidRDefault="005C468A" w:rsidP="005C468A">
      <w:pPr>
        <w:pStyle w:val="Style81"/>
        <w:widowControl/>
        <w:spacing w:line="240" w:lineRule="auto"/>
        <w:ind w:firstLine="284"/>
        <w:jc w:val="both"/>
        <w:rPr>
          <w:rStyle w:val="FontStyle102"/>
        </w:rPr>
      </w:pPr>
      <w:r w:rsidRPr="0025193B">
        <w:rPr>
          <w:rStyle w:val="FontStyle102"/>
        </w:rPr>
        <w:t>Немаловажным отличительным критерием является и то, что адм</w:t>
      </w:r>
      <w:r w:rsidRPr="0025193B">
        <w:rPr>
          <w:rStyle w:val="FontStyle102"/>
        </w:rPr>
        <w:t>и</w:t>
      </w:r>
      <w:r w:rsidRPr="0025193B">
        <w:rPr>
          <w:rStyle w:val="FontStyle102"/>
        </w:rPr>
        <w:t>нистративная ответственность налагается особым контингентом орг</w:t>
      </w:r>
      <w:r w:rsidRPr="0025193B">
        <w:rPr>
          <w:rStyle w:val="FontStyle102"/>
        </w:rPr>
        <w:t>а</w:t>
      </w:r>
      <w:r w:rsidRPr="0025193B">
        <w:rPr>
          <w:rStyle w:val="FontStyle102"/>
        </w:rPr>
        <w:lastRenderedPageBreak/>
        <w:t>нов или лиц. Одни из них специально предназначены для этих целей, другие выполняют такие полномочия</w:t>
      </w:r>
      <w:r w:rsidR="000A5C5A">
        <w:rPr>
          <w:rStyle w:val="FontStyle102"/>
        </w:rPr>
        <w:t>,</w:t>
      </w:r>
      <w:r w:rsidRPr="0025193B">
        <w:rPr>
          <w:rStyle w:val="FontStyle102"/>
        </w:rPr>
        <w:t xml:space="preserve"> как дополнительные </w:t>
      </w:r>
      <w:proofErr w:type="gramStart"/>
      <w:r w:rsidRPr="0025193B">
        <w:rPr>
          <w:rStyle w:val="FontStyle102"/>
        </w:rPr>
        <w:t>к</w:t>
      </w:r>
      <w:proofErr w:type="gramEnd"/>
      <w:r w:rsidRPr="0025193B">
        <w:rPr>
          <w:rStyle w:val="FontStyle102"/>
        </w:rPr>
        <w:t xml:space="preserve"> осно</w:t>
      </w:r>
      <w:r w:rsidRPr="0025193B">
        <w:rPr>
          <w:rStyle w:val="FontStyle102"/>
        </w:rPr>
        <w:t>в</w:t>
      </w:r>
      <w:r w:rsidRPr="0025193B">
        <w:rPr>
          <w:rStyle w:val="FontStyle102"/>
        </w:rPr>
        <w:t xml:space="preserve">ным. К первому виду относятся судьи по административным делам и исполнительным производствам и административные комиссии, ко второму виду </w:t>
      </w:r>
      <w:r w:rsidR="000A5C5A">
        <w:rPr>
          <w:rStyle w:val="FontStyle102"/>
        </w:rPr>
        <w:t>–</w:t>
      </w:r>
      <w:r w:rsidRPr="0025193B">
        <w:rPr>
          <w:rStyle w:val="FontStyle102"/>
        </w:rPr>
        <w:t xml:space="preserve"> многочисленные органы государственного управления и их работники. Ни один из подобных органов не может решать дела о преступлениях. Они разрешаются только судом. Названные органы и их лица применяют меры административной ответственности к непо</w:t>
      </w:r>
      <w:r w:rsidRPr="0025193B">
        <w:rPr>
          <w:rStyle w:val="FontStyle102"/>
        </w:rPr>
        <w:t>д</w:t>
      </w:r>
      <w:r w:rsidRPr="0025193B">
        <w:rPr>
          <w:rStyle w:val="FontStyle102"/>
        </w:rPr>
        <w:t>чиненным им по службе лицам.</w:t>
      </w:r>
    </w:p>
    <w:p w:rsidR="005C468A" w:rsidRPr="0025193B" w:rsidRDefault="005C468A" w:rsidP="005C468A">
      <w:pPr>
        <w:pStyle w:val="Style68"/>
        <w:widowControl/>
        <w:spacing w:line="240" w:lineRule="auto"/>
        <w:ind w:firstLine="284"/>
        <w:rPr>
          <w:rStyle w:val="FontStyle102"/>
        </w:rPr>
      </w:pPr>
      <w:r w:rsidRPr="0025193B">
        <w:rPr>
          <w:rStyle w:val="FontStyle102"/>
        </w:rPr>
        <w:t>Следующая отличительная особенность состоит в том, что админ</w:t>
      </w:r>
      <w:r w:rsidRPr="0025193B">
        <w:rPr>
          <w:rStyle w:val="FontStyle102"/>
        </w:rPr>
        <w:t>и</w:t>
      </w:r>
      <w:r w:rsidRPr="0025193B">
        <w:rPr>
          <w:rStyle w:val="FontStyle102"/>
        </w:rPr>
        <w:t>стративная ответственность применяется не только к физическим, но и к юридическим лицам. Субъектами уголовной и дисциплинарной о</w:t>
      </w:r>
      <w:r w:rsidRPr="0025193B">
        <w:rPr>
          <w:rStyle w:val="FontStyle102"/>
        </w:rPr>
        <w:t>т</w:t>
      </w:r>
      <w:r w:rsidRPr="0025193B">
        <w:rPr>
          <w:rStyle w:val="FontStyle102"/>
        </w:rPr>
        <w:t>ветственности юридические лица не являются.</w:t>
      </w:r>
    </w:p>
    <w:p w:rsidR="005C468A" w:rsidRPr="0025193B" w:rsidRDefault="005C468A" w:rsidP="005C468A">
      <w:pPr>
        <w:pStyle w:val="Style68"/>
        <w:widowControl/>
        <w:spacing w:line="240" w:lineRule="auto"/>
        <w:ind w:firstLine="284"/>
        <w:rPr>
          <w:rStyle w:val="FontStyle102"/>
        </w:rPr>
      </w:pPr>
      <w:r w:rsidRPr="0025193B">
        <w:rPr>
          <w:rStyle w:val="FontStyle102"/>
        </w:rPr>
        <w:t>Специальные отличительные особенности обособляют админ</w:t>
      </w:r>
      <w:r w:rsidRPr="0025193B">
        <w:rPr>
          <w:rStyle w:val="FontStyle102"/>
        </w:rPr>
        <w:t>и</w:t>
      </w:r>
      <w:r w:rsidRPr="0025193B">
        <w:rPr>
          <w:rStyle w:val="FontStyle102"/>
        </w:rPr>
        <w:t>стративную ответственность лишь от одного какого-либо иного вида юридической ответственности. Так, дисциплинарная ответственность применяется только по служебной подчиненности, администрати</w:t>
      </w:r>
      <w:proofErr w:type="gramStart"/>
      <w:r w:rsidRPr="0025193B">
        <w:rPr>
          <w:rStyle w:val="FontStyle102"/>
        </w:rPr>
        <w:t>в</w:t>
      </w:r>
      <w:r w:rsidR="00FE17F0">
        <w:rPr>
          <w:rStyle w:val="FontStyle102"/>
        </w:rPr>
        <w:t>-</w:t>
      </w:r>
      <w:proofErr w:type="gramEnd"/>
      <w:r w:rsidR="00FE17F0">
        <w:rPr>
          <w:rStyle w:val="FontStyle102"/>
        </w:rPr>
        <w:t xml:space="preserve">   </w:t>
      </w:r>
      <w:r w:rsidRPr="0025193B">
        <w:rPr>
          <w:rStyle w:val="FontStyle102"/>
        </w:rPr>
        <w:t xml:space="preserve">ная </w:t>
      </w:r>
      <w:r w:rsidR="000A5C5A">
        <w:rPr>
          <w:rStyle w:val="FontStyle102"/>
        </w:rPr>
        <w:t>–</w:t>
      </w:r>
      <w:r w:rsidRPr="0025193B">
        <w:rPr>
          <w:rStyle w:val="FontStyle102"/>
        </w:rPr>
        <w:t xml:space="preserve"> вне служебной подчиненности, т.</w:t>
      </w:r>
      <w:r w:rsidR="000A5C5A">
        <w:rPr>
          <w:rStyle w:val="FontStyle102"/>
        </w:rPr>
        <w:t xml:space="preserve"> </w:t>
      </w:r>
      <w:r w:rsidRPr="0025193B">
        <w:rPr>
          <w:rStyle w:val="FontStyle102"/>
        </w:rPr>
        <w:t>е. к третьим лицам; примен</w:t>
      </w:r>
      <w:r w:rsidRPr="0025193B">
        <w:rPr>
          <w:rStyle w:val="FontStyle102"/>
        </w:rPr>
        <w:t>е</w:t>
      </w:r>
      <w:r w:rsidRPr="0025193B">
        <w:rPr>
          <w:rStyle w:val="FontStyle102"/>
        </w:rPr>
        <w:t>ние мер административной ответственности даже за административно-дисциплинарные правонарушения не является основанием для увол</w:t>
      </w:r>
      <w:r w:rsidRPr="0025193B">
        <w:rPr>
          <w:rStyle w:val="FontStyle102"/>
        </w:rPr>
        <w:t>ь</w:t>
      </w:r>
      <w:r w:rsidRPr="0025193B">
        <w:rPr>
          <w:rStyle w:val="FontStyle102"/>
        </w:rPr>
        <w:t>нения или перевода на нижестоящую должность.</w:t>
      </w:r>
    </w:p>
    <w:p w:rsidR="005C468A" w:rsidRPr="0025193B" w:rsidRDefault="005C468A" w:rsidP="005C468A">
      <w:pPr>
        <w:pStyle w:val="Style68"/>
        <w:widowControl/>
        <w:spacing w:line="240" w:lineRule="auto"/>
        <w:ind w:firstLine="284"/>
        <w:rPr>
          <w:rStyle w:val="FontStyle102"/>
        </w:rPr>
      </w:pPr>
      <w:r w:rsidRPr="0025193B">
        <w:rPr>
          <w:rStyle w:val="FontStyle102"/>
        </w:rPr>
        <w:t>От уголовной административная ответственность отличается упрощенным порядком разрешения дела об административном прав</w:t>
      </w:r>
      <w:r w:rsidRPr="0025193B">
        <w:rPr>
          <w:rStyle w:val="FontStyle102"/>
        </w:rPr>
        <w:t>о</w:t>
      </w:r>
      <w:r w:rsidRPr="0025193B">
        <w:rPr>
          <w:rStyle w:val="FontStyle102"/>
        </w:rPr>
        <w:t>нарушении, сокращенными сроками их разрешения. Например, в ц</w:t>
      </w:r>
      <w:r w:rsidRPr="0025193B">
        <w:rPr>
          <w:rStyle w:val="FontStyle102"/>
        </w:rPr>
        <w:t>е</w:t>
      </w:r>
      <w:r w:rsidRPr="0025193B">
        <w:rPr>
          <w:rStyle w:val="FontStyle102"/>
        </w:rPr>
        <w:t>лом ряде случаев привлечение к административной ответственности возможно на месте совершения административного правонарушения и без оформления соответствующих документов об административном правонарушении (ст. 10.3 ПИКоАП). Общий срок, в течение которого лицо может быть привлечено к административной ответственности, равняется двум месяцам со дня совершения правонарушения. Дисц</w:t>
      </w:r>
      <w:r w:rsidRPr="0025193B">
        <w:rPr>
          <w:rStyle w:val="FontStyle102"/>
        </w:rPr>
        <w:t>и</w:t>
      </w:r>
      <w:r w:rsidRPr="0025193B">
        <w:rPr>
          <w:rStyle w:val="FontStyle102"/>
        </w:rPr>
        <w:t>плинарное взыскание не может быть применено позднее шести мес</w:t>
      </w:r>
      <w:r w:rsidRPr="0025193B">
        <w:rPr>
          <w:rStyle w:val="FontStyle102"/>
        </w:rPr>
        <w:t>я</w:t>
      </w:r>
      <w:r w:rsidRPr="0025193B">
        <w:rPr>
          <w:rStyle w:val="FontStyle102"/>
        </w:rPr>
        <w:t>цев со дня совершения дисциплинарного проступка (ст. 200 ТК); пр</w:t>
      </w:r>
      <w:r w:rsidRPr="0025193B">
        <w:rPr>
          <w:rStyle w:val="FontStyle102"/>
        </w:rPr>
        <w:t>и</w:t>
      </w:r>
      <w:r w:rsidRPr="0025193B">
        <w:rPr>
          <w:rStyle w:val="FontStyle102"/>
        </w:rPr>
        <w:t>влечение к уголов</w:t>
      </w:r>
      <w:r w:rsidRPr="0025193B">
        <w:rPr>
          <w:rStyle w:val="FontStyle121"/>
          <w:b w:val="0"/>
          <w:sz w:val="20"/>
          <w:szCs w:val="20"/>
        </w:rPr>
        <w:t>ной</w:t>
      </w:r>
      <w:r w:rsidRPr="0025193B">
        <w:rPr>
          <w:rStyle w:val="FontStyle121"/>
          <w:sz w:val="20"/>
          <w:szCs w:val="20"/>
        </w:rPr>
        <w:t xml:space="preserve"> </w:t>
      </w:r>
      <w:r w:rsidRPr="0025193B">
        <w:rPr>
          <w:rStyle w:val="FontStyle102"/>
        </w:rPr>
        <w:t>ответственности возможно в следующие сроки:</w:t>
      </w:r>
    </w:p>
    <w:p w:rsidR="005C468A" w:rsidRPr="0025193B" w:rsidRDefault="008C50F5" w:rsidP="00CA7C47">
      <w:pPr>
        <w:pStyle w:val="Style86"/>
        <w:widowControl/>
        <w:tabs>
          <w:tab w:val="left" w:pos="567"/>
        </w:tabs>
        <w:spacing w:line="240" w:lineRule="auto"/>
        <w:ind w:firstLine="284"/>
        <w:rPr>
          <w:rStyle w:val="FontStyle102"/>
        </w:rPr>
      </w:pPr>
      <w:r>
        <w:rPr>
          <w:rStyle w:val="FontStyle102"/>
        </w:rPr>
        <w:t>1) </w:t>
      </w:r>
      <w:r w:rsidR="005C468A" w:rsidRPr="0025193B">
        <w:rPr>
          <w:rStyle w:val="FontStyle102"/>
        </w:rPr>
        <w:t xml:space="preserve">два года </w:t>
      </w:r>
      <w:r w:rsidR="00FE17F0">
        <w:rPr>
          <w:rStyle w:val="FontStyle102"/>
        </w:rPr>
        <w:t>–</w:t>
      </w:r>
      <w:r w:rsidR="005C468A" w:rsidRPr="0025193B">
        <w:rPr>
          <w:rStyle w:val="FontStyle102"/>
        </w:rPr>
        <w:t xml:space="preserve"> при совершении</w:t>
      </w:r>
      <w:r>
        <w:rPr>
          <w:rStyle w:val="FontStyle102"/>
        </w:rPr>
        <w:t xml:space="preserve"> преступления, не представляющего</w:t>
      </w:r>
      <w:r w:rsidR="005C468A" w:rsidRPr="0025193B">
        <w:rPr>
          <w:rStyle w:val="FontStyle102"/>
        </w:rPr>
        <w:t xml:space="preserve"> большой общественной опасности;</w:t>
      </w:r>
    </w:p>
    <w:p w:rsidR="005C468A" w:rsidRPr="0025193B" w:rsidRDefault="005C468A" w:rsidP="001B36E6">
      <w:pPr>
        <w:pStyle w:val="Style86"/>
        <w:widowControl/>
        <w:numPr>
          <w:ilvl w:val="0"/>
          <w:numId w:val="14"/>
        </w:numPr>
        <w:tabs>
          <w:tab w:val="left" w:pos="567"/>
        </w:tabs>
        <w:spacing w:line="240" w:lineRule="auto"/>
        <w:ind w:firstLine="284"/>
        <w:rPr>
          <w:rStyle w:val="FontStyle102"/>
        </w:rPr>
      </w:pPr>
      <w:r w:rsidRPr="0025193B">
        <w:rPr>
          <w:rStyle w:val="FontStyle102"/>
        </w:rPr>
        <w:t xml:space="preserve">пять лет </w:t>
      </w:r>
      <w:r w:rsidR="00FE17F0">
        <w:rPr>
          <w:rStyle w:val="FontStyle102"/>
        </w:rPr>
        <w:t>–</w:t>
      </w:r>
      <w:r w:rsidRPr="0025193B">
        <w:rPr>
          <w:rStyle w:val="FontStyle102"/>
        </w:rPr>
        <w:t xml:space="preserve"> при совершении менее тяжкого преступления;</w:t>
      </w:r>
    </w:p>
    <w:p w:rsidR="005C468A" w:rsidRPr="0025193B" w:rsidRDefault="005C468A" w:rsidP="001B36E6">
      <w:pPr>
        <w:pStyle w:val="Style86"/>
        <w:widowControl/>
        <w:numPr>
          <w:ilvl w:val="0"/>
          <w:numId w:val="14"/>
        </w:numPr>
        <w:tabs>
          <w:tab w:val="left" w:pos="567"/>
        </w:tabs>
        <w:spacing w:line="240" w:lineRule="auto"/>
        <w:ind w:firstLine="284"/>
        <w:rPr>
          <w:rStyle w:val="FontStyle102"/>
        </w:rPr>
      </w:pPr>
      <w:r w:rsidRPr="0025193B">
        <w:rPr>
          <w:rStyle w:val="FontStyle102"/>
        </w:rPr>
        <w:t xml:space="preserve">десять лет </w:t>
      </w:r>
      <w:r w:rsidR="00FE17F0">
        <w:rPr>
          <w:rStyle w:val="FontStyle102"/>
        </w:rPr>
        <w:t>–</w:t>
      </w:r>
      <w:r w:rsidRPr="0025193B">
        <w:rPr>
          <w:rStyle w:val="FontStyle102"/>
        </w:rPr>
        <w:t xml:space="preserve"> при совершении тяжкого преступления;</w:t>
      </w:r>
    </w:p>
    <w:p w:rsidR="005C468A" w:rsidRPr="0025193B" w:rsidRDefault="008C50F5" w:rsidP="00CA7C47">
      <w:pPr>
        <w:pStyle w:val="Style86"/>
        <w:widowControl/>
        <w:tabs>
          <w:tab w:val="left" w:pos="567"/>
        </w:tabs>
        <w:spacing w:line="240" w:lineRule="auto"/>
        <w:ind w:firstLine="284"/>
        <w:rPr>
          <w:rStyle w:val="FontStyle102"/>
        </w:rPr>
      </w:pPr>
      <w:r>
        <w:rPr>
          <w:rStyle w:val="FontStyle102"/>
        </w:rPr>
        <w:lastRenderedPageBreak/>
        <w:t>4) </w:t>
      </w:r>
      <w:r w:rsidR="005C468A" w:rsidRPr="0025193B">
        <w:rPr>
          <w:rStyle w:val="FontStyle102"/>
        </w:rPr>
        <w:t xml:space="preserve">пятнадцать лет </w:t>
      </w:r>
      <w:r w:rsidR="00FE17F0">
        <w:rPr>
          <w:rStyle w:val="FontStyle102"/>
        </w:rPr>
        <w:t>–</w:t>
      </w:r>
      <w:r w:rsidR="005C468A" w:rsidRPr="0025193B">
        <w:rPr>
          <w:rStyle w:val="FontStyle102"/>
        </w:rPr>
        <w:t xml:space="preserve"> при совершении особо тяжкого преступления, кроме случая, предусмотренного частью пятой настоящей статьи (ч. 1 ст. 83 УК)</w:t>
      </w:r>
      <w:r w:rsidR="00FE17F0">
        <w:rPr>
          <w:rStyle w:val="FontStyle102"/>
        </w:rPr>
        <w:t>.</w:t>
      </w:r>
    </w:p>
    <w:p w:rsidR="005C468A" w:rsidRPr="0025193B" w:rsidRDefault="005C468A" w:rsidP="005C468A">
      <w:pPr>
        <w:pStyle w:val="Style84"/>
        <w:widowControl/>
        <w:spacing w:line="240" w:lineRule="auto"/>
        <w:ind w:firstLine="284"/>
        <w:jc w:val="both"/>
        <w:rPr>
          <w:rStyle w:val="FontStyle102"/>
        </w:rPr>
      </w:pPr>
      <w:r w:rsidRPr="0025193B">
        <w:rPr>
          <w:rStyle w:val="FontStyle102"/>
        </w:rPr>
        <w:t xml:space="preserve">Нельзя </w:t>
      </w:r>
      <w:proofErr w:type="gramStart"/>
      <w:r w:rsidRPr="0025193B">
        <w:rPr>
          <w:rStyle w:val="FontStyle102"/>
        </w:rPr>
        <w:t>не обратить внимание</w:t>
      </w:r>
      <w:proofErr w:type="gramEnd"/>
      <w:r w:rsidRPr="0025193B">
        <w:rPr>
          <w:rStyle w:val="FontStyle102"/>
        </w:rPr>
        <w:t xml:space="preserve"> и на существующие ограничения применения административной ответственности к отдельным видам специальных субъектов административных правонарушений. Так, л</w:t>
      </w:r>
      <w:r w:rsidRPr="0025193B">
        <w:rPr>
          <w:rStyle w:val="FontStyle102"/>
        </w:rPr>
        <w:t>и</w:t>
      </w:r>
      <w:r w:rsidRPr="0025193B">
        <w:rPr>
          <w:rStyle w:val="FontStyle102"/>
        </w:rPr>
        <w:t>ца в возрасте от 14 до 16 лет могут быть привлечены к администрати</w:t>
      </w:r>
      <w:r w:rsidRPr="0025193B">
        <w:rPr>
          <w:rStyle w:val="FontStyle102"/>
        </w:rPr>
        <w:t>в</w:t>
      </w:r>
      <w:r w:rsidRPr="0025193B">
        <w:rPr>
          <w:rStyle w:val="FontStyle102"/>
        </w:rPr>
        <w:t>ной ответственности за незначительное количество (16) видов прав</w:t>
      </w:r>
      <w:r w:rsidRPr="0025193B">
        <w:rPr>
          <w:rStyle w:val="FontStyle102"/>
        </w:rPr>
        <w:t>о</w:t>
      </w:r>
      <w:r w:rsidRPr="0025193B">
        <w:rPr>
          <w:rStyle w:val="FontStyle102"/>
        </w:rPr>
        <w:t>нарушений, перечень которых дан в ч</w:t>
      </w:r>
      <w:r w:rsidR="00FE17F0">
        <w:rPr>
          <w:rStyle w:val="FontStyle102"/>
        </w:rPr>
        <w:t>.</w:t>
      </w:r>
      <w:r w:rsidRPr="0025193B">
        <w:rPr>
          <w:rStyle w:val="FontStyle102"/>
        </w:rPr>
        <w:t xml:space="preserve"> 2 ст</w:t>
      </w:r>
      <w:r w:rsidR="008C50F5">
        <w:rPr>
          <w:rStyle w:val="FontStyle102"/>
        </w:rPr>
        <w:t>.</w:t>
      </w:r>
      <w:r w:rsidRPr="0025193B">
        <w:rPr>
          <w:rStyle w:val="FontStyle102"/>
        </w:rPr>
        <w:t xml:space="preserve"> 4.3 КоАП. </w:t>
      </w:r>
      <w:proofErr w:type="gramStart"/>
      <w:r w:rsidRPr="0025193B">
        <w:rPr>
          <w:rStyle w:val="FontStyle102"/>
        </w:rPr>
        <w:t>Кроме того, на несовершеннолетних в возрасте от 14 до 18 лет не может налагаться административное взыскание в виде административного ареста, а на несовершеннолетних в возрасте от 14 до 16 лет не может налагаться также штраф, за исключением случаев, когда они имеют свой зараб</w:t>
      </w:r>
      <w:r w:rsidRPr="0025193B">
        <w:rPr>
          <w:rStyle w:val="FontStyle102"/>
        </w:rPr>
        <w:t>о</w:t>
      </w:r>
      <w:r w:rsidRPr="0025193B">
        <w:rPr>
          <w:rStyle w:val="FontStyle102"/>
        </w:rPr>
        <w:t>ток, стипендию или иной собственный доход, а также исправительные работы.</w:t>
      </w:r>
      <w:proofErr w:type="gramEnd"/>
    </w:p>
    <w:p w:rsidR="005C468A" w:rsidRPr="0025193B" w:rsidRDefault="005C468A" w:rsidP="005C468A">
      <w:pPr>
        <w:pStyle w:val="Style68"/>
        <w:widowControl/>
        <w:spacing w:line="240" w:lineRule="auto"/>
        <w:ind w:firstLine="284"/>
        <w:rPr>
          <w:rStyle w:val="FontStyle102"/>
        </w:rPr>
      </w:pPr>
      <w:r w:rsidRPr="0025193B">
        <w:rPr>
          <w:rStyle w:val="FontStyle102"/>
        </w:rPr>
        <w:t>Подобные ограничения существуют и применительно к военн</w:t>
      </w:r>
      <w:r w:rsidRPr="0025193B">
        <w:rPr>
          <w:rStyle w:val="FontStyle102"/>
        </w:rPr>
        <w:t>о</w:t>
      </w:r>
      <w:r w:rsidRPr="0025193B">
        <w:rPr>
          <w:rStyle w:val="FontStyle102"/>
        </w:rPr>
        <w:t>служащим, военнообязанным во время прохождения сборов, лицам начальствующего и рядового состава органов внутренних дел, органов финансовых расследований, органов и подразделений по чрезвыча</w:t>
      </w:r>
      <w:r w:rsidRPr="0025193B">
        <w:rPr>
          <w:rStyle w:val="FontStyle102"/>
        </w:rPr>
        <w:t>й</w:t>
      </w:r>
      <w:r w:rsidRPr="0025193B">
        <w:rPr>
          <w:rStyle w:val="FontStyle102"/>
        </w:rPr>
        <w:t>ным ситуациям (ч. 1 ст. 4.7 КоАП).</w:t>
      </w:r>
    </w:p>
    <w:p w:rsidR="005C468A" w:rsidRPr="0025193B" w:rsidRDefault="005C468A" w:rsidP="005C468A">
      <w:pPr>
        <w:pStyle w:val="Style68"/>
        <w:widowControl/>
        <w:spacing w:line="240" w:lineRule="auto"/>
        <w:ind w:firstLine="284"/>
        <w:rPr>
          <w:rStyle w:val="FontStyle102"/>
        </w:rPr>
      </w:pPr>
      <w:r w:rsidRPr="0025193B">
        <w:rPr>
          <w:rStyle w:val="FontStyle102"/>
        </w:rPr>
        <w:t>Отдельные категории лиц за совершение административных прав</w:t>
      </w:r>
      <w:r w:rsidRPr="0025193B">
        <w:rPr>
          <w:rStyle w:val="FontStyle102"/>
        </w:rPr>
        <w:t>о</w:t>
      </w:r>
      <w:r w:rsidRPr="0025193B">
        <w:rPr>
          <w:rStyle w:val="FontStyle102"/>
        </w:rPr>
        <w:t>нарушений вообще не могут быть привлечены к административной ответственности, т.</w:t>
      </w:r>
      <w:r w:rsidR="00FE17F0">
        <w:rPr>
          <w:rStyle w:val="FontStyle102"/>
        </w:rPr>
        <w:t xml:space="preserve"> </w:t>
      </w:r>
      <w:r w:rsidRPr="0025193B">
        <w:rPr>
          <w:rStyle w:val="FontStyle102"/>
        </w:rPr>
        <w:t>е. к ним не применяются санкции нарушенных а</w:t>
      </w:r>
      <w:r w:rsidRPr="0025193B">
        <w:rPr>
          <w:rStyle w:val="FontStyle102"/>
        </w:rPr>
        <w:t>д</w:t>
      </w:r>
      <w:r w:rsidRPr="0025193B">
        <w:rPr>
          <w:rStyle w:val="FontStyle102"/>
        </w:rPr>
        <w:t>министративно-деликтных норм. Это в первую очередь лица, польз</w:t>
      </w:r>
      <w:r w:rsidRPr="0025193B">
        <w:rPr>
          <w:rStyle w:val="FontStyle102"/>
        </w:rPr>
        <w:t>у</w:t>
      </w:r>
      <w:r w:rsidRPr="0025193B">
        <w:rPr>
          <w:rStyle w:val="FontStyle102"/>
        </w:rPr>
        <w:t xml:space="preserve">ющиеся дипломатической неприкосновенностью. </w:t>
      </w:r>
      <w:proofErr w:type="gramStart"/>
      <w:r w:rsidRPr="0025193B">
        <w:rPr>
          <w:rStyle w:val="FontStyle102"/>
        </w:rPr>
        <w:t>По ч</w:t>
      </w:r>
      <w:r w:rsidR="00FE17F0">
        <w:rPr>
          <w:rStyle w:val="FontStyle102"/>
        </w:rPr>
        <w:t>.</w:t>
      </w:r>
      <w:r w:rsidRPr="0025193B">
        <w:rPr>
          <w:rStyle w:val="FontStyle102"/>
        </w:rPr>
        <w:t xml:space="preserve"> 2 ст</w:t>
      </w:r>
      <w:r w:rsidR="00FE17F0">
        <w:rPr>
          <w:rStyle w:val="FontStyle102"/>
        </w:rPr>
        <w:t>.</w:t>
      </w:r>
      <w:r w:rsidRPr="0025193B">
        <w:rPr>
          <w:rStyle w:val="FontStyle102"/>
        </w:rPr>
        <w:t xml:space="preserve"> 4.7 КоАП  физические лица, кроме указанных в части первой этой же статьи, на которых распространяется действие дисциплинарных уставов или сп</w:t>
      </w:r>
      <w:r w:rsidRPr="0025193B">
        <w:rPr>
          <w:rStyle w:val="FontStyle102"/>
        </w:rPr>
        <w:t>е</w:t>
      </w:r>
      <w:r w:rsidRPr="0025193B">
        <w:rPr>
          <w:rStyle w:val="FontStyle102"/>
        </w:rPr>
        <w:t>циальных положений о дисциплине, за совершение административных правонарушений несут административную ответственность на общих основаниях.</w:t>
      </w:r>
      <w:proofErr w:type="gramEnd"/>
      <w:r w:rsidRPr="0025193B">
        <w:rPr>
          <w:rStyle w:val="FontStyle102"/>
        </w:rPr>
        <w:t xml:space="preserve"> Подобная регламентация не достаточно полно отражает фактическое положение всех субъектов, относящихся к рассматрива</w:t>
      </w:r>
      <w:r w:rsidRPr="0025193B">
        <w:rPr>
          <w:rStyle w:val="FontStyle102"/>
        </w:rPr>
        <w:t>е</w:t>
      </w:r>
      <w:r w:rsidRPr="0025193B">
        <w:rPr>
          <w:rStyle w:val="FontStyle102"/>
        </w:rPr>
        <w:t>мому виду. Заметим, что к ним относятся, кроме работников железн</w:t>
      </w:r>
      <w:r w:rsidRPr="0025193B">
        <w:rPr>
          <w:rStyle w:val="FontStyle102"/>
        </w:rPr>
        <w:t>о</w:t>
      </w:r>
      <w:r w:rsidRPr="0025193B">
        <w:rPr>
          <w:rStyle w:val="FontStyle102"/>
        </w:rPr>
        <w:t>дорожного транспорта, гражданской авиации и т.</w:t>
      </w:r>
      <w:r w:rsidR="008C50F5">
        <w:rPr>
          <w:rStyle w:val="FontStyle102"/>
        </w:rPr>
        <w:t xml:space="preserve"> </w:t>
      </w:r>
      <w:r w:rsidRPr="0025193B">
        <w:rPr>
          <w:rStyle w:val="FontStyle102"/>
        </w:rPr>
        <w:t>д., прокуроры, сл</w:t>
      </w:r>
      <w:r w:rsidRPr="0025193B">
        <w:rPr>
          <w:rStyle w:val="FontStyle102"/>
        </w:rPr>
        <w:t>е</w:t>
      </w:r>
      <w:r w:rsidRPr="0025193B">
        <w:rPr>
          <w:rStyle w:val="FontStyle102"/>
        </w:rPr>
        <w:t>дователи прокуратуры и судьи всех судов Республики Беларусь.</w:t>
      </w:r>
    </w:p>
    <w:p w:rsidR="005C468A" w:rsidRPr="00E715A4" w:rsidRDefault="005C468A" w:rsidP="005C468A">
      <w:pPr>
        <w:pStyle w:val="Style13"/>
        <w:widowControl/>
        <w:spacing w:line="240" w:lineRule="auto"/>
        <w:ind w:firstLine="284"/>
        <w:jc w:val="both"/>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3. Принципы административной ответственности</w:t>
      </w:r>
      <w:r w:rsidR="00914680" w:rsidRPr="00E715A4">
        <w:rPr>
          <w:rStyle w:val="FontStyle105"/>
          <w:rFonts w:ascii="Times New Roman" w:hAnsi="Times New Roman" w:cs="Times New Roman"/>
          <w:i/>
          <w:sz w:val="20"/>
          <w:szCs w:val="20"/>
        </w:rPr>
        <w:t>.</w:t>
      </w:r>
    </w:p>
    <w:p w:rsidR="005C468A" w:rsidRPr="0025193B" w:rsidRDefault="005C468A" w:rsidP="005C468A">
      <w:pPr>
        <w:pStyle w:val="Style86"/>
        <w:widowControl/>
        <w:spacing w:line="240" w:lineRule="auto"/>
        <w:ind w:firstLine="284"/>
        <w:rPr>
          <w:rStyle w:val="FontStyle102"/>
        </w:rPr>
      </w:pPr>
      <w:r w:rsidRPr="0025193B">
        <w:rPr>
          <w:rStyle w:val="FontStyle102"/>
        </w:rPr>
        <w:t>Административная ответственность основывается на опреде</w:t>
      </w:r>
      <w:r w:rsidRPr="0025193B">
        <w:rPr>
          <w:rStyle w:val="FontStyle102"/>
        </w:rPr>
        <w:softHyphen/>
        <w:t>ленных принципах. Достижение ее целей может быть осуществле</w:t>
      </w:r>
      <w:r w:rsidRPr="0025193B">
        <w:rPr>
          <w:rStyle w:val="FontStyle102"/>
        </w:rPr>
        <w:softHyphen/>
        <w:t>но лишь при условии строгого соблюдения принципов ответ</w:t>
      </w:r>
      <w:r w:rsidRPr="0025193B">
        <w:rPr>
          <w:rStyle w:val="FontStyle102"/>
        </w:rPr>
        <w:softHyphen/>
        <w:t>ственности. Ими дол</w:t>
      </w:r>
      <w:r w:rsidRPr="0025193B">
        <w:rPr>
          <w:rStyle w:val="FontStyle102"/>
        </w:rPr>
        <w:t>ж</w:t>
      </w:r>
      <w:r w:rsidRPr="0025193B">
        <w:rPr>
          <w:rStyle w:val="FontStyle102"/>
        </w:rPr>
        <w:t>ны руководствоваться все органы и лица при решении вопросов о пр</w:t>
      </w:r>
      <w:r w:rsidRPr="0025193B">
        <w:rPr>
          <w:rStyle w:val="FontStyle102"/>
        </w:rPr>
        <w:t>и</w:t>
      </w:r>
      <w:r w:rsidRPr="0025193B">
        <w:rPr>
          <w:rStyle w:val="FontStyle102"/>
        </w:rPr>
        <w:lastRenderedPageBreak/>
        <w:t>влечении к административной ответ</w:t>
      </w:r>
      <w:r w:rsidRPr="0025193B">
        <w:rPr>
          <w:rStyle w:val="FontStyle102"/>
        </w:rPr>
        <w:softHyphen/>
        <w:t xml:space="preserve">ственности. </w:t>
      </w:r>
      <w:r w:rsidRPr="001F001F">
        <w:rPr>
          <w:rStyle w:val="FontStyle102"/>
          <w:i/>
        </w:rPr>
        <w:t>Под принципами а</w:t>
      </w:r>
      <w:r w:rsidRPr="001F001F">
        <w:rPr>
          <w:rStyle w:val="FontStyle102"/>
          <w:i/>
        </w:rPr>
        <w:t>д</w:t>
      </w:r>
      <w:r w:rsidRPr="001F001F">
        <w:rPr>
          <w:rStyle w:val="FontStyle102"/>
          <w:i/>
        </w:rPr>
        <w:t>министративной ответственности</w:t>
      </w:r>
      <w:r w:rsidRPr="0025193B">
        <w:rPr>
          <w:rStyle w:val="FontStyle102"/>
        </w:rPr>
        <w:t xml:space="preserve"> понимаются установленные и закрепленные в КоАП определенные требования, правила, которые находятся в основе административ</w:t>
      </w:r>
      <w:r w:rsidRPr="0025193B">
        <w:rPr>
          <w:rStyle w:val="FontStyle102"/>
        </w:rPr>
        <w:softHyphen/>
        <w:t xml:space="preserve">ной ответственности. Принципы </w:t>
      </w:r>
      <w:r w:rsidR="00FE17F0">
        <w:rPr>
          <w:rStyle w:val="FontStyle102"/>
        </w:rPr>
        <w:t>–</w:t>
      </w:r>
      <w:r w:rsidRPr="0025193B">
        <w:rPr>
          <w:rStyle w:val="FontStyle102"/>
        </w:rPr>
        <w:t xml:space="preserve"> это признанные и доказанные истины. Они отражают основные ос</w:t>
      </w:r>
      <w:r w:rsidRPr="0025193B">
        <w:rPr>
          <w:rStyle w:val="FontStyle102"/>
        </w:rPr>
        <w:t>о</w:t>
      </w:r>
      <w:r w:rsidRPr="0025193B">
        <w:rPr>
          <w:rStyle w:val="FontStyle102"/>
        </w:rPr>
        <w:t>бенности, закономерности и требования административной отве</w:t>
      </w:r>
      <w:r w:rsidRPr="0025193B">
        <w:rPr>
          <w:rStyle w:val="FontStyle102"/>
        </w:rPr>
        <w:t>т</w:t>
      </w:r>
      <w:r w:rsidRPr="0025193B">
        <w:rPr>
          <w:rStyle w:val="FontStyle102"/>
        </w:rPr>
        <w:t>ственности, ее объективную сущность.</w:t>
      </w:r>
    </w:p>
    <w:p w:rsidR="005C468A" w:rsidRPr="0025193B" w:rsidRDefault="005C468A" w:rsidP="005C468A">
      <w:pPr>
        <w:pStyle w:val="Style86"/>
        <w:widowControl/>
        <w:spacing w:line="240" w:lineRule="auto"/>
        <w:ind w:firstLine="284"/>
        <w:rPr>
          <w:rStyle w:val="FontStyle102"/>
        </w:rPr>
      </w:pPr>
      <w:r w:rsidRPr="0025193B">
        <w:rPr>
          <w:rStyle w:val="FontStyle102"/>
        </w:rPr>
        <w:t>Принципы административной ответственности являются пра</w:t>
      </w:r>
      <w:r w:rsidRPr="0025193B">
        <w:rPr>
          <w:rStyle w:val="FontStyle102"/>
        </w:rPr>
        <w:softHyphen/>
        <w:t xml:space="preserve">вовыми, так как закреплены в нормах права, </w:t>
      </w:r>
      <w:proofErr w:type="gramStart"/>
      <w:r w:rsidRPr="0025193B">
        <w:rPr>
          <w:rStyle w:val="FontStyle102"/>
        </w:rPr>
        <w:t>а</w:t>
      </w:r>
      <w:proofErr w:type="gramEnd"/>
      <w:r w:rsidRPr="0025193B">
        <w:rPr>
          <w:rStyle w:val="FontStyle102"/>
        </w:rPr>
        <w:t xml:space="preserve"> следовательно, име</w:t>
      </w:r>
      <w:r w:rsidRPr="0025193B">
        <w:rPr>
          <w:rStyle w:val="FontStyle102"/>
        </w:rPr>
        <w:softHyphen/>
        <w:t>ют обязательный к исполнению характер при привлечении винов</w:t>
      </w:r>
      <w:r w:rsidRPr="0025193B">
        <w:rPr>
          <w:rStyle w:val="FontStyle102"/>
        </w:rPr>
        <w:softHyphen/>
        <w:t>ных лиц к ответственности.</w:t>
      </w:r>
    </w:p>
    <w:p w:rsidR="005C468A" w:rsidRPr="0025193B" w:rsidRDefault="005C468A" w:rsidP="005C468A">
      <w:pPr>
        <w:pStyle w:val="Style86"/>
        <w:widowControl/>
        <w:spacing w:line="240" w:lineRule="auto"/>
        <w:ind w:firstLine="284"/>
        <w:rPr>
          <w:rStyle w:val="FontStyle102"/>
        </w:rPr>
      </w:pPr>
      <w:r w:rsidRPr="0025193B">
        <w:rPr>
          <w:rStyle w:val="FontStyle102"/>
        </w:rPr>
        <w:t>В КоАП принципы административной ответственности впервые получили компактное закрепление в ст</w:t>
      </w:r>
      <w:r w:rsidR="00FE17F0">
        <w:rPr>
          <w:rStyle w:val="FontStyle102"/>
        </w:rPr>
        <w:t>.</w:t>
      </w:r>
      <w:r w:rsidRPr="0025193B">
        <w:rPr>
          <w:rStyle w:val="FontStyle102"/>
        </w:rPr>
        <w:t xml:space="preserve"> 4.2</w:t>
      </w:r>
      <w:r w:rsidR="008E5E4F" w:rsidRPr="0025193B">
        <w:rPr>
          <w:rStyle w:val="FontStyle102"/>
        </w:rPr>
        <w:t xml:space="preserve"> КоАП</w:t>
      </w:r>
      <w:r w:rsidRPr="0025193B">
        <w:rPr>
          <w:rStyle w:val="FontStyle102"/>
        </w:rPr>
        <w:t xml:space="preserve">. </w:t>
      </w:r>
    </w:p>
    <w:p w:rsidR="005C468A" w:rsidRPr="001F001F" w:rsidRDefault="005C468A" w:rsidP="005C468A">
      <w:pPr>
        <w:pStyle w:val="Style86"/>
        <w:widowControl/>
        <w:spacing w:line="240" w:lineRule="auto"/>
        <w:ind w:firstLine="284"/>
        <w:rPr>
          <w:rStyle w:val="FontStyle102"/>
          <w:i/>
        </w:rPr>
      </w:pPr>
      <w:r w:rsidRPr="0025193B">
        <w:rPr>
          <w:rStyle w:val="FontStyle102"/>
        </w:rPr>
        <w:t xml:space="preserve">По КоАП Республики Беларусь </w:t>
      </w:r>
      <w:r w:rsidRPr="001F001F">
        <w:rPr>
          <w:rStyle w:val="FontStyle102"/>
          <w:i/>
        </w:rPr>
        <w:t>к принципам адми</w:t>
      </w:r>
      <w:r w:rsidRPr="001F001F">
        <w:rPr>
          <w:rStyle w:val="FontStyle102"/>
          <w:i/>
        </w:rPr>
        <w:softHyphen/>
        <w:t xml:space="preserve">нистративной ответственности относятся: </w:t>
      </w:r>
    </w:p>
    <w:p w:rsidR="005C468A" w:rsidRPr="0025193B" w:rsidRDefault="005C468A" w:rsidP="005C468A">
      <w:pPr>
        <w:pStyle w:val="Style86"/>
        <w:widowControl/>
        <w:spacing w:line="240" w:lineRule="auto"/>
        <w:ind w:firstLine="284"/>
        <w:rPr>
          <w:rStyle w:val="FontStyle102"/>
        </w:rPr>
      </w:pPr>
      <w:r w:rsidRPr="0025193B">
        <w:rPr>
          <w:rStyle w:val="FontStyle102"/>
        </w:rPr>
        <w:t>1) законность;</w:t>
      </w:r>
    </w:p>
    <w:p w:rsidR="005C468A" w:rsidRPr="0025193B" w:rsidRDefault="005C468A" w:rsidP="001B36E6">
      <w:pPr>
        <w:pStyle w:val="Style87"/>
        <w:widowControl/>
        <w:numPr>
          <w:ilvl w:val="0"/>
          <w:numId w:val="15"/>
        </w:numPr>
        <w:tabs>
          <w:tab w:val="left" w:pos="888"/>
        </w:tabs>
        <w:ind w:firstLine="284"/>
        <w:jc w:val="both"/>
        <w:rPr>
          <w:rStyle w:val="FontStyle102"/>
        </w:rPr>
      </w:pPr>
      <w:r w:rsidRPr="0025193B">
        <w:rPr>
          <w:rStyle w:val="FontStyle102"/>
        </w:rPr>
        <w:t>равенство перед законом;</w:t>
      </w:r>
    </w:p>
    <w:p w:rsidR="005C468A" w:rsidRPr="0025193B" w:rsidRDefault="005C468A" w:rsidP="001B36E6">
      <w:pPr>
        <w:pStyle w:val="Style87"/>
        <w:widowControl/>
        <w:numPr>
          <w:ilvl w:val="0"/>
          <w:numId w:val="15"/>
        </w:numPr>
        <w:tabs>
          <w:tab w:val="left" w:pos="888"/>
        </w:tabs>
        <w:ind w:firstLine="284"/>
        <w:jc w:val="both"/>
        <w:rPr>
          <w:rStyle w:val="FontStyle102"/>
        </w:rPr>
      </w:pPr>
      <w:r w:rsidRPr="0025193B">
        <w:rPr>
          <w:rStyle w:val="FontStyle102"/>
        </w:rPr>
        <w:t>неотвратимость ответственности;</w:t>
      </w:r>
    </w:p>
    <w:p w:rsidR="005C468A" w:rsidRPr="0025193B" w:rsidRDefault="005C468A" w:rsidP="001B36E6">
      <w:pPr>
        <w:pStyle w:val="Style87"/>
        <w:widowControl/>
        <w:numPr>
          <w:ilvl w:val="0"/>
          <w:numId w:val="15"/>
        </w:numPr>
        <w:tabs>
          <w:tab w:val="left" w:pos="888"/>
        </w:tabs>
        <w:ind w:firstLine="284"/>
        <w:jc w:val="both"/>
        <w:rPr>
          <w:rStyle w:val="FontStyle102"/>
        </w:rPr>
      </w:pPr>
      <w:r w:rsidRPr="0025193B">
        <w:rPr>
          <w:rStyle w:val="FontStyle102"/>
        </w:rPr>
        <w:t>виновная ответственность;</w:t>
      </w:r>
    </w:p>
    <w:p w:rsidR="005C468A" w:rsidRPr="0025193B" w:rsidRDefault="005C468A" w:rsidP="001B36E6">
      <w:pPr>
        <w:pStyle w:val="Style87"/>
        <w:widowControl/>
        <w:numPr>
          <w:ilvl w:val="0"/>
          <w:numId w:val="15"/>
        </w:numPr>
        <w:tabs>
          <w:tab w:val="left" w:pos="888"/>
        </w:tabs>
        <w:ind w:firstLine="284"/>
        <w:jc w:val="both"/>
        <w:rPr>
          <w:rStyle w:val="FontStyle102"/>
        </w:rPr>
      </w:pPr>
      <w:r w:rsidRPr="0025193B">
        <w:rPr>
          <w:rStyle w:val="FontStyle102"/>
        </w:rPr>
        <w:t>справедливость;</w:t>
      </w:r>
    </w:p>
    <w:p w:rsidR="005C468A" w:rsidRPr="0025193B" w:rsidRDefault="005C468A" w:rsidP="001B36E6">
      <w:pPr>
        <w:pStyle w:val="Style87"/>
        <w:widowControl/>
        <w:numPr>
          <w:ilvl w:val="0"/>
          <w:numId w:val="15"/>
        </w:numPr>
        <w:tabs>
          <w:tab w:val="left" w:pos="888"/>
        </w:tabs>
        <w:ind w:firstLine="284"/>
        <w:jc w:val="both"/>
        <w:rPr>
          <w:rStyle w:val="FontStyle102"/>
        </w:rPr>
      </w:pPr>
      <w:r w:rsidRPr="0025193B">
        <w:rPr>
          <w:rStyle w:val="FontStyle102"/>
        </w:rPr>
        <w:t>гуманизм.</w:t>
      </w:r>
    </w:p>
    <w:p w:rsidR="005C468A" w:rsidRPr="0025193B" w:rsidRDefault="005C468A" w:rsidP="005C468A">
      <w:pPr>
        <w:pStyle w:val="Style86"/>
        <w:widowControl/>
        <w:spacing w:line="240" w:lineRule="auto"/>
        <w:ind w:firstLine="284"/>
        <w:rPr>
          <w:rStyle w:val="FontStyle102"/>
        </w:rPr>
      </w:pPr>
      <w:r w:rsidRPr="0025193B">
        <w:rPr>
          <w:rStyle w:val="FontStyle102"/>
        </w:rPr>
        <w:t>В научной литературе названы и некоторые другие принципы:</w:t>
      </w:r>
    </w:p>
    <w:p w:rsidR="005C468A" w:rsidRPr="0025193B" w:rsidRDefault="005C468A" w:rsidP="001B36E6">
      <w:pPr>
        <w:pStyle w:val="Style87"/>
        <w:widowControl/>
        <w:numPr>
          <w:ilvl w:val="0"/>
          <w:numId w:val="16"/>
        </w:numPr>
        <w:tabs>
          <w:tab w:val="left" w:pos="840"/>
        </w:tabs>
        <w:ind w:firstLine="284"/>
        <w:jc w:val="both"/>
        <w:rPr>
          <w:rStyle w:val="FontStyle102"/>
        </w:rPr>
      </w:pPr>
      <w:r w:rsidRPr="0025193B">
        <w:rPr>
          <w:rStyle w:val="FontStyle102"/>
        </w:rPr>
        <w:t>личная ответственность;</w:t>
      </w:r>
    </w:p>
    <w:p w:rsidR="005C468A" w:rsidRPr="0025193B" w:rsidRDefault="005C468A" w:rsidP="001B36E6">
      <w:pPr>
        <w:pStyle w:val="Style87"/>
        <w:widowControl/>
        <w:numPr>
          <w:ilvl w:val="0"/>
          <w:numId w:val="16"/>
        </w:numPr>
        <w:tabs>
          <w:tab w:val="left" w:pos="840"/>
        </w:tabs>
        <w:ind w:firstLine="284"/>
        <w:jc w:val="both"/>
        <w:rPr>
          <w:rStyle w:val="FontStyle102"/>
        </w:rPr>
      </w:pPr>
      <w:r w:rsidRPr="0025193B">
        <w:rPr>
          <w:rStyle w:val="FontStyle102"/>
        </w:rPr>
        <w:t>целесообразность ответственности;</w:t>
      </w:r>
    </w:p>
    <w:p w:rsidR="005C468A" w:rsidRPr="0025193B" w:rsidRDefault="005C468A" w:rsidP="001B36E6">
      <w:pPr>
        <w:pStyle w:val="Style87"/>
        <w:widowControl/>
        <w:numPr>
          <w:ilvl w:val="0"/>
          <w:numId w:val="16"/>
        </w:numPr>
        <w:tabs>
          <w:tab w:val="left" w:pos="840"/>
        </w:tabs>
        <w:ind w:firstLine="284"/>
        <w:jc w:val="both"/>
        <w:rPr>
          <w:rStyle w:val="FontStyle102"/>
        </w:rPr>
      </w:pPr>
      <w:r w:rsidRPr="0025193B">
        <w:rPr>
          <w:rStyle w:val="FontStyle102"/>
        </w:rPr>
        <w:t>гласность;</w:t>
      </w:r>
    </w:p>
    <w:p w:rsidR="005C468A" w:rsidRPr="0025193B" w:rsidRDefault="005C468A" w:rsidP="001B36E6">
      <w:pPr>
        <w:pStyle w:val="Style87"/>
        <w:widowControl/>
        <w:numPr>
          <w:ilvl w:val="0"/>
          <w:numId w:val="16"/>
        </w:numPr>
        <w:tabs>
          <w:tab w:val="left" w:pos="840"/>
        </w:tabs>
        <w:ind w:firstLine="284"/>
        <w:jc w:val="both"/>
        <w:rPr>
          <w:rStyle w:val="FontStyle102"/>
        </w:rPr>
      </w:pPr>
      <w:r w:rsidRPr="0025193B">
        <w:rPr>
          <w:rStyle w:val="FontStyle102"/>
        </w:rPr>
        <w:t>оперативность ответственности.</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Названные принципы имеют непосредственное </w:t>
      </w:r>
      <w:proofErr w:type="gramStart"/>
      <w:r w:rsidRPr="0025193B">
        <w:rPr>
          <w:rStyle w:val="FontStyle102"/>
        </w:rPr>
        <w:t>отношение</w:t>
      </w:r>
      <w:proofErr w:type="gramEnd"/>
      <w:r w:rsidRPr="0025193B">
        <w:rPr>
          <w:rStyle w:val="FontStyle102"/>
        </w:rPr>
        <w:t xml:space="preserve"> как к законодателю, так и к правоприменителям. Законодатель должен рук</w:t>
      </w:r>
      <w:r w:rsidRPr="0025193B">
        <w:rPr>
          <w:rStyle w:val="FontStyle102"/>
        </w:rPr>
        <w:t>о</w:t>
      </w:r>
      <w:r w:rsidRPr="0025193B">
        <w:rPr>
          <w:rStyle w:val="FontStyle102"/>
        </w:rPr>
        <w:t>водствоваться ими при формулировании и установле</w:t>
      </w:r>
      <w:r w:rsidRPr="0025193B">
        <w:rPr>
          <w:rStyle w:val="FontStyle102"/>
        </w:rPr>
        <w:softHyphen/>
        <w:t>нии правил адм</w:t>
      </w:r>
      <w:r w:rsidRPr="0025193B">
        <w:rPr>
          <w:rStyle w:val="FontStyle102"/>
        </w:rPr>
        <w:t>и</w:t>
      </w:r>
      <w:r w:rsidRPr="0025193B">
        <w:rPr>
          <w:rStyle w:val="FontStyle102"/>
        </w:rPr>
        <w:t>нистративной ответственности. Такие правила не могут противоречить этим принципам.</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Правоприменитель во всех конкретных случаях </w:t>
      </w:r>
      <w:proofErr w:type="gramStart"/>
      <w:r w:rsidRPr="0025193B">
        <w:rPr>
          <w:rStyle w:val="FontStyle102"/>
        </w:rPr>
        <w:t>обязан</w:t>
      </w:r>
      <w:proofErr w:type="gramEnd"/>
      <w:r w:rsidRPr="0025193B">
        <w:rPr>
          <w:rStyle w:val="FontStyle102"/>
        </w:rPr>
        <w:t xml:space="preserve"> не только не нарушать указанные принципы, но и руководствоваться ими в разр</w:t>
      </w:r>
      <w:r w:rsidRPr="0025193B">
        <w:rPr>
          <w:rStyle w:val="FontStyle102"/>
        </w:rPr>
        <w:t>е</w:t>
      </w:r>
      <w:r w:rsidRPr="0025193B">
        <w:rPr>
          <w:rStyle w:val="FontStyle102"/>
        </w:rPr>
        <w:t>шении дела об административном правонарушении.</w:t>
      </w:r>
    </w:p>
    <w:p w:rsidR="005C468A" w:rsidRPr="00E715A4" w:rsidRDefault="00CA7C47" w:rsidP="0096616B">
      <w:pPr>
        <w:pStyle w:val="Style13"/>
        <w:widowControl/>
        <w:spacing w:line="240" w:lineRule="auto"/>
        <w:ind w:firstLine="284"/>
        <w:jc w:val="both"/>
        <w:rPr>
          <w:rStyle w:val="FontStyle105"/>
          <w:rFonts w:ascii="Times New Roman" w:hAnsi="Times New Roman" w:cs="Times New Roman"/>
          <w:i/>
          <w:sz w:val="20"/>
          <w:szCs w:val="20"/>
        </w:rPr>
      </w:pPr>
      <w:r w:rsidRPr="00E715A4">
        <w:rPr>
          <w:rStyle w:val="FontStyle105"/>
          <w:rFonts w:ascii="Times New Roman" w:hAnsi="Times New Roman" w:cs="Times New Roman"/>
          <w:i/>
          <w:sz w:val="20"/>
          <w:szCs w:val="20"/>
        </w:rPr>
        <w:t>4. Понятие</w:t>
      </w:r>
      <w:r w:rsidR="008C50F5" w:rsidRPr="00E715A4">
        <w:rPr>
          <w:rStyle w:val="FontStyle105"/>
          <w:rFonts w:ascii="Times New Roman" w:hAnsi="Times New Roman" w:cs="Times New Roman"/>
          <w:i/>
          <w:sz w:val="20"/>
          <w:szCs w:val="20"/>
        </w:rPr>
        <w:t>,</w:t>
      </w:r>
      <w:r w:rsidRPr="00E715A4">
        <w:rPr>
          <w:rStyle w:val="FontStyle105"/>
          <w:rFonts w:ascii="Times New Roman" w:hAnsi="Times New Roman" w:cs="Times New Roman"/>
          <w:i/>
          <w:sz w:val="20"/>
          <w:szCs w:val="20"/>
        </w:rPr>
        <w:t xml:space="preserve"> система и виды административных взысканий</w:t>
      </w:r>
      <w:r w:rsidR="00914680" w:rsidRPr="00E715A4">
        <w:rPr>
          <w:rStyle w:val="FontStyle105"/>
          <w:rFonts w:ascii="Times New Roman" w:hAnsi="Times New Roman" w:cs="Times New Roman"/>
          <w:i/>
          <w:sz w:val="20"/>
          <w:szCs w:val="20"/>
        </w:rPr>
        <w:t>.</w:t>
      </w:r>
    </w:p>
    <w:p w:rsidR="005C468A" w:rsidRPr="0025193B" w:rsidRDefault="005C468A" w:rsidP="005C468A">
      <w:pPr>
        <w:pStyle w:val="Style86"/>
        <w:widowControl/>
        <w:spacing w:line="240" w:lineRule="auto"/>
        <w:ind w:firstLine="284"/>
        <w:rPr>
          <w:rStyle w:val="FontStyle102"/>
        </w:rPr>
      </w:pPr>
      <w:r w:rsidRPr="0025193B">
        <w:rPr>
          <w:rStyle w:val="FontStyle111"/>
          <w:b w:val="0"/>
        </w:rPr>
        <w:t>Административное взыскание</w:t>
      </w:r>
      <w:r w:rsidRPr="0025193B">
        <w:rPr>
          <w:rStyle w:val="FontStyle111"/>
        </w:rPr>
        <w:t xml:space="preserve"> </w:t>
      </w:r>
      <w:r w:rsidRPr="0025193B">
        <w:rPr>
          <w:rStyle w:val="FontStyle102"/>
        </w:rPr>
        <w:t>является мерой административной ответственности. Это принудительное средство административно-правового воздействия, применяемое за совершенное администрати</w:t>
      </w:r>
      <w:r w:rsidRPr="0025193B">
        <w:rPr>
          <w:rStyle w:val="FontStyle102"/>
        </w:rPr>
        <w:t>в</w:t>
      </w:r>
      <w:r w:rsidRPr="0025193B">
        <w:rPr>
          <w:rStyle w:val="FontStyle102"/>
        </w:rPr>
        <w:t>ное правонарушение на основании осуждения. Поэтому администр</w:t>
      </w:r>
      <w:r w:rsidRPr="0025193B">
        <w:rPr>
          <w:rStyle w:val="FontStyle102"/>
        </w:rPr>
        <w:t>а</w:t>
      </w:r>
      <w:r w:rsidRPr="0025193B">
        <w:rPr>
          <w:rStyle w:val="FontStyle102"/>
        </w:rPr>
        <w:lastRenderedPageBreak/>
        <w:t xml:space="preserve">тивные взыскания находятся в системе иных мер административно-правового принуждения и имеют с ними немало общих черт. Отличие состоит в том, что административные взыскания </w:t>
      </w:r>
      <w:r w:rsidR="00FE17F0">
        <w:rPr>
          <w:rStyle w:val="FontStyle102"/>
        </w:rPr>
        <w:t>–</w:t>
      </w:r>
      <w:r w:rsidRPr="0025193B">
        <w:rPr>
          <w:rStyle w:val="FontStyle102"/>
        </w:rPr>
        <w:t xml:space="preserve"> это кара, наказание за совершенное правонарушение. Кара, наказание выражают содерж</w:t>
      </w:r>
      <w:r w:rsidRPr="0025193B">
        <w:rPr>
          <w:rStyle w:val="FontStyle102"/>
        </w:rPr>
        <w:t>а</w:t>
      </w:r>
      <w:r w:rsidRPr="0025193B">
        <w:rPr>
          <w:rStyle w:val="FontStyle102"/>
        </w:rPr>
        <w:t xml:space="preserve">ние взыскания. </w:t>
      </w:r>
    </w:p>
    <w:p w:rsidR="005C468A" w:rsidRPr="0025193B" w:rsidRDefault="00CA7C47" w:rsidP="005C468A">
      <w:pPr>
        <w:pStyle w:val="Style86"/>
        <w:widowControl/>
        <w:spacing w:line="240" w:lineRule="auto"/>
        <w:ind w:firstLine="284"/>
        <w:rPr>
          <w:rStyle w:val="FontStyle102"/>
        </w:rPr>
      </w:pPr>
      <w:r w:rsidRPr="001F001F">
        <w:rPr>
          <w:rStyle w:val="FontStyle102"/>
          <w:i/>
        </w:rPr>
        <w:t>А</w:t>
      </w:r>
      <w:r w:rsidR="005C468A" w:rsidRPr="001F001F">
        <w:rPr>
          <w:rStyle w:val="FontStyle102"/>
          <w:i/>
        </w:rPr>
        <w:t>дминистративное взыскание</w:t>
      </w:r>
      <w:r w:rsidR="005C468A" w:rsidRPr="0025193B">
        <w:rPr>
          <w:rStyle w:val="FontStyle102"/>
        </w:rPr>
        <w:t xml:space="preserve"> </w:t>
      </w:r>
      <w:r w:rsidR="00FE17F0">
        <w:rPr>
          <w:rStyle w:val="FontStyle102"/>
        </w:rPr>
        <w:t>–</w:t>
      </w:r>
      <w:r w:rsidR="005C468A" w:rsidRPr="0025193B">
        <w:rPr>
          <w:rStyle w:val="FontStyle102"/>
        </w:rPr>
        <w:t xml:space="preserve"> это принудительная мера админ</w:t>
      </w:r>
      <w:r w:rsidR="005C468A" w:rsidRPr="0025193B">
        <w:rPr>
          <w:rStyle w:val="FontStyle102"/>
        </w:rPr>
        <w:t>и</w:t>
      </w:r>
      <w:r w:rsidR="005C468A" w:rsidRPr="0025193B">
        <w:rPr>
          <w:rStyle w:val="FontStyle102"/>
        </w:rPr>
        <w:t xml:space="preserve">стративно-правового воздействия </w:t>
      </w:r>
      <w:r w:rsidR="00FE17F0">
        <w:rPr>
          <w:rStyle w:val="FontStyle102"/>
        </w:rPr>
        <w:t>–</w:t>
      </w:r>
      <w:r w:rsidR="005C468A" w:rsidRPr="0025193B">
        <w:rPr>
          <w:rStyle w:val="FontStyle102"/>
        </w:rPr>
        <w:t xml:space="preserve"> морального, материального (д</w:t>
      </w:r>
      <w:r w:rsidR="005C468A" w:rsidRPr="0025193B">
        <w:rPr>
          <w:rStyle w:val="FontStyle102"/>
        </w:rPr>
        <w:t>е</w:t>
      </w:r>
      <w:r w:rsidR="005C468A" w:rsidRPr="0025193B">
        <w:rPr>
          <w:rStyle w:val="FontStyle102"/>
        </w:rPr>
        <w:t>нежного) или иного характера, предусмотренного законом, применя</w:t>
      </w:r>
      <w:r w:rsidR="005C468A" w:rsidRPr="0025193B">
        <w:rPr>
          <w:rStyle w:val="FontStyle102"/>
        </w:rPr>
        <w:t>е</w:t>
      </w:r>
      <w:r w:rsidR="005C468A" w:rsidRPr="0025193B">
        <w:rPr>
          <w:rStyle w:val="FontStyle102"/>
        </w:rPr>
        <w:t>мая к осужденному за административное правонарушение по решению уполномоченного органа (лица).</w:t>
      </w:r>
    </w:p>
    <w:p w:rsidR="005C468A" w:rsidRPr="001F001F" w:rsidRDefault="005C468A" w:rsidP="005C468A">
      <w:pPr>
        <w:pStyle w:val="Style88"/>
        <w:widowControl/>
        <w:spacing w:line="240" w:lineRule="auto"/>
        <w:ind w:firstLine="284"/>
        <w:jc w:val="both"/>
        <w:rPr>
          <w:rStyle w:val="FontStyle102"/>
          <w:i/>
        </w:rPr>
      </w:pPr>
      <w:proofErr w:type="gramStart"/>
      <w:r w:rsidRPr="0025193B">
        <w:rPr>
          <w:rStyle w:val="FontStyle102"/>
        </w:rPr>
        <w:t>Действующий</w:t>
      </w:r>
      <w:proofErr w:type="gramEnd"/>
      <w:r w:rsidRPr="0025193B">
        <w:rPr>
          <w:rStyle w:val="FontStyle102"/>
        </w:rPr>
        <w:t xml:space="preserve"> КоАП предусматривает самые различные </w:t>
      </w:r>
      <w:r w:rsidRPr="001F001F">
        <w:rPr>
          <w:rStyle w:val="FontStyle102"/>
          <w:i/>
        </w:rPr>
        <w:t>виды а</w:t>
      </w:r>
      <w:r w:rsidRPr="001F001F">
        <w:rPr>
          <w:rStyle w:val="FontStyle102"/>
          <w:i/>
        </w:rPr>
        <w:t>д</w:t>
      </w:r>
      <w:r w:rsidRPr="001F001F">
        <w:rPr>
          <w:rStyle w:val="FontStyle102"/>
          <w:i/>
        </w:rPr>
        <w:t>министративных взысканий:</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предупреждение;</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штраф;</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исправительные работы;</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административный арест;</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лишение специального права;</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лишение права заниматься определенной деятельностью;</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конфискация;</w:t>
      </w:r>
    </w:p>
    <w:p w:rsidR="005C468A" w:rsidRPr="0025193B" w:rsidRDefault="005C468A" w:rsidP="001B36E6">
      <w:pPr>
        <w:pStyle w:val="Style90"/>
        <w:widowControl/>
        <w:numPr>
          <w:ilvl w:val="0"/>
          <w:numId w:val="17"/>
        </w:numPr>
        <w:tabs>
          <w:tab w:val="left" w:pos="567"/>
        </w:tabs>
        <w:spacing w:line="240" w:lineRule="auto"/>
        <w:ind w:firstLine="284"/>
        <w:jc w:val="both"/>
        <w:rPr>
          <w:rStyle w:val="FontStyle102"/>
        </w:rPr>
      </w:pPr>
      <w:r w:rsidRPr="0025193B">
        <w:rPr>
          <w:rStyle w:val="FontStyle102"/>
        </w:rPr>
        <w:t>депортация;</w:t>
      </w:r>
    </w:p>
    <w:p w:rsidR="005C468A" w:rsidRPr="0025193B" w:rsidRDefault="005C468A" w:rsidP="00BD3E47">
      <w:pPr>
        <w:pStyle w:val="Style90"/>
        <w:widowControl/>
        <w:tabs>
          <w:tab w:val="left" w:pos="567"/>
        </w:tabs>
        <w:spacing w:line="240" w:lineRule="auto"/>
        <w:ind w:firstLine="284"/>
        <w:jc w:val="both"/>
        <w:rPr>
          <w:rStyle w:val="FontStyle102"/>
        </w:rPr>
      </w:pPr>
      <w:r w:rsidRPr="0025193B">
        <w:rPr>
          <w:rStyle w:val="FontStyle102"/>
        </w:rPr>
        <w:t>9)</w:t>
      </w:r>
      <w:r w:rsidRPr="0025193B">
        <w:rPr>
          <w:rStyle w:val="FontStyle102"/>
        </w:rPr>
        <w:tab/>
        <w:t>взыскание стоимости предмета административного правонар</w:t>
      </w:r>
      <w:r w:rsidRPr="0025193B">
        <w:rPr>
          <w:rStyle w:val="FontStyle102"/>
        </w:rPr>
        <w:t>у</w:t>
      </w:r>
      <w:r w:rsidRPr="0025193B">
        <w:rPr>
          <w:rStyle w:val="FontStyle102"/>
        </w:rPr>
        <w:t>шения.</w:t>
      </w:r>
    </w:p>
    <w:p w:rsidR="005C468A" w:rsidRPr="0025193B" w:rsidRDefault="005C468A" w:rsidP="00BD3E47">
      <w:pPr>
        <w:pStyle w:val="Style92"/>
        <w:widowControl/>
        <w:tabs>
          <w:tab w:val="left" w:pos="567"/>
          <w:tab w:val="left" w:pos="648"/>
        </w:tabs>
        <w:spacing w:line="240" w:lineRule="auto"/>
        <w:ind w:firstLine="284"/>
        <w:jc w:val="both"/>
        <w:rPr>
          <w:rStyle w:val="FontStyle102"/>
        </w:rPr>
      </w:pPr>
      <w:r w:rsidRPr="0025193B">
        <w:rPr>
          <w:rStyle w:val="FontStyle102"/>
        </w:rPr>
        <w:t>Административные взыскания образуют свою систему. Под</w:t>
      </w:r>
      <w:r w:rsidR="00FE17F0">
        <w:rPr>
          <w:rStyle w:val="FontStyle102"/>
        </w:rPr>
        <w:t xml:space="preserve"> </w:t>
      </w:r>
      <w:r w:rsidRPr="0025193B">
        <w:rPr>
          <w:rStyle w:val="FontStyle102"/>
        </w:rPr>
        <w:t>сист</w:t>
      </w:r>
      <w:r w:rsidRPr="0025193B">
        <w:rPr>
          <w:rStyle w:val="FontStyle102"/>
        </w:rPr>
        <w:t>е</w:t>
      </w:r>
      <w:r w:rsidRPr="0025193B">
        <w:rPr>
          <w:rStyle w:val="FontStyle102"/>
        </w:rPr>
        <w:t>мой понимается установленный законом исчерпывающий перечень взысканий, расположенных в определенном порядке в зависимости от степени их тяжести.</w:t>
      </w:r>
    </w:p>
    <w:p w:rsidR="005C468A" w:rsidRPr="0025193B" w:rsidRDefault="005C468A" w:rsidP="00CA7C47">
      <w:pPr>
        <w:pStyle w:val="Style68"/>
        <w:widowControl/>
        <w:spacing w:line="240" w:lineRule="auto"/>
        <w:ind w:firstLine="284"/>
        <w:rPr>
          <w:rStyle w:val="FontStyle121"/>
          <w:b w:val="0"/>
          <w:sz w:val="20"/>
          <w:szCs w:val="20"/>
        </w:rPr>
      </w:pPr>
      <w:r w:rsidRPr="0025193B">
        <w:rPr>
          <w:rStyle w:val="FontStyle102"/>
        </w:rPr>
        <w:t>Система представляет собой объединение в единое целое разли</w:t>
      </w:r>
      <w:r w:rsidRPr="0025193B">
        <w:rPr>
          <w:rStyle w:val="FontStyle102"/>
        </w:rPr>
        <w:t>ч</w:t>
      </w:r>
      <w:r w:rsidRPr="0025193B">
        <w:rPr>
          <w:rStyle w:val="FontStyle102"/>
        </w:rPr>
        <w:t>ных видов административных взысканий, образующих отдельный и</w:t>
      </w:r>
      <w:r w:rsidRPr="0025193B">
        <w:rPr>
          <w:rStyle w:val="FontStyle102"/>
        </w:rPr>
        <w:t>н</w:t>
      </w:r>
      <w:r w:rsidRPr="0025193B">
        <w:rPr>
          <w:rStyle w:val="FontStyle102"/>
        </w:rPr>
        <w:t>ститут административно-деликтного права.</w:t>
      </w:r>
    </w:p>
    <w:p w:rsidR="005C468A" w:rsidRPr="0025193B" w:rsidRDefault="005C468A" w:rsidP="005C468A">
      <w:pPr>
        <w:pStyle w:val="Style86"/>
        <w:widowControl/>
        <w:spacing w:line="240" w:lineRule="auto"/>
        <w:ind w:firstLine="284"/>
        <w:rPr>
          <w:rStyle w:val="FontStyle102"/>
        </w:rPr>
      </w:pPr>
      <w:r w:rsidRPr="0025193B">
        <w:rPr>
          <w:rStyle w:val="FontStyle102"/>
        </w:rPr>
        <w:t>Каждое административное взыскание представляет</w:t>
      </w:r>
      <w:r w:rsidR="00FE17F0">
        <w:rPr>
          <w:rStyle w:val="FontStyle102"/>
        </w:rPr>
        <w:t xml:space="preserve"> собой</w:t>
      </w:r>
      <w:r w:rsidRPr="0025193B">
        <w:rPr>
          <w:rStyle w:val="FontStyle102"/>
        </w:rPr>
        <w:t xml:space="preserve"> отдел</w:t>
      </w:r>
      <w:r w:rsidRPr="0025193B">
        <w:rPr>
          <w:rStyle w:val="FontStyle102"/>
        </w:rPr>
        <w:t>ь</w:t>
      </w:r>
      <w:r w:rsidRPr="0025193B">
        <w:rPr>
          <w:rStyle w:val="FontStyle102"/>
        </w:rPr>
        <w:t>ную меру карательного администра</w:t>
      </w:r>
      <w:r w:rsidR="008C50F5">
        <w:rPr>
          <w:rStyle w:val="FontStyle102"/>
        </w:rPr>
        <w:t>тивно-правового воздействия. По </w:t>
      </w:r>
      <w:r w:rsidRPr="0025193B">
        <w:rPr>
          <w:rStyle w:val="FontStyle102"/>
        </w:rPr>
        <w:t xml:space="preserve">своему характеру административные взыскания не одинаковы. </w:t>
      </w:r>
      <w:r w:rsidR="00FE17F0">
        <w:rPr>
          <w:rStyle w:val="FontStyle102"/>
        </w:rPr>
        <w:t>И</w:t>
      </w:r>
      <w:r w:rsidR="008C50F5">
        <w:rPr>
          <w:rStyle w:val="FontStyle102"/>
        </w:rPr>
        <w:t>х </w:t>
      </w:r>
      <w:r w:rsidRPr="0025193B">
        <w:rPr>
          <w:rStyle w:val="FontStyle102"/>
        </w:rPr>
        <w:t>можно классифицировать, используя различные критерии. Такими критериями могут быть: характер правоограничений; порядок прим</w:t>
      </w:r>
      <w:r w:rsidRPr="0025193B">
        <w:rPr>
          <w:rStyle w:val="FontStyle102"/>
        </w:rPr>
        <w:t>е</w:t>
      </w:r>
      <w:r w:rsidRPr="0025193B">
        <w:rPr>
          <w:rStyle w:val="FontStyle102"/>
        </w:rPr>
        <w:t>нения; особенности субъектов, к которым административные взыск</w:t>
      </w:r>
      <w:r w:rsidRPr="0025193B">
        <w:rPr>
          <w:rStyle w:val="FontStyle102"/>
        </w:rPr>
        <w:t>а</w:t>
      </w:r>
      <w:r w:rsidRPr="0025193B">
        <w:rPr>
          <w:rStyle w:val="FontStyle102"/>
        </w:rPr>
        <w:t>ния применяются; время воздействия; юридическая значимость.</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По характеру правоограничений административные взыскания можно разделить на </w:t>
      </w:r>
      <w:r w:rsidRPr="0025193B">
        <w:rPr>
          <w:rStyle w:val="FontStyle106"/>
          <w:sz w:val="20"/>
          <w:szCs w:val="20"/>
        </w:rPr>
        <w:t xml:space="preserve">моральные, материальные </w:t>
      </w:r>
      <w:r w:rsidRPr="0025193B">
        <w:rPr>
          <w:rStyle w:val="FontStyle102"/>
        </w:rPr>
        <w:t xml:space="preserve">(денежные), </w:t>
      </w:r>
      <w:r w:rsidRPr="0025193B">
        <w:rPr>
          <w:rStyle w:val="FontStyle106"/>
          <w:sz w:val="20"/>
          <w:szCs w:val="20"/>
        </w:rPr>
        <w:t xml:space="preserve">иные </w:t>
      </w:r>
      <w:r w:rsidRPr="0025193B">
        <w:rPr>
          <w:rStyle w:val="FontStyle102"/>
        </w:rPr>
        <w:t xml:space="preserve">взыскания. К </w:t>
      </w:r>
      <w:proofErr w:type="gramStart"/>
      <w:r w:rsidRPr="0025193B">
        <w:rPr>
          <w:rStyle w:val="FontStyle102"/>
        </w:rPr>
        <w:t>моральным</w:t>
      </w:r>
      <w:proofErr w:type="gramEnd"/>
      <w:r w:rsidRPr="0025193B">
        <w:rPr>
          <w:rStyle w:val="FontStyle102"/>
        </w:rPr>
        <w:t xml:space="preserve"> относится</w:t>
      </w:r>
      <w:r w:rsidR="00B45A7A">
        <w:rPr>
          <w:rStyle w:val="FontStyle102"/>
        </w:rPr>
        <w:t>,</w:t>
      </w:r>
      <w:r w:rsidRPr="0025193B">
        <w:rPr>
          <w:rStyle w:val="FontStyle102"/>
        </w:rPr>
        <w:t xml:space="preserve"> по существу</w:t>
      </w:r>
      <w:r w:rsidR="00B45A7A">
        <w:rPr>
          <w:rStyle w:val="FontStyle102"/>
        </w:rPr>
        <w:t>,</w:t>
      </w:r>
      <w:r w:rsidRPr="0025193B">
        <w:rPr>
          <w:rStyle w:val="FontStyle102"/>
        </w:rPr>
        <w:t xml:space="preserve"> одно администр</w:t>
      </w:r>
      <w:r w:rsidRPr="0025193B">
        <w:rPr>
          <w:rStyle w:val="FontStyle102"/>
        </w:rPr>
        <w:t>а</w:t>
      </w:r>
      <w:r w:rsidRPr="0025193B">
        <w:rPr>
          <w:rStyle w:val="FontStyle102"/>
        </w:rPr>
        <w:lastRenderedPageBreak/>
        <w:t xml:space="preserve">тивное взыскание </w:t>
      </w:r>
      <w:r w:rsidR="00FE17F0">
        <w:rPr>
          <w:rStyle w:val="FontStyle102"/>
        </w:rPr>
        <w:t>–</w:t>
      </w:r>
      <w:r w:rsidRPr="0025193B">
        <w:rPr>
          <w:rStyle w:val="FontStyle102"/>
        </w:rPr>
        <w:t xml:space="preserve"> это предупреждение. </w:t>
      </w:r>
      <w:proofErr w:type="gramStart"/>
      <w:r w:rsidRPr="0025193B">
        <w:rPr>
          <w:rStyle w:val="FontStyle102"/>
        </w:rPr>
        <w:t>К</w:t>
      </w:r>
      <w:r w:rsidR="00B45A7A">
        <w:rPr>
          <w:rStyle w:val="FontStyle102"/>
        </w:rPr>
        <w:t xml:space="preserve"> </w:t>
      </w:r>
      <w:r w:rsidRPr="0025193B">
        <w:rPr>
          <w:rStyle w:val="FontStyle102"/>
        </w:rPr>
        <w:t>материальным</w:t>
      </w:r>
      <w:r w:rsidR="00B45A7A">
        <w:rPr>
          <w:rStyle w:val="FontStyle102"/>
        </w:rPr>
        <w:t xml:space="preserve"> </w:t>
      </w:r>
      <w:r w:rsidRPr="0025193B">
        <w:rPr>
          <w:rStyle w:val="FontStyle102"/>
        </w:rPr>
        <w:t>(дене</w:t>
      </w:r>
      <w:r w:rsidRPr="0025193B">
        <w:rPr>
          <w:rStyle w:val="FontStyle102"/>
        </w:rPr>
        <w:t>ж</w:t>
      </w:r>
      <w:r w:rsidR="008C50F5">
        <w:rPr>
          <w:rStyle w:val="FontStyle102"/>
        </w:rPr>
        <w:t>ным) </w:t>
      </w:r>
      <w:r w:rsidR="00FE17F0">
        <w:rPr>
          <w:rStyle w:val="FontStyle102"/>
        </w:rPr>
        <w:t>–</w:t>
      </w:r>
      <w:r w:rsidRPr="0025193B">
        <w:rPr>
          <w:rStyle w:val="FontStyle102"/>
        </w:rPr>
        <w:t xml:space="preserve"> штраф, исправительные работы, конфискация, взыскание сто</w:t>
      </w:r>
      <w:r w:rsidRPr="0025193B">
        <w:rPr>
          <w:rStyle w:val="FontStyle102"/>
        </w:rPr>
        <w:t>и</w:t>
      </w:r>
      <w:r w:rsidRPr="0025193B">
        <w:rPr>
          <w:rStyle w:val="FontStyle102"/>
        </w:rPr>
        <w:t>мости предмета администра</w:t>
      </w:r>
      <w:r w:rsidR="008C50F5">
        <w:rPr>
          <w:rStyle w:val="FontStyle102"/>
        </w:rPr>
        <w:t>тивного правонарушения, к иным –</w:t>
      </w:r>
      <w:r w:rsidRPr="0025193B">
        <w:rPr>
          <w:rStyle w:val="FontStyle102"/>
        </w:rPr>
        <w:t xml:space="preserve"> адм</w:t>
      </w:r>
      <w:r w:rsidRPr="0025193B">
        <w:rPr>
          <w:rStyle w:val="FontStyle102"/>
        </w:rPr>
        <w:t>и</w:t>
      </w:r>
      <w:r w:rsidRPr="0025193B">
        <w:rPr>
          <w:rStyle w:val="FontStyle102"/>
        </w:rPr>
        <w:t>нистративный арест, лишение специального права, депортация.</w:t>
      </w:r>
      <w:proofErr w:type="gramEnd"/>
    </w:p>
    <w:p w:rsidR="005C468A" w:rsidRPr="0025193B" w:rsidRDefault="005C468A" w:rsidP="005C468A">
      <w:pPr>
        <w:pStyle w:val="Style86"/>
        <w:widowControl/>
        <w:spacing w:line="240" w:lineRule="auto"/>
        <w:ind w:firstLine="284"/>
        <w:rPr>
          <w:rStyle w:val="FontStyle102"/>
        </w:rPr>
      </w:pPr>
      <w:proofErr w:type="gramStart"/>
      <w:r w:rsidRPr="0025193B">
        <w:rPr>
          <w:rStyle w:val="FontStyle102"/>
        </w:rPr>
        <w:t xml:space="preserve">По порядку применения административные взыскания делятся на </w:t>
      </w:r>
      <w:r w:rsidRPr="0025193B">
        <w:rPr>
          <w:rStyle w:val="FontStyle106"/>
          <w:sz w:val="20"/>
          <w:szCs w:val="20"/>
        </w:rPr>
        <w:t xml:space="preserve">применяемые только судом </w:t>
      </w:r>
      <w:r w:rsidRPr="0025193B">
        <w:rPr>
          <w:rStyle w:val="FontStyle102"/>
        </w:rPr>
        <w:t xml:space="preserve">(судьей) и </w:t>
      </w:r>
      <w:r w:rsidRPr="0025193B">
        <w:rPr>
          <w:rStyle w:val="FontStyle106"/>
          <w:sz w:val="20"/>
          <w:szCs w:val="20"/>
        </w:rPr>
        <w:t xml:space="preserve">применяемые судом и органами государственного управления, </w:t>
      </w:r>
      <w:r w:rsidRPr="0025193B">
        <w:rPr>
          <w:rStyle w:val="FontStyle102"/>
        </w:rPr>
        <w:t>т.</w:t>
      </w:r>
      <w:r w:rsidR="00B45A7A">
        <w:rPr>
          <w:rStyle w:val="FontStyle102"/>
        </w:rPr>
        <w:t xml:space="preserve"> </w:t>
      </w:r>
      <w:r w:rsidRPr="0025193B">
        <w:rPr>
          <w:rStyle w:val="FontStyle102"/>
        </w:rPr>
        <w:t>е. совместного характера.</w:t>
      </w:r>
      <w:proofErr w:type="gramEnd"/>
      <w:r w:rsidRPr="0025193B">
        <w:rPr>
          <w:rStyle w:val="FontStyle102"/>
        </w:rPr>
        <w:t xml:space="preserve"> К первому виду относятся исправительные работы и административный арест, иные административные взыскания общего ведения, </w:t>
      </w:r>
      <w:r w:rsidR="00B45A7A">
        <w:rPr>
          <w:rStyle w:val="FontStyle102"/>
        </w:rPr>
        <w:t xml:space="preserve">они </w:t>
      </w:r>
      <w:r w:rsidRPr="0025193B">
        <w:rPr>
          <w:rStyle w:val="FontStyle102"/>
        </w:rPr>
        <w:t>могут нал</w:t>
      </w:r>
      <w:r w:rsidRPr="0025193B">
        <w:rPr>
          <w:rStyle w:val="FontStyle102"/>
        </w:rPr>
        <w:t>а</w:t>
      </w:r>
      <w:r w:rsidRPr="0025193B">
        <w:rPr>
          <w:rStyle w:val="FontStyle102"/>
        </w:rPr>
        <w:t>гаться как судом (судьей), так и органом управления (должностным лицом).</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Третий критерий подчеркивает </w:t>
      </w:r>
      <w:r w:rsidRPr="0025193B">
        <w:rPr>
          <w:rStyle w:val="FontStyle106"/>
          <w:sz w:val="20"/>
          <w:szCs w:val="20"/>
        </w:rPr>
        <w:t xml:space="preserve">особенности субъектов, </w:t>
      </w:r>
      <w:r w:rsidRPr="0025193B">
        <w:rPr>
          <w:rStyle w:val="FontStyle102"/>
        </w:rPr>
        <w:t xml:space="preserve">к которым административные взыскания применяются. Одни взыскания могут применяться только к гражданам </w:t>
      </w:r>
      <w:r w:rsidR="00B45A7A">
        <w:rPr>
          <w:rStyle w:val="FontStyle102"/>
        </w:rPr>
        <w:t>–</w:t>
      </w:r>
      <w:r w:rsidRPr="0025193B">
        <w:rPr>
          <w:rStyle w:val="FontStyle102"/>
        </w:rPr>
        <w:t xml:space="preserve"> исправительные работы, админ</w:t>
      </w:r>
      <w:r w:rsidRPr="0025193B">
        <w:rPr>
          <w:rStyle w:val="FontStyle102"/>
        </w:rPr>
        <w:t>и</w:t>
      </w:r>
      <w:r w:rsidRPr="0025193B">
        <w:rPr>
          <w:rStyle w:val="FontStyle102"/>
        </w:rPr>
        <w:t xml:space="preserve">стративный арест, лишение специального права, а депортация </w:t>
      </w:r>
      <w:r w:rsidR="00B45A7A">
        <w:rPr>
          <w:rStyle w:val="FontStyle102"/>
        </w:rPr>
        <w:t>–</w:t>
      </w:r>
      <w:r w:rsidRPr="0025193B">
        <w:rPr>
          <w:rStyle w:val="FontStyle102"/>
        </w:rPr>
        <w:t xml:space="preserve"> лишь к иностранным гражданам и лицам без гражданства. Иные администр</w:t>
      </w:r>
      <w:r w:rsidRPr="0025193B">
        <w:rPr>
          <w:rStyle w:val="FontStyle102"/>
        </w:rPr>
        <w:t>а</w:t>
      </w:r>
      <w:r w:rsidRPr="0025193B">
        <w:rPr>
          <w:rStyle w:val="FontStyle102"/>
        </w:rPr>
        <w:t>тивные взыскания могут применяться к физическим лицам, включая и граждан. Ограничен круг административных взысканий, применяемых к юридическим лицам. К ним относятся штраф, лишение права зан</w:t>
      </w:r>
      <w:r w:rsidRPr="0025193B">
        <w:rPr>
          <w:rStyle w:val="FontStyle102"/>
        </w:rPr>
        <w:t>и</w:t>
      </w:r>
      <w:r w:rsidRPr="0025193B">
        <w:rPr>
          <w:rStyle w:val="FontStyle102"/>
        </w:rPr>
        <w:t>маться определенной деятельностью, конфискация и взыскание сто</w:t>
      </w:r>
      <w:r w:rsidRPr="0025193B">
        <w:rPr>
          <w:rStyle w:val="FontStyle102"/>
        </w:rPr>
        <w:t>и</w:t>
      </w:r>
      <w:r w:rsidRPr="0025193B">
        <w:rPr>
          <w:rStyle w:val="FontStyle102"/>
        </w:rPr>
        <w:t>мости предмета административного правонарушения. В этом видятся особенности субъектов, к которым применяются взыскания.</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По времени воздействия административные взыскания делятся </w:t>
      </w:r>
      <w:proofErr w:type="gramStart"/>
      <w:r w:rsidRPr="0025193B">
        <w:rPr>
          <w:rStyle w:val="FontStyle102"/>
        </w:rPr>
        <w:t>на</w:t>
      </w:r>
      <w:proofErr w:type="gramEnd"/>
      <w:r w:rsidRPr="0025193B">
        <w:rPr>
          <w:rStyle w:val="FontStyle102"/>
        </w:rPr>
        <w:t xml:space="preserve"> одновременные и продолжительные. К первому виду относятся: пр</w:t>
      </w:r>
      <w:r w:rsidRPr="0025193B">
        <w:rPr>
          <w:rStyle w:val="FontStyle102"/>
        </w:rPr>
        <w:t>е</w:t>
      </w:r>
      <w:r w:rsidRPr="0025193B">
        <w:rPr>
          <w:rStyle w:val="FontStyle102"/>
        </w:rPr>
        <w:t xml:space="preserve">дупреждение, штраф, конфискация, депортация, взыскание стоимости предмета административного правонарушения. Продолжительными являются: исправительные работы, административный арест, лишение специального права, лишение права </w:t>
      </w:r>
      <w:r w:rsidRPr="0025193B">
        <w:rPr>
          <w:rStyle w:val="FontStyle106"/>
          <w:sz w:val="20"/>
          <w:szCs w:val="20"/>
        </w:rPr>
        <w:t>за</w:t>
      </w:r>
      <w:r w:rsidRPr="0025193B">
        <w:rPr>
          <w:rStyle w:val="FontStyle102"/>
        </w:rPr>
        <w:t>ниматься определенной де</w:t>
      </w:r>
      <w:r w:rsidRPr="0025193B">
        <w:rPr>
          <w:rStyle w:val="FontStyle102"/>
        </w:rPr>
        <w:t>я</w:t>
      </w:r>
      <w:r w:rsidRPr="0025193B">
        <w:rPr>
          <w:rStyle w:val="FontStyle102"/>
        </w:rPr>
        <w:t>тельностью. Исполнение всех этих взысканий растянуто во времени.</w:t>
      </w:r>
    </w:p>
    <w:p w:rsidR="005C468A" w:rsidRPr="0025193B" w:rsidRDefault="005C468A" w:rsidP="005C468A">
      <w:pPr>
        <w:pStyle w:val="Style86"/>
        <w:widowControl/>
        <w:spacing w:line="240" w:lineRule="auto"/>
        <w:ind w:firstLine="284"/>
        <w:rPr>
          <w:rStyle w:val="FontStyle102"/>
        </w:rPr>
      </w:pPr>
      <w:r w:rsidRPr="0025193B">
        <w:rPr>
          <w:rStyle w:val="FontStyle102"/>
        </w:rPr>
        <w:t>По юридической значимости административные взыскания кла</w:t>
      </w:r>
      <w:r w:rsidRPr="0025193B">
        <w:rPr>
          <w:rStyle w:val="FontStyle102"/>
        </w:rPr>
        <w:t>с</w:t>
      </w:r>
      <w:r w:rsidRPr="0025193B">
        <w:rPr>
          <w:rStyle w:val="FontStyle102"/>
        </w:rPr>
        <w:t xml:space="preserve">сифицируются </w:t>
      </w:r>
      <w:proofErr w:type="gramStart"/>
      <w:r w:rsidR="00B45A7A">
        <w:rPr>
          <w:rStyle w:val="FontStyle102"/>
        </w:rPr>
        <w:t>на</w:t>
      </w:r>
      <w:proofErr w:type="gramEnd"/>
      <w:r w:rsidRPr="0025193B">
        <w:rPr>
          <w:rStyle w:val="FontStyle102"/>
        </w:rPr>
        <w:t xml:space="preserve"> основные, дополнительные и смешанные. </w:t>
      </w:r>
      <w:proofErr w:type="gramStart"/>
      <w:r w:rsidRPr="0025193B">
        <w:rPr>
          <w:rStyle w:val="FontStyle102"/>
        </w:rPr>
        <w:t>К</w:t>
      </w:r>
      <w:proofErr w:type="gramEnd"/>
      <w:r w:rsidRPr="0025193B">
        <w:rPr>
          <w:rStyle w:val="FontStyle102"/>
        </w:rPr>
        <w:t xml:space="preserve"> осно</w:t>
      </w:r>
      <w:r w:rsidRPr="0025193B">
        <w:rPr>
          <w:rStyle w:val="FontStyle102"/>
        </w:rPr>
        <w:t>в</w:t>
      </w:r>
      <w:r w:rsidRPr="0025193B">
        <w:rPr>
          <w:rStyle w:val="FontStyle102"/>
        </w:rPr>
        <w:t>ным относятся: предупреждение, штраф, исправительные работы, а</w:t>
      </w:r>
      <w:r w:rsidRPr="0025193B">
        <w:rPr>
          <w:rStyle w:val="FontStyle102"/>
        </w:rPr>
        <w:t>д</w:t>
      </w:r>
      <w:r w:rsidRPr="0025193B">
        <w:rPr>
          <w:rStyle w:val="FontStyle102"/>
        </w:rPr>
        <w:t>министративный арест (ч. 1 ст. 6.3 КоАП). Основными они называются потому, что не могут назначаться дополнительно к другому взыск</w:t>
      </w:r>
      <w:r w:rsidRPr="0025193B">
        <w:rPr>
          <w:rStyle w:val="FontStyle102"/>
        </w:rPr>
        <w:t>а</w:t>
      </w:r>
      <w:r w:rsidRPr="0025193B">
        <w:rPr>
          <w:rStyle w:val="FontStyle102"/>
        </w:rPr>
        <w:t>нию, назначенному в качестве основного.</w:t>
      </w:r>
    </w:p>
    <w:p w:rsidR="005C468A" w:rsidRPr="0025193B" w:rsidRDefault="005C468A" w:rsidP="005C468A">
      <w:pPr>
        <w:pStyle w:val="Style86"/>
        <w:widowControl/>
        <w:spacing w:line="240" w:lineRule="auto"/>
        <w:ind w:firstLine="284"/>
        <w:rPr>
          <w:rStyle w:val="FontStyle102"/>
        </w:rPr>
      </w:pPr>
      <w:r w:rsidRPr="0025193B">
        <w:rPr>
          <w:rStyle w:val="FontStyle102"/>
        </w:rPr>
        <w:t>За совершение одного или нескольких административных правон</w:t>
      </w:r>
      <w:r w:rsidRPr="0025193B">
        <w:rPr>
          <w:rStyle w:val="FontStyle102"/>
        </w:rPr>
        <w:t>а</w:t>
      </w:r>
      <w:r w:rsidRPr="0025193B">
        <w:rPr>
          <w:rStyle w:val="FontStyle102"/>
        </w:rPr>
        <w:t>рушений орган (лицо) может назначить виновному только одно осно</w:t>
      </w:r>
      <w:r w:rsidRPr="0025193B">
        <w:rPr>
          <w:rStyle w:val="FontStyle102"/>
        </w:rPr>
        <w:t>в</w:t>
      </w:r>
      <w:r w:rsidRPr="0025193B">
        <w:rPr>
          <w:rStyle w:val="FontStyle102"/>
        </w:rPr>
        <w:t>ное взыскание и только из числа предусмотренных санкцией соотве</w:t>
      </w:r>
      <w:r w:rsidRPr="0025193B">
        <w:rPr>
          <w:rStyle w:val="FontStyle102"/>
        </w:rPr>
        <w:t>т</w:t>
      </w:r>
      <w:r w:rsidRPr="0025193B">
        <w:rPr>
          <w:rStyle w:val="FontStyle102"/>
        </w:rPr>
        <w:lastRenderedPageBreak/>
        <w:t>ствующей статьи Особенной части КоАП, по которой квалифициров</w:t>
      </w:r>
      <w:r w:rsidRPr="0025193B">
        <w:rPr>
          <w:rStyle w:val="FontStyle102"/>
        </w:rPr>
        <w:t>а</w:t>
      </w:r>
      <w:r w:rsidRPr="0025193B">
        <w:rPr>
          <w:rStyle w:val="FontStyle102"/>
        </w:rPr>
        <w:t>но правонарушение.</w:t>
      </w:r>
    </w:p>
    <w:p w:rsidR="005C468A" w:rsidRPr="0025193B" w:rsidRDefault="005C468A" w:rsidP="005C468A">
      <w:pPr>
        <w:pStyle w:val="Style86"/>
        <w:widowControl/>
        <w:spacing w:line="240" w:lineRule="auto"/>
        <w:ind w:firstLine="284"/>
        <w:rPr>
          <w:rStyle w:val="FontStyle102"/>
        </w:rPr>
      </w:pPr>
      <w:r w:rsidRPr="0025193B">
        <w:rPr>
          <w:rStyle w:val="FontStyle102"/>
        </w:rPr>
        <w:t>Дополнительные взыскания не могут применяться в отрыве от о</w:t>
      </w:r>
      <w:r w:rsidRPr="0025193B">
        <w:rPr>
          <w:rStyle w:val="FontStyle102"/>
        </w:rPr>
        <w:t>с</w:t>
      </w:r>
      <w:r w:rsidRPr="0025193B">
        <w:rPr>
          <w:rStyle w:val="FontStyle102"/>
        </w:rPr>
        <w:t xml:space="preserve">новных самостоятельно, а всегда соединяются с </w:t>
      </w:r>
      <w:proofErr w:type="gramStart"/>
      <w:r w:rsidRPr="0025193B">
        <w:rPr>
          <w:rStyle w:val="FontStyle102"/>
        </w:rPr>
        <w:t>основными</w:t>
      </w:r>
      <w:proofErr w:type="gramEnd"/>
      <w:r w:rsidRPr="0025193B">
        <w:rPr>
          <w:rStyle w:val="FontStyle102"/>
        </w:rPr>
        <w:t>, дополняя их и усиливая наказуемость лица. К таким взысканиям относятся: конфискация, взыскание стоимости предмета административного пр</w:t>
      </w:r>
      <w:r w:rsidRPr="0025193B">
        <w:rPr>
          <w:rStyle w:val="FontStyle102"/>
        </w:rPr>
        <w:t>а</w:t>
      </w:r>
      <w:r w:rsidRPr="0025193B">
        <w:rPr>
          <w:rStyle w:val="FontStyle102"/>
        </w:rPr>
        <w:t>вонарушения (ч. 3 ст. 6.3 КоАП).</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Смешанные административные взыскания </w:t>
      </w:r>
      <w:r w:rsidR="00B45A7A">
        <w:rPr>
          <w:rStyle w:val="FontStyle102"/>
        </w:rPr>
        <w:t>–</w:t>
      </w:r>
      <w:r w:rsidRPr="0025193B">
        <w:rPr>
          <w:rStyle w:val="FontStyle102"/>
        </w:rPr>
        <w:t xml:space="preserve"> это такие, которые в одних случаях могут применяться в качестве основных, в других </w:t>
      </w:r>
      <w:r w:rsidR="00B45A7A">
        <w:rPr>
          <w:rStyle w:val="FontStyle102"/>
        </w:rPr>
        <w:t xml:space="preserve">– </w:t>
      </w:r>
      <w:r w:rsidRPr="0025193B">
        <w:rPr>
          <w:rStyle w:val="FontStyle102"/>
        </w:rPr>
        <w:t xml:space="preserve"> дополнительных. Следовательно, они либо применяются самосто</w:t>
      </w:r>
      <w:r w:rsidRPr="0025193B">
        <w:rPr>
          <w:rStyle w:val="FontStyle102"/>
        </w:rPr>
        <w:t>я</w:t>
      </w:r>
      <w:r w:rsidRPr="0025193B">
        <w:rPr>
          <w:rStyle w:val="FontStyle102"/>
        </w:rPr>
        <w:t>тельно, либо присоединяются к основному взысканию (предупрежд</w:t>
      </w:r>
      <w:r w:rsidRPr="0025193B">
        <w:rPr>
          <w:rStyle w:val="FontStyle102"/>
        </w:rPr>
        <w:t>е</w:t>
      </w:r>
      <w:r w:rsidRPr="0025193B">
        <w:rPr>
          <w:rStyle w:val="FontStyle102"/>
        </w:rPr>
        <w:t>нию, штрафу и т.</w:t>
      </w:r>
      <w:r w:rsidR="00B45A7A">
        <w:rPr>
          <w:rStyle w:val="FontStyle102"/>
        </w:rPr>
        <w:t xml:space="preserve"> </w:t>
      </w:r>
      <w:r w:rsidRPr="0025193B">
        <w:rPr>
          <w:rStyle w:val="FontStyle102"/>
        </w:rPr>
        <w:t xml:space="preserve">д.) в качестве </w:t>
      </w:r>
      <w:proofErr w:type="gramStart"/>
      <w:r w:rsidRPr="0025193B">
        <w:rPr>
          <w:rStyle w:val="FontStyle102"/>
        </w:rPr>
        <w:t>дополнительного</w:t>
      </w:r>
      <w:proofErr w:type="gramEnd"/>
      <w:r w:rsidRPr="0025193B">
        <w:rPr>
          <w:rStyle w:val="FontStyle102"/>
        </w:rPr>
        <w:t>. Ими являются: л</w:t>
      </w:r>
      <w:r w:rsidRPr="0025193B">
        <w:rPr>
          <w:rStyle w:val="FontStyle102"/>
        </w:rPr>
        <w:t>и</w:t>
      </w:r>
      <w:r w:rsidRPr="0025193B">
        <w:rPr>
          <w:rStyle w:val="FontStyle102"/>
        </w:rPr>
        <w:t>шение специального права, лишение права заниматься определенной деятельностью, депортация (ч. 2 ст. 6.3 КоАП).</w:t>
      </w:r>
    </w:p>
    <w:p w:rsidR="005C468A" w:rsidRPr="0025193B" w:rsidRDefault="005C468A" w:rsidP="005C468A">
      <w:pPr>
        <w:pStyle w:val="Style86"/>
        <w:widowControl/>
        <w:spacing w:line="240" w:lineRule="auto"/>
        <w:ind w:firstLine="284"/>
        <w:rPr>
          <w:rStyle w:val="FontStyle102"/>
        </w:rPr>
      </w:pPr>
      <w:r w:rsidRPr="0025193B">
        <w:rPr>
          <w:rStyle w:val="FontStyle102"/>
        </w:rPr>
        <w:t>Дополнительные административные взыскания применяются лишь в случаях, предусмотренных статьями Особенной части КоАП, т.</w:t>
      </w:r>
      <w:r w:rsidR="00B45A7A">
        <w:rPr>
          <w:rStyle w:val="FontStyle102"/>
        </w:rPr>
        <w:t xml:space="preserve"> </w:t>
      </w:r>
      <w:r w:rsidRPr="0025193B">
        <w:rPr>
          <w:rStyle w:val="FontStyle102"/>
        </w:rPr>
        <w:t>е. когда они оговорены в санкции нарушенной нормы. В ч</w:t>
      </w:r>
      <w:r w:rsidR="00B45A7A">
        <w:rPr>
          <w:rStyle w:val="FontStyle102"/>
        </w:rPr>
        <w:t>.</w:t>
      </w:r>
      <w:r w:rsidRPr="0025193B">
        <w:rPr>
          <w:rStyle w:val="FontStyle102"/>
        </w:rPr>
        <w:t xml:space="preserve"> 4 ст</w:t>
      </w:r>
      <w:r w:rsidR="00B45A7A">
        <w:rPr>
          <w:rStyle w:val="FontStyle102"/>
        </w:rPr>
        <w:t>.</w:t>
      </w:r>
      <w:r w:rsidRPr="0025193B">
        <w:rPr>
          <w:rStyle w:val="FontStyle102"/>
        </w:rPr>
        <w:t xml:space="preserve"> 6.3 зап</w:t>
      </w:r>
      <w:r w:rsidRPr="0025193B">
        <w:rPr>
          <w:rStyle w:val="FontStyle102"/>
        </w:rPr>
        <w:t>и</w:t>
      </w:r>
      <w:r w:rsidRPr="0025193B">
        <w:rPr>
          <w:rStyle w:val="FontStyle102"/>
        </w:rPr>
        <w:t>сано, что «за одно административное правонарушение могут быть наложены основное либо основное и до</w:t>
      </w:r>
      <w:r w:rsidRPr="0025193B">
        <w:rPr>
          <w:rStyle w:val="FontStyle121"/>
          <w:b w:val="0"/>
          <w:sz w:val="20"/>
          <w:szCs w:val="20"/>
        </w:rPr>
        <w:t>полни</w:t>
      </w:r>
      <w:r w:rsidRPr="0025193B">
        <w:rPr>
          <w:rStyle w:val="FontStyle102"/>
        </w:rPr>
        <w:t>тельное администрати</w:t>
      </w:r>
      <w:r w:rsidRPr="0025193B">
        <w:rPr>
          <w:rStyle w:val="FontStyle102"/>
        </w:rPr>
        <w:t>в</w:t>
      </w:r>
      <w:r w:rsidRPr="0025193B">
        <w:rPr>
          <w:rStyle w:val="FontStyle102"/>
        </w:rPr>
        <w:t xml:space="preserve">ные взыскания из числа </w:t>
      </w:r>
      <w:proofErr w:type="gramStart"/>
      <w:r w:rsidRPr="0025193B">
        <w:rPr>
          <w:rStyle w:val="FontStyle102"/>
        </w:rPr>
        <w:t>указанных</w:t>
      </w:r>
      <w:proofErr w:type="gramEnd"/>
      <w:r w:rsidRPr="0025193B">
        <w:rPr>
          <w:rStyle w:val="FontStyle102"/>
        </w:rPr>
        <w:t xml:space="preserve"> в санкции статьи Особенной части настоящего Кодекса».</w:t>
      </w:r>
    </w:p>
    <w:p w:rsidR="005C468A" w:rsidRPr="0025193B" w:rsidRDefault="005C468A" w:rsidP="005C468A">
      <w:pPr>
        <w:pStyle w:val="Style86"/>
        <w:widowControl/>
        <w:spacing w:line="240" w:lineRule="auto"/>
        <w:ind w:firstLine="284"/>
        <w:rPr>
          <w:rStyle w:val="FontStyle102"/>
        </w:rPr>
      </w:pPr>
      <w:r w:rsidRPr="0025193B">
        <w:rPr>
          <w:rStyle w:val="FontStyle111"/>
          <w:b w:val="0"/>
          <w:i/>
        </w:rPr>
        <w:t>Предупреждение</w:t>
      </w:r>
      <w:r w:rsidRPr="0025193B">
        <w:rPr>
          <w:rStyle w:val="FontStyle111"/>
        </w:rPr>
        <w:t xml:space="preserve"> </w:t>
      </w:r>
      <w:r w:rsidRPr="0025193B">
        <w:rPr>
          <w:rStyle w:val="FontStyle102"/>
        </w:rPr>
        <w:t>является мерой морального взыскания и выступ</w:t>
      </w:r>
      <w:r w:rsidRPr="0025193B">
        <w:rPr>
          <w:rStyle w:val="FontStyle102"/>
        </w:rPr>
        <w:t>а</w:t>
      </w:r>
      <w:r w:rsidRPr="0025193B">
        <w:rPr>
          <w:rStyle w:val="FontStyle102"/>
        </w:rPr>
        <w:t>ет в таком качестве, если в вынесенном компетентным органом (дол</w:t>
      </w:r>
      <w:r w:rsidRPr="0025193B">
        <w:rPr>
          <w:rStyle w:val="FontStyle102"/>
        </w:rPr>
        <w:t>ж</w:t>
      </w:r>
      <w:r w:rsidRPr="0025193B">
        <w:rPr>
          <w:rStyle w:val="FontStyle102"/>
        </w:rPr>
        <w:t>ностным лицом), рассматривающим дело об административном прав</w:t>
      </w:r>
      <w:r w:rsidRPr="0025193B">
        <w:rPr>
          <w:rStyle w:val="FontStyle102"/>
        </w:rPr>
        <w:t>о</w:t>
      </w:r>
      <w:r w:rsidRPr="0025193B">
        <w:rPr>
          <w:rStyle w:val="FontStyle102"/>
        </w:rPr>
        <w:t>нарушении, акте (постановлении) записано «предупредить». Иных форм выражения предупреждения, о которых обычно говорят в нау</w:t>
      </w:r>
      <w:r w:rsidRPr="0025193B">
        <w:rPr>
          <w:rStyle w:val="FontStyle102"/>
        </w:rPr>
        <w:t>ч</w:t>
      </w:r>
      <w:r w:rsidRPr="0025193B">
        <w:rPr>
          <w:rStyle w:val="FontStyle102"/>
        </w:rPr>
        <w:t>ной литературе, не существует.</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Предупреждение состоит в письменном </w:t>
      </w:r>
      <w:r w:rsidRPr="0025193B">
        <w:rPr>
          <w:rStyle w:val="FontStyle128"/>
          <w:b w:val="0"/>
        </w:rPr>
        <w:t>пре</w:t>
      </w:r>
      <w:r w:rsidRPr="0025193B">
        <w:rPr>
          <w:rStyle w:val="FontStyle102"/>
        </w:rPr>
        <w:t>достережении физич</w:t>
      </w:r>
      <w:r w:rsidRPr="0025193B">
        <w:rPr>
          <w:rStyle w:val="FontStyle102"/>
        </w:rPr>
        <w:t>е</w:t>
      </w:r>
      <w:r w:rsidRPr="0025193B">
        <w:rPr>
          <w:rStyle w:val="FontStyle102"/>
        </w:rPr>
        <w:t>ского лица о недопустимости противоправного поведения. Такое определение весьма неудачно. Термин «предостережение» не выраж</w:t>
      </w:r>
      <w:r w:rsidRPr="0025193B">
        <w:rPr>
          <w:rStyle w:val="FontStyle102"/>
        </w:rPr>
        <w:t>а</w:t>
      </w:r>
      <w:r w:rsidRPr="0025193B">
        <w:rPr>
          <w:rStyle w:val="FontStyle102"/>
        </w:rPr>
        <w:t xml:space="preserve">ет сущности рассматриваемого административного взыскания. Ведь предупреждение, как и </w:t>
      </w:r>
      <w:r w:rsidRPr="0025193B">
        <w:rPr>
          <w:rStyle w:val="FontStyle103"/>
          <w:sz w:val="20"/>
          <w:szCs w:val="20"/>
        </w:rPr>
        <w:t>лю</w:t>
      </w:r>
      <w:r w:rsidRPr="0025193B">
        <w:rPr>
          <w:rStyle w:val="FontStyle102"/>
        </w:rPr>
        <w:t>бая другая мера административной отве</w:t>
      </w:r>
      <w:r w:rsidRPr="0025193B">
        <w:rPr>
          <w:rStyle w:val="FontStyle102"/>
        </w:rPr>
        <w:t>т</w:t>
      </w:r>
      <w:r w:rsidRPr="0025193B">
        <w:rPr>
          <w:rStyle w:val="FontStyle102"/>
        </w:rPr>
        <w:t xml:space="preserve">ственности, является </w:t>
      </w:r>
      <w:r w:rsidRPr="0025193B">
        <w:rPr>
          <w:rStyle w:val="FontStyle128"/>
          <w:b w:val="0"/>
        </w:rPr>
        <w:t>ка</w:t>
      </w:r>
      <w:r w:rsidRPr="0025193B">
        <w:rPr>
          <w:rStyle w:val="FontStyle102"/>
        </w:rPr>
        <w:t>рой, наказанием за совершенное администр</w:t>
      </w:r>
      <w:r w:rsidRPr="0025193B">
        <w:rPr>
          <w:rStyle w:val="FontStyle102"/>
        </w:rPr>
        <w:t>а</w:t>
      </w:r>
      <w:r w:rsidRPr="0025193B">
        <w:rPr>
          <w:rStyle w:val="FontStyle102"/>
        </w:rPr>
        <w:t>тивное правонарушение. Предупреждение как наказание наступает за уже совершенное деяние. Меры предостережения предшествуют к</w:t>
      </w:r>
      <w:r w:rsidRPr="0025193B">
        <w:rPr>
          <w:rStyle w:val="FontStyle102"/>
        </w:rPr>
        <w:t>а</w:t>
      </w:r>
      <w:r w:rsidRPr="0025193B">
        <w:rPr>
          <w:rStyle w:val="FontStyle102"/>
        </w:rPr>
        <w:t xml:space="preserve">ким-либо событиям, предупреждают об их возможном наступлении и могут выражаться в определенных действиях людей, препятствующих наступлению таких событий, но не в виде наказания за </w:t>
      </w:r>
      <w:proofErr w:type="gramStart"/>
      <w:r w:rsidRPr="0025193B">
        <w:rPr>
          <w:rStyle w:val="FontStyle102"/>
        </w:rPr>
        <w:t>содеянное</w:t>
      </w:r>
      <w:proofErr w:type="gramEnd"/>
      <w:r w:rsidRPr="0025193B">
        <w:rPr>
          <w:rStyle w:val="FontStyle102"/>
        </w:rPr>
        <w:t>.</w:t>
      </w:r>
    </w:p>
    <w:p w:rsidR="005C468A" w:rsidRPr="0025193B" w:rsidRDefault="005C468A" w:rsidP="005C468A">
      <w:pPr>
        <w:pStyle w:val="Style86"/>
        <w:widowControl/>
        <w:spacing w:line="240" w:lineRule="auto"/>
        <w:ind w:firstLine="284"/>
        <w:rPr>
          <w:rStyle w:val="FontStyle102"/>
        </w:rPr>
      </w:pPr>
      <w:r w:rsidRPr="0025193B">
        <w:rPr>
          <w:rStyle w:val="FontStyle102"/>
        </w:rPr>
        <w:lastRenderedPageBreak/>
        <w:t xml:space="preserve">Предупреждение по юридической силе и последствиям </w:t>
      </w:r>
      <w:r w:rsidR="00B45A7A">
        <w:rPr>
          <w:rStyle w:val="FontStyle102"/>
        </w:rPr>
        <w:t>–</w:t>
      </w:r>
      <w:r w:rsidRPr="0025193B">
        <w:rPr>
          <w:rStyle w:val="FontStyle102"/>
        </w:rPr>
        <w:t xml:space="preserve"> такая же мера административной ответственности, как и все другие админ</w:t>
      </w:r>
      <w:r w:rsidRPr="0025193B">
        <w:rPr>
          <w:rStyle w:val="FontStyle102"/>
        </w:rPr>
        <w:t>и</w:t>
      </w:r>
      <w:r w:rsidRPr="0025193B">
        <w:rPr>
          <w:rStyle w:val="FontStyle102"/>
        </w:rPr>
        <w:t>стративные взыскания. Оно лишь по-иному воздействует на правон</w:t>
      </w:r>
      <w:r w:rsidRPr="0025193B">
        <w:rPr>
          <w:rStyle w:val="FontStyle102"/>
        </w:rPr>
        <w:t>а</w:t>
      </w:r>
      <w:r w:rsidRPr="0025193B">
        <w:rPr>
          <w:rStyle w:val="FontStyle102"/>
        </w:rPr>
        <w:t xml:space="preserve">рушителя </w:t>
      </w:r>
      <w:r w:rsidR="00B45A7A">
        <w:rPr>
          <w:rStyle w:val="FontStyle102"/>
        </w:rPr>
        <w:t>–</w:t>
      </w:r>
      <w:r w:rsidRPr="0025193B">
        <w:rPr>
          <w:rStyle w:val="FontStyle102"/>
        </w:rPr>
        <w:t xml:space="preserve"> морально. Предупреждение устанавливается за не столь общественно вредные правонарушения и может быть применено лишь в том случае, если предусмотрено в санкции административно-правовой нормы. На несовершеннолетних в возрасте от 14 до 18 лет предупреждение может налагаться независимо от того, предусмотрено ли оно в санкции статьи Основной части КоАП (п. 3 ст. 4.6 КоАП). Рассматриваемая мера ответственности устанавливается обычно в связке со штрафом.</w:t>
      </w:r>
    </w:p>
    <w:p w:rsidR="005C468A" w:rsidRPr="0025193B" w:rsidRDefault="005C468A" w:rsidP="005C468A">
      <w:pPr>
        <w:pStyle w:val="Style86"/>
        <w:widowControl/>
        <w:spacing w:line="240" w:lineRule="auto"/>
        <w:ind w:firstLine="284"/>
        <w:rPr>
          <w:rStyle w:val="FontStyle102"/>
        </w:rPr>
      </w:pPr>
      <w:r w:rsidRPr="0025193B">
        <w:rPr>
          <w:rStyle w:val="FontStyle111"/>
          <w:b w:val="0"/>
          <w:i/>
        </w:rPr>
        <w:t>Штраф</w:t>
      </w:r>
      <w:r w:rsidRPr="0025193B">
        <w:rPr>
          <w:rStyle w:val="FontStyle111"/>
        </w:rPr>
        <w:t xml:space="preserve"> </w:t>
      </w:r>
      <w:r w:rsidR="00B45A7A">
        <w:rPr>
          <w:rStyle w:val="FontStyle102"/>
        </w:rPr>
        <w:t>–</w:t>
      </w:r>
      <w:r w:rsidRPr="0025193B">
        <w:rPr>
          <w:rStyle w:val="FontStyle102"/>
        </w:rPr>
        <w:t xml:space="preserve"> мера взыскания денежного характера. Размер его обычно определяется исходя из базовой величины, установленной законод</w:t>
      </w:r>
      <w:r w:rsidRPr="0025193B">
        <w:rPr>
          <w:rStyle w:val="FontStyle102"/>
        </w:rPr>
        <w:t>а</w:t>
      </w:r>
      <w:r w:rsidRPr="0025193B">
        <w:rPr>
          <w:rStyle w:val="FontStyle102"/>
        </w:rPr>
        <w:t>тельством на день вынесения постановления о наложении администр</w:t>
      </w:r>
      <w:r w:rsidRPr="0025193B">
        <w:rPr>
          <w:rStyle w:val="FontStyle102"/>
        </w:rPr>
        <w:t>а</w:t>
      </w:r>
      <w:r w:rsidRPr="0025193B">
        <w:rPr>
          <w:rStyle w:val="FontStyle102"/>
        </w:rPr>
        <w:t xml:space="preserve">тивного взыскания. Он может иметь и иное выражение в случаях, предусмотренных статьями Особенной части КоАП: </w:t>
      </w:r>
    </w:p>
    <w:p w:rsidR="005C468A" w:rsidRPr="0025193B" w:rsidRDefault="005C468A" w:rsidP="005C468A">
      <w:pPr>
        <w:pStyle w:val="Style86"/>
        <w:widowControl/>
        <w:spacing w:line="240" w:lineRule="auto"/>
        <w:ind w:firstLine="284"/>
        <w:rPr>
          <w:rStyle w:val="FontStyle102"/>
        </w:rPr>
      </w:pPr>
      <w:r w:rsidRPr="0025193B">
        <w:rPr>
          <w:rStyle w:val="FontStyle102"/>
        </w:rPr>
        <w:t>а) в процентном либо кратном отношении к стоимости предмета совершенного административного правонарушения;</w:t>
      </w:r>
    </w:p>
    <w:p w:rsidR="005C468A" w:rsidRPr="0025193B" w:rsidRDefault="005C468A" w:rsidP="005C468A">
      <w:pPr>
        <w:pStyle w:val="Style86"/>
        <w:widowControl/>
        <w:spacing w:line="240" w:lineRule="auto"/>
        <w:ind w:firstLine="284"/>
        <w:rPr>
          <w:rStyle w:val="FontStyle102"/>
        </w:rPr>
      </w:pPr>
      <w:r w:rsidRPr="0025193B">
        <w:rPr>
          <w:rStyle w:val="FontStyle102"/>
        </w:rPr>
        <w:t>б) в процентном либо кратном отношении к сумме ущерба, сделки либо к доходу, полученному в результате сделки;</w:t>
      </w:r>
    </w:p>
    <w:p w:rsidR="005C468A" w:rsidRPr="0025193B" w:rsidRDefault="005C468A" w:rsidP="005C468A">
      <w:pPr>
        <w:pStyle w:val="Style86"/>
        <w:widowControl/>
        <w:spacing w:line="240" w:lineRule="auto"/>
        <w:ind w:firstLine="284"/>
        <w:rPr>
          <w:rStyle w:val="FontStyle102"/>
        </w:rPr>
      </w:pPr>
      <w:r w:rsidRPr="0025193B">
        <w:rPr>
          <w:rStyle w:val="FontStyle102"/>
        </w:rPr>
        <w:t>в) в эквиваленте к иностранной валюте.</w:t>
      </w:r>
    </w:p>
    <w:p w:rsidR="005C468A" w:rsidRPr="0025193B" w:rsidRDefault="005C468A" w:rsidP="005C468A">
      <w:pPr>
        <w:pStyle w:val="Style93"/>
        <w:widowControl/>
        <w:spacing w:line="240" w:lineRule="auto"/>
        <w:ind w:firstLine="284"/>
        <w:jc w:val="both"/>
        <w:rPr>
          <w:rStyle w:val="FontStyle102"/>
        </w:rPr>
      </w:pPr>
      <w:r w:rsidRPr="0025193B">
        <w:rPr>
          <w:rStyle w:val="FontStyle102"/>
        </w:rPr>
        <w:t xml:space="preserve">Административный штраф </w:t>
      </w:r>
      <w:r w:rsidR="00B45A7A">
        <w:rPr>
          <w:rStyle w:val="FontStyle102"/>
        </w:rPr>
        <w:t>–</w:t>
      </w:r>
      <w:r w:rsidRPr="0025193B">
        <w:rPr>
          <w:rStyle w:val="FontStyle102"/>
        </w:rPr>
        <w:t xml:space="preserve"> самая распространенная мера админ</w:t>
      </w:r>
      <w:r w:rsidRPr="0025193B">
        <w:rPr>
          <w:rStyle w:val="FontStyle102"/>
        </w:rPr>
        <w:t>и</w:t>
      </w:r>
      <w:r w:rsidRPr="0025193B">
        <w:rPr>
          <w:rStyle w:val="FontStyle102"/>
        </w:rPr>
        <w:t xml:space="preserve">стративной ответственности. Он предусмотрен, по существу, за все виды административных правонарушений. </w:t>
      </w:r>
    </w:p>
    <w:p w:rsidR="005C468A" w:rsidRPr="0025193B" w:rsidRDefault="005C468A" w:rsidP="005C468A">
      <w:pPr>
        <w:pStyle w:val="Style86"/>
        <w:widowControl/>
        <w:spacing w:line="240" w:lineRule="auto"/>
        <w:ind w:firstLine="284"/>
        <w:rPr>
          <w:rStyle w:val="FontStyle102"/>
        </w:rPr>
      </w:pPr>
      <w:r w:rsidRPr="0025193B">
        <w:rPr>
          <w:rStyle w:val="FontStyle102"/>
        </w:rPr>
        <w:t xml:space="preserve">Размеры штрафа разнообразны и зависят от вида субъекта (лица) административной ответственности. Минимальный размер штрафа, налагаемого на физическое лицо, не может быть менее 0,1 базовой величины. </w:t>
      </w:r>
    </w:p>
    <w:p w:rsidR="00BD3E47" w:rsidRPr="0025193B" w:rsidRDefault="005C468A" w:rsidP="00287E35">
      <w:pPr>
        <w:autoSpaceDE w:val="0"/>
        <w:autoSpaceDN w:val="0"/>
        <w:adjustRightInd w:val="0"/>
        <w:ind w:firstLine="284"/>
        <w:jc w:val="both"/>
      </w:pPr>
      <w:proofErr w:type="gramStart"/>
      <w:r w:rsidRPr="0025193B">
        <w:rPr>
          <w:rStyle w:val="FontStyle102"/>
        </w:rPr>
        <w:t xml:space="preserve">Максимальный размер штрафа, налагаемого на физическое лицо, по общему правилу не может превышать </w:t>
      </w:r>
      <w:r w:rsidR="00BD3E47" w:rsidRPr="0025193B">
        <w:t>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w:t>
      </w:r>
      <w:r w:rsidR="00BD3E47" w:rsidRPr="0025193B">
        <w:t>и</w:t>
      </w:r>
      <w:r w:rsidR="00BD3E47" w:rsidRPr="0025193B">
        <w:t>тельства, технического переоснащения производств продукции дер</w:t>
      </w:r>
      <w:r w:rsidR="00BD3E47" w:rsidRPr="0025193B">
        <w:t>е</w:t>
      </w:r>
      <w:r w:rsidR="00BD3E47" w:rsidRPr="0025193B">
        <w:t xml:space="preserve">вообработки </w:t>
      </w:r>
      <w:r w:rsidR="00287E35">
        <w:t>–</w:t>
      </w:r>
      <w:r w:rsidR="00BD3E47" w:rsidRPr="0025193B">
        <w:t xml:space="preserve"> ста базовых величин, а за нарушение законодательства о труде, в области финансов, рынка ценных бумаг, банковской де</w:t>
      </w:r>
      <w:r w:rsidR="00BD3E47" w:rsidRPr="0025193B">
        <w:t>я</w:t>
      </w:r>
      <w:r w:rsidR="00BD3E47" w:rsidRPr="0025193B">
        <w:t>тельности и предпринимательской деятельности, порядка налогообл</w:t>
      </w:r>
      <w:r w:rsidR="00BD3E47" w:rsidRPr="0025193B">
        <w:t>о</w:t>
      </w:r>
      <w:r w:rsidR="00BD3E47" w:rsidRPr="0025193B">
        <w:t xml:space="preserve">жения и управления </w:t>
      </w:r>
      <w:r w:rsidR="00287E35">
        <w:t>–</w:t>
      </w:r>
      <w:r w:rsidR="00BD3E47" w:rsidRPr="0025193B">
        <w:t xml:space="preserve"> двухст</w:t>
      </w:r>
      <w:r w:rsidR="00287E35">
        <w:t>а</w:t>
      </w:r>
      <w:proofErr w:type="gramEnd"/>
      <w:r w:rsidR="00BD3E47" w:rsidRPr="0025193B">
        <w:t xml:space="preserve"> базовых величин.</w:t>
      </w:r>
    </w:p>
    <w:p w:rsidR="005C468A" w:rsidRPr="0025193B" w:rsidRDefault="005C468A" w:rsidP="005C468A">
      <w:pPr>
        <w:pStyle w:val="Style86"/>
        <w:widowControl/>
        <w:spacing w:line="240" w:lineRule="auto"/>
        <w:ind w:firstLine="284"/>
        <w:rPr>
          <w:rStyle w:val="FontStyle102"/>
        </w:rPr>
      </w:pPr>
      <w:r w:rsidRPr="0025193B">
        <w:rPr>
          <w:rStyle w:val="FontStyle111"/>
          <w:b w:val="0"/>
          <w:i/>
        </w:rPr>
        <w:t>Исправительные работы</w:t>
      </w:r>
      <w:r w:rsidRPr="0025193B">
        <w:rPr>
          <w:rStyle w:val="FontStyle111"/>
        </w:rPr>
        <w:t xml:space="preserve"> </w:t>
      </w:r>
      <w:r w:rsidRPr="0025193B">
        <w:rPr>
          <w:rStyle w:val="FontStyle102"/>
        </w:rPr>
        <w:t>как мера административной ответстве</w:t>
      </w:r>
      <w:r w:rsidRPr="0025193B">
        <w:rPr>
          <w:rStyle w:val="FontStyle102"/>
        </w:rPr>
        <w:t>н</w:t>
      </w:r>
      <w:r w:rsidRPr="0025193B">
        <w:rPr>
          <w:rStyle w:val="FontStyle102"/>
        </w:rPr>
        <w:t xml:space="preserve">ности состоят в том, что на основании решения суда (судьи) </w:t>
      </w:r>
      <w:proofErr w:type="gramStart"/>
      <w:r w:rsidRPr="0025193B">
        <w:rPr>
          <w:rStyle w:val="FontStyle102"/>
        </w:rPr>
        <w:t>о</w:t>
      </w:r>
      <w:proofErr w:type="gramEnd"/>
      <w:r w:rsidRPr="0025193B">
        <w:rPr>
          <w:rStyle w:val="FontStyle102"/>
        </w:rPr>
        <w:t xml:space="preserve"> их пр</w:t>
      </w:r>
      <w:r w:rsidRPr="0025193B">
        <w:rPr>
          <w:rStyle w:val="FontStyle102"/>
        </w:rPr>
        <w:t>и</w:t>
      </w:r>
      <w:r w:rsidRPr="0025193B">
        <w:rPr>
          <w:rStyle w:val="FontStyle102"/>
        </w:rPr>
        <w:lastRenderedPageBreak/>
        <w:t>менении осуществляется удержание из заработной платы виновного по постоянному месту работы в размере 20</w:t>
      </w:r>
      <w:r w:rsidR="00287E35">
        <w:rPr>
          <w:rStyle w:val="FontStyle102"/>
        </w:rPr>
        <w:t xml:space="preserve"> </w:t>
      </w:r>
      <w:r w:rsidRPr="0025193B">
        <w:rPr>
          <w:rStyle w:val="FontStyle102"/>
        </w:rPr>
        <w:t>% его заработка в течение от одного до двух месяцев (ст. 6.6</w:t>
      </w:r>
      <w:r w:rsidR="00BD3E47" w:rsidRPr="0025193B">
        <w:rPr>
          <w:rStyle w:val="10"/>
        </w:rPr>
        <w:t xml:space="preserve"> </w:t>
      </w:r>
      <w:r w:rsidR="00BD3E47" w:rsidRPr="0025193B">
        <w:rPr>
          <w:rStyle w:val="FontStyle102"/>
        </w:rPr>
        <w:t>КоАП</w:t>
      </w:r>
      <w:r w:rsidRPr="0025193B">
        <w:rPr>
          <w:rStyle w:val="FontStyle102"/>
        </w:rPr>
        <w:t xml:space="preserve">). В </w:t>
      </w:r>
      <w:proofErr w:type="gramStart"/>
      <w:r w:rsidRPr="0025193B">
        <w:rPr>
          <w:rStyle w:val="FontStyle102"/>
        </w:rPr>
        <w:t>сущности</w:t>
      </w:r>
      <w:proofErr w:type="gramEnd"/>
      <w:r w:rsidRPr="0025193B">
        <w:rPr>
          <w:rStyle w:val="FontStyle102"/>
        </w:rPr>
        <w:t xml:space="preserve"> исправительные работы являются денежной мерой воздействия </w:t>
      </w:r>
      <w:r w:rsidR="00287E35">
        <w:rPr>
          <w:rStyle w:val="FontStyle102"/>
        </w:rPr>
        <w:t xml:space="preserve">в </w:t>
      </w:r>
      <w:r w:rsidRPr="0025193B">
        <w:rPr>
          <w:rStyle w:val="FontStyle102"/>
        </w:rPr>
        <w:t>виде штрафа в ра</w:t>
      </w:r>
      <w:r w:rsidRPr="0025193B">
        <w:rPr>
          <w:rStyle w:val="FontStyle102"/>
        </w:rPr>
        <w:t>с</w:t>
      </w:r>
      <w:r w:rsidRPr="0025193B">
        <w:rPr>
          <w:rStyle w:val="FontStyle102"/>
        </w:rPr>
        <w:t>срочку.</w:t>
      </w:r>
    </w:p>
    <w:p w:rsidR="005C468A" w:rsidRPr="0025193B" w:rsidRDefault="005C468A" w:rsidP="005C468A">
      <w:pPr>
        <w:pStyle w:val="Style86"/>
        <w:widowControl/>
        <w:spacing w:line="240" w:lineRule="auto"/>
        <w:ind w:firstLine="284"/>
        <w:rPr>
          <w:rStyle w:val="FontStyle102"/>
        </w:rPr>
      </w:pPr>
      <w:r w:rsidRPr="0025193B">
        <w:rPr>
          <w:rStyle w:val="FontStyle102"/>
        </w:rPr>
        <w:t>По ч</w:t>
      </w:r>
      <w:r w:rsidR="00287E35">
        <w:rPr>
          <w:rStyle w:val="FontStyle102"/>
        </w:rPr>
        <w:t>.</w:t>
      </w:r>
      <w:r w:rsidRPr="0025193B">
        <w:rPr>
          <w:rStyle w:val="FontStyle102"/>
        </w:rPr>
        <w:t xml:space="preserve"> 1 ст</w:t>
      </w:r>
      <w:r w:rsidR="00287E35">
        <w:rPr>
          <w:rStyle w:val="FontStyle102"/>
        </w:rPr>
        <w:t>.</w:t>
      </w:r>
      <w:r w:rsidRPr="0025193B">
        <w:rPr>
          <w:rStyle w:val="FontStyle102"/>
        </w:rPr>
        <w:t xml:space="preserve"> 6.6</w:t>
      </w:r>
      <w:r w:rsidR="00BD3E47" w:rsidRPr="00A77F94">
        <w:rPr>
          <w:rStyle w:val="10"/>
          <w:sz w:val="18"/>
        </w:rPr>
        <w:t xml:space="preserve"> </w:t>
      </w:r>
      <w:r w:rsidR="00BD3E47" w:rsidRPr="0025193B">
        <w:rPr>
          <w:rStyle w:val="FontStyle102"/>
        </w:rPr>
        <w:t xml:space="preserve">КоАП </w:t>
      </w:r>
      <w:r w:rsidRPr="0025193B">
        <w:rPr>
          <w:rStyle w:val="FontStyle102"/>
        </w:rPr>
        <w:t xml:space="preserve">исправительные работы применяются </w:t>
      </w:r>
      <w:r w:rsidRPr="00A77F94">
        <w:rPr>
          <w:rStyle w:val="FontStyle110"/>
          <w:i w:val="0"/>
        </w:rPr>
        <w:t>к</w:t>
      </w:r>
      <w:r w:rsidRPr="0025193B">
        <w:rPr>
          <w:rStyle w:val="FontStyle110"/>
        </w:rPr>
        <w:t xml:space="preserve"> </w:t>
      </w:r>
      <w:r w:rsidRPr="0025193B">
        <w:rPr>
          <w:rStyle w:val="FontStyle102"/>
        </w:rPr>
        <w:t>физ</w:t>
      </w:r>
      <w:r w:rsidRPr="0025193B">
        <w:rPr>
          <w:rStyle w:val="FontStyle102"/>
        </w:rPr>
        <w:t>и</w:t>
      </w:r>
      <w:r w:rsidRPr="0025193B">
        <w:rPr>
          <w:rStyle w:val="FontStyle102"/>
        </w:rPr>
        <w:t>ческому лицу, освобожденному от уголовной ответственности с пр</w:t>
      </w:r>
      <w:r w:rsidRPr="0025193B">
        <w:rPr>
          <w:rStyle w:val="FontStyle102"/>
        </w:rPr>
        <w:t>и</w:t>
      </w:r>
      <w:r w:rsidRPr="0025193B">
        <w:rPr>
          <w:rStyle w:val="FontStyle102"/>
        </w:rPr>
        <w:t>влечением к административной ответственности в порядке, пред</w:t>
      </w:r>
      <w:r w:rsidRPr="0025193B">
        <w:rPr>
          <w:rStyle w:val="FontStyle102"/>
        </w:rPr>
        <w:t>у</w:t>
      </w:r>
      <w:r w:rsidR="00A77F94">
        <w:rPr>
          <w:rStyle w:val="FontStyle102"/>
        </w:rPr>
        <w:t>смотренном ст.</w:t>
      </w:r>
      <w:r w:rsidRPr="0025193B">
        <w:rPr>
          <w:rStyle w:val="FontStyle102"/>
        </w:rPr>
        <w:t xml:space="preserve"> 86 УК. </w:t>
      </w:r>
    </w:p>
    <w:p w:rsidR="005C468A" w:rsidRPr="0025193B" w:rsidRDefault="005C468A" w:rsidP="005C468A">
      <w:pPr>
        <w:pStyle w:val="Style86"/>
        <w:widowControl/>
        <w:spacing w:line="240" w:lineRule="auto"/>
        <w:ind w:firstLine="284"/>
        <w:rPr>
          <w:rStyle w:val="FontStyle102"/>
        </w:rPr>
      </w:pPr>
      <w:r w:rsidRPr="0025193B">
        <w:rPr>
          <w:rStyle w:val="FontStyle102"/>
        </w:rPr>
        <w:t>Исправительные работы как мера административной ответственн</w:t>
      </w:r>
      <w:r w:rsidRPr="0025193B">
        <w:rPr>
          <w:rStyle w:val="FontStyle102"/>
        </w:rPr>
        <w:t>о</w:t>
      </w:r>
      <w:r w:rsidRPr="0025193B">
        <w:rPr>
          <w:rStyle w:val="FontStyle102"/>
        </w:rPr>
        <w:t>сти не предусмотрены ни в одной санкции статей Особенной части КоАП. Между тем, их назначение возможно за то административное правонарушение, признаки которого присутствуют в деянии лица, освобожденного от уголовной ответственности по ст</w:t>
      </w:r>
      <w:r w:rsidR="00287E35">
        <w:rPr>
          <w:rStyle w:val="FontStyle102"/>
        </w:rPr>
        <w:t>.</w:t>
      </w:r>
      <w:r w:rsidRPr="0025193B">
        <w:rPr>
          <w:rStyle w:val="FontStyle102"/>
        </w:rPr>
        <w:t xml:space="preserve"> 86 УК. </w:t>
      </w:r>
    </w:p>
    <w:p w:rsidR="005C468A" w:rsidRPr="0025193B" w:rsidRDefault="005C468A" w:rsidP="005C468A">
      <w:pPr>
        <w:pStyle w:val="Style86"/>
        <w:widowControl/>
        <w:spacing w:line="240" w:lineRule="auto"/>
        <w:ind w:firstLine="284"/>
        <w:rPr>
          <w:rStyle w:val="FontStyle102"/>
        </w:rPr>
      </w:pPr>
      <w:r w:rsidRPr="0025193B">
        <w:rPr>
          <w:rStyle w:val="FontStyle111"/>
          <w:b w:val="0"/>
          <w:i/>
        </w:rPr>
        <w:t>Административный арест</w:t>
      </w:r>
      <w:r w:rsidRPr="0025193B">
        <w:rPr>
          <w:rStyle w:val="FontStyle111"/>
        </w:rPr>
        <w:t xml:space="preserve"> </w:t>
      </w:r>
      <w:r w:rsidRPr="0025193B">
        <w:rPr>
          <w:rStyle w:val="FontStyle102"/>
        </w:rPr>
        <w:t>выражается в кратковременном лиш</w:t>
      </w:r>
      <w:r w:rsidRPr="0025193B">
        <w:rPr>
          <w:rStyle w:val="FontStyle102"/>
        </w:rPr>
        <w:t>е</w:t>
      </w:r>
      <w:r w:rsidRPr="0025193B">
        <w:rPr>
          <w:rStyle w:val="FontStyle102"/>
        </w:rPr>
        <w:t>нии свободы виновного лица за совершенное отдельное администр</w:t>
      </w:r>
      <w:r w:rsidRPr="0025193B">
        <w:rPr>
          <w:rStyle w:val="FontStyle102"/>
        </w:rPr>
        <w:t>а</w:t>
      </w:r>
      <w:r w:rsidRPr="0025193B">
        <w:rPr>
          <w:rStyle w:val="FontStyle102"/>
        </w:rPr>
        <w:t>тивное правонарушение. Решение о его применении может вынести только суд (судья). Он применяется на срок до 15 суток. По ч</w:t>
      </w:r>
      <w:r w:rsidR="00287E35">
        <w:rPr>
          <w:rStyle w:val="FontStyle102"/>
        </w:rPr>
        <w:t>.</w:t>
      </w:r>
      <w:r w:rsidRPr="0025193B">
        <w:rPr>
          <w:rStyle w:val="FontStyle102"/>
        </w:rPr>
        <w:t xml:space="preserve"> 1 ст</w:t>
      </w:r>
      <w:r w:rsidR="00287E35">
        <w:rPr>
          <w:rStyle w:val="FontStyle102"/>
        </w:rPr>
        <w:t>.</w:t>
      </w:r>
      <w:r w:rsidRPr="0025193B">
        <w:rPr>
          <w:rStyle w:val="FontStyle102"/>
        </w:rPr>
        <w:t xml:space="preserve"> 6.7 </w:t>
      </w:r>
      <w:r w:rsidR="00BD3E47" w:rsidRPr="0025193B">
        <w:rPr>
          <w:rStyle w:val="FontStyle102"/>
        </w:rPr>
        <w:t xml:space="preserve">КоАП </w:t>
      </w:r>
      <w:r w:rsidRPr="0025193B">
        <w:rPr>
          <w:rStyle w:val="FontStyle102"/>
        </w:rPr>
        <w:t>административный арест состоит в содержании физического лица в условиях изоляции в местах, определяемых органом, ведающим исполнением подобного административного взыскания.</w:t>
      </w:r>
    </w:p>
    <w:p w:rsidR="005C468A" w:rsidRPr="0025193B" w:rsidRDefault="005C468A" w:rsidP="005C468A">
      <w:pPr>
        <w:pStyle w:val="Style86"/>
        <w:widowControl/>
        <w:spacing w:line="240" w:lineRule="auto"/>
        <w:ind w:firstLine="284"/>
        <w:rPr>
          <w:rStyle w:val="FontStyle102"/>
        </w:rPr>
      </w:pPr>
      <w:r w:rsidRPr="0025193B">
        <w:rPr>
          <w:rStyle w:val="FontStyle111"/>
          <w:b w:val="0"/>
          <w:i/>
        </w:rPr>
        <w:t>Лишение специального права</w:t>
      </w:r>
      <w:r w:rsidRPr="0025193B">
        <w:rPr>
          <w:rStyle w:val="FontStyle111"/>
        </w:rPr>
        <w:t xml:space="preserve"> </w:t>
      </w:r>
      <w:r w:rsidR="00287E35">
        <w:rPr>
          <w:rStyle w:val="FontStyle102"/>
        </w:rPr>
        <w:t>–</w:t>
      </w:r>
      <w:r w:rsidRPr="0025193B">
        <w:rPr>
          <w:rStyle w:val="FontStyle102"/>
        </w:rPr>
        <w:t xml:space="preserve"> не часто используемое администр</w:t>
      </w:r>
      <w:r w:rsidRPr="0025193B">
        <w:rPr>
          <w:rStyle w:val="FontStyle102"/>
        </w:rPr>
        <w:t>а</w:t>
      </w:r>
      <w:r w:rsidRPr="0025193B">
        <w:rPr>
          <w:rStyle w:val="FontStyle102"/>
        </w:rPr>
        <w:t>тивное взыскание. К специальным правам, предоставленным гражд</w:t>
      </w:r>
      <w:r w:rsidRPr="0025193B">
        <w:rPr>
          <w:rStyle w:val="FontStyle102"/>
        </w:rPr>
        <w:t>а</w:t>
      </w:r>
      <w:r w:rsidRPr="0025193B">
        <w:rPr>
          <w:rStyle w:val="FontStyle102"/>
        </w:rPr>
        <w:t>нам в рассматриваемом смысле, относятся право на управление тран</w:t>
      </w:r>
      <w:r w:rsidRPr="0025193B">
        <w:rPr>
          <w:rStyle w:val="FontStyle102"/>
        </w:rPr>
        <w:t>с</w:t>
      </w:r>
      <w:r w:rsidRPr="0025193B">
        <w:rPr>
          <w:rStyle w:val="FontStyle102"/>
        </w:rPr>
        <w:t>портным средством и право на охоту. Лишение только этих прав в КоАП рассматривается как административное взыскание. Чтобы во</w:t>
      </w:r>
      <w:r w:rsidRPr="0025193B">
        <w:rPr>
          <w:rStyle w:val="FontStyle102"/>
        </w:rPr>
        <w:t>з</w:t>
      </w:r>
      <w:r w:rsidRPr="0025193B">
        <w:rPr>
          <w:rStyle w:val="FontStyle102"/>
        </w:rPr>
        <w:t>никло право на управление транспортным средством и на охоту, тр</w:t>
      </w:r>
      <w:r w:rsidRPr="0025193B">
        <w:rPr>
          <w:rStyle w:val="FontStyle102"/>
        </w:rPr>
        <w:t>е</w:t>
      </w:r>
      <w:r w:rsidRPr="0025193B">
        <w:rPr>
          <w:rStyle w:val="FontStyle102"/>
        </w:rPr>
        <w:t>буется издание специального индивидуального властного акта, кот</w:t>
      </w:r>
      <w:r w:rsidRPr="0025193B">
        <w:rPr>
          <w:rStyle w:val="FontStyle102"/>
        </w:rPr>
        <w:t>о</w:t>
      </w:r>
      <w:r w:rsidRPr="0025193B">
        <w:rPr>
          <w:rStyle w:val="FontStyle102"/>
        </w:rPr>
        <w:t>рым оно предоставляется конкретному субъекту.</w:t>
      </w:r>
    </w:p>
    <w:p w:rsidR="005C468A" w:rsidRPr="0025193B" w:rsidRDefault="005C468A" w:rsidP="005C468A">
      <w:pPr>
        <w:pStyle w:val="Style86"/>
        <w:widowControl/>
        <w:spacing w:line="240" w:lineRule="auto"/>
        <w:ind w:firstLine="284"/>
        <w:rPr>
          <w:rStyle w:val="FontStyle102"/>
        </w:rPr>
      </w:pPr>
      <w:r w:rsidRPr="0025193B">
        <w:rPr>
          <w:rStyle w:val="FontStyle102"/>
        </w:rPr>
        <w:t>Лишение специального права является временным ограничением правосубъектности гражданина в административном порядке за адм</w:t>
      </w:r>
      <w:r w:rsidRPr="0025193B">
        <w:rPr>
          <w:rStyle w:val="FontStyle102"/>
        </w:rPr>
        <w:t>и</w:t>
      </w:r>
      <w:r w:rsidRPr="0025193B">
        <w:rPr>
          <w:rStyle w:val="FontStyle102"/>
        </w:rPr>
        <w:t>нистративные правонарушения. Специальные права предоставляются не для того, чтобы их использовали с нарушением соответствующих правил, связанных с реализацией этих прав. Законодатель такие нар</w:t>
      </w:r>
      <w:r w:rsidRPr="0025193B">
        <w:rPr>
          <w:rStyle w:val="FontStyle102"/>
        </w:rPr>
        <w:t>у</w:t>
      </w:r>
      <w:r w:rsidRPr="0025193B">
        <w:rPr>
          <w:rStyle w:val="FontStyle102"/>
        </w:rPr>
        <w:t xml:space="preserve">шения возвел в ранг </w:t>
      </w:r>
      <w:proofErr w:type="gramStart"/>
      <w:r w:rsidRPr="0025193B">
        <w:rPr>
          <w:rStyle w:val="FontStyle102"/>
        </w:rPr>
        <w:t>административных</w:t>
      </w:r>
      <w:proofErr w:type="gramEnd"/>
      <w:r w:rsidRPr="0025193B">
        <w:rPr>
          <w:rStyle w:val="FontStyle102"/>
        </w:rPr>
        <w:t xml:space="preserve"> и установил администрати</w:t>
      </w:r>
      <w:r w:rsidRPr="0025193B">
        <w:rPr>
          <w:rStyle w:val="FontStyle102"/>
        </w:rPr>
        <w:t>в</w:t>
      </w:r>
      <w:r w:rsidRPr="0025193B">
        <w:rPr>
          <w:rStyle w:val="FontStyle102"/>
        </w:rPr>
        <w:t>ную ответственность в виде штрафа и лишения права на управление автотранспортными средствами или на охоту. Подобные меры прин</w:t>
      </w:r>
      <w:r w:rsidRPr="0025193B">
        <w:rPr>
          <w:rStyle w:val="FontStyle102"/>
        </w:rPr>
        <w:t>у</w:t>
      </w:r>
      <w:r w:rsidRPr="0025193B">
        <w:rPr>
          <w:rStyle w:val="FontStyle102"/>
        </w:rPr>
        <w:t>дительного воздействия могут применяться только к лицам, получи</w:t>
      </w:r>
      <w:r w:rsidRPr="0025193B">
        <w:rPr>
          <w:rStyle w:val="FontStyle102"/>
        </w:rPr>
        <w:t>в</w:t>
      </w:r>
      <w:r w:rsidRPr="0025193B">
        <w:rPr>
          <w:rStyle w:val="FontStyle102"/>
        </w:rPr>
        <w:t xml:space="preserve">шим рассматриваемые права. Если лицо использует предоставленное </w:t>
      </w:r>
      <w:r w:rsidRPr="0025193B">
        <w:rPr>
          <w:rStyle w:val="FontStyle102"/>
        </w:rPr>
        <w:lastRenderedPageBreak/>
        <w:t>ему право не в пределах дозволенного, злоупотребляет им, то уполн</w:t>
      </w:r>
      <w:r w:rsidRPr="0025193B">
        <w:rPr>
          <w:rStyle w:val="FontStyle102"/>
        </w:rPr>
        <w:t>о</w:t>
      </w:r>
      <w:r w:rsidRPr="0025193B">
        <w:rPr>
          <w:rStyle w:val="FontStyle102"/>
        </w:rPr>
        <w:t xml:space="preserve">моченный орган государственного управления, суд вправе на время лишить его этого права. </w:t>
      </w:r>
    </w:p>
    <w:p w:rsidR="005C468A" w:rsidRPr="0025193B" w:rsidRDefault="005C468A" w:rsidP="005C468A">
      <w:pPr>
        <w:pStyle w:val="Style62"/>
        <w:widowControl/>
        <w:ind w:firstLine="284"/>
        <w:jc w:val="both"/>
        <w:rPr>
          <w:rStyle w:val="FontStyle102"/>
        </w:rPr>
      </w:pPr>
      <w:r w:rsidRPr="0025193B">
        <w:rPr>
          <w:rStyle w:val="FontStyle111"/>
          <w:b w:val="0"/>
          <w:i/>
        </w:rPr>
        <w:t>Лишение права заниматься определенной деятельностью</w:t>
      </w:r>
      <w:r w:rsidRPr="0025193B">
        <w:rPr>
          <w:rStyle w:val="FontStyle111"/>
        </w:rPr>
        <w:t xml:space="preserve"> </w:t>
      </w:r>
      <w:r w:rsidRPr="0025193B">
        <w:rPr>
          <w:rStyle w:val="FontStyle102"/>
        </w:rPr>
        <w:t>является новой мерой административной ответственности. Суть ее состоит в том, что лицо, получившее разрешение (лицензию) на занятие опред</w:t>
      </w:r>
      <w:r w:rsidRPr="0025193B">
        <w:rPr>
          <w:rStyle w:val="FontStyle102"/>
        </w:rPr>
        <w:t>е</w:t>
      </w:r>
      <w:r w:rsidRPr="0025193B">
        <w:rPr>
          <w:rStyle w:val="FontStyle102"/>
        </w:rPr>
        <w:t>ленным видом деятельности, лишается его. Такая мера применяется лишь тогда, когда будет признано невозможным сохранение за физ</w:t>
      </w:r>
      <w:r w:rsidRPr="0025193B">
        <w:rPr>
          <w:rStyle w:val="FontStyle102"/>
        </w:rPr>
        <w:t>и</w:t>
      </w:r>
      <w:r w:rsidRPr="0025193B">
        <w:rPr>
          <w:rStyle w:val="FontStyle102"/>
        </w:rPr>
        <w:t>ческим или юридическим лицом подобного права (ч. 1 ст. 6.9).</w:t>
      </w:r>
    </w:p>
    <w:p w:rsidR="005C468A" w:rsidRPr="0025193B" w:rsidRDefault="005C468A" w:rsidP="005C468A">
      <w:pPr>
        <w:pStyle w:val="Style86"/>
        <w:widowControl/>
        <w:spacing w:line="240" w:lineRule="auto"/>
        <w:ind w:firstLine="284"/>
        <w:rPr>
          <w:rStyle w:val="FontStyle102"/>
        </w:rPr>
      </w:pPr>
      <w:r w:rsidRPr="0025193B">
        <w:rPr>
          <w:rStyle w:val="FontStyle102"/>
        </w:rPr>
        <w:t>Лишение права заниматься определенной деятельностью устана</w:t>
      </w:r>
      <w:r w:rsidRPr="0025193B">
        <w:rPr>
          <w:rStyle w:val="FontStyle102"/>
        </w:rPr>
        <w:t>в</w:t>
      </w:r>
      <w:r w:rsidRPr="0025193B">
        <w:rPr>
          <w:rStyle w:val="FontStyle102"/>
        </w:rPr>
        <w:t>ливается на срок от шести месяцев до одного года.</w:t>
      </w:r>
    </w:p>
    <w:p w:rsidR="005C468A" w:rsidRPr="0025193B" w:rsidRDefault="005C468A" w:rsidP="005C468A">
      <w:pPr>
        <w:pStyle w:val="Style86"/>
        <w:widowControl/>
        <w:spacing w:line="240" w:lineRule="auto"/>
        <w:ind w:firstLine="284"/>
        <w:rPr>
          <w:rStyle w:val="FontStyle102"/>
        </w:rPr>
      </w:pPr>
      <w:r w:rsidRPr="0025193B">
        <w:rPr>
          <w:rStyle w:val="FontStyle102"/>
        </w:rPr>
        <w:t>В соответствии с законодательством занятие определенным видом деятельности возможно только после получения специального разр</w:t>
      </w:r>
      <w:r w:rsidRPr="0025193B">
        <w:rPr>
          <w:rStyle w:val="FontStyle102"/>
        </w:rPr>
        <w:t>е</w:t>
      </w:r>
      <w:r w:rsidRPr="0025193B">
        <w:rPr>
          <w:rStyle w:val="FontStyle102"/>
        </w:rPr>
        <w:t>шения (лицензии), выдаваемого уполномоченным на то органом гос</w:t>
      </w:r>
      <w:r w:rsidRPr="0025193B">
        <w:rPr>
          <w:rStyle w:val="FontStyle102"/>
        </w:rPr>
        <w:t>у</w:t>
      </w:r>
      <w:r w:rsidRPr="0025193B">
        <w:rPr>
          <w:rStyle w:val="FontStyle102"/>
        </w:rPr>
        <w:t>дарственного управления. Эта мера применялась и раньше, но она не рассматривалась как административное взыскание, поскольку закон</w:t>
      </w:r>
      <w:r w:rsidRPr="0025193B">
        <w:rPr>
          <w:rStyle w:val="FontStyle102"/>
        </w:rPr>
        <w:t>о</w:t>
      </w:r>
      <w:r w:rsidRPr="0025193B">
        <w:rPr>
          <w:rStyle w:val="FontStyle102"/>
        </w:rPr>
        <w:t>дательно не была включена в систему мер административной отве</w:t>
      </w:r>
      <w:r w:rsidRPr="0025193B">
        <w:rPr>
          <w:rStyle w:val="FontStyle102"/>
        </w:rPr>
        <w:t>т</w:t>
      </w:r>
      <w:r w:rsidRPr="0025193B">
        <w:rPr>
          <w:rStyle w:val="FontStyle102"/>
        </w:rPr>
        <w:t>ственности.</w:t>
      </w:r>
    </w:p>
    <w:p w:rsidR="005C468A" w:rsidRPr="0025193B" w:rsidRDefault="005C468A" w:rsidP="005C468A">
      <w:pPr>
        <w:pStyle w:val="Style86"/>
        <w:widowControl/>
        <w:spacing w:line="240" w:lineRule="auto"/>
        <w:ind w:firstLine="284"/>
        <w:rPr>
          <w:rStyle w:val="FontStyle102"/>
        </w:rPr>
      </w:pPr>
      <w:r w:rsidRPr="0025193B">
        <w:rPr>
          <w:rStyle w:val="FontStyle102"/>
        </w:rPr>
        <w:t>Лишение права заниматься определенной деятельностью пред</w:t>
      </w:r>
      <w:r w:rsidRPr="0025193B">
        <w:rPr>
          <w:rStyle w:val="FontStyle102"/>
        </w:rPr>
        <w:t>у</w:t>
      </w:r>
      <w:r w:rsidRPr="0025193B">
        <w:rPr>
          <w:rStyle w:val="FontStyle102"/>
        </w:rPr>
        <w:t>смотрено в качестве альтернативы штрафу (чаще всего) и конфиск</w:t>
      </w:r>
      <w:r w:rsidRPr="0025193B">
        <w:rPr>
          <w:rStyle w:val="FontStyle102"/>
        </w:rPr>
        <w:t>а</w:t>
      </w:r>
      <w:r w:rsidRPr="0025193B">
        <w:rPr>
          <w:rStyle w:val="FontStyle102"/>
        </w:rPr>
        <w:t xml:space="preserve">ции или дополнительного административного взыскания к штрафу. </w:t>
      </w:r>
    </w:p>
    <w:p w:rsidR="005C468A" w:rsidRPr="0025193B" w:rsidRDefault="005C468A" w:rsidP="005C468A">
      <w:pPr>
        <w:pStyle w:val="Style86"/>
        <w:widowControl/>
        <w:spacing w:line="240" w:lineRule="auto"/>
        <w:ind w:firstLine="284"/>
        <w:rPr>
          <w:rStyle w:val="FontStyle102"/>
        </w:rPr>
      </w:pPr>
      <w:r w:rsidRPr="0025193B">
        <w:rPr>
          <w:rStyle w:val="FontStyle102"/>
        </w:rPr>
        <w:t>Лишение права заниматься определенной деятельностью примен</w:t>
      </w:r>
      <w:r w:rsidRPr="0025193B">
        <w:rPr>
          <w:rStyle w:val="FontStyle102"/>
        </w:rPr>
        <w:t>я</w:t>
      </w:r>
      <w:r w:rsidRPr="0025193B">
        <w:rPr>
          <w:rStyle w:val="FontStyle102"/>
        </w:rPr>
        <w:t>ется к индивидуальным предпринимателям и юридическим лицам.</w:t>
      </w:r>
    </w:p>
    <w:p w:rsidR="005C468A" w:rsidRPr="0025193B" w:rsidRDefault="005C468A" w:rsidP="005C468A">
      <w:pPr>
        <w:pStyle w:val="Style86"/>
        <w:widowControl/>
        <w:spacing w:line="240" w:lineRule="auto"/>
        <w:ind w:firstLine="284"/>
        <w:rPr>
          <w:rStyle w:val="FontStyle102"/>
        </w:rPr>
      </w:pPr>
      <w:r w:rsidRPr="0025193B">
        <w:rPr>
          <w:rStyle w:val="FontStyle111"/>
          <w:b w:val="0"/>
          <w:i/>
        </w:rPr>
        <w:t>Конфискация</w:t>
      </w:r>
      <w:r w:rsidRPr="0025193B">
        <w:rPr>
          <w:rStyle w:val="FontStyle111"/>
          <w:b w:val="0"/>
        </w:rPr>
        <w:t>.</w:t>
      </w:r>
      <w:r w:rsidRPr="0025193B">
        <w:rPr>
          <w:rStyle w:val="FontStyle111"/>
        </w:rPr>
        <w:t xml:space="preserve"> </w:t>
      </w:r>
      <w:r w:rsidRPr="0025193B">
        <w:rPr>
          <w:rStyle w:val="FontStyle102"/>
        </w:rPr>
        <w:t xml:space="preserve">По </w:t>
      </w:r>
      <w:proofErr w:type="gramStart"/>
      <w:r w:rsidRPr="0025193B">
        <w:rPr>
          <w:rStyle w:val="FontStyle102"/>
        </w:rPr>
        <w:t>действующему</w:t>
      </w:r>
      <w:proofErr w:type="gramEnd"/>
      <w:r w:rsidRPr="0025193B">
        <w:rPr>
          <w:rStyle w:val="FontStyle102"/>
        </w:rPr>
        <w:t xml:space="preserve"> КоАП конфискация делится на два вида: общую и специальную. </w:t>
      </w:r>
      <w:proofErr w:type="gramStart"/>
      <w:r w:rsidRPr="0025193B">
        <w:rPr>
          <w:rStyle w:val="FontStyle102"/>
        </w:rPr>
        <w:t>В соответствии с ч</w:t>
      </w:r>
      <w:r w:rsidR="00287E35">
        <w:rPr>
          <w:rStyle w:val="FontStyle102"/>
        </w:rPr>
        <w:t>.</w:t>
      </w:r>
      <w:r w:rsidRPr="0025193B">
        <w:rPr>
          <w:rStyle w:val="FontStyle102"/>
        </w:rPr>
        <w:t xml:space="preserve"> 1 ст</w:t>
      </w:r>
      <w:r w:rsidR="00287E35">
        <w:rPr>
          <w:rStyle w:val="FontStyle102"/>
        </w:rPr>
        <w:t>.</w:t>
      </w:r>
      <w:r w:rsidRPr="0025193B">
        <w:rPr>
          <w:rStyle w:val="FontStyle102"/>
        </w:rPr>
        <w:t xml:space="preserve"> 6.10 </w:t>
      </w:r>
      <w:r w:rsidR="00BD3E47" w:rsidRPr="0025193B">
        <w:rPr>
          <w:rStyle w:val="FontStyle102"/>
        </w:rPr>
        <w:t>КоАП</w:t>
      </w:r>
      <w:r w:rsidR="00BD3E47" w:rsidRPr="0025193B">
        <w:rPr>
          <w:rStyle w:val="FontStyle110"/>
          <w:i w:val="0"/>
        </w:rPr>
        <w:t xml:space="preserve"> </w:t>
      </w:r>
      <w:r w:rsidRPr="0025193B">
        <w:rPr>
          <w:rStyle w:val="FontStyle110"/>
          <w:i w:val="0"/>
        </w:rPr>
        <w:t>общая конфискация</w:t>
      </w:r>
      <w:r w:rsidRPr="0025193B">
        <w:rPr>
          <w:rStyle w:val="FontStyle110"/>
        </w:rPr>
        <w:t xml:space="preserve"> </w:t>
      </w:r>
      <w:r w:rsidRPr="0025193B">
        <w:rPr>
          <w:rStyle w:val="FontStyle102"/>
        </w:rPr>
        <w:t>состоит в принудительном безвозмездном обр</w:t>
      </w:r>
      <w:r w:rsidRPr="0025193B">
        <w:rPr>
          <w:rStyle w:val="FontStyle102"/>
        </w:rPr>
        <w:t>а</w:t>
      </w:r>
      <w:r w:rsidRPr="0025193B">
        <w:rPr>
          <w:rStyle w:val="FontStyle102"/>
        </w:rPr>
        <w:t>щении в собственность государства дохода, полученного в результате противоправной деятельности, предмета административного правон</w:t>
      </w:r>
      <w:r w:rsidRPr="0025193B">
        <w:rPr>
          <w:rStyle w:val="FontStyle102"/>
        </w:rPr>
        <w:t>а</w:t>
      </w:r>
      <w:r w:rsidRPr="0025193B">
        <w:rPr>
          <w:rStyle w:val="FontStyle102"/>
        </w:rPr>
        <w:t>рушения, а также орудий и средств совершения административного правонарушения, принадлежащих лицу, совершившему администр</w:t>
      </w:r>
      <w:r w:rsidRPr="0025193B">
        <w:rPr>
          <w:rStyle w:val="FontStyle102"/>
        </w:rPr>
        <w:t>а</w:t>
      </w:r>
      <w:r w:rsidRPr="0025193B">
        <w:rPr>
          <w:rStyle w:val="FontStyle102"/>
        </w:rPr>
        <w:t>тивное правонарушение, либо находящихся в собственности, на праве хозяйственного ведения или оперативного управления юридического лица, подлежащего административной ответственности, независимо от того, в</w:t>
      </w:r>
      <w:proofErr w:type="gramEnd"/>
      <w:r w:rsidRPr="0025193B">
        <w:rPr>
          <w:rStyle w:val="FontStyle102"/>
        </w:rPr>
        <w:t xml:space="preserve"> чьей собственности они находятся, только в случаях, пред</w:t>
      </w:r>
      <w:r w:rsidRPr="0025193B">
        <w:rPr>
          <w:rStyle w:val="FontStyle102"/>
        </w:rPr>
        <w:t>у</w:t>
      </w:r>
      <w:r w:rsidRPr="0025193B">
        <w:rPr>
          <w:rStyle w:val="FontStyle102"/>
        </w:rPr>
        <w:t>смотренных статьями Особенной части КоАП.</w:t>
      </w:r>
    </w:p>
    <w:p w:rsidR="005C468A" w:rsidRPr="0025193B" w:rsidRDefault="005C468A" w:rsidP="005C468A">
      <w:pPr>
        <w:pStyle w:val="Style86"/>
        <w:widowControl/>
        <w:spacing w:line="240" w:lineRule="auto"/>
        <w:ind w:firstLine="284"/>
        <w:rPr>
          <w:rStyle w:val="FontStyle102"/>
        </w:rPr>
      </w:pPr>
      <w:r w:rsidRPr="0025193B">
        <w:rPr>
          <w:rStyle w:val="FontStyle106"/>
          <w:i/>
          <w:sz w:val="20"/>
          <w:szCs w:val="20"/>
        </w:rPr>
        <w:t>Депортация</w:t>
      </w:r>
      <w:r w:rsidRPr="0025193B">
        <w:rPr>
          <w:rStyle w:val="FontStyle106"/>
          <w:sz w:val="20"/>
          <w:szCs w:val="20"/>
        </w:rPr>
        <w:t xml:space="preserve"> </w:t>
      </w:r>
      <w:r w:rsidRPr="0025193B">
        <w:rPr>
          <w:rStyle w:val="FontStyle102"/>
        </w:rPr>
        <w:t>как мера административной ответственности (админ</w:t>
      </w:r>
      <w:r w:rsidRPr="0025193B">
        <w:rPr>
          <w:rStyle w:val="FontStyle102"/>
        </w:rPr>
        <w:t>и</w:t>
      </w:r>
      <w:r w:rsidRPr="0025193B">
        <w:rPr>
          <w:rStyle w:val="FontStyle102"/>
        </w:rPr>
        <w:t xml:space="preserve">стративное взыскание) выражается в </w:t>
      </w:r>
      <w:proofErr w:type="gramStart"/>
      <w:r w:rsidRPr="0025193B">
        <w:rPr>
          <w:rStyle w:val="FontStyle102"/>
        </w:rPr>
        <w:t>выдворении</w:t>
      </w:r>
      <w:proofErr w:type="gramEnd"/>
      <w:r w:rsidRPr="0025193B">
        <w:rPr>
          <w:rStyle w:val="FontStyle102"/>
        </w:rPr>
        <w:t xml:space="preserve"> за пределы Респу</w:t>
      </w:r>
      <w:r w:rsidRPr="0025193B">
        <w:rPr>
          <w:rStyle w:val="FontStyle102"/>
        </w:rPr>
        <w:t>б</w:t>
      </w:r>
      <w:r w:rsidRPr="0025193B">
        <w:rPr>
          <w:rStyle w:val="FontStyle102"/>
        </w:rPr>
        <w:t>лики Беларусь иностранных граждан и лиц без гражданства.</w:t>
      </w:r>
    </w:p>
    <w:p w:rsidR="005C468A" w:rsidRPr="0025193B" w:rsidRDefault="005C468A" w:rsidP="005C468A">
      <w:pPr>
        <w:pStyle w:val="Style86"/>
        <w:widowControl/>
        <w:spacing w:line="240" w:lineRule="auto"/>
        <w:ind w:firstLine="284"/>
        <w:rPr>
          <w:rStyle w:val="FontStyle102"/>
        </w:rPr>
      </w:pPr>
      <w:r w:rsidRPr="0025193B">
        <w:rPr>
          <w:rStyle w:val="FontStyle102"/>
        </w:rPr>
        <w:lastRenderedPageBreak/>
        <w:t>Иностранные граждане и лица без гражданства могут быть депо</w:t>
      </w:r>
      <w:r w:rsidRPr="0025193B">
        <w:rPr>
          <w:rStyle w:val="FontStyle102"/>
        </w:rPr>
        <w:t>р</w:t>
      </w:r>
      <w:r w:rsidRPr="0025193B">
        <w:rPr>
          <w:rStyle w:val="FontStyle102"/>
        </w:rPr>
        <w:t>тированы за пределы Республики Беларусь:</w:t>
      </w:r>
    </w:p>
    <w:p w:rsidR="005C468A" w:rsidRPr="0025193B" w:rsidRDefault="005C468A" w:rsidP="001B36E6">
      <w:pPr>
        <w:pStyle w:val="Style99"/>
        <w:widowControl/>
        <w:numPr>
          <w:ilvl w:val="0"/>
          <w:numId w:val="18"/>
        </w:numPr>
        <w:tabs>
          <w:tab w:val="left" w:pos="811"/>
        </w:tabs>
        <w:spacing w:line="240" w:lineRule="auto"/>
        <w:ind w:firstLine="284"/>
        <w:rPr>
          <w:rStyle w:val="FontStyle102"/>
        </w:rPr>
      </w:pPr>
      <w:r w:rsidRPr="0025193B">
        <w:rPr>
          <w:rStyle w:val="FontStyle102"/>
        </w:rPr>
        <w:t>если это необходимо для охраны здоровья, защиты прав и зако</w:t>
      </w:r>
      <w:r w:rsidRPr="0025193B">
        <w:rPr>
          <w:rStyle w:val="FontStyle102"/>
        </w:rPr>
        <w:t>н</w:t>
      </w:r>
      <w:r w:rsidRPr="0025193B">
        <w:rPr>
          <w:rStyle w:val="FontStyle102"/>
        </w:rPr>
        <w:t>ных интересов граждан Республики Беларусь и иных лиц;</w:t>
      </w:r>
    </w:p>
    <w:p w:rsidR="005C468A" w:rsidRPr="0025193B" w:rsidRDefault="005C468A" w:rsidP="001B36E6">
      <w:pPr>
        <w:pStyle w:val="Style99"/>
        <w:widowControl/>
        <w:numPr>
          <w:ilvl w:val="0"/>
          <w:numId w:val="18"/>
        </w:numPr>
        <w:tabs>
          <w:tab w:val="left" w:pos="811"/>
        </w:tabs>
        <w:spacing w:line="240" w:lineRule="auto"/>
        <w:ind w:firstLine="284"/>
        <w:rPr>
          <w:rStyle w:val="FontStyle102"/>
        </w:rPr>
      </w:pPr>
      <w:r w:rsidRPr="0025193B">
        <w:rPr>
          <w:rStyle w:val="FontStyle102"/>
        </w:rPr>
        <w:t>если их действия противоречат интересам государственной бе</w:t>
      </w:r>
      <w:r w:rsidRPr="0025193B">
        <w:rPr>
          <w:rStyle w:val="FontStyle102"/>
        </w:rPr>
        <w:t>з</w:t>
      </w:r>
      <w:r w:rsidRPr="0025193B">
        <w:rPr>
          <w:rStyle w:val="FontStyle102"/>
        </w:rPr>
        <w:t>опасности или охраны общественного порядка;</w:t>
      </w:r>
    </w:p>
    <w:p w:rsidR="005C468A" w:rsidRPr="0025193B" w:rsidRDefault="005C468A" w:rsidP="001B36E6">
      <w:pPr>
        <w:pStyle w:val="Style99"/>
        <w:widowControl/>
        <w:numPr>
          <w:ilvl w:val="0"/>
          <w:numId w:val="18"/>
        </w:numPr>
        <w:tabs>
          <w:tab w:val="left" w:pos="811"/>
        </w:tabs>
        <w:spacing w:line="240" w:lineRule="auto"/>
        <w:ind w:firstLine="284"/>
        <w:rPr>
          <w:rStyle w:val="FontStyle102"/>
        </w:rPr>
      </w:pPr>
      <w:r w:rsidRPr="0025193B">
        <w:rPr>
          <w:rStyle w:val="FontStyle102"/>
        </w:rPr>
        <w:t>если они грубо нарушили законодательство о правовом полож</w:t>
      </w:r>
      <w:r w:rsidRPr="0025193B">
        <w:rPr>
          <w:rStyle w:val="FontStyle102"/>
        </w:rPr>
        <w:t>е</w:t>
      </w:r>
      <w:r w:rsidRPr="0025193B">
        <w:rPr>
          <w:rStyle w:val="FontStyle102"/>
        </w:rPr>
        <w:t>нии иностранных граждан и лиц без гражданства в Республике Бел</w:t>
      </w:r>
      <w:r w:rsidRPr="0025193B">
        <w:rPr>
          <w:rStyle w:val="FontStyle102"/>
        </w:rPr>
        <w:t>а</w:t>
      </w:r>
      <w:r w:rsidRPr="0025193B">
        <w:rPr>
          <w:rStyle w:val="FontStyle102"/>
        </w:rPr>
        <w:t>русь, таможенное, валютное или иное законодательство и нет основ</w:t>
      </w:r>
      <w:r w:rsidRPr="0025193B">
        <w:rPr>
          <w:rStyle w:val="FontStyle102"/>
        </w:rPr>
        <w:t>а</w:t>
      </w:r>
      <w:r w:rsidRPr="0025193B">
        <w:rPr>
          <w:rStyle w:val="FontStyle102"/>
        </w:rPr>
        <w:t>ний для привлечения их к уголовной ответственности.</w:t>
      </w:r>
    </w:p>
    <w:p w:rsidR="005C468A" w:rsidRPr="0025193B" w:rsidRDefault="005C468A" w:rsidP="005C468A">
      <w:pPr>
        <w:pStyle w:val="Style86"/>
        <w:widowControl/>
        <w:spacing w:line="240" w:lineRule="auto"/>
        <w:ind w:firstLine="284"/>
        <w:rPr>
          <w:rStyle w:val="FontStyle102"/>
        </w:rPr>
      </w:pPr>
      <w:r w:rsidRPr="0025193B">
        <w:rPr>
          <w:rStyle w:val="FontStyle102"/>
        </w:rPr>
        <w:t>Административное взыскание в виде депортации налагается судом (ч. 3 ст. 6.2 КоАП).</w:t>
      </w:r>
    </w:p>
    <w:p w:rsidR="005C468A" w:rsidRPr="0025193B" w:rsidRDefault="005C468A" w:rsidP="005C468A">
      <w:pPr>
        <w:pStyle w:val="Style86"/>
        <w:widowControl/>
        <w:spacing w:line="240" w:lineRule="auto"/>
        <w:ind w:firstLine="284"/>
        <w:rPr>
          <w:rStyle w:val="FontStyle102"/>
        </w:rPr>
      </w:pPr>
      <w:r w:rsidRPr="0025193B">
        <w:rPr>
          <w:rStyle w:val="FontStyle102"/>
        </w:rPr>
        <w:t>Иностранные граждане и лица без гражданства обязаны оставить Республику Беларусь в срок, указанный в решении о депортации, пр</w:t>
      </w:r>
      <w:r w:rsidRPr="0025193B">
        <w:rPr>
          <w:rStyle w:val="FontStyle102"/>
        </w:rPr>
        <w:t>и</w:t>
      </w:r>
      <w:r w:rsidRPr="0025193B">
        <w:rPr>
          <w:rStyle w:val="FontStyle102"/>
        </w:rPr>
        <w:t xml:space="preserve">нятом в установленном порядке. Лица, которые уклоняются от выезда, подлежат с санкции прокурора задержанию и депортации. Задержание допускается на срок, необходимый </w:t>
      </w:r>
      <w:r w:rsidRPr="0025193B">
        <w:rPr>
          <w:rStyle w:val="FontStyle107"/>
          <w:b w:val="0"/>
          <w:sz w:val="20"/>
          <w:szCs w:val="20"/>
        </w:rPr>
        <w:t xml:space="preserve">для </w:t>
      </w:r>
      <w:proofErr w:type="gramStart"/>
      <w:r w:rsidRPr="0025193B">
        <w:rPr>
          <w:rStyle w:val="FontStyle102"/>
        </w:rPr>
        <w:t>выдворения</w:t>
      </w:r>
      <w:proofErr w:type="gramEnd"/>
      <w:r w:rsidRPr="0025193B">
        <w:rPr>
          <w:rStyle w:val="FontStyle102"/>
        </w:rPr>
        <w:t>.</w:t>
      </w:r>
    </w:p>
    <w:p w:rsidR="005C468A" w:rsidRPr="0025193B" w:rsidRDefault="005C468A" w:rsidP="005C468A">
      <w:pPr>
        <w:pStyle w:val="Style6"/>
        <w:widowControl/>
        <w:spacing w:line="240" w:lineRule="auto"/>
        <w:ind w:firstLine="284"/>
        <w:jc w:val="both"/>
        <w:rPr>
          <w:rStyle w:val="FontStyle102"/>
        </w:rPr>
      </w:pPr>
      <w:r w:rsidRPr="0025193B">
        <w:rPr>
          <w:rStyle w:val="FontStyle106"/>
          <w:sz w:val="20"/>
          <w:szCs w:val="20"/>
        </w:rPr>
        <w:t>Взыскание стоимости предмета административного правонаруш</w:t>
      </w:r>
      <w:r w:rsidRPr="0025193B">
        <w:rPr>
          <w:rStyle w:val="FontStyle106"/>
          <w:sz w:val="20"/>
          <w:szCs w:val="20"/>
        </w:rPr>
        <w:t>е</w:t>
      </w:r>
      <w:r w:rsidRPr="0025193B">
        <w:rPr>
          <w:rStyle w:val="FontStyle106"/>
          <w:sz w:val="20"/>
          <w:szCs w:val="20"/>
        </w:rPr>
        <w:t xml:space="preserve">ния </w:t>
      </w:r>
      <w:r w:rsidRPr="0025193B">
        <w:rPr>
          <w:rStyle w:val="FontStyle102"/>
        </w:rPr>
        <w:t>как административное взыскание состоит в принудительном изъ</w:t>
      </w:r>
      <w:r w:rsidRPr="0025193B">
        <w:rPr>
          <w:rStyle w:val="FontStyle102"/>
        </w:rPr>
        <w:t>я</w:t>
      </w:r>
      <w:r w:rsidRPr="0025193B">
        <w:rPr>
          <w:rStyle w:val="FontStyle102"/>
        </w:rPr>
        <w:t>тии и обращении в собственность государства денежной суммы, с</w:t>
      </w:r>
      <w:r w:rsidRPr="0025193B">
        <w:rPr>
          <w:rStyle w:val="FontStyle102"/>
        </w:rPr>
        <w:t>о</w:t>
      </w:r>
      <w:r w:rsidRPr="0025193B">
        <w:rPr>
          <w:rStyle w:val="FontStyle102"/>
        </w:rPr>
        <w:t>ставляющей стоимость предметов, товаров или транспортных средств (ч. 1 ст. 6.12</w:t>
      </w:r>
      <w:r w:rsidR="007C02D2" w:rsidRPr="008C50F5">
        <w:rPr>
          <w:rStyle w:val="10"/>
          <w:rFonts w:ascii="Times New Roman" w:hAnsi="Times New Roman" w:cs="Times New Roman"/>
          <w:sz w:val="20"/>
        </w:rPr>
        <w:t xml:space="preserve"> </w:t>
      </w:r>
      <w:r w:rsidR="007C02D2" w:rsidRPr="0025193B">
        <w:rPr>
          <w:rStyle w:val="FontStyle102"/>
        </w:rPr>
        <w:t>КоАП</w:t>
      </w:r>
      <w:r w:rsidRPr="0025193B">
        <w:rPr>
          <w:rStyle w:val="FontStyle102"/>
        </w:rPr>
        <w:t>).</w:t>
      </w:r>
    </w:p>
    <w:p w:rsidR="005C468A" w:rsidRPr="0025193B" w:rsidRDefault="005C468A" w:rsidP="005C468A">
      <w:pPr>
        <w:pStyle w:val="Style6"/>
        <w:widowControl/>
        <w:spacing w:line="240" w:lineRule="auto"/>
        <w:ind w:firstLine="284"/>
        <w:jc w:val="both"/>
        <w:rPr>
          <w:rStyle w:val="FontStyle102"/>
        </w:rPr>
      </w:pPr>
      <w:r w:rsidRPr="0025193B">
        <w:rPr>
          <w:rStyle w:val="FontStyle102"/>
        </w:rPr>
        <w:t>Рассматриваемое административное взыскание может быть нал</w:t>
      </w:r>
      <w:r w:rsidRPr="0025193B">
        <w:rPr>
          <w:rStyle w:val="FontStyle102"/>
        </w:rPr>
        <w:t>о</w:t>
      </w:r>
      <w:r w:rsidRPr="0025193B">
        <w:rPr>
          <w:rStyle w:val="FontStyle102"/>
        </w:rPr>
        <w:t>жено при условии:</w:t>
      </w:r>
    </w:p>
    <w:p w:rsidR="005C468A" w:rsidRPr="0025193B" w:rsidRDefault="005C468A" w:rsidP="001B36E6">
      <w:pPr>
        <w:pStyle w:val="Style14"/>
        <w:widowControl/>
        <w:numPr>
          <w:ilvl w:val="0"/>
          <w:numId w:val="19"/>
        </w:numPr>
        <w:tabs>
          <w:tab w:val="left" w:pos="638"/>
        </w:tabs>
        <w:spacing w:line="240" w:lineRule="auto"/>
        <w:ind w:firstLine="284"/>
        <w:rPr>
          <w:rStyle w:val="FontStyle102"/>
        </w:rPr>
      </w:pPr>
      <w:r w:rsidRPr="0025193B">
        <w:rPr>
          <w:rStyle w:val="FontStyle102"/>
        </w:rPr>
        <w:t>отсутствия предметов, товаров и (или) транспортных средств, явившихся предметом административного правонарушения;</w:t>
      </w:r>
    </w:p>
    <w:p w:rsidR="005C468A" w:rsidRPr="0025193B" w:rsidRDefault="005C468A" w:rsidP="001B36E6">
      <w:pPr>
        <w:pStyle w:val="Style14"/>
        <w:widowControl/>
        <w:numPr>
          <w:ilvl w:val="0"/>
          <w:numId w:val="19"/>
        </w:numPr>
        <w:tabs>
          <w:tab w:val="left" w:pos="638"/>
        </w:tabs>
        <w:spacing w:line="240" w:lineRule="auto"/>
        <w:ind w:firstLine="284"/>
        <w:rPr>
          <w:rStyle w:val="FontStyle102"/>
        </w:rPr>
      </w:pPr>
      <w:r w:rsidRPr="0025193B">
        <w:rPr>
          <w:rStyle w:val="FontStyle102"/>
        </w:rPr>
        <w:t>если административное правонарушение направлено против п</w:t>
      </w:r>
      <w:r w:rsidRPr="0025193B">
        <w:rPr>
          <w:rStyle w:val="FontStyle102"/>
        </w:rPr>
        <w:t>о</w:t>
      </w:r>
      <w:r w:rsidRPr="0025193B">
        <w:rPr>
          <w:rStyle w:val="FontStyle102"/>
        </w:rPr>
        <w:t>рядка таможенного регулирования (ч. 2 ст. 6.12</w:t>
      </w:r>
      <w:r w:rsidR="007C02D2" w:rsidRPr="008C50F5">
        <w:rPr>
          <w:rStyle w:val="10"/>
          <w:sz w:val="20"/>
        </w:rPr>
        <w:t xml:space="preserve"> </w:t>
      </w:r>
      <w:r w:rsidR="007C02D2" w:rsidRPr="0025193B">
        <w:rPr>
          <w:rStyle w:val="FontStyle102"/>
        </w:rPr>
        <w:t>КоАП</w:t>
      </w:r>
      <w:r w:rsidRPr="0025193B">
        <w:rPr>
          <w:rStyle w:val="FontStyle102"/>
        </w:rPr>
        <w:t>).</w:t>
      </w:r>
    </w:p>
    <w:p w:rsidR="005C468A" w:rsidRPr="0025193B" w:rsidRDefault="005C468A" w:rsidP="003728AC">
      <w:pPr>
        <w:pStyle w:val="Style6"/>
        <w:widowControl/>
        <w:spacing w:line="216" w:lineRule="auto"/>
        <w:ind w:firstLine="284"/>
        <w:jc w:val="both"/>
        <w:rPr>
          <w:rStyle w:val="FontStyle102"/>
        </w:rPr>
      </w:pPr>
      <w:r w:rsidRPr="0025193B">
        <w:rPr>
          <w:rStyle w:val="FontStyle102"/>
        </w:rPr>
        <w:t>В соответствии</w:t>
      </w:r>
      <w:r w:rsidR="00287E35">
        <w:rPr>
          <w:rStyle w:val="FontStyle102"/>
        </w:rPr>
        <w:t xml:space="preserve"> с </w:t>
      </w:r>
      <w:r w:rsidRPr="0025193B">
        <w:rPr>
          <w:rStyle w:val="FontStyle102"/>
        </w:rPr>
        <w:t>ч</w:t>
      </w:r>
      <w:r w:rsidR="00287E35">
        <w:rPr>
          <w:rStyle w:val="FontStyle102"/>
        </w:rPr>
        <w:t>.</w:t>
      </w:r>
      <w:r w:rsidRPr="0025193B">
        <w:rPr>
          <w:rStyle w:val="FontStyle102"/>
        </w:rPr>
        <w:t xml:space="preserve"> 3 ст</w:t>
      </w:r>
      <w:r w:rsidR="00287E35">
        <w:rPr>
          <w:rStyle w:val="FontStyle102"/>
        </w:rPr>
        <w:t>.</w:t>
      </w:r>
      <w:r w:rsidRPr="0025193B">
        <w:rPr>
          <w:rStyle w:val="FontStyle102"/>
        </w:rPr>
        <w:t xml:space="preserve"> 17.2 ПИКоАП взыскание стоимости пре</w:t>
      </w:r>
      <w:r w:rsidRPr="0025193B">
        <w:rPr>
          <w:rStyle w:val="FontStyle102"/>
        </w:rPr>
        <w:t>д</w:t>
      </w:r>
      <w:r w:rsidRPr="0025193B">
        <w:rPr>
          <w:rStyle w:val="FontStyle102"/>
        </w:rPr>
        <w:t>мета административного правонарушения возможно лишь по пис</w:t>
      </w:r>
      <w:r w:rsidRPr="0025193B">
        <w:rPr>
          <w:rStyle w:val="FontStyle102"/>
        </w:rPr>
        <w:t>ь</w:t>
      </w:r>
      <w:r w:rsidRPr="0025193B">
        <w:rPr>
          <w:rStyle w:val="FontStyle102"/>
        </w:rPr>
        <w:t>менному ходатайству лица, подвергнутого административному взы</w:t>
      </w:r>
      <w:r w:rsidRPr="0025193B">
        <w:rPr>
          <w:rStyle w:val="FontStyle102"/>
        </w:rPr>
        <w:t>с</w:t>
      </w:r>
      <w:r w:rsidRPr="0025193B">
        <w:rPr>
          <w:rStyle w:val="FontStyle102"/>
        </w:rPr>
        <w:t>канию, либо его законного представителя и связано с конфискацией. Это положение не сообразуется со ст</w:t>
      </w:r>
      <w:r w:rsidR="00287E35">
        <w:rPr>
          <w:rStyle w:val="FontStyle102"/>
        </w:rPr>
        <w:t>.</w:t>
      </w:r>
      <w:r w:rsidRPr="0025193B">
        <w:rPr>
          <w:rStyle w:val="FontStyle102"/>
        </w:rPr>
        <w:t xml:space="preserve"> 6.12 КоАП. Во-первых, по</w:t>
      </w:r>
      <w:r w:rsidR="00287E35">
        <w:rPr>
          <w:rStyle w:val="FontStyle102"/>
        </w:rPr>
        <w:t xml:space="preserve">        </w:t>
      </w:r>
      <w:r w:rsidRPr="0025193B">
        <w:rPr>
          <w:rStyle w:val="FontStyle102"/>
        </w:rPr>
        <w:t xml:space="preserve"> ст</w:t>
      </w:r>
      <w:r w:rsidR="00287E35">
        <w:rPr>
          <w:rStyle w:val="FontStyle102"/>
        </w:rPr>
        <w:t>.</w:t>
      </w:r>
      <w:r w:rsidRPr="0025193B">
        <w:rPr>
          <w:rStyle w:val="FontStyle102"/>
        </w:rPr>
        <w:t xml:space="preserve"> 6.12 взыскание стоимости выступает в качестве самостоятельного административного взыскания, а не применяемого вместо конфиск</w:t>
      </w:r>
      <w:r w:rsidRPr="0025193B">
        <w:rPr>
          <w:rStyle w:val="FontStyle102"/>
        </w:rPr>
        <w:t>а</w:t>
      </w:r>
      <w:r w:rsidRPr="0025193B">
        <w:rPr>
          <w:rStyle w:val="FontStyle102"/>
        </w:rPr>
        <w:t>ции. Во-вторых, взыскание стоимости является, как и конфискация, принудительным изъятием и обращением в собственность государства денежной суммы, а не по ходатайству виновного лица, т.</w:t>
      </w:r>
      <w:r w:rsidR="00287E35">
        <w:rPr>
          <w:rStyle w:val="FontStyle102"/>
        </w:rPr>
        <w:t xml:space="preserve"> </w:t>
      </w:r>
      <w:r w:rsidRPr="0025193B">
        <w:rPr>
          <w:rStyle w:val="FontStyle102"/>
        </w:rPr>
        <w:t>е. по доброму его согласию.</w:t>
      </w:r>
    </w:p>
    <w:p w:rsidR="00BD3E47" w:rsidRDefault="00BD3E47" w:rsidP="00950A1B">
      <w:pPr>
        <w:pStyle w:val="14"/>
        <w:keepNext/>
        <w:keepLines/>
        <w:shd w:val="clear" w:color="auto" w:fill="auto"/>
        <w:spacing w:line="240" w:lineRule="auto"/>
        <w:ind w:firstLine="284"/>
        <w:jc w:val="center"/>
        <w:rPr>
          <w:b/>
          <w:bCs/>
          <w:sz w:val="20"/>
          <w:szCs w:val="20"/>
        </w:rPr>
      </w:pPr>
      <w:bookmarkStart w:id="2" w:name="bookmark0"/>
    </w:p>
    <w:p w:rsidR="008946D5" w:rsidRDefault="008946D5" w:rsidP="008946D5">
      <w:pPr>
        <w:ind w:firstLine="284"/>
        <w:jc w:val="both"/>
        <w:rPr>
          <w:bCs/>
          <w:sz w:val="16"/>
          <w:szCs w:val="16"/>
        </w:rPr>
      </w:pPr>
      <w:r w:rsidRPr="006E277E">
        <w:rPr>
          <w:bCs/>
          <w:spacing w:val="20"/>
          <w:sz w:val="16"/>
          <w:szCs w:val="16"/>
        </w:rPr>
        <w:t>Литература</w:t>
      </w:r>
      <w:r w:rsidRPr="00287E35">
        <w:rPr>
          <w:bCs/>
          <w:sz w:val="16"/>
          <w:szCs w:val="16"/>
        </w:rPr>
        <w:t>:</w:t>
      </w:r>
      <w:r w:rsidR="00A77F94">
        <w:rPr>
          <w:bCs/>
          <w:sz w:val="16"/>
          <w:szCs w:val="16"/>
        </w:rPr>
        <w:t xml:space="preserve"> </w:t>
      </w:r>
      <w:r w:rsidRPr="00287E35">
        <w:rPr>
          <w:bCs/>
          <w:sz w:val="16"/>
          <w:szCs w:val="16"/>
        </w:rPr>
        <w:t>[2, 4</w:t>
      </w:r>
      <w:r w:rsidR="00287E35" w:rsidRPr="00287E35">
        <w:rPr>
          <w:bCs/>
          <w:sz w:val="16"/>
          <w:szCs w:val="16"/>
        </w:rPr>
        <w:t>–</w:t>
      </w:r>
      <w:r w:rsidRPr="00287E35">
        <w:rPr>
          <w:bCs/>
          <w:sz w:val="16"/>
          <w:szCs w:val="16"/>
        </w:rPr>
        <w:t>8, 11, 12, 14, 17].</w:t>
      </w:r>
    </w:p>
    <w:p w:rsidR="007C02D2" w:rsidRPr="0025193B" w:rsidRDefault="007C02D2" w:rsidP="00A77F94">
      <w:pPr>
        <w:spacing w:line="238" w:lineRule="auto"/>
        <w:jc w:val="center"/>
        <w:rPr>
          <w:b/>
          <w:bCs/>
        </w:rPr>
      </w:pPr>
      <w:r w:rsidRPr="0025193B">
        <w:rPr>
          <w:b/>
          <w:bCs/>
        </w:rPr>
        <w:lastRenderedPageBreak/>
        <w:t>Л е к ц и я</w:t>
      </w:r>
      <w:r w:rsidR="00A77F94">
        <w:rPr>
          <w:b/>
          <w:bCs/>
        </w:rPr>
        <w:t xml:space="preserve"> </w:t>
      </w:r>
      <w:r w:rsidRPr="0025193B">
        <w:rPr>
          <w:b/>
          <w:bCs/>
        </w:rPr>
        <w:t xml:space="preserve"> </w:t>
      </w:r>
      <w:r w:rsidR="00CF14F7">
        <w:rPr>
          <w:b/>
          <w:bCs/>
        </w:rPr>
        <w:t>7</w:t>
      </w:r>
      <w:r w:rsidR="00287E35">
        <w:rPr>
          <w:b/>
          <w:bCs/>
        </w:rPr>
        <w:t>.</w:t>
      </w:r>
      <w:r w:rsidRPr="0025193B">
        <w:rPr>
          <w:b/>
          <w:bCs/>
        </w:rPr>
        <w:t xml:space="preserve"> НАЛОЖЕНИЕ АДМИНИСТРАТИВНОГО ВЗЫСКАНИЯ</w:t>
      </w:r>
      <w:r w:rsidR="00CF14F7">
        <w:rPr>
          <w:b/>
          <w:bCs/>
        </w:rPr>
        <w:t xml:space="preserve"> </w:t>
      </w:r>
      <w:r w:rsidR="00CF14F7" w:rsidRPr="0025193B">
        <w:rPr>
          <w:b/>
          <w:bCs/>
        </w:rPr>
        <w:t xml:space="preserve">(Лекция </w:t>
      </w:r>
      <w:r w:rsidR="00CF14F7">
        <w:rPr>
          <w:b/>
          <w:bCs/>
        </w:rPr>
        <w:t>2</w:t>
      </w:r>
      <w:r w:rsidR="00CF14F7" w:rsidRPr="0025193B">
        <w:rPr>
          <w:b/>
          <w:bCs/>
        </w:rPr>
        <w:t>*)</w:t>
      </w:r>
    </w:p>
    <w:p w:rsidR="007C02D2" w:rsidRDefault="007C02D2" w:rsidP="00A77F94">
      <w:pPr>
        <w:spacing w:line="238" w:lineRule="auto"/>
        <w:jc w:val="both"/>
        <w:rPr>
          <w:b/>
          <w:bCs/>
        </w:rPr>
      </w:pPr>
    </w:p>
    <w:p w:rsidR="0096616B" w:rsidRPr="0096616B" w:rsidRDefault="0096616B" w:rsidP="00400089">
      <w:pPr>
        <w:numPr>
          <w:ilvl w:val="0"/>
          <w:numId w:val="79"/>
        </w:numPr>
        <w:spacing w:line="238" w:lineRule="auto"/>
        <w:ind w:left="0" w:firstLine="284"/>
        <w:jc w:val="both"/>
        <w:rPr>
          <w:bCs/>
        </w:rPr>
      </w:pPr>
      <w:r w:rsidRPr="0096616B">
        <w:rPr>
          <w:bCs/>
        </w:rPr>
        <w:t>Общие правила наложения административного взыскания.</w:t>
      </w:r>
    </w:p>
    <w:p w:rsidR="0096616B" w:rsidRPr="0096616B" w:rsidRDefault="0096616B" w:rsidP="00A77F94">
      <w:pPr>
        <w:pStyle w:val="aff"/>
        <w:spacing w:line="238" w:lineRule="auto"/>
        <w:ind w:left="0" w:firstLine="284"/>
        <w:jc w:val="both"/>
        <w:rPr>
          <w:bCs/>
        </w:rPr>
      </w:pPr>
      <w:r w:rsidRPr="0096616B">
        <w:rPr>
          <w:bCs/>
        </w:rPr>
        <w:t>2. Обстоятельства, смягчающие и отягчающие ответственность.</w:t>
      </w:r>
    </w:p>
    <w:p w:rsidR="0096616B" w:rsidRPr="0096616B" w:rsidRDefault="00A77F94" w:rsidP="00A77F94">
      <w:pPr>
        <w:pStyle w:val="aff"/>
        <w:spacing w:line="238" w:lineRule="auto"/>
        <w:ind w:left="0" w:firstLine="284"/>
        <w:jc w:val="both"/>
        <w:rPr>
          <w:bCs/>
        </w:rPr>
      </w:pPr>
      <w:r>
        <w:t>3. </w:t>
      </w:r>
      <w:r w:rsidR="0096616B" w:rsidRPr="0096616B">
        <w:rPr>
          <w:bCs/>
        </w:rPr>
        <w:t>Наложение административного взыскания при множественности правонарушений.</w:t>
      </w:r>
    </w:p>
    <w:p w:rsidR="0096616B" w:rsidRPr="0096616B" w:rsidRDefault="0096616B" w:rsidP="00A77F94">
      <w:pPr>
        <w:pStyle w:val="aff"/>
        <w:spacing w:line="238" w:lineRule="auto"/>
        <w:ind w:left="0" w:firstLine="284"/>
        <w:jc w:val="both"/>
      </w:pPr>
      <w:r w:rsidRPr="0096616B">
        <w:t>4. Сроки наложения административного взыскания.</w:t>
      </w:r>
    </w:p>
    <w:p w:rsidR="0096616B" w:rsidRPr="0025193B" w:rsidRDefault="0096616B" w:rsidP="00A77F94">
      <w:pPr>
        <w:spacing w:line="238" w:lineRule="auto"/>
        <w:ind w:firstLine="284"/>
        <w:jc w:val="both"/>
        <w:rPr>
          <w:b/>
          <w:bCs/>
        </w:rPr>
      </w:pPr>
    </w:p>
    <w:p w:rsidR="007C02D2" w:rsidRPr="00E715A4" w:rsidRDefault="007C02D2" w:rsidP="00400089">
      <w:pPr>
        <w:numPr>
          <w:ilvl w:val="0"/>
          <w:numId w:val="80"/>
        </w:numPr>
        <w:spacing w:line="238" w:lineRule="auto"/>
        <w:ind w:left="0" w:firstLine="284"/>
        <w:jc w:val="both"/>
        <w:rPr>
          <w:b/>
          <w:bCs/>
          <w:i/>
        </w:rPr>
      </w:pPr>
      <w:r w:rsidRPr="00E715A4">
        <w:rPr>
          <w:b/>
          <w:bCs/>
          <w:i/>
        </w:rPr>
        <w:t>Общие правила наложения административного взыскания</w:t>
      </w:r>
      <w:r w:rsidR="00914680" w:rsidRPr="00E715A4">
        <w:rPr>
          <w:b/>
          <w:bCs/>
          <w:i/>
        </w:rPr>
        <w:t>.</w:t>
      </w:r>
    </w:p>
    <w:p w:rsidR="007C02D2" w:rsidRPr="0025193B" w:rsidRDefault="007C02D2" w:rsidP="00A77F94">
      <w:pPr>
        <w:spacing w:line="238" w:lineRule="auto"/>
        <w:ind w:firstLine="284"/>
        <w:jc w:val="both"/>
        <w:rPr>
          <w:b/>
          <w:bCs/>
          <w:i/>
          <w:iCs/>
        </w:rPr>
      </w:pPr>
      <w:r w:rsidRPr="0025193B">
        <w:t>В ч</w:t>
      </w:r>
      <w:r w:rsidR="00287E35">
        <w:t>.</w:t>
      </w:r>
      <w:r w:rsidRPr="0025193B">
        <w:t xml:space="preserve"> 5 ст</w:t>
      </w:r>
      <w:r w:rsidR="00287E35">
        <w:t>.</w:t>
      </w:r>
      <w:r w:rsidRPr="0025193B">
        <w:t xml:space="preserve"> 4.2 КоАП установлено, что «каждое физическое лицо, признанное виновным в совершении административного правонар</w:t>
      </w:r>
      <w:r w:rsidRPr="0025193B">
        <w:t>у</w:t>
      </w:r>
      <w:r w:rsidRPr="0025193B">
        <w:t>шения, а также юридическое лицо, вина которого по отношению к с</w:t>
      </w:r>
      <w:r w:rsidRPr="0025193B">
        <w:t>о</w:t>
      </w:r>
      <w:r w:rsidRPr="0025193B">
        <w:t xml:space="preserve">вершенному административному правонарушению установлена, </w:t>
      </w:r>
      <w:r w:rsidRPr="0025193B">
        <w:rPr>
          <w:bCs/>
          <w:iCs/>
        </w:rPr>
        <w:t>по</w:t>
      </w:r>
      <w:r w:rsidRPr="0025193B">
        <w:rPr>
          <w:bCs/>
          <w:iCs/>
        </w:rPr>
        <w:t>д</w:t>
      </w:r>
      <w:r w:rsidRPr="0025193B">
        <w:rPr>
          <w:bCs/>
          <w:iCs/>
        </w:rPr>
        <w:t>лежат привлечению к административной ответственности».</w:t>
      </w:r>
      <w:r w:rsidRPr="0025193B">
        <w:rPr>
          <w:b/>
          <w:bCs/>
          <w:i/>
          <w:iCs/>
        </w:rPr>
        <w:t xml:space="preserve"> </w:t>
      </w:r>
    </w:p>
    <w:p w:rsidR="007C02D2" w:rsidRPr="0025193B" w:rsidRDefault="007C02D2" w:rsidP="00A77F94">
      <w:pPr>
        <w:spacing w:line="238" w:lineRule="auto"/>
        <w:ind w:firstLine="284"/>
        <w:jc w:val="both"/>
      </w:pPr>
      <w:r w:rsidRPr="001F001F">
        <w:rPr>
          <w:i/>
        </w:rPr>
        <w:t>Наложить административное взыскание</w:t>
      </w:r>
      <w:r w:rsidRPr="0025193B">
        <w:t xml:space="preserve"> </w:t>
      </w:r>
      <w:r w:rsidR="00287E35">
        <w:t>–</w:t>
      </w:r>
      <w:r w:rsidRPr="0025193B">
        <w:t xml:space="preserve"> это означает назначить, установить, определить вид и точный его размер, которого заслужив</w:t>
      </w:r>
      <w:r w:rsidRPr="0025193B">
        <w:t>а</w:t>
      </w:r>
      <w:r w:rsidRPr="0025193B">
        <w:t>ет, по мнению компетентного органа (должностного лица), виновное лицо. Назначается взыскание в постановлении (решении) органа (должностного лица), вынесенном по результатам рассмотрения дела об административном правонарушении.</w:t>
      </w:r>
    </w:p>
    <w:p w:rsidR="007C02D2" w:rsidRPr="0025193B" w:rsidRDefault="007C02D2" w:rsidP="00A77F94">
      <w:pPr>
        <w:spacing w:line="238" w:lineRule="auto"/>
        <w:ind w:firstLine="284"/>
        <w:jc w:val="both"/>
      </w:pPr>
      <w:r w:rsidRPr="0025193B">
        <w:t>Существует система правил, которые должны учитываться при определении административно</w:t>
      </w:r>
      <w:r w:rsidRPr="0025193B">
        <w:softHyphen/>
        <w:t xml:space="preserve">го взыскания. </w:t>
      </w:r>
      <w:proofErr w:type="gramStart"/>
      <w:r w:rsidRPr="0025193B">
        <w:t>Основные из них уст</w:t>
      </w:r>
      <w:r w:rsidRPr="0025193B">
        <w:t>а</w:t>
      </w:r>
      <w:r w:rsidRPr="0025193B">
        <w:t>новлены в гл</w:t>
      </w:r>
      <w:r w:rsidR="00287E35">
        <w:t>.</w:t>
      </w:r>
      <w:r w:rsidRPr="0025193B">
        <w:t xml:space="preserve"> 7 КоАП «На</w:t>
      </w:r>
      <w:r w:rsidRPr="0025193B">
        <w:softHyphen/>
        <w:t xml:space="preserve">ложение </w:t>
      </w:r>
      <w:r w:rsidR="00A77F94">
        <w:t>административного взыскания».</w:t>
      </w:r>
      <w:proofErr w:type="gramEnd"/>
      <w:r w:rsidR="00A77F94">
        <w:t xml:space="preserve"> К </w:t>
      </w:r>
      <w:r w:rsidRPr="0025193B">
        <w:t>ним относятся:</w:t>
      </w:r>
    </w:p>
    <w:p w:rsidR="007C02D2" w:rsidRPr="0025193B" w:rsidRDefault="007C02D2" w:rsidP="00400089">
      <w:pPr>
        <w:numPr>
          <w:ilvl w:val="0"/>
          <w:numId w:val="58"/>
        </w:numPr>
        <w:tabs>
          <w:tab w:val="left" w:pos="426"/>
        </w:tabs>
        <w:spacing w:line="238" w:lineRule="auto"/>
        <w:ind w:left="0" w:firstLine="284"/>
        <w:jc w:val="both"/>
      </w:pPr>
      <w:r w:rsidRPr="0025193B">
        <w:t>общие правила наложения взыскания;</w:t>
      </w:r>
    </w:p>
    <w:p w:rsidR="007C02D2" w:rsidRPr="0025193B" w:rsidRDefault="007C02D2" w:rsidP="00400089">
      <w:pPr>
        <w:numPr>
          <w:ilvl w:val="0"/>
          <w:numId w:val="58"/>
        </w:numPr>
        <w:tabs>
          <w:tab w:val="left" w:pos="426"/>
        </w:tabs>
        <w:spacing w:line="238" w:lineRule="auto"/>
        <w:ind w:left="0" w:firstLine="284"/>
        <w:jc w:val="both"/>
      </w:pPr>
      <w:r w:rsidRPr="0025193B">
        <w:t>обстоятельства, смягчающие и отягчающие ответственность;</w:t>
      </w:r>
    </w:p>
    <w:p w:rsidR="007C02D2" w:rsidRPr="0025193B" w:rsidRDefault="007C02D2" w:rsidP="00400089">
      <w:pPr>
        <w:numPr>
          <w:ilvl w:val="0"/>
          <w:numId w:val="58"/>
        </w:numPr>
        <w:tabs>
          <w:tab w:val="left" w:pos="426"/>
        </w:tabs>
        <w:spacing w:line="238" w:lineRule="auto"/>
        <w:ind w:left="0" w:firstLine="284"/>
        <w:jc w:val="both"/>
      </w:pPr>
      <w:r w:rsidRPr="0025193B">
        <w:t>наложение административных взысканий при множествен</w:t>
      </w:r>
      <w:r w:rsidRPr="0025193B">
        <w:softHyphen/>
        <w:t>ности административных правонарушений;</w:t>
      </w:r>
    </w:p>
    <w:p w:rsidR="007C02D2" w:rsidRPr="0025193B" w:rsidRDefault="007C02D2" w:rsidP="00400089">
      <w:pPr>
        <w:numPr>
          <w:ilvl w:val="0"/>
          <w:numId w:val="58"/>
        </w:numPr>
        <w:tabs>
          <w:tab w:val="left" w:pos="426"/>
        </w:tabs>
        <w:spacing w:line="238" w:lineRule="auto"/>
        <w:ind w:left="0" w:firstLine="284"/>
        <w:jc w:val="both"/>
      </w:pPr>
      <w:r w:rsidRPr="0025193B">
        <w:t>исчисление сроков административного взыскания;</w:t>
      </w:r>
    </w:p>
    <w:p w:rsidR="007C02D2" w:rsidRPr="0025193B" w:rsidRDefault="007C02D2" w:rsidP="00400089">
      <w:pPr>
        <w:numPr>
          <w:ilvl w:val="0"/>
          <w:numId w:val="58"/>
        </w:numPr>
        <w:tabs>
          <w:tab w:val="left" w:pos="426"/>
        </w:tabs>
        <w:spacing w:line="238" w:lineRule="auto"/>
        <w:ind w:left="0" w:firstLine="284"/>
        <w:jc w:val="both"/>
      </w:pPr>
      <w:r w:rsidRPr="0025193B">
        <w:t>сроки наложения административного взыскания;</w:t>
      </w:r>
    </w:p>
    <w:p w:rsidR="007C02D2" w:rsidRPr="0025193B" w:rsidRDefault="007C02D2" w:rsidP="00400089">
      <w:pPr>
        <w:numPr>
          <w:ilvl w:val="0"/>
          <w:numId w:val="58"/>
        </w:numPr>
        <w:tabs>
          <w:tab w:val="left" w:pos="426"/>
        </w:tabs>
        <w:spacing w:line="238" w:lineRule="auto"/>
        <w:ind w:left="0" w:firstLine="284"/>
        <w:jc w:val="both"/>
      </w:pPr>
      <w:r w:rsidRPr="0025193B">
        <w:t>срок, по истечении которого лицо считается не подвергавшимся административному взысканию;</w:t>
      </w:r>
    </w:p>
    <w:p w:rsidR="007C02D2" w:rsidRPr="0025193B" w:rsidRDefault="007C02D2" w:rsidP="00400089">
      <w:pPr>
        <w:numPr>
          <w:ilvl w:val="0"/>
          <w:numId w:val="58"/>
        </w:numPr>
        <w:tabs>
          <w:tab w:val="left" w:pos="426"/>
        </w:tabs>
        <w:spacing w:line="238" w:lineRule="auto"/>
        <w:ind w:left="0" w:firstLine="284"/>
        <w:jc w:val="both"/>
      </w:pPr>
      <w:r w:rsidRPr="0025193B">
        <w:t>возложение обязанности возместить причиненный вред.</w:t>
      </w:r>
    </w:p>
    <w:p w:rsidR="007C02D2" w:rsidRPr="0025193B" w:rsidRDefault="007C02D2" w:rsidP="00A77F94">
      <w:pPr>
        <w:tabs>
          <w:tab w:val="left" w:pos="567"/>
        </w:tabs>
        <w:spacing w:line="238" w:lineRule="auto"/>
        <w:ind w:firstLine="284"/>
        <w:jc w:val="both"/>
      </w:pPr>
      <w:r w:rsidRPr="001F001F">
        <w:rPr>
          <w:i/>
        </w:rPr>
        <w:t xml:space="preserve">Общие правила наложения административного взыскания </w:t>
      </w:r>
      <w:r w:rsidR="00287E35">
        <w:t>–</w:t>
      </w:r>
      <w:r w:rsidRPr="0025193B">
        <w:t xml:space="preserve"> это такие положения (предписания), которые обязательно должны прин</w:t>
      </w:r>
      <w:r w:rsidRPr="0025193B">
        <w:t>и</w:t>
      </w:r>
      <w:r w:rsidRPr="0025193B">
        <w:t>маться во внимание при наложении взыскания не</w:t>
      </w:r>
      <w:r w:rsidRPr="0025193B">
        <w:softHyphen/>
        <w:t>зависимо от вида налагаемого административного взыскания и вида административного правонарушения, за совершение кот</w:t>
      </w:r>
      <w:r w:rsidR="00A77F94">
        <w:t>оро</w:t>
      </w:r>
      <w:r w:rsidR="00A77F94">
        <w:softHyphen/>
        <w:t>го налагается взыскание. Их </w:t>
      </w:r>
      <w:r w:rsidRPr="0025193B">
        <w:t>можно разделить на три вида:</w:t>
      </w:r>
    </w:p>
    <w:p w:rsidR="007C02D2" w:rsidRPr="0025193B" w:rsidRDefault="007C02D2" w:rsidP="00400089">
      <w:pPr>
        <w:numPr>
          <w:ilvl w:val="0"/>
          <w:numId w:val="59"/>
        </w:numPr>
        <w:tabs>
          <w:tab w:val="left" w:pos="567"/>
        </w:tabs>
        <w:ind w:left="0" w:firstLine="284"/>
        <w:jc w:val="both"/>
      </w:pPr>
      <w:r w:rsidRPr="0025193B">
        <w:lastRenderedPageBreak/>
        <w:t>правила о том, что взыскание за совершенное администра</w:t>
      </w:r>
      <w:r w:rsidRPr="0025193B">
        <w:softHyphen/>
        <w:t>тивное правонарушение должно налагаться с учетом положений Общей части КоАП;</w:t>
      </w:r>
    </w:p>
    <w:p w:rsidR="007C02D2" w:rsidRPr="0025193B" w:rsidRDefault="007C02D2" w:rsidP="00400089">
      <w:pPr>
        <w:numPr>
          <w:ilvl w:val="0"/>
          <w:numId w:val="59"/>
        </w:numPr>
        <w:tabs>
          <w:tab w:val="left" w:pos="567"/>
        </w:tabs>
        <w:ind w:left="0" w:firstLine="284"/>
        <w:jc w:val="both"/>
      </w:pPr>
      <w:proofErr w:type="gramStart"/>
      <w:r w:rsidRPr="0025193B">
        <w:t>правила наложения взыскания в пределах, установленных сан</w:t>
      </w:r>
      <w:r w:rsidRPr="0025193B">
        <w:t>к</w:t>
      </w:r>
      <w:r w:rsidRPr="0025193B">
        <w:t>цией статьи Особенной части КоАП, предусматривающее ответстве</w:t>
      </w:r>
      <w:r w:rsidRPr="0025193B">
        <w:t>н</w:t>
      </w:r>
      <w:r w:rsidRPr="0025193B">
        <w:t>ность за данное административное правонарушение;</w:t>
      </w:r>
      <w:proofErr w:type="gramEnd"/>
    </w:p>
    <w:p w:rsidR="007C02D2" w:rsidRPr="0025193B" w:rsidRDefault="007C02D2" w:rsidP="00400089">
      <w:pPr>
        <w:numPr>
          <w:ilvl w:val="0"/>
          <w:numId w:val="59"/>
        </w:numPr>
        <w:tabs>
          <w:tab w:val="left" w:pos="567"/>
        </w:tabs>
        <w:ind w:left="0" w:firstLine="284"/>
        <w:jc w:val="both"/>
        <w:rPr>
          <w:u w:val="single"/>
        </w:rPr>
      </w:pPr>
      <w:r w:rsidRPr="0025193B">
        <w:t>правила о том, что при наложении взыскания необходимо уч</w:t>
      </w:r>
      <w:r w:rsidRPr="0025193B">
        <w:t>и</w:t>
      </w:r>
      <w:r w:rsidRPr="0025193B">
        <w:t>тывать характер совершенного правонарушения, обстоятельства его совершения, личность физического лица, совершивше</w:t>
      </w:r>
      <w:r w:rsidR="00525CB7">
        <w:t>го</w:t>
      </w:r>
      <w:r w:rsidRPr="0025193B">
        <w:t xml:space="preserve"> это правон</w:t>
      </w:r>
      <w:r w:rsidRPr="0025193B">
        <w:t>а</w:t>
      </w:r>
      <w:r w:rsidRPr="0025193B">
        <w:t>рушение, степень его вины, характер и размер причиненного им вреда, имущественное положение, а также обстоятельства, смягчающие и отягчающие административную ответственность (ст. 7.2</w:t>
      </w:r>
      <w:r w:rsidRPr="0025193B">
        <w:rPr>
          <w:rStyle w:val="10"/>
        </w:rPr>
        <w:t xml:space="preserve"> </w:t>
      </w:r>
      <w:r w:rsidRPr="0025193B">
        <w:rPr>
          <w:rStyle w:val="FontStyle102"/>
        </w:rPr>
        <w:t>КоАП</w:t>
      </w:r>
      <w:r w:rsidRPr="0025193B">
        <w:t>).</w:t>
      </w:r>
    </w:p>
    <w:p w:rsidR="007C02D2" w:rsidRPr="0025193B" w:rsidRDefault="007C02D2" w:rsidP="00863751">
      <w:pPr>
        <w:tabs>
          <w:tab w:val="left" w:pos="567"/>
        </w:tabs>
        <w:ind w:firstLine="284"/>
        <w:jc w:val="both"/>
      </w:pPr>
      <w:proofErr w:type="gramStart"/>
      <w:r w:rsidRPr="0025193B">
        <w:t>При наложении административного взыскания на юридичес</w:t>
      </w:r>
      <w:r w:rsidRPr="0025193B">
        <w:softHyphen/>
        <w:t>кое л</w:t>
      </w:r>
      <w:r w:rsidRPr="0025193B">
        <w:t>и</w:t>
      </w:r>
      <w:r w:rsidRPr="0025193B">
        <w:t>цо учитывается характер административного правонаруше</w:t>
      </w:r>
      <w:r w:rsidRPr="0025193B">
        <w:softHyphen/>
        <w:t>ния, хара</w:t>
      </w:r>
      <w:r w:rsidRPr="0025193B">
        <w:t>к</w:t>
      </w:r>
      <w:r w:rsidRPr="0025193B">
        <w:t>тер и размер причиненного вреда, обстоятельства, смягчающие и отя</w:t>
      </w:r>
      <w:r w:rsidRPr="0025193B">
        <w:t>г</w:t>
      </w:r>
      <w:r w:rsidRPr="0025193B">
        <w:t>чающие ответственность должностного лица или иного работника, юридического лица, совершившего адми</w:t>
      </w:r>
      <w:r w:rsidRPr="0025193B">
        <w:softHyphen/>
        <w:t>нистративное правонаруш</w:t>
      </w:r>
      <w:r w:rsidRPr="0025193B">
        <w:t>е</w:t>
      </w:r>
      <w:r w:rsidRPr="0025193B">
        <w:t>ние, а также финансово-экономическое положение юридического л</w:t>
      </w:r>
      <w:r w:rsidRPr="0025193B">
        <w:t>и</w:t>
      </w:r>
      <w:r w:rsidRPr="0025193B">
        <w:t>ца.</w:t>
      </w:r>
      <w:proofErr w:type="gramEnd"/>
    </w:p>
    <w:p w:rsidR="007C02D2" w:rsidRPr="0025193B" w:rsidRDefault="007C02D2" w:rsidP="007C02D2">
      <w:pPr>
        <w:ind w:firstLine="284"/>
        <w:jc w:val="both"/>
      </w:pPr>
      <w:proofErr w:type="gramStart"/>
      <w:r w:rsidRPr="0025193B">
        <w:t>Учет названных обстоятельств позволяет избрать наиболее спр</w:t>
      </w:r>
      <w:r w:rsidRPr="0025193B">
        <w:t>а</w:t>
      </w:r>
      <w:r w:rsidRPr="0025193B">
        <w:t>ведливую и эффективную меру ответственности, соразмерную как х</w:t>
      </w:r>
      <w:r w:rsidRPr="0025193B">
        <w:t>а</w:t>
      </w:r>
      <w:r w:rsidRPr="0025193B">
        <w:t>рактеру совершенного правонарушения, так и личности виновного, имущественному положению и другим обстоятельствам, относящимся как к физическому, так и юридическому лицам, которые смягчают или усиливают взыскание.</w:t>
      </w:r>
      <w:proofErr w:type="gramEnd"/>
      <w:r w:rsidRPr="0025193B">
        <w:t xml:space="preserve"> Однако все это должно быть в пределах сан</w:t>
      </w:r>
      <w:r w:rsidRPr="0025193B">
        <w:t>к</w:t>
      </w:r>
      <w:r w:rsidRPr="0025193B">
        <w:t xml:space="preserve">ции нарушенной правовой нормы. </w:t>
      </w:r>
    </w:p>
    <w:p w:rsidR="007C02D2" w:rsidRPr="00E715A4" w:rsidRDefault="00A77F94" w:rsidP="007C02D2">
      <w:pPr>
        <w:ind w:firstLine="284"/>
        <w:jc w:val="both"/>
        <w:rPr>
          <w:b/>
          <w:bCs/>
          <w:i/>
        </w:rPr>
      </w:pPr>
      <w:r w:rsidRPr="00E715A4">
        <w:rPr>
          <w:b/>
          <w:bCs/>
          <w:i/>
        </w:rPr>
        <w:t>2. </w:t>
      </w:r>
      <w:r w:rsidR="007C02D2" w:rsidRPr="00E715A4">
        <w:rPr>
          <w:b/>
          <w:bCs/>
          <w:i/>
        </w:rPr>
        <w:t>Обстоятельства, смягчающие и отягчающие ответстве</w:t>
      </w:r>
      <w:r w:rsidR="007C02D2" w:rsidRPr="00E715A4">
        <w:rPr>
          <w:b/>
          <w:bCs/>
          <w:i/>
        </w:rPr>
        <w:t>н</w:t>
      </w:r>
      <w:r w:rsidR="007C02D2" w:rsidRPr="00E715A4">
        <w:rPr>
          <w:b/>
          <w:bCs/>
          <w:i/>
        </w:rPr>
        <w:t>ность</w:t>
      </w:r>
      <w:r w:rsidR="00914680" w:rsidRPr="00E715A4">
        <w:rPr>
          <w:b/>
          <w:bCs/>
          <w:i/>
        </w:rPr>
        <w:t>.</w:t>
      </w:r>
    </w:p>
    <w:p w:rsidR="007C02D2" w:rsidRPr="0025193B" w:rsidRDefault="007C02D2" w:rsidP="00863751">
      <w:pPr>
        <w:tabs>
          <w:tab w:val="left" w:pos="567"/>
        </w:tabs>
        <w:ind w:firstLine="284"/>
        <w:jc w:val="both"/>
      </w:pPr>
      <w:r w:rsidRPr="001F001F">
        <w:rPr>
          <w:bCs/>
          <w:i/>
        </w:rPr>
        <w:t>Обстоятельства,</w:t>
      </w:r>
      <w:r w:rsidR="005E6DDC" w:rsidRPr="001F001F">
        <w:rPr>
          <w:i/>
        </w:rPr>
        <w:t xml:space="preserve"> </w:t>
      </w:r>
      <w:r w:rsidRPr="001F001F">
        <w:rPr>
          <w:i/>
        </w:rPr>
        <w:t xml:space="preserve">смягчающие </w:t>
      </w:r>
      <w:r w:rsidR="001F001F">
        <w:rPr>
          <w:i/>
        </w:rPr>
        <w:t>ответственность</w:t>
      </w:r>
      <w:r w:rsidR="001857AB">
        <w:rPr>
          <w:i/>
        </w:rPr>
        <w:t>,</w:t>
      </w:r>
      <w:bookmarkStart w:id="3" w:name="_GoBack"/>
      <w:bookmarkEnd w:id="3"/>
      <w:r w:rsidR="001F001F">
        <w:rPr>
          <w:i/>
        </w:rPr>
        <w:t xml:space="preserve"> </w:t>
      </w:r>
      <w:r w:rsidR="00525CB7">
        <w:t>–</w:t>
      </w:r>
      <w:r w:rsidRPr="0025193B">
        <w:t xml:space="preserve"> это такие условия, наличие которых предоставляет право органу (должностному л</w:t>
      </w:r>
      <w:r w:rsidRPr="0025193B">
        <w:t>и</w:t>
      </w:r>
      <w:r w:rsidRPr="0025193B">
        <w:t>цу), рас</w:t>
      </w:r>
      <w:r w:rsidRPr="0025193B">
        <w:softHyphen/>
        <w:t>сматривающему дело, ослабить меру ответственности до мини</w:t>
      </w:r>
      <w:r w:rsidRPr="0025193B">
        <w:softHyphen/>
        <w:t>мального размера санкции за правонарушение или даже освоб</w:t>
      </w:r>
      <w:r w:rsidRPr="0025193B">
        <w:t>о</w:t>
      </w:r>
      <w:r w:rsidRPr="0025193B">
        <w:t>дить от ответственности.</w:t>
      </w:r>
    </w:p>
    <w:p w:rsidR="007C02D2" w:rsidRPr="001F001F" w:rsidRDefault="007C02D2" w:rsidP="00863751">
      <w:pPr>
        <w:tabs>
          <w:tab w:val="left" w:pos="567"/>
        </w:tabs>
        <w:ind w:firstLine="284"/>
        <w:jc w:val="both"/>
        <w:rPr>
          <w:i/>
        </w:rPr>
      </w:pPr>
      <w:r w:rsidRPr="001F001F">
        <w:rPr>
          <w:i/>
        </w:rPr>
        <w:t>Смягчающими обстоятельствами являются:</w:t>
      </w:r>
    </w:p>
    <w:p w:rsidR="007C02D2" w:rsidRPr="0025193B" w:rsidRDefault="007C02D2" w:rsidP="00400089">
      <w:pPr>
        <w:numPr>
          <w:ilvl w:val="1"/>
          <w:numId w:val="58"/>
        </w:numPr>
        <w:tabs>
          <w:tab w:val="left" w:pos="567"/>
          <w:tab w:val="left" w:pos="851"/>
        </w:tabs>
        <w:ind w:left="0" w:firstLine="284"/>
        <w:jc w:val="both"/>
      </w:pPr>
      <w:r w:rsidRPr="0025193B">
        <w:t>чистосердечное раскаяние физического лица, совершившего а</w:t>
      </w:r>
      <w:r w:rsidRPr="0025193B">
        <w:t>д</w:t>
      </w:r>
      <w:r w:rsidRPr="0025193B">
        <w:t>министративное правонарушение;</w:t>
      </w:r>
    </w:p>
    <w:p w:rsidR="007C02D2" w:rsidRPr="0025193B" w:rsidRDefault="007C02D2" w:rsidP="00400089">
      <w:pPr>
        <w:numPr>
          <w:ilvl w:val="1"/>
          <w:numId w:val="58"/>
        </w:numPr>
        <w:tabs>
          <w:tab w:val="left" w:pos="567"/>
          <w:tab w:val="left" w:pos="851"/>
        </w:tabs>
        <w:ind w:left="0" w:firstLine="284"/>
        <w:jc w:val="both"/>
      </w:pPr>
      <w:r w:rsidRPr="0025193B">
        <w:t>предотвращение физическим лицом вредных последствий пр</w:t>
      </w:r>
      <w:r w:rsidRPr="0025193B">
        <w:t>а</w:t>
      </w:r>
      <w:r w:rsidRPr="0025193B">
        <w:t>вонарушения;</w:t>
      </w:r>
    </w:p>
    <w:p w:rsidR="007C02D2" w:rsidRPr="0025193B" w:rsidRDefault="007C02D2" w:rsidP="00400089">
      <w:pPr>
        <w:numPr>
          <w:ilvl w:val="1"/>
          <w:numId w:val="58"/>
        </w:numPr>
        <w:tabs>
          <w:tab w:val="left" w:pos="567"/>
          <w:tab w:val="left" w:pos="851"/>
        </w:tabs>
        <w:ind w:left="0" w:firstLine="284"/>
        <w:jc w:val="both"/>
      </w:pPr>
      <w:r w:rsidRPr="0025193B">
        <w:t>добровольное возмещение или устранение причиненного вреда;</w:t>
      </w:r>
    </w:p>
    <w:p w:rsidR="007C02D2" w:rsidRPr="0025193B" w:rsidRDefault="007C02D2" w:rsidP="00400089">
      <w:pPr>
        <w:numPr>
          <w:ilvl w:val="1"/>
          <w:numId w:val="58"/>
        </w:numPr>
        <w:tabs>
          <w:tab w:val="left" w:pos="567"/>
          <w:tab w:val="left" w:pos="851"/>
        </w:tabs>
        <w:ind w:left="0" w:firstLine="284"/>
        <w:jc w:val="both"/>
      </w:pPr>
      <w:r w:rsidRPr="0025193B">
        <w:lastRenderedPageBreak/>
        <w:t>наличие на иждивении физического лица, совершившего адм</w:t>
      </w:r>
      <w:r w:rsidRPr="0025193B">
        <w:t>и</w:t>
      </w:r>
      <w:r w:rsidRPr="0025193B">
        <w:t>нистративное правонарушение</w:t>
      </w:r>
      <w:r w:rsidR="00525CB7">
        <w:t>,</w:t>
      </w:r>
      <w:r w:rsidRPr="0025193B">
        <w:t xml:space="preserve"> малолетнего ребенка;</w:t>
      </w:r>
    </w:p>
    <w:p w:rsidR="007C02D2" w:rsidRPr="0025193B" w:rsidRDefault="007C02D2" w:rsidP="00400089">
      <w:pPr>
        <w:numPr>
          <w:ilvl w:val="1"/>
          <w:numId w:val="58"/>
        </w:numPr>
        <w:tabs>
          <w:tab w:val="left" w:pos="567"/>
          <w:tab w:val="left" w:pos="851"/>
        </w:tabs>
        <w:ind w:left="0" w:firstLine="284"/>
        <w:jc w:val="both"/>
      </w:pPr>
      <w:r w:rsidRPr="0025193B">
        <w:t>совершение административного правонарушения вследствие стечения тяжелых личных, семейных или иных обстоятельств;</w:t>
      </w:r>
    </w:p>
    <w:p w:rsidR="007C02D2" w:rsidRPr="0025193B" w:rsidRDefault="007C02D2" w:rsidP="00400089">
      <w:pPr>
        <w:numPr>
          <w:ilvl w:val="1"/>
          <w:numId w:val="58"/>
        </w:numPr>
        <w:tabs>
          <w:tab w:val="left" w:pos="567"/>
          <w:tab w:val="left" w:pos="851"/>
        </w:tabs>
        <w:ind w:left="0" w:firstLine="284"/>
        <w:jc w:val="both"/>
      </w:pPr>
      <w:r w:rsidRPr="0025193B">
        <w:t>совершение административного правонарушения под влия</w:t>
      </w:r>
      <w:r w:rsidRPr="0025193B">
        <w:softHyphen/>
        <w:t>нием угрозы или принуждения либо в силу материальной, слу</w:t>
      </w:r>
      <w:r w:rsidRPr="0025193B">
        <w:softHyphen/>
        <w:t>жебной или иной зависимости;</w:t>
      </w:r>
    </w:p>
    <w:p w:rsidR="007C02D2" w:rsidRPr="0025193B" w:rsidRDefault="007C02D2" w:rsidP="00400089">
      <w:pPr>
        <w:numPr>
          <w:ilvl w:val="1"/>
          <w:numId w:val="58"/>
        </w:numPr>
        <w:tabs>
          <w:tab w:val="left" w:pos="567"/>
          <w:tab w:val="left" w:pos="851"/>
        </w:tabs>
        <w:ind w:left="0" w:firstLine="284"/>
        <w:jc w:val="both"/>
      </w:pPr>
      <w:r w:rsidRPr="0025193B">
        <w:t>совершение правонарушения несовершеннолетним или ли</w:t>
      </w:r>
      <w:r w:rsidRPr="0025193B">
        <w:softHyphen/>
        <w:t>цом, достигшим 70 лет;</w:t>
      </w:r>
    </w:p>
    <w:p w:rsidR="007C02D2" w:rsidRPr="0025193B" w:rsidRDefault="007C02D2" w:rsidP="00400089">
      <w:pPr>
        <w:numPr>
          <w:ilvl w:val="1"/>
          <w:numId w:val="58"/>
        </w:numPr>
        <w:tabs>
          <w:tab w:val="left" w:pos="567"/>
          <w:tab w:val="left" w:pos="851"/>
        </w:tabs>
        <w:ind w:left="0" w:firstLine="284"/>
        <w:jc w:val="both"/>
      </w:pPr>
      <w:r w:rsidRPr="0025193B">
        <w:t>совершение административного правонарушения беремен</w:t>
      </w:r>
      <w:r w:rsidRPr="0025193B">
        <w:softHyphen/>
        <w:t>ной женщиной.</w:t>
      </w:r>
    </w:p>
    <w:p w:rsidR="007C02D2" w:rsidRPr="0025193B" w:rsidRDefault="007C02D2" w:rsidP="00863751">
      <w:pPr>
        <w:tabs>
          <w:tab w:val="left" w:pos="567"/>
        </w:tabs>
        <w:ind w:firstLine="284"/>
        <w:jc w:val="both"/>
      </w:pPr>
      <w:r w:rsidRPr="0025193B">
        <w:t>Орган (должностное лицо), решающий дело об администра</w:t>
      </w:r>
      <w:r w:rsidRPr="0025193B">
        <w:softHyphen/>
        <w:t>тивном правонарушении, может признать смягчающими и обстоя</w:t>
      </w:r>
      <w:r w:rsidRPr="0025193B">
        <w:softHyphen/>
        <w:t>тельства, не указанные в законодательстве (ч. 2 ст. 7.2</w:t>
      </w:r>
      <w:r w:rsidRPr="0025193B">
        <w:rPr>
          <w:rStyle w:val="10"/>
        </w:rPr>
        <w:t xml:space="preserve"> </w:t>
      </w:r>
      <w:r w:rsidRPr="0025193B">
        <w:rPr>
          <w:rStyle w:val="FontStyle102"/>
        </w:rPr>
        <w:t>КоАП</w:t>
      </w:r>
      <w:r w:rsidRPr="0025193B">
        <w:t>).</w:t>
      </w:r>
    </w:p>
    <w:p w:rsidR="007C02D2" w:rsidRDefault="007C02D2" w:rsidP="00863751">
      <w:pPr>
        <w:tabs>
          <w:tab w:val="left" w:pos="567"/>
        </w:tabs>
        <w:ind w:firstLine="284"/>
        <w:jc w:val="both"/>
      </w:pPr>
      <w:r w:rsidRPr="001F001F">
        <w:rPr>
          <w:i/>
        </w:rPr>
        <w:t>Отягчающие обстоятельства</w:t>
      </w:r>
      <w:r w:rsidRPr="0025193B">
        <w:t xml:space="preserve"> </w:t>
      </w:r>
      <w:r w:rsidR="00525CB7">
        <w:t>–</w:t>
      </w:r>
      <w:r w:rsidRPr="0025193B">
        <w:t xml:space="preserve"> это такие условия, присутствие которых позволяет органу (должностному лицу), решающему дело, усилить, повысить меру ответственности до максимального размера санкции, предусмотренной за административное правонарушение </w:t>
      </w:r>
      <w:r w:rsidR="00525CB7">
        <w:t xml:space="preserve">    </w:t>
      </w:r>
      <w:r w:rsidRPr="0025193B">
        <w:t>(ст. 7.3</w:t>
      </w:r>
      <w:r w:rsidRPr="0025193B">
        <w:rPr>
          <w:rStyle w:val="10"/>
        </w:rPr>
        <w:t xml:space="preserve"> </w:t>
      </w:r>
      <w:r w:rsidRPr="0025193B">
        <w:rPr>
          <w:rStyle w:val="FontStyle102"/>
        </w:rPr>
        <w:t>КоАП</w:t>
      </w:r>
      <w:r w:rsidRPr="0025193B">
        <w:t>).</w:t>
      </w:r>
    </w:p>
    <w:p w:rsidR="001F001F" w:rsidRPr="001F001F" w:rsidRDefault="001F001F" w:rsidP="001F001F">
      <w:pPr>
        <w:tabs>
          <w:tab w:val="left" w:pos="567"/>
        </w:tabs>
        <w:ind w:firstLine="284"/>
        <w:jc w:val="both"/>
        <w:rPr>
          <w:i/>
        </w:rPr>
      </w:pPr>
      <w:r>
        <w:rPr>
          <w:i/>
        </w:rPr>
        <w:t>Отя</w:t>
      </w:r>
      <w:r w:rsidRPr="001F001F">
        <w:rPr>
          <w:i/>
        </w:rPr>
        <w:t>гчающими обстоятельствами являются:</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продолжение противоправного деяния, несмотря на требование прекратить его;</w:t>
      </w:r>
    </w:p>
    <w:p w:rsidR="007C02D2" w:rsidRPr="0025193B" w:rsidRDefault="007C02D2" w:rsidP="00400089">
      <w:pPr>
        <w:numPr>
          <w:ilvl w:val="0"/>
          <w:numId w:val="60"/>
        </w:numPr>
        <w:tabs>
          <w:tab w:val="left" w:pos="426"/>
        </w:tabs>
        <w:autoSpaceDE w:val="0"/>
        <w:autoSpaceDN w:val="0"/>
        <w:adjustRightInd w:val="0"/>
        <w:ind w:left="0" w:firstLine="284"/>
        <w:jc w:val="both"/>
      </w:pPr>
      <w:bookmarkStart w:id="4" w:name="Par2"/>
      <w:bookmarkEnd w:id="4"/>
      <w:r w:rsidRPr="0025193B">
        <w:t>совершение административного правонарушения повторно;</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вовлечение несовершеннолетнего в административное правон</w:t>
      </w:r>
      <w:r w:rsidRPr="0025193B">
        <w:t>а</w:t>
      </w:r>
      <w:r w:rsidRPr="0025193B">
        <w:t>рушение;</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 xml:space="preserve">совершение административного правонарушения группой лиц, </w:t>
      </w:r>
      <w:r w:rsidR="00525CB7">
        <w:t xml:space="preserve">   </w:t>
      </w:r>
      <w:r w:rsidRPr="0025193B">
        <w:t>т</w:t>
      </w:r>
      <w:r w:rsidR="00525CB7">
        <w:t xml:space="preserve">. </w:t>
      </w:r>
      <w:r w:rsidRPr="0025193B">
        <w:t>е</w:t>
      </w:r>
      <w:r w:rsidR="00525CB7">
        <w:t>.</w:t>
      </w:r>
      <w:r w:rsidRPr="0025193B">
        <w:t xml:space="preserve"> хотя бы двумя физическими лицами, совместно участвовавшими в его совершении в качестве исполнителей;</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совершение административного правонарушения в условиях стихийного бедствия или при других чрезвычайных обстоятельствах;</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совершение административного правонарушения по мотивам р</w:t>
      </w:r>
      <w:r w:rsidRPr="0025193B">
        <w:t>а</w:t>
      </w:r>
      <w:r w:rsidRPr="0025193B">
        <w:t>совой, национальной либо религиозной розни;</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совершение административного правонарушения в отношении женщины, беременность которой заведомо известна физическому л</w:t>
      </w:r>
      <w:r w:rsidRPr="0025193B">
        <w:t>и</w:t>
      </w:r>
      <w:r w:rsidRPr="0025193B">
        <w:t>цу, совершившему административное правонарушение;</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t>совершение административного правонарушения с использов</w:t>
      </w:r>
      <w:r w:rsidRPr="0025193B">
        <w:t>а</w:t>
      </w:r>
      <w:r w:rsidRPr="0025193B">
        <w:t>нием лица, заведомо для физического лица, совершившего админ</w:t>
      </w:r>
      <w:r w:rsidRPr="0025193B">
        <w:t>и</w:t>
      </w:r>
      <w:r w:rsidRPr="0025193B">
        <w:t>стративное правонарушение, страдающего психическим заболеванием или слабоумием;</w:t>
      </w:r>
    </w:p>
    <w:p w:rsidR="007C02D2" w:rsidRPr="0025193B" w:rsidRDefault="007C02D2" w:rsidP="00400089">
      <w:pPr>
        <w:numPr>
          <w:ilvl w:val="0"/>
          <w:numId w:val="60"/>
        </w:numPr>
        <w:tabs>
          <w:tab w:val="left" w:pos="426"/>
        </w:tabs>
        <w:autoSpaceDE w:val="0"/>
        <w:autoSpaceDN w:val="0"/>
        <w:adjustRightInd w:val="0"/>
        <w:ind w:left="0" w:firstLine="284"/>
        <w:jc w:val="both"/>
      </w:pPr>
      <w:r w:rsidRPr="0025193B">
        <w:lastRenderedPageBreak/>
        <w:t>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w:t>
      </w:r>
      <w:r w:rsidRPr="0025193B">
        <w:t>е</w:t>
      </w:r>
      <w:r w:rsidRPr="0025193B">
        <w:t>ских или других одурманивающих веществ;</w:t>
      </w:r>
    </w:p>
    <w:p w:rsidR="007C02D2" w:rsidRPr="0025193B" w:rsidRDefault="007C02D2" w:rsidP="00400089">
      <w:pPr>
        <w:numPr>
          <w:ilvl w:val="0"/>
          <w:numId w:val="60"/>
        </w:numPr>
        <w:tabs>
          <w:tab w:val="left" w:pos="567"/>
          <w:tab w:val="left" w:pos="993"/>
        </w:tabs>
        <w:autoSpaceDE w:val="0"/>
        <w:autoSpaceDN w:val="0"/>
        <w:adjustRightInd w:val="0"/>
        <w:ind w:left="0" w:firstLine="284"/>
        <w:jc w:val="both"/>
      </w:pPr>
      <w:r w:rsidRPr="0025193B">
        <w:t>совершение административного правонарушения должностным лицом в связи с исполнением служебных обязанностей;</w:t>
      </w:r>
    </w:p>
    <w:p w:rsidR="007C02D2" w:rsidRPr="0025193B" w:rsidRDefault="007C02D2" w:rsidP="00400089">
      <w:pPr>
        <w:numPr>
          <w:ilvl w:val="0"/>
          <w:numId w:val="60"/>
        </w:numPr>
        <w:tabs>
          <w:tab w:val="left" w:pos="567"/>
          <w:tab w:val="left" w:pos="993"/>
        </w:tabs>
        <w:autoSpaceDE w:val="0"/>
        <w:autoSpaceDN w:val="0"/>
        <w:adjustRightInd w:val="0"/>
        <w:ind w:left="0" w:firstLine="284"/>
        <w:jc w:val="both"/>
      </w:pPr>
      <w:r w:rsidRPr="0025193B">
        <w:t>совершение административного правонарушения в отношении заведомо малолетнего, престарелого или лица, находящегося в бесп</w:t>
      </w:r>
      <w:r w:rsidRPr="0025193B">
        <w:t>о</w:t>
      </w:r>
      <w:r w:rsidRPr="0025193B">
        <w:t>мощном состоянии.</w:t>
      </w:r>
    </w:p>
    <w:p w:rsidR="007C02D2" w:rsidRPr="0025193B" w:rsidRDefault="007C02D2" w:rsidP="007C02D2">
      <w:pPr>
        <w:autoSpaceDE w:val="0"/>
        <w:autoSpaceDN w:val="0"/>
        <w:adjustRightInd w:val="0"/>
        <w:ind w:firstLine="284"/>
        <w:jc w:val="both"/>
      </w:pPr>
      <w:r w:rsidRPr="0025193B">
        <w:t>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w:t>
      </w:r>
      <w:r w:rsidR="00525CB7">
        <w:t xml:space="preserve"> ответственность обстоятельство, не указанное в настоящей статье</w:t>
      </w:r>
      <w:r w:rsidR="00A77F94">
        <w:t>.</w:t>
      </w:r>
    </w:p>
    <w:p w:rsidR="007C02D2" w:rsidRPr="0025193B" w:rsidRDefault="007C02D2" w:rsidP="007C02D2">
      <w:pPr>
        <w:ind w:firstLine="284"/>
        <w:jc w:val="both"/>
      </w:pPr>
      <w:r w:rsidRPr="0025193B">
        <w:t>Расширить перечень отягчающих обстоятельств орган (должнос</w:t>
      </w:r>
      <w:r w:rsidRPr="0025193B">
        <w:t>т</w:t>
      </w:r>
      <w:r w:rsidRPr="0025193B">
        <w:t>ное лицо), разрешаю</w:t>
      </w:r>
      <w:r w:rsidRPr="0025193B">
        <w:softHyphen/>
        <w:t>щий дело, не вправе. Иначе говоря, перечень т</w:t>
      </w:r>
      <w:r w:rsidRPr="0025193B">
        <w:t>а</w:t>
      </w:r>
      <w:r w:rsidRPr="0025193B">
        <w:t xml:space="preserve">ких обстоятельств, в отличие </w:t>
      </w:r>
      <w:proofErr w:type="gramStart"/>
      <w:r w:rsidRPr="0025193B">
        <w:t>от</w:t>
      </w:r>
      <w:proofErr w:type="gramEnd"/>
      <w:r w:rsidRPr="0025193B">
        <w:t xml:space="preserve"> смягчающих, является исчерпыва</w:t>
      </w:r>
      <w:r w:rsidRPr="0025193B">
        <w:t>ю</w:t>
      </w:r>
      <w:r w:rsidRPr="0025193B">
        <w:t>щим.</w:t>
      </w:r>
    </w:p>
    <w:p w:rsidR="007C02D2" w:rsidRPr="0025193B" w:rsidRDefault="007C02D2" w:rsidP="007C02D2">
      <w:pPr>
        <w:ind w:firstLine="284"/>
        <w:jc w:val="both"/>
      </w:pPr>
      <w:proofErr w:type="gramStart"/>
      <w:r w:rsidRPr="0025193B">
        <w:t>В КоАП предоставляется возможность освободить от ответ</w:t>
      </w:r>
      <w:r w:rsidRPr="0025193B">
        <w:softHyphen/>
        <w:t>ственности виновное физическое лицо при наличии таких смягча</w:t>
      </w:r>
      <w:r w:rsidRPr="0025193B">
        <w:softHyphen/>
        <w:t>ющих обстоятельств, как предотвращение физическим лицом, со</w:t>
      </w:r>
      <w:r w:rsidRPr="0025193B">
        <w:softHyphen/>
        <w:t>вершившим административное правонарушение, вредных послед</w:t>
      </w:r>
      <w:r w:rsidRPr="0025193B">
        <w:softHyphen/>
        <w:t>ствий такого пр</w:t>
      </w:r>
      <w:r w:rsidRPr="0025193B">
        <w:t>а</w:t>
      </w:r>
      <w:r w:rsidRPr="0025193B">
        <w:t>вонарушения, добровольное возмещение или устранение причиненн</w:t>
      </w:r>
      <w:r w:rsidRPr="0025193B">
        <w:t>о</w:t>
      </w:r>
      <w:r w:rsidRPr="0025193B">
        <w:t>го вреда, совершение административного правонарушения под вли</w:t>
      </w:r>
      <w:r w:rsidRPr="0025193B">
        <w:t>я</w:t>
      </w:r>
      <w:r w:rsidRPr="0025193B">
        <w:t>нием угрозы или принуждения либо в силу материальной, служебной или иной зависимости (ст. 8.3</w:t>
      </w:r>
      <w:r w:rsidRPr="00A77F94">
        <w:rPr>
          <w:rStyle w:val="10"/>
          <w:sz w:val="20"/>
        </w:rPr>
        <w:t xml:space="preserve"> </w:t>
      </w:r>
      <w:r w:rsidRPr="0025193B">
        <w:rPr>
          <w:rStyle w:val="FontStyle102"/>
        </w:rPr>
        <w:t>КоАП</w:t>
      </w:r>
      <w:r w:rsidR="00A77F94">
        <w:t>).</w:t>
      </w:r>
      <w:proofErr w:type="gramEnd"/>
      <w:r w:rsidR="00A77F94">
        <w:t xml:space="preserve"> Однако этого</w:t>
      </w:r>
      <w:r w:rsidRPr="0025193B">
        <w:t xml:space="preserve"> недостаточно для того, чтобы в полной мере учесть присутствующее смягчающее обст</w:t>
      </w:r>
      <w:r w:rsidRPr="0025193B">
        <w:t>о</w:t>
      </w:r>
      <w:r w:rsidRPr="0025193B">
        <w:t>ятельство.</w:t>
      </w:r>
    </w:p>
    <w:p w:rsidR="007C02D2" w:rsidRPr="0025193B" w:rsidRDefault="007C02D2" w:rsidP="007C02D2">
      <w:pPr>
        <w:ind w:firstLine="284"/>
        <w:jc w:val="both"/>
      </w:pPr>
      <w:r w:rsidRPr="0025193B">
        <w:t>Правонарушитель и потерпевший вправе обжаловать, а проку</w:t>
      </w:r>
      <w:r w:rsidRPr="0025193B">
        <w:softHyphen/>
        <w:t>рор опротестовать решение, принятое по результатам рассмотрения дела, если будет установлено, что оно вынесено без учета имеющихся смя</w:t>
      </w:r>
      <w:r w:rsidRPr="0025193B">
        <w:t>г</w:t>
      </w:r>
      <w:r w:rsidRPr="0025193B">
        <w:t>чающих или отягчающих обстоятельств.</w:t>
      </w:r>
    </w:p>
    <w:p w:rsidR="007C02D2" w:rsidRPr="00E715A4" w:rsidRDefault="007C02D2" w:rsidP="007C02D2">
      <w:pPr>
        <w:ind w:firstLine="284"/>
        <w:jc w:val="both"/>
        <w:rPr>
          <w:b/>
          <w:bCs/>
          <w:i/>
        </w:rPr>
      </w:pPr>
      <w:r w:rsidRPr="00E715A4">
        <w:rPr>
          <w:b/>
          <w:i/>
        </w:rPr>
        <w:t xml:space="preserve">3. </w:t>
      </w:r>
      <w:r w:rsidRPr="00E715A4">
        <w:rPr>
          <w:b/>
          <w:bCs/>
          <w:i/>
        </w:rPr>
        <w:t>Наложение административного взыскания при множестве</w:t>
      </w:r>
      <w:r w:rsidRPr="00E715A4">
        <w:rPr>
          <w:b/>
          <w:bCs/>
          <w:i/>
        </w:rPr>
        <w:t>н</w:t>
      </w:r>
      <w:r w:rsidRPr="00E715A4">
        <w:rPr>
          <w:b/>
          <w:bCs/>
          <w:i/>
        </w:rPr>
        <w:t>ности правонарушений</w:t>
      </w:r>
      <w:r w:rsidR="00914680" w:rsidRPr="00E715A4">
        <w:rPr>
          <w:b/>
          <w:bCs/>
          <w:i/>
        </w:rPr>
        <w:t>.</w:t>
      </w:r>
    </w:p>
    <w:p w:rsidR="007C02D2" w:rsidRPr="0025193B" w:rsidRDefault="007C02D2" w:rsidP="007C02D2">
      <w:pPr>
        <w:ind w:firstLine="284"/>
        <w:jc w:val="both"/>
      </w:pPr>
      <w:r w:rsidRPr="0025193B">
        <w:t>По общему правилу при совершении одним лицом двух и более административных правонарушений основное и дополнительное а</w:t>
      </w:r>
      <w:r w:rsidRPr="0025193B">
        <w:t>д</w:t>
      </w:r>
      <w:r w:rsidRPr="0025193B">
        <w:t>министративные взыскания налагаются за каждое совершенное адм</w:t>
      </w:r>
      <w:r w:rsidRPr="0025193B">
        <w:t>и</w:t>
      </w:r>
      <w:r w:rsidRPr="0025193B">
        <w:t>нистративное правонарушение в отдельности (ч. 1 ст. 7.4</w:t>
      </w:r>
      <w:r w:rsidRPr="0025193B">
        <w:rPr>
          <w:rStyle w:val="10"/>
        </w:rPr>
        <w:t xml:space="preserve"> </w:t>
      </w:r>
      <w:r w:rsidRPr="0025193B">
        <w:rPr>
          <w:rStyle w:val="FontStyle102"/>
        </w:rPr>
        <w:t>КоАП</w:t>
      </w:r>
      <w:r w:rsidRPr="0025193B">
        <w:t xml:space="preserve">). </w:t>
      </w:r>
    </w:p>
    <w:p w:rsidR="007C02D2" w:rsidRPr="0025193B" w:rsidRDefault="007C02D2" w:rsidP="007C02D2">
      <w:pPr>
        <w:tabs>
          <w:tab w:val="left" w:pos="851"/>
        </w:tabs>
        <w:ind w:firstLine="284"/>
        <w:jc w:val="both"/>
      </w:pPr>
      <w:r w:rsidRPr="0025193B">
        <w:t>В случае, когда дела находятся у одного органа (санитарного надзора или внутренних дел) и он посчитает необходимым рассмо</w:t>
      </w:r>
      <w:r w:rsidRPr="0025193B">
        <w:t>т</w:t>
      </w:r>
      <w:r w:rsidRPr="0025193B">
        <w:lastRenderedPageBreak/>
        <w:t>реть их одновременно, будет действовать ч</w:t>
      </w:r>
      <w:r w:rsidR="006D2B0E">
        <w:t>.</w:t>
      </w:r>
      <w:r w:rsidRPr="0025193B">
        <w:t xml:space="preserve"> 2 ст</w:t>
      </w:r>
      <w:r w:rsidR="006D2B0E">
        <w:t>.</w:t>
      </w:r>
      <w:r w:rsidRPr="0025193B">
        <w:t xml:space="preserve"> 7.4</w:t>
      </w:r>
      <w:r w:rsidRPr="0025193B">
        <w:rPr>
          <w:rStyle w:val="10"/>
        </w:rPr>
        <w:t xml:space="preserve"> </w:t>
      </w:r>
      <w:r w:rsidRPr="0025193B">
        <w:rPr>
          <w:rStyle w:val="FontStyle102"/>
        </w:rPr>
        <w:t>КоАП</w:t>
      </w:r>
      <w:r w:rsidR="006D2B0E">
        <w:rPr>
          <w:rStyle w:val="FontStyle102"/>
        </w:rPr>
        <w:t>.</w:t>
      </w:r>
      <w:r w:rsidRPr="0025193B">
        <w:t xml:space="preserve"> В соотве</w:t>
      </w:r>
      <w:r w:rsidRPr="0025193B">
        <w:t>т</w:t>
      </w:r>
      <w:r w:rsidRPr="0025193B">
        <w:t>ствии с ч</w:t>
      </w:r>
      <w:r w:rsidR="006D2B0E">
        <w:t xml:space="preserve">. 2 </w:t>
      </w:r>
      <w:r w:rsidRPr="0025193B">
        <w:t>ст</w:t>
      </w:r>
      <w:r w:rsidR="006D2B0E">
        <w:t>.</w:t>
      </w:r>
      <w:r w:rsidRPr="0025193B">
        <w:t xml:space="preserve"> 7.4 </w:t>
      </w:r>
      <w:r w:rsidRPr="0025193B">
        <w:rPr>
          <w:rStyle w:val="FontStyle102"/>
        </w:rPr>
        <w:t>КоАП</w:t>
      </w:r>
      <w:r w:rsidRPr="0025193B">
        <w:t xml:space="preserve"> необходимо поступать следующим образом: наложив основное либо основное и дополнительное администрати</w:t>
      </w:r>
      <w:r w:rsidRPr="0025193B">
        <w:t>в</w:t>
      </w:r>
      <w:r w:rsidRPr="0025193B">
        <w:t>ные взыскания отдельно за каждое административное правонаруш</w:t>
      </w:r>
      <w:r w:rsidRPr="0025193B">
        <w:t>е</w:t>
      </w:r>
      <w:r w:rsidRPr="0025193B">
        <w:t>ние, окончательно определить административное взыскание по сов</w:t>
      </w:r>
      <w:r w:rsidRPr="0025193B">
        <w:t>о</w:t>
      </w:r>
      <w:r w:rsidRPr="0025193B">
        <w:t>купности совершенных административных правонарушений путем полного сложения так, чтобы оно не превышало:</w:t>
      </w:r>
    </w:p>
    <w:p w:rsidR="007C02D2" w:rsidRPr="0025193B" w:rsidRDefault="007C02D2" w:rsidP="00400089">
      <w:pPr>
        <w:numPr>
          <w:ilvl w:val="0"/>
          <w:numId w:val="61"/>
        </w:numPr>
        <w:tabs>
          <w:tab w:val="left" w:pos="567"/>
        </w:tabs>
        <w:autoSpaceDE w:val="0"/>
        <w:autoSpaceDN w:val="0"/>
        <w:adjustRightInd w:val="0"/>
        <w:ind w:left="0" w:firstLine="284"/>
        <w:jc w:val="both"/>
      </w:pPr>
      <w:r w:rsidRPr="0025193B">
        <w:t>штраф на физическое лицо – 100 б</w:t>
      </w:r>
      <w:r w:rsidR="006D2B0E">
        <w:t>азовых</w:t>
      </w:r>
      <w:r w:rsidRPr="0025193B">
        <w:t xml:space="preserve"> в</w:t>
      </w:r>
      <w:r w:rsidR="006D2B0E">
        <w:t>еличин</w:t>
      </w:r>
      <w:r w:rsidRPr="0025193B">
        <w:t>, а в случаях нарушения законодательства в области безопасности движения и эк</w:t>
      </w:r>
      <w:r w:rsidRPr="0025193B">
        <w:t>с</w:t>
      </w:r>
      <w:r w:rsidRPr="0025193B">
        <w:t xml:space="preserve">плуатации транспорта </w:t>
      </w:r>
      <w:r w:rsidR="006D2B0E">
        <w:t>–</w:t>
      </w:r>
      <w:r w:rsidRPr="0025193B">
        <w:t xml:space="preserve"> 200 </w:t>
      </w:r>
      <w:r w:rsidR="006D2B0E" w:rsidRPr="0025193B">
        <w:t>б</w:t>
      </w:r>
      <w:r w:rsidR="006D2B0E">
        <w:t>азовых</w:t>
      </w:r>
      <w:r w:rsidR="006D2B0E" w:rsidRPr="0025193B">
        <w:t xml:space="preserve"> в</w:t>
      </w:r>
      <w:r w:rsidR="006D2B0E">
        <w:t>еличин</w:t>
      </w:r>
      <w:r w:rsidR="006D2B0E" w:rsidRPr="0025193B">
        <w:t xml:space="preserve">, </w:t>
      </w:r>
      <w:r w:rsidRPr="0025193B">
        <w:t>законодательства о тр</w:t>
      </w:r>
      <w:r w:rsidRPr="0025193B">
        <w:t>у</w:t>
      </w:r>
      <w:r w:rsidRPr="0025193B">
        <w:t>де, в области финансов, рынка ценных бумаг, банковской и предпр</w:t>
      </w:r>
      <w:r w:rsidRPr="0025193B">
        <w:t>и</w:t>
      </w:r>
      <w:r w:rsidRPr="0025193B">
        <w:t>нимательской деятельности, против порядка налогообложения, там</w:t>
      </w:r>
      <w:r w:rsidRPr="0025193B">
        <w:t>о</w:t>
      </w:r>
      <w:r w:rsidRPr="0025193B">
        <w:t xml:space="preserve">женного регулирования и порядка управления </w:t>
      </w:r>
      <w:r w:rsidR="006D2B0E">
        <w:t>–</w:t>
      </w:r>
      <w:r w:rsidRPr="0025193B">
        <w:t xml:space="preserve"> 400 </w:t>
      </w:r>
      <w:r w:rsidR="006D2B0E" w:rsidRPr="0025193B">
        <w:t>б</w:t>
      </w:r>
      <w:r w:rsidR="006D2B0E">
        <w:t>азовых</w:t>
      </w:r>
      <w:r w:rsidR="006D2B0E" w:rsidRPr="0025193B">
        <w:t xml:space="preserve"> в</w:t>
      </w:r>
      <w:r w:rsidR="006D2B0E">
        <w:t>еличин</w:t>
      </w:r>
      <w:r w:rsidR="00A77F94">
        <w:t>;</w:t>
      </w:r>
    </w:p>
    <w:p w:rsidR="007C02D2" w:rsidRPr="0025193B" w:rsidRDefault="007C02D2" w:rsidP="00400089">
      <w:pPr>
        <w:numPr>
          <w:ilvl w:val="0"/>
          <w:numId w:val="61"/>
        </w:numPr>
        <w:tabs>
          <w:tab w:val="left" w:pos="567"/>
        </w:tabs>
        <w:autoSpaceDE w:val="0"/>
        <w:autoSpaceDN w:val="0"/>
        <w:adjustRightInd w:val="0"/>
        <w:ind w:left="0" w:firstLine="284"/>
        <w:jc w:val="both"/>
      </w:pPr>
      <w:r w:rsidRPr="0025193B">
        <w:t xml:space="preserve">штраф на </w:t>
      </w:r>
      <w:r w:rsidR="00A77F94">
        <w:t>индивидуального предпринимателя</w:t>
      </w:r>
      <w:r w:rsidRPr="0025193B">
        <w:t xml:space="preserve"> </w:t>
      </w:r>
      <w:r w:rsidR="006D2B0E">
        <w:t>–</w:t>
      </w:r>
      <w:r w:rsidRPr="0025193B">
        <w:t xml:space="preserve"> 400 </w:t>
      </w:r>
      <w:r w:rsidR="006D2B0E" w:rsidRPr="0025193B">
        <w:t>б</w:t>
      </w:r>
      <w:r w:rsidR="006D2B0E">
        <w:t>азовых</w:t>
      </w:r>
      <w:r w:rsidR="006D2B0E" w:rsidRPr="0025193B">
        <w:t xml:space="preserve"> в</w:t>
      </w:r>
      <w:r w:rsidR="006D2B0E">
        <w:t>е</w:t>
      </w:r>
      <w:r w:rsidR="006D2B0E">
        <w:t>личин</w:t>
      </w:r>
      <w:r w:rsidR="006D2B0E" w:rsidRPr="0025193B">
        <w:t xml:space="preserve">, </w:t>
      </w:r>
      <w:r w:rsidRPr="0025193B">
        <w:t>а в случаях нарушения законодательства о труде, в области ф</w:t>
      </w:r>
      <w:r w:rsidRPr="0025193B">
        <w:t>и</w:t>
      </w:r>
      <w:r w:rsidRPr="0025193B">
        <w:t>нансов, рынка ценных бумаг, банковской и предпринимательской де</w:t>
      </w:r>
      <w:r w:rsidRPr="0025193B">
        <w:t>я</w:t>
      </w:r>
      <w:r w:rsidRPr="0025193B">
        <w:t>тельности, против порядка налогообложения, таможенного регулир</w:t>
      </w:r>
      <w:r w:rsidRPr="0025193B">
        <w:t>о</w:t>
      </w:r>
      <w:r w:rsidRPr="0025193B">
        <w:t xml:space="preserve">вания и порядка управления – 1000 </w:t>
      </w:r>
      <w:r w:rsidR="006D2B0E" w:rsidRPr="0025193B">
        <w:t>б</w:t>
      </w:r>
      <w:r w:rsidR="006D2B0E">
        <w:t>азовых</w:t>
      </w:r>
      <w:r w:rsidR="006D2B0E" w:rsidRPr="0025193B">
        <w:t xml:space="preserve"> в</w:t>
      </w:r>
      <w:r w:rsidR="006D2B0E">
        <w:t>еличин</w:t>
      </w:r>
      <w:r w:rsidR="00A77F94">
        <w:t>;</w:t>
      </w:r>
    </w:p>
    <w:p w:rsidR="007C02D2" w:rsidRPr="0025193B" w:rsidRDefault="00A77F94" w:rsidP="00400089">
      <w:pPr>
        <w:numPr>
          <w:ilvl w:val="0"/>
          <w:numId w:val="61"/>
        </w:numPr>
        <w:tabs>
          <w:tab w:val="left" w:pos="567"/>
        </w:tabs>
        <w:autoSpaceDE w:val="0"/>
        <w:autoSpaceDN w:val="0"/>
        <w:adjustRightInd w:val="0"/>
        <w:ind w:left="0" w:firstLine="284"/>
        <w:jc w:val="both"/>
      </w:pPr>
      <w:r>
        <w:t>штраф на юридическое лицо</w:t>
      </w:r>
      <w:r w:rsidR="007C02D2" w:rsidRPr="0025193B">
        <w:t xml:space="preserve"> </w:t>
      </w:r>
      <w:r w:rsidR="00CB0FF5">
        <w:t>–</w:t>
      </w:r>
      <w:r w:rsidR="007C02D2" w:rsidRPr="0025193B">
        <w:t xml:space="preserve"> 2000 </w:t>
      </w:r>
      <w:r w:rsidR="006D2B0E" w:rsidRPr="0025193B">
        <w:t>б</w:t>
      </w:r>
      <w:r w:rsidR="006D2B0E">
        <w:t>азовых</w:t>
      </w:r>
      <w:r w:rsidR="006D2B0E" w:rsidRPr="0025193B">
        <w:t xml:space="preserve"> в</w:t>
      </w:r>
      <w:r w:rsidR="006D2B0E">
        <w:t>еличин</w:t>
      </w:r>
      <w:r w:rsidR="006D2B0E" w:rsidRPr="0025193B">
        <w:t xml:space="preserve">, </w:t>
      </w:r>
      <w:r w:rsidR="007C02D2" w:rsidRPr="0025193B">
        <w:t>лишение специального права – 5 лет;</w:t>
      </w:r>
    </w:p>
    <w:p w:rsidR="007C02D2" w:rsidRPr="0025193B" w:rsidRDefault="007C02D2" w:rsidP="00400089">
      <w:pPr>
        <w:numPr>
          <w:ilvl w:val="0"/>
          <w:numId w:val="61"/>
        </w:numPr>
        <w:tabs>
          <w:tab w:val="left" w:pos="567"/>
        </w:tabs>
        <w:autoSpaceDE w:val="0"/>
        <w:autoSpaceDN w:val="0"/>
        <w:adjustRightInd w:val="0"/>
        <w:ind w:left="0" w:firstLine="284"/>
        <w:jc w:val="both"/>
      </w:pPr>
      <w:r w:rsidRPr="0025193B">
        <w:t xml:space="preserve">лишение права заниматься определенной деятельностью – 2 </w:t>
      </w:r>
      <w:r w:rsidR="006D2B0E">
        <w:t>г</w:t>
      </w:r>
      <w:r w:rsidR="006D2B0E">
        <w:t>о</w:t>
      </w:r>
      <w:r w:rsidR="006D2B0E">
        <w:t>да</w:t>
      </w:r>
      <w:r w:rsidRPr="0025193B">
        <w:t>;</w:t>
      </w:r>
    </w:p>
    <w:p w:rsidR="007C02D2" w:rsidRPr="0025193B" w:rsidRDefault="007C02D2" w:rsidP="00400089">
      <w:pPr>
        <w:numPr>
          <w:ilvl w:val="0"/>
          <w:numId w:val="61"/>
        </w:numPr>
        <w:tabs>
          <w:tab w:val="left" w:pos="567"/>
        </w:tabs>
        <w:autoSpaceDE w:val="0"/>
        <w:autoSpaceDN w:val="0"/>
        <w:adjustRightInd w:val="0"/>
        <w:ind w:left="0" w:firstLine="284"/>
        <w:jc w:val="both"/>
      </w:pPr>
      <w:r w:rsidRPr="0025193B">
        <w:t>административный арест – 25 суток.</w:t>
      </w:r>
    </w:p>
    <w:p w:rsidR="007C02D2" w:rsidRPr="0025193B" w:rsidRDefault="007C02D2" w:rsidP="00FB5708">
      <w:pPr>
        <w:tabs>
          <w:tab w:val="left" w:pos="567"/>
        </w:tabs>
        <w:ind w:firstLine="284"/>
        <w:jc w:val="both"/>
      </w:pPr>
      <w:r w:rsidRPr="0025193B">
        <w:t>К окончательному основному административному взысканию пр</w:t>
      </w:r>
      <w:r w:rsidRPr="0025193B">
        <w:t>и</w:t>
      </w:r>
      <w:r w:rsidRPr="0025193B">
        <w:t>соединяются дополнительные взыскания, наложенные за отдельные административные правонарушения (ч. 3 ст. 7.4</w:t>
      </w:r>
      <w:r w:rsidRPr="0025193B">
        <w:rPr>
          <w:rStyle w:val="10"/>
        </w:rPr>
        <w:t xml:space="preserve"> </w:t>
      </w:r>
      <w:r w:rsidRPr="0025193B">
        <w:rPr>
          <w:rStyle w:val="FontStyle102"/>
        </w:rPr>
        <w:t>КоАП</w:t>
      </w:r>
      <w:r w:rsidRPr="0025193B">
        <w:t>).</w:t>
      </w:r>
    </w:p>
    <w:p w:rsidR="007C02D2" w:rsidRPr="0025193B" w:rsidRDefault="007C02D2" w:rsidP="007C02D2">
      <w:pPr>
        <w:ind w:firstLine="284"/>
        <w:jc w:val="both"/>
      </w:pPr>
      <w:r w:rsidRPr="0025193B">
        <w:t>При совершении одним лицом двух и более разнородных админ</w:t>
      </w:r>
      <w:r w:rsidRPr="0025193B">
        <w:t>и</w:t>
      </w:r>
      <w:r w:rsidRPr="0025193B">
        <w:t>стративных правонарушений возможны различные ситуа</w:t>
      </w:r>
      <w:r w:rsidRPr="0025193B">
        <w:softHyphen/>
        <w:t>ции рассмо</w:t>
      </w:r>
      <w:r w:rsidRPr="0025193B">
        <w:t>т</w:t>
      </w:r>
      <w:r w:rsidRPr="0025193B">
        <w:t xml:space="preserve">рения дел и особенности наложения административных взысканий. </w:t>
      </w:r>
    </w:p>
    <w:p w:rsidR="007C02D2" w:rsidRPr="0025193B" w:rsidRDefault="007C02D2" w:rsidP="007C02D2">
      <w:pPr>
        <w:ind w:firstLine="284"/>
        <w:jc w:val="both"/>
      </w:pPr>
      <w:r w:rsidRPr="0025193B">
        <w:t xml:space="preserve">Первая ситуация состоит в том, что дела о нескольких различных совершенных административных правонарушениях рассматриваются одним органом (должностным лицом) одновременно или порознь. </w:t>
      </w:r>
      <w:r w:rsidR="00CB0FF5">
        <w:t xml:space="preserve">      </w:t>
      </w:r>
      <w:proofErr w:type="gramStart"/>
      <w:r w:rsidRPr="0025193B">
        <w:t>В случае рассмотрения одновременно одним органом (должностным лицом) двух и более дел о различных правонарушениях при решении вопроса о наложении административного взыскания должен прим</w:t>
      </w:r>
      <w:r w:rsidRPr="0025193B">
        <w:t>е</w:t>
      </w:r>
      <w:r w:rsidRPr="0025193B">
        <w:t>нятся порядок, предусмотренный ч</w:t>
      </w:r>
      <w:r w:rsidR="00CB0FF5">
        <w:t>.</w:t>
      </w:r>
      <w:r w:rsidRPr="0025193B">
        <w:t xml:space="preserve"> 2 и 3 ст</w:t>
      </w:r>
      <w:r w:rsidR="00CB0FF5">
        <w:t>.</w:t>
      </w:r>
      <w:r w:rsidRPr="0025193B">
        <w:t xml:space="preserve"> 7.4 </w:t>
      </w:r>
      <w:r w:rsidRPr="0025193B">
        <w:rPr>
          <w:rStyle w:val="FontStyle102"/>
        </w:rPr>
        <w:t>КоАП</w:t>
      </w:r>
      <w:r w:rsidR="00A77F94">
        <w:rPr>
          <w:rStyle w:val="FontStyle102"/>
        </w:rPr>
        <w:t>,</w:t>
      </w:r>
      <w:r w:rsidRPr="0025193B">
        <w:t xml:space="preserve"> т.</w:t>
      </w:r>
      <w:r w:rsidR="00CB0FF5">
        <w:t xml:space="preserve"> </w:t>
      </w:r>
      <w:r w:rsidRPr="0025193B">
        <w:t>е. админ</w:t>
      </w:r>
      <w:r w:rsidRPr="0025193B">
        <w:t>и</w:t>
      </w:r>
      <w:r w:rsidRPr="0025193B">
        <w:t>стративные взыскания назначаются за каждое административное пр</w:t>
      </w:r>
      <w:r w:rsidRPr="0025193B">
        <w:t>а</w:t>
      </w:r>
      <w:r w:rsidRPr="0025193B">
        <w:t xml:space="preserve">вонарушение отдельно, а окончательное наказание определяется путем </w:t>
      </w:r>
      <w:r w:rsidRPr="0025193B">
        <w:lastRenderedPageBreak/>
        <w:t xml:space="preserve">полного сложения таким образом, чтобы оно </w:t>
      </w:r>
      <w:r w:rsidRPr="0025193B">
        <w:rPr>
          <w:bCs/>
        </w:rPr>
        <w:t xml:space="preserve">не </w:t>
      </w:r>
      <w:r w:rsidRPr="0025193B">
        <w:t>превыша</w:t>
      </w:r>
      <w:r w:rsidR="00A77F94">
        <w:t>ло указанных в пунктах 1–4</w:t>
      </w:r>
      <w:proofErr w:type="gramEnd"/>
      <w:r w:rsidR="00A77F94">
        <w:t xml:space="preserve"> ч.</w:t>
      </w:r>
      <w:r w:rsidRPr="0025193B">
        <w:t xml:space="preserve"> </w:t>
      </w:r>
      <w:r w:rsidRPr="0025193B">
        <w:rPr>
          <w:bCs/>
        </w:rPr>
        <w:t xml:space="preserve">2 </w:t>
      </w:r>
      <w:r w:rsidRPr="0025193B">
        <w:t>ст</w:t>
      </w:r>
      <w:r w:rsidR="00CB0FF5">
        <w:t>.</w:t>
      </w:r>
      <w:r w:rsidRPr="0025193B">
        <w:t xml:space="preserve"> </w:t>
      </w:r>
      <w:r w:rsidRPr="0025193B">
        <w:rPr>
          <w:bCs/>
        </w:rPr>
        <w:t xml:space="preserve">7.4 </w:t>
      </w:r>
      <w:r w:rsidRPr="0025193B">
        <w:t xml:space="preserve">размеров. </w:t>
      </w:r>
    </w:p>
    <w:p w:rsidR="007C02D2" w:rsidRPr="0025193B" w:rsidRDefault="007C02D2" w:rsidP="007C02D2">
      <w:pPr>
        <w:ind w:firstLine="284"/>
        <w:jc w:val="both"/>
      </w:pPr>
      <w:r w:rsidRPr="0025193B">
        <w:t xml:space="preserve">Вторая ситуация </w:t>
      </w:r>
      <w:r w:rsidR="00CB0FF5">
        <w:t>состоит в том, что</w:t>
      </w:r>
      <w:r w:rsidRPr="0025193B">
        <w:t xml:space="preserve"> дела о таких административных правонарушениях рассматриваются различными органами (должнос</w:t>
      </w:r>
      <w:r w:rsidRPr="0025193B">
        <w:t>т</w:t>
      </w:r>
      <w:r w:rsidRPr="0025193B">
        <w:t>ными лицами). Ответственность наступает за каждое администрати</w:t>
      </w:r>
      <w:r w:rsidRPr="0025193B">
        <w:t>в</w:t>
      </w:r>
      <w:r w:rsidRPr="0025193B">
        <w:t xml:space="preserve">ное правонарушение в отдельности. </w:t>
      </w:r>
    </w:p>
    <w:p w:rsidR="007C02D2" w:rsidRPr="00E715A4" w:rsidRDefault="007C02D2" w:rsidP="007C02D2">
      <w:pPr>
        <w:ind w:firstLine="284"/>
        <w:jc w:val="both"/>
        <w:rPr>
          <w:b/>
        </w:rPr>
      </w:pPr>
      <w:r w:rsidRPr="00E715A4">
        <w:rPr>
          <w:b/>
          <w:i/>
        </w:rPr>
        <w:t>4. Сроки наложения административного взыскания</w:t>
      </w:r>
      <w:r w:rsidRPr="00E715A4">
        <w:rPr>
          <w:b/>
        </w:rPr>
        <w:t>.</w:t>
      </w:r>
    </w:p>
    <w:p w:rsidR="007C02D2" w:rsidRPr="0025193B" w:rsidRDefault="007C02D2" w:rsidP="007C02D2">
      <w:pPr>
        <w:ind w:firstLine="284"/>
        <w:jc w:val="both"/>
      </w:pPr>
      <w:r w:rsidRPr="00C26BF3">
        <w:rPr>
          <w:i/>
        </w:rPr>
        <w:t>Сроки наложения административного взыскания</w:t>
      </w:r>
      <w:r w:rsidRPr="0025193B">
        <w:t xml:space="preserve"> – это промеж</w:t>
      </w:r>
      <w:r w:rsidRPr="0025193B">
        <w:t>у</w:t>
      </w:r>
      <w:r w:rsidRPr="0025193B">
        <w:t>ток времени, в течение которого на виновное лицо может быть нал</w:t>
      </w:r>
      <w:r w:rsidRPr="0025193B">
        <w:t>о</w:t>
      </w:r>
      <w:r w:rsidRPr="0025193B">
        <w:t>жено наказание.</w:t>
      </w:r>
    </w:p>
    <w:p w:rsidR="007C02D2" w:rsidRPr="0025193B" w:rsidRDefault="007C02D2" w:rsidP="007C02D2">
      <w:pPr>
        <w:ind w:firstLine="284"/>
        <w:jc w:val="both"/>
      </w:pPr>
      <w:r w:rsidRPr="0025193B">
        <w:t>День начального отсчета давностного срока определен в ст</w:t>
      </w:r>
      <w:r w:rsidR="00CB0FF5">
        <w:t>.</w:t>
      </w:r>
      <w:r w:rsidRPr="0025193B">
        <w:t xml:space="preserve"> 7.6</w:t>
      </w:r>
      <w:r w:rsidR="00863751" w:rsidRPr="0025193B">
        <w:rPr>
          <w:rStyle w:val="10"/>
        </w:rPr>
        <w:t xml:space="preserve"> </w:t>
      </w:r>
      <w:r w:rsidR="00863751" w:rsidRPr="0025193B">
        <w:rPr>
          <w:rStyle w:val="FontStyle102"/>
        </w:rPr>
        <w:t>КоАП</w:t>
      </w:r>
      <w:r w:rsidR="00072249">
        <w:rPr>
          <w:rStyle w:val="FontStyle102"/>
        </w:rPr>
        <w:t>.</w:t>
      </w:r>
      <w:r w:rsidRPr="0025193B">
        <w:t xml:space="preserve"> В одних случаях он начинается со дня совершения администр</w:t>
      </w:r>
      <w:r w:rsidRPr="0025193B">
        <w:t>а</w:t>
      </w:r>
      <w:r w:rsidRPr="0025193B">
        <w:t xml:space="preserve">тивного правонарушения, в других </w:t>
      </w:r>
      <w:r w:rsidR="00CB0FF5">
        <w:t>–</w:t>
      </w:r>
      <w:r w:rsidR="00A77F94">
        <w:t xml:space="preserve"> со дня обнаружения такового, в </w:t>
      </w:r>
      <w:r w:rsidRPr="0025193B">
        <w:t xml:space="preserve">третьих </w:t>
      </w:r>
      <w:r w:rsidR="00CB0FF5">
        <w:t>–</w:t>
      </w:r>
      <w:r w:rsidRPr="0025193B">
        <w:t xml:space="preserve"> со дня отмены постановления о наложении администр</w:t>
      </w:r>
      <w:r w:rsidRPr="0025193B">
        <w:t>а</w:t>
      </w:r>
      <w:r w:rsidRPr="0025193B">
        <w:t>тивного взыскания. День же окончания течения рассматриваемого срока не определен.</w:t>
      </w:r>
    </w:p>
    <w:p w:rsidR="007C02D2" w:rsidRPr="0025193B" w:rsidRDefault="007C02D2" w:rsidP="007C02D2">
      <w:pPr>
        <w:ind w:firstLine="284"/>
        <w:jc w:val="both"/>
      </w:pPr>
      <w:r w:rsidRPr="0025193B">
        <w:t>Сроки наложения взыскания исч</w:t>
      </w:r>
      <w:r w:rsidR="00A77F94">
        <w:t>исляются месяцами и годами. Для </w:t>
      </w:r>
      <w:r w:rsidRPr="0025193B">
        <w:t>определения давности срока наложения административного взы</w:t>
      </w:r>
      <w:r w:rsidRPr="0025193B">
        <w:t>с</w:t>
      </w:r>
      <w:r w:rsidRPr="0025193B">
        <w:t>кания необходимо точно знать день, с которого он начинается, и день его окончания. При этом срок наложения взыскания определяется не календарными месяцами, а колич</w:t>
      </w:r>
      <w:r w:rsidR="00A77F94">
        <w:t>еством дней. Срок в один</w:t>
      </w:r>
      <w:r w:rsidR="00072249">
        <w:t>-</w:t>
      </w:r>
      <w:r w:rsidRPr="0025193B">
        <w:t>два дня в отдельных случаях имеет существенное значение.</w:t>
      </w:r>
    </w:p>
    <w:p w:rsidR="007C02D2" w:rsidRPr="0025193B" w:rsidRDefault="007C02D2" w:rsidP="007C02D2">
      <w:pPr>
        <w:ind w:firstLine="284"/>
        <w:jc w:val="both"/>
      </w:pPr>
      <w:r w:rsidRPr="0025193B">
        <w:t>Общим сроком явля</w:t>
      </w:r>
      <w:r w:rsidR="00072249">
        <w:t>ю</w:t>
      </w:r>
      <w:r w:rsidRPr="0025193B">
        <w:t>тся два месяца со дня совершения правон</w:t>
      </w:r>
      <w:r w:rsidRPr="0025193B">
        <w:t>а</w:t>
      </w:r>
      <w:r w:rsidRPr="0025193B">
        <w:t>рушения.</w:t>
      </w:r>
      <w:r w:rsidRPr="005E6DDC">
        <w:t xml:space="preserve"> </w:t>
      </w:r>
      <w:r w:rsidRPr="0025193B">
        <w:t>День совершения правонарушения входит в счет двух мес</w:t>
      </w:r>
      <w:r w:rsidRPr="0025193B">
        <w:t>я</w:t>
      </w:r>
      <w:r w:rsidRPr="0025193B">
        <w:t xml:space="preserve">цев, включая выходные и праздничные дни. </w:t>
      </w:r>
    </w:p>
    <w:p w:rsidR="007C02D2" w:rsidRPr="0025193B" w:rsidRDefault="007C02D2" w:rsidP="007C02D2">
      <w:pPr>
        <w:autoSpaceDE w:val="0"/>
        <w:autoSpaceDN w:val="0"/>
        <w:adjustRightInd w:val="0"/>
        <w:ind w:firstLine="284"/>
        <w:jc w:val="both"/>
      </w:pPr>
      <w:r w:rsidRPr="0025193B">
        <w:t>При совершении длящегося административного правонарушения срок отсчета для наложения взыскания начинается не позднее 2 мес</w:t>
      </w:r>
      <w:r w:rsidRPr="0025193B">
        <w:t>я</w:t>
      </w:r>
      <w:r w:rsidRPr="0025193B">
        <w:t>цев со дня его обнаружения, когда такое правонарушение было пр</w:t>
      </w:r>
      <w:r w:rsidRPr="0025193B">
        <w:t>е</w:t>
      </w:r>
      <w:r w:rsidRPr="0025193B">
        <w:t>кращено до его обнаружения (п. 2 ч. 1 ст. 7.6</w:t>
      </w:r>
      <w:r w:rsidR="00863751" w:rsidRPr="0025193B">
        <w:t xml:space="preserve"> </w:t>
      </w:r>
      <w:r w:rsidR="00863751" w:rsidRPr="0025193B">
        <w:rPr>
          <w:rStyle w:val="FontStyle102"/>
        </w:rPr>
        <w:t>КоАП</w:t>
      </w:r>
      <w:r w:rsidRPr="0025193B">
        <w:t>).</w:t>
      </w:r>
    </w:p>
    <w:p w:rsidR="007C02D2" w:rsidRPr="0025193B" w:rsidRDefault="007C02D2" w:rsidP="007C02D2">
      <w:pPr>
        <w:ind w:firstLine="284"/>
        <w:jc w:val="both"/>
      </w:pPr>
      <w:r w:rsidRPr="0025193B">
        <w:t>Давностные сроки наложения административного взыскания за о</w:t>
      </w:r>
      <w:r w:rsidRPr="0025193B">
        <w:t>т</w:t>
      </w:r>
      <w:r w:rsidRPr="0025193B">
        <w:t>дельные виды правонарушений значительно увеличены</w:t>
      </w:r>
      <w:r w:rsidR="00863751" w:rsidRPr="0025193B">
        <w:t>:</w:t>
      </w:r>
      <w:r w:rsidRPr="0025193B">
        <w:t xml:space="preserve"> </w:t>
      </w:r>
    </w:p>
    <w:p w:rsidR="007C02D2" w:rsidRPr="0025193B" w:rsidRDefault="00863751" w:rsidP="007C02D2">
      <w:pPr>
        <w:ind w:firstLine="284"/>
        <w:jc w:val="both"/>
      </w:pPr>
      <w:r w:rsidRPr="0025193B">
        <w:t>- з</w:t>
      </w:r>
      <w:r w:rsidR="007C02D2" w:rsidRPr="0025193B">
        <w:t>а совершение административного правонарушения против экол</w:t>
      </w:r>
      <w:r w:rsidR="007C02D2" w:rsidRPr="0025193B">
        <w:t>о</w:t>
      </w:r>
      <w:r w:rsidR="007C02D2" w:rsidRPr="0025193B">
        <w:t>гической безопасности, окружающей среды и порядка природопольз</w:t>
      </w:r>
      <w:r w:rsidR="007C02D2" w:rsidRPr="0025193B">
        <w:t>о</w:t>
      </w:r>
      <w:r w:rsidR="007C02D2" w:rsidRPr="0025193B">
        <w:t>вания административное взыскание может быть на</w:t>
      </w:r>
      <w:r w:rsidR="00A77F94">
        <w:t>ложено не позднее 6 </w:t>
      </w:r>
      <w:r w:rsidR="007C02D2" w:rsidRPr="0025193B">
        <w:t>месяцев со дня его совершения (п. 3 ч. 1 ст. 7.6</w:t>
      </w:r>
      <w:r w:rsidRPr="0025193B">
        <w:t xml:space="preserve"> </w:t>
      </w:r>
      <w:r w:rsidRPr="0025193B">
        <w:rPr>
          <w:rStyle w:val="FontStyle102"/>
        </w:rPr>
        <w:t>КоАП</w:t>
      </w:r>
      <w:r w:rsidR="00A77F94">
        <w:t>);</w:t>
      </w:r>
    </w:p>
    <w:p w:rsidR="007C02D2" w:rsidRPr="0025193B" w:rsidRDefault="00863751" w:rsidP="007C02D2">
      <w:pPr>
        <w:autoSpaceDE w:val="0"/>
        <w:autoSpaceDN w:val="0"/>
        <w:adjustRightInd w:val="0"/>
        <w:ind w:firstLine="284"/>
        <w:jc w:val="both"/>
        <w:outlineLvl w:val="0"/>
      </w:pPr>
      <w:r w:rsidRPr="0025193B">
        <w:t xml:space="preserve">- </w:t>
      </w:r>
      <w:r w:rsidR="007C02D2" w:rsidRPr="0025193B">
        <w:t>за совершение административного правонарушения в области ф</w:t>
      </w:r>
      <w:r w:rsidR="007C02D2" w:rsidRPr="0025193B">
        <w:t>и</w:t>
      </w:r>
      <w:r w:rsidR="007C02D2" w:rsidRPr="0025193B">
        <w:t>нансов, рынка ценных бумаг, банковской и предпринимательской де</w:t>
      </w:r>
      <w:r w:rsidR="007C02D2" w:rsidRPr="0025193B">
        <w:t>я</w:t>
      </w:r>
      <w:r w:rsidR="007C02D2" w:rsidRPr="0025193B">
        <w:t>тельности, против порядка налогообложения и таможенного регулир</w:t>
      </w:r>
      <w:r w:rsidR="007C02D2" w:rsidRPr="0025193B">
        <w:t>о</w:t>
      </w:r>
      <w:r w:rsidR="007C02D2" w:rsidRPr="0025193B">
        <w:t xml:space="preserve">вания, а также административных правонарушений, предусмотренных </w:t>
      </w:r>
      <w:hyperlink r:id="rId13" w:history="1">
        <w:r w:rsidR="007C02D2" w:rsidRPr="0025193B">
          <w:t>ст</w:t>
        </w:r>
        <w:r w:rsidR="00072249">
          <w:t>.</w:t>
        </w:r>
        <w:r w:rsidR="007C02D2" w:rsidRPr="0025193B">
          <w:t xml:space="preserve"> 9.24</w:t>
        </w:r>
      </w:hyperlink>
      <w:r w:rsidR="007C02D2" w:rsidRPr="0025193B">
        <w:t xml:space="preserve"> </w:t>
      </w:r>
      <w:r w:rsidRPr="0025193B">
        <w:rPr>
          <w:rStyle w:val="FontStyle102"/>
        </w:rPr>
        <w:t>КоАП</w:t>
      </w:r>
      <w:r w:rsidR="00072249">
        <w:rPr>
          <w:rStyle w:val="FontStyle102"/>
        </w:rPr>
        <w:t>.</w:t>
      </w:r>
      <w:r w:rsidRPr="0025193B">
        <w:rPr>
          <w:bCs/>
        </w:rPr>
        <w:t xml:space="preserve"> </w:t>
      </w:r>
      <w:proofErr w:type="gramStart"/>
      <w:r w:rsidR="00072249">
        <w:rPr>
          <w:bCs/>
        </w:rPr>
        <w:t>«</w:t>
      </w:r>
      <w:r w:rsidR="007C02D2" w:rsidRPr="0025193B">
        <w:rPr>
          <w:bCs/>
        </w:rPr>
        <w:t>Нарушение законодательства о книге замечаний и предложений</w:t>
      </w:r>
      <w:r w:rsidR="00A77F94">
        <w:rPr>
          <w:bCs/>
        </w:rPr>
        <w:t>»</w:t>
      </w:r>
      <w:r w:rsidR="007C02D2" w:rsidRPr="0025193B">
        <w:t xml:space="preserve">, </w:t>
      </w:r>
      <w:hyperlink r:id="rId14" w:history="1">
        <w:r w:rsidR="007C02D2" w:rsidRPr="0025193B">
          <w:t>16.8</w:t>
        </w:r>
      </w:hyperlink>
      <w:r w:rsidR="007C02D2" w:rsidRPr="0025193B">
        <w:t xml:space="preserve"> </w:t>
      </w:r>
      <w:r w:rsidRPr="0025193B">
        <w:rPr>
          <w:rStyle w:val="FontStyle102"/>
        </w:rPr>
        <w:t>КоАП</w:t>
      </w:r>
      <w:r w:rsidR="00072249">
        <w:rPr>
          <w:bCs/>
        </w:rPr>
        <w:t xml:space="preserve"> </w:t>
      </w:r>
      <w:r w:rsidR="00A77F94">
        <w:rPr>
          <w:bCs/>
        </w:rPr>
        <w:t>«</w:t>
      </w:r>
      <w:r w:rsidR="007C02D2" w:rsidRPr="0025193B">
        <w:rPr>
          <w:bCs/>
        </w:rPr>
        <w:t>Нарушение санитарно-эпидемиологичес</w:t>
      </w:r>
      <w:r w:rsidR="00A77F94">
        <w:rPr>
          <w:bCs/>
        </w:rPr>
        <w:t>-</w:t>
      </w:r>
      <w:r w:rsidR="007C02D2" w:rsidRPr="0025193B">
        <w:rPr>
          <w:bCs/>
        </w:rPr>
        <w:t>ких, гигиенических требований и процедур, установленных технич</w:t>
      </w:r>
      <w:r w:rsidR="007C02D2" w:rsidRPr="0025193B">
        <w:rPr>
          <w:bCs/>
        </w:rPr>
        <w:t>е</w:t>
      </w:r>
      <w:r w:rsidR="007C02D2" w:rsidRPr="0025193B">
        <w:rPr>
          <w:bCs/>
        </w:rPr>
        <w:t>скими регламентами, санитарных норм и правил, гигиенических но</w:t>
      </w:r>
      <w:r w:rsidR="007C02D2" w:rsidRPr="0025193B">
        <w:rPr>
          <w:bCs/>
        </w:rPr>
        <w:t>р</w:t>
      </w:r>
      <w:r w:rsidR="007C02D2" w:rsidRPr="0025193B">
        <w:rPr>
          <w:bCs/>
        </w:rPr>
        <w:t>мативов</w:t>
      </w:r>
      <w:r w:rsidR="007C02D2" w:rsidRPr="0025193B">
        <w:t xml:space="preserve"> (в части нарушения санитарно-эпидемиологических, гигиен</w:t>
      </w:r>
      <w:r w:rsidR="007C02D2" w:rsidRPr="0025193B">
        <w:t>и</w:t>
      </w:r>
      <w:r w:rsidR="007C02D2" w:rsidRPr="0025193B">
        <w:t>ческих требований и процедур, установленных техническими регл</w:t>
      </w:r>
      <w:r w:rsidR="007C02D2" w:rsidRPr="0025193B">
        <w:t>а</w:t>
      </w:r>
      <w:r w:rsidR="007C02D2" w:rsidRPr="0025193B">
        <w:t>ментами Таможенного союза, Евразийского экономического союза, представления недостоверных данных для процедуры государственной регистрации продукции)</w:t>
      </w:r>
      <w:r w:rsidR="00072249">
        <w:t>»</w:t>
      </w:r>
      <w:r w:rsidR="007C02D2" w:rsidRPr="0025193B">
        <w:t xml:space="preserve">, </w:t>
      </w:r>
      <w:hyperlink r:id="rId15" w:history="1">
        <w:r w:rsidR="007C02D2" w:rsidRPr="0025193B">
          <w:t>20.1</w:t>
        </w:r>
      </w:hyperlink>
      <w:r w:rsidR="007C02D2" w:rsidRPr="0025193B">
        <w:t xml:space="preserve">, </w:t>
      </w:r>
      <w:hyperlink r:id="rId16" w:history="1">
        <w:r w:rsidR="007C02D2" w:rsidRPr="0025193B">
          <w:t>21.1</w:t>
        </w:r>
      </w:hyperlink>
      <w:r w:rsidR="00072249">
        <w:t>–</w:t>
      </w:r>
      <w:hyperlink r:id="rId17" w:history="1">
        <w:r w:rsidR="007C02D2" w:rsidRPr="0025193B">
          <w:t>21.4</w:t>
        </w:r>
      </w:hyperlink>
      <w:r w:rsidR="007C02D2" w:rsidRPr="0025193B">
        <w:t xml:space="preserve">, </w:t>
      </w:r>
      <w:hyperlink r:id="rId18" w:history="1">
        <w:r w:rsidR="007C02D2" w:rsidRPr="0025193B">
          <w:t>21.6</w:t>
        </w:r>
      </w:hyperlink>
      <w:r w:rsidR="00072249">
        <w:t>–</w:t>
      </w:r>
      <w:hyperlink r:id="rId19" w:history="1">
        <w:r w:rsidR="007C02D2" w:rsidRPr="0025193B">
          <w:t>21.8</w:t>
        </w:r>
      </w:hyperlink>
      <w:r w:rsidR="007C02D2" w:rsidRPr="0025193B">
        <w:t xml:space="preserve">, </w:t>
      </w:r>
      <w:hyperlink r:id="rId20" w:history="1">
        <w:r w:rsidR="007C02D2" w:rsidRPr="0025193B">
          <w:t>21.12</w:t>
        </w:r>
      </w:hyperlink>
      <w:r w:rsidR="007C02D2" w:rsidRPr="0025193B">
        <w:t xml:space="preserve">, </w:t>
      </w:r>
      <w:hyperlink r:id="rId21" w:history="1">
        <w:r w:rsidR="007C02D2" w:rsidRPr="0025193B">
          <w:t>21.17</w:t>
        </w:r>
      </w:hyperlink>
      <w:r w:rsidR="007C02D2" w:rsidRPr="0025193B">
        <w:t>,</w:t>
      </w:r>
      <w:proofErr w:type="gramEnd"/>
      <w:r w:rsidR="007C02D2" w:rsidRPr="0025193B">
        <w:t xml:space="preserve"> </w:t>
      </w:r>
      <w:hyperlink r:id="rId22" w:history="1">
        <w:r w:rsidR="007C02D2" w:rsidRPr="0025193B">
          <w:t>21.20</w:t>
        </w:r>
      </w:hyperlink>
      <w:r w:rsidR="00072249">
        <w:t>–</w:t>
      </w:r>
      <w:hyperlink r:id="rId23" w:history="1">
        <w:r w:rsidR="007C02D2" w:rsidRPr="0025193B">
          <w:t>21.26</w:t>
        </w:r>
      </w:hyperlink>
      <w:r w:rsidR="007C02D2" w:rsidRPr="0025193B">
        <w:t xml:space="preserve">, </w:t>
      </w:r>
      <w:hyperlink r:id="rId24" w:history="1">
        <w:r w:rsidR="007C02D2" w:rsidRPr="0025193B">
          <w:t>23.7</w:t>
        </w:r>
      </w:hyperlink>
      <w:r w:rsidR="00072249">
        <w:t>–</w:t>
      </w:r>
      <w:hyperlink r:id="rId25" w:history="1">
        <w:r w:rsidR="007C02D2" w:rsidRPr="0025193B">
          <w:t>23.9</w:t>
        </w:r>
      </w:hyperlink>
      <w:r w:rsidR="007C02D2" w:rsidRPr="0025193B">
        <w:t xml:space="preserve">, </w:t>
      </w:r>
      <w:hyperlink r:id="rId26" w:history="1">
        <w:r w:rsidR="007C02D2" w:rsidRPr="0025193B">
          <w:t>23.11</w:t>
        </w:r>
      </w:hyperlink>
      <w:r w:rsidR="00072249">
        <w:t>–</w:t>
      </w:r>
      <w:hyperlink r:id="rId27" w:history="1">
        <w:r w:rsidR="007C02D2" w:rsidRPr="0025193B">
          <w:t>23.13</w:t>
        </w:r>
      </w:hyperlink>
      <w:r w:rsidR="007C02D2" w:rsidRPr="0025193B">
        <w:t xml:space="preserve">, </w:t>
      </w:r>
      <w:hyperlink r:id="rId28" w:history="1">
        <w:r w:rsidR="007C02D2" w:rsidRPr="0025193B">
          <w:t>23.20</w:t>
        </w:r>
      </w:hyperlink>
      <w:r w:rsidR="007C02D2" w:rsidRPr="0025193B">
        <w:t xml:space="preserve">, </w:t>
      </w:r>
      <w:hyperlink r:id="rId29" w:history="1">
        <w:r w:rsidR="007C02D2" w:rsidRPr="0025193B">
          <w:t>23.23</w:t>
        </w:r>
      </w:hyperlink>
      <w:r w:rsidR="007C02D2" w:rsidRPr="0025193B">
        <w:t xml:space="preserve">, </w:t>
      </w:r>
      <w:hyperlink r:id="rId30" w:history="1">
        <w:r w:rsidR="007C02D2" w:rsidRPr="0025193B">
          <w:t>ч</w:t>
        </w:r>
        <w:r w:rsidR="00072249">
          <w:t xml:space="preserve">. </w:t>
        </w:r>
        <w:r w:rsidR="007C02D2" w:rsidRPr="0025193B">
          <w:t>1</w:t>
        </w:r>
      </w:hyperlink>
      <w:r w:rsidR="007C02D2" w:rsidRPr="0025193B">
        <w:t xml:space="preserve">, </w:t>
      </w:r>
      <w:hyperlink r:id="rId31" w:history="1">
        <w:r w:rsidR="007C02D2" w:rsidRPr="0025193B">
          <w:t>2</w:t>
        </w:r>
      </w:hyperlink>
      <w:r w:rsidR="007C02D2" w:rsidRPr="0025193B">
        <w:t xml:space="preserve">, </w:t>
      </w:r>
      <w:hyperlink r:id="rId32" w:history="1">
        <w:r w:rsidR="007C02D2" w:rsidRPr="0025193B">
          <w:t>5</w:t>
        </w:r>
      </w:hyperlink>
      <w:r w:rsidR="007C02D2" w:rsidRPr="0025193B">
        <w:t xml:space="preserve"> и </w:t>
      </w:r>
      <w:hyperlink r:id="rId33" w:history="1">
        <w:r w:rsidR="007C02D2" w:rsidRPr="0025193B">
          <w:t>6 ст</w:t>
        </w:r>
        <w:r w:rsidR="00072249">
          <w:t>.</w:t>
        </w:r>
        <w:r w:rsidR="007C02D2" w:rsidRPr="0025193B">
          <w:t xml:space="preserve"> 23.27</w:t>
        </w:r>
      </w:hyperlink>
      <w:r w:rsidR="007C02D2" w:rsidRPr="0025193B">
        <w:t xml:space="preserve">, </w:t>
      </w:r>
      <w:hyperlink r:id="rId34" w:history="1">
        <w:r w:rsidR="007C02D2" w:rsidRPr="0025193B">
          <w:t>с</w:t>
        </w:r>
        <w:r w:rsidR="00072249">
          <w:t>т.</w:t>
        </w:r>
        <w:r w:rsidR="007C02D2" w:rsidRPr="0025193B">
          <w:t xml:space="preserve"> 23.36</w:t>
        </w:r>
      </w:hyperlink>
      <w:r w:rsidR="007C02D2" w:rsidRPr="0025193B">
        <w:t xml:space="preserve">, </w:t>
      </w:r>
      <w:hyperlink r:id="rId35" w:history="1">
        <w:r w:rsidR="007C02D2" w:rsidRPr="0025193B">
          <w:t>23.37</w:t>
        </w:r>
      </w:hyperlink>
      <w:r w:rsidR="007C02D2" w:rsidRPr="0025193B">
        <w:t xml:space="preserve">, </w:t>
      </w:r>
      <w:hyperlink r:id="rId36" w:history="1">
        <w:r w:rsidR="007C02D2" w:rsidRPr="0025193B">
          <w:t>23.42</w:t>
        </w:r>
      </w:hyperlink>
      <w:r w:rsidR="007C02D2" w:rsidRPr="0025193B">
        <w:t xml:space="preserve">, </w:t>
      </w:r>
      <w:hyperlink r:id="rId37" w:history="1">
        <w:r w:rsidR="007C02D2" w:rsidRPr="0025193B">
          <w:t>ч</w:t>
        </w:r>
        <w:r w:rsidR="00072249">
          <w:t>.</w:t>
        </w:r>
        <w:r w:rsidR="007C02D2" w:rsidRPr="0025193B">
          <w:t xml:space="preserve"> 1 ст</w:t>
        </w:r>
        <w:r w:rsidR="00072249">
          <w:t>.</w:t>
        </w:r>
        <w:r w:rsidR="007C02D2" w:rsidRPr="0025193B">
          <w:t xml:space="preserve"> 23.45</w:t>
        </w:r>
      </w:hyperlink>
      <w:r w:rsidR="007C02D2" w:rsidRPr="0025193B">
        <w:t xml:space="preserve">, </w:t>
      </w:r>
      <w:hyperlink r:id="rId38" w:history="1">
        <w:r w:rsidR="007C02D2" w:rsidRPr="0025193B">
          <w:t>ст</w:t>
        </w:r>
        <w:r w:rsidR="00072249">
          <w:t>.</w:t>
        </w:r>
        <w:r w:rsidR="007C02D2" w:rsidRPr="0025193B">
          <w:t xml:space="preserve"> 23.52</w:t>
        </w:r>
      </w:hyperlink>
      <w:r w:rsidR="007C02D2" w:rsidRPr="0025193B">
        <w:t xml:space="preserve">, </w:t>
      </w:r>
      <w:hyperlink r:id="rId39" w:history="1">
        <w:r w:rsidR="007C02D2" w:rsidRPr="0025193B">
          <w:t>23.57</w:t>
        </w:r>
      </w:hyperlink>
      <w:r w:rsidR="007C02D2" w:rsidRPr="0025193B">
        <w:t xml:space="preserve">, </w:t>
      </w:r>
      <w:hyperlink r:id="rId40" w:history="1">
        <w:r w:rsidR="007C02D2" w:rsidRPr="0025193B">
          <w:t>23.74</w:t>
        </w:r>
      </w:hyperlink>
      <w:r w:rsidR="007C02D2" w:rsidRPr="0025193B">
        <w:t xml:space="preserve">, </w:t>
      </w:r>
      <w:hyperlink r:id="rId41" w:history="1">
        <w:r w:rsidR="007C02D2" w:rsidRPr="0025193B">
          <w:t>23.75</w:t>
        </w:r>
      </w:hyperlink>
      <w:r w:rsidR="007C02D2" w:rsidRPr="0025193B">
        <w:t xml:space="preserve">, </w:t>
      </w:r>
      <w:hyperlink r:id="rId42" w:history="1">
        <w:r w:rsidR="007C02D2" w:rsidRPr="0025193B">
          <w:t>23.80</w:t>
        </w:r>
      </w:hyperlink>
      <w:r w:rsidR="007C02D2" w:rsidRPr="0025193B">
        <w:t xml:space="preserve"> </w:t>
      </w:r>
      <w:r w:rsidRPr="0025193B">
        <w:rPr>
          <w:rStyle w:val="FontStyle102"/>
        </w:rPr>
        <w:t>КоАП</w:t>
      </w:r>
      <w:r w:rsidRPr="0025193B">
        <w:t xml:space="preserve"> </w:t>
      </w:r>
      <w:r w:rsidR="00BC35AC">
        <w:t>–</w:t>
      </w:r>
      <w:r w:rsidR="007C02D2" w:rsidRPr="0025193B">
        <w:t xml:space="preserve"> не позднее 3 лет со дня совершения и шести месяцев со дня обнаружения административного пра</w:t>
      </w:r>
      <w:r w:rsidR="00A77F94">
        <w:t>вонарушения</w:t>
      </w:r>
      <w:r w:rsidR="007C02D2" w:rsidRPr="0025193B">
        <w:t xml:space="preserve"> за исключением административных правонарушений, предусмотренных </w:t>
      </w:r>
      <w:hyperlink r:id="rId43" w:history="1">
        <w:r w:rsidR="004075D5">
          <w:t>ст.</w:t>
        </w:r>
        <w:r w:rsidR="007C02D2" w:rsidRPr="0025193B">
          <w:t xml:space="preserve"> 11.61</w:t>
        </w:r>
      </w:hyperlink>
      <w:r w:rsidR="007C02D2" w:rsidRPr="0025193B">
        <w:t xml:space="preserve">, </w:t>
      </w:r>
      <w:hyperlink r:id="rId44" w:history="1">
        <w:r w:rsidR="007C02D2" w:rsidRPr="0025193B">
          <w:t>13.1</w:t>
        </w:r>
      </w:hyperlink>
      <w:r w:rsidR="007C02D2" w:rsidRPr="0025193B">
        <w:t xml:space="preserve">, </w:t>
      </w:r>
      <w:hyperlink r:id="rId45" w:history="1">
        <w:r w:rsidR="007C02D2" w:rsidRPr="0025193B">
          <w:t>13.8</w:t>
        </w:r>
      </w:hyperlink>
      <w:r w:rsidR="00BC35AC">
        <w:t>–</w:t>
      </w:r>
      <w:hyperlink r:id="rId46" w:history="1">
        <w:r w:rsidR="007C02D2" w:rsidRPr="0025193B">
          <w:t>13.11</w:t>
        </w:r>
      </w:hyperlink>
      <w:r w:rsidR="007C02D2" w:rsidRPr="0025193B">
        <w:t xml:space="preserve">, </w:t>
      </w:r>
      <w:r w:rsidRPr="0025193B">
        <w:rPr>
          <w:rStyle w:val="FontStyle102"/>
        </w:rPr>
        <w:t>КоАП</w:t>
      </w:r>
      <w:r w:rsidRPr="0025193B">
        <w:t xml:space="preserve"> </w:t>
      </w:r>
      <w:r w:rsidR="007C02D2" w:rsidRPr="0025193B">
        <w:t>совершенных физическими лицами, не являющим</w:t>
      </w:r>
      <w:r w:rsidR="007C02D2" w:rsidRPr="0025193B">
        <w:t>и</w:t>
      </w:r>
      <w:r w:rsidR="007C02D2" w:rsidRPr="0025193B">
        <w:t>ся индивидуальными предпринимателями, административное взыск</w:t>
      </w:r>
      <w:r w:rsidR="007C02D2" w:rsidRPr="0025193B">
        <w:t>а</w:t>
      </w:r>
      <w:r w:rsidR="007C02D2" w:rsidRPr="0025193B">
        <w:t>ние за которые может быть наложено не позднее 1 года со дня сове</w:t>
      </w:r>
      <w:r w:rsidR="007C02D2" w:rsidRPr="0025193B">
        <w:t>р</w:t>
      </w:r>
      <w:r w:rsidR="007C02D2" w:rsidRPr="0025193B">
        <w:t xml:space="preserve">шения административного правонарушения, </w:t>
      </w:r>
      <w:hyperlink r:id="rId47" w:history="1">
        <w:r w:rsidR="007C02D2" w:rsidRPr="0025193B">
          <w:t>ст</w:t>
        </w:r>
        <w:r w:rsidR="00BC35AC">
          <w:t>.</w:t>
        </w:r>
        <w:r w:rsidR="007C02D2" w:rsidRPr="0025193B">
          <w:t xml:space="preserve"> 13.14</w:t>
        </w:r>
      </w:hyperlink>
      <w:r w:rsidR="007C02D2" w:rsidRPr="0025193B">
        <w:t xml:space="preserve">, </w:t>
      </w:r>
      <w:r w:rsidRPr="0025193B">
        <w:rPr>
          <w:rStyle w:val="FontStyle102"/>
        </w:rPr>
        <w:t>КоАП</w:t>
      </w:r>
      <w:r w:rsidR="00BC35AC">
        <w:rPr>
          <w:rStyle w:val="FontStyle102"/>
        </w:rPr>
        <w:t>,</w:t>
      </w:r>
      <w:r w:rsidRPr="0025193B">
        <w:t xml:space="preserve"> </w:t>
      </w:r>
      <w:r w:rsidR="007C02D2" w:rsidRPr="0025193B">
        <w:t>админ</w:t>
      </w:r>
      <w:r w:rsidR="007C02D2" w:rsidRPr="0025193B">
        <w:t>и</w:t>
      </w:r>
      <w:r w:rsidR="007C02D2" w:rsidRPr="0025193B">
        <w:t>стративное взыскание за которое может быть наложено не позд</w:t>
      </w:r>
      <w:r w:rsidR="004075D5">
        <w:t>нее 2 </w:t>
      </w:r>
      <w:r w:rsidR="007C02D2" w:rsidRPr="0025193B">
        <w:t>лет со дня совершения и 2 месяцев со дня обнаружения администр</w:t>
      </w:r>
      <w:r w:rsidR="007C02D2" w:rsidRPr="0025193B">
        <w:t>а</w:t>
      </w:r>
      <w:r w:rsidR="007C02D2" w:rsidRPr="0025193B">
        <w:t>тивного правонарушения;</w:t>
      </w:r>
    </w:p>
    <w:p w:rsidR="007C02D2" w:rsidRPr="0025193B" w:rsidRDefault="00863751" w:rsidP="007C02D2">
      <w:pPr>
        <w:autoSpaceDE w:val="0"/>
        <w:autoSpaceDN w:val="0"/>
        <w:adjustRightInd w:val="0"/>
        <w:ind w:firstLine="284"/>
        <w:jc w:val="both"/>
        <w:outlineLvl w:val="0"/>
      </w:pPr>
      <w:proofErr w:type="gramStart"/>
      <w:r w:rsidRPr="0025193B">
        <w:t xml:space="preserve">- </w:t>
      </w:r>
      <w:r w:rsidR="007C02D2" w:rsidRPr="0025193B">
        <w:t>за совершение административных правонарушений, предусмо</w:t>
      </w:r>
      <w:r w:rsidR="007C02D2" w:rsidRPr="0025193B">
        <w:t>т</w:t>
      </w:r>
      <w:r w:rsidR="007C02D2" w:rsidRPr="0025193B">
        <w:t>ренных ст</w:t>
      </w:r>
      <w:r w:rsidR="00BC35AC">
        <w:t>.</w:t>
      </w:r>
      <w:r w:rsidR="007C02D2" w:rsidRPr="0025193B">
        <w:t xml:space="preserve"> 9.21</w:t>
      </w:r>
      <w:r w:rsidRPr="0025193B">
        <w:rPr>
          <w:rStyle w:val="10"/>
        </w:rPr>
        <w:t xml:space="preserve"> </w:t>
      </w:r>
      <w:r w:rsidRPr="0025193B">
        <w:rPr>
          <w:rStyle w:val="FontStyle102"/>
        </w:rPr>
        <w:t>КоАП</w:t>
      </w:r>
      <w:r w:rsidR="007C02D2" w:rsidRPr="0025193B">
        <w:t xml:space="preserve"> </w:t>
      </w:r>
      <w:r w:rsidR="00BC35AC">
        <w:t>«</w:t>
      </w:r>
      <w:r w:rsidR="007C02D2" w:rsidRPr="0025193B">
        <w:rPr>
          <w:bCs/>
        </w:rPr>
        <w:t>Нарушение авторского права, смежных прав и права промышленной собственности</w:t>
      </w:r>
      <w:r w:rsidR="00BC35AC">
        <w:rPr>
          <w:bCs/>
        </w:rPr>
        <w:t>»</w:t>
      </w:r>
      <w:r w:rsidR="007C02D2" w:rsidRPr="0025193B">
        <w:t xml:space="preserve">, </w:t>
      </w:r>
      <w:hyperlink r:id="rId48" w:history="1">
        <w:r w:rsidR="007C02D2" w:rsidRPr="0025193B">
          <w:t>ч</w:t>
        </w:r>
        <w:r w:rsidR="00BC35AC">
          <w:t>.</w:t>
        </w:r>
        <w:r w:rsidR="007C02D2" w:rsidRPr="0025193B">
          <w:t xml:space="preserve"> 3</w:t>
        </w:r>
      </w:hyperlink>
      <w:r w:rsidR="007C02D2" w:rsidRPr="0025193B">
        <w:t xml:space="preserve"> и 4 ст</w:t>
      </w:r>
      <w:r w:rsidR="00BC35AC">
        <w:t>.</w:t>
      </w:r>
      <w:r w:rsidR="007C02D2" w:rsidRPr="0025193B">
        <w:t xml:space="preserve"> 23.27 </w:t>
      </w:r>
      <w:r w:rsidRPr="0025193B">
        <w:rPr>
          <w:rStyle w:val="FontStyle102"/>
        </w:rPr>
        <w:t>КоАП</w:t>
      </w:r>
      <w:r w:rsidRPr="0025193B">
        <w:rPr>
          <w:bCs/>
        </w:rPr>
        <w:t xml:space="preserve"> </w:t>
      </w:r>
      <w:r w:rsidR="00BC35AC">
        <w:rPr>
          <w:bCs/>
        </w:rPr>
        <w:t>«</w:t>
      </w:r>
      <w:r w:rsidR="007C02D2" w:rsidRPr="0025193B">
        <w:rPr>
          <w:bCs/>
        </w:rPr>
        <w:t>Нар</w:t>
      </w:r>
      <w:r w:rsidR="007C02D2" w:rsidRPr="0025193B">
        <w:rPr>
          <w:bCs/>
        </w:rPr>
        <w:t>у</w:t>
      </w:r>
      <w:r w:rsidR="007C02D2" w:rsidRPr="0025193B">
        <w:rPr>
          <w:bCs/>
        </w:rPr>
        <w:t>шение законодательства при распоряжении государственным имущ</w:t>
      </w:r>
      <w:r w:rsidR="007C02D2" w:rsidRPr="0025193B">
        <w:rPr>
          <w:bCs/>
        </w:rPr>
        <w:t>е</w:t>
      </w:r>
      <w:r w:rsidR="007C02D2" w:rsidRPr="0025193B">
        <w:rPr>
          <w:bCs/>
        </w:rPr>
        <w:t>ством</w:t>
      </w:r>
      <w:r w:rsidR="00BC35AC">
        <w:rPr>
          <w:bCs/>
        </w:rPr>
        <w:t>»</w:t>
      </w:r>
      <w:r w:rsidR="007C02D2" w:rsidRPr="0025193B">
        <w:t>, ч</w:t>
      </w:r>
      <w:r w:rsidR="00BC35AC">
        <w:t>.</w:t>
      </w:r>
      <w:r w:rsidR="007C02D2" w:rsidRPr="0025193B">
        <w:t xml:space="preserve"> 1 ст</w:t>
      </w:r>
      <w:r w:rsidR="00BC35AC">
        <w:t>.</w:t>
      </w:r>
      <w:r w:rsidR="007C02D2" w:rsidRPr="0025193B">
        <w:t xml:space="preserve"> 23.55 </w:t>
      </w:r>
      <w:r w:rsidRPr="0025193B">
        <w:rPr>
          <w:rStyle w:val="FontStyle102"/>
        </w:rPr>
        <w:t>КоАП</w:t>
      </w:r>
      <w:r w:rsidRPr="0025193B">
        <w:rPr>
          <w:bCs/>
        </w:rPr>
        <w:t xml:space="preserve"> </w:t>
      </w:r>
      <w:r w:rsidR="00BC35AC">
        <w:rPr>
          <w:bCs/>
        </w:rPr>
        <w:t>«</w:t>
      </w:r>
      <w:r w:rsidR="007C02D2" w:rsidRPr="0025193B">
        <w:rPr>
          <w:bCs/>
        </w:rPr>
        <w:t>Нарушение законодательства о правовом положении иностранных граждан и лиц без гражданства</w:t>
      </w:r>
      <w:r w:rsidR="00BC35AC">
        <w:rPr>
          <w:bCs/>
        </w:rPr>
        <w:t>»</w:t>
      </w:r>
      <w:r w:rsidR="007C02D2" w:rsidRPr="0025193B">
        <w:t xml:space="preserve">, </w:t>
      </w:r>
      <w:r w:rsidR="00BC35AC">
        <w:t>–</w:t>
      </w:r>
      <w:r w:rsidR="007C02D2" w:rsidRPr="0025193B">
        <w:t xml:space="preserve"> не позднее 1 года со дня совершения административного правонарушения;</w:t>
      </w:r>
      <w:proofErr w:type="gramEnd"/>
    </w:p>
    <w:p w:rsidR="007C02D2" w:rsidRPr="0025193B" w:rsidRDefault="00863751" w:rsidP="007C02D2">
      <w:pPr>
        <w:autoSpaceDE w:val="0"/>
        <w:autoSpaceDN w:val="0"/>
        <w:adjustRightInd w:val="0"/>
        <w:ind w:firstLine="284"/>
        <w:jc w:val="both"/>
        <w:outlineLvl w:val="0"/>
      </w:pPr>
      <w:r w:rsidRPr="0025193B">
        <w:t xml:space="preserve">- </w:t>
      </w:r>
      <w:r w:rsidR="007C02D2" w:rsidRPr="0025193B">
        <w:t>за совершение административного правонарушения, предусмо</w:t>
      </w:r>
      <w:r w:rsidR="007C02D2" w:rsidRPr="0025193B">
        <w:t>т</w:t>
      </w:r>
      <w:r w:rsidR="007C02D2" w:rsidRPr="0025193B">
        <w:t xml:space="preserve">ренного </w:t>
      </w:r>
      <w:hyperlink r:id="rId49" w:history="1">
        <w:r w:rsidR="007C02D2" w:rsidRPr="0025193B">
          <w:t>ст</w:t>
        </w:r>
        <w:r w:rsidR="00BC35AC">
          <w:t>.</w:t>
        </w:r>
        <w:r w:rsidR="007C02D2" w:rsidRPr="0025193B">
          <w:t xml:space="preserve"> 23.18</w:t>
        </w:r>
      </w:hyperlink>
      <w:r w:rsidRPr="0025193B">
        <w:t xml:space="preserve"> </w:t>
      </w:r>
      <w:r w:rsidRPr="0025193B">
        <w:rPr>
          <w:rStyle w:val="FontStyle102"/>
        </w:rPr>
        <w:t>КоАП</w:t>
      </w:r>
      <w:r w:rsidR="007C02D2" w:rsidRPr="0025193B">
        <w:t xml:space="preserve"> </w:t>
      </w:r>
      <w:r w:rsidR="00BC35AC">
        <w:t>«</w:t>
      </w:r>
      <w:r w:rsidR="007C02D2" w:rsidRPr="0025193B">
        <w:rPr>
          <w:bCs/>
        </w:rPr>
        <w:t xml:space="preserve">Нарушение </w:t>
      </w:r>
      <w:hyperlink r:id="rId50" w:history="1">
        <w:r w:rsidR="007C02D2" w:rsidRPr="0025193B">
          <w:rPr>
            <w:bCs/>
          </w:rPr>
          <w:t>порядка</w:t>
        </w:r>
      </w:hyperlink>
      <w:r w:rsidR="007C02D2" w:rsidRPr="0025193B">
        <w:rPr>
          <w:bCs/>
        </w:rPr>
        <w:t xml:space="preserve"> представления данных государственной статистической отчетности</w:t>
      </w:r>
      <w:r w:rsidR="00BC35AC">
        <w:rPr>
          <w:bCs/>
        </w:rPr>
        <w:t>»</w:t>
      </w:r>
      <w:r w:rsidR="007C02D2" w:rsidRPr="0025193B">
        <w:t xml:space="preserve">, </w:t>
      </w:r>
      <w:r w:rsidR="00BC35AC">
        <w:t>–</w:t>
      </w:r>
      <w:r w:rsidR="007C02D2" w:rsidRPr="0025193B">
        <w:t xml:space="preserve"> на физических лиц и индивидуальных предпринимателей </w:t>
      </w:r>
      <w:r w:rsidR="00BC35AC">
        <w:t>–</w:t>
      </w:r>
      <w:r w:rsidR="007C02D2" w:rsidRPr="0025193B">
        <w:t xml:space="preserve"> не позднее 2 лет со дня его с</w:t>
      </w:r>
      <w:r w:rsidR="007C02D2" w:rsidRPr="0025193B">
        <w:t>о</w:t>
      </w:r>
      <w:r w:rsidR="007C02D2" w:rsidRPr="0025193B">
        <w:t>вершения и 3 месяцев со дня его обнаружения;</w:t>
      </w:r>
    </w:p>
    <w:p w:rsidR="007C02D2" w:rsidRPr="0025193B" w:rsidRDefault="00863751" w:rsidP="007C02D2">
      <w:pPr>
        <w:autoSpaceDE w:val="0"/>
        <w:autoSpaceDN w:val="0"/>
        <w:adjustRightInd w:val="0"/>
        <w:ind w:firstLine="284"/>
        <w:jc w:val="both"/>
        <w:outlineLvl w:val="0"/>
      </w:pPr>
      <w:r w:rsidRPr="0025193B">
        <w:t xml:space="preserve">- </w:t>
      </w:r>
      <w:r w:rsidR="007C02D2" w:rsidRPr="0025193B">
        <w:t>за совершение административного правонарушения, предусмо</w:t>
      </w:r>
      <w:r w:rsidR="007C02D2" w:rsidRPr="0025193B">
        <w:t>т</w:t>
      </w:r>
      <w:r w:rsidR="007C02D2" w:rsidRPr="0025193B">
        <w:t xml:space="preserve">ренного </w:t>
      </w:r>
      <w:hyperlink r:id="rId51" w:history="1">
        <w:r w:rsidR="007C02D2" w:rsidRPr="0025193B">
          <w:t>ст</w:t>
        </w:r>
        <w:r w:rsidR="00BC35AC">
          <w:t>.</w:t>
        </w:r>
        <w:r w:rsidR="007C02D2" w:rsidRPr="0025193B">
          <w:t xml:space="preserve"> 23.79</w:t>
        </w:r>
      </w:hyperlink>
      <w:r w:rsidRPr="0025193B">
        <w:rPr>
          <w:rStyle w:val="10"/>
        </w:rPr>
        <w:t xml:space="preserve"> </w:t>
      </w:r>
      <w:r w:rsidRPr="0025193B">
        <w:rPr>
          <w:rStyle w:val="FontStyle102"/>
        </w:rPr>
        <w:t>КоАП</w:t>
      </w:r>
      <w:r w:rsidR="007C02D2" w:rsidRPr="0025193B">
        <w:t xml:space="preserve"> </w:t>
      </w:r>
      <w:r w:rsidR="00BC35AC">
        <w:t>«</w:t>
      </w:r>
      <w:r w:rsidR="007C02D2" w:rsidRPr="0025193B">
        <w:rPr>
          <w:bCs/>
        </w:rPr>
        <w:t>Невнесение записи о проведении проверки в книгу учета проверок (журнал производства работ) либо нарушение порядка назначения проверки</w:t>
      </w:r>
      <w:r w:rsidR="00BC35AC">
        <w:rPr>
          <w:bCs/>
        </w:rPr>
        <w:t>»</w:t>
      </w:r>
      <w:r w:rsidR="007C02D2" w:rsidRPr="0025193B">
        <w:t xml:space="preserve">, </w:t>
      </w:r>
      <w:r w:rsidR="00BC35AC">
        <w:t>–</w:t>
      </w:r>
      <w:r w:rsidR="007C02D2" w:rsidRPr="0025193B">
        <w:t xml:space="preserve"> не позднее </w:t>
      </w:r>
      <w:r w:rsidR="007C02D2" w:rsidRPr="00BC35AC">
        <w:t>2</w:t>
      </w:r>
      <w:r w:rsidR="007C02D2" w:rsidRPr="0025193B">
        <w:t xml:space="preserve"> лет со дня совершения и 2 месяцев со дня обнаружения административного правонарушения;</w:t>
      </w:r>
    </w:p>
    <w:p w:rsidR="007C02D2" w:rsidRPr="0025193B" w:rsidRDefault="00FB5708" w:rsidP="007C02D2">
      <w:pPr>
        <w:autoSpaceDE w:val="0"/>
        <w:autoSpaceDN w:val="0"/>
        <w:adjustRightInd w:val="0"/>
        <w:ind w:firstLine="284"/>
        <w:jc w:val="both"/>
        <w:outlineLvl w:val="0"/>
      </w:pPr>
      <w:r>
        <w:lastRenderedPageBreak/>
        <w:t xml:space="preserve">- </w:t>
      </w:r>
      <w:r w:rsidR="007C02D2" w:rsidRPr="0025193B">
        <w:t>за совершение административных правонарушений, предусмо</w:t>
      </w:r>
      <w:r w:rsidR="007C02D2" w:rsidRPr="0025193B">
        <w:t>т</w:t>
      </w:r>
      <w:r w:rsidR="007C02D2" w:rsidRPr="0025193B">
        <w:t xml:space="preserve">ренных </w:t>
      </w:r>
      <w:hyperlink r:id="rId52" w:history="1">
        <w:r w:rsidR="004075D5">
          <w:t>ч.</w:t>
        </w:r>
        <w:r w:rsidR="007C02D2" w:rsidRPr="0025193B">
          <w:t xml:space="preserve"> 3 ст</w:t>
        </w:r>
        <w:r w:rsidR="00BC35AC">
          <w:t>.</w:t>
        </w:r>
        <w:r w:rsidR="007C02D2" w:rsidRPr="0025193B">
          <w:t xml:space="preserve"> 9.15</w:t>
        </w:r>
      </w:hyperlink>
      <w:r w:rsidR="007C02D2" w:rsidRPr="0025193B">
        <w:t xml:space="preserve"> </w:t>
      </w:r>
      <w:r w:rsidR="00863751" w:rsidRPr="0025193B">
        <w:rPr>
          <w:rStyle w:val="FontStyle102"/>
        </w:rPr>
        <w:t>КоАП</w:t>
      </w:r>
      <w:r w:rsidR="00863751" w:rsidRPr="0025193B">
        <w:rPr>
          <w:bCs/>
        </w:rPr>
        <w:t xml:space="preserve"> </w:t>
      </w:r>
      <w:r w:rsidR="00BC35AC">
        <w:rPr>
          <w:bCs/>
        </w:rPr>
        <w:t>«</w:t>
      </w:r>
      <w:r w:rsidR="007C02D2" w:rsidRPr="0025193B">
        <w:rPr>
          <w:bCs/>
        </w:rPr>
        <w:t>Нарушение законодательства о занятости населения</w:t>
      </w:r>
      <w:r w:rsidR="00BC35AC">
        <w:rPr>
          <w:bCs/>
        </w:rPr>
        <w:t>»</w:t>
      </w:r>
      <w:r w:rsidR="007C02D2" w:rsidRPr="0025193B">
        <w:t xml:space="preserve">, </w:t>
      </w:r>
      <w:hyperlink r:id="rId53" w:history="1">
        <w:r w:rsidR="007C02D2" w:rsidRPr="0025193B">
          <w:t>ч</w:t>
        </w:r>
        <w:r w:rsidR="00BC35AC">
          <w:t>.</w:t>
        </w:r>
        <w:r w:rsidR="007C02D2" w:rsidRPr="0025193B">
          <w:t xml:space="preserve"> 1 ст</w:t>
        </w:r>
        <w:r w:rsidR="00BC35AC">
          <w:t>.</w:t>
        </w:r>
        <w:r w:rsidR="007C02D2" w:rsidRPr="0025193B">
          <w:t xml:space="preserve"> 9.19</w:t>
        </w:r>
      </w:hyperlink>
      <w:r w:rsidR="007C02D2" w:rsidRPr="0025193B">
        <w:t xml:space="preserve"> </w:t>
      </w:r>
      <w:r w:rsidR="00863751" w:rsidRPr="0025193B">
        <w:rPr>
          <w:rStyle w:val="FontStyle102"/>
        </w:rPr>
        <w:t>КоАП</w:t>
      </w:r>
      <w:r w:rsidR="00863751" w:rsidRPr="0025193B">
        <w:rPr>
          <w:bCs/>
        </w:rPr>
        <w:t xml:space="preserve"> </w:t>
      </w:r>
      <w:r w:rsidR="009874AB">
        <w:rPr>
          <w:bCs/>
        </w:rPr>
        <w:t>«</w:t>
      </w:r>
      <w:r w:rsidR="007C02D2" w:rsidRPr="0025193B">
        <w:rPr>
          <w:bCs/>
        </w:rPr>
        <w:t>Нарушение законодательства о тр</w:t>
      </w:r>
      <w:r w:rsidR="007C02D2" w:rsidRPr="0025193B">
        <w:rPr>
          <w:bCs/>
        </w:rPr>
        <w:t>у</w:t>
      </w:r>
      <w:r w:rsidR="007C02D2" w:rsidRPr="0025193B">
        <w:rPr>
          <w:bCs/>
        </w:rPr>
        <w:t>де</w:t>
      </w:r>
      <w:r w:rsidR="009874AB">
        <w:rPr>
          <w:bCs/>
        </w:rPr>
        <w:t>»</w:t>
      </w:r>
      <w:r w:rsidR="004075D5">
        <w:t>, </w:t>
      </w:r>
      <w:r w:rsidR="009874AB">
        <w:t>–</w:t>
      </w:r>
      <w:r w:rsidR="007C02D2" w:rsidRPr="0025193B">
        <w:t xml:space="preserve"> не позднее 1 года со дня совершения и 2 месяцев со дня обнар</w:t>
      </w:r>
      <w:r w:rsidR="007C02D2" w:rsidRPr="0025193B">
        <w:t>у</w:t>
      </w:r>
      <w:r w:rsidR="007C02D2" w:rsidRPr="0025193B">
        <w:t>жения административного правонарушения.</w:t>
      </w:r>
    </w:p>
    <w:p w:rsidR="007C02D2" w:rsidRPr="0025193B" w:rsidRDefault="007C02D2" w:rsidP="007C02D2">
      <w:pPr>
        <w:ind w:firstLine="284"/>
        <w:jc w:val="both"/>
      </w:pPr>
      <w:proofErr w:type="gramStart"/>
      <w:r w:rsidRPr="0025193B">
        <w:t>Определение годичных давностных сроков наложения администр</w:t>
      </w:r>
      <w:r w:rsidRPr="0025193B">
        <w:t>а</w:t>
      </w:r>
      <w:r w:rsidRPr="0025193B">
        <w:t xml:space="preserve">тивного взыскания также имеет свои трудности: в обычном году насчитывается 365 дней, в високосном </w:t>
      </w:r>
      <w:r w:rsidR="009874AB">
        <w:t>–</w:t>
      </w:r>
      <w:r w:rsidRPr="0025193B">
        <w:t xml:space="preserve"> 366.</w:t>
      </w:r>
      <w:proofErr w:type="gramEnd"/>
      <w:r w:rsidRPr="0025193B">
        <w:t xml:space="preserve"> При наложении админ</w:t>
      </w:r>
      <w:r w:rsidRPr="0025193B">
        <w:t>и</w:t>
      </w:r>
      <w:r w:rsidRPr="0025193B">
        <w:t xml:space="preserve">стративного взыскания следует руководствоваться таким </w:t>
      </w:r>
      <w:proofErr w:type="gramStart"/>
      <w:r w:rsidRPr="0025193B">
        <w:t>правилом</w:t>
      </w:r>
      <w:proofErr w:type="gramEnd"/>
      <w:r w:rsidRPr="0025193B">
        <w:t>: в каком году совершено административное правонарушение, такое к</w:t>
      </w:r>
      <w:r w:rsidRPr="0025193B">
        <w:t>о</w:t>
      </w:r>
      <w:r w:rsidRPr="0025193B">
        <w:t>личество дней и ляжет в основу отсчета годичного срока. Например, если правонарушение совершено в году с 365 днями, то годичный срок будет истекать через 365 дней со дня совершения правонарушения, а трехгодичный будет насчитывать 1095 дней.</w:t>
      </w:r>
    </w:p>
    <w:p w:rsidR="007C02D2" w:rsidRPr="0025193B" w:rsidRDefault="007C02D2" w:rsidP="007C02D2">
      <w:pPr>
        <w:ind w:firstLine="284"/>
        <w:jc w:val="both"/>
      </w:pPr>
      <w:r w:rsidRPr="0025193B">
        <w:t>Исчисление сроков касается лишь отдельных административных взысканий. К ним относятся: административный арест; лишение сп</w:t>
      </w:r>
      <w:r w:rsidRPr="0025193B">
        <w:t>е</w:t>
      </w:r>
      <w:r w:rsidRPr="0025193B">
        <w:t>циального права; лишение права заниматься определенной деятельн</w:t>
      </w:r>
      <w:r w:rsidRPr="0025193B">
        <w:t>о</w:t>
      </w:r>
      <w:r w:rsidRPr="0025193B">
        <w:t>стью и исправительные работы. В ст</w:t>
      </w:r>
      <w:r w:rsidR="009874AB">
        <w:t>.</w:t>
      </w:r>
      <w:r w:rsidRPr="0025193B">
        <w:t xml:space="preserve"> 7.5 </w:t>
      </w:r>
      <w:r w:rsidR="00863751" w:rsidRPr="0025193B">
        <w:rPr>
          <w:rStyle w:val="FontStyle102"/>
        </w:rPr>
        <w:t>КоАП</w:t>
      </w:r>
      <w:r w:rsidR="00863751" w:rsidRPr="0025193B">
        <w:t xml:space="preserve"> </w:t>
      </w:r>
      <w:r w:rsidRPr="0025193B">
        <w:t>названы лишь первые три вида.</w:t>
      </w:r>
    </w:p>
    <w:p w:rsidR="007C02D2" w:rsidRPr="0025193B" w:rsidRDefault="007C02D2" w:rsidP="007C02D2">
      <w:pPr>
        <w:ind w:firstLine="284"/>
        <w:jc w:val="both"/>
      </w:pPr>
      <w:r w:rsidRPr="00C26BF3">
        <w:rPr>
          <w:i/>
        </w:rPr>
        <w:t>Административный арест</w:t>
      </w:r>
      <w:r w:rsidRPr="0025193B">
        <w:t xml:space="preserve"> исчисляется сутками. Он может быть наложен только судьей на срок до 15 суток. Срок административного ареста не может быть установлен в виде части суток, т.</w:t>
      </w:r>
      <w:r w:rsidR="009874AB">
        <w:t xml:space="preserve"> </w:t>
      </w:r>
      <w:r w:rsidRPr="0025193B">
        <w:t>е. полусуток, или исчисляться часами. Течение срока начинается со дня вынесения постановления о назн</w:t>
      </w:r>
      <w:r w:rsidR="009874AB">
        <w:t>ачении административного ареста.</w:t>
      </w:r>
      <w:r w:rsidRPr="0025193B">
        <w:t xml:space="preserve"> В срок адм</w:t>
      </w:r>
      <w:r w:rsidRPr="0025193B">
        <w:t>и</w:t>
      </w:r>
      <w:r w:rsidRPr="0025193B">
        <w:t>нистративного ареста включается срок административного задерж</w:t>
      </w:r>
      <w:r w:rsidRPr="0025193B">
        <w:t>а</w:t>
      </w:r>
      <w:r w:rsidRPr="0025193B">
        <w:t>ния, если лицо было подвергнуто этой мере принуждения. Пятнадц</w:t>
      </w:r>
      <w:r w:rsidRPr="0025193B">
        <w:t>а</w:t>
      </w:r>
      <w:r w:rsidRPr="0025193B">
        <w:t>тый день заканчивается светлым пе</w:t>
      </w:r>
      <w:r w:rsidRPr="0025193B">
        <w:softHyphen/>
        <w:t>риодом, а не 24 часами. Такое вр</w:t>
      </w:r>
      <w:r w:rsidRPr="0025193B">
        <w:t>е</w:t>
      </w:r>
      <w:r w:rsidRPr="0025193B">
        <w:t>мя суток позволяет освобожден</w:t>
      </w:r>
      <w:r w:rsidRPr="0025193B">
        <w:softHyphen/>
        <w:t>ному лицу возвратиться к месту ж</w:t>
      </w:r>
      <w:r w:rsidRPr="0025193B">
        <w:t>и</w:t>
      </w:r>
      <w:r w:rsidRPr="0025193B">
        <w:t>тельства. Постановление об административном аресте приводится в исполнение органами внутренних дел (милиции).</w:t>
      </w:r>
    </w:p>
    <w:p w:rsidR="007C02D2" w:rsidRPr="0025193B" w:rsidRDefault="007C02D2" w:rsidP="007C02D2">
      <w:pPr>
        <w:ind w:firstLine="284"/>
        <w:jc w:val="both"/>
      </w:pPr>
      <w:r w:rsidRPr="00C26BF3">
        <w:rPr>
          <w:i/>
        </w:rPr>
        <w:t>Лишение специального права</w:t>
      </w:r>
      <w:r w:rsidRPr="0025193B">
        <w:t xml:space="preserve"> исчисляется месяцами, годами. Лица, в отношении которых вынесено постановление о лише</w:t>
      </w:r>
      <w:r w:rsidRPr="0025193B">
        <w:softHyphen/>
        <w:t>нии специал</w:t>
      </w:r>
      <w:r w:rsidRPr="0025193B">
        <w:t>ь</w:t>
      </w:r>
      <w:r w:rsidRPr="0025193B">
        <w:t>ного права, считаются лишенными этого права со дня вступления п</w:t>
      </w:r>
      <w:r w:rsidRPr="0025193B">
        <w:t>о</w:t>
      </w:r>
      <w:r w:rsidRPr="0025193B">
        <w:t>становления в силу. Если после вынесения постановления о лишении права управления транспортным сред</w:t>
      </w:r>
      <w:r w:rsidRPr="0025193B">
        <w:softHyphen/>
        <w:t>ством или судами лицо не сдало соответствующие документы, то срок лишения права исчисляется с момента фактического изъятия у него этих документов.</w:t>
      </w:r>
    </w:p>
    <w:p w:rsidR="007C02D2" w:rsidRPr="0025193B" w:rsidRDefault="007C02D2" w:rsidP="007C02D2">
      <w:pPr>
        <w:ind w:firstLine="284"/>
        <w:jc w:val="both"/>
      </w:pPr>
      <w:r w:rsidRPr="00C26BF3">
        <w:rPr>
          <w:i/>
        </w:rPr>
        <w:t>Исполнение постановления о лишении права охоты</w:t>
      </w:r>
      <w:r w:rsidRPr="0025193B">
        <w:t xml:space="preserve"> произво</w:t>
      </w:r>
      <w:r w:rsidRPr="0025193B">
        <w:softHyphen/>
        <w:t xml:space="preserve">дится путем изъятия государственного удостоверения на право охоты. </w:t>
      </w:r>
      <w:r w:rsidRPr="0025193B">
        <w:lastRenderedPageBreak/>
        <w:t>По</w:t>
      </w:r>
      <w:r w:rsidR="004075D5">
        <w:t> </w:t>
      </w:r>
      <w:r w:rsidRPr="0025193B">
        <w:t>истечении срока лишения специального права лицу, ли</w:t>
      </w:r>
      <w:r w:rsidRPr="0025193B">
        <w:softHyphen/>
        <w:t>шенному такого права, возвращаются изъятые у него документы.</w:t>
      </w:r>
    </w:p>
    <w:p w:rsidR="007C02D2" w:rsidRPr="0025193B" w:rsidRDefault="007C02D2" w:rsidP="007C02D2">
      <w:pPr>
        <w:ind w:firstLine="284"/>
        <w:jc w:val="both"/>
      </w:pPr>
      <w:r w:rsidRPr="00C26BF3">
        <w:rPr>
          <w:i/>
        </w:rPr>
        <w:t>Лишение права заниматься определенной деятельностью</w:t>
      </w:r>
      <w:r w:rsidRPr="0025193B">
        <w:t xml:space="preserve"> исчисл</w:t>
      </w:r>
      <w:r w:rsidRPr="0025193B">
        <w:t>я</w:t>
      </w:r>
      <w:r w:rsidRPr="0025193B">
        <w:t>ется также месяцами и годами. Оно устанавливается на срок от шести месяцев до одного года</w:t>
      </w:r>
      <w:r w:rsidR="009874AB">
        <w:t>.</w:t>
      </w:r>
      <w:r w:rsidRPr="0025193B">
        <w:t xml:space="preserve"> Постановление о лишении такого права ос</w:t>
      </w:r>
      <w:r w:rsidRPr="0025193B">
        <w:t>у</w:t>
      </w:r>
      <w:r w:rsidRPr="0025193B">
        <w:t>ществляется должностным лицом органа, выдав</w:t>
      </w:r>
      <w:r w:rsidRPr="0025193B">
        <w:softHyphen/>
        <w:t>шего разрешение либо лицензию, и производится путем изъятия разрешения либо лицензии.</w:t>
      </w:r>
      <w:r w:rsidRPr="0025193B">
        <w:tab/>
      </w:r>
    </w:p>
    <w:p w:rsidR="007C02D2" w:rsidRPr="0025193B" w:rsidRDefault="007C02D2" w:rsidP="007C02D2">
      <w:pPr>
        <w:ind w:firstLine="284"/>
        <w:jc w:val="both"/>
      </w:pPr>
      <w:r w:rsidRPr="00C26BF3">
        <w:rPr>
          <w:i/>
        </w:rPr>
        <w:t>Исправительные работы</w:t>
      </w:r>
      <w:r w:rsidRPr="0025193B">
        <w:t xml:space="preserve"> исчисляются месяцами и устанавли</w:t>
      </w:r>
      <w:r w:rsidRPr="0025193B">
        <w:softHyphen/>
        <w:t xml:space="preserve">ваются на срок от одного до двух месяцев. Постановление </w:t>
      </w:r>
      <w:proofErr w:type="gramStart"/>
      <w:r w:rsidRPr="0025193B">
        <w:t>о</w:t>
      </w:r>
      <w:proofErr w:type="gramEnd"/>
      <w:r w:rsidRPr="0025193B">
        <w:t xml:space="preserve"> их назн</w:t>
      </w:r>
      <w:r w:rsidRPr="0025193B">
        <w:t>а</w:t>
      </w:r>
      <w:r w:rsidRPr="0025193B">
        <w:t>чении исполняется органами внутренних дел. Они отбыва</w:t>
      </w:r>
      <w:r w:rsidRPr="0025193B">
        <w:softHyphen/>
        <w:t>ются по п</w:t>
      </w:r>
      <w:r w:rsidRPr="0025193B">
        <w:t>о</w:t>
      </w:r>
      <w:r w:rsidRPr="0025193B">
        <w:t>стоянному месту работы физического лица. Отбывание исправител</w:t>
      </w:r>
      <w:r w:rsidRPr="0025193B">
        <w:t>ь</w:t>
      </w:r>
      <w:r w:rsidRPr="0025193B">
        <w:t>ных работ исчисляется временем, в течение которого лицо работало и из его заработка производилось удержание.</w:t>
      </w:r>
    </w:p>
    <w:p w:rsidR="007C02D2" w:rsidRPr="0025193B" w:rsidRDefault="007C02D2" w:rsidP="007C02D2">
      <w:pPr>
        <w:ind w:firstLine="284"/>
        <w:jc w:val="both"/>
      </w:pPr>
      <w:r w:rsidRPr="0025193B">
        <w:t>Возложение обязанности возместить причиненный вред тесно св</w:t>
      </w:r>
      <w:r w:rsidRPr="0025193B">
        <w:t>я</w:t>
      </w:r>
      <w:r w:rsidRPr="0025193B">
        <w:t>зано с наложением административного взыскания. Оно не выступает в качестве административного взыскания, но влияет на его строгость, так как орган (должностное лицо) при наложении административного взыскания обязан учитывать характер и разм</w:t>
      </w:r>
      <w:r w:rsidR="004075D5">
        <w:t>ер причиненного вреда. По ст.</w:t>
      </w:r>
      <w:r w:rsidRPr="0025193B">
        <w:t xml:space="preserve"> 7.8 физическое или юриди</w:t>
      </w:r>
      <w:r w:rsidRPr="0025193B">
        <w:softHyphen/>
        <w:t>ческое лицо, совершившее админ</w:t>
      </w:r>
      <w:r w:rsidRPr="0025193B">
        <w:t>и</w:t>
      </w:r>
      <w:r w:rsidRPr="0025193B">
        <w:t>стративное правонарушение, иди юридическое лицо, признанное в</w:t>
      </w:r>
      <w:r w:rsidRPr="0025193B">
        <w:t>и</w:t>
      </w:r>
      <w:r w:rsidRPr="0025193B">
        <w:t>новным и подлежащее административной ответственности, обязано возместить вред</w:t>
      </w:r>
      <w:r w:rsidR="009874AB">
        <w:t>,</w:t>
      </w:r>
      <w:r w:rsidRPr="0025193B">
        <w:t xml:space="preserve"> причиненный административным правонарушением. В случае не</w:t>
      </w:r>
      <w:r w:rsidRPr="0025193B">
        <w:softHyphen/>
        <w:t>исполнения в части возмещения имущественного ущерба добро</w:t>
      </w:r>
      <w:r w:rsidRPr="0025193B">
        <w:softHyphen/>
        <w:t>вольно в течение 15 дней ущерб взыскивается в порядке, опреде</w:t>
      </w:r>
      <w:r w:rsidRPr="0025193B">
        <w:softHyphen/>
        <w:t>ленном гражданским процессуальным законодательством.</w:t>
      </w:r>
    </w:p>
    <w:p w:rsidR="007C02D2" w:rsidRPr="0025193B" w:rsidRDefault="007C02D2" w:rsidP="007C02D2">
      <w:pPr>
        <w:ind w:firstLine="284"/>
        <w:jc w:val="both"/>
      </w:pPr>
      <w:r w:rsidRPr="0025193B">
        <w:t>По делу об административном правонарушении, рассматрива</w:t>
      </w:r>
      <w:r w:rsidRPr="0025193B">
        <w:softHyphen/>
        <w:t>емому иным уполномоченным органом или должностным лицом, спор о во</w:t>
      </w:r>
      <w:r w:rsidRPr="0025193B">
        <w:t>з</w:t>
      </w:r>
      <w:r w:rsidRPr="0025193B">
        <w:t>мещении имущественного ущерба разрешается судом в порядке гра</w:t>
      </w:r>
      <w:r w:rsidRPr="0025193B">
        <w:t>ж</w:t>
      </w:r>
      <w:r w:rsidRPr="0025193B">
        <w:t>данского судопроизводства.</w:t>
      </w:r>
    </w:p>
    <w:p w:rsidR="007C02D2" w:rsidRPr="0025193B" w:rsidRDefault="007C02D2" w:rsidP="007C02D2">
      <w:pPr>
        <w:ind w:firstLine="284"/>
        <w:jc w:val="both"/>
      </w:pPr>
      <w:r w:rsidRPr="0025193B">
        <w:t>Споры же о возмещении морального вреда, причиненного админ</w:t>
      </w:r>
      <w:r w:rsidRPr="0025193B">
        <w:t>и</w:t>
      </w:r>
      <w:r w:rsidRPr="0025193B">
        <w:t>стративным правонарушением, рассматриваются судом в порядке гражданского судопроизводства.</w:t>
      </w:r>
    </w:p>
    <w:p w:rsidR="007C02D2" w:rsidRPr="0025193B" w:rsidRDefault="007C02D2" w:rsidP="007C02D2">
      <w:pPr>
        <w:ind w:firstLine="284"/>
        <w:jc w:val="both"/>
      </w:pPr>
      <w:r w:rsidRPr="0025193B">
        <w:t>В случае</w:t>
      </w:r>
      <w:proofErr w:type="gramStart"/>
      <w:r w:rsidRPr="0025193B">
        <w:t>,</w:t>
      </w:r>
      <w:proofErr w:type="gramEnd"/>
      <w:r w:rsidRPr="0025193B">
        <w:t xml:space="preserve"> если лицо докажет, что вред причинен не по его вине, оно ос</w:t>
      </w:r>
      <w:r w:rsidR="008946D5">
        <w:t>вобождается от возмещения вреда</w:t>
      </w:r>
      <w:r w:rsidRPr="0025193B">
        <w:t>.</w:t>
      </w:r>
    </w:p>
    <w:p w:rsidR="007C02D2" w:rsidRDefault="007C02D2" w:rsidP="007C02D2">
      <w:pPr>
        <w:ind w:firstLine="284"/>
        <w:jc w:val="both"/>
      </w:pPr>
      <w:r w:rsidRPr="0025193B">
        <w:t>Подлежит возмещению и моральный вред, причиненный дей</w:t>
      </w:r>
      <w:r w:rsidRPr="0025193B">
        <w:softHyphen/>
        <w:t>ствиями либо бездействием, нарушающими имущественные права гражданина. При этом компенсация морального вреда осущес</w:t>
      </w:r>
      <w:r w:rsidRPr="0025193B">
        <w:softHyphen/>
        <w:t>твляется независимо от подлежащего компенсации имуществен</w:t>
      </w:r>
      <w:r w:rsidRPr="0025193B">
        <w:softHyphen/>
        <w:t>ного.</w:t>
      </w:r>
    </w:p>
    <w:p w:rsidR="008946D5" w:rsidRDefault="008946D5" w:rsidP="008946D5">
      <w:pPr>
        <w:ind w:firstLine="284"/>
        <w:jc w:val="both"/>
        <w:rPr>
          <w:bCs/>
          <w:spacing w:val="20"/>
          <w:sz w:val="16"/>
          <w:szCs w:val="16"/>
        </w:rPr>
      </w:pPr>
    </w:p>
    <w:p w:rsidR="008946D5" w:rsidRDefault="008946D5" w:rsidP="008946D5">
      <w:pPr>
        <w:ind w:firstLine="284"/>
        <w:jc w:val="both"/>
        <w:rPr>
          <w:bCs/>
          <w:spacing w:val="20"/>
          <w:sz w:val="16"/>
          <w:szCs w:val="16"/>
        </w:rPr>
      </w:pPr>
      <w:r w:rsidRPr="006E277E">
        <w:rPr>
          <w:bCs/>
          <w:spacing w:val="20"/>
          <w:sz w:val="16"/>
          <w:szCs w:val="16"/>
        </w:rPr>
        <w:t>Литература</w:t>
      </w:r>
      <w:r w:rsidRPr="009874AB">
        <w:rPr>
          <w:bCs/>
          <w:sz w:val="16"/>
          <w:szCs w:val="16"/>
        </w:rPr>
        <w:t>:</w:t>
      </w:r>
      <w:r w:rsidR="004075D5">
        <w:rPr>
          <w:bCs/>
          <w:sz w:val="16"/>
          <w:szCs w:val="16"/>
        </w:rPr>
        <w:t xml:space="preserve"> </w:t>
      </w:r>
      <w:r w:rsidRPr="009874AB">
        <w:rPr>
          <w:bCs/>
          <w:sz w:val="16"/>
          <w:szCs w:val="16"/>
        </w:rPr>
        <w:t>[2, 4</w:t>
      </w:r>
      <w:r w:rsidR="003728AC">
        <w:rPr>
          <w:bCs/>
          <w:sz w:val="16"/>
          <w:szCs w:val="16"/>
        </w:rPr>
        <w:t>–</w:t>
      </w:r>
      <w:r w:rsidRPr="009874AB">
        <w:rPr>
          <w:bCs/>
          <w:sz w:val="16"/>
          <w:szCs w:val="16"/>
        </w:rPr>
        <w:t xml:space="preserve">8, 10, </w:t>
      </w:r>
      <w:r w:rsidR="0007718A" w:rsidRPr="009874AB">
        <w:rPr>
          <w:bCs/>
          <w:sz w:val="16"/>
          <w:szCs w:val="16"/>
        </w:rPr>
        <w:t xml:space="preserve">12, </w:t>
      </w:r>
      <w:r w:rsidRPr="009874AB">
        <w:rPr>
          <w:bCs/>
          <w:sz w:val="16"/>
          <w:szCs w:val="16"/>
        </w:rPr>
        <w:t>17].</w:t>
      </w:r>
    </w:p>
    <w:p w:rsidR="005C468A" w:rsidRDefault="00950A1B" w:rsidP="009874AB">
      <w:pPr>
        <w:pStyle w:val="14"/>
        <w:keepNext/>
        <w:keepLines/>
        <w:shd w:val="clear" w:color="auto" w:fill="auto"/>
        <w:spacing w:line="240" w:lineRule="auto"/>
        <w:jc w:val="center"/>
        <w:rPr>
          <w:b/>
          <w:sz w:val="20"/>
          <w:szCs w:val="20"/>
        </w:rPr>
      </w:pPr>
      <w:r w:rsidRPr="0025193B">
        <w:rPr>
          <w:b/>
          <w:bCs/>
          <w:sz w:val="20"/>
          <w:szCs w:val="20"/>
        </w:rPr>
        <w:lastRenderedPageBreak/>
        <w:t>Л е к ц и я  8</w:t>
      </w:r>
      <w:r w:rsidR="009874AB">
        <w:rPr>
          <w:b/>
          <w:bCs/>
          <w:sz w:val="20"/>
          <w:szCs w:val="20"/>
        </w:rPr>
        <w:t>.</w:t>
      </w:r>
      <w:r w:rsidRPr="0025193B">
        <w:rPr>
          <w:b/>
          <w:bCs/>
          <w:sz w:val="20"/>
          <w:szCs w:val="20"/>
        </w:rPr>
        <w:t xml:space="preserve"> </w:t>
      </w:r>
      <w:r w:rsidR="005C468A" w:rsidRPr="0025193B">
        <w:rPr>
          <w:b/>
          <w:sz w:val="20"/>
          <w:szCs w:val="20"/>
        </w:rPr>
        <w:t>ОСВОБОЖДЕНИЕ ОТ АДМИНИСТРАТИВНОЙ ОТВЕТСТВЕННОСТИ</w:t>
      </w:r>
      <w:bookmarkEnd w:id="2"/>
    </w:p>
    <w:p w:rsidR="005E6DDC" w:rsidRPr="0025193B" w:rsidRDefault="005E6DDC" w:rsidP="00950A1B">
      <w:pPr>
        <w:pStyle w:val="14"/>
        <w:keepNext/>
        <w:keepLines/>
        <w:shd w:val="clear" w:color="auto" w:fill="auto"/>
        <w:spacing w:line="240" w:lineRule="auto"/>
        <w:ind w:firstLine="284"/>
        <w:jc w:val="center"/>
        <w:rPr>
          <w:b/>
          <w:sz w:val="20"/>
          <w:szCs w:val="20"/>
        </w:rPr>
      </w:pPr>
    </w:p>
    <w:p w:rsidR="005E6DDC" w:rsidRPr="005E6DDC" w:rsidRDefault="00E715A4" w:rsidP="005E6DDC">
      <w:pPr>
        <w:pStyle w:val="14"/>
        <w:keepNext/>
        <w:keepLines/>
        <w:shd w:val="clear" w:color="auto" w:fill="auto"/>
        <w:spacing w:line="240" w:lineRule="auto"/>
        <w:ind w:firstLine="284"/>
        <w:jc w:val="both"/>
        <w:rPr>
          <w:sz w:val="20"/>
          <w:szCs w:val="20"/>
        </w:rPr>
      </w:pPr>
      <w:r>
        <w:rPr>
          <w:sz w:val="20"/>
          <w:szCs w:val="20"/>
        </w:rPr>
        <w:t>1. </w:t>
      </w:r>
      <w:r w:rsidR="005E6DDC" w:rsidRPr="005E6DDC">
        <w:rPr>
          <w:sz w:val="20"/>
          <w:szCs w:val="20"/>
        </w:rPr>
        <w:t>Понятие и виды оснований освобождения от административной ответственности.</w:t>
      </w:r>
    </w:p>
    <w:p w:rsidR="005E6DDC" w:rsidRPr="005E6DDC" w:rsidRDefault="00E715A4" w:rsidP="005E6DDC">
      <w:pPr>
        <w:pStyle w:val="14"/>
        <w:keepNext/>
        <w:keepLines/>
        <w:shd w:val="clear" w:color="auto" w:fill="auto"/>
        <w:spacing w:line="240" w:lineRule="auto"/>
        <w:ind w:firstLine="284"/>
        <w:jc w:val="both"/>
        <w:rPr>
          <w:sz w:val="20"/>
          <w:szCs w:val="20"/>
        </w:rPr>
      </w:pPr>
      <w:r>
        <w:rPr>
          <w:sz w:val="20"/>
          <w:szCs w:val="20"/>
        </w:rPr>
        <w:t>2. </w:t>
      </w:r>
      <w:r w:rsidR="005E6DDC" w:rsidRPr="005E6DDC">
        <w:rPr>
          <w:sz w:val="20"/>
          <w:szCs w:val="20"/>
        </w:rPr>
        <w:t>Освобождение от административной ответственности при мал</w:t>
      </w:r>
      <w:r w:rsidR="005E6DDC" w:rsidRPr="005E6DDC">
        <w:rPr>
          <w:sz w:val="20"/>
          <w:szCs w:val="20"/>
        </w:rPr>
        <w:t>о</w:t>
      </w:r>
      <w:r w:rsidR="005E6DDC" w:rsidRPr="005E6DDC">
        <w:rPr>
          <w:sz w:val="20"/>
          <w:szCs w:val="20"/>
        </w:rPr>
        <w:t>значительности правонарушения.</w:t>
      </w:r>
    </w:p>
    <w:p w:rsidR="005E6DDC" w:rsidRPr="005E6DDC" w:rsidRDefault="00E715A4" w:rsidP="005E6DDC">
      <w:pPr>
        <w:pStyle w:val="14"/>
        <w:keepNext/>
        <w:keepLines/>
        <w:shd w:val="clear" w:color="auto" w:fill="auto"/>
        <w:spacing w:line="240" w:lineRule="auto"/>
        <w:ind w:firstLine="284"/>
        <w:jc w:val="both"/>
        <w:rPr>
          <w:sz w:val="20"/>
          <w:szCs w:val="20"/>
        </w:rPr>
      </w:pPr>
      <w:r>
        <w:rPr>
          <w:sz w:val="20"/>
          <w:szCs w:val="20"/>
        </w:rPr>
        <w:t>3. </w:t>
      </w:r>
      <w:r w:rsidR="005E6DDC" w:rsidRPr="005E6DDC">
        <w:rPr>
          <w:sz w:val="20"/>
          <w:szCs w:val="20"/>
        </w:rPr>
        <w:t>Освобождение от административной ответственности с учетом обстоятельств, смягчающих ответственность.</w:t>
      </w:r>
    </w:p>
    <w:p w:rsidR="005E6DDC" w:rsidRPr="005E6DDC" w:rsidRDefault="00E715A4" w:rsidP="005E6DDC">
      <w:pPr>
        <w:pStyle w:val="14"/>
        <w:keepNext/>
        <w:keepLines/>
        <w:shd w:val="clear" w:color="auto" w:fill="auto"/>
        <w:spacing w:line="240" w:lineRule="auto"/>
        <w:ind w:firstLine="284"/>
        <w:jc w:val="both"/>
        <w:rPr>
          <w:sz w:val="20"/>
          <w:szCs w:val="20"/>
        </w:rPr>
      </w:pPr>
      <w:r>
        <w:rPr>
          <w:sz w:val="20"/>
          <w:szCs w:val="20"/>
        </w:rPr>
        <w:t>4. </w:t>
      </w:r>
      <w:r w:rsidR="005E6DDC" w:rsidRPr="005E6DDC">
        <w:rPr>
          <w:sz w:val="20"/>
          <w:szCs w:val="20"/>
        </w:rPr>
        <w:t>Освобождение от административной ответственности в связи с примирением с потерпевшим.</w:t>
      </w:r>
    </w:p>
    <w:p w:rsidR="005E6DDC" w:rsidRPr="005E6DDC" w:rsidRDefault="00E715A4" w:rsidP="005E6DDC">
      <w:pPr>
        <w:pStyle w:val="62"/>
        <w:shd w:val="clear" w:color="auto" w:fill="auto"/>
        <w:spacing w:before="0" w:after="0" w:line="240" w:lineRule="auto"/>
        <w:ind w:firstLine="284"/>
        <w:jc w:val="both"/>
        <w:rPr>
          <w:sz w:val="20"/>
          <w:szCs w:val="20"/>
        </w:rPr>
      </w:pPr>
      <w:r>
        <w:rPr>
          <w:sz w:val="20"/>
          <w:szCs w:val="20"/>
        </w:rPr>
        <w:t>5. </w:t>
      </w:r>
      <w:r w:rsidR="005E6DDC" w:rsidRPr="005E6DDC">
        <w:rPr>
          <w:sz w:val="20"/>
          <w:szCs w:val="20"/>
        </w:rPr>
        <w:t>Освобождение от административной ответственности военн</w:t>
      </w:r>
      <w:r w:rsidR="005E6DDC" w:rsidRPr="005E6DDC">
        <w:rPr>
          <w:sz w:val="20"/>
          <w:szCs w:val="20"/>
        </w:rPr>
        <w:t>о</w:t>
      </w:r>
      <w:r w:rsidR="005E6DDC" w:rsidRPr="005E6DDC">
        <w:rPr>
          <w:sz w:val="20"/>
          <w:szCs w:val="20"/>
        </w:rPr>
        <w:t>служащих и иных лиц, на которых распространяется действие дисц</w:t>
      </w:r>
      <w:r w:rsidR="005E6DDC" w:rsidRPr="005E6DDC">
        <w:rPr>
          <w:sz w:val="20"/>
          <w:szCs w:val="20"/>
        </w:rPr>
        <w:t>и</w:t>
      </w:r>
      <w:r w:rsidR="005E6DDC" w:rsidRPr="005E6DDC">
        <w:rPr>
          <w:sz w:val="20"/>
          <w:szCs w:val="20"/>
        </w:rPr>
        <w:t>плинарных уставов или специальных положений о дисциплине.</w:t>
      </w:r>
    </w:p>
    <w:p w:rsidR="005E6DDC" w:rsidRPr="005E6DDC" w:rsidRDefault="00E715A4" w:rsidP="005E6DDC">
      <w:pPr>
        <w:pStyle w:val="14"/>
        <w:keepNext/>
        <w:keepLines/>
        <w:shd w:val="clear" w:color="auto" w:fill="auto"/>
        <w:spacing w:line="240" w:lineRule="auto"/>
        <w:ind w:firstLine="284"/>
        <w:jc w:val="both"/>
        <w:rPr>
          <w:sz w:val="20"/>
          <w:szCs w:val="20"/>
        </w:rPr>
      </w:pPr>
      <w:r>
        <w:rPr>
          <w:sz w:val="20"/>
          <w:szCs w:val="20"/>
        </w:rPr>
        <w:t>6. </w:t>
      </w:r>
      <w:r w:rsidR="005E6DDC" w:rsidRPr="005E6DDC">
        <w:rPr>
          <w:sz w:val="20"/>
          <w:szCs w:val="20"/>
        </w:rPr>
        <w:t xml:space="preserve">Освобождение от административного взыскания или замена его более </w:t>
      </w:r>
      <w:proofErr w:type="gramStart"/>
      <w:r w:rsidR="005E6DDC" w:rsidRPr="005E6DDC">
        <w:rPr>
          <w:sz w:val="20"/>
          <w:szCs w:val="20"/>
        </w:rPr>
        <w:t>мягким</w:t>
      </w:r>
      <w:proofErr w:type="gramEnd"/>
      <w:r w:rsidR="005E6DDC" w:rsidRPr="005E6DDC">
        <w:rPr>
          <w:sz w:val="20"/>
          <w:szCs w:val="20"/>
        </w:rPr>
        <w:t xml:space="preserve"> вследствие болезни.</w:t>
      </w:r>
    </w:p>
    <w:p w:rsidR="005E6DDC" w:rsidRPr="005E6DDC" w:rsidRDefault="00E715A4" w:rsidP="005E6DDC">
      <w:pPr>
        <w:pStyle w:val="14"/>
        <w:keepNext/>
        <w:keepLines/>
        <w:shd w:val="clear" w:color="auto" w:fill="auto"/>
        <w:spacing w:line="240" w:lineRule="auto"/>
        <w:ind w:firstLine="284"/>
        <w:jc w:val="both"/>
        <w:rPr>
          <w:sz w:val="20"/>
          <w:szCs w:val="20"/>
        </w:rPr>
      </w:pPr>
      <w:r>
        <w:rPr>
          <w:sz w:val="20"/>
          <w:szCs w:val="20"/>
        </w:rPr>
        <w:t>7. </w:t>
      </w:r>
      <w:r w:rsidR="005E6DDC" w:rsidRPr="005E6DDC">
        <w:rPr>
          <w:sz w:val="20"/>
          <w:szCs w:val="20"/>
        </w:rPr>
        <w:t>Освобождение от административной ответственности жертв то</w:t>
      </w:r>
      <w:r w:rsidR="005E6DDC" w:rsidRPr="005E6DDC">
        <w:rPr>
          <w:sz w:val="20"/>
          <w:szCs w:val="20"/>
        </w:rPr>
        <w:t>р</w:t>
      </w:r>
      <w:r w:rsidR="005E6DDC" w:rsidRPr="005E6DDC">
        <w:rPr>
          <w:sz w:val="20"/>
          <w:szCs w:val="20"/>
        </w:rPr>
        <w:t>говли людьми.</w:t>
      </w:r>
    </w:p>
    <w:p w:rsidR="005C468A" w:rsidRPr="0025193B" w:rsidRDefault="005C468A" w:rsidP="005C468A">
      <w:pPr>
        <w:pStyle w:val="26"/>
        <w:shd w:val="clear" w:color="auto" w:fill="auto"/>
        <w:spacing w:after="0" w:line="240" w:lineRule="auto"/>
        <w:ind w:firstLine="284"/>
        <w:jc w:val="both"/>
        <w:rPr>
          <w:sz w:val="20"/>
          <w:szCs w:val="20"/>
        </w:rPr>
      </w:pPr>
    </w:p>
    <w:p w:rsidR="005C468A" w:rsidRPr="00E715A4" w:rsidRDefault="005C468A" w:rsidP="005C468A">
      <w:pPr>
        <w:pStyle w:val="14"/>
        <w:keepNext/>
        <w:keepLines/>
        <w:shd w:val="clear" w:color="auto" w:fill="auto"/>
        <w:spacing w:line="240" w:lineRule="auto"/>
        <w:ind w:firstLine="284"/>
        <w:jc w:val="both"/>
        <w:rPr>
          <w:b/>
          <w:i/>
          <w:sz w:val="20"/>
          <w:szCs w:val="20"/>
        </w:rPr>
      </w:pPr>
      <w:bookmarkStart w:id="5" w:name="bookmark1"/>
      <w:r w:rsidRPr="00E715A4">
        <w:rPr>
          <w:b/>
          <w:i/>
          <w:sz w:val="20"/>
          <w:szCs w:val="20"/>
        </w:rPr>
        <w:t>1. Понятие и виды оснований освобождения от администр</w:t>
      </w:r>
      <w:r w:rsidRPr="00E715A4">
        <w:rPr>
          <w:b/>
          <w:i/>
          <w:sz w:val="20"/>
          <w:szCs w:val="20"/>
        </w:rPr>
        <w:t>а</w:t>
      </w:r>
      <w:r w:rsidRPr="00E715A4">
        <w:rPr>
          <w:b/>
          <w:i/>
          <w:sz w:val="20"/>
          <w:szCs w:val="20"/>
        </w:rPr>
        <w:t>тивной ответственности</w:t>
      </w:r>
      <w:bookmarkEnd w:id="5"/>
      <w:r w:rsidR="00914680" w:rsidRPr="00E715A4">
        <w:rPr>
          <w:b/>
          <w:i/>
          <w:sz w:val="20"/>
          <w:szCs w:val="20"/>
        </w:rPr>
        <w:t>.</w:t>
      </w:r>
    </w:p>
    <w:p w:rsidR="005C468A" w:rsidRPr="0025193B" w:rsidRDefault="005C468A" w:rsidP="005C468A">
      <w:pPr>
        <w:pStyle w:val="41"/>
        <w:shd w:val="clear" w:color="auto" w:fill="auto"/>
        <w:tabs>
          <w:tab w:val="left" w:pos="5785"/>
        </w:tabs>
        <w:spacing w:before="0" w:line="240" w:lineRule="auto"/>
        <w:ind w:firstLine="284"/>
        <w:rPr>
          <w:spacing w:val="0"/>
          <w:sz w:val="20"/>
          <w:szCs w:val="20"/>
        </w:rPr>
      </w:pPr>
      <w:r w:rsidRPr="0025193B">
        <w:rPr>
          <w:spacing w:val="0"/>
          <w:sz w:val="20"/>
          <w:szCs w:val="20"/>
        </w:rPr>
        <w:t>Освобождение от административной ответственности является о</w:t>
      </w:r>
      <w:r w:rsidRPr="0025193B">
        <w:rPr>
          <w:spacing w:val="0"/>
          <w:sz w:val="20"/>
          <w:szCs w:val="20"/>
        </w:rPr>
        <w:t>д</w:t>
      </w:r>
      <w:r w:rsidRPr="0025193B">
        <w:rPr>
          <w:spacing w:val="0"/>
          <w:sz w:val="20"/>
          <w:szCs w:val="20"/>
        </w:rPr>
        <w:t>ним из важных институтов административно-деликтного права. Нал</w:t>
      </w:r>
      <w:r w:rsidRPr="0025193B">
        <w:rPr>
          <w:spacing w:val="0"/>
          <w:sz w:val="20"/>
          <w:szCs w:val="20"/>
        </w:rPr>
        <w:t>и</w:t>
      </w:r>
      <w:r w:rsidRPr="0025193B">
        <w:rPr>
          <w:spacing w:val="0"/>
          <w:sz w:val="20"/>
          <w:szCs w:val="20"/>
        </w:rPr>
        <w:t>чие его свидетельствует о демократизме административно-деликтного права, о реальном воплощении принципов гуманизма, справедливости, индивидуализации и неотвратимости ответственности.</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 xml:space="preserve">Несмотря на это, основным в административно-деликтном праве является положение о том, что виновное лицо должно претерпеть </w:t>
      </w:r>
      <w:proofErr w:type="gramStart"/>
      <w:r w:rsidRPr="0025193B">
        <w:rPr>
          <w:spacing w:val="0"/>
          <w:sz w:val="20"/>
          <w:szCs w:val="20"/>
        </w:rPr>
        <w:t>го</w:t>
      </w:r>
      <w:r w:rsidR="004075D5">
        <w:rPr>
          <w:spacing w:val="0"/>
          <w:sz w:val="20"/>
          <w:szCs w:val="20"/>
        </w:rPr>
        <w:t>-</w:t>
      </w:r>
      <w:r w:rsidRPr="0025193B">
        <w:rPr>
          <w:spacing w:val="0"/>
          <w:sz w:val="20"/>
          <w:szCs w:val="20"/>
        </w:rPr>
        <w:t>сударственное</w:t>
      </w:r>
      <w:proofErr w:type="gramEnd"/>
      <w:r w:rsidRPr="0025193B">
        <w:rPr>
          <w:spacing w:val="0"/>
          <w:sz w:val="20"/>
          <w:szCs w:val="20"/>
        </w:rPr>
        <w:t xml:space="preserve"> административное принудительное воздействие в виде административного взыскания. </w:t>
      </w:r>
    </w:p>
    <w:p w:rsidR="005C468A" w:rsidRPr="0025193B" w:rsidRDefault="005C468A" w:rsidP="005C468A">
      <w:pPr>
        <w:pStyle w:val="41"/>
        <w:shd w:val="clear" w:color="auto" w:fill="auto"/>
        <w:spacing w:before="0" w:line="240" w:lineRule="auto"/>
        <w:ind w:firstLine="284"/>
        <w:rPr>
          <w:spacing w:val="0"/>
          <w:sz w:val="20"/>
          <w:szCs w:val="20"/>
        </w:rPr>
      </w:pPr>
      <w:r w:rsidRPr="00DF2900">
        <w:rPr>
          <w:i/>
          <w:spacing w:val="0"/>
          <w:sz w:val="20"/>
          <w:szCs w:val="20"/>
        </w:rPr>
        <w:t>Освобождение от административной ответственности</w:t>
      </w:r>
      <w:r w:rsidRPr="0025193B">
        <w:rPr>
          <w:spacing w:val="0"/>
          <w:sz w:val="20"/>
          <w:szCs w:val="20"/>
        </w:rPr>
        <w:t xml:space="preserve"> целес</w:t>
      </w:r>
      <w:r w:rsidRPr="0025193B">
        <w:rPr>
          <w:spacing w:val="0"/>
          <w:sz w:val="20"/>
          <w:szCs w:val="20"/>
        </w:rPr>
        <w:t>о</w:t>
      </w:r>
      <w:r w:rsidRPr="0025193B">
        <w:rPr>
          <w:spacing w:val="0"/>
          <w:sz w:val="20"/>
          <w:szCs w:val="20"/>
        </w:rPr>
        <w:t>об</w:t>
      </w:r>
      <w:r w:rsidRPr="0025193B">
        <w:rPr>
          <w:spacing w:val="0"/>
          <w:sz w:val="20"/>
          <w:szCs w:val="20"/>
        </w:rPr>
        <w:softHyphen/>
        <w:t>разно тогда, когда оно не затрагивает интересы других и спосо</w:t>
      </w:r>
      <w:r w:rsidRPr="0025193B">
        <w:rPr>
          <w:spacing w:val="0"/>
          <w:sz w:val="20"/>
          <w:szCs w:val="20"/>
        </w:rPr>
        <w:t>б</w:t>
      </w:r>
      <w:r w:rsidRPr="0025193B">
        <w:rPr>
          <w:spacing w:val="0"/>
          <w:sz w:val="20"/>
          <w:szCs w:val="20"/>
        </w:rPr>
        <w:t>ству</w:t>
      </w:r>
      <w:r w:rsidRPr="0025193B">
        <w:rPr>
          <w:spacing w:val="0"/>
          <w:sz w:val="20"/>
          <w:szCs w:val="20"/>
        </w:rPr>
        <w:softHyphen/>
        <w:t>ет охране правопорядка, воспитанию виновного лица и предупр</w:t>
      </w:r>
      <w:r w:rsidRPr="0025193B">
        <w:rPr>
          <w:spacing w:val="0"/>
          <w:sz w:val="20"/>
          <w:szCs w:val="20"/>
        </w:rPr>
        <w:t>е</w:t>
      </w:r>
      <w:r w:rsidRPr="0025193B">
        <w:rPr>
          <w:spacing w:val="0"/>
          <w:sz w:val="20"/>
          <w:szCs w:val="20"/>
        </w:rPr>
        <w:t>ж</w:t>
      </w:r>
      <w:r w:rsidRPr="0025193B">
        <w:rPr>
          <w:spacing w:val="0"/>
          <w:sz w:val="20"/>
          <w:szCs w:val="20"/>
        </w:rPr>
        <w:softHyphen/>
      </w:r>
      <w:r w:rsidRPr="0025193B">
        <w:rPr>
          <w:rStyle w:val="1pt"/>
          <w:spacing w:val="0"/>
          <w:sz w:val="20"/>
          <w:szCs w:val="20"/>
        </w:rPr>
        <w:t xml:space="preserve">дению совершения новых административных </w:t>
      </w:r>
      <w:proofErr w:type="gramStart"/>
      <w:r w:rsidRPr="0025193B">
        <w:rPr>
          <w:rStyle w:val="1pt"/>
          <w:spacing w:val="0"/>
          <w:sz w:val="20"/>
          <w:szCs w:val="20"/>
        </w:rPr>
        <w:t>правонарушений</w:t>
      </w:r>
      <w:proofErr w:type="gramEnd"/>
      <w:r w:rsidRPr="0025193B">
        <w:rPr>
          <w:spacing w:val="0"/>
          <w:sz w:val="20"/>
          <w:szCs w:val="20"/>
        </w:rPr>
        <w:t xml:space="preserve"> как </w:t>
      </w:r>
      <w:r w:rsidRPr="0025193B">
        <w:rPr>
          <w:rStyle w:val="1pt"/>
          <w:spacing w:val="0"/>
          <w:sz w:val="20"/>
          <w:szCs w:val="20"/>
        </w:rPr>
        <w:t>им, так и окружающими.</w:t>
      </w:r>
    </w:p>
    <w:p w:rsidR="005C468A" w:rsidRPr="00DF2900" w:rsidRDefault="005C468A" w:rsidP="005C468A">
      <w:pPr>
        <w:pStyle w:val="41"/>
        <w:shd w:val="clear" w:color="auto" w:fill="auto"/>
        <w:spacing w:before="0" w:line="240" w:lineRule="auto"/>
        <w:ind w:firstLine="284"/>
        <w:rPr>
          <w:spacing w:val="0"/>
          <w:sz w:val="20"/>
          <w:szCs w:val="20"/>
        </w:rPr>
      </w:pPr>
      <w:r w:rsidRPr="00DF2900">
        <w:rPr>
          <w:spacing w:val="0"/>
          <w:sz w:val="20"/>
          <w:szCs w:val="20"/>
        </w:rPr>
        <w:t>Для освобождения от административной ответственности требу</w:t>
      </w:r>
      <w:r w:rsidRPr="00DF2900">
        <w:rPr>
          <w:spacing w:val="0"/>
          <w:sz w:val="20"/>
          <w:szCs w:val="20"/>
        </w:rPr>
        <w:softHyphen/>
        <w:t xml:space="preserve">ется ряд условий. </w:t>
      </w:r>
    </w:p>
    <w:p w:rsidR="005C468A" w:rsidRPr="0025193B" w:rsidRDefault="005C468A" w:rsidP="005C468A">
      <w:pPr>
        <w:pStyle w:val="41"/>
        <w:shd w:val="clear" w:color="auto" w:fill="auto"/>
        <w:spacing w:before="0" w:line="240" w:lineRule="auto"/>
        <w:ind w:firstLine="284"/>
        <w:rPr>
          <w:spacing w:val="0"/>
          <w:sz w:val="20"/>
          <w:szCs w:val="20"/>
        </w:rPr>
      </w:pPr>
      <w:r w:rsidRPr="0025193B">
        <w:rPr>
          <w:rStyle w:val="15"/>
          <w:spacing w:val="0"/>
          <w:sz w:val="20"/>
          <w:szCs w:val="20"/>
          <w:u w:val="none"/>
        </w:rPr>
        <w:t xml:space="preserve">Первым таким условием является </w:t>
      </w:r>
      <w:r w:rsidRPr="00DF2900">
        <w:rPr>
          <w:rStyle w:val="15"/>
          <w:spacing w:val="0"/>
          <w:sz w:val="20"/>
          <w:szCs w:val="20"/>
          <w:u w:val="none"/>
        </w:rPr>
        <w:t>наличие основа</w:t>
      </w:r>
      <w:r w:rsidRPr="00DF2900">
        <w:rPr>
          <w:rStyle w:val="15"/>
          <w:spacing w:val="0"/>
          <w:sz w:val="20"/>
          <w:szCs w:val="20"/>
          <w:u w:val="none"/>
        </w:rPr>
        <w:softHyphen/>
        <w:t>ния для</w:t>
      </w:r>
      <w:r w:rsidRPr="00DF2900">
        <w:rPr>
          <w:spacing w:val="0"/>
          <w:sz w:val="20"/>
          <w:szCs w:val="20"/>
        </w:rPr>
        <w:t xml:space="preserve"> привл</w:t>
      </w:r>
      <w:r w:rsidRPr="00DF2900">
        <w:rPr>
          <w:spacing w:val="0"/>
          <w:sz w:val="20"/>
          <w:szCs w:val="20"/>
        </w:rPr>
        <w:t>е</w:t>
      </w:r>
      <w:r w:rsidRPr="00DF2900">
        <w:rPr>
          <w:spacing w:val="0"/>
          <w:sz w:val="20"/>
          <w:szCs w:val="20"/>
        </w:rPr>
        <w:t>чения к администра</w:t>
      </w:r>
      <w:r w:rsidRPr="00DF2900">
        <w:rPr>
          <w:rStyle w:val="15"/>
          <w:spacing w:val="0"/>
          <w:sz w:val="20"/>
          <w:szCs w:val="20"/>
          <w:u w:val="none"/>
        </w:rPr>
        <w:t>тивной ответственности</w:t>
      </w:r>
      <w:r w:rsidRPr="00DF2900">
        <w:rPr>
          <w:spacing w:val="0"/>
          <w:sz w:val="20"/>
          <w:szCs w:val="20"/>
        </w:rPr>
        <w:t>. И</w:t>
      </w:r>
      <w:r w:rsidRPr="0025193B">
        <w:rPr>
          <w:spacing w:val="0"/>
          <w:sz w:val="20"/>
          <w:szCs w:val="20"/>
        </w:rPr>
        <w:t>м мо</w:t>
      </w:r>
      <w:r w:rsidRPr="0025193B">
        <w:rPr>
          <w:spacing w:val="0"/>
          <w:sz w:val="20"/>
          <w:szCs w:val="20"/>
        </w:rPr>
        <w:softHyphen/>
        <w:t>жет быть, как и</w:t>
      </w:r>
      <w:r w:rsidRPr="0025193B">
        <w:rPr>
          <w:spacing w:val="0"/>
          <w:sz w:val="20"/>
          <w:szCs w:val="20"/>
        </w:rPr>
        <w:t>з</w:t>
      </w:r>
      <w:r w:rsidRPr="0025193B">
        <w:rPr>
          <w:spacing w:val="0"/>
          <w:sz w:val="20"/>
          <w:szCs w:val="20"/>
        </w:rPr>
        <w:lastRenderedPageBreak/>
        <w:t>вестно, только административное правонарушение со всеми его с</w:t>
      </w:r>
      <w:r w:rsidRPr="0025193B">
        <w:rPr>
          <w:spacing w:val="0"/>
          <w:sz w:val="20"/>
          <w:szCs w:val="20"/>
        </w:rPr>
        <w:t>о</w:t>
      </w:r>
      <w:r w:rsidRPr="0025193B">
        <w:rPr>
          <w:spacing w:val="0"/>
          <w:sz w:val="20"/>
          <w:szCs w:val="20"/>
        </w:rPr>
        <w:t>ставляющими. Признать присутствие правонарушения может только орган (должностное лицо), компетентный налагать ад</w:t>
      </w:r>
      <w:r w:rsidRPr="0025193B">
        <w:rPr>
          <w:spacing w:val="0"/>
          <w:sz w:val="20"/>
          <w:szCs w:val="20"/>
        </w:rPr>
        <w:softHyphen/>
        <w:t xml:space="preserve">министративное взыскание. </w:t>
      </w:r>
    </w:p>
    <w:p w:rsidR="005C468A" w:rsidRPr="0025193B" w:rsidRDefault="005C468A" w:rsidP="005C468A">
      <w:pPr>
        <w:pStyle w:val="41"/>
        <w:shd w:val="clear" w:color="auto" w:fill="auto"/>
        <w:spacing w:before="0" w:line="240" w:lineRule="auto"/>
        <w:ind w:firstLine="284"/>
        <w:rPr>
          <w:spacing w:val="0"/>
          <w:sz w:val="20"/>
          <w:szCs w:val="20"/>
        </w:rPr>
      </w:pPr>
      <w:r w:rsidRPr="0025193B">
        <w:rPr>
          <w:rStyle w:val="15"/>
          <w:spacing w:val="0"/>
          <w:sz w:val="20"/>
          <w:szCs w:val="20"/>
          <w:u w:val="none"/>
        </w:rPr>
        <w:t>Второе условие заключается в том, что дело о соверш</w:t>
      </w:r>
      <w:r w:rsidRPr="0025193B">
        <w:rPr>
          <w:spacing w:val="0"/>
          <w:sz w:val="20"/>
          <w:szCs w:val="20"/>
        </w:rPr>
        <w:t>ении прав</w:t>
      </w:r>
      <w:r w:rsidRPr="0025193B">
        <w:rPr>
          <w:spacing w:val="0"/>
          <w:sz w:val="20"/>
          <w:szCs w:val="20"/>
        </w:rPr>
        <w:t>о</w:t>
      </w:r>
      <w:r w:rsidRPr="0025193B">
        <w:rPr>
          <w:spacing w:val="0"/>
          <w:sz w:val="20"/>
          <w:szCs w:val="20"/>
        </w:rPr>
        <w:t xml:space="preserve">нарушения должно </w:t>
      </w:r>
      <w:r w:rsidRPr="0025193B">
        <w:rPr>
          <w:rStyle w:val="15"/>
          <w:spacing w:val="0"/>
          <w:sz w:val="20"/>
          <w:szCs w:val="20"/>
          <w:u w:val="none"/>
        </w:rPr>
        <w:t>быть рассмотрено ком</w:t>
      </w:r>
      <w:r w:rsidRPr="0025193B">
        <w:rPr>
          <w:spacing w:val="0"/>
          <w:sz w:val="20"/>
          <w:szCs w:val="20"/>
        </w:rPr>
        <w:t>п</w:t>
      </w:r>
      <w:r w:rsidRPr="0025193B">
        <w:rPr>
          <w:rStyle w:val="15"/>
          <w:spacing w:val="0"/>
          <w:sz w:val="20"/>
          <w:szCs w:val="20"/>
          <w:u w:val="none"/>
        </w:rPr>
        <w:t>етентным орган</w:t>
      </w:r>
      <w:r w:rsidRPr="0025193B">
        <w:rPr>
          <w:spacing w:val="0"/>
          <w:sz w:val="20"/>
          <w:szCs w:val="20"/>
        </w:rPr>
        <w:t>о</w:t>
      </w:r>
      <w:r w:rsidRPr="0025193B">
        <w:rPr>
          <w:rStyle w:val="15"/>
          <w:spacing w:val="0"/>
          <w:sz w:val="20"/>
          <w:szCs w:val="20"/>
          <w:u w:val="none"/>
        </w:rPr>
        <w:t>м (дол</w:t>
      </w:r>
      <w:r w:rsidRPr="0025193B">
        <w:rPr>
          <w:rStyle w:val="15"/>
          <w:spacing w:val="0"/>
          <w:sz w:val="20"/>
          <w:szCs w:val="20"/>
          <w:u w:val="none"/>
        </w:rPr>
        <w:t>ж</w:t>
      </w:r>
      <w:r w:rsidRPr="0025193B">
        <w:rPr>
          <w:rStyle w:val="15"/>
          <w:spacing w:val="0"/>
          <w:sz w:val="20"/>
          <w:szCs w:val="20"/>
          <w:u w:val="none"/>
        </w:rPr>
        <w:t>ностным лицом)</w:t>
      </w:r>
      <w:r w:rsidRPr="0025193B">
        <w:rPr>
          <w:spacing w:val="0"/>
          <w:sz w:val="20"/>
          <w:szCs w:val="20"/>
        </w:rPr>
        <w:t xml:space="preserve">. </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Третье условие состоит в существовании убежденности у органа (должностного лица), рас</w:t>
      </w:r>
      <w:r w:rsidRPr="0025193B">
        <w:rPr>
          <w:spacing w:val="0"/>
          <w:sz w:val="20"/>
          <w:szCs w:val="20"/>
        </w:rPr>
        <w:softHyphen/>
        <w:t>сматривающего дело об административном правонарушении, в том, что цели административной ответственности будут достигнуты без применения административного взыскания.</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В КоАП основания освобождения от административной ответ</w:t>
      </w:r>
      <w:r w:rsidRPr="0025193B">
        <w:rPr>
          <w:spacing w:val="0"/>
          <w:sz w:val="20"/>
          <w:szCs w:val="20"/>
        </w:rPr>
        <w:softHyphen/>
        <w:t>ственности не получили закрепления в отдельной статье. Они выте</w:t>
      </w:r>
      <w:r w:rsidRPr="0025193B">
        <w:rPr>
          <w:spacing w:val="0"/>
          <w:sz w:val="20"/>
          <w:szCs w:val="20"/>
        </w:rPr>
        <w:softHyphen/>
        <w:t>кают из гл. 8 «Основания для освобождения от административной о</w:t>
      </w:r>
      <w:r w:rsidRPr="0025193B">
        <w:rPr>
          <w:spacing w:val="0"/>
          <w:sz w:val="20"/>
          <w:szCs w:val="20"/>
        </w:rPr>
        <w:t>т</w:t>
      </w:r>
      <w:r w:rsidRPr="0025193B">
        <w:rPr>
          <w:spacing w:val="0"/>
          <w:sz w:val="20"/>
          <w:szCs w:val="20"/>
        </w:rPr>
        <w:t>ветственности». КоАП четко опред</w:t>
      </w:r>
      <w:r w:rsidR="004075D5">
        <w:rPr>
          <w:spacing w:val="0"/>
          <w:sz w:val="20"/>
          <w:szCs w:val="20"/>
        </w:rPr>
        <w:t>еляет основания освобождения. К </w:t>
      </w:r>
      <w:r w:rsidRPr="0025193B">
        <w:rPr>
          <w:spacing w:val="0"/>
          <w:sz w:val="20"/>
          <w:szCs w:val="20"/>
        </w:rPr>
        <w:t>ним относятся:</w:t>
      </w:r>
    </w:p>
    <w:p w:rsidR="005C468A" w:rsidRPr="0025193B" w:rsidRDefault="005C468A" w:rsidP="001B36E6">
      <w:pPr>
        <w:pStyle w:val="41"/>
        <w:numPr>
          <w:ilvl w:val="0"/>
          <w:numId w:val="20"/>
        </w:numPr>
        <w:shd w:val="clear" w:color="auto" w:fill="auto"/>
        <w:tabs>
          <w:tab w:val="left" w:pos="581"/>
        </w:tabs>
        <w:spacing w:before="0" w:line="240" w:lineRule="auto"/>
        <w:ind w:firstLine="284"/>
        <w:rPr>
          <w:spacing w:val="0"/>
          <w:sz w:val="20"/>
          <w:szCs w:val="20"/>
        </w:rPr>
      </w:pPr>
      <w:r w:rsidRPr="0025193B">
        <w:rPr>
          <w:spacing w:val="0"/>
          <w:sz w:val="20"/>
          <w:szCs w:val="20"/>
        </w:rPr>
        <w:t>малозначительность правонарушения (ст. 8.2</w:t>
      </w:r>
      <w:r w:rsidR="00863751" w:rsidRPr="0025193B">
        <w:rPr>
          <w:rStyle w:val="10"/>
        </w:rPr>
        <w:t xml:space="preserve"> </w:t>
      </w:r>
      <w:r w:rsidR="00863751" w:rsidRPr="009874AB">
        <w:rPr>
          <w:rStyle w:val="FontStyle102"/>
          <w:spacing w:val="0"/>
        </w:rPr>
        <w:t>КоАП</w:t>
      </w:r>
      <w:r w:rsidRPr="0025193B">
        <w:rPr>
          <w:spacing w:val="0"/>
          <w:sz w:val="20"/>
          <w:szCs w:val="20"/>
        </w:rPr>
        <w:t>);</w:t>
      </w:r>
    </w:p>
    <w:p w:rsidR="005C468A" w:rsidRPr="0025193B" w:rsidRDefault="005C468A" w:rsidP="001B36E6">
      <w:pPr>
        <w:pStyle w:val="41"/>
        <w:numPr>
          <w:ilvl w:val="0"/>
          <w:numId w:val="20"/>
        </w:numPr>
        <w:shd w:val="clear" w:color="auto" w:fill="auto"/>
        <w:tabs>
          <w:tab w:val="left" w:pos="600"/>
        </w:tabs>
        <w:spacing w:before="0" w:line="240" w:lineRule="auto"/>
        <w:ind w:firstLine="284"/>
        <w:rPr>
          <w:spacing w:val="0"/>
          <w:sz w:val="20"/>
          <w:szCs w:val="20"/>
        </w:rPr>
      </w:pPr>
      <w:r w:rsidRPr="0025193B">
        <w:rPr>
          <w:spacing w:val="0"/>
          <w:sz w:val="20"/>
          <w:szCs w:val="20"/>
        </w:rPr>
        <w:t>наличие обстоятельств, смягчающих ответственность (ст. 8.3</w:t>
      </w:r>
      <w:r w:rsidR="00863751" w:rsidRPr="0025193B">
        <w:rPr>
          <w:rStyle w:val="10"/>
        </w:rPr>
        <w:t xml:space="preserve"> </w:t>
      </w:r>
      <w:r w:rsidR="00863751" w:rsidRPr="009874AB">
        <w:rPr>
          <w:rStyle w:val="FontStyle102"/>
          <w:spacing w:val="0"/>
        </w:rPr>
        <w:t>КоАП</w:t>
      </w:r>
      <w:r w:rsidRPr="0025193B">
        <w:rPr>
          <w:spacing w:val="0"/>
          <w:sz w:val="20"/>
          <w:szCs w:val="20"/>
        </w:rPr>
        <w:t>);</w:t>
      </w:r>
    </w:p>
    <w:p w:rsidR="005C468A" w:rsidRPr="0025193B" w:rsidRDefault="005C468A" w:rsidP="001B36E6">
      <w:pPr>
        <w:pStyle w:val="41"/>
        <w:numPr>
          <w:ilvl w:val="0"/>
          <w:numId w:val="20"/>
        </w:numPr>
        <w:shd w:val="clear" w:color="auto" w:fill="auto"/>
        <w:tabs>
          <w:tab w:val="left" w:pos="605"/>
        </w:tabs>
        <w:spacing w:before="0" w:line="240" w:lineRule="auto"/>
        <w:ind w:firstLine="284"/>
        <w:rPr>
          <w:spacing w:val="0"/>
          <w:sz w:val="20"/>
          <w:szCs w:val="20"/>
        </w:rPr>
      </w:pPr>
      <w:r w:rsidRPr="0025193B">
        <w:rPr>
          <w:spacing w:val="0"/>
          <w:sz w:val="20"/>
          <w:szCs w:val="20"/>
        </w:rPr>
        <w:t>примирение с потерпевшим (ст. 8.4</w:t>
      </w:r>
      <w:r w:rsidR="00863751" w:rsidRPr="0025193B">
        <w:rPr>
          <w:rStyle w:val="10"/>
        </w:rPr>
        <w:t xml:space="preserve"> </w:t>
      </w:r>
      <w:r w:rsidR="00863751" w:rsidRPr="009874AB">
        <w:rPr>
          <w:rStyle w:val="FontStyle102"/>
          <w:spacing w:val="0"/>
        </w:rPr>
        <w:t>КоАП</w:t>
      </w:r>
      <w:r w:rsidRPr="0025193B">
        <w:rPr>
          <w:spacing w:val="0"/>
          <w:sz w:val="20"/>
          <w:szCs w:val="20"/>
        </w:rPr>
        <w:t>);</w:t>
      </w:r>
    </w:p>
    <w:p w:rsidR="005C468A" w:rsidRPr="0025193B" w:rsidRDefault="005C468A" w:rsidP="001B36E6">
      <w:pPr>
        <w:pStyle w:val="43"/>
        <w:numPr>
          <w:ilvl w:val="0"/>
          <w:numId w:val="20"/>
        </w:numPr>
        <w:shd w:val="clear" w:color="auto" w:fill="auto"/>
        <w:tabs>
          <w:tab w:val="left" w:pos="658"/>
        </w:tabs>
        <w:spacing w:line="240" w:lineRule="auto"/>
        <w:ind w:firstLine="284"/>
        <w:rPr>
          <w:spacing w:val="0"/>
          <w:sz w:val="20"/>
          <w:szCs w:val="20"/>
        </w:rPr>
      </w:pPr>
      <w:r w:rsidRPr="0025193B">
        <w:rPr>
          <w:rStyle w:val="40pt"/>
          <w:spacing w:val="0"/>
          <w:sz w:val="20"/>
          <w:szCs w:val="20"/>
        </w:rPr>
        <w:t>наличие таких субъектов ответственности, как военнослужа</w:t>
      </w:r>
      <w:r w:rsidRPr="0025193B">
        <w:rPr>
          <w:rStyle w:val="40pt"/>
          <w:spacing w:val="0"/>
          <w:sz w:val="20"/>
          <w:szCs w:val="20"/>
        </w:rPr>
        <w:softHyphen/>
      </w:r>
      <w:r w:rsidRPr="0025193B">
        <w:rPr>
          <w:spacing w:val="0"/>
          <w:sz w:val="20"/>
          <w:szCs w:val="20"/>
        </w:rPr>
        <w:t>щие или иные лица, на которых распространяется действие дисцип</w:t>
      </w:r>
      <w:r w:rsidRPr="0025193B">
        <w:rPr>
          <w:spacing w:val="0"/>
          <w:sz w:val="20"/>
          <w:szCs w:val="20"/>
        </w:rPr>
        <w:softHyphen/>
        <w:t>линарных уставов или специальных положений о дисциплине (ст. 8.5</w:t>
      </w:r>
      <w:r w:rsidR="00863751" w:rsidRPr="0025193B">
        <w:rPr>
          <w:rStyle w:val="10"/>
        </w:rPr>
        <w:t xml:space="preserve"> </w:t>
      </w:r>
      <w:r w:rsidR="00863751" w:rsidRPr="004075D5">
        <w:rPr>
          <w:rStyle w:val="FontStyle102"/>
          <w:spacing w:val="0"/>
        </w:rPr>
        <w:t>КоАП</w:t>
      </w:r>
      <w:r w:rsidRPr="0025193B">
        <w:rPr>
          <w:spacing w:val="0"/>
          <w:sz w:val="20"/>
          <w:szCs w:val="20"/>
        </w:rPr>
        <w:t>);</w:t>
      </w:r>
    </w:p>
    <w:p w:rsidR="005C468A" w:rsidRPr="0025193B" w:rsidRDefault="005C468A" w:rsidP="001B36E6">
      <w:pPr>
        <w:pStyle w:val="41"/>
        <w:numPr>
          <w:ilvl w:val="0"/>
          <w:numId w:val="20"/>
        </w:numPr>
        <w:shd w:val="clear" w:color="auto" w:fill="auto"/>
        <w:tabs>
          <w:tab w:val="left" w:pos="600"/>
        </w:tabs>
        <w:spacing w:before="0" w:line="240" w:lineRule="auto"/>
        <w:ind w:firstLine="284"/>
        <w:rPr>
          <w:spacing w:val="0"/>
          <w:sz w:val="20"/>
          <w:szCs w:val="20"/>
        </w:rPr>
      </w:pPr>
      <w:r w:rsidRPr="0025193B">
        <w:rPr>
          <w:spacing w:val="0"/>
          <w:sz w:val="20"/>
          <w:szCs w:val="20"/>
        </w:rPr>
        <w:t>болезнь виновного лица (ст. 8.6</w:t>
      </w:r>
      <w:r w:rsidR="00863751" w:rsidRPr="0025193B">
        <w:rPr>
          <w:rStyle w:val="10"/>
        </w:rPr>
        <w:t xml:space="preserve"> </w:t>
      </w:r>
      <w:r w:rsidR="00863751" w:rsidRPr="009874AB">
        <w:rPr>
          <w:rStyle w:val="FontStyle102"/>
          <w:spacing w:val="0"/>
        </w:rPr>
        <w:t>КоАП</w:t>
      </w:r>
      <w:r w:rsidRPr="0025193B">
        <w:rPr>
          <w:spacing w:val="0"/>
          <w:sz w:val="20"/>
          <w:szCs w:val="20"/>
        </w:rPr>
        <w:t>);</w:t>
      </w:r>
    </w:p>
    <w:p w:rsidR="005C468A" w:rsidRPr="0025193B" w:rsidRDefault="005C468A" w:rsidP="001B36E6">
      <w:pPr>
        <w:pStyle w:val="41"/>
        <w:numPr>
          <w:ilvl w:val="0"/>
          <w:numId w:val="20"/>
        </w:numPr>
        <w:shd w:val="clear" w:color="auto" w:fill="auto"/>
        <w:tabs>
          <w:tab w:val="left" w:pos="605"/>
        </w:tabs>
        <w:spacing w:before="0" w:line="240" w:lineRule="auto"/>
        <w:ind w:firstLine="284"/>
        <w:rPr>
          <w:spacing w:val="0"/>
          <w:sz w:val="20"/>
          <w:szCs w:val="20"/>
        </w:rPr>
      </w:pPr>
      <w:r w:rsidRPr="0025193B">
        <w:rPr>
          <w:spacing w:val="0"/>
          <w:sz w:val="20"/>
          <w:szCs w:val="20"/>
        </w:rPr>
        <w:t>наличие жертв торговли людьми (ст. 8.7</w:t>
      </w:r>
      <w:r w:rsidR="00863751" w:rsidRPr="0025193B">
        <w:rPr>
          <w:rStyle w:val="10"/>
        </w:rPr>
        <w:t xml:space="preserve"> </w:t>
      </w:r>
      <w:r w:rsidR="00863751" w:rsidRPr="009874AB">
        <w:rPr>
          <w:rStyle w:val="FontStyle102"/>
          <w:spacing w:val="0"/>
        </w:rPr>
        <w:t>КоАП</w:t>
      </w:r>
      <w:r w:rsidRPr="0025193B">
        <w:rPr>
          <w:spacing w:val="0"/>
          <w:sz w:val="20"/>
          <w:szCs w:val="20"/>
        </w:rPr>
        <w:t>).</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Освобождение от административной ответственности следует о</w:t>
      </w:r>
      <w:r w:rsidRPr="0025193B">
        <w:rPr>
          <w:spacing w:val="0"/>
          <w:sz w:val="20"/>
          <w:szCs w:val="20"/>
        </w:rPr>
        <w:t>т</w:t>
      </w:r>
      <w:r w:rsidRPr="0025193B">
        <w:rPr>
          <w:spacing w:val="0"/>
          <w:sz w:val="20"/>
          <w:szCs w:val="20"/>
        </w:rPr>
        <w:t>личать от непривлечения к ответственности при наличии обстоя</w:t>
      </w:r>
      <w:r w:rsidRPr="0025193B">
        <w:rPr>
          <w:spacing w:val="0"/>
          <w:sz w:val="20"/>
          <w:szCs w:val="20"/>
        </w:rPr>
        <w:softHyphen/>
        <w:t>тельств, исключающих признание деяния административным право</w:t>
      </w:r>
      <w:r w:rsidRPr="0025193B">
        <w:rPr>
          <w:spacing w:val="0"/>
          <w:sz w:val="20"/>
          <w:szCs w:val="20"/>
        </w:rPr>
        <w:softHyphen/>
        <w:t>нарушением (имеется в виду необходимая оборона, крайняя необхо</w:t>
      </w:r>
      <w:r w:rsidRPr="0025193B">
        <w:rPr>
          <w:spacing w:val="0"/>
          <w:sz w:val="20"/>
          <w:szCs w:val="20"/>
        </w:rPr>
        <w:softHyphen/>
        <w:t>димость, обоснованный риск, причинение вреда при задержании физ</w:t>
      </w:r>
      <w:r w:rsidRPr="0025193B">
        <w:rPr>
          <w:spacing w:val="0"/>
          <w:sz w:val="20"/>
          <w:szCs w:val="20"/>
        </w:rPr>
        <w:t>и</w:t>
      </w:r>
      <w:r w:rsidRPr="0025193B">
        <w:rPr>
          <w:spacing w:val="0"/>
          <w:sz w:val="20"/>
          <w:szCs w:val="20"/>
        </w:rPr>
        <w:t>ческого лица, совершившего преступление или административ</w:t>
      </w:r>
      <w:r w:rsidRPr="0025193B">
        <w:rPr>
          <w:spacing w:val="0"/>
          <w:sz w:val="20"/>
          <w:szCs w:val="20"/>
        </w:rPr>
        <w:softHyphen/>
        <w:t>ное правонарушение) (гл. 5 КоАП), и обстоятельств, исключающих адм</w:t>
      </w:r>
      <w:r w:rsidRPr="0025193B">
        <w:rPr>
          <w:spacing w:val="0"/>
          <w:sz w:val="20"/>
          <w:szCs w:val="20"/>
        </w:rPr>
        <w:t>и</w:t>
      </w:r>
      <w:r w:rsidRPr="0025193B">
        <w:rPr>
          <w:spacing w:val="0"/>
          <w:sz w:val="20"/>
          <w:szCs w:val="20"/>
        </w:rPr>
        <w:t>нистративный процесс (ст. 9.6 ПИКоАП).</w:t>
      </w:r>
    </w:p>
    <w:p w:rsidR="005C468A" w:rsidRPr="00E715A4" w:rsidRDefault="004075D5" w:rsidP="005C468A">
      <w:pPr>
        <w:pStyle w:val="14"/>
        <w:keepNext/>
        <w:keepLines/>
        <w:shd w:val="clear" w:color="auto" w:fill="auto"/>
        <w:spacing w:line="240" w:lineRule="auto"/>
        <w:ind w:firstLine="284"/>
        <w:jc w:val="both"/>
        <w:rPr>
          <w:b/>
          <w:i/>
          <w:sz w:val="20"/>
          <w:szCs w:val="20"/>
        </w:rPr>
      </w:pPr>
      <w:bookmarkStart w:id="6" w:name="bookmark2"/>
      <w:r w:rsidRPr="00E715A4">
        <w:rPr>
          <w:b/>
          <w:i/>
          <w:sz w:val="20"/>
          <w:szCs w:val="20"/>
        </w:rPr>
        <w:t>2. </w:t>
      </w:r>
      <w:r w:rsidR="005C468A" w:rsidRPr="00E715A4">
        <w:rPr>
          <w:b/>
          <w:i/>
          <w:sz w:val="20"/>
          <w:szCs w:val="20"/>
        </w:rPr>
        <w:t>Освобождение от административной ответственности при малозначительности правонарушения</w:t>
      </w:r>
      <w:bookmarkEnd w:id="6"/>
      <w:r w:rsidR="00914680" w:rsidRPr="00E715A4">
        <w:rPr>
          <w:b/>
          <w:i/>
          <w:sz w:val="20"/>
          <w:szCs w:val="20"/>
        </w:rPr>
        <w:t>.</w:t>
      </w:r>
    </w:p>
    <w:p w:rsidR="005C468A" w:rsidRPr="004075D5" w:rsidRDefault="005C468A" w:rsidP="005C468A">
      <w:pPr>
        <w:pStyle w:val="41"/>
        <w:shd w:val="clear" w:color="auto" w:fill="auto"/>
        <w:spacing w:before="0" w:line="240" w:lineRule="auto"/>
        <w:ind w:firstLine="284"/>
        <w:rPr>
          <w:spacing w:val="-2"/>
          <w:sz w:val="20"/>
          <w:szCs w:val="20"/>
        </w:rPr>
      </w:pPr>
      <w:r w:rsidRPr="0025193B">
        <w:rPr>
          <w:spacing w:val="0"/>
          <w:sz w:val="20"/>
          <w:szCs w:val="20"/>
        </w:rPr>
        <w:t>В соответствии со ст. 8.2</w:t>
      </w:r>
      <w:r w:rsidR="00863751" w:rsidRPr="0025193B">
        <w:rPr>
          <w:rStyle w:val="10"/>
        </w:rPr>
        <w:t xml:space="preserve"> </w:t>
      </w:r>
      <w:r w:rsidR="00863751" w:rsidRPr="0025193B">
        <w:rPr>
          <w:rStyle w:val="FontStyle102"/>
        </w:rPr>
        <w:t>КоАП</w:t>
      </w:r>
      <w:r w:rsidRPr="0025193B">
        <w:rPr>
          <w:spacing w:val="0"/>
          <w:sz w:val="20"/>
          <w:szCs w:val="20"/>
        </w:rPr>
        <w:t xml:space="preserve"> освобождение от администрати</w:t>
      </w:r>
      <w:r w:rsidRPr="0025193B">
        <w:rPr>
          <w:spacing w:val="0"/>
          <w:sz w:val="20"/>
          <w:szCs w:val="20"/>
        </w:rPr>
        <w:t>в</w:t>
      </w:r>
      <w:r w:rsidRPr="0025193B">
        <w:rPr>
          <w:spacing w:val="0"/>
          <w:sz w:val="20"/>
          <w:szCs w:val="20"/>
        </w:rPr>
        <w:t>ной от</w:t>
      </w:r>
      <w:r w:rsidRPr="0025193B">
        <w:rPr>
          <w:spacing w:val="0"/>
          <w:sz w:val="20"/>
          <w:szCs w:val="20"/>
        </w:rPr>
        <w:softHyphen/>
        <w:t>ветственности возможно при малозначительности администр</w:t>
      </w:r>
      <w:r w:rsidRPr="0025193B">
        <w:rPr>
          <w:spacing w:val="0"/>
          <w:sz w:val="20"/>
          <w:szCs w:val="20"/>
        </w:rPr>
        <w:t>а</w:t>
      </w:r>
      <w:r w:rsidRPr="0025193B">
        <w:rPr>
          <w:spacing w:val="0"/>
          <w:sz w:val="20"/>
          <w:szCs w:val="20"/>
        </w:rPr>
        <w:t>тивно</w:t>
      </w:r>
      <w:r w:rsidRPr="0025193B">
        <w:rPr>
          <w:spacing w:val="0"/>
          <w:sz w:val="20"/>
          <w:szCs w:val="20"/>
        </w:rPr>
        <w:softHyphen/>
        <w:t xml:space="preserve">го правонарушения. Решает вопрос об освобождении орган </w:t>
      </w:r>
      <w:r w:rsidRPr="0025193B">
        <w:rPr>
          <w:spacing w:val="0"/>
          <w:sz w:val="20"/>
          <w:szCs w:val="20"/>
        </w:rPr>
        <w:lastRenderedPageBreak/>
        <w:t>(должност</w:t>
      </w:r>
      <w:r w:rsidRPr="0025193B">
        <w:rPr>
          <w:spacing w:val="0"/>
          <w:sz w:val="20"/>
          <w:szCs w:val="20"/>
        </w:rPr>
        <w:softHyphen/>
        <w:t>ное лицо), ведущий административный процесс. Освобо</w:t>
      </w:r>
      <w:r w:rsidRPr="0025193B">
        <w:rPr>
          <w:spacing w:val="0"/>
          <w:sz w:val="20"/>
          <w:szCs w:val="20"/>
        </w:rPr>
        <w:t>ж</w:t>
      </w:r>
      <w:r w:rsidRPr="0025193B">
        <w:rPr>
          <w:spacing w:val="0"/>
          <w:sz w:val="20"/>
          <w:szCs w:val="20"/>
        </w:rPr>
        <w:t>дению под</w:t>
      </w:r>
      <w:r w:rsidRPr="0025193B">
        <w:rPr>
          <w:spacing w:val="0"/>
          <w:sz w:val="20"/>
          <w:szCs w:val="20"/>
        </w:rPr>
        <w:softHyphen/>
        <w:t xml:space="preserve">лежит лицо, совершившее административное </w:t>
      </w:r>
      <w:r w:rsidRPr="004075D5">
        <w:rPr>
          <w:spacing w:val="-2"/>
          <w:sz w:val="20"/>
          <w:szCs w:val="20"/>
        </w:rPr>
        <w:t>правонаруш</w:t>
      </w:r>
      <w:r w:rsidRPr="004075D5">
        <w:rPr>
          <w:spacing w:val="-2"/>
          <w:sz w:val="20"/>
          <w:szCs w:val="20"/>
        </w:rPr>
        <w:t>е</w:t>
      </w:r>
      <w:r w:rsidRPr="004075D5">
        <w:rPr>
          <w:spacing w:val="-2"/>
          <w:sz w:val="20"/>
          <w:szCs w:val="20"/>
        </w:rPr>
        <w:t>ние, и юридическое лицо в соответствии с указанными выше правилами.</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Определение малозначительности административного правона</w:t>
      </w:r>
      <w:r w:rsidRPr="0025193B">
        <w:rPr>
          <w:spacing w:val="0"/>
          <w:sz w:val="20"/>
          <w:szCs w:val="20"/>
        </w:rPr>
        <w:softHyphen/>
        <w:t>рушения не дается. Оно приводилось в ч</w:t>
      </w:r>
      <w:r w:rsidR="004075D5">
        <w:rPr>
          <w:spacing w:val="0"/>
          <w:sz w:val="20"/>
          <w:szCs w:val="20"/>
        </w:rPr>
        <w:t>.</w:t>
      </w:r>
      <w:r w:rsidRPr="0025193B">
        <w:rPr>
          <w:spacing w:val="0"/>
          <w:sz w:val="20"/>
          <w:szCs w:val="20"/>
        </w:rPr>
        <w:t xml:space="preserve"> 2 ст. 8.2 </w:t>
      </w:r>
      <w:r w:rsidR="00863751" w:rsidRPr="0025193B">
        <w:rPr>
          <w:rStyle w:val="FontStyle102"/>
        </w:rPr>
        <w:t>КоАП</w:t>
      </w:r>
      <w:r w:rsidR="00C3300A">
        <w:rPr>
          <w:rStyle w:val="FontStyle102"/>
        </w:rPr>
        <w:t>.</w:t>
      </w:r>
      <w:r w:rsidR="00863751" w:rsidRPr="0025193B">
        <w:rPr>
          <w:spacing w:val="0"/>
          <w:sz w:val="20"/>
          <w:szCs w:val="20"/>
        </w:rPr>
        <w:t xml:space="preserve"> </w:t>
      </w:r>
      <w:r w:rsidRPr="0025193B">
        <w:rPr>
          <w:spacing w:val="0"/>
          <w:sz w:val="20"/>
          <w:szCs w:val="20"/>
        </w:rPr>
        <w:t>Малознач</w:t>
      </w:r>
      <w:r w:rsidRPr="0025193B">
        <w:rPr>
          <w:spacing w:val="0"/>
          <w:sz w:val="20"/>
          <w:szCs w:val="20"/>
        </w:rPr>
        <w:t>и</w:t>
      </w:r>
      <w:r w:rsidRPr="0025193B">
        <w:rPr>
          <w:spacing w:val="0"/>
          <w:sz w:val="20"/>
          <w:szCs w:val="20"/>
        </w:rPr>
        <w:t>тель</w:t>
      </w:r>
      <w:r w:rsidRPr="0025193B">
        <w:rPr>
          <w:spacing w:val="0"/>
          <w:sz w:val="20"/>
          <w:szCs w:val="20"/>
        </w:rPr>
        <w:softHyphen/>
        <w:t>ным признавалось деяние физического лица, содержащее призн</w:t>
      </w:r>
      <w:r w:rsidRPr="0025193B">
        <w:rPr>
          <w:spacing w:val="0"/>
          <w:sz w:val="20"/>
          <w:szCs w:val="20"/>
        </w:rPr>
        <w:t>а</w:t>
      </w:r>
      <w:r w:rsidRPr="0025193B">
        <w:rPr>
          <w:spacing w:val="0"/>
          <w:sz w:val="20"/>
          <w:szCs w:val="20"/>
        </w:rPr>
        <w:t>ки какого-либо деяния, предусмотренного КоАП, которое не причини</w:t>
      </w:r>
      <w:r w:rsidRPr="0025193B">
        <w:rPr>
          <w:spacing w:val="0"/>
          <w:sz w:val="20"/>
          <w:szCs w:val="20"/>
        </w:rPr>
        <w:softHyphen/>
        <w:t>ло и по своему содержанию и направленности не могло причинить вред охраняемым КоАП правам и законным интересам</w:t>
      </w:r>
      <w:r w:rsidR="00C3300A">
        <w:rPr>
          <w:spacing w:val="0"/>
          <w:sz w:val="20"/>
          <w:szCs w:val="20"/>
        </w:rPr>
        <w:t>.</w:t>
      </w:r>
      <w:r w:rsidRPr="0025193B">
        <w:rPr>
          <w:spacing w:val="0"/>
          <w:sz w:val="20"/>
          <w:szCs w:val="20"/>
        </w:rPr>
        <w:t xml:space="preserve"> </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Размер незначительного морального вреда может определяться субъективной оценкой органа (должностного лица), который вправе назначить административное взыскание.</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Малозначительным может быть любое административное правон</w:t>
      </w:r>
      <w:r w:rsidRPr="0025193B">
        <w:rPr>
          <w:spacing w:val="0"/>
          <w:sz w:val="20"/>
          <w:szCs w:val="20"/>
        </w:rPr>
        <w:t>а</w:t>
      </w:r>
      <w:r w:rsidRPr="0025193B">
        <w:rPr>
          <w:spacing w:val="0"/>
          <w:sz w:val="20"/>
          <w:szCs w:val="20"/>
        </w:rPr>
        <w:t>рушение, предусмотренное статьями Особенной части КоАП. За</w:t>
      </w:r>
      <w:r w:rsidRPr="0025193B">
        <w:rPr>
          <w:spacing w:val="0"/>
          <w:sz w:val="20"/>
          <w:szCs w:val="20"/>
        </w:rPr>
        <w:softHyphen/>
        <w:t>кон не содержит перечня правонарушений, которые не могут быть малозн</w:t>
      </w:r>
      <w:r w:rsidRPr="0025193B">
        <w:rPr>
          <w:spacing w:val="0"/>
          <w:sz w:val="20"/>
          <w:szCs w:val="20"/>
        </w:rPr>
        <w:t>а</w:t>
      </w:r>
      <w:r w:rsidRPr="0025193B">
        <w:rPr>
          <w:spacing w:val="0"/>
          <w:sz w:val="20"/>
          <w:szCs w:val="20"/>
        </w:rPr>
        <w:t>чительными, как и не содержит признаков, позволяющих судить о м</w:t>
      </w:r>
      <w:r w:rsidRPr="0025193B">
        <w:rPr>
          <w:spacing w:val="0"/>
          <w:sz w:val="20"/>
          <w:szCs w:val="20"/>
        </w:rPr>
        <w:t>а</w:t>
      </w:r>
      <w:r w:rsidRPr="0025193B">
        <w:rPr>
          <w:spacing w:val="0"/>
          <w:sz w:val="20"/>
          <w:szCs w:val="20"/>
        </w:rPr>
        <w:t>лозначительности деяния. Признать ли то или иное пра</w:t>
      </w:r>
      <w:r w:rsidRPr="0025193B">
        <w:rPr>
          <w:spacing w:val="0"/>
          <w:sz w:val="20"/>
          <w:szCs w:val="20"/>
        </w:rPr>
        <w:softHyphen/>
        <w:t>вонарушение малозначительным, решает орган (должностное лицо), рассматрива</w:t>
      </w:r>
      <w:r w:rsidRPr="0025193B">
        <w:rPr>
          <w:spacing w:val="0"/>
          <w:sz w:val="20"/>
          <w:szCs w:val="20"/>
        </w:rPr>
        <w:t>ю</w:t>
      </w:r>
      <w:r w:rsidRPr="0025193B">
        <w:rPr>
          <w:spacing w:val="0"/>
          <w:sz w:val="20"/>
          <w:szCs w:val="20"/>
        </w:rPr>
        <w:t>щий конкретное дело, исходя из причиненного вреда правам и интер</w:t>
      </w:r>
      <w:r w:rsidRPr="0025193B">
        <w:rPr>
          <w:spacing w:val="0"/>
          <w:sz w:val="20"/>
          <w:szCs w:val="20"/>
        </w:rPr>
        <w:t>е</w:t>
      </w:r>
      <w:r w:rsidR="004075D5">
        <w:rPr>
          <w:spacing w:val="0"/>
          <w:sz w:val="20"/>
          <w:szCs w:val="20"/>
        </w:rPr>
        <w:t>сам граждан, общества или организаций</w:t>
      </w:r>
      <w:r w:rsidRPr="0025193B">
        <w:rPr>
          <w:spacing w:val="0"/>
          <w:sz w:val="20"/>
          <w:szCs w:val="20"/>
        </w:rPr>
        <w:t>.</w:t>
      </w:r>
    </w:p>
    <w:p w:rsidR="005C468A" w:rsidRPr="00E715A4" w:rsidRDefault="005C468A" w:rsidP="005C468A">
      <w:pPr>
        <w:pStyle w:val="14"/>
        <w:keepNext/>
        <w:keepLines/>
        <w:shd w:val="clear" w:color="auto" w:fill="auto"/>
        <w:spacing w:line="240" w:lineRule="auto"/>
        <w:ind w:firstLine="284"/>
        <w:jc w:val="both"/>
        <w:rPr>
          <w:b/>
          <w:i/>
          <w:sz w:val="20"/>
          <w:szCs w:val="20"/>
        </w:rPr>
      </w:pPr>
      <w:bookmarkStart w:id="7" w:name="bookmark3"/>
      <w:r w:rsidRPr="00E715A4">
        <w:rPr>
          <w:b/>
          <w:i/>
          <w:sz w:val="20"/>
          <w:szCs w:val="20"/>
        </w:rPr>
        <w:t>3. Освобождение от административной ответственности с учетом обстоятельств, смягчающих ответственность</w:t>
      </w:r>
      <w:bookmarkEnd w:id="7"/>
      <w:r w:rsidR="00914680" w:rsidRPr="00E715A4">
        <w:rPr>
          <w:b/>
          <w:i/>
          <w:sz w:val="20"/>
          <w:szCs w:val="20"/>
        </w:rPr>
        <w:t>.</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Обстоятельства, смягчающие административную ответствен</w:t>
      </w:r>
      <w:r w:rsidRPr="0025193B">
        <w:rPr>
          <w:spacing w:val="0"/>
          <w:sz w:val="20"/>
          <w:szCs w:val="20"/>
        </w:rPr>
        <w:softHyphen/>
        <w:t>ность, установлены в ст. 7.2 КоАП, их насчитывается восемь. Орган (дол</w:t>
      </w:r>
      <w:r w:rsidRPr="0025193B">
        <w:rPr>
          <w:spacing w:val="0"/>
          <w:sz w:val="20"/>
          <w:szCs w:val="20"/>
        </w:rPr>
        <w:t>ж</w:t>
      </w:r>
      <w:r w:rsidRPr="0025193B">
        <w:rPr>
          <w:spacing w:val="0"/>
          <w:sz w:val="20"/>
          <w:szCs w:val="20"/>
        </w:rPr>
        <w:t>ностное лицо), решая вопрос о наложении административно</w:t>
      </w:r>
      <w:r w:rsidRPr="0025193B">
        <w:rPr>
          <w:spacing w:val="0"/>
          <w:sz w:val="20"/>
          <w:szCs w:val="20"/>
        </w:rPr>
        <w:softHyphen/>
        <w:t>го взыск</w:t>
      </w:r>
      <w:r w:rsidRPr="0025193B">
        <w:rPr>
          <w:spacing w:val="0"/>
          <w:sz w:val="20"/>
          <w:szCs w:val="20"/>
        </w:rPr>
        <w:t>а</w:t>
      </w:r>
      <w:r w:rsidRPr="0025193B">
        <w:rPr>
          <w:spacing w:val="0"/>
          <w:sz w:val="20"/>
          <w:szCs w:val="20"/>
        </w:rPr>
        <w:t>ния, обязан выяснить наличие названных обстоятельств и по возмо</w:t>
      </w:r>
      <w:r w:rsidRPr="0025193B">
        <w:rPr>
          <w:spacing w:val="0"/>
          <w:sz w:val="20"/>
          <w:szCs w:val="20"/>
        </w:rPr>
        <w:t>ж</w:t>
      </w:r>
      <w:r w:rsidRPr="0025193B">
        <w:rPr>
          <w:spacing w:val="0"/>
          <w:sz w:val="20"/>
          <w:szCs w:val="20"/>
        </w:rPr>
        <w:t>ности учесть при определении вида и размера взыска</w:t>
      </w:r>
      <w:r w:rsidRPr="0025193B">
        <w:rPr>
          <w:spacing w:val="0"/>
          <w:sz w:val="20"/>
          <w:szCs w:val="20"/>
        </w:rPr>
        <w:softHyphen/>
        <w:t>ния. Само назв</w:t>
      </w:r>
      <w:r w:rsidRPr="0025193B">
        <w:rPr>
          <w:spacing w:val="0"/>
          <w:sz w:val="20"/>
          <w:szCs w:val="20"/>
        </w:rPr>
        <w:t>а</w:t>
      </w:r>
      <w:r w:rsidRPr="0025193B">
        <w:rPr>
          <w:spacing w:val="0"/>
          <w:sz w:val="20"/>
          <w:szCs w:val="20"/>
        </w:rPr>
        <w:t>ние этих обстоятель</w:t>
      </w:r>
      <w:proofErr w:type="gramStart"/>
      <w:r w:rsidRPr="0025193B">
        <w:rPr>
          <w:spacing w:val="0"/>
          <w:sz w:val="20"/>
          <w:szCs w:val="20"/>
        </w:rPr>
        <w:t>ств св</w:t>
      </w:r>
      <w:proofErr w:type="gramEnd"/>
      <w:r w:rsidRPr="0025193B">
        <w:rPr>
          <w:spacing w:val="0"/>
          <w:sz w:val="20"/>
          <w:szCs w:val="20"/>
        </w:rPr>
        <w:t>идетельствует об их на</w:t>
      </w:r>
      <w:r w:rsidRPr="0025193B">
        <w:rPr>
          <w:spacing w:val="0"/>
          <w:sz w:val="20"/>
          <w:szCs w:val="20"/>
        </w:rPr>
        <w:softHyphen/>
        <w:t>значении. По общему правилу, учитывая их, орган (должностное лицо) вправе назначить виновному лицу менее суровую, находящу</w:t>
      </w:r>
      <w:r w:rsidRPr="0025193B">
        <w:rPr>
          <w:spacing w:val="0"/>
          <w:sz w:val="20"/>
          <w:szCs w:val="20"/>
        </w:rPr>
        <w:softHyphen/>
        <w:t>юся в нижнем пределе меру административной ответственности</w:t>
      </w:r>
      <w:r w:rsidR="00C3300A">
        <w:rPr>
          <w:spacing w:val="0"/>
          <w:sz w:val="20"/>
          <w:szCs w:val="20"/>
        </w:rPr>
        <w:t>.</w:t>
      </w:r>
      <w:r w:rsidRPr="0025193B">
        <w:rPr>
          <w:spacing w:val="0"/>
          <w:sz w:val="20"/>
          <w:szCs w:val="20"/>
        </w:rPr>
        <w:t xml:space="preserve"> Выйти за пределы ее, предусмо</w:t>
      </w:r>
      <w:r w:rsidRPr="0025193B">
        <w:rPr>
          <w:spacing w:val="0"/>
          <w:sz w:val="20"/>
          <w:szCs w:val="20"/>
        </w:rPr>
        <w:t>т</w:t>
      </w:r>
      <w:r w:rsidRPr="0025193B">
        <w:rPr>
          <w:spacing w:val="0"/>
          <w:sz w:val="20"/>
          <w:szCs w:val="20"/>
        </w:rPr>
        <w:t>ренной за соответствующее право</w:t>
      </w:r>
      <w:r w:rsidRPr="0025193B">
        <w:rPr>
          <w:spacing w:val="0"/>
          <w:sz w:val="20"/>
          <w:szCs w:val="20"/>
        </w:rPr>
        <w:softHyphen/>
        <w:t>нарушение, орган (должностное л</w:t>
      </w:r>
      <w:r w:rsidRPr="0025193B">
        <w:rPr>
          <w:spacing w:val="0"/>
          <w:sz w:val="20"/>
          <w:szCs w:val="20"/>
        </w:rPr>
        <w:t>и</w:t>
      </w:r>
      <w:r w:rsidRPr="0025193B">
        <w:rPr>
          <w:spacing w:val="0"/>
          <w:sz w:val="20"/>
          <w:szCs w:val="20"/>
        </w:rPr>
        <w:t>цо) не имеет права. С учетом отдельных рассматриваемых обстоятел</w:t>
      </w:r>
      <w:r w:rsidRPr="0025193B">
        <w:rPr>
          <w:spacing w:val="0"/>
          <w:sz w:val="20"/>
          <w:szCs w:val="20"/>
        </w:rPr>
        <w:t>ь</w:t>
      </w:r>
      <w:r w:rsidRPr="0025193B">
        <w:rPr>
          <w:spacing w:val="0"/>
          <w:sz w:val="20"/>
          <w:szCs w:val="20"/>
        </w:rPr>
        <w:t xml:space="preserve">ств орган (должностное лицо) может освободить виновное лицо от административной ответственности. Такие обстоятельства названы </w:t>
      </w:r>
      <w:r w:rsidR="00C3300A">
        <w:rPr>
          <w:spacing w:val="0"/>
          <w:sz w:val="20"/>
          <w:szCs w:val="20"/>
        </w:rPr>
        <w:t xml:space="preserve">     </w:t>
      </w:r>
      <w:r w:rsidRPr="0025193B">
        <w:rPr>
          <w:spacing w:val="0"/>
          <w:sz w:val="20"/>
          <w:szCs w:val="20"/>
        </w:rPr>
        <w:t>в п. 2, 3, 6 ч. 1 ст. 7.2 КоАП. Ими являются:</w:t>
      </w:r>
    </w:p>
    <w:p w:rsidR="005C468A" w:rsidRPr="0025193B" w:rsidRDefault="005C468A" w:rsidP="001B36E6">
      <w:pPr>
        <w:pStyle w:val="41"/>
        <w:numPr>
          <w:ilvl w:val="0"/>
          <w:numId w:val="21"/>
        </w:numPr>
        <w:shd w:val="clear" w:color="auto" w:fill="auto"/>
        <w:tabs>
          <w:tab w:val="left" w:pos="615"/>
        </w:tabs>
        <w:spacing w:before="0" w:line="240" w:lineRule="auto"/>
        <w:ind w:firstLine="284"/>
        <w:rPr>
          <w:spacing w:val="0"/>
          <w:sz w:val="20"/>
          <w:szCs w:val="20"/>
        </w:rPr>
      </w:pPr>
      <w:r w:rsidRPr="0025193B">
        <w:rPr>
          <w:spacing w:val="0"/>
          <w:sz w:val="20"/>
          <w:szCs w:val="20"/>
        </w:rPr>
        <w:t>предотвращение физическим лицом, совершившим администр</w:t>
      </w:r>
      <w:r w:rsidRPr="0025193B">
        <w:rPr>
          <w:spacing w:val="0"/>
          <w:sz w:val="20"/>
          <w:szCs w:val="20"/>
        </w:rPr>
        <w:t>а</w:t>
      </w:r>
      <w:r w:rsidRPr="0025193B">
        <w:rPr>
          <w:spacing w:val="0"/>
          <w:sz w:val="20"/>
          <w:szCs w:val="20"/>
        </w:rPr>
        <w:t>тивное правонарушение, вредных последствий такого правонаруш</w:t>
      </w:r>
      <w:r w:rsidRPr="0025193B">
        <w:rPr>
          <w:spacing w:val="0"/>
          <w:sz w:val="20"/>
          <w:szCs w:val="20"/>
        </w:rPr>
        <w:t>е</w:t>
      </w:r>
      <w:r w:rsidRPr="0025193B">
        <w:rPr>
          <w:spacing w:val="0"/>
          <w:sz w:val="20"/>
          <w:szCs w:val="20"/>
        </w:rPr>
        <w:t>ния;</w:t>
      </w:r>
    </w:p>
    <w:p w:rsidR="005C468A" w:rsidRPr="0025193B" w:rsidRDefault="005C468A" w:rsidP="001B36E6">
      <w:pPr>
        <w:pStyle w:val="41"/>
        <w:numPr>
          <w:ilvl w:val="0"/>
          <w:numId w:val="21"/>
        </w:numPr>
        <w:shd w:val="clear" w:color="auto" w:fill="auto"/>
        <w:tabs>
          <w:tab w:val="left" w:pos="601"/>
        </w:tabs>
        <w:spacing w:before="0" w:line="240" w:lineRule="auto"/>
        <w:ind w:firstLine="284"/>
        <w:rPr>
          <w:spacing w:val="0"/>
          <w:sz w:val="20"/>
          <w:szCs w:val="20"/>
        </w:rPr>
      </w:pPr>
      <w:r w:rsidRPr="0025193B">
        <w:rPr>
          <w:spacing w:val="0"/>
          <w:sz w:val="20"/>
          <w:szCs w:val="20"/>
        </w:rPr>
        <w:lastRenderedPageBreak/>
        <w:t>добровольное возмещение или устранение причиненного вреда;</w:t>
      </w:r>
    </w:p>
    <w:p w:rsidR="005C468A" w:rsidRPr="0025193B" w:rsidRDefault="005C468A" w:rsidP="001B36E6">
      <w:pPr>
        <w:pStyle w:val="41"/>
        <w:numPr>
          <w:ilvl w:val="0"/>
          <w:numId w:val="21"/>
        </w:numPr>
        <w:shd w:val="clear" w:color="auto" w:fill="auto"/>
        <w:tabs>
          <w:tab w:val="left" w:pos="610"/>
        </w:tabs>
        <w:spacing w:before="0" w:line="240" w:lineRule="auto"/>
        <w:ind w:firstLine="284"/>
        <w:rPr>
          <w:spacing w:val="0"/>
          <w:sz w:val="20"/>
          <w:szCs w:val="20"/>
        </w:rPr>
      </w:pPr>
      <w:r w:rsidRPr="0025193B">
        <w:rPr>
          <w:spacing w:val="0"/>
          <w:sz w:val="20"/>
          <w:szCs w:val="20"/>
        </w:rPr>
        <w:t>совершение административного правонарушения под влиянием угрозы или принуждения либо в силу материальной, служебной или иной зависимости.</w:t>
      </w:r>
    </w:p>
    <w:p w:rsidR="005C468A" w:rsidRPr="00E715A4" w:rsidRDefault="005C468A" w:rsidP="005C468A">
      <w:pPr>
        <w:pStyle w:val="14"/>
        <w:keepNext/>
        <w:keepLines/>
        <w:shd w:val="clear" w:color="auto" w:fill="auto"/>
        <w:spacing w:line="240" w:lineRule="auto"/>
        <w:ind w:firstLine="284"/>
        <w:jc w:val="both"/>
        <w:rPr>
          <w:b/>
          <w:i/>
          <w:sz w:val="20"/>
          <w:szCs w:val="20"/>
        </w:rPr>
      </w:pPr>
      <w:bookmarkStart w:id="8" w:name="bookmark4"/>
      <w:r w:rsidRPr="00E715A4">
        <w:rPr>
          <w:b/>
          <w:i/>
          <w:sz w:val="20"/>
          <w:szCs w:val="20"/>
        </w:rPr>
        <w:t>4. Освобождение от административной ответственности в связи с примирением с потерпевшим</w:t>
      </w:r>
      <w:bookmarkEnd w:id="8"/>
      <w:r w:rsidR="00914680" w:rsidRPr="00E715A4">
        <w:rPr>
          <w:b/>
          <w:i/>
          <w:sz w:val="20"/>
          <w:szCs w:val="20"/>
        </w:rPr>
        <w:t>.</w:t>
      </w:r>
    </w:p>
    <w:p w:rsidR="005C468A" w:rsidRPr="0025193B" w:rsidRDefault="005C468A" w:rsidP="005C468A">
      <w:pPr>
        <w:pStyle w:val="43"/>
        <w:shd w:val="clear" w:color="auto" w:fill="auto"/>
        <w:spacing w:line="240" w:lineRule="auto"/>
        <w:ind w:firstLine="284"/>
        <w:rPr>
          <w:spacing w:val="0"/>
          <w:sz w:val="20"/>
          <w:szCs w:val="20"/>
        </w:rPr>
      </w:pPr>
      <w:r w:rsidRPr="0025193B">
        <w:rPr>
          <w:spacing w:val="0"/>
          <w:sz w:val="20"/>
          <w:szCs w:val="20"/>
        </w:rPr>
        <w:t>Примирение с потерпевшим является одним из оснований для освобождения от административной ответственности. Ст. 8.4 КоАП устанавливает, что физическое лицо, совершившее административ</w:t>
      </w:r>
      <w:r w:rsidRPr="0025193B">
        <w:rPr>
          <w:spacing w:val="0"/>
          <w:sz w:val="20"/>
          <w:szCs w:val="20"/>
        </w:rPr>
        <w:softHyphen/>
      </w:r>
      <w:r w:rsidRPr="0025193B">
        <w:rPr>
          <w:rStyle w:val="40pt"/>
          <w:spacing w:val="0"/>
          <w:sz w:val="20"/>
          <w:szCs w:val="20"/>
        </w:rPr>
        <w:t>ное правонарушение, по требованию потерпевшего либо его закон</w:t>
      </w:r>
      <w:r w:rsidRPr="0025193B">
        <w:rPr>
          <w:rStyle w:val="40pt"/>
          <w:spacing w:val="0"/>
          <w:sz w:val="20"/>
          <w:szCs w:val="20"/>
        </w:rPr>
        <w:softHyphen/>
        <w:t>ного представителя освобождается от административной ответственности, если оно примирилось с потерпевшим либо его законным пред</w:t>
      </w:r>
      <w:r w:rsidRPr="0025193B">
        <w:rPr>
          <w:rStyle w:val="40pt"/>
          <w:spacing w:val="0"/>
          <w:sz w:val="20"/>
          <w:szCs w:val="20"/>
        </w:rPr>
        <w:softHyphen/>
        <w:t>ставителем.</w:t>
      </w:r>
    </w:p>
    <w:p w:rsidR="005C468A" w:rsidRPr="001535EF"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Для освобождения от административной ответственности по ра</w:t>
      </w:r>
      <w:r w:rsidRPr="0025193B">
        <w:rPr>
          <w:spacing w:val="0"/>
          <w:sz w:val="20"/>
          <w:szCs w:val="20"/>
        </w:rPr>
        <w:t>с</w:t>
      </w:r>
      <w:r w:rsidRPr="0025193B">
        <w:rPr>
          <w:spacing w:val="0"/>
          <w:sz w:val="20"/>
          <w:szCs w:val="20"/>
        </w:rPr>
        <w:t>сматриваемому основанию требу</w:t>
      </w:r>
      <w:r w:rsidR="00C3300A">
        <w:rPr>
          <w:spacing w:val="0"/>
          <w:sz w:val="20"/>
          <w:szCs w:val="20"/>
        </w:rPr>
        <w:t>ю</w:t>
      </w:r>
      <w:r w:rsidRPr="0025193B">
        <w:rPr>
          <w:spacing w:val="0"/>
          <w:sz w:val="20"/>
          <w:szCs w:val="20"/>
        </w:rPr>
        <w:t xml:space="preserve">тся </w:t>
      </w:r>
      <w:r w:rsidRPr="001535EF">
        <w:rPr>
          <w:spacing w:val="0"/>
          <w:sz w:val="20"/>
          <w:szCs w:val="20"/>
        </w:rPr>
        <w:t>три условия:</w:t>
      </w:r>
    </w:p>
    <w:p w:rsidR="005C468A" w:rsidRPr="0025193B" w:rsidRDefault="005C468A" w:rsidP="001B36E6">
      <w:pPr>
        <w:pStyle w:val="41"/>
        <w:numPr>
          <w:ilvl w:val="1"/>
          <w:numId w:val="21"/>
        </w:numPr>
        <w:shd w:val="clear" w:color="auto" w:fill="auto"/>
        <w:tabs>
          <w:tab w:val="left" w:pos="567"/>
          <w:tab w:val="left" w:pos="6236"/>
        </w:tabs>
        <w:spacing w:before="0" w:line="240" w:lineRule="auto"/>
        <w:ind w:firstLine="284"/>
        <w:rPr>
          <w:spacing w:val="0"/>
          <w:sz w:val="20"/>
          <w:szCs w:val="20"/>
        </w:rPr>
      </w:pPr>
      <w:r w:rsidRPr="0025193B">
        <w:rPr>
          <w:spacing w:val="0"/>
          <w:sz w:val="20"/>
          <w:szCs w:val="20"/>
        </w:rPr>
        <w:t>совершенное правонарушение должно входить в перечень, дан</w:t>
      </w:r>
      <w:r w:rsidRPr="0025193B">
        <w:rPr>
          <w:spacing w:val="0"/>
          <w:sz w:val="20"/>
          <w:szCs w:val="20"/>
        </w:rPr>
        <w:softHyphen/>
        <w:t>ный в ст. 4.5</w:t>
      </w:r>
      <w:r w:rsidR="00863751" w:rsidRPr="0025193B">
        <w:rPr>
          <w:rStyle w:val="10"/>
        </w:rPr>
        <w:t xml:space="preserve"> </w:t>
      </w:r>
      <w:r w:rsidR="00863751" w:rsidRPr="00C3300A">
        <w:rPr>
          <w:rStyle w:val="FontStyle102"/>
          <w:spacing w:val="0"/>
        </w:rPr>
        <w:t>КоАП</w:t>
      </w:r>
      <w:r w:rsidRPr="00C3300A">
        <w:rPr>
          <w:spacing w:val="0"/>
          <w:sz w:val="20"/>
          <w:szCs w:val="20"/>
        </w:rPr>
        <w:t>;</w:t>
      </w:r>
    </w:p>
    <w:p w:rsidR="005C468A" w:rsidRPr="0025193B" w:rsidRDefault="005C468A" w:rsidP="001B36E6">
      <w:pPr>
        <w:pStyle w:val="41"/>
        <w:numPr>
          <w:ilvl w:val="1"/>
          <w:numId w:val="21"/>
        </w:numPr>
        <w:shd w:val="clear" w:color="auto" w:fill="auto"/>
        <w:tabs>
          <w:tab w:val="left" w:pos="567"/>
        </w:tabs>
        <w:autoSpaceDE w:val="0"/>
        <w:autoSpaceDN w:val="0"/>
        <w:adjustRightInd w:val="0"/>
        <w:spacing w:before="0" w:line="240" w:lineRule="auto"/>
        <w:ind w:firstLine="284"/>
        <w:outlineLvl w:val="0"/>
        <w:rPr>
          <w:spacing w:val="0"/>
          <w:sz w:val="20"/>
          <w:szCs w:val="20"/>
        </w:rPr>
      </w:pPr>
      <w:r w:rsidRPr="0025193B">
        <w:rPr>
          <w:spacing w:val="0"/>
          <w:sz w:val="20"/>
          <w:szCs w:val="20"/>
        </w:rPr>
        <w:t>необходимо примирение физического лица, совершившего ад</w:t>
      </w:r>
      <w:r w:rsidRPr="0025193B">
        <w:rPr>
          <w:spacing w:val="0"/>
          <w:sz w:val="20"/>
          <w:szCs w:val="20"/>
        </w:rPr>
        <w:softHyphen/>
        <w:t>министративное правонарушение, с потерпевшим либо его представ</w:t>
      </w:r>
      <w:r w:rsidRPr="0025193B">
        <w:rPr>
          <w:spacing w:val="0"/>
          <w:sz w:val="20"/>
          <w:szCs w:val="20"/>
        </w:rPr>
        <w:t>и</w:t>
      </w:r>
      <w:r w:rsidRPr="0025193B">
        <w:rPr>
          <w:spacing w:val="0"/>
          <w:sz w:val="20"/>
          <w:szCs w:val="20"/>
        </w:rPr>
        <w:t>телем;</w:t>
      </w:r>
    </w:p>
    <w:p w:rsidR="005C468A" w:rsidRPr="0025193B" w:rsidRDefault="005C468A" w:rsidP="001B36E6">
      <w:pPr>
        <w:pStyle w:val="41"/>
        <w:numPr>
          <w:ilvl w:val="1"/>
          <w:numId w:val="21"/>
        </w:numPr>
        <w:shd w:val="clear" w:color="auto" w:fill="auto"/>
        <w:tabs>
          <w:tab w:val="left" w:pos="567"/>
        </w:tabs>
        <w:autoSpaceDE w:val="0"/>
        <w:autoSpaceDN w:val="0"/>
        <w:adjustRightInd w:val="0"/>
        <w:spacing w:before="0" w:line="240" w:lineRule="auto"/>
        <w:ind w:firstLine="284"/>
        <w:outlineLvl w:val="0"/>
        <w:rPr>
          <w:spacing w:val="0"/>
          <w:sz w:val="20"/>
          <w:szCs w:val="20"/>
        </w:rPr>
      </w:pPr>
      <w:r w:rsidRPr="0025193B">
        <w:rPr>
          <w:spacing w:val="0"/>
          <w:sz w:val="20"/>
          <w:szCs w:val="20"/>
        </w:rPr>
        <w:t xml:space="preserve">должно </w:t>
      </w:r>
      <w:proofErr w:type="gramStart"/>
      <w:r w:rsidRPr="0025193B">
        <w:rPr>
          <w:spacing w:val="0"/>
          <w:sz w:val="20"/>
          <w:szCs w:val="20"/>
        </w:rPr>
        <w:t>быть</w:t>
      </w:r>
      <w:proofErr w:type="gramEnd"/>
      <w:r w:rsidRPr="0025193B">
        <w:rPr>
          <w:spacing w:val="0"/>
          <w:sz w:val="20"/>
          <w:szCs w:val="20"/>
        </w:rPr>
        <w:t xml:space="preserve"> требование потерпевшего либо его законного представителя. Первоначально для постановки вопроса об освобожд</w:t>
      </w:r>
      <w:r w:rsidRPr="0025193B">
        <w:rPr>
          <w:spacing w:val="0"/>
          <w:sz w:val="20"/>
          <w:szCs w:val="20"/>
        </w:rPr>
        <w:t>е</w:t>
      </w:r>
      <w:r w:rsidR="00DE0D34">
        <w:rPr>
          <w:spacing w:val="0"/>
          <w:sz w:val="20"/>
          <w:szCs w:val="20"/>
        </w:rPr>
        <w:t>нии от от</w:t>
      </w:r>
      <w:r w:rsidRPr="0025193B">
        <w:rPr>
          <w:spacing w:val="0"/>
          <w:sz w:val="20"/>
          <w:szCs w:val="20"/>
        </w:rPr>
        <w:t>ветственности необходимо убедиться, входит ли соверше</w:t>
      </w:r>
      <w:r w:rsidRPr="0025193B">
        <w:rPr>
          <w:spacing w:val="0"/>
          <w:sz w:val="20"/>
          <w:szCs w:val="20"/>
        </w:rPr>
        <w:t>н</w:t>
      </w:r>
      <w:r w:rsidRPr="0025193B">
        <w:rPr>
          <w:spacing w:val="0"/>
          <w:sz w:val="20"/>
          <w:szCs w:val="20"/>
        </w:rPr>
        <w:t xml:space="preserve">ное административное правонарушение в перечень правонарушений, который дан в ст. 4.5 </w:t>
      </w:r>
      <w:r w:rsidR="00863751" w:rsidRPr="00C3300A">
        <w:rPr>
          <w:rStyle w:val="FontStyle102"/>
          <w:spacing w:val="0"/>
        </w:rPr>
        <w:t>КоАП</w:t>
      </w:r>
      <w:r w:rsidR="00863751" w:rsidRPr="0025193B">
        <w:rPr>
          <w:bCs/>
          <w:spacing w:val="0"/>
          <w:sz w:val="20"/>
          <w:szCs w:val="20"/>
        </w:rPr>
        <w:t xml:space="preserve"> </w:t>
      </w:r>
      <w:r w:rsidR="001535EF">
        <w:rPr>
          <w:bCs/>
          <w:spacing w:val="0"/>
          <w:sz w:val="20"/>
          <w:szCs w:val="20"/>
        </w:rPr>
        <w:t>«</w:t>
      </w:r>
      <w:r w:rsidRPr="0025193B">
        <w:rPr>
          <w:bCs/>
          <w:spacing w:val="0"/>
          <w:sz w:val="20"/>
          <w:szCs w:val="20"/>
        </w:rPr>
        <w:t>Деяния, влекущие административную ответственность по требованию</w:t>
      </w:r>
      <w:r w:rsidR="001535EF">
        <w:rPr>
          <w:bCs/>
          <w:spacing w:val="0"/>
          <w:sz w:val="20"/>
          <w:szCs w:val="20"/>
        </w:rPr>
        <w:t>».</w:t>
      </w:r>
    </w:p>
    <w:p w:rsidR="005C468A" w:rsidRPr="0025193B" w:rsidRDefault="005C468A" w:rsidP="005C468A">
      <w:pPr>
        <w:pStyle w:val="41"/>
        <w:shd w:val="clear" w:color="auto" w:fill="auto"/>
        <w:tabs>
          <w:tab w:val="left" w:pos="851"/>
          <w:tab w:val="left" w:pos="6414"/>
        </w:tabs>
        <w:spacing w:before="0" w:line="240" w:lineRule="auto"/>
        <w:ind w:firstLine="284"/>
        <w:rPr>
          <w:spacing w:val="0"/>
          <w:sz w:val="20"/>
          <w:szCs w:val="20"/>
        </w:rPr>
      </w:pPr>
      <w:r w:rsidRPr="0025193B">
        <w:rPr>
          <w:spacing w:val="0"/>
          <w:sz w:val="20"/>
          <w:szCs w:val="20"/>
        </w:rPr>
        <w:t>Освободить от административной ответственности в связи с пр</w:t>
      </w:r>
      <w:r w:rsidRPr="0025193B">
        <w:rPr>
          <w:spacing w:val="0"/>
          <w:sz w:val="20"/>
          <w:szCs w:val="20"/>
        </w:rPr>
        <w:t>и</w:t>
      </w:r>
      <w:r w:rsidRPr="0025193B">
        <w:rPr>
          <w:spacing w:val="0"/>
          <w:sz w:val="20"/>
          <w:szCs w:val="20"/>
        </w:rPr>
        <w:t>мирением с потерпевшим возможно только при со</w:t>
      </w:r>
      <w:r w:rsidRPr="0025193B">
        <w:rPr>
          <w:spacing w:val="0"/>
          <w:sz w:val="20"/>
          <w:szCs w:val="20"/>
        </w:rPr>
        <w:softHyphen/>
        <w:t>вершении отдел</w:t>
      </w:r>
      <w:r w:rsidRPr="0025193B">
        <w:rPr>
          <w:spacing w:val="0"/>
          <w:sz w:val="20"/>
          <w:szCs w:val="20"/>
        </w:rPr>
        <w:t>ь</w:t>
      </w:r>
      <w:r w:rsidRPr="0025193B">
        <w:rPr>
          <w:spacing w:val="0"/>
          <w:sz w:val="20"/>
          <w:szCs w:val="20"/>
        </w:rPr>
        <w:t>ных видов административных правонарушении</w:t>
      </w:r>
      <w:r w:rsidR="001535EF">
        <w:rPr>
          <w:spacing w:val="0"/>
          <w:sz w:val="20"/>
          <w:szCs w:val="20"/>
        </w:rPr>
        <w:t>.</w:t>
      </w:r>
      <w:r w:rsidRPr="0025193B">
        <w:rPr>
          <w:spacing w:val="0"/>
          <w:sz w:val="20"/>
          <w:szCs w:val="20"/>
        </w:rPr>
        <w:t xml:space="preserve"> Их насчитывается всего лишь девять:</w:t>
      </w:r>
    </w:p>
    <w:p w:rsidR="005C468A" w:rsidRPr="00C3300A" w:rsidRDefault="005C468A" w:rsidP="001B36E6">
      <w:pPr>
        <w:pStyle w:val="41"/>
        <w:numPr>
          <w:ilvl w:val="2"/>
          <w:numId w:val="21"/>
        </w:numPr>
        <w:shd w:val="clear" w:color="auto" w:fill="auto"/>
        <w:tabs>
          <w:tab w:val="left" w:pos="606"/>
        </w:tabs>
        <w:spacing w:before="0" w:line="240" w:lineRule="auto"/>
        <w:ind w:firstLine="284"/>
        <w:rPr>
          <w:spacing w:val="0"/>
          <w:sz w:val="20"/>
          <w:szCs w:val="20"/>
        </w:rPr>
      </w:pPr>
      <w:r w:rsidRPr="0025193B">
        <w:rPr>
          <w:spacing w:val="0"/>
          <w:sz w:val="20"/>
          <w:szCs w:val="20"/>
        </w:rPr>
        <w:t>умышленное причинение телесного повреждения (ст. 9.1</w:t>
      </w:r>
      <w:r w:rsidR="00863751" w:rsidRPr="00DE0D34">
        <w:rPr>
          <w:rStyle w:val="10"/>
          <w:sz w:val="20"/>
        </w:rPr>
        <w:t xml:space="preserve"> </w:t>
      </w:r>
      <w:r w:rsidR="00863751" w:rsidRPr="00C3300A">
        <w:rPr>
          <w:rStyle w:val="FontStyle102"/>
          <w:spacing w:val="0"/>
        </w:rPr>
        <w:t>КоАП</w:t>
      </w:r>
      <w:r w:rsidRPr="00C3300A">
        <w:rPr>
          <w:spacing w:val="0"/>
          <w:sz w:val="20"/>
          <w:szCs w:val="20"/>
        </w:rPr>
        <w:t>);</w:t>
      </w:r>
    </w:p>
    <w:p w:rsidR="005C468A" w:rsidRPr="00DE0D34" w:rsidRDefault="005C468A" w:rsidP="001B36E6">
      <w:pPr>
        <w:pStyle w:val="41"/>
        <w:numPr>
          <w:ilvl w:val="2"/>
          <w:numId w:val="21"/>
        </w:numPr>
        <w:shd w:val="clear" w:color="auto" w:fill="auto"/>
        <w:tabs>
          <w:tab w:val="left" w:pos="630"/>
        </w:tabs>
        <w:spacing w:before="0" w:line="240" w:lineRule="auto"/>
        <w:ind w:firstLine="284"/>
        <w:rPr>
          <w:spacing w:val="0"/>
          <w:sz w:val="20"/>
          <w:szCs w:val="20"/>
        </w:rPr>
      </w:pPr>
      <w:r w:rsidRPr="0025193B">
        <w:rPr>
          <w:spacing w:val="0"/>
          <w:sz w:val="20"/>
          <w:szCs w:val="20"/>
        </w:rPr>
        <w:t>клевета (ст. 9.</w:t>
      </w:r>
      <w:r w:rsidRPr="00DE0D34">
        <w:rPr>
          <w:spacing w:val="0"/>
          <w:sz w:val="20"/>
          <w:szCs w:val="20"/>
        </w:rPr>
        <w:t>2</w:t>
      </w:r>
      <w:r w:rsidR="00863751" w:rsidRPr="00DE0D34">
        <w:rPr>
          <w:rStyle w:val="10"/>
          <w:sz w:val="20"/>
          <w:szCs w:val="20"/>
        </w:rPr>
        <w:t xml:space="preserve"> </w:t>
      </w:r>
      <w:r w:rsidR="00863751" w:rsidRPr="00DE0D34">
        <w:rPr>
          <w:rStyle w:val="FontStyle102"/>
          <w:spacing w:val="0"/>
        </w:rPr>
        <w:t>КоАП</w:t>
      </w:r>
      <w:r w:rsidRPr="00DE0D34">
        <w:rPr>
          <w:spacing w:val="0"/>
          <w:sz w:val="20"/>
          <w:szCs w:val="20"/>
        </w:rPr>
        <w:t>);</w:t>
      </w:r>
    </w:p>
    <w:p w:rsidR="005C468A" w:rsidRPr="00DE0D34" w:rsidRDefault="005C468A" w:rsidP="001B36E6">
      <w:pPr>
        <w:pStyle w:val="41"/>
        <w:numPr>
          <w:ilvl w:val="2"/>
          <w:numId w:val="21"/>
        </w:numPr>
        <w:shd w:val="clear" w:color="auto" w:fill="auto"/>
        <w:tabs>
          <w:tab w:val="left" w:pos="620"/>
        </w:tabs>
        <w:spacing w:before="0" w:line="240" w:lineRule="auto"/>
        <w:ind w:firstLine="284"/>
        <w:rPr>
          <w:spacing w:val="0"/>
          <w:sz w:val="20"/>
          <w:szCs w:val="20"/>
        </w:rPr>
      </w:pPr>
      <w:r w:rsidRPr="00DE0D34">
        <w:rPr>
          <w:spacing w:val="0"/>
          <w:sz w:val="20"/>
          <w:szCs w:val="20"/>
        </w:rPr>
        <w:t>оскорбление (ст. 9.3</w:t>
      </w:r>
      <w:r w:rsidR="00863751" w:rsidRPr="00DE0D34">
        <w:rPr>
          <w:rStyle w:val="10"/>
          <w:sz w:val="20"/>
          <w:szCs w:val="20"/>
        </w:rPr>
        <w:t xml:space="preserve"> </w:t>
      </w:r>
      <w:r w:rsidR="00863751" w:rsidRPr="00DE0D34">
        <w:rPr>
          <w:rStyle w:val="FontStyle102"/>
          <w:spacing w:val="0"/>
        </w:rPr>
        <w:t>КоАП</w:t>
      </w:r>
      <w:r w:rsidRPr="00DE0D34">
        <w:rPr>
          <w:spacing w:val="0"/>
          <w:sz w:val="20"/>
          <w:szCs w:val="20"/>
        </w:rPr>
        <w:t>);</w:t>
      </w:r>
    </w:p>
    <w:p w:rsidR="005C468A" w:rsidRPr="00DE0D34" w:rsidRDefault="005C468A" w:rsidP="001B36E6">
      <w:pPr>
        <w:pStyle w:val="41"/>
        <w:numPr>
          <w:ilvl w:val="2"/>
          <w:numId w:val="21"/>
        </w:numPr>
        <w:shd w:val="clear" w:color="auto" w:fill="auto"/>
        <w:tabs>
          <w:tab w:val="left" w:pos="625"/>
        </w:tabs>
        <w:spacing w:before="0" w:line="240" w:lineRule="auto"/>
        <w:ind w:firstLine="284"/>
        <w:rPr>
          <w:spacing w:val="0"/>
          <w:sz w:val="20"/>
          <w:szCs w:val="20"/>
        </w:rPr>
      </w:pPr>
      <w:r w:rsidRPr="00DE0D34">
        <w:rPr>
          <w:spacing w:val="0"/>
          <w:sz w:val="20"/>
          <w:szCs w:val="20"/>
        </w:rPr>
        <w:t>отказ в предоставлении гражданину информации (ст. 9.6</w:t>
      </w:r>
      <w:r w:rsidR="00863751" w:rsidRPr="00DE0D34">
        <w:rPr>
          <w:rStyle w:val="10"/>
          <w:sz w:val="20"/>
          <w:szCs w:val="20"/>
        </w:rPr>
        <w:t xml:space="preserve"> </w:t>
      </w:r>
      <w:r w:rsidR="00863751" w:rsidRPr="00DE0D34">
        <w:rPr>
          <w:rStyle w:val="FontStyle102"/>
          <w:spacing w:val="0"/>
        </w:rPr>
        <w:t>КоАП</w:t>
      </w:r>
      <w:r w:rsidRPr="00DE0D34">
        <w:rPr>
          <w:spacing w:val="0"/>
          <w:sz w:val="20"/>
          <w:szCs w:val="20"/>
        </w:rPr>
        <w:t>);</w:t>
      </w:r>
    </w:p>
    <w:p w:rsidR="005C468A" w:rsidRPr="00DE0D34" w:rsidRDefault="005C468A" w:rsidP="001B36E6">
      <w:pPr>
        <w:pStyle w:val="41"/>
        <w:numPr>
          <w:ilvl w:val="2"/>
          <w:numId w:val="21"/>
        </w:numPr>
        <w:shd w:val="clear" w:color="auto" w:fill="auto"/>
        <w:tabs>
          <w:tab w:val="left" w:pos="620"/>
        </w:tabs>
        <w:spacing w:before="0" w:line="240" w:lineRule="auto"/>
        <w:ind w:firstLine="284"/>
        <w:rPr>
          <w:spacing w:val="0"/>
          <w:sz w:val="20"/>
          <w:szCs w:val="20"/>
        </w:rPr>
      </w:pPr>
      <w:r w:rsidRPr="00DE0D34">
        <w:rPr>
          <w:spacing w:val="0"/>
          <w:sz w:val="20"/>
          <w:szCs w:val="20"/>
        </w:rPr>
        <w:t>присвоение найденного имущества (ст. 10.6</w:t>
      </w:r>
      <w:r w:rsidR="00863751" w:rsidRPr="00DE0D34">
        <w:rPr>
          <w:rStyle w:val="10"/>
          <w:sz w:val="20"/>
          <w:szCs w:val="20"/>
        </w:rPr>
        <w:t xml:space="preserve"> </w:t>
      </w:r>
      <w:r w:rsidR="00863751" w:rsidRPr="00DE0D34">
        <w:rPr>
          <w:rStyle w:val="FontStyle102"/>
          <w:spacing w:val="0"/>
        </w:rPr>
        <w:t>КоАП</w:t>
      </w:r>
      <w:r w:rsidRPr="00DE0D34">
        <w:rPr>
          <w:spacing w:val="0"/>
          <w:sz w:val="20"/>
          <w:szCs w:val="20"/>
        </w:rPr>
        <w:t>);</w:t>
      </w:r>
    </w:p>
    <w:p w:rsidR="005C468A" w:rsidRPr="00DE0D34" w:rsidRDefault="005C468A" w:rsidP="001B36E6">
      <w:pPr>
        <w:pStyle w:val="41"/>
        <w:numPr>
          <w:ilvl w:val="2"/>
          <w:numId w:val="21"/>
        </w:numPr>
        <w:shd w:val="clear" w:color="auto" w:fill="auto"/>
        <w:tabs>
          <w:tab w:val="left" w:pos="625"/>
        </w:tabs>
        <w:spacing w:before="0" w:line="240" w:lineRule="auto"/>
        <w:ind w:firstLine="284"/>
        <w:rPr>
          <w:spacing w:val="0"/>
          <w:sz w:val="20"/>
          <w:szCs w:val="20"/>
        </w:rPr>
      </w:pPr>
      <w:r w:rsidRPr="00DE0D34">
        <w:rPr>
          <w:spacing w:val="0"/>
          <w:sz w:val="20"/>
          <w:szCs w:val="20"/>
        </w:rPr>
        <w:t>причинение имущественного ущерба (ст. 10.7</w:t>
      </w:r>
      <w:r w:rsidR="00863751" w:rsidRPr="00DE0D34">
        <w:rPr>
          <w:rStyle w:val="10"/>
          <w:sz w:val="20"/>
          <w:szCs w:val="20"/>
        </w:rPr>
        <w:t xml:space="preserve"> </w:t>
      </w:r>
      <w:r w:rsidR="00863751" w:rsidRPr="00DE0D34">
        <w:rPr>
          <w:rStyle w:val="FontStyle102"/>
          <w:spacing w:val="0"/>
        </w:rPr>
        <w:t>КоАП</w:t>
      </w:r>
      <w:r w:rsidRPr="00DE0D34">
        <w:rPr>
          <w:spacing w:val="0"/>
          <w:sz w:val="20"/>
          <w:szCs w:val="20"/>
        </w:rPr>
        <w:t>);</w:t>
      </w:r>
    </w:p>
    <w:p w:rsidR="005C468A" w:rsidRPr="00DE0D34" w:rsidRDefault="005C468A" w:rsidP="001B36E6">
      <w:pPr>
        <w:pStyle w:val="41"/>
        <w:numPr>
          <w:ilvl w:val="2"/>
          <w:numId w:val="21"/>
        </w:numPr>
        <w:shd w:val="clear" w:color="auto" w:fill="auto"/>
        <w:tabs>
          <w:tab w:val="left" w:pos="610"/>
        </w:tabs>
        <w:spacing w:before="0" w:line="240" w:lineRule="auto"/>
        <w:ind w:firstLine="284"/>
        <w:rPr>
          <w:spacing w:val="0"/>
          <w:sz w:val="20"/>
          <w:szCs w:val="20"/>
        </w:rPr>
      </w:pPr>
      <w:r w:rsidRPr="00DE0D34">
        <w:rPr>
          <w:spacing w:val="0"/>
          <w:sz w:val="20"/>
          <w:szCs w:val="20"/>
        </w:rPr>
        <w:t>уничтожение или повреждение посевов, собранного урожая сельскохозяйственных культур и</w:t>
      </w:r>
      <w:r w:rsidR="00C3300A" w:rsidRPr="00DE0D34">
        <w:rPr>
          <w:spacing w:val="0"/>
          <w:sz w:val="20"/>
          <w:szCs w:val="20"/>
        </w:rPr>
        <w:t>л</w:t>
      </w:r>
      <w:r w:rsidRPr="00DE0D34">
        <w:rPr>
          <w:spacing w:val="0"/>
          <w:sz w:val="20"/>
          <w:szCs w:val="20"/>
        </w:rPr>
        <w:t>и насаждений (ст. 10.8</w:t>
      </w:r>
      <w:r w:rsidR="00863751" w:rsidRPr="00DE0D34">
        <w:rPr>
          <w:rStyle w:val="10"/>
          <w:sz w:val="20"/>
          <w:szCs w:val="20"/>
        </w:rPr>
        <w:t xml:space="preserve"> </w:t>
      </w:r>
      <w:r w:rsidR="00863751" w:rsidRPr="00DE0D34">
        <w:rPr>
          <w:rStyle w:val="FontStyle102"/>
          <w:spacing w:val="0"/>
        </w:rPr>
        <w:t>КоАП</w:t>
      </w:r>
      <w:r w:rsidRPr="00DE0D34">
        <w:rPr>
          <w:spacing w:val="0"/>
          <w:sz w:val="20"/>
          <w:szCs w:val="20"/>
        </w:rPr>
        <w:t>);</w:t>
      </w:r>
    </w:p>
    <w:p w:rsidR="005C468A" w:rsidRPr="0025193B" w:rsidRDefault="005C468A" w:rsidP="001B36E6">
      <w:pPr>
        <w:pStyle w:val="41"/>
        <w:numPr>
          <w:ilvl w:val="2"/>
          <w:numId w:val="21"/>
        </w:numPr>
        <w:shd w:val="clear" w:color="auto" w:fill="auto"/>
        <w:tabs>
          <w:tab w:val="left" w:pos="639"/>
        </w:tabs>
        <w:spacing w:before="0" w:line="240" w:lineRule="auto"/>
        <w:ind w:firstLine="284"/>
        <w:rPr>
          <w:spacing w:val="0"/>
          <w:sz w:val="20"/>
          <w:szCs w:val="20"/>
        </w:rPr>
      </w:pPr>
      <w:r w:rsidRPr="0025193B">
        <w:rPr>
          <w:spacing w:val="0"/>
          <w:sz w:val="20"/>
          <w:szCs w:val="20"/>
        </w:rPr>
        <w:lastRenderedPageBreak/>
        <w:t xml:space="preserve">умышленное уничтожение либо повреждение имущества </w:t>
      </w:r>
      <w:r w:rsidR="00503FEE" w:rsidRPr="0025193B">
        <w:rPr>
          <w:spacing w:val="0"/>
          <w:sz w:val="20"/>
          <w:szCs w:val="20"/>
        </w:rPr>
        <w:t>(</w:t>
      </w:r>
      <w:r w:rsidR="00DE0D34">
        <w:rPr>
          <w:spacing w:val="0"/>
          <w:sz w:val="20"/>
          <w:szCs w:val="20"/>
        </w:rPr>
        <w:t>ст. </w:t>
      </w:r>
      <w:r w:rsidR="00503FEE" w:rsidRPr="0025193B">
        <w:rPr>
          <w:spacing w:val="0"/>
          <w:sz w:val="20"/>
          <w:szCs w:val="20"/>
        </w:rPr>
        <w:t>10</w:t>
      </w:r>
      <w:r w:rsidRPr="0025193B">
        <w:rPr>
          <w:spacing w:val="0"/>
          <w:sz w:val="20"/>
          <w:szCs w:val="20"/>
        </w:rPr>
        <w:t>.9</w:t>
      </w:r>
      <w:r w:rsidR="00503FEE" w:rsidRPr="0025193B">
        <w:rPr>
          <w:rStyle w:val="10"/>
        </w:rPr>
        <w:t xml:space="preserve"> </w:t>
      </w:r>
      <w:r w:rsidR="00503FEE" w:rsidRPr="00C3300A">
        <w:rPr>
          <w:rStyle w:val="FontStyle102"/>
          <w:spacing w:val="0"/>
        </w:rPr>
        <w:t>КоАП</w:t>
      </w:r>
      <w:r w:rsidRPr="0025193B">
        <w:rPr>
          <w:spacing w:val="0"/>
          <w:sz w:val="20"/>
          <w:szCs w:val="20"/>
        </w:rPr>
        <w:t>);</w:t>
      </w:r>
    </w:p>
    <w:p w:rsidR="005C468A" w:rsidRPr="0025193B" w:rsidRDefault="005C468A" w:rsidP="001B36E6">
      <w:pPr>
        <w:pStyle w:val="43"/>
        <w:numPr>
          <w:ilvl w:val="2"/>
          <w:numId w:val="21"/>
        </w:numPr>
        <w:shd w:val="clear" w:color="auto" w:fill="auto"/>
        <w:tabs>
          <w:tab w:val="left" w:pos="625"/>
        </w:tabs>
        <w:spacing w:line="240" w:lineRule="auto"/>
        <w:ind w:firstLine="284"/>
        <w:rPr>
          <w:spacing w:val="0"/>
          <w:sz w:val="20"/>
          <w:szCs w:val="20"/>
        </w:rPr>
      </w:pPr>
      <w:r w:rsidRPr="0025193B">
        <w:rPr>
          <w:spacing w:val="0"/>
          <w:sz w:val="20"/>
          <w:szCs w:val="20"/>
        </w:rPr>
        <w:t>разглашение коммерческой или иной тайны (ст. 22.13</w:t>
      </w:r>
      <w:r w:rsidR="00863751" w:rsidRPr="0025193B">
        <w:rPr>
          <w:rStyle w:val="10"/>
        </w:rPr>
        <w:t xml:space="preserve"> </w:t>
      </w:r>
      <w:r w:rsidR="00863751" w:rsidRPr="00C3300A">
        <w:rPr>
          <w:rStyle w:val="FontStyle102"/>
          <w:spacing w:val="0"/>
        </w:rPr>
        <w:t>КоАП</w:t>
      </w:r>
      <w:r w:rsidRPr="00C3300A">
        <w:rPr>
          <w:spacing w:val="0"/>
          <w:sz w:val="20"/>
          <w:szCs w:val="20"/>
        </w:rPr>
        <w:t>).</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Примирение лица, совершившего административное правонару</w:t>
      </w:r>
      <w:r w:rsidRPr="0025193B">
        <w:rPr>
          <w:spacing w:val="0"/>
          <w:sz w:val="20"/>
          <w:szCs w:val="20"/>
        </w:rPr>
        <w:softHyphen/>
        <w:t>шение, с потерпевшим либо его законным представителем выража</w:t>
      </w:r>
      <w:r w:rsidRPr="0025193B">
        <w:rPr>
          <w:spacing w:val="0"/>
          <w:sz w:val="20"/>
          <w:szCs w:val="20"/>
        </w:rPr>
        <w:softHyphen/>
        <w:t>ется в просьбе первого ко вторым не требовать от компетентного органа (должностного лица) привлечения к административной ответ</w:t>
      </w:r>
      <w:r w:rsidRPr="0025193B">
        <w:rPr>
          <w:spacing w:val="0"/>
          <w:sz w:val="20"/>
          <w:szCs w:val="20"/>
        </w:rPr>
        <w:softHyphen/>
        <w:t>ственности, а решить возникший спор по обоюдному согласию. Если такое согласие (примирение) состоялось, то потерпевший или его з</w:t>
      </w:r>
      <w:r w:rsidRPr="0025193B">
        <w:rPr>
          <w:spacing w:val="0"/>
          <w:sz w:val="20"/>
          <w:szCs w:val="20"/>
        </w:rPr>
        <w:t>а</w:t>
      </w:r>
      <w:r w:rsidRPr="0025193B">
        <w:rPr>
          <w:spacing w:val="0"/>
          <w:sz w:val="20"/>
          <w:szCs w:val="20"/>
        </w:rPr>
        <w:t>конный представитель должен требовать от органа (должностного л</w:t>
      </w:r>
      <w:r w:rsidRPr="0025193B">
        <w:rPr>
          <w:spacing w:val="0"/>
          <w:sz w:val="20"/>
          <w:szCs w:val="20"/>
        </w:rPr>
        <w:t>и</w:t>
      </w:r>
      <w:r w:rsidRPr="0025193B">
        <w:rPr>
          <w:spacing w:val="0"/>
          <w:sz w:val="20"/>
          <w:szCs w:val="20"/>
        </w:rPr>
        <w:t>ца), компетентного рассматривать данное дело, не привлекать ви</w:t>
      </w:r>
      <w:r w:rsidRPr="0025193B">
        <w:rPr>
          <w:spacing w:val="0"/>
          <w:sz w:val="20"/>
          <w:szCs w:val="20"/>
        </w:rPr>
        <w:softHyphen/>
        <w:t>новное лицо к административной ответственности за совершенное правонарушение. Подобное требование может быть как до начала, так и во время рассмотрения дела.</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 xml:space="preserve">Требование, которое высказывается до начала рассмотрения дела, должно быть </w:t>
      </w:r>
      <w:r w:rsidR="00C3300A">
        <w:rPr>
          <w:spacing w:val="0"/>
          <w:sz w:val="20"/>
          <w:szCs w:val="20"/>
        </w:rPr>
        <w:t xml:space="preserve">оформлено </w:t>
      </w:r>
      <w:r w:rsidRPr="0025193B">
        <w:rPr>
          <w:spacing w:val="0"/>
          <w:sz w:val="20"/>
          <w:szCs w:val="20"/>
        </w:rPr>
        <w:t>в письменном виде и адресовано органу (должностно</w:t>
      </w:r>
      <w:r w:rsidRPr="0025193B">
        <w:rPr>
          <w:spacing w:val="0"/>
          <w:sz w:val="20"/>
          <w:szCs w:val="20"/>
        </w:rPr>
        <w:softHyphen/>
        <w:t>му лицу), рассматривающему дело об административном правонару</w:t>
      </w:r>
      <w:r w:rsidRPr="0025193B">
        <w:rPr>
          <w:spacing w:val="0"/>
          <w:sz w:val="20"/>
          <w:szCs w:val="20"/>
        </w:rPr>
        <w:softHyphen/>
        <w:t>шении.</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При наличии требования потерпевшего или его законного предст</w:t>
      </w:r>
      <w:r w:rsidRPr="0025193B">
        <w:rPr>
          <w:spacing w:val="0"/>
          <w:sz w:val="20"/>
          <w:szCs w:val="20"/>
        </w:rPr>
        <w:t>а</w:t>
      </w:r>
      <w:r w:rsidRPr="0025193B">
        <w:rPr>
          <w:spacing w:val="0"/>
          <w:sz w:val="20"/>
          <w:szCs w:val="20"/>
        </w:rPr>
        <w:t>вителя о непривлечении виновного лица к административной отве</w:t>
      </w:r>
      <w:r w:rsidRPr="0025193B">
        <w:rPr>
          <w:spacing w:val="0"/>
          <w:sz w:val="20"/>
          <w:szCs w:val="20"/>
        </w:rPr>
        <w:t>т</w:t>
      </w:r>
      <w:r w:rsidRPr="0025193B">
        <w:rPr>
          <w:spacing w:val="0"/>
          <w:sz w:val="20"/>
          <w:szCs w:val="20"/>
        </w:rPr>
        <w:t>ственности орган (должностное лицо), рассматривающий дело, не пр</w:t>
      </w:r>
      <w:r w:rsidRPr="0025193B">
        <w:rPr>
          <w:spacing w:val="0"/>
          <w:sz w:val="20"/>
          <w:szCs w:val="20"/>
        </w:rPr>
        <w:t>о</w:t>
      </w:r>
      <w:r w:rsidRPr="0025193B">
        <w:rPr>
          <w:spacing w:val="0"/>
          <w:sz w:val="20"/>
          <w:szCs w:val="20"/>
        </w:rPr>
        <w:t>сто имеет право, а обязан принять решение об освобождении</w:t>
      </w:r>
      <w:r w:rsidR="00E42541">
        <w:rPr>
          <w:spacing w:val="0"/>
          <w:sz w:val="20"/>
          <w:szCs w:val="20"/>
        </w:rPr>
        <w:t xml:space="preserve"> </w:t>
      </w:r>
      <w:r w:rsidRPr="0025193B">
        <w:rPr>
          <w:spacing w:val="0"/>
          <w:sz w:val="20"/>
          <w:szCs w:val="20"/>
          <w:vertAlign w:val="subscript"/>
        </w:rPr>
        <w:t xml:space="preserve"> </w:t>
      </w:r>
      <w:r w:rsidRPr="0025193B">
        <w:rPr>
          <w:spacing w:val="0"/>
          <w:sz w:val="20"/>
          <w:szCs w:val="20"/>
        </w:rPr>
        <w:t>от адм</w:t>
      </w:r>
      <w:r w:rsidRPr="0025193B">
        <w:rPr>
          <w:spacing w:val="0"/>
          <w:sz w:val="20"/>
          <w:szCs w:val="20"/>
        </w:rPr>
        <w:t>и</w:t>
      </w:r>
      <w:r w:rsidRPr="0025193B">
        <w:rPr>
          <w:spacing w:val="0"/>
          <w:sz w:val="20"/>
          <w:szCs w:val="20"/>
        </w:rPr>
        <w:t>нистративной ответственности. Освобождению от админи</w:t>
      </w:r>
      <w:r w:rsidRPr="0025193B">
        <w:rPr>
          <w:spacing w:val="0"/>
          <w:sz w:val="20"/>
          <w:szCs w:val="20"/>
        </w:rPr>
        <w:softHyphen/>
        <w:t xml:space="preserve">стративной ответственности по </w:t>
      </w:r>
      <w:r w:rsidR="00DE0D34">
        <w:rPr>
          <w:spacing w:val="0"/>
          <w:sz w:val="20"/>
          <w:szCs w:val="20"/>
        </w:rPr>
        <w:t>рассматриваемому основанию под</w:t>
      </w:r>
      <w:r w:rsidRPr="0025193B">
        <w:rPr>
          <w:spacing w:val="0"/>
          <w:sz w:val="20"/>
          <w:szCs w:val="20"/>
        </w:rPr>
        <w:t>лежит лишь ф</w:t>
      </w:r>
      <w:r w:rsidRPr="0025193B">
        <w:rPr>
          <w:spacing w:val="0"/>
          <w:sz w:val="20"/>
          <w:szCs w:val="20"/>
        </w:rPr>
        <w:t>и</w:t>
      </w:r>
      <w:r w:rsidRPr="0025193B">
        <w:rPr>
          <w:spacing w:val="0"/>
          <w:sz w:val="20"/>
          <w:szCs w:val="20"/>
        </w:rPr>
        <w:t>зическое лицо, совершившее административное пра</w:t>
      </w:r>
      <w:r w:rsidRPr="0025193B">
        <w:rPr>
          <w:spacing w:val="0"/>
          <w:sz w:val="20"/>
          <w:szCs w:val="20"/>
        </w:rPr>
        <w:softHyphen/>
        <w:t>вонарушение.</w:t>
      </w:r>
    </w:p>
    <w:p w:rsidR="005C468A" w:rsidRPr="00E715A4" w:rsidRDefault="005C468A" w:rsidP="005C468A">
      <w:pPr>
        <w:pStyle w:val="62"/>
        <w:shd w:val="clear" w:color="auto" w:fill="auto"/>
        <w:spacing w:before="0" w:after="0" w:line="240" w:lineRule="auto"/>
        <w:ind w:firstLine="284"/>
        <w:jc w:val="both"/>
        <w:rPr>
          <w:b/>
          <w:i/>
          <w:sz w:val="20"/>
          <w:szCs w:val="20"/>
        </w:rPr>
      </w:pPr>
      <w:r w:rsidRPr="00E715A4">
        <w:rPr>
          <w:b/>
          <w:i/>
          <w:sz w:val="20"/>
          <w:szCs w:val="20"/>
        </w:rPr>
        <w:t>5. Освобождение от административной ответственности в</w:t>
      </w:r>
      <w:r w:rsidRPr="00E715A4">
        <w:rPr>
          <w:b/>
          <w:i/>
          <w:sz w:val="20"/>
          <w:szCs w:val="20"/>
        </w:rPr>
        <w:t>о</w:t>
      </w:r>
      <w:r w:rsidRPr="00E715A4">
        <w:rPr>
          <w:b/>
          <w:i/>
          <w:sz w:val="20"/>
          <w:szCs w:val="20"/>
        </w:rPr>
        <w:t>еннослужащих и иных лиц, на которых распространяется де</w:t>
      </w:r>
      <w:r w:rsidRPr="00E715A4">
        <w:rPr>
          <w:b/>
          <w:i/>
          <w:sz w:val="20"/>
          <w:szCs w:val="20"/>
        </w:rPr>
        <w:t>й</w:t>
      </w:r>
      <w:r w:rsidRPr="00E715A4">
        <w:rPr>
          <w:b/>
          <w:i/>
          <w:sz w:val="20"/>
          <w:szCs w:val="20"/>
        </w:rPr>
        <w:t>ствие дисциплинарных уставов или специальных положений о ди</w:t>
      </w:r>
      <w:r w:rsidRPr="00E715A4">
        <w:rPr>
          <w:b/>
          <w:i/>
          <w:sz w:val="20"/>
          <w:szCs w:val="20"/>
        </w:rPr>
        <w:t>с</w:t>
      </w:r>
      <w:r w:rsidRPr="00E715A4">
        <w:rPr>
          <w:b/>
          <w:i/>
          <w:sz w:val="20"/>
          <w:szCs w:val="20"/>
        </w:rPr>
        <w:t>циплине</w:t>
      </w:r>
      <w:r w:rsidR="00914680" w:rsidRPr="00E715A4">
        <w:rPr>
          <w:b/>
          <w:i/>
          <w:sz w:val="20"/>
          <w:szCs w:val="20"/>
        </w:rPr>
        <w:t>.</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В соответ</w:t>
      </w:r>
      <w:r w:rsidRPr="0025193B">
        <w:rPr>
          <w:spacing w:val="0"/>
          <w:sz w:val="20"/>
          <w:szCs w:val="20"/>
        </w:rPr>
        <w:softHyphen/>
        <w:t>ствии со ст</w:t>
      </w:r>
      <w:r w:rsidR="000D5608">
        <w:rPr>
          <w:spacing w:val="0"/>
          <w:sz w:val="20"/>
          <w:szCs w:val="20"/>
        </w:rPr>
        <w:t>.</w:t>
      </w:r>
      <w:r w:rsidRPr="0025193B">
        <w:rPr>
          <w:spacing w:val="0"/>
          <w:sz w:val="20"/>
          <w:szCs w:val="20"/>
        </w:rPr>
        <w:t xml:space="preserve"> 4.7 КоАП все служащие, на которых распр</w:t>
      </w:r>
      <w:r w:rsidRPr="0025193B">
        <w:rPr>
          <w:spacing w:val="0"/>
          <w:sz w:val="20"/>
          <w:szCs w:val="20"/>
        </w:rPr>
        <w:t>о</w:t>
      </w:r>
      <w:r w:rsidRPr="0025193B">
        <w:rPr>
          <w:spacing w:val="0"/>
          <w:sz w:val="20"/>
          <w:szCs w:val="20"/>
        </w:rPr>
        <w:t>страняется действие дисциплинарных уставов или специальных пол</w:t>
      </w:r>
      <w:r w:rsidRPr="0025193B">
        <w:rPr>
          <w:spacing w:val="0"/>
          <w:sz w:val="20"/>
          <w:szCs w:val="20"/>
        </w:rPr>
        <w:t>о</w:t>
      </w:r>
      <w:r w:rsidRPr="0025193B">
        <w:rPr>
          <w:spacing w:val="0"/>
          <w:sz w:val="20"/>
          <w:szCs w:val="20"/>
        </w:rPr>
        <w:t>жений о дисциплине, несут за совершенные ими административные право</w:t>
      </w:r>
      <w:r w:rsidRPr="0025193B">
        <w:rPr>
          <w:spacing w:val="0"/>
          <w:sz w:val="20"/>
          <w:szCs w:val="20"/>
        </w:rPr>
        <w:softHyphen/>
        <w:t>нарушения административную ответственность на общих осн</w:t>
      </w:r>
      <w:r w:rsidRPr="0025193B">
        <w:rPr>
          <w:spacing w:val="0"/>
          <w:sz w:val="20"/>
          <w:szCs w:val="20"/>
        </w:rPr>
        <w:t>о</w:t>
      </w:r>
      <w:r w:rsidRPr="0025193B">
        <w:rPr>
          <w:spacing w:val="0"/>
          <w:sz w:val="20"/>
          <w:szCs w:val="20"/>
        </w:rPr>
        <w:t>вани</w:t>
      </w:r>
      <w:r w:rsidRPr="0025193B">
        <w:rPr>
          <w:spacing w:val="0"/>
          <w:sz w:val="20"/>
          <w:szCs w:val="20"/>
        </w:rPr>
        <w:softHyphen/>
        <w:t>ях. Между тем они по ст. 8.5 КоАП могут быть освобождены от ад</w:t>
      </w:r>
      <w:r w:rsidRPr="0025193B">
        <w:rPr>
          <w:spacing w:val="0"/>
          <w:sz w:val="20"/>
          <w:szCs w:val="20"/>
        </w:rPr>
        <w:softHyphen/>
        <w:t>министративной ответственности с передачей материалов о право</w:t>
      </w:r>
      <w:r w:rsidRPr="0025193B">
        <w:rPr>
          <w:spacing w:val="0"/>
          <w:sz w:val="20"/>
          <w:szCs w:val="20"/>
        </w:rPr>
        <w:softHyphen/>
        <w:t>нарушениях соответствующим органам</w:t>
      </w:r>
      <w:r w:rsidRPr="0025193B">
        <w:rPr>
          <w:rStyle w:val="1pt"/>
          <w:spacing w:val="0"/>
          <w:sz w:val="20"/>
          <w:szCs w:val="20"/>
        </w:rPr>
        <w:t xml:space="preserve"> для</w:t>
      </w:r>
      <w:r w:rsidRPr="0025193B">
        <w:rPr>
          <w:spacing w:val="0"/>
          <w:sz w:val="20"/>
          <w:szCs w:val="20"/>
        </w:rPr>
        <w:t xml:space="preserve"> решения вопроса </w:t>
      </w:r>
      <w:r w:rsidRPr="0025193B">
        <w:rPr>
          <w:rStyle w:val="1pt"/>
          <w:spacing w:val="0"/>
          <w:sz w:val="20"/>
          <w:szCs w:val="20"/>
        </w:rPr>
        <w:t>о</w:t>
      </w:r>
      <w:r w:rsidRPr="0025193B">
        <w:rPr>
          <w:spacing w:val="0"/>
          <w:sz w:val="20"/>
          <w:szCs w:val="20"/>
        </w:rPr>
        <w:t xml:space="preserve"> пр</w:t>
      </w:r>
      <w:r w:rsidRPr="0025193B">
        <w:rPr>
          <w:spacing w:val="0"/>
          <w:sz w:val="20"/>
          <w:szCs w:val="20"/>
        </w:rPr>
        <w:t>и</w:t>
      </w:r>
      <w:r w:rsidRPr="0025193B">
        <w:rPr>
          <w:spacing w:val="0"/>
          <w:sz w:val="20"/>
          <w:szCs w:val="20"/>
        </w:rPr>
        <w:t>влечении их к дисциплинарной ответственности.</w:t>
      </w:r>
      <w:r w:rsidRPr="0025193B">
        <w:rPr>
          <w:rStyle w:val="1pt"/>
          <w:spacing w:val="0"/>
          <w:sz w:val="20"/>
          <w:szCs w:val="20"/>
        </w:rPr>
        <w:t xml:space="preserve"> Не может быть осв</w:t>
      </w:r>
      <w:r w:rsidRPr="0025193B">
        <w:rPr>
          <w:rStyle w:val="1pt"/>
          <w:spacing w:val="0"/>
          <w:sz w:val="20"/>
          <w:szCs w:val="20"/>
        </w:rPr>
        <w:t>о</w:t>
      </w:r>
      <w:r w:rsidRPr="0025193B">
        <w:rPr>
          <w:rStyle w:val="1pt"/>
          <w:spacing w:val="0"/>
          <w:sz w:val="20"/>
          <w:szCs w:val="20"/>
        </w:rPr>
        <w:t xml:space="preserve">бождена от административной ответственности </w:t>
      </w:r>
      <w:r w:rsidRPr="0025193B">
        <w:rPr>
          <w:spacing w:val="0"/>
          <w:sz w:val="20"/>
          <w:szCs w:val="20"/>
        </w:rPr>
        <w:t>рассматриваемая кат</w:t>
      </w:r>
      <w:r w:rsidRPr="0025193B">
        <w:rPr>
          <w:spacing w:val="0"/>
          <w:sz w:val="20"/>
          <w:szCs w:val="20"/>
        </w:rPr>
        <w:t>е</w:t>
      </w:r>
      <w:r w:rsidRPr="0025193B">
        <w:rPr>
          <w:spacing w:val="0"/>
          <w:sz w:val="20"/>
          <w:szCs w:val="20"/>
        </w:rPr>
        <w:t>гория</w:t>
      </w:r>
      <w:r w:rsidRPr="0025193B">
        <w:rPr>
          <w:rStyle w:val="1pt"/>
          <w:spacing w:val="0"/>
          <w:sz w:val="20"/>
          <w:szCs w:val="20"/>
        </w:rPr>
        <w:t xml:space="preserve"> служащих за те совершенные админи</w:t>
      </w:r>
      <w:r w:rsidRPr="0025193B">
        <w:rPr>
          <w:rStyle w:val="1pt"/>
          <w:spacing w:val="0"/>
          <w:sz w:val="20"/>
          <w:szCs w:val="20"/>
        </w:rPr>
        <w:softHyphen/>
      </w:r>
      <w:r w:rsidRPr="0025193B">
        <w:rPr>
          <w:spacing w:val="0"/>
          <w:sz w:val="20"/>
          <w:szCs w:val="20"/>
        </w:rPr>
        <w:t>стративные правонаруш</w:t>
      </w:r>
      <w:r w:rsidRPr="0025193B">
        <w:rPr>
          <w:spacing w:val="0"/>
          <w:sz w:val="20"/>
          <w:szCs w:val="20"/>
        </w:rPr>
        <w:t>е</w:t>
      </w:r>
      <w:r w:rsidRPr="0025193B">
        <w:rPr>
          <w:spacing w:val="0"/>
          <w:sz w:val="20"/>
          <w:szCs w:val="20"/>
        </w:rPr>
        <w:lastRenderedPageBreak/>
        <w:t>ния, за которые в санкции соответствующей статьи Особенной части КоАП предусмотрены такие виды админи</w:t>
      </w:r>
      <w:r w:rsidRPr="0025193B">
        <w:rPr>
          <w:spacing w:val="0"/>
          <w:sz w:val="20"/>
          <w:szCs w:val="20"/>
        </w:rPr>
        <w:softHyphen/>
        <w:t>стративных взысканий, как лишение специального права, лишение права заниматься определе</w:t>
      </w:r>
      <w:r w:rsidRPr="0025193B">
        <w:rPr>
          <w:spacing w:val="0"/>
          <w:sz w:val="20"/>
          <w:szCs w:val="20"/>
        </w:rPr>
        <w:t>н</w:t>
      </w:r>
      <w:r w:rsidRPr="0025193B">
        <w:rPr>
          <w:spacing w:val="0"/>
          <w:sz w:val="20"/>
          <w:szCs w:val="20"/>
        </w:rPr>
        <w:t>ной деятельностью, конфискация, взыскание стоимости предмета а</w:t>
      </w:r>
      <w:r w:rsidRPr="0025193B">
        <w:rPr>
          <w:spacing w:val="0"/>
          <w:sz w:val="20"/>
          <w:szCs w:val="20"/>
        </w:rPr>
        <w:t>д</w:t>
      </w:r>
      <w:r w:rsidRPr="0025193B">
        <w:rPr>
          <w:spacing w:val="0"/>
          <w:sz w:val="20"/>
          <w:szCs w:val="20"/>
        </w:rPr>
        <w:t xml:space="preserve">министративного правонарушения, а </w:t>
      </w:r>
      <w:proofErr w:type="gramStart"/>
      <w:r w:rsidRPr="0025193B">
        <w:rPr>
          <w:spacing w:val="0"/>
          <w:sz w:val="20"/>
          <w:szCs w:val="20"/>
        </w:rPr>
        <w:t>также</w:t>
      </w:r>
      <w:proofErr w:type="gramEnd"/>
      <w:r w:rsidRPr="0025193B">
        <w:rPr>
          <w:spacing w:val="0"/>
          <w:sz w:val="20"/>
          <w:szCs w:val="20"/>
        </w:rPr>
        <w:t xml:space="preserve"> если повторное соверш</w:t>
      </w:r>
      <w:r w:rsidRPr="0025193B">
        <w:rPr>
          <w:spacing w:val="0"/>
          <w:sz w:val="20"/>
          <w:szCs w:val="20"/>
        </w:rPr>
        <w:t>е</w:t>
      </w:r>
      <w:r w:rsidRPr="0025193B">
        <w:rPr>
          <w:spacing w:val="0"/>
          <w:sz w:val="20"/>
          <w:szCs w:val="20"/>
        </w:rPr>
        <w:t>ние административного правонару</w:t>
      </w:r>
      <w:r w:rsidRPr="0025193B">
        <w:rPr>
          <w:spacing w:val="0"/>
          <w:sz w:val="20"/>
          <w:szCs w:val="20"/>
        </w:rPr>
        <w:softHyphen/>
        <w:t>шения влечет уголовную отве</w:t>
      </w:r>
      <w:r w:rsidRPr="0025193B">
        <w:rPr>
          <w:spacing w:val="0"/>
          <w:sz w:val="20"/>
          <w:szCs w:val="20"/>
        </w:rPr>
        <w:t>т</w:t>
      </w:r>
      <w:r w:rsidRPr="0025193B">
        <w:rPr>
          <w:spacing w:val="0"/>
          <w:sz w:val="20"/>
          <w:szCs w:val="20"/>
        </w:rPr>
        <w:t>ственность.</w:t>
      </w:r>
    </w:p>
    <w:p w:rsidR="005C468A" w:rsidRPr="003C3FD5" w:rsidRDefault="003C3FD5" w:rsidP="005C468A">
      <w:pPr>
        <w:pStyle w:val="14"/>
        <w:keepNext/>
        <w:keepLines/>
        <w:shd w:val="clear" w:color="auto" w:fill="auto"/>
        <w:spacing w:line="240" w:lineRule="auto"/>
        <w:ind w:firstLine="284"/>
        <w:jc w:val="both"/>
        <w:rPr>
          <w:b/>
          <w:i/>
          <w:sz w:val="20"/>
          <w:szCs w:val="20"/>
        </w:rPr>
      </w:pPr>
      <w:bookmarkStart w:id="9" w:name="bookmark5"/>
      <w:r>
        <w:rPr>
          <w:b/>
          <w:i/>
          <w:sz w:val="20"/>
          <w:szCs w:val="20"/>
        </w:rPr>
        <w:t>6. </w:t>
      </w:r>
      <w:r w:rsidR="005C468A" w:rsidRPr="003C3FD5">
        <w:rPr>
          <w:b/>
          <w:i/>
          <w:sz w:val="20"/>
          <w:szCs w:val="20"/>
        </w:rPr>
        <w:t xml:space="preserve">Освобождение от административного взыскания или замена его более </w:t>
      </w:r>
      <w:proofErr w:type="gramStart"/>
      <w:r w:rsidR="005C468A" w:rsidRPr="003C3FD5">
        <w:rPr>
          <w:b/>
          <w:i/>
          <w:sz w:val="20"/>
          <w:szCs w:val="20"/>
        </w:rPr>
        <w:t>мягким</w:t>
      </w:r>
      <w:proofErr w:type="gramEnd"/>
      <w:r w:rsidR="005C468A" w:rsidRPr="003C3FD5">
        <w:rPr>
          <w:b/>
          <w:i/>
          <w:sz w:val="20"/>
          <w:szCs w:val="20"/>
        </w:rPr>
        <w:t xml:space="preserve"> вследствие болезни</w:t>
      </w:r>
      <w:bookmarkEnd w:id="9"/>
      <w:r w:rsidR="00914680" w:rsidRPr="003C3FD5">
        <w:rPr>
          <w:b/>
          <w:i/>
          <w:sz w:val="20"/>
          <w:szCs w:val="20"/>
        </w:rPr>
        <w:t>.</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Ст. 8.6</w:t>
      </w:r>
      <w:r w:rsidR="00503FEE" w:rsidRPr="0025193B">
        <w:rPr>
          <w:spacing w:val="0"/>
          <w:sz w:val="20"/>
          <w:szCs w:val="20"/>
        </w:rPr>
        <w:t xml:space="preserve"> </w:t>
      </w:r>
      <w:r w:rsidR="00503FEE" w:rsidRPr="0025193B">
        <w:rPr>
          <w:rStyle w:val="FontStyle102"/>
        </w:rPr>
        <w:t>КоАП</w:t>
      </w:r>
      <w:r w:rsidRPr="0025193B">
        <w:rPr>
          <w:spacing w:val="0"/>
          <w:sz w:val="20"/>
          <w:szCs w:val="20"/>
        </w:rPr>
        <w:t xml:space="preserve"> предусматривает освобождение от административн</w:t>
      </w:r>
      <w:r w:rsidRPr="0025193B">
        <w:rPr>
          <w:spacing w:val="0"/>
          <w:sz w:val="20"/>
          <w:szCs w:val="20"/>
        </w:rPr>
        <w:t>о</w:t>
      </w:r>
      <w:r w:rsidRPr="0025193B">
        <w:rPr>
          <w:spacing w:val="0"/>
          <w:sz w:val="20"/>
          <w:szCs w:val="20"/>
        </w:rPr>
        <w:t>го взыскания в связи с болезнью. Такая статья необходима, так как на практике не исключаются слу</w:t>
      </w:r>
      <w:r w:rsidRPr="0025193B">
        <w:rPr>
          <w:spacing w:val="0"/>
          <w:sz w:val="20"/>
          <w:szCs w:val="20"/>
        </w:rPr>
        <w:softHyphen/>
        <w:t>чаи, когда лицо, подвергнутое админ</w:t>
      </w:r>
      <w:r w:rsidRPr="0025193B">
        <w:rPr>
          <w:spacing w:val="0"/>
          <w:sz w:val="20"/>
          <w:szCs w:val="20"/>
        </w:rPr>
        <w:t>и</w:t>
      </w:r>
      <w:r w:rsidRPr="0025193B">
        <w:rPr>
          <w:spacing w:val="0"/>
          <w:sz w:val="20"/>
          <w:szCs w:val="20"/>
        </w:rPr>
        <w:t>стративному взысканию за со</w:t>
      </w:r>
      <w:r w:rsidRPr="0025193B">
        <w:rPr>
          <w:spacing w:val="0"/>
          <w:sz w:val="20"/>
          <w:szCs w:val="20"/>
        </w:rPr>
        <w:softHyphen/>
        <w:t>вершенное административное правон</w:t>
      </w:r>
      <w:r w:rsidRPr="0025193B">
        <w:rPr>
          <w:spacing w:val="0"/>
          <w:sz w:val="20"/>
          <w:szCs w:val="20"/>
        </w:rPr>
        <w:t>а</w:t>
      </w:r>
      <w:r w:rsidRPr="0025193B">
        <w:rPr>
          <w:spacing w:val="0"/>
          <w:sz w:val="20"/>
          <w:szCs w:val="20"/>
        </w:rPr>
        <w:t>рушение, может заболеть бо</w:t>
      </w:r>
      <w:r w:rsidRPr="0025193B">
        <w:rPr>
          <w:spacing w:val="0"/>
          <w:sz w:val="20"/>
          <w:szCs w:val="20"/>
        </w:rPr>
        <w:softHyphen/>
        <w:t xml:space="preserve">лезнью, препятствующей исполнению наказания. Для освобождения от административного взыскания или замены его более </w:t>
      </w:r>
      <w:proofErr w:type="gramStart"/>
      <w:r w:rsidRPr="0025193B">
        <w:rPr>
          <w:spacing w:val="0"/>
          <w:sz w:val="20"/>
          <w:szCs w:val="20"/>
        </w:rPr>
        <w:t>мягким</w:t>
      </w:r>
      <w:proofErr w:type="gramEnd"/>
      <w:r w:rsidRPr="0025193B">
        <w:rPr>
          <w:spacing w:val="0"/>
          <w:sz w:val="20"/>
          <w:szCs w:val="20"/>
        </w:rPr>
        <w:t xml:space="preserve"> по ст. 8.6 </w:t>
      </w:r>
      <w:r w:rsidR="00503FEE" w:rsidRPr="0025193B">
        <w:rPr>
          <w:rStyle w:val="FontStyle102"/>
        </w:rPr>
        <w:t>КоАП</w:t>
      </w:r>
      <w:r w:rsidR="00503FEE" w:rsidRPr="0025193B">
        <w:rPr>
          <w:spacing w:val="0"/>
          <w:sz w:val="20"/>
          <w:szCs w:val="20"/>
        </w:rPr>
        <w:t xml:space="preserve"> </w:t>
      </w:r>
      <w:r w:rsidRPr="0025193B">
        <w:rPr>
          <w:spacing w:val="0"/>
          <w:sz w:val="20"/>
          <w:szCs w:val="20"/>
        </w:rPr>
        <w:t>требуется психическое или иное тяжелое заболевание, про</w:t>
      </w:r>
      <w:r w:rsidRPr="0025193B">
        <w:rPr>
          <w:spacing w:val="0"/>
          <w:sz w:val="20"/>
          <w:szCs w:val="20"/>
        </w:rPr>
        <w:softHyphen/>
        <w:t>исшедшее после наложения взыскания. Термин «тяжелое» приме</w:t>
      </w:r>
      <w:r w:rsidRPr="0025193B">
        <w:rPr>
          <w:spacing w:val="0"/>
          <w:sz w:val="20"/>
          <w:szCs w:val="20"/>
        </w:rPr>
        <w:softHyphen/>
        <w:t>нительно к психическому заболеванию по</w:t>
      </w:r>
      <w:r w:rsidRPr="0025193B">
        <w:rPr>
          <w:spacing w:val="0"/>
          <w:sz w:val="20"/>
          <w:szCs w:val="20"/>
        </w:rPr>
        <w:t>д</w:t>
      </w:r>
      <w:r w:rsidRPr="0025193B">
        <w:rPr>
          <w:spacing w:val="0"/>
          <w:sz w:val="20"/>
          <w:szCs w:val="20"/>
        </w:rPr>
        <w:t>черкивает, что лицо не может сознавать фактический характер и зн</w:t>
      </w:r>
      <w:r w:rsidRPr="0025193B">
        <w:rPr>
          <w:spacing w:val="0"/>
          <w:sz w:val="20"/>
          <w:szCs w:val="20"/>
        </w:rPr>
        <w:t>а</w:t>
      </w:r>
      <w:r w:rsidRPr="0025193B">
        <w:rPr>
          <w:spacing w:val="0"/>
          <w:sz w:val="20"/>
          <w:szCs w:val="20"/>
        </w:rPr>
        <w:t>чение своих действий или руководить ими, т. е. оно практически явл</w:t>
      </w:r>
      <w:r w:rsidRPr="0025193B">
        <w:rPr>
          <w:spacing w:val="0"/>
          <w:sz w:val="20"/>
          <w:szCs w:val="20"/>
        </w:rPr>
        <w:t>я</w:t>
      </w:r>
      <w:r w:rsidRPr="0025193B">
        <w:rPr>
          <w:spacing w:val="0"/>
          <w:sz w:val="20"/>
          <w:szCs w:val="20"/>
        </w:rPr>
        <w:t>ется невменяемым. Если это так, то исполнение любого администр</w:t>
      </w:r>
      <w:r w:rsidRPr="0025193B">
        <w:rPr>
          <w:spacing w:val="0"/>
          <w:sz w:val="20"/>
          <w:szCs w:val="20"/>
        </w:rPr>
        <w:t>а</w:t>
      </w:r>
      <w:r w:rsidRPr="0025193B">
        <w:rPr>
          <w:spacing w:val="0"/>
          <w:sz w:val="20"/>
          <w:szCs w:val="20"/>
        </w:rPr>
        <w:t>тивного взыскания теряет всякий смысл, так как цели его не будут д</w:t>
      </w:r>
      <w:r w:rsidRPr="0025193B">
        <w:rPr>
          <w:spacing w:val="0"/>
          <w:sz w:val="20"/>
          <w:szCs w:val="20"/>
        </w:rPr>
        <w:t>о</w:t>
      </w:r>
      <w:r w:rsidRPr="0025193B">
        <w:rPr>
          <w:spacing w:val="0"/>
          <w:sz w:val="20"/>
          <w:szCs w:val="20"/>
        </w:rPr>
        <w:t xml:space="preserve">стигнуты. </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Замена административного взыскания не возобновляет течения давностного срока исполнения постановления. Началом его являет</w:t>
      </w:r>
      <w:r w:rsidRPr="0025193B">
        <w:rPr>
          <w:spacing w:val="0"/>
          <w:sz w:val="20"/>
          <w:szCs w:val="20"/>
        </w:rPr>
        <w:softHyphen/>
        <w:t>ся день вступления в силу первого постановления.</w:t>
      </w:r>
    </w:p>
    <w:p w:rsidR="005C468A" w:rsidRPr="003C3FD5" w:rsidRDefault="003C3FD5" w:rsidP="005C468A">
      <w:pPr>
        <w:pStyle w:val="14"/>
        <w:keepNext/>
        <w:keepLines/>
        <w:shd w:val="clear" w:color="auto" w:fill="auto"/>
        <w:spacing w:line="240" w:lineRule="auto"/>
        <w:ind w:firstLine="284"/>
        <w:jc w:val="both"/>
        <w:rPr>
          <w:b/>
          <w:i/>
          <w:sz w:val="20"/>
          <w:szCs w:val="20"/>
        </w:rPr>
      </w:pPr>
      <w:bookmarkStart w:id="10" w:name="bookmark6"/>
      <w:r>
        <w:rPr>
          <w:b/>
          <w:i/>
          <w:sz w:val="20"/>
          <w:szCs w:val="20"/>
        </w:rPr>
        <w:t>7. </w:t>
      </w:r>
      <w:r w:rsidR="005C468A" w:rsidRPr="003C3FD5">
        <w:rPr>
          <w:b/>
          <w:i/>
          <w:sz w:val="20"/>
          <w:szCs w:val="20"/>
        </w:rPr>
        <w:t>Освобождение от административной ответственности жертв торговли людьми</w:t>
      </w:r>
      <w:bookmarkEnd w:id="10"/>
      <w:r w:rsidR="00914680" w:rsidRPr="003C3FD5">
        <w:rPr>
          <w:b/>
          <w:i/>
          <w:sz w:val="20"/>
          <w:szCs w:val="20"/>
        </w:rPr>
        <w:t>.</w:t>
      </w:r>
    </w:p>
    <w:p w:rsidR="005C468A" w:rsidRPr="0025193B" w:rsidRDefault="005C468A" w:rsidP="005C468A">
      <w:pPr>
        <w:pStyle w:val="41"/>
        <w:shd w:val="clear" w:color="auto" w:fill="auto"/>
        <w:tabs>
          <w:tab w:val="left" w:pos="5636"/>
        </w:tabs>
        <w:spacing w:before="0" w:line="240" w:lineRule="auto"/>
        <w:ind w:firstLine="284"/>
        <w:rPr>
          <w:spacing w:val="0"/>
          <w:sz w:val="20"/>
          <w:szCs w:val="20"/>
        </w:rPr>
      </w:pPr>
      <w:proofErr w:type="gramStart"/>
      <w:r w:rsidRPr="0025193B">
        <w:rPr>
          <w:spacing w:val="0"/>
          <w:sz w:val="20"/>
          <w:szCs w:val="20"/>
        </w:rPr>
        <w:t>КоАП предусматривает одним из оснований для освобождения от административной ответственности совершение административ</w:t>
      </w:r>
      <w:r w:rsidRPr="0025193B">
        <w:rPr>
          <w:spacing w:val="0"/>
          <w:sz w:val="20"/>
          <w:szCs w:val="20"/>
        </w:rPr>
        <w:softHyphen/>
        <w:t>ного правонарушения в силу обстоятельств, вызванных совершени</w:t>
      </w:r>
      <w:r w:rsidRPr="0025193B">
        <w:rPr>
          <w:spacing w:val="0"/>
          <w:sz w:val="20"/>
          <w:szCs w:val="20"/>
        </w:rPr>
        <w:softHyphen/>
        <w:t>ем в о</w:t>
      </w:r>
      <w:r w:rsidRPr="0025193B">
        <w:rPr>
          <w:spacing w:val="0"/>
          <w:sz w:val="20"/>
          <w:szCs w:val="20"/>
        </w:rPr>
        <w:t>т</w:t>
      </w:r>
      <w:r w:rsidRPr="0025193B">
        <w:rPr>
          <w:spacing w:val="0"/>
          <w:sz w:val="20"/>
          <w:szCs w:val="20"/>
        </w:rPr>
        <w:t>ношении этого виновного лица деяний, влекущих уголовную отве</w:t>
      </w:r>
      <w:r w:rsidRPr="0025193B">
        <w:rPr>
          <w:spacing w:val="0"/>
          <w:sz w:val="20"/>
          <w:szCs w:val="20"/>
        </w:rPr>
        <w:t>т</w:t>
      </w:r>
      <w:r w:rsidRPr="0025193B">
        <w:rPr>
          <w:spacing w:val="0"/>
          <w:sz w:val="20"/>
          <w:szCs w:val="20"/>
        </w:rPr>
        <w:t>ственность по ст. 181 «Торговля людьми», либо деяний, направ</w:t>
      </w:r>
      <w:r w:rsidRPr="0025193B">
        <w:rPr>
          <w:spacing w:val="0"/>
          <w:sz w:val="20"/>
          <w:szCs w:val="20"/>
        </w:rPr>
        <w:softHyphen/>
        <w:t>ленных на его использование в целях сексуальной или иной эксплу</w:t>
      </w:r>
      <w:r w:rsidRPr="0025193B">
        <w:rPr>
          <w:spacing w:val="0"/>
          <w:sz w:val="20"/>
          <w:szCs w:val="20"/>
        </w:rPr>
        <w:softHyphen/>
        <w:t>атации, о</w:t>
      </w:r>
      <w:r w:rsidRPr="0025193B">
        <w:rPr>
          <w:spacing w:val="0"/>
          <w:sz w:val="20"/>
          <w:szCs w:val="20"/>
        </w:rPr>
        <w:t>т</w:t>
      </w:r>
      <w:r w:rsidRPr="0025193B">
        <w:rPr>
          <w:spacing w:val="0"/>
          <w:sz w:val="20"/>
          <w:szCs w:val="20"/>
        </w:rPr>
        <w:t>ветственность за которые предусмотрена статьями: 171 «Использов</w:t>
      </w:r>
      <w:r w:rsidRPr="0025193B">
        <w:rPr>
          <w:spacing w:val="0"/>
          <w:sz w:val="20"/>
          <w:szCs w:val="20"/>
        </w:rPr>
        <w:t>а</w:t>
      </w:r>
      <w:r w:rsidRPr="0025193B">
        <w:rPr>
          <w:spacing w:val="0"/>
          <w:sz w:val="20"/>
          <w:szCs w:val="20"/>
        </w:rPr>
        <w:t>ние занятия проституцией или создание условий заня</w:t>
      </w:r>
      <w:r w:rsidRPr="0025193B">
        <w:rPr>
          <w:spacing w:val="0"/>
          <w:sz w:val="20"/>
          <w:szCs w:val="20"/>
        </w:rPr>
        <w:softHyphen/>
        <w:t>тия проституц</w:t>
      </w:r>
      <w:r w:rsidRPr="0025193B">
        <w:rPr>
          <w:spacing w:val="0"/>
          <w:sz w:val="20"/>
          <w:szCs w:val="20"/>
        </w:rPr>
        <w:t>и</w:t>
      </w:r>
      <w:r w:rsidRPr="0025193B">
        <w:rPr>
          <w:spacing w:val="0"/>
          <w:sz w:val="20"/>
          <w:szCs w:val="20"/>
        </w:rPr>
        <w:t>ей»;</w:t>
      </w:r>
      <w:proofErr w:type="gramEnd"/>
      <w:r w:rsidRPr="0025193B">
        <w:rPr>
          <w:spacing w:val="0"/>
          <w:sz w:val="20"/>
          <w:szCs w:val="20"/>
        </w:rPr>
        <w:t xml:space="preserve"> 171-1 «Вовлечение в занятие проституцией, либо принуждение к продолжению занятия проституцией»; 181 «Исполь</w:t>
      </w:r>
      <w:r w:rsidRPr="0025193B">
        <w:rPr>
          <w:spacing w:val="0"/>
          <w:sz w:val="20"/>
          <w:szCs w:val="20"/>
        </w:rPr>
        <w:softHyphen/>
        <w:t>зование рабского труда»; 182 «Похищение человека»; 187 «Незакон</w:t>
      </w:r>
      <w:r w:rsidRPr="0025193B">
        <w:rPr>
          <w:spacing w:val="0"/>
          <w:sz w:val="20"/>
          <w:szCs w:val="20"/>
        </w:rPr>
        <w:softHyphen/>
        <w:t xml:space="preserve">ные действия, </w:t>
      </w:r>
      <w:r w:rsidRPr="0025193B">
        <w:rPr>
          <w:spacing w:val="0"/>
          <w:sz w:val="20"/>
          <w:szCs w:val="20"/>
        </w:rPr>
        <w:lastRenderedPageBreak/>
        <w:t>направленные на трудоустройство граждан за грани</w:t>
      </w:r>
      <w:r w:rsidRPr="0025193B">
        <w:rPr>
          <w:spacing w:val="0"/>
          <w:sz w:val="20"/>
          <w:szCs w:val="20"/>
        </w:rPr>
        <w:softHyphen/>
        <w:t>цей» УК Респу</w:t>
      </w:r>
      <w:r w:rsidRPr="0025193B">
        <w:rPr>
          <w:spacing w:val="0"/>
          <w:sz w:val="20"/>
          <w:szCs w:val="20"/>
        </w:rPr>
        <w:t>б</w:t>
      </w:r>
      <w:r w:rsidRPr="0025193B">
        <w:rPr>
          <w:spacing w:val="0"/>
          <w:sz w:val="20"/>
          <w:szCs w:val="20"/>
        </w:rPr>
        <w:t>лики Беларусь (ст. 8.7</w:t>
      </w:r>
      <w:r w:rsidR="00503FEE" w:rsidRPr="0025193B">
        <w:rPr>
          <w:rStyle w:val="10"/>
        </w:rPr>
        <w:t xml:space="preserve"> </w:t>
      </w:r>
      <w:r w:rsidR="00503FEE" w:rsidRPr="0025193B">
        <w:rPr>
          <w:rStyle w:val="FontStyle102"/>
        </w:rPr>
        <w:t>КоАП</w:t>
      </w:r>
      <w:r w:rsidRPr="0025193B">
        <w:rPr>
          <w:spacing w:val="0"/>
          <w:sz w:val="20"/>
          <w:szCs w:val="20"/>
        </w:rPr>
        <w:t>).</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Из сказанного вытекает, что для наличия рассматриваемого ос</w:t>
      </w:r>
      <w:r w:rsidRPr="0025193B">
        <w:rPr>
          <w:spacing w:val="0"/>
          <w:sz w:val="20"/>
          <w:szCs w:val="20"/>
        </w:rPr>
        <w:softHyphen/>
        <w:t>вобождения необходимо:</w:t>
      </w:r>
    </w:p>
    <w:p w:rsidR="005C468A" w:rsidRPr="0025193B" w:rsidRDefault="005C468A" w:rsidP="001B36E6">
      <w:pPr>
        <w:pStyle w:val="41"/>
        <w:numPr>
          <w:ilvl w:val="0"/>
          <w:numId w:val="22"/>
        </w:numPr>
        <w:shd w:val="clear" w:color="auto" w:fill="auto"/>
        <w:tabs>
          <w:tab w:val="left" w:pos="581"/>
        </w:tabs>
        <w:spacing w:before="0" w:line="240" w:lineRule="auto"/>
        <w:ind w:firstLine="284"/>
        <w:rPr>
          <w:spacing w:val="0"/>
          <w:sz w:val="20"/>
          <w:szCs w:val="20"/>
        </w:rPr>
      </w:pPr>
      <w:r w:rsidRPr="0025193B">
        <w:rPr>
          <w:spacing w:val="0"/>
          <w:sz w:val="20"/>
          <w:szCs w:val="20"/>
        </w:rPr>
        <w:t>присутствие административного правонарушения;</w:t>
      </w:r>
    </w:p>
    <w:p w:rsidR="005C468A" w:rsidRPr="0025193B" w:rsidRDefault="005C468A" w:rsidP="001B36E6">
      <w:pPr>
        <w:pStyle w:val="41"/>
        <w:numPr>
          <w:ilvl w:val="0"/>
          <w:numId w:val="22"/>
        </w:numPr>
        <w:shd w:val="clear" w:color="auto" w:fill="auto"/>
        <w:tabs>
          <w:tab w:val="left" w:pos="606"/>
        </w:tabs>
        <w:spacing w:before="0" w:line="240" w:lineRule="auto"/>
        <w:ind w:firstLine="284"/>
        <w:rPr>
          <w:spacing w:val="0"/>
          <w:sz w:val="20"/>
          <w:szCs w:val="20"/>
        </w:rPr>
      </w:pPr>
      <w:r w:rsidRPr="0025193B">
        <w:rPr>
          <w:spacing w:val="0"/>
          <w:sz w:val="20"/>
          <w:szCs w:val="20"/>
        </w:rPr>
        <w:t>административное правонарушение должно быть совершено ф</w:t>
      </w:r>
      <w:r w:rsidRPr="0025193B">
        <w:rPr>
          <w:spacing w:val="0"/>
          <w:sz w:val="20"/>
          <w:szCs w:val="20"/>
        </w:rPr>
        <w:t>и</w:t>
      </w:r>
      <w:r w:rsidRPr="0025193B">
        <w:rPr>
          <w:spacing w:val="0"/>
          <w:sz w:val="20"/>
          <w:szCs w:val="20"/>
        </w:rPr>
        <w:t>зическим лицом в силу ряда обстоятельств. Такими обстоятель</w:t>
      </w:r>
      <w:r w:rsidRPr="0025193B">
        <w:rPr>
          <w:spacing w:val="0"/>
          <w:sz w:val="20"/>
          <w:szCs w:val="20"/>
        </w:rPr>
        <w:softHyphen/>
        <w:t>ствами являются совершенные в отношении названного лица деяния, влек</w:t>
      </w:r>
      <w:r w:rsidRPr="0025193B">
        <w:rPr>
          <w:spacing w:val="0"/>
          <w:sz w:val="20"/>
          <w:szCs w:val="20"/>
        </w:rPr>
        <w:t>у</w:t>
      </w:r>
      <w:r w:rsidRPr="0025193B">
        <w:rPr>
          <w:spacing w:val="0"/>
          <w:sz w:val="20"/>
          <w:szCs w:val="20"/>
        </w:rPr>
        <w:t>щие уголовную ответственность по статьям: 171, 171', 181, 181', 182, 187 УК Республики Беларусь.</w:t>
      </w:r>
    </w:p>
    <w:p w:rsidR="005C468A" w:rsidRPr="0025193B" w:rsidRDefault="005C468A" w:rsidP="005C468A">
      <w:pPr>
        <w:pStyle w:val="41"/>
        <w:shd w:val="clear" w:color="auto" w:fill="auto"/>
        <w:spacing w:before="0" w:line="240" w:lineRule="auto"/>
        <w:ind w:firstLine="284"/>
        <w:rPr>
          <w:spacing w:val="0"/>
          <w:sz w:val="20"/>
          <w:szCs w:val="20"/>
        </w:rPr>
      </w:pPr>
      <w:r w:rsidRPr="0025193B">
        <w:rPr>
          <w:spacing w:val="0"/>
          <w:sz w:val="20"/>
          <w:szCs w:val="20"/>
        </w:rPr>
        <w:t>Выявив данное основание, орган (должностное лицо), рассмат</w:t>
      </w:r>
      <w:r w:rsidRPr="0025193B">
        <w:rPr>
          <w:spacing w:val="0"/>
          <w:sz w:val="20"/>
          <w:szCs w:val="20"/>
        </w:rPr>
        <w:softHyphen/>
        <w:t>ривающее дело об административном правонарушении, обязано ос</w:t>
      </w:r>
      <w:r w:rsidRPr="0025193B">
        <w:rPr>
          <w:spacing w:val="0"/>
          <w:sz w:val="20"/>
          <w:szCs w:val="20"/>
        </w:rPr>
        <w:softHyphen/>
        <w:t>вободить от административной ответственности лицо, совершившее административное правонарушение.</w:t>
      </w:r>
    </w:p>
    <w:p w:rsidR="005C468A" w:rsidRDefault="005C468A" w:rsidP="005C468A">
      <w:pPr>
        <w:ind w:firstLine="284"/>
        <w:jc w:val="both"/>
      </w:pPr>
    </w:p>
    <w:p w:rsidR="0007718A" w:rsidRDefault="0007718A" w:rsidP="0007718A">
      <w:pPr>
        <w:ind w:firstLine="284"/>
        <w:jc w:val="both"/>
        <w:rPr>
          <w:bCs/>
          <w:spacing w:val="20"/>
          <w:sz w:val="16"/>
          <w:szCs w:val="16"/>
        </w:rPr>
      </w:pPr>
      <w:r w:rsidRPr="006E277E">
        <w:rPr>
          <w:bCs/>
          <w:spacing w:val="20"/>
          <w:sz w:val="16"/>
          <w:szCs w:val="16"/>
        </w:rPr>
        <w:t>Литература</w:t>
      </w:r>
      <w:r w:rsidRPr="00B27152">
        <w:rPr>
          <w:bCs/>
          <w:sz w:val="16"/>
          <w:szCs w:val="16"/>
        </w:rPr>
        <w:t>:</w:t>
      </w:r>
      <w:r w:rsidR="00DE0D34">
        <w:rPr>
          <w:bCs/>
          <w:sz w:val="16"/>
          <w:szCs w:val="16"/>
        </w:rPr>
        <w:t xml:space="preserve"> </w:t>
      </w:r>
      <w:r w:rsidRPr="00B27152">
        <w:rPr>
          <w:bCs/>
          <w:sz w:val="16"/>
          <w:szCs w:val="16"/>
        </w:rPr>
        <w:t>[2, 4</w:t>
      </w:r>
      <w:r w:rsidR="003728AC">
        <w:rPr>
          <w:bCs/>
          <w:sz w:val="16"/>
          <w:szCs w:val="16"/>
        </w:rPr>
        <w:t>–</w:t>
      </w:r>
      <w:r w:rsidRPr="00B27152">
        <w:rPr>
          <w:bCs/>
          <w:sz w:val="16"/>
          <w:szCs w:val="16"/>
        </w:rPr>
        <w:t>8, 10, 12, 15, 17].</w:t>
      </w:r>
    </w:p>
    <w:p w:rsidR="0007718A" w:rsidRPr="0025193B" w:rsidRDefault="0007718A" w:rsidP="005C468A">
      <w:pPr>
        <w:ind w:firstLine="284"/>
        <w:jc w:val="both"/>
      </w:pPr>
    </w:p>
    <w:p w:rsidR="005C468A" w:rsidRDefault="00950A1B" w:rsidP="00B27152">
      <w:pPr>
        <w:jc w:val="center"/>
        <w:rPr>
          <w:b/>
        </w:rPr>
      </w:pPr>
      <w:r w:rsidRPr="0025193B">
        <w:rPr>
          <w:b/>
          <w:bCs/>
        </w:rPr>
        <w:t>Л е к ц и я  9</w:t>
      </w:r>
      <w:r w:rsidR="00B27152">
        <w:rPr>
          <w:b/>
          <w:bCs/>
        </w:rPr>
        <w:t>.</w:t>
      </w:r>
      <w:r w:rsidRPr="0025193B">
        <w:rPr>
          <w:b/>
          <w:bCs/>
        </w:rPr>
        <w:t xml:space="preserve"> </w:t>
      </w:r>
      <w:r w:rsidR="005C468A" w:rsidRPr="0025193B">
        <w:rPr>
          <w:b/>
        </w:rPr>
        <w:t>АДМИНИСТРАТИВНЫ</w:t>
      </w:r>
      <w:r w:rsidRPr="0025193B">
        <w:rPr>
          <w:b/>
        </w:rPr>
        <w:t>Е</w:t>
      </w:r>
      <w:r w:rsidR="005C468A" w:rsidRPr="0025193B">
        <w:rPr>
          <w:b/>
        </w:rPr>
        <w:t xml:space="preserve"> ПРАВОНАРУШЕНИЯ ПРОТИВ ЗДОРОВЬЯ, ЧЕСТИ И ДОСТОИНСТВА ЧЕЛОВЕКА, ПРАВ И СВОБОД ЧЕЛОВЕКА И ГРАЖДАНИНА</w:t>
      </w:r>
    </w:p>
    <w:p w:rsidR="00C62BC9" w:rsidRPr="0025193B" w:rsidRDefault="00C62BC9" w:rsidP="00950A1B">
      <w:pPr>
        <w:ind w:firstLine="284"/>
        <w:jc w:val="center"/>
        <w:rPr>
          <w:b/>
        </w:rPr>
      </w:pPr>
    </w:p>
    <w:p w:rsidR="00C62BC9" w:rsidRPr="00C62BC9" w:rsidRDefault="00C62BC9" w:rsidP="00C62BC9">
      <w:pPr>
        <w:ind w:firstLine="284"/>
        <w:jc w:val="both"/>
      </w:pPr>
      <w:r w:rsidRPr="00C62BC9">
        <w:t>1. Клевета.</w:t>
      </w:r>
    </w:p>
    <w:p w:rsidR="00C62BC9" w:rsidRPr="00C62BC9" w:rsidRDefault="00C62BC9" w:rsidP="00C62BC9">
      <w:pPr>
        <w:ind w:firstLine="284"/>
        <w:jc w:val="both"/>
        <w:rPr>
          <w:bCs/>
        </w:rPr>
      </w:pPr>
      <w:r w:rsidRPr="00C62BC9">
        <w:rPr>
          <w:bCs/>
        </w:rPr>
        <w:t>2. Оскорбление.</w:t>
      </w:r>
    </w:p>
    <w:p w:rsidR="00C62BC9" w:rsidRPr="00C62BC9" w:rsidRDefault="00C62BC9" w:rsidP="00C62BC9">
      <w:pPr>
        <w:ind w:firstLine="284"/>
        <w:jc w:val="both"/>
        <w:rPr>
          <w:bCs/>
        </w:rPr>
      </w:pPr>
      <w:r w:rsidRPr="00C62BC9">
        <w:rPr>
          <w:bCs/>
        </w:rPr>
        <w:t>3. Нарушение авторских, смежных и патентных прав.</w:t>
      </w:r>
    </w:p>
    <w:p w:rsidR="00C62BC9" w:rsidRPr="00C62BC9" w:rsidRDefault="004E01AE" w:rsidP="00C62BC9">
      <w:pPr>
        <w:ind w:firstLine="284"/>
        <w:jc w:val="both"/>
      </w:pPr>
      <w:r>
        <w:rPr>
          <w:noProof/>
        </w:rPr>
        <mc:AlternateContent>
          <mc:Choice Requires="wps">
            <w:drawing>
              <wp:anchor distT="0" distB="0" distL="114299" distR="114299" simplePos="0" relativeHeight="251670528" behindDoc="0" locked="0" layoutInCell="0" allowOverlap="1" wp14:anchorId="00DDAB1A" wp14:editId="52F9BB84">
                <wp:simplePos x="0" y="0"/>
                <wp:positionH relativeFrom="margin">
                  <wp:posOffset>8159749</wp:posOffset>
                </wp:positionH>
                <wp:positionV relativeFrom="paragraph">
                  <wp:posOffset>1654810</wp:posOffset>
                </wp:positionV>
                <wp:extent cx="0" cy="4614545"/>
                <wp:effectExtent l="0" t="0" r="19050" b="14605"/>
                <wp:wrapNone/>
                <wp:docPr id="8"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2.5pt,130.3pt" to="642.5pt,4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IPTAIAAFk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" o:allowincell="f" strokeweight="1.7pt">
                <w10:wrap anchorx="margin"/>
              </v:line>
            </w:pict>
          </mc:Fallback>
        </mc:AlternateContent>
      </w:r>
      <w:r>
        <w:rPr>
          <w:noProof/>
        </w:rPr>
        <mc:AlternateContent>
          <mc:Choice Requires="wps">
            <w:drawing>
              <wp:anchor distT="0" distB="0" distL="114299" distR="114299" simplePos="0" relativeHeight="251671552" behindDoc="0" locked="0" layoutInCell="0" allowOverlap="1" wp14:anchorId="519BA433" wp14:editId="5AF71763">
                <wp:simplePos x="0" y="0"/>
                <wp:positionH relativeFrom="margin">
                  <wp:posOffset>8220709</wp:posOffset>
                </wp:positionH>
                <wp:positionV relativeFrom="paragraph">
                  <wp:posOffset>1813560</wp:posOffset>
                </wp:positionV>
                <wp:extent cx="0" cy="4669790"/>
                <wp:effectExtent l="0" t="0" r="19050" b="1651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97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7.3pt,142.8pt" to="647.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669504" behindDoc="0" locked="0" layoutInCell="0" allowOverlap="1" wp14:anchorId="54490928" wp14:editId="10F1155B">
                <wp:simplePos x="0" y="0"/>
                <wp:positionH relativeFrom="margin">
                  <wp:posOffset>8312149</wp:posOffset>
                </wp:positionH>
                <wp:positionV relativeFrom="paragraph">
                  <wp:posOffset>5123815</wp:posOffset>
                </wp:positionV>
                <wp:extent cx="0" cy="1481455"/>
                <wp:effectExtent l="19050" t="0" r="38100" b="23495"/>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4.5pt,403.45pt" to="654.5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f7TAIAAFk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" o:allowincell="f" strokeweight="3.85pt">
                <w10:wrap anchorx="margin"/>
              </v:line>
            </w:pict>
          </mc:Fallback>
        </mc:AlternateContent>
      </w:r>
      <w:r>
        <w:rPr>
          <w:noProof/>
        </w:rPr>
        <mc:AlternateContent>
          <mc:Choice Requires="wps">
            <w:drawing>
              <wp:anchor distT="0" distB="0" distL="114299" distR="114299" simplePos="0" relativeHeight="251672576" behindDoc="0" locked="0" layoutInCell="0" allowOverlap="1" wp14:anchorId="0BCD0506" wp14:editId="53467D29">
                <wp:simplePos x="0" y="0"/>
                <wp:positionH relativeFrom="margin">
                  <wp:posOffset>8275319</wp:posOffset>
                </wp:positionH>
                <wp:positionV relativeFrom="paragraph">
                  <wp:posOffset>5702935</wp:posOffset>
                </wp:positionV>
                <wp:extent cx="0" cy="347345"/>
                <wp:effectExtent l="0" t="0" r="19050" b="14605"/>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1.6pt,449.05pt" to="651.6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" o:allowincell="f" strokeweight=".5pt">
                <w10:wrap anchorx="margin"/>
              </v:line>
            </w:pict>
          </mc:Fallback>
        </mc:AlternateContent>
      </w:r>
      <w:r w:rsidR="00C62BC9" w:rsidRPr="00C62BC9">
        <w:t>4. Нарушение законодательства о свободе вероисповеданий и рел</w:t>
      </w:r>
      <w:r w:rsidR="00C62BC9" w:rsidRPr="00C62BC9">
        <w:t>и</w:t>
      </w:r>
      <w:r w:rsidR="00C62BC9" w:rsidRPr="00C62BC9">
        <w:t>гиозных организациях.</w:t>
      </w:r>
    </w:p>
    <w:p w:rsidR="005C468A" w:rsidRPr="0025193B" w:rsidRDefault="005C468A" w:rsidP="005C468A">
      <w:pPr>
        <w:ind w:firstLine="284"/>
        <w:jc w:val="both"/>
        <w:rPr>
          <w:b/>
        </w:rPr>
      </w:pPr>
    </w:p>
    <w:p w:rsidR="005C468A" w:rsidRPr="003C3FD5" w:rsidRDefault="00950A1B" w:rsidP="005C468A">
      <w:pPr>
        <w:ind w:firstLine="284"/>
        <w:jc w:val="both"/>
        <w:rPr>
          <w:b/>
          <w:i/>
        </w:rPr>
      </w:pPr>
      <w:r w:rsidRPr="003C3FD5">
        <w:rPr>
          <w:b/>
          <w:i/>
        </w:rPr>
        <w:t xml:space="preserve">1. </w:t>
      </w:r>
      <w:r w:rsidR="00914680" w:rsidRPr="003C3FD5">
        <w:rPr>
          <w:b/>
          <w:i/>
        </w:rPr>
        <w:t>Клевета.</w:t>
      </w:r>
    </w:p>
    <w:p w:rsidR="005C468A" w:rsidRPr="0025193B" w:rsidRDefault="005C468A" w:rsidP="005C468A">
      <w:pPr>
        <w:pStyle w:val="newncpi"/>
        <w:ind w:firstLine="284"/>
        <w:rPr>
          <w:sz w:val="20"/>
          <w:szCs w:val="20"/>
        </w:rPr>
      </w:pPr>
      <w:r w:rsidRPr="001535EF">
        <w:rPr>
          <w:i/>
          <w:sz w:val="20"/>
          <w:szCs w:val="20"/>
        </w:rPr>
        <w:t>Клевета,</w:t>
      </w:r>
      <w:r w:rsidRPr="0025193B">
        <w:rPr>
          <w:sz w:val="20"/>
          <w:szCs w:val="20"/>
        </w:rPr>
        <w:t xml:space="preserve"> т</w:t>
      </w:r>
      <w:r w:rsidR="00B27152">
        <w:rPr>
          <w:sz w:val="20"/>
          <w:szCs w:val="20"/>
        </w:rPr>
        <w:t xml:space="preserve">. </w:t>
      </w:r>
      <w:r w:rsidRPr="0025193B">
        <w:rPr>
          <w:sz w:val="20"/>
          <w:szCs w:val="20"/>
        </w:rPr>
        <w:t>е</w:t>
      </w:r>
      <w:r w:rsidR="00B27152">
        <w:rPr>
          <w:sz w:val="20"/>
          <w:szCs w:val="20"/>
        </w:rPr>
        <w:t>.</w:t>
      </w:r>
      <w:r w:rsidRPr="0025193B">
        <w:rPr>
          <w:sz w:val="20"/>
          <w:szCs w:val="20"/>
        </w:rPr>
        <w:t xml:space="preserve"> распространение заведомо ложных, по</w:t>
      </w:r>
      <w:r w:rsidR="00950A1B" w:rsidRPr="0025193B">
        <w:rPr>
          <w:sz w:val="20"/>
          <w:szCs w:val="20"/>
        </w:rPr>
        <w:t>зорящих др</w:t>
      </w:r>
      <w:r w:rsidR="00950A1B" w:rsidRPr="0025193B">
        <w:rPr>
          <w:sz w:val="20"/>
          <w:szCs w:val="20"/>
        </w:rPr>
        <w:t>у</w:t>
      </w:r>
      <w:r w:rsidR="00950A1B" w:rsidRPr="0025193B">
        <w:rPr>
          <w:sz w:val="20"/>
          <w:szCs w:val="20"/>
        </w:rPr>
        <w:t>гое лицо измышлений.</w:t>
      </w:r>
    </w:p>
    <w:p w:rsidR="005C468A" w:rsidRPr="0025193B" w:rsidRDefault="005C468A" w:rsidP="005C468A">
      <w:pPr>
        <w:ind w:firstLine="284"/>
        <w:jc w:val="both"/>
      </w:pPr>
      <w:r w:rsidRPr="001535EF">
        <w:rPr>
          <w:i/>
        </w:rPr>
        <w:t>Непосредственный объект клеветы</w:t>
      </w:r>
      <w:r w:rsidRPr="0025193B">
        <w:t xml:space="preserve"> – общественные отношения, относящиеся к чести и достоинству человека. При совершении данн</w:t>
      </w:r>
      <w:r w:rsidRPr="0025193B">
        <w:t>о</w:t>
      </w:r>
      <w:r w:rsidRPr="0025193B">
        <w:t>го правонарушения ущемляется честь и достоинство человека (в том числе умершего, несовершеннолетнего или душевнобольного).</w:t>
      </w:r>
    </w:p>
    <w:p w:rsidR="005C468A" w:rsidRPr="0025193B" w:rsidRDefault="005C468A" w:rsidP="005C468A">
      <w:pPr>
        <w:ind w:firstLine="284"/>
        <w:jc w:val="both"/>
      </w:pPr>
      <w:r w:rsidRPr="001535EF">
        <w:rPr>
          <w:i/>
        </w:rPr>
        <w:t>Объективную сторону клеветы</w:t>
      </w:r>
      <w:r w:rsidRPr="0025193B">
        <w:t xml:space="preserve"> образуют действия конкретного человека, распространяющего заведомо ложные, позорящие другое лицо измышления. </w:t>
      </w:r>
    </w:p>
    <w:p w:rsidR="005C468A" w:rsidRPr="0025193B" w:rsidRDefault="005C468A" w:rsidP="00DE0D34">
      <w:pPr>
        <w:spacing w:line="238" w:lineRule="auto"/>
        <w:ind w:firstLine="284"/>
        <w:jc w:val="both"/>
      </w:pPr>
      <w:proofErr w:type="gramStart"/>
      <w:r w:rsidRPr="0025193B">
        <w:t>Под распространением измышлений понимается опубликование таких сведений в печати, сообщение по телевидению, радио, с испол</w:t>
      </w:r>
      <w:r w:rsidRPr="0025193B">
        <w:t>ь</w:t>
      </w:r>
      <w:r w:rsidRPr="0025193B">
        <w:t xml:space="preserve">зованием других средств массовой информации или технических </w:t>
      </w:r>
      <w:r w:rsidRPr="0025193B">
        <w:lastRenderedPageBreak/>
        <w:t>средств (сети Интернет, световых табло и т.</w:t>
      </w:r>
      <w:r w:rsidR="00B27152">
        <w:t xml:space="preserve"> </w:t>
      </w:r>
      <w:r w:rsidRPr="0025193B">
        <w:t>д.), изложение в публи</w:t>
      </w:r>
      <w:r w:rsidRPr="0025193B">
        <w:t>ч</w:t>
      </w:r>
      <w:r w:rsidRPr="0025193B">
        <w:t>ных выступлениях, в листовках, обращениях в адрес должностных лиц, демонстрацию (вывешивание) в публичных местах плакатов, л</w:t>
      </w:r>
      <w:r w:rsidRPr="0025193B">
        <w:t>о</w:t>
      </w:r>
      <w:r w:rsidRPr="0025193B">
        <w:t>зунгов, а также сообщений в иной, в том числе устной, форме хотя бы одному</w:t>
      </w:r>
      <w:proofErr w:type="gramEnd"/>
      <w:r w:rsidRPr="0025193B">
        <w:t xml:space="preserve"> лицу.</w:t>
      </w:r>
    </w:p>
    <w:p w:rsidR="005C468A" w:rsidRPr="0025193B" w:rsidRDefault="005C468A" w:rsidP="00DE0D34">
      <w:pPr>
        <w:spacing w:line="238" w:lineRule="auto"/>
        <w:ind w:firstLine="284"/>
        <w:jc w:val="both"/>
      </w:pPr>
      <w:r w:rsidRPr="0025193B">
        <w:t>Сообщение сведений лишь лицу, которого они касаются, не может признаваться их распространением.</w:t>
      </w:r>
    </w:p>
    <w:p w:rsidR="005C468A" w:rsidRPr="0025193B" w:rsidRDefault="005C468A" w:rsidP="00DE0D34">
      <w:pPr>
        <w:spacing w:line="238" w:lineRule="auto"/>
        <w:ind w:firstLine="284"/>
        <w:jc w:val="both"/>
      </w:pPr>
      <w:r w:rsidRPr="0025193B">
        <w:t>При этом подразумевается, что распространяемые сведения и фа</w:t>
      </w:r>
      <w:r w:rsidRPr="0025193B">
        <w:t>к</w:t>
      </w:r>
      <w:r w:rsidRPr="0025193B">
        <w:t>ты являются заведомо ложными и позорящими. Это означает, что ра</w:t>
      </w:r>
      <w:r w:rsidRPr="0025193B">
        <w:t>с</w:t>
      </w:r>
      <w:r w:rsidRPr="0025193B">
        <w:t>пространяющее их лицо знает, что они не соответствуют действител</w:t>
      </w:r>
      <w:r w:rsidRPr="0025193B">
        <w:t>ь</w:t>
      </w:r>
      <w:r w:rsidRPr="0025193B">
        <w:t xml:space="preserve">ности или что они выдуманы. </w:t>
      </w:r>
    </w:p>
    <w:p w:rsidR="005C468A" w:rsidRPr="0025193B" w:rsidRDefault="005C468A" w:rsidP="00DE0D34">
      <w:pPr>
        <w:spacing w:line="238" w:lineRule="auto"/>
        <w:ind w:firstLine="284"/>
        <w:jc w:val="both"/>
      </w:pPr>
      <w:r w:rsidRPr="0025193B">
        <w:t xml:space="preserve">Под </w:t>
      </w:r>
      <w:proofErr w:type="gramStart"/>
      <w:r w:rsidRPr="0025193B">
        <w:t>позорящими</w:t>
      </w:r>
      <w:proofErr w:type="gramEnd"/>
      <w:r w:rsidRPr="0025193B">
        <w:t xml:space="preserve"> понимаются такие сведения и факты, которые унижают честь и достоинство человека. </w:t>
      </w:r>
      <w:proofErr w:type="gramStart"/>
      <w:r w:rsidRPr="0025193B">
        <w:t>(Честь – положительная оце</w:t>
      </w:r>
      <w:r w:rsidRPr="0025193B">
        <w:t>н</w:t>
      </w:r>
      <w:r w:rsidRPr="0025193B">
        <w:t>ка гражданина.</w:t>
      </w:r>
      <w:proofErr w:type="gramEnd"/>
      <w:r w:rsidRPr="0025193B">
        <w:t xml:space="preserve"> </w:t>
      </w:r>
      <w:proofErr w:type="gramStart"/>
      <w:r w:rsidRPr="0025193B">
        <w:t>Достоинство – самооценка личности).</w:t>
      </w:r>
      <w:proofErr w:type="gramEnd"/>
    </w:p>
    <w:p w:rsidR="005C468A" w:rsidRPr="0025193B" w:rsidRDefault="005C468A" w:rsidP="00DE0D34">
      <w:pPr>
        <w:spacing w:line="238" w:lineRule="auto"/>
        <w:ind w:firstLine="284"/>
        <w:jc w:val="both"/>
      </w:pPr>
      <w:r w:rsidRPr="0025193B">
        <w:t>Вопрос о том, являются ли распространенные измышления поз</w:t>
      </w:r>
      <w:r w:rsidRPr="0025193B">
        <w:t>о</w:t>
      </w:r>
      <w:r w:rsidRPr="0025193B">
        <w:t>рящими гражданина, решается на основе сложившихся в обществе норм морали и нравственности.</w:t>
      </w:r>
    </w:p>
    <w:p w:rsidR="005C468A" w:rsidRPr="0025193B" w:rsidRDefault="005C468A" w:rsidP="00DE0D34">
      <w:pPr>
        <w:spacing w:line="238" w:lineRule="auto"/>
        <w:ind w:firstLine="284"/>
        <w:jc w:val="both"/>
      </w:pPr>
      <w:r w:rsidRPr="0025193B">
        <w:t>Распространение хотя и позорящих другое лицо сведений и фактов, но имевших место в действительности, не образует состава правон</w:t>
      </w:r>
      <w:r w:rsidRPr="0025193B">
        <w:t>а</w:t>
      </w:r>
      <w:r w:rsidRPr="0025193B">
        <w:t>рушения.</w:t>
      </w:r>
    </w:p>
    <w:p w:rsidR="005C468A" w:rsidRPr="0025193B" w:rsidRDefault="005C468A" w:rsidP="00DE0D34">
      <w:pPr>
        <w:spacing w:line="238" w:lineRule="auto"/>
        <w:ind w:firstLine="284"/>
        <w:jc w:val="both"/>
      </w:pPr>
      <w:r w:rsidRPr="001535EF">
        <w:rPr>
          <w:i/>
        </w:rPr>
        <w:t xml:space="preserve">С </w:t>
      </w:r>
      <w:r w:rsidRPr="001535EF">
        <w:rPr>
          <w:i/>
          <w:iCs/>
        </w:rPr>
        <w:t xml:space="preserve">субъективной стороны </w:t>
      </w:r>
      <w:r w:rsidRPr="001535EF">
        <w:rPr>
          <w:i/>
        </w:rPr>
        <w:t>клевета</w:t>
      </w:r>
      <w:r w:rsidRPr="0025193B">
        <w:t xml:space="preserve"> характеризуется прямым умы</w:t>
      </w:r>
      <w:r w:rsidRPr="0025193B">
        <w:t>с</w:t>
      </w:r>
      <w:r w:rsidRPr="0025193B">
        <w:t>лом. Лицо сознает, что действия противоправны, сведения, распр</w:t>
      </w:r>
      <w:r w:rsidRPr="0025193B">
        <w:t>о</w:t>
      </w:r>
      <w:r w:rsidRPr="0025193B">
        <w:t>страненные им, заведомо ложны и позорят потерпевшего. Правонар</w:t>
      </w:r>
      <w:r w:rsidRPr="0025193B">
        <w:t>у</w:t>
      </w:r>
      <w:r w:rsidRPr="0025193B">
        <w:t>шитель желает распространить такие сведения. Кто автор этих свед</w:t>
      </w:r>
      <w:r w:rsidRPr="0025193B">
        <w:t>е</w:t>
      </w:r>
      <w:r w:rsidRPr="0025193B">
        <w:t>ний, значения в таком случае не имеет.</w:t>
      </w:r>
    </w:p>
    <w:p w:rsidR="005C468A" w:rsidRPr="0025193B" w:rsidRDefault="005C468A" w:rsidP="00DE0D34">
      <w:pPr>
        <w:spacing w:line="238" w:lineRule="auto"/>
        <w:ind w:firstLine="284"/>
        <w:jc w:val="both"/>
      </w:pPr>
      <w:r w:rsidRPr="001535EF">
        <w:rPr>
          <w:i/>
          <w:iCs/>
        </w:rPr>
        <w:t>Субъектом клеветы</w:t>
      </w:r>
      <w:r w:rsidRPr="0025193B">
        <w:rPr>
          <w:i/>
          <w:iCs/>
        </w:rPr>
        <w:t xml:space="preserve"> </w:t>
      </w:r>
      <w:r w:rsidRPr="0025193B">
        <w:t xml:space="preserve">может быть только лицо, достигшее </w:t>
      </w:r>
      <w:r w:rsidR="00B27152">
        <w:t xml:space="preserve">              </w:t>
      </w:r>
      <w:r w:rsidRPr="0025193B">
        <w:t>16-летнего возраста, вменяемое.</w:t>
      </w:r>
    </w:p>
    <w:p w:rsidR="005C468A" w:rsidRPr="0025193B" w:rsidRDefault="005C468A" w:rsidP="00DE0D34">
      <w:pPr>
        <w:spacing w:line="238" w:lineRule="auto"/>
        <w:ind w:firstLine="284"/>
        <w:jc w:val="both"/>
      </w:pPr>
      <w:r w:rsidRPr="0025193B">
        <w:t>Рассмотрение судом в отношении ответчика административного дела не является препятствием к возбуждению по иску потерпевшего гражданского дела о защите чести и достоинства.</w:t>
      </w:r>
    </w:p>
    <w:p w:rsidR="005C468A" w:rsidRPr="0025193B" w:rsidRDefault="00B27152" w:rsidP="00DE0D34">
      <w:pPr>
        <w:spacing w:line="238" w:lineRule="auto"/>
        <w:ind w:firstLine="284"/>
        <w:jc w:val="both"/>
      </w:pPr>
      <w:r>
        <w:t>У</w:t>
      </w:r>
      <w:r w:rsidR="005C468A" w:rsidRPr="0025193B">
        <w:t xml:space="preserve">казанное взыскание вправе налагать только суд (ст. 3.2 ПИКоАП). </w:t>
      </w:r>
    </w:p>
    <w:p w:rsidR="005C468A" w:rsidRPr="003C3FD5" w:rsidRDefault="00950A1B" w:rsidP="00DE0D34">
      <w:pPr>
        <w:spacing w:line="238" w:lineRule="auto"/>
        <w:ind w:firstLine="284"/>
        <w:jc w:val="both"/>
        <w:rPr>
          <w:b/>
          <w:bCs/>
          <w:i/>
        </w:rPr>
      </w:pPr>
      <w:r w:rsidRPr="003C3FD5">
        <w:rPr>
          <w:b/>
          <w:bCs/>
          <w:i/>
        </w:rPr>
        <w:t xml:space="preserve">2. </w:t>
      </w:r>
      <w:r w:rsidR="005C468A" w:rsidRPr="003C3FD5">
        <w:rPr>
          <w:b/>
          <w:bCs/>
          <w:i/>
        </w:rPr>
        <w:t>Оскорбление</w:t>
      </w:r>
      <w:r w:rsidR="00914680" w:rsidRPr="003C3FD5">
        <w:rPr>
          <w:b/>
          <w:bCs/>
          <w:i/>
        </w:rPr>
        <w:t>.</w:t>
      </w:r>
    </w:p>
    <w:p w:rsidR="005C468A" w:rsidRPr="0025193B" w:rsidRDefault="005C468A" w:rsidP="00DE0D34">
      <w:pPr>
        <w:pStyle w:val="newncpi"/>
        <w:spacing w:line="238" w:lineRule="auto"/>
        <w:ind w:firstLine="284"/>
        <w:rPr>
          <w:sz w:val="20"/>
          <w:szCs w:val="20"/>
        </w:rPr>
      </w:pPr>
      <w:r w:rsidRPr="0025193B">
        <w:rPr>
          <w:sz w:val="20"/>
          <w:szCs w:val="20"/>
        </w:rPr>
        <w:t>Оскорбление, т</w:t>
      </w:r>
      <w:r w:rsidR="00DE0D34">
        <w:rPr>
          <w:sz w:val="20"/>
          <w:szCs w:val="20"/>
        </w:rPr>
        <w:t>. </w:t>
      </w:r>
      <w:r w:rsidRPr="0025193B">
        <w:rPr>
          <w:sz w:val="20"/>
          <w:szCs w:val="20"/>
        </w:rPr>
        <w:t>е</w:t>
      </w:r>
      <w:r w:rsidR="00B27152">
        <w:rPr>
          <w:sz w:val="20"/>
          <w:szCs w:val="20"/>
        </w:rPr>
        <w:t>.</w:t>
      </w:r>
      <w:r w:rsidRPr="0025193B">
        <w:rPr>
          <w:sz w:val="20"/>
          <w:szCs w:val="20"/>
        </w:rPr>
        <w:t xml:space="preserve"> умышленное унижение чести и достоинства личности, выраженное в неприличной форме</w:t>
      </w:r>
      <w:r w:rsidR="00950A1B" w:rsidRPr="0025193B">
        <w:rPr>
          <w:sz w:val="20"/>
          <w:szCs w:val="20"/>
        </w:rPr>
        <w:t>.</w:t>
      </w:r>
    </w:p>
    <w:p w:rsidR="005C468A" w:rsidRPr="0025193B" w:rsidRDefault="005C468A" w:rsidP="00DE0D34">
      <w:pPr>
        <w:spacing w:line="238" w:lineRule="auto"/>
        <w:ind w:firstLine="284"/>
        <w:jc w:val="both"/>
      </w:pPr>
      <w:r w:rsidRPr="001535EF">
        <w:rPr>
          <w:i/>
          <w:iCs/>
        </w:rPr>
        <w:t xml:space="preserve">Непосредственный объект </w:t>
      </w:r>
      <w:r w:rsidRPr="001535EF">
        <w:rPr>
          <w:i/>
        </w:rPr>
        <w:t>оскорбления</w:t>
      </w:r>
      <w:r w:rsidRPr="0025193B">
        <w:t xml:space="preserve"> – общественные отнош</w:t>
      </w:r>
      <w:r w:rsidRPr="0025193B">
        <w:t>е</w:t>
      </w:r>
      <w:r w:rsidRPr="0025193B">
        <w:t>ния, относящиеся к чести и достоинству человека. При совершени</w:t>
      </w:r>
      <w:r w:rsidR="00DE0D34">
        <w:t>и данного правонарушения ущемляю</w:t>
      </w:r>
      <w:r w:rsidRPr="0025193B">
        <w:t xml:space="preserve">тся честь и достоинство человека. </w:t>
      </w:r>
    </w:p>
    <w:p w:rsidR="005C468A" w:rsidRPr="0025193B" w:rsidRDefault="005C468A" w:rsidP="00DE0D34">
      <w:pPr>
        <w:spacing w:line="238" w:lineRule="auto"/>
        <w:ind w:firstLine="284"/>
        <w:jc w:val="both"/>
      </w:pPr>
      <w:r w:rsidRPr="001535EF">
        <w:rPr>
          <w:i/>
          <w:iCs/>
        </w:rPr>
        <w:t xml:space="preserve">Объективную сторону </w:t>
      </w:r>
      <w:r w:rsidRPr="001535EF">
        <w:rPr>
          <w:i/>
        </w:rPr>
        <w:t>оскорбления</w:t>
      </w:r>
      <w:r w:rsidRPr="0025193B">
        <w:t xml:space="preserve"> образуют выраженные в н</w:t>
      </w:r>
      <w:r w:rsidRPr="0025193B">
        <w:t>е</w:t>
      </w:r>
      <w:r w:rsidRPr="0025193B">
        <w:t>приличной форме действия конкретного человека, умышленно ун</w:t>
      </w:r>
      <w:r w:rsidRPr="0025193B">
        <w:t>и</w:t>
      </w:r>
      <w:r w:rsidRPr="0025193B">
        <w:t>жающего честь и достоинство другой личности.</w:t>
      </w:r>
    </w:p>
    <w:p w:rsidR="005C468A" w:rsidRPr="0025193B" w:rsidRDefault="005C468A" w:rsidP="00E122C5">
      <w:pPr>
        <w:spacing w:line="233" w:lineRule="auto"/>
        <w:ind w:firstLine="284"/>
        <w:jc w:val="both"/>
      </w:pPr>
      <w:r w:rsidRPr="0025193B">
        <w:lastRenderedPageBreak/>
        <w:t>Оскорбление может быть нанесено словесно (письменно, устно) или действием. Конкретно оно проявляется в ругательствах, позорных прозвищах, непристойных жестах, пощечинах, плевках, неприличных телодвижениях и т.</w:t>
      </w:r>
      <w:r w:rsidR="00B27152">
        <w:t xml:space="preserve"> </w:t>
      </w:r>
      <w:r w:rsidRPr="0025193B">
        <w:t>п.</w:t>
      </w:r>
    </w:p>
    <w:p w:rsidR="005C468A" w:rsidRPr="0025193B" w:rsidRDefault="005C468A" w:rsidP="00E122C5">
      <w:pPr>
        <w:spacing w:line="233" w:lineRule="auto"/>
        <w:ind w:firstLine="284"/>
        <w:jc w:val="both"/>
      </w:pPr>
      <w:r w:rsidRPr="0025193B">
        <w:t>Под неприличной формой имеются в виду такие действия, когда отрицательная оценка личности потерпевшего дается нарушителем в циничном виде, резко противоречащим принятому общению между людьми, правилам общежития, нормам морали.</w:t>
      </w:r>
    </w:p>
    <w:p w:rsidR="005C468A" w:rsidRPr="0025193B" w:rsidRDefault="005C468A" w:rsidP="00E122C5">
      <w:pPr>
        <w:spacing w:line="233" w:lineRule="auto"/>
        <w:ind w:firstLine="284"/>
        <w:jc w:val="both"/>
      </w:pPr>
      <w:r w:rsidRPr="001535EF">
        <w:rPr>
          <w:i/>
          <w:iCs/>
        </w:rPr>
        <w:t xml:space="preserve">С субъективной стороны </w:t>
      </w:r>
      <w:r w:rsidRPr="001535EF">
        <w:rPr>
          <w:i/>
        </w:rPr>
        <w:t>оскорбление</w:t>
      </w:r>
      <w:r w:rsidRPr="0025193B">
        <w:t xml:space="preserve"> характеризуется прямым умыслом. Правонарушитель сознает, что его действия противоправны, что он унижает честь и достоинство другого человека в неприличной форме и желает это совершить.</w:t>
      </w:r>
    </w:p>
    <w:p w:rsidR="005C468A" w:rsidRPr="0025193B" w:rsidRDefault="005C468A" w:rsidP="00E122C5">
      <w:pPr>
        <w:spacing w:line="233" w:lineRule="auto"/>
        <w:ind w:firstLine="284"/>
        <w:jc w:val="both"/>
      </w:pPr>
      <w:r w:rsidRPr="001535EF">
        <w:rPr>
          <w:i/>
          <w:iCs/>
        </w:rPr>
        <w:t xml:space="preserve">Субъектом </w:t>
      </w:r>
      <w:r w:rsidRPr="001535EF">
        <w:rPr>
          <w:i/>
        </w:rPr>
        <w:t>оскорбления</w:t>
      </w:r>
      <w:r w:rsidRPr="0025193B">
        <w:t xml:space="preserve"> может быть только лицо, достигшее </w:t>
      </w:r>
      <w:r w:rsidR="00B27152">
        <w:t xml:space="preserve">       </w:t>
      </w:r>
      <w:r w:rsidRPr="0025193B">
        <w:t>16-летнего возраста, вменяемое.</w:t>
      </w:r>
    </w:p>
    <w:p w:rsidR="005C468A" w:rsidRPr="0025193B" w:rsidRDefault="005C468A" w:rsidP="00E122C5">
      <w:pPr>
        <w:spacing w:line="233" w:lineRule="auto"/>
        <w:ind w:firstLine="284"/>
        <w:jc w:val="both"/>
      </w:pPr>
      <w:r w:rsidRPr="0025193B">
        <w:t xml:space="preserve">Налагать </w:t>
      </w:r>
      <w:r w:rsidR="00B27152">
        <w:t xml:space="preserve">указанное </w:t>
      </w:r>
      <w:r w:rsidRPr="0025193B">
        <w:t>взыскание имеет право только суд.</w:t>
      </w:r>
    </w:p>
    <w:p w:rsidR="005C468A" w:rsidRPr="0025193B" w:rsidRDefault="005C468A" w:rsidP="00E122C5">
      <w:pPr>
        <w:spacing w:line="233" w:lineRule="auto"/>
        <w:ind w:firstLine="284"/>
        <w:jc w:val="both"/>
      </w:pPr>
      <w:r w:rsidRPr="0025193B">
        <w:t>Рассмотрение судом в отношении ответчика административного дела не является препятствием к возбуждению по иску потерпевшего гражданского дела о защите чести и достоинства.</w:t>
      </w:r>
    </w:p>
    <w:p w:rsidR="005C468A" w:rsidRPr="00E122C5" w:rsidRDefault="005C468A" w:rsidP="00E122C5">
      <w:pPr>
        <w:spacing w:line="233" w:lineRule="auto"/>
        <w:ind w:firstLine="284"/>
        <w:jc w:val="both"/>
        <w:rPr>
          <w:spacing w:val="-4"/>
        </w:rPr>
      </w:pPr>
      <w:proofErr w:type="gramStart"/>
      <w:r w:rsidRPr="0025193B">
        <w:t>Административный процесс об административных правонаруш</w:t>
      </w:r>
      <w:r w:rsidRPr="0025193B">
        <w:t>е</w:t>
      </w:r>
      <w:r w:rsidRPr="0025193B">
        <w:t>ниях, предусмотренных ст</w:t>
      </w:r>
      <w:r w:rsidR="00B27152">
        <w:t>.</w:t>
      </w:r>
      <w:r w:rsidR="00DE0D34">
        <w:t xml:space="preserve"> 9.1</w:t>
      </w:r>
      <w:r w:rsidR="00B27152">
        <w:t>–</w:t>
      </w:r>
      <w:r w:rsidRPr="0025193B">
        <w:t>9.3, 9.6 КоАП, начинается только по требованию потерпевшего либо его законного представителя привлечь лицо, совершившее административное правонарушение, к админ</w:t>
      </w:r>
      <w:r w:rsidRPr="0025193B">
        <w:t>и</w:t>
      </w:r>
      <w:r w:rsidRPr="0025193B">
        <w:t xml:space="preserve">стративной ответственности, выраженному в форме заявления, и </w:t>
      </w:r>
      <w:r w:rsidRPr="00E122C5">
        <w:rPr>
          <w:spacing w:val="-4"/>
        </w:rPr>
        <w:t>по</w:t>
      </w:r>
      <w:r w:rsidRPr="00E122C5">
        <w:rPr>
          <w:spacing w:val="-4"/>
        </w:rPr>
        <w:t>д</w:t>
      </w:r>
      <w:r w:rsidRPr="00E122C5">
        <w:rPr>
          <w:spacing w:val="-4"/>
        </w:rPr>
        <w:t>лежит прекращению в случае примирения с лицом, в отношении которого ведется административный процесс (ст. 4.5 КоАП, ст. 9.4 ПИКоАП)</w:t>
      </w:r>
      <w:r w:rsidR="00B27152" w:rsidRPr="00E122C5">
        <w:rPr>
          <w:spacing w:val="-4"/>
        </w:rPr>
        <w:t>.</w:t>
      </w:r>
      <w:proofErr w:type="gramEnd"/>
    </w:p>
    <w:p w:rsidR="005C468A" w:rsidRPr="003C3FD5" w:rsidRDefault="00950A1B" w:rsidP="00E122C5">
      <w:pPr>
        <w:spacing w:line="233" w:lineRule="auto"/>
        <w:ind w:firstLine="284"/>
        <w:jc w:val="both"/>
        <w:rPr>
          <w:b/>
          <w:bCs/>
          <w:i/>
        </w:rPr>
      </w:pPr>
      <w:r w:rsidRPr="003C3FD5">
        <w:rPr>
          <w:b/>
          <w:bCs/>
          <w:i/>
        </w:rPr>
        <w:t xml:space="preserve">3. </w:t>
      </w:r>
      <w:r w:rsidR="005C468A" w:rsidRPr="003C3FD5">
        <w:rPr>
          <w:b/>
          <w:bCs/>
          <w:i/>
        </w:rPr>
        <w:t>Нарушение авто</w:t>
      </w:r>
      <w:r w:rsidR="00914680" w:rsidRPr="003C3FD5">
        <w:rPr>
          <w:b/>
          <w:bCs/>
          <w:i/>
        </w:rPr>
        <w:t>рских, смежных и патентных прав.</w:t>
      </w:r>
    </w:p>
    <w:p w:rsidR="005C468A" w:rsidRPr="0025193B" w:rsidRDefault="005C468A" w:rsidP="00E122C5">
      <w:pPr>
        <w:pStyle w:val="newncpi"/>
        <w:spacing w:line="233" w:lineRule="auto"/>
        <w:ind w:firstLine="284"/>
        <w:rPr>
          <w:sz w:val="20"/>
          <w:szCs w:val="20"/>
        </w:rPr>
      </w:pPr>
      <w:r w:rsidRPr="0025193B">
        <w:rPr>
          <w:sz w:val="20"/>
          <w:szCs w:val="20"/>
        </w:rPr>
        <w:t>Незаконное распространение или иное незаконное использование объектов авторского права, смежных прав или объектов права пр</w:t>
      </w:r>
      <w:r w:rsidRPr="0025193B">
        <w:rPr>
          <w:sz w:val="20"/>
          <w:szCs w:val="20"/>
        </w:rPr>
        <w:t>о</w:t>
      </w:r>
      <w:r w:rsidRPr="0025193B">
        <w:rPr>
          <w:sz w:val="20"/>
          <w:szCs w:val="20"/>
        </w:rPr>
        <w:t>мышленной собственности, а также сорта растения или топологии и</w:t>
      </w:r>
      <w:r w:rsidRPr="0025193B">
        <w:rPr>
          <w:sz w:val="20"/>
          <w:szCs w:val="20"/>
        </w:rPr>
        <w:t>н</w:t>
      </w:r>
      <w:r w:rsidRPr="0025193B">
        <w:rPr>
          <w:sz w:val="20"/>
          <w:szCs w:val="20"/>
        </w:rPr>
        <w:t>тегральной микросхемы</w:t>
      </w:r>
      <w:r w:rsidR="00950A1B" w:rsidRPr="0025193B">
        <w:rPr>
          <w:sz w:val="20"/>
          <w:szCs w:val="20"/>
        </w:rPr>
        <w:t>.</w:t>
      </w:r>
    </w:p>
    <w:p w:rsidR="005C468A" w:rsidRPr="0025193B" w:rsidRDefault="005C468A" w:rsidP="00E122C5">
      <w:pPr>
        <w:spacing w:line="233" w:lineRule="auto"/>
        <w:ind w:firstLine="284"/>
        <w:jc w:val="both"/>
      </w:pPr>
      <w:r w:rsidRPr="001535EF">
        <w:rPr>
          <w:i/>
          <w:iCs/>
        </w:rPr>
        <w:t xml:space="preserve">Непосредственный </w:t>
      </w:r>
      <w:r w:rsidRPr="001535EF">
        <w:rPr>
          <w:bCs/>
          <w:i/>
          <w:iCs/>
        </w:rPr>
        <w:t>объект</w:t>
      </w:r>
      <w:r w:rsidRPr="001535EF">
        <w:rPr>
          <w:b/>
          <w:bCs/>
          <w:i/>
          <w:iCs/>
        </w:rPr>
        <w:t xml:space="preserve"> </w:t>
      </w:r>
      <w:r w:rsidRPr="001535EF">
        <w:rPr>
          <w:i/>
        </w:rPr>
        <w:t>правонарушения</w:t>
      </w:r>
      <w:r w:rsidRPr="0025193B">
        <w:t xml:space="preserve"> – общественные отн</w:t>
      </w:r>
      <w:r w:rsidRPr="0025193B">
        <w:t>о</w:t>
      </w:r>
      <w:r w:rsidRPr="0025193B">
        <w:t>шения, возникающие в связи с созданием и использованием произв</w:t>
      </w:r>
      <w:r w:rsidRPr="0025193B">
        <w:t>е</w:t>
      </w:r>
      <w:r w:rsidRPr="0025193B">
        <w:t>дений науки, литературы и искусства (авторское право), исполнений, фонограмм, передач организаций эфирного или кабельного вещания (смежные права).</w:t>
      </w:r>
    </w:p>
    <w:p w:rsidR="005C468A" w:rsidRPr="0025193B" w:rsidRDefault="005C468A" w:rsidP="00E122C5">
      <w:pPr>
        <w:spacing w:line="233" w:lineRule="auto"/>
        <w:ind w:firstLine="284"/>
        <w:jc w:val="both"/>
      </w:pPr>
      <w:r w:rsidRPr="001535EF">
        <w:rPr>
          <w:i/>
          <w:iCs/>
        </w:rPr>
        <w:t>Объективную сторону</w:t>
      </w:r>
      <w:r w:rsidRPr="001535EF">
        <w:rPr>
          <w:b/>
          <w:i/>
          <w:iCs/>
        </w:rPr>
        <w:t xml:space="preserve"> </w:t>
      </w:r>
      <w:r w:rsidRPr="001535EF">
        <w:rPr>
          <w:i/>
        </w:rPr>
        <w:t>правонарушения</w:t>
      </w:r>
      <w:r w:rsidRPr="0025193B">
        <w:t xml:space="preserve"> образуют действия ко</w:t>
      </w:r>
      <w:r w:rsidRPr="0025193B">
        <w:t>н</w:t>
      </w:r>
      <w:r w:rsidRPr="0025193B">
        <w:t>кретного человека:</w:t>
      </w:r>
    </w:p>
    <w:p w:rsidR="005C468A" w:rsidRPr="0025193B" w:rsidRDefault="005C468A" w:rsidP="00E122C5">
      <w:pPr>
        <w:spacing w:line="233" w:lineRule="auto"/>
        <w:ind w:firstLine="284"/>
        <w:jc w:val="both"/>
      </w:pPr>
      <w:r w:rsidRPr="0025193B">
        <w:t>а) незаконно распространившего или</w:t>
      </w:r>
    </w:p>
    <w:p w:rsidR="005C468A" w:rsidRPr="0025193B" w:rsidRDefault="00E122C5" w:rsidP="00E122C5">
      <w:pPr>
        <w:spacing w:line="233" w:lineRule="auto"/>
        <w:ind w:firstLine="284"/>
        <w:jc w:val="both"/>
      </w:pPr>
      <w:r>
        <w:t>б) </w:t>
      </w:r>
      <w:r w:rsidR="005C468A" w:rsidRPr="0025193B">
        <w:t>иным образом использовавшего объекты авторского права, смежных прав или объектов прав</w:t>
      </w:r>
      <w:r>
        <w:t>а промышленной собственности, а </w:t>
      </w:r>
      <w:r w:rsidR="005C468A" w:rsidRPr="0025193B">
        <w:t>также сорта растения или топологии интегральной микросхемы.</w:t>
      </w:r>
    </w:p>
    <w:p w:rsidR="005C468A" w:rsidRPr="0025193B" w:rsidRDefault="005C468A" w:rsidP="005C468A">
      <w:pPr>
        <w:ind w:firstLine="284"/>
        <w:jc w:val="both"/>
      </w:pPr>
      <w:r w:rsidRPr="001535EF">
        <w:rPr>
          <w:i/>
          <w:iCs/>
        </w:rPr>
        <w:lastRenderedPageBreak/>
        <w:t xml:space="preserve">С субъективной стороны </w:t>
      </w:r>
      <w:r w:rsidRPr="001535EF">
        <w:rPr>
          <w:i/>
        </w:rPr>
        <w:t>правонарушение</w:t>
      </w:r>
      <w:r w:rsidR="00E122C5">
        <w:t xml:space="preserve"> характе</w:t>
      </w:r>
      <w:r w:rsidRPr="0025193B">
        <w:t>ризуется умы</w:t>
      </w:r>
      <w:r w:rsidRPr="0025193B">
        <w:t>ш</w:t>
      </w:r>
      <w:r w:rsidRPr="0025193B">
        <w:t>ленной формой вины. Умысел может быть как прямым, так и косве</w:t>
      </w:r>
      <w:r w:rsidRPr="0025193B">
        <w:t>н</w:t>
      </w:r>
      <w:r w:rsidRPr="0025193B">
        <w:t>ным. Лицо сознает, что его действия противоправны, предвидит во</w:t>
      </w:r>
      <w:r w:rsidRPr="0025193B">
        <w:t>з</w:t>
      </w:r>
      <w:r w:rsidRPr="0025193B">
        <w:t>можность наступления вредных последствий, желает их или со</w:t>
      </w:r>
      <w:r w:rsidRPr="0025193B">
        <w:softHyphen/>
        <w:t>знательно допускает.</w:t>
      </w:r>
    </w:p>
    <w:p w:rsidR="005C468A" w:rsidRPr="0025193B" w:rsidRDefault="005C468A" w:rsidP="005C468A">
      <w:pPr>
        <w:ind w:firstLine="284"/>
        <w:jc w:val="both"/>
      </w:pPr>
      <w:r w:rsidRPr="001535EF">
        <w:rPr>
          <w:bCs/>
          <w:i/>
          <w:iCs/>
        </w:rPr>
        <w:t>Субъектом</w:t>
      </w:r>
      <w:r w:rsidRPr="00E122C5">
        <w:rPr>
          <w:bCs/>
          <w:i/>
          <w:iCs/>
        </w:rPr>
        <w:t xml:space="preserve"> </w:t>
      </w:r>
      <w:r w:rsidRPr="001535EF">
        <w:rPr>
          <w:i/>
        </w:rPr>
        <w:t>правонарушения</w:t>
      </w:r>
      <w:r w:rsidRPr="0025193B">
        <w:t xml:space="preserve"> может быть лицо, достигшее </w:t>
      </w:r>
      <w:r w:rsidR="00B27152">
        <w:t xml:space="preserve">             </w:t>
      </w:r>
      <w:r w:rsidRPr="0025193B">
        <w:t>16-летнего возраста, вменяемое.</w:t>
      </w:r>
    </w:p>
    <w:p w:rsidR="005C468A" w:rsidRPr="0025193B" w:rsidRDefault="005C468A" w:rsidP="005C468A">
      <w:pPr>
        <w:ind w:firstLine="284"/>
        <w:jc w:val="both"/>
      </w:pPr>
      <w:r w:rsidRPr="0025193B">
        <w:t>Налагать</w:t>
      </w:r>
      <w:r w:rsidR="00B27152">
        <w:t xml:space="preserve"> указанные</w:t>
      </w:r>
      <w:r w:rsidRPr="0025193B">
        <w:t xml:space="preserve"> взыскания име</w:t>
      </w:r>
      <w:r w:rsidR="00977723">
        <w:t>е</w:t>
      </w:r>
      <w:r w:rsidRPr="0025193B">
        <w:t>т право</w:t>
      </w:r>
      <w:r w:rsidR="00977723">
        <w:t xml:space="preserve"> только</w:t>
      </w:r>
      <w:r w:rsidRPr="0025193B">
        <w:t xml:space="preserve"> суд.</w:t>
      </w:r>
    </w:p>
    <w:p w:rsidR="005C468A" w:rsidRPr="003C3FD5" w:rsidRDefault="004E01AE" w:rsidP="005C468A">
      <w:pPr>
        <w:ind w:firstLine="284"/>
        <w:jc w:val="both"/>
        <w:rPr>
          <w:b/>
          <w:i/>
        </w:rPr>
      </w:pPr>
      <w:r w:rsidRPr="003C3FD5">
        <w:rPr>
          <w:b/>
          <w:i/>
          <w:noProof/>
        </w:rPr>
        <mc:AlternateContent>
          <mc:Choice Requires="wps">
            <w:drawing>
              <wp:anchor distT="0" distB="0" distL="114299" distR="114299" simplePos="0" relativeHeight="251652096" behindDoc="0" locked="0" layoutInCell="0" allowOverlap="1" wp14:anchorId="54560C3D" wp14:editId="042059A1">
                <wp:simplePos x="0" y="0"/>
                <wp:positionH relativeFrom="margin">
                  <wp:posOffset>8159749</wp:posOffset>
                </wp:positionH>
                <wp:positionV relativeFrom="paragraph">
                  <wp:posOffset>1654810</wp:posOffset>
                </wp:positionV>
                <wp:extent cx="0" cy="4614545"/>
                <wp:effectExtent l="0" t="0" r="1905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20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2.5pt,130.3pt" to="642.5pt,4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" o:allowincell="f" strokeweight="1.7pt">
                <w10:wrap anchorx="margin"/>
              </v:line>
            </w:pict>
          </mc:Fallback>
        </mc:AlternateContent>
      </w:r>
      <w:r w:rsidRPr="003C3FD5">
        <w:rPr>
          <w:b/>
          <w:i/>
          <w:noProof/>
        </w:rPr>
        <mc:AlternateContent>
          <mc:Choice Requires="wps">
            <w:drawing>
              <wp:anchor distT="0" distB="0" distL="114299" distR="114299" simplePos="0" relativeHeight="251657216" behindDoc="0" locked="0" layoutInCell="0" allowOverlap="1" wp14:anchorId="681B2451" wp14:editId="744D256B">
                <wp:simplePos x="0" y="0"/>
                <wp:positionH relativeFrom="margin">
                  <wp:posOffset>8220709</wp:posOffset>
                </wp:positionH>
                <wp:positionV relativeFrom="paragraph">
                  <wp:posOffset>1813560</wp:posOffset>
                </wp:positionV>
                <wp:extent cx="0" cy="4669790"/>
                <wp:effectExtent l="0" t="0" r="190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97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7.3pt,142.8pt" to="647.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" o:allowincell="f" strokeweight=".7pt">
                <w10:wrap anchorx="margin"/>
              </v:line>
            </w:pict>
          </mc:Fallback>
        </mc:AlternateContent>
      </w:r>
      <w:r w:rsidRPr="003C3FD5">
        <w:rPr>
          <w:b/>
          <w:i/>
          <w:noProof/>
        </w:rPr>
        <mc:AlternateContent>
          <mc:Choice Requires="wps">
            <w:drawing>
              <wp:anchor distT="0" distB="0" distL="114299" distR="114299" simplePos="0" relativeHeight="251662336" behindDoc="0" locked="0" layoutInCell="0" allowOverlap="1" wp14:anchorId="4EA16C96" wp14:editId="21CF93EE">
                <wp:simplePos x="0" y="0"/>
                <wp:positionH relativeFrom="margin">
                  <wp:posOffset>8312149</wp:posOffset>
                </wp:positionH>
                <wp:positionV relativeFrom="paragraph">
                  <wp:posOffset>5123815</wp:posOffset>
                </wp:positionV>
                <wp:extent cx="0" cy="1481455"/>
                <wp:effectExtent l="19050" t="0" r="3810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4.5pt,403.45pt" to="654.5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" o:allowincell="f" strokeweight="3.85pt">
                <w10:wrap anchorx="margin"/>
              </v:line>
            </w:pict>
          </mc:Fallback>
        </mc:AlternateContent>
      </w:r>
      <w:r w:rsidRPr="003C3FD5">
        <w:rPr>
          <w:b/>
          <w:i/>
          <w:noProof/>
        </w:rPr>
        <mc:AlternateContent>
          <mc:Choice Requires="wps">
            <w:drawing>
              <wp:anchor distT="0" distB="0" distL="114299" distR="114299" simplePos="0" relativeHeight="251667456" behindDoc="0" locked="0" layoutInCell="0" allowOverlap="1" wp14:anchorId="336AD858" wp14:editId="24FA7B5E">
                <wp:simplePos x="0" y="0"/>
                <wp:positionH relativeFrom="margin">
                  <wp:posOffset>8275319</wp:posOffset>
                </wp:positionH>
                <wp:positionV relativeFrom="paragraph">
                  <wp:posOffset>5702935</wp:posOffset>
                </wp:positionV>
                <wp:extent cx="0" cy="347345"/>
                <wp:effectExtent l="0" t="0" r="1905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1.6pt,449.05pt" to="651.6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" o:allowincell="f" strokeweight=".5pt">
                <w10:wrap anchorx="margin"/>
              </v:line>
            </w:pict>
          </mc:Fallback>
        </mc:AlternateContent>
      </w:r>
      <w:r w:rsidR="003C3FD5">
        <w:rPr>
          <w:b/>
          <w:i/>
        </w:rPr>
        <w:t>4. </w:t>
      </w:r>
      <w:r w:rsidR="005C468A" w:rsidRPr="003C3FD5">
        <w:rPr>
          <w:b/>
          <w:i/>
        </w:rPr>
        <w:t>Нарушение законодательства о свободе вероисповеданий и религиозных организациях</w:t>
      </w:r>
      <w:r w:rsidR="00914680" w:rsidRPr="003C3FD5">
        <w:rPr>
          <w:b/>
          <w:i/>
        </w:rPr>
        <w:t>.</w:t>
      </w:r>
    </w:p>
    <w:p w:rsidR="005C468A" w:rsidRPr="0025193B" w:rsidRDefault="005C468A" w:rsidP="005C468A">
      <w:pPr>
        <w:pStyle w:val="point"/>
        <w:ind w:firstLine="284"/>
        <w:rPr>
          <w:sz w:val="20"/>
          <w:szCs w:val="20"/>
        </w:rPr>
      </w:pPr>
      <w:r w:rsidRPr="0025193B">
        <w:rPr>
          <w:sz w:val="20"/>
          <w:szCs w:val="20"/>
        </w:rPr>
        <w:t>1. Внеуставная деятельность религиозных организаций</w:t>
      </w:r>
      <w:r w:rsidR="00977723">
        <w:rPr>
          <w:sz w:val="20"/>
          <w:szCs w:val="20"/>
        </w:rPr>
        <w:t>.</w:t>
      </w:r>
    </w:p>
    <w:p w:rsidR="005C468A" w:rsidRPr="0025193B" w:rsidRDefault="005C468A" w:rsidP="005C468A">
      <w:pPr>
        <w:pStyle w:val="point"/>
        <w:ind w:firstLine="284"/>
        <w:rPr>
          <w:sz w:val="20"/>
          <w:szCs w:val="20"/>
        </w:rPr>
      </w:pPr>
      <w:bookmarkStart w:id="11" w:name="a2956"/>
      <w:bookmarkEnd w:id="11"/>
      <w:r w:rsidRPr="0025193B">
        <w:rPr>
          <w:sz w:val="20"/>
          <w:szCs w:val="20"/>
        </w:rP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w:t>
      </w:r>
      <w:r w:rsidRPr="0025193B">
        <w:rPr>
          <w:sz w:val="20"/>
          <w:szCs w:val="20"/>
        </w:rPr>
        <w:t>р</w:t>
      </w:r>
      <w:r w:rsidRPr="0025193B">
        <w:rPr>
          <w:sz w:val="20"/>
          <w:szCs w:val="20"/>
        </w:rPr>
        <w:t>шеннолетнего религии вопреки его воле и без согласия родителей или лиц, их заменяющих</w:t>
      </w:r>
      <w:r w:rsidR="00977723">
        <w:rPr>
          <w:sz w:val="20"/>
          <w:szCs w:val="20"/>
        </w:rPr>
        <w:t>.</w:t>
      </w:r>
    </w:p>
    <w:p w:rsidR="005C468A" w:rsidRPr="0025193B" w:rsidRDefault="005C468A" w:rsidP="005C468A">
      <w:pPr>
        <w:pStyle w:val="point"/>
        <w:ind w:firstLine="284"/>
        <w:rPr>
          <w:sz w:val="20"/>
          <w:szCs w:val="20"/>
        </w:rPr>
      </w:pPr>
      <w:r w:rsidRPr="0025193B">
        <w:rPr>
          <w:sz w:val="20"/>
          <w:szCs w:val="20"/>
        </w:rP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w:t>
      </w:r>
      <w:r w:rsidR="00977723">
        <w:rPr>
          <w:sz w:val="20"/>
          <w:szCs w:val="20"/>
        </w:rPr>
        <w:t>.</w:t>
      </w:r>
    </w:p>
    <w:p w:rsidR="005C468A" w:rsidRPr="0025193B" w:rsidRDefault="005C468A" w:rsidP="005C468A">
      <w:pPr>
        <w:pStyle w:val="point"/>
        <w:ind w:firstLine="284"/>
        <w:rPr>
          <w:sz w:val="20"/>
          <w:szCs w:val="20"/>
        </w:rPr>
      </w:pPr>
      <w:r w:rsidRPr="0025193B">
        <w:rPr>
          <w:sz w:val="20"/>
          <w:szCs w:val="20"/>
        </w:rPr>
        <w:t>4. Отправление членами религиозной организации в отношении р</w:t>
      </w:r>
      <w:r w:rsidRPr="0025193B">
        <w:rPr>
          <w:sz w:val="20"/>
          <w:szCs w:val="20"/>
        </w:rPr>
        <w:t>е</w:t>
      </w:r>
      <w:r w:rsidRPr="0025193B">
        <w:rPr>
          <w:sz w:val="20"/>
          <w:szCs w:val="20"/>
        </w:rPr>
        <w:t>бенка, не достигшего пятнадцати лет, религиозных обрядов без согл</w:t>
      </w:r>
      <w:r w:rsidRPr="0025193B">
        <w:rPr>
          <w:sz w:val="20"/>
          <w:szCs w:val="20"/>
        </w:rPr>
        <w:t>а</w:t>
      </w:r>
      <w:r w:rsidRPr="0025193B">
        <w:rPr>
          <w:sz w:val="20"/>
          <w:szCs w:val="20"/>
        </w:rPr>
        <w:t>сия родителей или лиц, их заменяющих</w:t>
      </w:r>
      <w:r w:rsidR="00977723">
        <w:rPr>
          <w:sz w:val="20"/>
          <w:szCs w:val="20"/>
        </w:rPr>
        <w:t>.</w:t>
      </w:r>
    </w:p>
    <w:p w:rsidR="005C468A" w:rsidRPr="0025193B" w:rsidRDefault="005C468A" w:rsidP="005C468A">
      <w:pPr>
        <w:pStyle w:val="point"/>
        <w:ind w:firstLine="284"/>
        <w:rPr>
          <w:sz w:val="20"/>
          <w:szCs w:val="20"/>
        </w:rPr>
      </w:pPr>
      <w:r w:rsidRPr="0025193B">
        <w:rPr>
          <w:sz w:val="20"/>
          <w:szCs w:val="20"/>
        </w:rPr>
        <w:t>5. Действия, предусмотренные частями первой или второй статьи</w:t>
      </w:r>
      <w:r w:rsidR="001535EF">
        <w:rPr>
          <w:sz w:val="20"/>
          <w:szCs w:val="20"/>
        </w:rPr>
        <w:t xml:space="preserve"> 9.9 КоАП</w:t>
      </w:r>
      <w:r w:rsidRPr="0025193B">
        <w:rPr>
          <w:sz w:val="20"/>
          <w:szCs w:val="20"/>
        </w:rPr>
        <w:t>, совершенные повторно в течение одного года после нал</w:t>
      </w:r>
      <w:r w:rsidRPr="0025193B">
        <w:rPr>
          <w:sz w:val="20"/>
          <w:szCs w:val="20"/>
        </w:rPr>
        <w:t>о</w:t>
      </w:r>
      <w:r w:rsidRPr="0025193B">
        <w:rPr>
          <w:sz w:val="20"/>
          <w:szCs w:val="20"/>
        </w:rPr>
        <w:t>жения административного взыскания за такие же нарушения.</w:t>
      </w:r>
    </w:p>
    <w:p w:rsidR="005C468A" w:rsidRPr="0025193B" w:rsidRDefault="005C468A" w:rsidP="005C468A">
      <w:pPr>
        <w:ind w:firstLine="284"/>
        <w:jc w:val="both"/>
      </w:pPr>
      <w:r w:rsidRPr="001535EF">
        <w:rPr>
          <w:i/>
          <w:iCs/>
        </w:rPr>
        <w:t xml:space="preserve">Непосредственный объект </w:t>
      </w:r>
      <w:r w:rsidRPr="001535EF">
        <w:rPr>
          <w:i/>
        </w:rPr>
        <w:t>правонарушения</w:t>
      </w:r>
      <w:r w:rsidRPr="0025193B">
        <w:t xml:space="preserve"> – общественные отн</w:t>
      </w:r>
      <w:r w:rsidRPr="0025193B">
        <w:t>о</w:t>
      </w:r>
      <w:r w:rsidRPr="0025193B">
        <w:t>шения, создающие условия для обеспечения нормальной деятельности органов управления, различных религиозных конфессий.</w:t>
      </w:r>
    </w:p>
    <w:p w:rsidR="005C468A" w:rsidRPr="0025193B" w:rsidRDefault="005C468A" w:rsidP="005C468A">
      <w:pPr>
        <w:ind w:firstLine="284"/>
        <w:jc w:val="both"/>
      </w:pPr>
      <w:r w:rsidRPr="001535EF">
        <w:rPr>
          <w:i/>
          <w:iCs/>
        </w:rPr>
        <w:t xml:space="preserve">Объективную сторону </w:t>
      </w:r>
      <w:r w:rsidRPr="001535EF">
        <w:rPr>
          <w:i/>
        </w:rPr>
        <w:t>правонарушения</w:t>
      </w:r>
      <w:r w:rsidRPr="0025193B">
        <w:t xml:space="preserve"> образуют </w:t>
      </w:r>
      <w:r w:rsidR="00977723">
        <w:t xml:space="preserve">следующие </w:t>
      </w:r>
      <w:r w:rsidRPr="0025193B">
        <w:t>де</w:t>
      </w:r>
      <w:r w:rsidRPr="0025193B">
        <w:t>й</w:t>
      </w:r>
      <w:r w:rsidRPr="0025193B">
        <w:t>ствия:</w:t>
      </w:r>
    </w:p>
    <w:p w:rsidR="005C468A" w:rsidRPr="00731E5C" w:rsidRDefault="003C3FD5" w:rsidP="005C468A">
      <w:pPr>
        <w:ind w:firstLine="284"/>
        <w:jc w:val="both"/>
      </w:pPr>
      <w:r>
        <w:t>1. </w:t>
      </w:r>
      <w:r w:rsidR="001535EF" w:rsidRPr="00731E5C">
        <w:t>П</w:t>
      </w:r>
      <w:r w:rsidR="005C468A" w:rsidRPr="00731E5C">
        <w:t>о созданию религиозной организации или руководству ею без государственной регистрации в установленном порядке либо вн</w:t>
      </w:r>
      <w:r w:rsidR="005C468A" w:rsidRPr="00731E5C">
        <w:t>е</w:t>
      </w:r>
      <w:r w:rsidR="005C468A" w:rsidRPr="00731E5C">
        <w:t xml:space="preserve">уставная деятельность религиозных организаций; </w:t>
      </w:r>
    </w:p>
    <w:p w:rsidR="005C468A" w:rsidRPr="0025193B" w:rsidRDefault="003C3FD5" w:rsidP="005C468A">
      <w:pPr>
        <w:ind w:firstLine="284"/>
        <w:jc w:val="both"/>
      </w:pPr>
      <w:r>
        <w:t>2. </w:t>
      </w:r>
      <w:r w:rsidR="001535EF" w:rsidRPr="00731E5C">
        <w:t>П</w:t>
      </w:r>
      <w:r w:rsidR="005C468A" w:rsidRPr="00731E5C">
        <w:t>о вовлечению несовершеннолетнего в религиозную организ</w:t>
      </w:r>
      <w:r w:rsidR="005C468A" w:rsidRPr="00731E5C">
        <w:t>а</w:t>
      </w:r>
      <w:r w:rsidR="005C468A" w:rsidRPr="00731E5C">
        <w:t>цию путем склонения его к систематическому участию в богослужен</w:t>
      </w:r>
      <w:r w:rsidR="005C468A" w:rsidRPr="00731E5C">
        <w:t>и</w:t>
      </w:r>
      <w:r w:rsidR="005C468A" w:rsidRPr="00731E5C">
        <w:t>ях, религиозных обрядах, ритуалах и церемониях либо обучению нес</w:t>
      </w:r>
      <w:r w:rsidR="005C468A" w:rsidRPr="00731E5C">
        <w:t>о</w:t>
      </w:r>
      <w:r w:rsidR="005C468A" w:rsidRPr="0025193B">
        <w:t>вершеннолетнего религии вопреки его воле и без согласия родителей или лиц, их заменяющих;</w:t>
      </w:r>
    </w:p>
    <w:p w:rsidR="005C468A" w:rsidRPr="0025193B" w:rsidRDefault="003C3FD5" w:rsidP="005C468A">
      <w:pPr>
        <w:ind w:firstLine="284"/>
        <w:jc w:val="both"/>
      </w:pPr>
      <w:r>
        <w:lastRenderedPageBreak/>
        <w:t>3. </w:t>
      </w:r>
      <w:r w:rsidR="001535EF">
        <w:t>П</w:t>
      </w:r>
      <w:r w:rsidR="005C468A" w:rsidRPr="0025193B">
        <w:t>о организации религиозного просвещения несовершеннолетних в учреждениях образования во внеучебное время без согласия родит</w:t>
      </w:r>
      <w:r w:rsidR="005C468A" w:rsidRPr="0025193B">
        <w:t>е</w:t>
      </w:r>
      <w:r w:rsidR="005C468A" w:rsidRPr="0025193B">
        <w:t>лей или лиц, их заменяющих;</w:t>
      </w:r>
    </w:p>
    <w:p w:rsidR="005C468A" w:rsidRPr="0025193B" w:rsidRDefault="003C3FD5" w:rsidP="005C468A">
      <w:pPr>
        <w:ind w:firstLine="284"/>
        <w:jc w:val="both"/>
      </w:pPr>
      <w:r>
        <w:t>4. </w:t>
      </w:r>
      <w:r w:rsidR="001535EF">
        <w:t>П</w:t>
      </w:r>
      <w:r w:rsidR="005C468A" w:rsidRPr="0025193B">
        <w:t>о отправлению членами религиозной организации в отношении ребенка, не достигшего пятнадцати лет, религиозных обрядов без с</w:t>
      </w:r>
      <w:r w:rsidR="005C468A" w:rsidRPr="0025193B">
        <w:t>о</w:t>
      </w:r>
      <w:r w:rsidR="005C468A" w:rsidRPr="0025193B">
        <w:t>гласия родителей или лиц, их заменяющих;</w:t>
      </w:r>
    </w:p>
    <w:p w:rsidR="005C468A" w:rsidRPr="0025193B" w:rsidRDefault="003C3FD5" w:rsidP="005C468A">
      <w:pPr>
        <w:ind w:firstLine="284"/>
        <w:jc w:val="both"/>
      </w:pPr>
      <w:r>
        <w:t>5. </w:t>
      </w:r>
      <w:r w:rsidR="001535EF">
        <w:t>П</w:t>
      </w:r>
      <w:r w:rsidR="005C468A" w:rsidRPr="0025193B">
        <w:t>редусмотренные ч. 1 или 2 ст. 9.9 КоАП, совершенные повто</w:t>
      </w:r>
      <w:r w:rsidR="005C468A" w:rsidRPr="0025193B">
        <w:t>р</w:t>
      </w:r>
      <w:r w:rsidR="005C468A" w:rsidRPr="0025193B">
        <w:t>но в течение одного года после наложения административного взыск</w:t>
      </w:r>
      <w:r w:rsidR="005C468A" w:rsidRPr="0025193B">
        <w:t>а</w:t>
      </w:r>
      <w:r w:rsidR="005C468A" w:rsidRPr="0025193B">
        <w:t>ния за такие же нарушения.</w:t>
      </w:r>
    </w:p>
    <w:p w:rsidR="005C468A" w:rsidRPr="0025193B" w:rsidRDefault="005C468A" w:rsidP="003728AC">
      <w:pPr>
        <w:spacing w:line="216" w:lineRule="auto"/>
        <w:ind w:firstLine="284"/>
        <w:jc w:val="both"/>
      </w:pPr>
      <w:r w:rsidRPr="0025193B">
        <w:t>Законодательство Республики Беларусь о свободе вероисповеданий и религиозных организациях состоит из Конституции Республики Б</w:t>
      </w:r>
      <w:r w:rsidRPr="0025193B">
        <w:t>е</w:t>
      </w:r>
      <w:r w:rsidRPr="0025193B">
        <w:t>ларусь, Закона Республики Беларусь «О свободе совести и религио</w:t>
      </w:r>
      <w:r w:rsidRPr="0025193B">
        <w:t>з</w:t>
      </w:r>
      <w:r w:rsidRPr="0025193B">
        <w:t xml:space="preserve">ных организациях» и иных нормативных правовых актов Республики Беларусь. </w:t>
      </w:r>
    </w:p>
    <w:p w:rsidR="005C468A" w:rsidRPr="0025193B" w:rsidRDefault="005C468A" w:rsidP="003728AC">
      <w:pPr>
        <w:spacing w:line="216" w:lineRule="auto"/>
        <w:ind w:firstLine="284"/>
        <w:jc w:val="both"/>
      </w:pPr>
      <w:r w:rsidRPr="001535EF">
        <w:rPr>
          <w:i/>
          <w:iCs/>
        </w:rPr>
        <w:t xml:space="preserve">С субъективной стороны </w:t>
      </w:r>
      <w:r w:rsidRPr="001535EF">
        <w:rPr>
          <w:i/>
        </w:rPr>
        <w:t>правонарушение</w:t>
      </w:r>
      <w:r w:rsidRPr="0025193B">
        <w:t xml:space="preserve"> характеризуется умы</w:t>
      </w:r>
      <w:r w:rsidRPr="0025193B">
        <w:t>ш</w:t>
      </w:r>
      <w:r w:rsidRPr="0025193B">
        <w:t>ленной формой вины.</w:t>
      </w:r>
    </w:p>
    <w:p w:rsidR="005C468A" w:rsidRPr="0025193B" w:rsidRDefault="005C468A" w:rsidP="003728AC">
      <w:pPr>
        <w:spacing w:line="216" w:lineRule="auto"/>
        <w:ind w:firstLine="284"/>
        <w:jc w:val="both"/>
      </w:pPr>
      <w:r w:rsidRPr="001535EF">
        <w:rPr>
          <w:i/>
          <w:iCs/>
        </w:rPr>
        <w:t xml:space="preserve">Субъектом </w:t>
      </w:r>
      <w:r w:rsidRPr="001535EF">
        <w:rPr>
          <w:i/>
        </w:rPr>
        <w:t>правонарушения</w:t>
      </w:r>
      <w:r w:rsidRPr="0025193B">
        <w:t xml:space="preserve"> может быть только лицо, достигшее 16-летнего возраста, вменяемое, а также руководители и члены рел</w:t>
      </w:r>
      <w:r w:rsidRPr="0025193B">
        <w:t>и</w:t>
      </w:r>
      <w:r w:rsidRPr="0025193B">
        <w:t>гиозных организаций.</w:t>
      </w:r>
    </w:p>
    <w:p w:rsidR="005C468A" w:rsidRPr="0025193B" w:rsidRDefault="005C468A" w:rsidP="003728AC">
      <w:pPr>
        <w:spacing w:line="216" w:lineRule="auto"/>
        <w:ind w:firstLine="284"/>
        <w:jc w:val="both"/>
      </w:pPr>
      <w:r w:rsidRPr="0025193B">
        <w:t>Налагать взыскания име</w:t>
      </w:r>
      <w:r w:rsidR="00731E5C">
        <w:t>е</w:t>
      </w:r>
      <w:r w:rsidRPr="0025193B">
        <w:t xml:space="preserve">т право </w:t>
      </w:r>
      <w:r w:rsidR="00731E5C">
        <w:t xml:space="preserve">только </w:t>
      </w:r>
      <w:r w:rsidRPr="0025193B">
        <w:t>суд (ст. 3.2 ПИКоАП).</w:t>
      </w:r>
    </w:p>
    <w:p w:rsidR="005C468A" w:rsidRDefault="005C468A" w:rsidP="005C468A">
      <w:pPr>
        <w:ind w:firstLine="284"/>
        <w:jc w:val="both"/>
      </w:pPr>
    </w:p>
    <w:p w:rsidR="0007718A" w:rsidRPr="00731E5C" w:rsidRDefault="0007718A" w:rsidP="0007718A">
      <w:pPr>
        <w:ind w:firstLine="284"/>
        <w:jc w:val="both"/>
        <w:rPr>
          <w:bCs/>
          <w:sz w:val="16"/>
          <w:szCs w:val="16"/>
        </w:rPr>
      </w:pPr>
      <w:r w:rsidRPr="006E277E">
        <w:rPr>
          <w:bCs/>
          <w:spacing w:val="20"/>
          <w:sz w:val="16"/>
          <w:szCs w:val="16"/>
        </w:rPr>
        <w:t>Литература</w:t>
      </w:r>
      <w:r w:rsidRPr="00731E5C">
        <w:rPr>
          <w:bCs/>
          <w:sz w:val="16"/>
          <w:szCs w:val="16"/>
        </w:rPr>
        <w:t>:</w:t>
      </w:r>
      <w:r w:rsidR="00E122C5">
        <w:rPr>
          <w:bCs/>
          <w:sz w:val="16"/>
          <w:szCs w:val="16"/>
        </w:rPr>
        <w:t xml:space="preserve"> </w:t>
      </w:r>
      <w:r w:rsidRPr="00731E5C">
        <w:rPr>
          <w:bCs/>
          <w:sz w:val="16"/>
          <w:szCs w:val="16"/>
        </w:rPr>
        <w:t>[</w:t>
      </w:r>
      <w:r w:rsidR="00915453" w:rsidRPr="00731E5C">
        <w:rPr>
          <w:bCs/>
          <w:sz w:val="16"/>
          <w:szCs w:val="16"/>
        </w:rPr>
        <w:t xml:space="preserve">1, </w:t>
      </w:r>
      <w:r w:rsidRPr="00731E5C">
        <w:rPr>
          <w:bCs/>
          <w:sz w:val="16"/>
          <w:szCs w:val="16"/>
        </w:rPr>
        <w:t>2, 4</w:t>
      </w:r>
      <w:r w:rsidR="003728AC">
        <w:rPr>
          <w:bCs/>
          <w:sz w:val="16"/>
          <w:szCs w:val="16"/>
        </w:rPr>
        <w:t>–</w:t>
      </w:r>
      <w:r w:rsidRPr="00731E5C">
        <w:rPr>
          <w:bCs/>
          <w:sz w:val="16"/>
          <w:szCs w:val="16"/>
        </w:rPr>
        <w:t>9, 17].</w:t>
      </w:r>
    </w:p>
    <w:p w:rsidR="00E122C5" w:rsidRDefault="00E122C5" w:rsidP="00731E5C">
      <w:pPr>
        <w:pStyle w:val="Style16"/>
        <w:widowControl/>
        <w:tabs>
          <w:tab w:val="left" w:pos="1134"/>
        </w:tabs>
        <w:jc w:val="center"/>
        <w:rPr>
          <w:rFonts w:ascii="Times New Roman" w:hAnsi="Times New Roman" w:cs="Times New Roman"/>
          <w:b/>
          <w:bCs/>
          <w:sz w:val="20"/>
          <w:szCs w:val="20"/>
        </w:rPr>
      </w:pPr>
    </w:p>
    <w:p w:rsidR="005C468A" w:rsidRDefault="00DA30B8" w:rsidP="00731E5C">
      <w:pPr>
        <w:pStyle w:val="Style16"/>
        <w:widowControl/>
        <w:tabs>
          <w:tab w:val="left" w:pos="1134"/>
        </w:tabs>
        <w:jc w:val="center"/>
        <w:rPr>
          <w:rFonts w:ascii="Times New Roman" w:hAnsi="Times New Roman" w:cs="Times New Roman"/>
          <w:b/>
          <w:bCs/>
          <w:sz w:val="20"/>
          <w:szCs w:val="20"/>
        </w:rPr>
      </w:pPr>
      <w:r w:rsidRPr="0025193B">
        <w:rPr>
          <w:rFonts w:ascii="Times New Roman" w:hAnsi="Times New Roman" w:cs="Times New Roman"/>
          <w:b/>
          <w:bCs/>
          <w:sz w:val="20"/>
          <w:szCs w:val="20"/>
        </w:rPr>
        <w:t xml:space="preserve">Л е к ц и я  </w:t>
      </w:r>
      <w:r w:rsidRPr="00CF14F7">
        <w:rPr>
          <w:rFonts w:ascii="Times New Roman" w:hAnsi="Times New Roman" w:cs="Times New Roman"/>
          <w:b/>
          <w:bCs/>
          <w:sz w:val="20"/>
          <w:szCs w:val="20"/>
        </w:rPr>
        <w:t>10</w:t>
      </w:r>
      <w:r w:rsidR="00731E5C">
        <w:rPr>
          <w:rFonts w:ascii="Times New Roman" w:hAnsi="Times New Roman" w:cs="Times New Roman"/>
          <w:b/>
          <w:bCs/>
          <w:sz w:val="20"/>
          <w:szCs w:val="20"/>
        </w:rPr>
        <w:t>.</w:t>
      </w:r>
      <w:r w:rsidR="005C468A" w:rsidRPr="00CF14F7">
        <w:rPr>
          <w:rStyle w:val="FontStyle77"/>
          <w:rFonts w:ascii="Times New Roman" w:hAnsi="Times New Roman" w:cs="Times New Roman"/>
          <w:sz w:val="20"/>
          <w:szCs w:val="20"/>
        </w:rPr>
        <w:t xml:space="preserve"> </w:t>
      </w:r>
      <w:r w:rsidR="005C468A" w:rsidRPr="00CF14F7">
        <w:rPr>
          <w:rStyle w:val="FontStyle77"/>
          <w:rFonts w:ascii="Times New Roman" w:hAnsi="Times New Roman" w:cs="Times New Roman"/>
          <w:b/>
          <w:sz w:val="20"/>
          <w:szCs w:val="20"/>
        </w:rPr>
        <w:t>АДМИНИСТРАТИВНЫЕ ПРАВОНАРУШЕНИЯ ПРОТИВ СОБСТВЕННОСТИ</w:t>
      </w:r>
      <w:r w:rsidR="00CF14F7" w:rsidRPr="00CF14F7">
        <w:rPr>
          <w:rStyle w:val="FontStyle77"/>
          <w:rFonts w:ascii="Times New Roman" w:hAnsi="Times New Roman" w:cs="Times New Roman"/>
          <w:b/>
          <w:sz w:val="20"/>
          <w:szCs w:val="20"/>
        </w:rPr>
        <w:t xml:space="preserve"> </w:t>
      </w:r>
      <w:r w:rsidR="00CF14F7" w:rsidRPr="00CF14F7">
        <w:rPr>
          <w:rFonts w:ascii="Times New Roman" w:hAnsi="Times New Roman" w:cs="Times New Roman"/>
          <w:b/>
          <w:bCs/>
          <w:sz w:val="20"/>
          <w:szCs w:val="20"/>
        </w:rPr>
        <w:t>(Лекция 3*)</w:t>
      </w:r>
    </w:p>
    <w:p w:rsidR="00C62BC9" w:rsidRPr="00CF14F7" w:rsidRDefault="00C62BC9" w:rsidP="00DA30B8">
      <w:pPr>
        <w:pStyle w:val="Style16"/>
        <w:widowControl/>
        <w:tabs>
          <w:tab w:val="left" w:pos="1134"/>
        </w:tabs>
        <w:ind w:firstLine="284"/>
        <w:jc w:val="center"/>
        <w:rPr>
          <w:rStyle w:val="FontStyle77"/>
          <w:rFonts w:ascii="Times New Roman" w:hAnsi="Times New Roman" w:cs="Times New Roman"/>
          <w:b/>
          <w:sz w:val="20"/>
          <w:szCs w:val="20"/>
        </w:rPr>
      </w:pPr>
    </w:p>
    <w:p w:rsidR="00C62BC9" w:rsidRPr="00C62BC9" w:rsidRDefault="00C62BC9" w:rsidP="00C62BC9">
      <w:pPr>
        <w:pStyle w:val="Style4"/>
        <w:widowControl/>
        <w:tabs>
          <w:tab w:val="left" w:pos="1134"/>
        </w:tabs>
        <w:spacing w:line="240" w:lineRule="auto"/>
        <w:ind w:firstLine="284"/>
        <w:rPr>
          <w:rStyle w:val="FontStyle77"/>
          <w:rFonts w:ascii="Times New Roman" w:hAnsi="Times New Roman" w:cs="Times New Roman"/>
          <w:sz w:val="20"/>
          <w:szCs w:val="20"/>
        </w:rPr>
      </w:pPr>
      <w:r w:rsidRPr="00C62BC9">
        <w:rPr>
          <w:rStyle w:val="FontStyle80"/>
          <w:rFonts w:ascii="Times New Roman" w:hAnsi="Times New Roman" w:cs="Times New Roman"/>
          <w:b w:val="0"/>
          <w:sz w:val="20"/>
          <w:szCs w:val="20"/>
        </w:rPr>
        <w:t>1</w:t>
      </w:r>
      <w:r w:rsidR="00DD6BBD">
        <w:rPr>
          <w:rStyle w:val="FontStyle77"/>
          <w:rFonts w:ascii="Times New Roman" w:hAnsi="Times New Roman" w:cs="Times New Roman"/>
          <w:sz w:val="20"/>
          <w:szCs w:val="20"/>
        </w:rPr>
        <w:t>. Понятие и вид</w:t>
      </w:r>
      <w:r w:rsidRPr="00C62BC9">
        <w:rPr>
          <w:rStyle w:val="FontStyle77"/>
          <w:rFonts w:ascii="Times New Roman" w:hAnsi="Times New Roman" w:cs="Times New Roman"/>
          <w:sz w:val="20"/>
          <w:szCs w:val="20"/>
        </w:rPr>
        <w:t>ы административных правонарушений против со</w:t>
      </w:r>
      <w:r w:rsidRPr="00C62BC9">
        <w:rPr>
          <w:rStyle w:val="FontStyle77"/>
          <w:rFonts w:ascii="Times New Roman" w:hAnsi="Times New Roman" w:cs="Times New Roman"/>
          <w:sz w:val="20"/>
          <w:szCs w:val="20"/>
        </w:rPr>
        <w:t>б</w:t>
      </w:r>
      <w:r w:rsidRPr="00C62BC9">
        <w:rPr>
          <w:rStyle w:val="FontStyle77"/>
          <w:rFonts w:ascii="Times New Roman" w:hAnsi="Times New Roman" w:cs="Times New Roman"/>
          <w:sz w:val="20"/>
          <w:szCs w:val="20"/>
        </w:rPr>
        <w:t>ственности.</w:t>
      </w:r>
    </w:p>
    <w:p w:rsidR="00C62BC9" w:rsidRPr="00C62BC9" w:rsidRDefault="00C62BC9" w:rsidP="00C62BC9">
      <w:pPr>
        <w:pStyle w:val="Style4"/>
        <w:widowControl/>
        <w:tabs>
          <w:tab w:val="left" w:pos="1134"/>
        </w:tabs>
        <w:spacing w:line="240" w:lineRule="auto"/>
        <w:ind w:firstLine="284"/>
        <w:rPr>
          <w:rStyle w:val="FontStyle77"/>
          <w:rFonts w:ascii="Times New Roman" w:hAnsi="Times New Roman" w:cs="Times New Roman"/>
          <w:b/>
          <w:sz w:val="20"/>
          <w:szCs w:val="20"/>
        </w:rPr>
      </w:pPr>
      <w:r w:rsidRPr="00C62BC9">
        <w:rPr>
          <w:rStyle w:val="FontStyle80"/>
          <w:rFonts w:ascii="Times New Roman" w:hAnsi="Times New Roman" w:cs="Times New Roman"/>
          <w:b w:val="0"/>
          <w:sz w:val="20"/>
          <w:szCs w:val="20"/>
        </w:rPr>
        <w:t>2.</w:t>
      </w:r>
      <w:r w:rsidRPr="00C62BC9">
        <w:rPr>
          <w:rStyle w:val="FontStyle80"/>
          <w:rFonts w:ascii="Times New Roman" w:hAnsi="Times New Roman" w:cs="Times New Roman"/>
          <w:sz w:val="20"/>
          <w:szCs w:val="20"/>
        </w:rPr>
        <w:t xml:space="preserve"> </w:t>
      </w:r>
      <w:r w:rsidRPr="00C62BC9">
        <w:rPr>
          <w:rStyle w:val="FontStyle77"/>
          <w:rFonts w:ascii="Times New Roman" w:hAnsi="Times New Roman" w:cs="Times New Roman"/>
          <w:sz w:val="20"/>
          <w:szCs w:val="20"/>
        </w:rPr>
        <w:t>Административное правонарушение в виде мелкого хищения.</w:t>
      </w:r>
    </w:p>
    <w:p w:rsidR="00C62BC9" w:rsidRPr="00C62BC9" w:rsidRDefault="00C62BC9" w:rsidP="00C62BC9">
      <w:pPr>
        <w:pStyle w:val="Style4"/>
        <w:widowControl/>
        <w:tabs>
          <w:tab w:val="left" w:pos="1134"/>
        </w:tabs>
        <w:spacing w:line="240" w:lineRule="auto"/>
        <w:ind w:firstLine="284"/>
        <w:rPr>
          <w:rStyle w:val="FontStyle78"/>
          <w:rFonts w:ascii="Times New Roman" w:hAnsi="Times New Roman" w:cs="Times New Roman"/>
          <w:i w:val="0"/>
          <w:spacing w:val="0"/>
          <w:sz w:val="20"/>
          <w:szCs w:val="20"/>
        </w:rPr>
      </w:pPr>
      <w:r w:rsidRPr="00DD6BBD">
        <w:rPr>
          <w:rStyle w:val="FontStyle80"/>
          <w:rFonts w:ascii="Times New Roman" w:hAnsi="Times New Roman" w:cs="Times New Roman"/>
          <w:b w:val="0"/>
          <w:sz w:val="20"/>
          <w:szCs w:val="20"/>
        </w:rPr>
        <w:t>3.</w:t>
      </w:r>
      <w:r w:rsidRPr="00C62BC9">
        <w:rPr>
          <w:rStyle w:val="FontStyle80"/>
          <w:rFonts w:ascii="Times New Roman" w:hAnsi="Times New Roman" w:cs="Times New Roman"/>
          <w:b w:val="0"/>
          <w:i/>
          <w:sz w:val="20"/>
          <w:szCs w:val="20"/>
        </w:rPr>
        <w:t xml:space="preserve"> </w:t>
      </w:r>
      <w:r w:rsidRPr="00C62BC9">
        <w:rPr>
          <w:rStyle w:val="FontStyle78"/>
          <w:rFonts w:ascii="Times New Roman" w:hAnsi="Times New Roman" w:cs="Times New Roman"/>
          <w:i w:val="0"/>
          <w:spacing w:val="0"/>
          <w:sz w:val="20"/>
          <w:szCs w:val="20"/>
        </w:rPr>
        <w:t>Присвоение найденного заведомо чужого имущества или клада.</w:t>
      </w:r>
    </w:p>
    <w:p w:rsidR="00C62BC9" w:rsidRPr="00C62BC9" w:rsidRDefault="00C62BC9" w:rsidP="00C62BC9">
      <w:pPr>
        <w:keepNext/>
        <w:keepLines/>
        <w:tabs>
          <w:tab w:val="left" w:pos="1134"/>
        </w:tabs>
        <w:ind w:firstLine="284"/>
        <w:jc w:val="both"/>
      </w:pPr>
      <w:r w:rsidRPr="00C62BC9">
        <w:rPr>
          <w:rStyle w:val="121"/>
        </w:rPr>
        <w:t>4. Причинение имущественного ущерба.</w:t>
      </w:r>
    </w:p>
    <w:p w:rsidR="00C62BC9" w:rsidRPr="00C62BC9" w:rsidRDefault="00C62BC9" w:rsidP="00C62BC9">
      <w:pPr>
        <w:pStyle w:val="36"/>
        <w:keepNext/>
        <w:keepLines/>
        <w:shd w:val="clear" w:color="auto" w:fill="auto"/>
        <w:tabs>
          <w:tab w:val="left" w:pos="1134"/>
        </w:tabs>
        <w:spacing w:before="0" w:after="0" w:line="240" w:lineRule="auto"/>
        <w:ind w:firstLine="284"/>
      </w:pPr>
      <w:r w:rsidRPr="00C62BC9">
        <w:t>5. Умышленные уничтожение либо повреждение имущества.</w:t>
      </w:r>
    </w:p>
    <w:p w:rsidR="00C62BC9" w:rsidRPr="00C62BC9" w:rsidRDefault="00E122C5" w:rsidP="00731E5C">
      <w:pPr>
        <w:pStyle w:val="36"/>
        <w:keepNext/>
        <w:keepLines/>
        <w:shd w:val="clear" w:color="auto" w:fill="auto"/>
        <w:tabs>
          <w:tab w:val="left" w:pos="567"/>
        </w:tabs>
        <w:spacing w:before="0" w:after="0" w:line="240" w:lineRule="auto"/>
        <w:ind w:firstLine="284"/>
      </w:pPr>
      <w:r>
        <w:t>6. </w:t>
      </w:r>
      <w:r w:rsidR="00C62BC9" w:rsidRPr="00C62BC9">
        <w:t>Уничтожение или повреждение посевов, собранного урожая сельскохозяйственных культур или насаждений.</w:t>
      </w:r>
    </w:p>
    <w:p w:rsidR="005C468A" w:rsidRPr="00CF14F7" w:rsidRDefault="005C468A" w:rsidP="005C468A">
      <w:pPr>
        <w:pStyle w:val="Style4"/>
        <w:widowControl/>
        <w:tabs>
          <w:tab w:val="left" w:pos="1134"/>
        </w:tabs>
        <w:spacing w:line="240" w:lineRule="auto"/>
        <w:ind w:firstLine="284"/>
        <w:rPr>
          <w:rFonts w:ascii="Times New Roman" w:hAnsi="Times New Roman" w:cs="Times New Roman"/>
          <w:sz w:val="20"/>
          <w:szCs w:val="20"/>
        </w:rPr>
      </w:pPr>
    </w:p>
    <w:p w:rsidR="005C468A" w:rsidRPr="003C3FD5" w:rsidRDefault="005C468A" w:rsidP="005C468A">
      <w:pPr>
        <w:pStyle w:val="Style4"/>
        <w:widowControl/>
        <w:tabs>
          <w:tab w:val="left" w:pos="1134"/>
        </w:tabs>
        <w:spacing w:line="240" w:lineRule="auto"/>
        <w:ind w:firstLine="284"/>
        <w:rPr>
          <w:rStyle w:val="FontStyle77"/>
          <w:rFonts w:ascii="Times New Roman" w:hAnsi="Times New Roman" w:cs="Times New Roman"/>
          <w:b/>
          <w:i/>
          <w:sz w:val="20"/>
          <w:szCs w:val="20"/>
        </w:rPr>
      </w:pPr>
      <w:r w:rsidRPr="003C3FD5">
        <w:rPr>
          <w:rStyle w:val="FontStyle80"/>
          <w:rFonts w:ascii="Times New Roman" w:hAnsi="Times New Roman" w:cs="Times New Roman"/>
          <w:i/>
          <w:sz w:val="20"/>
          <w:szCs w:val="20"/>
        </w:rPr>
        <w:t>1</w:t>
      </w:r>
      <w:r w:rsidR="00DD6BBD" w:rsidRPr="003C3FD5">
        <w:rPr>
          <w:rStyle w:val="FontStyle77"/>
          <w:rFonts w:ascii="Times New Roman" w:hAnsi="Times New Roman" w:cs="Times New Roman"/>
          <w:b/>
          <w:i/>
          <w:sz w:val="20"/>
          <w:szCs w:val="20"/>
        </w:rPr>
        <w:t>. Понятие и вид</w:t>
      </w:r>
      <w:r w:rsidRPr="003C3FD5">
        <w:rPr>
          <w:rStyle w:val="FontStyle77"/>
          <w:rFonts w:ascii="Times New Roman" w:hAnsi="Times New Roman" w:cs="Times New Roman"/>
          <w:b/>
          <w:i/>
          <w:sz w:val="20"/>
          <w:szCs w:val="20"/>
        </w:rPr>
        <w:t>ы административных правонарушений против собственности</w:t>
      </w:r>
      <w:r w:rsidR="00914680" w:rsidRPr="003C3FD5">
        <w:rPr>
          <w:rStyle w:val="FontStyle77"/>
          <w:rFonts w:ascii="Times New Roman" w:hAnsi="Times New Roman" w:cs="Times New Roman"/>
          <w:b/>
          <w:i/>
          <w:sz w:val="20"/>
          <w:szCs w:val="20"/>
        </w:rPr>
        <w:t>.</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F4DC5">
        <w:rPr>
          <w:rStyle w:val="FontStyle81"/>
          <w:rFonts w:ascii="Times New Roman" w:hAnsi="Times New Roman" w:cs="Times New Roman"/>
          <w:i/>
          <w:spacing w:val="0"/>
          <w:sz w:val="20"/>
          <w:szCs w:val="20"/>
        </w:rPr>
        <w:t>Собственность</w:t>
      </w:r>
      <w:r w:rsidRPr="0025193B">
        <w:rPr>
          <w:rStyle w:val="FontStyle81"/>
          <w:rFonts w:ascii="Times New Roman" w:hAnsi="Times New Roman" w:cs="Times New Roman"/>
          <w:spacing w:val="0"/>
          <w:sz w:val="20"/>
          <w:szCs w:val="20"/>
        </w:rPr>
        <w:t xml:space="preserve"> </w:t>
      </w:r>
      <w:r w:rsidR="00731E5C">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w:t>
      </w:r>
      <w:r w:rsidR="00731E5C">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по существу</w:t>
      </w:r>
      <w:r w:rsidR="00731E5C">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имущество, кому-то принадл</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жащее. Под имуществом в праве следует понимать совокупность в</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 xml:space="preserve">щей и материальных ценностей, </w:t>
      </w:r>
      <w:proofErr w:type="gramStart"/>
      <w:r w:rsidRPr="0025193B">
        <w:rPr>
          <w:rStyle w:val="FontStyle81"/>
          <w:rFonts w:ascii="Times New Roman" w:hAnsi="Times New Roman" w:cs="Times New Roman"/>
          <w:spacing w:val="0"/>
          <w:sz w:val="20"/>
          <w:szCs w:val="20"/>
        </w:rPr>
        <w:t>состоящих</w:t>
      </w:r>
      <w:proofErr w:type="gramEnd"/>
      <w:r w:rsidRPr="0025193B">
        <w:rPr>
          <w:rStyle w:val="FontStyle81"/>
          <w:rFonts w:ascii="Times New Roman" w:hAnsi="Times New Roman" w:cs="Times New Roman"/>
          <w:spacing w:val="0"/>
          <w:sz w:val="20"/>
          <w:szCs w:val="20"/>
        </w:rPr>
        <w:t xml:space="preserve"> прежде всего в собстве</w:t>
      </w:r>
      <w:r w:rsidRPr="0025193B">
        <w:rPr>
          <w:rStyle w:val="FontStyle81"/>
          <w:rFonts w:ascii="Times New Roman" w:hAnsi="Times New Roman" w:cs="Times New Roman"/>
          <w:spacing w:val="0"/>
          <w:sz w:val="20"/>
          <w:szCs w:val="20"/>
        </w:rPr>
        <w:t>н</w:t>
      </w:r>
      <w:r w:rsidRPr="0025193B">
        <w:rPr>
          <w:rStyle w:val="FontStyle81"/>
          <w:rFonts w:ascii="Times New Roman" w:hAnsi="Times New Roman" w:cs="Times New Roman"/>
          <w:spacing w:val="0"/>
          <w:sz w:val="20"/>
          <w:szCs w:val="20"/>
        </w:rPr>
        <w:t xml:space="preserve">ности определенного лица или в оперативном управлении, владении, </w:t>
      </w:r>
      <w:r w:rsidRPr="0025193B">
        <w:rPr>
          <w:rStyle w:val="FontStyle81"/>
          <w:rFonts w:ascii="Times New Roman" w:hAnsi="Times New Roman" w:cs="Times New Roman"/>
          <w:spacing w:val="0"/>
          <w:sz w:val="20"/>
          <w:szCs w:val="20"/>
        </w:rPr>
        <w:lastRenderedPageBreak/>
        <w:t>пользовании. В понятие «имущество» включаются деньги и ценные бумаги.</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Имущество как предмет административного правонарушения должно обладать физическими, экономическими и юридическими свойствами. В физическом смысле имущество представляет собой вещь, т. е. предмет материального мира.</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Вещь как предмет правонарушения имеет соответствующую эк</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номическую ценность. Это означает, что она способна удовлетворять определенные потребности человека. Невостребованность вещи не может быть предметом административно-деликтного посягательства.</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Юридическое свойство состоит в том, что имущество должно в</w:t>
      </w:r>
      <w:r w:rsidRPr="0025193B">
        <w:rPr>
          <w:rStyle w:val="FontStyle81"/>
          <w:rFonts w:ascii="Times New Roman" w:hAnsi="Times New Roman" w:cs="Times New Roman"/>
          <w:spacing w:val="0"/>
          <w:sz w:val="20"/>
          <w:szCs w:val="20"/>
        </w:rPr>
        <w:t>ы</w:t>
      </w:r>
      <w:r w:rsidRPr="0025193B">
        <w:rPr>
          <w:rStyle w:val="FontStyle81"/>
          <w:rFonts w:ascii="Times New Roman" w:hAnsi="Times New Roman" w:cs="Times New Roman"/>
          <w:spacing w:val="0"/>
          <w:sz w:val="20"/>
          <w:szCs w:val="20"/>
        </w:rPr>
        <w:t>ступать в качестве чужого. Свое имущество не вписывается в тему «Административные правонарушения против собственности».</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В гл. 10 КоАП определены виды административных правонаруш</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ний против собственности и предусмотрены меры административной ответственности за совершение указанных правонарушений. Такой мерой преимущественно является штраф, за один вид предусмотрена возможность наложения предупреждения как альтернатива штрафу (ст. 10.6</w:t>
      </w:r>
      <w:r w:rsidR="00503FEE" w:rsidRPr="0025193B">
        <w:rPr>
          <w:rStyle w:val="10"/>
        </w:rPr>
        <w:t xml:space="preserve"> </w:t>
      </w:r>
      <w:r w:rsidR="00503FEE" w:rsidRPr="0025193B">
        <w:rPr>
          <w:rStyle w:val="FontStyle102"/>
        </w:rPr>
        <w:t>КоАП</w:t>
      </w:r>
      <w:r w:rsidRPr="0025193B">
        <w:rPr>
          <w:rStyle w:val="FontStyle81"/>
          <w:rFonts w:ascii="Times New Roman" w:hAnsi="Times New Roman" w:cs="Times New Roman"/>
          <w:spacing w:val="0"/>
          <w:sz w:val="20"/>
          <w:szCs w:val="20"/>
        </w:rPr>
        <w:t xml:space="preserve">) и еще за один вид </w:t>
      </w:r>
      <w:r w:rsidR="00731E5C">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административного ареста также как альтернатива штрафу (ст. 10.5</w:t>
      </w:r>
      <w:r w:rsidR="00503FEE" w:rsidRPr="0025193B">
        <w:rPr>
          <w:rStyle w:val="10"/>
        </w:rPr>
        <w:t xml:space="preserve"> </w:t>
      </w:r>
      <w:r w:rsidR="00503FEE" w:rsidRPr="0025193B">
        <w:rPr>
          <w:rStyle w:val="FontStyle102"/>
        </w:rPr>
        <w:t>КоАП</w:t>
      </w:r>
      <w:r w:rsidRPr="0025193B">
        <w:rPr>
          <w:rStyle w:val="FontStyle81"/>
          <w:rFonts w:ascii="Times New Roman" w:hAnsi="Times New Roman" w:cs="Times New Roman"/>
          <w:spacing w:val="0"/>
          <w:sz w:val="20"/>
          <w:szCs w:val="20"/>
        </w:rPr>
        <w:t>).</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F4DC5">
        <w:rPr>
          <w:rStyle w:val="FontStyle80"/>
          <w:rFonts w:ascii="Times New Roman" w:hAnsi="Times New Roman" w:cs="Times New Roman"/>
          <w:b w:val="0"/>
          <w:i/>
          <w:sz w:val="20"/>
          <w:szCs w:val="20"/>
        </w:rPr>
        <w:t>Родовым объектом</w:t>
      </w:r>
      <w:r w:rsidRPr="0025193B">
        <w:rPr>
          <w:rStyle w:val="FontStyle80"/>
          <w:rFonts w:ascii="Times New Roman" w:hAnsi="Times New Roman" w:cs="Times New Roman"/>
          <w:sz w:val="20"/>
          <w:szCs w:val="20"/>
        </w:rPr>
        <w:t xml:space="preserve"> </w:t>
      </w:r>
      <w:r w:rsidRPr="0025193B">
        <w:rPr>
          <w:rStyle w:val="FontStyle81"/>
          <w:rFonts w:ascii="Times New Roman" w:hAnsi="Times New Roman" w:cs="Times New Roman"/>
          <w:spacing w:val="0"/>
          <w:sz w:val="20"/>
          <w:szCs w:val="20"/>
        </w:rPr>
        <w:t xml:space="preserve">рассматриваемых </w:t>
      </w:r>
      <w:r w:rsidRPr="002F4DC5">
        <w:rPr>
          <w:rStyle w:val="FontStyle81"/>
          <w:rFonts w:ascii="Times New Roman" w:hAnsi="Times New Roman" w:cs="Times New Roman"/>
          <w:i/>
          <w:spacing w:val="0"/>
          <w:sz w:val="20"/>
          <w:szCs w:val="20"/>
        </w:rPr>
        <w:t xml:space="preserve">правонарушений </w:t>
      </w:r>
      <w:r w:rsidRPr="0025193B">
        <w:rPr>
          <w:rStyle w:val="FontStyle81"/>
          <w:rFonts w:ascii="Times New Roman" w:hAnsi="Times New Roman" w:cs="Times New Roman"/>
          <w:spacing w:val="0"/>
          <w:sz w:val="20"/>
          <w:szCs w:val="20"/>
        </w:rPr>
        <w:t>являются установленные общественные отношения, позволяющие иметь со</w:t>
      </w:r>
      <w:r w:rsidRPr="0025193B">
        <w:rPr>
          <w:rStyle w:val="FontStyle81"/>
          <w:rFonts w:ascii="Times New Roman" w:hAnsi="Times New Roman" w:cs="Times New Roman"/>
          <w:spacing w:val="0"/>
          <w:sz w:val="20"/>
          <w:szCs w:val="20"/>
        </w:rPr>
        <w:t>б</w:t>
      </w:r>
      <w:r w:rsidRPr="0025193B">
        <w:rPr>
          <w:rStyle w:val="FontStyle81"/>
          <w:rFonts w:ascii="Times New Roman" w:hAnsi="Times New Roman" w:cs="Times New Roman"/>
          <w:spacing w:val="0"/>
          <w:sz w:val="20"/>
          <w:szCs w:val="20"/>
        </w:rPr>
        <w:t>ственность, т. е. право пользоваться, владеть и распоряжаться имущ</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ством тому, в чьей собственности оно находится.</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Само имущество в виде вещей, денег, ценных бумаг является не объектом правонарушения, а предметом посягательства.</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Родовой объе</w:t>
      </w:r>
      <w:proofErr w:type="gramStart"/>
      <w:r w:rsidRPr="0025193B">
        <w:rPr>
          <w:rStyle w:val="FontStyle81"/>
          <w:rFonts w:ascii="Times New Roman" w:hAnsi="Times New Roman" w:cs="Times New Roman"/>
          <w:spacing w:val="0"/>
          <w:sz w:val="20"/>
          <w:szCs w:val="20"/>
        </w:rPr>
        <w:t>кт вкл</w:t>
      </w:r>
      <w:proofErr w:type="gramEnd"/>
      <w:r w:rsidRPr="0025193B">
        <w:rPr>
          <w:rStyle w:val="FontStyle81"/>
          <w:rFonts w:ascii="Times New Roman" w:hAnsi="Times New Roman" w:cs="Times New Roman"/>
          <w:spacing w:val="0"/>
          <w:sz w:val="20"/>
          <w:szCs w:val="20"/>
        </w:rPr>
        <w:t xml:space="preserve">ючает </w:t>
      </w:r>
      <w:r w:rsidRPr="002F4DC5">
        <w:rPr>
          <w:rStyle w:val="FontStyle81"/>
          <w:rFonts w:ascii="Times New Roman" w:hAnsi="Times New Roman" w:cs="Times New Roman"/>
          <w:i/>
          <w:spacing w:val="0"/>
          <w:sz w:val="20"/>
          <w:szCs w:val="20"/>
        </w:rPr>
        <w:t>четыре видовых объекта</w:t>
      </w:r>
      <w:r w:rsidRPr="0025193B">
        <w:rPr>
          <w:rStyle w:val="FontStyle81"/>
          <w:rFonts w:ascii="Times New Roman" w:hAnsi="Times New Roman" w:cs="Times New Roman"/>
          <w:spacing w:val="0"/>
          <w:sz w:val="20"/>
          <w:szCs w:val="20"/>
        </w:rPr>
        <w:t xml:space="preserve"> </w:t>
      </w:r>
      <w:r w:rsidR="00453555">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устано</w:t>
      </w:r>
      <w:r w:rsidRPr="0025193B">
        <w:rPr>
          <w:rStyle w:val="FontStyle81"/>
          <w:rFonts w:ascii="Times New Roman" w:hAnsi="Times New Roman" w:cs="Times New Roman"/>
          <w:spacing w:val="0"/>
          <w:sz w:val="20"/>
          <w:szCs w:val="20"/>
        </w:rPr>
        <w:t>в</w:t>
      </w:r>
      <w:r w:rsidRPr="0025193B">
        <w:rPr>
          <w:rStyle w:val="FontStyle81"/>
          <w:rFonts w:ascii="Times New Roman" w:hAnsi="Times New Roman" w:cs="Times New Roman"/>
          <w:spacing w:val="0"/>
          <w:sz w:val="20"/>
          <w:szCs w:val="20"/>
        </w:rPr>
        <w:t>ленные отношения, позволяющие иметь:</w:t>
      </w:r>
    </w:p>
    <w:p w:rsidR="005C468A" w:rsidRPr="002F4DC5"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F4DC5">
        <w:rPr>
          <w:rStyle w:val="FontStyle81"/>
          <w:rFonts w:ascii="Times New Roman" w:hAnsi="Times New Roman" w:cs="Times New Roman"/>
          <w:spacing w:val="0"/>
          <w:sz w:val="20"/>
          <w:szCs w:val="20"/>
        </w:rPr>
        <w:t>1)</w:t>
      </w:r>
      <w:r w:rsidR="00453555">
        <w:rPr>
          <w:rStyle w:val="FontStyle81"/>
          <w:rFonts w:ascii="Times New Roman" w:hAnsi="Times New Roman" w:cs="Times New Roman"/>
          <w:spacing w:val="0"/>
          <w:sz w:val="20"/>
          <w:szCs w:val="20"/>
        </w:rPr>
        <w:t xml:space="preserve"> </w:t>
      </w:r>
      <w:r w:rsidRPr="002F4DC5">
        <w:rPr>
          <w:rStyle w:val="FontStyle81"/>
          <w:rFonts w:ascii="Times New Roman" w:hAnsi="Times New Roman" w:cs="Times New Roman"/>
          <w:spacing w:val="0"/>
          <w:sz w:val="20"/>
          <w:szCs w:val="20"/>
        </w:rPr>
        <w:t>государственную собственность;</w:t>
      </w:r>
    </w:p>
    <w:p w:rsidR="005C468A" w:rsidRPr="002F4DC5" w:rsidRDefault="005C468A" w:rsidP="001B36E6">
      <w:pPr>
        <w:pStyle w:val="Style42"/>
        <w:widowControl/>
        <w:numPr>
          <w:ilvl w:val="0"/>
          <w:numId w:val="23"/>
        </w:numPr>
        <w:tabs>
          <w:tab w:val="left" w:pos="758"/>
          <w:tab w:val="left" w:pos="1134"/>
        </w:tabs>
        <w:ind w:firstLine="284"/>
        <w:jc w:val="both"/>
        <w:rPr>
          <w:rStyle w:val="FontStyle81"/>
          <w:rFonts w:ascii="Times New Roman" w:hAnsi="Times New Roman" w:cs="Times New Roman"/>
          <w:spacing w:val="0"/>
          <w:sz w:val="20"/>
          <w:szCs w:val="20"/>
        </w:rPr>
      </w:pPr>
      <w:r w:rsidRPr="002F4DC5">
        <w:rPr>
          <w:rStyle w:val="FontStyle81"/>
          <w:rFonts w:ascii="Times New Roman" w:hAnsi="Times New Roman" w:cs="Times New Roman"/>
          <w:spacing w:val="0"/>
          <w:sz w:val="20"/>
          <w:szCs w:val="20"/>
        </w:rPr>
        <w:t>собственность юридического лица;</w:t>
      </w:r>
    </w:p>
    <w:p w:rsidR="005C468A" w:rsidRPr="002F4DC5" w:rsidRDefault="005C468A" w:rsidP="001B36E6">
      <w:pPr>
        <w:pStyle w:val="Style42"/>
        <w:widowControl/>
        <w:numPr>
          <w:ilvl w:val="0"/>
          <w:numId w:val="23"/>
        </w:numPr>
        <w:tabs>
          <w:tab w:val="left" w:pos="758"/>
          <w:tab w:val="left" w:pos="1134"/>
        </w:tabs>
        <w:ind w:firstLine="284"/>
        <w:jc w:val="both"/>
        <w:rPr>
          <w:rStyle w:val="FontStyle81"/>
          <w:rFonts w:ascii="Times New Roman" w:hAnsi="Times New Roman" w:cs="Times New Roman"/>
          <w:spacing w:val="0"/>
          <w:sz w:val="20"/>
          <w:szCs w:val="20"/>
        </w:rPr>
      </w:pPr>
      <w:r w:rsidRPr="002F4DC5">
        <w:rPr>
          <w:rStyle w:val="FontStyle81"/>
          <w:rFonts w:ascii="Times New Roman" w:hAnsi="Times New Roman" w:cs="Times New Roman"/>
          <w:spacing w:val="0"/>
          <w:sz w:val="20"/>
          <w:szCs w:val="20"/>
        </w:rPr>
        <w:t>собственность физического лица;</w:t>
      </w:r>
    </w:p>
    <w:p w:rsidR="005C468A" w:rsidRPr="002F4DC5" w:rsidRDefault="005C468A" w:rsidP="001B36E6">
      <w:pPr>
        <w:pStyle w:val="Style42"/>
        <w:widowControl/>
        <w:numPr>
          <w:ilvl w:val="0"/>
          <w:numId w:val="23"/>
        </w:numPr>
        <w:tabs>
          <w:tab w:val="left" w:pos="758"/>
          <w:tab w:val="left" w:pos="1134"/>
        </w:tabs>
        <w:ind w:firstLine="284"/>
        <w:jc w:val="both"/>
        <w:rPr>
          <w:rStyle w:val="FontStyle81"/>
          <w:rFonts w:ascii="Times New Roman" w:hAnsi="Times New Roman" w:cs="Times New Roman"/>
          <w:spacing w:val="0"/>
          <w:sz w:val="20"/>
          <w:szCs w:val="20"/>
        </w:rPr>
      </w:pPr>
      <w:r w:rsidRPr="002F4DC5">
        <w:rPr>
          <w:rStyle w:val="FontStyle81"/>
          <w:rFonts w:ascii="Times New Roman" w:hAnsi="Times New Roman" w:cs="Times New Roman"/>
          <w:spacing w:val="0"/>
          <w:sz w:val="20"/>
          <w:szCs w:val="20"/>
        </w:rPr>
        <w:t>собственность разновидовую.</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Каждый вид названного объекта предполагает соответствующий вид административных правонарушений. Ими являются:</w:t>
      </w:r>
    </w:p>
    <w:p w:rsidR="005C468A" w:rsidRPr="0025193B" w:rsidRDefault="005C468A" w:rsidP="00400089">
      <w:pPr>
        <w:pStyle w:val="Style43"/>
        <w:widowControl/>
        <w:numPr>
          <w:ilvl w:val="0"/>
          <w:numId w:val="84"/>
        </w:numPr>
        <w:tabs>
          <w:tab w:val="left" w:pos="552"/>
          <w:tab w:val="left" w:pos="1134"/>
        </w:tabs>
        <w:spacing w:line="240" w:lineRule="auto"/>
        <w:ind w:firstLine="284"/>
        <w:rPr>
          <w:rStyle w:val="FontStyle78"/>
          <w:rFonts w:ascii="Times New Roman" w:hAnsi="Times New Roman" w:cs="Times New Roman"/>
          <w:i w:val="0"/>
          <w:spacing w:val="0"/>
          <w:sz w:val="20"/>
          <w:szCs w:val="20"/>
        </w:rPr>
      </w:pPr>
      <w:r w:rsidRPr="0025193B">
        <w:rPr>
          <w:rStyle w:val="FontStyle78"/>
          <w:rFonts w:ascii="Times New Roman" w:hAnsi="Times New Roman" w:cs="Times New Roman"/>
          <w:i w:val="0"/>
          <w:spacing w:val="0"/>
          <w:sz w:val="20"/>
          <w:szCs w:val="20"/>
        </w:rPr>
        <w:t xml:space="preserve">административные правонарушения против государственной собственности </w:t>
      </w:r>
      <w:r w:rsidR="00E122C5">
        <w:rPr>
          <w:rStyle w:val="FontStyle81"/>
          <w:rFonts w:ascii="Times New Roman" w:hAnsi="Times New Roman" w:cs="Times New Roman"/>
          <w:spacing w:val="0"/>
          <w:sz w:val="20"/>
          <w:szCs w:val="20"/>
        </w:rPr>
        <w:t>(ст. 10.1–</w:t>
      </w:r>
      <w:r w:rsidRPr="0025193B">
        <w:rPr>
          <w:rStyle w:val="FontStyle81"/>
          <w:rFonts w:ascii="Times New Roman" w:hAnsi="Times New Roman" w:cs="Times New Roman"/>
          <w:spacing w:val="0"/>
          <w:sz w:val="20"/>
          <w:szCs w:val="20"/>
        </w:rPr>
        <w:t>10.4)</w:t>
      </w:r>
      <w:r w:rsidRPr="00E122C5">
        <w:rPr>
          <w:rStyle w:val="FontStyle81"/>
          <w:rFonts w:ascii="Times New Roman" w:hAnsi="Times New Roman" w:cs="Times New Roman"/>
          <w:spacing w:val="0"/>
          <w:sz w:val="20"/>
          <w:szCs w:val="20"/>
        </w:rPr>
        <w:t>;</w:t>
      </w:r>
    </w:p>
    <w:p w:rsidR="005C468A" w:rsidRPr="0025193B" w:rsidRDefault="005C468A" w:rsidP="00400089">
      <w:pPr>
        <w:pStyle w:val="Style43"/>
        <w:widowControl/>
        <w:numPr>
          <w:ilvl w:val="0"/>
          <w:numId w:val="84"/>
        </w:numPr>
        <w:tabs>
          <w:tab w:val="left" w:pos="552"/>
          <w:tab w:val="left" w:pos="1134"/>
        </w:tabs>
        <w:spacing w:line="240" w:lineRule="auto"/>
        <w:ind w:firstLine="284"/>
        <w:rPr>
          <w:rStyle w:val="FontStyle78"/>
          <w:rFonts w:ascii="Times New Roman" w:hAnsi="Times New Roman" w:cs="Times New Roman"/>
          <w:i w:val="0"/>
          <w:spacing w:val="0"/>
          <w:sz w:val="20"/>
          <w:szCs w:val="20"/>
        </w:rPr>
      </w:pPr>
      <w:r w:rsidRPr="0025193B">
        <w:rPr>
          <w:rStyle w:val="FontStyle78"/>
          <w:rFonts w:ascii="Times New Roman" w:hAnsi="Times New Roman" w:cs="Times New Roman"/>
          <w:i w:val="0"/>
          <w:spacing w:val="0"/>
          <w:sz w:val="20"/>
          <w:szCs w:val="20"/>
        </w:rPr>
        <w:t>административные правонарушения, посягающие на собстве</w:t>
      </w:r>
      <w:r w:rsidRPr="0025193B">
        <w:rPr>
          <w:rStyle w:val="FontStyle78"/>
          <w:rFonts w:ascii="Times New Roman" w:hAnsi="Times New Roman" w:cs="Times New Roman"/>
          <w:i w:val="0"/>
          <w:spacing w:val="0"/>
          <w:sz w:val="20"/>
          <w:szCs w:val="20"/>
        </w:rPr>
        <w:t>н</w:t>
      </w:r>
      <w:r w:rsidRPr="0025193B">
        <w:rPr>
          <w:rStyle w:val="FontStyle78"/>
          <w:rFonts w:ascii="Times New Roman" w:hAnsi="Times New Roman" w:cs="Times New Roman"/>
          <w:i w:val="0"/>
          <w:spacing w:val="0"/>
          <w:sz w:val="20"/>
          <w:szCs w:val="20"/>
        </w:rPr>
        <w:t xml:space="preserve">ность юридического лица </w:t>
      </w:r>
      <w:r w:rsidRPr="0025193B">
        <w:rPr>
          <w:rStyle w:val="FontStyle81"/>
          <w:rFonts w:ascii="Times New Roman" w:hAnsi="Times New Roman" w:cs="Times New Roman"/>
          <w:spacing w:val="0"/>
          <w:sz w:val="20"/>
          <w:szCs w:val="20"/>
        </w:rPr>
        <w:t>(ст. 10.5);</w:t>
      </w:r>
    </w:p>
    <w:p w:rsidR="005C468A" w:rsidRPr="0025193B" w:rsidRDefault="005C468A" w:rsidP="00400089">
      <w:pPr>
        <w:pStyle w:val="Style43"/>
        <w:widowControl/>
        <w:numPr>
          <w:ilvl w:val="0"/>
          <w:numId w:val="84"/>
        </w:numPr>
        <w:tabs>
          <w:tab w:val="left" w:pos="552"/>
          <w:tab w:val="left" w:pos="1134"/>
        </w:tabs>
        <w:spacing w:line="240" w:lineRule="auto"/>
        <w:ind w:firstLine="284"/>
        <w:rPr>
          <w:rStyle w:val="FontStyle78"/>
          <w:rFonts w:ascii="Times New Roman" w:hAnsi="Times New Roman" w:cs="Times New Roman"/>
          <w:i w:val="0"/>
          <w:spacing w:val="0"/>
          <w:sz w:val="20"/>
          <w:szCs w:val="20"/>
        </w:rPr>
      </w:pPr>
      <w:r w:rsidRPr="0025193B">
        <w:rPr>
          <w:rStyle w:val="FontStyle78"/>
          <w:rFonts w:ascii="Times New Roman" w:hAnsi="Times New Roman" w:cs="Times New Roman"/>
          <w:i w:val="0"/>
          <w:spacing w:val="0"/>
          <w:sz w:val="20"/>
          <w:szCs w:val="20"/>
        </w:rPr>
        <w:lastRenderedPageBreak/>
        <w:t>административные правонарушения, посягающие на собстве</w:t>
      </w:r>
      <w:r w:rsidRPr="0025193B">
        <w:rPr>
          <w:rStyle w:val="FontStyle78"/>
          <w:rFonts w:ascii="Times New Roman" w:hAnsi="Times New Roman" w:cs="Times New Roman"/>
          <w:i w:val="0"/>
          <w:spacing w:val="0"/>
          <w:sz w:val="20"/>
          <w:szCs w:val="20"/>
        </w:rPr>
        <w:t>н</w:t>
      </w:r>
      <w:r w:rsidRPr="0025193B">
        <w:rPr>
          <w:rStyle w:val="FontStyle78"/>
          <w:rFonts w:ascii="Times New Roman" w:hAnsi="Times New Roman" w:cs="Times New Roman"/>
          <w:i w:val="0"/>
          <w:spacing w:val="0"/>
          <w:sz w:val="20"/>
          <w:szCs w:val="20"/>
        </w:rPr>
        <w:t xml:space="preserve">ность физического лица </w:t>
      </w:r>
      <w:r w:rsidRPr="00E122C5">
        <w:rPr>
          <w:rStyle w:val="FontStyle78"/>
          <w:rFonts w:ascii="Times New Roman" w:hAnsi="Times New Roman" w:cs="Times New Roman"/>
          <w:spacing w:val="0"/>
          <w:sz w:val="20"/>
          <w:szCs w:val="20"/>
        </w:rPr>
        <w:t>(примеч</w:t>
      </w:r>
      <w:r w:rsidR="00453555" w:rsidRPr="00E122C5">
        <w:rPr>
          <w:rStyle w:val="FontStyle78"/>
          <w:rFonts w:ascii="Times New Roman" w:hAnsi="Times New Roman" w:cs="Times New Roman"/>
          <w:spacing w:val="0"/>
          <w:sz w:val="20"/>
          <w:szCs w:val="20"/>
        </w:rPr>
        <w:t>ание</w:t>
      </w:r>
      <w:r w:rsidRPr="00E122C5">
        <w:rPr>
          <w:rStyle w:val="FontStyle78"/>
          <w:rFonts w:ascii="Times New Roman" w:hAnsi="Times New Roman" w:cs="Times New Roman"/>
          <w:spacing w:val="0"/>
          <w:sz w:val="20"/>
          <w:szCs w:val="20"/>
        </w:rPr>
        <w:t xml:space="preserve"> к ст. 10.5)</w:t>
      </w:r>
      <w:r w:rsidRPr="00E122C5">
        <w:rPr>
          <w:rStyle w:val="FontStyle78"/>
          <w:rFonts w:ascii="Times New Roman" w:hAnsi="Times New Roman" w:cs="Times New Roman"/>
          <w:i w:val="0"/>
          <w:spacing w:val="0"/>
          <w:sz w:val="20"/>
          <w:szCs w:val="20"/>
        </w:rPr>
        <w:t>;</w:t>
      </w:r>
    </w:p>
    <w:p w:rsidR="005C468A" w:rsidRPr="0025193B" w:rsidRDefault="005C468A" w:rsidP="00400089">
      <w:pPr>
        <w:pStyle w:val="Style43"/>
        <w:widowControl/>
        <w:numPr>
          <w:ilvl w:val="0"/>
          <w:numId w:val="84"/>
        </w:numPr>
        <w:tabs>
          <w:tab w:val="left" w:pos="552"/>
          <w:tab w:val="left" w:pos="1134"/>
        </w:tabs>
        <w:spacing w:line="240" w:lineRule="auto"/>
        <w:ind w:firstLine="284"/>
        <w:rPr>
          <w:rStyle w:val="FontStyle78"/>
          <w:rFonts w:ascii="Times New Roman" w:hAnsi="Times New Roman" w:cs="Times New Roman"/>
          <w:spacing w:val="0"/>
          <w:sz w:val="20"/>
          <w:szCs w:val="20"/>
        </w:rPr>
      </w:pPr>
      <w:r w:rsidRPr="0025193B">
        <w:rPr>
          <w:rStyle w:val="FontStyle78"/>
          <w:rFonts w:ascii="Times New Roman" w:hAnsi="Times New Roman" w:cs="Times New Roman"/>
          <w:i w:val="0"/>
          <w:spacing w:val="0"/>
          <w:sz w:val="20"/>
          <w:szCs w:val="20"/>
        </w:rPr>
        <w:t>административные правонарушения, посягающие на собстве</w:t>
      </w:r>
      <w:r w:rsidRPr="0025193B">
        <w:rPr>
          <w:rStyle w:val="FontStyle78"/>
          <w:rFonts w:ascii="Times New Roman" w:hAnsi="Times New Roman" w:cs="Times New Roman"/>
          <w:i w:val="0"/>
          <w:spacing w:val="0"/>
          <w:sz w:val="20"/>
          <w:szCs w:val="20"/>
        </w:rPr>
        <w:t>н</w:t>
      </w:r>
      <w:r w:rsidRPr="0025193B">
        <w:rPr>
          <w:rStyle w:val="FontStyle78"/>
          <w:rFonts w:ascii="Times New Roman" w:hAnsi="Times New Roman" w:cs="Times New Roman"/>
          <w:i w:val="0"/>
          <w:spacing w:val="0"/>
          <w:sz w:val="20"/>
          <w:szCs w:val="20"/>
        </w:rPr>
        <w:t>ность независимо от вида собственника имущества</w:t>
      </w:r>
      <w:r w:rsidRPr="0025193B">
        <w:rPr>
          <w:rStyle w:val="FontStyle78"/>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(ст. 10.6</w:t>
      </w:r>
      <w:r w:rsidR="00453555">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10.9).</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proofErr w:type="gramStart"/>
      <w:r w:rsidRPr="0025193B">
        <w:rPr>
          <w:rStyle w:val="FontStyle81"/>
          <w:rFonts w:ascii="Times New Roman" w:hAnsi="Times New Roman" w:cs="Times New Roman"/>
          <w:spacing w:val="0"/>
          <w:sz w:val="20"/>
          <w:szCs w:val="20"/>
        </w:rPr>
        <w:t xml:space="preserve">Посягательство на собственность может быть и при совершении других административных правонарушений </w:t>
      </w:r>
      <w:r w:rsidR="00453555">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например, при незако</w:t>
      </w:r>
      <w:r w:rsidRPr="0025193B">
        <w:rPr>
          <w:rStyle w:val="FontStyle81"/>
          <w:rFonts w:ascii="Times New Roman" w:hAnsi="Times New Roman" w:cs="Times New Roman"/>
          <w:spacing w:val="0"/>
          <w:sz w:val="20"/>
          <w:szCs w:val="20"/>
        </w:rPr>
        <w:t>н</w:t>
      </w:r>
      <w:r w:rsidRPr="0025193B">
        <w:rPr>
          <w:rStyle w:val="FontStyle81"/>
          <w:rFonts w:ascii="Times New Roman" w:hAnsi="Times New Roman" w:cs="Times New Roman"/>
          <w:spacing w:val="0"/>
          <w:sz w:val="20"/>
          <w:szCs w:val="20"/>
        </w:rPr>
        <w:t>ных начислениях и выплате премий</w:t>
      </w:r>
      <w:r w:rsidR="00E122C5">
        <w:rPr>
          <w:rStyle w:val="FontStyle81"/>
          <w:rFonts w:ascii="Times New Roman" w:hAnsi="Times New Roman" w:cs="Times New Roman"/>
          <w:spacing w:val="0"/>
          <w:sz w:val="20"/>
          <w:szCs w:val="20"/>
        </w:rPr>
        <w:t xml:space="preserve"> (ст. 13.12), порче земель (ст. </w:t>
      </w:r>
      <w:r w:rsidRPr="0025193B">
        <w:rPr>
          <w:rStyle w:val="FontStyle81"/>
          <w:rFonts w:ascii="Times New Roman" w:hAnsi="Times New Roman" w:cs="Times New Roman"/>
          <w:spacing w:val="0"/>
          <w:sz w:val="20"/>
          <w:szCs w:val="20"/>
        </w:rPr>
        <w:t xml:space="preserve">15.11), уничтожении либо </w:t>
      </w:r>
      <w:r w:rsidR="00E122C5">
        <w:rPr>
          <w:rStyle w:val="FontStyle81"/>
          <w:rFonts w:ascii="Times New Roman" w:hAnsi="Times New Roman" w:cs="Times New Roman"/>
          <w:spacing w:val="0"/>
          <w:sz w:val="20"/>
          <w:szCs w:val="20"/>
        </w:rPr>
        <w:t>повреждении межевых знаков (ст. </w:t>
      </w:r>
      <w:r w:rsidRPr="0025193B">
        <w:rPr>
          <w:rStyle w:val="FontStyle81"/>
          <w:rFonts w:ascii="Times New Roman" w:hAnsi="Times New Roman" w:cs="Times New Roman"/>
          <w:spacing w:val="0"/>
          <w:sz w:val="20"/>
          <w:szCs w:val="20"/>
        </w:rPr>
        <w:t>15.13), повреждении сенокосов или</w:t>
      </w:r>
      <w:r w:rsidR="00503FEE" w:rsidRPr="0025193B">
        <w:rPr>
          <w:rStyle w:val="FontStyle81"/>
          <w:rFonts w:ascii="Times New Roman" w:hAnsi="Times New Roman" w:cs="Times New Roman"/>
          <w:spacing w:val="0"/>
          <w:sz w:val="20"/>
          <w:szCs w:val="20"/>
        </w:rPr>
        <w:t xml:space="preserve"> пастбищных угодий (ст. 15.25)</w:t>
      </w:r>
      <w:r w:rsidRPr="0025193B">
        <w:rPr>
          <w:rStyle w:val="FontStyle81"/>
          <w:rFonts w:ascii="Times New Roman" w:hAnsi="Times New Roman" w:cs="Times New Roman"/>
          <w:spacing w:val="0"/>
          <w:sz w:val="20"/>
          <w:szCs w:val="20"/>
        </w:rPr>
        <w:t xml:space="preserve"> и т. д. Между тем во всех подобных нарушениях основным объектом является не собственность непосредственно, а другие общественные отношения, посягательством на которые</w:t>
      </w:r>
      <w:proofErr w:type="gramEnd"/>
      <w:r w:rsidRPr="0025193B">
        <w:rPr>
          <w:rStyle w:val="FontStyle81"/>
          <w:rFonts w:ascii="Times New Roman" w:hAnsi="Times New Roman" w:cs="Times New Roman"/>
          <w:spacing w:val="0"/>
          <w:sz w:val="20"/>
          <w:szCs w:val="20"/>
        </w:rPr>
        <w:t xml:space="preserve"> причиняется ущерб имущ</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ству, принадлежащему тому или иному лицу.</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В гл. 10 </w:t>
      </w:r>
      <w:r w:rsidR="00503FEE" w:rsidRPr="0025193B">
        <w:rPr>
          <w:rStyle w:val="FontStyle102"/>
        </w:rPr>
        <w:t>КоАП</w:t>
      </w:r>
      <w:r w:rsidR="00503FEE" w:rsidRPr="0025193B">
        <w:rPr>
          <w:rStyle w:val="FontStyle81"/>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находятся лишь такие административные правон</w:t>
      </w:r>
      <w:r w:rsidRPr="0025193B">
        <w:rPr>
          <w:rStyle w:val="FontStyle81"/>
          <w:rFonts w:ascii="Times New Roman" w:hAnsi="Times New Roman" w:cs="Times New Roman"/>
          <w:spacing w:val="0"/>
          <w:sz w:val="20"/>
          <w:szCs w:val="20"/>
        </w:rPr>
        <w:t>а</w:t>
      </w:r>
      <w:r w:rsidRPr="0025193B">
        <w:rPr>
          <w:rStyle w:val="FontStyle81"/>
          <w:rFonts w:ascii="Times New Roman" w:hAnsi="Times New Roman" w:cs="Times New Roman"/>
          <w:spacing w:val="0"/>
          <w:sz w:val="20"/>
          <w:szCs w:val="20"/>
        </w:rPr>
        <w:t>рушения, которые направлены непосредственно на общественные о</w:t>
      </w:r>
      <w:r w:rsidRPr="0025193B">
        <w:rPr>
          <w:rStyle w:val="FontStyle81"/>
          <w:rFonts w:ascii="Times New Roman" w:hAnsi="Times New Roman" w:cs="Times New Roman"/>
          <w:spacing w:val="0"/>
          <w:sz w:val="20"/>
          <w:szCs w:val="20"/>
        </w:rPr>
        <w:t>т</w:t>
      </w:r>
      <w:r w:rsidRPr="0025193B">
        <w:rPr>
          <w:rStyle w:val="FontStyle81"/>
          <w:rFonts w:ascii="Times New Roman" w:hAnsi="Times New Roman" w:cs="Times New Roman"/>
          <w:spacing w:val="0"/>
          <w:sz w:val="20"/>
          <w:szCs w:val="20"/>
        </w:rPr>
        <w:t>ношения собственности. Они преимущественно выражаются в к</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рыстных деяниях, связанных с присвоением чужого имущества или извлечением из него соответствующей выгоды. Имеют место и прав</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нарушения, направленные на уничтожение или повреждение имущ</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ства, принадлежащего другим лицам.</w:t>
      </w:r>
    </w:p>
    <w:p w:rsidR="005C468A" w:rsidRPr="003C3FD5" w:rsidRDefault="005C468A" w:rsidP="005C468A">
      <w:pPr>
        <w:pStyle w:val="Style4"/>
        <w:widowControl/>
        <w:tabs>
          <w:tab w:val="left" w:pos="1134"/>
        </w:tabs>
        <w:spacing w:line="240" w:lineRule="auto"/>
        <w:ind w:firstLine="284"/>
        <w:rPr>
          <w:rStyle w:val="FontStyle77"/>
          <w:rFonts w:ascii="Times New Roman" w:hAnsi="Times New Roman" w:cs="Times New Roman"/>
          <w:b/>
          <w:i/>
          <w:sz w:val="20"/>
          <w:szCs w:val="20"/>
        </w:rPr>
      </w:pPr>
      <w:r w:rsidRPr="003C3FD5">
        <w:rPr>
          <w:rStyle w:val="FontStyle80"/>
          <w:rFonts w:ascii="Times New Roman" w:hAnsi="Times New Roman" w:cs="Times New Roman"/>
          <w:i/>
          <w:sz w:val="20"/>
          <w:szCs w:val="20"/>
        </w:rPr>
        <w:t>2.</w:t>
      </w:r>
      <w:r w:rsidRPr="003C3FD5">
        <w:rPr>
          <w:rStyle w:val="FontStyle80"/>
          <w:rFonts w:ascii="Times New Roman" w:hAnsi="Times New Roman" w:cs="Times New Roman"/>
          <w:b w:val="0"/>
          <w:i/>
          <w:sz w:val="20"/>
          <w:szCs w:val="20"/>
        </w:rPr>
        <w:t xml:space="preserve"> </w:t>
      </w:r>
      <w:r w:rsidRPr="003C3FD5">
        <w:rPr>
          <w:rStyle w:val="FontStyle77"/>
          <w:rFonts w:ascii="Times New Roman" w:hAnsi="Times New Roman" w:cs="Times New Roman"/>
          <w:b/>
          <w:i/>
          <w:sz w:val="20"/>
          <w:szCs w:val="20"/>
        </w:rPr>
        <w:t>Административное правонарушение в виде мелкого хищения</w:t>
      </w:r>
      <w:r w:rsidR="00914680" w:rsidRPr="003C3FD5">
        <w:rPr>
          <w:rStyle w:val="FontStyle77"/>
          <w:rFonts w:ascii="Times New Roman" w:hAnsi="Times New Roman" w:cs="Times New Roman"/>
          <w:b/>
          <w:i/>
          <w:sz w:val="20"/>
          <w:szCs w:val="20"/>
        </w:rPr>
        <w:t>.</w:t>
      </w:r>
    </w:p>
    <w:p w:rsidR="005C468A" w:rsidRPr="0025193B" w:rsidRDefault="005C468A" w:rsidP="005C468A">
      <w:pPr>
        <w:pStyle w:val="Style6"/>
        <w:widowControl/>
        <w:tabs>
          <w:tab w:val="left" w:pos="1134"/>
        </w:tabs>
        <w:spacing w:line="240" w:lineRule="auto"/>
        <w:ind w:firstLine="284"/>
        <w:jc w:val="both"/>
        <w:rPr>
          <w:rStyle w:val="FontStyle78"/>
          <w:rFonts w:ascii="Times New Roman" w:hAnsi="Times New Roman" w:cs="Times New Roman"/>
          <w:spacing w:val="0"/>
          <w:sz w:val="20"/>
          <w:szCs w:val="20"/>
        </w:rPr>
      </w:pPr>
      <w:r w:rsidRPr="0025193B">
        <w:rPr>
          <w:rStyle w:val="FontStyle78"/>
          <w:rFonts w:ascii="Times New Roman" w:hAnsi="Times New Roman" w:cs="Times New Roman"/>
          <w:i w:val="0"/>
          <w:spacing w:val="0"/>
          <w:sz w:val="20"/>
          <w:szCs w:val="20"/>
        </w:rPr>
        <w:t>Мелкое хищение имущества путем кражи, мошенничества, злоуп</w:t>
      </w:r>
      <w:r w:rsidRPr="0025193B">
        <w:rPr>
          <w:rStyle w:val="FontStyle78"/>
          <w:rFonts w:ascii="Times New Roman" w:hAnsi="Times New Roman" w:cs="Times New Roman"/>
          <w:i w:val="0"/>
          <w:spacing w:val="0"/>
          <w:sz w:val="20"/>
          <w:szCs w:val="20"/>
        </w:rPr>
        <w:t>о</w:t>
      </w:r>
      <w:r w:rsidRPr="0025193B">
        <w:rPr>
          <w:rStyle w:val="FontStyle78"/>
          <w:rFonts w:ascii="Times New Roman" w:hAnsi="Times New Roman" w:cs="Times New Roman"/>
          <w:i w:val="0"/>
          <w:spacing w:val="0"/>
          <w:sz w:val="20"/>
          <w:szCs w:val="20"/>
        </w:rPr>
        <w:t>требления служебными полномочи</w:t>
      </w:r>
      <w:r w:rsidR="00E122C5">
        <w:rPr>
          <w:rStyle w:val="FontStyle78"/>
          <w:rFonts w:ascii="Times New Roman" w:hAnsi="Times New Roman" w:cs="Times New Roman"/>
          <w:i w:val="0"/>
          <w:spacing w:val="0"/>
          <w:sz w:val="20"/>
          <w:szCs w:val="20"/>
        </w:rPr>
        <w:t>ями, присвоения или растраты, а </w:t>
      </w:r>
      <w:r w:rsidRPr="0025193B">
        <w:rPr>
          <w:rStyle w:val="FontStyle78"/>
          <w:rFonts w:ascii="Times New Roman" w:hAnsi="Times New Roman" w:cs="Times New Roman"/>
          <w:i w:val="0"/>
          <w:spacing w:val="0"/>
          <w:sz w:val="20"/>
          <w:szCs w:val="20"/>
        </w:rPr>
        <w:t>равно покушение на такое имущество</w:t>
      </w:r>
      <w:r w:rsidR="00453555">
        <w:rPr>
          <w:rStyle w:val="FontStyle78"/>
          <w:rFonts w:ascii="Times New Roman" w:hAnsi="Times New Roman" w:cs="Times New Roman"/>
          <w:i w:val="0"/>
          <w:spacing w:val="0"/>
          <w:sz w:val="20"/>
          <w:szCs w:val="20"/>
        </w:rPr>
        <w:t>.</w:t>
      </w:r>
    </w:p>
    <w:p w:rsidR="005C468A" w:rsidRPr="0025193B" w:rsidRDefault="005C468A" w:rsidP="005C468A">
      <w:pPr>
        <w:pStyle w:val="Style29"/>
        <w:widowControl/>
        <w:tabs>
          <w:tab w:val="left" w:pos="1134"/>
        </w:tabs>
        <w:spacing w:line="240" w:lineRule="auto"/>
        <w:ind w:firstLine="284"/>
        <w:rPr>
          <w:rStyle w:val="FontStyle104"/>
          <w:rFonts w:ascii="Times New Roman" w:hAnsi="Times New Roman" w:cs="Times New Roman"/>
          <w:spacing w:val="0"/>
          <w:sz w:val="20"/>
          <w:szCs w:val="20"/>
          <w:vertAlign w:val="superscript"/>
        </w:rPr>
      </w:pPr>
      <w:r w:rsidRPr="002F4DC5">
        <w:rPr>
          <w:rStyle w:val="FontStyle81"/>
          <w:rFonts w:ascii="Times New Roman" w:hAnsi="Times New Roman" w:cs="Times New Roman"/>
          <w:i/>
          <w:spacing w:val="0"/>
          <w:sz w:val="20"/>
          <w:szCs w:val="20"/>
        </w:rPr>
        <w:t>Под хищением понимается</w:t>
      </w:r>
      <w:r w:rsidRPr="0025193B">
        <w:rPr>
          <w:rStyle w:val="FontStyle81"/>
          <w:rFonts w:ascii="Times New Roman" w:hAnsi="Times New Roman" w:cs="Times New Roman"/>
          <w:spacing w:val="0"/>
          <w:sz w:val="20"/>
          <w:szCs w:val="20"/>
        </w:rPr>
        <w:t xml:space="preserve"> противоправное безвозмездное завл</w:t>
      </w:r>
      <w:r w:rsidRPr="0025193B">
        <w:rPr>
          <w:rStyle w:val="FontStyle81"/>
          <w:rFonts w:ascii="Times New Roman" w:hAnsi="Times New Roman" w:cs="Times New Roman"/>
          <w:spacing w:val="0"/>
          <w:sz w:val="20"/>
          <w:szCs w:val="20"/>
        </w:rPr>
        <w:t>а</w:t>
      </w:r>
      <w:r w:rsidRPr="0025193B">
        <w:rPr>
          <w:rStyle w:val="FontStyle81"/>
          <w:rFonts w:ascii="Times New Roman" w:hAnsi="Times New Roman" w:cs="Times New Roman"/>
          <w:spacing w:val="0"/>
          <w:sz w:val="20"/>
          <w:szCs w:val="20"/>
        </w:rPr>
        <w:t>дение чужим имуществом с корыстной целью.</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Противоправность</w:t>
      </w:r>
      <w:r w:rsidRPr="002F4DC5">
        <w:rPr>
          <w:rStyle w:val="FontStyle81"/>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видится в переходе имущества от собственника или иного законного владельца в неправомерное владение друг</w:t>
      </w:r>
      <w:r w:rsidRPr="0025193B">
        <w:rPr>
          <w:rStyle w:val="FontStyle105"/>
          <w:rFonts w:ascii="Times New Roman" w:hAnsi="Times New Roman" w:cs="Times New Roman"/>
          <w:b w:val="0"/>
          <w:sz w:val="20"/>
          <w:szCs w:val="20"/>
        </w:rPr>
        <w:t>ого</w:t>
      </w:r>
      <w:r w:rsidRPr="0025193B">
        <w:rPr>
          <w:rStyle w:val="FontStyle105"/>
          <w:rFonts w:ascii="Times New Roman" w:hAnsi="Times New Roman" w:cs="Times New Roman"/>
          <w:sz w:val="20"/>
          <w:szCs w:val="20"/>
        </w:rPr>
        <w:t xml:space="preserve"> </w:t>
      </w:r>
      <w:r w:rsidRPr="0025193B">
        <w:rPr>
          <w:rStyle w:val="FontStyle81"/>
          <w:rFonts w:ascii="Times New Roman" w:hAnsi="Times New Roman" w:cs="Times New Roman"/>
          <w:spacing w:val="0"/>
          <w:sz w:val="20"/>
          <w:szCs w:val="20"/>
        </w:rPr>
        <w:t>л</w:t>
      </w:r>
      <w:r w:rsidRPr="0025193B">
        <w:rPr>
          <w:rStyle w:val="FontStyle81"/>
          <w:rFonts w:ascii="Times New Roman" w:hAnsi="Times New Roman" w:cs="Times New Roman"/>
          <w:spacing w:val="0"/>
          <w:sz w:val="20"/>
          <w:szCs w:val="20"/>
        </w:rPr>
        <w:t>и</w:t>
      </w:r>
      <w:r w:rsidRPr="0025193B">
        <w:rPr>
          <w:rStyle w:val="FontStyle81"/>
          <w:rFonts w:ascii="Times New Roman" w:hAnsi="Times New Roman" w:cs="Times New Roman"/>
          <w:spacing w:val="0"/>
          <w:sz w:val="20"/>
          <w:szCs w:val="20"/>
        </w:rPr>
        <w:t>ца. Однако такое имущество не может быть:</w:t>
      </w:r>
    </w:p>
    <w:p w:rsidR="005C468A" w:rsidRPr="0025193B" w:rsidRDefault="005C468A" w:rsidP="00400089">
      <w:pPr>
        <w:pStyle w:val="Style58"/>
        <w:widowControl/>
        <w:numPr>
          <w:ilvl w:val="0"/>
          <w:numId w:val="24"/>
        </w:numPr>
        <w:tabs>
          <w:tab w:val="left" w:pos="581"/>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утерянным собственником;</w:t>
      </w:r>
    </w:p>
    <w:p w:rsidR="005C468A" w:rsidRPr="0025193B" w:rsidRDefault="005C468A" w:rsidP="00400089">
      <w:pPr>
        <w:pStyle w:val="Style58"/>
        <w:widowControl/>
        <w:numPr>
          <w:ilvl w:val="0"/>
          <w:numId w:val="24"/>
        </w:numPr>
        <w:tabs>
          <w:tab w:val="left" w:pos="581"/>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имуществом, от которого собственник отказался;</w:t>
      </w:r>
    </w:p>
    <w:p w:rsidR="005C468A" w:rsidRPr="0025193B" w:rsidRDefault="005C468A" w:rsidP="00400089">
      <w:pPr>
        <w:pStyle w:val="Style58"/>
        <w:widowControl/>
        <w:numPr>
          <w:ilvl w:val="0"/>
          <w:numId w:val="24"/>
        </w:numPr>
        <w:tabs>
          <w:tab w:val="left" w:pos="581"/>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выброшенным собственником имуществом. </w:t>
      </w:r>
    </w:p>
    <w:p w:rsidR="005C468A" w:rsidRPr="0025193B" w:rsidRDefault="005C468A" w:rsidP="005C468A">
      <w:pPr>
        <w:pStyle w:val="Style58"/>
        <w:widowControl/>
        <w:tabs>
          <w:tab w:val="left" w:pos="581"/>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Безвозмездность означает, что завладение имуществом происходит без замены его соответствующим эквивалентом в виде денег, иного имущества, трудового или иным способом возмещения утраченного.</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Завладение сопряжено с изъятием имущества из чужого владения, т. е. юридического лица, и обращением в свою пользу или пользу др</w:t>
      </w:r>
      <w:r w:rsidRPr="0025193B">
        <w:rPr>
          <w:rStyle w:val="FontStyle81"/>
          <w:rFonts w:ascii="Times New Roman" w:hAnsi="Times New Roman" w:cs="Times New Roman"/>
          <w:spacing w:val="0"/>
          <w:sz w:val="20"/>
          <w:szCs w:val="20"/>
        </w:rPr>
        <w:t>у</w:t>
      </w:r>
      <w:r w:rsidRPr="0025193B">
        <w:rPr>
          <w:rStyle w:val="FontStyle81"/>
          <w:rFonts w:ascii="Times New Roman" w:hAnsi="Times New Roman" w:cs="Times New Roman"/>
          <w:spacing w:val="0"/>
          <w:sz w:val="20"/>
          <w:szCs w:val="20"/>
        </w:rPr>
        <w:t>гих лиц, и это должно быть противоправным, т. е. не на законных о</w:t>
      </w:r>
      <w:r w:rsidRPr="0025193B">
        <w:rPr>
          <w:rStyle w:val="FontStyle81"/>
          <w:rFonts w:ascii="Times New Roman" w:hAnsi="Times New Roman" w:cs="Times New Roman"/>
          <w:spacing w:val="0"/>
          <w:sz w:val="20"/>
          <w:szCs w:val="20"/>
        </w:rPr>
        <w:t>с</w:t>
      </w:r>
      <w:r w:rsidRPr="0025193B">
        <w:rPr>
          <w:rStyle w:val="FontStyle81"/>
          <w:rFonts w:ascii="Times New Roman" w:hAnsi="Times New Roman" w:cs="Times New Roman"/>
          <w:spacing w:val="0"/>
          <w:sz w:val="20"/>
          <w:szCs w:val="20"/>
        </w:rPr>
        <w:t>нованиях, безвозмездным.</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lastRenderedPageBreak/>
        <w:t xml:space="preserve">Данное в ч. 1 ст. 10.5 </w:t>
      </w:r>
      <w:r w:rsidR="00503FEE" w:rsidRPr="0025193B">
        <w:rPr>
          <w:rStyle w:val="FontStyle102"/>
        </w:rPr>
        <w:t>КоАП</w:t>
      </w:r>
      <w:r w:rsidR="00503FEE" w:rsidRPr="0025193B">
        <w:rPr>
          <w:rStyle w:val="FontStyle81"/>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определение позволяет разделить ме</w:t>
      </w:r>
      <w:r w:rsidRPr="0025193B">
        <w:rPr>
          <w:rStyle w:val="FontStyle81"/>
          <w:rFonts w:ascii="Times New Roman" w:hAnsi="Times New Roman" w:cs="Times New Roman"/>
          <w:spacing w:val="0"/>
          <w:sz w:val="20"/>
          <w:szCs w:val="20"/>
        </w:rPr>
        <w:t>л</w:t>
      </w:r>
      <w:r w:rsidRPr="0025193B">
        <w:rPr>
          <w:rStyle w:val="FontStyle81"/>
          <w:rFonts w:ascii="Times New Roman" w:hAnsi="Times New Roman" w:cs="Times New Roman"/>
          <w:spacing w:val="0"/>
          <w:sz w:val="20"/>
          <w:szCs w:val="20"/>
        </w:rPr>
        <w:t>кое хищение на несколько видов. По характеру деяния мелкое хищ</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 xml:space="preserve">ние делится </w:t>
      </w:r>
      <w:proofErr w:type="gramStart"/>
      <w:r w:rsidRPr="0025193B">
        <w:rPr>
          <w:rStyle w:val="FontStyle81"/>
          <w:rFonts w:ascii="Times New Roman" w:hAnsi="Times New Roman" w:cs="Times New Roman"/>
          <w:spacing w:val="0"/>
          <w:sz w:val="20"/>
          <w:szCs w:val="20"/>
        </w:rPr>
        <w:t>на</w:t>
      </w:r>
      <w:proofErr w:type="gramEnd"/>
      <w:r w:rsidRPr="0025193B">
        <w:rPr>
          <w:rStyle w:val="FontStyle81"/>
          <w:rFonts w:ascii="Times New Roman" w:hAnsi="Times New Roman" w:cs="Times New Roman"/>
          <w:spacing w:val="0"/>
          <w:sz w:val="20"/>
          <w:szCs w:val="20"/>
        </w:rPr>
        <w:t>:</w:t>
      </w:r>
    </w:p>
    <w:p w:rsidR="005C468A" w:rsidRPr="0025193B" w:rsidRDefault="005C468A" w:rsidP="00400089">
      <w:pPr>
        <w:pStyle w:val="Style58"/>
        <w:widowControl/>
        <w:numPr>
          <w:ilvl w:val="0"/>
          <w:numId w:val="25"/>
        </w:numPr>
        <w:tabs>
          <w:tab w:val="left" w:pos="586"/>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собственно хищение (далее </w:t>
      </w:r>
      <w:r w:rsidR="00453555">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хищение);</w:t>
      </w:r>
    </w:p>
    <w:p w:rsidR="005C468A" w:rsidRPr="0025193B" w:rsidRDefault="005C468A" w:rsidP="00400089">
      <w:pPr>
        <w:pStyle w:val="Style58"/>
        <w:widowControl/>
        <w:numPr>
          <w:ilvl w:val="0"/>
          <w:numId w:val="25"/>
        </w:numPr>
        <w:tabs>
          <w:tab w:val="left" w:pos="586"/>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покушение на хищение.</w:t>
      </w:r>
    </w:p>
    <w:p w:rsidR="005C468A" w:rsidRPr="00E122C5"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Одним из важнейших признаков хищения имущества юридическ</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го лица является размер похищенного имущества. Он не может пр</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 xml:space="preserve">вышать десятикратного размера базовой величины, установленного на день совершения деяния. </w:t>
      </w:r>
      <w:proofErr w:type="gramStart"/>
      <w:r w:rsidRPr="0025193B">
        <w:rPr>
          <w:rStyle w:val="FontStyle81"/>
          <w:rFonts w:ascii="Times New Roman" w:hAnsi="Times New Roman" w:cs="Times New Roman"/>
          <w:spacing w:val="0"/>
          <w:sz w:val="20"/>
          <w:szCs w:val="20"/>
        </w:rPr>
        <w:t xml:space="preserve">Если размер похищенного превышает названную величину, то деяние считается преступлением и виновное лицо наказывается в соответствии с </w:t>
      </w:r>
      <w:r w:rsidR="00453555">
        <w:rPr>
          <w:rStyle w:val="FontStyle81"/>
          <w:rFonts w:ascii="Times New Roman" w:hAnsi="Times New Roman" w:cs="Times New Roman"/>
          <w:spacing w:val="0"/>
          <w:sz w:val="20"/>
          <w:szCs w:val="20"/>
        </w:rPr>
        <w:t>УК</w:t>
      </w:r>
      <w:r w:rsidRPr="00E122C5">
        <w:rPr>
          <w:rStyle w:val="FontStyle81"/>
          <w:rFonts w:ascii="Times New Roman" w:hAnsi="Times New Roman" w:cs="Times New Roman"/>
          <w:spacing w:val="0"/>
          <w:sz w:val="20"/>
          <w:szCs w:val="20"/>
        </w:rPr>
        <w:t>.</w:t>
      </w:r>
      <w:proofErr w:type="gramEnd"/>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F4DC5">
        <w:rPr>
          <w:rStyle w:val="FontStyle81"/>
          <w:rFonts w:ascii="Times New Roman" w:hAnsi="Times New Roman" w:cs="Times New Roman"/>
          <w:i/>
          <w:spacing w:val="0"/>
          <w:sz w:val="20"/>
          <w:szCs w:val="20"/>
        </w:rPr>
        <w:t>Непосредственный объект правонарушения</w:t>
      </w:r>
      <w:r w:rsidRPr="0025193B">
        <w:rPr>
          <w:rStyle w:val="FontStyle81"/>
          <w:rFonts w:ascii="Times New Roman" w:hAnsi="Times New Roman" w:cs="Times New Roman"/>
          <w:spacing w:val="0"/>
          <w:sz w:val="20"/>
          <w:szCs w:val="20"/>
        </w:rPr>
        <w:t xml:space="preserve"> </w:t>
      </w:r>
      <w:r w:rsidR="00453555">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установленные о</w:t>
      </w:r>
      <w:r w:rsidRPr="0025193B">
        <w:rPr>
          <w:rStyle w:val="FontStyle81"/>
          <w:rFonts w:ascii="Times New Roman" w:hAnsi="Times New Roman" w:cs="Times New Roman"/>
          <w:spacing w:val="0"/>
          <w:sz w:val="20"/>
          <w:szCs w:val="20"/>
        </w:rPr>
        <w:t>б</w:t>
      </w:r>
      <w:r w:rsidRPr="0025193B">
        <w:rPr>
          <w:rStyle w:val="FontStyle81"/>
          <w:rFonts w:ascii="Times New Roman" w:hAnsi="Times New Roman" w:cs="Times New Roman"/>
          <w:spacing w:val="0"/>
          <w:sz w:val="20"/>
          <w:szCs w:val="20"/>
        </w:rPr>
        <w:t>щественные отношения, позволяющие иметь собственность.</w:t>
      </w:r>
    </w:p>
    <w:p w:rsidR="005C468A" w:rsidRPr="0025193B" w:rsidRDefault="005C468A" w:rsidP="005C468A">
      <w:pPr>
        <w:pStyle w:val="Style2"/>
        <w:widowControl/>
        <w:tabs>
          <w:tab w:val="left" w:pos="1134"/>
        </w:tabs>
        <w:spacing w:line="240" w:lineRule="auto"/>
        <w:ind w:firstLine="284"/>
        <w:rPr>
          <w:rStyle w:val="FontStyle101"/>
          <w:rFonts w:ascii="Times New Roman" w:hAnsi="Times New Roman" w:cs="Times New Roman"/>
        </w:rPr>
      </w:pPr>
      <w:r w:rsidRPr="002F4DC5">
        <w:rPr>
          <w:rStyle w:val="FontStyle81"/>
          <w:rFonts w:ascii="Times New Roman" w:hAnsi="Times New Roman" w:cs="Times New Roman"/>
          <w:i/>
          <w:spacing w:val="0"/>
          <w:sz w:val="20"/>
          <w:szCs w:val="20"/>
        </w:rPr>
        <w:t>Объективная сторона</w:t>
      </w:r>
      <w:r w:rsidRPr="0025193B">
        <w:rPr>
          <w:rStyle w:val="FontStyle81"/>
          <w:rFonts w:ascii="Times New Roman" w:hAnsi="Times New Roman" w:cs="Times New Roman"/>
          <w:spacing w:val="0"/>
          <w:sz w:val="20"/>
          <w:szCs w:val="20"/>
        </w:rPr>
        <w:t xml:space="preserve"> выражается в деянии в </w:t>
      </w:r>
      <w:r w:rsidRPr="0025193B">
        <w:rPr>
          <w:rStyle w:val="FontStyle101"/>
          <w:rFonts w:ascii="Times New Roman" w:hAnsi="Times New Roman" w:cs="Times New Roman"/>
          <w:b w:val="0"/>
        </w:rPr>
        <w:t>форме</w:t>
      </w:r>
      <w:r w:rsidR="00453555">
        <w:rPr>
          <w:rStyle w:val="FontStyle101"/>
          <w:rFonts w:ascii="Times New Roman" w:hAnsi="Times New Roman" w:cs="Times New Roman"/>
          <w:b w:val="0"/>
        </w:rPr>
        <w:t xml:space="preserve"> следующих</w:t>
      </w:r>
      <w:r w:rsidRPr="0025193B">
        <w:rPr>
          <w:rStyle w:val="FontStyle101"/>
          <w:rFonts w:ascii="Times New Roman" w:hAnsi="Times New Roman" w:cs="Times New Roman"/>
          <w:b w:val="0"/>
        </w:rPr>
        <w:t xml:space="preserve"> действи</w:t>
      </w:r>
      <w:r w:rsidR="00453555">
        <w:rPr>
          <w:rStyle w:val="FontStyle101"/>
          <w:rFonts w:ascii="Times New Roman" w:hAnsi="Times New Roman" w:cs="Times New Roman"/>
          <w:b w:val="0"/>
        </w:rPr>
        <w:t>й</w:t>
      </w:r>
      <w:r w:rsidR="00503FEE" w:rsidRPr="0025193B">
        <w:rPr>
          <w:rStyle w:val="FontStyle101"/>
          <w:rFonts w:ascii="Times New Roman" w:hAnsi="Times New Roman" w:cs="Times New Roman"/>
          <w:b w:val="0"/>
        </w:rPr>
        <w:t>:</w:t>
      </w:r>
    </w:p>
    <w:p w:rsidR="005C468A" w:rsidRPr="0025193B" w:rsidRDefault="005C468A" w:rsidP="00400089">
      <w:pPr>
        <w:pStyle w:val="Style58"/>
        <w:widowControl/>
        <w:numPr>
          <w:ilvl w:val="0"/>
          <w:numId w:val="26"/>
        </w:numPr>
        <w:tabs>
          <w:tab w:val="left" w:pos="773"/>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кража;</w:t>
      </w:r>
    </w:p>
    <w:p w:rsidR="005C468A" w:rsidRPr="0025193B" w:rsidRDefault="005C468A" w:rsidP="00400089">
      <w:pPr>
        <w:pStyle w:val="Style58"/>
        <w:widowControl/>
        <w:numPr>
          <w:ilvl w:val="0"/>
          <w:numId w:val="26"/>
        </w:numPr>
        <w:tabs>
          <w:tab w:val="left" w:pos="773"/>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мошенничество;</w:t>
      </w:r>
    </w:p>
    <w:p w:rsidR="00E122C5" w:rsidRDefault="005C468A" w:rsidP="00400089">
      <w:pPr>
        <w:pStyle w:val="Style58"/>
        <w:widowControl/>
        <w:numPr>
          <w:ilvl w:val="0"/>
          <w:numId w:val="26"/>
        </w:numPr>
        <w:tabs>
          <w:tab w:val="left" w:pos="773"/>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злоупотребление служебными полномочиями; </w:t>
      </w:r>
    </w:p>
    <w:p w:rsidR="005C468A" w:rsidRPr="0025193B" w:rsidRDefault="005C468A" w:rsidP="00400089">
      <w:pPr>
        <w:pStyle w:val="Style58"/>
        <w:widowControl/>
        <w:numPr>
          <w:ilvl w:val="0"/>
          <w:numId w:val="26"/>
        </w:numPr>
        <w:tabs>
          <w:tab w:val="left" w:pos="773"/>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присвоение;</w:t>
      </w:r>
    </w:p>
    <w:p w:rsidR="005C468A" w:rsidRPr="0025193B" w:rsidRDefault="005C468A" w:rsidP="005C468A">
      <w:pPr>
        <w:pStyle w:val="Style2"/>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5)</w:t>
      </w:r>
      <w:r w:rsidR="00453555">
        <w:rPr>
          <w:rStyle w:val="FontStyle81"/>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растрата.</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1. </w:t>
      </w:r>
      <w:r w:rsidRPr="002F4DC5">
        <w:rPr>
          <w:rStyle w:val="FontStyle78"/>
          <w:rFonts w:ascii="Times New Roman" w:hAnsi="Times New Roman" w:cs="Times New Roman"/>
          <w:spacing w:val="0"/>
          <w:sz w:val="20"/>
          <w:szCs w:val="20"/>
        </w:rPr>
        <w:t>Кража</w:t>
      </w:r>
      <w:r w:rsidRPr="0025193B">
        <w:rPr>
          <w:rStyle w:val="FontStyle78"/>
          <w:rFonts w:ascii="Times New Roman" w:hAnsi="Times New Roman" w:cs="Times New Roman"/>
          <w:spacing w:val="0"/>
          <w:sz w:val="20"/>
          <w:szCs w:val="20"/>
        </w:rPr>
        <w:t xml:space="preserve"> </w:t>
      </w:r>
      <w:r w:rsidR="00736DB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тайное незаконное безвозмездное с корыстной ц</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лью завладение имуществом, находящимся во владении или собстве</w:t>
      </w:r>
      <w:r w:rsidRPr="0025193B">
        <w:rPr>
          <w:rStyle w:val="FontStyle81"/>
          <w:rFonts w:ascii="Times New Roman" w:hAnsi="Times New Roman" w:cs="Times New Roman"/>
          <w:spacing w:val="0"/>
          <w:sz w:val="20"/>
          <w:szCs w:val="20"/>
        </w:rPr>
        <w:t>н</w:t>
      </w:r>
      <w:r w:rsidRPr="0025193B">
        <w:rPr>
          <w:rStyle w:val="FontStyle81"/>
          <w:rFonts w:ascii="Times New Roman" w:hAnsi="Times New Roman" w:cs="Times New Roman"/>
          <w:spacing w:val="0"/>
          <w:sz w:val="20"/>
          <w:szCs w:val="20"/>
        </w:rPr>
        <w:t>ности.</w:t>
      </w:r>
    </w:p>
    <w:p w:rsidR="005C468A" w:rsidRPr="0025193B" w:rsidRDefault="005C468A" w:rsidP="005C468A">
      <w:pPr>
        <w:pStyle w:val="Style3"/>
        <w:widowControl/>
        <w:tabs>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Тайное предполагает, что хищение осуществляется незаметно, скрытно от лиц, в ведении или под охраной которых имущество зн</w:t>
      </w:r>
      <w:r w:rsidRPr="0025193B">
        <w:rPr>
          <w:rStyle w:val="FontStyle81"/>
          <w:rFonts w:ascii="Times New Roman" w:hAnsi="Times New Roman" w:cs="Times New Roman"/>
          <w:spacing w:val="0"/>
          <w:sz w:val="20"/>
          <w:szCs w:val="20"/>
        </w:rPr>
        <w:t>а</w:t>
      </w:r>
      <w:r w:rsidRPr="0025193B">
        <w:rPr>
          <w:rStyle w:val="FontStyle81"/>
          <w:rFonts w:ascii="Times New Roman" w:hAnsi="Times New Roman" w:cs="Times New Roman"/>
          <w:spacing w:val="0"/>
          <w:sz w:val="20"/>
          <w:szCs w:val="20"/>
        </w:rPr>
        <w:t xml:space="preserve">чится. Тайное подразумевает отсутствие иных лиц (посторонних) при осуществлении хищения. </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Окончанием кражи признается такое хищение, когда имущество получено виновным лицом и лицо реально имеет возможность расп</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ряжаться им по своему усмотрению или пользоваться им как сво</w:t>
      </w:r>
      <w:r w:rsidRPr="0025193B">
        <w:rPr>
          <w:rStyle w:val="FontStyle79"/>
          <w:rFonts w:ascii="Times New Roman" w:hAnsi="Times New Roman" w:cs="Times New Roman"/>
          <w:spacing w:val="0"/>
          <w:sz w:val="20"/>
          <w:szCs w:val="20"/>
        </w:rPr>
        <w:t xml:space="preserve">им </w:t>
      </w:r>
      <w:r w:rsidRPr="0025193B">
        <w:rPr>
          <w:rStyle w:val="FontStyle81"/>
          <w:rFonts w:ascii="Times New Roman" w:hAnsi="Times New Roman" w:cs="Times New Roman"/>
          <w:spacing w:val="0"/>
          <w:sz w:val="20"/>
          <w:szCs w:val="20"/>
        </w:rPr>
        <w:t xml:space="preserve">собственным. </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2. </w:t>
      </w:r>
      <w:r w:rsidRPr="002F4DC5">
        <w:rPr>
          <w:rStyle w:val="FontStyle78"/>
          <w:rFonts w:ascii="Times New Roman" w:hAnsi="Times New Roman" w:cs="Times New Roman"/>
          <w:spacing w:val="0"/>
          <w:sz w:val="20"/>
          <w:szCs w:val="20"/>
        </w:rPr>
        <w:t xml:space="preserve">Мошенничество </w:t>
      </w:r>
      <w:r w:rsidRPr="0025193B">
        <w:rPr>
          <w:rStyle w:val="FontStyle81"/>
          <w:rFonts w:ascii="Times New Roman" w:hAnsi="Times New Roman" w:cs="Times New Roman"/>
          <w:spacing w:val="0"/>
          <w:sz w:val="20"/>
          <w:szCs w:val="20"/>
        </w:rPr>
        <w:t>выражается в завладении имуществом лица п</w:t>
      </w:r>
      <w:r w:rsidRPr="0025193B">
        <w:rPr>
          <w:rStyle w:val="FontStyle81"/>
          <w:rFonts w:ascii="Times New Roman" w:hAnsi="Times New Roman" w:cs="Times New Roman"/>
          <w:spacing w:val="0"/>
          <w:sz w:val="20"/>
          <w:szCs w:val="20"/>
        </w:rPr>
        <w:t>у</w:t>
      </w:r>
      <w:r w:rsidRPr="0025193B">
        <w:rPr>
          <w:rStyle w:val="FontStyle81"/>
          <w:rFonts w:ascii="Times New Roman" w:hAnsi="Times New Roman" w:cs="Times New Roman"/>
          <w:spacing w:val="0"/>
          <w:sz w:val="20"/>
          <w:szCs w:val="20"/>
        </w:rPr>
        <w:t>тем обмана, умышленного сокрытия</w:t>
      </w:r>
      <w:r w:rsidR="00E122C5">
        <w:rPr>
          <w:rStyle w:val="FontStyle81"/>
          <w:rFonts w:ascii="Times New Roman" w:hAnsi="Times New Roman" w:cs="Times New Roman"/>
          <w:spacing w:val="0"/>
          <w:sz w:val="20"/>
          <w:szCs w:val="20"/>
        </w:rPr>
        <w:t xml:space="preserve"> или искажения</w:t>
      </w:r>
      <w:r w:rsidR="00736DB1">
        <w:rPr>
          <w:rStyle w:val="FontStyle81"/>
          <w:rFonts w:ascii="Times New Roman" w:hAnsi="Times New Roman" w:cs="Times New Roman"/>
          <w:spacing w:val="0"/>
          <w:sz w:val="20"/>
          <w:szCs w:val="20"/>
        </w:rPr>
        <w:t xml:space="preserve"> истины</w:t>
      </w:r>
      <w:r w:rsidRPr="0025193B">
        <w:rPr>
          <w:rStyle w:val="FontStyle81"/>
          <w:rFonts w:ascii="Times New Roman" w:hAnsi="Times New Roman" w:cs="Times New Roman"/>
          <w:spacing w:val="0"/>
          <w:sz w:val="20"/>
          <w:szCs w:val="20"/>
        </w:rPr>
        <w:t xml:space="preserve"> </w:t>
      </w:r>
      <w:r w:rsidR="00736DB1">
        <w:rPr>
          <w:rStyle w:val="FontStyle81"/>
          <w:rFonts w:ascii="Times New Roman" w:hAnsi="Times New Roman" w:cs="Times New Roman"/>
          <w:spacing w:val="0"/>
          <w:sz w:val="20"/>
          <w:szCs w:val="20"/>
        </w:rPr>
        <w:t>либо</w:t>
      </w:r>
      <w:r w:rsidRPr="0025193B">
        <w:rPr>
          <w:rStyle w:val="FontStyle81"/>
          <w:rFonts w:ascii="Times New Roman" w:hAnsi="Times New Roman" w:cs="Times New Roman"/>
          <w:spacing w:val="0"/>
          <w:sz w:val="20"/>
          <w:szCs w:val="20"/>
        </w:rPr>
        <w:t xml:space="preserve"> зл</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употребления доверием.</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Обман </w:t>
      </w:r>
      <w:r w:rsidR="00736DB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представление собственнику, владельцу имущества виновным лицом ложных, неправдоподобных сведений, фактов, нам</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ренное искажение истины с целью завладения его имуществом.</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Злоупотребление доверием </w:t>
      </w:r>
      <w:r w:rsidR="00736DB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по существу, разновидность о</w:t>
      </w:r>
      <w:r w:rsidRPr="0025193B">
        <w:rPr>
          <w:rStyle w:val="FontStyle81"/>
          <w:rFonts w:ascii="Times New Roman" w:hAnsi="Times New Roman" w:cs="Times New Roman"/>
          <w:spacing w:val="0"/>
          <w:sz w:val="20"/>
          <w:szCs w:val="20"/>
        </w:rPr>
        <w:t>б</w:t>
      </w:r>
      <w:r w:rsidRPr="0025193B">
        <w:rPr>
          <w:rStyle w:val="FontStyle81"/>
          <w:rFonts w:ascii="Times New Roman" w:hAnsi="Times New Roman" w:cs="Times New Roman"/>
          <w:spacing w:val="0"/>
          <w:sz w:val="20"/>
          <w:szCs w:val="20"/>
        </w:rPr>
        <w:t>мана, один из способов мошенничества. Виновное лицо для завлад</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lastRenderedPageBreak/>
        <w:t xml:space="preserve">ния имуществом лица использует доверительные личные отношения. Доверие </w:t>
      </w:r>
      <w:r w:rsidR="00736DB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отношение к лицу, основанное на уверенности в его добросовестности, искренности, правдивости. Виновное лицо, видя подобное отношение к нему указанного работника юридического лица, использует такое отношение для незаконного завладения имуществом доверяющего.</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325C0">
        <w:rPr>
          <w:rStyle w:val="FontStyle81"/>
          <w:rFonts w:ascii="Times New Roman" w:hAnsi="Times New Roman" w:cs="Times New Roman"/>
          <w:spacing w:val="0"/>
          <w:sz w:val="20"/>
          <w:szCs w:val="20"/>
        </w:rPr>
        <w:t>3</w:t>
      </w:r>
      <w:r w:rsidRPr="002325C0">
        <w:rPr>
          <w:rStyle w:val="FontStyle81"/>
          <w:rFonts w:ascii="Times New Roman" w:hAnsi="Times New Roman" w:cs="Times New Roman"/>
          <w:i/>
          <w:spacing w:val="0"/>
          <w:sz w:val="20"/>
          <w:szCs w:val="20"/>
        </w:rPr>
        <w:t xml:space="preserve">. </w:t>
      </w:r>
      <w:r w:rsidRPr="002F4DC5">
        <w:rPr>
          <w:rStyle w:val="FontStyle78"/>
          <w:rFonts w:ascii="Times New Roman" w:hAnsi="Times New Roman" w:cs="Times New Roman"/>
          <w:spacing w:val="0"/>
          <w:sz w:val="20"/>
          <w:szCs w:val="20"/>
        </w:rPr>
        <w:t>Злоупотребление служебными полномочиями</w:t>
      </w:r>
      <w:r w:rsidRPr="0025193B">
        <w:rPr>
          <w:rStyle w:val="FontStyle78"/>
          <w:rFonts w:ascii="Times New Roman" w:hAnsi="Times New Roman" w:cs="Times New Roman"/>
          <w:spacing w:val="0"/>
          <w:sz w:val="20"/>
          <w:szCs w:val="20"/>
        </w:rPr>
        <w:t xml:space="preserve"> </w:t>
      </w:r>
      <w:r w:rsidR="00736DB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завладение им</w:t>
      </w:r>
      <w:r w:rsidRPr="0025193B">
        <w:rPr>
          <w:rStyle w:val="FontStyle81"/>
          <w:rFonts w:ascii="Times New Roman" w:hAnsi="Times New Roman" w:cs="Times New Roman"/>
          <w:spacing w:val="0"/>
          <w:sz w:val="20"/>
          <w:szCs w:val="20"/>
        </w:rPr>
        <w:t>у</w:t>
      </w:r>
      <w:r w:rsidRPr="0025193B">
        <w:rPr>
          <w:rStyle w:val="FontStyle81"/>
          <w:rFonts w:ascii="Times New Roman" w:hAnsi="Times New Roman" w:cs="Times New Roman"/>
          <w:spacing w:val="0"/>
          <w:sz w:val="20"/>
          <w:szCs w:val="20"/>
        </w:rPr>
        <w:t>ществом юридического лица с использованием своих служебных по</w:t>
      </w:r>
      <w:r w:rsidRPr="0025193B">
        <w:rPr>
          <w:rStyle w:val="FontStyle81"/>
          <w:rFonts w:ascii="Times New Roman" w:hAnsi="Times New Roman" w:cs="Times New Roman"/>
          <w:spacing w:val="0"/>
          <w:sz w:val="20"/>
          <w:szCs w:val="20"/>
        </w:rPr>
        <w:t>л</w:t>
      </w:r>
      <w:r w:rsidRPr="0025193B">
        <w:rPr>
          <w:rStyle w:val="FontStyle81"/>
          <w:rFonts w:ascii="Times New Roman" w:hAnsi="Times New Roman" w:cs="Times New Roman"/>
          <w:spacing w:val="0"/>
          <w:sz w:val="20"/>
          <w:szCs w:val="20"/>
        </w:rPr>
        <w:t>номочий, злоупотребляя ими, т. е. неправомерно, в своих корыстных целях осуществляя эти полномочия.</w:t>
      </w:r>
    </w:p>
    <w:p w:rsidR="005C468A" w:rsidRPr="0025193B" w:rsidRDefault="005C468A" w:rsidP="005C468A">
      <w:pPr>
        <w:pStyle w:val="Style29"/>
        <w:widowControl/>
        <w:tabs>
          <w:tab w:val="left" w:pos="1134"/>
        </w:tabs>
        <w:spacing w:line="240" w:lineRule="auto"/>
        <w:ind w:firstLine="284"/>
        <w:rPr>
          <w:rStyle w:val="FontStyle76"/>
          <w:rFonts w:ascii="Times New Roman" w:hAnsi="Times New Roman" w:cs="Times New Roman"/>
          <w:b w:val="0"/>
          <w:spacing w:val="0"/>
          <w:sz w:val="20"/>
          <w:szCs w:val="20"/>
          <w:lang w:eastAsia="en-US"/>
        </w:rPr>
      </w:pPr>
      <w:r w:rsidRPr="0025193B">
        <w:rPr>
          <w:rStyle w:val="FontStyle81"/>
          <w:rFonts w:ascii="Times New Roman" w:hAnsi="Times New Roman" w:cs="Times New Roman"/>
          <w:spacing w:val="0"/>
          <w:sz w:val="20"/>
          <w:szCs w:val="20"/>
        </w:rPr>
        <w:t>Виновным лицом в данном случае может быть лишь должностное лицо</w:t>
      </w:r>
      <w:r w:rsidRPr="0025193B">
        <w:rPr>
          <w:rStyle w:val="FontStyle76"/>
          <w:rFonts w:ascii="Times New Roman" w:hAnsi="Times New Roman" w:cs="Times New Roman"/>
          <w:spacing w:val="0"/>
          <w:sz w:val="20"/>
          <w:szCs w:val="20"/>
          <w:lang w:eastAsia="en-US"/>
        </w:rPr>
        <w:t>.</w:t>
      </w:r>
    </w:p>
    <w:p w:rsidR="005C468A" w:rsidRPr="0025193B" w:rsidRDefault="005C468A" w:rsidP="005C468A">
      <w:pPr>
        <w:pStyle w:val="Style2"/>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Разновидностями хищения </w:t>
      </w:r>
      <w:r w:rsidRPr="0025193B">
        <w:rPr>
          <w:rStyle w:val="FontStyle75"/>
          <w:rFonts w:ascii="Times New Roman" w:hAnsi="Times New Roman" w:cs="Times New Roman"/>
          <w:spacing w:val="0"/>
          <w:sz w:val="20"/>
          <w:szCs w:val="20"/>
        </w:rPr>
        <w:t xml:space="preserve">в </w:t>
      </w:r>
      <w:r w:rsidRPr="0025193B">
        <w:rPr>
          <w:rStyle w:val="FontStyle81"/>
          <w:rFonts w:ascii="Times New Roman" w:hAnsi="Times New Roman" w:cs="Times New Roman"/>
          <w:spacing w:val="0"/>
          <w:sz w:val="20"/>
          <w:szCs w:val="20"/>
        </w:rPr>
        <w:t>виде злоупотребления служебными полномочиями могут являться:</w:t>
      </w:r>
    </w:p>
    <w:p w:rsidR="005C468A" w:rsidRPr="0025193B" w:rsidRDefault="005C468A" w:rsidP="00400089">
      <w:pPr>
        <w:pStyle w:val="Style51"/>
        <w:widowControl/>
        <w:numPr>
          <w:ilvl w:val="0"/>
          <w:numId w:val="27"/>
        </w:numPr>
        <w:tabs>
          <w:tab w:val="left" w:pos="907"/>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умышленное незаконное получение должностным лицом </w:t>
      </w:r>
      <w:r w:rsidRPr="0025193B">
        <w:rPr>
          <w:rStyle w:val="FontStyle85"/>
          <w:rFonts w:ascii="Times New Roman" w:hAnsi="Times New Roman" w:cs="Times New Roman"/>
          <w:spacing w:val="0"/>
          <w:sz w:val="20"/>
          <w:szCs w:val="20"/>
        </w:rPr>
        <w:t>с</w:t>
      </w:r>
      <w:r w:rsidRPr="0025193B">
        <w:rPr>
          <w:rStyle w:val="FontStyle75"/>
          <w:rFonts w:ascii="Times New Roman" w:hAnsi="Times New Roman" w:cs="Times New Roman"/>
          <w:spacing w:val="0"/>
          <w:sz w:val="20"/>
          <w:szCs w:val="20"/>
        </w:rPr>
        <w:t>ре</w:t>
      </w:r>
      <w:proofErr w:type="gramStart"/>
      <w:r w:rsidRPr="0025193B">
        <w:rPr>
          <w:rStyle w:val="FontStyle75"/>
          <w:rFonts w:ascii="Times New Roman" w:hAnsi="Times New Roman" w:cs="Times New Roman"/>
          <w:spacing w:val="0"/>
          <w:sz w:val="20"/>
          <w:szCs w:val="20"/>
        </w:rPr>
        <w:t xml:space="preserve">дств </w:t>
      </w:r>
      <w:r w:rsidRPr="0025193B">
        <w:rPr>
          <w:rStyle w:val="FontStyle81"/>
          <w:rFonts w:ascii="Times New Roman" w:hAnsi="Times New Roman" w:cs="Times New Roman"/>
          <w:spacing w:val="0"/>
          <w:sz w:val="20"/>
          <w:szCs w:val="20"/>
        </w:rPr>
        <w:t>в к</w:t>
      </w:r>
      <w:proofErr w:type="gramEnd"/>
      <w:r w:rsidRPr="0025193B">
        <w:rPr>
          <w:rStyle w:val="FontStyle81"/>
          <w:rFonts w:ascii="Times New Roman" w:hAnsi="Times New Roman" w:cs="Times New Roman"/>
          <w:spacing w:val="0"/>
          <w:sz w:val="20"/>
          <w:szCs w:val="20"/>
        </w:rPr>
        <w:t xml:space="preserve">ачестве премий, надбавок к заработной плате, а также </w:t>
      </w:r>
      <w:r w:rsidR="009830D1">
        <w:rPr>
          <w:rStyle w:val="FontStyle75"/>
          <w:rFonts w:ascii="Times New Roman" w:hAnsi="Times New Roman" w:cs="Times New Roman"/>
          <w:spacing w:val="0"/>
          <w:sz w:val="20"/>
          <w:szCs w:val="20"/>
        </w:rPr>
        <w:t>п</w:t>
      </w:r>
      <w:r w:rsidRPr="0025193B">
        <w:rPr>
          <w:rStyle w:val="FontStyle75"/>
          <w:rFonts w:ascii="Times New Roman" w:hAnsi="Times New Roman" w:cs="Times New Roman"/>
          <w:spacing w:val="0"/>
          <w:sz w:val="20"/>
          <w:szCs w:val="20"/>
        </w:rPr>
        <w:t xml:space="preserve">енсий, </w:t>
      </w:r>
      <w:r w:rsidRPr="0025193B">
        <w:rPr>
          <w:rStyle w:val="FontStyle81"/>
          <w:rFonts w:ascii="Times New Roman" w:hAnsi="Times New Roman" w:cs="Times New Roman"/>
          <w:spacing w:val="0"/>
          <w:sz w:val="20"/>
          <w:szCs w:val="20"/>
        </w:rPr>
        <w:t>пос</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бий и других выплат;</w:t>
      </w:r>
    </w:p>
    <w:p w:rsidR="005C468A" w:rsidRPr="0025193B" w:rsidRDefault="005C468A" w:rsidP="00400089">
      <w:pPr>
        <w:pStyle w:val="Style51"/>
        <w:widowControl/>
        <w:numPr>
          <w:ilvl w:val="0"/>
          <w:numId w:val="27"/>
        </w:numPr>
        <w:tabs>
          <w:tab w:val="left" w:pos="907"/>
          <w:tab w:val="left" w:pos="1134"/>
        </w:tabs>
        <w:spacing w:line="240" w:lineRule="auto"/>
        <w:ind w:firstLine="284"/>
        <w:rPr>
          <w:rStyle w:val="FontStyle105"/>
          <w:rFonts w:ascii="Times New Roman" w:hAnsi="Times New Roman" w:cs="Times New Roman"/>
          <w:sz w:val="20"/>
          <w:szCs w:val="20"/>
        </w:rPr>
      </w:pPr>
      <w:r w:rsidRPr="0025193B">
        <w:rPr>
          <w:rStyle w:val="FontStyle81"/>
          <w:rFonts w:ascii="Times New Roman" w:hAnsi="Times New Roman" w:cs="Times New Roman"/>
          <w:spacing w:val="0"/>
          <w:sz w:val="20"/>
          <w:szCs w:val="20"/>
        </w:rPr>
        <w:t>обращение в свою собственность средств по заведомо фикти</w:t>
      </w:r>
      <w:r w:rsidRPr="0025193B">
        <w:rPr>
          <w:rStyle w:val="FontStyle81"/>
          <w:rFonts w:ascii="Times New Roman" w:hAnsi="Times New Roman" w:cs="Times New Roman"/>
          <w:spacing w:val="0"/>
          <w:sz w:val="20"/>
          <w:szCs w:val="20"/>
        </w:rPr>
        <w:t>в</w:t>
      </w:r>
      <w:r w:rsidRPr="0025193B">
        <w:rPr>
          <w:rStyle w:val="FontStyle81"/>
          <w:rFonts w:ascii="Times New Roman" w:hAnsi="Times New Roman" w:cs="Times New Roman"/>
          <w:spacing w:val="0"/>
          <w:sz w:val="20"/>
          <w:szCs w:val="20"/>
        </w:rPr>
        <w:t>ным трудовым соглашениям или иным договорам под видом зарабо</w:t>
      </w:r>
      <w:r w:rsidRPr="0025193B">
        <w:rPr>
          <w:rStyle w:val="FontStyle81"/>
          <w:rFonts w:ascii="Times New Roman" w:hAnsi="Times New Roman" w:cs="Times New Roman"/>
          <w:spacing w:val="0"/>
          <w:sz w:val="20"/>
          <w:szCs w:val="20"/>
        </w:rPr>
        <w:t>т</w:t>
      </w:r>
      <w:r w:rsidRPr="0025193B">
        <w:rPr>
          <w:rStyle w:val="FontStyle81"/>
          <w:rFonts w:ascii="Times New Roman" w:hAnsi="Times New Roman" w:cs="Times New Roman"/>
          <w:spacing w:val="0"/>
          <w:sz w:val="20"/>
          <w:szCs w:val="20"/>
        </w:rPr>
        <w:t>ной платы за работу или услуги, которые фактически не выполнялись или были выполнены не в полном объеме, и т. п.</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105"/>
          <w:rFonts w:ascii="Times New Roman" w:hAnsi="Times New Roman" w:cs="Times New Roman"/>
          <w:b w:val="0"/>
          <w:sz w:val="20"/>
          <w:szCs w:val="20"/>
        </w:rPr>
        <w:t>4.</w:t>
      </w:r>
      <w:r w:rsidRPr="0025193B">
        <w:rPr>
          <w:rStyle w:val="FontStyle105"/>
          <w:rFonts w:ascii="Times New Roman" w:hAnsi="Times New Roman" w:cs="Times New Roman"/>
          <w:sz w:val="20"/>
          <w:szCs w:val="20"/>
        </w:rPr>
        <w:t xml:space="preserve"> </w:t>
      </w:r>
      <w:r w:rsidRPr="002F4DC5">
        <w:rPr>
          <w:rStyle w:val="FontStyle78"/>
          <w:rFonts w:ascii="Times New Roman" w:hAnsi="Times New Roman" w:cs="Times New Roman"/>
          <w:spacing w:val="0"/>
          <w:sz w:val="20"/>
          <w:szCs w:val="20"/>
        </w:rPr>
        <w:t>Присвоение</w:t>
      </w:r>
      <w:r w:rsidRPr="0025193B">
        <w:rPr>
          <w:rStyle w:val="FontStyle78"/>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характерно тем, что осуществляется завладение, о</w:t>
      </w:r>
      <w:r w:rsidRPr="0025193B">
        <w:rPr>
          <w:rStyle w:val="FontStyle81"/>
          <w:rFonts w:ascii="Times New Roman" w:hAnsi="Times New Roman" w:cs="Times New Roman"/>
          <w:spacing w:val="0"/>
          <w:sz w:val="20"/>
          <w:szCs w:val="20"/>
        </w:rPr>
        <w:t>б</w:t>
      </w:r>
      <w:r w:rsidRPr="0025193B">
        <w:rPr>
          <w:rStyle w:val="FontStyle81"/>
          <w:rFonts w:ascii="Times New Roman" w:hAnsi="Times New Roman" w:cs="Times New Roman"/>
          <w:spacing w:val="0"/>
          <w:sz w:val="20"/>
          <w:szCs w:val="20"/>
        </w:rPr>
        <w:t xml:space="preserve">ращение в свою собственность имущества юридического </w:t>
      </w:r>
      <w:r w:rsidRPr="0025193B">
        <w:rPr>
          <w:rStyle w:val="FontStyle103"/>
          <w:sz w:val="20"/>
          <w:szCs w:val="20"/>
        </w:rPr>
        <w:t xml:space="preserve">лица, </w:t>
      </w:r>
      <w:r w:rsidRPr="0025193B">
        <w:rPr>
          <w:rStyle w:val="FontStyle81"/>
          <w:rFonts w:ascii="Times New Roman" w:hAnsi="Times New Roman" w:cs="Times New Roman"/>
          <w:spacing w:val="0"/>
          <w:sz w:val="20"/>
          <w:szCs w:val="20"/>
        </w:rPr>
        <w:t>нах</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дящегося у виновного лица в правомерном владении, пользовании или распоряжении. Имущество вверено виновному лицу. Вверенным явл</w:t>
      </w:r>
      <w:r w:rsidRPr="0025193B">
        <w:rPr>
          <w:rStyle w:val="FontStyle81"/>
          <w:rFonts w:ascii="Times New Roman" w:hAnsi="Times New Roman" w:cs="Times New Roman"/>
          <w:spacing w:val="0"/>
          <w:sz w:val="20"/>
          <w:szCs w:val="20"/>
        </w:rPr>
        <w:t>я</w:t>
      </w:r>
      <w:r w:rsidRPr="0025193B">
        <w:rPr>
          <w:rStyle w:val="FontStyle81"/>
          <w:rFonts w:ascii="Times New Roman" w:hAnsi="Times New Roman" w:cs="Times New Roman"/>
          <w:spacing w:val="0"/>
          <w:sz w:val="20"/>
          <w:szCs w:val="20"/>
        </w:rPr>
        <w:t xml:space="preserve">ется имущество, в отношении которого лицо </w:t>
      </w:r>
      <w:r w:rsidR="009830D1">
        <w:rPr>
          <w:rStyle w:val="FontStyle81"/>
          <w:rFonts w:ascii="Times New Roman" w:hAnsi="Times New Roman" w:cs="Times New Roman"/>
          <w:spacing w:val="0"/>
          <w:sz w:val="20"/>
          <w:szCs w:val="20"/>
        </w:rPr>
        <w:t>в с</w:t>
      </w:r>
      <w:r w:rsidRPr="0025193B">
        <w:rPr>
          <w:rStyle w:val="FontStyle81"/>
          <w:rFonts w:ascii="Times New Roman" w:hAnsi="Times New Roman" w:cs="Times New Roman"/>
          <w:spacing w:val="0"/>
          <w:sz w:val="20"/>
          <w:szCs w:val="20"/>
        </w:rPr>
        <w:t>илу трудовых, гра</w:t>
      </w:r>
      <w:r w:rsidRPr="0025193B">
        <w:rPr>
          <w:rStyle w:val="FontStyle81"/>
          <w:rFonts w:ascii="Times New Roman" w:hAnsi="Times New Roman" w:cs="Times New Roman"/>
          <w:spacing w:val="0"/>
          <w:sz w:val="20"/>
          <w:szCs w:val="20"/>
        </w:rPr>
        <w:t>ж</w:t>
      </w:r>
      <w:r w:rsidRPr="0025193B">
        <w:rPr>
          <w:rStyle w:val="FontStyle81"/>
          <w:rFonts w:ascii="Times New Roman" w:hAnsi="Times New Roman" w:cs="Times New Roman"/>
          <w:spacing w:val="0"/>
          <w:sz w:val="20"/>
          <w:szCs w:val="20"/>
        </w:rPr>
        <w:t>данско-правовых или иных отношений наделено полномочиями вл</w:t>
      </w:r>
      <w:r w:rsidRPr="0025193B">
        <w:rPr>
          <w:rStyle w:val="FontStyle81"/>
          <w:rFonts w:ascii="Times New Roman" w:hAnsi="Times New Roman" w:cs="Times New Roman"/>
          <w:spacing w:val="0"/>
          <w:sz w:val="20"/>
          <w:szCs w:val="20"/>
        </w:rPr>
        <w:t>а</w:t>
      </w:r>
      <w:r w:rsidRPr="0025193B">
        <w:rPr>
          <w:rStyle w:val="FontStyle81"/>
          <w:rFonts w:ascii="Times New Roman" w:hAnsi="Times New Roman" w:cs="Times New Roman"/>
          <w:spacing w:val="0"/>
          <w:sz w:val="20"/>
          <w:szCs w:val="20"/>
        </w:rPr>
        <w:t>дения, пользования или распоряжения. Получается, что вверенное л</w:t>
      </w:r>
      <w:r w:rsidRPr="0025193B">
        <w:rPr>
          <w:rStyle w:val="FontStyle81"/>
          <w:rFonts w:ascii="Times New Roman" w:hAnsi="Times New Roman" w:cs="Times New Roman"/>
          <w:spacing w:val="0"/>
          <w:sz w:val="20"/>
          <w:szCs w:val="20"/>
        </w:rPr>
        <w:t>и</w:t>
      </w:r>
      <w:r w:rsidRPr="0025193B">
        <w:rPr>
          <w:rStyle w:val="FontStyle81"/>
          <w:rFonts w:ascii="Times New Roman" w:hAnsi="Times New Roman" w:cs="Times New Roman"/>
          <w:spacing w:val="0"/>
          <w:sz w:val="20"/>
          <w:szCs w:val="20"/>
        </w:rPr>
        <w:t>цу имущество продолжа</w:t>
      </w:r>
      <w:r w:rsidRPr="0025193B">
        <w:rPr>
          <w:rStyle w:val="FontStyle103"/>
          <w:sz w:val="20"/>
          <w:szCs w:val="20"/>
        </w:rPr>
        <w:t xml:space="preserve">ет </w:t>
      </w:r>
      <w:r w:rsidRPr="0025193B">
        <w:rPr>
          <w:rStyle w:val="FontStyle81"/>
          <w:rFonts w:ascii="Times New Roman" w:hAnsi="Times New Roman" w:cs="Times New Roman"/>
          <w:spacing w:val="0"/>
          <w:sz w:val="20"/>
          <w:szCs w:val="20"/>
        </w:rPr>
        <w:t>находиться у него, но уже в незаконном владении, поскольку не выполнено требование о возвращении (пред</w:t>
      </w:r>
      <w:r w:rsidRPr="0025193B">
        <w:rPr>
          <w:rStyle w:val="FontStyle81"/>
          <w:rFonts w:ascii="Times New Roman" w:hAnsi="Times New Roman" w:cs="Times New Roman"/>
          <w:spacing w:val="0"/>
          <w:sz w:val="20"/>
          <w:szCs w:val="20"/>
        </w:rPr>
        <w:t>ъ</w:t>
      </w:r>
      <w:r w:rsidRPr="0025193B">
        <w:rPr>
          <w:rStyle w:val="FontStyle81"/>
          <w:rFonts w:ascii="Times New Roman" w:hAnsi="Times New Roman" w:cs="Times New Roman"/>
          <w:spacing w:val="0"/>
          <w:sz w:val="20"/>
          <w:szCs w:val="20"/>
        </w:rPr>
        <w:t>явлении) этого имущества в срок, определенный законом, договором или лицом. Присвоения как формы мелкого хищения не будет, если имущество</w:t>
      </w:r>
      <w:r w:rsidRPr="0025193B">
        <w:rPr>
          <w:rStyle w:val="FontStyle75"/>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не представляется возможным возвратить, поскольку пр</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изошла его порча, утрата, похищение другим лицом или уничтожение.</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Мелкое хищение в форме присвоения считается оконченным с м</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мента нарушения установленного срока договоренности о представл</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нии имущества, находящегося во временном владении виновного л</w:t>
      </w:r>
      <w:r w:rsidRPr="0025193B">
        <w:rPr>
          <w:rStyle w:val="FontStyle81"/>
          <w:rFonts w:ascii="Times New Roman" w:hAnsi="Times New Roman" w:cs="Times New Roman"/>
          <w:spacing w:val="0"/>
          <w:sz w:val="20"/>
          <w:szCs w:val="20"/>
        </w:rPr>
        <w:t>и</w:t>
      </w:r>
      <w:r w:rsidRPr="0025193B">
        <w:rPr>
          <w:rStyle w:val="FontStyle81"/>
          <w:rFonts w:ascii="Times New Roman" w:hAnsi="Times New Roman" w:cs="Times New Roman"/>
          <w:spacing w:val="0"/>
          <w:sz w:val="20"/>
          <w:szCs w:val="20"/>
        </w:rPr>
        <w:t>ца.</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lastRenderedPageBreak/>
        <w:t xml:space="preserve">5. </w:t>
      </w:r>
      <w:r w:rsidRPr="002F4DC5">
        <w:rPr>
          <w:rStyle w:val="FontStyle78"/>
          <w:rFonts w:ascii="Times New Roman" w:hAnsi="Times New Roman" w:cs="Times New Roman"/>
          <w:spacing w:val="0"/>
          <w:sz w:val="20"/>
          <w:szCs w:val="20"/>
        </w:rPr>
        <w:t>Растрата</w:t>
      </w:r>
      <w:r w:rsidRPr="0025193B">
        <w:rPr>
          <w:rStyle w:val="FontStyle78"/>
          <w:rFonts w:ascii="Times New Roman" w:hAnsi="Times New Roman" w:cs="Times New Roman"/>
          <w:i w:val="0"/>
          <w:spacing w:val="0"/>
          <w:sz w:val="20"/>
          <w:szCs w:val="20"/>
        </w:rPr>
        <w:t xml:space="preserve">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незаконное безвозмездное расходование имущ</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ства путем продажи, потребления, дарения, отчуждения, обмена, пер</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дачи в долг или в счет погашения долга, вверенного виновному лицу.</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Специфика растраты состоит в том, что в отличие от присвоения между правомерным владением и незаконным распоряжением отсу</w:t>
      </w:r>
      <w:r w:rsidRPr="0025193B">
        <w:rPr>
          <w:rStyle w:val="FontStyle81"/>
          <w:rFonts w:ascii="Times New Roman" w:hAnsi="Times New Roman" w:cs="Times New Roman"/>
          <w:spacing w:val="0"/>
          <w:sz w:val="20"/>
          <w:szCs w:val="20"/>
        </w:rPr>
        <w:t>т</w:t>
      </w:r>
      <w:r w:rsidRPr="0025193B">
        <w:rPr>
          <w:rStyle w:val="FontStyle81"/>
          <w:rFonts w:ascii="Times New Roman" w:hAnsi="Times New Roman" w:cs="Times New Roman"/>
          <w:spacing w:val="0"/>
          <w:sz w:val="20"/>
          <w:szCs w:val="20"/>
        </w:rPr>
        <w:t xml:space="preserve">ствует временной промежуток. При совершении растраты </w:t>
      </w:r>
      <w:proofErr w:type="gramStart"/>
      <w:r w:rsidRPr="0025193B">
        <w:rPr>
          <w:rStyle w:val="FontStyle81"/>
          <w:rFonts w:ascii="Times New Roman" w:hAnsi="Times New Roman" w:cs="Times New Roman"/>
          <w:spacing w:val="0"/>
          <w:sz w:val="20"/>
          <w:szCs w:val="20"/>
        </w:rPr>
        <w:t>начало</w:t>
      </w:r>
      <w:proofErr w:type="gramEnd"/>
      <w:r w:rsidRPr="0025193B">
        <w:rPr>
          <w:rStyle w:val="FontStyle81"/>
          <w:rFonts w:ascii="Times New Roman" w:hAnsi="Times New Roman" w:cs="Times New Roman"/>
          <w:spacing w:val="0"/>
          <w:sz w:val="20"/>
          <w:szCs w:val="20"/>
        </w:rPr>
        <w:t xml:space="preserve"> и окончание деяния сливаются в один акт расходования вверенного имущества. Тем самым данное обстоятельство исключает возможность виновного незаконно владеть имуществом в течение какого-либо вр</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мени.</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lang w:eastAsia="en-US"/>
        </w:rPr>
      </w:pPr>
      <w:r w:rsidRPr="0025193B">
        <w:rPr>
          <w:rStyle w:val="FontStyle81"/>
          <w:rFonts w:ascii="Times New Roman" w:hAnsi="Times New Roman" w:cs="Times New Roman"/>
          <w:spacing w:val="0"/>
          <w:sz w:val="20"/>
          <w:szCs w:val="20"/>
        </w:rPr>
        <w:t>В отличие от присвоения, состоящего в обращении вверенного имущества путем помещения его в имущественную массу виновного, при растрате имущество отчуждается или потребляется виновным, т. е. расходуется по его личному усмотрению</w:t>
      </w:r>
      <w:r w:rsidR="009830D1">
        <w:rPr>
          <w:rStyle w:val="FontStyle81"/>
          <w:rFonts w:ascii="Times New Roman" w:hAnsi="Times New Roman" w:cs="Times New Roman"/>
          <w:spacing w:val="0"/>
          <w:sz w:val="20"/>
          <w:szCs w:val="20"/>
        </w:rPr>
        <w:t>.</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proofErr w:type="gramStart"/>
      <w:r w:rsidRPr="0025193B">
        <w:rPr>
          <w:rStyle w:val="FontStyle81"/>
          <w:rFonts w:ascii="Times New Roman" w:hAnsi="Times New Roman" w:cs="Times New Roman"/>
          <w:spacing w:val="0"/>
          <w:sz w:val="20"/>
          <w:szCs w:val="20"/>
        </w:rPr>
        <w:t>В Примечании к ст. 10.5 КоАП отмечается, что хищение имущества физического лица считается мелким, если размер похищенного не пр</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 xml:space="preserve">вышает двукратного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w:t>
      </w:r>
      <w:r w:rsidRPr="0025193B">
        <w:rPr>
          <w:rStyle w:val="FontStyle105"/>
          <w:rFonts w:ascii="Times New Roman" w:hAnsi="Times New Roman" w:cs="Times New Roman"/>
          <w:b w:val="0"/>
          <w:sz w:val="20"/>
          <w:szCs w:val="20"/>
        </w:rPr>
        <w:t>или</w:t>
      </w:r>
      <w:r w:rsidRPr="0025193B">
        <w:rPr>
          <w:rStyle w:val="FontStyle105"/>
          <w:rFonts w:ascii="Times New Roman" w:hAnsi="Times New Roman" w:cs="Times New Roman"/>
          <w:sz w:val="20"/>
          <w:szCs w:val="20"/>
        </w:rPr>
        <w:t xml:space="preserve"> </w:t>
      </w:r>
      <w:r w:rsidRPr="0025193B">
        <w:rPr>
          <w:rStyle w:val="FontStyle81"/>
          <w:rFonts w:ascii="Times New Roman" w:hAnsi="Times New Roman" w:cs="Times New Roman"/>
          <w:spacing w:val="0"/>
          <w:sz w:val="20"/>
          <w:szCs w:val="20"/>
        </w:rPr>
        <w:t>СССР либо хищения, совершенного группой лиц, либо путем кра</w:t>
      </w:r>
      <w:r w:rsidRPr="0025193B">
        <w:rPr>
          <w:rStyle w:val="FontStyle105"/>
          <w:rFonts w:ascii="Times New Roman" w:hAnsi="Times New Roman" w:cs="Times New Roman"/>
          <w:b w:val="0"/>
          <w:sz w:val="20"/>
          <w:szCs w:val="20"/>
        </w:rPr>
        <w:t>жи</w:t>
      </w:r>
      <w:r w:rsidRPr="0025193B">
        <w:rPr>
          <w:rStyle w:val="FontStyle105"/>
          <w:rFonts w:ascii="Times New Roman" w:hAnsi="Times New Roman" w:cs="Times New Roman"/>
          <w:sz w:val="20"/>
          <w:szCs w:val="20"/>
        </w:rPr>
        <w:t xml:space="preserve">, </w:t>
      </w:r>
      <w:r w:rsidRPr="0025193B">
        <w:rPr>
          <w:rStyle w:val="FontStyle81"/>
          <w:rFonts w:ascii="Times New Roman" w:hAnsi="Times New Roman" w:cs="Times New Roman"/>
          <w:spacing w:val="0"/>
          <w:sz w:val="20"/>
          <w:szCs w:val="20"/>
        </w:rPr>
        <w:t>сове</w:t>
      </w:r>
      <w:r w:rsidRPr="0025193B">
        <w:rPr>
          <w:rStyle w:val="FontStyle81"/>
          <w:rFonts w:ascii="Times New Roman" w:hAnsi="Times New Roman" w:cs="Times New Roman"/>
          <w:spacing w:val="0"/>
          <w:sz w:val="20"/>
          <w:szCs w:val="20"/>
        </w:rPr>
        <w:t>р</w:t>
      </w:r>
      <w:r w:rsidRPr="0025193B">
        <w:rPr>
          <w:rStyle w:val="FontStyle81"/>
          <w:rFonts w:ascii="Times New Roman" w:hAnsi="Times New Roman" w:cs="Times New Roman"/>
          <w:spacing w:val="0"/>
          <w:sz w:val="20"/>
          <w:szCs w:val="20"/>
        </w:rPr>
        <w:t xml:space="preserve">шенной из одежды или </w:t>
      </w:r>
      <w:r w:rsidR="00E122C5">
        <w:rPr>
          <w:rStyle w:val="FontStyle81"/>
          <w:rFonts w:ascii="Times New Roman" w:hAnsi="Times New Roman" w:cs="Times New Roman"/>
          <w:spacing w:val="0"/>
          <w:sz w:val="20"/>
          <w:szCs w:val="20"/>
        </w:rPr>
        <w:t>ручной клади, находившихся при физическом лице</w:t>
      </w:r>
      <w:proofErr w:type="gramEnd"/>
      <w:r w:rsidRPr="0025193B">
        <w:rPr>
          <w:rStyle w:val="FontStyle81"/>
          <w:rFonts w:ascii="Times New Roman" w:hAnsi="Times New Roman" w:cs="Times New Roman"/>
          <w:spacing w:val="0"/>
          <w:sz w:val="20"/>
          <w:szCs w:val="20"/>
        </w:rPr>
        <w:t>, либо с проникновением в жилище.</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Хищение ордена, медали, нагрудного знака к почетному званию Республики Беларусь или СССР либо хищение, совершенное группой </w:t>
      </w:r>
      <w:r w:rsidRPr="0025193B">
        <w:rPr>
          <w:rStyle w:val="FontStyle105"/>
          <w:rFonts w:ascii="Times New Roman" w:hAnsi="Times New Roman" w:cs="Times New Roman"/>
          <w:b w:val="0"/>
          <w:sz w:val="20"/>
          <w:szCs w:val="20"/>
        </w:rPr>
        <w:t>лиц,</w:t>
      </w:r>
      <w:r w:rsidRPr="0025193B">
        <w:rPr>
          <w:rStyle w:val="FontStyle105"/>
          <w:rFonts w:ascii="Times New Roman" w:hAnsi="Times New Roman" w:cs="Times New Roman"/>
          <w:sz w:val="20"/>
          <w:szCs w:val="20"/>
        </w:rPr>
        <w:t xml:space="preserve"> </w:t>
      </w:r>
      <w:r w:rsidRPr="0025193B">
        <w:rPr>
          <w:rStyle w:val="FontStyle81"/>
          <w:rFonts w:ascii="Times New Roman" w:hAnsi="Times New Roman" w:cs="Times New Roman"/>
          <w:spacing w:val="0"/>
          <w:sz w:val="20"/>
          <w:szCs w:val="20"/>
        </w:rPr>
        <w:t>либо путем кражи, совершенной из одежды или ручной клади, находившихся при физическом лице, либо с проникновением в жил</w:t>
      </w:r>
      <w:r w:rsidRPr="0025193B">
        <w:rPr>
          <w:rStyle w:val="FontStyle81"/>
          <w:rFonts w:ascii="Times New Roman" w:hAnsi="Times New Roman" w:cs="Times New Roman"/>
          <w:spacing w:val="0"/>
          <w:sz w:val="20"/>
          <w:szCs w:val="20"/>
        </w:rPr>
        <w:t>и</w:t>
      </w:r>
      <w:r w:rsidRPr="0025193B">
        <w:rPr>
          <w:rStyle w:val="FontStyle105"/>
          <w:rFonts w:ascii="Times New Roman" w:hAnsi="Times New Roman" w:cs="Times New Roman"/>
          <w:b w:val="0"/>
          <w:sz w:val="20"/>
          <w:szCs w:val="20"/>
        </w:rPr>
        <w:t>ще</w:t>
      </w:r>
      <w:r w:rsidRPr="0025193B">
        <w:rPr>
          <w:rStyle w:val="FontStyle105"/>
          <w:rFonts w:ascii="Times New Roman" w:hAnsi="Times New Roman" w:cs="Times New Roman"/>
          <w:sz w:val="20"/>
          <w:szCs w:val="20"/>
        </w:rPr>
        <w:t xml:space="preserve"> </w:t>
      </w:r>
      <w:r w:rsidRPr="0025193B">
        <w:rPr>
          <w:rStyle w:val="FontStyle81"/>
          <w:rFonts w:ascii="Times New Roman" w:hAnsi="Times New Roman" w:cs="Times New Roman"/>
          <w:spacing w:val="0"/>
          <w:sz w:val="20"/>
          <w:szCs w:val="20"/>
        </w:rPr>
        <w:t>являются уголовно наказуемыми деяниями, т. е. преступлениями.</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F4DC5">
        <w:rPr>
          <w:rStyle w:val="FontStyle81"/>
          <w:rFonts w:ascii="Times New Roman" w:hAnsi="Times New Roman" w:cs="Times New Roman"/>
          <w:i/>
          <w:spacing w:val="0"/>
          <w:sz w:val="20"/>
          <w:szCs w:val="20"/>
        </w:rPr>
        <w:t>Покушением на мелкое хищение</w:t>
      </w:r>
      <w:r w:rsidRPr="0025193B">
        <w:rPr>
          <w:rStyle w:val="FontStyle81"/>
          <w:rFonts w:ascii="Times New Roman" w:hAnsi="Times New Roman" w:cs="Times New Roman"/>
          <w:spacing w:val="0"/>
          <w:sz w:val="20"/>
          <w:szCs w:val="20"/>
        </w:rPr>
        <w:t xml:space="preserve"> признается умышленное действие физического лица, непосредственно направленное на совершение кр</w:t>
      </w:r>
      <w:r w:rsidRPr="0025193B">
        <w:rPr>
          <w:rStyle w:val="FontStyle81"/>
          <w:rFonts w:ascii="Times New Roman" w:hAnsi="Times New Roman" w:cs="Times New Roman"/>
          <w:spacing w:val="0"/>
          <w:sz w:val="20"/>
          <w:szCs w:val="20"/>
        </w:rPr>
        <w:t>а</w:t>
      </w:r>
      <w:r w:rsidRPr="0025193B">
        <w:rPr>
          <w:rStyle w:val="FontStyle81"/>
          <w:rFonts w:ascii="Times New Roman" w:hAnsi="Times New Roman" w:cs="Times New Roman"/>
          <w:spacing w:val="0"/>
          <w:sz w:val="20"/>
          <w:szCs w:val="20"/>
        </w:rPr>
        <w:t>жи, мошенничества, злоупотребления служебными полномочиями, присвоения или растраты, если при этом оно не было доведено до ко</w:t>
      </w:r>
      <w:r w:rsidRPr="0025193B">
        <w:rPr>
          <w:rStyle w:val="FontStyle81"/>
          <w:rFonts w:ascii="Times New Roman" w:hAnsi="Times New Roman" w:cs="Times New Roman"/>
          <w:spacing w:val="0"/>
          <w:sz w:val="20"/>
          <w:szCs w:val="20"/>
        </w:rPr>
        <w:t>н</w:t>
      </w:r>
      <w:r w:rsidRPr="0025193B">
        <w:rPr>
          <w:rStyle w:val="FontStyle81"/>
          <w:rFonts w:ascii="Times New Roman" w:hAnsi="Times New Roman" w:cs="Times New Roman"/>
          <w:spacing w:val="0"/>
          <w:sz w:val="20"/>
          <w:szCs w:val="20"/>
        </w:rPr>
        <w:t>ца по независящим от этого лица причинам (ст. 2.3 КоАП).</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 xml:space="preserve">Покушение на хищение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по существу, попытка совершить хищение, но не доведенная до неправомерного завладения чужим имуществом в силу определенных обстоятельств, независящих от п</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 xml:space="preserve">кушавшегося лица. </w:t>
      </w:r>
    </w:p>
    <w:p w:rsidR="005C468A" w:rsidRPr="0025193B" w:rsidRDefault="005C468A" w:rsidP="005C468A">
      <w:pPr>
        <w:pStyle w:val="Style3"/>
        <w:widowControl/>
        <w:tabs>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Оконченным покушение считается тог</w:t>
      </w:r>
      <w:r w:rsidRPr="0025193B">
        <w:rPr>
          <w:rStyle w:val="FontStyle101"/>
          <w:rFonts w:ascii="Times New Roman" w:hAnsi="Times New Roman" w:cs="Times New Roman"/>
          <w:b w:val="0"/>
        </w:rPr>
        <w:t xml:space="preserve">да, </w:t>
      </w:r>
      <w:r w:rsidRPr="0025193B">
        <w:rPr>
          <w:rStyle w:val="FontStyle81"/>
          <w:rFonts w:ascii="Times New Roman" w:hAnsi="Times New Roman" w:cs="Times New Roman"/>
          <w:spacing w:val="0"/>
          <w:sz w:val="20"/>
          <w:szCs w:val="20"/>
        </w:rPr>
        <w:t>когда виновное лицо д</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лает все для неправомерного завладения чужим имуществом, однако задуманное не реализуется (не получается).</w:t>
      </w:r>
    </w:p>
    <w:p w:rsidR="005C468A" w:rsidRPr="0025193B" w:rsidRDefault="005C468A" w:rsidP="005C468A">
      <w:pPr>
        <w:pStyle w:val="Style3"/>
        <w:widowControl/>
        <w:tabs>
          <w:tab w:val="left" w:pos="1134"/>
        </w:tabs>
        <w:spacing w:line="240" w:lineRule="auto"/>
        <w:ind w:firstLine="284"/>
        <w:jc w:val="both"/>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lastRenderedPageBreak/>
        <w:t>Неоконченным покушение будет тогда, когда виновное лицо не по сво</w:t>
      </w:r>
      <w:r w:rsidRPr="0025193B">
        <w:rPr>
          <w:rStyle w:val="FontStyle85"/>
          <w:rFonts w:ascii="Times New Roman" w:hAnsi="Times New Roman" w:cs="Times New Roman"/>
          <w:b w:val="0"/>
          <w:spacing w:val="0"/>
          <w:sz w:val="20"/>
          <w:szCs w:val="20"/>
        </w:rPr>
        <w:t>ей</w:t>
      </w:r>
      <w:r w:rsidRPr="0025193B">
        <w:rPr>
          <w:rStyle w:val="FontStyle85"/>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воле не может сделать все то, что считает необходимым для с</w:t>
      </w:r>
      <w:r w:rsidRPr="0025193B">
        <w:rPr>
          <w:rStyle w:val="FontStyle81"/>
          <w:rFonts w:ascii="Times New Roman" w:hAnsi="Times New Roman" w:cs="Times New Roman"/>
          <w:spacing w:val="0"/>
          <w:sz w:val="20"/>
          <w:szCs w:val="20"/>
        </w:rPr>
        <w:t>о</w:t>
      </w:r>
      <w:r w:rsidRPr="0025193B">
        <w:rPr>
          <w:rStyle w:val="FontStyle81"/>
          <w:rFonts w:ascii="Times New Roman" w:hAnsi="Times New Roman" w:cs="Times New Roman"/>
          <w:spacing w:val="0"/>
          <w:sz w:val="20"/>
          <w:szCs w:val="20"/>
        </w:rPr>
        <w:t>вершения правонарушения.</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F4DC5">
        <w:rPr>
          <w:rStyle w:val="FontStyle80"/>
          <w:rFonts w:ascii="Times New Roman" w:hAnsi="Times New Roman" w:cs="Times New Roman"/>
          <w:b w:val="0"/>
          <w:i/>
          <w:sz w:val="20"/>
          <w:szCs w:val="20"/>
        </w:rPr>
        <w:t>Субъект</w:t>
      </w:r>
      <w:r w:rsidRPr="002F4DC5">
        <w:rPr>
          <w:rStyle w:val="FontStyle80"/>
          <w:rFonts w:ascii="Times New Roman" w:hAnsi="Times New Roman" w:cs="Times New Roman"/>
          <w:i/>
          <w:sz w:val="20"/>
          <w:szCs w:val="20"/>
        </w:rPr>
        <w:t xml:space="preserve"> </w:t>
      </w:r>
      <w:r w:rsidRPr="002F4DC5">
        <w:rPr>
          <w:rStyle w:val="FontStyle81"/>
          <w:rFonts w:ascii="Times New Roman" w:hAnsi="Times New Roman" w:cs="Times New Roman"/>
          <w:i/>
          <w:spacing w:val="0"/>
          <w:sz w:val="20"/>
          <w:szCs w:val="20"/>
        </w:rPr>
        <w:t>данных правонарушений</w:t>
      </w:r>
      <w:r w:rsidRPr="0025193B">
        <w:rPr>
          <w:rStyle w:val="FontStyle81"/>
          <w:rFonts w:ascii="Times New Roman" w:hAnsi="Times New Roman" w:cs="Times New Roman"/>
          <w:spacing w:val="0"/>
          <w:sz w:val="20"/>
          <w:szCs w:val="20"/>
        </w:rPr>
        <w:t xml:space="preserve">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физическое лицо, достигшее четырнадцати лет.</w:t>
      </w:r>
    </w:p>
    <w:p w:rsidR="005C468A" w:rsidRPr="003C3FD5" w:rsidRDefault="005C468A" w:rsidP="005C468A">
      <w:pPr>
        <w:pStyle w:val="Style29"/>
        <w:widowControl/>
        <w:tabs>
          <w:tab w:val="left" w:pos="1134"/>
        </w:tabs>
        <w:spacing w:line="240" w:lineRule="auto"/>
        <w:ind w:firstLine="284"/>
        <w:rPr>
          <w:rStyle w:val="FontStyle81"/>
          <w:rFonts w:ascii="Times New Roman" w:hAnsi="Times New Roman" w:cs="Times New Roman"/>
          <w:spacing w:val="-2"/>
          <w:sz w:val="20"/>
          <w:szCs w:val="20"/>
        </w:rPr>
      </w:pPr>
      <w:r w:rsidRPr="003C3FD5">
        <w:rPr>
          <w:rStyle w:val="FontStyle80"/>
          <w:rFonts w:ascii="Times New Roman" w:hAnsi="Times New Roman" w:cs="Times New Roman"/>
          <w:b w:val="0"/>
          <w:i/>
          <w:spacing w:val="-2"/>
          <w:sz w:val="20"/>
          <w:szCs w:val="20"/>
        </w:rPr>
        <w:t>Субъективная сторона</w:t>
      </w:r>
      <w:r w:rsidRPr="003C3FD5">
        <w:rPr>
          <w:rStyle w:val="FontStyle80"/>
          <w:rFonts w:ascii="Times New Roman" w:hAnsi="Times New Roman" w:cs="Times New Roman"/>
          <w:spacing w:val="-2"/>
          <w:sz w:val="20"/>
          <w:szCs w:val="20"/>
        </w:rPr>
        <w:t xml:space="preserve"> </w:t>
      </w:r>
      <w:r w:rsidRPr="003C3FD5">
        <w:rPr>
          <w:rStyle w:val="FontStyle81"/>
          <w:rFonts w:ascii="Times New Roman" w:hAnsi="Times New Roman" w:cs="Times New Roman"/>
          <w:spacing w:val="-2"/>
          <w:sz w:val="20"/>
          <w:szCs w:val="20"/>
        </w:rPr>
        <w:t>характеризуется умышленной формой вины.</w:t>
      </w:r>
    </w:p>
    <w:p w:rsidR="005C468A" w:rsidRPr="003C3FD5" w:rsidRDefault="005C468A" w:rsidP="00503FEE">
      <w:pPr>
        <w:pStyle w:val="Style4"/>
        <w:widowControl/>
        <w:tabs>
          <w:tab w:val="left" w:pos="1134"/>
        </w:tabs>
        <w:spacing w:line="240" w:lineRule="auto"/>
        <w:ind w:firstLine="284"/>
        <w:rPr>
          <w:rStyle w:val="FontStyle78"/>
          <w:rFonts w:ascii="Times New Roman" w:hAnsi="Times New Roman" w:cs="Times New Roman"/>
          <w:b/>
          <w:spacing w:val="0"/>
          <w:sz w:val="20"/>
          <w:szCs w:val="20"/>
        </w:rPr>
      </w:pPr>
      <w:r w:rsidRPr="003C3FD5">
        <w:rPr>
          <w:rStyle w:val="FontStyle80"/>
          <w:rFonts w:ascii="Times New Roman" w:hAnsi="Times New Roman" w:cs="Times New Roman"/>
          <w:i/>
          <w:sz w:val="20"/>
          <w:szCs w:val="20"/>
        </w:rPr>
        <w:t>3.</w:t>
      </w:r>
      <w:r w:rsidRPr="003C3FD5">
        <w:rPr>
          <w:rStyle w:val="FontStyle80"/>
          <w:rFonts w:ascii="Times New Roman" w:hAnsi="Times New Roman" w:cs="Times New Roman"/>
          <w:b w:val="0"/>
          <w:i/>
          <w:sz w:val="20"/>
          <w:szCs w:val="20"/>
        </w:rPr>
        <w:t xml:space="preserve"> </w:t>
      </w:r>
      <w:r w:rsidRPr="003C3FD5">
        <w:rPr>
          <w:rStyle w:val="FontStyle78"/>
          <w:rFonts w:ascii="Times New Roman" w:hAnsi="Times New Roman" w:cs="Times New Roman"/>
          <w:b/>
          <w:spacing w:val="0"/>
          <w:sz w:val="20"/>
          <w:szCs w:val="20"/>
        </w:rPr>
        <w:t>Присвоение найденного заведомо чужого имущества или кл</w:t>
      </w:r>
      <w:r w:rsidRPr="003C3FD5">
        <w:rPr>
          <w:rStyle w:val="FontStyle78"/>
          <w:rFonts w:ascii="Times New Roman" w:hAnsi="Times New Roman" w:cs="Times New Roman"/>
          <w:b/>
          <w:spacing w:val="0"/>
          <w:sz w:val="20"/>
          <w:szCs w:val="20"/>
        </w:rPr>
        <w:t>а</w:t>
      </w:r>
      <w:r w:rsidRPr="003C3FD5">
        <w:rPr>
          <w:rStyle w:val="FontStyle78"/>
          <w:rFonts w:ascii="Times New Roman" w:hAnsi="Times New Roman" w:cs="Times New Roman"/>
          <w:b/>
          <w:spacing w:val="0"/>
          <w:sz w:val="20"/>
          <w:szCs w:val="20"/>
        </w:rPr>
        <w:t>да</w:t>
      </w:r>
      <w:r w:rsidR="00914680" w:rsidRPr="003C3FD5">
        <w:rPr>
          <w:rStyle w:val="FontStyle78"/>
          <w:rFonts w:ascii="Times New Roman" w:hAnsi="Times New Roman" w:cs="Times New Roman"/>
          <w:b/>
          <w:spacing w:val="0"/>
          <w:sz w:val="20"/>
          <w:szCs w:val="20"/>
        </w:rPr>
        <w:t>.</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0"/>
          <w:rFonts w:ascii="Times New Roman" w:hAnsi="Times New Roman" w:cs="Times New Roman"/>
          <w:b w:val="0"/>
          <w:i/>
          <w:sz w:val="20"/>
          <w:szCs w:val="20"/>
        </w:rPr>
        <w:t>Непосредственный объект</w:t>
      </w:r>
      <w:r w:rsidRPr="00A37205">
        <w:rPr>
          <w:rStyle w:val="FontStyle80"/>
          <w:rFonts w:ascii="Times New Roman" w:hAnsi="Times New Roman" w:cs="Times New Roman"/>
          <w:i/>
          <w:sz w:val="20"/>
          <w:szCs w:val="20"/>
        </w:rPr>
        <w:t xml:space="preserve"> </w:t>
      </w:r>
      <w:r w:rsidRPr="00A37205">
        <w:rPr>
          <w:rStyle w:val="FontStyle81"/>
          <w:rFonts w:ascii="Times New Roman" w:hAnsi="Times New Roman" w:cs="Times New Roman"/>
          <w:i/>
          <w:spacing w:val="0"/>
          <w:sz w:val="20"/>
          <w:szCs w:val="20"/>
        </w:rPr>
        <w:t>правонарушения</w:t>
      </w:r>
      <w:r w:rsidR="003C3FD5">
        <w:rPr>
          <w:rStyle w:val="FontStyle81"/>
          <w:rFonts w:ascii="Times New Roman" w:hAnsi="Times New Roman" w:cs="Times New Roman"/>
          <w:spacing w:val="0"/>
          <w:sz w:val="20"/>
          <w:szCs w:val="20"/>
        </w:rPr>
        <w:t xml:space="preserve"> –</w:t>
      </w:r>
      <w:r w:rsidRPr="0025193B">
        <w:rPr>
          <w:rStyle w:val="FontStyle81"/>
          <w:rFonts w:ascii="Times New Roman" w:hAnsi="Times New Roman" w:cs="Times New Roman"/>
          <w:spacing w:val="0"/>
          <w:sz w:val="20"/>
          <w:szCs w:val="20"/>
        </w:rPr>
        <w:t xml:space="preserve"> установленные о</w:t>
      </w:r>
      <w:r w:rsidRPr="0025193B">
        <w:rPr>
          <w:rStyle w:val="FontStyle81"/>
          <w:rFonts w:ascii="Times New Roman" w:hAnsi="Times New Roman" w:cs="Times New Roman"/>
          <w:spacing w:val="0"/>
          <w:sz w:val="20"/>
          <w:szCs w:val="20"/>
        </w:rPr>
        <w:t>б</w:t>
      </w:r>
      <w:r w:rsidRPr="0025193B">
        <w:rPr>
          <w:rStyle w:val="FontStyle81"/>
          <w:rFonts w:ascii="Times New Roman" w:hAnsi="Times New Roman" w:cs="Times New Roman"/>
          <w:spacing w:val="0"/>
          <w:sz w:val="20"/>
          <w:szCs w:val="20"/>
        </w:rPr>
        <w:t>щественные отношения, позволяющие не присваивать найденное зав</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домо чужое имущество или клад.</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0"/>
          <w:rFonts w:ascii="Times New Roman" w:hAnsi="Times New Roman" w:cs="Times New Roman"/>
          <w:b w:val="0"/>
          <w:i/>
          <w:sz w:val="20"/>
          <w:szCs w:val="20"/>
        </w:rPr>
        <w:t xml:space="preserve">Предмет </w:t>
      </w:r>
      <w:r w:rsidRPr="00A37205">
        <w:rPr>
          <w:rStyle w:val="FontStyle81"/>
          <w:rFonts w:ascii="Times New Roman" w:hAnsi="Times New Roman" w:cs="Times New Roman"/>
          <w:i/>
          <w:spacing w:val="0"/>
          <w:sz w:val="20"/>
          <w:szCs w:val="20"/>
        </w:rPr>
        <w:t>присвоения найденного имущества</w:t>
      </w:r>
      <w:r w:rsidRPr="0025193B">
        <w:rPr>
          <w:rStyle w:val="FontStyle81"/>
          <w:rFonts w:ascii="Times New Roman" w:hAnsi="Times New Roman" w:cs="Times New Roman"/>
          <w:spacing w:val="0"/>
          <w:sz w:val="20"/>
          <w:szCs w:val="20"/>
        </w:rPr>
        <w:t xml:space="preserve"> бывает двух видов:</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1) заведомо чужое имущество;</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2) клад.</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1"/>
          <w:rFonts w:ascii="Times New Roman" w:hAnsi="Times New Roman" w:cs="Times New Roman"/>
          <w:i/>
          <w:spacing w:val="0"/>
          <w:sz w:val="20"/>
          <w:szCs w:val="20"/>
        </w:rPr>
        <w:t>Заведомо</w:t>
      </w:r>
      <w:r w:rsidRPr="0025193B">
        <w:rPr>
          <w:rStyle w:val="FontStyle81"/>
          <w:rFonts w:ascii="Times New Roman" w:hAnsi="Times New Roman" w:cs="Times New Roman"/>
          <w:spacing w:val="0"/>
          <w:sz w:val="20"/>
          <w:szCs w:val="20"/>
        </w:rPr>
        <w:t xml:space="preserve">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значит, хорошо известно, </w:t>
      </w:r>
      <w:proofErr w:type="gramStart"/>
      <w:r w:rsidRPr="0025193B">
        <w:rPr>
          <w:rStyle w:val="FontStyle81"/>
          <w:rFonts w:ascii="Times New Roman" w:hAnsi="Times New Roman" w:cs="Times New Roman"/>
          <w:spacing w:val="0"/>
          <w:sz w:val="20"/>
          <w:szCs w:val="20"/>
        </w:rPr>
        <w:t>несомненно</w:t>
      </w:r>
      <w:proofErr w:type="gramEnd"/>
      <w:r w:rsidRPr="0025193B">
        <w:rPr>
          <w:rStyle w:val="FontStyle81"/>
          <w:rFonts w:ascii="Times New Roman" w:hAnsi="Times New Roman" w:cs="Times New Roman"/>
          <w:spacing w:val="0"/>
          <w:sz w:val="20"/>
          <w:szCs w:val="20"/>
        </w:rPr>
        <w:t xml:space="preserve"> то, что имущ</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ство чужое.</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1"/>
          <w:rFonts w:ascii="Times New Roman" w:hAnsi="Times New Roman" w:cs="Times New Roman"/>
          <w:i/>
          <w:spacing w:val="0"/>
          <w:sz w:val="20"/>
          <w:szCs w:val="20"/>
        </w:rPr>
        <w:t xml:space="preserve">Чужое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имущество, на момент завладения которым виновный не является собственником или владельцем на законных основаниях.</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Под имуществом понимается совокупность вещей.</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1"/>
          <w:rFonts w:ascii="Times New Roman" w:hAnsi="Times New Roman" w:cs="Times New Roman"/>
          <w:i/>
          <w:spacing w:val="0"/>
          <w:sz w:val="20"/>
          <w:szCs w:val="20"/>
        </w:rPr>
        <w:t xml:space="preserve">Клад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зарытые в земле или сокрытые иным способом деньги или ценные предметы, собственник которых не может быть устано</w:t>
      </w:r>
      <w:r w:rsidRPr="0025193B">
        <w:rPr>
          <w:rStyle w:val="FontStyle81"/>
          <w:rFonts w:ascii="Times New Roman" w:hAnsi="Times New Roman" w:cs="Times New Roman"/>
          <w:spacing w:val="0"/>
          <w:sz w:val="20"/>
          <w:szCs w:val="20"/>
        </w:rPr>
        <w:t>в</w:t>
      </w:r>
      <w:r w:rsidRPr="0025193B">
        <w:rPr>
          <w:rStyle w:val="FontStyle81"/>
          <w:rFonts w:ascii="Times New Roman" w:hAnsi="Times New Roman" w:cs="Times New Roman"/>
          <w:spacing w:val="0"/>
          <w:sz w:val="20"/>
          <w:szCs w:val="20"/>
        </w:rPr>
        <w:t>лен либо в силу акта законодательства утратил на них право (ст. 234 ГК).</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1"/>
          <w:rFonts w:ascii="Times New Roman" w:hAnsi="Times New Roman" w:cs="Times New Roman"/>
          <w:i/>
          <w:spacing w:val="0"/>
          <w:sz w:val="20"/>
          <w:szCs w:val="20"/>
        </w:rPr>
        <w:t>Найти</w:t>
      </w:r>
      <w:r w:rsidRPr="0025193B">
        <w:rPr>
          <w:rStyle w:val="FontStyle81"/>
          <w:rFonts w:ascii="Times New Roman" w:hAnsi="Times New Roman" w:cs="Times New Roman"/>
          <w:spacing w:val="0"/>
          <w:sz w:val="20"/>
          <w:szCs w:val="20"/>
        </w:rPr>
        <w:t xml:space="preserve">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заметив, взять, обнаружить в результате поисков, наблюдений и т. п.</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Под находкой понимается обнаружение потерянной кем-либо в</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 xml:space="preserve">щи. Найденная вещь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это вещь, выбывшая из обладания собственника или иного законного владельца при обстоятельствах, не свидетел</w:t>
      </w:r>
      <w:r w:rsidRPr="0025193B">
        <w:rPr>
          <w:rStyle w:val="FontStyle81"/>
          <w:rFonts w:ascii="Times New Roman" w:hAnsi="Times New Roman" w:cs="Times New Roman"/>
          <w:spacing w:val="0"/>
          <w:sz w:val="20"/>
          <w:szCs w:val="20"/>
        </w:rPr>
        <w:t>ь</w:t>
      </w:r>
      <w:r w:rsidRPr="0025193B">
        <w:rPr>
          <w:rStyle w:val="FontStyle81"/>
          <w:rFonts w:ascii="Times New Roman" w:hAnsi="Times New Roman" w:cs="Times New Roman"/>
          <w:spacing w:val="0"/>
          <w:sz w:val="20"/>
          <w:szCs w:val="20"/>
        </w:rPr>
        <w:t>ствующих о наличии волеизъявления этих лиц об отказе от прав на данную вещь.</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Находка не может стать собственностью лица, ее обнаружившего.</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A37205">
        <w:rPr>
          <w:rStyle w:val="FontStyle80"/>
          <w:rFonts w:ascii="Times New Roman" w:hAnsi="Times New Roman" w:cs="Times New Roman"/>
          <w:b w:val="0"/>
          <w:i/>
          <w:sz w:val="20"/>
          <w:szCs w:val="20"/>
        </w:rPr>
        <w:t>Объективная сторона</w:t>
      </w:r>
      <w:r w:rsidRPr="00A37205">
        <w:rPr>
          <w:rStyle w:val="FontStyle80"/>
          <w:rFonts w:ascii="Times New Roman" w:hAnsi="Times New Roman" w:cs="Times New Roman"/>
          <w:i/>
          <w:sz w:val="20"/>
          <w:szCs w:val="20"/>
        </w:rPr>
        <w:t xml:space="preserve"> </w:t>
      </w:r>
      <w:r w:rsidRPr="0025193B">
        <w:rPr>
          <w:rStyle w:val="FontStyle81"/>
          <w:rFonts w:ascii="Times New Roman" w:hAnsi="Times New Roman" w:cs="Times New Roman"/>
          <w:spacing w:val="0"/>
          <w:sz w:val="20"/>
          <w:szCs w:val="20"/>
        </w:rPr>
        <w:t xml:space="preserve">выражается в деянии в форме действия </w:t>
      </w:r>
      <w:r w:rsidR="009830D1">
        <w:rPr>
          <w:rStyle w:val="FontStyle81"/>
          <w:rFonts w:ascii="Times New Roman" w:hAnsi="Times New Roman" w:cs="Times New Roman"/>
          <w:spacing w:val="0"/>
          <w:sz w:val="20"/>
          <w:szCs w:val="20"/>
        </w:rPr>
        <w:t>–</w:t>
      </w:r>
      <w:r w:rsidRPr="0025193B">
        <w:rPr>
          <w:rStyle w:val="FontStyle81"/>
          <w:rFonts w:ascii="Times New Roman" w:hAnsi="Times New Roman" w:cs="Times New Roman"/>
          <w:spacing w:val="0"/>
          <w:sz w:val="20"/>
          <w:szCs w:val="20"/>
        </w:rPr>
        <w:t xml:space="preserve"> присвоение найденного заведомо чужого имущества или клада.</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Присвоение представляет собой незаконное обращение найденного заведомо чужого имущества или обнаруженного клада в пользу нашедшего это имущество или обнаружившего клад.</w:t>
      </w:r>
    </w:p>
    <w:p w:rsidR="005C468A" w:rsidRPr="0025193B" w:rsidRDefault="005C468A" w:rsidP="005C468A">
      <w:pPr>
        <w:pStyle w:val="Style29"/>
        <w:widowControl/>
        <w:tabs>
          <w:tab w:val="left" w:pos="1134"/>
        </w:tabs>
        <w:spacing w:line="240" w:lineRule="auto"/>
        <w:ind w:firstLine="284"/>
        <w:rPr>
          <w:rStyle w:val="FontStyle81"/>
          <w:rFonts w:ascii="Times New Roman" w:hAnsi="Times New Roman" w:cs="Times New Roman"/>
          <w:spacing w:val="0"/>
          <w:sz w:val="20"/>
          <w:szCs w:val="20"/>
        </w:rPr>
      </w:pPr>
      <w:r w:rsidRPr="0025193B">
        <w:rPr>
          <w:rStyle w:val="FontStyle81"/>
          <w:rFonts w:ascii="Times New Roman" w:hAnsi="Times New Roman" w:cs="Times New Roman"/>
          <w:spacing w:val="0"/>
          <w:sz w:val="20"/>
          <w:szCs w:val="20"/>
        </w:rPr>
        <w:t>Не является административным правонарушением, предусмотре</w:t>
      </w:r>
      <w:r w:rsidRPr="0025193B">
        <w:rPr>
          <w:rStyle w:val="FontStyle81"/>
          <w:rFonts w:ascii="Times New Roman" w:hAnsi="Times New Roman" w:cs="Times New Roman"/>
          <w:spacing w:val="0"/>
          <w:sz w:val="20"/>
          <w:szCs w:val="20"/>
        </w:rPr>
        <w:t>н</w:t>
      </w:r>
      <w:r w:rsidRPr="0025193B">
        <w:rPr>
          <w:rStyle w:val="FontStyle81"/>
          <w:rFonts w:ascii="Times New Roman" w:hAnsi="Times New Roman" w:cs="Times New Roman"/>
          <w:spacing w:val="0"/>
          <w:sz w:val="20"/>
          <w:szCs w:val="20"/>
        </w:rPr>
        <w:t>ным ст. 10.6 КоАП, присвоение найденного брошенного чужого им</w:t>
      </w:r>
      <w:r w:rsidRPr="0025193B">
        <w:rPr>
          <w:rStyle w:val="FontStyle81"/>
          <w:rFonts w:ascii="Times New Roman" w:hAnsi="Times New Roman" w:cs="Times New Roman"/>
          <w:spacing w:val="0"/>
          <w:sz w:val="20"/>
          <w:szCs w:val="20"/>
        </w:rPr>
        <w:t>у</w:t>
      </w:r>
      <w:r w:rsidRPr="0025193B">
        <w:rPr>
          <w:rStyle w:val="FontStyle81"/>
          <w:rFonts w:ascii="Times New Roman" w:hAnsi="Times New Roman" w:cs="Times New Roman"/>
          <w:spacing w:val="0"/>
          <w:sz w:val="20"/>
          <w:szCs w:val="20"/>
        </w:rPr>
        <w:t>щества. В соответствии со ст. 237 ГК гражданин или юридическое л</w:t>
      </w:r>
      <w:r w:rsidRPr="0025193B">
        <w:rPr>
          <w:rStyle w:val="FontStyle81"/>
          <w:rFonts w:ascii="Times New Roman" w:hAnsi="Times New Roman" w:cs="Times New Roman"/>
          <w:spacing w:val="0"/>
          <w:sz w:val="20"/>
          <w:szCs w:val="20"/>
        </w:rPr>
        <w:t>и</w:t>
      </w:r>
      <w:r w:rsidRPr="0025193B">
        <w:rPr>
          <w:rStyle w:val="FontStyle81"/>
          <w:rFonts w:ascii="Times New Roman" w:hAnsi="Times New Roman" w:cs="Times New Roman"/>
          <w:spacing w:val="0"/>
          <w:sz w:val="20"/>
          <w:szCs w:val="20"/>
        </w:rPr>
        <w:lastRenderedPageBreak/>
        <w:t>цо может отказаться от права собственности на принадлежащее ему имущество, объявив об этом либо совершив другие действия, опред</w:t>
      </w:r>
      <w:r w:rsidRPr="0025193B">
        <w:rPr>
          <w:rStyle w:val="FontStyle81"/>
          <w:rFonts w:ascii="Times New Roman" w:hAnsi="Times New Roman" w:cs="Times New Roman"/>
          <w:spacing w:val="0"/>
          <w:sz w:val="20"/>
          <w:szCs w:val="20"/>
        </w:rPr>
        <w:t>е</w:t>
      </w:r>
      <w:r w:rsidRPr="0025193B">
        <w:rPr>
          <w:rStyle w:val="FontStyle81"/>
          <w:rFonts w:ascii="Times New Roman" w:hAnsi="Times New Roman" w:cs="Times New Roman"/>
          <w:spacing w:val="0"/>
          <w:sz w:val="20"/>
          <w:szCs w:val="20"/>
        </w:rPr>
        <w:t>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5C468A" w:rsidRPr="003C3FD5" w:rsidRDefault="005C468A" w:rsidP="005C468A">
      <w:pPr>
        <w:keepNext/>
        <w:keepLines/>
        <w:tabs>
          <w:tab w:val="left" w:pos="1134"/>
        </w:tabs>
        <w:ind w:firstLine="284"/>
        <w:jc w:val="both"/>
        <w:rPr>
          <w:b/>
          <w:i/>
        </w:rPr>
      </w:pPr>
      <w:r w:rsidRPr="003C3FD5">
        <w:rPr>
          <w:rStyle w:val="121"/>
          <w:b/>
          <w:i/>
        </w:rPr>
        <w:t>4. Причинение имущественного ущерба</w:t>
      </w:r>
      <w:r w:rsidR="00914680" w:rsidRPr="003C3FD5">
        <w:rPr>
          <w:rStyle w:val="121"/>
          <w:b/>
          <w:i/>
        </w:rPr>
        <w:t>.</w:t>
      </w:r>
    </w:p>
    <w:p w:rsidR="005C468A" w:rsidRPr="0025193B" w:rsidRDefault="005C468A" w:rsidP="005C468A">
      <w:pPr>
        <w:pStyle w:val="26"/>
        <w:shd w:val="clear" w:color="auto" w:fill="auto"/>
        <w:tabs>
          <w:tab w:val="left" w:pos="1134"/>
        </w:tabs>
        <w:spacing w:after="0" w:line="240" w:lineRule="auto"/>
        <w:ind w:firstLine="284"/>
        <w:jc w:val="both"/>
        <w:rPr>
          <w:sz w:val="20"/>
          <w:szCs w:val="20"/>
        </w:rPr>
      </w:pPr>
      <w:r w:rsidRPr="0025193B">
        <w:rPr>
          <w:rStyle w:val="20pt"/>
          <w:spacing w:val="0"/>
        </w:rPr>
        <w:t>Причинение ущерба в незначительном размере по</w:t>
      </w:r>
      <w:r w:rsidRPr="0025193B">
        <w:rPr>
          <w:rStyle w:val="20pt"/>
          <w:spacing w:val="0"/>
        </w:rPr>
        <w:softHyphen/>
        <w:t>средством извл</w:t>
      </w:r>
      <w:r w:rsidRPr="0025193B">
        <w:rPr>
          <w:rStyle w:val="20pt"/>
          <w:spacing w:val="0"/>
        </w:rPr>
        <w:t>е</w:t>
      </w:r>
      <w:r w:rsidRPr="0025193B">
        <w:rPr>
          <w:rStyle w:val="20pt"/>
          <w:spacing w:val="0"/>
        </w:rPr>
        <w:t>чения имущественных выгод в результа</w:t>
      </w:r>
      <w:r w:rsidRPr="0025193B">
        <w:rPr>
          <w:rStyle w:val="20pt"/>
          <w:spacing w:val="0"/>
        </w:rPr>
        <w:softHyphen/>
        <w:t>те обмана, злоупотребления доверием или путем моди</w:t>
      </w:r>
      <w:r w:rsidRPr="0025193B">
        <w:rPr>
          <w:rStyle w:val="20pt"/>
          <w:spacing w:val="0"/>
        </w:rPr>
        <w:softHyphen/>
        <w:t>фикации компьютерной информации при отсутствии признаков мелкого хищения</w:t>
      </w:r>
      <w:r w:rsidR="00125F7B">
        <w:rPr>
          <w:rStyle w:val="20pt"/>
          <w:spacing w:val="0"/>
        </w:rPr>
        <w:t>.</w:t>
      </w:r>
    </w:p>
    <w:p w:rsidR="005C468A" w:rsidRPr="0025193B" w:rsidRDefault="005C468A" w:rsidP="005C468A">
      <w:pPr>
        <w:tabs>
          <w:tab w:val="left" w:pos="1134"/>
        </w:tabs>
        <w:ind w:firstLine="284"/>
        <w:jc w:val="both"/>
      </w:pPr>
      <w:r w:rsidRPr="00A37205">
        <w:rPr>
          <w:rStyle w:val="10pt0pt"/>
          <w:b w:val="0"/>
          <w:i/>
        </w:rPr>
        <w:t>Непосредственный объект</w:t>
      </w:r>
      <w:r w:rsidRPr="00A37205">
        <w:rPr>
          <w:i/>
        </w:rPr>
        <w:t xml:space="preserve"> правонарушения</w:t>
      </w:r>
      <w:r w:rsidRPr="0025193B">
        <w:t xml:space="preserve"> </w:t>
      </w:r>
      <w:r w:rsidR="009E4195">
        <w:t>–</w:t>
      </w:r>
      <w:r w:rsidRPr="0025193B">
        <w:t xml:space="preserve"> установленные о</w:t>
      </w:r>
      <w:r w:rsidRPr="0025193B">
        <w:t>б</w:t>
      </w:r>
      <w:r w:rsidRPr="0025193B">
        <w:t>щественные отношения, позволяющие не причинять ущерб в не</w:t>
      </w:r>
      <w:r w:rsidRPr="0025193B">
        <w:softHyphen/>
        <w:t>значительном размере посредством извлечения имущественных вы</w:t>
      </w:r>
      <w:r w:rsidRPr="0025193B">
        <w:softHyphen/>
        <w:t>год в результате обмана, злоупотребления доверием или путем мо</w:t>
      </w:r>
      <w:r w:rsidRPr="0025193B">
        <w:softHyphen/>
        <w:t>дификации компьютерной информации при отсутствии признаков мелкого хищения.</w:t>
      </w:r>
    </w:p>
    <w:p w:rsidR="005C468A" w:rsidRPr="0025193B" w:rsidRDefault="005C468A" w:rsidP="005C468A">
      <w:pPr>
        <w:tabs>
          <w:tab w:val="left" w:pos="1134"/>
        </w:tabs>
        <w:ind w:firstLine="284"/>
        <w:jc w:val="both"/>
      </w:pPr>
      <w:r w:rsidRPr="00A37205">
        <w:rPr>
          <w:rStyle w:val="10pt0pt"/>
          <w:b w:val="0"/>
          <w:i/>
        </w:rPr>
        <w:t>Объективная сторона</w:t>
      </w:r>
      <w:r w:rsidRPr="0025193B">
        <w:t xml:space="preserve"> выражается в деянии в форме дей</w:t>
      </w:r>
      <w:r w:rsidRPr="0025193B">
        <w:softHyphen/>
        <w:t xml:space="preserve">ствия </w:t>
      </w:r>
      <w:r w:rsidR="009E4195">
        <w:t>–</w:t>
      </w:r>
      <w:r w:rsidRPr="0025193B">
        <w:t xml:space="preserve"> причинение имущественного ущерба. Способы причинения ущерба разные:</w:t>
      </w:r>
    </w:p>
    <w:p w:rsidR="005C468A" w:rsidRPr="0025193B" w:rsidRDefault="005C468A" w:rsidP="00400089">
      <w:pPr>
        <w:numPr>
          <w:ilvl w:val="0"/>
          <w:numId w:val="83"/>
        </w:numPr>
        <w:tabs>
          <w:tab w:val="left" w:pos="567"/>
          <w:tab w:val="left" w:pos="1134"/>
        </w:tabs>
        <w:ind w:left="0" w:firstLine="284"/>
        <w:jc w:val="both"/>
      </w:pPr>
      <w:r w:rsidRPr="0025193B">
        <w:t>путем обмана;</w:t>
      </w:r>
    </w:p>
    <w:p w:rsidR="005C468A" w:rsidRPr="0025193B" w:rsidRDefault="005C468A" w:rsidP="00400089">
      <w:pPr>
        <w:numPr>
          <w:ilvl w:val="0"/>
          <w:numId w:val="83"/>
        </w:numPr>
        <w:tabs>
          <w:tab w:val="left" w:pos="567"/>
          <w:tab w:val="left" w:pos="605"/>
          <w:tab w:val="left" w:pos="1134"/>
        </w:tabs>
        <w:ind w:left="0" w:firstLine="284"/>
        <w:jc w:val="both"/>
      </w:pPr>
      <w:r w:rsidRPr="0025193B">
        <w:t>путем злоупотребления доверием;</w:t>
      </w:r>
    </w:p>
    <w:p w:rsidR="005C468A" w:rsidRPr="0025193B" w:rsidRDefault="005C468A" w:rsidP="00400089">
      <w:pPr>
        <w:numPr>
          <w:ilvl w:val="0"/>
          <w:numId w:val="83"/>
        </w:numPr>
        <w:tabs>
          <w:tab w:val="left" w:pos="567"/>
          <w:tab w:val="left" w:pos="600"/>
          <w:tab w:val="left" w:pos="1134"/>
        </w:tabs>
        <w:ind w:left="0" w:firstLine="284"/>
        <w:jc w:val="both"/>
      </w:pPr>
      <w:r w:rsidRPr="0025193B">
        <w:t>путем модификации компьютерной информации.</w:t>
      </w:r>
    </w:p>
    <w:p w:rsidR="005C468A" w:rsidRPr="0025193B" w:rsidRDefault="005C468A" w:rsidP="005C468A">
      <w:pPr>
        <w:tabs>
          <w:tab w:val="left" w:pos="1134"/>
        </w:tabs>
        <w:ind w:firstLine="284"/>
        <w:jc w:val="both"/>
      </w:pPr>
      <w:r w:rsidRPr="00A37205">
        <w:rPr>
          <w:i/>
        </w:rPr>
        <w:t>Обман</w:t>
      </w:r>
      <w:r w:rsidRPr="0025193B">
        <w:t xml:space="preserve"> </w:t>
      </w:r>
      <w:r w:rsidR="009E4195">
        <w:t>–</w:t>
      </w:r>
      <w:r w:rsidRPr="0025193B">
        <w:t xml:space="preserve"> это представление собственнику, владельцу имущества виновным лицом ложных, неправдоподобных сведений, фактов, на</w:t>
      </w:r>
      <w:r w:rsidRPr="0025193B">
        <w:softHyphen/>
        <w:t>меренное искажение истины с целью извлечения для себя имуще</w:t>
      </w:r>
      <w:r w:rsidRPr="0025193B">
        <w:softHyphen/>
        <w:t>ственных выгод от пользования вещью этого лица.</w:t>
      </w:r>
    </w:p>
    <w:p w:rsidR="005C468A" w:rsidRPr="0025193B" w:rsidRDefault="005C468A" w:rsidP="005C468A">
      <w:pPr>
        <w:tabs>
          <w:tab w:val="left" w:pos="1134"/>
        </w:tabs>
        <w:ind w:firstLine="284"/>
        <w:jc w:val="both"/>
      </w:pPr>
      <w:r w:rsidRPr="00A37205">
        <w:rPr>
          <w:i/>
        </w:rPr>
        <w:t>Злоупотребление доверием</w:t>
      </w:r>
      <w:r w:rsidRPr="0025193B">
        <w:t xml:space="preserve"> выражается в использовании винов</w:t>
      </w:r>
      <w:r w:rsidRPr="0025193B">
        <w:softHyphen/>
        <w:t>ным лицом доверительных личных отношений собственника имуще</w:t>
      </w:r>
      <w:r w:rsidRPr="0025193B">
        <w:softHyphen/>
        <w:t>ства или лица, в ведении или под охраной которого находится это имущ</w:t>
      </w:r>
      <w:r w:rsidRPr="0025193B">
        <w:t>е</w:t>
      </w:r>
      <w:r w:rsidRPr="0025193B">
        <w:t>ство, в целях противоправного извлечения выгоды от пользо</w:t>
      </w:r>
      <w:r w:rsidRPr="0025193B">
        <w:softHyphen/>
        <w:t>вания в</w:t>
      </w:r>
      <w:r w:rsidRPr="0025193B">
        <w:t>е</w:t>
      </w:r>
      <w:r w:rsidRPr="0025193B">
        <w:t>щью названных лиц.</w:t>
      </w:r>
    </w:p>
    <w:p w:rsidR="005C468A" w:rsidRPr="0025193B" w:rsidRDefault="005C468A" w:rsidP="005C468A">
      <w:pPr>
        <w:tabs>
          <w:tab w:val="left" w:pos="1134"/>
        </w:tabs>
        <w:ind w:firstLine="284"/>
        <w:jc w:val="both"/>
      </w:pPr>
      <w:r w:rsidRPr="00A37205">
        <w:rPr>
          <w:i/>
        </w:rPr>
        <w:t>Модификация компьютерной информации</w:t>
      </w:r>
      <w:r w:rsidRPr="0025193B">
        <w:t xml:space="preserve"> </w:t>
      </w:r>
      <w:r w:rsidR="009E4195">
        <w:t>–</w:t>
      </w:r>
      <w:r w:rsidRPr="0025193B">
        <w:t xml:space="preserve"> это изменение ин</w:t>
      </w:r>
      <w:r w:rsidRPr="0025193B">
        <w:softHyphen/>
        <w:t>формации, обрабатываемой в компьютерной системе, хранящейся на машинных носителях или передава</w:t>
      </w:r>
      <w:r w:rsidR="00125F7B">
        <w:t>емой по сети передачи данных, а </w:t>
      </w:r>
      <w:r w:rsidRPr="0025193B">
        <w:t>также введение в компьютерную систему ложной информации с ц</w:t>
      </w:r>
      <w:r w:rsidRPr="0025193B">
        <w:t>е</w:t>
      </w:r>
      <w:r w:rsidRPr="0025193B">
        <w:t>лью извлечения выгоды от этого.</w:t>
      </w:r>
    </w:p>
    <w:p w:rsidR="005C468A" w:rsidRPr="0025193B" w:rsidRDefault="005C468A" w:rsidP="005C468A">
      <w:pPr>
        <w:tabs>
          <w:tab w:val="left" w:pos="1134"/>
        </w:tabs>
        <w:ind w:firstLine="284"/>
        <w:jc w:val="both"/>
      </w:pPr>
      <w:r w:rsidRPr="00A37205">
        <w:rPr>
          <w:i/>
        </w:rPr>
        <w:t>Под извлечением выгоды</w:t>
      </w:r>
      <w:r w:rsidRPr="0025193B">
        <w:t xml:space="preserve"> понимается получение пользы, поло</w:t>
      </w:r>
      <w:r w:rsidRPr="0025193B">
        <w:softHyphen/>
        <w:t>жительных для себя материальных результатов от противоправного пользования вещью другого лица и этим самым причинение ему ущер</w:t>
      </w:r>
      <w:r w:rsidRPr="0025193B">
        <w:softHyphen/>
      </w:r>
      <w:r w:rsidRPr="0025193B">
        <w:lastRenderedPageBreak/>
        <w:t>ба в незначительном размере. В подобном проявляется суть админи</w:t>
      </w:r>
      <w:r w:rsidRPr="0025193B">
        <w:softHyphen/>
        <w:t>стративного правонарушения, предусмотренного ст. 10.7.</w:t>
      </w:r>
    </w:p>
    <w:p w:rsidR="005C468A" w:rsidRPr="0025193B" w:rsidRDefault="005C468A" w:rsidP="005C468A">
      <w:pPr>
        <w:tabs>
          <w:tab w:val="left" w:pos="1134"/>
        </w:tabs>
        <w:ind w:firstLine="284"/>
        <w:jc w:val="both"/>
      </w:pPr>
      <w:r w:rsidRPr="0025193B">
        <w:t xml:space="preserve">Незначительный размер ущерба определяется абз. 6 ст. 1.3 КоАП и равняется сумме </w:t>
      </w:r>
      <w:proofErr w:type="gramStart"/>
      <w:r w:rsidRPr="0025193B">
        <w:t>до сорока</w:t>
      </w:r>
      <w:proofErr w:type="gramEnd"/>
      <w:r w:rsidRPr="0025193B">
        <w:t xml:space="preserve"> базовых величин, т. е. тридцати девяти б</w:t>
      </w:r>
      <w:r w:rsidRPr="0025193B">
        <w:t>а</w:t>
      </w:r>
      <w:r w:rsidRPr="0025193B">
        <w:t>зовым величинам. Причинение ущерба на сумму</w:t>
      </w:r>
      <w:r w:rsidR="00125F7B">
        <w:t>,</w:t>
      </w:r>
      <w:r w:rsidRPr="0025193B">
        <w:t xml:space="preserve"> в 40 и бо</w:t>
      </w:r>
      <w:r w:rsidRPr="0025193B">
        <w:softHyphen/>
        <w:t>лее раз пр</w:t>
      </w:r>
      <w:r w:rsidRPr="0025193B">
        <w:t>е</w:t>
      </w:r>
      <w:r w:rsidRPr="0025193B">
        <w:t>вышающую размер базовой величины, является значи</w:t>
      </w:r>
      <w:r w:rsidRPr="0025193B">
        <w:softHyphen/>
        <w:t>тельным уще</w:t>
      </w:r>
      <w:r w:rsidRPr="0025193B">
        <w:t>р</w:t>
      </w:r>
      <w:r w:rsidRPr="0025193B">
        <w:t>бом и представляет преступление, предусмотренное ст. 216 УК.</w:t>
      </w:r>
    </w:p>
    <w:p w:rsidR="005C468A" w:rsidRPr="0025193B" w:rsidRDefault="005C468A" w:rsidP="005C468A">
      <w:pPr>
        <w:tabs>
          <w:tab w:val="left" w:pos="1134"/>
        </w:tabs>
        <w:ind w:firstLine="284"/>
        <w:jc w:val="both"/>
      </w:pPr>
      <w:r w:rsidRPr="00A37205">
        <w:rPr>
          <w:rStyle w:val="10pt0pt"/>
          <w:b w:val="0"/>
          <w:i/>
        </w:rPr>
        <w:t>Субъект</w:t>
      </w:r>
      <w:r w:rsidRPr="00A37205">
        <w:rPr>
          <w:b/>
          <w:i/>
        </w:rPr>
        <w:t xml:space="preserve"> </w:t>
      </w:r>
      <w:r w:rsidRPr="00A37205">
        <w:rPr>
          <w:i/>
        </w:rPr>
        <w:t>правонарушения</w:t>
      </w:r>
      <w:r w:rsidRPr="0025193B">
        <w:t xml:space="preserve"> </w:t>
      </w:r>
      <w:r w:rsidR="009E4195">
        <w:t>–</w:t>
      </w:r>
      <w:r w:rsidRPr="0025193B">
        <w:t xml:space="preserve"> физическое лицо, достигшее 16 лет.</w:t>
      </w:r>
    </w:p>
    <w:p w:rsidR="005C468A" w:rsidRPr="0025193B" w:rsidRDefault="005C468A" w:rsidP="005C468A">
      <w:pPr>
        <w:tabs>
          <w:tab w:val="left" w:pos="1134"/>
        </w:tabs>
        <w:ind w:firstLine="284"/>
        <w:jc w:val="both"/>
      </w:pPr>
      <w:r w:rsidRPr="00A37205">
        <w:rPr>
          <w:rStyle w:val="10pt0pt"/>
          <w:b w:val="0"/>
          <w:i/>
        </w:rPr>
        <w:t>Субъективная сторона</w:t>
      </w:r>
      <w:r w:rsidRPr="0025193B">
        <w:t xml:space="preserve"> характеризуется умыслом.</w:t>
      </w:r>
    </w:p>
    <w:p w:rsidR="005C468A" w:rsidRPr="003C3FD5" w:rsidRDefault="005C468A" w:rsidP="005C468A">
      <w:pPr>
        <w:pStyle w:val="36"/>
        <w:keepNext/>
        <w:keepLines/>
        <w:shd w:val="clear" w:color="auto" w:fill="auto"/>
        <w:tabs>
          <w:tab w:val="left" w:pos="1134"/>
        </w:tabs>
        <w:spacing w:before="0" w:after="0" w:line="240" w:lineRule="auto"/>
        <w:ind w:firstLine="284"/>
        <w:rPr>
          <w:b/>
          <w:i/>
        </w:rPr>
      </w:pPr>
      <w:r w:rsidRPr="003C3FD5">
        <w:rPr>
          <w:b/>
          <w:i/>
        </w:rPr>
        <w:t>5. Умышленные уничтож</w:t>
      </w:r>
      <w:r w:rsidR="00914680" w:rsidRPr="003C3FD5">
        <w:rPr>
          <w:b/>
          <w:i/>
        </w:rPr>
        <w:t>ение либо повреждение имущества.</w:t>
      </w:r>
    </w:p>
    <w:p w:rsidR="005C468A" w:rsidRPr="0025193B" w:rsidRDefault="005C468A" w:rsidP="005C468A">
      <w:pPr>
        <w:pStyle w:val="26"/>
        <w:shd w:val="clear" w:color="auto" w:fill="auto"/>
        <w:tabs>
          <w:tab w:val="left" w:pos="1134"/>
        </w:tabs>
        <w:spacing w:after="0" w:line="240" w:lineRule="auto"/>
        <w:ind w:firstLine="284"/>
        <w:jc w:val="both"/>
        <w:rPr>
          <w:sz w:val="20"/>
          <w:szCs w:val="20"/>
        </w:rPr>
      </w:pPr>
      <w:r w:rsidRPr="0025193B">
        <w:rPr>
          <w:sz w:val="20"/>
          <w:szCs w:val="20"/>
        </w:rPr>
        <w:t>Умышленные уничтожение либо повреждение иму</w:t>
      </w:r>
      <w:r w:rsidRPr="0025193B">
        <w:rPr>
          <w:sz w:val="20"/>
          <w:szCs w:val="20"/>
        </w:rPr>
        <w:softHyphen/>
        <w:t>щества, повле</w:t>
      </w:r>
      <w:r w:rsidRPr="0025193B">
        <w:rPr>
          <w:sz w:val="20"/>
          <w:szCs w:val="20"/>
        </w:rPr>
        <w:t>к</w:t>
      </w:r>
      <w:r w:rsidRPr="0025193B">
        <w:rPr>
          <w:sz w:val="20"/>
          <w:szCs w:val="20"/>
        </w:rPr>
        <w:t>шие причинение ущерба в незначительном размере, если в этих де</w:t>
      </w:r>
      <w:r w:rsidRPr="0025193B">
        <w:rPr>
          <w:sz w:val="20"/>
          <w:szCs w:val="20"/>
        </w:rPr>
        <w:t>й</w:t>
      </w:r>
      <w:r w:rsidRPr="0025193B">
        <w:rPr>
          <w:sz w:val="20"/>
          <w:szCs w:val="20"/>
        </w:rPr>
        <w:t>ствиях нет состава преступле</w:t>
      </w:r>
      <w:r w:rsidRPr="0025193B">
        <w:rPr>
          <w:sz w:val="20"/>
          <w:szCs w:val="20"/>
        </w:rPr>
        <w:softHyphen/>
        <w:t>ния</w:t>
      </w:r>
      <w:r w:rsidR="009E4195">
        <w:rPr>
          <w:sz w:val="20"/>
          <w:szCs w:val="20"/>
        </w:rPr>
        <w:t>.</w:t>
      </w:r>
    </w:p>
    <w:p w:rsidR="005C468A" w:rsidRPr="0025193B" w:rsidRDefault="005C468A" w:rsidP="005C468A">
      <w:pPr>
        <w:tabs>
          <w:tab w:val="left" w:pos="1134"/>
        </w:tabs>
        <w:ind w:firstLine="284"/>
        <w:jc w:val="both"/>
      </w:pPr>
      <w:r w:rsidRPr="005A642C">
        <w:rPr>
          <w:rStyle w:val="10pt0pt"/>
          <w:b w:val="0"/>
          <w:i/>
        </w:rPr>
        <w:t>Непосредственный объект</w:t>
      </w:r>
      <w:r w:rsidRPr="005A642C">
        <w:rPr>
          <w:i/>
        </w:rPr>
        <w:t xml:space="preserve"> правонарушения</w:t>
      </w:r>
      <w:r w:rsidRPr="0025193B">
        <w:t xml:space="preserve"> </w:t>
      </w:r>
      <w:r w:rsidR="009E4195">
        <w:t>–</w:t>
      </w:r>
      <w:r w:rsidRPr="0025193B">
        <w:t xml:space="preserve"> установленные о</w:t>
      </w:r>
      <w:r w:rsidRPr="0025193B">
        <w:t>б</w:t>
      </w:r>
      <w:r w:rsidRPr="0025193B">
        <w:t>щественные отношения, позволяющие не причинять имуществен</w:t>
      </w:r>
      <w:r w:rsidRPr="0025193B">
        <w:softHyphen/>
        <w:t>ный ущерб в незначительном размере путем уничтожения или по</w:t>
      </w:r>
      <w:r w:rsidRPr="0025193B">
        <w:softHyphen/>
        <w:t>вреждения.</w:t>
      </w:r>
    </w:p>
    <w:p w:rsidR="005C468A" w:rsidRPr="0025193B" w:rsidRDefault="005C468A" w:rsidP="005C468A">
      <w:pPr>
        <w:tabs>
          <w:tab w:val="left" w:pos="1134"/>
        </w:tabs>
        <w:ind w:firstLine="284"/>
        <w:jc w:val="both"/>
      </w:pPr>
      <w:r w:rsidRPr="005A642C">
        <w:rPr>
          <w:i/>
        </w:rPr>
        <w:t xml:space="preserve">Предметом </w:t>
      </w:r>
      <w:r w:rsidRPr="0025193B">
        <w:t>рассматриваемого административного правонаруше</w:t>
      </w:r>
      <w:r w:rsidRPr="0025193B">
        <w:softHyphen/>
        <w:t>ния может быть любое имущество, в том числе и вещи, изъятые из гражданского оборота.</w:t>
      </w:r>
    </w:p>
    <w:p w:rsidR="005C468A" w:rsidRPr="0025193B" w:rsidRDefault="005C468A" w:rsidP="005C468A">
      <w:pPr>
        <w:tabs>
          <w:tab w:val="left" w:pos="1134"/>
        </w:tabs>
        <w:ind w:firstLine="284"/>
        <w:jc w:val="both"/>
      </w:pPr>
      <w:r w:rsidRPr="005A642C">
        <w:rPr>
          <w:rStyle w:val="10pt0pt"/>
          <w:b w:val="0"/>
          <w:i/>
        </w:rPr>
        <w:t>Объективная сторона</w:t>
      </w:r>
      <w:r w:rsidRPr="0025193B">
        <w:t xml:space="preserve"> выражается в деянии в форме дей</w:t>
      </w:r>
      <w:r w:rsidRPr="0025193B">
        <w:softHyphen/>
        <w:t>ствия — уничтожение или повреждение имущества, повлекшее при</w:t>
      </w:r>
      <w:r w:rsidRPr="0025193B">
        <w:softHyphen/>
        <w:t>чинение ущерба в незначительном размере.</w:t>
      </w:r>
    </w:p>
    <w:p w:rsidR="005C468A" w:rsidRPr="0025193B" w:rsidRDefault="005C468A" w:rsidP="005C468A">
      <w:pPr>
        <w:tabs>
          <w:tab w:val="left" w:pos="1134"/>
        </w:tabs>
        <w:ind w:firstLine="284"/>
        <w:jc w:val="both"/>
      </w:pPr>
      <w:r w:rsidRPr="0025193B">
        <w:t>Уничтожение проявляется в том, что имущество (отдельная вещь) приводится в состояние, при котором оно не может быть использова</w:t>
      </w:r>
      <w:r w:rsidRPr="0025193B">
        <w:softHyphen/>
        <w:t>но по своему назначению или вообще прекращает свое существо</w:t>
      </w:r>
      <w:r w:rsidRPr="0025193B">
        <w:softHyphen/>
        <w:t>вание.</w:t>
      </w:r>
    </w:p>
    <w:p w:rsidR="005C468A" w:rsidRPr="0025193B" w:rsidRDefault="005C468A" w:rsidP="005C468A">
      <w:pPr>
        <w:tabs>
          <w:tab w:val="left" w:pos="1134"/>
        </w:tabs>
        <w:ind w:firstLine="284"/>
        <w:jc w:val="both"/>
      </w:pPr>
      <w:r w:rsidRPr="0025193B">
        <w:t>Повреждение имеет место тогда, когда у вещи существенно сни</w:t>
      </w:r>
      <w:r w:rsidRPr="0025193B">
        <w:softHyphen/>
        <w:t>жаются потребительские качества, ее ценность. Фактически такая вещь не может быть использована без ее починки, устранения неис</w:t>
      </w:r>
      <w:r w:rsidRPr="0025193B">
        <w:softHyphen/>
        <w:t>правностей.</w:t>
      </w:r>
    </w:p>
    <w:p w:rsidR="005C468A" w:rsidRPr="0025193B" w:rsidRDefault="005C468A" w:rsidP="005C468A">
      <w:pPr>
        <w:tabs>
          <w:tab w:val="left" w:pos="1134"/>
        </w:tabs>
        <w:ind w:firstLine="284"/>
        <w:jc w:val="both"/>
      </w:pPr>
      <w:r w:rsidRPr="0025193B">
        <w:t>Следует заметить, что между деянием и наступившими послед</w:t>
      </w:r>
      <w:r w:rsidRPr="0025193B">
        <w:softHyphen/>
        <w:t>ствиями должна присутствовать прямая связь.</w:t>
      </w:r>
    </w:p>
    <w:p w:rsidR="005C468A" w:rsidRPr="0025193B" w:rsidRDefault="005C468A" w:rsidP="005C468A">
      <w:pPr>
        <w:tabs>
          <w:tab w:val="left" w:pos="1134"/>
        </w:tabs>
        <w:ind w:firstLine="284"/>
        <w:jc w:val="both"/>
      </w:pPr>
      <w:r w:rsidRPr="0025193B">
        <w:t>Существенным признаком данного правонарушения является пр</w:t>
      </w:r>
      <w:r w:rsidRPr="0025193B">
        <w:t>и</w:t>
      </w:r>
      <w:r w:rsidRPr="0025193B">
        <w:t>чинение ущерба на сумму до 40 базовых величин, т. е. не превы</w:t>
      </w:r>
      <w:r w:rsidRPr="0025193B">
        <w:softHyphen/>
        <w:t>шающего сумму 39 базовых величин.</w:t>
      </w:r>
    </w:p>
    <w:p w:rsidR="005C468A" w:rsidRPr="0025193B" w:rsidRDefault="005C468A" w:rsidP="005C468A">
      <w:pPr>
        <w:tabs>
          <w:tab w:val="left" w:pos="1134"/>
        </w:tabs>
        <w:ind w:firstLine="284"/>
        <w:jc w:val="both"/>
      </w:pPr>
      <w:r w:rsidRPr="005A642C">
        <w:rPr>
          <w:rStyle w:val="10pt0pt"/>
          <w:b w:val="0"/>
          <w:i/>
        </w:rPr>
        <w:t>Субъект</w:t>
      </w:r>
      <w:r w:rsidRPr="005A642C">
        <w:rPr>
          <w:i/>
        </w:rPr>
        <w:t xml:space="preserve"> правонарушения</w:t>
      </w:r>
      <w:r w:rsidRPr="0025193B">
        <w:t xml:space="preserve"> </w:t>
      </w:r>
      <w:r w:rsidR="009E4195">
        <w:t>–</w:t>
      </w:r>
      <w:r w:rsidRPr="0025193B">
        <w:t xml:space="preserve"> физическое лицо, гражданин, до</w:t>
      </w:r>
      <w:r w:rsidRPr="0025193B">
        <w:softHyphen/>
        <w:t>стигший 14 лет, или должностное лицо юридического лица.</w:t>
      </w:r>
    </w:p>
    <w:p w:rsidR="005C468A" w:rsidRPr="0025193B" w:rsidRDefault="005C468A" w:rsidP="005C468A">
      <w:pPr>
        <w:tabs>
          <w:tab w:val="left" w:pos="1134"/>
        </w:tabs>
        <w:ind w:firstLine="284"/>
        <w:jc w:val="both"/>
      </w:pPr>
      <w:r w:rsidRPr="005A642C">
        <w:rPr>
          <w:rStyle w:val="10pt0pt"/>
          <w:b w:val="0"/>
          <w:i/>
        </w:rPr>
        <w:t>Субъективная сторона</w:t>
      </w:r>
      <w:r w:rsidRPr="0025193B">
        <w:t xml:space="preserve"> характеризуется виной в форме умысла.</w:t>
      </w:r>
    </w:p>
    <w:p w:rsidR="005C468A" w:rsidRPr="003C3FD5" w:rsidRDefault="005C468A" w:rsidP="005C468A">
      <w:pPr>
        <w:pStyle w:val="36"/>
        <w:keepNext/>
        <w:keepLines/>
        <w:shd w:val="clear" w:color="auto" w:fill="auto"/>
        <w:tabs>
          <w:tab w:val="left" w:pos="1134"/>
        </w:tabs>
        <w:spacing w:before="0" w:after="0" w:line="240" w:lineRule="auto"/>
        <w:ind w:firstLine="284"/>
        <w:rPr>
          <w:b/>
          <w:i/>
        </w:rPr>
      </w:pPr>
      <w:r w:rsidRPr="003C3FD5">
        <w:rPr>
          <w:b/>
          <w:i/>
        </w:rPr>
        <w:lastRenderedPageBreak/>
        <w:t>6. Уничтожение или повреждение посевов, собранного урожая сельскохозяйственных культур или насаждений</w:t>
      </w:r>
      <w:r w:rsidR="00914680" w:rsidRPr="003C3FD5">
        <w:rPr>
          <w:b/>
          <w:i/>
        </w:rPr>
        <w:t>.</w:t>
      </w:r>
    </w:p>
    <w:p w:rsidR="005C468A" w:rsidRPr="00125F7B" w:rsidRDefault="005C468A" w:rsidP="005C468A">
      <w:pPr>
        <w:pStyle w:val="26"/>
        <w:shd w:val="clear" w:color="auto" w:fill="auto"/>
        <w:tabs>
          <w:tab w:val="left" w:pos="1134"/>
        </w:tabs>
        <w:spacing w:after="0" w:line="240" w:lineRule="auto"/>
        <w:ind w:firstLine="284"/>
        <w:jc w:val="both"/>
        <w:rPr>
          <w:spacing w:val="-2"/>
          <w:sz w:val="20"/>
          <w:szCs w:val="20"/>
        </w:rPr>
      </w:pPr>
      <w:r w:rsidRPr="00125F7B">
        <w:rPr>
          <w:spacing w:val="-2"/>
          <w:sz w:val="20"/>
          <w:szCs w:val="20"/>
        </w:rPr>
        <w:t>Уничтожение или повреждение посевов, находяще</w:t>
      </w:r>
      <w:r w:rsidRPr="00125F7B">
        <w:rPr>
          <w:spacing w:val="-2"/>
          <w:sz w:val="20"/>
          <w:szCs w:val="20"/>
        </w:rPr>
        <w:softHyphen/>
        <w:t>гося в поле с</w:t>
      </w:r>
      <w:r w:rsidRPr="00125F7B">
        <w:rPr>
          <w:spacing w:val="-2"/>
          <w:sz w:val="20"/>
          <w:szCs w:val="20"/>
        </w:rPr>
        <w:t>о</w:t>
      </w:r>
      <w:r w:rsidRPr="00125F7B">
        <w:rPr>
          <w:spacing w:val="-2"/>
          <w:sz w:val="20"/>
          <w:szCs w:val="20"/>
        </w:rPr>
        <w:t>бранного урожая сельскохозяйственных культур или насаждений д</w:t>
      </w:r>
      <w:r w:rsidRPr="00125F7B">
        <w:rPr>
          <w:spacing w:val="-2"/>
          <w:sz w:val="20"/>
          <w:szCs w:val="20"/>
        </w:rPr>
        <w:t>о</w:t>
      </w:r>
      <w:r w:rsidRPr="00125F7B">
        <w:rPr>
          <w:spacing w:val="-2"/>
          <w:sz w:val="20"/>
          <w:szCs w:val="20"/>
        </w:rPr>
        <w:t>машними животными, пти</w:t>
      </w:r>
      <w:r w:rsidRPr="00125F7B">
        <w:rPr>
          <w:spacing w:val="-2"/>
          <w:sz w:val="20"/>
          <w:szCs w:val="20"/>
        </w:rPr>
        <w:softHyphen/>
        <w:t>цей или иным способом (ч. 1 ст. 10.8</w:t>
      </w:r>
      <w:r w:rsidR="00503FEE" w:rsidRPr="00125F7B">
        <w:rPr>
          <w:rStyle w:val="10"/>
          <w:spacing w:val="-2"/>
        </w:rPr>
        <w:t xml:space="preserve"> </w:t>
      </w:r>
      <w:r w:rsidR="00503FEE" w:rsidRPr="00125F7B">
        <w:rPr>
          <w:rStyle w:val="FontStyle102"/>
          <w:spacing w:val="-2"/>
        </w:rPr>
        <w:t>КоАП</w:t>
      </w:r>
      <w:r w:rsidRPr="00125F7B">
        <w:rPr>
          <w:spacing w:val="-2"/>
          <w:sz w:val="20"/>
          <w:szCs w:val="20"/>
        </w:rPr>
        <w:t>)</w:t>
      </w:r>
      <w:r w:rsidR="009E4195" w:rsidRPr="00125F7B">
        <w:rPr>
          <w:spacing w:val="-2"/>
          <w:sz w:val="20"/>
          <w:szCs w:val="20"/>
        </w:rPr>
        <w:t>.</w:t>
      </w:r>
    </w:p>
    <w:p w:rsidR="005C468A" w:rsidRPr="0025193B" w:rsidRDefault="005C468A" w:rsidP="005C468A">
      <w:pPr>
        <w:tabs>
          <w:tab w:val="left" w:pos="1134"/>
        </w:tabs>
        <w:ind w:firstLine="284"/>
        <w:jc w:val="both"/>
      </w:pPr>
      <w:r w:rsidRPr="003261C1">
        <w:rPr>
          <w:rStyle w:val="10pt"/>
          <w:b w:val="0"/>
          <w:i/>
        </w:rPr>
        <w:t>Непосредственный объект</w:t>
      </w:r>
      <w:r w:rsidRPr="003261C1">
        <w:rPr>
          <w:i/>
        </w:rPr>
        <w:t xml:space="preserve"> правонарушения</w:t>
      </w:r>
      <w:r w:rsidRPr="0025193B">
        <w:t xml:space="preserve"> </w:t>
      </w:r>
      <w:r w:rsidR="009E4195">
        <w:t>–</w:t>
      </w:r>
      <w:r w:rsidRPr="0025193B">
        <w:t xml:space="preserve"> установленные о</w:t>
      </w:r>
      <w:r w:rsidRPr="0025193B">
        <w:t>б</w:t>
      </w:r>
      <w:r w:rsidRPr="0025193B">
        <w:t>щественные отношения, позволяющие сохранять посевы, находя</w:t>
      </w:r>
      <w:r w:rsidRPr="0025193B">
        <w:softHyphen/>
        <w:t>щийся в поле собранный урожай сельскохозяйственных культур или наса</w:t>
      </w:r>
      <w:r w:rsidRPr="0025193B">
        <w:t>ж</w:t>
      </w:r>
      <w:r w:rsidRPr="0025193B">
        <w:t>дения от уничтожения или повреждения домашними живот</w:t>
      </w:r>
      <w:r w:rsidRPr="0025193B">
        <w:softHyphen/>
        <w:t>ными, пт</w:t>
      </w:r>
      <w:r w:rsidRPr="0025193B">
        <w:t>и</w:t>
      </w:r>
      <w:r w:rsidRPr="0025193B">
        <w:t>цей или иным способом.</w:t>
      </w:r>
    </w:p>
    <w:p w:rsidR="005C468A" w:rsidRPr="0025193B" w:rsidRDefault="005C468A" w:rsidP="005C468A">
      <w:pPr>
        <w:tabs>
          <w:tab w:val="left" w:pos="1134"/>
        </w:tabs>
        <w:ind w:firstLine="284"/>
        <w:jc w:val="both"/>
      </w:pPr>
      <w:r w:rsidRPr="003261C1">
        <w:rPr>
          <w:rStyle w:val="10pt"/>
          <w:b w:val="0"/>
          <w:i/>
        </w:rPr>
        <w:t>Предмет</w:t>
      </w:r>
      <w:r w:rsidRPr="003261C1">
        <w:rPr>
          <w:i/>
        </w:rPr>
        <w:t xml:space="preserve"> правонарушения</w:t>
      </w:r>
      <w:r w:rsidRPr="0025193B">
        <w:t xml:space="preserve"> </w:t>
      </w:r>
      <w:r w:rsidR="009E4195">
        <w:t>–</w:t>
      </w:r>
      <w:r w:rsidRPr="0025193B">
        <w:t xml:space="preserve"> посевы, находящийся в поле со</w:t>
      </w:r>
      <w:r w:rsidRPr="0025193B">
        <w:softHyphen/>
        <w:t>бранный урожай сельскохозяйств</w:t>
      </w:r>
      <w:r w:rsidR="00125F7B">
        <w:t>енных культур или насаждения. К </w:t>
      </w:r>
      <w:proofErr w:type="gramStart"/>
      <w:r w:rsidRPr="0025193B">
        <w:t>посевам</w:t>
      </w:r>
      <w:proofErr w:type="gramEnd"/>
      <w:r w:rsidRPr="0025193B">
        <w:t xml:space="preserve"> прежде всего относятся зерновые, технические, кормовые сельскохозяйственные культуры, к насаждениям </w:t>
      </w:r>
      <w:r w:rsidR="009E4195">
        <w:t>–</w:t>
      </w:r>
      <w:r w:rsidRPr="0025193B">
        <w:t xml:space="preserve"> деревья, лекар</w:t>
      </w:r>
      <w:r w:rsidRPr="0025193B">
        <w:softHyphen/>
        <w:t>ственные растения, т. е. все то, на что затрачен труд человека и что находится на полях, участках земли, обрабатываемых под посевы, насаждения. Все названные предметы имеют народнохозяйственную ценность, являются государственной или частной собственностью и подлежат административно-деликтной охране.</w:t>
      </w:r>
    </w:p>
    <w:p w:rsidR="005C468A" w:rsidRPr="0025193B" w:rsidRDefault="005C468A" w:rsidP="005C468A">
      <w:pPr>
        <w:tabs>
          <w:tab w:val="left" w:pos="1134"/>
        </w:tabs>
        <w:ind w:firstLine="284"/>
        <w:jc w:val="both"/>
      </w:pPr>
      <w:r w:rsidRPr="003261C1">
        <w:rPr>
          <w:rStyle w:val="10pt"/>
          <w:b w:val="0"/>
          <w:i/>
        </w:rPr>
        <w:t>Объективная сторона</w:t>
      </w:r>
      <w:r w:rsidRPr="0025193B">
        <w:t xml:space="preserve"> выражается в деянии в форме дей</w:t>
      </w:r>
      <w:r w:rsidRPr="0025193B">
        <w:softHyphen/>
        <w:t xml:space="preserve">ствия </w:t>
      </w:r>
      <w:r w:rsidR="009E4195">
        <w:t>–</w:t>
      </w:r>
      <w:r w:rsidRPr="0025193B">
        <w:t xml:space="preserve"> уничтожение или повреждение посевов, находящегося в поле собра</w:t>
      </w:r>
      <w:r w:rsidRPr="0025193B">
        <w:t>н</w:t>
      </w:r>
      <w:r w:rsidRPr="0025193B">
        <w:t>ного урожая или насаждений.</w:t>
      </w:r>
    </w:p>
    <w:p w:rsidR="005C468A" w:rsidRPr="0025193B" w:rsidRDefault="005C468A" w:rsidP="005C468A">
      <w:pPr>
        <w:tabs>
          <w:tab w:val="left" w:pos="1134"/>
        </w:tabs>
        <w:ind w:firstLine="284"/>
        <w:jc w:val="both"/>
      </w:pPr>
      <w:r w:rsidRPr="003261C1">
        <w:rPr>
          <w:i/>
        </w:rPr>
        <w:t>Уничтожение</w:t>
      </w:r>
      <w:r w:rsidRPr="0025193B">
        <w:t xml:space="preserve"> </w:t>
      </w:r>
      <w:r w:rsidR="009E4195">
        <w:t>–</w:t>
      </w:r>
      <w:r w:rsidRPr="0025193B">
        <w:t xml:space="preserve"> это истребление, приведение к гибели, к пре</w:t>
      </w:r>
      <w:r w:rsidRPr="0025193B">
        <w:softHyphen/>
        <w:t>кращению существования посевов, находящегося в поле собранного урожая сельскохозяйственных культур или насаждений.</w:t>
      </w:r>
    </w:p>
    <w:p w:rsidR="005C468A" w:rsidRPr="0025193B" w:rsidRDefault="005C468A" w:rsidP="005C468A">
      <w:pPr>
        <w:tabs>
          <w:tab w:val="left" w:pos="1134"/>
        </w:tabs>
        <w:ind w:firstLine="284"/>
        <w:jc w:val="both"/>
      </w:pPr>
      <w:r w:rsidRPr="003261C1">
        <w:rPr>
          <w:i/>
        </w:rPr>
        <w:t>Повреждение</w:t>
      </w:r>
      <w:r w:rsidRPr="0025193B">
        <w:t xml:space="preserve"> </w:t>
      </w:r>
      <w:r w:rsidR="009E4195">
        <w:t>–</w:t>
      </w:r>
      <w:r w:rsidRPr="0025193B">
        <w:t xml:space="preserve"> это порча, поломка, приведение в негодность тех же посевов, находящегося в поле собранного урожая сельскохозяй</w:t>
      </w:r>
      <w:r w:rsidRPr="0025193B">
        <w:softHyphen/>
        <w:t>ственных культур или насаждений.</w:t>
      </w:r>
    </w:p>
    <w:p w:rsidR="005C468A" w:rsidRPr="0025193B" w:rsidRDefault="005C468A" w:rsidP="005C468A">
      <w:pPr>
        <w:tabs>
          <w:tab w:val="left" w:pos="1134"/>
        </w:tabs>
        <w:ind w:firstLine="284"/>
        <w:jc w:val="both"/>
      </w:pPr>
      <w:r w:rsidRPr="0025193B">
        <w:t>Уничтожение и повреждение посевов и т. п. имеет одинаковое зн</w:t>
      </w:r>
      <w:r w:rsidRPr="0025193B">
        <w:t>а</w:t>
      </w:r>
      <w:r w:rsidRPr="0025193B">
        <w:t>чение для квалификации деяния по ст. 10.8</w:t>
      </w:r>
      <w:r w:rsidR="00503FEE" w:rsidRPr="0025193B">
        <w:rPr>
          <w:rStyle w:val="10"/>
        </w:rPr>
        <w:t xml:space="preserve"> </w:t>
      </w:r>
      <w:r w:rsidR="00503FEE" w:rsidRPr="0025193B">
        <w:rPr>
          <w:rStyle w:val="FontStyle102"/>
        </w:rPr>
        <w:t>КоАП</w:t>
      </w:r>
      <w:r w:rsidR="009E4195">
        <w:rPr>
          <w:rStyle w:val="FontStyle102"/>
        </w:rPr>
        <w:t>.</w:t>
      </w:r>
    </w:p>
    <w:p w:rsidR="005C468A" w:rsidRPr="0025193B" w:rsidRDefault="005C468A" w:rsidP="005C468A">
      <w:pPr>
        <w:tabs>
          <w:tab w:val="left" w:pos="1134"/>
        </w:tabs>
        <w:ind w:firstLine="284"/>
        <w:jc w:val="both"/>
      </w:pPr>
      <w:r w:rsidRPr="0025193B">
        <w:t>Способы уничтожения или повреждения могут быть разные:</w:t>
      </w:r>
    </w:p>
    <w:p w:rsidR="005C468A" w:rsidRPr="0025193B" w:rsidRDefault="005C468A" w:rsidP="00400089">
      <w:pPr>
        <w:numPr>
          <w:ilvl w:val="1"/>
          <w:numId w:val="28"/>
        </w:numPr>
        <w:tabs>
          <w:tab w:val="left" w:pos="567"/>
        </w:tabs>
        <w:ind w:firstLine="284"/>
        <w:jc w:val="both"/>
      </w:pPr>
      <w:r w:rsidRPr="0025193B">
        <w:t>выпас домашних животных, птицы;</w:t>
      </w:r>
    </w:p>
    <w:p w:rsidR="005C468A" w:rsidRPr="0025193B" w:rsidRDefault="005C468A" w:rsidP="00400089">
      <w:pPr>
        <w:numPr>
          <w:ilvl w:val="1"/>
          <w:numId w:val="28"/>
        </w:numPr>
        <w:tabs>
          <w:tab w:val="left" w:pos="567"/>
        </w:tabs>
        <w:ind w:firstLine="284"/>
        <w:jc w:val="both"/>
      </w:pPr>
      <w:r w:rsidRPr="0025193B">
        <w:t>прогон домашних животных или птицы по участкам посевов, насаждений;</w:t>
      </w:r>
    </w:p>
    <w:p w:rsidR="005C468A" w:rsidRPr="0025193B" w:rsidRDefault="005C468A" w:rsidP="00400089">
      <w:pPr>
        <w:numPr>
          <w:ilvl w:val="1"/>
          <w:numId w:val="28"/>
        </w:numPr>
        <w:tabs>
          <w:tab w:val="left" w:pos="567"/>
          <w:tab w:val="left" w:pos="596"/>
        </w:tabs>
        <w:ind w:firstLine="284"/>
        <w:jc w:val="both"/>
      </w:pPr>
      <w:r w:rsidRPr="0025193B">
        <w:t>иные способы</w:t>
      </w:r>
      <w:r w:rsidR="009E4195">
        <w:t>,</w:t>
      </w:r>
      <w:r w:rsidR="00212BB1">
        <w:t xml:space="preserve"> </w:t>
      </w:r>
      <w:r w:rsidRPr="0025193B">
        <w:t>могут выражаться, например, в ходьбе по пос</w:t>
      </w:r>
      <w:r w:rsidRPr="0025193B">
        <w:t>е</w:t>
      </w:r>
      <w:r w:rsidRPr="0025193B">
        <w:t>вам;</w:t>
      </w:r>
    </w:p>
    <w:p w:rsidR="005C468A" w:rsidRPr="0025193B" w:rsidRDefault="005C468A" w:rsidP="00400089">
      <w:pPr>
        <w:numPr>
          <w:ilvl w:val="1"/>
          <w:numId w:val="28"/>
        </w:numPr>
        <w:tabs>
          <w:tab w:val="left" w:pos="567"/>
        </w:tabs>
        <w:ind w:firstLine="284"/>
        <w:jc w:val="both"/>
      </w:pPr>
      <w:r w:rsidRPr="0025193B">
        <w:t xml:space="preserve">съедение домашними животными, птицей листвы </w:t>
      </w:r>
      <w:r w:rsidR="00DA30B8" w:rsidRPr="0025193B">
        <w:t>насаждений</w:t>
      </w:r>
      <w:r w:rsidRPr="0025193B">
        <w:t>, находящегося в поле собранного урожая сельскохозяйственных кул</w:t>
      </w:r>
      <w:r w:rsidRPr="0025193B">
        <w:t>ь</w:t>
      </w:r>
      <w:r w:rsidRPr="0025193B">
        <w:t>тур.</w:t>
      </w:r>
    </w:p>
    <w:p w:rsidR="005C468A" w:rsidRPr="0025193B" w:rsidRDefault="005C468A" w:rsidP="005C468A">
      <w:pPr>
        <w:tabs>
          <w:tab w:val="left" w:pos="1134"/>
        </w:tabs>
        <w:ind w:firstLine="284"/>
        <w:jc w:val="both"/>
      </w:pPr>
      <w:r w:rsidRPr="0025193B">
        <w:lastRenderedPageBreak/>
        <w:t>В тех и других случаях посевы, собранный урожай, насаждения уничтожаются или повреждаются, т. е. изменяется их хозяйствен</w:t>
      </w:r>
      <w:r w:rsidRPr="0025193B">
        <w:softHyphen/>
        <w:t>ная ценность. Подобное относится и к сельскохозяйственным куль</w:t>
      </w:r>
      <w:r w:rsidRPr="0025193B">
        <w:softHyphen/>
        <w:t>турам, еще не проросшим: птица может склевать зерно на земель</w:t>
      </w:r>
      <w:r w:rsidRPr="0025193B">
        <w:softHyphen/>
        <w:t xml:space="preserve">ном участке, свиньи </w:t>
      </w:r>
      <w:r w:rsidR="00212BB1">
        <w:t>–</w:t>
      </w:r>
      <w:r w:rsidRPr="0025193B">
        <w:t xml:space="preserve"> вырыть посаженную картошку, свеклу и т. п.</w:t>
      </w:r>
    </w:p>
    <w:p w:rsidR="005C468A" w:rsidRPr="0025193B" w:rsidRDefault="005C468A" w:rsidP="005C468A">
      <w:pPr>
        <w:tabs>
          <w:tab w:val="left" w:pos="1134"/>
        </w:tabs>
        <w:ind w:firstLine="284"/>
        <w:jc w:val="both"/>
      </w:pPr>
      <w:proofErr w:type="gramStart"/>
      <w:r w:rsidRPr="0025193B">
        <w:t>Домашними животными являются: крупный рогатый скот, лоша</w:t>
      </w:r>
      <w:r w:rsidRPr="0025193B">
        <w:softHyphen/>
        <w:t xml:space="preserve">ди, козы; птицей </w:t>
      </w:r>
      <w:r w:rsidR="00212BB1">
        <w:t>–</w:t>
      </w:r>
      <w:r w:rsidRPr="0025193B">
        <w:t xml:space="preserve"> куры, гуси, утки, индейки.</w:t>
      </w:r>
      <w:proofErr w:type="gramEnd"/>
      <w:r w:rsidRPr="0025193B">
        <w:t xml:space="preserve"> Они могут быть как гос</w:t>
      </w:r>
      <w:r w:rsidRPr="0025193B">
        <w:t>у</w:t>
      </w:r>
      <w:r w:rsidRPr="0025193B">
        <w:t>дарственной, так и частной собственностью.</w:t>
      </w:r>
    </w:p>
    <w:p w:rsidR="005C468A" w:rsidRPr="0025193B" w:rsidRDefault="005C468A" w:rsidP="005C468A">
      <w:pPr>
        <w:tabs>
          <w:tab w:val="left" w:pos="1134"/>
        </w:tabs>
        <w:ind w:firstLine="284"/>
        <w:jc w:val="both"/>
      </w:pPr>
      <w:r w:rsidRPr="003261C1">
        <w:rPr>
          <w:rStyle w:val="10pt"/>
          <w:b w:val="0"/>
          <w:i/>
        </w:rPr>
        <w:t>Субъект</w:t>
      </w:r>
      <w:r w:rsidRPr="003261C1">
        <w:rPr>
          <w:i/>
        </w:rPr>
        <w:t xml:space="preserve"> правонарушения</w:t>
      </w:r>
      <w:r w:rsidRPr="0025193B">
        <w:t xml:space="preserve"> </w:t>
      </w:r>
      <w:r w:rsidR="00212BB1">
        <w:t>–</w:t>
      </w:r>
      <w:r w:rsidRPr="0025193B">
        <w:t xml:space="preserve"> физическое лицо, достигшее 16 лет.</w:t>
      </w:r>
    </w:p>
    <w:p w:rsidR="005C468A" w:rsidRPr="0025193B" w:rsidRDefault="005C468A" w:rsidP="005C468A">
      <w:pPr>
        <w:tabs>
          <w:tab w:val="left" w:pos="1134"/>
        </w:tabs>
        <w:ind w:firstLine="284"/>
        <w:jc w:val="both"/>
      </w:pPr>
      <w:r w:rsidRPr="003261C1">
        <w:rPr>
          <w:rStyle w:val="10pt"/>
          <w:b w:val="0"/>
          <w:i/>
        </w:rPr>
        <w:t>Субъективная сторона</w:t>
      </w:r>
      <w:r w:rsidRPr="0025193B">
        <w:t xml:space="preserve"> характеризуется как умыслом, так и не</w:t>
      </w:r>
      <w:r w:rsidRPr="0025193B">
        <w:softHyphen/>
        <w:t>осторожностью.</w:t>
      </w:r>
    </w:p>
    <w:p w:rsidR="005C468A" w:rsidRDefault="005C468A" w:rsidP="005C468A">
      <w:pPr>
        <w:ind w:firstLine="284"/>
        <w:jc w:val="both"/>
      </w:pPr>
    </w:p>
    <w:p w:rsidR="0007718A" w:rsidRPr="00212BB1" w:rsidRDefault="0007718A" w:rsidP="0007718A">
      <w:pPr>
        <w:ind w:firstLine="284"/>
        <w:jc w:val="both"/>
        <w:rPr>
          <w:bCs/>
          <w:sz w:val="16"/>
          <w:szCs w:val="16"/>
        </w:rPr>
      </w:pPr>
      <w:r w:rsidRPr="006E277E">
        <w:rPr>
          <w:bCs/>
          <w:spacing w:val="20"/>
          <w:sz w:val="16"/>
          <w:szCs w:val="16"/>
        </w:rPr>
        <w:t>Литература</w:t>
      </w:r>
      <w:r w:rsidRPr="00212BB1">
        <w:rPr>
          <w:bCs/>
          <w:sz w:val="16"/>
          <w:szCs w:val="16"/>
        </w:rPr>
        <w:t>:</w:t>
      </w:r>
      <w:r w:rsidR="00125F7B">
        <w:rPr>
          <w:bCs/>
          <w:sz w:val="16"/>
          <w:szCs w:val="16"/>
        </w:rPr>
        <w:t xml:space="preserve"> </w:t>
      </w:r>
      <w:r w:rsidRPr="00212BB1">
        <w:rPr>
          <w:bCs/>
          <w:sz w:val="16"/>
          <w:szCs w:val="16"/>
        </w:rPr>
        <w:t>[</w:t>
      </w:r>
      <w:r w:rsidR="00915453" w:rsidRPr="00212BB1">
        <w:rPr>
          <w:bCs/>
          <w:sz w:val="16"/>
          <w:szCs w:val="16"/>
        </w:rPr>
        <w:t xml:space="preserve">1, </w:t>
      </w:r>
      <w:r w:rsidRPr="00212BB1">
        <w:rPr>
          <w:bCs/>
          <w:sz w:val="16"/>
          <w:szCs w:val="16"/>
        </w:rPr>
        <w:t>2, 4</w:t>
      </w:r>
      <w:r w:rsidR="003728AC">
        <w:rPr>
          <w:bCs/>
          <w:sz w:val="16"/>
          <w:szCs w:val="16"/>
        </w:rPr>
        <w:t>–</w:t>
      </w:r>
      <w:r w:rsidRPr="00212BB1">
        <w:rPr>
          <w:bCs/>
          <w:sz w:val="16"/>
          <w:szCs w:val="16"/>
        </w:rPr>
        <w:t>8, 17].</w:t>
      </w:r>
    </w:p>
    <w:p w:rsidR="0007718A" w:rsidRDefault="0007718A" w:rsidP="005C468A">
      <w:pPr>
        <w:ind w:firstLine="284"/>
        <w:jc w:val="both"/>
      </w:pPr>
    </w:p>
    <w:p w:rsidR="00DD6BBD" w:rsidRPr="00A572A4" w:rsidRDefault="00503FEE" w:rsidP="00A572A4">
      <w:pPr>
        <w:jc w:val="center"/>
        <w:rPr>
          <w:b/>
        </w:rPr>
      </w:pPr>
      <w:r w:rsidRPr="00A572A4">
        <w:rPr>
          <w:b/>
        </w:rPr>
        <w:t xml:space="preserve">Л е к ц и я </w:t>
      </w:r>
      <w:r w:rsidR="003C3FD5">
        <w:rPr>
          <w:b/>
        </w:rPr>
        <w:t xml:space="preserve"> </w:t>
      </w:r>
      <w:r w:rsidRPr="00A572A4">
        <w:rPr>
          <w:b/>
        </w:rPr>
        <w:t>11</w:t>
      </w:r>
      <w:r w:rsidR="00212BB1">
        <w:rPr>
          <w:b/>
        </w:rPr>
        <w:t>.</w:t>
      </w:r>
      <w:r w:rsidRPr="00A572A4">
        <w:rPr>
          <w:b/>
        </w:rPr>
        <w:t xml:space="preserve"> </w:t>
      </w:r>
      <w:r w:rsidR="00AB2093" w:rsidRPr="00A572A4">
        <w:rPr>
          <w:b/>
        </w:rPr>
        <w:t>АДМИНИСТРАТИВНЫЕ ПРАВОНАРУШЕНИЯ ПРОТИВ ЗДОРОВЬЯ НАСЕЛЕНИЯ</w:t>
      </w:r>
    </w:p>
    <w:p w:rsidR="00DD6BBD" w:rsidRPr="0025193B" w:rsidRDefault="00DD6BBD" w:rsidP="00A572A4"/>
    <w:p w:rsidR="00DD6BBD" w:rsidRPr="00DD6BBD" w:rsidRDefault="00DD6BBD" w:rsidP="00A572A4">
      <w:pPr>
        <w:ind w:firstLine="284"/>
        <w:jc w:val="both"/>
      </w:pPr>
      <w:r w:rsidRPr="00DD6BBD">
        <w:t>1. Понятие и виды административных правонарушений против зд</w:t>
      </w:r>
      <w:r w:rsidRPr="00DD6BBD">
        <w:t>о</w:t>
      </w:r>
      <w:r w:rsidRPr="00DD6BBD">
        <w:t>ровья населения.</w:t>
      </w:r>
    </w:p>
    <w:p w:rsidR="00DD6BBD" w:rsidRPr="00DD6BBD" w:rsidRDefault="00DD6BBD" w:rsidP="00A572A4">
      <w:pPr>
        <w:ind w:firstLine="284"/>
        <w:jc w:val="both"/>
      </w:pPr>
      <w:r w:rsidRPr="00DD6BBD">
        <w:t>2. Посев или выращивание запрещенных к возделы</w:t>
      </w:r>
      <w:r w:rsidRPr="00DD6BBD">
        <w:softHyphen/>
        <w:t>ванию растений и грибов, содержащих наркотические средства или психотропные в</w:t>
      </w:r>
      <w:r w:rsidRPr="00DD6BBD">
        <w:t>е</w:t>
      </w:r>
      <w:r w:rsidRPr="00DD6BBD">
        <w:t>щества.</w:t>
      </w:r>
    </w:p>
    <w:p w:rsidR="00DD6BBD" w:rsidRPr="00DD6BBD" w:rsidRDefault="00125F7B" w:rsidP="00A572A4">
      <w:pPr>
        <w:ind w:firstLine="284"/>
        <w:jc w:val="both"/>
      </w:pPr>
      <w:r>
        <w:t>3. </w:t>
      </w:r>
      <w:r w:rsidR="00DD6BBD" w:rsidRPr="00DD6BBD">
        <w:t>Сокрытие источника заражения венерической бо</w:t>
      </w:r>
      <w:r w:rsidR="00DD6BBD" w:rsidRPr="00DD6BBD">
        <w:softHyphen/>
        <w:t>лезнью либо уклонение от обследования.</w:t>
      </w:r>
    </w:p>
    <w:p w:rsidR="00DD6BBD" w:rsidRPr="00DD6BBD" w:rsidRDefault="00DD6BBD" w:rsidP="00A572A4">
      <w:pPr>
        <w:ind w:firstLine="284"/>
        <w:jc w:val="both"/>
      </w:pPr>
      <w:r w:rsidRPr="00DD6BBD">
        <w:t>4. Выпуск либо реализация недоброкачественной продукции.</w:t>
      </w:r>
    </w:p>
    <w:p w:rsidR="00DD6BBD" w:rsidRPr="00DD6BBD" w:rsidRDefault="00DD6BBD" w:rsidP="00A572A4">
      <w:pPr>
        <w:ind w:firstLine="284"/>
        <w:jc w:val="both"/>
      </w:pPr>
      <w:r w:rsidRPr="00DD6BBD">
        <w:t>5. Нарушение санитарных норм, правил и гигиениче</w:t>
      </w:r>
      <w:r w:rsidRPr="00DD6BBD">
        <w:softHyphen/>
        <w:t>ских нормат</w:t>
      </w:r>
      <w:r w:rsidRPr="00DD6BBD">
        <w:t>и</w:t>
      </w:r>
      <w:r w:rsidRPr="00DD6BBD">
        <w:t>вов.</w:t>
      </w:r>
    </w:p>
    <w:p w:rsidR="003C3FD5" w:rsidRDefault="003C3FD5" w:rsidP="00A572A4">
      <w:pPr>
        <w:ind w:firstLine="284"/>
        <w:jc w:val="both"/>
        <w:rPr>
          <w:i/>
        </w:rPr>
      </w:pPr>
    </w:p>
    <w:p w:rsidR="00AB2093" w:rsidRPr="003C3FD5" w:rsidRDefault="00AB2093" w:rsidP="00A572A4">
      <w:pPr>
        <w:ind w:firstLine="284"/>
        <w:jc w:val="both"/>
        <w:rPr>
          <w:b/>
          <w:i/>
        </w:rPr>
      </w:pPr>
      <w:r w:rsidRPr="003C3FD5">
        <w:rPr>
          <w:b/>
          <w:i/>
        </w:rPr>
        <w:t>1. Понятие и виды административных правонарушений против здоровья населения</w:t>
      </w:r>
      <w:r w:rsidR="00914680" w:rsidRPr="003C3FD5">
        <w:rPr>
          <w:b/>
          <w:i/>
        </w:rPr>
        <w:t>.</w:t>
      </w:r>
    </w:p>
    <w:p w:rsidR="00AB2093" w:rsidRPr="0025193B" w:rsidRDefault="00AB2093" w:rsidP="00AB2093">
      <w:pPr>
        <w:ind w:left="20" w:right="2" w:firstLine="264"/>
        <w:jc w:val="both"/>
      </w:pPr>
      <w:r w:rsidRPr="0025193B">
        <w:t>Конституция Республики Беларусь закрепила основные начала в охране здоровья населения. В ст. 45 определено: «Гражданам Рес</w:t>
      </w:r>
      <w:r w:rsidRPr="0025193B">
        <w:softHyphen/>
        <w:t>публики Беларусь гарантируется право на охрану здоровья», что со</w:t>
      </w:r>
      <w:r w:rsidRPr="0025193B">
        <w:softHyphen/>
        <w:t>ответствует ст. 25 Всеобщей декларации прав человека, ст. 12 Меж</w:t>
      </w:r>
      <w:r w:rsidRPr="0025193B">
        <w:softHyphen/>
        <w:t>дународного пакта об экономических, социальных и культурных пра</w:t>
      </w:r>
      <w:r w:rsidRPr="0025193B">
        <w:softHyphen/>
        <w:t>вах, ст. 13 Европейской социальной хартии. Праву граждан на охрану здоровья корреспондирует обязанность государства создать все усло</w:t>
      </w:r>
      <w:r w:rsidRPr="0025193B">
        <w:softHyphen/>
        <w:t>вия для полной и всесторонней его реализации, а также установить меры ответственности к лицам, посягающим на данную сферу.</w:t>
      </w:r>
    </w:p>
    <w:p w:rsidR="00AB2093" w:rsidRPr="0025193B" w:rsidRDefault="00AB2093" w:rsidP="00AB2093">
      <w:pPr>
        <w:ind w:left="20" w:right="2" w:firstLine="264"/>
        <w:jc w:val="both"/>
      </w:pPr>
      <w:r w:rsidRPr="0025193B">
        <w:lastRenderedPageBreak/>
        <w:t>В КоАП выделены правонарушения против здоровья населения в отдельной главе, включающей три их вида:</w:t>
      </w:r>
    </w:p>
    <w:p w:rsidR="00AB2093" w:rsidRPr="0025193B" w:rsidRDefault="00AB2093" w:rsidP="00400089">
      <w:pPr>
        <w:pStyle w:val="26"/>
        <w:numPr>
          <w:ilvl w:val="0"/>
          <w:numId w:val="56"/>
        </w:numPr>
        <w:shd w:val="clear" w:color="auto" w:fill="auto"/>
        <w:tabs>
          <w:tab w:val="left" w:pos="426"/>
        </w:tabs>
        <w:spacing w:after="0" w:line="240" w:lineRule="auto"/>
        <w:ind w:left="20" w:right="2" w:firstLine="264"/>
        <w:jc w:val="both"/>
        <w:rPr>
          <w:sz w:val="20"/>
          <w:szCs w:val="20"/>
        </w:rPr>
      </w:pPr>
      <w:r w:rsidRPr="0025193B">
        <w:rPr>
          <w:sz w:val="20"/>
          <w:szCs w:val="20"/>
        </w:rPr>
        <w:t>административные пр</w:t>
      </w:r>
      <w:r w:rsidR="00125F7B">
        <w:rPr>
          <w:sz w:val="20"/>
          <w:szCs w:val="20"/>
        </w:rPr>
        <w:t xml:space="preserve">авонарушения, связанные с </w:t>
      </w:r>
      <w:proofErr w:type="gramStart"/>
      <w:r w:rsidR="00125F7B">
        <w:rPr>
          <w:sz w:val="20"/>
          <w:szCs w:val="20"/>
        </w:rPr>
        <w:t>нарко</w:t>
      </w:r>
      <w:r w:rsidRPr="0025193B">
        <w:rPr>
          <w:sz w:val="20"/>
          <w:szCs w:val="20"/>
        </w:rPr>
        <w:t>тичес</w:t>
      </w:r>
      <w:r w:rsidR="00366C9D">
        <w:rPr>
          <w:sz w:val="20"/>
          <w:szCs w:val="20"/>
        </w:rPr>
        <w:t>-</w:t>
      </w:r>
      <w:r w:rsidRPr="0025193B">
        <w:rPr>
          <w:sz w:val="20"/>
          <w:szCs w:val="20"/>
        </w:rPr>
        <w:t>кими</w:t>
      </w:r>
      <w:proofErr w:type="gramEnd"/>
      <w:r w:rsidRPr="0025193B">
        <w:rPr>
          <w:sz w:val="20"/>
          <w:szCs w:val="20"/>
        </w:rPr>
        <w:t xml:space="preserve"> веществами и венерической болезнью</w:t>
      </w:r>
      <w:r w:rsidRPr="0025193B">
        <w:rPr>
          <w:rStyle w:val="29"/>
        </w:rPr>
        <w:t xml:space="preserve"> </w:t>
      </w:r>
      <w:r w:rsidRPr="0025193B">
        <w:rPr>
          <w:rStyle w:val="29"/>
          <w:i w:val="0"/>
        </w:rPr>
        <w:t>(ст. 16.1</w:t>
      </w:r>
      <w:r w:rsidR="00212BB1">
        <w:rPr>
          <w:rStyle w:val="29"/>
          <w:i w:val="0"/>
        </w:rPr>
        <w:t>–</w:t>
      </w:r>
      <w:r w:rsidRPr="0025193B">
        <w:rPr>
          <w:rStyle w:val="29"/>
          <w:i w:val="0"/>
        </w:rPr>
        <w:t>16.2</w:t>
      </w:r>
      <w:r w:rsidR="00503FEE" w:rsidRPr="0025193B">
        <w:rPr>
          <w:rStyle w:val="10"/>
        </w:rPr>
        <w:t xml:space="preserve"> </w:t>
      </w:r>
      <w:r w:rsidR="00503FEE" w:rsidRPr="0025193B">
        <w:rPr>
          <w:rStyle w:val="FontStyle102"/>
        </w:rPr>
        <w:t>КоАП</w:t>
      </w:r>
      <w:r w:rsidRPr="0025193B">
        <w:rPr>
          <w:rStyle w:val="29"/>
          <w:i w:val="0"/>
        </w:rPr>
        <w:t>);</w:t>
      </w:r>
    </w:p>
    <w:p w:rsidR="00AB2093" w:rsidRPr="00125F7B" w:rsidRDefault="00AB2093" w:rsidP="00400089">
      <w:pPr>
        <w:pStyle w:val="26"/>
        <w:numPr>
          <w:ilvl w:val="0"/>
          <w:numId w:val="56"/>
        </w:numPr>
        <w:shd w:val="clear" w:color="auto" w:fill="auto"/>
        <w:tabs>
          <w:tab w:val="left" w:pos="426"/>
        </w:tabs>
        <w:spacing w:after="0" w:line="240" w:lineRule="auto"/>
        <w:ind w:left="20" w:right="2" w:firstLine="264"/>
        <w:jc w:val="both"/>
        <w:rPr>
          <w:i/>
          <w:sz w:val="20"/>
          <w:szCs w:val="20"/>
        </w:rPr>
      </w:pPr>
      <w:r w:rsidRPr="0025193B">
        <w:rPr>
          <w:sz w:val="20"/>
          <w:szCs w:val="20"/>
        </w:rPr>
        <w:t>административные пр</w:t>
      </w:r>
      <w:r w:rsidR="00125F7B">
        <w:rPr>
          <w:sz w:val="20"/>
          <w:szCs w:val="20"/>
        </w:rPr>
        <w:t>авонарушения, связанные с радиа</w:t>
      </w:r>
      <w:r w:rsidRPr="0025193B">
        <w:rPr>
          <w:sz w:val="20"/>
          <w:szCs w:val="20"/>
        </w:rPr>
        <w:t>ционной безопасностью</w:t>
      </w:r>
      <w:r w:rsidRPr="0025193B">
        <w:rPr>
          <w:rStyle w:val="29"/>
        </w:rPr>
        <w:t xml:space="preserve"> </w:t>
      </w:r>
      <w:r w:rsidRPr="0025193B">
        <w:rPr>
          <w:rStyle w:val="29"/>
          <w:i w:val="0"/>
        </w:rPr>
        <w:t>(ст. 16.3</w:t>
      </w:r>
      <w:r w:rsidR="00366C9D">
        <w:rPr>
          <w:rStyle w:val="29"/>
          <w:i w:val="0"/>
        </w:rPr>
        <w:t>–</w:t>
      </w:r>
      <w:r w:rsidRPr="0025193B">
        <w:rPr>
          <w:rStyle w:val="29"/>
          <w:i w:val="0"/>
        </w:rPr>
        <w:t>16.6</w:t>
      </w:r>
      <w:r w:rsidR="00503FEE" w:rsidRPr="0025193B">
        <w:rPr>
          <w:rStyle w:val="10"/>
        </w:rPr>
        <w:t xml:space="preserve"> </w:t>
      </w:r>
      <w:r w:rsidR="00503FEE" w:rsidRPr="0025193B">
        <w:rPr>
          <w:rStyle w:val="FontStyle102"/>
        </w:rPr>
        <w:t>КоАП</w:t>
      </w:r>
      <w:r w:rsidRPr="00125F7B">
        <w:rPr>
          <w:rStyle w:val="29"/>
          <w:i w:val="0"/>
        </w:rPr>
        <w:t>);</w:t>
      </w:r>
    </w:p>
    <w:p w:rsidR="00AB2093" w:rsidRPr="0025193B" w:rsidRDefault="00AB2093" w:rsidP="00400089">
      <w:pPr>
        <w:pStyle w:val="26"/>
        <w:numPr>
          <w:ilvl w:val="0"/>
          <w:numId w:val="56"/>
        </w:numPr>
        <w:shd w:val="clear" w:color="auto" w:fill="auto"/>
        <w:tabs>
          <w:tab w:val="left" w:pos="426"/>
        </w:tabs>
        <w:spacing w:after="0" w:line="240" w:lineRule="auto"/>
        <w:ind w:left="20" w:right="2" w:firstLine="264"/>
        <w:jc w:val="both"/>
        <w:rPr>
          <w:sz w:val="20"/>
          <w:szCs w:val="20"/>
        </w:rPr>
      </w:pPr>
      <w:r w:rsidRPr="0025193B">
        <w:rPr>
          <w:sz w:val="20"/>
          <w:szCs w:val="20"/>
        </w:rPr>
        <w:t>иные административные правонарушения против зд</w:t>
      </w:r>
      <w:r w:rsidR="00125F7B">
        <w:rPr>
          <w:sz w:val="20"/>
          <w:szCs w:val="20"/>
        </w:rPr>
        <w:t>оро</w:t>
      </w:r>
      <w:r w:rsidRPr="0025193B">
        <w:rPr>
          <w:sz w:val="20"/>
          <w:szCs w:val="20"/>
        </w:rPr>
        <w:t>вья нас</w:t>
      </w:r>
      <w:r w:rsidRPr="0025193B">
        <w:rPr>
          <w:sz w:val="20"/>
          <w:szCs w:val="20"/>
        </w:rPr>
        <w:t>е</w:t>
      </w:r>
      <w:r w:rsidRPr="0025193B">
        <w:rPr>
          <w:sz w:val="20"/>
          <w:szCs w:val="20"/>
        </w:rPr>
        <w:t>ления</w:t>
      </w:r>
      <w:r w:rsidRPr="0025193B">
        <w:rPr>
          <w:rStyle w:val="29"/>
        </w:rPr>
        <w:t xml:space="preserve"> </w:t>
      </w:r>
      <w:r w:rsidRPr="0025193B">
        <w:rPr>
          <w:rStyle w:val="29"/>
          <w:i w:val="0"/>
        </w:rPr>
        <w:t>(ст. 16.7</w:t>
      </w:r>
      <w:r w:rsidR="00366C9D">
        <w:rPr>
          <w:rStyle w:val="29"/>
          <w:i w:val="0"/>
        </w:rPr>
        <w:t>–</w:t>
      </w:r>
      <w:r w:rsidRPr="0025193B">
        <w:rPr>
          <w:rStyle w:val="29"/>
          <w:i w:val="0"/>
        </w:rPr>
        <w:t>16.9</w:t>
      </w:r>
      <w:r w:rsidR="00503FEE" w:rsidRPr="0025193B">
        <w:rPr>
          <w:rStyle w:val="10"/>
        </w:rPr>
        <w:t xml:space="preserve"> </w:t>
      </w:r>
      <w:r w:rsidR="00503FEE" w:rsidRPr="0025193B">
        <w:rPr>
          <w:rStyle w:val="FontStyle102"/>
        </w:rPr>
        <w:t>КоАП</w:t>
      </w:r>
      <w:r w:rsidRPr="0025193B">
        <w:rPr>
          <w:rStyle w:val="29"/>
          <w:i w:val="0"/>
        </w:rPr>
        <w:t>)</w:t>
      </w:r>
      <w:r w:rsidRPr="0025193B">
        <w:rPr>
          <w:rStyle w:val="29"/>
        </w:rPr>
        <w:t>.</w:t>
      </w:r>
    </w:p>
    <w:p w:rsidR="00AB2093" w:rsidRPr="0025193B" w:rsidRDefault="00AB2093" w:rsidP="00AB2093">
      <w:pPr>
        <w:ind w:left="20" w:right="2" w:firstLine="264"/>
        <w:jc w:val="both"/>
      </w:pPr>
      <w:r w:rsidRPr="0025193B">
        <w:t>Эти правонарушения представляют собой такие деяния, при со</w:t>
      </w:r>
      <w:r w:rsidRPr="0025193B">
        <w:softHyphen/>
        <w:t>вершении которых умышленно или по неосторожности причиняется вред здоровью человека. Их общественная вредность обусловлена п</w:t>
      </w:r>
      <w:r w:rsidRPr="0025193B">
        <w:t>о</w:t>
      </w:r>
      <w:r w:rsidRPr="0025193B">
        <w:t xml:space="preserve">сягательством на одно из самых ценных благ человека </w:t>
      </w:r>
      <w:r w:rsidR="00366C9D">
        <w:t>–</w:t>
      </w:r>
      <w:r w:rsidRPr="0025193B">
        <w:t xml:space="preserve"> его здо</w:t>
      </w:r>
      <w:r w:rsidRPr="0025193B">
        <w:softHyphen/>
        <w:t>ровье, что сопряжено с причинением ему физического, морального, а часто и материального вреда.</w:t>
      </w:r>
    </w:p>
    <w:p w:rsidR="00AB2093" w:rsidRPr="0025193B" w:rsidRDefault="00AB2093" w:rsidP="00AB2093">
      <w:pPr>
        <w:ind w:left="20" w:right="2" w:firstLine="264"/>
        <w:jc w:val="both"/>
      </w:pPr>
      <w:r w:rsidRPr="00373795">
        <w:rPr>
          <w:rStyle w:val="aff4"/>
          <w:b w:val="0"/>
          <w:i/>
          <w:spacing w:val="0"/>
          <w:sz w:val="20"/>
          <w:szCs w:val="20"/>
          <w:u w:val="none"/>
        </w:rPr>
        <w:t>Родовым объектом</w:t>
      </w:r>
      <w:r w:rsidRPr="0025193B">
        <w:t xml:space="preserve"> исследуемых правонарушений являются уст</w:t>
      </w:r>
      <w:r w:rsidRPr="0025193B">
        <w:t>а</w:t>
      </w:r>
      <w:r w:rsidRPr="0025193B">
        <w:t>новленные общественные отношения, позволяющие обеспечивать здоровье населения. Родовой объект делится на видовые объекты. Ими можно считать каждый из названных видов правонарушений.</w:t>
      </w:r>
    </w:p>
    <w:p w:rsidR="00AB2093" w:rsidRPr="0025193B" w:rsidRDefault="00AB2093" w:rsidP="00AB2093">
      <w:pPr>
        <w:ind w:left="20" w:right="2" w:firstLine="264"/>
        <w:jc w:val="both"/>
      </w:pPr>
      <w:r w:rsidRPr="0025193B">
        <w:t>Правонарушения против здоровья населения могут совершаться как в результате активных действий (посев или выращивание запре</w:t>
      </w:r>
      <w:r w:rsidRPr="0025193B">
        <w:softHyphen/>
        <w:t>щенных к возделыванию растений, выпуск либо реализация недобро</w:t>
      </w:r>
      <w:r w:rsidRPr="0025193B">
        <w:softHyphen/>
        <w:t>качественной продукции и т. п.), так и в результате бездействия (со</w:t>
      </w:r>
      <w:r w:rsidRPr="0025193B">
        <w:softHyphen/>
        <w:t>крытие источника заражения венерической болезнью, нарушение с</w:t>
      </w:r>
      <w:r w:rsidRPr="0025193B">
        <w:t>а</w:t>
      </w:r>
      <w:r w:rsidRPr="0025193B">
        <w:t>нитарных норм и т. п.).</w:t>
      </w:r>
    </w:p>
    <w:p w:rsidR="00AB2093" w:rsidRPr="0025193B" w:rsidRDefault="00AB2093" w:rsidP="00AB2093">
      <w:pPr>
        <w:ind w:left="20" w:right="2" w:firstLine="264"/>
        <w:jc w:val="both"/>
      </w:pPr>
      <w:r w:rsidRPr="0025193B">
        <w:t>При совершении таких правонарушений для оконченного соста</w:t>
      </w:r>
      <w:r w:rsidRPr="0025193B">
        <w:softHyphen/>
        <w:t>ва не требуется наступление каких-либо последствий. Важно только установить, что эти деяния могли причинить вред здоровью или по</w:t>
      </w:r>
      <w:r w:rsidRPr="0025193B">
        <w:softHyphen/>
        <w:t>влечь за собой другие неблагоприятные последствия.</w:t>
      </w:r>
    </w:p>
    <w:p w:rsidR="00AB2093" w:rsidRPr="0025193B" w:rsidRDefault="00AB2093" w:rsidP="00AB2093">
      <w:pPr>
        <w:ind w:left="20" w:right="2" w:firstLine="264"/>
        <w:jc w:val="both"/>
      </w:pPr>
      <w:r w:rsidRPr="0025193B">
        <w:rPr>
          <w:i/>
        </w:rPr>
        <w:t>Субъективная сторона</w:t>
      </w:r>
      <w:r w:rsidRPr="0025193B">
        <w:t xml:space="preserve"> рассматриваемых правонарушений харак</w:t>
      </w:r>
      <w:r w:rsidRPr="0025193B">
        <w:softHyphen/>
        <w:t>теризуется умышленной или неосторожной виной.</w:t>
      </w:r>
    </w:p>
    <w:p w:rsidR="00AB2093" w:rsidRPr="0025193B" w:rsidRDefault="00AB2093" w:rsidP="00AB2093">
      <w:pPr>
        <w:ind w:left="20" w:right="2" w:firstLine="264"/>
        <w:jc w:val="both"/>
      </w:pPr>
      <w:r w:rsidRPr="0025193B">
        <w:t xml:space="preserve">Неоднороден и </w:t>
      </w:r>
      <w:r w:rsidRPr="0025193B">
        <w:rPr>
          <w:i/>
        </w:rPr>
        <w:t>субъект</w:t>
      </w:r>
      <w:r w:rsidRPr="0025193B">
        <w:t xml:space="preserve"> таких посягательств. В четырех из девя</w:t>
      </w:r>
      <w:r w:rsidRPr="0025193B">
        <w:softHyphen/>
        <w:t xml:space="preserve">ти составов предусмотрен специальный субъект: в ст. 16.2 </w:t>
      </w:r>
      <w:r w:rsidR="00366C9D">
        <w:t>–</w:t>
      </w:r>
      <w:r w:rsidRPr="0025193B">
        <w:t xml:space="preserve"> лицо, бол</w:t>
      </w:r>
      <w:r w:rsidRPr="0025193B">
        <w:t>ь</w:t>
      </w:r>
      <w:r w:rsidRPr="0025193B">
        <w:t xml:space="preserve">ное венерическим заболеванием; в ст. 16.4 </w:t>
      </w:r>
      <w:r w:rsidR="00366C9D">
        <w:t>–</w:t>
      </w:r>
      <w:r w:rsidRPr="0025193B">
        <w:t xml:space="preserve"> лицо, на которое возл</w:t>
      </w:r>
      <w:r w:rsidRPr="0025193B">
        <w:t>о</w:t>
      </w:r>
      <w:r w:rsidRPr="0025193B">
        <w:t xml:space="preserve">жено осуществление радиационного контроля; в ст. 16.5 </w:t>
      </w:r>
      <w:r w:rsidR="00366C9D">
        <w:t>–</w:t>
      </w:r>
      <w:r w:rsidRPr="0025193B">
        <w:t xml:space="preserve"> медици</w:t>
      </w:r>
      <w:r w:rsidRPr="0025193B">
        <w:t>н</w:t>
      </w:r>
      <w:r w:rsidRPr="0025193B">
        <w:t xml:space="preserve">ский работник; в ст. 16.8 </w:t>
      </w:r>
      <w:r w:rsidR="00366C9D">
        <w:t>–</w:t>
      </w:r>
      <w:r w:rsidRPr="0025193B">
        <w:t xml:space="preserve"> лицо, обязанное соблюдать са</w:t>
      </w:r>
      <w:r w:rsidRPr="0025193B">
        <w:softHyphen/>
        <w:t>нитарные нормы, правила и гигиенические нормативы.</w:t>
      </w:r>
    </w:p>
    <w:p w:rsidR="00AB2093" w:rsidRPr="003C3FD5" w:rsidRDefault="00AB2093" w:rsidP="00AB2093">
      <w:pPr>
        <w:pStyle w:val="36"/>
        <w:keepNext/>
        <w:keepLines/>
        <w:shd w:val="clear" w:color="auto" w:fill="auto"/>
        <w:spacing w:before="0" w:after="0" w:line="240" w:lineRule="auto"/>
        <w:ind w:left="20" w:right="2" w:firstLine="264"/>
        <w:rPr>
          <w:b/>
          <w:i/>
        </w:rPr>
      </w:pPr>
      <w:r w:rsidRPr="003C3FD5">
        <w:rPr>
          <w:b/>
          <w:i/>
        </w:rPr>
        <w:lastRenderedPageBreak/>
        <w:t>2. Посев или выращивание запрещенных к возделы</w:t>
      </w:r>
      <w:r w:rsidRPr="003C3FD5">
        <w:rPr>
          <w:b/>
          <w:i/>
        </w:rPr>
        <w:softHyphen/>
        <w:t>ванию раст</w:t>
      </w:r>
      <w:r w:rsidRPr="003C3FD5">
        <w:rPr>
          <w:b/>
          <w:i/>
        </w:rPr>
        <w:t>е</w:t>
      </w:r>
      <w:r w:rsidRPr="003C3FD5">
        <w:rPr>
          <w:b/>
          <w:i/>
        </w:rPr>
        <w:t>ний и грибов, содержащих наркотические сре</w:t>
      </w:r>
      <w:r w:rsidR="005B52C7" w:rsidRPr="003C3FD5">
        <w:rPr>
          <w:b/>
          <w:i/>
        </w:rPr>
        <w:t>дства или псих</w:t>
      </w:r>
      <w:r w:rsidR="005B52C7" w:rsidRPr="003C3FD5">
        <w:rPr>
          <w:b/>
          <w:i/>
        </w:rPr>
        <w:t>о</w:t>
      </w:r>
      <w:r w:rsidR="005B52C7" w:rsidRPr="003C3FD5">
        <w:rPr>
          <w:b/>
          <w:i/>
        </w:rPr>
        <w:t>тропные вещества.</w:t>
      </w:r>
    </w:p>
    <w:p w:rsidR="00AB2093" w:rsidRPr="0025193B" w:rsidRDefault="00AB2093" w:rsidP="00AB2093">
      <w:pPr>
        <w:pStyle w:val="26"/>
        <w:shd w:val="clear" w:color="auto" w:fill="auto"/>
        <w:spacing w:after="0" w:line="240" w:lineRule="auto"/>
        <w:ind w:left="20" w:right="2" w:firstLine="264"/>
        <w:jc w:val="both"/>
        <w:rPr>
          <w:sz w:val="20"/>
          <w:szCs w:val="20"/>
        </w:rPr>
      </w:pPr>
      <w:r w:rsidRPr="0025193B">
        <w:rPr>
          <w:sz w:val="20"/>
          <w:szCs w:val="20"/>
        </w:rPr>
        <w:t>Посев или выращивание без цели сбыта или изготов</w:t>
      </w:r>
      <w:r w:rsidRPr="0025193B">
        <w:rPr>
          <w:sz w:val="20"/>
          <w:szCs w:val="20"/>
        </w:rPr>
        <w:softHyphen/>
        <w:t>ления наркот</w:t>
      </w:r>
      <w:r w:rsidRPr="0025193B">
        <w:rPr>
          <w:sz w:val="20"/>
          <w:szCs w:val="20"/>
        </w:rPr>
        <w:t>и</w:t>
      </w:r>
      <w:r w:rsidRPr="0025193B">
        <w:rPr>
          <w:sz w:val="20"/>
          <w:szCs w:val="20"/>
        </w:rPr>
        <w:t>ческих средств, психотропных веществ</w:t>
      </w:r>
      <w:r w:rsidR="00366C9D">
        <w:rPr>
          <w:sz w:val="20"/>
          <w:szCs w:val="20"/>
        </w:rPr>
        <w:t>,</w:t>
      </w:r>
      <w:r w:rsidRPr="0025193B">
        <w:rPr>
          <w:sz w:val="20"/>
          <w:szCs w:val="20"/>
        </w:rPr>
        <w:t xml:space="preserve"> запрещенных к возделыванию растений и грибов, содер</w:t>
      </w:r>
      <w:r w:rsidRPr="0025193B">
        <w:rPr>
          <w:sz w:val="20"/>
          <w:szCs w:val="20"/>
        </w:rPr>
        <w:softHyphen/>
        <w:t>жащих наркотические средства или псих</w:t>
      </w:r>
      <w:r w:rsidRPr="0025193B">
        <w:rPr>
          <w:sz w:val="20"/>
          <w:szCs w:val="20"/>
        </w:rPr>
        <w:t>о</w:t>
      </w:r>
      <w:r w:rsidRPr="0025193B">
        <w:rPr>
          <w:sz w:val="20"/>
          <w:szCs w:val="20"/>
        </w:rPr>
        <w:t>тропные веще</w:t>
      </w:r>
      <w:r w:rsidRPr="0025193B">
        <w:rPr>
          <w:sz w:val="20"/>
          <w:szCs w:val="20"/>
        </w:rPr>
        <w:softHyphen/>
        <w:t>ства (ст. 16.1 КоАП)</w:t>
      </w:r>
      <w:r w:rsidR="00366C9D">
        <w:rPr>
          <w:sz w:val="20"/>
          <w:szCs w:val="20"/>
        </w:rPr>
        <w:t>.</w:t>
      </w:r>
    </w:p>
    <w:p w:rsidR="00AB2093" w:rsidRPr="0025193B" w:rsidRDefault="00AB2093" w:rsidP="00AB2093">
      <w:pPr>
        <w:ind w:left="20" w:right="2" w:firstLine="264"/>
        <w:jc w:val="both"/>
      </w:pPr>
      <w:r w:rsidRPr="00373795">
        <w:rPr>
          <w:rStyle w:val="aff4"/>
          <w:b w:val="0"/>
          <w:i/>
          <w:spacing w:val="0"/>
          <w:sz w:val="20"/>
          <w:szCs w:val="20"/>
          <w:u w:val="none"/>
        </w:rPr>
        <w:t>Непосредственным объектом</w:t>
      </w:r>
      <w:r w:rsidRPr="0025193B">
        <w:t xml:space="preserve"> данного правонарушения явля</w:t>
      </w:r>
      <w:r w:rsidRPr="0025193B">
        <w:softHyphen/>
        <w:t>ются установленные общественные отношения, позволяющие обес</w:t>
      </w:r>
      <w:r w:rsidRPr="0025193B">
        <w:softHyphen/>
        <w:t>печивать здоровье населения.</w:t>
      </w:r>
    </w:p>
    <w:p w:rsidR="00AB2093" w:rsidRPr="0025193B" w:rsidRDefault="00AB2093" w:rsidP="00AB2093">
      <w:pPr>
        <w:ind w:left="20" w:right="2" w:firstLine="264"/>
        <w:jc w:val="both"/>
      </w:pPr>
      <w:r w:rsidRPr="00373795">
        <w:rPr>
          <w:rStyle w:val="aff4"/>
          <w:b w:val="0"/>
          <w:i/>
          <w:spacing w:val="0"/>
          <w:sz w:val="20"/>
          <w:szCs w:val="20"/>
          <w:u w:val="none"/>
        </w:rPr>
        <w:t>Объективная сторона</w:t>
      </w:r>
      <w:r w:rsidRPr="0025193B">
        <w:t xml:space="preserve"> данного правонарушения выражается в п</w:t>
      </w:r>
      <w:r w:rsidRPr="0025193B">
        <w:t>о</w:t>
      </w:r>
      <w:r w:rsidRPr="0025193B">
        <w:t>севе или выращивании без цели сбыта или изготовления нарко</w:t>
      </w:r>
      <w:r w:rsidRPr="0025193B">
        <w:softHyphen/>
        <w:t>тических средств, психотропных веществ</w:t>
      </w:r>
      <w:r w:rsidR="00366C9D">
        <w:t>,</w:t>
      </w:r>
      <w:r w:rsidRPr="0025193B">
        <w:t xml:space="preserve"> запрещенных к возделы</w:t>
      </w:r>
      <w:r w:rsidRPr="0025193B">
        <w:softHyphen/>
        <w:t>ванию растений и грибов, содержащих наркотические средства или психотропные вещества.</w:t>
      </w:r>
    </w:p>
    <w:p w:rsidR="00AB2093" w:rsidRPr="0025193B" w:rsidRDefault="00AB2093" w:rsidP="00AB2093">
      <w:pPr>
        <w:ind w:left="20" w:right="2" w:firstLine="264"/>
        <w:jc w:val="both"/>
      </w:pPr>
      <w:r w:rsidRPr="0025193B">
        <w:t>Выращивание либо культивирование таких растений запрещено З</w:t>
      </w:r>
      <w:r w:rsidRPr="0025193B">
        <w:t>а</w:t>
      </w:r>
      <w:r w:rsidRPr="0025193B">
        <w:t>коном Республики Беларусь «О наркотических средствах, психо</w:t>
      </w:r>
      <w:r w:rsidRPr="0025193B">
        <w:softHyphen/>
        <w:t>тропных веществах и их прекурсорах».</w:t>
      </w:r>
    </w:p>
    <w:p w:rsidR="00AB2093" w:rsidRPr="0025193B" w:rsidRDefault="00AB2093" w:rsidP="00AB2093">
      <w:pPr>
        <w:ind w:left="20" w:right="2" w:firstLine="264"/>
        <w:jc w:val="both"/>
      </w:pPr>
      <w:proofErr w:type="gramStart"/>
      <w:r w:rsidRPr="0025193B">
        <w:t>Перечень конкретных растений, посев или выращивание которых запрещены, содержится в постановлении Министерства здравоохра</w:t>
      </w:r>
      <w:r w:rsidRPr="0025193B">
        <w:softHyphen/>
        <w:t>нения Республики Беларусь</w:t>
      </w:r>
      <w:r w:rsidR="00125F7B">
        <w:t xml:space="preserve"> от</w:t>
      </w:r>
      <w:r w:rsidRPr="0025193B">
        <w:t xml:space="preserve"> </w:t>
      </w:r>
      <w:r w:rsidR="00503FEE" w:rsidRPr="0025193B">
        <w:t xml:space="preserve">11 февраля 2015 г. </w:t>
      </w:r>
      <w:r w:rsidR="00366C9D">
        <w:t>№</w:t>
      </w:r>
      <w:r w:rsidR="00503FEE" w:rsidRPr="0025193B">
        <w:t xml:space="preserve"> 19</w:t>
      </w:r>
      <w:r w:rsidRPr="0025193B">
        <w:t xml:space="preserve"> «</w:t>
      </w:r>
      <w:r w:rsidR="00366C9D">
        <w:t>О</w:t>
      </w:r>
      <w:r w:rsidR="00503FEE" w:rsidRPr="0025193B">
        <w:t>б устано</w:t>
      </w:r>
      <w:r w:rsidR="00503FEE" w:rsidRPr="0025193B">
        <w:t>в</w:t>
      </w:r>
      <w:r w:rsidR="00503FEE" w:rsidRPr="0025193B">
        <w:t>лении республиканского перечня наркотических средств, психотро</w:t>
      </w:r>
      <w:r w:rsidR="00503FEE" w:rsidRPr="0025193B">
        <w:t>п</w:t>
      </w:r>
      <w:r w:rsidR="00503FEE" w:rsidRPr="0025193B">
        <w:t>ных веществ и их прекурсоров, подлежащих государственному ко</w:t>
      </w:r>
      <w:r w:rsidR="00503FEE" w:rsidRPr="0025193B">
        <w:t>н</w:t>
      </w:r>
      <w:r w:rsidR="00503FEE" w:rsidRPr="0025193B">
        <w:t>тролю в Республике Беларусь</w:t>
      </w:r>
      <w:r w:rsidRPr="0025193B">
        <w:t xml:space="preserve">», а их количественная оценка </w:t>
      </w:r>
      <w:r w:rsidR="00366C9D">
        <w:t>–</w:t>
      </w:r>
      <w:r w:rsidRPr="0025193B">
        <w:t xml:space="preserve"> в пост</w:t>
      </w:r>
      <w:r w:rsidRPr="0025193B">
        <w:t>а</w:t>
      </w:r>
      <w:r w:rsidRPr="0025193B">
        <w:t>новлении Совета Министров Республики Беларусь от 24 нояб</w:t>
      </w:r>
      <w:r w:rsidR="00125F7B">
        <w:t>ря 2000 </w:t>
      </w:r>
      <w:r w:rsidRPr="0025193B">
        <w:t xml:space="preserve">г. </w:t>
      </w:r>
      <w:r w:rsidR="00125F7B" w:rsidRPr="0025193B">
        <w:t xml:space="preserve">№ 1785 </w:t>
      </w:r>
      <w:r w:rsidRPr="0025193B">
        <w:t>«Об утверждении Перечня наркотических средств и</w:t>
      </w:r>
      <w:proofErr w:type="gramEnd"/>
      <w:r w:rsidRPr="0025193B">
        <w:t xml:space="preserve"> психотропных веществ, обнаруживаемых в незаконном обороте, с их количественными оценками».</w:t>
      </w:r>
    </w:p>
    <w:p w:rsidR="00AB2093" w:rsidRPr="0025193B" w:rsidRDefault="00366C9D" w:rsidP="00AB2093">
      <w:pPr>
        <w:ind w:left="20" w:right="2" w:firstLine="264"/>
        <w:jc w:val="both"/>
      </w:pPr>
      <w:r>
        <w:t>В соответствии</w:t>
      </w:r>
      <w:r w:rsidR="00AB2093" w:rsidRPr="0025193B">
        <w:t xml:space="preserve"> </w:t>
      </w:r>
      <w:r w:rsidR="00125F7B">
        <w:t xml:space="preserve">со </w:t>
      </w:r>
      <w:r w:rsidR="00AB2093" w:rsidRPr="0025193B">
        <w:t>ст. 16.1 КоАП наказуем только незаконный п</w:t>
      </w:r>
      <w:r w:rsidR="00AB2093" w:rsidRPr="0025193B">
        <w:t>о</w:t>
      </w:r>
      <w:r w:rsidR="00AB2093" w:rsidRPr="0025193B">
        <w:t>сев или выра</w:t>
      </w:r>
      <w:r w:rsidR="00AB2093" w:rsidRPr="0025193B">
        <w:softHyphen/>
        <w:t>щивание наркотикосодержащих растений без цели сбыта.</w:t>
      </w:r>
    </w:p>
    <w:p w:rsidR="00AB2093" w:rsidRPr="0025193B" w:rsidRDefault="00AB2093" w:rsidP="00AB2093">
      <w:pPr>
        <w:ind w:left="20" w:right="2" w:firstLine="264"/>
        <w:jc w:val="both"/>
      </w:pPr>
      <w:r w:rsidRPr="0025193B">
        <w:t>Анализируя данную норму, следует учитывать, что посев и выра</w:t>
      </w:r>
      <w:r w:rsidRPr="0025193B">
        <w:softHyphen/>
        <w:t xml:space="preserve">щивание </w:t>
      </w:r>
      <w:r w:rsidR="00366C9D">
        <w:t>–</w:t>
      </w:r>
      <w:r w:rsidRPr="0025193B">
        <w:t xml:space="preserve"> это действ</w:t>
      </w:r>
      <w:r w:rsidR="00366C9D">
        <w:t>ия, разделенные во времени. Они</w:t>
      </w:r>
      <w:r w:rsidRPr="0025193B">
        <w:t xml:space="preserve"> как этапы пр</w:t>
      </w:r>
      <w:r w:rsidRPr="0025193B">
        <w:t>о</w:t>
      </w:r>
      <w:r w:rsidRPr="0025193B">
        <w:t>цесса возделывания могут осуществляться разными людьми.</w:t>
      </w:r>
    </w:p>
    <w:p w:rsidR="00AB2093" w:rsidRPr="00373795" w:rsidRDefault="00AB2093" w:rsidP="00AB2093">
      <w:pPr>
        <w:ind w:left="20" w:right="2" w:firstLine="264"/>
        <w:jc w:val="both"/>
      </w:pPr>
      <w:r w:rsidRPr="00373795">
        <w:rPr>
          <w:rStyle w:val="aff5"/>
          <w:spacing w:val="0"/>
          <w:sz w:val="20"/>
          <w:szCs w:val="20"/>
        </w:rPr>
        <w:t>Посев</w:t>
      </w:r>
      <w:r w:rsidRPr="00373795">
        <w:t xml:space="preserve"> </w:t>
      </w:r>
      <w:r w:rsidR="00366C9D">
        <w:t>–</w:t>
      </w:r>
      <w:r w:rsidRPr="00373795">
        <w:t xml:space="preserve"> это заделывание семян или рассады в почву или иную п</w:t>
      </w:r>
      <w:r w:rsidRPr="00373795">
        <w:t>и</w:t>
      </w:r>
      <w:r w:rsidRPr="00373795">
        <w:t>тательную среду без надлежащего разрешения на любых земель</w:t>
      </w:r>
      <w:r w:rsidRPr="00373795">
        <w:softHyphen/>
        <w:t>ных участках, в том числе и на пустующих землях. Он считается окон</w:t>
      </w:r>
      <w:r w:rsidRPr="00373795">
        <w:softHyphen/>
        <w:t>ченным с момента посева семян в грунт независимо от их всходов, последующего произрастания растений и площади участка.</w:t>
      </w:r>
    </w:p>
    <w:p w:rsidR="00AB2093" w:rsidRPr="00373795" w:rsidRDefault="00AB2093" w:rsidP="00AB2093">
      <w:pPr>
        <w:ind w:left="20" w:right="2" w:firstLine="264"/>
        <w:jc w:val="both"/>
      </w:pPr>
      <w:r w:rsidRPr="00373795">
        <w:rPr>
          <w:rStyle w:val="aff5"/>
          <w:spacing w:val="0"/>
          <w:sz w:val="20"/>
          <w:szCs w:val="20"/>
        </w:rPr>
        <w:lastRenderedPageBreak/>
        <w:t>Выращивание</w:t>
      </w:r>
      <w:r w:rsidRPr="00373795">
        <w:t xml:space="preserve"> </w:t>
      </w:r>
      <w:r w:rsidR="00366C9D">
        <w:t>–</w:t>
      </w:r>
      <w:r w:rsidRPr="00373795">
        <w:t xml:space="preserve"> это уход за посевами и всходами с целью дове</w:t>
      </w:r>
      <w:r w:rsidRPr="00373795">
        <w:softHyphen/>
        <w:t>дения их до определенной стадии созревания: полив, рыхление, про</w:t>
      </w:r>
      <w:r w:rsidRPr="00373795">
        <w:softHyphen/>
        <w:t>полка, прореживание, окучивание и т. д.</w:t>
      </w:r>
    </w:p>
    <w:p w:rsidR="00AB2093" w:rsidRPr="00373795" w:rsidRDefault="00AB2093" w:rsidP="00AB2093">
      <w:pPr>
        <w:ind w:left="20" w:right="2" w:firstLine="264"/>
        <w:jc w:val="both"/>
      </w:pPr>
      <w:r w:rsidRPr="00373795">
        <w:rPr>
          <w:rStyle w:val="aff4"/>
          <w:b w:val="0"/>
          <w:i/>
          <w:spacing w:val="0"/>
          <w:sz w:val="20"/>
          <w:szCs w:val="20"/>
          <w:u w:val="none"/>
        </w:rPr>
        <w:t>Субъектом</w:t>
      </w:r>
      <w:r w:rsidRPr="00373795">
        <w:t xml:space="preserve"> данного правонарушения может быть только физи</w:t>
      </w:r>
      <w:r w:rsidRPr="00373795">
        <w:softHyphen/>
        <w:t>ческое лицо, достигшее 16 лет. Такой возраст установлен для физи</w:t>
      </w:r>
      <w:r w:rsidRPr="00373795">
        <w:softHyphen/>
        <w:t>ческих лиц и по всем иным правонарушениям данной главы.</w:t>
      </w:r>
    </w:p>
    <w:p w:rsidR="00AB2093" w:rsidRPr="0025193B" w:rsidRDefault="00AB2093" w:rsidP="00AB2093">
      <w:pPr>
        <w:ind w:left="20" w:right="2" w:firstLine="264"/>
        <w:jc w:val="both"/>
      </w:pPr>
      <w:r w:rsidRPr="00373795">
        <w:rPr>
          <w:rStyle w:val="aff4"/>
          <w:b w:val="0"/>
          <w:i/>
          <w:spacing w:val="0"/>
          <w:sz w:val="20"/>
          <w:szCs w:val="20"/>
          <w:u w:val="none"/>
        </w:rPr>
        <w:t>Субъективная сторона</w:t>
      </w:r>
      <w:r w:rsidRPr="00373795">
        <w:t xml:space="preserve"> </w:t>
      </w:r>
      <w:r w:rsidRPr="0025193B">
        <w:t>характеризуется умышленной формой в</w:t>
      </w:r>
      <w:r w:rsidRPr="0025193B">
        <w:t>и</w:t>
      </w:r>
      <w:r w:rsidRPr="0025193B">
        <w:t>ны. При этом большое значение для квалификации данного дея</w:t>
      </w:r>
      <w:r w:rsidRPr="0025193B">
        <w:softHyphen/>
        <w:t>ния имеет цель. Ответственность по данной норме наступает только в том случае, если посев и выращивание наркотикосодержащих рас</w:t>
      </w:r>
      <w:r w:rsidRPr="0025193B">
        <w:softHyphen/>
        <w:t>тений осуществлялись без цели сбыта и изготовления. В ином слу</w:t>
      </w:r>
      <w:r w:rsidRPr="0025193B">
        <w:softHyphen/>
        <w:t>чае будет наступать уже не административная, а уголовная ответ</w:t>
      </w:r>
      <w:r w:rsidRPr="0025193B">
        <w:softHyphen/>
        <w:t>ственность в соответствии со ст. 329 УК Республики Беларусь.</w:t>
      </w:r>
    </w:p>
    <w:p w:rsidR="00AB2093" w:rsidRPr="003C3FD5" w:rsidRDefault="00AB2093" w:rsidP="00AB2093">
      <w:pPr>
        <w:pStyle w:val="36"/>
        <w:keepNext/>
        <w:keepLines/>
        <w:shd w:val="clear" w:color="auto" w:fill="auto"/>
        <w:spacing w:before="0" w:after="0" w:line="240" w:lineRule="auto"/>
        <w:ind w:left="20" w:right="2" w:firstLine="264"/>
        <w:rPr>
          <w:b/>
          <w:i/>
        </w:rPr>
      </w:pPr>
      <w:r w:rsidRPr="003C3FD5">
        <w:rPr>
          <w:b/>
          <w:i/>
        </w:rPr>
        <w:t>3. Сокрытие источника заражения венерической бо</w:t>
      </w:r>
      <w:r w:rsidRPr="003C3FD5">
        <w:rPr>
          <w:b/>
          <w:i/>
        </w:rPr>
        <w:softHyphen/>
        <w:t>лезнью либо ук</w:t>
      </w:r>
      <w:r w:rsidR="005B52C7" w:rsidRPr="003C3FD5">
        <w:rPr>
          <w:b/>
          <w:i/>
        </w:rPr>
        <w:t>лонение от обследования.</w:t>
      </w:r>
    </w:p>
    <w:p w:rsidR="00AB2093" w:rsidRPr="0025193B" w:rsidRDefault="00AB2093" w:rsidP="00AB2093">
      <w:pPr>
        <w:pStyle w:val="26"/>
        <w:shd w:val="clear" w:color="auto" w:fill="auto"/>
        <w:spacing w:after="0" w:line="240" w:lineRule="auto"/>
        <w:ind w:left="20" w:right="2" w:firstLine="264"/>
        <w:jc w:val="both"/>
        <w:rPr>
          <w:sz w:val="20"/>
          <w:szCs w:val="20"/>
        </w:rPr>
      </w:pPr>
      <w:r w:rsidRPr="0025193B">
        <w:rPr>
          <w:sz w:val="20"/>
          <w:szCs w:val="20"/>
        </w:rPr>
        <w:t>Сокрытие больным венерическим заболеванием ис</w:t>
      </w:r>
      <w:r w:rsidRPr="0025193B">
        <w:rPr>
          <w:sz w:val="20"/>
          <w:szCs w:val="20"/>
        </w:rPr>
        <w:softHyphen/>
        <w:t>точника зараж</w:t>
      </w:r>
      <w:r w:rsidRPr="0025193B">
        <w:rPr>
          <w:sz w:val="20"/>
          <w:szCs w:val="20"/>
        </w:rPr>
        <w:t>е</w:t>
      </w:r>
      <w:r w:rsidRPr="0025193B">
        <w:rPr>
          <w:sz w:val="20"/>
          <w:szCs w:val="20"/>
        </w:rPr>
        <w:t>ния либо лиц, имевших с ним половое сно</w:t>
      </w:r>
      <w:r w:rsidRPr="0025193B">
        <w:rPr>
          <w:sz w:val="20"/>
          <w:szCs w:val="20"/>
        </w:rPr>
        <w:softHyphen/>
        <w:t>шение, а равно уклонение от медицинского обследования больного венерическим заболеванием либо лица, имевшего с ним половое сношение (ст. 16.2 КоАП)</w:t>
      </w:r>
      <w:r w:rsidR="00366C9D">
        <w:rPr>
          <w:sz w:val="20"/>
          <w:szCs w:val="20"/>
        </w:rPr>
        <w:t>.</w:t>
      </w:r>
    </w:p>
    <w:p w:rsidR="00AB2093" w:rsidRPr="0025193B" w:rsidRDefault="00AB2093" w:rsidP="00AB2093">
      <w:pPr>
        <w:ind w:left="20" w:right="2" w:firstLine="264"/>
        <w:jc w:val="both"/>
      </w:pPr>
      <w:r w:rsidRPr="0025193B">
        <w:t>В соответствии со ст. 16.2 КоАП административным правонару</w:t>
      </w:r>
      <w:r w:rsidRPr="0025193B">
        <w:softHyphen/>
        <w:t>шением является сокрытие больным венерическим заболеванием и</w:t>
      </w:r>
      <w:r w:rsidRPr="0025193B">
        <w:t>с</w:t>
      </w:r>
      <w:r w:rsidRPr="0025193B">
        <w:t>точника заражения либо лиц, им</w:t>
      </w:r>
      <w:r w:rsidR="00125F7B">
        <w:t>евших с ним половое сношение, а </w:t>
      </w:r>
      <w:r w:rsidRPr="0025193B">
        <w:t>равно уклонение от медицинского обследования больного венери</w:t>
      </w:r>
      <w:r w:rsidRPr="0025193B">
        <w:softHyphen/>
        <w:t>ческим заболеванием либо лица, имевшего с ним половое сношение.</w:t>
      </w:r>
    </w:p>
    <w:p w:rsidR="00AB2093" w:rsidRPr="0025193B" w:rsidRDefault="00AB2093" w:rsidP="00AB2093">
      <w:pPr>
        <w:ind w:left="20" w:right="2" w:firstLine="264"/>
        <w:jc w:val="both"/>
      </w:pPr>
      <w:proofErr w:type="gramStart"/>
      <w:r w:rsidRPr="0025193B">
        <w:t>В соответствии со ст. 29 Закона Республики Беларусь «О здраво</w:t>
      </w:r>
      <w:r w:rsidRPr="0025193B">
        <w:softHyphen/>
        <w:t>охранении» пациенты, в отношении которых получены данные о на</w:t>
      </w:r>
      <w:r w:rsidRPr="0025193B">
        <w:softHyphen/>
        <w:t>личии у них венерических заболеваний, в письменной форме пре</w:t>
      </w:r>
      <w:r w:rsidRPr="0025193B">
        <w:softHyphen/>
        <w:t>дупреждаются организациями здравоохранения о наличии таких за</w:t>
      </w:r>
      <w:r w:rsidRPr="0025193B">
        <w:softHyphen/>
        <w:t>болеваний и необходимости соблюдения мер предосторожности по их нераспространению, а также об ответственности в соответствии с з</w:t>
      </w:r>
      <w:r w:rsidRPr="0025193B">
        <w:t>а</w:t>
      </w:r>
      <w:r w:rsidRPr="0025193B">
        <w:t>конодательством Республики Беларусь за заведомое</w:t>
      </w:r>
      <w:r w:rsidR="00125F7B">
        <w:t xml:space="preserve"> поста</w:t>
      </w:r>
      <w:r w:rsidRPr="0025193B">
        <w:t>вле</w:t>
      </w:r>
      <w:r w:rsidRPr="0025193B">
        <w:softHyphen/>
        <w:t>ние в опасность заражения или заражение другого лица.</w:t>
      </w:r>
      <w:proofErr w:type="gramEnd"/>
    </w:p>
    <w:p w:rsidR="00AB2093" w:rsidRPr="0025193B" w:rsidRDefault="00AB2093" w:rsidP="00AB2093">
      <w:pPr>
        <w:ind w:left="20" w:right="2" w:firstLine="264"/>
        <w:jc w:val="both"/>
      </w:pPr>
      <w:r w:rsidRPr="0025193B">
        <w:t>В перечень венерических заболеваний, представляющих опас</w:t>
      </w:r>
      <w:r w:rsidRPr="0025193B">
        <w:softHyphen/>
        <w:t>ность для здоровья населения, в соответствии с постановлением Ми</w:t>
      </w:r>
      <w:r w:rsidRPr="0025193B">
        <w:softHyphen/>
        <w:t xml:space="preserve">нистерства здравоохранения Республики Беларусь </w:t>
      </w:r>
      <w:r w:rsidR="005F610E" w:rsidRPr="0025193B">
        <w:t xml:space="preserve">от 15 июня 2012 г. </w:t>
      </w:r>
      <w:r w:rsidR="00366C9D">
        <w:t>№</w:t>
      </w:r>
      <w:r w:rsidR="005F610E" w:rsidRPr="0025193B">
        <w:t xml:space="preserve"> 75</w:t>
      </w:r>
      <w:r w:rsidRPr="0025193B">
        <w:t xml:space="preserve"> «</w:t>
      </w:r>
      <w:r w:rsidR="00366C9D">
        <w:t>О</w:t>
      </w:r>
      <w:r w:rsidR="005F610E" w:rsidRPr="0025193B">
        <w:t>б установлении перечня заболеваний, представляющих опа</w:t>
      </w:r>
      <w:r w:rsidR="005F610E" w:rsidRPr="0025193B">
        <w:t>с</w:t>
      </w:r>
      <w:r w:rsidR="005F610E" w:rsidRPr="0025193B">
        <w:t>ность для здоровья населения, и признании утратившими силу некот</w:t>
      </w:r>
      <w:r w:rsidR="005F610E" w:rsidRPr="0025193B">
        <w:t>о</w:t>
      </w:r>
      <w:r w:rsidR="005F610E" w:rsidRPr="0025193B">
        <w:t xml:space="preserve">рых постановлений </w:t>
      </w:r>
      <w:r w:rsidR="00B90E92">
        <w:t>М</w:t>
      </w:r>
      <w:r w:rsidR="005F610E" w:rsidRPr="0025193B">
        <w:t>инистерства здравоохранения Республики Бел</w:t>
      </w:r>
      <w:r w:rsidR="005F610E" w:rsidRPr="0025193B">
        <w:t>а</w:t>
      </w:r>
      <w:r w:rsidR="005F610E" w:rsidRPr="0025193B">
        <w:t>русь</w:t>
      </w:r>
      <w:r w:rsidRPr="0025193B">
        <w:t>», включены сифилис и гонорея.</w:t>
      </w:r>
    </w:p>
    <w:p w:rsidR="00AB2093" w:rsidRPr="0025193B" w:rsidRDefault="00AB2093" w:rsidP="00AB2093">
      <w:pPr>
        <w:ind w:left="20" w:right="2" w:firstLine="264"/>
        <w:jc w:val="both"/>
      </w:pPr>
      <w:r w:rsidRPr="0025193B">
        <w:lastRenderedPageBreak/>
        <w:t>Порядок и условия принудительного медицинского освидетель</w:t>
      </w:r>
      <w:r w:rsidRPr="0025193B">
        <w:softHyphen/>
        <w:t>ствования и принудительного оказания медицинской помощи в ста</w:t>
      </w:r>
      <w:r w:rsidRPr="0025193B">
        <w:softHyphen/>
        <w:t>ционарных условиях в государственных организациях здравоохра</w:t>
      </w:r>
      <w:r w:rsidRPr="0025193B">
        <w:softHyphen/>
        <w:t>нения лицам, имеющим заболевания, представляющие опасность для здоровья населения, устанавливаются законодательными актами Ре</w:t>
      </w:r>
      <w:r w:rsidRPr="0025193B">
        <w:t>с</w:t>
      </w:r>
      <w:r w:rsidRPr="0025193B">
        <w:t>публики Беларусь.</w:t>
      </w:r>
    </w:p>
    <w:p w:rsidR="00AB2093" w:rsidRPr="00373795" w:rsidRDefault="00AB2093" w:rsidP="00AB2093">
      <w:pPr>
        <w:ind w:left="20" w:right="2" w:firstLine="264"/>
        <w:jc w:val="both"/>
      </w:pPr>
      <w:r w:rsidRPr="00373795">
        <w:rPr>
          <w:rStyle w:val="aff4"/>
          <w:b w:val="0"/>
          <w:i/>
          <w:spacing w:val="0"/>
          <w:sz w:val="20"/>
          <w:szCs w:val="20"/>
          <w:u w:val="none"/>
        </w:rPr>
        <w:t>Непосредственным объектом</w:t>
      </w:r>
      <w:r w:rsidRPr="00373795">
        <w:t xml:space="preserve"> данного правонарушения явля</w:t>
      </w:r>
      <w:r w:rsidRPr="00373795">
        <w:softHyphen/>
        <w:t>ются установленные общественные отношения, позволяющие обес</w:t>
      </w:r>
      <w:r w:rsidRPr="00373795">
        <w:softHyphen/>
        <w:t>печивать здоровье населения.</w:t>
      </w:r>
    </w:p>
    <w:p w:rsidR="00AB2093" w:rsidRPr="00373795" w:rsidRDefault="00AB2093" w:rsidP="00AB2093">
      <w:pPr>
        <w:ind w:left="20" w:right="2" w:firstLine="264"/>
        <w:jc w:val="both"/>
      </w:pPr>
      <w:r w:rsidRPr="00373795">
        <w:rPr>
          <w:rStyle w:val="aff4"/>
          <w:b w:val="0"/>
          <w:i/>
          <w:spacing w:val="0"/>
          <w:sz w:val="20"/>
          <w:szCs w:val="20"/>
          <w:u w:val="none"/>
        </w:rPr>
        <w:t>Объективная сторона</w:t>
      </w:r>
      <w:r w:rsidRPr="00373795">
        <w:t xml:space="preserve"> данного правонарушения выражается в форме бездействия </w:t>
      </w:r>
      <w:r w:rsidR="00B90E92">
        <w:t>–</w:t>
      </w:r>
      <w:r w:rsidRPr="00373795">
        <w:t xml:space="preserve"> сокрытие лицом, больным венерическим за</w:t>
      </w:r>
      <w:r w:rsidRPr="00373795">
        <w:softHyphen/>
        <w:t>болеванием, источника заражения, уклонение от медицинского об</w:t>
      </w:r>
      <w:r w:rsidRPr="00373795">
        <w:softHyphen/>
        <w:t>следования.</w:t>
      </w:r>
    </w:p>
    <w:p w:rsidR="00AB2093" w:rsidRPr="00373795" w:rsidRDefault="00AB2093" w:rsidP="00AB2093">
      <w:pPr>
        <w:ind w:left="20" w:right="2" w:firstLine="264"/>
        <w:jc w:val="both"/>
      </w:pPr>
      <w:r w:rsidRPr="00373795">
        <w:rPr>
          <w:rStyle w:val="aff5"/>
          <w:spacing w:val="0"/>
          <w:sz w:val="20"/>
          <w:szCs w:val="20"/>
        </w:rPr>
        <w:t>Сокрытие</w:t>
      </w:r>
      <w:r w:rsidRPr="00373795">
        <w:t xml:space="preserve"> как противоправное деяние предполагает, что указан</w:t>
      </w:r>
      <w:r w:rsidRPr="00373795">
        <w:softHyphen/>
        <w:t>ное лицо не выполняет требования врача назвать источник зараже</w:t>
      </w:r>
      <w:r w:rsidRPr="00373795">
        <w:softHyphen/>
        <w:t>ния и всех лиц, имевших с ним контакты за период, указанный вра</w:t>
      </w:r>
      <w:r w:rsidRPr="00373795">
        <w:softHyphen/>
        <w:t>чом, и тем самым создает опасность распространения инфекционно</w:t>
      </w:r>
      <w:r w:rsidRPr="00373795">
        <w:softHyphen/>
        <w:t>го заболев</w:t>
      </w:r>
      <w:r w:rsidRPr="00373795">
        <w:t>а</w:t>
      </w:r>
      <w:r w:rsidRPr="00373795">
        <w:t>ния.</w:t>
      </w:r>
    </w:p>
    <w:p w:rsidR="00AB2093" w:rsidRPr="0025193B" w:rsidRDefault="00AB2093" w:rsidP="00AB2093">
      <w:pPr>
        <w:ind w:left="20" w:right="2" w:firstLine="264"/>
        <w:jc w:val="both"/>
      </w:pPr>
      <w:r w:rsidRPr="00373795">
        <w:rPr>
          <w:rStyle w:val="aff5"/>
          <w:spacing w:val="0"/>
          <w:sz w:val="20"/>
          <w:szCs w:val="20"/>
        </w:rPr>
        <w:t>Уклонением</w:t>
      </w:r>
      <w:r w:rsidRPr="00373795">
        <w:t xml:space="preserve"> от медицинского</w:t>
      </w:r>
      <w:r w:rsidRPr="0025193B">
        <w:t xml:space="preserve"> освидетельствования на наличие или отсутствие венерических заболеваний счита</w:t>
      </w:r>
      <w:r w:rsidR="00B90E92">
        <w:t>ю</w:t>
      </w:r>
      <w:r w:rsidRPr="0025193B">
        <w:t>тся:</w:t>
      </w:r>
    </w:p>
    <w:p w:rsidR="00AB2093" w:rsidRPr="0025193B" w:rsidRDefault="00AB2093" w:rsidP="00400089">
      <w:pPr>
        <w:numPr>
          <w:ilvl w:val="0"/>
          <w:numId w:val="57"/>
        </w:numPr>
        <w:tabs>
          <w:tab w:val="left" w:pos="426"/>
        </w:tabs>
        <w:ind w:left="20" w:right="2" w:firstLine="264"/>
        <w:jc w:val="both"/>
      </w:pPr>
      <w:r w:rsidRPr="0025193B">
        <w:t>отказ принять устное приглашение лечебно-профилактического учреждения явиться на освидетельствование;</w:t>
      </w:r>
    </w:p>
    <w:p w:rsidR="00AB2093" w:rsidRPr="0025193B" w:rsidRDefault="00AB2093" w:rsidP="00400089">
      <w:pPr>
        <w:numPr>
          <w:ilvl w:val="0"/>
          <w:numId w:val="57"/>
        </w:numPr>
        <w:tabs>
          <w:tab w:val="left" w:pos="426"/>
        </w:tabs>
        <w:ind w:left="20" w:right="2" w:firstLine="264"/>
        <w:jc w:val="both"/>
      </w:pPr>
      <w:r w:rsidRPr="0025193B">
        <w:t>отказ явиться в лечебно-профилактическое учреждение после п</w:t>
      </w:r>
      <w:r w:rsidRPr="0025193B">
        <w:t>о</w:t>
      </w:r>
      <w:r w:rsidRPr="0025193B">
        <w:t>лучения письменного официального извещения с вызовом;</w:t>
      </w:r>
    </w:p>
    <w:p w:rsidR="00AB2093" w:rsidRPr="0025193B" w:rsidRDefault="00AB2093" w:rsidP="00400089">
      <w:pPr>
        <w:numPr>
          <w:ilvl w:val="0"/>
          <w:numId w:val="57"/>
        </w:numPr>
        <w:tabs>
          <w:tab w:val="left" w:pos="426"/>
        </w:tabs>
        <w:ind w:left="20" w:right="2" w:firstLine="264"/>
        <w:jc w:val="both"/>
      </w:pPr>
      <w:r w:rsidRPr="0025193B">
        <w:t>отказ от медицинского осмотра и лабораторного обследования, уход с приема врача после разъяснения необходимости обследования.</w:t>
      </w:r>
    </w:p>
    <w:p w:rsidR="00AB2093" w:rsidRPr="0025193B" w:rsidRDefault="00AB2093" w:rsidP="00AB2093">
      <w:pPr>
        <w:ind w:left="20" w:right="2" w:firstLine="264"/>
        <w:jc w:val="both"/>
      </w:pPr>
      <w:r w:rsidRPr="0025193B">
        <w:t>Медицинское освидетельствование иностранных граждан и лиц без гражданства на наличие или отсутствие венерических заболева</w:t>
      </w:r>
      <w:r w:rsidRPr="0025193B">
        <w:softHyphen/>
        <w:t>ний проводится на общих основаниях. Иностранные граждане и лица без гражданства, имеющие венерические заболевания, отказавшие</w:t>
      </w:r>
      <w:r w:rsidRPr="0025193B">
        <w:softHyphen/>
        <w:t>ся от лечения, могут быть депортированы за пределы Республики Беларусь в соответствии с действующим законодательством.</w:t>
      </w:r>
    </w:p>
    <w:p w:rsidR="00AB2093" w:rsidRPr="00373795" w:rsidRDefault="00AB2093" w:rsidP="00AB2093">
      <w:pPr>
        <w:ind w:left="20" w:right="2" w:firstLine="264"/>
        <w:jc w:val="both"/>
      </w:pPr>
      <w:r w:rsidRPr="00373795">
        <w:rPr>
          <w:rStyle w:val="aff4"/>
          <w:b w:val="0"/>
          <w:i/>
          <w:spacing w:val="0"/>
          <w:sz w:val="20"/>
          <w:szCs w:val="20"/>
          <w:u w:val="none"/>
        </w:rPr>
        <w:t>Субъектом</w:t>
      </w:r>
      <w:r w:rsidRPr="00373795">
        <w:t xml:space="preserve"> правонарушения может быть только физическое лицо, достигшее 16 лет и страдающее венерической болезнью (сифи</w:t>
      </w:r>
      <w:r w:rsidRPr="00373795">
        <w:softHyphen/>
        <w:t>лисом либо гонореей). Факт наличия венерической болезни обяза</w:t>
      </w:r>
      <w:r w:rsidRPr="00373795">
        <w:softHyphen/>
        <w:t>тельно должен быть установлен с учетом данных, свидетельствую</w:t>
      </w:r>
      <w:r w:rsidRPr="00373795">
        <w:softHyphen/>
        <w:t>щих об осведомленности лица о том, что у него имеется соответству</w:t>
      </w:r>
      <w:r w:rsidRPr="00373795">
        <w:softHyphen/>
        <w:t>ющее з</w:t>
      </w:r>
      <w:r w:rsidRPr="00373795">
        <w:t>а</w:t>
      </w:r>
      <w:r w:rsidRPr="00373795">
        <w:t>болевание (лицо лечилось у врача, с</w:t>
      </w:r>
      <w:r w:rsidR="00125F7B">
        <w:t>остояло на диспансерном учете и </w:t>
      </w:r>
      <w:r w:rsidRPr="00373795">
        <w:t>т. д.).</w:t>
      </w:r>
    </w:p>
    <w:p w:rsidR="00AB2093" w:rsidRPr="00373795" w:rsidRDefault="00AB2093" w:rsidP="003C3FD5">
      <w:pPr>
        <w:spacing w:line="230" w:lineRule="auto"/>
        <w:ind w:left="20" w:right="2" w:firstLine="264"/>
        <w:jc w:val="both"/>
      </w:pPr>
      <w:r w:rsidRPr="00373795">
        <w:lastRenderedPageBreak/>
        <w:t>Лица, имевшие контакты с инфицированными больными, подле</w:t>
      </w:r>
      <w:r w:rsidRPr="00373795">
        <w:softHyphen/>
        <w:t>жат административной ответственности лишь в том случае, если они были осведомлены органом здравоохранения о наличии венериче</w:t>
      </w:r>
      <w:r w:rsidRPr="00373795">
        <w:softHyphen/>
        <w:t>ского з</w:t>
      </w:r>
      <w:r w:rsidRPr="00373795">
        <w:t>а</w:t>
      </w:r>
      <w:r w:rsidRPr="00373795">
        <w:t>болевания и продолжали асоциальные действия, создающие опасность распространения инфекции.</w:t>
      </w:r>
    </w:p>
    <w:p w:rsidR="00AB2093" w:rsidRPr="0025193B" w:rsidRDefault="00AB2093" w:rsidP="003C3FD5">
      <w:pPr>
        <w:spacing w:line="230" w:lineRule="auto"/>
        <w:ind w:left="20" w:right="2" w:firstLine="264"/>
        <w:jc w:val="both"/>
      </w:pPr>
      <w:r w:rsidRPr="00373795">
        <w:t>С</w:t>
      </w:r>
      <w:r w:rsidRPr="00373795">
        <w:rPr>
          <w:rStyle w:val="aff4"/>
          <w:spacing w:val="0"/>
          <w:sz w:val="20"/>
          <w:szCs w:val="20"/>
          <w:u w:val="none"/>
        </w:rPr>
        <w:t xml:space="preserve"> </w:t>
      </w:r>
      <w:r w:rsidRPr="00373795">
        <w:rPr>
          <w:rStyle w:val="aff4"/>
          <w:b w:val="0"/>
          <w:i/>
          <w:spacing w:val="0"/>
          <w:sz w:val="20"/>
          <w:szCs w:val="20"/>
          <w:u w:val="none"/>
        </w:rPr>
        <w:t>субъективной стороны</w:t>
      </w:r>
      <w:r w:rsidRPr="0025193B">
        <w:t xml:space="preserve"> деяние характеризуется умыслом: лицо знает о наличии у него (либо лица, имевшего с ним половое сношение) инфекционного заболевания и осознает степень вреда, который оно может причинить, скрывая требуемую информацию.</w:t>
      </w:r>
    </w:p>
    <w:p w:rsidR="00AB2093" w:rsidRPr="003C3FD5" w:rsidRDefault="005F610E" w:rsidP="003C3FD5">
      <w:pPr>
        <w:pStyle w:val="36"/>
        <w:keepNext/>
        <w:keepLines/>
        <w:shd w:val="clear" w:color="auto" w:fill="auto"/>
        <w:spacing w:before="0" w:after="0" w:line="230" w:lineRule="auto"/>
        <w:ind w:left="20" w:right="2" w:firstLine="264"/>
        <w:rPr>
          <w:b/>
          <w:i/>
        </w:rPr>
      </w:pPr>
      <w:r w:rsidRPr="003C3FD5">
        <w:rPr>
          <w:b/>
          <w:i/>
        </w:rPr>
        <w:t xml:space="preserve">4. </w:t>
      </w:r>
      <w:r w:rsidR="00AB2093" w:rsidRPr="003C3FD5">
        <w:rPr>
          <w:b/>
          <w:i/>
        </w:rPr>
        <w:t>Выпуск либо реализация недоброкачественной проду</w:t>
      </w:r>
      <w:r w:rsidR="00FB5708" w:rsidRPr="003C3FD5">
        <w:rPr>
          <w:b/>
          <w:i/>
        </w:rPr>
        <w:t>кции</w:t>
      </w:r>
      <w:r w:rsidR="005B52C7" w:rsidRPr="003C3FD5">
        <w:rPr>
          <w:b/>
          <w:i/>
        </w:rPr>
        <w:t>.</w:t>
      </w:r>
    </w:p>
    <w:p w:rsidR="00AB2093" w:rsidRPr="0025193B" w:rsidRDefault="00AB2093" w:rsidP="003C3FD5">
      <w:pPr>
        <w:pStyle w:val="26"/>
        <w:shd w:val="clear" w:color="auto" w:fill="auto"/>
        <w:spacing w:after="0" w:line="230" w:lineRule="auto"/>
        <w:ind w:left="20" w:right="2" w:firstLine="264"/>
        <w:jc w:val="both"/>
        <w:rPr>
          <w:sz w:val="20"/>
          <w:szCs w:val="20"/>
        </w:rPr>
      </w:pPr>
      <w:r w:rsidRPr="0025193B">
        <w:rPr>
          <w:sz w:val="20"/>
          <w:szCs w:val="20"/>
        </w:rPr>
        <w:t>Выпуск на товарный рынок либо реализация потре</w:t>
      </w:r>
      <w:r w:rsidRPr="0025193B">
        <w:rPr>
          <w:sz w:val="20"/>
          <w:szCs w:val="20"/>
        </w:rPr>
        <w:softHyphen/>
        <w:t>бителям недо</w:t>
      </w:r>
      <w:r w:rsidRPr="0025193B">
        <w:rPr>
          <w:sz w:val="20"/>
          <w:szCs w:val="20"/>
        </w:rPr>
        <w:t>б</w:t>
      </w:r>
      <w:r w:rsidRPr="0025193B">
        <w:rPr>
          <w:sz w:val="20"/>
          <w:szCs w:val="20"/>
        </w:rPr>
        <w:t>рокачественной продукции, заведомо способ</w:t>
      </w:r>
      <w:r w:rsidRPr="0025193B">
        <w:rPr>
          <w:sz w:val="20"/>
          <w:szCs w:val="20"/>
        </w:rPr>
        <w:softHyphen/>
        <w:t>ной повлечь заболевания или отравления людей или заве</w:t>
      </w:r>
      <w:r w:rsidRPr="0025193B">
        <w:rPr>
          <w:sz w:val="20"/>
          <w:szCs w:val="20"/>
        </w:rPr>
        <w:softHyphen/>
        <w:t>домо загрязненной радионуклидами сверх допустимых уровней (выпуск либо реализация недоброкач</w:t>
      </w:r>
      <w:r w:rsidRPr="0025193B">
        <w:rPr>
          <w:sz w:val="20"/>
          <w:szCs w:val="20"/>
        </w:rPr>
        <w:t>е</w:t>
      </w:r>
      <w:r w:rsidRPr="0025193B">
        <w:rPr>
          <w:sz w:val="20"/>
          <w:szCs w:val="20"/>
        </w:rPr>
        <w:t>ственной продукции)</w:t>
      </w:r>
      <w:r w:rsidR="00F21FD1">
        <w:rPr>
          <w:sz w:val="20"/>
          <w:szCs w:val="20"/>
        </w:rPr>
        <w:t>.</w:t>
      </w:r>
    </w:p>
    <w:p w:rsidR="00AB2093" w:rsidRPr="00373795" w:rsidRDefault="00AB2093" w:rsidP="003C3FD5">
      <w:pPr>
        <w:spacing w:line="230" w:lineRule="auto"/>
        <w:ind w:left="20" w:right="2" w:firstLine="264"/>
        <w:jc w:val="both"/>
      </w:pPr>
      <w:r w:rsidRPr="00373795">
        <w:rPr>
          <w:rStyle w:val="aff4"/>
          <w:b w:val="0"/>
          <w:i/>
          <w:spacing w:val="0"/>
          <w:sz w:val="20"/>
          <w:szCs w:val="20"/>
          <w:u w:val="none"/>
        </w:rPr>
        <w:t>Непосредственным объектом</w:t>
      </w:r>
      <w:r w:rsidRPr="00373795">
        <w:t xml:space="preserve"> данного правонарушения явля</w:t>
      </w:r>
      <w:r w:rsidRPr="00373795">
        <w:softHyphen/>
        <w:t>ются установленные общественные отношения, позволяющие обес</w:t>
      </w:r>
      <w:r w:rsidRPr="00373795">
        <w:softHyphen/>
        <w:t>печивать здоровье населения.</w:t>
      </w:r>
    </w:p>
    <w:p w:rsidR="00AB2093" w:rsidRPr="0025193B" w:rsidRDefault="00AB2093" w:rsidP="003C3FD5">
      <w:pPr>
        <w:spacing w:line="230" w:lineRule="auto"/>
        <w:ind w:left="20" w:right="2" w:firstLine="264"/>
        <w:jc w:val="both"/>
      </w:pPr>
      <w:r w:rsidRPr="00373795">
        <w:rPr>
          <w:rStyle w:val="aff4"/>
          <w:b w:val="0"/>
          <w:i/>
          <w:spacing w:val="0"/>
          <w:sz w:val="20"/>
          <w:szCs w:val="20"/>
          <w:u w:val="none"/>
        </w:rPr>
        <w:t>Объективная сторона</w:t>
      </w:r>
      <w:r w:rsidRPr="0025193B">
        <w:t xml:space="preserve"> данного правонарушения выражается в де</w:t>
      </w:r>
      <w:r w:rsidRPr="0025193B">
        <w:t>я</w:t>
      </w:r>
      <w:r w:rsidRPr="0025193B">
        <w:t xml:space="preserve">нии в форме действия </w:t>
      </w:r>
      <w:r w:rsidR="00B90E92">
        <w:t>–</w:t>
      </w:r>
      <w:r w:rsidRPr="0025193B">
        <w:t xml:space="preserve"> выпуск на товарный рынок либо реа</w:t>
      </w:r>
      <w:r w:rsidRPr="0025193B">
        <w:softHyphen/>
        <w:t>лизаци</w:t>
      </w:r>
      <w:r w:rsidR="00B90E92">
        <w:t xml:space="preserve">я </w:t>
      </w:r>
      <w:r w:rsidRPr="0025193B">
        <w:t>недоброкачественной продукции.</w:t>
      </w:r>
    </w:p>
    <w:p w:rsidR="00AB2093" w:rsidRPr="00373795" w:rsidRDefault="00AB2093" w:rsidP="003C3FD5">
      <w:pPr>
        <w:spacing w:line="230" w:lineRule="auto"/>
        <w:ind w:left="20" w:right="2" w:firstLine="264"/>
        <w:jc w:val="both"/>
      </w:pPr>
      <w:r w:rsidRPr="00373795">
        <w:t>Под</w:t>
      </w:r>
      <w:r w:rsidRPr="00373795">
        <w:rPr>
          <w:rStyle w:val="aff5"/>
          <w:spacing w:val="0"/>
          <w:sz w:val="20"/>
          <w:szCs w:val="20"/>
        </w:rPr>
        <w:t xml:space="preserve"> выпуском</w:t>
      </w:r>
      <w:r w:rsidRPr="00373795">
        <w:t xml:space="preserve"> недоброкачественной продукции, заведомо спо</w:t>
      </w:r>
      <w:r w:rsidRPr="00373795">
        <w:softHyphen/>
        <w:t>собной повлечь заболевания или отравления людей или заведомо за</w:t>
      </w:r>
      <w:r w:rsidRPr="00373795">
        <w:softHyphen/>
        <w:t>грязненной радионуклидами сверх допустимых уровней, следует по</w:t>
      </w:r>
      <w:r w:rsidRPr="00373795">
        <w:softHyphen/>
        <w:t>нимать передачу или отправку такой продукции потребителю (полу</w:t>
      </w:r>
      <w:r w:rsidRPr="00373795">
        <w:softHyphen/>
        <w:t>чателю), а равно принятие ее отделом технического контроля или иной уполномоченной на то службой предприятия с оформлением д</w:t>
      </w:r>
      <w:r w:rsidRPr="00373795">
        <w:t>о</w:t>
      </w:r>
      <w:r w:rsidRPr="00373795">
        <w:t>кументов, удостоверяющих качество продукции.</w:t>
      </w:r>
    </w:p>
    <w:p w:rsidR="00AB2093" w:rsidRPr="00373795" w:rsidRDefault="00AB2093" w:rsidP="003C3FD5">
      <w:pPr>
        <w:spacing w:line="230" w:lineRule="auto"/>
        <w:ind w:left="20" w:right="2" w:firstLine="264"/>
        <w:jc w:val="both"/>
      </w:pPr>
      <w:r w:rsidRPr="00373795">
        <w:t>Под</w:t>
      </w:r>
      <w:r w:rsidRPr="00373795">
        <w:rPr>
          <w:rStyle w:val="aff5"/>
          <w:spacing w:val="0"/>
          <w:sz w:val="20"/>
          <w:szCs w:val="20"/>
        </w:rPr>
        <w:t xml:space="preserve"> реализацией</w:t>
      </w:r>
      <w:r w:rsidRPr="00373795">
        <w:t xml:space="preserve"> продукции следует понимать отпуск с баз, скла</w:t>
      </w:r>
      <w:r w:rsidRPr="00373795">
        <w:softHyphen/>
        <w:t>дов, секций торговых предприятий, независимо от их ведомственной принадлежности, продовольственных и промышленных товаров не</w:t>
      </w:r>
      <w:r w:rsidRPr="00373795">
        <w:softHyphen/>
        <w:t>надлежащего качества для реализации в розничной торговле. Пра</w:t>
      </w:r>
      <w:r w:rsidRPr="00373795">
        <w:softHyphen/>
        <w:t>вонарушение надлежит считать оконченным с момента отпуска то</w:t>
      </w:r>
      <w:r w:rsidRPr="00373795">
        <w:softHyphen/>
        <w:t>вара для реализации, независимо от того, был ли он продан.</w:t>
      </w:r>
    </w:p>
    <w:p w:rsidR="00AB2093" w:rsidRPr="0025193B" w:rsidRDefault="00AB2093" w:rsidP="003C3FD5">
      <w:pPr>
        <w:spacing w:line="230" w:lineRule="auto"/>
        <w:ind w:left="20" w:right="2" w:firstLine="264"/>
        <w:jc w:val="both"/>
      </w:pPr>
      <w:r w:rsidRPr="0025193B">
        <w:t>Квалификация правонарушения, предусмотренного данной нор</w:t>
      </w:r>
      <w:r w:rsidRPr="0025193B">
        <w:softHyphen/>
        <w:t>мой, предполагает установление факта выпуска или реализации про</w:t>
      </w:r>
      <w:r w:rsidRPr="0025193B">
        <w:softHyphen/>
        <w:t>дукции, которая не отвечает требованиям безопасности и может по</w:t>
      </w:r>
      <w:r w:rsidRPr="0025193B">
        <w:softHyphen/>
        <w:t>влечь заб</w:t>
      </w:r>
      <w:r w:rsidRPr="0025193B">
        <w:t>о</w:t>
      </w:r>
      <w:r w:rsidRPr="0025193B">
        <w:t>левания или отравления людей либо имеет загрязнения радионукл</w:t>
      </w:r>
      <w:r w:rsidRPr="0025193B">
        <w:t>и</w:t>
      </w:r>
      <w:r w:rsidRPr="0025193B">
        <w:t>дами сверх допустимых уровней. Выяснение этого обсто</w:t>
      </w:r>
      <w:r w:rsidRPr="0025193B">
        <w:softHyphen/>
        <w:t xml:space="preserve">ятельства имеет решающее значение, поскольку в данном случае признаки </w:t>
      </w:r>
      <w:r w:rsidRPr="0025193B">
        <w:lastRenderedPageBreak/>
        <w:t>предмета правонарушения являются обязательными для указанной административно-правовой нормы.</w:t>
      </w:r>
    </w:p>
    <w:p w:rsidR="00AB2093" w:rsidRPr="0025193B" w:rsidRDefault="00AB2093" w:rsidP="003C3FD5">
      <w:pPr>
        <w:spacing w:line="230" w:lineRule="auto"/>
        <w:ind w:left="20" w:right="2" w:firstLine="264"/>
        <w:jc w:val="both"/>
      </w:pPr>
      <w:r w:rsidRPr="0025193B">
        <w:t>Диспозиция ст</w:t>
      </w:r>
      <w:r w:rsidR="00902071">
        <w:t>.</w:t>
      </w:r>
      <w:r w:rsidRPr="0025193B">
        <w:t xml:space="preserve"> 16.7 КоАП является бланкетной, поэтому для пр</w:t>
      </w:r>
      <w:r w:rsidRPr="0025193B">
        <w:t>а</w:t>
      </w:r>
      <w:r w:rsidRPr="0025193B">
        <w:t>вильного толкования некоторых понятий необходимо обратить</w:t>
      </w:r>
      <w:r w:rsidRPr="0025193B">
        <w:softHyphen/>
        <w:t>ся к нормам гражданского права, Закона «О защите прав потребите</w:t>
      </w:r>
      <w:r w:rsidRPr="0025193B">
        <w:softHyphen/>
        <w:t>лей» и другим нормативным актам.</w:t>
      </w:r>
    </w:p>
    <w:p w:rsidR="00E710E8" w:rsidRPr="0025193B" w:rsidRDefault="00AB2093" w:rsidP="003C3FD5">
      <w:pPr>
        <w:spacing w:line="230" w:lineRule="auto"/>
        <w:ind w:left="20" w:right="2" w:firstLine="264"/>
        <w:jc w:val="both"/>
      </w:pPr>
      <w:r w:rsidRPr="0025193B">
        <w:t>Термин</w:t>
      </w:r>
      <w:r w:rsidRPr="0025193B">
        <w:rPr>
          <w:rStyle w:val="aff5"/>
          <w:sz w:val="20"/>
          <w:szCs w:val="20"/>
        </w:rPr>
        <w:t xml:space="preserve"> </w:t>
      </w:r>
      <w:r w:rsidRPr="0025193B">
        <w:rPr>
          <w:rStyle w:val="aff5"/>
          <w:i w:val="0"/>
          <w:sz w:val="20"/>
          <w:szCs w:val="20"/>
        </w:rPr>
        <w:t>«продукция</w:t>
      </w:r>
      <w:r w:rsidR="00E710E8" w:rsidRPr="0025193B">
        <w:rPr>
          <w:rStyle w:val="aff5"/>
          <w:i w:val="0"/>
          <w:sz w:val="20"/>
          <w:szCs w:val="20"/>
        </w:rPr>
        <w:t>»</w:t>
      </w:r>
      <w:r w:rsidRPr="0025193B">
        <w:t xml:space="preserve"> означает любое промышленное или кустар</w:t>
      </w:r>
      <w:r w:rsidRPr="0025193B">
        <w:softHyphen/>
        <w:t>ное изделие, включая элементы, которые предполагается собрать в</w:t>
      </w:r>
      <w:r w:rsidRPr="0025193B">
        <w:t>о</w:t>
      </w:r>
      <w:r w:rsidRPr="0025193B">
        <w:t>едино, наборы или композиции изделий, упаковку, оформление, гр</w:t>
      </w:r>
      <w:r w:rsidRPr="0025193B">
        <w:t>а</w:t>
      </w:r>
      <w:r w:rsidRPr="0025193B">
        <w:t xml:space="preserve">фические символы и типографические шрифты, т. е. продукты труда, имеющие стоимость и распределяющиеся в обществе путем обмена, купли-продажи либо иным образом. </w:t>
      </w:r>
    </w:p>
    <w:p w:rsidR="00AB2093" w:rsidRPr="0025193B" w:rsidRDefault="00AB2093" w:rsidP="003C3FD5">
      <w:pPr>
        <w:spacing w:line="230" w:lineRule="auto"/>
        <w:ind w:left="20" w:right="2" w:firstLine="264"/>
        <w:jc w:val="both"/>
      </w:pPr>
      <w:r w:rsidRPr="0025193B">
        <w:t>Государство устанавливает обязательные для всех производите</w:t>
      </w:r>
      <w:r w:rsidRPr="0025193B">
        <w:softHyphen/>
        <w:t>лей (предприятий, организаций, учреждений, граждан-предпринима</w:t>
      </w:r>
      <w:r w:rsidRPr="0025193B">
        <w:softHyphen/>
        <w:t>телей) требования по качеству продукции, тем самым гарантируя населению безопасность в нормальных условиях использования, хра</w:t>
      </w:r>
      <w:r w:rsidRPr="0025193B">
        <w:softHyphen/>
        <w:t>нения и транспортировки.</w:t>
      </w:r>
    </w:p>
    <w:p w:rsidR="00AB2093" w:rsidRPr="0025193B" w:rsidRDefault="00AB2093" w:rsidP="003C3FD5">
      <w:pPr>
        <w:tabs>
          <w:tab w:val="left" w:pos="5444"/>
        </w:tabs>
        <w:spacing w:line="230" w:lineRule="auto"/>
        <w:ind w:left="20" w:right="2" w:firstLine="264"/>
        <w:jc w:val="both"/>
      </w:pPr>
      <w:r w:rsidRPr="0025193B">
        <w:t>Понятие «качество» продукции в законодательстве раскрывает</w:t>
      </w:r>
      <w:r w:rsidRPr="0025193B">
        <w:softHyphen/>
        <w:t>ся как совокупность характеристик, относящихся к ее способности уд</w:t>
      </w:r>
      <w:r w:rsidRPr="0025193B">
        <w:t>о</w:t>
      </w:r>
      <w:r w:rsidRPr="0025193B">
        <w:t>влетворить установленные и (или) предполагаемые потребности п</w:t>
      </w:r>
      <w:r w:rsidRPr="0025193B">
        <w:t>о</w:t>
      </w:r>
      <w:r w:rsidRPr="0025193B">
        <w:t>требителя (безопасность, функциональная пригодность, эксплуа</w:t>
      </w:r>
      <w:r w:rsidRPr="0025193B">
        <w:softHyphen/>
        <w:t>тационные характеристики, надежность, экономические, информа</w:t>
      </w:r>
      <w:r w:rsidRPr="0025193B">
        <w:softHyphen/>
        <w:t>ционные и эстетические требования и др.).</w:t>
      </w:r>
    </w:p>
    <w:p w:rsidR="00AB2093" w:rsidRPr="0025193B" w:rsidRDefault="00AB2093" w:rsidP="003C3FD5">
      <w:pPr>
        <w:spacing w:line="230" w:lineRule="auto"/>
        <w:ind w:left="20" w:right="2" w:firstLine="264"/>
        <w:jc w:val="both"/>
      </w:pPr>
      <w:r w:rsidRPr="0025193B">
        <w:t>Обязательные требования к продукции, процессам производства, эксплуатации, хранения, перевозки, реализации и утилизации, пра</w:t>
      </w:r>
      <w:r w:rsidRPr="0025193B">
        <w:softHyphen/>
        <w:t>вилам и формам оценки соответствия и т. п. устанавливаются в го</w:t>
      </w:r>
      <w:r w:rsidRPr="0025193B">
        <w:softHyphen/>
        <w:t xml:space="preserve">сударственных стандартах, а по отдельным группам товаров </w:t>
      </w:r>
      <w:r w:rsidR="00902071">
        <w:t>–</w:t>
      </w:r>
      <w:r w:rsidRPr="0025193B">
        <w:t xml:space="preserve"> в за</w:t>
      </w:r>
      <w:r w:rsidRPr="0025193B">
        <w:softHyphen/>
        <w:t>конодательных актах Республики Беларусь и международных актах.</w:t>
      </w:r>
    </w:p>
    <w:p w:rsidR="00AB2093" w:rsidRPr="0025193B" w:rsidRDefault="00AB2093" w:rsidP="003C3FD5">
      <w:pPr>
        <w:spacing w:line="230" w:lineRule="auto"/>
        <w:ind w:left="20" w:right="2" w:firstLine="264"/>
        <w:jc w:val="both"/>
      </w:pPr>
      <w:r w:rsidRPr="0025193B">
        <w:t>Среди основных нормативных актов в данной сфере можно выд</w:t>
      </w:r>
      <w:r w:rsidRPr="0025193B">
        <w:t>е</w:t>
      </w:r>
      <w:r w:rsidRPr="0025193B">
        <w:t>лить</w:t>
      </w:r>
      <w:r w:rsidR="00902071">
        <w:t xml:space="preserve"> </w:t>
      </w:r>
      <w:proofErr w:type="gramStart"/>
      <w:r w:rsidR="00902071">
        <w:t>следующие</w:t>
      </w:r>
      <w:proofErr w:type="gramEnd"/>
      <w:r w:rsidRPr="0025193B">
        <w:t>:</w:t>
      </w:r>
    </w:p>
    <w:p w:rsidR="00AB2093" w:rsidRPr="0025193B" w:rsidRDefault="00AB2093" w:rsidP="003C3FD5">
      <w:pPr>
        <w:spacing w:line="230" w:lineRule="auto"/>
        <w:ind w:left="20" w:right="2" w:firstLine="264"/>
        <w:jc w:val="both"/>
      </w:pPr>
      <w:r w:rsidRPr="0025193B">
        <w:t>Закон Республики Беларусь «О санитарно-эпидемическом бла</w:t>
      </w:r>
      <w:r w:rsidRPr="0025193B">
        <w:softHyphen/>
        <w:t>гополучии населения»;</w:t>
      </w:r>
    </w:p>
    <w:p w:rsidR="00AB2093" w:rsidRPr="0025193B" w:rsidRDefault="00AB2093" w:rsidP="003C3FD5">
      <w:pPr>
        <w:spacing w:line="230" w:lineRule="auto"/>
        <w:ind w:left="20" w:right="2" w:firstLine="264"/>
        <w:jc w:val="both"/>
      </w:pPr>
      <w:r w:rsidRPr="0025193B">
        <w:t>Закон Республики Беларусь «О защите прав потребителей»;</w:t>
      </w:r>
    </w:p>
    <w:p w:rsidR="00AB2093" w:rsidRPr="0025193B" w:rsidRDefault="00AB2093" w:rsidP="003C3FD5">
      <w:pPr>
        <w:spacing w:line="230" w:lineRule="auto"/>
        <w:ind w:left="20" w:right="2" w:firstLine="264"/>
        <w:jc w:val="both"/>
      </w:pPr>
      <w:r w:rsidRPr="0025193B">
        <w:t>Закон Республики Беларусь «О качестве и безопасности продо</w:t>
      </w:r>
      <w:r w:rsidRPr="0025193B">
        <w:softHyphen/>
        <w:t>вольственного сырья и пищевых продуктов для жизни и здоровья ч</w:t>
      </w:r>
      <w:r w:rsidRPr="0025193B">
        <w:t>е</w:t>
      </w:r>
      <w:r w:rsidRPr="0025193B">
        <w:t>ловека»;</w:t>
      </w:r>
    </w:p>
    <w:p w:rsidR="00AB2093" w:rsidRPr="0025193B" w:rsidRDefault="00AB2093" w:rsidP="003C3FD5">
      <w:pPr>
        <w:spacing w:line="230" w:lineRule="auto"/>
        <w:ind w:left="20" w:right="2" w:firstLine="264"/>
        <w:jc w:val="both"/>
      </w:pPr>
      <w:r w:rsidRPr="0025193B">
        <w:t>Закон Республики Беларусь «О торговле»;</w:t>
      </w:r>
    </w:p>
    <w:p w:rsidR="00AB2093" w:rsidRPr="0025193B" w:rsidRDefault="00AB2093" w:rsidP="003C3FD5">
      <w:pPr>
        <w:spacing w:line="230" w:lineRule="auto"/>
        <w:ind w:left="20" w:right="2" w:firstLine="264"/>
        <w:jc w:val="both"/>
      </w:pPr>
      <w:r w:rsidRPr="0025193B">
        <w:t>Закон Республики Беларусь «О техническом нормировании и стан</w:t>
      </w:r>
      <w:r w:rsidRPr="0025193B">
        <w:softHyphen/>
        <w:t>дартизации»;</w:t>
      </w:r>
    </w:p>
    <w:p w:rsidR="00AB2093" w:rsidRPr="0025193B" w:rsidRDefault="00902071" w:rsidP="003C3FD5">
      <w:pPr>
        <w:spacing w:line="230" w:lineRule="auto"/>
        <w:ind w:left="20" w:right="2" w:firstLine="264"/>
        <w:jc w:val="both"/>
      </w:pPr>
      <w:r>
        <w:lastRenderedPageBreak/>
        <w:t>п</w:t>
      </w:r>
      <w:r w:rsidR="00AB2093" w:rsidRPr="0025193B">
        <w:t>остановление Совета Министров Республики Беларусь № 1290 от 3 сентября 2008 г. «Об утверждении Положения о приемке това</w:t>
      </w:r>
      <w:r w:rsidR="00AB2093" w:rsidRPr="0025193B">
        <w:softHyphen/>
        <w:t>ров по количеству и качеству»;</w:t>
      </w:r>
    </w:p>
    <w:p w:rsidR="00AB2093" w:rsidRPr="0025193B" w:rsidRDefault="00902071" w:rsidP="003C3FD5">
      <w:pPr>
        <w:spacing w:line="230" w:lineRule="auto"/>
        <w:ind w:left="20" w:right="2" w:firstLine="264"/>
        <w:jc w:val="both"/>
      </w:pPr>
      <w:r>
        <w:t>п</w:t>
      </w:r>
      <w:r w:rsidR="00AB2093" w:rsidRPr="0025193B">
        <w:t>остановление Совета Министров Республики Беларусь № 434 от 28 апреля 2005 г. «О некоторых вопросах информирования потре</w:t>
      </w:r>
      <w:r w:rsidR="00AB2093" w:rsidRPr="0025193B">
        <w:softHyphen/>
        <w:t>бителей о продовольственном сырье и пищевых продуктах» и др.</w:t>
      </w:r>
    </w:p>
    <w:p w:rsidR="00AB2093" w:rsidRPr="00373795" w:rsidRDefault="00AB2093" w:rsidP="003C3FD5">
      <w:pPr>
        <w:spacing w:line="230" w:lineRule="auto"/>
        <w:ind w:left="20" w:right="2" w:firstLine="264"/>
        <w:jc w:val="both"/>
      </w:pPr>
      <w:r w:rsidRPr="00373795">
        <w:rPr>
          <w:rStyle w:val="aff4"/>
          <w:b w:val="0"/>
          <w:i/>
          <w:spacing w:val="0"/>
          <w:sz w:val="20"/>
          <w:szCs w:val="20"/>
          <w:u w:val="none"/>
        </w:rPr>
        <w:t>Субъект</w:t>
      </w:r>
      <w:r w:rsidRPr="00373795">
        <w:rPr>
          <w:i/>
        </w:rPr>
        <w:t xml:space="preserve"> правонарушения</w:t>
      </w:r>
      <w:r w:rsidRPr="00373795">
        <w:t xml:space="preserve"> </w:t>
      </w:r>
      <w:r w:rsidR="00902071">
        <w:t>–</w:t>
      </w:r>
      <w:r w:rsidRPr="00373795">
        <w:t xml:space="preserve"> физическое лицо, индивидуальный предприниматель.</w:t>
      </w:r>
    </w:p>
    <w:p w:rsidR="00AB2093" w:rsidRPr="0025193B" w:rsidRDefault="00AB2093" w:rsidP="003C3FD5">
      <w:pPr>
        <w:spacing w:line="230" w:lineRule="auto"/>
        <w:ind w:left="20" w:right="2" w:firstLine="264"/>
        <w:jc w:val="both"/>
      </w:pPr>
      <w:r w:rsidRPr="00373795">
        <w:rPr>
          <w:rStyle w:val="aff4"/>
          <w:b w:val="0"/>
          <w:i/>
          <w:spacing w:val="0"/>
          <w:sz w:val="20"/>
          <w:szCs w:val="20"/>
          <w:u w:val="none"/>
        </w:rPr>
        <w:t>Субъективная сторона</w:t>
      </w:r>
      <w:r w:rsidRPr="0025193B">
        <w:t xml:space="preserve"> характеризуется как умыслом, так и не</w:t>
      </w:r>
      <w:r w:rsidRPr="0025193B">
        <w:softHyphen/>
        <w:t>осторожностью.</w:t>
      </w:r>
    </w:p>
    <w:p w:rsidR="00AB2093" w:rsidRPr="003C3FD5" w:rsidRDefault="00E710E8" w:rsidP="003C3FD5">
      <w:pPr>
        <w:pStyle w:val="36"/>
        <w:keepNext/>
        <w:keepLines/>
        <w:shd w:val="clear" w:color="auto" w:fill="auto"/>
        <w:spacing w:before="0" w:after="0" w:line="230" w:lineRule="auto"/>
        <w:ind w:left="20" w:right="2" w:firstLine="264"/>
        <w:rPr>
          <w:b/>
          <w:i/>
        </w:rPr>
      </w:pPr>
      <w:r w:rsidRPr="003C3FD5">
        <w:rPr>
          <w:b/>
          <w:i/>
        </w:rPr>
        <w:t>5</w:t>
      </w:r>
      <w:r w:rsidR="00AB2093" w:rsidRPr="003C3FD5">
        <w:rPr>
          <w:b/>
          <w:i/>
        </w:rPr>
        <w:t>. Нарушение санитарных норм, правил и гигиениче</w:t>
      </w:r>
      <w:r w:rsidR="00AB2093" w:rsidRPr="003C3FD5">
        <w:rPr>
          <w:b/>
          <w:i/>
        </w:rPr>
        <w:softHyphen/>
        <w:t>ских норм</w:t>
      </w:r>
      <w:r w:rsidR="00AB2093" w:rsidRPr="003C3FD5">
        <w:rPr>
          <w:b/>
          <w:i/>
        </w:rPr>
        <w:t>а</w:t>
      </w:r>
      <w:r w:rsidR="00AB2093" w:rsidRPr="003C3FD5">
        <w:rPr>
          <w:b/>
          <w:i/>
        </w:rPr>
        <w:t>тивов</w:t>
      </w:r>
      <w:r w:rsidR="005B52C7" w:rsidRPr="003C3FD5">
        <w:rPr>
          <w:b/>
          <w:i/>
        </w:rPr>
        <w:t>.</w:t>
      </w:r>
    </w:p>
    <w:p w:rsidR="00AB2093" w:rsidRPr="0025193B" w:rsidRDefault="00AB2093" w:rsidP="003C3FD5">
      <w:pPr>
        <w:pStyle w:val="26"/>
        <w:shd w:val="clear" w:color="auto" w:fill="auto"/>
        <w:spacing w:after="0" w:line="230" w:lineRule="auto"/>
        <w:ind w:left="20" w:right="2" w:firstLine="264"/>
        <w:jc w:val="both"/>
        <w:rPr>
          <w:sz w:val="20"/>
          <w:szCs w:val="20"/>
        </w:rPr>
      </w:pPr>
      <w:r w:rsidRPr="0025193B">
        <w:rPr>
          <w:sz w:val="20"/>
          <w:szCs w:val="20"/>
        </w:rPr>
        <w:t>Нарушение санитарных норм, правил и гигиенических нормативов лицом, обязанным соблюдать эти правила (ст. 16.8 КоАП)</w:t>
      </w:r>
      <w:r w:rsidR="00902071">
        <w:rPr>
          <w:sz w:val="20"/>
          <w:szCs w:val="20"/>
        </w:rPr>
        <w:t>.</w:t>
      </w:r>
    </w:p>
    <w:p w:rsidR="00AB2093" w:rsidRPr="00373795" w:rsidRDefault="00AB2093" w:rsidP="003C3FD5">
      <w:pPr>
        <w:spacing w:line="230" w:lineRule="auto"/>
        <w:ind w:left="20" w:right="2" w:firstLine="264"/>
        <w:jc w:val="both"/>
      </w:pPr>
      <w:r w:rsidRPr="00373795">
        <w:rPr>
          <w:rStyle w:val="aff4"/>
          <w:b w:val="0"/>
          <w:i/>
          <w:spacing w:val="0"/>
          <w:sz w:val="20"/>
          <w:szCs w:val="20"/>
          <w:u w:val="none"/>
        </w:rPr>
        <w:t>Непосредственным объектом</w:t>
      </w:r>
      <w:r w:rsidRPr="00373795">
        <w:t xml:space="preserve"> данного правонарушения явля</w:t>
      </w:r>
      <w:r w:rsidRPr="00373795">
        <w:softHyphen/>
        <w:t>ются установленные общественные отношения, позволяющие обес</w:t>
      </w:r>
      <w:r w:rsidRPr="00373795">
        <w:softHyphen/>
        <w:t>печивать здоровье населения.</w:t>
      </w:r>
    </w:p>
    <w:p w:rsidR="00AB2093" w:rsidRPr="0025193B" w:rsidRDefault="00AB2093" w:rsidP="003C3FD5">
      <w:pPr>
        <w:spacing w:line="230" w:lineRule="auto"/>
        <w:ind w:left="20" w:right="2" w:firstLine="264"/>
        <w:jc w:val="both"/>
      </w:pPr>
      <w:r w:rsidRPr="00373795">
        <w:rPr>
          <w:rStyle w:val="aff4"/>
          <w:b w:val="0"/>
          <w:i/>
          <w:spacing w:val="0"/>
          <w:sz w:val="20"/>
          <w:szCs w:val="20"/>
          <w:u w:val="none"/>
        </w:rPr>
        <w:t>Объективная сторона</w:t>
      </w:r>
      <w:r w:rsidRPr="00373795">
        <w:t xml:space="preserve"> рассматриваемого правонарушения со</w:t>
      </w:r>
      <w:r w:rsidRPr="00373795">
        <w:softHyphen/>
        <w:t>стоит в действиях (бездействии), которыми лицо нарушает предпи</w:t>
      </w:r>
      <w:r w:rsidRPr="00373795">
        <w:softHyphen/>
        <w:t>сания с</w:t>
      </w:r>
      <w:r w:rsidRPr="00373795">
        <w:t>а</w:t>
      </w:r>
      <w:r w:rsidRPr="00373795">
        <w:t>нитарно-эпидемических правил. Наступление последствий для квал</w:t>
      </w:r>
      <w:r w:rsidRPr="00373795">
        <w:t>и</w:t>
      </w:r>
      <w:r w:rsidRPr="00373795">
        <w:t>фикации данного деяния значения не имеет.</w:t>
      </w:r>
    </w:p>
    <w:p w:rsidR="00AB2093" w:rsidRPr="0025193B" w:rsidRDefault="00AB2093" w:rsidP="003C3FD5">
      <w:pPr>
        <w:spacing w:line="230" w:lineRule="auto"/>
        <w:ind w:left="20" w:right="2" w:firstLine="264"/>
        <w:jc w:val="both"/>
      </w:pPr>
      <w:proofErr w:type="gramStart"/>
      <w:r w:rsidRPr="0025193B">
        <w:t>Действия могут состоять в использовании пищевых продуктов, не прошедших соответствующий контроль, употреблении для при</w:t>
      </w:r>
      <w:r w:rsidRPr="0025193B">
        <w:softHyphen/>
        <w:t>готовления грязной воды, проведении дезинфекции в учреждении в присутствии людей, не имеющих о</w:t>
      </w:r>
      <w:r w:rsidR="00125F7B">
        <w:t>тношения к обработке, и др. При </w:t>
      </w:r>
      <w:r w:rsidRPr="0025193B">
        <w:t>этом такие действия должны противоречить правилам, кото</w:t>
      </w:r>
      <w:r w:rsidRPr="0025193B">
        <w:softHyphen/>
        <w:t>рые установлены для выполнения тех или иных технологических операций либо регламентируют характер поведения в обществен</w:t>
      </w:r>
      <w:r w:rsidRPr="0025193B">
        <w:softHyphen/>
        <w:t>ных местах, на транспорте.</w:t>
      </w:r>
      <w:proofErr w:type="gramEnd"/>
      <w:r w:rsidRPr="0025193B">
        <w:t xml:space="preserve"> Бездействие состоит в невыполнении обязанностей, прямо предписанных» правовыми нормами, если лицо имело возможность эти обязанности выполнить (например, неосуществление обезвреж</w:t>
      </w:r>
      <w:r w:rsidRPr="0025193B">
        <w:t>и</w:t>
      </w:r>
      <w:r w:rsidRPr="0025193B">
        <w:t>вания отходов потребления, необес</w:t>
      </w:r>
      <w:r w:rsidRPr="0025193B">
        <w:softHyphen/>
        <w:t>печение безопасных условий труда и т. п.).</w:t>
      </w:r>
    </w:p>
    <w:p w:rsidR="00AB2093" w:rsidRPr="0025193B" w:rsidRDefault="00AB2093" w:rsidP="003C3FD5">
      <w:pPr>
        <w:spacing w:line="230" w:lineRule="auto"/>
        <w:ind w:left="20" w:right="2" w:firstLine="264"/>
        <w:jc w:val="both"/>
      </w:pPr>
      <w:r w:rsidRPr="0025193B">
        <w:t>Обеспечение санитарных норм, правил и гигиенических норма</w:t>
      </w:r>
      <w:r w:rsidRPr="0025193B">
        <w:softHyphen/>
        <w:t>тивов направлено на обеспечение такого состояния общественного здоровья и среды обитания людей, при котором отсутствует опас</w:t>
      </w:r>
      <w:r w:rsidRPr="0025193B">
        <w:softHyphen/>
        <w:t>ное и вредное влияние их факторов на организм человека и имеют</w:t>
      </w:r>
      <w:r w:rsidRPr="0025193B">
        <w:softHyphen/>
        <w:t>ся благ</w:t>
      </w:r>
      <w:r w:rsidRPr="0025193B">
        <w:t>о</w:t>
      </w:r>
      <w:r w:rsidRPr="0025193B">
        <w:t>приятные условия для его жизнедеятельности.</w:t>
      </w:r>
    </w:p>
    <w:p w:rsidR="00AB2093" w:rsidRPr="0025193B" w:rsidRDefault="00AB2093" w:rsidP="003C3FD5">
      <w:pPr>
        <w:spacing w:line="230" w:lineRule="auto"/>
        <w:ind w:left="20" w:right="2" w:firstLine="264"/>
        <w:jc w:val="both"/>
      </w:pPr>
      <w:r w:rsidRPr="0025193B">
        <w:t>Основным законодательным актом в области обеспечения сан</w:t>
      </w:r>
      <w:proofErr w:type="gramStart"/>
      <w:r w:rsidRPr="0025193B">
        <w:t>и-</w:t>
      </w:r>
      <w:proofErr w:type="gramEnd"/>
      <w:r w:rsidRPr="0025193B">
        <w:t xml:space="preserve"> тарно-эпидемического благополучия является Закон Республики Бел</w:t>
      </w:r>
      <w:r w:rsidRPr="0025193B">
        <w:t>а</w:t>
      </w:r>
      <w:r w:rsidRPr="0025193B">
        <w:t xml:space="preserve">русь «О санитарно-эпидемическом благополучии населения». </w:t>
      </w:r>
      <w:proofErr w:type="gramStart"/>
      <w:r w:rsidRPr="0025193B">
        <w:t>Он с</w:t>
      </w:r>
      <w:r w:rsidRPr="0025193B">
        <w:t>о</w:t>
      </w:r>
      <w:r w:rsidRPr="0025193B">
        <w:lastRenderedPageBreak/>
        <w:t>держит санитарные нормы планировки и застройки населен</w:t>
      </w:r>
      <w:r w:rsidRPr="0025193B">
        <w:softHyphen/>
        <w:t>ных пун</w:t>
      </w:r>
      <w:r w:rsidRPr="0025193B">
        <w:t>к</w:t>
      </w:r>
      <w:r w:rsidRPr="0025193B">
        <w:t>тов; порядок применения материалов, веществ, изделий и технологий их изготовления; требования по качеству продоволь</w:t>
      </w:r>
      <w:r w:rsidRPr="0025193B">
        <w:softHyphen/>
        <w:t>ственного сырья, пищевых продуктов, технологий их изготовления, а также требования к контактирующим с ними материалам и изде</w:t>
      </w:r>
      <w:r w:rsidRPr="0025193B">
        <w:softHyphen/>
        <w:t>лиям; требования к х</w:t>
      </w:r>
      <w:r w:rsidRPr="0025193B">
        <w:t>о</w:t>
      </w:r>
      <w:r w:rsidRPr="0025193B">
        <w:t>зяйственно-питьевому водоснабжению насе</w:t>
      </w:r>
      <w:r w:rsidRPr="0025193B">
        <w:softHyphen/>
        <w:t>ления; указания о сборе, переработке, обезвреживании, захоронении и утилизации отходов производства и др.</w:t>
      </w:r>
      <w:proofErr w:type="gramEnd"/>
    </w:p>
    <w:p w:rsidR="00AB2093" w:rsidRPr="0025193B" w:rsidRDefault="00AB2093" w:rsidP="003C3FD5">
      <w:pPr>
        <w:spacing w:line="230" w:lineRule="auto"/>
        <w:ind w:left="20" w:right="2" w:firstLine="264"/>
        <w:jc w:val="both"/>
      </w:pPr>
      <w:r w:rsidRPr="0025193B">
        <w:t xml:space="preserve">Нормативными актами санитарного законодательства являются: санитарные правила; санитарные нормы; гигиенические нормативы; санитарные правила и нормы. </w:t>
      </w:r>
      <w:proofErr w:type="gramStart"/>
      <w:r w:rsidRPr="0025193B">
        <w:t>Это нормативные акты, устанавли</w:t>
      </w:r>
      <w:r w:rsidRPr="0025193B">
        <w:softHyphen/>
        <w:t>вающие критерии безопасности и (или) безвредности для человека факторов среды его обитания и требования к обеспечению благопри</w:t>
      </w:r>
      <w:r w:rsidRPr="0025193B">
        <w:softHyphen/>
        <w:t>ятных условий его жизнедеятельности и являющиеся обязательны</w:t>
      </w:r>
      <w:r w:rsidRPr="0025193B">
        <w:softHyphen/>
        <w:t>ми для соблюдения всеми государственными органами и обществен</w:t>
      </w:r>
      <w:r w:rsidRPr="0025193B">
        <w:softHyphen/>
        <w:t>ными объединениями, предприятиями и иными хозяйствующими субъект</w:t>
      </w:r>
      <w:r w:rsidRPr="0025193B">
        <w:t>а</w:t>
      </w:r>
      <w:r w:rsidRPr="0025193B">
        <w:t>ми, организациями и учреждениями, независимо от их под</w:t>
      </w:r>
      <w:r w:rsidRPr="0025193B">
        <w:softHyphen/>
        <w:t>чиненности и форм собственности, должностными лицами и гражда</w:t>
      </w:r>
      <w:r w:rsidRPr="0025193B">
        <w:softHyphen/>
        <w:t>нами.</w:t>
      </w:r>
      <w:proofErr w:type="gramEnd"/>
      <w:r w:rsidRPr="0025193B">
        <w:t xml:space="preserve"> Они подлежат обязательному изданию и свободному распро</w:t>
      </w:r>
      <w:r w:rsidRPr="0025193B">
        <w:softHyphen/>
        <w:t>странению.</w:t>
      </w:r>
    </w:p>
    <w:p w:rsidR="00AB2093" w:rsidRPr="0025193B" w:rsidRDefault="00AB2093" w:rsidP="003C3FD5">
      <w:pPr>
        <w:spacing w:line="230" w:lineRule="auto"/>
        <w:ind w:left="20" w:right="2" w:firstLine="264"/>
        <w:jc w:val="both"/>
      </w:pPr>
      <w:r w:rsidRPr="003972A5">
        <w:rPr>
          <w:spacing w:val="-2"/>
        </w:rPr>
        <w:t>Административная ответственность в соответствии со ст. 16.8 КоАП</w:t>
      </w:r>
      <w:r w:rsidRPr="0025193B">
        <w:t xml:space="preserve"> применяется за самые разнообразные нарушения в области обеспеч</w:t>
      </w:r>
      <w:r w:rsidRPr="0025193B">
        <w:t>е</w:t>
      </w:r>
      <w:r w:rsidRPr="0025193B">
        <w:t>ния санитарно-эпидемического благополучия населения. Эти наруш</w:t>
      </w:r>
      <w:r w:rsidRPr="0025193B">
        <w:t>е</w:t>
      </w:r>
      <w:r w:rsidRPr="0025193B">
        <w:t>ния могут выражаться в нарушении действующих са</w:t>
      </w:r>
      <w:r w:rsidRPr="0025193B">
        <w:softHyphen/>
        <w:t>нитарных правил и гигиенических нормативов на предприятии об</w:t>
      </w:r>
      <w:r w:rsidRPr="0025193B">
        <w:softHyphen/>
        <w:t>щепита (в кафе, стол</w:t>
      </w:r>
      <w:r w:rsidRPr="0025193B">
        <w:t>о</w:t>
      </w:r>
      <w:r w:rsidRPr="0025193B">
        <w:t>вой, ресторане и т. п.), на ином предприятии (например, оказывающем населению услуги), в невыполнении са</w:t>
      </w:r>
      <w:r w:rsidRPr="0025193B">
        <w:softHyphen/>
        <w:t>нитарно-гигиенических и пр</w:t>
      </w:r>
      <w:r w:rsidRPr="0025193B">
        <w:t>о</w:t>
      </w:r>
      <w:r w:rsidRPr="0025193B">
        <w:t>тивоэпидемических мероприятий, в от</w:t>
      </w:r>
      <w:r w:rsidRPr="0025193B">
        <w:softHyphen/>
        <w:t>сутствии сертификатов и декл</w:t>
      </w:r>
      <w:r w:rsidRPr="0025193B">
        <w:t>а</w:t>
      </w:r>
      <w:r w:rsidRPr="0025193B">
        <w:t>раций о соответствии на продавае</w:t>
      </w:r>
      <w:r w:rsidRPr="0025193B">
        <w:softHyphen/>
        <w:t>мые товары и т. п.</w:t>
      </w:r>
    </w:p>
    <w:p w:rsidR="00AB2093" w:rsidRPr="00373795" w:rsidRDefault="00AB2093" w:rsidP="003C3FD5">
      <w:pPr>
        <w:spacing w:line="230" w:lineRule="auto"/>
        <w:ind w:left="20" w:right="2" w:firstLine="264"/>
        <w:jc w:val="both"/>
      </w:pPr>
      <w:r w:rsidRPr="00373795">
        <w:rPr>
          <w:rStyle w:val="aff4"/>
          <w:b w:val="0"/>
          <w:i/>
          <w:spacing w:val="0"/>
          <w:sz w:val="20"/>
          <w:szCs w:val="20"/>
          <w:u w:val="none"/>
        </w:rPr>
        <w:t>Субъект</w:t>
      </w:r>
      <w:r w:rsidRPr="00373795">
        <w:rPr>
          <w:i/>
        </w:rPr>
        <w:t xml:space="preserve"> правонарушения</w:t>
      </w:r>
      <w:r w:rsidRPr="00373795">
        <w:t xml:space="preserve"> </w:t>
      </w:r>
      <w:r w:rsidR="00902071">
        <w:t>–</w:t>
      </w:r>
      <w:r w:rsidRPr="00373795">
        <w:t xml:space="preserve"> лицо, на которое возложены обя</w:t>
      </w:r>
      <w:r w:rsidRPr="00373795">
        <w:softHyphen/>
        <w:t>занности соблюдения санитарно-эпидемических правил либо для к</w:t>
      </w:r>
      <w:r w:rsidRPr="00373795">
        <w:t>о</w:t>
      </w:r>
      <w:r w:rsidRPr="00373795">
        <w:t>торого эта обязанность вытекает из его компетенции и правового ст</w:t>
      </w:r>
      <w:r w:rsidRPr="00373795">
        <w:t>а</w:t>
      </w:r>
      <w:r w:rsidRPr="00373795">
        <w:t>туса, характера осуществляемой деятельности.</w:t>
      </w:r>
    </w:p>
    <w:p w:rsidR="00AB2093" w:rsidRDefault="00AB2093" w:rsidP="003C3FD5">
      <w:pPr>
        <w:spacing w:line="230" w:lineRule="auto"/>
        <w:ind w:left="20" w:right="2" w:firstLine="264"/>
        <w:jc w:val="both"/>
      </w:pPr>
      <w:r w:rsidRPr="00373795">
        <w:rPr>
          <w:rStyle w:val="aff4"/>
          <w:b w:val="0"/>
          <w:i/>
          <w:spacing w:val="0"/>
          <w:sz w:val="20"/>
          <w:szCs w:val="20"/>
          <w:u w:val="none"/>
        </w:rPr>
        <w:t>Субъективная сторона</w:t>
      </w:r>
      <w:r w:rsidRPr="00373795">
        <w:t xml:space="preserve"> </w:t>
      </w:r>
      <w:r w:rsidRPr="0025193B">
        <w:t>состоит в прямом умысле по отноше</w:t>
      </w:r>
      <w:r w:rsidRPr="0025193B">
        <w:softHyphen/>
        <w:t>нию к деянию и в неосторожности по отношению к последствиям. Лицо ос</w:t>
      </w:r>
      <w:r w:rsidRPr="0025193B">
        <w:t>о</w:t>
      </w:r>
      <w:r w:rsidRPr="0025193B">
        <w:t>знает общественную вредность нарушения правил и жела</w:t>
      </w:r>
      <w:r w:rsidRPr="0025193B">
        <w:softHyphen/>
        <w:t>ет совершить эти действия, предвидит возможность наступления не</w:t>
      </w:r>
      <w:r w:rsidRPr="0025193B">
        <w:softHyphen/>
        <w:t>благоприятных последствий, но без достаточных оснований самона</w:t>
      </w:r>
      <w:r w:rsidRPr="0025193B">
        <w:softHyphen/>
        <w:t>деянно рассчит</w:t>
      </w:r>
      <w:r w:rsidRPr="0025193B">
        <w:t>ы</w:t>
      </w:r>
      <w:r w:rsidRPr="0025193B">
        <w:t>вает на их предотвращение либо, что практически более реально, не предвидит, но при необходимой внимательности и предусмотрител</w:t>
      </w:r>
      <w:r w:rsidRPr="0025193B">
        <w:t>ь</w:t>
      </w:r>
      <w:r w:rsidRPr="0025193B">
        <w:t>ности должно было и могло предвидеть эти послед</w:t>
      </w:r>
      <w:r w:rsidRPr="0025193B">
        <w:softHyphen/>
        <w:t>ствия.</w:t>
      </w:r>
    </w:p>
    <w:p w:rsidR="0007718A" w:rsidRPr="003972A5" w:rsidRDefault="0007718A" w:rsidP="003C3FD5">
      <w:pPr>
        <w:spacing w:line="230" w:lineRule="auto"/>
        <w:ind w:left="20" w:right="2" w:firstLine="264"/>
        <w:jc w:val="both"/>
        <w:rPr>
          <w:sz w:val="16"/>
        </w:rPr>
      </w:pPr>
    </w:p>
    <w:p w:rsidR="0007718A" w:rsidRDefault="0007718A" w:rsidP="003C3FD5">
      <w:pPr>
        <w:spacing w:line="230" w:lineRule="auto"/>
        <w:ind w:firstLine="284"/>
        <w:jc w:val="both"/>
        <w:rPr>
          <w:bCs/>
          <w:spacing w:val="20"/>
          <w:sz w:val="16"/>
          <w:szCs w:val="16"/>
        </w:rPr>
      </w:pPr>
      <w:r w:rsidRPr="006E277E">
        <w:rPr>
          <w:bCs/>
          <w:spacing w:val="20"/>
          <w:sz w:val="16"/>
          <w:szCs w:val="16"/>
        </w:rPr>
        <w:t>Литература</w:t>
      </w:r>
      <w:r w:rsidRPr="00902071">
        <w:rPr>
          <w:bCs/>
          <w:sz w:val="16"/>
          <w:szCs w:val="16"/>
        </w:rPr>
        <w:t>:</w:t>
      </w:r>
      <w:r w:rsidR="003972A5">
        <w:rPr>
          <w:bCs/>
          <w:sz w:val="16"/>
          <w:szCs w:val="16"/>
        </w:rPr>
        <w:t xml:space="preserve"> </w:t>
      </w:r>
      <w:r w:rsidRPr="00902071">
        <w:rPr>
          <w:bCs/>
          <w:sz w:val="16"/>
          <w:szCs w:val="16"/>
        </w:rPr>
        <w:t>[</w:t>
      </w:r>
      <w:r w:rsidR="00915453" w:rsidRPr="00902071">
        <w:rPr>
          <w:bCs/>
          <w:sz w:val="16"/>
          <w:szCs w:val="16"/>
        </w:rPr>
        <w:t>1,</w:t>
      </w:r>
      <w:r w:rsidR="003972A5">
        <w:rPr>
          <w:bCs/>
          <w:sz w:val="16"/>
          <w:szCs w:val="16"/>
        </w:rPr>
        <w:t xml:space="preserve"> </w:t>
      </w:r>
      <w:r w:rsidRPr="00902071">
        <w:rPr>
          <w:bCs/>
          <w:sz w:val="16"/>
          <w:szCs w:val="16"/>
        </w:rPr>
        <w:t>2, 4</w:t>
      </w:r>
      <w:r w:rsidR="00902071">
        <w:rPr>
          <w:bCs/>
          <w:sz w:val="16"/>
          <w:szCs w:val="16"/>
        </w:rPr>
        <w:t>–</w:t>
      </w:r>
      <w:r w:rsidRPr="00902071">
        <w:rPr>
          <w:bCs/>
          <w:sz w:val="16"/>
          <w:szCs w:val="16"/>
        </w:rPr>
        <w:t>8, 17].</w:t>
      </w:r>
    </w:p>
    <w:p w:rsidR="00902071" w:rsidRDefault="00E710E8" w:rsidP="003972A5">
      <w:pPr>
        <w:pStyle w:val="14"/>
        <w:keepNext/>
        <w:keepLines/>
        <w:shd w:val="clear" w:color="auto" w:fill="auto"/>
        <w:spacing w:line="240" w:lineRule="auto"/>
        <w:jc w:val="center"/>
        <w:rPr>
          <w:b/>
          <w:sz w:val="20"/>
          <w:szCs w:val="20"/>
        </w:rPr>
      </w:pPr>
      <w:r w:rsidRPr="0025193B">
        <w:rPr>
          <w:b/>
          <w:sz w:val="20"/>
          <w:szCs w:val="20"/>
        </w:rPr>
        <w:lastRenderedPageBreak/>
        <w:t xml:space="preserve">Л е к ц и я </w:t>
      </w:r>
      <w:r w:rsidR="003972A5">
        <w:rPr>
          <w:b/>
          <w:sz w:val="20"/>
          <w:szCs w:val="20"/>
        </w:rPr>
        <w:t xml:space="preserve"> </w:t>
      </w:r>
      <w:r w:rsidRPr="0025193B">
        <w:rPr>
          <w:b/>
          <w:sz w:val="20"/>
          <w:szCs w:val="20"/>
        </w:rPr>
        <w:t>1</w:t>
      </w:r>
      <w:r w:rsidR="005C468A" w:rsidRPr="0025193B">
        <w:rPr>
          <w:b/>
          <w:sz w:val="20"/>
          <w:szCs w:val="20"/>
        </w:rPr>
        <w:t xml:space="preserve">2. </w:t>
      </w:r>
      <w:r w:rsidRPr="0025193B">
        <w:rPr>
          <w:b/>
          <w:sz w:val="20"/>
          <w:szCs w:val="20"/>
        </w:rPr>
        <w:t>АДМИНИСТРАТИВНЫЕ ПРАВОНАРУШЕНИЯ ПРОТИВ ОБЩЕСТВЕННОГО ПОРЯДКА</w:t>
      </w:r>
    </w:p>
    <w:p w:rsidR="005C468A" w:rsidRPr="0025193B" w:rsidRDefault="00902071" w:rsidP="003972A5">
      <w:pPr>
        <w:pStyle w:val="14"/>
        <w:keepNext/>
        <w:keepLines/>
        <w:shd w:val="clear" w:color="auto" w:fill="auto"/>
        <w:spacing w:line="240" w:lineRule="auto"/>
        <w:jc w:val="center"/>
        <w:rPr>
          <w:b/>
          <w:sz w:val="20"/>
          <w:szCs w:val="20"/>
        </w:rPr>
      </w:pPr>
      <w:r>
        <w:rPr>
          <w:b/>
          <w:sz w:val="20"/>
          <w:szCs w:val="20"/>
        </w:rPr>
        <w:t xml:space="preserve"> И НРАВСТВЕННОСТИ</w:t>
      </w:r>
    </w:p>
    <w:p w:rsidR="005C468A" w:rsidRDefault="005C468A" w:rsidP="005C468A">
      <w:pPr>
        <w:pStyle w:val="28"/>
        <w:keepNext/>
        <w:keepLines/>
        <w:shd w:val="clear" w:color="auto" w:fill="auto"/>
        <w:spacing w:before="0" w:after="0" w:line="240" w:lineRule="auto"/>
        <w:ind w:firstLine="284"/>
      </w:pPr>
    </w:p>
    <w:p w:rsidR="00DD6BBD" w:rsidRPr="00DD6BBD" w:rsidRDefault="003972A5" w:rsidP="00DD6BBD">
      <w:pPr>
        <w:pStyle w:val="28"/>
        <w:keepNext/>
        <w:keepLines/>
        <w:shd w:val="clear" w:color="auto" w:fill="auto"/>
        <w:spacing w:before="0" w:after="0" w:line="240" w:lineRule="auto"/>
        <w:ind w:firstLine="284"/>
      </w:pPr>
      <w:r>
        <w:t>1. </w:t>
      </w:r>
      <w:r w:rsidR="00DD6BBD" w:rsidRPr="00DD6BBD">
        <w:t>Мелкое хулиганство.</w:t>
      </w:r>
    </w:p>
    <w:p w:rsidR="00DD6BBD" w:rsidRPr="00DD6BBD" w:rsidRDefault="003972A5" w:rsidP="00DD6BBD">
      <w:pPr>
        <w:pStyle w:val="28"/>
        <w:keepNext/>
        <w:keepLines/>
        <w:shd w:val="clear" w:color="auto" w:fill="auto"/>
        <w:spacing w:before="0" w:after="0" w:line="240" w:lineRule="auto"/>
        <w:ind w:firstLine="284"/>
      </w:pPr>
      <w:r>
        <w:t>2. </w:t>
      </w:r>
      <w:r w:rsidR="00DD6BBD" w:rsidRPr="00DD6BBD">
        <w:t>Стрельба из огнестрельного оружия в населенном пункте или в месте, не предназначенном для стрельбы.</w:t>
      </w:r>
    </w:p>
    <w:p w:rsidR="00DD6BBD" w:rsidRPr="00DD6BBD" w:rsidRDefault="003972A5" w:rsidP="00DD6BBD">
      <w:pPr>
        <w:pStyle w:val="43"/>
        <w:shd w:val="clear" w:color="auto" w:fill="auto"/>
        <w:spacing w:line="240" w:lineRule="auto"/>
        <w:ind w:firstLine="284"/>
        <w:rPr>
          <w:spacing w:val="0"/>
          <w:sz w:val="20"/>
          <w:szCs w:val="20"/>
        </w:rPr>
      </w:pPr>
      <w:r>
        <w:rPr>
          <w:spacing w:val="0"/>
          <w:sz w:val="20"/>
          <w:szCs w:val="20"/>
        </w:rPr>
        <w:t>3. </w:t>
      </w:r>
      <w:r w:rsidR="00DD6BBD" w:rsidRPr="00DD6BBD">
        <w:rPr>
          <w:spacing w:val="0"/>
          <w:sz w:val="20"/>
          <w:szCs w:val="20"/>
        </w:rPr>
        <w:t>Распитие алкогольных, слабоалкогольных напит</w:t>
      </w:r>
      <w:r w:rsidR="00DD6BBD" w:rsidRPr="00DD6BBD">
        <w:rPr>
          <w:spacing w:val="0"/>
          <w:sz w:val="20"/>
          <w:szCs w:val="20"/>
        </w:rPr>
        <w:softHyphen/>
        <w:t>ков или пива в общественном месте либо появление в общественном месте или на работе в состоянии опья</w:t>
      </w:r>
      <w:r w:rsidR="00DD6BBD" w:rsidRPr="00DD6BBD">
        <w:rPr>
          <w:spacing w:val="0"/>
          <w:sz w:val="20"/>
          <w:szCs w:val="20"/>
        </w:rPr>
        <w:softHyphen/>
        <w:t>нения.</w:t>
      </w:r>
    </w:p>
    <w:p w:rsidR="003972A5" w:rsidRDefault="003972A5" w:rsidP="00373795">
      <w:pPr>
        <w:ind w:firstLine="284"/>
        <w:jc w:val="both"/>
        <w:rPr>
          <w:i/>
        </w:rPr>
      </w:pPr>
    </w:p>
    <w:p w:rsidR="005C468A" w:rsidRPr="006721B3" w:rsidRDefault="00FB5708" w:rsidP="00373795">
      <w:pPr>
        <w:ind w:firstLine="284"/>
        <w:jc w:val="both"/>
        <w:rPr>
          <w:b/>
          <w:i/>
        </w:rPr>
      </w:pPr>
      <w:r w:rsidRPr="006721B3">
        <w:rPr>
          <w:b/>
          <w:i/>
        </w:rPr>
        <w:t>1. Мелкое хулиганство</w:t>
      </w:r>
      <w:r w:rsidR="005B52C7" w:rsidRPr="006721B3">
        <w:rPr>
          <w:b/>
          <w:i/>
        </w:rPr>
        <w:t>.</w:t>
      </w:r>
    </w:p>
    <w:p w:rsidR="005C468A" w:rsidRPr="0025193B" w:rsidRDefault="005C468A" w:rsidP="00373795">
      <w:pPr>
        <w:ind w:firstLine="284"/>
        <w:jc w:val="both"/>
      </w:pPr>
      <w:r w:rsidRPr="0025193B">
        <w:t>Нецензурная брань в общественном месте, оскорби</w:t>
      </w:r>
      <w:r w:rsidRPr="0025193B">
        <w:softHyphen/>
        <w:t>тельное прист</w:t>
      </w:r>
      <w:r w:rsidRPr="0025193B">
        <w:t>а</w:t>
      </w:r>
      <w:r w:rsidRPr="0025193B">
        <w:t>вание к гражданам и другие умышленные действия, нарушающие о</w:t>
      </w:r>
      <w:r w:rsidRPr="0025193B">
        <w:t>б</w:t>
      </w:r>
      <w:r w:rsidRPr="0025193B">
        <w:t>щественный порядок, деятель</w:t>
      </w:r>
      <w:r w:rsidRPr="0025193B">
        <w:softHyphen/>
        <w:t>ность организаций или спокойствие граждан и выража</w:t>
      </w:r>
      <w:r w:rsidRPr="0025193B">
        <w:softHyphen/>
        <w:t>ющиеся в явном неуважении к обществу</w:t>
      </w:r>
      <w:r w:rsidR="00902071">
        <w:t>.</w:t>
      </w:r>
    </w:p>
    <w:p w:rsidR="005C468A" w:rsidRPr="0025193B" w:rsidRDefault="005C468A" w:rsidP="005C468A">
      <w:pPr>
        <w:ind w:firstLine="284"/>
        <w:jc w:val="both"/>
      </w:pPr>
      <w:r w:rsidRPr="0025193B">
        <w:rPr>
          <w:rStyle w:val="10pt0pt"/>
          <w:b w:val="0"/>
          <w:i/>
        </w:rPr>
        <w:t>Непосредственный объект</w:t>
      </w:r>
      <w:r w:rsidRPr="0025193B">
        <w:t xml:space="preserve"> посягательства мелкого хулиган</w:t>
      </w:r>
      <w:r w:rsidRPr="0025193B">
        <w:softHyphen/>
        <w:t xml:space="preserve">ства </w:t>
      </w:r>
      <w:r w:rsidR="00902071">
        <w:t>–</w:t>
      </w:r>
      <w:r w:rsidRPr="0025193B">
        <w:t xml:space="preserve"> установленные общественные отношения, позволяющие со</w:t>
      </w:r>
      <w:r w:rsidRPr="0025193B">
        <w:softHyphen/>
        <w:t>хранять:</w:t>
      </w:r>
    </w:p>
    <w:p w:rsidR="005C468A" w:rsidRPr="0025193B" w:rsidRDefault="005C468A" w:rsidP="00400089">
      <w:pPr>
        <w:numPr>
          <w:ilvl w:val="0"/>
          <w:numId w:val="39"/>
        </w:numPr>
        <w:tabs>
          <w:tab w:val="left" w:pos="426"/>
        </w:tabs>
        <w:ind w:firstLine="284"/>
        <w:jc w:val="both"/>
      </w:pPr>
      <w:r w:rsidRPr="0025193B">
        <w:t>общественный порядок;</w:t>
      </w:r>
    </w:p>
    <w:p w:rsidR="005C468A" w:rsidRPr="0025193B" w:rsidRDefault="005C468A" w:rsidP="00400089">
      <w:pPr>
        <w:numPr>
          <w:ilvl w:val="0"/>
          <w:numId w:val="39"/>
        </w:numPr>
        <w:tabs>
          <w:tab w:val="left" w:pos="426"/>
        </w:tabs>
        <w:ind w:firstLine="284"/>
        <w:jc w:val="both"/>
      </w:pPr>
      <w:r w:rsidRPr="0025193B">
        <w:t>нормальную деятельность организаций;</w:t>
      </w:r>
    </w:p>
    <w:p w:rsidR="005C468A" w:rsidRPr="0025193B" w:rsidRDefault="005C468A" w:rsidP="00400089">
      <w:pPr>
        <w:numPr>
          <w:ilvl w:val="0"/>
          <w:numId w:val="39"/>
        </w:numPr>
        <w:tabs>
          <w:tab w:val="left" w:pos="426"/>
        </w:tabs>
        <w:ind w:firstLine="284"/>
        <w:jc w:val="both"/>
      </w:pPr>
      <w:r w:rsidRPr="0025193B">
        <w:t>спокойствие граждан.</w:t>
      </w:r>
    </w:p>
    <w:p w:rsidR="005C468A" w:rsidRPr="0025193B" w:rsidRDefault="005C468A" w:rsidP="005C468A">
      <w:pPr>
        <w:ind w:firstLine="284"/>
        <w:jc w:val="both"/>
      </w:pPr>
      <w:r w:rsidRPr="0025193B">
        <w:t xml:space="preserve">Нарушение деятельности организаций </w:t>
      </w:r>
      <w:r w:rsidR="00902071">
        <w:t>–</w:t>
      </w:r>
      <w:r w:rsidRPr="0025193B">
        <w:t xml:space="preserve"> это дезорганизация их р</w:t>
      </w:r>
      <w:r w:rsidRPr="0025193B">
        <w:t>а</w:t>
      </w:r>
      <w:r w:rsidRPr="0025193B">
        <w:t>боты, нарушение порядка в их деятельности путем совершения хул</w:t>
      </w:r>
      <w:r w:rsidRPr="0025193B">
        <w:t>и</w:t>
      </w:r>
      <w:r w:rsidRPr="0025193B">
        <w:t>ганских действий.</w:t>
      </w:r>
    </w:p>
    <w:p w:rsidR="005C468A" w:rsidRPr="0025193B" w:rsidRDefault="005C468A" w:rsidP="005C468A">
      <w:pPr>
        <w:ind w:firstLine="284"/>
        <w:jc w:val="both"/>
      </w:pPr>
      <w:r w:rsidRPr="0025193B">
        <w:t>Нарушение спокойствия граждан проявляется в осуществлении шума, громкого распевания песен, включения музыкальных инстру</w:t>
      </w:r>
      <w:r w:rsidRPr="0025193B">
        <w:softHyphen/>
        <w:t>ментов, езде без глушителей в ночное время на автотранспорте и т. п.</w:t>
      </w:r>
    </w:p>
    <w:p w:rsidR="005C468A" w:rsidRPr="0025193B" w:rsidRDefault="005C468A" w:rsidP="005C468A">
      <w:pPr>
        <w:ind w:firstLine="284"/>
        <w:jc w:val="both"/>
      </w:pPr>
      <w:r w:rsidRPr="0025193B">
        <w:t>С</w:t>
      </w:r>
      <w:r w:rsidRPr="0025193B">
        <w:rPr>
          <w:rStyle w:val="10pt0pt"/>
        </w:rPr>
        <w:t xml:space="preserve"> </w:t>
      </w:r>
      <w:r w:rsidRPr="0025193B">
        <w:rPr>
          <w:rStyle w:val="10pt0pt"/>
          <w:b w:val="0"/>
          <w:i/>
        </w:rPr>
        <w:t>объективной стороны</w:t>
      </w:r>
      <w:r w:rsidRPr="0025193B">
        <w:t xml:space="preserve"> мелкое хулиганство характеризуется а</w:t>
      </w:r>
      <w:r w:rsidRPr="0025193B">
        <w:t>к</w:t>
      </w:r>
      <w:r w:rsidRPr="0025193B">
        <w:t xml:space="preserve">тивными действиями. Оно совершается </w:t>
      </w:r>
      <w:r w:rsidR="003972A5">
        <w:t>следующими способа</w:t>
      </w:r>
      <w:r w:rsidRPr="0025193B">
        <w:t>м</w:t>
      </w:r>
      <w:r w:rsidR="003972A5">
        <w:t>и</w:t>
      </w:r>
      <w:r w:rsidRPr="0025193B">
        <w:t>:</w:t>
      </w:r>
    </w:p>
    <w:p w:rsidR="005C468A" w:rsidRPr="0025193B" w:rsidRDefault="005C468A" w:rsidP="00400089">
      <w:pPr>
        <w:numPr>
          <w:ilvl w:val="0"/>
          <w:numId w:val="85"/>
        </w:numPr>
        <w:tabs>
          <w:tab w:val="left" w:pos="426"/>
        </w:tabs>
        <w:ind w:firstLine="284"/>
        <w:jc w:val="both"/>
      </w:pPr>
      <w:r w:rsidRPr="0025193B">
        <w:t>выражения нецензурными словами в общественном месте;</w:t>
      </w:r>
    </w:p>
    <w:p w:rsidR="005C468A" w:rsidRPr="0025193B" w:rsidRDefault="005C468A" w:rsidP="00400089">
      <w:pPr>
        <w:numPr>
          <w:ilvl w:val="0"/>
          <w:numId w:val="85"/>
        </w:numPr>
        <w:tabs>
          <w:tab w:val="left" w:pos="426"/>
        </w:tabs>
        <w:ind w:firstLine="284"/>
        <w:jc w:val="both"/>
      </w:pPr>
      <w:r w:rsidRPr="0025193B">
        <w:t>оскорбительного приставания;</w:t>
      </w:r>
    </w:p>
    <w:p w:rsidR="005C468A" w:rsidRPr="0025193B" w:rsidRDefault="005C468A" w:rsidP="00400089">
      <w:pPr>
        <w:numPr>
          <w:ilvl w:val="0"/>
          <w:numId w:val="85"/>
        </w:numPr>
        <w:tabs>
          <w:tab w:val="left" w:pos="426"/>
        </w:tabs>
        <w:ind w:firstLine="284"/>
        <w:jc w:val="both"/>
      </w:pPr>
      <w:r w:rsidRPr="0025193B">
        <w:t>совершения других умышленных действий, нарушающих обще</w:t>
      </w:r>
      <w:r w:rsidRPr="0025193B">
        <w:softHyphen/>
        <w:t>ственный порядок, деятельность организаций или спокойствие гра</w:t>
      </w:r>
      <w:r w:rsidRPr="0025193B">
        <w:t>ж</w:t>
      </w:r>
      <w:r w:rsidRPr="0025193B">
        <w:t>дан.</w:t>
      </w:r>
    </w:p>
    <w:p w:rsidR="005C468A" w:rsidRPr="0025193B" w:rsidRDefault="005C468A" w:rsidP="005C468A">
      <w:pPr>
        <w:ind w:firstLine="284"/>
        <w:jc w:val="both"/>
      </w:pPr>
      <w:r w:rsidRPr="0025193B">
        <w:rPr>
          <w:rStyle w:val="aff5"/>
          <w:spacing w:val="0"/>
          <w:sz w:val="20"/>
          <w:szCs w:val="20"/>
        </w:rPr>
        <w:t>Нецензурная брань</w:t>
      </w:r>
      <w:r w:rsidRPr="0025193B">
        <w:t xml:space="preserve"> в общем виде выражается в действиях в фор</w:t>
      </w:r>
      <w:r w:rsidRPr="0025193B">
        <w:softHyphen/>
        <w:t xml:space="preserve">ме произнесения, высказывания нецензурных слов в общественном месте. Высказывание нецензурных слов должно быть таким, чтобы слышали окружающие. Здесь может отсутствовать еще один немаловажный признак </w:t>
      </w:r>
      <w:r w:rsidR="00902071">
        <w:t>–</w:t>
      </w:r>
      <w:r w:rsidRPr="0025193B">
        <w:rPr>
          <w:rStyle w:val="aff5"/>
          <w:spacing w:val="0"/>
          <w:sz w:val="20"/>
          <w:szCs w:val="20"/>
        </w:rPr>
        <w:t xml:space="preserve"> мотив</w:t>
      </w:r>
      <w:r w:rsidRPr="0025193B">
        <w:t xml:space="preserve"> хулиганства (хулиган</w:t>
      </w:r>
      <w:r w:rsidRPr="0025193B">
        <w:softHyphen/>
        <w:t xml:space="preserve">ские побуждения). Он должен </w:t>
      </w:r>
      <w:r w:rsidRPr="0025193B">
        <w:lastRenderedPageBreak/>
        <w:t>иметь место и выявляться при совер</w:t>
      </w:r>
      <w:r w:rsidRPr="0025193B">
        <w:softHyphen/>
        <w:t>шении мелкого хулиганства ин</w:t>
      </w:r>
      <w:r w:rsidRPr="0025193B">
        <w:t>ы</w:t>
      </w:r>
      <w:r w:rsidRPr="0025193B">
        <w:t>ми способами. Ни одно деяние не может квалифицироваться как ме</w:t>
      </w:r>
      <w:r w:rsidRPr="0025193B">
        <w:t>л</w:t>
      </w:r>
      <w:r w:rsidRPr="0025193B">
        <w:t>кое хулиганство при отсутствии хулиганского мотива, даже если им нарушается общественный по</w:t>
      </w:r>
      <w:r w:rsidRPr="0025193B">
        <w:softHyphen/>
        <w:t>рядок. Хулиганский мотив является о</w:t>
      </w:r>
      <w:r w:rsidRPr="0025193B">
        <w:t>д</w:t>
      </w:r>
      <w:r w:rsidRPr="0025193B">
        <w:t>ним из общих признаков мел</w:t>
      </w:r>
      <w:r w:rsidRPr="0025193B">
        <w:softHyphen/>
        <w:t>кого хулиганства.</w:t>
      </w:r>
    </w:p>
    <w:p w:rsidR="005C468A" w:rsidRPr="0025193B" w:rsidRDefault="005C468A" w:rsidP="005C468A">
      <w:pPr>
        <w:ind w:firstLine="284"/>
        <w:jc w:val="both"/>
      </w:pPr>
      <w:r w:rsidRPr="0025193B">
        <w:rPr>
          <w:rStyle w:val="aff5"/>
          <w:spacing w:val="0"/>
          <w:sz w:val="20"/>
          <w:szCs w:val="20"/>
        </w:rPr>
        <w:t>Хулиганский мотив</w:t>
      </w:r>
      <w:r w:rsidRPr="0025193B">
        <w:t xml:space="preserve"> </w:t>
      </w:r>
      <w:r w:rsidR="00902071">
        <w:t>–</w:t>
      </w:r>
      <w:r w:rsidRPr="0025193B">
        <w:t xml:space="preserve"> это внутреннее побуждение лица не толь</w:t>
      </w:r>
      <w:r w:rsidRPr="0025193B">
        <w:softHyphen/>
        <w:t>ко нарушить общественный порядок, но и проявить явное неуваже</w:t>
      </w:r>
      <w:r w:rsidRPr="0025193B">
        <w:softHyphen/>
        <w:t>ние к обществу или отдельной личности без всяких (убедительных, знач</w:t>
      </w:r>
      <w:r w:rsidRPr="0025193B">
        <w:t>и</w:t>
      </w:r>
      <w:r w:rsidRPr="0025193B">
        <w:t>мых) к тому причин, поводов. Наличие таких целей свидетель</w:t>
      </w:r>
      <w:r w:rsidRPr="0025193B">
        <w:softHyphen/>
        <w:t xml:space="preserve">ствует о присутствии хулиганских </w:t>
      </w:r>
      <w:r w:rsidR="00F21FD1" w:rsidRPr="0025193B">
        <w:t>побуждений,</w:t>
      </w:r>
      <w:r w:rsidRPr="0025193B">
        <w:t xml:space="preserve"> </w:t>
      </w:r>
      <w:r w:rsidR="00F21FD1" w:rsidRPr="0025193B">
        <w:t>а, следовательно</w:t>
      </w:r>
      <w:r w:rsidRPr="0025193B">
        <w:t>, и са</w:t>
      </w:r>
      <w:r w:rsidRPr="0025193B">
        <w:softHyphen/>
        <w:t>мого мелкого хулиганства.</w:t>
      </w:r>
    </w:p>
    <w:p w:rsidR="005C468A" w:rsidRPr="0025193B" w:rsidRDefault="005C468A" w:rsidP="005C468A">
      <w:pPr>
        <w:ind w:firstLine="284"/>
        <w:jc w:val="both"/>
      </w:pPr>
      <w:r w:rsidRPr="0025193B">
        <w:t>Нереагирование на требование окружающих или лиц, призван</w:t>
      </w:r>
      <w:r w:rsidRPr="0025193B">
        <w:softHyphen/>
        <w:t>ных охранять общественный порядок, о прекращении ругательства с уп</w:t>
      </w:r>
      <w:r w:rsidRPr="0025193B">
        <w:t>о</w:t>
      </w:r>
      <w:r w:rsidRPr="0025193B">
        <w:t>треблением нецензурных слов в ряде случаев может свидетель</w:t>
      </w:r>
      <w:r w:rsidRPr="0025193B">
        <w:softHyphen/>
        <w:t>ствовать о хулиганском мотиве.</w:t>
      </w:r>
    </w:p>
    <w:p w:rsidR="005C468A" w:rsidRPr="0025193B" w:rsidRDefault="005C468A" w:rsidP="005C468A">
      <w:pPr>
        <w:ind w:firstLine="284"/>
        <w:jc w:val="both"/>
      </w:pPr>
      <w:r w:rsidRPr="0025193B">
        <w:rPr>
          <w:rStyle w:val="aff5"/>
          <w:spacing w:val="0"/>
          <w:sz w:val="20"/>
          <w:szCs w:val="20"/>
        </w:rPr>
        <w:t>Проявление явного неуважения к обществу</w:t>
      </w:r>
      <w:r w:rsidRPr="0025193B">
        <w:t xml:space="preserve"> </w:t>
      </w:r>
      <w:r w:rsidR="00A40980">
        <w:t>–</w:t>
      </w:r>
      <w:r w:rsidRPr="0025193B">
        <w:t xml:space="preserve"> один из важ</w:t>
      </w:r>
      <w:r w:rsidRPr="0025193B">
        <w:softHyphen/>
        <w:t>нейших признаков нецензурной брани, который свидетельствует об особом характере и цели произнесения нецензурных слов.</w:t>
      </w:r>
    </w:p>
    <w:p w:rsidR="005C468A" w:rsidRPr="0025193B" w:rsidRDefault="005C468A" w:rsidP="005C468A">
      <w:pPr>
        <w:ind w:firstLine="284"/>
        <w:jc w:val="both"/>
      </w:pPr>
      <w:r w:rsidRPr="0025193B">
        <w:t>Явное неуважение к обществу выражается в пренебрежении к о</w:t>
      </w:r>
      <w:r w:rsidRPr="0025193B">
        <w:t>б</w:t>
      </w:r>
      <w:r w:rsidRPr="0025193B">
        <w:t>щественным правилам, нормам морали, в унижении человече</w:t>
      </w:r>
      <w:r w:rsidRPr="0025193B">
        <w:softHyphen/>
        <w:t>ского достоинства, чести личности, противопоставлении своей пер</w:t>
      </w:r>
      <w:r w:rsidRPr="0025193B">
        <w:softHyphen/>
        <w:t>соны (личности) обществу, коллективу, окружающим.</w:t>
      </w:r>
    </w:p>
    <w:p w:rsidR="005C468A" w:rsidRPr="0025193B" w:rsidRDefault="005C468A" w:rsidP="005C468A">
      <w:pPr>
        <w:ind w:firstLine="284"/>
        <w:jc w:val="both"/>
      </w:pPr>
      <w:r w:rsidRPr="0025193B">
        <w:t xml:space="preserve">Явный </w:t>
      </w:r>
      <w:r w:rsidR="00A40980">
        <w:t>–</w:t>
      </w:r>
      <w:r w:rsidRPr="0025193B">
        <w:t xml:space="preserve"> это совершенно очевидный факт, бесспорный, не тре</w:t>
      </w:r>
      <w:r w:rsidRPr="0025193B">
        <w:softHyphen/>
        <w:t>бующий особых доказательств.</w:t>
      </w:r>
    </w:p>
    <w:p w:rsidR="005C468A" w:rsidRPr="0025193B" w:rsidRDefault="005C468A" w:rsidP="005C468A">
      <w:pPr>
        <w:ind w:firstLine="284"/>
        <w:jc w:val="both"/>
      </w:pPr>
      <w:r w:rsidRPr="0025193B">
        <w:rPr>
          <w:rStyle w:val="aff5"/>
          <w:spacing w:val="0"/>
          <w:sz w:val="20"/>
          <w:szCs w:val="20"/>
        </w:rPr>
        <w:t>Оскорбительное приставание к гражданам</w:t>
      </w:r>
      <w:r w:rsidRPr="0025193B">
        <w:t xml:space="preserve"> </w:t>
      </w:r>
      <w:r w:rsidR="00A40980">
        <w:t>–</w:t>
      </w:r>
      <w:r w:rsidRPr="0025193B">
        <w:t xml:space="preserve"> второй способ мелк</w:t>
      </w:r>
      <w:r w:rsidRPr="0025193B">
        <w:t>о</w:t>
      </w:r>
      <w:r w:rsidRPr="0025193B">
        <w:t xml:space="preserve">го хулиганства. </w:t>
      </w:r>
    </w:p>
    <w:p w:rsidR="005C468A" w:rsidRPr="0025193B" w:rsidRDefault="005C468A" w:rsidP="005C468A">
      <w:pPr>
        <w:ind w:firstLine="284"/>
        <w:jc w:val="both"/>
      </w:pPr>
      <w:r w:rsidRPr="0025193B">
        <w:t>Под оскорбительным приставанием к гражданам понимаются та</w:t>
      </w:r>
      <w:r w:rsidRPr="0025193B">
        <w:softHyphen/>
        <w:t>кие действия, которые выражаются в навязчивости (назойливости) и над</w:t>
      </w:r>
      <w:r w:rsidRPr="0025193B">
        <w:t>о</w:t>
      </w:r>
      <w:r w:rsidRPr="0025193B">
        <w:t>едливости, если при этом ими стесняется чья-либо воля, уни</w:t>
      </w:r>
      <w:r w:rsidRPr="0025193B">
        <w:softHyphen/>
        <w:t>жаются честь и достоинство других лиц.</w:t>
      </w:r>
    </w:p>
    <w:p w:rsidR="005C468A" w:rsidRPr="0025193B" w:rsidRDefault="005C468A" w:rsidP="005C468A">
      <w:pPr>
        <w:ind w:firstLine="284"/>
        <w:jc w:val="both"/>
      </w:pPr>
      <w:r w:rsidRPr="0025193B">
        <w:t>Не всякие названные действия образуют рассматриваемый вид мелкого хулиганства. И здесь важную роль играет мотив их совер</w:t>
      </w:r>
      <w:r w:rsidRPr="0025193B">
        <w:softHyphen/>
        <w:t>шения. Если преследуется цель унизить честь и достоинство другого лица, т. е. названные действия осуществляются из хулиганских по</w:t>
      </w:r>
      <w:r w:rsidRPr="0025193B">
        <w:softHyphen/>
        <w:t>буждений, то, естественно, мелкое хулиганство присутствует. В иных случаях его не будет. Разумеется, и доброжелательная настойчивость (назойливость) может перерасти в оскорбительность, если она осу</w:t>
      </w:r>
      <w:r w:rsidRPr="0025193B">
        <w:softHyphen/>
        <w:t>ществляется неоднократно (системно) и против воли другого лица. Поэтому в каждом конкретном случае должны быть выяснены все о</w:t>
      </w:r>
      <w:r w:rsidRPr="0025193B">
        <w:t>б</w:t>
      </w:r>
      <w:r w:rsidRPr="0025193B">
        <w:lastRenderedPageBreak/>
        <w:t>стоятельства дела и с учетом их определено наличие или отсут</w:t>
      </w:r>
      <w:r w:rsidRPr="0025193B">
        <w:softHyphen/>
        <w:t>ствие оскорбительности.</w:t>
      </w:r>
    </w:p>
    <w:p w:rsidR="005C468A" w:rsidRPr="0025193B" w:rsidRDefault="005C468A" w:rsidP="005C468A">
      <w:pPr>
        <w:ind w:firstLine="284"/>
        <w:jc w:val="both"/>
      </w:pPr>
      <w:r w:rsidRPr="0025193B">
        <w:t>Назойливое приставание всегда проявляется в активных действи</w:t>
      </w:r>
      <w:r w:rsidRPr="0025193B">
        <w:softHyphen/>
        <w:t>ях, таких как неоднократное надоедливое дерганье за одежду, за во</w:t>
      </w:r>
      <w:r w:rsidRPr="0025193B">
        <w:softHyphen/>
        <w:t>лосы, насильственное дерганье за руки, срывание головного убора, прегра</w:t>
      </w:r>
      <w:r w:rsidRPr="0025193B">
        <w:t>ж</w:t>
      </w:r>
      <w:r w:rsidRPr="0025193B">
        <w:t>дение дороги и т. п.</w:t>
      </w:r>
    </w:p>
    <w:p w:rsidR="005C468A" w:rsidRPr="0025193B" w:rsidRDefault="005C468A" w:rsidP="005C468A">
      <w:pPr>
        <w:ind w:firstLine="284"/>
        <w:jc w:val="both"/>
      </w:pPr>
      <w:r w:rsidRPr="0025193B">
        <w:t>Оскорбительное приставание связано с причинением обиды, не</w:t>
      </w:r>
      <w:r w:rsidRPr="0025193B">
        <w:softHyphen/>
        <w:t>приятности, душевной боли, с унижением чести и человеческого до</w:t>
      </w:r>
      <w:r w:rsidRPr="0025193B">
        <w:softHyphen/>
        <w:t>стоинства.</w:t>
      </w:r>
    </w:p>
    <w:p w:rsidR="005C468A" w:rsidRPr="0025193B" w:rsidRDefault="005C468A" w:rsidP="005C468A">
      <w:pPr>
        <w:ind w:firstLine="284"/>
        <w:jc w:val="both"/>
      </w:pPr>
      <w:proofErr w:type="gramStart"/>
      <w:r w:rsidRPr="0025193B">
        <w:rPr>
          <w:rStyle w:val="aff5"/>
          <w:spacing w:val="0"/>
          <w:sz w:val="20"/>
          <w:szCs w:val="20"/>
        </w:rPr>
        <w:t>Другие умышленные действия, нарушающие общественный пор</w:t>
      </w:r>
      <w:r w:rsidRPr="0025193B">
        <w:rPr>
          <w:rStyle w:val="aff5"/>
          <w:spacing w:val="0"/>
          <w:sz w:val="20"/>
          <w:szCs w:val="20"/>
        </w:rPr>
        <w:t>я</w:t>
      </w:r>
      <w:r w:rsidRPr="0025193B">
        <w:rPr>
          <w:rStyle w:val="aff5"/>
          <w:spacing w:val="0"/>
          <w:sz w:val="20"/>
          <w:szCs w:val="20"/>
        </w:rPr>
        <w:t xml:space="preserve">док, деятельность организаций или спокойствие граждан </w:t>
      </w:r>
      <w:r w:rsidR="00A40980">
        <w:rPr>
          <w:rStyle w:val="aff5"/>
          <w:spacing w:val="0"/>
          <w:sz w:val="20"/>
          <w:szCs w:val="20"/>
        </w:rPr>
        <w:t>–</w:t>
      </w:r>
      <w:r w:rsidRPr="0025193B">
        <w:rPr>
          <w:rStyle w:val="aff5"/>
          <w:spacing w:val="0"/>
          <w:sz w:val="20"/>
          <w:szCs w:val="20"/>
        </w:rPr>
        <w:t xml:space="preserve"> </w:t>
      </w:r>
      <w:r w:rsidRPr="0025193B">
        <w:t xml:space="preserve">это иной вид действий, в отличие от предшествующих </w:t>
      </w:r>
      <w:r w:rsidR="00A40980">
        <w:t>–</w:t>
      </w:r>
      <w:r w:rsidRPr="0025193B">
        <w:t xml:space="preserve"> нецензур</w:t>
      </w:r>
      <w:r w:rsidRPr="0025193B">
        <w:softHyphen/>
        <w:t>ной брани и оскорбительного приставания к гражданам, со своими специфическ</w:t>
      </w:r>
      <w:r w:rsidRPr="0025193B">
        <w:t>и</w:t>
      </w:r>
      <w:r w:rsidRPr="0025193B">
        <w:t>ми признаками.</w:t>
      </w:r>
      <w:proofErr w:type="gramEnd"/>
    </w:p>
    <w:p w:rsidR="005C468A" w:rsidRPr="0025193B" w:rsidRDefault="005C468A" w:rsidP="005C468A">
      <w:pPr>
        <w:ind w:firstLine="284"/>
        <w:jc w:val="both"/>
      </w:pPr>
      <w:r w:rsidRPr="0025193B">
        <w:t>Другими рассматриваемыми действиями могут быть самые раз</w:t>
      </w:r>
      <w:r w:rsidRPr="0025193B">
        <w:softHyphen/>
        <w:t>личные поступки, нарушающие общественный порядок, деятельность организаций или спокойствие граждан и выражающие явное неува</w:t>
      </w:r>
      <w:r w:rsidRPr="0025193B">
        <w:softHyphen/>
        <w:t xml:space="preserve">жение к ним (обществу). </w:t>
      </w:r>
      <w:r w:rsidR="00A40980">
        <w:t xml:space="preserve">Такими действиями являются </w:t>
      </w:r>
      <w:proofErr w:type="gramStart"/>
      <w:r w:rsidR="00A40980">
        <w:t>следующие</w:t>
      </w:r>
      <w:proofErr w:type="gramEnd"/>
      <w:r w:rsidRPr="0025193B">
        <w:t>:</w:t>
      </w:r>
    </w:p>
    <w:p w:rsidR="005C468A" w:rsidRPr="0025193B" w:rsidRDefault="005C468A" w:rsidP="00400089">
      <w:pPr>
        <w:numPr>
          <w:ilvl w:val="0"/>
          <w:numId w:val="40"/>
        </w:numPr>
        <w:tabs>
          <w:tab w:val="left" w:pos="567"/>
        </w:tabs>
        <w:ind w:firstLine="284"/>
        <w:jc w:val="both"/>
      </w:pPr>
      <w:r w:rsidRPr="0025193B">
        <w:t>выражение нецензурными словами по телефону, в письме;</w:t>
      </w:r>
    </w:p>
    <w:p w:rsidR="005C468A" w:rsidRPr="0025193B" w:rsidRDefault="005C468A" w:rsidP="00400089">
      <w:pPr>
        <w:numPr>
          <w:ilvl w:val="0"/>
          <w:numId w:val="40"/>
        </w:numPr>
        <w:tabs>
          <w:tab w:val="left" w:pos="567"/>
          <w:tab w:val="left" w:pos="690"/>
        </w:tabs>
        <w:ind w:firstLine="284"/>
        <w:jc w:val="both"/>
      </w:pPr>
      <w:r w:rsidRPr="0025193B">
        <w:t>неприличные телодвижения;</w:t>
      </w:r>
    </w:p>
    <w:p w:rsidR="005C468A" w:rsidRPr="0025193B" w:rsidRDefault="005C468A" w:rsidP="00400089">
      <w:pPr>
        <w:numPr>
          <w:ilvl w:val="0"/>
          <w:numId w:val="40"/>
        </w:numPr>
        <w:tabs>
          <w:tab w:val="left" w:pos="567"/>
          <w:tab w:val="left" w:pos="706"/>
        </w:tabs>
        <w:ind w:firstLine="284"/>
        <w:jc w:val="both"/>
      </w:pPr>
      <w:r w:rsidRPr="0025193B">
        <w:t>распевание непристойных песен или включение магнитофон</w:t>
      </w:r>
      <w:r w:rsidRPr="0025193B">
        <w:softHyphen/>
        <w:t>ных записей с такими песнями;</w:t>
      </w:r>
    </w:p>
    <w:p w:rsidR="005C468A" w:rsidRPr="0025193B" w:rsidRDefault="005C468A" w:rsidP="00400089">
      <w:pPr>
        <w:numPr>
          <w:ilvl w:val="0"/>
          <w:numId w:val="40"/>
        </w:numPr>
        <w:tabs>
          <w:tab w:val="left" w:pos="567"/>
          <w:tab w:val="left" w:pos="726"/>
        </w:tabs>
        <w:ind w:firstLine="284"/>
        <w:jc w:val="both"/>
      </w:pPr>
      <w:r w:rsidRPr="0025193B">
        <w:t>изображение неприличных надписей и рисунков на стенах, дв</w:t>
      </w:r>
      <w:r w:rsidRPr="0025193B">
        <w:t>е</w:t>
      </w:r>
      <w:r w:rsidRPr="0025193B">
        <w:t>рях, заборах;</w:t>
      </w:r>
    </w:p>
    <w:p w:rsidR="005C468A" w:rsidRPr="0025193B" w:rsidRDefault="005C468A" w:rsidP="00400089">
      <w:pPr>
        <w:numPr>
          <w:ilvl w:val="0"/>
          <w:numId w:val="40"/>
        </w:numPr>
        <w:tabs>
          <w:tab w:val="left" w:pos="567"/>
        </w:tabs>
        <w:ind w:firstLine="284"/>
        <w:jc w:val="both"/>
      </w:pPr>
      <w:r w:rsidRPr="0025193B">
        <w:t>загрязнение мест общественного пользования;</w:t>
      </w:r>
    </w:p>
    <w:p w:rsidR="005C468A" w:rsidRPr="0025193B" w:rsidRDefault="005C468A" w:rsidP="00400089">
      <w:pPr>
        <w:numPr>
          <w:ilvl w:val="0"/>
          <w:numId w:val="40"/>
        </w:numPr>
        <w:tabs>
          <w:tab w:val="left" w:pos="567"/>
        </w:tabs>
        <w:ind w:firstLine="284"/>
        <w:jc w:val="both"/>
      </w:pPr>
      <w:r w:rsidRPr="0025193B">
        <w:t>умышленное битье стеклотары в общественных местах;</w:t>
      </w:r>
    </w:p>
    <w:p w:rsidR="005C468A" w:rsidRPr="0025193B" w:rsidRDefault="005C468A" w:rsidP="00400089">
      <w:pPr>
        <w:numPr>
          <w:ilvl w:val="0"/>
          <w:numId w:val="40"/>
        </w:numPr>
        <w:tabs>
          <w:tab w:val="left" w:pos="567"/>
        </w:tabs>
        <w:ind w:firstLine="284"/>
        <w:jc w:val="both"/>
      </w:pPr>
      <w:r w:rsidRPr="0025193B">
        <w:t xml:space="preserve">скандалы в семье, </w:t>
      </w:r>
      <w:proofErr w:type="gramStart"/>
      <w:r w:rsidRPr="0025193B">
        <w:t>дебоши</w:t>
      </w:r>
      <w:proofErr w:type="gramEnd"/>
      <w:r w:rsidRPr="0025193B">
        <w:t xml:space="preserve"> в коммунальной квартире;</w:t>
      </w:r>
    </w:p>
    <w:p w:rsidR="005C468A" w:rsidRPr="0025193B" w:rsidRDefault="005C468A" w:rsidP="00400089">
      <w:pPr>
        <w:numPr>
          <w:ilvl w:val="0"/>
          <w:numId w:val="40"/>
        </w:numPr>
        <w:tabs>
          <w:tab w:val="left" w:pos="567"/>
          <w:tab w:val="left" w:pos="706"/>
        </w:tabs>
        <w:ind w:firstLine="284"/>
        <w:jc w:val="both"/>
      </w:pPr>
      <w:r w:rsidRPr="0025193B">
        <w:t>повреждение государственного, общественного или частно</w:t>
      </w:r>
      <w:r w:rsidRPr="0025193B">
        <w:softHyphen/>
        <w:t>го имущества из хулиганских побуждений;</w:t>
      </w:r>
    </w:p>
    <w:p w:rsidR="005C468A" w:rsidRPr="0025193B" w:rsidRDefault="005C468A" w:rsidP="00400089">
      <w:pPr>
        <w:numPr>
          <w:ilvl w:val="0"/>
          <w:numId w:val="40"/>
        </w:numPr>
        <w:tabs>
          <w:tab w:val="left" w:pos="567"/>
        </w:tabs>
        <w:ind w:firstLine="284"/>
        <w:jc w:val="both"/>
      </w:pPr>
      <w:r w:rsidRPr="0025193B">
        <w:t>появление в общественных местах в неприличном виде;</w:t>
      </w:r>
    </w:p>
    <w:p w:rsidR="005C468A" w:rsidRPr="0025193B" w:rsidRDefault="005C468A" w:rsidP="00A40980">
      <w:pPr>
        <w:tabs>
          <w:tab w:val="left" w:pos="567"/>
        </w:tabs>
        <w:ind w:firstLine="284"/>
        <w:jc w:val="both"/>
      </w:pPr>
      <w:r w:rsidRPr="0025193B">
        <w:t>10) отправление естественных надобностей вне мест, для этого о</w:t>
      </w:r>
      <w:r w:rsidRPr="0025193B">
        <w:t>т</w:t>
      </w:r>
      <w:r w:rsidRPr="0025193B">
        <w:t>веденных;</w:t>
      </w:r>
    </w:p>
    <w:p w:rsidR="005C468A" w:rsidRPr="0025193B" w:rsidRDefault="005C468A" w:rsidP="00400089">
      <w:pPr>
        <w:numPr>
          <w:ilvl w:val="1"/>
          <w:numId w:val="40"/>
        </w:numPr>
        <w:tabs>
          <w:tab w:val="left" w:pos="567"/>
          <w:tab w:val="left" w:pos="711"/>
        </w:tabs>
        <w:ind w:firstLine="284"/>
        <w:jc w:val="both"/>
      </w:pPr>
      <w:r w:rsidRPr="0025193B">
        <w:t>беспричинное создание паники в общественных местах;</w:t>
      </w:r>
    </w:p>
    <w:p w:rsidR="005C468A" w:rsidRPr="0025193B" w:rsidRDefault="005C468A" w:rsidP="00400089">
      <w:pPr>
        <w:numPr>
          <w:ilvl w:val="1"/>
          <w:numId w:val="40"/>
        </w:numPr>
        <w:tabs>
          <w:tab w:val="left" w:pos="567"/>
          <w:tab w:val="left" w:pos="721"/>
        </w:tabs>
        <w:ind w:firstLine="284"/>
        <w:jc w:val="both"/>
      </w:pPr>
      <w:r w:rsidRPr="0025193B">
        <w:t>насильственное вторжение в общественное место вопреки з</w:t>
      </w:r>
      <w:r w:rsidRPr="0025193B">
        <w:t>а</w:t>
      </w:r>
      <w:r w:rsidRPr="0025193B">
        <w:t>прещению лица, призванного следить за порядком;</w:t>
      </w:r>
    </w:p>
    <w:p w:rsidR="005C468A" w:rsidRPr="0025193B" w:rsidRDefault="005C468A" w:rsidP="00400089">
      <w:pPr>
        <w:numPr>
          <w:ilvl w:val="1"/>
          <w:numId w:val="40"/>
        </w:numPr>
        <w:tabs>
          <w:tab w:val="left" w:pos="567"/>
          <w:tab w:val="left" w:pos="711"/>
        </w:tabs>
        <w:ind w:firstLine="284"/>
        <w:jc w:val="both"/>
      </w:pPr>
      <w:r w:rsidRPr="0025193B">
        <w:t>грубое нарушение очередей в магазинах, у касс и в других м</w:t>
      </w:r>
      <w:r w:rsidRPr="0025193B">
        <w:t>е</w:t>
      </w:r>
      <w:r w:rsidRPr="0025193B">
        <w:t>стах, сопровождающееся оскорблением других граждан;</w:t>
      </w:r>
    </w:p>
    <w:p w:rsidR="005C468A" w:rsidRPr="0025193B" w:rsidRDefault="005C468A" w:rsidP="00400089">
      <w:pPr>
        <w:numPr>
          <w:ilvl w:val="1"/>
          <w:numId w:val="40"/>
        </w:numPr>
        <w:tabs>
          <w:tab w:val="left" w:pos="567"/>
          <w:tab w:val="left" w:pos="711"/>
        </w:tabs>
        <w:ind w:firstLine="284"/>
        <w:jc w:val="both"/>
      </w:pPr>
      <w:r w:rsidRPr="0025193B">
        <w:lastRenderedPageBreak/>
        <w:t>умышленная из озорства быстрая езда на мотоциклах, авто</w:t>
      </w:r>
      <w:r w:rsidRPr="0025193B">
        <w:softHyphen/>
        <w:t>мобилях по лужам в общественных местах, без глушителей в ночное время;</w:t>
      </w:r>
    </w:p>
    <w:p w:rsidR="005C468A" w:rsidRPr="0025193B" w:rsidRDefault="005C468A" w:rsidP="00400089">
      <w:pPr>
        <w:numPr>
          <w:ilvl w:val="1"/>
          <w:numId w:val="40"/>
        </w:numPr>
        <w:tabs>
          <w:tab w:val="left" w:pos="567"/>
          <w:tab w:val="left" w:pos="706"/>
        </w:tabs>
        <w:ind w:firstLine="284"/>
        <w:jc w:val="both"/>
      </w:pPr>
      <w:r w:rsidRPr="0025193B">
        <w:t>выбрасывание из квартир через окна, балконы твердых и пач</w:t>
      </w:r>
      <w:r w:rsidRPr="0025193B">
        <w:softHyphen/>
        <w:t>кающих предметов в прохожих;</w:t>
      </w:r>
    </w:p>
    <w:p w:rsidR="005C468A" w:rsidRPr="0025193B" w:rsidRDefault="005C468A" w:rsidP="00400089">
      <w:pPr>
        <w:numPr>
          <w:ilvl w:val="1"/>
          <w:numId w:val="40"/>
        </w:numPr>
        <w:tabs>
          <w:tab w:val="left" w:pos="567"/>
          <w:tab w:val="left" w:pos="711"/>
        </w:tabs>
        <w:ind w:firstLine="284"/>
        <w:jc w:val="both"/>
      </w:pPr>
      <w:r w:rsidRPr="0025193B">
        <w:t>умышленная порча зеленых насаждений;</w:t>
      </w:r>
    </w:p>
    <w:p w:rsidR="005C468A" w:rsidRPr="0025193B" w:rsidRDefault="005C468A" w:rsidP="00400089">
      <w:pPr>
        <w:numPr>
          <w:ilvl w:val="1"/>
          <w:numId w:val="40"/>
        </w:numPr>
        <w:tabs>
          <w:tab w:val="left" w:pos="567"/>
          <w:tab w:val="left" w:pos="706"/>
        </w:tabs>
        <w:ind w:firstLine="284"/>
        <w:jc w:val="both"/>
      </w:pPr>
      <w:r w:rsidRPr="0025193B">
        <w:t>ложные сообщения о смерти родственников, знакомых;</w:t>
      </w:r>
    </w:p>
    <w:p w:rsidR="005C468A" w:rsidRPr="0025193B" w:rsidRDefault="005C468A" w:rsidP="00400089">
      <w:pPr>
        <w:numPr>
          <w:ilvl w:val="1"/>
          <w:numId w:val="40"/>
        </w:numPr>
        <w:tabs>
          <w:tab w:val="left" w:pos="567"/>
          <w:tab w:val="left" w:pos="716"/>
        </w:tabs>
        <w:ind w:firstLine="284"/>
        <w:jc w:val="both"/>
      </w:pPr>
      <w:r w:rsidRPr="0025193B">
        <w:t>ночные безадресные телефонные звонки в квартиры и т. п.</w:t>
      </w:r>
    </w:p>
    <w:p w:rsidR="005C468A" w:rsidRPr="0025193B" w:rsidRDefault="005C468A" w:rsidP="005C468A">
      <w:pPr>
        <w:ind w:firstLine="284"/>
        <w:jc w:val="both"/>
      </w:pPr>
      <w:r w:rsidRPr="0025193B">
        <w:t>Признак публичности не является обязательным для всех указан</w:t>
      </w:r>
      <w:r w:rsidRPr="0025193B">
        <w:softHyphen/>
        <w:t>ных действий. Совершение деяний может быть и тайным, но с расч</w:t>
      </w:r>
      <w:r w:rsidRPr="0025193B">
        <w:t>е</w:t>
      </w:r>
      <w:r w:rsidRPr="0025193B">
        <w:t xml:space="preserve">том на обнаружение их позднее. </w:t>
      </w:r>
    </w:p>
    <w:p w:rsidR="005C468A" w:rsidRPr="0025193B" w:rsidRDefault="005C468A" w:rsidP="005C468A">
      <w:pPr>
        <w:ind w:firstLine="284"/>
        <w:jc w:val="both"/>
      </w:pPr>
      <w:r w:rsidRPr="0025193B">
        <w:t>Для характеристики объективной стороны существенным неред</w:t>
      </w:r>
      <w:r w:rsidRPr="0025193B">
        <w:softHyphen/>
        <w:t>ко является время и обстановка произнесения нецензурных слов. Напр</w:t>
      </w:r>
      <w:r w:rsidRPr="0025193B">
        <w:t>и</w:t>
      </w:r>
      <w:r w:rsidRPr="0025193B">
        <w:t>мер, произнесение таких слов в кинотеатре при демонстрации фильма может рассматриваться как уголовно наказуемое хулиган</w:t>
      </w:r>
      <w:r w:rsidRPr="0025193B">
        <w:softHyphen/>
        <w:t>ство. Если подобное происходит в кинозале при отсутствии людей, то будет о</w:t>
      </w:r>
      <w:r w:rsidRPr="0025193B">
        <w:t>т</w:t>
      </w:r>
      <w:r w:rsidRPr="0025193B">
        <w:t>сутствовать и мелкое хулиганство.</w:t>
      </w:r>
    </w:p>
    <w:p w:rsidR="005C468A" w:rsidRPr="0025193B" w:rsidRDefault="005C468A" w:rsidP="005C468A">
      <w:pPr>
        <w:ind w:firstLine="284"/>
        <w:jc w:val="both"/>
      </w:pPr>
      <w:r w:rsidRPr="0025193B">
        <w:rPr>
          <w:rStyle w:val="10pt0pt"/>
          <w:b w:val="0"/>
          <w:i/>
        </w:rPr>
        <w:t>Субъект</w:t>
      </w:r>
      <w:r w:rsidRPr="0025193B">
        <w:t xml:space="preserve"> мелкого хулиганства </w:t>
      </w:r>
      <w:r w:rsidR="00A40980">
        <w:t>–</w:t>
      </w:r>
      <w:r w:rsidRPr="0025193B">
        <w:t xml:space="preserve"> лицо, достигшее 14-летнего во</w:t>
      </w:r>
      <w:r w:rsidRPr="0025193B">
        <w:t>з</w:t>
      </w:r>
      <w:r w:rsidRPr="0025193B">
        <w:t>раста.</w:t>
      </w:r>
    </w:p>
    <w:p w:rsidR="005C468A" w:rsidRPr="0025193B" w:rsidRDefault="005C468A" w:rsidP="005C468A">
      <w:pPr>
        <w:ind w:firstLine="284"/>
        <w:jc w:val="both"/>
      </w:pPr>
      <w:r w:rsidRPr="0025193B">
        <w:rPr>
          <w:rStyle w:val="10pt0pt"/>
          <w:b w:val="0"/>
          <w:i/>
        </w:rPr>
        <w:t>Субъективная сторона</w:t>
      </w:r>
      <w:r w:rsidRPr="0025193B">
        <w:t xml:space="preserve"> характеризуется умышленной фор</w:t>
      </w:r>
      <w:r w:rsidRPr="0025193B">
        <w:softHyphen/>
        <w:t>мой в</w:t>
      </w:r>
      <w:r w:rsidRPr="0025193B">
        <w:t>и</w:t>
      </w:r>
      <w:r w:rsidRPr="0025193B">
        <w:t>ны. Правонарушитель сознает, что его поступками нару</w:t>
      </w:r>
      <w:r w:rsidRPr="0025193B">
        <w:softHyphen/>
        <w:t>шается общ</w:t>
      </w:r>
      <w:r w:rsidRPr="0025193B">
        <w:t>е</w:t>
      </w:r>
      <w:r w:rsidRPr="0025193B">
        <w:t>ственный порядок, деятельность организации или спокойствие гра</w:t>
      </w:r>
      <w:r w:rsidRPr="0025193B">
        <w:t>ж</w:t>
      </w:r>
      <w:r w:rsidRPr="0025193B">
        <w:t>дан, желает выразить явное неуважение к об</w:t>
      </w:r>
      <w:r w:rsidRPr="0025193B">
        <w:softHyphen/>
        <w:t>ществу.</w:t>
      </w:r>
    </w:p>
    <w:p w:rsidR="005C468A" w:rsidRPr="006721B3" w:rsidRDefault="005C468A" w:rsidP="005C468A">
      <w:pPr>
        <w:pStyle w:val="28"/>
        <w:keepNext/>
        <w:keepLines/>
        <w:shd w:val="clear" w:color="auto" w:fill="auto"/>
        <w:spacing w:before="0" w:after="0" w:line="240" w:lineRule="auto"/>
        <w:ind w:firstLine="284"/>
        <w:rPr>
          <w:b/>
          <w:i/>
        </w:rPr>
      </w:pPr>
      <w:r w:rsidRPr="006721B3">
        <w:rPr>
          <w:b/>
          <w:i/>
        </w:rPr>
        <w:t xml:space="preserve">2. Стрельба из огнестрельного оружия в населенном пункте или в месте, </w:t>
      </w:r>
      <w:r w:rsidR="00FB5708" w:rsidRPr="006721B3">
        <w:rPr>
          <w:b/>
          <w:i/>
        </w:rPr>
        <w:t>не предназначенном для стрельбы</w:t>
      </w:r>
      <w:r w:rsidR="005B52C7" w:rsidRPr="006721B3">
        <w:rPr>
          <w:b/>
          <w:i/>
        </w:rPr>
        <w:t>.</w:t>
      </w:r>
    </w:p>
    <w:p w:rsidR="005C468A" w:rsidRPr="0025193B" w:rsidRDefault="005C468A" w:rsidP="005C468A">
      <w:pPr>
        <w:pStyle w:val="26"/>
        <w:shd w:val="clear" w:color="auto" w:fill="auto"/>
        <w:spacing w:after="0" w:line="240" w:lineRule="auto"/>
        <w:ind w:firstLine="284"/>
        <w:jc w:val="both"/>
        <w:rPr>
          <w:sz w:val="20"/>
          <w:szCs w:val="20"/>
        </w:rPr>
      </w:pPr>
      <w:r w:rsidRPr="0025193B">
        <w:rPr>
          <w:sz w:val="20"/>
          <w:szCs w:val="20"/>
        </w:rPr>
        <w:t>Стрельба из огнестрельного оружия в населенном пункте или в м</w:t>
      </w:r>
      <w:r w:rsidRPr="0025193B">
        <w:rPr>
          <w:sz w:val="20"/>
          <w:szCs w:val="20"/>
        </w:rPr>
        <w:t>е</w:t>
      </w:r>
      <w:r w:rsidRPr="0025193B">
        <w:rPr>
          <w:sz w:val="20"/>
          <w:szCs w:val="20"/>
        </w:rPr>
        <w:t>сте, не предназначенном для стрельбы из такого оружия</w:t>
      </w:r>
      <w:r w:rsidR="00A40980">
        <w:rPr>
          <w:sz w:val="20"/>
          <w:szCs w:val="20"/>
        </w:rPr>
        <w:t>.</w:t>
      </w:r>
    </w:p>
    <w:p w:rsidR="005C468A" w:rsidRPr="0025193B" w:rsidRDefault="005C468A" w:rsidP="005C468A">
      <w:pPr>
        <w:ind w:firstLine="284"/>
        <w:jc w:val="both"/>
      </w:pPr>
      <w:r w:rsidRPr="0025193B">
        <w:t>Состав правонарушения формальный. Для его наличия наступления каких-либо последствий не требуется.</w:t>
      </w:r>
    </w:p>
    <w:p w:rsidR="005C468A" w:rsidRPr="0025193B" w:rsidRDefault="005C468A" w:rsidP="005C468A">
      <w:pPr>
        <w:ind w:firstLine="284"/>
        <w:jc w:val="both"/>
      </w:pPr>
      <w:r w:rsidRPr="0025193B">
        <w:rPr>
          <w:rStyle w:val="10pt0pt"/>
          <w:b w:val="0"/>
          <w:i/>
        </w:rPr>
        <w:t>Непосредственным объектом</w:t>
      </w:r>
      <w:r w:rsidRPr="0025193B">
        <w:t xml:space="preserve"> данного правонарушения явля</w:t>
      </w:r>
      <w:r w:rsidRPr="0025193B">
        <w:softHyphen/>
        <w:t>ются установленные общественные отношения, позволяющие сохра</w:t>
      </w:r>
      <w:r w:rsidRPr="0025193B">
        <w:softHyphen/>
        <w:t>нять общественный порядок.</w:t>
      </w:r>
    </w:p>
    <w:p w:rsidR="005C468A" w:rsidRPr="0025193B" w:rsidRDefault="005C468A" w:rsidP="005C468A">
      <w:pPr>
        <w:ind w:firstLine="284"/>
        <w:jc w:val="both"/>
      </w:pPr>
      <w:r w:rsidRPr="0025193B">
        <w:rPr>
          <w:rStyle w:val="10pt0pt"/>
          <w:b w:val="0"/>
          <w:i/>
        </w:rPr>
        <w:t>Объективная сторона</w:t>
      </w:r>
      <w:r w:rsidRPr="0025193B">
        <w:t xml:space="preserve"> рассматриваемого административного пра</w:t>
      </w:r>
      <w:r w:rsidRPr="0025193B">
        <w:softHyphen/>
        <w:t xml:space="preserve">вонарушения представляет </w:t>
      </w:r>
      <w:r w:rsidR="00A40980">
        <w:t xml:space="preserve">собой </w:t>
      </w:r>
      <w:r w:rsidRPr="0025193B">
        <w:t>совокупность признаков, среди к</w:t>
      </w:r>
      <w:r w:rsidRPr="0025193B">
        <w:t>о</w:t>
      </w:r>
      <w:r w:rsidRPr="0025193B">
        <w:t>торых:</w:t>
      </w:r>
    </w:p>
    <w:p w:rsidR="005C468A" w:rsidRPr="0025193B" w:rsidRDefault="00A40980" w:rsidP="00A40980">
      <w:pPr>
        <w:tabs>
          <w:tab w:val="left" w:pos="567"/>
        </w:tabs>
        <w:ind w:firstLine="284"/>
        <w:jc w:val="both"/>
      </w:pPr>
      <w:r>
        <w:t xml:space="preserve">1) </w:t>
      </w:r>
      <w:r w:rsidR="005C468A" w:rsidRPr="0025193B">
        <w:t>действие</w:t>
      </w:r>
      <w:r>
        <w:t>:</w:t>
      </w:r>
    </w:p>
    <w:p w:rsidR="005C468A" w:rsidRPr="0025193B" w:rsidRDefault="00A40980" w:rsidP="00A40980">
      <w:pPr>
        <w:tabs>
          <w:tab w:val="left" w:pos="567"/>
        </w:tabs>
        <w:ind w:firstLine="284"/>
        <w:jc w:val="both"/>
      </w:pPr>
      <w:r>
        <w:t xml:space="preserve">а) </w:t>
      </w:r>
      <w:r w:rsidR="005C468A" w:rsidRPr="0025193B">
        <w:t xml:space="preserve">способ </w:t>
      </w:r>
      <w:r>
        <w:t>–</w:t>
      </w:r>
      <w:r w:rsidR="005C468A" w:rsidRPr="0025193B">
        <w:t xml:space="preserve"> стрельба;</w:t>
      </w:r>
    </w:p>
    <w:p w:rsidR="005C468A" w:rsidRPr="0025193B" w:rsidRDefault="00A40980" w:rsidP="00A40980">
      <w:pPr>
        <w:tabs>
          <w:tab w:val="left" w:pos="567"/>
        </w:tabs>
        <w:ind w:firstLine="284"/>
        <w:jc w:val="both"/>
      </w:pPr>
      <w:r>
        <w:t xml:space="preserve">б) </w:t>
      </w:r>
      <w:r w:rsidR="005C468A" w:rsidRPr="0025193B">
        <w:t xml:space="preserve">средство </w:t>
      </w:r>
      <w:r>
        <w:t>–</w:t>
      </w:r>
      <w:r w:rsidR="005C468A" w:rsidRPr="0025193B">
        <w:t xml:space="preserve"> огнестрельное оружие;</w:t>
      </w:r>
    </w:p>
    <w:p w:rsidR="005C468A" w:rsidRPr="0025193B" w:rsidRDefault="00A40980" w:rsidP="00A40980">
      <w:pPr>
        <w:tabs>
          <w:tab w:val="left" w:pos="567"/>
        </w:tabs>
        <w:ind w:firstLine="284"/>
        <w:jc w:val="both"/>
      </w:pPr>
      <w:r>
        <w:t xml:space="preserve">2) </w:t>
      </w:r>
      <w:r w:rsidR="005C468A" w:rsidRPr="0025193B">
        <w:t>место:</w:t>
      </w:r>
    </w:p>
    <w:p w:rsidR="005C468A" w:rsidRPr="0025193B" w:rsidRDefault="003972A5" w:rsidP="00373795">
      <w:pPr>
        <w:tabs>
          <w:tab w:val="left" w:pos="567"/>
          <w:tab w:val="left" w:pos="795"/>
        </w:tabs>
        <w:ind w:firstLine="284"/>
        <w:jc w:val="both"/>
      </w:pPr>
      <w:r>
        <w:lastRenderedPageBreak/>
        <w:t>а) </w:t>
      </w:r>
      <w:r w:rsidR="005C468A" w:rsidRPr="0025193B">
        <w:t>населенные пункты;</w:t>
      </w:r>
    </w:p>
    <w:p w:rsidR="005C468A" w:rsidRPr="0025193B" w:rsidRDefault="003972A5" w:rsidP="00373795">
      <w:pPr>
        <w:tabs>
          <w:tab w:val="left" w:pos="567"/>
          <w:tab w:val="left" w:pos="806"/>
        </w:tabs>
        <w:ind w:firstLine="284"/>
        <w:jc w:val="both"/>
      </w:pPr>
      <w:r>
        <w:t>б) </w:t>
      </w:r>
      <w:r w:rsidR="005C468A" w:rsidRPr="0025193B">
        <w:t xml:space="preserve">место, не предназначенное для стрельбы из такого оружия. </w:t>
      </w:r>
    </w:p>
    <w:p w:rsidR="005C468A" w:rsidRPr="0025193B" w:rsidRDefault="005C468A" w:rsidP="005C468A">
      <w:pPr>
        <w:tabs>
          <w:tab w:val="left" w:pos="806"/>
        </w:tabs>
        <w:ind w:firstLine="284"/>
        <w:jc w:val="both"/>
      </w:pPr>
      <w:r w:rsidRPr="0025193B">
        <w:t xml:space="preserve">Предусмотренное ст. 17.2 </w:t>
      </w:r>
      <w:r w:rsidR="00E710E8" w:rsidRPr="0025193B">
        <w:t xml:space="preserve">КоАП </w:t>
      </w:r>
      <w:r w:rsidRPr="0025193B">
        <w:t>деяние может быть осуществлено толь</w:t>
      </w:r>
      <w:r w:rsidRPr="0025193B">
        <w:softHyphen/>
        <w:t xml:space="preserve">ко путем действий и способом стрельбы. Стрельба </w:t>
      </w:r>
      <w:r w:rsidR="00034305">
        <w:t>–</w:t>
      </w:r>
      <w:r w:rsidRPr="0025193B">
        <w:t xml:space="preserve"> это производ</w:t>
      </w:r>
      <w:r w:rsidRPr="0025193B">
        <w:softHyphen/>
        <w:t>ство выстрелов, которые происходят в результате взрыва заряда (пат</w:t>
      </w:r>
      <w:r w:rsidRPr="0025193B">
        <w:softHyphen/>
        <w:t>рона) в канале ствола огнестрельного оружия при нажатии гражда</w:t>
      </w:r>
      <w:r w:rsidRPr="0025193B">
        <w:softHyphen/>
        <w:t>нином (стреляющим) курка заряженного такого оружия.</w:t>
      </w:r>
    </w:p>
    <w:p w:rsidR="005C468A" w:rsidRPr="0025193B" w:rsidRDefault="005C468A" w:rsidP="005C468A">
      <w:pPr>
        <w:ind w:firstLine="284"/>
        <w:jc w:val="both"/>
      </w:pPr>
      <w:r w:rsidRPr="0025193B">
        <w:t>Под огнестрельным оружием понимается оружие, которое про</w:t>
      </w:r>
      <w:r w:rsidRPr="0025193B">
        <w:softHyphen/>
        <w:t>изводит выстрел, предназначено или может быть легко приспособ</w:t>
      </w:r>
      <w:r w:rsidRPr="0025193B">
        <w:softHyphen/>
        <w:t xml:space="preserve">лено для производства выстрела или ускорения пули </w:t>
      </w:r>
      <w:r w:rsidR="00034305">
        <w:t>либо</w:t>
      </w:r>
      <w:r w:rsidRPr="0025193B">
        <w:t xml:space="preserve"> снаряда за счет энергии взрывчатого вещества. К составным частям и компо</w:t>
      </w:r>
      <w:r w:rsidRPr="0025193B">
        <w:softHyphen/>
        <w:t>нентам огнестрельного оружия относятся: любые элементы или за</w:t>
      </w:r>
      <w:r w:rsidRPr="0025193B">
        <w:softHyphen/>
        <w:t>пасные д</w:t>
      </w:r>
      <w:r w:rsidRPr="0025193B">
        <w:t>е</w:t>
      </w:r>
      <w:r w:rsidRPr="0025193B">
        <w:t>тали, специально предназначенные для огнестрельного оружия и нео</w:t>
      </w:r>
      <w:r w:rsidRPr="0025193B">
        <w:t>б</w:t>
      </w:r>
      <w:r w:rsidRPr="0025193B">
        <w:t>ходимые для его функционирования, в том числе ствол, корпус или ствольная коробка, затвор или бараб</w:t>
      </w:r>
      <w:r w:rsidR="003972A5">
        <w:t>ан, ось затвора или казенник, а </w:t>
      </w:r>
      <w:r w:rsidRPr="0025193B">
        <w:t>также любое устройство, предназначенное для умень</w:t>
      </w:r>
      <w:r w:rsidRPr="0025193B">
        <w:softHyphen/>
        <w:t>шения звука, производимого выстрелом.</w:t>
      </w:r>
    </w:p>
    <w:p w:rsidR="005C468A" w:rsidRPr="0025193B" w:rsidRDefault="005C468A" w:rsidP="005C468A">
      <w:pPr>
        <w:ind w:firstLine="284"/>
        <w:jc w:val="both"/>
      </w:pPr>
      <w:r w:rsidRPr="0025193B">
        <w:t xml:space="preserve">Огнестрельным может быть и бесствольное оружие, в котором в качестве ствола используется гильза (патрон). Оружие делится </w:t>
      </w:r>
      <w:proofErr w:type="gramStart"/>
      <w:r w:rsidRPr="0025193B">
        <w:t>на</w:t>
      </w:r>
      <w:proofErr w:type="gramEnd"/>
      <w:r w:rsidRPr="0025193B">
        <w:t xml:space="preserve">: </w:t>
      </w:r>
    </w:p>
    <w:p w:rsidR="005C468A" w:rsidRPr="0025193B" w:rsidRDefault="005C468A" w:rsidP="005C468A">
      <w:pPr>
        <w:ind w:firstLine="284"/>
        <w:jc w:val="both"/>
      </w:pPr>
      <w:r w:rsidRPr="0025193B">
        <w:t>1) боевое;</w:t>
      </w:r>
    </w:p>
    <w:p w:rsidR="005C468A" w:rsidRPr="0025193B" w:rsidRDefault="005C468A" w:rsidP="005C468A">
      <w:pPr>
        <w:ind w:firstLine="284"/>
        <w:jc w:val="both"/>
      </w:pPr>
      <w:r w:rsidRPr="0025193B">
        <w:t xml:space="preserve">2) служебное; </w:t>
      </w:r>
    </w:p>
    <w:p w:rsidR="005C468A" w:rsidRPr="0025193B" w:rsidRDefault="005C468A" w:rsidP="005C468A">
      <w:pPr>
        <w:ind w:firstLine="284"/>
        <w:jc w:val="both"/>
      </w:pPr>
      <w:r w:rsidRPr="0025193B">
        <w:t>3) гражданское.</w:t>
      </w:r>
    </w:p>
    <w:p w:rsidR="005C468A" w:rsidRPr="0025193B" w:rsidRDefault="005C468A" w:rsidP="005C468A">
      <w:pPr>
        <w:ind w:firstLine="284"/>
        <w:jc w:val="both"/>
      </w:pPr>
      <w:r w:rsidRPr="0025193B">
        <w:t>К населенным пунктам относятся города, поселки городского типа и сельские населенные пункты.</w:t>
      </w:r>
    </w:p>
    <w:p w:rsidR="005C468A" w:rsidRPr="0025193B" w:rsidRDefault="005C468A" w:rsidP="005C468A">
      <w:pPr>
        <w:ind w:firstLine="284"/>
        <w:jc w:val="both"/>
      </w:pPr>
      <w:r w:rsidRPr="0025193B">
        <w:t>Местами, не предназначенными для стрельбы, являются все, за и</w:t>
      </w:r>
      <w:r w:rsidRPr="0025193B">
        <w:t>с</w:t>
      </w:r>
      <w:r w:rsidRPr="0025193B">
        <w:t xml:space="preserve">ключением мест, специально отведенных для стрельб, </w:t>
      </w:r>
      <w:r w:rsidR="00034305">
        <w:t xml:space="preserve">– </w:t>
      </w:r>
      <w:r w:rsidRPr="0025193B">
        <w:t>стрелко</w:t>
      </w:r>
      <w:r w:rsidRPr="0025193B">
        <w:softHyphen/>
        <w:t>вых тиров, стрельбищ, стрелковых охотничьих стендов.</w:t>
      </w:r>
    </w:p>
    <w:p w:rsidR="005C468A" w:rsidRPr="0025193B" w:rsidRDefault="005C468A" w:rsidP="005C468A">
      <w:pPr>
        <w:ind w:firstLine="284"/>
        <w:jc w:val="both"/>
      </w:pPr>
      <w:r w:rsidRPr="0025193B">
        <w:rPr>
          <w:rStyle w:val="10pt0pt"/>
          <w:b w:val="0"/>
          <w:i/>
        </w:rPr>
        <w:t>Субъект</w:t>
      </w:r>
      <w:r w:rsidRPr="0025193B">
        <w:rPr>
          <w:i/>
        </w:rPr>
        <w:t xml:space="preserve"> правонарушения</w:t>
      </w:r>
      <w:r w:rsidRPr="0025193B">
        <w:t xml:space="preserve"> </w:t>
      </w:r>
      <w:r w:rsidR="00034305">
        <w:t>–</w:t>
      </w:r>
      <w:r w:rsidRPr="0025193B">
        <w:t xml:space="preserve"> физическое лицо, достигшее</w:t>
      </w:r>
      <w:r w:rsidRPr="0025193B">
        <w:rPr>
          <w:rStyle w:val="10pt0pt"/>
        </w:rPr>
        <w:t xml:space="preserve"> </w:t>
      </w:r>
      <w:r w:rsidRPr="0025193B">
        <w:rPr>
          <w:rStyle w:val="10pt0pt"/>
          <w:b w:val="0"/>
        </w:rPr>
        <w:t>16</w:t>
      </w:r>
      <w:r w:rsidRPr="0025193B">
        <w:t xml:space="preserve"> лет.</w:t>
      </w:r>
    </w:p>
    <w:p w:rsidR="005C468A" w:rsidRPr="0025193B" w:rsidRDefault="005C468A" w:rsidP="005C468A">
      <w:pPr>
        <w:ind w:firstLine="284"/>
        <w:jc w:val="both"/>
      </w:pPr>
      <w:r w:rsidRPr="0025193B">
        <w:t>С</w:t>
      </w:r>
      <w:r w:rsidRPr="0025193B">
        <w:rPr>
          <w:rStyle w:val="10pt0pt"/>
        </w:rPr>
        <w:t xml:space="preserve"> </w:t>
      </w:r>
      <w:r w:rsidRPr="0025193B">
        <w:rPr>
          <w:rStyle w:val="10pt0pt"/>
          <w:b w:val="0"/>
          <w:i/>
        </w:rPr>
        <w:t>субъективной стороны</w:t>
      </w:r>
      <w:r w:rsidRPr="0025193B">
        <w:t xml:space="preserve"> правонарушение является умышлен</w:t>
      </w:r>
      <w:r w:rsidRPr="0025193B">
        <w:softHyphen/>
        <w:t>ным. Лицо сознает, что его поступки противоправны, предвидит на</w:t>
      </w:r>
      <w:r w:rsidRPr="0025193B">
        <w:softHyphen/>
        <w:t xml:space="preserve">ступление последствий в виде нарушения общественного порядка и желает или сознательно допускает наступление такого последствия либо </w:t>
      </w:r>
      <w:proofErr w:type="gramStart"/>
      <w:r w:rsidRPr="0025193B">
        <w:t>относится</w:t>
      </w:r>
      <w:proofErr w:type="gramEnd"/>
      <w:r w:rsidRPr="0025193B">
        <w:t xml:space="preserve"> к нему безразлично.</w:t>
      </w:r>
    </w:p>
    <w:p w:rsidR="005C468A" w:rsidRPr="006721B3" w:rsidRDefault="005C468A" w:rsidP="005C468A">
      <w:pPr>
        <w:pStyle w:val="43"/>
        <w:shd w:val="clear" w:color="auto" w:fill="auto"/>
        <w:spacing w:line="240" w:lineRule="auto"/>
        <w:ind w:firstLine="284"/>
        <w:rPr>
          <w:b/>
          <w:i/>
          <w:spacing w:val="0"/>
          <w:sz w:val="20"/>
          <w:szCs w:val="20"/>
        </w:rPr>
      </w:pPr>
      <w:r w:rsidRPr="006721B3">
        <w:rPr>
          <w:b/>
          <w:i/>
          <w:spacing w:val="0"/>
          <w:sz w:val="20"/>
          <w:szCs w:val="20"/>
        </w:rPr>
        <w:t>3. Распитие алкогольных, слабоалкогольных напит</w:t>
      </w:r>
      <w:r w:rsidRPr="006721B3">
        <w:rPr>
          <w:b/>
          <w:i/>
          <w:spacing w:val="0"/>
          <w:sz w:val="20"/>
          <w:szCs w:val="20"/>
        </w:rPr>
        <w:softHyphen/>
        <w:t>ков или пива в общественном месте либо появление в общественном месте или на работе в состоянии опья</w:t>
      </w:r>
      <w:r w:rsidRPr="006721B3">
        <w:rPr>
          <w:b/>
          <w:i/>
          <w:spacing w:val="0"/>
          <w:sz w:val="20"/>
          <w:szCs w:val="20"/>
        </w:rPr>
        <w:softHyphen/>
        <w:t>нения</w:t>
      </w:r>
      <w:r w:rsidR="005B52C7" w:rsidRPr="006721B3">
        <w:rPr>
          <w:b/>
          <w:i/>
          <w:spacing w:val="0"/>
          <w:sz w:val="20"/>
          <w:szCs w:val="20"/>
        </w:rPr>
        <w:t>.</w:t>
      </w:r>
    </w:p>
    <w:p w:rsidR="005C468A" w:rsidRPr="0025193B" w:rsidRDefault="005C468A" w:rsidP="005C468A">
      <w:pPr>
        <w:pStyle w:val="26"/>
        <w:shd w:val="clear" w:color="auto" w:fill="auto"/>
        <w:spacing w:after="0" w:line="240" w:lineRule="auto"/>
        <w:ind w:firstLine="284"/>
        <w:jc w:val="both"/>
        <w:rPr>
          <w:sz w:val="20"/>
          <w:szCs w:val="20"/>
        </w:rPr>
      </w:pPr>
      <w:r w:rsidRPr="0025193B">
        <w:rPr>
          <w:sz w:val="20"/>
          <w:szCs w:val="20"/>
        </w:rPr>
        <w:t>Распитие алкогольных, слабоалкогольных напит</w:t>
      </w:r>
      <w:r w:rsidRPr="0025193B">
        <w:rPr>
          <w:sz w:val="20"/>
          <w:szCs w:val="20"/>
        </w:rPr>
        <w:softHyphen/>
        <w:t>ков или пива на улице, стадионе, в сквере, парке, обще</w:t>
      </w:r>
      <w:r w:rsidRPr="0025193B">
        <w:rPr>
          <w:sz w:val="20"/>
          <w:szCs w:val="20"/>
        </w:rPr>
        <w:softHyphen/>
        <w:t>ственном транспорте или в др</w:t>
      </w:r>
      <w:r w:rsidRPr="0025193B">
        <w:rPr>
          <w:sz w:val="20"/>
          <w:szCs w:val="20"/>
        </w:rPr>
        <w:t>у</w:t>
      </w:r>
      <w:r w:rsidRPr="0025193B">
        <w:rPr>
          <w:sz w:val="20"/>
          <w:szCs w:val="20"/>
        </w:rPr>
        <w:t>гих общественных мес</w:t>
      </w:r>
      <w:r w:rsidRPr="0025193B">
        <w:rPr>
          <w:sz w:val="20"/>
          <w:szCs w:val="20"/>
        </w:rPr>
        <w:softHyphen/>
        <w:t>тах, кроме мест, предназначенных для употре</w:t>
      </w:r>
      <w:r w:rsidRPr="0025193B">
        <w:rPr>
          <w:sz w:val="20"/>
          <w:szCs w:val="20"/>
        </w:rPr>
        <w:t>б</w:t>
      </w:r>
      <w:r w:rsidRPr="0025193B">
        <w:rPr>
          <w:sz w:val="20"/>
          <w:szCs w:val="20"/>
        </w:rPr>
        <w:lastRenderedPageBreak/>
        <w:t>ления ал</w:t>
      </w:r>
      <w:r w:rsidRPr="0025193B">
        <w:rPr>
          <w:sz w:val="20"/>
          <w:szCs w:val="20"/>
        </w:rPr>
        <w:softHyphen/>
        <w:t>когольных, слабоалкогольных напитков или пива, либо поя</w:t>
      </w:r>
      <w:r w:rsidRPr="0025193B">
        <w:rPr>
          <w:sz w:val="20"/>
          <w:szCs w:val="20"/>
        </w:rPr>
        <w:t>в</w:t>
      </w:r>
      <w:r w:rsidRPr="0025193B">
        <w:rPr>
          <w:sz w:val="20"/>
          <w:szCs w:val="20"/>
        </w:rPr>
        <w:t>ление в общественном месте в пьяном виде, оскорб</w:t>
      </w:r>
      <w:r w:rsidRPr="0025193B">
        <w:rPr>
          <w:sz w:val="20"/>
          <w:szCs w:val="20"/>
        </w:rPr>
        <w:softHyphen/>
        <w:t>ляющем человеч</w:t>
      </w:r>
      <w:r w:rsidRPr="0025193B">
        <w:rPr>
          <w:sz w:val="20"/>
          <w:szCs w:val="20"/>
        </w:rPr>
        <w:t>е</w:t>
      </w:r>
      <w:r w:rsidRPr="0025193B">
        <w:rPr>
          <w:sz w:val="20"/>
          <w:szCs w:val="20"/>
        </w:rPr>
        <w:t xml:space="preserve">ское достоинство и нравственность </w:t>
      </w:r>
      <w:r w:rsidRPr="0025193B">
        <w:rPr>
          <w:rStyle w:val="21pt"/>
          <w:spacing w:val="0"/>
          <w:sz w:val="20"/>
          <w:szCs w:val="20"/>
        </w:rPr>
        <w:t>(ч.</w:t>
      </w:r>
      <w:r w:rsidRPr="0025193B">
        <w:rPr>
          <w:sz w:val="20"/>
          <w:szCs w:val="20"/>
        </w:rPr>
        <w:t xml:space="preserve"> 1 ст. 17.3</w:t>
      </w:r>
      <w:r w:rsidR="00E710E8" w:rsidRPr="0025193B">
        <w:rPr>
          <w:sz w:val="20"/>
          <w:szCs w:val="20"/>
        </w:rPr>
        <w:t xml:space="preserve"> КоАП</w:t>
      </w:r>
      <w:r w:rsidRPr="0025193B">
        <w:rPr>
          <w:sz w:val="20"/>
          <w:szCs w:val="20"/>
        </w:rPr>
        <w:t>)</w:t>
      </w:r>
      <w:r w:rsidR="00034305">
        <w:rPr>
          <w:sz w:val="20"/>
          <w:szCs w:val="20"/>
        </w:rPr>
        <w:t>.</w:t>
      </w:r>
    </w:p>
    <w:p w:rsidR="005C468A" w:rsidRPr="0025193B" w:rsidRDefault="005C468A" w:rsidP="005C468A">
      <w:pPr>
        <w:ind w:firstLine="284"/>
        <w:jc w:val="both"/>
      </w:pPr>
      <w:r w:rsidRPr="0025193B">
        <w:t>Эта часть рассматриваемой статьи определяет два вида правона</w:t>
      </w:r>
      <w:r w:rsidRPr="0025193B">
        <w:softHyphen/>
        <w:t xml:space="preserve">рушений. Первое формулируется </w:t>
      </w:r>
      <w:r w:rsidR="00034305">
        <w:t>следующим образом</w:t>
      </w:r>
      <w:r w:rsidRPr="0025193B">
        <w:t>: распитие алк</w:t>
      </w:r>
      <w:r w:rsidRPr="0025193B">
        <w:t>о</w:t>
      </w:r>
      <w:r w:rsidRPr="0025193B">
        <w:t>гольных, слабо</w:t>
      </w:r>
      <w:r w:rsidRPr="0025193B">
        <w:softHyphen/>
        <w:t>алкогольных напитков или пива на улице, стадионе, в сквере, парке, общественном транспорте или в других общественных местах, кро</w:t>
      </w:r>
      <w:r w:rsidRPr="0025193B">
        <w:softHyphen/>
        <w:t>ме мест, предназначенных для употребления алкогольных, слабоал</w:t>
      </w:r>
      <w:r w:rsidRPr="0025193B">
        <w:softHyphen/>
        <w:t xml:space="preserve">когольных напитков или пива; второе </w:t>
      </w:r>
      <w:r w:rsidR="00034305">
        <w:t>–</w:t>
      </w:r>
      <w:r w:rsidRPr="0025193B">
        <w:t xml:space="preserve"> появление в общ</w:t>
      </w:r>
      <w:r w:rsidRPr="0025193B">
        <w:t>е</w:t>
      </w:r>
      <w:r w:rsidRPr="0025193B">
        <w:t>ственном месте в пьяном виде, оскорбляющем человеческое достои</w:t>
      </w:r>
      <w:r w:rsidRPr="0025193B">
        <w:t>н</w:t>
      </w:r>
      <w:r w:rsidRPr="0025193B">
        <w:t>ство и нравственность.</w:t>
      </w:r>
    </w:p>
    <w:p w:rsidR="00E710E8" w:rsidRPr="0025193B" w:rsidRDefault="005C468A" w:rsidP="005C468A">
      <w:pPr>
        <w:ind w:firstLine="284"/>
        <w:jc w:val="both"/>
      </w:pPr>
      <w:r w:rsidRPr="0025193B">
        <w:rPr>
          <w:rStyle w:val="10pt0pt"/>
          <w:b w:val="0"/>
          <w:i/>
        </w:rPr>
        <w:t>Непосредственный объект</w:t>
      </w:r>
      <w:r w:rsidRPr="0025193B">
        <w:t xml:space="preserve"> посягательства для двух видов рас</w:t>
      </w:r>
      <w:r w:rsidRPr="0025193B">
        <w:softHyphen/>
        <w:t xml:space="preserve">сматриваемых правонарушений один </w:t>
      </w:r>
      <w:r w:rsidR="00034305">
        <w:t>–</w:t>
      </w:r>
      <w:r w:rsidRPr="0025193B">
        <w:t xml:space="preserve"> установленные обществен</w:t>
      </w:r>
      <w:r w:rsidRPr="0025193B">
        <w:softHyphen/>
        <w:t>ные отношения, позволяющие сохранить общественный порядок.</w:t>
      </w:r>
      <w:r w:rsidR="00034305">
        <w:t xml:space="preserve"> </w:t>
      </w:r>
      <w:r w:rsidRPr="0025193B">
        <w:t xml:space="preserve"> </w:t>
      </w:r>
      <w:r w:rsidRPr="0025193B">
        <w:rPr>
          <w:rStyle w:val="10pt0pt"/>
          <w:b w:val="0"/>
          <w:i/>
        </w:rPr>
        <w:t>Пре</w:t>
      </w:r>
      <w:r w:rsidRPr="0025193B">
        <w:rPr>
          <w:rStyle w:val="10pt0pt"/>
          <w:b w:val="0"/>
          <w:i/>
        </w:rPr>
        <w:t>д</w:t>
      </w:r>
      <w:r w:rsidRPr="0025193B">
        <w:rPr>
          <w:rStyle w:val="10pt0pt"/>
          <w:b w:val="0"/>
          <w:i/>
        </w:rPr>
        <w:t>мет</w:t>
      </w:r>
      <w:r w:rsidRPr="0025193B">
        <w:t xml:space="preserve"> </w:t>
      </w:r>
      <w:r w:rsidR="00034305">
        <w:t>–</w:t>
      </w:r>
      <w:r w:rsidRPr="0025193B">
        <w:t xml:space="preserve"> алкогольные, слабоалкогольные напитки или пиво. </w:t>
      </w:r>
    </w:p>
    <w:p w:rsidR="005C468A" w:rsidRPr="0025193B" w:rsidRDefault="005C468A" w:rsidP="005C468A">
      <w:pPr>
        <w:ind w:firstLine="284"/>
        <w:jc w:val="both"/>
      </w:pPr>
      <w:r w:rsidRPr="0025193B">
        <w:rPr>
          <w:rStyle w:val="10pt0pt"/>
          <w:b w:val="0"/>
          <w:i/>
        </w:rPr>
        <w:t>Объективную сторону</w:t>
      </w:r>
      <w:r w:rsidRPr="0025193B">
        <w:rPr>
          <w:b/>
          <w:i/>
        </w:rPr>
        <w:t xml:space="preserve"> </w:t>
      </w:r>
      <w:r w:rsidRPr="0025193B">
        <w:rPr>
          <w:i/>
        </w:rPr>
        <w:t>первого вида</w:t>
      </w:r>
      <w:r w:rsidRPr="0025193B">
        <w:t xml:space="preserve"> административного пра</w:t>
      </w:r>
      <w:r w:rsidRPr="0025193B">
        <w:softHyphen/>
        <w:t xml:space="preserve">вонарушения составляют действия </w:t>
      </w:r>
      <w:r w:rsidR="00034305">
        <w:t>–</w:t>
      </w:r>
      <w:r w:rsidRPr="0025193B">
        <w:t xml:space="preserve"> распитие алкогольных, слабо</w:t>
      </w:r>
      <w:r w:rsidRPr="0025193B">
        <w:softHyphen/>
        <w:t>алкогольных напитков или пива.</w:t>
      </w:r>
      <w:r w:rsidRPr="0025193B">
        <w:rPr>
          <w:rStyle w:val="aff5"/>
          <w:spacing w:val="0"/>
          <w:sz w:val="20"/>
          <w:szCs w:val="20"/>
        </w:rPr>
        <w:t xml:space="preserve"> Местом</w:t>
      </w:r>
      <w:r w:rsidRPr="0025193B">
        <w:t xml:space="preserve"> являются общественные м</w:t>
      </w:r>
      <w:r w:rsidRPr="0025193B">
        <w:t>е</w:t>
      </w:r>
      <w:r w:rsidRPr="0025193B">
        <w:t>ста, не предназначенные для употребления алкогольных, слабо</w:t>
      </w:r>
      <w:r w:rsidRPr="0025193B">
        <w:softHyphen/>
        <w:t>алкогольных напитков или пива.</w:t>
      </w:r>
    </w:p>
    <w:p w:rsidR="005C468A" w:rsidRPr="0025193B" w:rsidRDefault="005C468A" w:rsidP="005C468A">
      <w:pPr>
        <w:ind w:firstLine="284"/>
        <w:jc w:val="both"/>
      </w:pPr>
      <w:r w:rsidRPr="0025193B">
        <w:t>Алкогольными напитками считаются: водка, коньяк, самогон, ра</w:t>
      </w:r>
      <w:r w:rsidRPr="0025193B">
        <w:t>з</w:t>
      </w:r>
      <w:r w:rsidRPr="0025193B">
        <w:t xml:space="preserve">личные вина и т. п. </w:t>
      </w:r>
    </w:p>
    <w:p w:rsidR="005C468A" w:rsidRPr="0025193B" w:rsidRDefault="005C468A" w:rsidP="005C468A">
      <w:pPr>
        <w:ind w:firstLine="284"/>
        <w:jc w:val="both"/>
      </w:pPr>
      <w:r w:rsidRPr="0025193B">
        <w:t>Под слабоалкогольными напитками понимаются напитки (за ис</w:t>
      </w:r>
      <w:r w:rsidRPr="0025193B">
        <w:softHyphen/>
        <w:t>ключением кисломолочных напитков, кваса и пива) с объемной до</w:t>
      </w:r>
      <w:r w:rsidRPr="0025193B">
        <w:softHyphen/>
        <w:t>лей этилового спирта от 0,5 до 7</w:t>
      </w:r>
      <w:r w:rsidR="00034305">
        <w:t xml:space="preserve"> %</w:t>
      </w:r>
      <w:r w:rsidRPr="0025193B">
        <w:t>.</w:t>
      </w:r>
    </w:p>
    <w:p w:rsidR="005C468A" w:rsidRPr="0025193B" w:rsidRDefault="005C468A" w:rsidP="005C468A">
      <w:pPr>
        <w:ind w:firstLine="284"/>
        <w:jc w:val="both"/>
      </w:pPr>
      <w:r w:rsidRPr="0025193B">
        <w:t xml:space="preserve">Пиво </w:t>
      </w:r>
      <w:r w:rsidR="00034305">
        <w:t>–</w:t>
      </w:r>
      <w:r w:rsidRPr="0025193B">
        <w:t xml:space="preserve"> это напиток, получаемый путем сбраживания охмелен</w:t>
      </w:r>
      <w:r w:rsidRPr="0025193B">
        <w:softHyphen/>
        <w:t>ного солодового сусла пивными дрожжами, с объемной долей этило</w:t>
      </w:r>
      <w:r w:rsidRPr="0025193B">
        <w:softHyphen/>
        <w:t>вого спирта 0,5</w:t>
      </w:r>
      <w:r w:rsidR="00034305">
        <w:t xml:space="preserve"> %</w:t>
      </w:r>
      <w:r w:rsidRPr="0025193B">
        <w:t xml:space="preserve"> и более (абз. 8 и 9 ст. 1.3 КоАП).</w:t>
      </w:r>
    </w:p>
    <w:p w:rsidR="005C468A" w:rsidRPr="0025193B" w:rsidRDefault="005C468A" w:rsidP="005C468A">
      <w:pPr>
        <w:ind w:firstLine="284"/>
        <w:jc w:val="both"/>
      </w:pPr>
      <w:r w:rsidRPr="0025193B">
        <w:t>Под распитием в буквальном, прямом смысле понимается сам пр</w:t>
      </w:r>
      <w:r w:rsidRPr="0025193B">
        <w:t>о</w:t>
      </w:r>
      <w:r w:rsidRPr="0025193B">
        <w:t>цесс употребления (проглатывания) указанной продукции.</w:t>
      </w:r>
    </w:p>
    <w:p w:rsidR="00E710E8" w:rsidRPr="003972A5" w:rsidRDefault="005C468A" w:rsidP="005C468A">
      <w:pPr>
        <w:ind w:firstLine="284"/>
        <w:jc w:val="both"/>
        <w:rPr>
          <w:spacing w:val="-2"/>
        </w:rPr>
      </w:pPr>
      <w:r w:rsidRPr="0025193B">
        <w:t xml:space="preserve">В ст. 17.3 </w:t>
      </w:r>
      <w:r w:rsidR="00E710E8" w:rsidRPr="0025193B">
        <w:t xml:space="preserve">КоАП </w:t>
      </w:r>
      <w:r w:rsidRPr="0025193B">
        <w:t>определены основные общественные места, в к</w:t>
      </w:r>
      <w:r w:rsidRPr="0025193B">
        <w:t>о</w:t>
      </w:r>
      <w:r w:rsidRPr="0025193B">
        <w:t xml:space="preserve">торых не разрешается распитие алкогольных, слабоалкогольных напитков или пива, </w:t>
      </w:r>
      <w:r w:rsidR="00034305">
        <w:t>–</w:t>
      </w:r>
      <w:r w:rsidRPr="0025193B">
        <w:t xml:space="preserve"> это улицы, стадионы, скверы, парки, обществе</w:t>
      </w:r>
      <w:r w:rsidRPr="0025193B">
        <w:t>н</w:t>
      </w:r>
      <w:r w:rsidRPr="0025193B">
        <w:t xml:space="preserve">ный транспорт. </w:t>
      </w:r>
      <w:proofErr w:type="gramStart"/>
      <w:r w:rsidRPr="0025193B">
        <w:t>К другим общественным местам относятся в первую оче</w:t>
      </w:r>
      <w:r w:rsidRPr="0025193B">
        <w:softHyphen/>
        <w:t>редь места в населенных пунктах: площади, транспортные сре</w:t>
      </w:r>
      <w:r w:rsidRPr="0025193B">
        <w:t>д</w:t>
      </w:r>
      <w:r w:rsidRPr="0025193B">
        <w:t>ства, находящиеся на улицах, площадях и в других подобных местах; бани, бассейны, вокзалы, кладбища, а также помещения и территория орга</w:t>
      </w:r>
      <w:r w:rsidRPr="0025193B">
        <w:softHyphen/>
        <w:t>низаций, больниц, домов отдыха; дворы, кроме частных домовл</w:t>
      </w:r>
      <w:r w:rsidRPr="0025193B">
        <w:t>а</w:t>
      </w:r>
      <w:r w:rsidRPr="0025193B">
        <w:t>де</w:t>
      </w:r>
      <w:r w:rsidRPr="0025193B">
        <w:softHyphen/>
        <w:t>ний, подъезды, лестничные клетки, лифты жилых домов, места про</w:t>
      </w:r>
      <w:r w:rsidRPr="0025193B">
        <w:softHyphen/>
      </w:r>
      <w:r w:rsidRPr="0025193B">
        <w:lastRenderedPageBreak/>
        <w:t xml:space="preserve">ведения зрелищных мероприятий </w:t>
      </w:r>
      <w:r w:rsidR="00034305">
        <w:t>–</w:t>
      </w:r>
      <w:r w:rsidRPr="0025193B">
        <w:t xml:space="preserve"> театры, кинотеатры, дворцы кул</w:t>
      </w:r>
      <w:r w:rsidRPr="0025193B">
        <w:t>ь</w:t>
      </w:r>
      <w:r w:rsidRPr="0025193B">
        <w:t>туры;</w:t>
      </w:r>
      <w:proofErr w:type="gramEnd"/>
      <w:r w:rsidRPr="0025193B">
        <w:t xml:space="preserve"> пляжи, зоны отдыха во время выезда граждан, лесные мас</w:t>
      </w:r>
      <w:r w:rsidRPr="0025193B">
        <w:softHyphen/>
        <w:t>сивы, лужайки, берега рек, озер и в других водоемов, если эти места являю</w:t>
      </w:r>
      <w:r w:rsidRPr="0025193B">
        <w:t>т</w:t>
      </w:r>
      <w:r w:rsidRPr="0025193B">
        <w:t>ся официальными для масс</w:t>
      </w:r>
      <w:r w:rsidR="003972A5">
        <w:t>ового отдыха. В ином случае рас</w:t>
      </w:r>
      <w:r w:rsidRPr="0025193B">
        <w:t xml:space="preserve">питие </w:t>
      </w:r>
      <w:r w:rsidRPr="003972A5">
        <w:rPr>
          <w:spacing w:val="-2"/>
        </w:rPr>
        <w:t>а</w:t>
      </w:r>
      <w:r w:rsidRPr="003972A5">
        <w:rPr>
          <w:spacing w:val="-2"/>
        </w:rPr>
        <w:t>л</w:t>
      </w:r>
      <w:r w:rsidRPr="003972A5">
        <w:rPr>
          <w:spacing w:val="-2"/>
        </w:rPr>
        <w:t xml:space="preserve">когольных, слабоалкогольных напитков или пива в </w:t>
      </w:r>
      <w:r w:rsidR="003972A5">
        <w:rPr>
          <w:spacing w:val="-2"/>
        </w:rPr>
        <w:t>назван</w:t>
      </w:r>
      <w:r w:rsidRPr="003972A5">
        <w:rPr>
          <w:spacing w:val="-2"/>
        </w:rPr>
        <w:t>ных местах на природе не может рассматриваться как нарушение ч. 1 ст. 17.3.</w:t>
      </w:r>
      <w:r w:rsidR="00E710E8" w:rsidRPr="003972A5">
        <w:rPr>
          <w:spacing w:val="-2"/>
        </w:rPr>
        <w:t xml:space="preserve"> КоАП.</w:t>
      </w:r>
      <w:r w:rsidRPr="003972A5">
        <w:rPr>
          <w:spacing w:val="-2"/>
        </w:rPr>
        <w:t xml:space="preserve"> </w:t>
      </w:r>
    </w:p>
    <w:p w:rsidR="005C468A" w:rsidRPr="0025193B" w:rsidRDefault="005C468A" w:rsidP="005C468A">
      <w:pPr>
        <w:ind w:firstLine="284"/>
        <w:jc w:val="both"/>
      </w:pPr>
      <w:r w:rsidRPr="0025193B">
        <w:t>К местам, не предназначенным для употребления алкогольных, слабоалкогольных напитков или пива, причисляются предприятия то</w:t>
      </w:r>
      <w:r w:rsidRPr="0025193B">
        <w:t>р</w:t>
      </w:r>
      <w:r w:rsidRPr="0025193B">
        <w:t>говли и общественного питания — магазины, столовые, буфеты, кафе, т. е. те места, где продажа алкогольных напитков в розлив не разреш</w:t>
      </w:r>
      <w:r w:rsidRPr="0025193B">
        <w:t>е</w:t>
      </w:r>
      <w:r w:rsidRPr="0025193B">
        <w:t>на. Подобные разрешения выдают местные исполнительные комитеты. Квартиры, жилые дома к запрещенным местам не отно</w:t>
      </w:r>
      <w:r w:rsidRPr="0025193B">
        <w:softHyphen/>
        <w:t>сятся.</w:t>
      </w:r>
    </w:p>
    <w:p w:rsidR="005C468A" w:rsidRPr="0025193B" w:rsidRDefault="005C468A" w:rsidP="005C468A">
      <w:pPr>
        <w:ind w:firstLine="284"/>
        <w:jc w:val="both"/>
      </w:pPr>
      <w:r w:rsidRPr="0025193B">
        <w:rPr>
          <w:rStyle w:val="10pt0pt"/>
          <w:b w:val="0"/>
          <w:i/>
        </w:rPr>
        <w:t>Объективная сторона второго вида</w:t>
      </w:r>
      <w:r w:rsidRPr="0025193B">
        <w:t xml:space="preserve"> правонарушения прояв</w:t>
      </w:r>
      <w:r w:rsidRPr="0025193B">
        <w:softHyphen/>
        <w:t>ляется в появлении в общественном месте в пьяном виде, оскорбля</w:t>
      </w:r>
      <w:r w:rsidRPr="0025193B">
        <w:softHyphen/>
        <w:t>ющем ч</w:t>
      </w:r>
      <w:r w:rsidRPr="0025193B">
        <w:t>е</w:t>
      </w:r>
      <w:r w:rsidRPr="0025193B">
        <w:t>ловеческое достоинство и нравственность.</w:t>
      </w:r>
    </w:p>
    <w:p w:rsidR="005C468A" w:rsidRPr="0025193B" w:rsidRDefault="005C468A" w:rsidP="005C468A">
      <w:pPr>
        <w:ind w:firstLine="284"/>
        <w:jc w:val="both"/>
      </w:pPr>
      <w:r w:rsidRPr="0025193B">
        <w:t>Общественными местами являются в первую очередь те же места, где не разрешена торговля алкогольными напитками в розлив. Однако в отличие от первого вида административного правонарушения обще</w:t>
      </w:r>
      <w:r w:rsidRPr="0025193B">
        <w:softHyphen/>
        <w:t>ственным местом применительно к рассматриваемому правонаруше</w:t>
      </w:r>
      <w:r w:rsidRPr="0025193B">
        <w:softHyphen/>
        <w:t>нию становятся и названные места, где торговля алкогольными, сла</w:t>
      </w:r>
      <w:r w:rsidRPr="0025193B">
        <w:softHyphen/>
        <w:t>боалкогольными напитками или пивом в розлив разрешена.</w:t>
      </w:r>
    </w:p>
    <w:p w:rsidR="005C468A" w:rsidRPr="0025193B" w:rsidRDefault="005C468A" w:rsidP="005C468A">
      <w:pPr>
        <w:ind w:firstLine="284"/>
        <w:jc w:val="both"/>
      </w:pPr>
      <w:r w:rsidRPr="0025193B">
        <w:t xml:space="preserve">Появление </w:t>
      </w:r>
      <w:r w:rsidR="00034305">
        <w:t>–</w:t>
      </w:r>
      <w:r w:rsidRPr="0025193B">
        <w:t xml:space="preserve"> это пребывание, нахождение лица в указанных местах до момента фактического его задержания уполномоченными дол</w:t>
      </w:r>
      <w:r w:rsidRPr="0025193B">
        <w:t>ж</w:t>
      </w:r>
      <w:r w:rsidRPr="0025193B">
        <w:t>ностными лицами. В случае возникновения такого лица перед глазами других граждан (появление) в общественном месте и его исчезновения из этого места до фактического административного задержания п</w:t>
      </w:r>
      <w:r w:rsidRPr="0025193B">
        <w:t>о</w:t>
      </w:r>
      <w:r w:rsidRPr="0025193B">
        <w:t>добное действие не образует объективной стороны рассматриваемого административного правонарушения. Иными сло</w:t>
      </w:r>
      <w:r w:rsidRPr="0025193B">
        <w:softHyphen/>
        <w:t>вами, если данное лицо уже пребывает не в общественном месте, а, например, в квартире своей или знакомого, то осуществить задер</w:t>
      </w:r>
      <w:r w:rsidRPr="0025193B">
        <w:softHyphen/>
        <w:t>жание его недопустимо. Следовательно, момент пребывания пьяно</w:t>
      </w:r>
      <w:r w:rsidRPr="0025193B">
        <w:softHyphen/>
        <w:t>го в общественном месте и момент административного задержания тесно взаимосвязаны. Исче</w:t>
      </w:r>
      <w:r w:rsidRPr="0025193B">
        <w:t>з</w:t>
      </w:r>
      <w:r w:rsidRPr="0025193B">
        <w:t>новение условия задержания лица в об</w:t>
      </w:r>
      <w:r w:rsidRPr="0025193B">
        <w:softHyphen/>
        <w:t>щественном месте влечет исче</w:t>
      </w:r>
      <w:r w:rsidRPr="0025193B">
        <w:t>з</w:t>
      </w:r>
      <w:r w:rsidRPr="0025193B">
        <w:t>новение существенного признака ад</w:t>
      </w:r>
      <w:r w:rsidRPr="0025193B">
        <w:softHyphen/>
        <w:t xml:space="preserve">министративного </w:t>
      </w:r>
      <w:proofErr w:type="gramStart"/>
      <w:r w:rsidRPr="0025193B">
        <w:t>правонару</w:t>
      </w:r>
      <w:r w:rsidR="00034305">
        <w:t>-</w:t>
      </w:r>
      <w:r w:rsidRPr="0025193B">
        <w:t>шения</w:t>
      </w:r>
      <w:proofErr w:type="gramEnd"/>
      <w:r w:rsidRPr="0025193B">
        <w:t xml:space="preserve"> </w:t>
      </w:r>
      <w:r w:rsidR="00034305">
        <w:t>–</w:t>
      </w:r>
      <w:r w:rsidRPr="0025193B">
        <w:t xml:space="preserve"> появления в общественном ме</w:t>
      </w:r>
      <w:r w:rsidRPr="0025193B">
        <w:softHyphen/>
        <w:t>сте в пьяном виде, т. е. данный признак перестает существовать сра</w:t>
      </w:r>
      <w:r w:rsidRPr="0025193B">
        <w:softHyphen/>
        <w:t>зу после исчезновения условия задержания лица в общественном месте. По этой причине термин «п</w:t>
      </w:r>
      <w:r w:rsidRPr="0025193B">
        <w:t>о</w:t>
      </w:r>
      <w:r w:rsidRPr="0025193B">
        <w:t>явление» очень неудачный. Он не в полной мере раскрывает суть вт</w:t>
      </w:r>
      <w:r w:rsidRPr="0025193B">
        <w:t>о</w:t>
      </w:r>
      <w:r w:rsidRPr="0025193B">
        <w:t xml:space="preserve">рого вида административного правонарушения, предусмотренного ч. 1 </w:t>
      </w:r>
      <w:r w:rsidRPr="0025193B">
        <w:lastRenderedPageBreak/>
        <w:t>ст. 17.3. Правильнее было бы записать о</w:t>
      </w:r>
      <w:r w:rsidRPr="0025193B">
        <w:rPr>
          <w:rStyle w:val="aff5"/>
          <w:spacing w:val="0"/>
          <w:sz w:val="20"/>
          <w:szCs w:val="20"/>
        </w:rPr>
        <w:t xml:space="preserve"> пребывании, нахождении</w:t>
      </w:r>
      <w:r w:rsidRPr="0025193B">
        <w:t xml:space="preserve"> в общественном месте. Сло</w:t>
      </w:r>
      <w:r w:rsidRPr="0025193B">
        <w:softHyphen/>
        <w:t>во «появление» связано с кратковременн</w:t>
      </w:r>
      <w:r w:rsidRPr="0025193B">
        <w:t>о</w:t>
      </w:r>
      <w:r w:rsidRPr="0025193B">
        <w:t>стью нахождения лица в общественном месте и уже этим самым с</w:t>
      </w:r>
      <w:r w:rsidRPr="0025193B">
        <w:t>о</w:t>
      </w:r>
      <w:r w:rsidRPr="0025193B">
        <w:t>вершением администра</w:t>
      </w:r>
      <w:r w:rsidRPr="0025193B">
        <w:softHyphen/>
        <w:t xml:space="preserve">тивного правонарушения независимо от того, что лицо впоследствии удалилось (ушло) из общественного места. </w:t>
      </w:r>
      <w:r w:rsidR="00034305">
        <w:t xml:space="preserve">    </w:t>
      </w:r>
      <w:r w:rsidRPr="0025193B">
        <w:t>На самом деле все не так. На это обращалось внимание выше.</w:t>
      </w:r>
    </w:p>
    <w:p w:rsidR="005C468A" w:rsidRPr="0025193B" w:rsidRDefault="005C468A" w:rsidP="005C468A">
      <w:pPr>
        <w:ind w:firstLine="284"/>
        <w:jc w:val="both"/>
      </w:pPr>
      <w:r w:rsidRPr="0025193B">
        <w:t>Вторым существенным признаком объективной стороны рассмат</w:t>
      </w:r>
      <w:r w:rsidRPr="0025193B">
        <w:softHyphen/>
        <w:t>риваемого вида правонарушения является состояние лица. Лицо дол</w:t>
      </w:r>
      <w:r w:rsidRPr="0025193B">
        <w:softHyphen/>
        <w:t>жно быть не просто в нетрезвом, пьяном виде, а в состоянии, оскорб</w:t>
      </w:r>
      <w:r w:rsidRPr="0025193B">
        <w:softHyphen/>
        <w:t xml:space="preserve">ляющем человеческое достоинство и нравственность. Такое состояние предполагает явное нарушение общепризнанных норм поведения </w:t>
      </w:r>
      <w:r w:rsidR="00034305">
        <w:t>–</w:t>
      </w:r>
      <w:r w:rsidRPr="0025193B">
        <w:t xml:space="preserve"> полностью или в значительной степени нарушенная координация дви</w:t>
      </w:r>
      <w:r w:rsidRPr="0025193B">
        <w:softHyphen/>
        <w:t>жений, в результате чего утрачена самостоятельность действий, устой</w:t>
      </w:r>
      <w:r w:rsidRPr="0025193B">
        <w:softHyphen/>
        <w:t>чивость, способность нормально двигаться; неопрятный внешний вид, вызывающий брезгливость и отвращение, расстегнутая одежда; утра</w:t>
      </w:r>
      <w:r w:rsidRPr="0025193B">
        <w:softHyphen/>
        <w:t>та чувства стыда, бесцельное передвижение с места на место; лежа</w:t>
      </w:r>
      <w:r w:rsidRPr="0025193B">
        <w:softHyphen/>
        <w:t>ние в общественном месте в бесчувственном состоянии, облокачивание на ствол дерева или другой предмет, чтобы устоять, сохранить верт</w:t>
      </w:r>
      <w:r w:rsidRPr="0025193B">
        <w:t>и</w:t>
      </w:r>
      <w:r w:rsidRPr="0025193B">
        <w:t>кальное положение; безосновательное вмешательство в разго</w:t>
      </w:r>
      <w:r w:rsidRPr="0025193B">
        <w:softHyphen/>
        <w:t>воры др</w:t>
      </w:r>
      <w:r w:rsidRPr="0025193B">
        <w:t>у</w:t>
      </w:r>
      <w:r w:rsidRPr="0025193B">
        <w:t>гих граждан, бессвязность разговора и т. п. Лишь подобное состояние является оскорбляющим человеческое достоинство и нрав</w:t>
      </w:r>
      <w:r w:rsidRPr="0025193B">
        <w:softHyphen/>
        <w:t>ственность и признаком объективной стороны.</w:t>
      </w:r>
    </w:p>
    <w:p w:rsidR="005C468A" w:rsidRPr="0025193B" w:rsidRDefault="005C468A" w:rsidP="005C468A">
      <w:pPr>
        <w:ind w:firstLine="284"/>
        <w:jc w:val="both"/>
      </w:pPr>
      <w:r w:rsidRPr="0025193B">
        <w:rPr>
          <w:rStyle w:val="10pt0pt"/>
          <w:b w:val="0"/>
          <w:i/>
        </w:rPr>
        <w:t>Субъект</w:t>
      </w:r>
      <w:r w:rsidRPr="0025193B">
        <w:t xml:space="preserve"> для двух видов административных правонарушений од</w:t>
      </w:r>
      <w:r w:rsidRPr="0025193B">
        <w:t>и</w:t>
      </w:r>
      <w:r w:rsidRPr="0025193B">
        <w:t xml:space="preserve">наков </w:t>
      </w:r>
      <w:r w:rsidR="00034305">
        <w:t>–</w:t>
      </w:r>
      <w:r w:rsidRPr="0025193B">
        <w:t xml:space="preserve"> физическое лицо, достигшее 16 лет.</w:t>
      </w:r>
    </w:p>
    <w:p w:rsidR="005C468A" w:rsidRPr="0025193B" w:rsidRDefault="005C468A" w:rsidP="005C468A">
      <w:pPr>
        <w:ind w:firstLine="284"/>
        <w:jc w:val="both"/>
      </w:pPr>
      <w:r w:rsidRPr="0025193B">
        <w:rPr>
          <w:rStyle w:val="10pt0pt"/>
          <w:b w:val="0"/>
          <w:i/>
        </w:rPr>
        <w:t>Субъективная сторона</w:t>
      </w:r>
      <w:r w:rsidR="00E710E8" w:rsidRPr="0025193B">
        <w:t xml:space="preserve"> характеризуется умыслом</w:t>
      </w:r>
      <w:r w:rsidRPr="0025193B">
        <w:t>. Лицо сознает и отдает отчет своим поступкам, предвидит на</w:t>
      </w:r>
      <w:r w:rsidRPr="0025193B">
        <w:softHyphen/>
        <w:t>рушение общественного порядка и желает совершить такое действие.</w:t>
      </w:r>
    </w:p>
    <w:p w:rsidR="005C468A" w:rsidRPr="0025193B" w:rsidRDefault="005C468A" w:rsidP="005C468A">
      <w:pPr>
        <w:ind w:firstLine="284"/>
        <w:jc w:val="both"/>
      </w:pPr>
      <w:r w:rsidRPr="0025193B">
        <w:t>С</w:t>
      </w:r>
      <w:r w:rsidRPr="0025193B">
        <w:rPr>
          <w:rStyle w:val="10pt0pt"/>
        </w:rPr>
        <w:t xml:space="preserve"> </w:t>
      </w:r>
      <w:r w:rsidRPr="0025193B">
        <w:rPr>
          <w:rStyle w:val="10pt0pt"/>
          <w:b w:val="0"/>
          <w:i/>
        </w:rPr>
        <w:t>субъективной стороны</w:t>
      </w:r>
      <w:r w:rsidRPr="0025193B">
        <w:t xml:space="preserve"> появление в общественном месте в пь</w:t>
      </w:r>
      <w:r w:rsidRPr="0025193B">
        <w:t>я</w:t>
      </w:r>
      <w:r w:rsidRPr="0025193B">
        <w:t>ном виде, оскорбляющем человеческое достоинство и нравствен</w:t>
      </w:r>
      <w:r w:rsidRPr="0025193B">
        <w:softHyphen/>
        <w:t>ность, как административное правонарушение характеризуется как умыслом, так и неосторожностью.</w:t>
      </w:r>
    </w:p>
    <w:p w:rsidR="005C468A" w:rsidRPr="0025193B" w:rsidRDefault="005C468A" w:rsidP="005C468A">
      <w:pPr>
        <w:ind w:firstLine="284"/>
        <w:jc w:val="both"/>
      </w:pPr>
      <w:r w:rsidRPr="0025193B">
        <w:t>В ч. 1 ст. 17.3 формы вины не определены, поскольку они не вли</w:t>
      </w:r>
      <w:r w:rsidRPr="0025193B">
        <w:t>я</w:t>
      </w:r>
      <w:r w:rsidRPr="0025193B">
        <w:t>ют ни на квалификацию деяний, ни на ответственность правонаруш</w:t>
      </w:r>
      <w:r w:rsidRPr="0025193B">
        <w:t>и</w:t>
      </w:r>
      <w:r w:rsidRPr="0025193B">
        <w:t>теля.</w:t>
      </w:r>
    </w:p>
    <w:p w:rsidR="005C468A" w:rsidRPr="0025193B" w:rsidRDefault="005C468A" w:rsidP="005C468A">
      <w:pPr>
        <w:pStyle w:val="26"/>
        <w:shd w:val="clear" w:color="auto" w:fill="auto"/>
        <w:spacing w:after="0" w:line="240" w:lineRule="auto"/>
        <w:ind w:firstLine="284"/>
        <w:jc w:val="both"/>
        <w:rPr>
          <w:sz w:val="20"/>
          <w:szCs w:val="20"/>
        </w:rPr>
      </w:pPr>
      <w:r w:rsidRPr="0025193B">
        <w:rPr>
          <w:i/>
          <w:sz w:val="20"/>
          <w:szCs w:val="20"/>
        </w:rPr>
        <w:t>Нахождение на рабочем месте в рабочее время в состоянии алк</w:t>
      </w:r>
      <w:r w:rsidRPr="0025193B">
        <w:rPr>
          <w:i/>
          <w:sz w:val="20"/>
          <w:szCs w:val="20"/>
        </w:rPr>
        <w:t>о</w:t>
      </w:r>
      <w:r w:rsidRPr="0025193B">
        <w:rPr>
          <w:i/>
          <w:sz w:val="20"/>
          <w:szCs w:val="20"/>
        </w:rPr>
        <w:t>гольного, наркотического или токсикоманического опьянения</w:t>
      </w:r>
      <w:r w:rsidR="003972A5">
        <w:rPr>
          <w:sz w:val="20"/>
          <w:szCs w:val="20"/>
        </w:rPr>
        <w:t xml:space="preserve"> (ч. 2 ст. </w:t>
      </w:r>
      <w:r w:rsidRPr="0025193B">
        <w:rPr>
          <w:sz w:val="20"/>
          <w:szCs w:val="20"/>
        </w:rPr>
        <w:t>17.3</w:t>
      </w:r>
      <w:r w:rsidR="00FB5708">
        <w:rPr>
          <w:sz w:val="20"/>
          <w:szCs w:val="20"/>
        </w:rPr>
        <w:t xml:space="preserve"> КоАП</w:t>
      </w:r>
      <w:r w:rsidRPr="0025193B">
        <w:rPr>
          <w:sz w:val="20"/>
          <w:szCs w:val="20"/>
        </w:rPr>
        <w:t>)</w:t>
      </w:r>
      <w:r w:rsidR="005B52C7">
        <w:rPr>
          <w:sz w:val="20"/>
          <w:szCs w:val="20"/>
        </w:rPr>
        <w:t>.</w:t>
      </w:r>
    </w:p>
    <w:p w:rsidR="005C468A" w:rsidRPr="0025193B" w:rsidRDefault="005C468A" w:rsidP="005C468A">
      <w:pPr>
        <w:ind w:firstLine="284"/>
        <w:jc w:val="both"/>
      </w:pPr>
      <w:r w:rsidRPr="0025193B">
        <w:rPr>
          <w:rStyle w:val="10pt0pt"/>
          <w:b w:val="0"/>
          <w:i/>
        </w:rPr>
        <w:t>Непосредственный объект</w:t>
      </w:r>
      <w:r w:rsidRPr="0025193B">
        <w:t xml:space="preserve"> данного право</w:t>
      </w:r>
      <w:r w:rsidR="003972A5">
        <w:t>нарушения –</w:t>
      </w:r>
      <w:r w:rsidRPr="0025193B">
        <w:t xml:space="preserve"> уста</w:t>
      </w:r>
      <w:r w:rsidRPr="0025193B">
        <w:softHyphen/>
        <w:t xml:space="preserve">новленные общественные отношения, позволяющие не находиться на </w:t>
      </w:r>
      <w:r w:rsidRPr="0025193B">
        <w:lastRenderedPageBreak/>
        <w:t>рабочем месте в рабочее время в состоянии алкогольного, нарко</w:t>
      </w:r>
      <w:r w:rsidRPr="0025193B">
        <w:softHyphen/>
        <w:t>тического или токсикоманического опьянения.</w:t>
      </w:r>
    </w:p>
    <w:p w:rsidR="005C468A" w:rsidRPr="0025193B" w:rsidRDefault="005C468A" w:rsidP="005C468A">
      <w:pPr>
        <w:ind w:firstLine="284"/>
        <w:jc w:val="both"/>
      </w:pPr>
      <w:r w:rsidRPr="0025193B">
        <w:rPr>
          <w:rStyle w:val="10pt0pt"/>
          <w:b w:val="0"/>
          <w:i/>
        </w:rPr>
        <w:t>Объективная сторона</w:t>
      </w:r>
      <w:r w:rsidRPr="0025193B">
        <w:t xml:space="preserve"> правонарушения выражается в деянии в форме действия </w:t>
      </w:r>
      <w:r w:rsidR="003A1781">
        <w:t>–</w:t>
      </w:r>
      <w:r w:rsidRPr="0025193B">
        <w:t xml:space="preserve"> нахождение на рабочем месте и в рабочее вре</w:t>
      </w:r>
      <w:r w:rsidRPr="0025193B">
        <w:softHyphen/>
        <w:t>мя в состоянии алкогольного, наркотического или токсикоманиче</w:t>
      </w:r>
      <w:r w:rsidRPr="0025193B">
        <w:softHyphen/>
        <w:t>ского опьянения.</w:t>
      </w:r>
    </w:p>
    <w:p w:rsidR="005C468A" w:rsidRPr="0025193B" w:rsidRDefault="005C468A" w:rsidP="005C468A">
      <w:pPr>
        <w:ind w:firstLine="284"/>
        <w:jc w:val="both"/>
      </w:pPr>
      <w:r w:rsidRPr="0025193B">
        <w:t xml:space="preserve">Под </w:t>
      </w:r>
      <w:r w:rsidR="003A1781">
        <w:t>термином «нахождение»</w:t>
      </w:r>
      <w:r w:rsidRPr="0025193B">
        <w:t xml:space="preserve"> понимается пребывание на рабочем месте, быть на рабочем месте.</w:t>
      </w:r>
    </w:p>
    <w:p w:rsidR="005C468A" w:rsidRPr="0025193B" w:rsidRDefault="005C468A" w:rsidP="005C468A">
      <w:pPr>
        <w:ind w:firstLine="284"/>
        <w:jc w:val="both"/>
      </w:pPr>
      <w:r w:rsidRPr="0025193B">
        <w:t>Рабочим местом является место постоянного или временного пр</w:t>
      </w:r>
      <w:r w:rsidRPr="0025193B">
        <w:t>е</w:t>
      </w:r>
      <w:r w:rsidRPr="0025193B">
        <w:t xml:space="preserve">бывания работника в процессе трудовой деятельности, </w:t>
      </w:r>
      <w:r w:rsidR="003A1781">
        <w:t>–</w:t>
      </w:r>
      <w:r w:rsidR="003972A5">
        <w:t xml:space="preserve"> гла</w:t>
      </w:r>
      <w:r w:rsidR="003972A5">
        <w:softHyphen/>
        <w:t>сит ч. 2 ст. </w:t>
      </w:r>
      <w:r w:rsidRPr="0025193B">
        <w:t xml:space="preserve">31 Трудового кодекса Республики Беларусь. </w:t>
      </w:r>
      <w:proofErr w:type="gramStart"/>
      <w:r w:rsidRPr="0025193B">
        <w:t>Таким обра</w:t>
      </w:r>
      <w:r w:rsidRPr="0025193B">
        <w:softHyphen/>
        <w:t>зом, раб</w:t>
      </w:r>
      <w:r w:rsidRPr="0025193B">
        <w:t>о</w:t>
      </w:r>
      <w:r w:rsidRPr="0025193B">
        <w:t>чим местом для отдельной категории граждан может быть: служебный кабинет, кабина автомобиля, бульдозера, будка сторожа или террит</w:t>
      </w:r>
      <w:r w:rsidRPr="0025193B">
        <w:t>о</w:t>
      </w:r>
      <w:r w:rsidRPr="0025193B">
        <w:t>рия, которую он призван охранять, учреждение, органи</w:t>
      </w:r>
      <w:r w:rsidRPr="0025193B">
        <w:softHyphen/>
        <w:t>зация, прилавок магазина, лекционный зал, студенческая аудитория, учебный класс, лаборатория и т. п.</w:t>
      </w:r>
      <w:proofErr w:type="gramEnd"/>
    </w:p>
    <w:p w:rsidR="005C468A" w:rsidRPr="0025193B" w:rsidRDefault="005C468A" w:rsidP="005C468A">
      <w:pPr>
        <w:ind w:firstLine="284"/>
        <w:jc w:val="both"/>
      </w:pPr>
      <w:r w:rsidRPr="0025193B">
        <w:t>Рабочим временем считается время, в течение которого работ</w:t>
      </w:r>
      <w:r w:rsidRPr="0025193B">
        <w:softHyphen/>
        <w:t>ник в соответствии с трудовым, коллективным договором, правила</w:t>
      </w:r>
      <w:r w:rsidRPr="0025193B">
        <w:softHyphen/>
        <w:t>ми вну</w:t>
      </w:r>
      <w:r w:rsidRPr="0025193B">
        <w:t>т</w:t>
      </w:r>
      <w:r w:rsidRPr="0025193B">
        <w:t>реннего трудового распорядка обязан находиться на рабочем месте и выполнять свои трудовые обязанности.</w:t>
      </w:r>
    </w:p>
    <w:p w:rsidR="00E710E8" w:rsidRPr="0025193B" w:rsidRDefault="005C468A" w:rsidP="005C468A">
      <w:pPr>
        <w:ind w:firstLine="284"/>
        <w:jc w:val="both"/>
      </w:pPr>
      <w:r w:rsidRPr="0025193B">
        <w:rPr>
          <w:rStyle w:val="10pt0pt"/>
          <w:b w:val="0"/>
          <w:i/>
        </w:rPr>
        <w:t>Субъект</w:t>
      </w:r>
      <w:r w:rsidRPr="0025193B">
        <w:t xml:space="preserve"> правонарушения </w:t>
      </w:r>
      <w:r w:rsidR="003A1781">
        <w:t>–</w:t>
      </w:r>
      <w:r w:rsidRPr="0025193B">
        <w:t xml:space="preserve"> физическое лицо, достигшее</w:t>
      </w:r>
      <w:r w:rsidRPr="0025193B">
        <w:rPr>
          <w:rStyle w:val="10pt0pt"/>
        </w:rPr>
        <w:t xml:space="preserve"> </w:t>
      </w:r>
      <w:r w:rsidRPr="0025193B">
        <w:rPr>
          <w:rStyle w:val="10pt0pt"/>
          <w:b w:val="0"/>
        </w:rPr>
        <w:t>16</w:t>
      </w:r>
      <w:r w:rsidRPr="0025193B">
        <w:t xml:space="preserve"> лет.</w:t>
      </w:r>
    </w:p>
    <w:p w:rsidR="005C468A" w:rsidRPr="0025193B" w:rsidRDefault="005C468A" w:rsidP="005C468A">
      <w:pPr>
        <w:ind w:firstLine="284"/>
        <w:jc w:val="both"/>
      </w:pPr>
      <w:r w:rsidRPr="0025193B">
        <w:rPr>
          <w:rStyle w:val="10pt0pt"/>
          <w:b w:val="0"/>
          <w:i/>
        </w:rPr>
        <w:t>Субъективная сторона</w:t>
      </w:r>
      <w:r w:rsidRPr="0025193B">
        <w:t xml:space="preserve"> характеризуется виной в форме умысла.</w:t>
      </w:r>
    </w:p>
    <w:p w:rsidR="005C468A" w:rsidRPr="003972A5" w:rsidRDefault="005C468A" w:rsidP="005C468A">
      <w:pPr>
        <w:ind w:firstLine="284"/>
        <w:jc w:val="both"/>
        <w:rPr>
          <w:sz w:val="16"/>
        </w:rPr>
      </w:pPr>
    </w:p>
    <w:p w:rsidR="00915453" w:rsidRDefault="00915453" w:rsidP="00915453">
      <w:pPr>
        <w:ind w:firstLine="284"/>
        <w:jc w:val="both"/>
        <w:rPr>
          <w:bCs/>
          <w:spacing w:val="20"/>
          <w:sz w:val="16"/>
          <w:szCs w:val="16"/>
        </w:rPr>
      </w:pPr>
      <w:r w:rsidRPr="006E277E">
        <w:rPr>
          <w:bCs/>
          <w:spacing w:val="20"/>
          <w:sz w:val="16"/>
          <w:szCs w:val="16"/>
        </w:rPr>
        <w:t>Литература</w:t>
      </w:r>
      <w:r w:rsidRPr="003A1781">
        <w:rPr>
          <w:bCs/>
          <w:sz w:val="16"/>
          <w:szCs w:val="16"/>
        </w:rPr>
        <w:t>:</w:t>
      </w:r>
      <w:r w:rsidR="003972A5">
        <w:rPr>
          <w:bCs/>
          <w:sz w:val="16"/>
          <w:szCs w:val="16"/>
        </w:rPr>
        <w:t xml:space="preserve"> </w:t>
      </w:r>
      <w:r w:rsidRPr="003A1781">
        <w:rPr>
          <w:bCs/>
          <w:sz w:val="16"/>
          <w:szCs w:val="16"/>
        </w:rPr>
        <w:t>[1,</w:t>
      </w:r>
      <w:r w:rsidR="003972A5">
        <w:rPr>
          <w:bCs/>
          <w:sz w:val="16"/>
          <w:szCs w:val="16"/>
        </w:rPr>
        <w:t xml:space="preserve"> </w:t>
      </w:r>
      <w:r w:rsidRPr="003A1781">
        <w:rPr>
          <w:bCs/>
          <w:sz w:val="16"/>
          <w:szCs w:val="16"/>
        </w:rPr>
        <w:t>2, 4</w:t>
      </w:r>
      <w:r w:rsidR="003A1781">
        <w:rPr>
          <w:bCs/>
          <w:sz w:val="16"/>
          <w:szCs w:val="16"/>
        </w:rPr>
        <w:t>–</w:t>
      </w:r>
      <w:r w:rsidRPr="003A1781">
        <w:rPr>
          <w:bCs/>
          <w:sz w:val="16"/>
          <w:szCs w:val="16"/>
        </w:rPr>
        <w:t>8, 17].</w:t>
      </w:r>
    </w:p>
    <w:p w:rsidR="00915453" w:rsidRPr="0025193B" w:rsidRDefault="00915453" w:rsidP="005C468A">
      <w:pPr>
        <w:ind w:firstLine="284"/>
        <w:jc w:val="both"/>
      </w:pPr>
    </w:p>
    <w:p w:rsidR="005C468A" w:rsidRPr="005B52C7" w:rsidRDefault="003D4C6F" w:rsidP="003A1781">
      <w:pPr>
        <w:pStyle w:val="Style16"/>
        <w:widowControl/>
        <w:jc w:val="center"/>
        <w:rPr>
          <w:rStyle w:val="FontStyle45"/>
          <w:i w:val="0"/>
          <w:sz w:val="20"/>
          <w:szCs w:val="20"/>
        </w:rPr>
      </w:pPr>
      <w:r w:rsidRPr="005B52C7">
        <w:rPr>
          <w:rStyle w:val="FontStyle45"/>
          <w:i w:val="0"/>
          <w:sz w:val="20"/>
          <w:szCs w:val="20"/>
        </w:rPr>
        <w:t>Л е к ц и я</w:t>
      </w:r>
      <w:r w:rsidR="003972A5">
        <w:rPr>
          <w:rStyle w:val="FontStyle45"/>
          <w:i w:val="0"/>
          <w:sz w:val="20"/>
          <w:szCs w:val="20"/>
        </w:rPr>
        <w:t xml:space="preserve"> </w:t>
      </w:r>
      <w:r w:rsidRPr="005B52C7">
        <w:rPr>
          <w:rStyle w:val="FontStyle45"/>
          <w:i w:val="0"/>
          <w:sz w:val="20"/>
          <w:szCs w:val="20"/>
        </w:rPr>
        <w:t xml:space="preserve"> 13</w:t>
      </w:r>
      <w:r w:rsidR="003A1781">
        <w:rPr>
          <w:rStyle w:val="FontStyle45"/>
          <w:i w:val="0"/>
          <w:sz w:val="20"/>
          <w:szCs w:val="20"/>
        </w:rPr>
        <w:t>.</w:t>
      </w:r>
      <w:r w:rsidRPr="005B52C7">
        <w:rPr>
          <w:rStyle w:val="FontStyle45"/>
          <w:i w:val="0"/>
          <w:sz w:val="20"/>
          <w:szCs w:val="20"/>
        </w:rPr>
        <w:t xml:space="preserve"> </w:t>
      </w:r>
      <w:r w:rsidR="005C468A" w:rsidRPr="005B52C7">
        <w:rPr>
          <w:rStyle w:val="FontStyle45"/>
          <w:i w:val="0"/>
          <w:sz w:val="20"/>
          <w:szCs w:val="20"/>
        </w:rPr>
        <w:t>АДМИНИСТРАТИВНЫЕ ПРАВОНАРУШЕНИЯ ПРОТИВ БЕЗОПАСНОСТИ ДВИЖЕНИЯ И ЭКСПЛУАТАЦИИ ТРАНСПОРТА</w:t>
      </w:r>
    </w:p>
    <w:p w:rsidR="005C468A" w:rsidRDefault="005C468A" w:rsidP="005C468A">
      <w:pPr>
        <w:pStyle w:val="26"/>
        <w:shd w:val="clear" w:color="auto" w:fill="auto"/>
        <w:spacing w:after="0" w:line="240" w:lineRule="auto"/>
        <w:ind w:firstLine="284"/>
        <w:jc w:val="both"/>
        <w:rPr>
          <w:sz w:val="20"/>
          <w:szCs w:val="20"/>
        </w:rPr>
      </w:pPr>
    </w:p>
    <w:p w:rsidR="004672B3" w:rsidRPr="004672B3" w:rsidRDefault="003972A5" w:rsidP="004672B3">
      <w:pPr>
        <w:pStyle w:val="Style9"/>
        <w:widowControl/>
        <w:ind w:firstLine="284"/>
        <w:jc w:val="both"/>
        <w:rPr>
          <w:rStyle w:val="FontStyle42"/>
          <w:b w:val="0"/>
          <w:sz w:val="20"/>
          <w:szCs w:val="20"/>
        </w:rPr>
      </w:pPr>
      <w:r>
        <w:rPr>
          <w:rStyle w:val="FontStyle42"/>
          <w:b w:val="0"/>
          <w:sz w:val="20"/>
          <w:szCs w:val="20"/>
        </w:rPr>
        <w:t>1. </w:t>
      </w:r>
      <w:r w:rsidR="004672B3" w:rsidRPr="004672B3">
        <w:rPr>
          <w:rStyle w:val="FontStyle42"/>
          <w:b w:val="0"/>
          <w:sz w:val="20"/>
          <w:szCs w:val="20"/>
        </w:rPr>
        <w:t>Понятие и виды административных правонарушений на тран</w:t>
      </w:r>
      <w:r w:rsidR="004672B3" w:rsidRPr="004672B3">
        <w:rPr>
          <w:rStyle w:val="FontStyle42"/>
          <w:b w:val="0"/>
          <w:sz w:val="20"/>
          <w:szCs w:val="20"/>
        </w:rPr>
        <w:t>с</w:t>
      </w:r>
      <w:r w:rsidR="004672B3" w:rsidRPr="004672B3">
        <w:rPr>
          <w:rStyle w:val="FontStyle42"/>
          <w:b w:val="0"/>
          <w:sz w:val="20"/>
          <w:szCs w:val="20"/>
        </w:rPr>
        <w:t>порте.</w:t>
      </w:r>
    </w:p>
    <w:p w:rsidR="004672B3" w:rsidRPr="004672B3" w:rsidRDefault="004672B3" w:rsidP="004672B3">
      <w:pPr>
        <w:pStyle w:val="72"/>
        <w:shd w:val="clear" w:color="auto" w:fill="auto"/>
        <w:spacing w:after="0" w:line="240" w:lineRule="auto"/>
        <w:ind w:firstLine="284"/>
        <w:jc w:val="both"/>
        <w:rPr>
          <w:sz w:val="20"/>
          <w:szCs w:val="20"/>
        </w:rPr>
      </w:pPr>
      <w:r w:rsidRPr="004672B3">
        <w:rPr>
          <w:sz w:val="20"/>
          <w:szCs w:val="20"/>
        </w:rPr>
        <w:t>2. Нарушение правил пользования транспортным средством.</w:t>
      </w:r>
    </w:p>
    <w:p w:rsidR="004672B3" w:rsidRPr="004672B3" w:rsidRDefault="004672B3" w:rsidP="004672B3">
      <w:pPr>
        <w:pStyle w:val="72"/>
        <w:shd w:val="clear" w:color="auto" w:fill="auto"/>
        <w:spacing w:after="0" w:line="240" w:lineRule="auto"/>
        <w:ind w:firstLine="284"/>
        <w:jc w:val="both"/>
        <w:rPr>
          <w:sz w:val="20"/>
          <w:szCs w:val="20"/>
        </w:rPr>
      </w:pPr>
      <w:r w:rsidRPr="004672B3">
        <w:rPr>
          <w:sz w:val="20"/>
          <w:szCs w:val="20"/>
        </w:rPr>
        <w:t>3. Нарушение правил пользования метрополитеном.</w:t>
      </w:r>
    </w:p>
    <w:p w:rsidR="004672B3" w:rsidRPr="004672B3" w:rsidRDefault="004672B3" w:rsidP="004672B3">
      <w:pPr>
        <w:pStyle w:val="72"/>
        <w:shd w:val="clear" w:color="auto" w:fill="auto"/>
        <w:spacing w:after="0" w:line="240" w:lineRule="auto"/>
        <w:ind w:firstLine="284"/>
        <w:jc w:val="both"/>
        <w:rPr>
          <w:sz w:val="20"/>
          <w:szCs w:val="20"/>
        </w:rPr>
      </w:pPr>
      <w:r w:rsidRPr="004672B3">
        <w:rPr>
          <w:sz w:val="20"/>
          <w:szCs w:val="20"/>
        </w:rPr>
        <w:t>4. Превышение скорости движения.</w:t>
      </w:r>
    </w:p>
    <w:p w:rsidR="004672B3" w:rsidRPr="004672B3" w:rsidRDefault="003972A5" w:rsidP="004672B3">
      <w:pPr>
        <w:pStyle w:val="72"/>
        <w:shd w:val="clear" w:color="auto" w:fill="auto"/>
        <w:spacing w:after="0" w:line="240" w:lineRule="auto"/>
        <w:ind w:firstLine="284"/>
        <w:jc w:val="both"/>
        <w:rPr>
          <w:sz w:val="20"/>
          <w:szCs w:val="20"/>
        </w:rPr>
      </w:pPr>
      <w:r>
        <w:rPr>
          <w:sz w:val="20"/>
          <w:szCs w:val="20"/>
        </w:rPr>
        <w:t>5. </w:t>
      </w:r>
      <w:r w:rsidR="004672B3" w:rsidRPr="004672B3">
        <w:rPr>
          <w:sz w:val="20"/>
          <w:szCs w:val="20"/>
        </w:rPr>
        <w:t>Управление транспортным средством лицом, находящимся в с</w:t>
      </w:r>
      <w:r w:rsidR="004672B3" w:rsidRPr="004672B3">
        <w:rPr>
          <w:sz w:val="20"/>
          <w:szCs w:val="20"/>
        </w:rPr>
        <w:t>о</w:t>
      </w:r>
      <w:r w:rsidR="004672B3" w:rsidRPr="004672B3">
        <w:rPr>
          <w:sz w:val="20"/>
          <w:szCs w:val="20"/>
        </w:rPr>
        <w:t>стоянии опьянения, передача управления транспортным средством такому лицу либо отказ от прохождения проверки (освидетельствов</w:t>
      </w:r>
      <w:r w:rsidR="004672B3" w:rsidRPr="004672B3">
        <w:rPr>
          <w:sz w:val="20"/>
          <w:szCs w:val="20"/>
        </w:rPr>
        <w:t>а</w:t>
      </w:r>
      <w:r w:rsidR="004672B3" w:rsidRPr="004672B3">
        <w:rPr>
          <w:sz w:val="20"/>
          <w:szCs w:val="20"/>
        </w:rPr>
        <w:t>ния).</w:t>
      </w:r>
    </w:p>
    <w:p w:rsidR="004672B3" w:rsidRPr="004672B3" w:rsidRDefault="003972A5" w:rsidP="004672B3">
      <w:pPr>
        <w:pStyle w:val="72"/>
        <w:shd w:val="clear" w:color="auto" w:fill="auto"/>
        <w:spacing w:after="0" w:line="240" w:lineRule="auto"/>
        <w:ind w:firstLine="284"/>
        <w:jc w:val="both"/>
        <w:rPr>
          <w:sz w:val="20"/>
          <w:szCs w:val="20"/>
        </w:rPr>
      </w:pPr>
      <w:r>
        <w:rPr>
          <w:sz w:val="20"/>
          <w:szCs w:val="20"/>
        </w:rPr>
        <w:t>6. </w:t>
      </w:r>
      <w:r w:rsidR="004672B3" w:rsidRPr="004672B3">
        <w:rPr>
          <w:sz w:val="20"/>
          <w:szCs w:val="20"/>
        </w:rPr>
        <w:t>Управление транспортным средством лицом, не имеющим док</w:t>
      </w:r>
      <w:r w:rsidR="004672B3" w:rsidRPr="004672B3">
        <w:rPr>
          <w:sz w:val="20"/>
          <w:szCs w:val="20"/>
        </w:rPr>
        <w:t>у</w:t>
      </w:r>
      <w:r w:rsidR="004672B3" w:rsidRPr="004672B3">
        <w:rPr>
          <w:sz w:val="20"/>
          <w:szCs w:val="20"/>
        </w:rPr>
        <w:t>ментов, предусмотренных правилами дорожного движения.</w:t>
      </w:r>
    </w:p>
    <w:p w:rsidR="005C468A" w:rsidRPr="006721B3" w:rsidRDefault="006721B3" w:rsidP="005C468A">
      <w:pPr>
        <w:pStyle w:val="Style9"/>
        <w:widowControl/>
        <w:ind w:firstLine="284"/>
        <w:jc w:val="both"/>
        <w:rPr>
          <w:rStyle w:val="FontStyle42"/>
          <w:i/>
          <w:sz w:val="20"/>
          <w:szCs w:val="20"/>
        </w:rPr>
      </w:pPr>
      <w:r>
        <w:rPr>
          <w:rStyle w:val="FontStyle42"/>
          <w:i/>
          <w:sz w:val="20"/>
          <w:szCs w:val="20"/>
        </w:rPr>
        <w:lastRenderedPageBreak/>
        <w:t>1. </w:t>
      </w:r>
      <w:r w:rsidR="005C468A" w:rsidRPr="006721B3">
        <w:rPr>
          <w:rStyle w:val="FontStyle42"/>
          <w:i/>
          <w:sz w:val="20"/>
          <w:szCs w:val="20"/>
        </w:rPr>
        <w:t>Понятие и виды административных правонарушений на транспорте.</w:t>
      </w:r>
    </w:p>
    <w:p w:rsidR="005C468A" w:rsidRPr="0025193B" w:rsidRDefault="00894604" w:rsidP="005C468A">
      <w:pPr>
        <w:pStyle w:val="38"/>
        <w:shd w:val="clear" w:color="auto" w:fill="auto"/>
        <w:spacing w:before="0" w:line="240" w:lineRule="auto"/>
        <w:ind w:firstLine="284"/>
        <w:rPr>
          <w:sz w:val="20"/>
          <w:szCs w:val="20"/>
        </w:rPr>
      </w:pPr>
      <w:r>
        <w:rPr>
          <w:sz w:val="20"/>
          <w:szCs w:val="20"/>
        </w:rPr>
        <w:t>А</w:t>
      </w:r>
      <w:r w:rsidR="005C468A" w:rsidRPr="0025193B">
        <w:rPr>
          <w:sz w:val="20"/>
          <w:szCs w:val="20"/>
        </w:rPr>
        <w:t>дминистративны</w:t>
      </w:r>
      <w:r>
        <w:rPr>
          <w:sz w:val="20"/>
          <w:szCs w:val="20"/>
        </w:rPr>
        <w:t>е</w:t>
      </w:r>
      <w:r w:rsidR="005C468A" w:rsidRPr="0025193B">
        <w:rPr>
          <w:sz w:val="20"/>
          <w:szCs w:val="20"/>
        </w:rPr>
        <w:t xml:space="preserve"> правонарушения против безопасности дви</w:t>
      </w:r>
      <w:r w:rsidR="005C468A" w:rsidRPr="0025193B">
        <w:rPr>
          <w:sz w:val="20"/>
          <w:szCs w:val="20"/>
        </w:rPr>
        <w:softHyphen/>
        <w:t xml:space="preserve">жения и эксплуатации транспорта </w:t>
      </w:r>
      <w:r>
        <w:rPr>
          <w:sz w:val="20"/>
          <w:szCs w:val="20"/>
        </w:rPr>
        <w:t>приведены</w:t>
      </w:r>
      <w:r w:rsidR="005C468A" w:rsidRPr="0025193B">
        <w:rPr>
          <w:sz w:val="20"/>
          <w:szCs w:val="20"/>
        </w:rPr>
        <w:t xml:space="preserve"> </w:t>
      </w:r>
      <w:r>
        <w:rPr>
          <w:sz w:val="20"/>
          <w:szCs w:val="20"/>
        </w:rPr>
        <w:t>в</w:t>
      </w:r>
      <w:r w:rsidR="005C468A" w:rsidRPr="0025193B">
        <w:rPr>
          <w:sz w:val="20"/>
          <w:szCs w:val="20"/>
        </w:rPr>
        <w:t xml:space="preserve"> гл</w:t>
      </w:r>
      <w:r>
        <w:rPr>
          <w:sz w:val="20"/>
          <w:szCs w:val="20"/>
        </w:rPr>
        <w:t>.</w:t>
      </w:r>
      <w:r w:rsidR="005C468A" w:rsidRPr="0025193B">
        <w:rPr>
          <w:sz w:val="20"/>
          <w:szCs w:val="20"/>
        </w:rPr>
        <w:t xml:space="preserve"> 18 КоАП</w:t>
      </w:r>
      <w:r>
        <w:rPr>
          <w:sz w:val="20"/>
          <w:szCs w:val="20"/>
        </w:rPr>
        <w:t>.</w:t>
      </w:r>
      <w:r w:rsidR="00402916" w:rsidRPr="0025193B">
        <w:rPr>
          <w:sz w:val="20"/>
          <w:szCs w:val="20"/>
        </w:rPr>
        <w:t xml:space="preserve"> </w:t>
      </w:r>
    </w:p>
    <w:p w:rsidR="005C468A" w:rsidRPr="0025193B" w:rsidRDefault="005C468A" w:rsidP="005C468A">
      <w:pPr>
        <w:pStyle w:val="38"/>
        <w:shd w:val="clear" w:color="auto" w:fill="auto"/>
        <w:spacing w:before="0" w:line="240" w:lineRule="auto"/>
        <w:ind w:firstLine="284"/>
        <w:rPr>
          <w:sz w:val="20"/>
          <w:szCs w:val="20"/>
        </w:rPr>
      </w:pPr>
      <w:r w:rsidRPr="0025193B">
        <w:rPr>
          <w:rStyle w:val="39"/>
          <w:sz w:val="20"/>
          <w:szCs w:val="20"/>
        </w:rPr>
        <w:t>Родовым объектом</w:t>
      </w:r>
      <w:r w:rsidRPr="0025193B">
        <w:rPr>
          <w:sz w:val="20"/>
          <w:szCs w:val="20"/>
        </w:rPr>
        <w:t xml:space="preserve"> рассматриваемых правонарушений является совокупность близких между собой общественных отношений, соста</w:t>
      </w:r>
      <w:r w:rsidRPr="0025193B">
        <w:rPr>
          <w:sz w:val="20"/>
          <w:szCs w:val="20"/>
        </w:rPr>
        <w:t>в</w:t>
      </w:r>
      <w:r w:rsidRPr="0025193B">
        <w:rPr>
          <w:sz w:val="20"/>
          <w:szCs w:val="20"/>
        </w:rPr>
        <w:t>ля</w:t>
      </w:r>
      <w:r w:rsidRPr="0025193B">
        <w:rPr>
          <w:sz w:val="20"/>
          <w:szCs w:val="20"/>
        </w:rPr>
        <w:softHyphen/>
        <w:t>ющих безопасность движения и эксплуатации транспорта.</w:t>
      </w:r>
    </w:p>
    <w:p w:rsidR="005C468A" w:rsidRPr="0025193B" w:rsidRDefault="005C468A" w:rsidP="005C468A">
      <w:pPr>
        <w:pStyle w:val="38"/>
        <w:shd w:val="clear" w:color="auto" w:fill="auto"/>
        <w:spacing w:before="0" w:line="240" w:lineRule="auto"/>
        <w:ind w:firstLine="284"/>
        <w:rPr>
          <w:sz w:val="20"/>
          <w:szCs w:val="20"/>
        </w:rPr>
      </w:pPr>
      <w:r w:rsidRPr="0025193B">
        <w:rPr>
          <w:rStyle w:val="39"/>
          <w:sz w:val="20"/>
          <w:szCs w:val="20"/>
        </w:rPr>
        <w:t>С объективной стороны</w:t>
      </w:r>
      <w:r w:rsidRPr="0025193B">
        <w:rPr>
          <w:sz w:val="20"/>
          <w:szCs w:val="20"/>
        </w:rPr>
        <w:t xml:space="preserve"> правонарушения данной группы соверша</w:t>
      </w:r>
      <w:r w:rsidRPr="0025193B">
        <w:rPr>
          <w:sz w:val="20"/>
          <w:szCs w:val="20"/>
        </w:rPr>
        <w:softHyphen/>
        <w:t>ются путем действия (ст. 18.1</w:t>
      </w:r>
      <w:r w:rsidR="00402916" w:rsidRPr="0025193B">
        <w:t xml:space="preserve"> КоАП</w:t>
      </w:r>
      <w:r w:rsidRPr="0025193B">
        <w:rPr>
          <w:sz w:val="20"/>
          <w:szCs w:val="20"/>
        </w:rPr>
        <w:t>), бездействия (18.30</w:t>
      </w:r>
      <w:r w:rsidR="00402916" w:rsidRPr="0025193B">
        <w:t xml:space="preserve"> КоАП</w:t>
      </w:r>
      <w:r w:rsidRPr="0025193B">
        <w:rPr>
          <w:sz w:val="20"/>
          <w:szCs w:val="20"/>
        </w:rPr>
        <w:t>), а та</w:t>
      </w:r>
      <w:r w:rsidRPr="0025193B">
        <w:rPr>
          <w:sz w:val="20"/>
          <w:szCs w:val="20"/>
        </w:rPr>
        <w:t>к</w:t>
      </w:r>
      <w:r w:rsidRPr="0025193B">
        <w:rPr>
          <w:sz w:val="20"/>
          <w:szCs w:val="20"/>
        </w:rPr>
        <w:t xml:space="preserve">же </w:t>
      </w:r>
      <w:proofErr w:type="gramStart"/>
      <w:r w:rsidRPr="0025193B">
        <w:rPr>
          <w:sz w:val="20"/>
          <w:szCs w:val="20"/>
        </w:rPr>
        <w:t>путем</w:t>
      </w:r>
      <w:proofErr w:type="gramEnd"/>
      <w:r w:rsidRPr="0025193B">
        <w:rPr>
          <w:sz w:val="20"/>
          <w:szCs w:val="20"/>
        </w:rPr>
        <w:t xml:space="preserve"> как дей</w:t>
      </w:r>
      <w:r w:rsidRPr="0025193B">
        <w:rPr>
          <w:sz w:val="20"/>
          <w:szCs w:val="20"/>
        </w:rPr>
        <w:softHyphen/>
        <w:t>ствия, так и бездействия (18.29</w:t>
      </w:r>
      <w:r w:rsidR="00402916" w:rsidRPr="0025193B">
        <w:t xml:space="preserve"> КоАП</w:t>
      </w:r>
      <w:r w:rsidRPr="0025193B">
        <w:rPr>
          <w:sz w:val="20"/>
          <w:szCs w:val="20"/>
        </w:rPr>
        <w:t>).</w:t>
      </w:r>
    </w:p>
    <w:p w:rsidR="005C468A" w:rsidRPr="0025193B" w:rsidRDefault="005C468A" w:rsidP="005C468A">
      <w:pPr>
        <w:pStyle w:val="38"/>
        <w:shd w:val="clear" w:color="auto" w:fill="auto"/>
        <w:spacing w:before="0" w:line="240" w:lineRule="auto"/>
        <w:ind w:firstLine="284"/>
        <w:rPr>
          <w:sz w:val="20"/>
          <w:szCs w:val="20"/>
        </w:rPr>
      </w:pPr>
      <w:r w:rsidRPr="0025193B">
        <w:rPr>
          <w:sz w:val="20"/>
          <w:szCs w:val="20"/>
        </w:rPr>
        <w:t>Ряд правонарушений рассматриваемой группы относится к право</w:t>
      </w:r>
      <w:r w:rsidRPr="0025193B">
        <w:rPr>
          <w:sz w:val="20"/>
          <w:szCs w:val="20"/>
        </w:rPr>
        <w:softHyphen/>
        <w:t>нарушениям с формальным составом (ст. 18.2</w:t>
      </w:r>
      <w:r w:rsidR="00402916" w:rsidRPr="0025193B">
        <w:t xml:space="preserve"> КоАП</w:t>
      </w:r>
      <w:r w:rsidRPr="0025193B">
        <w:rPr>
          <w:sz w:val="20"/>
          <w:szCs w:val="20"/>
        </w:rPr>
        <w:t xml:space="preserve">), часть </w:t>
      </w:r>
      <w:r w:rsidR="00894604">
        <w:rPr>
          <w:sz w:val="20"/>
          <w:szCs w:val="20"/>
        </w:rPr>
        <w:t>–</w:t>
      </w:r>
      <w:r w:rsidRPr="0025193B">
        <w:rPr>
          <w:sz w:val="20"/>
          <w:szCs w:val="20"/>
        </w:rPr>
        <w:t xml:space="preserve"> с мат</w:t>
      </w:r>
      <w:r w:rsidRPr="0025193B">
        <w:rPr>
          <w:sz w:val="20"/>
          <w:szCs w:val="20"/>
        </w:rPr>
        <w:t>е</w:t>
      </w:r>
      <w:r w:rsidRPr="0025193B">
        <w:rPr>
          <w:sz w:val="20"/>
          <w:szCs w:val="20"/>
        </w:rPr>
        <w:t>риальным составом (ст. 18.17</w:t>
      </w:r>
      <w:r w:rsidR="00402916" w:rsidRPr="0025193B">
        <w:t xml:space="preserve"> КоАП</w:t>
      </w:r>
      <w:r w:rsidRPr="0025193B">
        <w:rPr>
          <w:sz w:val="20"/>
          <w:szCs w:val="20"/>
        </w:rPr>
        <w:t>).</w:t>
      </w:r>
    </w:p>
    <w:p w:rsidR="005C468A" w:rsidRPr="0025193B" w:rsidRDefault="005C468A" w:rsidP="005C468A">
      <w:pPr>
        <w:pStyle w:val="38"/>
        <w:shd w:val="clear" w:color="auto" w:fill="auto"/>
        <w:spacing w:before="0" w:line="240" w:lineRule="auto"/>
        <w:ind w:firstLine="284"/>
        <w:rPr>
          <w:sz w:val="20"/>
          <w:szCs w:val="20"/>
        </w:rPr>
      </w:pPr>
      <w:r w:rsidRPr="0025193B">
        <w:rPr>
          <w:sz w:val="20"/>
          <w:szCs w:val="20"/>
        </w:rPr>
        <w:t>В одних составах в качестве обязательного признака названо место совершения правонарушения (ст. 18.1</w:t>
      </w:r>
      <w:r w:rsidR="00402916" w:rsidRPr="0025193B">
        <w:t xml:space="preserve"> КоАП</w:t>
      </w:r>
      <w:r w:rsidRPr="0025193B">
        <w:rPr>
          <w:sz w:val="20"/>
          <w:szCs w:val="20"/>
        </w:rPr>
        <w:t xml:space="preserve">), в других </w:t>
      </w:r>
      <w:r w:rsidR="00894604">
        <w:rPr>
          <w:sz w:val="20"/>
          <w:szCs w:val="20"/>
        </w:rPr>
        <w:t>–</w:t>
      </w:r>
      <w:r w:rsidRPr="0025193B">
        <w:rPr>
          <w:sz w:val="20"/>
          <w:szCs w:val="20"/>
        </w:rPr>
        <w:t xml:space="preserve"> совершение противо</w:t>
      </w:r>
      <w:r w:rsidRPr="0025193B">
        <w:rPr>
          <w:sz w:val="20"/>
          <w:szCs w:val="20"/>
        </w:rPr>
        <w:softHyphen/>
        <w:t>правных действий повторно в течение одного года после наложения ад</w:t>
      </w:r>
      <w:r w:rsidRPr="0025193B">
        <w:rPr>
          <w:sz w:val="20"/>
          <w:szCs w:val="20"/>
        </w:rPr>
        <w:softHyphen/>
        <w:t>министративного взыскания (ч. 4 ст. 18.13</w:t>
      </w:r>
      <w:r w:rsidR="00402916" w:rsidRPr="0025193B">
        <w:t xml:space="preserve"> КоАП</w:t>
      </w:r>
      <w:r w:rsidRPr="0025193B">
        <w:rPr>
          <w:sz w:val="20"/>
          <w:szCs w:val="20"/>
        </w:rPr>
        <w:t>).</w:t>
      </w:r>
    </w:p>
    <w:p w:rsidR="005C468A" w:rsidRPr="0025193B" w:rsidRDefault="005C468A" w:rsidP="005C468A">
      <w:pPr>
        <w:pStyle w:val="38"/>
        <w:shd w:val="clear" w:color="auto" w:fill="auto"/>
        <w:spacing w:before="0" w:line="240" w:lineRule="auto"/>
        <w:ind w:firstLine="284"/>
        <w:rPr>
          <w:sz w:val="20"/>
          <w:szCs w:val="20"/>
        </w:rPr>
      </w:pPr>
      <w:r w:rsidRPr="0025193B">
        <w:rPr>
          <w:rStyle w:val="39"/>
          <w:sz w:val="20"/>
          <w:szCs w:val="20"/>
        </w:rPr>
        <w:t>Субъекты</w:t>
      </w:r>
      <w:r w:rsidRPr="0025193B">
        <w:rPr>
          <w:sz w:val="20"/>
          <w:szCs w:val="20"/>
        </w:rPr>
        <w:t xml:space="preserve"> основного массива административных правонарушений против безопасности движения и эксплуатации транспорта </w:t>
      </w:r>
      <w:r w:rsidR="00894604">
        <w:rPr>
          <w:sz w:val="20"/>
          <w:szCs w:val="20"/>
        </w:rPr>
        <w:t>–</w:t>
      </w:r>
      <w:r w:rsidRPr="0025193B">
        <w:rPr>
          <w:sz w:val="20"/>
          <w:szCs w:val="20"/>
        </w:rPr>
        <w:t xml:space="preserve"> лица, до</w:t>
      </w:r>
      <w:r w:rsidRPr="0025193B">
        <w:rPr>
          <w:sz w:val="20"/>
          <w:szCs w:val="20"/>
        </w:rPr>
        <w:softHyphen/>
        <w:t>стигшие 16-летнего возраста, вменяемые, а также индивидуальные пред</w:t>
      </w:r>
      <w:r w:rsidRPr="0025193B">
        <w:rPr>
          <w:sz w:val="20"/>
          <w:szCs w:val="20"/>
        </w:rPr>
        <w:softHyphen/>
        <w:t>приниматели и юри</w:t>
      </w:r>
      <w:r w:rsidR="009853D2">
        <w:rPr>
          <w:sz w:val="20"/>
          <w:szCs w:val="20"/>
        </w:rPr>
        <w:t>дические лица (например, ст. 18.</w:t>
      </w:r>
      <w:r w:rsidRPr="0025193B">
        <w:rPr>
          <w:sz w:val="20"/>
          <w:szCs w:val="20"/>
        </w:rPr>
        <w:t>13</w:t>
      </w:r>
      <w:r w:rsidR="00402916" w:rsidRPr="0025193B">
        <w:t xml:space="preserve"> КоАП</w:t>
      </w:r>
      <w:r w:rsidRPr="0025193B">
        <w:rPr>
          <w:sz w:val="20"/>
          <w:szCs w:val="20"/>
        </w:rPr>
        <w:t>).</w:t>
      </w:r>
    </w:p>
    <w:p w:rsidR="005C468A" w:rsidRPr="0025193B" w:rsidRDefault="005C468A" w:rsidP="005C468A">
      <w:pPr>
        <w:pStyle w:val="38"/>
        <w:shd w:val="clear" w:color="auto" w:fill="auto"/>
        <w:spacing w:before="0" w:line="240" w:lineRule="auto"/>
        <w:ind w:firstLine="284"/>
        <w:rPr>
          <w:sz w:val="20"/>
          <w:szCs w:val="20"/>
        </w:rPr>
      </w:pPr>
      <w:proofErr w:type="gramStart"/>
      <w:r w:rsidRPr="0025193B">
        <w:rPr>
          <w:sz w:val="20"/>
          <w:szCs w:val="20"/>
        </w:rPr>
        <w:t xml:space="preserve">Субъектами правонарушений, предусмотренных ст. 18.3 </w:t>
      </w:r>
      <w:r w:rsidR="00402916" w:rsidRPr="0025193B">
        <w:t>КоАП</w:t>
      </w:r>
      <w:r w:rsidR="00402916" w:rsidRPr="0025193B">
        <w:rPr>
          <w:sz w:val="20"/>
          <w:szCs w:val="20"/>
        </w:rPr>
        <w:t xml:space="preserve"> </w:t>
      </w:r>
      <w:r w:rsidRPr="0025193B">
        <w:rPr>
          <w:sz w:val="20"/>
          <w:szCs w:val="20"/>
        </w:rPr>
        <w:t>«Наруше</w:t>
      </w:r>
      <w:r w:rsidRPr="0025193B">
        <w:rPr>
          <w:sz w:val="20"/>
          <w:szCs w:val="20"/>
        </w:rPr>
        <w:softHyphen/>
        <w:t>ние правил, обеспечивающих безопасность движения на ж</w:t>
      </w:r>
      <w:r w:rsidRPr="0025193B">
        <w:rPr>
          <w:sz w:val="20"/>
          <w:szCs w:val="20"/>
        </w:rPr>
        <w:t>е</w:t>
      </w:r>
      <w:r w:rsidRPr="0025193B">
        <w:rPr>
          <w:sz w:val="20"/>
          <w:szCs w:val="20"/>
        </w:rPr>
        <w:t>лезнодорож</w:t>
      </w:r>
      <w:r w:rsidRPr="0025193B">
        <w:rPr>
          <w:sz w:val="20"/>
          <w:szCs w:val="20"/>
        </w:rPr>
        <w:softHyphen/>
        <w:t>ном или городском электрическом транспорте» (ч. 1</w:t>
      </w:r>
      <w:r w:rsidR="00894604">
        <w:rPr>
          <w:sz w:val="20"/>
          <w:szCs w:val="20"/>
        </w:rPr>
        <w:t>–</w:t>
      </w:r>
      <w:r w:rsidRPr="0025193B">
        <w:rPr>
          <w:sz w:val="20"/>
          <w:szCs w:val="20"/>
        </w:rPr>
        <w:t>3,</w:t>
      </w:r>
      <w:r w:rsidR="009853D2">
        <w:rPr>
          <w:sz w:val="20"/>
          <w:szCs w:val="20"/>
        </w:rPr>
        <w:t xml:space="preserve"> </w:t>
      </w:r>
      <w:r w:rsidRPr="0025193B">
        <w:rPr>
          <w:sz w:val="20"/>
          <w:szCs w:val="20"/>
        </w:rPr>
        <w:t xml:space="preserve">5), ст. 18.4 </w:t>
      </w:r>
      <w:r w:rsidR="00402916" w:rsidRPr="0025193B">
        <w:t>КоАП</w:t>
      </w:r>
      <w:r w:rsidR="00402916" w:rsidRPr="0025193B">
        <w:rPr>
          <w:sz w:val="20"/>
          <w:szCs w:val="20"/>
        </w:rPr>
        <w:t xml:space="preserve"> </w:t>
      </w:r>
      <w:r w:rsidRPr="0025193B">
        <w:rPr>
          <w:sz w:val="20"/>
          <w:szCs w:val="20"/>
        </w:rPr>
        <w:t>«Нару</w:t>
      </w:r>
      <w:r w:rsidRPr="0025193B">
        <w:rPr>
          <w:sz w:val="20"/>
          <w:szCs w:val="20"/>
        </w:rPr>
        <w:softHyphen/>
        <w:t>шение правил пользования средствами железн</w:t>
      </w:r>
      <w:r w:rsidRPr="0025193B">
        <w:rPr>
          <w:sz w:val="20"/>
          <w:szCs w:val="20"/>
        </w:rPr>
        <w:t>о</w:t>
      </w:r>
      <w:r w:rsidRPr="0025193B">
        <w:rPr>
          <w:sz w:val="20"/>
          <w:szCs w:val="20"/>
        </w:rPr>
        <w:t xml:space="preserve">дорожного транспорта», ст. 18.9 </w:t>
      </w:r>
      <w:r w:rsidR="00402916" w:rsidRPr="0025193B">
        <w:t>КоАП</w:t>
      </w:r>
      <w:r w:rsidR="00402916" w:rsidRPr="0025193B">
        <w:rPr>
          <w:sz w:val="20"/>
          <w:szCs w:val="20"/>
        </w:rPr>
        <w:t xml:space="preserve"> </w:t>
      </w:r>
      <w:r w:rsidR="009853D2" w:rsidRPr="0025193B">
        <w:rPr>
          <w:sz w:val="20"/>
          <w:szCs w:val="20"/>
        </w:rPr>
        <w:t>«</w:t>
      </w:r>
      <w:r w:rsidRPr="0025193B">
        <w:rPr>
          <w:sz w:val="20"/>
          <w:szCs w:val="20"/>
        </w:rPr>
        <w:t>Нарушение правил пользов</w:t>
      </w:r>
      <w:r w:rsidRPr="0025193B">
        <w:rPr>
          <w:sz w:val="20"/>
          <w:szCs w:val="20"/>
        </w:rPr>
        <w:t>а</w:t>
      </w:r>
      <w:r w:rsidRPr="0025193B">
        <w:rPr>
          <w:sz w:val="20"/>
          <w:szCs w:val="20"/>
        </w:rPr>
        <w:t xml:space="preserve">ния транспортным средством», ст. 18.10 </w:t>
      </w:r>
      <w:r w:rsidR="00402916" w:rsidRPr="0025193B">
        <w:t>КоАП</w:t>
      </w:r>
      <w:r w:rsidR="00402916" w:rsidRPr="0025193B">
        <w:rPr>
          <w:sz w:val="20"/>
          <w:szCs w:val="20"/>
        </w:rPr>
        <w:t xml:space="preserve"> </w:t>
      </w:r>
      <w:r w:rsidRPr="0025193B">
        <w:rPr>
          <w:sz w:val="20"/>
          <w:szCs w:val="20"/>
        </w:rPr>
        <w:t xml:space="preserve">«Нарушение правил пользования метрополитеном» и ст. 18.34 </w:t>
      </w:r>
      <w:r w:rsidR="00402916" w:rsidRPr="0025193B">
        <w:t>КоАП</w:t>
      </w:r>
      <w:r w:rsidR="00402916" w:rsidRPr="0025193B">
        <w:rPr>
          <w:sz w:val="20"/>
          <w:szCs w:val="20"/>
        </w:rPr>
        <w:t xml:space="preserve"> </w:t>
      </w:r>
      <w:r w:rsidRPr="0025193B">
        <w:rPr>
          <w:sz w:val="20"/>
          <w:szCs w:val="20"/>
        </w:rPr>
        <w:t>«Нарушение требов</w:t>
      </w:r>
      <w:r w:rsidRPr="0025193B">
        <w:rPr>
          <w:sz w:val="20"/>
          <w:szCs w:val="20"/>
        </w:rPr>
        <w:t>а</w:t>
      </w:r>
      <w:r w:rsidRPr="0025193B">
        <w:rPr>
          <w:sz w:val="20"/>
          <w:szCs w:val="20"/>
        </w:rPr>
        <w:t>ний по обеспечению сохранности грузов на транс</w:t>
      </w:r>
      <w:r w:rsidRPr="0025193B">
        <w:rPr>
          <w:sz w:val="20"/>
          <w:szCs w:val="20"/>
        </w:rPr>
        <w:softHyphen/>
        <w:t>порте», являются физические лица, достигшие</w:t>
      </w:r>
      <w:proofErr w:type="gramEnd"/>
      <w:r w:rsidRPr="0025193B">
        <w:rPr>
          <w:sz w:val="20"/>
          <w:szCs w:val="20"/>
        </w:rPr>
        <w:t xml:space="preserve"> 14-летнего возраста.</w:t>
      </w:r>
    </w:p>
    <w:p w:rsidR="005C468A" w:rsidRPr="006721B3" w:rsidRDefault="00402916" w:rsidP="005C468A">
      <w:pPr>
        <w:pStyle w:val="72"/>
        <w:shd w:val="clear" w:color="auto" w:fill="auto"/>
        <w:spacing w:after="0" w:line="240" w:lineRule="auto"/>
        <w:ind w:firstLine="284"/>
        <w:jc w:val="both"/>
        <w:rPr>
          <w:b/>
          <w:i/>
          <w:sz w:val="20"/>
          <w:szCs w:val="20"/>
        </w:rPr>
      </w:pPr>
      <w:r w:rsidRPr="006721B3">
        <w:rPr>
          <w:b/>
          <w:i/>
          <w:sz w:val="20"/>
          <w:szCs w:val="20"/>
        </w:rPr>
        <w:t xml:space="preserve">2. </w:t>
      </w:r>
      <w:r w:rsidR="005C468A" w:rsidRPr="006721B3">
        <w:rPr>
          <w:b/>
          <w:i/>
          <w:sz w:val="20"/>
          <w:szCs w:val="20"/>
        </w:rPr>
        <w:t>Нарушение правил пол</w:t>
      </w:r>
      <w:r w:rsidR="00FB5708" w:rsidRPr="006721B3">
        <w:rPr>
          <w:b/>
          <w:i/>
          <w:sz w:val="20"/>
          <w:szCs w:val="20"/>
        </w:rPr>
        <w:t>ьзования транспортным средством</w:t>
      </w:r>
      <w:r w:rsidR="005B52C7" w:rsidRPr="006721B3">
        <w:rPr>
          <w:b/>
          <w:i/>
          <w:sz w:val="20"/>
          <w:szCs w:val="20"/>
        </w:rPr>
        <w:t>.</w:t>
      </w:r>
    </w:p>
    <w:p w:rsidR="005C468A" w:rsidRPr="0025193B" w:rsidRDefault="005C468A" w:rsidP="005C468A">
      <w:pPr>
        <w:pStyle w:val="38"/>
        <w:shd w:val="clear" w:color="auto" w:fill="auto"/>
        <w:spacing w:before="0" w:line="240" w:lineRule="auto"/>
        <w:ind w:firstLine="284"/>
        <w:rPr>
          <w:sz w:val="20"/>
          <w:szCs w:val="20"/>
        </w:rPr>
      </w:pPr>
      <w:r w:rsidRPr="0025193B">
        <w:rPr>
          <w:rStyle w:val="39"/>
          <w:sz w:val="20"/>
          <w:szCs w:val="20"/>
        </w:rPr>
        <w:t>Под транспортным средством,</w:t>
      </w:r>
      <w:r w:rsidRPr="0025193B">
        <w:rPr>
          <w:sz w:val="20"/>
          <w:szCs w:val="20"/>
        </w:rPr>
        <w:t xml:space="preserve"> указанным в ст. 18.9, 18.12</w:t>
      </w:r>
      <w:r w:rsidR="00894604">
        <w:rPr>
          <w:sz w:val="20"/>
          <w:szCs w:val="20"/>
        </w:rPr>
        <w:t>–</w:t>
      </w:r>
      <w:r w:rsidRPr="0025193B">
        <w:rPr>
          <w:sz w:val="20"/>
          <w:szCs w:val="20"/>
        </w:rPr>
        <w:t>18.22, 18.24,</w:t>
      </w:r>
      <w:r w:rsidR="009853D2">
        <w:rPr>
          <w:sz w:val="20"/>
          <w:szCs w:val="20"/>
        </w:rPr>
        <w:t xml:space="preserve"> </w:t>
      </w:r>
      <w:r w:rsidRPr="0025193B">
        <w:rPr>
          <w:sz w:val="20"/>
          <w:szCs w:val="20"/>
        </w:rPr>
        <w:t>18.25 КоАП, понимается механическое транспортное средство, пред</w:t>
      </w:r>
      <w:r w:rsidRPr="0025193B">
        <w:rPr>
          <w:sz w:val="20"/>
          <w:szCs w:val="20"/>
        </w:rPr>
        <w:softHyphen/>
        <w:t>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5C468A" w:rsidRPr="0025193B" w:rsidRDefault="005C468A" w:rsidP="005C468A">
      <w:pPr>
        <w:pStyle w:val="38"/>
        <w:shd w:val="clear" w:color="auto" w:fill="auto"/>
        <w:spacing w:before="0" w:line="240" w:lineRule="auto"/>
        <w:ind w:firstLine="284"/>
        <w:rPr>
          <w:sz w:val="20"/>
          <w:szCs w:val="20"/>
        </w:rPr>
      </w:pPr>
      <w:r w:rsidRPr="0025193B">
        <w:rPr>
          <w:rStyle w:val="39"/>
          <w:sz w:val="20"/>
          <w:szCs w:val="20"/>
        </w:rPr>
        <w:t>Объект</w:t>
      </w:r>
      <w:r w:rsidRPr="0025193B">
        <w:rPr>
          <w:sz w:val="20"/>
          <w:szCs w:val="20"/>
        </w:rPr>
        <w:t xml:space="preserve"> правонарушения </w:t>
      </w:r>
      <w:r w:rsidR="00894604">
        <w:rPr>
          <w:sz w:val="20"/>
          <w:szCs w:val="20"/>
        </w:rPr>
        <w:t>–</w:t>
      </w:r>
      <w:r w:rsidRPr="0025193B">
        <w:rPr>
          <w:sz w:val="20"/>
          <w:szCs w:val="20"/>
        </w:rPr>
        <w:t xml:space="preserve"> общественные отношения, составляю</w:t>
      </w:r>
      <w:r w:rsidRPr="0025193B">
        <w:rPr>
          <w:sz w:val="20"/>
          <w:szCs w:val="20"/>
        </w:rPr>
        <w:softHyphen/>
        <w:t>щие в своей совокупности безопасность движения и эксплуатации транс</w:t>
      </w:r>
      <w:r w:rsidRPr="0025193B">
        <w:rPr>
          <w:sz w:val="20"/>
          <w:szCs w:val="20"/>
        </w:rPr>
        <w:softHyphen/>
        <w:t>порта.</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lastRenderedPageBreak/>
        <w:t>Объективную сторону</w:t>
      </w:r>
      <w:r w:rsidRPr="0025193B">
        <w:rPr>
          <w:sz w:val="20"/>
          <w:szCs w:val="20"/>
        </w:rPr>
        <w:t xml:space="preserve"> правонарушения, предусмотренного ч.</w:t>
      </w:r>
      <w:r w:rsidRPr="0025193B">
        <w:rPr>
          <w:rStyle w:val="39"/>
          <w:sz w:val="20"/>
          <w:szCs w:val="20"/>
        </w:rPr>
        <w:t xml:space="preserve"> </w:t>
      </w:r>
      <w:r w:rsidRPr="00894604">
        <w:rPr>
          <w:rStyle w:val="39"/>
          <w:i w:val="0"/>
          <w:sz w:val="20"/>
          <w:szCs w:val="20"/>
        </w:rPr>
        <w:t>1 ст.</w:t>
      </w:r>
      <w:r w:rsidR="009853D2">
        <w:rPr>
          <w:rStyle w:val="39"/>
          <w:sz w:val="20"/>
          <w:szCs w:val="20"/>
        </w:rPr>
        <w:t> </w:t>
      </w:r>
      <w:r w:rsidRPr="00894604">
        <w:rPr>
          <w:rStyle w:val="39"/>
          <w:i w:val="0"/>
          <w:sz w:val="20"/>
          <w:szCs w:val="20"/>
        </w:rPr>
        <w:t>18.9 КоАП,</w:t>
      </w:r>
      <w:r w:rsidRPr="0025193B">
        <w:rPr>
          <w:sz w:val="20"/>
          <w:szCs w:val="20"/>
        </w:rPr>
        <w:t xml:space="preserve"> образуют действия конкретного человека, выбрасываю</w:t>
      </w:r>
      <w:r w:rsidRPr="0025193B">
        <w:rPr>
          <w:sz w:val="20"/>
          <w:szCs w:val="20"/>
        </w:rPr>
        <w:softHyphen/>
        <w:t>щего мусор или иные предметы из транспортного средства.</w:t>
      </w:r>
    </w:p>
    <w:p w:rsidR="005C468A" w:rsidRPr="0025193B" w:rsidRDefault="005C468A" w:rsidP="00C3100A">
      <w:pPr>
        <w:pStyle w:val="38"/>
        <w:shd w:val="clear" w:color="auto" w:fill="auto"/>
        <w:spacing w:before="0" w:line="245" w:lineRule="auto"/>
        <w:ind w:firstLine="284"/>
        <w:rPr>
          <w:sz w:val="20"/>
          <w:szCs w:val="20"/>
        </w:rPr>
      </w:pPr>
      <w:r w:rsidRPr="0025193B">
        <w:rPr>
          <w:sz w:val="20"/>
          <w:szCs w:val="20"/>
        </w:rPr>
        <w:t>Согласно п. 7.4 Правил дорожного движения участники дорожного движения обязаны принимать меры по недопущению загрязнения д</w:t>
      </w:r>
      <w:r w:rsidRPr="0025193B">
        <w:rPr>
          <w:sz w:val="20"/>
          <w:szCs w:val="20"/>
        </w:rPr>
        <w:t>о</w:t>
      </w:r>
      <w:r w:rsidRPr="0025193B">
        <w:rPr>
          <w:sz w:val="20"/>
          <w:szCs w:val="20"/>
        </w:rPr>
        <w:t>рог и окружающей среды, не выбрасывать мусор и иные предметы вне спе</w:t>
      </w:r>
      <w:r w:rsidRPr="0025193B">
        <w:rPr>
          <w:sz w:val="20"/>
          <w:szCs w:val="20"/>
        </w:rPr>
        <w:softHyphen/>
        <w:t>циально отведенных мест.</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 xml:space="preserve">Водитель </w:t>
      </w:r>
      <w:r w:rsidR="00894604">
        <w:rPr>
          <w:rStyle w:val="39"/>
          <w:sz w:val="20"/>
          <w:szCs w:val="20"/>
        </w:rPr>
        <w:t>–</w:t>
      </w:r>
      <w:r w:rsidRPr="0025193B">
        <w:rPr>
          <w:sz w:val="20"/>
          <w:szCs w:val="20"/>
        </w:rPr>
        <w:t xml:space="preserve"> физическое лицо, управляющее транспортным сред</w:t>
      </w:r>
      <w:r w:rsidRPr="0025193B">
        <w:rPr>
          <w:sz w:val="20"/>
          <w:szCs w:val="20"/>
        </w:rPr>
        <w:softHyphen/>
        <w:t>ством, за исключением лица, обучаемого управлению механическим транспортным средством (сдающего квалификационный практический экзамен на право управления механическим транспортным средством). К водителю приравнивается лицо, обучающее управлению механичес</w:t>
      </w:r>
      <w:r w:rsidRPr="0025193B">
        <w:rPr>
          <w:sz w:val="20"/>
          <w:szCs w:val="20"/>
        </w:rPr>
        <w:softHyphen/>
        <w:t>ким транспортным средством (принимающее квалификационный прак</w:t>
      </w:r>
      <w:r w:rsidRPr="0025193B">
        <w:rPr>
          <w:sz w:val="20"/>
          <w:szCs w:val="20"/>
        </w:rPr>
        <w:softHyphen/>
        <w:t>тический экзамен на право управления механическим транспортным средством) и при этом находящееся в нем, а также всадник, погонщик скота.</w:t>
      </w:r>
    </w:p>
    <w:p w:rsidR="005C468A" w:rsidRPr="0025193B" w:rsidRDefault="005C468A" w:rsidP="00C3100A">
      <w:pPr>
        <w:pStyle w:val="38"/>
        <w:shd w:val="clear" w:color="auto" w:fill="auto"/>
        <w:spacing w:before="0" w:line="245" w:lineRule="auto"/>
        <w:ind w:firstLine="284"/>
        <w:rPr>
          <w:sz w:val="20"/>
          <w:szCs w:val="20"/>
        </w:rPr>
      </w:pPr>
      <w:proofErr w:type="gramStart"/>
      <w:r w:rsidRPr="0025193B">
        <w:rPr>
          <w:rStyle w:val="39"/>
          <w:sz w:val="20"/>
          <w:szCs w:val="20"/>
        </w:rPr>
        <w:t>Пассажир</w:t>
      </w:r>
      <w:r w:rsidRPr="0025193B">
        <w:rPr>
          <w:sz w:val="20"/>
          <w:szCs w:val="20"/>
        </w:rPr>
        <w:t xml:space="preserve"> </w:t>
      </w:r>
      <w:r w:rsidR="002E2649">
        <w:rPr>
          <w:sz w:val="20"/>
          <w:szCs w:val="20"/>
        </w:rPr>
        <w:t>–</w:t>
      </w:r>
      <w:r w:rsidRPr="0025193B">
        <w:rPr>
          <w:sz w:val="20"/>
          <w:szCs w:val="20"/>
        </w:rPr>
        <w:t xml:space="preserve"> непричастное к управлению транспортным средством физическое лицо, находящееся в (на) транспортном средстве, а также вхо</w:t>
      </w:r>
      <w:r w:rsidRPr="0025193B">
        <w:rPr>
          <w:sz w:val="20"/>
          <w:szCs w:val="20"/>
        </w:rPr>
        <w:softHyphen/>
        <w:t>дящее (садящееся) в (на) транспортное средство или сходящее (в</w:t>
      </w:r>
      <w:r w:rsidRPr="0025193B">
        <w:rPr>
          <w:sz w:val="20"/>
          <w:szCs w:val="20"/>
        </w:rPr>
        <w:t>ы</w:t>
      </w:r>
      <w:r w:rsidRPr="0025193B">
        <w:rPr>
          <w:sz w:val="20"/>
          <w:szCs w:val="20"/>
        </w:rPr>
        <w:t>сажива</w:t>
      </w:r>
      <w:r w:rsidRPr="0025193B">
        <w:rPr>
          <w:sz w:val="20"/>
          <w:szCs w:val="20"/>
        </w:rPr>
        <w:softHyphen/>
        <w:t>ющееся) с транспортного средства.</w:t>
      </w:r>
      <w:proofErr w:type="gramEnd"/>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пря</w:t>
      </w:r>
      <w:r w:rsidRPr="0025193B">
        <w:rPr>
          <w:sz w:val="20"/>
          <w:szCs w:val="20"/>
        </w:rPr>
        <w:softHyphen/>
        <w:t>мым, так и косвенным умыслом.</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14-летнего возраста, вменяемое.</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w:t>
      </w:r>
      <w:r w:rsidRPr="0025193B">
        <w:rPr>
          <w:rStyle w:val="39"/>
          <w:sz w:val="20"/>
          <w:szCs w:val="20"/>
        </w:rPr>
        <w:t xml:space="preserve"> </w:t>
      </w:r>
      <w:r w:rsidR="009853D2">
        <w:rPr>
          <w:rStyle w:val="39"/>
          <w:i w:val="0"/>
          <w:sz w:val="20"/>
          <w:szCs w:val="20"/>
        </w:rPr>
        <w:t>ч. 3 ст. </w:t>
      </w:r>
      <w:r w:rsidRPr="002E2649">
        <w:rPr>
          <w:rStyle w:val="39"/>
          <w:i w:val="0"/>
          <w:sz w:val="20"/>
          <w:szCs w:val="20"/>
        </w:rPr>
        <w:t>18.9 КоАП,</w:t>
      </w:r>
      <w:r w:rsidRPr="0025193B">
        <w:rPr>
          <w:sz w:val="20"/>
          <w:szCs w:val="20"/>
        </w:rPr>
        <w:t xml:space="preserve"> образуют действия конкретного человека, открывающ</w:t>
      </w:r>
      <w:r w:rsidRPr="0025193B">
        <w:rPr>
          <w:sz w:val="20"/>
          <w:szCs w:val="20"/>
        </w:rPr>
        <w:t>е</w:t>
      </w:r>
      <w:r w:rsidRPr="0025193B">
        <w:rPr>
          <w:sz w:val="20"/>
          <w:szCs w:val="20"/>
        </w:rPr>
        <w:t>го во время движения двери транспортного средства.</w:t>
      </w:r>
    </w:p>
    <w:p w:rsidR="005C468A" w:rsidRPr="0025193B" w:rsidRDefault="005C468A" w:rsidP="00C3100A">
      <w:pPr>
        <w:pStyle w:val="38"/>
        <w:shd w:val="clear" w:color="auto" w:fill="auto"/>
        <w:spacing w:before="0" w:line="245" w:lineRule="auto"/>
        <w:ind w:firstLine="284"/>
        <w:rPr>
          <w:sz w:val="20"/>
          <w:szCs w:val="20"/>
        </w:rPr>
      </w:pPr>
      <w:r w:rsidRPr="0025193B">
        <w:rPr>
          <w:sz w:val="20"/>
          <w:szCs w:val="20"/>
        </w:rPr>
        <w:t>Согласно п. 24.2 Правил дорожного движения пассажиру запрещ</w:t>
      </w:r>
      <w:r w:rsidRPr="0025193B">
        <w:rPr>
          <w:sz w:val="20"/>
          <w:szCs w:val="20"/>
        </w:rPr>
        <w:t>а</w:t>
      </w:r>
      <w:r w:rsidRPr="0025193B">
        <w:rPr>
          <w:sz w:val="20"/>
          <w:szCs w:val="20"/>
        </w:rPr>
        <w:t>ет</w:t>
      </w:r>
      <w:r w:rsidRPr="0025193B">
        <w:rPr>
          <w:sz w:val="20"/>
          <w:szCs w:val="20"/>
        </w:rPr>
        <w:softHyphen/>
        <w:t>ся препятствовать закрытию дверей транспортного средства, во вр</w:t>
      </w:r>
      <w:r w:rsidRPr="0025193B">
        <w:rPr>
          <w:sz w:val="20"/>
          <w:szCs w:val="20"/>
        </w:rPr>
        <w:t>е</w:t>
      </w:r>
      <w:r w:rsidRPr="0025193B">
        <w:rPr>
          <w:sz w:val="20"/>
          <w:szCs w:val="20"/>
        </w:rPr>
        <w:t>мя его движения высовываться в оконные проемы, открывать двери транс</w:t>
      </w:r>
      <w:r w:rsidRPr="0025193B">
        <w:rPr>
          <w:sz w:val="20"/>
          <w:szCs w:val="20"/>
        </w:rPr>
        <w:softHyphen/>
        <w:t>портного средства.</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пря</w:t>
      </w:r>
      <w:r w:rsidRPr="0025193B">
        <w:rPr>
          <w:sz w:val="20"/>
          <w:szCs w:val="20"/>
        </w:rPr>
        <w:softHyphen/>
        <w:t>мым, так и косвенным умыслом.</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14-летнего возраста, вменяемое.</w:t>
      </w:r>
    </w:p>
    <w:p w:rsidR="005C468A" w:rsidRPr="006721B3" w:rsidRDefault="00402916" w:rsidP="00C3100A">
      <w:pPr>
        <w:pStyle w:val="72"/>
        <w:shd w:val="clear" w:color="auto" w:fill="auto"/>
        <w:spacing w:after="0" w:line="245" w:lineRule="auto"/>
        <w:ind w:firstLine="284"/>
        <w:jc w:val="both"/>
        <w:rPr>
          <w:b/>
          <w:i/>
          <w:sz w:val="20"/>
          <w:szCs w:val="20"/>
        </w:rPr>
      </w:pPr>
      <w:r w:rsidRPr="006721B3">
        <w:rPr>
          <w:b/>
          <w:i/>
          <w:sz w:val="20"/>
          <w:szCs w:val="20"/>
        </w:rPr>
        <w:t xml:space="preserve">3. </w:t>
      </w:r>
      <w:r w:rsidR="005C468A" w:rsidRPr="006721B3">
        <w:rPr>
          <w:b/>
          <w:i/>
          <w:sz w:val="20"/>
          <w:szCs w:val="20"/>
        </w:rPr>
        <w:t>Нарушение пр</w:t>
      </w:r>
      <w:r w:rsidR="00FB5708" w:rsidRPr="006721B3">
        <w:rPr>
          <w:b/>
          <w:i/>
          <w:sz w:val="20"/>
          <w:szCs w:val="20"/>
        </w:rPr>
        <w:t>авил пользования метрополитеном</w:t>
      </w:r>
      <w:r w:rsidR="005B52C7" w:rsidRPr="006721B3">
        <w:rPr>
          <w:b/>
          <w:i/>
          <w:sz w:val="20"/>
          <w:szCs w:val="20"/>
        </w:rPr>
        <w:t>.</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Объект</w:t>
      </w:r>
      <w:r w:rsidRPr="0025193B">
        <w:rPr>
          <w:sz w:val="20"/>
          <w:szCs w:val="20"/>
        </w:rPr>
        <w:t xml:space="preserve"> правонарушения </w:t>
      </w:r>
      <w:r w:rsidR="002E2649">
        <w:rPr>
          <w:sz w:val="20"/>
          <w:szCs w:val="20"/>
        </w:rPr>
        <w:t>–</w:t>
      </w:r>
      <w:r w:rsidRPr="0025193B">
        <w:rPr>
          <w:sz w:val="20"/>
          <w:szCs w:val="20"/>
        </w:rPr>
        <w:t xml:space="preserve"> общественные отношения, составляю</w:t>
      </w:r>
      <w:r w:rsidRPr="0025193B">
        <w:rPr>
          <w:sz w:val="20"/>
          <w:szCs w:val="20"/>
        </w:rPr>
        <w:softHyphen/>
        <w:t>щие в своей совокупности безопасность движения и эксплуатации мет</w:t>
      </w:r>
      <w:r w:rsidRPr="0025193B">
        <w:rPr>
          <w:sz w:val="20"/>
          <w:szCs w:val="20"/>
        </w:rPr>
        <w:softHyphen/>
        <w:t>рополитена.</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lastRenderedPageBreak/>
        <w:t>Объективную сторону</w:t>
      </w:r>
      <w:r w:rsidRPr="0025193B">
        <w:rPr>
          <w:sz w:val="20"/>
          <w:szCs w:val="20"/>
        </w:rPr>
        <w:t xml:space="preserve"> правонарушения, предусмотренного</w:t>
      </w:r>
      <w:r w:rsidRPr="0025193B">
        <w:rPr>
          <w:rStyle w:val="39"/>
          <w:sz w:val="20"/>
          <w:szCs w:val="20"/>
        </w:rPr>
        <w:t xml:space="preserve"> </w:t>
      </w:r>
      <w:r w:rsidR="009853D2">
        <w:rPr>
          <w:rStyle w:val="39"/>
          <w:i w:val="0"/>
          <w:sz w:val="20"/>
          <w:szCs w:val="20"/>
        </w:rPr>
        <w:t>ч. 1 ст.</w:t>
      </w:r>
      <w:r w:rsidR="009853D2">
        <w:t> </w:t>
      </w:r>
      <w:r w:rsidRPr="002E2649">
        <w:rPr>
          <w:rStyle w:val="39"/>
          <w:i w:val="0"/>
          <w:sz w:val="20"/>
          <w:szCs w:val="20"/>
        </w:rPr>
        <w:t>18.10 КоАП,</w:t>
      </w:r>
      <w:r w:rsidRPr="002E2649">
        <w:rPr>
          <w:i/>
          <w:sz w:val="20"/>
          <w:szCs w:val="20"/>
        </w:rPr>
        <w:t xml:space="preserve"> </w:t>
      </w:r>
      <w:r w:rsidRPr="0025193B">
        <w:rPr>
          <w:sz w:val="20"/>
          <w:szCs w:val="20"/>
        </w:rPr>
        <w:t>образуют действия конкретного человека, такие как:</w:t>
      </w:r>
    </w:p>
    <w:p w:rsidR="005C468A" w:rsidRPr="0025193B" w:rsidRDefault="009853D2" w:rsidP="00C3100A">
      <w:pPr>
        <w:pStyle w:val="43"/>
        <w:shd w:val="clear" w:color="auto" w:fill="auto"/>
        <w:tabs>
          <w:tab w:val="left" w:pos="426"/>
        </w:tabs>
        <w:spacing w:line="247" w:lineRule="auto"/>
        <w:ind w:left="284"/>
        <w:rPr>
          <w:spacing w:val="0"/>
          <w:sz w:val="20"/>
          <w:szCs w:val="20"/>
        </w:rPr>
      </w:pPr>
      <w:r>
        <w:rPr>
          <w:spacing w:val="0"/>
          <w:sz w:val="20"/>
          <w:szCs w:val="20"/>
        </w:rPr>
        <w:t xml:space="preserve">- </w:t>
      </w:r>
      <w:r w:rsidR="005C468A" w:rsidRPr="0025193B">
        <w:rPr>
          <w:spacing w:val="0"/>
          <w:sz w:val="20"/>
          <w:szCs w:val="20"/>
        </w:rPr>
        <w:t>проход в тоннель</w:t>
      </w:r>
      <w:r w:rsidR="005C3EB3">
        <w:rPr>
          <w:spacing w:val="0"/>
          <w:sz w:val="20"/>
          <w:szCs w:val="20"/>
        </w:rPr>
        <w:t>;</w:t>
      </w:r>
    </w:p>
    <w:p w:rsidR="005C468A" w:rsidRPr="0025193B" w:rsidRDefault="009853D2" w:rsidP="00C3100A">
      <w:pPr>
        <w:pStyle w:val="43"/>
        <w:shd w:val="clear" w:color="auto" w:fill="auto"/>
        <w:tabs>
          <w:tab w:val="left" w:pos="426"/>
        </w:tabs>
        <w:spacing w:line="247" w:lineRule="auto"/>
        <w:ind w:left="284"/>
        <w:rPr>
          <w:spacing w:val="0"/>
          <w:sz w:val="20"/>
          <w:szCs w:val="20"/>
        </w:rPr>
      </w:pPr>
      <w:r w:rsidRPr="009853D2">
        <w:rPr>
          <w:spacing w:val="0"/>
          <w:sz w:val="20"/>
          <w:szCs w:val="20"/>
        </w:rPr>
        <w:t>-</w:t>
      </w:r>
      <w:r>
        <w:rPr>
          <w:b/>
          <w:spacing w:val="0"/>
          <w:sz w:val="20"/>
          <w:szCs w:val="20"/>
        </w:rPr>
        <w:t xml:space="preserve"> </w:t>
      </w:r>
      <w:r w:rsidR="005C468A" w:rsidRPr="0025193B">
        <w:rPr>
          <w:spacing w:val="0"/>
          <w:sz w:val="20"/>
          <w:szCs w:val="20"/>
        </w:rPr>
        <w:t>нахождение на железнодорожных путях метрополитена.</w:t>
      </w:r>
    </w:p>
    <w:p w:rsidR="005C468A" w:rsidRPr="0025193B" w:rsidRDefault="005C468A" w:rsidP="00C3100A">
      <w:pPr>
        <w:pStyle w:val="38"/>
        <w:shd w:val="clear" w:color="auto" w:fill="auto"/>
        <w:spacing w:before="0" w:line="247" w:lineRule="auto"/>
        <w:ind w:firstLine="284"/>
        <w:rPr>
          <w:sz w:val="20"/>
          <w:szCs w:val="20"/>
        </w:rPr>
      </w:pPr>
      <w:r w:rsidRPr="0025193B">
        <w:rPr>
          <w:sz w:val="20"/>
          <w:szCs w:val="20"/>
        </w:rPr>
        <w:t>С</w:t>
      </w:r>
      <w:r w:rsidRPr="0025193B">
        <w:rPr>
          <w:rStyle w:val="39"/>
          <w:sz w:val="20"/>
          <w:szCs w:val="20"/>
        </w:rPr>
        <w:t xml:space="preserve"> субъективной стороны</w:t>
      </w:r>
      <w:r w:rsidRPr="0025193B">
        <w:rPr>
          <w:sz w:val="20"/>
          <w:szCs w:val="20"/>
        </w:rPr>
        <w:t xml:space="preserve"> правонарушение характеризуется умыш</w:t>
      </w:r>
      <w:r w:rsidRPr="0025193B">
        <w:rPr>
          <w:sz w:val="20"/>
          <w:szCs w:val="20"/>
        </w:rPr>
        <w:softHyphen/>
        <w:t>ленной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дос</w:t>
      </w:r>
      <w:r w:rsidRPr="0025193B">
        <w:rPr>
          <w:sz w:val="20"/>
          <w:szCs w:val="20"/>
        </w:rPr>
        <w:softHyphen/>
        <w:t>тигшее 14-летнего возраста, вменяемое.</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w:t>
      </w:r>
      <w:r w:rsidRPr="0025193B">
        <w:rPr>
          <w:rStyle w:val="39"/>
          <w:sz w:val="20"/>
          <w:szCs w:val="20"/>
        </w:rPr>
        <w:t xml:space="preserve"> </w:t>
      </w:r>
      <w:r w:rsidR="009853D2">
        <w:rPr>
          <w:rStyle w:val="39"/>
          <w:i w:val="0"/>
          <w:sz w:val="20"/>
          <w:szCs w:val="20"/>
        </w:rPr>
        <w:t>ч. 2 ст. </w:t>
      </w:r>
      <w:r w:rsidRPr="005C3EB3">
        <w:rPr>
          <w:rStyle w:val="39"/>
          <w:i w:val="0"/>
          <w:sz w:val="20"/>
          <w:szCs w:val="20"/>
        </w:rPr>
        <w:t>18.10 КоАП,</w:t>
      </w:r>
      <w:r w:rsidRPr="0025193B">
        <w:rPr>
          <w:sz w:val="20"/>
          <w:szCs w:val="20"/>
        </w:rPr>
        <w:t xml:space="preserve"> образует самовольная остановка пассажиром эскалато</w:t>
      </w:r>
      <w:r w:rsidRPr="0025193B">
        <w:rPr>
          <w:sz w:val="20"/>
          <w:szCs w:val="20"/>
        </w:rPr>
        <w:softHyphen/>
        <w:t>ра в метрополитене.</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умыш</w:t>
      </w:r>
      <w:r w:rsidRPr="0025193B">
        <w:rPr>
          <w:sz w:val="20"/>
          <w:szCs w:val="20"/>
        </w:rPr>
        <w:softHyphen/>
        <w:t>ленной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14-летнего возраста, вменяемое.</w:t>
      </w:r>
    </w:p>
    <w:p w:rsidR="005C468A" w:rsidRPr="006721B3" w:rsidRDefault="00402916" w:rsidP="00C3100A">
      <w:pPr>
        <w:pStyle w:val="72"/>
        <w:shd w:val="clear" w:color="auto" w:fill="auto"/>
        <w:spacing w:after="0" w:line="247" w:lineRule="auto"/>
        <w:ind w:firstLine="284"/>
        <w:jc w:val="both"/>
        <w:rPr>
          <w:b/>
          <w:i/>
          <w:sz w:val="20"/>
          <w:szCs w:val="20"/>
        </w:rPr>
      </w:pPr>
      <w:r w:rsidRPr="006721B3">
        <w:rPr>
          <w:b/>
          <w:i/>
          <w:sz w:val="20"/>
          <w:szCs w:val="20"/>
        </w:rPr>
        <w:t xml:space="preserve">4. </w:t>
      </w:r>
      <w:r w:rsidR="005C468A" w:rsidRPr="006721B3">
        <w:rPr>
          <w:b/>
          <w:i/>
          <w:sz w:val="20"/>
          <w:szCs w:val="20"/>
        </w:rPr>
        <w:t>Превышение скорости движения</w:t>
      </w:r>
      <w:r w:rsidR="005B52C7" w:rsidRPr="006721B3">
        <w:rPr>
          <w:b/>
          <w:i/>
          <w:sz w:val="20"/>
          <w:szCs w:val="20"/>
        </w:rPr>
        <w:t>.</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w:t>
      </w:r>
      <w:r w:rsidRPr="0025193B">
        <w:rPr>
          <w:sz w:val="20"/>
          <w:szCs w:val="20"/>
        </w:rPr>
        <w:t xml:space="preserve"> правонарушения </w:t>
      </w:r>
      <w:r w:rsidR="005C3EB3">
        <w:rPr>
          <w:sz w:val="20"/>
          <w:szCs w:val="20"/>
        </w:rPr>
        <w:t>–</w:t>
      </w:r>
      <w:r w:rsidRPr="0025193B">
        <w:rPr>
          <w:sz w:val="20"/>
          <w:szCs w:val="20"/>
        </w:rPr>
        <w:t xml:space="preserve"> общественные отношения, составляю</w:t>
      </w:r>
      <w:r w:rsidRPr="0025193B">
        <w:rPr>
          <w:sz w:val="20"/>
          <w:szCs w:val="20"/>
        </w:rPr>
        <w:softHyphen/>
        <w:t>щие в своей совокупности безопасность дорожного движения.</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 ч. 1</w:t>
      </w:r>
      <w:r w:rsidRPr="005C3EB3">
        <w:rPr>
          <w:sz w:val="20"/>
          <w:szCs w:val="20"/>
        </w:rPr>
        <w:t xml:space="preserve"> </w:t>
      </w:r>
      <w:r w:rsidR="009853D2">
        <w:rPr>
          <w:rStyle w:val="39"/>
          <w:i w:val="0"/>
          <w:sz w:val="20"/>
          <w:szCs w:val="20"/>
        </w:rPr>
        <w:t>ст. </w:t>
      </w:r>
      <w:r w:rsidRPr="00CE676F">
        <w:rPr>
          <w:rStyle w:val="39"/>
          <w:i w:val="0"/>
          <w:sz w:val="20"/>
          <w:szCs w:val="20"/>
        </w:rPr>
        <w:t>18.13 КоАП</w:t>
      </w:r>
      <w:r w:rsidRPr="0025193B">
        <w:rPr>
          <w:rStyle w:val="39"/>
          <w:sz w:val="20"/>
          <w:szCs w:val="20"/>
        </w:rPr>
        <w:t>,</w:t>
      </w:r>
      <w:r w:rsidRPr="0025193B">
        <w:rPr>
          <w:sz w:val="20"/>
          <w:szCs w:val="20"/>
        </w:rPr>
        <w:t xml:space="preserve"> образует превышение установленной скорости движе</w:t>
      </w:r>
      <w:r w:rsidRPr="0025193B">
        <w:rPr>
          <w:sz w:val="20"/>
          <w:szCs w:val="20"/>
        </w:rPr>
        <w:softHyphen/>
        <w:t>ния от десяти до двадцати километров в час.</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умышленной, так и неосторожной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16-летнего возраста, вменяемое, управляющее транспортным средством.</w:t>
      </w:r>
    </w:p>
    <w:p w:rsidR="005C468A" w:rsidRPr="0025193B" w:rsidRDefault="005C468A" w:rsidP="00C3100A">
      <w:pPr>
        <w:pStyle w:val="62"/>
        <w:shd w:val="clear" w:color="auto" w:fill="auto"/>
        <w:spacing w:before="0" w:after="0" w:line="247" w:lineRule="auto"/>
        <w:ind w:firstLine="284"/>
        <w:jc w:val="both"/>
        <w:rPr>
          <w:sz w:val="20"/>
          <w:szCs w:val="20"/>
        </w:rPr>
      </w:pPr>
      <w:r w:rsidRPr="0025193B">
        <w:rPr>
          <w:sz w:val="20"/>
          <w:szCs w:val="20"/>
        </w:rPr>
        <w:t>В качестве взыскания</w:t>
      </w:r>
      <w:r w:rsidRPr="0025193B">
        <w:rPr>
          <w:rStyle w:val="63"/>
          <w:sz w:val="20"/>
          <w:szCs w:val="20"/>
        </w:rPr>
        <w:t xml:space="preserve"> применяется:</w:t>
      </w:r>
    </w:p>
    <w:p w:rsidR="005C468A" w:rsidRPr="0025193B" w:rsidRDefault="009853D2" w:rsidP="00C3100A">
      <w:pPr>
        <w:pStyle w:val="43"/>
        <w:shd w:val="clear" w:color="auto" w:fill="auto"/>
        <w:tabs>
          <w:tab w:val="left" w:pos="448"/>
        </w:tabs>
        <w:spacing w:line="247" w:lineRule="auto"/>
        <w:ind w:firstLine="284"/>
        <w:rPr>
          <w:spacing w:val="0"/>
          <w:sz w:val="20"/>
          <w:szCs w:val="20"/>
        </w:rPr>
      </w:pPr>
      <w:r>
        <w:rPr>
          <w:spacing w:val="0"/>
          <w:sz w:val="20"/>
          <w:szCs w:val="20"/>
        </w:rPr>
        <w:t>-</w:t>
      </w:r>
      <w:r w:rsidR="00CE676F">
        <w:rPr>
          <w:spacing w:val="0"/>
          <w:sz w:val="20"/>
          <w:szCs w:val="20"/>
        </w:rPr>
        <w:t xml:space="preserve"> </w:t>
      </w:r>
      <w:r>
        <w:rPr>
          <w:spacing w:val="0"/>
          <w:sz w:val="20"/>
          <w:szCs w:val="20"/>
        </w:rPr>
        <w:t>предупреждение;</w:t>
      </w:r>
    </w:p>
    <w:p w:rsidR="005C468A" w:rsidRPr="0025193B" w:rsidRDefault="009853D2" w:rsidP="00C3100A">
      <w:pPr>
        <w:pStyle w:val="43"/>
        <w:shd w:val="clear" w:color="auto" w:fill="auto"/>
        <w:tabs>
          <w:tab w:val="left" w:pos="448"/>
        </w:tabs>
        <w:spacing w:line="247" w:lineRule="auto"/>
        <w:ind w:firstLine="284"/>
        <w:rPr>
          <w:spacing w:val="0"/>
          <w:sz w:val="20"/>
          <w:szCs w:val="20"/>
        </w:rPr>
      </w:pPr>
      <w:r>
        <w:rPr>
          <w:spacing w:val="0"/>
          <w:sz w:val="20"/>
          <w:szCs w:val="20"/>
        </w:rPr>
        <w:t>-</w:t>
      </w:r>
      <w:r w:rsidR="00CE676F">
        <w:rPr>
          <w:spacing w:val="0"/>
          <w:sz w:val="20"/>
          <w:szCs w:val="20"/>
        </w:rPr>
        <w:t xml:space="preserve"> </w:t>
      </w:r>
      <w:r w:rsidR="005C468A" w:rsidRPr="0025193B">
        <w:rPr>
          <w:spacing w:val="0"/>
          <w:sz w:val="20"/>
          <w:szCs w:val="20"/>
        </w:rPr>
        <w:t>штраф в размере до одной базовой величины.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 ч.</w:t>
      </w:r>
      <w:r w:rsidRPr="0025193B">
        <w:rPr>
          <w:rStyle w:val="39"/>
          <w:sz w:val="20"/>
          <w:szCs w:val="20"/>
        </w:rPr>
        <w:t xml:space="preserve"> </w:t>
      </w:r>
      <w:r w:rsidR="009853D2">
        <w:rPr>
          <w:rStyle w:val="39"/>
          <w:i w:val="0"/>
          <w:sz w:val="20"/>
          <w:szCs w:val="20"/>
        </w:rPr>
        <w:t>2 ст. </w:t>
      </w:r>
      <w:r w:rsidRPr="00CE676F">
        <w:rPr>
          <w:rStyle w:val="39"/>
          <w:i w:val="0"/>
          <w:sz w:val="20"/>
          <w:szCs w:val="20"/>
        </w:rPr>
        <w:t>18.13 КоАП,</w:t>
      </w:r>
      <w:r w:rsidRPr="0025193B">
        <w:rPr>
          <w:sz w:val="20"/>
          <w:szCs w:val="20"/>
        </w:rPr>
        <w:t xml:space="preserve"> образует превышение установленной скорости движе</w:t>
      </w:r>
      <w:r w:rsidRPr="0025193B">
        <w:rPr>
          <w:sz w:val="20"/>
          <w:szCs w:val="20"/>
        </w:rPr>
        <w:softHyphen/>
        <w:t>ния от двадцати до тридцати километров в час.</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умышленной, так и неосторожной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16-летнего возраста, вменяемое, управляющее транспортным средством.</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lastRenderedPageBreak/>
        <w:t>В качестве взыскания</w:t>
      </w:r>
      <w:r w:rsidRPr="0025193B">
        <w:rPr>
          <w:sz w:val="20"/>
          <w:szCs w:val="20"/>
        </w:rPr>
        <w:t xml:space="preserve"> применяется штраф в размере от одной до двух базовых величин.</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 ч. </w:t>
      </w:r>
      <w:r w:rsidRPr="009853D2">
        <w:rPr>
          <w:sz w:val="20"/>
          <w:szCs w:val="20"/>
        </w:rPr>
        <w:t>3</w:t>
      </w:r>
      <w:r w:rsidRPr="00CE676F">
        <w:rPr>
          <w:i/>
          <w:sz w:val="20"/>
          <w:szCs w:val="20"/>
        </w:rPr>
        <w:t xml:space="preserve"> </w:t>
      </w:r>
      <w:r w:rsidR="009853D2">
        <w:rPr>
          <w:rStyle w:val="39"/>
          <w:i w:val="0"/>
          <w:sz w:val="20"/>
          <w:szCs w:val="20"/>
        </w:rPr>
        <w:t>ст. </w:t>
      </w:r>
      <w:r w:rsidRPr="00CE676F">
        <w:rPr>
          <w:rStyle w:val="39"/>
          <w:i w:val="0"/>
          <w:sz w:val="20"/>
          <w:szCs w:val="20"/>
        </w:rPr>
        <w:t>18.13 КоАП,</w:t>
      </w:r>
      <w:r w:rsidRPr="0025193B">
        <w:rPr>
          <w:sz w:val="20"/>
          <w:szCs w:val="20"/>
        </w:rPr>
        <w:t xml:space="preserve"> образует превышение установленной скорости движе</w:t>
      </w:r>
      <w:r w:rsidRPr="0025193B">
        <w:rPr>
          <w:sz w:val="20"/>
          <w:szCs w:val="20"/>
        </w:rPr>
        <w:softHyphen/>
        <w:t>ния на тридцать и более километров в час.</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умышленной, так и неосторожной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16-летнего возраста, вменяемое, управляющее транспортным средством.</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В качестве взыскания</w:t>
      </w:r>
      <w:r w:rsidRPr="0025193B">
        <w:rPr>
          <w:sz w:val="20"/>
          <w:szCs w:val="20"/>
        </w:rPr>
        <w:t xml:space="preserve"> применяется штраф в размере от двух до д</w:t>
      </w:r>
      <w:r w:rsidRPr="0025193B">
        <w:rPr>
          <w:sz w:val="20"/>
          <w:szCs w:val="20"/>
        </w:rPr>
        <w:t>е</w:t>
      </w:r>
      <w:r w:rsidRPr="0025193B">
        <w:rPr>
          <w:sz w:val="20"/>
          <w:szCs w:val="20"/>
        </w:rPr>
        <w:t>ся</w:t>
      </w:r>
      <w:r w:rsidRPr="0025193B">
        <w:rPr>
          <w:sz w:val="20"/>
          <w:szCs w:val="20"/>
        </w:rPr>
        <w:softHyphen/>
        <w:t>ти базовых величин.</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 ч</w:t>
      </w:r>
      <w:r w:rsidRPr="00CE676F">
        <w:rPr>
          <w:i/>
          <w:sz w:val="20"/>
          <w:szCs w:val="20"/>
        </w:rPr>
        <w:t>.</w:t>
      </w:r>
      <w:r w:rsidR="009853D2">
        <w:rPr>
          <w:rStyle w:val="39"/>
          <w:i w:val="0"/>
          <w:sz w:val="20"/>
          <w:szCs w:val="20"/>
        </w:rPr>
        <w:t xml:space="preserve"> 4 ст. </w:t>
      </w:r>
      <w:r w:rsidRPr="00CE676F">
        <w:rPr>
          <w:rStyle w:val="39"/>
          <w:i w:val="0"/>
          <w:sz w:val="20"/>
          <w:szCs w:val="20"/>
        </w:rPr>
        <w:t>18.13 КоАП,</w:t>
      </w:r>
      <w:r w:rsidRPr="00CE676F">
        <w:rPr>
          <w:i/>
          <w:sz w:val="20"/>
          <w:szCs w:val="20"/>
        </w:rPr>
        <w:t xml:space="preserve"> </w:t>
      </w:r>
      <w:r w:rsidRPr="0025193B">
        <w:rPr>
          <w:sz w:val="20"/>
          <w:szCs w:val="20"/>
        </w:rPr>
        <w:t xml:space="preserve">образуют действия, предусмотренные ч. 2 и 3 </w:t>
      </w:r>
      <w:r w:rsidR="00F21FD1" w:rsidRPr="0025193B">
        <w:rPr>
          <w:sz w:val="20"/>
          <w:szCs w:val="20"/>
        </w:rPr>
        <w:t>ра</w:t>
      </w:r>
      <w:r w:rsidR="00F21FD1" w:rsidRPr="0025193B">
        <w:rPr>
          <w:sz w:val="20"/>
          <w:szCs w:val="20"/>
        </w:rPr>
        <w:t>с</w:t>
      </w:r>
      <w:r w:rsidR="00F21FD1" w:rsidRPr="0025193B">
        <w:rPr>
          <w:sz w:val="20"/>
          <w:szCs w:val="20"/>
        </w:rPr>
        <w:t>сматриваемой</w:t>
      </w:r>
      <w:r w:rsidRPr="0025193B">
        <w:rPr>
          <w:sz w:val="20"/>
          <w:szCs w:val="20"/>
        </w:rPr>
        <w:t xml:space="preserve"> статьи, совершенные повторно в течение одного года после наложения административного взыскания за такие же наруш</w:t>
      </w:r>
      <w:r w:rsidRPr="0025193B">
        <w:rPr>
          <w:sz w:val="20"/>
          <w:szCs w:val="20"/>
        </w:rPr>
        <w:t>е</w:t>
      </w:r>
      <w:r w:rsidRPr="0025193B">
        <w:rPr>
          <w:sz w:val="20"/>
          <w:szCs w:val="20"/>
        </w:rPr>
        <w:t>ния.</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умышленной, так и неосторожной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16-летнего возраста, вменяемое, управляющее транспортным средством, к которому было применено административное взыскание за правонарушение, предусмотренное ч. 1</w:t>
      </w:r>
      <w:r w:rsidR="00CE676F">
        <w:rPr>
          <w:sz w:val="20"/>
          <w:szCs w:val="20"/>
        </w:rPr>
        <w:t>–</w:t>
      </w:r>
      <w:r w:rsidRPr="0025193B">
        <w:rPr>
          <w:sz w:val="20"/>
          <w:szCs w:val="20"/>
        </w:rPr>
        <w:t>3 рассматриваемой статьи.</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В качестве взыскания</w:t>
      </w:r>
      <w:r w:rsidRPr="0025193B">
        <w:rPr>
          <w:sz w:val="20"/>
          <w:szCs w:val="20"/>
        </w:rPr>
        <w:t xml:space="preserve"> применяется штраф в размере от четырех до пятнадцати базовых величин или лишение права управления </w:t>
      </w:r>
      <w:r w:rsidR="00F21FD1" w:rsidRPr="0025193B">
        <w:rPr>
          <w:sz w:val="20"/>
          <w:szCs w:val="20"/>
        </w:rPr>
        <w:t>тран</w:t>
      </w:r>
      <w:r w:rsidR="00F21FD1" w:rsidRPr="0025193B">
        <w:rPr>
          <w:sz w:val="20"/>
          <w:szCs w:val="20"/>
        </w:rPr>
        <w:t>с</w:t>
      </w:r>
      <w:r w:rsidR="00F21FD1" w:rsidRPr="0025193B">
        <w:rPr>
          <w:sz w:val="20"/>
          <w:szCs w:val="20"/>
        </w:rPr>
        <w:t>портными</w:t>
      </w:r>
      <w:r w:rsidRPr="0025193B">
        <w:rPr>
          <w:sz w:val="20"/>
          <w:szCs w:val="20"/>
        </w:rPr>
        <w:t xml:space="preserve"> средствами сроком до одного года.</w:t>
      </w:r>
    </w:p>
    <w:p w:rsidR="005C468A" w:rsidRPr="006721B3" w:rsidRDefault="00402916" w:rsidP="00C3100A">
      <w:pPr>
        <w:pStyle w:val="72"/>
        <w:shd w:val="clear" w:color="auto" w:fill="auto"/>
        <w:spacing w:after="0" w:line="247" w:lineRule="auto"/>
        <w:ind w:firstLine="284"/>
        <w:jc w:val="both"/>
        <w:rPr>
          <w:b/>
          <w:i/>
          <w:sz w:val="20"/>
          <w:szCs w:val="20"/>
        </w:rPr>
      </w:pPr>
      <w:r w:rsidRPr="006721B3">
        <w:rPr>
          <w:b/>
          <w:i/>
          <w:sz w:val="20"/>
          <w:szCs w:val="20"/>
        </w:rPr>
        <w:t xml:space="preserve">5. </w:t>
      </w:r>
      <w:r w:rsidR="005C468A" w:rsidRPr="006721B3">
        <w:rPr>
          <w:b/>
          <w:i/>
          <w:sz w:val="20"/>
          <w:szCs w:val="20"/>
        </w:rPr>
        <w:t>Управление транспортным средством лицом, находящимся в состоянии опьянения, передача управления транспортным сре</w:t>
      </w:r>
      <w:r w:rsidR="005C468A" w:rsidRPr="006721B3">
        <w:rPr>
          <w:b/>
          <w:i/>
          <w:sz w:val="20"/>
          <w:szCs w:val="20"/>
        </w:rPr>
        <w:t>д</w:t>
      </w:r>
      <w:r w:rsidR="005C468A" w:rsidRPr="006721B3">
        <w:rPr>
          <w:b/>
          <w:i/>
          <w:sz w:val="20"/>
          <w:szCs w:val="20"/>
        </w:rPr>
        <w:t>ством такому лицу либо отказ от прохождения проверки (освид</w:t>
      </w:r>
      <w:r w:rsidR="005C468A" w:rsidRPr="006721B3">
        <w:rPr>
          <w:b/>
          <w:i/>
          <w:sz w:val="20"/>
          <w:szCs w:val="20"/>
        </w:rPr>
        <w:t>е</w:t>
      </w:r>
      <w:r w:rsidR="005C468A" w:rsidRPr="006721B3">
        <w:rPr>
          <w:b/>
          <w:i/>
          <w:sz w:val="20"/>
          <w:szCs w:val="20"/>
        </w:rPr>
        <w:t>тельствования)</w:t>
      </w:r>
      <w:r w:rsidR="005B52C7" w:rsidRPr="006721B3">
        <w:rPr>
          <w:b/>
          <w:i/>
          <w:sz w:val="20"/>
          <w:szCs w:val="20"/>
        </w:rPr>
        <w:t>.</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w:t>
      </w:r>
      <w:r w:rsidRPr="0025193B">
        <w:rPr>
          <w:sz w:val="20"/>
          <w:szCs w:val="20"/>
        </w:rPr>
        <w:t xml:space="preserve"> правонарушения </w:t>
      </w:r>
      <w:r w:rsidR="00CE676F">
        <w:rPr>
          <w:sz w:val="20"/>
          <w:szCs w:val="20"/>
        </w:rPr>
        <w:t>–</w:t>
      </w:r>
      <w:r w:rsidRPr="0025193B">
        <w:rPr>
          <w:sz w:val="20"/>
          <w:szCs w:val="20"/>
        </w:rPr>
        <w:t xml:space="preserve"> общественные отношения, составляю</w:t>
      </w:r>
      <w:r w:rsidRPr="0025193B">
        <w:rPr>
          <w:sz w:val="20"/>
          <w:szCs w:val="20"/>
        </w:rPr>
        <w:softHyphen/>
        <w:t>щие в своей совокупности безопасность дорожного движения.</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 ч.</w:t>
      </w:r>
      <w:r w:rsidRPr="0025193B">
        <w:rPr>
          <w:rStyle w:val="39"/>
          <w:sz w:val="20"/>
          <w:szCs w:val="20"/>
        </w:rPr>
        <w:t xml:space="preserve"> </w:t>
      </w:r>
      <w:r w:rsidR="009853D2">
        <w:rPr>
          <w:rStyle w:val="39"/>
          <w:i w:val="0"/>
          <w:sz w:val="20"/>
          <w:szCs w:val="20"/>
        </w:rPr>
        <w:t>1 ст. </w:t>
      </w:r>
      <w:r w:rsidRPr="005B52C7">
        <w:rPr>
          <w:rStyle w:val="39"/>
          <w:i w:val="0"/>
          <w:sz w:val="20"/>
          <w:szCs w:val="20"/>
        </w:rPr>
        <w:t>18.</w:t>
      </w:r>
      <w:r w:rsidRPr="00CE676F">
        <w:rPr>
          <w:rStyle w:val="39"/>
          <w:i w:val="0"/>
          <w:sz w:val="20"/>
          <w:szCs w:val="20"/>
        </w:rPr>
        <w:t>16 КоАП,</w:t>
      </w:r>
      <w:r w:rsidRPr="0025193B">
        <w:rPr>
          <w:sz w:val="20"/>
          <w:szCs w:val="20"/>
        </w:rPr>
        <w:t xml:space="preserve"> образует управление транспортным средством лицом, находящимся:</w:t>
      </w:r>
    </w:p>
    <w:p w:rsidR="005C468A" w:rsidRPr="0025193B"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25193B">
        <w:rPr>
          <w:spacing w:val="0"/>
          <w:sz w:val="20"/>
          <w:szCs w:val="20"/>
        </w:rPr>
        <w:t>в состоянии алкогольного опьянения</w:t>
      </w:r>
      <w:r w:rsidR="00CE676F">
        <w:rPr>
          <w:spacing w:val="0"/>
          <w:sz w:val="20"/>
          <w:szCs w:val="20"/>
        </w:rPr>
        <w:t>;</w:t>
      </w:r>
    </w:p>
    <w:p w:rsidR="00CE676F"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CE676F">
        <w:rPr>
          <w:spacing w:val="0"/>
          <w:sz w:val="20"/>
          <w:szCs w:val="20"/>
        </w:rPr>
        <w:t>в состоянии, вызванном потреблением наркотических средств, психотроп</w:t>
      </w:r>
      <w:r w:rsidRPr="00CE676F">
        <w:rPr>
          <w:spacing w:val="0"/>
          <w:sz w:val="20"/>
          <w:szCs w:val="20"/>
        </w:rPr>
        <w:softHyphen/>
        <w:t>ных, токсических или других одурманивающих веществ</w:t>
      </w:r>
      <w:r w:rsidR="00CE676F" w:rsidRPr="00CE676F">
        <w:rPr>
          <w:spacing w:val="0"/>
          <w:sz w:val="20"/>
          <w:szCs w:val="20"/>
        </w:rPr>
        <w:t>;</w:t>
      </w:r>
      <w:r w:rsidRPr="00CE676F">
        <w:rPr>
          <w:spacing w:val="0"/>
          <w:sz w:val="20"/>
          <w:szCs w:val="20"/>
        </w:rPr>
        <w:t xml:space="preserve"> </w:t>
      </w:r>
    </w:p>
    <w:p w:rsidR="005C468A" w:rsidRPr="00CE676F"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CE676F">
        <w:rPr>
          <w:spacing w:val="0"/>
          <w:sz w:val="20"/>
          <w:szCs w:val="20"/>
        </w:rPr>
        <w:lastRenderedPageBreak/>
        <w:t>передача управления транспортным средством лицу, находящем</w:t>
      </w:r>
      <w:r w:rsidRPr="00CE676F">
        <w:rPr>
          <w:spacing w:val="0"/>
          <w:sz w:val="20"/>
          <w:szCs w:val="20"/>
        </w:rPr>
        <w:t>у</w:t>
      </w:r>
      <w:r w:rsidRPr="00CE676F">
        <w:rPr>
          <w:spacing w:val="0"/>
          <w:sz w:val="20"/>
          <w:szCs w:val="20"/>
        </w:rPr>
        <w:t>ся в со</w:t>
      </w:r>
      <w:r w:rsidRPr="00CE676F">
        <w:rPr>
          <w:spacing w:val="0"/>
          <w:sz w:val="20"/>
          <w:szCs w:val="20"/>
        </w:rPr>
        <w:softHyphen/>
        <w:t>стоянии алкогольного опьянения или в состоянии, вызванном потреблени</w:t>
      </w:r>
      <w:r w:rsidRPr="00CE676F">
        <w:rPr>
          <w:spacing w:val="0"/>
          <w:sz w:val="20"/>
          <w:szCs w:val="20"/>
        </w:rPr>
        <w:softHyphen/>
        <w:t>ем наркотических средств, психотропных, токсических или других одурма</w:t>
      </w:r>
      <w:r w:rsidRPr="00CE676F">
        <w:rPr>
          <w:spacing w:val="0"/>
          <w:sz w:val="20"/>
          <w:szCs w:val="20"/>
        </w:rPr>
        <w:softHyphen/>
        <w:t>нивающих веществ</w:t>
      </w:r>
      <w:r w:rsidR="00CE676F">
        <w:rPr>
          <w:spacing w:val="0"/>
          <w:sz w:val="20"/>
          <w:szCs w:val="20"/>
        </w:rPr>
        <w:t>;</w:t>
      </w:r>
    </w:p>
    <w:p w:rsidR="005C468A" w:rsidRPr="0025193B" w:rsidRDefault="005C468A" w:rsidP="00400089">
      <w:pPr>
        <w:pStyle w:val="43"/>
        <w:numPr>
          <w:ilvl w:val="0"/>
          <w:numId w:val="29"/>
        </w:numPr>
        <w:shd w:val="clear" w:color="auto" w:fill="auto"/>
        <w:tabs>
          <w:tab w:val="left" w:pos="428"/>
        </w:tabs>
        <w:spacing w:line="247" w:lineRule="auto"/>
        <w:ind w:firstLine="284"/>
        <w:rPr>
          <w:spacing w:val="0"/>
          <w:sz w:val="20"/>
          <w:szCs w:val="20"/>
        </w:rPr>
      </w:pPr>
      <w:r w:rsidRPr="0025193B">
        <w:rPr>
          <w:spacing w:val="0"/>
          <w:sz w:val="20"/>
          <w:szCs w:val="20"/>
        </w:rPr>
        <w:t>отказ от прохождения проверки (освидетельствования) на предмет опреде</w:t>
      </w:r>
      <w:r w:rsidRPr="0025193B">
        <w:rPr>
          <w:spacing w:val="0"/>
          <w:sz w:val="20"/>
          <w:szCs w:val="20"/>
        </w:rPr>
        <w:softHyphen/>
        <w:t>ления состояния алкогольного опьянения либо состояния, в</w:t>
      </w:r>
      <w:r w:rsidRPr="0025193B">
        <w:rPr>
          <w:spacing w:val="0"/>
          <w:sz w:val="20"/>
          <w:szCs w:val="20"/>
        </w:rPr>
        <w:t>ы</w:t>
      </w:r>
      <w:r w:rsidRPr="0025193B">
        <w:rPr>
          <w:spacing w:val="0"/>
          <w:sz w:val="20"/>
          <w:szCs w:val="20"/>
        </w:rPr>
        <w:t>званного по</w:t>
      </w:r>
      <w:r w:rsidRPr="0025193B">
        <w:rPr>
          <w:spacing w:val="0"/>
          <w:sz w:val="20"/>
          <w:szCs w:val="20"/>
        </w:rPr>
        <w:softHyphen/>
        <w:t>треблением наркотических средств, психотропных, токс</w:t>
      </w:r>
      <w:r w:rsidRPr="0025193B">
        <w:rPr>
          <w:spacing w:val="0"/>
          <w:sz w:val="20"/>
          <w:szCs w:val="20"/>
        </w:rPr>
        <w:t>и</w:t>
      </w:r>
      <w:r w:rsidRPr="0025193B">
        <w:rPr>
          <w:spacing w:val="0"/>
          <w:sz w:val="20"/>
          <w:szCs w:val="20"/>
        </w:rPr>
        <w:t>ческих или других одурманивающих веществ.</w:t>
      </w:r>
    </w:p>
    <w:p w:rsidR="005C468A" w:rsidRPr="0025193B" w:rsidRDefault="005C468A" w:rsidP="00C3100A">
      <w:pPr>
        <w:pStyle w:val="38"/>
        <w:shd w:val="clear" w:color="auto" w:fill="auto"/>
        <w:spacing w:before="0" w:line="247" w:lineRule="auto"/>
        <w:ind w:firstLine="284"/>
        <w:rPr>
          <w:sz w:val="20"/>
          <w:szCs w:val="20"/>
        </w:rPr>
      </w:pPr>
      <w:r w:rsidRPr="0025193B">
        <w:rPr>
          <w:sz w:val="20"/>
          <w:szCs w:val="20"/>
        </w:rPr>
        <w:t>Согласно п. 9.2 Правил дорожного движения водитель транспор</w:t>
      </w:r>
      <w:r w:rsidRPr="0025193B">
        <w:rPr>
          <w:sz w:val="20"/>
          <w:szCs w:val="20"/>
        </w:rPr>
        <w:t>т</w:t>
      </w:r>
      <w:r w:rsidRPr="0025193B">
        <w:rPr>
          <w:sz w:val="20"/>
          <w:szCs w:val="20"/>
        </w:rPr>
        <w:t>ного средства обязан пройти по требованию работника ГАИ в уст</w:t>
      </w:r>
      <w:r w:rsidRPr="0025193B">
        <w:rPr>
          <w:sz w:val="20"/>
          <w:szCs w:val="20"/>
        </w:rPr>
        <w:t>а</w:t>
      </w:r>
      <w:r w:rsidRPr="0025193B">
        <w:rPr>
          <w:sz w:val="20"/>
          <w:szCs w:val="20"/>
        </w:rPr>
        <w:t>новленном порядке проверку (освидетельствование) для определения, находится ли водитель в состоянии алкогольного опьянения либо в состоянии, вызван</w:t>
      </w:r>
      <w:r w:rsidRPr="0025193B">
        <w:rPr>
          <w:sz w:val="20"/>
          <w:szCs w:val="20"/>
        </w:rPr>
        <w:softHyphen/>
        <w:t>ном потреблением наркотических средств, псих</w:t>
      </w:r>
      <w:r w:rsidRPr="0025193B">
        <w:rPr>
          <w:sz w:val="20"/>
          <w:szCs w:val="20"/>
        </w:rPr>
        <w:t>о</w:t>
      </w:r>
      <w:r w:rsidRPr="0025193B">
        <w:rPr>
          <w:sz w:val="20"/>
          <w:szCs w:val="20"/>
        </w:rPr>
        <w:t>тропных, токсических или других одурманивающих веществ.</w:t>
      </w:r>
    </w:p>
    <w:p w:rsidR="005C468A" w:rsidRPr="0025193B" w:rsidRDefault="005C468A" w:rsidP="00C3100A">
      <w:pPr>
        <w:pStyle w:val="62"/>
        <w:shd w:val="clear" w:color="auto" w:fill="auto"/>
        <w:spacing w:before="0" w:after="0" w:line="247" w:lineRule="auto"/>
        <w:ind w:firstLine="284"/>
        <w:jc w:val="both"/>
        <w:rPr>
          <w:sz w:val="20"/>
          <w:szCs w:val="20"/>
        </w:rPr>
      </w:pPr>
      <w:r w:rsidRPr="0025193B">
        <w:rPr>
          <w:sz w:val="20"/>
          <w:szCs w:val="20"/>
        </w:rPr>
        <w:t>Водителю транспортного средства запрещается:</w:t>
      </w:r>
    </w:p>
    <w:p w:rsidR="005C468A" w:rsidRPr="0025193B"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25193B">
        <w:rPr>
          <w:spacing w:val="0"/>
          <w:sz w:val="20"/>
          <w:szCs w:val="20"/>
        </w:rPr>
        <w:t>согласно п. 10.1 Правил дорожного движения управлять тран</w:t>
      </w:r>
      <w:r w:rsidRPr="0025193B">
        <w:rPr>
          <w:spacing w:val="0"/>
          <w:sz w:val="20"/>
          <w:szCs w:val="20"/>
        </w:rPr>
        <w:t>с</w:t>
      </w:r>
      <w:r w:rsidRPr="0025193B">
        <w:rPr>
          <w:spacing w:val="0"/>
          <w:sz w:val="20"/>
          <w:szCs w:val="20"/>
        </w:rPr>
        <w:t>портным сред</w:t>
      </w:r>
      <w:r w:rsidRPr="0025193B">
        <w:rPr>
          <w:spacing w:val="0"/>
          <w:sz w:val="20"/>
          <w:szCs w:val="20"/>
        </w:rPr>
        <w:softHyphen/>
        <w:t>ством в состоянии алкогольного</w:t>
      </w:r>
      <w:r w:rsidR="00CE676F">
        <w:rPr>
          <w:spacing w:val="0"/>
          <w:sz w:val="20"/>
          <w:szCs w:val="20"/>
        </w:rPr>
        <w:t xml:space="preserve"> опьянения;</w:t>
      </w:r>
    </w:p>
    <w:p w:rsidR="005C468A" w:rsidRPr="0025193B"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25193B">
        <w:rPr>
          <w:spacing w:val="0"/>
          <w:sz w:val="20"/>
          <w:szCs w:val="20"/>
        </w:rPr>
        <w:t>управлять транспортным средством в состоянии, вызванном п</w:t>
      </w:r>
      <w:r w:rsidRPr="0025193B">
        <w:rPr>
          <w:spacing w:val="0"/>
          <w:sz w:val="20"/>
          <w:szCs w:val="20"/>
        </w:rPr>
        <w:t>о</w:t>
      </w:r>
      <w:r w:rsidRPr="0025193B">
        <w:rPr>
          <w:spacing w:val="0"/>
          <w:sz w:val="20"/>
          <w:szCs w:val="20"/>
        </w:rPr>
        <w:t>треблени</w:t>
      </w:r>
      <w:r w:rsidRPr="0025193B">
        <w:rPr>
          <w:spacing w:val="0"/>
          <w:sz w:val="20"/>
          <w:szCs w:val="20"/>
        </w:rPr>
        <w:softHyphen/>
        <w:t>ем наркотических средств, психотропных, токсических или других одурма</w:t>
      </w:r>
      <w:r w:rsidRPr="0025193B">
        <w:rPr>
          <w:spacing w:val="0"/>
          <w:sz w:val="20"/>
          <w:szCs w:val="20"/>
        </w:rPr>
        <w:softHyphen/>
        <w:t>нивающих веществ;</w:t>
      </w:r>
    </w:p>
    <w:p w:rsidR="005C468A" w:rsidRPr="0025193B"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25193B">
        <w:rPr>
          <w:spacing w:val="0"/>
          <w:sz w:val="20"/>
          <w:szCs w:val="20"/>
        </w:rPr>
        <w:t>согласно п. 11 Правил дорожного движения передавать управл</w:t>
      </w:r>
      <w:r w:rsidRPr="0025193B">
        <w:rPr>
          <w:spacing w:val="0"/>
          <w:sz w:val="20"/>
          <w:szCs w:val="20"/>
        </w:rPr>
        <w:t>е</w:t>
      </w:r>
      <w:r w:rsidRPr="0025193B">
        <w:rPr>
          <w:spacing w:val="0"/>
          <w:sz w:val="20"/>
          <w:szCs w:val="20"/>
        </w:rPr>
        <w:t>ние транс</w:t>
      </w:r>
      <w:r w:rsidRPr="0025193B">
        <w:rPr>
          <w:spacing w:val="0"/>
          <w:sz w:val="20"/>
          <w:szCs w:val="20"/>
        </w:rPr>
        <w:softHyphen/>
        <w:t>портным средством лицу, находящемуся в таком состоянии либо в болез</w:t>
      </w:r>
      <w:r w:rsidRPr="0025193B">
        <w:rPr>
          <w:spacing w:val="0"/>
          <w:sz w:val="20"/>
          <w:szCs w:val="20"/>
        </w:rPr>
        <w:softHyphen/>
        <w:t>ненном или утомленном состоянии, под воздействием л</w:t>
      </w:r>
      <w:r w:rsidRPr="0025193B">
        <w:rPr>
          <w:spacing w:val="0"/>
          <w:sz w:val="20"/>
          <w:szCs w:val="20"/>
        </w:rPr>
        <w:t>е</w:t>
      </w:r>
      <w:r w:rsidRPr="0025193B">
        <w:rPr>
          <w:spacing w:val="0"/>
          <w:sz w:val="20"/>
          <w:szCs w:val="20"/>
        </w:rPr>
        <w:t>карственных средств, снижающих внимание и быстроту реакции, а</w:t>
      </w:r>
      <w:r w:rsidR="009853D2">
        <w:rPr>
          <w:spacing w:val="0"/>
          <w:sz w:val="20"/>
          <w:szCs w:val="20"/>
        </w:rPr>
        <w:t> </w:t>
      </w:r>
      <w:r w:rsidRPr="0025193B">
        <w:rPr>
          <w:spacing w:val="0"/>
          <w:sz w:val="20"/>
          <w:szCs w:val="20"/>
        </w:rPr>
        <w:t>также лицу, не имею</w:t>
      </w:r>
      <w:r w:rsidRPr="0025193B">
        <w:rPr>
          <w:spacing w:val="0"/>
          <w:sz w:val="20"/>
          <w:szCs w:val="20"/>
        </w:rPr>
        <w:softHyphen/>
        <w:t>щему при себе водительского удостоверения.</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умыш</w:t>
      </w:r>
      <w:r w:rsidRPr="0025193B">
        <w:rPr>
          <w:sz w:val="20"/>
          <w:szCs w:val="20"/>
        </w:rPr>
        <w:softHyphen/>
        <w:t>ленной формой вины.</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16-летнего возраста, вменяемое, имеющее право на управл</w:t>
      </w:r>
      <w:r w:rsidRPr="0025193B">
        <w:rPr>
          <w:sz w:val="20"/>
          <w:szCs w:val="20"/>
        </w:rPr>
        <w:t>е</w:t>
      </w:r>
      <w:r w:rsidRPr="0025193B">
        <w:rPr>
          <w:sz w:val="20"/>
          <w:szCs w:val="20"/>
        </w:rPr>
        <w:t>ние транспортным средством.</w:t>
      </w:r>
    </w:p>
    <w:p w:rsidR="005C468A" w:rsidRPr="0025193B" w:rsidRDefault="005C468A" w:rsidP="00C3100A">
      <w:pPr>
        <w:pStyle w:val="62"/>
        <w:shd w:val="clear" w:color="auto" w:fill="auto"/>
        <w:spacing w:before="0" w:after="0" w:line="247" w:lineRule="auto"/>
        <w:ind w:firstLine="284"/>
        <w:jc w:val="both"/>
        <w:rPr>
          <w:sz w:val="20"/>
          <w:szCs w:val="20"/>
        </w:rPr>
      </w:pPr>
      <w:r w:rsidRPr="0025193B">
        <w:rPr>
          <w:sz w:val="20"/>
          <w:szCs w:val="20"/>
        </w:rPr>
        <w:t>В качестве взыскания</w:t>
      </w:r>
      <w:r w:rsidRPr="0025193B">
        <w:rPr>
          <w:rStyle w:val="63"/>
          <w:sz w:val="20"/>
          <w:szCs w:val="20"/>
        </w:rPr>
        <w:t xml:space="preserve"> применяется:</w:t>
      </w:r>
    </w:p>
    <w:p w:rsidR="005C468A" w:rsidRPr="0025193B" w:rsidRDefault="009853D2" w:rsidP="00400089">
      <w:pPr>
        <w:pStyle w:val="43"/>
        <w:numPr>
          <w:ilvl w:val="0"/>
          <w:numId w:val="29"/>
        </w:numPr>
        <w:shd w:val="clear" w:color="auto" w:fill="auto"/>
        <w:tabs>
          <w:tab w:val="left" w:pos="428"/>
        </w:tabs>
        <w:spacing w:line="247" w:lineRule="auto"/>
        <w:ind w:firstLine="284"/>
        <w:rPr>
          <w:spacing w:val="0"/>
          <w:sz w:val="20"/>
          <w:szCs w:val="20"/>
        </w:rPr>
      </w:pPr>
      <w:r>
        <w:rPr>
          <w:spacing w:val="0"/>
          <w:sz w:val="20"/>
          <w:szCs w:val="20"/>
        </w:rPr>
        <w:t xml:space="preserve">штраф </w:t>
      </w:r>
      <w:proofErr w:type="gramStart"/>
      <w:r w:rsidR="005C468A" w:rsidRPr="0025193B">
        <w:rPr>
          <w:spacing w:val="0"/>
          <w:sz w:val="20"/>
          <w:szCs w:val="20"/>
        </w:rPr>
        <w:t>в размере от пятнадцати до тридцати пяти базовых величин с лишением права управления транспортными средствами сроком на</w:t>
      </w:r>
      <w:r w:rsidR="00CE676F">
        <w:rPr>
          <w:spacing w:val="0"/>
          <w:sz w:val="20"/>
          <w:szCs w:val="20"/>
        </w:rPr>
        <w:t xml:space="preserve"> </w:t>
      </w:r>
      <w:r w:rsidR="005C468A" w:rsidRPr="0025193B">
        <w:rPr>
          <w:spacing w:val="0"/>
          <w:sz w:val="20"/>
          <w:szCs w:val="20"/>
        </w:rPr>
        <w:t>три года</w:t>
      </w:r>
      <w:proofErr w:type="gramEnd"/>
      <w:r w:rsidR="005C468A" w:rsidRPr="0025193B">
        <w:rPr>
          <w:spacing w:val="0"/>
          <w:sz w:val="20"/>
          <w:szCs w:val="20"/>
        </w:rPr>
        <w:t>.</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w:t>
      </w:r>
      <w:r w:rsidRPr="0025193B">
        <w:rPr>
          <w:rStyle w:val="39"/>
          <w:sz w:val="20"/>
          <w:szCs w:val="20"/>
        </w:rPr>
        <w:t xml:space="preserve"> </w:t>
      </w:r>
      <w:r w:rsidR="009853D2">
        <w:rPr>
          <w:rStyle w:val="39"/>
          <w:i w:val="0"/>
          <w:sz w:val="20"/>
          <w:szCs w:val="20"/>
        </w:rPr>
        <w:t>ч. 2 ст. </w:t>
      </w:r>
      <w:r w:rsidRPr="00CE676F">
        <w:rPr>
          <w:rStyle w:val="39"/>
          <w:i w:val="0"/>
          <w:sz w:val="20"/>
          <w:szCs w:val="20"/>
        </w:rPr>
        <w:t>18.16 КоАП,</w:t>
      </w:r>
      <w:r w:rsidRPr="0025193B">
        <w:rPr>
          <w:sz w:val="20"/>
          <w:szCs w:val="20"/>
        </w:rPr>
        <w:t xml:space="preserve"> образует управление транспортным средством лицом, находящимся в состоянии:</w:t>
      </w:r>
    </w:p>
    <w:p w:rsidR="005C468A" w:rsidRPr="0025193B" w:rsidRDefault="005C468A" w:rsidP="00400089">
      <w:pPr>
        <w:pStyle w:val="43"/>
        <w:numPr>
          <w:ilvl w:val="0"/>
          <w:numId w:val="29"/>
        </w:numPr>
        <w:shd w:val="clear" w:color="auto" w:fill="auto"/>
        <w:tabs>
          <w:tab w:val="left" w:pos="423"/>
        </w:tabs>
        <w:spacing w:line="247" w:lineRule="auto"/>
        <w:ind w:firstLine="284"/>
        <w:rPr>
          <w:spacing w:val="0"/>
          <w:sz w:val="20"/>
          <w:szCs w:val="20"/>
        </w:rPr>
      </w:pPr>
      <w:r w:rsidRPr="0025193B">
        <w:rPr>
          <w:spacing w:val="0"/>
          <w:sz w:val="20"/>
          <w:szCs w:val="20"/>
        </w:rPr>
        <w:t>алкогольного опьянения</w:t>
      </w:r>
      <w:r w:rsidR="00CE676F">
        <w:rPr>
          <w:spacing w:val="0"/>
          <w:sz w:val="20"/>
          <w:szCs w:val="20"/>
        </w:rPr>
        <w:t>;</w:t>
      </w:r>
    </w:p>
    <w:p w:rsidR="005C468A" w:rsidRPr="0025193B" w:rsidRDefault="005C468A" w:rsidP="00400089">
      <w:pPr>
        <w:pStyle w:val="43"/>
        <w:numPr>
          <w:ilvl w:val="0"/>
          <w:numId w:val="29"/>
        </w:numPr>
        <w:shd w:val="clear" w:color="auto" w:fill="auto"/>
        <w:tabs>
          <w:tab w:val="left" w:pos="433"/>
        </w:tabs>
        <w:spacing w:line="245" w:lineRule="auto"/>
        <w:ind w:firstLine="284"/>
        <w:rPr>
          <w:spacing w:val="0"/>
          <w:sz w:val="20"/>
          <w:szCs w:val="20"/>
        </w:rPr>
      </w:pPr>
      <w:proofErr w:type="gramStart"/>
      <w:r w:rsidRPr="0025193B">
        <w:rPr>
          <w:spacing w:val="0"/>
          <w:sz w:val="20"/>
          <w:szCs w:val="20"/>
        </w:rPr>
        <w:lastRenderedPageBreak/>
        <w:t>вызванном</w:t>
      </w:r>
      <w:proofErr w:type="gramEnd"/>
      <w:r w:rsidRPr="0025193B">
        <w:rPr>
          <w:spacing w:val="0"/>
          <w:sz w:val="20"/>
          <w:szCs w:val="20"/>
        </w:rPr>
        <w:t xml:space="preserve"> потреблением наркотических средств, психотропных, токсичес</w:t>
      </w:r>
      <w:r w:rsidRPr="0025193B">
        <w:rPr>
          <w:spacing w:val="0"/>
          <w:sz w:val="20"/>
          <w:szCs w:val="20"/>
        </w:rPr>
        <w:softHyphen/>
        <w:t>ких или других одурманивающих веществ;</w:t>
      </w:r>
    </w:p>
    <w:p w:rsidR="005C468A" w:rsidRPr="0025193B" w:rsidRDefault="005C468A" w:rsidP="00400089">
      <w:pPr>
        <w:pStyle w:val="43"/>
        <w:numPr>
          <w:ilvl w:val="0"/>
          <w:numId w:val="29"/>
        </w:numPr>
        <w:shd w:val="clear" w:color="auto" w:fill="auto"/>
        <w:tabs>
          <w:tab w:val="left" w:pos="423"/>
        </w:tabs>
        <w:spacing w:line="245" w:lineRule="auto"/>
        <w:ind w:firstLine="284"/>
        <w:rPr>
          <w:spacing w:val="0"/>
          <w:sz w:val="20"/>
          <w:szCs w:val="20"/>
        </w:rPr>
      </w:pPr>
      <w:r w:rsidRPr="0025193B">
        <w:rPr>
          <w:spacing w:val="0"/>
          <w:sz w:val="20"/>
          <w:szCs w:val="20"/>
        </w:rPr>
        <w:t>передача управления транспортным средством лицу, находящем</w:t>
      </w:r>
      <w:r w:rsidRPr="0025193B">
        <w:rPr>
          <w:spacing w:val="0"/>
          <w:sz w:val="20"/>
          <w:szCs w:val="20"/>
        </w:rPr>
        <w:t>у</w:t>
      </w:r>
      <w:r w:rsidRPr="0025193B">
        <w:rPr>
          <w:spacing w:val="0"/>
          <w:sz w:val="20"/>
          <w:szCs w:val="20"/>
        </w:rPr>
        <w:t>ся в состоянии алкогольного опьянения или в состоянии, вызванном потребле</w:t>
      </w:r>
      <w:r w:rsidRPr="0025193B">
        <w:rPr>
          <w:spacing w:val="0"/>
          <w:sz w:val="20"/>
          <w:szCs w:val="20"/>
        </w:rPr>
        <w:softHyphen/>
        <w:t>нием наркотических средств, психотропных, токсических или других одур</w:t>
      </w:r>
      <w:r w:rsidRPr="0025193B">
        <w:rPr>
          <w:spacing w:val="0"/>
          <w:sz w:val="20"/>
          <w:szCs w:val="20"/>
        </w:rPr>
        <w:softHyphen/>
        <w:t>манивающих веществ</w:t>
      </w:r>
      <w:r w:rsidR="00AC2B02">
        <w:rPr>
          <w:spacing w:val="0"/>
          <w:sz w:val="20"/>
          <w:szCs w:val="20"/>
        </w:rPr>
        <w:t>;</w:t>
      </w:r>
    </w:p>
    <w:p w:rsidR="005C468A" w:rsidRPr="0025193B" w:rsidRDefault="005C468A" w:rsidP="00400089">
      <w:pPr>
        <w:pStyle w:val="43"/>
        <w:numPr>
          <w:ilvl w:val="0"/>
          <w:numId w:val="29"/>
        </w:numPr>
        <w:shd w:val="clear" w:color="auto" w:fill="auto"/>
        <w:tabs>
          <w:tab w:val="left" w:pos="418"/>
        </w:tabs>
        <w:spacing w:line="245" w:lineRule="auto"/>
        <w:ind w:firstLine="284"/>
        <w:rPr>
          <w:spacing w:val="0"/>
          <w:sz w:val="20"/>
          <w:szCs w:val="20"/>
        </w:rPr>
      </w:pPr>
      <w:r w:rsidRPr="0025193B">
        <w:rPr>
          <w:spacing w:val="0"/>
          <w:sz w:val="20"/>
          <w:szCs w:val="20"/>
        </w:rPr>
        <w:t>отказ от прохождения в установленном порядке проверки (осв</w:t>
      </w:r>
      <w:r w:rsidRPr="0025193B">
        <w:rPr>
          <w:spacing w:val="0"/>
          <w:sz w:val="20"/>
          <w:szCs w:val="20"/>
        </w:rPr>
        <w:t>и</w:t>
      </w:r>
      <w:r w:rsidRPr="0025193B">
        <w:rPr>
          <w:spacing w:val="0"/>
          <w:sz w:val="20"/>
          <w:szCs w:val="20"/>
        </w:rPr>
        <w:t>детель</w:t>
      </w:r>
      <w:r w:rsidRPr="0025193B">
        <w:rPr>
          <w:spacing w:val="0"/>
          <w:sz w:val="20"/>
          <w:szCs w:val="20"/>
        </w:rPr>
        <w:softHyphen/>
        <w:t>ствования) на предмет определения состояния алкогольного опьянения либо состояния, вызванного потреблением наркотических средств, психотроп</w:t>
      </w:r>
      <w:r w:rsidRPr="0025193B">
        <w:rPr>
          <w:spacing w:val="0"/>
          <w:sz w:val="20"/>
          <w:szCs w:val="20"/>
        </w:rPr>
        <w:softHyphen/>
        <w:t>ных, токсических или других одурманивающих веществ, совершенны</w:t>
      </w:r>
      <w:r w:rsidR="00AC2B02">
        <w:rPr>
          <w:spacing w:val="0"/>
          <w:sz w:val="20"/>
          <w:szCs w:val="20"/>
        </w:rPr>
        <w:t>й</w:t>
      </w:r>
      <w:r w:rsidRPr="0025193B">
        <w:rPr>
          <w:spacing w:val="0"/>
          <w:sz w:val="20"/>
          <w:szCs w:val="20"/>
        </w:rPr>
        <w:t xml:space="preserve"> ли</w:t>
      </w:r>
      <w:r w:rsidRPr="0025193B">
        <w:rPr>
          <w:spacing w:val="0"/>
          <w:sz w:val="20"/>
          <w:szCs w:val="20"/>
        </w:rPr>
        <w:softHyphen/>
        <w:t>цом, не имеющим права управления тран</w:t>
      </w:r>
      <w:r w:rsidRPr="0025193B">
        <w:rPr>
          <w:spacing w:val="0"/>
          <w:sz w:val="20"/>
          <w:szCs w:val="20"/>
        </w:rPr>
        <w:t>с</w:t>
      </w:r>
      <w:r w:rsidRPr="0025193B">
        <w:rPr>
          <w:spacing w:val="0"/>
          <w:sz w:val="20"/>
          <w:szCs w:val="20"/>
        </w:rPr>
        <w:t>портным средством.</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умыш</w:t>
      </w:r>
      <w:r w:rsidRPr="0025193B">
        <w:rPr>
          <w:sz w:val="20"/>
          <w:szCs w:val="20"/>
        </w:rPr>
        <w:softHyphen/>
        <w:t>ленной формой вины.</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дос</w:t>
      </w:r>
      <w:r w:rsidRPr="0025193B">
        <w:rPr>
          <w:sz w:val="20"/>
          <w:szCs w:val="20"/>
        </w:rPr>
        <w:softHyphen/>
        <w:t>тигшее 16-летнего возраста, вменяемое, не имеющее права на управле</w:t>
      </w:r>
      <w:r w:rsidRPr="0025193B">
        <w:rPr>
          <w:sz w:val="20"/>
          <w:szCs w:val="20"/>
        </w:rPr>
        <w:softHyphen/>
        <w:t>ние транспортным средством.</w:t>
      </w:r>
    </w:p>
    <w:p w:rsidR="005C468A" w:rsidRPr="0025193B" w:rsidRDefault="005C468A" w:rsidP="00C3100A">
      <w:pPr>
        <w:pStyle w:val="62"/>
        <w:shd w:val="clear" w:color="auto" w:fill="auto"/>
        <w:spacing w:before="0" w:after="0" w:line="245" w:lineRule="auto"/>
        <w:ind w:firstLine="284"/>
        <w:jc w:val="both"/>
        <w:rPr>
          <w:sz w:val="20"/>
          <w:szCs w:val="20"/>
        </w:rPr>
      </w:pPr>
      <w:r w:rsidRPr="0025193B">
        <w:rPr>
          <w:sz w:val="20"/>
          <w:szCs w:val="20"/>
        </w:rPr>
        <w:t>В качестве взыскания</w:t>
      </w:r>
      <w:r w:rsidRPr="0025193B">
        <w:rPr>
          <w:rStyle w:val="63"/>
          <w:sz w:val="20"/>
          <w:szCs w:val="20"/>
        </w:rPr>
        <w:t xml:space="preserve"> применяется:</w:t>
      </w:r>
    </w:p>
    <w:p w:rsidR="005C468A" w:rsidRPr="0025193B" w:rsidRDefault="005C468A" w:rsidP="00400089">
      <w:pPr>
        <w:pStyle w:val="43"/>
        <w:numPr>
          <w:ilvl w:val="0"/>
          <w:numId w:val="29"/>
        </w:numPr>
        <w:shd w:val="clear" w:color="auto" w:fill="auto"/>
        <w:tabs>
          <w:tab w:val="left" w:pos="423"/>
        </w:tabs>
        <w:spacing w:line="245" w:lineRule="auto"/>
        <w:ind w:firstLine="284"/>
        <w:rPr>
          <w:spacing w:val="0"/>
          <w:sz w:val="20"/>
          <w:szCs w:val="20"/>
        </w:rPr>
      </w:pPr>
      <w:r w:rsidRPr="0025193B">
        <w:rPr>
          <w:spacing w:val="0"/>
          <w:sz w:val="20"/>
          <w:szCs w:val="20"/>
        </w:rPr>
        <w:t>штраф в размере от двадцати пяти до сорока пяти базовых вел</w:t>
      </w:r>
      <w:r w:rsidRPr="0025193B">
        <w:rPr>
          <w:spacing w:val="0"/>
          <w:sz w:val="20"/>
          <w:szCs w:val="20"/>
        </w:rPr>
        <w:t>и</w:t>
      </w:r>
      <w:r w:rsidRPr="0025193B">
        <w:rPr>
          <w:spacing w:val="0"/>
          <w:sz w:val="20"/>
          <w:szCs w:val="20"/>
        </w:rPr>
        <w:t>чин.</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w:t>
      </w:r>
      <w:r w:rsidRPr="0025193B">
        <w:rPr>
          <w:rStyle w:val="39"/>
          <w:sz w:val="20"/>
          <w:szCs w:val="20"/>
        </w:rPr>
        <w:t xml:space="preserve"> </w:t>
      </w:r>
      <w:r w:rsidR="009853D2">
        <w:rPr>
          <w:rStyle w:val="39"/>
          <w:i w:val="0"/>
          <w:sz w:val="20"/>
          <w:szCs w:val="20"/>
        </w:rPr>
        <w:t>ч. 3 ст. </w:t>
      </w:r>
      <w:r w:rsidRPr="00AC2B02">
        <w:rPr>
          <w:rStyle w:val="39"/>
          <w:i w:val="0"/>
          <w:sz w:val="20"/>
          <w:szCs w:val="20"/>
        </w:rPr>
        <w:t>18.16 КоАП,</w:t>
      </w:r>
      <w:r w:rsidRPr="00AC2B02">
        <w:rPr>
          <w:i/>
          <w:sz w:val="20"/>
          <w:szCs w:val="20"/>
        </w:rPr>
        <w:t xml:space="preserve"> </w:t>
      </w:r>
      <w:r w:rsidRPr="0025193B">
        <w:rPr>
          <w:sz w:val="20"/>
          <w:szCs w:val="20"/>
        </w:rPr>
        <w:t>образует употребление водителем алкогольных, слабо</w:t>
      </w:r>
      <w:r w:rsidRPr="0025193B">
        <w:rPr>
          <w:sz w:val="20"/>
          <w:szCs w:val="20"/>
        </w:rPr>
        <w:softHyphen/>
        <w:t>алкогольных напитков или пива, наркотических средств, психотро</w:t>
      </w:r>
      <w:r w:rsidRPr="0025193B">
        <w:rPr>
          <w:sz w:val="20"/>
          <w:szCs w:val="20"/>
        </w:rPr>
        <w:t>п</w:t>
      </w:r>
      <w:r w:rsidRPr="0025193B">
        <w:rPr>
          <w:sz w:val="20"/>
          <w:szCs w:val="20"/>
        </w:rPr>
        <w:t>ных, токсических или других одурманивающих веществ:</w:t>
      </w:r>
    </w:p>
    <w:p w:rsidR="005C468A" w:rsidRPr="0025193B" w:rsidRDefault="005C468A" w:rsidP="00400089">
      <w:pPr>
        <w:pStyle w:val="43"/>
        <w:numPr>
          <w:ilvl w:val="0"/>
          <w:numId w:val="29"/>
        </w:numPr>
        <w:shd w:val="clear" w:color="auto" w:fill="auto"/>
        <w:tabs>
          <w:tab w:val="left" w:pos="423"/>
        </w:tabs>
        <w:spacing w:line="245" w:lineRule="auto"/>
        <w:ind w:firstLine="284"/>
        <w:rPr>
          <w:spacing w:val="0"/>
          <w:sz w:val="20"/>
          <w:szCs w:val="20"/>
        </w:rPr>
      </w:pPr>
      <w:r w:rsidRPr="0025193B">
        <w:rPr>
          <w:spacing w:val="0"/>
          <w:sz w:val="20"/>
          <w:szCs w:val="20"/>
        </w:rPr>
        <w:t>после подачи сотрудником органов внутренних дел сигнала об остановке транспортного средства</w:t>
      </w:r>
      <w:r w:rsidR="00AC2B02">
        <w:rPr>
          <w:spacing w:val="0"/>
          <w:sz w:val="20"/>
          <w:szCs w:val="20"/>
        </w:rPr>
        <w:t>;</w:t>
      </w:r>
    </w:p>
    <w:p w:rsidR="005C468A" w:rsidRPr="0025193B" w:rsidRDefault="005C468A" w:rsidP="00400089">
      <w:pPr>
        <w:pStyle w:val="43"/>
        <w:numPr>
          <w:ilvl w:val="0"/>
          <w:numId w:val="29"/>
        </w:numPr>
        <w:shd w:val="clear" w:color="auto" w:fill="auto"/>
        <w:tabs>
          <w:tab w:val="left" w:pos="418"/>
        </w:tabs>
        <w:spacing w:line="245" w:lineRule="auto"/>
        <w:ind w:firstLine="284"/>
        <w:rPr>
          <w:spacing w:val="0"/>
          <w:sz w:val="20"/>
          <w:szCs w:val="20"/>
        </w:rPr>
      </w:pPr>
      <w:r w:rsidRPr="0025193B">
        <w:rPr>
          <w:spacing w:val="0"/>
          <w:sz w:val="20"/>
          <w:szCs w:val="20"/>
        </w:rPr>
        <w:t>после совершения дорожно-транспортного происшествия, учас</w:t>
      </w:r>
      <w:r w:rsidRPr="0025193B">
        <w:rPr>
          <w:spacing w:val="0"/>
          <w:sz w:val="20"/>
          <w:szCs w:val="20"/>
        </w:rPr>
        <w:t>т</w:t>
      </w:r>
      <w:r w:rsidRPr="0025193B">
        <w:rPr>
          <w:spacing w:val="0"/>
          <w:sz w:val="20"/>
          <w:szCs w:val="20"/>
        </w:rPr>
        <w:t>ником ко</w:t>
      </w:r>
      <w:r w:rsidRPr="0025193B">
        <w:rPr>
          <w:spacing w:val="0"/>
          <w:sz w:val="20"/>
          <w:szCs w:val="20"/>
        </w:rPr>
        <w:softHyphen/>
        <w:t>торого он является, до прохождения проверки (освидетел</w:t>
      </w:r>
      <w:r w:rsidRPr="0025193B">
        <w:rPr>
          <w:spacing w:val="0"/>
          <w:sz w:val="20"/>
          <w:szCs w:val="20"/>
        </w:rPr>
        <w:t>ь</w:t>
      </w:r>
      <w:r w:rsidR="00AC2B02">
        <w:rPr>
          <w:spacing w:val="0"/>
          <w:sz w:val="20"/>
          <w:szCs w:val="20"/>
        </w:rPr>
        <w:t xml:space="preserve">ствования) </w:t>
      </w:r>
      <w:r w:rsidRPr="0025193B">
        <w:rPr>
          <w:spacing w:val="0"/>
          <w:sz w:val="20"/>
          <w:szCs w:val="20"/>
        </w:rPr>
        <w:t>на предмет определения состояния алкогольного опьянения либо состояния, вызванного потреблением наркотических средств, психотропных, токсичес</w:t>
      </w:r>
      <w:r w:rsidRPr="0025193B">
        <w:rPr>
          <w:spacing w:val="0"/>
          <w:sz w:val="20"/>
          <w:szCs w:val="20"/>
        </w:rPr>
        <w:softHyphen/>
        <w:t>ких или других одурманивающих веществ.</w:t>
      </w:r>
    </w:p>
    <w:p w:rsidR="005C468A" w:rsidRPr="0025193B" w:rsidRDefault="005C468A" w:rsidP="00C3100A">
      <w:pPr>
        <w:pStyle w:val="38"/>
        <w:shd w:val="clear" w:color="auto" w:fill="auto"/>
        <w:spacing w:before="0" w:line="245" w:lineRule="auto"/>
        <w:ind w:firstLine="284"/>
        <w:rPr>
          <w:sz w:val="20"/>
          <w:szCs w:val="20"/>
        </w:rPr>
      </w:pPr>
      <w:r w:rsidRPr="0025193B">
        <w:rPr>
          <w:sz w:val="20"/>
          <w:szCs w:val="20"/>
        </w:rPr>
        <w:t>С</w:t>
      </w:r>
      <w:r w:rsidRPr="0025193B">
        <w:rPr>
          <w:rStyle w:val="39"/>
          <w:sz w:val="20"/>
          <w:szCs w:val="20"/>
        </w:rPr>
        <w:t xml:space="preserve"> субъективной стороны</w:t>
      </w:r>
      <w:r w:rsidRPr="0025193B">
        <w:rPr>
          <w:sz w:val="20"/>
          <w:szCs w:val="20"/>
        </w:rPr>
        <w:t xml:space="preserve"> правонарушение характеризуется умыш</w:t>
      </w:r>
      <w:r w:rsidRPr="0025193B">
        <w:rPr>
          <w:sz w:val="20"/>
          <w:szCs w:val="20"/>
        </w:rPr>
        <w:softHyphen/>
        <w:t>ленной формой вины.</w:t>
      </w:r>
    </w:p>
    <w:p w:rsidR="005C468A" w:rsidRPr="0025193B" w:rsidRDefault="005C468A" w:rsidP="00C3100A">
      <w:pPr>
        <w:pStyle w:val="38"/>
        <w:shd w:val="clear" w:color="auto" w:fill="auto"/>
        <w:spacing w:before="0" w:line="245"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дос</w:t>
      </w:r>
      <w:r w:rsidRPr="0025193B">
        <w:rPr>
          <w:sz w:val="20"/>
          <w:szCs w:val="20"/>
        </w:rPr>
        <w:softHyphen/>
        <w:t>тигшее 16-летнего возраста, вменяемое.</w:t>
      </w:r>
    </w:p>
    <w:p w:rsidR="005C468A" w:rsidRPr="0025193B" w:rsidRDefault="005C468A" w:rsidP="00C3100A">
      <w:pPr>
        <w:pStyle w:val="62"/>
        <w:shd w:val="clear" w:color="auto" w:fill="auto"/>
        <w:spacing w:before="0" w:after="0" w:line="245" w:lineRule="auto"/>
        <w:ind w:firstLine="284"/>
        <w:jc w:val="both"/>
        <w:rPr>
          <w:sz w:val="20"/>
          <w:szCs w:val="20"/>
        </w:rPr>
      </w:pPr>
      <w:r w:rsidRPr="0025193B">
        <w:rPr>
          <w:rStyle w:val="63"/>
          <w:sz w:val="20"/>
          <w:szCs w:val="20"/>
        </w:rPr>
        <w:t>В</w:t>
      </w:r>
      <w:r w:rsidRPr="0025193B">
        <w:rPr>
          <w:sz w:val="20"/>
          <w:szCs w:val="20"/>
        </w:rPr>
        <w:t xml:space="preserve"> качестве взыскания</w:t>
      </w:r>
      <w:r w:rsidRPr="0025193B">
        <w:rPr>
          <w:rStyle w:val="63"/>
          <w:sz w:val="20"/>
          <w:szCs w:val="20"/>
        </w:rPr>
        <w:t xml:space="preserve"> применяется:</w:t>
      </w:r>
    </w:p>
    <w:p w:rsidR="005C468A" w:rsidRPr="0025193B" w:rsidRDefault="005C468A" w:rsidP="00400089">
      <w:pPr>
        <w:pStyle w:val="52"/>
        <w:numPr>
          <w:ilvl w:val="0"/>
          <w:numId w:val="29"/>
        </w:numPr>
        <w:shd w:val="clear" w:color="auto" w:fill="auto"/>
        <w:tabs>
          <w:tab w:val="left" w:pos="423"/>
        </w:tabs>
        <w:spacing w:line="245" w:lineRule="auto"/>
        <w:ind w:firstLine="284"/>
        <w:jc w:val="both"/>
        <w:rPr>
          <w:sz w:val="20"/>
          <w:szCs w:val="20"/>
        </w:rPr>
      </w:pPr>
      <w:r w:rsidRPr="0025193B">
        <w:rPr>
          <w:sz w:val="20"/>
          <w:szCs w:val="20"/>
        </w:rPr>
        <w:t xml:space="preserve">штраф </w:t>
      </w:r>
      <w:proofErr w:type="gramStart"/>
      <w:r w:rsidRPr="0025193B">
        <w:rPr>
          <w:sz w:val="20"/>
          <w:szCs w:val="20"/>
        </w:rPr>
        <w:t>в размере от пятнадцати до тридцати пяти базовых величин с лише</w:t>
      </w:r>
      <w:r w:rsidRPr="0025193B">
        <w:rPr>
          <w:sz w:val="20"/>
          <w:szCs w:val="20"/>
        </w:rPr>
        <w:softHyphen/>
        <w:t>нием права управления транспортными средствами сроком от одного года</w:t>
      </w:r>
      <w:proofErr w:type="gramEnd"/>
      <w:r w:rsidRPr="0025193B">
        <w:rPr>
          <w:sz w:val="20"/>
          <w:szCs w:val="20"/>
        </w:rPr>
        <w:t xml:space="preserve"> </w:t>
      </w:r>
      <w:r w:rsidRPr="0025193B">
        <w:rPr>
          <w:rStyle w:val="585pt"/>
          <w:sz w:val="20"/>
          <w:szCs w:val="20"/>
        </w:rPr>
        <w:t>до двух лет.</w:t>
      </w:r>
    </w:p>
    <w:p w:rsidR="005C468A" w:rsidRPr="006721B3" w:rsidRDefault="00C3100A" w:rsidP="00C3100A">
      <w:pPr>
        <w:pStyle w:val="72"/>
        <w:shd w:val="clear" w:color="auto" w:fill="auto"/>
        <w:spacing w:after="0" w:line="247" w:lineRule="auto"/>
        <w:ind w:firstLine="284"/>
        <w:jc w:val="both"/>
        <w:rPr>
          <w:b/>
          <w:i/>
          <w:sz w:val="20"/>
          <w:szCs w:val="20"/>
        </w:rPr>
      </w:pPr>
      <w:r w:rsidRPr="006721B3">
        <w:rPr>
          <w:b/>
          <w:i/>
          <w:sz w:val="20"/>
          <w:szCs w:val="20"/>
        </w:rPr>
        <w:lastRenderedPageBreak/>
        <w:t>6. </w:t>
      </w:r>
      <w:r w:rsidR="005C468A" w:rsidRPr="006721B3">
        <w:rPr>
          <w:b/>
          <w:i/>
          <w:sz w:val="20"/>
          <w:szCs w:val="20"/>
        </w:rPr>
        <w:t>Управление транспортным средством лицом, не имеющим документов, предусмотренн</w:t>
      </w:r>
      <w:r w:rsidR="00FB5708" w:rsidRPr="006721B3">
        <w:rPr>
          <w:b/>
          <w:i/>
          <w:sz w:val="20"/>
          <w:szCs w:val="20"/>
        </w:rPr>
        <w:t>ых правилами дорожного движения</w:t>
      </w:r>
      <w:r w:rsidR="005B52C7" w:rsidRPr="006721B3">
        <w:rPr>
          <w:b/>
          <w:i/>
          <w:sz w:val="20"/>
          <w:szCs w:val="20"/>
        </w:rPr>
        <w:t>.</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w:t>
      </w:r>
      <w:r w:rsidRPr="0025193B">
        <w:rPr>
          <w:sz w:val="20"/>
          <w:szCs w:val="20"/>
        </w:rPr>
        <w:t xml:space="preserve"> правонарушения</w:t>
      </w:r>
      <w:r w:rsidR="00AC2B02">
        <w:rPr>
          <w:sz w:val="20"/>
          <w:szCs w:val="20"/>
        </w:rPr>
        <w:t xml:space="preserve"> – </w:t>
      </w:r>
      <w:r w:rsidRPr="0025193B">
        <w:rPr>
          <w:sz w:val="20"/>
          <w:szCs w:val="20"/>
        </w:rPr>
        <w:t>общественные отношения, составляю</w:t>
      </w:r>
      <w:r w:rsidRPr="0025193B">
        <w:rPr>
          <w:sz w:val="20"/>
          <w:szCs w:val="20"/>
        </w:rPr>
        <w:softHyphen/>
        <w:t>щие в своей совокупности безопасность дорожного движения.</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Объективную сторону</w:t>
      </w:r>
      <w:r w:rsidRPr="0025193B">
        <w:rPr>
          <w:sz w:val="20"/>
          <w:szCs w:val="20"/>
        </w:rPr>
        <w:t xml:space="preserve"> правонарушения, предусмотренного</w:t>
      </w:r>
      <w:r w:rsidRPr="0025193B">
        <w:rPr>
          <w:rStyle w:val="39"/>
          <w:sz w:val="20"/>
          <w:szCs w:val="20"/>
        </w:rPr>
        <w:t xml:space="preserve"> </w:t>
      </w:r>
      <w:r w:rsidR="009853D2">
        <w:rPr>
          <w:rStyle w:val="39"/>
          <w:i w:val="0"/>
          <w:sz w:val="20"/>
          <w:szCs w:val="20"/>
        </w:rPr>
        <w:t>ч. 1 ст. </w:t>
      </w:r>
      <w:r w:rsidRPr="00AC2B02">
        <w:rPr>
          <w:rStyle w:val="39"/>
          <w:i w:val="0"/>
          <w:sz w:val="20"/>
          <w:szCs w:val="20"/>
        </w:rPr>
        <w:t>18.18 КоАП,</w:t>
      </w:r>
      <w:r w:rsidRPr="0025193B">
        <w:rPr>
          <w:sz w:val="20"/>
          <w:szCs w:val="20"/>
        </w:rPr>
        <w:t xml:space="preserve"> образует управление транспортным средством лицом, не имеющим при себе:</w:t>
      </w:r>
    </w:p>
    <w:p w:rsidR="005C468A" w:rsidRPr="0025193B" w:rsidRDefault="006721B3" w:rsidP="00C3100A">
      <w:pPr>
        <w:pStyle w:val="43"/>
        <w:shd w:val="clear" w:color="auto" w:fill="auto"/>
        <w:tabs>
          <w:tab w:val="left" w:pos="434"/>
        </w:tabs>
        <w:spacing w:line="247" w:lineRule="auto"/>
        <w:ind w:firstLine="284"/>
        <w:rPr>
          <w:spacing w:val="0"/>
          <w:sz w:val="20"/>
          <w:szCs w:val="20"/>
        </w:rPr>
      </w:pPr>
      <w:r>
        <w:rPr>
          <w:spacing w:val="0"/>
          <w:sz w:val="20"/>
          <w:szCs w:val="20"/>
        </w:rPr>
        <w:t>- </w:t>
      </w:r>
      <w:r w:rsidR="005C468A" w:rsidRPr="0025193B">
        <w:rPr>
          <w:spacing w:val="0"/>
          <w:sz w:val="20"/>
          <w:szCs w:val="20"/>
        </w:rPr>
        <w:t xml:space="preserve">документа, подтверждающего право </w:t>
      </w:r>
      <w:r w:rsidR="009853D2">
        <w:rPr>
          <w:spacing w:val="0"/>
          <w:sz w:val="20"/>
          <w:szCs w:val="20"/>
        </w:rPr>
        <w:t>на управление транспортным сред</w:t>
      </w:r>
      <w:r w:rsidR="005C468A" w:rsidRPr="0025193B">
        <w:rPr>
          <w:spacing w:val="0"/>
          <w:sz w:val="20"/>
          <w:szCs w:val="20"/>
        </w:rPr>
        <w:t>ством данной категории;</w:t>
      </w:r>
    </w:p>
    <w:p w:rsidR="005C468A" w:rsidRPr="0025193B" w:rsidRDefault="009853D2" w:rsidP="00C3100A">
      <w:pPr>
        <w:pStyle w:val="43"/>
        <w:shd w:val="clear" w:color="auto" w:fill="auto"/>
        <w:tabs>
          <w:tab w:val="left" w:pos="443"/>
        </w:tabs>
        <w:spacing w:line="247" w:lineRule="auto"/>
        <w:ind w:firstLine="284"/>
        <w:rPr>
          <w:spacing w:val="0"/>
          <w:sz w:val="20"/>
          <w:szCs w:val="20"/>
        </w:rPr>
      </w:pPr>
      <w:r>
        <w:rPr>
          <w:spacing w:val="0"/>
          <w:sz w:val="20"/>
          <w:szCs w:val="20"/>
        </w:rPr>
        <w:t xml:space="preserve">- </w:t>
      </w:r>
      <w:r w:rsidR="005C468A" w:rsidRPr="0025193B">
        <w:rPr>
          <w:spacing w:val="0"/>
          <w:sz w:val="20"/>
          <w:szCs w:val="20"/>
        </w:rPr>
        <w:t>регистрационных или иных документов, предусмотренных зак</w:t>
      </w:r>
      <w:r w:rsidR="005C468A" w:rsidRPr="0025193B">
        <w:rPr>
          <w:spacing w:val="0"/>
          <w:sz w:val="20"/>
          <w:szCs w:val="20"/>
        </w:rPr>
        <w:t>о</w:t>
      </w:r>
      <w:r w:rsidR="005C468A" w:rsidRPr="0025193B">
        <w:rPr>
          <w:spacing w:val="0"/>
          <w:sz w:val="20"/>
          <w:szCs w:val="20"/>
        </w:rPr>
        <w:t>но</w:t>
      </w:r>
      <w:r>
        <w:rPr>
          <w:spacing w:val="0"/>
          <w:sz w:val="20"/>
          <w:szCs w:val="20"/>
        </w:rPr>
        <w:t>датель</w:t>
      </w:r>
      <w:r w:rsidR="00C3100A">
        <w:rPr>
          <w:spacing w:val="0"/>
          <w:sz w:val="20"/>
          <w:szCs w:val="20"/>
        </w:rPr>
        <w:t>ством Республики Беларусь;</w:t>
      </w:r>
    </w:p>
    <w:p w:rsidR="005C468A" w:rsidRPr="0025193B" w:rsidRDefault="009853D2" w:rsidP="00C3100A">
      <w:pPr>
        <w:pStyle w:val="43"/>
        <w:shd w:val="clear" w:color="auto" w:fill="auto"/>
        <w:tabs>
          <w:tab w:val="left" w:pos="448"/>
        </w:tabs>
        <w:spacing w:line="247" w:lineRule="auto"/>
        <w:ind w:firstLine="284"/>
        <w:rPr>
          <w:spacing w:val="0"/>
          <w:sz w:val="20"/>
          <w:szCs w:val="20"/>
        </w:rPr>
      </w:pPr>
      <w:r>
        <w:rPr>
          <w:spacing w:val="0"/>
          <w:sz w:val="20"/>
          <w:szCs w:val="20"/>
        </w:rPr>
        <w:t xml:space="preserve">- </w:t>
      </w:r>
      <w:r w:rsidR="005C468A" w:rsidRPr="0025193B">
        <w:rPr>
          <w:spacing w:val="0"/>
          <w:sz w:val="20"/>
          <w:szCs w:val="20"/>
        </w:rPr>
        <w:t>отказ от предъя</w:t>
      </w:r>
      <w:r w:rsidR="00C3100A">
        <w:rPr>
          <w:spacing w:val="0"/>
          <w:sz w:val="20"/>
          <w:szCs w:val="20"/>
        </w:rPr>
        <w:t>вления таких документов;</w:t>
      </w:r>
    </w:p>
    <w:p w:rsidR="005C468A" w:rsidRPr="0025193B" w:rsidRDefault="009853D2" w:rsidP="00C3100A">
      <w:pPr>
        <w:pStyle w:val="43"/>
        <w:shd w:val="clear" w:color="auto" w:fill="auto"/>
        <w:tabs>
          <w:tab w:val="left" w:pos="448"/>
        </w:tabs>
        <w:spacing w:line="247" w:lineRule="auto"/>
        <w:ind w:firstLine="284"/>
        <w:rPr>
          <w:spacing w:val="0"/>
          <w:sz w:val="20"/>
          <w:szCs w:val="20"/>
        </w:rPr>
      </w:pPr>
      <w:r>
        <w:rPr>
          <w:spacing w:val="0"/>
          <w:sz w:val="20"/>
          <w:szCs w:val="20"/>
        </w:rPr>
        <w:t xml:space="preserve">- </w:t>
      </w:r>
      <w:r w:rsidR="005C468A" w:rsidRPr="0025193B">
        <w:rPr>
          <w:spacing w:val="0"/>
          <w:sz w:val="20"/>
          <w:szCs w:val="20"/>
        </w:rPr>
        <w:t>передача управления транспортным средством лицу, не имеющ</w:t>
      </w:r>
      <w:r w:rsidR="005C468A" w:rsidRPr="0025193B">
        <w:rPr>
          <w:spacing w:val="0"/>
          <w:sz w:val="20"/>
          <w:szCs w:val="20"/>
        </w:rPr>
        <w:t>е</w:t>
      </w:r>
      <w:r>
        <w:rPr>
          <w:spacing w:val="0"/>
          <w:sz w:val="20"/>
          <w:szCs w:val="20"/>
        </w:rPr>
        <w:t>му доку</w:t>
      </w:r>
      <w:r w:rsidR="005C468A" w:rsidRPr="0025193B">
        <w:rPr>
          <w:spacing w:val="0"/>
          <w:sz w:val="20"/>
          <w:szCs w:val="20"/>
        </w:rPr>
        <w:t>мента, подтверждающего право на управление транспортным средством соответствующей категории.</w:t>
      </w:r>
    </w:p>
    <w:p w:rsidR="005C468A" w:rsidRPr="0025193B" w:rsidRDefault="005C468A" w:rsidP="00C3100A">
      <w:pPr>
        <w:pStyle w:val="38"/>
        <w:shd w:val="clear" w:color="auto" w:fill="auto"/>
        <w:spacing w:before="0" w:line="247" w:lineRule="auto"/>
        <w:ind w:firstLine="284"/>
        <w:rPr>
          <w:sz w:val="20"/>
          <w:szCs w:val="20"/>
        </w:rPr>
      </w:pPr>
      <w:r w:rsidRPr="0025193B">
        <w:rPr>
          <w:sz w:val="20"/>
          <w:szCs w:val="20"/>
        </w:rPr>
        <w:t>Согласно п. 12 Правил дорожного движения водитель механич</w:t>
      </w:r>
      <w:r w:rsidRPr="0025193B">
        <w:rPr>
          <w:sz w:val="20"/>
          <w:szCs w:val="20"/>
        </w:rPr>
        <w:t>е</w:t>
      </w:r>
      <w:r w:rsidRPr="0025193B">
        <w:rPr>
          <w:sz w:val="20"/>
          <w:szCs w:val="20"/>
        </w:rPr>
        <w:t>ского транспортного средства обязан иметь при себе и передавать р</w:t>
      </w:r>
      <w:r w:rsidRPr="0025193B">
        <w:rPr>
          <w:sz w:val="20"/>
          <w:szCs w:val="20"/>
        </w:rPr>
        <w:t>а</w:t>
      </w:r>
      <w:r w:rsidRPr="0025193B">
        <w:rPr>
          <w:sz w:val="20"/>
          <w:szCs w:val="20"/>
        </w:rPr>
        <w:t>ботникам ГАИ для проверки:</w:t>
      </w:r>
    </w:p>
    <w:p w:rsidR="005C468A" w:rsidRPr="0025193B" w:rsidRDefault="006C3102" w:rsidP="00C3100A">
      <w:pPr>
        <w:pStyle w:val="43"/>
        <w:shd w:val="clear" w:color="auto" w:fill="auto"/>
        <w:tabs>
          <w:tab w:val="left" w:pos="443"/>
        </w:tabs>
        <w:spacing w:line="247" w:lineRule="auto"/>
        <w:ind w:firstLine="284"/>
        <w:rPr>
          <w:spacing w:val="0"/>
          <w:sz w:val="20"/>
          <w:szCs w:val="20"/>
        </w:rPr>
      </w:pPr>
      <w:r>
        <w:rPr>
          <w:spacing w:val="0"/>
          <w:sz w:val="20"/>
          <w:szCs w:val="20"/>
        </w:rPr>
        <w:t xml:space="preserve">- </w:t>
      </w:r>
      <w:r w:rsidR="005C468A" w:rsidRPr="0025193B">
        <w:rPr>
          <w:spacing w:val="0"/>
          <w:sz w:val="20"/>
          <w:szCs w:val="20"/>
        </w:rPr>
        <w:t>водительское удостоверение;</w:t>
      </w:r>
    </w:p>
    <w:p w:rsidR="005C468A" w:rsidRPr="0025193B" w:rsidRDefault="00C3100A" w:rsidP="00C3100A">
      <w:pPr>
        <w:pStyle w:val="43"/>
        <w:shd w:val="clear" w:color="auto" w:fill="auto"/>
        <w:tabs>
          <w:tab w:val="left" w:pos="443"/>
        </w:tabs>
        <w:spacing w:line="247" w:lineRule="auto"/>
        <w:ind w:firstLine="284"/>
        <w:rPr>
          <w:spacing w:val="0"/>
          <w:sz w:val="20"/>
          <w:szCs w:val="20"/>
        </w:rPr>
      </w:pPr>
      <w:r>
        <w:rPr>
          <w:spacing w:val="0"/>
          <w:sz w:val="20"/>
          <w:szCs w:val="20"/>
        </w:rPr>
        <w:t>- </w:t>
      </w:r>
      <w:r w:rsidR="005C468A" w:rsidRPr="0025193B">
        <w:rPr>
          <w:spacing w:val="0"/>
          <w:sz w:val="20"/>
          <w:szCs w:val="20"/>
        </w:rPr>
        <w:t>свидетельство о регистрации (технический</w:t>
      </w:r>
      <w:r w:rsidR="006721B3">
        <w:rPr>
          <w:spacing w:val="0"/>
          <w:sz w:val="20"/>
          <w:szCs w:val="20"/>
        </w:rPr>
        <w:t xml:space="preserve"> паспорт, технический талон) ме</w:t>
      </w:r>
      <w:r w:rsidR="005C468A" w:rsidRPr="0025193B">
        <w:rPr>
          <w:spacing w:val="0"/>
          <w:sz w:val="20"/>
          <w:szCs w:val="20"/>
        </w:rPr>
        <w:t>ханического транспортного средства, прицепа (прицепов) к нему;</w:t>
      </w:r>
    </w:p>
    <w:p w:rsidR="005C468A" w:rsidRPr="0025193B" w:rsidRDefault="006C3102" w:rsidP="00C3100A">
      <w:pPr>
        <w:pStyle w:val="43"/>
        <w:shd w:val="clear" w:color="auto" w:fill="auto"/>
        <w:tabs>
          <w:tab w:val="left" w:pos="438"/>
        </w:tabs>
        <w:spacing w:line="247" w:lineRule="auto"/>
        <w:ind w:firstLine="284"/>
        <w:rPr>
          <w:spacing w:val="0"/>
          <w:sz w:val="20"/>
          <w:szCs w:val="20"/>
        </w:rPr>
      </w:pPr>
      <w:r>
        <w:rPr>
          <w:spacing w:val="0"/>
          <w:sz w:val="20"/>
          <w:szCs w:val="20"/>
        </w:rPr>
        <w:t xml:space="preserve">- </w:t>
      </w:r>
      <w:r w:rsidR="005C468A" w:rsidRPr="0025193B">
        <w:rPr>
          <w:spacing w:val="0"/>
          <w:sz w:val="20"/>
          <w:szCs w:val="20"/>
        </w:rPr>
        <w:t>документ (сертификат) о прохождении государственного технич</w:t>
      </w:r>
      <w:r w:rsidR="005C468A" w:rsidRPr="0025193B">
        <w:rPr>
          <w:spacing w:val="0"/>
          <w:sz w:val="20"/>
          <w:szCs w:val="20"/>
        </w:rPr>
        <w:t>е</w:t>
      </w:r>
      <w:r w:rsidR="006721B3">
        <w:rPr>
          <w:spacing w:val="0"/>
          <w:sz w:val="20"/>
          <w:szCs w:val="20"/>
        </w:rPr>
        <w:t>ского ос</w:t>
      </w:r>
      <w:r w:rsidR="005C468A" w:rsidRPr="0025193B">
        <w:rPr>
          <w:spacing w:val="0"/>
          <w:sz w:val="20"/>
          <w:szCs w:val="20"/>
        </w:rPr>
        <w:t>мотра;</w:t>
      </w:r>
    </w:p>
    <w:p w:rsidR="005C468A" w:rsidRPr="0025193B" w:rsidRDefault="00C3100A" w:rsidP="00C3100A">
      <w:pPr>
        <w:pStyle w:val="43"/>
        <w:shd w:val="clear" w:color="auto" w:fill="auto"/>
        <w:tabs>
          <w:tab w:val="left" w:pos="443"/>
        </w:tabs>
        <w:spacing w:line="247" w:lineRule="auto"/>
        <w:ind w:firstLine="284"/>
        <w:rPr>
          <w:spacing w:val="0"/>
          <w:sz w:val="20"/>
          <w:szCs w:val="20"/>
        </w:rPr>
      </w:pPr>
      <w:r>
        <w:rPr>
          <w:spacing w:val="0"/>
          <w:sz w:val="20"/>
          <w:szCs w:val="20"/>
        </w:rPr>
        <w:t>- </w:t>
      </w:r>
      <w:r w:rsidR="005C468A" w:rsidRPr="0025193B">
        <w:rPr>
          <w:spacing w:val="0"/>
          <w:sz w:val="20"/>
          <w:szCs w:val="20"/>
        </w:rPr>
        <w:t xml:space="preserve">документ, подтверждающий заключение </w:t>
      </w:r>
      <w:r w:rsidR="006721B3">
        <w:rPr>
          <w:spacing w:val="0"/>
          <w:sz w:val="20"/>
          <w:szCs w:val="20"/>
        </w:rPr>
        <w:t>договора обязательного страхова</w:t>
      </w:r>
      <w:r w:rsidR="005C468A" w:rsidRPr="0025193B">
        <w:rPr>
          <w:spacing w:val="0"/>
          <w:sz w:val="20"/>
          <w:szCs w:val="20"/>
        </w:rPr>
        <w:t>ния гражданской ответственности владельца транспортного средства (дого</w:t>
      </w:r>
      <w:r w:rsidR="005C468A" w:rsidRPr="0025193B">
        <w:rPr>
          <w:spacing w:val="0"/>
          <w:sz w:val="20"/>
          <w:szCs w:val="20"/>
        </w:rPr>
        <w:softHyphen/>
        <w:t>вор пограничного страхования либо действительный на территории Респуб</w:t>
      </w:r>
      <w:r w:rsidR="005C468A" w:rsidRPr="0025193B">
        <w:rPr>
          <w:spacing w:val="0"/>
          <w:sz w:val="20"/>
          <w:szCs w:val="20"/>
        </w:rPr>
        <w:softHyphen/>
        <w:t>лики Беларусь договор страхования «Зеленая ка</w:t>
      </w:r>
      <w:r w:rsidR="005C468A" w:rsidRPr="0025193B">
        <w:rPr>
          <w:spacing w:val="0"/>
          <w:sz w:val="20"/>
          <w:szCs w:val="20"/>
        </w:rPr>
        <w:t>р</w:t>
      </w:r>
      <w:r w:rsidR="005C468A" w:rsidRPr="0025193B">
        <w:rPr>
          <w:spacing w:val="0"/>
          <w:sz w:val="20"/>
          <w:szCs w:val="20"/>
        </w:rPr>
        <w:t>та»);</w:t>
      </w:r>
    </w:p>
    <w:p w:rsidR="005C468A" w:rsidRPr="0025193B" w:rsidRDefault="006C3102" w:rsidP="00C3100A">
      <w:pPr>
        <w:pStyle w:val="43"/>
        <w:shd w:val="clear" w:color="auto" w:fill="auto"/>
        <w:tabs>
          <w:tab w:val="left" w:pos="443"/>
        </w:tabs>
        <w:spacing w:line="247" w:lineRule="auto"/>
        <w:ind w:firstLine="284"/>
        <w:rPr>
          <w:spacing w:val="0"/>
          <w:sz w:val="20"/>
          <w:szCs w:val="20"/>
        </w:rPr>
      </w:pPr>
      <w:r>
        <w:rPr>
          <w:spacing w:val="0"/>
          <w:sz w:val="20"/>
          <w:szCs w:val="20"/>
        </w:rPr>
        <w:t xml:space="preserve">- </w:t>
      </w:r>
      <w:r w:rsidR="005C468A" w:rsidRPr="0025193B">
        <w:rPr>
          <w:spacing w:val="0"/>
          <w:sz w:val="20"/>
          <w:szCs w:val="20"/>
        </w:rPr>
        <w:t>разрешение органа связи на использование средств ради</w:t>
      </w:r>
      <w:proofErr w:type="gramStart"/>
      <w:r w:rsidR="005C468A" w:rsidRPr="0025193B">
        <w:rPr>
          <w:spacing w:val="0"/>
          <w:sz w:val="20"/>
          <w:szCs w:val="20"/>
        </w:rPr>
        <w:t>о-</w:t>
      </w:r>
      <w:proofErr w:type="gramEnd"/>
      <w:r w:rsidR="005C468A" w:rsidRPr="0025193B">
        <w:rPr>
          <w:spacing w:val="0"/>
          <w:sz w:val="20"/>
          <w:szCs w:val="20"/>
        </w:rPr>
        <w:t xml:space="preserve"> и спу</w:t>
      </w:r>
      <w:r w:rsidR="005C468A" w:rsidRPr="0025193B">
        <w:rPr>
          <w:spacing w:val="0"/>
          <w:sz w:val="20"/>
          <w:szCs w:val="20"/>
        </w:rPr>
        <w:t>т</w:t>
      </w:r>
      <w:r w:rsidR="005C468A" w:rsidRPr="0025193B">
        <w:rPr>
          <w:spacing w:val="0"/>
          <w:sz w:val="20"/>
          <w:szCs w:val="20"/>
        </w:rPr>
        <w:t>никовой связи при их наличии на транспортном с</w:t>
      </w:r>
      <w:r w:rsidR="00C3100A">
        <w:rPr>
          <w:spacing w:val="0"/>
          <w:sz w:val="20"/>
          <w:szCs w:val="20"/>
        </w:rPr>
        <w:t>редстве в случаях, предусмотрен</w:t>
      </w:r>
      <w:r w:rsidR="005C468A" w:rsidRPr="0025193B">
        <w:rPr>
          <w:spacing w:val="0"/>
          <w:sz w:val="20"/>
          <w:szCs w:val="20"/>
        </w:rPr>
        <w:t>ных законодательством (за исключением водителя транспортного средства оперативного назначения).</w:t>
      </w:r>
    </w:p>
    <w:p w:rsidR="005C468A" w:rsidRPr="0025193B" w:rsidRDefault="005C468A" w:rsidP="00C3100A">
      <w:pPr>
        <w:pStyle w:val="38"/>
        <w:shd w:val="clear" w:color="auto" w:fill="auto"/>
        <w:spacing w:before="0" w:line="247" w:lineRule="auto"/>
        <w:ind w:firstLine="284"/>
        <w:rPr>
          <w:sz w:val="20"/>
          <w:szCs w:val="20"/>
        </w:rPr>
      </w:pPr>
      <w:r w:rsidRPr="0025193B">
        <w:rPr>
          <w:sz w:val="20"/>
          <w:szCs w:val="20"/>
        </w:rPr>
        <w:t>Водители механических транспортных средств, принадлежащих юри</w:t>
      </w:r>
      <w:r w:rsidRPr="0025193B">
        <w:rPr>
          <w:sz w:val="20"/>
          <w:szCs w:val="20"/>
        </w:rPr>
        <w:softHyphen/>
        <w:t>дическим лицам и индивидуальным предпринимателям, тран</w:t>
      </w:r>
      <w:r w:rsidRPr="0025193B">
        <w:rPr>
          <w:sz w:val="20"/>
          <w:szCs w:val="20"/>
        </w:rPr>
        <w:t>с</w:t>
      </w:r>
      <w:r w:rsidRPr="0025193B">
        <w:rPr>
          <w:sz w:val="20"/>
          <w:szCs w:val="20"/>
        </w:rPr>
        <w:t>портная деятельность которых подлежит лицензированию, обязаны иметь при себе</w:t>
      </w:r>
      <w:r w:rsidR="00AC2B02">
        <w:rPr>
          <w:sz w:val="20"/>
          <w:szCs w:val="20"/>
        </w:rPr>
        <w:t xml:space="preserve"> </w:t>
      </w:r>
      <w:r w:rsidRPr="0025193B">
        <w:rPr>
          <w:sz w:val="20"/>
          <w:szCs w:val="20"/>
        </w:rPr>
        <w:t>и предъявлять работникам ГАИ и Транспортной и</w:t>
      </w:r>
      <w:r w:rsidRPr="0025193B">
        <w:rPr>
          <w:sz w:val="20"/>
          <w:szCs w:val="20"/>
        </w:rPr>
        <w:t>н</w:t>
      </w:r>
      <w:r w:rsidR="00C3100A">
        <w:rPr>
          <w:sz w:val="20"/>
          <w:szCs w:val="20"/>
        </w:rPr>
        <w:lastRenderedPageBreak/>
        <w:t>спекции Министер</w:t>
      </w:r>
      <w:r w:rsidRPr="0025193B">
        <w:rPr>
          <w:sz w:val="20"/>
          <w:szCs w:val="20"/>
        </w:rPr>
        <w:t>ства транспорта и коммуникаций лицензионную карточку на транспорт</w:t>
      </w:r>
      <w:r w:rsidRPr="0025193B">
        <w:rPr>
          <w:sz w:val="20"/>
          <w:szCs w:val="20"/>
        </w:rPr>
        <w:softHyphen/>
        <w:t>ное средство и транспортные документы.</w:t>
      </w:r>
    </w:p>
    <w:p w:rsidR="005C468A" w:rsidRPr="0025193B" w:rsidRDefault="005C468A" w:rsidP="00C3100A">
      <w:pPr>
        <w:pStyle w:val="38"/>
        <w:shd w:val="clear" w:color="auto" w:fill="auto"/>
        <w:spacing w:before="0" w:line="247" w:lineRule="auto"/>
        <w:ind w:firstLine="284"/>
        <w:rPr>
          <w:sz w:val="20"/>
          <w:szCs w:val="20"/>
        </w:rPr>
      </w:pPr>
      <w:r w:rsidRPr="0025193B">
        <w:rPr>
          <w:sz w:val="20"/>
          <w:szCs w:val="20"/>
        </w:rPr>
        <w:t>Водитель механического транспортного средства, не зарегистриро</w:t>
      </w:r>
      <w:r w:rsidRPr="0025193B">
        <w:rPr>
          <w:sz w:val="20"/>
          <w:szCs w:val="20"/>
        </w:rPr>
        <w:softHyphen/>
        <w:t>ванного в Республике Беларусь и временно находящегося на террит</w:t>
      </w:r>
      <w:r w:rsidRPr="0025193B">
        <w:rPr>
          <w:sz w:val="20"/>
          <w:szCs w:val="20"/>
        </w:rPr>
        <w:t>о</w:t>
      </w:r>
      <w:r w:rsidRPr="0025193B">
        <w:rPr>
          <w:sz w:val="20"/>
          <w:szCs w:val="20"/>
        </w:rPr>
        <w:t>рии Республики Беларусь (до трех месяцев), обязан:</w:t>
      </w:r>
    </w:p>
    <w:p w:rsidR="005C468A" w:rsidRPr="0025193B" w:rsidRDefault="005C468A" w:rsidP="00400089">
      <w:pPr>
        <w:pStyle w:val="43"/>
        <w:numPr>
          <w:ilvl w:val="0"/>
          <w:numId w:val="29"/>
        </w:numPr>
        <w:shd w:val="clear" w:color="auto" w:fill="auto"/>
        <w:tabs>
          <w:tab w:val="left" w:pos="426"/>
        </w:tabs>
        <w:spacing w:line="247" w:lineRule="auto"/>
        <w:ind w:firstLine="284"/>
        <w:rPr>
          <w:spacing w:val="0"/>
          <w:sz w:val="20"/>
          <w:szCs w:val="20"/>
        </w:rPr>
      </w:pPr>
      <w:r w:rsidRPr="0025193B">
        <w:rPr>
          <w:spacing w:val="0"/>
          <w:sz w:val="20"/>
          <w:szCs w:val="20"/>
        </w:rPr>
        <w:t>иметь при себе свидетельство о регистрации транспортного сре</w:t>
      </w:r>
      <w:r w:rsidRPr="0025193B">
        <w:rPr>
          <w:spacing w:val="0"/>
          <w:sz w:val="20"/>
          <w:szCs w:val="20"/>
        </w:rPr>
        <w:t>д</w:t>
      </w:r>
      <w:r w:rsidRPr="0025193B">
        <w:rPr>
          <w:spacing w:val="0"/>
          <w:sz w:val="20"/>
          <w:szCs w:val="20"/>
        </w:rPr>
        <w:t>ства и во</w:t>
      </w:r>
      <w:r w:rsidRPr="0025193B">
        <w:rPr>
          <w:spacing w:val="0"/>
          <w:sz w:val="20"/>
          <w:szCs w:val="20"/>
        </w:rPr>
        <w:softHyphen/>
        <w:t>дительское удостоверение, соответствующие Конвенции о дорожном дви</w:t>
      </w:r>
      <w:r w:rsidRPr="0025193B">
        <w:rPr>
          <w:spacing w:val="0"/>
          <w:sz w:val="20"/>
          <w:szCs w:val="20"/>
        </w:rPr>
        <w:softHyphen/>
        <w:t>жении, подписанной в г. Вене 8 ноября 1968 г., либо водительское удостове</w:t>
      </w:r>
      <w:r w:rsidRPr="0025193B">
        <w:rPr>
          <w:spacing w:val="0"/>
          <w:sz w:val="20"/>
          <w:szCs w:val="20"/>
        </w:rPr>
        <w:softHyphen/>
        <w:t>рение страны гражданства (подданства) с пр</w:t>
      </w:r>
      <w:r w:rsidRPr="0025193B">
        <w:rPr>
          <w:spacing w:val="0"/>
          <w:sz w:val="20"/>
          <w:szCs w:val="20"/>
        </w:rPr>
        <w:t>и</w:t>
      </w:r>
      <w:r w:rsidRPr="0025193B">
        <w:rPr>
          <w:spacing w:val="0"/>
          <w:sz w:val="20"/>
          <w:szCs w:val="20"/>
        </w:rPr>
        <w:t>ложением официально заве</w:t>
      </w:r>
      <w:r w:rsidRPr="0025193B">
        <w:rPr>
          <w:spacing w:val="0"/>
          <w:sz w:val="20"/>
          <w:szCs w:val="20"/>
        </w:rPr>
        <w:softHyphen/>
        <w:t>ренного перевода текста этого удостовер</w:t>
      </w:r>
      <w:r w:rsidRPr="0025193B">
        <w:rPr>
          <w:spacing w:val="0"/>
          <w:sz w:val="20"/>
          <w:szCs w:val="20"/>
        </w:rPr>
        <w:t>е</w:t>
      </w:r>
      <w:r w:rsidRPr="0025193B">
        <w:rPr>
          <w:spacing w:val="0"/>
          <w:sz w:val="20"/>
          <w:szCs w:val="20"/>
        </w:rPr>
        <w:t>ния на белорусский или русский язык;</w:t>
      </w:r>
    </w:p>
    <w:p w:rsidR="005C468A" w:rsidRPr="0025193B" w:rsidRDefault="005C468A" w:rsidP="00400089">
      <w:pPr>
        <w:pStyle w:val="43"/>
        <w:numPr>
          <w:ilvl w:val="0"/>
          <w:numId w:val="29"/>
        </w:numPr>
        <w:shd w:val="clear" w:color="auto" w:fill="auto"/>
        <w:tabs>
          <w:tab w:val="left" w:pos="426"/>
        </w:tabs>
        <w:spacing w:line="247" w:lineRule="auto"/>
        <w:ind w:firstLine="284"/>
        <w:rPr>
          <w:spacing w:val="0"/>
          <w:sz w:val="20"/>
          <w:szCs w:val="20"/>
        </w:rPr>
      </w:pPr>
      <w:r w:rsidRPr="0025193B">
        <w:rPr>
          <w:spacing w:val="0"/>
          <w:sz w:val="20"/>
          <w:szCs w:val="20"/>
        </w:rPr>
        <w:t xml:space="preserve">иметь на транспортном средстве </w:t>
      </w:r>
      <w:proofErr w:type="gramStart"/>
      <w:r w:rsidRPr="0025193B">
        <w:rPr>
          <w:spacing w:val="0"/>
          <w:sz w:val="20"/>
          <w:szCs w:val="20"/>
        </w:rPr>
        <w:t>отличительный</w:t>
      </w:r>
      <w:proofErr w:type="gramEnd"/>
      <w:r w:rsidRPr="0025193B">
        <w:rPr>
          <w:spacing w:val="0"/>
          <w:sz w:val="20"/>
          <w:szCs w:val="20"/>
        </w:rPr>
        <w:t xml:space="preserve"> и регистрацио</w:t>
      </w:r>
      <w:r w:rsidRPr="0025193B">
        <w:rPr>
          <w:spacing w:val="0"/>
          <w:sz w:val="20"/>
          <w:szCs w:val="20"/>
        </w:rPr>
        <w:t>н</w:t>
      </w:r>
      <w:r w:rsidRPr="0025193B">
        <w:rPr>
          <w:spacing w:val="0"/>
          <w:sz w:val="20"/>
          <w:szCs w:val="20"/>
        </w:rPr>
        <w:t>ные знаки государства, в котором зарегистрировано это транспортное средство.</w:t>
      </w:r>
    </w:p>
    <w:p w:rsidR="005C468A" w:rsidRPr="0025193B" w:rsidRDefault="005C468A" w:rsidP="00C3100A">
      <w:pPr>
        <w:pStyle w:val="38"/>
        <w:shd w:val="clear" w:color="auto" w:fill="auto"/>
        <w:spacing w:before="0" w:line="247" w:lineRule="auto"/>
        <w:ind w:firstLine="284"/>
        <w:rPr>
          <w:sz w:val="20"/>
          <w:szCs w:val="20"/>
        </w:rPr>
      </w:pPr>
      <w:r w:rsidRPr="0025193B">
        <w:rPr>
          <w:sz w:val="20"/>
          <w:szCs w:val="20"/>
        </w:rPr>
        <w:t>Водитель механического транспортного средства, оборудованного тахографом, обязан представлять по требованию уполномоченных на то работников ГАИ и Транспортной инспекции Министерства тран</w:t>
      </w:r>
      <w:r w:rsidRPr="0025193B">
        <w:rPr>
          <w:sz w:val="20"/>
          <w:szCs w:val="20"/>
        </w:rPr>
        <w:t>с</w:t>
      </w:r>
      <w:r w:rsidRPr="0025193B">
        <w:rPr>
          <w:sz w:val="20"/>
          <w:szCs w:val="20"/>
        </w:rPr>
        <w:t>порта и коммуникаций тахограмму (тахограммы). Работник, пров</w:t>
      </w:r>
      <w:r w:rsidRPr="0025193B">
        <w:rPr>
          <w:sz w:val="20"/>
          <w:szCs w:val="20"/>
        </w:rPr>
        <w:t>е</w:t>
      </w:r>
      <w:r w:rsidRPr="0025193B">
        <w:rPr>
          <w:sz w:val="20"/>
          <w:szCs w:val="20"/>
        </w:rPr>
        <w:t>ривший тахограмму, должен сделать отметку на ней (них) в порядке, установленном законодательством.</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 xml:space="preserve">Тахограф </w:t>
      </w:r>
      <w:r w:rsidR="00AC2B02">
        <w:rPr>
          <w:rStyle w:val="39"/>
          <w:sz w:val="20"/>
          <w:szCs w:val="20"/>
        </w:rPr>
        <w:t>–</w:t>
      </w:r>
      <w:r w:rsidRPr="0025193B">
        <w:rPr>
          <w:sz w:val="20"/>
          <w:szCs w:val="20"/>
        </w:rPr>
        <w:t xml:space="preserve"> контрольное устройство (средство измерения), устанав</w:t>
      </w:r>
      <w:r w:rsidRPr="0025193B">
        <w:rPr>
          <w:sz w:val="20"/>
          <w:szCs w:val="20"/>
        </w:rPr>
        <w:softHyphen/>
        <w:t>ливаемое на механических транспортных средствах в целях непреры</w:t>
      </w:r>
      <w:r w:rsidRPr="0025193B">
        <w:rPr>
          <w:sz w:val="20"/>
          <w:szCs w:val="20"/>
        </w:rPr>
        <w:t>в</w:t>
      </w:r>
      <w:r w:rsidRPr="0025193B">
        <w:rPr>
          <w:sz w:val="20"/>
          <w:szCs w:val="20"/>
        </w:rPr>
        <w:t>но</w:t>
      </w:r>
      <w:r w:rsidRPr="0025193B">
        <w:rPr>
          <w:sz w:val="20"/>
          <w:szCs w:val="20"/>
        </w:rPr>
        <w:softHyphen/>
        <w:t>го измерения и (или) регистрации в автоматическом режиме про</w:t>
      </w:r>
      <w:r w:rsidRPr="0025193B">
        <w:rPr>
          <w:sz w:val="20"/>
          <w:szCs w:val="20"/>
        </w:rPr>
        <w:t>й</w:t>
      </w:r>
      <w:r w:rsidRPr="0025193B">
        <w:rPr>
          <w:sz w:val="20"/>
          <w:szCs w:val="20"/>
        </w:rPr>
        <w:t>денно</w:t>
      </w:r>
      <w:r w:rsidRPr="0025193B">
        <w:rPr>
          <w:sz w:val="20"/>
          <w:szCs w:val="20"/>
        </w:rPr>
        <w:softHyphen/>
        <w:t>го пути, скорости движения этих транспортных средств, пери</w:t>
      </w:r>
      <w:r w:rsidRPr="0025193B">
        <w:rPr>
          <w:sz w:val="20"/>
          <w:szCs w:val="20"/>
        </w:rPr>
        <w:t>о</w:t>
      </w:r>
      <w:r w:rsidRPr="0025193B">
        <w:rPr>
          <w:sz w:val="20"/>
          <w:szCs w:val="20"/>
        </w:rPr>
        <w:t>дов работы, отдыха водителей и иной информации.</w:t>
      </w:r>
    </w:p>
    <w:p w:rsidR="005C468A" w:rsidRPr="0025193B" w:rsidRDefault="005C468A" w:rsidP="00C3100A">
      <w:pPr>
        <w:pStyle w:val="38"/>
        <w:shd w:val="clear" w:color="auto" w:fill="auto"/>
        <w:spacing w:before="0" w:line="247" w:lineRule="auto"/>
        <w:ind w:firstLine="284"/>
        <w:rPr>
          <w:sz w:val="20"/>
          <w:szCs w:val="20"/>
        </w:rPr>
      </w:pPr>
      <w:r w:rsidRPr="0025193B">
        <w:rPr>
          <w:rStyle w:val="39"/>
          <w:sz w:val="20"/>
          <w:szCs w:val="20"/>
        </w:rPr>
        <w:t>С субъективной стороны</w:t>
      </w:r>
      <w:r w:rsidRPr="0025193B">
        <w:rPr>
          <w:sz w:val="20"/>
          <w:szCs w:val="20"/>
        </w:rPr>
        <w:t xml:space="preserve"> правонарушение характеризуется как умышленной, так и неосторожной формой вины.</w:t>
      </w:r>
    </w:p>
    <w:p w:rsidR="005C468A" w:rsidRDefault="005C468A" w:rsidP="00C3100A">
      <w:pPr>
        <w:pStyle w:val="38"/>
        <w:shd w:val="clear" w:color="auto" w:fill="auto"/>
        <w:spacing w:before="0" w:line="247" w:lineRule="auto"/>
        <w:ind w:firstLine="284"/>
        <w:rPr>
          <w:sz w:val="20"/>
          <w:szCs w:val="20"/>
        </w:rPr>
      </w:pPr>
      <w:r w:rsidRPr="0025193B">
        <w:rPr>
          <w:rStyle w:val="39"/>
          <w:sz w:val="20"/>
          <w:szCs w:val="20"/>
        </w:rPr>
        <w:t>Субъектом</w:t>
      </w:r>
      <w:r w:rsidRPr="0025193B">
        <w:rPr>
          <w:sz w:val="20"/>
          <w:szCs w:val="20"/>
        </w:rPr>
        <w:t xml:space="preserve"> данного правонарушения может быть любое лицо, до</w:t>
      </w:r>
      <w:r w:rsidRPr="0025193B">
        <w:rPr>
          <w:sz w:val="20"/>
          <w:szCs w:val="20"/>
        </w:rPr>
        <w:softHyphen/>
        <w:t>стигшее 16-летнего возраста, вменяемое, имеющее право на управл</w:t>
      </w:r>
      <w:r w:rsidRPr="0025193B">
        <w:rPr>
          <w:sz w:val="20"/>
          <w:szCs w:val="20"/>
        </w:rPr>
        <w:t>е</w:t>
      </w:r>
      <w:r w:rsidRPr="0025193B">
        <w:rPr>
          <w:sz w:val="20"/>
          <w:szCs w:val="20"/>
        </w:rPr>
        <w:t>ние транспортным средством.</w:t>
      </w:r>
    </w:p>
    <w:p w:rsidR="00915453" w:rsidRDefault="00915453" w:rsidP="00C3100A">
      <w:pPr>
        <w:spacing w:line="247" w:lineRule="auto"/>
        <w:ind w:firstLine="284"/>
        <w:jc w:val="both"/>
        <w:rPr>
          <w:bCs/>
          <w:spacing w:val="20"/>
          <w:sz w:val="16"/>
          <w:szCs w:val="16"/>
        </w:rPr>
      </w:pPr>
    </w:p>
    <w:p w:rsidR="00915453" w:rsidRPr="00AC2B02" w:rsidRDefault="00915453" w:rsidP="00C3100A">
      <w:pPr>
        <w:spacing w:line="247" w:lineRule="auto"/>
        <w:ind w:firstLine="284"/>
        <w:jc w:val="both"/>
        <w:rPr>
          <w:bCs/>
          <w:sz w:val="16"/>
          <w:szCs w:val="16"/>
        </w:rPr>
      </w:pPr>
      <w:r w:rsidRPr="006E277E">
        <w:rPr>
          <w:bCs/>
          <w:spacing w:val="20"/>
          <w:sz w:val="16"/>
          <w:szCs w:val="16"/>
        </w:rPr>
        <w:t>Литература</w:t>
      </w:r>
      <w:r w:rsidRPr="00AC2B02">
        <w:rPr>
          <w:bCs/>
          <w:sz w:val="16"/>
          <w:szCs w:val="16"/>
        </w:rPr>
        <w:t>:</w:t>
      </w:r>
      <w:r w:rsidR="00C3100A">
        <w:rPr>
          <w:bCs/>
          <w:sz w:val="16"/>
          <w:szCs w:val="16"/>
        </w:rPr>
        <w:t xml:space="preserve"> </w:t>
      </w:r>
      <w:r w:rsidRPr="00AC2B02">
        <w:rPr>
          <w:bCs/>
          <w:sz w:val="16"/>
          <w:szCs w:val="16"/>
        </w:rPr>
        <w:t>[1,</w:t>
      </w:r>
      <w:r w:rsidR="00C3100A">
        <w:rPr>
          <w:bCs/>
          <w:sz w:val="16"/>
          <w:szCs w:val="16"/>
        </w:rPr>
        <w:t xml:space="preserve"> </w:t>
      </w:r>
      <w:r w:rsidRPr="00AC2B02">
        <w:rPr>
          <w:bCs/>
          <w:sz w:val="16"/>
          <w:szCs w:val="16"/>
        </w:rPr>
        <w:t>2, 4</w:t>
      </w:r>
      <w:r w:rsidR="00AC2B02" w:rsidRPr="00AC2B02">
        <w:rPr>
          <w:bCs/>
          <w:sz w:val="16"/>
          <w:szCs w:val="16"/>
        </w:rPr>
        <w:t>–</w:t>
      </w:r>
      <w:r w:rsidRPr="00AC2B02">
        <w:rPr>
          <w:bCs/>
          <w:sz w:val="16"/>
          <w:szCs w:val="16"/>
        </w:rPr>
        <w:t>8, 17].</w:t>
      </w:r>
    </w:p>
    <w:p w:rsidR="00C3100A" w:rsidRDefault="00C3100A" w:rsidP="00C3100A">
      <w:pPr>
        <w:pStyle w:val="72"/>
        <w:shd w:val="clear" w:color="auto" w:fill="auto"/>
        <w:spacing w:after="0" w:line="247" w:lineRule="auto"/>
        <w:ind w:firstLine="284"/>
        <w:jc w:val="both"/>
        <w:rPr>
          <w:sz w:val="20"/>
          <w:szCs w:val="20"/>
        </w:rPr>
      </w:pPr>
      <w:r>
        <w:rPr>
          <w:sz w:val="20"/>
          <w:szCs w:val="20"/>
        </w:rPr>
        <w:br w:type="page"/>
      </w:r>
    </w:p>
    <w:p w:rsidR="005C468A" w:rsidRPr="0025193B" w:rsidRDefault="00402916" w:rsidP="00C3100A">
      <w:pPr>
        <w:pStyle w:val="101"/>
        <w:shd w:val="clear" w:color="auto" w:fill="auto"/>
        <w:spacing w:after="0" w:line="240" w:lineRule="auto"/>
        <w:jc w:val="center"/>
        <w:rPr>
          <w:b/>
        </w:rPr>
      </w:pPr>
      <w:r w:rsidRPr="0025193B">
        <w:rPr>
          <w:b/>
        </w:rPr>
        <w:lastRenderedPageBreak/>
        <w:t xml:space="preserve">Л е к ц и я </w:t>
      </w:r>
      <w:r w:rsidR="00C3100A">
        <w:rPr>
          <w:b/>
        </w:rPr>
        <w:t xml:space="preserve"> </w:t>
      </w:r>
      <w:r w:rsidRPr="0025193B">
        <w:rPr>
          <w:b/>
        </w:rPr>
        <w:t>14</w:t>
      </w:r>
      <w:r w:rsidR="00413677">
        <w:rPr>
          <w:b/>
        </w:rPr>
        <w:t>.</w:t>
      </w:r>
      <w:r w:rsidRPr="0025193B">
        <w:rPr>
          <w:b/>
        </w:rPr>
        <w:t xml:space="preserve"> </w:t>
      </w:r>
      <w:r w:rsidR="005C468A" w:rsidRPr="0025193B">
        <w:rPr>
          <w:b/>
        </w:rPr>
        <w:t>АДМИНИСТРАТИВНЫЕ ПРАВОНАРУШЕНИЯ ПРОТИВ ПРАВОСУДИЯ И ДЕЯТЕЛЬНОСТИ ОРГАНОВ УГОЛОВНОЙ</w:t>
      </w:r>
      <w:r w:rsidR="00AB2093" w:rsidRPr="0025193B">
        <w:rPr>
          <w:b/>
        </w:rPr>
        <w:t xml:space="preserve"> И АДМИНИСТРАТИВНОЙ ЮРИСДИКЦИИ</w:t>
      </w:r>
    </w:p>
    <w:p w:rsidR="005C468A" w:rsidRDefault="005C468A" w:rsidP="005C468A">
      <w:pPr>
        <w:pStyle w:val="101"/>
        <w:shd w:val="clear" w:color="auto" w:fill="auto"/>
        <w:spacing w:after="0" w:line="240" w:lineRule="auto"/>
        <w:ind w:firstLine="284"/>
        <w:jc w:val="both"/>
      </w:pPr>
    </w:p>
    <w:p w:rsidR="00136D72" w:rsidRPr="00136D72" w:rsidRDefault="00C3100A" w:rsidP="00413677">
      <w:pPr>
        <w:pStyle w:val="14"/>
        <w:keepNext/>
        <w:keepLines/>
        <w:shd w:val="clear" w:color="auto" w:fill="auto"/>
        <w:tabs>
          <w:tab w:val="left" w:pos="426"/>
        </w:tabs>
        <w:spacing w:line="240" w:lineRule="auto"/>
        <w:ind w:firstLine="284"/>
        <w:jc w:val="both"/>
        <w:rPr>
          <w:sz w:val="20"/>
          <w:szCs w:val="20"/>
        </w:rPr>
      </w:pPr>
      <w:r>
        <w:rPr>
          <w:sz w:val="20"/>
          <w:szCs w:val="20"/>
        </w:rPr>
        <w:t>1. </w:t>
      </w:r>
      <w:r w:rsidR="00136D72" w:rsidRPr="00136D72">
        <w:rPr>
          <w:sz w:val="20"/>
          <w:szCs w:val="20"/>
        </w:rPr>
        <w:t>Понятие и виды административных правонарушений против правосудия и деятельности органов уголовной и административной юрисдикции.</w:t>
      </w:r>
    </w:p>
    <w:p w:rsidR="00136D72" w:rsidRPr="00136D72" w:rsidRDefault="00136D72" w:rsidP="00136D72">
      <w:pPr>
        <w:pStyle w:val="28"/>
        <w:keepNext/>
        <w:keepLines/>
        <w:shd w:val="clear" w:color="auto" w:fill="auto"/>
        <w:spacing w:before="0" w:after="0" w:line="240" w:lineRule="auto"/>
        <w:ind w:firstLine="284"/>
      </w:pPr>
      <w:r w:rsidRPr="00136D72">
        <w:t>2</w:t>
      </w:r>
      <w:r w:rsidR="00C3100A">
        <w:t>. </w:t>
      </w:r>
      <w:r w:rsidRPr="00136D72">
        <w:t>Неуважение к суду.</w:t>
      </w:r>
    </w:p>
    <w:p w:rsidR="00136D72" w:rsidRPr="00136D72" w:rsidRDefault="00C3100A" w:rsidP="00136D72">
      <w:pPr>
        <w:pStyle w:val="123"/>
        <w:shd w:val="clear" w:color="auto" w:fill="auto"/>
        <w:spacing w:before="0" w:after="0" w:line="240" w:lineRule="auto"/>
        <w:ind w:firstLine="284"/>
        <w:jc w:val="both"/>
      </w:pPr>
      <w:r>
        <w:t>3. </w:t>
      </w:r>
      <w:r w:rsidR="00136D72" w:rsidRPr="00136D72">
        <w:t>Воспрепятствование явке в суд народного заседа</w:t>
      </w:r>
      <w:r w:rsidR="00136D72" w:rsidRPr="00136D72">
        <w:softHyphen/>
        <w:t>теля.</w:t>
      </w:r>
    </w:p>
    <w:p w:rsidR="00136D72" w:rsidRPr="00136D72" w:rsidRDefault="00C3100A" w:rsidP="00136D72">
      <w:pPr>
        <w:pStyle w:val="28"/>
        <w:keepNext/>
        <w:keepLines/>
        <w:shd w:val="clear" w:color="auto" w:fill="auto"/>
        <w:spacing w:before="0" w:after="0" w:line="240" w:lineRule="auto"/>
        <w:ind w:firstLine="284"/>
      </w:pPr>
      <w:r>
        <w:t>4. </w:t>
      </w:r>
      <w:r w:rsidR="00136D72" w:rsidRPr="00136D72">
        <w:t>Уклонение от явки в орган, ведущий администра</w:t>
      </w:r>
      <w:r w:rsidR="00136D72" w:rsidRPr="00136D72">
        <w:softHyphen/>
        <w:t>тивный или уг</w:t>
      </w:r>
      <w:r w:rsidR="00136D72" w:rsidRPr="00136D72">
        <w:t>о</w:t>
      </w:r>
      <w:r w:rsidR="00136D72" w:rsidRPr="00136D72">
        <w:t>ловный процесс.</w:t>
      </w:r>
    </w:p>
    <w:p w:rsidR="00136D72" w:rsidRDefault="00C3100A" w:rsidP="00136D72">
      <w:pPr>
        <w:pStyle w:val="28"/>
        <w:keepNext/>
        <w:keepLines/>
        <w:shd w:val="clear" w:color="auto" w:fill="auto"/>
        <w:spacing w:before="0" w:after="0" w:line="240" w:lineRule="auto"/>
        <w:ind w:firstLine="284"/>
      </w:pPr>
      <w:r>
        <w:t>5. </w:t>
      </w:r>
      <w:r w:rsidR="00136D72" w:rsidRPr="00136D72">
        <w:t>Несоблюдение требований превентивного надзора.</w:t>
      </w:r>
    </w:p>
    <w:p w:rsidR="00C3100A" w:rsidRPr="00136D72" w:rsidRDefault="00C3100A" w:rsidP="00136D72">
      <w:pPr>
        <w:pStyle w:val="28"/>
        <w:keepNext/>
        <w:keepLines/>
        <w:shd w:val="clear" w:color="auto" w:fill="auto"/>
        <w:spacing w:before="0" w:after="0" w:line="240" w:lineRule="auto"/>
        <w:ind w:firstLine="284"/>
      </w:pPr>
    </w:p>
    <w:p w:rsidR="005C468A" w:rsidRPr="006721B3" w:rsidRDefault="00C3100A" w:rsidP="005C468A">
      <w:pPr>
        <w:pStyle w:val="14"/>
        <w:keepNext/>
        <w:keepLines/>
        <w:shd w:val="clear" w:color="auto" w:fill="auto"/>
        <w:spacing w:line="240" w:lineRule="auto"/>
        <w:ind w:firstLine="284"/>
        <w:jc w:val="both"/>
        <w:rPr>
          <w:b/>
          <w:i/>
          <w:sz w:val="20"/>
          <w:szCs w:val="20"/>
        </w:rPr>
      </w:pPr>
      <w:r w:rsidRPr="006721B3">
        <w:rPr>
          <w:b/>
          <w:i/>
          <w:sz w:val="20"/>
          <w:szCs w:val="20"/>
        </w:rPr>
        <w:t>1. </w:t>
      </w:r>
      <w:r w:rsidR="005C468A" w:rsidRPr="006721B3">
        <w:rPr>
          <w:b/>
          <w:i/>
          <w:sz w:val="20"/>
          <w:szCs w:val="20"/>
        </w:rPr>
        <w:t>Понятие и виды административных правонарушений против правосудия и деятельности органов уголовной и администрати</w:t>
      </w:r>
      <w:r w:rsidR="005C468A" w:rsidRPr="006721B3">
        <w:rPr>
          <w:b/>
          <w:i/>
          <w:sz w:val="20"/>
          <w:szCs w:val="20"/>
        </w:rPr>
        <w:t>в</w:t>
      </w:r>
      <w:r w:rsidR="005C468A" w:rsidRPr="006721B3">
        <w:rPr>
          <w:b/>
          <w:i/>
          <w:sz w:val="20"/>
          <w:szCs w:val="20"/>
        </w:rPr>
        <w:t>ной юрисдикции</w:t>
      </w:r>
      <w:r w:rsidR="005B52C7" w:rsidRPr="006721B3">
        <w:rPr>
          <w:b/>
          <w:i/>
          <w:sz w:val="20"/>
          <w:szCs w:val="20"/>
        </w:rPr>
        <w:t>.</w:t>
      </w:r>
    </w:p>
    <w:p w:rsidR="005C468A" w:rsidRPr="0025193B" w:rsidRDefault="005C468A" w:rsidP="005C468A">
      <w:pPr>
        <w:ind w:firstLine="284"/>
        <w:jc w:val="both"/>
      </w:pPr>
      <w:r w:rsidRPr="0025193B">
        <w:t>Правосудие в Республике Беларусь осуществляется общими и эк</w:t>
      </w:r>
      <w:r w:rsidRPr="0025193B">
        <w:t>о</w:t>
      </w:r>
      <w:r w:rsidRPr="0025193B">
        <w:t>номическими судами.</w:t>
      </w:r>
    </w:p>
    <w:p w:rsidR="005C468A" w:rsidRPr="0025193B" w:rsidRDefault="005C468A" w:rsidP="005C468A">
      <w:pPr>
        <w:ind w:firstLine="284"/>
        <w:jc w:val="both"/>
      </w:pPr>
      <w:r w:rsidRPr="0025193B">
        <w:t xml:space="preserve">Общие и </w:t>
      </w:r>
      <w:r w:rsidR="00402916" w:rsidRPr="0025193B">
        <w:t xml:space="preserve">экономические </w:t>
      </w:r>
      <w:r w:rsidRPr="0025193B">
        <w:t>суды призва</w:t>
      </w:r>
      <w:r w:rsidRPr="0025193B">
        <w:softHyphen/>
        <w:t>ны защищать гарантирова</w:t>
      </w:r>
      <w:r w:rsidRPr="0025193B">
        <w:t>н</w:t>
      </w:r>
      <w:r w:rsidRPr="0025193B">
        <w:t>ные Конституцией Республики Беларусь и иными актами законод</w:t>
      </w:r>
      <w:r w:rsidRPr="0025193B">
        <w:t>а</w:t>
      </w:r>
      <w:r w:rsidRPr="0025193B">
        <w:t>тельства личные права и свободы, социаль</w:t>
      </w:r>
      <w:r w:rsidRPr="0025193B">
        <w:softHyphen/>
        <w:t>но-экономические и пол</w:t>
      </w:r>
      <w:r w:rsidRPr="0025193B">
        <w:t>и</w:t>
      </w:r>
      <w:r w:rsidRPr="0025193B">
        <w:t>тические права граждан, конституционный строй Республики Бел</w:t>
      </w:r>
      <w:r w:rsidRPr="0025193B">
        <w:t>а</w:t>
      </w:r>
      <w:r w:rsidRPr="0025193B">
        <w:t>русь, государственные и общественные ин</w:t>
      </w:r>
      <w:r w:rsidRPr="0025193B">
        <w:softHyphen/>
        <w:t>тересы, права организаций, индивидуальных предпринимателей, а также обеспечивать правильное применение законодательства при осуществлении правосудия, спосо</w:t>
      </w:r>
      <w:r w:rsidRPr="0025193B">
        <w:t>б</w:t>
      </w:r>
      <w:r w:rsidRPr="0025193B">
        <w:t>ствовать укреплению законно</w:t>
      </w:r>
      <w:r w:rsidRPr="0025193B">
        <w:softHyphen/>
        <w:t>сти и предупреждению правонарушений. Посягательства на осуще</w:t>
      </w:r>
      <w:r w:rsidRPr="0025193B">
        <w:softHyphen/>
        <w:t>ствление правосудия, а равно на деятельность уголовной и админи</w:t>
      </w:r>
      <w:r w:rsidRPr="0025193B">
        <w:softHyphen/>
        <w:t xml:space="preserve">стративной юрисдикции, предусмотренные </w:t>
      </w:r>
      <w:r w:rsidR="00413677">
        <w:t xml:space="preserve">            </w:t>
      </w:r>
      <w:r w:rsidRPr="0025193B">
        <w:t>в гл. 24 КоАП, причиня</w:t>
      </w:r>
      <w:r w:rsidRPr="0025193B">
        <w:softHyphen/>
        <w:t>ют вред рассматриваемым общественным о</w:t>
      </w:r>
      <w:r w:rsidRPr="0025193B">
        <w:t>т</w:t>
      </w:r>
      <w:r w:rsidRPr="0025193B">
        <w:t>ношениям, законной деятельности указанных правоохранительных органов. Поэтому на</w:t>
      </w:r>
      <w:r w:rsidRPr="0025193B">
        <w:softHyphen/>
        <w:t xml:space="preserve">званные посягательства в гл. 24 </w:t>
      </w:r>
      <w:r w:rsidR="00402916" w:rsidRPr="0025193B">
        <w:t xml:space="preserve">КоАП </w:t>
      </w:r>
      <w:r w:rsidRPr="0025193B">
        <w:t>рассматр</w:t>
      </w:r>
      <w:r w:rsidRPr="0025193B">
        <w:t>и</w:t>
      </w:r>
      <w:r w:rsidRPr="0025193B">
        <w:t>ваются как администра</w:t>
      </w:r>
      <w:r w:rsidRPr="0025193B">
        <w:softHyphen/>
        <w:t>тивные правонарушения.</w:t>
      </w:r>
    </w:p>
    <w:p w:rsidR="005C468A" w:rsidRPr="0025193B" w:rsidRDefault="005C468A" w:rsidP="005C468A">
      <w:pPr>
        <w:ind w:firstLine="284"/>
        <w:jc w:val="both"/>
      </w:pPr>
      <w:r w:rsidRPr="0025193B">
        <w:rPr>
          <w:rStyle w:val="0pt"/>
          <w:b w:val="0"/>
          <w:i/>
        </w:rPr>
        <w:t>Родовым объектом</w:t>
      </w:r>
      <w:r w:rsidRPr="0025193B">
        <w:t xml:space="preserve"> являются установленные общественные отн</w:t>
      </w:r>
      <w:r w:rsidRPr="0025193B">
        <w:t>о</w:t>
      </w:r>
      <w:r w:rsidRPr="0025193B">
        <w:t>шения, позволяющие осуществлять нормальную деятельность суда по отправлению правосудия, а также деятельность органов уго</w:t>
      </w:r>
      <w:r w:rsidRPr="0025193B">
        <w:softHyphen/>
        <w:t>ловной и административной юрисдикции.</w:t>
      </w:r>
    </w:p>
    <w:p w:rsidR="005C468A" w:rsidRPr="0025193B" w:rsidRDefault="005C468A" w:rsidP="005C468A">
      <w:pPr>
        <w:ind w:firstLine="284"/>
        <w:jc w:val="both"/>
      </w:pPr>
      <w:r w:rsidRPr="0025193B">
        <w:t xml:space="preserve">Родовой объект состоит из видовых объектов </w:t>
      </w:r>
      <w:r w:rsidR="00413677">
        <w:t>–</w:t>
      </w:r>
      <w:r w:rsidRPr="0025193B">
        <w:t xml:space="preserve"> это установлен</w:t>
      </w:r>
      <w:r w:rsidRPr="0025193B">
        <w:softHyphen/>
        <w:t>ные отношения, позволяющие осуществлять нормальную работу:</w:t>
      </w:r>
    </w:p>
    <w:p w:rsidR="005C468A" w:rsidRPr="0025193B" w:rsidRDefault="005C468A" w:rsidP="00400089">
      <w:pPr>
        <w:numPr>
          <w:ilvl w:val="1"/>
          <w:numId w:val="30"/>
        </w:numPr>
        <w:tabs>
          <w:tab w:val="left" w:pos="567"/>
          <w:tab w:val="left" w:pos="1177"/>
        </w:tabs>
        <w:ind w:firstLine="284"/>
        <w:jc w:val="both"/>
      </w:pPr>
      <w:r w:rsidRPr="0025193B">
        <w:t>судов по отправлению правосудия;</w:t>
      </w:r>
    </w:p>
    <w:p w:rsidR="005C468A" w:rsidRPr="0025193B" w:rsidRDefault="005C468A" w:rsidP="00400089">
      <w:pPr>
        <w:numPr>
          <w:ilvl w:val="1"/>
          <w:numId w:val="30"/>
        </w:numPr>
        <w:tabs>
          <w:tab w:val="left" w:pos="567"/>
          <w:tab w:val="left" w:pos="625"/>
        </w:tabs>
        <w:ind w:firstLine="284"/>
        <w:jc w:val="both"/>
      </w:pPr>
      <w:r w:rsidRPr="0025193B">
        <w:lastRenderedPageBreak/>
        <w:t>органов административной и уголовной юрисдикции;</w:t>
      </w:r>
    </w:p>
    <w:p w:rsidR="005C468A" w:rsidRPr="0025193B" w:rsidRDefault="005C468A" w:rsidP="00400089">
      <w:pPr>
        <w:numPr>
          <w:ilvl w:val="1"/>
          <w:numId w:val="30"/>
        </w:numPr>
        <w:tabs>
          <w:tab w:val="left" w:pos="567"/>
          <w:tab w:val="left" w:pos="1561"/>
        </w:tabs>
        <w:ind w:firstLine="284"/>
        <w:jc w:val="both"/>
      </w:pPr>
      <w:r w:rsidRPr="0025193B">
        <w:t>судебных исполнителей;</w:t>
      </w:r>
    </w:p>
    <w:p w:rsidR="005C468A" w:rsidRPr="0025193B" w:rsidRDefault="005C468A" w:rsidP="00400089">
      <w:pPr>
        <w:numPr>
          <w:ilvl w:val="1"/>
          <w:numId w:val="30"/>
        </w:numPr>
        <w:tabs>
          <w:tab w:val="left" w:pos="567"/>
          <w:tab w:val="left" w:pos="625"/>
        </w:tabs>
        <w:ind w:firstLine="284"/>
        <w:jc w:val="both"/>
      </w:pPr>
      <w:r w:rsidRPr="0025193B">
        <w:t>органов административной юрисдикции;</w:t>
      </w:r>
    </w:p>
    <w:p w:rsidR="005C468A" w:rsidRPr="0025193B" w:rsidRDefault="005C468A" w:rsidP="00400089">
      <w:pPr>
        <w:numPr>
          <w:ilvl w:val="1"/>
          <w:numId w:val="30"/>
        </w:numPr>
        <w:tabs>
          <w:tab w:val="left" w:pos="567"/>
          <w:tab w:val="left" w:pos="615"/>
        </w:tabs>
        <w:ind w:firstLine="284"/>
        <w:jc w:val="both"/>
      </w:pPr>
      <w:r w:rsidRPr="0025193B">
        <w:t>следственных изоляторов и уголовно-исполнительных учреж</w:t>
      </w:r>
      <w:r w:rsidRPr="0025193B">
        <w:softHyphen/>
        <w:t>дений.</w:t>
      </w:r>
    </w:p>
    <w:p w:rsidR="005C468A" w:rsidRPr="0025193B" w:rsidRDefault="005C468A" w:rsidP="005C468A">
      <w:pPr>
        <w:tabs>
          <w:tab w:val="left" w:pos="993"/>
        </w:tabs>
        <w:ind w:firstLine="284"/>
        <w:jc w:val="both"/>
      </w:pPr>
      <w:r w:rsidRPr="0025193B">
        <w:t>Каждый вид названного объекта предполагает соответствующий вид административных правонарушений, которыми являются:</w:t>
      </w:r>
    </w:p>
    <w:p w:rsidR="005C468A" w:rsidRPr="00F21FD1" w:rsidRDefault="005C468A" w:rsidP="00400089">
      <w:pPr>
        <w:pStyle w:val="112"/>
        <w:numPr>
          <w:ilvl w:val="0"/>
          <w:numId w:val="31"/>
        </w:numPr>
        <w:shd w:val="clear" w:color="auto" w:fill="auto"/>
        <w:tabs>
          <w:tab w:val="left" w:pos="426"/>
        </w:tabs>
        <w:spacing w:line="240" w:lineRule="auto"/>
        <w:ind w:firstLine="284"/>
        <w:rPr>
          <w:i/>
        </w:rPr>
      </w:pPr>
      <w:r w:rsidRPr="0025193B">
        <w:t xml:space="preserve">административные правонарушения против правосудия </w:t>
      </w:r>
      <w:r w:rsidRPr="00F21FD1">
        <w:rPr>
          <w:rStyle w:val="110pt"/>
          <w:i w:val="0"/>
          <w:spacing w:val="0"/>
        </w:rPr>
        <w:t>(ст. 24.1</w:t>
      </w:r>
      <w:r w:rsidR="00413677">
        <w:rPr>
          <w:rStyle w:val="110pt"/>
          <w:i w:val="0"/>
          <w:spacing w:val="0"/>
        </w:rPr>
        <w:t>–</w:t>
      </w:r>
      <w:r w:rsidRPr="00F21FD1">
        <w:rPr>
          <w:rStyle w:val="110pt"/>
          <w:i w:val="0"/>
          <w:spacing w:val="0"/>
        </w:rPr>
        <w:t>24.2, 24.7</w:t>
      </w:r>
      <w:r w:rsidR="00413677">
        <w:rPr>
          <w:rStyle w:val="110pt"/>
          <w:i w:val="0"/>
          <w:spacing w:val="0"/>
        </w:rPr>
        <w:t>–</w:t>
      </w:r>
      <w:r w:rsidRPr="00F21FD1">
        <w:rPr>
          <w:rStyle w:val="110pt"/>
          <w:i w:val="0"/>
          <w:spacing w:val="0"/>
        </w:rPr>
        <w:t>24.8);</w:t>
      </w:r>
    </w:p>
    <w:p w:rsidR="005C468A" w:rsidRPr="0025193B" w:rsidRDefault="005C468A" w:rsidP="00400089">
      <w:pPr>
        <w:pStyle w:val="112"/>
        <w:numPr>
          <w:ilvl w:val="0"/>
          <w:numId w:val="31"/>
        </w:numPr>
        <w:shd w:val="clear" w:color="auto" w:fill="auto"/>
        <w:tabs>
          <w:tab w:val="left" w:pos="426"/>
        </w:tabs>
        <w:spacing w:line="240" w:lineRule="auto"/>
        <w:ind w:firstLine="284"/>
      </w:pPr>
      <w:r w:rsidRPr="0025193B">
        <w:t>административные правонарушения против деятельности органов уголовной и административной юрисдикции</w:t>
      </w:r>
      <w:r w:rsidRPr="0025193B">
        <w:rPr>
          <w:rStyle w:val="110pt"/>
          <w:spacing w:val="0"/>
        </w:rPr>
        <w:t xml:space="preserve"> </w:t>
      </w:r>
      <w:r w:rsidRPr="00F21FD1">
        <w:rPr>
          <w:rStyle w:val="110pt"/>
          <w:i w:val="0"/>
          <w:spacing w:val="0"/>
        </w:rPr>
        <w:t>(ст. 24.3,</w:t>
      </w:r>
      <w:r w:rsidR="00F21FD1">
        <w:rPr>
          <w:rStyle w:val="110pt"/>
          <w:i w:val="0"/>
          <w:spacing w:val="0"/>
        </w:rPr>
        <w:t xml:space="preserve"> </w:t>
      </w:r>
      <w:r w:rsidRPr="00F21FD1">
        <w:rPr>
          <w:rStyle w:val="110pt"/>
          <w:i w:val="0"/>
          <w:spacing w:val="0"/>
        </w:rPr>
        <w:t>24.6);</w:t>
      </w:r>
    </w:p>
    <w:p w:rsidR="005C468A" w:rsidRPr="0025193B" w:rsidRDefault="005C468A" w:rsidP="00400089">
      <w:pPr>
        <w:pStyle w:val="112"/>
        <w:numPr>
          <w:ilvl w:val="0"/>
          <w:numId w:val="31"/>
        </w:numPr>
        <w:shd w:val="clear" w:color="auto" w:fill="auto"/>
        <w:tabs>
          <w:tab w:val="left" w:pos="426"/>
        </w:tabs>
        <w:spacing w:line="240" w:lineRule="auto"/>
        <w:ind w:firstLine="284"/>
      </w:pPr>
      <w:r w:rsidRPr="0025193B">
        <w:t>административные правонарушения против исполнитель</w:t>
      </w:r>
      <w:r w:rsidRPr="0025193B">
        <w:softHyphen/>
        <w:t xml:space="preserve">ного производства по гражданским и хозяйственным делам </w:t>
      </w:r>
      <w:r w:rsidRPr="00F21FD1">
        <w:rPr>
          <w:rStyle w:val="110pt"/>
          <w:i w:val="0"/>
          <w:spacing w:val="0"/>
        </w:rPr>
        <w:t>(ст. 24.9</w:t>
      </w:r>
      <w:r w:rsidR="00413677">
        <w:rPr>
          <w:rStyle w:val="110pt"/>
          <w:i w:val="0"/>
          <w:spacing w:val="0"/>
        </w:rPr>
        <w:t>–</w:t>
      </w:r>
      <w:r w:rsidRPr="00F21FD1">
        <w:rPr>
          <w:rStyle w:val="110pt"/>
          <w:i w:val="0"/>
          <w:spacing w:val="0"/>
        </w:rPr>
        <w:t>24.10);</w:t>
      </w:r>
    </w:p>
    <w:p w:rsidR="005C468A" w:rsidRPr="0025193B" w:rsidRDefault="005C468A" w:rsidP="00400089">
      <w:pPr>
        <w:pStyle w:val="112"/>
        <w:numPr>
          <w:ilvl w:val="0"/>
          <w:numId w:val="31"/>
        </w:numPr>
        <w:shd w:val="clear" w:color="auto" w:fill="auto"/>
        <w:tabs>
          <w:tab w:val="left" w:pos="426"/>
        </w:tabs>
        <w:spacing w:line="240" w:lineRule="auto"/>
        <w:ind w:firstLine="284"/>
      </w:pPr>
      <w:r w:rsidRPr="0025193B">
        <w:t>административные правонарушения против деятельно</w:t>
      </w:r>
      <w:r w:rsidRPr="0025193B">
        <w:softHyphen/>
        <w:t>сти органов административной юрисдикции</w:t>
      </w:r>
      <w:r w:rsidRPr="0025193B">
        <w:rPr>
          <w:rStyle w:val="110pt"/>
          <w:spacing w:val="0"/>
        </w:rPr>
        <w:t xml:space="preserve"> </w:t>
      </w:r>
      <w:r w:rsidRPr="00F21FD1">
        <w:rPr>
          <w:rStyle w:val="110pt"/>
          <w:i w:val="0"/>
          <w:spacing w:val="0"/>
        </w:rPr>
        <w:t>(ст. 24.4</w:t>
      </w:r>
      <w:r w:rsidR="00413677">
        <w:rPr>
          <w:rStyle w:val="110pt"/>
          <w:i w:val="0"/>
          <w:spacing w:val="0"/>
        </w:rPr>
        <w:t>–</w:t>
      </w:r>
      <w:r w:rsidRPr="00F21FD1">
        <w:rPr>
          <w:rStyle w:val="110pt"/>
          <w:i w:val="0"/>
          <w:spacing w:val="0"/>
        </w:rPr>
        <w:t>24.5);</w:t>
      </w:r>
    </w:p>
    <w:p w:rsidR="005C468A" w:rsidRPr="0025193B" w:rsidRDefault="005C468A" w:rsidP="00400089">
      <w:pPr>
        <w:pStyle w:val="112"/>
        <w:numPr>
          <w:ilvl w:val="0"/>
          <w:numId w:val="31"/>
        </w:numPr>
        <w:shd w:val="clear" w:color="auto" w:fill="auto"/>
        <w:tabs>
          <w:tab w:val="left" w:pos="426"/>
        </w:tabs>
        <w:spacing w:line="240" w:lineRule="auto"/>
        <w:ind w:firstLine="284"/>
      </w:pPr>
      <w:r w:rsidRPr="0025193B">
        <w:t>административные правонарушения против деятельно</w:t>
      </w:r>
      <w:r w:rsidRPr="0025193B">
        <w:softHyphen/>
        <w:t>сти органов уголовной юрисдикции</w:t>
      </w:r>
      <w:r w:rsidRPr="0025193B">
        <w:rPr>
          <w:rStyle w:val="110pt"/>
          <w:spacing w:val="0"/>
        </w:rPr>
        <w:t xml:space="preserve"> </w:t>
      </w:r>
      <w:r w:rsidRPr="00F21FD1">
        <w:rPr>
          <w:rStyle w:val="110pt"/>
          <w:i w:val="0"/>
          <w:spacing w:val="0"/>
        </w:rPr>
        <w:t>(ст. 24.11</w:t>
      </w:r>
      <w:r w:rsidR="00413677">
        <w:rPr>
          <w:rStyle w:val="110pt"/>
          <w:i w:val="0"/>
          <w:spacing w:val="0"/>
        </w:rPr>
        <w:t>–</w:t>
      </w:r>
      <w:r w:rsidRPr="00F21FD1">
        <w:rPr>
          <w:rStyle w:val="110pt"/>
          <w:i w:val="0"/>
          <w:spacing w:val="0"/>
        </w:rPr>
        <w:t>24.12).</w:t>
      </w:r>
    </w:p>
    <w:p w:rsidR="005C468A" w:rsidRPr="0025193B" w:rsidRDefault="005C468A" w:rsidP="005C468A">
      <w:pPr>
        <w:ind w:firstLine="284"/>
        <w:jc w:val="both"/>
      </w:pPr>
      <w:r w:rsidRPr="0025193B">
        <w:t>Под рассматриваемыми административными правонарушениями следует понимать виновные административно-деликтные деяния (де</w:t>
      </w:r>
      <w:r w:rsidRPr="0025193B">
        <w:t>й</w:t>
      </w:r>
      <w:r w:rsidRPr="0025193B">
        <w:t>ствия или бездействие), посягающие на нормальную деятель</w:t>
      </w:r>
      <w:r w:rsidRPr="0025193B">
        <w:softHyphen/>
        <w:t>ность с</w:t>
      </w:r>
      <w:r w:rsidRPr="0025193B">
        <w:t>у</w:t>
      </w:r>
      <w:r w:rsidRPr="0025193B">
        <w:t>дов по отправлению правосудия, деятельность органов уго</w:t>
      </w:r>
      <w:r w:rsidRPr="0025193B">
        <w:softHyphen/>
        <w:t>ловной и административной юрисдикции, за которые предусмотрена в КоАП административная ответственность.</w:t>
      </w:r>
    </w:p>
    <w:p w:rsidR="005C468A" w:rsidRPr="006721B3" w:rsidRDefault="00402916" w:rsidP="005C468A">
      <w:pPr>
        <w:pStyle w:val="28"/>
        <w:keepNext/>
        <w:keepLines/>
        <w:shd w:val="clear" w:color="auto" w:fill="auto"/>
        <w:spacing w:before="0" w:after="0" w:line="240" w:lineRule="auto"/>
        <w:ind w:firstLine="284"/>
        <w:rPr>
          <w:b/>
          <w:i/>
        </w:rPr>
      </w:pPr>
      <w:r w:rsidRPr="006721B3">
        <w:rPr>
          <w:b/>
          <w:i/>
        </w:rPr>
        <w:t xml:space="preserve">2. </w:t>
      </w:r>
      <w:r w:rsidR="005C468A" w:rsidRPr="006721B3">
        <w:rPr>
          <w:b/>
          <w:i/>
        </w:rPr>
        <w:t>Неуважение к суду</w:t>
      </w:r>
      <w:r w:rsidR="005B52C7" w:rsidRPr="006721B3">
        <w:rPr>
          <w:b/>
          <w:i/>
        </w:rPr>
        <w:t>.</w:t>
      </w:r>
    </w:p>
    <w:p w:rsidR="005C468A" w:rsidRPr="0025193B" w:rsidRDefault="005C468A" w:rsidP="005C468A">
      <w:pPr>
        <w:pStyle w:val="112"/>
        <w:shd w:val="clear" w:color="auto" w:fill="auto"/>
        <w:spacing w:line="240" w:lineRule="auto"/>
        <w:ind w:firstLine="284"/>
      </w:pPr>
      <w:r w:rsidRPr="0025193B">
        <w:t>Неуважение к суду, выразившееся в уклонении от явки в суд, т</w:t>
      </w:r>
      <w:r w:rsidR="00413677">
        <w:t>.</w:t>
      </w:r>
      <w:r w:rsidRPr="0025193B">
        <w:t xml:space="preserve"> е</w:t>
      </w:r>
      <w:r w:rsidR="00413677">
        <w:t>.</w:t>
      </w:r>
      <w:r w:rsidRPr="0025193B">
        <w:t xml:space="preserve"> неявка по вызову без уважительной причины, либо в неподчинении распоряжению председа</w:t>
      </w:r>
      <w:r w:rsidRPr="0025193B">
        <w:softHyphen/>
        <w:t>тельствующего, либо в нарушении порядка во время су</w:t>
      </w:r>
      <w:r w:rsidRPr="0025193B">
        <w:softHyphen/>
        <w:t>дебного заседания, а равно совершение иных действий, свид</w:t>
      </w:r>
      <w:r w:rsidRPr="0025193B">
        <w:t>е</w:t>
      </w:r>
      <w:r w:rsidRPr="0025193B">
        <w:t>тельствующих о явном пренебрежении к суду</w:t>
      </w:r>
      <w:r w:rsidR="00413677">
        <w:t>.</w:t>
      </w:r>
    </w:p>
    <w:p w:rsidR="005C468A" w:rsidRPr="0025193B" w:rsidRDefault="005C468A" w:rsidP="005C468A">
      <w:pPr>
        <w:ind w:firstLine="284"/>
        <w:jc w:val="both"/>
      </w:pPr>
      <w:r w:rsidRPr="0025193B">
        <w:rPr>
          <w:rStyle w:val="0pt"/>
          <w:b w:val="0"/>
          <w:i/>
        </w:rPr>
        <w:t>Непосредственным объектом</w:t>
      </w:r>
      <w:r w:rsidRPr="0025193B">
        <w:t xml:space="preserve"> данного правонарушения явля</w:t>
      </w:r>
      <w:r w:rsidRPr="0025193B">
        <w:softHyphen/>
        <w:t>ются установленные общественные отношения, позволяющие осуще</w:t>
      </w:r>
      <w:r w:rsidRPr="0025193B">
        <w:softHyphen/>
        <w:t>ствлять нормальную работу судов по исполнению правосудия.</w:t>
      </w:r>
    </w:p>
    <w:p w:rsidR="005C468A" w:rsidRPr="0025193B" w:rsidRDefault="005C468A" w:rsidP="005C468A">
      <w:pPr>
        <w:ind w:firstLine="284"/>
        <w:jc w:val="both"/>
      </w:pPr>
      <w:r w:rsidRPr="0025193B">
        <w:rPr>
          <w:rStyle w:val="0pt0"/>
        </w:rPr>
        <w:t>Правосудие</w:t>
      </w:r>
      <w:r w:rsidRPr="0025193B">
        <w:t xml:space="preserve"> </w:t>
      </w:r>
      <w:r w:rsidR="00413677">
        <w:t>–</w:t>
      </w:r>
      <w:r w:rsidRPr="0025193B">
        <w:t xml:space="preserve"> это деятельность судов (общих, хозяйственных) по рассмотрению в судебных заседаниях в порядке гражданского, уг</w:t>
      </w:r>
      <w:r w:rsidRPr="0025193B">
        <w:t>о</w:t>
      </w:r>
      <w:r w:rsidRPr="0025193B">
        <w:t>ловного, хозяйственного и административного судопроизводства соо</w:t>
      </w:r>
      <w:r w:rsidRPr="0025193B">
        <w:t>т</w:t>
      </w:r>
      <w:r w:rsidRPr="0025193B">
        <w:t>ветствующих дел.</w:t>
      </w:r>
    </w:p>
    <w:p w:rsidR="005C468A" w:rsidRPr="0025193B" w:rsidRDefault="005C468A" w:rsidP="005C468A">
      <w:pPr>
        <w:ind w:firstLine="284"/>
        <w:jc w:val="both"/>
      </w:pPr>
      <w:r w:rsidRPr="0025193B">
        <w:rPr>
          <w:rStyle w:val="0pt0"/>
        </w:rPr>
        <w:t>Судопроизводство</w:t>
      </w:r>
      <w:r w:rsidRPr="0025193B">
        <w:t xml:space="preserve"> </w:t>
      </w:r>
      <w:r w:rsidR="00413677">
        <w:t>–</w:t>
      </w:r>
      <w:r w:rsidRPr="0025193B">
        <w:t xml:space="preserve"> это порядок рассмотрения судами граж</w:t>
      </w:r>
      <w:r w:rsidRPr="0025193B">
        <w:softHyphen/>
        <w:t xml:space="preserve">данских, уголовных, </w:t>
      </w:r>
      <w:r w:rsidR="00402916" w:rsidRPr="0025193B">
        <w:t>эк</w:t>
      </w:r>
      <w:r w:rsidR="0046345E" w:rsidRPr="0025193B">
        <w:t>ономических</w:t>
      </w:r>
      <w:r w:rsidRPr="0025193B">
        <w:t xml:space="preserve"> дел и дел об административных правонарушениях. Подобный порядок определен Гражданским про</w:t>
      </w:r>
      <w:r w:rsidRPr="0025193B">
        <w:softHyphen/>
      </w:r>
      <w:r w:rsidRPr="0025193B">
        <w:lastRenderedPageBreak/>
        <w:t>цессуальным кодексом (ГПК), Уголовно-процессуальным кодексом (УПК), Хозяйственным процессуальным кодексом (ХПК) и Процесс</w:t>
      </w:r>
      <w:r w:rsidRPr="0025193B">
        <w:t>у</w:t>
      </w:r>
      <w:r w:rsidRPr="0025193B">
        <w:t>ально-исполнительным кодексом об административных правона</w:t>
      </w:r>
      <w:r w:rsidRPr="0025193B">
        <w:softHyphen/>
        <w:t>рушениях (ПИКоАП).</w:t>
      </w:r>
    </w:p>
    <w:p w:rsidR="005C468A" w:rsidRPr="0025193B" w:rsidRDefault="00413677" w:rsidP="005C468A">
      <w:pPr>
        <w:ind w:firstLine="284"/>
        <w:jc w:val="both"/>
      </w:pPr>
      <w:r>
        <w:t>Следовательно</w:t>
      </w:r>
      <w:r w:rsidR="005C468A" w:rsidRPr="0025193B">
        <w:t>, посягательство на правосудие мешает нормальн</w:t>
      </w:r>
      <w:r>
        <w:t>ой</w:t>
      </w:r>
      <w:r w:rsidR="005C468A" w:rsidRPr="0025193B">
        <w:t xml:space="preserve"> работе судов, выполнению ими своего главного предназначени</w:t>
      </w:r>
      <w:r>
        <w:t>я</w:t>
      </w:r>
      <w:r w:rsidR="005C468A" w:rsidRPr="0025193B">
        <w:t>, об</w:t>
      </w:r>
      <w:r w:rsidR="005C468A" w:rsidRPr="0025193B">
        <w:t>о</w:t>
      </w:r>
      <w:r w:rsidR="005C468A" w:rsidRPr="0025193B">
        <w:t>значенного в абз. 2 ст. 6 Кодекса о судоустройстве и статусе судей.</w:t>
      </w:r>
    </w:p>
    <w:p w:rsidR="005C468A" w:rsidRPr="0025193B" w:rsidRDefault="005C468A" w:rsidP="005C468A">
      <w:pPr>
        <w:ind w:firstLine="284"/>
        <w:jc w:val="both"/>
      </w:pPr>
      <w:r w:rsidRPr="0025193B">
        <w:t>Конституционный Суд Республики Беларусь хотя и входит в с</w:t>
      </w:r>
      <w:r w:rsidRPr="0025193B">
        <w:t>у</w:t>
      </w:r>
      <w:r w:rsidRPr="0025193B">
        <w:t xml:space="preserve">дебную систему Республики Беларусь, но не осуществляет правосудия. Он </w:t>
      </w:r>
      <w:r w:rsidR="00413677">
        <w:t>–</w:t>
      </w:r>
      <w:r w:rsidRPr="0025193B">
        <w:t xml:space="preserve"> орган судебного </w:t>
      </w:r>
      <w:proofErr w:type="gramStart"/>
      <w:r w:rsidRPr="0025193B">
        <w:t>контроля за</w:t>
      </w:r>
      <w:proofErr w:type="gramEnd"/>
      <w:r w:rsidRPr="0025193B">
        <w:t xml:space="preserve"> конституционностью нормативных правовых актов в государстве, реализующий судебную власть посре</w:t>
      </w:r>
      <w:r w:rsidRPr="0025193B">
        <w:t>д</w:t>
      </w:r>
      <w:r w:rsidRPr="0025193B">
        <w:t>ством конституционного судопроизводства.</w:t>
      </w:r>
    </w:p>
    <w:p w:rsidR="005C468A" w:rsidRPr="0025193B" w:rsidRDefault="005C468A" w:rsidP="005C468A">
      <w:pPr>
        <w:ind w:firstLine="284"/>
        <w:jc w:val="both"/>
      </w:pPr>
      <w:r w:rsidRPr="0025193B">
        <w:t>С</w:t>
      </w:r>
      <w:r w:rsidRPr="0025193B">
        <w:rPr>
          <w:rStyle w:val="0pt"/>
        </w:rPr>
        <w:t xml:space="preserve"> </w:t>
      </w:r>
      <w:r w:rsidRPr="0025193B">
        <w:rPr>
          <w:rStyle w:val="0pt"/>
          <w:b w:val="0"/>
          <w:i/>
        </w:rPr>
        <w:t>объективной стороны</w:t>
      </w:r>
      <w:r w:rsidRPr="0025193B">
        <w:t xml:space="preserve"> правонарушение выражается в неува</w:t>
      </w:r>
      <w:r w:rsidRPr="0025193B">
        <w:softHyphen/>
        <w:t>жении к суду. Под неуважением к суду понима</w:t>
      </w:r>
      <w:r w:rsidR="00413677">
        <w:t>ю</w:t>
      </w:r>
      <w:r w:rsidRPr="0025193B">
        <w:t>тся:</w:t>
      </w:r>
    </w:p>
    <w:p w:rsidR="005C468A" w:rsidRPr="0025193B" w:rsidRDefault="005C468A" w:rsidP="00400089">
      <w:pPr>
        <w:numPr>
          <w:ilvl w:val="1"/>
          <w:numId w:val="31"/>
        </w:numPr>
        <w:tabs>
          <w:tab w:val="left" w:pos="567"/>
        </w:tabs>
        <w:ind w:firstLine="284"/>
        <w:jc w:val="both"/>
      </w:pPr>
      <w:r w:rsidRPr="0025193B">
        <w:t>неявка по вызову без уважительной причины в суд;</w:t>
      </w:r>
    </w:p>
    <w:p w:rsidR="005C468A" w:rsidRPr="0025193B" w:rsidRDefault="005C468A" w:rsidP="00400089">
      <w:pPr>
        <w:numPr>
          <w:ilvl w:val="1"/>
          <w:numId w:val="31"/>
        </w:numPr>
        <w:tabs>
          <w:tab w:val="left" w:pos="567"/>
          <w:tab w:val="left" w:pos="596"/>
        </w:tabs>
        <w:ind w:firstLine="284"/>
        <w:jc w:val="both"/>
      </w:pPr>
      <w:r w:rsidRPr="0025193B">
        <w:t>неподчинение распоряжению председательствующего при ос</w:t>
      </w:r>
      <w:r w:rsidRPr="0025193B">
        <w:t>у</w:t>
      </w:r>
      <w:r w:rsidRPr="0025193B">
        <w:t>ществлении правосудия;</w:t>
      </w:r>
    </w:p>
    <w:p w:rsidR="005C468A" w:rsidRPr="0025193B" w:rsidRDefault="005C468A" w:rsidP="00400089">
      <w:pPr>
        <w:numPr>
          <w:ilvl w:val="1"/>
          <w:numId w:val="31"/>
        </w:numPr>
        <w:tabs>
          <w:tab w:val="left" w:pos="567"/>
          <w:tab w:val="left" w:pos="600"/>
        </w:tabs>
        <w:ind w:firstLine="284"/>
        <w:jc w:val="both"/>
      </w:pPr>
      <w:r w:rsidRPr="0025193B">
        <w:t>нарушение порядка во время судебного заседания;</w:t>
      </w:r>
    </w:p>
    <w:p w:rsidR="005C468A" w:rsidRPr="0025193B" w:rsidRDefault="005C468A" w:rsidP="00400089">
      <w:pPr>
        <w:numPr>
          <w:ilvl w:val="1"/>
          <w:numId w:val="31"/>
        </w:numPr>
        <w:tabs>
          <w:tab w:val="left" w:pos="567"/>
          <w:tab w:val="left" w:pos="596"/>
        </w:tabs>
        <w:ind w:firstLine="284"/>
        <w:jc w:val="both"/>
      </w:pPr>
      <w:r w:rsidRPr="0025193B">
        <w:t>совершение иных действий, свидетельствующих о явном пр</w:t>
      </w:r>
      <w:r w:rsidR="0046345E" w:rsidRPr="0025193B">
        <w:t>е</w:t>
      </w:r>
      <w:r w:rsidRPr="0025193B">
        <w:t>н</w:t>
      </w:r>
      <w:r w:rsidRPr="0025193B">
        <w:t>е</w:t>
      </w:r>
      <w:r w:rsidRPr="0025193B">
        <w:t>брежении к суду.</w:t>
      </w:r>
    </w:p>
    <w:p w:rsidR="005C468A" w:rsidRPr="0025193B" w:rsidRDefault="005C468A" w:rsidP="005C468A">
      <w:pPr>
        <w:ind w:firstLine="284"/>
        <w:jc w:val="both"/>
      </w:pPr>
      <w:proofErr w:type="gramStart"/>
      <w:r w:rsidRPr="0025193B">
        <w:t>В ч. 6 ст. 272 ГПК указывается, что проявление неуважения к суду участниками гражданского судопроизводства (кроме проку</w:t>
      </w:r>
      <w:r w:rsidRPr="0025193B">
        <w:softHyphen/>
        <w:t>рора и а</w:t>
      </w:r>
      <w:r w:rsidRPr="0025193B">
        <w:t>д</w:t>
      </w:r>
      <w:r w:rsidRPr="0025193B">
        <w:t>воката) и гражданами, присутствующими в судебном засе</w:t>
      </w:r>
      <w:r w:rsidRPr="0025193B">
        <w:softHyphen/>
        <w:t>дании, выр</w:t>
      </w:r>
      <w:r w:rsidRPr="0025193B">
        <w:t>а</w:t>
      </w:r>
      <w:r w:rsidRPr="0025193B">
        <w:t>зившееся в неподчинении распоряжению председатель</w:t>
      </w:r>
      <w:r w:rsidRPr="0025193B">
        <w:softHyphen/>
        <w:t>ствующего, нарушение ими порядка во время судебного заседания, а равно сове</w:t>
      </w:r>
      <w:r w:rsidRPr="0025193B">
        <w:t>р</w:t>
      </w:r>
      <w:r w:rsidRPr="0025193B">
        <w:t>шение кем бы то ни было действий, свидетельствую</w:t>
      </w:r>
      <w:r w:rsidRPr="0025193B">
        <w:softHyphen/>
        <w:t>щих о явном пр</w:t>
      </w:r>
      <w:r w:rsidRPr="0025193B">
        <w:t>е</w:t>
      </w:r>
      <w:r w:rsidRPr="0025193B">
        <w:t>небрежении к суду или установленным в суде пра</w:t>
      </w:r>
      <w:r w:rsidRPr="0025193B">
        <w:softHyphen/>
        <w:t>вилам, влекут адм</w:t>
      </w:r>
      <w:r w:rsidRPr="0025193B">
        <w:t>и</w:t>
      </w:r>
      <w:r w:rsidRPr="0025193B">
        <w:t>нистративную ответственность.</w:t>
      </w:r>
      <w:proofErr w:type="gramEnd"/>
    </w:p>
    <w:p w:rsidR="005C468A" w:rsidRPr="0025193B" w:rsidRDefault="005C468A" w:rsidP="005C468A">
      <w:pPr>
        <w:ind w:firstLine="284"/>
        <w:jc w:val="both"/>
      </w:pPr>
      <w:proofErr w:type="gramStart"/>
      <w:r w:rsidRPr="0025193B">
        <w:t xml:space="preserve">В </w:t>
      </w:r>
      <w:r w:rsidR="00413677">
        <w:t>УПК</w:t>
      </w:r>
      <w:r w:rsidRPr="0025193B">
        <w:t xml:space="preserve"> и П</w:t>
      </w:r>
      <w:r w:rsidR="00413677">
        <w:t>ИК</w:t>
      </w:r>
      <w:r w:rsidRPr="0025193B">
        <w:t xml:space="preserve"> об административных правонарушениях установ</w:t>
      </w:r>
      <w:r w:rsidRPr="0025193B">
        <w:softHyphen/>
        <w:t>лено, что участники уголовного процесса (административного про</w:t>
      </w:r>
      <w:r w:rsidRPr="0025193B">
        <w:softHyphen/>
        <w:t xml:space="preserve">цесса), защищающие свои или представленные права и интересы, </w:t>
      </w:r>
      <w:r w:rsidR="00413677">
        <w:t>–</w:t>
      </w:r>
      <w:r w:rsidRPr="0025193B">
        <w:t xml:space="preserve"> подозреваемый, обвиняемый, защитник, потерпевший (ст. 41, 43, 48, 50 УПК) и соответственно лицо, в отношении которого ведется адм</w:t>
      </w:r>
      <w:r w:rsidRPr="0025193B">
        <w:t>и</w:t>
      </w:r>
      <w:r w:rsidRPr="0025193B">
        <w:t>нистративный процесс, потерпевший, законный представитель физ</w:t>
      </w:r>
      <w:r w:rsidRPr="0025193B">
        <w:t>и</w:t>
      </w:r>
      <w:r w:rsidRPr="0025193B">
        <w:t>ческого лица, защитник и представитель, свидетель, эксперт, специ</w:t>
      </w:r>
      <w:r w:rsidRPr="0025193B">
        <w:t>а</w:t>
      </w:r>
      <w:r w:rsidRPr="0025193B">
        <w:t>лист, переводчик, понятой (ст. 4.1, 4.2, 4.3, 4.5, 4.6, 4.7</w:t>
      </w:r>
      <w:proofErr w:type="gramEnd"/>
      <w:r w:rsidRPr="0025193B">
        <w:t xml:space="preserve">, </w:t>
      </w:r>
      <w:proofErr w:type="gramStart"/>
      <w:r w:rsidRPr="0025193B">
        <w:t>4.8, 4.9, 4.10 ПИКоАП)</w:t>
      </w:r>
      <w:r w:rsidR="00413677">
        <w:t>,</w:t>
      </w:r>
      <w:r w:rsidRPr="0025193B">
        <w:t xml:space="preserve"> обязаны явиться по вызову суда в суд, подчи</w:t>
      </w:r>
      <w:r w:rsidRPr="0025193B">
        <w:softHyphen/>
        <w:t>няться расп</w:t>
      </w:r>
      <w:r w:rsidRPr="0025193B">
        <w:t>о</w:t>
      </w:r>
      <w:r w:rsidRPr="0025193B">
        <w:t>ряжению председательствующего, не нарушать поря</w:t>
      </w:r>
      <w:r w:rsidRPr="0025193B">
        <w:softHyphen/>
        <w:t>док во время с</w:t>
      </w:r>
      <w:r w:rsidRPr="0025193B">
        <w:t>у</w:t>
      </w:r>
      <w:r w:rsidRPr="0025193B">
        <w:t xml:space="preserve">дебного заседания, не совершать иных действий, свидетельствующих о </w:t>
      </w:r>
      <w:r w:rsidRPr="0025193B">
        <w:lastRenderedPageBreak/>
        <w:t>явном пренебрежении к суду.</w:t>
      </w:r>
      <w:proofErr w:type="gramEnd"/>
      <w:r w:rsidRPr="0025193B">
        <w:t xml:space="preserve"> </w:t>
      </w:r>
      <w:proofErr w:type="gramStart"/>
      <w:r w:rsidRPr="0025193B">
        <w:t>Так, в п. 1, 6 и 7 ч. 4 ст. 4.8 ПИКоАП записано, что специалист обязан: 1) являться по вызовам судьи, дол</w:t>
      </w:r>
      <w:r w:rsidRPr="0025193B">
        <w:t>ж</w:t>
      </w:r>
      <w:r w:rsidRPr="0025193B">
        <w:t>ностного лица органа, ведущего админист</w:t>
      </w:r>
      <w:r w:rsidRPr="0025193B">
        <w:softHyphen/>
        <w:t>ративный процесс; 2) подч</w:t>
      </w:r>
      <w:r w:rsidRPr="0025193B">
        <w:t>и</w:t>
      </w:r>
      <w:r w:rsidRPr="0025193B">
        <w:t>няться законным распоряжениям судьи, должностного лица органа, ведущего административный процесс; 3) соблюдать порядок при пр</w:t>
      </w:r>
      <w:r w:rsidRPr="0025193B">
        <w:t>о</w:t>
      </w:r>
      <w:r w:rsidRPr="0025193B">
        <w:t>изводстве процессуальных действий и во время рассмотрения дела об административном правонару</w:t>
      </w:r>
      <w:r w:rsidRPr="0025193B">
        <w:softHyphen/>
        <w:t>шении.</w:t>
      </w:r>
      <w:proofErr w:type="gramEnd"/>
    </w:p>
    <w:p w:rsidR="005C468A" w:rsidRPr="0025193B" w:rsidRDefault="005C468A" w:rsidP="005C468A">
      <w:pPr>
        <w:ind w:firstLine="284"/>
        <w:jc w:val="both"/>
      </w:pPr>
      <w:r w:rsidRPr="0025193B">
        <w:t>К иным действиям, свидетельствующим о явном пренебрежении к суду, относятся любые действия и, думается, бездействие, если в них содержится подобное.</w:t>
      </w:r>
    </w:p>
    <w:p w:rsidR="005C468A" w:rsidRPr="0025193B" w:rsidRDefault="005C468A" w:rsidP="005C468A">
      <w:pPr>
        <w:ind w:firstLine="284"/>
        <w:jc w:val="both"/>
      </w:pPr>
      <w:r w:rsidRPr="0025193B">
        <w:t xml:space="preserve">Выказать пренебрежение к суду </w:t>
      </w:r>
      <w:r w:rsidR="00413677">
        <w:t>–</w:t>
      </w:r>
      <w:r w:rsidRPr="0025193B">
        <w:t xml:space="preserve"> это значит проявить высо</w:t>
      </w:r>
      <w:r w:rsidRPr="0025193B">
        <w:softHyphen/>
        <w:t>комерное отношение к нему. Оно может заключаться и в невыпол</w:t>
      </w:r>
      <w:r w:rsidRPr="0025193B">
        <w:softHyphen/>
        <w:t>нении отдельными участниками административного процесса, на</w:t>
      </w:r>
      <w:r w:rsidRPr="0025193B">
        <w:softHyphen/>
        <w:t>званными выше, своих обязанностей (например, непредставление сп</w:t>
      </w:r>
      <w:r w:rsidRPr="0025193B">
        <w:t>е</w:t>
      </w:r>
      <w:r w:rsidRPr="0025193B">
        <w:t>циалистом судье документов, подтверждающих его специальную кв</w:t>
      </w:r>
      <w:r w:rsidRPr="0025193B">
        <w:t>а</w:t>
      </w:r>
      <w:r w:rsidRPr="0025193B">
        <w:t>лификацию, отказ участвовать в производстве процессуальных де</w:t>
      </w:r>
      <w:r w:rsidRPr="0025193B">
        <w:t>й</w:t>
      </w:r>
      <w:r w:rsidRPr="0025193B">
        <w:t>ствий, используя специальные знания, навыки и научно-техни</w:t>
      </w:r>
      <w:r w:rsidRPr="0025193B">
        <w:softHyphen/>
        <w:t>ческие средства в целях обнаружения, закрепл</w:t>
      </w:r>
      <w:r w:rsidR="00C3100A">
        <w:t>ения и изъятия до</w:t>
      </w:r>
      <w:r w:rsidR="00C3100A">
        <w:softHyphen/>
        <w:t>казательств и </w:t>
      </w:r>
      <w:r w:rsidRPr="0025193B">
        <w:t>т. п.).</w:t>
      </w:r>
    </w:p>
    <w:p w:rsidR="005C468A" w:rsidRPr="0025193B" w:rsidRDefault="005C468A" w:rsidP="005C468A">
      <w:pPr>
        <w:ind w:firstLine="284"/>
        <w:jc w:val="both"/>
      </w:pPr>
      <w:r w:rsidRPr="0025193B">
        <w:rPr>
          <w:rStyle w:val="0pt"/>
          <w:b w:val="0"/>
          <w:i/>
        </w:rPr>
        <w:t>Субъектом</w:t>
      </w:r>
      <w:r w:rsidRPr="0025193B">
        <w:t xml:space="preserve"> правонарушения является физическое лицо (граж</w:t>
      </w:r>
      <w:r w:rsidRPr="0025193B">
        <w:softHyphen/>
        <w:t>данин).</w:t>
      </w:r>
    </w:p>
    <w:p w:rsidR="005C468A" w:rsidRPr="0025193B" w:rsidRDefault="005C468A" w:rsidP="005C468A">
      <w:pPr>
        <w:ind w:firstLine="284"/>
        <w:jc w:val="both"/>
      </w:pPr>
      <w:r w:rsidRPr="0025193B">
        <w:rPr>
          <w:rStyle w:val="0pt"/>
          <w:b w:val="0"/>
          <w:i/>
        </w:rPr>
        <w:t>Субъективная сторона</w:t>
      </w:r>
      <w:r w:rsidRPr="0025193B">
        <w:t xml:space="preserve"> характеризуется умышленной формой в</w:t>
      </w:r>
      <w:r w:rsidRPr="0025193B">
        <w:t>и</w:t>
      </w:r>
      <w:r w:rsidRPr="0025193B">
        <w:t>ны.</w:t>
      </w:r>
    </w:p>
    <w:p w:rsidR="005C468A" w:rsidRPr="006721B3" w:rsidRDefault="005B52C7" w:rsidP="005C468A">
      <w:pPr>
        <w:pStyle w:val="123"/>
        <w:shd w:val="clear" w:color="auto" w:fill="auto"/>
        <w:spacing w:before="0" w:after="0" w:line="240" w:lineRule="auto"/>
        <w:ind w:firstLine="284"/>
        <w:jc w:val="both"/>
        <w:rPr>
          <w:b/>
          <w:i/>
        </w:rPr>
      </w:pPr>
      <w:r w:rsidRPr="006721B3">
        <w:rPr>
          <w:b/>
          <w:i/>
        </w:rPr>
        <w:t>3</w:t>
      </w:r>
      <w:r w:rsidR="005C468A" w:rsidRPr="006721B3">
        <w:rPr>
          <w:b/>
          <w:i/>
        </w:rPr>
        <w:t>. Воспрепятствование явке в суд народного заседа</w:t>
      </w:r>
      <w:r w:rsidR="005C468A" w:rsidRPr="006721B3">
        <w:rPr>
          <w:b/>
          <w:i/>
        </w:rPr>
        <w:softHyphen/>
        <w:t>теля</w:t>
      </w:r>
      <w:r w:rsidRPr="006721B3">
        <w:rPr>
          <w:b/>
          <w:i/>
        </w:rPr>
        <w:t>.</w:t>
      </w:r>
    </w:p>
    <w:p w:rsidR="005C468A" w:rsidRPr="0025193B" w:rsidRDefault="005C468A" w:rsidP="005C468A">
      <w:pPr>
        <w:pStyle w:val="112"/>
        <w:shd w:val="clear" w:color="auto" w:fill="auto"/>
        <w:spacing w:line="240" w:lineRule="auto"/>
        <w:ind w:firstLine="284"/>
      </w:pPr>
      <w:r w:rsidRPr="0025193B">
        <w:t>Воспрепятствование нанимателем или лицом, его представляющим, явке в суд народного заседателя для участия в судебном разбирател</w:t>
      </w:r>
      <w:r w:rsidRPr="0025193B">
        <w:t>ь</w:t>
      </w:r>
      <w:r w:rsidRPr="0025193B">
        <w:t>стве</w:t>
      </w:r>
      <w:r w:rsidR="00413677">
        <w:t>.</w:t>
      </w:r>
    </w:p>
    <w:p w:rsidR="005C468A" w:rsidRPr="0025193B" w:rsidRDefault="005C468A" w:rsidP="005C468A">
      <w:pPr>
        <w:ind w:firstLine="284"/>
        <w:jc w:val="both"/>
      </w:pPr>
      <w:r w:rsidRPr="0025193B">
        <w:rPr>
          <w:rStyle w:val="0pt"/>
          <w:b w:val="0"/>
          <w:i/>
        </w:rPr>
        <w:t>Непосредственным объектом</w:t>
      </w:r>
      <w:r w:rsidRPr="0025193B">
        <w:t xml:space="preserve"> данного правонарушения явля</w:t>
      </w:r>
      <w:r w:rsidRPr="0025193B">
        <w:softHyphen/>
        <w:t>ются установленные общественные отношения, позволяющие осу</w:t>
      </w:r>
      <w:r w:rsidRPr="0025193B">
        <w:softHyphen/>
        <w:t>ществлять нормальную деятельность общих судов по отправлению правосудия.</w:t>
      </w:r>
    </w:p>
    <w:p w:rsidR="005C468A" w:rsidRPr="0025193B" w:rsidRDefault="005C468A" w:rsidP="005C468A">
      <w:pPr>
        <w:ind w:firstLine="284"/>
        <w:jc w:val="both"/>
      </w:pPr>
      <w:r w:rsidRPr="0025193B">
        <w:rPr>
          <w:rStyle w:val="0pt"/>
          <w:b w:val="0"/>
          <w:i/>
        </w:rPr>
        <w:t>Объективная сторона</w:t>
      </w:r>
      <w:r w:rsidRPr="0025193B">
        <w:t xml:space="preserve"> проявляе</w:t>
      </w:r>
      <w:r w:rsidR="00C3100A">
        <w:t>тся в деянии в форме дей</w:t>
      </w:r>
      <w:r w:rsidR="00C3100A">
        <w:softHyphen/>
        <w:t>ствия –</w:t>
      </w:r>
      <w:r w:rsidRPr="0025193B">
        <w:t xml:space="preserve"> воспрепятствование (противодействие) явке в общий суд народного заседателя для участия в судебном разбирательстве.</w:t>
      </w:r>
    </w:p>
    <w:p w:rsidR="005C468A" w:rsidRPr="0025193B" w:rsidRDefault="005C468A" w:rsidP="005C468A">
      <w:pPr>
        <w:ind w:firstLine="284"/>
        <w:jc w:val="both"/>
      </w:pPr>
      <w:r w:rsidRPr="0025193B">
        <w:t>В соответствии со ст. 133 Кодекса Республики Беларусь о судо</w:t>
      </w:r>
      <w:r w:rsidRPr="0025193B">
        <w:softHyphen/>
        <w:t>устройстве и статусе судей гражданам Республики Беларусь предо</w:t>
      </w:r>
      <w:r w:rsidRPr="0025193B">
        <w:softHyphen/>
        <w:t>ставляется право участвовать в деятельности суда по осуществле</w:t>
      </w:r>
      <w:r w:rsidRPr="0025193B">
        <w:softHyphen/>
        <w:t>нию правосудия в качестве народных заседателей.</w:t>
      </w:r>
    </w:p>
    <w:p w:rsidR="005C468A" w:rsidRPr="0025193B" w:rsidRDefault="005C468A" w:rsidP="005C468A">
      <w:pPr>
        <w:ind w:firstLine="284"/>
        <w:jc w:val="both"/>
      </w:pPr>
      <w:proofErr w:type="gramStart"/>
      <w:r w:rsidRPr="0025193B">
        <w:t>Подбор кандидатов и составление списков народных заседателей осуществляются соответствующими районными (городскими), обла</w:t>
      </w:r>
      <w:r w:rsidRPr="0025193B">
        <w:softHyphen/>
      </w:r>
      <w:r w:rsidRPr="0025193B">
        <w:lastRenderedPageBreak/>
        <w:t>стными (Минским городским) исполнительными комитетами сроком на пять лет.</w:t>
      </w:r>
      <w:proofErr w:type="gramEnd"/>
      <w:r w:rsidRPr="0025193B">
        <w:t xml:space="preserve"> Списки составляются с согласия граждан. Списки на</w:t>
      </w:r>
      <w:r w:rsidRPr="0025193B">
        <w:softHyphen/>
        <w:t>родных заседателей утверждаются:</w:t>
      </w:r>
    </w:p>
    <w:p w:rsidR="005C468A" w:rsidRPr="0025193B" w:rsidRDefault="0069417F" w:rsidP="00400089">
      <w:pPr>
        <w:numPr>
          <w:ilvl w:val="0"/>
          <w:numId w:val="32"/>
        </w:numPr>
        <w:tabs>
          <w:tab w:val="left" w:pos="601"/>
        </w:tabs>
        <w:ind w:firstLine="284"/>
        <w:jc w:val="both"/>
      </w:pPr>
      <w:proofErr w:type="gramStart"/>
      <w:r>
        <w:t>районных</w:t>
      </w:r>
      <w:r w:rsidR="00C96D68">
        <w:t xml:space="preserve"> </w:t>
      </w:r>
      <w:r w:rsidR="005C468A" w:rsidRPr="0025193B">
        <w:t>(городских), областных (Минского городского) с</w:t>
      </w:r>
      <w:r w:rsidR="005C468A" w:rsidRPr="0025193B">
        <w:t>у</w:t>
      </w:r>
      <w:r>
        <w:t>дов </w:t>
      </w:r>
      <w:r w:rsidR="00C96D68">
        <w:t>–</w:t>
      </w:r>
      <w:r w:rsidR="005C468A" w:rsidRPr="0025193B">
        <w:t xml:space="preserve"> соответству</w:t>
      </w:r>
      <w:r w:rsidR="005C468A" w:rsidRPr="0025193B">
        <w:softHyphen/>
        <w:t>ющими областными (Минским городским) Советами депутатов;</w:t>
      </w:r>
      <w:proofErr w:type="gramEnd"/>
    </w:p>
    <w:p w:rsidR="005C468A" w:rsidRPr="0025193B" w:rsidRDefault="005C468A" w:rsidP="00400089">
      <w:pPr>
        <w:numPr>
          <w:ilvl w:val="0"/>
          <w:numId w:val="32"/>
        </w:numPr>
        <w:tabs>
          <w:tab w:val="left" w:pos="610"/>
        </w:tabs>
        <w:ind w:firstLine="284"/>
        <w:jc w:val="both"/>
      </w:pPr>
      <w:r w:rsidRPr="0025193B">
        <w:t xml:space="preserve">Верховного Суда Республики Беларусь </w:t>
      </w:r>
      <w:r w:rsidR="00C96D68">
        <w:t>–</w:t>
      </w:r>
      <w:r w:rsidRPr="0025193B">
        <w:t xml:space="preserve"> Президентом Респу</w:t>
      </w:r>
      <w:r w:rsidRPr="0025193B">
        <w:t>б</w:t>
      </w:r>
      <w:r w:rsidRPr="0025193B">
        <w:t>лики Беларусь.</w:t>
      </w:r>
    </w:p>
    <w:p w:rsidR="005C468A" w:rsidRPr="0025193B" w:rsidRDefault="005C468A" w:rsidP="005C468A">
      <w:pPr>
        <w:ind w:firstLine="284"/>
        <w:jc w:val="both"/>
      </w:pPr>
      <w:r w:rsidRPr="0025193B">
        <w:t>Привлечение народных заседателей для рассмотрения конкрет</w:t>
      </w:r>
      <w:r w:rsidRPr="0025193B">
        <w:softHyphen/>
        <w:t>ного дела в суде производится судьей, рассматривающим это дело, согласно очередности из числа народных заседателей соответствую</w:t>
      </w:r>
      <w:r w:rsidRPr="0025193B">
        <w:softHyphen/>
        <w:t>щего суда.</w:t>
      </w:r>
    </w:p>
    <w:p w:rsidR="005C468A" w:rsidRPr="0025193B" w:rsidRDefault="005C468A" w:rsidP="005C468A">
      <w:pPr>
        <w:ind w:firstLine="284"/>
        <w:jc w:val="both"/>
      </w:pPr>
      <w:r w:rsidRPr="0025193B">
        <w:t>Народные заседатели привлекаются для участия в судебном раз</w:t>
      </w:r>
      <w:r w:rsidRPr="0025193B">
        <w:softHyphen/>
        <w:t>бирательстве лишь тогда, когда требуется коллегиальное рассмот</w:t>
      </w:r>
      <w:r w:rsidRPr="0025193B">
        <w:softHyphen/>
        <w:t>рение уголовных дел. По ч. 3 ст. 32 УПК коллегия в составе судьи и двух народных заседателей рассматривает дела о:</w:t>
      </w:r>
    </w:p>
    <w:p w:rsidR="005C468A" w:rsidRPr="0025193B" w:rsidRDefault="005C468A" w:rsidP="00400089">
      <w:pPr>
        <w:numPr>
          <w:ilvl w:val="1"/>
          <w:numId w:val="32"/>
        </w:numPr>
        <w:tabs>
          <w:tab w:val="left" w:pos="426"/>
        </w:tabs>
        <w:ind w:firstLine="284"/>
        <w:jc w:val="both"/>
      </w:pPr>
      <w:proofErr w:type="gramStart"/>
      <w:r w:rsidRPr="0025193B">
        <w:t>преступлениях</w:t>
      </w:r>
      <w:proofErr w:type="gramEnd"/>
      <w:r w:rsidRPr="0025193B">
        <w:t>, за которые уголовным законом предусматрива</w:t>
      </w:r>
      <w:r w:rsidRPr="0025193B">
        <w:softHyphen/>
        <w:t>ются наказания свыше десяти лет лишения свободы или смертная казнь;</w:t>
      </w:r>
    </w:p>
    <w:p w:rsidR="005C468A" w:rsidRPr="0025193B" w:rsidRDefault="005C468A" w:rsidP="00400089">
      <w:pPr>
        <w:numPr>
          <w:ilvl w:val="1"/>
          <w:numId w:val="32"/>
        </w:numPr>
        <w:tabs>
          <w:tab w:val="left" w:pos="426"/>
        </w:tabs>
        <w:ind w:firstLine="284"/>
        <w:jc w:val="both"/>
      </w:pPr>
      <w:proofErr w:type="gramStart"/>
      <w:r w:rsidRPr="0025193B">
        <w:t>преступлениях</w:t>
      </w:r>
      <w:proofErr w:type="gramEnd"/>
      <w:r w:rsidRPr="0025193B">
        <w:t xml:space="preserve"> несовершеннолетних.</w:t>
      </w:r>
    </w:p>
    <w:p w:rsidR="005C468A" w:rsidRPr="0025193B" w:rsidRDefault="0046345E" w:rsidP="005C468A">
      <w:pPr>
        <w:ind w:firstLine="284"/>
        <w:jc w:val="both"/>
      </w:pPr>
      <w:r w:rsidRPr="0025193B">
        <w:t>О</w:t>
      </w:r>
      <w:r w:rsidR="005C468A" w:rsidRPr="0025193B">
        <w:t>тсутствие одного народного заседателя нарушит принцип колл</w:t>
      </w:r>
      <w:r w:rsidR="005C468A" w:rsidRPr="0025193B">
        <w:t>е</w:t>
      </w:r>
      <w:r w:rsidR="005C468A" w:rsidRPr="0025193B">
        <w:t xml:space="preserve">гиальности и не позволит рассматривать уголовное дело, </w:t>
      </w:r>
      <w:proofErr w:type="gramStart"/>
      <w:r w:rsidR="005C468A" w:rsidRPr="0025193B">
        <w:t>а</w:t>
      </w:r>
      <w:proofErr w:type="gramEnd"/>
      <w:r w:rsidR="005C468A" w:rsidRPr="0025193B">
        <w:t xml:space="preserve"> следов</w:t>
      </w:r>
      <w:r w:rsidR="005C468A" w:rsidRPr="0025193B">
        <w:t>а</w:t>
      </w:r>
      <w:r w:rsidR="005C468A" w:rsidRPr="0025193B">
        <w:t>тельно, отрицательно скажется на работе суда.</w:t>
      </w:r>
    </w:p>
    <w:p w:rsidR="005C468A" w:rsidRPr="0025193B" w:rsidRDefault="005C468A" w:rsidP="005C468A">
      <w:pPr>
        <w:ind w:firstLine="284"/>
        <w:jc w:val="both"/>
      </w:pPr>
      <w:r w:rsidRPr="0025193B">
        <w:t>Под воспрепятствованием понимается неполучение от нанима</w:t>
      </w:r>
      <w:r w:rsidRPr="0025193B">
        <w:softHyphen/>
        <w:t>теля или лица, его представляющего, разрешения его работнику, являющ</w:t>
      </w:r>
      <w:r w:rsidRPr="0025193B">
        <w:t>е</w:t>
      </w:r>
      <w:r w:rsidRPr="0025193B">
        <w:t>муся народным заседателем, в рабочее время являться в суд для уч</w:t>
      </w:r>
      <w:r w:rsidRPr="0025193B">
        <w:t>а</w:t>
      </w:r>
      <w:r w:rsidRPr="0025193B">
        <w:t>стия в судебном заседании. Народный заседатель в данном случае пр</w:t>
      </w:r>
      <w:r w:rsidRPr="0025193B">
        <w:t>и</w:t>
      </w:r>
      <w:r w:rsidRPr="0025193B">
        <w:t>зван выполнять государственные обяза</w:t>
      </w:r>
      <w:r w:rsidR="0069417F">
        <w:t>нности. В соответ</w:t>
      </w:r>
      <w:r w:rsidR="0069417F">
        <w:softHyphen/>
        <w:t>ствии со ст. </w:t>
      </w:r>
      <w:r w:rsidRPr="0025193B">
        <w:t xml:space="preserve">101 </w:t>
      </w:r>
      <w:r w:rsidR="00C96D68">
        <w:t>ТК</w:t>
      </w:r>
      <w:r w:rsidRPr="0025193B">
        <w:t xml:space="preserve"> таким лицам предоставляются гарантии и компенсации, а наниматель обязан освобождать работ</w:t>
      </w:r>
      <w:r w:rsidRPr="0025193B">
        <w:softHyphen/>
        <w:t>ника от работы с сохранением за ним места работы (должности) на время исполнения им государстве</w:t>
      </w:r>
      <w:r w:rsidRPr="0025193B">
        <w:t>н</w:t>
      </w:r>
      <w:r w:rsidRPr="0025193B">
        <w:t>ных обязанностей, если в соот</w:t>
      </w:r>
      <w:r w:rsidRPr="0025193B">
        <w:softHyphen/>
        <w:t>ветствии с законодательством эти об</w:t>
      </w:r>
      <w:r w:rsidRPr="0025193B">
        <w:t>я</w:t>
      </w:r>
      <w:r w:rsidRPr="0025193B">
        <w:t>занности могут осуществлять</w:t>
      </w:r>
      <w:r w:rsidRPr="0025193B">
        <w:softHyphen/>
        <w:t>ся в рабочее время.</w:t>
      </w:r>
    </w:p>
    <w:p w:rsidR="005C468A" w:rsidRPr="0025193B" w:rsidRDefault="005C468A" w:rsidP="005C468A">
      <w:pPr>
        <w:ind w:firstLine="284"/>
        <w:jc w:val="both"/>
      </w:pPr>
      <w:r w:rsidRPr="0025193B">
        <w:t>Нанимателем может быть юридическое или физическое лицо, кот</w:t>
      </w:r>
      <w:r w:rsidRPr="0025193B">
        <w:t>о</w:t>
      </w:r>
      <w:r w:rsidRPr="0025193B">
        <w:t>рому законодательством предоставлено право заключения и пре</w:t>
      </w:r>
      <w:r w:rsidRPr="0025193B">
        <w:softHyphen/>
        <w:t>кращения трудового договора с работником.</w:t>
      </w:r>
    </w:p>
    <w:p w:rsidR="005C468A" w:rsidRDefault="005C468A" w:rsidP="005C468A">
      <w:pPr>
        <w:ind w:firstLine="284"/>
        <w:jc w:val="both"/>
      </w:pPr>
      <w:r w:rsidRPr="0025193B">
        <w:t>Лицом, представляющим нанимателя, является лицо, которому з</w:t>
      </w:r>
      <w:r w:rsidRPr="0025193B">
        <w:t>а</w:t>
      </w:r>
      <w:r w:rsidRPr="0025193B">
        <w:t>конодательством или нанимателем предоставлено право нанимателя в трудовых отношениях.</w:t>
      </w:r>
    </w:p>
    <w:p w:rsidR="0069417F" w:rsidRPr="0025193B" w:rsidRDefault="0069417F" w:rsidP="005C468A">
      <w:pPr>
        <w:ind w:firstLine="284"/>
        <w:jc w:val="both"/>
      </w:pPr>
    </w:p>
    <w:p w:rsidR="005C468A" w:rsidRPr="0025193B" w:rsidRDefault="005C468A" w:rsidP="005C7E71">
      <w:pPr>
        <w:spacing w:line="247" w:lineRule="auto"/>
        <w:ind w:firstLine="284"/>
        <w:jc w:val="both"/>
      </w:pPr>
      <w:r w:rsidRPr="0025193B">
        <w:rPr>
          <w:rStyle w:val="0pt"/>
          <w:b w:val="0"/>
          <w:i/>
        </w:rPr>
        <w:lastRenderedPageBreak/>
        <w:t>Субъект</w:t>
      </w:r>
      <w:r w:rsidRPr="0025193B">
        <w:rPr>
          <w:i/>
        </w:rPr>
        <w:t xml:space="preserve"> правонарушения</w:t>
      </w:r>
      <w:r w:rsidRPr="0025193B">
        <w:t xml:space="preserve"> </w:t>
      </w:r>
      <w:r w:rsidR="00C96D68">
        <w:t>–</w:t>
      </w:r>
      <w:r w:rsidRPr="0025193B">
        <w:t xml:space="preserve"> должностное лицо юридического лица.</w:t>
      </w:r>
    </w:p>
    <w:p w:rsidR="005C468A" w:rsidRPr="0069417F" w:rsidRDefault="005C468A" w:rsidP="005C7E71">
      <w:pPr>
        <w:spacing w:line="247" w:lineRule="auto"/>
        <w:ind w:firstLine="284"/>
        <w:jc w:val="both"/>
        <w:rPr>
          <w:spacing w:val="-2"/>
        </w:rPr>
      </w:pPr>
      <w:r w:rsidRPr="0069417F">
        <w:rPr>
          <w:rStyle w:val="0pt"/>
          <w:b w:val="0"/>
          <w:i/>
          <w:spacing w:val="-2"/>
        </w:rPr>
        <w:t>Субъективная сторона</w:t>
      </w:r>
      <w:r w:rsidRPr="0069417F">
        <w:rPr>
          <w:spacing w:val="-2"/>
        </w:rPr>
        <w:t xml:space="preserve"> характеризуется умышленной формой вины.</w:t>
      </w:r>
    </w:p>
    <w:p w:rsidR="005C468A" w:rsidRPr="006721B3" w:rsidRDefault="005B52C7" w:rsidP="005C7E71">
      <w:pPr>
        <w:pStyle w:val="28"/>
        <w:keepNext/>
        <w:keepLines/>
        <w:shd w:val="clear" w:color="auto" w:fill="auto"/>
        <w:spacing w:before="0" w:after="0" w:line="247" w:lineRule="auto"/>
        <w:ind w:firstLine="284"/>
        <w:rPr>
          <w:b/>
          <w:i/>
        </w:rPr>
      </w:pPr>
      <w:r w:rsidRPr="006721B3">
        <w:rPr>
          <w:b/>
          <w:i/>
        </w:rPr>
        <w:t>4</w:t>
      </w:r>
      <w:r w:rsidR="0046345E" w:rsidRPr="006721B3">
        <w:rPr>
          <w:b/>
          <w:i/>
        </w:rPr>
        <w:t xml:space="preserve">. </w:t>
      </w:r>
      <w:bookmarkStart w:id="12" w:name="bookmark10"/>
      <w:r w:rsidR="005C468A" w:rsidRPr="006721B3">
        <w:rPr>
          <w:b/>
          <w:i/>
        </w:rPr>
        <w:t>Уклонение от явки в орган, ведущий администра</w:t>
      </w:r>
      <w:r w:rsidR="005C468A" w:rsidRPr="006721B3">
        <w:rPr>
          <w:b/>
          <w:i/>
        </w:rPr>
        <w:softHyphen/>
        <w:t>тивный или уголовный процесс</w:t>
      </w:r>
      <w:bookmarkEnd w:id="12"/>
      <w:r w:rsidRPr="006721B3">
        <w:rPr>
          <w:b/>
          <w:i/>
        </w:rPr>
        <w:t>.</w:t>
      </w:r>
    </w:p>
    <w:p w:rsidR="005C468A" w:rsidRPr="0025193B" w:rsidRDefault="005C468A" w:rsidP="005C7E71">
      <w:pPr>
        <w:pStyle w:val="112"/>
        <w:shd w:val="clear" w:color="auto" w:fill="auto"/>
        <w:spacing w:line="247" w:lineRule="auto"/>
        <w:ind w:firstLine="284"/>
      </w:pPr>
      <w:r w:rsidRPr="0025193B">
        <w:t>Уклонение без уважительных причин от явки в ор</w:t>
      </w:r>
      <w:r w:rsidRPr="0025193B">
        <w:softHyphen/>
        <w:t>ган, ведущий а</w:t>
      </w:r>
      <w:r w:rsidRPr="0025193B">
        <w:t>д</w:t>
      </w:r>
      <w:r w:rsidRPr="0025193B">
        <w:t>министративный или уголовный процесс, либо в орган дознания или предварительного следствия</w:t>
      </w:r>
      <w:r w:rsidR="00C96D68">
        <w:t>.</w:t>
      </w:r>
    </w:p>
    <w:p w:rsidR="005C468A" w:rsidRPr="0025193B" w:rsidRDefault="005C468A" w:rsidP="005C7E71">
      <w:pPr>
        <w:spacing w:line="247" w:lineRule="auto"/>
        <w:ind w:firstLine="284"/>
        <w:jc w:val="both"/>
      </w:pPr>
      <w:r w:rsidRPr="0025193B">
        <w:rPr>
          <w:rStyle w:val="0pt"/>
          <w:b w:val="0"/>
          <w:i/>
        </w:rPr>
        <w:t>Непосредственным объектом</w:t>
      </w:r>
      <w:r w:rsidRPr="0025193B">
        <w:t xml:space="preserve"> данного правонарушения являются установленные общественные отношения, позволяющие органам а</w:t>
      </w:r>
      <w:r w:rsidRPr="0025193B">
        <w:t>д</w:t>
      </w:r>
      <w:r w:rsidRPr="0025193B">
        <w:t>министративной или уголовной юрисдикции осуществлять нормал</w:t>
      </w:r>
      <w:r w:rsidRPr="0025193B">
        <w:t>ь</w:t>
      </w:r>
      <w:r w:rsidRPr="0025193B">
        <w:t>ную деятельность.</w:t>
      </w:r>
    </w:p>
    <w:p w:rsidR="005C468A" w:rsidRPr="0025193B" w:rsidRDefault="005C468A" w:rsidP="005C7E71">
      <w:pPr>
        <w:spacing w:line="247" w:lineRule="auto"/>
        <w:ind w:firstLine="284"/>
        <w:jc w:val="both"/>
      </w:pPr>
      <w:r w:rsidRPr="0025193B">
        <w:rPr>
          <w:rStyle w:val="0pt"/>
          <w:b w:val="0"/>
          <w:i/>
        </w:rPr>
        <w:t>Объективная сторона</w:t>
      </w:r>
      <w:r w:rsidRPr="0025193B">
        <w:t xml:space="preserve"> выражается в уклонении (бездействие) без уважительных причин от явки в орган, ведущий администрати</w:t>
      </w:r>
      <w:r w:rsidR="00C96D68">
        <w:t>в</w:t>
      </w:r>
      <w:r w:rsidRPr="0025193B">
        <w:t>ный или уголовный процесс, либо в орган дознания или предварительного следствия.</w:t>
      </w:r>
    </w:p>
    <w:p w:rsidR="005C468A" w:rsidRPr="0025193B" w:rsidRDefault="005C468A" w:rsidP="005C7E71">
      <w:pPr>
        <w:spacing w:line="247" w:lineRule="auto"/>
        <w:ind w:firstLine="284"/>
        <w:jc w:val="both"/>
      </w:pPr>
      <w:r w:rsidRPr="0025193B">
        <w:t>В соответствии со ст</w:t>
      </w:r>
      <w:r w:rsidR="00C96D68">
        <w:t xml:space="preserve">. </w:t>
      </w:r>
      <w:r w:rsidRPr="0025193B">
        <w:t>4.1</w:t>
      </w:r>
      <w:r w:rsidR="00C96D68">
        <w:t>–</w:t>
      </w:r>
      <w:r w:rsidRPr="0025193B">
        <w:t>4.9 ПИКоАП такие участники админ</w:t>
      </w:r>
      <w:r w:rsidRPr="0025193B">
        <w:t>и</w:t>
      </w:r>
      <w:r w:rsidRPr="0025193B">
        <w:t>стративного процесса, как:</w:t>
      </w:r>
    </w:p>
    <w:p w:rsidR="005C468A" w:rsidRPr="0025193B" w:rsidRDefault="005C468A" w:rsidP="00400089">
      <w:pPr>
        <w:numPr>
          <w:ilvl w:val="8"/>
          <w:numId w:val="32"/>
        </w:numPr>
        <w:tabs>
          <w:tab w:val="left" w:pos="567"/>
          <w:tab w:val="left" w:pos="1167"/>
        </w:tabs>
        <w:spacing w:line="247" w:lineRule="auto"/>
        <w:ind w:firstLine="284"/>
        <w:jc w:val="both"/>
      </w:pPr>
      <w:r w:rsidRPr="0025193B">
        <w:t>лицо, в отношении которого ведется административный процесс;</w:t>
      </w:r>
    </w:p>
    <w:p w:rsidR="005C468A" w:rsidRPr="0025193B" w:rsidRDefault="005C468A" w:rsidP="00400089">
      <w:pPr>
        <w:numPr>
          <w:ilvl w:val="8"/>
          <w:numId w:val="32"/>
        </w:numPr>
        <w:tabs>
          <w:tab w:val="left" w:pos="567"/>
          <w:tab w:val="left" w:pos="605"/>
          <w:tab w:val="left" w:pos="993"/>
        </w:tabs>
        <w:spacing w:line="247" w:lineRule="auto"/>
        <w:ind w:firstLine="284"/>
        <w:jc w:val="both"/>
      </w:pPr>
      <w:r w:rsidRPr="0025193B">
        <w:t>потерпевший;</w:t>
      </w:r>
    </w:p>
    <w:p w:rsidR="005C468A" w:rsidRPr="0025193B" w:rsidRDefault="005C468A" w:rsidP="00400089">
      <w:pPr>
        <w:numPr>
          <w:ilvl w:val="8"/>
          <w:numId w:val="32"/>
        </w:numPr>
        <w:tabs>
          <w:tab w:val="left" w:pos="567"/>
          <w:tab w:val="left" w:pos="600"/>
          <w:tab w:val="left" w:pos="993"/>
        </w:tabs>
        <w:spacing w:line="247" w:lineRule="auto"/>
        <w:ind w:firstLine="284"/>
        <w:jc w:val="both"/>
      </w:pPr>
      <w:r w:rsidRPr="0025193B">
        <w:t>законный представитель физического лица;</w:t>
      </w:r>
    </w:p>
    <w:p w:rsidR="005C468A" w:rsidRPr="0025193B" w:rsidRDefault="005C468A" w:rsidP="00400089">
      <w:pPr>
        <w:numPr>
          <w:ilvl w:val="8"/>
          <w:numId w:val="32"/>
        </w:numPr>
        <w:tabs>
          <w:tab w:val="left" w:pos="567"/>
          <w:tab w:val="left" w:pos="606"/>
          <w:tab w:val="left" w:pos="993"/>
        </w:tabs>
        <w:spacing w:line="247" w:lineRule="auto"/>
        <w:ind w:firstLine="284"/>
        <w:jc w:val="both"/>
      </w:pPr>
      <w:r w:rsidRPr="0025193B">
        <w:t>защитник, оказывающий юридическую помощь физическому лицу, в отношении которого ведется административный процесс;</w:t>
      </w:r>
    </w:p>
    <w:p w:rsidR="005C468A" w:rsidRPr="0025193B" w:rsidRDefault="005C468A" w:rsidP="00400089">
      <w:pPr>
        <w:numPr>
          <w:ilvl w:val="8"/>
          <w:numId w:val="32"/>
        </w:numPr>
        <w:tabs>
          <w:tab w:val="left" w:pos="567"/>
          <w:tab w:val="left" w:pos="596"/>
          <w:tab w:val="left" w:pos="993"/>
        </w:tabs>
        <w:spacing w:line="247" w:lineRule="auto"/>
        <w:ind w:firstLine="284"/>
        <w:jc w:val="both"/>
      </w:pPr>
      <w:r w:rsidRPr="0025193B">
        <w:t xml:space="preserve">представитель, оказывающий </w:t>
      </w:r>
      <w:r w:rsidR="00373795">
        <w:t>юридическую помощь потерпе</w:t>
      </w:r>
      <w:r w:rsidR="00373795">
        <w:t>в</w:t>
      </w:r>
      <w:r w:rsidR="00373795">
        <w:t>шему</w:t>
      </w:r>
      <w:r w:rsidRPr="0025193B">
        <w:t xml:space="preserve">, а также физическому лицу </w:t>
      </w:r>
      <w:r w:rsidR="00C96D68">
        <w:t>–</w:t>
      </w:r>
      <w:r w:rsidRPr="0025193B">
        <w:t xml:space="preserve"> индивидуальному</w:t>
      </w:r>
      <w:r w:rsidR="00373795">
        <w:t xml:space="preserve"> предпринимат</w:t>
      </w:r>
      <w:r w:rsidR="00373795">
        <w:t>е</w:t>
      </w:r>
      <w:r w:rsidR="00373795">
        <w:t>лю</w:t>
      </w:r>
      <w:r w:rsidRPr="0025193B">
        <w:t>;</w:t>
      </w:r>
    </w:p>
    <w:p w:rsidR="005C468A" w:rsidRPr="0025193B" w:rsidRDefault="005C468A" w:rsidP="00400089">
      <w:pPr>
        <w:numPr>
          <w:ilvl w:val="8"/>
          <w:numId w:val="32"/>
        </w:numPr>
        <w:tabs>
          <w:tab w:val="left" w:pos="567"/>
          <w:tab w:val="left" w:pos="600"/>
          <w:tab w:val="left" w:pos="993"/>
        </w:tabs>
        <w:spacing w:line="247" w:lineRule="auto"/>
        <w:ind w:firstLine="284"/>
        <w:jc w:val="both"/>
      </w:pPr>
      <w:r w:rsidRPr="0025193B">
        <w:t>свидетель;</w:t>
      </w:r>
    </w:p>
    <w:p w:rsidR="005C468A" w:rsidRPr="0025193B" w:rsidRDefault="005C468A" w:rsidP="00400089">
      <w:pPr>
        <w:numPr>
          <w:ilvl w:val="8"/>
          <w:numId w:val="32"/>
        </w:numPr>
        <w:tabs>
          <w:tab w:val="left" w:pos="567"/>
        </w:tabs>
        <w:spacing w:line="247" w:lineRule="auto"/>
        <w:ind w:firstLine="284"/>
        <w:jc w:val="both"/>
      </w:pPr>
      <w:r w:rsidRPr="0025193B">
        <w:t>эксперт;</w:t>
      </w:r>
    </w:p>
    <w:p w:rsidR="005C468A" w:rsidRPr="0025193B" w:rsidRDefault="005C468A" w:rsidP="00400089">
      <w:pPr>
        <w:numPr>
          <w:ilvl w:val="8"/>
          <w:numId w:val="32"/>
        </w:numPr>
        <w:tabs>
          <w:tab w:val="left" w:pos="567"/>
          <w:tab w:val="left" w:pos="600"/>
          <w:tab w:val="left" w:pos="993"/>
        </w:tabs>
        <w:spacing w:line="247" w:lineRule="auto"/>
        <w:ind w:firstLine="284"/>
        <w:jc w:val="both"/>
      </w:pPr>
      <w:r w:rsidRPr="0025193B">
        <w:t>специалист;</w:t>
      </w:r>
    </w:p>
    <w:p w:rsidR="005C468A" w:rsidRPr="0025193B" w:rsidRDefault="005C468A" w:rsidP="00400089">
      <w:pPr>
        <w:numPr>
          <w:ilvl w:val="8"/>
          <w:numId w:val="32"/>
        </w:numPr>
        <w:tabs>
          <w:tab w:val="left" w:pos="567"/>
          <w:tab w:val="left" w:pos="605"/>
          <w:tab w:val="left" w:pos="993"/>
        </w:tabs>
        <w:spacing w:line="247" w:lineRule="auto"/>
        <w:ind w:firstLine="284"/>
        <w:jc w:val="both"/>
      </w:pPr>
      <w:r w:rsidRPr="0025193B">
        <w:t>переводчик,</w:t>
      </w:r>
    </w:p>
    <w:p w:rsidR="005C468A" w:rsidRPr="0025193B" w:rsidRDefault="0069417F" w:rsidP="005C7E71">
      <w:pPr>
        <w:spacing w:line="247" w:lineRule="auto"/>
        <w:jc w:val="both"/>
      </w:pPr>
      <w:r>
        <w:t>о</w:t>
      </w:r>
      <w:r w:rsidR="005C468A" w:rsidRPr="0025193B">
        <w:t>бязаны явиться по вызову судьи, должностного лица органа, ведущ</w:t>
      </w:r>
      <w:r w:rsidR="005C468A" w:rsidRPr="0025193B">
        <w:t>е</w:t>
      </w:r>
      <w:r w:rsidR="005C468A" w:rsidRPr="0025193B">
        <w:t>го административный процесс.</w:t>
      </w:r>
    </w:p>
    <w:p w:rsidR="005C468A" w:rsidRPr="0025193B" w:rsidRDefault="005C468A" w:rsidP="005C7E71">
      <w:pPr>
        <w:spacing w:line="247" w:lineRule="auto"/>
        <w:ind w:firstLine="284"/>
        <w:jc w:val="both"/>
      </w:pPr>
      <w:r w:rsidRPr="0025193B">
        <w:t>Подобное определено и в ст. 41, 42, 48, 50, 53, 55, 57, 59, 60, 61, 62, 63, 64 УПК. В соответствии с названными статьями:</w:t>
      </w:r>
    </w:p>
    <w:p w:rsidR="005C468A" w:rsidRPr="0025193B" w:rsidRDefault="005C468A" w:rsidP="00400089">
      <w:pPr>
        <w:pStyle w:val="aff"/>
        <w:numPr>
          <w:ilvl w:val="0"/>
          <w:numId w:val="86"/>
        </w:numPr>
        <w:tabs>
          <w:tab w:val="left" w:pos="646"/>
        </w:tabs>
        <w:spacing w:line="247" w:lineRule="auto"/>
        <w:ind w:left="0" w:firstLine="284"/>
        <w:jc w:val="both"/>
      </w:pPr>
      <w:r w:rsidRPr="0025193B">
        <w:t>подозреваемый;</w:t>
      </w:r>
    </w:p>
    <w:p w:rsidR="005C468A" w:rsidRPr="0025193B" w:rsidRDefault="005C468A" w:rsidP="00400089">
      <w:pPr>
        <w:pStyle w:val="aff"/>
        <w:numPr>
          <w:ilvl w:val="0"/>
          <w:numId w:val="86"/>
        </w:numPr>
        <w:spacing w:line="247" w:lineRule="auto"/>
        <w:ind w:left="0" w:firstLine="284"/>
        <w:jc w:val="both"/>
      </w:pPr>
      <w:r w:rsidRPr="0025193B">
        <w:t>обвиняемый;</w:t>
      </w:r>
    </w:p>
    <w:p w:rsidR="005C468A" w:rsidRPr="0025193B" w:rsidRDefault="005C468A" w:rsidP="00400089">
      <w:pPr>
        <w:pStyle w:val="aff"/>
        <w:numPr>
          <w:ilvl w:val="0"/>
          <w:numId w:val="86"/>
        </w:numPr>
        <w:tabs>
          <w:tab w:val="left" w:pos="660"/>
        </w:tabs>
        <w:spacing w:line="247" w:lineRule="auto"/>
        <w:ind w:left="0" w:firstLine="284"/>
        <w:jc w:val="both"/>
      </w:pPr>
      <w:r w:rsidRPr="0025193B">
        <w:t>защитник;</w:t>
      </w:r>
    </w:p>
    <w:p w:rsidR="005C468A" w:rsidRPr="0025193B" w:rsidRDefault="005C468A" w:rsidP="00400089">
      <w:pPr>
        <w:pStyle w:val="aff"/>
        <w:numPr>
          <w:ilvl w:val="0"/>
          <w:numId w:val="86"/>
        </w:numPr>
        <w:tabs>
          <w:tab w:val="left" w:pos="665"/>
        </w:tabs>
        <w:spacing w:line="247" w:lineRule="auto"/>
        <w:ind w:left="0" w:firstLine="284"/>
        <w:jc w:val="both"/>
      </w:pPr>
      <w:r w:rsidRPr="0025193B">
        <w:t>потерпевший;</w:t>
      </w:r>
    </w:p>
    <w:p w:rsidR="005C468A" w:rsidRPr="0025193B" w:rsidRDefault="005C468A" w:rsidP="00400089">
      <w:pPr>
        <w:pStyle w:val="aff"/>
        <w:numPr>
          <w:ilvl w:val="0"/>
          <w:numId w:val="86"/>
        </w:numPr>
        <w:tabs>
          <w:tab w:val="left" w:pos="665"/>
        </w:tabs>
        <w:spacing w:line="247" w:lineRule="auto"/>
        <w:ind w:left="0" w:firstLine="284"/>
        <w:jc w:val="both"/>
      </w:pPr>
      <w:r w:rsidRPr="0025193B">
        <w:t>гражданский истец;</w:t>
      </w:r>
    </w:p>
    <w:p w:rsidR="005C468A" w:rsidRPr="0025193B" w:rsidRDefault="005C468A" w:rsidP="00400089">
      <w:pPr>
        <w:pStyle w:val="aff"/>
        <w:numPr>
          <w:ilvl w:val="0"/>
          <w:numId w:val="86"/>
        </w:numPr>
        <w:tabs>
          <w:tab w:val="left" w:pos="665"/>
        </w:tabs>
        <w:spacing w:line="247" w:lineRule="auto"/>
        <w:ind w:left="0" w:firstLine="284"/>
        <w:jc w:val="both"/>
      </w:pPr>
      <w:r w:rsidRPr="0025193B">
        <w:lastRenderedPageBreak/>
        <w:t>гражданский ответчик;</w:t>
      </w:r>
    </w:p>
    <w:p w:rsidR="005C468A" w:rsidRPr="0025193B" w:rsidRDefault="005C468A" w:rsidP="00400089">
      <w:pPr>
        <w:pStyle w:val="aff"/>
        <w:numPr>
          <w:ilvl w:val="0"/>
          <w:numId w:val="86"/>
        </w:numPr>
        <w:tabs>
          <w:tab w:val="left" w:pos="726"/>
        </w:tabs>
        <w:spacing w:line="247" w:lineRule="auto"/>
        <w:ind w:left="0" w:firstLine="284"/>
        <w:jc w:val="both"/>
      </w:pPr>
      <w:r w:rsidRPr="0025193B">
        <w:t>законный представитель подозреваемого, обвиняемого, лица, с</w:t>
      </w:r>
      <w:r w:rsidRPr="0025193B">
        <w:t>о</w:t>
      </w:r>
      <w:r w:rsidRPr="0025193B">
        <w:t>вершившего общественно опасное деяние, потерпевшего или граж</w:t>
      </w:r>
      <w:r w:rsidRPr="0025193B">
        <w:softHyphen/>
        <w:t>данского истца;</w:t>
      </w:r>
    </w:p>
    <w:p w:rsidR="005C468A" w:rsidRPr="0025193B" w:rsidRDefault="005C468A" w:rsidP="00400089">
      <w:pPr>
        <w:pStyle w:val="aff"/>
        <w:numPr>
          <w:ilvl w:val="0"/>
          <w:numId w:val="86"/>
        </w:numPr>
        <w:tabs>
          <w:tab w:val="left" w:pos="726"/>
        </w:tabs>
        <w:spacing w:line="247" w:lineRule="auto"/>
        <w:ind w:left="0" w:firstLine="284"/>
        <w:jc w:val="both"/>
      </w:pPr>
      <w:r w:rsidRPr="0025193B">
        <w:t>представитель потерпевшего, гражданского истца или граж</w:t>
      </w:r>
      <w:r w:rsidRPr="0025193B">
        <w:softHyphen/>
        <w:t>данского ответчика;</w:t>
      </w:r>
    </w:p>
    <w:p w:rsidR="005C468A" w:rsidRPr="0025193B" w:rsidRDefault="005C468A" w:rsidP="00400089">
      <w:pPr>
        <w:pStyle w:val="aff"/>
        <w:numPr>
          <w:ilvl w:val="0"/>
          <w:numId w:val="86"/>
        </w:numPr>
        <w:tabs>
          <w:tab w:val="left" w:pos="660"/>
        </w:tabs>
        <w:spacing w:line="247" w:lineRule="auto"/>
        <w:ind w:left="0" w:firstLine="284"/>
        <w:jc w:val="both"/>
      </w:pPr>
      <w:r w:rsidRPr="0025193B">
        <w:t>свидетель;</w:t>
      </w:r>
    </w:p>
    <w:p w:rsidR="005C468A" w:rsidRPr="0025193B" w:rsidRDefault="005C468A" w:rsidP="00400089">
      <w:pPr>
        <w:pStyle w:val="aff"/>
        <w:numPr>
          <w:ilvl w:val="0"/>
          <w:numId w:val="86"/>
        </w:numPr>
        <w:spacing w:line="247" w:lineRule="auto"/>
        <w:ind w:left="0" w:firstLine="284"/>
        <w:jc w:val="both"/>
      </w:pPr>
      <w:r w:rsidRPr="0025193B">
        <w:t>эксперт;</w:t>
      </w:r>
    </w:p>
    <w:p w:rsidR="005C468A" w:rsidRPr="0025193B" w:rsidRDefault="005C468A" w:rsidP="00400089">
      <w:pPr>
        <w:pStyle w:val="aff"/>
        <w:numPr>
          <w:ilvl w:val="0"/>
          <w:numId w:val="86"/>
        </w:numPr>
        <w:spacing w:line="247" w:lineRule="auto"/>
        <w:ind w:left="0" w:firstLine="284"/>
        <w:jc w:val="both"/>
      </w:pPr>
      <w:r w:rsidRPr="0025193B">
        <w:t>специалист;</w:t>
      </w:r>
    </w:p>
    <w:p w:rsidR="005C468A" w:rsidRPr="0025193B" w:rsidRDefault="005C468A" w:rsidP="00400089">
      <w:pPr>
        <w:pStyle w:val="aff"/>
        <w:numPr>
          <w:ilvl w:val="0"/>
          <w:numId w:val="86"/>
        </w:numPr>
        <w:spacing w:line="247" w:lineRule="auto"/>
        <w:ind w:left="0" w:firstLine="284"/>
        <w:jc w:val="both"/>
      </w:pPr>
      <w:r w:rsidRPr="0025193B">
        <w:t>переводчик;</w:t>
      </w:r>
    </w:p>
    <w:p w:rsidR="005C468A" w:rsidRPr="0025193B" w:rsidRDefault="005C468A" w:rsidP="00400089">
      <w:pPr>
        <w:pStyle w:val="aff"/>
        <w:numPr>
          <w:ilvl w:val="0"/>
          <w:numId w:val="86"/>
        </w:numPr>
        <w:spacing w:line="247" w:lineRule="auto"/>
        <w:ind w:left="0" w:firstLine="284"/>
        <w:jc w:val="both"/>
      </w:pPr>
      <w:r w:rsidRPr="0025193B">
        <w:t>понятой</w:t>
      </w:r>
    </w:p>
    <w:p w:rsidR="005C468A" w:rsidRPr="0025193B" w:rsidRDefault="0069417F" w:rsidP="005C7E71">
      <w:pPr>
        <w:spacing w:line="247" w:lineRule="auto"/>
        <w:jc w:val="both"/>
      </w:pPr>
      <w:proofErr w:type="gramStart"/>
      <w:r>
        <w:t>о</w:t>
      </w:r>
      <w:r w:rsidR="005C468A" w:rsidRPr="0025193B">
        <w:t>бязаны</w:t>
      </w:r>
      <w:proofErr w:type="gramEnd"/>
      <w:r w:rsidR="005C468A" w:rsidRPr="0025193B">
        <w:t xml:space="preserve"> явиться по вызову органа, ведущего уголовный процесс.</w:t>
      </w:r>
    </w:p>
    <w:p w:rsidR="005C468A" w:rsidRPr="0025193B" w:rsidRDefault="005C468A" w:rsidP="005C7E71">
      <w:pPr>
        <w:spacing w:line="247" w:lineRule="auto"/>
        <w:ind w:firstLine="284"/>
        <w:jc w:val="both"/>
      </w:pPr>
      <w:r w:rsidRPr="0025193B">
        <w:t>К органам дознания относятся:</w:t>
      </w:r>
    </w:p>
    <w:p w:rsidR="005C468A" w:rsidRPr="0025193B" w:rsidRDefault="005C468A" w:rsidP="00400089">
      <w:pPr>
        <w:numPr>
          <w:ilvl w:val="0"/>
          <w:numId w:val="33"/>
        </w:numPr>
        <w:tabs>
          <w:tab w:val="left" w:pos="567"/>
        </w:tabs>
        <w:spacing w:line="247" w:lineRule="auto"/>
        <w:ind w:firstLine="284"/>
        <w:jc w:val="both"/>
      </w:pPr>
      <w:r w:rsidRPr="0025193B">
        <w:t>органы внутренних дел;</w:t>
      </w:r>
    </w:p>
    <w:p w:rsidR="005C468A" w:rsidRPr="0025193B" w:rsidRDefault="005C468A" w:rsidP="00400089">
      <w:pPr>
        <w:numPr>
          <w:ilvl w:val="0"/>
          <w:numId w:val="33"/>
        </w:numPr>
        <w:tabs>
          <w:tab w:val="left" w:pos="567"/>
          <w:tab w:val="left" w:pos="601"/>
        </w:tabs>
        <w:spacing w:line="247" w:lineRule="auto"/>
        <w:ind w:firstLine="284"/>
        <w:jc w:val="both"/>
      </w:pPr>
      <w:r w:rsidRPr="0025193B">
        <w:t>орган</w:t>
      </w:r>
      <w:r w:rsidR="0069417F">
        <w:t>ы государственной безопасности –</w:t>
      </w:r>
      <w:r w:rsidRPr="0025193B">
        <w:t xml:space="preserve"> по уголовным делам, отнесенным законом к их ведению;</w:t>
      </w:r>
    </w:p>
    <w:p w:rsidR="005C468A" w:rsidRPr="0025193B" w:rsidRDefault="005C468A" w:rsidP="00400089">
      <w:pPr>
        <w:numPr>
          <w:ilvl w:val="0"/>
          <w:numId w:val="33"/>
        </w:numPr>
        <w:tabs>
          <w:tab w:val="left" w:pos="567"/>
          <w:tab w:val="left" w:pos="610"/>
        </w:tabs>
        <w:spacing w:line="247" w:lineRule="auto"/>
        <w:ind w:firstLine="284"/>
        <w:jc w:val="both"/>
      </w:pPr>
      <w:proofErr w:type="gramStart"/>
      <w:r w:rsidRPr="0025193B">
        <w:t>командиры воинских частей, соединений, начальники органов пограничной службы, в</w:t>
      </w:r>
      <w:r w:rsidR="0069417F">
        <w:t>оенных учреждений и гарнизонов –</w:t>
      </w:r>
      <w:r w:rsidRPr="0025193B">
        <w:t xml:space="preserve"> по уго</w:t>
      </w:r>
      <w:r w:rsidRPr="0025193B">
        <w:softHyphen/>
        <w:t>ловным делам о преступлениях, совершенных лицами, на которых распространяется статус военнослужащих, о преступлениях, совер</w:t>
      </w:r>
      <w:r w:rsidRPr="0025193B">
        <w:softHyphen/>
        <w:t>шенных гражданским персоналом Вооруженных Сил Республики Б</w:t>
      </w:r>
      <w:r w:rsidRPr="0025193B">
        <w:t>е</w:t>
      </w:r>
      <w:r w:rsidRPr="0025193B">
        <w:t>ларусь, других войск и воинских формирований в связи с исполне</w:t>
      </w:r>
      <w:r w:rsidRPr="0025193B">
        <w:softHyphen/>
        <w:t>нием ими служебных обязанностей в расположении части, соедине</w:t>
      </w:r>
      <w:r w:rsidRPr="0025193B">
        <w:softHyphen/>
        <w:t>ния, учреждения, гарнизона, органа пограничной службы или его подразд</w:t>
      </w:r>
      <w:r w:rsidRPr="0025193B">
        <w:t>е</w:t>
      </w:r>
      <w:r w:rsidRPr="0025193B">
        <w:t>ления;</w:t>
      </w:r>
      <w:proofErr w:type="gramEnd"/>
    </w:p>
    <w:p w:rsidR="005C468A" w:rsidRPr="0025193B" w:rsidRDefault="005C468A" w:rsidP="00400089">
      <w:pPr>
        <w:numPr>
          <w:ilvl w:val="0"/>
          <w:numId w:val="33"/>
        </w:numPr>
        <w:tabs>
          <w:tab w:val="left" w:pos="567"/>
          <w:tab w:val="left" w:pos="606"/>
        </w:tabs>
        <w:spacing w:line="247" w:lineRule="auto"/>
        <w:ind w:firstLine="284"/>
        <w:jc w:val="both"/>
      </w:pPr>
      <w:r w:rsidRPr="0025193B">
        <w:t>начальники учреждений, исполняющих уголовные наказания в виде лишения свободы, следственных изоляторов;</w:t>
      </w:r>
    </w:p>
    <w:p w:rsidR="005C468A" w:rsidRPr="0025193B" w:rsidRDefault="005C468A" w:rsidP="00400089">
      <w:pPr>
        <w:numPr>
          <w:ilvl w:val="0"/>
          <w:numId w:val="33"/>
        </w:numPr>
        <w:tabs>
          <w:tab w:val="left" w:pos="567"/>
        </w:tabs>
        <w:spacing w:line="247" w:lineRule="auto"/>
        <w:ind w:firstLine="284"/>
        <w:jc w:val="both"/>
      </w:pPr>
      <w:r w:rsidRPr="0025193B">
        <w:t>пограничные органы;</w:t>
      </w:r>
    </w:p>
    <w:p w:rsidR="005C468A" w:rsidRPr="0025193B" w:rsidRDefault="005C468A" w:rsidP="00400089">
      <w:pPr>
        <w:numPr>
          <w:ilvl w:val="0"/>
          <w:numId w:val="33"/>
        </w:numPr>
        <w:tabs>
          <w:tab w:val="left" w:pos="567"/>
        </w:tabs>
        <w:spacing w:line="247" w:lineRule="auto"/>
        <w:ind w:firstLine="284"/>
        <w:jc w:val="both"/>
      </w:pPr>
      <w:r w:rsidRPr="0025193B">
        <w:t>таможенные органы;</w:t>
      </w:r>
    </w:p>
    <w:p w:rsidR="005C468A" w:rsidRPr="0025193B" w:rsidRDefault="005C468A" w:rsidP="00400089">
      <w:pPr>
        <w:numPr>
          <w:ilvl w:val="0"/>
          <w:numId w:val="33"/>
        </w:numPr>
        <w:tabs>
          <w:tab w:val="left" w:pos="567"/>
          <w:tab w:val="left" w:pos="615"/>
        </w:tabs>
        <w:spacing w:line="247" w:lineRule="auto"/>
        <w:ind w:firstLine="284"/>
        <w:jc w:val="both"/>
      </w:pPr>
      <w:r w:rsidRPr="0025193B">
        <w:t>органы финансовых расследований;</w:t>
      </w:r>
    </w:p>
    <w:p w:rsidR="005C468A" w:rsidRPr="0025193B" w:rsidRDefault="005C468A" w:rsidP="00400089">
      <w:pPr>
        <w:numPr>
          <w:ilvl w:val="0"/>
          <w:numId w:val="33"/>
        </w:numPr>
        <w:tabs>
          <w:tab w:val="left" w:pos="567"/>
        </w:tabs>
        <w:spacing w:line="247" w:lineRule="auto"/>
        <w:ind w:firstLine="284"/>
        <w:jc w:val="both"/>
      </w:pPr>
      <w:r w:rsidRPr="0025193B">
        <w:t>органы государственного пожарного надзора;</w:t>
      </w:r>
    </w:p>
    <w:p w:rsidR="005C468A" w:rsidRPr="0025193B" w:rsidRDefault="005C468A" w:rsidP="00400089">
      <w:pPr>
        <w:numPr>
          <w:ilvl w:val="0"/>
          <w:numId w:val="33"/>
        </w:numPr>
        <w:tabs>
          <w:tab w:val="left" w:pos="567"/>
          <w:tab w:val="left" w:pos="716"/>
        </w:tabs>
        <w:spacing w:line="247" w:lineRule="auto"/>
        <w:ind w:firstLine="284"/>
        <w:jc w:val="both"/>
      </w:pPr>
      <w:r w:rsidRPr="0025193B">
        <w:t>капитаны морских или речных судов, командиры воздушных с</w:t>
      </w:r>
      <w:r w:rsidRPr="0025193B">
        <w:t>у</w:t>
      </w:r>
      <w:r w:rsidRPr="0025193B">
        <w:t>дов, находящихся вне пределов Республики Беларусь;</w:t>
      </w:r>
    </w:p>
    <w:p w:rsidR="005C468A" w:rsidRPr="0025193B" w:rsidRDefault="005C468A" w:rsidP="005C7E71">
      <w:pPr>
        <w:tabs>
          <w:tab w:val="left" w:pos="567"/>
        </w:tabs>
        <w:spacing w:line="247" w:lineRule="auto"/>
        <w:ind w:firstLine="284"/>
        <w:jc w:val="both"/>
      </w:pPr>
      <w:r w:rsidRPr="0025193B">
        <w:t>10) главы дипломатических представительств и консульских учр</w:t>
      </w:r>
      <w:r w:rsidRPr="0025193B">
        <w:t>е</w:t>
      </w:r>
      <w:r w:rsidRPr="0025193B">
        <w:t>ждений Республики Беларусь (ст. 37 УПК).</w:t>
      </w:r>
    </w:p>
    <w:p w:rsidR="005C468A" w:rsidRPr="0025193B" w:rsidRDefault="005C468A" w:rsidP="005C7E71">
      <w:pPr>
        <w:spacing w:line="247" w:lineRule="auto"/>
        <w:ind w:firstLine="284"/>
        <w:jc w:val="both"/>
      </w:pPr>
      <w:r w:rsidRPr="0025193B">
        <w:t xml:space="preserve">Дознание проводится по уголовным делам, по которым </w:t>
      </w:r>
      <w:r w:rsidR="00456F23">
        <w:t>произво</w:t>
      </w:r>
      <w:r w:rsidR="00456F23">
        <w:t>д</w:t>
      </w:r>
      <w:r w:rsidR="00456F23">
        <w:t xml:space="preserve">ство </w:t>
      </w:r>
      <w:r w:rsidRPr="0025193B">
        <w:t>предварительного следствия не обязательно и отнесено законом к ведению названных органов.</w:t>
      </w:r>
    </w:p>
    <w:p w:rsidR="005C468A" w:rsidRPr="0025193B" w:rsidRDefault="005C468A" w:rsidP="005C7E71">
      <w:pPr>
        <w:spacing w:line="247" w:lineRule="auto"/>
        <w:ind w:firstLine="284"/>
        <w:jc w:val="both"/>
      </w:pPr>
      <w:r w:rsidRPr="0025193B">
        <w:lastRenderedPageBreak/>
        <w:t>К органам предварительного следствия относятся: прокуратура</w:t>
      </w:r>
      <w:r w:rsidR="005C7E71">
        <w:t>,</w:t>
      </w:r>
      <w:r w:rsidRPr="0025193B">
        <w:t xml:space="preserve"> о</w:t>
      </w:r>
      <w:r w:rsidRPr="0025193B">
        <w:t>р</w:t>
      </w:r>
      <w:r w:rsidRPr="0025193B">
        <w:t>ганы внутренних дел, государственной безопасности и финансовых расследований.</w:t>
      </w:r>
    </w:p>
    <w:p w:rsidR="005C468A" w:rsidRPr="0025193B" w:rsidRDefault="005C468A" w:rsidP="005C7E71">
      <w:pPr>
        <w:spacing w:line="247" w:lineRule="auto"/>
        <w:ind w:firstLine="284"/>
        <w:jc w:val="both"/>
      </w:pPr>
      <w:r w:rsidRPr="0025193B">
        <w:rPr>
          <w:rStyle w:val="0pt"/>
          <w:b w:val="0"/>
          <w:i/>
        </w:rPr>
        <w:t>Субъект</w:t>
      </w:r>
      <w:r w:rsidRPr="0025193B">
        <w:rPr>
          <w:i/>
        </w:rPr>
        <w:t xml:space="preserve"> правонарушения</w:t>
      </w:r>
      <w:r w:rsidRPr="0025193B">
        <w:t xml:space="preserve"> </w:t>
      </w:r>
      <w:r w:rsidR="00140A07">
        <w:t>–</w:t>
      </w:r>
      <w:r w:rsidRPr="0025193B">
        <w:t xml:space="preserve"> участник административного или уг</w:t>
      </w:r>
      <w:r w:rsidRPr="0025193B">
        <w:t>о</w:t>
      </w:r>
      <w:r w:rsidRPr="0025193B">
        <w:t>ловного процесса, защищающий свои или представляемые пр</w:t>
      </w:r>
      <w:r w:rsidR="00140A07">
        <w:t>ава</w:t>
      </w:r>
      <w:r w:rsidRPr="0025193B">
        <w:t xml:space="preserve"> и интересы, и иные участники (гл. 4 ПИКоАП, гл. 6, 7 УПК). </w:t>
      </w:r>
    </w:p>
    <w:p w:rsidR="005C468A" w:rsidRPr="0025193B" w:rsidRDefault="005C468A" w:rsidP="005C7E71">
      <w:pPr>
        <w:spacing w:line="247" w:lineRule="auto"/>
        <w:ind w:firstLine="284"/>
        <w:jc w:val="both"/>
      </w:pPr>
      <w:r w:rsidRPr="0025193B">
        <w:rPr>
          <w:rStyle w:val="0pt"/>
          <w:b w:val="0"/>
          <w:i/>
        </w:rPr>
        <w:t>Субъективная сторона</w:t>
      </w:r>
      <w:r w:rsidRPr="0025193B">
        <w:t xml:space="preserve"> характеризуется прямым умыслом. </w:t>
      </w:r>
    </w:p>
    <w:p w:rsidR="005C468A" w:rsidRPr="006721B3" w:rsidRDefault="005B52C7" w:rsidP="005C7E71">
      <w:pPr>
        <w:pStyle w:val="28"/>
        <w:keepNext/>
        <w:keepLines/>
        <w:shd w:val="clear" w:color="auto" w:fill="auto"/>
        <w:spacing w:before="0" w:after="0" w:line="247" w:lineRule="auto"/>
        <w:ind w:firstLine="284"/>
        <w:rPr>
          <w:b/>
          <w:i/>
        </w:rPr>
      </w:pPr>
      <w:r w:rsidRPr="006721B3">
        <w:rPr>
          <w:b/>
          <w:i/>
        </w:rPr>
        <w:t>5</w:t>
      </w:r>
      <w:r w:rsidR="0046345E" w:rsidRPr="006721B3">
        <w:rPr>
          <w:b/>
          <w:i/>
        </w:rPr>
        <w:t xml:space="preserve">. </w:t>
      </w:r>
      <w:bookmarkStart w:id="13" w:name="bookmark19"/>
      <w:r w:rsidR="005C468A" w:rsidRPr="006721B3">
        <w:rPr>
          <w:b/>
          <w:i/>
        </w:rPr>
        <w:t>Несоблюдение требований превентивного надзора</w:t>
      </w:r>
      <w:bookmarkEnd w:id="13"/>
      <w:r w:rsidRPr="006721B3">
        <w:rPr>
          <w:b/>
          <w:i/>
        </w:rPr>
        <w:t>.</w:t>
      </w:r>
    </w:p>
    <w:p w:rsidR="005C468A" w:rsidRPr="0025193B" w:rsidRDefault="005C468A" w:rsidP="005C7E71">
      <w:pPr>
        <w:pStyle w:val="112"/>
        <w:shd w:val="clear" w:color="auto" w:fill="auto"/>
        <w:spacing w:line="247" w:lineRule="auto"/>
        <w:ind w:firstLine="284"/>
      </w:pPr>
      <w:r w:rsidRPr="0025193B">
        <w:t>Несоблюдение лицом, за которым установлен пре</w:t>
      </w:r>
      <w:r w:rsidRPr="0025193B">
        <w:softHyphen/>
        <w:t>вентивный надзор, требований превентивного надзора без уважительных причин (ч. 1 ст. 24.12)</w:t>
      </w:r>
      <w:r w:rsidR="00140A07">
        <w:t>.</w:t>
      </w:r>
    </w:p>
    <w:p w:rsidR="005C468A" w:rsidRPr="0025193B" w:rsidRDefault="005C468A" w:rsidP="005C7E71">
      <w:pPr>
        <w:spacing w:line="247" w:lineRule="auto"/>
        <w:ind w:firstLine="284"/>
        <w:jc w:val="both"/>
      </w:pPr>
      <w:r w:rsidRPr="0025193B">
        <w:rPr>
          <w:rStyle w:val="0pt"/>
          <w:b w:val="0"/>
          <w:i/>
        </w:rPr>
        <w:t>Непосредственным объектом</w:t>
      </w:r>
      <w:r w:rsidRPr="0025193B">
        <w:t xml:space="preserve"> данного правонарушения явля</w:t>
      </w:r>
      <w:r w:rsidRPr="0025193B">
        <w:softHyphen/>
        <w:t>ются установленные общественные отношения, позволяющие испол</w:t>
      </w:r>
      <w:r w:rsidRPr="0025193B">
        <w:softHyphen/>
        <w:t>нение такой меры уголовной ответственности, как превентивный надзор.</w:t>
      </w:r>
    </w:p>
    <w:p w:rsidR="005C468A" w:rsidRPr="0025193B" w:rsidRDefault="005C468A" w:rsidP="005C7E71">
      <w:pPr>
        <w:spacing w:line="247" w:lineRule="auto"/>
        <w:ind w:firstLine="284"/>
        <w:jc w:val="both"/>
      </w:pPr>
      <w:r w:rsidRPr="0025193B">
        <w:rPr>
          <w:rStyle w:val="0pt"/>
          <w:b w:val="0"/>
          <w:i/>
        </w:rPr>
        <w:t>Объективная сторона</w:t>
      </w:r>
      <w:r w:rsidRPr="0025193B">
        <w:t xml:space="preserve"> выражается в несоблюдении (действие либо бездействие) требований превентивного надзора без уважитель</w:t>
      </w:r>
      <w:r w:rsidRPr="0025193B">
        <w:softHyphen/>
        <w:t>ных причин.</w:t>
      </w:r>
    </w:p>
    <w:p w:rsidR="005C468A" w:rsidRPr="0025193B" w:rsidRDefault="005C468A" w:rsidP="005C7E71">
      <w:pPr>
        <w:spacing w:line="247" w:lineRule="auto"/>
        <w:ind w:firstLine="284"/>
        <w:jc w:val="both"/>
      </w:pPr>
      <w:r w:rsidRPr="0025193B">
        <w:rPr>
          <w:rStyle w:val="0pt0"/>
        </w:rPr>
        <w:t>Несоблюдение</w:t>
      </w:r>
      <w:r w:rsidRPr="0025193B">
        <w:t xml:space="preserve"> </w:t>
      </w:r>
      <w:r w:rsidR="00140A07">
        <w:t>–</w:t>
      </w:r>
      <w:r w:rsidRPr="0025193B">
        <w:t xml:space="preserve"> это неиспользование требований превентив</w:t>
      </w:r>
      <w:r w:rsidRPr="0025193B">
        <w:softHyphen/>
        <w:t>ного надзора без уважительных причин.</w:t>
      </w:r>
    </w:p>
    <w:p w:rsidR="005C468A" w:rsidRPr="0025193B" w:rsidRDefault="005C468A" w:rsidP="005C7E71">
      <w:pPr>
        <w:spacing w:line="247" w:lineRule="auto"/>
        <w:ind w:firstLine="284"/>
        <w:jc w:val="both"/>
      </w:pPr>
      <w:r w:rsidRPr="0025193B">
        <w:t>Превентивный надзор является системой временных принуди</w:t>
      </w:r>
      <w:r w:rsidRPr="0025193B">
        <w:softHyphen/>
        <w:t xml:space="preserve">тельных мер </w:t>
      </w:r>
      <w:proofErr w:type="gramStart"/>
      <w:r w:rsidRPr="0025193B">
        <w:t>контроля за</w:t>
      </w:r>
      <w:proofErr w:type="gramEnd"/>
      <w:r w:rsidRPr="0025193B">
        <w:t xml:space="preserve"> поведением лиц, за которыми он установ</w:t>
      </w:r>
      <w:r w:rsidRPr="0025193B">
        <w:softHyphen/>
        <w:t>лен. Этот надзор устанавливается для наблюдения за поведением подна</w:t>
      </w:r>
      <w:r w:rsidRPr="0025193B">
        <w:t>д</w:t>
      </w:r>
      <w:r w:rsidRPr="0025193B">
        <w:t>зорных, предупреждения с их стороны преступлений, оказа</w:t>
      </w:r>
      <w:r w:rsidRPr="0025193B">
        <w:softHyphen/>
        <w:t>ния на них необходимого профилактического воздействия.</w:t>
      </w:r>
    </w:p>
    <w:p w:rsidR="005C468A" w:rsidRPr="0025193B" w:rsidRDefault="005C468A" w:rsidP="005C7E71">
      <w:pPr>
        <w:spacing w:line="247" w:lineRule="auto"/>
        <w:ind w:firstLine="284"/>
        <w:jc w:val="both"/>
      </w:pPr>
      <w:r w:rsidRPr="0025193B">
        <w:t>Конкретно такие лица определены в ст. 80 УК. К ним относится освобожденное из мест лишения свободы лицо:</w:t>
      </w:r>
    </w:p>
    <w:p w:rsidR="005C468A" w:rsidRPr="0025193B" w:rsidRDefault="005C468A" w:rsidP="00400089">
      <w:pPr>
        <w:numPr>
          <w:ilvl w:val="3"/>
          <w:numId w:val="34"/>
        </w:numPr>
        <w:tabs>
          <w:tab w:val="left" w:pos="566"/>
        </w:tabs>
        <w:spacing w:line="247" w:lineRule="auto"/>
        <w:ind w:firstLine="284"/>
        <w:jc w:val="both"/>
      </w:pPr>
      <w:proofErr w:type="gramStart"/>
      <w:r w:rsidRPr="0025193B">
        <w:t>допустившее</w:t>
      </w:r>
      <w:proofErr w:type="gramEnd"/>
      <w:r w:rsidRPr="0025193B">
        <w:t xml:space="preserve"> особо опасный рецидив преступлений;</w:t>
      </w:r>
    </w:p>
    <w:p w:rsidR="005C468A" w:rsidRPr="0025193B" w:rsidRDefault="005C468A" w:rsidP="00400089">
      <w:pPr>
        <w:numPr>
          <w:ilvl w:val="3"/>
          <w:numId w:val="34"/>
        </w:numPr>
        <w:tabs>
          <w:tab w:val="left" w:pos="596"/>
        </w:tabs>
        <w:spacing w:line="247" w:lineRule="auto"/>
        <w:ind w:firstLine="284"/>
        <w:jc w:val="both"/>
      </w:pPr>
      <w:proofErr w:type="gramStart"/>
      <w:r w:rsidRPr="0025193B">
        <w:t>осужденное за преступление, совершенное в составе органи</w:t>
      </w:r>
      <w:r w:rsidRPr="0025193B">
        <w:softHyphen/>
        <w:t>зованной группы или преступной организации;</w:t>
      </w:r>
      <w:proofErr w:type="gramEnd"/>
    </w:p>
    <w:p w:rsidR="005C468A" w:rsidRPr="0025193B" w:rsidRDefault="005C468A" w:rsidP="00400089">
      <w:pPr>
        <w:numPr>
          <w:ilvl w:val="3"/>
          <w:numId w:val="34"/>
        </w:numPr>
        <w:tabs>
          <w:tab w:val="left" w:pos="586"/>
        </w:tabs>
        <w:spacing w:line="247" w:lineRule="auto"/>
        <w:ind w:firstLine="284"/>
        <w:jc w:val="both"/>
      </w:pPr>
      <w:proofErr w:type="gramStart"/>
      <w:r w:rsidRPr="0025193B">
        <w:t>достигшее восемнадцатилетнего возраста, судимое за совер</w:t>
      </w:r>
      <w:r w:rsidRPr="0025193B">
        <w:softHyphen/>
        <w:t>шение тяжкого или особо тяжкого преступления либо судимое два или более раза к наказанию в виде лишения свободы за любые умыш</w:t>
      </w:r>
      <w:r w:rsidRPr="0025193B">
        <w:softHyphen/>
        <w:t>ленные преступления:</w:t>
      </w:r>
      <w:proofErr w:type="gramEnd"/>
    </w:p>
    <w:p w:rsidR="005C468A" w:rsidRPr="0025193B" w:rsidRDefault="005C468A" w:rsidP="005C7E71">
      <w:pPr>
        <w:spacing w:line="247" w:lineRule="auto"/>
        <w:ind w:firstLine="284"/>
        <w:jc w:val="both"/>
      </w:pPr>
      <w:r w:rsidRPr="0025193B">
        <w:t>а) если его поведение в период отбывания наказания в виде ли</w:t>
      </w:r>
      <w:r w:rsidRPr="0025193B">
        <w:softHyphen/>
        <w:t>шения свободы свидетельствует об упорном нежелании встать на путь исправления;</w:t>
      </w:r>
    </w:p>
    <w:p w:rsidR="005C468A" w:rsidRPr="0025193B" w:rsidRDefault="005C468A" w:rsidP="005C7E71">
      <w:pPr>
        <w:spacing w:line="247" w:lineRule="auto"/>
        <w:ind w:firstLine="284"/>
        <w:jc w:val="both"/>
      </w:pPr>
      <w:r w:rsidRPr="0025193B">
        <w:lastRenderedPageBreak/>
        <w:t>б) если оно после отбытия наказания систематически привлека</w:t>
      </w:r>
      <w:r w:rsidRPr="0025193B">
        <w:softHyphen/>
        <w:t>лось к ответственности за административные правонарушения, за которые законом предусмотрено взыскание в виде ареста.</w:t>
      </w:r>
    </w:p>
    <w:p w:rsidR="005C468A" w:rsidRPr="0025193B" w:rsidRDefault="005C468A" w:rsidP="005C7E71">
      <w:pPr>
        <w:spacing w:line="247" w:lineRule="auto"/>
        <w:ind w:firstLine="284"/>
        <w:jc w:val="both"/>
      </w:pPr>
      <w:r w:rsidRPr="0025193B">
        <w:t>Рассматриваемый надзор и связанные с ним ограничения уста</w:t>
      </w:r>
      <w:r w:rsidRPr="0025193B">
        <w:softHyphen/>
        <w:t>навливаются и прекращаются судом по месту отбывания нака</w:t>
      </w:r>
      <w:r w:rsidRPr="0025193B">
        <w:softHyphen/>
        <w:t>зания либо по месту жительства осужденного по представлению админ</w:t>
      </w:r>
      <w:r w:rsidRPr="0025193B">
        <w:t>и</w:t>
      </w:r>
      <w:r w:rsidRPr="0025193B">
        <w:t>страции исправительного учреждения или органа внутрен</w:t>
      </w:r>
      <w:r w:rsidRPr="0025193B">
        <w:softHyphen/>
        <w:t>них дел.</w:t>
      </w:r>
    </w:p>
    <w:p w:rsidR="005C468A" w:rsidRPr="0025193B" w:rsidRDefault="005C468A" w:rsidP="005C7E71">
      <w:pPr>
        <w:spacing w:line="247" w:lineRule="auto"/>
        <w:ind w:firstLine="284"/>
        <w:jc w:val="both"/>
      </w:pPr>
      <w:r w:rsidRPr="0025193B">
        <w:t>Лицо, в отношении которого принято решение об установлении превентивного надзора, обязано:</w:t>
      </w:r>
    </w:p>
    <w:p w:rsidR="005C468A" w:rsidRPr="0025193B" w:rsidRDefault="005C468A" w:rsidP="00400089">
      <w:pPr>
        <w:numPr>
          <w:ilvl w:val="4"/>
          <w:numId w:val="34"/>
        </w:numPr>
        <w:tabs>
          <w:tab w:val="left" w:pos="426"/>
        </w:tabs>
        <w:spacing w:line="247" w:lineRule="auto"/>
        <w:ind w:firstLine="284"/>
        <w:jc w:val="both"/>
      </w:pPr>
      <w:r w:rsidRPr="0025193B">
        <w:t>прибыть в установленный срок к избранному месту житель</w:t>
      </w:r>
      <w:r w:rsidRPr="0025193B">
        <w:softHyphen/>
        <w:t>ства;</w:t>
      </w:r>
    </w:p>
    <w:p w:rsidR="005C468A" w:rsidRPr="0025193B" w:rsidRDefault="005C468A" w:rsidP="00400089">
      <w:pPr>
        <w:numPr>
          <w:ilvl w:val="4"/>
          <w:numId w:val="34"/>
        </w:numPr>
        <w:tabs>
          <w:tab w:val="left" w:pos="426"/>
        </w:tabs>
        <w:spacing w:line="247" w:lineRule="auto"/>
        <w:ind w:firstLine="284"/>
        <w:jc w:val="both"/>
      </w:pPr>
      <w:r w:rsidRPr="0025193B">
        <w:t>зарегистрироваться в органе внутренних дел;</w:t>
      </w:r>
    </w:p>
    <w:p w:rsidR="005C468A" w:rsidRPr="0025193B" w:rsidRDefault="005C468A" w:rsidP="00400089">
      <w:pPr>
        <w:numPr>
          <w:ilvl w:val="4"/>
          <w:numId w:val="34"/>
        </w:numPr>
        <w:tabs>
          <w:tab w:val="left" w:pos="426"/>
        </w:tabs>
        <w:spacing w:line="247" w:lineRule="auto"/>
        <w:ind w:firstLine="284"/>
        <w:jc w:val="both"/>
      </w:pPr>
      <w:r w:rsidRPr="0025193B">
        <w:t>уведомлять этот орган о перемене места работы или житель</w:t>
      </w:r>
      <w:r w:rsidRPr="0025193B">
        <w:softHyphen/>
        <w:t>ства;</w:t>
      </w:r>
    </w:p>
    <w:p w:rsidR="005C468A" w:rsidRPr="0025193B" w:rsidRDefault="005C468A" w:rsidP="00400089">
      <w:pPr>
        <w:numPr>
          <w:ilvl w:val="4"/>
          <w:numId w:val="34"/>
        </w:numPr>
        <w:tabs>
          <w:tab w:val="left" w:pos="426"/>
        </w:tabs>
        <w:spacing w:line="247" w:lineRule="auto"/>
        <w:ind w:firstLine="284"/>
        <w:jc w:val="both"/>
      </w:pPr>
      <w:r w:rsidRPr="0025193B">
        <w:t>выезжать за пределы района (города) по служебным и личным делам только с согласия органа, осуществляющего надзор.</w:t>
      </w:r>
    </w:p>
    <w:p w:rsidR="005C468A" w:rsidRPr="0025193B" w:rsidRDefault="005C468A" w:rsidP="005C7E71">
      <w:pPr>
        <w:tabs>
          <w:tab w:val="left" w:pos="426"/>
        </w:tabs>
        <w:spacing w:line="247" w:lineRule="auto"/>
        <w:ind w:firstLine="284"/>
        <w:jc w:val="both"/>
      </w:pPr>
      <w:r w:rsidRPr="0025193B">
        <w:t>Суд может обязать поднадзорного:</w:t>
      </w:r>
    </w:p>
    <w:p w:rsidR="005C468A" w:rsidRPr="0025193B" w:rsidRDefault="005C468A" w:rsidP="00400089">
      <w:pPr>
        <w:numPr>
          <w:ilvl w:val="5"/>
          <w:numId w:val="34"/>
        </w:numPr>
        <w:tabs>
          <w:tab w:val="left" w:pos="426"/>
        </w:tabs>
        <w:spacing w:line="247" w:lineRule="auto"/>
        <w:ind w:firstLine="284"/>
        <w:jc w:val="both"/>
      </w:pPr>
      <w:r w:rsidRPr="0025193B">
        <w:t>не посещать определенные места;</w:t>
      </w:r>
    </w:p>
    <w:p w:rsidR="005C468A" w:rsidRPr="0025193B" w:rsidRDefault="005C468A" w:rsidP="00400089">
      <w:pPr>
        <w:numPr>
          <w:ilvl w:val="5"/>
          <w:numId w:val="34"/>
        </w:numPr>
        <w:tabs>
          <w:tab w:val="left" w:pos="426"/>
        </w:tabs>
        <w:spacing w:line="247" w:lineRule="auto"/>
        <w:ind w:firstLine="284"/>
        <w:jc w:val="both"/>
      </w:pPr>
      <w:r w:rsidRPr="0025193B">
        <w:t>не покидать дом (квартиру) в определенное время суток;</w:t>
      </w:r>
    </w:p>
    <w:p w:rsidR="005C468A" w:rsidRPr="0025193B" w:rsidRDefault="005C468A" w:rsidP="00400089">
      <w:pPr>
        <w:numPr>
          <w:ilvl w:val="5"/>
          <w:numId w:val="34"/>
        </w:numPr>
        <w:tabs>
          <w:tab w:val="left" w:pos="426"/>
        </w:tabs>
        <w:spacing w:line="247" w:lineRule="auto"/>
        <w:ind w:firstLine="284"/>
        <w:jc w:val="both"/>
      </w:pPr>
      <w:r w:rsidRPr="0025193B">
        <w:t xml:space="preserve">являться </w:t>
      </w:r>
      <w:proofErr w:type="gramStart"/>
      <w:r w:rsidRPr="0025193B">
        <w:t>в орган внутренних дел для регистрации от одного до четырех раз в месяц</w:t>
      </w:r>
      <w:proofErr w:type="gramEnd"/>
      <w:r w:rsidRPr="0025193B">
        <w:t xml:space="preserve"> (ч. 8 ст. 80 УК);</w:t>
      </w:r>
    </w:p>
    <w:p w:rsidR="005C468A" w:rsidRPr="0025193B" w:rsidRDefault="005C468A" w:rsidP="00400089">
      <w:pPr>
        <w:numPr>
          <w:ilvl w:val="5"/>
          <w:numId w:val="34"/>
        </w:numPr>
        <w:tabs>
          <w:tab w:val="left" w:pos="426"/>
        </w:tabs>
        <w:spacing w:line="247" w:lineRule="auto"/>
        <w:ind w:firstLine="284"/>
        <w:jc w:val="both"/>
      </w:pPr>
      <w:r w:rsidRPr="0025193B">
        <w:t>являться по вызову в инспекцию в указанный ею срок и давать письменные объяснения по вопросам, связанным с исполнением пра</w:t>
      </w:r>
      <w:r w:rsidRPr="0025193B">
        <w:softHyphen/>
        <w:t>вил превентивного надзора;</w:t>
      </w:r>
    </w:p>
    <w:p w:rsidR="005C468A" w:rsidRPr="0025193B" w:rsidRDefault="005C468A" w:rsidP="00400089">
      <w:pPr>
        <w:numPr>
          <w:ilvl w:val="5"/>
          <w:numId w:val="34"/>
        </w:numPr>
        <w:tabs>
          <w:tab w:val="left" w:pos="426"/>
        </w:tabs>
        <w:spacing w:line="247" w:lineRule="auto"/>
        <w:ind w:firstLine="284"/>
        <w:jc w:val="both"/>
      </w:pPr>
      <w:r w:rsidRPr="0025193B">
        <w:t>при выезде по личным делам с согласия инспекции в другой населенный пункт (город или район) и нахождении там более суток зарегистрироваться в органе внутренних дел по месту временного нахождения (Приложение № 9 к Инструкции о порядке установле</w:t>
      </w:r>
      <w:r w:rsidRPr="0025193B">
        <w:softHyphen/>
        <w:t>ния и осуществления превентивного надзора за лицами, освобожден</w:t>
      </w:r>
      <w:r w:rsidRPr="0025193B">
        <w:softHyphen/>
        <w:t>ными из мест лишения свободы).</w:t>
      </w:r>
    </w:p>
    <w:p w:rsidR="005C468A" w:rsidRPr="0025193B" w:rsidRDefault="005C468A" w:rsidP="005C7E71">
      <w:pPr>
        <w:spacing w:line="247" w:lineRule="auto"/>
        <w:ind w:firstLine="284"/>
        <w:jc w:val="both"/>
      </w:pPr>
      <w:r w:rsidRPr="0025193B">
        <w:t>Подобные правила закреплены и в ст. 201 УИК.</w:t>
      </w:r>
    </w:p>
    <w:p w:rsidR="005C468A" w:rsidRPr="0025193B" w:rsidRDefault="005C468A" w:rsidP="005C7E71">
      <w:pPr>
        <w:spacing w:line="247" w:lineRule="auto"/>
        <w:ind w:firstLine="284"/>
        <w:jc w:val="both"/>
      </w:pPr>
      <w:r w:rsidRPr="0025193B">
        <w:rPr>
          <w:rStyle w:val="0pt"/>
          <w:b w:val="0"/>
          <w:i/>
        </w:rPr>
        <w:t>Субъект</w:t>
      </w:r>
      <w:r w:rsidRPr="0025193B">
        <w:rPr>
          <w:i/>
        </w:rPr>
        <w:t xml:space="preserve"> правонарушения</w:t>
      </w:r>
      <w:r w:rsidRPr="0025193B">
        <w:t xml:space="preserve"> </w:t>
      </w:r>
      <w:r w:rsidR="00140A07">
        <w:t>–</w:t>
      </w:r>
      <w:r w:rsidRPr="0025193B">
        <w:t xml:space="preserve"> физическое лицо, за которым уста</w:t>
      </w:r>
      <w:r w:rsidRPr="0025193B">
        <w:softHyphen/>
        <w:t>новлен превентивный надзор.</w:t>
      </w:r>
    </w:p>
    <w:p w:rsidR="005C468A" w:rsidRDefault="005C468A" w:rsidP="005C7E71">
      <w:pPr>
        <w:spacing w:line="247" w:lineRule="auto"/>
        <w:ind w:firstLine="284"/>
        <w:jc w:val="both"/>
      </w:pPr>
      <w:r w:rsidRPr="0025193B">
        <w:rPr>
          <w:rStyle w:val="0pt"/>
          <w:b w:val="0"/>
          <w:i/>
        </w:rPr>
        <w:t>Субъективная сторона</w:t>
      </w:r>
      <w:r w:rsidRPr="0025193B">
        <w:t xml:space="preserve"> характеризуется умышленной формой в</w:t>
      </w:r>
      <w:r w:rsidRPr="0025193B">
        <w:t>и</w:t>
      </w:r>
      <w:r w:rsidRPr="0025193B">
        <w:t>ны.</w:t>
      </w:r>
    </w:p>
    <w:p w:rsidR="00915453" w:rsidRDefault="00915453" w:rsidP="005C7E71">
      <w:pPr>
        <w:spacing w:line="247" w:lineRule="auto"/>
        <w:ind w:firstLine="284"/>
        <w:jc w:val="both"/>
      </w:pPr>
    </w:p>
    <w:p w:rsidR="00915453" w:rsidRPr="00140A07" w:rsidRDefault="00915453" w:rsidP="005C7E71">
      <w:pPr>
        <w:spacing w:line="247" w:lineRule="auto"/>
        <w:ind w:firstLine="284"/>
        <w:jc w:val="both"/>
        <w:rPr>
          <w:bCs/>
          <w:sz w:val="16"/>
          <w:szCs w:val="16"/>
        </w:rPr>
      </w:pPr>
      <w:r w:rsidRPr="006E277E">
        <w:rPr>
          <w:bCs/>
          <w:spacing w:val="20"/>
          <w:sz w:val="16"/>
          <w:szCs w:val="16"/>
        </w:rPr>
        <w:t>Литература</w:t>
      </w:r>
      <w:r w:rsidRPr="00140A07">
        <w:rPr>
          <w:bCs/>
          <w:sz w:val="16"/>
          <w:szCs w:val="16"/>
        </w:rPr>
        <w:t>:</w:t>
      </w:r>
      <w:r w:rsidR="005C7E71">
        <w:rPr>
          <w:bCs/>
          <w:sz w:val="16"/>
          <w:szCs w:val="16"/>
        </w:rPr>
        <w:t xml:space="preserve"> </w:t>
      </w:r>
      <w:r w:rsidRPr="00140A07">
        <w:rPr>
          <w:bCs/>
          <w:sz w:val="16"/>
          <w:szCs w:val="16"/>
        </w:rPr>
        <w:t>[1,</w:t>
      </w:r>
      <w:r w:rsidR="005C7E71">
        <w:rPr>
          <w:bCs/>
          <w:sz w:val="16"/>
          <w:szCs w:val="16"/>
        </w:rPr>
        <w:t xml:space="preserve"> </w:t>
      </w:r>
      <w:r w:rsidRPr="00140A07">
        <w:rPr>
          <w:bCs/>
          <w:sz w:val="16"/>
          <w:szCs w:val="16"/>
        </w:rPr>
        <w:t>2, 4</w:t>
      </w:r>
      <w:r w:rsidR="00140A07" w:rsidRPr="00140A07">
        <w:rPr>
          <w:bCs/>
          <w:sz w:val="16"/>
          <w:szCs w:val="16"/>
        </w:rPr>
        <w:t>–</w:t>
      </w:r>
      <w:r w:rsidRPr="00140A07">
        <w:rPr>
          <w:bCs/>
          <w:sz w:val="16"/>
          <w:szCs w:val="16"/>
        </w:rPr>
        <w:t>8, 13, 17].</w:t>
      </w:r>
    </w:p>
    <w:p w:rsidR="00915453" w:rsidRPr="0025193B" w:rsidRDefault="00915453" w:rsidP="005C7E71">
      <w:pPr>
        <w:spacing w:line="247" w:lineRule="auto"/>
        <w:ind w:firstLine="284"/>
        <w:jc w:val="both"/>
      </w:pPr>
    </w:p>
    <w:p w:rsidR="00B93750" w:rsidRDefault="0046345E" w:rsidP="00E55ADF">
      <w:pPr>
        <w:pStyle w:val="14"/>
        <w:keepNext/>
        <w:keepLines/>
        <w:shd w:val="clear" w:color="auto" w:fill="auto"/>
        <w:spacing w:line="240" w:lineRule="auto"/>
        <w:jc w:val="center"/>
        <w:rPr>
          <w:b/>
          <w:sz w:val="20"/>
          <w:szCs w:val="20"/>
        </w:rPr>
      </w:pPr>
      <w:r w:rsidRPr="0025193B">
        <w:rPr>
          <w:rStyle w:val="FontStyle46"/>
          <w:rFonts w:ascii="Times New Roman" w:hAnsi="Times New Roman" w:cs="Times New Roman"/>
          <w:sz w:val="20"/>
          <w:szCs w:val="20"/>
        </w:rPr>
        <w:lastRenderedPageBreak/>
        <w:t xml:space="preserve">Л е к ц и я </w:t>
      </w:r>
      <w:r w:rsidR="005C7E71">
        <w:rPr>
          <w:rStyle w:val="FontStyle46"/>
          <w:rFonts w:ascii="Times New Roman" w:hAnsi="Times New Roman" w:cs="Times New Roman"/>
          <w:sz w:val="20"/>
          <w:szCs w:val="20"/>
        </w:rPr>
        <w:t xml:space="preserve"> </w:t>
      </w:r>
      <w:r w:rsidRPr="0025193B">
        <w:rPr>
          <w:rStyle w:val="FontStyle46"/>
          <w:rFonts w:ascii="Times New Roman" w:hAnsi="Times New Roman" w:cs="Times New Roman"/>
          <w:sz w:val="20"/>
          <w:szCs w:val="20"/>
        </w:rPr>
        <w:t>15</w:t>
      </w:r>
      <w:r w:rsidR="00140A07">
        <w:rPr>
          <w:rStyle w:val="FontStyle46"/>
          <w:rFonts w:ascii="Times New Roman" w:hAnsi="Times New Roman" w:cs="Times New Roman"/>
          <w:sz w:val="20"/>
          <w:szCs w:val="20"/>
        </w:rPr>
        <w:t>.</w:t>
      </w:r>
      <w:r w:rsidRPr="0025193B">
        <w:rPr>
          <w:rStyle w:val="FontStyle46"/>
          <w:rFonts w:ascii="Times New Roman" w:hAnsi="Times New Roman" w:cs="Times New Roman"/>
          <w:sz w:val="20"/>
          <w:szCs w:val="20"/>
        </w:rPr>
        <w:t xml:space="preserve"> </w:t>
      </w:r>
      <w:r w:rsidR="00B93750" w:rsidRPr="0025193B">
        <w:rPr>
          <w:b/>
          <w:sz w:val="20"/>
          <w:szCs w:val="20"/>
        </w:rPr>
        <w:t xml:space="preserve">ПОНЯТИЕ И ИСТОЧНИКИ </w:t>
      </w:r>
      <w:r w:rsidR="00E55ADF">
        <w:rPr>
          <w:b/>
          <w:sz w:val="20"/>
          <w:szCs w:val="20"/>
        </w:rPr>
        <w:br/>
      </w:r>
      <w:r w:rsidR="00B93750" w:rsidRPr="0025193B">
        <w:rPr>
          <w:b/>
          <w:sz w:val="20"/>
          <w:szCs w:val="20"/>
        </w:rPr>
        <w:t>ПРОЦЕССУАЛЬНО-ИСПОЛНИТЕЛЬНОГО ПРАВА</w:t>
      </w:r>
    </w:p>
    <w:p w:rsidR="00136D72" w:rsidRPr="0025193B" w:rsidRDefault="00136D72" w:rsidP="00B93750">
      <w:pPr>
        <w:pStyle w:val="14"/>
        <w:keepNext/>
        <w:keepLines/>
        <w:shd w:val="clear" w:color="auto" w:fill="auto"/>
        <w:spacing w:line="240" w:lineRule="auto"/>
        <w:ind w:firstLine="284"/>
        <w:jc w:val="center"/>
        <w:rPr>
          <w:b/>
          <w:sz w:val="20"/>
          <w:szCs w:val="20"/>
        </w:rPr>
      </w:pPr>
    </w:p>
    <w:p w:rsidR="00136D72" w:rsidRPr="00136D72" w:rsidRDefault="005C7E71" w:rsidP="00136D72">
      <w:pPr>
        <w:pStyle w:val="14"/>
        <w:keepNext/>
        <w:keepLines/>
        <w:shd w:val="clear" w:color="auto" w:fill="auto"/>
        <w:tabs>
          <w:tab w:val="left" w:pos="966"/>
        </w:tabs>
        <w:spacing w:line="240" w:lineRule="auto"/>
        <w:ind w:firstLine="284"/>
        <w:jc w:val="both"/>
        <w:rPr>
          <w:sz w:val="20"/>
          <w:szCs w:val="20"/>
        </w:rPr>
      </w:pPr>
      <w:r>
        <w:rPr>
          <w:sz w:val="20"/>
          <w:szCs w:val="20"/>
        </w:rPr>
        <w:t>1. </w:t>
      </w:r>
      <w:r w:rsidR="00136D72" w:rsidRPr="00136D72">
        <w:rPr>
          <w:sz w:val="20"/>
          <w:szCs w:val="20"/>
        </w:rPr>
        <w:t>Понятие, предмет и задачи процессуально-испол</w:t>
      </w:r>
      <w:r w:rsidR="00456F23">
        <w:rPr>
          <w:sz w:val="20"/>
          <w:szCs w:val="20"/>
        </w:rPr>
        <w:t>нительного п</w:t>
      </w:r>
      <w:r w:rsidR="00136D72" w:rsidRPr="00136D72">
        <w:rPr>
          <w:sz w:val="20"/>
          <w:szCs w:val="20"/>
        </w:rPr>
        <w:t>р</w:t>
      </w:r>
      <w:r w:rsidR="00136D72" w:rsidRPr="00136D72">
        <w:rPr>
          <w:sz w:val="20"/>
          <w:szCs w:val="20"/>
        </w:rPr>
        <w:t>а</w:t>
      </w:r>
      <w:r w:rsidR="00136D72" w:rsidRPr="00136D72">
        <w:rPr>
          <w:sz w:val="20"/>
          <w:szCs w:val="20"/>
        </w:rPr>
        <w:t>ва.</w:t>
      </w:r>
    </w:p>
    <w:p w:rsidR="00136D72" w:rsidRPr="00136D72" w:rsidRDefault="005C7E71" w:rsidP="00136D72">
      <w:pPr>
        <w:pStyle w:val="14"/>
        <w:keepNext/>
        <w:keepLines/>
        <w:shd w:val="clear" w:color="auto" w:fill="auto"/>
        <w:tabs>
          <w:tab w:val="left" w:pos="947"/>
        </w:tabs>
        <w:spacing w:line="240" w:lineRule="auto"/>
        <w:ind w:left="284"/>
        <w:jc w:val="both"/>
        <w:rPr>
          <w:sz w:val="20"/>
          <w:szCs w:val="20"/>
        </w:rPr>
      </w:pPr>
      <w:r>
        <w:rPr>
          <w:sz w:val="20"/>
          <w:szCs w:val="20"/>
        </w:rPr>
        <w:t>2. </w:t>
      </w:r>
      <w:r w:rsidR="00136D72" w:rsidRPr="00136D72">
        <w:rPr>
          <w:sz w:val="20"/>
          <w:szCs w:val="20"/>
        </w:rPr>
        <w:t>Источники процессуально-исполнительного права.</w:t>
      </w:r>
    </w:p>
    <w:p w:rsidR="00136D72" w:rsidRPr="00136D72" w:rsidRDefault="005C7E71" w:rsidP="00136D72">
      <w:pPr>
        <w:pStyle w:val="14"/>
        <w:keepNext/>
        <w:keepLines/>
        <w:shd w:val="clear" w:color="auto" w:fill="auto"/>
        <w:tabs>
          <w:tab w:val="left" w:pos="980"/>
        </w:tabs>
        <w:spacing w:line="240" w:lineRule="auto"/>
        <w:ind w:firstLine="284"/>
        <w:jc w:val="both"/>
        <w:rPr>
          <w:sz w:val="20"/>
          <w:szCs w:val="20"/>
        </w:rPr>
      </w:pPr>
      <w:r>
        <w:rPr>
          <w:sz w:val="20"/>
          <w:szCs w:val="20"/>
        </w:rPr>
        <w:t>3. </w:t>
      </w:r>
      <w:r w:rsidR="00136D72" w:rsidRPr="00136D72">
        <w:rPr>
          <w:sz w:val="20"/>
          <w:szCs w:val="20"/>
        </w:rPr>
        <w:t>Структура процессуально-исполнительного закона (ПИКоАП).</w:t>
      </w:r>
    </w:p>
    <w:p w:rsidR="00136D72" w:rsidRPr="00136D72" w:rsidRDefault="005C7E71" w:rsidP="00136D72">
      <w:pPr>
        <w:pStyle w:val="14"/>
        <w:keepNext/>
        <w:keepLines/>
        <w:shd w:val="clear" w:color="auto" w:fill="auto"/>
        <w:spacing w:line="240" w:lineRule="auto"/>
        <w:ind w:firstLine="284"/>
        <w:jc w:val="both"/>
        <w:rPr>
          <w:sz w:val="20"/>
          <w:szCs w:val="20"/>
        </w:rPr>
      </w:pPr>
      <w:r>
        <w:rPr>
          <w:sz w:val="20"/>
          <w:szCs w:val="20"/>
        </w:rPr>
        <w:t>4. </w:t>
      </w:r>
      <w:r w:rsidR="00136D72" w:rsidRPr="00136D72">
        <w:rPr>
          <w:sz w:val="20"/>
          <w:szCs w:val="20"/>
        </w:rPr>
        <w:t>Понятие и виды норм процессуально-исполнительного права.</w:t>
      </w:r>
    </w:p>
    <w:p w:rsidR="00136D72" w:rsidRDefault="005C7E71" w:rsidP="00136D72">
      <w:pPr>
        <w:pStyle w:val="14"/>
        <w:keepNext/>
        <w:keepLines/>
        <w:shd w:val="clear" w:color="auto" w:fill="auto"/>
        <w:spacing w:line="240" w:lineRule="auto"/>
        <w:ind w:firstLine="284"/>
        <w:jc w:val="both"/>
        <w:rPr>
          <w:sz w:val="20"/>
          <w:szCs w:val="20"/>
        </w:rPr>
      </w:pPr>
      <w:r>
        <w:rPr>
          <w:sz w:val="20"/>
          <w:szCs w:val="20"/>
        </w:rPr>
        <w:t>5. </w:t>
      </w:r>
      <w:r w:rsidR="00136D72" w:rsidRPr="00136D72">
        <w:rPr>
          <w:sz w:val="20"/>
          <w:szCs w:val="20"/>
        </w:rPr>
        <w:t>Действие процессуально-исполнительного закона (ПИКоАП) в пространстве, во времени и по лицам.</w:t>
      </w:r>
    </w:p>
    <w:p w:rsidR="005C7E71" w:rsidRPr="00136D72" w:rsidRDefault="005C7E71" w:rsidP="00136D72">
      <w:pPr>
        <w:pStyle w:val="14"/>
        <w:keepNext/>
        <w:keepLines/>
        <w:shd w:val="clear" w:color="auto" w:fill="auto"/>
        <w:spacing w:line="240" w:lineRule="auto"/>
        <w:ind w:firstLine="284"/>
        <w:jc w:val="both"/>
        <w:rPr>
          <w:sz w:val="20"/>
          <w:szCs w:val="20"/>
        </w:rPr>
      </w:pPr>
    </w:p>
    <w:p w:rsidR="00B93750" w:rsidRPr="0008537C" w:rsidRDefault="005C7E71" w:rsidP="00B93750">
      <w:pPr>
        <w:pStyle w:val="14"/>
        <w:keepNext/>
        <w:keepLines/>
        <w:shd w:val="clear" w:color="auto" w:fill="auto"/>
        <w:tabs>
          <w:tab w:val="left" w:pos="966"/>
        </w:tabs>
        <w:spacing w:line="240" w:lineRule="auto"/>
        <w:ind w:firstLine="284"/>
        <w:jc w:val="both"/>
        <w:rPr>
          <w:b/>
          <w:i/>
          <w:sz w:val="20"/>
          <w:szCs w:val="20"/>
        </w:rPr>
      </w:pPr>
      <w:r w:rsidRPr="0008537C">
        <w:rPr>
          <w:b/>
          <w:i/>
          <w:sz w:val="20"/>
          <w:szCs w:val="20"/>
        </w:rPr>
        <w:t>1. </w:t>
      </w:r>
      <w:r w:rsidR="00B93750" w:rsidRPr="0008537C">
        <w:rPr>
          <w:b/>
          <w:i/>
          <w:sz w:val="20"/>
          <w:szCs w:val="20"/>
        </w:rPr>
        <w:t>Понятие, предмет и задачи</w:t>
      </w:r>
      <w:r w:rsidR="007C5CD0" w:rsidRPr="0008537C">
        <w:rPr>
          <w:b/>
          <w:i/>
          <w:sz w:val="20"/>
          <w:szCs w:val="20"/>
        </w:rPr>
        <w:t xml:space="preserve"> процессуально-исполнительного п</w:t>
      </w:r>
      <w:r w:rsidR="00B93750" w:rsidRPr="0008537C">
        <w:rPr>
          <w:b/>
          <w:i/>
          <w:sz w:val="20"/>
          <w:szCs w:val="20"/>
        </w:rPr>
        <w:t>рава</w:t>
      </w:r>
      <w:r w:rsidR="005B52C7" w:rsidRPr="0008537C">
        <w:rPr>
          <w:b/>
          <w:i/>
          <w:sz w:val="20"/>
          <w:szCs w:val="20"/>
        </w:rPr>
        <w:t>.</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proofErr w:type="gramStart"/>
      <w:r w:rsidRPr="00FB5708">
        <w:rPr>
          <w:rStyle w:val="0pt"/>
          <w:b w:val="0"/>
          <w:color w:val="auto"/>
        </w:rPr>
        <w:t>Процессуально-исполнительное право</w:t>
      </w:r>
      <w:r w:rsidRPr="0025193B">
        <w:rPr>
          <w:color w:val="auto"/>
          <w:spacing w:val="0"/>
          <w:sz w:val="20"/>
          <w:szCs w:val="20"/>
        </w:rPr>
        <w:t xml:space="preserve"> </w:t>
      </w:r>
      <w:r w:rsidR="00140A07">
        <w:rPr>
          <w:color w:val="auto"/>
          <w:spacing w:val="0"/>
          <w:sz w:val="20"/>
          <w:szCs w:val="20"/>
        </w:rPr>
        <w:t>–</w:t>
      </w:r>
      <w:r w:rsidRPr="0025193B">
        <w:rPr>
          <w:color w:val="auto"/>
          <w:spacing w:val="0"/>
          <w:sz w:val="20"/>
          <w:szCs w:val="20"/>
        </w:rPr>
        <w:t xml:space="preserve"> это отрасль права, пре</w:t>
      </w:r>
      <w:r w:rsidRPr="0025193B">
        <w:rPr>
          <w:color w:val="auto"/>
          <w:spacing w:val="0"/>
          <w:sz w:val="20"/>
          <w:szCs w:val="20"/>
        </w:rPr>
        <w:t>д</w:t>
      </w:r>
      <w:r w:rsidRPr="0025193B">
        <w:rPr>
          <w:color w:val="auto"/>
          <w:spacing w:val="0"/>
          <w:sz w:val="20"/>
          <w:szCs w:val="20"/>
        </w:rPr>
        <w:t>ставляющая собой систематизированную совокупность правовых норм, регулирующих общественные отношения, возникающие, разв</w:t>
      </w:r>
      <w:r w:rsidRPr="0025193B">
        <w:rPr>
          <w:color w:val="auto"/>
          <w:spacing w:val="0"/>
          <w:sz w:val="20"/>
          <w:szCs w:val="20"/>
        </w:rPr>
        <w:t>и</w:t>
      </w:r>
      <w:r w:rsidRPr="0025193B">
        <w:rPr>
          <w:color w:val="auto"/>
          <w:spacing w:val="0"/>
          <w:sz w:val="20"/>
          <w:szCs w:val="20"/>
        </w:rPr>
        <w:t>вающиеся и прекращающиеся в административном процессе, и де</w:t>
      </w:r>
      <w:r w:rsidRPr="0025193B">
        <w:rPr>
          <w:color w:val="auto"/>
          <w:spacing w:val="0"/>
          <w:sz w:val="20"/>
          <w:szCs w:val="20"/>
        </w:rPr>
        <w:t>я</w:t>
      </w:r>
      <w:r w:rsidRPr="0025193B">
        <w:rPr>
          <w:color w:val="auto"/>
          <w:spacing w:val="0"/>
          <w:sz w:val="20"/>
          <w:szCs w:val="20"/>
        </w:rPr>
        <w:t>тельность судей, органов, должностных лиц по возбуждению, рассл</w:t>
      </w:r>
      <w:r w:rsidRPr="0025193B">
        <w:rPr>
          <w:color w:val="auto"/>
          <w:spacing w:val="0"/>
          <w:sz w:val="20"/>
          <w:szCs w:val="20"/>
        </w:rPr>
        <w:t>е</w:t>
      </w:r>
      <w:r w:rsidRPr="0025193B">
        <w:rPr>
          <w:color w:val="auto"/>
          <w:spacing w:val="0"/>
          <w:sz w:val="20"/>
          <w:szCs w:val="20"/>
        </w:rPr>
        <w:t>дованию и разрешению дел об административных правонарушениях, исполнению постановлений о наложении административных наказ</w:t>
      </w:r>
      <w:r w:rsidRPr="0025193B">
        <w:rPr>
          <w:color w:val="auto"/>
          <w:spacing w:val="0"/>
          <w:sz w:val="20"/>
          <w:szCs w:val="20"/>
        </w:rPr>
        <w:t>а</w:t>
      </w:r>
      <w:r w:rsidRPr="0025193B">
        <w:rPr>
          <w:color w:val="auto"/>
          <w:spacing w:val="0"/>
          <w:sz w:val="20"/>
          <w:szCs w:val="20"/>
        </w:rPr>
        <w:t>ний.</w:t>
      </w:r>
      <w:proofErr w:type="gramEnd"/>
      <w:r w:rsidRPr="0025193B">
        <w:rPr>
          <w:color w:val="auto"/>
          <w:spacing w:val="0"/>
          <w:sz w:val="20"/>
          <w:szCs w:val="20"/>
        </w:rPr>
        <w:t xml:space="preserve"> Понятия «административный процесс» и «процессуально-исполнительно</w:t>
      </w:r>
      <w:r w:rsidR="00EA7019">
        <w:rPr>
          <w:color w:val="auto"/>
          <w:spacing w:val="0"/>
          <w:sz w:val="20"/>
          <w:szCs w:val="20"/>
        </w:rPr>
        <w:t>е</w:t>
      </w:r>
      <w:r w:rsidRPr="0025193B">
        <w:rPr>
          <w:color w:val="auto"/>
          <w:spacing w:val="0"/>
          <w:sz w:val="20"/>
          <w:szCs w:val="20"/>
        </w:rPr>
        <w:t xml:space="preserve"> прав</w:t>
      </w:r>
      <w:r w:rsidR="00EA7019">
        <w:rPr>
          <w:color w:val="auto"/>
          <w:spacing w:val="0"/>
          <w:sz w:val="20"/>
          <w:szCs w:val="20"/>
        </w:rPr>
        <w:t>о</w:t>
      </w:r>
      <w:r w:rsidRPr="0025193B">
        <w:rPr>
          <w:color w:val="auto"/>
          <w:spacing w:val="0"/>
          <w:sz w:val="20"/>
          <w:szCs w:val="20"/>
        </w:rPr>
        <w:t>» не идентичны.</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rStyle w:val="0pt1"/>
          <w:b w:val="0"/>
          <w:color w:val="auto"/>
          <w:sz w:val="20"/>
          <w:szCs w:val="20"/>
        </w:rPr>
        <w:t>Административный процесс</w:t>
      </w:r>
      <w:r w:rsidRPr="0025193B">
        <w:rPr>
          <w:color w:val="auto"/>
          <w:spacing w:val="0"/>
          <w:sz w:val="20"/>
          <w:szCs w:val="20"/>
        </w:rPr>
        <w:t xml:space="preserve"> </w:t>
      </w:r>
      <w:r w:rsidR="00EA7019">
        <w:rPr>
          <w:color w:val="auto"/>
          <w:spacing w:val="0"/>
          <w:sz w:val="20"/>
          <w:szCs w:val="20"/>
        </w:rPr>
        <w:t>–</w:t>
      </w:r>
      <w:r w:rsidRPr="0025193B">
        <w:rPr>
          <w:color w:val="auto"/>
          <w:spacing w:val="0"/>
          <w:sz w:val="20"/>
          <w:szCs w:val="20"/>
        </w:rPr>
        <w:t xml:space="preserve"> это деятельность участвующих в нем субъектов, вступающих между собой в правовые отношения. А</w:t>
      </w:r>
      <w:r w:rsidRPr="0025193B">
        <w:rPr>
          <w:color w:val="auto"/>
          <w:spacing w:val="0"/>
          <w:sz w:val="20"/>
          <w:szCs w:val="20"/>
        </w:rPr>
        <w:t>д</w:t>
      </w:r>
      <w:r w:rsidRPr="0025193B">
        <w:rPr>
          <w:color w:val="auto"/>
          <w:spacing w:val="0"/>
          <w:sz w:val="20"/>
          <w:szCs w:val="20"/>
        </w:rPr>
        <w:t>министративный процесс регулируется нормами процессуально-исполнительного права</w:t>
      </w:r>
      <w:r w:rsidR="00EA7019">
        <w:rPr>
          <w:color w:val="auto"/>
          <w:spacing w:val="0"/>
          <w:sz w:val="20"/>
          <w:szCs w:val="20"/>
        </w:rPr>
        <w:t>.</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Роль процессуально-испо</w:t>
      </w:r>
      <w:r w:rsidR="007C5CD0">
        <w:rPr>
          <w:color w:val="auto"/>
          <w:spacing w:val="0"/>
          <w:sz w:val="20"/>
          <w:szCs w:val="20"/>
        </w:rPr>
        <w:t>лнительного права состоит в том,</w:t>
      </w:r>
      <w:r w:rsidRPr="0025193B">
        <w:rPr>
          <w:color w:val="auto"/>
          <w:spacing w:val="0"/>
          <w:sz w:val="20"/>
          <w:szCs w:val="20"/>
        </w:rPr>
        <w:t xml:space="preserve"> что его нормы определя</w:t>
      </w:r>
      <w:r w:rsidR="00EA7019">
        <w:rPr>
          <w:color w:val="auto"/>
          <w:spacing w:val="0"/>
          <w:sz w:val="20"/>
          <w:szCs w:val="20"/>
        </w:rPr>
        <w:t>ют</w:t>
      </w:r>
      <w:r w:rsidRPr="0025193B">
        <w:rPr>
          <w:color w:val="auto"/>
          <w:spacing w:val="0"/>
          <w:sz w:val="20"/>
          <w:szCs w:val="20"/>
        </w:rPr>
        <w:t xml:space="preserve"> задачи и принципы административного процесса, устанавливают определенную форм</w:t>
      </w:r>
      <w:r w:rsidR="00EA7019">
        <w:rPr>
          <w:color w:val="auto"/>
          <w:spacing w:val="0"/>
          <w:sz w:val="20"/>
          <w:szCs w:val="20"/>
        </w:rPr>
        <w:t>у</w:t>
      </w:r>
      <w:r w:rsidRPr="0025193B">
        <w:rPr>
          <w:color w:val="auto"/>
          <w:spacing w:val="0"/>
          <w:sz w:val="20"/>
          <w:szCs w:val="20"/>
        </w:rPr>
        <w:t xml:space="preserve"> деятельности судей, органов, должностных лиц</w:t>
      </w:r>
      <w:proofErr w:type="gramStart"/>
      <w:r w:rsidRPr="0025193B">
        <w:rPr>
          <w:color w:val="auto"/>
          <w:spacing w:val="0"/>
          <w:sz w:val="20"/>
          <w:szCs w:val="20"/>
        </w:rPr>
        <w:t>.</w:t>
      </w:r>
      <w:proofErr w:type="gramEnd"/>
      <w:r w:rsidRPr="0025193B">
        <w:rPr>
          <w:color w:val="auto"/>
          <w:spacing w:val="0"/>
          <w:sz w:val="20"/>
          <w:szCs w:val="20"/>
        </w:rPr>
        <w:t xml:space="preserve"> </w:t>
      </w:r>
      <w:proofErr w:type="gramStart"/>
      <w:r w:rsidRPr="0025193B">
        <w:rPr>
          <w:color w:val="auto"/>
          <w:spacing w:val="0"/>
          <w:sz w:val="20"/>
          <w:szCs w:val="20"/>
        </w:rPr>
        <w:t>п</w:t>
      </w:r>
      <w:proofErr w:type="gramEnd"/>
      <w:r w:rsidRPr="0025193B">
        <w:rPr>
          <w:color w:val="auto"/>
          <w:spacing w:val="0"/>
          <w:sz w:val="20"/>
          <w:szCs w:val="20"/>
        </w:rPr>
        <w:t xml:space="preserve">равомочных осуществлять административный процесс. </w:t>
      </w:r>
      <w:proofErr w:type="gramStart"/>
      <w:r w:rsidRPr="0025193B">
        <w:rPr>
          <w:color w:val="auto"/>
          <w:spacing w:val="0"/>
          <w:sz w:val="20"/>
          <w:szCs w:val="20"/>
        </w:rPr>
        <w:t>Нормы административного права создаю</w:t>
      </w:r>
      <w:r w:rsidR="00EA7019">
        <w:rPr>
          <w:color w:val="auto"/>
          <w:spacing w:val="0"/>
          <w:sz w:val="20"/>
          <w:szCs w:val="20"/>
        </w:rPr>
        <w:t>т</w:t>
      </w:r>
      <w:r w:rsidRPr="0025193B">
        <w:rPr>
          <w:color w:val="auto"/>
          <w:spacing w:val="0"/>
          <w:sz w:val="20"/>
          <w:szCs w:val="20"/>
        </w:rPr>
        <w:t xml:space="preserve"> условия для четк</w:t>
      </w:r>
      <w:r w:rsidRPr="0025193B">
        <w:rPr>
          <w:color w:val="auto"/>
          <w:spacing w:val="0"/>
          <w:sz w:val="20"/>
          <w:szCs w:val="20"/>
        </w:rPr>
        <w:t>о</w:t>
      </w:r>
      <w:r w:rsidRPr="0025193B">
        <w:rPr>
          <w:color w:val="auto"/>
          <w:spacing w:val="0"/>
          <w:sz w:val="20"/>
          <w:szCs w:val="20"/>
        </w:rPr>
        <w:t>го выполнения возложенных на указанных субъектов функций, пред</w:t>
      </w:r>
      <w:r w:rsidRPr="0025193B">
        <w:rPr>
          <w:color w:val="auto"/>
          <w:spacing w:val="0"/>
          <w:sz w:val="20"/>
          <w:szCs w:val="20"/>
        </w:rPr>
        <w:t>у</w:t>
      </w:r>
      <w:r w:rsidRPr="0025193B">
        <w:rPr>
          <w:color w:val="auto"/>
          <w:spacing w:val="0"/>
          <w:sz w:val="20"/>
          <w:szCs w:val="20"/>
        </w:rPr>
        <w:t xml:space="preserve">сматривают их компетенцию, права и обязанности граждан </w:t>
      </w:r>
      <w:r w:rsidR="00EA7019">
        <w:rPr>
          <w:color w:val="auto"/>
          <w:spacing w:val="0"/>
          <w:sz w:val="20"/>
          <w:szCs w:val="20"/>
        </w:rPr>
        <w:t>–</w:t>
      </w:r>
      <w:r w:rsidRPr="0025193B">
        <w:rPr>
          <w:color w:val="auto"/>
          <w:spacing w:val="0"/>
          <w:sz w:val="20"/>
          <w:szCs w:val="20"/>
        </w:rPr>
        <w:t xml:space="preserve"> участн</w:t>
      </w:r>
      <w:r w:rsidRPr="0025193B">
        <w:rPr>
          <w:color w:val="auto"/>
          <w:spacing w:val="0"/>
          <w:sz w:val="20"/>
          <w:szCs w:val="20"/>
        </w:rPr>
        <w:t>и</w:t>
      </w:r>
      <w:r w:rsidRPr="0025193B">
        <w:rPr>
          <w:color w:val="auto"/>
          <w:spacing w:val="0"/>
          <w:sz w:val="20"/>
          <w:szCs w:val="20"/>
        </w:rPr>
        <w:t>ков процесса, порядок и последовательность процессуальных де</w:t>
      </w:r>
      <w:r w:rsidRPr="0025193B">
        <w:rPr>
          <w:color w:val="auto"/>
          <w:spacing w:val="0"/>
          <w:sz w:val="20"/>
          <w:szCs w:val="20"/>
        </w:rPr>
        <w:t>й</w:t>
      </w:r>
      <w:r w:rsidRPr="0025193B">
        <w:rPr>
          <w:color w:val="auto"/>
          <w:spacing w:val="0"/>
          <w:sz w:val="20"/>
          <w:szCs w:val="20"/>
        </w:rPr>
        <w:t>ствий.</w:t>
      </w:r>
      <w:proofErr w:type="gramEnd"/>
      <w:r w:rsidRPr="0025193B">
        <w:rPr>
          <w:color w:val="auto"/>
          <w:spacing w:val="0"/>
          <w:sz w:val="20"/>
          <w:szCs w:val="20"/>
        </w:rPr>
        <w:t xml:space="preserve"> Взаимосвязь и четкость таких действий обеспечивает быстрое, полное и своевременное раскрытие противоправных посягательств, изобличение и привлечение к ответственности лиц</w:t>
      </w:r>
      <w:r w:rsidR="00EA7019">
        <w:rPr>
          <w:color w:val="auto"/>
          <w:spacing w:val="0"/>
          <w:sz w:val="20"/>
          <w:szCs w:val="20"/>
        </w:rPr>
        <w:t>,</w:t>
      </w:r>
      <w:r w:rsidRPr="0025193B">
        <w:rPr>
          <w:color w:val="auto"/>
          <w:spacing w:val="0"/>
          <w:sz w:val="20"/>
          <w:szCs w:val="20"/>
        </w:rPr>
        <w:t xml:space="preserve"> виновных в сове</w:t>
      </w:r>
      <w:r w:rsidRPr="0025193B">
        <w:rPr>
          <w:color w:val="auto"/>
          <w:spacing w:val="0"/>
          <w:sz w:val="20"/>
          <w:szCs w:val="20"/>
        </w:rPr>
        <w:t>р</w:t>
      </w:r>
      <w:r w:rsidRPr="0025193B">
        <w:rPr>
          <w:color w:val="auto"/>
          <w:spacing w:val="0"/>
          <w:sz w:val="20"/>
          <w:szCs w:val="20"/>
        </w:rPr>
        <w:t>шении административных правонарушений.</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rStyle w:val="0pt"/>
          <w:b w:val="0"/>
          <w:i/>
          <w:color w:val="auto"/>
        </w:rPr>
        <w:lastRenderedPageBreak/>
        <w:t>Предметом</w:t>
      </w:r>
      <w:r w:rsidRPr="0025193B">
        <w:rPr>
          <w:color w:val="auto"/>
          <w:spacing w:val="0"/>
          <w:sz w:val="20"/>
          <w:szCs w:val="20"/>
        </w:rPr>
        <w:t xml:space="preserve"> процессуально-исполнительного права являются пр</w:t>
      </w:r>
      <w:r w:rsidRPr="0025193B">
        <w:rPr>
          <w:color w:val="auto"/>
          <w:spacing w:val="0"/>
          <w:sz w:val="20"/>
          <w:szCs w:val="20"/>
        </w:rPr>
        <w:t>о</w:t>
      </w:r>
      <w:r w:rsidRPr="0025193B">
        <w:rPr>
          <w:color w:val="auto"/>
          <w:spacing w:val="0"/>
          <w:sz w:val="20"/>
          <w:szCs w:val="20"/>
        </w:rPr>
        <w:t>цессуально-исполнительные общественные отношения. Процессуал</w:t>
      </w:r>
      <w:r w:rsidRPr="0025193B">
        <w:rPr>
          <w:color w:val="auto"/>
          <w:spacing w:val="0"/>
          <w:sz w:val="20"/>
          <w:szCs w:val="20"/>
        </w:rPr>
        <w:t>ь</w:t>
      </w:r>
      <w:r w:rsidRPr="0025193B">
        <w:rPr>
          <w:color w:val="auto"/>
          <w:spacing w:val="0"/>
          <w:sz w:val="20"/>
          <w:szCs w:val="20"/>
        </w:rPr>
        <w:t>но-исполнительные общественные отношения складываются между судом, органом, ведущим административный процесс</w:t>
      </w:r>
      <w:r w:rsidR="00EA7019">
        <w:rPr>
          <w:color w:val="auto"/>
          <w:spacing w:val="0"/>
          <w:sz w:val="20"/>
          <w:szCs w:val="20"/>
        </w:rPr>
        <w:t>,</w:t>
      </w:r>
      <w:r w:rsidRPr="0025193B">
        <w:rPr>
          <w:color w:val="auto"/>
          <w:spacing w:val="0"/>
          <w:sz w:val="20"/>
          <w:szCs w:val="20"/>
        </w:rPr>
        <w:t xml:space="preserve"> органом, и</w:t>
      </w:r>
      <w:r w:rsidRPr="0025193B">
        <w:rPr>
          <w:color w:val="auto"/>
          <w:spacing w:val="0"/>
          <w:sz w:val="20"/>
          <w:szCs w:val="20"/>
        </w:rPr>
        <w:t>с</w:t>
      </w:r>
      <w:r w:rsidRPr="0025193B">
        <w:rPr>
          <w:color w:val="auto"/>
          <w:spacing w:val="0"/>
          <w:sz w:val="20"/>
          <w:szCs w:val="20"/>
        </w:rPr>
        <w:t>полняющим постановление о наложении административного взыск</w:t>
      </w:r>
      <w:r w:rsidRPr="0025193B">
        <w:rPr>
          <w:color w:val="auto"/>
          <w:spacing w:val="0"/>
          <w:sz w:val="20"/>
          <w:szCs w:val="20"/>
        </w:rPr>
        <w:t>а</w:t>
      </w:r>
      <w:r w:rsidRPr="0025193B">
        <w:rPr>
          <w:color w:val="auto"/>
          <w:spacing w:val="0"/>
          <w:sz w:val="20"/>
          <w:szCs w:val="20"/>
        </w:rPr>
        <w:t>ния, и другими участниками этих отношений, среди которых лица, защищающие свои права или представляемые права, свидетель, эк</w:t>
      </w:r>
      <w:r w:rsidRPr="0025193B">
        <w:rPr>
          <w:color w:val="auto"/>
          <w:spacing w:val="0"/>
          <w:sz w:val="20"/>
          <w:szCs w:val="20"/>
        </w:rPr>
        <w:t>с</w:t>
      </w:r>
      <w:r w:rsidRPr="0025193B">
        <w:rPr>
          <w:color w:val="auto"/>
          <w:spacing w:val="0"/>
          <w:sz w:val="20"/>
          <w:szCs w:val="20"/>
        </w:rPr>
        <w:t>перт, понятой и др.</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i/>
          <w:color w:val="auto"/>
          <w:spacing w:val="0"/>
          <w:sz w:val="20"/>
          <w:szCs w:val="20"/>
        </w:rPr>
        <w:t>Задачи</w:t>
      </w:r>
      <w:r w:rsidRPr="0025193B">
        <w:rPr>
          <w:color w:val="auto"/>
          <w:spacing w:val="0"/>
          <w:sz w:val="20"/>
          <w:szCs w:val="20"/>
        </w:rPr>
        <w:t xml:space="preserve"> процессуально-исполнительного права тождественны зад</w:t>
      </w:r>
      <w:r w:rsidRPr="0025193B">
        <w:rPr>
          <w:color w:val="auto"/>
          <w:spacing w:val="0"/>
          <w:sz w:val="20"/>
          <w:szCs w:val="20"/>
        </w:rPr>
        <w:t>а</w:t>
      </w:r>
      <w:r w:rsidRPr="0025193B">
        <w:rPr>
          <w:color w:val="auto"/>
          <w:spacing w:val="0"/>
          <w:sz w:val="20"/>
          <w:szCs w:val="20"/>
        </w:rPr>
        <w:t>чам ПИКоАП Республики Беларусь.</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Задачами процессуально-исполнительного права являются:</w:t>
      </w:r>
    </w:p>
    <w:p w:rsidR="00B93750" w:rsidRPr="0025193B" w:rsidRDefault="00B93750" w:rsidP="00400089">
      <w:pPr>
        <w:pStyle w:val="3a"/>
        <w:numPr>
          <w:ilvl w:val="2"/>
          <w:numId w:val="62"/>
        </w:numPr>
        <w:shd w:val="clear" w:color="auto" w:fill="auto"/>
        <w:tabs>
          <w:tab w:val="left" w:pos="567"/>
        </w:tabs>
        <w:spacing w:before="0" w:line="240" w:lineRule="auto"/>
        <w:ind w:firstLine="284"/>
        <w:jc w:val="both"/>
        <w:rPr>
          <w:color w:val="auto"/>
          <w:spacing w:val="0"/>
          <w:sz w:val="20"/>
          <w:szCs w:val="20"/>
        </w:rPr>
      </w:pPr>
      <w:r w:rsidRPr="0025193B">
        <w:rPr>
          <w:color w:val="auto"/>
          <w:spacing w:val="0"/>
          <w:sz w:val="20"/>
          <w:szCs w:val="20"/>
        </w:rPr>
        <w:t>установление правовой процедуры осуществления администр</w:t>
      </w:r>
      <w:r w:rsidRPr="0025193B">
        <w:rPr>
          <w:color w:val="auto"/>
          <w:spacing w:val="0"/>
          <w:sz w:val="20"/>
          <w:szCs w:val="20"/>
        </w:rPr>
        <w:t>а</w:t>
      </w:r>
      <w:r w:rsidRPr="0025193B">
        <w:rPr>
          <w:color w:val="auto"/>
          <w:spacing w:val="0"/>
          <w:sz w:val="20"/>
          <w:szCs w:val="20"/>
        </w:rPr>
        <w:t>тивного процесса; реализуется путем установления порядка осущест</w:t>
      </w:r>
      <w:r w:rsidRPr="0025193B">
        <w:rPr>
          <w:color w:val="auto"/>
          <w:spacing w:val="0"/>
          <w:sz w:val="20"/>
          <w:szCs w:val="20"/>
        </w:rPr>
        <w:t>в</w:t>
      </w:r>
      <w:r w:rsidRPr="0025193B">
        <w:rPr>
          <w:color w:val="auto"/>
          <w:spacing w:val="0"/>
          <w:sz w:val="20"/>
          <w:szCs w:val="20"/>
        </w:rPr>
        <w:t>ления административного процесса. Такой порядок предусмотрен в Процессуальной части ПИКоАП и выражается в стадиях администр</w:t>
      </w:r>
      <w:r w:rsidRPr="0025193B">
        <w:rPr>
          <w:color w:val="auto"/>
          <w:spacing w:val="0"/>
          <w:sz w:val="20"/>
          <w:szCs w:val="20"/>
        </w:rPr>
        <w:t>а</w:t>
      </w:r>
      <w:r w:rsidRPr="0025193B">
        <w:rPr>
          <w:color w:val="auto"/>
          <w:spacing w:val="0"/>
          <w:sz w:val="20"/>
          <w:szCs w:val="20"/>
        </w:rPr>
        <w:t>тивного процесса</w:t>
      </w:r>
      <w:r w:rsidR="00EA7019">
        <w:rPr>
          <w:color w:val="auto"/>
          <w:spacing w:val="0"/>
          <w:sz w:val="20"/>
          <w:szCs w:val="20"/>
        </w:rPr>
        <w:t>;</w:t>
      </w:r>
    </w:p>
    <w:p w:rsidR="00B93750" w:rsidRPr="0025193B" w:rsidRDefault="00B93750" w:rsidP="00400089">
      <w:pPr>
        <w:pStyle w:val="3a"/>
        <w:numPr>
          <w:ilvl w:val="2"/>
          <w:numId w:val="62"/>
        </w:numPr>
        <w:shd w:val="clear" w:color="auto" w:fill="auto"/>
        <w:tabs>
          <w:tab w:val="left" w:pos="567"/>
        </w:tabs>
        <w:spacing w:before="0" w:line="240" w:lineRule="auto"/>
        <w:ind w:firstLine="284"/>
        <w:jc w:val="both"/>
        <w:rPr>
          <w:color w:val="auto"/>
          <w:spacing w:val="0"/>
          <w:sz w:val="20"/>
          <w:szCs w:val="20"/>
        </w:rPr>
      </w:pPr>
      <w:r w:rsidRPr="0025193B">
        <w:rPr>
          <w:color w:val="auto"/>
          <w:spacing w:val="0"/>
          <w:sz w:val="20"/>
          <w:szCs w:val="20"/>
        </w:rPr>
        <w:t>регулирование исполнения постановления о наложении админ</w:t>
      </w:r>
      <w:r w:rsidRPr="0025193B">
        <w:rPr>
          <w:color w:val="auto"/>
          <w:spacing w:val="0"/>
          <w:sz w:val="20"/>
          <w:szCs w:val="20"/>
        </w:rPr>
        <w:t>и</w:t>
      </w:r>
      <w:r w:rsidRPr="0025193B">
        <w:rPr>
          <w:color w:val="auto"/>
          <w:spacing w:val="0"/>
          <w:sz w:val="20"/>
          <w:szCs w:val="20"/>
        </w:rPr>
        <w:t xml:space="preserve">стративного взыскания; решается в </w:t>
      </w:r>
      <w:r w:rsidR="007C5CD0">
        <w:rPr>
          <w:color w:val="auto"/>
          <w:spacing w:val="0"/>
          <w:sz w:val="20"/>
          <w:szCs w:val="20"/>
        </w:rPr>
        <w:t>И</w:t>
      </w:r>
      <w:r w:rsidRPr="0025193B">
        <w:rPr>
          <w:color w:val="auto"/>
          <w:spacing w:val="0"/>
          <w:sz w:val="20"/>
          <w:szCs w:val="20"/>
        </w:rPr>
        <w:t>сполнительной части ПИКоАП посредством установления порядка исполнения постановления о наложении административного взыскания</w:t>
      </w:r>
      <w:r w:rsidR="00EA7019">
        <w:rPr>
          <w:color w:val="auto"/>
          <w:spacing w:val="0"/>
          <w:sz w:val="20"/>
          <w:szCs w:val="20"/>
        </w:rPr>
        <w:t>;</w:t>
      </w:r>
    </w:p>
    <w:p w:rsidR="00B93750" w:rsidRPr="0025193B" w:rsidRDefault="00B93750" w:rsidP="00400089">
      <w:pPr>
        <w:pStyle w:val="3a"/>
        <w:numPr>
          <w:ilvl w:val="2"/>
          <w:numId w:val="62"/>
        </w:numPr>
        <w:shd w:val="clear" w:color="auto" w:fill="auto"/>
        <w:tabs>
          <w:tab w:val="left" w:pos="567"/>
        </w:tabs>
        <w:spacing w:before="0" w:line="240" w:lineRule="auto"/>
        <w:ind w:firstLine="284"/>
        <w:jc w:val="both"/>
        <w:rPr>
          <w:color w:val="auto"/>
          <w:spacing w:val="0"/>
          <w:sz w:val="20"/>
          <w:szCs w:val="20"/>
        </w:rPr>
      </w:pPr>
      <w:r w:rsidRPr="0025193B">
        <w:rPr>
          <w:color w:val="auto"/>
          <w:spacing w:val="0"/>
          <w:sz w:val="20"/>
          <w:szCs w:val="20"/>
        </w:rPr>
        <w:t>обеспечение прав и законных интересов физических и юридич</w:t>
      </w:r>
      <w:r w:rsidRPr="0025193B">
        <w:rPr>
          <w:color w:val="auto"/>
          <w:spacing w:val="0"/>
          <w:sz w:val="20"/>
          <w:szCs w:val="20"/>
        </w:rPr>
        <w:t>е</w:t>
      </w:r>
      <w:r w:rsidRPr="0025193B">
        <w:rPr>
          <w:color w:val="auto"/>
          <w:spacing w:val="0"/>
          <w:sz w:val="20"/>
          <w:szCs w:val="20"/>
        </w:rPr>
        <w:t>ских лиц, которым административным правонарушением причинены вред жизни или здоровью либо имущественный или моральный вред;</w:t>
      </w:r>
    </w:p>
    <w:p w:rsidR="00B93750" w:rsidRPr="0025193B" w:rsidRDefault="00B93750" w:rsidP="00400089">
      <w:pPr>
        <w:pStyle w:val="26"/>
        <w:numPr>
          <w:ilvl w:val="2"/>
          <w:numId w:val="62"/>
        </w:numPr>
        <w:shd w:val="clear" w:color="auto" w:fill="auto"/>
        <w:tabs>
          <w:tab w:val="left" w:pos="567"/>
        </w:tabs>
        <w:spacing w:after="0" w:line="240" w:lineRule="auto"/>
        <w:ind w:firstLine="284"/>
        <w:jc w:val="both"/>
        <w:rPr>
          <w:sz w:val="20"/>
          <w:szCs w:val="20"/>
        </w:rPr>
      </w:pPr>
      <w:r w:rsidRPr="0025193B">
        <w:rPr>
          <w:sz w:val="20"/>
          <w:szCs w:val="20"/>
        </w:rPr>
        <w:t>защита прав, свобод и законных интересов лиц</w:t>
      </w:r>
      <w:r w:rsidR="00EA7019">
        <w:rPr>
          <w:sz w:val="20"/>
          <w:szCs w:val="20"/>
        </w:rPr>
        <w:t>,</w:t>
      </w:r>
      <w:r w:rsidRPr="0025193B">
        <w:rPr>
          <w:sz w:val="20"/>
          <w:szCs w:val="20"/>
        </w:rPr>
        <w:t xml:space="preserve"> подвергнутых административному взысканию;</w:t>
      </w:r>
    </w:p>
    <w:p w:rsidR="00B93750" w:rsidRPr="0025193B" w:rsidRDefault="00B93750" w:rsidP="00400089">
      <w:pPr>
        <w:pStyle w:val="3a"/>
        <w:numPr>
          <w:ilvl w:val="2"/>
          <w:numId w:val="62"/>
        </w:numPr>
        <w:shd w:val="clear" w:color="auto" w:fill="auto"/>
        <w:tabs>
          <w:tab w:val="left" w:pos="567"/>
        </w:tabs>
        <w:spacing w:before="0" w:line="240" w:lineRule="auto"/>
        <w:ind w:firstLine="284"/>
        <w:jc w:val="both"/>
        <w:rPr>
          <w:color w:val="auto"/>
          <w:spacing w:val="0"/>
          <w:sz w:val="20"/>
          <w:szCs w:val="20"/>
        </w:rPr>
      </w:pPr>
      <w:r w:rsidRPr="0025193B">
        <w:rPr>
          <w:color w:val="auto"/>
          <w:spacing w:val="0"/>
          <w:sz w:val="20"/>
          <w:szCs w:val="20"/>
        </w:rPr>
        <w:t>способствование формированию</w:t>
      </w:r>
      <w:r w:rsidRPr="0025193B">
        <w:rPr>
          <w:rStyle w:val="10pt"/>
          <w:color w:val="auto"/>
        </w:rPr>
        <w:t xml:space="preserve"> </w:t>
      </w:r>
      <w:r w:rsidRPr="00EA7019">
        <w:rPr>
          <w:rStyle w:val="10pt"/>
          <w:b w:val="0"/>
          <w:color w:val="auto"/>
        </w:rPr>
        <w:t>в</w:t>
      </w:r>
      <w:r w:rsidRPr="0025193B">
        <w:rPr>
          <w:color w:val="auto"/>
          <w:spacing w:val="0"/>
          <w:sz w:val="20"/>
          <w:szCs w:val="20"/>
        </w:rPr>
        <w:t xml:space="preserve"> обществе уважения к правам и свободам человека и гражданина, утверждению справедливости.</w:t>
      </w:r>
    </w:p>
    <w:p w:rsidR="00B93750" w:rsidRPr="0008537C" w:rsidRDefault="00B93750" w:rsidP="00B93750">
      <w:pPr>
        <w:pStyle w:val="14"/>
        <w:keepNext/>
        <w:keepLines/>
        <w:shd w:val="clear" w:color="auto" w:fill="auto"/>
        <w:tabs>
          <w:tab w:val="left" w:pos="947"/>
        </w:tabs>
        <w:spacing w:line="240" w:lineRule="auto"/>
        <w:ind w:left="284"/>
        <w:jc w:val="both"/>
        <w:rPr>
          <w:b/>
          <w:i/>
          <w:sz w:val="20"/>
          <w:szCs w:val="20"/>
        </w:rPr>
      </w:pPr>
      <w:r w:rsidRPr="0008537C">
        <w:rPr>
          <w:b/>
          <w:i/>
          <w:sz w:val="20"/>
          <w:szCs w:val="20"/>
        </w:rPr>
        <w:t>2. Источники процессуально-исполнительного права</w:t>
      </w:r>
      <w:r w:rsidR="005B52C7" w:rsidRPr="0008537C">
        <w:rPr>
          <w:b/>
          <w:i/>
          <w:sz w:val="20"/>
          <w:szCs w:val="20"/>
        </w:rPr>
        <w:t>.</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BA7FF9">
        <w:rPr>
          <w:i/>
          <w:color w:val="auto"/>
          <w:spacing w:val="0"/>
          <w:sz w:val="20"/>
          <w:szCs w:val="20"/>
        </w:rPr>
        <w:t>Под источником процессуально-исполнительного права</w:t>
      </w:r>
      <w:r w:rsidRPr="0025193B">
        <w:rPr>
          <w:color w:val="auto"/>
          <w:spacing w:val="0"/>
          <w:sz w:val="20"/>
          <w:szCs w:val="20"/>
        </w:rPr>
        <w:t xml:space="preserve"> понимается способ выражения и </w:t>
      </w:r>
      <w:proofErr w:type="gramStart"/>
      <w:r w:rsidRPr="0025193B">
        <w:rPr>
          <w:color w:val="auto"/>
          <w:spacing w:val="0"/>
          <w:sz w:val="20"/>
          <w:szCs w:val="20"/>
        </w:rPr>
        <w:t>доведения</w:t>
      </w:r>
      <w:proofErr w:type="gramEnd"/>
      <w:r w:rsidRPr="0025193B">
        <w:rPr>
          <w:color w:val="auto"/>
          <w:spacing w:val="0"/>
          <w:sz w:val="20"/>
          <w:szCs w:val="20"/>
        </w:rPr>
        <w:t xml:space="preserve"> принятых процессуально-исполни</w:t>
      </w:r>
      <w:r w:rsidR="00EA7019">
        <w:rPr>
          <w:color w:val="auto"/>
          <w:spacing w:val="0"/>
          <w:sz w:val="20"/>
          <w:szCs w:val="20"/>
        </w:rPr>
        <w:t>-</w:t>
      </w:r>
      <w:r w:rsidRPr="0025193B">
        <w:rPr>
          <w:color w:val="auto"/>
          <w:spacing w:val="0"/>
          <w:sz w:val="20"/>
          <w:szCs w:val="20"/>
        </w:rPr>
        <w:t>тельных норм до заинтересованных лиц.</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 xml:space="preserve">Таким способом могут быть только нормативные правовые акты, в которых находятся процессуально-исполнительные нормы. </w:t>
      </w:r>
      <w:proofErr w:type="gramStart"/>
      <w:r w:rsidRPr="0025193B">
        <w:rPr>
          <w:color w:val="auto"/>
          <w:spacing w:val="0"/>
          <w:sz w:val="20"/>
          <w:szCs w:val="20"/>
        </w:rPr>
        <w:t>Наиболее важны</w:t>
      </w:r>
      <w:r w:rsidR="00EA7019">
        <w:rPr>
          <w:color w:val="auto"/>
          <w:spacing w:val="0"/>
          <w:sz w:val="20"/>
          <w:szCs w:val="20"/>
        </w:rPr>
        <w:t>ми</w:t>
      </w:r>
      <w:r w:rsidRPr="0025193B">
        <w:rPr>
          <w:color w:val="auto"/>
          <w:spacing w:val="0"/>
          <w:sz w:val="20"/>
          <w:szCs w:val="20"/>
        </w:rPr>
        <w:t xml:space="preserve"> из них</w:t>
      </w:r>
      <w:r w:rsidR="007C5CD0">
        <w:rPr>
          <w:color w:val="auto"/>
          <w:spacing w:val="0"/>
          <w:sz w:val="20"/>
          <w:szCs w:val="20"/>
        </w:rPr>
        <w:t xml:space="preserve"> являются перечисленные ниже.</w:t>
      </w:r>
      <w:proofErr w:type="gramEnd"/>
    </w:p>
    <w:p w:rsidR="00B93750" w:rsidRPr="0025193B" w:rsidRDefault="00B93750" w:rsidP="00400089">
      <w:pPr>
        <w:pStyle w:val="3a"/>
        <w:numPr>
          <w:ilvl w:val="0"/>
          <w:numId w:val="63"/>
        </w:numPr>
        <w:shd w:val="clear" w:color="auto" w:fill="auto"/>
        <w:tabs>
          <w:tab w:val="left" w:pos="426"/>
          <w:tab w:val="left" w:pos="1006"/>
        </w:tabs>
        <w:spacing w:before="0" w:line="240" w:lineRule="auto"/>
        <w:ind w:firstLine="284"/>
        <w:jc w:val="both"/>
        <w:rPr>
          <w:color w:val="auto"/>
          <w:spacing w:val="0"/>
          <w:sz w:val="20"/>
          <w:szCs w:val="20"/>
        </w:rPr>
      </w:pPr>
      <w:r w:rsidRPr="0025193B">
        <w:rPr>
          <w:rStyle w:val="0pt"/>
          <w:b w:val="0"/>
          <w:color w:val="auto"/>
        </w:rPr>
        <w:t>Конституци</w:t>
      </w:r>
      <w:r w:rsidR="00EA7019">
        <w:rPr>
          <w:rStyle w:val="0pt"/>
          <w:b w:val="0"/>
          <w:color w:val="auto"/>
        </w:rPr>
        <w:t>я</w:t>
      </w:r>
      <w:r w:rsidRPr="0025193B">
        <w:rPr>
          <w:rStyle w:val="0pt"/>
          <w:b w:val="0"/>
          <w:color w:val="auto"/>
        </w:rPr>
        <w:t xml:space="preserve"> Республики Беларусь.</w:t>
      </w:r>
      <w:r w:rsidRPr="0025193B">
        <w:rPr>
          <w:b/>
          <w:color w:val="auto"/>
          <w:spacing w:val="0"/>
          <w:sz w:val="20"/>
          <w:szCs w:val="20"/>
        </w:rPr>
        <w:t xml:space="preserve"> </w:t>
      </w:r>
      <w:r w:rsidRPr="0025193B">
        <w:rPr>
          <w:color w:val="auto"/>
          <w:spacing w:val="0"/>
          <w:sz w:val="20"/>
          <w:szCs w:val="20"/>
        </w:rPr>
        <w:t>Она служит основой для пр</w:t>
      </w:r>
      <w:r w:rsidRPr="0025193B">
        <w:rPr>
          <w:color w:val="auto"/>
          <w:spacing w:val="0"/>
          <w:sz w:val="20"/>
          <w:szCs w:val="20"/>
        </w:rPr>
        <w:t>о</w:t>
      </w:r>
      <w:r w:rsidRPr="0025193B">
        <w:rPr>
          <w:color w:val="auto"/>
          <w:spacing w:val="0"/>
          <w:sz w:val="20"/>
          <w:szCs w:val="20"/>
        </w:rPr>
        <w:t>цессуально-исполнительного права. В ней определены наиболее ва</w:t>
      </w:r>
      <w:r w:rsidRPr="0025193B">
        <w:rPr>
          <w:color w:val="auto"/>
          <w:spacing w:val="0"/>
          <w:sz w:val="20"/>
          <w:szCs w:val="20"/>
        </w:rPr>
        <w:t>ж</w:t>
      </w:r>
      <w:r w:rsidRPr="0025193B">
        <w:rPr>
          <w:color w:val="auto"/>
          <w:spacing w:val="0"/>
          <w:sz w:val="20"/>
          <w:szCs w:val="20"/>
        </w:rPr>
        <w:t>ные принципы рассматриваемого права, закреплены гарантированные ею свободы, права и обязанности граждан, индивидуальных предпр</w:t>
      </w:r>
      <w:r w:rsidRPr="0025193B">
        <w:rPr>
          <w:color w:val="auto"/>
          <w:spacing w:val="0"/>
          <w:sz w:val="20"/>
          <w:szCs w:val="20"/>
        </w:rPr>
        <w:t>и</w:t>
      </w:r>
      <w:r w:rsidRPr="0025193B">
        <w:rPr>
          <w:color w:val="auto"/>
          <w:spacing w:val="0"/>
          <w:sz w:val="20"/>
          <w:szCs w:val="20"/>
        </w:rPr>
        <w:t>нимателей и юридических лиц</w:t>
      </w:r>
      <w:r w:rsidR="00EA7019">
        <w:rPr>
          <w:color w:val="auto"/>
          <w:spacing w:val="0"/>
          <w:sz w:val="20"/>
          <w:szCs w:val="20"/>
        </w:rPr>
        <w:t>.</w:t>
      </w:r>
    </w:p>
    <w:p w:rsidR="00B93750" w:rsidRPr="0025193B" w:rsidRDefault="00B93750" w:rsidP="00400089">
      <w:pPr>
        <w:pStyle w:val="3a"/>
        <w:numPr>
          <w:ilvl w:val="0"/>
          <w:numId w:val="63"/>
        </w:numPr>
        <w:shd w:val="clear" w:color="auto" w:fill="auto"/>
        <w:tabs>
          <w:tab w:val="left" w:pos="426"/>
          <w:tab w:val="left" w:pos="1018"/>
        </w:tabs>
        <w:spacing w:before="0" w:line="240" w:lineRule="auto"/>
        <w:ind w:firstLine="284"/>
        <w:jc w:val="both"/>
        <w:rPr>
          <w:color w:val="auto"/>
          <w:spacing w:val="0"/>
          <w:sz w:val="20"/>
          <w:szCs w:val="20"/>
        </w:rPr>
      </w:pPr>
      <w:r w:rsidRPr="0025193B">
        <w:rPr>
          <w:rStyle w:val="0pt"/>
          <w:b w:val="0"/>
          <w:color w:val="auto"/>
        </w:rPr>
        <w:lastRenderedPageBreak/>
        <w:t>Процессуально-исполнительный кодекс Республики Беларусь об административных правонарушениях</w:t>
      </w:r>
      <w:r w:rsidRPr="0025193B">
        <w:rPr>
          <w:rStyle w:val="0pt"/>
          <w:color w:val="auto"/>
        </w:rPr>
        <w:t>.</w:t>
      </w:r>
      <w:r w:rsidRPr="0025193B">
        <w:rPr>
          <w:color w:val="auto"/>
          <w:spacing w:val="0"/>
          <w:sz w:val="20"/>
          <w:szCs w:val="20"/>
        </w:rPr>
        <w:t xml:space="preserve"> ПИКоАП </w:t>
      </w:r>
      <w:r w:rsidR="00EA7019">
        <w:rPr>
          <w:color w:val="auto"/>
          <w:spacing w:val="0"/>
          <w:sz w:val="20"/>
          <w:szCs w:val="20"/>
        </w:rPr>
        <w:t>–</w:t>
      </w:r>
      <w:r w:rsidRPr="0025193B">
        <w:rPr>
          <w:color w:val="auto"/>
          <w:spacing w:val="0"/>
          <w:sz w:val="20"/>
          <w:szCs w:val="20"/>
        </w:rPr>
        <w:t xml:space="preserve"> это кодифицирова</w:t>
      </w:r>
      <w:r w:rsidRPr="0025193B">
        <w:rPr>
          <w:color w:val="auto"/>
          <w:spacing w:val="0"/>
          <w:sz w:val="20"/>
          <w:szCs w:val="20"/>
        </w:rPr>
        <w:t>н</w:t>
      </w:r>
      <w:r w:rsidRPr="0025193B">
        <w:rPr>
          <w:color w:val="auto"/>
          <w:spacing w:val="0"/>
          <w:sz w:val="20"/>
          <w:szCs w:val="20"/>
        </w:rPr>
        <w:t>ный нормативный правовой акт</w:t>
      </w:r>
      <w:r w:rsidR="00EA7019">
        <w:rPr>
          <w:color w:val="auto"/>
          <w:spacing w:val="0"/>
          <w:sz w:val="20"/>
          <w:szCs w:val="20"/>
        </w:rPr>
        <w:t>,</w:t>
      </w:r>
      <w:r w:rsidRPr="0025193B">
        <w:rPr>
          <w:color w:val="auto"/>
          <w:spacing w:val="0"/>
          <w:sz w:val="20"/>
          <w:szCs w:val="20"/>
        </w:rPr>
        <w:t xml:space="preserve"> закон, обеспечивающий полное с</w:t>
      </w:r>
      <w:r w:rsidRPr="0025193B">
        <w:rPr>
          <w:color w:val="auto"/>
          <w:spacing w:val="0"/>
          <w:sz w:val="20"/>
          <w:szCs w:val="20"/>
        </w:rPr>
        <w:t>и</w:t>
      </w:r>
      <w:r w:rsidRPr="0025193B">
        <w:rPr>
          <w:color w:val="auto"/>
          <w:spacing w:val="0"/>
          <w:sz w:val="20"/>
          <w:szCs w:val="20"/>
        </w:rPr>
        <w:t>стемное регулирование процессуально-исполнительных отношений. Он представляет собой систему норм, подробно регламентирующих порядок проведения процессуальных действий по разрешению за</w:t>
      </w:r>
      <w:r w:rsidRPr="0025193B">
        <w:rPr>
          <w:color w:val="auto"/>
          <w:spacing w:val="0"/>
          <w:sz w:val="20"/>
          <w:szCs w:val="20"/>
        </w:rPr>
        <w:softHyphen/>
        <w:t>явлений</w:t>
      </w:r>
      <w:r w:rsidR="006C3142">
        <w:rPr>
          <w:color w:val="auto"/>
          <w:spacing w:val="0"/>
          <w:sz w:val="20"/>
          <w:szCs w:val="20"/>
        </w:rPr>
        <w:t>,</w:t>
      </w:r>
      <w:r w:rsidRPr="0025193B">
        <w:rPr>
          <w:color w:val="auto"/>
          <w:spacing w:val="0"/>
          <w:sz w:val="20"/>
          <w:szCs w:val="20"/>
        </w:rPr>
        <w:t xml:space="preserve"> сообщений об административном правонарушении, ос</w:t>
      </w:r>
      <w:r w:rsidRPr="0025193B">
        <w:rPr>
          <w:color w:val="auto"/>
          <w:spacing w:val="0"/>
          <w:sz w:val="20"/>
          <w:szCs w:val="20"/>
        </w:rPr>
        <w:t>у</w:t>
      </w:r>
      <w:r w:rsidRPr="0025193B">
        <w:rPr>
          <w:color w:val="auto"/>
          <w:spacing w:val="0"/>
          <w:sz w:val="20"/>
          <w:szCs w:val="20"/>
        </w:rPr>
        <w:t>ществлении подготовки дела к рассмотрению, его рассмотрения, з</w:t>
      </w:r>
      <w:r w:rsidRPr="0025193B">
        <w:rPr>
          <w:color w:val="auto"/>
          <w:spacing w:val="0"/>
          <w:sz w:val="20"/>
          <w:szCs w:val="20"/>
        </w:rPr>
        <w:t>а</w:t>
      </w:r>
      <w:r w:rsidRPr="0025193B">
        <w:rPr>
          <w:color w:val="auto"/>
          <w:spacing w:val="0"/>
          <w:sz w:val="20"/>
          <w:szCs w:val="20"/>
        </w:rPr>
        <w:t>крепляет права и обязанности участников административного проце</w:t>
      </w:r>
      <w:r w:rsidRPr="0025193B">
        <w:rPr>
          <w:color w:val="auto"/>
          <w:spacing w:val="0"/>
          <w:sz w:val="20"/>
          <w:szCs w:val="20"/>
        </w:rPr>
        <w:t>с</w:t>
      </w:r>
      <w:r w:rsidRPr="0025193B">
        <w:rPr>
          <w:color w:val="auto"/>
          <w:spacing w:val="0"/>
          <w:sz w:val="20"/>
          <w:szCs w:val="20"/>
        </w:rPr>
        <w:t>са, а также порядок исполнения постановления о наложении админ</w:t>
      </w:r>
      <w:r w:rsidRPr="0025193B">
        <w:rPr>
          <w:color w:val="auto"/>
          <w:spacing w:val="0"/>
          <w:sz w:val="20"/>
          <w:szCs w:val="20"/>
        </w:rPr>
        <w:t>и</w:t>
      </w:r>
      <w:r w:rsidRPr="0025193B">
        <w:rPr>
          <w:color w:val="auto"/>
          <w:spacing w:val="0"/>
          <w:sz w:val="20"/>
          <w:szCs w:val="20"/>
        </w:rPr>
        <w:t>стративного взыскания.</w:t>
      </w:r>
    </w:p>
    <w:p w:rsidR="00B93750" w:rsidRPr="0025193B" w:rsidRDefault="00B93750" w:rsidP="00400089">
      <w:pPr>
        <w:pStyle w:val="3a"/>
        <w:numPr>
          <w:ilvl w:val="0"/>
          <w:numId w:val="63"/>
        </w:numPr>
        <w:shd w:val="clear" w:color="auto" w:fill="auto"/>
        <w:tabs>
          <w:tab w:val="left" w:pos="426"/>
          <w:tab w:val="left" w:pos="1410"/>
        </w:tabs>
        <w:spacing w:before="0" w:line="240" w:lineRule="auto"/>
        <w:ind w:firstLine="284"/>
        <w:jc w:val="both"/>
        <w:rPr>
          <w:color w:val="auto"/>
          <w:spacing w:val="0"/>
          <w:sz w:val="20"/>
          <w:szCs w:val="20"/>
        </w:rPr>
      </w:pPr>
      <w:proofErr w:type="gramStart"/>
      <w:r w:rsidRPr="0025193B">
        <w:rPr>
          <w:rStyle w:val="0pt"/>
          <w:b w:val="0"/>
          <w:color w:val="auto"/>
        </w:rPr>
        <w:t>Декреты и указы Президента Республики Беларусь</w:t>
      </w:r>
      <w:r w:rsidRPr="0025193B">
        <w:rPr>
          <w:color w:val="auto"/>
          <w:spacing w:val="0"/>
          <w:sz w:val="20"/>
          <w:szCs w:val="20"/>
        </w:rPr>
        <w:t xml:space="preserve"> могут быть источниками процессуально-исполнительного права, если в них пр</w:t>
      </w:r>
      <w:r w:rsidRPr="0025193B">
        <w:rPr>
          <w:color w:val="auto"/>
          <w:spacing w:val="0"/>
          <w:sz w:val="20"/>
          <w:szCs w:val="20"/>
        </w:rPr>
        <w:t>и</w:t>
      </w:r>
      <w:r w:rsidRPr="0025193B">
        <w:rPr>
          <w:color w:val="auto"/>
          <w:spacing w:val="0"/>
          <w:sz w:val="20"/>
          <w:szCs w:val="20"/>
        </w:rPr>
        <w:t>сутствуют процессуальные или исполнительные нормы</w:t>
      </w:r>
      <w:r w:rsidR="00EA7019">
        <w:rPr>
          <w:color w:val="auto"/>
          <w:spacing w:val="0"/>
          <w:sz w:val="20"/>
          <w:szCs w:val="20"/>
        </w:rPr>
        <w:t>,</w:t>
      </w:r>
      <w:r w:rsidRPr="0025193B">
        <w:rPr>
          <w:color w:val="auto"/>
          <w:spacing w:val="0"/>
          <w:sz w:val="20"/>
          <w:szCs w:val="20"/>
        </w:rPr>
        <w:t xml:space="preserve"> </w:t>
      </w:r>
      <w:r w:rsidR="00EA7019">
        <w:rPr>
          <w:rStyle w:val="3TimesNewRoman105pt1pt"/>
          <w:rFonts w:eastAsia="Dotum"/>
          <w:color w:val="auto"/>
          <w:spacing w:val="0"/>
          <w:sz w:val="20"/>
          <w:szCs w:val="20"/>
        </w:rPr>
        <w:t>н</w:t>
      </w:r>
      <w:r w:rsidRPr="0025193B">
        <w:rPr>
          <w:rStyle w:val="3TimesNewRoman105pt1pt"/>
          <w:rFonts w:eastAsia="Dotum"/>
          <w:color w:val="auto"/>
          <w:spacing w:val="0"/>
          <w:sz w:val="20"/>
          <w:szCs w:val="20"/>
        </w:rPr>
        <w:t>апример</w:t>
      </w:r>
      <w:r w:rsidR="007C5CD0">
        <w:rPr>
          <w:rStyle w:val="3TimesNewRoman105pt1pt"/>
          <w:rFonts w:eastAsia="Dotum"/>
          <w:color w:val="auto"/>
          <w:spacing w:val="0"/>
          <w:sz w:val="20"/>
          <w:szCs w:val="20"/>
        </w:rPr>
        <w:t>,</w:t>
      </w:r>
      <w:r w:rsidRPr="0025193B">
        <w:rPr>
          <w:color w:val="auto"/>
          <w:spacing w:val="0"/>
          <w:sz w:val="20"/>
          <w:szCs w:val="20"/>
        </w:rPr>
        <w:t xml:space="preserve"> </w:t>
      </w:r>
      <w:r w:rsidR="00EA7019">
        <w:rPr>
          <w:color w:val="auto"/>
          <w:spacing w:val="0"/>
          <w:sz w:val="20"/>
          <w:szCs w:val="20"/>
        </w:rPr>
        <w:t>п</w:t>
      </w:r>
      <w:r w:rsidRPr="0025193B">
        <w:rPr>
          <w:color w:val="auto"/>
          <w:spacing w:val="0"/>
          <w:sz w:val="20"/>
          <w:szCs w:val="20"/>
        </w:rPr>
        <w:t>остановлени</w:t>
      </w:r>
      <w:r w:rsidR="00EA7019">
        <w:rPr>
          <w:color w:val="auto"/>
          <w:spacing w:val="0"/>
          <w:sz w:val="20"/>
          <w:szCs w:val="20"/>
        </w:rPr>
        <w:t>е</w:t>
      </w:r>
      <w:r w:rsidRPr="0025193B">
        <w:rPr>
          <w:color w:val="auto"/>
          <w:spacing w:val="0"/>
          <w:sz w:val="20"/>
          <w:szCs w:val="20"/>
        </w:rPr>
        <w:t xml:space="preserve"> Министерства</w:t>
      </w:r>
      <w:r w:rsidR="007C5CD0">
        <w:rPr>
          <w:color w:val="auto"/>
          <w:spacing w:val="0"/>
          <w:sz w:val="20"/>
          <w:szCs w:val="20"/>
        </w:rPr>
        <w:t xml:space="preserve"> информации Республики Беларусь</w:t>
      </w:r>
      <w:r w:rsidR="009762C3">
        <w:rPr>
          <w:color w:val="auto"/>
          <w:spacing w:val="0"/>
          <w:sz w:val="20"/>
          <w:szCs w:val="20"/>
        </w:rPr>
        <w:t xml:space="preserve"> от </w:t>
      </w:r>
      <w:r w:rsidR="007C5CD0">
        <w:rPr>
          <w:color w:val="auto"/>
          <w:spacing w:val="0"/>
          <w:sz w:val="20"/>
          <w:szCs w:val="20"/>
        </w:rPr>
        <w:t>3 </w:t>
      </w:r>
      <w:r w:rsidRPr="0025193B">
        <w:rPr>
          <w:color w:val="auto"/>
          <w:spacing w:val="0"/>
          <w:sz w:val="20"/>
          <w:szCs w:val="20"/>
        </w:rPr>
        <w:t xml:space="preserve">июня 2014 г. № 2 «О наделении полномочиями должностных лиц </w:t>
      </w:r>
      <w:r w:rsidR="009762C3">
        <w:rPr>
          <w:color w:val="auto"/>
          <w:spacing w:val="0"/>
          <w:sz w:val="20"/>
          <w:szCs w:val="20"/>
        </w:rPr>
        <w:t>М</w:t>
      </w:r>
      <w:r w:rsidRPr="0025193B">
        <w:rPr>
          <w:color w:val="auto"/>
          <w:spacing w:val="0"/>
          <w:sz w:val="20"/>
          <w:szCs w:val="20"/>
        </w:rPr>
        <w:t>инистерства информации Республики Беларусь на составление пр</w:t>
      </w:r>
      <w:r w:rsidRPr="0025193B">
        <w:rPr>
          <w:color w:val="auto"/>
          <w:spacing w:val="0"/>
          <w:sz w:val="20"/>
          <w:szCs w:val="20"/>
        </w:rPr>
        <w:t>о</w:t>
      </w:r>
      <w:r w:rsidRPr="0025193B">
        <w:rPr>
          <w:color w:val="auto"/>
          <w:spacing w:val="0"/>
          <w:sz w:val="20"/>
          <w:szCs w:val="20"/>
        </w:rPr>
        <w:t>токолов об административных правонарушениях»</w:t>
      </w:r>
      <w:r w:rsidR="00405938">
        <w:rPr>
          <w:rStyle w:val="3TimesNewRoman105pt1pt"/>
          <w:rFonts w:eastAsia="Dotum"/>
          <w:color w:val="auto"/>
          <w:spacing w:val="0"/>
          <w:sz w:val="20"/>
          <w:szCs w:val="20"/>
        </w:rPr>
        <w:t xml:space="preserve"> уполномачивает</w:t>
      </w:r>
      <w:r w:rsidRPr="0025193B">
        <w:rPr>
          <w:rStyle w:val="3TimesNewRoman105pt1pt"/>
          <w:rFonts w:eastAsia="Dotum"/>
          <w:color w:val="auto"/>
          <w:spacing w:val="0"/>
          <w:sz w:val="20"/>
          <w:szCs w:val="20"/>
        </w:rPr>
        <w:t xml:space="preserve"> ряд должностных лиц составлять названные протоколы.</w:t>
      </w:r>
      <w:proofErr w:type="gramEnd"/>
    </w:p>
    <w:p w:rsidR="00B93750" w:rsidRPr="0008537C" w:rsidRDefault="00B93750" w:rsidP="00B93750">
      <w:pPr>
        <w:pStyle w:val="14"/>
        <w:keepNext/>
        <w:keepLines/>
        <w:shd w:val="clear" w:color="auto" w:fill="auto"/>
        <w:tabs>
          <w:tab w:val="left" w:pos="980"/>
        </w:tabs>
        <w:spacing w:line="240" w:lineRule="auto"/>
        <w:ind w:firstLine="284"/>
        <w:jc w:val="both"/>
        <w:rPr>
          <w:b/>
          <w:i/>
          <w:spacing w:val="-4"/>
          <w:sz w:val="20"/>
          <w:szCs w:val="20"/>
        </w:rPr>
      </w:pPr>
      <w:r w:rsidRPr="0008537C">
        <w:rPr>
          <w:b/>
          <w:i/>
          <w:spacing w:val="-4"/>
          <w:sz w:val="20"/>
          <w:szCs w:val="20"/>
        </w:rPr>
        <w:t>3. Структура процессуально-исполнительного закона (ПИКоАП)</w:t>
      </w:r>
      <w:r w:rsidR="005B52C7" w:rsidRPr="0008537C">
        <w:rPr>
          <w:b/>
          <w:i/>
          <w:spacing w:val="-4"/>
          <w:sz w:val="20"/>
          <w:szCs w:val="20"/>
        </w:rPr>
        <w:t>.</w:t>
      </w:r>
    </w:p>
    <w:p w:rsidR="00B93750" w:rsidRPr="0025193B" w:rsidRDefault="00B93750" w:rsidP="00B93750">
      <w:pPr>
        <w:pStyle w:val="aff9"/>
        <w:shd w:val="clear" w:color="auto" w:fill="auto"/>
        <w:spacing w:line="240" w:lineRule="auto"/>
        <w:ind w:firstLine="284"/>
        <w:rPr>
          <w:spacing w:val="0"/>
          <w:sz w:val="20"/>
          <w:szCs w:val="20"/>
        </w:rPr>
      </w:pPr>
      <w:r w:rsidRPr="00BA7FF9">
        <w:rPr>
          <w:i/>
          <w:spacing w:val="0"/>
          <w:sz w:val="20"/>
          <w:szCs w:val="20"/>
        </w:rPr>
        <w:t>Структура ПИКоАП</w:t>
      </w:r>
      <w:r w:rsidRPr="0025193B">
        <w:rPr>
          <w:spacing w:val="0"/>
          <w:sz w:val="20"/>
          <w:szCs w:val="20"/>
        </w:rPr>
        <w:t xml:space="preserve"> в целом определена его содержанием. Он с</w:t>
      </w:r>
      <w:r w:rsidRPr="0025193B">
        <w:rPr>
          <w:spacing w:val="0"/>
          <w:sz w:val="20"/>
          <w:szCs w:val="20"/>
        </w:rPr>
        <w:t>о</w:t>
      </w:r>
      <w:r w:rsidRPr="0025193B">
        <w:rPr>
          <w:spacing w:val="0"/>
          <w:sz w:val="20"/>
          <w:szCs w:val="20"/>
        </w:rPr>
        <w:t>стоит из Процессуальной и Исполнительной частей.</w:t>
      </w:r>
    </w:p>
    <w:p w:rsidR="00B93750" w:rsidRPr="0025193B" w:rsidRDefault="00B93750" w:rsidP="00B93750">
      <w:pPr>
        <w:pStyle w:val="aff9"/>
        <w:shd w:val="clear" w:color="auto" w:fill="auto"/>
        <w:spacing w:line="240" w:lineRule="auto"/>
        <w:ind w:firstLine="284"/>
        <w:rPr>
          <w:spacing w:val="0"/>
          <w:sz w:val="20"/>
          <w:szCs w:val="20"/>
        </w:rPr>
      </w:pPr>
      <w:r w:rsidRPr="0025193B">
        <w:rPr>
          <w:spacing w:val="0"/>
          <w:sz w:val="20"/>
          <w:szCs w:val="20"/>
        </w:rPr>
        <w:t>Процессуальная и Исполнительная части состоят из разделов, ра</w:t>
      </w:r>
      <w:r w:rsidRPr="0025193B">
        <w:rPr>
          <w:spacing w:val="0"/>
          <w:sz w:val="20"/>
          <w:szCs w:val="20"/>
        </w:rPr>
        <w:t>з</w:t>
      </w:r>
      <w:r w:rsidRPr="0025193B">
        <w:rPr>
          <w:spacing w:val="0"/>
          <w:sz w:val="20"/>
          <w:szCs w:val="20"/>
        </w:rPr>
        <w:t xml:space="preserve">делы </w:t>
      </w:r>
      <w:r w:rsidR="009762C3">
        <w:rPr>
          <w:spacing w:val="0"/>
          <w:sz w:val="20"/>
          <w:szCs w:val="20"/>
        </w:rPr>
        <w:t xml:space="preserve">– </w:t>
      </w:r>
      <w:r w:rsidRPr="0025193B">
        <w:rPr>
          <w:spacing w:val="0"/>
          <w:sz w:val="20"/>
          <w:szCs w:val="20"/>
        </w:rPr>
        <w:t>из глав, главы</w:t>
      </w:r>
      <w:r w:rsidR="009762C3">
        <w:rPr>
          <w:spacing w:val="0"/>
          <w:sz w:val="20"/>
          <w:szCs w:val="20"/>
        </w:rPr>
        <w:t xml:space="preserve"> – </w:t>
      </w:r>
      <w:r w:rsidRPr="0025193B">
        <w:rPr>
          <w:spacing w:val="0"/>
          <w:sz w:val="20"/>
          <w:szCs w:val="20"/>
        </w:rPr>
        <w:t>из статей.</w:t>
      </w:r>
    </w:p>
    <w:p w:rsidR="00B93750" w:rsidRPr="0025193B" w:rsidRDefault="00B93750" w:rsidP="00B93750">
      <w:pPr>
        <w:pStyle w:val="aff9"/>
        <w:shd w:val="clear" w:color="auto" w:fill="auto"/>
        <w:spacing w:line="240" w:lineRule="auto"/>
        <w:ind w:firstLine="284"/>
        <w:rPr>
          <w:spacing w:val="0"/>
          <w:sz w:val="20"/>
          <w:szCs w:val="20"/>
        </w:rPr>
      </w:pPr>
      <w:proofErr w:type="gramStart"/>
      <w:r w:rsidRPr="0025193B">
        <w:rPr>
          <w:spacing w:val="0"/>
          <w:sz w:val="20"/>
          <w:szCs w:val="20"/>
        </w:rPr>
        <w:t>Процессуальная часть включает три раздела (раздел I «Общие п</w:t>
      </w:r>
      <w:r w:rsidRPr="0025193B">
        <w:rPr>
          <w:spacing w:val="0"/>
          <w:sz w:val="20"/>
          <w:szCs w:val="20"/>
        </w:rPr>
        <w:t>о</w:t>
      </w:r>
      <w:r w:rsidRPr="0025193B">
        <w:rPr>
          <w:spacing w:val="0"/>
          <w:sz w:val="20"/>
          <w:szCs w:val="20"/>
        </w:rPr>
        <w:t>ложения», раздел II «Участники административного процесса.</w:t>
      </w:r>
      <w:proofErr w:type="gramEnd"/>
      <w:r w:rsidRPr="0025193B">
        <w:rPr>
          <w:spacing w:val="0"/>
          <w:sz w:val="20"/>
          <w:szCs w:val="20"/>
        </w:rPr>
        <w:t xml:space="preserve"> </w:t>
      </w:r>
      <w:proofErr w:type="gramStart"/>
      <w:r w:rsidRPr="0025193B">
        <w:rPr>
          <w:spacing w:val="0"/>
          <w:sz w:val="20"/>
          <w:szCs w:val="20"/>
        </w:rPr>
        <w:t>Доказ</w:t>
      </w:r>
      <w:r w:rsidRPr="0025193B">
        <w:rPr>
          <w:spacing w:val="0"/>
          <w:sz w:val="20"/>
          <w:szCs w:val="20"/>
        </w:rPr>
        <w:t>а</w:t>
      </w:r>
      <w:r w:rsidRPr="0025193B">
        <w:rPr>
          <w:spacing w:val="0"/>
          <w:sz w:val="20"/>
          <w:szCs w:val="20"/>
        </w:rPr>
        <w:t>тельства», раздел III «Административный процесс») и 13 глав.</w:t>
      </w:r>
      <w:proofErr w:type="gramEnd"/>
    </w:p>
    <w:p w:rsidR="00B93750" w:rsidRPr="0025193B" w:rsidRDefault="00B93750" w:rsidP="00B93750">
      <w:pPr>
        <w:pStyle w:val="aff9"/>
        <w:shd w:val="clear" w:color="auto" w:fill="auto"/>
        <w:spacing w:line="240" w:lineRule="auto"/>
        <w:ind w:firstLine="284"/>
        <w:rPr>
          <w:spacing w:val="0"/>
          <w:sz w:val="20"/>
          <w:szCs w:val="20"/>
        </w:rPr>
      </w:pPr>
      <w:r w:rsidRPr="0025193B">
        <w:rPr>
          <w:spacing w:val="0"/>
          <w:sz w:val="20"/>
          <w:szCs w:val="20"/>
        </w:rPr>
        <w:t xml:space="preserve">Первый раздел имеет две главы: гл. 1 «Основные положения» </w:t>
      </w:r>
      <w:r w:rsidR="009762C3">
        <w:rPr>
          <w:spacing w:val="0"/>
          <w:sz w:val="20"/>
          <w:szCs w:val="20"/>
        </w:rPr>
        <w:t xml:space="preserve">        </w:t>
      </w:r>
      <w:r w:rsidRPr="0025193B">
        <w:rPr>
          <w:spacing w:val="0"/>
          <w:sz w:val="20"/>
          <w:szCs w:val="20"/>
        </w:rPr>
        <w:t>и гл.</w:t>
      </w:r>
      <w:r w:rsidR="009762C3">
        <w:rPr>
          <w:spacing w:val="0"/>
          <w:sz w:val="20"/>
          <w:szCs w:val="20"/>
        </w:rPr>
        <w:t xml:space="preserve"> </w:t>
      </w:r>
      <w:r w:rsidRPr="0025193B">
        <w:rPr>
          <w:spacing w:val="0"/>
          <w:sz w:val="20"/>
          <w:szCs w:val="20"/>
        </w:rPr>
        <w:t>2 «Задачи и принципы административного процесса».</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Во втором разделе наход</w:t>
      </w:r>
      <w:r w:rsidR="009762C3">
        <w:rPr>
          <w:color w:val="auto"/>
          <w:spacing w:val="0"/>
          <w:sz w:val="20"/>
          <w:szCs w:val="20"/>
        </w:rPr>
        <w:t>я</w:t>
      </w:r>
      <w:r w:rsidRPr="0025193B">
        <w:rPr>
          <w:color w:val="auto"/>
          <w:spacing w:val="0"/>
          <w:sz w:val="20"/>
          <w:szCs w:val="20"/>
        </w:rPr>
        <w:t>тся пять глав: гл. 3 «Суд, органы, вед</w:t>
      </w:r>
      <w:r w:rsidRPr="0025193B">
        <w:rPr>
          <w:color w:val="auto"/>
          <w:spacing w:val="0"/>
          <w:sz w:val="20"/>
          <w:szCs w:val="20"/>
        </w:rPr>
        <w:t>у</w:t>
      </w:r>
      <w:r w:rsidRPr="0025193B">
        <w:rPr>
          <w:color w:val="auto"/>
          <w:spacing w:val="0"/>
          <w:sz w:val="20"/>
          <w:szCs w:val="20"/>
        </w:rPr>
        <w:t>щие административный процесс, и их должностные лица. Подведо</w:t>
      </w:r>
      <w:r w:rsidRPr="0025193B">
        <w:rPr>
          <w:color w:val="auto"/>
          <w:spacing w:val="0"/>
          <w:sz w:val="20"/>
          <w:szCs w:val="20"/>
        </w:rPr>
        <w:t>м</w:t>
      </w:r>
      <w:r w:rsidRPr="0025193B">
        <w:rPr>
          <w:color w:val="auto"/>
          <w:spacing w:val="0"/>
          <w:sz w:val="20"/>
          <w:szCs w:val="20"/>
        </w:rPr>
        <w:t>ственность дел об административных правонарушениях», гл.</w:t>
      </w:r>
      <w:r w:rsidR="007C5CD0">
        <w:rPr>
          <w:color w:val="auto"/>
          <w:spacing w:val="0"/>
          <w:sz w:val="20"/>
          <w:szCs w:val="20"/>
        </w:rPr>
        <w:t> </w:t>
      </w:r>
      <w:r w:rsidRPr="0025193B">
        <w:rPr>
          <w:color w:val="auto"/>
          <w:spacing w:val="0"/>
          <w:sz w:val="20"/>
          <w:szCs w:val="20"/>
        </w:rPr>
        <w:t>4 «Участники административного процесса, защищающие свои или представляемые права и интересы, иные участники административ</w:t>
      </w:r>
      <w:r w:rsidRPr="0025193B">
        <w:rPr>
          <w:color w:val="auto"/>
          <w:spacing w:val="0"/>
          <w:sz w:val="20"/>
          <w:szCs w:val="20"/>
        </w:rPr>
        <w:softHyphen/>
        <w:t>ного процесса», гл. 5 «Обстоятельства, исключающие возможность участия в административном процессе», гл. 6 «Предмет доказывания. Доказательства. Оценка доказательств», гл. 7 «Обжалование действий и решений судьи, должностного лица органа, ведущего администр</w:t>
      </w:r>
      <w:r w:rsidRPr="0025193B">
        <w:rPr>
          <w:color w:val="auto"/>
          <w:spacing w:val="0"/>
          <w:sz w:val="20"/>
          <w:szCs w:val="20"/>
        </w:rPr>
        <w:t>а</w:t>
      </w:r>
      <w:r w:rsidRPr="0025193B">
        <w:rPr>
          <w:color w:val="auto"/>
          <w:spacing w:val="0"/>
          <w:sz w:val="20"/>
          <w:szCs w:val="20"/>
        </w:rPr>
        <w:t>тивный процесс».</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proofErr w:type="gramStart"/>
      <w:r w:rsidRPr="0025193B">
        <w:rPr>
          <w:color w:val="auto"/>
          <w:spacing w:val="0"/>
          <w:sz w:val="20"/>
          <w:szCs w:val="20"/>
        </w:rPr>
        <w:lastRenderedPageBreak/>
        <w:t>Третий раздел состоит из шести глав: гл. 8 «Меры обеспечения а</w:t>
      </w:r>
      <w:r w:rsidRPr="0025193B">
        <w:rPr>
          <w:color w:val="auto"/>
          <w:spacing w:val="0"/>
          <w:sz w:val="20"/>
          <w:szCs w:val="20"/>
        </w:rPr>
        <w:t>д</w:t>
      </w:r>
      <w:r w:rsidRPr="0025193B">
        <w:rPr>
          <w:color w:val="auto"/>
          <w:spacing w:val="0"/>
          <w:sz w:val="20"/>
          <w:szCs w:val="20"/>
        </w:rPr>
        <w:t>министративного процесса», гл. 9 «Начало административного пр</w:t>
      </w:r>
      <w:r w:rsidRPr="0025193B">
        <w:rPr>
          <w:color w:val="auto"/>
          <w:spacing w:val="0"/>
          <w:sz w:val="20"/>
          <w:szCs w:val="20"/>
        </w:rPr>
        <w:t>о</w:t>
      </w:r>
      <w:r w:rsidRPr="0025193B">
        <w:rPr>
          <w:color w:val="auto"/>
          <w:spacing w:val="0"/>
          <w:sz w:val="20"/>
          <w:szCs w:val="20"/>
        </w:rPr>
        <w:t>цесса», гл. 10 «Подготовка дела об административном правонаруш</w:t>
      </w:r>
      <w:r w:rsidRPr="0025193B">
        <w:rPr>
          <w:color w:val="auto"/>
          <w:spacing w:val="0"/>
          <w:sz w:val="20"/>
          <w:szCs w:val="20"/>
        </w:rPr>
        <w:t>е</w:t>
      </w:r>
      <w:r w:rsidRPr="0025193B">
        <w:rPr>
          <w:color w:val="auto"/>
          <w:spacing w:val="0"/>
          <w:sz w:val="20"/>
          <w:szCs w:val="20"/>
        </w:rPr>
        <w:t>нии к рассмотрению», гл. 11 «Рассмотрение дел об административных правонарушениях», гл. 12 «Обжалование и опротестование постано</w:t>
      </w:r>
      <w:r w:rsidRPr="0025193B">
        <w:rPr>
          <w:color w:val="auto"/>
          <w:spacing w:val="0"/>
          <w:sz w:val="20"/>
          <w:szCs w:val="20"/>
        </w:rPr>
        <w:t>в</w:t>
      </w:r>
      <w:r w:rsidRPr="0025193B">
        <w:rPr>
          <w:color w:val="auto"/>
          <w:spacing w:val="0"/>
          <w:sz w:val="20"/>
          <w:szCs w:val="20"/>
        </w:rPr>
        <w:t>ления по делу об административном правонарушении», гл. 13 «Испо</w:t>
      </w:r>
      <w:r w:rsidRPr="0025193B">
        <w:rPr>
          <w:color w:val="auto"/>
          <w:spacing w:val="0"/>
          <w:sz w:val="20"/>
          <w:szCs w:val="20"/>
        </w:rPr>
        <w:t>л</w:t>
      </w:r>
      <w:r w:rsidRPr="0025193B">
        <w:rPr>
          <w:color w:val="auto"/>
          <w:spacing w:val="0"/>
          <w:sz w:val="20"/>
          <w:szCs w:val="20"/>
        </w:rPr>
        <w:t>нение постановления о наложении административного взыскания».</w:t>
      </w:r>
      <w:proofErr w:type="gramEnd"/>
    </w:p>
    <w:p w:rsidR="00B93750" w:rsidRPr="0025193B" w:rsidRDefault="00B93750" w:rsidP="00B93750">
      <w:pPr>
        <w:pStyle w:val="3a"/>
        <w:shd w:val="clear" w:color="auto" w:fill="auto"/>
        <w:spacing w:before="0" w:line="240" w:lineRule="auto"/>
        <w:ind w:firstLine="284"/>
        <w:jc w:val="both"/>
        <w:rPr>
          <w:color w:val="auto"/>
          <w:spacing w:val="0"/>
          <w:sz w:val="20"/>
          <w:szCs w:val="20"/>
        </w:rPr>
      </w:pPr>
      <w:proofErr w:type="gramStart"/>
      <w:r w:rsidRPr="0025193B">
        <w:rPr>
          <w:color w:val="auto"/>
          <w:spacing w:val="0"/>
          <w:sz w:val="20"/>
          <w:szCs w:val="20"/>
        </w:rPr>
        <w:t>В Исполнительную часть входит только раздел IV «Исполнение административного взыскания» и 9 глав: гл. 14 «Общие положения», гл. 15 «Исполнение постановления о вынесении предупреждения, наложении штрафа», гл. 16 «Исполнение постановлений о конфиск</w:t>
      </w:r>
      <w:r w:rsidRPr="0025193B">
        <w:rPr>
          <w:color w:val="auto"/>
          <w:spacing w:val="0"/>
          <w:sz w:val="20"/>
          <w:szCs w:val="20"/>
        </w:rPr>
        <w:t>а</w:t>
      </w:r>
      <w:r w:rsidRPr="0025193B">
        <w:rPr>
          <w:color w:val="auto"/>
          <w:spacing w:val="0"/>
          <w:sz w:val="20"/>
          <w:szCs w:val="20"/>
        </w:rPr>
        <w:t>ции, взыскании стоимости предмета административного правонаруш</w:t>
      </w:r>
      <w:r w:rsidRPr="0025193B">
        <w:rPr>
          <w:color w:val="auto"/>
          <w:spacing w:val="0"/>
          <w:sz w:val="20"/>
          <w:szCs w:val="20"/>
        </w:rPr>
        <w:t>е</w:t>
      </w:r>
      <w:r w:rsidRPr="0025193B">
        <w:rPr>
          <w:color w:val="auto"/>
          <w:spacing w:val="0"/>
          <w:sz w:val="20"/>
          <w:szCs w:val="20"/>
        </w:rPr>
        <w:t>ния», гл. 17 «Исполнение постановления о лишении специального пр</w:t>
      </w:r>
      <w:r w:rsidRPr="0025193B">
        <w:rPr>
          <w:color w:val="auto"/>
          <w:spacing w:val="0"/>
          <w:sz w:val="20"/>
          <w:szCs w:val="20"/>
        </w:rPr>
        <w:t>а</w:t>
      </w:r>
      <w:r w:rsidRPr="0025193B">
        <w:rPr>
          <w:color w:val="auto"/>
          <w:spacing w:val="0"/>
          <w:sz w:val="20"/>
          <w:szCs w:val="20"/>
        </w:rPr>
        <w:t>ва», гл. 18 «Исполнение постановления об административном аресте», гл. 19 «Исполнение постановления о лишении права заниматься</w:t>
      </w:r>
      <w:proofErr w:type="gramEnd"/>
      <w:r w:rsidRPr="0025193B">
        <w:rPr>
          <w:color w:val="auto"/>
          <w:spacing w:val="0"/>
          <w:sz w:val="20"/>
          <w:szCs w:val="20"/>
        </w:rPr>
        <w:t xml:space="preserve"> опр</w:t>
      </w:r>
      <w:r w:rsidRPr="0025193B">
        <w:rPr>
          <w:color w:val="auto"/>
          <w:spacing w:val="0"/>
          <w:sz w:val="20"/>
          <w:szCs w:val="20"/>
        </w:rPr>
        <w:t>е</w:t>
      </w:r>
      <w:r w:rsidRPr="0025193B">
        <w:rPr>
          <w:color w:val="auto"/>
          <w:spacing w:val="0"/>
          <w:sz w:val="20"/>
          <w:szCs w:val="20"/>
        </w:rPr>
        <w:t>деленной деятельностью», гл. 20 «Исполнение постановления о депо</w:t>
      </w:r>
      <w:r w:rsidRPr="0025193B">
        <w:rPr>
          <w:color w:val="auto"/>
          <w:spacing w:val="0"/>
          <w:sz w:val="20"/>
          <w:szCs w:val="20"/>
        </w:rPr>
        <w:t>р</w:t>
      </w:r>
      <w:r w:rsidRPr="0025193B">
        <w:rPr>
          <w:color w:val="auto"/>
          <w:spacing w:val="0"/>
          <w:sz w:val="20"/>
          <w:szCs w:val="20"/>
        </w:rPr>
        <w:t>тации», гл. 21 «Исполнение постановления об исправительных раб</w:t>
      </w:r>
      <w:r w:rsidRPr="0025193B">
        <w:rPr>
          <w:color w:val="auto"/>
          <w:spacing w:val="0"/>
          <w:sz w:val="20"/>
          <w:szCs w:val="20"/>
        </w:rPr>
        <w:t>о</w:t>
      </w:r>
      <w:r w:rsidRPr="0025193B">
        <w:rPr>
          <w:color w:val="auto"/>
          <w:spacing w:val="0"/>
          <w:sz w:val="20"/>
          <w:szCs w:val="20"/>
        </w:rPr>
        <w:t>тах», гл. 22 «Исполнение постановления в части возмещения имущ</w:t>
      </w:r>
      <w:r w:rsidRPr="0025193B">
        <w:rPr>
          <w:color w:val="auto"/>
          <w:spacing w:val="0"/>
          <w:sz w:val="20"/>
          <w:szCs w:val="20"/>
        </w:rPr>
        <w:t>е</w:t>
      </w:r>
      <w:r w:rsidRPr="0025193B">
        <w:rPr>
          <w:color w:val="auto"/>
          <w:spacing w:val="0"/>
          <w:sz w:val="20"/>
          <w:szCs w:val="20"/>
        </w:rPr>
        <w:t>ственного ущерба».</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В ПИКоАП присутствует и раздел V «Заключительные положения» с одной гл. 23 с таким же названием и одной ст. 23.1 «Порядок введ</w:t>
      </w:r>
      <w:r w:rsidRPr="0025193B">
        <w:rPr>
          <w:color w:val="auto"/>
          <w:spacing w:val="0"/>
          <w:sz w:val="20"/>
          <w:szCs w:val="20"/>
        </w:rPr>
        <w:t>е</w:t>
      </w:r>
      <w:r w:rsidRPr="0025193B">
        <w:rPr>
          <w:color w:val="auto"/>
          <w:spacing w:val="0"/>
          <w:sz w:val="20"/>
          <w:szCs w:val="20"/>
        </w:rPr>
        <w:t>ния в действие настоящего Кодекса», не имеющих никакого отнош</w:t>
      </w:r>
      <w:r w:rsidRPr="0025193B">
        <w:rPr>
          <w:color w:val="auto"/>
          <w:spacing w:val="0"/>
          <w:sz w:val="20"/>
          <w:szCs w:val="20"/>
        </w:rPr>
        <w:t>е</w:t>
      </w:r>
      <w:r w:rsidRPr="0025193B">
        <w:rPr>
          <w:color w:val="auto"/>
          <w:spacing w:val="0"/>
          <w:sz w:val="20"/>
          <w:szCs w:val="20"/>
        </w:rPr>
        <w:t>ния к Исполнительной части ПИКоАП</w:t>
      </w:r>
      <w:r w:rsidR="00D53E3C">
        <w:rPr>
          <w:color w:val="auto"/>
          <w:spacing w:val="0"/>
          <w:sz w:val="20"/>
          <w:szCs w:val="20"/>
        </w:rPr>
        <w:t>,</w:t>
      </w:r>
      <w:r w:rsidRPr="0025193B">
        <w:rPr>
          <w:color w:val="auto"/>
          <w:spacing w:val="0"/>
          <w:sz w:val="20"/>
          <w:szCs w:val="20"/>
        </w:rPr>
        <w:t xml:space="preserve"> хотя по порядковому номеру раздел входит в нее.</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 xml:space="preserve">В конце Кодекса приводится </w:t>
      </w:r>
      <w:r w:rsidR="00D53E3C">
        <w:rPr>
          <w:color w:val="auto"/>
          <w:spacing w:val="0"/>
          <w:sz w:val="20"/>
          <w:szCs w:val="20"/>
        </w:rPr>
        <w:t>п</w:t>
      </w:r>
      <w:r w:rsidRPr="0025193B">
        <w:rPr>
          <w:color w:val="auto"/>
          <w:spacing w:val="0"/>
          <w:sz w:val="20"/>
          <w:szCs w:val="20"/>
        </w:rPr>
        <w:t>еречень имущества, на которое не может быть наложен арест в целях обеспечения административного взыскания.</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Каждая статья нумеруется несколькими арабскими цифрами, ра</w:t>
      </w:r>
      <w:r w:rsidRPr="0025193B">
        <w:rPr>
          <w:color w:val="auto"/>
          <w:spacing w:val="0"/>
          <w:sz w:val="20"/>
          <w:szCs w:val="20"/>
        </w:rPr>
        <w:t>з</w:t>
      </w:r>
      <w:r w:rsidRPr="0025193B">
        <w:rPr>
          <w:color w:val="auto"/>
          <w:spacing w:val="0"/>
          <w:sz w:val="20"/>
          <w:szCs w:val="20"/>
        </w:rPr>
        <w:t xml:space="preserve">деленными точкой. Цифры до точки обозначают номер главы, после точки </w:t>
      </w:r>
      <w:r w:rsidR="00BA7FF9">
        <w:rPr>
          <w:color w:val="auto"/>
          <w:spacing w:val="0"/>
          <w:sz w:val="20"/>
          <w:szCs w:val="20"/>
        </w:rPr>
        <w:t xml:space="preserve">– </w:t>
      </w:r>
      <w:r w:rsidRPr="0025193B">
        <w:rPr>
          <w:color w:val="auto"/>
          <w:spacing w:val="0"/>
          <w:sz w:val="20"/>
          <w:szCs w:val="20"/>
        </w:rPr>
        <w:t>номер статьи в пределах главы.</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Нумерация глав идет по порядку, независимо от частей и разделов, нумерация статей заканчивается каждой главой.</w:t>
      </w:r>
    </w:p>
    <w:p w:rsidR="00B93750" w:rsidRPr="0025193B" w:rsidRDefault="00B93750" w:rsidP="00B93750">
      <w:pPr>
        <w:pStyle w:val="3a"/>
        <w:shd w:val="clear" w:color="auto" w:fill="auto"/>
        <w:tabs>
          <w:tab w:val="left" w:pos="3326"/>
        </w:tabs>
        <w:spacing w:before="0" w:line="240" w:lineRule="auto"/>
        <w:ind w:firstLine="284"/>
        <w:jc w:val="both"/>
        <w:rPr>
          <w:color w:val="auto"/>
          <w:spacing w:val="0"/>
          <w:sz w:val="20"/>
          <w:szCs w:val="20"/>
        </w:rPr>
      </w:pPr>
      <w:r w:rsidRPr="0025193B">
        <w:rPr>
          <w:color w:val="auto"/>
          <w:spacing w:val="0"/>
          <w:sz w:val="20"/>
          <w:szCs w:val="20"/>
        </w:rPr>
        <w:t>Каждая статья состоит из одной или нескольких частей. Части н</w:t>
      </w:r>
      <w:r w:rsidRPr="0025193B">
        <w:rPr>
          <w:color w:val="auto"/>
          <w:spacing w:val="0"/>
          <w:sz w:val="20"/>
          <w:szCs w:val="20"/>
        </w:rPr>
        <w:t>у</w:t>
      </w:r>
      <w:r w:rsidRPr="0025193B">
        <w:rPr>
          <w:color w:val="auto"/>
          <w:spacing w:val="0"/>
          <w:sz w:val="20"/>
          <w:szCs w:val="20"/>
        </w:rPr>
        <w:t xml:space="preserve">меруются арабскими цифрами с точкой. В ряде статей части делятся на пункты, которые обозначаются арабскими цифрами со скобкой. </w:t>
      </w:r>
      <w:r w:rsidR="00D53E3C">
        <w:rPr>
          <w:color w:val="auto"/>
          <w:spacing w:val="0"/>
          <w:sz w:val="20"/>
          <w:szCs w:val="20"/>
        </w:rPr>
        <w:t>Т</w:t>
      </w:r>
      <w:r w:rsidRPr="0025193B">
        <w:rPr>
          <w:color w:val="auto"/>
          <w:spacing w:val="0"/>
          <w:sz w:val="20"/>
          <w:szCs w:val="20"/>
        </w:rPr>
        <w:t>ак</w:t>
      </w:r>
      <w:r w:rsidR="00D53E3C">
        <w:rPr>
          <w:color w:val="auto"/>
          <w:spacing w:val="0"/>
          <w:sz w:val="20"/>
          <w:szCs w:val="20"/>
        </w:rPr>
        <w:t>,</w:t>
      </w:r>
      <w:r w:rsidRPr="0025193B">
        <w:rPr>
          <w:color w:val="auto"/>
          <w:spacing w:val="0"/>
          <w:sz w:val="20"/>
          <w:szCs w:val="20"/>
        </w:rPr>
        <w:t xml:space="preserve"> в ч. 1 ст. 3.30 наличествует 73 пункта. Отдельные статьи имеют одну часть, но делятся на абзацы.</w:t>
      </w:r>
    </w:p>
    <w:p w:rsidR="00B93750" w:rsidRPr="0008537C" w:rsidRDefault="00B93750" w:rsidP="00B93750">
      <w:pPr>
        <w:pStyle w:val="14"/>
        <w:keepNext/>
        <w:keepLines/>
        <w:shd w:val="clear" w:color="auto" w:fill="auto"/>
        <w:spacing w:line="240" w:lineRule="auto"/>
        <w:ind w:firstLine="284"/>
        <w:jc w:val="both"/>
        <w:rPr>
          <w:b/>
          <w:i/>
          <w:spacing w:val="-4"/>
          <w:sz w:val="20"/>
          <w:szCs w:val="20"/>
        </w:rPr>
      </w:pPr>
      <w:r w:rsidRPr="0008537C">
        <w:rPr>
          <w:b/>
          <w:i/>
          <w:spacing w:val="-4"/>
          <w:sz w:val="20"/>
          <w:szCs w:val="20"/>
        </w:rPr>
        <w:lastRenderedPageBreak/>
        <w:t>4. Понятие и виды нормы процессуально-исполнительного права</w:t>
      </w:r>
      <w:r w:rsidR="005B52C7" w:rsidRPr="0008537C">
        <w:rPr>
          <w:b/>
          <w:i/>
          <w:spacing w:val="-4"/>
          <w:sz w:val="20"/>
          <w:szCs w:val="20"/>
        </w:rPr>
        <w:t>.</w:t>
      </w:r>
    </w:p>
    <w:p w:rsidR="00B93750" w:rsidRPr="0025193B" w:rsidRDefault="00B93750" w:rsidP="00B93750">
      <w:pPr>
        <w:pStyle w:val="3a"/>
        <w:shd w:val="clear" w:color="auto" w:fill="auto"/>
        <w:tabs>
          <w:tab w:val="left" w:pos="1023"/>
        </w:tabs>
        <w:spacing w:before="0" w:line="240" w:lineRule="auto"/>
        <w:ind w:firstLine="284"/>
        <w:jc w:val="both"/>
        <w:rPr>
          <w:color w:val="auto"/>
          <w:spacing w:val="0"/>
          <w:sz w:val="20"/>
          <w:szCs w:val="20"/>
        </w:rPr>
      </w:pPr>
      <w:r w:rsidRPr="0025193B">
        <w:rPr>
          <w:color w:val="auto"/>
          <w:spacing w:val="0"/>
          <w:sz w:val="20"/>
          <w:szCs w:val="20"/>
        </w:rPr>
        <w:t>Нормы процессуально-исполнительного права</w:t>
      </w:r>
      <w:r w:rsidR="007C5CD0">
        <w:rPr>
          <w:color w:val="auto"/>
          <w:spacing w:val="0"/>
          <w:sz w:val="20"/>
          <w:szCs w:val="20"/>
        </w:rPr>
        <w:t xml:space="preserve"> –</w:t>
      </w:r>
      <w:r w:rsidRPr="0025193B">
        <w:rPr>
          <w:color w:val="auto"/>
          <w:spacing w:val="0"/>
          <w:sz w:val="20"/>
          <w:szCs w:val="20"/>
        </w:rPr>
        <w:t xml:space="preserve"> это правила пов</w:t>
      </w:r>
      <w:r w:rsidRPr="0025193B">
        <w:rPr>
          <w:color w:val="auto"/>
          <w:spacing w:val="0"/>
          <w:sz w:val="20"/>
          <w:szCs w:val="20"/>
        </w:rPr>
        <w:t>е</w:t>
      </w:r>
      <w:r w:rsidRPr="0025193B">
        <w:rPr>
          <w:color w:val="auto"/>
          <w:spacing w:val="0"/>
          <w:sz w:val="20"/>
          <w:szCs w:val="20"/>
        </w:rPr>
        <w:t>дения участников в процессуальных и исполнительных отношениях.</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Нормы процессуально-исполнительного права делятся на три вида</w:t>
      </w:r>
      <w:r w:rsidR="00D53E3C">
        <w:rPr>
          <w:color w:val="auto"/>
          <w:spacing w:val="0"/>
          <w:sz w:val="20"/>
          <w:szCs w:val="20"/>
        </w:rPr>
        <w:t>.</w:t>
      </w:r>
    </w:p>
    <w:p w:rsidR="00B93750" w:rsidRPr="0025193B" w:rsidRDefault="00831AFB" w:rsidP="00400089">
      <w:pPr>
        <w:pStyle w:val="3a"/>
        <w:numPr>
          <w:ilvl w:val="1"/>
          <w:numId w:val="64"/>
        </w:numPr>
        <w:shd w:val="clear" w:color="auto" w:fill="auto"/>
        <w:tabs>
          <w:tab w:val="left" w:pos="567"/>
          <w:tab w:val="left" w:pos="1694"/>
        </w:tabs>
        <w:spacing w:before="0" w:line="240" w:lineRule="auto"/>
        <w:ind w:firstLine="284"/>
        <w:jc w:val="both"/>
        <w:rPr>
          <w:color w:val="auto"/>
          <w:spacing w:val="0"/>
          <w:sz w:val="20"/>
          <w:szCs w:val="20"/>
        </w:rPr>
      </w:pPr>
      <w:r>
        <w:rPr>
          <w:rStyle w:val="0pt"/>
          <w:b w:val="0"/>
          <w:i/>
          <w:color w:val="auto"/>
        </w:rPr>
        <w:t>О</w:t>
      </w:r>
      <w:r w:rsidR="00B93750" w:rsidRPr="0025193B">
        <w:rPr>
          <w:rStyle w:val="0pt"/>
          <w:b w:val="0"/>
          <w:i/>
          <w:color w:val="auto"/>
        </w:rPr>
        <w:t>бщие</w:t>
      </w:r>
      <w:r w:rsidR="00B93750" w:rsidRPr="0025193B">
        <w:rPr>
          <w:color w:val="auto"/>
          <w:spacing w:val="0"/>
          <w:sz w:val="20"/>
          <w:szCs w:val="20"/>
        </w:rPr>
        <w:t xml:space="preserve"> регулируют общие положения, имеющие одинаковое зн</w:t>
      </w:r>
      <w:r w:rsidR="00B93750" w:rsidRPr="0025193B">
        <w:rPr>
          <w:color w:val="auto"/>
          <w:spacing w:val="0"/>
          <w:sz w:val="20"/>
          <w:szCs w:val="20"/>
        </w:rPr>
        <w:t>а</w:t>
      </w:r>
      <w:r w:rsidR="00B93750" w:rsidRPr="0025193B">
        <w:rPr>
          <w:color w:val="auto"/>
          <w:spacing w:val="0"/>
          <w:sz w:val="20"/>
          <w:szCs w:val="20"/>
        </w:rPr>
        <w:t>чение для других видов норм процессуально-исполнительного права. Это нормы-основы. Они являются основой, предпосылкой для наличия процессуальных и исполнительных норм.</w:t>
      </w:r>
    </w:p>
    <w:p w:rsidR="00B93750" w:rsidRPr="0025193B" w:rsidRDefault="00B93750" w:rsidP="00400089">
      <w:pPr>
        <w:pStyle w:val="3a"/>
        <w:numPr>
          <w:ilvl w:val="1"/>
          <w:numId w:val="64"/>
        </w:numPr>
        <w:shd w:val="clear" w:color="auto" w:fill="auto"/>
        <w:tabs>
          <w:tab w:val="left" w:pos="567"/>
          <w:tab w:val="left" w:pos="1706"/>
        </w:tabs>
        <w:spacing w:before="0" w:line="240" w:lineRule="auto"/>
        <w:ind w:firstLine="284"/>
        <w:jc w:val="both"/>
        <w:rPr>
          <w:color w:val="auto"/>
          <w:spacing w:val="0"/>
          <w:sz w:val="20"/>
          <w:szCs w:val="20"/>
        </w:rPr>
      </w:pPr>
      <w:r w:rsidRPr="0025193B">
        <w:rPr>
          <w:rStyle w:val="0pt"/>
          <w:b w:val="0"/>
          <w:i/>
          <w:color w:val="auto"/>
        </w:rPr>
        <w:t>Процессуальные нормы</w:t>
      </w:r>
      <w:r w:rsidRPr="0025193B">
        <w:rPr>
          <w:color w:val="auto"/>
          <w:spacing w:val="0"/>
          <w:sz w:val="20"/>
          <w:szCs w:val="20"/>
        </w:rPr>
        <w:t xml:space="preserve"> регулируют преимущественно порядок административного процесса, права и обязанности его участников по делу об административном правонарушении. В свою очередь</w:t>
      </w:r>
      <w:r w:rsidR="00D53E3C">
        <w:rPr>
          <w:color w:val="auto"/>
          <w:spacing w:val="0"/>
          <w:sz w:val="20"/>
          <w:szCs w:val="20"/>
        </w:rPr>
        <w:t>,</w:t>
      </w:r>
      <w:r w:rsidRPr="0025193B">
        <w:rPr>
          <w:color w:val="auto"/>
          <w:spacing w:val="0"/>
          <w:sz w:val="20"/>
          <w:szCs w:val="20"/>
        </w:rPr>
        <w:t xml:space="preserve"> они также не одинаковы и делятся на два вида:</w:t>
      </w:r>
    </w:p>
    <w:p w:rsidR="00B93750" w:rsidRPr="0025193B" w:rsidRDefault="00D53E3C" w:rsidP="00B93750">
      <w:pPr>
        <w:pStyle w:val="3a"/>
        <w:shd w:val="clear" w:color="auto" w:fill="auto"/>
        <w:spacing w:before="0" w:line="240" w:lineRule="auto"/>
        <w:ind w:firstLine="284"/>
        <w:jc w:val="both"/>
        <w:rPr>
          <w:color w:val="auto"/>
          <w:spacing w:val="0"/>
          <w:sz w:val="20"/>
          <w:szCs w:val="20"/>
        </w:rPr>
      </w:pPr>
      <w:r w:rsidRPr="007C5CD0">
        <w:rPr>
          <w:rStyle w:val="0pt"/>
          <w:b w:val="0"/>
          <w:color w:val="auto"/>
        </w:rPr>
        <w:t>а</w:t>
      </w:r>
      <w:r w:rsidR="00B93750" w:rsidRPr="007C5CD0">
        <w:rPr>
          <w:rStyle w:val="0pt"/>
          <w:b w:val="0"/>
          <w:color w:val="auto"/>
        </w:rPr>
        <w:t>)</w:t>
      </w:r>
      <w:r w:rsidR="00B93750" w:rsidRPr="0025193B">
        <w:rPr>
          <w:rStyle w:val="0pt"/>
          <w:b w:val="0"/>
          <w:i/>
          <w:color w:val="auto"/>
        </w:rPr>
        <w:t xml:space="preserve"> </w:t>
      </w:r>
      <w:r w:rsidR="00831AFB">
        <w:rPr>
          <w:rStyle w:val="0pt"/>
          <w:b w:val="0"/>
          <w:i/>
          <w:color w:val="auto"/>
        </w:rPr>
        <w:t>о</w:t>
      </w:r>
      <w:r w:rsidR="00B93750" w:rsidRPr="0025193B">
        <w:rPr>
          <w:rStyle w:val="0pt"/>
          <w:b w:val="0"/>
          <w:i/>
          <w:color w:val="auto"/>
        </w:rPr>
        <w:t>бщие</w:t>
      </w:r>
      <w:r w:rsidR="00B93750" w:rsidRPr="0025193B">
        <w:rPr>
          <w:color w:val="auto"/>
          <w:spacing w:val="0"/>
          <w:sz w:val="20"/>
          <w:szCs w:val="20"/>
        </w:rPr>
        <w:t xml:space="preserve"> нормы регулируют положения, касающиеся в той или иной степени всех специальных норм, а также общие положения а</w:t>
      </w:r>
      <w:r w:rsidR="00B93750" w:rsidRPr="0025193B">
        <w:rPr>
          <w:color w:val="auto"/>
          <w:spacing w:val="0"/>
          <w:sz w:val="20"/>
          <w:szCs w:val="20"/>
        </w:rPr>
        <w:t>д</w:t>
      </w:r>
      <w:r w:rsidR="00B93750" w:rsidRPr="0025193B">
        <w:rPr>
          <w:color w:val="auto"/>
          <w:spacing w:val="0"/>
          <w:sz w:val="20"/>
          <w:szCs w:val="20"/>
        </w:rPr>
        <w:t>министративного процесса и образуют его Общую часть. Общая часть не обозначена в ПИКоАП. Однако по функциональной роли этих норм видно, что такая часть реально сущест</w:t>
      </w:r>
      <w:r w:rsidR="00F700DA">
        <w:rPr>
          <w:color w:val="auto"/>
          <w:spacing w:val="0"/>
          <w:sz w:val="20"/>
          <w:szCs w:val="20"/>
        </w:rPr>
        <w:t>вует. В нее входят ч. 2 и 4 ст. </w:t>
      </w:r>
      <w:r w:rsidR="00B93750" w:rsidRPr="0025193B">
        <w:rPr>
          <w:color w:val="auto"/>
          <w:spacing w:val="0"/>
          <w:sz w:val="20"/>
          <w:szCs w:val="20"/>
        </w:rPr>
        <w:t>1.1, нормы гл. 1</w:t>
      </w:r>
      <w:r>
        <w:rPr>
          <w:color w:val="auto"/>
          <w:spacing w:val="0"/>
          <w:sz w:val="20"/>
          <w:szCs w:val="20"/>
        </w:rPr>
        <w:t>–</w:t>
      </w:r>
      <w:r w:rsidR="00B93750" w:rsidRPr="0025193B">
        <w:rPr>
          <w:color w:val="auto"/>
          <w:spacing w:val="0"/>
          <w:sz w:val="20"/>
          <w:szCs w:val="20"/>
        </w:rPr>
        <w:t>2</w:t>
      </w:r>
      <w:r w:rsidR="00ED29FD">
        <w:rPr>
          <w:color w:val="auto"/>
          <w:spacing w:val="0"/>
          <w:sz w:val="20"/>
          <w:szCs w:val="20"/>
        </w:rPr>
        <w:t>,</w:t>
      </w:r>
      <w:r w:rsidR="00B93750" w:rsidRPr="0025193B">
        <w:rPr>
          <w:color w:val="auto"/>
          <w:spacing w:val="0"/>
          <w:sz w:val="20"/>
          <w:szCs w:val="20"/>
        </w:rPr>
        <w:t xml:space="preserve"> нормы ст. 3.1, нормы гл. 5</w:t>
      </w:r>
      <w:r>
        <w:rPr>
          <w:color w:val="auto"/>
          <w:spacing w:val="0"/>
          <w:sz w:val="20"/>
          <w:szCs w:val="20"/>
        </w:rPr>
        <w:t>–</w:t>
      </w:r>
      <w:r w:rsidR="00B93750" w:rsidRPr="0025193B">
        <w:rPr>
          <w:color w:val="auto"/>
          <w:spacing w:val="0"/>
          <w:sz w:val="20"/>
          <w:szCs w:val="20"/>
        </w:rPr>
        <w:t>7.</w:t>
      </w:r>
    </w:p>
    <w:p w:rsidR="00B93750" w:rsidRPr="0025193B" w:rsidRDefault="00D53E3C" w:rsidP="00B93750">
      <w:pPr>
        <w:pStyle w:val="3a"/>
        <w:shd w:val="clear" w:color="auto" w:fill="auto"/>
        <w:spacing w:before="0" w:line="240" w:lineRule="auto"/>
        <w:ind w:firstLine="284"/>
        <w:jc w:val="both"/>
        <w:rPr>
          <w:color w:val="auto"/>
          <w:spacing w:val="0"/>
          <w:sz w:val="20"/>
          <w:szCs w:val="20"/>
        </w:rPr>
      </w:pPr>
      <w:r w:rsidRPr="007C5CD0">
        <w:rPr>
          <w:rStyle w:val="0pt"/>
          <w:b w:val="0"/>
          <w:color w:val="auto"/>
        </w:rPr>
        <w:t>б</w:t>
      </w:r>
      <w:r w:rsidR="00831AFB" w:rsidRPr="007C5CD0">
        <w:rPr>
          <w:rStyle w:val="0pt"/>
          <w:b w:val="0"/>
          <w:color w:val="auto"/>
        </w:rPr>
        <w:t>)</w:t>
      </w:r>
      <w:r w:rsidR="00831AFB">
        <w:rPr>
          <w:rStyle w:val="0pt"/>
          <w:b w:val="0"/>
          <w:i/>
          <w:color w:val="auto"/>
        </w:rPr>
        <w:t xml:space="preserve"> с</w:t>
      </w:r>
      <w:r w:rsidR="00B93750" w:rsidRPr="0025193B">
        <w:rPr>
          <w:rStyle w:val="0pt"/>
          <w:b w:val="0"/>
          <w:i/>
          <w:color w:val="auto"/>
        </w:rPr>
        <w:t>пециальные</w:t>
      </w:r>
      <w:r w:rsidR="00B93750" w:rsidRPr="0025193B">
        <w:rPr>
          <w:color w:val="auto"/>
          <w:spacing w:val="0"/>
          <w:sz w:val="20"/>
          <w:szCs w:val="20"/>
        </w:rPr>
        <w:t xml:space="preserve"> нормы </w:t>
      </w:r>
      <w:proofErr w:type="gramStart"/>
      <w:r w:rsidR="00B93750" w:rsidRPr="0025193B">
        <w:rPr>
          <w:color w:val="auto"/>
          <w:spacing w:val="0"/>
          <w:sz w:val="20"/>
          <w:szCs w:val="20"/>
        </w:rPr>
        <w:t>образуют Особенную часть</w:t>
      </w:r>
      <w:proofErr w:type="gramEnd"/>
      <w:r w:rsidR="00B93750" w:rsidRPr="0025193B">
        <w:rPr>
          <w:color w:val="auto"/>
          <w:spacing w:val="0"/>
          <w:sz w:val="20"/>
          <w:szCs w:val="20"/>
        </w:rPr>
        <w:t xml:space="preserve"> администрати</w:t>
      </w:r>
      <w:r w:rsidR="00B93750" w:rsidRPr="0025193B">
        <w:rPr>
          <w:color w:val="auto"/>
          <w:spacing w:val="0"/>
          <w:sz w:val="20"/>
          <w:szCs w:val="20"/>
        </w:rPr>
        <w:t>в</w:t>
      </w:r>
      <w:r w:rsidR="00B93750" w:rsidRPr="0025193B">
        <w:rPr>
          <w:color w:val="auto"/>
          <w:spacing w:val="0"/>
          <w:sz w:val="20"/>
          <w:szCs w:val="20"/>
        </w:rPr>
        <w:t>ного процесса и регулируют порядок осуществления возбуждения дела об административном правонарушении и подготовки его к рассмотр</w:t>
      </w:r>
      <w:r w:rsidR="00B93750" w:rsidRPr="0025193B">
        <w:rPr>
          <w:color w:val="auto"/>
          <w:spacing w:val="0"/>
          <w:sz w:val="20"/>
          <w:szCs w:val="20"/>
        </w:rPr>
        <w:t>е</w:t>
      </w:r>
      <w:r w:rsidR="00B93750" w:rsidRPr="0025193B">
        <w:rPr>
          <w:color w:val="auto"/>
          <w:spacing w:val="0"/>
          <w:sz w:val="20"/>
          <w:szCs w:val="20"/>
        </w:rPr>
        <w:t>нию, рассмотрения такого дела, вынесения постановления по резул</w:t>
      </w:r>
      <w:r w:rsidR="00B93750" w:rsidRPr="0025193B">
        <w:rPr>
          <w:color w:val="auto"/>
          <w:spacing w:val="0"/>
          <w:sz w:val="20"/>
          <w:szCs w:val="20"/>
        </w:rPr>
        <w:t>ь</w:t>
      </w:r>
      <w:r w:rsidR="00B93750" w:rsidRPr="0025193B">
        <w:rPr>
          <w:color w:val="auto"/>
          <w:spacing w:val="0"/>
          <w:sz w:val="20"/>
          <w:szCs w:val="20"/>
        </w:rPr>
        <w:t>татам рассмотрения, объявления его и вручения копии по</w:t>
      </w:r>
      <w:r w:rsidR="00B93750" w:rsidRPr="0025193B">
        <w:rPr>
          <w:color w:val="auto"/>
          <w:spacing w:val="0"/>
          <w:sz w:val="20"/>
          <w:szCs w:val="20"/>
        </w:rPr>
        <w:softHyphen/>
        <w:t>становления, порядок обжалования и опротестования постановления, а также и</w:t>
      </w:r>
      <w:r w:rsidR="00B93750" w:rsidRPr="0025193B">
        <w:rPr>
          <w:color w:val="auto"/>
          <w:spacing w:val="0"/>
          <w:sz w:val="20"/>
          <w:szCs w:val="20"/>
        </w:rPr>
        <w:t>с</w:t>
      </w:r>
      <w:r w:rsidR="00B93750" w:rsidRPr="0025193B">
        <w:rPr>
          <w:color w:val="auto"/>
          <w:spacing w:val="0"/>
          <w:sz w:val="20"/>
          <w:szCs w:val="20"/>
        </w:rPr>
        <w:t>полнения (обеспечения) постановления о наложении администрати</w:t>
      </w:r>
      <w:r w:rsidR="00B93750" w:rsidRPr="0025193B">
        <w:rPr>
          <w:color w:val="auto"/>
          <w:spacing w:val="0"/>
          <w:sz w:val="20"/>
          <w:szCs w:val="20"/>
        </w:rPr>
        <w:t>в</w:t>
      </w:r>
      <w:r w:rsidR="00B93750" w:rsidRPr="0025193B">
        <w:rPr>
          <w:color w:val="auto"/>
          <w:spacing w:val="0"/>
          <w:sz w:val="20"/>
          <w:szCs w:val="20"/>
        </w:rPr>
        <w:t>ного взыскания.</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3.</w:t>
      </w:r>
      <w:r w:rsidRPr="0025193B">
        <w:rPr>
          <w:rStyle w:val="0pt"/>
          <w:color w:val="auto"/>
        </w:rPr>
        <w:t xml:space="preserve"> </w:t>
      </w:r>
      <w:r w:rsidRPr="0025193B">
        <w:rPr>
          <w:rStyle w:val="0pt"/>
          <w:b w:val="0"/>
          <w:i/>
          <w:color w:val="auto"/>
        </w:rPr>
        <w:t>Исполнительные нормы</w:t>
      </w:r>
      <w:r w:rsidRPr="0025193B">
        <w:rPr>
          <w:color w:val="auto"/>
          <w:spacing w:val="0"/>
          <w:sz w:val="20"/>
          <w:szCs w:val="20"/>
        </w:rPr>
        <w:t xml:space="preserve"> регулируют порядок и условия исполн</w:t>
      </w:r>
      <w:r w:rsidRPr="0025193B">
        <w:rPr>
          <w:color w:val="auto"/>
          <w:spacing w:val="0"/>
          <w:sz w:val="20"/>
          <w:szCs w:val="20"/>
        </w:rPr>
        <w:t>е</w:t>
      </w:r>
      <w:r w:rsidRPr="0025193B">
        <w:rPr>
          <w:color w:val="auto"/>
          <w:spacing w:val="0"/>
          <w:sz w:val="20"/>
          <w:szCs w:val="20"/>
        </w:rPr>
        <w:t>ния административного взыскания. Они образуют Исполнительную часть ПИКоАП.</w:t>
      </w:r>
    </w:p>
    <w:p w:rsidR="00B93750" w:rsidRPr="0008537C" w:rsidRDefault="00B93750" w:rsidP="00B93750">
      <w:pPr>
        <w:pStyle w:val="14"/>
        <w:keepNext/>
        <w:keepLines/>
        <w:shd w:val="clear" w:color="auto" w:fill="auto"/>
        <w:spacing w:line="240" w:lineRule="auto"/>
        <w:ind w:firstLine="284"/>
        <w:jc w:val="both"/>
        <w:rPr>
          <w:b/>
          <w:i/>
          <w:sz w:val="20"/>
          <w:szCs w:val="20"/>
        </w:rPr>
      </w:pPr>
      <w:r w:rsidRPr="0008537C">
        <w:rPr>
          <w:b/>
          <w:i/>
          <w:sz w:val="20"/>
          <w:szCs w:val="20"/>
        </w:rPr>
        <w:t>5. Действие процессуально-исполнительного</w:t>
      </w:r>
      <w:r w:rsidRPr="0008537C">
        <w:rPr>
          <w:b/>
          <w:sz w:val="20"/>
          <w:szCs w:val="20"/>
        </w:rPr>
        <w:t xml:space="preserve"> </w:t>
      </w:r>
      <w:r w:rsidRPr="0008537C">
        <w:rPr>
          <w:b/>
          <w:i/>
          <w:sz w:val="20"/>
          <w:szCs w:val="20"/>
        </w:rPr>
        <w:t>закона (ПИКоАП) в пространстве, во времени и по лицам</w:t>
      </w:r>
      <w:r w:rsidR="005B52C7" w:rsidRPr="0008537C">
        <w:rPr>
          <w:b/>
          <w:i/>
          <w:sz w:val="20"/>
          <w:szCs w:val="20"/>
        </w:rPr>
        <w:t>.</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rStyle w:val="0pt"/>
          <w:b w:val="0"/>
          <w:i/>
          <w:color w:val="auto"/>
        </w:rPr>
        <w:t>Пространственное действие</w:t>
      </w:r>
      <w:r w:rsidRPr="0025193B">
        <w:rPr>
          <w:color w:val="auto"/>
          <w:spacing w:val="0"/>
          <w:sz w:val="20"/>
          <w:szCs w:val="20"/>
        </w:rPr>
        <w:t xml:space="preserve"> </w:t>
      </w:r>
      <w:r w:rsidRPr="00831AFB">
        <w:rPr>
          <w:i/>
          <w:color w:val="auto"/>
          <w:spacing w:val="0"/>
          <w:sz w:val="20"/>
          <w:szCs w:val="20"/>
        </w:rPr>
        <w:t xml:space="preserve">ПИКоАП </w:t>
      </w:r>
      <w:r w:rsidRPr="0025193B">
        <w:rPr>
          <w:color w:val="auto"/>
          <w:spacing w:val="0"/>
          <w:sz w:val="20"/>
          <w:szCs w:val="20"/>
        </w:rPr>
        <w:t>в первую очередь связыв</w:t>
      </w:r>
      <w:r w:rsidRPr="0025193B">
        <w:rPr>
          <w:color w:val="auto"/>
          <w:spacing w:val="0"/>
          <w:sz w:val="20"/>
          <w:szCs w:val="20"/>
        </w:rPr>
        <w:t>а</w:t>
      </w:r>
      <w:r w:rsidRPr="0025193B">
        <w:rPr>
          <w:color w:val="auto"/>
          <w:spacing w:val="0"/>
          <w:sz w:val="20"/>
          <w:szCs w:val="20"/>
        </w:rPr>
        <w:t>ется с государственной территорией. Под такой территорией поним</w:t>
      </w:r>
      <w:r w:rsidRPr="0025193B">
        <w:rPr>
          <w:color w:val="auto"/>
          <w:spacing w:val="0"/>
          <w:sz w:val="20"/>
          <w:szCs w:val="20"/>
        </w:rPr>
        <w:t>а</w:t>
      </w:r>
      <w:r w:rsidRPr="0025193B">
        <w:rPr>
          <w:color w:val="auto"/>
          <w:spacing w:val="0"/>
          <w:sz w:val="20"/>
          <w:szCs w:val="20"/>
        </w:rPr>
        <w:t>ется часть земного шара, определенная Государственной границей Республики Беларусь, принадлежащая государству, в пределах кот</w:t>
      </w:r>
      <w:r w:rsidRPr="0025193B">
        <w:rPr>
          <w:color w:val="auto"/>
          <w:spacing w:val="0"/>
          <w:sz w:val="20"/>
          <w:szCs w:val="20"/>
        </w:rPr>
        <w:t>о</w:t>
      </w:r>
      <w:r w:rsidRPr="0025193B">
        <w:rPr>
          <w:color w:val="auto"/>
          <w:spacing w:val="0"/>
          <w:sz w:val="20"/>
          <w:szCs w:val="20"/>
        </w:rPr>
        <w:t>рой оно осуществляет свое суверенное право. В состав ее входят: с</w:t>
      </w:r>
      <w:r w:rsidRPr="0025193B">
        <w:rPr>
          <w:color w:val="auto"/>
          <w:spacing w:val="0"/>
          <w:sz w:val="20"/>
          <w:szCs w:val="20"/>
        </w:rPr>
        <w:t>у</w:t>
      </w:r>
      <w:r w:rsidRPr="0025193B">
        <w:rPr>
          <w:color w:val="auto"/>
          <w:spacing w:val="0"/>
          <w:sz w:val="20"/>
          <w:szCs w:val="20"/>
        </w:rPr>
        <w:t>ша, воды, недра, воздушное пространство в пределах Государственной границы.</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lastRenderedPageBreak/>
        <w:t>Государственная граница Республики Беларусь</w:t>
      </w:r>
      <w:r w:rsidR="00F700DA">
        <w:rPr>
          <w:color w:val="auto"/>
          <w:spacing w:val="0"/>
          <w:sz w:val="20"/>
          <w:szCs w:val="20"/>
        </w:rPr>
        <w:t xml:space="preserve"> – эт</w:t>
      </w:r>
      <w:r w:rsidRPr="0025193B">
        <w:rPr>
          <w:color w:val="auto"/>
          <w:spacing w:val="0"/>
          <w:sz w:val="20"/>
          <w:szCs w:val="20"/>
        </w:rPr>
        <w:t>о линия и пр</w:t>
      </w:r>
      <w:r w:rsidRPr="0025193B">
        <w:rPr>
          <w:color w:val="auto"/>
          <w:spacing w:val="0"/>
          <w:sz w:val="20"/>
          <w:szCs w:val="20"/>
        </w:rPr>
        <w:t>о</w:t>
      </w:r>
      <w:r w:rsidRPr="0025193B">
        <w:rPr>
          <w:color w:val="auto"/>
          <w:spacing w:val="0"/>
          <w:sz w:val="20"/>
          <w:szCs w:val="20"/>
        </w:rPr>
        <w:t>ходящая по этой линии вертикальная поверхность, определяющая пр</w:t>
      </w:r>
      <w:r w:rsidRPr="0025193B">
        <w:rPr>
          <w:color w:val="auto"/>
          <w:spacing w:val="0"/>
          <w:sz w:val="20"/>
          <w:szCs w:val="20"/>
        </w:rPr>
        <w:t>е</w:t>
      </w:r>
      <w:r w:rsidRPr="0025193B">
        <w:rPr>
          <w:color w:val="auto"/>
          <w:spacing w:val="0"/>
          <w:sz w:val="20"/>
          <w:szCs w:val="20"/>
        </w:rPr>
        <w:t>делы территории Республики Беларусь, суши</w:t>
      </w:r>
      <w:r w:rsidR="00ED29FD">
        <w:rPr>
          <w:color w:val="auto"/>
          <w:spacing w:val="0"/>
          <w:sz w:val="20"/>
          <w:szCs w:val="20"/>
        </w:rPr>
        <w:t>,</w:t>
      </w:r>
      <w:r w:rsidRPr="0025193B">
        <w:rPr>
          <w:color w:val="auto"/>
          <w:spacing w:val="0"/>
          <w:sz w:val="20"/>
          <w:szCs w:val="20"/>
        </w:rPr>
        <w:t xml:space="preserve"> вод</w:t>
      </w:r>
      <w:r w:rsidR="00ED29FD">
        <w:rPr>
          <w:color w:val="auto"/>
          <w:spacing w:val="0"/>
          <w:sz w:val="20"/>
          <w:szCs w:val="20"/>
        </w:rPr>
        <w:t>,</w:t>
      </w:r>
      <w:r w:rsidRPr="0025193B">
        <w:rPr>
          <w:color w:val="auto"/>
          <w:spacing w:val="0"/>
          <w:sz w:val="20"/>
          <w:szCs w:val="20"/>
        </w:rPr>
        <w:t xml:space="preserve"> недр и воздушного пространства.</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К внутренним водам республики относятся реки, озера, иные вод</w:t>
      </w:r>
      <w:r w:rsidRPr="0025193B">
        <w:rPr>
          <w:color w:val="auto"/>
          <w:spacing w:val="0"/>
          <w:sz w:val="20"/>
          <w:szCs w:val="20"/>
        </w:rPr>
        <w:t>о</w:t>
      </w:r>
      <w:r w:rsidRPr="0025193B">
        <w:rPr>
          <w:color w:val="auto"/>
          <w:spacing w:val="0"/>
          <w:sz w:val="20"/>
          <w:szCs w:val="20"/>
        </w:rPr>
        <w:t>емы, берега которых полностью принадлежат Республике Беларусь.</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Под недрами понимается подземное пространство под поверхн</w:t>
      </w:r>
      <w:r w:rsidRPr="0025193B">
        <w:rPr>
          <w:color w:val="auto"/>
          <w:spacing w:val="0"/>
          <w:sz w:val="20"/>
          <w:szCs w:val="20"/>
        </w:rPr>
        <w:t>о</w:t>
      </w:r>
      <w:r w:rsidRPr="0025193B">
        <w:rPr>
          <w:color w:val="auto"/>
          <w:spacing w:val="0"/>
          <w:sz w:val="20"/>
          <w:szCs w:val="20"/>
        </w:rPr>
        <w:t>стью сухопутной и водной территории страны.</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 xml:space="preserve">Воздушное пространство </w:t>
      </w:r>
      <w:r w:rsidR="00ED29FD">
        <w:rPr>
          <w:color w:val="auto"/>
          <w:spacing w:val="0"/>
          <w:sz w:val="20"/>
          <w:szCs w:val="20"/>
        </w:rPr>
        <w:t>–</w:t>
      </w:r>
      <w:r w:rsidRPr="0025193B">
        <w:rPr>
          <w:color w:val="auto"/>
          <w:spacing w:val="0"/>
          <w:sz w:val="20"/>
          <w:szCs w:val="20"/>
        </w:rPr>
        <w:t xml:space="preserve"> эго атмосферный слой над сушей и внутренними водами республики.</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proofErr w:type="gramStart"/>
      <w:r w:rsidRPr="0025193B">
        <w:rPr>
          <w:color w:val="auto"/>
          <w:spacing w:val="0"/>
          <w:sz w:val="20"/>
          <w:szCs w:val="20"/>
        </w:rPr>
        <w:t>В понятие «территория Республики Беларусь» входят: гражданские водные и воздушные суда под флагом или с опознавательными знак</w:t>
      </w:r>
      <w:r w:rsidRPr="0025193B">
        <w:rPr>
          <w:color w:val="auto"/>
          <w:spacing w:val="0"/>
          <w:sz w:val="20"/>
          <w:szCs w:val="20"/>
        </w:rPr>
        <w:t>а</w:t>
      </w:r>
      <w:r w:rsidRPr="0025193B">
        <w:rPr>
          <w:color w:val="auto"/>
          <w:spacing w:val="0"/>
          <w:sz w:val="20"/>
          <w:szCs w:val="20"/>
        </w:rPr>
        <w:t>ми республики</w:t>
      </w:r>
      <w:r w:rsidR="00ED29FD">
        <w:rPr>
          <w:color w:val="auto"/>
          <w:spacing w:val="0"/>
          <w:sz w:val="20"/>
          <w:szCs w:val="20"/>
        </w:rPr>
        <w:t>,</w:t>
      </w:r>
      <w:r w:rsidRPr="0025193B">
        <w:rPr>
          <w:color w:val="auto"/>
          <w:spacing w:val="0"/>
          <w:sz w:val="20"/>
          <w:szCs w:val="20"/>
        </w:rPr>
        <w:t xml:space="preserve"> если они находятся в открытом море (нейтральных водах) или открытом воздушном пространстве (если иное не пред</w:t>
      </w:r>
      <w:r w:rsidRPr="0025193B">
        <w:rPr>
          <w:color w:val="auto"/>
          <w:spacing w:val="0"/>
          <w:sz w:val="20"/>
          <w:szCs w:val="20"/>
        </w:rPr>
        <w:t>у</w:t>
      </w:r>
      <w:r w:rsidRPr="0025193B">
        <w:rPr>
          <w:color w:val="auto"/>
          <w:spacing w:val="0"/>
          <w:sz w:val="20"/>
          <w:szCs w:val="20"/>
        </w:rPr>
        <w:t>смотрено международным договором), военные водные и воздушные суда под флагом Республики Беларусь или с опознавательными знак</w:t>
      </w:r>
      <w:r w:rsidRPr="0025193B">
        <w:rPr>
          <w:color w:val="auto"/>
          <w:spacing w:val="0"/>
          <w:sz w:val="20"/>
          <w:szCs w:val="20"/>
        </w:rPr>
        <w:t>а</w:t>
      </w:r>
      <w:r w:rsidRPr="0025193B">
        <w:rPr>
          <w:color w:val="auto"/>
          <w:spacing w:val="0"/>
          <w:sz w:val="20"/>
          <w:szCs w:val="20"/>
        </w:rPr>
        <w:t>ми республики независимо от их местонахождения.</w:t>
      </w:r>
      <w:proofErr w:type="gramEnd"/>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В рассматриваемое понятие входят также территории посольств, миссий, консульств Республики Беларусь, находящиеся за рубежом.</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F700DA">
        <w:rPr>
          <w:rStyle w:val="0pt"/>
          <w:b w:val="0"/>
          <w:i/>
          <w:color w:val="auto"/>
          <w:spacing w:val="2"/>
        </w:rPr>
        <w:t>Действия закона во времени</w:t>
      </w:r>
      <w:r w:rsidRPr="00F700DA">
        <w:rPr>
          <w:rStyle w:val="0pt"/>
          <w:b w:val="0"/>
          <w:color w:val="auto"/>
          <w:spacing w:val="2"/>
        </w:rPr>
        <w:t>,</w:t>
      </w:r>
      <w:r w:rsidRPr="00F700DA">
        <w:rPr>
          <w:color w:val="auto"/>
          <w:spacing w:val="2"/>
          <w:sz w:val="20"/>
          <w:szCs w:val="20"/>
        </w:rPr>
        <w:t xml:space="preserve"> т</w:t>
      </w:r>
      <w:r w:rsidR="00ED29FD" w:rsidRPr="00F700DA">
        <w:rPr>
          <w:color w:val="auto"/>
          <w:spacing w:val="2"/>
          <w:sz w:val="20"/>
          <w:szCs w:val="20"/>
        </w:rPr>
        <w:t>.</w:t>
      </w:r>
      <w:r w:rsidR="00F700DA" w:rsidRPr="00F700DA">
        <w:rPr>
          <w:color w:val="auto"/>
          <w:spacing w:val="2"/>
          <w:sz w:val="20"/>
          <w:szCs w:val="20"/>
        </w:rPr>
        <w:t xml:space="preserve"> </w:t>
      </w:r>
      <w:r w:rsidR="00ED29FD" w:rsidRPr="00F700DA">
        <w:rPr>
          <w:color w:val="auto"/>
          <w:spacing w:val="2"/>
          <w:sz w:val="20"/>
          <w:szCs w:val="20"/>
        </w:rPr>
        <w:t>е.</w:t>
      </w:r>
      <w:r w:rsidRPr="00F700DA">
        <w:rPr>
          <w:color w:val="auto"/>
          <w:spacing w:val="2"/>
          <w:sz w:val="20"/>
          <w:szCs w:val="20"/>
        </w:rPr>
        <w:t xml:space="preserve"> в соответствии с ч. 2 ст. 1.3 ПИКоАП</w:t>
      </w:r>
      <w:r w:rsidRPr="0025193B">
        <w:rPr>
          <w:color w:val="auto"/>
          <w:spacing w:val="0"/>
          <w:sz w:val="20"/>
          <w:szCs w:val="20"/>
        </w:rPr>
        <w:t xml:space="preserve"> при ведении административного процесса применяется з</w:t>
      </w:r>
      <w:r w:rsidRPr="0025193B">
        <w:rPr>
          <w:color w:val="auto"/>
          <w:spacing w:val="0"/>
          <w:sz w:val="20"/>
          <w:szCs w:val="20"/>
        </w:rPr>
        <w:t>а</w:t>
      </w:r>
      <w:r w:rsidRPr="0025193B">
        <w:rPr>
          <w:color w:val="auto"/>
          <w:spacing w:val="0"/>
          <w:sz w:val="20"/>
          <w:szCs w:val="20"/>
        </w:rPr>
        <w:t>кон, действующий соответственно во время начала ведения админ</w:t>
      </w:r>
      <w:r w:rsidRPr="0025193B">
        <w:rPr>
          <w:color w:val="auto"/>
          <w:spacing w:val="0"/>
          <w:sz w:val="20"/>
          <w:szCs w:val="20"/>
        </w:rPr>
        <w:t>и</w:t>
      </w:r>
      <w:r w:rsidRPr="0025193B">
        <w:rPr>
          <w:color w:val="auto"/>
          <w:spacing w:val="0"/>
          <w:sz w:val="20"/>
          <w:szCs w:val="20"/>
        </w:rPr>
        <w:t>стративного процесса, подготовки дела об административном прав</w:t>
      </w:r>
      <w:r w:rsidRPr="0025193B">
        <w:rPr>
          <w:color w:val="auto"/>
          <w:spacing w:val="0"/>
          <w:sz w:val="20"/>
          <w:szCs w:val="20"/>
        </w:rPr>
        <w:t>о</w:t>
      </w:r>
      <w:r w:rsidRPr="0025193B">
        <w:rPr>
          <w:color w:val="auto"/>
          <w:spacing w:val="0"/>
          <w:sz w:val="20"/>
          <w:szCs w:val="20"/>
        </w:rPr>
        <w:t>нарушении к рассмотрению, рассмотрения дела и исполнения админ</w:t>
      </w:r>
      <w:r w:rsidRPr="0025193B">
        <w:rPr>
          <w:color w:val="auto"/>
          <w:spacing w:val="0"/>
          <w:sz w:val="20"/>
          <w:szCs w:val="20"/>
        </w:rPr>
        <w:t>и</w:t>
      </w:r>
      <w:r w:rsidRPr="0025193B">
        <w:rPr>
          <w:color w:val="auto"/>
          <w:spacing w:val="0"/>
          <w:sz w:val="20"/>
          <w:szCs w:val="20"/>
        </w:rPr>
        <w:t>стративного взыскания. Иными словами, процессуальные действия любой стадии осуществляются в соответстви</w:t>
      </w:r>
      <w:r w:rsidRPr="0025193B">
        <w:rPr>
          <w:rStyle w:val="2a"/>
          <w:color w:val="auto"/>
          <w:spacing w:val="0"/>
          <w:sz w:val="20"/>
          <w:szCs w:val="20"/>
          <w:u w:val="none"/>
        </w:rPr>
        <w:t>и с теми нор</w:t>
      </w:r>
      <w:r w:rsidRPr="0025193B">
        <w:rPr>
          <w:color w:val="auto"/>
          <w:spacing w:val="0"/>
          <w:sz w:val="20"/>
          <w:szCs w:val="20"/>
        </w:rPr>
        <w:t>мами закона, которые действуют во время их проведения.</w:t>
      </w:r>
    </w:p>
    <w:p w:rsidR="00B93750" w:rsidRPr="0025193B" w:rsidRDefault="00B93750" w:rsidP="00B93750">
      <w:pPr>
        <w:pStyle w:val="3a"/>
        <w:shd w:val="clear" w:color="auto" w:fill="auto"/>
        <w:tabs>
          <w:tab w:val="left" w:pos="4065"/>
        </w:tabs>
        <w:spacing w:before="0" w:line="240" w:lineRule="auto"/>
        <w:ind w:firstLine="284"/>
        <w:jc w:val="both"/>
        <w:rPr>
          <w:color w:val="auto"/>
          <w:spacing w:val="0"/>
          <w:sz w:val="20"/>
          <w:szCs w:val="20"/>
        </w:rPr>
      </w:pPr>
      <w:r w:rsidRPr="0025193B">
        <w:rPr>
          <w:rStyle w:val="0pt2"/>
          <w:i/>
          <w:color w:val="auto"/>
          <w:spacing w:val="0"/>
          <w:sz w:val="20"/>
          <w:szCs w:val="20"/>
        </w:rPr>
        <w:t>Действие ПИКоАП по лицам</w:t>
      </w:r>
      <w:r w:rsidRPr="0025193B">
        <w:rPr>
          <w:rStyle w:val="0pt2"/>
          <w:color w:val="auto"/>
          <w:spacing w:val="0"/>
          <w:sz w:val="20"/>
          <w:szCs w:val="20"/>
        </w:rPr>
        <w:t xml:space="preserve"> определено в </w:t>
      </w:r>
      <w:r w:rsidRPr="0025193B">
        <w:rPr>
          <w:color w:val="auto"/>
          <w:spacing w:val="0"/>
          <w:sz w:val="20"/>
          <w:szCs w:val="20"/>
        </w:rPr>
        <w:t xml:space="preserve">ч. 3 ст. 1.3 </w:t>
      </w:r>
      <w:r w:rsidRPr="0025193B">
        <w:rPr>
          <w:rStyle w:val="0pt2"/>
          <w:color w:val="auto"/>
          <w:spacing w:val="0"/>
          <w:sz w:val="20"/>
          <w:szCs w:val="20"/>
        </w:rPr>
        <w:t>ПИКоАП</w:t>
      </w:r>
      <w:r w:rsidR="00ED29FD">
        <w:rPr>
          <w:rStyle w:val="0pt2"/>
          <w:color w:val="auto"/>
          <w:spacing w:val="0"/>
          <w:sz w:val="20"/>
          <w:szCs w:val="20"/>
        </w:rPr>
        <w:t>.</w:t>
      </w:r>
      <w:r w:rsidRPr="0025193B">
        <w:rPr>
          <w:color w:val="auto"/>
          <w:spacing w:val="0"/>
          <w:sz w:val="20"/>
          <w:szCs w:val="20"/>
        </w:rPr>
        <w:t xml:space="preserve"> Суть его состоит в том, что положения ПИКоАП распространяются на граждан Республики Беларусь, иностранных граждан, лиц без гра</w:t>
      </w:r>
      <w:r w:rsidRPr="0025193B">
        <w:rPr>
          <w:color w:val="auto"/>
          <w:spacing w:val="0"/>
          <w:sz w:val="20"/>
          <w:szCs w:val="20"/>
        </w:rPr>
        <w:t>ж</w:t>
      </w:r>
      <w:r w:rsidRPr="0025193B">
        <w:rPr>
          <w:color w:val="auto"/>
          <w:spacing w:val="0"/>
          <w:sz w:val="20"/>
          <w:szCs w:val="20"/>
        </w:rPr>
        <w:t>данства, индивидуальных предпринимателей, государственные органы и их должностных лиц, а также на юридические лица.</w:t>
      </w:r>
    </w:p>
    <w:p w:rsidR="00B93750" w:rsidRPr="0025193B" w:rsidRDefault="00B93750" w:rsidP="00B93750">
      <w:pPr>
        <w:pStyle w:val="3a"/>
        <w:shd w:val="clear" w:color="auto" w:fill="auto"/>
        <w:spacing w:before="0" w:line="240" w:lineRule="auto"/>
        <w:ind w:firstLine="284"/>
        <w:jc w:val="both"/>
        <w:rPr>
          <w:color w:val="auto"/>
          <w:spacing w:val="0"/>
          <w:sz w:val="20"/>
          <w:szCs w:val="20"/>
        </w:rPr>
      </w:pPr>
      <w:r w:rsidRPr="0025193B">
        <w:rPr>
          <w:color w:val="auto"/>
          <w:spacing w:val="0"/>
          <w:sz w:val="20"/>
          <w:szCs w:val="20"/>
        </w:rPr>
        <w:t>В отношении лиц, которые обладают дипломатической неприко</w:t>
      </w:r>
      <w:r w:rsidRPr="0025193B">
        <w:rPr>
          <w:color w:val="auto"/>
          <w:spacing w:val="0"/>
          <w:sz w:val="20"/>
          <w:szCs w:val="20"/>
        </w:rPr>
        <w:t>с</w:t>
      </w:r>
      <w:r w:rsidRPr="0025193B">
        <w:rPr>
          <w:color w:val="auto"/>
          <w:spacing w:val="0"/>
          <w:sz w:val="20"/>
          <w:szCs w:val="20"/>
        </w:rPr>
        <w:t>новенностью, процессуальные действия, установленные ПИКоАП</w:t>
      </w:r>
      <w:r w:rsidR="00ED29FD">
        <w:rPr>
          <w:color w:val="auto"/>
          <w:spacing w:val="0"/>
          <w:sz w:val="20"/>
          <w:szCs w:val="20"/>
        </w:rPr>
        <w:t>,</w:t>
      </w:r>
      <w:r w:rsidRPr="0025193B">
        <w:rPr>
          <w:color w:val="auto"/>
          <w:spacing w:val="0"/>
          <w:sz w:val="20"/>
          <w:szCs w:val="20"/>
        </w:rPr>
        <w:t xml:space="preserve"> производятся лишь по их просьбе или с их согласия. Согласие на пр</w:t>
      </w:r>
      <w:r w:rsidRPr="0025193B">
        <w:rPr>
          <w:color w:val="auto"/>
          <w:spacing w:val="0"/>
          <w:sz w:val="20"/>
          <w:szCs w:val="20"/>
        </w:rPr>
        <w:t>о</w:t>
      </w:r>
      <w:r w:rsidRPr="0025193B">
        <w:rPr>
          <w:color w:val="auto"/>
          <w:spacing w:val="0"/>
          <w:sz w:val="20"/>
          <w:szCs w:val="20"/>
        </w:rPr>
        <w:t>изводство этих действий испрашивается через Министерство ин</w:t>
      </w:r>
      <w:r w:rsidRPr="0025193B">
        <w:rPr>
          <w:color w:val="auto"/>
          <w:spacing w:val="0"/>
          <w:sz w:val="20"/>
          <w:szCs w:val="20"/>
        </w:rPr>
        <w:t>о</w:t>
      </w:r>
      <w:r w:rsidRPr="0025193B">
        <w:rPr>
          <w:color w:val="auto"/>
          <w:spacing w:val="0"/>
          <w:sz w:val="20"/>
          <w:szCs w:val="20"/>
        </w:rPr>
        <w:t>с</w:t>
      </w:r>
      <w:r w:rsidR="004D7F61">
        <w:rPr>
          <w:color w:val="auto"/>
          <w:spacing w:val="0"/>
          <w:sz w:val="20"/>
          <w:szCs w:val="20"/>
        </w:rPr>
        <w:t>транных дел Республики Беларусь</w:t>
      </w:r>
      <w:r w:rsidRPr="0025193B">
        <w:rPr>
          <w:color w:val="auto"/>
          <w:spacing w:val="0"/>
          <w:sz w:val="20"/>
          <w:szCs w:val="20"/>
        </w:rPr>
        <w:t>.</w:t>
      </w:r>
    </w:p>
    <w:p w:rsidR="00B93750" w:rsidRDefault="00B93750" w:rsidP="0046345E">
      <w:pPr>
        <w:ind w:right="-1" w:firstLine="284"/>
        <w:jc w:val="center"/>
        <w:rPr>
          <w:rStyle w:val="FontStyle46"/>
          <w:rFonts w:ascii="Times New Roman" w:hAnsi="Times New Roman" w:cs="Times New Roman"/>
          <w:sz w:val="20"/>
          <w:szCs w:val="20"/>
        </w:rPr>
      </w:pPr>
    </w:p>
    <w:p w:rsidR="004D7F61" w:rsidRDefault="004D7F61" w:rsidP="004D7F61">
      <w:pPr>
        <w:ind w:firstLine="284"/>
        <w:jc w:val="both"/>
        <w:rPr>
          <w:bCs/>
          <w:spacing w:val="20"/>
          <w:sz w:val="16"/>
          <w:szCs w:val="16"/>
        </w:rPr>
      </w:pPr>
      <w:r w:rsidRPr="006E277E">
        <w:rPr>
          <w:bCs/>
          <w:spacing w:val="20"/>
          <w:sz w:val="16"/>
          <w:szCs w:val="16"/>
        </w:rPr>
        <w:t>Литература</w:t>
      </w:r>
      <w:r w:rsidRPr="00ED29FD">
        <w:rPr>
          <w:bCs/>
          <w:sz w:val="16"/>
          <w:szCs w:val="16"/>
        </w:rPr>
        <w:t>:</w:t>
      </w:r>
      <w:r w:rsidR="00F700DA">
        <w:rPr>
          <w:bCs/>
          <w:sz w:val="16"/>
          <w:szCs w:val="16"/>
        </w:rPr>
        <w:t xml:space="preserve"> </w:t>
      </w:r>
      <w:r w:rsidRPr="00ED29FD">
        <w:rPr>
          <w:bCs/>
          <w:sz w:val="16"/>
          <w:szCs w:val="16"/>
        </w:rPr>
        <w:t>[3</w:t>
      </w:r>
      <w:r w:rsidR="00ED29FD">
        <w:rPr>
          <w:bCs/>
          <w:sz w:val="16"/>
          <w:szCs w:val="16"/>
        </w:rPr>
        <w:t>–</w:t>
      </w:r>
      <w:r w:rsidRPr="00ED29FD">
        <w:rPr>
          <w:bCs/>
          <w:sz w:val="16"/>
          <w:szCs w:val="16"/>
        </w:rPr>
        <w:t>8, 17,</w:t>
      </w:r>
      <w:r w:rsidR="00F700DA">
        <w:rPr>
          <w:bCs/>
          <w:sz w:val="16"/>
          <w:szCs w:val="16"/>
        </w:rPr>
        <w:t xml:space="preserve"> </w:t>
      </w:r>
      <w:r w:rsidRPr="00ED29FD">
        <w:rPr>
          <w:bCs/>
          <w:sz w:val="16"/>
          <w:szCs w:val="16"/>
        </w:rPr>
        <w:t>18].</w:t>
      </w:r>
    </w:p>
    <w:p w:rsidR="004D7F61" w:rsidRDefault="004D7F61" w:rsidP="0046345E">
      <w:pPr>
        <w:ind w:right="-1" w:firstLine="284"/>
        <w:jc w:val="center"/>
        <w:rPr>
          <w:rStyle w:val="FontStyle46"/>
          <w:rFonts w:ascii="Times New Roman" w:hAnsi="Times New Roman" w:cs="Times New Roman"/>
          <w:sz w:val="20"/>
          <w:szCs w:val="20"/>
        </w:rPr>
      </w:pPr>
    </w:p>
    <w:p w:rsidR="00ED29FD" w:rsidRDefault="00DA5E75" w:rsidP="0034581D">
      <w:pPr>
        <w:ind w:right="-1"/>
        <w:jc w:val="center"/>
        <w:rPr>
          <w:b/>
        </w:rPr>
      </w:pPr>
      <w:r w:rsidRPr="0025193B">
        <w:rPr>
          <w:rStyle w:val="FontStyle46"/>
          <w:rFonts w:ascii="Times New Roman" w:hAnsi="Times New Roman" w:cs="Times New Roman"/>
          <w:sz w:val="20"/>
          <w:szCs w:val="20"/>
        </w:rPr>
        <w:lastRenderedPageBreak/>
        <w:t xml:space="preserve">Л е к ц и я </w:t>
      </w:r>
      <w:r w:rsidR="00F700DA">
        <w:rPr>
          <w:rStyle w:val="FontStyle46"/>
          <w:rFonts w:ascii="Times New Roman" w:hAnsi="Times New Roman" w:cs="Times New Roman"/>
          <w:sz w:val="20"/>
          <w:szCs w:val="20"/>
        </w:rPr>
        <w:t xml:space="preserve"> </w:t>
      </w:r>
      <w:r w:rsidRPr="0025193B">
        <w:rPr>
          <w:rStyle w:val="FontStyle46"/>
          <w:rFonts w:ascii="Times New Roman" w:hAnsi="Times New Roman" w:cs="Times New Roman"/>
          <w:sz w:val="20"/>
          <w:szCs w:val="20"/>
        </w:rPr>
        <w:t>16</w:t>
      </w:r>
      <w:r w:rsidR="00ED29FD">
        <w:rPr>
          <w:rStyle w:val="FontStyle46"/>
          <w:rFonts w:ascii="Times New Roman" w:hAnsi="Times New Roman" w:cs="Times New Roman"/>
          <w:sz w:val="20"/>
          <w:szCs w:val="20"/>
        </w:rPr>
        <w:t>.</w:t>
      </w:r>
      <w:r w:rsidRPr="0025193B">
        <w:rPr>
          <w:rStyle w:val="FontStyle46"/>
          <w:rFonts w:ascii="Times New Roman" w:hAnsi="Times New Roman" w:cs="Times New Roman"/>
          <w:sz w:val="20"/>
          <w:szCs w:val="20"/>
        </w:rPr>
        <w:t xml:space="preserve"> </w:t>
      </w:r>
      <w:r w:rsidRPr="0025193B">
        <w:rPr>
          <w:b/>
        </w:rPr>
        <w:t>ПОНЯТИЕ АДМИНИСТРАТИВНОГО ПРОЦЕССА</w:t>
      </w:r>
      <w:r w:rsidR="00ED29FD">
        <w:rPr>
          <w:b/>
        </w:rPr>
        <w:t>.</w:t>
      </w:r>
      <w:r w:rsidRPr="0025193B">
        <w:rPr>
          <w:b/>
        </w:rPr>
        <w:t xml:space="preserve"> УЧАСТНИКИ АДМИНИСТРАТИВНОГО ПРОЦЕССА. ПОДВЕДОМСТВЕННОСТЬ ДЕЛ </w:t>
      </w:r>
    </w:p>
    <w:p w:rsidR="00ED29FD" w:rsidRDefault="00DA5E75" w:rsidP="0034581D">
      <w:pPr>
        <w:ind w:right="-1"/>
        <w:jc w:val="center"/>
        <w:rPr>
          <w:b/>
        </w:rPr>
      </w:pPr>
      <w:r w:rsidRPr="0025193B">
        <w:rPr>
          <w:b/>
        </w:rPr>
        <w:t>ОБ АДМИНИСТРАТИВНЫХ ПРАВОНАРУШЕНИЯХ</w:t>
      </w:r>
      <w:r w:rsidR="002325C0">
        <w:rPr>
          <w:b/>
        </w:rPr>
        <w:t xml:space="preserve"> </w:t>
      </w:r>
    </w:p>
    <w:p w:rsidR="00B93750" w:rsidRPr="0025193B" w:rsidRDefault="002325C0" w:rsidP="0034581D">
      <w:pPr>
        <w:ind w:right="-1"/>
        <w:jc w:val="center"/>
        <w:rPr>
          <w:rStyle w:val="FontStyle46"/>
          <w:rFonts w:ascii="Times New Roman" w:hAnsi="Times New Roman" w:cs="Times New Roman"/>
          <w:sz w:val="20"/>
          <w:szCs w:val="20"/>
        </w:rPr>
      </w:pPr>
      <w:r w:rsidRPr="0025193B">
        <w:rPr>
          <w:b/>
          <w:bCs/>
        </w:rPr>
        <w:t xml:space="preserve">(Лекция </w:t>
      </w:r>
      <w:r>
        <w:rPr>
          <w:b/>
          <w:bCs/>
        </w:rPr>
        <w:t>4</w:t>
      </w:r>
      <w:r w:rsidRPr="0025193B">
        <w:rPr>
          <w:b/>
          <w:bCs/>
        </w:rPr>
        <w:t>*)</w:t>
      </w:r>
    </w:p>
    <w:p w:rsidR="00B93750" w:rsidRDefault="00B93750" w:rsidP="0046345E">
      <w:pPr>
        <w:ind w:right="-1" w:firstLine="284"/>
        <w:jc w:val="center"/>
        <w:rPr>
          <w:rStyle w:val="FontStyle46"/>
          <w:rFonts w:ascii="Times New Roman" w:hAnsi="Times New Roman" w:cs="Times New Roman"/>
          <w:sz w:val="20"/>
          <w:szCs w:val="20"/>
        </w:rPr>
      </w:pPr>
    </w:p>
    <w:p w:rsidR="00DF104D" w:rsidRPr="00DF104D" w:rsidRDefault="00DF104D" w:rsidP="00DF104D">
      <w:pPr>
        <w:pStyle w:val="14"/>
        <w:keepNext/>
        <w:keepLines/>
        <w:shd w:val="clear" w:color="auto" w:fill="auto"/>
        <w:tabs>
          <w:tab w:val="left" w:pos="426"/>
        </w:tabs>
        <w:spacing w:line="240" w:lineRule="auto"/>
        <w:ind w:right="20" w:firstLine="284"/>
        <w:jc w:val="both"/>
        <w:rPr>
          <w:sz w:val="20"/>
          <w:szCs w:val="20"/>
        </w:rPr>
      </w:pPr>
      <w:r w:rsidRPr="00DF104D">
        <w:rPr>
          <w:sz w:val="20"/>
          <w:szCs w:val="20"/>
        </w:rPr>
        <w:t>1. Понятие и задачи административного процесса.</w:t>
      </w:r>
    </w:p>
    <w:p w:rsidR="00DF104D" w:rsidRPr="00DF104D" w:rsidRDefault="00DF104D" w:rsidP="00DF104D">
      <w:pPr>
        <w:pStyle w:val="14"/>
        <w:keepNext/>
        <w:keepLines/>
        <w:shd w:val="clear" w:color="auto" w:fill="auto"/>
        <w:tabs>
          <w:tab w:val="left" w:pos="426"/>
        </w:tabs>
        <w:spacing w:line="240" w:lineRule="auto"/>
        <w:ind w:right="20" w:firstLine="284"/>
        <w:jc w:val="both"/>
        <w:rPr>
          <w:sz w:val="20"/>
          <w:szCs w:val="20"/>
        </w:rPr>
      </w:pPr>
      <w:r w:rsidRPr="00DF104D">
        <w:rPr>
          <w:sz w:val="20"/>
          <w:szCs w:val="20"/>
        </w:rPr>
        <w:t>2. Участники административного процесса.</w:t>
      </w:r>
    </w:p>
    <w:p w:rsidR="00DF104D" w:rsidRPr="00DF104D" w:rsidRDefault="00DF104D" w:rsidP="00DF104D">
      <w:pPr>
        <w:pStyle w:val="14"/>
        <w:keepNext/>
        <w:keepLines/>
        <w:shd w:val="clear" w:color="auto" w:fill="auto"/>
        <w:tabs>
          <w:tab w:val="left" w:pos="426"/>
        </w:tabs>
        <w:spacing w:line="240" w:lineRule="auto"/>
        <w:ind w:right="20" w:firstLine="284"/>
        <w:jc w:val="both"/>
        <w:rPr>
          <w:sz w:val="20"/>
          <w:szCs w:val="20"/>
        </w:rPr>
      </w:pPr>
      <w:r w:rsidRPr="00DF104D">
        <w:rPr>
          <w:sz w:val="20"/>
          <w:szCs w:val="20"/>
        </w:rPr>
        <w:t>3. Принципы административного процесса.</w:t>
      </w:r>
    </w:p>
    <w:p w:rsidR="00DF104D" w:rsidRPr="00F700DA" w:rsidRDefault="00DF104D" w:rsidP="00DF104D">
      <w:pPr>
        <w:pStyle w:val="14"/>
        <w:keepNext/>
        <w:keepLines/>
        <w:shd w:val="clear" w:color="auto" w:fill="auto"/>
        <w:tabs>
          <w:tab w:val="left" w:pos="426"/>
        </w:tabs>
        <w:spacing w:line="240" w:lineRule="auto"/>
        <w:ind w:right="20" w:firstLine="284"/>
        <w:jc w:val="both"/>
        <w:rPr>
          <w:spacing w:val="-2"/>
          <w:sz w:val="20"/>
          <w:szCs w:val="20"/>
        </w:rPr>
      </w:pPr>
      <w:r w:rsidRPr="00F700DA">
        <w:rPr>
          <w:spacing w:val="-2"/>
          <w:sz w:val="20"/>
          <w:szCs w:val="20"/>
        </w:rPr>
        <w:t>4. Подведомственность дел об административных правонарушениях.</w:t>
      </w:r>
    </w:p>
    <w:p w:rsidR="00F700DA" w:rsidRDefault="00F700DA" w:rsidP="00DA5E75">
      <w:pPr>
        <w:pStyle w:val="14"/>
        <w:keepNext/>
        <w:keepLines/>
        <w:shd w:val="clear" w:color="auto" w:fill="auto"/>
        <w:tabs>
          <w:tab w:val="left" w:pos="426"/>
        </w:tabs>
        <w:spacing w:line="240" w:lineRule="auto"/>
        <w:ind w:right="20" w:firstLine="284"/>
        <w:jc w:val="both"/>
        <w:rPr>
          <w:i/>
          <w:sz w:val="20"/>
          <w:szCs w:val="20"/>
        </w:rPr>
      </w:pPr>
      <w:bookmarkStart w:id="14" w:name="bookmark24"/>
    </w:p>
    <w:p w:rsidR="00DA5E75" w:rsidRPr="0008537C" w:rsidRDefault="00DA5E75" w:rsidP="00DA5E75">
      <w:pPr>
        <w:pStyle w:val="14"/>
        <w:keepNext/>
        <w:keepLines/>
        <w:shd w:val="clear" w:color="auto" w:fill="auto"/>
        <w:tabs>
          <w:tab w:val="left" w:pos="426"/>
        </w:tabs>
        <w:spacing w:line="240" w:lineRule="auto"/>
        <w:ind w:right="20" w:firstLine="284"/>
        <w:jc w:val="both"/>
        <w:rPr>
          <w:b/>
          <w:i/>
          <w:sz w:val="20"/>
          <w:szCs w:val="20"/>
        </w:rPr>
      </w:pPr>
      <w:r w:rsidRPr="0008537C">
        <w:rPr>
          <w:b/>
          <w:i/>
          <w:sz w:val="20"/>
          <w:szCs w:val="20"/>
        </w:rPr>
        <w:t>1. Понятие и задачи административного процесса</w:t>
      </w:r>
      <w:bookmarkEnd w:id="14"/>
      <w:r w:rsidR="005B52C7" w:rsidRPr="0008537C">
        <w:rPr>
          <w:b/>
          <w:i/>
          <w:sz w:val="20"/>
          <w:szCs w:val="20"/>
        </w:rPr>
        <w:t>.</w:t>
      </w:r>
    </w:p>
    <w:p w:rsidR="00DA5E75" w:rsidRPr="0025193B" w:rsidRDefault="00DA5E75" w:rsidP="00DA5E75">
      <w:pPr>
        <w:keepNext/>
        <w:keepLines/>
        <w:tabs>
          <w:tab w:val="left" w:pos="426"/>
        </w:tabs>
        <w:ind w:right="20" w:firstLine="284"/>
        <w:jc w:val="both"/>
      </w:pPr>
      <w:bookmarkStart w:id="15" w:name="bookmark25"/>
      <w:r w:rsidRPr="00831AFB">
        <w:rPr>
          <w:i/>
        </w:rPr>
        <w:t>Административный процесс</w:t>
      </w:r>
      <w:r w:rsidRPr="0025193B">
        <w:rPr>
          <w:rStyle w:val="124"/>
          <w:sz w:val="20"/>
          <w:szCs w:val="20"/>
        </w:rPr>
        <w:t xml:space="preserve"> – </w:t>
      </w:r>
      <w:r w:rsidRPr="0025193B">
        <w:rPr>
          <w:rStyle w:val="124"/>
          <w:b w:val="0"/>
          <w:i w:val="0"/>
          <w:sz w:val="20"/>
          <w:szCs w:val="20"/>
        </w:rPr>
        <w:t>это</w:t>
      </w:r>
      <w:bookmarkEnd w:id="15"/>
      <w:r w:rsidRPr="0025193B">
        <w:rPr>
          <w:rStyle w:val="124"/>
          <w:sz w:val="20"/>
          <w:szCs w:val="20"/>
        </w:rPr>
        <w:t xml:space="preserve"> </w:t>
      </w:r>
      <w:r w:rsidRPr="0025193B">
        <w:t>урегулированная законом де</w:t>
      </w:r>
      <w:r w:rsidRPr="0025193B">
        <w:t>я</w:t>
      </w:r>
      <w:r w:rsidRPr="0025193B">
        <w:t>тельность судей, органов, должностных лиц по возбуждению, рассл</w:t>
      </w:r>
      <w:r w:rsidRPr="0025193B">
        <w:t>е</w:t>
      </w:r>
      <w:r w:rsidRPr="0025193B">
        <w:t>дованию и разрешению дел об административных правонарушениях, направленная на предупреждение готовящихся, обнаружение и ра</w:t>
      </w:r>
      <w:r w:rsidRPr="0025193B">
        <w:t>с</w:t>
      </w:r>
      <w:r w:rsidRPr="0025193B">
        <w:t>следование совершенных административных правонарушений, на привлечение виновных лиц к установленной ответственности, поро</w:t>
      </w:r>
      <w:r w:rsidRPr="0025193B">
        <w:t>ж</w:t>
      </w:r>
      <w:r w:rsidRPr="0025193B">
        <w:t>дающая правовые отношения между участниками этой деятельности.</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proofErr w:type="gramStart"/>
      <w:r w:rsidRPr="0025193B">
        <w:rPr>
          <w:sz w:val="20"/>
          <w:szCs w:val="20"/>
        </w:rPr>
        <w:t xml:space="preserve">В соответствии со ст. 2.1 ПИКоАП </w:t>
      </w:r>
      <w:r w:rsidRPr="00831AFB">
        <w:rPr>
          <w:i/>
          <w:sz w:val="20"/>
          <w:szCs w:val="20"/>
        </w:rPr>
        <w:t>задачами административного процесса</w:t>
      </w:r>
      <w:r w:rsidRPr="0025193B">
        <w:rPr>
          <w:sz w:val="20"/>
          <w:szCs w:val="20"/>
        </w:rPr>
        <w:t xml:space="preserve"> являются защита личности, ее прав, свобод и законных инт</w:t>
      </w:r>
      <w:r w:rsidRPr="0025193B">
        <w:rPr>
          <w:sz w:val="20"/>
          <w:szCs w:val="20"/>
        </w:rPr>
        <w:t>е</w:t>
      </w:r>
      <w:r w:rsidRPr="0025193B">
        <w:rPr>
          <w:sz w:val="20"/>
          <w:szCs w:val="20"/>
        </w:rPr>
        <w:t>ресов, интересов юридических лиц, общества и государства путем быстрого и полного рассмотрения дел об административных правон</w:t>
      </w:r>
      <w:r w:rsidRPr="0025193B">
        <w:rPr>
          <w:sz w:val="20"/>
          <w:szCs w:val="20"/>
        </w:rPr>
        <w:t>а</w:t>
      </w:r>
      <w:r w:rsidRPr="0025193B">
        <w:rPr>
          <w:sz w:val="20"/>
          <w:szCs w:val="20"/>
        </w:rPr>
        <w:t>рушениях, изобличения и привлечения виновных к административной ответственности, обеспечения правильного и единообразного прим</w:t>
      </w:r>
      <w:r w:rsidRPr="0025193B">
        <w:rPr>
          <w:sz w:val="20"/>
          <w:szCs w:val="20"/>
        </w:rPr>
        <w:t>е</w:t>
      </w:r>
      <w:r w:rsidRPr="0025193B">
        <w:rPr>
          <w:sz w:val="20"/>
          <w:szCs w:val="20"/>
        </w:rPr>
        <w:t>нения закона с тем, чтобы каждый, кто совершил административное правонарушение, был подвергнут справедливому административному взысканию и</w:t>
      </w:r>
      <w:proofErr w:type="gramEnd"/>
      <w:r w:rsidRPr="0025193B">
        <w:rPr>
          <w:sz w:val="20"/>
          <w:szCs w:val="20"/>
        </w:rPr>
        <w:t xml:space="preserve"> ни один невиновный не был привлечен к администрати</w:t>
      </w:r>
      <w:r w:rsidRPr="0025193B">
        <w:rPr>
          <w:sz w:val="20"/>
          <w:szCs w:val="20"/>
        </w:rPr>
        <w:t>в</w:t>
      </w:r>
      <w:r w:rsidRPr="0025193B">
        <w:rPr>
          <w:sz w:val="20"/>
          <w:szCs w:val="20"/>
        </w:rPr>
        <w:t>ной ответственности.</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Для решения задач административного процесса требуется такая организация производства, которая обеспечила бы правильное прим</w:t>
      </w:r>
      <w:r w:rsidRPr="0025193B">
        <w:rPr>
          <w:sz w:val="20"/>
          <w:szCs w:val="20"/>
        </w:rPr>
        <w:t>е</w:t>
      </w:r>
      <w:r w:rsidRPr="0025193B">
        <w:rPr>
          <w:sz w:val="20"/>
          <w:szCs w:val="20"/>
        </w:rPr>
        <w:t>нение закона. Здесь имеется в виду точное и неукоснительное испо</w:t>
      </w:r>
      <w:r w:rsidRPr="0025193B">
        <w:rPr>
          <w:sz w:val="20"/>
          <w:szCs w:val="20"/>
        </w:rPr>
        <w:t>л</w:t>
      </w:r>
      <w:r w:rsidRPr="0025193B">
        <w:rPr>
          <w:sz w:val="20"/>
          <w:szCs w:val="20"/>
        </w:rPr>
        <w:t>нение законов всеми субъектами, участвующими в производстве, с</w:t>
      </w:r>
      <w:r w:rsidRPr="0025193B">
        <w:rPr>
          <w:sz w:val="20"/>
          <w:szCs w:val="20"/>
        </w:rPr>
        <w:t>о</w:t>
      </w:r>
      <w:r w:rsidRPr="0025193B">
        <w:rPr>
          <w:sz w:val="20"/>
          <w:szCs w:val="20"/>
        </w:rPr>
        <w:t>ответствие их действий нормам законодательства. Важным является и правильное применение норм материального права, от чего зависит всестороннее, полное и объективное выяснение обстоятельств каждого дела и в итоге разрешение его в точном соответствии с законодател</w:t>
      </w:r>
      <w:r w:rsidRPr="0025193B">
        <w:rPr>
          <w:sz w:val="20"/>
          <w:szCs w:val="20"/>
        </w:rPr>
        <w:t>ь</w:t>
      </w:r>
      <w:r w:rsidRPr="0025193B">
        <w:rPr>
          <w:sz w:val="20"/>
          <w:szCs w:val="20"/>
        </w:rPr>
        <w:t>ством.</w:t>
      </w:r>
    </w:p>
    <w:p w:rsidR="00DA5E75" w:rsidRPr="00DF104D" w:rsidRDefault="00DA5E75" w:rsidP="00DA5E75">
      <w:pPr>
        <w:pStyle w:val="73"/>
        <w:shd w:val="clear" w:color="auto" w:fill="auto"/>
        <w:tabs>
          <w:tab w:val="left" w:pos="426"/>
        </w:tabs>
        <w:spacing w:before="0" w:line="240" w:lineRule="auto"/>
        <w:ind w:right="20" w:firstLine="284"/>
        <w:rPr>
          <w:sz w:val="20"/>
          <w:szCs w:val="20"/>
        </w:rPr>
      </w:pPr>
      <w:r w:rsidRPr="00DF104D">
        <w:rPr>
          <w:rStyle w:val="aff5"/>
          <w:i w:val="0"/>
          <w:spacing w:val="0"/>
          <w:sz w:val="20"/>
          <w:szCs w:val="20"/>
        </w:rPr>
        <w:lastRenderedPageBreak/>
        <w:t>Правильная организация административного процесса</w:t>
      </w:r>
      <w:r w:rsidRPr="00DF104D">
        <w:rPr>
          <w:sz w:val="20"/>
          <w:szCs w:val="20"/>
        </w:rPr>
        <w:t xml:space="preserve"> позволит своевременно изобличить лиц, виновных в совершении администр</w:t>
      </w:r>
      <w:r w:rsidRPr="00DF104D">
        <w:rPr>
          <w:sz w:val="20"/>
          <w:szCs w:val="20"/>
        </w:rPr>
        <w:t>а</w:t>
      </w:r>
      <w:r w:rsidRPr="00DF104D">
        <w:rPr>
          <w:sz w:val="20"/>
          <w:szCs w:val="20"/>
        </w:rPr>
        <w:t>тивного правонарушения, привлечь их к ответственности и обеспечить исполнение вынесенного по делу постановления. Это дает реальные возможности гражданам, вовлеченным в производство, реализовать их права и законные интересы и выполнить свои обязанности.</w:t>
      </w:r>
    </w:p>
    <w:p w:rsidR="00DA5E75" w:rsidRPr="00DF104D" w:rsidRDefault="00DA5E75" w:rsidP="00DA5E75">
      <w:pPr>
        <w:pStyle w:val="73"/>
        <w:shd w:val="clear" w:color="auto" w:fill="auto"/>
        <w:tabs>
          <w:tab w:val="left" w:pos="426"/>
        </w:tabs>
        <w:spacing w:before="0" w:line="240" w:lineRule="auto"/>
        <w:ind w:right="20" w:firstLine="284"/>
        <w:rPr>
          <w:i/>
          <w:sz w:val="20"/>
          <w:szCs w:val="20"/>
        </w:rPr>
      </w:pPr>
      <w:r w:rsidRPr="00DF104D">
        <w:rPr>
          <w:sz w:val="20"/>
          <w:szCs w:val="20"/>
        </w:rPr>
        <w:t>Одной из задач административного процесса, хотя она и не названа в ст. 2.1 ПИКоАП,</w:t>
      </w:r>
      <w:r w:rsidRPr="00DF104D">
        <w:rPr>
          <w:rStyle w:val="aff5"/>
          <w:spacing w:val="0"/>
          <w:sz w:val="20"/>
          <w:szCs w:val="20"/>
        </w:rPr>
        <w:t xml:space="preserve"> </w:t>
      </w:r>
      <w:r w:rsidRPr="00DF104D">
        <w:rPr>
          <w:rStyle w:val="aff5"/>
          <w:i w:val="0"/>
          <w:spacing w:val="0"/>
          <w:sz w:val="20"/>
          <w:szCs w:val="20"/>
        </w:rPr>
        <w:t>является предупреждение административных пр</w:t>
      </w:r>
      <w:r w:rsidRPr="00DF104D">
        <w:rPr>
          <w:rStyle w:val="aff5"/>
          <w:i w:val="0"/>
          <w:spacing w:val="0"/>
          <w:sz w:val="20"/>
          <w:szCs w:val="20"/>
        </w:rPr>
        <w:t>а</w:t>
      </w:r>
      <w:r w:rsidRPr="00DF104D">
        <w:rPr>
          <w:rStyle w:val="aff5"/>
          <w:i w:val="0"/>
          <w:spacing w:val="0"/>
          <w:sz w:val="20"/>
          <w:szCs w:val="20"/>
        </w:rPr>
        <w:t>вонарушений.</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Предупреждение правонарушений включает:</w:t>
      </w:r>
    </w:p>
    <w:p w:rsidR="00DA5E75" w:rsidRPr="0025193B" w:rsidRDefault="00F700DA" w:rsidP="00DA5E75">
      <w:pPr>
        <w:pStyle w:val="73"/>
        <w:shd w:val="clear" w:color="auto" w:fill="auto"/>
        <w:tabs>
          <w:tab w:val="left" w:pos="567"/>
        </w:tabs>
        <w:spacing w:before="0" w:line="240" w:lineRule="auto"/>
        <w:ind w:right="20" w:firstLine="284"/>
        <w:rPr>
          <w:sz w:val="20"/>
          <w:szCs w:val="20"/>
        </w:rPr>
      </w:pPr>
      <w:r>
        <w:rPr>
          <w:sz w:val="20"/>
          <w:szCs w:val="20"/>
        </w:rPr>
        <w:t>1) </w:t>
      </w:r>
      <w:r w:rsidR="00DA5E75" w:rsidRPr="0025193B">
        <w:rPr>
          <w:sz w:val="20"/>
          <w:szCs w:val="20"/>
        </w:rPr>
        <w:t>выявление и изучение причин правонарушений и условий, сп</w:t>
      </w:r>
      <w:r w:rsidR="00DA5E75" w:rsidRPr="0025193B">
        <w:rPr>
          <w:sz w:val="20"/>
          <w:szCs w:val="20"/>
        </w:rPr>
        <w:t>о</w:t>
      </w:r>
      <w:r w:rsidR="00DA5E75" w:rsidRPr="0025193B">
        <w:rPr>
          <w:sz w:val="20"/>
          <w:szCs w:val="20"/>
        </w:rPr>
        <w:t>собствующих их совершению;</w:t>
      </w:r>
    </w:p>
    <w:p w:rsidR="00DA5E75" w:rsidRPr="0025193B" w:rsidRDefault="00DA5E75" w:rsidP="00400089">
      <w:pPr>
        <w:pStyle w:val="73"/>
        <w:numPr>
          <w:ilvl w:val="1"/>
          <w:numId w:val="66"/>
        </w:numPr>
        <w:shd w:val="clear" w:color="auto" w:fill="auto"/>
        <w:tabs>
          <w:tab w:val="left" w:pos="567"/>
          <w:tab w:val="left" w:pos="854"/>
        </w:tabs>
        <w:spacing w:before="0" w:line="240" w:lineRule="auto"/>
        <w:ind w:right="20" w:firstLine="284"/>
        <w:rPr>
          <w:sz w:val="20"/>
          <w:szCs w:val="20"/>
        </w:rPr>
      </w:pPr>
      <w:r w:rsidRPr="0025193B">
        <w:rPr>
          <w:sz w:val="20"/>
          <w:szCs w:val="20"/>
        </w:rPr>
        <w:t>разработку и реализацию мер, направленных на устранение или нейтрализацию причин правонарушений и условий, способствующих их совершению;</w:t>
      </w:r>
    </w:p>
    <w:p w:rsidR="00DA5E75" w:rsidRPr="0025193B" w:rsidRDefault="00DA5E75" w:rsidP="00400089">
      <w:pPr>
        <w:pStyle w:val="73"/>
        <w:numPr>
          <w:ilvl w:val="1"/>
          <w:numId w:val="66"/>
        </w:numPr>
        <w:shd w:val="clear" w:color="auto" w:fill="auto"/>
        <w:tabs>
          <w:tab w:val="left" w:pos="567"/>
          <w:tab w:val="left" w:pos="829"/>
        </w:tabs>
        <w:spacing w:before="0" w:line="240" w:lineRule="auto"/>
        <w:ind w:right="20" w:firstLine="284"/>
        <w:rPr>
          <w:sz w:val="20"/>
          <w:szCs w:val="20"/>
        </w:rPr>
      </w:pPr>
      <w:r w:rsidRPr="0025193B">
        <w:rPr>
          <w:sz w:val="20"/>
          <w:szCs w:val="20"/>
        </w:rPr>
        <w:t>выявление лиц, склонных к совершению или совершивших пр</w:t>
      </w:r>
      <w:r w:rsidRPr="0025193B">
        <w:rPr>
          <w:sz w:val="20"/>
          <w:szCs w:val="20"/>
        </w:rPr>
        <w:t>а</w:t>
      </w:r>
      <w:r w:rsidRPr="0025193B">
        <w:rPr>
          <w:sz w:val="20"/>
          <w:szCs w:val="20"/>
        </w:rPr>
        <w:t xml:space="preserve">вонарушение; </w:t>
      </w:r>
    </w:p>
    <w:p w:rsidR="00DA5E75" w:rsidRPr="0025193B" w:rsidRDefault="00DA5E75" w:rsidP="00400089">
      <w:pPr>
        <w:pStyle w:val="73"/>
        <w:numPr>
          <w:ilvl w:val="1"/>
          <w:numId w:val="66"/>
        </w:numPr>
        <w:shd w:val="clear" w:color="auto" w:fill="auto"/>
        <w:tabs>
          <w:tab w:val="left" w:pos="567"/>
          <w:tab w:val="left" w:pos="829"/>
        </w:tabs>
        <w:spacing w:before="0" w:line="240" w:lineRule="auto"/>
        <w:ind w:right="20" w:firstLine="284"/>
        <w:rPr>
          <w:sz w:val="20"/>
          <w:szCs w:val="20"/>
        </w:rPr>
      </w:pPr>
      <w:r w:rsidRPr="0025193B">
        <w:rPr>
          <w:sz w:val="20"/>
          <w:szCs w:val="20"/>
        </w:rPr>
        <w:t>предупредительное воздействие на таких лиц.</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Задачи административного процесса необходимо отличать от задач Процессуально-исполнительного кодекса Республики Беларусь об а</w:t>
      </w:r>
      <w:r w:rsidRPr="0025193B">
        <w:rPr>
          <w:sz w:val="20"/>
          <w:szCs w:val="20"/>
        </w:rPr>
        <w:t>д</w:t>
      </w:r>
      <w:r w:rsidRPr="0025193B">
        <w:rPr>
          <w:sz w:val="20"/>
          <w:szCs w:val="20"/>
        </w:rPr>
        <w:t>министративных правонарушениях.</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В соответствии со ст. 1.2 ПИКоАП задачами Процессуально-исполнительного кодекса Республики Беларусь об административных правонарушениях являются:</w:t>
      </w:r>
    </w:p>
    <w:p w:rsidR="00DA5E75" w:rsidRPr="0025193B" w:rsidRDefault="00DA5E75" w:rsidP="00400089">
      <w:pPr>
        <w:pStyle w:val="73"/>
        <w:numPr>
          <w:ilvl w:val="0"/>
          <w:numId w:val="67"/>
        </w:numPr>
        <w:shd w:val="clear" w:color="auto" w:fill="auto"/>
        <w:tabs>
          <w:tab w:val="left" w:pos="426"/>
        </w:tabs>
        <w:spacing w:before="0" w:line="240" w:lineRule="auto"/>
        <w:ind w:right="20" w:firstLine="284"/>
        <w:rPr>
          <w:sz w:val="20"/>
          <w:szCs w:val="20"/>
        </w:rPr>
      </w:pPr>
      <w:r w:rsidRPr="0025193B">
        <w:rPr>
          <w:sz w:val="20"/>
          <w:szCs w:val="20"/>
        </w:rPr>
        <w:t>установление правовой процедуры осуществления администр</w:t>
      </w:r>
      <w:r w:rsidRPr="0025193B">
        <w:rPr>
          <w:sz w:val="20"/>
          <w:szCs w:val="20"/>
        </w:rPr>
        <w:t>а</w:t>
      </w:r>
      <w:r w:rsidRPr="0025193B">
        <w:rPr>
          <w:sz w:val="20"/>
          <w:szCs w:val="20"/>
        </w:rPr>
        <w:t>тивного процесса;</w:t>
      </w:r>
    </w:p>
    <w:p w:rsidR="00DA5E75" w:rsidRPr="0025193B" w:rsidRDefault="00DA5E75" w:rsidP="00400089">
      <w:pPr>
        <w:pStyle w:val="73"/>
        <w:numPr>
          <w:ilvl w:val="0"/>
          <w:numId w:val="67"/>
        </w:numPr>
        <w:shd w:val="clear" w:color="auto" w:fill="auto"/>
        <w:tabs>
          <w:tab w:val="left" w:pos="426"/>
        </w:tabs>
        <w:spacing w:before="0" w:line="240" w:lineRule="auto"/>
        <w:ind w:right="20" w:firstLine="284"/>
        <w:rPr>
          <w:sz w:val="20"/>
          <w:szCs w:val="20"/>
        </w:rPr>
      </w:pPr>
      <w:r w:rsidRPr="0025193B">
        <w:rPr>
          <w:sz w:val="20"/>
          <w:szCs w:val="20"/>
        </w:rPr>
        <w:t>регулирование исполнения постановления о наложении админ</w:t>
      </w:r>
      <w:r w:rsidRPr="0025193B">
        <w:rPr>
          <w:sz w:val="20"/>
          <w:szCs w:val="20"/>
        </w:rPr>
        <w:t>и</w:t>
      </w:r>
      <w:r w:rsidRPr="0025193B">
        <w:rPr>
          <w:sz w:val="20"/>
          <w:szCs w:val="20"/>
        </w:rPr>
        <w:t>стративного взыскания;</w:t>
      </w:r>
    </w:p>
    <w:p w:rsidR="00DA5E75" w:rsidRPr="0025193B" w:rsidRDefault="00DA5E75" w:rsidP="00400089">
      <w:pPr>
        <w:pStyle w:val="73"/>
        <w:numPr>
          <w:ilvl w:val="0"/>
          <w:numId w:val="67"/>
        </w:numPr>
        <w:shd w:val="clear" w:color="auto" w:fill="auto"/>
        <w:tabs>
          <w:tab w:val="left" w:pos="426"/>
        </w:tabs>
        <w:spacing w:before="0" w:line="240" w:lineRule="auto"/>
        <w:ind w:right="20" w:firstLine="284"/>
        <w:rPr>
          <w:sz w:val="20"/>
          <w:szCs w:val="20"/>
        </w:rPr>
      </w:pPr>
      <w:r w:rsidRPr="0025193B">
        <w:rPr>
          <w:sz w:val="20"/>
          <w:szCs w:val="20"/>
        </w:rPr>
        <w:t>обеспечение прав и законных интересов физических и юридич</w:t>
      </w:r>
      <w:r w:rsidRPr="0025193B">
        <w:rPr>
          <w:sz w:val="20"/>
          <w:szCs w:val="20"/>
        </w:rPr>
        <w:t>е</w:t>
      </w:r>
      <w:r w:rsidRPr="0025193B">
        <w:rPr>
          <w:sz w:val="20"/>
          <w:szCs w:val="20"/>
        </w:rPr>
        <w:t>ских лиц, которым административным правонарушением причинен физический, имуществен</w:t>
      </w:r>
      <w:r w:rsidR="00F700DA">
        <w:rPr>
          <w:sz w:val="20"/>
          <w:szCs w:val="20"/>
        </w:rPr>
        <w:t xml:space="preserve">ный или моральный вред; а равно – </w:t>
      </w:r>
      <w:r w:rsidRPr="0025193B">
        <w:rPr>
          <w:sz w:val="20"/>
          <w:szCs w:val="20"/>
        </w:rPr>
        <w:t>защита прав, свобод и законных интересов лиц, подвергнутых администр</w:t>
      </w:r>
      <w:r w:rsidRPr="0025193B">
        <w:rPr>
          <w:sz w:val="20"/>
          <w:szCs w:val="20"/>
        </w:rPr>
        <w:t>а</w:t>
      </w:r>
      <w:r w:rsidRPr="0025193B">
        <w:rPr>
          <w:sz w:val="20"/>
          <w:szCs w:val="20"/>
        </w:rPr>
        <w:t>тивному взысканию.</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 xml:space="preserve">ПИКоАП </w:t>
      </w:r>
      <w:proofErr w:type="gramStart"/>
      <w:r w:rsidRPr="0025193B">
        <w:rPr>
          <w:sz w:val="20"/>
          <w:szCs w:val="20"/>
        </w:rPr>
        <w:t>призван</w:t>
      </w:r>
      <w:proofErr w:type="gramEnd"/>
      <w:r w:rsidRPr="0025193B">
        <w:rPr>
          <w:sz w:val="20"/>
          <w:szCs w:val="20"/>
        </w:rPr>
        <w:t xml:space="preserve"> способствовать формированию в обществе ув</w:t>
      </w:r>
      <w:r w:rsidRPr="0025193B">
        <w:rPr>
          <w:sz w:val="20"/>
          <w:szCs w:val="20"/>
        </w:rPr>
        <w:t>а</w:t>
      </w:r>
      <w:r w:rsidRPr="0025193B">
        <w:rPr>
          <w:sz w:val="20"/>
          <w:szCs w:val="20"/>
        </w:rPr>
        <w:t>жения к правам и свободам человека и гражданина, утверждению справедливости.</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p>
    <w:p w:rsidR="00DA5E75" w:rsidRPr="0008537C" w:rsidRDefault="00DA5E75" w:rsidP="00DA5E75">
      <w:pPr>
        <w:pStyle w:val="14"/>
        <w:keepNext/>
        <w:keepLines/>
        <w:shd w:val="clear" w:color="auto" w:fill="auto"/>
        <w:tabs>
          <w:tab w:val="left" w:pos="426"/>
        </w:tabs>
        <w:spacing w:line="240" w:lineRule="auto"/>
        <w:ind w:right="20" w:firstLine="284"/>
        <w:jc w:val="both"/>
        <w:rPr>
          <w:b/>
          <w:i/>
          <w:sz w:val="20"/>
          <w:szCs w:val="20"/>
        </w:rPr>
      </w:pPr>
      <w:bookmarkStart w:id="16" w:name="bookmark27"/>
      <w:r w:rsidRPr="0008537C">
        <w:rPr>
          <w:b/>
          <w:i/>
          <w:sz w:val="20"/>
          <w:szCs w:val="20"/>
        </w:rPr>
        <w:lastRenderedPageBreak/>
        <w:t>2. Участники административного процесса</w:t>
      </w:r>
      <w:bookmarkEnd w:id="16"/>
      <w:r w:rsidR="005B52C7" w:rsidRPr="0008537C">
        <w:rPr>
          <w:b/>
          <w:i/>
          <w:sz w:val="20"/>
          <w:szCs w:val="20"/>
        </w:rPr>
        <w:t>.</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831AFB">
        <w:rPr>
          <w:i/>
          <w:sz w:val="20"/>
          <w:szCs w:val="20"/>
        </w:rPr>
        <w:t>Участниками административного процесса</w:t>
      </w:r>
      <w:r w:rsidRPr="0025193B">
        <w:rPr>
          <w:sz w:val="20"/>
          <w:szCs w:val="20"/>
        </w:rPr>
        <w:t xml:space="preserve"> являются судьи, орг</w:t>
      </w:r>
      <w:r w:rsidRPr="0025193B">
        <w:rPr>
          <w:sz w:val="20"/>
          <w:szCs w:val="20"/>
        </w:rPr>
        <w:t>а</w:t>
      </w:r>
      <w:r w:rsidRPr="0025193B">
        <w:rPr>
          <w:sz w:val="20"/>
          <w:szCs w:val="20"/>
        </w:rPr>
        <w:t>ны и лица, в той или иной степени участвующие в возбуждении и ра</w:t>
      </w:r>
      <w:r w:rsidRPr="0025193B">
        <w:rPr>
          <w:sz w:val="20"/>
          <w:szCs w:val="20"/>
        </w:rPr>
        <w:t>с</w:t>
      </w:r>
      <w:r w:rsidRPr="0025193B">
        <w:rPr>
          <w:sz w:val="20"/>
          <w:szCs w:val="20"/>
        </w:rPr>
        <w:t>следовании, рассмотрении и разрешении дел об административных правонарушениях, в обжаловании и опротестовании постановлений о привлечении к административной ответственности. В связи с этим они наделены определенными правами и имеют соответствующие обяза</w:t>
      </w:r>
      <w:r w:rsidRPr="0025193B">
        <w:rPr>
          <w:sz w:val="20"/>
          <w:szCs w:val="20"/>
        </w:rPr>
        <w:t>н</w:t>
      </w:r>
      <w:r w:rsidRPr="0025193B">
        <w:rPr>
          <w:sz w:val="20"/>
          <w:szCs w:val="20"/>
        </w:rPr>
        <w:t>ности.</w:t>
      </w:r>
    </w:p>
    <w:p w:rsidR="00ED29FD" w:rsidRDefault="00DA5E75" w:rsidP="00DA5E75">
      <w:pPr>
        <w:pStyle w:val="73"/>
        <w:shd w:val="clear" w:color="auto" w:fill="auto"/>
        <w:tabs>
          <w:tab w:val="left" w:pos="426"/>
        </w:tabs>
        <w:spacing w:before="0" w:line="240" w:lineRule="auto"/>
        <w:ind w:right="20" w:firstLine="284"/>
        <w:rPr>
          <w:sz w:val="20"/>
          <w:szCs w:val="20"/>
        </w:rPr>
      </w:pPr>
      <w:r w:rsidRPr="00831AFB">
        <w:rPr>
          <w:i/>
          <w:sz w:val="20"/>
          <w:szCs w:val="20"/>
        </w:rPr>
        <w:t>К</w:t>
      </w:r>
      <w:r w:rsidRPr="00831AFB">
        <w:rPr>
          <w:rStyle w:val="affa"/>
          <w:i w:val="0"/>
          <w:spacing w:val="0"/>
          <w:sz w:val="20"/>
          <w:szCs w:val="20"/>
        </w:rPr>
        <w:t xml:space="preserve"> </w:t>
      </w:r>
      <w:r w:rsidRPr="00831AFB">
        <w:rPr>
          <w:rStyle w:val="affa"/>
          <w:b w:val="0"/>
          <w:spacing w:val="0"/>
          <w:sz w:val="20"/>
          <w:szCs w:val="20"/>
        </w:rPr>
        <w:t>участникам</w:t>
      </w:r>
      <w:r w:rsidRPr="00831AFB">
        <w:rPr>
          <w:i/>
          <w:sz w:val="20"/>
          <w:szCs w:val="20"/>
        </w:rPr>
        <w:t xml:space="preserve"> административного процесса</w:t>
      </w:r>
      <w:r w:rsidR="00F700DA" w:rsidRPr="00F700DA">
        <w:rPr>
          <w:i/>
          <w:sz w:val="20"/>
          <w:szCs w:val="20"/>
        </w:rPr>
        <w:t xml:space="preserve"> </w:t>
      </w:r>
      <w:r w:rsidR="00F700DA" w:rsidRPr="00831AFB">
        <w:rPr>
          <w:i/>
          <w:sz w:val="20"/>
          <w:szCs w:val="20"/>
        </w:rPr>
        <w:t>относятся</w:t>
      </w:r>
      <w:r w:rsidRPr="00831AFB">
        <w:rPr>
          <w:i/>
          <w:sz w:val="20"/>
          <w:szCs w:val="20"/>
        </w:rPr>
        <w:t>:</w:t>
      </w:r>
      <w:r w:rsidRPr="0025193B">
        <w:rPr>
          <w:sz w:val="20"/>
          <w:szCs w:val="20"/>
        </w:rPr>
        <w:t xml:space="preserve"> </w:t>
      </w:r>
    </w:p>
    <w:p w:rsidR="00DA5E75" w:rsidRPr="0025193B" w:rsidRDefault="00F700DA" w:rsidP="00DA5E75">
      <w:pPr>
        <w:pStyle w:val="73"/>
        <w:shd w:val="clear" w:color="auto" w:fill="auto"/>
        <w:tabs>
          <w:tab w:val="left" w:pos="426"/>
        </w:tabs>
        <w:spacing w:before="0" w:line="240" w:lineRule="auto"/>
        <w:ind w:right="20" w:firstLine="284"/>
        <w:rPr>
          <w:sz w:val="20"/>
          <w:szCs w:val="20"/>
        </w:rPr>
      </w:pPr>
      <w:r>
        <w:rPr>
          <w:sz w:val="20"/>
          <w:szCs w:val="20"/>
        </w:rPr>
        <w:t xml:space="preserve">- </w:t>
      </w:r>
      <w:r w:rsidR="00DA5E75" w:rsidRPr="0025193B">
        <w:rPr>
          <w:sz w:val="20"/>
          <w:szCs w:val="20"/>
        </w:rPr>
        <w:t>суд, ведущий административный процесс;</w:t>
      </w:r>
    </w:p>
    <w:p w:rsidR="00DA5E75" w:rsidRPr="0025193B" w:rsidRDefault="00DA5E75" w:rsidP="00400089">
      <w:pPr>
        <w:pStyle w:val="73"/>
        <w:numPr>
          <w:ilvl w:val="0"/>
          <w:numId w:val="67"/>
        </w:numPr>
        <w:shd w:val="clear" w:color="auto" w:fill="auto"/>
        <w:tabs>
          <w:tab w:val="left" w:pos="426"/>
          <w:tab w:val="left" w:pos="829"/>
        </w:tabs>
        <w:spacing w:before="0" w:line="240" w:lineRule="auto"/>
        <w:ind w:right="20" w:firstLine="284"/>
        <w:rPr>
          <w:sz w:val="20"/>
          <w:szCs w:val="20"/>
        </w:rPr>
      </w:pPr>
      <w:r w:rsidRPr="0025193B">
        <w:rPr>
          <w:sz w:val="20"/>
          <w:szCs w:val="20"/>
        </w:rPr>
        <w:t>органы, ведущие административный процесс;</w:t>
      </w:r>
    </w:p>
    <w:p w:rsidR="00DA5E75" w:rsidRPr="0025193B" w:rsidRDefault="00DA5E75" w:rsidP="00400089">
      <w:pPr>
        <w:pStyle w:val="73"/>
        <w:numPr>
          <w:ilvl w:val="0"/>
          <w:numId w:val="67"/>
        </w:numPr>
        <w:shd w:val="clear" w:color="auto" w:fill="auto"/>
        <w:tabs>
          <w:tab w:val="left" w:pos="426"/>
          <w:tab w:val="left" w:pos="845"/>
        </w:tabs>
        <w:spacing w:before="0" w:line="240" w:lineRule="auto"/>
        <w:ind w:right="20" w:firstLine="284"/>
        <w:rPr>
          <w:sz w:val="20"/>
          <w:szCs w:val="20"/>
        </w:rPr>
      </w:pPr>
      <w:r w:rsidRPr="0025193B">
        <w:rPr>
          <w:sz w:val="20"/>
          <w:szCs w:val="20"/>
        </w:rPr>
        <w:t>должностные лица органов, ведущих административный процесс, в том числе уполномоченные составлять протоколы об администр</w:t>
      </w:r>
      <w:r w:rsidRPr="0025193B">
        <w:rPr>
          <w:sz w:val="20"/>
          <w:szCs w:val="20"/>
        </w:rPr>
        <w:t>а</w:t>
      </w:r>
      <w:r w:rsidRPr="0025193B">
        <w:rPr>
          <w:sz w:val="20"/>
          <w:szCs w:val="20"/>
        </w:rPr>
        <w:t>тивных правонарушениях, рассматривать дела об административных правонарушениях.</w:t>
      </w:r>
    </w:p>
    <w:p w:rsidR="00DA5E75" w:rsidRPr="00831AFB" w:rsidRDefault="00DA5E75" w:rsidP="00DA5E75">
      <w:pPr>
        <w:pStyle w:val="73"/>
        <w:shd w:val="clear" w:color="auto" w:fill="auto"/>
        <w:tabs>
          <w:tab w:val="left" w:pos="426"/>
        </w:tabs>
        <w:spacing w:before="0" w:line="240" w:lineRule="auto"/>
        <w:ind w:right="20" w:firstLine="284"/>
        <w:rPr>
          <w:i/>
          <w:sz w:val="20"/>
          <w:szCs w:val="20"/>
        </w:rPr>
      </w:pPr>
      <w:r w:rsidRPr="00831AFB">
        <w:rPr>
          <w:i/>
          <w:sz w:val="20"/>
          <w:szCs w:val="20"/>
        </w:rPr>
        <w:t>К участникам административного процесса также относятся</w:t>
      </w:r>
      <w:r w:rsidR="00F700DA" w:rsidRPr="00F700DA">
        <w:rPr>
          <w:i/>
          <w:sz w:val="20"/>
          <w:szCs w:val="20"/>
        </w:rPr>
        <w:t xml:space="preserve"> </w:t>
      </w:r>
      <w:proofErr w:type="gramStart"/>
      <w:r w:rsidR="00F700DA">
        <w:rPr>
          <w:i/>
          <w:sz w:val="20"/>
          <w:szCs w:val="20"/>
        </w:rPr>
        <w:t>перечисленные</w:t>
      </w:r>
      <w:proofErr w:type="gramEnd"/>
      <w:r w:rsidR="00F700DA">
        <w:rPr>
          <w:i/>
          <w:sz w:val="20"/>
          <w:szCs w:val="20"/>
        </w:rPr>
        <w:t xml:space="preserve"> ниже.</w:t>
      </w:r>
    </w:p>
    <w:p w:rsidR="00DA5E75" w:rsidRPr="00831AFB" w:rsidRDefault="00F700DA" w:rsidP="00F700DA">
      <w:pPr>
        <w:pStyle w:val="14"/>
        <w:keepNext/>
        <w:keepLines/>
        <w:shd w:val="clear" w:color="auto" w:fill="auto"/>
        <w:tabs>
          <w:tab w:val="left" w:pos="567"/>
        </w:tabs>
        <w:spacing w:line="240" w:lineRule="auto"/>
        <w:ind w:right="20" w:firstLine="284"/>
        <w:jc w:val="both"/>
        <w:rPr>
          <w:sz w:val="20"/>
          <w:szCs w:val="20"/>
        </w:rPr>
      </w:pPr>
      <w:bookmarkStart w:id="17" w:name="bookmark28"/>
      <w:r>
        <w:rPr>
          <w:sz w:val="20"/>
          <w:szCs w:val="20"/>
        </w:rPr>
        <w:t>1. </w:t>
      </w:r>
      <w:r w:rsidR="00E44CFD">
        <w:rPr>
          <w:sz w:val="20"/>
          <w:szCs w:val="20"/>
        </w:rPr>
        <w:t>Л</w:t>
      </w:r>
      <w:r w:rsidR="00DA5E75" w:rsidRPr="00831AFB">
        <w:rPr>
          <w:sz w:val="20"/>
          <w:szCs w:val="20"/>
        </w:rPr>
        <w:t>ицо, в отношении которого ведется административный пр</w:t>
      </w:r>
      <w:r w:rsidR="00DA5E75" w:rsidRPr="00831AFB">
        <w:rPr>
          <w:sz w:val="20"/>
          <w:szCs w:val="20"/>
        </w:rPr>
        <w:t>о</w:t>
      </w:r>
      <w:r w:rsidR="00DA5E75" w:rsidRPr="00831AFB">
        <w:rPr>
          <w:sz w:val="20"/>
          <w:szCs w:val="20"/>
        </w:rPr>
        <w:t>цесс</w:t>
      </w:r>
      <w:bookmarkEnd w:id="17"/>
      <w:r w:rsidR="00E44CFD">
        <w:rPr>
          <w:sz w:val="20"/>
          <w:szCs w:val="20"/>
        </w:rPr>
        <w:t>.</w:t>
      </w:r>
    </w:p>
    <w:p w:rsidR="00DA5E75" w:rsidRPr="00831AFB" w:rsidRDefault="00F700DA" w:rsidP="00F700DA">
      <w:pPr>
        <w:pStyle w:val="73"/>
        <w:shd w:val="clear" w:color="auto" w:fill="auto"/>
        <w:tabs>
          <w:tab w:val="left" w:pos="567"/>
          <w:tab w:val="left" w:pos="842"/>
        </w:tabs>
        <w:spacing w:before="0" w:line="240" w:lineRule="auto"/>
        <w:ind w:right="20" w:firstLine="284"/>
        <w:rPr>
          <w:sz w:val="20"/>
          <w:szCs w:val="20"/>
        </w:rPr>
      </w:pPr>
      <w:r>
        <w:rPr>
          <w:rStyle w:val="aff4"/>
          <w:b w:val="0"/>
          <w:spacing w:val="0"/>
          <w:sz w:val="20"/>
          <w:szCs w:val="20"/>
          <w:u w:val="none"/>
        </w:rPr>
        <w:t>2. </w:t>
      </w:r>
      <w:r w:rsidR="00E44CFD">
        <w:rPr>
          <w:rStyle w:val="aff4"/>
          <w:b w:val="0"/>
          <w:spacing w:val="0"/>
          <w:sz w:val="20"/>
          <w:szCs w:val="20"/>
          <w:u w:val="none"/>
        </w:rPr>
        <w:t>П</w:t>
      </w:r>
      <w:r w:rsidR="00DA5E75" w:rsidRPr="00831AFB">
        <w:rPr>
          <w:rStyle w:val="aff4"/>
          <w:b w:val="0"/>
          <w:spacing w:val="0"/>
          <w:sz w:val="20"/>
          <w:szCs w:val="20"/>
          <w:u w:val="none"/>
        </w:rPr>
        <w:t>отерпевший</w:t>
      </w:r>
      <w:r w:rsidR="00DA5E75" w:rsidRPr="00831AFB">
        <w:rPr>
          <w:sz w:val="20"/>
          <w:szCs w:val="20"/>
        </w:rPr>
        <w:t xml:space="preserve"> </w:t>
      </w:r>
      <w:r w:rsidR="00831AFB">
        <w:rPr>
          <w:sz w:val="20"/>
          <w:szCs w:val="20"/>
        </w:rPr>
        <w:t>–</w:t>
      </w:r>
      <w:r>
        <w:rPr>
          <w:sz w:val="20"/>
          <w:szCs w:val="20"/>
        </w:rPr>
        <w:t xml:space="preserve"> </w:t>
      </w:r>
      <w:r w:rsidR="00DA5E75" w:rsidRPr="00831AFB">
        <w:rPr>
          <w:sz w:val="20"/>
          <w:szCs w:val="20"/>
        </w:rPr>
        <w:t>физическое лицо, которому административным правонарушением причинен физический, имущественный или м</w:t>
      </w:r>
      <w:r w:rsidR="00DA5E75" w:rsidRPr="00831AFB">
        <w:rPr>
          <w:sz w:val="20"/>
          <w:szCs w:val="20"/>
        </w:rPr>
        <w:t>о</w:t>
      </w:r>
      <w:r w:rsidR="00DA5E75" w:rsidRPr="00831AFB">
        <w:rPr>
          <w:sz w:val="20"/>
          <w:szCs w:val="20"/>
        </w:rPr>
        <w:t>ральный вред, а также юридическое лицо, которому причинен имущ</w:t>
      </w:r>
      <w:r w:rsidR="00DA5E75" w:rsidRPr="00831AFB">
        <w:rPr>
          <w:sz w:val="20"/>
          <w:szCs w:val="20"/>
        </w:rPr>
        <w:t>е</w:t>
      </w:r>
      <w:r w:rsidR="00DA5E75" w:rsidRPr="00831AFB">
        <w:rPr>
          <w:sz w:val="20"/>
          <w:szCs w:val="20"/>
        </w:rPr>
        <w:t>ственный вред или вред деловой репутации</w:t>
      </w:r>
      <w:r w:rsidR="00E44CFD">
        <w:rPr>
          <w:sz w:val="20"/>
          <w:szCs w:val="20"/>
        </w:rPr>
        <w:t>.</w:t>
      </w:r>
    </w:p>
    <w:p w:rsidR="00DA5E75" w:rsidRPr="00831AFB" w:rsidRDefault="00F700DA" w:rsidP="00F700DA">
      <w:pPr>
        <w:pStyle w:val="73"/>
        <w:shd w:val="clear" w:color="auto" w:fill="auto"/>
        <w:tabs>
          <w:tab w:val="left" w:pos="567"/>
          <w:tab w:val="left" w:pos="840"/>
        </w:tabs>
        <w:spacing w:before="0" w:line="240" w:lineRule="auto"/>
        <w:ind w:right="20" w:firstLine="284"/>
        <w:rPr>
          <w:sz w:val="20"/>
          <w:szCs w:val="20"/>
        </w:rPr>
      </w:pPr>
      <w:r>
        <w:rPr>
          <w:rStyle w:val="aff4"/>
          <w:b w:val="0"/>
          <w:spacing w:val="0"/>
          <w:sz w:val="20"/>
          <w:szCs w:val="20"/>
          <w:u w:val="none"/>
        </w:rPr>
        <w:t>3. </w:t>
      </w:r>
      <w:r w:rsidR="00E44CFD">
        <w:rPr>
          <w:rStyle w:val="aff4"/>
          <w:b w:val="0"/>
          <w:spacing w:val="0"/>
          <w:sz w:val="20"/>
          <w:szCs w:val="20"/>
          <w:u w:val="none"/>
        </w:rPr>
        <w:t>З</w:t>
      </w:r>
      <w:r w:rsidR="00DA5E75" w:rsidRPr="00831AFB">
        <w:rPr>
          <w:rStyle w:val="aff4"/>
          <w:b w:val="0"/>
          <w:spacing w:val="0"/>
          <w:sz w:val="20"/>
          <w:szCs w:val="20"/>
          <w:u w:val="none"/>
        </w:rPr>
        <w:t>аконный представитель физического лица</w:t>
      </w:r>
      <w:r w:rsidR="00E44CFD">
        <w:rPr>
          <w:rStyle w:val="aff4"/>
          <w:b w:val="0"/>
          <w:spacing w:val="0"/>
          <w:sz w:val="20"/>
          <w:szCs w:val="20"/>
          <w:u w:val="none"/>
        </w:rPr>
        <w:t>,</w:t>
      </w:r>
      <w:r w:rsidR="00DA5E75" w:rsidRPr="00831AFB">
        <w:rPr>
          <w:sz w:val="20"/>
          <w:szCs w:val="20"/>
        </w:rPr>
        <w:t xml:space="preserve"> в отношении кот</w:t>
      </w:r>
      <w:r w:rsidR="00DA5E75" w:rsidRPr="00831AFB">
        <w:rPr>
          <w:sz w:val="20"/>
          <w:szCs w:val="20"/>
        </w:rPr>
        <w:t>о</w:t>
      </w:r>
      <w:r w:rsidR="00DA5E75" w:rsidRPr="00831AFB">
        <w:rPr>
          <w:sz w:val="20"/>
          <w:szCs w:val="20"/>
        </w:rPr>
        <w:t xml:space="preserve">рого ведется административный процесс, потерпевшего </w:t>
      </w:r>
      <w:r w:rsidR="00831AFB">
        <w:rPr>
          <w:sz w:val="20"/>
          <w:szCs w:val="20"/>
        </w:rPr>
        <w:t>–</w:t>
      </w:r>
      <w:r w:rsidR="00DA5E75" w:rsidRPr="00831AFB">
        <w:rPr>
          <w:sz w:val="20"/>
          <w:szCs w:val="20"/>
        </w:rPr>
        <w:t xml:space="preserve"> физического лица представляет в административном процессе интересы несове</w:t>
      </w:r>
      <w:r w:rsidR="00DA5E75" w:rsidRPr="00831AFB">
        <w:rPr>
          <w:sz w:val="20"/>
          <w:szCs w:val="20"/>
        </w:rPr>
        <w:t>р</w:t>
      </w:r>
      <w:r w:rsidR="00DA5E75" w:rsidRPr="00831AFB">
        <w:rPr>
          <w:sz w:val="20"/>
          <w:szCs w:val="20"/>
        </w:rPr>
        <w:t>шеннолетних или недееспособных участников административного процесса.</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023E07">
        <w:rPr>
          <w:sz w:val="20"/>
          <w:szCs w:val="20"/>
        </w:rPr>
        <w:t>Законными представителями являются: родители, усыновители, опекуны, попечители потерпевшего, физического лица, в отношении которого ведется административный</w:t>
      </w:r>
      <w:r w:rsidR="00E44CFD" w:rsidRPr="00023E07">
        <w:rPr>
          <w:sz w:val="20"/>
          <w:szCs w:val="20"/>
        </w:rPr>
        <w:t xml:space="preserve"> процесс</w:t>
      </w:r>
      <w:r w:rsidRPr="00023E07">
        <w:rPr>
          <w:sz w:val="20"/>
          <w:szCs w:val="20"/>
        </w:rPr>
        <w:t>, представители орган</w:t>
      </w:r>
      <w:r w:rsidRPr="00023E07">
        <w:rPr>
          <w:sz w:val="20"/>
          <w:szCs w:val="20"/>
        </w:rPr>
        <w:t>и</w:t>
      </w:r>
      <w:r w:rsidRPr="00023E07">
        <w:rPr>
          <w:sz w:val="20"/>
          <w:szCs w:val="20"/>
        </w:rPr>
        <w:t xml:space="preserve">заций, на которых законодательством Республики Беларусь возложено выполнение обязанностей опекунов и попечителей над потерпевшим, физическим </w:t>
      </w:r>
      <w:r w:rsidRPr="0025193B">
        <w:rPr>
          <w:sz w:val="20"/>
          <w:szCs w:val="20"/>
        </w:rPr>
        <w:t>лицом, в отношении которого ведется процесс.</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sz w:val="20"/>
          <w:szCs w:val="20"/>
        </w:rPr>
        <w:t xml:space="preserve">При отсутствии у физического лица, в отношении которого ведется административный процесс, потерпевшего </w:t>
      </w:r>
      <w:r w:rsidR="00831AFB" w:rsidRPr="00831AFB">
        <w:rPr>
          <w:sz w:val="20"/>
          <w:szCs w:val="20"/>
        </w:rPr>
        <w:t>–</w:t>
      </w:r>
      <w:r w:rsidRPr="00831AFB">
        <w:rPr>
          <w:sz w:val="20"/>
          <w:szCs w:val="20"/>
        </w:rPr>
        <w:t xml:space="preserve"> физического лица зако</w:t>
      </w:r>
      <w:r w:rsidRPr="00831AFB">
        <w:rPr>
          <w:sz w:val="20"/>
          <w:szCs w:val="20"/>
        </w:rPr>
        <w:t>н</w:t>
      </w:r>
      <w:r w:rsidRPr="00831AFB">
        <w:rPr>
          <w:sz w:val="20"/>
          <w:szCs w:val="20"/>
        </w:rPr>
        <w:t>ного представителя судья, должностное лицо органа, ведущего адм</w:t>
      </w:r>
      <w:r w:rsidRPr="00831AFB">
        <w:rPr>
          <w:sz w:val="20"/>
          <w:szCs w:val="20"/>
        </w:rPr>
        <w:t>и</w:t>
      </w:r>
      <w:r w:rsidRPr="00831AFB">
        <w:rPr>
          <w:sz w:val="20"/>
          <w:szCs w:val="20"/>
        </w:rPr>
        <w:t>нистративный процесс, признают законным представителем орган опеки и попечительства.</w:t>
      </w:r>
    </w:p>
    <w:p w:rsidR="00DA5E75" w:rsidRPr="00831AFB" w:rsidRDefault="00023E07" w:rsidP="00023E07">
      <w:pPr>
        <w:pStyle w:val="73"/>
        <w:shd w:val="clear" w:color="auto" w:fill="auto"/>
        <w:tabs>
          <w:tab w:val="left" w:pos="426"/>
          <w:tab w:val="left" w:pos="567"/>
        </w:tabs>
        <w:spacing w:before="0" w:line="240" w:lineRule="auto"/>
        <w:ind w:right="20" w:firstLine="284"/>
        <w:rPr>
          <w:sz w:val="20"/>
          <w:szCs w:val="20"/>
        </w:rPr>
      </w:pPr>
      <w:r>
        <w:rPr>
          <w:rStyle w:val="aff4"/>
          <w:b w:val="0"/>
          <w:spacing w:val="0"/>
          <w:sz w:val="20"/>
          <w:szCs w:val="20"/>
          <w:u w:val="none"/>
        </w:rPr>
        <w:lastRenderedPageBreak/>
        <w:t>4. П</w:t>
      </w:r>
      <w:r w:rsidR="00DA5E75" w:rsidRPr="00831AFB">
        <w:rPr>
          <w:rStyle w:val="aff4"/>
          <w:b w:val="0"/>
          <w:spacing w:val="0"/>
          <w:sz w:val="20"/>
          <w:szCs w:val="20"/>
          <w:u w:val="none"/>
        </w:rPr>
        <w:t>редставитель юридического лица</w:t>
      </w:r>
      <w:r w:rsidR="00DA5E75" w:rsidRPr="00831AFB">
        <w:rPr>
          <w:sz w:val="20"/>
          <w:szCs w:val="20"/>
        </w:rPr>
        <w:t xml:space="preserve"> </w:t>
      </w:r>
      <w:r>
        <w:rPr>
          <w:sz w:val="20"/>
          <w:szCs w:val="20"/>
        </w:rPr>
        <w:t>осуществляет</w:t>
      </w:r>
      <w:r w:rsidR="00831AFB">
        <w:rPr>
          <w:sz w:val="20"/>
          <w:szCs w:val="20"/>
        </w:rPr>
        <w:t xml:space="preserve"> з</w:t>
      </w:r>
      <w:r w:rsidR="00DA5E75" w:rsidRPr="00831AFB">
        <w:rPr>
          <w:sz w:val="20"/>
          <w:szCs w:val="20"/>
        </w:rPr>
        <w:t>ащиту прав и законных интересов юридического лица, в отношении которого веде</w:t>
      </w:r>
      <w:r w:rsidR="00DA5E75" w:rsidRPr="00831AFB">
        <w:rPr>
          <w:sz w:val="20"/>
          <w:szCs w:val="20"/>
        </w:rPr>
        <w:t>т</w:t>
      </w:r>
      <w:r w:rsidR="00DA5E75" w:rsidRPr="00831AFB">
        <w:rPr>
          <w:sz w:val="20"/>
          <w:szCs w:val="20"/>
        </w:rPr>
        <w:t>ся административный процесс, или юридического лица, являющегося потерпевшим, осуществляют их представители, действующие в пред</w:t>
      </w:r>
      <w:r w:rsidR="00DA5E75" w:rsidRPr="00831AFB">
        <w:rPr>
          <w:sz w:val="20"/>
          <w:szCs w:val="20"/>
        </w:rPr>
        <w:t>е</w:t>
      </w:r>
      <w:r w:rsidR="00DA5E75" w:rsidRPr="00831AFB">
        <w:rPr>
          <w:sz w:val="20"/>
          <w:szCs w:val="20"/>
        </w:rPr>
        <w:t>лах прав, предоставленных им законодательством Республики Бел</w:t>
      </w:r>
      <w:r w:rsidR="00DA5E75" w:rsidRPr="00831AFB">
        <w:rPr>
          <w:sz w:val="20"/>
          <w:szCs w:val="20"/>
        </w:rPr>
        <w:t>а</w:t>
      </w:r>
      <w:r w:rsidR="00DA5E75" w:rsidRPr="00831AFB">
        <w:rPr>
          <w:sz w:val="20"/>
          <w:szCs w:val="20"/>
        </w:rPr>
        <w:t>русь, учредительными документами либо доверенностью.</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sz w:val="20"/>
          <w:szCs w:val="20"/>
        </w:rPr>
        <w:t>Полномочия представителя юридического лица подтверждаются доверенностью, оформленной в соответствии с законодательством Республики Беларусь, или документами, удостоверяющими его сл</w:t>
      </w:r>
      <w:r w:rsidRPr="00831AFB">
        <w:rPr>
          <w:sz w:val="20"/>
          <w:szCs w:val="20"/>
        </w:rPr>
        <w:t>у</w:t>
      </w:r>
      <w:r w:rsidRPr="00831AFB">
        <w:rPr>
          <w:sz w:val="20"/>
          <w:szCs w:val="20"/>
        </w:rPr>
        <w:t>жебное положение и дающими право представлять интересы юрид</w:t>
      </w:r>
      <w:r w:rsidRPr="00831AFB">
        <w:rPr>
          <w:sz w:val="20"/>
          <w:szCs w:val="20"/>
        </w:rPr>
        <w:t>и</w:t>
      </w:r>
      <w:r w:rsidRPr="00831AFB">
        <w:rPr>
          <w:sz w:val="20"/>
          <w:szCs w:val="20"/>
        </w:rPr>
        <w:t>ческого лица без доверенности.</w:t>
      </w:r>
    </w:p>
    <w:p w:rsidR="00DA5E75" w:rsidRPr="00831AFB" w:rsidRDefault="00023E07" w:rsidP="00023E07">
      <w:pPr>
        <w:pStyle w:val="73"/>
        <w:shd w:val="clear" w:color="auto" w:fill="auto"/>
        <w:tabs>
          <w:tab w:val="left" w:pos="426"/>
          <w:tab w:val="left" w:pos="567"/>
        </w:tabs>
        <w:spacing w:before="0" w:line="240" w:lineRule="auto"/>
        <w:ind w:right="20" w:firstLine="284"/>
        <w:rPr>
          <w:sz w:val="20"/>
          <w:szCs w:val="20"/>
        </w:rPr>
      </w:pPr>
      <w:r>
        <w:rPr>
          <w:rStyle w:val="aff4"/>
          <w:b w:val="0"/>
          <w:spacing w:val="0"/>
          <w:sz w:val="20"/>
          <w:szCs w:val="20"/>
          <w:u w:val="none"/>
        </w:rPr>
        <w:t>5. З</w:t>
      </w:r>
      <w:r w:rsidR="00DA5E75" w:rsidRPr="00831AFB">
        <w:rPr>
          <w:rStyle w:val="aff4"/>
          <w:b w:val="0"/>
          <w:spacing w:val="0"/>
          <w:sz w:val="20"/>
          <w:szCs w:val="20"/>
          <w:u w:val="none"/>
        </w:rPr>
        <w:t>ащитник</w:t>
      </w:r>
      <w:r w:rsidR="00DA5E75" w:rsidRPr="00831AFB">
        <w:rPr>
          <w:sz w:val="20"/>
          <w:szCs w:val="20"/>
        </w:rPr>
        <w:t xml:space="preserve"> </w:t>
      </w:r>
      <w:r w:rsidRPr="00831AFB">
        <w:rPr>
          <w:sz w:val="20"/>
          <w:szCs w:val="20"/>
        </w:rPr>
        <w:t>вправе осуществлять</w:t>
      </w:r>
      <w:r w:rsidR="00DA5E75" w:rsidRPr="00831AFB">
        <w:rPr>
          <w:sz w:val="20"/>
          <w:szCs w:val="20"/>
        </w:rPr>
        <w:t xml:space="preserve"> оказание юридической помощи в административном процессе:</w:t>
      </w:r>
    </w:p>
    <w:p w:rsidR="00DA5E75" w:rsidRPr="0025193B" w:rsidRDefault="00DA5E75" w:rsidP="00400089">
      <w:pPr>
        <w:pStyle w:val="73"/>
        <w:numPr>
          <w:ilvl w:val="0"/>
          <w:numId w:val="67"/>
        </w:numPr>
        <w:shd w:val="clear" w:color="auto" w:fill="auto"/>
        <w:tabs>
          <w:tab w:val="left" w:pos="426"/>
          <w:tab w:val="left" w:pos="776"/>
        </w:tabs>
        <w:spacing w:before="0" w:line="240" w:lineRule="auto"/>
        <w:ind w:right="20" w:firstLine="284"/>
        <w:rPr>
          <w:sz w:val="20"/>
          <w:szCs w:val="20"/>
        </w:rPr>
      </w:pPr>
      <w:r w:rsidRPr="0025193B">
        <w:rPr>
          <w:sz w:val="20"/>
          <w:szCs w:val="20"/>
        </w:rPr>
        <w:t>физическому лицу, в отношении которого ведется администр</w:t>
      </w:r>
      <w:r w:rsidRPr="0025193B">
        <w:rPr>
          <w:sz w:val="20"/>
          <w:szCs w:val="20"/>
        </w:rPr>
        <w:t>а</w:t>
      </w:r>
      <w:r w:rsidRPr="0025193B">
        <w:rPr>
          <w:sz w:val="20"/>
          <w:szCs w:val="20"/>
        </w:rPr>
        <w:t>тивный процесс;</w:t>
      </w:r>
    </w:p>
    <w:p w:rsidR="00DA5E75" w:rsidRPr="0025193B" w:rsidRDefault="00DA5E75" w:rsidP="00400089">
      <w:pPr>
        <w:pStyle w:val="73"/>
        <w:numPr>
          <w:ilvl w:val="0"/>
          <w:numId w:val="67"/>
        </w:numPr>
        <w:shd w:val="clear" w:color="auto" w:fill="auto"/>
        <w:tabs>
          <w:tab w:val="left" w:pos="426"/>
          <w:tab w:val="left" w:pos="860"/>
        </w:tabs>
        <w:spacing w:before="0" w:line="240" w:lineRule="auto"/>
        <w:ind w:right="20" w:firstLine="284"/>
        <w:rPr>
          <w:sz w:val="20"/>
          <w:szCs w:val="20"/>
        </w:rPr>
      </w:pPr>
      <w:r w:rsidRPr="0025193B">
        <w:rPr>
          <w:sz w:val="20"/>
          <w:szCs w:val="20"/>
        </w:rPr>
        <w:t xml:space="preserve">физическому лицу </w:t>
      </w:r>
      <w:r w:rsidR="00B97E9A">
        <w:rPr>
          <w:sz w:val="20"/>
          <w:szCs w:val="20"/>
        </w:rPr>
        <w:t>–</w:t>
      </w:r>
      <w:r w:rsidRPr="0025193B">
        <w:rPr>
          <w:sz w:val="20"/>
          <w:szCs w:val="20"/>
        </w:rPr>
        <w:t xml:space="preserve"> индивидуальному предпринимателю, в о</w:t>
      </w:r>
      <w:r w:rsidRPr="0025193B">
        <w:rPr>
          <w:sz w:val="20"/>
          <w:szCs w:val="20"/>
        </w:rPr>
        <w:t>т</w:t>
      </w:r>
      <w:r w:rsidRPr="0025193B">
        <w:rPr>
          <w:sz w:val="20"/>
          <w:szCs w:val="20"/>
        </w:rPr>
        <w:t>ношении которого ведется административный процесс</w:t>
      </w:r>
      <w:r w:rsidR="00B97E9A">
        <w:rPr>
          <w:sz w:val="20"/>
          <w:szCs w:val="20"/>
        </w:rPr>
        <w:t>;</w:t>
      </w:r>
      <w:r w:rsidRPr="0025193B">
        <w:rPr>
          <w:sz w:val="20"/>
          <w:szCs w:val="20"/>
        </w:rPr>
        <w:t xml:space="preserve"> </w:t>
      </w:r>
    </w:p>
    <w:p w:rsidR="00DA5E75" w:rsidRPr="0025193B" w:rsidRDefault="00DA5E75" w:rsidP="00400089">
      <w:pPr>
        <w:pStyle w:val="73"/>
        <w:numPr>
          <w:ilvl w:val="0"/>
          <w:numId w:val="67"/>
        </w:numPr>
        <w:shd w:val="clear" w:color="auto" w:fill="auto"/>
        <w:tabs>
          <w:tab w:val="left" w:pos="426"/>
          <w:tab w:val="left" w:pos="856"/>
        </w:tabs>
        <w:spacing w:before="0" w:line="240" w:lineRule="auto"/>
        <w:ind w:right="20" w:firstLine="284"/>
        <w:rPr>
          <w:sz w:val="20"/>
          <w:szCs w:val="20"/>
        </w:rPr>
      </w:pPr>
      <w:r w:rsidRPr="0025193B">
        <w:rPr>
          <w:sz w:val="20"/>
          <w:szCs w:val="20"/>
        </w:rPr>
        <w:t>потерпевшему.</w:t>
      </w:r>
    </w:p>
    <w:p w:rsidR="00DA5E75" w:rsidRPr="00F700DA" w:rsidRDefault="00DA5E75" w:rsidP="00DA5E75">
      <w:pPr>
        <w:pStyle w:val="73"/>
        <w:shd w:val="clear" w:color="auto" w:fill="auto"/>
        <w:tabs>
          <w:tab w:val="left" w:pos="426"/>
        </w:tabs>
        <w:spacing w:before="0" w:line="240" w:lineRule="auto"/>
        <w:ind w:right="20" w:firstLine="284"/>
        <w:rPr>
          <w:spacing w:val="-2"/>
          <w:sz w:val="20"/>
          <w:szCs w:val="20"/>
        </w:rPr>
      </w:pPr>
      <w:r w:rsidRPr="0025193B">
        <w:rPr>
          <w:sz w:val="20"/>
          <w:szCs w:val="20"/>
        </w:rPr>
        <w:t xml:space="preserve">Представителем могут быть близкие родственники, другие члены семьи потерпевшего, физического лица, в отношении которого ведется административный процесс, их законные представители, адвокаты, </w:t>
      </w:r>
      <w:r w:rsidRPr="00F700DA">
        <w:rPr>
          <w:spacing w:val="-2"/>
          <w:sz w:val="20"/>
          <w:szCs w:val="20"/>
        </w:rPr>
        <w:t>представители юридического лица, индивидуального предпринимате</w:t>
      </w:r>
      <w:r w:rsidR="00B97E9A" w:rsidRPr="00F700DA">
        <w:rPr>
          <w:spacing w:val="-2"/>
          <w:sz w:val="20"/>
          <w:szCs w:val="20"/>
        </w:rPr>
        <w:t>ля.</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proofErr w:type="gramStart"/>
      <w:r w:rsidRPr="0025193B">
        <w:rPr>
          <w:sz w:val="20"/>
          <w:szCs w:val="20"/>
        </w:rPr>
        <w:t>Близкими родственниками являются родители, дети, усыновители, усыновленные (удочеренные), родные братья и сестры, дед, бабка, внуки, а также супруг (супруга) потерпевшего, физического лица, в отношении которого ведется административный процесс, свидетеля.</w:t>
      </w:r>
      <w:proofErr w:type="gramEnd"/>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sz w:val="20"/>
          <w:szCs w:val="20"/>
        </w:rPr>
        <w:t>В соответствии с ч. 2 и 3 ст. 4.5 ПИКоАП в качестве</w:t>
      </w:r>
      <w:r w:rsidRPr="00831AFB">
        <w:rPr>
          <w:rStyle w:val="affa"/>
          <w:spacing w:val="0"/>
          <w:sz w:val="20"/>
          <w:szCs w:val="20"/>
        </w:rPr>
        <w:t xml:space="preserve"> </w:t>
      </w:r>
      <w:r w:rsidRPr="00831AFB">
        <w:rPr>
          <w:rStyle w:val="affa"/>
          <w:b w:val="0"/>
          <w:i w:val="0"/>
          <w:spacing w:val="0"/>
          <w:sz w:val="20"/>
          <w:szCs w:val="20"/>
        </w:rPr>
        <w:t>защитника</w:t>
      </w:r>
      <w:r w:rsidRPr="00831AFB">
        <w:rPr>
          <w:sz w:val="20"/>
          <w:szCs w:val="20"/>
        </w:rPr>
        <w:t xml:space="preserve"> в производстве по делу об административном правонарушении могут участвовать:</w:t>
      </w:r>
    </w:p>
    <w:p w:rsidR="00DA5E75" w:rsidRPr="00831AFB" w:rsidRDefault="00DA5E75" w:rsidP="00400089">
      <w:pPr>
        <w:pStyle w:val="73"/>
        <w:numPr>
          <w:ilvl w:val="0"/>
          <w:numId w:val="67"/>
        </w:numPr>
        <w:shd w:val="clear" w:color="auto" w:fill="auto"/>
        <w:tabs>
          <w:tab w:val="left" w:pos="426"/>
          <w:tab w:val="left" w:pos="856"/>
        </w:tabs>
        <w:spacing w:before="0" w:line="240" w:lineRule="auto"/>
        <w:ind w:right="20" w:firstLine="284"/>
        <w:rPr>
          <w:sz w:val="20"/>
          <w:szCs w:val="20"/>
        </w:rPr>
      </w:pPr>
      <w:r w:rsidRPr="00831AFB">
        <w:rPr>
          <w:sz w:val="20"/>
          <w:szCs w:val="20"/>
        </w:rPr>
        <w:t>адвокаты, являющиеся гражданами Республики Беларусь;</w:t>
      </w:r>
    </w:p>
    <w:p w:rsidR="00DA5E75" w:rsidRPr="00831AFB" w:rsidRDefault="00DA5E75" w:rsidP="00400089">
      <w:pPr>
        <w:pStyle w:val="73"/>
        <w:numPr>
          <w:ilvl w:val="0"/>
          <w:numId w:val="67"/>
        </w:numPr>
        <w:shd w:val="clear" w:color="auto" w:fill="auto"/>
        <w:tabs>
          <w:tab w:val="left" w:pos="426"/>
          <w:tab w:val="left" w:pos="860"/>
        </w:tabs>
        <w:spacing w:before="0" w:line="240" w:lineRule="auto"/>
        <w:ind w:right="20" w:firstLine="284"/>
        <w:rPr>
          <w:sz w:val="20"/>
          <w:szCs w:val="20"/>
        </w:rPr>
      </w:pPr>
      <w:r w:rsidRPr="00831AFB">
        <w:rPr>
          <w:sz w:val="20"/>
          <w:szCs w:val="20"/>
        </w:rPr>
        <w:t xml:space="preserve">адвокаты, являющиеся гражданами других государств, </w:t>
      </w:r>
      <w:r w:rsidR="00B97E9A">
        <w:rPr>
          <w:sz w:val="20"/>
          <w:szCs w:val="20"/>
        </w:rPr>
        <w:t>–</w:t>
      </w:r>
      <w:r w:rsidRPr="00831AFB">
        <w:rPr>
          <w:sz w:val="20"/>
          <w:szCs w:val="20"/>
        </w:rPr>
        <w:t xml:space="preserve"> в соо</w:t>
      </w:r>
      <w:r w:rsidRPr="00831AFB">
        <w:rPr>
          <w:sz w:val="20"/>
          <w:szCs w:val="20"/>
        </w:rPr>
        <w:t>т</w:t>
      </w:r>
      <w:r w:rsidRPr="00831AFB">
        <w:rPr>
          <w:sz w:val="20"/>
          <w:szCs w:val="20"/>
        </w:rPr>
        <w:t>ветствии с международными договорами Республики Беларусь.</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sz w:val="20"/>
          <w:szCs w:val="20"/>
        </w:rPr>
        <w:t>Полномочия адвоката удостоверяются ордером, выданным юрид</w:t>
      </w:r>
      <w:r w:rsidRPr="00831AFB">
        <w:rPr>
          <w:sz w:val="20"/>
          <w:szCs w:val="20"/>
        </w:rPr>
        <w:t>и</w:t>
      </w:r>
      <w:r w:rsidRPr="00831AFB">
        <w:rPr>
          <w:sz w:val="20"/>
          <w:szCs w:val="20"/>
        </w:rPr>
        <w:t>ческой консультацией. Полномочия иного лица, оказывающего юр</w:t>
      </w:r>
      <w:r w:rsidRPr="00831AFB">
        <w:rPr>
          <w:sz w:val="20"/>
          <w:szCs w:val="20"/>
        </w:rPr>
        <w:t>и</w:t>
      </w:r>
      <w:r w:rsidRPr="00831AFB">
        <w:rPr>
          <w:sz w:val="20"/>
          <w:szCs w:val="20"/>
        </w:rPr>
        <w:t>дическую помощь, удостоверяются доверенностью, оформленной в соответствии с законодательством.</w:t>
      </w:r>
    </w:p>
    <w:p w:rsidR="00DA5E75" w:rsidRPr="00F700DA" w:rsidRDefault="00B97E9A" w:rsidP="00B97E9A">
      <w:pPr>
        <w:pStyle w:val="73"/>
        <w:shd w:val="clear" w:color="auto" w:fill="auto"/>
        <w:tabs>
          <w:tab w:val="left" w:pos="426"/>
          <w:tab w:val="left" w:pos="567"/>
        </w:tabs>
        <w:spacing w:before="0" w:line="240" w:lineRule="auto"/>
        <w:ind w:right="20" w:firstLine="284"/>
        <w:rPr>
          <w:spacing w:val="-2"/>
          <w:sz w:val="20"/>
          <w:szCs w:val="20"/>
        </w:rPr>
      </w:pPr>
      <w:r w:rsidRPr="00F700DA">
        <w:rPr>
          <w:rStyle w:val="aff4"/>
          <w:b w:val="0"/>
          <w:spacing w:val="-2"/>
          <w:sz w:val="20"/>
          <w:szCs w:val="20"/>
          <w:u w:val="none"/>
        </w:rPr>
        <w:t>6. П</w:t>
      </w:r>
      <w:r w:rsidR="00DA5E75" w:rsidRPr="00F700DA">
        <w:rPr>
          <w:rStyle w:val="aff4"/>
          <w:b w:val="0"/>
          <w:spacing w:val="-2"/>
          <w:sz w:val="20"/>
          <w:szCs w:val="20"/>
          <w:u w:val="none"/>
        </w:rPr>
        <w:t>редставитель потерпевшего физического лица</w:t>
      </w:r>
      <w:r w:rsidR="00DA5E75" w:rsidRPr="00F700DA">
        <w:rPr>
          <w:spacing w:val="-2"/>
          <w:sz w:val="20"/>
          <w:szCs w:val="20"/>
        </w:rPr>
        <w:t xml:space="preserve"> </w:t>
      </w:r>
      <w:r w:rsidRPr="00F700DA">
        <w:rPr>
          <w:spacing w:val="-2"/>
          <w:sz w:val="20"/>
          <w:szCs w:val="20"/>
        </w:rPr>
        <w:t>–</w:t>
      </w:r>
      <w:r w:rsidR="00DA5E75" w:rsidRPr="00F700DA">
        <w:rPr>
          <w:spacing w:val="-2"/>
          <w:sz w:val="20"/>
          <w:szCs w:val="20"/>
        </w:rPr>
        <w:t xml:space="preserve"> индивидуальн</w:t>
      </w:r>
      <w:r w:rsidR="00DA5E75" w:rsidRPr="00F700DA">
        <w:rPr>
          <w:spacing w:val="-2"/>
          <w:sz w:val="20"/>
          <w:szCs w:val="20"/>
        </w:rPr>
        <w:t>о</w:t>
      </w:r>
      <w:r w:rsidR="00DA5E75" w:rsidRPr="00F700DA">
        <w:rPr>
          <w:spacing w:val="-2"/>
          <w:sz w:val="20"/>
          <w:szCs w:val="20"/>
        </w:rPr>
        <w:t>го предпринимателя, в отношении которого ведется административный</w:t>
      </w:r>
      <w:r w:rsidR="00DA5E75" w:rsidRPr="00831AFB">
        <w:rPr>
          <w:sz w:val="20"/>
          <w:szCs w:val="20"/>
        </w:rPr>
        <w:t xml:space="preserve"> </w:t>
      </w:r>
      <w:r w:rsidR="00DA5E75" w:rsidRPr="00831AFB">
        <w:rPr>
          <w:sz w:val="20"/>
          <w:szCs w:val="20"/>
        </w:rPr>
        <w:lastRenderedPageBreak/>
        <w:t xml:space="preserve">процесс, в административном процессе могут участвовать </w:t>
      </w:r>
      <w:r w:rsidR="00DA5E75" w:rsidRPr="00F700DA">
        <w:rPr>
          <w:spacing w:val="-2"/>
          <w:sz w:val="20"/>
          <w:szCs w:val="20"/>
        </w:rPr>
        <w:t>адвокаты и иные лица, которым они доверили представлять свои интересы.</w:t>
      </w:r>
    </w:p>
    <w:p w:rsidR="00DA5E75" w:rsidRPr="00831AFB" w:rsidRDefault="00B97E9A" w:rsidP="00B97E9A">
      <w:pPr>
        <w:pStyle w:val="73"/>
        <w:shd w:val="clear" w:color="auto" w:fill="auto"/>
        <w:tabs>
          <w:tab w:val="left" w:pos="567"/>
          <w:tab w:val="left" w:pos="877"/>
        </w:tabs>
        <w:spacing w:before="0" w:line="240" w:lineRule="auto"/>
        <w:ind w:right="20" w:firstLine="284"/>
        <w:rPr>
          <w:sz w:val="20"/>
          <w:szCs w:val="20"/>
        </w:rPr>
      </w:pPr>
      <w:r>
        <w:rPr>
          <w:rStyle w:val="aff4"/>
          <w:b w:val="0"/>
          <w:spacing w:val="0"/>
          <w:sz w:val="20"/>
          <w:szCs w:val="20"/>
          <w:u w:val="none"/>
        </w:rPr>
        <w:t>7. С</w:t>
      </w:r>
      <w:r w:rsidR="00DA5E75" w:rsidRPr="00831AFB">
        <w:rPr>
          <w:rStyle w:val="aff4"/>
          <w:b w:val="0"/>
          <w:spacing w:val="0"/>
          <w:sz w:val="20"/>
          <w:szCs w:val="20"/>
          <w:u w:val="none"/>
        </w:rPr>
        <w:t>видетель</w:t>
      </w:r>
      <w:r>
        <w:rPr>
          <w:rStyle w:val="aff4"/>
          <w:b w:val="0"/>
          <w:spacing w:val="0"/>
          <w:sz w:val="20"/>
          <w:szCs w:val="20"/>
          <w:u w:val="none"/>
        </w:rPr>
        <w:t>, им</w:t>
      </w:r>
      <w:r w:rsidR="00DA5E75" w:rsidRPr="00831AFB">
        <w:rPr>
          <w:sz w:val="20"/>
          <w:szCs w:val="20"/>
        </w:rPr>
        <w:t xml:space="preserve"> является лицо, в отношении которого имеются основания полагать, что ему известны какие-либо обстоятельства по делу об административном правонарушении, вызванное судьей, дол</w:t>
      </w:r>
      <w:r w:rsidR="00DA5E75" w:rsidRPr="00831AFB">
        <w:rPr>
          <w:sz w:val="20"/>
          <w:szCs w:val="20"/>
        </w:rPr>
        <w:t>ж</w:t>
      </w:r>
      <w:r w:rsidR="00DA5E75" w:rsidRPr="00831AFB">
        <w:rPr>
          <w:sz w:val="20"/>
          <w:szCs w:val="20"/>
        </w:rPr>
        <w:t>ностным лицом органа, ведущего административный процесс, для д</w:t>
      </w:r>
      <w:r w:rsidR="00DA5E75" w:rsidRPr="00831AFB">
        <w:rPr>
          <w:sz w:val="20"/>
          <w:szCs w:val="20"/>
        </w:rPr>
        <w:t>а</w:t>
      </w:r>
      <w:r w:rsidR="00DA5E75" w:rsidRPr="00831AFB">
        <w:rPr>
          <w:sz w:val="20"/>
          <w:szCs w:val="20"/>
        </w:rPr>
        <w:t>чи объяснений либо дающее объяснения.</w:t>
      </w:r>
    </w:p>
    <w:p w:rsidR="00DA5E75" w:rsidRPr="0025193B" w:rsidRDefault="00DA5E75" w:rsidP="00DA5E75">
      <w:pPr>
        <w:pStyle w:val="43"/>
        <w:shd w:val="clear" w:color="auto" w:fill="auto"/>
        <w:tabs>
          <w:tab w:val="left" w:pos="426"/>
        </w:tabs>
        <w:spacing w:line="240" w:lineRule="auto"/>
        <w:ind w:right="20" w:firstLine="284"/>
        <w:rPr>
          <w:spacing w:val="0"/>
          <w:sz w:val="20"/>
          <w:szCs w:val="20"/>
        </w:rPr>
      </w:pPr>
      <w:r w:rsidRPr="0025193B">
        <w:rPr>
          <w:spacing w:val="0"/>
          <w:sz w:val="20"/>
          <w:szCs w:val="20"/>
        </w:rPr>
        <w:t>Свидетелем не может быть</w:t>
      </w:r>
      <w:r w:rsidRPr="0025193B">
        <w:rPr>
          <w:rStyle w:val="44"/>
          <w:i w:val="0"/>
          <w:spacing w:val="0"/>
          <w:sz w:val="20"/>
          <w:szCs w:val="20"/>
        </w:rPr>
        <w:t>:</w:t>
      </w:r>
    </w:p>
    <w:p w:rsidR="00DA5E75" w:rsidRPr="0025193B" w:rsidRDefault="00DA5E75" w:rsidP="00400089">
      <w:pPr>
        <w:pStyle w:val="73"/>
        <w:numPr>
          <w:ilvl w:val="0"/>
          <w:numId w:val="68"/>
        </w:numPr>
        <w:shd w:val="clear" w:color="auto" w:fill="auto"/>
        <w:tabs>
          <w:tab w:val="left" w:pos="426"/>
          <w:tab w:val="left" w:pos="846"/>
        </w:tabs>
        <w:spacing w:before="0" w:line="240" w:lineRule="auto"/>
        <w:ind w:left="0" w:right="20" w:firstLine="284"/>
        <w:rPr>
          <w:sz w:val="20"/>
          <w:szCs w:val="20"/>
        </w:rPr>
      </w:pPr>
      <w:r w:rsidRPr="0025193B">
        <w:rPr>
          <w:sz w:val="20"/>
          <w:szCs w:val="20"/>
        </w:rPr>
        <w:t>лицо, в отношении которого ведется административный процесс;</w:t>
      </w:r>
    </w:p>
    <w:p w:rsidR="00DA5E75" w:rsidRPr="0025193B" w:rsidRDefault="00DA5E75" w:rsidP="00400089">
      <w:pPr>
        <w:pStyle w:val="73"/>
        <w:numPr>
          <w:ilvl w:val="0"/>
          <w:numId w:val="68"/>
        </w:numPr>
        <w:shd w:val="clear" w:color="auto" w:fill="auto"/>
        <w:tabs>
          <w:tab w:val="left" w:pos="426"/>
          <w:tab w:val="left" w:pos="867"/>
        </w:tabs>
        <w:spacing w:before="0" w:line="240" w:lineRule="auto"/>
        <w:ind w:left="0" w:right="20" w:firstLine="284"/>
        <w:rPr>
          <w:sz w:val="20"/>
          <w:szCs w:val="20"/>
        </w:rPr>
      </w:pPr>
      <w:r w:rsidRPr="0025193B">
        <w:rPr>
          <w:sz w:val="20"/>
          <w:szCs w:val="20"/>
        </w:rPr>
        <w:t>лицо, которое в силу возраста, физических либо психических н</w:t>
      </w:r>
      <w:r w:rsidRPr="0025193B">
        <w:rPr>
          <w:sz w:val="20"/>
          <w:szCs w:val="20"/>
        </w:rPr>
        <w:t>е</w:t>
      </w:r>
      <w:r w:rsidRPr="0025193B">
        <w:rPr>
          <w:sz w:val="20"/>
          <w:szCs w:val="20"/>
        </w:rPr>
        <w:t>достатков не способно правильно воспринимать обстоятельства, по</w:t>
      </w:r>
      <w:r w:rsidRPr="0025193B">
        <w:rPr>
          <w:sz w:val="20"/>
          <w:szCs w:val="20"/>
        </w:rPr>
        <w:t>д</w:t>
      </w:r>
      <w:r w:rsidRPr="0025193B">
        <w:rPr>
          <w:sz w:val="20"/>
          <w:szCs w:val="20"/>
        </w:rPr>
        <w:t>лежащие установлению по делу об административном правонаруш</w:t>
      </w:r>
      <w:r w:rsidRPr="0025193B">
        <w:rPr>
          <w:sz w:val="20"/>
          <w:szCs w:val="20"/>
        </w:rPr>
        <w:t>е</w:t>
      </w:r>
      <w:r w:rsidRPr="0025193B">
        <w:rPr>
          <w:sz w:val="20"/>
          <w:szCs w:val="20"/>
        </w:rPr>
        <w:t>нии, и давать о них объяснения;</w:t>
      </w:r>
    </w:p>
    <w:p w:rsidR="00DA5E75" w:rsidRPr="0025193B" w:rsidRDefault="00DA5E75" w:rsidP="00400089">
      <w:pPr>
        <w:pStyle w:val="73"/>
        <w:numPr>
          <w:ilvl w:val="0"/>
          <w:numId w:val="68"/>
        </w:numPr>
        <w:shd w:val="clear" w:color="auto" w:fill="auto"/>
        <w:tabs>
          <w:tab w:val="left" w:pos="426"/>
          <w:tab w:val="left" w:pos="867"/>
        </w:tabs>
        <w:spacing w:before="0" w:line="240" w:lineRule="auto"/>
        <w:ind w:left="0" w:right="20" w:firstLine="284"/>
        <w:rPr>
          <w:sz w:val="20"/>
          <w:szCs w:val="20"/>
        </w:rPr>
      </w:pPr>
      <w:r w:rsidRPr="0025193B">
        <w:rPr>
          <w:sz w:val="20"/>
          <w:szCs w:val="20"/>
        </w:rPr>
        <w:t>защитник и представитель потерпевшего, лица, в отношении к</w:t>
      </w:r>
      <w:r w:rsidRPr="0025193B">
        <w:rPr>
          <w:sz w:val="20"/>
          <w:szCs w:val="20"/>
        </w:rPr>
        <w:t>о</w:t>
      </w:r>
      <w:r w:rsidRPr="0025193B">
        <w:rPr>
          <w:sz w:val="20"/>
          <w:szCs w:val="20"/>
        </w:rPr>
        <w:t>торого ведется административный процесс, относительно обстоятел</w:t>
      </w:r>
      <w:r w:rsidRPr="0025193B">
        <w:rPr>
          <w:sz w:val="20"/>
          <w:szCs w:val="20"/>
        </w:rPr>
        <w:t>ь</w:t>
      </w:r>
      <w:r w:rsidRPr="0025193B">
        <w:rPr>
          <w:sz w:val="20"/>
          <w:szCs w:val="20"/>
        </w:rPr>
        <w:t>ств, которые им стали известны в связи с исполнением обязанностей защитника или представителя;</w:t>
      </w:r>
    </w:p>
    <w:p w:rsidR="00DA5E75" w:rsidRPr="0025193B" w:rsidRDefault="00DA5E75" w:rsidP="00400089">
      <w:pPr>
        <w:pStyle w:val="73"/>
        <w:numPr>
          <w:ilvl w:val="0"/>
          <w:numId w:val="68"/>
        </w:numPr>
        <w:shd w:val="clear" w:color="auto" w:fill="auto"/>
        <w:tabs>
          <w:tab w:val="left" w:pos="426"/>
          <w:tab w:val="left" w:pos="858"/>
        </w:tabs>
        <w:spacing w:before="0" w:line="240" w:lineRule="auto"/>
        <w:ind w:left="0" w:right="20" w:firstLine="284"/>
        <w:rPr>
          <w:sz w:val="20"/>
          <w:szCs w:val="20"/>
        </w:rPr>
      </w:pPr>
      <w:r w:rsidRPr="0025193B">
        <w:rPr>
          <w:sz w:val="20"/>
          <w:szCs w:val="20"/>
        </w:rPr>
        <w:t xml:space="preserve">священнослужитель </w:t>
      </w:r>
      <w:r w:rsidR="00B97E9A">
        <w:rPr>
          <w:sz w:val="20"/>
          <w:szCs w:val="20"/>
        </w:rPr>
        <w:t>–</w:t>
      </w:r>
      <w:r w:rsidRPr="0025193B">
        <w:rPr>
          <w:sz w:val="20"/>
          <w:szCs w:val="20"/>
        </w:rPr>
        <w:t xml:space="preserve"> относительно обстоятельств</w:t>
      </w:r>
      <w:r w:rsidR="00B97E9A">
        <w:rPr>
          <w:sz w:val="20"/>
          <w:szCs w:val="20"/>
        </w:rPr>
        <w:t>,</w:t>
      </w:r>
      <w:r w:rsidR="006461C7">
        <w:rPr>
          <w:sz w:val="20"/>
          <w:szCs w:val="20"/>
        </w:rPr>
        <w:t xml:space="preserve"> известных ему из исповеди.</w:t>
      </w:r>
    </w:p>
    <w:p w:rsidR="00DA5E75" w:rsidRPr="006461C7" w:rsidRDefault="00B97E9A" w:rsidP="00B97E9A">
      <w:pPr>
        <w:pStyle w:val="73"/>
        <w:shd w:val="clear" w:color="auto" w:fill="auto"/>
        <w:tabs>
          <w:tab w:val="left" w:pos="426"/>
          <w:tab w:val="left" w:pos="567"/>
        </w:tabs>
        <w:spacing w:before="0" w:line="240" w:lineRule="auto"/>
        <w:ind w:right="20" w:firstLine="284"/>
        <w:rPr>
          <w:spacing w:val="-2"/>
          <w:sz w:val="20"/>
          <w:szCs w:val="20"/>
        </w:rPr>
      </w:pPr>
      <w:r>
        <w:rPr>
          <w:rStyle w:val="aff4"/>
          <w:b w:val="0"/>
          <w:spacing w:val="0"/>
          <w:sz w:val="20"/>
          <w:szCs w:val="20"/>
          <w:u w:val="none"/>
        </w:rPr>
        <w:t>8. Э</w:t>
      </w:r>
      <w:r w:rsidR="00DA5E75" w:rsidRPr="00831AFB">
        <w:rPr>
          <w:rStyle w:val="aff4"/>
          <w:b w:val="0"/>
          <w:spacing w:val="0"/>
          <w:sz w:val="20"/>
          <w:szCs w:val="20"/>
          <w:u w:val="none"/>
        </w:rPr>
        <w:t>ксперт</w:t>
      </w:r>
      <w:r>
        <w:rPr>
          <w:rStyle w:val="aff4"/>
          <w:b w:val="0"/>
          <w:spacing w:val="0"/>
          <w:sz w:val="20"/>
          <w:szCs w:val="20"/>
          <w:u w:val="none"/>
        </w:rPr>
        <w:t>, им</w:t>
      </w:r>
      <w:r w:rsidR="00DA5E75" w:rsidRPr="00831AFB">
        <w:rPr>
          <w:sz w:val="20"/>
          <w:szCs w:val="20"/>
        </w:rPr>
        <w:t xml:space="preserve"> является лицо, которому судьей, должностным л</w:t>
      </w:r>
      <w:r w:rsidR="00DA5E75" w:rsidRPr="00831AFB">
        <w:rPr>
          <w:sz w:val="20"/>
          <w:szCs w:val="20"/>
        </w:rPr>
        <w:t>и</w:t>
      </w:r>
      <w:r w:rsidR="00DA5E75" w:rsidRPr="00831AFB">
        <w:rPr>
          <w:sz w:val="20"/>
          <w:szCs w:val="20"/>
        </w:rPr>
        <w:t xml:space="preserve">цом органа, ведущего административный процесс, поручено </w:t>
      </w:r>
      <w:r w:rsidR="00DA5E75" w:rsidRPr="006461C7">
        <w:rPr>
          <w:spacing w:val="-2"/>
          <w:sz w:val="20"/>
          <w:szCs w:val="20"/>
        </w:rPr>
        <w:t>произво</w:t>
      </w:r>
      <w:r w:rsidR="00DA5E75" w:rsidRPr="006461C7">
        <w:rPr>
          <w:spacing w:val="-2"/>
          <w:sz w:val="20"/>
          <w:szCs w:val="20"/>
        </w:rPr>
        <w:t>д</w:t>
      </w:r>
      <w:r w:rsidR="00DA5E75" w:rsidRPr="006461C7">
        <w:rPr>
          <w:spacing w:val="-2"/>
          <w:sz w:val="20"/>
          <w:szCs w:val="20"/>
        </w:rPr>
        <w:t>ство экспертизы. Эксперт должен отвечать следующим требованиям:</w:t>
      </w:r>
    </w:p>
    <w:p w:rsidR="00DA5E75" w:rsidRPr="00831AFB" w:rsidRDefault="00DA5E75" w:rsidP="00400089">
      <w:pPr>
        <w:pStyle w:val="73"/>
        <w:numPr>
          <w:ilvl w:val="2"/>
          <w:numId w:val="69"/>
        </w:numPr>
        <w:shd w:val="clear" w:color="auto" w:fill="auto"/>
        <w:tabs>
          <w:tab w:val="left" w:pos="426"/>
        </w:tabs>
        <w:spacing w:before="0" w:line="240" w:lineRule="auto"/>
        <w:ind w:left="0" w:right="20" w:firstLine="284"/>
        <w:rPr>
          <w:sz w:val="20"/>
          <w:szCs w:val="20"/>
        </w:rPr>
      </w:pPr>
      <w:r w:rsidRPr="00831AFB">
        <w:rPr>
          <w:sz w:val="20"/>
          <w:szCs w:val="20"/>
        </w:rPr>
        <w:t>быть не заинтересованным в исходе дела об административном правонарушении;</w:t>
      </w:r>
    </w:p>
    <w:p w:rsidR="00DA5E75" w:rsidRPr="00831AFB" w:rsidRDefault="00DA5E75" w:rsidP="00400089">
      <w:pPr>
        <w:pStyle w:val="73"/>
        <w:numPr>
          <w:ilvl w:val="2"/>
          <w:numId w:val="69"/>
        </w:numPr>
        <w:shd w:val="clear" w:color="auto" w:fill="auto"/>
        <w:tabs>
          <w:tab w:val="left" w:pos="426"/>
        </w:tabs>
        <w:spacing w:before="0" w:line="240" w:lineRule="auto"/>
        <w:ind w:left="0" w:right="20" w:firstLine="284"/>
        <w:rPr>
          <w:sz w:val="20"/>
          <w:szCs w:val="20"/>
        </w:rPr>
      </w:pPr>
      <w:r w:rsidRPr="00831AFB">
        <w:rPr>
          <w:sz w:val="20"/>
          <w:szCs w:val="20"/>
        </w:rPr>
        <w:t>обладать специальными знаниями в науке, технике, искусстве, ремесле и иных сферах деятельности;</w:t>
      </w:r>
    </w:p>
    <w:p w:rsidR="00DA5E75" w:rsidRPr="00831AFB" w:rsidRDefault="00B97E9A" w:rsidP="00B97E9A">
      <w:pPr>
        <w:pStyle w:val="73"/>
        <w:shd w:val="clear" w:color="auto" w:fill="auto"/>
        <w:tabs>
          <w:tab w:val="left" w:pos="426"/>
          <w:tab w:val="left" w:pos="709"/>
        </w:tabs>
        <w:spacing w:before="0" w:line="240" w:lineRule="auto"/>
        <w:ind w:right="20" w:firstLine="284"/>
        <w:rPr>
          <w:sz w:val="20"/>
          <w:szCs w:val="20"/>
        </w:rPr>
      </w:pPr>
      <w:r>
        <w:rPr>
          <w:rStyle w:val="aff4"/>
          <w:b w:val="0"/>
          <w:spacing w:val="0"/>
          <w:sz w:val="20"/>
          <w:szCs w:val="20"/>
          <w:u w:val="none"/>
        </w:rPr>
        <w:t xml:space="preserve">9. </w:t>
      </w:r>
      <w:r w:rsidR="00DA5E75" w:rsidRPr="00831AFB">
        <w:rPr>
          <w:rStyle w:val="aff4"/>
          <w:b w:val="0"/>
          <w:spacing w:val="0"/>
          <w:sz w:val="20"/>
          <w:szCs w:val="20"/>
          <w:u w:val="none"/>
        </w:rPr>
        <w:t>Специалист</w:t>
      </w:r>
      <w:r>
        <w:rPr>
          <w:rStyle w:val="aff4"/>
          <w:b w:val="0"/>
          <w:spacing w:val="0"/>
          <w:sz w:val="20"/>
          <w:szCs w:val="20"/>
          <w:u w:val="none"/>
        </w:rPr>
        <w:t>,</w:t>
      </w:r>
      <w:r w:rsidR="00DA5E75" w:rsidRPr="00831AFB">
        <w:rPr>
          <w:sz w:val="20"/>
          <w:szCs w:val="20"/>
        </w:rPr>
        <w:t xml:space="preserve"> </w:t>
      </w:r>
      <w:r>
        <w:rPr>
          <w:sz w:val="20"/>
          <w:szCs w:val="20"/>
        </w:rPr>
        <w:t>им</w:t>
      </w:r>
      <w:r w:rsidR="00DA5E75" w:rsidRPr="00831AFB">
        <w:rPr>
          <w:sz w:val="20"/>
          <w:szCs w:val="20"/>
        </w:rPr>
        <w:t xml:space="preserve"> является лицо, вызванное судьей, должностным лицом органа, ведущего административный процесс, для участия и оказания содействия в производстве процессуальных действий. Сп</w:t>
      </w:r>
      <w:r w:rsidR="00DA5E75" w:rsidRPr="00831AFB">
        <w:rPr>
          <w:sz w:val="20"/>
          <w:szCs w:val="20"/>
        </w:rPr>
        <w:t>е</w:t>
      </w:r>
      <w:r w:rsidR="00DA5E75" w:rsidRPr="00831AFB">
        <w:rPr>
          <w:sz w:val="20"/>
          <w:szCs w:val="20"/>
        </w:rPr>
        <w:t>циалист должен отвечать следующим требованиям:</w:t>
      </w:r>
    </w:p>
    <w:p w:rsidR="00DA5E75" w:rsidRPr="0025193B" w:rsidRDefault="00DA5E75" w:rsidP="00400089">
      <w:pPr>
        <w:pStyle w:val="73"/>
        <w:numPr>
          <w:ilvl w:val="0"/>
          <w:numId w:val="70"/>
        </w:numPr>
        <w:shd w:val="clear" w:color="auto" w:fill="auto"/>
        <w:tabs>
          <w:tab w:val="left" w:pos="426"/>
        </w:tabs>
        <w:spacing w:before="0" w:line="240" w:lineRule="auto"/>
        <w:ind w:left="0" w:right="20" w:firstLine="284"/>
        <w:rPr>
          <w:sz w:val="20"/>
          <w:szCs w:val="20"/>
        </w:rPr>
      </w:pPr>
      <w:r w:rsidRPr="0025193B">
        <w:rPr>
          <w:sz w:val="20"/>
          <w:szCs w:val="20"/>
        </w:rPr>
        <w:t>быть не заинтересованным в исходе дела об административном правонарушении;</w:t>
      </w:r>
    </w:p>
    <w:p w:rsidR="00DA5E75" w:rsidRPr="0025193B" w:rsidRDefault="00DA5E75" w:rsidP="00400089">
      <w:pPr>
        <w:pStyle w:val="73"/>
        <w:numPr>
          <w:ilvl w:val="0"/>
          <w:numId w:val="70"/>
        </w:numPr>
        <w:shd w:val="clear" w:color="auto" w:fill="auto"/>
        <w:tabs>
          <w:tab w:val="left" w:pos="426"/>
        </w:tabs>
        <w:spacing w:before="0" w:line="240" w:lineRule="auto"/>
        <w:ind w:left="0" w:right="20" w:firstLine="284"/>
        <w:rPr>
          <w:sz w:val="20"/>
          <w:szCs w:val="20"/>
        </w:rPr>
      </w:pPr>
      <w:r w:rsidRPr="0025193B">
        <w:rPr>
          <w:sz w:val="20"/>
          <w:szCs w:val="20"/>
        </w:rPr>
        <w:t>обладать специальными знаниями в науке, технике, искусстве, ремесле и иных сферах деятельности.</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Педагог или психолог, участвующие при даче объяснений нес</w:t>
      </w:r>
      <w:r w:rsidRPr="0025193B">
        <w:rPr>
          <w:sz w:val="20"/>
          <w:szCs w:val="20"/>
        </w:rPr>
        <w:t>о</w:t>
      </w:r>
      <w:r w:rsidRPr="0025193B">
        <w:rPr>
          <w:sz w:val="20"/>
          <w:szCs w:val="20"/>
        </w:rPr>
        <w:t>вершеннолетних потерпевшего, лица, в отношении которого ведется административный процесс</w:t>
      </w:r>
      <w:r w:rsidR="00B97E9A">
        <w:rPr>
          <w:sz w:val="20"/>
          <w:szCs w:val="20"/>
        </w:rPr>
        <w:t>, также считаются специалистами.</w:t>
      </w:r>
    </w:p>
    <w:p w:rsidR="00DA5E75" w:rsidRPr="00831AFB" w:rsidRDefault="00B97E9A" w:rsidP="00B97E9A">
      <w:pPr>
        <w:pStyle w:val="73"/>
        <w:shd w:val="clear" w:color="auto" w:fill="auto"/>
        <w:tabs>
          <w:tab w:val="left" w:pos="426"/>
          <w:tab w:val="left" w:pos="709"/>
        </w:tabs>
        <w:spacing w:before="0" w:line="240" w:lineRule="auto"/>
        <w:ind w:right="20" w:firstLine="284"/>
        <w:rPr>
          <w:sz w:val="20"/>
          <w:szCs w:val="20"/>
        </w:rPr>
      </w:pPr>
      <w:r>
        <w:rPr>
          <w:rStyle w:val="aff4"/>
          <w:b w:val="0"/>
          <w:spacing w:val="0"/>
          <w:sz w:val="20"/>
          <w:szCs w:val="20"/>
          <w:u w:val="none"/>
        </w:rPr>
        <w:t xml:space="preserve">10. </w:t>
      </w:r>
      <w:r w:rsidR="00DA5E75" w:rsidRPr="00831AFB">
        <w:rPr>
          <w:rStyle w:val="aff4"/>
          <w:b w:val="0"/>
          <w:spacing w:val="0"/>
          <w:sz w:val="20"/>
          <w:szCs w:val="20"/>
          <w:u w:val="none"/>
        </w:rPr>
        <w:t>Переводчик</w:t>
      </w:r>
      <w:r>
        <w:rPr>
          <w:rStyle w:val="aff4"/>
          <w:b w:val="0"/>
          <w:spacing w:val="0"/>
          <w:sz w:val="20"/>
          <w:szCs w:val="20"/>
          <w:u w:val="none"/>
        </w:rPr>
        <w:t>, им</w:t>
      </w:r>
      <w:r w:rsidR="00DA5E75" w:rsidRPr="00831AFB">
        <w:rPr>
          <w:sz w:val="20"/>
          <w:szCs w:val="20"/>
        </w:rPr>
        <w:t xml:space="preserve"> является лицо, участвующее в процессуальных действиях в случаях, когда лицо, в отношении которого ведется адм</w:t>
      </w:r>
      <w:r w:rsidR="00DA5E75" w:rsidRPr="00831AFB">
        <w:rPr>
          <w:sz w:val="20"/>
          <w:szCs w:val="20"/>
        </w:rPr>
        <w:t>и</w:t>
      </w:r>
      <w:r w:rsidR="00DA5E75" w:rsidRPr="00831AFB">
        <w:rPr>
          <w:sz w:val="20"/>
          <w:szCs w:val="20"/>
        </w:rPr>
        <w:lastRenderedPageBreak/>
        <w:t>нистративный процесс, потерпевший, их защитники, а также свидет</w:t>
      </w:r>
      <w:r w:rsidR="00DA5E75" w:rsidRPr="00831AFB">
        <w:rPr>
          <w:sz w:val="20"/>
          <w:szCs w:val="20"/>
        </w:rPr>
        <w:t>е</w:t>
      </w:r>
      <w:r w:rsidR="00DA5E75" w:rsidRPr="00831AFB">
        <w:rPr>
          <w:sz w:val="20"/>
          <w:szCs w:val="20"/>
        </w:rPr>
        <w:t>ли и иные участники административного процесса не владеют языком, на котором ведется административный процесс, а равно для перевода письменных документов. Переводчик должен отвечать следующим требованиям</w:t>
      </w:r>
      <w:r w:rsidR="00886D11">
        <w:rPr>
          <w:sz w:val="20"/>
          <w:szCs w:val="20"/>
        </w:rPr>
        <w:t>:</w:t>
      </w:r>
    </w:p>
    <w:p w:rsidR="00DA5E75" w:rsidRPr="00831AFB" w:rsidRDefault="00DA5E75" w:rsidP="00400089">
      <w:pPr>
        <w:pStyle w:val="73"/>
        <w:numPr>
          <w:ilvl w:val="0"/>
          <w:numId w:val="67"/>
        </w:numPr>
        <w:shd w:val="clear" w:color="auto" w:fill="auto"/>
        <w:tabs>
          <w:tab w:val="left" w:pos="426"/>
          <w:tab w:val="left" w:pos="855"/>
        </w:tabs>
        <w:spacing w:before="0" w:line="240" w:lineRule="auto"/>
        <w:ind w:right="20" w:firstLine="284"/>
        <w:rPr>
          <w:sz w:val="20"/>
          <w:szCs w:val="20"/>
        </w:rPr>
      </w:pPr>
      <w:r w:rsidRPr="00831AFB">
        <w:rPr>
          <w:sz w:val="20"/>
          <w:szCs w:val="20"/>
        </w:rPr>
        <w:t>быть совершеннолетним;</w:t>
      </w:r>
    </w:p>
    <w:p w:rsidR="00DA5E75" w:rsidRPr="00831AFB" w:rsidRDefault="00DA5E75" w:rsidP="00400089">
      <w:pPr>
        <w:pStyle w:val="73"/>
        <w:numPr>
          <w:ilvl w:val="0"/>
          <w:numId w:val="67"/>
        </w:numPr>
        <w:shd w:val="clear" w:color="auto" w:fill="auto"/>
        <w:tabs>
          <w:tab w:val="left" w:pos="426"/>
          <w:tab w:val="left" w:pos="1078"/>
        </w:tabs>
        <w:spacing w:before="0" w:line="240" w:lineRule="auto"/>
        <w:ind w:right="20" w:firstLine="284"/>
        <w:rPr>
          <w:sz w:val="20"/>
          <w:szCs w:val="20"/>
        </w:rPr>
      </w:pPr>
      <w:r w:rsidRPr="00831AFB">
        <w:rPr>
          <w:sz w:val="20"/>
          <w:szCs w:val="20"/>
        </w:rPr>
        <w:t>быть не заинтересованным в исходе дела об административном правонарушении</w:t>
      </w:r>
      <w:r w:rsidR="00A51D8F">
        <w:rPr>
          <w:sz w:val="20"/>
          <w:szCs w:val="20"/>
        </w:rPr>
        <w:t>,</w:t>
      </w:r>
      <w:r w:rsidRPr="00831AFB">
        <w:rPr>
          <w:sz w:val="20"/>
          <w:szCs w:val="20"/>
        </w:rPr>
        <w:t xml:space="preserve"> владеть языками, знание </w:t>
      </w:r>
      <w:r w:rsidR="00A51D8F">
        <w:rPr>
          <w:sz w:val="20"/>
          <w:szCs w:val="20"/>
        </w:rPr>
        <w:t>которых необходимо для перевода.</w:t>
      </w:r>
    </w:p>
    <w:p w:rsidR="00DA5E75" w:rsidRPr="00831AFB" w:rsidRDefault="00886D11" w:rsidP="00886D11">
      <w:pPr>
        <w:pStyle w:val="73"/>
        <w:shd w:val="clear" w:color="auto" w:fill="auto"/>
        <w:tabs>
          <w:tab w:val="left" w:pos="426"/>
          <w:tab w:val="left" w:pos="709"/>
        </w:tabs>
        <w:spacing w:before="0" w:line="240" w:lineRule="auto"/>
        <w:ind w:right="20" w:firstLine="284"/>
        <w:rPr>
          <w:sz w:val="20"/>
          <w:szCs w:val="20"/>
        </w:rPr>
      </w:pPr>
      <w:r>
        <w:rPr>
          <w:rStyle w:val="aff4"/>
          <w:b w:val="0"/>
          <w:spacing w:val="0"/>
          <w:sz w:val="20"/>
          <w:szCs w:val="20"/>
          <w:u w:val="none"/>
        </w:rPr>
        <w:t xml:space="preserve">11. </w:t>
      </w:r>
      <w:r w:rsidR="00DA5E75" w:rsidRPr="00831AFB">
        <w:rPr>
          <w:rStyle w:val="aff4"/>
          <w:b w:val="0"/>
          <w:spacing w:val="0"/>
          <w:sz w:val="20"/>
          <w:szCs w:val="20"/>
          <w:u w:val="none"/>
        </w:rPr>
        <w:t>Понятой</w:t>
      </w:r>
      <w:r>
        <w:rPr>
          <w:rStyle w:val="aff4"/>
          <w:b w:val="0"/>
          <w:spacing w:val="0"/>
          <w:sz w:val="20"/>
          <w:szCs w:val="20"/>
          <w:u w:val="none"/>
        </w:rPr>
        <w:t>,</w:t>
      </w:r>
      <w:r w:rsidR="00DA5E75" w:rsidRPr="00831AFB">
        <w:rPr>
          <w:sz w:val="20"/>
          <w:szCs w:val="20"/>
        </w:rPr>
        <w:t xml:space="preserve"> </w:t>
      </w:r>
      <w:r>
        <w:rPr>
          <w:sz w:val="20"/>
          <w:szCs w:val="20"/>
        </w:rPr>
        <w:t>им</w:t>
      </w:r>
      <w:r w:rsidR="00DA5E75" w:rsidRPr="00831AFB">
        <w:rPr>
          <w:sz w:val="20"/>
          <w:szCs w:val="20"/>
        </w:rPr>
        <w:t xml:space="preserve"> является лицо, участвующее в производстве пр</w:t>
      </w:r>
      <w:r w:rsidR="00DA5E75" w:rsidRPr="00831AFB">
        <w:rPr>
          <w:sz w:val="20"/>
          <w:szCs w:val="20"/>
        </w:rPr>
        <w:t>о</w:t>
      </w:r>
      <w:r w:rsidR="00DA5E75" w:rsidRPr="00831AFB">
        <w:rPr>
          <w:sz w:val="20"/>
          <w:szCs w:val="20"/>
        </w:rPr>
        <w:t>цессуального действия для удостоверения его факта, хода и результ</w:t>
      </w:r>
      <w:r w:rsidR="00DA5E75" w:rsidRPr="00831AFB">
        <w:rPr>
          <w:sz w:val="20"/>
          <w:szCs w:val="20"/>
        </w:rPr>
        <w:t>а</w:t>
      </w:r>
      <w:r w:rsidR="00DA5E75" w:rsidRPr="00831AFB">
        <w:rPr>
          <w:sz w:val="20"/>
          <w:szCs w:val="20"/>
        </w:rPr>
        <w:t>тов в случаях, установленных ПИКоАП (ч. 1 ст. 4.10). Понятой должен отвечать следующим требованиям:</w:t>
      </w:r>
    </w:p>
    <w:p w:rsidR="00DA5E75" w:rsidRPr="00831AFB" w:rsidRDefault="00DA5E75" w:rsidP="00400089">
      <w:pPr>
        <w:pStyle w:val="73"/>
        <w:numPr>
          <w:ilvl w:val="0"/>
          <w:numId w:val="67"/>
        </w:numPr>
        <w:shd w:val="clear" w:color="auto" w:fill="auto"/>
        <w:tabs>
          <w:tab w:val="left" w:pos="426"/>
          <w:tab w:val="left" w:pos="838"/>
        </w:tabs>
        <w:spacing w:before="0" w:line="240" w:lineRule="auto"/>
        <w:ind w:right="20" w:firstLine="284"/>
        <w:rPr>
          <w:sz w:val="20"/>
          <w:szCs w:val="20"/>
        </w:rPr>
      </w:pPr>
      <w:r w:rsidRPr="00831AFB">
        <w:rPr>
          <w:sz w:val="20"/>
          <w:szCs w:val="20"/>
        </w:rPr>
        <w:t>быть совершеннолетним;</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sz w:val="20"/>
          <w:szCs w:val="20"/>
        </w:rPr>
        <w:t xml:space="preserve">- быть не заинтересованным в исходе дела об </w:t>
      </w:r>
      <w:r w:rsidR="00A51D8F">
        <w:rPr>
          <w:sz w:val="20"/>
          <w:szCs w:val="20"/>
        </w:rPr>
        <w:t>административном правонарушении.</w:t>
      </w:r>
    </w:p>
    <w:p w:rsidR="00DA5E75" w:rsidRPr="00831AFB" w:rsidRDefault="00886D11" w:rsidP="00886D11">
      <w:pPr>
        <w:pStyle w:val="14"/>
        <w:keepNext/>
        <w:keepLines/>
        <w:shd w:val="clear" w:color="auto" w:fill="auto"/>
        <w:tabs>
          <w:tab w:val="left" w:pos="426"/>
          <w:tab w:val="left" w:pos="709"/>
        </w:tabs>
        <w:spacing w:line="240" w:lineRule="auto"/>
        <w:ind w:right="20" w:firstLine="284"/>
        <w:jc w:val="both"/>
        <w:rPr>
          <w:sz w:val="20"/>
          <w:szCs w:val="20"/>
        </w:rPr>
      </w:pPr>
      <w:bookmarkStart w:id="18" w:name="bookmark29"/>
      <w:r>
        <w:rPr>
          <w:sz w:val="20"/>
          <w:szCs w:val="20"/>
        </w:rPr>
        <w:t xml:space="preserve">12. </w:t>
      </w:r>
      <w:r w:rsidR="00F46298" w:rsidRPr="00831AFB">
        <w:rPr>
          <w:sz w:val="20"/>
          <w:szCs w:val="20"/>
        </w:rPr>
        <w:t>П</w:t>
      </w:r>
      <w:r w:rsidR="00DA5E75" w:rsidRPr="00831AFB">
        <w:rPr>
          <w:sz w:val="20"/>
          <w:szCs w:val="20"/>
        </w:rPr>
        <w:t>рокурор.</w:t>
      </w:r>
      <w:bookmarkEnd w:id="18"/>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sz w:val="20"/>
          <w:szCs w:val="20"/>
        </w:rPr>
        <w:t>Каждая стадия административного (административно-деликтного) процесса имеет определенный круг участников со свойственными только им правами и обязанностями. Исходя из данного обстоятел</w:t>
      </w:r>
      <w:r w:rsidRPr="00831AFB">
        <w:rPr>
          <w:sz w:val="20"/>
          <w:szCs w:val="20"/>
        </w:rPr>
        <w:t>ь</w:t>
      </w:r>
      <w:r w:rsidRPr="00831AFB">
        <w:rPr>
          <w:sz w:val="20"/>
          <w:szCs w:val="20"/>
        </w:rPr>
        <w:t>ства, всех</w:t>
      </w:r>
      <w:r w:rsidRPr="00831AFB">
        <w:rPr>
          <w:rStyle w:val="aff5"/>
          <w:spacing w:val="0"/>
          <w:sz w:val="20"/>
          <w:szCs w:val="20"/>
        </w:rPr>
        <w:t xml:space="preserve"> </w:t>
      </w:r>
      <w:r w:rsidRPr="00831AFB">
        <w:rPr>
          <w:rStyle w:val="aff5"/>
          <w:i w:val="0"/>
          <w:spacing w:val="0"/>
          <w:sz w:val="20"/>
          <w:szCs w:val="20"/>
        </w:rPr>
        <w:t>участников процесса можно классифицировать следующим образом</w:t>
      </w:r>
      <w:r w:rsidRPr="00831AFB">
        <w:rPr>
          <w:rStyle w:val="aff5"/>
          <w:spacing w:val="0"/>
          <w:sz w:val="20"/>
          <w:szCs w:val="20"/>
        </w:rPr>
        <w:t>:</w:t>
      </w:r>
    </w:p>
    <w:p w:rsidR="00DA5E75" w:rsidRPr="0025193B" w:rsidRDefault="00DA5E75" w:rsidP="00400089">
      <w:pPr>
        <w:pStyle w:val="73"/>
        <w:numPr>
          <w:ilvl w:val="0"/>
          <w:numId w:val="67"/>
        </w:numPr>
        <w:shd w:val="clear" w:color="auto" w:fill="auto"/>
        <w:tabs>
          <w:tab w:val="left" w:pos="426"/>
        </w:tabs>
        <w:spacing w:before="0" w:line="240" w:lineRule="auto"/>
        <w:ind w:right="20" w:firstLine="284"/>
        <w:rPr>
          <w:sz w:val="20"/>
          <w:szCs w:val="20"/>
        </w:rPr>
      </w:pPr>
      <w:r w:rsidRPr="0025193B">
        <w:rPr>
          <w:sz w:val="20"/>
          <w:szCs w:val="20"/>
        </w:rPr>
        <w:t>суд, органы и должностные лица, уполномоченные рассматривать дела об административных правонарушениях;</w:t>
      </w:r>
    </w:p>
    <w:p w:rsidR="00DA5E75" w:rsidRPr="0025193B" w:rsidRDefault="00DA5E75" w:rsidP="00400089">
      <w:pPr>
        <w:pStyle w:val="73"/>
        <w:numPr>
          <w:ilvl w:val="0"/>
          <w:numId w:val="67"/>
        </w:numPr>
        <w:shd w:val="clear" w:color="auto" w:fill="auto"/>
        <w:tabs>
          <w:tab w:val="left" w:pos="426"/>
          <w:tab w:val="left" w:pos="800"/>
        </w:tabs>
        <w:spacing w:before="0" w:line="240" w:lineRule="auto"/>
        <w:ind w:right="20" w:firstLine="284"/>
        <w:rPr>
          <w:sz w:val="20"/>
          <w:szCs w:val="20"/>
        </w:rPr>
      </w:pPr>
      <w:r w:rsidRPr="0025193B">
        <w:rPr>
          <w:sz w:val="20"/>
          <w:szCs w:val="20"/>
        </w:rPr>
        <w:t>лица, имеющие право исследовать обстоятельства дела и соста</w:t>
      </w:r>
      <w:r w:rsidRPr="0025193B">
        <w:rPr>
          <w:sz w:val="20"/>
          <w:szCs w:val="20"/>
        </w:rPr>
        <w:t>в</w:t>
      </w:r>
      <w:r w:rsidRPr="0025193B">
        <w:rPr>
          <w:sz w:val="20"/>
          <w:szCs w:val="20"/>
        </w:rPr>
        <w:t>лять протоколы об административных правонарушениях;</w:t>
      </w:r>
    </w:p>
    <w:p w:rsidR="00DA5E75" w:rsidRPr="0025193B" w:rsidRDefault="00DA5E75" w:rsidP="00400089">
      <w:pPr>
        <w:pStyle w:val="73"/>
        <w:numPr>
          <w:ilvl w:val="0"/>
          <w:numId w:val="67"/>
        </w:numPr>
        <w:shd w:val="clear" w:color="auto" w:fill="auto"/>
        <w:tabs>
          <w:tab w:val="left" w:pos="426"/>
          <w:tab w:val="left" w:pos="802"/>
        </w:tabs>
        <w:spacing w:before="0" w:line="240" w:lineRule="auto"/>
        <w:ind w:right="20" w:firstLine="284"/>
        <w:rPr>
          <w:sz w:val="20"/>
          <w:szCs w:val="20"/>
        </w:rPr>
      </w:pPr>
      <w:r w:rsidRPr="0025193B">
        <w:rPr>
          <w:sz w:val="20"/>
          <w:szCs w:val="20"/>
        </w:rPr>
        <w:t>лица, защищающие свои права и интересы (лицо, в отношении которого ведется процесс, потерпевший);</w:t>
      </w:r>
    </w:p>
    <w:p w:rsidR="00DA5E75" w:rsidRPr="0025193B" w:rsidRDefault="00DA5E75" w:rsidP="00400089">
      <w:pPr>
        <w:pStyle w:val="73"/>
        <w:numPr>
          <w:ilvl w:val="0"/>
          <w:numId w:val="67"/>
        </w:numPr>
        <w:shd w:val="clear" w:color="auto" w:fill="auto"/>
        <w:tabs>
          <w:tab w:val="left" w:pos="426"/>
          <w:tab w:val="left" w:pos="805"/>
        </w:tabs>
        <w:spacing w:before="0" w:line="240" w:lineRule="auto"/>
        <w:ind w:right="20" w:firstLine="284"/>
        <w:rPr>
          <w:sz w:val="20"/>
          <w:szCs w:val="20"/>
        </w:rPr>
      </w:pPr>
      <w:r w:rsidRPr="0025193B">
        <w:rPr>
          <w:sz w:val="20"/>
          <w:szCs w:val="20"/>
        </w:rPr>
        <w:t>защитники и представители, законные представители физических и юридических лиц, защищающие представляемые права и интересы;</w:t>
      </w:r>
    </w:p>
    <w:p w:rsidR="00DA5E75" w:rsidRPr="0025193B" w:rsidRDefault="00DA5E75" w:rsidP="00400089">
      <w:pPr>
        <w:pStyle w:val="73"/>
        <w:numPr>
          <w:ilvl w:val="0"/>
          <w:numId w:val="67"/>
        </w:numPr>
        <w:shd w:val="clear" w:color="auto" w:fill="auto"/>
        <w:tabs>
          <w:tab w:val="left" w:pos="426"/>
          <w:tab w:val="left" w:pos="800"/>
        </w:tabs>
        <w:spacing w:before="0" w:line="240" w:lineRule="auto"/>
        <w:ind w:right="20" w:firstLine="284"/>
        <w:rPr>
          <w:sz w:val="20"/>
          <w:szCs w:val="20"/>
        </w:rPr>
      </w:pPr>
      <w:r w:rsidRPr="0025193B">
        <w:rPr>
          <w:sz w:val="20"/>
          <w:szCs w:val="20"/>
        </w:rPr>
        <w:t>лица, не имеющие в процессе своих интересов (свидетели, эк</w:t>
      </w:r>
      <w:r w:rsidRPr="0025193B">
        <w:rPr>
          <w:sz w:val="20"/>
          <w:szCs w:val="20"/>
        </w:rPr>
        <w:t>с</w:t>
      </w:r>
      <w:r w:rsidRPr="0025193B">
        <w:rPr>
          <w:sz w:val="20"/>
          <w:szCs w:val="20"/>
        </w:rPr>
        <w:t>перты, специалисты);</w:t>
      </w:r>
    </w:p>
    <w:p w:rsidR="00DA5E75" w:rsidRPr="0025193B" w:rsidRDefault="00DA5E75" w:rsidP="00400089">
      <w:pPr>
        <w:pStyle w:val="73"/>
        <w:numPr>
          <w:ilvl w:val="0"/>
          <w:numId w:val="67"/>
        </w:numPr>
        <w:shd w:val="clear" w:color="auto" w:fill="auto"/>
        <w:tabs>
          <w:tab w:val="left" w:pos="426"/>
          <w:tab w:val="left" w:pos="795"/>
        </w:tabs>
        <w:spacing w:before="0" w:line="240" w:lineRule="auto"/>
        <w:ind w:right="20" w:firstLine="284"/>
        <w:rPr>
          <w:sz w:val="20"/>
          <w:szCs w:val="20"/>
        </w:rPr>
      </w:pPr>
      <w:r w:rsidRPr="0025193B">
        <w:rPr>
          <w:sz w:val="20"/>
          <w:szCs w:val="20"/>
        </w:rPr>
        <w:t>лица, не имеющие в процессе своих интересов, выполняющие вспомогательные функции (переводчики, понятые);</w:t>
      </w:r>
    </w:p>
    <w:p w:rsidR="00DA5E75" w:rsidRPr="0025193B" w:rsidRDefault="00DA5E75" w:rsidP="00400089">
      <w:pPr>
        <w:pStyle w:val="73"/>
        <w:numPr>
          <w:ilvl w:val="0"/>
          <w:numId w:val="67"/>
        </w:numPr>
        <w:shd w:val="clear" w:color="auto" w:fill="auto"/>
        <w:tabs>
          <w:tab w:val="left" w:pos="426"/>
          <w:tab w:val="left" w:pos="805"/>
        </w:tabs>
        <w:spacing w:before="0" w:line="240" w:lineRule="auto"/>
        <w:ind w:right="20" w:firstLine="284"/>
        <w:rPr>
          <w:sz w:val="20"/>
          <w:szCs w:val="20"/>
        </w:rPr>
      </w:pPr>
      <w:r w:rsidRPr="0025193B">
        <w:rPr>
          <w:sz w:val="20"/>
          <w:szCs w:val="20"/>
        </w:rPr>
        <w:t>органы, должностные лица, граждане, участвующие в обжалов</w:t>
      </w:r>
      <w:r w:rsidRPr="0025193B">
        <w:rPr>
          <w:sz w:val="20"/>
          <w:szCs w:val="20"/>
        </w:rPr>
        <w:t>а</w:t>
      </w:r>
      <w:r w:rsidRPr="0025193B">
        <w:rPr>
          <w:sz w:val="20"/>
          <w:szCs w:val="20"/>
        </w:rPr>
        <w:t>нии, опротестовании постановлений по делу об административном правонарушении;</w:t>
      </w:r>
    </w:p>
    <w:p w:rsidR="00DA5E75" w:rsidRPr="0025193B" w:rsidRDefault="00DA5E75" w:rsidP="00400089">
      <w:pPr>
        <w:pStyle w:val="73"/>
        <w:numPr>
          <w:ilvl w:val="0"/>
          <w:numId w:val="67"/>
        </w:numPr>
        <w:shd w:val="clear" w:color="auto" w:fill="auto"/>
        <w:tabs>
          <w:tab w:val="left" w:pos="426"/>
          <w:tab w:val="left" w:pos="807"/>
        </w:tabs>
        <w:spacing w:before="0" w:line="240" w:lineRule="auto"/>
        <w:ind w:right="20" w:firstLine="284"/>
        <w:rPr>
          <w:sz w:val="20"/>
          <w:szCs w:val="20"/>
        </w:rPr>
      </w:pPr>
      <w:r w:rsidRPr="0025193B">
        <w:rPr>
          <w:sz w:val="20"/>
          <w:szCs w:val="20"/>
        </w:rPr>
        <w:lastRenderedPageBreak/>
        <w:t>органы, должностные лица, правомочные применять некоторые меры пресечения и обеспечения процесса.</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Все участники административного процесса должны обладать т</w:t>
      </w:r>
      <w:r w:rsidRPr="0025193B">
        <w:rPr>
          <w:sz w:val="20"/>
          <w:szCs w:val="20"/>
        </w:rPr>
        <w:t>а</w:t>
      </w:r>
      <w:r w:rsidRPr="0025193B">
        <w:rPr>
          <w:sz w:val="20"/>
          <w:szCs w:val="20"/>
        </w:rPr>
        <w:t>ким юридическим качеством, как административная процессуальная правосубъектность, которая состоит из правоспособности и деесп</w:t>
      </w:r>
      <w:r w:rsidRPr="0025193B">
        <w:rPr>
          <w:sz w:val="20"/>
          <w:szCs w:val="20"/>
        </w:rPr>
        <w:t>о</w:t>
      </w:r>
      <w:r w:rsidRPr="0025193B">
        <w:rPr>
          <w:sz w:val="20"/>
          <w:szCs w:val="20"/>
        </w:rPr>
        <w:t>собности.</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rStyle w:val="aff5"/>
          <w:spacing w:val="0"/>
          <w:sz w:val="20"/>
          <w:szCs w:val="20"/>
        </w:rPr>
        <w:t>Административная процессуальная правоспособность</w:t>
      </w:r>
      <w:r w:rsidRPr="00831AFB">
        <w:rPr>
          <w:sz w:val="20"/>
          <w:szCs w:val="20"/>
        </w:rPr>
        <w:t xml:space="preserve"> </w:t>
      </w:r>
      <w:r w:rsidR="00831AFB">
        <w:rPr>
          <w:sz w:val="20"/>
          <w:szCs w:val="20"/>
        </w:rPr>
        <w:t>–</w:t>
      </w:r>
      <w:r w:rsidRPr="00831AFB">
        <w:rPr>
          <w:sz w:val="20"/>
          <w:szCs w:val="20"/>
        </w:rPr>
        <w:t xml:space="preserve"> это уст</w:t>
      </w:r>
      <w:r w:rsidRPr="00831AFB">
        <w:rPr>
          <w:sz w:val="20"/>
          <w:szCs w:val="20"/>
        </w:rPr>
        <w:t>а</w:t>
      </w:r>
      <w:r w:rsidRPr="00831AFB">
        <w:rPr>
          <w:sz w:val="20"/>
          <w:szCs w:val="20"/>
        </w:rPr>
        <w:t xml:space="preserve">новленная и охраняемая государством возможность (способность) конкретных участников процесса вступать </w:t>
      </w:r>
      <w:proofErr w:type="gramStart"/>
      <w:r w:rsidRPr="00831AFB">
        <w:rPr>
          <w:sz w:val="20"/>
          <w:szCs w:val="20"/>
        </w:rPr>
        <w:t>в</w:t>
      </w:r>
      <w:proofErr w:type="gramEnd"/>
      <w:r w:rsidRPr="00831AFB">
        <w:rPr>
          <w:sz w:val="20"/>
          <w:szCs w:val="20"/>
        </w:rPr>
        <w:t xml:space="preserve"> </w:t>
      </w:r>
      <w:proofErr w:type="gramStart"/>
      <w:r w:rsidRPr="00831AFB">
        <w:rPr>
          <w:sz w:val="20"/>
          <w:szCs w:val="20"/>
        </w:rPr>
        <w:t>различного</w:t>
      </w:r>
      <w:proofErr w:type="gramEnd"/>
      <w:r w:rsidRPr="00831AFB">
        <w:rPr>
          <w:sz w:val="20"/>
          <w:szCs w:val="20"/>
        </w:rPr>
        <w:t xml:space="preserve"> рода прав</w:t>
      </w:r>
      <w:r w:rsidRPr="00831AFB">
        <w:rPr>
          <w:sz w:val="20"/>
          <w:szCs w:val="20"/>
        </w:rPr>
        <w:t>о</w:t>
      </w:r>
      <w:r w:rsidRPr="00831AFB">
        <w:rPr>
          <w:sz w:val="20"/>
          <w:szCs w:val="20"/>
        </w:rPr>
        <w:t>вые отношения.</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rStyle w:val="aff5"/>
          <w:spacing w:val="0"/>
          <w:sz w:val="20"/>
          <w:szCs w:val="20"/>
        </w:rPr>
        <w:t>Административная процессуальная дееспособность</w:t>
      </w:r>
      <w:r w:rsidRPr="00831AFB">
        <w:rPr>
          <w:sz w:val="20"/>
          <w:szCs w:val="20"/>
        </w:rPr>
        <w:t xml:space="preserve"> </w:t>
      </w:r>
      <w:r w:rsidR="00831AFB">
        <w:rPr>
          <w:sz w:val="20"/>
          <w:szCs w:val="20"/>
        </w:rPr>
        <w:t>–</w:t>
      </w:r>
      <w:r w:rsidRPr="00831AFB">
        <w:rPr>
          <w:sz w:val="20"/>
          <w:szCs w:val="20"/>
        </w:rPr>
        <w:t xml:space="preserve"> это процесс практическ</w:t>
      </w:r>
      <w:r w:rsidR="007F5FDA">
        <w:rPr>
          <w:sz w:val="20"/>
          <w:szCs w:val="20"/>
        </w:rPr>
        <w:t>о</w:t>
      </w:r>
      <w:r w:rsidRPr="00831AFB">
        <w:rPr>
          <w:sz w:val="20"/>
          <w:szCs w:val="20"/>
        </w:rPr>
        <w:t xml:space="preserve">й реализации правоспособности участником процесса, </w:t>
      </w:r>
      <w:r w:rsidR="007F5FDA">
        <w:rPr>
          <w:sz w:val="20"/>
          <w:szCs w:val="20"/>
        </w:rPr>
        <w:t xml:space="preserve">    </w:t>
      </w:r>
      <w:r w:rsidRPr="00831AFB">
        <w:rPr>
          <w:sz w:val="20"/>
          <w:szCs w:val="20"/>
        </w:rPr>
        <w:t>т.</w:t>
      </w:r>
      <w:r w:rsidR="007F5FDA">
        <w:rPr>
          <w:sz w:val="20"/>
          <w:szCs w:val="20"/>
        </w:rPr>
        <w:t xml:space="preserve"> </w:t>
      </w:r>
      <w:r w:rsidRPr="00831AFB">
        <w:rPr>
          <w:sz w:val="20"/>
          <w:szCs w:val="20"/>
        </w:rPr>
        <w:t>е. способность сознательно и самостоятельно осуществлять свои права и исполнять обязанности.</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rStyle w:val="aff5"/>
          <w:spacing w:val="0"/>
          <w:sz w:val="20"/>
          <w:szCs w:val="20"/>
        </w:rPr>
        <w:t>Субъективное административное процессуальное право</w:t>
      </w:r>
      <w:r w:rsidRPr="00831AFB">
        <w:rPr>
          <w:i/>
          <w:sz w:val="20"/>
          <w:szCs w:val="20"/>
        </w:rPr>
        <w:t xml:space="preserve"> </w:t>
      </w:r>
      <w:r w:rsidR="00831AFB">
        <w:rPr>
          <w:sz w:val="20"/>
          <w:szCs w:val="20"/>
        </w:rPr>
        <w:t>–</w:t>
      </w:r>
      <w:r w:rsidRPr="00831AFB">
        <w:rPr>
          <w:sz w:val="20"/>
          <w:szCs w:val="20"/>
        </w:rPr>
        <w:t xml:space="preserve"> это предоставленная законом участнику данных правовых отношений возможность </w:t>
      </w:r>
      <w:r w:rsidR="007F5FDA">
        <w:rPr>
          <w:sz w:val="20"/>
          <w:szCs w:val="20"/>
        </w:rPr>
        <w:t>о</w:t>
      </w:r>
      <w:r w:rsidRPr="00831AFB">
        <w:rPr>
          <w:sz w:val="20"/>
          <w:szCs w:val="20"/>
        </w:rPr>
        <w:t>пределенного поведения, а также возможность треб</w:t>
      </w:r>
      <w:r w:rsidRPr="00831AFB">
        <w:rPr>
          <w:sz w:val="20"/>
          <w:szCs w:val="20"/>
        </w:rPr>
        <w:t>о</w:t>
      </w:r>
      <w:r w:rsidRPr="00831AFB">
        <w:rPr>
          <w:sz w:val="20"/>
          <w:szCs w:val="20"/>
        </w:rPr>
        <w:t>вать соответствующего поведения от другого лица (лиц) с использов</w:t>
      </w:r>
      <w:r w:rsidRPr="00831AFB">
        <w:rPr>
          <w:sz w:val="20"/>
          <w:szCs w:val="20"/>
        </w:rPr>
        <w:t>а</w:t>
      </w:r>
      <w:r w:rsidRPr="00831AFB">
        <w:rPr>
          <w:sz w:val="20"/>
          <w:szCs w:val="20"/>
        </w:rPr>
        <w:t>нием в необходимых случаях мер государственного принуждения.</w:t>
      </w:r>
    </w:p>
    <w:p w:rsidR="00DA5E75" w:rsidRPr="00831AFB" w:rsidRDefault="00DA5E75" w:rsidP="00DA5E75">
      <w:pPr>
        <w:pStyle w:val="73"/>
        <w:shd w:val="clear" w:color="auto" w:fill="auto"/>
        <w:tabs>
          <w:tab w:val="left" w:pos="426"/>
        </w:tabs>
        <w:spacing w:before="0" w:line="240" w:lineRule="auto"/>
        <w:ind w:right="20" w:firstLine="284"/>
        <w:rPr>
          <w:sz w:val="20"/>
          <w:szCs w:val="20"/>
        </w:rPr>
      </w:pPr>
      <w:r w:rsidRPr="00831AFB">
        <w:rPr>
          <w:i/>
          <w:sz w:val="20"/>
          <w:szCs w:val="20"/>
        </w:rPr>
        <w:t>Обязанность, соответствующая субъективному администрати</w:t>
      </w:r>
      <w:r w:rsidRPr="00831AFB">
        <w:rPr>
          <w:i/>
          <w:sz w:val="20"/>
          <w:szCs w:val="20"/>
        </w:rPr>
        <w:t>в</w:t>
      </w:r>
      <w:r w:rsidRPr="00831AFB">
        <w:rPr>
          <w:i/>
          <w:sz w:val="20"/>
          <w:szCs w:val="20"/>
        </w:rPr>
        <w:t>ному процессуальному праву</w:t>
      </w:r>
      <w:r w:rsidRPr="00831AFB">
        <w:rPr>
          <w:sz w:val="20"/>
          <w:szCs w:val="20"/>
        </w:rPr>
        <w:t xml:space="preserve">, </w:t>
      </w:r>
      <w:r w:rsidR="00831AFB">
        <w:rPr>
          <w:sz w:val="20"/>
          <w:szCs w:val="20"/>
        </w:rPr>
        <w:t>–</w:t>
      </w:r>
      <w:r w:rsidRPr="00831AFB">
        <w:rPr>
          <w:sz w:val="20"/>
          <w:szCs w:val="20"/>
        </w:rPr>
        <w:t xml:space="preserve"> это</w:t>
      </w:r>
      <w:r w:rsidRPr="00831AFB">
        <w:rPr>
          <w:rStyle w:val="aff5"/>
          <w:spacing w:val="0"/>
          <w:sz w:val="20"/>
          <w:szCs w:val="20"/>
        </w:rPr>
        <w:t xml:space="preserve"> </w:t>
      </w:r>
      <w:r w:rsidRPr="00831AFB">
        <w:rPr>
          <w:rStyle w:val="aff5"/>
          <w:i w:val="0"/>
          <w:spacing w:val="0"/>
          <w:sz w:val="20"/>
          <w:szCs w:val="20"/>
        </w:rPr>
        <w:t>необходимость (или долженствов</w:t>
      </w:r>
      <w:r w:rsidRPr="00831AFB">
        <w:rPr>
          <w:rStyle w:val="aff5"/>
          <w:i w:val="0"/>
          <w:spacing w:val="0"/>
          <w:sz w:val="20"/>
          <w:szCs w:val="20"/>
        </w:rPr>
        <w:t>а</w:t>
      </w:r>
      <w:r w:rsidRPr="00831AFB">
        <w:rPr>
          <w:rStyle w:val="aff5"/>
          <w:i w:val="0"/>
          <w:spacing w:val="0"/>
          <w:sz w:val="20"/>
          <w:szCs w:val="20"/>
        </w:rPr>
        <w:t>ние) определенного поведения</w:t>
      </w:r>
      <w:r w:rsidRPr="00831AFB">
        <w:rPr>
          <w:i/>
          <w:sz w:val="20"/>
          <w:szCs w:val="20"/>
        </w:rPr>
        <w:t xml:space="preserve"> </w:t>
      </w:r>
      <w:r w:rsidRPr="00831AFB">
        <w:rPr>
          <w:sz w:val="20"/>
          <w:szCs w:val="20"/>
        </w:rPr>
        <w:t>другого участника, обеспеченная пр</w:t>
      </w:r>
      <w:r w:rsidRPr="00831AFB">
        <w:rPr>
          <w:sz w:val="20"/>
          <w:szCs w:val="20"/>
        </w:rPr>
        <w:t>и</w:t>
      </w:r>
      <w:r w:rsidRPr="00831AFB">
        <w:rPr>
          <w:sz w:val="20"/>
          <w:szCs w:val="20"/>
        </w:rPr>
        <w:t>менением мер государственного принуждения в случае уклонения от такого поведения.</w:t>
      </w:r>
    </w:p>
    <w:p w:rsidR="00DA5E75" w:rsidRPr="0008537C" w:rsidRDefault="00BD0C3C" w:rsidP="00DA5E75">
      <w:pPr>
        <w:pStyle w:val="14"/>
        <w:keepNext/>
        <w:keepLines/>
        <w:shd w:val="clear" w:color="auto" w:fill="auto"/>
        <w:tabs>
          <w:tab w:val="left" w:pos="426"/>
        </w:tabs>
        <w:spacing w:line="240" w:lineRule="auto"/>
        <w:ind w:right="20" w:firstLine="284"/>
        <w:jc w:val="both"/>
        <w:rPr>
          <w:b/>
          <w:i/>
          <w:sz w:val="20"/>
          <w:szCs w:val="20"/>
        </w:rPr>
      </w:pPr>
      <w:bookmarkStart w:id="19" w:name="bookmark30"/>
      <w:r w:rsidRPr="0008537C">
        <w:rPr>
          <w:b/>
          <w:i/>
          <w:sz w:val="20"/>
          <w:szCs w:val="20"/>
        </w:rPr>
        <w:t>3. Принципы административного процесса</w:t>
      </w:r>
      <w:bookmarkEnd w:id="19"/>
      <w:r w:rsidR="005B52C7" w:rsidRPr="0008537C">
        <w:rPr>
          <w:b/>
          <w:i/>
          <w:sz w:val="20"/>
          <w:szCs w:val="20"/>
        </w:rPr>
        <w:t>.</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831AFB">
        <w:rPr>
          <w:i/>
          <w:sz w:val="20"/>
          <w:szCs w:val="20"/>
        </w:rPr>
        <w:t>Под</w:t>
      </w:r>
      <w:r w:rsidRPr="00831AFB">
        <w:rPr>
          <w:rStyle w:val="aff5"/>
          <w:i w:val="0"/>
          <w:spacing w:val="0"/>
          <w:sz w:val="20"/>
          <w:szCs w:val="20"/>
        </w:rPr>
        <w:t xml:space="preserve"> </w:t>
      </w:r>
      <w:r w:rsidRPr="00831AFB">
        <w:rPr>
          <w:rStyle w:val="aff5"/>
          <w:spacing w:val="0"/>
          <w:sz w:val="20"/>
          <w:szCs w:val="20"/>
        </w:rPr>
        <w:t>принципами административного процесса</w:t>
      </w:r>
      <w:r w:rsidRPr="00DF104D">
        <w:rPr>
          <w:sz w:val="20"/>
          <w:szCs w:val="20"/>
        </w:rPr>
        <w:t xml:space="preserve"> </w:t>
      </w:r>
      <w:r w:rsidRPr="0025193B">
        <w:rPr>
          <w:sz w:val="20"/>
          <w:szCs w:val="20"/>
        </w:rPr>
        <w:t>понимаются з</w:t>
      </w:r>
      <w:r w:rsidRPr="0025193B">
        <w:rPr>
          <w:sz w:val="20"/>
          <w:szCs w:val="20"/>
        </w:rPr>
        <w:t>а</w:t>
      </w:r>
      <w:r w:rsidRPr="0025193B">
        <w:rPr>
          <w:sz w:val="20"/>
          <w:szCs w:val="20"/>
        </w:rPr>
        <w:t>крепленные законом основополагающие положения, которые в теч</w:t>
      </w:r>
      <w:r w:rsidRPr="0025193B">
        <w:rPr>
          <w:sz w:val="20"/>
          <w:szCs w:val="20"/>
        </w:rPr>
        <w:t>е</w:t>
      </w:r>
      <w:r w:rsidRPr="0025193B">
        <w:rPr>
          <w:sz w:val="20"/>
          <w:szCs w:val="20"/>
        </w:rPr>
        <w:t>ние длительного времени не претерпевают значительных изменений и обеспечивают выполнение поставленных перед процессом задач.</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Принципы административного процесса хотя и являются относ</w:t>
      </w:r>
      <w:r w:rsidRPr="0025193B">
        <w:rPr>
          <w:sz w:val="20"/>
          <w:szCs w:val="20"/>
        </w:rPr>
        <w:t>и</w:t>
      </w:r>
      <w:r w:rsidRPr="0025193B">
        <w:rPr>
          <w:sz w:val="20"/>
          <w:szCs w:val="20"/>
        </w:rPr>
        <w:t>тельно самостоятельными, но объединены общими целями и задачами, обусловливают друг друга и представляют собой единую систему р</w:t>
      </w:r>
      <w:r w:rsidRPr="0025193B">
        <w:rPr>
          <w:sz w:val="20"/>
          <w:szCs w:val="20"/>
        </w:rPr>
        <w:t>у</w:t>
      </w:r>
      <w:r w:rsidRPr="0025193B">
        <w:rPr>
          <w:sz w:val="20"/>
          <w:szCs w:val="20"/>
        </w:rPr>
        <w:t>ководящих положений.</w:t>
      </w:r>
    </w:p>
    <w:p w:rsidR="00DA5E75" w:rsidRPr="00351892" w:rsidRDefault="00DA5E75" w:rsidP="00DA5E75">
      <w:pPr>
        <w:pStyle w:val="73"/>
        <w:shd w:val="clear" w:color="auto" w:fill="auto"/>
        <w:tabs>
          <w:tab w:val="left" w:pos="426"/>
        </w:tabs>
        <w:spacing w:before="0" w:line="240" w:lineRule="auto"/>
        <w:ind w:right="20" w:firstLine="284"/>
        <w:rPr>
          <w:sz w:val="20"/>
          <w:szCs w:val="20"/>
        </w:rPr>
      </w:pPr>
      <w:r w:rsidRPr="00351892">
        <w:rPr>
          <w:sz w:val="20"/>
          <w:szCs w:val="20"/>
        </w:rPr>
        <w:t>Система принципов административного (административно-делик</w:t>
      </w:r>
      <w:r w:rsidR="00351892">
        <w:rPr>
          <w:sz w:val="20"/>
          <w:szCs w:val="20"/>
        </w:rPr>
        <w:t>-</w:t>
      </w:r>
      <w:r w:rsidRPr="00351892">
        <w:rPr>
          <w:sz w:val="20"/>
          <w:szCs w:val="20"/>
        </w:rPr>
        <w:t xml:space="preserve">тного) процесса призвана обеспечивать их существование только в диалектическом единстве. </w:t>
      </w:r>
      <w:r w:rsidRPr="00351892">
        <w:rPr>
          <w:rStyle w:val="aff5"/>
          <w:i w:val="0"/>
          <w:spacing w:val="0"/>
          <w:sz w:val="20"/>
          <w:szCs w:val="20"/>
        </w:rPr>
        <w:t xml:space="preserve">Выделяют следующие </w:t>
      </w:r>
      <w:r w:rsidRPr="00351892">
        <w:rPr>
          <w:rStyle w:val="aff5"/>
          <w:spacing w:val="0"/>
          <w:sz w:val="20"/>
          <w:szCs w:val="20"/>
        </w:rPr>
        <w:t>принципы админ</w:t>
      </w:r>
      <w:r w:rsidRPr="00351892">
        <w:rPr>
          <w:rStyle w:val="aff5"/>
          <w:spacing w:val="0"/>
          <w:sz w:val="20"/>
          <w:szCs w:val="20"/>
        </w:rPr>
        <w:t>и</w:t>
      </w:r>
      <w:r w:rsidRPr="00351892">
        <w:rPr>
          <w:rStyle w:val="aff5"/>
          <w:spacing w:val="0"/>
          <w:sz w:val="20"/>
          <w:szCs w:val="20"/>
        </w:rPr>
        <w:t>стративного процесса:</w:t>
      </w:r>
    </w:p>
    <w:p w:rsidR="00DA5E75" w:rsidRPr="0025193B" w:rsidRDefault="00DA5E75" w:rsidP="00400089">
      <w:pPr>
        <w:pStyle w:val="73"/>
        <w:numPr>
          <w:ilvl w:val="1"/>
          <w:numId w:val="67"/>
        </w:numPr>
        <w:shd w:val="clear" w:color="auto" w:fill="auto"/>
        <w:tabs>
          <w:tab w:val="left" w:pos="277"/>
          <w:tab w:val="left" w:pos="426"/>
        </w:tabs>
        <w:spacing w:before="0" w:line="240" w:lineRule="auto"/>
        <w:ind w:right="20" w:firstLine="284"/>
        <w:rPr>
          <w:sz w:val="20"/>
          <w:szCs w:val="20"/>
        </w:rPr>
      </w:pPr>
      <w:r w:rsidRPr="0025193B">
        <w:rPr>
          <w:sz w:val="20"/>
          <w:szCs w:val="20"/>
        </w:rPr>
        <w:t>законность (ст. 2.2 ПИКоАП);</w:t>
      </w:r>
    </w:p>
    <w:p w:rsidR="00DA5E75" w:rsidRPr="0025193B" w:rsidRDefault="00DA5E75" w:rsidP="00400089">
      <w:pPr>
        <w:pStyle w:val="73"/>
        <w:numPr>
          <w:ilvl w:val="1"/>
          <w:numId w:val="67"/>
        </w:numPr>
        <w:shd w:val="clear" w:color="auto" w:fill="auto"/>
        <w:tabs>
          <w:tab w:val="left" w:pos="296"/>
          <w:tab w:val="left" w:pos="426"/>
        </w:tabs>
        <w:spacing w:before="0" w:line="240" w:lineRule="auto"/>
        <w:ind w:right="20" w:firstLine="284"/>
        <w:rPr>
          <w:sz w:val="20"/>
          <w:szCs w:val="20"/>
        </w:rPr>
      </w:pPr>
      <w:r w:rsidRPr="0025193B">
        <w:rPr>
          <w:sz w:val="20"/>
          <w:szCs w:val="20"/>
        </w:rPr>
        <w:t>обеспечение защиты прав и свобод (ст. 2.3 ПИКоАП);</w:t>
      </w:r>
    </w:p>
    <w:p w:rsidR="00DA5E75" w:rsidRPr="0025193B" w:rsidRDefault="00DA5E75" w:rsidP="00400089">
      <w:pPr>
        <w:pStyle w:val="73"/>
        <w:numPr>
          <w:ilvl w:val="1"/>
          <w:numId w:val="67"/>
        </w:numPr>
        <w:shd w:val="clear" w:color="auto" w:fill="auto"/>
        <w:tabs>
          <w:tab w:val="left" w:pos="289"/>
          <w:tab w:val="left" w:pos="426"/>
        </w:tabs>
        <w:spacing w:before="0" w:line="240" w:lineRule="auto"/>
        <w:ind w:right="20" w:firstLine="284"/>
        <w:rPr>
          <w:sz w:val="20"/>
          <w:szCs w:val="20"/>
        </w:rPr>
      </w:pPr>
      <w:r w:rsidRPr="0025193B">
        <w:rPr>
          <w:sz w:val="20"/>
          <w:szCs w:val="20"/>
        </w:rPr>
        <w:lastRenderedPageBreak/>
        <w:t>неприкосновенность личности (ст. 2.4 ПИКоАП);</w:t>
      </w:r>
    </w:p>
    <w:p w:rsidR="00DA5E75" w:rsidRPr="0025193B" w:rsidRDefault="00DA5E75" w:rsidP="00400089">
      <w:pPr>
        <w:pStyle w:val="73"/>
        <w:numPr>
          <w:ilvl w:val="1"/>
          <w:numId w:val="67"/>
        </w:numPr>
        <w:shd w:val="clear" w:color="auto" w:fill="auto"/>
        <w:tabs>
          <w:tab w:val="left" w:pos="291"/>
          <w:tab w:val="left" w:pos="426"/>
        </w:tabs>
        <w:spacing w:before="0" w:line="240" w:lineRule="auto"/>
        <w:ind w:right="20" w:firstLine="284"/>
        <w:rPr>
          <w:sz w:val="20"/>
          <w:szCs w:val="20"/>
        </w:rPr>
      </w:pPr>
      <w:r w:rsidRPr="0025193B">
        <w:rPr>
          <w:sz w:val="20"/>
          <w:szCs w:val="20"/>
        </w:rPr>
        <w:t>уважение чести и достоинства личности, деловой репутации</w:t>
      </w:r>
      <w:r w:rsidR="00351892">
        <w:rPr>
          <w:sz w:val="20"/>
          <w:szCs w:val="20"/>
        </w:rPr>
        <w:t xml:space="preserve">    </w:t>
      </w:r>
      <w:r w:rsidRPr="0025193B">
        <w:rPr>
          <w:sz w:val="20"/>
          <w:szCs w:val="20"/>
        </w:rPr>
        <w:t xml:space="preserve"> (ст. 2.5 ПИКоАП);</w:t>
      </w:r>
    </w:p>
    <w:p w:rsidR="00DA5E75" w:rsidRPr="0025193B" w:rsidRDefault="00DA5E75" w:rsidP="00400089">
      <w:pPr>
        <w:pStyle w:val="73"/>
        <w:numPr>
          <w:ilvl w:val="1"/>
          <w:numId w:val="67"/>
        </w:numPr>
        <w:shd w:val="clear" w:color="auto" w:fill="auto"/>
        <w:tabs>
          <w:tab w:val="left" w:pos="277"/>
          <w:tab w:val="left" w:pos="426"/>
        </w:tabs>
        <w:spacing w:before="0" w:line="240" w:lineRule="auto"/>
        <w:ind w:right="20" w:firstLine="284"/>
        <w:rPr>
          <w:sz w:val="20"/>
          <w:szCs w:val="20"/>
        </w:rPr>
      </w:pPr>
      <w:r w:rsidRPr="0025193B">
        <w:rPr>
          <w:sz w:val="20"/>
          <w:szCs w:val="20"/>
        </w:rPr>
        <w:t xml:space="preserve">неприкосновенность жилища и иных законных владений </w:t>
      </w:r>
      <w:r w:rsidR="00351892">
        <w:rPr>
          <w:sz w:val="20"/>
          <w:szCs w:val="20"/>
        </w:rPr>
        <w:t xml:space="preserve">          </w:t>
      </w:r>
      <w:r w:rsidRPr="0025193B">
        <w:rPr>
          <w:sz w:val="20"/>
          <w:szCs w:val="20"/>
        </w:rPr>
        <w:t>(ст</w:t>
      </w:r>
      <w:r w:rsidR="00511ADB">
        <w:rPr>
          <w:sz w:val="20"/>
          <w:szCs w:val="20"/>
        </w:rPr>
        <w:t xml:space="preserve">. </w:t>
      </w:r>
      <w:r w:rsidRPr="0025193B">
        <w:rPr>
          <w:sz w:val="20"/>
          <w:szCs w:val="20"/>
        </w:rPr>
        <w:t>2.6 ПИКоАП);</w:t>
      </w:r>
    </w:p>
    <w:p w:rsidR="00DA5E75" w:rsidRPr="0025193B" w:rsidRDefault="00DA5E75" w:rsidP="00400089">
      <w:pPr>
        <w:pStyle w:val="73"/>
        <w:numPr>
          <w:ilvl w:val="1"/>
          <w:numId w:val="67"/>
        </w:numPr>
        <w:shd w:val="clear" w:color="auto" w:fill="auto"/>
        <w:tabs>
          <w:tab w:val="left" w:pos="282"/>
          <w:tab w:val="left" w:pos="426"/>
        </w:tabs>
        <w:spacing w:before="0" w:line="240" w:lineRule="auto"/>
        <w:ind w:right="20" w:firstLine="284"/>
        <w:rPr>
          <w:sz w:val="20"/>
          <w:szCs w:val="20"/>
        </w:rPr>
      </w:pPr>
      <w:r w:rsidRPr="0025193B">
        <w:rPr>
          <w:sz w:val="20"/>
          <w:szCs w:val="20"/>
        </w:rPr>
        <w:t>презумпция невиновности (ст. 2.7 ПИКоАП);</w:t>
      </w:r>
    </w:p>
    <w:p w:rsidR="00DA5E75" w:rsidRPr="0025193B" w:rsidRDefault="00DA5E75" w:rsidP="00400089">
      <w:pPr>
        <w:pStyle w:val="73"/>
        <w:numPr>
          <w:ilvl w:val="1"/>
          <w:numId w:val="67"/>
        </w:numPr>
        <w:shd w:val="clear" w:color="auto" w:fill="auto"/>
        <w:tabs>
          <w:tab w:val="left" w:pos="286"/>
          <w:tab w:val="left" w:pos="426"/>
        </w:tabs>
        <w:spacing w:before="0" w:line="240" w:lineRule="auto"/>
        <w:ind w:right="20" w:firstLine="284"/>
        <w:rPr>
          <w:sz w:val="20"/>
          <w:szCs w:val="20"/>
        </w:rPr>
      </w:pPr>
      <w:r w:rsidRPr="0025193B">
        <w:rPr>
          <w:sz w:val="20"/>
          <w:szCs w:val="20"/>
        </w:rPr>
        <w:t>обеспечение права на защиту физического лица, в отношении которого ведется административный процесс (ст. 2.8 ПИКоАП);</w:t>
      </w:r>
    </w:p>
    <w:p w:rsidR="00DA5E75" w:rsidRPr="0025193B" w:rsidRDefault="00DA5E75" w:rsidP="00400089">
      <w:pPr>
        <w:pStyle w:val="73"/>
        <w:numPr>
          <w:ilvl w:val="1"/>
          <w:numId w:val="67"/>
        </w:numPr>
        <w:shd w:val="clear" w:color="auto" w:fill="auto"/>
        <w:tabs>
          <w:tab w:val="left" w:pos="279"/>
          <w:tab w:val="left" w:pos="426"/>
        </w:tabs>
        <w:spacing w:before="0" w:line="240" w:lineRule="auto"/>
        <w:ind w:right="20" w:firstLine="284"/>
        <w:rPr>
          <w:sz w:val="20"/>
          <w:szCs w:val="20"/>
        </w:rPr>
      </w:pPr>
      <w:r w:rsidRPr="0025193B">
        <w:rPr>
          <w:sz w:val="20"/>
          <w:szCs w:val="20"/>
        </w:rPr>
        <w:t>публичность административного процесса (ст. 2.9 ПИКоАП);</w:t>
      </w:r>
    </w:p>
    <w:p w:rsidR="00DA5E75" w:rsidRPr="0025193B" w:rsidRDefault="00DA5E75" w:rsidP="00400089">
      <w:pPr>
        <w:pStyle w:val="73"/>
        <w:numPr>
          <w:ilvl w:val="1"/>
          <w:numId w:val="67"/>
        </w:numPr>
        <w:shd w:val="clear" w:color="auto" w:fill="auto"/>
        <w:tabs>
          <w:tab w:val="left" w:pos="284"/>
          <w:tab w:val="left" w:pos="426"/>
        </w:tabs>
        <w:spacing w:before="0" w:line="240" w:lineRule="auto"/>
        <w:ind w:right="20" w:firstLine="284"/>
        <w:rPr>
          <w:sz w:val="20"/>
          <w:szCs w:val="20"/>
        </w:rPr>
      </w:pPr>
      <w:r w:rsidRPr="0025193B">
        <w:rPr>
          <w:sz w:val="20"/>
          <w:szCs w:val="20"/>
        </w:rPr>
        <w:t>всестороннее, полное и объективное исследование обстоятельств дела (ст. 2.10 ПИКоАП);</w:t>
      </w:r>
    </w:p>
    <w:p w:rsidR="00DA5E75" w:rsidRPr="0025193B" w:rsidRDefault="00DA5E75" w:rsidP="00400089">
      <w:pPr>
        <w:pStyle w:val="73"/>
        <w:numPr>
          <w:ilvl w:val="1"/>
          <w:numId w:val="67"/>
        </w:numPr>
        <w:shd w:val="clear" w:color="auto" w:fill="auto"/>
        <w:tabs>
          <w:tab w:val="left" w:pos="709"/>
          <w:tab w:val="left" w:pos="1837"/>
        </w:tabs>
        <w:spacing w:before="0" w:line="240" w:lineRule="auto"/>
        <w:ind w:right="20" w:firstLine="284"/>
        <w:rPr>
          <w:sz w:val="20"/>
          <w:szCs w:val="20"/>
        </w:rPr>
      </w:pPr>
      <w:r w:rsidRPr="0025193B">
        <w:rPr>
          <w:sz w:val="20"/>
          <w:szCs w:val="20"/>
        </w:rPr>
        <w:t>доступност</w:t>
      </w:r>
      <w:r w:rsidR="00351892">
        <w:rPr>
          <w:sz w:val="20"/>
          <w:szCs w:val="20"/>
        </w:rPr>
        <w:t>ь</w:t>
      </w:r>
      <w:r w:rsidRPr="0025193B">
        <w:rPr>
          <w:sz w:val="20"/>
          <w:szCs w:val="20"/>
        </w:rPr>
        <w:t xml:space="preserve"> языка, на котором ведется административный процесс (ст. 2.11 ПИКоАП);</w:t>
      </w:r>
    </w:p>
    <w:p w:rsidR="00DA5E75" w:rsidRPr="0025193B" w:rsidRDefault="00465F4E" w:rsidP="00BD0C3C">
      <w:pPr>
        <w:pStyle w:val="73"/>
        <w:shd w:val="clear" w:color="auto" w:fill="auto"/>
        <w:tabs>
          <w:tab w:val="left" w:pos="709"/>
        </w:tabs>
        <w:spacing w:before="0" w:line="240" w:lineRule="auto"/>
        <w:ind w:right="20" w:firstLine="284"/>
        <w:rPr>
          <w:sz w:val="20"/>
          <w:szCs w:val="20"/>
        </w:rPr>
      </w:pPr>
      <w:r>
        <w:rPr>
          <w:sz w:val="20"/>
          <w:szCs w:val="20"/>
        </w:rPr>
        <w:t xml:space="preserve">11) </w:t>
      </w:r>
      <w:r w:rsidR="00DA5E75" w:rsidRPr="0025193B">
        <w:rPr>
          <w:sz w:val="20"/>
          <w:szCs w:val="20"/>
        </w:rPr>
        <w:t>равенство перед законом, равенство защиты прав и законных интересов (ст. 2.12 ПИКоАП);</w:t>
      </w:r>
    </w:p>
    <w:p w:rsidR="00DA5E75" w:rsidRPr="0025193B" w:rsidRDefault="00DA5E75" w:rsidP="00400089">
      <w:pPr>
        <w:pStyle w:val="73"/>
        <w:numPr>
          <w:ilvl w:val="2"/>
          <w:numId w:val="67"/>
        </w:numPr>
        <w:shd w:val="clear" w:color="auto" w:fill="auto"/>
        <w:tabs>
          <w:tab w:val="left" w:pos="709"/>
          <w:tab w:val="left" w:pos="2048"/>
        </w:tabs>
        <w:spacing w:before="0" w:line="240" w:lineRule="auto"/>
        <w:ind w:right="20" w:firstLine="284"/>
        <w:rPr>
          <w:sz w:val="20"/>
          <w:szCs w:val="20"/>
        </w:rPr>
      </w:pPr>
      <w:r w:rsidRPr="0025193B">
        <w:rPr>
          <w:sz w:val="20"/>
          <w:szCs w:val="20"/>
        </w:rPr>
        <w:t>независимость судьи и должностного лица органа, ведущего административный процесс (ст. 2.13 ПИКоАП);</w:t>
      </w:r>
    </w:p>
    <w:p w:rsidR="00DA5E75" w:rsidRPr="0025193B" w:rsidRDefault="00DA5E75" w:rsidP="00400089">
      <w:pPr>
        <w:pStyle w:val="73"/>
        <w:numPr>
          <w:ilvl w:val="2"/>
          <w:numId w:val="67"/>
        </w:numPr>
        <w:shd w:val="clear" w:color="auto" w:fill="auto"/>
        <w:tabs>
          <w:tab w:val="left" w:pos="709"/>
          <w:tab w:val="left" w:pos="1530"/>
        </w:tabs>
        <w:spacing w:before="0" w:line="240" w:lineRule="auto"/>
        <w:ind w:right="20" w:firstLine="284"/>
        <w:rPr>
          <w:sz w:val="20"/>
          <w:szCs w:val="20"/>
        </w:rPr>
      </w:pPr>
      <w:r w:rsidRPr="0025193B">
        <w:rPr>
          <w:sz w:val="20"/>
          <w:szCs w:val="20"/>
        </w:rPr>
        <w:t>открытое рассмотрение дела об административном правонар</w:t>
      </w:r>
      <w:r w:rsidRPr="0025193B">
        <w:rPr>
          <w:sz w:val="20"/>
          <w:szCs w:val="20"/>
        </w:rPr>
        <w:t>у</w:t>
      </w:r>
      <w:r w:rsidRPr="0025193B">
        <w:rPr>
          <w:sz w:val="20"/>
          <w:szCs w:val="20"/>
        </w:rPr>
        <w:t>шении (ст. 2.14 ПИКоАП);</w:t>
      </w:r>
    </w:p>
    <w:p w:rsidR="00DA5E75" w:rsidRPr="0025193B" w:rsidRDefault="00DA5E75" w:rsidP="00400089">
      <w:pPr>
        <w:pStyle w:val="73"/>
        <w:numPr>
          <w:ilvl w:val="2"/>
          <w:numId w:val="67"/>
        </w:numPr>
        <w:shd w:val="clear" w:color="auto" w:fill="auto"/>
        <w:tabs>
          <w:tab w:val="left" w:pos="709"/>
          <w:tab w:val="left" w:pos="2000"/>
        </w:tabs>
        <w:spacing w:before="0" w:line="240" w:lineRule="auto"/>
        <w:ind w:right="20" w:firstLine="284"/>
        <w:rPr>
          <w:sz w:val="20"/>
          <w:szCs w:val="20"/>
        </w:rPr>
      </w:pPr>
      <w:r w:rsidRPr="0025193B">
        <w:rPr>
          <w:sz w:val="20"/>
          <w:szCs w:val="20"/>
        </w:rPr>
        <w:t>прокурорский надзор за исполнением законов при ведении а</w:t>
      </w:r>
      <w:r w:rsidRPr="0025193B">
        <w:rPr>
          <w:sz w:val="20"/>
          <w:szCs w:val="20"/>
        </w:rPr>
        <w:t>д</w:t>
      </w:r>
      <w:r w:rsidRPr="0025193B">
        <w:rPr>
          <w:sz w:val="20"/>
          <w:szCs w:val="20"/>
        </w:rPr>
        <w:t>министративного процесса (ст. 2.15 ПИКоАП);</w:t>
      </w:r>
    </w:p>
    <w:p w:rsidR="00DA5E75" w:rsidRPr="0025193B" w:rsidRDefault="00DA5E75" w:rsidP="00400089">
      <w:pPr>
        <w:pStyle w:val="73"/>
        <w:numPr>
          <w:ilvl w:val="2"/>
          <w:numId w:val="67"/>
        </w:numPr>
        <w:shd w:val="clear" w:color="auto" w:fill="auto"/>
        <w:tabs>
          <w:tab w:val="left" w:pos="709"/>
          <w:tab w:val="left" w:pos="992"/>
        </w:tabs>
        <w:spacing w:before="0" w:line="240" w:lineRule="auto"/>
        <w:ind w:right="20" w:firstLine="284"/>
        <w:rPr>
          <w:sz w:val="20"/>
          <w:szCs w:val="20"/>
        </w:rPr>
      </w:pPr>
      <w:r w:rsidRPr="0025193B">
        <w:rPr>
          <w:sz w:val="20"/>
          <w:szCs w:val="20"/>
        </w:rPr>
        <w:t>право</w:t>
      </w:r>
      <w:r w:rsidRPr="0025193B">
        <w:rPr>
          <w:sz w:val="20"/>
          <w:szCs w:val="20"/>
        </w:rPr>
        <w:tab/>
        <w:t xml:space="preserve">обжалования процессуальных действий, постановлений (ст. 2.16 ПИКоАП). </w:t>
      </w:r>
    </w:p>
    <w:p w:rsidR="00DA5E75" w:rsidRPr="0008537C" w:rsidRDefault="00BD0C3C" w:rsidP="00465F4E">
      <w:pPr>
        <w:ind w:firstLine="284"/>
        <w:jc w:val="both"/>
        <w:rPr>
          <w:b/>
          <w:i/>
        </w:rPr>
      </w:pPr>
      <w:r w:rsidRPr="0008537C">
        <w:rPr>
          <w:b/>
          <w:i/>
        </w:rPr>
        <w:t>4. Подведомственность дел об административных правонар</w:t>
      </w:r>
      <w:r w:rsidRPr="0008537C">
        <w:rPr>
          <w:b/>
          <w:i/>
        </w:rPr>
        <w:t>у</w:t>
      </w:r>
      <w:r w:rsidRPr="0008537C">
        <w:rPr>
          <w:b/>
          <w:i/>
        </w:rPr>
        <w:t>шениях</w:t>
      </w:r>
      <w:r w:rsidR="00F46298" w:rsidRPr="0008537C">
        <w:rPr>
          <w:b/>
          <w:i/>
        </w:rPr>
        <w:t>.</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 xml:space="preserve">В соответствии со ст. 3.31 ПИКоАП </w:t>
      </w:r>
      <w:r w:rsidRPr="00465F4E">
        <w:rPr>
          <w:i/>
          <w:sz w:val="20"/>
          <w:szCs w:val="20"/>
        </w:rPr>
        <w:t>административный процесс ведется по месту совершения административного правонарушения.</w:t>
      </w:r>
      <w:r w:rsidRPr="0025193B">
        <w:rPr>
          <w:sz w:val="20"/>
          <w:szCs w:val="20"/>
        </w:rPr>
        <w:t xml:space="preserve"> </w:t>
      </w:r>
      <w:r w:rsidR="00FE455A">
        <w:rPr>
          <w:sz w:val="20"/>
          <w:szCs w:val="20"/>
        </w:rPr>
        <w:t xml:space="preserve"> </w:t>
      </w:r>
      <w:r w:rsidRPr="0025193B">
        <w:rPr>
          <w:sz w:val="20"/>
          <w:szCs w:val="20"/>
        </w:rPr>
        <w:t>В целях обеспечения оперативности, объективности и полноты адм</w:t>
      </w:r>
      <w:r w:rsidRPr="0025193B">
        <w:rPr>
          <w:sz w:val="20"/>
          <w:szCs w:val="20"/>
        </w:rPr>
        <w:t>и</w:t>
      </w:r>
      <w:r w:rsidRPr="0025193B">
        <w:rPr>
          <w:sz w:val="20"/>
          <w:szCs w:val="20"/>
        </w:rPr>
        <w:t>нистративного процесса он может проводиться по месту обнаружения правонарушения, по месту выявления правонарушения, по месту нахождения органа, ведущего административный процесс, по месту жительства (месту нахождения) лица, в отношении которого ведется административный процесс, по месту жительства (месту нахождения) большинства свидетелей.</w:t>
      </w:r>
    </w:p>
    <w:p w:rsidR="00DA5E75" w:rsidRPr="0025193B" w:rsidRDefault="00DA5E75" w:rsidP="00DA5E75">
      <w:pPr>
        <w:pStyle w:val="52"/>
        <w:shd w:val="clear" w:color="auto" w:fill="auto"/>
        <w:tabs>
          <w:tab w:val="left" w:pos="426"/>
        </w:tabs>
        <w:spacing w:line="240" w:lineRule="auto"/>
        <w:ind w:right="20" w:firstLine="284"/>
        <w:jc w:val="both"/>
        <w:rPr>
          <w:b/>
          <w:i/>
          <w:sz w:val="20"/>
          <w:szCs w:val="20"/>
        </w:rPr>
      </w:pPr>
      <w:r w:rsidRPr="0025193B">
        <w:rPr>
          <w:sz w:val="20"/>
          <w:szCs w:val="20"/>
        </w:rPr>
        <w:t>По месту совершения административного правонарушения или по месту жительства (месту нахождения) лица, в отношении которого ведется административный процесс</w:t>
      </w:r>
      <w:r w:rsidR="00FE455A">
        <w:rPr>
          <w:sz w:val="20"/>
          <w:szCs w:val="20"/>
        </w:rPr>
        <w:t>,</w:t>
      </w:r>
      <w:r w:rsidR="00BD0C3C" w:rsidRPr="0025193B">
        <w:rPr>
          <w:sz w:val="20"/>
          <w:szCs w:val="20"/>
        </w:rPr>
        <w:t xml:space="preserve"> </w:t>
      </w:r>
      <w:r w:rsidRPr="0025193B">
        <w:rPr>
          <w:rStyle w:val="53"/>
          <w:b w:val="0"/>
          <w:i w:val="0"/>
          <w:sz w:val="20"/>
          <w:szCs w:val="20"/>
        </w:rPr>
        <w:t>рассматриваются дела об админ</w:t>
      </w:r>
      <w:r w:rsidRPr="0025193B">
        <w:rPr>
          <w:rStyle w:val="53"/>
          <w:b w:val="0"/>
          <w:i w:val="0"/>
          <w:sz w:val="20"/>
          <w:szCs w:val="20"/>
        </w:rPr>
        <w:t>и</w:t>
      </w:r>
      <w:r w:rsidRPr="0025193B">
        <w:rPr>
          <w:rStyle w:val="53"/>
          <w:b w:val="0"/>
          <w:i w:val="0"/>
          <w:sz w:val="20"/>
          <w:szCs w:val="20"/>
        </w:rPr>
        <w:t>стративных правонарушениях, предусмотренные статьями КоАП</w:t>
      </w:r>
      <w:r w:rsidR="00FE455A">
        <w:rPr>
          <w:rStyle w:val="53"/>
          <w:b w:val="0"/>
          <w:i w:val="0"/>
          <w:sz w:val="20"/>
          <w:szCs w:val="20"/>
        </w:rPr>
        <w:t>, приведенными ниже.</w:t>
      </w:r>
    </w:p>
    <w:p w:rsidR="00DA5E75" w:rsidRPr="00A51D8F" w:rsidRDefault="00DA5E75" w:rsidP="005B52C7">
      <w:pPr>
        <w:pStyle w:val="43"/>
        <w:shd w:val="clear" w:color="auto" w:fill="auto"/>
        <w:tabs>
          <w:tab w:val="left" w:pos="426"/>
        </w:tabs>
        <w:spacing w:line="240" w:lineRule="auto"/>
        <w:ind w:right="20" w:firstLine="284"/>
        <w:rPr>
          <w:i/>
          <w:spacing w:val="0"/>
          <w:sz w:val="20"/>
          <w:szCs w:val="20"/>
        </w:rPr>
      </w:pPr>
      <w:r w:rsidRPr="00A51D8F">
        <w:rPr>
          <w:i/>
          <w:spacing w:val="0"/>
          <w:sz w:val="20"/>
          <w:szCs w:val="20"/>
        </w:rPr>
        <w:lastRenderedPageBreak/>
        <w:t>Административные правонарушения против экологической бе</w:t>
      </w:r>
      <w:r w:rsidRPr="00A51D8F">
        <w:rPr>
          <w:i/>
          <w:spacing w:val="0"/>
          <w:sz w:val="20"/>
          <w:szCs w:val="20"/>
        </w:rPr>
        <w:t>з</w:t>
      </w:r>
      <w:r w:rsidRPr="00A51D8F">
        <w:rPr>
          <w:i/>
          <w:spacing w:val="0"/>
          <w:sz w:val="20"/>
          <w:szCs w:val="20"/>
        </w:rPr>
        <w:t>опасности, окружающей среды и порядка природопользования:</w:t>
      </w:r>
    </w:p>
    <w:p w:rsidR="00DA5E75" w:rsidRPr="0025193B" w:rsidRDefault="00A51D8F" w:rsidP="005B52C7">
      <w:pPr>
        <w:pStyle w:val="73"/>
        <w:shd w:val="clear" w:color="auto" w:fill="auto"/>
        <w:tabs>
          <w:tab w:val="left" w:pos="426"/>
          <w:tab w:val="left" w:pos="786"/>
        </w:tabs>
        <w:spacing w:before="0" w:line="240" w:lineRule="auto"/>
        <w:ind w:right="20" w:firstLine="284"/>
        <w:rPr>
          <w:sz w:val="20"/>
          <w:szCs w:val="20"/>
        </w:rPr>
      </w:pPr>
      <w:r>
        <w:rPr>
          <w:sz w:val="20"/>
          <w:szCs w:val="20"/>
        </w:rPr>
        <w:t>ст. 15.50</w:t>
      </w:r>
      <w:r w:rsidR="00DA5E75" w:rsidRPr="0025193B">
        <w:rPr>
          <w:sz w:val="20"/>
          <w:szCs w:val="20"/>
        </w:rPr>
        <w:t xml:space="preserve"> </w:t>
      </w:r>
      <w:r w:rsidR="00FE455A">
        <w:rPr>
          <w:sz w:val="20"/>
          <w:szCs w:val="20"/>
        </w:rPr>
        <w:t>«</w:t>
      </w:r>
      <w:r w:rsidR="00DA5E75" w:rsidRPr="0025193B">
        <w:rPr>
          <w:sz w:val="20"/>
          <w:szCs w:val="20"/>
        </w:rPr>
        <w:t>Производство, выпуск в эксплуатацию или эксплуатация передвижных источников с превышением нормативов содержания загрязняющих веществ</w:t>
      </w:r>
      <w:r w:rsidR="00FE455A">
        <w:rPr>
          <w:sz w:val="20"/>
          <w:szCs w:val="20"/>
        </w:rPr>
        <w:t>»</w:t>
      </w:r>
      <w:r w:rsidR="00DA5E75" w:rsidRPr="0025193B">
        <w:rPr>
          <w:sz w:val="20"/>
          <w:szCs w:val="20"/>
        </w:rPr>
        <w:t>.</w:t>
      </w:r>
    </w:p>
    <w:p w:rsidR="00DA5E75" w:rsidRPr="00465F4E" w:rsidRDefault="00DA5E75" w:rsidP="005B52C7">
      <w:pPr>
        <w:pStyle w:val="43"/>
        <w:shd w:val="clear" w:color="auto" w:fill="auto"/>
        <w:tabs>
          <w:tab w:val="left" w:pos="426"/>
        </w:tabs>
        <w:spacing w:line="240" w:lineRule="auto"/>
        <w:ind w:right="20" w:firstLine="284"/>
        <w:rPr>
          <w:i/>
          <w:spacing w:val="0"/>
          <w:sz w:val="20"/>
          <w:szCs w:val="20"/>
        </w:rPr>
      </w:pPr>
      <w:r w:rsidRPr="00465F4E">
        <w:rPr>
          <w:i/>
          <w:spacing w:val="0"/>
          <w:sz w:val="20"/>
          <w:szCs w:val="20"/>
        </w:rPr>
        <w:t>Административные правонарушения против общественного п</w:t>
      </w:r>
      <w:r w:rsidRPr="00465F4E">
        <w:rPr>
          <w:i/>
          <w:spacing w:val="0"/>
          <w:sz w:val="20"/>
          <w:szCs w:val="20"/>
        </w:rPr>
        <w:t>о</w:t>
      </w:r>
      <w:r w:rsidRPr="00465F4E">
        <w:rPr>
          <w:i/>
          <w:spacing w:val="0"/>
          <w:sz w:val="20"/>
          <w:szCs w:val="20"/>
        </w:rPr>
        <w:t>ря</w:t>
      </w:r>
      <w:r w:rsidR="00BD0C3C" w:rsidRPr="00465F4E">
        <w:rPr>
          <w:i/>
          <w:spacing w:val="0"/>
          <w:sz w:val="20"/>
          <w:szCs w:val="20"/>
        </w:rPr>
        <w:t>д</w:t>
      </w:r>
      <w:r w:rsidRPr="00465F4E">
        <w:rPr>
          <w:i/>
          <w:spacing w:val="0"/>
          <w:sz w:val="20"/>
          <w:szCs w:val="20"/>
        </w:rPr>
        <w:t>ка и нравственности:</w:t>
      </w:r>
    </w:p>
    <w:p w:rsidR="00DA5E75" w:rsidRPr="0025193B" w:rsidRDefault="00A51D8F" w:rsidP="005B52C7">
      <w:pPr>
        <w:pStyle w:val="73"/>
        <w:shd w:val="clear" w:color="auto" w:fill="auto"/>
        <w:tabs>
          <w:tab w:val="left" w:pos="426"/>
        </w:tabs>
        <w:spacing w:before="0" w:line="240" w:lineRule="auto"/>
        <w:ind w:right="20" w:firstLine="284"/>
        <w:rPr>
          <w:sz w:val="20"/>
          <w:szCs w:val="20"/>
        </w:rPr>
      </w:pPr>
      <w:r>
        <w:rPr>
          <w:sz w:val="20"/>
          <w:szCs w:val="20"/>
        </w:rPr>
        <w:t>ст. 17.3</w:t>
      </w:r>
      <w:r w:rsidR="00DA5E75" w:rsidRPr="0025193B">
        <w:rPr>
          <w:sz w:val="20"/>
          <w:szCs w:val="20"/>
        </w:rPr>
        <w:t xml:space="preserve"> </w:t>
      </w:r>
      <w:r w:rsidR="00FE455A">
        <w:rPr>
          <w:sz w:val="20"/>
          <w:szCs w:val="20"/>
        </w:rPr>
        <w:t>«</w:t>
      </w:r>
      <w:r w:rsidR="00DA5E75" w:rsidRPr="0025193B">
        <w:rPr>
          <w:sz w:val="20"/>
          <w:szCs w:val="20"/>
        </w:rPr>
        <w:t>Распитие алкогольных напитков в общественном месте или появление в общественном месте в пьяном виде</w:t>
      </w:r>
      <w:r w:rsidR="00FE455A">
        <w:rPr>
          <w:sz w:val="20"/>
          <w:szCs w:val="20"/>
        </w:rPr>
        <w:t>»</w:t>
      </w:r>
      <w:r w:rsidR="00DA5E75" w:rsidRPr="0025193B">
        <w:rPr>
          <w:sz w:val="20"/>
          <w:szCs w:val="20"/>
        </w:rPr>
        <w:t>.</w:t>
      </w:r>
    </w:p>
    <w:p w:rsidR="00DA5E75" w:rsidRPr="00465F4E" w:rsidRDefault="00DA5E75" w:rsidP="005B52C7">
      <w:pPr>
        <w:pStyle w:val="43"/>
        <w:shd w:val="clear" w:color="auto" w:fill="auto"/>
        <w:tabs>
          <w:tab w:val="left" w:pos="426"/>
        </w:tabs>
        <w:spacing w:line="240" w:lineRule="auto"/>
        <w:ind w:right="20" w:firstLine="284"/>
        <w:rPr>
          <w:i/>
          <w:spacing w:val="0"/>
          <w:sz w:val="20"/>
          <w:szCs w:val="20"/>
        </w:rPr>
      </w:pPr>
      <w:r w:rsidRPr="00465F4E">
        <w:rPr>
          <w:i/>
          <w:spacing w:val="0"/>
          <w:sz w:val="20"/>
          <w:szCs w:val="20"/>
        </w:rPr>
        <w:t>Административные правонарушения против безопасности дв</w:t>
      </w:r>
      <w:r w:rsidRPr="00465F4E">
        <w:rPr>
          <w:i/>
          <w:spacing w:val="0"/>
          <w:sz w:val="20"/>
          <w:szCs w:val="20"/>
        </w:rPr>
        <w:t>и</w:t>
      </w:r>
      <w:r w:rsidRPr="00465F4E">
        <w:rPr>
          <w:i/>
          <w:spacing w:val="0"/>
          <w:sz w:val="20"/>
          <w:szCs w:val="20"/>
        </w:rPr>
        <w:t>жения и эксплуатации транспорта:</w:t>
      </w:r>
    </w:p>
    <w:p w:rsidR="00F46298"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18.7</w:t>
      </w:r>
      <w:r w:rsidR="00DA5E75" w:rsidRPr="0025193B">
        <w:rPr>
          <w:sz w:val="20"/>
          <w:szCs w:val="20"/>
        </w:rPr>
        <w:t xml:space="preserve"> </w:t>
      </w:r>
      <w:r w:rsidR="00FE455A">
        <w:rPr>
          <w:sz w:val="20"/>
          <w:szCs w:val="20"/>
        </w:rPr>
        <w:t>«</w:t>
      </w:r>
      <w:r w:rsidR="00DA5E75" w:rsidRPr="0025193B">
        <w:rPr>
          <w:sz w:val="20"/>
          <w:szCs w:val="20"/>
        </w:rPr>
        <w:t>Нарушение правил безопасности движения на водном транспорте</w:t>
      </w:r>
      <w:r w:rsidR="00FE455A">
        <w:rPr>
          <w:sz w:val="20"/>
          <w:szCs w:val="20"/>
        </w:rPr>
        <w:t>»</w:t>
      </w:r>
      <w:r w:rsidR="00DA5E75" w:rsidRPr="0025193B">
        <w:rPr>
          <w:sz w:val="20"/>
          <w:szCs w:val="20"/>
        </w:rPr>
        <w:t>;</w:t>
      </w:r>
    </w:p>
    <w:p w:rsidR="00F46298"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18.9</w:t>
      </w:r>
      <w:r w:rsidR="00DA5E75" w:rsidRPr="0025193B">
        <w:rPr>
          <w:sz w:val="20"/>
          <w:szCs w:val="20"/>
        </w:rPr>
        <w:t xml:space="preserve"> </w:t>
      </w:r>
      <w:r w:rsidR="00FE455A">
        <w:rPr>
          <w:sz w:val="20"/>
          <w:szCs w:val="20"/>
        </w:rPr>
        <w:t>«</w:t>
      </w:r>
      <w:r w:rsidR="00DA5E75" w:rsidRPr="0025193B">
        <w:rPr>
          <w:sz w:val="20"/>
          <w:szCs w:val="20"/>
        </w:rPr>
        <w:t>Нарушение правил пользования транспортным сре</w:t>
      </w:r>
      <w:r w:rsidR="00DA5E75" w:rsidRPr="0025193B">
        <w:rPr>
          <w:sz w:val="20"/>
          <w:szCs w:val="20"/>
        </w:rPr>
        <w:t>д</w:t>
      </w:r>
      <w:r w:rsidR="00DA5E75" w:rsidRPr="0025193B">
        <w:rPr>
          <w:sz w:val="20"/>
          <w:szCs w:val="20"/>
        </w:rPr>
        <w:t>ством</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18.12</w:t>
      </w:r>
      <w:r w:rsidR="00DA5E75" w:rsidRPr="0025193B">
        <w:rPr>
          <w:sz w:val="20"/>
          <w:szCs w:val="20"/>
        </w:rPr>
        <w:t xml:space="preserve"> </w:t>
      </w:r>
      <w:r w:rsidR="00FE455A">
        <w:rPr>
          <w:sz w:val="20"/>
          <w:szCs w:val="20"/>
        </w:rPr>
        <w:t>«</w:t>
      </w:r>
      <w:r w:rsidR="00DA5E75" w:rsidRPr="0025193B">
        <w:rPr>
          <w:sz w:val="20"/>
          <w:szCs w:val="20"/>
        </w:rPr>
        <w:t>Нарушение эксплуатации транспортного средства</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 w:val="left" w:pos="791"/>
        </w:tabs>
        <w:spacing w:before="0" w:line="240" w:lineRule="auto"/>
        <w:ind w:left="284" w:right="20" w:firstLine="0"/>
        <w:rPr>
          <w:sz w:val="20"/>
          <w:szCs w:val="20"/>
        </w:rPr>
      </w:pPr>
      <w:r>
        <w:rPr>
          <w:sz w:val="20"/>
          <w:szCs w:val="20"/>
        </w:rPr>
        <w:t>ст. 18.13</w:t>
      </w:r>
      <w:r w:rsidR="00DA5E75" w:rsidRPr="0025193B">
        <w:rPr>
          <w:sz w:val="20"/>
          <w:szCs w:val="20"/>
        </w:rPr>
        <w:t xml:space="preserve"> </w:t>
      </w:r>
      <w:r w:rsidR="00FE455A">
        <w:rPr>
          <w:sz w:val="20"/>
          <w:szCs w:val="20"/>
        </w:rPr>
        <w:t>«</w:t>
      </w:r>
      <w:r w:rsidR="00DA5E75" w:rsidRPr="0025193B">
        <w:rPr>
          <w:sz w:val="20"/>
          <w:szCs w:val="20"/>
        </w:rPr>
        <w:t>Превышение скорости движения</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 w:val="left" w:pos="795"/>
        </w:tabs>
        <w:spacing w:before="0" w:line="240" w:lineRule="auto"/>
        <w:ind w:right="20" w:firstLine="284"/>
        <w:rPr>
          <w:sz w:val="20"/>
          <w:szCs w:val="20"/>
        </w:rPr>
      </w:pPr>
      <w:r>
        <w:rPr>
          <w:sz w:val="20"/>
          <w:szCs w:val="20"/>
        </w:rPr>
        <w:t>ст. 18.14</w:t>
      </w:r>
      <w:r w:rsidR="00DA5E75" w:rsidRPr="0025193B">
        <w:rPr>
          <w:sz w:val="20"/>
          <w:szCs w:val="20"/>
        </w:rPr>
        <w:t xml:space="preserve"> </w:t>
      </w:r>
      <w:r w:rsidR="00FE455A">
        <w:rPr>
          <w:sz w:val="20"/>
          <w:szCs w:val="20"/>
        </w:rPr>
        <w:t>«</w:t>
      </w:r>
      <w:r w:rsidR="00DA5E75" w:rsidRPr="0025193B">
        <w:rPr>
          <w:sz w:val="20"/>
          <w:szCs w:val="20"/>
        </w:rPr>
        <w:t>Невыполнение требований сигналов регулирования д</w:t>
      </w:r>
      <w:r w:rsidR="00DA5E75" w:rsidRPr="0025193B">
        <w:rPr>
          <w:sz w:val="20"/>
          <w:szCs w:val="20"/>
        </w:rPr>
        <w:t>о</w:t>
      </w:r>
      <w:r w:rsidR="00DA5E75" w:rsidRPr="0025193B">
        <w:rPr>
          <w:sz w:val="20"/>
          <w:szCs w:val="20"/>
        </w:rPr>
        <w:t>рожного движения, нарушение правил перевозки людей или других правил дорожного движения</w:t>
      </w:r>
      <w:r w:rsidR="00FE455A">
        <w:rPr>
          <w:sz w:val="20"/>
          <w:szCs w:val="20"/>
        </w:rPr>
        <w:t>»</w:t>
      </w:r>
      <w:r w:rsidR="00DA5E75" w:rsidRPr="0025193B">
        <w:rPr>
          <w:sz w:val="20"/>
          <w:szCs w:val="20"/>
        </w:rPr>
        <w:t>;</w:t>
      </w:r>
    </w:p>
    <w:p w:rsidR="00F46298" w:rsidRPr="0025193B" w:rsidRDefault="00A51D8F" w:rsidP="00F46298">
      <w:pPr>
        <w:pStyle w:val="73"/>
        <w:shd w:val="clear" w:color="auto" w:fill="auto"/>
        <w:tabs>
          <w:tab w:val="left" w:pos="426"/>
        </w:tabs>
        <w:spacing w:before="0" w:line="240" w:lineRule="auto"/>
        <w:ind w:right="20" w:firstLine="284"/>
        <w:rPr>
          <w:sz w:val="20"/>
          <w:szCs w:val="20"/>
        </w:rPr>
      </w:pPr>
      <w:r>
        <w:rPr>
          <w:sz w:val="20"/>
          <w:szCs w:val="20"/>
        </w:rPr>
        <w:t>ст. 18.15</w:t>
      </w:r>
      <w:r w:rsidR="00DA5E75" w:rsidRPr="0025193B">
        <w:rPr>
          <w:sz w:val="20"/>
          <w:szCs w:val="20"/>
        </w:rPr>
        <w:t xml:space="preserve"> </w:t>
      </w:r>
      <w:r w:rsidR="00FE455A">
        <w:rPr>
          <w:sz w:val="20"/>
          <w:szCs w:val="20"/>
        </w:rPr>
        <w:t>«</w:t>
      </w:r>
      <w:r w:rsidR="00DA5E75" w:rsidRPr="0025193B">
        <w:rPr>
          <w:sz w:val="20"/>
          <w:szCs w:val="20"/>
        </w:rPr>
        <w:t>Нарушение правил проезда железнодорожного перее</w:t>
      </w:r>
      <w:r w:rsidR="00DA5E75" w:rsidRPr="0025193B">
        <w:rPr>
          <w:sz w:val="20"/>
          <w:szCs w:val="20"/>
        </w:rPr>
        <w:t>з</w:t>
      </w:r>
      <w:r w:rsidR="00DA5E75" w:rsidRPr="0025193B">
        <w:rPr>
          <w:sz w:val="20"/>
          <w:szCs w:val="20"/>
        </w:rPr>
        <w:t>да</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s>
        <w:spacing w:before="0" w:line="240" w:lineRule="auto"/>
        <w:ind w:right="20" w:firstLine="284"/>
        <w:rPr>
          <w:sz w:val="20"/>
          <w:szCs w:val="20"/>
        </w:rPr>
      </w:pPr>
      <w:r>
        <w:rPr>
          <w:sz w:val="20"/>
          <w:szCs w:val="20"/>
        </w:rPr>
        <w:t>ст. 18.16</w:t>
      </w:r>
      <w:r w:rsidR="00DA5E75" w:rsidRPr="0025193B">
        <w:rPr>
          <w:sz w:val="20"/>
          <w:szCs w:val="20"/>
        </w:rPr>
        <w:t xml:space="preserve"> </w:t>
      </w:r>
      <w:r w:rsidR="00FE455A">
        <w:rPr>
          <w:sz w:val="20"/>
          <w:szCs w:val="20"/>
        </w:rPr>
        <w:t>«</w:t>
      </w:r>
      <w:r w:rsidR="00DA5E75" w:rsidRPr="0025193B">
        <w:rPr>
          <w:sz w:val="20"/>
          <w:szCs w:val="20"/>
        </w:rPr>
        <w:t>Управление транспортным средством лицом, наход</w:t>
      </w:r>
      <w:r w:rsidR="00DA5E75" w:rsidRPr="0025193B">
        <w:rPr>
          <w:sz w:val="20"/>
          <w:szCs w:val="20"/>
        </w:rPr>
        <w:t>я</w:t>
      </w:r>
      <w:r w:rsidR="00DA5E75" w:rsidRPr="0025193B">
        <w:rPr>
          <w:sz w:val="20"/>
          <w:szCs w:val="20"/>
        </w:rPr>
        <w:t>щимся в состоянии опьянения, передача управления транспортным средством такому лицу либо отказ от прохождения</w:t>
      </w:r>
      <w:proofErr w:type="gramStart"/>
      <w:r w:rsidR="00DA5E75" w:rsidRPr="0025193B">
        <w:rPr>
          <w:sz w:val="20"/>
          <w:szCs w:val="20"/>
        </w:rPr>
        <w:t>.</w:t>
      </w:r>
      <w:proofErr w:type="gramEnd"/>
      <w:r w:rsidR="00DA5E75" w:rsidRPr="0025193B">
        <w:rPr>
          <w:sz w:val="20"/>
          <w:szCs w:val="20"/>
        </w:rPr>
        <w:t xml:space="preserve"> </w:t>
      </w:r>
      <w:proofErr w:type="gramStart"/>
      <w:r w:rsidR="00DA5E75" w:rsidRPr="0025193B">
        <w:rPr>
          <w:sz w:val="20"/>
          <w:szCs w:val="20"/>
        </w:rPr>
        <w:t>п</w:t>
      </w:r>
      <w:proofErr w:type="gramEnd"/>
      <w:r w:rsidR="00DA5E75" w:rsidRPr="0025193B">
        <w:rPr>
          <w:sz w:val="20"/>
          <w:szCs w:val="20"/>
        </w:rPr>
        <w:t>роверки (освид</w:t>
      </w:r>
      <w:r w:rsidR="00DA5E75" w:rsidRPr="0025193B">
        <w:rPr>
          <w:sz w:val="20"/>
          <w:szCs w:val="20"/>
        </w:rPr>
        <w:t>е</w:t>
      </w:r>
      <w:r w:rsidR="00DA5E75" w:rsidRPr="0025193B">
        <w:rPr>
          <w:sz w:val="20"/>
          <w:szCs w:val="20"/>
        </w:rPr>
        <w:t>тельствования)</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18.17</w:t>
      </w:r>
      <w:r w:rsidR="00DA5E75" w:rsidRPr="0025193B">
        <w:rPr>
          <w:sz w:val="20"/>
          <w:szCs w:val="20"/>
        </w:rPr>
        <w:t xml:space="preserve"> </w:t>
      </w:r>
      <w:r w:rsidR="00FE455A">
        <w:rPr>
          <w:sz w:val="20"/>
          <w:szCs w:val="20"/>
        </w:rPr>
        <w:t>«</w:t>
      </w:r>
      <w:r w:rsidR="00DA5E75" w:rsidRPr="0025193B">
        <w:rPr>
          <w:sz w:val="20"/>
          <w:szCs w:val="20"/>
        </w:rPr>
        <w:t>Нарушение правил дорожного движения, повлекшее причинение потерпевшему легкого телесного повреждения, повр</w:t>
      </w:r>
      <w:r w:rsidR="00DA5E75" w:rsidRPr="0025193B">
        <w:rPr>
          <w:sz w:val="20"/>
          <w:szCs w:val="20"/>
        </w:rPr>
        <w:t>е</w:t>
      </w:r>
      <w:r w:rsidR="00DA5E75" w:rsidRPr="0025193B">
        <w:rPr>
          <w:sz w:val="20"/>
          <w:szCs w:val="20"/>
        </w:rPr>
        <w:t>ждение транспортного средства или иного имущества</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18.18</w:t>
      </w:r>
      <w:r w:rsidR="00DA5E75" w:rsidRPr="0025193B">
        <w:rPr>
          <w:sz w:val="20"/>
          <w:szCs w:val="20"/>
        </w:rPr>
        <w:t xml:space="preserve"> </w:t>
      </w:r>
      <w:r w:rsidR="00FE455A">
        <w:rPr>
          <w:sz w:val="20"/>
          <w:szCs w:val="20"/>
        </w:rPr>
        <w:t>«</w:t>
      </w:r>
      <w:r w:rsidR="00DA5E75" w:rsidRPr="0025193B">
        <w:rPr>
          <w:sz w:val="20"/>
          <w:szCs w:val="20"/>
        </w:rPr>
        <w:t>Управление транспортным средством лицом, не име</w:t>
      </w:r>
      <w:r w:rsidR="00DA5E75" w:rsidRPr="0025193B">
        <w:rPr>
          <w:sz w:val="20"/>
          <w:szCs w:val="20"/>
        </w:rPr>
        <w:t>ю</w:t>
      </w:r>
      <w:r w:rsidR="00DA5E75" w:rsidRPr="0025193B">
        <w:rPr>
          <w:sz w:val="20"/>
          <w:szCs w:val="20"/>
        </w:rPr>
        <w:t>щим документов, предусмотренных правилами дорожного движения</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18.19</w:t>
      </w:r>
      <w:r w:rsidR="00DA5E75" w:rsidRPr="0025193B">
        <w:rPr>
          <w:sz w:val="20"/>
          <w:szCs w:val="20"/>
        </w:rPr>
        <w:t xml:space="preserve"> </w:t>
      </w:r>
      <w:r w:rsidR="00FE455A">
        <w:rPr>
          <w:sz w:val="20"/>
          <w:szCs w:val="20"/>
        </w:rPr>
        <w:t>«</w:t>
      </w:r>
      <w:r w:rsidR="00DA5E75" w:rsidRPr="0025193B">
        <w:rPr>
          <w:sz w:val="20"/>
          <w:szCs w:val="20"/>
        </w:rPr>
        <w:t>Управление транспортным средством лицом, не име</w:t>
      </w:r>
      <w:r w:rsidR="00DA5E75" w:rsidRPr="0025193B">
        <w:rPr>
          <w:sz w:val="20"/>
          <w:szCs w:val="20"/>
        </w:rPr>
        <w:t>ю</w:t>
      </w:r>
      <w:r w:rsidR="00DA5E75" w:rsidRPr="0025193B">
        <w:rPr>
          <w:sz w:val="20"/>
          <w:szCs w:val="20"/>
        </w:rPr>
        <w:t>щим права управления</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18.20</w:t>
      </w:r>
      <w:r w:rsidR="00DA5E75" w:rsidRPr="0025193B">
        <w:rPr>
          <w:sz w:val="20"/>
          <w:szCs w:val="20"/>
        </w:rPr>
        <w:t xml:space="preserve"> </w:t>
      </w:r>
      <w:r w:rsidR="00FE455A">
        <w:rPr>
          <w:sz w:val="20"/>
          <w:szCs w:val="20"/>
        </w:rPr>
        <w:t>«</w:t>
      </w:r>
      <w:r w:rsidR="00DA5E75" w:rsidRPr="0025193B">
        <w:rPr>
          <w:sz w:val="20"/>
          <w:szCs w:val="20"/>
        </w:rPr>
        <w:t>Эксплуатация или выпуск в эксплуатацию транспортного средства без договора обязательного страхования гражданской отве</w:t>
      </w:r>
      <w:r w:rsidR="00DA5E75" w:rsidRPr="0025193B">
        <w:rPr>
          <w:sz w:val="20"/>
          <w:szCs w:val="20"/>
        </w:rPr>
        <w:t>т</w:t>
      </w:r>
      <w:r w:rsidR="00DA5E75" w:rsidRPr="0025193B">
        <w:rPr>
          <w:sz w:val="20"/>
          <w:szCs w:val="20"/>
        </w:rPr>
        <w:t>ственности владельцев транспортных средств</w:t>
      </w:r>
      <w:r w:rsidR="00FE455A">
        <w:rPr>
          <w:sz w:val="20"/>
          <w:szCs w:val="20"/>
        </w:rPr>
        <w:t>»</w:t>
      </w:r>
      <w:r w:rsidR="00DA5E75" w:rsidRPr="0025193B">
        <w:rPr>
          <w:sz w:val="20"/>
          <w:szCs w:val="20"/>
        </w:rPr>
        <w:t>;</w:t>
      </w:r>
    </w:p>
    <w:p w:rsidR="00F46298"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18.21</w:t>
      </w:r>
      <w:r w:rsidR="00DA5E75" w:rsidRPr="0025193B">
        <w:rPr>
          <w:sz w:val="20"/>
          <w:szCs w:val="20"/>
        </w:rPr>
        <w:t xml:space="preserve"> </w:t>
      </w:r>
      <w:r w:rsidR="00FE455A">
        <w:rPr>
          <w:sz w:val="20"/>
          <w:szCs w:val="20"/>
        </w:rPr>
        <w:t>«</w:t>
      </w:r>
      <w:r w:rsidR="00DA5E75" w:rsidRPr="0025193B">
        <w:rPr>
          <w:sz w:val="20"/>
          <w:szCs w:val="20"/>
        </w:rPr>
        <w:t>Невыполнение требования об остановке транспортного средства</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lastRenderedPageBreak/>
        <w:t>ст. 18.22</w:t>
      </w:r>
      <w:r w:rsidR="00DA5E75" w:rsidRPr="0025193B">
        <w:rPr>
          <w:sz w:val="20"/>
          <w:szCs w:val="20"/>
        </w:rPr>
        <w:t xml:space="preserve"> </w:t>
      </w:r>
      <w:r w:rsidR="00FE455A">
        <w:rPr>
          <w:sz w:val="20"/>
          <w:szCs w:val="20"/>
        </w:rPr>
        <w:t>«</w:t>
      </w:r>
      <w:r w:rsidR="00DA5E75" w:rsidRPr="0025193B">
        <w:rPr>
          <w:sz w:val="20"/>
          <w:szCs w:val="20"/>
        </w:rPr>
        <w:t>Нарушение правил остановки и стоянки транспортного средства, а также иных правил дорожного движения</w:t>
      </w:r>
      <w:r w:rsidR="00FE455A">
        <w:rPr>
          <w:sz w:val="20"/>
          <w:szCs w:val="20"/>
        </w:rPr>
        <w:t>»</w:t>
      </w:r>
      <w:r w:rsidR="00DA5E75" w:rsidRPr="0025193B">
        <w:rPr>
          <w:sz w:val="20"/>
          <w:szCs w:val="20"/>
        </w:rPr>
        <w:t>;</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 xml:space="preserve">ст. </w:t>
      </w:r>
      <w:r w:rsidR="00A51D8F">
        <w:rPr>
          <w:sz w:val="20"/>
          <w:szCs w:val="20"/>
        </w:rPr>
        <w:t>18.23</w:t>
      </w:r>
      <w:r w:rsidRPr="0025193B">
        <w:rPr>
          <w:sz w:val="20"/>
          <w:szCs w:val="20"/>
        </w:rPr>
        <w:t xml:space="preserve"> </w:t>
      </w:r>
      <w:r w:rsidR="00FE455A">
        <w:rPr>
          <w:sz w:val="20"/>
          <w:szCs w:val="20"/>
        </w:rPr>
        <w:t>«</w:t>
      </w:r>
      <w:r w:rsidRPr="0025193B">
        <w:rPr>
          <w:sz w:val="20"/>
          <w:szCs w:val="20"/>
        </w:rPr>
        <w:t>Нарушение правил дорожного движения пешеходом и иными участниками дорожного движения</w:t>
      </w:r>
      <w:r w:rsidR="00FE455A">
        <w:rPr>
          <w:sz w:val="20"/>
          <w:szCs w:val="20"/>
        </w:rPr>
        <w:t>»</w:t>
      </w:r>
      <w:r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18.24</w:t>
      </w:r>
      <w:r w:rsidR="00DA5E75" w:rsidRPr="0025193B">
        <w:rPr>
          <w:sz w:val="20"/>
          <w:szCs w:val="20"/>
        </w:rPr>
        <w:t xml:space="preserve"> </w:t>
      </w:r>
      <w:r w:rsidR="00FE455A">
        <w:rPr>
          <w:sz w:val="20"/>
          <w:szCs w:val="20"/>
        </w:rPr>
        <w:t>«</w:t>
      </w:r>
      <w:r w:rsidR="00DA5E75" w:rsidRPr="0025193B">
        <w:rPr>
          <w:sz w:val="20"/>
          <w:szCs w:val="20"/>
        </w:rPr>
        <w:t>Выпуск в эксплуатацию транспортного средства, име</w:t>
      </w:r>
      <w:r w:rsidR="00DA5E75" w:rsidRPr="0025193B">
        <w:rPr>
          <w:sz w:val="20"/>
          <w:szCs w:val="20"/>
        </w:rPr>
        <w:t>ю</w:t>
      </w:r>
      <w:r w:rsidR="00DA5E75" w:rsidRPr="0025193B">
        <w:rPr>
          <w:sz w:val="20"/>
          <w:szCs w:val="20"/>
        </w:rPr>
        <w:t>щего неисправности</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18.25</w:t>
      </w:r>
      <w:r w:rsidR="00DA5E75" w:rsidRPr="0025193B">
        <w:rPr>
          <w:sz w:val="20"/>
          <w:szCs w:val="20"/>
        </w:rPr>
        <w:t xml:space="preserve"> </w:t>
      </w:r>
      <w:r w:rsidR="00FE455A">
        <w:rPr>
          <w:sz w:val="20"/>
          <w:szCs w:val="20"/>
        </w:rPr>
        <w:t>«</w:t>
      </w:r>
      <w:r w:rsidR="00DA5E75" w:rsidRPr="0025193B">
        <w:rPr>
          <w:sz w:val="20"/>
          <w:szCs w:val="20"/>
        </w:rPr>
        <w:t>Допуск к управлению транспортным средством водит</w:t>
      </w:r>
      <w:r w:rsidR="00DA5E75" w:rsidRPr="0025193B">
        <w:rPr>
          <w:sz w:val="20"/>
          <w:szCs w:val="20"/>
        </w:rPr>
        <w:t>е</w:t>
      </w:r>
      <w:r w:rsidR="00DA5E75" w:rsidRPr="0025193B">
        <w:rPr>
          <w:sz w:val="20"/>
          <w:szCs w:val="20"/>
        </w:rPr>
        <w:t>ля, находящегося в состоянии опьянения</w:t>
      </w:r>
      <w:r w:rsidR="00FE455A">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18.26</w:t>
      </w:r>
      <w:r w:rsidR="00DA5E75" w:rsidRPr="0025193B">
        <w:rPr>
          <w:sz w:val="20"/>
          <w:szCs w:val="20"/>
        </w:rPr>
        <w:t xml:space="preserve"> </w:t>
      </w:r>
      <w:r w:rsidR="00FE455A">
        <w:rPr>
          <w:sz w:val="20"/>
          <w:szCs w:val="20"/>
        </w:rPr>
        <w:t>«</w:t>
      </w:r>
      <w:r w:rsidR="00DA5E75" w:rsidRPr="0025193B">
        <w:rPr>
          <w:sz w:val="20"/>
          <w:szCs w:val="20"/>
        </w:rPr>
        <w:t>Нарушение водителем транспортного средства, ос</w:t>
      </w:r>
      <w:r w:rsidR="00DA5E75" w:rsidRPr="0025193B">
        <w:rPr>
          <w:sz w:val="20"/>
          <w:szCs w:val="20"/>
        </w:rPr>
        <w:t>у</w:t>
      </w:r>
      <w:r w:rsidR="00DA5E75" w:rsidRPr="0025193B">
        <w:rPr>
          <w:sz w:val="20"/>
          <w:szCs w:val="20"/>
        </w:rPr>
        <w:t>ществляющим международную автомобильную перевозку, режима труда и отдыха</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 w:val="left" w:pos="791"/>
        </w:tabs>
        <w:spacing w:before="0" w:line="240" w:lineRule="auto"/>
        <w:ind w:right="20" w:firstLine="284"/>
        <w:rPr>
          <w:sz w:val="20"/>
          <w:szCs w:val="20"/>
        </w:rPr>
      </w:pPr>
      <w:r>
        <w:rPr>
          <w:sz w:val="20"/>
          <w:szCs w:val="20"/>
        </w:rPr>
        <w:t>ст. 18.27</w:t>
      </w:r>
      <w:r w:rsidR="00DA5E75" w:rsidRPr="0025193B">
        <w:rPr>
          <w:sz w:val="20"/>
          <w:szCs w:val="20"/>
        </w:rPr>
        <w:t xml:space="preserve"> </w:t>
      </w:r>
      <w:r w:rsidR="00FE455A">
        <w:rPr>
          <w:sz w:val="20"/>
          <w:szCs w:val="20"/>
        </w:rPr>
        <w:t>«</w:t>
      </w:r>
      <w:r w:rsidR="00DA5E75" w:rsidRPr="0025193B">
        <w:rPr>
          <w:sz w:val="20"/>
          <w:szCs w:val="20"/>
        </w:rPr>
        <w:t>Нарушение правил учебной езды</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 w:val="left" w:pos="793"/>
        </w:tabs>
        <w:spacing w:before="0" w:line="240" w:lineRule="auto"/>
        <w:ind w:right="20" w:firstLine="284"/>
        <w:rPr>
          <w:sz w:val="20"/>
          <w:szCs w:val="20"/>
        </w:rPr>
      </w:pPr>
      <w:r>
        <w:rPr>
          <w:sz w:val="20"/>
          <w:szCs w:val="20"/>
        </w:rPr>
        <w:t>ст. 18.29</w:t>
      </w:r>
      <w:r w:rsidR="00DA5E75" w:rsidRPr="0025193B">
        <w:rPr>
          <w:sz w:val="20"/>
          <w:szCs w:val="20"/>
        </w:rPr>
        <w:t xml:space="preserve"> </w:t>
      </w:r>
      <w:r w:rsidR="00FE455A">
        <w:rPr>
          <w:sz w:val="20"/>
          <w:szCs w:val="20"/>
        </w:rPr>
        <w:t>«</w:t>
      </w:r>
      <w:r w:rsidR="00DA5E75" w:rsidRPr="0025193B">
        <w:rPr>
          <w:sz w:val="20"/>
          <w:szCs w:val="20"/>
        </w:rPr>
        <w:t>Нарушение правил безопасности при перевозке опасных грузов и опасных веществ</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s>
        <w:spacing w:before="0" w:line="240" w:lineRule="auto"/>
        <w:ind w:right="20" w:firstLine="284"/>
        <w:rPr>
          <w:sz w:val="20"/>
          <w:szCs w:val="20"/>
        </w:rPr>
      </w:pPr>
      <w:r>
        <w:rPr>
          <w:sz w:val="20"/>
          <w:szCs w:val="20"/>
        </w:rPr>
        <w:t>ст. 18.35</w:t>
      </w:r>
      <w:r w:rsidR="00DA5E75" w:rsidRPr="0025193B">
        <w:rPr>
          <w:sz w:val="20"/>
          <w:szCs w:val="20"/>
        </w:rPr>
        <w:t xml:space="preserve"> </w:t>
      </w:r>
      <w:r w:rsidR="00FE455A">
        <w:rPr>
          <w:sz w:val="20"/>
          <w:szCs w:val="20"/>
        </w:rPr>
        <w:t>«</w:t>
      </w:r>
      <w:r w:rsidR="00DA5E75" w:rsidRPr="0025193B">
        <w:rPr>
          <w:sz w:val="20"/>
          <w:szCs w:val="20"/>
        </w:rPr>
        <w:t>Повреждение либо загрязнение автомобильной дороги или иного дорожного сооружения</w:t>
      </w:r>
      <w:r w:rsidR="00FE455A">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s>
        <w:spacing w:before="0" w:line="240" w:lineRule="auto"/>
        <w:ind w:right="20" w:firstLine="284"/>
        <w:rPr>
          <w:sz w:val="20"/>
          <w:szCs w:val="20"/>
        </w:rPr>
      </w:pPr>
      <w:r>
        <w:rPr>
          <w:sz w:val="20"/>
          <w:szCs w:val="20"/>
        </w:rPr>
        <w:t>ч. 4 ст. 18.36</w:t>
      </w:r>
      <w:r w:rsidR="00DA5E75" w:rsidRPr="0025193B">
        <w:rPr>
          <w:sz w:val="20"/>
          <w:szCs w:val="20"/>
        </w:rPr>
        <w:t xml:space="preserve"> </w:t>
      </w:r>
      <w:r w:rsidR="00FE455A">
        <w:rPr>
          <w:sz w:val="20"/>
          <w:szCs w:val="20"/>
        </w:rPr>
        <w:t>«</w:t>
      </w:r>
      <w:r w:rsidR="00DA5E75" w:rsidRPr="0025193B">
        <w:rPr>
          <w:sz w:val="20"/>
          <w:szCs w:val="20"/>
        </w:rPr>
        <w:t>Нарушение порядка пользования автомобильными дорогами общего пользования</w:t>
      </w:r>
      <w:r w:rsidR="00FE455A">
        <w:rPr>
          <w:sz w:val="20"/>
          <w:szCs w:val="20"/>
        </w:rPr>
        <w:t>»</w:t>
      </w:r>
      <w:r w:rsidR="00DA5E75" w:rsidRPr="0025193B">
        <w:rPr>
          <w:sz w:val="20"/>
          <w:szCs w:val="20"/>
        </w:rPr>
        <w:t>;</w:t>
      </w:r>
    </w:p>
    <w:p w:rsidR="00DA5E75" w:rsidRPr="00511AD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18.38</w:t>
      </w:r>
      <w:r w:rsidR="00FE455A">
        <w:rPr>
          <w:sz w:val="20"/>
          <w:szCs w:val="20"/>
        </w:rPr>
        <w:t xml:space="preserve"> «</w:t>
      </w:r>
      <w:r w:rsidR="00DA5E75" w:rsidRPr="0025193B">
        <w:rPr>
          <w:sz w:val="20"/>
          <w:szCs w:val="20"/>
        </w:rPr>
        <w:t>Нарушение правил содержания дорог, улиц, железнод</w:t>
      </w:r>
      <w:r w:rsidR="00DA5E75" w:rsidRPr="0025193B">
        <w:rPr>
          <w:sz w:val="20"/>
          <w:szCs w:val="20"/>
        </w:rPr>
        <w:t>о</w:t>
      </w:r>
      <w:r w:rsidR="00DA5E75" w:rsidRPr="0025193B">
        <w:rPr>
          <w:sz w:val="20"/>
          <w:szCs w:val="20"/>
        </w:rPr>
        <w:t>рожных переездо</w:t>
      </w:r>
      <w:r w:rsidR="00DA5E75" w:rsidRPr="00511ADB">
        <w:rPr>
          <w:sz w:val="20"/>
          <w:szCs w:val="20"/>
        </w:rPr>
        <w:t>в и других дорожных сооружений</w:t>
      </w:r>
      <w:r w:rsidR="00FE455A">
        <w:rPr>
          <w:sz w:val="20"/>
          <w:szCs w:val="20"/>
        </w:rPr>
        <w:t>»</w:t>
      </w:r>
      <w:r w:rsidR="00DA5E75" w:rsidRPr="00511ADB">
        <w:rPr>
          <w:sz w:val="20"/>
          <w:szCs w:val="20"/>
        </w:rPr>
        <w:t>.</w:t>
      </w:r>
    </w:p>
    <w:p w:rsidR="00DA5E75" w:rsidRPr="00511ADB" w:rsidRDefault="00DA5E75" w:rsidP="00DA5E75">
      <w:pPr>
        <w:pStyle w:val="73"/>
        <w:shd w:val="clear" w:color="auto" w:fill="auto"/>
        <w:tabs>
          <w:tab w:val="left" w:pos="426"/>
        </w:tabs>
        <w:spacing w:before="0" w:line="240" w:lineRule="auto"/>
        <w:ind w:right="20" w:firstLine="284"/>
        <w:rPr>
          <w:sz w:val="20"/>
          <w:szCs w:val="20"/>
        </w:rPr>
      </w:pPr>
      <w:r w:rsidRPr="00465F4E">
        <w:rPr>
          <w:i/>
          <w:sz w:val="20"/>
          <w:szCs w:val="20"/>
        </w:rPr>
        <w:t>Комиссиями по делам несовершеннолетних</w:t>
      </w:r>
      <w:r w:rsidRPr="00511ADB">
        <w:rPr>
          <w:sz w:val="20"/>
          <w:szCs w:val="20"/>
        </w:rPr>
        <w:t xml:space="preserve"> дела об администр</w:t>
      </w:r>
      <w:r w:rsidRPr="00511ADB">
        <w:rPr>
          <w:sz w:val="20"/>
          <w:szCs w:val="20"/>
        </w:rPr>
        <w:t>а</w:t>
      </w:r>
      <w:r w:rsidRPr="00511ADB">
        <w:rPr>
          <w:sz w:val="20"/>
          <w:szCs w:val="20"/>
        </w:rPr>
        <w:t>тивных правонарушениях рассматриваются</w:t>
      </w:r>
      <w:r w:rsidRPr="00511ADB">
        <w:rPr>
          <w:rStyle w:val="affa"/>
          <w:spacing w:val="0"/>
          <w:sz w:val="20"/>
          <w:szCs w:val="20"/>
        </w:rPr>
        <w:t xml:space="preserve"> </w:t>
      </w:r>
      <w:r w:rsidRPr="00511ADB">
        <w:rPr>
          <w:rStyle w:val="affa"/>
          <w:b w:val="0"/>
          <w:i w:val="0"/>
          <w:spacing w:val="0"/>
          <w:sz w:val="20"/>
          <w:szCs w:val="20"/>
        </w:rPr>
        <w:t>по месту жительства лица, в отношении которого ведется административный</w:t>
      </w:r>
      <w:r w:rsidRPr="00511ADB">
        <w:rPr>
          <w:sz w:val="20"/>
          <w:szCs w:val="20"/>
        </w:rPr>
        <w:t xml:space="preserve"> процесс.</w:t>
      </w:r>
    </w:p>
    <w:p w:rsidR="00DA5E75" w:rsidRPr="00511ADB" w:rsidRDefault="00DA5E75" w:rsidP="00DA5E75">
      <w:pPr>
        <w:pStyle w:val="73"/>
        <w:shd w:val="clear" w:color="auto" w:fill="auto"/>
        <w:tabs>
          <w:tab w:val="left" w:pos="426"/>
        </w:tabs>
        <w:spacing w:before="0" w:line="240" w:lineRule="auto"/>
        <w:ind w:right="20" w:firstLine="284"/>
        <w:rPr>
          <w:sz w:val="20"/>
          <w:szCs w:val="20"/>
        </w:rPr>
      </w:pPr>
      <w:r w:rsidRPr="00465F4E">
        <w:rPr>
          <w:i/>
          <w:sz w:val="20"/>
          <w:szCs w:val="20"/>
        </w:rPr>
        <w:t>Дела об административных таможенных правонарушениях</w:t>
      </w:r>
      <w:r w:rsidRPr="00511ADB">
        <w:rPr>
          <w:sz w:val="20"/>
          <w:szCs w:val="20"/>
        </w:rPr>
        <w:t xml:space="preserve"> ра</w:t>
      </w:r>
      <w:r w:rsidRPr="00511ADB">
        <w:rPr>
          <w:sz w:val="20"/>
          <w:szCs w:val="20"/>
        </w:rPr>
        <w:t>с</w:t>
      </w:r>
      <w:r w:rsidRPr="00511ADB">
        <w:rPr>
          <w:sz w:val="20"/>
          <w:szCs w:val="20"/>
        </w:rPr>
        <w:t>сматриваются судом</w:t>
      </w:r>
      <w:r w:rsidRPr="00511ADB">
        <w:rPr>
          <w:rStyle w:val="affa"/>
          <w:spacing w:val="0"/>
          <w:sz w:val="20"/>
          <w:szCs w:val="20"/>
        </w:rPr>
        <w:t xml:space="preserve"> </w:t>
      </w:r>
      <w:r w:rsidRPr="00511ADB">
        <w:rPr>
          <w:rStyle w:val="affa"/>
          <w:b w:val="0"/>
          <w:i w:val="0"/>
          <w:spacing w:val="0"/>
          <w:sz w:val="20"/>
          <w:szCs w:val="20"/>
        </w:rPr>
        <w:t>по месту расположения таможенного органа</w:t>
      </w:r>
      <w:r w:rsidRPr="00511ADB">
        <w:rPr>
          <w:sz w:val="20"/>
          <w:szCs w:val="20"/>
        </w:rPr>
        <w:t>, должностным лицом которого был составлен протокол об админ</w:t>
      </w:r>
      <w:r w:rsidRPr="00511ADB">
        <w:rPr>
          <w:sz w:val="20"/>
          <w:szCs w:val="20"/>
        </w:rPr>
        <w:t>и</w:t>
      </w:r>
      <w:r w:rsidRPr="00511ADB">
        <w:rPr>
          <w:sz w:val="20"/>
          <w:szCs w:val="20"/>
        </w:rPr>
        <w:t>стративном правонарушении.</w:t>
      </w:r>
    </w:p>
    <w:p w:rsidR="00DA5E75" w:rsidRPr="00511ADB" w:rsidRDefault="00DA5E75" w:rsidP="00DA5E75">
      <w:pPr>
        <w:pStyle w:val="73"/>
        <w:shd w:val="clear" w:color="auto" w:fill="auto"/>
        <w:tabs>
          <w:tab w:val="left" w:pos="426"/>
        </w:tabs>
        <w:spacing w:before="0" w:line="240" w:lineRule="auto"/>
        <w:ind w:right="20" w:firstLine="284"/>
        <w:rPr>
          <w:sz w:val="20"/>
          <w:szCs w:val="20"/>
        </w:rPr>
      </w:pPr>
      <w:r w:rsidRPr="00465F4E">
        <w:rPr>
          <w:i/>
          <w:sz w:val="20"/>
          <w:szCs w:val="20"/>
        </w:rPr>
        <w:t>Дела об административных правонарушениях, влекущих лишение права управления транспортным средством,</w:t>
      </w:r>
      <w:r w:rsidRPr="00511ADB">
        <w:rPr>
          <w:sz w:val="20"/>
          <w:szCs w:val="20"/>
        </w:rPr>
        <w:t xml:space="preserve"> могут быть рассмотрены</w:t>
      </w:r>
      <w:r w:rsidRPr="00511ADB">
        <w:rPr>
          <w:rStyle w:val="affa"/>
          <w:spacing w:val="0"/>
          <w:sz w:val="20"/>
          <w:szCs w:val="20"/>
        </w:rPr>
        <w:t xml:space="preserve"> </w:t>
      </w:r>
      <w:r w:rsidRPr="00511ADB">
        <w:rPr>
          <w:rStyle w:val="affa"/>
          <w:b w:val="0"/>
          <w:i w:val="0"/>
          <w:spacing w:val="0"/>
          <w:sz w:val="20"/>
          <w:szCs w:val="20"/>
        </w:rPr>
        <w:t>по месту регистрации транспортного средства.</w:t>
      </w:r>
    </w:p>
    <w:p w:rsidR="00DA5E75" w:rsidRPr="0025193B" w:rsidRDefault="00DA5E75" w:rsidP="00DA5E75">
      <w:pPr>
        <w:pStyle w:val="52"/>
        <w:shd w:val="clear" w:color="auto" w:fill="auto"/>
        <w:tabs>
          <w:tab w:val="left" w:pos="426"/>
        </w:tabs>
        <w:spacing w:line="240" w:lineRule="auto"/>
        <w:ind w:right="20" w:firstLine="284"/>
        <w:jc w:val="both"/>
        <w:rPr>
          <w:b/>
          <w:i/>
          <w:sz w:val="20"/>
          <w:szCs w:val="20"/>
        </w:rPr>
      </w:pPr>
      <w:r w:rsidRPr="00465F4E">
        <w:rPr>
          <w:i/>
          <w:sz w:val="20"/>
          <w:szCs w:val="20"/>
        </w:rPr>
        <w:t>По месту расположения соединений, частей и подразделений п</w:t>
      </w:r>
      <w:r w:rsidRPr="00465F4E">
        <w:rPr>
          <w:i/>
          <w:sz w:val="20"/>
          <w:szCs w:val="20"/>
        </w:rPr>
        <w:t>о</w:t>
      </w:r>
      <w:r w:rsidRPr="00465F4E">
        <w:rPr>
          <w:i/>
          <w:sz w:val="20"/>
          <w:szCs w:val="20"/>
        </w:rPr>
        <w:t>граничных войск Республики Беларусь</w:t>
      </w:r>
      <w:r w:rsidRPr="00465F4E">
        <w:rPr>
          <w:rStyle w:val="53"/>
          <w:i w:val="0"/>
          <w:sz w:val="20"/>
          <w:szCs w:val="20"/>
        </w:rPr>
        <w:t xml:space="preserve"> </w:t>
      </w:r>
      <w:r w:rsidRPr="0025193B">
        <w:rPr>
          <w:rStyle w:val="53"/>
          <w:b w:val="0"/>
          <w:i w:val="0"/>
          <w:sz w:val="20"/>
          <w:szCs w:val="20"/>
        </w:rPr>
        <w:t>рассматриваются дела об адм</w:t>
      </w:r>
      <w:r w:rsidRPr="0025193B">
        <w:rPr>
          <w:rStyle w:val="53"/>
          <w:b w:val="0"/>
          <w:i w:val="0"/>
          <w:sz w:val="20"/>
          <w:szCs w:val="20"/>
        </w:rPr>
        <w:t>и</w:t>
      </w:r>
      <w:r w:rsidRPr="0025193B">
        <w:rPr>
          <w:rStyle w:val="53"/>
          <w:b w:val="0"/>
          <w:i w:val="0"/>
          <w:sz w:val="20"/>
          <w:szCs w:val="20"/>
        </w:rPr>
        <w:t>нистративных правонарушениях, предусмотренные статьями КоАП</w:t>
      </w:r>
      <w:r w:rsidR="00316B81">
        <w:rPr>
          <w:rStyle w:val="53"/>
          <w:b w:val="0"/>
          <w:i w:val="0"/>
          <w:sz w:val="20"/>
          <w:szCs w:val="20"/>
        </w:rPr>
        <w:t>.</w:t>
      </w:r>
    </w:p>
    <w:p w:rsidR="00DA5E75" w:rsidRPr="00465F4E" w:rsidRDefault="00DA5E75" w:rsidP="00DA5E75">
      <w:pPr>
        <w:pStyle w:val="43"/>
        <w:shd w:val="clear" w:color="auto" w:fill="auto"/>
        <w:tabs>
          <w:tab w:val="left" w:pos="426"/>
        </w:tabs>
        <w:spacing w:line="240" w:lineRule="auto"/>
        <w:ind w:right="20" w:firstLine="284"/>
        <w:rPr>
          <w:i/>
          <w:spacing w:val="0"/>
          <w:sz w:val="20"/>
          <w:szCs w:val="20"/>
        </w:rPr>
      </w:pPr>
      <w:r w:rsidRPr="00465F4E">
        <w:rPr>
          <w:i/>
          <w:spacing w:val="0"/>
          <w:sz w:val="20"/>
          <w:szCs w:val="20"/>
        </w:rPr>
        <w:t>Административные правонарушения против порядка управления:</w:t>
      </w:r>
    </w:p>
    <w:p w:rsidR="00DA5E75" w:rsidRPr="0025193B" w:rsidRDefault="00A51D8F" w:rsidP="00F46298">
      <w:pPr>
        <w:pStyle w:val="73"/>
        <w:shd w:val="clear" w:color="auto" w:fill="auto"/>
        <w:tabs>
          <w:tab w:val="left" w:pos="426"/>
        </w:tabs>
        <w:spacing w:before="0" w:line="240" w:lineRule="auto"/>
        <w:ind w:right="20" w:firstLine="284"/>
        <w:rPr>
          <w:sz w:val="20"/>
          <w:szCs w:val="20"/>
        </w:rPr>
      </w:pPr>
      <w:r>
        <w:rPr>
          <w:sz w:val="20"/>
          <w:szCs w:val="20"/>
        </w:rPr>
        <w:t>ст. 23.29</w:t>
      </w:r>
      <w:r w:rsidR="00DA5E75" w:rsidRPr="0025193B">
        <w:rPr>
          <w:sz w:val="20"/>
          <w:szCs w:val="20"/>
        </w:rPr>
        <w:t xml:space="preserve"> </w:t>
      </w:r>
      <w:r w:rsidR="00316B81">
        <w:rPr>
          <w:sz w:val="20"/>
          <w:szCs w:val="20"/>
        </w:rPr>
        <w:t>«</w:t>
      </w:r>
      <w:r w:rsidR="00DA5E75" w:rsidRPr="0025193B">
        <w:rPr>
          <w:sz w:val="20"/>
          <w:szCs w:val="20"/>
        </w:rPr>
        <w:t>Незаконное пересечение Государственной границы Ре</w:t>
      </w:r>
      <w:r w:rsidR="00DA5E75" w:rsidRPr="0025193B">
        <w:rPr>
          <w:sz w:val="20"/>
          <w:szCs w:val="20"/>
        </w:rPr>
        <w:t>с</w:t>
      </w:r>
      <w:r w:rsidR="00DA5E75" w:rsidRPr="0025193B">
        <w:rPr>
          <w:sz w:val="20"/>
          <w:szCs w:val="20"/>
        </w:rPr>
        <w:t>публики Беларусь</w:t>
      </w:r>
      <w:r w:rsidR="00316B81">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 w:val="left" w:pos="796"/>
        </w:tabs>
        <w:spacing w:before="0" w:line="240" w:lineRule="auto"/>
        <w:ind w:right="20" w:firstLine="284"/>
        <w:rPr>
          <w:sz w:val="20"/>
          <w:szCs w:val="20"/>
        </w:rPr>
      </w:pPr>
      <w:r>
        <w:rPr>
          <w:sz w:val="20"/>
          <w:szCs w:val="20"/>
        </w:rPr>
        <w:t>ст. 23.30</w:t>
      </w:r>
      <w:r w:rsidR="00DA5E75" w:rsidRPr="0025193B">
        <w:rPr>
          <w:sz w:val="20"/>
          <w:szCs w:val="20"/>
        </w:rPr>
        <w:t xml:space="preserve"> </w:t>
      </w:r>
      <w:r w:rsidR="00316B81">
        <w:rPr>
          <w:sz w:val="20"/>
          <w:szCs w:val="20"/>
        </w:rPr>
        <w:t>«</w:t>
      </w:r>
      <w:r w:rsidR="00DA5E75" w:rsidRPr="0025193B">
        <w:rPr>
          <w:sz w:val="20"/>
          <w:szCs w:val="20"/>
        </w:rPr>
        <w:t>Нарушение пограничного режима</w:t>
      </w:r>
      <w:r w:rsidR="00316B81">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 w:val="left" w:pos="798"/>
        </w:tabs>
        <w:spacing w:before="0" w:line="240" w:lineRule="auto"/>
        <w:ind w:right="20" w:firstLine="284"/>
        <w:rPr>
          <w:sz w:val="20"/>
          <w:szCs w:val="20"/>
        </w:rPr>
      </w:pPr>
      <w:r>
        <w:rPr>
          <w:sz w:val="20"/>
          <w:szCs w:val="20"/>
        </w:rPr>
        <w:t>ст. 23.31</w:t>
      </w:r>
      <w:r w:rsidR="00DA5E75" w:rsidRPr="0025193B">
        <w:rPr>
          <w:sz w:val="20"/>
          <w:szCs w:val="20"/>
        </w:rPr>
        <w:t xml:space="preserve"> </w:t>
      </w:r>
      <w:r w:rsidR="00316B81">
        <w:rPr>
          <w:sz w:val="20"/>
          <w:szCs w:val="20"/>
        </w:rPr>
        <w:t>«</w:t>
      </w:r>
      <w:r w:rsidR="00DA5E75" w:rsidRPr="0025193B">
        <w:rPr>
          <w:sz w:val="20"/>
          <w:szCs w:val="20"/>
        </w:rPr>
        <w:t>Нарушение режима Государственной границы Республ</w:t>
      </w:r>
      <w:r w:rsidR="00DA5E75" w:rsidRPr="0025193B">
        <w:rPr>
          <w:sz w:val="20"/>
          <w:szCs w:val="20"/>
        </w:rPr>
        <w:t>и</w:t>
      </w:r>
      <w:r w:rsidR="00DA5E75" w:rsidRPr="0025193B">
        <w:rPr>
          <w:sz w:val="20"/>
          <w:szCs w:val="20"/>
        </w:rPr>
        <w:t>ки Беларусь</w:t>
      </w:r>
      <w:r w:rsidR="00316B81">
        <w:rPr>
          <w:sz w:val="20"/>
          <w:szCs w:val="20"/>
        </w:rPr>
        <w:t>»</w:t>
      </w:r>
      <w:r w:rsidR="00DA5E75" w:rsidRPr="0025193B">
        <w:rPr>
          <w:sz w:val="20"/>
          <w:szCs w:val="20"/>
        </w:rPr>
        <w:t>;</w:t>
      </w:r>
    </w:p>
    <w:p w:rsidR="00DA5E75" w:rsidRPr="0025193B" w:rsidRDefault="00A51D8F" w:rsidP="00F46298">
      <w:pPr>
        <w:pStyle w:val="73"/>
        <w:shd w:val="clear" w:color="auto" w:fill="auto"/>
        <w:tabs>
          <w:tab w:val="left" w:pos="426"/>
        </w:tabs>
        <w:spacing w:before="0" w:line="240" w:lineRule="auto"/>
        <w:ind w:right="20" w:firstLine="284"/>
        <w:rPr>
          <w:sz w:val="20"/>
          <w:szCs w:val="20"/>
        </w:rPr>
      </w:pPr>
      <w:r>
        <w:rPr>
          <w:sz w:val="20"/>
          <w:szCs w:val="20"/>
        </w:rPr>
        <w:lastRenderedPageBreak/>
        <w:t>ст. 23.32</w:t>
      </w:r>
      <w:r w:rsidR="00DA5E75" w:rsidRPr="0025193B">
        <w:rPr>
          <w:sz w:val="20"/>
          <w:szCs w:val="20"/>
        </w:rPr>
        <w:t xml:space="preserve"> </w:t>
      </w:r>
      <w:r w:rsidR="00316B81">
        <w:rPr>
          <w:sz w:val="20"/>
          <w:szCs w:val="20"/>
        </w:rPr>
        <w:t>«</w:t>
      </w:r>
      <w:r w:rsidR="00DA5E75" w:rsidRPr="0025193B">
        <w:rPr>
          <w:sz w:val="20"/>
          <w:szCs w:val="20"/>
        </w:rPr>
        <w:t>Нарушение режима в пунктах пропуска через Госуда</w:t>
      </w:r>
      <w:r w:rsidR="00DA5E75" w:rsidRPr="0025193B">
        <w:rPr>
          <w:sz w:val="20"/>
          <w:szCs w:val="20"/>
        </w:rPr>
        <w:t>р</w:t>
      </w:r>
      <w:r w:rsidR="00DA5E75" w:rsidRPr="0025193B">
        <w:rPr>
          <w:sz w:val="20"/>
          <w:szCs w:val="20"/>
        </w:rPr>
        <w:t>ственную границу Республики Беларусь</w:t>
      </w:r>
      <w:r w:rsidR="00316B81">
        <w:rPr>
          <w:sz w:val="20"/>
          <w:szCs w:val="20"/>
        </w:rPr>
        <w:t>»</w:t>
      </w:r>
      <w:r w:rsidR="00DA5E75" w:rsidRPr="0025193B">
        <w:rPr>
          <w:sz w:val="20"/>
          <w:szCs w:val="20"/>
        </w:rPr>
        <w:t>;</w:t>
      </w:r>
    </w:p>
    <w:p w:rsidR="00DA5E75" w:rsidRPr="0025193B" w:rsidRDefault="00A51D8F" w:rsidP="00DA5E75">
      <w:pPr>
        <w:pStyle w:val="73"/>
        <w:shd w:val="clear" w:color="auto" w:fill="auto"/>
        <w:tabs>
          <w:tab w:val="left" w:pos="426"/>
        </w:tabs>
        <w:spacing w:before="0" w:line="240" w:lineRule="auto"/>
        <w:ind w:right="20" w:firstLine="284"/>
        <w:rPr>
          <w:sz w:val="20"/>
          <w:szCs w:val="20"/>
        </w:rPr>
      </w:pPr>
      <w:r>
        <w:rPr>
          <w:sz w:val="20"/>
          <w:szCs w:val="20"/>
        </w:rPr>
        <w:t>ст. 23.55</w:t>
      </w:r>
      <w:r w:rsidR="00DA5E75" w:rsidRPr="0025193B">
        <w:rPr>
          <w:sz w:val="20"/>
          <w:szCs w:val="20"/>
        </w:rPr>
        <w:t xml:space="preserve"> </w:t>
      </w:r>
      <w:r w:rsidR="00316B81">
        <w:rPr>
          <w:sz w:val="20"/>
          <w:szCs w:val="20"/>
        </w:rPr>
        <w:t>«</w:t>
      </w:r>
      <w:r w:rsidR="00DA5E75" w:rsidRPr="0025193B">
        <w:rPr>
          <w:sz w:val="20"/>
          <w:szCs w:val="20"/>
        </w:rPr>
        <w:t>Нарушение правил пребывания в Республике Беларусь, а также правил транзитного проезда (транзита) через территорию Ре</w:t>
      </w:r>
      <w:r w:rsidR="00DA5E75" w:rsidRPr="0025193B">
        <w:rPr>
          <w:sz w:val="20"/>
          <w:szCs w:val="20"/>
        </w:rPr>
        <w:t>с</w:t>
      </w:r>
      <w:r w:rsidR="00DA5E75" w:rsidRPr="0025193B">
        <w:rPr>
          <w:sz w:val="20"/>
          <w:szCs w:val="20"/>
        </w:rPr>
        <w:t>публики Беларусь</w:t>
      </w:r>
      <w:r w:rsidR="00316B81">
        <w:rPr>
          <w:sz w:val="20"/>
          <w:szCs w:val="20"/>
        </w:rPr>
        <w:t>»</w:t>
      </w:r>
      <w:r w:rsidR="00DA5E75" w:rsidRPr="0025193B">
        <w:rPr>
          <w:sz w:val="20"/>
          <w:szCs w:val="20"/>
        </w:rPr>
        <w:t>.</w:t>
      </w:r>
    </w:p>
    <w:p w:rsidR="00DA5E75" w:rsidRPr="0025193B" w:rsidRDefault="00DA5E75" w:rsidP="00DA5E75">
      <w:pPr>
        <w:pStyle w:val="73"/>
        <w:shd w:val="clear" w:color="auto" w:fill="auto"/>
        <w:tabs>
          <w:tab w:val="left" w:pos="426"/>
        </w:tabs>
        <w:spacing w:before="0" w:line="240" w:lineRule="auto"/>
        <w:ind w:right="20" w:firstLine="284"/>
        <w:rPr>
          <w:sz w:val="20"/>
          <w:szCs w:val="20"/>
        </w:rPr>
      </w:pPr>
      <w:proofErr w:type="gramStart"/>
      <w:r w:rsidRPr="0025193B">
        <w:rPr>
          <w:sz w:val="20"/>
          <w:szCs w:val="20"/>
        </w:rPr>
        <w:t>В соответствии со ст. 3.32 ПИКоАП в случае, если при подготовке дела об административном правонарушении к рассмотрению судья, должностное лицо органа, ведущего административный процесс, уполномоченные рассматривать дела об административных правон</w:t>
      </w:r>
      <w:r w:rsidRPr="0025193B">
        <w:rPr>
          <w:sz w:val="20"/>
          <w:szCs w:val="20"/>
        </w:rPr>
        <w:t>а</w:t>
      </w:r>
      <w:r w:rsidRPr="0025193B">
        <w:rPr>
          <w:sz w:val="20"/>
          <w:szCs w:val="20"/>
        </w:rPr>
        <w:t>рушениях, установят, что рассмотрение такого дела не относится к их компетенции, они направляют его для рассмотрения в суд, орган, в</w:t>
      </w:r>
      <w:r w:rsidRPr="0025193B">
        <w:rPr>
          <w:sz w:val="20"/>
          <w:szCs w:val="20"/>
        </w:rPr>
        <w:t>е</w:t>
      </w:r>
      <w:r w:rsidRPr="0025193B">
        <w:rPr>
          <w:sz w:val="20"/>
          <w:szCs w:val="20"/>
        </w:rPr>
        <w:t>дущий административный процесс, в компетенцию которых входит рассмотрение данного дела.</w:t>
      </w:r>
      <w:proofErr w:type="gramEnd"/>
    </w:p>
    <w:p w:rsidR="00DA5E75" w:rsidRPr="0025193B" w:rsidRDefault="00DA5E75" w:rsidP="00DA5E75">
      <w:pPr>
        <w:pStyle w:val="73"/>
        <w:shd w:val="clear" w:color="auto" w:fill="auto"/>
        <w:tabs>
          <w:tab w:val="left" w:pos="426"/>
        </w:tabs>
        <w:spacing w:before="0" w:line="240" w:lineRule="auto"/>
        <w:ind w:right="20" w:firstLine="284"/>
        <w:rPr>
          <w:sz w:val="20"/>
          <w:szCs w:val="20"/>
        </w:rPr>
      </w:pPr>
      <w:r w:rsidRPr="0025193B">
        <w:rPr>
          <w:sz w:val="20"/>
          <w:szCs w:val="20"/>
        </w:rPr>
        <w:t>Если при рассмотрении дела об административном правонаруш</w:t>
      </w:r>
      <w:r w:rsidRPr="0025193B">
        <w:rPr>
          <w:sz w:val="20"/>
          <w:szCs w:val="20"/>
        </w:rPr>
        <w:t>е</w:t>
      </w:r>
      <w:r w:rsidRPr="0025193B">
        <w:rPr>
          <w:sz w:val="20"/>
          <w:szCs w:val="20"/>
        </w:rPr>
        <w:t xml:space="preserve">нии суд, орган, ведущий административный процесс, уполномоченные рассматривать дела об </w:t>
      </w:r>
      <w:r w:rsidR="00BD0C3C" w:rsidRPr="0025193B">
        <w:rPr>
          <w:sz w:val="20"/>
          <w:szCs w:val="20"/>
        </w:rPr>
        <w:t>административных</w:t>
      </w:r>
      <w:r w:rsidRPr="0025193B">
        <w:rPr>
          <w:sz w:val="20"/>
          <w:szCs w:val="20"/>
        </w:rPr>
        <w:t xml:space="preserve"> правонарушениях, придут к выводу, что </w:t>
      </w:r>
      <w:r w:rsidR="00316B81">
        <w:rPr>
          <w:sz w:val="20"/>
          <w:szCs w:val="20"/>
        </w:rPr>
        <w:t>в</w:t>
      </w:r>
      <w:r w:rsidRPr="0025193B">
        <w:rPr>
          <w:sz w:val="20"/>
          <w:szCs w:val="20"/>
        </w:rPr>
        <w:t xml:space="preserve"> правонарушении содержатся признаки преступления, он</w:t>
      </w:r>
      <w:r w:rsidR="00316B81">
        <w:rPr>
          <w:sz w:val="20"/>
          <w:szCs w:val="20"/>
        </w:rPr>
        <w:t>и</w:t>
      </w:r>
      <w:r w:rsidRPr="0025193B">
        <w:rPr>
          <w:sz w:val="20"/>
          <w:szCs w:val="20"/>
        </w:rPr>
        <w:t xml:space="preserve"> передают материалы этого дела прокурору, органам, уполном</w:t>
      </w:r>
      <w:r w:rsidRPr="0025193B">
        <w:rPr>
          <w:sz w:val="20"/>
          <w:szCs w:val="20"/>
        </w:rPr>
        <w:t>о</w:t>
      </w:r>
      <w:r w:rsidRPr="0025193B">
        <w:rPr>
          <w:sz w:val="20"/>
          <w:szCs w:val="20"/>
        </w:rPr>
        <w:t>ченным осуществлять предварительное следствие и дознание.</w:t>
      </w:r>
    </w:p>
    <w:p w:rsidR="005C468A" w:rsidRDefault="005C468A" w:rsidP="005C468A">
      <w:pPr>
        <w:pStyle w:val="Style4"/>
        <w:widowControl/>
        <w:spacing w:line="240" w:lineRule="auto"/>
        <w:ind w:right="-1" w:firstLine="567"/>
        <w:rPr>
          <w:rStyle w:val="FontStyle48"/>
          <w:rFonts w:ascii="Times New Roman" w:hAnsi="Times New Roman" w:cs="Times New Roman"/>
          <w:sz w:val="20"/>
          <w:szCs w:val="20"/>
        </w:rPr>
      </w:pPr>
    </w:p>
    <w:p w:rsidR="004D7F61" w:rsidRPr="00316B81" w:rsidRDefault="004D7F61" w:rsidP="004D7F61">
      <w:pPr>
        <w:ind w:firstLine="284"/>
        <w:jc w:val="both"/>
        <w:rPr>
          <w:bCs/>
          <w:sz w:val="16"/>
          <w:szCs w:val="16"/>
        </w:rPr>
      </w:pPr>
      <w:r w:rsidRPr="006E277E">
        <w:rPr>
          <w:bCs/>
          <w:spacing w:val="20"/>
          <w:sz w:val="16"/>
          <w:szCs w:val="16"/>
        </w:rPr>
        <w:t>Литература</w:t>
      </w:r>
      <w:r w:rsidRPr="00316B81">
        <w:rPr>
          <w:bCs/>
          <w:sz w:val="16"/>
          <w:szCs w:val="16"/>
        </w:rPr>
        <w:t>:</w:t>
      </w:r>
      <w:r w:rsidR="00F63C29">
        <w:rPr>
          <w:bCs/>
          <w:sz w:val="16"/>
          <w:szCs w:val="16"/>
        </w:rPr>
        <w:t xml:space="preserve"> </w:t>
      </w:r>
      <w:r w:rsidRPr="00316B81">
        <w:rPr>
          <w:bCs/>
          <w:sz w:val="16"/>
          <w:szCs w:val="16"/>
        </w:rPr>
        <w:t>[3</w:t>
      </w:r>
      <w:r w:rsidR="0034581D">
        <w:rPr>
          <w:bCs/>
          <w:sz w:val="16"/>
          <w:szCs w:val="16"/>
        </w:rPr>
        <w:t>–</w:t>
      </w:r>
      <w:r w:rsidRPr="00316B81">
        <w:rPr>
          <w:bCs/>
          <w:sz w:val="16"/>
          <w:szCs w:val="16"/>
        </w:rPr>
        <w:t>8, 17,</w:t>
      </w:r>
      <w:r w:rsidR="00F63C29">
        <w:rPr>
          <w:bCs/>
          <w:sz w:val="16"/>
          <w:szCs w:val="16"/>
        </w:rPr>
        <w:t xml:space="preserve"> </w:t>
      </w:r>
      <w:r w:rsidRPr="00316B81">
        <w:rPr>
          <w:bCs/>
          <w:sz w:val="16"/>
          <w:szCs w:val="16"/>
        </w:rPr>
        <w:t>18,</w:t>
      </w:r>
      <w:r w:rsidR="00F63C29">
        <w:rPr>
          <w:bCs/>
          <w:sz w:val="16"/>
          <w:szCs w:val="16"/>
        </w:rPr>
        <w:t xml:space="preserve"> </w:t>
      </w:r>
      <w:r w:rsidRPr="00316B81">
        <w:rPr>
          <w:bCs/>
          <w:sz w:val="16"/>
          <w:szCs w:val="16"/>
        </w:rPr>
        <w:t>21,</w:t>
      </w:r>
      <w:r w:rsidR="00F63C29">
        <w:rPr>
          <w:bCs/>
          <w:sz w:val="16"/>
          <w:szCs w:val="16"/>
        </w:rPr>
        <w:t xml:space="preserve"> </w:t>
      </w:r>
      <w:r w:rsidRPr="00316B81">
        <w:rPr>
          <w:bCs/>
          <w:sz w:val="16"/>
          <w:szCs w:val="16"/>
        </w:rPr>
        <w:t>22,</w:t>
      </w:r>
      <w:r w:rsidR="00F63C29">
        <w:rPr>
          <w:bCs/>
          <w:sz w:val="16"/>
          <w:szCs w:val="16"/>
        </w:rPr>
        <w:t xml:space="preserve"> </w:t>
      </w:r>
      <w:r w:rsidRPr="00316B81">
        <w:rPr>
          <w:bCs/>
          <w:sz w:val="16"/>
          <w:szCs w:val="16"/>
        </w:rPr>
        <w:t>24].</w:t>
      </w:r>
    </w:p>
    <w:p w:rsidR="00DF104D" w:rsidRPr="0008537C" w:rsidRDefault="00DF104D" w:rsidP="004D7F61">
      <w:pPr>
        <w:ind w:firstLine="284"/>
        <w:jc w:val="both"/>
        <w:rPr>
          <w:bCs/>
          <w:szCs w:val="16"/>
        </w:rPr>
      </w:pPr>
    </w:p>
    <w:p w:rsidR="005C468A" w:rsidRPr="0025193B" w:rsidRDefault="00A802DC" w:rsidP="0034581D">
      <w:pPr>
        <w:pStyle w:val="Style1"/>
        <w:widowControl/>
        <w:jc w:val="center"/>
        <w:rPr>
          <w:rStyle w:val="FontStyle18"/>
          <w:i w:val="0"/>
          <w:sz w:val="20"/>
          <w:szCs w:val="20"/>
        </w:rPr>
      </w:pPr>
      <w:r w:rsidRPr="0025193B">
        <w:rPr>
          <w:rStyle w:val="FontStyle18"/>
          <w:i w:val="0"/>
          <w:sz w:val="20"/>
          <w:szCs w:val="20"/>
        </w:rPr>
        <w:t xml:space="preserve">Л е к ц и я </w:t>
      </w:r>
      <w:r w:rsidR="00F63C29">
        <w:rPr>
          <w:rStyle w:val="FontStyle18"/>
          <w:i w:val="0"/>
          <w:sz w:val="20"/>
          <w:szCs w:val="20"/>
        </w:rPr>
        <w:t xml:space="preserve"> </w:t>
      </w:r>
      <w:r w:rsidRPr="0025193B">
        <w:rPr>
          <w:rStyle w:val="FontStyle18"/>
          <w:i w:val="0"/>
          <w:sz w:val="20"/>
          <w:szCs w:val="20"/>
        </w:rPr>
        <w:t xml:space="preserve">17. ДОКАЗЫВАНИЕ. ДОКАЗАТЕЛЬСТВА. </w:t>
      </w:r>
      <w:r w:rsidR="00F63C29">
        <w:rPr>
          <w:rStyle w:val="FontStyle18"/>
          <w:i w:val="0"/>
          <w:sz w:val="20"/>
          <w:szCs w:val="20"/>
        </w:rPr>
        <w:br/>
      </w:r>
      <w:r w:rsidRPr="0025193B">
        <w:rPr>
          <w:rStyle w:val="FontStyle18"/>
          <w:i w:val="0"/>
          <w:sz w:val="20"/>
          <w:szCs w:val="20"/>
        </w:rPr>
        <w:t>ОЦЕНКА ДОКАЗАТЕЛЬСТВ</w:t>
      </w:r>
    </w:p>
    <w:p w:rsidR="005C468A" w:rsidRDefault="005C468A" w:rsidP="00A802DC">
      <w:pPr>
        <w:pStyle w:val="Style2"/>
        <w:widowControl/>
        <w:spacing w:line="240" w:lineRule="auto"/>
        <w:ind w:firstLine="284"/>
        <w:rPr>
          <w:rStyle w:val="FontStyle23"/>
        </w:rPr>
      </w:pPr>
    </w:p>
    <w:p w:rsidR="00DF104D" w:rsidRPr="00DF104D" w:rsidRDefault="00F63C29" w:rsidP="00DF104D">
      <w:pPr>
        <w:pStyle w:val="Style2"/>
        <w:widowControl/>
        <w:spacing w:line="240" w:lineRule="auto"/>
        <w:ind w:firstLine="284"/>
        <w:rPr>
          <w:rStyle w:val="FontStyle23"/>
          <w:b w:val="0"/>
        </w:rPr>
      </w:pPr>
      <w:r>
        <w:rPr>
          <w:rStyle w:val="FontStyle23"/>
          <w:b w:val="0"/>
        </w:rPr>
        <w:t>1. </w:t>
      </w:r>
      <w:r w:rsidR="00DF104D" w:rsidRPr="00DF104D">
        <w:rPr>
          <w:rStyle w:val="FontStyle23"/>
          <w:b w:val="0"/>
        </w:rPr>
        <w:t>Понятие и обязанность доказывания в административном пр</w:t>
      </w:r>
      <w:r w:rsidR="00DF104D" w:rsidRPr="00DF104D">
        <w:rPr>
          <w:rStyle w:val="FontStyle23"/>
          <w:b w:val="0"/>
        </w:rPr>
        <w:t>о</w:t>
      </w:r>
      <w:r w:rsidR="00DF104D" w:rsidRPr="00DF104D">
        <w:rPr>
          <w:rStyle w:val="FontStyle23"/>
          <w:b w:val="0"/>
        </w:rPr>
        <w:t>цессе.</w:t>
      </w:r>
    </w:p>
    <w:p w:rsidR="00DF104D" w:rsidRPr="00DF104D" w:rsidRDefault="00DF104D" w:rsidP="00DF104D">
      <w:pPr>
        <w:pStyle w:val="Style2"/>
        <w:widowControl/>
        <w:spacing w:line="240" w:lineRule="auto"/>
        <w:ind w:firstLine="284"/>
        <w:rPr>
          <w:rStyle w:val="FontStyle23"/>
          <w:b w:val="0"/>
        </w:rPr>
      </w:pPr>
      <w:r w:rsidRPr="00DF104D">
        <w:rPr>
          <w:rStyle w:val="FontStyle23"/>
          <w:b w:val="0"/>
        </w:rPr>
        <w:t>2. Понятие и виды доказательств.</w:t>
      </w:r>
    </w:p>
    <w:p w:rsidR="00DF104D" w:rsidRPr="00DF104D" w:rsidRDefault="00DF104D" w:rsidP="00DF104D">
      <w:pPr>
        <w:pStyle w:val="Style7"/>
        <w:widowControl/>
        <w:ind w:firstLine="284"/>
        <w:jc w:val="both"/>
        <w:rPr>
          <w:rStyle w:val="FontStyle23"/>
          <w:b w:val="0"/>
        </w:rPr>
      </w:pPr>
      <w:r w:rsidRPr="00DF104D">
        <w:rPr>
          <w:rStyle w:val="FontStyle23"/>
          <w:b w:val="0"/>
        </w:rPr>
        <w:t>3. Понятие и виды источников доказательств.</w:t>
      </w:r>
    </w:p>
    <w:p w:rsidR="00DF104D" w:rsidRPr="00DF104D" w:rsidRDefault="00DF104D" w:rsidP="00DF104D">
      <w:pPr>
        <w:pStyle w:val="Style5"/>
        <w:widowControl/>
        <w:spacing w:line="240" w:lineRule="auto"/>
        <w:ind w:firstLine="284"/>
        <w:jc w:val="both"/>
        <w:rPr>
          <w:rStyle w:val="FontStyle23"/>
          <w:b w:val="0"/>
        </w:rPr>
      </w:pPr>
      <w:r w:rsidRPr="00DF104D">
        <w:rPr>
          <w:rStyle w:val="FontStyle23"/>
          <w:b w:val="0"/>
        </w:rPr>
        <w:t>4. Хранение вещественных доказательств.</w:t>
      </w:r>
    </w:p>
    <w:p w:rsidR="00DF104D" w:rsidRPr="00DF104D" w:rsidRDefault="00DF104D" w:rsidP="00DF104D">
      <w:pPr>
        <w:pStyle w:val="Style2"/>
        <w:widowControl/>
        <w:spacing w:line="240" w:lineRule="auto"/>
        <w:ind w:firstLine="284"/>
        <w:rPr>
          <w:rStyle w:val="FontStyle23"/>
          <w:b w:val="0"/>
        </w:rPr>
      </w:pPr>
      <w:r w:rsidRPr="00DF104D">
        <w:rPr>
          <w:rStyle w:val="FontStyle23"/>
          <w:b w:val="0"/>
        </w:rPr>
        <w:t>5. Понятие и способы собирания доказательств.</w:t>
      </w:r>
    </w:p>
    <w:p w:rsidR="00DF104D" w:rsidRPr="00DF104D" w:rsidRDefault="00DF104D" w:rsidP="00DF104D">
      <w:pPr>
        <w:pStyle w:val="Style2"/>
        <w:widowControl/>
        <w:spacing w:line="240" w:lineRule="auto"/>
        <w:ind w:firstLine="284"/>
        <w:rPr>
          <w:rStyle w:val="FontStyle23"/>
          <w:b w:val="0"/>
        </w:rPr>
      </w:pPr>
      <w:r w:rsidRPr="00DF104D">
        <w:rPr>
          <w:rStyle w:val="FontStyle23"/>
          <w:b w:val="0"/>
        </w:rPr>
        <w:t>6. Проверка и оценка доказательств.</w:t>
      </w:r>
    </w:p>
    <w:p w:rsidR="00F63C29" w:rsidRDefault="00F63C29" w:rsidP="00A802DC">
      <w:pPr>
        <w:pStyle w:val="Style2"/>
        <w:widowControl/>
        <w:spacing w:line="240" w:lineRule="auto"/>
        <w:ind w:firstLine="284"/>
        <w:rPr>
          <w:rStyle w:val="FontStyle23"/>
          <w:b w:val="0"/>
          <w:i/>
        </w:rPr>
      </w:pPr>
    </w:p>
    <w:p w:rsidR="005C468A" w:rsidRPr="0008537C" w:rsidRDefault="00F63C29" w:rsidP="00A802DC">
      <w:pPr>
        <w:pStyle w:val="Style2"/>
        <w:widowControl/>
        <w:spacing w:line="240" w:lineRule="auto"/>
        <w:ind w:firstLine="284"/>
        <w:rPr>
          <w:rStyle w:val="FontStyle23"/>
          <w:i/>
        </w:rPr>
      </w:pPr>
      <w:r w:rsidRPr="0008537C">
        <w:rPr>
          <w:rStyle w:val="FontStyle23"/>
          <w:i/>
        </w:rPr>
        <w:t>1. </w:t>
      </w:r>
      <w:r w:rsidR="005C468A" w:rsidRPr="0008537C">
        <w:rPr>
          <w:rStyle w:val="FontStyle23"/>
          <w:i/>
        </w:rPr>
        <w:t>Понятие и обязанность доказывания в административном процессе.</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Доказывание</w:t>
      </w:r>
      <w:r w:rsidRPr="00360CEB">
        <w:rPr>
          <w:rStyle w:val="FontStyle23"/>
          <w:i/>
        </w:rPr>
        <w:t xml:space="preserve"> </w:t>
      </w:r>
      <w:r w:rsidRPr="0025193B">
        <w:rPr>
          <w:rStyle w:val="FontStyle20"/>
        </w:rPr>
        <w:t>является одним из видов процессуальных дей</w:t>
      </w:r>
      <w:r w:rsidRPr="0025193B">
        <w:rPr>
          <w:rStyle w:val="FontStyle20"/>
        </w:rPr>
        <w:softHyphen/>
        <w:t>ствий. Оно состоит в собирании, проверке и оценке доказательств в целях установления обстоятельств, имеющих значение для закон</w:t>
      </w:r>
      <w:r w:rsidRPr="0025193B">
        <w:rPr>
          <w:rStyle w:val="FontStyle20"/>
        </w:rPr>
        <w:softHyphen/>
        <w:t>ного, обо</w:t>
      </w:r>
      <w:r w:rsidRPr="0025193B">
        <w:rPr>
          <w:rStyle w:val="FontStyle20"/>
        </w:rPr>
        <w:t>с</w:t>
      </w:r>
      <w:r w:rsidRPr="0025193B">
        <w:rPr>
          <w:rStyle w:val="FontStyle20"/>
        </w:rPr>
        <w:t>нованного и справедливого разрешения дела об админи</w:t>
      </w:r>
      <w:r w:rsidRPr="0025193B">
        <w:rPr>
          <w:rStyle w:val="FontStyle20"/>
        </w:rPr>
        <w:softHyphen/>
        <w:t>стративном правонарушении.</w:t>
      </w:r>
    </w:p>
    <w:p w:rsidR="005C468A" w:rsidRPr="0025193B" w:rsidRDefault="005C468A" w:rsidP="00A802DC">
      <w:pPr>
        <w:pStyle w:val="Style5"/>
        <w:widowControl/>
        <w:spacing w:line="240" w:lineRule="auto"/>
        <w:ind w:firstLine="284"/>
        <w:jc w:val="both"/>
        <w:rPr>
          <w:rStyle w:val="FontStyle20"/>
        </w:rPr>
      </w:pPr>
      <w:r w:rsidRPr="0025193B">
        <w:rPr>
          <w:rStyle w:val="FontStyle20"/>
        </w:rPr>
        <w:lastRenderedPageBreak/>
        <w:t>Обязанность доказывания лежит на должностном лице органа, в</w:t>
      </w:r>
      <w:r w:rsidRPr="0025193B">
        <w:rPr>
          <w:rStyle w:val="FontStyle20"/>
        </w:rPr>
        <w:t>е</w:t>
      </w:r>
      <w:r w:rsidRPr="0025193B">
        <w:rPr>
          <w:rStyle w:val="FontStyle20"/>
        </w:rPr>
        <w:t>дущего административный процесс. Она выражается в установ</w:t>
      </w:r>
      <w:r w:rsidRPr="0025193B">
        <w:rPr>
          <w:rStyle w:val="FontStyle20"/>
        </w:rPr>
        <w:softHyphen/>
        <w:t xml:space="preserve">лении наличия: </w:t>
      </w:r>
    </w:p>
    <w:p w:rsidR="005C468A" w:rsidRPr="0025193B" w:rsidRDefault="005C468A" w:rsidP="00A802DC">
      <w:pPr>
        <w:pStyle w:val="Style5"/>
        <w:widowControl/>
        <w:spacing w:line="240" w:lineRule="auto"/>
        <w:ind w:firstLine="284"/>
        <w:jc w:val="both"/>
        <w:rPr>
          <w:rStyle w:val="FontStyle20"/>
        </w:rPr>
      </w:pPr>
      <w:r w:rsidRPr="0025193B">
        <w:rPr>
          <w:rStyle w:val="FontStyle20"/>
        </w:rPr>
        <w:t>1) оснований для административной ответственно</w:t>
      </w:r>
      <w:r w:rsidRPr="0025193B">
        <w:rPr>
          <w:rStyle w:val="FontStyle20"/>
        </w:rPr>
        <w:softHyphen/>
        <w:t xml:space="preserve">сти; </w:t>
      </w:r>
    </w:p>
    <w:p w:rsidR="005C468A" w:rsidRPr="0025193B" w:rsidRDefault="005C468A" w:rsidP="00A802DC">
      <w:pPr>
        <w:pStyle w:val="Style5"/>
        <w:widowControl/>
        <w:spacing w:line="240" w:lineRule="auto"/>
        <w:ind w:firstLine="284"/>
        <w:jc w:val="both"/>
        <w:rPr>
          <w:rStyle w:val="FontStyle20"/>
        </w:rPr>
      </w:pPr>
      <w:r w:rsidRPr="0025193B">
        <w:rPr>
          <w:rStyle w:val="FontStyle20"/>
        </w:rPr>
        <w:t>2) вины лица, в отношении которого ведется административ</w:t>
      </w:r>
      <w:r w:rsidRPr="0025193B">
        <w:rPr>
          <w:rStyle w:val="FontStyle20"/>
        </w:rPr>
        <w:softHyphen/>
        <w:t xml:space="preserve">ный процесс; </w:t>
      </w:r>
    </w:p>
    <w:p w:rsidR="005C468A" w:rsidRPr="0025193B" w:rsidRDefault="005C468A" w:rsidP="00A802DC">
      <w:pPr>
        <w:pStyle w:val="Style5"/>
        <w:widowControl/>
        <w:spacing w:line="240" w:lineRule="auto"/>
        <w:ind w:firstLine="284"/>
        <w:jc w:val="both"/>
        <w:rPr>
          <w:rStyle w:val="FontStyle20"/>
        </w:rPr>
      </w:pPr>
      <w:r w:rsidRPr="0025193B">
        <w:rPr>
          <w:rStyle w:val="FontStyle20"/>
        </w:rPr>
        <w:t xml:space="preserve">3) обстоятельств, имеющих значение для дела об </w:t>
      </w:r>
      <w:proofErr w:type="gramStart"/>
      <w:r w:rsidRPr="0025193B">
        <w:rPr>
          <w:rStyle w:val="FontStyle20"/>
        </w:rPr>
        <w:t>ад</w:t>
      </w:r>
      <w:r w:rsidRPr="0025193B">
        <w:rPr>
          <w:rStyle w:val="FontStyle20"/>
        </w:rPr>
        <w:softHyphen/>
        <w:t>министратив</w:t>
      </w:r>
      <w:r w:rsidR="00316B81">
        <w:rPr>
          <w:rStyle w:val="FontStyle20"/>
        </w:rPr>
        <w:t>-</w:t>
      </w:r>
      <w:r w:rsidRPr="0025193B">
        <w:rPr>
          <w:rStyle w:val="FontStyle20"/>
        </w:rPr>
        <w:t>ном</w:t>
      </w:r>
      <w:proofErr w:type="gramEnd"/>
      <w:r w:rsidRPr="0025193B">
        <w:rPr>
          <w:rStyle w:val="FontStyle20"/>
        </w:rPr>
        <w:t xml:space="preserve"> правонарушении (ст. 6.1 ПИКоАП).</w:t>
      </w:r>
    </w:p>
    <w:p w:rsidR="005C468A" w:rsidRPr="0025193B" w:rsidRDefault="005C468A" w:rsidP="00A802DC">
      <w:pPr>
        <w:pStyle w:val="Style6"/>
        <w:widowControl/>
        <w:spacing w:line="240" w:lineRule="auto"/>
        <w:ind w:firstLine="284"/>
        <w:jc w:val="both"/>
        <w:rPr>
          <w:rStyle w:val="FontStyle20"/>
        </w:rPr>
      </w:pPr>
      <w:r w:rsidRPr="0025193B">
        <w:rPr>
          <w:rStyle w:val="FontStyle20"/>
        </w:rPr>
        <w:t xml:space="preserve">К </w:t>
      </w:r>
      <w:r w:rsidRPr="0025193B">
        <w:rPr>
          <w:rStyle w:val="FontStyle19"/>
          <w:b w:val="0"/>
          <w:i w:val="0"/>
        </w:rPr>
        <w:t>обстоятельствам, подлежащим доказыванию по делу об админ</w:t>
      </w:r>
      <w:r w:rsidRPr="0025193B">
        <w:rPr>
          <w:rStyle w:val="FontStyle19"/>
          <w:b w:val="0"/>
          <w:i w:val="0"/>
        </w:rPr>
        <w:t>и</w:t>
      </w:r>
      <w:r w:rsidRPr="0025193B">
        <w:rPr>
          <w:rStyle w:val="FontStyle19"/>
          <w:b w:val="0"/>
          <w:i w:val="0"/>
        </w:rPr>
        <w:t>стративном правонарушении</w:t>
      </w:r>
      <w:r w:rsidRPr="0025193B">
        <w:rPr>
          <w:rStyle w:val="FontStyle19"/>
        </w:rPr>
        <w:t xml:space="preserve">, </w:t>
      </w:r>
      <w:r w:rsidRPr="0025193B">
        <w:rPr>
          <w:rStyle w:val="FontStyle20"/>
        </w:rPr>
        <w:t>относятся:</w:t>
      </w:r>
    </w:p>
    <w:p w:rsidR="005C468A" w:rsidRPr="0025193B" w:rsidRDefault="005C468A" w:rsidP="00400089">
      <w:pPr>
        <w:pStyle w:val="Style4"/>
        <w:widowControl/>
        <w:numPr>
          <w:ilvl w:val="0"/>
          <w:numId w:val="41"/>
        </w:numPr>
        <w:tabs>
          <w:tab w:val="left" w:pos="581"/>
        </w:tabs>
        <w:spacing w:line="240" w:lineRule="auto"/>
        <w:ind w:firstLine="284"/>
        <w:rPr>
          <w:rStyle w:val="FontStyle20"/>
        </w:rPr>
      </w:pPr>
      <w:r w:rsidRPr="0025193B">
        <w:rPr>
          <w:rStyle w:val="FontStyle20"/>
        </w:rPr>
        <w:t>наличие деяния, предусмотренного КоАП (время, место, спо</w:t>
      </w:r>
      <w:r w:rsidRPr="0025193B">
        <w:rPr>
          <w:rStyle w:val="FontStyle20"/>
        </w:rPr>
        <w:softHyphen/>
        <w:t xml:space="preserve">соб и другие обстоятельства совершения административного </w:t>
      </w:r>
      <w:proofErr w:type="gramStart"/>
      <w:r w:rsidRPr="0025193B">
        <w:rPr>
          <w:rStyle w:val="FontStyle20"/>
        </w:rPr>
        <w:t>пра</w:t>
      </w:r>
      <w:r w:rsidRPr="0025193B">
        <w:rPr>
          <w:rStyle w:val="FontStyle20"/>
        </w:rPr>
        <w:softHyphen/>
        <w:t>во</w:t>
      </w:r>
      <w:r w:rsidR="00316B81">
        <w:rPr>
          <w:rStyle w:val="FontStyle20"/>
        </w:rPr>
        <w:t>-</w:t>
      </w:r>
      <w:r w:rsidRPr="0025193B">
        <w:rPr>
          <w:rStyle w:val="FontStyle20"/>
        </w:rPr>
        <w:t>нарушения</w:t>
      </w:r>
      <w:proofErr w:type="gramEnd"/>
      <w:r w:rsidRPr="0025193B">
        <w:rPr>
          <w:rStyle w:val="FontStyle20"/>
        </w:rPr>
        <w:t>);</w:t>
      </w:r>
    </w:p>
    <w:p w:rsidR="005C468A" w:rsidRPr="0025193B" w:rsidRDefault="005C468A" w:rsidP="00400089">
      <w:pPr>
        <w:pStyle w:val="Style4"/>
        <w:widowControl/>
        <w:numPr>
          <w:ilvl w:val="0"/>
          <w:numId w:val="41"/>
        </w:numPr>
        <w:tabs>
          <w:tab w:val="left" w:pos="581"/>
        </w:tabs>
        <w:spacing w:line="240" w:lineRule="auto"/>
        <w:ind w:firstLine="284"/>
        <w:rPr>
          <w:rStyle w:val="FontStyle20"/>
        </w:rPr>
      </w:pPr>
      <w:r w:rsidRPr="0025193B">
        <w:rPr>
          <w:rStyle w:val="FontStyle20"/>
        </w:rPr>
        <w:t>виновность физического лица в совершении административ</w:t>
      </w:r>
      <w:r w:rsidRPr="0025193B">
        <w:rPr>
          <w:rStyle w:val="FontStyle20"/>
        </w:rPr>
        <w:softHyphen/>
        <w:t>ного правонарушения;</w:t>
      </w:r>
    </w:p>
    <w:p w:rsidR="005C468A" w:rsidRPr="0025193B" w:rsidRDefault="005C468A" w:rsidP="00400089">
      <w:pPr>
        <w:pStyle w:val="Style4"/>
        <w:widowControl/>
        <w:numPr>
          <w:ilvl w:val="0"/>
          <w:numId w:val="41"/>
        </w:numPr>
        <w:tabs>
          <w:tab w:val="left" w:pos="581"/>
        </w:tabs>
        <w:spacing w:line="240" w:lineRule="auto"/>
        <w:ind w:firstLine="284"/>
        <w:rPr>
          <w:rStyle w:val="FontStyle20"/>
        </w:rPr>
      </w:pPr>
      <w:r w:rsidRPr="0025193B">
        <w:rPr>
          <w:rStyle w:val="FontStyle20"/>
        </w:rPr>
        <w:t>виновность юридического лица в случае, когда статьей Особен</w:t>
      </w:r>
      <w:r w:rsidRPr="0025193B">
        <w:rPr>
          <w:rStyle w:val="FontStyle20"/>
        </w:rPr>
        <w:softHyphen/>
        <w:t>ной части КоАП предусмотрена ответственность юридического лица;</w:t>
      </w:r>
    </w:p>
    <w:p w:rsidR="005C468A" w:rsidRPr="0025193B" w:rsidRDefault="005C468A" w:rsidP="00400089">
      <w:pPr>
        <w:pStyle w:val="Style4"/>
        <w:widowControl/>
        <w:numPr>
          <w:ilvl w:val="0"/>
          <w:numId w:val="41"/>
        </w:numPr>
        <w:tabs>
          <w:tab w:val="left" w:pos="581"/>
        </w:tabs>
        <w:spacing w:line="240" w:lineRule="auto"/>
        <w:ind w:firstLine="284"/>
        <w:rPr>
          <w:rStyle w:val="FontStyle20"/>
        </w:rPr>
      </w:pPr>
      <w:r w:rsidRPr="0025193B">
        <w:rPr>
          <w:rStyle w:val="FontStyle20"/>
        </w:rPr>
        <w:t>характер и размер вреда, причиненного административным пр</w:t>
      </w:r>
      <w:r w:rsidRPr="0025193B">
        <w:rPr>
          <w:rStyle w:val="FontStyle20"/>
        </w:rPr>
        <w:t>а</w:t>
      </w:r>
      <w:r w:rsidRPr="0025193B">
        <w:rPr>
          <w:rStyle w:val="FontStyle20"/>
        </w:rPr>
        <w:t>вонарушением, а также иные обстоятельства, влияющие на вид и ра</w:t>
      </w:r>
      <w:r w:rsidRPr="0025193B">
        <w:rPr>
          <w:rStyle w:val="FontStyle20"/>
        </w:rPr>
        <w:t>з</w:t>
      </w:r>
      <w:r w:rsidRPr="0025193B">
        <w:rPr>
          <w:rStyle w:val="FontStyle20"/>
        </w:rPr>
        <w:t>мер административного взыскания, налагаемого на виновное лицо;</w:t>
      </w:r>
    </w:p>
    <w:p w:rsidR="005C468A" w:rsidRPr="0025193B" w:rsidRDefault="005C468A" w:rsidP="00400089">
      <w:pPr>
        <w:pStyle w:val="Style4"/>
        <w:widowControl/>
        <w:numPr>
          <w:ilvl w:val="0"/>
          <w:numId w:val="41"/>
        </w:numPr>
        <w:tabs>
          <w:tab w:val="left" w:pos="581"/>
        </w:tabs>
        <w:spacing w:line="240" w:lineRule="auto"/>
        <w:ind w:firstLine="284"/>
        <w:rPr>
          <w:rStyle w:val="FontStyle20"/>
        </w:rPr>
      </w:pPr>
      <w:r w:rsidRPr="0025193B">
        <w:rPr>
          <w:rStyle w:val="FontStyle20"/>
        </w:rPr>
        <w:t>присутствие иных обстоятельств, имеющих значение для при</w:t>
      </w:r>
      <w:r w:rsidRPr="0025193B">
        <w:rPr>
          <w:rStyle w:val="FontStyle20"/>
        </w:rPr>
        <w:softHyphen/>
        <w:t>нятия правильного решения по делу.</w:t>
      </w:r>
    </w:p>
    <w:p w:rsidR="005C468A" w:rsidRPr="0025193B" w:rsidRDefault="005C468A" w:rsidP="00A802DC">
      <w:pPr>
        <w:pStyle w:val="Style5"/>
        <w:widowControl/>
        <w:spacing w:line="240" w:lineRule="auto"/>
        <w:ind w:firstLine="284"/>
        <w:jc w:val="both"/>
        <w:rPr>
          <w:rStyle w:val="FontStyle20"/>
        </w:rPr>
      </w:pPr>
      <w:r w:rsidRPr="0025193B">
        <w:rPr>
          <w:rStyle w:val="FontStyle20"/>
        </w:rPr>
        <w:t>Если правонарушение совершено несовершеннолетним, то по</w:t>
      </w:r>
      <w:r w:rsidRPr="0025193B">
        <w:rPr>
          <w:rStyle w:val="FontStyle20"/>
        </w:rPr>
        <w:softHyphen/>
        <w:t>мимо указанных обстоятель</w:t>
      </w:r>
      <w:proofErr w:type="gramStart"/>
      <w:r w:rsidRPr="0025193B">
        <w:rPr>
          <w:rStyle w:val="FontStyle20"/>
        </w:rPr>
        <w:t>ств тр</w:t>
      </w:r>
      <w:proofErr w:type="gramEnd"/>
      <w:r w:rsidRPr="0025193B">
        <w:rPr>
          <w:rStyle w:val="FontStyle20"/>
        </w:rPr>
        <w:t>ебуется выяснить:</w:t>
      </w:r>
    </w:p>
    <w:p w:rsidR="005C468A" w:rsidRPr="0025193B" w:rsidRDefault="005C468A" w:rsidP="00A802DC">
      <w:pPr>
        <w:pStyle w:val="Style5"/>
        <w:widowControl/>
        <w:spacing w:line="240" w:lineRule="auto"/>
        <w:ind w:firstLine="284"/>
        <w:jc w:val="both"/>
        <w:rPr>
          <w:rStyle w:val="FontStyle20"/>
        </w:rPr>
      </w:pPr>
      <w:r w:rsidRPr="0025193B">
        <w:rPr>
          <w:rStyle w:val="FontStyle20"/>
        </w:rPr>
        <w:t>1) возраст несовершеннолетнего (число, месяц, год рождения);</w:t>
      </w:r>
    </w:p>
    <w:p w:rsidR="005C468A" w:rsidRPr="0025193B" w:rsidRDefault="00387895" w:rsidP="00A802DC">
      <w:pPr>
        <w:pStyle w:val="Style5"/>
        <w:widowControl/>
        <w:spacing w:line="240" w:lineRule="auto"/>
        <w:ind w:firstLine="284"/>
        <w:jc w:val="both"/>
        <w:rPr>
          <w:rStyle w:val="FontStyle20"/>
        </w:rPr>
      </w:pPr>
      <w:r>
        <w:rPr>
          <w:rStyle w:val="FontStyle20"/>
        </w:rPr>
        <w:t>2) </w:t>
      </w:r>
      <w:r w:rsidR="005C468A" w:rsidRPr="0025193B">
        <w:rPr>
          <w:rStyle w:val="FontStyle20"/>
        </w:rPr>
        <w:t>наличие совершеннолетних соучастников административно</w:t>
      </w:r>
      <w:r w:rsidR="005C468A" w:rsidRPr="0025193B">
        <w:rPr>
          <w:rStyle w:val="FontStyle20"/>
        </w:rPr>
        <w:softHyphen/>
        <w:t>го правонарушения.</w:t>
      </w:r>
    </w:p>
    <w:p w:rsidR="005C468A" w:rsidRPr="0025193B" w:rsidRDefault="005C468A" w:rsidP="00A802DC">
      <w:pPr>
        <w:pStyle w:val="Style5"/>
        <w:widowControl/>
        <w:spacing w:line="240" w:lineRule="auto"/>
        <w:ind w:firstLine="284"/>
        <w:jc w:val="both"/>
        <w:rPr>
          <w:rStyle w:val="FontStyle20"/>
        </w:rPr>
      </w:pPr>
      <w:r w:rsidRPr="0025193B">
        <w:rPr>
          <w:rStyle w:val="FontStyle20"/>
        </w:rPr>
        <w:t>Не требуют доказывания факты, установленные вступившим в з</w:t>
      </w:r>
      <w:r w:rsidRPr="0025193B">
        <w:rPr>
          <w:rStyle w:val="FontStyle20"/>
        </w:rPr>
        <w:t>а</w:t>
      </w:r>
      <w:r w:rsidRPr="0025193B">
        <w:rPr>
          <w:rStyle w:val="FontStyle20"/>
        </w:rPr>
        <w:t>конную силу приговором по уголовному делу, решением суда по гражданскому или хозяйственному делу (ст. 6.2 ПИКоАП).</w:t>
      </w:r>
    </w:p>
    <w:p w:rsidR="005C468A" w:rsidRPr="0025193B" w:rsidRDefault="005C468A" w:rsidP="00A802DC">
      <w:pPr>
        <w:pStyle w:val="Style5"/>
        <w:widowControl/>
        <w:spacing w:line="240" w:lineRule="auto"/>
        <w:ind w:firstLine="284"/>
        <w:jc w:val="both"/>
        <w:rPr>
          <w:rStyle w:val="FontStyle20"/>
        </w:rPr>
      </w:pPr>
      <w:r w:rsidRPr="00360CEB">
        <w:rPr>
          <w:rStyle w:val="FontStyle19"/>
          <w:b w:val="0"/>
        </w:rPr>
        <w:t>Цель доказывания</w:t>
      </w:r>
      <w:r w:rsidRPr="0025193B">
        <w:rPr>
          <w:rStyle w:val="FontStyle19"/>
        </w:rPr>
        <w:t xml:space="preserve"> </w:t>
      </w:r>
      <w:r w:rsidRPr="0025193B">
        <w:rPr>
          <w:rStyle w:val="FontStyle20"/>
        </w:rPr>
        <w:t>состоит в установлении объективной истины в административном процессе, познании происшедшего события и всех обстоятельств, требующих установления по делу обстоятельств, по</w:t>
      </w:r>
      <w:r w:rsidRPr="0025193B">
        <w:rPr>
          <w:rStyle w:val="FontStyle20"/>
        </w:rPr>
        <w:softHyphen/>
        <w:t>зволяющих правильно разрешить его и справедливо наказать виновное лицо или освободить невиновное от ответственности, а возможно и прекратить дело об административном правонарушении.</w:t>
      </w:r>
    </w:p>
    <w:p w:rsidR="005C468A" w:rsidRPr="0025193B" w:rsidRDefault="005C468A" w:rsidP="00A802DC">
      <w:pPr>
        <w:pStyle w:val="Style5"/>
        <w:widowControl/>
        <w:spacing w:line="240" w:lineRule="auto"/>
        <w:ind w:firstLine="284"/>
        <w:jc w:val="both"/>
        <w:rPr>
          <w:rStyle w:val="FontStyle20"/>
        </w:rPr>
      </w:pPr>
      <w:r w:rsidRPr="00360CEB">
        <w:rPr>
          <w:rStyle w:val="FontStyle19"/>
          <w:b w:val="0"/>
        </w:rPr>
        <w:t>Предмет доказывания</w:t>
      </w:r>
      <w:r w:rsidRPr="0025193B">
        <w:rPr>
          <w:rStyle w:val="FontStyle19"/>
        </w:rPr>
        <w:t xml:space="preserve"> </w:t>
      </w:r>
      <w:r w:rsidR="00316B81">
        <w:rPr>
          <w:rStyle w:val="FontStyle20"/>
        </w:rPr>
        <w:t>–</w:t>
      </w:r>
      <w:r w:rsidRPr="0025193B">
        <w:rPr>
          <w:rStyle w:val="FontStyle20"/>
        </w:rPr>
        <w:t xml:space="preserve"> круг фактических обстоятельств, которые должны быть установлены для правильного решения дела об админ</w:t>
      </w:r>
      <w:r w:rsidRPr="0025193B">
        <w:rPr>
          <w:rStyle w:val="FontStyle20"/>
        </w:rPr>
        <w:t>и</w:t>
      </w:r>
      <w:r w:rsidRPr="0025193B">
        <w:rPr>
          <w:rStyle w:val="FontStyle20"/>
        </w:rPr>
        <w:t>стративном правонарушении, предусмотренных ст. 6.2 ПИКоАП.</w:t>
      </w:r>
    </w:p>
    <w:p w:rsidR="005C468A" w:rsidRPr="0025193B" w:rsidRDefault="005C468A" w:rsidP="00A802DC">
      <w:pPr>
        <w:pStyle w:val="Style5"/>
        <w:widowControl/>
        <w:spacing w:line="240" w:lineRule="auto"/>
        <w:ind w:firstLine="284"/>
        <w:jc w:val="both"/>
        <w:rPr>
          <w:rStyle w:val="FontStyle20"/>
        </w:rPr>
      </w:pPr>
      <w:r w:rsidRPr="0025193B">
        <w:rPr>
          <w:rStyle w:val="FontStyle20"/>
        </w:rPr>
        <w:lastRenderedPageBreak/>
        <w:t>Ч</w:t>
      </w:r>
      <w:r w:rsidR="00316B81">
        <w:rPr>
          <w:rStyle w:val="FontStyle20"/>
        </w:rPr>
        <w:t>.</w:t>
      </w:r>
      <w:r w:rsidRPr="0025193B">
        <w:rPr>
          <w:rStyle w:val="FontStyle20"/>
        </w:rPr>
        <w:t xml:space="preserve"> 1 ст. 6.1 ПИКоАП определяет суть доказывания, состоя</w:t>
      </w:r>
      <w:r w:rsidRPr="0025193B">
        <w:rPr>
          <w:rStyle w:val="FontStyle20"/>
        </w:rPr>
        <w:softHyphen/>
        <w:t>щую в собирании, проверке и оценке доказательств в целях установ</w:t>
      </w:r>
      <w:r w:rsidRPr="0025193B">
        <w:rPr>
          <w:rStyle w:val="FontStyle20"/>
        </w:rPr>
        <w:softHyphen/>
        <w:t>ления о</w:t>
      </w:r>
      <w:r w:rsidRPr="0025193B">
        <w:rPr>
          <w:rStyle w:val="FontStyle20"/>
        </w:rPr>
        <w:t>б</w:t>
      </w:r>
      <w:r w:rsidRPr="0025193B">
        <w:rPr>
          <w:rStyle w:val="FontStyle20"/>
        </w:rPr>
        <w:t>стоятельств, имеющих значение для законного, обоснован</w:t>
      </w:r>
      <w:r w:rsidRPr="0025193B">
        <w:rPr>
          <w:rStyle w:val="FontStyle20"/>
        </w:rPr>
        <w:softHyphen/>
        <w:t>ного и спр</w:t>
      </w:r>
      <w:r w:rsidRPr="0025193B">
        <w:rPr>
          <w:rStyle w:val="FontStyle20"/>
        </w:rPr>
        <w:t>а</w:t>
      </w:r>
      <w:r w:rsidRPr="0025193B">
        <w:rPr>
          <w:rStyle w:val="FontStyle20"/>
        </w:rPr>
        <w:t>ведливого разрешения дела об административном право</w:t>
      </w:r>
      <w:r w:rsidRPr="0025193B">
        <w:rPr>
          <w:rStyle w:val="FontStyle20"/>
        </w:rPr>
        <w:softHyphen/>
        <w:t xml:space="preserve">нарушении. Значит, доказывание </w:t>
      </w:r>
      <w:r w:rsidR="00316B81">
        <w:rPr>
          <w:rStyle w:val="FontStyle20"/>
        </w:rPr>
        <w:t>–</w:t>
      </w:r>
      <w:r w:rsidRPr="0025193B">
        <w:rPr>
          <w:rStyle w:val="FontStyle20"/>
        </w:rPr>
        <w:t xml:space="preserve"> деятельность, урегулированная ПИКоАП, пр</w:t>
      </w:r>
      <w:r w:rsidRPr="0025193B">
        <w:rPr>
          <w:rStyle w:val="FontStyle20"/>
        </w:rPr>
        <w:t>о</w:t>
      </w:r>
      <w:r w:rsidRPr="0025193B">
        <w:rPr>
          <w:rStyle w:val="FontStyle20"/>
        </w:rPr>
        <w:t>цесс, складывающийся из собирания, проверки, оцен</w:t>
      </w:r>
      <w:r w:rsidRPr="0025193B">
        <w:rPr>
          <w:rStyle w:val="FontStyle20"/>
        </w:rPr>
        <w:softHyphen/>
        <w:t>ки доказательств.</w:t>
      </w:r>
    </w:p>
    <w:p w:rsidR="005C468A" w:rsidRPr="0008537C" w:rsidRDefault="005C468A" w:rsidP="00A802DC">
      <w:pPr>
        <w:pStyle w:val="Style2"/>
        <w:widowControl/>
        <w:spacing w:line="240" w:lineRule="auto"/>
        <w:ind w:firstLine="284"/>
        <w:rPr>
          <w:rStyle w:val="FontStyle23"/>
          <w:i/>
        </w:rPr>
      </w:pPr>
      <w:r w:rsidRPr="0008537C">
        <w:rPr>
          <w:rStyle w:val="FontStyle23"/>
          <w:i/>
        </w:rPr>
        <w:t>2. Понятие и виды доказательств</w:t>
      </w:r>
      <w:r w:rsidR="005B52C7" w:rsidRPr="0008537C">
        <w:rPr>
          <w:rStyle w:val="FontStyle23"/>
          <w:i/>
        </w:rPr>
        <w:t>.</w:t>
      </w:r>
    </w:p>
    <w:p w:rsidR="005C468A" w:rsidRPr="0025193B" w:rsidRDefault="005C468A" w:rsidP="00A802DC">
      <w:pPr>
        <w:pStyle w:val="Style5"/>
        <w:widowControl/>
        <w:spacing w:line="240" w:lineRule="auto"/>
        <w:ind w:firstLine="284"/>
        <w:jc w:val="both"/>
        <w:rPr>
          <w:rStyle w:val="FontStyle20"/>
        </w:rPr>
      </w:pPr>
      <w:proofErr w:type="gramStart"/>
      <w:r w:rsidRPr="00360CEB">
        <w:rPr>
          <w:rStyle w:val="FontStyle20"/>
          <w:i/>
        </w:rPr>
        <w:t>Под доказательствами</w:t>
      </w:r>
      <w:r w:rsidRPr="0025193B">
        <w:rPr>
          <w:rStyle w:val="FontStyle20"/>
        </w:rPr>
        <w:t xml:space="preserve"> понимаются любые фактические данные, полученные в предусмотренном законом порядке, на основе кото</w:t>
      </w:r>
      <w:r w:rsidRPr="0025193B">
        <w:rPr>
          <w:rStyle w:val="FontStyle20"/>
        </w:rPr>
        <w:softHyphen/>
        <w:t>рых суд, орган, ведущий административный процесс, устанавлива</w:t>
      </w:r>
      <w:r w:rsidRPr="0025193B">
        <w:rPr>
          <w:rStyle w:val="FontStyle20"/>
        </w:rPr>
        <w:softHyphen/>
        <w:t>ют нал</w:t>
      </w:r>
      <w:r w:rsidRPr="0025193B">
        <w:rPr>
          <w:rStyle w:val="FontStyle20"/>
        </w:rPr>
        <w:t>и</w:t>
      </w:r>
      <w:r w:rsidRPr="0025193B">
        <w:rPr>
          <w:rStyle w:val="FontStyle20"/>
        </w:rPr>
        <w:t>чие или отсутствие административного правонарушения, предусмо</w:t>
      </w:r>
      <w:r w:rsidRPr="0025193B">
        <w:rPr>
          <w:rStyle w:val="FontStyle20"/>
        </w:rPr>
        <w:t>т</w:t>
      </w:r>
      <w:r w:rsidRPr="0025193B">
        <w:rPr>
          <w:rStyle w:val="FontStyle20"/>
        </w:rPr>
        <w:t>ренного КоАП, виновность или невиновность лица, при</w:t>
      </w:r>
      <w:r w:rsidRPr="0025193B">
        <w:rPr>
          <w:rStyle w:val="FontStyle20"/>
        </w:rPr>
        <w:softHyphen/>
        <w:t>влекаемого к административной ответственности, и иные обстоя</w:t>
      </w:r>
      <w:r w:rsidRPr="0025193B">
        <w:rPr>
          <w:rStyle w:val="FontStyle20"/>
        </w:rPr>
        <w:softHyphen/>
        <w:t xml:space="preserve">тельства, имеющие значение </w:t>
      </w:r>
      <w:r w:rsidR="00387895">
        <w:rPr>
          <w:rStyle w:val="FontStyle20"/>
        </w:rPr>
        <w:t>для принятия правильного решения</w:t>
      </w:r>
      <w:r w:rsidRPr="0025193B">
        <w:rPr>
          <w:rStyle w:val="FontStyle20"/>
        </w:rPr>
        <w:t>.</w:t>
      </w:r>
      <w:proofErr w:type="gramEnd"/>
      <w:r w:rsidRPr="0025193B">
        <w:rPr>
          <w:rStyle w:val="FontStyle20"/>
        </w:rPr>
        <w:t xml:space="preserve"> Таким образом, доказ</w:t>
      </w:r>
      <w:r w:rsidRPr="0025193B">
        <w:rPr>
          <w:rStyle w:val="FontStyle20"/>
        </w:rPr>
        <w:t>а</w:t>
      </w:r>
      <w:r w:rsidRPr="0025193B">
        <w:rPr>
          <w:rStyle w:val="FontStyle20"/>
        </w:rPr>
        <w:t>тельствами могут быть только фактические данные, полученные в установленном ПИКоАП порядке из установ</w:t>
      </w:r>
      <w:r w:rsidRPr="0025193B">
        <w:rPr>
          <w:rStyle w:val="FontStyle20"/>
        </w:rPr>
        <w:softHyphen/>
        <w:t>ленного законом исто</w:t>
      </w:r>
      <w:r w:rsidRPr="0025193B">
        <w:rPr>
          <w:rStyle w:val="FontStyle20"/>
        </w:rPr>
        <w:t>ч</w:t>
      </w:r>
      <w:r w:rsidRPr="0025193B">
        <w:rPr>
          <w:rStyle w:val="FontStyle20"/>
        </w:rPr>
        <w:t>ника компетентным должностным лицом.</w:t>
      </w:r>
    </w:p>
    <w:p w:rsidR="005C468A" w:rsidRPr="0025193B" w:rsidRDefault="005C468A" w:rsidP="00A802DC">
      <w:pPr>
        <w:pStyle w:val="Style5"/>
        <w:widowControl/>
        <w:spacing w:line="240" w:lineRule="auto"/>
        <w:ind w:firstLine="284"/>
        <w:jc w:val="both"/>
        <w:rPr>
          <w:rStyle w:val="FontStyle20"/>
        </w:rPr>
      </w:pPr>
      <w:r w:rsidRPr="00360CEB">
        <w:rPr>
          <w:rStyle w:val="FontStyle20"/>
          <w:i/>
        </w:rPr>
        <w:t>Фактические данные</w:t>
      </w:r>
      <w:r w:rsidRPr="0025193B">
        <w:rPr>
          <w:rStyle w:val="FontStyle20"/>
        </w:rPr>
        <w:t xml:space="preserve"> </w:t>
      </w:r>
      <w:r w:rsidR="00316B81">
        <w:rPr>
          <w:rStyle w:val="FontStyle20"/>
        </w:rPr>
        <w:t>–</w:t>
      </w:r>
      <w:r w:rsidRPr="0025193B">
        <w:rPr>
          <w:rStyle w:val="FontStyle20"/>
        </w:rPr>
        <w:t xml:space="preserve"> это сведения о фактах, а не предполо</w:t>
      </w:r>
      <w:r w:rsidRPr="0025193B">
        <w:rPr>
          <w:rStyle w:val="FontStyle20"/>
        </w:rPr>
        <w:softHyphen/>
        <w:t>жения, которые могут высказать свидетели или потерпевший, т. е. данные, отражающие действительное состояние, соответствующее фактам, р</w:t>
      </w:r>
      <w:r w:rsidRPr="0025193B">
        <w:rPr>
          <w:rStyle w:val="FontStyle20"/>
        </w:rPr>
        <w:t>е</w:t>
      </w:r>
      <w:r w:rsidRPr="0025193B">
        <w:rPr>
          <w:rStyle w:val="FontStyle20"/>
        </w:rPr>
        <w:t>альным событиям, отражающим то, что действительно было или есть.</w:t>
      </w:r>
    </w:p>
    <w:p w:rsidR="005C468A" w:rsidRPr="0025193B" w:rsidRDefault="005C468A" w:rsidP="00A802DC">
      <w:pPr>
        <w:pStyle w:val="Style5"/>
        <w:widowControl/>
        <w:spacing w:line="240" w:lineRule="auto"/>
        <w:ind w:firstLine="284"/>
        <w:jc w:val="both"/>
        <w:rPr>
          <w:rStyle w:val="FontStyle20"/>
        </w:rPr>
      </w:pPr>
      <w:r w:rsidRPr="0025193B">
        <w:rPr>
          <w:rStyle w:val="FontStyle20"/>
        </w:rPr>
        <w:t>Получение фактических данных в установленном ПИКоАП по</w:t>
      </w:r>
      <w:r w:rsidRPr="0025193B">
        <w:rPr>
          <w:rStyle w:val="FontStyle20"/>
        </w:rPr>
        <w:softHyphen/>
        <w:t>рядке означает, что порядок регламентирован ПИКоАП, и получать указанные сведения допускается только с помощью действий, со</w:t>
      </w:r>
      <w:r w:rsidRPr="0025193B">
        <w:rPr>
          <w:rStyle w:val="FontStyle20"/>
        </w:rPr>
        <w:softHyphen/>
        <w:t>ставляющих доказывание, и с соблюдением процедуры, предписан</w:t>
      </w:r>
      <w:r w:rsidRPr="0025193B">
        <w:rPr>
          <w:rStyle w:val="FontStyle20"/>
        </w:rPr>
        <w:softHyphen/>
        <w:t>ной для данного действия. Например, осмотр жилища производится только с согласия собственника или проживающего в нем совершен</w:t>
      </w:r>
      <w:r w:rsidRPr="0025193B">
        <w:rPr>
          <w:rStyle w:val="FontStyle20"/>
        </w:rPr>
        <w:softHyphen/>
        <w:t xml:space="preserve">нолетнего лица. При проведении осмотра без его </w:t>
      </w:r>
      <w:proofErr w:type="gramStart"/>
      <w:r w:rsidRPr="0025193B">
        <w:rPr>
          <w:rStyle w:val="FontStyle20"/>
        </w:rPr>
        <w:t>присутствия</w:t>
      </w:r>
      <w:proofErr w:type="gramEnd"/>
      <w:r w:rsidRPr="0025193B">
        <w:rPr>
          <w:rStyle w:val="FontStyle20"/>
        </w:rPr>
        <w:t xml:space="preserve"> полу</w:t>
      </w:r>
      <w:r w:rsidRPr="0025193B">
        <w:rPr>
          <w:rStyle w:val="FontStyle20"/>
        </w:rPr>
        <w:softHyphen/>
        <w:t>ченные фа</w:t>
      </w:r>
      <w:r w:rsidRPr="0025193B">
        <w:rPr>
          <w:rStyle w:val="FontStyle20"/>
        </w:rPr>
        <w:t>к</w:t>
      </w:r>
      <w:r w:rsidRPr="0025193B">
        <w:rPr>
          <w:rStyle w:val="FontStyle20"/>
        </w:rPr>
        <w:t>тические данные будут незаконными.</w:t>
      </w:r>
    </w:p>
    <w:p w:rsidR="005C468A" w:rsidRPr="0025193B" w:rsidRDefault="005C468A" w:rsidP="00A802DC">
      <w:pPr>
        <w:pStyle w:val="Style5"/>
        <w:widowControl/>
        <w:spacing w:line="240" w:lineRule="auto"/>
        <w:ind w:firstLine="284"/>
        <w:jc w:val="both"/>
        <w:rPr>
          <w:rStyle w:val="FontStyle20"/>
        </w:rPr>
      </w:pPr>
      <w:r w:rsidRPr="0025193B">
        <w:rPr>
          <w:rStyle w:val="FontStyle20"/>
        </w:rPr>
        <w:t xml:space="preserve">Фактические данные могут быть получены уполномоченными на то должностными лицами </w:t>
      </w:r>
      <w:r w:rsidR="00316B81">
        <w:rPr>
          <w:rStyle w:val="FontStyle20"/>
        </w:rPr>
        <w:t>–</w:t>
      </w:r>
      <w:r w:rsidRPr="0025193B">
        <w:rPr>
          <w:rStyle w:val="FontStyle20"/>
        </w:rPr>
        <w:t xml:space="preserve"> лицами органов, ведущих администра</w:t>
      </w:r>
      <w:r w:rsidRPr="0025193B">
        <w:rPr>
          <w:rStyle w:val="FontStyle20"/>
        </w:rPr>
        <w:softHyphen/>
        <w:t>тивный процесс, в своей сфере деятельности. Например, должност</w:t>
      </w:r>
      <w:r w:rsidRPr="0025193B">
        <w:rPr>
          <w:rStyle w:val="FontStyle20"/>
        </w:rPr>
        <w:softHyphen/>
        <w:t>ные лица органов государственного санитарного надзора не вправе получать фактические данные о совершенных административных правонаруш</w:t>
      </w:r>
      <w:r w:rsidRPr="0025193B">
        <w:rPr>
          <w:rStyle w:val="FontStyle20"/>
        </w:rPr>
        <w:t>е</w:t>
      </w:r>
      <w:r w:rsidRPr="0025193B">
        <w:rPr>
          <w:rStyle w:val="FontStyle20"/>
        </w:rPr>
        <w:t>ниях в сфере государственного пожарного надзора и наоборот.</w:t>
      </w:r>
    </w:p>
    <w:p w:rsidR="005C468A" w:rsidRPr="0025193B" w:rsidRDefault="005C468A" w:rsidP="00A802DC">
      <w:pPr>
        <w:pStyle w:val="Style5"/>
        <w:widowControl/>
        <w:spacing w:line="240" w:lineRule="auto"/>
        <w:ind w:firstLine="284"/>
        <w:jc w:val="both"/>
        <w:rPr>
          <w:rStyle w:val="FontStyle20"/>
        </w:rPr>
      </w:pPr>
      <w:r w:rsidRPr="0025193B">
        <w:rPr>
          <w:rStyle w:val="FontStyle20"/>
        </w:rPr>
        <w:t>Данные признаются фактическими, если они получены из уста</w:t>
      </w:r>
      <w:r w:rsidRPr="0025193B">
        <w:rPr>
          <w:rStyle w:val="FontStyle20"/>
        </w:rPr>
        <w:softHyphen/>
        <w:t>новленных ПИКоАП источников.</w:t>
      </w:r>
    </w:p>
    <w:p w:rsidR="005C468A" w:rsidRPr="0025193B" w:rsidRDefault="005C468A" w:rsidP="00A802DC">
      <w:pPr>
        <w:pStyle w:val="Style5"/>
        <w:widowControl/>
        <w:spacing w:line="240" w:lineRule="auto"/>
        <w:ind w:firstLine="284"/>
        <w:jc w:val="both"/>
        <w:rPr>
          <w:rStyle w:val="FontStyle20"/>
        </w:rPr>
      </w:pPr>
      <w:r w:rsidRPr="0025193B">
        <w:rPr>
          <w:rStyle w:val="FontStyle20"/>
        </w:rPr>
        <w:t>Доказательств в целом немало и они обладают различными при</w:t>
      </w:r>
      <w:r w:rsidRPr="0025193B">
        <w:rPr>
          <w:rStyle w:val="FontStyle20"/>
        </w:rPr>
        <w:softHyphen/>
        <w:t>знаками, что позволяет классифицировать их. В научной литерату</w:t>
      </w:r>
      <w:r w:rsidRPr="0025193B">
        <w:rPr>
          <w:rStyle w:val="FontStyle20"/>
        </w:rPr>
        <w:softHyphen/>
        <w:t xml:space="preserve">ре </w:t>
      </w:r>
      <w:r w:rsidRPr="0025193B">
        <w:rPr>
          <w:rStyle w:val="FontStyle20"/>
        </w:rPr>
        <w:lastRenderedPageBreak/>
        <w:t>выработаны различные критерии для деления доказательств на соо</w:t>
      </w:r>
      <w:r w:rsidRPr="0025193B">
        <w:rPr>
          <w:rStyle w:val="FontStyle20"/>
        </w:rPr>
        <w:t>т</w:t>
      </w:r>
      <w:r w:rsidRPr="0025193B">
        <w:rPr>
          <w:rStyle w:val="FontStyle20"/>
        </w:rPr>
        <w:t xml:space="preserve">ветствующие виды. </w:t>
      </w:r>
    </w:p>
    <w:p w:rsidR="005C468A" w:rsidRPr="0025193B" w:rsidRDefault="005C468A" w:rsidP="00A802DC">
      <w:pPr>
        <w:pStyle w:val="Style5"/>
        <w:widowControl/>
        <w:spacing w:line="240" w:lineRule="auto"/>
        <w:ind w:firstLine="284"/>
        <w:jc w:val="both"/>
        <w:rPr>
          <w:rStyle w:val="FontStyle20"/>
        </w:rPr>
      </w:pPr>
      <w:r w:rsidRPr="0025193B">
        <w:rPr>
          <w:rStyle w:val="FontStyle23"/>
          <w:b w:val="0"/>
        </w:rPr>
        <w:t xml:space="preserve">1. </w:t>
      </w:r>
      <w:r w:rsidRPr="00360CEB">
        <w:rPr>
          <w:rStyle w:val="FontStyle23"/>
          <w:b w:val="0"/>
          <w:i/>
        </w:rPr>
        <w:t>Первоначальные доказательства</w:t>
      </w:r>
      <w:r w:rsidRPr="0025193B">
        <w:rPr>
          <w:rStyle w:val="FontStyle23"/>
        </w:rPr>
        <w:t xml:space="preserve"> </w:t>
      </w:r>
      <w:r w:rsidR="00316B81">
        <w:rPr>
          <w:rStyle w:val="FontStyle20"/>
        </w:rPr>
        <w:t>–</w:t>
      </w:r>
      <w:r w:rsidRPr="0025193B">
        <w:rPr>
          <w:rStyle w:val="FontStyle20"/>
        </w:rPr>
        <w:t xml:space="preserve"> это фактические данные, п</w:t>
      </w:r>
      <w:r w:rsidRPr="0025193B">
        <w:rPr>
          <w:rStyle w:val="FontStyle20"/>
        </w:rPr>
        <w:t>о</w:t>
      </w:r>
      <w:r w:rsidRPr="0025193B">
        <w:rPr>
          <w:rStyle w:val="FontStyle20"/>
        </w:rPr>
        <w:t>лученные от первоисточника, т. е. от очевидца, например свиде</w:t>
      </w:r>
      <w:r w:rsidRPr="0025193B">
        <w:rPr>
          <w:rStyle w:val="FontStyle20"/>
        </w:rPr>
        <w:softHyphen/>
        <w:t>теля, от лица, в отношении которого ведется административный процесс, от должностного лица органа, ведущего административ</w:t>
      </w:r>
      <w:r w:rsidRPr="0025193B">
        <w:rPr>
          <w:rStyle w:val="FontStyle20"/>
        </w:rPr>
        <w:softHyphen/>
        <w:t>ный процесс, пр</w:t>
      </w:r>
      <w:r w:rsidRPr="0025193B">
        <w:rPr>
          <w:rStyle w:val="FontStyle20"/>
        </w:rPr>
        <w:t>и</w:t>
      </w:r>
      <w:r w:rsidRPr="0025193B">
        <w:rPr>
          <w:rStyle w:val="FontStyle20"/>
        </w:rPr>
        <w:t>сутствующего на месте совершенного админи</w:t>
      </w:r>
      <w:r w:rsidRPr="0025193B">
        <w:rPr>
          <w:rStyle w:val="FontStyle20"/>
        </w:rPr>
        <w:softHyphen/>
        <w:t>стративного правонар</w:t>
      </w:r>
      <w:r w:rsidRPr="0025193B">
        <w:rPr>
          <w:rStyle w:val="FontStyle20"/>
        </w:rPr>
        <w:t>у</w:t>
      </w:r>
      <w:r w:rsidRPr="0025193B">
        <w:rPr>
          <w:rStyle w:val="FontStyle20"/>
        </w:rPr>
        <w:t>шения.</w:t>
      </w:r>
    </w:p>
    <w:p w:rsidR="005C468A" w:rsidRPr="0025193B" w:rsidRDefault="005C468A" w:rsidP="00A802DC">
      <w:pPr>
        <w:pStyle w:val="Style5"/>
        <w:widowControl/>
        <w:spacing w:line="240" w:lineRule="auto"/>
        <w:ind w:firstLine="284"/>
        <w:jc w:val="both"/>
        <w:rPr>
          <w:rStyle w:val="FontStyle20"/>
        </w:rPr>
      </w:pPr>
      <w:r w:rsidRPr="0025193B">
        <w:rPr>
          <w:rStyle w:val="FontStyle23"/>
          <w:b w:val="0"/>
        </w:rPr>
        <w:t xml:space="preserve">2. </w:t>
      </w:r>
      <w:r w:rsidRPr="00360CEB">
        <w:rPr>
          <w:rStyle w:val="FontStyle23"/>
          <w:b w:val="0"/>
          <w:i/>
        </w:rPr>
        <w:t>Производные доказательства</w:t>
      </w:r>
      <w:r w:rsidRPr="0025193B">
        <w:rPr>
          <w:rStyle w:val="FontStyle23"/>
        </w:rPr>
        <w:t xml:space="preserve"> </w:t>
      </w:r>
      <w:r w:rsidRPr="0025193B">
        <w:rPr>
          <w:rStyle w:val="FontStyle20"/>
        </w:rPr>
        <w:t>получают от лица, которое не б</w:t>
      </w:r>
      <w:r w:rsidRPr="0025193B">
        <w:rPr>
          <w:rStyle w:val="FontStyle20"/>
        </w:rPr>
        <w:t>ы</w:t>
      </w:r>
      <w:r w:rsidRPr="0025193B">
        <w:rPr>
          <w:rStyle w:val="FontStyle20"/>
        </w:rPr>
        <w:t>ло очевидцем данного факта, а получило информацию о нем от друг</w:t>
      </w:r>
      <w:r w:rsidRPr="0025193B">
        <w:rPr>
          <w:rStyle w:val="FontStyle20"/>
        </w:rPr>
        <w:t>о</w:t>
      </w:r>
      <w:r w:rsidRPr="0025193B">
        <w:rPr>
          <w:rStyle w:val="FontStyle20"/>
        </w:rPr>
        <w:t xml:space="preserve">го лица </w:t>
      </w:r>
      <w:r w:rsidR="00316B81">
        <w:rPr>
          <w:rStyle w:val="FontStyle20"/>
        </w:rPr>
        <w:t>–</w:t>
      </w:r>
      <w:r w:rsidRPr="0025193B">
        <w:rPr>
          <w:rStyle w:val="FontStyle20"/>
        </w:rPr>
        <w:t xml:space="preserve"> очевидца или иных источников </w:t>
      </w:r>
      <w:r w:rsidR="00316B81">
        <w:rPr>
          <w:rStyle w:val="FontStyle20"/>
        </w:rPr>
        <w:t>–</w:t>
      </w:r>
      <w:r w:rsidRPr="0025193B">
        <w:rPr>
          <w:rStyle w:val="FontStyle20"/>
        </w:rPr>
        <w:t xml:space="preserve"> периодической печати, р</w:t>
      </w:r>
      <w:r w:rsidRPr="0025193B">
        <w:rPr>
          <w:rStyle w:val="FontStyle20"/>
        </w:rPr>
        <w:t>а</w:t>
      </w:r>
      <w:r w:rsidRPr="0025193B">
        <w:rPr>
          <w:rStyle w:val="FontStyle20"/>
        </w:rPr>
        <w:t>дио, телевидения.</w:t>
      </w:r>
    </w:p>
    <w:p w:rsidR="005C468A" w:rsidRPr="0025193B" w:rsidRDefault="005C468A" w:rsidP="00A802DC">
      <w:pPr>
        <w:pStyle w:val="Style5"/>
        <w:widowControl/>
        <w:spacing w:line="240" w:lineRule="auto"/>
        <w:ind w:firstLine="284"/>
        <w:jc w:val="both"/>
        <w:rPr>
          <w:rStyle w:val="FontStyle20"/>
        </w:rPr>
      </w:pPr>
      <w:r w:rsidRPr="0025193B">
        <w:rPr>
          <w:rStyle w:val="FontStyle23"/>
          <w:b w:val="0"/>
        </w:rPr>
        <w:t xml:space="preserve">3. </w:t>
      </w:r>
      <w:r w:rsidRPr="00360CEB">
        <w:rPr>
          <w:rStyle w:val="FontStyle23"/>
          <w:b w:val="0"/>
          <w:i/>
        </w:rPr>
        <w:t>Прямыми доказательствами</w:t>
      </w:r>
      <w:r w:rsidRPr="0025193B">
        <w:rPr>
          <w:rStyle w:val="FontStyle23"/>
        </w:rPr>
        <w:t xml:space="preserve"> </w:t>
      </w:r>
      <w:r w:rsidRPr="0025193B">
        <w:rPr>
          <w:rStyle w:val="FontStyle20"/>
        </w:rPr>
        <w:t>являются те, которые прямо ука</w:t>
      </w:r>
      <w:r w:rsidRPr="0025193B">
        <w:rPr>
          <w:rStyle w:val="FontStyle20"/>
        </w:rPr>
        <w:softHyphen/>
        <w:t>зывают на доказательство. Например, очевидец административного правонарушения прямо указывает (называет) лицо, совершившее пра</w:t>
      </w:r>
      <w:r w:rsidRPr="0025193B">
        <w:rPr>
          <w:rStyle w:val="FontStyle20"/>
        </w:rPr>
        <w:softHyphen/>
        <w:t>вонарушение, или на орудие, с помощью которого оно было соверш</w:t>
      </w:r>
      <w:r w:rsidRPr="0025193B">
        <w:rPr>
          <w:rStyle w:val="FontStyle20"/>
        </w:rPr>
        <w:t>е</w:t>
      </w:r>
      <w:r w:rsidRPr="0025193B">
        <w:rPr>
          <w:rStyle w:val="FontStyle20"/>
        </w:rPr>
        <w:t>но.</w:t>
      </w:r>
    </w:p>
    <w:p w:rsidR="006331A7" w:rsidRPr="0025193B" w:rsidRDefault="005C468A" w:rsidP="00A802DC">
      <w:pPr>
        <w:pStyle w:val="Style5"/>
        <w:widowControl/>
        <w:spacing w:line="240" w:lineRule="auto"/>
        <w:ind w:firstLine="284"/>
        <w:jc w:val="both"/>
        <w:rPr>
          <w:rStyle w:val="FontStyle20"/>
        </w:rPr>
      </w:pPr>
      <w:r w:rsidRPr="0025193B">
        <w:rPr>
          <w:rStyle w:val="FontStyle23"/>
          <w:b w:val="0"/>
        </w:rPr>
        <w:t xml:space="preserve">4. </w:t>
      </w:r>
      <w:r w:rsidRPr="00360CEB">
        <w:rPr>
          <w:rStyle w:val="FontStyle23"/>
          <w:b w:val="0"/>
          <w:i/>
        </w:rPr>
        <w:t>Косвенные доказательства</w:t>
      </w:r>
      <w:r w:rsidRPr="0025193B">
        <w:rPr>
          <w:rStyle w:val="FontStyle23"/>
        </w:rPr>
        <w:t xml:space="preserve"> </w:t>
      </w:r>
      <w:r w:rsidR="00316B81">
        <w:rPr>
          <w:rStyle w:val="FontStyle20"/>
        </w:rPr>
        <w:t>–</w:t>
      </w:r>
      <w:r w:rsidRPr="0025193B">
        <w:rPr>
          <w:rStyle w:val="FontStyle20"/>
        </w:rPr>
        <w:t xml:space="preserve"> это промежуточные факты, со</w:t>
      </w:r>
      <w:r w:rsidRPr="0025193B">
        <w:rPr>
          <w:rStyle w:val="FontStyle20"/>
        </w:rPr>
        <w:softHyphen/>
        <w:t>вокупность которых позволяет сдела</w:t>
      </w:r>
      <w:r w:rsidR="00387895">
        <w:rPr>
          <w:rStyle w:val="FontStyle20"/>
        </w:rPr>
        <w:t>ть вывод о существовании или не</w:t>
      </w:r>
      <w:r w:rsidRPr="0025193B">
        <w:rPr>
          <w:rStyle w:val="FontStyle20"/>
        </w:rPr>
        <w:t xml:space="preserve">существовании входящего в предмет доказывания обстоятельства. </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Обвинительные доказательства</w:t>
      </w:r>
      <w:r w:rsidRPr="0025193B">
        <w:rPr>
          <w:rStyle w:val="FontStyle23"/>
        </w:rPr>
        <w:t xml:space="preserve"> </w:t>
      </w:r>
      <w:r w:rsidRPr="0025193B">
        <w:rPr>
          <w:rStyle w:val="FontStyle20"/>
        </w:rPr>
        <w:t>уличают нарушителя в совер</w:t>
      </w:r>
      <w:r w:rsidRPr="0025193B">
        <w:rPr>
          <w:rStyle w:val="FontStyle20"/>
        </w:rPr>
        <w:softHyphen/>
        <w:t>шении им административного правонарушения или усиливают от</w:t>
      </w:r>
      <w:r w:rsidRPr="0025193B">
        <w:rPr>
          <w:rStyle w:val="FontStyle20"/>
        </w:rPr>
        <w:softHyphen/>
        <w:t>ветственность. Например, показания свидетеля, прямо указываю</w:t>
      </w:r>
      <w:r w:rsidRPr="0025193B">
        <w:rPr>
          <w:rStyle w:val="FontStyle20"/>
        </w:rPr>
        <w:softHyphen/>
        <w:t>щие на конкретное лицо, совершившее данное административное правон</w:t>
      </w:r>
      <w:r w:rsidRPr="0025193B">
        <w:rPr>
          <w:rStyle w:val="FontStyle20"/>
        </w:rPr>
        <w:t>а</w:t>
      </w:r>
      <w:r w:rsidRPr="0025193B">
        <w:rPr>
          <w:rStyle w:val="FontStyle20"/>
        </w:rPr>
        <w:t>рушение, данные о повторности совершенного правонару</w:t>
      </w:r>
      <w:r w:rsidRPr="0025193B">
        <w:rPr>
          <w:rStyle w:val="FontStyle20"/>
        </w:rPr>
        <w:softHyphen/>
        <w:t>шения, да</w:t>
      </w:r>
      <w:r w:rsidRPr="0025193B">
        <w:rPr>
          <w:rStyle w:val="FontStyle20"/>
        </w:rPr>
        <w:t>н</w:t>
      </w:r>
      <w:r w:rsidRPr="0025193B">
        <w:rPr>
          <w:rStyle w:val="FontStyle20"/>
        </w:rPr>
        <w:t>ные о наличии отягчающих обстоятельств.</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Оправдательные доказательства</w:t>
      </w:r>
      <w:r w:rsidRPr="0025193B">
        <w:rPr>
          <w:rStyle w:val="FontStyle23"/>
        </w:rPr>
        <w:t xml:space="preserve"> </w:t>
      </w:r>
      <w:r w:rsidRPr="0025193B">
        <w:rPr>
          <w:rStyle w:val="FontStyle20"/>
        </w:rPr>
        <w:t>исключают участие данно</w:t>
      </w:r>
      <w:r w:rsidRPr="0025193B">
        <w:rPr>
          <w:rStyle w:val="FontStyle20"/>
        </w:rPr>
        <w:softHyphen/>
        <w:t>го л</w:t>
      </w:r>
      <w:r w:rsidRPr="0025193B">
        <w:rPr>
          <w:rStyle w:val="FontStyle20"/>
        </w:rPr>
        <w:t>и</w:t>
      </w:r>
      <w:r w:rsidRPr="0025193B">
        <w:rPr>
          <w:rStyle w:val="FontStyle20"/>
        </w:rPr>
        <w:t>ца в совершении административного правонарушения или смяг</w:t>
      </w:r>
      <w:r w:rsidRPr="0025193B">
        <w:rPr>
          <w:rStyle w:val="FontStyle20"/>
        </w:rPr>
        <w:softHyphen/>
        <w:t xml:space="preserve">чают ответственность. </w:t>
      </w:r>
      <w:proofErr w:type="gramStart"/>
      <w:r w:rsidRPr="0025193B">
        <w:rPr>
          <w:rStyle w:val="FontStyle20"/>
        </w:rPr>
        <w:t>Например, это сведения о том, что лицо, не</w:t>
      </w:r>
      <w:r w:rsidRPr="0025193B">
        <w:rPr>
          <w:rStyle w:val="FontStyle20"/>
        </w:rPr>
        <w:softHyphen/>
        <w:t>смотря на нахождение на месте совершенного административного правонаруш</w:t>
      </w:r>
      <w:r w:rsidRPr="0025193B">
        <w:rPr>
          <w:rStyle w:val="FontStyle20"/>
        </w:rPr>
        <w:t>е</w:t>
      </w:r>
      <w:r w:rsidRPr="0025193B">
        <w:rPr>
          <w:rStyle w:val="FontStyle20"/>
        </w:rPr>
        <w:t>ния, никаких противоправных деяний не совершало, или сведения, указывающие на отсутствие в деянии состава адми</w:t>
      </w:r>
      <w:r w:rsidRPr="0025193B">
        <w:rPr>
          <w:rStyle w:val="FontStyle20"/>
        </w:rPr>
        <w:softHyphen/>
        <w:t>нистративного пр</w:t>
      </w:r>
      <w:r w:rsidRPr="0025193B">
        <w:rPr>
          <w:rStyle w:val="FontStyle20"/>
        </w:rPr>
        <w:t>а</w:t>
      </w:r>
      <w:r w:rsidRPr="0025193B">
        <w:rPr>
          <w:rStyle w:val="FontStyle20"/>
        </w:rPr>
        <w:t>вонарушения, или сведения о наличии смягчаю</w:t>
      </w:r>
      <w:r w:rsidRPr="0025193B">
        <w:rPr>
          <w:rStyle w:val="FontStyle20"/>
        </w:rPr>
        <w:softHyphen/>
        <w:t>щих обстоятельств (л</w:t>
      </w:r>
      <w:r w:rsidRPr="0025193B">
        <w:rPr>
          <w:rStyle w:val="FontStyle20"/>
        </w:rPr>
        <w:t>и</w:t>
      </w:r>
      <w:r w:rsidRPr="0025193B">
        <w:rPr>
          <w:rStyle w:val="FontStyle20"/>
        </w:rPr>
        <w:t>цо не достигло возраста для привлечения к административной отве</w:t>
      </w:r>
      <w:r w:rsidRPr="0025193B">
        <w:rPr>
          <w:rStyle w:val="FontStyle20"/>
        </w:rPr>
        <w:t>т</w:t>
      </w:r>
      <w:r w:rsidRPr="0025193B">
        <w:rPr>
          <w:rStyle w:val="FontStyle20"/>
        </w:rPr>
        <w:t>ственности), или противоправное деяние было совершено в состоянии крайней необходимости.</w:t>
      </w:r>
      <w:proofErr w:type="gramEnd"/>
    </w:p>
    <w:p w:rsidR="005C468A" w:rsidRPr="0025193B" w:rsidRDefault="005C468A" w:rsidP="00A802DC">
      <w:pPr>
        <w:pStyle w:val="Style5"/>
        <w:widowControl/>
        <w:spacing w:line="240" w:lineRule="auto"/>
        <w:ind w:firstLine="284"/>
        <w:jc w:val="both"/>
        <w:rPr>
          <w:rStyle w:val="FontStyle20"/>
        </w:rPr>
      </w:pPr>
      <w:r w:rsidRPr="0025193B">
        <w:rPr>
          <w:rStyle w:val="FontStyle20"/>
        </w:rPr>
        <w:t xml:space="preserve">К </w:t>
      </w:r>
      <w:r w:rsidRPr="00360CEB">
        <w:rPr>
          <w:rStyle w:val="FontStyle23"/>
          <w:b w:val="0"/>
          <w:i/>
        </w:rPr>
        <w:t>вещественным доказательствам</w:t>
      </w:r>
      <w:r w:rsidRPr="0025193B">
        <w:rPr>
          <w:rStyle w:val="FontStyle23"/>
        </w:rPr>
        <w:t xml:space="preserve"> </w:t>
      </w:r>
      <w:r w:rsidRPr="0025193B">
        <w:rPr>
          <w:rStyle w:val="FontStyle20"/>
        </w:rPr>
        <w:t>относятся предметы мате</w:t>
      </w:r>
      <w:r w:rsidRPr="0025193B">
        <w:rPr>
          <w:rStyle w:val="FontStyle20"/>
        </w:rPr>
        <w:softHyphen/>
        <w:t>риального мира. Это орудия или объекты административного право</w:t>
      </w:r>
      <w:r w:rsidRPr="0025193B">
        <w:rPr>
          <w:rStyle w:val="FontStyle20"/>
        </w:rPr>
        <w:softHyphen/>
        <w:t xml:space="preserve">нарушения, а также деньги и ценности, которые могут выступать в </w:t>
      </w:r>
      <w:r w:rsidRPr="0025193B">
        <w:rPr>
          <w:rStyle w:val="FontStyle20"/>
        </w:rPr>
        <w:lastRenderedPageBreak/>
        <w:t>качестве средства или объекта правонарушения. Например, дан</w:t>
      </w:r>
      <w:r w:rsidRPr="0025193B">
        <w:rPr>
          <w:rStyle w:val="FontStyle20"/>
        </w:rPr>
        <w:softHyphen/>
        <w:t>ные, свидетельствующие о ношении либо перевозке газового, пнев</w:t>
      </w:r>
      <w:r w:rsidRPr="0025193B">
        <w:rPr>
          <w:rStyle w:val="FontStyle20"/>
        </w:rPr>
        <w:softHyphen/>
        <w:t>матического, метательного или холодного оружия, об уклонении от реализации огнестрельного оружия, данные, подтверждающие не</w:t>
      </w:r>
      <w:r w:rsidRPr="0025193B">
        <w:rPr>
          <w:rStyle w:val="FontStyle20"/>
        </w:rPr>
        <w:softHyphen/>
        <w:t>законные действия по отношению к государственным наградам Рес</w:t>
      </w:r>
      <w:r w:rsidRPr="0025193B">
        <w:rPr>
          <w:rStyle w:val="FontStyle20"/>
        </w:rPr>
        <w:softHyphen/>
        <w:t>публики Беларусь или СССР.</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Личные доказательства</w:t>
      </w:r>
      <w:r w:rsidRPr="0025193B">
        <w:rPr>
          <w:rStyle w:val="FontStyle23"/>
        </w:rPr>
        <w:t xml:space="preserve"> </w:t>
      </w:r>
      <w:r w:rsidR="00316B81">
        <w:rPr>
          <w:rStyle w:val="FontStyle20"/>
        </w:rPr>
        <w:t>–</w:t>
      </w:r>
      <w:r w:rsidRPr="0025193B">
        <w:rPr>
          <w:rStyle w:val="FontStyle20"/>
        </w:rPr>
        <w:t xml:space="preserve"> это, например, показания свиде</w:t>
      </w:r>
      <w:r w:rsidRPr="0025193B">
        <w:rPr>
          <w:rStyle w:val="FontStyle20"/>
        </w:rPr>
        <w:softHyphen/>
        <w:t>теля, п</w:t>
      </w:r>
      <w:r w:rsidRPr="0025193B">
        <w:rPr>
          <w:rStyle w:val="FontStyle20"/>
        </w:rPr>
        <w:t>о</w:t>
      </w:r>
      <w:r w:rsidRPr="0025193B">
        <w:rPr>
          <w:rStyle w:val="FontStyle20"/>
        </w:rPr>
        <w:t>терпевшего и т. д. по факту правонарушения. Они отража</w:t>
      </w:r>
      <w:r w:rsidRPr="0025193B">
        <w:rPr>
          <w:rStyle w:val="FontStyle20"/>
        </w:rPr>
        <w:softHyphen/>
        <w:t>ются в с</w:t>
      </w:r>
      <w:r w:rsidRPr="0025193B">
        <w:rPr>
          <w:rStyle w:val="FontStyle20"/>
        </w:rPr>
        <w:t>о</w:t>
      </w:r>
      <w:r w:rsidRPr="0025193B">
        <w:rPr>
          <w:rStyle w:val="FontStyle20"/>
        </w:rPr>
        <w:t>знании людей, а впоследствии доводятся до сведения долж</w:t>
      </w:r>
      <w:r w:rsidRPr="0025193B">
        <w:rPr>
          <w:rStyle w:val="FontStyle20"/>
        </w:rPr>
        <w:softHyphen/>
        <w:t>ностных лиц органов, ведущих административный процесс.</w:t>
      </w:r>
    </w:p>
    <w:p w:rsidR="005C468A" w:rsidRPr="0008537C" w:rsidRDefault="005C468A" w:rsidP="00A802DC">
      <w:pPr>
        <w:pStyle w:val="Style7"/>
        <w:widowControl/>
        <w:ind w:firstLine="284"/>
        <w:jc w:val="both"/>
        <w:rPr>
          <w:rStyle w:val="FontStyle23"/>
          <w:i/>
        </w:rPr>
      </w:pPr>
      <w:r w:rsidRPr="0008537C">
        <w:rPr>
          <w:rStyle w:val="FontStyle23"/>
          <w:i/>
        </w:rPr>
        <w:t>3. Понятие и виды источников доказательств</w:t>
      </w:r>
      <w:r w:rsidR="005B52C7" w:rsidRPr="0008537C">
        <w:rPr>
          <w:rStyle w:val="FontStyle23"/>
          <w:i/>
        </w:rPr>
        <w:t>.</w:t>
      </w:r>
    </w:p>
    <w:p w:rsidR="005C468A" w:rsidRPr="0025193B" w:rsidRDefault="005C468A" w:rsidP="00A802DC">
      <w:pPr>
        <w:pStyle w:val="Style5"/>
        <w:widowControl/>
        <w:spacing w:line="240" w:lineRule="auto"/>
        <w:ind w:firstLine="284"/>
        <w:jc w:val="both"/>
        <w:rPr>
          <w:rStyle w:val="FontStyle20"/>
        </w:rPr>
      </w:pPr>
      <w:r w:rsidRPr="00360CEB">
        <w:rPr>
          <w:rStyle w:val="FontStyle20"/>
          <w:i/>
        </w:rPr>
        <w:t>Источники доказательств</w:t>
      </w:r>
      <w:r w:rsidRPr="0025193B">
        <w:rPr>
          <w:rStyle w:val="FontStyle20"/>
        </w:rPr>
        <w:t xml:space="preserve"> </w:t>
      </w:r>
      <w:r w:rsidR="00E23D05">
        <w:rPr>
          <w:rStyle w:val="FontStyle20"/>
        </w:rPr>
        <w:t>–</w:t>
      </w:r>
      <w:r w:rsidRPr="0025193B">
        <w:rPr>
          <w:rStyle w:val="FontStyle20"/>
        </w:rPr>
        <w:t xml:space="preserve"> это носители информации о доказа</w:t>
      </w:r>
      <w:r w:rsidRPr="0025193B">
        <w:rPr>
          <w:rStyle w:val="FontStyle20"/>
        </w:rPr>
        <w:softHyphen/>
        <w:t>тельствах. Ими являются:</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объяснение лица, в отношении которого ведется администра</w:t>
      </w:r>
      <w:r w:rsidRPr="0025193B">
        <w:rPr>
          <w:rStyle w:val="FontStyle20"/>
        </w:rPr>
        <w:softHyphen/>
        <w:t>тивный процесс;</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объяснение потерпевшего;</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объяснение свидетеля;</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заключение эксперта;</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вещественные доказательства;</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протокол об административном правонарушении;</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протокол процессуального действия;</w:t>
      </w:r>
    </w:p>
    <w:p w:rsidR="005C468A" w:rsidRPr="0025193B" w:rsidRDefault="005C468A" w:rsidP="00400089">
      <w:pPr>
        <w:pStyle w:val="Style4"/>
        <w:widowControl/>
        <w:numPr>
          <w:ilvl w:val="0"/>
          <w:numId w:val="42"/>
        </w:numPr>
        <w:tabs>
          <w:tab w:val="left" w:pos="590"/>
        </w:tabs>
        <w:spacing w:line="240" w:lineRule="auto"/>
        <w:ind w:firstLine="284"/>
        <w:rPr>
          <w:rStyle w:val="FontStyle20"/>
        </w:rPr>
      </w:pPr>
      <w:r w:rsidRPr="0025193B">
        <w:rPr>
          <w:rStyle w:val="FontStyle20"/>
        </w:rPr>
        <w:t>документ и другой носитель информации, полученные в по</w:t>
      </w:r>
      <w:r w:rsidRPr="0025193B">
        <w:rPr>
          <w:rStyle w:val="FontStyle20"/>
        </w:rPr>
        <w:softHyphen/>
        <w:t>рядке, установленном ПИКоАП (ч. 2 ст. 6.3 ПИКоАП).</w:t>
      </w:r>
    </w:p>
    <w:p w:rsidR="005C468A" w:rsidRPr="0025193B" w:rsidRDefault="005C468A" w:rsidP="00A802DC">
      <w:pPr>
        <w:pStyle w:val="Style5"/>
        <w:widowControl/>
        <w:spacing w:line="240" w:lineRule="auto"/>
        <w:ind w:firstLine="284"/>
        <w:jc w:val="both"/>
        <w:rPr>
          <w:rStyle w:val="FontStyle20"/>
        </w:rPr>
      </w:pPr>
      <w:r w:rsidRPr="0025193B">
        <w:rPr>
          <w:rStyle w:val="FontStyle20"/>
        </w:rPr>
        <w:t>ПИКоАП не предусматривает источников доказательств. Поэто</w:t>
      </w:r>
      <w:r w:rsidRPr="0025193B">
        <w:rPr>
          <w:rStyle w:val="FontStyle20"/>
        </w:rPr>
        <w:softHyphen/>
        <w:t>му можно утверждать, что фактические данные, полученные из иных и</w:t>
      </w:r>
      <w:r w:rsidRPr="0025193B">
        <w:rPr>
          <w:rStyle w:val="FontStyle20"/>
        </w:rPr>
        <w:t>с</w:t>
      </w:r>
      <w:r w:rsidRPr="0025193B">
        <w:rPr>
          <w:rStyle w:val="FontStyle20"/>
        </w:rPr>
        <w:t>точников, не могут рассматриваться в качестве доказательств.</w:t>
      </w:r>
    </w:p>
    <w:p w:rsidR="005C468A" w:rsidRPr="0025193B" w:rsidRDefault="005C468A" w:rsidP="00A802DC">
      <w:pPr>
        <w:pStyle w:val="Style7"/>
        <w:widowControl/>
        <w:ind w:firstLine="284"/>
        <w:jc w:val="both"/>
        <w:rPr>
          <w:rStyle w:val="FontStyle20"/>
        </w:rPr>
      </w:pPr>
      <w:r w:rsidRPr="0025193B">
        <w:rPr>
          <w:rStyle w:val="FontStyle23"/>
          <w:b w:val="0"/>
          <w:i/>
        </w:rPr>
        <w:t>Объяснение лица, в отношении которого ведется админи</w:t>
      </w:r>
      <w:r w:rsidRPr="0025193B">
        <w:rPr>
          <w:rStyle w:val="FontStyle23"/>
          <w:b w:val="0"/>
          <w:i/>
        </w:rPr>
        <w:softHyphen/>
        <w:t>стративный процесс (ст. 6.4 ПИКоАП).</w:t>
      </w:r>
      <w:r w:rsidRPr="0025193B">
        <w:rPr>
          <w:rStyle w:val="FontStyle23"/>
        </w:rPr>
        <w:t xml:space="preserve"> </w:t>
      </w:r>
      <w:r w:rsidRPr="0025193B">
        <w:rPr>
          <w:rStyle w:val="FontStyle20"/>
        </w:rPr>
        <w:t>Оно состоит в сообще</w:t>
      </w:r>
      <w:r w:rsidRPr="0025193B">
        <w:rPr>
          <w:rStyle w:val="FontStyle20"/>
        </w:rPr>
        <w:softHyphen/>
        <w:t>нии сведений об административном правонарушении этим лицом при опросе, в том числе и при составлении протокола об админист</w:t>
      </w:r>
      <w:r w:rsidRPr="0025193B">
        <w:rPr>
          <w:rStyle w:val="FontStyle20"/>
        </w:rPr>
        <w:softHyphen/>
        <w:t>ративном правонарушении, а также при производстве иных процес</w:t>
      </w:r>
      <w:r w:rsidRPr="0025193B">
        <w:rPr>
          <w:rStyle w:val="FontStyle20"/>
        </w:rPr>
        <w:softHyphen/>
        <w:t>суальных действий с его участием.</w:t>
      </w:r>
    </w:p>
    <w:p w:rsidR="005C468A" w:rsidRPr="0025193B" w:rsidRDefault="005C468A" w:rsidP="00A802DC">
      <w:pPr>
        <w:pStyle w:val="Style5"/>
        <w:widowControl/>
        <w:spacing w:line="240" w:lineRule="auto"/>
        <w:ind w:firstLine="284"/>
        <w:jc w:val="both"/>
        <w:rPr>
          <w:rStyle w:val="FontStyle20"/>
        </w:rPr>
      </w:pPr>
      <w:r w:rsidRPr="0025193B">
        <w:rPr>
          <w:rStyle w:val="FontStyle20"/>
        </w:rPr>
        <w:t>Это лицо вправе давать объяснения по поводу административ</w:t>
      </w:r>
      <w:r w:rsidRPr="0025193B">
        <w:rPr>
          <w:rStyle w:val="FontStyle20"/>
        </w:rPr>
        <w:softHyphen/>
        <w:t>ного правонарушения, совершенного им, иных известных ему об</w:t>
      </w:r>
      <w:r w:rsidRPr="0025193B">
        <w:rPr>
          <w:rStyle w:val="FontStyle20"/>
        </w:rPr>
        <w:softHyphen/>
        <w:t>стоятельств, имеющих значение для дела, и имеющихся в деле дока</w:t>
      </w:r>
      <w:r w:rsidRPr="0025193B">
        <w:rPr>
          <w:rStyle w:val="FontStyle20"/>
        </w:rPr>
        <w:softHyphen/>
        <w:t>зательств. Подобное право рассматриваемого лица закреплено в п. 2 ст. 4.1 ПИКоАП. Однако оно может и отказаться от дачи объясне</w:t>
      </w:r>
      <w:r w:rsidRPr="0025193B">
        <w:rPr>
          <w:rStyle w:val="FontStyle20"/>
        </w:rPr>
        <w:softHyphen/>
        <w:t>ний, что является одним из видов его прав.</w:t>
      </w:r>
    </w:p>
    <w:p w:rsidR="005C468A" w:rsidRPr="0025193B" w:rsidRDefault="005C468A" w:rsidP="00A802DC">
      <w:pPr>
        <w:pStyle w:val="Style5"/>
        <w:widowControl/>
        <w:spacing w:line="240" w:lineRule="auto"/>
        <w:ind w:firstLine="284"/>
        <w:jc w:val="both"/>
        <w:rPr>
          <w:rStyle w:val="FontStyle20"/>
        </w:rPr>
      </w:pPr>
      <w:r w:rsidRPr="0025193B">
        <w:rPr>
          <w:rStyle w:val="FontStyle20"/>
        </w:rPr>
        <w:t>Объяснение возможно как в устной, так и в письменной форме.</w:t>
      </w:r>
    </w:p>
    <w:p w:rsidR="005C468A" w:rsidRPr="0025193B" w:rsidRDefault="005C468A" w:rsidP="00A802DC">
      <w:pPr>
        <w:pStyle w:val="Style5"/>
        <w:widowControl/>
        <w:spacing w:line="240" w:lineRule="auto"/>
        <w:ind w:firstLine="284"/>
        <w:jc w:val="both"/>
        <w:rPr>
          <w:rStyle w:val="FontStyle20"/>
        </w:rPr>
      </w:pPr>
      <w:r w:rsidRPr="00360CEB">
        <w:rPr>
          <w:rStyle w:val="FontStyle20"/>
          <w:i/>
        </w:rPr>
        <w:lastRenderedPageBreak/>
        <w:t>Дача объяснения</w:t>
      </w:r>
      <w:r w:rsidRPr="0025193B">
        <w:rPr>
          <w:rStyle w:val="FontStyle20"/>
        </w:rPr>
        <w:t xml:space="preserve"> </w:t>
      </w:r>
      <w:r w:rsidR="00E23D05">
        <w:rPr>
          <w:rStyle w:val="FontStyle20"/>
        </w:rPr>
        <w:t xml:space="preserve">– </w:t>
      </w:r>
      <w:r w:rsidRPr="0025193B">
        <w:rPr>
          <w:rStyle w:val="FontStyle20"/>
        </w:rPr>
        <w:t>это важное средство защиты от вменяемого в вину лицу, в отношении которого ведется административный про</w:t>
      </w:r>
      <w:r w:rsidRPr="0025193B">
        <w:rPr>
          <w:rStyle w:val="FontStyle20"/>
        </w:rPr>
        <w:softHyphen/>
        <w:t>цесс, совершенного деяния. В то же время объяснения являются одним из способов проверки причастности данного лица к совер</w:t>
      </w:r>
      <w:r w:rsidRPr="0025193B">
        <w:rPr>
          <w:rStyle w:val="FontStyle20"/>
        </w:rPr>
        <w:softHyphen/>
        <w:t>шенному адм</w:t>
      </w:r>
      <w:r w:rsidRPr="0025193B">
        <w:rPr>
          <w:rStyle w:val="FontStyle20"/>
        </w:rPr>
        <w:t>и</w:t>
      </w:r>
      <w:r w:rsidRPr="0025193B">
        <w:rPr>
          <w:rStyle w:val="FontStyle20"/>
        </w:rPr>
        <w:t>нистративному правонарушению.</w:t>
      </w:r>
    </w:p>
    <w:p w:rsidR="005C468A" w:rsidRPr="0025193B" w:rsidRDefault="005C468A" w:rsidP="00A802DC">
      <w:pPr>
        <w:pStyle w:val="Style5"/>
        <w:widowControl/>
        <w:spacing w:line="240" w:lineRule="auto"/>
        <w:ind w:firstLine="284"/>
        <w:jc w:val="both"/>
        <w:rPr>
          <w:rStyle w:val="FontStyle20"/>
        </w:rPr>
      </w:pPr>
      <w:r w:rsidRPr="0025193B">
        <w:rPr>
          <w:rStyle w:val="FontStyle20"/>
        </w:rPr>
        <w:t>Объяснения могут быть признательными, т. е. признание своей в</w:t>
      </w:r>
      <w:r w:rsidRPr="0025193B">
        <w:rPr>
          <w:rStyle w:val="FontStyle20"/>
        </w:rPr>
        <w:t>и</w:t>
      </w:r>
      <w:r w:rsidRPr="0025193B">
        <w:rPr>
          <w:rStyle w:val="FontStyle20"/>
        </w:rPr>
        <w:t>ны в совершении конкретного административного правонаруше</w:t>
      </w:r>
      <w:r w:rsidRPr="0025193B">
        <w:rPr>
          <w:rStyle w:val="FontStyle20"/>
        </w:rPr>
        <w:softHyphen/>
        <w:t xml:space="preserve">ния, и оправдательными </w:t>
      </w:r>
      <w:r w:rsidR="00E23D05">
        <w:rPr>
          <w:rStyle w:val="FontStyle20"/>
        </w:rPr>
        <w:t xml:space="preserve">– </w:t>
      </w:r>
      <w:r w:rsidRPr="0025193B">
        <w:rPr>
          <w:rStyle w:val="FontStyle20"/>
        </w:rPr>
        <w:t>отрицание участия в совершении такого правон</w:t>
      </w:r>
      <w:r w:rsidRPr="0025193B">
        <w:rPr>
          <w:rStyle w:val="FontStyle20"/>
        </w:rPr>
        <w:t>а</w:t>
      </w:r>
      <w:r w:rsidRPr="0025193B">
        <w:rPr>
          <w:rStyle w:val="FontStyle20"/>
        </w:rPr>
        <w:t>рушения. Однако и те, и другие сведения должны быть про</w:t>
      </w:r>
      <w:r w:rsidRPr="0025193B">
        <w:rPr>
          <w:rStyle w:val="FontStyle20"/>
        </w:rPr>
        <w:softHyphen/>
        <w:t>верены и подтверждены фактическими данными.</w:t>
      </w:r>
    </w:p>
    <w:p w:rsidR="005C468A" w:rsidRPr="0025193B" w:rsidRDefault="005C468A" w:rsidP="00A802DC">
      <w:pPr>
        <w:pStyle w:val="Style5"/>
        <w:widowControl/>
        <w:spacing w:line="240" w:lineRule="auto"/>
        <w:ind w:firstLine="284"/>
        <w:jc w:val="both"/>
        <w:rPr>
          <w:rStyle w:val="FontStyle20"/>
        </w:rPr>
      </w:pPr>
      <w:r w:rsidRPr="0025193B">
        <w:rPr>
          <w:rStyle w:val="FontStyle20"/>
        </w:rPr>
        <w:t>Объяснения лица, в отношении которого ведется администра</w:t>
      </w:r>
      <w:r w:rsidRPr="0025193B">
        <w:rPr>
          <w:rStyle w:val="FontStyle20"/>
        </w:rPr>
        <w:softHyphen/>
        <w:t xml:space="preserve">тивный процесс, </w:t>
      </w:r>
      <w:r w:rsidR="00387895">
        <w:rPr>
          <w:rStyle w:val="FontStyle20"/>
        </w:rPr>
        <w:t>– это</w:t>
      </w:r>
      <w:r w:rsidRPr="0025193B">
        <w:rPr>
          <w:rStyle w:val="FontStyle20"/>
        </w:rPr>
        <w:t xml:space="preserve"> одно из средств защиты его прав и закон</w:t>
      </w:r>
      <w:r w:rsidRPr="0025193B">
        <w:rPr>
          <w:rStyle w:val="FontStyle20"/>
        </w:rPr>
        <w:softHyphen/>
        <w:t>ных интересов. В них может содержаться отри</w:t>
      </w:r>
      <w:r w:rsidR="00387895">
        <w:rPr>
          <w:rStyle w:val="FontStyle20"/>
        </w:rPr>
        <w:t>цательная оценка до</w:t>
      </w:r>
      <w:r w:rsidR="00387895">
        <w:rPr>
          <w:rStyle w:val="FontStyle20"/>
        </w:rPr>
        <w:softHyphen/>
        <w:t>казательств</w:t>
      </w:r>
      <w:r w:rsidRPr="0025193B">
        <w:rPr>
          <w:rStyle w:val="FontStyle20"/>
        </w:rPr>
        <w:t>, имеющи</w:t>
      </w:r>
      <w:r w:rsidR="00E23D05">
        <w:rPr>
          <w:rStyle w:val="FontStyle20"/>
        </w:rPr>
        <w:t>х</w:t>
      </w:r>
      <w:r w:rsidRPr="0025193B">
        <w:rPr>
          <w:rStyle w:val="FontStyle20"/>
        </w:rPr>
        <w:t>ся в деле, требование их перепроверки, выск</w:t>
      </w:r>
      <w:r w:rsidRPr="0025193B">
        <w:rPr>
          <w:rStyle w:val="FontStyle20"/>
        </w:rPr>
        <w:t>а</w:t>
      </w:r>
      <w:r w:rsidRPr="0025193B">
        <w:rPr>
          <w:rStyle w:val="FontStyle20"/>
        </w:rPr>
        <w:t>зывание своего мнения по поводу обстоятельств дела, отрицание своей вины в совершенном правонарушении.</w:t>
      </w:r>
    </w:p>
    <w:p w:rsidR="005C468A" w:rsidRPr="0025193B" w:rsidRDefault="005C468A" w:rsidP="00A802DC">
      <w:pPr>
        <w:pStyle w:val="Style5"/>
        <w:widowControl/>
        <w:spacing w:line="240" w:lineRule="auto"/>
        <w:ind w:firstLine="284"/>
        <w:jc w:val="both"/>
        <w:rPr>
          <w:rStyle w:val="FontStyle20"/>
        </w:rPr>
      </w:pPr>
      <w:r w:rsidRPr="0025193B">
        <w:rPr>
          <w:rStyle w:val="FontStyle23"/>
          <w:b w:val="0"/>
          <w:i/>
        </w:rPr>
        <w:t>Объяснение потерпевшего и свидетеля (ст. 6.5 и 6.6 ПИКоАП).</w:t>
      </w:r>
      <w:r w:rsidRPr="0025193B">
        <w:rPr>
          <w:rStyle w:val="FontStyle23"/>
        </w:rPr>
        <w:t xml:space="preserve"> </w:t>
      </w:r>
      <w:r w:rsidRPr="0025193B">
        <w:rPr>
          <w:rStyle w:val="FontStyle20"/>
        </w:rPr>
        <w:t xml:space="preserve">Объяснения потерпевшего и свидетеля </w:t>
      </w:r>
      <w:r w:rsidR="00E23D05">
        <w:rPr>
          <w:rStyle w:val="FontStyle20"/>
        </w:rPr>
        <w:t>–</w:t>
      </w:r>
      <w:r w:rsidRPr="0025193B">
        <w:rPr>
          <w:rStyle w:val="FontStyle20"/>
        </w:rPr>
        <w:t xml:space="preserve"> это сведения об обстоятел</w:t>
      </w:r>
      <w:r w:rsidRPr="0025193B">
        <w:rPr>
          <w:rStyle w:val="FontStyle20"/>
        </w:rPr>
        <w:t>ь</w:t>
      </w:r>
      <w:r w:rsidRPr="0025193B">
        <w:rPr>
          <w:rStyle w:val="FontStyle20"/>
        </w:rPr>
        <w:t>ствах, имеющих значение для дела об админист</w:t>
      </w:r>
      <w:r w:rsidRPr="0025193B">
        <w:rPr>
          <w:rStyle w:val="FontStyle20"/>
        </w:rPr>
        <w:softHyphen/>
        <w:t>ративном правонар</w:t>
      </w:r>
      <w:r w:rsidRPr="0025193B">
        <w:rPr>
          <w:rStyle w:val="FontStyle20"/>
        </w:rPr>
        <w:t>у</w:t>
      </w:r>
      <w:r w:rsidRPr="0025193B">
        <w:rPr>
          <w:rStyle w:val="FontStyle20"/>
        </w:rPr>
        <w:t>шении, сообщенные в устной или письменной форме потерпевшим или свидетелем при их опросе, а также при про</w:t>
      </w:r>
      <w:r w:rsidRPr="0025193B">
        <w:rPr>
          <w:rStyle w:val="FontStyle20"/>
        </w:rPr>
        <w:softHyphen/>
        <w:t>изводстве иных проце</w:t>
      </w:r>
      <w:r w:rsidRPr="0025193B">
        <w:rPr>
          <w:rStyle w:val="FontStyle20"/>
        </w:rPr>
        <w:t>с</w:t>
      </w:r>
      <w:r w:rsidRPr="0025193B">
        <w:rPr>
          <w:rStyle w:val="FontStyle20"/>
        </w:rPr>
        <w:t>суальных действий с их участием.</w:t>
      </w:r>
    </w:p>
    <w:p w:rsidR="005C468A" w:rsidRPr="0025193B" w:rsidRDefault="005C468A" w:rsidP="00A802DC">
      <w:pPr>
        <w:pStyle w:val="Style5"/>
        <w:widowControl/>
        <w:spacing w:line="240" w:lineRule="auto"/>
        <w:ind w:firstLine="284"/>
        <w:jc w:val="both"/>
        <w:rPr>
          <w:rStyle w:val="FontStyle20"/>
        </w:rPr>
      </w:pPr>
      <w:r w:rsidRPr="0025193B">
        <w:rPr>
          <w:rStyle w:val="FontStyle20"/>
        </w:rPr>
        <w:t xml:space="preserve">Обратим внимание, что потерпевший </w:t>
      </w:r>
      <w:r w:rsidR="00E23D05">
        <w:rPr>
          <w:rStyle w:val="FontStyle20"/>
        </w:rPr>
        <w:t>(</w:t>
      </w:r>
      <w:r w:rsidRPr="0025193B">
        <w:rPr>
          <w:rStyle w:val="FontStyle20"/>
        </w:rPr>
        <w:t>или свидетель</w:t>
      </w:r>
      <w:r w:rsidR="00E23D05">
        <w:rPr>
          <w:rStyle w:val="FontStyle20"/>
        </w:rPr>
        <w:t>)</w:t>
      </w:r>
      <w:r w:rsidRPr="0025193B">
        <w:rPr>
          <w:rStyle w:val="FontStyle20"/>
        </w:rPr>
        <w:t xml:space="preserve"> может быть опрошен о любых обстоятельствах, подлежащих доказыванию по делу об административном правонарушении, а также о своих взаимоотн</w:t>
      </w:r>
      <w:r w:rsidRPr="0025193B">
        <w:rPr>
          <w:rStyle w:val="FontStyle20"/>
        </w:rPr>
        <w:t>о</w:t>
      </w:r>
      <w:r w:rsidRPr="0025193B">
        <w:rPr>
          <w:rStyle w:val="FontStyle20"/>
        </w:rPr>
        <w:t xml:space="preserve">шениях с лицом, в отношении которого ведется административный процесс, а свидетель </w:t>
      </w:r>
      <w:r w:rsidR="00E23D05">
        <w:rPr>
          <w:rStyle w:val="FontStyle20"/>
        </w:rPr>
        <w:t>–</w:t>
      </w:r>
      <w:r w:rsidRPr="0025193B">
        <w:rPr>
          <w:rStyle w:val="FontStyle20"/>
        </w:rPr>
        <w:t xml:space="preserve"> с потерпевшим, другими свидетелями.</w:t>
      </w:r>
    </w:p>
    <w:p w:rsidR="005C468A" w:rsidRPr="0025193B" w:rsidRDefault="005C468A" w:rsidP="00A802DC">
      <w:pPr>
        <w:pStyle w:val="Style5"/>
        <w:widowControl/>
        <w:spacing w:line="240" w:lineRule="auto"/>
        <w:ind w:firstLine="284"/>
        <w:jc w:val="both"/>
        <w:rPr>
          <w:rStyle w:val="FontStyle20"/>
        </w:rPr>
      </w:pPr>
      <w:r w:rsidRPr="0025193B">
        <w:rPr>
          <w:rStyle w:val="FontStyle20"/>
        </w:rPr>
        <w:t>Не могут служить доказательствами сведения, сообщаемые по</w:t>
      </w:r>
      <w:r w:rsidRPr="0025193B">
        <w:rPr>
          <w:rStyle w:val="FontStyle20"/>
        </w:rPr>
        <w:softHyphen/>
        <w:t>терпевшим или свидетелем, если они не могут указать источник своей осведомленности.</w:t>
      </w:r>
    </w:p>
    <w:p w:rsidR="005C468A" w:rsidRPr="0025193B" w:rsidRDefault="005C468A" w:rsidP="00A802DC">
      <w:pPr>
        <w:pStyle w:val="Style5"/>
        <w:widowControl/>
        <w:spacing w:line="240" w:lineRule="auto"/>
        <w:ind w:firstLine="284"/>
        <w:jc w:val="both"/>
        <w:rPr>
          <w:rStyle w:val="FontStyle20"/>
        </w:rPr>
      </w:pPr>
      <w:r w:rsidRPr="0025193B">
        <w:rPr>
          <w:rStyle w:val="FontStyle20"/>
        </w:rPr>
        <w:t>Свидетель должен говорить о сведениях, не о своих предположе</w:t>
      </w:r>
      <w:r w:rsidRPr="0025193B">
        <w:rPr>
          <w:rStyle w:val="FontStyle20"/>
        </w:rPr>
        <w:softHyphen/>
        <w:t>ниях, слухах, выводах, а о реальных фактах, указывающих на нали</w:t>
      </w:r>
      <w:r w:rsidRPr="0025193B">
        <w:rPr>
          <w:rStyle w:val="FontStyle20"/>
        </w:rPr>
        <w:softHyphen/>
        <w:t>чие или отсутствие того или иного доказываемого обстоятельства.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Закон не запрещает быть свидетелями судье, должностному лицу органа, ведущего административный процесс, если они были оче</w:t>
      </w:r>
      <w:r w:rsidRPr="0025193B">
        <w:rPr>
          <w:rStyle w:val="FontStyle20"/>
        </w:rPr>
        <w:softHyphen/>
        <w:t>видцами административного правонарушения.</w:t>
      </w:r>
    </w:p>
    <w:p w:rsidR="005C468A" w:rsidRPr="0025193B" w:rsidRDefault="005C468A" w:rsidP="00A802DC">
      <w:pPr>
        <w:pStyle w:val="Style5"/>
        <w:widowControl/>
        <w:spacing w:line="240" w:lineRule="auto"/>
        <w:ind w:firstLine="284"/>
        <w:jc w:val="both"/>
        <w:rPr>
          <w:rStyle w:val="FontStyle20"/>
        </w:rPr>
      </w:pPr>
      <w:r w:rsidRPr="0025193B">
        <w:rPr>
          <w:rStyle w:val="FontStyle20"/>
        </w:rPr>
        <w:t>Сведения потерпевшего и свидетеля одновременно являются и средством проверки и уточнения имеющихся в деле доказательств.</w:t>
      </w:r>
    </w:p>
    <w:p w:rsidR="005C468A" w:rsidRPr="0025193B" w:rsidRDefault="005C468A" w:rsidP="00A802DC">
      <w:pPr>
        <w:pStyle w:val="Style5"/>
        <w:widowControl/>
        <w:spacing w:line="240" w:lineRule="auto"/>
        <w:ind w:firstLine="284"/>
        <w:jc w:val="both"/>
        <w:rPr>
          <w:rStyle w:val="FontStyle20"/>
        </w:rPr>
      </w:pPr>
      <w:r w:rsidRPr="0025193B">
        <w:rPr>
          <w:rStyle w:val="FontStyle23"/>
          <w:b w:val="0"/>
          <w:i/>
        </w:rPr>
        <w:lastRenderedPageBreak/>
        <w:t xml:space="preserve">Заключение эксперта (ст. 6.7 ПИКоАП). </w:t>
      </w:r>
      <w:r w:rsidRPr="0025193B">
        <w:rPr>
          <w:rStyle w:val="FontStyle20"/>
        </w:rPr>
        <w:t>Одним из источни</w:t>
      </w:r>
      <w:r w:rsidRPr="0025193B">
        <w:rPr>
          <w:rStyle w:val="FontStyle20"/>
        </w:rPr>
        <w:softHyphen/>
        <w:t>ков д</w:t>
      </w:r>
      <w:r w:rsidRPr="0025193B">
        <w:rPr>
          <w:rStyle w:val="FontStyle20"/>
        </w:rPr>
        <w:t>о</w:t>
      </w:r>
      <w:r w:rsidRPr="0025193B">
        <w:rPr>
          <w:rStyle w:val="FontStyle20"/>
        </w:rPr>
        <w:t>казательств по делу об административном правонарушении является заключение эксперта.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Заключение эксперта представляет собой процессуальный до</w:t>
      </w:r>
      <w:r w:rsidRPr="0025193B">
        <w:rPr>
          <w:rStyle w:val="FontStyle20"/>
        </w:rPr>
        <w:softHyphen/>
        <w:t>кумент, удостоверяющий факт, ход и результаты исследования экс</w:t>
      </w:r>
      <w:r w:rsidRPr="0025193B">
        <w:rPr>
          <w:rStyle w:val="FontStyle20"/>
        </w:rPr>
        <w:softHyphen/>
        <w:t>пертом материалов, представленных судом, органом, ведущим ад</w:t>
      </w:r>
      <w:r w:rsidRPr="0025193B">
        <w:rPr>
          <w:rStyle w:val="FontStyle20"/>
        </w:rPr>
        <w:softHyphen/>
        <w:t>министративный процесс, и содержащий выводы по поставленным перед экспертом вопросам, основанные на специальных знаниях эк</w:t>
      </w:r>
      <w:r w:rsidRPr="0025193B">
        <w:rPr>
          <w:rStyle w:val="FontStyle20"/>
        </w:rPr>
        <w:t>с</w:t>
      </w:r>
      <w:r w:rsidRPr="0025193B">
        <w:rPr>
          <w:rStyle w:val="FontStyle20"/>
        </w:rPr>
        <w:t>перта в области науки, техники, искусства, ремесла и иных сфе</w:t>
      </w:r>
      <w:r w:rsidRPr="0025193B">
        <w:rPr>
          <w:rStyle w:val="FontStyle20"/>
        </w:rPr>
        <w:softHyphen/>
        <w:t>рах д</w:t>
      </w:r>
      <w:r w:rsidRPr="0025193B">
        <w:rPr>
          <w:rStyle w:val="FontStyle20"/>
        </w:rPr>
        <w:t>е</w:t>
      </w:r>
      <w:r w:rsidRPr="0025193B">
        <w:rPr>
          <w:rStyle w:val="FontStyle20"/>
        </w:rPr>
        <w:t>ятельности.</w:t>
      </w:r>
    </w:p>
    <w:p w:rsidR="005C468A" w:rsidRPr="0025193B" w:rsidRDefault="005C468A" w:rsidP="00A802DC">
      <w:pPr>
        <w:pStyle w:val="Style5"/>
        <w:widowControl/>
        <w:spacing w:line="240" w:lineRule="auto"/>
        <w:ind w:firstLine="284"/>
        <w:jc w:val="both"/>
        <w:rPr>
          <w:rStyle w:val="FontStyle20"/>
        </w:rPr>
      </w:pPr>
      <w:r w:rsidRPr="0025193B">
        <w:rPr>
          <w:rStyle w:val="FontStyle20"/>
        </w:rPr>
        <w:t>Заключение эксперта может быть дано особым лицом, являющим</w:t>
      </w:r>
      <w:r w:rsidRPr="0025193B">
        <w:rPr>
          <w:rStyle w:val="FontStyle20"/>
        </w:rPr>
        <w:softHyphen/>
        <w:t>ся специалистом, имеющим большие познания в определенной об</w:t>
      </w:r>
      <w:r w:rsidRPr="0025193B">
        <w:rPr>
          <w:rStyle w:val="FontStyle20"/>
        </w:rPr>
        <w:softHyphen/>
        <w:t>ласти знаний.</w:t>
      </w:r>
    </w:p>
    <w:p w:rsidR="005C468A" w:rsidRPr="0025193B" w:rsidRDefault="005C468A" w:rsidP="00A802DC">
      <w:pPr>
        <w:pStyle w:val="Style5"/>
        <w:widowControl/>
        <w:spacing w:line="240" w:lineRule="auto"/>
        <w:ind w:firstLine="284"/>
        <w:jc w:val="both"/>
        <w:rPr>
          <w:rStyle w:val="FontStyle20"/>
        </w:rPr>
      </w:pPr>
      <w:r w:rsidRPr="0025193B">
        <w:rPr>
          <w:rStyle w:val="FontStyle20"/>
        </w:rPr>
        <w:t>Экспертиза может проводиться в экспертном учреждении, но в к</w:t>
      </w:r>
      <w:r w:rsidRPr="0025193B">
        <w:rPr>
          <w:rStyle w:val="FontStyle20"/>
        </w:rPr>
        <w:t>а</w:t>
      </w:r>
      <w:r w:rsidRPr="0025193B">
        <w:rPr>
          <w:rStyle w:val="FontStyle20"/>
        </w:rPr>
        <w:t>честве эксперта выступает не это учреждение, а соответствую</w:t>
      </w:r>
      <w:r w:rsidRPr="0025193B">
        <w:rPr>
          <w:rStyle w:val="FontStyle20"/>
        </w:rPr>
        <w:softHyphen/>
        <w:t>щее л</w:t>
      </w:r>
      <w:r w:rsidRPr="0025193B">
        <w:rPr>
          <w:rStyle w:val="FontStyle20"/>
        </w:rPr>
        <w:t>и</w:t>
      </w:r>
      <w:r w:rsidRPr="0025193B">
        <w:rPr>
          <w:rStyle w:val="FontStyle20"/>
        </w:rPr>
        <w:t xml:space="preserve">цо, которое обладает необходимыми знаниями и определено для дачи такого заключения. </w:t>
      </w:r>
      <w:proofErr w:type="gramStart"/>
      <w:r w:rsidRPr="0025193B">
        <w:rPr>
          <w:rStyle w:val="FontStyle20"/>
        </w:rPr>
        <w:t>Значит, в качестве эксперта всегда выступает ф</w:t>
      </w:r>
      <w:r w:rsidRPr="0025193B">
        <w:rPr>
          <w:rStyle w:val="FontStyle20"/>
        </w:rPr>
        <w:t>и</w:t>
      </w:r>
      <w:r w:rsidRPr="0025193B">
        <w:rPr>
          <w:rStyle w:val="FontStyle20"/>
        </w:rPr>
        <w:t>зическое лицо, которое дает свое заключение от свое</w:t>
      </w:r>
      <w:r w:rsidRPr="0025193B">
        <w:rPr>
          <w:rStyle w:val="FontStyle20"/>
        </w:rPr>
        <w:softHyphen/>
        <w:t>го имени и несет за него личную ответственность: за заведомо лож</w:t>
      </w:r>
      <w:r w:rsidRPr="0025193B">
        <w:rPr>
          <w:rStyle w:val="FontStyle20"/>
        </w:rPr>
        <w:softHyphen/>
        <w:t xml:space="preserve">ное заключение </w:t>
      </w:r>
      <w:r w:rsidR="00E23D05">
        <w:rPr>
          <w:rStyle w:val="FontStyle20"/>
        </w:rPr>
        <w:t>–</w:t>
      </w:r>
      <w:r w:rsidRPr="0025193B">
        <w:rPr>
          <w:rStyle w:val="FontStyle20"/>
        </w:rPr>
        <w:t xml:space="preserve"> административную по ст. 24.4 КоАП или уго</w:t>
      </w:r>
      <w:r w:rsidRPr="0025193B">
        <w:rPr>
          <w:rStyle w:val="FontStyle20"/>
        </w:rPr>
        <w:softHyphen/>
        <w:t xml:space="preserve">ловную по ст. 401 и 402 </w:t>
      </w:r>
      <w:r w:rsidRPr="00387895">
        <w:rPr>
          <w:rStyle w:val="FontStyle20"/>
          <w:spacing w:val="-2"/>
        </w:rPr>
        <w:t>УК, за нарушение порядка проведения научно-технической, экологич</w:t>
      </w:r>
      <w:r w:rsidRPr="00387895">
        <w:rPr>
          <w:rStyle w:val="FontStyle20"/>
          <w:spacing w:val="-2"/>
        </w:rPr>
        <w:t>е</w:t>
      </w:r>
      <w:r w:rsidRPr="00387895">
        <w:rPr>
          <w:rStyle w:val="FontStyle20"/>
          <w:spacing w:val="-2"/>
        </w:rPr>
        <w:t xml:space="preserve">ской и иных видов экспертиз </w:t>
      </w:r>
      <w:r w:rsidR="00E23D05" w:rsidRPr="00387895">
        <w:rPr>
          <w:rStyle w:val="FontStyle20"/>
          <w:spacing w:val="-2"/>
        </w:rPr>
        <w:t>–</w:t>
      </w:r>
      <w:r w:rsidRPr="00387895">
        <w:rPr>
          <w:rStyle w:val="FontStyle20"/>
          <w:spacing w:val="-2"/>
        </w:rPr>
        <w:t xml:space="preserve"> ад</w:t>
      </w:r>
      <w:r w:rsidRPr="00387895">
        <w:rPr>
          <w:rStyle w:val="FontStyle20"/>
          <w:spacing w:val="-2"/>
        </w:rPr>
        <w:softHyphen/>
        <w:t>министративную по ст. 23,</w:t>
      </w:r>
      <w:r w:rsidR="00E23D05" w:rsidRPr="00387895">
        <w:rPr>
          <w:rStyle w:val="FontStyle20"/>
          <w:spacing w:val="-2"/>
        </w:rPr>
        <w:t xml:space="preserve"> </w:t>
      </w:r>
      <w:r w:rsidRPr="00387895">
        <w:rPr>
          <w:rStyle w:val="FontStyle20"/>
          <w:spacing w:val="-2"/>
        </w:rPr>
        <w:t>28 КоАП.</w:t>
      </w:r>
      <w:proofErr w:type="gramEnd"/>
    </w:p>
    <w:p w:rsidR="005C468A" w:rsidRPr="0025193B" w:rsidRDefault="005C468A" w:rsidP="00A802DC">
      <w:pPr>
        <w:pStyle w:val="Style15"/>
        <w:widowControl/>
        <w:spacing w:line="240" w:lineRule="auto"/>
        <w:ind w:firstLine="284"/>
        <w:jc w:val="both"/>
        <w:rPr>
          <w:rStyle w:val="FontStyle20"/>
        </w:rPr>
      </w:pPr>
      <w:r w:rsidRPr="0025193B">
        <w:rPr>
          <w:rStyle w:val="FontStyle20"/>
        </w:rPr>
        <w:t>Заключение должно быть подписано экспертом, проводившим эк</w:t>
      </w:r>
      <w:r w:rsidRPr="0025193B">
        <w:rPr>
          <w:rStyle w:val="FontStyle20"/>
        </w:rPr>
        <w:t>с</w:t>
      </w:r>
      <w:r w:rsidRPr="0025193B">
        <w:rPr>
          <w:rStyle w:val="FontStyle20"/>
        </w:rPr>
        <w:t>пертизу, и заверено печатью. Только в таком случае оно имеет юрид</w:t>
      </w:r>
      <w:r w:rsidRPr="0025193B">
        <w:rPr>
          <w:rStyle w:val="FontStyle20"/>
        </w:rPr>
        <w:t>и</w:t>
      </w:r>
      <w:r w:rsidRPr="0025193B">
        <w:rPr>
          <w:rStyle w:val="FontStyle20"/>
        </w:rPr>
        <w:t>ческую силу.</w:t>
      </w:r>
    </w:p>
    <w:p w:rsidR="005C468A" w:rsidRPr="0025193B" w:rsidRDefault="005C468A" w:rsidP="00A802DC">
      <w:pPr>
        <w:pStyle w:val="Style15"/>
        <w:widowControl/>
        <w:spacing w:line="240" w:lineRule="auto"/>
        <w:ind w:firstLine="284"/>
        <w:jc w:val="both"/>
        <w:rPr>
          <w:rStyle w:val="FontStyle20"/>
        </w:rPr>
      </w:pPr>
      <w:r w:rsidRPr="0025193B">
        <w:rPr>
          <w:rStyle w:val="FontStyle20"/>
        </w:rPr>
        <w:t>При проведении комиссионной или комплексной эксперти</w:t>
      </w:r>
      <w:r w:rsidR="00387895">
        <w:rPr>
          <w:rStyle w:val="FontStyle24"/>
        </w:rPr>
        <w:t>зы</w:t>
      </w:r>
      <w:r w:rsidRPr="0025193B">
        <w:rPr>
          <w:rStyle w:val="FontStyle24"/>
        </w:rPr>
        <w:t xml:space="preserve"> </w:t>
      </w:r>
      <w:r w:rsidRPr="0025193B">
        <w:rPr>
          <w:rStyle w:val="FontStyle20"/>
        </w:rPr>
        <w:t>ед</w:t>
      </w:r>
      <w:r w:rsidRPr="0025193B">
        <w:rPr>
          <w:rStyle w:val="FontStyle20"/>
        </w:rPr>
        <w:t>и</w:t>
      </w:r>
      <w:r w:rsidRPr="0025193B">
        <w:rPr>
          <w:rStyle w:val="FontStyle20"/>
        </w:rPr>
        <w:t>ное экспертное заключение подписывается всеми экспертами, если эксперты достигли единства в своих выводах. В заключени</w:t>
      </w:r>
      <w:proofErr w:type="gramStart"/>
      <w:r w:rsidRPr="0025193B">
        <w:rPr>
          <w:rStyle w:val="FontStyle20"/>
        </w:rPr>
        <w:t>и</w:t>
      </w:r>
      <w:proofErr w:type="gramEnd"/>
      <w:r w:rsidRPr="0025193B">
        <w:rPr>
          <w:rStyle w:val="FontStyle20"/>
        </w:rPr>
        <w:t xml:space="preserve"> ко</w:t>
      </w:r>
      <w:r w:rsidRPr="0025193B">
        <w:rPr>
          <w:rStyle w:val="FontStyle20"/>
        </w:rPr>
        <w:t>м</w:t>
      </w:r>
      <w:r w:rsidRPr="0025193B">
        <w:rPr>
          <w:rStyle w:val="FontStyle20"/>
        </w:rPr>
        <w:t>плексной экспертизы всегда указывается, какие исследовании провел каждый эксперт, какие факты он лично установил и к каким пришел выводам.</w:t>
      </w:r>
    </w:p>
    <w:p w:rsidR="005C468A" w:rsidRPr="0025193B" w:rsidRDefault="005C468A" w:rsidP="006331A7">
      <w:pPr>
        <w:pStyle w:val="Style15"/>
        <w:widowControl/>
        <w:spacing w:line="240" w:lineRule="auto"/>
        <w:ind w:firstLine="284"/>
        <w:jc w:val="both"/>
        <w:rPr>
          <w:rStyle w:val="FontStyle20"/>
        </w:rPr>
      </w:pPr>
      <w:r w:rsidRPr="0025193B">
        <w:rPr>
          <w:rStyle w:val="FontStyle20"/>
        </w:rPr>
        <w:t>Заключение эксперта не обладает никакими преимуществами перед другими доказательствами</w:t>
      </w:r>
      <w:r w:rsidR="002A2129">
        <w:rPr>
          <w:rStyle w:val="FontStyle20"/>
        </w:rPr>
        <w:t xml:space="preserve"> и подлежит обязательной оценке.</w:t>
      </w:r>
      <w:r w:rsidRPr="0025193B">
        <w:rPr>
          <w:rStyle w:val="FontStyle20"/>
        </w:rPr>
        <w:t xml:space="preserve"> </w:t>
      </w:r>
      <w:r w:rsidR="002A2129">
        <w:rPr>
          <w:rStyle w:val="FontStyle20"/>
        </w:rPr>
        <w:t xml:space="preserve">                    </w:t>
      </w:r>
      <w:r w:rsidRPr="0025193B">
        <w:rPr>
          <w:rStyle w:val="FontStyle20"/>
        </w:rPr>
        <w:t>В ч. 2 ст. 6.7 ПИКоАП специально сделана оговорка, что заключение эксперта не является обязательным для суда, органа, ведущего адм</w:t>
      </w:r>
      <w:r w:rsidRPr="0025193B">
        <w:rPr>
          <w:rStyle w:val="FontStyle20"/>
        </w:rPr>
        <w:t>и</w:t>
      </w:r>
      <w:r w:rsidRPr="0025193B">
        <w:rPr>
          <w:rStyle w:val="FontStyle20"/>
        </w:rPr>
        <w:t>нистративный процесс, однако несогласие с заключением эксперта должно быть ими мотивировано.</w:t>
      </w:r>
    </w:p>
    <w:p w:rsidR="005C468A" w:rsidRPr="0025193B" w:rsidRDefault="005C468A" w:rsidP="006331A7">
      <w:pPr>
        <w:pStyle w:val="Style5"/>
        <w:widowControl/>
        <w:spacing w:line="240" w:lineRule="auto"/>
        <w:ind w:firstLine="284"/>
        <w:jc w:val="both"/>
        <w:rPr>
          <w:rStyle w:val="FontStyle20"/>
        </w:rPr>
      </w:pPr>
      <w:r w:rsidRPr="0025193B">
        <w:rPr>
          <w:rStyle w:val="FontStyle23"/>
          <w:b w:val="0"/>
          <w:i/>
        </w:rPr>
        <w:t>Вещественные доказательства (ст. 6.8 ПИКоАП).</w:t>
      </w:r>
      <w:r w:rsidRPr="0025193B">
        <w:rPr>
          <w:rStyle w:val="FontStyle23"/>
        </w:rPr>
        <w:t xml:space="preserve"> </w:t>
      </w:r>
      <w:r w:rsidRPr="0025193B">
        <w:rPr>
          <w:rStyle w:val="FontStyle20"/>
        </w:rPr>
        <w:t>Веществен</w:t>
      </w:r>
      <w:r w:rsidRPr="0025193B">
        <w:rPr>
          <w:rStyle w:val="FontStyle20"/>
        </w:rPr>
        <w:softHyphen/>
        <w:t xml:space="preserve">ными доказательствами признаются предмет или документ, которые </w:t>
      </w:r>
      <w:r w:rsidRPr="0025193B">
        <w:rPr>
          <w:rStyle w:val="FontStyle20"/>
        </w:rPr>
        <w:lastRenderedPageBreak/>
        <w:t>служили орудиями или средствами совершения административного правонарушения, или сохранили на себе следы правонарушения, или были предметами противоправных действий. К ним относятся также вещи или иные ценности, добытые противоправным путем, и все дру</w:t>
      </w:r>
      <w:r w:rsidRPr="0025193B">
        <w:rPr>
          <w:rStyle w:val="FontStyle20"/>
        </w:rPr>
        <w:softHyphen/>
        <w:t>гие предметы и документы, которые могут служить средствами для об</w:t>
      </w:r>
      <w:r w:rsidRPr="0025193B">
        <w:rPr>
          <w:rStyle w:val="FontStyle20"/>
        </w:rPr>
        <w:softHyphen/>
        <w:t>наружения административного правонарушения, установления лиц, виновных в совершении административного правонарушения, и иных обстоятельств, имеющих значение для принятия правильного решения по делу об административном правонарушении.</w:t>
      </w:r>
    </w:p>
    <w:p w:rsidR="005C468A" w:rsidRPr="0025193B" w:rsidRDefault="005C468A" w:rsidP="006331A7">
      <w:pPr>
        <w:pStyle w:val="Style5"/>
        <w:widowControl/>
        <w:spacing w:line="240" w:lineRule="auto"/>
        <w:ind w:firstLine="284"/>
        <w:jc w:val="both"/>
        <w:rPr>
          <w:rStyle w:val="FontStyle20"/>
        </w:rPr>
      </w:pPr>
      <w:r w:rsidRPr="0025193B">
        <w:rPr>
          <w:rStyle w:val="FontStyle20"/>
        </w:rPr>
        <w:t>Из этого определения вещественных доказательств можно вы</w:t>
      </w:r>
      <w:r w:rsidRPr="0025193B">
        <w:rPr>
          <w:rStyle w:val="FontStyle20"/>
        </w:rPr>
        <w:softHyphen/>
        <w:t>делить шесть их видов:</w:t>
      </w:r>
    </w:p>
    <w:p w:rsidR="005C468A" w:rsidRPr="0025193B" w:rsidRDefault="005C468A" w:rsidP="00400089">
      <w:pPr>
        <w:pStyle w:val="Style4"/>
        <w:widowControl/>
        <w:numPr>
          <w:ilvl w:val="0"/>
          <w:numId w:val="43"/>
        </w:numPr>
        <w:tabs>
          <w:tab w:val="left" w:pos="993"/>
        </w:tabs>
        <w:spacing w:line="240" w:lineRule="auto"/>
        <w:ind w:firstLine="284"/>
        <w:rPr>
          <w:rStyle w:val="FontStyle20"/>
        </w:rPr>
      </w:pPr>
      <w:r w:rsidRPr="0025193B">
        <w:rPr>
          <w:rStyle w:val="FontStyle20"/>
        </w:rPr>
        <w:t>предмет или документ, которые служили орудиями или сред</w:t>
      </w:r>
      <w:r w:rsidRPr="0025193B">
        <w:rPr>
          <w:rStyle w:val="FontStyle20"/>
        </w:rPr>
        <w:softHyphen/>
        <w:t>ствами совершения правонарушения. К ним следует отнести ружья, другие орудия охоты, с помощью которых были нарушены правила охоты (ст. 15.37 КоАП), транспортные средства, которые находились под таможенным контролем и использовались в нарушение установ</w:t>
      </w:r>
      <w:r w:rsidRPr="0025193B">
        <w:rPr>
          <w:rStyle w:val="FontStyle20"/>
        </w:rPr>
        <w:softHyphen/>
        <w:t>ленного законодательством порядка (ст. 14.7 КоАП);</w:t>
      </w:r>
    </w:p>
    <w:p w:rsidR="002A2129" w:rsidRDefault="005C468A" w:rsidP="00400089">
      <w:pPr>
        <w:pStyle w:val="Style4"/>
        <w:widowControl/>
        <w:numPr>
          <w:ilvl w:val="0"/>
          <w:numId w:val="43"/>
        </w:numPr>
        <w:tabs>
          <w:tab w:val="left" w:pos="993"/>
        </w:tabs>
        <w:spacing w:line="240" w:lineRule="auto"/>
        <w:ind w:firstLine="284"/>
        <w:rPr>
          <w:rStyle w:val="FontStyle20"/>
        </w:rPr>
      </w:pPr>
      <w:r w:rsidRPr="0025193B">
        <w:rPr>
          <w:rStyle w:val="FontStyle20"/>
        </w:rPr>
        <w:t>предмет или документ, сохранившие на себе следы админист</w:t>
      </w:r>
      <w:r w:rsidRPr="0025193B">
        <w:rPr>
          <w:rStyle w:val="FontStyle20"/>
        </w:rPr>
        <w:softHyphen/>
        <w:t>ративного правонарушения</w:t>
      </w:r>
      <w:r w:rsidR="002A2129">
        <w:rPr>
          <w:rStyle w:val="FontStyle20"/>
        </w:rPr>
        <w:t>;</w:t>
      </w:r>
      <w:r w:rsidRPr="0025193B">
        <w:rPr>
          <w:rStyle w:val="FontStyle20"/>
        </w:rPr>
        <w:t xml:space="preserve"> </w:t>
      </w:r>
    </w:p>
    <w:p w:rsidR="005C468A" w:rsidRPr="0025193B" w:rsidRDefault="005C468A" w:rsidP="002A2129">
      <w:pPr>
        <w:pStyle w:val="Style4"/>
        <w:widowControl/>
        <w:tabs>
          <w:tab w:val="left" w:pos="567"/>
        </w:tabs>
        <w:spacing w:line="240" w:lineRule="auto"/>
        <w:ind w:firstLine="284"/>
        <w:rPr>
          <w:rStyle w:val="FontStyle20"/>
        </w:rPr>
      </w:pPr>
      <w:r w:rsidRPr="0025193B">
        <w:rPr>
          <w:rStyle w:val="FontStyle20"/>
        </w:rPr>
        <w:t>3)</w:t>
      </w:r>
      <w:r w:rsidRPr="0025193B">
        <w:rPr>
          <w:rStyle w:val="FontStyle20"/>
        </w:rPr>
        <w:tab/>
        <w:t>предмет или документ, которые были пре</w:t>
      </w:r>
      <w:r w:rsidR="00E4274E" w:rsidRPr="0025193B">
        <w:rPr>
          <w:rStyle w:val="FontStyle20"/>
        </w:rPr>
        <w:t>дметами противопра</w:t>
      </w:r>
      <w:r w:rsidR="00E4274E" w:rsidRPr="0025193B">
        <w:rPr>
          <w:rStyle w:val="FontStyle20"/>
        </w:rPr>
        <w:t>в</w:t>
      </w:r>
      <w:r w:rsidR="00E4274E" w:rsidRPr="0025193B">
        <w:rPr>
          <w:rStyle w:val="FontStyle20"/>
        </w:rPr>
        <w:t>ных действий</w:t>
      </w:r>
      <w:r w:rsidRPr="0025193B">
        <w:rPr>
          <w:rStyle w:val="FontStyle20"/>
        </w:rPr>
        <w:t>;</w:t>
      </w:r>
    </w:p>
    <w:p w:rsidR="005C468A" w:rsidRPr="0025193B" w:rsidRDefault="005C468A" w:rsidP="00400089">
      <w:pPr>
        <w:pStyle w:val="Style4"/>
        <w:widowControl/>
        <w:numPr>
          <w:ilvl w:val="0"/>
          <w:numId w:val="44"/>
        </w:numPr>
        <w:tabs>
          <w:tab w:val="left" w:pos="542"/>
        </w:tabs>
        <w:spacing w:line="240" w:lineRule="auto"/>
        <w:ind w:firstLine="284"/>
        <w:rPr>
          <w:rStyle w:val="FontStyle20"/>
        </w:rPr>
      </w:pPr>
      <w:r w:rsidRPr="0025193B">
        <w:rPr>
          <w:rStyle w:val="FontStyle20"/>
        </w:rPr>
        <w:t>вещи или иные ценности, добытые противоправным путем;</w:t>
      </w:r>
    </w:p>
    <w:p w:rsidR="005C468A" w:rsidRPr="0025193B" w:rsidRDefault="005C468A" w:rsidP="00400089">
      <w:pPr>
        <w:pStyle w:val="Style4"/>
        <w:widowControl/>
        <w:numPr>
          <w:ilvl w:val="0"/>
          <w:numId w:val="44"/>
        </w:numPr>
        <w:tabs>
          <w:tab w:val="left" w:pos="542"/>
        </w:tabs>
        <w:spacing w:line="240" w:lineRule="auto"/>
        <w:ind w:firstLine="284"/>
        <w:rPr>
          <w:rStyle w:val="FontStyle20"/>
        </w:rPr>
      </w:pPr>
      <w:r w:rsidRPr="0025193B">
        <w:rPr>
          <w:rStyle w:val="FontStyle20"/>
        </w:rPr>
        <w:t>все другие предметы и документы, которые могут служить сред</w:t>
      </w:r>
      <w:r w:rsidRPr="0025193B">
        <w:rPr>
          <w:rStyle w:val="FontStyle20"/>
        </w:rPr>
        <w:softHyphen/>
        <w:t>ствами обнаружения административного правонарушения, установ</w:t>
      </w:r>
      <w:r w:rsidRPr="0025193B">
        <w:rPr>
          <w:rStyle w:val="FontStyle20"/>
        </w:rPr>
        <w:softHyphen/>
        <w:t>ления лиц, виновных в совершении административного правонару</w:t>
      </w:r>
      <w:r w:rsidRPr="0025193B">
        <w:rPr>
          <w:rStyle w:val="FontStyle20"/>
        </w:rPr>
        <w:softHyphen/>
        <w:t>шения. К таким предметам можно отнести иностранную валюту, не</w:t>
      </w:r>
      <w:r w:rsidRPr="0025193B">
        <w:rPr>
          <w:rStyle w:val="FontStyle20"/>
        </w:rPr>
        <w:softHyphen/>
        <w:t>законно принятую в качестве платежного средства (ст. 11.1 КоАП);</w:t>
      </w:r>
    </w:p>
    <w:p w:rsidR="005C468A" w:rsidRPr="0025193B" w:rsidRDefault="005C468A" w:rsidP="00400089">
      <w:pPr>
        <w:pStyle w:val="Style4"/>
        <w:widowControl/>
        <w:numPr>
          <w:ilvl w:val="0"/>
          <w:numId w:val="44"/>
        </w:numPr>
        <w:tabs>
          <w:tab w:val="left" w:pos="542"/>
        </w:tabs>
        <w:spacing w:line="240" w:lineRule="auto"/>
        <w:ind w:firstLine="284"/>
        <w:rPr>
          <w:rStyle w:val="FontStyle20"/>
        </w:rPr>
      </w:pPr>
      <w:r w:rsidRPr="0025193B">
        <w:rPr>
          <w:rStyle w:val="FontStyle20"/>
        </w:rPr>
        <w:t>иные обстоятельства, имеющие значение для принятия пра</w:t>
      </w:r>
      <w:r w:rsidRPr="0025193B">
        <w:rPr>
          <w:rStyle w:val="FontStyle20"/>
        </w:rPr>
        <w:softHyphen/>
        <w:t>вильного решения по делу об административном правонарушении.</w:t>
      </w:r>
    </w:p>
    <w:p w:rsidR="006331A7" w:rsidRPr="0025193B" w:rsidRDefault="006331A7" w:rsidP="006331A7">
      <w:pPr>
        <w:pStyle w:val="Style5"/>
        <w:widowControl/>
        <w:spacing w:line="240" w:lineRule="auto"/>
        <w:ind w:firstLine="284"/>
        <w:jc w:val="both"/>
        <w:rPr>
          <w:rStyle w:val="FontStyle20"/>
        </w:rPr>
      </w:pPr>
      <w:r w:rsidRPr="0025193B">
        <w:rPr>
          <w:rStyle w:val="FontStyle23"/>
          <w:b w:val="0"/>
          <w:i/>
        </w:rPr>
        <w:t>Протокол процессуального действия (ст. 6.10 ПИКоАП).</w:t>
      </w:r>
      <w:r w:rsidRPr="0025193B">
        <w:rPr>
          <w:rStyle w:val="FontStyle23"/>
        </w:rPr>
        <w:t xml:space="preserve"> </w:t>
      </w:r>
      <w:r w:rsidRPr="0025193B">
        <w:rPr>
          <w:rStyle w:val="FontStyle20"/>
        </w:rPr>
        <w:t>Под пр</w:t>
      </w:r>
      <w:r w:rsidRPr="0025193B">
        <w:rPr>
          <w:rStyle w:val="FontStyle20"/>
        </w:rPr>
        <w:t>о</w:t>
      </w:r>
      <w:r w:rsidRPr="0025193B">
        <w:rPr>
          <w:rStyle w:val="FontStyle20"/>
        </w:rPr>
        <w:t>токолом процессуального действия понимается документ, составле</w:t>
      </w:r>
      <w:r w:rsidRPr="0025193B">
        <w:rPr>
          <w:rStyle w:val="FontStyle20"/>
        </w:rPr>
        <w:t>н</w:t>
      </w:r>
      <w:r w:rsidRPr="0025193B">
        <w:rPr>
          <w:rStyle w:val="FontStyle20"/>
        </w:rPr>
        <w:t>ный должностным лицом органа, ведущего администра</w:t>
      </w:r>
      <w:r w:rsidRPr="0025193B">
        <w:rPr>
          <w:rStyle w:val="FontStyle20"/>
        </w:rPr>
        <w:softHyphen/>
        <w:t>тивный пр</w:t>
      </w:r>
      <w:r w:rsidRPr="0025193B">
        <w:rPr>
          <w:rStyle w:val="FontStyle20"/>
        </w:rPr>
        <w:t>о</w:t>
      </w:r>
      <w:r w:rsidRPr="0025193B">
        <w:rPr>
          <w:rStyle w:val="FontStyle20"/>
        </w:rPr>
        <w:t>цесс, в порядке, установленном ПИКоАП. Он удостове</w:t>
      </w:r>
      <w:r w:rsidRPr="0025193B">
        <w:rPr>
          <w:rStyle w:val="FontStyle20"/>
        </w:rPr>
        <w:softHyphen/>
        <w:t>ряет обсто</w:t>
      </w:r>
      <w:r w:rsidRPr="0025193B">
        <w:rPr>
          <w:rStyle w:val="FontStyle20"/>
        </w:rPr>
        <w:t>я</w:t>
      </w:r>
      <w:r w:rsidRPr="0025193B">
        <w:rPr>
          <w:rStyle w:val="FontStyle20"/>
        </w:rPr>
        <w:t xml:space="preserve">тельства и факты, установленные </w:t>
      </w:r>
      <w:proofErr w:type="gramStart"/>
      <w:r w:rsidRPr="0025193B">
        <w:rPr>
          <w:rStyle w:val="FontStyle20"/>
        </w:rPr>
        <w:t>при</w:t>
      </w:r>
      <w:proofErr w:type="gramEnd"/>
      <w:r w:rsidRPr="0025193B">
        <w:rPr>
          <w:rStyle w:val="FontStyle20"/>
        </w:rPr>
        <w:t>:</w:t>
      </w:r>
    </w:p>
    <w:p w:rsidR="006331A7" w:rsidRPr="0025193B" w:rsidRDefault="006331A7" w:rsidP="00400089">
      <w:pPr>
        <w:pStyle w:val="Style4"/>
        <w:widowControl/>
        <w:numPr>
          <w:ilvl w:val="0"/>
          <w:numId w:val="45"/>
        </w:numPr>
        <w:tabs>
          <w:tab w:val="left" w:pos="581"/>
        </w:tabs>
        <w:spacing w:line="240" w:lineRule="auto"/>
        <w:ind w:firstLine="284"/>
        <w:rPr>
          <w:rStyle w:val="FontStyle20"/>
        </w:rPr>
      </w:pPr>
      <w:proofErr w:type="gramStart"/>
      <w:r w:rsidRPr="0025193B">
        <w:rPr>
          <w:rStyle w:val="FontStyle20"/>
        </w:rPr>
        <w:t>осмотре</w:t>
      </w:r>
      <w:proofErr w:type="gramEnd"/>
      <w:r w:rsidRPr="0025193B">
        <w:rPr>
          <w:rStyle w:val="FontStyle20"/>
        </w:rPr>
        <w:t xml:space="preserve"> (ст. 10.13 ПИКоАП);</w:t>
      </w:r>
    </w:p>
    <w:p w:rsidR="006331A7" w:rsidRPr="0025193B" w:rsidRDefault="006331A7" w:rsidP="00400089">
      <w:pPr>
        <w:pStyle w:val="Style4"/>
        <w:widowControl/>
        <w:numPr>
          <w:ilvl w:val="0"/>
          <w:numId w:val="45"/>
        </w:numPr>
        <w:tabs>
          <w:tab w:val="left" w:pos="581"/>
        </w:tabs>
        <w:spacing w:line="240" w:lineRule="auto"/>
        <w:ind w:firstLine="284"/>
        <w:rPr>
          <w:rStyle w:val="FontStyle20"/>
        </w:rPr>
      </w:pPr>
      <w:proofErr w:type="gramStart"/>
      <w:r w:rsidRPr="0025193B">
        <w:rPr>
          <w:rStyle w:val="FontStyle20"/>
        </w:rPr>
        <w:t>освидетельствовании</w:t>
      </w:r>
      <w:proofErr w:type="gramEnd"/>
      <w:r w:rsidRPr="0025193B">
        <w:rPr>
          <w:rStyle w:val="FontStyle20"/>
        </w:rPr>
        <w:t xml:space="preserve"> (ст. 10.14 ПИКоАП);</w:t>
      </w:r>
    </w:p>
    <w:p w:rsidR="006331A7" w:rsidRPr="00387895" w:rsidRDefault="006331A7" w:rsidP="00400089">
      <w:pPr>
        <w:pStyle w:val="Style4"/>
        <w:widowControl/>
        <w:numPr>
          <w:ilvl w:val="0"/>
          <w:numId w:val="45"/>
        </w:numPr>
        <w:tabs>
          <w:tab w:val="left" w:pos="581"/>
        </w:tabs>
        <w:spacing w:line="240" w:lineRule="auto"/>
        <w:ind w:firstLine="284"/>
        <w:rPr>
          <w:rStyle w:val="FontStyle20"/>
          <w:spacing w:val="2"/>
        </w:rPr>
      </w:pPr>
      <w:r w:rsidRPr="00387895">
        <w:rPr>
          <w:rStyle w:val="FontStyle20"/>
          <w:spacing w:val="2"/>
        </w:rPr>
        <w:t xml:space="preserve">административном </w:t>
      </w:r>
      <w:proofErr w:type="gramStart"/>
      <w:r w:rsidRPr="00387895">
        <w:rPr>
          <w:rStyle w:val="FontStyle20"/>
          <w:spacing w:val="2"/>
        </w:rPr>
        <w:t>задержании</w:t>
      </w:r>
      <w:proofErr w:type="gramEnd"/>
      <w:r w:rsidRPr="00387895">
        <w:rPr>
          <w:rStyle w:val="FontStyle20"/>
          <w:spacing w:val="2"/>
        </w:rPr>
        <w:t xml:space="preserve"> физического лица (ст. 8.5 </w:t>
      </w:r>
      <w:r w:rsidR="00387895">
        <w:rPr>
          <w:rStyle w:val="FontStyle20"/>
          <w:spacing w:val="2"/>
        </w:rPr>
        <w:br/>
      </w:r>
      <w:r w:rsidRPr="00387895">
        <w:rPr>
          <w:rStyle w:val="FontStyle20"/>
          <w:spacing w:val="2"/>
        </w:rPr>
        <w:t>ПИКоАП);</w:t>
      </w:r>
    </w:p>
    <w:p w:rsidR="006331A7" w:rsidRPr="0025193B" w:rsidRDefault="006331A7" w:rsidP="00400089">
      <w:pPr>
        <w:pStyle w:val="Style4"/>
        <w:widowControl/>
        <w:numPr>
          <w:ilvl w:val="0"/>
          <w:numId w:val="45"/>
        </w:numPr>
        <w:tabs>
          <w:tab w:val="left" w:pos="581"/>
        </w:tabs>
        <w:spacing w:line="240" w:lineRule="auto"/>
        <w:ind w:firstLine="284"/>
        <w:rPr>
          <w:rStyle w:val="FontStyle20"/>
        </w:rPr>
      </w:pPr>
      <w:proofErr w:type="gramStart"/>
      <w:r w:rsidRPr="0025193B">
        <w:rPr>
          <w:rStyle w:val="FontStyle20"/>
        </w:rPr>
        <w:lastRenderedPageBreak/>
        <w:t>задержании</w:t>
      </w:r>
      <w:proofErr w:type="gramEnd"/>
      <w:r w:rsidRPr="0025193B">
        <w:rPr>
          <w:rStyle w:val="FontStyle20"/>
        </w:rPr>
        <w:t xml:space="preserve"> и принудительной отбуксировке (эвакуации) тран</w:t>
      </w:r>
      <w:r w:rsidRPr="0025193B">
        <w:rPr>
          <w:rStyle w:val="FontStyle20"/>
        </w:rPr>
        <w:t>с</w:t>
      </w:r>
      <w:r w:rsidRPr="0025193B">
        <w:rPr>
          <w:rStyle w:val="FontStyle20"/>
        </w:rPr>
        <w:t>портного средства (ст. 8.10 ПИКоАП);</w:t>
      </w:r>
    </w:p>
    <w:p w:rsidR="006331A7" w:rsidRPr="0025193B" w:rsidRDefault="006331A7" w:rsidP="00400089">
      <w:pPr>
        <w:pStyle w:val="Style4"/>
        <w:widowControl/>
        <w:numPr>
          <w:ilvl w:val="0"/>
          <w:numId w:val="45"/>
        </w:numPr>
        <w:tabs>
          <w:tab w:val="left" w:pos="581"/>
        </w:tabs>
        <w:spacing w:line="240" w:lineRule="auto"/>
        <w:ind w:firstLine="284"/>
        <w:rPr>
          <w:rStyle w:val="FontStyle20"/>
        </w:rPr>
      </w:pPr>
      <w:r w:rsidRPr="0025193B">
        <w:rPr>
          <w:rStyle w:val="FontStyle20"/>
        </w:rPr>
        <w:t>описи арестованного имущества (ст. 8.8 ПИКоАП);</w:t>
      </w:r>
    </w:p>
    <w:p w:rsidR="006331A7" w:rsidRPr="0025193B" w:rsidRDefault="006331A7" w:rsidP="00400089">
      <w:pPr>
        <w:pStyle w:val="Style4"/>
        <w:widowControl/>
        <w:numPr>
          <w:ilvl w:val="0"/>
          <w:numId w:val="45"/>
        </w:numPr>
        <w:tabs>
          <w:tab w:val="left" w:pos="581"/>
        </w:tabs>
        <w:spacing w:line="240" w:lineRule="auto"/>
        <w:ind w:firstLine="284"/>
        <w:rPr>
          <w:rStyle w:val="FontStyle20"/>
        </w:rPr>
      </w:pPr>
      <w:r w:rsidRPr="0025193B">
        <w:rPr>
          <w:rStyle w:val="FontStyle20"/>
        </w:rPr>
        <w:t xml:space="preserve">устном </w:t>
      </w:r>
      <w:proofErr w:type="gramStart"/>
      <w:r w:rsidRPr="0025193B">
        <w:rPr>
          <w:rStyle w:val="FontStyle20"/>
        </w:rPr>
        <w:t>заявлении</w:t>
      </w:r>
      <w:proofErr w:type="gramEnd"/>
      <w:r w:rsidRPr="0025193B">
        <w:rPr>
          <w:rStyle w:val="FontStyle20"/>
        </w:rPr>
        <w:t xml:space="preserve"> физического лица об административном пр</w:t>
      </w:r>
      <w:r w:rsidRPr="0025193B">
        <w:rPr>
          <w:rStyle w:val="FontStyle20"/>
        </w:rPr>
        <w:t>а</w:t>
      </w:r>
      <w:r w:rsidRPr="0025193B">
        <w:rPr>
          <w:rStyle w:val="FontStyle20"/>
        </w:rPr>
        <w:t>вонарушении (ст. 9.2 ПИКоАП);</w:t>
      </w:r>
    </w:p>
    <w:p w:rsidR="006331A7" w:rsidRPr="0025193B" w:rsidRDefault="006331A7" w:rsidP="00400089">
      <w:pPr>
        <w:pStyle w:val="Style4"/>
        <w:widowControl/>
        <w:numPr>
          <w:ilvl w:val="0"/>
          <w:numId w:val="45"/>
        </w:numPr>
        <w:tabs>
          <w:tab w:val="left" w:pos="581"/>
        </w:tabs>
        <w:spacing w:line="240" w:lineRule="auto"/>
        <w:ind w:firstLine="284"/>
        <w:rPr>
          <w:rStyle w:val="FontStyle20"/>
        </w:rPr>
      </w:pPr>
      <w:proofErr w:type="gramStart"/>
      <w:r w:rsidRPr="0025193B">
        <w:rPr>
          <w:rStyle w:val="FontStyle20"/>
        </w:rPr>
        <w:t>изъятии</w:t>
      </w:r>
      <w:proofErr w:type="gramEnd"/>
      <w:r w:rsidRPr="0025193B">
        <w:rPr>
          <w:rStyle w:val="FontStyle20"/>
        </w:rPr>
        <w:t xml:space="preserve"> вещей и документов (ст. 8.9 ПИКоАП).</w:t>
      </w:r>
    </w:p>
    <w:p w:rsidR="006331A7" w:rsidRPr="0025193B" w:rsidRDefault="006331A7" w:rsidP="006331A7">
      <w:pPr>
        <w:pStyle w:val="Style5"/>
        <w:widowControl/>
        <w:spacing w:line="240" w:lineRule="auto"/>
        <w:ind w:firstLine="284"/>
        <w:jc w:val="both"/>
        <w:rPr>
          <w:rStyle w:val="FontStyle20"/>
        </w:rPr>
      </w:pPr>
      <w:r w:rsidRPr="0025193B">
        <w:rPr>
          <w:rStyle w:val="FontStyle20"/>
        </w:rPr>
        <w:t>ПИКоАП не относит к самостоятельному источнику доказатель</w:t>
      </w:r>
      <w:proofErr w:type="gramStart"/>
      <w:r w:rsidRPr="0025193B">
        <w:rPr>
          <w:rStyle w:val="FontStyle20"/>
        </w:rPr>
        <w:t>ств</w:t>
      </w:r>
      <w:r w:rsidRPr="0025193B">
        <w:rPr>
          <w:rStyle w:val="FontStyle26"/>
          <w:sz w:val="20"/>
          <w:szCs w:val="20"/>
        </w:rPr>
        <w:t xml:space="preserve"> </w:t>
      </w:r>
      <w:r w:rsidRPr="0025193B">
        <w:rPr>
          <w:rStyle w:val="FontStyle20"/>
        </w:rPr>
        <w:t>пр</w:t>
      </w:r>
      <w:proofErr w:type="gramEnd"/>
      <w:r w:rsidRPr="0025193B">
        <w:rPr>
          <w:rStyle w:val="FontStyle20"/>
        </w:rPr>
        <w:t xml:space="preserve">отокол опроса физического лица, в отношении которого ведется административный процесс, потерпевшего </w:t>
      </w:r>
      <w:r w:rsidR="002A2129">
        <w:rPr>
          <w:rStyle w:val="FontStyle20"/>
        </w:rPr>
        <w:t>–</w:t>
      </w:r>
      <w:r w:rsidRPr="0025193B">
        <w:rPr>
          <w:rStyle w:val="FontStyle20"/>
        </w:rPr>
        <w:t xml:space="preserve"> физического лица, свид</w:t>
      </w:r>
      <w:r w:rsidRPr="0025193B">
        <w:rPr>
          <w:rStyle w:val="FontStyle20"/>
        </w:rPr>
        <w:t>е</w:t>
      </w:r>
      <w:r w:rsidRPr="0025193B">
        <w:rPr>
          <w:rStyle w:val="FontStyle20"/>
        </w:rPr>
        <w:t>теля, а также протокол судебного заседания и заседания коллегиальн</w:t>
      </w:r>
      <w:r w:rsidRPr="0025193B">
        <w:rPr>
          <w:rStyle w:val="FontStyle20"/>
        </w:rPr>
        <w:t>о</w:t>
      </w:r>
      <w:r w:rsidRPr="0025193B">
        <w:rPr>
          <w:rStyle w:val="FontStyle20"/>
        </w:rPr>
        <w:t>го органа. Суть вопроса состоит в том, что в этих протоколах ос</w:t>
      </w:r>
      <w:r w:rsidRPr="0025193B">
        <w:rPr>
          <w:rStyle w:val="FontStyle20"/>
        </w:rPr>
        <w:t>у</w:t>
      </w:r>
      <w:r w:rsidRPr="0025193B">
        <w:rPr>
          <w:rStyle w:val="FontStyle20"/>
        </w:rPr>
        <w:t>ществляется лишь ф</w:t>
      </w:r>
      <w:r w:rsidR="00387895">
        <w:rPr>
          <w:rStyle w:val="FontStyle20"/>
        </w:rPr>
        <w:t>иксация сведений опрашиваемого о</w:t>
      </w:r>
      <w:r w:rsidRPr="0025193B">
        <w:rPr>
          <w:rStyle w:val="FontStyle20"/>
        </w:rPr>
        <w:t xml:space="preserve"> восприн</w:t>
      </w:r>
      <w:r w:rsidRPr="0025193B">
        <w:rPr>
          <w:rStyle w:val="FontStyle20"/>
        </w:rPr>
        <w:t>и</w:t>
      </w:r>
      <w:r w:rsidRPr="0025193B">
        <w:rPr>
          <w:rStyle w:val="FontStyle20"/>
        </w:rPr>
        <w:t>мавшихся им ранее событиях и обстоятельствах. Подоб</w:t>
      </w:r>
      <w:r w:rsidRPr="0025193B">
        <w:rPr>
          <w:rStyle w:val="FontStyle20"/>
        </w:rPr>
        <w:softHyphen/>
        <w:t>ное отражается и в протоколах заседаний.</w:t>
      </w:r>
    </w:p>
    <w:p w:rsidR="006331A7" w:rsidRPr="0025193B" w:rsidRDefault="006331A7" w:rsidP="006331A7">
      <w:pPr>
        <w:pStyle w:val="Style5"/>
        <w:widowControl/>
        <w:spacing w:line="240" w:lineRule="auto"/>
        <w:ind w:firstLine="284"/>
        <w:jc w:val="both"/>
        <w:rPr>
          <w:rStyle w:val="FontStyle20"/>
        </w:rPr>
      </w:pPr>
      <w:r w:rsidRPr="0025193B">
        <w:rPr>
          <w:rStyle w:val="FontStyle23"/>
          <w:b w:val="0"/>
          <w:i/>
        </w:rPr>
        <w:t xml:space="preserve">Иные документы и другие носители информации (ст. 6.11 </w:t>
      </w:r>
      <w:r w:rsidR="002A2129">
        <w:rPr>
          <w:rStyle w:val="FontStyle23"/>
          <w:b w:val="0"/>
          <w:i/>
        </w:rPr>
        <w:t xml:space="preserve">        </w:t>
      </w:r>
      <w:r w:rsidRPr="0025193B">
        <w:rPr>
          <w:rStyle w:val="FontStyle23"/>
          <w:b w:val="0"/>
          <w:i/>
        </w:rPr>
        <w:t>ПИКоАП).</w:t>
      </w:r>
      <w:r w:rsidRPr="0025193B">
        <w:rPr>
          <w:rStyle w:val="FontStyle23"/>
        </w:rPr>
        <w:t xml:space="preserve"> </w:t>
      </w:r>
      <w:r w:rsidRPr="0025193B">
        <w:rPr>
          <w:rStyle w:val="FontStyle20"/>
        </w:rPr>
        <w:t xml:space="preserve">В соответствии со ст. 6.11 </w:t>
      </w:r>
      <w:r w:rsidRPr="0025193B">
        <w:rPr>
          <w:rFonts w:ascii="Times New Roman" w:hAnsi="Times New Roman" w:cs="Times New Roman"/>
          <w:sz w:val="20"/>
          <w:szCs w:val="20"/>
        </w:rPr>
        <w:t xml:space="preserve">КоАП </w:t>
      </w:r>
      <w:r w:rsidRPr="0025193B">
        <w:rPr>
          <w:rStyle w:val="FontStyle20"/>
        </w:rPr>
        <w:t>иные документы призн</w:t>
      </w:r>
      <w:r w:rsidRPr="0025193B">
        <w:rPr>
          <w:rStyle w:val="FontStyle20"/>
        </w:rPr>
        <w:t>а</w:t>
      </w:r>
      <w:r w:rsidRPr="0025193B">
        <w:rPr>
          <w:rStyle w:val="FontStyle20"/>
        </w:rPr>
        <w:t>ются источниками доказательств, если сведения, изложенные в них, удо</w:t>
      </w:r>
      <w:r w:rsidRPr="0025193B">
        <w:rPr>
          <w:rStyle w:val="FontStyle20"/>
        </w:rPr>
        <w:softHyphen/>
        <w:t>стоверены физическим лицом или должностным лицом юридич</w:t>
      </w:r>
      <w:r w:rsidRPr="0025193B">
        <w:rPr>
          <w:rStyle w:val="FontStyle20"/>
        </w:rPr>
        <w:t>е</w:t>
      </w:r>
      <w:r w:rsidRPr="0025193B">
        <w:rPr>
          <w:rStyle w:val="FontStyle20"/>
        </w:rPr>
        <w:t>ско</w:t>
      </w:r>
      <w:r w:rsidRPr="0025193B">
        <w:rPr>
          <w:rStyle w:val="FontStyle20"/>
        </w:rPr>
        <w:softHyphen/>
        <w:t>го лица и имеют значение для принятия решения по делу об адм</w:t>
      </w:r>
      <w:r w:rsidRPr="0025193B">
        <w:rPr>
          <w:rStyle w:val="FontStyle20"/>
        </w:rPr>
        <w:t>и</w:t>
      </w:r>
      <w:r w:rsidRPr="0025193B">
        <w:rPr>
          <w:rStyle w:val="FontStyle20"/>
        </w:rPr>
        <w:t>ни</w:t>
      </w:r>
      <w:r w:rsidRPr="0025193B">
        <w:rPr>
          <w:rStyle w:val="FontStyle20"/>
        </w:rPr>
        <w:softHyphen/>
        <w:t>стративном правонарушении. Например, акт проверки (ревизии) признается источником доказательств лишь тогда, когда он состав</w:t>
      </w:r>
      <w:r w:rsidRPr="0025193B">
        <w:rPr>
          <w:rStyle w:val="FontStyle20"/>
        </w:rPr>
        <w:softHyphen/>
        <w:t>лен в соответствии с требованиями законодательства Республики Бел</w:t>
      </w:r>
      <w:r w:rsidRPr="0025193B">
        <w:rPr>
          <w:rStyle w:val="FontStyle20"/>
        </w:rPr>
        <w:t>а</w:t>
      </w:r>
      <w:r w:rsidRPr="0025193B">
        <w:rPr>
          <w:rStyle w:val="FontStyle20"/>
        </w:rPr>
        <w:t>русь.</w:t>
      </w:r>
    </w:p>
    <w:p w:rsidR="006331A7" w:rsidRPr="0025193B" w:rsidRDefault="006331A7" w:rsidP="006331A7">
      <w:pPr>
        <w:pStyle w:val="Style5"/>
        <w:widowControl/>
        <w:spacing w:line="240" w:lineRule="auto"/>
        <w:ind w:firstLine="284"/>
        <w:jc w:val="both"/>
        <w:rPr>
          <w:rStyle w:val="FontStyle20"/>
        </w:rPr>
      </w:pPr>
      <w:r w:rsidRPr="0025193B">
        <w:rPr>
          <w:rStyle w:val="FontStyle20"/>
        </w:rPr>
        <w:t xml:space="preserve">Другими носителями информации являются </w:t>
      </w:r>
      <w:r w:rsidR="002A2129">
        <w:rPr>
          <w:rStyle w:val="FontStyle20"/>
        </w:rPr>
        <w:t>следующие</w:t>
      </w:r>
      <w:r w:rsidR="00387895">
        <w:rPr>
          <w:rStyle w:val="FontStyle20"/>
        </w:rPr>
        <w:t xml:space="preserve"> </w:t>
      </w:r>
      <w:r w:rsidRPr="0025193B">
        <w:rPr>
          <w:rStyle w:val="FontStyle20"/>
        </w:rPr>
        <w:t>матери</w:t>
      </w:r>
      <w:r w:rsidRPr="0025193B">
        <w:rPr>
          <w:rStyle w:val="FontStyle20"/>
        </w:rPr>
        <w:t>а</w:t>
      </w:r>
      <w:r w:rsidRPr="0025193B">
        <w:rPr>
          <w:rStyle w:val="FontStyle20"/>
        </w:rPr>
        <w:t>лы:</w:t>
      </w:r>
    </w:p>
    <w:p w:rsidR="006331A7" w:rsidRPr="0025193B" w:rsidRDefault="006331A7" w:rsidP="00400089">
      <w:pPr>
        <w:pStyle w:val="Style16"/>
        <w:widowControl/>
        <w:numPr>
          <w:ilvl w:val="0"/>
          <w:numId w:val="46"/>
        </w:numPr>
        <w:tabs>
          <w:tab w:val="left" w:pos="562"/>
        </w:tabs>
        <w:ind w:firstLine="284"/>
        <w:rPr>
          <w:rStyle w:val="FontStyle20"/>
        </w:rPr>
      </w:pPr>
      <w:r w:rsidRPr="0025193B">
        <w:rPr>
          <w:rStyle w:val="FontStyle20"/>
        </w:rPr>
        <w:t>фото- и киносъемки;</w:t>
      </w:r>
    </w:p>
    <w:p w:rsidR="006331A7" w:rsidRPr="0025193B" w:rsidRDefault="006331A7" w:rsidP="00400089">
      <w:pPr>
        <w:pStyle w:val="Style16"/>
        <w:widowControl/>
        <w:numPr>
          <w:ilvl w:val="0"/>
          <w:numId w:val="46"/>
        </w:numPr>
        <w:tabs>
          <w:tab w:val="left" w:pos="562"/>
        </w:tabs>
        <w:ind w:firstLine="284"/>
        <w:rPr>
          <w:rStyle w:val="FontStyle20"/>
        </w:rPr>
      </w:pPr>
      <w:r w:rsidRPr="0025193B">
        <w:rPr>
          <w:rStyle w:val="FontStyle20"/>
        </w:rPr>
        <w:t>звуко</w:t>
      </w:r>
      <w:r w:rsidR="002A2129">
        <w:rPr>
          <w:rStyle w:val="FontStyle20"/>
        </w:rPr>
        <w:t xml:space="preserve">- </w:t>
      </w:r>
      <w:r w:rsidRPr="0025193B">
        <w:rPr>
          <w:rStyle w:val="FontStyle20"/>
        </w:rPr>
        <w:t>и видеозаписи;</w:t>
      </w:r>
    </w:p>
    <w:p w:rsidR="006331A7" w:rsidRPr="0025193B" w:rsidRDefault="006331A7" w:rsidP="00400089">
      <w:pPr>
        <w:pStyle w:val="Style16"/>
        <w:widowControl/>
        <w:numPr>
          <w:ilvl w:val="0"/>
          <w:numId w:val="46"/>
        </w:numPr>
        <w:tabs>
          <w:tab w:val="left" w:pos="562"/>
        </w:tabs>
        <w:ind w:firstLine="284"/>
        <w:rPr>
          <w:rStyle w:val="FontStyle20"/>
        </w:rPr>
      </w:pPr>
      <w:r w:rsidRPr="0025193B">
        <w:rPr>
          <w:rStyle w:val="FontStyle20"/>
        </w:rPr>
        <w:t>носители компьютерной информации;</w:t>
      </w:r>
    </w:p>
    <w:p w:rsidR="006331A7" w:rsidRPr="0025193B" w:rsidRDefault="006331A7" w:rsidP="00400089">
      <w:pPr>
        <w:pStyle w:val="Style4"/>
        <w:widowControl/>
        <w:numPr>
          <w:ilvl w:val="0"/>
          <w:numId w:val="46"/>
        </w:numPr>
        <w:tabs>
          <w:tab w:val="left" w:pos="562"/>
        </w:tabs>
        <w:spacing w:line="240" w:lineRule="auto"/>
        <w:ind w:firstLine="284"/>
        <w:rPr>
          <w:rStyle w:val="FontStyle20"/>
        </w:rPr>
      </w:pPr>
      <w:r w:rsidRPr="0025193B">
        <w:rPr>
          <w:rStyle w:val="FontStyle20"/>
        </w:rPr>
        <w:t>иные носители информации, полученные, истребованные или предоставленные в порядке, установленном ПИКоАП.</w:t>
      </w:r>
    </w:p>
    <w:p w:rsidR="006331A7" w:rsidRPr="0025193B" w:rsidRDefault="006331A7" w:rsidP="006331A7">
      <w:pPr>
        <w:pStyle w:val="Style5"/>
        <w:widowControl/>
        <w:spacing w:line="240" w:lineRule="auto"/>
        <w:ind w:firstLine="284"/>
        <w:jc w:val="both"/>
        <w:rPr>
          <w:rStyle w:val="FontStyle20"/>
        </w:rPr>
      </w:pPr>
      <w:r w:rsidRPr="0025193B">
        <w:rPr>
          <w:rStyle w:val="FontStyle20"/>
        </w:rPr>
        <w:t>Иные документы и другие носители информации приобщаются к делу и остаются при нем в течение всего срока хранения. В тех случ</w:t>
      </w:r>
      <w:r w:rsidRPr="0025193B">
        <w:rPr>
          <w:rStyle w:val="FontStyle20"/>
        </w:rPr>
        <w:t>а</w:t>
      </w:r>
      <w:r w:rsidRPr="0025193B">
        <w:rPr>
          <w:rStyle w:val="FontStyle20"/>
        </w:rPr>
        <w:t>ях, когда изъятые и приобщенные к делу иные документы и дру</w:t>
      </w:r>
      <w:r w:rsidRPr="0025193B">
        <w:rPr>
          <w:rStyle w:val="FontStyle20"/>
        </w:rPr>
        <w:softHyphen/>
        <w:t>гие носители информации требуются для текущего учета, отчетно</w:t>
      </w:r>
      <w:r w:rsidRPr="0025193B">
        <w:rPr>
          <w:rStyle w:val="FontStyle20"/>
        </w:rPr>
        <w:softHyphen/>
        <w:t>сти и иных правомерных целей, они могут быть возвращены законному вл</w:t>
      </w:r>
      <w:r w:rsidRPr="0025193B">
        <w:rPr>
          <w:rStyle w:val="FontStyle20"/>
        </w:rPr>
        <w:t>а</w:t>
      </w:r>
      <w:r w:rsidRPr="0025193B">
        <w:rPr>
          <w:rStyle w:val="FontStyle20"/>
        </w:rPr>
        <w:t>дельцу или предоставлены во временное пользование, е</w:t>
      </w:r>
      <w:r w:rsidR="00387895" w:rsidRPr="0025193B">
        <w:rPr>
          <w:rStyle w:val="FontStyle20"/>
        </w:rPr>
        <w:t>с</w:t>
      </w:r>
      <w:r w:rsidRPr="0025193B">
        <w:rPr>
          <w:rStyle w:val="FontStyle20"/>
        </w:rPr>
        <w:t>ли это во</w:t>
      </w:r>
      <w:r w:rsidRPr="0025193B">
        <w:rPr>
          <w:rStyle w:val="FontStyle20"/>
        </w:rPr>
        <w:t>з</w:t>
      </w:r>
      <w:r w:rsidRPr="0025193B">
        <w:rPr>
          <w:rStyle w:val="FontStyle20"/>
        </w:rPr>
        <w:t xml:space="preserve">можно без ущерба для административного процесса. </w:t>
      </w:r>
      <w:r w:rsidR="00387895" w:rsidRPr="0025193B">
        <w:rPr>
          <w:rStyle w:val="FontStyle33"/>
          <w:sz w:val="20"/>
          <w:szCs w:val="20"/>
        </w:rPr>
        <w:t>П</w:t>
      </w:r>
      <w:r w:rsidRPr="0025193B">
        <w:rPr>
          <w:rStyle w:val="FontStyle33"/>
          <w:sz w:val="20"/>
          <w:szCs w:val="20"/>
        </w:rPr>
        <w:t xml:space="preserve">ри </w:t>
      </w:r>
      <w:r w:rsidRPr="0025193B">
        <w:rPr>
          <w:rStyle w:val="FontStyle20"/>
        </w:rPr>
        <w:t>этом в деле должны остаться копии таких документов и носителей информации.</w:t>
      </w:r>
    </w:p>
    <w:p w:rsidR="006331A7" w:rsidRPr="0025193B" w:rsidRDefault="006331A7" w:rsidP="006331A7">
      <w:pPr>
        <w:pStyle w:val="Style15"/>
        <w:widowControl/>
        <w:spacing w:line="240" w:lineRule="auto"/>
        <w:ind w:firstLine="284"/>
        <w:jc w:val="both"/>
        <w:rPr>
          <w:rStyle w:val="FontStyle20"/>
        </w:rPr>
      </w:pPr>
      <w:r w:rsidRPr="0025193B">
        <w:rPr>
          <w:rStyle w:val="FontStyle20"/>
        </w:rPr>
        <w:lastRenderedPageBreak/>
        <w:t>Если рассматриваемые док</w:t>
      </w:r>
      <w:r w:rsidR="002A2129">
        <w:rPr>
          <w:rStyle w:val="FontStyle20"/>
        </w:rPr>
        <w:t>ументы и другие носители информа</w:t>
      </w:r>
      <w:r w:rsidRPr="0025193B">
        <w:rPr>
          <w:rStyle w:val="FontStyle20"/>
        </w:rPr>
        <w:t>ции обладают признаками, указанными в ст. 6.8 ПИКоАП, то они призн</w:t>
      </w:r>
      <w:r w:rsidRPr="0025193B">
        <w:rPr>
          <w:rStyle w:val="FontStyle20"/>
        </w:rPr>
        <w:t>а</w:t>
      </w:r>
      <w:r w:rsidRPr="0025193B">
        <w:rPr>
          <w:rStyle w:val="FontStyle20"/>
        </w:rPr>
        <w:t>ются вещественными доказательствами.</w:t>
      </w:r>
    </w:p>
    <w:p w:rsidR="005C468A" w:rsidRPr="0008537C" w:rsidRDefault="005C468A" w:rsidP="00A802DC">
      <w:pPr>
        <w:pStyle w:val="Style5"/>
        <w:widowControl/>
        <w:spacing w:line="240" w:lineRule="auto"/>
        <w:ind w:firstLine="284"/>
        <w:jc w:val="both"/>
        <w:rPr>
          <w:rStyle w:val="FontStyle23"/>
          <w:i/>
        </w:rPr>
      </w:pPr>
      <w:r w:rsidRPr="0008537C">
        <w:rPr>
          <w:rStyle w:val="FontStyle23"/>
          <w:i/>
        </w:rPr>
        <w:t>4. Хранение вещественных доказательств.</w:t>
      </w:r>
    </w:p>
    <w:p w:rsidR="002A2129" w:rsidRDefault="005C468A" w:rsidP="002A2129">
      <w:pPr>
        <w:pStyle w:val="Style5"/>
        <w:widowControl/>
        <w:spacing w:line="240" w:lineRule="auto"/>
        <w:ind w:firstLine="284"/>
        <w:jc w:val="both"/>
        <w:rPr>
          <w:rStyle w:val="FontStyle20"/>
        </w:rPr>
      </w:pPr>
      <w:r w:rsidRPr="0025193B">
        <w:rPr>
          <w:rStyle w:val="FontStyle20"/>
        </w:rPr>
        <w:t>Предметы, документы сами по себе не могут быть доказательств</w:t>
      </w:r>
      <w:r w:rsidRPr="0025193B">
        <w:rPr>
          <w:rStyle w:val="FontStyle20"/>
        </w:rPr>
        <w:t>а</w:t>
      </w:r>
      <w:r w:rsidRPr="0025193B">
        <w:rPr>
          <w:rStyle w:val="FontStyle20"/>
        </w:rPr>
        <w:t>ми по тому или иному административному правонарушению. Они ста</w:t>
      </w:r>
      <w:r w:rsidRPr="0025193B">
        <w:rPr>
          <w:rStyle w:val="FontStyle20"/>
        </w:rPr>
        <w:softHyphen/>
        <w:t xml:space="preserve">новятся таковыми и обретают юридическую значимость только при соблюдении установленных в ПИКоАП условий. </w:t>
      </w:r>
    </w:p>
    <w:p w:rsidR="005C468A" w:rsidRPr="0025193B" w:rsidRDefault="00387895" w:rsidP="002A2129">
      <w:pPr>
        <w:pStyle w:val="Style5"/>
        <w:widowControl/>
        <w:spacing w:line="240" w:lineRule="auto"/>
        <w:ind w:firstLine="284"/>
        <w:jc w:val="both"/>
        <w:rPr>
          <w:rStyle w:val="FontStyle20"/>
        </w:rPr>
      </w:pPr>
      <w:r>
        <w:rPr>
          <w:rStyle w:val="FontStyle20"/>
        </w:rPr>
        <w:t>1. </w:t>
      </w:r>
      <w:r w:rsidR="002A2129">
        <w:rPr>
          <w:rStyle w:val="FontStyle20"/>
        </w:rPr>
        <w:t>В</w:t>
      </w:r>
      <w:r w:rsidR="005C468A" w:rsidRPr="0025193B">
        <w:rPr>
          <w:rStyle w:val="FontStyle20"/>
        </w:rPr>
        <w:t>ещественное доказательство должно быть получено в уста</w:t>
      </w:r>
      <w:r w:rsidR="005C468A" w:rsidRPr="0025193B">
        <w:rPr>
          <w:rStyle w:val="FontStyle20"/>
        </w:rPr>
        <w:softHyphen/>
        <w:t>новленном порядке и в деле должен быть, например, протокол об а</w:t>
      </w:r>
      <w:r w:rsidR="005C468A" w:rsidRPr="0025193B">
        <w:rPr>
          <w:rStyle w:val="FontStyle20"/>
        </w:rPr>
        <w:t>д</w:t>
      </w:r>
      <w:r w:rsidR="005C468A" w:rsidRPr="0025193B">
        <w:rPr>
          <w:rStyle w:val="FontStyle20"/>
        </w:rPr>
        <w:t>министративном правонарушении или протокол процессуально</w:t>
      </w:r>
      <w:r w:rsidR="005C468A" w:rsidRPr="0025193B">
        <w:rPr>
          <w:rStyle w:val="FontStyle20"/>
        </w:rPr>
        <w:softHyphen/>
        <w:t>го де</w:t>
      </w:r>
      <w:r w:rsidR="005C468A" w:rsidRPr="0025193B">
        <w:rPr>
          <w:rStyle w:val="FontStyle20"/>
        </w:rPr>
        <w:t>й</w:t>
      </w:r>
      <w:r w:rsidR="005C468A" w:rsidRPr="0025193B">
        <w:rPr>
          <w:rStyle w:val="FontStyle20"/>
        </w:rPr>
        <w:t>ствия, который свидетельствует место, время и условия обна</w:t>
      </w:r>
      <w:r w:rsidR="005C468A" w:rsidRPr="0025193B">
        <w:rPr>
          <w:rStyle w:val="FontStyle20"/>
        </w:rPr>
        <w:softHyphen/>
        <w:t>ружения и изъятия данного предме</w:t>
      </w:r>
      <w:r w:rsidR="002A2129">
        <w:rPr>
          <w:rStyle w:val="FontStyle20"/>
        </w:rPr>
        <w:t>та.</w:t>
      </w:r>
    </w:p>
    <w:p w:rsidR="005C468A" w:rsidRPr="0025193B" w:rsidRDefault="00387895" w:rsidP="002A2129">
      <w:pPr>
        <w:pStyle w:val="Style4"/>
        <w:widowControl/>
        <w:tabs>
          <w:tab w:val="left" w:pos="586"/>
        </w:tabs>
        <w:spacing w:line="240" w:lineRule="auto"/>
        <w:ind w:firstLine="284"/>
        <w:rPr>
          <w:rStyle w:val="FontStyle20"/>
        </w:rPr>
      </w:pPr>
      <w:r>
        <w:rPr>
          <w:rStyle w:val="FontStyle20"/>
        </w:rPr>
        <w:t>2. </w:t>
      </w:r>
      <w:r w:rsidR="002A2129">
        <w:rPr>
          <w:rStyle w:val="FontStyle20"/>
        </w:rPr>
        <w:t>В</w:t>
      </w:r>
      <w:r w:rsidR="005C468A" w:rsidRPr="0025193B">
        <w:rPr>
          <w:rStyle w:val="FontStyle20"/>
        </w:rPr>
        <w:t>ещественное доказательство должно быть подробно описано в протоколе об административном правонарушении или в протоко</w:t>
      </w:r>
      <w:r w:rsidR="005C468A" w:rsidRPr="0025193B">
        <w:rPr>
          <w:rStyle w:val="FontStyle20"/>
        </w:rPr>
        <w:softHyphen/>
        <w:t>ле процессуального действия и по возможности сфотографировано</w:t>
      </w:r>
      <w:r w:rsidR="009B4BE5">
        <w:rPr>
          <w:rStyle w:val="FontStyle20"/>
        </w:rPr>
        <w:t>.</w:t>
      </w:r>
    </w:p>
    <w:p w:rsidR="005C468A" w:rsidRPr="0025193B" w:rsidRDefault="00387895" w:rsidP="009B4BE5">
      <w:pPr>
        <w:pStyle w:val="Style4"/>
        <w:widowControl/>
        <w:tabs>
          <w:tab w:val="left" w:pos="426"/>
        </w:tabs>
        <w:spacing w:line="240" w:lineRule="auto"/>
        <w:ind w:firstLine="284"/>
        <w:rPr>
          <w:rStyle w:val="FontStyle20"/>
        </w:rPr>
      </w:pPr>
      <w:r>
        <w:rPr>
          <w:rStyle w:val="FontStyle20"/>
        </w:rPr>
        <w:t>3. </w:t>
      </w:r>
      <w:r w:rsidR="009B4BE5">
        <w:rPr>
          <w:rStyle w:val="FontStyle20"/>
        </w:rPr>
        <w:t>Р</w:t>
      </w:r>
      <w:r w:rsidR="005C468A" w:rsidRPr="0025193B">
        <w:rPr>
          <w:rStyle w:val="FontStyle20"/>
        </w:rPr>
        <w:t>ассматриваемое вещественное доказательство должно хра</w:t>
      </w:r>
      <w:r w:rsidR="005C468A" w:rsidRPr="0025193B">
        <w:rPr>
          <w:rStyle w:val="FontStyle20"/>
        </w:rPr>
        <w:softHyphen/>
        <w:t>ниться при деле об административном правонарушении и переда</w:t>
      </w:r>
      <w:r w:rsidR="005C468A" w:rsidRPr="0025193B">
        <w:rPr>
          <w:rStyle w:val="FontStyle20"/>
        </w:rPr>
        <w:softHyphen/>
        <w:t>ваться вместе с ним. Если те или иные предметы в силу их громозд</w:t>
      </w:r>
      <w:r w:rsidR="005C468A" w:rsidRPr="0025193B">
        <w:rPr>
          <w:rStyle w:val="FontStyle20"/>
        </w:rPr>
        <w:softHyphen/>
        <w:t>кости или иных причин не могут храниться при деле, они должны быть сфот</w:t>
      </w:r>
      <w:r w:rsidR="005C468A" w:rsidRPr="0025193B">
        <w:rPr>
          <w:rStyle w:val="FontStyle20"/>
        </w:rPr>
        <w:t>о</w:t>
      </w:r>
      <w:r w:rsidR="005C468A" w:rsidRPr="0025193B">
        <w:rPr>
          <w:rStyle w:val="FontStyle20"/>
        </w:rPr>
        <w:t>графированы, опечатаны и храниться в месте, указанном судом, орг</w:t>
      </w:r>
      <w:r w:rsidR="005C468A" w:rsidRPr="0025193B">
        <w:rPr>
          <w:rStyle w:val="FontStyle20"/>
        </w:rPr>
        <w:t>а</w:t>
      </w:r>
      <w:r w:rsidR="005C468A" w:rsidRPr="0025193B">
        <w:rPr>
          <w:rStyle w:val="FontStyle20"/>
        </w:rPr>
        <w:t>ном, ведущим административный процесс. К делу может быть прио</w:t>
      </w:r>
      <w:r w:rsidR="005C468A" w:rsidRPr="0025193B">
        <w:rPr>
          <w:rStyle w:val="FontStyle20"/>
        </w:rPr>
        <w:t>б</w:t>
      </w:r>
      <w:r w:rsidR="005C468A" w:rsidRPr="0025193B">
        <w:rPr>
          <w:rStyle w:val="FontStyle20"/>
        </w:rPr>
        <w:t>щен образец веществ</w:t>
      </w:r>
      <w:r>
        <w:rPr>
          <w:rStyle w:val="FontStyle20"/>
        </w:rPr>
        <w:t>енного доказательства. О месте на</w:t>
      </w:r>
      <w:r w:rsidR="005C468A" w:rsidRPr="0025193B">
        <w:rPr>
          <w:rStyle w:val="FontStyle20"/>
        </w:rPr>
        <w:t>хождения в</w:t>
      </w:r>
      <w:r w:rsidR="005C468A" w:rsidRPr="0025193B">
        <w:rPr>
          <w:rStyle w:val="FontStyle20"/>
        </w:rPr>
        <w:t>е</w:t>
      </w:r>
      <w:r w:rsidR="005C468A" w:rsidRPr="0025193B">
        <w:rPr>
          <w:rStyle w:val="FontStyle20"/>
        </w:rPr>
        <w:t>щественного доказательства в деле должна быть соответствующая справка.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 xml:space="preserve">Следует обратить внимание, что </w:t>
      </w:r>
      <w:r w:rsidRPr="00360CEB">
        <w:rPr>
          <w:rStyle w:val="FontStyle20"/>
          <w:i/>
        </w:rPr>
        <w:t>вещественное доказательст</w:t>
      </w:r>
      <w:r w:rsidR="00360CEB" w:rsidRPr="00360CEB">
        <w:rPr>
          <w:rStyle w:val="FontStyle20"/>
          <w:i/>
        </w:rPr>
        <w:t>в</w:t>
      </w:r>
      <w:r w:rsidR="006331A7" w:rsidRPr="00360CEB">
        <w:rPr>
          <w:rStyle w:val="FontStyle20"/>
          <w:i/>
        </w:rPr>
        <w:t xml:space="preserve">о </w:t>
      </w:r>
      <w:r w:rsidRPr="00360CEB">
        <w:rPr>
          <w:rStyle w:val="FontStyle20"/>
          <w:i/>
        </w:rPr>
        <w:t>хранится</w:t>
      </w:r>
      <w:r w:rsidRPr="0025193B">
        <w:rPr>
          <w:rStyle w:val="FontStyle20"/>
        </w:rPr>
        <w:t xml:space="preserve"> до вступления постановления по делу в законную силу или до истечения срока на обжалование постановления по делу. В случае, когда спор о праве на предмет или документ подлежит разрешению в порядке гражданского или хозяйственного судопроизводства, вещ</w:t>
      </w:r>
      <w:r w:rsidRPr="0025193B">
        <w:rPr>
          <w:rStyle w:val="FontStyle20"/>
        </w:rPr>
        <w:t>е</w:t>
      </w:r>
      <w:r w:rsidRPr="0025193B">
        <w:rPr>
          <w:rStyle w:val="FontStyle20"/>
        </w:rPr>
        <w:t>ственное доказательство хранится до вступления в законную силу р</w:t>
      </w:r>
      <w:r w:rsidRPr="0025193B">
        <w:rPr>
          <w:rStyle w:val="FontStyle20"/>
        </w:rPr>
        <w:t>е</w:t>
      </w:r>
      <w:r w:rsidRPr="0025193B">
        <w:rPr>
          <w:rStyle w:val="FontStyle20"/>
        </w:rPr>
        <w:t>шения суда.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Не исключается, что вещественное доказательство может быть во</w:t>
      </w:r>
      <w:r w:rsidRPr="0025193B">
        <w:rPr>
          <w:rStyle w:val="FontStyle20"/>
        </w:rPr>
        <w:t>з</w:t>
      </w:r>
      <w:r w:rsidRPr="0025193B">
        <w:rPr>
          <w:rStyle w:val="FontStyle20"/>
        </w:rPr>
        <w:t>вращено его владельцу и до истечения указанных сроков, если это б</w:t>
      </w:r>
      <w:r w:rsidRPr="0025193B">
        <w:rPr>
          <w:rStyle w:val="FontStyle20"/>
        </w:rPr>
        <w:t>у</w:t>
      </w:r>
      <w:r w:rsidRPr="0025193B">
        <w:rPr>
          <w:rStyle w:val="FontStyle20"/>
        </w:rPr>
        <w:t>дет без ущерба для административного процесса.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Если вещественное доказательство подвергается быстрой пор</w:t>
      </w:r>
      <w:r w:rsidRPr="0025193B">
        <w:rPr>
          <w:rStyle w:val="FontStyle20"/>
        </w:rPr>
        <w:softHyphen/>
        <w:t>че и не может быть возвращено владельцу, то оно сдается в соответ</w:t>
      </w:r>
      <w:r w:rsidRPr="0025193B">
        <w:rPr>
          <w:rStyle w:val="FontStyle20"/>
        </w:rPr>
        <w:softHyphen/>
        <w:t xml:space="preserve">ствующую организацию для реализации или использования по </w:t>
      </w:r>
      <w:r w:rsidRPr="0025193B">
        <w:rPr>
          <w:rStyle w:val="FontStyle24"/>
        </w:rPr>
        <w:t>назн</w:t>
      </w:r>
      <w:r w:rsidRPr="0025193B">
        <w:rPr>
          <w:rStyle w:val="FontStyle24"/>
        </w:rPr>
        <w:t>а</w:t>
      </w:r>
      <w:r w:rsidRPr="0025193B">
        <w:rPr>
          <w:rStyle w:val="FontStyle24"/>
        </w:rPr>
        <w:t xml:space="preserve">чению, </w:t>
      </w:r>
      <w:r w:rsidRPr="0025193B">
        <w:rPr>
          <w:rStyle w:val="FontStyle20"/>
        </w:rPr>
        <w:t>а в случае неприменения конфискации возмещение вы</w:t>
      </w:r>
      <w:r w:rsidRPr="0025193B">
        <w:rPr>
          <w:rStyle w:val="FontStyle20"/>
        </w:rPr>
        <w:softHyphen/>
        <w:t xml:space="preserve">дается </w:t>
      </w:r>
      <w:r w:rsidRPr="0025193B">
        <w:rPr>
          <w:rStyle w:val="FontStyle20"/>
        </w:rPr>
        <w:lastRenderedPageBreak/>
        <w:t>владельцу предметами того же рода и качества или выплачивается его стоимость.</w:t>
      </w:r>
    </w:p>
    <w:p w:rsidR="005C468A" w:rsidRPr="0008537C" w:rsidRDefault="005C468A" w:rsidP="00A802DC">
      <w:pPr>
        <w:pStyle w:val="Style2"/>
        <w:widowControl/>
        <w:spacing w:line="240" w:lineRule="auto"/>
        <w:ind w:firstLine="284"/>
        <w:rPr>
          <w:rStyle w:val="FontStyle23"/>
          <w:i/>
        </w:rPr>
      </w:pPr>
      <w:r w:rsidRPr="0008537C">
        <w:rPr>
          <w:rStyle w:val="FontStyle23"/>
          <w:i/>
        </w:rPr>
        <w:t>5. Понятие и способы собирания доказательств</w:t>
      </w:r>
      <w:r w:rsidR="005B52C7" w:rsidRPr="0008537C">
        <w:rPr>
          <w:rStyle w:val="FontStyle23"/>
          <w:i/>
        </w:rPr>
        <w:t>.</w:t>
      </w:r>
    </w:p>
    <w:p w:rsidR="005C468A" w:rsidRPr="0025193B" w:rsidRDefault="005C468A" w:rsidP="00A802DC">
      <w:pPr>
        <w:pStyle w:val="Style15"/>
        <w:widowControl/>
        <w:spacing w:line="240" w:lineRule="auto"/>
        <w:ind w:firstLine="284"/>
        <w:jc w:val="both"/>
        <w:rPr>
          <w:rStyle w:val="FontStyle20"/>
        </w:rPr>
      </w:pPr>
      <w:r w:rsidRPr="00360CEB">
        <w:rPr>
          <w:rStyle w:val="FontStyle20"/>
          <w:i/>
        </w:rPr>
        <w:t>Под собиранием доказательств</w:t>
      </w:r>
      <w:r w:rsidRPr="0025193B">
        <w:rPr>
          <w:rStyle w:val="FontStyle20"/>
        </w:rPr>
        <w:t xml:space="preserve"> понимается деятельность по обн</w:t>
      </w:r>
      <w:r w:rsidRPr="0025193B">
        <w:rPr>
          <w:rStyle w:val="FontStyle20"/>
        </w:rPr>
        <w:t>а</w:t>
      </w:r>
      <w:r w:rsidRPr="0025193B">
        <w:rPr>
          <w:rStyle w:val="FontStyle20"/>
        </w:rPr>
        <w:t>ружению и процессуальному закреплению фактических данных, им</w:t>
      </w:r>
      <w:r w:rsidRPr="0025193B">
        <w:rPr>
          <w:rStyle w:val="FontStyle20"/>
        </w:rPr>
        <w:t>е</w:t>
      </w:r>
      <w:r w:rsidRPr="0025193B">
        <w:rPr>
          <w:rStyle w:val="FontStyle20"/>
        </w:rPr>
        <w:t>ющих доказательственное значение к делу об административ</w:t>
      </w:r>
      <w:r w:rsidRPr="0025193B">
        <w:rPr>
          <w:rStyle w:val="FontStyle20"/>
        </w:rPr>
        <w:softHyphen/>
        <w:t>ном пр</w:t>
      </w:r>
      <w:r w:rsidRPr="0025193B">
        <w:rPr>
          <w:rStyle w:val="FontStyle20"/>
        </w:rPr>
        <w:t>а</w:t>
      </w:r>
      <w:r w:rsidRPr="0025193B">
        <w:rPr>
          <w:rStyle w:val="FontStyle20"/>
        </w:rPr>
        <w:t>вонарушении.</w:t>
      </w:r>
    </w:p>
    <w:p w:rsidR="005C468A" w:rsidRPr="0025193B" w:rsidRDefault="005C468A" w:rsidP="00A802DC">
      <w:pPr>
        <w:pStyle w:val="Style15"/>
        <w:widowControl/>
        <w:spacing w:line="240" w:lineRule="auto"/>
        <w:ind w:firstLine="284"/>
        <w:jc w:val="both"/>
        <w:rPr>
          <w:rStyle w:val="FontStyle20"/>
        </w:rPr>
      </w:pPr>
      <w:r w:rsidRPr="0025193B">
        <w:rPr>
          <w:rStyle w:val="FontStyle20"/>
        </w:rPr>
        <w:t>Основными способами получения доказательств в администра</w:t>
      </w:r>
      <w:r w:rsidRPr="0025193B">
        <w:rPr>
          <w:rStyle w:val="FontStyle20"/>
        </w:rPr>
        <w:softHyphen/>
        <w:t>тивном процессе являются опрос, осмотр, освидетельствование, эк</w:t>
      </w:r>
      <w:r w:rsidRPr="0025193B">
        <w:rPr>
          <w:rStyle w:val="FontStyle20"/>
        </w:rPr>
        <w:t>с</w:t>
      </w:r>
      <w:r w:rsidRPr="0025193B">
        <w:rPr>
          <w:rStyle w:val="FontStyle20"/>
        </w:rPr>
        <w:t>пертиза.</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Опрос</w:t>
      </w:r>
      <w:r w:rsidRPr="0025193B">
        <w:rPr>
          <w:rStyle w:val="FontStyle23"/>
        </w:rPr>
        <w:t xml:space="preserve"> </w:t>
      </w:r>
      <w:r w:rsidR="009B4BE5">
        <w:rPr>
          <w:rStyle w:val="FontStyle20"/>
        </w:rPr>
        <w:t>–</w:t>
      </w:r>
      <w:r w:rsidRPr="0025193B">
        <w:rPr>
          <w:rStyle w:val="FontStyle20"/>
        </w:rPr>
        <w:t xml:space="preserve"> это получение ответов (объяснений) на вопросы, по</w:t>
      </w:r>
      <w:r w:rsidRPr="0025193B">
        <w:rPr>
          <w:rStyle w:val="FontStyle20"/>
        </w:rPr>
        <w:softHyphen/>
        <w:t>ставленные должностным лицом, ведущим административный пр</w:t>
      </w:r>
      <w:r w:rsidRPr="0025193B">
        <w:rPr>
          <w:rStyle w:val="FontStyle20"/>
        </w:rPr>
        <w:t>о</w:t>
      </w:r>
      <w:r w:rsidRPr="0025193B">
        <w:rPr>
          <w:rStyle w:val="FontStyle20"/>
        </w:rPr>
        <w:t>цесс. Он проводится в отношении физических лиц, участвующих в административном процессе, и может быть произведен по месту вед</w:t>
      </w:r>
      <w:r w:rsidRPr="0025193B">
        <w:rPr>
          <w:rStyle w:val="FontStyle20"/>
        </w:rPr>
        <w:t>е</w:t>
      </w:r>
      <w:r w:rsidRPr="0025193B">
        <w:rPr>
          <w:rStyle w:val="FontStyle20"/>
        </w:rPr>
        <w:t>ния административного процесса или по месту нахождения оп</w:t>
      </w:r>
      <w:r w:rsidRPr="0025193B">
        <w:rPr>
          <w:rStyle w:val="FontStyle20"/>
        </w:rPr>
        <w:softHyphen/>
        <w:t>рашиваемого. Лица, вызванные по одному и тому же делу, опрашива</w:t>
      </w:r>
      <w:r w:rsidRPr="0025193B">
        <w:rPr>
          <w:rStyle w:val="FontStyle20"/>
        </w:rPr>
        <w:softHyphen/>
        <w:t>ются порознь. При этом должны быть приняты меры, чтобы назван</w:t>
      </w:r>
      <w:r w:rsidRPr="0025193B">
        <w:rPr>
          <w:rStyle w:val="FontStyle20"/>
        </w:rPr>
        <w:softHyphen/>
        <w:t>ные лица не могли общаться между собой (ч. 1 и 2 ст. 10.10 ПИКоАП).</w:t>
      </w:r>
    </w:p>
    <w:p w:rsidR="005C468A" w:rsidRPr="0025193B" w:rsidRDefault="005C468A" w:rsidP="00A802DC">
      <w:pPr>
        <w:pStyle w:val="Style5"/>
        <w:widowControl/>
        <w:spacing w:line="240" w:lineRule="auto"/>
        <w:ind w:firstLine="284"/>
        <w:jc w:val="both"/>
        <w:rPr>
          <w:rStyle w:val="FontStyle20"/>
        </w:rPr>
      </w:pPr>
      <w:proofErr w:type="gramStart"/>
      <w:r w:rsidRPr="0025193B">
        <w:rPr>
          <w:rStyle w:val="FontStyle20"/>
        </w:rPr>
        <w:t>Перед опросом должностное лицо удостоверяется в личности оп</w:t>
      </w:r>
      <w:r w:rsidRPr="0025193B">
        <w:rPr>
          <w:rStyle w:val="FontStyle20"/>
        </w:rPr>
        <w:softHyphen/>
        <w:t xml:space="preserve">рашиваемого, предупреждает его об ответственности за уклонение от явки в суд, орган, ведущий административный процесс, в случаях, установленных ПИКоАП, а потерпевшего </w:t>
      </w:r>
      <w:r w:rsidR="009B4BE5">
        <w:rPr>
          <w:rStyle w:val="FontStyle20"/>
        </w:rPr>
        <w:t>–</w:t>
      </w:r>
      <w:r w:rsidRPr="0025193B">
        <w:rPr>
          <w:rStyle w:val="FontStyle20"/>
        </w:rPr>
        <w:t xml:space="preserve"> физического лица, сви</w:t>
      </w:r>
      <w:r w:rsidRPr="0025193B">
        <w:rPr>
          <w:rStyle w:val="FontStyle20"/>
        </w:rPr>
        <w:softHyphen/>
        <w:t xml:space="preserve">детеля </w:t>
      </w:r>
      <w:r w:rsidR="009B4BE5">
        <w:rPr>
          <w:rStyle w:val="FontStyle20"/>
        </w:rPr>
        <w:t>–</w:t>
      </w:r>
      <w:r w:rsidRPr="0025193B">
        <w:rPr>
          <w:rStyle w:val="FontStyle20"/>
        </w:rPr>
        <w:t xml:space="preserve"> за отказ, уклонение от дачи объяснений или за дачу заведо</w:t>
      </w:r>
      <w:r w:rsidRPr="0025193B">
        <w:rPr>
          <w:rStyle w:val="FontStyle20"/>
        </w:rPr>
        <w:softHyphen/>
        <w:t>мо ложных объяснений, о чем делается отметка в протоколе опроса, уд</w:t>
      </w:r>
      <w:r w:rsidRPr="0025193B">
        <w:rPr>
          <w:rStyle w:val="FontStyle20"/>
        </w:rPr>
        <w:t>о</w:t>
      </w:r>
      <w:r w:rsidRPr="0025193B">
        <w:rPr>
          <w:rStyle w:val="FontStyle20"/>
        </w:rPr>
        <w:t>стоверяемая подписью опрашиваемого.</w:t>
      </w:r>
      <w:proofErr w:type="gramEnd"/>
      <w:r w:rsidRPr="0025193B">
        <w:rPr>
          <w:rStyle w:val="FontStyle20"/>
        </w:rPr>
        <w:t xml:space="preserve"> Свидетелю и потерпевшему разъясняется также право не свидетельствовать против самого себя, членов своей семьи и своих близких родственников.</w:t>
      </w:r>
    </w:p>
    <w:p w:rsidR="005C468A" w:rsidRPr="0025193B" w:rsidRDefault="005C468A" w:rsidP="00A802DC">
      <w:pPr>
        <w:pStyle w:val="Style5"/>
        <w:widowControl/>
        <w:spacing w:line="240" w:lineRule="auto"/>
        <w:ind w:firstLine="284"/>
        <w:jc w:val="both"/>
        <w:rPr>
          <w:rStyle w:val="FontStyle20"/>
        </w:rPr>
      </w:pPr>
      <w:r w:rsidRPr="0025193B">
        <w:rPr>
          <w:rStyle w:val="FontStyle20"/>
        </w:rPr>
        <w:t>Ст</w:t>
      </w:r>
      <w:r w:rsidR="009B4BE5">
        <w:rPr>
          <w:rStyle w:val="FontStyle20"/>
        </w:rPr>
        <w:t>.</w:t>
      </w:r>
      <w:r w:rsidRPr="0025193B">
        <w:rPr>
          <w:rStyle w:val="FontStyle20"/>
        </w:rPr>
        <w:t xml:space="preserve"> 10.11 ПИКоАП регламентируется порядок опроса несоверше</w:t>
      </w:r>
      <w:r w:rsidRPr="0025193B">
        <w:rPr>
          <w:rStyle w:val="FontStyle20"/>
        </w:rPr>
        <w:t>н</w:t>
      </w:r>
      <w:r w:rsidRPr="0025193B">
        <w:rPr>
          <w:rStyle w:val="FontStyle20"/>
        </w:rPr>
        <w:t>нолетнего.</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Осмотр</w:t>
      </w:r>
      <w:r w:rsidRPr="00360CEB">
        <w:rPr>
          <w:rStyle w:val="FontStyle23"/>
          <w:i/>
        </w:rPr>
        <w:t xml:space="preserve"> </w:t>
      </w:r>
      <w:r w:rsidR="009B4BE5">
        <w:rPr>
          <w:rStyle w:val="FontStyle20"/>
        </w:rPr>
        <w:t>–</w:t>
      </w:r>
      <w:r w:rsidRPr="0025193B">
        <w:rPr>
          <w:rStyle w:val="FontStyle20"/>
        </w:rPr>
        <w:t xml:space="preserve"> визуальное обозрение места совершения правонару</w:t>
      </w:r>
      <w:r w:rsidRPr="0025193B">
        <w:rPr>
          <w:rStyle w:val="FontStyle20"/>
        </w:rPr>
        <w:softHyphen/>
        <w:t xml:space="preserve">шения, помещения, жилища и </w:t>
      </w:r>
      <w:r w:rsidRPr="0025193B">
        <w:rPr>
          <w:rStyle w:val="FontStyle28"/>
          <w:spacing w:val="0"/>
          <w:sz w:val="20"/>
          <w:szCs w:val="20"/>
        </w:rPr>
        <w:t xml:space="preserve">иного законного </w:t>
      </w:r>
      <w:r w:rsidRPr="0025193B">
        <w:rPr>
          <w:rStyle w:val="FontStyle20"/>
        </w:rPr>
        <w:t>владения, предмето</w:t>
      </w:r>
      <w:r w:rsidR="009B4BE5">
        <w:rPr>
          <w:rStyle w:val="FontStyle20"/>
        </w:rPr>
        <w:t>в</w:t>
      </w:r>
      <w:r w:rsidRPr="0025193B">
        <w:rPr>
          <w:rStyle w:val="FontStyle20"/>
        </w:rPr>
        <w:t xml:space="preserve"> и документов. Причиной проведения осмотра является наличие дост</w:t>
      </w:r>
      <w:r w:rsidRPr="0025193B">
        <w:rPr>
          <w:rStyle w:val="FontStyle20"/>
        </w:rPr>
        <w:t>а</w:t>
      </w:r>
      <w:r w:rsidRPr="0025193B">
        <w:rPr>
          <w:rStyle w:val="FontStyle20"/>
        </w:rPr>
        <w:t xml:space="preserve">точных </w:t>
      </w:r>
      <w:r w:rsidRPr="0025193B">
        <w:rPr>
          <w:rStyle w:val="FontStyle28"/>
          <w:spacing w:val="0"/>
          <w:sz w:val="20"/>
          <w:szCs w:val="20"/>
        </w:rPr>
        <w:t xml:space="preserve">оснований </w:t>
      </w:r>
      <w:r w:rsidRPr="0025193B">
        <w:rPr>
          <w:rStyle w:val="FontStyle20"/>
        </w:rPr>
        <w:t xml:space="preserve">полагать, что в ходе такого действия могут быть обнаружены </w:t>
      </w:r>
      <w:r w:rsidRPr="0025193B">
        <w:rPr>
          <w:rStyle w:val="FontStyle28"/>
          <w:spacing w:val="0"/>
          <w:sz w:val="20"/>
          <w:szCs w:val="20"/>
        </w:rPr>
        <w:t xml:space="preserve">следы </w:t>
      </w:r>
      <w:r w:rsidRPr="0025193B">
        <w:rPr>
          <w:rStyle w:val="FontStyle20"/>
        </w:rPr>
        <w:t xml:space="preserve">административного правонарушения, иные </w:t>
      </w:r>
      <w:r w:rsidR="00511ADB">
        <w:rPr>
          <w:rStyle w:val="FontStyle28"/>
          <w:spacing w:val="0"/>
          <w:sz w:val="20"/>
          <w:szCs w:val="20"/>
        </w:rPr>
        <w:t>матер</w:t>
      </w:r>
      <w:r w:rsidRPr="0025193B">
        <w:rPr>
          <w:rStyle w:val="FontStyle28"/>
          <w:spacing w:val="0"/>
          <w:sz w:val="20"/>
          <w:szCs w:val="20"/>
        </w:rPr>
        <w:t>и</w:t>
      </w:r>
      <w:r w:rsidRPr="0025193B">
        <w:rPr>
          <w:rStyle w:val="FontStyle28"/>
          <w:spacing w:val="0"/>
          <w:sz w:val="20"/>
          <w:szCs w:val="20"/>
        </w:rPr>
        <w:t xml:space="preserve">альные </w:t>
      </w:r>
      <w:r w:rsidRPr="0025193B">
        <w:rPr>
          <w:rStyle w:val="FontStyle20"/>
        </w:rPr>
        <w:t>объекты, выяснены другие обстоятельства, имеющие значение для дела.</w:t>
      </w:r>
    </w:p>
    <w:p w:rsidR="005C468A" w:rsidRPr="0025193B" w:rsidRDefault="005C468A" w:rsidP="00A802DC">
      <w:pPr>
        <w:pStyle w:val="Style5"/>
        <w:widowControl/>
        <w:spacing w:line="240" w:lineRule="auto"/>
        <w:ind w:firstLine="284"/>
        <w:jc w:val="both"/>
        <w:rPr>
          <w:rStyle w:val="FontStyle20"/>
        </w:rPr>
      </w:pPr>
      <w:r w:rsidRPr="0025193B">
        <w:rPr>
          <w:rStyle w:val="FontStyle28"/>
          <w:spacing w:val="0"/>
          <w:sz w:val="20"/>
          <w:szCs w:val="20"/>
        </w:rPr>
        <w:t xml:space="preserve">В </w:t>
      </w:r>
      <w:r w:rsidRPr="0025193B">
        <w:rPr>
          <w:rStyle w:val="FontStyle20"/>
        </w:rPr>
        <w:t>ряде случаев при осмотре обязательно присутствие лица, в со</w:t>
      </w:r>
      <w:r w:rsidRPr="0025193B">
        <w:rPr>
          <w:rStyle w:val="FontStyle20"/>
        </w:rPr>
        <w:t>б</w:t>
      </w:r>
      <w:r w:rsidRPr="0025193B">
        <w:rPr>
          <w:rStyle w:val="FontStyle20"/>
        </w:rPr>
        <w:t>ственности или владении которого находятся определенные предм</w:t>
      </w:r>
      <w:r w:rsidRPr="0025193B">
        <w:rPr>
          <w:rStyle w:val="FontStyle28"/>
          <w:spacing w:val="0"/>
          <w:sz w:val="20"/>
          <w:szCs w:val="20"/>
        </w:rPr>
        <w:t xml:space="preserve">еты. </w:t>
      </w:r>
      <w:r w:rsidRPr="0025193B">
        <w:rPr>
          <w:rStyle w:val="FontStyle20"/>
        </w:rPr>
        <w:t xml:space="preserve">К ним относятся вещи, ручная кладь, багаж, орудия охоты </w:t>
      </w:r>
      <w:r w:rsidR="009B4BE5">
        <w:rPr>
          <w:rStyle w:val="FontStyle20"/>
        </w:rPr>
        <w:t>и</w:t>
      </w:r>
      <w:r w:rsidRPr="0025193B">
        <w:rPr>
          <w:rStyle w:val="FontStyle20"/>
        </w:rPr>
        <w:t xml:space="preserve"> добычи </w:t>
      </w:r>
      <w:r w:rsidRPr="0025193B">
        <w:rPr>
          <w:rStyle w:val="FontStyle20"/>
        </w:rPr>
        <w:lastRenderedPageBreak/>
        <w:t>рыбы или других водных животных и иные предметы. Прав</w:t>
      </w:r>
      <w:r w:rsidRPr="0025193B">
        <w:rPr>
          <w:rStyle w:val="FontStyle20"/>
        </w:rPr>
        <w:softHyphen/>
        <w:t>да, в сл</w:t>
      </w:r>
      <w:r w:rsidRPr="0025193B">
        <w:rPr>
          <w:rStyle w:val="FontStyle20"/>
        </w:rPr>
        <w:t>у</w:t>
      </w:r>
      <w:r w:rsidRPr="0025193B">
        <w:rPr>
          <w:rStyle w:val="FontStyle20"/>
        </w:rPr>
        <w:t>чаях, не терпящих отлагательства, указанные вещи, пред</w:t>
      </w:r>
      <w:r w:rsidRPr="0025193B">
        <w:rPr>
          <w:rStyle w:val="FontStyle20"/>
        </w:rPr>
        <w:softHyphen/>
        <w:t>меты согласно ч. 2 ст. 10.13 ПИКоАП могут быть подвергнуты осмот</w:t>
      </w:r>
      <w:r w:rsidRPr="0025193B">
        <w:rPr>
          <w:rStyle w:val="FontStyle20"/>
        </w:rPr>
        <w:softHyphen/>
        <w:t xml:space="preserve">ру </w:t>
      </w:r>
      <w:r w:rsidRPr="0025193B">
        <w:rPr>
          <w:rStyle w:val="FontStyle28"/>
          <w:spacing w:val="0"/>
          <w:sz w:val="20"/>
          <w:szCs w:val="20"/>
        </w:rPr>
        <w:t xml:space="preserve">с </w:t>
      </w:r>
      <w:r w:rsidRPr="0025193B">
        <w:rPr>
          <w:rStyle w:val="FontStyle20"/>
        </w:rPr>
        <w:t>участием не менее двух понятых в отсутствие собственника (владельца). При нео</w:t>
      </w:r>
      <w:r w:rsidRPr="0025193B">
        <w:rPr>
          <w:rStyle w:val="FontStyle20"/>
        </w:rPr>
        <w:t>б</w:t>
      </w:r>
      <w:r w:rsidRPr="0025193B">
        <w:rPr>
          <w:rStyle w:val="FontStyle20"/>
        </w:rPr>
        <w:t xml:space="preserve">ходимости к участию в осмотре может быть </w:t>
      </w:r>
      <w:r w:rsidRPr="0025193B">
        <w:rPr>
          <w:rStyle w:val="FontStyle28"/>
          <w:spacing w:val="0"/>
          <w:sz w:val="20"/>
          <w:szCs w:val="20"/>
        </w:rPr>
        <w:t xml:space="preserve">привлечен </w:t>
      </w:r>
      <w:r w:rsidRPr="0025193B">
        <w:rPr>
          <w:rStyle w:val="FontStyle20"/>
        </w:rPr>
        <w:t>специалист.</w:t>
      </w:r>
    </w:p>
    <w:p w:rsidR="005C468A" w:rsidRPr="0025193B" w:rsidRDefault="005C468A" w:rsidP="00A802DC">
      <w:pPr>
        <w:pStyle w:val="Style5"/>
        <w:widowControl/>
        <w:spacing w:line="240" w:lineRule="auto"/>
        <w:ind w:firstLine="284"/>
        <w:jc w:val="both"/>
        <w:rPr>
          <w:rStyle w:val="FontStyle20"/>
        </w:rPr>
      </w:pPr>
      <w:r w:rsidRPr="00360CEB">
        <w:rPr>
          <w:rStyle w:val="FontStyle23"/>
          <w:b w:val="0"/>
          <w:i/>
        </w:rPr>
        <w:t>Освидетельствование</w:t>
      </w:r>
      <w:r w:rsidRPr="0025193B">
        <w:rPr>
          <w:rStyle w:val="FontStyle23"/>
        </w:rPr>
        <w:t xml:space="preserve"> </w:t>
      </w:r>
      <w:r w:rsidRPr="0025193B">
        <w:rPr>
          <w:rStyle w:val="FontStyle20"/>
        </w:rPr>
        <w:t>в административном процессе являет</w:t>
      </w:r>
      <w:r w:rsidRPr="0025193B">
        <w:rPr>
          <w:rStyle w:val="FontStyle20"/>
        </w:rPr>
        <w:softHyphen/>
        <w:t>ся пр</w:t>
      </w:r>
      <w:r w:rsidRPr="0025193B">
        <w:rPr>
          <w:rStyle w:val="FontStyle20"/>
        </w:rPr>
        <w:t>о</w:t>
      </w:r>
      <w:r w:rsidRPr="0025193B">
        <w:rPr>
          <w:rStyle w:val="FontStyle20"/>
        </w:rPr>
        <w:t>цессуальным действием, заключающимся в осмотре тела че</w:t>
      </w:r>
      <w:r w:rsidRPr="0025193B">
        <w:rPr>
          <w:rStyle w:val="FontStyle20"/>
        </w:rPr>
        <w:softHyphen/>
        <w:t>ловека для обнаружения особых примет, следов административного правонар</w:t>
      </w:r>
      <w:r w:rsidRPr="0025193B">
        <w:rPr>
          <w:rStyle w:val="FontStyle20"/>
        </w:rPr>
        <w:t>у</w:t>
      </w:r>
      <w:r w:rsidRPr="0025193B">
        <w:rPr>
          <w:rStyle w:val="FontStyle20"/>
        </w:rPr>
        <w:t>шения, выявления состояния опьянения или иных свойств и призн</w:t>
      </w:r>
      <w:r w:rsidRPr="0025193B">
        <w:rPr>
          <w:rStyle w:val="FontStyle20"/>
        </w:rPr>
        <w:t>а</w:t>
      </w:r>
      <w:r w:rsidRPr="0025193B">
        <w:rPr>
          <w:rStyle w:val="FontStyle20"/>
        </w:rPr>
        <w:t>ков, имеющих значение для дела, если для этого не требу</w:t>
      </w:r>
      <w:r w:rsidRPr="0025193B">
        <w:rPr>
          <w:rStyle w:val="FontStyle20"/>
        </w:rPr>
        <w:softHyphen/>
        <w:t>ется провед</w:t>
      </w:r>
      <w:r w:rsidRPr="0025193B">
        <w:rPr>
          <w:rStyle w:val="FontStyle20"/>
        </w:rPr>
        <w:t>е</w:t>
      </w:r>
      <w:r w:rsidRPr="0025193B">
        <w:rPr>
          <w:rStyle w:val="FontStyle20"/>
        </w:rPr>
        <w:t>ние экспертизы. Проводится освидетельствование фи</w:t>
      </w:r>
      <w:r w:rsidRPr="0025193B">
        <w:rPr>
          <w:rStyle w:val="FontStyle20"/>
        </w:rPr>
        <w:softHyphen/>
        <w:t>зического лица, в отношении которого ведется административный процесс, и потерпе</w:t>
      </w:r>
      <w:r w:rsidRPr="0025193B">
        <w:rPr>
          <w:rStyle w:val="FontStyle20"/>
        </w:rPr>
        <w:t>в</w:t>
      </w:r>
      <w:r w:rsidRPr="0025193B">
        <w:rPr>
          <w:rStyle w:val="FontStyle20"/>
        </w:rPr>
        <w:t>шего физического лица.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При наличии достаточных оснований полагать, что физическое л</w:t>
      </w:r>
      <w:r w:rsidRPr="0025193B">
        <w:rPr>
          <w:rStyle w:val="FontStyle20"/>
        </w:rPr>
        <w:t>и</w:t>
      </w:r>
      <w:r w:rsidRPr="0025193B">
        <w:rPr>
          <w:rStyle w:val="FontStyle20"/>
        </w:rPr>
        <w:t>цо, управлявшее транспортным средством, находится в состоянии а</w:t>
      </w:r>
      <w:r w:rsidRPr="0025193B">
        <w:rPr>
          <w:rStyle w:val="FontStyle20"/>
        </w:rPr>
        <w:t>л</w:t>
      </w:r>
      <w:r w:rsidRPr="0025193B">
        <w:rPr>
          <w:rStyle w:val="FontStyle20"/>
        </w:rPr>
        <w:t>когольного опьянения либо в состоянии, вызванном потреблением наркотических средств, психотропных, токсических или других одур</w:t>
      </w:r>
      <w:r w:rsidRPr="0025193B">
        <w:rPr>
          <w:rStyle w:val="FontStyle20"/>
        </w:rPr>
        <w:softHyphen/>
        <w:t>манивающих веществ, проводится его освидетельствование.</w:t>
      </w:r>
    </w:p>
    <w:p w:rsidR="005C468A" w:rsidRPr="0025193B" w:rsidRDefault="005C468A" w:rsidP="00A802DC">
      <w:pPr>
        <w:pStyle w:val="Style5"/>
        <w:widowControl/>
        <w:spacing w:line="240" w:lineRule="auto"/>
        <w:ind w:firstLine="284"/>
        <w:jc w:val="both"/>
        <w:rPr>
          <w:rStyle w:val="FontStyle20"/>
        </w:rPr>
      </w:pPr>
      <w:r w:rsidRPr="0025193B">
        <w:rPr>
          <w:rStyle w:val="FontStyle20"/>
        </w:rPr>
        <w:t>Освидетельствование проводится должностным лицом органа, в</w:t>
      </w:r>
      <w:r w:rsidRPr="0025193B">
        <w:rPr>
          <w:rStyle w:val="FontStyle20"/>
        </w:rPr>
        <w:t>е</w:t>
      </w:r>
      <w:r w:rsidRPr="0025193B">
        <w:rPr>
          <w:rStyle w:val="FontStyle20"/>
        </w:rPr>
        <w:t xml:space="preserve">дущего административный процесс, при необходимости </w:t>
      </w:r>
      <w:r w:rsidR="009B4BE5">
        <w:rPr>
          <w:rStyle w:val="FontStyle20"/>
        </w:rPr>
        <w:t>–</w:t>
      </w:r>
      <w:r w:rsidRPr="0025193B">
        <w:rPr>
          <w:rStyle w:val="FontStyle20"/>
        </w:rPr>
        <w:t xml:space="preserve"> с уча</w:t>
      </w:r>
      <w:r w:rsidRPr="0025193B">
        <w:rPr>
          <w:rStyle w:val="FontStyle20"/>
        </w:rPr>
        <w:softHyphen/>
        <w:t>стием врача или иного специалиста. При отсутствии добровольного согласия освидетельствование может быть проведено в пр</w:t>
      </w:r>
      <w:r w:rsidR="00511ADB">
        <w:rPr>
          <w:rStyle w:val="FontStyle20"/>
        </w:rPr>
        <w:t>инуди</w:t>
      </w:r>
      <w:r w:rsidRPr="0025193B">
        <w:rPr>
          <w:rStyle w:val="FontStyle20"/>
        </w:rPr>
        <w:t>тельном поря</w:t>
      </w:r>
      <w:r w:rsidRPr="0025193B">
        <w:rPr>
          <w:rStyle w:val="FontStyle20"/>
        </w:rPr>
        <w:t>д</w:t>
      </w:r>
      <w:r w:rsidRPr="0025193B">
        <w:rPr>
          <w:rStyle w:val="FontStyle20"/>
        </w:rPr>
        <w:t>ке (ст. 10.14 ПИКоАП).</w:t>
      </w:r>
    </w:p>
    <w:p w:rsidR="005C468A" w:rsidRPr="0025193B" w:rsidRDefault="005C468A" w:rsidP="00A802DC">
      <w:pPr>
        <w:pStyle w:val="Style15"/>
        <w:widowControl/>
        <w:spacing w:line="240" w:lineRule="auto"/>
        <w:ind w:firstLine="284"/>
        <w:jc w:val="both"/>
        <w:rPr>
          <w:rStyle w:val="FontStyle20"/>
        </w:rPr>
      </w:pPr>
      <w:r w:rsidRPr="00360CEB">
        <w:rPr>
          <w:rStyle w:val="FontStyle23"/>
          <w:b w:val="0"/>
          <w:i/>
        </w:rPr>
        <w:t>Экспертиза</w:t>
      </w:r>
      <w:r w:rsidRPr="00360CEB">
        <w:rPr>
          <w:rStyle w:val="FontStyle23"/>
          <w:i/>
        </w:rPr>
        <w:t xml:space="preserve"> </w:t>
      </w:r>
      <w:r w:rsidRPr="00360CEB">
        <w:rPr>
          <w:rStyle w:val="FontStyle20"/>
          <w:i/>
        </w:rPr>
        <w:t>в административном процессе</w:t>
      </w:r>
      <w:r w:rsidRPr="0025193B">
        <w:rPr>
          <w:rStyle w:val="FontStyle20"/>
        </w:rPr>
        <w:t xml:space="preserve"> </w:t>
      </w:r>
      <w:r w:rsidR="009B4BE5">
        <w:rPr>
          <w:rStyle w:val="FontStyle20"/>
        </w:rPr>
        <w:t>–</w:t>
      </w:r>
      <w:r w:rsidRPr="0025193B">
        <w:rPr>
          <w:rStyle w:val="FontStyle20"/>
        </w:rPr>
        <w:t xml:space="preserve"> исследование</w:t>
      </w:r>
      <w:r w:rsidR="009B4BE5">
        <w:rPr>
          <w:rStyle w:val="FontStyle20"/>
        </w:rPr>
        <w:t>,</w:t>
      </w:r>
      <w:r w:rsidRPr="0025193B">
        <w:rPr>
          <w:rStyle w:val="FontStyle20"/>
        </w:rPr>
        <w:t xml:space="preserve"> пров</w:t>
      </w:r>
      <w:r w:rsidRPr="0025193B">
        <w:rPr>
          <w:rStyle w:val="FontStyle20"/>
        </w:rPr>
        <w:t>о</w:t>
      </w:r>
      <w:r w:rsidRPr="0025193B">
        <w:rPr>
          <w:rStyle w:val="FontStyle20"/>
        </w:rPr>
        <w:t>димое экспертом в порядке, пред</w:t>
      </w:r>
      <w:r w:rsidR="00387895">
        <w:rPr>
          <w:rStyle w:val="FontStyle20"/>
        </w:rPr>
        <w:t>усмотренном ПИКоАП, установление</w:t>
      </w:r>
      <w:r w:rsidRPr="0025193B">
        <w:rPr>
          <w:rStyle w:val="FontStyle20"/>
        </w:rPr>
        <w:t xml:space="preserve"> по делу фактических данных и обстоятельств.</w:t>
      </w:r>
    </w:p>
    <w:p w:rsidR="005C468A" w:rsidRPr="0025193B" w:rsidRDefault="005C468A" w:rsidP="00A802DC">
      <w:pPr>
        <w:pStyle w:val="Style15"/>
        <w:widowControl/>
        <w:spacing w:line="240" w:lineRule="auto"/>
        <w:ind w:firstLine="284"/>
        <w:jc w:val="both"/>
        <w:rPr>
          <w:rStyle w:val="FontStyle20"/>
        </w:rPr>
      </w:pPr>
      <w:r w:rsidRPr="0025193B">
        <w:rPr>
          <w:rStyle w:val="FontStyle29"/>
          <w:spacing w:val="0"/>
        </w:rPr>
        <w:t xml:space="preserve">Эксперт </w:t>
      </w:r>
      <w:r w:rsidR="009B4BE5">
        <w:rPr>
          <w:rStyle w:val="FontStyle29"/>
          <w:spacing w:val="0"/>
        </w:rPr>
        <w:t>–</w:t>
      </w:r>
      <w:r w:rsidRPr="0025193B">
        <w:rPr>
          <w:rStyle w:val="FontStyle29"/>
          <w:spacing w:val="0"/>
        </w:rPr>
        <w:t xml:space="preserve"> </w:t>
      </w:r>
      <w:r w:rsidRPr="0025193B">
        <w:rPr>
          <w:rStyle w:val="FontStyle20"/>
        </w:rPr>
        <w:t xml:space="preserve">это специалист в определенной области науки, </w:t>
      </w:r>
      <w:r w:rsidRPr="0025193B">
        <w:rPr>
          <w:rStyle w:val="FontStyle23"/>
          <w:b w:val="0"/>
        </w:rPr>
        <w:t>работ</w:t>
      </w:r>
      <w:r w:rsidRPr="0025193B">
        <w:rPr>
          <w:rStyle w:val="FontStyle20"/>
        </w:rPr>
        <w:t>н</w:t>
      </w:r>
      <w:r w:rsidRPr="0025193B">
        <w:rPr>
          <w:rStyle w:val="FontStyle20"/>
        </w:rPr>
        <w:t>и</w:t>
      </w:r>
      <w:r w:rsidRPr="0025193B">
        <w:rPr>
          <w:rStyle w:val="FontStyle20"/>
        </w:rPr>
        <w:t>ки искусства</w:t>
      </w:r>
      <w:r w:rsidR="009B4BE5">
        <w:rPr>
          <w:rStyle w:val="FontStyle20"/>
        </w:rPr>
        <w:t>, ремесла и иных сфер</w:t>
      </w:r>
      <w:r w:rsidRPr="0025193B">
        <w:rPr>
          <w:rStyle w:val="FontStyle20"/>
        </w:rPr>
        <w:t xml:space="preserve"> деятельности. Поэтому</w:t>
      </w:r>
      <w:r w:rsidRPr="0025193B">
        <w:rPr>
          <w:rStyle w:val="FontStyle30"/>
          <w:sz w:val="20"/>
          <w:szCs w:val="20"/>
        </w:rPr>
        <w:t xml:space="preserve"> </w:t>
      </w:r>
      <w:r w:rsidR="00511ADB">
        <w:rPr>
          <w:rStyle w:val="FontStyle30"/>
          <w:sz w:val="20"/>
          <w:szCs w:val="20"/>
        </w:rPr>
        <w:t>на</w:t>
      </w:r>
      <w:r w:rsidRPr="0025193B">
        <w:rPr>
          <w:rStyle w:val="FontStyle20"/>
        </w:rPr>
        <w:t>зна</w:t>
      </w:r>
      <w:r w:rsidR="009B4BE5">
        <w:rPr>
          <w:rStyle w:val="FontStyle20"/>
        </w:rPr>
        <w:t>че</w:t>
      </w:r>
      <w:r w:rsidR="00387895">
        <w:rPr>
          <w:rStyle w:val="FontStyle20"/>
        </w:rPr>
        <w:t>ние</w:t>
      </w:r>
      <w:r w:rsidRPr="0025193B">
        <w:rPr>
          <w:rStyle w:val="FontStyle20"/>
        </w:rPr>
        <w:t xml:space="preserve"> экспертизы требуется, когда при осуществлении административного процесса необходимы названные специальные знания.</w:t>
      </w:r>
    </w:p>
    <w:p w:rsidR="005C468A" w:rsidRPr="0025193B" w:rsidRDefault="005C468A" w:rsidP="00A802DC">
      <w:pPr>
        <w:pStyle w:val="Style5"/>
        <w:widowControl/>
        <w:spacing w:line="240" w:lineRule="auto"/>
        <w:ind w:firstLine="284"/>
        <w:jc w:val="both"/>
        <w:rPr>
          <w:rStyle w:val="FontStyle20"/>
        </w:rPr>
      </w:pPr>
      <w:r w:rsidRPr="0025193B">
        <w:rPr>
          <w:rStyle w:val="FontStyle20"/>
        </w:rPr>
        <w:t>Порядок назначения экспертизы, проведение экспертизы в эк</w:t>
      </w:r>
      <w:r w:rsidRPr="0025193B">
        <w:rPr>
          <w:rStyle w:val="FontStyle20"/>
        </w:rPr>
        <w:t>с</w:t>
      </w:r>
      <w:r w:rsidRPr="0025193B">
        <w:rPr>
          <w:rStyle w:val="FontStyle20"/>
        </w:rPr>
        <w:t>пертном учреждении регламентируется ст. 10.16</w:t>
      </w:r>
      <w:r w:rsidR="009B4BE5">
        <w:rPr>
          <w:rStyle w:val="FontStyle20"/>
        </w:rPr>
        <w:t>–</w:t>
      </w:r>
      <w:r w:rsidRPr="0025193B">
        <w:rPr>
          <w:rStyle w:val="FontStyle20"/>
        </w:rPr>
        <w:t>10.17 ПИКоАП</w:t>
      </w:r>
      <w:r w:rsidR="009B4BE5">
        <w:rPr>
          <w:rStyle w:val="FontStyle20"/>
        </w:rPr>
        <w:t>.</w:t>
      </w:r>
    </w:p>
    <w:p w:rsidR="005C468A" w:rsidRPr="0008537C" w:rsidRDefault="005C468A" w:rsidP="00A802DC">
      <w:pPr>
        <w:pStyle w:val="Style2"/>
        <w:widowControl/>
        <w:spacing w:line="240" w:lineRule="auto"/>
        <w:ind w:firstLine="284"/>
        <w:rPr>
          <w:rStyle w:val="FontStyle23"/>
          <w:i/>
        </w:rPr>
      </w:pPr>
      <w:r w:rsidRPr="0008537C">
        <w:rPr>
          <w:rStyle w:val="FontStyle23"/>
          <w:i/>
        </w:rPr>
        <w:t xml:space="preserve">6. Проверка </w:t>
      </w:r>
      <w:r w:rsidR="006331A7" w:rsidRPr="0008537C">
        <w:rPr>
          <w:rStyle w:val="FontStyle23"/>
          <w:i/>
        </w:rPr>
        <w:t xml:space="preserve">и оценка </w:t>
      </w:r>
      <w:r w:rsidRPr="0008537C">
        <w:rPr>
          <w:rStyle w:val="FontStyle23"/>
          <w:i/>
        </w:rPr>
        <w:t>доказательств</w:t>
      </w:r>
      <w:r w:rsidR="005B52C7" w:rsidRPr="0008537C">
        <w:rPr>
          <w:rStyle w:val="FontStyle23"/>
          <w:i/>
        </w:rPr>
        <w:t>.</w:t>
      </w:r>
    </w:p>
    <w:p w:rsidR="005C468A" w:rsidRPr="0025193B" w:rsidRDefault="005C468A" w:rsidP="00A802DC">
      <w:pPr>
        <w:pStyle w:val="Style5"/>
        <w:widowControl/>
        <w:spacing w:line="240" w:lineRule="auto"/>
        <w:ind w:firstLine="284"/>
        <w:jc w:val="both"/>
        <w:rPr>
          <w:rStyle w:val="FontStyle20"/>
        </w:rPr>
      </w:pPr>
      <w:r w:rsidRPr="0025193B">
        <w:rPr>
          <w:rStyle w:val="FontStyle20"/>
        </w:rPr>
        <w:t>Доказательства, собранные по делу об админ</w:t>
      </w:r>
      <w:r w:rsidR="000D47E8">
        <w:rPr>
          <w:rStyle w:val="FontStyle20"/>
        </w:rPr>
        <w:t>истративном право</w:t>
      </w:r>
      <w:r w:rsidRPr="0025193B">
        <w:rPr>
          <w:rStyle w:val="FontStyle20"/>
        </w:rPr>
        <w:t>н</w:t>
      </w:r>
      <w:r w:rsidRPr="0025193B">
        <w:rPr>
          <w:rStyle w:val="FontStyle20"/>
        </w:rPr>
        <w:t>а</w:t>
      </w:r>
      <w:r w:rsidRPr="0025193B">
        <w:rPr>
          <w:rStyle w:val="FontStyle20"/>
        </w:rPr>
        <w:t xml:space="preserve">рушении, подлежат всесторонней, полной и объективной проверке. </w:t>
      </w:r>
      <w:r w:rsidRPr="000D47E8">
        <w:rPr>
          <w:rStyle w:val="FontStyle20"/>
          <w:i/>
        </w:rPr>
        <w:t xml:space="preserve">Проверка доказательств </w:t>
      </w:r>
      <w:r w:rsidRPr="0025193B">
        <w:rPr>
          <w:rStyle w:val="FontStyle20"/>
        </w:rPr>
        <w:t>состоит в установлении их источников, п</w:t>
      </w:r>
      <w:r w:rsidRPr="0025193B">
        <w:rPr>
          <w:rStyle w:val="FontStyle20"/>
        </w:rPr>
        <w:t>о</w:t>
      </w:r>
      <w:r w:rsidRPr="0025193B">
        <w:rPr>
          <w:rStyle w:val="FontStyle20"/>
        </w:rPr>
        <w:t>лучении других доказательств, подтверждающих или опровергающих проверяемое доказательство, в их анализе, сопоставлении с другими доказательствами, имеющим</w:t>
      </w:r>
      <w:r w:rsidR="009B4BE5">
        <w:rPr>
          <w:rStyle w:val="FontStyle20"/>
        </w:rPr>
        <w:t>и</w:t>
      </w:r>
      <w:r w:rsidR="00492666">
        <w:rPr>
          <w:rStyle w:val="FontStyle20"/>
        </w:rPr>
        <w:t>ся в деле (ст. 6.13 ПИКоАП). Не</w:t>
      </w:r>
      <w:r w:rsidRPr="0025193B">
        <w:rPr>
          <w:rStyle w:val="FontStyle20"/>
        </w:rPr>
        <w:t>обход</w:t>
      </w:r>
      <w:r w:rsidRPr="0025193B">
        <w:rPr>
          <w:rStyle w:val="FontStyle20"/>
        </w:rPr>
        <w:t>и</w:t>
      </w:r>
      <w:r w:rsidRPr="0025193B">
        <w:rPr>
          <w:rStyle w:val="FontStyle20"/>
        </w:rPr>
        <w:lastRenderedPageBreak/>
        <w:t>мо подчеркнуть, что проверка доказательств является неотъемлемым элементом доказывания.</w:t>
      </w:r>
    </w:p>
    <w:p w:rsidR="005C468A" w:rsidRPr="0025193B" w:rsidRDefault="005C468A" w:rsidP="00A802DC">
      <w:pPr>
        <w:pStyle w:val="Style5"/>
        <w:widowControl/>
        <w:spacing w:line="240" w:lineRule="auto"/>
        <w:ind w:firstLine="284"/>
        <w:jc w:val="both"/>
        <w:rPr>
          <w:rStyle w:val="FontStyle20"/>
        </w:rPr>
      </w:pPr>
      <w:r w:rsidRPr="0025193B">
        <w:rPr>
          <w:rStyle w:val="FontStyle20"/>
        </w:rPr>
        <w:t>Согласно ч. 1 ст. 6.13 проверка доказательств осуществляется</w:t>
      </w:r>
      <w:r w:rsidR="000D47E8">
        <w:rPr>
          <w:rStyle w:val="FontStyle20"/>
        </w:rPr>
        <w:t xml:space="preserve"> </w:t>
      </w:r>
      <w:r w:rsidRPr="0025193B">
        <w:rPr>
          <w:rStyle w:val="FontStyle20"/>
        </w:rPr>
        <w:t>с</w:t>
      </w:r>
      <w:r w:rsidRPr="0025193B">
        <w:rPr>
          <w:rStyle w:val="FontStyle20"/>
        </w:rPr>
        <w:t>у</w:t>
      </w:r>
      <w:r w:rsidRPr="0025193B">
        <w:rPr>
          <w:rStyle w:val="FontStyle20"/>
        </w:rPr>
        <w:t>дом, органом, ведущим административный процесс.</w:t>
      </w:r>
    </w:p>
    <w:p w:rsidR="005C468A" w:rsidRPr="000D47E8" w:rsidRDefault="005C468A" w:rsidP="00A802DC">
      <w:pPr>
        <w:pStyle w:val="Style5"/>
        <w:widowControl/>
        <w:spacing w:line="240" w:lineRule="auto"/>
        <w:ind w:firstLine="284"/>
        <w:jc w:val="both"/>
        <w:rPr>
          <w:rStyle w:val="FontStyle20"/>
          <w:i/>
        </w:rPr>
      </w:pPr>
      <w:r w:rsidRPr="0025193B">
        <w:rPr>
          <w:rStyle w:val="FontStyle20"/>
        </w:rPr>
        <w:t xml:space="preserve">В связи с изложенным можно сказать, что </w:t>
      </w:r>
      <w:r w:rsidRPr="000D47E8">
        <w:rPr>
          <w:rStyle w:val="FontStyle20"/>
          <w:i/>
        </w:rPr>
        <w:t>проверка доказательств осуществляется путем:</w:t>
      </w:r>
    </w:p>
    <w:p w:rsidR="005C468A" w:rsidRPr="0025193B" w:rsidRDefault="005C468A" w:rsidP="000D47E8">
      <w:pPr>
        <w:pStyle w:val="Style4"/>
        <w:widowControl/>
        <w:tabs>
          <w:tab w:val="left" w:pos="567"/>
        </w:tabs>
        <w:spacing w:line="240" w:lineRule="auto"/>
        <w:ind w:firstLine="284"/>
        <w:rPr>
          <w:rStyle w:val="FontStyle20"/>
        </w:rPr>
      </w:pPr>
      <w:r w:rsidRPr="0025193B">
        <w:rPr>
          <w:rStyle w:val="FontStyle20"/>
        </w:rPr>
        <w:t>1)</w:t>
      </w:r>
      <w:r w:rsidRPr="0025193B">
        <w:rPr>
          <w:rStyle w:val="FontStyle20"/>
        </w:rPr>
        <w:tab/>
        <w:t>установления их источников;</w:t>
      </w:r>
    </w:p>
    <w:p w:rsidR="005C468A" w:rsidRPr="0025193B" w:rsidRDefault="005C468A" w:rsidP="000D47E8">
      <w:pPr>
        <w:pStyle w:val="Style4"/>
        <w:widowControl/>
        <w:tabs>
          <w:tab w:val="left" w:pos="567"/>
        </w:tabs>
        <w:spacing w:line="240" w:lineRule="auto"/>
        <w:ind w:firstLine="284"/>
        <w:rPr>
          <w:rStyle w:val="FontStyle20"/>
        </w:rPr>
      </w:pPr>
      <w:r w:rsidRPr="0025193B">
        <w:rPr>
          <w:rStyle w:val="FontStyle20"/>
        </w:rPr>
        <w:t>2)</w:t>
      </w:r>
      <w:r w:rsidRPr="0025193B">
        <w:rPr>
          <w:rStyle w:val="FontStyle20"/>
        </w:rPr>
        <w:tab/>
        <w:t>получения других доказательств, подтверждающих или опр</w:t>
      </w:r>
      <w:r w:rsidRPr="0025193B">
        <w:rPr>
          <w:rStyle w:val="FontStyle20"/>
        </w:rPr>
        <w:t>о</w:t>
      </w:r>
      <w:r w:rsidRPr="0025193B">
        <w:rPr>
          <w:rStyle w:val="FontStyle20"/>
        </w:rPr>
        <w:t>вергающих проверяемое доказательство;</w:t>
      </w:r>
    </w:p>
    <w:p w:rsidR="005C468A" w:rsidRPr="0025193B" w:rsidRDefault="005C468A" w:rsidP="00A802DC">
      <w:pPr>
        <w:pStyle w:val="Style10"/>
        <w:widowControl/>
        <w:ind w:firstLine="284"/>
        <w:jc w:val="both"/>
        <w:rPr>
          <w:rStyle w:val="FontStyle20"/>
        </w:rPr>
      </w:pPr>
      <w:r w:rsidRPr="0025193B">
        <w:rPr>
          <w:rStyle w:val="FontStyle20"/>
        </w:rPr>
        <w:t>3)</w:t>
      </w:r>
      <w:r w:rsidR="00492666">
        <w:rPr>
          <w:rStyle w:val="FontStyle20"/>
        </w:rPr>
        <w:t xml:space="preserve"> </w:t>
      </w:r>
      <w:r w:rsidRPr="0025193B">
        <w:rPr>
          <w:rStyle w:val="FontStyle20"/>
        </w:rPr>
        <w:t>анализа;</w:t>
      </w:r>
    </w:p>
    <w:p w:rsidR="005C468A" w:rsidRPr="0025193B" w:rsidRDefault="005C468A" w:rsidP="00A802DC">
      <w:pPr>
        <w:pStyle w:val="Style10"/>
        <w:widowControl/>
        <w:ind w:firstLine="284"/>
        <w:jc w:val="both"/>
        <w:rPr>
          <w:rStyle w:val="FontStyle20"/>
        </w:rPr>
      </w:pPr>
      <w:r w:rsidRPr="0025193B">
        <w:rPr>
          <w:rStyle w:val="FontStyle20"/>
        </w:rPr>
        <w:t>4) сопоставления с другими доказательствами, имеющимися в деле.</w:t>
      </w:r>
    </w:p>
    <w:p w:rsidR="005C468A" w:rsidRPr="0025193B" w:rsidRDefault="005C468A" w:rsidP="00A802DC">
      <w:pPr>
        <w:pStyle w:val="Style10"/>
        <w:widowControl/>
        <w:ind w:firstLine="284"/>
        <w:jc w:val="both"/>
        <w:rPr>
          <w:rStyle w:val="FontStyle20"/>
        </w:rPr>
      </w:pPr>
      <w:r w:rsidRPr="0025193B">
        <w:rPr>
          <w:rStyle w:val="FontStyle21"/>
        </w:rPr>
        <w:t xml:space="preserve">Анализ </w:t>
      </w:r>
      <w:r w:rsidRPr="0025193B">
        <w:rPr>
          <w:rStyle w:val="FontStyle20"/>
        </w:rPr>
        <w:t>доказательств состоит во всестороннем одиночном ис</w:t>
      </w:r>
      <w:r w:rsidRPr="0025193B">
        <w:rPr>
          <w:rStyle w:val="FontStyle20"/>
        </w:rPr>
        <w:softHyphen/>
        <w:t>следовании без приобщения к нему других доказательств. Напри</w:t>
      </w:r>
      <w:r w:rsidRPr="0025193B">
        <w:rPr>
          <w:rStyle w:val="FontStyle20"/>
        </w:rPr>
        <w:softHyphen/>
        <w:t>мер, вещественное доказательство должно быть тщательно осмот</w:t>
      </w:r>
      <w:r w:rsidRPr="0025193B">
        <w:rPr>
          <w:rStyle w:val="FontStyle20"/>
        </w:rPr>
        <w:softHyphen/>
        <w:t>рено, а показания свидетеля рассмотрены с разных точек зрения: правильно ли свидетель воспринял наблюдаемый факт, не было ли субъективных факторов, препятствующих правиль</w:t>
      </w:r>
      <w:r w:rsidRPr="0025193B">
        <w:rPr>
          <w:rStyle w:val="FontStyle20"/>
        </w:rPr>
        <w:softHyphen/>
        <w:t>ному восприятию наблюдаемого</w:t>
      </w:r>
      <w:r w:rsidR="00492666">
        <w:rPr>
          <w:rStyle w:val="FontStyle20"/>
        </w:rPr>
        <w:t>,</w:t>
      </w:r>
      <w:r w:rsidRPr="0025193B">
        <w:rPr>
          <w:rStyle w:val="FontStyle20"/>
        </w:rPr>
        <w:t xml:space="preserve"> правильно ли воспроизведены</w:t>
      </w:r>
      <w:r w:rsidR="00492666">
        <w:rPr>
          <w:rStyle w:val="FontStyle20"/>
        </w:rPr>
        <w:t>,</w:t>
      </w:r>
      <w:r w:rsidRPr="0025193B">
        <w:rPr>
          <w:rStyle w:val="FontStyle20"/>
        </w:rPr>
        <w:t xml:space="preserve"> правильно ли зафиксированы показ</w:t>
      </w:r>
      <w:r w:rsidRPr="0025193B">
        <w:rPr>
          <w:rStyle w:val="FontStyle20"/>
        </w:rPr>
        <w:t>а</w:t>
      </w:r>
      <w:r w:rsidRPr="0025193B">
        <w:rPr>
          <w:rStyle w:val="FontStyle20"/>
        </w:rPr>
        <w:t>ния и т. д.</w:t>
      </w:r>
    </w:p>
    <w:p w:rsidR="005C468A" w:rsidRPr="0025193B" w:rsidRDefault="005C468A" w:rsidP="00A802DC">
      <w:pPr>
        <w:pStyle w:val="Style5"/>
        <w:widowControl/>
        <w:spacing w:line="240" w:lineRule="auto"/>
        <w:ind w:firstLine="284"/>
        <w:jc w:val="both"/>
        <w:rPr>
          <w:rStyle w:val="FontStyle20"/>
        </w:rPr>
      </w:pPr>
      <w:r w:rsidRPr="000D47E8">
        <w:rPr>
          <w:rStyle w:val="FontStyle23"/>
          <w:b w:val="0"/>
          <w:i/>
        </w:rPr>
        <w:t>Оценка доказательств</w:t>
      </w:r>
      <w:r w:rsidRPr="0025193B">
        <w:rPr>
          <w:rStyle w:val="FontStyle23"/>
        </w:rPr>
        <w:t xml:space="preserve"> </w:t>
      </w:r>
      <w:r w:rsidR="001A0CF5">
        <w:rPr>
          <w:rStyle w:val="FontStyle20"/>
        </w:rPr>
        <w:t>–</w:t>
      </w:r>
      <w:r w:rsidRPr="0025193B">
        <w:rPr>
          <w:rStyle w:val="FontStyle20"/>
        </w:rPr>
        <w:t xml:space="preserve"> это мыслительная деятельность дол</w:t>
      </w:r>
      <w:r w:rsidRPr="0025193B">
        <w:rPr>
          <w:rStyle w:val="FontStyle20"/>
        </w:rPr>
        <w:t>ж</w:t>
      </w:r>
      <w:r w:rsidRPr="0025193B">
        <w:rPr>
          <w:rStyle w:val="FontStyle33"/>
          <w:sz w:val="20"/>
          <w:szCs w:val="20"/>
        </w:rPr>
        <w:t xml:space="preserve">ностного </w:t>
      </w:r>
      <w:r w:rsidRPr="0025193B">
        <w:rPr>
          <w:rStyle w:val="FontStyle20"/>
        </w:rPr>
        <w:t>лица государственного органа, ведущего административ</w:t>
      </w:r>
      <w:r w:rsidRPr="0025193B">
        <w:rPr>
          <w:rStyle w:val="FontStyle20"/>
        </w:rPr>
        <w:softHyphen/>
      </w:r>
      <w:r w:rsidRPr="0025193B">
        <w:rPr>
          <w:rStyle w:val="FontStyle33"/>
          <w:sz w:val="20"/>
          <w:szCs w:val="20"/>
        </w:rPr>
        <w:t xml:space="preserve">ный </w:t>
      </w:r>
      <w:r w:rsidRPr="0025193B">
        <w:rPr>
          <w:rStyle w:val="FontStyle20"/>
        </w:rPr>
        <w:t xml:space="preserve">процесс, </w:t>
      </w:r>
      <w:proofErr w:type="gramStart"/>
      <w:r w:rsidRPr="0025193B">
        <w:rPr>
          <w:rStyle w:val="FontStyle20"/>
        </w:rPr>
        <w:t>целью</w:t>
      </w:r>
      <w:proofErr w:type="gramEnd"/>
      <w:r w:rsidRPr="0025193B">
        <w:rPr>
          <w:rStyle w:val="FontStyle20"/>
        </w:rPr>
        <w:t xml:space="preserve"> которой является определение относимости, допуст</w:t>
      </w:r>
      <w:r w:rsidRPr="0025193B">
        <w:rPr>
          <w:rStyle w:val="FontStyle20"/>
        </w:rPr>
        <w:t>и</w:t>
      </w:r>
      <w:r w:rsidRPr="0025193B">
        <w:rPr>
          <w:rStyle w:val="FontStyle20"/>
        </w:rPr>
        <w:t>мости, достоверности и достаточности всех собранных до</w:t>
      </w:r>
      <w:r w:rsidRPr="0025193B">
        <w:rPr>
          <w:rStyle w:val="FontStyle20"/>
        </w:rPr>
        <w:softHyphen/>
      </w:r>
      <w:r w:rsidRPr="0025193B">
        <w:rPr>
          <w:rStyle w:val="FontStyle35"/>
          <w:rFonts w:ascii="Times New Roman" w:hAnsi="Times New Roman" w:cs="Times New Roman"/>
          <w:sz w:val="20"/>
          <w:szCs w:val="20"/>
        </w:rPr>
        <w:t>каза</w:t>
      </w:r>
      <w:r w:rsidRPr="0025193B">
        <w:rPr>
          <w:rStyle w:val="FontStyle20"/>
        </w:rPr>
        <w:t>тельств в совокупности для принятия решения по делу об административном правонарушении.</w:t>
      </w:r>
    </w:p>
    <w:p w:rsidR="005C468A" w:rsidRPr="0025193B" w:rsidRDefault="005C468A" w:rsidP="00A802DC">
      <w:pPr>
        <w:pStyle w:val="Style5"/>
        <w:widowControl/>
        <w:spacing w:line="240" w:lineRule="auto"/>
        <w:ind w:firstLine="284"/>
        <w:jc w:val="both"/>
        <w:rPr>
          <w:rStyle w:val="FontStyle20"/>
        </w:rPr>
      </w:pPr>
      <w:r w:rsidRPr="0025193B">
        <w:rPr>
          <w:rStyle w:val="FontStyle20"/>
        </w:rPr>
        <w:t>Так, в соответствии с ч. 1 ст. 6.14 каждое доказательство подле</w:t>
      </w:r>
      <w:r w:rsidRPr="0025193B">
        <w:rPr>
          <w:rStyle w:val="FontStyle20"/>
        </w:rPr>
        <w:softHyphen/>
        <w:t>жит оценке с точки зрения относимости, допустимости, достоверно</w:t>
      </w:r>
      <w:r w:rsidR="00511ADB">
        <w:rPr>
          <w:rStyle w:val="FontStyle20"/>
        </w:rPr>
        <w:t>с</w:t>
      </w:r>
      <w:r w:rsidRPr="0025193B">
        <w:rPr>
          <w:rStyle w:val="FontStyle20"/>
        </w:rPr>
        <w:t>ти, достаточности в их совокупности.</w:t>
      </w:r>
    </w:p>
    <w:p w:rsidR="005C468A" w:rsidRPr="0025193B" w:rsidRDefault="005C468A" w:rsidP="00A802DC">
      <w:pPr>
        <w:pStyle w:val="Style5"/>
        <w:widowControl/>
        <w:spacing w:line="240" w:lineRule="auto"/>
        <w:ind w:firstLine="284"/>
        <w:jc w:val="both"/>
        <w:rPr>
          <w:rStyle w:val="FontStyle20"/>
        </w:rPr>
      </w:pPr>
      <w:r w:rsidRPr="0025193B">
        <w:rPr>
          <w:rStyle w:val="FontStyle21"/>
        </w:rPr>
        <w:t xml:space="preserve">Относящимися </w:t>
      </w:r>
      <w:r w:rsidRPr="0025193B">
        <w:rPr>
          <w:rStyle w:val="FontStyle20"/>
        </w:rPr>
        <w:t>к делу признаются доказательства, посредством к</w:t>
      </w:r>
      <w:r w:rsidRPr="0025193B">
        <w:rPr>
          <w:rStyle w:val="FontStyle20"/>
        </w:rPr>
        <w:t>о</w:t>
      </w:r>
      <w:r w:rsidRPr="0025193B">
        <w:rPr>
          <w:rStyle w:val="FontStyle20"/>
        </w:rPr>
        <w:t>торых устанавливаются обстоятельства, имеющие значение для данн</w:t>
      </w:r>
      <w:r w:rsidRPr="0025193B">
        <w:rPr>
          <w:rStyle w:val="FontStyle20"/>
        </w:rPr>
        <w:t>о</w:t>
      </w:r>
      <w:r w:rsidRPr="0025193B">
        <w:rPr>
          <w:rStyle w:val="FontStyle20"/>
        </w:rPr>
        <w:t>го дела. Не относятся к делу доказательства, которые не спо</w:t>
      </w:r>
      <w:r w:rsidRPr="0025193B">
        <w:rPr>
          <w:rStyle w:val="FontStyle20"/>
        </w:rPr>
        <w:softHyphen/>
        <w:t>собны устанавливать или опровергать подлежащие доказыванию обстоятел</w:t>
      </w:r>
      <w:r w:rsidRPr="0025193B">
        <w:rPr>
          <w:rStyle w:val="FontStyle20"/>
        </w:rPr>
        <w:t>ь</w:t>
      </w:r>
      <w:r w:rsidRPr="0025193B">
        <w:rPr>
          <w:rStyle w:val="FontStyle20"/>
        </w:rPr>
        <w:t>ства (ч. 2 ст. 6.14 ПИКоАП).</w:t>
      </w:r>
    </w:p>
    <w:p w:rsidR="005C468A" w:rsidRPr="0025193B" w:rsidRDefault="005C468A" w:rsidP="00A802DC">
      <w:pPr>
        <w:pStyle w:val="Style5"/>
        <w:widowControl/>
        <w:spacing w:line="240" w:lineRule="auto"/>
        <w:ind w:firstLine="284"/>
        <w:jc w:val="both"/>
        <w:rPr>
          <w:rStyle w:val="FontStyle20"/>
        </w:rPr>
      </w:pPr>
      <w:proofErr w:type="gramStart"/>
      <w:r w:rsidRPr="0025193B">
        <w:rPr>
          <w:rStyle w:val="FontStyle20"/>
        </w:rPr>
        <w:t>К</w:t>
      </w:r>
      <w:proofErr w:type="gramEnd"/>
      <w:r w:rsidRPr="0025193B">
        <w:rPr>
          <w:rStyle w:val="FontStyle20"/>
        </w:rPr>
        <w:t xml:space="preserve"> </w:t>
      </w:r>
      <w:r w:rsidRPr="0025193B">
        <w:rPr>
          <w:rStyle w:val="FontStyle21"/>
        </w:rPr>
        <w:t xml:space="preserve">допустимым </w:t>
      </w:r>
      <w:r w:rsidRPr="0025193B">
        <w:rPr>
          <w:rStyle w:val="FontStyle20"/>
        </w:rPr>
        <w:t>относятся доказательства, полученные в установ</w:t>
      </w:r>
      <w:r w:rsidRPr="0025193B">
        <w:rPr>
          <w:rStyle w:val="FontStyle20"/>
        </w:rPr>
        <w:softHyphen/>
        <w:t>ленном ПИКоАП порядке и из предусмотренных законом источников.</w:t>
      </w:r>
    </w:p>
    <w:p w:rsidR="005C468A" w:rsidRPr="0025193B" w:rsidRDefault="005C468A" w:rsidP="00A802DC">
      <w:pPr>
        <w:pStyle w:val="Style5"/>
        <w:widowControl/>
        <w:spacing w:line="240" w:lineRule="auto"/>
        <w:ind w:firstLine="284"/>
        <w:jc w:val="both"/>
        <w:rPr>
          <w:rStyle w:val="FontStyle20"/>
        </w:rPr>
      </w:pPr>
      <w:r w:rsidRPr="0025193B">
        <w:rPr>
          <w:rStyle w:val="FontStyle20"/>
        </w:rPr>
        <w:t>Недопустимо доказательство, полученное с нарушением констит</w:t>
      </w:r>
      <w:r w:rsidRPr="0025193B">
        <w:rPr>
          <w:rStyle w:val="FontStyle20"/>
        </w:rPr>
        <w:t>у</w:t>
      </w:r>
      <w:r w:rsidRPr="0025193B">
        <w:rPr>
          <w:rStyle w:val="FontStyle20"/>
        </w:rPr>
        <w:t>ционных прав и свобод гражданина или требований ПИКоАП, связа</w:t>
      </w:r>
      <w:r w:rsidRPr="0025193B">
        <w:rPr>
          <w:rStyle w:val="FontStyle20"/>
        </w:rPr>
        <w:t>н</w:t>
      </w:r>
      <w:r w:rsidRPr="0025193B">
        <w:rPr>
          <w:rStyle w:val="FontStyle20"/>
        </w:rPr>
        <w:t>ное с лишением или ограничением прав участников админист</w:t>
      </w:r>
      <w:r w:rsidRPr="0025193B">
        <w:rPr>
          <w:rStyle w:val="FontStyle20"/>
        </w:rPr>
        <w:softHyphen/>
      </w:r>
      <w:r w:rsidRPr="0025193B">
        <w:rPr>
          <w:rStyle w:val="FontStyle20"/>
        </w:rPr>
        <w:lastRenderedPageBreak/>
        <w:t>ративного процесса или нарушением иных правил административ</w:t>
      </w:r>
      <w:r w:rsidRPr="0025193B">
        <w:rPr>
          <w:rStyle w:val="FontStyle20"/>
        </w:rPr>
        <w:softHyphen/>
        <w:t>ного процесса.</w:t>
      </w:r>
    </w:p>
    <w:p w:rsidR="005C468A" w:rsidRPr="0025193B" w:rsidRDefault="005C468A" w:rsidP="00A802DC">
      <w:pPr>
        <w:pStyle w:val="Style5"/>
        <w:widowControl/>
        <w:spacing w:line="240" w:lineRule="auto"/>
        <w:ind w:firstLine="284"/>
        <w:jc w:val="both"/>
        <w:rPr>
          <w:rStyle w:val="FontStyle20"/>
        </w:rPr>
      </w:pPr>
      <w:r w:rsidRPr="0025193B">
        <w:rPr>
          <w:rStyle w:val="FontStyle20"/>
        </w:rPr>
        <w:t>Доказательства, которые получены с нарушением закона, не имеют юридической силы и не могут быть положены в основу выне</w:t>
      </w:r>
      <w:r w:rsidRPr="0025193B">
        <w:rPr>
          <w:rStyle w:val="FontStyle20"/>
        </w:rPr>
        <w:softHyphen/>
        <w:t>сения р</w:t>
      </w:r>
      <w:r w:rsidRPr="0025193B">
        <w:rPr>
          <w:rStyle w:val="FontStyle20"/>
        </w:rPr>
        <w:t>е</w:t>
      </w:r>
      <w:r w:rsidRPr="0025193B">
        <w:rPr>
          <w:rStyle w:val="FontStyle20"/>
        </w:rPr>
        <w:t>шения по делу, а также использоваться для доказывания любого о</w:t>
      </w:r>
      <w:r w:rsidRPr="0025193B">
        <w:rPr>
          <w:rStyle w:val="FontStyle20"/>
        </w:rPr>
        <w:t>б</w:t>
      </w:r>
      <w:r w:rsidRPr="0025193B">
        <w:rPr>
          <w:rStyle w:val="FontStyle20"/>
        </w:rPr>
        <w:t>стоятельства, указанного в ст. 6.2 ПИКоАП.</w:t>
      </w:r>
    </w:p>
    <w:p w:rsidR="005C468A" w:rsidRPr="0025193B" w:rsidRDefault="005C468A" w:rsidP="00A802DC">
      <w:pPr>
        <w:pStyle w:val="Style5"/>
        <w:widowControl/>
        <w:spacing w:line="240" w:lineRule="auto"/>
        <w:ind w:firstLine="284"/>
        <w:jc w:val="both"/>
        <w:rPr>
          <w:rStyle w:val="FontStyle20"/>
        </w:rPr>
      </w:pPr>
      <w:r w:rsidRPr="0025193B">
        <w:rPr>
          <w:rStyle w:val="FontStyle21"/>
        </w:rPr>
        <w:t xml:space="preserve">Достоверными </w:t>
      </w:r>
      <w:r w:rsidRPr="0025193B">
        <w:rPr>
          <w:rStyle w:val="FontStyle20"/>
        </w:rPr>
        <w:t>доказательствами являются те, которые соот</w:t>
      </w:r>
      <w:r w:rsidRPr="0025193B">
        <w:rPr>
          <w:rStyle w:val="FontStyle20"/>
        </w:rPr>
        <w:softHyphen/>
        <w:t>ветствуют действительности. В основу процессуальных решений, пр</w:t>
      </w:r>
      <w:r w:rsidRPr="0025193B">
        <w:rPr>
          <w:rStyle w:val="FontStyle20"/>
        </w:rPr>
        <w:t>и</w:t>
      </w:r>
      <w:r w:rsidRPr="0025193B">
        <w:rPr>
          <w:rStyle w:val="FontStyle20"/>
        </w:rPr>
        <w:t>нимаемых судом, органом, ведущим административный процесс, м</w:t>
      </w:r>
      <w:r w:rsidRPr="0025193B">
        <w:rPr>
          <w:rStyle w:val="FontStyle20"/>
        </w:rPr>
        <w:t>о</w:t>
      </w:r>
      <w:r w:rsidRPr="0025193B">
        <w:rPr>
          <w:rStyle w:val="FontStyle20"/>
        </w:rPr>
        <w:t>гут быть положены только достоверные доказательства.</w:t>
      </w:r>
    </w:p>
    <w:p w:rsidR="005C468A" w:rsidRPr="0025193B" w:rsidRDefault="005C468A" w:rsidP="00A802DC">
      <w:pPr>
        <w:pStyle w:val="Style5"/>
        <w:widowControl/>
        <w:spacing w:line="240" w:lineRule="auto"/>
        <w:ind w:firstLine="284"/>
        <w:jc w:val="both"/>
        <w:rPr>
          <w:rStyle w:val="FontStyle20"/>
        </w:rPr>
      </w:pPr>
      <w:r w:rsidRPr="0025193B">
        <w:rPr>
          <w:rStyle w:val="FontStyle21"/>
        </w:rPr>
        <w:t xml:space="preserve">Достаточными </w:t>
      </w:r>
      <w:r w:rsidRPr="0025193B">
        <w:rPr>
          <w:rStyle w:val="FontStyle20"/>
        </w:rPr>
        <w:t>ПИКоАП признаются доказательства, если их с</w:t>
      </w:r>
      <w:r w:rsidRPr="0025193B">
        <w:rPr>
          <w:rStyle w:val="FontStyle20"/>
        </w:rPr>
        <w:t>о</w:t>
      </w:r>
      <w:r w:rsidRPr="0025193B">
        <w:rPr>
          <w:rStyle w:val="FontStyle20"/>
        </w:rPr>
        <w:t>вокупность позволяет установить обстоятельства, подлежащие</w:t>
      </w:r>
      <w:r w:rsidR="001A0CF5">
        <w:rPr>
          <w:rStyle w:val="FontStyle20"/>
        </w:rPr>
        <w:t xml:space="preserve"> док</w:t>
      </w:r>
      <w:r w:rsidR="001A0CF5">
        <w:rPr>
          <w:rStyle w:val="FontStyle20"/>
        </w:rPr>
        <w:t>а</w:t>
      </w:r>
      <w:r w:rsidR="001A0CF5">
        <w:rPr>
          <w:rStyle w:val="FontStyle20"/>
        </w:rPr>
        <w:t>зыванию по делу об административном правонарушении.</w:t>
      </w:r>
    </w:p>
    <w:p w:rsidR="005C468A" w:rsidRPr="00492666" w:rsidRDefault="005C468A" w:rsidP="00A802DC">
      <w:pPr>
        <w:ind w:firstLine="284"/>
        <w:jc w:val="both"/>
        <w:rPr>
          <w:sz w:val="16"/>
        </w:rPr>
      </w:pPr>
    </w:p>
    <w:p w:rsidR="004D7F61" w:rsidRDefault="004D7F61" w:rsidP="004D7F61">
      <w:pPr>
        <w:ind w:firstLine="284"/>
        <w:jc w:val="both"/>
        <w:rPr>
          <w:bCs/>
          <w:spacing w:val="20"/>
          <w:sz w:val="16"/>
          <w:szCs w:val="16"/>
        </w:rPr>
      </w:pPr>
      <w:r w:rsidRPr="006E277E">
        <w:rPr>
          <w:bCs/>
          <w:spacing w:val="20"/>
          <w:sz w:val="16"/>
          <w:szCs w:val="16"/>
        </w:rPr>
        <w:t>Литература</w:t>
      </w:r>
      <w:r w:rsidRPr="001A0CF5">
        <w:rPr>
          <w:bCs/>
          <w:sz w:val="16"/>
          <w:szCs w:val="16"/>
        </w:rPr>
        <w:t>:[3</w:t>
      </w:r>
      <w:r w:rsidR="001A0CF5" w:rsidRPr="001A0CF5">
        <w:rPr>
          <w:bCs/>
          <w:sz w:val="16"/>
          <w:szCs w:val="16"/>
        </w:rPr>
        <w:t>–</w:t>
      </w:r>
      <w:r w:rsidRPr="001A0CF5">
        <w:rPr>
          <w:bCs/>
          <w:sz w:val="16"/>
          <w:szCs w:val="16"/>
        </w:rPr>
        <w:t>8,</w:t>
      </w:r>
      <w:r w:rsidR="00492666">
        <w:rPr>
          <w:bCs/>
          <w:sz w:val="16"/>
          <w:szCs w:val="16"/>
        </w:rPr>
        <w:t xml:space="preserve"> </w:t>
      </w:r>
      <w:r w:rsidRPr="001A0CF5">
        <w:rPr>
          <w:bCs/>
          <w:sz w:val="16"/>
          <w:szCs w:val="16"/>
        </w:rPr>
        <w:t>17,</w:t>
      </w:r>
      <w:r w:rsidR="00492666">
        <w:rPr>
          <w:bCs/>
          <w:sz w:val="16"/>
          <w:szCs w:val="16"/>
        </w:rPr>
        <w:t xml:space="preserve"> </w:t>
      </w:r>
      <w:r w:rsidRPr="001A0CF5">
        <w:rPr>
          <w:bCs/>
          <w:sz w:val="16"/>
          <w:szCs w:val="16"/>
        </w:rPr>
        <w:t>18].</w:t>
      </w:r>
    </w:p>
    <w:p w:rsidR="004D7F61" w:rsidRPr="0025193B" w:rsidRDefault="004D7F61" w:rsidP="00A802DC">
      <w:pPr>
        <w:ind w:firstLine="284"/>
        <w:jc w:val="both"/>
      </w:pPr>
    </w:p>
    <w:p w:rsidR="005C468A" w:rsidRPr="0025193B" w:rsidRDefault="006331A7" w:rsidP="00F0177F">
      <w:pPr>
        <w:pStyle w:val="28"/>
        <w:keepNext/>
        <w:keepLines/>
        <w:shd w:val="clear" w:color="auto" w:fill="auto"/>
        <w:spacing w:before="0" w:after="0" w:line="240" w:lineRule="auto"/>
        <w:jc w:val="center"/>
        <w:rPr>
          <w:b/>
        </w:rPr>
      </w:pPr>
      <w:r w:rsidRPr="0025193B">
        <w:rPr>
          <w:b/>
        </w:rPr>
        <w:t>Л е к ц и я</w:t>
      </w:r>
      <w:r w:rsidR="008D6F7E">
        <w:rPr>
          <w:b/>
        </w:rPr>
        <w:t xml:space="preserve"> </w:t>
      </w:r>
      <w:r w:rsidRPr="0025193B">
        <w:rPr>
          <w:b/>
        </w:rPr>
        <w:t xml:space="preserve"> 18</w:t>
      </w:r>
      <w:r w:rsidR="00F0177F">
        <w:rPr>
          <w:b/>
        </w:rPr>
        <w:t>.</w:t>
      </w:r>
      <w:r w:rsidRPr="0025193B">
        <w:rPr>
          <w:b/>
        </w:rPr>
        <w:t xml:space="preserve"> ОБЖАЛОВАНИЕ ДЕЙСТВИЙ И РЕШЕНИЙ СУДЬИ, ДОЛЖНОСТНОГО ЛИЦА ОРГАНА, ВЕДУЩЕГО АДМИНИСТРАТИВНЫЙ ПРОЦЕСС</w:t>
      </w:r>
    </w:p>
    <w:p w:rsidR="006331A7" w:rsidRDefault="006331A7" w:rsidP="00A802DC">
      <w:pPr>
        <w:pStyle w:val="28"/>
        <w:keepNext/>
        <w:keepLines/>
        <w:shd w:val="clear" w:color="auto" w:fill="auto"/>
        <w:spacing w:before="0" w:after="0" w:line="240" w:lineRule="auto"/>
        <w:ind w:firstLine="284"/>
      </w:pPr>
    </w:p>
    <w:p w:rsidR="0000625D" w:rsidRPr="0000625D" w:rsidRDefault="00F439DA" w:rsidP="0000625D">
      <w:pPr>
        <w:pStyle w:val="36"/>
        <w:keepNext/>
        <w:keepLines/>
        <w:shd w:val="clear" w:color="auto" w:fill="auto"/>
        <w:spacing w:before="0" w:after="0" w:line="240" w:lineRule="auto"/>
        <w:ind w:firstLine="284"/>
      </w:pPr>
      <w:r>
        <w:t>1. </w:t>
      </w:r>
      <w:r w:rsidR="0000625D" w:rsidRPr="0000625D">
        <w:t>Понятие и значение обжалования действий и решений судьи, должностного лица органа, ведущего административный процесс.</w:t>
      </w:r>
    </w:p>
    <w:p w:rsidR="0000625D" w:rsidRPr="0000625D" w:rsidRDefault="0000625D" w:rsidP="0000625D">
      <w:pPr>
        <w:pStyle w:val="36"/>
        <w:keepNext/>
        <w:keepLines/>
        <w:shd w:val="clear" w:color="auto" w:fill="auto"/>
        <w:spacing w:before="0" w:after="0" w:line="240" w:lineRule="auto"/>
        <w:ind w:firstLine="284"/>
      </w:pPr>
      <w:r w:rsidRPr="0000625D">
        <w:t>2. Порядок обжалования и срок подачи и рассмотрения жалобы.</w:t>
      </w:r>
    </w:p>
    <w:p w:rsidR="0024010F" w:rsidRDefault="0024010F" w:rsidP="00A802DC">
      <w:pPr>
        <w:pStyle w:val="36"/>
        <w:keepNext/>
        <w:keepLines/>
        <w:shd w:val="clear" w:color="auto" w:fill="auto"/>
        <w:spacing w:before="0" w:after="0" w:line="240" w:lineRule="auto"/>
        <w:ind w:firstLine="284"/>
        <w:rPr>
          <w:i/>
        </w:rPr>
      </w:pPr>
    </w:p>
    <w:p w:rsidR="005C468A" w:rsidRPr="0008537C" w:rsidRDefault="00F439DA" w:rsidP="00A802DC">
      <w:pPr>
        <w:pStyle w:val="36"/>
        <w:keepNext/>
        <w:keepLines/>
        <w:shd w:val="clear" w:color="auto" w:fill="auto"/>
        <w:spacing w:before="0" w:after="0" w:line="240" w:lineRule="auto"/>
        <w:ind w:firstLine="284"/>
        <w:rPr>
          <w:b/>
          <w:i/>
        </w:rPr>
      </w:pPr>
      <w:r w:rsidRPr="0008537C">
        <w:rPr>
          <w:b/>
          <w:i/>
        </w:rPr>
        <w:t>1. </w:t>
      </w:r>
      <w:r w:rsidR="005C468A" w:rsidRPr="0008537C">
        <w:rPr>
          <w:b/>
          <w:i/>
        </w:rPr>
        <w:t>Понятие и значение обжалования действий и решений судьи, должностного лица органа, ведущего административный процесс</w:t>
      </w:r>
      <w:r w:rsidR="005B52C7" w:rsidRPr="0008537C">
        <w:rPr>
          <w:b/>
          <w:i/>
        </w:rPr>
        <w:t>.</w:t>
      </w:r>
    </w:p>
    <w:p w:rsidR="005C468A" w:rsidRPr="0025193B" w:rsidRDefault="005C468A" w:rsidP="00A802DC">
      <w:pPr>
        <w:ind w:firstLine="284"/>
        <w:jc w:val="both"/>
      </w:pPr>
      <w:r w:rsidRPr="0020144D">
        <w:rPr>
          <w:rStyle w:val="aff4"/>
          <w:b w:val="0"/>
          <w:i/>
          <w:spacing w:val="0"/>
          <w:sz w:val="20"/>
          <w:szCs w:val="20"/>
          <w:u w:val="none"/>
        </w:rPr>
        <w:t>Обжалование</w:t>
      </w:r>
      <w:r w:rsidRPr="0025193B">
        <w:rPr>
          <w:b/>
        </w:rPr>
        <w:t xml:space="preserve"> </w:t>
      </w:r>
      <w:r w:rsidR="001A0CF5">
        <w:t>–</w:t>
      </w:r>
      <w:r w:rsidRPr="0025193B">
        <w:t xml:space="preserve"> это подача жалобы соответствующему орга</w:t>
      </w:r>
      <w:r w:rsidRPr="0025193B">
        <w:softHyphen/>
        <w:t>ну, должностному лицу на действия или решения судьи, должност</w:t>
      </w:r>
      <w:r w:rsidRPr="0025193B">
        <w:softHyphen/>
        <w:t>ного лица органа, ведущего административный процесс.</w:t>
      </w:r>
    </w:p>
    <w:p w:rsidR="005C468A" w:rsidRPr="0025193B" w:rsidRDefault="005C468A" w:rsidP="00A802DC">
      <w:pPr>
        <w:ind w:firstLine="284"/>
        <w:jc w:val="both"/>
      </w:pPr>
      <w:r w:rsidRPr="0020144D">
        <w:rPr>
          <w:rStyle w:val="aff5"/>
          <w:spacing w:val="0"/>
          <w:sz w:val="20"/>
          <w:szCs w:val="20"/>
        </w:rPr>
        <w:t>Жалоба</w:t>
      </w:r>
      <w:r w:rsidRPr="0025193B">
        <w:t xml:space="preserve"> </w:t>
      </w:r>
      <w:r w:rsidR="001A0CF5">
        <w:t>–</w:t>
      </w:r>
      <w:r w:rsidRPr="0025193B">
        <w:t xml:space="preserve"> это официальное обращение с требованием о восста</w:t>
      </w:r>
      <w:r w:rsidRPr="0025193B">
        <w:softHyphen/>
        <w:t>новлении прав, свобод и (или) законных интересов гражданина (гра</w:t>
      </w:r>
      <w:r w:rsidRPr="0025193B">
        <w:t>ж</w:t>
      </w:r>
      <w:r w:rsidRPr="0025193B">
        <w:t>дан), нарушенных действиями (бездействиями) судьи, долж</w:t>
      </w:r>
      <w:r w:rsidRPr="0025193B">
        <w:softHyphen/>
        <w:t>ностного лица органа, ведущего административный процесс, при осуществл</w:t>
      </w:r>
      <w:r w:rsidRPr="0025193B">
        <w:t>е</w:t>
      </w:r>
      <w:r w:rsidRPr="0025193B">
        <w:t>нии процессуальных действий по делу об администра</w:t>
      </w:r>
      <w:r w:rsidRPr="0025193B">
        <w:softHyphen/>
        <w:t>тивном правон</w:t>
      </w:r>
      <w:r w:rsidRPr="0025193B">
        <w:t>а</w:t>
      </w:r>
      <w:r w:rsidRPr="0025193B">
        <w:t>рушении.</w:t>
      </w:r>
    </w:p>
    <w:p w:rsidR="005C468A" w:rsidRPr="0025193B" w:rsidRDefault="005C468A" w:rsidP="00A802DC">
      <w:pPr>
        <w:ind w:firstLine="284"/>
        <w:jc w:val="both"/>
      </w:pPr>
      <w:r w:rsidRPr="0025193B">
        <w:t>В соответствии со ст. 40 Конституции Республики Беларусь «каж</w:t>
      </w:r>
      <w:r w:rsidRPr="0025193B">
        <w:softHyphen/>
        <w:t>дый имеет право направлять личные или коллективные обращения в государственные органы.</w:t>
      </w:r>
    </w:p>
    <w:p w:rsidR="005C468A" w:rsidRPr="0025193B" w:rsidRDefault="005C468A" w:rsidP="00A802DC">
      <w:pPr>
        <w:ind w:firstLine="284"/>
        <w:jc w:val="both"/>
      </w:pPr>
      <w:r w:rsidRPr="0025193B">
        <w:t>Государственные органы, а также должностные лица обязаны ра</w:t>
      </w:r>
      <w:r w:rsidRPr="0025193B">
        <w:t>с</w:t>
      </w:r>
      <w:r w:rsidRPr="0025193B">
        <w:t xml:space="preserve">смотреть обращение и дать ответ по существу в определенный законом </w:t>
      </w:r>
      <w:r w:rsidRPr="0025193B">
        <w:lastRenderedPageBreak/>
        <w:t>срок. Отказ от рассмотрения поданного заявления должен быть пис</w:t>
      </w:r>
      <w:r w:rsidRPr="0025193B">
        <w:t>ь</w:t>
      </w:r>
      <w:r w:rsidRPr="0025193B">
        <w:t>менно мотивированным».</w:t>
      </w:r>
    </w:p>
    <w:p w:rsidR="005C468A" w:rsidRPr="0025193B" w:rsidRDefault="005C468A" w:rsidP="00A802DC">
      <w:pPr>
        <w:ind w:firstLine="284"/>
        <w:jc w:val="both"/>
      </w:pPr>
      <w:r w:rsidRPr="0025193B">
        <w:t>Данное конституционное право конкретизировано ст. 7</w:t>
      </w:r>
      <w:r w:rsidRPr="0025193B">
        <w:rPr>
          <w:rStyle w:val="aff4"/>
          <w:b w:val="0"/>
          <w:spacing w:val="0"/>
          <w:sz w:val="20"/>
          <w:szCs w:val="20"/>
          <w:u w:val="none"/>
        </w:rPr>
        <w:t>.1</w:t>
      </w:r>
      <w:r w:rsidR="006331A7" w:rsidRPr="0025193B">
        <w:rPr>
          <w:rStyle w:val="aff4"/>
          <w:b w:val="0"/>
          <w:spacing w:val="0"/>
          <w:sz w:val="20"/>
          <w:szCs w:val="20"/>
          <w:u w:val="none"/>
        </w:rPr>
        <w:t xml:space="preserve"> </w:t>
      </w:r>
      <w:r w:rsidRPr="0025193B">
        <w:t>ПИКоАП. В ней установлено, что действия и решения судьи, долж</w:t>
      </w:r>
      <w:r w:rsidRPr="0025193B">
        <w:softHyphen/>
        <w:t>ностного лица органа, ведущего административный процесс, мо</w:t>
      </w:r>
      <w:r w:rsidRPr="0025193B">
        <w:softHyphen/>
        <w:t>гут быть обжалованы в установленном ПИКоАП порядке участни</w:t>
      </w:r>
      <w:r w:rsidRPr="0025193B">
        <w:softHyphen/>
        <w:t>ками административного процесса, а также иными юридическими и физическими лицами, если производимые процессуальные дей</w:t>
      </w:r>
      <w:r w:rsidRPr="0025193B">
        <w:softHyphen/>
        <w:t>ствия и решения затрагивают их права и законные интересы.</w:t>
      </w:r>
    </w:p>
    <w:p w:rsidR="005C468A" w:rsidRPr="0024010F" w:rsidRDefault="005C468A" w:rsidP="00A802DC">
      <w:pPr>
        <w:ind w:firstLine="284"/>
        <w:jc w:val="both"/>
        <w:rPr>
          <w:spacing w:val="-2"/>
        </w:rPr>
      </w:pPr>
      <w:r w:rsidRPr="0025193B">
        <w:t>В этой связи следует подчеркнуть, что наличие права на обжало</w:t>
      </w:r>
      <w:r w:rsidRPr="0025193B">
        <w:softHyphen/>
        <w:t>вание действий и решений судьи, должностного лица органа, веду</w:t>
      </w:r>
      <w:r w:rsidRPr="0025193B">
        <w:softHyphen/>
        <w:t>щего административный процесс, еще до вынесения постановле</w:t>
      </w:r>
      <w:r w:rsidRPr="0025193B">
        <w:softHyphen/>
        <w:t xml:space="preserve">ния по делу об административном правонарушении предупреждает в дальнейшем нарушения процессуальных норм и является важным способом </w:t>
      </w:r>
      <w:r w:rsidRPr="0024010F">
        <w:rPr>
          <w:spacing w:val="-2"/>
        </w:rPr>
        <w:t>защиты прав и законных интересов участников админист</w:t>
      </w:r>
      <w:r w:rsidRPr="0024010F">
        <w:rPr>
          <w:spacing w:val="-2"/>
        </w:rPr>
        <w:softHyphen/>
        <w:t>ративного процесса.</w:t>
      </w:r>
    </w:p>
    <w:p w:rsidR="005C468A" w:rsidRPr="0008537C" w:rsidRDefault="006331A7" w:rsidP="00A802DC">
      <w:pPr>
        <w:pStyle w:val="36"/>
        <w:keepNext/>
        <w:keepLines/>
        <w:shd w:val="clear" w:color="auto" w:fill="auto"/>
        <w:spacing w:before="0" w:after="0" w:line="240" w:lineRule="auto"/>
        <w:ind w:firstLine="284"/>
        <w:rPr>
          <w:b/>
          <w:i/>
        </w:rPr>
      </w:pPr>
      <w:r w:rsidRPr="0008537C">
        <w:rPr>
          <w:b/>
          <w:i/>
        </w:rPr>
        <w:t xml:space="preserve">2. </w:t>
      </w:r>
      <w:r w:rsidR="005C468A" w:rsidRPr="0008537C">
        <w:rPr>
          <w:b/>
          <w:i/>
        </w:rPr>
        <w:t>Порядок обжалования</w:t>
      </w:r>
      <w:r w:rsidRPr="0008537C">
        <w:rPr>
          <w:b/>
          <w:i/>
        </w:rPr>
        <w:t xml:space="preserve"> и с</w:t>
      </w:r>
      <w:r w:rsidR="005C468A" w:rsidRPr="0008537C">
        <w:rPr>
          <w:b/>
          <w:i/>
        </w:rPr>
        <w:t>рок подачи и рассмотрения жалобы</w:t>
      </w:r>
      <w:r w:rsidR="00D61438" w:rsidRPr="0008537C">
        <w:rPr>
          <w:b/>
          <w:i/>
        </w:rPr>
        <w:t>.</w:t>
      </w:r>
    </w:p>
    <w:p w:rsidR="005C468A" w:rsidRPr="0025193B" w:rsidRDefault="005C468A" w:rsidP="00A802DC">
      <w:pPr>
        <w:ind w:firstLine="284"/>
        <w:jc w:val="both"/>
      </w:pPr>
      <w:r w:rsidRPr="0025193B">
        <w:t xml:space="preserve">В ст. 7.2 ПИКоАП предусмотрен соответствующий </w:t>
      </w:r>
      <w:r w:rsidRPr="0020144D">
        <w:rPr>
          <w:i/>
        </w:rPr>
        <w:t>порядок об</w:t>
      </w:r>
      <w:r w:rsidRPr="0020144D">
        <w:rPr>
          <w:i/>
        </w:rPr>
        <w:softHyphen/>
        <w:t>жалования.</w:t>
      </w:r>
      <w:r w:rsidRPr="0025193B">
        <w:t xml:space="preserve"> Он состоит в том, что действия и решения должностно</w:t>
      </w:r>
      <w:r w:rsidRPr="0025193B">
        <w:softHyphen/>
        <w:t>го лица органа, ведущего административный процесс, могут быть обж</w:t>
      </w:r>
      <w:r w:rsidRPr="0025193B">
        <w:t>а</w:t>
      </w:r>
      <w:r w:rsidRPr="0025193B">
        <w:t>лованы вышестоящему должностному лицу, в вышестоящий госуда</w:t>
      </w:r>
      <w:r w:rsidRPr="0025193B">
        <w:t>р</w:t>
      </w:r>
      <w:r w:rsidRPr="0025193B">
        <w:t>ственный орган, прокурору или в суд.</w:t>
      </w:r>
    </w:p>
    <w:p w:rsidR="005C468A" w:rsidRPr="0025193B" w:rsidRDefault="005C468A" w:rsidP="00A802DC">
      <w:pPr>
        <w:ind w:firstLine="284"/>
        <w:jc w:val="both"/>
      </w:pPr>
      <w:r w:rsidRPr="0025193B">
        <w:t>В случае, когда жалоба поступила после направления дела об а</w:t>
      </w:r>
      <w:r w:rsidRPr="0025193B">
        <w:t>д</w:t>
      </w:r>
      <w:r w:rsidRPr="0025193B">
        <w:t>министративном правонарушении в суд, орган, ведущий админи</w:t>
      </w:r>
      <w:r w:rsidRPr="0025193B">
        <w:softHyphen/>
        <w:t>стративный процесс, уполномоченные его рассматривать, то она ра</w:t>
      </w:r>
      <w:r w:rsidRPr="0025193B">
        <w:t>с</w:t>
      </w:r>
      <w:r w:rsidRPr="0025193B">
        <w:t>сматривается вместе с делом.</w:t>
      </w:r>
    </w:p>
    <w:p w:rsidR="005C468A" w:rsidRPr="0025193B" w:rsidRDefault="005C468A" w:rsidP="00A802DC">
      <w:pPr>
        <w:ind w:firstLine="284"/>
        <w:jc w:val="both"/>
      </w:pPr>
      <w:r w:rsidRPr="0025193B">
        <w:t>Действия и решения судьи допускается обжаловать председате</w:t>
      </w:r>
      <w:r w:rsidRPr="0025193B">
        <w:softHyphen/>
        <w:t xml:space="preserve">лю суда, а действия и решения председателя суда </w:t>
      </w:r>
      <w:r w:rsidR="001A0CF5">
        <w:t>–</w:t>
      </w:r>
      <w:r w:rsidRPr="0025193B">
        <w:t xml:space="preserve"> председателю выш</w:t>
      </w:r>
      <w:r w:rsidRPr="0025193B">
        <w:t>е</w:t>
      </w:r>
      <w:r w:rsidRPr="0025193B">
        <w:t>стоящего суда.</w:t>
      </w:r>
    </w:p>
    <w:p w:rsidR="005C468A" w:rsidRPr="0025193B" w:rsidRDefault="005C468A" w:rsidP="00A802DC">
      <w:pPr>
        <w:ind w:firstLine="284"/>
        <w:jc w:val="both"/>
      </w:pPr>
      <w:r w:rsidRPr="0025193B">
        <w:t>Отдельно определен порядок обжалования административного з</w:t>
      </w:r>
      <w:r w:rsidRPr="0025193B">
        <w:t>а</w:t>
      </w:r>
      <w:r w:rsidRPr="0025193B">
        <w:t>держания физического лица. Административное задержание мо</w:t>
      </w:r>
      <w:r w:rsidRPr="0025193B">
        <w:softHyphen/>
        <w:t>жет быть обжаловано прокурору или в рай</w:t>
      </w:r>
      <w:r w:rsidR="0024010F">
        <w:t>онный (городской) суд (ч. 3 ст. </w:t>
      </w:r>
      <w:r w:rsidRPr="0025193B">
        <w:t>7.2 ПИКоАП).</w:t>
      </w:r>
    </w:p>
    <w:p w:rsidR="005C468A" w:rsidRPr="0025193B" w:rsidRDefault="005C468A" w:rsidP="00A802DC">
      <w:pPr>
        <w:ind w:firstLine="284"/>
        <w:jc w:val="both"/>
      </w:pPr>
      <w:r w:rsidRPr="0025193B">
        <w:t>Немаловажную роль в системе обжалования играют сроки пода</w:t>
      </w:r>
      <w:r w:rsidRPr="0025193B">
        <w:softHyphen/>
        <w:t xml:space="preserve">чи жалоб и порядок их рассмотрения. </w:t>
      </w:r>
      <w:r w:rsidR="0024010F">
        <w:t>Этот вопрос регламентирован ст. </w:t>
      </w:r>
      <w:r w:rsidRPr="0025193B">
        <w:t>7.3 ПИКоАП. В соответствии с ч. 1 этой статьи жалоба на дей</w:t>
      </w:r>
      <w:r w:rsidRPr="0025193B">
        <w:softHyphen/>
        <w:t>ствия и решения судьи, должностного лица органа, ведущего адми</w:t>
      </w:r>
      <w:r w:rsidRPr="0025193B">
        <w:softHyphen/>
        <w:t>нистративный процесс, может быть подана в течение срока ведения административного процесса и до вынесения постановления по делу об административном правонарушении.</w:t>
      </w:r>
    </w:p>
    <w:p w:rsidR="005C468A" w:rsidRPr="0025193B" w:rsidRDefault="005C468A" w:rsidP="0024010F">
      <w:pPr>
        <w:spacing w:line="228" w:lineRule="auto"/>
        <w:ind w:firstLine="284"/>
        <w:jc w:val="both"/>
      </w:pPr>
      <w:r w:rsidRPr="0025193B">
        <w:lastRenderedPageBreak/>
        <w:t>Частью 2 рассматриваемой статьи запрещается передавать жа</w:t>
      </w:r>
      <w:r w:rsidRPr="0025193B">
        <w:softHyphen/>
        <w:t>лобу для рассмотрения должностному лицу, действия которого об</w:t>
      </w:r>
      <w:r w:rsidRPr="0025193B">
        <w:softHyphen/>
        <w:t>жалуются.</w:t>
      </w:r>
      <w:r w:rsidR="00511ADB">
        <w:t xml:space="preserve"> </w:t>
      </w:r>
      <w:r w:rsidRPr="0025193B">
        <w:t>Жалоба должна рассматриваться с участием лиц, ее подавших, и иных лиц, указанных в ст. 7.1 ПИКоАП, если они заявили ходатай</w:t>
      </w:r>
      <w:r w:rsidRPr="0025193B">
        <w:softHyphen/>
        <w:t>ство об этом. Неявка указанных лиц в суд, орган, ведущий админи</w:t>
      </w:r>
      <w:r w:rsidRPr="0025193B">
        <w:softHyphen/>
        <w:t>стративный процесс, не препятствует рассмотрению жалобы.</w:t>
      </w:r>
    </w:p>
    <w:p w:rsidR="005C468A" w:rsidRPr="0025193B" w:rsidRDefault="005C468A" w:rsidP="0024010F">
      <w:pPr>
        <w:spacing w:line="228" w:lineRule="auto"/>
        <w:ind w:firstLine="284"/>
        <w:jc w:val="both"/>
      </w:pPr>
      <w:r w:rsidRPr="0025193B">
        <w:t>Законом должностному лицу, рассматривающему жалобу, пред</w:t>
      </w:r>
      <w:r w:rsidRPr="0025193B">
        <w:softHyphen/>
        <w:t>писывается в пределах своих полномочий немедленно принять меры по восстановлению нарушенных прав и законных интересов участ</w:t>
      </w:r>
      <w:r w:rsidRPr="0025193B">
        <w:softHyphen/>
        <w:t xml:space="preserve">ников административного процесса, а также иных лиц </w:t>
      </w:r>
      <w:r w:rsidR="001A0CF5">
        <w:t>–</w:t>
      </w:r>
      <w:r w:rsidRPr="0025193B">
        <w:t xml:space="preserve"> юридиче</w:t>
      </w:r>
      <w:r w:rsidRPr="0025193B">
        <w:softHyphen/>
        <w:t>ских и физических, если производимые процессуальные действия и реш</w:t>
      </w:r>
      <w:r w:rsidRPr="0025193B">
        <w:t>е</w:t>
      </w:r>
      <w:r w:rsidRPr="0025193B">
        <w:t>ния затрагивают их права и законные интересы.</w:t>
      </w:r>
    </w:p>
    <w:p w:rsidR="005C468A" w:rsidRPr="0025193B" w:rsidRDefault="005C468A" w:rsidP="0024010F">
      <w:pPr>
        <w:spacing w:line="228" w:lineRule="auto"/>
        <w:ind w:firstLine="284"/>
        <w:jc w:val="both"/>
      </w:pPr>
      <w:r w:rsidRPr="0025193B">
        <w:t>По жалобе может быть принято решение о полном или частич</w:t>
      </w:r>
      <w:r w:rsidRPr="0025193B">
        <w:softHyphen/>
        <w:t>ном ее удовлетворении с отменой или изменением обжалуемого ре</w:t>
      </w:r>
      <w:r w:rsidRPr="0025193B">
        <w:softHyphen/>
        <w:t>шения либо об отказе в удовлетворении жалобы.</w:t>
      </w:r>
    </w:p>
    <w:p w:rsidR="005C468A" w:rsidRPr="0025193B" w:rsidRDefault="005C468A" w:rsidP="0024010F">
      <w:pPr>
        <w:spacing w:line="228" w:lineRule="auto"/>
        <w:ind w:firstLine="284"/>
        <w:jc w:val="both"/>
      </w:pPr>
      <w:r w:rsidRPr="0025193B">
        <w:t>В случае, когда обжалуемыми неправомерными действиями или решениями причинен вред участникам административного процесса, а также иным юридическим и физическим лицам, им обязательно дол</w:t>
      </w:r>
      <w:r w:rsidRPr="0025193B">
        <w:t>ж</w:t>
      </w:r>
      <w:r w:rsidRPr="0025193B">
        <w:t>ны быть разъяснены право на возмещение или устранение вреда и п</w:t>
      </w:r>
      <w:r w:rsidRPr="0025193B">
        <w:t>о</w:t>
      </w:r>
      <w:r w:rsidRPr="0025193B">
        <w:t>рядок осуществления этого права (ч. 3</w:t>
      </w:r>
      <w:r w:rsidR="00F0177F">
        <w:t>–</w:t>
      </w:r>
      <w:r w:rsidRPr="0025193B">
        <w:t>6 ст. 7.3 ПИКоАП).</w:t>
      </w:r>
    </w:p>
    <w:p w:rsidR="00D51E02" w:rsidRPr="0025193B" w:rsidRDefault="005C468A" w:rsidP="0024010F">
      <w:pPr>
        <w:spacing w:line="228" w:lineRule="auto"/>
        <w:ind w:firstLine="284"/>
        <w:jc w:val="both"/>
      </w:pPr>
      <w:r w:rsidRPr="0025193B">
        <w:t>В соответствии со ст. 7.4 ПИКоАП жалоба должна быть рассмот</w:t>
      </w:r>
      <w:r w:rsidRPr="0025193B">
        <w:softHyphen/>
        <w:t>рена в пятидневный срок со дня ее поступления. О результатах рас</w:t>
      </w:r>
      <w:r w:rsidRPr="0025193B">
        <w:softHyphen/>
        <w:t>смотрения сообщается лицу, подавшему жалобу. Решение же по жал</w:t>
      </w:r>
      <w:r w:rsidRPr="0025193B">
        <w:t>о</w:t>
      </w:r>
      <w:r w:rsidRPr="0025193B">
        <w:t>бе является окончательным и обжалованию не подлежит.</w:t>
      </w:r>
    </w:p>
    <w:p w:rsidR="00D51E02" w:rsidRDefault="00D51E02" w:rsidP="0024010F">
      <w:pPr>
        <w:spacing w:line="228" w:lineRule="auto"/>
        <w:ind w:right="20" w:firstLine="340"/>
      </w:pPr>
    </w:p>
    <w:p w:rsidR="004D7F61" w:rsidRPr="00062A9E" w:rsidRDefault="004D7F61" w:rsidP="0024010F">
      <w:pPr>
        <w:spacing w:line="228" w:lineRule="auto"/>
        <w:ind w:firstLine="284"/>
        <w:jc w:val="both"/>
        <w:rPr>
          <w:bCs/>
          <w:sz w:val="16"/>
          <w:szCs w:val="16"/>
        </w:rPr>
      </w:pPr>
      <w:r w:rsidRPr="006E277E">
        <w:rPr>
          <w:bCs/>
          <w:spacing w:val="20"/>
          <w:sz w:val="16"/>
          <w:szCs w:val="16"/>
        </w:rPr>
        <w:t>Литература</w:t>
      </w:r>
      <w:r w:rsidRPr="00062A9E">
        <w:rPr>
          <w:bCs/>
          <w:sz w:val="16"/>
          <w:szCs w:val="16"/>
        </w:rPr>
        <w:t>:</w:t>
      </w:r>
      <w:r w:rsidR="0024010F">
        <w:rPr>
          <w:bCs/>
          <w:sz w:val="16"/>
          <w:szCs w:val="16"/>
        </w:rPr>
        <w:t xml:space="preserve"> </w:t>
      </w:r>
      <w:r w:rsidRPr="00062A9E">
        <w:rPr>
          <w:bCs/>
          <w:sz w:val="16"/>
          <w:szCs w:val="16"/>
        </w:rPr>
        <w:t>[3</w:t>
      </w:r>
      <w:r w:rsidR="00F0177F" w:rsidRPr="00062A9E">
        <w:rPr>
          <w:bCs/>
          <w:sz w:val="16"/>
          <w:szCs w:val="16"/>
        </w:rPr>
        <w:t>–</w:t>
      </w:r>
      <w:r w:rsidRPr="00062A9E">
        <w:rPr>
          <w:bCs/>
          <w:sz w:val="16"/>
          <w:szCs w:val="16"/>
        </w:rPr>
        <w:t>8,</w:t>
      </w:r>
      <w:r w:rsidR="0024010F">
        <w:rPr>
          <w:bCs/>
          <w:sz w:val="16"/>
          <w:szCs w:val="16"/>
        </w:rPr>
        <w:t xml:space="preserve"> </w:t>
      </w:r>
      <w:r w:rsidRPr="00062A9E">
        <w:rPr>
          <w:bCs/>
          <w:sz w:val="16"/>
          <w:szCs w:val="16"/>
        </w:rPr>
        <w:t>17,</w:t>
      </w:r>
      <w:r w:rsidR="0024010F">
        <w:rPr>
          <w:bCs/>
          <w:sz w:val="16"/>
          <w:szCs w:val="16"/>
        </w:rPr>
        <w:t xml:space="preserve"> </w:t>
      </w:r>
      <w:r w:rsidRPr="00062A9E">
        <w:rPr>
          <w:bCs/>
          <w:sz w:val="16"/>
          <w:szCs w:val="16"/>
        </w:rPr>
        <w:t>18].</w:t>
      </w:r>
    </w:p>
    <w:p w:rsidR="004D7F61" w:rsidRPr="0025193B" w:rsidRDefault="004D7F61" w:rsidP="0024010F">
      <w:pPr>
        <w:spacing w:line="228" w:lineRule="auto"/>
        <w:ind w:right="20" w:firstLine="340"/>
      </w:pPr>
    </w:p>
    <w:p w:rsidR="00F94CC7" w:rsidRPr="00F0177F" w:rsidRDefault="00F94CC7" w:rsidP="0024010F">
      <w:pPr>
        <w:pStyle w:val="38"/>
        <w:shd w:val="clear" w:color="auto" w:fill="auto"/>
        <w:spacing w:before="0" w:line="228" w:lineRule="auto"/>
        <w:jc w:val="center"/>
        <w:rPr>
          <w:b/>
          <w:sz w:val="20"/>
          <w:szCs w:val="20"/>
        </w:rPr>
      </w:pPr>
      <w:r w:rsidRPr="00F0177F">
        <w:rPr>
          <w:b/>
          <w:sz w:val="20"/>
          <w:szCs w:val="20"/>
        </w:rPr>
        <w:t>Л е к ц и я 19</w:t>
      </w:r>
      <w:r w:rsidR="00F0177F" w:rsidRPr="00F0177F">
        <w:rPr>
          <w:b/>
          <w:sz w:val="20"/>
          <w:szCs w:val="20"/>
        </w:rPr>
        <w:t>.</w:t>
      </w:r>
      <w:r w:rsidRPr="00F0177F">
        <w:rPr>
          <w:b/>
          <w:sz w:val="20"/>
          <w:szCs w:val="20"/>
        </w:rPr>
        <w:t xml:space="preserve"> МЕРЫ ОБЕСПЕЧЕНИЯ АДМИНИСТРАТИВНОГО ПРОЦЕССА</w:t>
      </w:r>
      <w:r w:rsidR="002325C0" w:rsidRPr="00F0177F">
        <w:rPr>
          <w:b/>
          <w:sz w:val="20"/>
          <w:szCs w:val="20"/>
        </w:rPr>
        <w:t xml:space="preserve"> </w:t>
      </w:r>
      <w:r w:rsidR="002325C0" w:rsidRPr="00F0177F">
        <w:rPr>
          <w:b/>
          <w:bCs/>
        </w:rPr>
        <w:t>(Лекция 5*)</w:t>
      </w:r>
    </w:p>
    <w:p w:rsidR="00F94CC7" w:rsidRDefault="00F94CC7" w:rsidP="0024010F">
      <w:pPr>
        <w:pStyle w:val="38"/>
        <w:shd w:val="clear" w:color="auto" w:fill="auto"/>
        <w:tabs>
          <w:tab w:val="left" w:pos="567"/>
        </w:tabs>
        <w:spacing w:before="0" w:line="228" w:lineRule="auto"/>
        <w:ind w:firstLine="284"/>
        <w:rPr>
          <w:sz w:val="20"/>
          <w:szCs w:val="20"/>
        </w:rPr>
      </w:pPr>
    </w:p>
    <w:p w:rsidR="00FF6EDE" w:rsidRPr="00FF6EDE" w:rsidRDefault="00FF6EDE" w:rsidP="0024010F">
      <w:pPr>
        <w:pStyle w:val="38"/>
        <w:shd w:val="clear" w:color="auto" w:fill="auto"/>
        <w:tabs>
          <w:tab w:val="left" w:pos="567"/>
        </w:tabs>
        <w:spacing w:before="0" w:line="228" w:lineRule="auto"/>
        <w:ind w:firstLine="284"/>
        <w:rPr>
          <w:sz w:val="20"/>
          <w:szCs w:val="20"/>
        </w:rPr>
      </w:pPr>
      <w:r w:rsidRPr="00FF6EDE">
        <w:rPr>
          <w:sz w:val="20"/>
          <w:szCs w:val="20"/>
        </w:rPr>
        <w:t>1. Понятие и виды мер обеспечения процесса.</w:t>
      </w:r>
    </w:p>
    <w:p w:rsidR="00FF6EDE" w:rsidRPr="00FF6EDE" w:rsidRDefault="00FF6EDE" w:rsidP="0024010F">
      <w:pPr>
        <w:pStyle w:val="38"/>
        <w:shd w:val="clear" w:color="auto" w:fill="auto"/>
        <w:tabs>
          <w:tab w:val="left" w:pos="567"/>
        </w:tabs>
        <w:spacing w:before="0" w:line="228" w:lineRule="auto"/>
        <w:ind w:firstLine="284"/>
        <w:rPr>
          <w:sz w:val="20"/>
          <w:szCs w:val="20"/>
        </w:rPr>
      </w:pPr>
      <w:r w:rsidRPr="00FF6EDE">
        <w:rPr>
          <w:sz w:val="20"/>
          <w:szCs w:val="20"/>
        </w:rPr>
        <w:t>2. Административное задержание физического лица.</w:t>
      </w:r>
    </w:p>
    <w:p w:rsidR="00FF6EDE" w:rsidRPr="00FF6EDE" w:rsidRDefault="00FF6EDE" w:rsidP="0024010F">
      <w:pPr>
        <w:pStyle w:val="38"/>
        <w:shd w:val="clear" w:color="auto" w:fill="auto"/>
        <w:tabs>
          <w:tab w:val="left" w:pos="567"/>
          <w:tab w:val="left" w:pos="1345"/>
        </w:tabs>
        <w:spacing w:before="0" w:line="228" w:lineRule="auto"/>
        <w:ind w:firstLine="284"/>
        <w:rPr>
          <w:sz w:val="20"/>
          <w:szCs w:val="20"/>
        </w:rPr>
      </w:pPr>
      <w:r w:rsidRPr="00FF6EDE">
        <w:rPr>
          <w:sz w:val="20"/>
          <w:szCs w:val="20"/>
        </w:rPr>
        <w:t xml:space="preserve">3. Личный обыск </w:t>
      </w:r>
      <w:proofErr w:type="gramStart"/>
      <w:r w:rsidRPr="00FF6EDE">
        <w:rPr>
          <w:sz w:val="20"/>
          <w:szCs w:val="20"/>
        </w:rPr>
        <w:t>задержанного</w:t>
      </w:r>
      <w:proofErr w:type="gramEnd"/>
      <w:r w:rsidRPr="00FF6EDE">
        <w:rPr>
          <w:sz w:val="20"/>
          <w:szCs w:val="20"/>
        </w:rPr>
        <w:t>.</w:t>
      </w:r>
    </w:p>
    <w:p w:rsidR="00FF6EDE" w:rsidRPr="00FF6EDE" w:rsidRDefault="00FF6EDE" w:rsidP="0024010F">
      <w:pPr>
        <w:pStyle w:val="38"/>
        <w:shd w:val="clear" w:color="auto" w:fill="auto"/>
        <w:tabs>
          <w:tab w:val="left" w:pos="567"/>
          <w:tab w:val="left" w:pos="1345"/>
        </w:tabs>
        <w:spacing w:before="0" w:line="228" w:lineRule="auto"/>
        <w:ind w:firstLine="284"/>
        <w:rPr>
          <w:sz w:val="20"/>
          <w:szCs w:val="20"/>
        </w:rPr>
      </w:pPr>
      <w:r w:rsidRPr="00FF6EDE">
        <w:rPr>
          <w:sz w:val="20"/>
          <w:szCs w:val="20"/>
        </w:rPr>
        <w:t>4. Наложение ареста на имущество.</w:t>
      </w:r>
    </w:p>
    <w:p w:rsidR="00FF6EDE" w:rsidRPr="00FF6EDE" w:rsidRDefault="00FF6EDE" w:rsidP="0024010F">
      <w:pPr>
        <w:pStyle w:val="14"/>
        <w:keepNext/>
        <w:keepLines/>
        <w:shd w:val="clear" w:color="auto" w:fill="auto"/>
        <w:tabs>
          <w:tab w:val="left" w:pos="567"/>
        </w:tabs>
        <w:spacing w:line="228" w:lineRule="auto"/>
        <w:ind w:firstLine="284"/>
        <w:jc w:val="both"/>
        <w:rPr>
          <w:sz w:val="20"/>
          <w:szCs w:val="20"/>
        </w:rPr>
      </w:pPr>
      <w:r w:rsidRPr="00FF6EDE">
        <w:rPr>
          <w:sz w:val="20"/>
          <w:szCs w:val="20"/>
        </w:rPr>
        <w:t>5. Изъятие вещей и документов.</w:t>
      </w:r>
    </w:p>
    <w:p w:rsidR="00FF6EDE" w:rsidRPr="00FF6EDE" w:rsidRDefault="0024010F" w:rsidP="0024010F">
      <w:pPr>
        <w:pStyle w:val="38"/>
        <w:shd w:val="clear" w:color="auto" w:fill="auto"/>
        <w:tabs>
          <w:tab w:val="left" w:pos="567"/>
        </w:tabs>
        <w:spacing w:before="0" w:line="228" w:lineRule="auto"/>
        <w:ind w:firstLine="284"/>
        <w:rPr>
          <w:sz w:val="20"/>
          <w:szCs w:val="20"/>
        </w:rPr>
      </w:pPr>
      <w:r>
        <w:rPr>
          <w:sz w:val="20"/>
          <w:szCs w:val="20"/>
        </w:rPr>
        <w:t>6. </w:t>
      </w:r>
      <w:r w:rsidR="00FF6EDE" w:rsidRPr="00FF6EDE">
        <w:rPr>
          <w:sz w:val="20"/>
          <w:szCs w:val="20"/>
        </w:rPr>
        <w:t>Задержание и принудительная отбуксировка (эвакуация) тран</w:t>
      </w:r>
      <w:r w:rsidR="00FF6EDE" w:rsidRPr="00FF6EDE">
        <w:rPr>
          <w:sz w:val="20"/>
          <w:szCs w:val="20"/>
        </w:rPr>
        <w:t>с</w:t>
      </w:r>
      <w:r w:rsidR="00FF6EDE" w:rsidRPr="00FF6EDE">
        <w:rPr>
          <w:sz w:val="20"/>
          <w:szCs w:val="20"/>
        </w:rPr>
        <w:t>портного средства.</w:t>
      </w:r>
    </w:p>
    <w:p w:rsidR="00FF6EDE" w:rsidRPr="00FF6EDE" w:rsidRDefault="00FF6EDE" w:rsidP="0024010F">
      <w:pPr>
        <w:pStyle w:val="38"/>
        <w:shd w:val="clear" w:color="auto" w:fill="auto"/>
        <w:tabs>
          <w:tab w:val="left" w:pos="567"/>
          <w:tab w:val="left" w:pos="1350"/>
        </w:tabs>
        <w:spacing w:before="0" w:line="228" w:lineRule="auto"/>
        <w:ind w:firstLine="284"/>
        <w:rPr>
          <w:sz w:val="20"/>
          <w:szCs w:val="20"/>
        </w:rPr>
      </w:pPr>
      <w:r w:rsidRPr="00FF6EDE">
        <w:rPr>
          <w:sz w:val="20"/>
          <w:szCs w:val="20"/>
        </w:rPr>
        <w:t>7. Отстранение от управления транспортным средством.</w:t>
      </w:r>
    </w:p>
    <w:p w:rsidR="00FF6EDE" w:rsidRPr="00FF6EDE" w:rsidRDefault="00FF6EDE" w:rsidP="0024010F">
      <w:pPr>
        <w:pStyle w:val="38"/>
        <w:shd w:val="clear" w:color="auto" w:fill="auto"/>
        <w:tabs>
          <w:tab w:val="left" w:pos="567"/>
          <w:tab w:val="left" w:pos="1347"/>
        </w:tabs>
        <w:spacing w:before="0" w:line="228" w:lineRule="auto"/>
        <w:ind w:firstLine="284"/>
        <w:rPr>
          <w:sz w:val="20"/>
          <w:szCs w:val="20"/>
        </w:rPr>
      </w:pPr>
      <w:r w:rsidRPr="00FF6EDE">
        <w:rPr>
          <w:sz w:val="20"/>
          <w:szCs w:val="20"/>
        </w:rPr>
        <w:t>8. Привод</w:t>
      </w:r>
      <w:r w:rsidR="00F0177F">
        <w:rPr>
          <w:sz w:val="20"/>
          <w:szCs w:val="20"/>
        </w:rPr>
        <w:t>.</w:t>
      </w:r>
    </w:p>
    <w:p w:rsidR="00FF6EDE" w:rsidRDefault="0024010F" w:rsidP="0024010F">
      <w:pPr>
        <w:pStyle w:val="38"/>
        <w:shd w:val="clear" w:color="auto" w:fill="auto"/>
        <w:tabs>
          <w:tab w:val="left" w:pos="567"/>
        </w:tabs>
        <w:spacing w:before="0" w:line="228" w:lineRule="auto"/>
        <w:ind w:firstLine="284"/>
        <w:rPr>
          <w:sz w:val="20"/>
          <w:szCs w:val="20"/>
        </w:rPr>
      </w:pPr>
      <w:r>
        <w:rPr>
          <w:sz w:val="20"/>
          <w:szCs w:val="20"/>
        </w:rPr>
        <w:t>9. </w:t>
      </w:r>
      <w:r w:rsidR="00FF6EDE" w:rsidRPr="00FF6EDE">
        <w:rPr>
          <w:sz w:val="20"/>
          <w:szCs w:val="20"/>
        </w:rPr>
        <w:t>Удаление из помещения, в котором рассматривается дело об а</w:t>
      </w:r>
      <w:r w:rsidR="00FF6EDE" w:rsidRPr="00FF6EDE">
        <w:rPr>
          <w:sz w:val="20"/>
          <w:szCs w:val="20"/>
        </w:rPr>
        <w:t>д</w:t>
      </w:r>
      <w:r w:rsidR="00FF6EDE" w:rsidRPr="00FF6EDE">
        <w:rPr>
          <w:sz w:val="20"/>
          <w:szCs w:val="20"/>
        </w:rPr>
        <w:t>министративном правонарушении.</w:t>
      </w:r>
    </w:p>
    <w:p w:rsidR="0024010F" w:rsidRPr="00FF6EDE" w:rsidRDefault="0024010F" w:rsidP="0024010F">
      <w:pPr>
        <w:pStyle w:val="38"/>
        <w:shd w:val="clear" w:color="auto" w:fill="auto"/>
        <w:tabs>
          <w:tab w:val="left" w:pos="567"/>
        </w:tabs>
        <w:spacing w:before="0" w:line="228" w:lineRule="auto"/>
        <w:ind w:firstLine="284"/>
        <w:rPr>
          <w:sz w:val="20"/>
          <w:szCs w:val="20"/>
        </w:rPr>
      </w:pPr>
    </w:p>
    <w:p w:rsidR="00F94CC7" w:rsidRPr="0008537C" w:rsidRDefault="00F94CC7" w:rsidP="00F94CC7">
      <w:pPr>
        <w:pStyle w:val="38"/>
        <w:shd w:val="clear" w:color="auto" w:fill="auto"/>
        <w:tabs>
          <w:tab w:val="left" w:pos="567"/>
        </w:tabs>
        <w:spacing w:before="0" w:line="240" w:lineRule="auto"/>
        <w:ind w:firstLine="284"/>
        <w:rPr>
          <w:b/>
          <w:i/>
          <w:sz w:val="20"/>
          <w:szCs w:val="20"/>
        </w:rPr>
      </w:pPr>
      <w:r w:rsidRPr="0008537C">
        <w:rPr>
          <w:b/>
          <w:i/>
          <w:sz w:val="20"/>
          <w:szCs w:val="20"/>
        </w:rPr>
        <w:lastRenderedPageBreak/>
        <w:t>1. Понятие и виды мер обеспечения процесса</w:t>
      </w:r>
      <w:r w:rsidR="00D61438" w:rsidRPr="0008537C">
        <w:rPr>
          <w:b/>
          <w:i/>
          <w:sz w:val="20"/>
          <w:szCs w:val="20"/>
        </w:rPr>
        <w:t>.</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sz w:val="20"/>
          <w:szCs w:val="20"/>
        </w:rPr>
        <w:t>В соответствии со ст. 8.1 ПИКоАП в целях пресечения администр</w:t>
      </w:r>
      <w:r w:rsidRPr="0020144D">
        <w:rPr>
          <w:sz w:val="20"/>
          <w:szCs w:val="20"/>
        </w:rPr>
        <w:t>а</w:t>
      </w:r>
      <w:r w:rsidRPr="0020144D">
        <w:rPr>
          <w:sz w:val="20"/>
          <w:szCs w:val="20"/>
        </w:rPr>
        <w:t>тивных правонарушений, установления личности физического лица, в отношении которого ведется административный процесс, составления протокола об административном правонарушении, обеспечения сво</w:t>
      </w:r>
      <w:r w:rsidRPr="0020144D">
        <w:rPr>
          <w:sz w:val="20"/>
          <w:szCs w:val="20"/>
        </w:rPr>
        <w:t>е</w:t>
      </w:r>
      <w:r w:rsidRPr="0020144D">
        <w:rPr>
          <w:sz w:val="20"/>
          <w:szCs w:val="20"/>
        </w:rPr>
        <w:t xml:space="preserve">временного и правильного рассмотрения дела и исполнения </w:t>
      </w:r>
      <w:r w:rsidRPr="003B229E">
        <w:rPr>
          <w:spacing w:val="-2"/>
          <w:sz w:val="20"/>
          <w:szCs w:val="20"/>
        </w:rPr>
        <w:t>постано</w:t>
      </w:r>
      <w:r w:rsidRPr="003B229E">
        <w:rPr>
          <w:spacing w:val="-2"/>
          <w:sz w:val="20"/>
          <w:szCs w:val="20"/>
        </w:rPr>
        <w:t>в</w:t>
      </w:r>
      <w:r w:rsidRPr="003B229E">
        <w:rPr>
          <w:spacing w:val="-2"/>
          <w:sz w:val="20"/>
          <w:szCs w:val="20"/>
        </w:rPr>
        <w:t>лений по делу об административном правонарушении</w:t>
      </w:r>
      <w:r w:rsidRPr="003B229E">
        <w:rPr>
          <w:rStyle w:val="aff5"/>
          <w:spacing w:val="-2"/>
          <w:sz w:val="20"/>
          <w:szCs w:val="20"/>
        </w:rPr>
        <w:t xml:space="preserve"> </w:t>
      </w:r>
      <w:r w:rsidRPr="003B229E">
        <w:rPr>
          <w:rStyle w:val="aff5"/>
          <w:i w:val="0"/>
          <w:spacing w:val="-2"/>
          <w:sz w:val="20"/>
          <w:szCs w:val="20"/>
        </w:rPr>
        <w:t>допускается пр</w:t>
      </w:r>
      <w:r w:rsidRPr="003B229E">
        <w:rPr>
          <w:rStyle w:val="aff5"/>
          <w:i w:val="0"/>
          <w:spacing w:val="-2"/>
          <w:sz w:val="20"/>
          <w:szCs w:val="20"/>
        </w:rPr>
        <w:t>и</w:t>
      </w:r>
      <w:r w:rsidRPr="003B229E">
        <w:rPr>
          <w:rStyle w:val="aff5"/>
          <w:i w:val="0"/>
          <w:spacing w:val="-2"/>
          <w:sz w:val="20"/>
          <w:szCs w:val="20"/>
        </w:rPr>
        <w:t xml:space="preserve">менение следующих </w:t>
      </w:r>
      <w:r w:rsidRPr="003B229E">
        <w:rPr>
          <w:rStyle w:val="aff5"/>
          <w:spacing w:val="-2"/>
          <w:sz w:val="20"/>
          <w:szCs w:val="20"/>
        </w:rPr>
        <w:t>мер обеспечения административного процесса:</w:t>
      </w:r>
    </w:p>
    <w:p w:rsidR="00F94CC7" w:rsidRPr="0025193B" w:rsidRDefault="00F94CC7" w:rsidP="00400089">
      <w:pPr>
        <w:pStyle w:val="73"/>
        <w:numPr>
          <w:ilvl w:val="1"/>
          <w:numId w:val="65"/>
        </w:numPr>
        <w:shd w:val="clear" w:color="auto" w:fill="auto"/>
        <w:tabs>
          <w:tab w:val="left" w:pos="567"/>
          <w:tab w:val="left" w:pos="999"/>
        </w:tabs>
        <w:spacing w:before="0" w:line="240" w:lineRule="auto"/>
        <w:ind w:firstLine="284"/>
        <w:rPr>
          <w:sz w:val="20"/>
          <w:szCs w:val="20"/>
        </w:rPr>
      </w:pPr>
      <w:r w:rsidRPr="0025193B">
        <w:rPr>
          <w:sz w:val="20"/>
          <w:szCs w:val="20"/>
        </w:rPr>
        <w:t>административное задержание физического лица;</w:t>
      </w:r>
    </w:p>
    <w:p w:rsidR="00F94CC7" w:rsidRPr="0025193B" w:rsidRDefault="00F94CC7" w:rsidP="00400089">
      <w:pPr>
        <w:pStyle w:val="73"/>
        <w:numPr>
          <w:ilvl w:val="1"/>
          <w:numId w:val="65"/>
        </w:numPr>
        <w:shd w:val="clear" w:color="auto" w:fill="auto"/>
        <w:tabs>
          <w:tab w:val="left" w:pos="567"/>
          <w:tab w:val="left" w:pos="1009"/>
        </w:tabs>
        <w:spacing w:before="0" w:line="240" w:lineRule="auto"/>
        <w:ind w:firstLine="284"/>
        <w:rPr>
          <w:sz w:val="20"/>
          <w:szCs w:val="20"/>
        </w:rPr>
      </w:pPr>
      <w:r w:rsidRPr="0025193B">
        <w:rPr>
          <w:sz w:val="20"/>
          <w:szCs w:val="20"/>
        </w:rPr>
        <w:t xml:space="preserve">личный обыск </w:t>
      </w:r>
      <w:proofErr w:type="gramStart"/>
      <w:r w:rsidRPr="0025193B">
        <w:rPr>
          <w:sz w:val="20"/>
          <w:szCs w:val="20"/>
        </w:rPr>
        <w:t>задержанного</w:t>
      </w:r>
      <w:proofErr w:type="gramEnd"/>
      <w:r w:rsidRPr="0025193B">
        <w:rPr>
          <w:sz w:val="20"/>
          <w:szCs w:val="20"/>
        </w:rPr>
        <w:t>;</w:t>
      </w:r>
    </w:p>
    <w:p w:rsidR="00F94CC7" w:rsidRPr="0025193B" w:rsidRDefault="00F94CC7" w:rsidP="00400089">
      <w:pPr>
        <w:pStyle w:val="73"/>
        <w:numPr>
          <w:ilvl w:val="1"/>
          <w:numId w:val="65"/>
        </w:numPr>
        <w:shd w:val="clear" w:color="auto" w:fill="auto"/>
        <w:tabs>
          <w:tab w:val="left" w:pos="567"/>
          <w:tab w:val="left" w:pos="1006"/>
        </w:tabs>
        <w:spacing w:before="0" w:line="240" w:lineRule="auto"/>
        <w:ind w:firstLine="284"/>
        <w:rPr>
          <w:sz w:val="20"/>
          <w:szCs w:val="20"/>
        </w:rPr>
      </w:pPr>
      <w:r w:rsidRPr="0025193B">
        <w:rPr>
          <w:sz w:val="20"/>
          <w:szCs w:val="20"/>
        </w:rPr>
        <w:t>наложение ареста на имущество;</w:t>
      </w:r>
    </w:p>
    <w:p w:rsidR="00F94CC7" w:rsidRPr="0025193B" w:rsidRDefault="00F94CC7" w:rsidP="00400089">
      <w:pPr>
        <w:pStyle w:val="73"/>
        <w:numPr>
          <w:ilvl w:val="1"/>
          <w:numId w:val="65"/>
        </w:numPr>
        <w:shd w:val="clear" w:color="auto" w:fill="auto"/>
        <w:tabs>
          <w:tab w:val="left" w:pos="567"/>
          <w:tab w:val="left" w:pos="1011"/>
        </w:tabs>
        <w:spacing w:before="0" w:line="240" w:lineRule="auto"/>
        <w:ind w:firstLine="284"/>
        <w:rPr>
          <w:sz w:val="20"/>
          <w:szCs w:val="20"/>
        </w:rPr>
      </w:pPr>
      <w:r w:rsidRPr="0025193B">
        <w:rPr>
          <w:sz w:val="20"/>
          <w:szCs w:val="20"/>
        </w:rPr>
        <w:t>изъятие вещей и документов;</w:t>
      </w:r>
    </w:p>
    <w:p w:rsidR="00F94CC7" w:rsidRPr="0025193B" w:rsidRDefault="00F94CC7" w:rsidP="00400089">
      <w:pPr>
        <w:pStyle w:val="73"/>
        <w:numPr>
          <w:ilvl w:val="1"/>
          <w:numId w:val="65"/>
        </w:numPr>
        <w:shd w:val="clear" w:color="auto" w:fill="auto"/>
        <w:tabs>
          <w:tab w:val="left" w:pos="567"/>
          <w:tab w:val="left" w:pos="1006"/>
        </w:tabs>
        <w:spacing w:before="0" w:line="240" w:lineRule="auto"/>
        <w:ind w:firstLine="284"/>
        <w:rPr>
          <w:sz w:val="20"/>
          <w:szCs w:val="20"/>
        </w:rPr>
      </w:pPr>
      <w:r w:rsidRPr="0025193B">
        <w:rPr>
          <w:sz w:val="20"/>
          <w:szCs w:val="20"/>
        </w:rPr>
        <w:t>задержание и принудительная отбуксировка (эвакуация) тран</w:t>
      </w:r>
      <w:r w:rsidRPr="0025193B">
        <w:rPr>
          <w:sz w:val="20"/>
          <w:szCs w:val="20"/>
        </w:rPr>
        <w:t>с</w:t>
      </w:r>
      <w:r w:rsidRPr="0025193B">
        <w:rPr>
          <w:sz w:val="20"/>
          <w:szCs w:val="20"/>
        </w:rPr>
        <w:t>портного средства;</w:t>
      </w:r>
    </w:p>
    <w:p w:rsidR="00F94CC7" w:rsidRPr="0025193B" w:rsidRDefault="00F94CC7" w:rsidP="00400089">
      <w:pPr>
        <w:pStyle w:val="73"/>
        <w:numPr>
          <w:ilvl w:val="1"/>
          <w:numId w:val="65"/>
        </w:numPr>
        <w:shd w:val="clear" w:color="auto" w:fill="auto"/>
        <w:tabs>
          <w:tab w:val="left" w:pos="567"/>
          <w:tab w:val="left" w:pos="1014"/>
        </w:tabs>
        <w:spacing w:before="0" w:line="240" w:lineRule="auto"/>
        <w:ind w:firstLine="284"/>
        <w:rPr>
          <w:sz w:val="20"/>
          <w:szCs w:val="20"/>
        </w:rPr>
      </w:pPr>
      <w:r w:rsidRPr="0025193B">
        <w:rPr>
          <w:sz w:val="20"/>
          <w:szCs w:val="20"/>
        </w:rPr>
        <w:t>отстранение от управления транспортным средством;</w:t>
      </w:r>
    </w:p>
    <w:p w:rsidR="00F94CC7" w:rsidRPr="0025193B" w:rsidRDefault="00F94CC7" w:rsidP="00400089">
      <w:pPr>
        <w:pStyle w:val="73"/>
        <w:numPr>
          <w:ilvl w:val="1"/>
          <w:numId w:val="65"/>
        </w:numPr>
        <w:shd w:val="clear" w:color="auto" w:fill="auto"/>
        <w:tabs>
          <w:tab w:val="left" w:pos="567"/>
          <w:tab w:val="left" w:pos="1006"/>
        </w:tabs>
        <w:spacing w:before="0" w:line="240" w:lineRule="auto"/>
        <w:ind w:firstLine="284"/>
        <w:rPr>
          <w:sz w:val="20"/>
          <w:szCs w:val="20"/>
        </w:rPr>
      </w:pPr>
      <w:r w:rsidRPr="0025193B">
        <w:rPr>
          <w:sz w:val="20"/>
          <w:szCs w:val="20"/>
        </w:rPr>
        <w:t>привод;</w:t>
      </w:r>
    </w:p>
    <w:p w:rsidR="00F94CC7" w:rsidRPr="0025193B" w:rsidRDefault="00F94CC7" w:rsidP="00400089">
      <w:pPr>
        <w:pStyle w:val="73"/>
        <w:numPr>
          <w:ilvl w:val="1"/>
          <w:numId w:val="65"/>
        </w:numPr>
        <w:shd w:val="clear" w:color="auto" w:fill="auto"/>
        <w:tabs>
          <w:tab w:val="left" w:pos="567"/>
          <w:tab w:val="left" w:pos="1004"/>
        </w:tabs>
        <w:spacing w:before="0" w:line="240" w:lineRule="auto"/>
        <w:ind w:firstLine="284"/>
        <w:rPr>
          <w:sz w:val="20"/>
          <w:szCs w:val="20"/>
        </w:rPr>
      </w:pPr>
      <w:r w:rsidRPr="0025193B">
        <w:rPr>
          <w:sz w:val="20"/>
          <w:szCs w:val="20"/>
        </w:rPr>
        <w:t>удаление из помещения, в котором рассматривается дело об а</w:t>
      </w:r>
      <w:r w:rsidRPr="0025193B">
        <w:rPr>
          <w:sz w:val="20"/>
          <w:szCs w:val="20"/>
        </w:rPr>
        <w:t>д</w:t>
      </w:r>
      <w:r w:rsidRPr="0025193B">
        <w:rPr>
          <w:sz w:val="20"/>
          <w:szCs w:val="20"/>
        </w:rPr>
        <w:t>министративном правонарушении.</w:t>
      </w:r>
    </w:p>
    <w:p w:rsidR="00F94CC7" w:rsidRPr="0020144D" w:rsidRDefault="00F94CC7" w:rsidP="00F94CC7">
      <w:pPr>
        <w:pStyle w:val="73"/>
        <w:shd w:val="clear" w:color="auto" w:fill="auto"/>
        <w:tabs>
          <w:tab w:val="left" w:pos="567"/>
        </w:tabs>
        <w:spacing w:before="0" w:line="240" w:lineRule="auto"/>
        <w:ind w:firstLine="284"/>
        <w:rPr>
          <w:i/>
          <w:sz w:val="20"/>
          <w:szCs w:val="20"/>
        </w:rPr>
      </w:pPr>
      <w:r w:rsidRPr="0020144D">
        <w:rPr>
          <w:sz w:val="20"/>
          <w:szCs w:val="20"/>
        </w:rPr>
        <w:t>В</w:t>
      </w:r>
      <w:r w:rsidRPr="0020144D">
        <w:rPr>
          <w:rStyle w:val="aff5"/>
          <w:spacing w:val="0"/>
          <w:sz w:val="20"/>
          <w:szCs w:val="20"/>
        </w:rPr>
        <w:t xml:space="preserve"> </w:t>
      </w:r>
      <w:r w:rsidRPr="0020144D">
        <w:rPr>
          <w:rStyle w:val="aff5"/>
          <w:i w:val="0"/>
          <w:spacing w:val="0"/>
          <w:sz w:val="20"/>
          <w:szCs w:val="20"/>
        </w:rPr>
        <w:t xml:space="preserve">отношении </w:t>
      </w:r>
      <w:r w:rsidRPr="0020144D">
        <w:rPr>
          <w:rStyle w:val="aff5"/>
          <w:spacing w:val="0"/>
          <w:sz w:val="20"/>
          <w:szCs w:val="20"/>
        </w:rPr>
        <w:t>юридического лица</w:t>
      </w:r>
      <w:r w:rsidRPr="0020144D">
        <w:rPr>
          <w:sz w:val="20"/>
          <w:szCs w:val="20"/>
        </w:rPr>
        <w:t xml:space="preserve"> могут быть применены следу</w:t>
      </w:r>
      <w:r w:rsidRPr="0020144D">
        <w:rPr>
          <w:sz w:val="20"/>
          <w:szCs w:val="20"/>
        </w:rPr>
        <w:t>ю</w:t>
      </w:r>
      <w:r w:rsidRPr="0020144D">
        <w:rPr>
          <w:sz w:val="20"/>
          <w:szCs w:val="20"/>
        </w:rPr>
        <w:t xml:space="preserve">щие </w:t>
      </w:r>
      <w:r w:rsidRPr="0020144D">
        <w:rPr>
          <w:i/>
          <w:sz w:val="20"/>
          <w:szCs w:val="20"/>
        </w:rPr>
        <w:t>меры обеспечения административного процесса:</w:t>
      </w:r>
    </w:p>
    <w:p w:rsidR="00F94CC7" w:rsidRPr="0020144D" w:rsidRDefault="00F94CC7" w:rsidP="00400089">
      <w:pPr>
        <w:pStyle w:val="73"/>
        <w:numPr>
          <w:ilvl w:val="2"/>
          <w:numId w:val="65"/>
        </w:numPr>
        <w:shd w:val="clear" w:color="auto" w:fill="auto"/>
        <w:tabs>
          <w:tab w:val="left" w:pos="567"/>
          <w:tab w:val="left" w:pos="990"/>
        </w:tabs>
        <w:spacing w:before="0" w:line="240" w:lineRule="auto"/>
        <w:ind w:firstLine="284"/>
        <w:rPr>
          <w:sz w:val="20"/>
          <w:szCs w:val="20"/>
        </w:rPr>
      </w:pPr>
      <w:r w:rsidRPr="0020144D">
        <w:rPr>
          <w:sz w:val="20"/>
          <w:szCs w:val="20"/>
        </w:rPr>
        <w:t>изъятие документов и имущества, принадлежащих юридическ</w:t>
      </w:r>
      <w:r w:rsidRPr="0020144D">
        <w:rPr>
          <w:sz w:val="20"/>
          <w:szCs w:val="20"/>
        </w:rPr>
        <w:t>о</w:t>
      </w:r>
      <w:r w:rsidRPr="0020144D">
        <w:rPr>
          <w:sz w:val="20"/>
          <w:szCs w:val="20"/>
        </w:rPr>
        <w:t>му лицу;</w:t>
      </w:r>
    </w:p>
    <w:p w:rsidR="00F94CC7" w:rsidRPr="0020144D" w:rsidRDefault="00F94CC7" w:rsidP="00400089">
      <w:pPr>
        <w:pStyle w:val="73"/>
        <w:numPr>
          <w:ilvl w:val="2"/>
          <w:numId w:val="65"/>
        </w:numPr>
        <w:shd w:val="clear" w:color="auto" w:fill="auto"/>
        <w:tabs>
          <w:tab w:val="left" w:pos="567"/>
          <w:tab w:val="left" w:pos="1006"/>
        </w:tabs>
        <w:spacing w:before="0" w:line="240" w:lineRule="auto"/>
        <w:ind w:firstLine="284"/>
        <w:rPr>
          <w:sz w:val="20"/>
          <w:szCs w:val="20"/>
        </w:rPr>
      </w:pPr>
      <w:r w:rsidRPr="0020144D">
        <w:rPr>
          <w:sz w:val="20"/>
          <w:szCs w:val="20"/>
        </w:rPr>
        <w:t>наложение ареста на товары, транспортные средства и иное имущество, принадлежащие юридическому лицу.</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sz w:val="20"/>
          <w:szCs w:val="20"/>
        </w:rPr>
        <w:t>Меры обеспечения административного процесса применяются с</w:t>
      </w:r>
      <w:r w:rsidRPr="0020144D">
        <w:rPr>
          <w:sz w:val="20"/>
          <w:szCs w:val="20"/>
        </w:rPr>
        <w:t>у</w:t>
      </w:r>
      <w:r w:rsidRPr="0020144D">
        <w:rPr>
          <w:sz w:val="20"/>
          <w:szCs w:val="20"/>
        </w:rPr>
        <w:t>дьей, должностным лицом органа, ведущего административный пр</w:t>
      </w:r>
      <w:r w:rsidRPr="0020144D">
        <w:rPr>
          <w:sz w:val="20"/>
          <w:szCs w:val="20"/>
        </w:rPr>
        <w:t>о</w:t>
      </w:r>
      <w:r w:rsidRPr="0020144D">
        <w:rPr>
          <w:sz w:val="20"/>
          <w:szCs w:val="20"/>
        </w:rPr>
        <w:t>цесс.</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sz w:val="20"/>
          <w:szCs w:val="20"/>
        </w:rPr>
        <w:t>Принятые до начала административного процесса меры админ</w:t>
      </w:r>
      <w:r w:rsidRPr="0020144D">
        <w:rPr>
          <w:sz w:val="20"/>
          <w:szCs w:val="20"/>
        </w:rPr>
        <w:t>и</w:t>
      </w:r>
      <w:r w:rsidRPr="0020144D">
        <w:rPr>
          <w:sz w:val="20"/>
          <w:szCs w:val="20"/>
        </w:rPr>
        <w:t>стративного принуждения, предусмотренные законодательными акт</w:t>
      </w:r>
      <w:r w:rsidRPr="0020144D">
        <w:rPr>
          <w:sz w:val="20"/>
          <w:szCs w:val="20"/>
        </w:rPr>
        <w:t>а</w:t>
      </w:r>
      <w:r w:rsidRPr="0020144D">
        <w:rPr>
          <w:sz w:val="20"/>
          <w:szCs w:val="20"/>
        </w:rPr>
        <w:t>ми Республики Беларусь, сохраняют свое действие до отмены органом, их применившим, или судом.</w:t>
      </w:r>
    </w:p>
    <w:p w:rsidR="00F94CC7" w:rsidRPr="0008537C" w:rsidRDefault="00F94CC7" w:rsidP="00F94CC7">
      <w:pPr>
        <w:pStyle w:val="38"/>
        <w:shd w:val="clear" w:color="auto" w:fill="auto"/>
        <w:tabs>
          <w:tab w:val="left" w:pos="567"/>
        </w:tabs>
        <w:spacing w:before="0" w:line="240" w:lineRule="auto"/>
        <w:ind w:firstLine="284"/>
        <w:rPr>
          <w:b/>
          <w:i/>
          <w:sz w:val="20"/>
          <w:szCs w:val="20"/>
        </w:rPr>
      </w:pPr>
      <w:r w:rsidRPr="0008537C">
        <w:rPr>
          <w:b/>
          <w:i/>
          <w:sz w:val="20"/>
          <w:szCs w:val="20"/>
        </w:rPr>
        <w:t>2. Административное задержание физического лица</w:t>
      </w:r>
      <w:r w:rsidR="00D61438" w:rsidRPr="0008537C">
        <w:rPr>
          <w:b/>
          <w:i/>
          <w:sz w:val="20"/>
          <w:szCs w:val="20"/>
        </w:rPr>
        <w:t>.</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sz w:val="20"/>
          <w:szCs w:val="20"/>
        </w:rPr>
        <w:t>В соответствии со ст. 8.2 ПИКоАП</w:t>
      </w:r>
      <w:r w:rsidRPr="0020144D">
        <w:rPr>
          <w:rStyle w:val="aff5"/>
          <w:spacing w:val="0"/>
          <w:sz w:val="20"/>
          <w:szCs w:val="20"/>
        </w:rPr>
        <w:t xml:space="preserve"> административное задержание физического лица </w:t>
      </w:r>
      <w:r w:rsidRPr="0020144D">
        <w:rPr>
          <w:sz w:val="20"/>
          <w:szCs w:val="20"/>
        </w:rPr>
        <w:t>состоит в фактическом кратковременном огранич</w:t>
      </w:r>
      <w:r w:rsidRPr="0020144D">
        <w:rPr>
          <w:sz w:val="20"/>
          <w:szCs w:val="20"/>
        </w:rPr>
        <w:t>е</w:t>
      </w:r>
      <w:r w:rsidRPr="0020144D">
        <w:rPr>
          <w:sz w:val="20"/>
          <w:szCs w:val="20"/>
        </w:rPr>
        <w:t>нии свободы физического лица, в отношении которого ведется адм</w:t>
      </w:r>
      <w:r w:rsidRPr="0020144D">
        <w:rPr>
          <w:sz w:val="20"/>
          <w:szCs w:val="20"/>
        </w:rPr>
        <w:t>и</w:t>
      </w:r>
      <w:r w:rsidRPr="0020144D">
        <w:rPr>
          <w:sz w:val="20"/>
          <w:szCs w:val="20"/>
        </w:rPr>
        <w:t>нистративный процесс, за совершение им административного прав</w:t>
      </w:r>
      <w:r w:rsidRPr="0020144D">
        <w:rPr>
          <w:sz w:val="20"/>
          <w:szCs w:val="20"/>
        </w:rPr>
        <w:t>о</w:t>
      </w:r>
      <w:r w:rsidRPr="0020144D">
        <w:rPr>
          <w:sz w:val="20"/>
          <w:szCs w:val="20"/>
        </w:rPr>
        <w:t>нарушения и в доставлении его в орган, ведущий административный процесс.</w:t>
      </w:r>
    </w:p>
    <w:p w:rsidR="00F94CC7" w:rsidRPr="0020144D" w:rsidRDefault="00F94CC7" w:rsidP="00F94CC7">
      <w:pPr>
        <w:pStyle w:val="73"/>
        <w:shd w:val="clear" w:color="auto" w:fill="auto"/>
        <w:tabs>
          <w:tab w:val="left" w:pos="567"/>
        </w:tabs>
        <w:spacing w:before="0" w:line="240" w:lineRule="auto"/>
        <w:ind w:firstLine="284"/>
        <w:rPr>
          <w:i/>
          <w:sz w:val="20"/>
          <w:szCs w:val="20"/>
        </w:rPr>
      </w:pPr>
      <w:r w:rsidRPr="0020144D">
        <w:rPr>
          <w:sz w:val="20"/>
          <w:szCs w:val="20"/>
        </w:rPr>
        <w:lastRenderedPageBreak/>
        <w:t xml:space="preserve">Административное задержание физического лица применяется </w:t>
      </w:r>
      <w:r w:rsidRPr="0020144D">
        <w:rPr>
          <w:i/>
          <w:sz w:val="20"/>
          <w:szCs w:val="20"/>
        </w:rPr>
        <w:t>в целях:</w:t>
      </w:r>
    </w:p>
    <w:p w:rsidR="00F94CC7" w:rsidRPr="0020144D" w:rsidRDefault="00F94CC7" w:rsidP="00400089">
      <w:pPr>
        <w:pStyle w:val="73"/>
        <w:numPr>
          <w:ilvl w:val="3"/>
          <w:numId w:val="65"/>
        </w:numPr>
        <w:shd w:val="clear" w:color="auto" w:fill="auto"/>
        <w:tabs>
          <w:tab w:val="left" w:pos="567"/>
          <w:tab w:val="left" w:pos="1002"/>
        </w:tabs>
        <w:spacing w:before="0" w:line="240" w:lineRule="auto"/>
        <w:ind w:firstLine="284"/>
        <w:rPr>
          <w:sz w:val="20"/>
          <w:szCs w:val="20"/>
        </w:rPr>
      </w:pPr>
      <w:r w:rsidRPr="0020144D">
        <w:rPr>
          <w:sz w:val="20"/>
          <w:szCs w:val="20"/>
        </w:rPr>
        <w:t>пресечения противоправной деятельности;</w:t>
      </w:r>
    </w:p>
    <w:p w:rsidR="00F94CC7" w:rsidRPr="0020144D" w:rsidRDefault="00F94CC7" w:rsidP="00400089">
      <w:pPr>
        <w:pStyle w:val="73"/>
        <w:numPr>
          <w:ilvl w:val="3"/>
          <w:numId w:val="65"/>
        </w:numPr>
        <w:shd w:val="clear" w:color="auto" w:fill="auto"/>
        <w:tabs>
          <w:tab w:val="left" w:pos="567"/>
          <w:tab w:val="left" w:pos="1014"/>
        </w:tabs>
        <w:spacing w:before="0" w:line="240" w:lineRule="auto"/>
        <w:ind w:firstLine="284"/>
        <w:rPr>
          <w:sz w:val="20"/>
          <w:szCs w:val="20"/>
        </w:rPr>
      </w:pPr>
      <w:r w:rsidRPr="0020144D">
        <w:rPr>
          <w:sz w:val="20"/>
          <w:szCs w:val="20"/>
        </w:rPr>
        <w:t>составления протокола об административном правонарушении, если составление его на месте выявления (совершения) администр</w:t>
      </w:r>
      <w:r w:rsidRPr="0020144D">
        <w:rPr>
          <w:sz w:val="20"/>
          <w:szCs w:val="20"/>
        </w:rPr>
        <w:t>а</w:t>
      </w:r>
      <w:r w:rsidRPr="0020144D">
        <w:rPr>
          <w:sz w:val="20"/>
          <w:szCs w:val="20"/>
        </w:rPr>
        <w:t>тивного правонарушения не представляется возможным;</w:t>
      </w:r>
    </w:p>
    <w:p w:rsidR="00F94CC7" w:rsidRPr="0025193B" w:rsidRDefault="00F94CC7" w:rsidP="00400089">
      <w:pPr>
        <w:pStyle w:val="73"/>
        <w:numPr>
          <w:ilvl w:val="3"/>
          <w:numId w:val="65"/>
        </w:numPr>
        <w:shd w:val="clear" w:color="auto" w:fill="auto"/>
        <w:tabs>
          <w:tab w:val="left" w:pos="567"/>
          <w:tab w:val="left" w:pos="1009"/>
        </w:tabs>
        <w:spacing w:before="0" w:line="240" w:lineRule="auto"/>
        <w:ind w:firstLine="284"/>
        <w:rPr>
          <w:sz w:val="20"/>
          <w:szCs w:val="20"/>
        </w:rPr>
      </w:pPr>
      <w:r w:rsidRPr="0025193B">
        <w:rPr>
          <w:sz w:val="20"/>
          <w:szCs w:val="20"/>
        </w:rPr>
        <w:t>установления личности;</w:t>
      </w:r>
    </w:p>
    <w:p w:rsidR="00F94CC7" w:rsidRPr="0025193B" w:rsidRDefault="00F94CC7" w:rsidP="00400089">
      <w:pPr>
        <w:pStyle w:val="73"/>
        <w:numPr>
          <w:ilvl w:val="3"/>
          <w:numId w:val="65"/>
        </w:numPr>
        <w:shd w:val="clear" w:color="auto" w:fill="auto"/>
        <w:tabs>
          <w:tab w:val="left" w:pos="567"/>
          <w:tab w:val="left" w:pos="1016"/>
        </w:tabs>
        <w:spacing w:before="0" w:line="240" w:lineRule="auto"/>
        <w:ind w:firstLine="284"/>
        <w:rPr>
          <w:sz w:val="20"/>
          <w:szCs w:val="20"/>
        </w:rPr>
      </w:pPr>
      <w:r w:rsidRPr="0025193B">
        <w:rPr>
          <w:sz w:val="20"/>
          <w:szCs w:val="20"/>
        </w:rPr>
        <w:t>обеспечения участия при рассмотрении дела об администрати</w:t>
      </w:r>
      <w:r w:rsidRPr="0025193B">
        <w:rPr>
          <w:sz w:val="20"/>
          <w:szCs w:val="20"/>
        </w:rPr>
        <w:t>в</w:t>
      </w:r>
      <w:r w:rsidRPr="0025193B">
        <w:rPr>
          <w:sz w:val="20"/>
          <w:szCs w:val="20"/>
        </w:rPr>
        <w:t>ном правонарушении;</w:t>
      </w:r>
    </w:p>
    <w:p w:rsidR="00F94CC7" w:rsidRPr="0025193B" w:rsidRDefault="00F94CC7" w:rsidP="00400089">
      <w:pPr>
        <w:pStyle w:val="73"/>
        <w:numPr>
          <w:ilvl w:val="3"/>
          <w:numId w:val="65"/>
        </w:numPr>
        <w:shd w:val="clear" w:color="auto" w:fill="auto"/>
        <w:tabs>
          <w:tab w:val="left" w:pos="567"/>
          <w:tab w:val="left" w:pos="990"/>
        </w:tabs>
        <w:spacing w:before="0" w:line="240" w:lineRule="auto"/>
        <w:ind w:firstLine="284"/>
        <w:rPr>
          <w:sz w:val="20"/>
          <w:szCs w:val="20"/>
        </w:rPr>
      </w:pPr>
      <w:r w:rsidRPr="0025193B">
        <w:rPr>
          <w:sz w:val="20"/>
          <w:szCs w:val="20"/>
        </w:rPr>
        <w:t>пресечения сокрытия или уничтожения доказательств;</w:t>
      </w:r>
    </w:p>
    <w:p w:rsidR="00F94CC7" w:rsidRPr="0025193B" w:rsidRDefault="00F94CC7" w:rsidP="00400089">
      <w:pPr>
        <w:pStyle w:val="73"/>
        <w:numPr>
          <w:ilvl w:val="3"/>
          <w:numId w:val="65"/>
        </w:numPr>
        <w:shd w:val="clear" w:color="auto" w:fill="auto"/>
        <w:tabs>
          <w:tab w:val="left" w:pos="567"/>
          <w:tab w:val="left" w:pos="992"/>
        </w:tabs>
        <w:spacing w:before="0" w:line="240" w:lineRule="auto"/>
        <w:ind w:firstLine="284"/>
        <w:rPr>
          <w:sz w:val="20"/>
          <w:szCs w:val="20"/>
        </w:rPr>
      </w:pPr>
      <w:r w:rsidRPr="0025193B">
        <w:rPr>
          <w:sz w:val="20"/>
          <w:szCs w:val="20"/>
        </w:rPr>
        <w:t>обеспечения исполнения административного взыскания в виде административного ареста или депортации.</w:t>
      </w:r>
    </w:p>
    <w:p w:rsidR="00F94CC7" w:rsidRPr="0020144D" w:rsidRDefault="00F94CC7" w:rsidP="00F94CC7">
      <w:pPr>
        <w:pStyle w:val="43"/>
        <w:shd w:val="clear" w:color="auto" w:fill="auto"/>
        <w:tabs>
          <w:tab w:val="left" w:pos="567"/>
        </w:tabs>
        <w:spacing w:line="240" w:lineRule="auto"/>
        <w:ind w:firstLine="284"/>
        <w:rPr>
          <w:i/>
          <w:spacing w:val="0"/>
          <w:sz w:val="20"/>
          <w:szCs w:val="20"/>
        </w:rPr>
      </w:pPr>
      <w:r w:rsidRPr="0020144D">
        <w:rPr>
          <w:i/>
          <w:spacing w:val="0"/>
          <w:sz w:val="20"/>
          <w:szCs w:val="20"/>
        </w:rPr>
        <w:t>Административное задержание не допускается в отношении:</w:t>
      </w:r>
    </w:p>
    <w:p w:rsidR="00F94CC7" w:rsidRPr="0025193B" w:rsidRDefault="00F94CC7" w:rsidP="00400089">
      <w:pPr>
        <w:pStyle w:val="73"/>
        <w:numPr>
          <w:ilvl w:val="4"/>
          <w:numId w:val="65"/>
        </w:numPr>
        <w:shd w:val="clear" w:color="auto" w:fill="auto"/>
        <w:tabs>
          <w:tab w:val="left" w:pos="567"/>
          <w:tab w:val="left" w:pos="1406"/>
        </w:tabs>
        <w:spacing w:before="0" w:line="240" w:lineRule="auto"/>
        <w:ind w:firstLine="284"/>
        <w:rPr>
          <w:sz w:val="20"/>
          <w:szCs w:val="20"/>
        </w:rPr>
      </w:pPr>
      <w:r w:rsidRPr="0025193B">
        <w:rPr>
          <w:sz w:val="20"/>
          <w:szCs w:val="20"/>
        </w:rPr>
        <w:t>лица, должность которого включена в кадровый реестр Главы государства Республики Беларусь;</w:t>
      </w:r>
    </w:p>
    <w:p w:rsidR="00F94CC7" w:rsidRPr="0025193B" w:rsidRDefault="00F94CC7" w:rsidP="00400089">
      <w:pPr>
        <w:pStyle w:val="73"/>
        <w:numPr>
          <w:ilvl w:val="4"/>
          <w:numId w:val="65"/>
        </w:numPr>
        <w:shd w:val="clear" w:color="auto" w:fill="auto"/>
        <w:tabs>
          <w:tab w:val="left" w:pos="567"/>
          <w:tab w:val="left" w:pos="1409"/>
        </w:tabs>
        <w:spacing w:before="0" w:line="240" w:lineRule="auto"/>
        <w:ind w:firstLine="284"/>
        <w:rPr>
          <w:sz w:val="20"/>
          <w:szCs w:val="20"/>
        </w:rPr>
      </w:pPr>
      <w:r w:rsidRPr="0025193B">
        <w:rPr>
          <w:sz w:val="20"/>
          <w:szCs w:val="20"/>
        </w:rPr>
        <w:t>члена Совета Республики, депутата Палаты представителей Национального собрания Республики Беларусь и депутатов местных Советов депутатов;</w:t>
      </w:r>
    </w:p>
    <w:p w:rsidR="00F94CC7" w:rsidRPr="0025193B" w:rsidRDefault="00F94CC7" w:rsidP="00F94CC7">
      <w:pPr>
        <w:pStyle w:val="73"/>
        <w:shd w:val="clear" w:color="auto" w:fill="auto"/>
        <w:tabs>
          <w:tab w:val="left" w:pos="567"/>
          <w:tab w:val="left" w:pos="1082"/>
        </w:tabs>
        <w:spacing w:before="0" w:line="240" w:lineRule="auto"/>
        <w:ind w:firstLine="284"/>
        <w:rPr>
          <w:sz w:val="20"/>
          <w:szCs w:val="20"/>
        </w:rPr>
      </w:pPr>
      <w:r w:rsidRPr="0025193B">
        <w:rPr>
          <w:sz w:val="20"/>
          <w:szCs w:val="20"/>
        </w:rPr>
        <w:t>3) судьи;</w:t>
      </w:r>
    </w:p>
    <w:p w:rsidR="00F94CC7" w:rsidRPr="0025193B" w:rsidRDefault="00F94CC7" w:rsidP="00F94CC7">
      <w:pPr>
        <w:pStyle w:val="73"/>
        <w:shd w:val="clear" w:color="auto" w:fill="auto"/>
        <w:tabs>
          <w:tab w:val="left" w:pos="567"/>
          <w:tab w:val="left" w:pos="1090"/>
        </w:tabs>
        <w:spacing w:before="0" w:line="240" w:lineRule="auto"/>
        <w:ind w:firstLine="284"/>
        <w:rPr>
          <w:sz w:val="20"/>
          <w:szCs w:val="20"/>
        </w:rPr>
      </w:pPr>
      <w:r w:rsidRPr="0025193B">
        <w:rPr>
          <w:sz w:val="20"/>
          <w:szCs w:val="20"/>
        </w:rPr>
        <w:t>4) народного заседателя.</w:t>
      </w:r>
    </w:p>
    <w:p w:rsidR="00F94CC7" w:rsidRPr="0020144D" w:rsidRDefault="00F94CC7" w:rsidP="00F94CC7">
      <w:pPr>
        <w:pStyle w:val="73"/>
        <w:shd w:val="clear" w:color="auto" w:fill="auto"/>
        <w:tabs>
          <w:tab w:val="left" w:pos="567"/>
          <w:tab w:val="left" w:pos="1097"/>
        </w:tabs>
        <w:spacing w:before="0" w:line="240" w:lineRule="auto"/>
        <w:ind w:firstLine="284"/>
        <w:rPr>
          <w:sz w:val="20"/>
          <w:szCs w:val="20"/>
        </w:rPr>
      </w:pPr>
      <w:r w:rsidRPr="0020144D">
        <w:rPr>
          <w:sz w:val="20"/>
          <w:szCs w:val="20"/>
        </w:rPr>
        <w:t>Указанные лица, задержанные за совершение административного правонарушения, доставленные в орган, ведущий административный процесс, должны быть освобождены немедленно после выяснения их личности.</w:t>
      </w:r>
    </w:p>
    <w:p w:rsidR="00F94CC7" w:rsidRPr="0020144D" w:rsidRDefault="00F94CC7" w:rsidP="00F94CC7">
      <w:pPr>
        <w:pStyle w:val="73"/>
        <w:shd w:val="clear" w:color="auto" w:fill="auto"/>
        <w:tabs>
          <w:tab w:val="left" w:pos="567"/>
          <w:tab w:val="left" w:pos="8654"/>
        </w:tabs>
        <w:spacing w:before="0" w:line="240" w:lineRule="auto"/>
        <w:ind w:firstLine="284"/>
        <w:rPr>
          <w:i/>
          <w:sz w:val="20"/>
          <w:szCs w:val="20"/>
        </w:rPr>
      </w:pPr>
      <w:r w:rsidRPr="0020144D">
        <w:rPr>
          <w:sz w:val="20"/>
          <w:szCs w:val="20"/>
        </w:rPr>
        <w:t>Согласно ст. 8.4 ПИКоАП административное задержание физич</w:t>
      </w:r>
      <w:r w:rsidRPr="0020144D">
        <w:rPr>
          <w:sz w:val="20"/>
          <w:szCs w:val="20"/>
        </w:rPr>
        <w:t>е</w:t>
      </w:r>
      <w:r w:rsidRPr="0020144D">
        <w:rPr>
          <w:sz w:val="20"/>
          <w:szCs w:val="20"/>
        </w:rPr>
        <w:t>ского лица, в отношении которого ведется административный процесс,</w:t>
      </w:r>
      <w:r w:rsidRPr="0020144D">
        <w:rPr>
          <w:rStyle w:val="aff5"/>
          <w:spacing w:val="0"/>
          <w:sz w:val="20"/>
          <w:szCs w:val="20"/>
        </w:rPr>
        <w:t xml:space="preserve"> </w:t>
      </w:r>
      <w:r w:rsidRPr="0020144D">
        <w:rPr>
          <w:rStyle w:val="aff5"/>
          <w:i w:val="0"/>
          <w:spacing w:val="0"/>
          <w:sz w:val="20"/>
          <w:szCs w:val="20"/>
        </w:rPr>
        <w:t xml:space="preserve">может длиться не более трех часов, если иное не установлено </w:t>
      </w:r>
      <w:r w:rsidR="00F0177F">
        <w:rPr>
          <w:rStyle w:val="aff5"/>
          <w:i w:val="0"/>
          <w:spacing w:val="0"/>
          <w:sz w:val="20"/>
          <w:szCs w:val="20"/>
        </w:rPr>
        <w:t xml:space="preserve">         </w:t>
      </w:r>
      <w:r w:rsidRPr="0020144D">
        <w:rPr>
          <w:rStyle w:val="aff5"/>
          <w:i w:val="0"/>
          <w:spacing w:val="0"/>
          <w:sz w:val="20"/>
          <w:szCs w:val="20"/>
        </w:rPr>
        <w:t>ПИКоАП.</w:t>
      </w:r>
    </w:p>
    <w:p w:rsidR="00F94CC7" w:rsidRPr="0025193B" w:rsidRDefault="00F94CC7" w:rsidP="00F94CC7">
      <w:pPr>
        <w:pStyle w:val="43"/>
        <w:shd w:val="clear" w:color="auto" w:fill="auto"/>
        <w:tabs>
          <w:tab w:val="left" w:pos="567"/>
        </w:tabs>
        <w:spacing w:line="240" w:lineRule="auto"/>
        <w:ind w:firstLine="284"/>
        <w:rPr>
          <w:spacing w:val="0"/>
          <w:sz w:val="20"/>
          <w:szCs w:val="20"/>
        </w:rPr>
      </w:pPr>
      <w:r w:rsidRPr="0025193B">
        <w:rPr>
          <w:spacing w:val="0"/>
          <w:sz w:val="20"/>
          <w:szCs w:val="20"/>
        </w:rPr>
        <w:t>На срок свыше трех часов, но не более чем на семьдесят два часа</w:t>
      </w:r>
      <w:r w:rsidRPr="0025193B">
        <w:rPr>
          <w:rStyle w:val="44"/>
          <w:spacing w:val="0"/>
          <w:sz w:val="20"/>
          <w:szCs w:val="20"/>
        </w:rPr>
        <w:t xml:space="preserve"> </w:t>
      </w:r>
      <w:r w:rsidRPr="0025193B">
        <w:rPr>
          <w:rStyle w:val="44"/>
          <w:i w:val="0"/>
          <w:spacing w:val="0"/>
          <w:sz w:val="20"/>
          <w:szCs w:val="20"/>
        </w:rPr>
        <w:t>могут быть задержаны</w:t>
      </w:r>
      <w:r w:rsidRPr="0025193B">
        <w:rPr>
          <w:rStyle w:val="44"/>
          <w:spacing w:val="0"/>
          <w:sz w:val="20"/>
          <w:szCs w:val="20"/>
        </w:rPr>
        <w:t>:</w:t>
      </w:r>
    </w:p>
    <w:p w:rsidR="00F94CC7" w:rsidRPr="0025193B" w:rsidRDefault="00F94CC7" w:rsidP="00400089">
      <w:pPr>
        <w:pStyle w:val="73"/>
        <w:numPr>
          <w:ilvl w:val="1"/>
          <w:numId w:val="73"/>
        </w:numPr>
        <w:shd w:val="clear" w:color="auto" w:fill="auto"/>
        <w:tabs>
          <w:tab w:val="left" w:pos="567"/>
          <w:tab w:val="left" w:pos="1026"/>
        </w:tabs>
        <w:spacing w:before="0" w:line="240" w:lineRule="auto"/>
        <w:ind w:firstLine="284"/>
        <w:rPr>
          <w:sz w:val="20"/>
          <w:szCs w:val="20"/>
        </w:rPr>
      </w:pPr>
      <w:proofErr w:type="gramStart"/>
      <w:r w:rsidRPr="0025193B">
        <w:rPr>
          <w:sz w:val="20"/>
          <w:szCs w:val="20"/>
        </w:rPr>
        <w:t>физическое лицо, совершившее административное правонар</w:t>
      </w:r>
      <w:r w:rsidRPr="0025193B">
        <w:rPr>
          <w:sz w:val="20"/>
          <w:szCs w:val="20"/>
        </w:rPr>
        <w:t>у</w:t>
      </w:r>
      <w:r w:rsidRPr="0025193B">
        <w:rPr>
          <w:sz w:val="20"/>
          <w:szCs w:val="20"/>
        </w:rPr>
        <w:t>шение, за которое в качестве административного взыскания пред</w:t>
      </w:r>
      <w:r w:rsidRPr="0025193B">
        <w:rPr>
          <w:sz w:val="20"/>
          <w:szCs w:val="20"/>
        </w:rPr>
        <w:t>у</w:t>
      </w:r>
      <w:r w:rsidRPr="0025193B">
        <w:rPr>
          <w:sz w:val="20"/>
          <w:szCs w:val="20"/>
        </w:rPr>
        <w:t>смотрены административный арест, депортация;</w:t>
      </w:r>
      <w:proofErr w:type="gramEnd"/>
    </w:p>
    <w:p w:rsidR="00F94CC7" w:rsidRPr="0025193B" w:rsidRDefault="00F94CC7" w:rsidP="00400089">
      <w:pPr>
        <w:pStyle w:val="73"/>
        <w:numPr>
          <w:ilvl w:val="1"/>
          <w:numId w:val="73"/>
        </w:numPr>
        <w:shd w:val="clear" w:color="auto" w:fill="auto"/>
        <w:tabs>
          <w:tab w:val="left" w:pos="567"/>
          <w:tab w:val="left" w:pos="1026"/>
        </w:tabs>
        <w:spacing w:before="0" w:line="240" w:lineRule="auto"/>
        <w:ind w:firstLine="284"/>
        <w:rPr>
          <w:sz w:val="20"/>
          <w:szCs w:val="20"/>
        </w:rPr>
      </w:pPr>
      <w:r w:rsidRPr="0025193B">
        <w:rPr>
          <w:sz w:val="20"/>
          <w:szCs w:val="20"/>
        </w:rPr>
        <w:t>физическое лицо, находящееся в общественном месте в состо</w:t>
      </w:r>
      <w:r w:rsidRPr="0025193B">
        <w:rPr>
          <w:sz w:val="20"/>
          <w:szCs w:val="20"/>
        </w:rPr>
        <w:t>я</w:t>
      </w:r>
      <w:r w:rsidRPr="0025193B">
        <w:rPr>
          <w:sz w:val="20"/>
          <w:szCs w:val="20"/>
        </w:rPr>
        <w:t>нии алкогольного опьянения или в состоянии, вызванном потреблен</w:t>
      </w:r>
      <w:r w:rsidRPr="0025193B">
        <w:rPr>
          <w:sz w:val="20"/>
          <w:szCs w:val="20"/>
        </w:rPr>
        <w:t>и</w:t>
      </w:r>
      <w:r w:rsidRPr="0025193B">
        <w:rPr>
          <w:sz w:val="20"/>
          <w:szCs w:val="20"/>
        </w:rPr>
        <w:t>ем наркотических средств, психотропных, токсических или других одурманивающих веществ, оскорбляющем человеческое</w:t>
      </w:r>
      <w:r w:rsidR="003B229E">
        <w:rPr>
          <w:sz w:val="20"/>
          <w:szCs w:val="20"/>
        </w:rPr>
        <w:t xml:space="preserve"> достоинство и нравственность, – </w:t>
      </w:r>
      <w:r w:rsidRPr="0025193B">
        <w:rPr>
          <w:sz w:val="20"/>
          <w:szCs w:val="20"/>
        </w:rPr>
        <w:t>до вытрезвления;</w:t>
      </w:r>
    </w:p>
    <w:p w:rsidR="00F94CC7" w:rsidRPr="0025193B" w:rsidRDefault="00F94CC7" w:rsidP="00400089">
      <w:pPr>
        <w:pStyle w:val="73"/>
        <w:numPr>
          <w:ilvl w:val="1"/>
          <w:numId w:val="73"/>
        </w:numPr>
        <w:shd w:val="clear" w:color="auto" w:fill="auto"/>
        <w:tabs>
          <w:tab w:val="left" w:pos="567"/>
          <w:tab w:val="left" w:pos="1022"/>
        </w:tabs>
        <w:spacing w:before="0" w:line="240" w:lineRule="auto"/>
        <w:ind w:firstLine="284"/>
        <w:rPr>
          <w:sz w:val="20"/>
          <w:szCs w:val="20"/>
        </w:rPr>
      </w:pPr>
      <w:r w:rsidRPr="0025193B">
        <w:rPr>
          <w:sz w:val="20"/>
          <w:szCs w:val="20"/>
        </w:rPr>
        <w:lastRenderedPageBreak/>
        <w:t>военнослужащий, совершивший административное правонар</w:t>
      </w:r>
      <w:r w:rsidRPr="0025193B">
        <w:rPr>
          <w:sz w:val="20"/>
          <w:szCs w:val="20"/>
        </w:rPr>
        <w:t>у</w:t>
      </w:r>
      <w:r w:rsidRPr="0025193B">
        <w:rPr>
          <w:sz w:val="20"/>
          <w:szCs w:val="20"/>
        </w:rPr>
        <w:t xml:space="preserve">шение </w:t>
      </w:r>
      <w:r w:rsidR="003B229E">
        <w:rPr>
          <w:sz w:val="20"/>
          <w:szCs w:val="20"/>
        </w:rPr>
        <w:t>–</w:t>
      </w:r>
      <w:r w:rsidRPr="0025193B">
        <w:rPr>
          <w:sz w:val="20"/>
          <w:szCs w:val="20"/>
        </w:rPr>
        <w:t xml:space="preserve"> до передачи его военному патрулю, военному коменданту, командиру (начальнику) воинской части или военному комиссару;</w:t>
      </w:r>
    </w:p>
    <w:p w:rsidR="00F94CC7" w:rsidRPr="0025193B" w:rsidRDefault="00F94CC7" w:rsidP="00400089">
      <w:pPr>
        <w:pStyle w:val="73"/>
        <w:numPr>
          <w:ilvl w:val="1"/>
          <w:numId w:val="73"/>
        </w:numPr>
        <w:shd w:val="clear" w:color="auto" w:fill="auto"/>
        <w:tabs>
          <w:tab w:val="left" w:pos="567"/>
          <w:tab w:val="left" w:pos="1024"/>
        </w:tabs>
        <w:spacing w:before="0" w:line="240" w:lineRule="auto"/>
        <w:ind w:firstLine="284"/>
        <w:rPr>
          <w:sz w:val="20"/>
          <w:szCs w:val="20"/>
        </w:rPr>
      </w:pPr>
      <w:r w:rsidRPr="0025193B">
        <w:rPr>
          <w:sz w:val="20"/>
          <w:szCs w:val="20"/>
        </w:rPr>
        <w:t>физическое лицо, совершившее административное правонар</w:t>
      </w:r>
      <w:r w:rsidRPr="0025193B">
        <w:rPr>
          <w:sz w:val="20"/>
          <w:szCs w:val="20"/>
        </w:rPr>
        <w:t>у</w:t>
      </w:r>
      <w:r w:rsidRPr="0025193B">
        <w:rPr>
          <w:sz w:val="20"/>
          <w:szCs w:val="20"/>
        </w:rPr>
        <w:t>шение и имеющее признаки выраженного психического расстройства и создающее своими действиями явную опасность для себя и окруж</w:t>
      </w:r>
      <w:r w:rsidRPr="0025193B">
        <w:rPr>
          <w:sz w:val="20"/>
          <w:szCs w:val="20"/>
        </w:rPr>
        <w:t>а</w:t>
      </w:r>
      <w:r w:rsidR="003B229E">
        <w:rPr>
          <w:sz w:val="20"/>
          <w:szCs w:val="20"/>
        </w:rPr>
        <w:t>ющих, –</w:t>
      </w:r>
      <w:r w:rsidRPr="0025193B">
        <w:rPr>
          <w:sz w:val="20"/>
          <w:szCs w:val="20"/>
        </w:rPr>
        <w:t xml:space="preserve"> до передачи его в организацию здравоохранения;</w:t>
      </w:r>
    </w:p>
    <w:p w:rsidR="00F94CC7" w:rsidRPr="0025193B" w:rsidRDefault="00F94CC7" w:rsidP="00400089">
      <w:pPr>
        <w:pStyle w:val="73"/>
        <w:numPr>
          <w:ilvl w:val="1"/>
          <w:numId w:val="73"/>
        </w:numPr>
        <w:shd w:val="clear" w:color="auto" w:fill="auto"/>
        <w:tabs>
          <w:tab w:val="left" w:pos="567"/>
          <w:tab w:val="left" w:pos="1024"/>
        </w:tabs>
        <w:spacing w:before="0" w:line="240" w:lineRule="auto"/>
        <w:ind w:firstLine="284"/>
        <w:rPr>
          <w:sz w:val="20"/>
          <w:szCs w:val="20"/>
        </w:rPr>
      </w:pPr>
      <w:r w:rsidRPr="0025193B">
        <w:rPr>
          <w:sz w:val="20"/>
          <w:szCs w:val="20"/>
        </w:rPr>
        <w:t xml:space="preserve">физическое лицо, нарушившее пограничный режим, режим </w:t>
      </w:r>
      <w:proofErr w:type="gramStart"/>
      <w:r w:rsidRPr="0025193B">
        <w:rPr>
          <w:sz w:val="20"/>
          <w:szCs w:val="20"/>
        </w:rPr>
        <w:t>Го</w:t>
      </w:r>
      <w:r w:rsidR="008C4CA2">
        <w:rPr>
          <w:sz w:val="20"/>
          <w:szCs w:val="20"/>
        </w:rPr>
        <w:t>-с</w:t>
      </w:r>
      <w:r w:rsidRPr="0025193B">
        <w:rPr>
          <w:sz w:val="20"/>
          <w:szCs w:val="20"/>
        </w:rPr>
        <w:t>ударственной</w:t>
      </w:r>
      <w:proofErr w:type="gramEnd"/>
      <w:r w:rsidRPr="0025193B">
        <w:rPr>
          <w:sz w:val="20"/>
          <w:szCs w:val="20"/>
        </w:rPr>
        <w:t xml:space="preserve"> границы Республики Беларусь или режим в пунктах пропуска через Государственную границу Республики Беларусь либо совершившее умышленное незаконное пересечение Государственной границы Республики Беларусь </w:t>
      </w:r>
      <w:r w:rsidR="003B229E">
        <w:rPr>
          <w:sz w:val="20"/>
          <w:szCs w:val="20"/>
        </w:rPr>
        <w:t xml:space="preserve">– </w:t>
      </w:r>
      <w:r w:rsidRPr="0025193B">
        <w:rPr>
          <w:sz w:val="20"/>
          <w:szCs w:val="20"/>
        </w:rPr>
        <w:t>до установления личности.</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i/>
          <w:sz w:val="20"/>
          <w:szCs w:val="20"/>
        </w:rPr>
        <w:t>Срок административного задержания физического лица</w:t>
      </w:r>
      <w:r w:rsidRPr="0020144D">
        <w:rPr>
          <w:sz w:val="20"/>
          <w:szCs w:val="20"/>
        </w:rPr>
        <w:t xml:space="preserve"> исчисл</w:t>
      </w:r>
      <w:r w:rsidRPr="0020144D">
        <w:rPr>
          <w:sz w:val="20"/>
          <w:szCs w:val="20"/>
        </w:rPr>
        <w:t>я</w:t>
      </w:r>
      <w:r w:rsidRPr="0020144D">
        <w:rPr>
          <w:sz w:val="20"/>
          <w:szCs w:val="20"/>
        </w:rPr>
        <w:t>ется с</w:t>
      </w:r>
      <w:r w:rsidRPr="0020144D">
        <w:rPr>
          <w:rStyle w:val="54"/>
          <w:spacing w:val="0"/>
          <w:sz w:val="20"/>
          <w:szCs w:val="20"/>
        </w:rPr>
        <w:t xml:space="preserve"> момента его </w:t>
      </w:r>
      <w:r w:rsidRPr="0020144D">
        <w:rPr>
          <w:sz w:val="20"/>
          <w:szCs w:val="20"/>
        </w:rPr>
        <w:t>фактического задержания.</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sz w:val="20"/>
          <w:szCs w:val="20"/>
        </w:rPr>
        <w:t>Административное задержание физического</w:t>
      </w:r>
      <w:r w:rsidRPr="0020144D">
        <w:rPr>
          <w:rStyle w:val="54"/>
          <w:spacing w:val="0"/>
          <w:sz w:val="20"/>
          <w:szCs w:val="20"/>
        </w:rPr>
        <w:t xml:space="preserve"> лица</w:t>
      </w:r>
      <w:r w:rsidRPr="0020144D">
        <w:rPr>
          <w:sz w:val="20"/>
          <w:szCs w:val="20"/>
        </w:rPr>
        <w:t xml:space="preserve"> на срок свыше</w:t>
      </w:r>
      <w:r w:rsidRPr="0020144D">
        <w:rPr>
          <w:rStyle w:val="54"/>
          <w:spacing w:val="0"/>
          <w:sz w:val="20"/>
          <w:szCs w:val="20"/>
        </w:rPr>
        <w:t xml:space="preserve"> трех</w:t>
      </w:r>
      <w:r w:rsidRPr="0020144D">
        <w:rPr>
          <w:sz w:val="20"/>
          <w:szCs w:val="20"/>
        </w:rPr>
        <w:t xml:space="preserve"> часов оформляется протоколом. </w:t>
      </w:r>
    </w:p>
    <w:p w:rsidR="00F94CC7" w:rsidRPr="0008537C" w:rsidRDefault="00F94CC7" w:rsidP="00F94CC7">
      <w:pPr>
        <w:pStyle w:val="38"/>
        <w:shd w:val="clear" w:color="auto" w:fill="auto"/>
        <w:tabs>
          <w:tab w:val="left" w:pos="567"/>
          <w:tab w:val="left" w:pos="1345"/>
        </w:tabs>
        <w:spacing w:before="0" w:line="240" w:lineRule="auto"/>
        <w:ind w:firstLine="284"/>
        <w:rPr>
          <w:b/>
          <w:i/>
          <w:sz w:val="20"/>
          <w:szCs w:val="20"/>
        </w:rPr>
      </w:pPr>
      <w:r w:rsidRPr="0008537C">
        <w:rPr>
          <w:b/>
          <w:i/>
          <w:sz w:val="20"/>
          <w:szCs w:val="20"/>
        </w:rPr>
        <w:t xml:space="preserve">3. Личный обыск </w:t>
      </w:r>
      <w:proofErr w:type="gramStart"/>
      <w:r w:rsidRPr="0008537C">
        <w:rPr>
          <w:b/>
          <w:i/>
          <w:sz w:val="20"/>
          <w:szCs w:val="20"/>
        </w:rPr>
        <w:t>задержанного</w:t>
      </w:r>
      <w:proofErr w:type="gramEnd"/>
      <w:r w:rsidR="00D61438" w:rsidRPr="0008537C">
        <w:rPr>
          <w:b/>
          <w:i/>
          <w:sz w:val="20"/>
          <w:szCs w:val="20"/>
        </w:rPr>
        <w:t>.</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xml:space="preserve">В соответствии со ст. 8.6 ПИКоАП </w:t>
      </w:r>
      <w:r w:rsidRPr="0020144D">
        <w:rPr>
          <w:i/>
          <w:sz w:val="20"/>
          <w:szCs w:val="20"/>
        </w:rPr>
        <w:t xml:space="preserve">личный обыск задержанного </w:t>
      </w:r>
      <w:r w:rsidRPr="0025193B">
        <w:rPr>
          <w:sz w:val="20"/>
          <w:szCs w:val="20"/>
        </w:rPr>
        <w:t>проводится в целях обнаружения:</w:t>
      </w:r>
    </w:p>
    <w:p w:rsidR="00F94CC7" w:rsidRPr="0025193B" w:rsidRDefault="00F94CC7" w:rsidP="00400089">
      <w:pPr>
        <w:pStyle w:val="73"/>
        <w:numPr>
          <w:ilvl w:val="0"/>
          <w:numId w:val="73"/>
        </w:numPr>
        <w:shd w:val="clear" w:color="auto" w:fill="auto"/>
        <w:tabs>
          <w:tab w:val="left" w:pos="426"/>
          <w:tab w:val="left" w:pos="958"/>
        </w:tabs>
        <w:spacing w:before="0" w:line="240" w:lineRule="auto"/>
        <w:ind w:firstLine="284"/>
        <w:rPr>
          <w:sz w:val="20"/>
          <w:szCs w:val="20"/>
        </w:rPr>
      </w:pPr>
      <w:r w:rsidRPr="0025193B">
        <w:rPr>
          <w:sz w:val="20"/>
          <w:szCs w:val="20"/>
        </w:rPr>
        <w:t>орудий и средств административного правонарушения, предм</w:t>
      </w:r>
      <w:r w:rsidRPr="0025193B">
        <w:rPr>
          <w:sz w:val="20"/>
          <w:szCs w:val="20"/>
        </w:rPr>
        <w:t>е</w:t>
      </w:r>
      <w:r w:rsidRPr="0025193B">
        <w:rPr>
          <w:sz w:val="20"/>
          <w:szCs w:val="20"/>
        </w:rPr>
        <w:t>тов;</w:t>
      </w:r>
    </w:p>
    <w:p w:rsidR="00F94CC7" w:rsidRPr="0025193B" w:rsidRDefault="00F94CC7" w:rsidP="00400089">
      <w:pPr>
        <w:pStyle w:val="73"/>
        <w:numPr>
          <w:ilvl w:val="0"/>
          <w:numId w:val="73"/>
        </w:numPr>
        <w:shd w:val="clear" w:color="auto" w:fill="auto"/>
        <w:tabs>
          <w:tab w:val="left" w:pos="426"/>
          <w:tab w:val="left" w:pos="956"/>
        </w:tabs>
        <w:spacing w:before="0" w:line="240" w:lineRule="auto"/>
        <w:ind w:firstLine="284"/>
        <w:rPr>
          <w:sz w:val="20"/>
          <w:szCs w:val="20"/>
        </w:rPr>
      </w:pPr>
      <w:r w:rsidRPr="0025193B">
        <w:rPr>
          <w:sz w:val="20"/>
          <w:szCs w:val="20"/>
        </w:rPr>
        <w:t>документов и ценностей, имеющих значение для администрати</w:t>
      </w:r>
      <w:r w:rsidRPr="0025193B">
        <w:rPr>
          <w:sz w:val="20"/>
          <w:szCs w:val="20"/>
        </w:rPr>
        <w:t>в</w:t>
      </w:r>
      <w:r w:rsidRPr="0025193B">
        <w:rPr>
          <w:sz w:val="20"/>
          <w:szCs w:val="20"/>
        </w:rPr>
        <w:t>ного процесса.</w:t>
      </w:r>
    </w:p>
    <w:p w:rsidR="00F94CC7" w:rsidRPr="0025193B" w:rsidRDefault="00F94CC7" w:rsidP="006F51CA">
      <w:pPr>
        <w:pStyle w:val="73"/>
        <w:shd w:val="clear" w:color="auto" w:fill="auto"/>
        <w:tabs>
          <w:tab w:val="left" w:pos="426"/>
        </w:tabs>
        <w:spacing w:before="0" w:line="240" w:lineRule="auto"/>
        <w:ind w:firstLine="284"/>
        <w:rPr>
          <w:sz w:val="20"/>
          <w:szCs w:val="20"/>
        </w:rPr>
      </w:pPr>
      <w:r w:rsidRPr="0025193B">
        <w:rPr>
          <w:sz w:val="20"/>
          <w:szCs w:val="20"/>
        </w:rPr>
        <w:t xml:space="preserve">Личный обыск </w:t>
      </w:r>
      <w:proofErr w:type="gramStart"/>
      <w:r w:rsidRPr="0025193B">
        <w:rPr>
          <w:sz w:val="20"/>
          <w:szCs w:val="20"/>
        </w:rPr>
        <w:t>задержанного</w:t>
      </w:r>
      <w:proofErr w:type="gramEnd"/>
      <w:r w:rsidRPr="0025193B">
        <w:rPr>
          <w:sz w:val="20"/>
          <w:szCs w:val="20"/>
        </w:rPr>
        <w:t xml:space="preserve"> проводится:</w:t>
      </w:r>
    </w:p>
    <w:p w:rsidR="00F94CC7" w:rsidRPr="0025193B" w:rsidRDefault="00F94CC7" w:rsidP="00400089">
      <w:pPr>
        <w:pStyle w:val="73"/>
        <w:numPr>
          <w:ilvl w:val="0"/>
          <w:numId w:val="73"/>
        </w:numPr>
        <w:shd w:val="clear" w:color="auto" w:fill="auto"/>
        <w:tabs>
          <w:tab w:val="left" w:pos="426"/>
          <w:tab w:val="left" w:pos="956"/>
        </w:tabs>
        <w:spacing w:before="0" w:line="240" w:lineRule="auto"/>
        <w:ind w:firstLine="284"/>
        <w:rPr>
          <w:sz w:val="20"/>
          <w:szCs w:val="20"/>
        </w:rPr>
      </w:pPr>
      <w:r w:rsidRPr="0025193B">
        <w:rPr>
          <w:sz w:val="20"/>
          <w:szCs w:val="20"/>
        </w:rPr>
        <w:t xml:space="preserve">лицом того же пола, что и </w:t>
      </w:r>
      <w:proofErr w:type="gramStart"/>
      <w:r w:rsidRPr="0025193B">
        <w:rPr>
          <w:sz w:val="20"/>
          <w:szCs w:val="20"/>
        </w:rPr>
        <w:t>задержанный</w:t>
      </w:r>
      <w:proofErr w:type="gramEnd"/>
      <w:r w:rsidRPr="0025193B">
        <w:rPr>
          <w:sz w:val="20"/>
          <w:szCs w:val="20"/>
        </w:rPr>
        <w:t>;</w:t>
      </w:r>
    </w:p>
    <w:p w:rsidR="00F94CC7" w:rsidRPr="0025193B" w:rsidRDefault="00F94CC7" w:rsidP="00400089">
      <w:pPr>
        <w:pStyle w:val="73"/>
        <w:numPr>
          <w:ilvl w:val="0"/>
          <w:numId w:val="73"/>
        </w:numPr>
        <w:shd w:val="clear" w:color="auto" w:fill="auto"/>
        <w:tabs>
          <w:tab w:val="left" w:pos="426"/>
          <w:tab w:val="left" w:pos="958"/>
        </w:tabs>
        <w:spacing w:before="0" w:line="240" w:lineRule="auto"/>
        <w:ind w:firstLine="284"/>
        <w:rPr>
          <w:sz w:val="20"/>
          <w:szCs w:val="20"/>
        </w:rPr>
      </w:pPr>
      <w:r w:rsidRPr="0025193B">
        <w:rPr>
          <w:sz w:val="20"/>
          <w:szCs w:val="20"/>
        </w:rPr>
        <w:t>с участием двух понятых того же пола.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В исключительных случаях при наличии достаточных оснований полагать, что при физическом лице находятся оружие или иные пре</w:t>
      </w:r>
      <w:r w:rsidRPr="0025193B">
        <w:rPr>
          <w:sz w:val="20"/>
          <w:szCs w:val="20"/>
        </w:rPr>
        <w:t>д</w:t>
      </w:r>
      <w:r w:rsidRPr="0025193B">
        <w:rPr>
          <w:sz w:val="20"/>
          <w:szCs w:val="20"/>
        </w:rPr>
        <w:t>меты, которые могут быть использованы для причинения вреда жизни и здоровью других лиц, личный обыск может быть произведен без п</w:t>
      </w:r>
      <w:r w:rsidRPr="0025193B">
        <w:rPr>
          <w:sz w:val="20"/>
          <w:szCs w:val="20"/>
        </w:rPr>
        <w:t>о</w:t>
      </w:r>
      <w:r w:rsidRPr="0025193B">
        <w:rPr>
          <w:sz w:val="20"/>
          <w:szCs w:val="20"/>
        </w:rPr>
        <w:t>нятых.</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О личном обыске задержанного составляется протокол либо дел</w:t>
      </w:r>
      <w:r w:rsidRPr="0025193B">
        <w:rPr>
          <w:sz w:val="20"/>
          <w:szCs w:val="20"/>
        </w:rPr>
        <w:t>а</w:t>
      </w:r>
      <w:r w:rsidRPr="0025193B">
        <w:rPr>
          <w:sz w:val="20"/>
          <w:szCs w:val="20"/>
        </w:rPr>
        <w:t>ется соответствующая запись в протоколе об административном пр</w:t>
      </w:r>
      <w:r w:rsidRPr="0025193B">
        <w:rPr>
          <w:sz w:val="20"/>
          <w:szCs w:val="20"/>
        </w:rPr>
        <w:t>а</w:t>
      </w:r>
      <w:r w:rsidRPr="0025193B">
        <w:rPr>
          <w:sz w:val="20"/>
          <w:szCs w:val="20"/>
        </w:rPr>
        <w:t>вонарушении или в протоколе административного задержания физич</w:t>
      </w:r>
      <w:r w:rsidRPr="0025193B">
        <w:rPr>
          <w:sz w:val="20"/>
          <w:szCs w:val="20"/>
        </w:rPr>
        <w:t>е</w:t>
      </w:r>
      <w:r w:rsidRPr="0025193B">
        <w:rPr>
          <w:sz w:val="20"/>
          <w:szCs w:val="20"/>
        </w:rPr>
        <w:t>ского лица.</w:t>
      </w:r>
    </w:p>
    <w:p w:rsidR="00F94CC7" w:rsidRPr="0008537C" w:rsidRDefault="00F94CC7" w:rsidP="00F94CC7">
      <w:pPr>
        <w:pStyle w:val="38"/>
        <w:shd w:val="clear" w:color="auto" w:fill="auto"/>
        <w:tabs>
          <w:tab w:val="left" w:pos="567"/>
          <w:tab w:val="left" w:pos="1345"/>
        </w:tabs>
        <w:spacing w:before="0" w:line="240" w:lineRule="auto"/>
        <w:ind w:firstLine="284"/>
        <w:rPr>
          <w:b/>
          <w:i/>
          <w:sz w:val="20"/>
          <w:szCs w:val="20"/>
        </w:rPr>
      </w:pPr>
      <w:r w:rsidRPr="0008537C">
        <w:rPr>
          <w:b/>
          <w:i/>
          <w:sz w:val="20"/>
          <w:szCs w:val="20"/>
        </w:rPr>
        <w:t>4. Наложение ареста на имущество</w:t>
      </w:r>
      <w:r w:rsidR="00D61438" w:rsidRPr="0008537C">
        <w:rPr>
          <w:b/>
          <w:i/>
          <w:sz w:val="20"/>
          <w:szCs w:val="20"/>
        </w:rPr>
        <w:t>.</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В соответствии со ст. 8.7 ПИКоАП судья, должностное лицо орг</w:t>
      </w:r>
      <w:r w:rsidRPr="0025193B">
        <w:rPr>
          <w:sz w:val="20"/>
          <w:szCs w:val="20"/>
        </w:rPr>
        <w:t>а</w:t>
      </w:r>
      <w:r w:rsidRPr="0025193B">
        <w:rPr>
          <w:sz w:val="20"/>
          <w:szCs w:val="20"/>
        </w:rPr>
        <w:t xml:space="preserve">на, ведущего административный процесс, вправе </w:t>
      </w:r>
      <w:r w:rsidRPr="0020144D">
        <w:rPr>
          <w:i/>
          <w:sz w:val="20"/>
          <w:szCs w:val="20"/>
        </w:rPr>
        <w:t xml:space="preserve">наложить арест на </w:t>
      </w:r>
      <w:r w:rsidRPr="0020144D">
        <w:rPr>
          <w:i/>
          <w:sz w:val="20"/>
          <w:szCs w:val="20"/>
        </w:rPr>
        <w:lastRenderedPageBreak/>
        <w:t>имущество</w:t>
      </w:r>
      <w:r w:rsidRPr="0025193B">
        <w:rPr>
          <w:sz w:val="20"/>
          <w:szCs w:val="20"/>
        </w:rPr>
        <w:t xml:space="preserve"> в целях обеспечения </w:t>
      </w:r>
      <w:r w:rsidRPr="0020144D">
        <w:rPr>
          <w:sz w:val="20"/>
          <w:szCs w:val="20"/>
        </w:rPr>
        <w:t>исполнения постановления о налож</w:t>
      </w:r>
      <w:r w:rsidRPr="0020144D">
        <w:rPr>
          <w:sz w:val="20"/>
          <w:szCs w:val="20"/>
        </w:rPr>
        <w:t>е</w:t>
      </w:r>
      <w:r w:rsidRPr="0020144D">
        <w:rPr>
          <w:sz w:val="20"/>
          <w:szCs w:val="20"/>
        </w:rPr>
        <w:t>нии административного взыскания в виде:</w:t>
      </w:r>
    </w:p>
    <w:p w:rsidR="00F94CC7" w:rsidRPr="0025193B" w:rsidRDefault="00F94CC7" w:rsidP="00400089">
      <w:pPr>
        <w:pStyle w:val="73"/>
        <w:numPr>
          <w:ilvl w:val="0"/>
          <w:numId w:val="73"/>
        </w:numPr>
        <w:shd w:val="clear" w:color="auto" w:fill="auto"/>
        <w:tabs>
          <w:tab w:val="left" w:pos="426"/>
          <w:tab w:val="left" w:pos="963"/>
        </w:tabs>
        <w:spacing w:before="0" w:line="240" w:lineRule="auto"/>
        <w:ind w:firstLine="284"/>
        <w:rPr>
          <w:sz w:val="20"/>
          <w:szCs w:val="20"/>
        </w:rPr>
      </w:pPr>
      <w:r w:rsidRPr="0025193B">
        <w:rPr>
          <w:sz w:val="20"/>
          <w:szCs w:val="20"/>
        </w:rPr>
        <w:t>штрафа</w:t>
      </w:r>
      <w:r w:rsidR="006F51CA">
        <w:rPr>
          <w:sz w:val="20"/>
          <w:szCs w:val="20"/>
        </w:rPr>
        <w:t>;</w:t>
      </w:r>
    </w:p>
    <w:p w:rsidR="00F94CC7" w:rsidRPr="0025193B" w:rsidRDefault="00F94CC7" w:rsidP="00400089">
      <w:pPr>
        <w:pStyle w:val="73"/>
        <w:numPr>
          <w:ilvl w:val="0"/>
          <w:numId w:val="73"/>
        </w:numPr>
        <w:shd w:val="clear" w:color="auto" w:fill="auto"/>
        <w:tabs>
          <w:tab w:val="left" w:pos="426"/>
          <w:tab w:val="left" w:pos="966"/>
        </w:tabs>
        <w:spacing w:before="0" w:line="240" w:lineRule="auto"/>
        <w:ind w:firstLine="284"/>
        <w:rPr>
          <w:sz w:val="20"/>
          <w:szCs w:val="20"/>
        </w:rPr>
      </w:pPr>
      <w:r w:rsidRPr="0025193B">
        <w:rPr>
          <w:sz w:val="20"/>
          <w:szCs w:val="20"/>
        </w:rPr>
        <w:t>конфискации</w:t>
      </w:r>
      <w:r w:rsidR="006F51CA">
        <w:rPr>
          <w:sz w:val="20"/>
          <w:szCs w:val="20"/>
        </w:rPr>
        <w:t>;</w:t>
      </w:r>
    </w:p>
    <w:p w:rsidR="00F94CC7" w:rsidRPr="0025193B" w:rsidRDefault="00F94CC7" w:rsidP="00400089">
      <w:pPr>
        <w:pStyle w:val="73"/>
        <w:numPr>
          <w:ilvl w:val="0"/>
          <w:numId w:val="73"/>
        </w:numPr>
        <w:shd w:val="clear" w:color="auto" w:fill="auto"/>
        <w:tabs>
          <w:tab w:val="left" w:pos="426"/>
          <w:tab w:val="left" w:pos="963"/>
        </w:tabs>
        <w:spacing w:before="0" w:line="240" w:lineRule="auto"/>
        <w:ind w:firstLine="284"/>
        <w:rPr>
          <w:sz w:val="20"/>
          <w:szCs w:val="20"/>
        </w:rPr>
      </w:pPr>
      <w:r w:rsidRPr="0025193B">
        <w:rPr>
          <w:sz w:val="20"/>
          <w:szCs w:val="20"/>
        </w:rPr>
        <w:t>взыскания стоимости предмета административного правонаруш</w:t>
      </w:r>
      <w:r w:rsidRPr="0025193B">
        <w:rPr>
          <w:sz w:val="20"/>
          <w:szCs w:val="20"/>
        </w:rPr>
        <w:t>е</w:t>
      </w:r>
      <w:r w:rsidRPr="0025193B">
        <w:rPr>
          <w:sz w:val="20"/>
          <w:szCs w:val="20"/>
        </w:rPr>
        <w:t>ния.</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0144D">
        <w:rPr>
          <w:i/>
          <w:sz w:val="20"/>
          <w:szCs w:val="20"/>
        </w:rPr>
        <w:t>Наложение ареста на имущество</w:t>
      </w:r>
      <w:r w:rsidRPr="0025193B">
        <w:rPr>
          <w:sz w:val="20"/>
          <w:szCs w:val="20"/>
        </w:rPr>
        <w:t xml:space="preserve"> заключается в объявлении его собственнику или лицу, у которого имущество находится, запрета на распоряжение им, а в необходимых случаях </w:t>
      </w:r>
      <w:r w:rsidR="006F51CA">
        <w:rPr>
          <w:sz w:val="20"/>
          <w:szCs w:val="20"/>
        </w:rPr>
        <w:t>–</w:t>
      </w:r>
      <w:r w:rsidRPr="0025193B">
        <w:rPr>
          <w:sz w:val="20"/>
          <w:szCs w:val="20"/>
        </w:rPr>
        <w:t xml:space="preserve"> и на пользование этим имуществом.</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Арест имущества проводится в присутствии собственника или л</w:t>
      </w:r>
      <w:r w:rsidRPr="0025193B">
        <w:rPr>
          <w:sz w:val="20"/>
          <w:szCs w:val="20"/>
        </w:rPr>
        <w:t>и</w:t>
      </w:r>
      <w:r w:rsidRPr="0025193B">
        <w:rPr>
          <w:sz w:val="20"/>
          <w:szCs w:val="20"/>
        </w:rPr>
        <w:t xml:space="preserve">ца, у которого имущество находится, а при отсутствии этих лиц </w:t>
      </w:r>
      <w:r w:rsidR="006F51CA">
        <w:rPr>
          <w:sz w:val="20"/>
          <w:szCs w:val="20"/>
        </w:rPr>
        <w:t>–</w:t>
      </w:r>
      <w:r w:rsidRPr="0025193B">
        <w:rPr>
          <w:sz w:val="20"/>
          <w:szCs w:val="20"/>
        </w:rPr>
        <w:t xml:space="preserve"> в присутствии двух понятых.</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О наложении ареста на имущество выносится мотивированное п</w:t>
      </w:r>
      <w:r w:rsidRPr="0025193B">
        <w:rPr>
          <w:sz w:val="20"/>
          <w:szCs w:val="20"/>
        </w:rPr>
        <w:t>о</w:t>
      </w:r>
      <w:r w:rsidRPr="0025193B">
        <w:rPr>
          <w:sz w:val="20"/>
          <w:szCs w:val="20"/>
        </w:rPr>
        <w:t>становление и составляется протокол описи арестованного имущества.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xml:space="preserve">Арест на имущество не может быть наложен на предметы первой необходимости, перечень которых содержится в приложении к </w:t>
      </w:r>
      <w:r w:rsidR="006F51CA">
        <w:rPr>
          <w:sz w:val="20"/>
          <w:szCs w:val="20"/>
        </w:rPr>
        <w:t xml:space="preserve">       </w:t>
      </w:r>
      <w:r w:rsidRPr="0025193B">
        <w:rPr>
          <w:sz w:val="20"/>
          <w:szCs w:val="20"/>
        </w:rPr>
        <w:t>ПИКоАП.</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Согласно ч. 6 ст. 8.7 ПИКоАП при наложении ареста на имущество может участвовать специалист, определяющий стоимость имущества.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Стоимость имущества, подвергнутого аресту в целях обеспечения исполнения постановления о наложении административного взыск</w:t>
      </w:r>
      <w:r w:rsidRPr="0025193B">
        <w:rPr>
          <w:sz w:val="20"/>
          <w:szCs w:val="20"/>
        </w:rPr>
        <w:t>а</w:t>
      </w:r>
      <w:r w:rsidRPr="0025193B">
        <w:rPr>
          <w:sz w:val="20"/>
          <w:szCs w:val="20"/>
        </w:rPr>
        <w:t>ния в виде штрафа, не должна превышать максимального размера штрафа, предусмотренного санкцией статьи Особенной части КоАП, по которой физическое либо юридическое лицо привлекается к адм</w:t>
      </w:r>
      <w:r w:rsidRPr="0025193B">
        <w:rPr>
          <w:sz w:val="20"/>
          <w:szCs w:val="20"/>
        </w:rPr>
        <w:t>и</w:t>
      </w:r>
      <w:r w:rsidRPr="0025193B">
        <w:rPr>
          <w:sz w:val="20"/>
          <w:szCs w:val="20"/>
        </w:rPr>
        <w:t>нистративной ответственности (ч. 7 ст. 8.7 ПИКоАП).</w:t>
      </w:r>
    </w:p>
    <w:p w:rsidR="00F94CC7" w:rsidRPr="0025193B" w:rsidRDefault="00F94CC7" w:rsidP="00F94CC7">
      <w:pPr>
        <w:pStyle w:val="73"/>
        <w:shd w:val="clear" w:color="auto" w:fill="auto"/>
        <w:tabs>
          <w:tab w:val="left" w:pos="567"/>
        </w:tabs>
        <w:spacing w:before="0" w:line="240" w:lineRule="auto"/>
        <w:ind w:firstLine="284"/>
        <w:rPr>
          <w:sz w:val="20"/>
          <w:szCs w:val="20"/>
        </w:rPr>
      </w:pPr>
      <w:proofErr w:type="gramStart"/>
      <w:r w:rsidRPr="0025193B">
        <w:rPr>
          <w:sz w:val="20"/>
          <w:szCs w:val="20"/>
        </w:rPr>
        <w:t>В соответствии с ч. 8 ст. 8.7 ПИКоАП стоимость имущества, по</w:t>
      </w:r>
      <w:r w:rsidRPr="0025193B">
        <w:rPr>
          <w:sz w:val="20"/>
          <w:szCs w:val="20"/>
        </w:rPr>
        <w:t>д</w:t>
      </w:r>
      <w:r w:rsidRPr="0025193B">
        <w:rPr>
          <w:sz w:val="20"/>
          <w:szCs w:val="20"/>
        </w:rPr>
        <w:t>вергнутого аресту в целях обеспечения исполнения административн</w:t>
      </w:r>
      <w:r w:rsidRPr="0025193B">
        <w:rPr>
          <w:sz w:val="20"/>
          <w:szCs w:val="20"/>
        </w:rPr>
        <w:t>о</w:t>
      </w:r>
      <w:r w:rsidRPr="0025193B">
        <w:rPr>
          <w:sz w:val="20"/>
          <w:szCs w:val="20"/>
        </w:rPr>
        <w:t>го взыскания в виде штрафа, может превышать указанный размер, если имущество относится к неделимым вещам</w:t>
      </w:r>
      <w:r w:rsidR="006F51CA">
        <w:rPr>
          <w:sz w:val="20"/>
          <w:szCs w:val="20"/>
        </w:rPr>
        <w:t>,</w:t>
      </w:r>
      <w:r w:rsidRPr="0025193B">
        <w:rPr>
          <w:sz w:val="20"/>
          <w:szCs w:val="20"/>
        </w:rPr>
        <w:t xml:space="preserve"> и у лица, в отношении к</w:t>
      </w:r>
      <w:r w:rsidRPr="0025193B">
        <w:rPr>
          <w:sz w:val="20"/>
          <w:szCs w:val="20"/>
        </w:rPr>
        <w:t>о</w:t>
      </w:r>
      <w:r w:rsidRPr="0025193B">
        <w:rPr>
          <w:sz w:val="20"/>
          <w:szCs w:val="20"/>
        </w:rPr>
        <w:t>торого ведется административный процесс, не выявлено иного имущ</w:t>
      </w:r>
      <w:r w:rsidRPr="0025193B">
        <w:rPr>
          <w:sz w:val="20"/>
          <w:szCs w:val="20"/>
        </w:rPr>
        <w:t>е</w:t>
      </w:r>
      <w:r w:rsidRPr="0025193B">
        <w:rPr>
          <w:sz w:val="20"/>
          <w:szCs w:val="20"/>
        </w:rPr>
        <w:t>ства, на которое может быть наложен арест и стоимость которого по</w:t>
      </w:r>
      <w:r w:rsidRPr="0025193B">
        <w:rPr>
          <w:sz w:val="20"/>
          <w:szCs w:val="20"/>
        </w:rPr>
        <w:t>з</w:t>
      </w:r>
      <w:r w:rsidRPr="0025193B">
        <w:rPr>
          <w:sz w:val="20"/>
          <w:szCs w:val="20"/>
        </w:rPr>
        <w:t>воляла бы обеспечить исполнение такого административного взыск</w:t>
      </w:r>
      <w:r w:rsidRPr="0025193B">
        <w:rPr>
          <w:sz w:val="20"/>
          <w:szCs w:val="20"/>
        </w:rPr>
        <w:t>а</w:t>
      </w:r>
      <w:r w:rsidRPr="0025193B">
        <w:rPr>
          <w:sz w:val="20"/>
          <w:szCs w:val="20"/>
        </w:rPr>
        <w:t>ния.</w:t>
      </w:r>
      <w:proofErr w:type="gramEnd"/>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Имущество, на которое наложен арест, может быть изъято и пер</w:t>
      </w:r>
      <w:r w:rsidRPr="0025193B">
        <w:rPr>
          <w:sz w:val="20"/>
          <w:szCs w:val="20"/>
        </w:rPr>
        <w:t>е</w:t>
      </w:r>
      <w:r w:rsidRPr="0025193B">
        <w:rPr>
          <w:sz w:val="20"/>
          <w:szCs w:val="20"/>
        </w:rPr>
        <w:t>дано на хранение иному лицу, которое должно быть предупреждено об ответственности за сохранность имущества, о чем берется подписка.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Наложение ареста на денежные средства, находящиеся на счетах и во вкладах или на хранении в банках и (или) небанковских кредитно-</w:t>
      </w:r>
      <w:r w:rsidRPr="0025193B">
        <w:rPr>
          <w:sz w:val="20"/>
          <w:szCs w:val="20"/>
        </w:rPr>
        <w:lastRenderedPageBreak/>
        <w:t>финансовых организациях, осуществляется в порядке, установленном законодательными актами Республики Беларусь. При этом расходные операции по данным счетам прекращаются в пределах средств, на к</w:t>
      </w:r>
      <w:r w:rsidRPr="0025193B">
        <w:rPr>
          <w:sz w:val="20"/>
          <w:szCs w:val="20"/>
        </w:rPr>
        <w:t>о</w:t>
      </w:r>
      <w:r w:rsidRPr="0025193B">
        <w:rPr>
          <w:sz w:val="20"/>
          <w:szCs w:val="20"/>
        </w:rPr>
        <w:t>торые наложен арест. Согласно ч. 11 ст. 8.7 ПИКоАП арест налагается на денежные средства, полученные от реализации скоропортящейся продукции, на которую наложен арест, до принятия решения о ко</w:t>
      </w:r>
      <w:r w:rsidRPr="0025193B">
        <w:rPr>
          <w:sz w:val="20"/>
          <w:szCs w:val="20"/>
        </w:rPr>
        <w:t>н</w:t>
      </w:r>
      <w:r w:rsidRPr="0025193B">
        <w:rPr>
          <w:sz w:val="20"/>
          <w:szCs w:val="20"/>
        </w:rPr>
        <w:t>фискации.</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Наложение ареста на имущество отменяется постановлением суда, органа, ведущего административный процесс, когда в этой мере отп</w:t>
      </w:r>
      <w:r w:rsidRPr="0025193B">
        <w:rPr>
          <w:sz w:val="20"/>
          <w:szCs w:val="20"/>
        </w:rPr>
        <w:t>а</w:t>
      </w:r>
      <w:r w:rsidRPr="0025193B">
        <w:rPr>
          <w:sz w:val="20"/>
          <w:szCs w:val="20"/>
        </w:rPr>
        <w:t>дает необходимость (ч. 12 ст. 8.7 ПИКоАП).</w:t>
      </w:r>
    </w:p>
    <w:p w:rsidR="00F94CC7" w:rsidRPr="0008537C" w:rsidRDefault="00F94CC7" w:rsidP="00F94CC7">
      <w:pPr>
        <w:pStyle w:val="14"/>
        <w:keepNext/>
        <w:keepLines/>
        <w:shd w:val="clear" w:color="auto" w:fill="auto"/>
        <w:tabs>
          <w:tab w:val="left" w:pos="567"/>
        </w:tabs>
        <w:spacing w:line="240" w:lineRule="auto"/>
        <w:ind w:firstLine="284"/>
        <w:jc w:val="both"/>
        <w:rPr>
          <w:b/>
          <w:i/>
          <w:sz w:val="20"/>
          <w:szCs w:val="20"/>
        </w:rPr>
      </w:pPr>
      <w:bookmarkStart w:id="20" w:name="bookmark18"/>
      <w:r w:rsidRPr="0008537C">
        <w:rPr>
          <w:b/>
          <w:i/>
          <w:sz w:val="20"/>
          <w:szCs w:val="20"/>
        </w:rPr>
        <w:t>5. Изъятие вещей и документов</w:t>
      </w:r>
      <w:bookmarkEnd w:id="20"/>
      <w:r w:rsidR="00D61438" w:rsidRPr="0008537C">
        <w:rPr>
          <w:b/>
          <w:i/>
          <w:sz w:val="20"/>
          <w:szCs w:val="20"/>
        </w:rPr>
        <w:t>.</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xml:space="preserve">Согласно ст. 8.9 ПИКоАП обнаруженные при задержании, личном обыске, осмотре или в других случаях при осуществлении служебных полномочий </w:t>
      </w:r>
      <w:r w:rsidRPr="0020144D">
        <w:rPr>
          <w:i/>
          <w:sz w:val="20"/>
          <w:szCs w:val="20"/>
        </w:rPr>
        <w:t xml:space="preserve">изымаются </w:t>
      </w:r>
      <w:r w:rsidRPr="0025193B">
        <w:rPr>
          <w:sz w:val="20"/>
          <w:szCs w:val="20"/>
        </w:rPr>
        <w:t>должностным лицом органа, ведущего адм</w:t>
      </w:r>
      <w:r w:rsidRPr="0025193B">
        <w:rPr>
          <w:sz w:val="20"/>
          <w:szCs w:val="20"/>
        </w:rPr>
        <w:t>и</w:t>
      </w:r>
      <w:r w:rsidRPr="0025193B">
        <w:rPr>
          <w:sz w:val="20"/>
          <w:szCs w:val="20"/>
        </w:rPr>
        <w:t>нистративный процесс, на срок до вступления в силу постановления по делу об административном правонарушении:</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документы, имеющие значение для принятия решения по делу об административном правонарушении;</w:t>
      </w:r>
    </w:p>
    <w:p w:rsidR="003B229E"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орудия или средства совершения административного правонар</w:t>
      </w:r>
      <w:r w:rsidRPr="0025193B">
        <w:rPr>
          <w:sz w:val="20"/>
          <w:szCs w:val="20"/>
        </w:rPr>
        <w:t>у</w:t>
      </w:r>
      <w:r w:rsidR="006F51CA">
        <w:rPr>
          <w:sz w:val="20"/>
          <w:szCs w:val="20"/>
        </w:rPr>
        <w:t xml:space="preserve">шения; </w:t>
      </w:r>
    </w:p>
    <w:p w:rsidR="00F94CC7" w:rsidRPr="0025193B" w:rsidRDefault="003B229E" w:rsidP="00F94CC7">
      <w:pPr>
        <w:pStyle w:val="73"/>
        <w:shd w:val="clear" w:color="auto" w:fill="auto"/>
        <w:tabs>
          <w:tab w:val="left" w:pos="567"/>
        </w:tabs>
        <w:spacing w:before="0" w:line="240" w:lineRule="auto"/>
        <w:ind w:firstLine="284"/>
        <w:rPr>
          <w:sz w:val="20"/>
          <w:szCs w:val="20"/>
        </w:rPr>
      </w:pPr>
      <w:r>
        <w:rPr>
          <w:sz w:val="20"/>
          <w:szCs w:val="20"/>
        </w:rPr>
        <w:t xml:space="preserve">- </w:t>
      </w:r>
      <w:r w:rsidR="00F94CC7" w:rsidRPr="0025193B">
        <w:rPr>
          <w:sz w:val="20"/>
          <w:szCs w:val="20"/>
        </w:rPr>
        <w:t>вещи, изъятые из оборота;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имущество или доходы, полученные вследствие совершения а</w:t>
      </w:r>
      <w:r w:rsidRPr="0025193B">
        <w:rPr>
          <w:sz w:val="20"/>
          <w:szCs w:val="20"/>
        </w:rPr>
        <w:t>д</w:t>
      </w:r>
      <w:r w:rsidRPr="0025193B">
        <w:rPr>
          <w:sz w:val="20"/>
          <w:szCs w:val="20"/>
        </w:rPr>
        <w:t>министративного правонарушения;</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предметы административного правонарушения, за совершение к</w:t>
      </w:r>
      <w:r w:rsidRPr="0025193B">
        <w:rPr>
          <w:sz w:val="20"/>
          <w:szCs w:val="20"/>
        </w:rPr>
        <w:t>о</w:t>
      </w:r>
      <w:r w:rsidRPr="0025193B">
        <w:rPr>
          <w:sz w:val="20"/>
          <w:szCs w:val="20"/>
        </w:rPr>
        <w:t>торого предусмотрена их конфискация.</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rStyle w:val="aff5"/>
          <w:i w:val="0"/>
          <w:spacing w:val="0"/>
          <w:sz w:val="20"/>
          <w:szCs w:val="20"/>
        </w:rPr>
        <w:t>При нарушении правил дорожного движения,</w:t>
      </w:r>
      <w:r w:rsidRPr="0020144D">
        <w:rPr>
          <w:sz w:val="20"/>
          <w:szCs w:val="20"/>
        </w:rPr>
        <w:t xml:space="preserve"> за которое в соотве</w:t>
      </w:r>
      <w:r w:rsidRPr="0020144D">
        <w:rPr>
          <w:sz w:val="20"/>
          <w:szCs w:val="20"/>
        </w:rPr>
        <w:t>т</w:t>
      </w:r>
      <w:r w:rsidRPr="0020144D">
        <w:rPr>
          <w:sz w:val="20"/>
          <w:szCs w:val="20"/>
        </w:rPr>
        <w:t>ствии с Особенной частью КоАП может быть наложено администр</w:t>
      </w:r>
      <w:r w:rsidRPr="0020144D">
        <w:rPr>
          <w:sz w:val="20"/>
          <w:szCs w:val="20"/>
        </w:rPr>
        <w:t>а</w:t>
      </w:r>
      <w:r w:rsidRPr="0020144D">
        <w:rPr>
          <w:sz w:val="20"/>
          <w:szCs w:val="20"/>
        </w:rPr>
        <w:t>тивное взыскание в виде штрафа или лишения права управления транспортным средством, у водителя изымается водительское удост</w:t>
      </w:r>
      <w:r w:rsidRPr="0020144D">
        <w:rPr>
          <w:sz w:val="20"/>
          <w:szCs w:val="20"/>
        </w:rPr>
        <w:t>о</w:t>
      </w:r>
      <w:r w:rsidRPr="0020144D">
        <w:rPr>
          <w:sz w:val="20"/>
          <w:szCs w:val="20"/>
        </w:rPr>
        <w:t>верение на срок до исполнения административного взыскания. Взамен изъятого водительского удостоверения выдается временное разреш</w:t>
      </w:r>
      <w:r w:rsidRPr="0020144D">
        <w:rPr>
          <w:sz w:val="20"/>
          <w:szCs w:val="20"/>
        </w:rPr>
        <w:t>е</w:t>
      </w:r>
      <w:r w:rsidRPr="0020144D">
        <w:rPr>
          <w:sz w:val="20"/>
          <w:szCs w:val="20"/>
        </w:rPr>
        <w:t>ние на право управления транспортным средством. В случае принятия решения о лишении права управления транспортным средством вод</w:t>
      </w:r>
      <w:r w:rsidRPr="0020144D">
        <w:rPr>
          <w:sz w:val="20"/>
          <w:szCs w:val="20"/>
        </w:rPr>
        <w:t>и</w:t>
      </w:r>
      <w:r w:rsidRPr="0020144D">
        <w:rPr>
          <w:sz w:val="20"/>
          <w:szCs w:val="20"/>
        </w:rPr>
        <w:t xml:space="preserve">тельское удостоверение хранится в органе, осуществляющем </w:t>
      </w:r>
      <w:proofErr w:type="gramStart"/>
      <w:r w:rsidRPr="0020144D">
        <w:rPr>
          <w:sz w:val="20"/>
          <w:szCs w:val="20"/>
        </w:rPr>
        <w:t>контроль за</w:t>
      </w:r>
      <w:proofErr w:type="gramEnd"/>
      <w:r w:rsidRPr="0020144D">
        <w:rPr>
          <w:sz w:val="20"/>
          <w:szCs w:val="20"/>
        </w:rPr>
        <w:t xml:space="preserve"> безопасностью дорожного движения, до исполнения взыскания.</w:t>
      </w:r>
    </w:p>
    <w:p w:rsidR="00F94CC7" w:rsidRPr="0020144D" w:rsidRDefault="00F94CC7" w:rsidP="00F94CC7">
      <w:pPr>
        <w:pStyle w:val="73"/>
        <w:shd w:val="clear" w:color="auto" w:fill="auto"/>
        <w:tabs>
          <w:tab w:val="left" w:pos="567"/>
        </w:tabs>
        <w:spacing w:before="0" w:line="240" w:lineRule="auto"/>
        <w:ind w:firstLine="284"/>
        <w:rPr>
          <w:sz w:val="20"/>
          <w:szCs w:val="20"/>
        </w:rPr>
      </w:pPr>
      <w:r w:rsidRPr="0020144D">
        <w:rPr>
          <w:sz w:val="20"/>
          <w:szCs w:val="20"/>
        </w:rPr>
        <w:t>Об изъятии перечисленных вещей, предметов, имущества, доходов и документов составляется протокол либо делается соответствующая запись в протоколе об административном правонарушении, о личном обыске или задержании.</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lastRenderedPageBreak/>
        <w:t>Изъятие документов, содержащих сведения, составляющие гос</w:t>
      </w:r>
      <w:r w:rsidRPr="0025193B">
        <w:rPr>
          <w:sz w:val="20"/>
          <w:szCs w:val="20"/>
        </w:rPr>
        <w:t>у</w:t>
      </w:r>
      <w:r w:rsidRPr="0025193B">
        <w:rPr>
          <w:sz w:val="20"/>
          <w:szCs w:val="20"/>
        </w:rPr>
        <w:t>дарственные секреты или иную охраняемую законом тайну, осущест</w:t>
      </w:r>
      <w:r w:rsidRPr="0025193B">
        <w:rPr>
          <w:sz w:val="20"/>
          <w:szCs w:val="20"/>
        </w:rPr>
        <w:t>в</w:t>
      </w:r>
      <w:r w:rsidRPr="0025193B">
        <w:rPr>
          <w:sz w:val="20"/>
          <w:szCs w:val="20"/>
        </w:rPr>
        <w:t>ляется по санкционированному прокурором постановлению дол</w:t>
      </w:r>
      <w:r w:rsidRPr="0025193B">
        <w:rPr>
          <w:sz w:val="20"/>
          <w:szCs w:val="20"/>
        </w:rPr>
        <w:t>ж</w:t>
      </w:r>
      <w:r w:rsidRPr="0025193B">
        <w:rPr>
          <w:sz w:val="20"/>
          <w:szCs w:val="20"/>
        </w:rPr>
        <w:t>ностного лица органа, ведущего административный процесс.</w:t>
      </w:r>
    </w:p>
    <w:p w:rsidR="00F94CC7" w:rsidRPr="0008537C" w:rsidRDefault="0008537C" w:rsidP="00F94CC7">
      <w:pPr>
        <w:pStyle w:val="38"/>
        <w:shd w:val="clear" w:color="auto" w:fill="auto"/>
        <w:tabs>
          <w:tab w:val="left" w:pos="567"/>
        </w:tabs>
        <w:spacing w:before="0" w:line="240" w:lineRule="auto"/>
        <w:ind w:firstLine="284"/>
        <w:rPr>
          <w:b/>
          <w:i/>
          <w:sz w:val="20"/>
          <w:szCs w:val="20"/>
        </w:rPr>
      </w:pPr>
      <w:r>
        <w:rPr>
          <w:b/>
          <w:i/>
          <w:sz w:val="20"/>
          <w:szCs w:val="20"/>
        </w:rPr>
        <w:t>6. </w:t>
      </w:r>
      <w:r w:rsidR="00F94CC7" w:rsidRPr="0008537C">
        <w:rPr>
          <w:b/>
          <w:i/>
          <w:sz w:val="20"/>
          <w:szCs w:val="20"/>
        </w:rPr>
        <w:t>Задержание и принудительная отбуксировка (эвакуация) транспортного средства</w:t>
      </w:r>
      <w:r w:rsidR="00D61438" w:rsidRPr="0008537C">
        <w:rPr>
          <w:b/>
          <w:i/>
          <w:sz w:val="20"/>
          <w:szCs w:val="20"/>
        </w:rPr>
        <w:t>.</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0144D">
        <w:rPr>
          <w:i/>
          <w:sz w:val="20"/>
          <w:szCs w:val="20"/>
        </w:rPr>
        <w:t>Задержание и принудительная отбуксировка (эвакуация) тран</w:t>
      </w:r>
      <w:r w:rsidRPr="0020144D">
        <w:rPr>
          <w:i/>
          <w:sz w:val="20"/>
          <w:szCs w:val="20"/>
        </w:rPr>
        <w:t>с</w:t>
      </w:r>
      <w:r w:rsidRPr="0020144D">
        <w:rPr>
          <w:i/>
          <w:sz w:val="20"/>
          <w:szCs w:val="20"/>
        </w:rPr>
        <w:t xml:space="preserve">портного средства </w:t>
      </w:r>
      <w:r w:rsidRPr="0025193B">
        <w:rPr>
          <w:sz w:val="20"/>
          <w:szCs w:val="20"/>
        </w:rPr>
        <w:t>регулируется ст. 8.10 ПИКоАП. Работник Гос</w:t>
      </w:r>
      <w:r w:rsidRPr="0025193B">
        <w:rPr>
          <w:sz w:val="20"/>
          <w:szCs w:val="20"/>
        </w:rPr>
        <w:t>у</w:t>
      </w:r>
      <w:r w:rsidRPr="0025193B">
        <w:rPr>
          <w:sz w:val="20"/>
          <w:szCs w:val="20"/>
        </w:rPr>
        <w:t>дарственной автомобильной инспекции вправе производить задерж</w:t>
      </w:r>
      <w:r w:rsidRPr="0025193B">
        <w:rPr>
          <w:sz w:val="20"/>
          <w:szCs w:val="20"/>
        </w:rPr>
        <w:t>а</w:t>
      </w:r>
      <w:r w:rsidRPr="0025193B">
        <w:rPr>
          <w:sz w:val="20"/>
          <w:szCs w:val="20"/>
        </w:rPr>
        <w:t>ние и принудительную отбуксировку транспортного средства и д</w:t>
      </w:r>
      <w:r w:rsidRPr="0025193B">
        <w:rPr>
          <w:sz w:val="20"/>
          <w:szCs w:val="20"/>
        </w:rPr>
        <w:t>о</w:t>
      </w:r>
      <w:r w:rsidRPr="0025193B">
        <w:rPr>
          <w:sz w:val="20"/>
          <w:szCs w:val="20"/>
        </w:rPr>
        <w:t>ставлять его на охраняемую стоянку, при отсутствии иной возможн</w:t>
      </w:r>
      <w:r w:rsidRPr="0025193B">
        <w:rPr>
          <w:sz w:val="20"/>
          <w:szCs w:val="20"/>
        </w:rPr>
        <w:t>о</w:t>
      </w:r>
      <w:r w:rsidRPr="0025193B">
        <w:rPr>
          <w:sz w:val="20"/>
          <w:szCs w:val="20"/>
        </w:rPr>
        <w:t>сти доставить транспортное средство к месту хранения, если лицом, управляющим транспортным средством, совершено административное правонарушение, предусмотренное статьями КоАП:</w:t>
      </w:r>
    </w:p>
    <w:p w:rsidR="00F94CC7" w:rsidRPr="0025193B" w:rsidRDefault="003B229E" w:rsidP="00F94CC7">
      <w:pPr>
        <w:pStyle w:val="73"/>
        <w:shd w:val="clear" w:color="auto" w:fill="auto"/>
        <w:tabs>
          <w:tab w:val="left" w:pos="567"/>
        </w:tabs>
        <w:spacing w:before="0" w:line="240" w:lineRule="auto"/>
        <w:ind w:firstLine="284"/>
        <w:rPr>
          <w:sz w:val="20"/>
          <w:szCs w:val="20"/>
        </w:rPr>
      </w:pPr>
      <w:r>
        <w:rPr>
          <w:sz w:val="20"/>
          <w:szCs w:val="20"/>
        </w:rPr>
        <w:t>- ст. 18.16</w:t>
      </w:r>
      <w:r w:rsidR="00F94CC7" w:rsidRPr="0025193B">
        <w:rPr>
          <w:sz w:val="20"/>
          <w:szCs w:val="20"/>
        </w:rPr>
        <w:t xml:space="preserve"> </w:t>
      </w:r>
      <w:r>
        <w:rPr>
          <w:sz w:val="20"/>
          <w:szCs w:val="20"/>
        </w:rPr>
        <w:t>«</w:t>
      </w:r>
      <w:r w:rsidR="00F94CC7" w:rsidRPr="0025193B">
        <w:rPr>
          <w:sz w:val="20"/>
          <w:szCs w:val="20"/>
        </w:rPr>
        <w:t>Управление транспортным средством лицом, наход</w:t>
      </w:r>
      <w:r w:rsidR="00F94CC7" w:rsidRPr="0025193B">
        <w:rPr>
          <w:sz w:val="20"/>
          <w:szCs w:val="20"/>
        </w:rPr>
        <w:t>я</w:t>
      </w:r>
      <w:r w:rsidR="00F94CC7" w:rsidRPr="0025193B">
        <w:rPr>
          <w:sz w:val="20"/>
          <w:szCs w:val="20"/>
        </w:rPr>
        <w:t>щимся в состоянии опьянения, передача управления транспортным средством такому лицу либо отказ от прохождения проверки (освид</w:t>
      </w:r>
      <w:r w:rsidR="00F94CC7" w:rsidRPr="0025193B">
        <w:rPr>
          <w:sz w:val="20"/>
          <w:szCs w:val="20"/>
        </w:rPr>
        <w:t>е</w:t>
      </w:r>
      <w:r w:rsidR="00F94CC7" w:rsidRPr="0025193B">
        <w:rPr>
          <w:sz w:val="20"/>
          <w:szCs w:val="20"/>
        </w:rPr>
        <w:t>тельствования)</w:t>
      </w:r>
      <w:r>
        <w:rPr>
          <w:sz w:val="20"/>
          <w:szCs w:val="20"/>
        </w:rPr>
        <w:t>»</w:t>
      </w:r>
      <w:r w:rsidR="00F94CC7" w:rsidRPr="0025193B">
        <w:rPr>
          <w:sz w:val="20"/>
          <w:szCs w:val="20"/>
        </w:rPr>
        <w:t xml:space="preserve">; </w:t>
      </w:r>
    </w:p>
    <w:p w:rsidR="00F94CC7" w:rsidRPr="0025193B" w:rsidRDefault="003B229E" w:rsidP="00F94CC7">
      <w:pPr>
        <w:pStyle w:val="73"/>
        <w:shd w:val="clear" w:color="auto" w:fill="auto"/>
        <w:tabs>
          <w:tab w:val="left" w:pos="567"/>
        </w:tabs>
        <w:spacing w:before="0" w:line="240" w:lineRule="auto"/>
        <w:ind w:firstLine="284"/>
        <w:rPr>
          <w:sz w:val="20"/>
          <w:szCs w:val="20"/>
        </w:rPr>
      </w:pPr>
      <w:r>
        <w:rPr>
          <w:sz w:val="20"/>
          <w:szCs w:val="20"/>
        </w:rPr>
        <w:t>- ст. 18.19</w:t>
      </w:r>
      <w:r w:rsidR="00F94CC7" w:rsidRPr="0025193B">
        <w:rPr>
          <w:sz w:val="20"/>
          <w:szCs w:val="20"/>
        </w:rPr>
        <w:t xml:space="preserve"> </w:t>
      </w:r>
      <w:r>
        <w:rPr>
          <w:sz w:val="20"/>
          <w:szCs w:val="20"/>
        </w:rPr>
        <w:t>«</w:t>
      </w:r>
      <w:r w:rsidR="00F94CC7" w:rsidRPr="0025193B">
        <w:rPr>
          <w:sz w:val="20"/>
          <w:szCs w:val="20"/>
        </w:rPr>
        <w:t>Управление транспортным средством лицом, не име</w:t>
      </w:r>
      <w:r w:rsidR="00F94CC7" w:rsidRPr="0025193B">
        <w:rPr>
          <w:sz w:val="20"/>
          <w:szCs w:val="20"/>
        </w:rPr>
        <w:t>ю</w:t>
      </w:r>
      <w:r w:rsidR="00F94CC7" w:rsidRPr="0025193B">
        <w:rPr>
          <w:sz w:val="20"/>
          <w:szCs w:val="20"/>
        </w:rPr>
        <w:t>щим права управления</w:t>
      </w:r>
      <w:r>
        <w:rPr>
          <w:sz w:val="20"/>
          <w:szCs w:val="20"/>
        </w:rPr>
        <w:t>»</w:t>
      </w:r>
      <w:r w:rsidR="00F94CC7" w:rsidRPr="0025193B">
        <w:rPr>
          <w:sz w:val="20"/>
          <w:szCs w:val="20"/>
        </w:rPr>
        <w:t>.</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При совершении водителем административного правонарушения, предусмотренного ч. 1 ст. 18.22 КоАП «Нарушение правил остановки и стоянки транспортного средства, а также иных правил дорожного движения», в результате которого создано препятствие для дорожного движения или возникла угроза безопасности граждан, работники</w:t>
      </w:r>
      <w:r w:rsidR="006F51CA">
        <w:rPr>
          <w:sz w:val="20"/>
          <w:szCs w:val="20"/>
        </w:rPr>
        <w:t xml:space="preserve"> </w:t>
      </w:r>
      <w:r w:rsidRPr="0025193B">
        <w:rPr>
          <w:sz w:val="20"/>
          <w:szCs w:val="20"/>
        </w:rPr>
        <w:t>Г</w:t>
      </w:r>
      <w:proofErr w:type="gramStart"/>
      <w:r w:rsidRPr="0025193B">
        <w:rPr>
          <w:sz w:val="20"/>
          <w:szCs w:val="20"/>
        </w:rPr>
        <w:t>о</w:t>
      </w:r>
      <w:r w:rsidR="006F51CA">
        <w:rPr>
          <w:sz w:val="20"/>
          <w:szCs w:val="20"/>
        </w:rPr>
        <w:t>-</w:t>
      </w:r>
      <w:proofErr w:type="gramEnd"/>
      <w:r w:rsidR="006F51CA">
        <w:rPr>
          <w:sz w:val="20"/>
          <w:szCs w:val="20"/>
        </w:rPr>
        <w:t xml:space="preserve"> </w:t>
      </w:r>
      <w:r w:rsidRPr="0025193B">
        <w:rPr>
          <w:sz w:val="20"/>
          <w:szCs w:val="20"/>
        </w:rPr>
        <w:t>сударственной автомобильной инспекции вправе произвести принуд</w:t>
      </w:r>
      <w:r w:rsidRPr="0025193B">
        <w:rPr>
          <w:sz w:val="20"/>
          <w:szCs w:val="20"/>
        </w:rPr>
        <w:t>и</w:t>
      </w:r>
      <w:r w:rsidRPr="0025193B">
        <w:rPr>
          <w:sz w:val="20"/>
          <w:szCs w:val="20"/>
        </w:rPr>
        <w:t>тельную отбуксировку (эвакуацию) таких транспортных средств на охраняемую стоянку, если водитель не находится в транспортном средстве или в непосредственной близости от него.</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Принудительная эвакуация транспортного средства при наличии в нем пассажира (пассажиров) запрещена.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При задержании и принудительной отбуксировке (эвакуации) транспортного средства проводится осмотр такого транспортного средства с соблюдением требований ст. 10.13 ПИКоАП «Осмотр», о чем составляется протокол.</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О принудительной эвакуации транспортного средства, а также о месте его нахождения немедленно информируется оперативно-дежурная служба территориального органа внутренних дел по месту совершения административного правонарушения, которая незамедл</w:t>
      </w:r>
      <w:r w:rsidRPr="0025193B">
        <w:rPr>
          <w:sz w:val="20"/>
          <w:szCs w:val="20"/>
        </w:rPr>
        <w:t>и</w:t>
      </w:r>
      <w:r w:rsidRPr="0025193B">
        <w:rPr>
          <w:sz w:val="20"/>
          <w:szCs w:val="20"/>
        </w:rPr>
        <w:lastRenderedPageBreak/>
        <w:t>тельно сообщает собственнику (владельцу) о принудительной эваку</w:t>
      </w:r>
      <w:r w:rsidRPr="0025193B">
        <w:rPr>
          <w:sz w:val="20"/>
          <w:szCs w:val="20"/>
        </w:rPr>
        <w:t>а</w:t>
      </w:r>
      <w:r w:rsidRPr="0025193B">
        <w:rPr>
          <w:sz w:val="20"/>
          <w:szCs w:val="20"/>
        </w:rPr>
        <w:t>ции его транспортного средства.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За повреждения, причиненные транспортному средству во время его принудительной отбуксировки (эвакуации) и (или) во время нахождения транспортного средства на охраняемой стоянке, несут о</w:t>
      </w:r>
      <w:r w:rsidRPr="0025193B">
        <w:rPr>
          <w:sz w:val="20"/>
          <w:szCs w:val="20"/>
        </w:rPr>
        <w:t>т</w:t>
      </w:r>
      <w:r w:rsidRPr="0025193B">
        <w:rPr>
          <w:sz w:val="20"/>
          <w:szCs w:val="20"/>
        </w:rPr>
        <w:t>ветственность юридические лица, работники которых осуществляли соответственно принудительную отбуксировку (эвакуацию) или хр</w:t>
      </w:r>
      <w:r w:rsidRPr="0025193B">
        <w:rPr>
          <w:sz w:val="20"/>
          <w:szCs w:val="20"/>
        </w:rPr>
        <w:t>а</w:t>
      </w:r>
      <w:r w:rsidRPr="0025193B">
        <w:rPr>
          <w:sz w:val="20"/>
          <w:szCs w:val="20"/>
        </w:rPr>
        <w:t>нение транспортного средства.</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Помещенное на охраняемую стоянку транспортное средство во</w:t>
      </w:r>
      <w:r w:rsidRPr="0025193B">
        <w:rPr>
          <w:sz w:val="20"/>
          <w:szCs w:val="20"/>
        </w:rPr>
        <w:t>з</w:t>
      </w:r>
      <w:r w:rsidRPr="0025193B">
        <w:rPr>
          <w:sz w:val="20"/>
          <w:szCs w:val="20"/>
        </w:rPr>
        <w:t>вращается собственнику (владельцу) или уполномоченному им лицу по его первому требованию.</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Затраты, связанные с принудительной отбуксировкой (эвакуацией) транспортного средства на охраняемую стоянку и его хранением, во</w:t>
      </w:r>
      <w:r w:rsidRPr="0025193B">
        <w:rPr>
          <w:sz w:val="20"/>
          <w:szCs w:val="20"/>
        </w:rPr>
        <w:t>з</w:t>
      </w:r>
      <w:r w:rsidRPr="0025193B">
        <w:rPr>
          <w:sz w:val="20"/>
          <w:szCs w:val="20"/>
        </w:rPr>
        <w:t>мещаются лицом, совершившим административное правонарушение. В случае отказа от возмещения указанных затрат они взыскиваются в судебном порядке.</w:t>
      </w:r>
    </w:p>
    <w:p w:rsidR="00F94CC7" w:rsidRPr="0008537C" w:rsidRDefault="00F94CC7" w:rsidP="00F94CC7">
      <w:pPr>
        <w:pStyle w:val="38"/>
        <w:shd w:val="clear" w:color="auto" w:fill="auto"/>
        <w:tabs>
          <w:tab w:val="left" w:pos="567"/>
          <w:tab w:val="left" w:pos="1350"/>
        </w:tabs>
        <w:spacing w:before="0" w:line="240" w:lineRule="auto"/>
        <w:ind w:firstLine="284"/>
        <w:rPr>
          <w:b/>
          <w:i/>
          <w:sz w:val="20"/>
          <w:szCs w:val="20"/>
        </w:rPr>
      </w:pPr>
      <w:r w:rsidRPr="0008537C">
        <w:rPr>
          <w:b/>
          <w:i/>
          <w:sz w:val="20"/>
          <w:szCs w:val="20"/>
        </w:rPr>
        <w:t>7. Отстранение от управления транспортным средством</w:t>
      </w:r>
      <w:r w:rsidR="00D61438" w:rsidRPr="0008537C">
        <w:rPr>
          <w:b/>
          <w:i/>
          <w:sz w:val="20"/>
          <w:szCs w:val="20"/>
        </w:rPr>
        <w:t>.</w:t>
      </w:r>
    </w:p>
    <w:p w:rsidR="00F94CC7" w:rsidRPr="0020144D" w:rsidRDefault="00F94CC7" w:rsidP="00F94CC7">
      <w:pPr>
        <w:pStyle w:val="43"/>
        <w:shd w:val="clear" w:color="auto" w:fill="auto"/>
        <w:tabs>
          <w:tab w:val="left" w:pos="567"/>
        </w:tabs>
        <w:spacing w:line="240" w:lineRule="auto"/>
        <w:ind w:firstLine="284"/>
        <w:rPr>
          <w:spacing w:val="0"/>
          <w:sz w:val="20"/>
          <w:szCs w:val="20"/>
        </w:rPr>
      </w:pPr>
      <w:r w:rsidRPr="0025193B">
        <w:rPr>
          <w:rStyle w:val="44"/>
          <w:i w:val="0"/>
          <w:spacing w:val="0"/>
          <w:sz w:val="20"/>
          <w:szCs w:val="20"/>
        </w:rPr>
        <w:t>В соответствии со ст.</w:t>
      </w:r>
      <w:r w:rsidRPr="0025193B">
        <w:rPr>
          <w:rStyle w:val="44"/>
          <w:spacing w:val="0"/>
          <w:sz w:val="20"/>
          <w:szCs w:val="20"/>
        </w:rPr>
        <w:t xml:space="preserve"> </w:t>
      </w:r>
      <w:r w:rsidRPr="0020144D">
        <w:rPr>
          <w:rStyle w:val="44"/>
          <w:i w:val="0"/>
          <w:spacing w:val="0"/>
          <w:sz w:val="20"/>
          <w:szCs w:val="20"/>
        </w:rPr>
        <w:t>8.11 ПИКоАП</w:t>
      </w:r>
      <w:r w:rsidRPr="0025193B">
        <w:rPr>
          <w:spacing w:val="0"/>
          <w:sz w:val="20"/>
          <w:szCs w:val="20"/>
        </w:rPr>
        <w:t xml:space="preserve"> отстраняется от управления транспортным средством до устранения причины </w:t>
      </w:r>
      <w:r w:rsidRPr="0020144D">
        <w:rPr>
          <w:i/>
          <w:spacing w:val="0"/>
          <w:sz w:val="20"/>
          <w:szCs w:val="20"/>
        </w:rPr>
        <w:t xml:space="preserve">отстранения от управления транспортным средством </w:t>
      </w:r>
      <w:r w:rsidRPr="0020144D">
        <w:rPr>
          <w:rStyle w:val="44"/>
          <w:spacing w:val="0"/>
          <w:sz w:val="20"/>
          <w:szCs w:val="20"/>
        </w:rPr>
        <w:t>физическое лицо:</w:t>
      </w:r>
    </w:p>
    <w:p w:rsidR="00F94CC7" w:rsidRPr="0025193B" w:rsidRDefault="00F94CC7" w:rsidP="00400089">
      <w:pPr>
        <w:pStyle w:val="73"/>
        <w:numPr>
          <w:ilvl w:val="1"/>
          <w:numId w:val="74"/>
        </w:numPr>
        <w:shd w:val="clear" w:color="auto" w:fill="auto"/>
        <w:tabs>
          <w:tab w:val="left" w:pos="567"/>
          <w:tab w:val="left" w:pos="1004"/>
        </w:tabs>
        <w:spacing w:before="0" w:line="240" w:lineRule="auto"/>
        <w:ind w:firstLine="284"/>
        <w:rPr>
          <w:sz w:val="20"/>
          <w:szCs w:val="20"/>
        </w:rPr>
      </w:pPr>
      <w:r w:rsidRPr="0025193B">
        <w:rPr>
          <w:sz w:val="20"/>
          <w:szCs w:val="20"/>
        </w:rPr>
        <w:t>управляющее транспортным средством, которое не имеет права управления этим транспортным средством;</w:t>
      </w:r>
    </w:p>
    <w:p w:rsidR="00F94CC7" w:rsidRPr="0025193B" w:rsidRDefault="00F94CC7" w:rsidP="00400089">
      <w:pPr>
        <w:pStyle w:val="73"/>
        <w:numPr>
          <w:ilvl w:val="1"/>
          <w:numId w:val="74"/>
        </w:numPr>
        <w:shd w:val="clear" w:color="auto" w:fill="auto"/>
        <w:tabs>
          <w:tab w:val="left" w:pos="567"/>
          <w:tab w:val="left" w:pos="1006"/>
        </w:tabs>
        <w:spacing w:before="0" w:line="240" w:lineRule="auto"/>
        <w:ind w:firstLine="284"/>
        <w:rPr>
          <w:sz w:val="20"/>
          <w:szCs w:val="20"/>
        </w:rPr>
      </w:pPr>
      <w:r w:rsidRPr="0025193B">
        <w:rPr>
          <w:sz w:val="20"/>
          <w:szCs w:val="20"/>
        </w:rPr>
        <w:t xml:space="preserve">в </w:t>
      </w:r>
      <w:proofErr w:type="gramStart"/>
      <w:r w:rsidRPr="0025193B">
        <w:rPr>
          <w:sz w:val="20"/>
          <w:szCs w:val="20"/>
        </w:rPr>
        <w:t>отношении</w:t>
      </w:r>
      <w:proofErr w:type="gramEnd"/>
      <w:r w:rsidRPr="0025193B">
        <w:rPr>
          <w:sz w:val="20"/>
          <w:szCs w:val="20"/>
        </w:rPr>
        <w:t xml:space="preserve"> которого имеются достаточные основания пол</w:t>
      </w:r>
      <w:r w:rsidRPr="0025193B">
        <w:rPr>
          <w:sz w:val="20"/>
          <w:szCs w:val="20"/>
        </w:rPr>
        <w:t>а</w:t>
      </w:r>
      <w:r w:rsidRPr="0025193B">
        <w:rPr>
          <w:sz w:val="20"/>
          <w:szCs w:val="20"/>
        </w:rPr>
        <w:t>гать, что оно находится в состоянии:</w:t>
      </w:r>
    </w:p>
    <w:p w:rsidR="00F94CC7" w:rsidRPr="0025193B" w:rsidRDefault="00EC254C" w:rsidP="00400089">
      <w:pPr>
        <w:pStyle w:val="73"/>
        <w:numPr>
          <w:ilvl w:val="0"/>
          <w:numId w:val="73"/>
        </w:numPr>
        <w:shd w:val="clear" w:color="auto" w:fill="auto"/>
        <w:tabs>
          <w:tab w:val="left" w:pos="426"/>
          <w:tab w:val="left" w:pos="963"/>
        </w:tabs>
        <w:spacing w:before="0" w:line="240" w:lineRule="auto"/>
        <w:ind w:firstLine="284"/>
        <w:rPr>
          <w:sz w:val="20"/>
          <w:szCs w:val="20"/>
        </w:rPr>
      </w:pPr>
      <w:r w:rsidRPr="0025193B">
        <w:rPr>
          <w:sz w:val="20"/>
          <w:szCs w:val="20"/>
        </w:rPr>
        <w:t>алкогольного опьянения</w:t>
      </w:r>
      <w:r w:rsidR="006F51CA">
        <w:rPr>
          <w:sz w:val="20"/>
          <w:szCs w:val="20"/>
        </w:rPr>
        <w:t>;</w:t>
      </w:r>
    </w:p>
    <w:p w:rsidR="00F94CC7" w:rsidRPr="0025193B" w:rsidRDefault="00F94CC7" w:rsidP="00400089">
      <w:pPr>
        <w:pStyle w:val="73"/>
        <w:numPr>
          <w:ilvl w:val="0"/>
          <w:numId w:val="73"/>
        </w:numPr>
        <w:shd w:val="clear" w:color="auto" w:fill="auto"/>
        <w:tabs>
          <w:tab w:val="left" w:pos="426"/>
          <w:tab w:val="left" w:pos="966"/>
        </w:tabs>
        <w:spacing w:before="0" w:line="240" w:lineRule="auto"/>
        <w:ind w:firstLine="284"/>
        <w:rPr>
          <w:sz w:val="20"/>
          <w:szCs w:val="20"/>
        </w:rPr>
      </w:pPr>
      <w:proofErr w:type="gramStart"/>
      <w:r w:rsidRPr="0025193B">
        <w:rPr>
          <w:sz w:val="20"/>
          <w:szCs w:val="20"/>
        </w:rPr>
        <w:t>вызванном</w:t>
      </w:r>
      <w:proofErr w:type="gramEnd"/>
      <w:r w:rsidRPr="0025193B">
        <w:rPr>
          <w:sz w:val="20"/>
          <w:szCs w:val="20"/>
        </w:rPr>
        <w:t xml:space="preserve"> потреблением наркотических средств</w:t>
      </w:r>
      <w:r w:rsidR="006F51CA">
        <w:rPr>
          <w:sz w:val="20"/>
          <w:szCs w:val="20"/>
        </w:rPr>
        <w:t>;</w:t>
      </w:r>
    </w:p>
    <w:p w:rsidR="00F94CC7" w:rsidRPr="0025193B" w:rsidRDefault="00F94CC7" w:rsidP="00400089">
      <w:pPr>
        <w:pStyle w:val="73"/>
        <w:numPr>
          <w:ilvl w:val="0"/>
          <w:numId w:val="73"/>
        </w:numPr>
        <w:shd w:val="clear" w:color="auto" w:fill="auto"/>
        <w:tabs>
          <w:tab w:val="left" w:pos="426"/>
          <w:tab w:val="left" w:pos="963"/>
        </w:tabs>
        <w:spacing w:before="0" w:line="240" w:lineRule="auto"/>
        <w:ind w:firstLine="284"/>
        <w:rPr>
          <w:sz w:val="20"/>
          <w:szCs w:val="20"/>
        </w:rPr>
      </w:pPr>
      <w:proofErr w:type="gramStart"/>
      <w:r w:rsidRPr="0025193B">
        <w:rPr>
          <w:sz w:val="20"/>
          <w:szCs w:val="20"/>
        </w:rPr>
        <w:t>вызванном</w:t>
      </w:r>
      <w:proofErr w:type="gramEnd"/>
      <w:r w:rsidRPr="0025193B">
        <w:rPr>
          <w:sz w:val="20"/>
          <w:szCs w:val="20"/>
        </w:rPr>
        <w:t xml:space="preserve"> потреблением психотропных веществ</w:t>
      </w:r>
      <w:r w:rsidR="006F51CA">
        <w:rPr>
          <w:sz w:val="20"/>
          <w:szCs w:val="20"/>
        </w:rPr>
        <w:t>;</w:t>
      </w:r>
    </w:p>
    <w:p w:rsidR="00F94CC7" w:rsidRPr="0025193B" w:rsidRDefault="00F94CC7" w:rsidP="00400089">
      <w:pPr>
        <w:pStyle w:val="73"/>
        <w:numPr>
          <w:ilvl w:val="0"/>
          <w:numId w:val="73"/>
        </w:numPr>
        <w:shd w:val="clear" w:color="auto" w:fill="auto"/>
        <w:tabs>
          <w:tab w:val="left" w:pos="426"/>
          <w:tab w:val="left" w:pos="961"/>
        </w:tabs>
        <w:spacing w:before="0" w:line="240" w:lineRule="auto"/>
        <w:ind w:firstLine="284"/>
        <w:rPr>
          <w:sz w:val="20"/>
          <w:szCs w:val="20"/>
        </w:rPr>
      </w:pPr>
      <w:proofErr w:type="gramStart"/>
      <w:r w:rsidRPr="0025193B">
        <w:rPr>
          <w:sz w:val="20"/>
          <w:szCs w:val="20"/>
        </w:rPr>
        <w:t>вызванном</w:t>
      </w:r>
      <w:proofErr w:type="gramEnd"/>
      <w:r w:rsidRPr="0025193B">
        <w:rPr>
          <w:sz w:val="20"/>
          <w:szCs w:val="20"/>
        </w:rPr>
        <w:t xml:space="preserve"> потреблением токсических веществ</w:t>
      </w:r>
      <w:r w:rsidR="006F51CA">
        <w:rPr>
          <w:sz w:val="20"/>
          <w:szCs w:val="20"/>
        </w:rPr>
        <w:t>;</w:t>
      </w:r>
    </w:p>
    <w:p w:rsidR="00F94CC7" w:rsidRPr="0025193B" w:rsidRDefault="00F94CC7" w:rsidP="00400089">
      <w:pPr>
        <w:pStyle w:val="73"/>
        <w:numPr>
          <w:ilvl w:val="0"/>
          <w:numId w:val="73"/>
        </w:numPr>
        <w:shd w:val="clear" w:color="auto" w:fill="auto"/>
        <w:tabs>
          <w:tab w:val="left" w:pos="426"/>
          <w:tab w:val="left" w:pos="961"/>
        </w:tabs>
        <w:spacing w:before="0" w:line="240" w:lineRule="auto"/>
        <w:ind w:firstLine="284"/>
        <w:rPr>
          <w:sz w:val="20"/>
          <w:szCs w:val="20"/>
        </w:rPr>
      </w:pPr>
      <w:proofErr w:type="gramStart"/>
      <w:r w:rsidRPr="0025193B">
        <w:rPr>
          <w:sz w:val="20"/>
          <w:szCs w:val="20"/>
        </w:rPr>
        <w:t>вызванном</w:t>
      </w:r>
      <w:proofErr w:type="gramEnd"/>
      <w:r w:rsidRPr="0025193B">
        <w:rPr>
          <w:sz w:val="20"/>
          <w:szCs w:val="20"/>
        </w:rPr>
        <w:t xml:space="preserve"> потреблением других одурманивающих веществ.</w:t>
      </w:r>
    </w:p>
    <w:p w:rsidR="00F94CC7" w:rsidRPr="0008537C" w:rsidRDefault="00F94CC7" w:rsidP="00F94CC7">
      <w:pPr>
        <w:pStyle w:val="38"/>
        <w:shd w:val="clear" w:color="auto" w:fill="auto"/>
        <w:tabs>
          <w:tab w:val="left" w:pos="567"/>
          <w:tab w:val="left" w:pos="1347"/>
        </w:tabs>
        <w:spacing w:before="0" w:line="240" w:lineRule="auto"/>
        <w:ind w:firstLine="284"/>
        <w:rPr>
          <w:b/>
          <w:i/>
          <w:sz w:val="20"/>
          <w:szCs w:val="20"/>
        </w:rPr>
      </w:pPr>
      <w:bookmarkStart w:id="21" w:name="bookmark21"/>
      <w:r w:rsidRPr="0008537C">
        <w:rPr>
          <w:b/>
          <w:i/>
          <w:sz w:val="20"/>
          <w:szCs w:val="20"/>
        </w:rPr>
        <w:t>8. Привод</w:t>
      </w:r>
      <w:bookmarkEnd w:id="21"/>
      <w:r w:rsidR="006F51CA" w:rsidRPr="0008537C">
        <w:rPr>
          <w:b/>
          <w:i/>
          <w:sz w:val="20"/>
          <w:szCs w:val="20"/>
        </w:rPr>
        <w:t>.</w:t>
      </w:r>
    </w:p>
    <w:p w:rsidR="00F94CC7" w:rsidRPr="0025193B"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 xml:space="preserve">В случае неявки по вызову без уважительной причины могут быть подвергнуты </w:t>
      </w:r>
      <w:r w:rsidRPr="0020144D">
        <w:rPr>
          <w:i/>
          <w:sz w:val="20"/>
          <w:szCs w:val="20"/>
        </w:rPr>
        <w:t>приводу</w:t>
      </w:r>
      <w:r w:rsidRPr="0025193B">
        <w:rPr>
          <w:sz w:val="20"/>
          <w:szCs w:val="20"/>
        </w:rPr>
        <w:t xml:space="preserve"> по постановлению судьи, должностного лица органа, вед</w:t>
      </w:r>
      <w:r w:rsidR="00EC254C" w:rsidRPr="0025193B">
        <w:rPr>
          <w:sz w:val="20"/>
          <w:szCs w:val="20"/>
        </w:rPr>
        <w:t>ущего административный процесс</w:t>
      </w:r>
      <w:r w:rsidRPr="0025193B">
        <w:rPr>
          <w:sz w:val="20"/>
          <w:szCs w:val="20"/>
        </w:rPr>
        <w:t>:</w:t>
      </w:r>
    </w:p>
    <w:p w:rsidR="00F94CC7" w:rsidRPr="0025193B" w:rsidRDefault="00F94CC7" w:rsidP="00400089">
      <w:pPr>
        <w:pStyle w:val="73"/>
        <w:numPr>
          <w:ilvl w:val="0"/>
          <w:numId w:val="73"/>
        </w:numPr>
        <w:shd w:val="clear" w:color="auto" w:fill="auto"/>
        <w:tabs>
          <w:tab w:val="left" w:pos="426"/>
          <w:tab w:val="left" w:pos="966"/>
        </w:tabs>
        <w:spacing w:before="0" w:line="240" w:lineRule="auto"/>
        <w:ind w:firstLine="284"/>
        <w:rPr>
          <w:sz w:val="20"/>
          <w:szCs w:val="20"/>
        </w:rPr>
      </w:pPr>
      <w:r w:rsidRPr="0025193B">
        <w:rPr>
          <w:sz w:val="20"/>
          <w:szCs w:val="20"/>
        </w:rPr>
        <w:t>физическое лицо, в отношении которого ведется администрати</w:t>
      </w:r>
      <w:r w:rsidRPr="0025193B">
        <w:rPr>
          <w:sz w:val="20"/>
          <w:szCs w:val="20"/>
        </w:rPr>
        <w:t>в</w:t>
      </w:r>
      <w:r w:rsidRPr="0025193B">
        <w:rPr>
          <w:sz w:val="20"/>
          <w:szCs w:val="20"/>
        </w:rPr>
        <w:t>ный процесс;</w:t>
      </w:r>
    </w:p>
    <w:p w:rsidR="00F94CC7" w:rsidRPr="0025193B" w:rsidRDefault="00F94CC7" w:rsidP="00400089">
      <w:pPr>
        <w:pStyle w:val="73"/>
        <w:numPr>
          <w:ilvl w:val="0"/>
          <w:numId w:val="73"/>
        </w:numPr>
        <w:shd w:val="clear" w:color="auto" w:fill="auto"/>
        <w:tabs>
          <w:tab w:val="left" w:pos="426"/>
          <w:tab w:val="left" w:pos="961"/>
        </w:tabs>
        <w:spacing w:before="0" w:line="240" w:lineRule="auto"/>
        <w:ind w:firstLine="284"/>
        <w:rPr>
          <w:sz w:val="20"/>
          <w:szCs w:val="20"/>
        </w:rPr>
      </w:pPr>
      <w:r w:rsidRPr="0025193B">
        <w:rPr>
          <w:sz w:val="20"/>
          <w:szCs w:val="20"/>
        </w:rPr>
        <w:t xml:space="preserve">потерпевший </w:t>
      </w:r>
      <w:r w:rsidR="00062A9E">
        <w:rPr>
          <w:sz w:val="20"/>
          <w:szCs w:val="20"/>
        </w:rPr>
        <w:t>–</w:t>
      </w:r>
      <w:r w:rsidRPr="0025193B">
        <w:rPr>
          <w:sz w:val="20"/>
          <w:szCs w:val="20"/>
        </w:rPr>
        <w:t xml:space="preserve"> физическое лицо;</w:t>
      </w:r>
    </w:p>
    <w:p w:rsidR="00F94CC7" w:rsidRPr="0025193B" w:rsidRDefault="00F94CC7" w:rsidP="00400089">
      <w:pPr>
        <w:pStyle w:val="73"/>
        <w:numPr>
          <w:ilvl w:val="0"/>
          <w:numId w:val="73"/>
        </w:numPr>
        <w:shd w:val="clear" w:color="auto" w:fill="auto"/>
        <w:tabs>
          <w:tab w:val="left" w:pos="426"/>
          <w:tab w:val="left" w:pos="963"/>
        </w:tabs>
        <w:spacing w:before="0" w:line="240" w:lineRule="auto"/>
        <w:ind w:firstLine="284"/>
        <w:rPr>
          <w:sz w:val="20"/>
          <w:szCs w:val="20"/>
        </w:rPr>
      </w:pPr>
      <w:r w:rsidRPr="0025193B">
        <w:rPr>
          <w:sz w:val="20"/>
          <w:szCs w:val="20"/>
        </w:rPr>
        <w:t>свидетель.</w:t>
      </w:r>
    </w:p>
    <w:p w:rsidR="00F94CC7" w:rsidRPr="0025193B" w:rsidRDefault="00F94CC7" w:rsidP="00F94CC7">
      <w:pPr>
        <w:pStyle w:val="43"/>
        <w:shd w:val="clear" w:color="auto" w:fill="auto"/>
        <w:tabs>
          <w:tab w:val="left" w:pos="567"/>
        </w:tabs>
        <w:spacing w:line="240" w:lineRule="auto"/>
        <w:ind w:firstLine="284"/>
        <w:rPr>
          <w:spacing w:val="0"/>
          <w:sz w:val="20"/>
          <w:szCs w:val="20"/>
        </w:rPr>
      </w:pPr>
      <w:r w:rsidRPr="0025193B">
        <w:rPr>
          <w:rStyle w:val="44"/>
          <w:i w:val="0"/>
          <w:spacing w:val="0"/>
          <w:sz w:val="20"/>
          <w:szCs w:val="20"/>
        </w:rPr>
        <w:lastRenderedPageBreak/>
        <w:t>Согласно ч. 2 ст. 8.12 ПИКоАП</w:t>
      </w:r>
      <w:r w:rsidRPr="0025193B">
        <w:rPr>
          <w:spacing w:val="0"/>
          <w:sz w:val="20"/>
          <w:szCs w:val="20"/>
        </w:rPr>
        <w:t xml:space="preserve"> привод не может производиться в ночное время. Ночным временем считается промежуток времени с 22 до 6 часов.</w:t>
      </w:r>
    </w:p>
    <w:p w:rsidR="00F94CC7" w:rsidRPr="00B234D8" w:rsidRDefault="00F94CC7" w:rsidP="00F94CC7">
      <w:pPr>
        <w:pStyle w:val="73"/>
        <w:shd w:val="clear" w:color="auto" w:fill="auto"/>
        <w:tabs>
          <w:tab w:val="left" w:pos="567"/>
        </w:tabs>
        <w:spacing w:before="0" w:line="240" w:lineRule="auto"/>
        <w:ind w:firstLine="284"/>
        <w:rPr>
          <w:i/>
          <w:sz w:val="20"/>
          <w:szCs w:val="20"/>
        </w:rPr>
      </w:pPr>
      <w:r w:rsidRPr="00B234D8">
        <w:rPr>
          <w:i/>
          <w:sz w:val="20"/>
          <w:szCs w:val="20"/>
        </w:rPr>
        <w:t>Не подлежат приводу:</w:t>
      </w:r>
    </w:p>
    <w:p w:rsidR="00F94CC7" w:rsidRPr="0025193B" w:rsidRDefault="00F94CC7" w:rsidP="00400089">
      <w:pPr>
        <w:pStyle w:val="73"/>
        <w:numPr>
          <w:ilvl w:val="0"/>
          <w:numId w:val="73"/>
        </w:numPr>
        <w:shd w:val="clear" w:color="auto" w:fill="auto"/>
        <w:tabs>
          <w:tab w:val="left" w:pos="426"/>
          <w:tab w:val="left" w:pos="882"/>
        </w:tabs>
        <w:spacing w:before="0" w:line="240" w:lineRule="auto"/>
        <w:ind w:firstLine="284"/>
        <w:rPr>
          <w:sz w:val="20"/>
          <w:szCs w:val="20"/>
        </w:rPr>
      </w:pPr>
      <w:r w:rsidRPr="0025193B">
        <w:rPr>
          <w:sz w:val="20"/>
          <w:szCs w:val="20"/>
        </w:rPr>
        <w:t>несовершеннолетние в возрасте до шестнадцати лет;</w:t>
      </w:r>
    </w:p>
    <w:p w:rsidR="00F94CC7" w:rsidRPr="0025193B" w:rsidRDefault="00F94CC7" w:rsidP="00400089">
      <w:pPr>
        <w:pStyle w:val="73"/>
        <w:numPr>
          <w:ilvl w:val="0"/>
          <w:numId w:val="73"/>
        </w:numPr>
        <w:shd w:val="clear" w:color="auto" w:fill="auto"/>
        <w:tabs>
          <w:tab w:val="left" w:pos="426"/>
          <w:tab w:val="left" w:pos="882"/>
        </w:tabs>
        <w:spacing w:before="0" w:line="240" w:lineRule="auto"/>
        <w:ind w:firstLine="284"/>
        <w:rPr>
          <w:sz w:val="20"/>
          <w:szCs w:val="20"/>
        </w:rPr>
      </w:pPr>
      <w:r w:rsidRPr="0025193B">
        <w:rPr>
          <w:sz w:val="20"/>
          <w:szCs w:val="20"/>
        </w:rPr>
        <w:t>беременные женщины;</w:t>
      </w:r>
    </w:p>
    <w:p w:rsidR="00F94CC7" w:rsidRPr="00D61438" w:rsidRDefault="00F94CC7" w:rsidP="00400089">
      <w:pPr>
        <w:pStyle w:val="73"/>
        <w:numPr>
          <w:ilvl w:val="0"/>
          <w:numId w:val="73"/>
        </w:numPr>
        <w:shd w:val="clear" w:color="auto" w:fill="auto"/>
        <w:tabs>
          <w:tab w:val="left" w:pos="426"/>
          <w:tab w:val="left" w:pos="877"/>
        </w:tabs>
        <w:spacing w:before="0" w:line="240" w:lineRule="auto"/>
        <w:ind w:firstLine="284"/>
        <w:rPr>
          <w:sz w:val="20"/>
          <w:szCs w:val="20"/>
        </w:rPr>
      </w:pPr>
      <w:r w:rsidRPr="00D61438">
        <w:rPr>
          <w:sz w:val="20"/>
          <w:szCs w:val="20"/>
        </w:rPr>
        <w:t>больные, которые по состоянию здоровья не могут или не должны оставлять место своего пребывания, что удостоверено врачом</w:t>
      </w:r>
      <w:r w:rsidR="00D61438">
        <w:rPr>
          <w:sz w:val="20"/>
          <w:szCs w:val="20"/>
        </w:rPr>
        <w:t>;</w:t>
      </w:r>
    </w:p>
    <w:p w:rsidR="00F94CC7" w:rsidRPr="0025193B" w:rsidRDefault="00F94CC7" w:rsidP="00400089">
      <w:pPr>
        <w:pStyle w:val="73"/>
        <w:numPr>
          <w:ilvl w:val="0"/>
          <w:numId w:val="73"/>
        </w:numPr>
        <w:shd w:val="clear" w:color="auto" w:fill="auto"/>
        <w:tabs>
          <w:tab w:val="left" w:pos="426"/>
          <w:tab w:val="left" w:pos="877"/>
        </w:tabs>
        <w:spacing w:before="0" w:line="240" w:lineRule="auto"/>
        <w:ind w:firstLine="284"/>
        <w:rPr>
          <w:sz w:val="20"/>
          <w:szCs w:val="20"/>
        </w:rPr>
      </w:pPr>
      <w:r w:rsidRPr="00D61438">
        <w:rPr>
          <w:sz w:val="20"/>
          <w:szCs w:val="20"/>
        </w:rPr>
        <w:t>лица, имеющие явно выраженные признаки заболевания, препя</w:t>
      </w:r>
      <w:r w:rsidRPr="00D61438">
        <w:rPr>
          <w:sz w:val="20"/>
          <w:szCs w:val="20"/>
        </w:rPr>
        <w:t>т</w:t>
      </w:r>
      <w:r w:rsidRPr="00D61438">
        <w:rPr>
          <w:sz w:val="20"/>
          <w:szCs w:val="20"/>
        </w:rPr>
        <w:t>ствующего их приводу.</w:t>
      </w:r>
    </w:p>
    <w:p w:rsidR="00F94CC7" w:rsidRPr="0025193B" w:rsidRDefault="00F94CC7" w:rsidP="00F94CC7">
      <w:pPr>
        <w:pStyle w:val="73"/>
        <w:shd w:val="clear" w:color="auto" w:fill="auto"/>
        <w:tabs>
          <w:tab w:val="left" w:pos="567"/>
          <w:tab w:val="left" w:pos="877"/>
        </w:tabs>
        <w:spacing w:before="0" w:line="240" w:lineRule="auto"/>
        <w:ind w:firstLine="284"/>
        <w:rPr>
          <w:sz w:val="20"/>
          <w:szCs w:val="20"/>
        </w:rPr>
      </w:pPr>
      <w:r w:rsidRPr="0025193B">
        <w:rPr>
          <w:sz w:val="20"/>
          <w:szCs w:val="20"/>
        </w:rPr>
        <w:t>В соответствии с ч. 4 ст. 8.12 ПИКоАП привод осуществляется уполномоченными лицами органов внутренних дел по месту жител</w:t>
      </w:r>
      <w:r w:rsidRPr="0025193B">
        <w:rPr>
          <w:sz w:val="20"/>
          <w:szCs w:val="20"/>
        </w:rPr>
        <w:t>ь</w:t>
      </w:r>
      <w:r w:rsidRPr="0025193B">
        <w:rPr>
          <w:sz w:val="20"/>
          <w:szCs w:val="20"/>
        </w:rPr>
        <w:t>ства указанных лиц. О невозможности привода лицом, осуществля</w:t>
      </w:r>
      <w:r w:rsidRPr="0025193B">
        <w:rPr>
          <w:sz w:val="20"/>
          <w:szCs w:val="20"/>
        </w:rPr>
        <w:t>ю</w:t>
      </w:r>
      <w:r w:rsidRPr="0025193B">
        <w:rPr>
          <w:sz w:val="20"/>
          <w:szCs w:val="20"/>
        </w:rPr>
        <w:t>щим привод, делается запись в постановлении о приводе, которое пр</w:t>
      </w:r>
      <w:r w:rsidRPr="0025193B">
        <w:rPr>
          <w:sz w:val="20"/>
          <w:szCs w:val="20"/>
        </w:rPr>
        <w:t>и</w:t>
      </w:r>
      <w:r w:rsidRPr="0025193B">
        <w:rPr>
          <w:sz w:val="20"/>
          <w:szCs w:val="20"/>
        </w:rPr>
        <w:t>общается к делу об административном правонарушении.</w:t>
      </w:r>
    </w:p>
    <w:p w:rsidR="00F94CC7" w:rsidRPr="0008537C" w:rsidRDefault="00F94CC7" w:rsidP="00F94CC7">
      <w:pPr>
        <w:pStyle w:val="38"/>
        <w:shd w:val="clear" w:color="auto" w:fill="auto"/>
        <w:tabs>
          <w:tab w:val="left" w:pos="567"/>
        </w:tabs>
        <w:spacing w:before="0" w:line="240" w:lineRule="auto"/>
        <w:ind w:firstLine="284"/>
        <w:rPr>
          <w:b/>
          <w:i/>
          <w:sz w:val="20"/>
          <w:szCs w:val="20"/>
        </w:rPr>
      </w:pPr>
      <w:bookmarkStart w:id="22" w:name="bookmark22"/>
      <w:r w:rsidRPr="0008537C">
        <w:rPr>
          <w:b/>
          <w:i/>
          <w:sz w:val="20"/>
          <w:szCs w:val="20"/>
        </w:rPr>
        <w:t>9. Удаление из помещения, в котором рассматривается дело об административном правонарушении</w:t>
      </w:r>
      <w:bookmarkEnd w:id="22"/>
      <w:r w:rsidR="00D61438" w:rsidRPr="0008537C">
        <w:rPr>
          <w:b/>
          <w:i/>
          <w:sz w:val="20"/>
          <w:szCs w:val="20"/>
        </w:rPr>
        <w:t>.</w:t>
      </w:r>
    </w:p>
    <w:p w:rsidR="00F94CC7" w:rsidRPr="00D61438" w:rsidRDefault="00F94CC7" w:rsidP="00F94CC7">
      <w:pPr>
        <w:pStyle w:val="73"/>
        <w:shd w:val="clear" w:color="auto" w:fill="auto"/>
        <w:tabs>
          <w:tab w:val="left" w:pos="567"/>
        </w:tabs>
        <w:spacing w:before="0" w:line="240" w:lineRule="auto"/>
        <w:ind w:firstLine="284"/>
        <w:rPr>
          <w:sz w:val="20"/>
          <w:szCs w:val="20"/>
        </w:rPr>
      </w:pPr>
      <w:r w:rsidRPr="0025193B">
        <w:rPr>
          <w:sz w:val="20"/>
          <w:szCs w:val="20"/>
        </w:rPr>
        <w:t>В соответствии со ст. 8.13 ПИКоАП за нарушение порядка при ра</w:t>
      </w:r>
      <w:r w:rsidRPr="0025193B">
        <w:rPr>
          <w:sz w:val="20"/>
          <w:szCs w:val="20"/>
        </w:rPr>
        <w:t>с</w:t>
      </w:r>
      <w:r w:rsidRPr="0025193B">
        <w:rPr>
          <w:sz w:val="20"/>
          <w:szCs w:val="20"/>
        </w:rPr>
        <w:t xml:space="preserve">смотрении </w:t>
      </w:r>
      <w:r w:rsidRPr="00D61438">
        <w:rPr>
          <w:sz w:val="20"/>
          <w:szCs w:val="20"/>
        </w:rPr>
        <w:t>дела об административном правонарушении,  за неподч</w:t>
      </w:r>
      <w:r w:rsidRPr="00D61438">
        <w:rPr>
          <w:sz w:val="20"/>
          <w:szCs w:val="20"/>
        </w:rPr>
        <w:t>и</w:t>
      </w:r>
      <w:r w:rsidRPr="00D61438">
        <w:rPr>
          <w:sz w:val="20"/>
          <w:szCs w:val="20"/>
        </w:rPr>
        <w:t>нение законным распоряжениям судьи или должностного лица органа, ведущего административный процесс,</w:t>
      </w:r>
      <w:r w:rsidRPr="00D61438">
        <w:rPr>
          <w:rStyle w:val="aff5"/>
          <w:spacing w:val="0"/>
          <w:sz w:val="20"/>
          <w:szCs w:val="20"/>
        </w:rPr>
        <w:t xml:space="preserve"> </w:t>
      </w:r>
      <w:r w:rsidRPr="00D61438">
        <w:rPr>
          <w:rStyle w:val="aff5"/>
          <w:i w:val="0"/>
          <w:spacing w:val="0"/>
          <w:sz w:val="20"/>
          <w:szCs w:val="20"/>
        </w:rPr>
        <w:t xml:space="preserve">участник административного процесса может быть </w:t>
      </w:r>
      <w:r w:rsidRPr="00366F6A">
        <w:rPr>
          <w:rStyle w:val="aff5"/>
          <w:spacing w:val="0"/>
          <w:sz w:val="20"/>
          <w:szCs w:val="20"/>
        </w:rPr>
        <w:t>удален из помещения,</w:t>
      </w:r>
      <w:r w:rsidRPr="00366F6A">
        <w:rPr>
          <w:sz w:val="20"/>
          <w:szCs w:val="20"/>
        </w:rPr>
        <w:t xml:space="preserve"> </w:t>
      </w:r>
      <w:r w:rsidRPr="00366F6A">
        <w:rPr>
          <w:i/>
          <w:sz w:val="20"/>
          <w:szCs w:val="20"/>
        </w:rPr>
        <w:t>в котором рассматрив</w:t>
      </w:r>
      <w:r w:rsidRPr="00366F6A">
        <w:rPr>
          <w:i/>
          <w:sz w:val="20"/>
          <w:szCs w:val="20"/>
        </w:rPr>
        <w:t>а</w:t>
      </w:r>
      <w:r w:rsidRPr="00366F6A">
        <w:rPr>
          <w:i/>
          <w:sz w:val="20"/>
          <w:szCs w:val="20"/>
        </w:rPr>
        <w:t>ется дело об административном правонарушении.</w:t>
      </w:r>
      <w:r w:rsidRPr="00D61438">
        <w:rPr>
          <w:sz w:val="20"/>
          <w:szCs w:val="20"/>
        </w:rPr>
        <w:t xml:space="preserve"> Удаление не может быть применено в отношении защитника.</w:t>
      </w:r>
    </w:p>
    <w:p w:rsidR="00F94CC7" w:rsidRPr="0025193B" w:rsidRDefault="00F94CC7" w:rsidP="00F94CC7">
      <w:pPr>
        <w:tabs>
          <w:tab w:val="left" w:pos="567"/>
        </w:tabs>
        <w:ind w:firstLine="284"/>
        <w:jc w:val="both"/>
      </w:pPr>
      <w:proofErr w:type="gramStart"/>
      <w:r w:rsidRPr="00D61438">
        <w:t>Несовершеннолетний, в отношении которого ведется администр</w:t>
      </w:r>
      <w:r w:rsidRPr="00D61438">
        <w:t>а</w:t>
      </w:r>
      <w:r w:rsidRPr="00D61438">
        <w:t>тивный процесс, может быть удален</w:t>
      </w:r>
      <w:r w:rsidRPr="0025193B">
        <w:t xml:space="preserve"> из помещения, в котором ра</w:t>
      </w:r>
      <w:r w:rsidRPr="0025193B">
        <w:t>с</w:t>
      </w:r>
      <w:r w:rsidRPr="0025193B">
        <w:t>сматривается дело об административном правонарушении, на время рассмотрения обстоятельств этого дела, обсуждение которых может отрицательно повлиять на него.</w:t>
      </w:r>
      <w:proofErr w:type="gramEnd"/>
    </w:p>
    <w:p w:rsidR="00F94CC7" w:rsidRDefault="00F94CC7" w:rsidP="002A6AC8">
      <w:pPr>
        <w:ind w:right="20" w:firstLine="340"/>
        <w:jc w:val="center"/>
        <w:rPr>
          <w:b/>
        </w:rPr>
      </w:pPr>
    </w:p>
    <w:p w:rsidR="004D7F61" w:rsidRPr="00062A9E" w:rsidRDefault="004D7F61" w:rsidP="004D7F61">
      <w:pPr>
        <w:ind w:firstLine="284"/>
        <w:jc w:val="both"/>
        <w:rPr>
          <w:bCs/>
          <w:sz w:val="16"/>
          <w:szCs w:val="16"/>
        </w:rPr>
      </w:pPr>
      <w:r w:rsidRPr="006E277E">
        <w:rPr>
          <w:bCs/>
          <w:spacing w:val="20"/>
          <w:sz w:val="16"/>
          <w:szCs w:val="16"/>
        </w:rPr>
        <w:t>Литература</w:t>
      </w:r>
      <w:r w:rsidRPr="00062A9E">
        <w:rPr>
          <w:bCs/>
          <w:sz w:val="16"/>
          <w:szCs w:val="16"/>
        </w:rPr>
        <w:t>:</w:t>
      </w:r>
      <w:r w:rsidR="003B229E">
        <w:rPr>
          <w:bCs/>
          <w:sz w:val="16"/>
          <w:szCs w:val="16"/>
        </w:rPr>
        <w:t xml:space="preserve"> </w:t>
      </w:r>
      <w:r w:rsidRPr="00062A9E">
        <w:rPr>
          <w:bCs/>
          <w:sz w:val="16"/>
          <w:szCs w:val="16"/>
        </w:rPr>
        <w:t>[3</w:t>
      </w:r>
      <w:r w:rsidR="00062A9E" w:rsidRPr="00062A9E">
        <w:rPr>
          <w:bCs/>
          <w:sz w:val="16"/>
          <w:szCs w:val="16"/>
        </w:rPr>
        <w:t>–</w:t>
      </w:r>
      <w:r w:rsidRPr="00062A9E">
        <w:rPr>
          <w:bCs/>
          <w:sz w:val="16"/>
          <w:szCs w:val="16"/>
        </w:rPr>
        <w:t>8,</w:t>
      </w:r>
      <w:r w:rsidR="003B229E">
        <w:rPr>
          <w:bCs/>
          <w:sz w:val="16"/>
          <w:szCs w:val="16"/>
        </w:rPr>
        <w:t xml:space="preserve"> </w:t>
      </w:r>
      <w:r w:rsidRPr="00062A9E">
        <w:rPr>
          <w:bCs/>
          <w:sz w:val="16"/>
          <w:szCs w:val="16"/>
        </w:rPr>
        <w:t>17,</w:t>
      </w:r>
      <w:r w:rsidR="003B229E">
        <w:rPr>
          <w:bCs/>
          <w:sz w:val="16"/>
          <w:szCs w:val="16"/>
        </w:rPr>
        <w:t xml:space="preserve"> </w:t>
      </w:r>
      <w:r w:rsidRPr="00062A9E">
        <w:rPr>
          <w:bCs/>
          <w:sz w:val="16"/>
          <w:szCs w:val="16"/>
        </w:rPr>
        <w:t>18].</w:t>
      </w:r>
    </w:p>
    <w:p w:rsidR="003B229E" w:rsidRDefault="003B229E" w:rsidP="002A6AC8">
      <w:pPr>
        <w:ind w:right="20" w:firstLine="340"/>
        <w:jc w:val="center"/>
        <w:rPr>
          <w:b/>
        </w:rPr>
      </w:pPr>
      <w:r>
        <w:rPr>
          <w:b/>
        </w:rPr>
        <w:br w:type="page"/>
      </w:r>
    </w:p>
    <w:p w:rsidR="005C468A" w:rsidRPr="00062A9E" w:rsidRDefault="002A6AC8" w:rsidP="003B229E">
      <w:pPr>
        <w:ind w:right="20"/>
        <w:jc w:val="center"/>
        <w:rPr>
          <w:b/>
          <w:bCs/>
        </w:rPr>
      </w:pPr>
      <w:r w:rsidRPr="00062A9E">
        <w:rPr>
          <w:b/>
        </w:rPr>
        <w:lastRenderedPageBreak/>
        <w:t>Л е к ц и я 20</w:t>
      </w:r>
      <w:r w:rsidR="00062A9E" w:rsidRPr="00062A9E">
        <w:rPr>
          <w:b/>
        </w:rPr>
        <w:t>.</w:t>
      </w:r>
      <w:r w:rsidR="005C468A" w:rsidRPr="00062A9E">
        <w:rPr>
          <w:b/>
        </w:rPr>
        <w:t xml:space="preserve"> НАЧАЛО АДМИНИСТРАТИВНОГО ПРОЦЕССА</w:t>
      </w:r>
      <w:r w:rsidRPr="00062A9E">
        <w:rPr>
          <w:b/>
        </w:rPr>
        <w:t xml:space="preserve">. ПОДГОТОВКА ДЕЛА ОБ </w:t>
      </w:r>
      <w:proofErr w:type="gramStart"/>
      <w:r w:rsidRPr="00062A9E">
        <w:rPr>
          <w:b/>
        </w:rPr>
        <w:t>АДМИНИСТРАТИВН</w:t>
      </w:r>
      <w:r w:rsidR="00062A9E">
        <w:rPr>
          <w:b/>
        </w:rPr>
        <w:t>ЫХ</w:t>
      </w:r>
      <w:proofErr w:type="gramEnd"/>
      <w:r w:rsidRPr="00062A9E">
        <w:rPr>
          <w:b/>
        </w:rPr>
        <w:t xml:space="preserve"> ПРАВОНАРУШЕН</w:t>
      </w:r>
      <w:r w:rsidR="00062A9E">
        <w:rPr>
          <w:b/>
        </w:rPr>
        <w:t>ЯХ</w:t>
      </w:r>
      <w:r w:rsidRPr="00062A9E">
        <w:rPr>
          <w:b/>
        </w:rPr>
        <w:t xml:space="preserve"> К РАССМОТРЕНИЮ</w:t>
      </w:r>
      <w:r w:rsidR="002325C0" w:rsidRPr="00062A9E">
        <w:rPr>
          <w:b/>
        </w:rPr>
        <w:t xml:space="preserve"> </w:t>
      </w:r>
      <w:r w:rsidR="002325C0" w:rsidRPr="00062A9E">
        <w:rPr>
          <w:b/>
          <w:bCs/>
        </w:rPr>
        <w:t>(Лекция 6*)</w:t>
      </w:r>
    </w:p>
    <w:p w:rsidR="00F3346E" w:rsidRPr="0025193B" w:rsidRDefault="00F3346E" w:rsidP="002A6AC8">
      <w:pPr>
        <w:ind w:right="20" w:firstLine="340"/>
        <w:jc w:val="center"/>
        <w:rPr>
          <w:b/>
        </w:rPr>
      </w:pPr>
    </w:p>
    <w:p w:rsidR="00FF6EDE" w:rsidRPr="00FF6EDE" w:rsidRDefault="00FF6EDE" w:rsidP="00FF6EDE">
      <w:pPr>
        <w:pStyle w:val="14"/>
        <w:keepNext/>
        <w:keepLines/>
        <w:shd w:val="clear" w:color="auto" w:fill="auto"/>
        <w:spacing w:line="240" w:lineRule="auto"/>
        <w:ind w:right="20" w:firstLine="340"/>
        <w:jc w:val="both"/>
        <w:rPr>
          <w:sz w:val="20"/>
          <w:szCs w:val="20"/>
        </w:rPr>
      </w:pPr>
      <w:r w:rsidRPr="00FF6EDE">
        <w:rPr>
          <w:sz w:val="20"/>
          <w:szCs w:val="20"/>
        </w:rPr>
        <w:t>1. Сущность начала административного процесса.</w:t>
      </w:r>
    </w:p>
    <w:p w:rsidR="00FF6EDE" w:rsidRPr="00FF6EDE" w:rsidRDefault="003B229E" w:rsidP="00FF6EDE">
      <w:pPr>
        <w:pStyle w:val="28"/>
        <w:keepNext/>
        <w:keepLines/>
        <w:shd w:val="clear" w:color="auto" w:fill="auto"/>
        <w:tabs>
          <w:tab w:val="left" w:pos="878"/>
        </w:tabs>
        <w:spacing w:before="0" w:after="0" w:line="240" w:lineRule="auto"/>
        <w:ind w:right="20" w:firstLine="340"/>
      </w:pPr>
      <w:r>
        <w:t>2. </w:t>
      </w:r>
      <w:r w:rsidR="00FF6EDE" w:rsidRPr="00FF6EDE">
        <w:t>Обстоятельства, исключающие возможность возбуждения дела об административном правонарушении.</w:t>
      </w:r>
    </w:p>
    <w:p w:rsidR="00FF6EDE" w:rsidRPr="00FF6EDE" w:rsidRDefault="003B229E" w:rsidP="00FF6EDE">
      <w:pPr>
        <w:pStyle w:val="14"/>
        <w:keepNext/>
        <w:keepLines/>
        <w:shd w:val="clear" w:color="auto" w:fill="auto"/>
        <w:spacing w:line="240" w:lineRule="auto"/>
        <w:ind w:right="20" w:firstLine="340"/>
        <w:jc w:val="both"/>
        <w:rPr>
          <w:sz w:val="20"/>
          <w:szCs w:val="20"/>
        </w:rPr>
      </w:pPr>
      <w:r>
        <w:rPr>
          <w:sz w:val="20"/>
          <w:szCs w:val="20"/>
        </w:rPr>
        <w:t>3. </w:t>
      </w:r>
      <w:r w:rsidR="00FF6EDE" w:rsidRPr="00FF6EDE">
        <w:rPr>
          <w:sz w:val="20"/>
          <w:szCs w:val="20"/>
        </w:rPr>
        <w:t>Подготовка дела об административном правонарушении к ра</w:t>
      </w:r>
      <w:r w:rsidR="00FF6EDE" w:rsidRPr="00FF6EDE">
        <w:rPr>
          <w:sz w:val="20"/>
          <w:szCs w:val="20"/>
        </w:rPr>
        <w:t>с</w:t>
      </w:r>
      <w:r w:rsidR="00FF6EDE" w:rsidRPr="00FF6EDE">
        <w:rPr>
          <w:sz w:val="20"/>
          <w:szCs w:val="20"/>
        </w:rPr>
        <w:t>смотрению.</w:t>
      </w:r>
    </w:p>
    <w:p w:rsidR="00FF6EDE" w:rsidRPr="00FF6EDE" w:rsidRDefault="003B229E" w:rsidP="00FF6EDE">
      <w:pPr>
        <w:pStyle w:val="28"/>
        <w:keepNext/>
        <w:keepLines/>
        <w:shd w:val="clear" w:color="auto" w:fill="auto"/>
        <w:spacing w:before="0" w:after="0" w:line="240" w:lineRule="auto"/>
        <w:ind w:right="20" w:firstLine="340"/>
      </w:pPr>
      <w:r>
        <w:t>4. </w:t>
      </w:r>
      <w:r w:rsidR="00FF6EDE" w:rsidRPr="00FF6EDE">
        <w:t>Составление протокола об административном правонарушении.</w:t>
      </w:r>
    </w:p>
    <w:p w:rsidR="00FF6EDE" w:rsidRPr="00FF6EDE" w:rsidRDefault="003B229E" w:rsidP="00FF6EDE">
      <w:pPr>
        <w:pStyle w:val="28"/>
        <w:keepNext/>
        <w:keepLines/>
        <w:shd w:val="clear" w:color="auto" w:fill="auto"/>
        <w:spacing w:before="0" w:after="0" w:line="240" w:lineRule="auto"/>
        <w:ind w:right="20" w:firstLine="340"/>
      </w:pPr>
      <w:r>
        <w:t>5. </w:t>
      </w:r>
      <w:r w:rsidR="00FF6EDE" w:rsidRPr="00FF6EDE">
        <w:t>Направление дела об административном правонарушении для рассмотрения.</w:t>
      </w:r>
    </w:p>
    <w:p w:rsidR="005C468A" w:rsidRPr="0025193B" w:rsidRDefault="005C468A" w:rsidP="002A6AC8">
      <w:pPr>
        <w:pStyle w:val="14"/>
        <w:keepNext/>
        <w:keepLines/>
        <w:shd w:val="clear" w:color="auto" w:fill="auto"/>
        <w:spacing w:line="240" w:lineRule="auto"/>
        <w:ind w:right="20" w:firstLine="340"/>
        <w:jc w:val="both"/>
        <w:rPr>
          <w:sz w:val="20"/>
          <w:szCs w:val="20"/>
        </w:rPr>
      </w:pPr>
    </w:p>
    <w:p w:rsidR="005C468A" w:rsidRPr="00BB4F4F" w:rsidRDefault="002A6AC8" w:rsidP="002A6AC8">
      <w:pPr>
        <w:pStyle w:val="14"/>
        <w:keepNext/>
        <w:keepLines/>
        <w:shd w:val="clear" w:color="auto" w:fill="auto"/>
        <w:spacing w:line="240" w:lineRule="auto"/>
        <w:ind w:right="20" w:firstLine="340"/>
        <w:jc w:val="both"/>
        <w:rPr>
          <w:b/>
          <w:i/>
          <w:sz w:val="20"/>
          <w:szCs w:val="20"/>
        </w:rPr>
      </w:pPr>
      <w:r w:rsidRPr="00BB4F4F">
        <w:rPr>
          <w:b/>
          <w:i/>
          <w:sz w:val="20"/>
          <w:szCs w:val="20"/>
        </w:rPr>
        <w:t>1. Сущность начала административного процесса</w:t>
      </w:r>
      <w:r w:rsidR="00D61438" w:rsidRPr="00BB4F4F">
        <w:rPr>
          <w:b/>
          <w:i/>
          <w:sz w:val="20"/>
          <w:szCs w:val="20"/>
        </w:rPr>
        <w:t>.</w:t>
      </w:r>
    </w:p>
    <w:p w:rsidR="005C468A" w:rsidRPr="0025193B" w:rsidRDefault="005C468A" w:rsidP="002A6AC8">
      <w:pPr>
        <w:ind w:right="20" w:firstLine="340"/>
        <w:jc w:val="both"/>
      </w:pPr>
      <w:r w:rsidRPr="0025193B">
        <w:t xml:space="preserve">В ПИКоАП в ст. 9.5 </w:t>
      </w:r>
      <w:r w:rsidRPr="00F3346E">
        <w:rPr>
          <w:i/>
        </w:rPr>
        <w:t xml:space="preserve">начало </w:t>
      </w:r>
      <w:r w:rsidRPr="0025193B">
        <w:t xml:space="preserve">такого </w:t>
      </w:r>
      <w:r w:rsidRPr="00F3346E">
        <w:rPr>
          <w:i/>
        </w:rPr>
        <w:t>процесса</w:t>
      </w:r>
      <w:r w:rsidRPr="0025193B">
        <w:t xml:space="preserve"> связывается с соста</w:t>
      </w:r>
      <w:r w:rsidRPr="0025193B">
        <w:t>в</w:t>
      </w:r>
      <w:r w:rsidRPr="0025193B">
        <w:t>ле</w:t>
      </w:r>
      <w:r w:rsidRPr="0025193B">
        <w:softHyphen/>
        <w:t>нием определенного процессуального документа:</w:t>
      </w:r>
    </w:p>
    <w:p w:rsidR="005C468A" w:rsidRPr="0025193B" w:rsidRDefault="005C468A" w:rsidP="00400089">
      <w:pPr>
        <w:numPr>
          <w:ilvl w:val="0"/>
          <w:numId w:val="49"/>
        </w:numPr>
        <w:tabs>
          <w:tab w:val="left" w:pos="567"/>
        </w:tabs>
        <w:ind w:right="20" w:firstLine="340"/>
        <w:jc w:val="both"/>
      </w:pPr>
      <w:r w:rsidRPr="0025193B">
        <w:t>протокола об административном правонарушении;</w:t>
      </w:r>
    </w:p>
    <w:p w:rsidR="005C468A" w:rsidRPr="0025193B" w:rsidRDefault="005C468A" w:rsidP="00400089">
      <w:pPr>
        <w:numPr>
          <w:ilvl w:val="0"/>
          <w:numId w:val="49"/>
        </w:numPr>
        <w:tabs>
          <w:tab w:val="left" w:pos="567"/>
        </w:tabs>
        <w:ind w:right="20" w:firstLine="340"/>
        <w:jc w:val="both"/>
      </w:pPr>
      <w:r w:rsidRPr="0025193B">
        <w:t>протокола о процессуальном действии;</w:t>
      </w:r>
    </w:p>
    <w:p w:rsidR="005C468A" w:rsidRPr="0025193B" w:rsidRDefault="005C468A" w:rsidP="00400089">
      <w:pPr>
        <w:numPr>
          <w:ilvl w:val="0"/>
          <w:numId w:val="49"/>
        </w:numPr>
        <w:tabs>
          <w:tab w:val="left" w:pos="567"/>
          <w:tab w:val="left" w:pos="630"/>
        </w:tabs>
        <w:ind w:right="20" w:firstLine="340"/>
        <w:jc w:val="both"/>
      </w:pPr>
      <w:r w:rsidRPr="0025193B">
        <w:t>вынесения постановления о мерах обеспечения администра</w:t>
      </w:r>
      <w:r w:rsidRPr="0025193B">
        <w:softHyphen/>
        <w:t>тивного процесса;</w:t>
      </w:r>
    </w:p>
    <w:p w:rsidR="005C468A" w:rsidRPr="0025193B" w:rsidRDefault="005C468A" w:rsidP="00400089">
      <w:pPr>
        <w:numPr>
          <w:ilvl w:val="0"/>
          <w:numId w:val="49"/>
        </w:numPr>
        <w:tabs>
          <w:tab w:val="left" w:pos="567"/>
        </w:tabs>
        <w:ind w:right="20" w:firstLine="340"/>
        <w:jc w:val="both"/>
      </w:pPr>
      <w:r w:rsidRPr="0025193B">
        <w:t>вынесения постановления о наложении административного взыс</w:t>
      </w:r>
      <w:r w:rsidRPr="0025193B">
        <w:softHyphen/>
        <w:t>кания в случаях, когда в соответствии с ч</w:t>
      </w:r>
      <w:r w:rsidR="00F3508B">
        <w:t>.</w:t>
      </w:r>
      <w:r w:rsidRPr="0025193B">
        <w:t xml:space="preserve"> 1</w:t>
      </w:r>
      <w:r w:rsidR="00F3508B">
        <w:t>–</w:t>
      </w:r>
      <w:r w:rsidRPr="0025193B">
        <w:t>3 ст. 10.3 ПИКоАП протокол об административном правонарушении не составляется.</w:t>
      </w:r>
    </w:p>
    <w:p w:rsidR="005C468A" w:rsidRPr="0025193B" w:rsidRDefault="005C468A" w:rsidP="002A6AC8">
      <w:pPr>
        <w:ind w:right="20" w:firstLine="340"/>
        <w:jc w:val="both"/>
      </w:pPr>
      <w:r w:rsidRPr="0025193B">
        <w:t>Начинается административный процесс с совершения опреде</w:t>
      </w:r>
      <w:r w:rsidRPr="0025193B">
        <w:softHyphen/>
        <w:t>ленных процессуальных действий. Для их совершения предусмот</w:t>
      </w:r>
      <w:r w:rsidRPr="0025193B">
        <w:softHyphen/>
        <w:t xml:space="preserve">рены поводы и основания. В соответствии с ч. 1 ст. 9.1 </w:t>
      </w:r>
      <w:r w:rsidR="00293C8C" w:rsidRPr="0025193B">
        <w:t xml:space="preserve">ПИКоАП </w:t>
      </w:r>
      <w:r w:rsidRPr="0025193B">
        <w:t>такими пово</w:t>
      </w:r>
      <w:r w:rsidRPr="0025193B">
        <w:softHyphen/>
        <w:t>дами являются:</w:t>
      </w:r>
    </w:p>
    <w:p w:rsidR="005C468A" w:rsidRPr="0025193B" w:rsidRDefault="005C468A" w:rsidP="00400089">
      <w:pPr>
        <w:numPr>
          <w:ilvl w:val="1"/>
          <w:numId w:val="49"/>
        </w:numPr>
        <w:tabs>
          <w:tab w:val="left" w:pos="561"/>
        </w:tabs>
        <w:ind w:right="20" w:firstLine="340"/>
        <w:jc w:val="both"/>
      </w:pPr>
      <w:r w:rsidRPr="0025193B">
        <w:t>заявление физического лица;</w:t>
      </w:r>
    </w:p>
    <w:p w:rsidR="005C468A" w:rsidRPr="0025193B" w:rsidRDefault="005C468A" w:rsidP="00400089">
      <w:pPr>
        <w:numPr>
          <w:ilvl w:val="1"/>
          <w:numId w:val="49"/>
        </w:numPr>
        <w:tabs>
          <w:tab w:val="left" w:pos="591"/>
        </w:tabs>
        <w:ind w:right="20" w:firstLine="340"/>
        <w:jc w:val="both"/>
      </w:pPr>
      <w:r w:rsidRPr="0025193B">
        <w:t>сообщение должностного лица государственного органа, об</w:t>
      </w:r>
      <w:r w:rsidRPr="0025193B">
        <w:softHyphen/>
        <w:t>щественного объединения, иной организации;</w:t>
      </w:r>
    </w:p>
    <w:p w:rsidR="005C468A" w:rsidRPr="0025193B" w:rsidRDefault="005C468A" w:rsidP="00400089">
      <w:pPr>
        <w:numPr>
          <w:ilvl w:val="1"/>
          <w:numId w:val="49"/>
        </w:numPr>
        <w:tabs>
          <w:tab w:val="left" w:pos="596"/>
        </w:tabs>
        <w:ind w:right="20" w:firstLine="340"/>
        <w:jc w:val="both"/>
      </w:pPr>
      <w:r w:rsidRPr="0025193B">
        <w:t>непосредственное обнаружение признаков административно</w:t>
      </w:r>
      <w:r w:rsidRPr="0025193B">
        <w:softHyphen/>
        <w:t>го правонарушения судом, органом, ведущим административный пр</w:t>
      </w:r>
      <w:r w:rsidRPr="0025193B">
        <w:t>о</w:t>
      </w:r>
      <w:r w:rsidRPr="0025193B">
        <w:t>цесс.</w:t>
      </w:r>
    </w:p>
    <w:p w:rsidR="005C468A" w:rsidRPr="0025193B" w:rsidRDefault="005C468A" w:rsidP="002A6AC8">
      <w:pPr>
        <w:ind w:right="20" w:firstLine="340"/>
        <w:jc w:val="both"/>
      </w:pPr>
      <w:r w:rsidRPr="0025193B">
        <w:rPr>
          <w:i/>
        </w:rPr>
        <w:t>Заявление в устной форме</w:t>
      </w:r>
      <w:r w:rsidRPr="0025193B">
        <w:t xml:space="preserve"> заносится в специально составлен</w:t>
      </w:r>
      <w:r w:rsidRPr="0025193B">
        <w:softHyphen/>
        <w:t>ный протокол. Он подписывается заявителем и лицом, принявшим заявл</w:t>
      </w:r>
      <w:r w:rsidRPr="0025193B">
        <w:t>е</w:t>
      </w:r>
      <w:r w:rsidRPr="0025193B">
        <w:t>ние. Такой протокол должен содержать сведения о заявите</w:t>
      </w:r>
      <w:r w:rsidRPr="0025193B">
        <w:softHyphen/>
        <w:t>ле. Если заявитель не может представить документ, удостоверяю</w:t>
      </w:r>
      <w:r w:rsidRPr="0025193B">
        <w:softHyphen/>
        <w:t>щий его ли</w:t>
      </w:r>
      <w:r w:rsidRPr="0025193B">
        <w:t>ч</w:t>
      </w:r>
      <w:r w:rsidRPr="0025193B">
        <w:t>ность, то принимаются меры для проверки сведений о его личности и одновременно он предупреждается об администра</w:t>
      </w:r>
      <w:r w:rsidRPr="0025193B">
        <w:softHyphen/>
        <w:t>тивной ответстве</w:t>
      </w:r>
      <w:r w:rsidRPr="0025193B">
        <w:t>н</w:t>
      </w:r>
      <w:r w:rsidRPr="0025193B">
        <w:lastRenderedPageBreak/>
        <w:t>ности по ст. 24.4 КоАП за заведомо ложное заяв</w:t>
      </w:r>
      <w:r w:rsidRPr="0025193B">
        <w:softHyphen/>
        <w:t>ление, о чем распис</w:t>
      </w:r>
      <w:r w:rsidRPr="0025193B">
        <w:t>ы</w:t>
      </w:r>
      <w:r w:rsidRPr="0025193B">
        <w:t>вается в протоколе.</w:t>
      </w:r>
    </w:p>
    <w:p w:rsidR="005C468A" w:rsidRPr="0025193B" w:rsidRDefault="005C468A" w:rsidP="002A6AC8">
      <w:pPr>
        <w:ind w:right="20" w:firstLine="340"/>
        <w:jc w:val="both"/>
      </w:pPr>
      <w:r w:rsidRPr="0025193B">
        <w:rPr>
          <w:i/>
        </w:rPr>
        <w:t>Письменное заявление</w:t>
      </w:r>
      <w:r w:rsidRPr="0025193B">
        <w:t xml:space="preserve"> должно быть подписано заявителем с ук</w:t>
      </w:r>
      <w:r w:rsidRPr="0025193B">
        <w:t>а</w:t>
      </w:r>
      <w:r w:rsidRPr="0025193B">
        <w:t>занием сведений о себе. Анонимное заявление не может быть поводом к началу административного процесса. При передаче дела об админ</w:t>
      </w:r>
      <w:r w:rsidRPr="0025193B">
        <w:t>и</w:t>
      </w:r>
      <w:r w:rsidRPr="0025193B">
        <w:t>стративном правонарушении в суд, орган, ведущий адми</w:t>
      </w:r>
      <w:r w:rsidRPr="0025193B">
        <w:softHyphen/>
        <w:t xml:space="preserve">нистративный процесс, заявитель письменно уведомляется об этом (ст. 9.2 </w:t>
      </w:r>
      <w:r w:rsidR="00F3508B">
        <w:t xml:space="preserve">            </w:t>
      </w:r>
      <w:r w:rsidRPr="0025193B">
        <w:t>ПИКоАП).</w:t>
      </w:r>
    </w:p>
    <w:p w:rsidR="005C468A" w:rsidRPr="0025193B" w:rsidRDefault="005C468A" w:rsidP="002A6AC8">
      <w:pPr>
        <w:ind w:right="20" w:firstLine="340"/>
        <w:jc w:val="both"/>
      </w:pPr>
      <w:r w:rsidRPr="0025193B">
        <w:rPr>
          <w:i/>
        </w:rPr>
        <w:t>Сообщение должностного лица государственного органа, обще</w:t>
      </w:r>
      <w:r w:rsidRPr="0025193B">
        <w:rPr>
          <w:i/>
        </w:rPr>
        <w:softHyphen/>
        <w:t>ственного объединения, иной организации</w:t>
      </w:r>
      <w:r w:rsidRPr="0025193B">
        <w:t xml:space="preserve"> об административном пр</w:t>
      </w:r>
      <w:r w:rsidRPr="0025193B">
        <w:t>а</w:t>
      </w:r>
      <w:r w:rsidRPr="0025193B">
        <w:t xml:space="preserve">вонарушении должно быть </w:t>
      </w:r>
      <w:r w:rsidR="00F3508B">
        <w:t>составле</w:t>
      </w:r>
      <w:r w:rsidRPr="0025193B">
        <w:t>но в письменной форме и под</w:t>
      </w:r>
      <w:r w:rsidRPr="0025193B">
        <w:softHyphen/>
        <w:t>писано руководителем. К нему могут прилагаться документы и иные материалы, подтверждающие достоверность сообщения об админи</w:t>
      </w:r>
      <w:r w:rsidRPr="0025193B">
        <w:softHyphen/>
        <w:t>стративном правонарушении (ст. 9.3 ПИКоАП).</w:t>
      </w:r>
    </w:p>
    <w:p w:rsidR="005C468A" w:rsidRPr="0025193B" w:rsidRDefault="005C468A" w:rsidP="002A6AC8">
      <w:pPr>
        <w:ind w:right="20" w:firstLine="340"/>
        <w:jc w:val="both"/>
      </w:pPr>
      <w:r w:rsidRPr="0025193B">
        <w:t xml:space="preserve">Поводом к началу административного процесса является и </w:t>
      </w:r>
      <w:r w:rsidRPr="0025193B">
        <w:rPr>
          <w:i/>
        </w:rPr>
        <w:t>не</w:t>
      </w:r>
      <w:r w:rsidRPr="0025193B">
        <w:rPr>
          <w:i/>
        </w:rPr>
        <w:softHyphen/>
        <w:t>посредственное обнаружение признаков административного пра</w:t>
      </w:r>
      <w:r w:rsidRPr="0025193B">
        <w:rPr>
          <w:i/>
        </w:rPr>
        <w:softHyphen/>
        <w:t>вонарушения судом, должностным лицом органа, ведущего админ</w:t>
      </w:r>
      <w:r w:rsidRPr="0025193B">
        <w:rPr>
          <w:i/>
        </w:rPr>
        <w:t>и</w:t>
      </w:r>
      <w:r w:rsidRPr="0025193B">
        <w:rPr>
          <w:i/>
        </w:rPr>
        <w:t>стративный процесс</w:t>
      </w:r>
      <w:r w:rsidRPr="0025193B">
        <w:t>.</w:t>
      </w:r>
    </w:p>
    <w:p w:rsidR="005C468A" w:rsidRPr="0025193B" w:rsidRDefault="005C468A" w:rsidP="002A6AC8">
      <w:pPr>
        <w:ind w:right="20" w:firstLine="340"/>
        <w:jc w:val="both"/>
      </w:pPr>
      <w:r w:rsidRPr="0025193B">
        <w:t>Основаниями для возбуждения дела об административном право</w:t>
      </w:r>
      <w:r w:rsidRPr="0025193B">
        <w:softHyphen/>
        <w:t>нарушении являются достаточные данные, указывающие на призна</w:t>
      </w:r>
      <w:r w:rsidRPr="0025193B">
        <w:softHyphen/>
        <w:t>ки административного правонарушения, предусмотренного статьей Ос</w:t>
      </w:r>
      <w:r w:rsidRPr="0025193B">
        <w:t>о</w:t>
      </w:r>
      <w:r w:rsidRPr="0025193B">
        <w:t>бенной части КоАП, если при этом отсутствуют обстоятельства, и</w:t>
      </w:r>
      <w:r w:rsidRPr="0025193B">
        <w:t>с</w:t>
      </w:r>
      <w:r w:rsidRPr="0025193B">
        <w:t>ключающие административный процесс (ч. 2 ст. 9.1 ПИКоАП).</w:t>
      </w:r>
    </w:p>
    <w:p w:rsidR="005C468A" w:rsidRPr="0025193B" w:rsidRDefault="005C468A" w:rsidP="002A6AC8">
      <w:pPr>
        <w:ind w:right="20" w:firstLine="340"/>
        <w:jc w:val="both"/>
      </w:pPr>
      <w:r w:rsidRPr="0025193B">
        <w:t>Подчеркнем, что полной информации об административном пра</w:t>
      </w:r>
      <w:r w:rsidRPr="0025193B">
        <w:softHyphen/>
        <w:t>вонарушении не требуется. Вполне может быть достаточно указа</w:t>
      </w:r>
      <w:r w:rsidRPr="0025193B">
        <w:softHyphen/>
        <w:t>ния на объективные признаки и в первую очередь на объективную сторону правонарушения. Если имеются сведения и о лице, винов</w:t>
      </w:r>
      <w:r w:rsidRPr="0025193B">
        <w:softHyphen/>
        <w:t>ном в сове</w:t>
      </w:r>
      <w:r w:rsidRPr="0025193B">
        <w:t>р</w:t>
      </w:r>
      <w:r w:rsidRPr="0025193B">
        <w:t>шении деяния, то этого вполне достаточно для начала администрати</w:t>
      </w:r>
      <w:r w:rsidRPr="0025193B">
        <w:t>в</w:t>
      </w:r>
      <w:r w:rsidRPr="0025193B">
        <w:t>ного процесса. В ряде случаев без присутствия ви</w:t>
      </w:r>
      <w:r w:rsidRPr="0025193B">
        <w:softHyphen/>
        <w:t>новного лица не м</w:t>
      </w:r>
      <w:r w:rsidRPr="0025193B">
        <w:t>о</w:t>
      </w:r>
      <w:r w:rsidRPr="0025193B">
        <w:t>жет вестись и разговор о начале административ</w:t>
      </w:r>
      <w:r w:rsidRPr="0025193B">
        <w:softHyphen/>
        <w:t>ного процесса.</w:t>
      </w:r>
    </w:p>
    <w:p w:rsidR="005C468A" w:rsidRPr="00F3346E" w:rsidRDefault="005C468A" w:rsidP="002A6AC8">
      <w:pPr>
        <w:ind w:right="20" w:firstLine="340"/>
        <w:jc w:val="both"/>
        <w:rPr>
          <w:i/>
        </w:rPr>
      </w:pPr>
      <w:r w:rsidRPr="0025193B">
        <w:t>Наличие поводов и оснований порождает принятие одного из сл</w:t>
      </w:r>
      <w:r w:rsidRPr="0025193B">
        <w:t>е</w:t>
      </w:r>
      <w:r w:rsidRPr="0025193B">
        <w:t xml:space="preserve">дующих </w:t>
      </w:r>
      <w:r w:rsidRPr="00F3346E">
        <w:rPr>
          <w:i/>
        </w:rPr>
        <w:t>решений:</w:t>
      </w:r>
    </w:p>
    <w:p w:rsidR="005C468A" w:rsidRPr="0025193B" w:rsidRDefault="005C468A" w:rsidP="00400089">
      <w:pPr>
        <w:numPr>
          <w:ilvl w:val="2"/>
          <w:numId w:val="49"/>
        </w:numPr>
        <w:tabs>
          <w:tab w:val="left" w:pos="601"/>
        </w:tabs>
        <w:ind w:right="20" w:firstLine="340"/>
        <w:jc w:val="both"/>
      </w:pPr>
      <w:r w:rsidRPr="0025193B">
        <w:t>о возбуждении административного процесса (дела об админи</w:t>
      </w:r>
      <w:r w:rsidRPr="0025193B">
        <w:softHyphen/>
        <w:t>стративном правонарушении);</w:t>
      </w:r>
    </w:p>
    <w:p w:rsidR="005C468A" w:rsidRPr="0025193B" w:rsidRDefault="005C468A" w:rsidP="00400089">
      <w:pPr>
        <w:numPr>
          <w:ilvl w:val="2"/>
          <w:numId w:val="49"/>
        </w:numPr>
        <w:tabs>
          <w:tab w:val="left" w:pos="610"/>
        </w:tabs>
        <w:ind w:right="20" w:firstLine="340"/>
        <w:jc w:val="both"/>
      </w:pPr>
      <w:r w:rsidRPr="0025193B">
        <w:t>об отказе в возбуждении административного процесса (дела об административном правонарушении);</w:t>
      </w:r>
    </w:p>
    <w:p w:rsidR="005C468A" w:rsidRPr="0025193B" w:rsidRDefault="005C468A" w:rsidP="002A6AC8">
      <w:pPr>
        <w:ind w:right="20" w:firstLine="340"/>
        <w:jc w:val="both"/>
        <w:rPr>
          <w:vertAlign w:val="superscript"/>
        </w:rPr>
      </w:pPr>
      <w:r w:rsidRPr="0025193B">
        <w:t>3) о передаче заявления, сообщения по подведомственности.</w:t>
      </w:r>
    </w:p>
    <w:p w:rsidR="005C468A" w:rsidRPr="0025193B" w:rsidRDefault="005C468A" w:rsidP="002A6AC8">
      <w:pPr>
        <w:tabs>
          <w:tab w:val="left" w:pos="851"/>
        </w:tabs>
        <w:ind w:right="20" w:firstLine="340"/>
        <w:jc w:val="both"/>
      </w:pPr>
      <w:r w:rsidRPr="0025193B">
        <w:lastRenderedPageBreak/>
        <w:t xml:space="preserve">По полученным сведениям административный процесс может </w:t>
      </w:r>
      <w:proofErr w:type="gramStart"/>
      <w:r w:rsidRPr="0025193B">
        <w:t>быть</w:t>
      </w:r>
      <w:proofErr w:type="gramEnd"/>
      <w:r w:rsidRPr="0025193B">
        <w:t xml:space="preserve"> и не возбужден, т. е. по существу может быть отказано в воз</w:t>
      </w:r>
      <w:r w:rsidRPr="0025193B">
        <w:softHyphen/>
        <w:t>буждении такого процесса, если:</w:t>
      </w:r>
    </w:p>
    <w:p w:rsidR="005C468A" w:rsidRPr="0025193B" w:rsidRDefault="005C468A" w:rsidP="00400089">
      <w:pPr>
        <w:numPr>
          <w:ilvl w:val="4"/>
          <w:numId w:val="49"/>
        </w:numPr>
        <w:tabs>
          <w:tab w:val="left" w:pos="567"/>
        </w:tabs>
        <w:ind w:right="20" w:firstLine="340"/>
        <w:jc w:val="both"/>
      </w:pPr>
      <w:r w:rsidRPr="0025193B">
        <w:t>поступило анонимное заявление;</w:t>
      </w:r>
    </w:p>
    <w:p w:rsidR="005C468A" w:rsidRPr="0025193B" w:rsidRDefault="005C468A" w:rsidP="00400089">
      <w:pPr>
        <w:numPr>
          <w:ilvl w:val="4"/>
          <w:numId w:val="49"/>
        </w:numPr>
        <w:tabs>
          <w:tab w:val="left" w:pos="567"/>
        </w:tabs>
        <w:ind w:right="20" w:firstLine="340"/>
        <w:jc w:val="both"/>
      </w:pPr>
      <w:r w:rsidRPr="0025193B">
        <w:t>письменное заявление не подписано заявителем;</w:t>
      </w:r>
    </w:p>
    <w:p w:rsidR="005C468A" w:rsidRPr="0025193B" w:rsidRDefault="005C468A" w:rsidP="00400089">
      <w:pPr>
        <w:numPr>
          <w:ilvl w:val="4"/>
          <w:numId w:val="49"/>
        </w:numPr>
        <w:tabs>
          <w:tab w:val="left" w:pos="567"/>
        </w:tabs>
        <w:ind w:right="20" w:firstLine="340"/>
        <w:jc w:val="both"/>
      </w:pPr>
      <w:r w:rsidRPr="0025193B">
        <w:t>поступило устное заявление, и заявитель не может представить документ, удостоверяющий его личность, а принятые меры для пр</w:t>
      </w:r>
      <w:r w:rsidRPr="0025193B">
        <w:t>о</w:t>
      </w:r>
      <w:r w:rsidRPr="0025193B">
        <w:t>вер</w:t>
      </w:r>
      <w:r w:rsidRPr="0025193B">
        <w:softHyphen/>
        <w:t>ки сведений о его личности соответствующего результата не дали;</w:t>
      </w:r>
    </w:p>
    <w:p w:rsidR="005C468A" w:rsidRPr="0025193B" w:rsidRDefault="005C468A" w:rsidP="00400089">
      <w:pPr>
        <w:numPr>
          <w:ilvl w:val="4"/>
          <w:numId w:val="49"/>
        </w:numPr>
        <w:tabs>
          <w:tab w:val="left" w:pos="567"/>
          <w:tab w:val="left" w:pos="634"/>
        </w:tabs>
        <w:ind w:right="20" w:firstLine="340"/>
        <w:jc w:val="both"/>
      </w:pPr>
      <w:r w:rsidRPr="0025193B">
        <w:t>сообщение должностного лица государственного органа, об</w:t>
      </w:r>
      <w:r w:rsidRPr="0025193B">
        <w:softHyphen/>
        <w:t>щественного объединения, иной организации об административном правонарушении подписано не руководителем, а неким неустанов</w:t>
      </w:r>
      <w:r w:rsidRPr="0025193B">
        <w:softHyphen/>
        <w:t>ленным лицом;</w:t>
      </w:r>
    </w:p>
    <w:p w:rsidR="005C468A" w:rsidRPr="0025193B" w:rsidRDefault="005C468A" w:rsidP="00400089">
      <w:pPr>
        <w:numPr>
          <w:ilvl w:val="4"/>
          <w:numId w:val="49"/>
        </w:numPr>
        <w:tabs>
          <w:tab w:val="left" w:pos="639"/>
          <w:tab w:val="left" w:pos="851"/>
        </w:tabs>
        <w:ind w:right="20" w:firstLine="340"/>
        <w:jc w:val="both"/>
      </w:pPr>
      <w:r w:rsidRPr="0025193B">
        <w:t>непосредственное обнаружение признаков административ</w:t>
      </w:r>
      <w:r w:rsidRPr="0025193B">
        <w:softHyphen/>
        <w:t>ного правонарушения оказалось недостаточным для возбуждения админ</w:t>
      </w:r>
      <w:r w:rsidRPr="0025193B">
        <w:t>и</w:t>
      </w:r>
      <w:r w:rsidRPr="0025193B">
        <w:t>стративного процесса;</w:t>
      </w:r>
    </w:p>
    <w:p w:rsidR="005C468A" w:rsidRPr="0025193B" w:rsidRDefault="005C468A" w:rsidP="00400089">
      <w:pPr>
        <w:numPr>
          <w:ilvl w:val="4"/>
          <w:numId w:val="49"/>
        </w:numPr>
        <w:tabs>
          <w:tab w:val="left" w:pos="572"/>
          <w:tab w:val="left" w:pos="851"/>
        </w:tabs>
        <w:ind w:right="20" w:firstLine="340"/>
        <w:jc w:val="both"/>
      </w:pPr>
      <w:r w:rsidRPr="0025193B">
        <w:t>до возбуждения процесса получены сведения о принятии за</w:t>
      </w:r>
      <w:r w:rsidRPr="0025193B">
        <w:softHyphen/>
        <w:t>конодательного акта Республики Беларусь, устраняющего админи</w:t>
      </w:r>
      <w:r w:rsidRPr="0025193B">
        <w:softHyphen/>
        <w:t>стративную ответственность, либо акта законодательства, устра</w:t>
      </w:r>
      <w:r w:rsidRPr="0025193B">
        <w:softHyphen/>
        <w:t>няющего противоправность деяния;</w:t>
      </w:r>
    </w:p>
    <w:p w:rsidR="005C468A" w:rsidRPr="0025193B" w:rsidRDefault="005C468A" w:rsidP="00400089">
      <w:pPr>
        <w:numPr>
          <w:ilvl w:val="4"/>
          <w:numId w:val="49"/>
        </w:numPr>
        <w:tabs>
          <w:tab w:val="left" w:pos="572"/>
          <w:tab w:val="left" w:pos="851"/>
        </w:tabs>
        <w:ind w:right="20" w:firstLine="340"/>
        <w:jc w:val="both"/>
      </w:pPr>
      <w:r w:rsidRPr="0025193B">
        <w:t>установлено недостижение физическим лицом на день совер</w:t>
      </w:r>
      <w:r w:rsidRPr="0025193B">
        <w:softHyphen/>
        <w:t>шения деяния предусмотренного возраста, с которого наступает адм</w:t>
      </w:r>
      <w:r w:rsidRPr="0025193B">
        <w:t>и</w:t>
      </w:r>
      <w:r w:rsidRPr="0025193B">
        <w:t>нистративная ответственность;</w:t>
      </w:r>
    </w:p>
    <w:p w:rsidR="005C468A" w:rsidRPr="0025193B" w:rsidRDefault="005C468A" w:rsidP="00400089">
      <w:pPr>
        <w:numPr>
          <w:ilvl w:val="4"/>
          <w:numId w:val="49"/>
        </w:numPr>
        <w:tabs>
          <w:tab w:val="left" w:pos="572"/>
          <w:tab w:val="left" w:pos="851"/>
        </w:tabs>
        <w:ind w:right="20" w:firstLine="340"/>
        <w:jc w:val="both"/>
      </w:pPr>
      <w:r w:rsidRPr="0025193B">
        <w:t>установлена невменяемость физического лица, совершивше</w:t>
      </w:r>
      <w:r w:rsidRPr="0025193B">
        <w:softHyphen/>
        <w:t>го деяние, предусмотренное статьей КоАП;</w:t>
      </w:r>
    </w:p>
    <w:p w:rsidR="005C468A" w:rsidRPr="0025193B" w:rsidRDefault="005C468A" w:rsidP="00400089">
      <w:pPr>
        <w:numPr>
          <w:ilvl w:val="4"/>
          <w:numId w:val="49"/>
        </w:numPr>
        <w:tabs>
          <w:tab w:val="left" w:pos="572"/>
          <w:tab w:val="left" w:pos="851"/>
        </w:tabs>
        <w:ind w:right="20" w:firstLine="340"/>
        <w:jc w:val="both"/>
      </w:pPr>
      <w:r w:rsidRPr="0025193B">
        <w:t>наличествует постановление о наложении административно</w:t>
      </w:r>
      <w:r w:rsidRPr="0025193B">
        <w:softHyphen/>
        <w:t>го взыскания по тому же факту в отношении физического лица, в отн</w:t>
      </w:r>
      <w:r w:rsidRPr="0025193B">
        <w:t>о</w:t>
      </w:r>
      <w:r w:rsidRPr="0025193B">
        <w:t>шении которого предполагается возбудить административ</w:t>
      </w:r>
      <w:r w:rsidRPr="0025193B">
        <w:softHyphen/>
        <w:t>ный процесс (п. 9 ч. 1 ст. 9.6 ПИКоАП).</w:t>
      </w:r>
    </w:p>
    <w:p w:rsidR="005C468A" w:rsidRPr="0025193B" w:rsidRDefault="005C468A" w:rsidP="002A6AC8">
      <w:pPr>
        <w:pStyle w:val="28"/>
        <w:keepNext/>
        <w:keepLines/>
        <w:shd w:val="clear" w:color="auto" w:fill="auto"/>
        <w:tabs>
          <w:tab w:val="left" w:pos="849"/>
        </w:tabs>
        <w:spacing w:before="0" w:after="0" w:line="240" w:lineRule="auto"/>
        <w:ind w:right="20" w:firstLine="340"/>
        <w:rPr>
          <w:i/>
        </w:rPr>
      </w:pPr>
      <w:r w:rsidRPr="0025193B">
        <w:rPr>
          <w:i/>
        </w:rPr>
        <w:t>Возбуждение дела об административном</w:t>
      </w:r>
      <w:bookmarkStart w:id="23" w:name="bookmark7"/>
      <w:r w:rsidRPr="0025193B">
        <w:rPr>
          <w:i/>
        </w:rPr>
        <w:t xml:space="preserve"> правонарушении по требованию</w:t>
      </w:r>
      <w:bookmarkEnd w:id="23"/>
      <w:r w:rsidR="00511ADB">
        <w:rPr>
          <w:i/>
        </w:rPr>
        <w:t>.</w:t>
      </w:r>
    </w:p>
    <w:p w:rsidR="005C468A" w:rsidRPr="0025193B" w:rsidRDefault="005C468A" w:rsidP="002A6AC8">
      <w:pPr>
        <w:ind w:right="20" w:firstLine="340"/>
        <w:jc w:val="both"/>
      </w:pPr>
      <w:r w:rsidRPr="0025193B">
        <w:t>Административный процесс может быть начат и по требованию потерпевшего либо законного представителя по делам, указанным в ст. 4.5 КоАП. Требование выражается в форме заявлени</w:t>
      </w:r>
      <w:r w:rsidR="00F3508B">
        <w:t>я о</w:t>
      </w:r>
      <w:r w:rsidRPr="0025193B">
        <w:t xml:space="preserve"> привлеч</w:t>
      </w:r>
      <w:r w:rsidR="00F3508B">
        <w:t>е</w:t>
      </w:r>
      <w:r w:rsidR="00F3508B">
        <w:t>нии</w:t>
      </w:r>
      <w:r w:rsidRPr="0025193B">
        <w:t xml:space="preserve"> ли</w:t>
      </w:r>
      <w:r w:rsidR="00F3508B">
        <w:t>ца</w:t>
      </w:r>
      <w:r w:rsidRPr="0025193B">
        <w:t>, совершивше</w:t>
      </w:r>
      <w:r w:rsidR="00F3508B">
        <w:t>го</w:t>
      </w:r>
      <w:r w:rsidRPr="0025193B">
        <w:t xml:space="preserve"> административное правонарушение, к адм</w:t>
      </w:r>
      <w:r w:rsidRPr="0025193B">
        <w:t>и</w:t>
      </w:r>
      <w:r w:rsidRPr="0025193B">
        <w:t>нист</w:t>
      </w:r>
      <w:r w:rsidRPr="0025193B">
        <w:softHyphen/>
        <w:t>ративной ответственности и подлежит прекращению в случае при</w:t>
      </w:r>
      <w:r w:rsidRPr="0025193B">
        <w:softHyphen/>
        <w:t>мирения с лицом, в отношении которого ведется административ</w:t>
      </w:r>
      <w:r w:rsidRPr="0025193B">
        <w:softHyphen/>
        <w:t>ный процесс. Примирение допускается до объявления постановле</w:t>
      </w:r>
      <w:r w:rsidRPr="0025193B">
        <w:softHyphen/>
        <w:t xml:space="preserve">ния по делу об административном правонарушении. В случае совершения деяний, предусмотренных ст. 9.1 КоАП, процесс может быть начат </w:t>
      </w:r>
      <w:r w:rsidRPr="0025193B">
        <w:lastRenderedPageBreak/>
        <w:t>прокурором при отсутствии названного требования и не подлежит прекращению и при примирении потерпевшего либо за</w:t>
      </w:r>
      <w:r w:rsidRPr="0025193B">
        <w:softHyphen/>
        <w:t>конного пре</w:t>
      </w:r>
      <w:r w:rsidRPr="0025193B">
        <w:t>д</w:t>
      </w:r>
      <w:r w:rsidRPr="0025193B">
        <w:t>ставителя с лицом, в отношении которого ведется административный процесс.</w:t>
      </w:r>
    </w:p>
    <w:p w:rsidR="005C468A" w:rsidRPr="00BB4F4F" w:rsidRDefault="00293C8C" w:rsidP="002A6AC8">
      <w:pPr>
        <w:pStyle w:val="28"/>
        <w:keepNext/>
        <w:keepLines/>
        <w:shd w:val="clear" w:color="auto" w:fill="auto"/>
        <w:tabs>
          <w:tab w:val="left" w:pos="878"/>
        </w:tabs>
        <w:spacing w:before="0" w:after="0" w:line="240" w:lineRule="auto"/>
        <w:ind w:right="20" w:firstLine="340"/>
        <w:rPr>
          <w:b/>
          <w:i/>
        </w:rPr>
      </w:pPr>
      <w:bookmarkStart w:id="24" w:name="bookmark8"/>
      <w:r w:rsidRPr="00BB4F4F">
        <w:rPr>
          <w:b/>
          <w:i/>
        </w:rPr>
        <w:t>2. Обстоятельства, исключающие</w:t>
      </w:r>
      <w:bookmarkStart w:id="25" w:name="bookmark9"/>
      <w:bookmarkEnd w:id="24"/>
      <w:r w:rsidRPr="00BB4F4F">
        <w:rPr>
          <w:b/>
          <w:i/>
        </w:rPr>
        <w:t xml:space="preserve"> возможность возбуждения дела</w:t>
      </w:r>
      <w:bookmarkEnd w:id="25"/>
      <w:r w:rsidRPr="00BB4F4F">
        <w:rPr>
          <w:b/>
          <w:i/>
        </w:rPr>
        <w:t xml:space="preserve"> об административном правонарушении</w:t>
      </w:r>
      <w:r w:rsidR="00D61438" w:rsidRPr="00BB4F4F">
        <w:rPr>
          <w:b/>
          <w:i/>
        </w:rPr>
        <w:t>.</w:t>
      </w:r>
    </w:p>
    <w:p w:rsidR="005C468A" w:rsidRPr="0025193B" w:rsidRDefault="005C468A" w:rsidP="002A6AC8">
      <w:pPr>
        <w:ind w:right="20" w:firstLine="340"/>
        <w:jc w:val="both"/>
      </w:pPr>
      <w:r w:rsidRPr="0025193B">
        <w:t>В ст. 9.6 ПИКоАП содержится исчерпывающий перечень обстоя</w:t>
      </w:r>
      <w:r w:rsidRPr="0025193B">
        <w:softHyphen/>
        <w:t xml:space="preserve">тельств, исключающих административный процесс, </w:t>
      </w:r>
      <w:proofErr w:type="gramStart"/>
      <w:r w:rsidRPr="0025193B">
        <w:t>а</w:t>
      </w:r>
      <w:proofErr w:type="gramEnd"/>
      <w:r w:rsidRPr="0025193B">
        <w:t xml:space="preserve"> следователь</w:t>
      </w:r>
      <w:r w:rsidRPr="0025193B">
        <w:softHyphen/>
        <w:t>но, и его возбуждение. Вот некоторые из них</w:t>
      </w:r>
      <w:r w:rsidR="00F3508B">
        <w:t>.</w:t>
      </w:r>
    </w:p>
    <w:p w:rsidR="005C468A" w:rsidRPr="0025193B" w:rsidRDefault="003B229E" w:rsidP="00F3508B">
      <w:pPr>
        <w:tabs>
          <w:tab w:val="left" w:pos="426"/>
        </w:tabs>
        <w:ind w:right="20" w:firstLine="284"/>
        <w:jc w:val="both"/>
      </w:pPr>
      <w:r>
        <w:rPr>
          <w:rStyle w:val="aff5"/>
          <w:spacing w:val="0"/>
          <w:sz w:val="20"/>
          <w:szCs w:val="20"/>
        </w:rPr>
        <w:t>1. </w:t>
      </w:r>
      <w:r w:rsidR="005C468A" w:rsidRPr="0025193B">
        <w:rPr>
          <w:rStyle w:val="aff5"/>
          <w:spacing w:val="0"/>
          <w:sz w:val="20"/>
          <w:szCs w:val="20"/>
        </w:rPr>
        <w:t>Отсутствие события административного правонарушения.</w:t>
      </w:r>
      <w:r w:rsidR="005C468A" w:rsidRPr="0025193B">
        <w:t xml:space="preserve"> Это означает, что самого противоправного деяния, о котором говори</w:t>
      </w:r>
      <w:r w:rsidR="005C468A" w:rsidRPr="0025193B">
        <w:t>т</w:t>
      </w:r>
      <w:r w:rsidR="005C468A" w:rsidRPr="0025193B">
        <w:t xml:space="preserve">ся в заявлении, сообщении, нет, не существует. </w:t>
      </w:r>
    </w:p>
    <w:p w:rsidR="005C468A" w:rsidRPr="0025193B" w:rsidRDefault="003B229E" w:rsidP="00F22772">
      <w:pPr>
        <w:tabs>
          <w:tab w:val="left" w:pos="426"/>
        </w:tabs>
        <w:ind w:right="20" w:firstLine="284"/>
        <w:jc w:val="both"/>
      </w:pPr>
      <w:r>
        <w:rPr>
          <w:rStyle w:val="aff5"/>
          <w:spacing w:val="0"/>
          <w:sz w:val="20"/>
          <w:szCs w:val="20"/>
        </w:rPr>
        <w:t>2. </w:t>
      </w:r>
      <w:r w:rsidR="005C468A" w:rsidRPr="0025193B">
        <w:rPr>
          <w:rStyle w:val="aff5"/>
          <w:spacing w:val="0"/>
          <w:sz w:val="20"/>
          <w:szCs w:val="20"/>
        </w:rPr>
        <w:t>Отсутствие в деянии состава административного право</w:t>
      </w:r>
      <w:r w:rsidR="005C468A" w:rsidRPr="0025193B">
        <w:rPr>
          <w:rStyle w:val="aff5"/>
          <w:spacing w:val="0"/>
          <w:sz w:val="20"/>
          <w:szCs w:val="20"/>
        </w:rPr>
        <w:softHyphen/>
        <w:t>нарушения.</w:t>
      </w:r>
      <w:r w:rsidR="005C468A" w:rsidRPr="0025193B">
        <w:t xml:space="preserve"> Подобное свидетельствует, что деяние, о котором сооб</w:t>
      </w:r>
      <w:r w:rsidR="005C468A" w:rsidRPr="0025193B">
        <w:softHyphen/>
        <w:t>щается в заявлении, имело место, но вместе с тем оно не обладает вс</w:t>
      </w:r>
      <w:r w:rsidR="005C468A" w:rsidRPr="0025193B">
        <w:t>е</w:t>
      </w:r>
      <w:r w:rsidR="005C468A" w:rsidRPr="0025193B">
        <w:t>ми необходимыми признаками, предъявляемыми к данному виду пр</w:t>
      </w:r>
      <w:r w:rsidR="005C468A" w:rsidRPr="0025193B">
        <w:t>а</w:t>
      </w:r>
      <w:r w:rsidR="005C468A" w:rsidRPr="0025193B">
        <w:t>вонарушения.</w:t>
      </w:r>
    </w:p>
    <w:p w:rsidR="005C468A" w:rsidRPr="0025193B" w:rsidRDefault="003B229E" w:rsidP="00F3508B">
      <w:pPr>
        <w:tabs>
          <w:tab w:val="left" w:pos="567"/>
          <w:tab w:val="left" w:pos="606"/>
        </w:tabs>
        <w:ind w:right="20" w:firstLine="284"/>
        <w:jc w:val="both"/>
      </w:pPr>
      <w:r>
        <w:rPr>
          <w:rStyle w:val="aff5"/>
          <w:spacing w:val="0"/>
          <w:sz w:val="20"/>
          <w:szCs w:val="20"/>
        </w:rPr>
        <w:t>3. </w:t>
      </w:r>
      <w:r w:rsidR="005C468A" w:rsidRPr="0025193B">
        <w:rPr>
          <w:rStyle w:val="aff5"/>
          <w:spacing w:val="0"/>
          <w:sz w:val="20"/>
          <w:szCs w:val="20"/>
        </w:rPr>
        <w:t>Истечение сроков наложения административного взыс</w:t>
      </w:r>
      <w:r w:rsidR="005C468A" w:rsidRPr="0025193B">
        <w:rPr>
          <w:rStyle w:val="aff5"/>
          <w:spacing w:val="0"/>
          <w:sz w:val="20"/>
          <w:szCs w:val="20"/>
        </w:rPr>
        <w:softHyphen/>
        <w:t>кания.</w:t>
      </w:r>
      <w:r>
        <w:t xml:space="preserve"> В </w:t>
      </w:r>
      <w:r w:rsidR="005C468A" w:rsidRPr="0025193B">
        <w:t>ст. 7.6 КоАП четко установлены сроки, в пределах которых возмо</w:t>
      </w:r>
      <w:r w:rsidR="005C468A" w:rsidRPr="0025193B">
        <w:t>ж</w:t>
      </w:r>
      <w:r w:rsidR="005C468A" w:rsidRPr="0025193B">
        <w:t>но наложение административного взыскания за совершен</w:t>
      </w:r>
      <w:r w:rsidR="005C468A" w:rsidRPr="0025193B">
        <w:softHyphen/>
        <w:t>ное админ</w:t>
      </w:r>
      <w:r w:rsidR="005C468A" w:rsidRPr="0025193B">
        <w:t>и</w:t>
      </w:r>
      <w:r w:rsidR="005C468A" w:rsidRPr="0025193B">
        <w:t xml:space="preserve">стративное </w:t>
      </w:r>
      <w:r>
        <w:t>правонарушение</w:t>
      </w:r>
      <w:r w:rsidR="005C468A" w:rsidRPr="0025193B">
        <w:t xml:space="preserve"> (течение срока начинается со дня его с</w:t>
      </w:r>
      <w:r w:rsidR="005C468A" w:rsidRPr="0025193B">
        <w:t>о</w:t>
      </w:r>
      <w:r w:rsidR="005C468A" w:rsidRPr="0025193B">
        <w:t>вершения).</w:t>
      </w:r>
    </w:p>
    <w:p w:rsidR="005C468A" w:rsidRPr="0025193B" w:rsidRDefault="003B229E" w:rsidP="00F3508B">
      <w:pPr>
        <w:pStyle w:val="43"/>
        <w:shd w:val="clear" w:color="auto" w:fill="auto"/>
        <w:tabs>
          <w:tab w:val="left" w:pos="567"/>
          <w:tab w:val="left" w:pos="601"/>
        </w:tabs>
        <w:spacing w:line="240" w:lineRule="auto"/>
        <w:ind w:right="20" w:firstLine="284"/>
        <w:rPr>
          <w:spacing w:val="0"/>
          <w:sz w:val="20"/>
          <w:szCs w:val="20"/>
        </w:rPr>
      </w:pPr>
      <w:r>
        <w:rPr>
          <w:i/>
          <w:spacing w:val="0"/>
          <w:sz w:val="20"/>
          <w:szCs w:val="20"/>
        </w:rPr>
        <w:t>4. </w:t>
      </w:r>
      <w:r w:rsidR="005C468A" w:rsidRPr="0025193B">
        <w:rPr>
          <w:i/>
          <w:spacing w:val="0"/>
          <w:sz w:val="20"/>
          <w:szCs w:val="20"/>
        </w:rPr>
        <w:t>Принятие законодательного акта Республики Беларусь, устр</w:t>
      </w:r>
      <w:r w:rsidR="005C468A" w:rsidRPr="0025193B">
        <w:rPr>
          <w:i/>
          <w:spacing w:val="0"/>
          <w:sz w:val="20"/>
          <w:szCs w:val="20"/>
        </w:rPr>
        <w:t>а</w:t>
      </w:r>
      <w:r w:rsidR="005C468A" w:rsidRPr="0025193B">
        <w:rPr>
          <w:i/>
          <w:spacing w:val="0"/>
          <w:sz w:val="20"/>
          <w:szCs w:val="20"/>
        </w:rPr>
        <w:t>няющего административную ответственность, либо акта закон</w:t>
      </w:r>
      <w:r w:rsidR="005C468A" w:rsidRPr="0025193B">
        <w:rPr>
          <w:i/>
          <w:spacing w:val="0"/>
          <w:sz w:val="20"/>
          <w:szCs w:val="20"/>
        </w:rPr>
        <w:t>о</w:t>
      </w:r>
      <w:r w:rsidR="005C468A" w:rsidRPr="0025193B">
        <w:rPr>
          <w:i/>
          <w:spacing w:val="0"/>
          <w:sz w:val="20"/>
          <w:szCs w:val="20"/>
        </w:rPr>
        <w:t>дательства, устраняющего противоправность деяния</w:t>
      </w:r>
      <w:r w:rsidR="005C468A" w:rsidRPr="0025193B">
        <w:rPr>
          <w:spacing w:val="0"/>
          <w:sz w:val="20"/>
          <w:szCs w:val="20"/>
        </w:rPr>
        <w:t>.</w:t>
      </w:r>
    </w:p>
    <w:p w:rsidR="005C468A" w:rsidRPr="0025193B" w:rsidRDefault="005C468A" w:rsidP="002A6AC8">
      <w:pPr>
        <w:ind w:right="20" w:firstLine="340"/>
        <w:jc w:val="both"/>
      </w:pPr>
      <w:r w:rsidRPr="0025193B">
        <w:t>Законодательными актами, устраняющими административную о</w:t>
      </w:r>
      <w:r w:rsidRPr="0025193B">
        <w:t>т</w:t>
      </w:r>
      <w:r w:rsidRPr="0025193B">
        <w:t>ветственность, являются законы, вносящие изменения в соответ</w:t>
      </w:r>
      <w:r w:rsidRPr="0025193B">
        <w:softHyphen/>
        <w:t xml:space="preserve">ствующие </w:t>
      </w:r>
      <w:r w:rsidR="00F22772">
        <w:t>с</w:t>
      </w:r>
      <w:r w:rsidRPr="0025193B">
        <w:t>татьи Особенной части КоАП или исключающие опреде</w:t>
      </w:r>
      <w:r w:rsidRPr="0025193B">
        <w:softHyphen/>
        <w:t xml:space="preserve">ленные статьи, их части из КоАП или изменяющие их редакцию. </w:t>
      </w:r>
    </w:p>
    <w:p w:rsidR="005C468A" w:rsidRPr="0025193B" w:rsidRDefault="005C468A" w:rsidP="002A6AC8">
      <w:pPr>
        <w:ind w:right="20" w:firstLine="340"/>
        <w:jc w:val="both"/>
      </w:pPr>
      <w:r w:rsidRPr="0025193B">
        <w:t>Актами законодательства может устраняться противоправность деяния. Подобное случается при изменении норм правового акта или его отмены, к которому отсылает та или иная статья Особенной ча</w:t>
      </w:r>
      <w:r w:rsidRPr="0025193B">
        <w:softHyphen/>
        <w:t>сти КоАП. Отсылочных норм в КоАП много. Например, довольно ча</w:t>
      </w:r>
      <w:r w:rsidRPr="0025193B">
        <w:softHyphen/>
        <w:t>сто изменяется налоговое, таможенное законодательство, правила доро</w:t>
      </w:r>
      <w:r w:rsidRPr="0025193B">
        <w:t>ж</w:t>
      </w:r>
      <w:r w:rsidR="003B229E">
        <w:t>ного движения и т. </w:t>
      </w:r>
      <w:r w:rsidRPr="0025193B">
        <w:t>д. Этим самым может устраняться проти</w:t>
      </w:r>
      <w:r w:rsidRPr="0025193B">
        <w:softHyphen/>
        <w:t>воправность того или иного деяния в указанных сферах.</w:t>
      </w:r>
    </w:p>
    <w:p w:rsidR="005C468A" w:rsidRPr="0025193B" w:rsidRDefault="00265B32" w:rsidP="00265B32">
      <w:pPr>
        <w:pStyle w:val="43"/>
        <w:shd w:val="clear" w:color="auto" w:fill="auto"/>
        <w:tabs>
          <w:tab w:val="left" w:pos="572"/>
          <w:tab w:val="left" w:pos="601"/>
        </w:tabs>
        <w:spacing w:line="240" w:lineRule="auto"/>
        <w:ind w:right="20" w:firstLine="284"/>
        <w:rPr>
          <w:spacing w:val="0"/>
          <w:sz w:val="20"/>
          <w:szCs w:val="20"/>
        </w:rPr>
      </w:pPr>
      <w:r>
        <w:rPr>
          <w:i/>
          <w:spacing w:val="0"/>
          <w:sz w:val="20"/>
          <w:szCs w:val="20"/>
        </w:rPr>
        <w:t>5. </w:t>
      </w:r>
      <w:r w:rsidR="005C468A" w:rsidRPr="0025193B">
        <w:rPr>
          <w:i/>
          <w:spacing w:val="0"/>
          <w:sz w:val="20"/>
          <w:szCs w:val="20"/>
        </w:rPr>
        <w:t>Недостижение физическим лицом на день совершения дея</w:t>
      </w:r>
      <w:r w:rsidR="005C468A" w:rsidRPr="0025193B">
        <w:rPr>
          <w:i/>
          <w:spacing w:val="0"/>
          <w:sz w:val="20"/>
          <w:szCs w:val="20"/>
        </w:rPr>
        <w:softHyphen/>
        <w:t>ния, предусмотренного КоАП, возраста, с которого наступает админ</w:t>
      </w:r>
      <w:r w:rsidR="005C468A" w:rsidRPr="0025193B">
        <w:rPr>
          <w:i/>
          <w:spacing w:val="0"/>
          <w:sz w:val="20"/>
          <w:szCs w:val="20"/>
        </w:rPr>
        <w:t>и</w:t>
      </w:r>
      <w:r w:rsidR="005C468A" w:rsidRPr="0025193B">
        <w:rPr>
          <w:i/>
          <w:spacing w:val="0"/>
          <w:sz w:val="20"/>
          <w:szCs w:val="20"/>
        </w:rPr>
        <w:t>стративная ответственность</w:t>
      </w:r>
      <w:r w:rsidR="005C468A" w:rsidRPr="0025193B">
        <w:rPr>
          <w:spacing w:val="0"/>
          <w:sz w:val="20"/>
          <w:szCs w:val="20"/>
        </w:rPr>
        <w:t>.</w:t>
      </w:r>
    </w:p>
    <w:p w:rsidR="005C468A" w:rsidRPr="0025193B" w:rsidRDefault="005C468A" w:rsidP="002A6AC8">
      <w:pPr>
        <w:ind w:right="20" w:firstLine="340"/>
        <w:jc w:val="both"/>
      </w:pPr>
      <w:r w:rsidRPr="0025193B">
        <w:lastRenderedPageBreak/>
        <w:t>Ст</w:t>
      </w:r>
      <w:r w:rsidR="00F22772">
        <w:t>.</w:t>
      </w:r>
      <w:r w:rsidRPr="0025193B">
        <w:t xml:space="preserve"> 4.3 КоАП определяет возраст, с которого наступает админ</w:t>
      </w:r>
      <w:r w:rsidRPr="0025193B">
        <w:t>и</w:t>
      </w:r>
      <w:r w:rsidRPr="0025193B">
        <w:t>стративная ответственность. По общему правилу админист</w:t>
      </w:r>
      <w:r w:rsidRPr="0025193B">
        <w:softHyphen/>
        <w:t>ративной ответственности подлежит физическое лицо, достигшее ко времени совершения правонарушения шестнадцатилетнего воз</w:t>
      </w:r>
      <w:r w:rsidRPr="0025193B">
        <w:softHyphen/>
        <w:t>раста. За о</w:t>
      </w:r>
      <w:r w:rsidRPr="0025193B">
        <w:t>т</w:t>
      </w:r>
      <w:r w:rsidRPr="0025193B">
        <w:t>дельные виды деяний физическое лицо может быть при</w:t>
      </w:r>
      <w:r w:rsidRPr="0025193B">
        <w:softHyphen/>
        <w:t>влечено к а</w:t>
      </w:r>
      <w:r w:rsidRPr="0025193B">
        <w:t>д</w:t>
      </w:r>
      <w:r w:rsidRPr="0025193B">
        <w:t>министративной ответственности в возрасте от четыр</w:t>
      </w:r>
      <w:r w:rsidRPr="0025193B">
        <w:softHyphen/>
        <w:t>надцати до шестнадцати лет (ч. 2 ст. 4.3).</w:t>
      </w:r>
    </w:p>
    <w:p w:rsidR="005C468A" w:rsidRPr="0025193B" w:rsidRDefault="00265B32" w:rsidP="00265B32">
      <w:pPr>
        <w:tabs>
          <w:tab w:val="left" w:pos="610"/>
        </w:tabs>
        <w:ind w:right="20" w:firstLine="284"/>
        <w:jc w:val="both"/>
      </w:pPr>
      <w:r>
        <w:rPr>
          <w:rStyle w:val="aff5"/>
          <w:spacing w:val="0"/>
          <w:sz w:val="20"/>
          <w:szCs w:val="20"/>
        </w:rPr>
        <w:t>6. </w:t>
      </w:r>
      <w:proofErr w:type="gramStart"/>
      <w:r w:rsidR="005C468A" w:rsidRPr="0025193B">
        <w:rPr>
          <w:rStyle w:val="aff5"/>
          <w:spacing w:val="0"/>
          <w:sz w:val="20"/>
          <w:szCs w:val="20"/>
        </w:rPr>
        <w:t>Невменяемость физического лица, совершившего деяние, пред</w:t>
      </w:r>
      <w:r w:rsidR="005C468A" w:rsidRPr="0025193B">
        <w:rPr>
          <w:rStyle w:val="aff5"/>
          <w:spacing w:val="0"/>
          <w:sz w:val="20"/>
          <w:szCs w:val="20"/>
        </w:rPr>
        <w:t>у</w:t>
      </w:r>
      <w:r w:rsidR="005C468A" w:rsidRPr="0025193B">
        <w:rPr>
          <w:rStyle w:val="aff5"/>
          <w:spacing w:val="0"/>
          <w:sz w:val="20"/>
          <w:szCs w:val="20"/>
        </w:rPr>
        <w:t>смотренное КоАП,</w:t>
      </w:r>
      <w:r w:rsidR="005C468A" w:rsidRPr="0025193B">
        <w:t xml:space="preserve"> справедливо является обстоятельством, исключ</w:t>
      </w:r>
      <w:r w:rsidR="005C468A" w:rsidRPr="0025193B">
        <w:t>а</w:t>
      </w:r>
      <w:r w:rsidR="005C468A" w:rsidRPr="0025193B">
        <w:t>ющим административный процесс, поскольку такое лицо не может сознавать фактический характер и противоправность своего действия (бездействия) или руководить им вследствие хроническо</w:t>
      </w:r>
      <w:r w:rsidR="005C468A" w:rsidRPr="0025193B">
        <w:softHyphen/>
        <w:t>го или вр</w:t>
      </w:r>
      <w:r w:rsidR="005C468A" w:rsidRPr="0025193B">
        <w:t>е</w:t>
      </w:r>
      <w:r w:rsidR="005C468A" w:rsidRPr="0025193B">
        <w:t>менного психического расстройства, слабоумия или ино</w:t>
      </w:r>
      <w:r w:rsidR="005C468A" w:rsidRPr="0025193B">
        <w:softHyphen/>
        <w:t>го психич</w:t>
      </w:r>
      <w:r w:rsidR="005C468A" w:rsidRPr="0025193B">
        <w:t>е</w:t>
      </w:r>
      <w:r w:rsidR="005C468A" w:rsidRPr="0025193B">
        <w:t>ского заболевания (ст. 4.4 КоАП).</w:t>
      </w:r>
      <w:proofErr w:type="gramEnd"/>
    </w:p>
    <w:p w:rsidR="005C468A" w:rsidRPr="0025193B" w:rsidRDefault="005C468A" w:rsidP="002A6AC8">
      <w:pPr>
        <w:ind w:right="20" w:firstLine="340"/>
        <w:jc w:val="both"/>
      </w:pPr>
      <w:r w:rsidRPr="0025193B">
        <w:t>Из всего сказанного следует вывод о том, что возбуждение дела об административном правонарушении (начало административно</w:t>
      </w:r>
      <w:r w:rsidRPr="0025193B">
        <w:softHyphen/>
        <w:t>го пр</w:t>
      </w:r>
      <w:r w:rsidRPr="0025193B">
        <w:t>о</w:t>
      </w:r>
      <w:r w:rsidRPr="0025193B">
        <w:t>цесса) проявляется в предоставлении возможности компетен</w:t>
      </w:r>
      <w:r w:rsidRPr="0025193B">
        <w:softHyphen/>
        <w:t>тному должностному лицу действовать по результатам полученной инфо</w:t>
      </w:r>
      <w:r w:rsidRPr="0025193B">
        <w:t>р</w:t>
      </w:r>
      <w:r w:rsidRPr="0025193B">
        <w:t>мации об административном правонарушении, в придании изложе</w:t>
      </w:r>
      <w:r w:rsidRPr="0025193B">
        <w:t>н</w:t>
      </w:r>
      <w:r w:rsidRPr="0025193B">
        <w:t>ным фактам публичности, официальности и юридической значимости.</w:t>
      </w:r>
    </w:p>
    <w:p w:rsidR="005C468A" w:rsidRPr="00BB4F4F" w:rsidRDefault="00132EF8" w:rsidP="002A6AC8">
      <w:pPr>
        <w:pStyle w:val="14"/>
        <w:keepNext/>
        <w:keepLines/>
        <w:shd w:val="clear" w:color="auto" w:fill="auto"/>
        <w:spacing w:line="240" w:lineRule="auto"/>
        <w:ind w:right="20" w:firstLine="340"/>
        <w:jc w:val="both"/>
        <w:rPr>
          <w:b/>
          <w:i/>
          <w:sz w:val="20"/>
          <w:szCs w:val="20"/>
        </w:rPr>
      </w:pPr>
      <w:r w:rsidRPr="00BB4F4F">
        <w:rPr>
          <w:b/>
          <w:i/>
          <w:sz w:val="20"/>
          <w:szCs w:val="20"/>
        </w:rPr>
        <w:t>3. Подготовка дела об административном правонарушении к рассмотрению</w:t>
      </w:r>
      <w:r w:rsidR="00391AD4" w:rsidRPr="00BB4F4F">
        <w:rPr>
          <w:b/>
          <w:i/>
          <w:sz w:val="20"/>
          <w:szCs w:val="20"/>
        </w:rPr>
        <w:t>.</w:t>
      </w:r>
    </w:p>
    <w:p w:rsidR="005C468A" w:rsidRPr="0025193B" w:rsidRDefault="005C468A" w:rsidP="002A6AC8">
      <w:pPr>
        <w:ind w:right="20" w:firstLine="340"/>
        <w:jc w:val="both"/>
      </w:pPr>
      <w:r w:rsidRPr="00F3346E">
        <w:rPr>
          <w:i/>
        </w:rPr>
        <w:t>Подготовка дела об административном правонарушении к рас</w:t>
      </w:r>
      <w:r w:rsidRPr="00F3346E">
        <w:rPr>
          <w:i/>
        </w:rPr>
        <w:softHyphen/>
        <w:t>смотрению</w:t>
      </w:r>
      <w:r w:rsidRPr="0025193B">
        <w:t xml:space="preserve"> состоит в проведении различных процессуальных дей</w:t>
      </w:r>
      <w:r w:rsidRPr="0025193B">
        <w:softHyphen/>
        <w:t>ствий с тем, чтобы были выяснены все обстоятельства, свидетель</w:t>
      </w:r>
      <w:r w:rsidRPr="0025193B">
        <w:softHyphen/>
        <w:t>ствующие о:</w:t>
      </w:r>
    </w:p>
    <w:p w:rsidR="005C468A" w:rsidRPr="0025193B" w:rsidRDefault="005C468A" w:rsidP="00400089">
      <w:pPr>
        <w:numPr>
          <w:ilvl w:val="2"/>
          <w:numId w:val="50"/>
        </w:numPr>
        <w:tabs>
          <w:tab w:val="left" w:pos="615"/>
        </w:tabs>
        <w:ind w:right="20" w:firstLine="340"/>
        <w:jc w:val="both"/>
      </w:pPr>
      <w:proofErr w:type="gramStart"/>
      <w:r w:rsidRPr="0025193B">
        <w:t>наличии</w:t>
      </w:r>
      <w:proofErr w:type="gramEnd"/>
      <w:r w:rsidRPr="0025193B">
        <w:t xml:space="preserve"> деяния, предусмотренного КоАП (место, время, спо</w:t>
      </w:r>
      <w:r w:rsidRPr="0025193B">
        <w:softHyphen/>
        <w:t>соб и другие обстоятельства совершения административного пра</w:t>
      </w:r>
      <w:r w:rsidRPr="0025193B">
        <w:softHyphen/>
        <w:t>вонарушения);</w:t>
      </w:r>
    </w:p>
    <w:p w:rsidR="005C468A" w:rsidRPr="0025193B" w:rsidRDefault="005C468A" w:rsidP="00400089">
      <w:pPr>
        <w:numPr>
          <w:ilvl w:val="2"/>
          <w:numId w:val="50"/>
        </w:numPr>
        <w:tabs>
          <w:tab w:val="left" w:pos="620"/>
        </w:tabs>
        <w:ind w:right="20" w:firstLine="340"/>
        <w:jc w:val="both"/>
      </w:pPr>
      <w:r w:rsidRPr="0025193B">
        <w:t>виновности физического лица в совершении административ</w:t>
      </w:r>
      <w:r w:rsidRPr="0025193B">
        <w:softHyphen/>
        <w:t>ного правонарушения;</w:t>
      </w:r>
    </w:p>
    <w:p w:rsidR="005C468A" w:rsidRPr="0025193B" w:rsidRDefault="005C468A" w:rsidP="00400089">
      <w:pPr>
        <w:numPr>
          <w:ilvl w:val="2"/>
          <w:numId w:val="50"/>
        </w:numPr>
        <w:tabs>
          <w:tab w:val="left" w:pos="630"/>
        </w:tabs>
        <w:ind w:right="20" w:firstLine="340"/>
        <w:jc w:val="both"/>
      </w:pPr>
      <w:r w:rsidRPr="0025193B">
        <w:t>виновности юридического лица в случае, когда статьей Осо</w:t>
      </w:r>
      <w:r w:rsidRPr="0025193B">
        <w:softHyphen/>
        <w:t>бенной части КоАП предусмотрена ответственность юридического лица;</w:t>
      </w:r>
    </w:p>
    <w:p w:rsidR="005C468A" w:rsidRPr="0025193B" w:rsidRDefault="005C468A" w:rsidP="00400089">
      <w:pPr>
        <w:numPr>
          <w:ilvl w:val="2"/>
          <w:numId w:val="50"/>
        </w:numPr>
        <w:tabs>
          <w:tab w:val="left" w:pos="601"/>
        </w:tabs>
        <w:ind w:right="20" w:firstLine="340"/>
        <w:jc w:val="both"/>
      </w:pPr>
      <w:proofErr w:type="gramStart"/>
      <w:r w:rsidRPr="0025193B">
        <w:t>характере</w:t>
      </w:r>
      <w:proofErr w:type="gramEnd"/>
      <w:r w:rsidRPr="0025193B">
        <w:t xml:space="preserve"> и размере вреда, причиненного административным правонарушением;</w:t>
      </w:r>
    </w:p>
    <w:p w:rsidR="005C468A" w:rsidRPr="0025193B" w:rsidRDefault="005C468A" w:rsidP="00400089">
      <w:pPr>
        <w:numPr>
          <w:ilvl w:val="2"/>
          <w:numId w:val="50"/>
        </w:numPr>
        <w:tabs>
          <w:tab w:val="left" w:pos="600"/>
        </w:tabs>
        <w:ind w:right="20" w:firstLine="340"/>
        <w:jc w:val="both"/>
      </w:pPr>
      <w:proofErr w:type="gramStart"/>
      <w:r w:rsidRPr="0025193B">
        <w:t>возрасте</w:t>
      </w:r>
      <w:proofErr w:type="gramEnd"/>
      <w:r w:rsidRPr="0025193B">
        <w:t xml:space="preserve"> несовершеннолетнего (число, месяц, год рождения);</w:t>
      </w:r>
    </w:p>
    <w:p w:rsidR="005C468A" w:rsidRPr="0025193B" w:rsidRDefault="005C468A" w:rsidP="00400089">
      <w:pPr>
        <w:numPr>
          <w:ilvl w:val="2"/>
          <w:numId w:val="50"/>
        </w:numPr>
        <w:tabs>
          <w:tab w:val="left" w:pos="625"/>
        </w:tabs>
        <w:ind w:right="20" w:firstLine="340"/>
        <w:jc w:val="both"/>
      </w:pPr>
      <w:proofErr w:type="gramStart"/>
      <w:r w:rsidRPr="0025193B">
        <w:t>наличии</w:t>
      </w:r>
      <w:proofErr w:type="gramEnd"/>
      <w:r w:rsidRPr="0025193B">
        <w:t xml:space="preserve"> совершеннолетних соучастников административно</w:t>
      </w:r>
      <w:r w:rsidRPr="0025193B">
        <w:softHyphen/>
        <w:t>го правонарушения;</w:t>
      </w:r>
    </w:p>
    <w:p w:rsidR="005C468A" w:rsidRPr="0025193B" w:rsidRDefault="005C468A" w:rsidP="00400089">
      <w:pPr>
        <w:numPr>
          <w:ilvl w:val="2"/>
          <w:numId w:val="50"/>
        </w:numPr>
        <w:tabs>
          <w:tab w:val="left" w:pos="625"/>
        </w:tabs>
        <w:ind w:right="20" w:firstLine="284"/>
        <w:jc w:val="both"/>
      </w:pPr>
      <w:proofErr w:type="gramStart"/>
      <w:r w:rsidRPr="0025193B">
        <w:lastRenderedPageBreak/>
        <w:t>наличии</w:t>
      </w:r>
      <w:proofErr w:type="gramEnd"/>
      <w:r w:rsidRPr="0025193B">
        <w:t xml:space="preserve"> иных обстоятельств, имеющих значение для приня</w:t>
      </w:r>
      <w:r w:rsidRPr="0025193B">
        <w:softHyphen/>
        <w:t>тия правильного решения по делу.</w:t>
      </w:r>
    </w:p>
    <w:p w:rsidR="005C468A" w:rsidRPr="0025193B" w:rsidRDefault="005C468A" w:rsidP="00BB4F4F">
      <w:pPr>
        <w:ind w:right="20" w:firstLine="284"/>
        <w:jc w:val="both"/>
      </w:pPr>
      <w:r w:rsidRPr="0025193B">
        <w:t>Без подготовительной работы по делу об административном пра</w:t>
      </w:r>
      <w:r w:rsidRPr="0025193B">
        <w:softHyphen/>
        <w:t xml:space="preserve">вонарушении было бы </w:t>
      </w:r>
      <w:proofErr w:type="gramStart"/>
      <w:r w:rsidRPr="0025193B">
        <w:t>значительно затруднено</w:t>
      </w:r>
      <w:proofErr w:type="gramEnd"/>
      <w:r w:rsidRPr="0025193B">
        <w:t xml:space="preserve"> или практически не</w:t>
      </w:r>
      <w:r w:rsidRPr="0025193B">
        <w:softHyphen/>
        <w:t>возможно рассмотрение дела об административном правонаруше</w:t>
      </w:r>
      <w:r w:rsidRPr="0025193B">
        <w:softHyphen/>
        <w:t xml:space="preserve">нии, ибо в стадии рассмотрения </w:t>
      </w:r>
      <w:r w:rsidR="00F22772" w:rsidRPr="0025193B">
        <w:t xml:space="preserve">нередко </w:t>
      </w:r>
      <w:r w:rsidRPr="0025193B">
        <w:t>невыполнима работа, кото</w:t>
      </w:r>
      <w:r w:rsidRPr="0025193B">
        <w:softHyphen/>
        <w:t>рая д</w:t>
      </w:r>
      <w:r w:rsidRPr="0025193B">
        <w:t>е</w:t>
      </w:r>
      <w:r w:rsidRPr="0025193B">
        <w:t>лается в подготовительной стадии.</w:t>
      </w:r>
    </w:p>
    <w:p w:rsidR="005C468A" w:rsidRPr="0025193B" w:rsidRDefault="005C468A" w:rsidP="00BB4F4F">
      <w:pPr>
        <w:tabs>
          <w:tab w:val="left" w:pos="567"/>
        </w:tabs>
        <w:ind w:right="20" w:firstLine="284"/>
        <w:jc w:val="both"/>
      </w:pPr>
      <w:r w:rsidRPr="0025193B">
        <w:t>Подготовка дела об административном правонарушении к рас</w:t>
      </w:r>
      <w:r w:rsidRPr="0025193B">
        <w:softHyphen/>
        <w:t xml:space="preserve">смотрению состоит из таких </w:t>
      </w:r>
      <w:r w:rsidRPr="00F3346E">
        <w:rPr>
          <w:i/>
        </w:rPr>
        <w:t>подстадий (этапов):</w:t>
      </w:r>
    </w:p>
    <w:p w:rsidR="005C468A" w:rsidRPr="0025193B" w:rsidRDefault="005C468A" w:rsidP="00400089">
      <w:pPr>
        <w:numPr>
          <w:ilvl w:val="3"/>
          <w:numId w:val="50"/>
        </w:numPr>
        <w:tabs>
          <w:tab w:val="left" w:pos="567"/>
          <w:tab w:val="left" w:pos="993"/>
        </w:tabs>
        <w:ind w:right="20" w:firstLine="284"/>
        <w:jc w:val="both"/>
      </w:pPr>
      <w:r w:rsidRPr="0025193B">
        <w:t>установление фактических обстоятельств по делу об админи</w:t>
      </w:r>
      <w:r w:rsidRPr="0025193B">
        <w:softHyphen/>
        <w:t>стративном правонарушении (расследование);</w:t>
      </w:r>
    </w:p>
    <w:p w:rsidR="005C468A" w:rsidRPr="0025193B" w:rsidRDefault="005C468A" w:rsidP="00400089">
      <w:pPr>
        <w:numPr>
          <w:ilvl w:val="3"/>
          <w:numId w:val="50"/>
        </w:numPr>
        <w:tabs>
          <w:tab w:val="left" w:pos="567"/>
          <w:tab w:val="left" w:pos="993"/>
        </w:tabs>
        <w:ind w:right="20" w:firstLine="284"/>
        <w:jc w:val="both"/>
      </w:pPr>
      <w:r w:rsidRPr="0025193B">
        <w:t>составление протокола об административном правонарушении;</w:t>
      </w:r>
    </w:p>
    <w:p w:rsidR="005C468A" w:rsidRPr="0025193B" w:rsidRDefault="005C468A" w:rsidP="00400089">
      <w:pPr>
        <w:numPr>
          <w:ilvl w:val="3"/>
          <w:numId w:val="50"/>
        </w:numPr>
        <w:tabs>
          <w:tab w:val="left" w:pos="567"/>
          <w:tab w:val="left" w:pos="993"/>
        </w:tabs>
        <w:ind w:right="20" w:firstLine="284"/>
        <w:jc w:val="both"/>
      </w:pPr>
      <w:r w:rsidRPr="0025193B">
        <w:t>направление дела по подведомственности для рассмотрения.</w:t>
      </w:r>
    </w:p>
    <w:p w:rsidR="005C468A" w:rsidRPr="0025193B" w:rsidRDefault="005C468A" w:rsidP="00BB4F4F">
      <w:pPr>
        <w:tabs>
          <w:tab w:val="left" w:pos="567"/>
          <w:tab w:val="left" w:pos="993"/>
        </w:tabs>
        <w:ind w:right="20" w:firstLine="284"/>
        <w:jc w:val="both"/>
      </w:pPr>
      <w:r w:rsidRPr="0025193B">
        <w:t>Ч</w:t>
      </w:r>
      <w:r w:rsidR="00F22772">
        <w:t>.</w:t>
      </w:r>
      <w:r w:rsidRPr="0025193B">
        <w:t xml:space="preserve"> 1 ст. 10.1 ПИКоАП четко определяет, что подготовка дела об административном правонарушении к рассмотрению должна быть осуществлена не позднее десяти суток со дня начала админи</w:t>
      </w:r>
      <w:r w:rsidRPr="0025193B">
        <w:softHyphen/>
        <w:t>стративного процесса. Это общий срок.</w:t>
      </w:r>
    </w:p>
    <w:p w:rsidR="005C468A" w:rsidRPr="0025193B" w:rsidRDefault="00F22772" w:rsidP="00BB4F4F">
      <w:pPr>
        <w:tabs>
          <w:tab w:val="left" w:pos="567"/>
          <w:tab w:val="left" w:pos="993"/>
        </w:tabs>
        <w:ind w:right="20" w:firstLine="284"/>
        <w:jc w:val="both"/>
      </w:pPr>
      <w:r>
        <w:t>По отдельным категориям</w:t>
      </w:r>
      <w:r w:rsidR="005C468A" w:rsidRPr="0025193B">
        <w:t xml:space="preserve"> дел этот срок удлиняется до двух ме</w:t>
      </w:r>
      <w:r w:rsidR="005C468A" w:rsidRPr="0025193B">
        <w:softHyphen/>
        <w:t>сяцев. К ним относятся дела:</w:t>
      </w:r>
    </w:p>
    <w:p w:rsidR="005C468A" w:rsidRPr="0025193B" w:rsidRDefault="005C468A" w:rsidP="00400089">
      <w:pPr>
        <w:numPr>
          <w:ilvl w:val="4"/>
          <w:numId w:val="50"/>
        </w:numPr>
        <w:tabs>
          <w:tab w:val="left" w:pos="567"/>
          <w:tab w:val="left" w:pos="993"/>
        </w:tabs>
        <w:ind w:right="20" w:firstLine="284"/>
        <w:jc w:val="both"/>
      </w:pPr>
      <w:r w:rsidRPr="0025193B">
        <w:t>об административных таможенных правонарушениях;</w:t>
      </w:r>
    </w:p>
    <w:p w:rsidR="005C468A" w:rsidRPr="0025193B" w:rsidRDefault="005C468A" w:rsidP="00400089">
      <w:pPr>
        <w:numPr>
          <w:ilvl w:val="4"/>
          <w:numId w:val="50"/>
        </w:numPr>
        <w:tabs>
          <w:tab w:val="left" w:pos="567"/>
          <w:tab w:val="left" w:pos="993"/>
        </w:tabs>
        <w:ind w:right="20" w:firstLine="284"/>
        <w:jc w:val="both"/>
      </w:pPr>
      <w:r w:rsidRPr="0025193B">
        <w:t>об административных правонарушениях против экологической безопасности, окружающей среды и порядка природопользования;</w:t>
      </w:r>
    </w:p>
    <w:p w:rsidR="005C468A" w:rsidRPr="0025193B" w:rsidRDefault="005C468A" w:rsidP="00400089">
      <w:pPr>
        <w:numPr>
          <w:ilvl w:val="4"/>
          <w:numId w:val="50"/>
        </w:numPr>
        <w:tabs>
          <w:tab w:val="left" w:pos="567"/>
          <w:tab w:val="left" w:pos="993"/>
        </w:tabs>
        <w:ind w:right="20" w:firstLine="284"/>
        <w:jc w:val="both"/>
      </w:pPr>
      <w:r w:rsidRPr="0025193B">
        <w:t>о налогообложении.</w:t>
      </w:r>
    </w:p>
    <w:p w:rsidR="005C468A" w:rsidRPr="0025193B" w:rsidRDefault="005C468A" w:rsidP="00BB4F4F">
      <w:pPr>
        <w:tabs>
          <w:tab w:val="left" w:pos="567"/>
          <w:tab w:val="left" w:pos="993"/>
        </w:tabs>
        <w:ind w:right="20" w:firstLine="284"/>
        <w:jc w:val="both"/>
      </w:pPr>
      <w:r w:rsidRPr="0025193B">
        <w:t>Между тем подготовка дела к рассмотрению может быть приос</w:t>
      </w:r>
      <w:r w:rsidRPr="0025193B">
        <w:softHyphen/>
        <w:t>тановлена:</w:t>
      </w:r>
    </w:p>
    <w:p w:rsidR="005C468A" w:rsidRPr="0025193B" w:rsidRDefault="005C468A" w:rsidP="00400089">
      <w:pPr>
        <w:numPr>
          <w:ilvl w:val="5"/>
          <w:numId w:val="50"/>
        </w:numPr>
        <w:tabs>
          <w:tab w:val="left" w:pos="567"/>
          <w:tab w:val="left" w:pos="993"/>
        </w:tabs>
        <w:ind w:right="20" w:firstLine="284"/>
        <w:jc w:val="both"/>
      </w:pPr>
      <w:r w:rsidRPr="0025193B">
        <w:t xml:space="preserve">при назначении экспертизы </w:t>
      </w:r>
      <w:r w:rsidR="00F22772">
        <w:t>–</w:t>
      </w:r>
      <w:r w:rsidRPr="0025193B">
        <w:t xml:space="preserve"> на срок проведения экспертизы;</w:t>
      </w:r>
    </w:p>
    <w:p w:rsidR="005C468A" w:rsidRPr="0025193B" w:rsidRDefault="005C468A" w:rsidP="00400089">
      <w:pPr>
        <w:numPr>
          <w:ilvl w:val="5"/>
          <w:numId w:val="50"/>
        </w:numPr>
        <w:tabs>
          <w:tab w:val="left" w:pos="567"/>
          <w:tab w:val="left" w:pos="993"/>
        </w:tabs>
        <w:ind w:right="20" w:firstLine="284"/>
        <w:jc w:val="both"/>
      </w:pPr>
      <w:r w:rsidRPr="0025193B">
        <w:t>при направлении запроса в компетентные органы иностран</w:t>
      </w:r>
      <w:r w:rsidRPr="0025193B">
        <w:softHyphen/>
        <w:t xml:space="preserve">ных государств </w:t>
      </w:r>
      <w:r w:rsidR="00F22772">
        <w:t>–</w:t>
      </w:r>
      <w:r w:rsidRPr="0025193B">
        <w:t xml:space="preserve"> до получения ответа на запрос;</w:t>
      </w:r>
    </w:p>
    <w:p w:rsidR="005C468A" w:rsidRPr="0025193B" w:rsidRDefault="005C468A" w:rsidP="00400089">
      <w:pPr>
        <w:numPr>
          <w:ilvl w:val="5"/>
          <w:numId w:val="50"/>
        </w:numPr>
        <w:tabs>
          <w:tab w:val="left" w:pos="567"/>
          <w:tab w:val="left" w:pos="993"/>
        </w:tabs>
        <w:ind w:right="20" w:firstLine="284"/>
        <w:jc w:val="both"/>
      </w:pPr>
      <w:r w:rsidRPr="0025193B">
        <w:t>в случае совершения дорожно-транспортного происшествия при проведении действий по установлению лица, подлежащего при</w:t>
      </w:r>
      <w:r w:rsidRPr="0025193B">
        <w:softHyphen/>
        <w:t xml:space="preserve">влечению к административной ответственности, </w:t>
      </w:r>
      <w:r w:rsidR="00F22772">
        <w:t>–</w:t>
      </w:r>
      <w:r w:rsidRPr="0025193B">
        <w:t xml:space="preserve"> до установле</w:t>
      </w:r>
      <w:r w:rsidRPr="0025193B">
        <w:softHyphen/>
        <w:t>ния указанного лица.</w:t>
      </w:r>
    </w:p>
    <w:p w:rsidR="005C468A" w:rsidRPr="0025193B" w:rsidRDefault="005C468A" w:rsidP="00BB4F4F">
      <w:pPr>
        <w:tabs>
          <w:tab w:val="left" w:pos="567"/>
        </w:tabs>
        <w:ind w:right="20" w:firstLine="284"/>
        <w:jc w:val="both"/>
      </w:pPr>
      <w:r w:rsidRPr="0025193B">
        <w:t>Если отпали основания для приостановления подготовки, то она возобновляется.</w:t>
      </w:r>
    </w:p>
    <w:p w:rsidR="005C468A" w:rsidRPr="0025193B" w:rsidRDefault="005C468A" w:rsidP="00BB4F4F">
      <w:pPr>
        <w:tabs>
          <w:tab w:val="left" w:pos="567"/>
        </w:tabs>
        <w:ind w:right="20" w:firstLine="284"/>
        <w:jc w:val="both"/>
      </w:pPr>
      <w:r w:rsidRPr="0025193B">
        <w:t>О приостановлении (возобновлении) подготовки дела судьей, должностным лицом органа, ведущего административный процесс, выносится мотивированное постановление.</w:t>
      </w:r>
    </w:p>
    <w:p w:rsidR="005C468A" w:rsidRPr="0025193B" w:rsidRDefault="005C468A" w:rsidP="00BB4F4F">
      <w:pPr>
        <w:ind w:right="20" w:firstLine="284"/>
        <w:jc w:val="both"/>
      </w:pPr>
      <w:r w:rsidRPr="0025193B">
        <w:t>Установление фактических обстоятельств по делу (расследова</w:t>
      </w:r>
      <w:r w:rsidRPr="0025193B">
        <w:softHyphen/>
        <w:t xml:space="preserve">ние) состоит в выявлении объективной истины, подтверждении фактов, </w:t>
      </w:r>
      <w:r w:rsidRPr="0025193B">
        <w:lastRenderedPageBreak/>
        <w:t>изложенных в заявлении, сообщении о наличии административного правонарушения. Иными словами, установление фактических обсто</w:t>
      </w:r>
      <w:r w:rsidRPr="0025193B">
        <w:t>я</w:t>
      </w:r>
      <w:r w:rsidRPr="0025193B">
        <w:t>тельств по делу представляет собой деятельность долж</w:t>
      </w:r>
      <w:r w:rsidRPr="0025193B">
        <w:softHyphen/>
        <w:t>ностных лиц органов, ведущих административный процесс, по собиранию, прове</w:t>
      </w:r>
      <w:r w:rsidRPr="0025193B">
        <w:t>р</w:t>
      </w:r>
      <w:r w:rsidRPr="0025193B">
        <w:t>ке и оценке доказательств в целях установлении обстоятельств, им</w:t>
      </w:r>
      <w:r w:rsidRPr="0025193B">
        <w:t>е</w:t>
      </w:r>
      <w:r w:rsidRPr="0025193B">
        <w:t>ющих значение для законного, обоснованного и справедливого разр</w:t>
      </w:r>
      <w:r w:rsidRPr="0025193B">
        <w:t>е</w:t>
      </w:r>
      <w:r w:rsidRPr="0025193B">
        <w:t>шения дела об административном правонару</w:t>
      </w:r>
      <w:r w:rsidRPr="0025193B">
        <w:softHyphen/>
        <w:t>шении (ч. 1 ст. 6.1</w:t>
      </w:r>
      <w:r w:rsidR="00F22772">
        <w:t xml:space="preserve">       </w:t>
      </w:r>
      <w:r w:rsidRPr="0025193B">
        <w:t xml:space="preserve"> ПИКоАП).</w:t>
      </w:r>
    </w:p>
    <w:p w:rsidR="005C468A" w:rsidRPr="0025193B" w:rsidRDefault="005C468A" w:rsidP="00BB4F4F">
      <w:pPr>
        <w:ind w:right="20" w:firstLine="284"/>
        <w:jc w:val="both"/>
      </w:pPr>
      <w:r w:rsidRPr="0025193B">
        <w:t>Выяснение фактических обстоятельств совершения админист</w:t>
      </w:r>
      <w:r w:rsidRPr="0025193B">
        <w:softHyphen/>
        <w:t>ративного правонарушения является необходимым и обязательным. Оно следует за возбуждением дела об административном правона</w:t>
      </w:r>
      <w:r w:rsidRPr="0025193B">
        <w:softHyphen/>
        <w:t>рушении и делится на два вида обстоятельств:</w:t>
      </w:r>
    </w:p>
    <w:p w:rsidR="005C468A" w:rsidRPr="0025193B" w:rsidRDefault="005C468A" w:rsidP="00400089">
      <w:pPr>
        <w:numPr>
          <w:ilvl w:val="6"/>
          <w:numId w:val="50"/>
        </w:numPr>
        <w:tabs>
          <w:tab w:val="left" w:pos="571"/>
        </w:tabs>
        <w:ind w:right="20" w:firstLine="284"/>
        <w:jc w:val="both"/>
      </w:pPr>
      <w:r w:rsidRPr="0025193B">
        <w:t>общие (причины и условия, спо</w:t>
      </w:r>
      <w:r w:rsidRPr="0025193B">
        <w:softHyphen/>
        <w:t>собствующие совершению а</w:t>
      </w:r>
      <w:r w:rsidRPr="0025193B">
        <w:t>д</w:t>
      </w:r>
      <w:r w:rsidRPr="0025193B">
        <w:t>министративного правонарушения, их предупреждение);</w:t>
      </w:r>
    </w:p>
    <w:p w:rsidR="005C468A" w:rsidRPr="0025193B" w:rsidRDefault="005C468A" w:rsidP="00400089">
      <w:pPr>
        <w:numPr>
          <w:ilvl w:val="6"/>
          <w:numId w:val="50"/>
        </w:numPr>
        <w:tabs>
          <w:tab w:val="left" w:pos="596"/>
        </w:tabs>
        <w:ind w:right="20" w:firstLine="284"/>
        <w:jc w:val="both"/>
      </w:pPr>
      <w:r w:rsidRPr="0025193B">
        <w:t>специальные (конкретные) (установление наличия или отсу</w:t>
      </w:r>
      <w:r w:rsidRPr="0025193B">
        <w:t>т</w:t>
      </w:r>
      <w:r w:rsidRPr="0025193B">
        <w:t>стви</w:t>
      </w:r>
      <w:r w:rsidR="00F22772">
        <w:t>я</w:t>
      </w:r>
      <w:r w:rsidRPr="0025193B">
        <w:t xml:space="preserve"> административного правонарушения; виновность или невино</w:t>
      </w:r>
      <w:r w:rsidRPr="0025193B">
        <w:t>в</w:t>
      </w:r>
      <w:r w:rsidRPr="0025193B">
        <w:t>ность лица, привлекаемого к админи</w:t>
      </w:r>
      <w:r w:rsidRPr="0025193B">
        <w:softHyphen/>
        <w:t>стративной ответственности; иные обстоятельства, имеющие значение для принятия пра</w:t>
      </w:r>
      <w:r w:rsidRPr="0025193B">
        <w:softHyphen/>
        <w:t>вильного решения по делу).</w:t>
      </w:r>
    </w:p>
    <w:p w:rsidR="005C468A" w:rsidRPr="00BB4F4F" w:rsidRDefault="00132EF8" w:rsidP="00BB4F4F">
      <w:pPr>
        <w:pStyle w:val="28"/>
        <w:keepNext/>
        <w:keepLines/>
        <w:shd w:val="clear" w:color="auto" w:fill="auto"/>
        <w:spacing w:before="0" w:after="0" w:line="240" w:lineRule="auto"/>
        <w:ind w:right="20" w:firstLine="284"/>
        <w:rPr>
          <w:b/>
          <w:i/>
        </w:rPr>
      </w:pPr>
      <w:bookmarkStart w:id="26" w:name="bookmark39"/>
      <w:r w:rsidRPr="00BB4F4F">
        <w:rPr>
          <w:b/>
          <w:i/>
        </w:rPr>
        <w:t>4. Составление протокола об административном</w:t>
      </w:r>
      <w:bookmarkStart w:id="27" w:name="bookmark40"/>
      <w:bookmarkEnd w:id="26"/>
      <w:r w:rsidRPr="00BB4F4F">
        <w:rPr>
          <w:b/>
          <w:i/>
        </w:rPr>
        <w:t xml:space="preserve"> правонар</w:t>
      </w:r>
      <w:r w:rsidRPr="00BB4F4F">
        <w:rPr>
          <w:b/>
          <w:i/>
        </w:rPr>
        <w:t>у</w:t>
      </w:r>
      <w:r w:rsidRPr="00BB4F4F">
        <w:rPr>
          <w:b/>
          <w:i/>
        </w:rPr>
        <w:t>шении</w:t>
      </w:r>
      <w:bookmarkEnd w:id="27"/>
      <w:r w:rsidR="00391AD4" w:rsidRPr="00BB4F4F">
        <w:rPr>
          <w:b/>
          <w:i/>
        </w:rPr>
        <w:t>.</w:t>
      </w:r>
    </w:p>
    <w:p w:rsidR="005C468A" w:rsidRPr="0025193B" w:rsidRDefault="005C468A" w:rsidP="00BB4F4F">
      <w:pPr>
        <w:ind w:right="20" w:firstLine="284"/>
        <w:jc w:val="both"/>
      </w:pPr>
      <w:r w:rsidRPr="0025193B">
        <w:t>Второй подстадией подготовки дела об административном пра</w:t>
      </w:r>
      <w:r w:rsidRPr="0025193B">
        <w:softHyphen/>
        <w:t xml:space="preserve">вонарушении к рассмотрению является </w:t>
      </w:r>
      <w:r w:rsidRPr="00F3346E">
        <w:rPr>
          <w:i/>
        </w:rPr>
        <w:t xml:space="preserve">составление протокола об административном правонарушении </w:t>
      </w:r>
      <w:r w:rsidR="00F22772">
        <w:t>–</w:t>
      </w:r>
      <w:r w:rsidRPr="0025193B">
        <w:t xml:space="preserve"> одного из важнейших про</w:t>
      </w:r>
      <w:r w:rsidRPr="0025193B">
        <w:softHyphen/>
        <w:t>цессуальных документов, фиксирующего окончание подготовки дела об административном правонарушении для рассмотрения.</w:t>
      </w:r>
    </w:p>
    <w:p w:rsidR="005C468A" w:rsidRPr="0025193B" w:rsidRDefault="005C468A" w:rsidP="00BB4F4F">
      <w:pPr>
        <w:ind w:right="20" w:firstLine="284"/>
        <w:jc w:val="both"/>
      </w:pPr>
      <w:r w:rsidRPr="0025193B">
        <w:t>В ч. 1 ст. 10.26 ПИКоАП сказано, что подготовка дела для рас</w:t>
      </w:r>
      <w:r w:rsidRPr="0025193B">
        <w:softHyphen/>
        <w:t>смотрения заканчивается составлением протокола об администра</w:t>
      </w:r>
      <w:r w:rsidRPr="0025193B">
        <w:softHyphen/>
        <w:t>тивном правонарушении либо прекращением дела.</w:t>
      </w:r>
    </w:p>
    <w:p w:rsidR="005C468A" w:rsidRPr="0025193B" w:rsidRDefault="005C468A" w:rsidP="00BB4F4F">
      <w:pPr>
        <w:ind w:right="20" w:firstLine="284"/>
        <w:jc w:val="both"/>
      </w:pPr>
      <w:r w:rsidRPr="0025193B">
        <w:t>Протокол составляется тогда, когда доказано наличие админи</w:t>
      </w:r>
      <w:r w:rsidRPr="0025193B">
        <w:softHyphen/>
        <w:t>стративного правонарушения, и составление его требуется в соот</w:t>
      </w:r>
      <w:r w:rsidRPr="0025193B">
        <w:softHyphen/>
        <w:t>ветствии с ПИКоАП.</w:t>
      </w:r>
    </w:p>
    <w:p w:rsidR="005C468A" w:rsidRPr="0025193B" w:rsidRDefault="005C468A" w:rsidP="00BB4F4F">
      <w:pPr>
        <w:ind w:right="20" w:firstLine="284"/>
        <w:jc w:val="both"/>
      </w:pPr>
      <w:proofErr w:type="gramStart"/>
      <w:r w:rsidRPr="0025193B">
        <w:t>В ряде случаев протокол может являться единственным источ</w:t>
      </w:r>
      <w:r w:rsidRPr="0025193B">
        <w:softHyphen/>
        <w:t>ником доказательств, например, о совершении мелкого хулиганства (ст. 17.1 КоАП), стрельбе из огнестрельного оружия в населенном пункте или в месте, не предназначенном для стрельбы (ст. 17.2 КоАП), распитии алкогольных, слабоалкогольных напитков или пива в общ</w:t>
      </w:r>
      <w:r w:rsidRPr="0025193B">
        <w:t>е</w:t>
      </w:r>
      <w:r w:rsidRPr="0025193B">
        <w:t>ственном месте либо появлении в общественном месте или на работе в состоянии опьянения (ст. 17.3 КоАП).</w:t>
      </w:r>
      <w:proofErr w:type="gramEnd"/>
      <w:r w:rsidRPr="0025193B">
        <w:t xml:space="preserve"> В этой связи в протоколе дол</w:t>
      </w:r>
      <w:r w:rsidRPr="0025193B">
        <w:t>ж</w:t>
      </w:r>
      <w:r w:rsidRPr="0025193B">
        <w:lastRenderedPageBreak/>
        <w:t>ны быть четко отражены все сведения, указанные в ч. 2 и 3 ст. 10.2 ПИКоАП, ибо от них зависит правильность рассмот</w:t>
      </w:r>
      <w:r w:rsidRPr="0025193B">
        <w:softHyphen/>
        <w:t>рения дела и обо</w:t>
      </w:r>
      <w:r w:rsidRPr="0025193B">
        <w:t>с</w:t>
      </w:r>
      <w:r w:rsidRPr="0025193B">
        <w:t>нованность вынесенного постановления.</w:t>
      </w:r>
    </w:p>
    <w:p w:rsidR="005C468A" w:rsidRPr="00F3346E" w:rsidRDefault="005C468A" w:rsidP="002A6AC8">
      <w:pPr>
        <w:ind w:right="20" w:firstLine="340"/>
        <w:jc w:val="both"/>
        <w:rPr>
          <w:i/>
        </w:rPr>
      </w:pPr>
      <w:r w:rsidRPr="00F3346E">
        <w:rPr>
          <w:i/>
        </w:rPr>
        <w:t>В протоколе необходимо отразить:</w:t>
      </w:r>
    </w:p>
    <w:p w:rsidR="005C468A" w:rsidRPr="0025193B" w:rsidRDefault="005C468A" w:rsidP="00400089">
      <w:pPr>
        <w:numPr>
          <w:ilvl w:val="0"/>
          <w:numId w:val="51"/>
        </w:numPr>
        <w:tabs>
          <w:tab w:val="left" w:pos="581"/>
        </w:tabs>
        <w:ind w:right="20" w:firstLine="340"/>
        <w:jc w:val="both"/>
      </w:pPr>
      <w:r w:rsidRPr="0025193B">
        <w:t>дату и место его составления;</w:t>
      </w:r>
    </w:p>
    <w:p w:rsidR="005C468A" w:rsidRPr="0025193B" w:rsidRDefault="005C468A" w:rsidP="00400089">
      <w:pPr>
        <w:numPr>
          <w:ilvl w:val="0"/>
          <w:numId w:val="51"/>
        </w:numPr>
        <w:tabs>
          <w:tab w:val="left" w:pos="572"/>
        </w:tabs>
        <w:ind w:right="20" w:firstLine="340"/>
        <w:jc w:val="both"/>
      </w:pPr>
      <w:r w:rsidRPr="0025193B">
        <w:t>должность, фамилию, имя и отчество лица, составившего про</w:t>
      </w:r>
      <w:r w:rsidRPr="0025193B">
        <w:softHyphen/>
        <w:t>токол;</w:t>
      </w:r>
    </w:p>
    <w:p w:rsidR="005C468A" w:rsidRPr="0025193B" w:rsidRDefault="005C468A" w:rsidP="00400089">
      <w:pPr>
        <w:numPr>
          <w:ilvl w:val="0"/>
          <w:numId w:val="51"/>
        </w:numPr>
        <w:tabs>
          <w:tab w:val="left" w:pos="606"/>
        </w:tabs>
        <w:ind w:right="20" w:firstLine="340"/>
        <w:jc w:val="both"/>
      </w:pPr>
      <w:r w:rsidRPr="0025193B">
        <w:t>сведения о лице, в отношении которого ведется администра</w:t>
      </w:r>
      <w:r w:rsidRPr="0025193B">
        <w:softHyphen/>
        <w:t>тивный процесс;</w:t>
      </w:r>
    </w:p>
    <w:p w:rsidR="005C468A" w:rsidRPr="0025193B" w:rsidRDefault="005C468A" w:rsidP="00400089">
      <w:pPr>
        <w:numPr>
          <w:ilvl w:val="0"/>
          <w:numId w:val="51"/>
        </w:numPr>
        <w:tabs>
          <w:tab w:val="left" w:pos="601"/>
        </w:tabs>
        <w:ind w:right="20" w:firstLine="340"/>
        <w:jc w:val="both"/>
      </w:pPr>
      <w:r w:rsidRPr="0025193B">
        <w:t>время, место и обстоятельства совершения административ</w:t>
      </w:r>
      <w:r w:rsidRPr="0025193B">
        <w:softHyphen/>
        <w:t>ного правонарушения с указанием на часть статьи, статью Особен</w:t>
      </w:r>
      <w:r w:rsidRPr="0025193B">
        <w:softHyphen/>
        <w:t>ной части КоАП, предусматривающую ответственность за данное правонаруш</w:t>
      </w:r>
      <w:r w:rsidRPr="0025193B">
        <w:t>е</w:t>
      </w:r>
      <w:r w:rsidRPr="0025193B">
        <w:t>ние;</w:t>
      </w:r>
    </w:p>
    <w:p w:rsidR="005C468A" w:rsidRPr="0025193B" w:rsidRDefault="005C468A" w:rsidP="00400089">
      <w:pPr>
        <w:numPr>
          <w:ilvl w:val="0"/>
          <w:numId w:val="51"/>
        </w:numPr>
        <w:tabs>
          <w:tab w:val="left" w:pos="625"/>
        </w:tabs>
        <w:ind w:right="20" w:firstLine="340"/>
        <w:jc w:val="both"/>
      </w:pPr>
      <w:r w:rsidRPr="0025193B">
        <w:t>фамилии, имена и отчества, адреса потерпевших и свидете</w:t>
      </w:r>
      <w:r w:rsidRPr="0025193B">
        <w:softHyphen/>
        <w:t>лей, если они имеются;</w:t>
      </w:r>
    </w:p>
    <w:p w:rsidR="005C468A" w:rsidRPr="0025193B" w:rsidRDefault="005C468A" w:rsidP="00400089">
      <w:pPr>
        <w:numPr>
          <w:ilvl w:val="0"/>
          <w:numId w:val="51"/>
        </w:numPr>
        <w:tabs>
          <w:tab w:val="left" w:pos="596"/>
        </w:tabs>
        <w:ind w:right="20" w:firstLine="340"/>
        <w:jc w:val="both"/>
      </w:pPr>
      <w:r w:rsidRPr="0025193B">
        <w:t>отметку о том, что лицу, в отношении которого ведется адми</w:t>
      </w:r>
      <w:r w:rsidRPr="0025193B">
        <w:softHyphen/>
        <w:t>нистративный процесс, разъяснены его права и обязанности;</w:t>
      </w:r>
    </w:p>
    <w:p w:rsidR="005C468A" w:rsidRPr="0025193B" w:rsidRDefault="005C468A" w:rsidP="00400089">
      <w:pPr>
        <w:numPr>
          <w:ilvl w:val="0"/>
          <w:numId w:val="51"/>
        </w:numPr>
        <w:tabs>
          <w:tab w:val="left" w:pos="596"/>
        </w:tabs>
        <w:ind w:right="20" w:firstLine="340"/>
        <w:jc w:val="both"/>
      </w:pPr>
      <w:r w:rsidRPr="0025193B">
        <w:t>перечень материалов, прилагающихся к протоколу об админи</w:t>
      </w:r>
      <w:r w:rsidRPr="0025193B">
        <w:softHyphen/>
        <w:t>стративном правонарушении;</w:t>
      </w:r>
    </w:p>
    <w:p w:rsidR="005C468A" w:rsidRPr="0025193B" w:rsidRDefault="005C468A" w:rsidP="00400089">
      <w:pPr>
        <w:numPr>
          <w:ilvl w:val="0"/>
          <w:numId w:val="51"/>
        </w:numPr>
        <w:tabs>
          <w:tab w:val="left" w:pos="586"/>
        </w:tabs>
        <w:ind w:right="20" w:firstLine="340"/>
        <w:jc w:val="both"/>
      </w:pPr>
      <w:r w:rsidRPr="0025193B">
        <w:t>иные сведения, необходимые для разрешения дела (ч. 2 ст. 10.2 ПИКоАП).</w:t>
      </w:r>
    </w:p>
    <w:p w:rsidR="005C468A" w:rsidRPr="0025193B" w:rsidRDefault="005C468A" w:rsidP="002A6AC8">
      <w:pPr>
        <w:ind w:right="20" w:firstLine="340"/>
        <w:jc w:val="both"/>
      </w:pPr>
      <w:r w:rsidRPr="0025193B">
        <w:t>Протокол подписывается лицом, его составившим, физическим лицом, в отношении которого ведется административный процесс, представителем юридического лица, в отношении которого ведется административный процесс. Если указанные лица отказались его по</w:t>
      </w:r>
      <w:r w:rsidRPr="0025193B">
        <w:t>д</w:t>
      </w:r>
      <w:r w:rsidRPr="0025193B">
        <w:t>писывать или не явились в орган, ведущий административный пр</w:t>
      </w:r>
      <w:r w:rsidRPr="0025193B">
        <w:t>о</w:t>
      </w:r>
      <w:r w:rsidRPr="0025193B">
        <w:t>цесс, для подписания протокола, в нем делается соответствую</w:t>
      </w:r>
      <w:r w:rsidRPr="0025193B">
        <w:softHyphen/>
        <w:t>щая з</w:t>
      </w:r>
      <w:r w:rsidRPr="0025193B">
        <w:t>а</w:t>
      </w:r>
      <w:r w:rsidRPr="0025193B">
        <w:t xml:space="preserve">пись. Этим лицам предоставлено право </w:t>
      </w:r>
      <w:proofErr w:type="gramStart"/>
      <w:r w:rsidRPr="0025193B">
        <w:t>делать</w:t>
      </w:r>
      <w:proofErr w:type="gramEnd"/>
      <w:r w:rsidRPr="0025193B">
        <w:t xml:space="preserve"> замечания и давать объяснения по содержанию протокола, которые вносятся в протокол, и им вручается под расписку копия протокола.</w:t>
      </w:r>
    </w:p>
    <w:p w:rsidR="005C468A" w:rsidRPr="0025193B" w:rsidRDefault="005C468A" w:rsidP="00BB4F4F">
      <w:pPr>
        <w:ind w:right="20" w:firstLine="284"/>
        <w:jc w:val="both"/>
      </w:pPr>
      <w:r w:rsidRPr="0025193B">
        <w:t>В оговоренных в ст. 10.3 ПИКоАП случаях протокол об админи</w:t>
      </w:r>
      <w:r w:rsidRPr="0025193B">
        <w:softHyphen/>
        <w:t>стративном правонарушении не составляется. Это происходит:</w:t>
      </w:r>
    </w:p>
    <w:p w:rsidR="005C468A" w:rsidRPr="0025193B" w:rsidRDefault="00265B32" w:rsidP="00BB4F4F">
      <w:pPr>
        <w:ind w:right="20" w:firstLine="284"/>
        <w:jc w:val="both"/>
      </w:pPr>
      <w:r>
        <w:t>1) </w:t>
      </w:r>
      <w:r w:rsidR="005C468A" w:rsidRPr="0025193B">
        <w:t>при совершении административного правонарушения, влеку</w:t>
      </w:r>
      <w:r w:rsidR="005C468A" w:rsidRPr="0025193B">
        <w:softHyphen/>
        <w:t>щего наложение административного взыскания в виде предупреж</w:t>
      </w:r>
      <w:r w:rsidR="005C468A" w:rsidRPr="0025193B">
        <w:softHyphen/>
        <w:t>дения или штрафа, не превышающего двух базовых величин;</w:t>
      </w:r>
    </w:p>
    <w:p w:rsidR="005C468A" w:rsidRPr="0025193B" w:rsidRDefault="005C468A" w:rsidP="00400089">
      <w:pPr>
        <w:numPr>
          <w:ilvl w:val="1"/>
          <w:numId w:val="51"/>
        </w:numPr>
        <w:tabs>
          <w:tab w:val="left" w:pos="630"/>
        </w:tabs>
        <w:ind w:right="20" w:firstLine="284"/>
        <w:jc w:val="both"/>
      </w:pPr>
      <w:r w:rsidRPr="0025193B">
        <w:t>при совершении административного правонарушения в ходе с</w:t>
      </w:r>
      <w:r w:rsidRPr="0025193B">
        <w:t>у</w:t>
      </w:r>
      <w:r w:rsidRPr="0025193B">
        <w:t>дебного разбирательства по уголовным, гражданским, хозяйствен</w:t>
      </w:r>
      <w:r w:rsidRPr="0025193B">
        <w:softHyphen/>
        <w:t>ным делам или делам об административных правонарушениях;</w:t>
      </w:r>
    </w:p>
    <w:p w:rsidR="005C468A" w:rsidRPr="0025193B" w:rsidRDefault="005C468A" w:rsidP="00400089">
      <w:pPr>
        <w:numPr>
          <w:ilvl w:val="1"/>
          <w:numId w:val="51"/>
        </w:numPr>
        <w:tabs>
          <w:tab w:val="left" w:pos="634"/>
        </w:tabs>
        <w:ind w:right="20" w:firstLine="284"/>
        <w:jc w:val="both"/>
      </w:pPr>
      <w:r w:rsidRPr="0025193B">
        <w:lastRenderedPageBreak/>
        <w:t>в случае, когда физическое лицо признало себя виновным в с</w:t>
      </w:r>
      <w:r w:rsidRPr="0025193B">
        <w:t>о</w:t>
      </w:r>
      <w:r w:rsidRPr="0025193B">
        <w:t>вершении административного правонарушения и выразило со</w:t>
      </w:r>
      <w:r w:rsidRPr="0025193B">
        <w:softHyphen/>
        <w:t>гласие на применение к нему административного взыскания и воз</w:t>
      </w:r>
      <w:r w:rsidRPr="0025193B">
        <w:softHyphen/>
        <w:t>мещение вреда в случае его причинения. Данное положение не при</w:t>
      </w:r>
      <w:r w:rsidRPr="0025193B">
        <w:softHyphen/>
        <w:t>меняется при наличии обстоятельств, указанных в ч. 7 ст. 6.5 КоАП;</w:t>
      </w:r>
    </w:p>
    <w:p w:rsidR="005C468A" w:rsidRPr="0025193B" w:rsidRDefault="005C468A" w:rsidP="00400089">
      <w:pPr>
        <w:numPr>
          <w:ilvl w:val="1"/>
          <w:numId w:val="51"/>
        </w:numPr>
        <w:tabs>
          <w:tab w:val="left" w:pos="606"/>
        </w:tabs>
        <w:ind w:right="20" w:firstLine="284"/>
        <w:jc w:val="both"/>
      </w:pPr>
      <w:r w:rsidRPr="0025193B">
        <w:t xml:space="preserve">в случае </w:t>
      </w:r>
      <w:proofErr w:type="gramStart"/>
      <w:r w:rsidRPr="0025193B">
        <w:t>фиксации превышения скорости движения транспорт</w:t>
      </w:r>
      <w:r w:rsidRPr="0025193B">
        <w:softHyphen/>
        <w:t>ного средства</w:t>
      </w:r>
      <w:proofErr w:type="gramEnd"/>
      <w:r w:rsidRPr="0025193B">
        <w:t xml:space="preserve"> работающими в автоматическом режиме специаль</w:t>
      </w:r>
      <w:r w:rsidRPr="0025193B">
        <w:softHyphen/>
        <w:t>ными техническим средствами;</w:t>
      </w:r>
    </w:p>
    <w:p w:rsidR="005C468A" w:rsidRPr="0025193B" w:rsidRDefault="005C468A" w:rsidP="00400089">
      <w:pPr>
        <w:numPr>
          <w:ilvl w:val="1"/>
          <w:numId w:val="51"/>
        </w:numPr>
        <w:tabs>
          <w:tab w:val="left" w:pos="634"/>
        </w:tabs>
        <w:ind w:right="20" w:firstLine="284"/>
        <w:jc w:val="both"/>
      </w:pPr>
      <w:r w:rsidRPr="0025193B">
        <w:t>если лицо, подлежащее привлечению к административной о</w:t>
      </w:r>
      <w:r w:rsidRPr="0025193B">
        <w:t>т</w:t>
      </w:r>
      <w:r w:rsidRPr="0025193B">
        <w:t>ветственности, не установлено.</w:t>
      </w:r>
    </w:p>
    <w:p w:rsidR="005C468A" w:rsidRPr="00BB4F4F" w:rsidRDefault="00265B32" w:rsidP="00BB4F4F">
      <w:pPr>
        <w:pStyle w:val="28"/>
        <w:keepNext/>
        <w:keepLines/>
        <w:shd w:val="clear" w:color="auto" w:fill="auto"/>
        <w:spacing w:before="0" w:after="0" w:line="240" w:lineRule="auto"/>
        <w:ind w:right="20" w:firstLine="284"/>
        <w:rPr>
          <w:b/>
          <w:i/>
        </w:rPr>
      </w:pPr>
      <w:bookmarkStart w:id="28" w:name="bookmark41"/>
      <w:r w:rsidRPr="00BB4F4F">
        <w:rPr>
          <w:b/>
          <w:i/>
        </w:rPr>
        <w:t>5. </w:t>
      </w:r>
      <w:r w:rsidR="00D51E02" w:rsidRPr="00BB4F4F">
        <w:rPr>
          <w:b/>
          <w:i/>
        </w:rPr>
        <w:t>Направление дела об административном</w:t>
      </w:r>
      <w:bookmarkStart w:id="29" w:name="bookmark42"/>
      <w:bookmarkEnd w:id="28"/>
      <w:r w:rsidR="00D51E02" w:rsidRPr="00BB4F4F">
        <w:rPr>
          <w:b/>
          <w:i/>
        </w:rPr>
        <w:t xml:space="preserve"> правонарушении для рассмотрения</w:t>
      </w:r>
      <w:bookmarkStart w:id="30" w:name="bookmark43"/>
      <w:bookmarkEnd w:id="29"/>
      <w:bookmarkEnd w:id="30"/>
      <w:r w:rsidR="00391AD4" w:rsidRPr="00BB4F4F">
        <w:rPr>
          <w:b/>
          <w:i/>
        </w:rPr>
        <w:t>.</w:t>
      </w:r>
    </w:p>
    <w:p w:rsidR="005C468A" w:rsidRPr="0025193B" w:rsidRDefault="005C468A" w:rsidP="00BB4F4F">
      <w:pPr>
        <w:ind w:right="20" w:firstLine="284"/>
        <w:jc w:val="both"/>
      </w:pPr>
      <w:proofErr w:type="gramStart"/>
      <w:r w:rsidRPr="0025193B">
        <w:t xml:space="preserve">Перед </w:t>
      </w:r>
      <w:r w:rsidRPr="00F3346E">
        <w:rPr>
          <w:i/>
        </w:rPr>
        <w:t>направлением дела об административном правонаруше</w:t>
      </w:r>
      <w:r w:rsidRPr="00F3346E">
        <w:rPr>
          <w:i/>
        </w:rPr>
        <w:softHyphen/>
        <w:t>нии для рассмотрения</w:t>
      </w:r>
      <w:r w:rsidRPr="0025193B">
        <w:t xml:space="preserve"> лица, указанные в ч. 2 ст. 10.26 ПИКоАП (лицо, в отношении которого ведется административный процесс, лицо, в о</w:t>
      </w:r>
      <w:r w:rsidRPr="0025193B">
        <w:t>т</w:t>
      </w:r>
      <w:r w:rsidRPr="0025193B">
        <w:t>ношении которого дело об административном правонарушении пр</w:t>
      </w:r>
      <w:r w:rsidRPr="0025193B">
        <w:t>е</w:t>
      </w:r>
      <w:r w:rsidRPr="0025193B">
        <w:t>кращено, потерпевший, их законные представители или пред</w:t>
      </w:r>
      <w:r w:rsidRPr="0025193B">
        <w:softHyphen/>
        <w:t>ставители, защитник), имеют право ознакомиться со всеми мате</w:t>
      </w:r>
      <w:r w:rsidRPr="0025193B">
        <w:softHyphen/>
        <w:t>риалами дела об административном правонарушении в день окон</w:t>
      </w:r>
      <w:r w:rsidRPr="0025193B">
        <w:softHyphen/>
        <w:t>чания подготовки дела об административном правонарушении, заявив об этом</w:t>
      </w:r>
      <w:proofErr w:type="gramEnd"/>
      <w:r w:rsidRPr="0025193B">
        <w:t xml:space="preserve"> ходатайство. При наличии такого ходатайства должностное лицо органа, ведущего административный процесс, обязано предст</w:t>
      </w:r>
      <w:r w:rsidRPr="0025193B">
        <w:t>а</w:t>
      </w:r>
      <w:r w:rsidRPr="0025193B">
        <w:t>вить все материалы дела для ознакомления. При ознакомлении с д</w:t>
      </w:r>
      <w:r w:rsidRPr="0025193B">
        <w:t>е</w:t>
      </w:r>
      <w:r w:rsidRPr="0025193B">
        <w:t>лом указанные лица могут заявлять ходатайств</w:t>
      </w:r>
      <w:r w:rsidR="00511ADB">
        <w:t xml:space="preserve">о </w:t>
      </w:r>
      <w:r w:rsidRPr="0025193B">
        <w:t>о проведении допо</w:t>
      </w:r>
      <w:r w:rsidRPr="0025193B">
        <w:t>л</w:t>
      </w:r>
      <w:r w:rsidRPr="0025193B">
        <w:t>нительных процессуальных действий, направ</w:t>
      </w:r>
      <w:r w:rsidRPr="0025193B">
        <w:softHyphen/>
        <w:t>ленных на установление обстоятельств дела.</w:t>
      </w:r>
    </w:p>
    <w:p w:rsidR="005C468A" w:rsidRPr="0025193B" w:rsidRDefault="005C468A" w:rsidP="00BB4F4F">
      <w:pPr>
        <w:ind w:right="20" w:firstLine="284"/>
        <w:jc w:val="both"/>
      </w:pPr>
      <w:r w:rsidRPr="0025193B">
        <w:t>При наличии в материалах дела об административном правона</w:t>
      </w:r>
      <w:r w:rsidRPr="0025193B">
        <w:softHyphen/>
        <w:t>рушении сведений, составляющих государственные секреты или иную охраняемую законом тайну, должностное лицо органа, веду</w:t>
      </w:r>
      <w:r w:rsidRPr="0025193B">
        <w:softHyphen/>
        <w:t>щего а</w:t>
      </w:r>
      <w:r w:rsidRPr="0025193B">
        <w:t>д</w:t>
      </w:r>
      <w:r w:rsidRPr="0025193B">
        <w:t>министративный процесс, предупре</w:t>
      </w:r>
      <w:r w:rsidR="00265B32">
        <w:t>ждает лиц, указанных в ч. 2 ст. </w:t>
      </w:r>
      <w:r w:rsidRPr="0025193B">
        <w:t>10.26 ПИКоАП, об ответственности за разглашение таких свед</w:t>
      </w:r>
      <w:r w:rsidRPr="0025193B">
        <w:t>е</w:t>
      </w:r>
      <w:r w:rsidRPr="0025193B">
        <w:t>ний, о чем у них берется подписка.</w:t>
      </w:r>
    </w:p>
    <w:p w:rsidR="005C468A" w:rsidRPr="0025193B" w:rsidRDefault="005C468A" w:rsidP="00BB4F4F">
      <w:pPr>
        <w:ind w:right="20" w:firstLine="284"/>
        <w:jc w:val="both"/>
      </w:pPr>
      <w:r w:rsidRPr="0025193B">
        <w:t>Об ознакомлении с материалами дела об административном пра</w:t>
      </w:r>
      <w:r w:rsidRPr="0025193B">
        <w:softHyphen/>
        <w:t>вонарушении делается запись в протоколе об административном пр</w:t>
      </w:r>
      <w:r w:rsidRPr="0025193B">
        <w:t>а</w:t>
      </w:r>
      <w:r w:rsidRPr="0025193B">
        <w:t>вонарушении либо в постановлении о прекращении дела об ад</w:t>
      </w:r>
      <w:r w:rsidRPr="0025193B">
        <w:softHyphen/>
        <w:t>министративном правонарушении.</w:t>
      </w:r>
    </w:p>
    <w:p w:rsidR="005C468A" w:rsidRPr="0025193B" w:rsidRDefault="005C468A" w:rsidP="00BB4F4F">
      <w:pPr>
        <w:ind w:right="20" w:firstLine="284"/>
        <w:jc w:val="both"/>
      </w:pPr>
      <w:r w:rsidRPr="0025193B">
        <w:t>Знакомиться с материалами дела вправе законный представи</w:t>
      </w:r>
      <w:r w:rsidRPr="0025193B">
        <w:softHyphen/>
        <w:t>тель лица, в отношении которого ведется административный про</w:t>
      </w:r>
      <w:r w:rsidRPr="0025193B">
        <w:softHyphen/>
        <w:t xml:space="preserve">цесс, если </w:t>
      </w:r>
      <w:r w:rsidRPr="0025193B">
        <w:lastRenderedPageBreak/>
        <w:t xml:space="preserve">он ходатайствует об этом в порядке, предусмотренном ст. 10.28 </w:t>
      </w:r>
      <w:r w:rsidR="00F22772">
        <w:t xml:space="preserve">     </w:t>
      </w:r>
      <w:r w:rsidRPr="0025193B">
        <w:t>ПИКоАП.</w:t>
      </w:r>
    </w:p>
    <w:p w:rsidR="005C468A" w:rsidRPr="0025193B" w:rsidRDefault="005C468A" w:rsidP="00BB4F4F">
      <w:pPr>
        <w:ind w:right="20" w:firstLine="284"/>
        <w:jc w:val="both"/>
      </w:pPr>
      <w:r w:rsidRPr="0025193B">
        <w:t>Дело об административном правонарушении направляется в суд, орган, ведущий административный процесс, уполномоченные его ра</w:t>
      </w:r>
      <w:r w:rsidRPr="0025193B">
        <w:t>с</w:t>
      </w:r>
      <w:r w:rsidRPr="0025193B">
        <w:t>сматривать:</w:t>
      </w:r>
    </w:p>
    <w:p w:rsidR="005C468A" w:rsidRPr="0025193B" w:rsidRDefault="005C468A" w:rsidP="00400089">
      <w:pPr>
        <w:numPr>
          <w:ilvl w:val="0"/>
          <w:numId w:val="52"/>
        </w:numPr>
        <w:tabs>
          <w:tab w:val="left" w:pos="426"/>
        </w:tabs>
        <w:ind w:right="20" w:firstLine="284"/>
        <w:jc w:val="both"/>
      </w:pPr>
      <w:r w:rsidRPr="0025193B">
        <w:t xml:space="preserve">по делам, рассматриваемым в течение суток, </w:t>
      </w:r>
      <w:r w:rsidR="00F22772">
        <w:t>–</w:t>
      </w:r>
      <w:r w:rsidRPr="0025193B">
        <w:t xml:space="preserve"> немедленно;</w:t>
      </w:r>
    </w:p>
    <w:p w:rsidR="005C468A" w:rsidRDefault="005C468A" w:rsidP="00400089">
      <w:pPr>
        <w:numPr>
          <w:ilvl w:val="0"/>
          <w:numId w:val="52"/>
        </w:numPr>
        <w:tabs>
          <w:tab w:val="left" w:pos="426"/>
        </w:tabs>
        <w:ind w:right="20" w:firstLine="284"/>
        <w:jc w:val="both"/>
      </w:pPr>
      <w:r w:rsidRPr="0025193B">
        <w:t xml:space="preserve">по делам, рассматриваемым в иные сроки, </w:t>
      </w:r>
      <w:r w:rsidR="00F22772">
        <w:t>–</w:t>
      </w:r>
      <w:r w:rsidRPr="0025193B">
        <w:t xml:space="preserve"> в течение пяти суток с момента окончания подготовки дела об административном правон</w:t>
      </w:r>
      <w:r w:rsidRPr="0025193B">
        <w:t>а</w:t>
      </w:r>
      <w:r w:rsidRPr="0025193B">
        <w:t>рушении к рассмотрению.</w:t>
      </w:r>
    </w:p>
    <w:p w:rsidR="00391AD4" w:rsidRDefault="00391AD4" w:rsidP="00BB4F4F">
      <w:pPr>
        <w:tabs>
          <w:tab w:val="left" w:pos="649"/>
        </w:tabs>
        <w:ind w:right="20" w:firstLine="284"/>
        <w:jc w:val="both"/>
      </w:pPr>
    </w:p>
    <w:p w:rsidR="004D7F61" w:rsidRDefault="004D7F61" w:rsidP="00BB4F4F">
      <w:pPr>
        <w:ind w:firstLine="284"/>
        <w:jc w:val="both"/>
        <w:rPr>
          <w:bCs/>
          <w:spacing w:val="20"/>
          <w:sz w:val="16"/>
          <w:szCs w:val="16"/>
        </w:rPr>
      </w:pPr>
      <w:r w:rsidRPr="006E277E">
        <w:rPr>
          <w:bCs/>
          <w:spacing w:val="20"/>
          <w:sz w:val="16"/>
          <w:szCs w:val="16"/>
        </w:rPr>
        <w:t>Литература</w:t>
      </w:r>
      <w:r w:rsidRPr="00F22772">
        <w:rPr>
          <w:bCs/>
          <w:sz w:val="16"/>
          <w:szCs w:val="16"/>
        </w:rPr>
        <w:t>:</w:t>
      </w:r>
      <w:r w:rsidR="00265B32">
        <w:rPr>
          <w:bCs/>
          <w:sz w:val="16"/>
          <w:szCs w:val="16"/>
        </w:rPr>
        <w:t xml:space="preserve"> </w:t>
      </w:r>
      <w:r w:rsidRPr="00F22772">
        <w:rPr>
          <w:bCs/>
          <w:sz w:val="16"/>
          <w:szCs w:val="16"/>
        </w:rPr>
        <w:t>[3</w:t>
      </w:r>
      <w:r w:rsidR="00F22772" w:rsidRPr="00F22772">
        <w:rPr>
          <w:bCs/>
          <w:sz w:val="16"/>
          <w:szCs w:val="16"/>
        </w:rPr>
        <w:t>–</w:t>
      </w:r>
      <w:r w:rsidRPr="00F22772">
        <w:rPr>
          <w:bCs/>
          <w:sz w:val="16"/>
          <w:szCs w:val="16"/>
        </w:rPr>
        <w:t>8, 17,</w:t>
      </w:r>
      <w:r w:rsidR="00265B32">
        <w:rPr>
          <w:bCs/>
          <w:sz w:val="16"/>
          <w:szCs w:val="16"/>
        </w:rPr>
        <w:t xml:space="preserve"> </w:t>
      </w:r>
      <w:r w:rsidRPr="00F22772">
        <w:rPr>
          <w:bCs/>
          <w:sz w:val="16"/>
          <w:szCs w:val="16"/>
        </w:rPr>
        <w:t>18,</w:t>
      </w:r>
      <w:r w:rsidR="00265B32">
        <w:rPr>
          <w:bCs/>
          <w:sz w:val="16"/>
          <w:szCs w:val="16"/>
        </w:rPr>
        <w:t xml:space="preserve"> </w:t>
      </w:r>
      <w:r w:rsidRPr="00F22772">
        <w:rPr>
          <w:bCs/>
          <w:sz w:val="16"/>
          <w:szCs w:val="16"/>
        </w:rPr>
        <w:t>23].</w:t>
      </w:r>
    </w:p>
    <w:p w:rsidR="004D7F61" w:rsidRPr="0025193B" w:rsidRDefault="004D7F61" w:rsidP="00391AD4">
      <w:pPr>
        <w:tabs>
          <w:tab w:val="left" w:pos="649"/>
        </w:tabs>
        <w:ind w:left="340" w:right="20"/>
        <w:jc w:val="both"/>
      </w:pPr>
    </w:p>
    <w:p w:rsidR="00F22772" w:rsidRDefault="00AD4306" w:rsidP="00F3346E">
      <w:pPr>
        <w:jc w:val="center"/>
        <w:rPr>
          <w:b/>
        </w:rPr>
      </w:pPr>
      <w:r w:rsidRPr="00F3346E">
        <w:rPr>
          <w:b/>
        </w:rPr>
        <w:t>Л е к ц и я</w:t>
      </w:r>
      <w:r w:rsidR="00265B32">
        <w:rPr>
          <w:b/>
        </w:rPr>
        <w:t xml:space="preserve"> </w:t>
      </w:r>
      <w:r w:rsidRPr="00F3346E">
        <w:rPr>
          <w:b/>
        </w:rPr>
        <w:t xml:space="preserve"> 21</w:t>
      </w:r>
      <w:r w:rsidR="00F22772">
        <w:rPr>
          <w:b/>
        </w:rPr>
        <w:t xml:space="preserve">. </w:t>
      </w:r>
      <w:r w:rsidRPr="00F3346E">
        <w:rPr>
          <w:b/>
        </w:rPr>
        <w:t xml:space="preserve">РАССМОТРЕНИЕ ДЕЛ </w:t>
      </w:r>
    </w:p>
    <w:p w:rsidR="00AD4306" w:rsidRPr="00F3346E" w:rsidRDefault="00AD4306" w:rsidP="00F3346E">
      <w:pPr>
        <w:jc w:val="center"/>
        <w:rPr>
          <w:b/>
        </w:rPr>
      </w:pPr>
      <w:r w:rsidRPr="00F3346E">
        <w:rPr>
          <w:b/>
        </w:rPr>
        <w:t>ОБ АДМИНИСТРАТИВНЫХ ПРАВОНАРУШЕНИЯХ</w:t>
      </w:r>
    </w:p>
    <w:p w:rsidR="00AD4306" w:rsidRDefault="00AD4306" w:rsidP="00F3346E"/>
    <w:p w:rsidR="00FF6EDE" w:rsidRPr="00265B32" w:rsidRDefault="00265B32" w:rsidP="00F3346E">
      <w:pPr>
        <w:ind w:firstLine="284"/>
        <w:jc w:val="both"/>
        <w:rPr>
          <w:spacing w:val="-2"/>
        </w:rPr>
      </w:pPr>
      <w:r>
        <w:t>1. </w:t>
      </w:r>
      <w:r w:rsidR="00FF6EDE" w:rsidRPr="00FF6EDE">
        <w:t>Понятие рассмотрения дел об административных правонаруш</w:t>
      </w:r>
      <w:r w:rsidR="00FF6EDE" w:rsidRPr="00FF6EDE">
        <w:t>е</w:t>
      </w:r>
      <w:r w:rsidR="00FF6EDE" w:rsidRPr="00265B32">
        <w:rPr>
          <w:spacing w:val="-2"/>
        </w:rPr>
        <w:t>ниях и сроки рассмотрения дел об административных правонарушениях.</w:t>
      </w:r>
    </w:p>
    <w:p w:rsidR="00FF6EDE" w:rsidRPr="00265B32" w:rsidRDefault="00265B32" w:rsidP="00F3346E">
      <w:pPr>
        <w:ind w:firstLine="284"/>
        <w:jc w:val="both"/>
        <w:rPr>
          <w:spacing w:val="-4"/>
        </w:rPr>
      </w:pPr>
      <w:r w:rsidRPr="00265B32">
        <w:rPr>
          <w:spacing w:val="-4"/>
        </w:rPr>
        <w:t>2. </w:t>
      </w:r>
      <w:r w:rsidR="00FF6EDE" w:rsidRPr="00265B32">
        <w:rPr>
          <w:spacing w:val="-4"/>
        </w:rPr>
        <w:t>Возврат и соединение дел об административных правонарушениях.</w:t>
      </w:r>
    </w:p>
    <w:p w:rsidR="00FF6EDE" w:rsidRPr="00FF6EDE" w:rsidRDefault="00265B32" w:rsidP="00F3346E">
      <w:pPr>
        <w:ind w:firstLine="284"/>
        <w:jc w:val="both"/>
      </w:pPr>
      <w:r>
        <w:t>3. </w:t>
      </w:r>
      <w:r w:rsidR="00FF6EDE" w:rsidRPr="00FF6EDE">
        <w:t>Лица, участвующие в рассмотрении дела об административном правонарушении.</w:t>
      </w:r>
    </w:p>
    <w:p w:rsidR="00FF6EDE" w:rsidRPr="00FF6EDE" w:rsidRDefault="00265B32" w:rsidP="00F3346E">
      <w:pPr>
        <w:ind w:firstLine="284"/>
        <w:jc w:val="both"/>
      </w:pPr>
      <w:r>
        <w:t>4. </w:t>
      </w:r>
      <w:r w:rsidR="00FF6EDE" w:rsidRPr="00FF6EDE">
        <w:t>Фактическое рассмотрение дела об административном правон</w:t>
      </w:r>
      <w:r w:rsidR="00FF6EDE" w:rsidRPr="00FF6EDE">
        <w:t>а</w:t>
      </w:r>
      <w:r w:rsidR="00FF6EDE" w:rsidRPr="00FF6EDE">
        <w:t>рушении.</w:t>
      </w:r>
    </w:p>
    <w:p w:rsidR="00FF6EDE" w:rsidRPr="00FF6EDE" w:rsidRDefault="00265B32" w:rsidP="00F3346E">
      <w:pPr>
        <w:ind w:firstLine="284"/>
        <w:jc w:val="both"/>
      </w:pPr>
      <w:r>
        <w:t>5. </w:t>
      </w:r>
      <w:r w:rsidR="00FF6EDE" w:rsidRPr="00FF6EDE">
        <w:t>Вынесение постановления по результатам рассмотрения дела об административном правонарушении.</w:t>
      </w:r>
    </w:p>
    <w:p w:rsidR="00265B32" w:rsidRDefault="00265B32" w:rsidP="00F3346E">
      <w:pPr>
        <w:ind w:firstLine="284"/>
        <w:jc w:val="both"/>
        <w:rPr>
          <w:i/>
        </w:rPr>
      </w:pPr>
    </w:p>
    <w:p w:rsidR="00AD4306" w:rsidRPr="00BB4F4F" w:rsidRDefault="00265B32" w:rsidP="00F3346E">
      <w:pPr>
        <w:ind w:firstLine="284"/>
        <w:jc w:val="both"/>
        <w:rPr>
          <w:b/>
          <w:i/>
        </w:rPr>
      </w:pPr>
      <w:r w:rsidRPr="00BB4F4F">
        <w:rPr>
          <w:b/>
          <w:i/>
        </w:rPr>
        <w:t>1. </w:t>
      </w:r>
      <w:r w:rsidR="00AD4306" w:rsidRPr="00BB4F4F">
        <w:rPr>
          <w:b/>
          <w:i/>
        </w:rPr>
        <w:t>Понятие рассмотрения дел об административных правон</w:t>
      </w:r>
      <w:r w:rsidR="00AD4306" w:rsidRPr="00BB4F4F">
        <w:rPr>
          <w:b/>
          <w:i/>
        </w:rPr>
        <w:t>а</w:t>
      </w:r>
      <w:r w:rsidR="00AD4306" w:rsidRPr="00BB4F4F">
        <w:rPr>
          <w:b/>
          <w:i/>
        </w:rPr>
        <w:t>рушениях и сроки рассмотрения дел об административных прав</w:t>
      </w:r>
      <w:r w:rsidR="00AD4306" w:rsidRPr="00BB4F4F">
        <w:rPr>
          <w:b/>
          <w:i/>
        </w:rPr>
        <w:t>о</w:t>
      </w:r>
      <w:r w:rsidR="00AD4306" w:rsidRPr="00BB4F4F">
        <w:rPr>
          <w:b/>
          <w:i/>
        </w:rPr>
        <w:t>нарушениях</w:t>
      </w:r>
      <w:r w:rsidR="00391AD4" w:rsidRPr="00BB4F4F">
        <w:rPr>
          <w:b/>
          <w:i/>
        </w:rPr>
        <w:t>.</w:t>
      </w:r>
    </w:p>
    <w:p w:rsidR="00AD4306" w:rsidRPr="0025193B" w:rsidRDefault="00AD4306" w:rsidP="00AD4306">
      <w:pPr>
        <w:ind w:firstLine="284"/>
        <w:jc w:val="both"/>
      </w:pPr>
      <w:proofErr w:type="gramStart"/>
      <w:r w:rsidRPr="00F3346E">
        <w:rPr>
          <w:i/>
        </w:rPr>
        <w:t>Рассмотрение дел об административных правонарушениях</w:t>
      </w:r>
      <w:r w:rsidRPr="0025193B">
        <w:t xml:space="preserve"> яв</w:t>
      </w:r>
      <w:r w:rsidRPr="0025193B">
        <w:softHyphen/>
        <w:t>ляется основной стадией, т</w:t>
      </w:r>
      <w:r w:rsidR="00E140BC">
        <w:t xml:space="preserve">ак </w:t>
      </w:r>
      <w:r w:rsidRPr="0025193B">
        <w:t>к</w:t>
      </w:r>
      <w:r w:rsidR="00E140BC">
        <w:t>ак</w:t>
      </w:r>
      <w:r w:rsidRPr="0025193B">
        <w:t xml:space="preserve"> здесь окончательно решается вопрос о наличии или отсутствии административного правонару</w:t>
      </w:r>
      <w:r w:rsidRPr="0025193B">
        <w:softHyphen/>
        <w:t>шения, о в</w:t>
      </w:r>
      <w:r w:rsidRPr="0025193B">
        <w:t>и</w:t>
      </w:r>
      <w:r w:rsidRPr="0025193B">
        <w:t>новности или невиновности конкретного лица в совер</w:t>
      </w:r>
      <w:r w:rsidRPr="0025193B">
        <w:softHyphen/>
        <w:t>шении такого правонарушения, имеются ли обстоятельства, исклю</w:t>
      </w:r>
      <w:r w:rsidRPr="0025193B">
        <w:softHyphen/>
        <w:t>чающие админ</w:t>
      </w:r>
      <w:r w:rsidRPr="0025193B">
        <w:t>и</w:t>
      </w:r>
      <w:r w:rsidRPr="0025193B">
        <w:t>стративный процесс, и об освобождении от админи</w:t>
      </w:r>
      <w:r w:rsidRPr="0025193B">
        <w:softHyphen/>
        <w:t>стративной отве</w:t>
      </w:r>
      <w:r w:rsidRPr="0025193B">
        <w:t>т</w:t>
      </w:r>
      <w:r w:rsidRPr="0025193B">
        <w:t>ственности, определяется мера административной ответственности и выносится постановление о ее применении.</w:t>
      </w:r>
      <w:proofErr w:type="gramEnd"/>
    </w:p>
    <w:p w:rsidR="00AD4306" w:rsidRPr="0025193B" w:rsidRDefault="00AD4306" w:rsidP="00AD4306">
      <w:pPr>
        <w:ind w:firstLine="284"/>
        <w:jc w:val="both"/>
      </w:pPr>
      <w:r w:rsidRPr="00F3346E">
        <w:rPr>
          <w:i/>
        </w:rPr>
        <w:t>Рассмотреть дело</w:t>
      </w:r>
      <w:r w:rsidRPr="0025193B">
        <w:t xml:space="preserve"> </w:t>
      </w:r>
      <w:r w:rsidR="00E140BC">
        <w:t>–</w:t>
      </w:r>
      <w:r w:rsidRPr="0025193B">
        <w:t xml:space="preserve"> это вникнуть в его суть, изучить, разобрать, обсудить с целью принятия правильного и в соответствии с законом решения.</w:t>
      </w:r>
    </w:p>
    <w:p w:rsidR="00AD4306" w:rsidRPr="0025193B" w:rsidRDefault="00AD4306" w:rsidP="00AD4306">
      <w:pPr>
        <w:ind w:firstLine="284"/>
        <w:jc w:val="both"/>
      </w:pPr>
      <w:r w:rsidRPr="0025193B">
        <w:lastRenderedPageBreak/>
        <w:t>В ст. 11.2 ПИКоАП определены сроки, в пределах которых долж</w:t>
      </w:r>
      <w:r w:rsidRPr="0025193B">
        <w:softHyphen/>
        <w:t>но быть рассмотрено дело об административном правонарушении со дня получения судьей, должностным лицом органа, ведущего администр</w:t>
      </w:r>
      <w:r w:rsidRPr="0025193B">
        <w:t>а</w:t>
      </w:r>
      <w:r w:rsidRPr="0025193B">
        <w:t>тивный процесс, уполномоченными рассматривать дела об админ</w:t>
      </w:r>
      <w:r w:rsidRPr="0025193B">
        <w:t>и</w:t>
      </w:r>
      <w:r w:rsidRPr="0025193B">
        <w:t>стративных правонарушениях, протокола об администра</w:t>
      </w:r>
      <w:r w:rsidRPr="0025193B">
        <w:softHyphen/>
        <w:t>тивном пр</w:t>
      </w:r>
      <w:r w:rsidRPr="0025193B">
        <w:t>а</w:t>
      </w:r>
      <w:r w:rsidRPr="0025193B">
        <w:t>вонарушении и других материалов дела.</w:t>
      </w:r>
    </w:p>
    <w:p w:rsidR="00AD4306" w:rsidRPr="0025193B" w:rsidRDefault="00AD4306" w:rsidP="00AD4306">
      <w:pPr>
        <w:ind w:firstLine="284"/>
        <w:jc w:val="both"/>
      </w:pPr>
      <w:r w:rsidRPr="0025193B">
        <w:t xml:space="preserve">Установлен общий и специальные сроки. </w:t>
      </w:r>
      <w:r w:rsidRPr="00F3346E">
        <w:rPr>
          <w:i/>
        </w:rPr>
        <w:t>Общий срок</w:t>
      </w:r>
      <w:r w:rsidRPr="0025193B">
        <w:t xml:space="preserve"> </w:t>
      </w:r>
      <w:r w:rsidR="00E140BC">
        <w:t>–</w:t>
      </w:r>
      <w:r w:rsidRPr="0025193B">
        <w:t xml:space="preserve"> это тот, к</w:t>
      </w:r>
      <w:r w:rsidRPr="0025193B">
        <w:t>о</w:t>
      </w:r>
      <w:r w:rsidRPr="0025193B">
        <w:t>торый распространяется на рассмотрение всех дел об админист</w:t>
      </w:r>
      <w:r w:rsidRPr="0025193B">
        <w:softHyphen/>
        <w:t>ративных правонарушениях, исключая рассмотрение дел, подпада</w:t>
      </w:r>
      <w:r w:rsidRPr="0025193B">
        <w:softHyphen/>
        <w:t>ющих под специальные сроки. Он равняется пятнадцати дням со дня получения судьей, должностным лицом органа, ведущего админист</w:t>
      </w:r>
      <w:r w:rsidRPr="0025193B">
        <w:softHyphen/>
        <w:t>ративный процесс, уполномоченными рассматривать дела об адми</w:t>
      </w:r>
      <w:r w:rsidRPr="0025193B">
        <w:softHyphen/>
        <w:t xml:space="preserve">нистративных правонарушениях, протокола об административном правонарушении и других материалов дела. Специальные сроки </w:t>
      </w:r>
      <w:r w:rsidR="00E140BC">
        <w:t>–</w:t>
      </w:r>
      <w:r w:rsidRPr="0025193B">
        <w:t xml:space="preserve"> это те, которые зависимы от вида административного взыскания, пред</w:t>
      </w:r>
      <w:r w:rsidRPr="0025193B">
        <w:t>у</w:t>
      </w:r>
      <w:r w:rsidRPr="0025193B">
        <w:t>смотренного за совершение административного правонаруше</w:t>
      </w:r>
      <w:r w:rsidRPr="0025193B">
        <w:softHyphen/>
        <w:t>ния, и от применения основания для приостановления рассмотре</w:t>
      </w:r>
      <w:r w:rsidRPr="0025193B">
        <w:softHyphen/>
        <w:t>ния дела об административном правонарушении.</w:t>
      </w:r>
    </w:p>
    <w:p w:rsidR="00AD4306" w:rsidRPr="0025193B" w:rsidRDefault="00AD4306" w:rsidP="00AD4306">
      <w:pPr>
        <w:ind w:firstLine="284"/>
        <w:jc w:val="both"/>
      </w:pPr>
      <w:proofErr w:type="gramStart"/>
      <w:r w:rsidRPr="0025193B">
        <w:t>Так, дело об административном правонарушении, совершение к</w:t>
      </w:r>
      <w:r w:rsidRPr="0025193B">
        <w:t>о</w:t>
      </w:r>
      <w:r w:rsidRPr="0025193B">
        <w:t>торого влечет административный арест или депортацию, рассмат</w:t>
      </w:r>
      <w:r w:rsidRPr="0025193B">
        <w:softHyphen/>
        <w:t>ривается в день получения протокола об административном право</w:t>
      </w:r>
      <w:r w:rsidRPr="0025193B">
        <w:softHyphen/>
        <w:t>нарушении и других материалов дела, но не позднее сорока восьми часов с момента административного задержания физического лица в случае, если такое задержание было осуществлено и личность заде</w:t>
      </w:r>
      <w:r w:rsidRPr="0025193B">
        <w:t>р</w:t>
      </w:r>
      <w:r w:rsidRPr="0025193B">
        <w:t>жанного установлена (ч. 2 ст. 11.2 ПИКоАП).</w:t>
      </w:r>
      <w:proofErr w:type="gramEnd"/>
    </w:p>
    <w:p w:rsidR="00AD4306" w:rsidRPr="0025193B" w:rsidRDefault="00AD4306" w:rsidP="00AD4306">
      <w:pPr>
        <w:ind w:firstLine="284"/>
        <w:jc w:val="both"/>
      </w:pPr>
      <w:r w:rsidRPr="0025193B">
        <w:t>В ряде случаев рассмотрение де</w:t>
      </w:r>
      <w:r w:rsidR="00265B32">
        <w:t>ла может быть приостановлено. К </w:t>
      </w:r>
      <w:r w:rsidRPr="0025193B">
        <w:t>таким случаям относятся:</w:t>
      </w:r>
    </w:p>
    <w:p w:rsidR="00AD4306" w:rsidRPr="0025193B" w:rsidRDefault="005815A8" w:rsidP="00400089">
      <w:pPr>
        <w:numPr>
          <w:ilvl w:val="1"/>
          <w:numId w:val="71"/>
        </w:numPr>
        <w:tabs>
          <w:tab w:val="left" w:pos="426"/>
        </w:tabs>
        <w:ind w:firstLine="284"/>
        <w:jc w:val="both"/>
      </w:pPr>
      <w:r>
        <w:t xml:space="preserve"> </w:t>
      </w:r>
      <w:r w:rsidR="00AD4306" w:rsidRPr="0025193B">
        <w:t xml:space="preserve">назначение экспертизы </w:t>
      </w:r>
      <w:r w:rsidR="00E140BC">
        <w:t>–</w:t>
      </w:r>
      <w:r w:rsidR="00AD4306" w:rsidRPr="0025193B">
        <w:t xml:space="preserve"> на срок ее проведения;</w:t>
      </w:r>
    </w:p>
    <w:p w:rsidR="00AD4306" w:rsidRPr="0025193B" w:rsidRDefault="005815A8" w:rsidP="00400089">
      <w:pPr>
        <w:numPr>
          <w:ilvl w:val="1"/>
          <w:numId w:val="71"/>
        </w:numPr>
        <w:tabs>
          <w:tab w:val="left" w:pos="426"/>
        </w:tabs>
        <w:ind w:firstLine="284"/>
        <w:jc w:val="both"/>
      </w:pPr>
      <w:r>
        <w:t xml:space="preserve"> </w:t>
      </w:r>
      <w:r w:rsidR="00AD4306" w:rsidRPr="0025193B">
        <w:t xml:space="preserve">утрата физическим лицом дееспособности </w:t>
      </w:r>
      <w:r w:rsidR="00E140BC">
        <w:t>–</w:t>
      </w:r>
      <w:r w:rsidR="00AD4306" w:rsidRPr="0025193B">
        <w:t xml:space="preserve"> до назначения н</w:t>
      </w:r>
      <w:r w:rsidR="00AD4306" w:rsidRPr="0025193B">
        <w:t>е</w:t>
      </w:r>
      <w:r w:rsidR="00AD4306" w:rsidRPr="0025193B">
        <w:t>дееспособному лицу представителя;</w:t>
      </w:r>
    </w:p>
    <w:p w:rsidR="00AD4306" w:rsidRPr="0025193B" w:rsidRDefault="005815A8" w:rsidP="00400089">
      <w:pPr>
        <w:numPr>
          <w:ilvl w:val="1"/>
          <w:numId w:val="71"/>
        </w:numPr>
        <w:tabs>
          <w:tab w:val="left" w:pos="426"/>
        </w:tabs>
        <w:ind w:firstLine="284"/>
        <w:jc w:val="both"/>
      </w:pPr>
      <w:r>
        <w:t xml:space="preserve"> </w:t>
      </w:r>
      <w:r w:rsidR="00AD4306" w:rsidRPr="0025193B">
        <w:t>если физическое лицо, в отношении которого ведется админи</w:t>
      </w:r>
      <w:r w:rsidR="00AD4306" w:rsidRPr="0025193B">
        <w:softHyphen/>
        <w:t>стративный процесс, не может участвовать в рассмотрении дела по причине заболевания либо имеются другие уважительные причины, препятствующие его участию в рассмотрении дела, и если указан</w:t>
      </w:r>
      <w:r w:rsidR="00AD4306" w:rsidRPr="0025193B">
        <w:softHyphen/>
        <w:t xml:space="preserve">ное лицо не ходатайствует о рассмотрении </w:t>
      </w:r>
      <w:r w:rsidR="00265B32">
        <w:t>дела в его отсутствие (ч. 3 ст. </w:t>
      </w:r>
      <w:r w:rsidR="00AD4306" w:rsidRPr="0025193B">
        <w:t>11.2 ПИКоАП).</w:t>
      </w:r>
    </w:p>
    <w:p w:rsidR="00AD4306" w:rsidRPr="0025193B" w:rsidRDefault="00AD4306" w:rsidP="00AD4306">
      <w:pPr>
        <w:ind w:firstLine="284"/>
        <w:jc w:val="both"/>
      </w:pPr>
      <w:r w:rsidRPr="0025193B">
        <w:t>Рассмотрение дела возобновляется, если отпали основания для его приостановления (ч. 4 ст. 11.2 ПИКоАП).</w:t>
      </w:r>
    </w:p>
    <w:p w:rsidR="00AD4306" w:rsidRPr="0025193B" w:rsidRDefault="00AD4306" w:rsidP="00AD4306">
      <w:pPr>
        <w:ind w:firstLine="284"/>
        <w:jc w:val="both"/>
      </w:pPr>
      <w:r w:rsidRPr="0025193B">
        <w:lastRenderedPageBreak/>
        <w:t>О приостановлении (возобновлении) рассмотрения дела об админ</w:t>
      </w:r>
      <w:r w:rsidRPr="0025193B">
        <w:t>и</w:t>
      </w:r>
      <w:r w:rsidRPr="0025193B">
        <w:t>стративном правонарушении судьей, должностным ли</w:t>
      </w:r>
      <w:r w:rsidRPr="0025193B">
        <w:softHyphen/>
        <w:t>цом органа, в</w:t>
      </w:r>
      <w:r w:rsidRPr="0025193B">
        <w:t>е</w:t>
      </w:r>
      <w:r w:rsidRPr="0025193B">
        <w:t>дущего административный процесс, уполномочен</w:t>
      </w:r>
      <w:r w:rsidRPr="0025193B">
        <w:softHyphen/>
        <w:t>ными рассматривать дела об административных правонаруше</w:t>
      </w:r>
      <w:r w:rsidRPr="0025193B">
        <w:softHyphen/>
        <w:t>ниях, выносится мотивир</w:t>
      </w:r>
      <w:r w:rsidRPr="0025193B">
        <w:t>о</w:t>
      </w:r>
      <w:r w:rsidRPr="0025193B">
        <w:t>ванное постановление (ч. 5 ст. 11.2 ПИКоАП).</w:t>
      </w:r>
    </w:p>
    <w:p w:rsidR="00AD4306" w:rsidRPr="0025193B" w:rsidRDefault="00AD4306" w:rsidP="00AD4306">
      <w:pPr>
        <w:ind w:firstLine="284"/>
        <w:jc w:val="both"/>
      </w:pPr>
      <w:r w:rsidRPr="0025193B">
        <w:t>Однако названные сроки не могут превышать сроков, указанных в ст. 7.6 КоАП, независимо от оснований, в соответствии с которы</w:t>
      </w:r>
      <w:r w:rsidRPr="0025193B">
        <w:softHyphen/>
        <w:t>ми рассмотрение дела было приостановлено. В ст. 7.6 КоАП указываются сроки, в течение которых лицо мо</w:t>
      </w:r>
      <w:r w:rsidRPr="0025193B">
        <w:softHyphen/>
        <w:t>жет быть привлечено к администр</w:t>
      </w:r>
      <w:r w:rsidRPr="0025193B">
        <w:t>а</w:t>
      </w:r>
      <w:r w:rsidRPr="0025193B">
        <w:t xml:space="preserve">тивной ответственности. Они разные </w:t>
      </w:r>
      <w:r w:rsidR="00E140BC">
        <w:t>–</w:t>
      </w:r>
      <w:r w:rsidRPr="0025193B">
        <w:t xml:space="preserve"> от двух месяцев до трех лет со дня совершения админи</w:t>
      </w:r>
      <w:r w:rsidRPr="0025193B">
        <w:softHyphen/>
        <w:t xml:space="preserve">стративного правонарушения, а при длящемся правонарушении </w:t>
      </w:r>
      <w:r w:rsidR="00E140BC">
        <w:t>–</w:t>
      </w:r>
      <w:r w:rsidRPr="0025193B">
        <w:t xml:space="preserve"> не позднее двух месяцев со дня его обнаружения либо прекраще</w:t>
      </w:r>
      <w:r w:rsidRPr="0025193B">
        <w:softHyphen/>
        <w:t>ния в случае, когда такое правонарушение было пр</w:t>
      </w:r>
      <w:r w:rsidRPr="0025193B">
        <w:t>е</w:t>
      </w:r>
      <w:r w:rsidRPr="0025193B">
        <w:t xml:space="preserve">кращено до его обнаружения. </w:t>
      </w:r>
    </w:p>
    <w:p w:rsidR="00AD4306" w:rsidRPr="00BB4F4F" w:rsidRDefault="00AD4306" w:rsidP="00AD4306">
      <w:pPr>
        <w:pStyle w:val="28"/>
        <w:keepNext/>
        <w:keepLines/>
        <w:shd w:val="clear" w:color="auto" w:fill="auto"/>
        <w:spacing w:before="0" w:after="0" w:line="240" w:lineRule="auto"/>
        <w:ind w:firstLine="284"/>
        <w:rPr>
          <w:b/>
          <w:i/>
        </w:rPr>
      </w:pPr>
      <w:r w:rsidRPr="00BB4F4F">
        <w:rPr>
          <w:b/>
          <w:i/>
        </w:rPr>
        <w:t>2. Возврат и соединение дел об административных правонар</w:t>
      </w:r>
      <w:r w:rsidRPr="00BB4F4F">
        <w:rPr>
          <w:b/>
          <w:i/>
        </w:rPr>
        <w:t>у</w:t>
      </w:r>
      <w:r w:rsidRPr="00BB4F4F">
        <w:rPr>
          <w:b/>
          <w:i/>
        </w:rPr>
        <w:t>шениях.</w:t>
      </w:r>
    </w:p>
    <w:p w:rsidR="00AD4306" w:rsidRPr="0025193B" w:rsidRDefault="00AD4306" w:rsidP="00AD4306">
      <w:pPr>
        <w:ind w:firstLine="284"/>
        <w:jc w:val="both"/>
      </w:pPr>
      <w:r w:rsidRPr="0025193B">
        <w:t xml:space="preserve">ПИКоАП не исключает возможности </w:t>
      </w:r>
      <w:r w:rsidRPr="00D27F55">
        <w:rPr>
          <w:i/>
        </w:rPr>
        <w:t>возврата дела об админи</w:t>
      </w:r>
      <w:r w:rsidRPr="00D27F55">
        <w:rPr>
          <w:i/>
        </w:rPr>
        <w:softHyphen/>
        <w:t>стративном правонарушении,</w:t>
      </w:r>
      <w:r w:rsidRPr="0025193B">
        <w:t xml:space="preserve"> поступившего судье, органу, ведуще</w:t>
      </w:r>
      <w:r w:rsidRPr="0025193B">
        <w:softHyphen/>
        <w:t>му административный процесс, уполномоченных рассматривать такие дела, для рассмотрения:</w:t>
      </w:r>
    </w:p>
    <w:p w:rsidR="00AD4306" w:rsidRPr="0025193B" w:rsidRDefault="00AD4306" w:rsidP="00400089">
      <w:pPr>
        <w:numPr>
          <w:ilvl w:val="2"/>
          <w:numId w:val="71"/>
        </w:numPr>
        <w:tabs>
          <w:tab w:val="left" w:pos="426"/>
        </w:tabs>
        <w:ind w:firstLine="284"/>
        <w:jc w:val="both"/>
      </w:pPr>
      <w:r w:rsidRPr="0025193B">
        <w:t>в случае несоблюдения требований к форме или содержанию протокола;</w:t>
      </w:r>
    </w:p>
    <w:p w:rsidR="00AD4306" w:rsidRPr="0025193B" w:rsidRDefault="00AD4306" w:rsidP="00400089">
      <w:pPr>
        <w:numPr>
          <w:ilvl w:val="2"/>
          <w:numId w:val="71"/>
        </w:numPr>
        <w:tabs>
          <w:tab w:val="left" w:pos="426"/>
        </w:tabs>
        <w:ind w:firstLine="284"/>
        <w:jc w:val="both"/>
      </w:pPr>
      <w:r w:rsidRPr="0025193B">
        <w:t>в случае отсутствия перечня прилагаемых к нему материалов;</w:t>
      </w:r>
    </w:p>
    <w:p w:rsidR="00AD4306" w:rsidRPr="0025193B" w:rsidRDefault="00AD4306" w:rsidP="00400089">
      <w:pPr>
        <w:numPr>
          <w:ilvl w:val="2"/>
          <w:numId w:val="71"/>
        </w:numPr>
        <w:tabs>
          <w:tab w:val="left" w:pos="426"/>
        </w:tabs>
        <w:ind w:firstLine="284"/>
        <w:jc w:val="both"/>
      </w:pPr>
      <w:r w:rsidRPr="0025193B">
        <w:t>в случае</w:t>
      </w:r>
      <w:proofErr w:type="gramStart"/>
      <w:r w:rsidRPr="0025193B">
        <w:t>,</w:t>
      </w:r>
      <w:proofErr w:type="gramEnd"/>
      <w:r w:rsidRPr="0025193B">
        <w:t xml:space="preserve"> если дело оказалось не по подведомственности.</w:t>
      </w:r>
    </w:p>
    <w:p w:rsidR="00AD4306" w:rsidRPr="0025193B" w:rsidRDefault="00AD4306" w:rsidP="00AD4306">
      <w:pPr>
        <w:ind w:firstLine="284"/>
        <w:jc w:val="both"/>
      </w:pPr>
      <w:r w:rsidRPr="0025193B">
        <w:t>Подобное возвращение допустимо в пятидневный срок после пол</w:t>
      </w:r>
      <w:r w:rsidRPr="0025193B">
        <w:t>у</w:t>
      </w:r>
      <w:r w:rsidRPr="0025193B">
        <w:t>чения дела об административном правонарушении.</w:t>
      </w:r>
    </w:p>
    <w:p w:rsidR="00AD4306" w:rsidRPr="0025193B" w:rsidRDefault="00AD4306" w:rsidP="00AD4306">
      <w:pPr>
        <w:ind w:firstLine="284"/>
        <w:jc w:val="both"/>
      </w:pPr>
      <w:r w:rsidRPr="0025193B">
        <w:t>После устранения недостатков дело об административном пра</w:t>
      </w:r>
      <w:r w:rsidRPr="0025193B">
        <w:softHyphen/>
        <w:t>вонарушении может быть вновь направлено прежнему адресату. Одн</w:t>
      </w:r>
      <w:r w:rsidRPr="0025193B">
        <w:t>а</w:t>
      </w:r>
      <w:r w:rsidRPr="0025193B">
        <w:t>ко срок рассмотрения дела в этом случае исчисляется со дня повторн</w:t>
      </w:r>
      <w:r w:rsidRPr="0025193B">
        <w:t>о</w:t>
      </w:r>
      <w:r w:rsidRPr="0025193B">
        <w:t>го получения протокола об административном правонару</w:t>
      </w:r>
      <w:r w:rsidRPr="0025193B">
        <w:softHyphen/>
        <w:t>шении и др</w:t>
      </w:r>
      <w:r w:rsidRPr="0025193B">
        <w:t>у</w:t>
      </w:r>
      <w:r w:rsidRPr="0025193B">
        <w:t>гих материалов дела.</w:t>
      </w:r>
    </w:p>
    <w:p w:rsidR="00AD4306" w:rsidRPr="0025193B" w:rsidRDefault="00AD4306" w:rsidP="00AD4306">
      <w:pPr>
        <w:ind w:firstLine="284"/>
        <w:jc w:val="both"/>
      </w:pPr>
      <w:r w:rsidRPr="0025193B">
        <w:t>Если будет установлено, что рассмотрение дела не относится к их компетенции, то судья, должностное лицо органа, ведущего админ</w:t>
      </w:r>
      <w:r w:rsidRPr="0025193B">
        <w:t>и</w:t>
      </w:r>
      <w:r w:rsidRPr="0025193B">
        <w:t>стративный процесс, направляет дело на рассмотрение по подведо</w:t>
      </w:r>
      <w:r w:rsidRPr="0025193B">
        <w:t>м</w:t>
      </w:r>
      <w:r w:rsidRPr="0025193B">
        <w:t>ственности.</w:t>
      </w:r>
    </w:p>
    <w:p w:rsidR="00AD4306" w:rsidRPr="0025193B" w:rsidRDefault="00AD4306" w:rsidP="00AD4306">
      <w:pPr>
        <w:ind w:firstLine="284"/>
        <w:jc w:val="both"/>
      </w:pPr>
      <w:r w:rsidRPr="0025193B">
        <w:t>ПИКоАП допускает возможность соединения дел об админи</w:t>
      </w:r>
      <w:r w:rsidRPr="0025193B">
        <w:softHyphen/>
        <w:t>стративных правонарушениях. В одном административном процес</w:t>
      </w:r>
      <w:r w:rsidRPr="0025193B">
        <w:softHyphen/>
        <w:t>се могут быть соединены дела:</w:t>
      </w:r>
    </w:p>
    <w:p w:rsidR="00AD4306" w:rsidRPr="0025193B" w:rsidRDefault="00AD4306" w:rsidP="00400089">
      <w:pPr>
        <w:numPr>
          <w:ilvl w:val="3"/>
          <w:numId w:val="71"/>
        </w:numPr>
        <w:tabs>
          <w:tab w:val="left" w:pos="426"/>
        </w:tabs>
        <w:ind w:firstLine="284"/>
        <w:jc w:val="both"/>
      </w:pPr>
      <w:r w:rsidRPr="0025193B">
        <w:lastRenderedPageBreak/>
        <w:t>о нескольких административных правонарушениях, совершен</w:t>
      </w:r>
      <w:r w:rsidRPr="0025193B">
        <w:softHyphen/>
        <w:t>ных одним лицом, если они подведомственны одному и тому же суду, органу, ведущему административный процесс;</w:t>
      </w:r>
    </w:p>
    <w:p w:rsidR="00AD4306" w:rsidRPr="0025193B" w:rsidRDefault="00AD4306" w:rsidP="00400089">
      <w:pPr>
        <w:numPr>
          <w:ilvl w:val="3"/>
          <w:numId w:val="71"/>
        </w:numPr>
        <w:tabs>
          <w:tab w:val="left" w:pos="567"/>
          <w:tab w:val="left" w:pos="620"/>
        </w:tabs>
        <w:ind w:firstLine="284"/>
        <w:jc w:val="both"/>
      </w:pPr>
      <w:r w:rsidRPr="0025193B">
        <w:t>о совершении одного и того же административного правона</w:t>
      </w:r>
      <w:r w:rsidRPr="0025193B">
        <w:softHyphen/>
        <w:t>рушения физическим и юридическим лицом;</w:t>
      </w:r>
    </w:p>
    <w:p w:rsidR="00AD4306" w:rsidRPr="0025193B" w:rsidRDefault="00AD4306" w:rsidP="00400089">
      <w:pPr>
        <w:numPr>
          <w:ilvl w:val="3"/>
          <w:numId w:val="71"/>
        </w:numPr>
        <w:tabs>
          <w:tab w:val="left" w:pos="426"/>
          <w:tab w:val="left" w:pos="567"/>
        </w:tabs>
        <w:ind w:firstLine="284"/>
        <w:jc w:val="both"/>
      </w:pPr>
      <w:r w:rsidRPr="0025193B">
        <w:t>о совершении одного и того же административного правона</w:t>
      </w:r>
      <w:r w:rsidRPr="0025193B">
        <w:softHyphen/>
        <w:t>рушения совместно двумя или более физическими лицами;</w:t>
      </w:r>
    </w:p>
    <w:p w:rsidR="00AD4306" w:rsidRPr="0025193B" w:rsidRDefault="00AD4306" w:rsidP="00AD4306">
      <w:pPr>
        <w:ind w:firstLine="284"/>
        <w:jc w:val="both"/>
      </w:pPr>
      <w:proofErr w:type="gramStart"/>
      <w:r w:rsidRPr="0025193B">
        <w:t>4) начатые по встречным заявлениям о совершении администра</w:t>
      </w:r>
      <w:r w:rsidRPr="0025193B">
        <w:softHyphen/>
        <w:t>тивных правонарушений, ответственность за которые наступает по требованию потерпевшего либо законного представителя.</w:t>
      </w:r>
      <w:proofErr w:type="gramEnd"/>
    </w:p>
    <w:p w:rsidR="00AD4306" w:rsidRPr="00BB4F4F" w:rsidRDefault="00AD4306" w:rsidP="00AD4306">
      <w:pPr>
        <w:pStyle w:val="28"/>
        <w:keepNext/>
        <w:keepLines/>
        <w:shd w:val="clear" w:color="auto" w:fill="auto"/>
        <w:spacing w:before="0" w:after="0" w:line="240" w:lineRule="auto"/>
        <w:ind w:firstLine="284"/>
        <w:rPr>
          <w:b/>
          <w:i/>
        </w:rPr>
      </w:pPr>
      <w:r w:rsidRPr="00BB4F4F">
        <w:rPr>
          <w:b/>
          <w:i/>
        </w:rPr>
        <w:t>3. Лица, участвующие в рассмотрении дела об администрати</w:t>
      </w:r>
      <w:r w:rsidRPr="00BB4F4F">
        <w:rPr>
          <w:b/>
          <w:i/>
        </w:rPr>
        <w:t>в</w:t>
      </w:r>
      <w:r w:rsidRPr="00BB4F4F">
        <w:rPr>
          <w:b/>
          <w:i/>
        </w:rPr>
        <w:t>ном правонарушении.</w:t>
      </w:r>
    </w:p>
    <w:p w:rsidR="00AD4306" w:rsidRPr="0025193B" w:rsidRDefault="00AD4306" w:rsidP="00AD4306">
      <w:pPr>
        <w:ind w:firstLine="284"/>
        <w:jc w:val="both"/>
      </w:pPr>
      <w:r w:rsidRPr="0025193B">
        <w:t xml:space="preserve">К </w:t>
      </w:r>
      <w:r w:rsidRPr="00D27F55">
        <w:rPr>
          <w:i/>
        </w:rPr>
        <w:t>лицам, участвующим в рассмотрении дела об административ</w:t>
      </w:r>
      <w:r w:rsidRPr="00D27F55">
        <w:rPr>
          <w:i/>
        </w:rPr>
        <w:softHyphen/>
        <w:t xml:space="preserve">ном правонарушении, </w:t>
      </w:r>
      <w:r w:rsidRPr="0025193B">
        <w:t>относятся участники административного про</w:t>
      </w:r>
      <w:r w:rsidRPr="0025193B">
        <w:softHyphen/>
        <w:t>цесса.</w:t>
      </w:r>
    </w:p>
    <w:p w:rsidR="00AD4306" w:rsidRPr="0025193B" w:rsidRDefault="00AD4306" w:rsidP="00AD4306">
      <w:pPr>
        <w:ind w:firstLine="284"/>
        <w:jc w:val="both"/>
      </w:pPr>
      <w:r w:rsidRPr="0025193B">
        <w:t>Участие их в рассмотрении дела не одинаково. Одни из них обя</w:t>
      </w:r>
      <w:r w:rsidRPr="0025193B">
        <w:softHyphen/>
        <w:t xml:space="preserve">зательно должны участвовать, другие </w:t>
      </w:r>
      <w:r w:rsidR="005815A8">
        <w:t>–</w:t>
      </w:r>
      <w:r w:rsidRPr="0025193B">
        <w:t xml:space="preserve"> по ходатайству, третьи </w:t>
      </w:r>
      <w:r w:rsidR="005815A8">
        <w:t>–</w:t>
      </w:r>
      <w:r w:rsidRPr="0025193B">
        <w:t xml:space="preserve"> если их участие признают необходимым.</w:t>
      </w:r>
    </w:p>
    <w:p w:rsidR="00AD4306" w:rsidRPr="0025193B" w:rsidRDefault="00AD4306" w:rsidP="00AD4306">
      <w:pPr>
        <w:ind w:firstLine="284"/>
        <w:jc w:val="both"/>
      </w:pPr>
      <w:r w:rsidRPr="0025193B">
        <w:t>К первым относятся:</w:t>
      </w:r>
    </w:p>
    <w:p w:rsidR="00AD4306" w:rsidRPr="0025193B" w:rsidRDefault="00AD4306" w:rsidP="00400089">
      <w:pPr>
        <w:numPr>
          <w:ilvl w:val="4"/>
          <w:numId w:val="71"/>
        </w:numPr>
        <w:tabs>
          <w:tab w:val="left" w:pos="426"/>
        </w:tabs>
        <w:ind w:firstLine="284"/>
        <w:jc w:val="both"/>
      </w:pPr>
      <w:r w:rsidRPr="0025193B">
        <w:t>физическое лицо, в отношении которого ведется администра</w:t>
      </w:r>
      <w:r w:rsidRPr="0025193B">
        <w:softHyphen/>
        <w:t>тивный процесс;</w:t>
      </w:r>
    </w:p>
    <w:p w:rsidR="00AD4306" w:rsidRPr="0025193B" w:rsidRDefault="00AD4306" w:rsidP="00400089">
      <w:pPr>
        <w:numPr>
          <w:ilvl w:val="4"/>
          <w:numId w:val="71"/>
        </w:numPr>
        <w:tabs>
          <w:tab w:val="left" w:pos="426"/>
        </w:tabs>
        <w:ind w:firstLine="284"/>
        <w:jc w:val="both"/>
      </w:pPr>
      <w:r w:rsidRPr="0025193B">
        <w:t>законные представители несовершеннолетнего или недееспо</w:t>
      </w:r>
      <w:r w:rsidRPr="0025193B">
        <w:softHyphen/>
        <w:t>собного, в отношении которых ведется административный процесс;</w:t>
      </w:r>
    </w:p>
    <w:p w:rsidR="00AD4306" w:rsidRPr="0025193B" w:rsidRDefault="00AD4306" w:rsidP="00400089">
      <w:pPr>
        <w:numPr>
          <w:ilvl w:val="4"/>
          <w:numId w:val="71"/>
        </w:numPr>
        <w:tabs>
          <w:tab w:val="left" w:pos="426"/>
        </w:tabs>
        <w:ind w:firstLine="284"/>
        <w:jc w:val="both"/>
      </w:pPr>
      <w:r w:rsidRPr="0025193B">
        <w:t>представитель юридического лица по делам об администра</w:t>
      </w:r>
      <w:r w:rsidRPr="0025193B">
        <w:softHyphen/>
        <w:t>тивных правонарушениях, если статьей Особенной части КоАП пре</w:t>
      </w:r>
      <w:r w:rsidRPr="0025193B">
        <w:softHyphen/>
        <w:t>дусмотрена административная ответственность юридического лица.</w:t>
      </w:r>
    </w:p>
    <w:p w:rsidR="00AD4306" w:rsidRPr="0025193B" w:rsidRDefault="00AD4306" w:rsidP="00AD4306">
      <w:pPr>
        <w:ind w:firstLine="284"/>
        <w:jc w:val="both"/>
      </w:pPr>
      <w:r w:rsidRPr="0025193B">
        <w:t>Между тем имеют место и исключения, состоящие в том, что дело об административном правонарушении может быть рассмот</w:t>
      </w:r>
      <w:r w:rsidRPr="0025193B">
        <w:softHyphen/>
        <w:t>рено в первом случае без указанных лиц, если:</w:t>
      </w:r>
    </w:p>
    <w:p w:rsidR="00AD4306" w:rsidRPr="0025193B" w:rsidRDefault="00AD4306" w:rsidP="00400089">
      <w:pPr>
        <w:numPr>
          <w:ilvl w:val="5"/>
          <w:numId w:val="71"/>
        </w:numPr>
        <w:tabs>
          <w:tab w:val="left" w:pos="426"/>
        </w:tabs>
        <w:ind w:firstLine="284"/>
        <w:jc w:val="both"/>
      </w:pPr>
      <w:r w:rsidRPr="0025193B">
        <w:t>физическое лицо, в отношении которого ведется администра</w:t>
      </w:r>
      <w:r w:rsidRPr="0025193B">
        <w:softHyphen/>
        <w:t>тивный процесс, признает свою вину или письменно ходатайствует о рассмотрении дела в его отсутствие;</w:t>
      </w:r>
    </w:p>
    <w:p w:rsidR="00AD4306" w:rsidRPr="0025193B" w:rsidRDefault="00AD4306" w:rsidP="00400089">
      <w:pPr>
        <w:numPr>
          <w:ilvl w:val="5"/>
          <w:numId w:val="71"/>
        </w:numPr>
        <w:tabs>
          <w:tab w:val="left" w:pos="426"/>
          <w:tab w:val="left" w:pos="632"/>
        </w:tabs>
        <w:ind w:firstLine="284"/>
        <w:jc w:val="both"/>
      </w:pPr>
      <w:r w:rsidRPr="0025193B">
        <w:t>физическое названное лицо, законный представитель лица, в о</w:t>
      </w:r>
      <w:r w:rsidRPr="0025193B">
        <w:t>т</w:t>
      </w:r>
      <w:r w:rsidRPr="0025193B">
        <w:t>ношении которого ведется административный процесс, извещен</w:t>
      </w:r>
      <w:r w:rsidRPr="0025193B">
        <w:softHyphen/>
        <w:t>ные надлежащим образом, уклоняются от явки в суд, орган, веду</w:t>
      </w:r>
      <w:r w:rsidRPr="0025193B">
        <w:softHyphen/>
        <w:t>щий пр</w:t>
      </w:r>
      <w:r w:rsidRPr="0025193B">
        <w:t>о</w:t>
      </w:r>
      <w:r w:rsidRPr="0025193B">
        <w:t>цесс. Может быть осуществлен привод таких лиц, если не представл</w:t>
      </w:r>
      <w:r w:rsidRPr="0025193B">
        <w:t>я</w:t>
      </w:r>
      <w:r w:rsidRPr="0025193B">
        <w:t>ется возможным рассмотреть дело по существу в их от</w:t>
      </w:r>
      <w:r w:rsidRPr="0025193B">
        <w:softHyphen/>
        <w:t>сутствие;</w:t>
      </w:r>
    </w:p>
    <w:p w:rsidR="00AD4306" w:rsidRPr="0025193B" w:rsidRDefault="00AD4306" w:rsidP="00400089">
      <w:pPr>
        <w:numPr>
          <w:ilvl w:val="5"/>
          <w:numId w:val="71"/>
        </w:numPr>
        <w:tabs>
          <w:tab w:val="left" w:pos="426"/>
        </w:tabs>
        <w:ind w:firstLine="284"/>
        <w:jc w:val="both"/>
      </w:pPr>
      <w:r w:rsidRPr="0025193B">
        <w:t>физическое лицо, в отношении которого ведется администра</w:t>
      </w:r>
      <w:r w:rsidRPr="0025193B">
        <w:softHyphen/>
        <w:t>тивный процесс, получило повестку и не уведомило суд, орган, веду</w:t>
      </w:r>
      <w:r w:rsidRPr="0025193B">
        <w:softHyphen/>
      </w:r>
      <w:r w:rsidRPr="0025193B">
        <w:lastRenderedPageBreak/>
        <w:t xml:space="preserve">щий административный процесс, </w:t>
      </w:r>
      <w:proofErr w:type="gramStart"/>
      <w:r w:rsidRPr="0025193B">
        <w:t>которые</w:t>
      </w:r>
      <w:proofErr w:type="gramEnd"/>
      <w:r w:rsidRPr="0025193B">
        <w:t xml:space="preserve"> его вызвали, о наличии ув</w:t>
      </w:r>
      <w:r w:rsidRPr="0025193B">
        <w:t>а</w:t>
      </w:r>
      <w:r w:rsidRPr="0025193B">
        <w:t>жительных причин, препятствующих его явке по вызову в назна</w:t>
      </w:r>
      <w:r w:rsidRPr="0025193B">
        <w:softHyphen/>
        <w:t>ченный срок;</w:t>
      </w:r>
    </w:p>
    <w:p w:rsidR="00AD4306" w:rsidRPr="0025193B" w:rsidRDefault="00AD4306" w:rsidP="00400089">
      <w:pPr>
        <w:numPr>
          <w:ilvl w:val="5"/>
          <w:numId w:val="71"/>
        </w:numPr>
        <w:tabs>
          <w:tab w:val="left" w:pos="426"/>
        </w:tabs>
        <w:ind w:firstLine="284"/>
        <w:jc w:val="both"/>
      </w:pPr>
      <w:r w:rsidRPr="0025193B">
        <w:t>представитель юридического лица, извещенный надлежащим образом, уклоняется от явки либо юридическое лицо письменно хо</w:t>
      </w:r>
      <w:r w:rsidRPr="0025193B">
        <w:softHyphen/>
        <w:t>датайствует о рассмотрении дела в отсутствие его представителя.</w:t>
      </w:r>
    </w:p>
    <w:p w:rsidR="00AD4306" w:rsidRPr="0025193B" w:rsidRDefault="00AD4306" w:rsidP="00AD4306">
      <w:pPr>
        <w:ind w:firstLine="284"/>
        <w:jc w:val="both"/>
      </w:pPr>
      <w:r w:rsidRPr="0025193B">
        <w:t>Защитник участвует в деле об административном правонаруше</w:t>
      </w:r>
      <w:r w:rsidRPr="0025193B">
        <w:softHyphen/>
        <w:t>нии, если физическое лицо, в отношении которого ведется админи</w:t>
      </w:r>
      <w:r w:rsidRPr="0025193B">
        <w:softHyphen/>
        <w:t>стративный процесс, или его законный представитель ходатайству</w:t>
      </w:r>
      <w:r w:rsidRPr="0025193B">
        <w:softHyphen/>
        <w:t>ют об участии защитника в деле об административном правонару</w:t>
      </w:r>
      <w:r w:rsidRPr="0025193B">
        <w:softHyphen/>
        <w:t>шении. При неявке защитника рассмотрение дела откладывается, но не более чем на пять дней.</w:t>
      </w:r>
    </w:p>
    <w:p w:rsidR="00AD4306" w:rsidRPr="0025193B" w:rsidRDefault="00AD4306" w:rsidP="00AD4306">
      <w:pPr>
        <w:ind w:firstLine="284"/>
        <w:jc w:val="both"/>
      </w:pPr>
      <w:r w:rsidRPr="0025193B">
        <w:t>Другие участники административного процесса могут участво</w:t>
      </w:r>
      <w:r w:rsidRPr="0025193B">
        <w:softHyphen/>
        <w:t>вать в рассмотрении дела об административном правонарушении, если их участие признают необходимым судья, должностное лицо органа, в</w:t>
      </w:r>
      <w:r w:rsidRPr="0025193B">
        <w:t>е</w:t>
      </w:r>
      <w:r w:rsidRPr="0025193B">
        <w:t>дущего административный процесс, уполномоченные рассматри</w:t>
      </w:r>
      <w:r w:rsidRPr="0025193B">
        <w:softHyphen/>
        <w:t>вать дела об административных правонарушениях, по своей инициативе или по ходатайству лиц, указанных в ч. 1</w:t>
      </w:r>
      <w:r w:rsidR="005815A8">
        <w:t>–</w:t>
      </w:r>
      <w:r w:rsidRPr="0025193B">
        <w:t xml:space="preserve">3 ст. 11.4 ПИКоАП. </w:t>
      </w:r>
    </w:p>
    <w:p w:rsidR="00AD4306" w:rsidRPr="0025193B" w:rsidRDefault="00AD4306" w:rsidP="00AD4306">
      <w:pPr>
        <w:tabs>
          <w:tab w:val="left" w:pos="6464"/>
        </w:tabs>
        <w:ind w:firstLine="284"/>
        <w:jc w:val="both"/>
      </w:pPr>
      <w:r w:rsidRPr="0025193B">
        <w:t>Должностное лицо органа, ведущего административный процесс, направившего дело об административном правонарушении на рас</w:t>
      </w:r>
      <w:r w:rsidRPr="0025193B">
        <w:softHyphen/>
        <w:t>смотрение, тоже может участвовать в его рассмотрении, если ходата</w:t>
      </w:r>
      <w:r w:rsidRPr="0025193B">
        <w:t>й</w:t>
      </w:r>
      <w:r w:rsidRPr="0025193B">
        <w:t>ствует об этом.</w:t>
      </w:r>
    </w:p>
    <w:p w:rsidR="00AD4306" w:rsidRPr="00BB4F4F" w:rsidRDefault="00AD4306" w:rsidP="00AD4306">
      <w:pPr>
        <w:pStyle w:val="28"/>
        <w:keepNext/>
        <w:keepLines/>
        <w:shd w:val="clear" w:color="auto" w:fill="auto"/>
        <w:spacing w:before="0" w:after="0" w:line="240" w:lineRule="auto"/>
        <w:ind w:firstLine="284"/>
        <w:rPr>
          <w:b/>
          <w:i/>
        </w:rPr>
      </w:pPr>
      <w:r w:rsidRPr="00BB4F4F">
        <w:rPr>
          <w:b/>
          <w:i/>
        </w:rPr>
        <w:t>4. Фактическое рассмотрение дела об административном пр</w:t>
      </w:r>
      <w:r w:rsidRPr="00BB4F4F">
        <w:rPr>
          <w:b/>
          <w:i/>
        </w:rPr>
        <w:t>а</w:t>
      </w:r>
      <w:r w:rsidRPr="00BB4F4F">
        <w:rPr>
          <w:b/>
          <w:i/>
        </w:rPr>
        <w:t>вонарушении.</w:t>
      </w:r>
    </w:p>
    <w:p w:rsidR="00AD4306" w:rsidRPr="0025193B" w:rsidRDefault="00AD4306" w:rsidP="00AD4306">
      <w:pPr>
        <w:ind w:firstLine="284"/>
        <w:jc w:val="both"/>
      </w:pPr>
      <w:r w:rsidRPr="00D27F55">
        <w:rPr>
          <w:i/>
        </w:rPr>
        <w:t>Фактическое рассмотрение дела об административном право</w:t>
      </w:r>
      <w:r w:rsidRPr="00D27F55">
        <w:rPr>
          <w:i/>
        </w:rPr>
        <w:softHyphen/>
        <w:t xml:space="preserve">нарушении </w:t>
      </w:r>
      <w:r w:rsidRPr="0025193B">
        <w:t>(слушание дела, рассмотрение дела по существу) регла</w:t>
      </w:r>
      <w:r w:rsidRPr="0025193B">
        <w:softHyphen/>
        <w:t>ментируется ст. 11.5</w:t>
      </w:r>
      <w:r w:rsidR="00C31A85">
        <w:t>–</w:t>
      </w:r>
      <w:r w:rsidRPr="0025193B">
        <w:t>11.8 ПИКоАП.</w:t>
      </w:r>
    </w:p>
    <w:p w:rsidR="00AD4306" w:rsidRPr="0025193B" w:rsidRDefault="00AD4306" w:rsidP="00AD4306">
      <w:pPr>
        <w:ind w:firstLine="284"/>
        <w:jc w:val="both"/>
      </w:pPr>
      <w:r w:rsidRPr="0025193B">
        <w:t>Статьей 11.5 ПИКоАП определяется порядок рассмотрения дела об адми</w:t>
      </w:r>
      <w:r w:rsidRPr="0025193B">
        <w:softHyphen/>
        <w:t>нистративном правонарушении. Указанный порядок предполагает не только установление конкретных процессуальных действий, со</w:t>
      </w:r>
      <w:r w:rsidRPr="0025193B">
        <w:softHyphen/>
        <w:t>вершаемых в этой подстадии, но и последовательность их соверше</w:t>
      </w:r>
      <w:r w:rsidRPr="0025193B">
        <w:softHyphen/>
        <w:t>ния председательствующим на заседании коллегиального органа, судьей, должностным лицом органа, ведущего административный процесс, уполномоченными рассматривать дела об административ</w:t>
      </w:r>
      <w:r w:rsidRPr="0025193B">
        <w:softHyphen/>
        <w:t>ных правон</w:t>
      </w:r>
      <w:r w:rsidRPr="0025193B">
        <w:t>а</w:t>
      </w:r>
      <w:r w:rsidRPr="0025193B">
        <w:t>рушениях.</w:t>
      </w:r>
    </w:p>
    <w:p w:rsidR="00AD4306" w:rsidRPr="0025193B" w:rsidRDefault="00AD4306" w:rsidP="00AD4306">
      <w:pPr>
        <w:ind w:firstLine="284"/>
        <w:jc w:val="both"/>
      </w:pPr>
      <w:r w:rsidRPr="0025193B">
        <w:t>В названной статье можно выявить следующий порядок:</w:t>
      </w:r>
    </w:p>
    <w:p w:rsidR="00AD4306" w:rsidRPr="0025193B" w:rsidRDefault="00AD4306" w:rsidP="00400089">
      <w:pPr>
        <w:numPr>
          <w:ilvl w:val="8"/>
          <w:numId w:val="71"/>
        </w:numPr>
        <w:tabs>
          <w:tab w:val="left" w:pos="630"/>
        </w:tabs>
        <w:ind w:firstLine="284"/>
        <w:jc w:val="both"/>
      </w:pPr>
      <w:r w:rsidRPr="0025193B">
        <w:t>объявление состава коллегиального органа или представле</w:t>
      </w:r>
      <w:r w:rsidRPr="0025193B">
        <w:softHyphen/>
        <w:t>ние судьи, должностного лица органа, ведущего административный пр</w:t>
      </w:r>
      <w:r w:rsidRPr="0025193B">
        <w:t>о</w:t>
      </w:r>
      <w:r w:rsidRPr="0025193B">
        <w:lastRenderedPageBreak/>
        <w:t>цесс, уполномоченных рассматривать дела об административ</w:t>
      </w:r>
      <w:r w:rsidRPr="0025193B">
        <w:softHyphen/>
        <w:t>ных пр</w:t>
      </w:r>
      <w:r w:rsidRPr="0025193B">
        <w:t>а</w:t>
      </w:r>
      <w:r w:rsidRPr="0025193B">
        <w:t>вонарушениях;</w:t>
      </w:r>
    </w:p>
    <w:p w:rsidR="00AD4306" w:rsidRPr="0025193B" w:rsidRDefault="00AD4306" w:rsidP="00400089">
      <w:pPr>
        <w:numPr>
          <w:ilvl w:val="8"/>
          <w:numId w:val="71"/>
        </w:numPr>
        <w:tabs>
          <w:tab w:val="left" w:pos="426"/>
        </w:tabs>
        <w:ind w:firstLine="284"/>
        <w:jc w:val="both"/>
      </w:pPr>
      <w:r w:rsidRPr="0025193B">
        <w:t>объявление, какое дело рассматривается;</w:t>
      </w:r>
    </w:p>
    <w:p w:rsidR="00AD4306" w:rsidRPr="0025193B" w:rsidRDefault="00AD4306" w:rsidP="00400089">
      <w:pPr>
        <w:numPr>
          <w:ilvl w:val="8"/>
          <w:numId w:val="71"/>
        </w:numPr>
        <w:tabs>
          <w:tab w:val="left" w:pos="426"/>
        </w:tabs>
        <w:ind w:firstLine="284"/>
        <w:jc w:val="both"/>
      </w:pPr>
      <w:r w:rsidRPr="0025193B">
        <w:t>сообщение, в отношении кого ведется административный про</w:t>
      </w:r>
      <w:r w:rsidRPr="0025193B">
        <w:softHyphen/>
        <w:t>цесс;</w:t>
      </w:r>
    </w:p>
    <w:p w:rsidR="00AD4306" w:rsidRPr="0025193B" w:rsidRDefault="00AD4306" w:rsidP="00400089">
      <w:pPr>
        <w:numPr>
          <w:ilvl w:val="8"/>
          <w:numId w:val="71"/>
        </w:numPr>
        <w:tabs>
          <w:tab w:val="left" w:pos="426"/>
        </w:tabs>
        <w:ind w:firstLine="284"/>
        <w:jc w:val="both"/>
      </w:pPr>
      <w:r w:rsidRPr="0025193B">
        <w:t>установление факта явки участников административного про</w:t>
      </w:r>
      <w:r w:rsidRPr="0025193B">
        <w:softHyphen/>
        <w:t>цесса;</w:t>
      </w:r>
    </w:p>
    <w:p w:rsidR="00AD4306" w:rsidRPr="0025193B" w:rsidRDefault="00AD4306" w:rsidP="00400089">
      <w:pPr>
        <w:numPr>
          <w:ilvl w:val="8"/>
          <w:numId w:val="71"/>
        </w:numPr>
        <w:tabs>
          <w:tab w:val="left" w:pos="426"/>
          <w:tab w:val="left" w:pos="632"/>
        </w:tabs>
        <w:ind w:firstLine="284"/>
        <w:jc w:val="both"/>
      </w:pPr>
      <w:r w:rsidRPr="0025193B">
        <w:t>разъяснение лицам, участвующим в рассмотрении дела, их прав и обязанностей;</w:t>
      </w:r>
    </w:p>
    <w:p w:rsidR="00AD4306" w:rsidRPr="0025193B" w:rsidRDefault="00AD4306" w:rsidP="00400089">
      <w:pPr>
        <w:numPr>
          <w:ilvl w:val="8"/>
          <w:numId w:val="71"/>
        </w:numPr>
        <w:tabs>
          <w:tab w:val="left" w:pos="426"/>
        </w:tabs>
        <w:ind w:firstLine="284"/>
        <w:jc w:val="both"/>
      </w:pPr>
      <w:r w:rsidRPr="0025193B">
        <w:t>удаление из помещения, в котором рассматривается дело, сви</w:t>
      </w:r>
      <w:r w:rsidRPr="0025193B">
        <w:softHyphen/>
        <w:t>детелей;</w:t>
      </w:r>
    </w:p>
    <w:p w:rsidR="00AD4306" w:rsidRPr="0025193B" w:rsidRDefault="00AD4306" w:rsidP="00400089">
      <w:pPr>
        <w:numPr>
          <w:ilvl w:val="8"/>
          <w:numId w:val="71"/>
        </w:numPr>
        <w:tabs>
          <w:tab w:val="left" w:pos="426"/>
        </w:tabs>
        <w:ind w:firstLine="284"/>
        <w:jc w:val="both"/>
      </w:pPr>
      <w:r w:rsidRPr="0025193B">
        <w:t>разъяснение права отвода;</w:t>
      </w:r>
    </w:p>
    <w:p w:rsidR="00AD4306" w:rsidRPr="0025193B" w:rsidRDefault="00AD4306" w:rsidP="00400089">
      <w:pPr>
        <w:numPr>
          <w:ilvl w:val="8"/>
          <w:numId w:val="71"/>
        </w:numPr>
        <w:tabs>
          <w:tab w:val="left" w:pos="426"/>
        </w:tabs>
        <w:ind w:firstLine="284"/>
        <w:jc w:val="both"/>
      </w:pPr>
      <w:r w:rsidRPr="0025193B">
        <w:t>оглашение протокола об административном правонарушении;</w:t>
      </w:r>
    </w:p>
    <w:p w:rsidR="00AD4306" w:rsidRPr="0025193B" w:rsidRDefault="00AD4306" w:rsidP="00400089">
      <w:pPr>
        <w:numPr>
          <w:ilvl w:val="8"/>
          <w:numId w:val="71"/>
        </w:numPr>
        <w:tabs>
          <w:tab w:val="left" w:pos="426"/>
        </w:tabs>
        <w:ind w:firstLine="284"/>
        <w:jc w:val="both"/>
      </w:pPr>
      <w:r w:rsidRPr="0025193B">
        <w:t>разрешение ходатайств;</w:t>
      </w:r>
    </w:p>
    <w:p w:rsidR="00AD4306" w:rsidRPr="0025193B" w:rsidRDefault="00AD4306" w:rsidP="00400089">
      <w:pPr>
        <w:numPr>
          <w:ilvl w:val="8"/>
          <w:numId w:val="71"/>
        </w:numPr>
        <w:tabs>
          <w:tab w:val="left" w:pos="426"/>
          <w:tab w:val="left" w:pos="658"/>
        </w:tabs>
        <w:ind w:firstLine="284"/>
        <w:jc w:val="both"/>
      </w:pPr>
      <w:r w:rsidRPr="0025193B">
        <w:t>установление порядка дачи объяснений;</w:t>
      </w:r>
    </w:p>
    <w:p w:rsidR="00AD4306" w:rsidRPr="0025193B" w:rsidRDefault="00AD4306" w:rsidP="00400089">
      <w:pPr>
        <w:numPr>
          <w:ilvl w:val="8"/>
          <w:numId w:val="71"/>
        </w:numPr>
        <w:tabs>
          <w:tab w:val="left" w:pos="426"/>
          <w:tab w:val="left" w:pos="658"/>
        </w:tabs>
        <w:ind w:firstLine="284"/>
        <w:jc w:val="both"/>
      </w:pPr>
      <w:r w:rsidRPr="0025193B">
        <w:t>установление порядка исследования доказательств;</w:t>
      </w:r>
    </w:p>
    <w:p w:rsidR="00AD4306" w:rsidRPr="0025193B" w:rsidRDefault="00AD4306" w:rsidP="00400089">
      <w:pPr>
        <w:numPr>
          <w:ilvl w:val="8"/>
          <w:numId w:val="71"/>
        </w:numPr>
        <w:tabs>
          <w:tab w:val="left" w:pos="426"/>
          <w:tab w:val="left" w:pos="658"/>
        </w:tabs>
        <w:ind w:firstLine="284"/>
        <w:jc w:val="both"/>
      </w:pPr>
      <w:r w:rsidRPr="0025193B">
        <w:t>исследование доказательств.</w:t>
      </w:r>
    </w:p>
    <w:p w:rsidR="00AD4306" w:rsidRPr="0025193B" w:rsidRDefault="00AD4306" w:rsidP="00AD4306">
      <w:pPr>
        <w:ind w:firstLine="284"/>
        <w:jc w:val="both"/>
      </w:pPr>
      <w:proofErr w:type="gramStart"/>
      <w:r w:rsidRPr="0025193B">
        <w:t>Говоря об исследовании доказательств</w:t>
      </w:r>
      <w:r w:rsidR="00265B32">
        <w:t>,</w:t>
      </w:r>
      <w:r w:rsidRPr="0025193B">
        <w:t xml:space="preserve"> необходимо отметить и то, что в случае признания лицом, в отношении которого ведется админ</w:t>
      </w:r>
      <w:r w:rsidRPr="0025193B">
        <w:t>и</w:t>
      </w:r>
      <w:r w:rsidRPr="0025193B">
        <w:t>стративный процесс, своей вины, когда это признание не оспаривается кем-либо из участников административного процесса и не вызывает у суда, органа, ведущего административный процесс, сомнений, суд, орган, ведущий административный процесс, с со</w:t>
      </w:r>
      <w:r w:rsidRPr="0025193B">
        <w:softHyphen/>
        <w:t>гласия участников административного процесса после опроса лица, в отношении котор</w:t>
      </w:r>
      <w:r w:rsidRPr="0025193B">
        <w:t>о</w:t>
      </w:r>
      <w:r w:rsidRPr="0025193B">
        <w:t>го ведется административный процесс</w:t>
      </w:r>
      <w:proofErr w:type="gramEnd"/>
      <w:r w:rsidRPr="0025193B">
        <w:t>, и выяс</w:t>
      </w:r>
      <w:r w:rsidRPr="0025193B">
        <w:softHyphen/>
        <w:t>нения у него, не является ли его признание вынужденным, вправе ограничиться исследованием лишь тех доказательств, на которые укажут участники администрати</w:t>
      </w:r>
      <w:r w:rsidRPr="0025193B">
        <w:t>в</w:t>
      </w:r>
      <w:r w:rsidRPr="0025193B">
        <w:t>ного процесса, либо объявить об окончании рассмотрения дела об а</w:t>
      </w:r>
      <w:r w:rsidRPr="0025193B">
        <w:t>д</w:t>
      </w:r>
      <w:r w:rsidRPr="0025193B">
        <w:t>министративном правонаруше</w:t>
      </w:r>
      <w:r w:rsidRPr="0025193B">
        <w:softHyphen/>
        <w:t>нии. При этом суд, орган, ведущий а</w:t>
      </w:r>
      <w:r w:rsidRPr="0025193B">
        <w:t>д</w:t>
      </w:r>
      <w:r w:rsidRPr="0025193B">
        <w:t>министративный процесс, дол</w:t>
      </w:r>
      <w:r w:rsidRPr="0025193B">
        <w:softHyphen/>
        <w:t>жны разъяснить участникам процесса, что отказ от исследования доказатель</w:t>
      </w:r>
      <w:proofErr w:type="gramStart"/>
      <w:r w:rsidRPr="0025193B">
        <w:t>ств вл</w:t>
      </w:r>
      <w:proofErr w:type="gramEnd"/>
      <w:r w:rsidRPr="0025193B">
        <w:t>ечет недопустимость обж</w:t>
      </w:r>
      <w:r w:rsidRPr="0025193B">
        <w:t>а</w:t>
      </w:r>
      <w:r w:rsidRPr="0025193B">
        <w:t>лования или опротесто</w:t>
      </w:r>
      <w:r w:rsidRPr="0025193B">
        <w:softHyphen/>
        <w:t>вания постановления по делу об администр</w:t>
      </w:r>
      <w:r w:rsidRPr="0025193B">
        <w:t>а</w:t>
      </w:r>
      <w:r w:rsidRPr="0025193B">
        <w:t>тивном правонаруше</w:t>
      </w:r>
      <w:r w:rsidRPr="0025193B">
        <w:softHyphen/>
        <w:t>нии по этому основанию.</w:t>
      </w:r>
    </w:p>
    <w:p w:rsidR="00AD4306" w:rsidRPr="00D27F55" w:rsidRDefault="00AD4306" w:rsidP="00AD4306">
      <w:pPr>
        <w:ind w:firstLine="284"/>
        <w:jc w:val="both"/>
      </w:pPr>
      <w:r w:rsidRPr="00D27F55">
        <w:rPr>
          <w:i/>
        </w:rPr>
        <w:t>При фактическом рассмотрении дела об административном пра</w:t>
      </w:r>
      <w:r w:rsidRPr="00D27F55">
        <w:rPr>
          <w:i/>
        </w:rPr>
        <w:softHyphen/>
        <w:t>вонарушении</w:t>
      </w:r>
      <w:r w:rsidRPr="00D27F55">
        <w:t xml:space="preserve"> коллегиальным органом или судьей по общему прави</w:t>
      </w:r>
      <w:r w:rsidRPr="00D27F55">
        <w:softHyphen/>
        <w:t>лу ведется протокол заседания коллегиального органа, судебного засед</w:t>
      </w:r>
      <w:r w:rsidRPr="00D27F55">
        <w:t>а</w:t>
      </w:r>
      <w:r w:rsidRPr="00D27F55">
        <w:t xml:space="preserve">ния. </w:t>
      </w:r>
      <w:proofErr w:type="gramStart"/>
      <w:r w:rsidRPr="00D27F55">
        <w:t>В протоколе должны быть указаны: место и дата заседания, время его начала и окончания; какое дело об адми</w:t>
      </w:r>
      <w:r w:rsidRPr="00D27F55">
        <w:softHyphen/>
        <w:t>нистративном правонар</w:t>
      </w:r>
      <w:r w:rsidRPr="00D27F55">
        <w:t>у</w:t>
      </w:r>
      <w:r w:rsidRPr="00D27F55">
        <w:t xml:space="preserve">шении рассматривается; наименование и состав коллегиального органа </w:t>
      </w:r>
      <w:r w:rsidRPr="00D27F55">
        <w:lastRenderedPageBreak/>
        <w:t xml:space="preserve">(каким судьей рассматривается дело, секретарь судебного заседания (секретарь судебного заседания </w:t>
      </w:r>
      <w:r w:rsidR="00C31A85">
        <w:t>–</w:t>
      </w:r>
      <w:r w:rsidRPr="00D27F55">
        <w:t xml:space="preserve"> помощник судьи</w:t>
      </w:r>
      <w:r w:rsidR="00265B32">
        <w:t>)</w:t>
      </w:r>
      <w:r w:rsidRPr="00D27F55">
        <w:t>); сведения о явке лиц, участвующих в рассмотре</w:t>
      </w:r>
      <w:r w:rsidRPr="00D27F55">
        <w:softHyphen/>
        <w:t>нии дела; данные о лице, в отношении которого ведется админи</w:t>
      </w:r>
      <w:r w:rsidRPr="00D27F55">
        <w:softHyphen/>
        <w:t>стративный процесс;</w:t>
      </w:r>
      <w:proofErr w:type="gramEnd"/>
      <w:r w:rsidRPr="00D27F55">
        <w:t xml:space="preserve"> ход судебного заседания (заседания коллеги</w:t>
      </w:r>
      <w:r w:rsidRPr="00D27F55">
        <w:softHyphen/>
        <w:t>ального органа); ходатайства участников админ</w:t>
      </w:r>
      <w:r w:rsidRPr="00D27F55">
        <w:t>и</w:t>
      </w:r>
      <w:r w:rsidRPr="00D27F55">
        <w:t>стративного процес</w:t>
      </w:r>
      <w:r w:rsidRPr="00D27F55">
        <w:softHyphen/>
        <w:t>са; разъяснение участникам административного процесса их</w:t>
      </w:r>
      <w:r w:rsidRPr="00D27F55">
        <w:rPr>
          <w:rStyle w:val="125pt75"/>
          <w:w w:val="100"/>
          <w:sz w:val="20"/>
          <w:szCs w:val="20"/>
        </w:rPr>
        <w:t xml:space="preserve"> </w:t>
      </w:r>
      <w:r w:rsidRPr="00D27F55">
        <w:rPr>
          <w:rStyle w:val="125pt75"/>
          <w:b w:val="0"/>
          <w:w w:val="100"/>
          <w:sz w:val="20"/>
          <w:szCs w:val="20"/>
        </w:rPr>
        <w:t>прав</w:t>
      </w:r>
      <w:r w:rsidRPr="00D27F55">
        <w:rPr>
          <w:rStyle w:val="125pt75"/>
          <w:w w:val="100"/>
          <w:sz w:val="20"/>
          <w:szCs w:val="20"/>
        </w:rPr>
        <w:t xml:space="preserve"> </w:t>
      </w:r>
      <w:r w:rsidRPr="00D27F55">
        <w:t>и обязанностей; содержание объяснений вопросов и ответов,</w:t>
      </w:r>
      <w:r w:rsidRPr="00D27F55">
        <w:rPr>
          <w:rStyle w:val="125pt75"/>
          <w:w w:val="100"/>
          <w:sz w:val="20"/>
          <w:szCs w:val="20"/>
        </w:rPr>
        <w:t xml:space="preserve"> </w:t>
      </w:r>
      <w:r w:rsidRPr="00D27F55">
        <w:rPr>
          <w:rStyle w:val="125pt75"/>
          <w:b w:val="0"/>
          <w:w w:val="100"/>
          <w:sz w:val="20"/>
          <w:szCs w:val="20"/>
        </w:rPr>
        <w:t>вы</w:t>
      </w:r>
      <w:r w:rsidRPr="00D27F55">
        <w:rPr>
          <w:rStyle w:val="125pt75"/>
          <w:w w:val="100"/>
          <w:sz w:val="20"/>
          <w:szCs w:val="20"/>
        </w:rPr>
        <w:softHyphen/>
      </w:r>
      <w:r w:rsidRPr="00D27F55">
        <w:t>ступлений участников судебного заседания; указание на постановление, вынесенное в ходе судебного заседания, решение суда по делу об административном правонарушении, разъяснение срока и порядка его обжалования</w:t>
      </w:r>
      <w:r w:rsidR="00C31A85">
        <w:t>,</w:t>
      </w:r>
      <w:r w:rsidRPr="00D27F55">
        <w:t xml:space="preserve"> ознакомление с протоколом судебного зас</w:t>
      </w:r>
      <w:r w:rsidRPr="00D27F55">
        <w:t>е</w:t>
      </w:r>
      <w:r w:rsidRPr="00D27F55">
        <w:t>дания (заседания колле</w:t>
      </w:r>
      <w:r w:rsidRPr="00D27F55">
        <w:softHyphen/>
        <w:t>гиального органа) и разъяснение срока подачи на него замечаний.</w:t>
      </w:r>
    </w:p>
    <w:p w:rsidR="00AD4306" w:rsidRPr="0025193B" w:rsidRDefault="00AD4306" w:rsidP="00AD4306">
      <w:pPr>
        <w:ind w:firstLine="284"/>
        <w:jc w:val="both"/>
      </w:pPr>
      <w:r w:rsidRPr="0025193B">
        <w:t>Протокол судебного заседания, заседания коллегиального орган</w:t>
      </w:r>
      <w:r w:rsidR="00C31A85">
        <w:t>а</w:t>
      </w:r>
      <w:r w:rsidRPr="0025193B">
        <w:t xml:space="preserve"> составляется, подписывается соответственно судьей и секретарем с</w:t>
      </w:r>
      <w:r w:rsidRPr="0025193B">
        <w:t>у</w:t>
      </w:r>
      <w:r w:rsidRPr="0025193B">
        <w:t xml:space="preserve">дебного заседания (секретарем судебного заседания </w:t>
      </w:r>
      <w:r w:rsidR="00C31A85">
        <w:t>–</w:t>
      </w:r>
      <w:r w:rsidRPr="0025193B">
        <w:t xml:space="preserve"> помощником судьи), председательствующим и секретарем заседания коллеги</w:t>
      </w:r>
      <w:r w:rsidRPr="0025193B">
        <w:softHyphen/>
        <w:t>ального органа не позднее трех суток со дня рассмотрения дела.</w:t>
      </w:r>
    </w:p>
    <w:p w:rsidR="00AD4306" w:rsidRPr="0025193B" w:rsidRDefault="00AD4306" w:rsidP="00AD4306">
      <w:pPr>
        <w:ind w:firstLine="284"/>
        <w:jc w:val="both"/>
      </w:pPr>
      <w:r w:rsidRPr="0025193B">
        <w:t>Председательствующий на заседании коллегиального органа, судья обязаны обеспечить лицу, в отношении которого ведется администр</w:t>
      </w:r>
      <w:r w:rsidRPr="0025193B">
        <w:t>а</w:t>
      </w:r>
      <w:r w:rsidRPr="0025193B">
        <w:t>тивный процесс, другим участникам административного процесса возможность ознакомиться с протоколом заседания коллегиального органа, судебного заседания.</w:t>
      </w:r>
    </w:p>
    <w:p w:rsidR="00AD4306" w:rsidRPr="0025193B" w:rsidRDefault="00AD4306" w:rsidP="00AD4306">
      <w:pPr>
        <w:ind w:firstLine="284"/>
        <w:jc w:val="both"/>
      </w:pPr>
      <w:r w:rsidRPr="0025193B">
        <w:t>Участникам процесса предоставляется право представить свои</w:t>
      </w:r>
      <w:r w:rsidRPr="0025193B">
        <w:rPr>
          <w:rStyle w:val="125pt75"/>
          <w:sz w:val="20"/>
          <w:szCs w:val="20"/>
        </w:rPr>
        <w:t xml:space="preserve"> за</w:t>
      </w:r>
      <w:r w:rsidRPr="0025193B">
        <w:rPr>
          <w:rStyle w:val="125pt75"/>
          <w:sz w:val="20"/>
          <w:szCs w:val="20"/>
        </w:rPr>
        <w:softHyphen/>
      </w:r>
      <w:r w:rsidRPr="0025193B">
        <w:t>мечания в отношении полноты и правильности составления протокола в течение трех суток после его подписания. Такие замечания рассма</w:t>
      </w:r>
      <w:r w:rsidRPr="0025193B">
        <w:t>т</w:t>
      </w:r>
      <w:r w:rsidRPr="0025193B">
        <w:t>риваются председательствующим на заседании коллегиального органа, судьей. Судья обязан рассмотреть замечания в течение трех дней.</w:t>
      </w:r>
    </w:p>
    <w:p w:rsidR="00AD4306" w:rsidRPr="0025193B" w:rsidRDefault="00AD4306" w:rsidP="00AD4306">
      <w:pPr>
        <w:ind w:firstLine="284"/>
        <w:jc w:val="both"/>
      </w:pPr>
      <w:r w:rsidRPr="0025193B">
        <w:t>О принятии или отклонении замечаний на рассматриваемый прот</w:t>
      </w:r>
      <w:r w:rsidRPr="0025193B">
        <w:t>о</w:t>
      </w:r>
      <w:r w:rsidRPr="0025193B">
        <w:t xml:space="preserve">кол выносится мотивированное постановление, </w:t>
      </w:r>
      <w:r w:rsidRPr="00265B32">
        <w:t>которое</w:t>
      </w:r>
      <w:r w:rsidRPr="00265B32">
        <w:rPr>
          <w:rStyle w:val="125pt75"/>
          <w:w w:val="100"/>
          <w:sz w:val="20"/>
          <w:szCs w:val="20"/>
        </w:rPr>
        <w:t xml:space="preserve"> </w:t>
      </w:r>
      <w:r w:rsidRPr="00265B32">
        <w:rPr>
          <w:rStyle w:val="125pt75"/>
          <w:b w:val="0"/>
          <w:w w:val="100"/>
          <w:sz w:val="20"/>
          <w:szCs w:val="20"/>
        </w:rPr>
        <w:t>при</w:t>
      </w:r>
      <w:r w:rsidRPr="00265B32">
        <w:t>общается</w:t>
      </w:r>
      <w:r w:rsidRPr="0025193B">
        <w:t xml:space="preserve"> к протоколу заседания. Если же лицо, в отношении которого ведется административный процесс, полностью признает свою вину, не зая</w:t>
      </w:r>
      <w:r w:rsidRPr="0025193B">
        <w:t>в</w:t>
      </w:r>
      <w:r w:rsidRPr="0025193B">
        <w:t>ляет о необходимости иссле</w:t>
      </w:r>
      <w:r w:rsidRPr="0025193B">
        <w:softHyphen/>
        <w:t>довать доказательства, ведение протокола необязательно.</w:t>
      </w:r>
    </w:p>
    <w:p w:rsidR="00AD4306" w:rsidRPr="00BB4F4F" w:rsidRDefault="00AD4306" w:rsidP="00AD4306">
      <w:pPr>
        <w:pStyle w:val="28"/>
        <w:keepNext/>
        <w:keepLines/>
        <w:shd w:val="clear" w:color="auto" w:fill="auto"/>
        <w:spacing w:before="0" w:after="0" w:line="240" w:lineRule="auto"/>
        <w:ind w:firstLine="284"/>
        <w:rPr>
          <w:b/>
          <w:i/>
        </w:rPr>
      </w:pPr>
      <w:bookmarkStart w:id="31" w:name="bookmark14"/>
      <w:r w:rsidRPr="00BB4F4F">
        <w:rPr>
          <w:b/>
          <w:i/>
        </w:rPr>
        <w:t>5. Вынесение постановления по результатам</w:t>
      </w:r>
      <w:bookmarkEnd w:id="31"/>
      <w:r w:rsidRPr="00BB4F4F">
        <w:rPr>
          <w:b/>
          <w:i/>
        </w:rPr>
        <w:t xml:space="preserve"> рассмотрения д</w:t>
      </w:r>
      <w:r w:rsidRPr="00BB4F4F">
        <w:rPr>
          <w:b/>
          <w:i/>
        </w:rPr>
        <w:t>е</w:t>
      </w:r>
      <w:r w:rsidRPr="00BB4F4F">
        <w:rPr>
          <w:b/>
          <w:i/>
        </w:rPr>
        <w:t>ла об административном правонарушении.</w:t>
      </w:r>
    </w:p>
    <w:p w:rsidR="00AD4306" w:rsidRPr="0025193B" w:rsidRDefault="00AD4306" w:rsidP="00AD4306">
      <w:pPr>
        <w:ind w:firstLine="284"/>
        <w:jc w:val="both"/>
      </w:pPr>
      <w:r w:rsidRPr="0025193B">
        <w:t>Такое постановление представляется итогом всей предшествующей работы по делу об административном правонарушении, заключител</w:t>
      </w:r>
      <w:r w:rsidRPr="0025193B">
        <w:t>ь</w:t>
      </w:r>
      <w:r w:rsidRPr="0025193B">
        <w:t xml:space="preserve">ной и решающей подстадией. В нем дается окончательная правовая </w:t>
      </w:r>
      <w:r w:rsidRPr="0025193B">
        <w:lastRenderedPageBreak/>
        <w:t>оценка поведе</w:t>
      </w:r>
      <w:r w:rsidRPr="0025193B">
        <w:softHyphen/>
        <w:t>нию лица, в отношении которого ведется администр</w:t>
      </w:r>
      <w:r w:rsidRPr="0025193B">
        <w:t>а</w:t>
      </w:r>
      <w:r w:rsidRPr="0025193B">
        <w:t>тивный про</w:t>
      </w:r>
      <w:r w:rsidRPr="0025193B">
        <w:softHyphen/>
        <w:t>цесс, устанавливается виновность или невиновность, опр</w:t>
      </w:r>
      <w:r w:rsidRPr="0025193B">
        <w:t>е</w:t>
      </w:r>
      <w:r w:rsidRPr="0025193B">
        <w:t>деляется мера воздействия.</w:t>
      </w:r>
    </w:p>
    <w:p w:rsidR="00AD4306" w:rsidRPr="0025193B" w:rsidRDefault="00AD4306" w:rsidP="00AD4306">
      <w:pPr>
        <w:ind w:firstLine="284"/>
        <w:jc w:val="both"/>
      </w:pPr>
      <w:r w:rsidRPr="000B2E2F">
        <w:rPr>
          <w:i/>
        </w:rPr>
        <w:t>Постановление по делу об административном правонарушении</w:t>
      </w:r>
      <w:r w:rsidRPr="0025193B">
        <w:t xml:space="preserve"> </w:t>
      </w:r>
      <w:r w:rsidR="00C31A85">
        <w:t>–</w:t>
      </w:r>
      <w:r w:rsidRPr="0025193B">
        <w:t xml:space="preserve"> это правовой акт судьи, органа, ведущего административный процесс. Этим документом на лицо, в отношении которого ведется админист</w:t>
      </w:r>
      <w:r w:rsidRPr="0025193B">
        <w:softHyphen/>
        <w:t>ративный процесс, налагается административное взыскание либо дело об административном правонарушении прекращается.</w:t>
      </w:r>
    </w:p>
    <w:p w:rsidR="00AD4306" w:rsidRPr="0025193B" w:rsidRDefault="00AD4306" w:rsidP="00AD4306">
      <w:pPr>
        <w:ind w:firstLine="284"/>
        <w:jc w:val="both"/>
      </w:pPr>
      <w:r w:rsidRPr="0025193B">
        <w:t>Постановление является актом применения как административ</w:t>
      </w:r>
      <w:r w:rsidRPr="0025193B">
        <w:softHyphen/>
        <w:t>но-процессуальных, так и административно-деликтных норм. В нем в</w:t>
      </w:r>
      <w:r w:rsidRPr="0025193B">
        <w:t>ы</w:t>
      </w:r>
      <w:r w:rsidRPr="0025193B">
        <w:t>ражена государственная власть судьи, органа, ведущего админи</w:t>
      </w:r>
      <w:r w:rsidRPr="0025193B">
        <w:softHyphen/>
        <w:t xml:space="preserve">стративный процесс, </w:t>
      </w:r>
      <w:proofErr w:type="gramStart"/>
      <w:r w:rsidRPr="0025193B">
        <w:t>рассматривающих</w:t>
      </w:r>
      <w:proofErr w:type="gramEnd"/>
      <w:r w:rsidRPr="0025193B">
        <w:t xml:space="preserve"> дело об административном правонарушении. Поэтому он обязателен для исполнения не только лицом, в отношении которого принят, но и для государственных орга</w:t>
      </w:r>
      <w:r w:rsidRPr="0025193B">
        <w:softHyphen/>
        <w:t>низаций, общественных объединений, должностных лиц и граждан.</w:t>
      </w:r>
    </w:p>
    <w:p w:rsidR="00AD4306" w:rsidRPr="000B2E2F" w:rsidRDefault="00AD4306" w:rsidP="00AD4306">
      <w:pPr>
        <w:ind w:firstLine="284"/>
        <w:jc w:val="both"/>
        <w:rPr>
          <w:i/>
        </w:rPr>
      </w:pPr>
      <w:r w:rsidRPr="000B2E2F">
        <w:rPr>
          <w:i/>
        </w:rPr>
        <w:t>Постановление должно быть:</w:t>
      </w:r>
    </w:p>
    <w:p w:rsidR="00AD4306" w:rsidRPr="0025193B" w:rsidRDefault="00AD4306" w:rsidP="00400089">
      <w:pPr>
        <w:numPr>
          <w:ilvl w:val="2"/>
          <w:numId w:val="72"/>
        </w:numPr>
        <w:tabs>
          <w:tab w:val="left" w:pos="426"/>
        </w:tabs>
        <w:ind w:firstLine="284"/>
        <w:jc w:val="both"/>
      </w:pPr>
      <w:r w:rsidRPr="0025193B">
        <w:t>законным;</w:t>
      </w:r>
    </w:p>
    <w:p w:rsidR="00AD4306" w:rsidRPr="0025193B" w:rsidRDefault="00AD4306" w:rsidP="00400089">
      <w:pPr>
        <w:numPr>
          <w:ilvl w:val="2"/>
          <w:numId w:val="72"/>
        </w:numPr>
        <w:tabs>
          <w:tab w:val="left" w:pos="426"/>
        </w:tabs>
        <w:ind w:firstLine="284"/>
        <w:jc w:val="both"/>
      </w:pPr>
      <w:r w:rsidRPr="0025193B">
        <w:t>обоснованным;</w:t>
      </w:r>
    </w:p>
    <w:p w:rsidR="00AD4306" w:rsidRPr="0025193B" w:rsidRDefault="00AD4306" w:rsidP="00400089">
      <w:pPr>
        <w:numPr>
          <w:ilvl w:val="2"/>
          <w:numId w:val="72"/>
        </w:numPr>
        <w:tabs>
          <w:tab w:val="left" w:pos="426"/>
        </w:tabs>
        <w:ind w:firstLine="284"/>
        <w:jc w:val="both"/>
      </w:pPr>
      <w:r w:rsidRPr="0025193B">
        <w:t>справедливым.</w:t>
      </w:r>
    </w:p>
    <w:p w:rsidR="00AD4306" w:rsidRPr="0025193B" w:rsidRDefault="00AD4306" w:rsidP="00AD4306">
      <w:pPr>
        <w:ind w:firstLine="284"/>
        <w:jc w:val="both"/>
      </w:pPr>
      <w:r w:rsidRPr="0025193B">
        <w:t xml:space="preserve">Названные </w:t>
      </w:r>
      <w:r w:rsidR="00C31A85">
        <w:t xml:space="preserve">признаки </w:t>
      </w:r>
      <w:r w:rsidRPr="0025193B">
        <w:t xml:space="preserve">вытекают из ст. 12.8 (ч. </w:t>
      </w:r>
      <w:r w:rsidRPr="0025193B">
        <w:rPr>
          <w:rStyle w:val="15"/>
          <w:sz w:val="20"/>
          <w:szCs w:val="20"/>
          <w:u w:val="none"/>
        </w:rPr>
        <w:t>1) и ст.</w:t>
      </w:r>
      <w:r w:rsidRPr="0025193B">
        <w:t xml:space="preserve"> 12.14 (ч. 1) ПИКоАП.</w:t>
      </w:r>
    </w:p>
    <w:p w:rsidR="00AD4306" w:rsidRPr="0025193B" w:rsidRDefault="00AD4306" w:rsidP="00AD4306">
      <w:pPr>
        <w:ind w:firstLine="284"/>
        <w:jc w:val="both"/>
      </w:pPr>
      <w:r w:rsidRPr="0025193B">
        <w:t xml:space="preserve">Принятое постановление должно содержать сведения, указанные в ст. 11.9 ПИКоАП. Оно подписывается судьей, должностным лицом органа, ведущего административный процесс, </w:t>
      </w:r>
      <w:proofErr w:type="gramStart"/>
      <w:r w:rsidRPr="0025193B">
        <w:t>рассматривающими</w:t>
      </w:r>
      <w:proofErr w:type="gramEnd"/>
      <w:r w:rsidRPr="0025193B">
        <w:t xml:space="preserve"> д</w:t>
      </w:r>
      <w:r w:rsidRPr="0025193B">
        <w:t>е</w:t>
      </w:r>
      <w:r w:rsidRPr="0025193B">
        <w:t xml:space="preserve">ло, а постановление коллегиального органа </w:t>
      </w:r>
      <w:r w:rsidR="00C31A85">
        <w:t>–</w:t>
      </w:r>
      <w:r w:rsidRPr="0025193B">
        <w:t xml:space="preserve"> председательствую</w:t>
      </w:r>
      <w:r w:rsidRPr="0025193B">
        <w:softHyphen/>
        <w:t>щим на заседании коллегиального органа и секретарем этого органа.</w:t>
      </w:r>
    </w:p>
    <w:p w:rsidR="00AD4306" w:rsidRPr="000B2E2F" w:rsidRDefault="00AD4306" w:rsidP="00AD4306">
      <w:pPr>
        <w:ind w:firstLine="284"/>
        <w:jc w:val="both"/>
        <w:rPr>
          <w:i/>
        </w:rPr>
      </w:pPr>
      <w:r w:rsidRPr="0025193B">
        <w:t>По результатам рассмотрения дела об административном право</w:t>
      </w:r>
      <w:r w:rsidRPr="0025193B">
        <w:softHyphen/>
        <w:t>нарушении суд, орган, ведущий административный процесс, упол</w:t>
      </w:r>
      <w:r w:rsidRPr="0025193B">
        <w:softHyphen/>
        <w:t>номоченные рассматривать дела об административных правонару</w:t>
      </w:r>
      <w:r w:rsidRPr="0025193B">
        <w:softHyphen/>
        <w:t xml:space="preserve">шениях, вправе вынести одно из следующих </w:t>
      </w:r>
      <w:r w:rsidRPr="000B2E2F">
        <w:rPr>
          <w:i/>
        </w:rPr>
        <w:t>постановлений:</w:t>
      </w:r>
    </w:p>
    <w:p w:rsidR="00AD4306" w:rsidRPr="0025193B" w:rsidRDefault="00AD4306" w:rsidP="00400089">
      <w:pPr>
        <w:numPr>
          <w:ilvl w:val="3"/>
          <w:numId w:val="72"/>
        </w:numPr>
        <w:tabs>
          <w:tab w:val="left" w:pos="595"/>
        </w:tabs>
        <w:ind w:firstLine="284"/>
        <w:jc w:val="both"/>
      </w:pPr>
      <w:r w:rsidRPr="0025193B">
        <w:t>о наложении административного взыскания;</w:t>
      </w:r>
    </w:p>
    <w:p w:rsidR="00AD4306" w:rsidRPr="0025193B" w:rsidRDefault="00AD4306" w:rsidP="00400089">
      <w:pPr>
        <w:numPr>
          <w:ilvl w:val="3"/>
          <w:numId w:val="72"/>
        </w:numPr>
        <w:tabs>
          <w:tab w:val="left" w:pos="584"/>
        </w:tabs>
        <w:ind w:firstLine="284"/>
        <w:jc w:val="both"/>
      </w:pPr>
      <w:r w:rsidRPr="0025193B">
        <w:t>о наложении административного взыскания с прекращением д</w:t>
      </w:r>
      <w:r w:rsidRPr="0025193B">
        <w:t>е</w:t>
      </w:r>
      <w:r w:rsidRPr="0025193B">
        <w:t>ла об административном правонарушении в соответствующей части;</w:t>
      </w:r>
    </w:p>
    <w:p w:rsidR="00AD4306" w:rsidRPr="0025193B" w:rsidRDefault="00AD4306" w:rsidP="00400089">
      <w:pPr>
        <w:numPr>
          <w:ilvl w:val="3"/>
          <w:numId w:val="72"/>
        </w:numPr>
        <w:tabs>
          <w:tab w:val="left" w:pos="614"/>
        </w:tabs>
        <w:ind w:firstLine="284"/>
        <w:jc w:val="both"/>
      </w:pPr>
      <w:r w:rsidRPr="0025193B">
        <w:t>о прекращении дела об административном правонарушении;</w:t>
      </w:r>
    </w:p>
    <w:p w:rsidR="00AD4306" w:rsidRPr="0025193B" w:rsidRDefault="00AD4306" w:rsidP="00400089">
      <w:pPr>
        <w:numPr>
          <w:ilvl w:val="3"/>
          <w:numId w:val="72"/>
        </w:numPr>
        <w:tabs>
          <w:tab w:val="left" w:pos="601"/>
        </w:tabs>
        <w:ind w:firstLine="284"/>
        <w:jc w:val="both"/>
      </w:pPr>
      <w:r w:rsidRPr="0025193B">
        <w:t>о передаче материалов дела об административном правонару</w:t>
      </w:r>
      <w:r w:rsidRPr="0025193B">
        <w:softHyphen/>
        <w:t>шении по месту работы (службы) физического лица, привлекаемого к административной ответственности, для привлечения его к дис</w:t>
      </w:r>
      <w:r w:rsidRPr="0025193B">
        <w:softHyphen/>
        <w:t>циплинарной ответственности.</w:t>
      </w:r>
    </w:p>
    <w:p w:rsidR="00AD4306" w:rsidRPr="0025193B" w:rsidRDefault="00AD4306" w:rsidP="00AD4306">
      <w:pPr>
        <w:ind w:firstLine="284"/>
        <w:jc w:val="both"/>
      </w:pPr>
      <w:r w:rsidRPr="0025193B">
        <w:lastRenderedPageBreak/>
        <w:t>Необходимо отметить, что постановление о прекращении дела об административном правонарушении выносится при нали</w:t>
      </w:r>
      <w:r w:rsidRPr="0025193B">
        <w:softHyphen/>
        <w:t>чии обсто</w:t>
      </w:r>
      <w:r w:rsidRPr="0025193B">
        <w:t>я</w:t>
      </w:r>
      <w:r w:rsidRPr="0025193B">
        <w:t>тельств, предусмотренных ст. 9.6 ПИКоАП, а также в слу</w:t>
      </w:r>
      <w:r w:rsidRPr="0025193B">
        <w:softHyphen/>
        <w:t>чае освобо</w:t>
      </w:r>
      <w:r w:rsidRPr="0025193B">
        <w:t>ж</w:t>
      </w:r>
      <w:r w:rsidRPr="0025193B">
        <w:t>дения лица, совершившего административное правона</w:t>
      </w:r>
      <w:r w:rsidRPr="0025193B">
        <w:softHyphen/>
        <w:t>рушение, от а</w:t>
      </w:r>
      <w:r w:rsidRPr="0025193B">
        <w:t>д</w:t>
      </w:r>
      <w:r w:rsidRPr="0025193B">
        <w:t>министративной ответственности по основаниям, предусмотренным ст. 8.2, 8.3, 8.5, 8.7 КоАП.</w:t>
      </w:r>
    </w:p>
    <w:p w:rsidR="00AD4306" w:rsidRPr="000B2E2F" w:rsidRDefault="00AD4306" w:rsidP="00AD4306">
      <w:pPr>
        <w:ind w:firstLine="284"/>
        <w:jc w:val="both"/>
        <w:rPr>
          <w:i/>
        </w:rPr>
      </w:pPr>
      <w:r w:rsidRPr="0025193B">
        <w:t>Материалы, имеющие отношение к административному правон</w:t>
      </w:r>
      <w:r w:rsidRPr="0025193B">
        <w:t>а</w:t>
      </w:r>
      <w:r w:rsidRPr="0025193B">
        <w:t>рушению и направленные в суд в со</w:t>
      </w:r>
      <w:r w:rsidRPr="0025193B">
        <w:softHyphen/>
        <w:t>ответствии с п. 1 ч. 3 ст. 10.27 ПИКоАП, рассматриваются в указан</w:t>
      </w:r>
      <w:r w:rsidRPr="0025193B">
        <w:softHyphen/>
        <w:t xml:space="preserve">ном порядке. Рассмотрев такие материалы, суд уполномочен </w:t>
      </w:r>
      <w:r w:rsidRPr="000B2E2F">
        <w:rPr>
          <w:i/>
        </w:rPr>
        <w:t>выне</w:t>
      </w:r>
      <w:r w:rsidRPr="000B2E2F">
        <w:rPr>
          <w:i/>
        </w:rPr>
        <w:softHyphen/>
        <w:t>сти постановление:</w:t>
      </w:r>
    </w:p>
    <w:p w:rsidR="00AD4306" w:rsidRPr="0025193B" w:rsidRDefault="00AD4306" w:rsidP="00400089">
      <w:pPr>
        <w:numPr>
          <w:ilvl w:val="4"/>
          <w:numId w:val="72"/>
        </w:numPr>
        <w:tabs>
          <w:tab w:val="left" w:pos="566"/>
        </w:tabs>
        <w:ind w:firstLine="284"/>
        <w:jc w:val="both"/>
      </w:pPr>
      <w:r w:rsidRPr="0025193B">
        <w:t>об обращении в доход государства имущества, вещей, предм</w:t>
      </w:r>
      <w:r w:rsidRPr="0025193B">
        <w:t>е</w:t>
      </w:r>
      <w:r w:rsidRPr="0025193B">
        <w:t>тов;</w:t>
      </w:r>
    </w:p>
    <w:p w:rsidR="00AD4306" w:rsidRPr="0025193B" w:rsidRDefault="00AD4306" w:rsidP="00400089">
      <w:pPr>
        <w:numPr>
          <w:ilvl w:val="4"/>
          <w:numId w:val="72"/>
        </w:numPr>
        <w:tabs>
          <w:tab w:val="left" w:pos="632"/>
        </w:tabs>
        <w:ind w:firstLine="284"/>
        <w:jc w:val="both"/>
      </w:pPr>
      <w:r w:rsidRPr="0025193B">
        <w:t>об отказе в обращении в доход государства имущества, вещей, предметов. Делается это только при налич</w:t>
      </w:r>
      <w:r w:rsidR="00FF1B32">
        <w:t>ии обстоятельств</w:t>
      </w:r>
      <w:r w:rsidR="00C31A85">
        <w:t>,</w:t>
      </w:r>
      <w:r w:rsidRPr="0025193B">
        <w:t xml:space="preserve"> оговоре</w:t>
      </w:r>
      <w:r w:rsidRPr="0025193B">
        <w:t>н</w:t>
      </w:r>
      <w:r w:rsidRPr="0025193B">
        <w:t>ных в ст. 9.6 ПИКоАП.</w:t>
      </w:r>
    </w:p>
    <w:p w:rsidR="00AD4306" w:rsidRPr="0025193B" w:rsidRDefault="00AD4306" w:rsidP="00AD4306">
      <w:pPr>
        <w:ind w:firstLine="284"/>
        <w:jc w:val="both"/>
      </w:pPr>
      <w:r w:rsidRPr="000B2E2F">
        <w:rPr>
          <w:i/>
        </w:rPr>
        <w:t>Завершается стадия рассмотрения дела об административном правонарушении</w:t>
      </w:r>
      <w:r w:rsidRPr="0025193B">
        <w:t xml:space="preserve"> совершением процессуального действия в</w:t>
      </w:r>
      <w:r w:rsidRPr="0025193B">
        <w:rPr>
          <w:rStyle w:val="10pt"/>
        </w:rPr>
        <w:t xml:space="preserve"> </w:t>
      </w:r>
      <w:r w:rsidRPr="0025193B">
        <w:rPr>
          <w:rStyle w:val="10pt"/>
          <w:b w:val="0"/>
        </w:rPr>
        <w:t>виде</w:t>
      </w:r>
      <w:r w:rsidRPr="0025193B">
        <w:rPr>
          <w:rStyle w:val="10pt"/>
        </w:rPr>
        <w:t xml:space="preserve"> </w:t>
      </w:r>
      <w:r w:rsidRPr="0025193B">
        <w:t>об</w:t>
      </w:r>
      <w:r w:rsidRPr="0025193B">
        <w:t>ъ</w:t>
      </w:r>
      <w:r w:rsidRPr="0025193B">
        <w:t>явления постановления по делу об административном правонарушении и вручения копии этого постановления.</w:t>
      </w:r>
    </w:p>
    <w:p w:rsidR="00AD4306" w:rsidRPr="0025193B" w:rsidRDefault="00AD4306" w:rsidP="00AD4306">
      <w:pPr>
        <w:ind w:firstLine="284"/>
        <w:jc w:val="both"/>
      </w:pPr>
      <w:r w:rsidRPr="0025193B">
        <w:t>Постановление объявляется немедленно по окончании рассмот</w:t>
      </w:r>
      <w:r w:rsidRPr="0025193B">
        <w:softHyphen/>
        <w:t>рения дела. В то же время по ходатайству лица, в отношении которо</w:t>
      </w:r>
      <w:r w:rsidRPr="0025193B">
        <w:softHyphen/>
        <w:t>го оно вынесено, потерпевшего, их представителей, защитника</w:t>
      </w:r>
      <w:r w:rsidRPr="0025193B">
        <w:rPr>
          <w:rStyle w:val="ArialNarrow115pt"/>
          <w:rFonts w:ascii="Times New Roman" w:hAnsi="Times New Roman" w:cs="Times New Roman"/>
          <w:sz w:val="20"/>
          <w:szCs w:val="20"/>
        </w:rPr>
        <w:t xml:space="preserve"> </w:t>
      </w:r>
      <w:r w:rsidRPr="0025193B">
        <w:rPr>
          <w:rStyle w:val="ArialNarrow115pt"/>
          <w:rFonts w:ascii="Times New Roman" w:hAnsi="Times New Roman" w:cs="Times New Roman"/>
          <w:b w:val="0"/>
          <w:sz w:val="20"/>
          <w:szCs w:val="20"/>
        </w:rPr>
        <w:t>им</w:t>
      </w:r>
      <w:r w:rsidRPr="0025193B">
        <w:rPr>
          <w:rStyle w:val="ArialNarrow115pt"/>
          <w:rFonts w:ascii="Times New Roman" w:hAnsi="Times New Roman" w:cs="Times New Roman"/>
          <w:sz w:val="20"/>
          <w:szCs w:val="20"/>
        </w:rPr>
        <w:t xml:space="preserve"> </w:t>
      </w:r>
      <w:r w:rsidRPr="0025193B">
        <w:t>под расписку вручается копия такого постановления.</w:t>
      </w:r>
    </w:p>
    <w:p w:rsidR="00AD4306" w:rsidRPr="0025193B" w:rsidRDefault="00AD4306" w:rsidP="00AD4306">
      <w:pPr>
        <w:ind w:firstLine="284"/>
        <w:jc w:val="both"/>
      </w:pPr>
      <w:r w:rsidRPr="0025193B">
        <w:t>Копия рассматриваемого постановления в течение пяти</w:t>
      </w:r>
      <w:r w:rsidRPr="0025193B">
        <w:rPr>
          <w:rStyle w:val="10pt"/>
        </w:rPr>
        <w:t xml:space="preserve"> </w:t>
      </w:r>
      <w:r w:rsidRPr="0025193B">
        <w:rPr>
          <w:rStyle w:val="10pt"/>
          <w:b w:val="0"/>
        </w:rPr>
        <w:t>дней</w:t>
      </w:r>
      <w:r w:rsidRPr="0025193B">
        <w:rPr>
          <w:rStyle w:val="10pt"/>
        </w:rPr>
        <w:t xml:space="preserve"> </w:t>
      </w:r>
      <w:r w:rsidRPr="0025193B">
        <w:t>дол</w:t>
      </w:r>
      <w:r w:rsidRPr="0025193B">
        <w:t>ж</w:t>
      </w:r>
      <w:r w:rsidRPr="0025193B">
        <w:t>на быть вручена или выслана заказным письмом лицу, в</w:t>
      </w:r>
      <w:r w:rsidRPr="0025193B">
        <w:rPr>
          <w:rStyle w:val="10pt"/>
        </w:rPr>
        <w:t xml:space="preserve"> </w:t>
      </w:r>
      <w:r w:rsidRPr="0025193B">
        <w:rPr>
          <w:rStyle w:val="10pt"/>
          <w:b w:val="0"/>
        </w:rPr>
        <w:t>отно</w:t>
      </w:r>
      <w:r w:rsidRPr="0025193B">
        <w:t>шении которого оно вынесено, в случае отсутствия указанного</w:t>
      </w:r>
      <w:r w:rsidRPr="0025193B">
        <w:rPr>
          <w:rStyle w:val="10pt"/>
        </w:rPr>
        <w:t xml:space="preserve"> </w:t>
      </w:r>
      <w:r w:rsidRPr="0025193B">
        <w:rPr>
          <w:rStyle w:val="10pt"/>
          <w:b w:val="0"/>
        </w:rPr>
        <w:t>лиц</w:t>
      </w:r>
      <w:r w:rsidR="00061977">
        <w:rPr>
          <w:rStyle w:val="10pt"/>
          <w:b w:val="0"/>
        </w:rPr>
        <w:t>а</w:t>
      </w:r>
      <w:r w:rsidRPr="0025193B">
        <w:rPr>
          <w:rStyle w:val="10pt"/>
        </w:rPr>
        <w:t xml:space="preserve"> </w:t>
      </w:r>
      <w:r w:rsidRPr="0025193B">
        <w:t>при ра</w:t>
      </w:r>
      <w:r w:rsidRPr="0025193B">
        <w:t>с</w:t>
      </w:r>
      <w:r w:rsidRPr="0025193B">
        <w:t>смотрении дела, а также органу, направившему дело об</w:t>
      </w:r>
      <w:r w:rsidRPr="0025193B">
        <w:rPr>
          <w:rStyle w:val="10pt"/>
        </w:rPr>
        <w:t xml:space="preserve"> </w:t>
      </w:r>
      <w:r w:rsidRPr="0025193B">
        <w:rPr>
          <w:rStyle w:val="10pt"/>
          <w:b w:val="0"/>
        </w:rPr>
        <w:t>ад</w:t>
      </w:r>
      <w:r w:rsidRPr="0025193B">
        <w:t>министр</w:t>
      </w:r>
      <w:r w:rsidRPr="0025193B">
        <w:t>а</w:t>
      </w:r>
      <w:r w:rsidRPr="0025193B">
        <w:t>тивном правонарушении на рассмотрение в суд.</w:t>
      </w:r>
    </w:p>
    <w:p w:rsidR="00AD4306" w:rsidRPr="0025193B" w:rsidRDefault="00AD4306" w:rsidP="00AD4306">
      <w:pPr>
        <w:ind w:firstLine="284"/>
        <w:jc w:val="both"/>
      </w:pPr>
      <w:proofErr w:type="gramStart"/>
      <w:r w:rsidRPr="0025193B">
        <w:t>Копия постановления по делам об административных правонар</w:t>
      </w:r>
      <w:r w:rsidRPr="0025193B">
        <w:t>у</w:t>
      </w:r>
      <w:r w:rsidRPr="0025193B">
        <w:t>шениях, связанных с огнестрельным оружием и боеприпасами, в о</w:t>
      </w:r>
      <w:r w:rsidRPr="0025193B">
        <w:t>т</w:t>
      </w:r>
      <w:r w:rsidRPr="0025193B">
        <w:t>ношении лица, которому они вверены в связи с выполнением служе</w:t>
      </w:r>
      <w:r w:rsidRPr="0025193B">
        <w:t>б</w:t>
      </w:r>
      <w:r w:rsidRPr="0025193B">
        <w:t>ных полномочий или переданы во временное пользование юридич</w:t>
      </w:r>
      <w:r w:rsidRPr="0025193B">
        <w:t>е</w:t>
      </w:r>
      <w:r w:rsidRPr="0025193B">
        <w:t>ским лицом, направляется соответствующему юридическому лицу для сведения и органу внутренних дел для рассмотрения вопроса о запр</w:t>
      </w:r>
      <w:r w:rsidRPr="0025193B">
        <w:t>е</w:t>
      </w:r>
      <w:r w:rsidRPr="0025193B">
        <w:t>щении этому лицу пользоваться огнестрельным оружием.</w:t>
      </w:r>
      <w:proofErr w:type="gramEnd"/>
    </w:p>
    <w:p w:rsidR="00AD4306" w:rsidRPr="0025193B" w:rsidRDefault="00AD4306" w:rsidP="00AD4306">
      <w:pPr>
        <w:ind w:firstLine="284"/>
        <w:jc w:val="both"/>
      </w:pPr>
      <w:r w:rsidRPr="0025193B">
        <w:t>Принятое постановление начинает действовать, обретает юри</w:t>
      </w:r>
      <w:r w:rsidRPr="0025193B">
        <w:softHyphen/>
        <w:t>дическую силу после вступления его в законную силу.</w:t>
      </w:r>
    </w:p>
    <w:p w:rsidR="00AD4306" w:rsidRPr="0025193B" w:rsidRDefault="00AD4306" w:rsidP="00AD4306">
      <w:pPr>
        <w:ind w:firstLine="284"/>
        <w:jc w:val="both"/>
      </w:pPr>
      <w:r w:rsidRPr="0025193B">
        <w:lastRenderedPageBreak/>
        <w:t>В соответствии со ст. 11.12 ПИКоАП указанное постановление вступает в законную силу по истечении срока на обжалование (опр</w:t>
      </w:r>
      <w:r w:rsidRPr="0025193B">
        <w:t>о</w:t>
      </w:r>
      <w:r w:rsidRPr="0025193B">
        <w:t>тестование), если оно не было обжаловано (опротестовано).</w:t>
      </w:r>
    </w:p>
    <w:p w:rsidR="00AD4306" w:rsidRPr="0025193B" w:rsidRDefault="00AD4306" w:rsidP="00AD4306">
      <w:pPr>
        <w:ind w:firstLine="284"/>
        <w:jc w:val="both"/>
      </w:pPr>
      <w:r w:rsidRPr="0025193B">
        <w:t>Постановление о наложении административного взыскания в виде административного ареста либо депортации приводится в ис</w:t>
      </w:r>
      <w:r w:rsidRPr="0025193B">
        <w:softHyphen/>
        <w:t>полнение немедленно.</w:t>
      </w:r>
    </w:p>
    <w:p w:rsidR="00AD4306" w:rsidRPr="0025193B" w:rsidRDefault="00AD4306" w:rsidP="00AD4306">
      <w:pPr>
        <w:ind w:firstLine="284"/>
        <w:jc w:val="both"/>
      </w:pPr>
      <w:proofErr w:type="gramStart"/>
      <w:r w:rsidRPr="000B2E2F">
        <w:rPr>
          <w:i/>
        </w:rPr>
        <w:t>Срок на обжалование</w:t>
      </w:r>
      <w:r w:rsidRPr="0025193B">
        <w:t xml:space="preserve"> составляет 10 суток со дня получения ли</w:t>
      </w:r>
      <w:r w:rsidRPr="0025193B">
        <w:softHyphen/>
        <w:t>цом, в отношении которого ведется административный процесс, ко</w:t>
      </w:r>
      <w:r w:rsidRPr="0025193B">
        <w:softHyphen/>
        <w:t>пии п</w:t>
      </w:r>
      <w:r w:rsidRPr="0025193B">
        <w:t>о</w:t>
      </w:r>
      <w:r w:rsidRPr="0025193B">
        <w:t>становления по делу об административном правонарушении, а при его вынесении в присутствии лица, в отношении которого ве</w:t>
      </w:r>
      <w:r w:rsidRPr="0025193B">
        <w:softHyphen/>
        <w:t>дется адм</w:t>
      </w:r>
      <w:r w:rsidRPr="0025193B">
        <w:t>и</w:t>
      </w:r>
      <w:r w:rsidRPr="0025193B">
        <w:t xml:space="preserve">нистративный процесс, </w:t>
      </w:r>
      <w:r w:rsidR="00061977">
        <w:t>–</w:t>
      </w:r>
      <w:r w:rsidRPr="0025193B">
        <w:t xml:space="preserve"> не позднее десяти суток со дня его объявл</w:t>
      </w:r>
      <w:r w:rsidRPr="0025193B">
        <w:t>е</w:t>
      </w:r>
      <w:r w:rsidRPr="0025193B">
        <w:t>ния, за исключением жалобы (протеста) на поста</w:t>
      </w:r>
      <w:r w:rsidRPr="0025193B">
        <w:softHyphen/>
        <w:t>новление о налож</w:t>
      </w:r>
      <w:r w:rsidRPr="0025193B">
        <w:t>е</w:t>
      </w:r>
      <w:r w:rsidRPr="0025193B">
        <w:t>нии административного взыскания в виде адми</w:t>
      </w:r>
      <w:r w:rsidRPr="0025193B">
        <w:softHyphen/>
        <w:t>нистративного ареста либо депортации</w:t>
      </w:r>
      <w:proofErr w:type="gramEnd"/>
      <w:r w:rsidRPr="0025193B">
        <w:t xml:space="preserve">, </w:t>
      </w:r>
      <w:proofErr w:type="gramStart"/>
      <w:r w:rsidRPr="0025193B">
        <w:t>которая</w:t>
      </w:r>
      <w:proofErr w:type="gramEnd"/>
      <w:r w:rsidRPr="0025193B">
        <w:t xml:space="preserve"> может быть подана в течение 5 суток.</w:t>
      </w:r>
    </w:p>
    <w:p w:rsidR="005C468A" w:rsidRDefault="005C468A" w:rsidP="002A6AC8">
      <w:pPr>
        <w:ind w:right="20" w:firstLine="340"/>
        <w:rPr>
          <w:rFonts w:eastAsia="Arial Unicode MS"/>
        </w:rPr>
      </w:pPr>
    </w:p>
    <w:p w:rsidR="004D7F61" w:rsidRDefault="004D7F61" w:rsidP="004D7F61">
      <w:pPr>
        <w:ind w:firstLine="284"/>
        <w:jc w:val="both"/>
        <w:rPr>
          <w:bCs/>
          <w:spacing w:val="20"/>
          <w:sz w:val="16"/>
          <w:szCs w:val="16"/>
        </w:rPr>
      </w:pPr>
      <w:r w:rsidRPr="006E277E">
        <w:rPr>
          <w:bCs/>
          <w:spacing w:val="20"/>
          <w:sz w:val="16"/>
          <w:szCs w:val="16"/>
        </w:rPr>
        <w:t>Литература</w:t>
      </w:r>
      <w:r w:rsidRPr="00061977">
        <w:rPr>
          <w:bCs/>
          <w:sz w:val="16"/>
          <w:szCs w:val="16"/>
        </w:rPr>
        <w:t>:</w:t>
      </w:r>
      <w:r w:rsidR="00FF1B32">
        <w:rPr>
          <w:bCs/>
          <w:sz w:val="16"/>
          <w:szCs w:val="16"/>
        </w:rPr>
        <w:t xml:space="preserve"> </w:t>
      </w:r>
      <w:r w:rsidRPr="00061977">
        <w:rPr>
          <w:bCs/>
          <w:sz w:val="16"/>
          <w:szCs w:val="16"/>
        </w:rPr>
        <w:t>[3</w:t>
      </w:r>
      <w:r w:rsidR="00061977" w:rsidRPr="00061977">
        <w:rPr>
          <w:bCs/>
          <w:sz w:val="16"/>
          <w:szCs w:val="16"/>
        </w:rPr>
        <w:t>–</w:t>
      </w:r>
      <w:r w:rsidRPr="00061977">
        <w:rPr>
          <w:bCs/>
          <w:sz w:val="16"/>
          <w:szCs w:val="16"/>
        </w:rPr>
        <w:t>8, 17,</w:t>
      </w:r>
      <w:r w:rsidR="00FF1B32">
        <w:rPr>
          <w:bCs/>
          <w:sz w:val="16"/>
          <w:szCs w:val="16"/>
        </w:rPr>
        <w:t xml:space="preserve"> </w:t>
      </w:r>
      <w:r w:rsidRPr="00061977">
        <w:rPr>
          <w:bCs/>
          <w:sz w:val="16"/>
          <w:szCs w:val="16"/>
        </w:rPr>
        <w:t>18,</w:t>
      </w:r>
      <w:r w:rsidR="00FF1B32">
        <w:rPr>
          <w:bCs/>
          <w:sz w:val="16"/>
          <w:szCs w:val="16"/>
        </w:rPr>
        <w:t xml:space="preserve"> </w:t>
      </w:r>
      <w:r w:rsidRPr="00061977">
        <w:rPr>
          <w:bCs/>
          <w:sz w:val="16"/>
          <w:szCs w:val="16"/>
        </w:rPr>
        <w:t>25].</w:t>
      </w:r>
    </w:p>
    <w:p w:rsidR="004D7F61" w:rsidRPr="0025193B" w:rsidRDefault="004D7F61" w:rsidP="002A6AC8">
      <w:pPr>
        <w:ind w:right="20" w:firstLine="340"/>
        <w:rPr>
          <w:rFonts w:eastAsia="Arial Unicode MS"/>
        </w:rPr>
      </w:pPr>
    </w:p>
    <w:p w:rsidR="005C468A" w:rsidRPr="000B2E2F" w:rsidRDefault="00BD5357" w:rsidP="000B2E2F">
      <w:pPr>
        <w:jc w:val="center"/>
        <w:rPr>
          <w:b/>
        </w:rPr>
      </w:pPr>
      <w:r w:rsidRPr="000B2E2F">
        <w:rPr>
          <w:b/>
        </w:rPr>
        <w:t>Л е к ц и я</w:t>
      </w:r>
      <w:r w:rsidR="00BB4F4F">
        <w:rPr>
          <w:b/>
        </w:rPr>
        <w:t xml:space="preserve"> </w:t>
      </w:r>
      <w:r w:rsidRPr="000B2E2F">
        <w:rPr>
          <w:b/>
        </w:rPr>
        <w:t xml:space="preserve"> 22</w:t>
      </w:r>
      <w:r w:rsidR="00061977">
        <w:rPr>
          <w:b/>
        </w:rPr>
        <w:t>.</w:t>
      </w:r>
      <w:r w:rsidR="005C468A" w:rsidRPr="000B2E2F">
        <w:rPr>
          <w:b/>
        </w:rPr>
        <w:t xml:space="preserve"> ОБЖАЛОВАНИЕ И ОПРОТЕСТОВАНИЕ ПОСТАНОВЛЕНИЯ ПО ДЕЛУ ОБ АДМИНИСТРАТИВНОМ ПРАВОНАРУШЕНИИ</w:t>
      </w:r>
    </w:p>
    <w:p w:rsidR="005C468A" w:rsidRDefault="005C468A" w:rsidP="000B2E2F"/>
    <w:p w:rsidR="00441EA3" w:rsidRPr="00441EA3" w:rsidRDefault="00FF1B32" w:rsidP="000B2E2F">
      <w:pPr>
        <w:ind w:firstLine="284"/>
        <w:jc w:val="both"/>
      </w:pPr>
      <w:r>
        <w:t>1. </w:t>
      </w:r>
      <w:r w:rsidR="00441EA3" w:rsidRPr="00441EA3">
        <w:t xml:space="preserve">Право и порядок обжалования и опротестования постановления по делу об административном правонарушении. </w:t>
      </w:r>
    </w:p>
    <w:p w:rsidR="00441EA3" w:rsidRPr="00441EA3" w:rsidRDefault="00FF1B32" w:rsidP="000B2E2F">
      <w:pPr>
        <w:ind w:firstLine="284"/>
        <w:jc w:val="both"/>
      </w:pPr>
      <w:r>
        <w:t>2. </w:t>
      </w:r>
      <w:r w:rsidR="00441EA3" w:rsidRPr="00441EA3">
        <w:t>Суды, рассматривающие жалобы (протесты) на постановление по делу об административном правонарушении.</w:t>
      </w:r>
    </w:p>
    <w:p w:rsidR="00441EA3" w:rsidRPr="00441EA3" w:rsidRDefault="00FF1B32" w:rsidP="000B2E2F">
      <w:pPr>
        <w:ind w:firstLine="284"/>
        <w:jc w:val="both"/>
      </w:pPr>
      <w:r>
        <w:t>3. </w:t>
      </w:r>
      <w:r w:rsidR="00441EA3" w:rsidRPr="00441EA3">
        <w:t>Срок обжалования и опротестования постановления по делу об административном правонарушении.</w:t>
      </w:r>
    </w:p>
    <w:p w:rsidR="00441EA3" w:rsidRPr="00441EA3" w:rsidRDefault="00FF1B32" w:rsidP="000B2E2F">
      <w:pPr>
        <w:ind w:firstLine="284"/>
        <w:jc w:val="both"/>
      </w:pPr>
      <w:r>
        <w:t>4. </w:t>
      </w:r>
      <w:r w:rsidR="00441EA3" w:rsidRPr="00441EA3">
        <w:t>Проверка законности и обоснованности постановления, вынес</w:t>
      </w:r>
      <w:r w:rsidR="00441EA3" w:rsidRPr="00441EA3">
        <w:t>е</w:t>
      </w:r>
      <w:r w:rsidR="00441EA3" w:rsidRPr="00441EA3">
        <w:t>ние решения по жалобе, протесту.</w:t>
      </w:r>
    </w:p>
    <w:p w:rsidR="00441EA3" w:rsidRPr="00441EA3" w:rsidRDefault="00FF1B32" w:rsidP="000B2E2F">
      <w:pPr>
        <w:ind w:firstLine="284"/>
        <w:jc w:val="both"/>
      </w:pPr>
      <w:r>
        <w:t>5. </w:t>
      </w:r>
      <w:r w:rsidR="00441EA3" w:rsidRPr="00441EA3">
        <w:t>Обжалование постановления по делу об административном пр</w:t>
      </w:r>
      <w:r w:rsidR="00441EA3" w:rsidRPr="00441EA3">
        <w:t>а</w:t>
      </w:r>
      <w:r w:rsidR="00441EA3" w:rsidRPr="00441EA3">
        <w:t>вонарушении, вступившего в законную силу.</w:t>
      </w:r>
    </w:p>
    <w:p w:rsidR="00441EA3" w:rsidRPr="00441EA3" w:rsidRDefault="00FF1B32" w:rsidP="000B2E2F">
      <w:pPr>
        <w:ind w:firstLine="284"/>
        <w:jc w:val="both"/>
      </w:pPr>
      <w:r>
        <w:t>6. </w:t>
      </w:r>
      <w:r w:rsidR="00441EA3" w:rsidRPr="00441EA3">
        <w:t>Рассмотрение жалобы (протеста) на вступившее в законную силу постановление по делу об административном правонарушении.</w:t>
      </w:r>
    </w:p>
    <w:p w:rsidR="00FF1B32" w:rsidRDefault="00FF1B32" w:rsidP="000B2E2F">
      <w:pPr>
        <w:ind w:firstLine="284"/>
        <w:jc w:val="both"/>
        <w:rPr>
          <w:i/>
        </w:rPr>
      </w:pPr>
    </w:p>
    <w:p w:rsidR="005C468A" w:rsidRPr="00BB4F4F" w:rsidRDefault="000B2E2F" w:rsidP="000B2E2F">
      <w:pPr>
        <w:ind w:firstLine="284"/>
        <w:jc w:val="both"/>
        <w:rPr>
          <w:b/>
          <w:i/>
        </w:rPr>
      </w:pPr>
      <w:r w:rsidRPr="00BB4F4F">
        <w:rPr>
          <w:b/>
          <w:i/>
        </w:rPr>
        <w:t xml:space="preserve">1. </w:t>
      </w:r>
      <w:r w:rsidR="005C468A" w:rsidRPr="00BB4F4F">
        <w:rPr>
          <w:b/>
          <w:i/>
        </w:rPr>
        <w:t>Право и порядок обжалования и опротестования постано</w:t>
      </w:r>
      <w:r w:rsidR="005C468A" w:rsidRPr="00BB4F4F">
        <w:rPr>
          <w:b/>
          <w:i/>
        </w:rPr>
        <w:t>в</w:t>
      </w:r>
      <w:r w:rsidR="005C468A" w:rsidRPr="00BB4F4F">
        <w:rPr>
          <w:b/>
          <w:i/>
        </w:rPr>
        <w:t>ления по делу об административном правонарушении</w:t>
      </w:r>
      <w:r w:rsidR="00391AD4" w:rsidRPr="00BB4F4F">
        <w:rPr>
          <w:b/>
          <w:i/>
        </w:rPr>
        <w:t>.</w:t>
      </w:r>
      <w:r w:rsidR="005C468A" w:rsidRPr="00BB4F4F">
        <w:rPr>
          <w:b/>
          <w:i/>
        </w:rPr>
        <w:t xml:space="preserve"> </w:t>
      </w:r>
    </w:p>
    <w:p w:rsidR="005C468A" w:rsidRPr="000B2E2F" w:rsidRDefault="005C468A" w:rsidP="00BD5357">
      <w:pPr>
        <w:ind w:right="20" w:firstLine="340"/>
        <w:jc w:val="both"/>
        <w:rPr>
          <w:i/>
        </w:rPr>
      </w:pPr>
      <w:r w:rsidRPr="000B2E2F">
        <w:rPr>
          <w:i/>
        </w:rPr>
        <w:t>Право обжалования постановления по делу об административ</w:t>
      </w:r>
      <w:r w:rsidRPr="000B2E2F">
        <w:rPr>
          <w:i/>
        </w:rPr>
        <w:softHyphen/>
        <w:t>ном правонарушении принадлежит:</w:t>
      </w:r>
    </w:p>
    <w:p w:rsidR="005C468A" w:rsidRPr="0025193B" w:rsidRDefault="005C468A" w:rsidP="00400089">
      <w:pPr>
        <w:numPr>
          <w:ilvl w:val="1"/>
          <w:numId w:val="53"/>
        </w:numPr>
        <w:tabs>
          <w:tab w:val="left" w:pos="426"/>
        </w:tabs>
        <w:ind w:right="20" w:firstLine="284"/>
        <w:jc w:val="both"/>
      </w:pPr>
      <w:r w:rsidRPr="0025193B">
        <w:t>лицу, в отношении которого оно вынесено;</w:t>
      </w:r>
    </w:p>
    <w:p w:rsidR="005C468A" w:rsidRPr="0025193B" w:rsidRDefault="005C468A" w:rsidP="00400089">
      <w:pPr>
        <w:numPr>
          <w:ilvl w:val="1"/>
          <w:numId w:val="53"/>
        </w:numPr>
        <w:tabs>
          <w:tab w:val="left" w:pos="426"/>
        </w:tabs>
        <w:ind w:right="20" w:firstLine="284"/>
        <w:jc w:val="both"/>
      </w:pPr>
      <w:r w:rsidRPr="0025193B">
        <w:t>потерпевшему;</w:t>
      </w:r>
    </w:p>
    <w:p w:rsidR="005C468A" w:rsidRPr="0025193B" w:rsidRDefault="005C468A" w:rsidP="00400089">
      <w:pPr>
        <w:numPr>
          <w:ilvl w:val="1"/>
          <w:numId w:val="53"/>
        </w:numPr>
        <w:tabs>
          <w:tab w:val="left" w:pos="426"/>
        </w:tabs>
        <w:ind w:right="20" w:firstLine="284"/>
        <w:jc w:val="both"/>
      </w:pPr>
      <w:r w:rsidRPr="0025193B">
        <w:lastRenderedPageBreak/>
        <w:t>их представителям;</w:t>
      </w:r>
    </w:p>
    <w:p w:rsidR="005C468A" w:rsidRPr="0025193B" w:rsidRDefault="005C468A" w:rsidP="00400089">
      <w:pPr>
        <w:numPr>
          <w:ilvl w:val="1"/>
          <w:numId w:val="53"/>
        </w:numPr>
        <w:tabs>
          <w:tab w:val="left" w:pos="426"/>
        </w:tabs>
        <w:ind w:right="20" w:firstLine="284"/>
        <w:jc w:val="both"/>
      </w:pPr>
      <w:r w:rsidRPr="0025193B">
        <w:t>защитнику.</w:t>
      </w:r>
    </w:p>
    <w:p w:rsidR="005C468A" w:rsidRPr="0025193B" w:rsidRDefault="005C468A" w:rsidP="00FF1B32">
      <w:pPr>
        <w:ind w:right="20" w:firstLine="284"/>
        <w:jc w:val="both"/>
      </w:pPr>
      <w:r w:rsidRPr="0025193B">
        <w:t>Постановление о прекращении дела либо о наложении админи</w:t>
      </w:r>
      <w:r w:rsidRPr="0025193B">
        <w:softHyphen/>
        <w:t>стративного взыскания с прекращением дела в части может быть та</w:t>
      </w:r>
      <w:r w:rsidRPr="0025193B">
        <w:t>к</w:t>
      </w:r>
      <w:r w:rsidRPr="0025193B">
        <w:t>же обжаловано руководителем органа, направившего дело об админ</w:t>
      </w:r>
      <w:r w:rsidRPr="0025193B">
        <w:t>и</w:t>
      </w:r>
      <w:r w:rsidRPr="0025193B">
        <w:t>стративном правонарушении на рассмотрение.</w:t>
      </w:r>
    </w:p>
    <w:p w:rsidR="005C468A" w:rsidRPr="0025193B" w:rsidRDefault="005C468A" w:rsidP="00FF1B32">
      <w:pPr>
        <w:ind w:right="20" w:firstLine="284"/>
        <w:jc w:val="both"/>
      </w:pPr>
      <w:r w:rsidRPr="0025193B">
        <w:t>Постановление по делу может быть опротестовано прокурором.</w:t>
      </w:r>
    </w:p>
    <w:p w:rsidR="005C468A" w:rsidRPr="0025193B" w:rsidRDefault="005C468A" w:rsidP="00FF1B32">
      <w:pPr>
        <w:ind w:right="20" w:firstLine="284"/>
        <w:jc w:val="both"/>
      </w:pPr>
      <w:r w:rsidRPr="0025193B">
        <w:t>Право на обжалование является средством защиты граждани</w:t>
      </w:r>
      <w:r w:rsidRPr="0025193B">
        <w:softHyphen/>
        <w:t>ном своих прав и законных интересов в административно-процессу</w:t>
      </w:r>
      <w:r w:rsidRPr="0025193B">
        <w:softHyphen/>
        <w:t>альной сфере.</w:t>
      </w:r>
    </w:p>
    <w:p w:rsidR="005C468A" w:rsidRPr="0025193B" w:rsidRDefault="005C468A" w:rsidP="00FF1B32">
      <w:pPr>
        <w:ind w:right="20" w:firstLine="284"/>
        <w:jc w:val="both"/>
      </w:pPr>
      <w:r w:rsidRPr="0025193B">
        <w:t>Существу</w:t>
      </w:r>
      <w:r w:rsidR="008A1B91">
        <w:t>ю</w:t>
      </w:r>
      <w:r w:rsidRPr="0025193B">
        <w:t>т два вида обжалования постановления по делу об а</w:t>
      </w:r>
      <w:r w:rsidRPr="0025193B">
        <w:t>д</w:t>
      </w:r>
      <w:r w:rsidRPr="0025193B">
        <w:t>министративном правонарушении:</w:t>
      </w:r>
    </w:p>
    <w:p w:rsidR="005C468A" w:rsidRPr="0025193B" w:rsidRDefault="005C468A" w:rsidP="00400089">
      <w:pPr>
        <w:numPr>
          <w:ilvl w:val="2"/>
          <w:numId w:val="53"/>
        </w:numPr>
        <w:tabs>
          <w:tab w:val="left" w:pos="639"/>
        </w:tabs>
        <w:ind w:right="20" w:firstLine="284"/>
        <w:jc w:val="both"/>
      </w:pPr>
      <w:r w:rsidRPr="0025193B">
        <w:t xml:space="preserve">постановления, не вступившего в законную силу (ст. 12.2 </w:t>
      </w:r>
      <w:r w:rsidR="008A1B91">
        <w:t xml:space="preserve">   </w:t>
      </w:r>
      <w:r w:rsidRPr="0025193B">
        <w:t>П</w:t>
      </w:r>
      <w:r w:rsidRPr="0025193B">
        <w:t>И</w:t>
      </w:r>
      <w:r w:rsidRPr="0025193B">
        <w:t>КоАП);</w:t>
      </w:r>
    </w:p>
    <w:p w:rsidR="005C468A" w:rsidRPr="0025193B" w:rsidRDefault="005C468A" w:rsidP="00400089">
      <w:pPr>
        <w:numPr>
          <w:ilvl w:val="2"/>
          <w:numId w:val="53"/>
        </w:numPr>
        <w:tabs>
          <w:tab w:val="left" w:pos="634"/>
        </w:tabs>
        <w:ind w:right="20" w:firstLine="284"/>
        <w:jc w:val="both"/>
      </w:pPr>
      <w:r w:rsidRPr="0025193B">
        <w:t>постановления по делу об административном правонаруше</w:t>
      </w:r>
      <w:r w:rsidRPr="0025193B">
        <w:softHyphen/>
        <w:t>нии, вступившего в законную силу (ст. 12.11 ПИКоАП).</w:t>
      </w:r>
    </w:p>
    <w:p w:rsidR="005C468A" w:rsidRPr="0025193B" w:rsidRDefault="008A1B91" w:rsidP="00FF1B32">
      <w:pPr>
        <w:ind w:right="20" w:firstLine="284"/>
        <w:jc w:val="both"/>
      </w:pPr>
      <w:r>
        <w:t xml:space="preserve">В </w:t>
      </w:r>
      <w:r w:rsidR="005C468A" w:rsidRPr="0025193B">
        <w:t>ПИКоАП установлен</w:t>
      </w:r>
      <w:r>
        <w:t>ы</w:t>
      </w:r>
      <w:r w:rsidR="005C468A" w:rsidRPr="0025193B">
        <w:t xml:space="preserve"> два направления, с учетом которых воз</w:t>
      </w:r>
      <w:r w:rsidR="005C468A" w:rsidRPr="0025193B">
        <w:softHyphen/>
        <w:t>можно обжалование постановлений органов государственного упра</w:t>
      </w:r>
      <w:r w:rsidR="005C468A" w:rsidRPr="0025193B">
        <w:t>в</w:t>
      </w:r>
      <w:r w:rsidR="005C468A" w:rsidRPr="0025193B">
        <w:t>ления, не вступивших в законную силу:</w:t>
      </w:r>
    </w:p>
    <w:p w:rsidR="005C468A" w:rsidRPr="0025193B" w:rsidRDefault="005C468A" w:rsidP="00400089">
      <w:pPr>
        <w:numPr>
          <w:ilvl w:val="3"/>
          <w:numId w:val="53"/>
        </w:numPr>
        <w:tabs>
          <w:tab w:val="left" w:pos="590"/>
        </w:tabs>
        <w:ind w:right="20" w:firstLine="284"/>
        <w:jc w:val="both"/>
      </w:pPr>
      <w:r w:rsidRPr="0025193B">
        <w:t>вышестоящему органу;</w:t>
      </w:r>
    </w:p>
    <w:p w:rsidR="005C468A" w:rsidRPr="0025193B" w:rsidRDefault="005C468A" w:rsidP="00400089">
      <w:pPr>
        <w:numPr>
          <w:ilvl w:val="3"/>
          <w:numId w:val="53"/>
        </w:numPr>
        <w:tabs>
          <w:tab w:val="left" w:pos="600"/>
        </w:tabs>
        <w:ind w:right="20" w:firstLine="284"/>
        <w:jc w:val="both"/>
      </w:pPr>
      <w:r w:rsidRPr="0025193B">
        <w:t>в суд.</w:t>
      </w:r>
    </w:p>
    <w:p w:rsidR="005C468A" w:rsidRPr="0025193B" w:rsidRDefault="005C468A" w:rsidP="00FF1B32">
      <w:pPr>
        <w:ind w:right="20" w:firstLine="284"/>
        <w:jc w:val="both"/>
      </w:pPr>
      <w:r w:rsidRPr="0025193B">
        <w:t>В ст. 12.2 ПИКоАП четко определены инстанции и варианты об</w:t>
      </w:r>
      <w:r w:rsidRPr="0025193B">
        <w:softHyphen/>
        <w:t>жалования постановлений. Их существует два.</w:t>
      </w:r>
    </w:p>
    <w:p w:rsidR="005C468A" w:rsidRPr="0025193B" w:rsidRDefault="005C468A" w:rsidP="00FF1B32">
      <w:pPr>
        <w:ind w:right="20" w:firstLine="284"/>
        <w:jc w:val="both"/>
      </w:pPr>
      <w:r w:rsidRPr="0025193B">
        <w:t>Первый вариант можно назвать альтернативным. Так, постанов</w:t>
      </w:r>
      <w:r w:rsidRPr="0025193B">
        <w:softHyphen/>
        <w:t>ление административной комиссии, комиссии по делам несовершен</w:t>
      </w:r>
      <w:r w:rsidRPr="0025193B">
        <w:softHyphen/>
        <w:t>нолетних может быть обжаловано в районный (городской) исполни</w:t>
      </w:r>
      <w:r w:rsidRPr="0025193B">
        <w:softHyphen/>
        <w:t>тельный комитет (администрацию района в городе) или в суд; поста</w:t>
      </w:r>
      <w:r w:rsidRPr="0025193B">
        <w:softHyphen/>
        <w:t xml:space="preserve">новление сельского (поселкового) исполнительного комитета </w:t>
      </w:r>
      <w:r w:rsidR="008A1B91">
        <w:t>–</w:t>
      </w:r>
      <w:r w:rsidRPr="0025193B">
        <w:t xml:space="preserve"> в ра</w:t>
      </w:r>
      <w:r w:rsidRPr="0025193B">
        <w:t>й</w:t>
      </w:r>
      <w:r w:rsidRPr="0025193B">
        <w:t>онный исполнительный комитет или в суд; постановление ино</w:t>
      </w:r>
      <w:r w:rsidRPr="0025193B">
        <w:softHyphen/>
        <w:t>го орг</w:t>
      </w:r>
      <w:r w:rsidRPr="0025193B">
        <w:t>а</w:t>
      </w:r>
      <w:r w:rsidRPr="0025193B">
        <w:t xml:space="preserve">на, ведущего административный процесс, </w:t>
      </w:r>
      <w:r w:rsidR="008A1B91">
        <w:t>–</w:t>
      </w:r>
      <w:r w:rsidRPr="0025193B">
        <w:t xml:space="preserve"> в вышестоящий орган (вышестоя</w:t>
      </w:r>
      <w:r w:rsidR="008A1B91">
        <w:t>щ</w:t>
      </w:r>
      <w:r w:rsidRPr="0025193B">
        <w:t>ему должностному лицу) или в суд.</w:t>
      </w:r>
    </w:p>
    <w:p w:rsidR="005C468A" w:rsidRPr="0025193B" w:rsidRDefault="005C468A" w:rsidP="00FF1B32">
      <w:pPr>
        <w:ind w:right="20" w:firstLine="284"/>
        <w:jc w:val="both"/>
      </w:pPr>
      <w:r w:rsidRPr="0025193B">
        <w:t xml:space="preserve">Второй вариант обжалования </w:t>
      </w:r>
      <w:r w:rsidR="008A1B91">
        <w:t>–</w:t>
      </w:r>
      <w:r w:rsidRPr="0025193B">
        <w:t xml:space="preserve"> безальтернативный: жалоба подае</w:t>
      </w:r>
      <w:r w:rsidRPr="0025193B">
        <w:t>т</w:t>
      </w:r>
      <w:r w:rsidRPr="0025193B">
        <w:t>ся только в вышестоящий суд или только в вышестоящий орган выш</w:t>
      </w:r>
      <w:r w:rsidRPr="0025193B">
        <w:t>е</w:t>
      </w:r>
      <w:r w:rsidRPr="0025193B">
        <w:t>стоящему должностному лицу. Только в вышестоящий суд об</w:t>
      </w:r>
      <w:r w:rsidRPr="0025193B">
        <w:softHyphen/>
        <w:t xml:space="preserve">жалуются постановления, вынесенные </w:t>
      </w:r>
      <w:r w:rsidR="00FF1B32">
        <w:t>судом первой инстанции (п. 4 ч. </w:t>
      </w:r>
      <w:r w:rsidRPr="0025193B">
        <w:t xml:space="preserve">1 ст. 12.2 ПИКоАП). </w:t>
      </w:r>
    </w:p>
    <w:p w:rsidR="005C468A" w:rsidRPr="0025193B" w:rsidRDefault="005C468A" w:rsidP="00FF1B32">
      <w:pPr>
        <w:ind w:right="20" w:firstLine="284"/>
        <w:jc w:val="both"/>
      </w:pPr>
      <w:r w:rsidRPr="0025193B">
        <w:t>Только в вышестоящий орган обжалуется по</w:t>
      </w:r>
      <w:r w:rsidRPr="0025193B">
        <w:softHyphen/>
        <w:t>становление о нал</w:t>
      </w:r>
      <w:r w:rsidRPr="0025193B">
        <w:t>о</w:t>
      </w:r>
      <w:r w:rsidRPr="0025193B">
        <w:t>жении административного взыскания за совер</w:t>
      </w:r>
      <w:r w:rsidRPr="0025193B">
        <w:softHyphen/>
        <w:t>шение администрати</w:t>
      </w:r>
      <w:r w:rsidRPr="0025193B">
        <w:t>в</w:t>
      </w:r>
      <w:r w:rsidRPr="0025193B">
        <w:t>ного правонарушения:</w:t>
      </w:r>
    </w:p>
    <w:p w:rsidR="005C468A" w:rsidRPr="0025193B" w:rsidRDefault="005C468A" w:rsidP="00400089">
      <w:pPr>
        <w:numPr>
          <w:ilvl w:val="4"/>
          <w:numId w:val="53"/>
        </w:numPr>
        <w:tabs>
          <w:tab w:val="left" w:pos="630"/>
        </w:tabs>
        <w:ind w:right="20" w:firstLine="340"/>
        <w:jc w:val="both"/>
      </w:pPr>
      <w:r w:rsidRPr="0025193B">
        <w:lastRenderedPageBreak/>
        <w:t>в области финансов, рынка ценных бумаг и банковской дея</w:t>
      </w:r>
      <w:r w:rsidRPr="0025193B">
        <w:softHyphen/>
        <w:t>тельности (гл. 11 КоАП) по делам, которые рассматриваются единон</w:t>
      </w:r>
      <w:r w:rsidRPr="0025193B">
        <w:t>а</w:t>
      </w:r>
      <w:r w:rsidRPr="0025193B">
        <w:t>чально органами государственного управления в отношении фи</w:t>
      </w:r>
      <w:r w:rsidRPr="0025193B">
        <w:softHyphen/>
        <w:t>зических лиц;</w:t>
      </w:r>
    </w:p>
    <w:p w:rsidR="005C468A" w:rsidRPr="0025193B" w:rsidRDefault="005C468A" w:rsidP="00400089">
      <w:pPr>
        <w:numPr>
          <w:ilvl w:val="4"/>
          <w:numId w:val="53"/>
        </w:numPr>
        <w:tabs>
          <w:tab w:val="left" w:pos="630"/>
        </w:tabs>
        <w:ind w:right="20" w:firstLine="340"/>
        <w:jc w:val="both"/>
      </w:pPr>
      <w:r w:rsidRPr="0025193B">
        <w:t>в области предпринимательской деятельности (гл. 12 КоАП) по делам, которые рассматриваются единоначально органами госу</w:t>
      </w:r>
      <w:r w:rsidRPr="0025193B">
        <w:softHyphen/>
        <w:t>дарственного управления в отношении физических лиц;</w:t>
      </w:r>
    </w:p>
    <w:p w:rsidR="005C468A" w:rsidRPr="0025193B" w:rsidRDefault="005C468A" w:rsidP="00400089">
      <w:pPr>
        <w:numPr>
          <w:ilvl w:val="4"/>
          <w:numId w:val="53"/>
        </w:numPr>
        <w:tabs>
          <w:tab w:val="left" w:pos="586"/>
        </w:tabs>
        <w:ind w:right="20" w:firstLine="340"/>
        <w:jc w:val="both"/>
      </w:pPr>
      <w:r w:rsidRPr="0025193B">
        <w:t>против порядка налогообложения (гл. 13 КоАП), кроме ст. 13.13 КоАП.</w:t>
      </w:r>
    </w:p>
    <w:p w:rsidR="005C468A" w:rsidRPr="0025193B" w:rsidRDefault="005C468A" w:rsidP="00BD5357">
      <w:pPr>
        <w:ind w:right="20" w:firstLine="340"/>
        <w:jc w:val="both"/>
      </w:pPr>
      <w:r w:rsidRPr="0025193B">
        <w:t xml:space="preserve">Обжалование только в вышестоящий орган прямо не оговорено в ст. 12.2 ПИКоАП. </w:t>
      </w:r>
      <w:proofErr w:type="gramStart"/>
      <w:r w:rsidRPr="0025193B">
        <w:t>Оно вытекает из анализа ст. 12.3 ПИКоАП, в кот</w:t>
      </w:r>
      <w:r w:rsidRPr="0025193B">
        <w:t>о</w:t>
      </w:r>
      <w:r w:rsidRPr="0025193B">
        <w:t>рой регламентируется вопрос о компетенции районного (го</w:t>
      </w:r>
      <w:r w:rsidRPr="0025193B">
        <w:softHyphen/>
        <w:t>родского) суда по рассмотрению жалоб (протестов) на постановле</w:t>
      </w:r>
      <w:r w:rsidRPr="0025193B">
        <w:softHyphen/>
        <w:t>ния органов, вынесших постановления по делу об административ</w:t>
      </w:r>
      <w:r w:rsidRPr="0025193B">
        <w:softHyphen/>
        <w:t>ном правонаруш</w:t>
      </w:r>
      <w:r w:rsidRPr="0025193B">
        <w:t>е</w:t>
      </w:r>
      <w:r w:rsidRPr="0025193B">
        <w:t>нии в отношении физических лиц за администра</w:t>
      </w:r>
      <w:r w:rsidRPr="0025193B">
        <w:softHyphen/>
        <w:t>тивные правонаруш</w:t>
      </w:r>
      <w:r w:rsidRPr="0025193B">
        <w:t>е</w:t>
      </w:r>
      <w:r w:rsidRPr="0025193B">
        <w:t>ния, среди которых не наблюдается указанных трех видов.</w:t>
      </w:r>
      <w:proofErr w:type="gramEnd"/>
      <w:r w:rsidRPr="0025193B">
        <w:t xml:space="preserve"> Вывод: е</w:t>
      </w:r>
      <w:r w:rsidRPr="0025193B">
        <w:t>с</w:t>
      </w:r>
      <w:r w:rsidRPr="0025193B">
        <w:t>ли жалобы на постановления по таким делам не рассматривает райо</w:t>
      </w:r>
      <w:r w:rsidRPr="0025193B">
        <w:t>н</w:t>
      </w:r>
      <w:r w:rsidRPr="0025193B">
        <w:t>ный (городской) суд или хозяйственный суд, то может рассматривать их только вышестоящий орган.</w:t>
      </w:r>
    </w:p>
    <w:p w:rsidR="005C468A" w:rsidRPr="0025193B" w:rsidRDefault="005C468A" w:rsidP="00BD5357">
      <w:pPr>
        <w:ind w:right="20" w:firstLine="340"/>
        <w:jc w:val="both"/>
      </w:pPr>
      <w:r w:rsidRPr="000B2E2F">
        <w:rPr>
          <w:i/>
        </w:rPr>
        <w:t>Порядок подачи жалобы (протеста)</w:t>
      </w:r>
      <w:r w:rsidR="008A1B91">
        <w:rPr>
          <w:i/>
        </w:rPr>
        <w:t>.</w:t>
      </w:r>
      <w:r w:rsidRPr="000B2E2F">
        <w:rPr>
          <w:i/>
        </w:rPr>
        <w:t xml:space="preserve"> </w:t>
      </w:r>
      <w:r w:rsidR="00153D65" w:rsidRPr="0025193B">
        <w:t>Жалоба</w:t>
      </w:r>
      <w:r w:rsidRPr="0025193B">
        <w:t xml:space="preserve"> направляется в суд, орган, ведущий административный процесс, </w:t>
      </w:r>
      <w:proofErr w:type="gramStart"/>
      <w:r w:rsidRPr="0025193B">
        <w:t>вынесшие</w:t>
      </w:r>
      <w:proofErr w:type="gramEnd"/>
      <w:r w:rsidRPr="0025193B">
        <w:t xml:space="preserve"> поста</w:t>
      </w:r>
      <w:r w:rsidRPr="0025193B">
        <w:softHyphen/>
        <w:t>новление по делу об административном правонарушении. Поступив</w:t>
      </w:r>
      <w:r w:rsidRPr="0025193B">
        <w:softHyphen/>
        <w:t>шая жалоба (протест) в течение трех суток направляется вместе с делом в суд, о</w:t>
      </w:r>
      <w:r w:rsidRPr="0025193B">
        <w:t>р</w:t>
      </w:r>
      <w:r w:rsidRPr="0025193B">
        <w:t>ган, которому она адресована и который уполномо</w:t>
      </w:r>
      <w:r w:rsidRPr="0025193B">
        <w:softHyphen/>
        <w:t>чен рассматривать ее в соответствии с ч. 1 ст. 12.2 ПИКоАП.</w:t>
      </w:r>
    </w:p>
    <w:p w:rsidR="005C468A" w:rsidRPr="0025193B" w:rsidRDefault="005C468A" w:rsidP="00BD5357">
      <w:pPr>
        <w:ind w:right="20" w:firstLine="340"/>
        <w:jc w:val="both"/>
      </w:pPr>
      <w:r w:rsidRPr="0025193B">
        <w:t>С жалоб, подаваемых в суд на постановления по делам об админи</w:t>
      </w:r>
      <w:r w:rsidRPr="0025193B">
        <w:softHyphen/>
        <w:t>стративных правонарушениях, взимается государственная пошлина в соответствии с действующим законодательством, неуплата кото</w:t>
      </w:r>
      <w:r w:rsidRPr="0025193B">
        <w:softHyphen/>
        <w:t>рой влечет возврат жалобы лицу, ее подавшему. Подобные пошлины уст</w:t>
      </w:r>
      <w:r w:rsidRPr="0025193B">
        <w:t>а</w:t>
      </w:r>
      <w:r w:rsidRPr="0025193B">
        <w:t>новлены ч. 3 Приложения 14 к Налоговому кодексу Республики Бел</w:t>
      </w:r>
      <w:r w:rsidRPr="0025193B">
        <w:t>а</w:t>
      </w:r>
      <w:r w:rsidRPr="0025193B">
        <w:t xml:space="preserve">русь. Размер их зависит от вида взыскания и его размера. </w:t>
      </w:r>
    </w:p>
    <w:p w:rsidR="005C468A" w:rsidRPr="0025193B" w:rsidRDefault="005C468A" w:rsidP="00BD5357">
      <w:pPr>
        <w:ind w:right="20" w:firstLine="340"/>
        <w:jc w:val="both"/>
      </w:pPr>
      <w:r w:rsidRPr="0025193B">
        <w:t xml:space="preserve">При наложении административного взыскания в виде штрафа в размере: </w:t>
      </w:r>
    </w:p>
    <w:p w:rsidR="005C468A" w:rsidRPr="0025193B" w:rsidRDefault="005C468A" w:rsidP="00BD5357">
      <w:pPr>
        <w:ind w:right="20" w:firstLine="340"/>
        <w:jc w:val="both"/>
      </w:pPr>
      <w:r w:rsidRPr="0025193B">
        <w:t>1) менее 10 базовых величин пошлина составляет 0,5 базовой в</w:t>
      </w:r>
      <w:r w:rsidRPr="0025193B">
        <w:t>е</w:t>
      </w:r>
      <w:r w:rsidRPr="0025193B">
        <w:t>личи</w:t>
      </w:r>
      <w:r w:rsidRPr="0025193B">
        <w:softHyphen/>
        <w:t xml:space="preserve">ны; </w:t>
      </w:r>
    </w:p>
    <w:p w:rsidR="005C468A" w:rsidRPr="0025193B" w:rsidRDefault="005C468A" w:rsidP="00BD5357">
      <w:pPr>
        <w:ind w:right="20" w:firstLine="340"/>
        <w:jc w:val="both"/>
      </w:pPr>
      <w:r w:rsidRPr="0025193B">
        <w:t xml:space="preserve">2) от 10 до 100 базовых величин </w:t>
      </w:r>
      <w:r w:rsidR="00B51432">
        <w:t>–</w:t>
      </w:r>
      <w:r w:rsidRPr="0025193B">
        <w:t xml:space="preserve"> 2 базовые величины; </w:t>
      </w:r>
    </w:p>
    <w:p w:rsidR="005C468A" w:rsidRPr="0025193B" w:rsidRDefault="005C468A" w:rsidP="00BD5357">
      <w:pPr>
        <w:ind w:right="20" w:firstLine="340"/>
        <w:jc w:val="both"/>
      </w:pPr>
      <w:r w:rsidRPr="0025193B">
        <w:t xml:space="preserve">3) более 100 базовых величин </w:t>
      </w:r>
      <w:r w:rsidR="00B51432">
        <w:t>–</w:t>
      </w:r>
      <w:r w:rsidRPr="0025193B">
        <w:t xml:space="preserve"> 3 базовые величины; </w:t>
      </w:r>
    </w:p>
    <w:p w:rsidR="005C468A" w:rsidRPr="0025193B" w:rsidRDefault="005C468A" w:rsidP="00BD5357">
      <w:pPr>
        <w:ind w:right="20" w:firstLine="340"/>
        <w:jc w:val="both"/>
      </w:pPr>
      <w:r w:rsidRPr="0025193B">
        <w:t xml:space="preserve">4) при наложении иного административного взыскания </w:t>
      </w:r>
      <w:r w:rsidR="00B51432">
        <w:t>–</w:t>
      </w:r>
      <w:r w:rsidRPr="0025193B">
        <w:t xml:space="preserve"> 1 базовая величина.</w:t>
      </w:r>
    </w:p>
    <w:p w:rsidR="005C468A" w:rsidRPr="0025193B" w:rsidRDefault="005C468A" w:rsidP="00B51432">
      <w:pPr>
        <w:ind w:right="20" w:firstLine="284"/>
        <w:jc w:val="both"/>
      </w:pPr>
      <w:r w:rsidRPr="0025193B">
        <w:lastRenderedPageBreak/>
        <w:t>Обжалование (опротестование) постановления по делу, не всту</w:t>
      </w:r>
      <w:r w:rsidRPr="0025193B">
        <w:softHyphen/>
        <w:t>пившего в законную силу, состоит из следующих подстадий (этапов):</w:t>
      </w:r>
    </w:p>
    <w:p w:rsidR="005C468A" w:rsidRPr="0025193B" w:rsidRDefault="005C468A" w:rsidP="00400089">
      <w:pPr>
        <w:numPr>
          <w:ilvl w:val="5"/>
          <w:numId w:val="53"/>
        </w:numPr>
        <w:tabs>
          <w:tab w:val="left" w:pos="426"/>
        </w:tabs>
        <w:ind w:right="20" w:firstLine="284"/>
        <w:jc w:val="both"/>
      </w:pPr>
      <w:r w:rsidRPr="0025193B">
        <w:t>подготовка жалобы (протеста) к рассмотрению;</w:t>
      </w:r>
    </w:p>
    <w:p w:rsidR="005C468A" w:rsidRPr="0025193B" w:rsidRDefault="005C468A" w:rsidP="00400089">
      <w:pPr>
        <w:numPr>
          <w:ilvl w:val="5"/>
          <w:numId w:val="53"/>
        </w:numPr>
        <w:tabs>
          <w:tab w:val="left" w:pos="426"/>
        </w:tabs>
        <w:ind w:right="20" w:firstLine="284"/>
        <w:jc w:val="both"/>
      </w:pPr>
      <w:r w:rsidRPr="0025193B">
        <w:t>рассмотрение жалобы (протеста);</w:t>
      </w:r>
    </w:p>
    <w:p w:rsidR="005C468A" w:rsidRPr="0025193B" w:rsidRDefault="005C468A" w:rsidP="00400089">
      <w:pPr>
        <w:numPr>
          <w:ilvl w:val="5"/>
          <w:numId w:val="53"/>
        </w:numPr>
        <w:tabs>
          <w:tab w:val="left" w:pos="426"/>
        </w:tabs>
        <w:ind w:right="20" w:firstLine="284"/>
        <w:jc w:val="both"/>
      </w:pPr>
      <w:r w:rsidRPr="0025193B">
        <w:t>вынесение решения по результатам рассмотрения жалобы (пр</w:t>
      </w:r>
      <w:r w:rsidRPr="0025193B">
        <w:t>о</w:t>
      </w:r>
      <w:r w:rsidRPr="0025193B">
        <w:t>теста).</w:t>
      </w:r>
    </w:p>
    <w:p w:rsidR="005C468A" w:rsidRPr="0025193B" w:rsidRDefault="005C468A" w:rsidP="00B51432">
      <w:pPr>
        <w:tabs>
          <w:tab w:val="left" w:pos="567"/>
        </w:tabs>
        <w:ind w:right="20" w:firstLine="284"/>
        <w:jc w:val="both"/>
      </w:pPr>
      <w:r w:rsidRPr="0025193B">
        <w:t>Аналогичные подстадии (этапы) существуют и при обжалова</w:t>
      </w:r>
      <w:r w:rsidRPr="0025193B">
        <w:softHyphen/>
        <w:t>нии (опротестовании) постановления, вступившего в законную силу.</w:t>
      </w:r>
    </w:p>
    <w:p w:rsidR="005C468A" w:rsidRPr="00BB4F4F" w:rsidRDefault="005C468A" w:rsidP="00400089">
      <w:pPr>
        <w:pStyle w:val="28"/>
        <w:keepNext/>
        <w:keepLines/>
        <w:numPr>
          <w:ilvl w:val="0"/>
          <w:numId w:val="81"/>
        </w:numPr>
        <w:shd w:val="clear" w:color="auto" w:fill="auto"/>
        <w:tabs>
          <w:tab w:val="left" w:pos="567"/>
        </w:tabs>
        <w:spacing w:before="0" w:after="0" w:line="240" w:lineRule="auto"/>
        <w:ind w:left="0" w:right="20" w:firstLine="284"/>
        <w:rPr>
          <w:b/>
          <w:i/>
        </w:rPr>
      </w:pPr>
      <w:r w:rsidRPr="00BB4F4F">
        <w:rPr>
          <w:b/>
          <w:i/>
        </w:rPr>
        <w:t>Суды, рассматривающие жалобы (протесты) на постано</w:t>
      </w:r>
      <w:r w:rsidRPr="00BB4F4F">
        <w:rPr>
          <w:b/>
          <w:i/>
        </w:rPr>
        <w:t>в</w:t>
      </w:r>
      <w:r w:rsidRPr="00BB4F4F">
        <w:rPr>
          <w:b/>
          <w:i/>
        </w:rPr>
        <w:t>ление по делу об административном правонарушении</w:t>
      </w:r>
      <w:r w:rsidR="00391AD4" w:rsidRPr="00BB4F4F">
        <w:rPr>
          <w:b/>
          <w:i/>
        </w:rPr>
        <w:t>.</w:t>
      </w:r>
    </w:p>
    <w:p w:rsidR="005C468A" w:rsidRPr="000B2E2F" w:rsidRDefault="005C468A" w:rsidP="00B51432">
      <w:pPr>
        <w:tabs>
          <w:tab w:val="left" w:pos="567"/>
        </w:tabs>
        <w:ind w:right="20" w:firstLine="284"/>
        <w:jc w:val="both"/>
        <w:rPr>
          <w:i/>
        </w:rPr>
      </w:pPr>
      <w:r w:rsidRPr="000B2E2F">
        <w:rPr>
          <w:i/>
        </w:rPr>
        <w:t>Жалобы рассматриваются:</w:t>
      </w:r>
    </w:p>
    <w:p w:rsidR="005C468A" w:rsidRPr="0025193B" w:rsidRDefault="005C468A" w:rsidP="00400089">
      <w:pPr>
        <w:numPr>
          <w:ilvl w:val="6"/>
          <w:numId w:val="53"/>
        </w:numPr>
        <w:tabs>
          <w:tab w:val="left" w:pos="426"/>
        </w:tabs>
        <w:ind w:right="20" w:firstLine="284"/>
        <w:jc w:val="both"/>
      </w:pPr>
      <w:r w:rsidRPr="0025193B">
        <w:t>районным (городским) судом;</w:t>
      </w:r>
    </w:p>
    <w:p w:rsidR="005C468A" w:rsidRPr="0025193B" w:rsidRDefault="005C468A" w:rsidP="00400089">
      <w:pPr>
        <w:numPr>
          <w:ilvl w:val="6"/>
          <w:numId w:val="53"/>
        </w:numPr>
        <w:tabs>
          <w:tab w:val="left" w:pos="426"/>
        </w:tabs>
        <w:ind w:right="20" w:firstLine="284"/>
        <w:jc w:val="both"/>
      </w:pPr>
      <w:r w:rsidRPr="0025193B">
        <w:t>экономическим судом;</w:t>
      </w:r>
    </w:p>
    <w:p w:rsidR="005C468A" w:rsidRPr="0025193B" w:rsidRDefault="005C468A" w:rsidP="00400089">
      <w:pPr>
        <w:numPr>
          <w:ilvl w:val="6"/>
          <w:numId w:val="53"/>
        </w:numPr>
        <w:tabs>
          <w:tab w:val="left" w:pos="426"/>
        </w:tabs>
        <w:ind w:right="20" w:firstLine="284"/>
        <w:jc w:val="both"/>
      </w:pPr>
      <w:r w:rsidRPr="0025193B">
        <w:t>областным (Минским городским) судом;</w:t>
      </w:r>
    </w:p>
    <w:p w:rsidR="005C468A" w:rsidRPr="0025193B" w:rsidRDefault="005C468A" w:rsidP="00400089">
      <w:pPr>
        <w:numPr>
          <w:ilvl w:val="6"/>
          <w:numId w:val="53"/>
        </w:numPr>
        <w:tabs>
          <w:tab w:val="left" w:pos="426"/>
        </w:tabs>
        <w:ind w:right="20" w:firstLine="284"/>
        <w:jc w:val="both"/>
      </w:pPr>
      <w:r w:rsidRPr="0025193B">
        <w:t>Верховным Судом.</w:t>
      </w:r>
    </w:p>
    <w:p w:rsidR="005C468A" w:rsidRPr="0025193B" w:rsidRDefault="005C468A" w:rsidP="00B51432">
      <w:pPr>
        <w:tabs>
          <w:tab w:val="left" w:pos="567"/>
        </w:tabs>
        <w:ind w:right="20" w:firstLine="284"/>
        <w:jc w:val="both"/>
      </w:pPr>
      <w:r w:rsidRPr="000B2E2F">
        <w:rPr>
          <w:i/>
        </w:rPr>
        <w:t>Районный (городской) суд</w:t>
      </w:r>
      <w:r w:rsidRPr="0025193B">
        <w:t xml:space="preserve"> рассматривает жалобы (протесты) на п</w:t>
      </w:r>
      <w:r w:rsidRPr="0025193B">
        <w:t>о</w:t>
      </w:r>
      <w:r w:rsidRPr="0025193B">
        <w:t>становления органов, вынесших постановление по делу об адми</w:t>
      </w:r>
      <w:r w:rsidRPr="0025193B">
        <w:softHyphen/>
        <w:t>нистративном правонарушении в отношении физических лиц, а так</w:t>
      </w:r>
      <w:r w:rsidRPr="0025193B">
        <w:softHyphen/>
        <w:t>же индивидуальных предпринимателей или юридических лиц за ад</w:t>
      </w:r>
      <w:r w:rsidRPr="0025193B">
        <w:softHyphen/>
        <w:t>министративные правонарушения:</w:t>
      </w:r>
    </w:p>
    <w:p w:rsidR="005C468A" w:rsidRPr="0025193B" w:rsidRDefault="005C468A" w:rsidP="00400089">
      <w:pPr>
        <w:numPr>
          <w:ilvl w:val="7"/>
          <w:numId w:val="53"/>
        </w:numPr>
        <w:tabs>
          <w:tab w:val="left" w:pos="567"/>
          <w:tab w:val="left" w:pos="610"/>
        </w:tabs>
        <w:ind w:right="20" w:firstLine="284"/>
        <w:jc w:val="both"/>
      </w:pPr>
      <w:r w:rsidRPr="0025193B">
        <w:t>против здоровья, чести и достоинства человека, прав и свобод человека и гражданина, за исключением ч. 1 ст. 9.23 КоАП;</w:t>
      </w:r>
    </w:p>
    <w:p w:rsidR="005C468A" w:rsidRPr="0025193B" w:rsidRDefault="005C468A" w:rsidP="00400089">
      <w:pPr>
        <w:numPr>
          <w:ilvl w:val="7"/>
          <w:numId w:val="53"/>
        </w:numPr>
        <w:tabs>
          <w:tab w:val="left" w:pos="567"/>
          <w:tab w:val="left" w:pos="634"/>
        </w:tabs>
        <w:ind w:right="20" w:firstLine="284"/>
        <w:jc w:val="both"/>
      </w:pPr>
      <w:r w:rsidRPr="0025193B">
        <w:t>против собственности;</w:t>
      </w:r>
    </w:p>
    <w:p w:rsidR="005C468A" w:rsidRPr="0025193B" w:rsidRDefault="005C468A" w:rsidP="00400089">
      <w:pPr>
        <w:numPr>
          <w:ilvl w:val="7"/>
          <w:numId w:val="53"/>
        </w:numPr>
        <w:tabs>
          <w:tab w:val="left" w:pos="567"/>
          <w:tab w:val="left" w:pos="614"/>
        </w:tabs>
        <w:ind w:right="20" w:firstLine="284"/>
        <w:jc w:val="both"/>
      </w:pPr>
      <w:r w:rsidRPr="0025193B">
        <w:t>против порядка таможенного регулирования;</w:t>
      </w:r>
    </w:p>
    <w:p w:rsidR="005C468A" w:rsidRPr="0025193B" w:rsidRDefault="005C468A" w:rsidP="00400089">
      <w:pPr>
        <w:numPr>
          <w:ilvl w:val="7"/>
          <w:numId w:val="53"/>
        </w:numPr>
        <w:tabs>
          <w:tab w:val="left" w:pos="567"/>
          <w:tab w:val="left" w:pos="654"/>
        </w:tabs>
        <w:ind w:right="20" w:firstLine="284"/>
        <w:jc w:val="both"/>
      </w:pPr>
      <w:r w:rsidRPr="0025193B">
        <w:t>против экологической безопасности, окружающей среды и п</w:t>
      </w:r>
      <w:r w:rsidRPr="0025193B">
        <w:t>о</w:t>
      </w:r>
      <w:r w:rsidRPr="0025193B">
        <w:t>рядка природопользования, за исключением ст. 15.35 (в отноше</w:t>
      </w:r>
      <w:r w:rsidRPr="0025193B">
        <w:softHyphen/>
        <w:t>нии индивидуальных предпринимателей и юридических лиц), 15.37 (в о</w:t>
      </w:r>
      <w:r w:rsidRPr="0025193B">
        <w:t>т</w:t>
      </w:r>
      <w:r w:rsidRPr="0025193B">
        <w:t>ношении индивидуальных предпринимателей и юридических лиц) КоАП;</w:t>
      </w:r>
    </w:p>
    <w:p w:rsidR="005C468A" w:rsidRPr="0025193B" w:rsidRDefault="005C468A" w:rsidP="00400089">
      <w:pPr>
        <w:numPr>
          <w:ilvl w:val="7"/>
          <w:numId w:val="53"/>
        </w:numPr>
        <w:tabs>
          <w:tab w:val="left" w:pos="567"/>
          <w:tab w:val="left" w:pos="670"/>
        </w:tabs>
        <w:ind w:right="20" w:firstLine="284"/>
        <w:jc w:val="both"/>
      </w:pPr>
      <w:r w:rsidRPr="0025193B">
        <w:t>против здоровья населения;</w:t>
      </w:r>
    </w:p>
    <w:p w:rsidR="005C468A" w:rsidRPr="0025193B" w:rsidRDefault="005C468A" w:rsidP="00400089">
      <w:pPr>
        <w:numPr>
          <w:ilvl w:val="7"/>
          <w:numId w:val="53"/>
        </w:numPr>
        <w:tabs>
          <w:tab w:val="left" w:pos="567"/>
          <w:tab w:val="left" w:pos="684"/>
        </w:tabs>
        <w:ind w:right="20" w:firstLine="284"/>
        <w:jc w:val="both"/>
      </w:pPr>
      <w:r w:rsidRPr="0025193B">
        <w:t>против общественного порядка и нравственности;</w:t>
      </w:r>
    </w:p>
    <w:p w:rsidR="005C468A" w:rsidRPr="0025193B" w:rsidRDefault="005C468A" w:rsidP="00400089">
      <w:pPr>
        <w:numPr>
          <w:ilvl w:val="7"/>
          <w:numId w:val="53"/>
        </w:numPr>
        <w:tabs>
          <w:tab w:val="left" w:pos="567"/>
          <w:tab w:val="left" w:pos="665"/>
        </w:tabs>
        <w:ind w:right="20" w:firstLine="284"/>
        <w:jc w:val="both"/>
      </w:pPr>
      <w:r w:rsidRPr="0025193B">
        <w:t>против безопасности движения и эксплуатации транспорта;</w:t>
      </w:r>
    </w:p>
    <w:p w:rsidR="005C468A" w:rsidRPr="0025193B" w:rsidRDefault="005C468A" w:rsidP="00400089">
      <w:pPr>
        <w:numPr>
          <w:ilvl w:val="7"/>
          <w:numId w:val="53"/>
        </w:numPr>
        <w:tabs>
          <w:tab w:val="left" w:pos="567"/>
          <w:tab w:val="left" w:pos="670"/>
        </w:tabs>
        <w:ind w:right="20" w:firstLine="284"/>
        <w:jc w:val="both"/>
      </w:pPr>
      <w:r w:rsidRPr="0025193B">
        <w:t>в области охраны историко-культурного наследия;</w:t>
      </w:r>
    </w:p>
    <w:p w:rsidR="005C468A" w:rsidRPr="0025193B" w:rsidRDefault="005C468A" w:rsidP="00400089">
      <w:pPr>
        <w:numPr>
          <w:ilvl w:val="7"/>
          <w:numId w:val="53"/>
        </w:numPr>
        <w:tabs>
          <w:tab w:val="left" w:pos="567"/>
          <w:tab w:val="left" w:pos="716"/>
        </w:tabs>
        <w:ind w:right="20" w:firstLine="284"/>
        <w:jc w:val="both"/>
      </w:pPr>
      <w:r w:rsidRPr="0025193B">
        <w:t>против порядка использования топливно-энергетических ре</w:t>
      </w:r>
      <w:r w:rsidRPr="0025193B">
        <w:softHyphen/>
        <w:t>сурсов;</w:t>
      </w:r>
    </w:p>
    <w:p w:rsidR="005C468A" w:rsidRPr="0025193B" w:rsidRDefault="005C468A" w:rsidP="00400089">
      <w:pPr>
        <w:numPr>
          <w:ilvl w:val="7"/>
          <w:numId w:val="53"/>
        </w:numPr>
        <w:tabs>
          <w:tab w:val="left" w:pos="567"/>
        </w:tabs>
        <w:ind w:right="20" w:firstLine="284"/>
        <w:jc w:val="both"/>
      </w:pPr>
      <w:r w:rsidRPr="0025193B">
        <w:t>в области архитектурной, градостроительной и строительной деятельности, благоустройства и пользования жилыми помещениями;</w:t>
      </w:r>
    </w:p>
    <w:p w:rsidR="005C468A" w:rsidRPr="0025193B" w:rsidRDefault="005C468A" w:rsidP="00400089">
      <w:pPr>
        <w:numPr>
          <w:ilvl w:val="7"/>
          <w:numId w:val="53"/>
        </w:numPr>
        <w:tabs>
          <w:tab w:val="left" w:pos="567"/>
        </w:tabs>
        <w:ind w:right="20" w:firstLine="284"/>
        <w:jc w:val="both"/>
      </w:pPr>
      <w:r w:rsidRPr="0025193B">
        <w:t>в области связи и информации, за исключением ч. 2 и 4 ст. 22.7, ст. 22.8, ч. 3 ст. 22.9 КоАП;</w:t>
      </w:r>
    </w:p>
    <w:p w:rsidR="005C468A" w:rsidRPr="0025193B" w:rsidRDefault="005C468A" w:rsidP="00400089">
      <w:pPr>
        <w:numPr>
          <w:ilvl w:val="7"/>
          <w:numId w:val="53"/>
        </w:numPr>
        <w:tabs>
          <w:tab w:val="left" w:pos="567"/>
        </w:tabs>
        <w:ind w:right="20" w:firstLine="284"/>
        <w:jc w:val="both"/>
      </w:pPr>
      <w:r w:rsidRPr="0025193B">
        <w:lastRenderedPageBreak/>
        <w:t xml:space="preserve">против порядка управления, за </w:t>
      </w:r>
      <w:r w:rsidR="00FF1B32">
        <w:t>исключением ч. 1 ст. 23.45, ст. </w:t>
      </w:r>
      <w:r w:rsidRPr="0025193B">
        <w:t>23.57,</w:t>
      </w:r>
      <w:r w:rsidR="00FF1B32">
        <w:t xml:space="preserve"> </w:t>
      </w:r>
      <w:r w:rsidRPr="0025193B">
        <w:t>23.67 КоАП;</w:t>
      </w:r>
    </w:p>
    <w:p w:rsidR="005C468A" w:rsidRPr="0025193B" w:rsidRDefault="005C468A" w:rsidP="00400089">
      <w:pPr>
        <w:numPr>
          <w:ilvl w:val="7"/>
          <w:numId w:val="53"/>
        </w:numPr>
        <w:tabs>
          <w:tab w:val="left" w:pos="567"/>
        </w:tabs>
        <w:ind w:right="20" w:firstLine="284"/>
        <w:jc w:val="both"/>
      </w:pPr>
      <w:r w:rsidRPr="0025193B">
        <w:t>против правосудия и деятельности органов уголовной и ад</w:t>
      </w:r>
      <w:r w:rsidRPr="0025193B">
        <w:softHyphen/>
        <w:t>министративной юрисдикции;</w:t>
      </w:r>
    </w:p>
    <w:p w:rsidR="005C468A" w:rsidRPr="0025193B" w:rsidRDefault="005C468A" w:rsidP="00400089">
      <w:pPr>
        <w:numPr>
          <w:ilvl w:val="7"/>
          <w:numId w:val="53"/>
        </w:numPr>
        <w:tabs>
          <w:tab w:val="left" w:pos="567"/>
        </w:tabs>
        <w:ind w:right="20" w:firstLine="284"/>
        <w:jc w:val="both"/>
      </w:pPr>
      <w:r w:rsidRPr="0025193B">
        <w:t>против порядка приписки граждан к призывным участкам, пр</w:t>
      </w:r>
      <w:r w:rsidRPr="0025193B">
        <w:t>и</w:t>
      </w:r>
      <w:r w:rsidRPr="0025193B">
        <w:t>зыва на воинскую службу и воинского учета.</w:t>
      </w:r>
    </w:p>
    <w:p w:rsidR="005C468A" w:rsidRPr="0025193B" w:rsidRDefault="005C468A" w:rsidP="00B51432">
      <w:pPr>
        <w:ind w:right="20" w:firstLine="284"/>
        <w:jc w:val="both"/>
      </w:pPr>
      <w:r w:rsidRPr="000B2E2F">
        <w:rPr>
          <w:i/>
        </w:rPr>
        <w:t>Экономический суд</w:t>
      </w:r>
      <w:r w:rsidRPr="0025193B">
        <w:t xml:space="preserve"> рассматривает жалобы (протесты) на по</w:t>
      </w:r>
      <w:r w:rsidRPr="0025193B">
        <w:softHyphen/>
        <w:t>становления органов, вынесших постановление по делу об адми</w:t>
      </w:r>
      <w:r w:rsidRPr="0025193B">
        <w:softHyphen/>
        <w:t>нистративном правонарушении в отношении индивидуальных пре</w:t>
      </w:r>
      <w:r w:rsidRPr="0025193B">
        <w:t>д</w:t>
      </w:r>
      <w:r w:rsidRPr="0025193B">
        <w:t>принимателей или юридиче</w:t>
      </w:r>
      <w:r w:rsidR="00FF1B32">
        <w:t>ских лиц, за исключением указан</w:t>
      </w:r>
      <w:r w:rsidRPr="0025193B">
        <w:t xml:space="preserve">ных </w:t>
      </w:r>
      <w:r w:rsidR="00FF1B32">
        <w:t>в п. 1–</w:t>
      </w:r>
      <w:r w:rsidRPr="0025193B">
        <w:t xml:space="preserve">12 и 14 ч. 1 ст. 12.3 ПИКоАП. </w:t>
      </w:r>
      <w:proofErr w:type="gramStart"/>
      <w:r w:rsidRPr="0025193B">
        <w:t>Хозяйственный суд рас</w:t>
      </w:r>
      <w:r w:rsidRPr="0025193B">
        <w:softHyphen/>
        <w:t>сматривает также жалобы (протесты) на постановления органов, в</w:t>
      </w:r>
      <w:r w:rsidRPr="0025193B">
        <w:t>ы</w:t>
      </w:r>
      <w:r w:rsidRPr="0025193B">
        <w:t>несших постановление по делу об административном правона</w:t>
      </w:r>
      <w:r w:rsidRPr="0025193B">
        <w:softHyphen/>
        <w:t>рушении в отношении индивидуальных предпринимателей или юридических лиц, за совершение нескольких административных правонарушений, образующих совокупность, если в такую со</w:t>
      </w:r>
      <w:r w:rsidRPr="0025193B">
        <w:softHyphen/>
        <w:t xml:space="preserve">вокупность входит хотя бы одно правонарушение, не указанное в п. 1 </w:t>
      </w:r>
      <w:r w:rsidR="00B51432">
        <w:t>–</w:t>
      </w:r>
      <w:r w:rsidRPr="0025193B">
        <w:t xml:space="preserve"> 12 и 14 ч. 1 ст. 12.3 </w:t>
      </w:r>
      <w:r w:rsidR="00FF1B32">
        <w:br/>
      </w:r>
      <w:r w:rsidRPr="0025193B">
        <w:t>ПИКоАП.</w:t>
      </w:r>
      <w:proofErr w:type="gramEnd"/>
    </w:p>
    <w:p w:rsidR="005C468A" w:rsidRPr="0025193B" w:rsidRDefault="005C468A" w:rsidP="00B51432">
      <w:pPr>
        <w:ind w:right="20" w:firstLine="284"/>
        <w:jc w:val="both"/>
      </w:pPr>
      <w:proofErr w:type="gramStart"/>
      <w:r w:rsidRPr="000B2E2F">
        <w:rPr>
          <w:i/>
        </w:rPr>
        <w:t>Областной (Минский городской) суд</w:t>
      </w:r>
      <w:r w:rsidRPr="0025193B">
        <w:t xml:space="preserve"> рассматривает жалобы (пр</w:t>
      </w:r>
      <w:r w:rsidRPr="0025193B">
        <w:t>о</w:t>
      </w:r>
      <w:r w:rsidRPr="0025193B">
        <w:t>тесты) на постановления органов, ведущих административный пр</w:t>
      </w:r>
      <w:r w:rsidRPr="0025193B">
        <w:t>о</w:t>
      </w:r>
      <w:r w:rsidRPr="0025193B">
        <w:t>цесс, по делам об административных правонарушениях, в мате</w:t>
      </w:r>
      <w:r w:rsidRPr="0025193B">
        <w:softHyphen/>
        <w:t>риалах которых содержатся сведения, составляющие государствен</w:t>
      </w:r>
      <w:r w:rsidRPr="0025193B">
        <w:softHyphen/>
        <w:t>ные секр</w:t>
      </w:r>
      <w:r w:rsidRPr="0025193B">
        <w:t>е</w:t>
      </w:r>
      <w:r w:rsidRPr="0025193B">
        <w:t>ты, а также жалобы (протесты) на постановления район</w:t>
      </w:r>
      <w:r w:rsidRPr="0025193B">
        <w:softHyphen/>
        <w:t>ных (горо</w:t>
      </w:r>
      <w:r w:rsidRPr="0025193B">
        <w:t>д</w:t>
      </w:r>
      <w:r w:rsidRPr="0025193B">
        <w:t>ских) судов.</w:t>
      </w:r>
      <w:proofErr w:type="gramEnd"/>
    </w:p>
    <w:p w:rsidR="005C468A" w:rsidRPr="0025193B" w:rsidRDefault="005C468A" w:rsidP="00B51432">
      <w:pPr>
        <w:ind w:right="20" w:firstLine="284"/>
        <w:jc w:val="both"/>
      </w:pPr>
      <w:r w:rsidRPr="000B2E2F">
        <w:rPr>
          <w:i/>
        </w:rPr>
        <w:t>Верховный Суд</w:t>
      </w:r>
      <w:r w:rsidRPr="0025193B">
        <w:t xml:space="preserve"> рассматривает жалобы (протесты) на постанов</w:t>
      </w:r>
      <w:r w:rsidRPr="0025193B">
        <w:softHyphen/>
        <w:t>ления областного (Минского городского) суда по делам об админи</w:t>
      </w:r>
      <w:r w:rsidRPr="0025193B">
        <w:softHyphen/>
        <w:t>стративных правонарушениях, в материалах которых содержатся св</w:t>
      </w:r>
      <w:r w:rsidRPr="0025193B">
        <w:t>е</w:t>
      </w:r>
      <w:r w:rsidRPr="0025193B">
        <w:t>дения, составляющие государственные секреты.</w:t>
      </w:r>
    </w:p>
    <w:p w:rsidR="005C468A" w:rsidRPr="00BB4F4F" w:rsidRDefault="005C468A" w:rsidP="00400089">
      <w:pPr>
        <w:pStyle w:val="38"/>
        <w:numPr>
          <w:ilvl w:val="0"/>
          <w:numId w:val="81"/>
        </w:numPr>
        <w:shd w:val="clear" w:color="auto" w:fill="auto"/>
        <w:spacing w:before="0" w:line="240" w:lineRule="auto"/>
        <w:ind w:left="0" w:right="20" w:firstLine="284"/>
        <w:rPr>
          <w:b/>
          <w:i/>
          <w:sz w:val="20"/>
          <w:szCs w:val="20"/>
        </w:rPr>
      </w:pPr>
      <w:r w:rsidRPr="00BB4F4F">
        <w:rPr>
          <w:b/>
          <w:i/>
          <w:sz w:val="20"/>
          <w:szCs w:val="20"/>
        </w:rPr>
        <w:t>Срок обжалования и опротестования постановления по делу об а</w:t>
      </w:r>
      <w:r w:rsidR="00B670A8" w:rsidRPr="00BB4F4F">
        <w:rPr>
          <w:b/>
          <w:i/>
          <w:sz w:val="20"/>
          <w:szCs w:val="20"/>
        </w:rPr>
        <w:t>дминистративном правонарушении.</w:t>
      </w:r>
    </w:p>
    <w:p w:rsidR="005C468A" w:rsidRPr="0025193B" w:rsidRDefault="005C468A" w:rsidP="00B51432">
      <w:pPr>
        <w:ind w:right="20" w:firstLine="284"/>
        <w:jc w:val="both"/>
      </w:pPr>
      <w:proofErr w:type="gramStart"/>
      <w:r w:rsidRPr="00EB300F">
        <w:rPr>
          <w:i/>
        </w:rPr>
        <w:t>Срок обжалования, опротестования постановления по делу об а</w:t>
      </w:r>
      <w:r w:rsidRPr="00EB300F">
        <w:rPr>
          <w:i/>
        </w:rPr>
        <w:t>д</w:t>
      </w:r>
      <w:r w:rsidRPr="00EB300F">
        <w:rPr>
          <w:i/>
        </w:rPr>
        <w:t>министративном правонарушении</w:t>
      </w:r>
      <w:r w:rsidRPr="0025193B">
        <w:t xml:space="preserve"> исчисляется десятью сутками со дня получения лицом, в отношении которого ведется админист</w:t>
      </w:r>
      <w:r w:rsidRPr="0025193B">
        <w:softHyphen/>
        <w:t>ративный процесс, копии постановления по делу об административ</w:t>
      </w:r>
      <w:r w:rsidRPr="0025193B">
        <w:softHyphen/>
        <w:t>ном правонарушении, а при его вынесении в присутствии лица, в о</w:t>
      </w:r>
      <w:r w:rsidRPr="0025193B">
        <w:t>т</w:t>
      </w:r>
      <w:r w:rsidRPr="0025193B">
        <w:t xml:space="preserve">ношении которого ведется административный процесс, </w:t>
      </w:r>
      <w:r w:rsidR="000D3777">
        <w:t>–</w:t>
      </w:r>
      <w:r w:rsidRPr="0025193B">
        <w:t xml:space="preserve"> не позднее десяти суток со дня его объявления, за исключением жало</w:t>
      </w:r>
      <w:r w:rsidRPr="0025193B">
        <w:softHyphen/>
        <w:t>бы (прот</w:t>
      </w:r>
      <w:r w:rsidRPr="0025193B">
        <w:t>е</w:t>
      </w:r>
      <w:r w:rsidRPr="0025193B">
        <w:t>ста) на постановление о наложении административного взыскания</w:t>
      </w:r>
      <w:proofErr w:type="gramEnd"/>
      <w:r w:rsidRPr="0025193B">
        <w:t xml:space="preserve"> в </w:t>
      </w:r>
      <w:r w:rsidRPr="0025193B">
        <w:lastRenderedPageBreak/>
        <w:t>виде административного ареста либо депортации, ко</w:t>
      </w:r>
      <w:r w:rsidRPr="0025193B">
        <w:softHyphen/>
        <w:t>торая может быть подана в течение пяти суток.</w:t>
      </w:r>
    </w:p>
    <w:p w:rsidR="005C468A" w:rsidRPr="0025193B" w:rsidRDefault="005C468A" w:rsidP="00B51432">
      <w:pPr>
        <w:ind w:right="20" w:firstLine="284"/>
        <w:jc w:val="both"/>
      </w:pPr>
      <w:r w:rsidRPr="0025193B">
        <w:t>Жалоба (протест), поданная с пропуском срока или с нарушени</w:t>
      </w:r>
      <w:r w:rsidRPr="0025193B">
        <w:softHyphen/>
        <w:t>ем порядка, установленного ч. 2 ст. 12.2 ПИКоАП, возвращается лицу, подавшему жалобу или принесшему протест.</w:t>
      </w:r>
    </w:p>
    <w:p w:rsidR="005C468A" w:rsidRPr="0025193B" w:rsidRDefault="005C468A" w:rsidP="00B51432">
      <w:pPr>
        <w:ind w:right="20" w:firstLine="284"/>
        <w:jc w:val="both"/>
      </w:pPr>
      <w:r w:rsidRPr="0025193B">
        <w:t>В случае пропуска по уважительным причинам срока обжалова</w:t>
      </w:r>
      <w:r w:rsidRPr="0025193B">
        <w:softHyphen/>
        <w:t>ния или опротестования постановления по делу об административ</w:t>
      </w:r>
      <w:r w:rsidRPr="0025193B">
        <w:softHyphen/>
        <w:t>ном пр</w:t>
      </w:r>
      <w:r w:rsidRPr="0025193B">
        <w:t>а</w:t>
      </w:r>
      <w:r w:rsidRPr="0025193B">
        <w:t>вонарушении лица, имеющие право на подачу жалобы или принесение протеста, могут ходатайствовать перед судом, должно</w:t>
      </w:r>
      <w:r w:rsidRPr="0025193B">
        <w:softHyphen/>
        <w:t>стным лицом, уполномоченным рассматривать жалобу (протест) о восстановлении пропущенного срока.</w:t>
      </w:r>
    </w:p>
    <w:p w:rsidR="005C468A" w:rsidRPr="0025193B" w:rsidRDefault="005C468A" w:rsidP="00B51432">
      <w:pPr>
        <w:ind w:right="20" w:firstLine="284"/>
        <w:jc w:val="both"/>
      </w:pPr>
      <w:r w:rsidRPr="0025193B">
        <w:t>Об отклонении ходатайства о восстановлении срока обжалова</w:t>
      </w:r>
      <w:r w:rsidRPr="0025193B">
        <w:softHyphen/>
        <w:t>ния или опротестования постановления по делу об административ</w:t>
      </w:r>
      <w:r w:rsidRPr="0025193B">
        <w:softHyphen/>
        <w:t>ном пр</w:t>
      </w:r>
      <w:r w:rsidRPr="0025193B">
        <w:t>а</w:t>
      </w:r>
      <w:r w:rsidRPr="0025193B">
        <w:t>вонарушении или восстановлении пропущенного срока вы</w:t>
      </w:r>
      <w:r w:rsidRPr="0025193B">
        <w:softHyphen/>
        <w:t>носится постановление.</w:t>
      </w:r>
    </w:p>
    <w:p w:rsidR="005C468A" w:rsidRPr="0025193B" w:rsidRDefault="005C468A" w:rsidP="00B51432">
      <w:pPr>
        <w:ind w:right="20" w:firstLine="284"/>
        <w:jc w:val="both"/>
      </w:pPr>
      <w:r w:rsidRPr="0025193B">
        <w:t>Если восстановлен пропущенный срок подачи жалобы (прине</w:t>
      </w:r>
      <w:r w:rsidRPr="0025193B">
        <w:softHyphen/>
        <w:t>сения протеста), исполнение постановления по делу об администра</w:t>
      </w:r>
      <w:r w:rsidRPr="0025193B">
        <w:softHyphen/>
        <w:t>тивном правонарушении приостанавливается до рассмотрения жа</w:t>
      </w:r>
      <w:r w:rsidRPr="0025193B">
        <w:softHyphen/>
        <w:t>лобы (прот</w:t>
      </w:r>
      <w:r w:rsidRPr="0025193B">
        <w:t>е</w:t>
      </w:r>
      <w:r w:rsidRPr="0025193B">
        <w:t>ста).</w:t>
      </w:r>
    </w:p>
    <w:p w:rsidR="005C468A" w:rsidRPr="0025193B" w:rsidRDefault="005C468A" w:rsidP="00B51432">
      <w:pPr>
        <w:ind w:right="20" w:firstLine="284"/>
        <w:jc w:val="both"/>
      </w:pPr>
      <w:r w:rsidRPr="0025193B">
        <w:t>На подготовительной стадии должностным лицом, уполномочен</w:t>
      </w:r>
      <w:r w:rsidRPr="0025193B">
        <w:softHyphen/>
        <w:t>ным рассматривать жалобу (протест), решаются следующие вопросы:</w:t>
      </w:r>
    </w:p>
    <w:p w:rsidR="005C468A" w:rsidRPr="0025193B" w:rsidRDefault="00EB300F" w:rsidP="00400089">
      <w:pPr>
        <w:numPr>
          <w:ilvl w:val="8"/>
          <w:numId w:val="53"/>
        </w:numPr>
        <w:tabs>
          <w:tab w:val="left" w:pos="567"/>
          <w:tab w:val="left" w:pos="802"/>
        </w:tabs>
        <w:ind w:right="20" w:firstLine="284"/>
        <w:jc w:val="both"/>
      </w:pPr>
      <w:r>
        <w:rPr>
          <w:rStyle w:val="2pt"/>
          <w:spacing w:val="0"/>
          <w:sz w:val="20"/>
          <w:szCs w:val="20"/>
        </w:rPr>
        <w:t xml:space="preserve">о </w:t>
      </w:r>
      <w:r w:rsidR="005C468A" w:rsidRPr="0025193B">
        <w:t>восстановлении срока на обжалование (опротестование) в сл</w:t>
      </w:r>
      <w:r w:rsidR="005C468A" w:rsidRPr="0025193B">
        <w:t>у</w:t>
      </w:r>
      <w:r w:rsidR="005C468A" w:rsidRPr="0025193B">
        <w:t>чае пропуска и наличия ходатайства о его восстановлении;</w:t>
      </w:r>
    </w:p>
    <w:p w:rsidR="005C468A" w:rsidRPr="0025193B" w:rsidRDefault="005C468A" w:rsidP="00400089">
      <w:pPr>
        <w:numPr>
          <w:ilvl w:val="8"/>
          <w:numId w:val="53"/>
        </w:numPr>
        <w:tabs>
          <w:tab w:val="left" w:pos="567"/>
          <w:tab w:val="left" w:pos="606"/>
        </w:tabs>
        <w:ind w:right="20" w:firstLine="284"/>
        <w:jc w:val="both"/>
      </w:pPr>
      <w:r w:rsidRPr="0025193B">
        <w:t>об отклонении ходатайств</w:t>
      </w:r>
      <w:r w:rsidR="00FF1B32">
        <w:t>а о восстановлении срока обжало</w:t>
      </w:r>
      <w:r w:rsidRPr="0025193B">
        <w:t>вания или опротестования;</w:t>
      </w:r>
    </w:p>
    <w:p w:rsidR="005C468A" w:rsidRPr="0025193B" w:rsidRDefault="005C468A" w:rsidP="00400089">
      <w:pPr>
        <w:numPr>
          <w:ilvl w:val="8"/>
          <w:numId w:val="53"/>
        </w:numPr>
        <w:tabs>
          <w:tab w:val="left" w:pos="567"/>
          <w:tab w:val="left" w:pos="610"/>
        </w:tabs>
        <w:ind w:right="20" w:firstLine="284"/>
        <w:jc w:val="both"/>
      </w:pPr>
      <w:r w:rsidRPr="0025193B">
        <w:t>полнота полученных материа</w:t>
      </w:r>
      <w:r w:rsidR="00FF1B32">
        <w:t>лов. В случае необходимости з</w:t>
      </w:r>
      <w:r w:rsidR="00FF1B32">
        <w:t>а</w:t>
      </w:r>
      <w:r w:rsidRPr="0025193B">
        <w:t>требуются дополнительные материалы;</w:t>
      </w:r>
    </w:p>
    <w:p w:rsidR="005C468A" w:rsidRPr="0025193B" w:rsidRDefault="005C468A" w:rsidP="00400089">
      <w:pPr>
        <w:numPr>
          <w:ilvl w:val="8"/>
          <w:numId w:val="53"/>
        </w:numPr>
        <w:tabs>
          <w:tab w:val="left" w:pos="567"/>
          <w:tab w:val="left" w:pos="605"/>
        </w:tabs>
        <w:ind w:right="20" w:firstLine="284"/>
        <w:jc w:val="both"/>
      </w:pPr>
      <w:r w:rsidRPr="0025193B">
        <w:t>определяется место и время рассмотрения жалобы;</w:t>
      </w:r>
    </w:p>
    <w:p w:rsidR="005C468A" w:rsidRPr="0025193B" w:rsidRDefault="005C468A" w:rsidP="00400089">
      <w:pPr>
        <w:numPr>
          <w:ilvl w:val="8"/>
          <w:numId w:val="53"/>
        </w:numPr>
        <w:tabs>
          <w:tab w:val="left" w:pos="567"/>
          <w:tab w:val="left" w:pos="600"/>
        </w:tabs>
        <w:ind w:right="20" w:firstLine="284"/>
        <w:jc w:val="both"/>
      </w:pPr>
      <w:r w:rsidRPr="0025193B">
        <w:t>решается вопрос о вызове лиц, указанных в ч. 1 ст. 12.1</w:t>
      </w:r>
      <w:r w:rsidR="000D3777">
        <w:t xml:space="preserve">        </w:t>
      </w:r>
      <w:r w:rsidRPr="0025193B">
        <w:t xml:space="preserve"> ПИКоАП.</w:t>
      </w:r>
    </w:p>
    <w:p w:rsidR="005C468A" w:rsidRPr="0025193B" w:rsidRDefault="005C468A" w:rsidP="00B51432">
      <w:pPr>
        <w:ind w:right="20" w:firstLine="284"/>
        <w:jc w:val="both"/>
      </w:pPr>
      <w:r w:rsidRPr="0025193B">
        <w:t>Жалоба (протест) на постановление по делу об административ</w:t>
      </w:r>
      <w:r w:rsidRPr="0025193B">
        <w:softHyphen/>
        <w:t>ном правонарушении рассматривается судьей, должностным лицом, упо</w:t>
      </w:r>
      <w:r w:rsidRPr="0025193B">
        <w:t>л</w:t>
      </w:r>
      <w:r w:rsidRPr="0025193B">
        <w:t>номоченными рассматривать жалобу (протест), в месячный срок со дня ее поступления, а жалоба (протест) на постановление о наложении административного взыскания в виде администра</w:t>
      </w:r>
      <w:r w:rsidRPr="0025193B">
        <w:softHyphen/>
        <w:t xml:space="preserve">тивного ареста либо депортации </w:t>
      </w:r>
      <w:r w:rsidR="000D3777">
        <w:t>–</w:t>
      </w:r>
      <w:r w:rsidRPr="0025193B">
        <w:t xml:space="preserve"> в трехдневный срок со дня по</w:t>
      </w:r>
      <w:r w:rsidRPr="0025193B">
        <w:softHyphen/>
        <w:t>ступления.</w:t>
      </w:r>
    </w:p>
    <w:p w:rsidR="005C468A" w:rsidRPr="00BB4F4F" w:rsidRDefault="005C468A" w:rsidP="00400089">
      <w:pPr>
        <w:pStyle w:val="28"/>
        <w:keepNext/>
        <w:keepLines/>
        <w:numPr>
          <w:ilvl w:val="0"/>
          <w:numId w:val="81"/>
        </w:numPr>
        <w:shd w:val="clear" w:color="auto" w:fill="auto"/>
        <w:spacing w:before="0" w:after="0" w:line="247" w:lineRule="auto"/>
        <w:ind w:left="0" w:right="20" w:firstLine="284"/>
        <w:rPr>
          <w:b/>
          <w:i/>
        </w:rPr>
      </w:pPr>
      <w:r w:rsidRPr="00BB4F4F">
        <w:rPr>
          <w:b/>
          <w:i/>
        </w:rPr>
        <w:lastRenderedPageBreak/>
        <w:t>Проверка законности и обоснованности постановления, в</w:t>
      </w:r>
      <w:r w:rsidRPr="00BB4F4F">
        <w:rPr>
          <w:b/>
          <w:i/>
        </w:rPr>
        <w:t>ы</w:t>
      </w:r>
      <w:r w:rsidRPr="00BB4F4F">
        <w:rPr>
          <w:b/>
          <w:i/>
        </w:rPr>
        <w:t>несение решения по жалобе, протесту</w:t>
      </w:r>
      <w:r w:rsidR="00391AD4" w:rsidRPr="00BB4F4F">
        <w:rPr>
          <w:b/>
          <w:i/>
        </w:rPr>
        <w:t>.</w:t>
      </w:r>
    </w:p>
    <w:p w:rsidR="005C468A" w:rsidRPr="0025193B" w:rsidRDefault="005C468A" w:rsidP="00104619">
      <w:pPr>
        <w:spacing w:line="247" w:lineRule="auto"/>
        <w:ind w:right="20" w:firstLine="284"/>
        <w:jc w:val="both"/>
      </w:pPr>
      <w:r w:rsidRPr="0025193B">
        <w:t>Суд, должностное лицо, уполномоченные рассматривать жало</w:t>
      </w:r>
      <w:r w:rsidRPr="0025193B">
        <w:softHyphen/>
        <w:t>бу (протест), при рассмотрении жалобы (протеста) проверяют за</w:t>
      </w:r>
      <w:r w:rsidRPr="0025193B">
        <w:softHyphen/>
        <w:t>конность и обоснованность вынесенного постановления по делу об администр</w:t>
      </w:r>
      <w:r w:rsidRPr="0025193B">
        <w:t>а</w:t>
      </w:r>
      <w:r w:rsidRPr="0025193B">
        <w:t>тивном правонарушении.</w:t>
      </w:r>
    </w:p>
    <w:p w:rsidR="005C468A" w:rsidRPr="0025193B" w:rsidRDefault="005C468A" w:rsidP="00104619">
      <w:pPr>
        <w:spacing w:line="247" w:lineRule="auto"/>
        <w:ind w:right="20" w:firstLine="284"/>
        <w:jc w:val="both"/>
      </w:pPr>
      <w:r w:rsidRPr="0025193B">
        <w:t>При рассмотрении жалобы (протеста) могут присутствовать лица, указанные в ч. 1 ст. 12.1 ПИКоАП. Однако неявка надлежаще изв</w:t>
      </w:r>
      <w:r w:rsidRPr="0025193B">
        <w:t>е</w:t>
      </w:r>
      <w:r w:rsidRPr="0025193B">
        <w:t>щенных о дате и месте рассмотрения жалобы (протеста) ука</w:t>
      </w:r>
      <w:r w:rsidRPr="0025193B">
        <w:softHyphen/>
        <w:t>занных лиц не является препятствием для рассмотрения жалобы (протеста). Лица, присутствующие при рассмотрении жалобы (про</w:t>
      </w:r>
      <w:r w:rsidRPr="0025193B">
        <w:softHyphen/>
        <w:t>теста), вправе давать объяснения, представлять дополнительные материалы в обо</w:t>
      </w:r>
      <w:r w:rsidRPr="0025193B">
        <w:t>с</w:t>
      </w:r>
      <w:r w:rsidRPr="0025193B">
        <w:t>нование своих требований.</w:t>
      </w:r>
    </w:p>
    <w:p w:rsidR="005C468A" w:rsidRPr="0025193B" w:rsidRDefault="005C468A" w:rsidP="00104619">
      <w:pPr>
        <w:spacing w:line="247" w:lineRule="auto"/>
        <w:ind w:right="20" w:firstLine="284"/>
        <w:jc w:val="both"/>
      </w:pPr>
      <w:r w:rsidRPr="00EB300F">
        <w:rPr>
          <w:i/>
        </w:rPr>
        <w:t>По результатам рассмотрения жалобы (протеста) выносится ре</w:t>
      </w:r>
      <w:r w:rsidRPr="00EB300F">
        <w:rPr>
          <w:i/>
        </w:rPr>
        <w:softHyphen/>
        <w:t>шение.</w:t>
      </w:r>
      <w:r w:rsidRPr="0025193B">
        <w:t xml:space="preserve"> Оно может:</w:t>
      </w:r>
    </w:p>
    <w:p w:rsidR="005C468A" w:rsidRPr="0025193B" w:rsidRDefault="005C468A" w:rsidP="00400089">
      <w:pPr>
        <w:pStyle w:val="aff"/>
        <w:numPr>
          <w:ilvl w:val="0"/>
          <w:numId w:val="87"/>
        </w:numPr>
        <w:tabs>
          <w:tab w:val="left" w:pos="634"/>
        </w:tabs>
        <w:spacing w:line="247" w:lineRule="auto"/>
        <w:ind w:left="0" w:right="20" w:firstLine="284"/>
        <w:jc w:val="both"/>
      </w:pPr>
      <w:r w:rsidRPr="0025193B">
        <w:t>оставить постановление по делу об административном пра</w:t>
      </w:r>
      <w:r w:rsidRPr="0025193B">
        <w:softHyphen/>
        <w:t xml:space="preserve">вонарушении без изменения, а жалобу (протест) </w:t>
      </w:r>
      <w:r w:rsidR="000D3777">
        <w:t>–</w:t>
      </w:r>
      <w:r w:rsidRPr="0025193B">
        <w:t xml:space="preserve"> без удовлетво</w:t>
      </w:r>
      <w:r w:rsidRPr="0025193B">
        <w:softHyphen/>
        <w:t>рения;</w:t>
      </w:r>
    </w:p>
    <w:p w:rsidR="005C468A" w:rsidRPr="0025193B" w:rsidRDefault="005C468A" w:rsidP="00400089">
      <w:pPr>
        <w:pStyle w:val="aff"/>
        <w:numPr>
          <w:ilvl w:val="0"/>
          <w:numId w:val="87"/>
        </w:numPr>
        <w:tabs>
          <w:tab w:val="left" w:pos="634"/>
        </w:tabs>
        <w:spacing w:line="247" w:lineRule="auto"/>
        <w:ind w:left="0" w:right="20" w:firstLine="284"/>
        <w:jc w:val="both"/>
      </w:pPr>
      <w:r w:rsidRPr="0025193B">
        <w:t>отменить постановление и прекратить дело об администра</w:t>
      </w:r>
      <w:r w:rsidRPr="0025193B">
        <w:softHyphen/>
        <w:t>тивном правонарушении;</w:t>
      </w:r>
    </w:p>
    <w:p w:rsidR="005C468A" w:rsidRPr="0025193B" w:rsidRDefault="005C468A" w:rsidP="00400089">
      <w:pPr>
        <w:pStyle w:val="aff"/>
        <w:numPr>
          <w:ilvl w:val="0"/>
          <w:numId w:val="87"/>
        </w:numPr>
        <w:tabs>
          <w:tab w:val="left" w:pos="606"/>
        </w:tabs>
        <w:spacing w:line="247" w:lineRule="auto"/>
        <w:ind w:left="0" w:right="20" w:firstLine="284"/>
        <w:jc w:val="both"/>
      </w:pPr>
      <w:r w:rsidRPr="0025193B">
        <w:t>отменить постановление и направить дело на новое рассмот</w:t>
      </w:r>
      <w:r w:rsidRPr="0025193B">
        <w:softHyphen/>
        <w:t>рение;</w:t>
      </w:r>
    </w:p>
    <w:p w:rsidR="005C468A" w:rsidRPr="0025193B" w:rsidRDefault="005C468A" w:rsidP="00400089">
      <w:pPr>
        <w:pStyle w:val="aff"/>
        <w:numPr>
          <w:ilvl w:val="0"/>
          <w:numId w:val="87"/>
        </w:numPr>
        <w:tabs>
          <w:tab w:val="left" w:pos="629"/>
        </w:tabs>
        <w:spacing w:line="247" w:lineRule="auto"/>
        <w:ind w:left="0" w:right="20" w:firstLine="284"/>
        <w:jc w:val="both"/>
      </w:pPr>
      <w:r w:rsidRPr="0025193B">
        <w:t>изменить постановление в части;</w:t>
      </w:r>
    </w:p>
    <w:p w:rsidR="005C468A" w:rsidRPr="0025193B" w:rsidRDefault="005C468A" w:rsidP="00400089">
      <w:pPr>
        <w:pStyle w:val="aff"/>
        <w:numPr>
          <w:ilvl w:val="0"/>
          <w:numId w:val="87"/>
        </w:numPr>
        <w:tabs>
          <w:tab w:val="left" w:pos="615"/>
        </w:tabs>
        <w:spacing w:line="247" w:lineRule="auto"/>
        <w:ind w:left="0" w:right="20" w:firstLine="284"/>
        <w:jc w:val="both"/>
      </w:pPr>
      <w:r w:rsidRPr="0025193B">
        <w:t>изменить меру и (или) вид взыскания в пределах, предусмот</w:t>
      </w:r>
      <w:r w:rsidRPr="0025193B">
        <w:softHyphen/>
        <w:t>ренных Особенной частью КоАП, таким образом, чтобы взыскание не было усилено;</w:t>
      </w:r>
    </w:p>
    <w:p w:rsidR="005C468A" w:rsidRPr="0025193B" w:rsidRDefault="005C468A" w:rsidP="00400089">
      <w:pPr>
        <w:pStyle w:val="aff"/>
        <w:numPr>
          <w:ilvl w:val="0"/>
          <w:numId w:val="87"/>
        </w:numPr>
        <w:tabs>
          <w:tab w:val="left" w:pos="644"/>
        </w:tabs>
        <w:spacing w:line="247" w:lineRule="auto"/>
        <w:ind w:left="0" w:right="20" w:firstLine="284"/>
        <w:jc w:val="both"/>
      </w:pPr>
      <w:r w:rsidRPr="0025193B">
        <w:t>отменить постановление и направить дело на рассмотрение ко</w:t>
      </w:r>
      <w:r w:rsidRPr="0025193B">
        <w:t>м</w:t>
      </w:r>
      <w:r w:rsidRPr="0025193B">
        <w:t>петентного органа, если постановление по делу об администра</w:t>
      </w:r>
      <w:r w:rsidRPr="0025193B">
        <w:softHyphen/>
        <w:t>тивном правонарушении вынесено лицом, не правомочным решать данное дело.</w:t>
      </w:r>
    </w:p>
    <w:p w:rsidR="005C468A" w:rsidRPr="0025193B" w:rsidRDefault="005C468A" w:rsidP="00104619">
      <w:pPr>
        <w:spacing w:line="247" w:lineRule="auto"/>
        <w:ind w:right="20" w:firstLine="284"/>
        <w:jc w:val="both"/>
      </w:pPr>
      <w:proofErr w:type="gramStart"/>
      <w:r w:rsidRPr="0025193B">
        <w:t>Копия решения по жалобе (протесту) на постановление по делу об административном правонарушении в течение трех суток высы</w:t>
      </w:r>
      <w:r w:rsidRPr="0025193B">
        <w:softHyphen/>
        <w:t>лается лицу, в отношении которого оно вынесено, а также суду, орга</w:t>
      </w:r>
      <w:r w:rsidRPr="0025193B">
        <w:softHyphen/>
        <w:t>ну, направившим жалобу на постановление по делу об администра</w:t>
      </w:r>
      <w:r w:rsidRPr="0025193B">
        <w:softHyphen/>
        <w:t>тивном правонарушении, лицу (органу), подавшему жалобу на по</w:t>
      </w:r>
      <w:r w:rsidRPr="0025193B">
        <w:softHyphen/>
        <w:t xml:space="preserve">становление по делу об административном правонарушении, а потерпевшему </w:t>
      </w:r>
      <w:r w:rsidR="000D3777">
        <w:t>–</w:t>
      </w:r>
      <w:r w:rsidRPr="0025193B">
        <w:t xml:space="preserve"> по его просьбе.</w:t>
      </w:r>
      <w:proofErr w:type="gramEnd"/>
      <w:r w:rsidRPr="0025193B">
        <w:t xml:space="preserve"> О результатах рассмотрения про</w:t>
      </w:r>
      <w:r w:rsidRPr="0025193B">
        <w:softHyphen/>
        <w:t>теста в тот же срок соо</w:t>
      </w:r>
      <w:r w:rsidRPr="0025193B">
        <w:t>б</w:t>
      </w:r>
      <w:r w:rsidRPr="0025193B">
        <w:t>щается прокурору. Дело об административ</w:t>
      </w:r>
      <w:r w:rsidRPr="0025193B">
        <w:softHyphen/>
        <w:t>ном правонарушении по</w:t>
      </w:r>
      <w:r w:rsidRPr="0025193B">
        <w:t>д</w:t>
      </w:r>
      <w:r w:rsidRPr="0025193B">
        <w:t xml:space="preserve">лежит возврату суду, органу, его </w:t>
      </w:r>
      <w:proofErr w:type="gramStart"/>
      <w:r w:rsidRPr="0025193B">
        <w:t>напра</w:t>
      </w:r>
      <w:r w:rsidRPr="0025193B">
        <w:softHyphen/>
        <w:t>вившим</w:t>
      </w:r>
      <w:proofErr w:type="gramEnd"/>
      <w:r w:rsidRPr="0025193B">
        <w:t>.</w:t>
      </w:r>
    </w:p>
    <w:p w:rsidR="005C468A" w:rsidRPr="0025193B" w:rsidRDefault="005C468A" w:rsidP="00104619">
      <w:pPr>
        <w:spacing w:line="247" w:lineRule="auto"/>
        <w:ind w:right="20" w:firstLine="284"/>
        <w:jc w:val="both"/>
      </w:pPr>
      <w:r w:rsidRPr="0025193B">
        <w:lastRenderedPageBreak/>
        <w:t>Постановление суда, должностного лица, уполномоченного рас</w:t>
      </w:r>
      <w:r w:rsidRPr="0025193B">
        <w:softHyphen/>
        <w:t>сматривать жалобу (протест), вступает в законную силу немедлен</w:t>
      </w:r>
      <w:r w:rsidRPr="0025193B">
        <w:softHyphen/>
        <w:t>но после его вынесения.</w:t>
      </w:r>
    </w:p>
    <w:p w:rsidR="005C468A" w:rsidRPr="00BB4F4F" w:rsidRDefault="005C468A" w:rsidP="00400089">
      <w:pPr>
        <w:pStyle w:val="28"/>
        <w:keepNext/>
        <w:keepLines/>
        <w:numPr>
          <w:ilvl w:val="0"/>
          <w:numId w:val="81"/>
        </w:numPr>
        <w:shd w:val="clear" w:color="auto" w:fill="auto"/>
        <w:spacing w:before="0" w:after="0" w:line="247" w:lineRule="auto"/>
        <w:ind w:left="0" w:right="20" w:firstLine="284"/>
        <w:rPr>
          <w:b/>
          <w:i/>
        </w:rPr>
      </w:pPr>
      <w:r w:rsidRPr="00BB4F4F">
        <w:rPr>
          <w:b/>
          <w:i/>
        </w:rPr>
        <w:t>Обжалование постановления по делу об административном правонарушении, вступившего</w:t>
      </w:r>
      <w:bookmarkStart w:id="32" w:name="bookmark13"/>
      <w:r w:rsidRPr="00BB4F4F">
        <w:rPr>
          <w:b/>
          <w:i/>
        </w:rPr>
        <w:t xml:space="preserve"> в законную силу</w:t>
      </w:r>
      <w:bookmarkEnd w:id="32"/>
      <w:r w:rsidR="00391AD4" w:rsidRPr="00BB4F4F">
        <w:rPr>
          <w:b/>
          <w:i/>
        </w:rPr>
        <w:t>.</w:t>
      </w:r>
    </w:p>
    <w:p w:rsidR="005C468A" w:rsidRPr="0025193B" w:rsidRDefault="005C468A" w:rsidP="00104619">
      <w:pPr>
        <w:spacing w:line="247" w:lineRule="auto"/>
        <w:ind w:right="20" w:firstLine="284"/>
        <w:jc w:val="both"/>
      </w:pPr>
      <w:r w:rsidRPr="00EB300F">
        <w:rPr>
          <w:i/>
        </w:rPr>
        <w:t>Обжалование постановления,</w:t>
      </w:r>
      <w:r w:rsidRPr="0025193B">
        <w:t xml:space="preserve"> вступившего в законную силу, д</w:t>
      </w:r>
      <w:r w:rsidRPr="0025193B">
        <w:t>о</w:t>
      </w:r>
      <w:r w:rsidRPr="0025193B">
        <w:t>пускается, если оно обжаловалось до вступления его в законную силу, либо по протесту прокурора. Обжалование возможно лицами, указа</w:t>
      </w:r>
      <w:r w:rsidRPr="0025193B">
        <w:t>н</w:t>
      </w:r>
      <w:r w:rsidRPr="0025193B">
        <w:t>ными в ч. 1 ст. 12.1 ПИКоАП. Жалоба (протест) направляется в суд, орган, уполномоченный в соответствии с ч. 2 ст. 12.11 на пе</w:t>
      </w:r>
      <w:r w:rsidRPr="0025193B">
        <w:softHyphen/>
        <w:t>ресмотр вступившего в законную силу постановления по делу об администр</w:t>
      </w:r>
      <w:r w:rsidRPr="0025193B">
        <w:t>а</w:t>
      </w:r>
      <w:r w:rsidRPr="0025193B">
        <w:t>тивном правонарушении.</w:t>
      </w:r>
    </w:p>
    <w:p w:rsidR="005C468A" w:rsidRPr="0025193B" w:rsidRDefault="005C468A" w:rsidP="00104619">
      <w:pPr>
        <w:spacing w:line="247" w:lineRule="auto"/>
        <w:ind w:right="20" w:firstLine="284"/>
        <w:jc w:val="both"/>
      </w:pPr>
      <w:proofErr w:type="gramStart"/>
      <w:r w:rsidRPr="0025193B">
        <w:t>Постановление органа, ведущего административный процесс, по делу об административном правонарушении, обжалованное до всту</w:t>
      </w:r>
      <w:r w:rsidRPr="0025193B">
        <w:t>п</w:t>
      </w:r>
      <w:r w:rsidRPr="0025193B">
        <w:t>ления его в законную силу в районный исполнительный коми</w:t>
      </w:r>
      <w:r w:rsidRPr="0025193B">
        <w:softHyphen/>
        <w:t>тет либо в вышестоящий орган (вышестоящему должностному лицу), может быть пересмотрено по жалобе либо протесту судом в соот</w:t>
      </w:r>
      <w:r w:rsidRPr="0025193B">
        <w:softHyphen/>
        <w:t>ветствии с подсудностью, установленной ст. 12.3 ПИКоАП, а обжа</w:t>
      </w:r>
      <w:r w:rsidRPr="0025193B">
        <w:softHyphen/>
        <w:t xml:space="preserve">лованное до вступления его в законную силу в суд, </w:t>
      </w:r>
      <w:r w:rsidR="000D3777">
        <w:t>–</w:t>
      </w:r>
      <w:r w:rsidRPr="0025193B">
        <w:t xml:space="preserve"> председате</w:t>
      </w:r>
      <w:r w:rsidRPr="0025193B">
        <w:softHyphen/>
        <w:t>лем вышестоящего суда.</w:t>
      </w:r>
      <w:proofErr w:type="gramEnd"/>
      <w:r w:rsidRPr="0025193B">
        <w:t xml:space="preserve"> Вступившее в законную силу постановле</w:t>
      </w:r>
      <w:r w:rsidRPr="0025193B">
        <w:softHyphen/>
        <w:t>ние суда по делу об а</w:t>
      </w:r>
      <w:r w:rsidRPr="0025193B">
        <w:t>д</w:t>
      </w:r>
      <w:r w:rsidRPr="0025193B">
        <w:t>министративном правонарушении может быть пересмотрено предс</w:t>
      </w:r>
      <w:r w:rsidRPr="0025193B">
        <w:t>е</w:t>
      </w:r>
      <w:r w:rsidRPr="0025193B">
        <w:t>дателем вышестоящего суда независимо от наличия жалобы или пр</w:t>
      </w:r>
      <w:r w:rsidRPr="0025193B">
        <w:t>о</w:t>
      </w:r>
      <w:r w:rsidRPr="0025193B">
        <w:t>теста.</w:t>
      </w:r>
    </w:p>
    <w:p w:rsidR="005C468A" w:rsidRPr="0025193B" w:rsidRDefault="005C468A" w:rsidP="00104619">
      <w:pPr>
        <w:spacing w:line="247" w:lineRule="auto"/>
        <w:ind w:right="20" w:firstLine="284"/>
        <w:jc w:val="both"/>
      </w:pPr>
      <w:r w:rsidRPr="0025193B">
        <w:t>Жалоба (протест) на вступившее в законную силу постановле</w:t>
      </w:r>
      <w:r w:rsidRPr="0025193B">
        <w:softHyphen/>
        <w:t>ние по делу об административном правонарушении может быть по</w:t>
      </w:r>
      <w:r w:rsidRPr="0025193B">
        <w:softHyphen/>
        <w:t>дана в течение шести месяцев со дня вступления в законную силу постано</w:t>
      </w:r>
      <w:r w:rsidRPr="0025193B">
        <w:t>в</w:t>
      </w:r>
      <w:r w:rsidRPr="0025193B">
        <w:t>ления по делу об административном правонарушении. Ука</w:t>
      </w:r>
      <w:r w:rsidRPr="0025193B">
        <w:softHyphen/>
        <w:t>занный срок принесения протеста не считается пропущенным, если жалоба на вступившее в законную силу постановление по делу об администр</w:t>
      </w:r>
      <w:r w:rsidRPr="0025193B">
        <w:t>а</w:t>
      </w:r>
      <w:r w:rsidRPr="0025193B">
        <w:t>тивном правонарушении подана прокурору до истече</w:t>
      </w:r>
      <w:r w:rsidRPr="0025193B">
        <w:softHyphen/>
        <w:t>ния шестимеся</w:t>
      </w:r>
      <w:r w:rsidRPr="0025193B">
        <w:t>ч</w:t>
      </w:r>
      <w:r w:rsidRPr="0025193B">
        <w:t>ного срока.</w:t>
      </w:r>
    </w:p>
    <w:p w:rsidR="005C468A" w:rsidRPr="0025193B" w:rsidRDefault="005C468A" w:rsidP="00104619">
      <w:pPr>
        <w:spacing w:line="247" w:lineRule="auto"/>
        <w:ind w:right="20" w:firstLine="284"/>
        <w:jc w:val="both"/>
      </w:pPr>
      <w:r w:rsidRPr="0025193B">
        <w:t>Жалоба (протест), поданная по истечении указанного срока, рас</w:t>
      </w:r>
      <w:r w:rsidRPr="0025193B">
        <w:softHyphen/>
        <w:t>смотрению не подлежит, за исключением протеста, приносимого в связи с наличием в действиях физического лица состава преступ</w:t>
      </w:r>
      <w:r w:rsidRPr="0025193B">
        <w:softHyphen/>
        <w:t>ления в пределах срока давности привлечения к уголовной ответ</w:t>
      </w:r>
      <w:r w:rsidRPr="0025193B">
        <w:softHyphen/>
        <w:t>ственности.</w:t>
      </w:r>
    </w:p>
    <w:p w:rsidR="005C468A" w:rsidRPr="0025193B" w:rsidRDefault="005C468A" w:rsidP="00104619">
      <w:pPr>
        <w:spacing w:line="247" w:lineRule="auto"/>
        <w:ind w:right="20" w:firstLine="284"/>
        <w:jc w:val="both"/>
      </w:pPr>
      <w:r w:rsidRPr="0025193B">
        <w:t>Для пересмотра истребуется дело об административном право</w:t>
      </w:r>
      <w:r w:rsidRPr="0025193B">
        <w:softHyphen/>
        <w:t xml:space="preserve">нарушении. Должностные лица, имеющие право пересмотра, </w:t>
      </w:r>
      <w:r w:rsidR="00AF526C">
        <w:t>а</w:t>
      </w:r>
      <w:r w:rsidRPr="0025193B">
        <w:t xml:space="preserve"> так</w:t>
      </w:r>
      <w:r w:rsidRPr="0025193B">
        <w:softHyphen/>
        <w:t xml:space="preserve">же </w:t>
      </w:r>
      <w:r w:rsidRPr="0025193B">
        <w:lastRenderedPageBreak/>
        <w:t>прокурор вправе приостановить исполнение постановления по делу до разрешения жалобы (протеста).</w:t>
      </w:r>
    </w:p>
    <w:p w:rsidR="005C468A" w:rsidRPr="0025193B" w:rsidRDefault="005C468A" w:rsidP="00104619">
      <w:pPr>
        <w:spacing w:line="247" w:lineRule="auto"/>
        <w:ind w:right="20" w:firstLine="284"/>
        <w:jc w:val="both"/>
      </w:pPr>
      <w:r w:rsidRPr="0025193B">
        <w:t>Жалоба (протест) на вступившее в законную силу постановле</w:t>
      </w:r>
      <w:r w:rsidRPr="0025193B">
        <w:softHyphen/>
        <w:t>ние рассматривается в срок не более одного месяца со дня ее по</w:t>
      </w:r>
      <w:r w:rsidRPr="0025193B">
        <w:softHyphen/>
        <w:t xml:space="preserve">ступления, а в случае истребования дела </w:t>
      </w:r>
      <w:r w:rsidR="00AF526C">
        <w:t>–</w:t>
      </w:r>
      <w:r w:rsidRPr="0025193B">
        <w:t xml:space="preserve"> не позднее одного меся</w:t>
      </w:r>
      <w:r w:rsidRPr="0025193B">
        <w:softHyphen/>
        <w:t>ца со дня п</w:t>
      </w:r>
      <w:r w:rsidRPr="0025193B">
        <w:t>о</w:t>
      </w:r>
      <w:r w:rsidRPr="0025193B">
        <w:t>ступления дела.</w:t>
      </w:r>
    </w:p>
    <w:p w:rsidR="005C468A" w:rsidRPr="00BB4F4F" w:rsidRDefault="005C468A" w:rsidP="00400089">
      <w:pPr>
        <w:pStyle w:val="28"/>
        <w:keepNext/>
        <w:keepLines/>
        <w:numPr>
          <w:ilvl w:val="0"/>
          <w:numId w:val="81"/>
        </w:numPr>
        <w:shd w:val="clear" w:color="auto" w:fill="auto"/>
        <w:spacing w:before="0" w:after="0" w:line="247" w:lineRule="auto"/>
        <w:ind w:left="0" w:right="20" w:firstLine="284"/>
        <w:rPr>
          <w:b/>
          <w:i/>
        </w:rPr>
      </w:pPr>
      <w:r w:rsidRPr="00BB4F4F">
        <w:rPr>
          <w:b/>
          <w:i/>
        </w:rPr>
        <w:t>Рассмотрение жалобы (протеста) на вступившее в законную силу постановление по делу об административном правонаруш</w:t>
      </w:r>
      <w:r w:rsidRPr="00BB4F4F">
        <w:rPr>
          <w:b/>
          <w:i/>
        </w:rPr>
        <w:t>е</w:t>
      </w:r>
      <w:r w:rsidRPr="00BB4F4F">
        <w:rPr>
          <w:b/>
          <w:i/>
        </w:rPr>
        <w:t>нии</w:t>
      </w:r>
      <w:r w:rsidR="00391AD4" w:rsidRPr="00BB4F4F">
        <w:rPr>
          <w:b/>
          <w:i/>
        </w:rPr>
        <w:t>.</w:t>
      </w:r>
    </w:p>
    <w:p w:rsidR="005C468A" w:rsidRPr="00EB300F" w:rsidRDefault="005C468A" w:rsidP="00104619">
      <w:pPr>
        <w:spacing w:line="247" w:lineRule="auto"/>
        <w:ind w:right="20" w:firstLine="284"/>
        <w:jc w:val="both"/>
        <w:rPr>
          <w:i/>
        </w:rPr>
      </w:pPr>
      <w:r w:rsidRPr="00EB300F">
        <w:rPr>
          <w:i/>
        </w:rPr>
        <w:t>При рассмотрении жалобы (протеста) подлежит проверке:</w:t>
      </w:r>
    </w:p>
    <w:p w:rsidR="005C468A" w:rsidRPr="0025193B" w:rsidRDefault="005C468A" w:rsidP="00400089">
      <w:pPr>
        <w:numPr>
          <w:ilvl w:val="0"/>
          <w:numId w:val="54"/>
        </w:numPr>
        <w:tabs>
          <w:tab w:val="left" w:pos="426"/>
        </w:tabs>
        <w:spacing w:line="247" w:lineRule="auto"/>
        <w:ind w:right="20" w:firstLine="284"/>
        <w:jc w:val="both"/>
      </w:pPr>
      <w:r w:rsidRPr="0025193B">
        <w:t>законность;</w:t>
      </w:r>
    </w:p>
    <w:p w:rsidR="005C468A" w:rsidRPr="0025193B" w:rsidRDefault="005C468A" w:rsidP="00400089">
      <w:pPr>
        <w:numPr>
          <w:ilvl w:val="0"/>
          <w:numId w:val="54"/>
        </w:numPr>
        <w:tabs>
          <w:tab w:val="left" w:pos="426"/>
        </w:tabs>
        <w:spacing w:line="247" w:lineRule="auto"/>
        <w:ind w:right="20" w:firstLine="284"/>
        <w:jc w:val="both"/>
      </w:pPr>
      <w:r w:rsidRPr="0025193B">
        <w:t>обоснованность;</w:t>
      </w:r>
    </w:p>
    <w:p w:rsidR="005C468A" w:rsidRPr="0025193B" w:rsidRDefault="005C468A" w:rsidP="00400089">
      <w:pPr>
        <w:numPr>
          <w:ilvl w:val="0"/>
          <w:numId w:val="54"/>
        </w:numPr>
        <w:tabs>
          <w:tab w:val="left" w:pos="426"/>
        </w:tabs>
        <w:spacing w:line="247" w:lineRule="auto"/>
        <w:ind w:right="20" w:firstLine="284"/>
        <w:jc w:val="both"/>
      </w:pPr>
      <w:r w:rsidRPr="0025193B">
        <w:t>справедливость вынесенного постановления по делу об адми</w:t>
      </w:r>
      <w:r w:rsidRPr="0025193B">
        <w:softHyphen/>
        <w:t>нистративном правонарушении в полном объеме доводов, содержа</w:t>
      </w:r>
      <w:r w:rsidRPr="0025193B">
        <w:softHyphen/>
        <w:t>щихся в жалобе (протесте).</w:t>
      </w:r>
    </w:p>
    <w:p w:rsidR="005C468A" w:rsidRPr="0025193B" w:rsidRDefault="005C468A" w:rsidP="00104619">
      <w:pPr>
        <w:spacing w:line="247" w:lineRule="auto"/>
        <w:ind w:right="20" w:firstLine="284"/>
        <w:jc w:val="both"/>
      </w:pPr>
      <w:r w:rsidRPr="0025193B">
        <w:t>Если при этом будут установлены основания для улучшения по</w:t>
      </w:r>
      <w:r w:rsidRPr="0025193B">
        <w:softHyphen/>
        <w:t>ложения лица, привлеченного к административной ответственнос</w:t>
      </w:r>
      <w:r w:rsidRPr="0025193B">
        <w:softHyphen/>
        <w:t>ти, постановление по делу об административном правонарушении может быть пересмотрено в соответствующей части и при отсут</w:t>
      </w:r>
      <w:r w:rsidRPr="0025193B">
        <w:softHyphen/>
        <w:t>ствии прос</w:t>
      </w:r>
      <w:r w:rsidRPr="0025193B">
        <w:t>ь</w:t>
      </w:r>
      <w:r w:rsidRPr="0025193B">
        <w:t>бы об этом в жалобе (протесте).</w:t>
      </w:r>
    </w:p>
    <w:p w:rsidR="005C468A" w:rsidRPr="0025193B" w:rsidRDefault="005C468A" w:rsidP="00104619">
      <w:pPr>
        <w:spacing w:line="247" w:lineRule="auto"/>
        <w:ind w:right="20" w:firstLine="284"/>
        <w:jc w:val="both"/>
      </w:pPr>
      <w:r w:rsidRPr="0025193B">
        <w:t>По результатам рассмотрения жалобы (протеста) принимается одно из следующих решений:</w:t>
      </w:r>
    </w:p>
    <w:p w:rsidR="005C468A" w:rsidRPr="0025193B" w:rsidRDefault="005C468A" w:rsidP="00400089">
      <w:pPr>
        <w:numPr>
          <w:ilvl w:val="1"/>
          <w:numId w:val="54"/>
        </w:numPr>
        <w:tabs>
          <w:tab w:val="left" w:pos="426"/>
        </w:tabs>
        <w:spacing w:line="247" w:lineRule="auto"/>
        <w:ind w:right="20" w:firstLine="284"/>
        <w:jc w:val="both"/>
      </w:pPr>
      <w:r w:rsidRPr="0025193B">
        <w:t>об оставлении постановления без изменения, а жалобы (про</w:t>
      </w:r>
      <w:r w:rsidRPr="0025193B">
        <w:softHyphen/>
        <w:t xml:space="preserve">теста) </w:t>
      </w:r>
      <w:r w:rsidR="00AF526C">
        <w:t>–</w:t>
      </w:r>
      <w:r w:rsidRPr="0025193B">
        <w:t xml:space="preserve"> без удовлетворения;</w:t>
      </w:r>
    </w:p>
    <w:p w:rsidR="005C468A" w:rsidRPr="0025193B" w:rsidRDefault="005C468A" w:rsidP="00400089">
      <w:pPr>
        <w:numPr>
          <w:ilvl w:val="1"/>
          <w:numId w:val="54"/>
        </w:numPr>
        <w:tabs>
          <w:tab w:val="left" w:pos="426"/>
        </w:tabs>
        <w:spacing w:line="247" w:lineRule="auto"/>
        <w:ind w:right="20" w:firstLine="284"/>
        <w:jc w:val="both"/>
      </w:pPr>
      <w:r w:rsidRPr="0025193B">
        <w:t>об отмене постановления полностью или в части и направле</w:t>
      </w:r>
      <w:r w:rsidRPr="0025193B">
        <w:softHyphen/>
        <w:t>нии дела на новое рассмотрение;</w:t>
      </w:r>
    </w:p>
    <w:p w:rsidR="005C468A" w:rsidRPr="0025193B" w:rsidRDefault="005C468A" w:rsidP="00400089">
      <w:pPr>
        <w:numPr>
          <w:ilvl w:val="1"/>
          <w:numId w:val="54"/>
        </w:numPr>
        <w:tabs>
          <w:tab w:val="left" w:pos="426"/>
        </w:tabs>
        <w:spacing w:line="247" w:lineRule="auto"/>
        <w:ind w:right="20" w:firstLine="284"/>
        <w:jc w:val="both"/>
      </w:pPr>
      <w:r w:rsidRPr="0025193B">
        <w:t>об отмене постановления полностью или в части и прекраще</w:t>
      </w:r>
      <w:r w:rsidRPr="0025193B">
        <w:softHyphen/>
        <w:t>нии дела об административном правонарушении;</w:t>
      </w:r>
    </w:p>
    <w:p w:rsidR="005C468A" w:rsidRPr="0025193B" w:rsidRDefault="005C468A" w:rsidP="00400089">
      <w:pPr>
        <w:numPr>
          <w:ilvl w:val="1"/>
          <w:numId w:val="54"/>
        </w:numPr>
        <w:tabs>
          <w:tab w:val="left" w:pos="426"/>
        </w:tabs>
        <w:spacing w:line="247" w:lineRule="auto"/>
        <w:ind w:right="20" w:firstLine="284"/>
        <w:jc w:val="both"/>
      </w:pPr>
      <w:r w:rsidRPr="0025193B">
        <w:t>об отмене последнего по времени постановления и оставле</w:t>
      </w:r>
      <w:r w:rsidRPr="0025193B">
        <w:softHyphen/>
        <w:t>нии в силе одного из ранее вынесенных по делу постановлений;</w:t>
      </w:r>
    </w:p>
    <w:p w:rsidR="005C468A" w:rsidRPr="0025193B" w:rsidRDefault="005C468A" w:rsidP="00400089">
      <w:pPr>
        <w:numPr>
          <w:ilvl w:val="1"/>
          <w:numId w:val="54"/>
        </w:numPr>
        <w:tabs>
          <w:tab w:val="left" w:pos="426"/>
        </w:tabs>
        <w:spacing w:line="247" w:lineRule="auto"/>
        <w:ind w:right="20" w:firstLine="284"/>
        <w:jc w:val="both"/>
      </w:pPr>
      <w:r w:rsidRPr="0025193B">
        <w:t>об изменении постановления с тем</w:t>
      </w:r>
      <w:r w:rsidR="00AF526C">
        <w:t>,</w:t>
      </w:r>
      <w:r w:rsidRPr="0025193B">
        <w:t xml:space="preserve"> чтобы взыскание не было усилено.</w:t>
      </w:r>
    </w:p>
    <w:p w:rsidR="005C468A" w:rsidRPr="0025193B" w:rsidRDefault="005C468A" w:rsidP="00104619">
      <w:pPr>
        <w:spacing w:line="247" w:lineRule="auto"/>
        <w:ind w:right="20" w:firstLine="284"/>
        <w:jc w:val="both"/>
      </w:pPr>
      <w:r w:rsidRPr="0025193B">
        <w:t>Если жалоба (протест) оставлена без удовлетворения, то об этом письменно сообщается лицу, подавшему жалобу или принесшему пр</w:t>
      </w:r>
      <w:r w:rsidRPr="0025193B">
        <w:t>о</w:t>
      </w:r>
      <w:r w:rsidRPr="0025193B">
        <w:t>тест, с указанием мотивов отказа в пересмотре дела. Во всех остал</w:t>
      </w:r>
      <w:r w:rsidRPr="0025193B">
        <w:t>ь</w:t>
      </w:r>
      <w:r w:rsidRPr="0025193B">
        <w:t>ных случаях, указанных в ч. 2 ст. 12.14 ПИКоАП, решение по жалобе (протесту) выносится в виде постановления. Дело об адми</w:t>
      </w:r>
      <w:r w:rsidRPr="0025193B">
        <w:softHyphen/>
        <w:t xml:space="preserve">нистративном правонарушении в случае его истребования вместе с </w:t>
      </w:r>
      <w:r w:rsidRPr="0025193B">
        <w:lastRenderedPageBreak/>
        <w:t>принятым по жалобе (протесту) решением подлежит возврату суду, органу, его направившим.</w:t>
      </w:r>
    </w:p>
    <w:p w:rsidR="005C468A" w:rsidRPr="0025193B" w:rsidRDefault="005C468A" w:rsidP="00104619">
      <w:pPr>
        <w:spacing w:line="247" w:lineRule="auto"/>
        <w:ind w:right="20" w:firstLine="284"/>
        <w:jc w:val="both"/>
      </w:pPr>
      <w:r w:rsidRPr="0025193B">
        <w:t xml:space="preserve">В ст. 12.14 </w:t>
      </w:r>
      <w:r w:rsidR="00153D65" w:rsidRPr="0025193B">
        <w:t xml:space="preserve">ПИКоАП </w:t>
      </w:r>
      <w:r w:rsidRPr="0025193B">
        <w:t>определены основания к отмене или измен</w:t>
      </w:r>
      <w:r w:rsidRPr="0025193B">
        <w:t>е</w:t>
      </w:r>
      <w:r w:rsidRPr="0025193B">
        <w:t>нию по</w:t>
      </w:r>
      <w:r w:rsidRPr="0025193B">
        <w:softHyphen/>
        <w:t>становления по делу.</w:t>
      </w:r>
    </w:p>
    <w:p w:rsidR="005C468A" w:rsidRPr="0025193B" w:rsidRDefault="005C468A" w:rsidP="00104619">
      <w:pPr>
        <w:spacing w:line="247" w:lineRule="auto"/>
        <w:ind w:right="20" w:firstLine="284"/>
        <w:jc w:val="both"/>
      </w:pPr>
      <w:r w:rsidRPr="0025193B">
        <w:t>Основаниями к отмене не вступившего или вступившего в за</w:t>
      </w:r>
      <w:r w:rsidRPr="0025193B">
        <w:softHyphen/>
        <w:t>конную силу постановления по делу об административном правона</w:t>
      </w:r>
      <w:r w:rsidRPr="0025193B">
        <w:softHyphen/>
        <w:t>рушении являются:</w:t>
      </w:r>
    </w:p>
    <w:p w:rsidR="005C468A" w:rsidRPr="0025193B" w:rsidRDefault="005C468A" w:rsidP="00400089">
      <w:pPr>
        <w:numPr>
          <w:ilvl w:val="2"/>
          <w:numId w:val="54"/>
        </w:numPr>
        <w:tabs>
          <w:tab w:val="left" w:pos="610"/>
        </w:tabs>
        <w:spacing w:line="247" w:lineRule="auto"/>
        <w:ind w:right="20" w:firstLine="284"/>
        <w:jc w:val="both"/>
      </w:pPr>
      <w:r w:rsidRPr="0025193B">
        <w:t>односторонность, неполнота и необъективное исследование о</w:t>
      </w:r>
      <w:r w:rsidRPr="0025193B">
        <w:t>б</w:t>
      </w:r>
      <w:r w:rsidRPr="0025193B">
        <w:t>стоятельств административного правонарушения;</w:t>
      </w:r>
    </w:p>
    <w:p w:rsidR="005C468A" w:rsidRPr="0025193B" w:rsidRDefault="005C468A" w:rsidP="00400089">
      <w:pPr>
        <w:numPr>
          <w:ilvl w:val="2"/>
          <w:numId w:val="54"/>
        </w:numPr>
        <w:tabs>
          <w:tab w:val="left" w:pos="605"/>
        </w:tabs>
        <w:spacing w:line="247" w:lineRule="auto"/>
        <w:ind w:right="20" w:firstLine="284"/>
        <w:jc w:val="both"/>
      </w:pPr>
      <w:r w:rsidRPr="0025193B">
        <w:t>существенное нарушение ПИКоАП;</w:t>
      </w:r>
    </w:p>
    <w:p w:rsidR="005C468A" w:rsidRPr="0025193B" w:rsidRDefault="005C468A" w:rsidP="00400089">
      <w:pPr>
        <w:numPr>
          <w:ilvl w:val="2"/>
          <w:numId w:val="54"/>
        </w:numPr>
        <w:tabs>
          <w:tab w:val="left" w:pos="610"/>
        </w:tabs>
        <w:spacing w:line="247" w:lineRule="auto"/>
        <w:ind w:right="20" w:firstLine="284"/>
        <w:jc w:val="both"/>
      </w:pPr>
      <w:r w:rsidRPr="0025193B">
        <w:t>неправильное применение норм, устанавливающих админи</w:t>
      </w:r>
      <w:r w:rsidRPr="0025193B">
        <w:softHyphen/>
        <w:t>стративную ответственность.</w:t>
      </w:r>
    </w:p>
    <w:p w:rsidR="005C468A" w:rsidRPr="0025193B" w:rsidRDefault="005C468A" w:rsidP="00104619">
      <w:pPr>
        <w:spacing w:line="247" w:lineRule="auto"/>
        <w:ind w:right="20" w:firstLine="284"/>
        <w:jc w:val="both"/>
      </w:pPr>
      <w:r w:rsidRPr="0025193B">
        <w:t>Основанием к отмене или изменению не вступившего или всту</w:t>
      </w:r>
      <w:r w:rsidRPr="0025193B">
        <w:softHyphen/>
        <w:t>пившего в законную силу постановления по делу об административ</w:t>
      </w:r>
      <w:r w:rsidRPr="0025193B">
        <w:softHyphen/>
        <w:t>ном правонарушении является несоответствие назначенного судом, органом, ведущим административный процесс, уполномоченных ра</w:t>
      </w:r>
      <w:r w:rsidRPr="0025193B">
        <w:t>с</w:t>
      </w:r>
      <w:r w:rsidRPr="0025193B">
        <w:t>сматривать дело об административном правонарушении, адми</w:t>
      </w:r>
      <w:r w:rsidRPr="0025193B">
        <w:softHyphen/>
        <w:t>нистративного взыскания тяжести совершенного административ</w:t>
      </w:r>
      <w:r w:rsidRPr="0025193B">
        <w:softHyphen/>
        <w:t>ного правонарушения.</w:t>
      </w:r>
    </w:p>
    <w:p w:rsidR="005C468A" w:rsidRPr="0025193B" w:rsidRDefault="005C468A" w:rsidP="00104619">
      <w:pPr>
        <w:spacing w:line="247" w:lineRule="auto"/>
        <w:ind w:right="20" w:firstLine="284"/>
        <w:jc w:val="both"/>
      </w:pPr>
      <w:r w:rsidRPr="0025193B">
        <w:t>Отмена постановления с прекращением дела влечет за собой опр</w:t>
      </w:r>
      <w:r w:rsidRPr="0025193B">
        <w:t>е</w:t>
      </w:r>
      <w:r w:rsidRPr="0025193B">
        <w:t>деленные последствия: возврат денежных сумм, конфискован</w:t>
      </w:r>
      <w:r w:rsidRPr="0025193B">
        <w:softHyphen/>
        <w:t>ных предметов, а также отмену других ограничений, связанных с ранее принятым постановлением. При невозможности возврата конфиск</w:t>
      </w:r>
      <w:r w:rsidRPr="0025193B">
        <w:t>о</w:t>
      </w:r>
      <w:r w:rsidRPr="0025193B">
        <w:t>ванного предмета возмещается его стоимость.</w:t>
      </w:r>
    </w:p>
    <w:p w:rsidR="005C468A" w:rsidRPr="0025193B" w:rsidRDefault="005C468A" w:rsidP="00104619">
      <w:pPr>
        <w:spacing w:line="247" w:lineRule="auto"/>
        <w:ind w:right="20" w:firstLine="284"/>
        <w:jc w:val="both"/>
      </w:pPr>
      <w:r w:rsidRPr="0025193B">
        <w:t>По просьбе лица, в отношении которого отменено постановле</w:t>
      </w:r>
      <w:r w:rsidRPr="0025193B">
        <w:softHyphen/>
        <w:t>ние, об отмене постановления сообщается по месту его работы, уче</w:t>
      </w:r>
      <w:r w:rsidRPr="0025193B">
        <w:softHyphen/>
        <w:t>бы или жительства (пребывания).</w:t>
      </w:r>
    </w:p>
    <w:p w:rsidR="005C468A" w:rsidRPr="0025193B" w:rsidRDefault="005C468A" w:rsidP="00104619">
      <w:pPr>
        <w:spacing w:line="247" w:lineRule="auto"/>
        <w:ind w:right="20" w:firstLine="284"/>
        <w:jc w:val="both"/>
      </w:pPr>
      <w:r w:rsidRPr="0025193B">
        <w:t>Возмещение вреда, причиненного лицу незаконными действиями суда, органа, ведущего административный процесс, производится в порядке, установленном законодательством Республики Беларусь.</w:t>
      </w:r>
    </w:p>
    <w:p w:rsidR="005C468A" w:rsidRPr="00104619" w:rsidRDefault="005C468A" w:rsidP="00104619">
      <w:pPr>
        <w:spacing w:line="247" w:lineRule="auto"/>
        <w:ind w:firstLine="284"/>
        <w:rPr>
          <w:rFonts w:eastAsia="Arial Unicode MS"/>
          <w:sz w:val="22"/>
        </w:rPr>
      </w:pPr>
    </w:p>
    <w:p w:rsidR="004D7F61" w:rsidRPr="00AF526C" w:rsidRDefault="004D7F61" w:rsidP="00104619">
      <w:pPr>
        <w:tabs>
          <w:tab w:val="left" w:pos="426"/>
        </w:tabs>
        <w:spacing w:line="247" w:lineRule="auto"/>
        <w:ind w:firstLine="284"/>
        <w:jc w:val="both"/>
        <w:rPr>
          <w:bCs/>
          <w:sz w:val="16"/>
          <w:szCs w:val="16"/>
        </w:rPr>
      </w:pPr>
      <w:r w:rsidRPr="006E277E">
        <w:rPr>
          <w:bCs/>
          <w:spacing w:val="20"/>
          <w:sz w:val="16"/>
          <w:szCs w:val="16"/>
        </w:rPr>
        <w:t>Литература</w:t>
      </w:r>
      <w:r w:rsidRPr="00AF526C">
        <w:rPr>
          <w:bCs/>
          <w:sz w:val="16"/>
          <w:szCs w:val="16"/>
        </w:rPr>
        <w:t>:</w:t>
      </w:r>
      <w:r w:rsidR="00FF1B32">
        <w:rPr>
          <w:bCs/>
          <w:sz w:val="16"/>
          <w:szCs w:val="16"/>
        </w:rPr>
        <w:t xml:space="preserve"> </w:t>
      </w:r>
      <w:r w:rsidRPr="00AF526C">
        <w:rPr>
          <w:bCs/>
          <w:sz w:val="16"/>
          <w:szCs w:val="16"/>
        </w:rPr>
        <w:t>[3</w:t>
      </w:r>
      <w:r w:rsidR="00AF526C">
        <w:rPr>
          <w:bCs/>
          <w:sz w:val="16"/>
          <w:szCs w:val="16"/>
        </w:rPr>
        <w:t>–</w:t>
      </w:r>
      <w:r w:rsidRPr="00AF526C">
        <w:rPr>
          <w:bCs/>
          <w:sz w:val="16"/>
          <w:szCs w:val="16"/>
        </w:rPr>
        <w:t>8, 17,</w:t>
      </w:r>
      <w:r w:rsidR="00FF1B32">
        <w:rPr>
          <w:bCs/>
          <w:sz w:val="16"/>
          <w:szCs w:val="16"/>
        </w:rPr>
        <w:t xml:space="preserve"> </w:t>
      </w:r>
      <w:r w:rsidRPr="00AF526C">
        <w:rPr>
          <w:bCs/>
          <w:sz w:val="16"/>
          <w:szCs w:val="16"/>
        </w:rPr>
        <w:t>18,</w:t>
      </w:r>
      <w:r w:rsidR="00FF1B32">
        <w:rPr>
          <w:bCs/>
          <w:sz w:val="16"/>
          <w:szCs w:val="16"/>
        </w:rPr>
        <w:t xml:space="preserve"> </w:t>
      </w:r>
      <w:r w:rsidRPr="00AF526C">
        <w:rPr>
          <w:bCs/>
          <w:sz w:val="16"/>
          <w:szCs w:val="16"/>
        </w:rPr>
        <w:t>21].</w:t>
      </w:r>
    </w:p>
    <w:p w:rsidR="00104619" w:rsidRDefault="00104619" w:rsidP="00104619">
      <w:pPr>
        <w:spacing w:line="247" w:lineRule="auto"/>
        <w:ind w:firstLine="284"/>
        <w:rPr>
          <w:rFonts w:eastAsia="Arial Unicode MS"/>
          <w:sz w:val="24"/>
        </w:rPr>
      </w:pPr>
      <w:r>
        <w:rPr>
          <w:rFonts w:eastAsia="Arial Unicode MS"/>
          <w:sz w:val="24"/>
        </w:rPr>
        <w:br w:type="page"/>
      </w:r>
    </w:p>
    <w:p w:rsidR="0092375B" w:rsidRPr="0025193B" w:rsidRDefault="003A7177" w:rsidP="00104619">
      <w:pPr>
        <w:pStyle w:val="ConsPlusNormal"/>
        <w:ind w:firstLine="0"/>
        <w:jc w:val="center"/>
        <w:rPr>
          <w:rFonts w:ascii="Times New Roman" w:hAnsi="Times New Roman" w:cs="Times New Roman"/>
        </w:rPr>
      </w:pPr>
      <w:r w:rsidRPr="0025193B">
        <w:rPr>
          <w:rStyle w:val="FontStyle42"/>
          <w:sz w:val="20"/>
          <w:szCs w:val="20"/>
        </w:rPr>
        <w:lastRenderedPageBreak/>
        <w:t>Л е к ц и я</w:t>
      </w:r>
      <w:r w:rsidR="00BB4F4F">
        <w:rPr>
          <w:rStyle w:val="FontStyle42"/>
          <w:sz w:val="20"/>
          <w:szCs w:val="20"/>
        </w:rPr>
        <w:t xml:space="preserve"> </w:t>
      </w:r>
      <w:r w:rsidRPr="0025193B">
        <w:rPr>
          <w:rStyle w:val="FontStyle42"/>
          <w:sz w:val="20"/>
          <w:szCs w:val="20"/>
        </w:rPr>
        <w:t xml:space="preserve"> 23</w:t>
      </w:r>
      <w:r w:rsidR="00FF1B32">
        <w:rPr>
          <w:rStyle w:val="FontStyle42"/>
          <w:sz w:val="20"/>
          <w:szCs w:val="20"/>
        </w:rPr>
        <w:t>.</w:t>
      </w:r>
      <w:r w:rsidRPr="0025193B">
        <w:rPr>
          <w:rStyle w:val="FontStyle42"/>
          <w:sz w:val="20"/>
          <w:szCs w:val="20"/>
        </w:rPr>
        <w:t xml:space="preserve"> ОБЩИЕ ПОЛОЖЕНИЯ ОБ ИСПОЛНЕНИИ АДМИНИСТРАТИВНОГО ВЗЫСКАНИЯ</w:t>
      </w:r>
    </w:p>
    <w:p w:rsidR="005C468A" w:rsidRDefault="005C468A" w:rsidP="00104619">
      <w:pPr>
        <w:pStyle w:val="ConsPlusNormal"/>
        <w:ind w:firstLine="284"/>
        <w:jc w:val="both"/>
        <w:rPr>
          <w:rFonts w:ascii="Times New Roman" w:hAnsi="Times New Roman" w:cs="Times New Roman"/>
        </w:rPr>
      </w:pPr>
    </w:p>
    <w:p w:rsidR="00441EA3" w:rsidRPr="00441EA3" w:rsidRDefault="00441EA3" w:rsidP="00104619">
      <w:pPr>
        <w:pStyle w:val="ConsPlusNormal"/>
        <w:ind w:firstLine="284"/>
        <w:jc w:val="both"/>
        <w:rPr>
          <w:rFonts w:ascii="Times New Roman" w:hAnsi="Times New Roman" w:cs="Times New Roman"/>
          <w:u w:val="single"/>
        </w:rPr>
      </w:pPr>
      <w:r w:rsidRPr="00441EA3">
        <w:rPr>
          <w:rFonts w:ascii="Times New Roman" w:hAnsi="Times New Roman" w:cs="Times New Roman"/>
        </w:rPr>
        <w:t>1.</w:t>
      </w:r>
      <w:r w:rsidR="00FF1B32">
        <w:rPr>
          <w:rFonts w:ascii="Times New Roman" w:hAnsi="Times New Roman" w:cs="Times New Roman"/>
        </w:rPr>
        <w:t> </w:t>
      </w:r>
      <w:r w:rsidRPr="00441EA3">
        <w:rPr>
          <w:rFonts w:ascii="Times New Roman" w:hAnsi="Times New Roman" w:cs="Times New Roman"/>
        </w:rPr>
        <w:t>Обязательность постановления о наложении административного взыскания и обращение постановления к исполнению.</w:t>
      </w:r>
    </w:p>
    <w:p w:rsidR="00441EA3" w:rsidRPr="00441EA3" w:rsidRDefault="00FF1B32" w:rsidP="00104619">
      <w:pPr>
        <w:pStyle w:val="ConsPlusNormal"/>
        <w:ind w:firstLine="284"/>
        <w:jc w:val="both"/>
        <w:rPr>
          <w:rFonts w:ascii="Times New Roman" w:hAnsi="Times New Roman" w:cs="Times New Roman"/>
        </w:rPr>
      </w:pPr>
      <w:r>
        <w:rPr>
          <w:rFonts w:ascii="Times New Roman" w:hAnsi="Times New Roman" w:cs="Times New Roman"/>
        </w:rPr>
        <w:t>2. </w:t>
      </w:r>
      <w:r w:rsidR="00441EA3" w:rsidRPr="00441EA3">
        <w:rPr>
          <w:rFonts w:ascii="Times New Roman" w:hAnsi="Times New Roman" w:cs="Times New Roman"/>
        </w:rPr>
        <w:t>Прекращение и окончание исполнения постановления о налож</w:t>
      </w:r>
      <w:r w:rsidR="00441EA3" w:rsidRPr="00441EA3">
        <w:rPr>
          <w:rFonts w:ascii="Times New Roman" w:hAnsi="Times New Roman" w:cs="Times New Roman"/>
        </w:rPr>
        <w:t>е</w:t>
      </w:r>
      <w:r w:rsidR="00441EA3" w:rsidRPr="00441EA3">
        <w:rPr>
          <w:rFonts w:ascii="Times New Roman" w:hAnsi="Times New Roman" w:cs="Times New Roman"/>
        </w:rPr>
        <w:t>нии административного взыскания.</w:t>
      </w:r>
    </w:p>
    <w:p w:rsidR="00441EA3" w:rsidRPr="00441EA3" w:rsidRDefault="00FF1B32" w:rsidP="00104619">
      <w:pPr>
        <w:pStyle w:val="ConsPlusNormal"/>
        <w:ind w:firstLine="284"/>
        <w:jc w:val="both"/>
        <w:rPr>
          <w:rFonts w:ascii="Times New Roman" w:hAnsi="Times New Roman" w:cs="Times New Roman"/>
        </w:rPr>
      </w:pPr>
      <w:r>
        <w:rPr>
          <w:rFonts w:ascii="Times New Roman" w:hAnsi="Times New Roman" w:cs="Times New Roman"/>
        </w:rPr>
        <w:t>3. </w:t>
      </w:r>
      <w:r w:rsidR="00441EA3" w:rsidRPr="00441EA3">
        <w:rPr>
          <w:rFonts w:ascii="Times New Roman" w:hAnsi="Times New Roman" w:cs="Times New Roman"/>
        </w:rPr>
        <w:t>Принципы законодательства об исполнении административных взысканий.</w:t>
      </w:r>
    </w:p>
    <w:p w:rsidR="00441EA3" w:rsidRPr="00441EA3" w:rsidRDefault="00FF1B32" w:rsidP="00104619">
      <w:pPr>
        <w:pStyle w:val="ConsPlusNormal"/>
        <w:ind w:firstLine="284"/>
        <w:jc w:val="both"/>
        <w:rPr>
          <w:rFonts w:ascii="Times New Roman" w:hAnsi="Times New Roman" w:cs="Times New Roman"/>
        </w:rPr>
      </w:pPr>
      <w:r>
        <w:rPr>
          <w:rFonts w:ascii="Times New Roman" w:hAnsi="Times New Roman" w:cs="Times New Roman"/>
        </w:rPr>
        <w:t>4. </w:t>
      </w:r>
      <w:r w:rsidR="00441EA3" w:rsidRPr="00441EA3">
        <w:rPr>
          <w:rFonts w:ascii="Times New Roman" w:hAnsi="Times New Roman" w:cs="Times New Roman"/>
        </w:rPr>
        <w:t>Прокурорский надзор за исполнением законодательства орган</w:t>
      </w:r>
      <w:r w:rsidR="00441EA3" w:rsidRPr="00441EA3">
        <w:rPr>
          <w:rFonts w:ascii="Times New Roman" w:hAnsi="Times New Roman" w:cs="Times New Roman"/>
        </w:rPr>
        <w:t>а</w:t>
      </w:r>
      <w:r w:rsidR="00441EA3" w:rsidRPr="00441EA3">
        <w:rPr>
          <w:rFonts w:ascii="Times New Roman" w:hAnsi="Times New Roman" w:cs="Times New Roman"/>
        </w:rPr>
        <w:t>ми, исполняющими постановления о наложении административных взысканий.</w:t>
      </w:r>
    </w:p>
    <w:p w:rsidR="00441EA3" w:rsidRDefault="00FF1B32" w:rsidP="00104619">
      <w:pPr>
        <w:pStyle w:val="ConsPlusNormal"/>
        <w:ind w:firstLine="284"/>
        <w:jc w:val="both"/>
        <w:rPr>
          <w:rFonts w:ascii="Times New Roman" w:hAnsi="Times New Roman" w:cs="Times New Roman"/>
        </w:rPr>
      </w:pPr>
      <w:r>
        <w:rPr>
          <w:rFonts w:ascii="Times New Roman" w:hAnsi="Times New Roman" w:cs="Times New Roman"/>
        </w:rPr>
        <w:t>5. </w:t>
      </w:r>
      <w:r w:rsidR="00441EA3" w:rsidRPr="00441EA3">
        <w:rPr>
          <w:rFonts w:ascii="Times New Roman" w:hAnsi="Times New Roman" w:cs="Times New Roman"/>
        </w:rPr>
        <w:t>Освобождение от административного взыскания полностью или частично.</w:t>
      </w:r>
    </w:p>
    <w:p w:rsidR="00104619" w:rsidRPr="00441EA3" w:rsidRDefault="00104619" w:rsidP="00104619">
      <w:pPr>
        <w:pStyle w:val="ConsPlusNormal"/>
        <w:ind w:firstLine="284"/>
        <w:jc w:val="both"/>
        <w:rPr>
          <w:rFonts w:ascii="Times New Roman" w:hAnsi="Times New Roman" w:cs="Times New Roman"/>
        </w:rPr>
      </w:pPr>
    </w:p>
    <w:p w:rsidR="003A7177" w:rsidRPr="00BB4F4F" w:rsidRDefault="003A7177" w:rsidP="00104619">
      <w:pPr>
        <w:pStyle w:val="ConsPlusNormal"/>
        <w:ind w:firstLine="284"/>
        <w:jc w:val="both"/>
        <w:rPr>
          <w:rFonts w:ascii="Times New Roman" w:hAnsi="Times New Roman" w:cs="Times New Roman"/>
          <w:b/>
          <w:u w:val="single"/>
        </w:rPr>
      </w:pPr>
      <w:r w:rsidRPr="00BB4F4F">
        <w:rPr>
          <w:rFonts w:ascii="Times New Roman" w:hAnsi="Times New Roman" w:cs="Times New Roman"/>
          <w:b/>
          <w:i/>
        </w:rPr>
        <w:t>1.</w:t>
      </w:r>
      <w:r w:rsidR="00BB4F4F">
        <w:rPr>
          <w:rFonts w:ascii="Times New Roman" w:hAnsi="Times New Roman" w:cs="Times New Roman"/>
          <w:b/>
          <w:i/>
        </w:rPr>
        <w:t> </w:t>
      </w:r>
      <w:r w:rsidR="005C468A" w:rsidRPr="00BB4F4F">
        <w:rPr>
          <w:rFonts w:ascii="Times New Roman" w:hAnsi="Times New Roman" w:cs="Times New Roman"/>
          <w:b/>
          <w:i/>
        </w:rPr>
        <w:t>Обязательность постановления о наложении администр</w:t>
      </w:r>
      <w:r w:rsidR="005C468A" w:rsidRPr="00BB4F4F">
        <w:rPr>
          <w:rFonts w:ascii="Times New Roman" w:hAnsi="Times New Roman" w:cs="Times New Roman"/>
          <w:b/>
          <w:i/>
        </w:rPr>
        <w:t>а</w:t>
      </w:r>
      <w:r w:rsidR="005C468A" w:rsidRPr="00BB4F4F">
        <w:rPr>
          <w:rFonts w:ascii="Times New Roman" w:hAnsi="Times New Roman" w:cs="Times New Roman"/>
          <w:b/>
          <w:i/>
        </w:rPr>
        <w:t>тивного взыскания</w:t>
      </w:r>
      <w:r w:rsidRPr="00BB4F4F">
        <w:rPr>
          <w:rFonts w:ascii="Times New Roman" w:hAnsi="Times New Roman" w:cs="Times New Roman"/>
          <w:b/>
          <w:i/>
        </w:rPr>
        <w:t xml:space="preserve"> и обращение постановления к исполнению</w:t>
      </w:r>
      <w:r w:rsidR="001765D7" w:rsidRPr="00BB4F4F">
        <w:rPr>
          <w:rFonts w:ascii="Times New Roman" w:hAnsi="Times New Roman" w:cs="Times New Roman"/>
          <w:b/>
          <w:i/>
        </w:rPr>
        <w:t>.</w:t>
      </w:r>
    </w:p>
    <w:p w:rsidR="005C468A" w:rsidRPr="0025193B" w:rsidRDefault="005C468A" w:rsidP="00104619">
      <w:pPr>
        <w:pStyle w:val="ConsPlusNormal"/>
        <w:ind w:firstLine="284"/>
        <w:jc w:val="both"/>
        <w:rPr>
          <w:rFonts w:ascii="Times New Roman" w:hAnsi="Times New Roman" w:cs="Times New Roman"/>
        </w:rPr>
      </w:pPr>
      <w:r w:rsidRPr="00EB300F">
        <w:rPr>
          <w:rFonts w:ascii="Times New Roman" w:hAnsi="Times New Roman" w:cs="Times New Roman"/>
          <w:i/>
        </w:rPr>
        <w:t>Исполнение постановлений</w:t>
      </w:r>
      <w:r w:rsidRPr="0025193B">
        <w:rPr>
          <w:rFonts w:ascii="Times New Roman" w:hAnsi="Times New Roman" w:cs="Times New Roman"/>
        </w:rPr>
        <w:t xml:space="preserve"> </w:t>
      </w:r>
      <w:r w:rsidR="00EB300F">
        <w:rPr>
          <w:rFonts w:ascii="Times New Roman" w:hAnsi="Times New Roman" w:cs="Times New Roman"/>
        </w:rPr>
        <w:t>–</w:t>
      </w:r>
      <w:r w:rsidRPr="0025193B">
        <w:rPr>
          <w:rFonts w:ascii="Times New Roman" w:hAnsi="Times New Roman" w:cs="Times New Roman"/>
        </w:rPr>
        <w:t xml:space="preserve"> заключительная стадия администр</w:t>
      </w:r>
      <w:r w:rsidRPr="0025193B">
        <w:rPr>
          <w:rFonts w:ascii="Times New Roman" w:hAnsi="Times New Roman" w:cs="Times New Roman"/>
        </w:rPr>
        <w:t>а</w:t>
      </w:r>
      <w:r w:rsidRPr="0025193B">
        <w:rPr>
          <w:rFonts w:ascii="Times New Roman" w:hAnsi="Times New Roman" w:cs="Times New Roman"/>
        </w:rPr>
        <w:t>тивного процесса, реально применяются административные взыск</w:t>
      </w:r>
      <w:r w:rsidRPr="0025193B">
        <w:rPr>
          <w:rFonts w:ascii="Times New Roman" w:hAnsi="Times New Roman" w:cs="Times New Roman"/>
        </w:rPr>
        <w:t>а</w:t>
      </w:r>
      <w:r w:rsidRPr="0025193B">
        <w:rPr>
          <w:rFonts w:ascii="Times New Roman" w:hAnsi="Times New Roman" w:cs="Times New Roman"/>
        </w:rPr>
        <w:t>ния, а значит, фактически реализуются меры административного пр</w:t>
      </w:r>
      <w:r w:rsidRPr="0025193B">
        <w:rPr>
          <w:rFonts w:ascii="Times New Roman" w:hAnsi="Times New Roman" w:cs="Times New Roman"/>
        </w:rPr>
        <w:t>и</w:t>
      </w:r>
      <w:r w:rsidRPr="0025193B">
        <w:rPr>
          <w:rFonts w:ascii="Times New Roman" w:hAnsi="Times New Roman" w:cs="Times New Roman"/>
        </w:rPr>
        <w:t xml:space="preserve">нуждения.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 xml:space="preserve">На стадии исполнения завершается административный процесс, исполняются принятые по делам постановления.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Стадию исполнения постановления можно разделить на четыре этапа</w:t>
      </w:r>
      <w:r w:rsidR="00104619">
        <w:rPr>
          <w:rFonts w:ascii="Times New Roman" w:hAnsi="Times New Roman" w:cs="Times New Roman"/>
        </w:rPr>
        <w:t>:</w:t>
      </w:r>
      <w:r w:rsidRPr="0025193B">
        <w:rPr>
          <w:rFonts w:ascii="Times New Roman" w:hAnsi="Times New Roman" w:cs="Times New Roman"/>
        </w:rPr>
        <w:t xml:space="preserve"> </w:t>
      </w:r>
    </w:p>
    <w:p w:rsidR="005C468A" w:rsidRPr="0025193B" w:rsidRDefault="00EB300F" w:rsidP="00400089">
      <w:pPr>
        <w:pStyle w:val="ConsPlusNormal"/>
        <w:numPr>
          <w:ilvl w:val="0"/>
          <w:numId w:val="47"/>
        </w:numPr>
        <w:adjustRightInd/>
        <w:ind w:left="0" w:firstLine="284"/>
        <w:jc w:val="both"/>
        <w:rPr>
          <w:rFonts w:ascii="Times New Roman" w:hAnsi="Times New Roman" w:cs="Times New Roman"/>
        </w:rPr>
      </w:pPr>
      <w:r>
        <w:rPr>
          <w:rFonts w:ascii="Times New Roman" w:hAnsi="Times New Roman" w:cs="Times New Roman"/>
        </w:rPr>
        <w:t>Д</w:t>
      </w:r>
      <w:r w:rsidR="005C468A" w:rsidRPr="0025193B">
        <w:rPr>
          <w:rFonts w:ascii="Times New Roman" w:hAnsi="Times New Roman" w:cs="Times New Roman"/>
        </w:rPr>
        <w:t>оведение постановления до сведения нарушителя, если в деле нет документа, подтверждающего ознакомление нарушителя с прин</w:t>
      </w:r>
      <w:r w:rsidR="005C468A" w:rsidRPr="0025193B">
        <w:rPr>
          <w:rFonts w:ascii="Times New Roman" w:hAnsi="Times New Roman" w:cs="Times New Roman"/>
        </w:rPr>
        <w:t>я</w:t>
      </w:r>
      <w:r w:rsidR="005C468A" w:rsidRPr="0025193B">
        <w:rPr>
          <w:rFonts w:ascii="Times New Roman" w:hAnsi="Times New Roman" w:cs="Times New Roman"/>
        </w:rPr>
        <w:t>тым постановлением, и разрешение вопросов, связанных с исполнен</w:t>
      </w:r>
      <w:r w:rsidR="005C468A" w:rsidRPr="0025193B">
        <w:rPr>
          <w:rFonts w:ascii="Times New Roman" w:hAnsi="Times New Roman" w:cs="Times New Roman"/>
        </w:rPr>
        <w:t>и</w:t>
      </w:r>
      <w:r w:rsidR="005C468A" w:rsidRPr="0025193B">
        <w:rPr>
          <w:rFonts w:ascii="Times New Roman" w:hAnsi="Times New Roman" w:cs="Times New Roman"/>
        </w:rPr>
        <w:t>ем постановления (отсрочка, рассрочка, приостановление или прекр</w:t>
      </w:r>
      <w:r w:rsidR="005C468A" w:rsidRPr="0025193B">
        <w:rPr>
          <w:rFonts w:ascii="Times New Roman" w:hAnsi="Times New Roman" w:cs="Times New Roman"/>
        </w:rPr>
        <w:t>а</w:t>
      </w:r>
      <w:r w:rsidR="005C468A" w:rsidRPr="0025193B">
        <w:rPr>
          <w:rFonts w:ascii="Times New Roman" w:hAnsi="Times New Roman" w:cs="Times New Roman"/>
        </w:rPr>
        <w:t xml:space="preserve">щение исполнения постановления); </w:t>
      </w:r>
    </w:p>
    <w:p w:rsidR="005C468A" w:rsidRPr="0025193B" w:rsidRDefault="00EB300F" w:rsidP="00400089">
      <w:pPr>
        <w:pStyle w:val="ConsPlusNormal"/>
        <w:numPr>
          <w:ilvl w:val="0"/>
          <w:numId w:val="47"/>
        </w:numPr>
        <w:adjustRightInd/>
        <w:ind w:left="0" w:firstLine="284"/>
        <w:jc w:val="both"/>
        <w:rPr>
          <w:rFonts w:ascii="Times New Roman" w:hAnsi="Times New Roman" w:cs="Times New Roman"/>
        </w:rPr>
      </w:pPr>
      <w:r>
        <w:rPr>
          <w:rFonts w:ascii="Times New Roman" w:hAnsi="Times New Roman" w:cs="Times New Roman"/>
        </w:rPr>
        <w:t>О</w:t>
      </w:r>
      <w:r w:rsidR="005C468A" w:rsidRPr="0025193B">
        <w:rPr>
          <w:rFonts w:ascii="Times New Roman" w:hAnsi="Times New Roman" w:cs="Times New Roman"/>
        </w:rPr>
        <w:t xml:space="preserve">бращение постановления к исполнению (возбуждение дела об исполнительном производстве и направление постановления в орган, должностному лицу, которые уполномочены приводить постановления в исполнение); </w:t>
      </w:r>
    </w:p>
    <w:p w:rsidR="005C468A" w:rsidRPr="0025193B" w:rsidRDefault="00EB300F" w:rsidP="00400089">
      <w:pPr>
        <w:pStyle w:val="ConsPlusNormal"/>
        <w:numPr>
          <w:ilvl w:val="0"/>
          <w:numId w:val="47"/>
        </w:numPr>
        <w:adjustRightInd/>
        <w:ind w:left="0" w:firstLine="284"/>
        <w:jc w:val="both"/>
        <w:rPr>
          <w:rFonts w:ascii="Times New Roman" w:hAnsi="Times New Roman" w:cs="Times New Roman"/>
        </w:rPr>
      </w:pPr>
      <w:r>
        <w:rPr>
          <w:rFonts w:ascii="Times New Roman" w:hAnsi="Times New Roman" w:cs="Times New Roman"/>
        </w:rPr>
        <w:t>П</w:t>
      </w:r>
      <w:r w:rsidR="005C468A" w:rsidRPr="0025193B">
        <w:rPr>
          <w:rFonts w:ascii="Times New Roman" w:hAnsi="Times New Roman" w:cs="Times New Roman"/>
        </w:rPr>
        <w:t xml:space="preserve">риведение в исполнение постановления; </w:t>
      </w:r>
    </w:p>
    <w:p w:rsidR="005C468A" w:rsidRPr="0025193B" w:rsidRDefault="00EB300F" w:rsidP="00400089">
      <w:pPr>
        <w:pStyle w:val="ConsPlusNormal"/>
        <w:numPr>
          <w:ilvl w:val="0"/>
          <w:numId w:val="47"/>
        </w:numPr>
        <w:adjustRightInd/>
        <w:ind w:left="0" w:firstLine="284"/>
        <w:jc w:val="both"/>
        <w:rPr>
          <w:rFonts w:ascii="Times New Roman" w:hAnsi="Times New Roman" w:cs="Times New Roman"/>
        </w:rPr>
      </w:pPr>
      <w:r>
        <w:rPr>
          <w:rFonts w:ascii="Times New Roman" w:hAnsi="Times New Roman" w:cs="Times New Roman"/>
        </w:rPr>
        <w:t>О</w:t>
      </w:r>
      <w:r w:rsidR="005C468A" w:rsidRPr="0025193B">
        <w:rPr>
          <w:rFonts w:ascii="Times New Roman" w:hAnsi="Times New Roman" w:cs="Times New Roman"/>
        </w:rPr>
        <w:t>кончание исполнения постановления.</w:t>
      </w:r>
    </w:p>
    <w:p w:rsidR="005C468A" w:rsidRPr="0025193B" w:rsidRDefault="005C468A" w:rsidP="00104619">
      <w:pPr>
        <w:pStyle w:val="ConsPlusNormal"/>
        <w:spacing w:line="238" w:lineRule="auto"/>
        <w:ind w:firstLine="284"/>
        <w:jc w:val="both"/>
        <w:rPr>
          <w:rFonts w:ascii="Times New Roman" w:hAnsi="Times New Roman" w:cs="Times New Roman"/>
        </w:rPr>
      </w:pPr>
      <w:r w:rsidRPr="00EB300F">
        <w:rPr>
          <w:rFonts w:ascii="Times New Roman" w:hAnsi="Times New Roman" w:cs="Times New Roman"/>
          <w:i/>
        </w:rPr>
        <w:t>Под обращением постановления к исполнению</w:t>
      </w:r>
      <w:r w:rsidRPr="0025193B">
        <w:rPr>
          <w:rFonts w:ascii="Times New Roman" w:hAnsi="Times New Roman" w:cs="Times New Roman"/>
        </w:rPr>
        <w:t xml:space="preserve"> следует понимать направление (передачу) постановления от субъекта (судьи, органа, должностного лица), вынесшего постановление, в орган, должностн</w:t>
      </w:r>
      <w:r w:rsidRPr="0025193B">
        <w:rPr>
          <w:rFonts w:ascii="Times New Roman" w:hAnsi="Times New Roman" w:cs="Times New Roman"/>
        </w:rPr>
        <w:t>о</w:t>
      </w:r>
      <w:r w:rsidRPr="0025193B">
        <w:rPr>
          <w:rFonts w:ascii="Times New Roman" w:hAnsi="Times New Roman" w:cs="Times New Roman"/>
        </w:rPr>
        <w:lastRenderedPageBreak/>
        <w:t>му лицу, уполномоченным приводить в исполнение соответствующее постановление. Обращение постановления по делу об администрати</w:t>
      </w:r>
      <w:r w:rsidRPr="0025193B">
        <w:rPr>
          <w:rFonts w:ascii="Times New Roman" w:hAnsi="Times New Roman" w:cs="Times New Roman"/>
        </w:rPr>
        <w:t>в</w:t>
      </w:r>
      <w:r w:rsidRPr="0025193B">
        <w:rPr>
          <w:rFonts w:ascii="Times New Roman" w:hAnsi="Times New Roman" w:cs="Times New Roman"/>
        </w:rPr>
        <w:t>ном правонарушении к исполнению возлагается на суд, орган, выне</w:t>
      </w:r>
      <w:r w:rsidRPr="0025193B">
        <w:rPr>
          <w:rFonts w:ascii="Times New Roman" w:hAnsi="Times New Roman" w:cs="Times New Roman"/>
        </w:rPr>
        <w:t>с</w:t>
      </w:r>
      <w:r w:rsidRPr="0025193B">
        <w:rPr>
          <w:rFonts w:ascii="Times New Roman" w:hAnsi="Times New Roman" w:cs="Times New Roman"/>
        </w:rPr>
        <w:t>шие постановление, т.</w:t>
      </w:r>
      <w:r w:rsidR="00AF526C">
        <w:rPr>
          <w:rFonts w:ascii="Times New Roman" w:hAnsi="Times New Roman" w:cs="Times New Roman"/>
        </w:rPr>
        <w:t xml:space="preserve"> </w:t>
      </w:r>
      <w:r w:rsidRPr="0025193B">
        <w:rPr>
          <w:rFonts w:ascii="Times New Roman" w:hAnsi="Times New Roman" w:cs="Times New Roman"/>
        </w:rPr>
        <w:t>е. инициировать процедуру исполнительного производства должны судья, должностное лицо органа, вынесшие п</w:t>
      </w:r>
      <w:r w:rsidRPr="0025193B">
        <w:rPr>
          <w:rFonts w:ascii="Times New Roman" w:hAnsi="Times New Roman" w:cs="Times New Roman"/>
        </w:rPr>
        <w:t>о</w:t>
      </w:r>
      <w:r w:rsidRPr="0025193B">
        <w:rPr>
          <w:rFonts w:ascii="Times New Roman" w:hAnsi="Times New Roman" w:cs="Times New Roman"/>
        </w:rPr>
        <w:t>становление по делу об административном правонарушении.</w:t>
      </w:r>
    </w:p>
    <w:p w:rsidR="005C468A" w:rsidRPr="0025193B" w:rsidRDefault="005C468A" w:rsidP="00104619">
      <w:pPr>
        <w:pStyle w:val="ConsPlusNormal"/>
        <w:spacing w:line="238" w:lineRule="auto"/>
        <w:ind w:firstLine="284"/>
        <w:jc w:val="both"/>
        <w:rPr>
          <w:rFonts w:ascii="Times New Roman" w:hAnsi="Times New Roman" w:cs="Times New Roman"/>
        </w:rPr>
      </w:pPr>
      <w:r w:rsidRPr="0025193B">
        <w:rPr>
          <w:rFonts w:ascii="Times New Roman" w:hAnsi="Times New Roman" w:cs="Times New Roman"/>
        </w:rPr>
        <w:t>Постановление по делу об административном правонарушении подлежит исполнению с момента его вступления в законную силу (при обжаловании или опротестовании постановления о наложении адм</w:t>
      </w:r>
      <w:r w:rsidRPr="0025193B">
        <w:rPr>
          <w:rFonts w:ascii="Times New Roman" w:hAnsi="Times New Roman" w:cs="Times New Roman"/>
        </w:rPr>
        <w:t>и</w:t>
      </w:r>
      <w:r w:rsidRPr="0025193B">
        <w:rPr>
          <w:rFonts w:ascii="Times New Roman" w:hAnsi="Times New Roman" w:cs="Times New Roman"/>
        </w:rPr>
        <w:t>нистративного взыскания по общему правилу постановление подлежит исполнению после оставления жалобы или протеста без удовлетвор</w:t>
      </w:r>
      <w:r w:rsidRPr="0025193B">
        <w:rPr>
          <w:rFonts w:ascii="Times New Roman" w:hAnsi="Times New Roman" w:cs="Times New Roman"/>
        </w:rPr>
        <w:t>е</w:t>
      </w:r>
      <w:r w:rsidRPr="0025193B">
        <w:rPr>
          <w:rFonts w:ascii="Times New Roman" w:hAnsi="Times New Roman" w:cs="Times New Roman"/>
        </w:rPr>
        <w:t>ния). При несоблюдении добровольных сроков исполнения постано</w:t>
      </w:r>
      <w:r w:rsidRPr="0025193B">
        <w:rPr>
          <w:rFonts w:ascii="Times New Roman" w:hAnsi="Times New Roman" w:cs="Times New Roman"/>
        </w:rPr>
        <w:t>в</w:t>
      </w:r>
      <w:r w:rsidRPr="0025193B">
        <w:rPr>
          <w:rFonts w:ascii="Times New Roman" w:hAnsi="Times New Roman" w:cs="Times New Roman"/>
        </w:rPr>
        <w:t>ления о наложении административного взыскания в виде штрафа оно подлежит принудительному исполнению.</w:t>
      </w:r>
    </w:p>
    <w:p w:rsidR="005C468A" w:rsidRPr="0025193B" w:rsidRDefault="005C468A" w:rsidP="00104619">
      <w:pPr>
        <w:pStyle w:val="ConsPlusNormal"/>
        <w:spacing w:line="238" w:lineRule="auto"/>
        <w:ind w:firstLine="284"/>
        <w:jc w:val="both"/>
        <w:rPr>
          <w:rFonts w:ascii="Times New Roman" w:hAnsi="Times New Roman" w:cs="Times New Roman"/>
        </w:rPr>
      </w:pPr>
      <w:r w:rsidRPr="0025193B">
        <w:rPr>
          <w:rFonts w:ascii="Times New Roman" w:hAnsi="Times New Roman" w:cs="Times New Roman"/>
        </w:rPr>
        <w:t>После того как постановление по делу об административном пр</w:t>
      </w:r>
      <w:r w:rsidRPr="0025193B">
        <w:rPr>
          <w:rFonts w:ascii="Times New Roman" w:hAnsi="Times New Roman" w:cs="Times New Roman"/>
        </w:rPr>
        <w:t>а</w:t>
      </w:r>
      <w:r w:rsidRPr="0025193B">
        <w:rPr>
          <w:rFonts w:ascii="Times New Roman" w:hAnsi="Times New Roman" w:cs="Times New Roman"/>
        </w:rPr>
        <w:t>вонарушении обращено к исполнению, начинается процедура прив</w:t>
      </w:r>
      <w:r w:rsidRPr="0025193B">
        <w:rPr>
          <w:rFonts w:ascii="Times New Roman" w:hAnsi="Times New Roman" w:cs="Times New Roman"/>
        </w:rPr>
        <w:t>е</w:t>
      </w:r>
      <w:r w:rsidRPr="0025193B">
        <w:rPr>
          <w:rFonts w:ascii="Times New Roman" w:hAnsi="Times New Roman" w:cs="Times New Roman"/>
        </w:rPr>
        <w:t>дения этого постановления в исполнение. Постановление по делу об административном правонарушении приводится в исполнение упо</w:t>
      </w:r>
      <w:r w:rsidRPr="0025193B">
        <w:rPr>
          <w:rFonts w:ascii="Times New Roman" w:hAnsi="Times New Roman" w:cs="Times New Roman"/>
        </w:rPr>
        <w:t>л</w:t>
      </w:r>
      <w:r w:rsidRPr="0025193B">
        <w:rPr>
          <w:rFonts w:ascii="Times New Roman" w:hAnsi="Times New Roman" w:cs="Times New Roman"/>
        </w:rPr>
        <w:t xml:space="preserve">номоченными на то органами. Возложение правовыми нормами </w:t>
      </w:r>
      <w:proofErr w:type="gramStart"/>
      <w:r w:rsidRPr="0025193B">
        <w:rPr>
          <w:rFonts w:ascii="Times New Roman" w:hAnsi="Times New Roman" w:cs="Times New Roman"/>
        </w:rPr>
        <w:t>на</w:t>
      </w:r>
      <w:proofErr w:type="gramEnd"/>
      <w:r w:rsidRPr="0025193B">
        <w:rPr>
          <w:rFonts w:ascii="Times New Roman" w:hAnsi="Times New Roman" w:cs="Times New Roman"/>
        </w:rPr>
        <w:t xml:space="preserve"> </w:t>
      </w:r>
      <w:proofErr w:type="gramStart"/>
      <w:r w:rsidRPr="0025193B">
        <w:rPr>
          <w:rFonts w:ascii="Times New Roman" w:hAnsi="Times New Roman" w:cs="Times New Roman"/>
        </w:rPr>
        <w:t>определенных</w:t>
      </w:r>
      <w:proofErr w:type="gramEnd"/>
      <w:r w:rsidRPr="0025193B">
        <w:rPr>
          <w:rFonts w:ascii="Times New Roman" w:hAnsi="Times New Roman" w:cs="Times New Roman"/>
        </w:rPr>
        <w:t xml:space="preserve"> субъектов правообязанности исполнять определенные постановления о наложении административных взысканий </w:t>
      </w:r>
      <w:r w:rsidR="00AF526C">
        <w:rPr>
          <w:rFonts w:ascii="Times New Roman" w:hAnsi="Times New Roman" w:cs="Times New Roman"/>
        </w:rPr>
        <w:t>–</w:t>
      </w:r>
      <w:r w:rsidRPr="0025193B">
        <w:rPr>
          <w:rFonts w:ascii="Times New Roman" w:hAnsi="Times New Roman" w:cs="Times New Roman"/>
        </w:rPr>
        <w:t xml:space="preserve"> это пр</w:t>
      </w:r>
      <w:r w:rsidRPr="0025193B">
        <w:rPr>
          <w:rFonts w:ascii="Times New Roman" w:hAnsi="Times New Roman" w:cs="Times New Roman"/>
        </w:rPr>
        <w:t>а</w:t>
      </w:r>
      <w:r w:rsidRPr="0025193B">
        <w:rPr>
          <w:rFonts w:ascii="Times New Roman" w:hAnsi="Times New Roman" w:cs="Times New Roman"/>
        </w:rPr>
        <w:t>вовое регулирование подведомственности при исполнении постано</w:t>
      </w:r>
      <w:r w:rsidRPr="0025193B">
        <w:rPr>
          <w:rFonts w:ascii="Times New Roman" w:hAnsi="Times New Roman" w:cs="Times New Roman"/>
        </w:rPr>
        <w:t>в</w:t>
      </w:r>
      <w:r w:rsidRPr="0025193B">
        <w:rPr>
          <w:rFonts w:ascii="Times New Roman" w:hAnsi="Times New Roman" w:cs="Times New Roman"/>
        </w:rPr>
        <w:t xml:space="preserve">лений. </w:t>
      </w:r>
    </w:p>
    <w:p w:rsidR="005C468A" w:rsidRPr="0025193B" w:rsidRDefault="005C468A" w:rsidP="00104619">
      <w:pPr>
        <w:pStyle w:val="ConsPlusNormal"/>
        <w:spacing w:line="238" w:lineRule="auto"/>
        <w:ind w:firstLine="284"/>
        <w:jc w:val="both"/>
        <w:rPr>
          <w:rFonts w:ascii="Times New Roman" w:hAnsi="Times New Roman" w:cs="Times New Roman"/>
        </w:rPr>
      </w:pPr>
      <w:r w:rsidRPr="0025193B">
        <w:rPr>
          <w:rFonts w:ascii="Times New Roman" w:hAnsi="Times New Roman" w:cs="Times New Roman"/>
        </w:rPr>
        <w:t xml:space="preserve">Прежде </w:t>
      </w:r>
      <w:proofErr w:type="gramStart"/>
      <w:r w:rsidRPr="0025193B">
        <w:rPr>
          <w:rFonts w:ascii="Times New Roman" w:hAnsi="Times New Roman" w:cs="Times New Roman"/>
        </w:rPr>
        <w:t>всего</w:t>
      </w:r>
      <w:proofErr w:type="gramEnd"/>
      <w:r w:rsidRPr="0025193B">
        <w:rPr>
          <w:rFonts w:ascii="Times New Roman" w:hAnsi="Times New Roman" w:cs="Times New Roman"/>
        </w:rPr>
        <w:t xml:space="preserve"> определяется видовая подведомственность: какой вид (виды) исполнительных органов исполняет постановления о налож</w:t>
      </w:r>
      <w:r w:rsidRPr="0025193B">
        <w:rPr>
          <w:rFonts w:ascii="Times New Roman" w:hAnsi="Times New Roman" w:cs="Times New Roman"/>
        </w:rPr>
        <w:t>е</w:t>
      </w:r>
      <w:r w:rsidRPr="0025193B">
        <w:rPr>
          <w:rFonts w:ascii="Times New Roman" w:hAnsi="Times New Roman" w:cs="Times New Roman"/>
        </w:rPr>
        <w:t>нии определенного вида взыскания</w:t>
      </w:r>
      <w:r w:rsidR="00104619">
        <w:rPr>
          <w:rFonts w:ascii="Times New Roman" w:hAnsi="Times New Roman" w:cs="Times New Roman"/>
        </w:rPr>
        <w:t xml:space="preserve"> (ареста, конфискации, штрафа и </w:t>
      </w:r>
      <w:r w:rsidRPr="0025193B">
        <w:rPr>
          <w:rFonts w:ascii="Times New Roman" w:hAnsi="Times New Roman" w:cs="Times New Roman"/>
        </w:rPr>
        <w:t xml:space="preserve">др.). </w:t>
      </w:r>
    </w:p>
    <w:p w:rsidR="005C468A" w:rsidRPr="0025193B" w:rsidRDefault="005C468A" w:rsidP="00104619">
      <w:pPr>
        <w:pStyle w:val="ConsPlusNormal"/>
        <w:spacing w:line="238" w:lineRule="auto"/>
        <w:ind w:firstLine="284"/>
        <w:jc w:val="both"/>
        <w:rPr>
          <w:rFonts w:ascii="Times New Roman" w:hAnsi="Times New Roman" w:cs="Times New Roman"/>
        </w:rPr>
      </w:pPr>
      <w:r w:rsidRPr="0025193B">
        <w:rPr>
          <w:rFonts w:ascii="Times New Roman" w:hAnsi="Times New Roman" w:cs="Times New Roman"/>
        </w:rPr>
        <w:t xml:space="preserve">Затем определяется </w:t>
      </w:r>
      <w:r w:rsidRPr="00EB300F">
        <w:rPr>
          <w:rFonts w:ascii="Times New Roman" w:hAnsi="Times New Roman" w:cs="Times New Roman"/>
          <w:i/>
        </w:rPr>
        <w:t xml:space="preserve">территориальная </w:t>
      </w:r>
      <w:proofErr w:type="gramStart"/>
      <w:r w:rsidRPr="00EB300F">
        <w:rPr>
          <w:rFonts w:ascii="Times New Roman" w:hAnsi="Times New Roman" w:cs="Times New Roman"/>
          <w:i/>
        </w:rPr>
        <w:t>подведомственность</w:t>
      </w:r>
      <w:proofErr w:type="gramEnd"/>
      <w:r w:rsidRPr="00EB300F">
        <w:rPr>
          <w:rFonts w:ascii="Times New Roman" w:hAnsi="Times New Roman" w:cs="Times New Roman"/>
          <w:i/>
        </w:rPr>
        <w:t>:</w:t>
      </w:r>
      <w:r w:rsidRPr="0025193B">
        <w:rPr>
          <w:rFonts w:ascii="Times New Roman" w:hAnsi="Times New Roman" w:cs="Times New Roman"/>
        </w:rPr>
        <w:t xml:space="preserve"> какой конкретно орган данного вида обязан привести в исполнение взыск</w:t>
      </w:r>
      <w:r w:rsidRPr="0025193B">
        <w:rPr>
          <w:rFonts w:ascii="Times New Roman" w:hAnsi="Times New Roman" w:cs="Times New Roman"/>
        </w:rPr>
        <w:t>а</w:t>
      </w:r>
      <w:r w:rsidRPr="0025193B">
        <w:rPr>
          <w:rFonts w:ascii="Times New Roman" w:hAnsi="Times New Roman" w:cs="Times New Roman"/>
        </w:rPr>
        <w:t>ние (по месту принятия постановления, по месту работы виновного, по месту нахождения имущества, по месту проживания виновного).</w:t>
      </w:r>
    </w:p>
    <w:p w:rsidR="005C468A" w:rsidRPr="0025193B" w:rsidRDefault="005C468A" w:rsidP="00104619">
      <w:pPr>
        <w:pStyle w:val="ConsPlusNormal"/>
        <w:spacing w:line="238" w:lineRule="auto"/>
        <w:ind w:firstLine="284"/>
        <w:jc w:val="both"/>
        <w:rPr>
          <w:rFonts w:ascii="Times New Roman" w:hAnsi="Times New Roman" w:cs="Times New Roman"/>
        </w:rPr>
      </w:pPr>
      <w:r w:rsidRPr="0025193B">
        <w:rPr>
          <w:rFonts w:ascii="Times New Roman" w:hAnsi="Times New Roman" w:cs="Times New Roman"/>
        </w:rPr>
        <w:t>При совершении лицом двух и более административных правон</w:t>
      </w:r>
      <w:r w:rsidRPr="0025193B">
        <w:rPr>
          <w:rFonts w:ascii="Times New Roman" w:hAnsi="Times New Roman" w:cs="Times New Roman"/>
        </w:rPr>
        <w:t>а</w:t>
      </w:r>
      <w:r w:rsidRPr="0025193B">
        <w:rPr>
          <w:rFonts w:ascii="Times New Roman" w:hAnsi="Times New Roman" w:cs="Times New Roman"/>
        </w:rPr>
        <w:t>рушений административное взыскание налагается за каждое сове</w:t>
      </w:r>
      <w:r w:rsidRPr="0025193B">
        <w:rPr>
          <w:rFonts w:ascii="Times New Roman" w:hAnsi="Times New Roman" w:cs="Times New Roman"/>
        </w:rPr>
        <w:t>р</w:t>
      </w:r>
      <w:r w:rsidRPr="0025193B">
        <w:rPr>
          <w:rFonts w:ascii="Times New Roman" w:hAnsi="Times New Roman" w:cs="Times New Roman"/>
        </w:rPr>
        <w:t>шенное правонарушение, при этом каждое вынесенное постановление о наложении административного взыскания приводится в исполнение самостоятельно.</w:t>
      </w:r>
    </w:p>
    <w:p w:rsidR="005C468A" w:rsidRPr="00BB4F4F" w:rsidRDefault="00104619" w:rsidP="00104619">
      <w:pPr>
        <w:pStyle w:val="ConsPlusNormal"/>
        <w:spacing w:line="238" w:lineRule="auto"/>
        <w:ind w:firstLine="284"/>
        <w:jc w:val="both"/>
        <w:rPr>
          <w:rFonts w:ascii="Times New Roman" w:hAnsi="Times New Roman" w:cs="Times New Roman"/>
          <w:b/>
          <w:i/>
        </w:rPr>
      </w:pPr>
      <w:r w:rsidRPr="00BB4F4F">
        <w:rPr>
          <w:rFonts w:ascii="Times New Roman" w:hAnsi="Times New Roman" w:cs="Times New Roman"/>
          <w:b/>
          <w:i/>
        </w:rPr>
        <w:t>2. </w:t>
      </w:r>
      <w:r w:rsidR="005C468A" w:rsidRPr="00BB4F4F">
        <w:rPr>
          <w:rFonts w:ascii="Times New Roman" w:hAnsi="Times New Roman" w:cs="Times New Roman"/>
          <w:b/>
          <w:i/>
        </w:rPr>
        <w:t xml:space="preserve">Прекращение </w:t>
      </w:r>
      <w:r w:rsidR="0025193B" w:rsidRPr="00BB4F4F">
        <w:rPr>
          <w:rFonts w:ascii="Times New Roman" w:hAnsi="Times New Roman" w:cs="Times New Roman"/>
          <w:b/>
          <w:i/>
        </w:rPr>
        <w:t xml:space="preserve">и окончание </w:t>
      </w:r>
      <w:r w:rsidR="005C468A" w:rsidRPr="00BB4F4F">
        <w:rPr>
          <w:rFonts w:ascii="Times New Roman" w:hAnsi="Times New Roman" w:cs="Times New Roman"/>
          <w:b/>
          <w:i/>
        </w:rPr>
        <w:t>исполнения постановления о наложении административного взыскания</w:t>
      </w:r>
      <w:r w:rsidR="001765D7" w:rsidRPr="00BB4F4F">
        <w:rPr>
          <w:rFonts w:ascii="Times New Roman" w:hAnsi="Times New Roman" w:cs="Times New Roman"/>
          <w:b/>
          <w:i/>
        </w:rPr>
        <w:t>.</w:t>
      </w:r>
    </w:p>
    <w:p w:rsidR="005C468A" w:rsidRPr="00EB300F" w:rsidRDefault="005C468A" w:rsidP="00104619">
      <w:pPr>
        <w:pStyle w:val="newncpi"/>
        <w:spacing w:line="238" w:lineRule="auto"/>
        <w:ind w:firstLine="284"/>
        <w:rPr>
          <w:i/>
          <w:sz w:val="20"/>
          <w:szCs w:val="20"/>
        </w:rPr>
      </w:pPr>
      <w:r w:rsidRPr="0025193B">
        <w:rPr>
          <w:sz w:val="20"/>
          <w:szCs w:val="20"/>
        </w:rPr>
        <w:t>Суд, орган, ведущий административный процесс, уполномоченные рассматривать дела об административных правонарушениях, выне</w:t>
      </w:r>
      <w:r w:rsidRPr="0025193B">
        <w:rPr>
          <w:sz w:val="20"/>
          <w:szCs w:val="20"/>
        </w:rPr>
        <w:t>с</w:t>
      </w:r>
      <w:r w:rsidRPr="0025193B">
        <w:rPr>
          <w:sz w:val="20"/>
          <w:szCs w:val="20"/>
        </w:rPr>
        <w:lastRenderedPageBreak/>
        <w:t xml:space="preserve">шие постановление о наложении административного взыскания, </w:t>
      </w:r>
      <w:r w:rsidRPr="00EB300F">
        <w:rPr>
          <w:i/>
          <w:sz w:val="20"/>
          <w:szCs w:val="20"/>
        </w:rPr>
        <w:t>пр</w:t>
      </w:r>
      <w:r w:rsidRPr="00EB300F">
        <w:rPr>
          <w:i/>
          <w:sz w:val="20"/>
          <w:szCs w:val="20"/>
        </w:rPr>
        <w:t>е</w:t>
      </w:r>
      <w:r w:rsidRPr="00EB300F">
        <w:rPr>
          <w:i/>
          <w:sz w:val="20"/>
          <w:szCs w:val="20"/>
        </w:rPr>
        <w:t xml:space="preserve">кращают исполнение постановления в </w:t>
      </w:r>
      <w:r w:rsidR="00AF526C">
        <w:rPr>
          <w:i/>
          <w:sz w:val="20"/>
          <w:szCs w:val="20"/>
        </w:rPr>
        <w:t xml:space="preserve">приведенных ниже </w:t>
      </w:r>
      <w:r w:rsidRPr="00EB300F">
        <w:rPr>
          <w:i/>
          <w:sz w:val="20"/>
          <w:szCs w:val="20"/>
        </w:rPr>
        <w:t>случа</w:t>
      </w:r>
      <w:r w:rsidR="00AF526C">
        <w:rPr>
          <w:i/>
          <w:sz w:val="20"/>
          <w:szCs w:val="20"/>
        </w:rPr>
        <w:t>ях.</w:t>
      </w:r>
    </w:p>
    <w:p w:rsidR="005C468A" w:rsidRPr="0025193B" w:rsidRDefault="00EB300F" w:rsidP="00400089">
      <w:pPr>
        <w:pStyle w:val="newncpi"/>
        <w:numPr>
          <w:ilvl w:val="0"/>
          <w:numId w:val="48"/>
        </w:numPr>
        <w:ind w:left="0" w:firstLine="284"/>
        <w:rPr>
          <w:sz w:val="20"/>
          <w:szCs w:val="20"/>
        </w:rPr>
      </w:pPr>
      <w:r>
        <w:rPr>
          <w:sz w:val="20"/>
          <w:szCs w:val="20"/>
        </w:rPr>
        <w:t>П</w:t>
      </w:r>
      <w:r w:rsidR="005C468A" w:rsidRPr="0025193B">
        <w:rPr>
          <w:sz w:val="20"/>
          <w:szCs w:val="20"/>
        </w:rPr>
        <w:t>ринятия законодательного акта, устраняющего администрати</w:t>
      </w:r>
      <w:r w:rsidR="005C468A" w:rsidRPr="0025193B">
        <w:rPr>
          <w:sz w:val="20"/>
          <w:szCs w:val="20"/>
        </w:rPr>
        <w:t>в</w:t>
      </w:r>
      <w:r w:rsidR="005C468A" w:rsidRPr="0025193B">
        <w:rPr>
          <w:sz w:val="20"/>
          <w:szCs w:val="20"/>
        </w:rPr>
        <w:t>ную ответственность, либо акта законодательства, устраняющего пр</w:t>
      </w:r>
      <w:r w:rsidR="005C468A" w:rsidRPr="0025193B">
        <w:rPr>
          <w:sz w:val="20"/>
          <w:szCs w:val="20"/>
        </w:rPr>
        <w:t>о</w:t>
      </w:r>
      <w:r w:rsidR="005C468A" w:rsidRPr="0025193B">
        <w:rPr>
          <w:sz w:val="20"/>
          <w:szCs w:val="20"/>
        </w:rPr>
        <w:t>тивоправность деяния</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С</w:t>
      </w:r>
      <w:r w:rsidR="005C468A" w:rsidRPr="0025193B">
        <w:rPr>
          <w:sz w:val="20"/>
          <w:szCs w:val="20"/>
        </w:rPr>
        <w:t>мерти лица, в отношении которого вынесено постановление</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О</w:t>
      </w:r>
      <w:r w:rsidR="005C468A" w:rsidRPr="0025193B">
        <w:rPr>
          <w:sz w:val="20"/>
          <w:szCs w:val="20"/>
        </w:rPr>
        <w:t>тмены постановления</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Л</w:t>
      </w:r>
      <w:r w:rsidR="005C468A" w:rsidRPr="0025193B">
        <w:rPr>
          <w:sz w:val="20"/>
          <w:szCs w:val="20"/>
        </w:rPr>
        <w:t>иквидации юридического лица либо прекращения деятельности индивидуального предпринимателя, в отношении которых вынесено постановление</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П</w:t>
      </w:r>
      <w:r w:rsidR="005C468A" w:rsidRPr="0025193B">
        <w:rPr>
          <w:sz w:val="20"/>
          <w:szCs w:val="20"/>
        </w:rPr>
        <w:t>редоставления лицу, в отношении которого вынесено пост</w:t>
      </w:r>
      <w:r w:rsidR="005C468A" w:rsidRPr="0025193B">
        <w:rPr>
          <w:sz w:val="20"/>
          <w:szCs w:val="20"/>
        </w:rPr>
        <w:t>а</w:t>
      </w:r>
      <w:r w:rsidR="005C468A" w:rsidRPr="0025193B">
        <w:rPr>
          <w:sz w:val="20"/>
          <w:szCs w:val="20"/>
        </w:rPr>
        <w:t>новление о наложении административного взыскания в виде депорт</w:t>
      </w:r>
      <w:r w:rsidR="005C468A" w:rsidRPr="0025193B">
        <w:rPr>
          <w:sz w:val="20"/>
          <w:szCs w:val="20"/>
        </w:rPr>
        <w:t>а</w:t>
      </w:r>
      <w:r w:rsidR="005C468A" w:rsidRPr="0025193B">
        <w:rPr>
          <w:sz w:val="20"/>
          <w:szCs w:val="20"/>
        </w:rPr>
        <w:t>ции, статуса беженца или дополнительной защиты либо убежища в Республике Беларусь</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В</w:t>
      </w:r>
      <w:r w:rsidR="005C468A" w:rsidRPr="0025193B">
        <w:rPr>
          <w:sz w:val="20"/>
          <w:szCs w:val="20"/>
        </w:rPr>
        <w:t>озникновения предусмотренных законодательными актами о</w:t>
      </w:r>
      <w:r w:rsidR="005C468A" w:rsidRPr="0025193B">
        <w:rPr>
          <w:sz w:val="20"/>
          <w:szCs w:val="20"/>
        </w:rPr>
        <w:t>б</w:t>
      </w:r>
      <w:r w:rsidR="005C468A" w:rsidRPr="0025193B">
        <w:rPr>
          <w:sz w:val="20"/>
          <w:szCs w:val="20"/>
        </w:rPr>
        <w:t>стоятельств, при которых лицо, в отношении которого вынесено п</w:t>
      </w:r>
      <w:r w:rsidR="005C468A" w:rsidRPr="0025193B">
        <w:rPr>
          <w:sz w:val="20"/>
          <w:szCs w:val="20"/>
        </w:rPr>
        <w:t>о</w:t>
      </w:r>
      <w:r w:rsidR="005C468A" w:rsidRPr="0025193B">
        <w:rPr>
          <w:sz w:val="20"/>
          <w:szCs w:val="20"/>
        </w:rPr>
        <w:t>становление о наложении административного взыскания в виде депо</w:t>
      </w:r>
      <w:r w:rsidR="005C468A" w:rsidRPr="0025193B">
        <w:rPr>
          <w:sz w:val="20"/>
          <w:szCs w:val="20"/>
        </w:rPr>
        <w:t>р</w:t>
      </w:r>
      <w:r w:rsidR="005C468A" w:rsidRPr="0025193B">
        <w:rPr>
          <w:sz w:val="20"/>
          <w:szCs w:val="20"/>
        </w:rPr>
        <w:t>тации, не может быть возвращено или выслано на территорию ин</w:t>
      </w:r>
      <w:r w:rsidR="005C468A" w:rsidRPr="0025193B">
        <w:rPr>
          <w:sz w:val="20"/>
          <w:szCs w:val="20"/>
        </w:rPr>
        <w:t>о</w:t>
      </w:r>
      <w:r w:rsidR="005C468A" w:rsidRPr="0025193B">
        <w:rPr>
          <w:sz w:val="20"/>
          <w:szCs w:val="20"/>
        </w:rPr>
        <w:t>странного государства</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О</w:t>
      </w:r>
      <w:r w:rsidR="005C468A" w:rsidRPr="0025193B">
        <w:rPr>
          <w:sz w:val="20"/>
          <w:szCs w:val="20"/>
        </w:rPr>
        <w:t>суждения лица, в отношении которого вынесено постановление о наложении административного взыскания в виде депортации, к нак</w:t>
      </w:r>
      <w:r w:rsidR="005C468A" w:rsidRPr="0025193B">
        <w:rPr>
          <w:sz w:val="20"/>
          <w:szCs w:val="20"/>
        </w:rPr>
        <w:t>а</w:t>
      </w:r>
      <w:r w:rsidR="005C468A" w:rsidRPr="0025193B">
        <w:rPr>
          <w:sz w:val="20"/>
          <w:szCs w:val="20"/>
        </w:rPr>
        <w:t>занию в виде лишения свободы</w:t>
      </w:r>
      <w:r w:rsidR="00AF526C">
        <w:rPr>
          <w:sz w:val="20"/>
          <w:szCs w:val="20"/>
        </w:rPr>
        <w:t>.</w:t>
      </w:r>
    </w:p>
    <w:p w:rsidR="005C468A" w:rsidRPr="0025193B" w:rsidRDefault="00EB300F" w:rsidP="00400089">
      <w:pPr>
        <w:pStyle w:val="newncpi"/>
        <w:numPr>
          <w:ilvl w:val="0"/>
          <w:numId w:val="48"/>
        </w:numPr>
        <w:ind w:left="0" w:firstLine="284"/>
        <w:rPr>
          <w:sz w:val="20"/>
          <w:szCs w:val="20"/>
        </w:rPr>
      </w:pPr>
      <w:r>
        <w:rPr>
          <w:sz w:val="20"/>
          <w:szCs w:val="20"/>
        </w:rPr>
        <w:t>О</w:t>
      </w:r>
      <w:r w:rsidR="005C468A" w:rsidRPr="0025193B">
        <w:rPr>
          <w:sz w:val="20"/>
          <w:szCs w:val="20"/>
        </w:rPr>
        <w:t>свобождения от административного взыскания по решению Президента Республики Беларусь.</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Окончание производства по исполнению постановления о налож</w:t>
      </w:r>
      <w:r w:rsidRPr="0025193B">
        <w:rPr>
          <w:rFonts w:ascii="Times New Roman" w:hAnsi="Times New Roman" w:cs="Times New Roman"/>
        </w:rPr>
        <w:t>е</w:t>
      </w:r>
      <w:r w:rsidRPr="0025193B">
        <w:rPr>
          <w:rFonts w:ascii="Times New Roman" w:hAnsi="Times New Roman" w:cs="Times New Roman"/>
        </w:rPr>
        <w:t>нии административного взыскания означает прекращение всех испо</w:t>
      </w:r>
      <w:r w:rsidRPr="0025193B">
        <w:rPr>
          <w:rFonts w:ascii="Times New Roman" w:hAnsi="Times New Roman" w:cs="Times New Roman"/>
        </w:rPr>
        <w:t>л</w:t>
      </w:r>
      <w:r w:rsidRPr="0025193B">
        <w:rPr>
          <w:rFonts w:ascii="Times New Roman" w:hAnsi="Times New Roman" w:cs="Times New Roman"/>
        </w:rPr>
        <w:t xml:space="preserve">нительных действий по приведению его в исполнение.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 xml:space="preserve">Окончание производства по исполнению постановления по делу об административном правонарушении происходит в случае: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 xml:space="preserve">фактического исполнения постановления по делу </w:t>
      </w:r>
      <w:r w:rsidR="004B106D">
        <w:rPr>
          <w:rFonts w:ascii="Times New Roman" w:hAnsi="Times New Roman" w:cs="Times New Roman"/>
        </w:rPr>
        <w:t>–</w:t>
      </w:r>
      <w:r w:rsidRPr="0025193B">
        <w:rPr>
          <w:rFonts w:ascii="Times New Roman" w:hAnsi="Times New Roman" w:cs="Times New Roman"/>
        </w:rPr>
        <w:t xml:space="preserve"> это когда и</w:t>
      </w:r>
      <w:r w:rsidRPr="0025193B">
        <w:rPr>
          <w:rFonts w:ascii="Times New Roman" w:hAnsi="Times New Roman" w:cs="Times New Roman"/>
        </w:rPr>
        <w:t>с</w:t>
      </w:r>
      <w:r w:rsidRPr="0025193B">
        <w:rPr>
          <w:rFonts w:ascii="Times New Roman" w:hAnsi="Times New Roman" w:cs="Times New Roman"/>
        </w:rPr>
        <w:t xml:space="preserve">полнение произведено полностью;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 xml:space="preserve">по другим основаниям.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В отличие от окончания производства по исполнению постановл</w:t>
      </w:r>
      <w:r w:rsidRPr="0025193B">
        <w:rPr>
          <w:rFonts w:ascii="Times New Roman" w:hAnsi="Times New Roman" w:cs="Times New Roman"/>
        </w:rPr>
        <w:t>е</w:t>
      </w:r>
      <w:r w:rsidRPr="0025193B">
        <w:rPr>
          <w:rFonts w:ascii="Times New Roman" w:hAnsi="Times New Roman" w:cs="Times New Roman"/>
        </w:rPr>
        <w:t>ния прекращение исполнения по делу означает прекращение всех де</w:t>
      </w:r>
      <w:r w:rsidRPr="0025193B">
        <w:rPr>
          <w:rFonts w:ascii="Times New Roman" w:hAnsi="Times New Roman" w:cs="Times New Roman"/>
        </w:rPr>
        <w:t>й</w:t>
      </w:r>
      <w:r w:rsidRPr="0025193B">
        <w:rPr>
          <w:rFonts w:ascii="Times New Roman" w:hAnsi="Times New Roman" w:cs="Times New Roman"/>
        </w:rPr>
        <w:t xml:space="preserve">ствий по исполнению постановления по делу об административном правонарушении без права его возобновления. </w:t>
      </w:r>
    </w:p>
    <w:p w:rsidR="005C468A" w:rsidRPr="00EB300F" w:rsidRDefault="005C468A" w:rsidP="00B51432">
      <w:pPr>
        <w:pStyle w:val="ConsPlusNormal"/>
        <w:ind w:firstLine="284"/>
        <w:jc w:val="both"/>
        <w:rPr>
          <w:rFonts w:ascii="Times New Roman" w:hAnsi="Times New Roman" w:cs="Times New Roman"/>
          <w:i/>
        </w:rPr>
      </w:pPr>
      <w:r w:rsidRPr="0025193B">
        <w:rPr>
          <w:rFonts w:ascii="Times New Roman" w:hAnsi="Times New Roman" w:cs="Times New Roman"/>
        </w:rPr>
        <w:t xml:space="preserve">В то же время ПИКоАП предусмотрены </w:t>
      </w:r>
      <w:r w:rsidRPr="00EB300F">
        <w:rPr>
          <w:rFonts w:ascii="Times New Roman" w:hAnsi="Times New Roman" w:cs="Times New Roman"/>
          <w:i/>
        </w:rPr>
        <w:t>два возможных варианта окончания исполнения постановления о наложении административн</w:t>
      </w:r>
      <w:r w:rsidRPr="00EB300F">
        <w:rPr>
          <w:rFonts w:ascii="Times New Roman" w:hAnsi="Times New Roman" w:cs="Times New Roman"/>
          <w:i/>
        </w:rPr>
        <w:t>о</w:t>
      </w:r>
      <w:r w:rsidRPr="00EB300F">
        <w:rPr>
          <w:rFonts w:ascii="Times New Roman" w:hAnsi="Times New Roman" w:cs="Times New Roman"/>
          <w:i/>
        </w:rPr>
        <w:t xml:space="preserve">го наказания: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lastRenderedPageBreak/>
        <w:t>когда исполнен</w:t>
      </w:r>
      <w:r w:rsidR="0025193B" w:rsidRPr="0025193B">
        <w:rPr>
          <w:rFonts w:ascii="Times New Roman" w:hAnsi="Times New Roman" w:cs="Times New Roman"/>
        </w:rPr>
        <w:t>ие произведено в полном размере</w:t>
      </w:r>
      <w:r w:rsidR="004B106D">
        <w:rPr>
          <w:rFonts w:ascii="Times New Roman" w:hAnsi="Times New Roman" w:cs="Times New Roman"/>
        </w:rPr>
        <w:t>;</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 xml:space="preserve">когда исполнение не производилось или произведено не полностью в связи с наличием обстоятельств, указанных в ПИКоАП. </w:t>
      </w:r>
    </w:p>
    <w:p w:rsidR="005C468A" w:rsidRPr="0025193B" w:rsidRDefault="005C468A" w:rsidP="00B51432">
      <w:pPr>
        <w:pStyle w:val="ConsPlusNormal"/>
        <w:ind w:firstLine="284"/>
        <w:jc w:val="both"/>
        <w:rPr>
          <w:rFonts w:ascii="Times New Roman" w:hAnsi="Times New Roman" w:cs="Times New Roman"/>
        </w:rPr>
      </w:pPr>
      <w:proofErr w:type="gramStart"/>
      <w:r w:rsidRPr="0025193B">
        <w:rPr>
          <w:rFonts w:ascii="Times New Roman" w:hAnsi="Times New Roman" w:cs="Times New Roman"/>
        </w:rPr>
        <w:t>Прежде чем принимать решение об окончании исполнения пост</w:t>
      </w:r>
      <w:r w:rsidRPr="0025193B">
        <w:rPr>
          <w:rFonts w:ascii="Times New Roman" w:hAnsi="Times New Roman" w:cs="Times New Roman"/>
        </w:rPr>
        <w:t>а</w:t>
      </w:r>
      <w:r w:rsidRPr="0025193B">
        <w:rPr>
          <w:rFonts w:ascii="Times New Roman" w:hAnsi="Times New Roman" w:cs="Times New Roman"/>
        </w:rPr>
        <w:t>новления, лицо, которому поручено исполнение, обязано принять м</w:t>
      </w:r>
      <w:r w:rsidRPr="0025193B">
        <w:rPr>
          <w:rFonts w:ascii="Times New Roman" w:hAnsi="Times New Roman" w:cs="Times New Roman"/>
        </w:rPr>
        <w:t>е</w:t>
      </w:r>
      <w:r w:rsidRPr="0025193B">
        <w:rPr>
          <w:rFonts w:ascii="Times New Roman" w:hAnsi="Times New Roman" w:cs="Times New Roman"/>
        </w:rPr>
        <w:t>ры по уточнению адреса проживания (нахождения), выяснению нал</w:t>
      </w:r>
      <w:r w:rsidRPr="0025193B">
        <w:rPr>
          <w:rFonts w:ascii="Times New Roman" w:hAnsi="Times New Roman" w:cs="Times New Roman"/>
        </w:rPr>
        <w:t>и</w:t>
      </w:r>
      <w:r w:rsidRPr="0025193B">
        <w:rPr>
          <w:rFonts w:ascii="Times New Roman" w:hAnsi="Times New Roman" w:cs="Times New Roman"/>
        </w:rPr>
        <w:t>чия счетов у юридического (физического) лица и т.</w:t>
      </w:r>
      <w:r w:rsidR="004B106D">
        <w:rPr>
          <w:rFonts w:ascii="Times New Roman" w:hAnsi="Times New Roman" w:cs="Times New Roman"/>
        </w:rPr>
        <w:t xml:space="preserve"> </w:t>
      </w:r>
      <w:r w:rsidRPr="0025193B">
        <w:rPr>
          <w:rFonts w:ascii="Times New Roman" w:hAnsi="Times New Roman" w:cs="Times New Roman"/>
        </w:rPr>
        <w:t>п. Полностью не исполненное или не исполненное частично постановление может быть возвращено субъекту, вынесшему постановление, если у лица, привл</w:t>
      </w:r>
      <w:r w:rsidRPr="0025193B">
        <w:rPr>
          <w:rFonts w:ascii="Times New Roman" w:hAnsi="Times New Roman" w:cs="Times New Roman"/>
        </w:rPr>
        <w:t>е</w:t>
      </w:r>
      <w:r w:rsidRPr="0025193B">
        <w:rPr>
          <w:rFonts w:ascii="Times New Roman" w:hAnsi="Times New Roman" w:cs="Times New Roman"/>
        </w:rPr>
        <w:t>ченного к административной ответственности, отсутствуют имущ</w:t>
      </w:r>
      <w:r w:rsidRPr="0025193B">
        <w:rPr>
          <w:rFonts w:ascii="Times New Roman" w:hAnsi="Times New Roman" w:cs="Times New Roman"/>
        </w:rPr>
        <w:t>е</w:t>
      </w:r>
      <w:r w:rsidRPr="0025193B">
        <w:rPr>
          <w:rFonts w:ascii="Times New Roman" w:hAnsi="Times New Roman" w:cs="Times New Roman"/>
        </w:rPr>
        <w:t>ство, доходы, на которые может быть обращено взыскание</w:t>
      </w:r>
      <w:proofErr w:type="gramEnd"/>
      <w:r w:rsidRPr="0025193B">
        <w:rPr>
          <w:rFonts w:ascii="Times New Roman" w:hAnsi="Times New Roman" w:cs="Times New Roman"/>
        </w:rPr>
        <w:t>. В этом случае к постановлению должны быть приложены акт о несостоятел</w:t>
      </w:r>
      <w:r w:rsidRPr="0025193B">
        <w:rPr>
          <w:rFonts w:ascii="Times New Roman" w:hAnsi="Times New Roman" w:cs="Times New Roman"/>
        </w:rPr>
        <w:t>ь</w:t>
      </w:r>
      <w:r w:rsidRPr="0025193B">
        <w:rPr>
          <w:rFonts w:ascii="Times New Roman" w:hAnsi="Times New Roman" w:cs="Times New Roman"/>
        </w:rPr>
        <w:t>ности гражданина или об отсутствии имущества, справка банка об о</w:t>
      </w:r>
      <w:r w:rsidRPr="0025193B">
        <w:rPr>
          <w:rFonts w:ascii="Times New Roman" w:hAnsi="Times New Roman" w:cs="Times New Roman"/>
        </w:rPr>
        <w:t>т</w:t>
      </w:r>
      <w:r w:rsidRPr="0025193B">
        <w:rPr>
          <w:rFonts w:ascii="Times New Roman" w:hAnsi="Times New Roman" w:cs="Times New Roman"/>
        </w:rPr>
        <w:t>сутствии денег на счете юридического лица, индивидуального пре</w:t>
      </w:r>
      <w:r w:rsidRPr="0025193B">
        <w:rPr>
          <w:rFonts w:ascii="Times New Roman" w:hAnsi="Times New Roman" w:cs="Times New Roman"/>
        </w:rPr>
        <w:t>д</w:t>
      </w:r>
      <w:r w:rsidRPr="0025193B">
        <w:rPr>
          <w:rFonts w:ascii="Times New Roman" w:hAnsi="Times New Roman" w:cs="Times New Roman"/>
        </w:rPr>
        <w:t>принимателя, документ о мерах, принятых для розыска имущества, доходов у лица, подвергнутого административному взысканию. Факт возвращения полностью не исполненного или не исполненного ч</w:t>
      </w:r>
      <w:r w:rsidRPr="0025193B">
        <w:rPr>
          <w:rFonts w:ascii="Times New Roman" w:hAnsi="Times New Roman" w:cs="Times New Roman"/>
        </w:rPr>
        <w:t>а</w:t>
      </w:r>
      <w:r w:rsidRPr="0025193B">
        <w:rPr>
          <w:rFonts w:ascii="Times New Roman" w:hAnsi="Times New Roman" w:cs="Times New Roman"/>
        </w:rPr>
        <w:t xml:space="preserve">стично </w:t>
      </w:r>
      <w:r w:rsidR="004B106D" w:rsidRPr="0025193B">
        <w:rPr>
          <w:rFonts w:ascii="Times New Roman" w:hAnsi="Times New Roman" w:cs="Times New Roman"/>
        </w:rPr>
        <w:t>постановления</w:t>
      </w:r>
      <w:r w:rsidR="004B106D">
        <w:rPr>
          <w:rFonts w:ascii="Times New Roman" w:hAnsi="Times New Roman" w:cs="Times New Roman"/>
        </w:rPr>
        <w:t>,</w:t>
      </w:r>
      <w:r w:rsidR="004B106D" w:rsidRPr="0025193B">
        <w:rPr>
          <w:rFonts w:ascii="Times New Roman" w:hAnsi="Times New Roman" w:cs="Times New Roman"/>
        </w:rPr>
        <w:t xml:space="preserve"> </w:t>
      </w:r>
      <w:r w:rsidRPr="0025193B">
        <w:rPr>
          <w:rFonts w:ascii="Times New Roman" w:hAnsi="Times New Roman" w:cs="Times New Roman"/>
        </w:rPr>
        <w:t>в связи с необнаружением лица</w:t>
      </w:r>
      <w:r w:rsidR="004B106D">
        <w:rPr>
          <w:rFonts w:ascii="Times New Roman" w:hAnsi="Times New Roman" w:cs="Times New Roman"/>
        </w:rPr>
        <w:t xml:space="preserve"> или</w:t>
      </w:r>
      <w:r w:rsidRPr="0025193B">
        <w:rPr>
          <w:rFonts w:ascii="Times New Roman" w:hAnsi="Times New Roman" w:cs="Times New Roman"/>
        </w:rPr>
        <w:t xml:space="preserve"> имущества не является препятствием для нового обращения этого постановления к исполнению. Постановление по делу об административном правон</w:t>
      </w:r>
      <w:r w:rsidRPr="0025193B">
        <w:rPr>
          <w:rFonts w:ascii="Times New Roman" w:hAnsi="Times New Roman" w:cs="Times New Roman"/>
        </w:rPr>
        <w:t>а</w:t>
      </w:r>
      <w:r w:rsidRPr="0025193B">
        <w:rPr>
          <w:rFonts w:ascii="Times New Roman" w:hAnsi="Times New Roman" w:cs="Times New Roman"/>
        </w:rPr>
        <w:t>рушении может обращаться к исполнению неоднократно в пределах срока давности исполнения постановления. Следовательно, произво</w:t>
      </w:r>
      <w:r w:rsidRPr="0025193B">
        <w:rPr>
          <w:rFonts w:ascii="Times New Roman" w:hAnsi="Times New Roman" w:cs="Times New Roman"/>
        </w:rPr>
        <w:t>д</w:t>
      </w:r>
      <w:r w:rsidRPr="0025193B">
        <w:rPr>
          <w:rFonts w:ascii="Times New Roman" w:hAnsi="Times New Roman" w:cs="Times New Roman"/>
        </w:rPr>
        <w:t>ство по исполнению одного и того же постановления может начинат</w:t>
      </w:r>
      <w:r w:rsidRPr="0025193B">
        <w:rPr>
          <w:rFonts w:ascii="Times New Roman" w:hAnsi="Times New Roman" w:cs="Times New Roman"/>
        </w:rPr>
        <w:t>ь</w:t>
      </w:r>
      <w:r w:rsidRPr="0025193B">
        <w:rPr>
          <w:rFonts w:ascii="Times New Roman" w:hAnsi="Times New Roman" w:cs="Times New Roman"/>
        </w:rPr>
        <w:t>ся несколько раз.</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С целью обеспечения оперативного принудительного воздействия на лицо, привлеченное к ответственности, установлен трехмесячный срок давности приведения в исполнение постановления о наложении административного взыскания, т.</w:t>
      </w:r>
      <w:r w:rsidR="004B106D">
        <w:rPr>
          <w:rFonts w:ascii="Times New Roman" w:hAnsi="Times New Roman" w:cs="Times New Roman"/>
        </w:rPr>
        <w:t xml:space="preserve"> </w:t>
      </w:r>
      <w:r w:rsidRPr="0025193B">
        <w:rPr>
          <w:rFonts w:ascii="Times New Roman" w:hAnsi="Times New Roman" w:cs="Times New Roman"/>
        </w:rPr>
        <w:t>е. давность исполнения связывается с началом исполнения постановления (приведение, обращение к и</w:t>
      </w:r>
      <w:r w:rsidRPr="0025193B">
        <w:rPr>
          <w:rFonts w:ascii="Times New Roman" w:hAnsi="Times New Roman" w:cs="Times New Roman"/>
        </w:rPr>
        <w:t>с</w:t>
      </w:r>
      <w:r w:rsidRPr="0025193B">
        <w:rPr>
          <w:rFonts w:ascii="Times New Roman" w:hAnsi="Times New Roman" w:cs="Times New Roman"/>
        </w:rPr>
        <w:t>полнению), а не с его завершением</w:t>
      </w:r>
      <w:r w:rsidRPr="00104619">
        <w:rPr>
          <w:rFonts w:ascii="Times New Roman" w:hAnsi="Times New Roman" w:cs="Times New Roman"/>
        </w:rPr>
        <w:t>.</w:t>
      </w:r>
      <w:r w:rsidRPr="0025193B">
        <w:rPr>
          <w:rFonts w:ascii="Times New Roman" w:hAnsi="Times New Roman" w:cs="Times New Roman"/>
        </w:rPr>
        <w:t xml:space="preserve"> </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Сроки давности исполнения постановления о наложении админ</w:t>
      </w:r>
      <w:r w:rsidRPr="0025193B">
        <w:rPr>
          <w:rFonts w:ascii="Times New Roman" w:hAnsi="Times New Roman" w:cs="Times New Roman"/>
        </w:rPr>
        <w:t>и</w:t>
      </w:r>
      <w:r w:rsidRPr="0025193B">
        <w:rPr>
          <w:rFonts w:ascii="Times New Roman" w:hAnsi="Times New Roman" w:cs="Times New Roman"/>
        </w:rPr>
        <w:t>стративного взыскания следует отличать от сроков давности привл</w:t>
      </w:r>
      <w:r w:rsidRPr="0025193B">
        <w:rPr>
          <w:rFonts w:ascii="Times New Roman" w:hAnsi="Times New Roman" w:cs="Times New Roman"/>
        </w:rPr>
        <w:t>е</w:t>
      </w:r>
      <w:r w:rsidRPr="0025193B">
        <w:rPr>
          <w:rFonts w:ascii="Times New Roman" w:hAnsi="Times New Roman" w:cs="Times New Roman"/>
        </w:rPr>
        <w:t>чения лица к административной ответственности, по истечении кот</w:t>
      </w:r>
      <w:r w:rsidRPr="0025193B">
        <w:rPr>
          <w:rFonts w:ascii="Times New Roman" w:hAnsi="Times New Roman" w:cs="Times New Roman"/>
        </w:rPr>
        <w:t>о</w:t>
      </w:r>
      <w:r w:rsidRPr="0025193B">
        <w:rPr>
          <w:rFonts w:ascii="Times New Roman" w:hAnsi="Times New Roman" w:cs="Times New Roman"/>
        </w:rPr>
        <w:t xml:space="preserve">рых производство по делу об административном правонарушении не может быть начато, а начатое производство подлежит прекращению. Исчисление сроков давности исполнения постановления о наложении административного взыскания и определение сроков ограничения прав и свобод лица, привлеченного к административной ответственности, определенных постановлением, осуществляются на основе различных </w:t>
      </w:r>
      <w:r w:rsidRPr="0025193B">
        <w:rPr>
          <w:rFonts w:ascii="Times New Roman" w:hAnsi="Times New Roman" w:cs="Times New Roman"/>
        </w:rPr>
        <w:lastRenderedPageBreak/>
        <w:t>правовых критериев. Указанные сроки исчисляются в днях (админ</w:t>
      </w:r>
      <w:r w:rsidRPr="0025193B">
        <w:rPr>
          <w:rFonts w:ascii="Times New Roman" w:hAnsi="Times New Roman" w:cs="Times New Roman"/>
        </w:rPr>
        <w:t>и</w:t>
      </w:r>
      <w:r w:rsidRPr="0025193B">
        <w:rPr>
          <w:rFonts w:ascii="Times New Roman" w:hAnsi="Times New Roman" w:cs="Times New Roman"/>
        </w:rPr>
        <w:t>стративный арест) либо в месяцах или годах (лишение специального права и права заниматься определенной деятельностью) в пределах, предусмотренных КоАП.</w:t>
      </w:r>
    </w:p>
    <w:p w:rsidR="005C468A" w:rsidRPr="0025193B" w:rsidRDefault="005C468A" w:rsidP="004B106D">
      <w:pPr>
        <w:pStyle w:val="ConsPlusNormal"/>
        <w:spacing w:line="216" w:lineRule="auto"/>
        <w:ind w:firstLine="284"/>
        <w:jc w:val="both"/>
        <w:rPr>
          <w:rFonts w:ascii="Times New Roman" w:hAnsi="Times New Roman" w:cs="Times New Roman"/>
        </w:rPr>
      </w:pPr>
      <w:r w:rsidRPr="0025193B">
        <w:rPr>
          <w:rFonts w:ascii="Times New Roman" w:hAnsi="Times New Roman" w:cs="Times New Roman"/>
        </w:rPr>
        <w:t>В срок давности исполнения взыскания не включается время, на которое была предоставлена отсро</w:t>
      </w:r>
      <w:r w:rsidR="00104619">
        <w:rPr>
          <w:rFonts w:ascii="Times New Roman" w:hAnsi="Times New Roman" w:cs="Times New Roman"/>
        </w:rPr>
        <w:t>чка или рассрочка исполнения, а </w:t>
      </w:r>
      <w:r w:rsidRPr="0025193B">
        <w:rPr>
          <w:rFonts w:ascii="Times New Roman" w:hAnsi="Times New Roman" w:cs="Times New Roman"/>
        </w:rPr>
        <w:t xml:space="preserve">также время, на которое исполнение было приостановлено в связи с подачей жалобы (протеста). </w:t>
      </w:r>
      <w:proofErr w:type="gramStart"/>
      <w:r w:rsidRPr="0025193B">
        <w:rPr>
          <w:rFonts w:ascii="Times New Roman" w:hAnsi="Times New Roman" w:cs="Times New Roman"/>
        </w:rPr>
        <w:t>В случае возвращения постановления в связи с невозможностью его исполнения новый срок для обращения постановления к исполнению</w:t>
      </w:r>
      <w:proofErr w:type="gramEnd"/>
      <w:r w:rsidRPr="0025193B">
        <w:rPr>
          <w:rFonts w:ascii="Times New Roman" w:hAnsi="Times New Roman" w:cs="Times New Roman"/>
        </w:rPr>
        <w:t xml:space="preserve"> должен исчисляться со дня его возвр</w:t>
      </w:r>
      <w:r w:rsidRPr="0025193B">
        <w:rPr>
          <w:rFonts w:ascii="Times New Roman" w:hAnsi="Times New Roman" w:cs="Times New Roman"/>
        </w:rPr>
        <w:t>а</w:t>
      </w:r>
      <w:r w:rsidRPr="0025193B">
        <w:rPr>
          <w:rFonts w:ascii="Times New Roman" w:hAnsi="Times New Roman" w:cs="Times New Roman"/>
        </w:rPr>
        <w:t>щения.</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При осуществлении исполнительного производства вопросы об о</w:t>
      </w:r>
      <w:r w:rsidRPr="0025193B">
        <w:rPr>
          <w:rFonts w:ascii="Times New Roman" w:hAnsi="Times New Roman" w:cs="Times New Roman"/>
        </w:rPr>
        <w:t>т</w:t>
      </w:r>
      <w:r w:rsidRPr="0025193B">
        <w:rPr>
          <w:rFonts w:ascii="Times New Roman" w:hAnsi="Times New Roman" w:cs="Times New Roman"/>
        </w:rPr>
        <w:t>срочке, о рассрочке, приостановлении или прекращении исполнения постановления о наложении административного взыскания рассматр</w:t>
      </w:r>
      <w:r w:rsidRPr="0025193B">
        <w:rPr>
          <w:rFonts w:ascii="Times New Roman" w:hAnsi="Times New Roman" w:cs="Times New Roman"/>
        </w:rPr>
        <w:t>и</w:t>
      </w:r>
      <w:r w:rsidRPr="0025193B">
        <w:rPr>
          <w:rFonts w:ascii="Times New Roman" w:hAnsi="Times New Roman" w:cs="Times New Roman"/>
        </w:rPr>
        <w:t xml:space="preserve">ваются судьей, органом, должностным лицом, </w:t>
      </w:r>
      <w:proofErr w:type="gramStart"/>
      <w:r w:rsidRPr="0025193B">
        <w:rPr>
          <w:rFonts w:ascii="Times New Roman" w:hAnsi="Times New Roman" w:cs="Times New Roman"/>
        </w:rPr>
        <w:t>вынесшими</w:t>
      </w:r>
      <w:proofErr w:type="gramEnd"/>
      <w:r w:rsidRPr="0025193B">
        <w:rPr>
          <w:rFonts w:ascii="Times New Roman" w:hAnsi="Times New Roman" w:cs="Times New Roman"/>
        </w:rPr>
        <w:t xml:space="preserve"> постано</w:t>
      </w:r>
      <w:r w:rsidRPr="0025193B">
        <w:rPr>
          <w:rFonts w:ascii="Times New Roman" w:hAnsi="Times New Roman" w:cs="Times New Roman"/>
        </w:rPr>
        <w:t>в</w:t>
      </w:r>
      <w:r w:rsidRPr="0025193B">
        <w:rPr>
          <w:rFonts w:ascii="Times New Roman" w:hAnsi="Times New Roman" w:cs="Times New Roman"/>
        </w:rPr>
        <w:t>ление, в трехдневный срок со дня возникновения основания для ра</w:t>
      </w:r>
      <w:r w:rsidRPr="0025193B">
        <w:rPr>
          <w:rFonts w:ascii="Times New Roman" w:hAnsi="Times New Roman" w:cs="Times New Roman"/>
        </w:rPr>
        <w:t>з</w:t>
      </w:r>
      <w:r w:rsidRPr="0025193B">
        <w:rPr>
          <w:rFonts w:ascii="Times New Roman" w:hAnsi="Times New Roman" w:cs="Times New Roman"/>
        </w:rPr>
        <w:t>решения соответствующего вопроса. Таким основанием может являт</w:t>
      </w:r>
      <w:r w:rsidRPr="0025193B">
        <w:rPr>
          <w:rFonts w:ascii="Times New Roman" w:hAnsi="Times New Roman" w:cs="Times New Roman"/>
        </w:rPr>
        <w:t>ь</w:t>
      </w:r>
      <w:r w:rsidRPr="0025193B">
        <w:rPr>
          <w:rFonts w:ascii="Times New Roman" w:hAnsi="Times New Roman" w:cs="Times New Roman"/>
        </w:rPr>
        <w:t>ся, например, факт представления лицом, ходатайствующим о пред</w:t>
      </w:r>
      <w:r w:rsidRPr="0025193B">
        <w:rPr>
          <w:rFonts w:ascii="Times New Roman" w:hAnsi="Times New Roman" w:cs="Times New Roman"/>
        </w:rPr>
        <w:t>о</w:t>
      </w:r>
      <w:r w:rsidRPr="0025193B">
        <w:rPr>
          <w:rFonts w:ascii="Times New Roman" w:hAnsi="Times New Roman" w:cs="Times New Roman"/>
        </w:rPr>
        <w:t>ставлении отсрочки (рассрочки), документов, подтверждающих сло</w:t>
      </w:r>
      <w:r w:rsidRPr="0025193B">
        <w:rPr>
          <w:rFonts w:ascii="Times New Roman" w:hAnsi="Times New Roman" w:cs="Times New Roman"/>
        </w:rPr>
        <w:t>ж</w:t>
      </w:r>
      <w:r w:rsidRPr="0025193B">
        <w:rPr>
          <w:rFonts w:ascii="Times New Roman" w:hAnsi="Times New Roman" w:cs="Times New Roman"/>
        </w:rPr>
        <w:t>ное материальное положение лица, привлеченного к администрати</w:t>
      </w:r>
      <w:r w:rsidRPr="0025193B">
        <w:rPr>
          <w:rFonts w:ascii="Times New Roman" w:hAnsi="Times New Roman" w:cs="Times New Roman"/>
        </w:rPr>
        <w:t>в</w:t>
      </w:r>
      <w:r w:rsidRPr="0025193B">
        <w:rPr>
          <w:rFonts w:ascii="Times New Roman" w:hAnsi="Times New Roman" w:cs="Times New Roman"/>
        </w:rPr>
        <w:t>ной ответственности.</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Заинтересованные лица извещаются о месте и времени их рассмо</w:t>
      </w:r>
      <w:r w:rsidRPr="0025193B">
        <w:rPr>
          <w:rFonts w:ascii="Times New Roman" w:hAnsi="Times New Roman" w:cs="Times New Roman"/>
        </w:rPr>
        <w:t>т</w:t>
      </w:r>
      <w:r w:rsidRPr="0025193B">
        <w:rPr>
          <w:rFonts w:ascii="Times New Roman" w:hAnsi="Times New Roman" w:cs="Times New Roman"/>
        </w:rPr>
        <w:t>рения, а их неявка без уважительных причин не является препятствием для разрешения соответствующих вопросов.</w:t>
      </w:r>
    </w:p>
    <w:p w:rsidR="005C468A" w:rsidRPr="0025193B" w:rsidRDefault="005C468A" w:rsidP="00B51432">
      <w:pPr>
        <w:pStyle w:val="ConsPlusNormal"/>
        <w:ind w:firstLine="284"/>
        <w:jc w:val="both"/>
        <w:rPr>
          <w:rFonts w:ascii="Times New Roman" w:hAnsi="Times New Roman" w:cs="Times New Roman"/>
        </w:rPr>
      </w:pPr>
      <w:r w:rsidRPr="0025193B">
        <w:rPr>
          <w:rFonts w:ascii="Times New Roman" w:hAnsi="Times New Roman" w:cs="Times New Roman"/>
        </w:rPr>
        <w:t>Контроль за правильным и своевременным исполнением постано</w:t>
      </w:r>
      <w:r w:rsidRPr="0025193B">
        <w:rPr>
          <w:rFonts w:ascii="Times New Roman" w:hAnsi="Times New Roman" w:cs="Times New Roman"/>
        </w:rPr>
        <w:t>в</w:t>
      </w:r>
      <w:r w:rsidRPr="0025193B">
        <w:rPr>
          <w:rFonts w:ascii="Times New Roman" w:hAnsi="Times New Roman" w:cs="Times New Roman"/>
        </w:rPr>
        <w:t>ления о наложении административного взыскания осуществляется о</w:t>
      </w:r>
      <w:r w:rsidRPr="0025193B">
        <w:rPr>
          <w:rFonts w:ascii="Times New Roman" w:hAnsi="Times New Roman" w:cs="Times New Roman"/>
        </w:rPr>
        <w:t>р</w:t>
      </w:r>
      <w:r w:rsidRPr="0025193B">
        <w:rPr>
          <w:rFonts w:ascii="Times New Roman" w:hAnsi="Times New Roman" w:cs="Times New Roman"/>
        </w:rPr>
        <w:t>ганом (должностным лицом), вынесшим данное постановление.</w:t>
      </w:r>
    </w:p>
    <w:p w:rsidR="005C468A" w:rsidRPr="00BB4F4F" w:rsidRDefault="0025193B" w:rsidP="00B51432">
      <w:pPr>
        <w:pStyle w:val="ConsPlusNormal"/>
        <w:ind w:firstLine="284"/>
        <w:jc w:val="both"/>
        <w:rPr>
          <w:rFonts w:ascii="Times New Roman" w:hAnsi="Times New Roman" w:cs="Times New Roman"/>
          <w:b/>
          <w:i/>
        </w:rPr>
      </w:pPr>
      <w:r w:rsidRPr="00BB4F4F">
        <w:rPr>
          <w:rFonts w:ascii="Times New Roman" w:hAnsi="Times New Roman" w:cs="Times New Roman"/>
          <w:b/>
          <w:i/>
        </w:rPr>
        <w:t xml:space="preserve">3. </w:t>
      </w:r>
      <w:r w:rsidR="005C468A" w:rsidRPr="00BB4F4F">
        <w:rPr>
          <w:rFonts w:ascii="Times New Roman" w:hAnsi="Times New Roman" w:cs="Times New Roman"/>
          <w:b/>
          <w:i/>
        </w:rPr>
        <w:t>Принципы законодательства об исполнении администр</w:t>
      </w:r>
      <w:r w:rsidR="005C468A" w:rsidRPr="00BB4F4F">
        <w:rPr>
          <w:rFonts w:ascii="Times New Roman" w:hAnsi="Times New Roman" w:cs="Times New Roman"/>
          <w:b/>
          <w:i/>
        </w:rPr>
        <w:t>а</w:t>
      </w:r>
      <w:r w:rsidR="005C468A" w:rsidRPr="00BB4F4F">
        <w:rPr>
          <w:rFonts w:ascii="Times New Roman" w:hAnsi="Times New Roman" w:cs="Times New Roman"/>
          <w:b/>
          <w:i/>
        </w:rPr>
        <w:t>тивных взысканий</w:t>
      </w:r>
      <w:r w:rsidR="001765D7" w:rsidRPr="00BB4F4F">
        <w:rPr>
          <w:rFonts w:ascii="Times New Roman" w:hAnsi="Times New Roman" w:cs="Times New Roman"/>
          <w:b/>
          <w:i/>
        </w:rPr>
        <w:t>.</w:t>
      </w:r>
    </w:p>
    <w:p w:rsidR="005C468A" w:rsidRPr="00104619" w:rsidRDefault="005C468A" w:rsidP="00104619">
      <w:pPr>
        <w:pStyle w:val="ConsPlusNormal"/>
        <w:spacing w:line="235" w:lineRule="auto"/>
        <w:ind w:firstLine="284"/>
        <w:jc w:val="both"/>
        <w:rPr>
          <w:rFonts w:ascii="Times New Roman" w:hAnsi="Times New Roman" w:cs="Times New Roman"/>
          <w:spacing w:val="-2"/>
        </w:rPr>
      </w:pPr>
      <w:r w:rsidRPr="0025193B">
        <w:rPr>
          <w:rFonts w:ascii="Times New Roman" w:hAnsi="Times New Roman" w:cs="Times New Roman"/>
        </w:rPr>
        <w:t xml:space="preserve">1. </w:t>
      </w:r>
      <w:r w:rsidR="001765D7" w:rsidRPr="00EB300F">
        <w:rPr>
          <w:rFonts w:ascii="Times New Roman" w:hAnsi="Times New Roman" w:cs="Times New Roman"/>
          <w:i/>
        </w:rPr>
        <w:t>П</w:t>
      </w:r>
      <w:r w:rsidRPr="00EB300F">
        <w:rPr>
          <w:rFonts w:ascii="Times New Roman" w:hAnsi="Times New Roman" w:cs="Times New Roman"/>
          <w:i/>
        </w:rPr>
        <w:t>ринцип законности</w:t>
      </w:r>
      <w:r w:rsidRPr="0025193B">
        <w:rPr>
          <w:rFonts w:ascii="Times New Roman" w:hAnsi="Times New Roman" w:cs="Times New Roman"/>
        </w:rPr>
        <w:t xml:space="preserve"> заключается в том, что при исполнении п</w:t>
      </w:r>
      <w:r w:rsidRPr="0025193B">
        <w:rPr>
          <w:rFonts w:ascii="Times New Roman" w:hAnsi="Times New Roman" w:cs="Times New Roman"/>
        </w:rPr>
        <w:t>о</w:t>
      </w:r>
      <w:r w:rsidRPr="0025193B">
        <w:rPr>
          <w:rFonts w:ascii="Times New Roman" w:hAnsi="Times New Roman" w:cs="Times New Roman"/>
        </w:rPr>
        <w:t>становления о наложении административного взыскания субъект и</w:t>
      </w:r>
      <w:r w:rsidRPr="0025193B">
        <w:rPr>
          <w:rFonts w:ascii="Times New Roman" w:hAnsi="Times New Roman" w:cs="Times New Roman"/>
        </w:rPr>
        <w:t>с</w:t>
      </w:r>
      <w:r w:rsidRPr="0025193B">
        <w:rPr>
          <w:rFonts w:ascii="Times New Roman" w:hAnsi="Times New Roman" w:cs="Times New Roman"/>
        </w:rPr>
        <w:t>полнительного производства обязан руководствоваться определенной нормой (совокупностью норм), закрепленной в законодательстве, и при этом не выходить за рамки своей компетенции. В исполнительном производстве действие принципа законности проявляется в установл</w:t>
      </w:r>
      <w:r w:rsidRPr="0025193B">
        <w:rPr>
          <w:rFonts w:ascii="Times New Roman" w:hAnsi="Times New Roman" w:cs="Times New Roman"/>
        </w:rPr>
        <w:t>е</w:t>
      </w:r>
      <w:r w:rsidRPr="0025193B">
        <w:rPr>
          <w:rFonts w:ascii="Times New Roman" w:hAnsi="Times New Roman" w:cs="Times New Roman"/>
        </w:rPr>
        <w:t>нии специальных требований к должностным лицам, осуществляющим непосредственное исполнение постановления о наложении админ</w:t>
      </w:r>
      <w:r w:rsidRPr="0025193B">
        <w:rPr>
          <w:rFonts w:ascii="Times New Roman" w:hAnsi="Times New Roman" w:cs="Times New Roman"/>
        </w:rPr>
        <w:t>и</w:t>
      </w:r>
      <w:r w:rsidRPr="0025193B">
        <w:rPr>
          <w:rFonts w:ascii="Times New Roman" w:hAnsi="Times New Roman" w:cs="Times New Roman"/>
        </w:rPr>
        <w:t xml:space="preserve">стративного взыскания, и их обязанностей. </w:t>
      </w:r>
      <w:proofErr w:type="gramStart"/>
      <w:r w:rsidRPr="0025193B">
        <w:rPr>
          <w:rFonts w:ascii="Times New Roman" w:hAnsi="Times New Roman" w:cs="Times New Roman"/>
        </w:rPr>
        <w:t>При этом реализация принципа законности обеспечивается гарантиями, составляющими содержание других принципо</w:t>
      </w:r>
      <w:r w:rsidR="00104619">
        <w:rPr>
          <w:rFonts w:ascii="Times New Roman" w:hAnsi="Times New Roman" w:cs="Times New Roman"/>
        </w:rPr>
        <w:t>в исполнительного производства –</w:t>
      </w:r>
      <w:r w:rsidRPr="0025193B">
        <w:rPr>
          <w:rFonts w:ascii="Times New Roman" w:hAnsi="Times New Roman" w:cs="Times New Roman"/>
        </w:rPr>
        <w:t xml:space="preserve"> сво</w:t>
      </w:r>
      <w:r w:rsidRPr="0025193B">
        <w:rPr>
          <w:rFonts w:ascii="Times New Roman" w:hAnsi="Times New Roman" w:cs="Times New Roman"/>
        </w:rPr>
        <w:t>е</w:t>
      </w:r>
      <w:r w:rsidRPr="0025193B">
        <w:rPr>
          <w:rFonts w:ascii="Times New Roman" w:hAnsi="Times New Roman" w:cs="Times New Roman"/>
        </w:rPr>
        <w:lastRenderedPageBreak/>
        <w:t>временности совершения исполнительных действий и применения мер принудительного исполнения, неприкосновенности минимума имущ</w:t>
      </w:r>
      <w:r w:rsidRPr="0025193B">
        <w:rPr>
          <w:rFonts w:ascii="Times New Roman" w:hAnsi="Times New Roman" w:cs="Times New Roman"/>
        </w:rPr>
        <w:t>е</w:t>
      </w:r>
      <w:r w:rsidRPr="0025193B">
        <w:rPr>
          <w:rFonts w:ascii="Times New Roman" w:hAnsi="Times New Roman" w:cs="Times New Roman"/>
        </w:rPr>
        <w:t>ства, необходимого для существования лица, привлеченного к админ</w:t>
      </w:r>
      <w:r w:rsidRPr="0025193B">
        <w:rPr>
          <w:rFonts w:ascii="Times New Roman" w:hAnsi="Times New Roman" w:cs="Times New Roman"/>
        </w:rPr>
        <w:t>и</w:t>
      </w:r>
      <w:r w:rsidRPr="0025193B">
        <w:rPr>
          <w:rFonts w:ascii="Times New Roman" w:hAnsi="Times New Roman" w:cs="Times New Roman"/>
        </w:rPr>
        <w:t>стративной ответственности, и др. Необходимо выделить такие гара</w:t>
      </w:r>
      <w:r w:rsidRPr="0025193B">
        <w:rPr>
          <w:rFonts w:ascii="Times New Roman" w:hAnsi="Times New Roman" w:cs="Times New Roman"/>
        </w:rPr>
        <w:t>н</w:t>
      </w:r>
      <w:r w:rsidRPr="0025193B">
        <w:rPr>
          <w:rFonts w:ascii="Times New Roman" w:hAnsi="Times New Roman" w:cs="Times New Roman"/>
        </w:rPr>
        <w:t xml:space="preserve">тии реализации принципа законности, закрепленные в ПИКоАП, как обязательность извещения заинтересованных лиц о месте и времени </w:t>
      </w:r>
      <w:r w:rsidRPr="00104619">
        <w:rPr>
          <w:rFonts w:ascii="Times New Roman" w:hAnsi="Times New Roman" w:cs="Times New Roman"/>
          <w:spacing w:val="-2"/>
        </w:rPr>
        <w:t>рассмотрения вопросов, связанных с исполнением постановления</w:t>
      </w:r>
      <w:proofErr w:type="gramEnd"/>
      <w:r w:rsidRPr="00104619">
        <w:rPr>
          <w:rFonts w:ascii="Times New Roman" w:hAnsi="Times New Roman" w:cs="Times New Roman"/>
          <w:spacing w:val="-2"/>
        </w:rPr>
        <w:t xml:space="preserve"> о наложении административного взыскания, возможность обращения с ходатайством о предоставлении от</w:t>
      </w:r>
      <w:r w:rsidR="00104619" w:rsidRPr="00104619">
        <w:rPr>
          <w:rFonts w:ascii="Times New Roman" w:hAnsi="Times New Roman" w:cs="Times New Roman"/>
          <w:spacing w:val="-2"/>
        </w:rPr>
        <w:t>срочки (рассрочки) исполнения и </w:t>
      </w:r>
      <w:r w:rsidRPr="00104619">
        <w:rPr>
          <w:rFonts w:ascii="Times New Roman" w:hAnsi="Times New Roman" w:cs="Times New Roman"/>
          <w:spacing w:val="-2"/>
        </w:rPr>
        <w:t>др.</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 xml:space="preserve">2. </w:t>
      </w:r>
      <w:r w:rsidRPr="00EB300F">
        <w:rPr>
          <w:rFonts w:ascii="Times New Roman" w:hAnsi="Times New Roman" w:cs="Times New Roman"/>
          <w:i/>
        </w:rPr>
        <w:t>Принцип гуманизма</w:t>
      </w:r>
      <w:r w:rsidRPr="0025193B">
        <w:rPr>
          <w:rFonts w:ascii="Times New Roman" w:hAnsi="Times New Roman" w:cs="Times New Roman"/>
        </w:rPr>
        <w:t xml:space="preserve"> закреплен в ст</w:t>
      </w:r>
      <w:r w:rsidR="004B106D">
        <w:rPr>
          <w:rFonts w:ascii="Times New Roman" w:hAnsi="Times New Roman" w:cs="Times New Roman"/>
        </w:rPr>
        <w:t>.</w:t>
      </w:r>
      <w:r w:rsidRPr="0025193B">
        <w:rPr>
          <w:rFonts w:ascii="Times New Roman" w:hAnsi="Times New Roman" w:cs="Times New Roman"/>
        </w:rPr>
        <w:t xml:space="preserve"> 25 Конституции Республики Беларусь, в соответствии с которой достоинство личности охраняется государством. Достоинство </w:t>
      </w:r>
      <w:r w:rsidR="004B106D">
        <w:rPr>
          <w:rFonts w:ascii="Times New Roman" w:hAnsi="Times New Roman" w:cs="Times New Roman"/>
        </w:rPr>
        <w:t>–</w:t>
      </w:r>
      <w:r w:rsidRPr="0025193B">
        <w:rPr>
          <w:rFonts w:ascii="Times New Roman" w:hAnsi="Times New Roman" w:cs="Times New Roman"/>
        </w:rPr>
        <w:t xml:space="preserve"> неотъемлемое свойство человека как высшей ценности, составляющее основу признания и уважения всех его прав и свобод и принадлежащее ему независимо от того, как он сам и окружающие воспринимают и оценивают его личность. Как бы ни зарекомендовал себя человек, какими бы качествами, в том числе отрицательными, он ни обладал, государство и его органы обязаны в полной мере создавать ему условия для реализации всех прав, обесп</w:t>
      </w:r>
      <w:r w:rsidRPr="0025193B">
        <w:rPr>
          <w:rFonts w:ascii="Times New Roman" w:hAnsi="Times New Roman" w:cs="Times New Roman"/>
        </w:rPr>
        <w:t>е</w:t>
      </w:r>
      <w:r w:rsidRPr="0025193B">
        <w:rPr>
          <w:rFonts w:ascii="Times New Roman" w:hAnsi="Times New Roman" w:cs="Times New Roman"/>
        </w:rPr>
        <w:t>чивающих человеческое достоинство. Обеспечить достоинство чел</w:t>
      </w:r>
      <w:r w:rsidRPr="0025193B">
        <w:rPr>
          <w:rFonts w:ascii="Times New Roman" w:hAnsi="Times New Roman" w:cs="Times New Roman"/>
        </w:rPr>
        <w:t>о</w:t>
      </w:r>
      <w:r w:rsidRPr="0025193B">
        <w:rPr>
          <w:rFonts w:ascii="Times New Roman" w:hAnsi="Times New Roman" w:cs="Times New Roman"/>
        </w:rPr>
        <w:t xml:space="preserve">века </w:t>
      </w:r>
      <w:r w:rsidR="004B106D">
        <w:rPr>
          <w:rFonts w:ascii="Times New Roman" w:hAnsi="Times New Roman" w:cs="Times New Roman"/>
        </w:rPr>
        <w:t>–</w:t>
      </w:r>
      <w:r w:rsidRPr="0025193B">
        <w:rPr>
          <w:rFonts w:ascii="Times New Roman" w:hAnsi="Times New Roman" w:cs="Times New Roman"/>
        </w:rPr>
        <w:t xml:space="preserve"> значит, прежде всего, относиться к нему не как к объекту во</w:t>
      </w:r>
      <w:r w:rsidRPr="0025193B">
        <w:rPr>
          <w:rFonts w:ascii="Times New Roman" w:hAnsi="Times New Roman" w:cs="Times New Roman"/>
        </w:rPr>
        <w:t>з</w:t>
      </w:r>
      <w:r w:rsidRPr="0025193B">
        <w:rPr>
          <w:rFonts w:ascii="Times New Roman" w:hAnsi="Times New Roman" w:cs="Times New Roman"/>
        </w:rPr>
        <w:t>действия со стороны государства, а как к равноправному субъекту, который может защищать свои права всеми не запрещенными законом способами.</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 xml:space="preserve">3. </w:t>
      </w:r>
      <w:r w:rsidRPr="00EB300F">
        <w:rPr>
          <w:rFonts w:ascii="Times New Roman" w:hAnsi="Times New Roman" w:cs="Times New Roman"/>
          <w:i/>
        </w:rPr>
        <w:t>Принцип демократизма</w:t>
      </w:r>
      <w:r w:rsidRPr="0025193B">
        <w:rPr>
          <w:rFonts w:ascii="Times New Roman" w:hAnsi="Times New Roman" w:cs="Times New Roman"/>
        </w:rPr>
        <w:t xml:space="preserve"> реализуется в контроле органов госуда</w:t>
      </w:r>
      <w:r w:rsidRPr="0025193B">
        <w:rPr>
          <w:rFonts w:ascii="Times New Roman" w:hAnsi="Times New Roman" w:cs="Times New Roman"/>
        </w:rPr>
        <w:t>р</w:t>
      </w:r>
      <w:r w:rsidRPr="0025193B">
        <w:rPr>
          <w:rFonts w:ascii="Times New Roman" w:hAnsi="Times New Roman" w:cs="Times New Roman"/>
        </w:rPr>
        <w:t>ственной власти и местного самоуправления, судебном и ведомстве</w:t>
      </w:r>
      <w:r w:rsidRPr="0025193B">
        <w:rPr>
          <w:rFonts w:ascii="Times New Roman" w:hAnsi="Times New Roman" w:cs="Times New Roman"/>
        </w:rPr>
        <w:t>н</w:t>
      </w:r>
      <w:r w:rsidRPr="0025193B">
        <w:rPr>
          <w:rFonts w:ascii="Times New Roman" w:hAnsi="Times New Roman" w:cs="Times New Roman"/>
        </w:rPr>
        <w:t>ном контроле, прокурорском надзоре за деятельностью учреждений и органов, исполняющих административные взыскания, в их содействии работе общественных объединений. Принцип демократизма проявл</w:t>
      </w:r>
      <w:r w:rsidRPr="0025193B">
        <w:rPr>
          <w:rFonts w:ascii="Times New Roman" w:hAnsi="Times New Roman" w:cs="Times New Roman"/>
        </w:rPr>
        <w:t>я</w:t>
      </w:r>
      <w:r w:rsidRPr="0025193B">
        <w:rPr>
          <w:rFonts w:ascii="Times New Roman" w:hAnsi="Times New Roman" w:cs="Times New Roman"/>
        </w:rPr>
        <w:t>ется и в порядке беспрепятственной подачи и разрешения в опред</w:t>
      </w:r>
      <w:r w:rsidRPr="0025193B">
        <w:rPr>
          <w:rFonts w:ascii="Times New Roman" w:hAnsi="Times New Roman" w:cs="Times New Roman"/>
        </w:rPr>
        <w:t>е</w:t>
      </w:r>
      <w:r w:rsidRPr="0025193B">
        <w:rPr>
          <w:rFonts w:ascii="Times New Roman" w:hAnsi="Times New Roman" w:cs="Times New Roman"/>
        </w:rPr>
        <w:t xml:space="preserve">ленные сроки жалоб и </w:t>
      </w:r>
      <w:proofErr w:type="gramStart"/>
      <w:r w:rsidRPr="0025193B">
        <w:rPr>
          <w:rFonts w:ascii="Times New Roman" w:hAnsi="Times New Roman" w:cs="Times New Roman"/>
        </w:rPr>
        <w:t>заявлений</w:t>
      </w:r>
      <w:proofErr w:type="gramEnd"/>
      <w:r w:rsidRPr="0025193B">
        <w:rPr>
          <w:rFonts w:ascii="Times New Roman" w:hAnsi="Times New Roman" w:cs="Times New Roman"/>
        </w:rPr>
        <w:t xml:space="preserve"> привлеченных к административной ответственности лиц, в отношении которых осуществляется исполн</w:t>
      </w:r>
      <w:r w:rsidRPr="0025193B">
        <w:rPr>
          <w:rFonts w:ascii="Times New Roman" w:hAnsi="Times New Roman" w:cs="Times New Roman"/>
        </w:rPr>
        <w:t>и</w:t>
      </w:r>
      <w:r w:rsidRPr="0025193B">
        <w:rPr>
          <w:rFonts w:ascii="Times New Roman" w:hAnsi="Times New Roman" w:cs="Times New Roman"/>
        </w:rPr>
        <w:t>тельное производство, в свободе выбора ими языка обращения и пер</w:t>
      </w:r>
      <w:r w:rsidRPr="0025193B">
        <w:rPr>
          <w:rFonts w:ascii="Times New Roman" w:hAnsi="Times New Roman" w:cs="Times New Roman"/>
        </w:rPr>
        <w:t>е</w:t>
      </w:r>
      <w:r w:rsidRPr="0025193B">
        <w:rPr>
          <w:rFonts w:ascii="Times New Roman" w:hAnsi="Times New Roman" w:cs="Times New Roman"/>
        </w:rPr>
        <w:t>писки.</w:t>
      </w:r>
    </w:p>
    <w:p w:rsidR="005C468A" w:rsidRPr="00104619" w:rsidRDefault="005C468A" w:rsidP="00104619">
      <w:pPr>
        <w:pStyle w:val="ConsPlusNormal"/>
        <w:tabs>
          <w:tab w:val="left" w:pos="426"/>
        </w:tabs>
        <w:spacing w:line="235" w:lineRule="auto"/>
        <w:ind w:firstLine="284"/>
        <w:jc w:val="both"/>
        <w:rPr>
          <w:rFonts w:ascii="Times New Roman" w:hAnsi="Times New Roman" w:cs="Times New Roman"/>
          <w:spacing w:val="-2"/>
        </w:rPr>
      </w:pPr>
      <w:r w:rsidRPr="0025193B">
        <w:rPr>
          <w:rFonts w:ascii="Times New Roman" w:hAnsi="Times New Roman" w:cs="Times New Roman"/>
        </w:rPr>
        <w:t>4.</w:t>
      </w:r>
      <w:r w:rsidR="00104619">
        <w:rPr>
          <w:rFonts w:ascii="Times New Roman" w:hAnsi="Times New Roman" w:cs="Times New Roman"/>
        </w:rPr>
        <w:t> </w:t>
      </w:r>
      <w:r w:rsidRPr="00EB300F">
        <w:rPr>
          <w:rFonts w:ascii="Times New Roman" w:hAnsi="Times New Roman" w:cs="Times New Roman"/>
          <w:i/>
        </w:rPr>
        <w:t>Принцип равенства лиц, подвергнутых административному взысканию, перед законом</w:t>
      </w:r>
      <w:r w:rsidRPr="0025193B">
        <w:rPr>
          <w:rFonts w:ascii="Times New Roman" w:hAnsi="Times New Roman" w:cs="Times New Roman"/>
        </w:rPr>
        <w:t xml:space="preserve"> основывается на закрепленном в ст</w:t>
      </w:r>
      <w:r w:rsidR="004B106D">
        <w:rPr>
          <w:rFonts w:ascii="Times New Roman" w:hAnsi="Times New Roman" w:cs="Times New Roman"/>
        </w:rPr>
        <w:t>.</w:t>
      </w:r>
      <w:r w:rsidRPr="0025193B">
        <w:rPr>
          <w:rFonts w:ascii="Times New Roman" w:hAnsi="Times New Roman" w:cs="Times New Roman"/>
        </w:rPr>
        <w:t xml:space="preserve"> 22 Ко</w:t>
      </w:r>
      <w:r w:rsidRPr="0025193B">
        <w:rPr>
          <w:rFonts w:ascii="Times New Roman" w:hAnsi="Times New Roman" w:cs="Times New Roman"/>
        </w:rPr>
        <w:t>н</w:t>
      </w:r>
      <w:r w:rsidRPr="0025193B">
        <w:rPr>
          <w:rFonts w:ascii="Times New Roman" w:hAnsi="Times New Roman" w:cs="Times New Roman"/>
        </w:rPr>
        <w:t>ституции Республики Беларусь положении о том, что все равны перед законом и имеют право без всякой дискриминации на равную защиту прав и законных интересов. При этом государство гарантирует раве</w:t>
      </w:r>
      <w:r w:rsidRPr="0025193B">
        <w:rPr>
          <w:rFonts w:ascii="Times New Roman" w:hAnsi="Times New Roman" w:cs="Times New Roman"/>
        </w:rPr>
        <w:t>н</w:t>
      </w:r>
      <w:r w:rsidRPr="0025193B">
        <w:rPr>
          <w:rFonts w:ascii="Times New Roman" w:hAnsi="Times New Roman" w:cs="Times New Roman"/>
        </w:rPr>
        <w:t xml:space="preserve">ство прав и свобод человека и гражданина независимо от пола, расы, </w:t>
      </w:r>
      <w:r w:rsidRPr="00104619">
        <w:rPr>
          <w:rFonts w:ascii="Times New Roman" w:hAnsi="Times New Roman" w:cs="Times New Roman"/>
          <w:spacing w:val="-2"/>
        </w:rPr>
        <w:t>национальности, языка, происхождения, имущественного и должнос</w:t>
      </w:r>
      <w:r w:rsidRPr="00104619">
        <w:rPr>
          <w:rFonts w:ascii="Times New Roman" w:hAnsi="Times New Roman" w:cs="Times New Roman"/>
          <w:spacing w:val="-2"/>
        </w:rPr>
        <w:t>т</w:t>
      </w:r>
      <w:r w:rsidRPr="00104619">
        <w:rPr>
          <w:rFonts w:ascii="Times New Roman" w:hAnsi="Times New Roman" w:cs="Times New Roman"/>
          <w:spacing w:val="-2"/>
        </w:rPr>
        <w:lastRenderedPageBreak/>
        <w:t>ного положения, места жительства, отношения к религии, убеждений, принадлежности к общественным объединениям, других обстоятельств.</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 xml:space="preserve">5. </w:t>
      </w:r>
      <w:r w:rsidRPr="00EB300F">
        <w:rPr>
          <w:rFonts w:ascii="Times New Roman" w:hAnsi="Times New Roman" w:cs="Times New Roman"/>
          <w:i/>
        </w:rPr>
        <w:t>Принцип дифференциации и индивидуализации исполнения адм</w:t>
      </w:r>
      <w:r w:rsidRPr="00EB300F">
        <w:rPr>
          <w:rFonts w:ascii="Times New Roman" w:hAnsi="Times New Roman" w:cs="Times New Roman"/>
          <w:i/>
        </w:rPr>
        <w:t>и</w:t>
      </w:r>
      <w:r w:rsidRPr="00EB300F">
        <w:rPr>
          <w:rFonts w:ascii="Times New Roman" w:hAnsi="Times New Roman" w:cs="Times New Roman"/>
          <w:i/>
        </w:rPr>
        <w:t>нистративного взыскания</w:t>
      </w:r>
      <w:r w:rsidRPr="0025193B">
        <w:rPr>
          <w:rFonts w:ascii="Times New Roman" w:hAnsi="Times New Roman" w:cs="Times New Roman"/>
        </w:rPr>
        <w:t xml:space="preserve"> означает, прежде всего, рациональное пр</w:t>
      </w:r>
      <w:r w:rsidRPr="0025193B">
        <w:rPr>
          <w:rFonts w:ascii="Times New Roman" w:hAnsi="Times New Roman" w:cs="Times New Roman"/>
        </w:rPr>
        <w:t>и</w:t>
      </w:r>
      <w:r w:rsidRPr="0025193B">
        <w:rPr>
          <w:rFonts w:ascii="Times New Roman" w:hAnsi="Times New Roman" w:cs="Times New Roman"/>
        </w:rPr>
        <w:t>менение основных средств исправления привлеченных к администр</w:t>
      </w:r>
      <w:r w:rsidRPr="0025193B">
        <w:rPr>
          <w:rFonts w:ascii="Times New Roman" w:hAnsi="Times New Roman" w:cs="Times New Roman"/>
        </w:rPr>
        <w:t>а</w:t>
      </w:r>
      <w:r w:rsidRPr="0025193B">
        <w:rPr>
          <w:rFonts w:ascii="Times New Roman" w:hAnsi="Times New Roman" w:cs="Times New Roman"/>
        </w:rPr>
        <w:t>тивной ответственности лиц и стимулирование их правопослушного поведения, что, в свою очередь, обусловливает проведение диффере</w:t>
      </w:r>
      <w:r w:rsidRPr="0025193B">
        <w:rPr>
          <w:rFonts w:ascii="Times New Roman" w:hAnsi="Times New Roman" w:cs="Times New Roman"/>
        </w:rPr>
        <w:t>н</w:t>
      </w:r>
      <w:r w:rsidRPr="0025193B">
        <w:rPr>
          <w:rFonts w:ascii="Times New Roman" w:hAnsi="Times New Roman" w:cs="Times New Roman"/>
        </w:rPr>
        <w:t>циации и индивидуализации данных лиц. В процессе исполнения а</w:t>
      </w:r>
      <w:r w:rsidRPr="0025193B">
        <w:rPr>
          <w:rFonts w:ascii="Times New Roman" w:hAnsi="Times New Roman" w:cs="Times New Roman"/>
        </w:rPr>
        <w:t>д</w:t>
      </w:r>
      <w:r w:rsidRPr="0025193B">
        <w:rPr>
          <w:rFonts w:ascii="Times New Roman" w:hAnsi="Times New Roman" w:cs="Times New Roman"/>
        </w:rPr>
        <w:t xml:space="preserve">министративного </w:t>
      </w:r>
      <w:proofErr w:type="gramStart"/>
      <w:r w:rsidRPr="0025193B">
        <w:rPr>
          <w:rFonts w:ascii="Times New Roman" w:hAnsi="Times New Roman" w:cs="Times New Roman"/>
        </w:rPr>
        <w:t>взыскания</w:t>
      </w:r>
      <w:proofErr w:type="gramEnd"/>
      <w:r w:rsidRPr="0025193B">
        <w:rPr>
          <w:rFonts w:ascii="Times New Roman" w:hAnsi="Times New Roman" w:cs="Times New Roman"/>
        </w:rPr>
        <w:t xml:space="preserve"> привлеченные к административной отве</w:t>
      </w:r>
      <w:r w:rsidRPr="0025193B">
        <w:rPr>
          <w:rFonts w:ascii="Times New Roman" w:hAnsi="Times New Roman" w:cs="Times New Roman"/>
        </w:rPr>
        <w:t>т</w:t>
      </w:r>
      <w:r w:rsidRPr="0025193B">
        <w:rPr>
          <w:rFonts w:ascii="Times New Roman" w:hAnsi="Times New Roman" w:cs="Times New Roman"/>
        </w:rPr>
        <w:t>ственности лица должны дифференцироваться по группам в зависим</w:t>
      </w:r>
      <w:r w:rsidRPr="0025193B">
        <w:rPr>
          <w:rFonts w:ascii="Times New Roman" w:hAnsi="Times New Roman" w:cs="Times New Roman"/>
        </w:rPr>
        <w:t>о</w:t>
      </w:r>
      <w:r w:rsidRPr="0025193B">
        <w:rPr>
          <w:rFonts w:ascii="Times New Roman" w:hAnsi="Times New Roman" w:cs="Times New Roman"/>
        </w:rPr>
        <w:t>сти от возраста, состояния здоровья, семейного положения, назначе</w:t>
      </w:r>
      <w:r w:rsidRPr="0025193B">
        <w:rPr>
          <w:rFonts w:ascii="Times New Roman" w:hAnsi="Times New Roman" w:cs="Times New Roman"/>
        </w:rPr>
        <w:t>н</w:t>
      </w:r>
      <w:r w:rsidRPr="0025193B">
        <w:rPr>
          <w:rFonts w:ascii="Times New Roman" w:hAnsi="Times New Roman" w:cs="Times New Roman"/>
        </w:rPr>
        <w:t>ного, отбытого и неотбытого сроков административного взыскания, наличия профессии и места жительства, образования, характера с</w:t>
      </w:r>
      <w:r w:rsidRPr="0025193B">
        <w:rPr>
          <w:rFonts w:ascii="Times New Roman" w:hAnsi="Times New Roman" w:cs="Times New Roman"/>
        </w:rPr>
        <w:t>о</w:t>
      </w:r>
      <w:r w:rsidRPr="0025193B">
        <w:rPr>
          <w:rFonts w:ascii="Times New Roman" w:hAnsi="Times New Roman" w:cs="Times New Roman"/>
        </w:rPr>
        <w:t>вершенного административного правонарушения и других факторов.</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6.</w:t>
      </w:r>
      <w:r w:rsidR="00104619">
        <w:rPr>
          <w:rFonts w:ascii="Times New Roman" w:hAnsi="Times New Roman" w:cs="Times New Roman"/>
        </w:rPr>
        <w:t> </w:t>
      </w:r>
      <w:proofErr w:type="gramStart"/>
      <w:r w:rsidRPr="00EB300F">
        <w:rPr>
          <w:rFonts w:ascii="Times New Roman" w:hAnsi="Times New Roman" w:cs="Times New Roman"/>
          <w:i/>
        </w:rPr>
        <w:t>Принцип стимулирования правопослушного поведения</w:t>
      </w:r>
      <w:r w:rsidRPr="0025193B">
        <w:rPr>
          <w:rFonts w:ascii="Times New Roman" w:hAnsi="Times New Roman" w:cs="Times New Roman"/>
        </w:rPr>
        <w:t xml:space="preserve"> означает выбор мер принуждения и средств исправления при исполнении адм</w:t>
      </w:r>
      <w:r w:rsidRPr="0025193B">
        <w:rPr>
          <w:rFonts w:ascii="Times New Roman" w:hAnsi="Times New Roman" w:cs="Times New Roman"/>
        </w:rPr>
        <w:t>и</w:t>
      </w:r>
      <w:r w:rsidRPr="0025193B">
        <w:rPr>
          <w:rFonts w:ascii="Times New Roman" w:hAnsi="Times New Roman" w:cs="Times New Roman"/>
        </w:rPr>
        <w:t>нистративных взысканий с минимальным карательным содержанием, к которым относятся воспитательная работа, общественно полезный труд, получение общего образования, профессиональная подготовка и общественное воздействие и др. Соединение наказания с исправител</w:t>
      </w:r>
      <w:r w:rsidRPr="0025193B">
        <w:rPr>
          <w:rFonts w:ascii="Times New Roman" w:hAnsi="Times New Roman" w:cs="Times New Roman"/>
        </w:rPr>
        <w:t>ь</w:t>
      </w:r>
      <w:r w:rsidRPr="0025193B">
        <w:rPr>
          <w:rFonts w:ascii="Times New Roman" w:hAnsi="Times New Roman" w:cs="Times New Roman"/>
        </w:rPr>
        <w:t>ным воздействием означает комплекс различных средств, применя</w:t>
      </w:r>
      <w:r w:rsidRPr="0025193B">
        <w:rPr>
          <w:rFonts w:ascii="Times New Roman" w:hAnsi="Times New Roman" w:cs="Times New Roman"/>
        </w:rPr>
        <w:t>е</w:t>
      </w:r>
      <w:r w:rsidRPr="0025193B">
        <w:rPr>
          <w:rFonts w:ascii="Times New Roman" w:hAnsi="Times New Roman" w:cs="Times New Roman"/>
        </w:rPr>
        <w:t>мых с целью исправления привлеченных к административной отве</w:t>
      </w:r>
      <w:r w:rsidRPr="0025193B">
        <w:rPr>
          <w:rFonts w:ascii="Times New Roman" w:hAnsi="Times New Roman" w:cs="Times New Roman"/>
        </w:rPr>
        <w:t>т</w:t>
      </w:r>
      <w:r w:rsidRPr="0025193B">
        <w:rPr>
          <w:rFonts w:ascii="Times New Roman" w:hAnsi="Times New Roman" w:cs="Times New Roman"/>
        </w:rPr>
        <w:t>ственности лиц и предупреждения совершения ими новых</w:t>
      </w:r>
      <w:proofErr w:type="gramEnd"/>
      <w:r w:rsidRPr="0025193B">
        <w:rPr>
          <w:rFonts w:ascii="Times New Roman" w:hAnsi="Times New Roman" w:cs="Times New Roman"/>
        </w:rPr>
        <w:t xml:space="preserve"> правонар</w:t>
      </w:r>
      <w:r w:rsidRPr="0025193B">
        <w:rPr>
          <w:rFonts w:ascii="Times New Roman" w:hAnsi="Times New Roman" w:cs="Times New Roman"/>
        </w:rPr>
        <w:t>у</w:t>
      </w:r>
      <w:r w:rsidRPr="0025193B">
        <w:rPr>
          <w:rFonts w:ascii="Times New Roman" w:hAnsi="Times New Roman" w:cs="Times New Roman"/>
        </w:rPr>
        <w:t>шений.</w:t>
      </w:r>
    </w:p>
    <w:p w:rsidR="005C468A" w:rsidRPr="00BB4F4F" w:rsidRDefault="0025193B" w:rsidP="00104619">
      <w:pPr>
        <w:pStyle w:val="ConsPlusNormal"/>
        <w:spacing w:line="235" w:lineRule="auto"/>
        <w:ind w:firstLine="284"/>
        <w:jc w:val="both"/>
        <w:rPr>
          <w:rFonts w:ascii="Times New Roman" w:hAnsi="Times New Roman" w:cs="Times New Roman"/>
          <w:b/>
          <w:i/>
        </w:rPr>
      </w:pPr>
      <w:r w:rsidRPr="00BB4F4F">
        <w:rPr>
          <w:rFonts w:ascii="Times New Roman" w:hAnsi="Times New Roman" w:cs="Times New Roman"/>
          <w:b/>
          <w:i/>
        </w:rPr>
        <w:t xml:space="preserve">4. </w:t>
      </w:r>
      <w:r w:rsidR="005C468A" w:rsidRPr="00BB4F4F">
        <w:rPr>
          <w:rFonts w:ascii="Times New Roman" w:hAnsi="Times New Roman" w:cs="Times New Roman"/>
          <w:b/>
          <w:i/>
        </w:rPr>
        <w:t>Прокурорский надзор за исполнением законодательства орг</w:t>
      </w:r>
      <w:r w:rsidR="005C468A" w:rsidRPr="00BB4F4F">
        <w:rPr>
          <w:rFonts w:ascii="Times New Roman" w:hAnsi="Times New Roman" w:cs="Times New Roman"/>
          <w:b/>
          <w:i/>
        </w:rPr>
        <w:t>а</w:t>
      </w:r>
      <w:r w:rsidR="005C468A" w:rsidRPr="00BB4F4F">
        <w:rPr>
          <w:rFonts w:ascii="Times New Roman" w:hAnsi="Times New Roman" w:cs="Times New Roman"/>
          <w:b/>
          <w:i/>
        </w:rPr>
        <w:t>нами, исполняющими постановления о наложении администр</w:t>
      </w:r>
      <w:r w:rsidR="005C468A" w:rsidRPr="00BB4F4F">
        <w:rPr>
          <w:rFonts w:ascii="Times New Roman" w:hAnsi="Times New Roman" w:cs="Times New Roman"/>
          <w:b/>
          <w:i/>
        </w:rPr>
        <w:t>а</w:t>
      </w:r>
      <w:r w:rsidR="005C468A" w:rsidRPr="00BB4F4F">
        <w:rPr>
          <w:rFonts w:ascii="Times New Roman" w:hAnsi="Times New Roman" w:cs="Times New Roman"/>
          <w:b/>
          <w:i/>
        </w:rPr>
        <w:t>тивных взысканий</w:t>
      </w:r>
      <w:r w:rsidR="001765D7" w:rsidRPr="00BB4F4F">
        <w:rPr>
          <w:rFonts w:ascii="Times New Roman" w:hAnsi="Times New Roman" w:cs="Times New Roman"/>
          <w:b/>
          <w:i/>
        </w:rPr>
        <w:t>.</w:t>
      </w:r>
    </w:p>
    <w:p w:rsidR="005C468A" w:rsidRPr="0025193B" w:rsidRDefault="005C468A" w:rsidP="00104619">
      <w:pPr>
        <w:pStyle w:val="ConsPlusNormal"/>
        <w:spacing w:line="235" w:lineRule="auto"/>
        <w:ind w:firstLine="284"/>
        <w:jc w:val="both"/>
        <w:rPr>
          <w:rFonts w:ascii="Times New Roman" w:hAnsi="Times New Roman" w:cs="Times New Roman"/>
        </w:rPr>
      </w:pPr>
      <w:r w:rsidRPr="00EB300F">
        <w:rPr>
          <w:rFonts w:ascii="Times New Roman" w:hAnsi="Times New Roman" w:cs="Times New Roman"/>
          <w:i/>
        </w:rPr>
        <w:t>Объектом</w:t>
      </w:r>
      <w:r w:rsidRPr="0025193B">
        <w:rPr>
          <w:rFonts w:ascii="Times New Roman" w:hAnsi="Times New Roman" w:cs="Times New Roman"/>
        </w:rPr>
        <w:t xml:space="preserve"> данного направления </w:t>
      </w:r>
      <w:r w:rsidRPr="00EB300F">
        <w:rPr>
          <w:rFonts w:ascii="Times New Roman" w:hAnsi="Times New Roman" w:cs="Times New Roman"/>
          <w:i/>
        </w:rPr>
        <w:t>надзора</w:t>
      </w:r>
      <w:r w:rsidRPr="0025193B">
        <w:rPr>
          <w:rFonts w:ascii="Times New Roman" w:hAnsi="Times New Roman" w:cs="Times New Roman"/>
        </w:rPr>
        <w:t xml:space="preserve"> являются общественные отношения, возникающие в процессе исполнительного производства, и, в первую очередь, законность принимаемых органами исполнения мер и выносимых правовых актов. </w:t>
      </w:r>
    </w:p>
    <w:p w:rsidR="005C468A" w:rsidRPr="0025193B" w:rsidRDefault="005C468A" w:rsidP="00104619">
      <w:pPr>
        <w:pStyle w:val="ConsPlusNormal"/>
        <w:spacing w:line="235" w:lineRule="auto"/>
        <w:ind w:firstLine="284"/>
        <w:jc w:val="both"/>
        <w:rPr>
          <w:rFonts w:ascii="Times New Roman" w:hAnsi="Times New Roman" w:cs="Times New Roman"/>
        </w:rPr>
      </w:pPr>
      <w:r w:rsidRPr="00EB300F">
        <w:rPr>
          <w:rFonts w:ascii="Times New Roman" w:hAnsi="Times New Roman" w:cs="Times New Roman"/>
          <w:i/>
        </w:rPr>
        <w:t xml:space="preserve">Предметом </w:t>
      </w:r>
      <w:r w:rsidRPr="0025193B">
        <w:rPr>
          <w:rFonts w:ascii="Times New Roman" w:hAnsi="Times New Roman" w:cs="Times New Roman"/>
        </w:rPr>
        <w:t xml:space="preserve">рассматриваемого направления </w:t>
      </w:r>
      <w:r w:rsidRPr="00EB300F">
        <w:rPr>
          <w:rFonts w:ascii="Times New Roman" w:hAnsi="Times New Roman" w:cs="Times New Roman"/>
          <w:i/>
        </w:rPr>
        <w:t>надзора</w:t>
      </w:r>
      <w:r w:rsidRPr="0025193B">
        <w:rPr>
          <w:rFonts w:ascii="Times New Roman" w:hAnsi="Times New Roman" w:cs="Times New Roman"/>
        </w:rPr>
        <w:t xml:space="preserve"> следует сч</w:t>
      </w:r>
      <w:r w:rsidRPr="0025193B">
        <w:rPr>
          <w:rFonts w:ascii="Times New Roman" w:hAnsi="Times New Roman" w:cs="Times New Roman"/>
        </w:rPr>
        <w:t>и</w:t>
      </w:r>
      <w:r w:rsidRPr="0025193B">
        <w:rPr>
          <w:rFonts w:ascii="Times New Roman" w:hAnsi="Times New Roman" w:cs="Times New Roman"/>
        </w:rPr>
        <w:t>тать деятельность прокуроров по выявлению, пресечению и устран</w:t>
      </w:r>
      <w:r w:rsidRPr="0025193B">
        <w:rPr>
          <w:rFonts w:ascii="Times New Roman" w:hAnsi="Times New Roman" w:cs="Times New Roman"/>
        </w:rPr>
        <w:t>е</w:t>
      </w:r>
      <w:r w:rsidRPr="0025193B">
        <w:rPr>
          <w:rFonts w:ascii="Times New Roman" w:hAnsi="Times New Roman" w:cs="Times New Roman"/>
        </w:rPr>
        <w:t xml:space="preserve">нию нарушений в процессе осуществления органами исполнения своей деятельности, восстановлению нарушенной законности и принятию мер по недопущению подобных нарушений в будущем. </w:t>
      </w:r>
    </w:p>
    <w:p w:rsidR="005C468A" w:rsidRPr="0025193B" w:rsidRDefault="005C468A" w:rsidP="00104619">
      <w:pPr>
        <w:pStyle w:val="ConsPlusNormal"/>
        <w:spacing w:line="235" w:lineRule="auto"/>
        <w:ind w:firstLine="284"/>
        <w:jc w:val="both"/>
        <w:rPr>
          <w:rFonts w:ascii="Times New Roman" w:hAnsi="Times New Roman" w:cs="Times New Roman"/>
        </w:rPr>
      </w:pPr>
      <w:proofErr w:type="gramStart"/>
      <w:r w:rsidRPr="0025193B">
        <w:rPr>
          <w:rFonts w:ascii="Times New Roman" w:hAnsi="Times New Roman" w:cs="Times New Roman"/>
        </w:rPr>
        <w:t>Путем изучения материалов, бесед с работниками органа исполн</w:t>
      </w:r>
      <w:r w:rsidRPr="0025193B">
        <w:rPr>
          <w:rFonts w:ascii="Times New Roman" w:hAnsi="Times New Roman" w:cs="Times New Roman"/>
        </w:rPr>
        <w:t>е</w:t>
      </w:r>
      <w:r w:rsidRPr="0025193B">
        <w:rPr>
          <w:rFonts w:ascii="Times New Roman" w:hAnsi="Times New Roman" w:cs="Times New Roman"/>
        </w:rPr>
        <w:t>ния прокурор, в частности, выясняет, налажен ли в службе учет нах</w:t>
      </w:r>
      <w:r w:rsidRPr="0025193B">
        <w:rPr>
          <w:rFonts w:ascii="Times New Roman" w:hAnsi="Times New Roman" w:cs="Times New Roman"/>
        </w:rPr>
        <w:t>о</w:t>
      </w:r>
      <w:r w:rsidRPr="0025193B">
        <w:rPr>
          <w:rFonts w:ascii="Times New Roman" w:hAnsi="Times New Roman" w:cs="Times New Roman"/>
        </w:rPr>
        <w:t>дящихся на исполнении документов, все ли предусмотренные закон</w:t>
      </w:r>
      <w:r w:rsidRPr="0025193B">
        <w:rPr>
          <w:rFonts w:ascii="Times New Roman" w:hAnsi="Times New Roman" w:cs="Times New Roman"/>
        </w:rPr>
        <w:t>о</w:t>
      </w:r>
      <w:r w:rsidRPr="0025193B">
        <w:rPr>
          <w:rFonts w:ascii="Times New Roman" w:hAnsi="Times New Roman" w:cs="Times New Roman"/>
        </w:rPr>
        <w:t xml:space="preserve">дательством меры принимаются в целях обеспечения исполнения, не </w:t>
      </w:r>
      <w:r w:rsidRPr="0025193B">
        <w:rPr>
          <w:rFonts w:ascii="Times New Roman" w:hAnsi="Times New Roman" w:cs="Times New Roman"/>
        </w:rPr>
        <w:lastRenderedPageBreak/>
        <w:t>превышаются ли полномочия при реализации арестованного имущ</w:t>
      </w:r>
      <w:r w:rsidRPr="0025193B">
        <w:rPr>
          <w:rFonts w:ascii="Times New Roman" w:hAnsi="Times New Roman" w:cs="Times New Roman"/>
        </w:rPr>
        <w:t>е</w:t>
      </w:r>
      <w:r w:rsidRPr="0025193B">
        <w:rPr>
          <w:rFonts w:ascii="Times New Roman" w:hAnsi="Times New Roman" w:cs="Times New Roman"/>
        </w:rPr>
        <w:t>ства, на законном ли основании приостанавливаются и откладываются исполнительные действия и т.</w:t>
      </w:r>
      <w:r w:rsidR="0011583E">
        <w:rPr>
          <w:rFonts w:ascii="Times New Roman" w:hAnsi="Times New Roman" w:cs="Times New Roman"/>
        </w:rPr>
        <w:t xml:space="preserve"> </w:t>
      </w:r>
      <w:r w:rsidRPr="0025193B">
        <w:rPr>
          <w:rFonts w:ascii="Times New Roman" w:hAnsi="Times New Roman" w:cs="Times New Roman"/>
        </w:rPr>
        <w:t>д.</w:t>
      </w:r>
      <w:proofErr w:type="gramEnd"/>
    </w:p>
    <w:p w:rsidR="005C468A" w:rsidRPr="0025193B" w:rsidRDefault="005C468A" w:rsidP="00104619">
      <w:pPr>
        <w:pStyle w:val="ConsPlusNormal"/>
        <w:spacing w:line="233" w:lineRule="auto"/>
        <w:ind w:firstLine="284"/>
        <w:jc w:val="both"/>
        <w:rPr>
          <w:rFonts w:ascii="Times New Roman" w:hAnsi="Times New Roman" w:cs="Times New Roman"/>
        </w:rPr>
      </w:pPr>
      <w:proofErr w:type="gramStart"/>
      <w:r w:rsidRPr="0025193B">
        <w:rPr>
          <w:rFonts w:ascii="Times New Roman" w:hAnsi="Times New Roman" w:cs="Times New Roman"/>
        </w:rPr>
        <w:t>В то же время необходимо отметить, что, с одной стороны, прок</w:t>
      </w:r>
      <w:r w:rsidRPr="0025193B">
        <w:rPr>
          <w:rFonts w:ascii="Times New Roman" w:hAnsi="Times New Roman" w:cs="Times New Roman"/>
        </w:rPr>
        <w:t>у</w:t>
      </w:r>
      <w:r w:rsidRPr="0025193B">
        <w:rPr>
          <w:rFonts w:ascii="Times New Roman" w:hAnsi="Times New Roman" w:cs="Times New Roman"/>
        </w:rPr>
        <w:t>рор обязан осуществлять надзор за законностью действий органов и</w:t>
      </w:r>
      <w:r w:rsidRPr="0025193B">
        <w:rPr>
          <w:rFonts w:ascii="Times New Roman" w:hAnsi="Times New Roman" w:cs="Times New Roman"/>
        </w:rPr>
        <w:t>с</w:t>
      </w:r>
      <w:r w:rsidRPr="0025193B">
        <w:rPr>
          <w:rFonts w:ascii="Times New Roman" w:hAnsi="Times New Roman" w:cs="Times New Roman"/>
        </w:rPr>
        <w:t>полнения, чтобы исключить нарушение прав и законных интересов лиц, участвующих в исполнении, а с другой</w:t>
      </w:r>
      <w:r w:rsidR="0011583E">
        <w:rPr>
          <w:rFonts w:ascii="Times New Roman" w:hAnsi="Times New Roman" w:cs="Times New Roman"/>
        </w:rPr>
        <w:t>,</w:t>
      </w:r>
      <w:r w:rsidRPr="0025193B">
        <w:rPr>
          <w:rFonts w:ascii="Times New Roman" w:hAnsi="Times New Roman" w:cs="Times New Roman"/>
        </w:rPr>
        <w:t xml:space="preserve"> </w:t>
      </w:r>
      <w:r w:rsidR="0011583E">
        <w:rPr>
          <w:rFonts w:ascii="Times New Roman" w:hAnsi="Times New Roman" w:cs="Times New Roman"/>
        </w:rPr>
        <w:t>–</w:t>
      </w:r>
      <w:r w:rsidRPr="0025193B">
        <w:rPr>
          <w:rFonts w:ascii="Times New Roman" w:hAnsi="Times New Roman" w:cs="Times New Roman"/>
        </w:rPr>
        <w:t xml:space="preserve"> оказывать органам и</w:t>
      </w:r>
      <w:r w:rsidRPr="0025193B">
        <w:rPr>
          <w:rFonts w:ascii="Times New Roman" w:hAnsi="Times New Roman" w:cs="Times New Roman"/>
        </w:rPr>
        <w:t>с</w:t>
      </w:r>
      <w:r w:rsidRPr="0025193B">
        <w:rPr>
          <w:rFonts w:ascii="Times New Roman" w:hAnsi="Times New Roman" w:cs="Times New Roman"/>
        </w:rPr>
        <w:t>полнения и лицам, участвующим в исполнении, помощь и содействие в осуществлении действий по исполнению постановлений о налож</w:t>
      </w:r>
      <w:r w:rsidRPr="0025193B">
        <w:rPr>
          <w:rFonts w:ascii="Times New Roman" w:hAnsi="Times New Roman" w:cs="Times New Roman"/>
        </w:rPr>
        <w:t>е</w:t>
      </w:r>
      <w:r w:rsidRPr="0025193B">
        <w:rPr>
          <w:rFonts w:ascii="Times New Roman" w:hAnsi="Times New Roman" w:cs="Times New Roman"/>
        </w:rPr>
        <w:t>нии административных взысканий.</w:t>
      </w:r>
      <w:proofErr w:type="gramEnd"/>
      <w:r w:rsidRPr="0025193B">
        <w:rPr>
          <w:rFonts w:ascii="Times New Roman" w:hAnsi="Times New Roman" w:cs="Times New Roman"/>
        </w:rPr>
        <w:t xml:space="preserve"> Широкий спектр прав в исполн</w:t>
      </w:r>
      <w:r w:rsidRPr="0025193B">
        <w:rPr>
          <w:rFonts w:ascii="Times New Roman" w:hAnsi="Times New Roman" w:cs="Times New Roman"/>
        </w:rPr>
        <w:t>и</w:t>
      </w:r>
      <w:r w:rsidRPr="0025193B">
        <w:rPr>
          <w:rFonts w:ascii="Times New Roman" w:hAnsi="Times New Roman" w:cs="Times New Roman"/>
        </w:rPr>
        <w:t>тельном производстве позволяет прокурору в процессуальной форме достигать законной цели принудительного исполнения.</w:t>
      </w:r>
    </w:p>
    <w:p w:rsidR="005C468A" w:rsidRPr="00BB4F4F" w:rsidRDefault="00104619" w:rsidP="00104619">
      <w:pPr>
        <w:pStyle w:val="ConsPlusNormal"/>
        <w:spacing w:line="233" w:lineRule="auto"/>
        <w:ind w:firstLine="284"/>
        <w:jc w:val="both"/>
        <w:rPr>
          <w:rFonts w:ascii="Times New Roman" w:hAnsi="Times New Roman" w:cs="Times New Roman"/>
          <w:b/>
          <w:i/>
        </w:rPr>
      </w:pPr>
      <w:r w:rsidRPr="00BB4F4F">
        <w:rPr>
          <w:rFonts w:ascii="Times New Roman" w:hAnsi="Times New Roman" w:cs="Times New Roman"/>
          <w:b/>
          <w:i/>
        </w:rPr>
        <w:t>5. </w:t>
      </w:r>
      <w:r w:rsidR="005C468A" w:rsidRPr="00BB4F4F">
        <w:rPr>
          <w:rFonts w:ascii="Times New Roman" w:hAnsi="Times New Roman" w:cs="Times New Roman"/>
          <w:b/>
          <w:i/>
        </w:rPr>
        <w:t>Освобождение от административного взыскания полностью или частично</w:t>
      </w:r>
      <w:r w:rsidR="001765D7" w:rsidRPr="00BB4F4F">
        <w:rPr>
          <w:rFonts w:ascii="Times New Roman" w:hAnsi="Times New Roman" w:cs="Times New Roman"/>
          <w:b/>
          <w:i/>
        </w:rPr>
        <w:t>.</w:t>
      </w:r>
    </w:p>
    <w:p w:rsidR="005C468A" w:rsidRPr="0025193B" w:rsidRDefault="005C468A" w:rsidP="00104619">
      <w:pPr>
        <w:pStyle w:val="ConsPlusNormal"/>
        <w:spacing w:line="233" w:lineRule="auto"/>
        <w:ind w:firstLine="284"/>
        <w:jc w:val="both"/>
        <w:rPr>
          <w:rFonts w:ascii="Times New Roman" w:hAnsi="Times New Roman" w:cs="Times New Roman"/>
        </w:rPr>
      </w:pPr>
      <w:r w:rsidRPr="0025193B">
        <w:rPr>
          <w:rFonts w:ascii="Times New Roman" w:hAnsi="Times New Roman" w:cs="Times New Roman"/>
        </w:rPr>
        <w:t xml:space="preserve">В соответствии с Положением о порядке внесения на рассмотрение ходатайств </w:t>
      </w:r>
      <w:r w:rsidRPr="00EB300F">
        <w:rPr>
          <w:rFonts w:ascii="Times New Roman" w:hAnsi="Times New Roman" w:cs="Times New Roman"/>
          <w:i/>
        </w:rPr>
        <w:t>решение о полном либо частичном освобождении заявит</w:t>
      </w:r>
      <w:r w:rsidRPr="00EB300F">
        <w:rPr>
          <w:rFonts w:ascii="Times New Roman" w:hAnsi="Times New Roman" w:cs="Times New Roman"/>
          <w:i/>
        </w:rPr>
        <w:t>е</w:t>
      </w:r>
      <w:r w:rsidRPr="00EB300F">
        <w:rPr>
          <w:rFonts w:ascii="Times New Roman" w:hAnsi="Times New Roman" w:cs="Times New Roman"/>
          <w:i/>
        </w:rPr>
        <w:t>ля от административного взыскания</w:t>
      </w:r>
      <w:r w:rsidRPr="0025193B">
        <w:rPr>
          <w:rFonts w:ascii="Times New Roman" w:hAnsi="Times New Roman" w:cs="Times New Roman"/>
        </w:rPr>
        <w:t xml:space="preserve"> принимается на основании его ходатайства, которое должно содержать:</w:t>
      </w:r>
    </w:p>
    <w:p w:rsidR="005C468A" w:rsidRPr="0025193B" w:rsidRDefault="00104619" w:rsidP="00104619">
      <w:pPr>
        <w:pStyle w:val="ConsPlusNormal"/>
        <w:spacing w:line="233" w:lineRule="auto"/>
        <w:ind w:firstLine="284"/>
        <w:jc w:val="both"/>
        <w:rPr>
          <w:rFonts w:ascii="Times New Roman" w:hAnsi="Times New Roman" w:cs="Times New Roman"/>
        </w:rPr>
      </w:pPr>
      <w:r>
        <w:rPr>
          <w:rFonts w:ascii="Times New Roman" w:hAnsi="Times New Roman" w:cs="Times New Roman"/>
        </w:rPr>
        <w:t>- </w:t>
      </w:r>
      <w:r w:rsidR="005C468A" w:rsidRPr="0025193B">
        <w:rPr>
          <w:rFonts w:ascii="Times New Roman" w:hAnsi="Times New Roman" w:cs="Times New Roman"/>
        </w:rPr>
        <w:t>причины, побудившие это лицо подать ходатайство;</w:t>
      </w:r>
    </w:p>
    <w:p w:rsidR="005C468A" w:rsidRPr="0025193B" w:rsidRDefault="00104619" w:rsidP="00104619">
      <w:pPr>
        <w:pStyle w:val="ConsPlusNormal"/>
        <w:spacing w:line="233" w:lineRule="auto"/>
        <w:ind w:firstLine="284"/>
        <w:jc w:val="both"/>
        <w:rPr>
          <w:rFonts w:ascii="Times New Roman" w:hAnsi="Times New Roman" w:cs="Times New Roman"/>
        </w:rPr>
      </w:pPr>
      <w:r>
        <w:rPr>
          <w:rFonts w:ascii="Times New Roman" w:hAnsi="Times New Roman" w:cs="Times New Roman"/>
        </w:rPr>
        <w:t>- </w:t>
      </w:r>
      <w:r w:rsidR="005C468A" w:rsidRPr="0025193B">
        <w:rPr>
          <w:rFonts w:ascii="Times New Roman" w:hAnsi="Times New Roman" w:cs="Times New Roman"/>
        </w:rPr>
        <w:t>обоснованные сведения о социальных и экономических после</w:t>
      </w:r>
      <w:r w:rsidR="005C468A" w:rsidRPr="0025193B">
        <w:rPr>
          <w:rFonts w:ascii="Times New Roman" w:hAnsi="Times New Roman" w:cs="Times New Roman"/>
        </w:rPr>
        <w:t>д</w:t>
      </w:r>
      <w:r w:rsidR="005C468A" w:rsidRPr="0025193B">
        <w:rPr>
          <w:rFonts w:ascii="Times New Roman" w:hAnsi="Times New Roman" w:cs="Times New Roman"/>
        </w:rPr>
        <w:t>ствиях наложения административного взыскания и последствиях осв</w:t>
      </w:r>
      <w:r w:rsidR="005C468A" w:rsidRPr="0025193B">
        <w:rPr>
          <w:rFonts w:ascii="Times New Roman" w:hAnsi="Times New Roman" w:cs="Times New Roman"/>
        </w:rPr>
        <w:t>о</w:t>
      </w:r>
      <w:r w:rsidR="005C468A" w:rsidRPr="0025193B">
        <w:rPr>
          <w:rFonts w:ascii="Times New Roman" w:hAnsi="Times New Roman" w:cs="Times New Roman"/>
        </w:rPr>
        <w:t>бождения от него, включая информацию о значимости для Республики Беларусь (ее административно-территориальной единицы) результ</w:t>
      </w:r>
      <w:r w:rsidR="005C468A" w:rsidRPr="0025193B">
        <w:rPr>
          <w:rFonts w:ascii="Times New Roman" w:hAnsi="Times New Roman" w:cs="Times New Roman"/>
        </w:rPr>
        <w:t>а</w:t>
      </w:r>
      <w:r w:rsidR="005C468A" w:rsidRPr="0025193B">
        <w:rPr>
          <w:rFonts w:ascii="Times New Roman" w:hAnsi="Times New Roman" w:cs="Times New Roman"/>
        </w:rPr>
        <w:t>тов, которые заявитель обязуется достигнуть в случае освобождения его от административного взыскания;</w:t>
      </w:r>
    </w:p>
    <w:p w:rsidR="005C468A" w:rsidRPr="0025193B" w:rsidRDefault="00104619" w:rsidP="00104619">
      <w:pPr>
        <w:pStyle w:val="ConsPlusNormal"/>
        <w:spacing w:line="233" w:lineRule="auto"/>
        <w:ind w:firstLine="284"/>
        <w:jc w:val="both"/>
        <w:rPr>
          <w:rFonts w:ascii="Times New Roman" w:hAnsi="Times New Roman" w:cs="Times New Roman"/>
        </w:rPr>
      </w:pPr>
      <w:r>
        <w:rPr>
          <w:rFonts w:ascii="Times New Roman" w:hAnsi="Times New Roman" w:cs="Times New Roman"/>
        </w:rPr>
        <w:t>- </w:t>
      </w:r>
      <w:r w:rsidR="005C468A" w:rsidRPr="0025193B">
        <w:rPr>
          <w:rFonts w:ascii="Times New Roman" w:hAnsi="Times New Roman" w:cs="Times New Roman"/>
        </w:rPr>
        <w:t>информацию о привлечении должностных лиц (иных работн</w:t>
      </w:r>
      <w:r w:rsidR="005C468A" w:rsidRPr="0025193B">
        <w:rPr>
          <w:rFonts w:ascii="Times New Roman" w:hAnsi="Times New Roman" w:cs="Times New Roman"/>
        </w:rPr>
        <w:t>и</w:t>
      </w:r>
      <w:r w:rsidR="005C468A" w:rsidRPr="0025193B">
        <w:rPr>
          <w:rFonts w:ascii="Times New Roman" w:hAnsi="Times New Roman" w:cs="Times New Roman"/>
        </w:rPr>
        <w:t>ков), виновных в допущенных нарушениях, к дисциплинарной или иной ответственности;</w:t>
      </w:r>
    </w:p>
    <w:p w:rsidR="005C468A" w:rsidRPr="0025193B" w:rsidRDefault="00104619" w:rsidP="00104619">
      <w:pPr>
        <w:pStyle w:val="ConsPlusNormal"/>
        <w:spacing w:line="233" w:lineRule="auto"/>
        <w:ind w:firstLine="284"/>
        <w:jc w:val="both"/>
        <w:rPr>
          <w:rFonts w:ascii="Times New Roman" w:hAnsi="Times New Roman" w:cs="Times New Roman"/>
        </w:rPr>
      </w:pPr>
      <w:r>
        <w:rPr>
          <w:rFonts w:ascii="Times New Roman" w:hAnsi="Times New Roman" w:cs="Times New Roman"/>
        </w:rPr>
        <w:t>- </w:t>
      </w:r>
      <w:r w:rsidR="005C468A" w:rsidRPr="0025193B">
        <w:rPr>
          <w:rFonts w:ascii="Times New Roman" w:hAnsi="Times New Roman" w:cs="Times New Roman"/>
        </w:rPr>
        <w:t>просьбу о полном или частичном освобождении заявителя от а</w:t>
      </w:r>
      <w:r w:rsidR="005C468A" w:rsidRPr="0025193B">
        <w:rPr>
          <w:rFonts w:ascii="Times New Roman" w:hAnsi="Times New Roman" w:cs="Times New Roman"/>
        </w:rPr>
        <w:t>д</w:t>
      </w:r>
      <w:r w:rsidR="005C468A" w:rsidRPr="0025193B">
        <w:rPr>
          <w:rFonts w:ascii="Times New Roman" w:hAnsi="Times New Roman" w:cs="Times New Roman"/>
        </w:rPr>
        <w:t>министративного взыскания;</w:t>
      </w:r>
    </w:p>
    <w:p w:rsidR="005C468A" w:rsidRDefault="005C468A" w:rsidP="00104619">
      <w:pPr>
        <w:pStyle w:val="ConsPlusNormal"/>
        <w:spacing w:line="233" w:lineRule="auto"/>
        <w:ind w:firstLine="284"/>
        <w:jc w:val="both"/>
        <w:rPr>
          <w:rFonts w:ascii="Times New Roman" w:hAnsi="Times New Roman" w:cs="Times New Roman"/>
        </w:rPr>
      </w:pPr>
      <w:r w:rsidRPr="0025193B">
        <w:rPr>
          <w:rFonts w:ascii="Times New Roman" w:hAnsi="Times New Roman" w:cs="Times New Roman"/>
        </w:rPr>
        <w:t>- информацию о комиссии по работе с имуществом, обращенным в доход государства, принявшей решение о реализации конфискованн</w:t>
      </w:r>
      <w:r w:rsidRPr="0025193B">
        <w:rPr>
          <w:rFonts w:ascii="Times New Roman" w:hAnsi="Times New Roman" w:cs="Times New Roman"/>
        </w:rPr>
        <w:t>о</w:t>
      </w:r>
      <w:r w:rsidRPr="0025193B">
        <w:rPr>
          <w:rFonts w:ascii="Times New Roman" w:hAnsi="Times New Roman" w:cs="Times New Roman"/>
        </w:rPr>
        <w:t>го имущества.</w:t>
      </w:r>
    </w:p>
    <w:p w:rsidR="005C468A" w:rsidRPr="00EB300F" w:rsidRDefault="005C468A" w:rsidP="00104619">
      <w:pPr>
        <w:pStyle w:val="ConsPlusNormal"/>
        <w:spacing w:line="233" w:lineRule="auto"/>
        <w:ind w:firstLine="284"/>
        <w:jc w:val="both"/>
        <w:rPr>
          <w:rFonts w:ascii="Times New Roman" w:hAnsi="Times New Roman" w:cs="Times New Roman"/>
          <w:i/>
        </w:rPr>
      </w:pPr>
      <w:r w:rsidRPr="00EB300F">
        <w:rPr>
          <w:rFonts w:ascii="Times New Roman" w:hAnsi="Times New Roman" w:cs="Times New Roman"/>
          <w:i/>
        </w:rPr>
        <w:t>К ходатайству прилагаются:</w:t>
      </w:r>
    </w:p>
    <w:p w:rsidR="005C468A" w:rsidRPr="0025193B" w:rsidRDefault="005C468A" w:rsidP="00104619">
      <w:pPr>
        <w:pStyle w:val="ConsPlusNormal"/>
        <w:spacing w:line="233" w:lineRule="auto"/>
        <w:ind w:firstLine="284"/>
        <w:jc w:val="both"/>
        <w:rPr>
          <w:rFonts w:ascii="Times New Roman" w:hAnsi="Times New Roman" w:cs="Times New Roman"/>
        </w:rPr>
      </w:pPr>
      <w:r w:rsidRPr="0025193B">
        <w:rPr>
          <w:rFonts w:ascii="Times New Roman" w:hAnsi="Times New Roman" w:cs="Times New Roman"/>
        </w:rPr>
        <w:t>- копия постановления о наложении административного взыскания в отношении заявителя;</w:t>
      </w:r>
    </w:p>
    <w:p w:rsidR="005C468A" w:rsidRPr="0025193B" w:rsidRDefault="005C468A" w:rsidP="00104619">
      <w:pPr>
        <w:pStyle w:val="ConsPlusNormal"/>
        <w:spacing w:line="233" w:lineRule="auto"/>
        <w:ind w:firstLine="284"/>
        <w:jc w:val="both"/>
        <w:rPr>
          <w:rFonts w:ascii="Times New Roman" w:hAnsi="Times New Roman" w:cs="Times New Roman"/>
        </w:rPr>
      </w:pPr>
      <w:r w:rsidRPr="0025193B">
        <w:rPr>
          <w:rFonts w:ascii="Times New Roman" w:hAnsi="Times New Roman" w:cs="Times New Roman"/>
        </w:rPr>
        <w:t>- копия решения о полном или частичном оставлении в силе пост</w:t>
      </w:r>
      <w:r w:rsidRPr="0025193B">
        <w:rPr>
          <w:rFonts w:ascii="Times New Roman" w:hAnsi="Times New Roman" w:cs="Times New Roman"/>
        </w:rPr>
        <w:t>а</w:t>
      </w:r>
      <w:r w:rsidRPr="0025193B">
        <w:rPr>
          <w:rFonts w:ascii="Times New Roman" w:hAnsi="Times New Roman" w:cs="Times New Roman"/>
        </w:rPr>
        <w:t>новления по делу об административном правонарушении (в случае обжалования такого постановления);</w:t>
      </w:r>
    </w:p>
    <w:p w:rsidR="005C468A" w:rsidRPr="0025193B" w:rsidRDefault="005C468A" w:rsidP="00104619">
      <w:pPr>
        <w:pStyle w:val="ConsPlusNormal"/>
        <w:spacing w:line="233" w:lineRule="auto"/>
        <w:ind w:firstLine="284"/>
        <w:jc w:val="both"/>
        <w:rPr>
          <w:rFonts w:ascii="Times New Roman" w:hAnsi="Times New Roman" w:cs="Times New Roman"/>
        </w:rPr>
      </w:pPr>
      <w:r w:rsidRPr="0025193B">
        <w:rPr>
          <w:rFonts w:ascii="Times New Roman" w:hAnsi="Times New Roman" w:cs="Times New Roman"/>
        </w:rPr>
        <w:t>- бухгалтерский баланс заявителя за предыдущий, а также текущий год на последнюю отчетную дату;</w:t>
      </w:r>
    </w:p>
    <w:p w:rsidR="005C468A" w:rsidRPr="0025193B" w:rsidRDefault="00104619" w:rsidP="00104619">
      <w:pPr>
        <w:pStyle w:val="ConsPlusNormal"/>
        <w:spacing w:line="235" w:lineRule="auto"/>
        <w:ind w:firstLine="284"/>
        <w:jc w:val="both"/>
        <w:rPr>
          <w:rFonts w:ascii="Times New Roman" w:hAnsi="Times New Roman" w:cs="Times New Roman"/>
        </w:rPr>
      </w:pPr>
      <w:r>
        <w:rPr>
          <w:rFonts w:ascii="Times New Roman" w:hAnsi="Times New Roman" w:cs="Times New Roman"/>
        </w:rPr>
        <w:lastRenderedPageBreak/>
        <w:t>- </w:t>
      </w:r>
      <w:r w:rsidR="005C468A" w:rsidRPr="0025193B">
        <w:rPr>
          <w:rFonts w:ascii="Times New Roman" w:hAnsi="Times New Roman" w:cs="Times New Roman"/>
        </w:rPr>
        <w:t>справка об основных экономических показателях заявителя по форме, утвержденной Министерством экономики Республики Бел</w:t>
      </w:r>
      <w:r w:rsidR="005C468A" w:rsidRPr="0025193B">
        <w:rPr>
          <w:rFonts w:ascii="Times New Roman" w:hAnsi="Times New Roman" w:cs="Times New Roman"/>
        </w:rPr>
        <w:t>а</w:t>
      </w:r>
      <w:r w:rsidR="005C468A" w:rsidRPr="0025193B">
        <w:rPr>
          <w:rFonts w:ascii="Times New Roman" w:hAnsi="Times New Roman" w:cs="Times New Roman"/>
        </w:rPr>
        <w:t>русь;</w:t>
      </w:r>
    </w:p>
    <w:p w:rsidR="005C468A" w:rsidRPr="0025193B" w:rsidRDefault="005C468A" w:rsidP="00104619">
      <w:pPr>
        <w:pStyle w:val="ConsPlusNormal"/>
        <w:spacing w:line="235" w:lineRule="auto"/>
        <w:ind w:firstLine="284"/>
        <w:jc w:val="both"/>
        <w:rPr>
          <w:rFonts w:ascii="Times New Roman" w:hAnsi="Times New Roman" w:cs="Times New Roman"/>
        </w:rPr>
      </w:pPr>
      <w:proofErr w:type="gramStart"/>
      <w:r w:rsidRPr="0025193B">
        <w:rPr>
          <w:rFonts w:ascii="Times New Roman" w:hAnsi="Times New Roman" w:cs="Times New Roman"/>
        </w:rPr>
        <w:t>- обязательство заявителя о возмещении расходов, связанных с хранением имущества в период с приостановления реализации до пр</w:t>
      </w:r>
      <w:r w:rsidRPr="0025193B">
        <w:rPr>
          <w:rFonts w:ascii="Times New Roman" w:hAnsi="Times New Roman" w:cs="Times New Roman"/>
        </w:rPr>
        <w:t>и</w:t>
      </w:r>
      <w:r w:rsidRPr="0025193B">
        <w:rPr>
          <w:rFonts w:ascii="Times New Roman" w:hAnsi="Times New Roman" w:cs="Times New Roman"/>
        </w:rPr>
        <w:t>нятия решения по ходатайству, а в случае принятия решения об осв</w:t>
      </w:r>
      <w:r w:rsidRPr="0025193B">
        <w:rPr>
          <w:rFonts w:ascii="Times New Roman" w:hAnsi="Times New Roman" w:cs="Times New Roman"/>
        </w:rPr>
        <w:t>о</w:t>
      </w:r>
      <w:r w:rsidRPr="0025193B">
        <w:rPr>
          <w:rFonts w:ascii="Times New Roman" w:hAnsi="Times New Roman" w:cs="Times New Roman"/>
        </w:rPr>
        <w:t>бождении от административного взыскания в виде конфискации им</w:t>
      </w:r>
      <w:r w:rsidRPr="0025193B">
        <w:rPr>
          <w:rFonts w:ascii="Times New Roman" w:hAnsi="Times New Roman" w:cs="Times New Roman"/>
        </w:rPr>
        <w:t>у</w:t>
      </w:r>
      <w:r w:rsidRPr="0025193B">
        <w:rPr>
          <w:rFonts w:ascii="Times New Roman" w:hAnsi="Times New Roman" w:cs="Times New Roman"/>
        </w:rPr>
        <w:t xml:space="preserve">щества </w:t>
      </w:r>
      <w:r w:rsidR="0011583E">
        <w:rPr>
          <w:rFonts w:ascii="Times New Roman" w:hAnsi="Times New Roman" w:cs="Times New Roman"/>
        </w:rPr>
        <w:t>–</w:t>
      </w:r>
      <w:r w:rsidRPr="0025193B">
        <w:rPr>
          <w:rFonts w:ascii="Times New Roman" w:hAnsi="Times New Roman" w:cs="Times New Roman"/>
        </w:rPr>
        <w:t xml:space="preserve"> расходов, связанных с хранением имущества в период с его изъятия и до фактического возврата, проведением государственной санитарно-гигиенической экспертизы, иных видов экспертиз, обяз</w:t>
      </w:r>
      <w:r w:rsidRPr="0025193B">
        <w:rPr>
          <w:rFonts w:ascii="Times New Roman" w:hAnsi="Times New Roman" w:cs="Times New Roman"/>
        </w:rPr>
        <w:t>а</w:t>
      </w:r>
      <w:r w:rsidRPr="0025193B">
        <w:rPr>
          <w:rFonts w:ascii="Times New Roman" w:hAnsi="Times New Roman" w:cs="Times New Roman"/>
        </w:rPr>
        <w:t>тельной сертификации и экспертной оценки конфискованного</w:t>
      </w:r>
      <w:proofErr w:type="gramEnd"/>
      <w:r w:rsidRPr="0025193B">
        <w:rPr>
          <w:rFonts w:ascii="Times New Roman" w:hAnsi="Times New Roman" w:cs="Times New Roman"/>
        </w:rPr>
        <w:t xml:space="preserve"> имущ</w:t>
      </w:r>
      <w:r w:rsidRPr="0025193B">
        <w:rPr>
          <w:rFonts w:ascii="Times New Roman" w:hAnsi="Times New Roman" w:cs="Times New Roman"/>
        </w:rPr>
        <w:t>е</w:t>
      </w:r>
      <w:r w:rsidRPr="0025193B">
        <w:rPr>
          <w:rFonts w:ascii="Times New Roman" w:hAnsi="Times New Roman" w:cs="Times New Roman"/>
        </w:rPr>
        <w:t>ства;</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 копия приказа Министерства финансов Республики Беларусь, его территориального органа либо местного финансового органа о прин</w:t>
      </w:r>
      <w:r w:rsidRPr="0025193B">
        <w:rPr>
          <w:rFonts w:ascii="Times New Roman" w:hAnsi="Times New Roman" w:cs="Times New Roman"/>
        </w:rPr>
        <w:t>у</w:t>
      </w:r>
      <w:r w:rsidRPr="0025193B">
        <w:rPr>
          <w:rFonts w:ascii="Times New Roman" w:hAnsi="Times New Roman" w:cs="Times New Roman"/>
        </w:rPr>
        <w:t>дительном взыскании денежных средств;</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 копия постановления о бесспорном взыскании недоимки, начи</w:t>
      </w:r>
      <w:r w:rsidRPr="0025193B">
        <w:rPr>
          <w:rFonts w:ascii="Times New Roman" w:hAnsi="Times New Roman" w:cs="Times New Roman"/>
        </w:rPr>
        <w:t>с</w:t>
      </w:r>
      <w:r w:rsidRPr="0025193B">
        <w:rPr>
          <w:rFonts w:ascii="Times New Roman" w:hAnsi="Times New Roman" w:cs="Times New Roman"/>
        </w:rPr>
        <w:t>ленных пеней в Фонд социальной защиты населения Министерства труда и социальной защиты Республики Беларусь.</w:t>
      </w:r>
    </w:p>
    <w:p w:rsidR="005C468A" w:rsidRPr="0025193B" w:rsidRDefault="005C468A" w:rsidP="00104619">
      <w:pPr>
        <w:pStyle w:val="ConsPlusNormal"/>
        <w:spacing w:line="235" w:lineRule="auto"/>
        <w:ind w:firstLine="284"/>
        <w:jc w:val="both"/>
        <w:rPr>
          <w:rFonts w:ascii="Times New Roman" w:hAnsi="Times New Roman" w:cs="Times New Roman"/>
        </w:rPr>
      </w:pPr>
      <w:proofErr w:type="gramStart"/>
      <w:r w:rsidRPr="0025193B">
        <w:rPr>
          <w:rFonts w:ascii="Times New Roman" w:hAnsi="Times New Roman" w:cs="Times New Roman"/>
        </w:rPr>
        <w:t xml:space="preserve">Ходатайство и иные документы подаются заявителем в Управление делами Президента Республики Беларусь, Национальную академию наук Беларуси, республиканский орган государственного управления, иную государственную организацию, подчиненную Правительству Республики Беларусь, в подчинении (ведении) которых он находится, а заявителем, не находящимся в подчинении (ведении) этих органа, организации, в том числе индивидуальным предпринимателем, </w:t>
      </w:r>
      <w:r w:rsidR="0011583E">
        <w:rPr>
          <w:rFonts w:ascii="Times New Roman" w:hAnsi="Times New Roman" w:cs="Times New Roman"/>
        </w:rPr>
        <w:t>–</w:t>
      </w:r>
      <w:r w:rsidRPr="0025193B">
        <w:rPr>
          <w:rFonts w:ascii="Times New Roman" w:hAnsi="Times New Roman" w:cs="Times New Roman"/>
        </w:rPr>
        <w:t xml:space="preserve"> в облисполком (Минский горисполком) по месту его государственной регистрации как субъекта предпринимательской</w:t>
      </w:r>
      <w:proofErr w:type="gramEnd"/>
      <w:r w:rsidRPr="0025193B">
        <w:rPr>
          <w:rFonts w:ascii="Times New Roman" w:hAnsi="Times New Roman" w:cs="Times New Roman"/>
        </w:rPr>
        <w:t xml:space="preserve"> деятельности. Ход</w:t>
      </w:r>
      <w:r w:rsidRPr="0025193B">
        <w:rPr>
          <w:rFonts w:ascii="Times New Roman" w:hAnsi="Times New Roman" w:cs="Times New Roman"/>
        </w:rPr>
        <w:t>а</w:t>
      </w:r>
      <w:r w:rsidRPr="0025193B">
        <w:rPr>
          <w:rFonts w:ascii="Times New Roman" w:hAnsi="Times New Roman" w:cs="Times New Roman"/>
        </w:rPr>
        <w:t>тайство может быть подано в течение одного года со дня вынесения постановления о наложении административного взыскания.</w:t>
      </w:r>
    </w:p>
    <w:p w:rsidR="00104619" w:rsidRPr="00104619" w:rsidRDefault="005C468A" w:rsidP="00104619">
      <w:pPr>
        <w:pStyle w:val="ConsPlusNormal"/>
        <w:spacing w:line="235" w:lineRule="auto"/>
        <w:ind w:firstLine="284"/>
        <w:jc w:val="both"/>
        <w:rPr>
          <w:rFonts w:ascii="Times New Roman" w:hAnsi="Times New Roman" w:cs="Times New Roman"/>
        </w:rPr>
      </w:pPr>
      <w:proofErr w:type="gramStart"/>
      <w:r w:rsidRPr="0025193B">
        <w:rPr>
          <w:rFonts w:ascii="Times New Roman" w:hAnsi="Times New Roman" w:cs="Times New Roman"/>
        </w:rPr>
        <w:t>Заявитель не имеет права подать ходатайство до погашения име</w:t>
      </w:r>
      <w:r w:rsidRPr="0025193B">
        <w:rPr>
          <w:rFonts w:ascii="Times New Roman" w:hAnsi="Times New Roman" w:cs="Times New Roman"/>
        </w:rPr>
        <w:t>ю</w:t>
      </w:r>
      <w:r w:rsidRPr="0025193B">
        <w:rPr>
          <w:rFonts w:ascii="Times New Roman" w:hAnsi="Times New Roman" w:cs="Times New Roman"/>
        </w:rPr>
        <w:t>щейся у него задолженности по налогу, сбору (пошлине), в связи с неуплатой, несвоевременной или неполной уплатой которых наложено административное взыскание, и (или) до погашения задолженности по обязательным страховым взносам, взносам на профессиональное пе</w:t>
      </w:r>
      <w:r w:rsidRPr="0025193B">
        <w:rPr>
          <w:rFonts w:ascii="Times New Roman" w:hAnsi="Times New Roman" w:cs="Times New Roman"/>
        </w:rPr>
        <w:t>н</w:t>
      </w:r>
      <w:r w:rsidRPr="0025193B">
        <w:rPr>
          <w:rFonts w:ascii="Times New Roman" w:hAnsi="Times New Roman" w:cs="Times New Roman"/>
        </w:rPr>
        <w:t>сионное страхование и иным платежам (кроме пеней) в Фонд социал</w:t>
      </w:r>
      <w:r w:rsidRPr="0025193B">
        <w:rPr>
          <w:rFonts w:ascii="Times New Roman" w:hAnsi="Times New Roman" w:cs="Times New Roman"/>
        </w:rPr>
        <w:t>ь</w:t>
      </w:r>
      <w:r w:rsidRPr="0025193B">
        <w:rPr>
          <w:rFonts w:ascii="Times New Roman" w:hAnsi="Times New Roman" w:cs="Times New Roman"/>
        </w:rPr>
        <w:t>ной защиты населения Министерства труда и социальной защиты Ре</w:t>
      </w:r>
      <w:r w:rsidRPr="0025193B">
        <w:rPr>
          <w:rFonts w:ascii="Times New Roman" w:hAnsi="Times New Roman" w:cs="Times New Roman"/>
        </w:rPr>
        <w:t>с</w:t>
      </w:r>
      <w:r w:rsidRPr="0025193B">
        <w:rPr>
          <w:rFonts w:ascii="Times New Roman" w:hAnsi="Times New Roman" w:cs="Times New Roman"/>
        </w:rPr>
        <w:t>публики Беларусь, и</w:t>
      </w:r>
      <w:proofErr w:type="gramEnd"/>
      <w:r w:rsidRPr="0025193B">
        <w:rPr>
          <w:rFonts w:ascii="Times New Roman" w:hAnsi="Times New Roman" w:cs="Times New Roman"/>
        </w:rPr>
        <w:t xml:space="preserve"> (или) до возврата бюджетных займов и бюдже</w:t>
      </w:r>
      <w:r w:rsidRPr="0025193B">
        <w:rPr>
          <w:rFonts w:ascii="Times New Roman" w:hAnsi="Times New Roman" w:cs="Times New Roman"/>
        </w:rPr>
        <w:t>т</w:t>
      </w:r>
      <w:r w:rsidRPr="0025193B">
        <w:rPr>
          <w:rFonts w:ascii="Times New Roman" w:hAnsi="Times New Roman" w:cs="Times New Roman"/>
        </w:rPr>
        <w:t>ных ссуд, если иное не определено Президентом Республики Беларусь.</w:t>
      </w:r>
    </w:p>
    <w:p w:rsidR="005C468A" w:rsidRPr="00EB300F" w:rsidRDefault="005C468A" w:rsidP="00104619">
      <w:pPr>
        <w:pStyle w:val="ConsPlusNormal"/>
        <w:spacing w:line="235" w:lineRule="auto"/>
        <w:ind w:firstLine="284"/>
        <w:jc w:val="both"/>
        <w:rPr>
          <w:rFonts w:ascii="Times New Roman" w:hAnsi="Times New Roman" w:cs="Times New Roman"/>
          <w:i/>
        </w:rPr>
      </w:pPr>
      <w:r w:rsidRPr="00EB300F">
        <w:rPr>
          <w:rFonts w:ascii="Times New Roman" w:hAnsi="Times New Roman" w:cs="Times New Roman"/>
          <w:i/>
        </w:rPr>
        <w:t>Государственный орган (государственная организация), по пост</w:t>
      </w:r>
      <w:r w:rsidRPr="00EB300F">
        <w:rPr>
          <w:rFonts w:ascii="Times New Roman" w:hAnsi="Times New Roman" w:cs="Times New Roman"/>
          <w:i/>
        </w:rPr>
        <w:t>а</w:t>
      </w:r>
      <w:r w:rsidRPr="00EB300F">
        <w:rPr>
          <w:rFonts w:ascii="Times New Roman" w:hAnsi="Times New Roman" w:cs="Times New Roman"/>
          <w:i/>
        </w:rPr>
        <w:t>новлению которого наложено административное взыскание:</w:t>
      </w:r>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lastRenderedPageBreak/>
        <w:t>- в течение десяти рабочих дней после получения от соответств</w:t>
      </w:r>
      <w:r w:rsidRPr="0025193B">
        <w:rPr>
          <w:rFonts w:ascii="Times New Roman" w:hAnsi="Times New Roman" w:cs="Times New Roman"/>
        </w:rPr>
        <w:t>у</w:t>
      </w:r>
      <w:r w:rsidRPr="0025193B">
        <w:rPr>
          <w:rFonts w:ascii="Times New Roman" w:hAnsi="Times New Roman" w:cs="Times New Roman"/>
        </w:rPr>
        <w:t>ющего государственного органа документов направляет этому органу заключение о возможности (невозможности) освобождения заявителя от административного взыскания, а также информацию о приостано</w:t>
      </w:r>
      <w:r w:rsidRPr="0025193B">
        <w:rPr>
          <w:rFonts w:ascii="Times New Roman" w:hAnsi="Times New Roman" w:cs="Times New Roman"/>
        </w:rPr>
        <w:t>в</w:t>
      </w:r>
      <w:r w:rsidRPr="0025193B">
        <w:rPr>
          <w:rFonts w:ascii="Times New Roman" w:hAnsi="Times New Roman" w:cs="Times New Roman"/>
        </w:rPr>
        <w:t>лении исполнения наложенного административного взыскания в виде штрафа, взыскания стоимости предмета административного правон</w:t>
      </w:r>
      <w:r w:rsidRPr="0025193B">
        <w:rPr>
          <w:rFonts w:ascii="Times New Roman" w:hAnsi="Times New Roman" w:cs="Times New Roman"/>
        </w:rPr>
        <w:t>а</w:t>
      </w:r>
      <w:r w:rsidRPr="0025193B">
        <w:rPr>
          <w:rFonts w:ascii="Times New Roman" w:hAnsi="Times New Roman" w:cs="Times New Roman"/>
        </w:rPr>
        <w:t>рушения и реализации конфискованного имущества;</w:t>
      </w:r>
    </w:p>
    <w:p w:rsidR="005C468A" w:rsidRPr="0025193B" w:rsidRDefault="005C468A" w:rsidP="00104619">
      <w:pPr>
        <w:pStyle w:val="ConsPlusNormal"/>
        <w:spacing w:line="235" w:lineRule="auto"/>
        <w:ind w:firstLine="284"/>
        <w:jc w:val="both"/>
        <w:rPr>
          <w:rFonts w:ascii="Times New Roman" w:hAnsi="Times New Roman" w:cs="Times New Roman"/>
        </w:rPr>
      </w:pPr>
      <w:proofErr w:type="gramStart"/>
      <w:r w:rsidRPr="0025193B">
        <w:rPr>
          <w:rFonts w:ascii="Times New Roman" w:hAnsi="Times New Roman" w:cs="Times New Roman"/>
        </w:rPr>
        <w:t>- в течение трех рабочих дней после получения документов ув</w:t>
      </w:r>
      <w:r w:rsidRPr="0025193B">
        <w:rPr>
          <w:rFonts w:ascii="Times New Roman" w:hAnsi="Times New Roman" w:cs="Times New Roman"/>
        </w:rPr>
        <w:t>е</w:t>
      </w:r>
      <w:r w:rsidRPr="0025193B">
        <w:rPr>
          <w:rFonts w:ascii="Times New Roman" w:hAnsi="Times New Roman" w:cs="Times New Roman"/>
        </w:rPr>
        <w:t>домляет исполняющий постановление о наложении административн</w:t>
      </w:r>
      <w:r w:rsidRPr="0025193B">
        <w:rPr>
          <w:rFonts w:ascii="Times New Roman" w:hAnsi="Times New Roman" w:cs="Times New Roman"/>
        </w:rPr>
        <w:t>о</w:t>
      </w:r>
      <w:r w:rsidRPr="0025193B">
        <w:rPr>
          <w:rFonts w:ascii="Times New Roman" w:hAnsi="Times New Roman" w:cs="Times New Roman"/>
        </w:rPr>
        <w:t>го взыскания в виде штрафа, взыскания стоимости предмета админ</w:t>
      </w:r>
      <w:r w:rsidRPr="0025193B">
        <w:rPr>
          <w:rFonts w:ascii="Times New Roman" w:hAnsi="Times New Roman" w:cs="Times New Roman"/>
        </w:rPr>
        <w:t>и</w:t>
      </w:r>
      <w:r w:rsidRPr="0025193B">
        <w:rPr>
          <w:rFonts w:ascii="Times New Roman" w:hAnsi="Times New Roman" w:cs="Times New Roman"/>
        </w:rPr>
        <w:t>стративного правонарушения уполномоченный на то государственный орган (организацию), соответствующую комиссию по работе с имущ</w:t>
      </w:r>
      <w:r w:rsidRPr="0025193B">
        <w:rPr>
          <w:rFonts w:ascii="Times New Roman" w:hAnsi="Times New Roman" w:cs="Times New Roman"/>
        </w:rPr>
        <w:t>е</w:t>
      </w:r>
      <w:r w:rsidRPr="0025193B">
        <w:rPr>
          <w:rFonts w:ascii="Times New Roman" w:hAnsi="Times New Roman" w:cs="Times New Roman"/>
        </w:rPr>
        <w:t>ством, обращенным в доход государства, о приостановлении исполн</w:t>
      </w:r>
      <w:r w:rsidRPr="0025193B">
        <w:rPr>
          <w:rFonts w:ascii="Times New Roman" w:hAnsi="Times New Roman" w:cs="Times New Roman"/>
        </w:rPr>
        <w:t>е</w:t>
      </w:r>
      <w:r w:rsidRPr="0025193B">
        <w:rPr>
          <w:rFonts w:ascii="Times New Roman" w:hAnsi="Times New Roman" w:cs="Times New Roman"/>
        </w:rPr>
        <w:t>ния административного взыскания в виде штрафа, взыскания стоим</w:t>
      </w:r>
      <w:r w:rsidRPr="0025193B">
        <w:rPr>
          <w:rFonts w:ascii="Times New Roman" w:hAnsi="Times New Roman" w:cs="Times New Roman"/>
        </w:rPr>
        <w:t>о</w:t>
      </w:r>
      <w:r w:rsidRPr="0025193B">
        <w:rPr>
          <w:rFonts w:ascii="Times New Roman" w:hAnsi="Times New Roman" w:cs="Times New Roman"/>
        </w:rPr>
        <w:t>сти предмета административного правонарушения и реализации ко</w:t>
      </w:r>
      <w:r w:rsidRPr="0025193B">
        <w:rPr>
          <w:rFonts w:ascii="Times New Roman" w:hAnsi="Times New Roman" w:cs="Times New Roman"/>
        </w:rPr>
        <w:t>н</w:t>
      </w:r>
      <w:r w:rsidRPr="0025193B">
        <w:rPr>
          <w:rFonts w:ascii="Times New Roman" w:hAnsi="Times New Roman" w:cs="Times New Roman"/>
        </w:rPr>
        <w:t>фискованного имущества.</w:t>
      </w:r>
      <w:proofErr w:type="gramEnd"/>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Окончательное заключение по ходатайству с приложением обосн</w:t>
      </w:r>
      <w:r w:rsidRPr="0025193B">
        <w:rPr>
          <w:rFonts w:ascii="Times New Roman" w:hAnsi="Times New Roman" w:cs="Times New Roman"/>
        </w:rPr>
        <w:t>о</w:t>
      </w:r>
      <w:r w:rsidRPr="0025193B">
        <w:rPr>
          <w:rFonts w:ascii="Times New Roman" w:hAnsi="Times New Roman" w:cs="Times New Roman"/>
        </w:rPr>
        <w:t>вания целесообразности (нецелесообразности) освобождения заявит</w:t>
      </w:r>
      <w:r w:rsidRPr="0025193B">
        <w:rPr>
          <w:rFonts w:ascii="Times New Roman" w:hAnsi="Times New Roman" w:cs="Times New Roman"/>
        </w:rPr>
        <w:t>е</w:t>
      </w:r>
      <w:r w:rsidRPr="0025193B">
        <w:rPr>
          <w:rFonts w:ascii="Times New Roman" w:hAnsi="Times New Roman" w:cs="Times New Roman"/>
        </w:rPr>
        <w:t xml:space="preserve">ля от административного взыскания, соответствующих документов представляется в комиссию. </w:t>
      </w:r>
      <w:proofErr w:type="gramStart"/>
      <w:r w:rsidRPr="0025193B">
        <w:rPr>
          <w:rFonts w:ascii="Times New Roman" w:hAnsi="Times New Roman" w:cs="Times New Roman"/>
        </w:rPr>
        <w:t>В обосновании целесообразности (нецел</w:t>
      </w:r>
      <w:r w:rsidRPr="0025193B">
        <w:rPr>
          <w:rFonts w:ascii="Times New Roman" w:hAnsi="Times New Roman" w:cs="Times New Roman"/>
        </w:rPr>
        <w:t>е</w:t>
      </w:r>
      <w:r w:rsidRPr="0025193B">
        <w:rPr>
          <w:rFonts w:ascii="Times New Roman" w:hAnsi="Times New Roman" w:cs="Times New Roman"/>
        </w:rPr>
        <w:t>сообразности) освобождения заявителя от административного взыск</w:t>
      </w:r>
      <w:r w:rsidRPr="0025193B">
        <w:rPr>
          <w:rFonts w:ascii="Times New Roman" w:hAnsi="Times New Roman" w:cs="Times New Roman"/>
        </w:rPr>
        <w:t>а</w:t>
      </w:r>
      <w:r w:rsidRPr="0025193B">
        <w:rPr>
          <w:rFonts w:ascii="Times New Roman" w:hAnsi="Times New Roman" w:cs="Times New Roman"/>
        </w:rPr>
        <w:t>ния должны указываться финансовое состояние заявителя, размер причиненного ущерба, характер допущенных нарушений, меры, пр</w:t>
      </w:r>
      <w:r w:rsidRPr="0025193B">
        <w:rPr>
          <w:rFonts w:ascii="Times New Roman" w:hAnsi="Times New Roman" w:cs="Times New Roman"/>
        </w:rPr>
        <w:t>и</w:t>
      </w:r>
      <w:r w:rsidRPr="0025193B">
        <w:rPr>
          <w:rFonts w:ascii="Times New Roman" w:hAnsi="Times New Roman" w:cs="Times New Roman"/>
        </w:rPr>
        <w:t>нятые по наказанию виновных должностных лиц (иных работников), другие обстоятельства, имеющие значение для принятия соответств</w:t>
      </w:r>
      <w:r w:rsidRPr="0025193B">
        <w:rPr>
          <w:rFonts w:ascii="Times New Roman" w:hAnsi="Times New Roman" w:cs="Times New Roman"/>
        </w:rPr>
        <w:t>у</w:t>
      </w:r>
      <w:r w:rsidRPr="0025193B">
        <w:rPr>
          <w:rFonts w:ascii="Times New Roman" w:hAnsi="Times New Roman" w:cs="Times New Roman"/>
        </w:rPr>
        <w:t>ющего решения, а также причины выбора предлагаемой формы осв</w:t>
      </w:r>
      <w:r w:rsidRPr="0025193B">
        <w:rPr>
          <w:rFonts w:ascii="Times New Roman" w:hAnsi="Times New Roman" w:cs="Times New Roman"/>
        </w:rPr>
        <w:t>о</w:t>
      </w:r>
      <w:r w:rsidRPr="0025193B">
        <w:rPr>
          <w:rFonts w:ascii="Times New Roman" w:hAnsi="Times New Roman" w:cs="Times New Roman"/>
        </w:rPr>
        <w:t>бождения заявителя от административного взыскания (полное или ч</w:t>
      </w:r>
      <w:r w:rsidRPr="0025193B">
        <w:rPr>
          <w:rFonts w:ascii="Times New Roman" w:hAnsi="Times New Roman" w:cs="Times New Roman"/>
        </w:rPr>
        <w:t>а</w:t>
      </w:r>
      <w:r w:rsidRPr="0025193B">
        <w:rPr>
          <w:rFonts w:ascii="Times New Roman" w:hAnsi="Times New Roman" w:cs="Times New Roman"/>
        </w:rPr>
        <w:t>стичное освобождение от этого взыскания) или нецелесообразности освобождения.</w:t>
      </w:r>
      <w:proofErr w:type="gramEnd"/>
    </w:p>
    <w:p w:rsidR="005C468A" w:rsidRPr="0025193B" w:rsidRDefault="005C468A" w:rsidP="00104619">
      <w:pPr>
        <w:pStyle w:val="ConsPlusNormal"/>
        <w:spacing w:line="235" w:lineRule="auto"/>
        <w:ind w:firstLine="284"/>
        <w:jc w:val="both"/>
        <w:rPr>
          <w:rFonts w:ascii="Times New Roman" w:hAnsi="Times New Roman" w:cs="Times New Roman"/>
        </w:rPr>
      </w:pPr>
      <w:r w:rsidRPr="0025193B">
        <w:rPr>
          <w:rFonts w:ascii="Times New Roman" w:hAnsi="Times New Roman" w:cs="Times New Roman"/>
        </w:rPr>
        <w:t>Комиссия рассматривает поступившие документы об освобожд</w:t>
      </w:r>
      <w:r w:rsidRPr="0025193B">
        <w:rPr>
          <w:rFonts w:ascii="Times New Roman" w:hAnsi="Times New Roman" w:cs="Times New Roman"/>
        </w:rPr>
        <w:t>е</w:t>
      </w:r>
      <w:r w:rsidRPr="0025193B">
        <w:rPr>
          <w:rFonts w:ascii="Times New Roman" w:hAnsi="Times New Roman" w:cs="Times New Roman"/>
        </w:rPr>
        <w:t>нии заявителя от административного взыскания и при принятии реш</w:t>
      </w:r>
      <w:r w:rsidRPr="0025193B">
        <w:rPr>
          <w:rFonts w:ascii="Times New Roman" w:hAnsi="Times New Roman" w:cs="Times New Roman"/>
        </w:rPr>
        <w:t>е</w:t>
      </w:r>
      <w:r w:rsidRPr="0025193B">
        <w:rPr>
          <w:rFonts w:ascii="Times New Roman" w:hAnsi="Times New Roman" w:cs="Times New Roman"/>
        </w:rPr>
        <w:t>ния о целесообразности полного или частичного освобождения в двухмесячный срок со дня получения всех необходимых документов вносит на рассмотрение Президента Республики Беларусь проект с</w:t>
      </w:r>
      <w:r w:rsidRPr="0025193B">
        <w:rPr>
          <w:rFonts w:ascii="Times New Roman" w:hAnsi="Times New Roman" w:cs="Times New Roman"/>
        </w:rPr>
        <w:t>о</w:t>
      </w:r>
      <w:r w:rsidRPr="0025193B">
        <w:rPr>
          <w:rFonts w:ascii="Times New Roman" w:hAnsi="Times New Roman" w:cs="Times New Roman"/>
        </w:rPr>
        <w:t>ответствующего распоряжения Президента Республики Беларусь с приложением всех необходимых документов.</w:t>
      </w:r>
    </w:p>
    <w:p w:rsidR="00060BCD" w:rsidRDefault="00060BCD" w:rsidP="00104619">
      <w:pPr>
        <w:widowControl w:val="0"/>
        <w:spacing w:line="235" w:lineRule="auto"/>
        <w:ind w:firstLine="284"/>
        <w:jc w:val="center"/>
        <w:rPr>
          <w:b/>
          <w:bCs/>
        </w:rPr>
      </w:pPr>
    </w:p>
    <w:p w:rsidR="004D7F61" w:rsidRPr="0011583E" w:rsidRDefault="004D7F61" w:rsidP="00B51432">
      <w:pPr>
        <w:ind w:firstLine="284"/>
        <w:jc w:val="both"/>
        <w:rPr>
          <w:bCs/>
          <w:sz w:val="16"/>
          <w:szCs w:val="16"/>
        </w:rPr>
      </w:pPr>
      <w:r w:rsidRPr="006E277E">
        <w:rPr>
          <w:bCs/>
          <w:spacing w:val="20"/>
          <w:sz w:val="16"/>
          <w:szCs w:val="16"/>
        </w:rPr>
        <w:t>Литература</w:t>
      </w:r>
      <w:r w:rsidRPr="0011583E">
        <w:rPr>
          <w:bCs/>
          <w:sz w:val="16"/>
          <w:szCs w:val="16"/>
        </w:rPr>
        <w:t>:</w:t>
      </w:r>
      <w:r w:rsidR="00104619">
        <w:rPr>
          <w:bCs/>
          <w:sz w:val="16"/>
          <w:szCs w:val="16"/>
        </w:rPr>
        <w:t xml:space="preserve"> </w:t>
      </w:r>
      <w:r w:rsidRPr="0011583E">
        <w:rPr>
          <w:bCs/>
          <w:sz w:val="16"/>
          <w:szCs w:val="16"/>
        </w:rPr>
        <w:t>[3</w:t>
      </w:r>
      <w:r w:rsidR="0011583E">
        <w:rPr>
          <w:bCs/>
          <w:sz w:val="16"/>
          <w:szCs w:val="16"/>
        </w:rPr>
        <w:t>–</w:t>
      </w:r>
      <w:r w:rsidRPr="0011583E">
        <w:rPr>
          <w:bCs/>
          <w:sz w:val="16"/>
          <w:szCs w:val="16"/>
        </w:rPr>
        <w:t>8, 17,</w:t>
      </w:r>
      <w:r w:rsidR="0011583E">
        <w:rPr>
          <w:bCs/>
          <w:sz w:val="16"/>
          <w:szCs w:val="16"/>
        </w:rPr>
        <w:t xml:space="preserve"> </w:t>
      </w:r>
      <w:r w:rsidRPr="0011583E">
        <w:rPr>
          <w:bCs/>
          <w:sz w:val="16"/>
          <w:szCs w:val="16"/>
        </w:rPr>
        <w:t>18].</w:t>
      </w:r>
    </w:p>
    <w:p w:rsidR="004D7F61" w:rsidRDefault="004D7F61" w:rsidP="00B51432">
      <w:pPr>
        <w:widowControl w:val="0"/>
        <w:ind w:firstLine="284"/>
        <w:jc w:val="center"/>
        <w:rPr>
          <w:b/>
          <w:bCs/>
        </w:rPr>
      </w:pPr>
    </w:p>
    <w:p w:rsidR="00104619" w:rsidRDefault="00104619" w:rsidP="00B51432">
      <w:pPr>
        <w:widowControl w:val="0"/>
        <w:ind w:firstLine="284"/>
        <w:jc w:val="center"/>
        <w:rPr>
          <w:b/>
          <w:bCs/>
        </w:rPr>
      </w:pPr>
    </w:p>
    <w:p w:rsidR="00AF77B1" w:rsidRPr="001765D7" w:rsidRDefault="00AF77B1" w:rsidP="00405938">
      <w:pPr>
        <w:widowControl w:val="0"/>
        <w:jc w:val="center"/>
        <w:rPr>
          <w:b/>
          <w:bCs/>
        </w:rPr>
      </w:pPr>
      <w:r w:rsidRPr="001765D7">
        <w:rPr>
          <w:b/>
          <w:bCs/>
        </w:rPr>
        <w:lastRenderedPageBreak/>
        <w:t>КОНТРОЛ</w:t>
      </w:r>
      <w:r w:rsidR="001D511F" w:rsidRPr="001765D7">
        <w:rPr>
          <w:b/>
          <w:bCs/>
        </w:rPr>
        <w:t>ЬНЫЕ</w:t>
      </w:r>
      <w:r w:rsidRPr="001765D7">
        <w:rPr>
          <w:b/>
          <w:bCs/>
        </w:rPr>
        <w:t xml:space="preserve"> </w:t>
      </w:r>
      <w:r w:rsidR="001D511F" w:rsidRPr="001765D7">
        <w:rPr>
          <w:b/>
          <w:bCs/>
        </w:rPr>
        <w:t xml:space="preserve">ВОПРОСЫ </w:t>
      </w:r>
    </w:p>
    <w:p w:rsidR="00EE333A" w:rsidRPr="001765D7" w:rsidRDefault="00EE333A" w:rsidP="00B51432">
      <w:pPr>
        <w:widowControl w:val="0"/>
        <w:ind w:firstLine="284"/>
        <w:jc w:val="both"/>
        <w:rPr>
          <w:bCs/>
        </w:rPr>
      </w:pPr>
    </w:p>
    <w:p w:rsidR="00EE333A" w:rsidRPr="001765D7" w:rsidRDefault="00EE333A" w:rsidP="00400089">
      <w:pPr>
        <w:pStyle w:val="Style7"/>
        <w:widowControl/>
        <w:numPr>
          <w:ilvl w:val="0"/>
          <w:numId w:val="75"/>
        </w:numPr>
        <w:ind w:left="0" w:firstLine="284"/>
        <w:jc w:val="both"/>
        <w:rPr>
          <w:rStyle w:val="FontStyle36"/>
          <w:rFonts w:ascii="Times New Roman" w:hAnsi="Times New Roman" w:cs="Times New Roman"/>
          <w:sz w:val="20"/>
          <w:szCs w:val="20"/>
        </w:rPr>
      </w:pPr>
      <w:r w:rsidRPr="001765D7">
        <w:rPr>
          <w:rStyle w:val="FontStyle36"/>
          <w:rFonts w:ascii="Times New Roman" w:hAnsi="Times New Roman" w:cs="Times New Roman"/>
          <w:sz w:val="20"/>
          <w:szCs w:val="20"/>
        </w:rPr>
        <w:t>Понятие и предмет административно-деликтного права</w:t>
      </w:r>
      <w:r w:rsidR="001765D7">
        <w:rPr>
          <w:rStyle w:val="FontStyle36"/>
          <w:rFonts w:ascii="Times New Roman" w:hAnsi="Times New Roman" w:cs="Times New Roman"/>
          <w:sz w:val="20"/>
          <w:szCs w:val="20"/>
        </w:rPr>
        <w:t>.</w:t>
      </w:r>
    </w:p>
    <w:p w:rsidR="00EE333A" w:rsidRPr="001765D7" w:rsidRDefault="00EE333A" w:rsidP="00400089">
      <w:pPr>
        <w:pStyle w:val="Style6"/>
        <w:widowControl/>
        <w:numPr>
          <w:ilvl w:val="0"/>
          <w:numId w:val="75"/>
        </w:numPr>
        <w:spacing w:line="240" w:lineRule="auto"/>
        <w:ind w:left="0" w:firstLine="284"/>
        <w:jc w:val="both"/>
        <w:rPr>
          <w:rStyle w:val="FontStyle35"/>
          <w:rFonts w:ascii="Times New Roman" w:hAnsi="Times New Roman" w:cs="Times New Roman"/>
          <w:sz w:val="20"/>
          <w:szCs w:val="20"/>
        </w:rPr>
      </w:pPr>
      <w:r w:rsidRPr="001765D7">
        <w:rPr>
          <w:rStyle w:val="FontStyle35"/>
          <w:rFonts w:ascii="Times New Roman" w:hAnsi="Times New Roman" w:cs="Times New Roman"/>
          <w:sz w:val="20"/>
          <w:szCs w:val="20"/>
        </w:rPr>
        <w:t>Соотношение административно-деликтного права с администр</w:t>
      </w:r>
      <w:r w:rsidRPr="001765D7">
        <w:rPr>
          <w:rStyle w:val="FontStyle35"/>
          <w:rFonts w:ascii="Times New Roman" w:hAnsi="Times New Roman" w:cs="Times New Roman"/>
          <w:sz w:val="20"/>
          <w:szCs w:val="20"/>
        </w:rPr>
        <w:t>а</w:t>
      </w:r>
      <w:r w:rsidRPr="001765D7">
        <w:rPr>
          <w:rStyle w:val="FontStyle35"/>
          <w:rFonts w:ascii="Times New Roman" w:hAnsi="Times New Roman" w:cs="Times New Roman"/>
          <w:sz w:val="20"/>
          <w:szCs w:val="20"/>
        </w:rPr>
        <w:t>тивным правом</w:t>
      </w:r>
      <w:r w:rsidR="001765D7">
        <w:rPr>
          <w:rStyle w:val="FontStyle35"/>
          <w:rFonts w:ascii="Times New Roman" w:hAnsi="Times New Roman" w:cs="Times New Roman"/>
          <w:sz w:val="20"/>
          <w:szCs w:val="20"/>
        </w:rPr>
        <w:t>.</w:t>
      </w:r>
    </w:p>
    <w:p w:rsidR="00EE333A" w:rsidRPr="001765D7" w:rsidRDefault="00EE333A" w:rsidP="00400089">
      <w:pPr>
        <w:pStyle w:val="Style7"/>
        <w:widowControl/>
        <w:numPr>
          <w:ilvl w:val="0"/>
          <w:numId w:val="75"/>
        </w:numPr>
        <w:ind w:left="0" w:firstLine="284"/>
        <w:jc w:val="both"/>
        <w:rPr>
          <w:rStyle w:val="FontStyle36"/>
          <w:rFonts w:ascii="Times New Roman" w:hAnsi="Times New Roman" w:cs="Times New Roman"/>
          <w:sz w:val="20"/>
          <w:szCs w:val="20"/>
        </w:rPr>
      </w:pPr>
      <w:r w:rsidRPr="001765D7">
        <w:rPr>
          <w:rStyle w:val="FontStyle36"/>
          <w:rFonts w:ascii="Times New Roman" w:hAnsi="Times New Roman" w:cs="Times New Roman"/>
          <w:sz w:val="20"/>
          <w:szCs w:val="20"/>
        </w:rPr>
        <w:t>Система и задачи административно-деликтного права</w:t>
      </w:r>
      <w:r w:rsidR="001765D7">
        <w:rPr>
          <w:rStyle w:val="FontStyle36"/>
          <w:rFonts w:ascii="Times New Roman" w:hAnsi="Times New Roman" w:cs="Times New Roman"/>
          <w:sz w:val="20"/>
          <w:szCs w:val="20"/>
        </w:rPr>
        <w:t>.</w:t>
      </w:r>
    </w:p>
    <w:p w:rsidR="00EE333A" w:rsidRPr="001765D7" w:rsidRDefault="00EE333A" w:rsidP="00400089">
      <w:pPr>
        <w:pStyle w:val="Style4"/>
        <w:widowControl/>
        <w:numPr>
          <w:ilvl w:val="0"/>
          <w:numId w:val="75"/>
        </w:numPr>
        <w:spacing w:line="240" w:lineRule="auto"/>
        <w:ind w:left="0" w:firstLine="284"/>
        <w:rPr>
          <w:rStyle w:val="FontStyle35"/>
          <w:rFonts w:ascii="Times New Roman" w:hAnsi="Times New Roman" w:cs="Times New Roman"/>
          <w:sz w:val="20"/>
          <w:szCs w:val="20"/>
        </w:rPr>
      </w:pPr>
      <w:r w:rsidRPr="001765D7">
        <w:rPr>
          <w:rStyle w:val="FontStyle35"/>
          <w:rFonts w:ascii="Times New Roman" w:hAnsi="Times New Roman" w:cs="Times New Roman"/>
          <w:sz w:val="20"/>
          <w:szCs w:val="20"/>
        </w:rPr>
        <w:t>Источники административно-деликтного права</w:t>
      </w:r>
      <w:r w:rsidR="001765D7">
        <w:rPr>
          <w:rStyle w:val="FontStyle35"/>
          <w:rFonts w:ascii="Times New Roman" w:hAnsi="Times New Roman" w:cs="Times New Roman"/>
          <w:sz w:val="20"/>
          <w:szCs w:val="20"/>
        </w:rPr>
        <w:t>.</w:t>
      </w:r>
    </w:p>
    <w:p w:rsidR="00EE333A" w:rsidRPr="001765D7" w:rsidRDefault="00EE333A" w:rsidP="00400089">
      <w:pPr>
        <w:pStyle w:val="23"/>
        <w:numPr>
          <w:ilvl w:val="0"/>
          <w:numId w:val="75"/>
        </w:numPr>
        <w:spacing w:after="0" w:line="240" w:lineRule="auto"/>
        <w:ind w:left="0" w:firstLine="284"/>
        <w:jc w:val="both"/>
        <w:rPr>
          <w:bCs/>
        </w:rPr>
      </w:pPr>
      <w:r w:rsidRPr="001765D7">
        <w:t xml:space="preserve">Наука </w:t>
      </w:r>
      <w:r w:rsidRPr="001765D7">
        <w:rPr>
          <w:bCs/>
        </w:rPr>
        <w:t>административно-деликтного права</w:t>
      </w:r>
      <w:r w:rsidR="001765D7">
        <w:rPr>
          <w:bCs/>
        </w:rPr>
        <w:t>.</w:t>
      </w:r>
    </w:p>
    <w:p w:rsidR="00EE333A" w:rsidRPr="001765D7" w:rsidRDefault="00EE333A" w:rsidP="00400089">
      <w:pPr>
        <w:pStyle w:val="aff"/>
        <w:numPr>
          <w:ilvl w:val="0"/>
          <w:numId w:val="75"/>
        </w:numPr>
        <w:ind w:left="0" w:firstLine="284"/>
        <w:jc w:val="both"/>
      </w:pPr>
      <w:r w:rsidRPr="001765D7">
        <w:t>Понятие и признаки административного правонарушения</w:t>
      </w:r>
      <w:r w:rsidR="001765D7">
        <w:t>.</w:t>
      </w:r>
    </w:p>
    <w:p w:rsidR="00EE333A" w:rsidRPr="001765D7" w:rsidRDefault="00EE333A" w:rsidP="00400089">
      <w:pPr>
        <w:pStyle w:val="2"/>
        <w:numPr>
          <w:ilvl w:val="0"/>
          <w:numId w:val="75"/>
        </w:numPr>
        <w:ind w:left="0" w:firstLine="284"/>
        <w:rPr>
          <w:b w:val="0"/>
          <w:sz w:val="20"/>
        </w:rPr>
      </w:pPr>
      <w:r w:rsidRPr="001765D7">
        <w:rPr>
          <w:b w:val="0"/>
          <w:sz w:val="20"/>
        </w:rPr>
        <w:t>Отличие административных правонарушений от иных видов правонарушений</w:t>
      </w:r>
      <w:r w:rsidR="001765D7">
        <w:rPr>
          <w:b w:val="0"/>
          <w:sz w:val="20"/>
        </w:rPr>
        <w:t>.</w:t>
      </w:r>
    </w:p>
    <w:p w:rsidR="00EE333A" w:rsidRPr="004D7F61" w:rsidRDefault="00EE333A" w:rsidP="00400089">
      <w:pPr>
        <w:pStyle w:val="Style7"/>
        <w:widowControl/>
        <w:numPr>
          <w:ilvl w:val="0"/>
          <w:numId w:val="75"/>
        </w:numPr>
        <w:ind w:left="0" w:firstLine="284"/>
        <w:jc w:val="both"/>
        <w:rPr>
          <w:rStyle w:val="FontStyle36"/>
          <w:rFonts w:ascii="Times New Roman" w:hAnsi="Times New Roman" w:cs="Times New Roman"/>
          <w:sz w:val="20"/>
          <w:szCs w:val="20"/>
        </w:rPr>
      </w:pPr>
      <w:r w:rsidRPr="001765D7">
        <w:rPr>
          <w:rStyle w:val="FontStyle36"/>
          <w:rFonts w:ascii="Times New Roman" w:hAnsi="Times New Roman" w:cs="Times New Roman"/>
          <w:sz w:val="20"/>
          <w:szCs w:val="20"/>
        </w:rPr>
        <w:t xml:space="preserve">Виды </w:t>
      </w:r>
      <w:r w:rsidRPr="004D7F61">
        <w:rPr>
          <w:rStyle w:val="FontStyle36"/>
          <w:rFonts w:ascii="Times New Roman" w:hAnsi="Times New Roman" w:cs="Times New Roman"/>
          <w:sz w:val="20"/>
          <w:szCs w:val="20"/>
        </w:rPr>
        <w:t>административных правонарушений</w:t>
      </w:r>
      <w:r w:rsidR="001765D7" w:rsidRPr="004D7F61">
        <w:rPr>
          <w:rStyle w:val="FontStyle36"/>
          <w:rFonts w:ascii="Times New Roman" w:hAnsi="Times New Roman" w:cs="Times New Roman"/>
          <w:sz w:val="20"/>
          <w:szCs w:val="20"/>
        </w:rPr>
        <w:t>.</w:t>
      </w:r>
    </w:p>
    <w:p w:rsidR="00EE333A" w:rsidRPr="004D7F61" w:rsidRDefault="00EE333A" w:rsidP="00400089">
      <w:pPr>
        <w:pStyle w:val="2"/>
        <w:numPr>
          <w:ilvl w:val="0"/>
          <w:numId w:val="75"/>
        </w:numPr>
        <w:ind w:left="0" w:firstLine="284"/>
        <w:rPr>
          <w:b w:val="0"/>
          <w:sz w:val="20"/>
        </w:rPr>
      </w:pPr>
      <w:r w:rsidRPr="004D7F61">
        <w:rPr>
          <w:b w:val="0"/>
          <w:sz w:val="20"/>
        </w:rPr>
        <w:t>Состав административного правонарушения</w:t>
      </w:r>
      <w:r w:rsidR="001765D7" w:rsidRPr="004D7F61">
        <w:rPr>
          <w:b w:val="0"/>
          <w:sz w:val="20"/>
        </w:rPr>
        <w:t>.</w:t>
      </w:r>
    </w:p>
    <w:p w:rsidR="00EE333A" w:rsidRPr="004D7F61" w:rsidRDefault="00EE333A" w:rsidP="00400089">
      <w:pPr>
        <w:pStyle w:val="Style6"/>
        <w:widowControl/>
        <w:numPr>
          <w:ilvl w:val="0"/>
          <w:numId w:val="75"/>
        </w:numPr>
        <w:spacing w:line="240" w:lineRule="auto"/>
        <w:ind w:left="0" w:firstLine="284"/>
        <w:jc w:val="both"/>
        <w:rPr>
          <w:rStyle w:val="FontStyle35"/>
          <w:rFonts w:ascii="Times New Roman" w:hAnsi="Times New Roman" w:cs="Times New Roman"/>
          <w:sz w:val="20"/>
          <w:szCs w:val="20"/>
        </w:rPr>
      </w:pPr>
      <w:r w:rsidRPr="004D7F61">
        <w:rPr>
          <w:rStyle w:val="FontStyle35"/>
          <w:rFonts w:ascii="Times New Roman" w:hAnsi="Times New Roman" w:cs="Times New Roman"/>
          <w:sz w:val="20"/>
          <w:szCs w:val="20"/>
        </w:rPr>
        <w:t>Квалификация административных правонарушений</w:t>
      </w:r>
      <w:r w:rsidR="001765D7" w:rsidRPr="004D7F61">
        <w:rPr>
          <w:rStyle w:val="FontStyle35"/>
          <w:rFonts w:ascii="Times New Roman" w:hAnsi="Times New Roman" w:cs="Times New Roman"/>
          <w:sz w:val="20"/>
          <w:szCs w:val="20"/>
        </w:rPr>
        <w:t>.</w:t>
      </w:r>
    </w:p>
    <w:p w:rsidR="00EE333A" w:rsidRPr="004D7F61" w:rsidRDefault="00EE333A" w:rsidP="00400089">
      <w:pPr>
        <w:pStyle w:val="Style6"/>
        <w:widowControl/>
        <w:numPr>
          <w:ilvl w:val="0"/>
          <w:numId w:val="75"/>
        </w:numPr>
        <w:spacing w:line="240" w:lineRule="auto"/>
        <w:ind w:left="0" w:firstLine="284"/>
        <w:jc w:val="both"/>
        <w:rPr>
          <w:rStyle w:val="FontStyle35"/>
          <w:rFonts w:ascii="Times New Roman" w:hAnsi="Times New Roman" w:cs="Times New Roman"/>
          <w:sz w:val="20"/>
          <w:szCs w:val="20"/>
        </w:rPr>
      </w:pPr>
      <w:r w:rsidRPr="004D7F61">
        <w:rPr>
          <w:rStyle w:val="FontStyle35"/>
          <w:rFonts w:ascii="Times New Roman" w:hAnsi="Times New Roman" w:cs="Times New Roman"/>
          <w:sz w:val="20"/>
          <w:szCs w:val="20"/>
        </w:rPr>
        <w:t>Понятие объекта административного правонарушения</w:t>
      </w:r>
      <w:r w:rsidR="001765D7" w:rsidRPr="004D7F61">
        <w:rPr>
          <w:rStyle w:val="FontStyle35"/>
          <w:rFonts w:ascii="Times New Roman" w:hAnsi="Times New Roman" w:cs="Times New Roman"/>
          <w:sz w:val="20"/>
          <w:szCs w:val="20"/>
        </w:rPr>
        <w:t>.</w:t>
      </w:r>
    </w:p>
    <w:p w:rsidR="00EE333A" w:rsidRPr="004D7F61" w:rsidRDefault="00EE333A" w:rsidP="00400089">
      <w:pPr>
        <w:pStyle w:val="Style17"/>
        <w:widowControl/>
        <w:numPr>
          <w:ilvl w:val="0"/>
          <w:numId w:val="75"/>
        </w:numPr>
        <w:spacing w:line="240" w:lineRule="auto"/>
        <w:ind w:left="0" w:firstLine="284"/>
        <w:rPr>
          <w:rStyle w:val="FontStyle35"/>
          <w:rFonts w:ascii="Times New Roman" w:hAnsi="Times New Roman" w:cs="Times New Roman"/>
          <w:sz w:val="20"/>
          <w:szCs w:val="20"/>
        </w:rPr>
      </w:pPr>
      <w:r w:rsidRPr="004D7F61">
        <w:rPr>
          <w:rStyle w:val="FontStyle35"/>
          <w:rFonts w:ascii="Times New Roman" w:hAnsi="Times New Roman" w:cs="Times New Roman"/>
          <w:sz w:val="20"/>
          <w:szCs w:val="20"/>
        </w:rPr>
        <w:t>Классификация объектов административных правонарушений</w:t>
      </w:r>
      <w:r w:rsidR="001765D7" w:rsidRPr="004D7F61">
        <w:rPr>
          <w:rStyle w:val="FontStyle35"/>
          <w:rFonts w:ascii="Times New Roman" w:hAnsi="Times New Roman" w:cs="Times New Roman"/>
          <w:sz w:val="20"/>
          <w:szCs w:val="20"/>
        </w:rPr>
        <w:t>.</w:t>
      </w:r>
    </w:p>
    <w:p w:rsidR="00EE333A" w:rsidRPr="004D7F61" w:rsidRDefault="00EE333A" w:rsidP="00400089">
      <w:pPr>
        <w:pStyle w:val="Style13"/>
        <w:widowControl/>
        <w:numPr>
          <w:ilvl w:val="0"/>
          <w:numId w:val="75"/>
        </w:numPr>
        <w:spacing w:line="240" w:lineRule="auto"/>
        <w:ind w:left="0" w:firstLine="284"/>
        <w:jc w:val="both"/>
        <w:rPr>
          <w:rStyle w:val="FontStyle105"/>
          <w:rFonts w:ascii="Times New Roman" w:hAnsi="Times New Roman" w:cs="Times New Roman"/>
          <w:b w:val="0"/>
          <w:sz w:val="20"/>
          <w:szCs w:val="20"/>
        </w:rPr>
      </w:pPr>
      <w:r w:rsidRPr="004D7F61">
        <w:rPr>
          <w:rStyle w:val="FontStyle105"/>
          <w:rFonts w:ascii="Times New Roman" w:hAnsi="Times New Roman" w:cs="Times New Roman"/>
          <w:b w:val="0"/>
          <w:sz w:val="20"/>
          <w:szCs w:val="20"/>
        </w:rPr>
        <w:t>Понятие и признаки объективной стороны правонарушения</w:t>
      </w:r>
      <w:r w:rsidR="001765D7" w:rsidRPr="004D7F61">
        <w:rPr>
          <w:rStyle w:val="FontStyle105"/>
          <w:rFonts w:ascii="Times New Roman" w:hAnsi="Times New Roman" w:cs="Times New Roman"/>
          <w:b w:val="0"/>
          <w:sz w:val="20"/>
          <w:szCs w:val="20"/>
        </w:rPr>
        <w:t>.</w:t>
      </w:r>
    </w:p>
    <w:p w:rsidR="00EE333A" w:rsidRPr="004D7F61" w:rsidRDefault="00EE333A" w:rsidP="00400089">
      <w:pPr>
        <w:pStyle w:val="Style22"/>
        <w:widowControl/>
        <w:numPr>
          <w:ilvl w:val="0"/>
          <w:numId w:val="75"/>
        </w:numPr>
        <w:spacing w:line="240" w:lineRule="auto"/>
        <w:ind w:left="0" w:firstLine="284"/>
        <w:jc w:val="both"/>
        <w:rPr>
          <w:rStyle w:val="FontStyle109"/>
          <w:sz w:val="20"/>
          <w:szCs w:val="20"/>
        </w:rPr>
      </w:pPr>
      <w:r w:rsidRPr="004D7F61">
        <w:rPr>
          <w:rStyle w:val="FontStyle109"/>
          <w:sz w:val="20"/>
          <w:szCs w:val="20"/>
        </w:rPr>
        <w:t>Способ, средства, место, время и обстановка совершения пр</w:t>
      </w:r>
      <w:r w:rsidRPr="004D7F61">
        <w:rPr>
          <w:rStyle w:val="FontStyle109"/>
          <w:sz w:val="20"/>
          <w:szCs w:val="20"/>
        </w:rPr>
        <w:t>а</w:t>
      </w:r>
      <w:r w:rsidRPr="004D7F61">
        <w:rPr>
          <w:rStyle w:val="FontStyle109"/>
          <w:sz w:val="20"/>
          <w:szCs w:val="20"/>
        </w:rPr>
        <w:t>вонарушения</w:t>
      </w:r>
      <w:r w:rsidR="001765D7" w:rsidRPr="004D7F61">
        <w:rPr>
          <w:rStyle w:val="FontStyle109"/>
          <w:sz w:val="20"/>
          <w:szCs w:val="20"/>
        </w:rPr>
        <w:t>.</w:t>
      </w:r>
    </w:p>
    <w:p w:rsidR="00EE333A" w:rsidRPr="004D7F61" w:rsidRDefault="00EE333A" w:rsidP="00400089">
      <w:pPr>
        <w:pStyle w:val="Style13"/>
        <w:widowControl/>
        <w:numPr>
          <w:ilvl w:val="0"/>
          <w:numId w:val="75"/>
        </w:numPr>
        <w:spacing w:line="240" w:lineRule="auto"/>
        <w:ind w:left="0" w:firstLine="284"/>
        <w:jc w:val="both"/>
        <w:rPr>
          <w:rStyle w:val="FontStyle105"/>
          <w:rFonts w:ascii="Times New Roman" w:hAnsi="Times New Roman" w:cs="Times New Roman"/>
          <w:b w:val="0"/>
          <w:sz w:val="20"/>
          <w:szCs w:val="20"/>
        </w:rPr>
      </w:pPr>
      <w:r w:rsidRPr="004D7F61">
        <w:rPr>
          <w:rStyle w:val="FontStyle105"/>
          <w:rFonts w:ascii="Times New Roman" w:hAnsi="Times New Roman" w:cs="Times New Roman"/>
          <w:b w:val="0"/>
          <w:sz w:val="20"/>
          <w:szCs w:val="20"/>
        </w:rPr>
        <w:t xml:space="preserve">Понятие и виды </w:t>
      </w:r>
      <w:r w:rsidRPr="004D7F61">
        <w:rPr>
          <w:rStyle w:val="FontStyle109"/>
          <w:sz w:val="20"/>
          <w:szCs w:val="20"/>
        </w:rPr>
        <w:t>субъектов административного правонаруш</w:t>
      </w:r>
      <w:r w:rsidRPr="004D7F61">
        <w:rPr>
          <w:rStyle w:val="FontStyle109"/>
          <w:sz w:val="20"/>
          <w:szCs w:val="20"/>
        </w:rPr>
        <w:t>е</w:t>
      </w:r>
      <w:r w:rsidRPr="004D7F61">
        <w:rPr>
          <w:rStyle w:val="FontStyle109"/>
          <w:sz w:val="20"/>
          <w:szCs w:val="20"/>
        </w:rPr>
        <w:t>ния</w:t>
      </w:r>
      <w:r w:rsidR="001765D7" w:rsidRPr="004D7F61">
        <w:rPr>
          <w:rStyle w:val="FontStyle109"/>
          <w:sz w:val="20"/>
          <w:szCs w:val="20"/>
        </w:rPr>
        <w:t>.</w:t>
      </w:r>
    </w:p>
    <w:p w:rsidR="00EE333A" w:rsidRPr="004D7F61" w:rsidRDefault="00EE333A" w:rsidP="00400089">
      <w:pPr>
        <w:pStyle w:val="Style22"/>
        <w:widowControl/>
        <w:numPr>
          <w:ilvl w:val="0"/>
          <w:numId w:val="75"/>
        </w:numPr>
        <w:spacing w:line="240" w:lineRule="auto"/>
        <w:ind w:left="0" w:firstLine="284"/>
        <w:jc w:val="both"/>
        <w:rPr>
          <w:rStyle w:val="FontStyle109"/>
          <w:sz w:val="20"/>
          <w:szCs w:val="20"/>
        </w:rPr>
      </w:pPr>
      <w:r w:rsidRPr="004D7F61">
        <w:rPr>
          <w:rStyle w:val="FontStyle109"/>
          <w:sz w:val="20"/>
          <w:szCs w:val="20"/>
        </w:rPr>
        <w:t>Признаки субъекта административного правонарушения</w:t>
      </w:r>
      <w:r w:rsidR="001765D7" w:rsidRPr="004D7F61">
        <w:rPr>
          <w:rStyle w:val="FontStyle109"/>
          <w:sz w:val="20"/>
          <w:szCs w:val="20"/>
        </w:rPr>
        <w:t>.</w:t>
      </w:r>
    </w:p>
    <w:p w:rsidR="00EE333A" w:rsidRPr="00EB300F" w:rsidRDefault="00EE333A" w:rsidP="00400089">
      <w:pPr>
        <w:pStyle w:val="Style35"/>
        <w:widowControl/>
        <w:numPr>
          <w:ilvl w:val="0"/>
          <w:numId w:val="75"/>
        </w:numPr>
        <w:tabs>
          <w:tab w:val="left" w:pos="567"/>
        </w:tabs>
        <w:spacing w:line="240" w:lineRule="auto"/>
        <w:ind w:left="0" w:firstLine="284"/>
        <w:jc w:val="both"/>
        <w:rPr>
          <w:rStyle w:val="FontStyle105"/>
          <w:rFonts w:ascii="Times New Roman" w:hAnsi="Times New Roman" w:cs="Times New Roman"/>
          <w:b w:val="0"/>
          <w:sz w:val="20"/>
          <w:szCs w:val="20"/>
        </w:rPr>
      </w:pPr>
      <w:r w:rsidRPr="00EB300F">
        <w:rPr>
          <w:rStyle w:val="FontStyle105"/>
          <w:rFonts w:ascii="Times New Roman" w:hAnsi="Times New Roman" w:cs="Times New Roman"/>
          <w:b w:val="0"/>
          <w:sz w:val="20"/>
          <w:szCs w:val="20"/>
        </w:rPr>
        <w:t>Субъективная сторона состава административного правонар</w:t>
      </w:r>
      <w:r w:rsidRPr="00EB300F">
        <w:rPr>
          <w:rStyle w:val="FontStyle105"/>
          <w:rFonts w:ascii="Times New Roman" w:hAnsi="Times New Roman" w:cs="Times New Roman"/>
          <w:b w:val="0"/>
          <w:sz w:val="20"/>
          <w:szCs w:val="20"/>
        </w:rPr>
        <w:t>у</w:t>
      </w:r>
      <w:r w:rsidRPr="00EB300F">
        <w:rPr>
          <w:rStyle w:val="FontStyle105"/>
          <w:rFonts w:ascii="Times New Roman" w:hAnsi="Times New Roman" w:cs="Times New Roman"/>
          <w:b w:val="0"/>
          <w:sz w:val="20"/>
          <w:szCs w:val="20"/>
        </w:rPr>
        <w:t>шения</w:t>
      </w:r>
      <w:r w:rsidR="001765D7" w:rsidRPr="00EB300F">
        <w:rPr>
          <w:rStyle w:val="FontStyle105"/>
          <w:rFonts w:ascii="Times New Roman" w:hAnsi="Times New Roman" w:cs="Times New Roman"/>
          <w:b w:val="0"/>
          <w:sz w:val="20"/>
          <w:szCs w:val="20"/>
        </w:rPr>
        <w:t>.</w:t>
      </w:r>
    </w:p>
    <w:p w:rsidR="004D7F61" w:rsidRPr="00EB300F" w:rsidRDefault="00EE333A" w:rsidP="00400089">
      <w:pPr>
        <w:pStyle w:val="aff"/>
        <w:numPr>
          <w:ilvl w:val="0"/>
          <w:numId w:val="82"/>
        </w:numPr>
        <w:ind w:left="0" w:firstLine="284"/>
        <w:jc w:val="both"/>
        <w:rPr>
          <w:rStyle w:val="FontStyle105"/>
          <w:rFonts w:ascii="Times New Roman" w:hAnsi="Times New Roman" w:cs="Times New Roman"/>
          <w:b w:val="0"/>
          <w:bCs w:val="0"/>
          <w:sz w:val="20"/>
          <w:szCs w:val="20"/>
        </w:rPr>
      </w:pPr>
      <w:r w:rsidRPr="00EB300F">
        <w:rPr>
          <w:rStyle w:val="FontStyle105"/>
          <w:rFonts w:ascii="Times New Roman" w:hAnsi="Times New Roman" w:cs="Times New Roman"/>
          <w:b w:val="0"/>
          <w:sz w:val="20"/>
          <w:szCs w:val="20"/>
        </w:rPr>
        <w:t>Понятие и виды стадий административного правонарушения</w:t>
      </w:r>
      <w:r w:rsidR="001765D7" w:rsidRPr="00EB300F">
        <w:rPr>
          <w:rStyle w:val="FontStyle105"/>
          <w:rFonts w:ascii="Times New Roman" w:hAnsi="Times New Roman" w:cs="Times New Roman"/>
          <w:b w:val="0"/>
          <w:sz w:val="20"/>
          <w:szCs w:val="20"/>
        </w:rPr>
        <w:t>.</w:t>
      </w:r>
    </w:p>
    <w:p w:rsidR="004D7F61" w:rsidRPr="00EB300F" w:rsidRDefault="00EE333A" w:rsidP="00400089">
      <w:pPr>
        <w:pStyle w:val="aff"/>
        <w:numPr>
          <w:ilvl w:val="0"/>
          <w:numId w:val="82"/>
        </w:numPr>
        <w:ind w:left="0" w:firstLine="284"/>
        <w:jc w:val="both"/>
        <w:rPr>
          <w:rStyle w:val="FontStyle109"/>
          <w:sz w:val="20"/>
          <w:szCs w:val="20"/>
        </w:rPr>
      </w:pPr>
      <w:r w:rsidRPr="00EB300F">
        <w:rPr>
          <w:rStyle w:val="FontStyle109"/>
          <w:sz w:val="20"/>
          <w:szCs w:val="20"/>
        </w:rPr>
        <w:t>Оконченное административное правонарушение</w:t>
      </w:r>
      <w:r w:rsidR="001765D7" w:rsidRPr="00EB300F">
        <w:rPr>
          <w:rStyle w:val="FontStyle109"/>
          <w:sz w:val="20"/>
          <w:szCs w:val="20"/>
        </w:rPr>
        <w:t>.</w:t>
      </w:r>
    </w:p>
    <w:p w:rsidR="004D7F61" w:rsidRPr="00EB300F" w:rsidRDefault="00EE333A" w:rsidP="00400089">
      <w:pPr>
        <w:pStyle w:val="aff"/>
        <w:numPr>
          <w:ilvl w:val="0"/>
          <w:numId w:val="82"/>
        </w:numPr>
        <w:ind w:left="0" w:firstLine="284"/>
        <w:jc w:val="both"/>
        <w:rPr>
          <w:rStyle w:val="FontStyle109"/>
          <w:sz w:val="20"/>
          <w:szCs w:val="20"/>
        </w:rPr>
      </w:pPr>
      <w:r w:rsidRPr="00EB300F">
        <w:rPr>
          <w:rStyle w:val="FontStyle109"/>
          <w:sz w:val="20"/>
          <w:szCs w:val="20"/>
        </w:rPr>
        <w:t>Покушение на административное правонарушение</w:t>
      </w:r>
      <w:r w:rsidR="001765D7" w:rsidRPr="00EB300F">
        <w:rPr>
          <w:rStyle w:val="FontStyle109"/>
          <w:sz w:val="20"/>
          <w:szCs w:val="20"/>
        </w:rPr>
        <w:t>.</w:t>
      </w:r>
    </w:p>
    <w:p w:rsidR="004D7F61" w:rsidRPr="00EB300F" w:rsidRDefault="00EE333A" w:rsidP="00400089">
      <w:pPr>
        <w:pStyle w:val="aff"/>
        <w:numPr>
          <w:ilvl w:val="0"/>
          <w:numId w:val="82"/>
        </w:numPr>
        <w:ind w:left="0" w:firstLine="284"/>
        <w:jc w:val="both"/>
        <w:rPr>
          <w:rStyle w:val="FontStyle105"/>
          <w:rFonts w:ascii="Times New Roman" w:hAnsi="Times New Roman" w:cs="Times New Roman"/>
          <w:b w:val="0"/>
          <w:bCs w:val="0"/>
          <w:sz w:val="20"/>
          <w:szCs w:val="20"/>
        </w:rPr>
      </w:pPr>
      <w:r w:rsidRPr="00EB300F">
        <w:rPr>
          <w:rStyle w:val="FontStyle105"/>
          <w:rFonts w:ascii="Times New Roman" w:hAnsi="Times New Roman" w:cs="Times New Roman"/>
          <w:b w:val="0"/>
          <w:sz w:val="20"/>
          <w:szCs w:val="20"/>
        </w:rPr>
        <w:t>Понятие и виды соучастия в административном правонаруш</w:t>
      </w:r>
      <w:r w:rsidRPr="00EB300F">
        <w:rPr>
          <w:rStyle w:val="FontStyle105"/>
          <w:rFonts w:ascii="Times New Roman" w:hAnsi="Times New Roman" w:cs="Times New Roman"/>
          <w:b w:val="0"/>
          <w:sz w:val="20"/>
          <w:szCs w:val="20"/>
        </w:rPr>
        <w:t>е</w:t>
      </w:r>
      <w:r w:rsidRPr="00EB300F">
        <w:rPr>
          <w:rStyle w:val="FontStyle105"/>
          <w:rFonts w:ascii="Times New Roman" w:hAnsi="Times New Roman" w:cs="Times New Roman"/>
          <w:b w:val="0"/>
          <w:sz w:val="20"/>
          <w:szCs w:val="20"/>
        </w:rPr>
        <w:t>нии</w:t>
      </w:r>
      <w:r w:rsidR="001765D7" w:rsidRPr="00EB300F">
        <w:rPr>
          <w:rStyle w:val="FontStyle105"/>
          <w:rFonts w:ascii="Times New Roman" w:hAnsi="Times New Roman" w:cs="Times New Roman"/>
          <w:b w:val="0"/>
          <w:sz w:val="20"/>
          <w:szCs w:val="20"/>
        </w:rPr>
        <w:t>.</w:t>
      </w:r>
    </w:p>
    <w:p w:rsidR="004D7F61" w:rsidRPr="00EB300F" w:rsidRDefault="00FB5708" w:rsidP="00400089">
      <w:pPr>
        <w:pStyle w:val="aff"/>
        <w:numPr>
          <w:ilvl w:val="0"/>
          <w:numId w:val="82"/>
        </w:numPr>
        <w:ind w:left="0" w:firstLine="284"/>
        <w:jc w:val="both"/>
        <w:rPr>
          <w:rStyle w:val="FontStyle105"/>
          <w:rFonts w:ascii="Times New Roman" w:hAnsi="Times New Roman" w:cs="Times New Roman"/>
          <w:b w:val="0"/>
          <w:bCs w:val="0"/>
          <w:sz w:val="20"/>
          <w:szCs w:val="20"/>
        </w:rPr>
      </w:pPr>
      <w:r w:rsidRPr="00EB300F">
        <w:rPr>
          <w:rStyle w:val="FontStyle105"/>
          <w:rFonts w:ascii="Times New Roman" w:hAnsi="Times New Roman" w:cs="Times New Roman"/>
          <w:b w:val="0"/>
          <w:sz w:val="20"/>
          <w:szCs w:val="20"/>
        </w:rPr>
        <w:t>Понятие, характерные черты и цели административной отве</w:t>
      </w:r>
      <w:r w:rsidRPr="00EB300F">
        <w:rPr>
          <w:rStyle w:val="FontStyle105"/>
          <w:rFonts w:ascii="Times New Roman" w:hAnsi="Times New Roman" w:cs="Times New Roman"/>
          <w:b w:val="0"/>
          <w:sz w:val="20"/>
          <w:szCs w:val="20"/>
        </w:rPr>
        <w:t>т</w:t>
      </w:r>
      <w:r w:rsidRPr="00EB300F">
        <w:rPr>
          <w:rStyle w:val="FontStyle105"/>
          <w:rFonts w:ascii="Times New Roman" w:hAnsi="Times New Roman" w:cs="Times New Roman"/>
          <w:b w:val="0"/>
          <w:sz w:val="20"/>
          <w:szCs w:val="20"/>
        </w:rPr>
        <w:t>ственности</w:t>
      </w:r>
      <w:r w:rsidR="001765D7" w:rsidRPr="00EB300F">
        <w:rPr>
          <w:rStyle w:val="FontStyle105"/>
          <w:rFonts w:ascii="Times New Roman" w:hAnsi="Times New Roman" w:cs="Times New Roman"/>
          <w:b w:val="0"/>
          <w:sz w:val="20"/>
          <w:szCs w:val="20"/>
        </w:rPr>
        <w:t>.</w:t>
      </w:r>
    </w:p>
    <w:p w:rsidR="004D7F61" w:rsidRPr="00EB300F" w:rsidRDefault="00FB5708" w:rsidP="00400089">
      <w:pPr>
        <w:pStyle w:val="aff"/>
        <w:numPr>
          <w:ilvl w:val="0"/>
          <w:numId w:val="82"/>
        </w:numPr>
        <w:ind w:left="0" w:firstLine="284"/>
        <w:jc w:val="both"/>
        <w:rPr>
          <w:rStyle w:val="FontStyle109"/>
          <w:sz w:val="20"/>
          <w:szCs w:val="20"/>
        </w:rPr>
      </w:pPr>
      <w:r w:rsidRPr="00EB300F">
        <w:rPr>
          <w:rStyle w:val="FontStyle109"/>
          <w:sz w:val="20"/>
          <w:szCs w:val="20"/>
        </w:rPr>
        <w:t>Отличие административной ответственности от иных видов юридической ответственности</w:t>
      </w:r>
      <w:r w:rsidR="001765D7" w:rsidRPr="00EB300F">
        <w:rPr>
          <w:rStyle w:val="FontStyle109"/>
          <w:sz w:val="20"/>
          <w:szCs w:val="20"/>
        </w:rPr>
        <w:t>.</w:t>
      </w:r>
    </w:p>
    <w:p w:rsidR="004D7F61" w:rsidRPr="00EB300F" w:rsidRDefault="00FB5708" w:rsidP="00400089">
      <w:pPr>
        <w:pStyle w:val="aff"/>
        <w:numPr>
          <w:ilvl w:val="0"/>
          <w:numId w:val="82"/>
        </w:numPr>
        <w:ind w:left="0" w:firstLine="284"/>
        <w:jc w:val="both"/>
        <w:rPr>
          <w:rStyle w:val="FontStyle105"/>
          <w:rFonts w:ascii="Times New Roman" w:hAnsi="Times New Roman" w:cs="Times New Roman"/>
          <w:b w:val="0"/>
          <w:bCs w:val="0"/>
          <w:sz w:val="20"/>
          <w:szCs w:val="20"/>
        </w:rPr>
      </w:pPr>
      <w:r w:rsidRPr="00EB300F">
        <w:rPr>
          <w:rStyle w:val="FontStyle105"/>
          <w:rFonts w:ascii="Times New Roman" w:hAnsi="Times New Roman" w:cs="Times New Roman"/>
          <w:b w:val="0"/>
          <w:sz w:val="20"/>
          <w:szCs w:val="20"/>
        </w:rPr>
        <w:t>Принципы административной ответственности</w:t>
      </w:r>
      <w:r w:rsidR="001765D7" w:rsidRPr="00EB300F">
        <w:rPr>
          <w:rStyle w:val="FontStyle105"/>
          <w:rFonts w:ascii="Times New Roman" w:hAnsi="Times New Roman" w:cs="Times New Roman"/>
          <w:b w:val="0"/>
          <w:sz w:val="20"/>
          <w:szCs w:val="20"/>
        </w:rPr>
        <w:t>.</w:t>
      </w:r>
    </w:p>
    <w:p w:rsidR="004D7F61" w:rsidRPr="00EB300F" w:rsidRDefault="00FB5708" w:rsidP="00400089">
      <w:pPr>
        <w:pStyle w:val="aff"/>
        <w:numPr>
          <w:ilvl w:val="0"/>
          <w:numId w:val="82"/>
        </w:numPr>
        <w:ind w:left="0" w:firstLine="284"/>
        <w:jc w:val="both"/>
        <w:rPr>
          <w:rStyle w:val="FontStyle105"/>
          <w:rFonts w:ascii="Times New Roman" w:hAnsi="Times New Roman" w:cs="Times New Roman"/>
          <w:b w:val="0"/>
          <w:bCs w:val="0"/>
          <w:sz w:val="20"/>
          <w:szCs w:val="20"/>
        </w:rPr>
      </w:pPr>
      <w:r w:rsidRPr="00EB300F">
        <w:rPr>
          <w:rStyle w:val="FontStyle105"/>
          <w:rFonts w:ascii="Times New Roman" w:hAnsi="Times New Roman" w:cs="Times New Roman"/>
          <w:b w:val="0"/>
          <w:sz w:val="20"/>
          <w:szCs w:val="20"/>
        </w:rPr>
        <w:t>Понятие</w:t>
      </w:r>
      <w:r w:rsidR="0011583E">
        <w:rPr>
          <w:rStyle w:val="FontStyle105"/>
          <w:rFonts w:ascii="Times New Roman" w:hAnsi="Times New Roman" w:cs="Times New Roman"/>
          <w:b w:val="0"/>
          <w:sz w:val="20"/>
          <w:szCs w:val="20"/>
        </w:rPr>
        <w:t>,</w:t>
      </w:r>
      <w:r w:rsidRPr="00EB300F">
        <w:rPr>
          <w:rStyle w:val="FontStyle105"/>
          <w:rFonts w:ascii="Times New Roman" w:hAnsi="Times New Roman" w:cs="Times New Roman"/>
          <w:b w:val="0"/>
          <w:sz w:val="20"/>
          <w:szCs w:val="20"/>
        </w:rPr>
        <w:t xml:space="preserve"> система и виды административных взысканий</w:t>
      </w:r>
      <w:r w:rsidR="001765D7" w:rsidRPr="00EB300F">
        <w:rPr>
          <w:rStyle w:val="FontStyle105"/>
          <w:rFonts w:ascii="Times New Roman" w:hAnsi="Times New Roman" w:cs="Times New Roman"/>
          <w:b w:val="0"/>
          <w:sz w:val="20"/>
          <w:szCs w:val="20"/>
        </w:rPr>
        <w:t>.</w:t>
      </w:r>
    </w:p>
    <w:p w:rsidR="004D7F61" w:rsidRPr="004D7F61" w:rsidRDefault="00FB5708" w:rsidP="00400089">
      <w:pPr>
        <w:pStyle w:val="aff"/>
        <w:numPr>
          <w:ilvl w:val="0"/>
          <w:numId w:val="82"/>
        </w:numPr>
        <w:ind w:left="0" w:firstLine="284"/>
        <w:jc w:val="both"/>
      </w:pPr>
      <w:r w:rsidRPr="004D7F61">
        <w:t>Общие правила наложения административного взыскания</w:t>
      </w:r>
      <w:r w:rsidR="001765D7" w:rsidRPr="004D7F61">
        <w:t>.</w:t>
      </w:r>
    </w:p>
    <w:p w:rsidR="004D7F61" w:rsidRPr="004D7F61" w:rsidRDefault="00FB5708" w:rsidP="00400089">
      <w:pPr>
        <w:pStyle w:val="aff"/>
        <w:numPr>
          <w:ilvl w:val="0"/>
          <w:numId w:val="82"/>
        </w:numPr>
        <w:ind w:left="0" w:firstLine="284"/>
        <w:jc w:val="both"/>
      </w:pPr>
      <w:r w:rsidRPr="004D7F61">
        <w:t>Обстоятельства, смягчающие и отягчающие ответственность</w:t>
      </w:r>
      <w:r w:rsidR="001765D7" w:rsidRPr="004D7F61">
        <w:t>.</w:t>
      </w:r>
    </w:p>
    <w:p w:rsidR="004D7F61" w:rsidRPr="004D7F61" w:rsidRDefault="00FB5708" w:rsidP="00400089">
      <w:pPr>
        <w:pStyle w:val="aff"/>
        <w:numPr>
          <w:ilvl w:val="0"/>
          <w:numId w:val="82"/>
        </w:numPr>
        <w:ind w:left="0" w:firstLine="284"/>
        <w:jc w:val="both"/>
      </w:pPr>
      <w:r w:rsidRPr="004D7F61">
        <w:t>Наложение административного взыскания при множественн</w:t>
      </w:r>
      <w:r w:rsidRPr="004D7F61">
        <w:t>о</w:t>
      </w:r>
      <w:r w:rsidRPr="004D7F61">
        <w:t>сти правонарушений</w:t>
      </w:r>
      <w:r w:rsidR="001765D7" w:rsidRPr="004D7F61">
        <w:t>.</w:t>
      </w:r>
    </w:p>
    <w:p w:rsidR="001765D7" w:rsidRPr="004D7F61" w:rsidRDefault="00FB5708" w:rsidP="00400089">
      <w:pPr>
        <w:pStyle w:val="aff"/>
        <w:numPr>
          <w:ilvl w:val="0"/>
          <w:numId w:val="82"/>
        </w:numPr>
        <w:ind w:left="0" w:firstLine="284"/>
        <w:jc w:val="both"/>
      </w:pPr>
      <w:r w:rsidRPr="004D7F61">
        <w:lastRenderedPageBreak/>
        <w:t xml:space="preserve">Сроки наложения административного взыскания. </w:t>
      </w:r>
    </w:p>
    <w:p w:rsidR="001765D7" w:rsidRPr="004D7F61" w:rsidRDefault="00FB5708" w:rsidP="00400089">
      <w:pPr>
        <w:pStyle w:val="aff"/>
        <w:numPr>
          <w:ilvl w:val="0"/>
          <w:numId w:val="82"/>
        </w:numPr>
        <w:ind w:left="0" w:firstLine="284"/>
        <w:jc w:val="both"/>
      </w:pPr>
      <w:r w:rsidRPr="004D7F61">
        <w:t>Понятие и виды оснований освобождения от административной ответственности</w:t>
      </w:r>
      <w:r w:rsidR="001765D7" w:rsidRPr="004D7F61">
        <w:t>.</w:t>
      </w:r>
    </w:p>
    <w:p w:rsidR="00FB5708" w:rsidRPr="004D7F61" w:rsidRDefault="00FB5708" w:rsidP="00400089">
      <w:pPr>
        <w:pStyle w:val="aff"/>
        <w:numPr>
          <w:ilvl w:val="0"/>
          <w:numId w:val="82"/>
        </w:numPr>
        <w:ind w:left="0" w:firstLine="284"/>
        <w:jc w:val="both"/>
      </w:pPr>
      <w:r w:rsidRPr="004D7F61">
        <w:t>Освобождение от административной ответственности при мал</w:t>
      </w:r>
      <w:r w:rsidRPr="004D7F61">
        <w:t>о</w:t>
      </w:r>
      <w:r w:rsidRPr="004D7F61">
        <w:t>значительности правонарушения</w:t>
      </w:r>
      <w:r w:rsidR="001765D7" w:rsidRPr="004D7F61">
        <w:t>.</w:t>
      </w:r>
    </w:p>
    <w:p w:rsidR="00FB5708" w:rsidRPr="004D7F61" w:rsidRDefault="00FB5708" w:rsidP="00400089">
      <w:pPr>
        <w:pStyle w:val="aff"/>
        <w:numPr>
          <w:ilvl w:val="0"/>
          <w:numId w:val="82"/>
        </w:numPr>
        <w:ind w:left="0" w:firstLine="284"/>
        <w:jc w:val="both"/>
      </w:pPr>
      <w:r w:rsidRPr="004D7F61">
        <w:t>Освобождение от административной ответственности с учетом обстоятельств, смягчающих ответственность</w:t>
      </w:r>
      <w:r w:rsidR="001765D7" w:rsidRPr="004D7F61">
        <w:t>.</w:t>
      </w:r>
    </w:p>
    <w:p w:rsidR="00FB5708" w:rsidRPr="004D7F61" w:rsidRDefault="00FB5708" w:rsidP="00400089">
      <w:pPr>
        <w:pStyle w:val="aff"/>
        <w:numPr>
          <w:ilvl w:val="0"/>
          <w:numId w:val="82"/>
        </w:numPr>
        <w:ind w:left="0" w:firstLine="284"/>
        <w:jc w:val="both"/>
      </w:pPr>
      <w:r w:rsidRPr="004D7F61">
        <w:t>Освобождение от административной ответственности в связи с примирением с потерпевшим</w:t>
      </w:r>
      <w:r w:rsidR="001765D7" w:rsidRPr="004D7F61">
        <w:t>.</w:t>
      </w:r>
    </w:p>
    <w:p w:rsidR="001765D7" w:rsidRPr="004D7F61" w:rsidRDefault="00FB5708" w:rsidP="00400089">
      <w:pPr>
        <w:pStyle w:val="aff"/>
        <w:numPr>
          <w:ilvl w:val="0"/>
          <w:numId w:val="82"/>
        </w:numPr>
        <w:ind w:left="0" w:firstLine="284"/>
        <w:jc w:val="both"/>
      </w:pPr>
      <w:r w:rsidRPr="004D7F61">
        <w:t>Освобождение от административной ответственности военн</w:t>
      </w:r>
      <w:r w:rsidRPr="004D7F61">
        <w:t>о</w:t>
      </w:r>
      <w:r w:rsidRPr="004D7F61">
        <w:t>служащих и иных лиц, на которых распространяется действие дисц</w:t>
      </w:r>
      <w:r w:rsidRPr="004D7F61">
        <w:t>и</w:t>
      </w:r>
      <w:r w:rsidRPr="004D7F61">
        <w:t>плинарных уставов или специальных положений о дисциплине</w:t>
      </w:r>
      <w:r w:rsidR="001765D7" w:rsidRPr="004D7F61">
        <w:t>.</w:t>
      </w:r>
    </w:p>
    <w:p w:rsidR="00FB5708" w:rsidRPr="001765D7" w:rsidRDefault="00FB5708" w:rsidP="00400089">
      <w:pPr>
        <w:pStyle w:val="aff"/>
        <w:numPr>
          <w:ilvl w:val="0"/>
          <w:numId w:val="82"/>
        </w:numPr>
        <w:ind w:left="0" w:firstLine="284"/>
        <w:jc w:val="both"/>
      </w:pPr>
      <w:r w:rsidRPr="004D7F61">
        <w:t>Освобождение</w:t>
      </w:r>
      <w:r w:rsidRPr="001765D7">
        <w:t xml:space="preserve"> от административного взыскания или замена его более </w:t>
      </w:r>
      <w:proofErr w:type="gramStart"/>
      <w:r w:rsidRPr="001765D7">
        <w:t>мягким</w:t>
      </w:r>
      <w:proofErr w:type="gramEnd"/>
      <w:r w:rsidRPr="001765D7">
        <w:t xml:space="preserve"> вследствие болезни</w:t>
      </w:r>
      <w:r w:rsidR="001765D7" w:rsidRPr="001765D7">
        <w:t>.</w:t>
      </w:r>
    </w:p>
    <w:p w:rsidR="00FB5708" w:rsidRPr="001765D7" w:rsidRDefault="00FB5708" w:rsidP="00400089">
      <w:pPr>
        <w:pStyle w:val="aff"/>
        <w:numPr>
          <w:ilvl w:val="0"/>
          <w:numId w:val="82"/>
        </w:numPr>
        <w:ind w:left="0" w:firstLine="284"/>
        <w:jc w:val="both"/>
      </w:pPr>
      <w:r w:rsidRPr="001765D7">
        <w:t>Освобождение от административной ответственности жертв торговли людьми</w:t>
      </w:r>
      <w:r w:rsidR="001765D7" w:rsidRPr="001765D7">
        <w:t>.</w:t>
      </w:r>
    </w:p>
    <w:p w:rsidR="001765D7" w:rsidRPr="00EB300F" w:rsidRDefault="00FB5708" w:rsidP="00400089">
      <w:pPr>
        <w:pStyle w:val="aff"/>
        <w:numPr>
          <w:ilvl w:val="0"/>
          <w:numId w:val="82"/>
        </w:numPr>
        <w:ind w:left="0" w:firstLine="284"/>
        <w:jc w:val="both"/>
        <w:rPr>
          <w:sz w:val="24"/>
          <w:szCs w:val="24"/>
        </w:rPr>
      </w:pPr>
      <w:r w:rsidRPr="001765D7">
        <w:t>Кле</w:t>
      </w:r>
      <w:r w:rsidR="001765D7" w:rsidRPr="001765D7">
        <w:t>вета.</w:t>
      </w:r>
    </w:p>
    <w:p w:rsidR="001765D7" w:rsidRPr="00EB300F" w:rsidRDefault="00FB5708" w:rsidP="00400089">
      <w:pPr>
        <w:pStyle w:val="aff"/>
        <w:numPr>
          <w:ilvl w:val="0"/>
          <w:numId w:val="82"/>
        </w:numPr>
        <w:ind w:left="0" w:firstLine="284"/>
        <w:jc w:val="both"/>
        <w:rPr>
          <w:sz w:val="24"/>
          <w:szCs w:val="24"/>
        </w:rPr>
      </w:pPr>
      <w:r w:rsidRPr="001765D7">
        <w:t>Оскорбление</w:t>
      </w:r>
      <w:r w:rsidR="001765D7" w:rsidRPr="001765D7">
        <w:t>.</w:t>
      </w:r>
    </w:p>
    <w:p w:rsidR="001765D7" w:rsidRPr="00EB300F" w:rsidRDefault="00FB5708" w:rsidP="00400089">
      <w:pPr>
        <w:pStyle w:val="aff"/>
        <w:numPr>
          <w:ilvl w:val="0"/>
          <w:numId w:val="82"/>
        </w:numPr>
        <w:ind w:left="0" w:firstLine="284"/>
        <w:jc w:val="both"/>
        <w:rPr>
          <w:sz w:val="24"/>
          <w:szCs w:val="24"/>
        </w:rPr>
      </w:pPr>
      <w:r w:rsidRPr="00841E79">
        <w:t>Нарушение авто</w:t>
      </w:r>
      <w:r w:rsidR="001765D7" w:rsidRPr="00841E79">
        <w:t>рских, смежных и патентных прав.</w:t>
      </w:r>
    </w:p>
    <w:p w:rsidR="001765D7" w:rsidRPr="00EB300F" w:rsidRDefault="00FB5708" w:rsidP="00400089">
      <w:pPr>
        <w:pStyle w:val="aff"/>
        <w:numPr>
          <w:ilvl w:val="0"/>
          <w:numId w:val="82"/>
        </w:numPr>
        <w:ind w:left="0" w:firstLine="284"/>
        <w:jc w:val="both"/>
        <w:rPr>
          <w:sz w:val="24"/>
          <w:szCs w:val="24"/>
        </w:rPr>
      </w:pPr>
      <w:r w:rsidRPr="00841E79">
        <w:t>Нарушение законодательства о свободе вероисповеданий и р</w:t>
      </w:r>
      <w:r w:rsidRPr="00841E79">
        <w:t>е</w:t>
      </w:r>
      <w:r w:rsidRPr="00841E79">
        <w:t>лигиозных организациях</w:t>
      </w:r>
      <w:r w:rsidR="001765D7" w:rsidRPr="00841E79">
        <w:t>.</w:t>
      </w:r>
    </w:p>
    <w:p w:rsidR="001765D7" w:rsidRPr="00EB300F" w:rsidRDefault="00FB5708" w:rsidP="00400089">
      <w:pPr>
        <w:pStyle w:val="aff"/>
        <w:numPr>
          <w:ilvl w:val="0"/>
          <w:numId w:val="82"/>
        </w:numPr>
        <w:ind w:left="0" w:firstLine="284"/>
        <w:jc w:val="both"/>
        <w:rPr>
          <w:rStyle w:val="FontStyle77"/>
          <w:rFonts w:ascii="Times New Roman" w:hAnsi="Times New Roman" w:cs="Times New Roman"/>
          <w:sz w:val="24"/>
          <w:szCs w:val="24"/>
        </w:rPr>
      </w:pPr>
      <w:r w:rsidRPr="00EB300F">
        <w:rPr>
          <w:rStyle w:val="FontStyle77"/>
          <w:rFonts w:ascii="Times New Roman" w:hAnsi="Times New Roman" w:cs="Times New Roman"/>
          <w:sz w:val="20"/>
          <w:szCs w:val="20"/>
        </w:rPr>
        <w:t>Понятие и ви</w:t>
      </w:r>
      <w:r w:rsidR="0011583E">
        <w:rPr>
          <w:rStyle w:val="FontStyle77"/>
          <w:rFonts w:ascii="Times New Roman" w:hAnsi="Times New Roman" w:cs="Times New Roman"/>
          <w:sz w:val="20"/>
          <w:szCs w:val="20"/>
        </w:rPr>
        <w:t>д</w:t>
      </w:r>
      <w:r w:rsidRPr="00EB300F">
        <w:rPr>
          <w:rStyle w:val="FontStyle77"/>
          <w:rFonts w:ascii="Times New Roman" w:hAnsi="Times New Roman" w:cs="Times New Roman"/>
          <w:sz w:val="20"/>
          <w:szCs w:val="20"/>
        </w:rPr>
        <w:t>ы административных правонарушений против собственности</w:t>
      </w:r>
      <w:r w:rsidR="0011583E">
        <w:rPr>
          <w:rStyle w:val="FontStyle77"/>
          <w:rFonts w:ascii="Times New Roman" w:hAnsi="Times New Roman" w:cs="Times New Roman"/>
          <w:sz w:val="20"/>
          <w:szCs w:val="20"/>
        </w:rPr>
        <w:t>.</w:t>
      </w:r>
    </w:p>
    <w:p w:rsidR="001765D7" w:rsidRPr="00EB300F" w:rsidRDefault="00FB5708" w:rsidP="00400089">
      <w:pPr>
        <w:pStyle w:val="aff"/>
        <w:numPr>
          <w:ilvl w:val="0"/>
          <w:numId w:val="82"/>
        </w:numPr>
        <w:ind w:left="0" w:firstLine="284"/>
        <w:jc w:val="both"/>
        <w:rPr>
          <w:rStyle w:val="FontStyle77"/>
          <w:rFonts w:ascii="Times New Roman" w:hAnsi="Times New Roman" w:cs="Times New Roman"/>
          <w:sz w:val="24"/>
          <w:szCs w:val="24"/>
        </w:rPr>
      </w:pPr>
      <w:r w:rsidRPr="00EB300F">
        <w:rPr>
          <w:rStyle w:val="FontStyle77"/>
          <w:rFonts w:ascii="Times New Roman" w:hAnsi="Times New Roman" w:cs="Times New Roman"/>
          <w:sz w:val="20"/>
          <w:szCs w:val="20"/>
        </w:rPr>
        <w:t>Административное правонарушение в виде мелкого хищения</w:t>
      </w:r>
      <w:r w:rsidR="001765D7" w:rsidRPr="00EB300F">
        <w:rPr>
          <w:rStyle w:val="FontStyle77"/>
          <w:rFonts w:ascii="Times New Roman" w:hAnsi="Times New Roman" w:cs="Times New Roman"/>
          <w:sz w:val="20"/>
          <w:szCs w:val="20"/>
        </w:rPr>
        <w:t>.</w:t>
      </w:r>
    </w:p>
    <w:p w:rsidR="001765D7" w:rsidRPr="00EB300F" w:rsidRDefault="00FB5708" w:rsidP="00400089">
      <w:pPr>
        <w:pStyle w:val="aff"/>
        <w:numPr>
          <w:ilvl w:val="0"/>
          <w:numId w:val="82"/>
        </w:numPr>
        <w:ind w:left="0" w:firstLine="284"/>
        <w:jc w:val="both"/>
        <w:rPr>
          <w:rStyle w:val="FontStyle78"/>
          <w:rFonts w:ascii="Times New Roman" w:hAnsi="Times New Roman" w:cs="Times New Roman"/>
          <w:i w:val="0"/>
          <w:iCs w:val="0"/>
          <w:spacing w:val="0"/>
          <w:sz w:val="24"/>
          <w:szCs w:val="24"/>
        </w:rPr>
      </w:pPr>
      <w:r w:rsidRPr="00EB300F">
        <w:rPr>
          <w:rStyle w:val="FontStyle78"/>
          <w:rFonts w:ascii="Times New Roman" w:hAnsi="Times New Roman" w:cs="Times New Roman"/>
          <w:i w:val="0"/>
          <w:spacing w:val="0"/>
          <w:sz w:val="20"/>
          <w:szCs w:val="20"/>
        </w:rPr>
        <w:t>Присвоение найденного заведомо чужого имущества или клада</w:t>
      </w:r>
      <w:r w:rsidR="001765D7" w:rsidRPr="00EB300F">
        <w:rPr>
          <w:rStyle w:val="FontStyle78"/>
          <w:rFonts w:ascii="Times New Roman" w:hAnsi="Times New Roman" w:cs="Times New Roman"/>
          <w:i w:val="0"/>
          <w:spacing w:val="0"/>
          <w:sz w:val="20"/>
          <w:szCs w:val="20"/>
        </w:rPr>
        <w:t>.</w:t>
      </w:r>
    </w:p>
    <w:p w:rsidR="00FB5708" w:rsidRPr="00841E79" w:rsidRDefault="00FB5708" w:rsidP="00400089">
      <w:pPr>
        <w:pStyle w:val="aff"/>
        <w:numPr>
          <w:ilvl w:val="0"/>
          <w:numId w:val="82"/>
        </w:numPr>
        <w:ind w:left="0" w:firstLine="284"/>
        <w:jc w:val="both"/>
      </w:pPr>
      <w:r w:rsidRPr="00841E79">
        <w:rPr>
          <w:rStyle w:val="121"/>
        </w:rPr>
        <w:t>Причинение имущественного ущерба</w:t>
      </w:r>
      <w:r w:rsidR="001765D7" w:rsidRPr="00841E79">
        <w:rPr>
          <w:rStyle w:val="121"/>
        </w:rPr>
        <w:t>.</w:t>
      </w:r>
    </w:p>
    <w:p w:rsidR="00FB5708" w:rsidRPr="00841E79" w:rsidRDefault="00FB5708" w:rsidP="00400089">
      <w:pPr>
        <w:pStyle w:val="aff"/>
        <w:numPr>
          <w:ilvl w:val="0"/>
          <w:numId w:val="82"/>
        </w:numPr>
        <w:ind w:left="0" w:firstLine="284"/>
        <w:jc w:val="both"/>
      </w:pPr>
      <w:r w:rsidRPr="00841E79">
        <w:t>Умышленные уничтож</w:t>
      </w:r>
      <w:r w:rsidR="001765D7" w:rsidRPr="00841E79">
        <w:t>ение либо повреждение имущества.</w:t>
      </w:r>
    </w:p>
    <w:p w:rsidR="00914680" w:rsidRPr="00841E79" w:rsidRDefault="00914680" w:rsidP="00400089">
      <w:pPr>
        <w:pStyle w:val="aff"/>
        <w:numPr>
          <w:ilvl w:val="0"/>
          <w:numId w:val="82"/>
        </w:numPr>
        <w:ind w:left="0" w:firstLine="284"/>
        <w:jc w:val="both"/>
      </w:pPr>
      <w:r w:rsidRPr="00841E79">
        <w:t>Уничтожение или повреждение посевов, собранного урожая сельскохозяйственных культур или насаждений</w:t>
      </w:r>
      <w:r w:rsidR="001765D7" w:rsidRPr="00841E79">
        <w:t>.</w:t>
      </w:r>
    </w:p>
    <w:p w:rsidR="00914680" w:rsidRPr="00841E79" w:rsidRDefault="00914680" w:rsidP="00400089">
      <w:pPr>
        <w:pStyle w:val="aff"/>
        <w:numPr>
          <w:ilvl w:val="0"/>
          <w:numId w:val="82"/>
        </w:numPr>
        <w:ind w:left="0" w:firstLine="284"/>
        <w:jc w:val="both"/>
      </w:pPr>
      <w:r w:rsidRPr="00841E79">
        <w:t>Понятие и виды административных правонарушений против здоровья населения</w:t>
      </w:r>
      <w:r w:rsidR="001765D7" w:rsidRPr="00841E79">
        <w:t>.</w:t>
      </w:r>
    </w:p>
    <w:p w:rsidR="00914680" w:rsidRPr="00841E79" w:rsidRDefault="00914680" w:rsidP="00400089">
      <w:pPr>
        <w:pStyle w:val="aff"/>
        <w:numPr>
          <w:ilvl w:val="0"/>
          <w:numId w:val="82"/>
        </w:numPr>
        <w:ind w:left="0" w:firstLine="284"/>
        <w:jc w:val="both"/>
      </w:pPr>
      <w:r w:rsidRPr="00841E79">
        <w:t xml:space="preserve"> Посев или выращивание запрещенных к возделы</w:t>
      </w:r>
      <w:r w:rsidRPr="00841E79">
        <w:softHyphen/>
        <w:t>ванию раст</w:t>
      </w:r>
      <w:r w:rsidRPr="00841E79">
        <w:t>е</w:t>
      </w:r>
      <w:r w:rsidRPr="00841E79">
        <w:t>ний и грибов, содержащих наркотические средства или психотропные вещества</w:t>
      </w:r>
      <w:r w:rsidR="001765D7" w:rsidRPr="00841E79">
        <w:t>.</w:t>
      </w:r>
      <w:r w:rsidRPr="00841E79">
        <w:t xml:space="preserve"> </w:t>
      </w:r>
    </w:p>
    <w:p w:rsidR="00914680" w:rsidRPr="00841E79" w:rsidRDefault="00914680" w:rsidP="00400089">
      <w:pPr>
        <w:pStyle w:val="aff"/>
        <w:numPr>
          <w:ilvl w:val="0"/>
          <w:numId w:val="82"/>
        </w:numPr>
        <w:ind w:left="0" w:firstLine="284"/>
        <w:jc w:val="both"/>
      </w:pPr>
      <w:r w:rsidRPr="00841E79">
        <w:t>Сокрытие источника заражения венерической бо</w:t>
      </w:r>
      <w:r w:rsidRPr="00841E79">
        <w:softHyphen/>
        <w:t>лезнью либо уклонение от обследования</w:t>
      </w:r>
      <w:r w:rsidR="001765D7" w:rsidRPr="00841E79">
        <w:t>.</w:t>
      </w:r>
      <w:r w:rsidRPr="00841E79">
        <w:t xml:space="preserve"> </w:t>
      </w:r>
    </w:p>
    <w:p w:rsidR="001765D7" w:rsidRPr="00841E79" w:rsidRDefault="00914680" w:rsidP="00400089">
      <w:pPr>
        <w:pStyle w:val="aff"/>
        <w:numPr>
          <w:ilvl w:val="0"/>
          <w:numId w:val="82"/>
        </w:numPr>
        <w:ind w:left="0" w:firstLine="284"/>
        <w:jc w:val="both"/>
      </w:pPr>
      <w:r w:rsidRPr="00841E79">
        <w:t>Выпуск либо реализация недоброкачественной продукции</w:t>
      </w:r>
      <w:r w:rsidR="001765D7" w:rsidRPr="00841E79">
        <w:t>.</w:t>
      </w:r>
      <w:r w:rsidRPr="00841E79">
        <w:t xml:space="preserve"> </w:t>
      </w:r>
    </w:p>
    <w:p w:rsidR="00914680" w:rsidRPr="00841E79" w:rsidRDefault="00914680" w:rsidP="00400089">
      <w:pPr>
        <w:pStyle w:val="aff"/>
        <w:numPr>
          <w:ilvl w:val="0"/>
          <w:numId w:val="82"/>
        </w:numPr>
        <w:ind w:left="0" w:firstLine="284"/>
        <w:jc w:val="both"/>
      </w:pPr>
      <w:r w:rsidRPr="00841E79">
        <w:t>Нарушение санитарных норм, правил и гигиениче</w:t>
      </w:r>
      <w:r w:rsidRPr="00841E79">
        <w:softHyphen/>
        <w:t>ских норм</w:t>
      </w:r>
      <w:r w:rsidRPr="00841E79">
        <w:t>а</w:t>
      </w:r>
      <w:r w:rsidRPr="00841E79">
        <w:t>тивов</w:t>
      </w:r>
      <w:r w:rsidR="001765D7" w:rsidRPr="00841E79">
        <w:t>.</w:t>
      </w:r>
      <w:r w:rsidRPr="00841E79">
        <w:t xml:space="preserve"> </w:t>
      </w:r>
    </w:p>
    <w:p w:rsidR="00914680" w:rsidRPr="00841E79" w:rsidRDefault="00914680" w:rsidP="00400089">
      <w:pPr>
        <w:pStyle w:val="aff"/>
        <w:numPr>
          <w:ilvl w:val="0"/>
          <w:numId w:val="82"/>
        </w:numPr>
        <w:ind w:left="0" w:firstLine="284"/>
        <w:jc w:val="both"/>
      </w:pPr>
      <w:r w:rsidRPr="00841E79">
        <w:lastRenderedPageBreak/>
        <w:t>Мелкое хулиганство</w:t>
      </w:r>
      <w:r w:rsidR="001765D7" w:rsidRPr="00841E79">
        <w:t>.</w:t>
      </w:r>
    </w:p>
    <w:p w:rsidR="00914680" w:rsidRPr="00841E79" w:rsidRDefault="00914680" w:rsidP="00400089">
      <w:pPr>
        <w:pStyle w:val="aff"/>
        <w:numPr>
          <w:ilvl w:val="0"/>
          <w:numId w:val="82"/>
        </w:numPr>
        <w:ind w:left="0" w:firstLine="284"/>
        <w:jc w:val="both"/>
      </w:pPr>
      <w:r w:rsidRPr="00841E79">
        <w:t>Стрельба из огнестрельного оружия в населенном пункте или в месте, не предназначенном для стрельбы</w:t>
      </w:r>
      <w:r w:rsidR="001765D7" w:rsidRPr="00841E79">
        <w:t>.</w:t>
      </w:r>
    </w:p>
    <w:p w:rsidR="00B51D65" w:rsidRPr="00841E79" w:rsidRDefault="00914680" w:rsidP="00400089">
      <w:pPr>
        <w:pStyle w:val="aff"/>
        <w:numPr>
          <w:ilvl w:val="0"/>
          <w:numId w:val="82"/>
        </w:numPr>
        <w:ind w:left="0" w:firstLine="284"/>
        <w:jc w:val="both"/>
      </w:pPr>
      <w:r w:rsidRPr="00841E79">
        <w:t>Распитие алкогольных, слабоалкогольных напит</w:t>
      </w:r>
      <w:r w:rsidRPr="00841E79">
        <w:softHyphen/>
        <w:t>ков или пива в общественном месте либо появление в общественном месте или на работе в состоянии опья</w:t>
      </w:r>
      <w:r w:rsidRPr="00841E79">
        <w:softHyphen/>
        <w:t>нения</w:t>
      </w:r>
      <w:r w:rsidR="001765D7" w:rsidRPr="00841E79">
        <w:t>.</w:t>
      </w:r>
    </w:p>
    <w:p w:rsidR="00B51D65" w:rsidRPr="00841E79" w:rsidRDefault="00914680" w:rsidP="00400089">
      <w:pPr>
        <w:pStyle w:val="aff"/>
        <w:numPr>
          <w:ilvl w:val="0"/>
          <w:numId w:val="82"/>
        </w:numPr>
        <w:ind w:left="0" w:firstLine="284"/>
        <w:jc w:val="both"/>
      </w:pPr>
      <w:r w:rsidRPr="00EB300F">
        <w:rPr>
          <w:rStyle w:val="FontStyle42"/>
          <w:b w:val="0"/>
          <w:sz w:val="20"/>
          <w:szCs w:val="20"/>
        </w:rPr>
        <w:t>Понятие и виды административных правонарушений на тран</w:t>
      </w:r>
      <w:r w:rsidRPr="00EB300F">
        <w:rPr>
          <w:rStyle w:val="FontStyle42"/>
          <w:b w:val="0"/>
          <w:sz w:val="20"/>
          <w:szCs w:val="20"/>
        </w:rPr>
        <w:t>с</w:t>
      </w:r>
      <w:r w:rsidRPr="00EB300F">
        <w:rPr>
          <w:rStyle w:val="FontStyle42"/>
          <w:b w:val="0"/>
          <w:sz w:val="20"/>
          <w:szCs w:val="20"/>
        </w:rPr>
        <w:t>порте.</w:t>
      </w:r>
      <w:r w:rsidRPr="00841E79">
        <w:t xml:space="preserve"> </w:t>
      </w:r>
    </w:p>
    <w:p w:rsidR="00B51D65" w:rsidRPr="00841E79" w:rsidRDefault="00914680" w:rsidP="00400089">
      <w:pPr>
        <w:pStyle w:val="aff"/>
        <w:numPr>
          <w:ilvl w:val="0"/>
          <w:numId w:val="82"/>
        </w:numPr>
        <w:ind w:left="0" w:firstLine="284"/>
        <w:jc w:val="both"/>
      </w:pPr>
      <w:r w:rsidRPr="00841E79">
        <w:t>Нарушение правил пользования транспортным средством</w:t>
      </w:r>
      <w:r w:rsidR="001765D7" w:rsidRPr="00841E79">
        <w:t>.</w:t>
      </w:r>
    </w:p>
    <w:p w:rsidR="00B51D65" w:rsidRPr="00841E79" w:rsidRDefault="00914680" w:rsidP="00400089">
      <w:pPr>
        <w:pStyle w:val="aff"/>
        <w:numPr>
          <w:ilvl w:val="0"/>
          <w:numId w:val="82"/>
        </w:numPr>
        <w:ind w:left="0" w:firstLine="284"/>
        <w:jc w:val="both"/>
      </w:pPr>
      <w:r w:rsidRPr="00841E79">
        <w:t>Нарушение правил пользования метрополитеном</w:t>
      </w:r>
      <w:r w:rsidR="001765D7" w:rsidRPr="00841E79">
        <w:t>.</w:t>
      </w:r>
    </w:p>
    <w:p w:rsidR="00B51D65" w:rsidRPr="00841E79" w:rsidRDefault="00914680" w:rsidP="00400089">
      <w:pPr>
        <w:pStyle w:val="aff"/>
        <w:numPr>
          <w:ilvl w:val="0"/>
          <w:numId w:val="82"/>
        </w:numPr>
        <w:ind w:left="0" w:firstLine="284"/>
        <w:jc w:val="both"/>
      </w:pPr>
      <w:r w:rsidRPr="00841E79">
        <w:t>Превышение скорости движения</w:t>
      </w:r>
      <w:r w:rsidR="001765D7" w:rsidRPr="00841E79">
        <w:t>.</w:t>
      </w:r>
    </w:p>
    <w:p w:rsidR="00B51D65" w:rsidRPr="00841E79" w:rsidRDefault="00914680" w:rsidP="00400089">
      <w:pPr>
        <w:pStyle w:val="aff"/>
        <w:numPr>
          <w:ilvl w:val="0"/>
          <w:numId w:val="82"/>
        </w:numPr>
        <w:ind w:left="0" w:firstLine="284"/>
        <w:jc w:val="both"/>
      </w:pPr>
      <w:r w:rsidRPr="00841E79">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w:t>
      </w:r>
      <w:r w:rsidRPr="00841E79">
        <w:t>а</w:t>
      </w:r>
      <w:r w:rsidRPr="00841E79">
        <w:t>ния)</w:t>
      </w:r>
      <w:r w:rsidR="001765D7" w:rsidRPr="00841E79">
        <w:t>.</w:t>
      </w:r>
    </w:p>
    <w:p w:rsidR="00B51D65" w:rsidRPr="00841E79" w:rsidRDefault="00914680" w:rsidP="00400089">
      <w:pPr>
        <w:pStyle w:val="aff"/>
        <w:numPr>
          <w:ilvl w:val="0"/>
          <w:numId w:val="82"/>
        </w:numPr>
        <w:ind w:left="0" w:firstLine="284"/>
        <w:jc w:val="both"/>
      </w:pPr>
      <w:r w:rsidRPr="00841E79">
        <w:t>Управление транспортным средством лицом, не имеющим д</w:t>
      </w:r>
      <w:r w:rsidRPr="00841E79">
        <w:t>о</w:t>
      </w:r>
      <w:r w:rsidRPr="00841E79">
        <w:t>кументов, предусмотренных правилами дорожного движения</w:t>
      </w:r>
      <w:r w:rsidR="001765D7" w:rsidRPr="00841E79">
        <w:t>.</w:t>
      </w:r>
    </w:p>
    <w:p w:rsidR="00914680" w:rsidRPr="00841E79" w:rsidRDefault="00914680" w:rsidP="00400089">
      <w:pPr>
        <w:pStyle w:val="aff"/>
        <w:numPr>
          <w:ilvl w:val="0"/>
          <w:numId w:val="82"/>
        </w:numPr>
        <w:ind w:left="0" w:firstLine="284"/>
        <w:jc w:val="both"/>
      </w:pPr>
      <w:r w:rsidRPr="00841E79">
        <w:t>Понятие и виды административных правонарушений против правосудия и деятельности органов уголовной и административной юрисдикции</w:t>
      </w:r>
      <w:r w:rsidR="001765D7" w:rsidRPr="00841E79">
        <w:t>.</w:t>
      </w:r>
    </w:p>
    <w:p w:rsidR="001765D7" w:rsidRPr="00841E79" w:rsidRDefault="001765D7" w:rsidP="00400089">
      <w:pPr>
        <w:pStyle w:val="aff"/>
        <w:numPr>
          <w:ilvl w:val="0"/>
          <w:numId w:val="82"/>
        </w:numPr>
        <w:ind w:left="0" w:firstLine="284"/>
        <w:jc w:val="both"/>
      </w:pPr>
      <w:r w:rsidRPr="00841E79">
        <w:t>Неуважение к суду.</w:t>
      </w:r>
    </w:p>
    <w:p w:rsidR="00B51D65" w:rsidRPr="00841E79" w:rsidRDefault="00914680" w:rsidP="00400089">
      <w:pPr>
        <w:pStyle w:val="aff"/>
        <w:numPr>
          <w:ilvl w:val="0"/>
          <w:numId w:val="82"/>
        </w:numPr>
        <w:ind w:left="0" w:firstLine="284"/>
        <w:jc w:val="both"/>
      </w:pPr>
      <w:r w:rsidRPr="00841E79">
        <w:t>Воспрепятствование явке в суд народного заседа</w:t>
      </w:r>
      <w:r w:rsidRPr="00841E79">
        <w:softHyphen/>
        <w:t>теля</w:t>
      </w:r>
      <w:r w:rsidR="001765D7" w:rsidRPr="00841E79">
        <w:t>.</w:t>
      </w:r>
    </w:p>
    <w:p w:rsidR="00914680" w:rsidRPr="00841E79" w:rsidRDefault="00914680" w:rsidP="00400089">
      <w:pPr>
        <w:pStyle w:val="aff"/>
        <w:numPr>
          <w:ilvl w:val="0"/>
          <w:numId w:val="82"/>
        </w:numPr>
        <w:ind w:left="0" w:firstLine="284"/>
        <w:jc w:val="both"/>
      </w:pPr>
      <w:r w:rsidRPr="00841E79">
        <w:t>Уклонение от явки в орган, ведущий администра</w:t>
      </w:r>
      <w:r w:rsidRPr="00841E79">
        <w:softHyphen/>
        <w:t>тивный или уголовный процесс</w:t>
      </w:r>
      <w:r w:rsidR="001765D7" w:rsidRPr="00841E79">
        <w:t>.</w:t>
      </w:r>
    </w:p>
    <w:p w:rsidR="00B51D65" w:rsidRPr="00841E79" w:rsidRDefault="00914680" w:rsidP="00400089">
      <w:pPr>
        <w:pStyle w:val="aff"/>
        <w:numPr>
          <w:ilvl w:val="0"/>
          <w:numId w:val="82"/>
        </w:numPr>
        <w:ind w:left="0" w:firstLine="284"/>
        <w:jc w:val="both"/>
      </w:pPr>
      <w:r w:rsidRPr="00841E79">
        <w:t>Несоблюдение требований превентивного надзора</w:t>
      </w:r>
      <w:r w:rsidR="001765D7" w:rsidRPr="00841E79">
        <w:t>.</w:t>
      </w:r>
    </w:p>
    <w:p w:rsidR="00D61438" w:rsidRPr="00841E79" w:rsidRDefault="00D61438" w:rsidP="00400089">
      <w:pPr>
        <w:pStyle w:val="aff"/>
        <w:numPr>
          <w:ilvl w:val="0"/>
          <w:numId w:val="82"/>
        </w:numPr>
        <w:ind w:left="0" w:firstLine="284"/>
        <w:jc w:val="both"/>
      </w:pPr>
      <w:r w:rsidRPr="00841E79">
        <w:t>Понятие, предмет и задачи</w:t>
      </w:r>
      <w:r w:rsidR="00405938">
        <w:t xml:space="preserve"> процессуально-исполнительного п</w:t>
      </w:r>
      <w:r w:rsidRPr="00841E79">
        <w:t>рава. Источники процессуально-исполнительного права.</w:t>
      </w:r>
    </w:p>
    <w:p w:rsidR="00B51D65" w:rsidRPr="00841E79" w:rsidRDefault="00D61438" w:rsidP="00400089">
      <w:pPr>
        <w:pStyle w:val="aff"/>
        <w:numPr>
          <w:ilvl w:val="0"/>
          <w:numId w:val="82"/>
        </w:numPr>
        <w:ind w:left="0" w:firstLine="284"/>
        <w:jc w:val="both"/>
      </w:pPr>
      <w:r w:rsidRPr="00841E79">
        <w:t>Структура процессуально-исполнительного закона (ПИКоАП).</w:t>
      </w:r>
    </w:p>
    <w:p w:rsidR="00B51D65" w:rsidRPr="00841E79" w:rsidRDefault="00D61438" w:rsidP="00400089">
      <w:pPr>
        <w:pStyle w:val="aff"/>
        <w:numPr>
          <w:ilvl w:val="0"/>
          <w:numId w:val="82"/>
        </w:numPr>
        <w:ind w:left="0" w:firstLine="284"/>
        <w:jc w:val="both"/>
      </w:pPr>
      <w:r w:rsidRPr="00841E79">
        <w:t>Понятие и виды норм процессуально-исполнительного права.</w:t>
      </w:r>
    </w:p>
    <w:p w:rsidR="00B51D65" w:rsidRPr="00841E79" w:rsidRDefault="00D61438" w:rsidP="00400089">
      <w:pPr>
        <w:pStyle w:val="aff"/>
        <w:numPr>
          <w:ilvl w:val="0"/>
          <w:numId w:val="82"/>
        </w:numPr>
        <w:ind w:left="0" w:firstLine="284"/>
        <w:jc w:val="both"/>
      </w:pPr>
      <w:r w:rsidRPr="00841E79">
        <w:t xml:space="preserve">Действие процессуально-исполнительного закона (ПИКоАП) в пространстве, во времени и по лицам. </w:t>
      </w:r>
    </w:p>
    <w:p w:rsidR="00B51D65" w:rsidRPr="00841E79" w:rsidRDefault="00D61438" w:rsidP="00400089">
      <w:pPr>
        <w:pStyle w:val="aff"/>
        <w:numPr>
          <w:ilvl w:val="0"/>
          <w:numId w:val="82"/>
        </w:numPr>
        <w:ind w:left="0" w:firstLine="284"/>
        <w:jc w:val="both"/>
      </w:pPr>
      <w:r w:rsidRPr="00841E79">
        <w:t xml:space="preserve">Понятие и задачи административного процесса. </w:t>
      </w:r>
    </w:p>
    <w:p w:rsidR="00D61438" w:rsidRPr="00841E79" w:rsidRDefault="00D61438" w:rsidP="00400089">
      <w:pPr>
        <w:pStyle w:val="aff"/>
        <w:numPr>
          <w:ilvl w:val="0"/>
          <w:numId w:val="82"/>
        </w:numPr>
        <w:ind w:left="0" w:firstLine="284"/>
        <w:jc w:val="both"/>
      </w:pPr>
      <w:r w:rsidRPr="00841E79">
        <w:t>Участники административного процесса.</w:t>
      </w:r>
    </w:p>
    <w:p w:rsidR="00D61438" w:rsidRPr="00841E79" w:rsidRDefault="00D61438" w:rsidP="00400089">
      <w:pPr>
        <w:pStyle w:val="aff"/>
        <w:numPr>
          <w:ilvl w:val="0"/>
          <w:numId w:val="82"/>
        </w:numPr>
        <w:ind w:left="0" w:firstLine="284"/>
        <w:jc w:val="both"/>
      </w:pPr>
      <w:r w:rsidRPr="00841E79">
        <w:t>Принципы административного процесса.</w:t>
      </w:r>
    </w:p>
    <w:p w:rsidR="00D61438" w:rsidRPr="00841E79" w:rsidRDefault="00D61438" w:rsidP="00400089">
      <w:pPr>
        <w:pStyle w:val="aff"/>
        <w:numPr>
          <w:ilvl w:val="0"/>
          <w:numId w:val="82"/>
        </w:numPr>
        <w:ind w:left="0" w:firstLine="284"/>
        <w:jc w:val="both"/>
      </w:pPr>
      <w:r w:rsidRPr="00841E79">
        <w:t>Подведомственность дел об административных правонаруш</w:t>
      </w:r>
      <w:r w:rsidRPr="00841E79">
        <w:t>е</w:t>
      </w:r>
      <w:r w:rsidRPr="00841E79">
        <w:t>ниях.</w:t>
      </w:r>
    </w:p>
    <w:p w:rsidR="00B51D65" w:rsidRPr="00EB300F" w:rsidRDefault="00D61438" w:rsidP="00400089">
      <w:pPr>
        <w:pStyle w:val="aff"/>
        <w:numPr>
          <w:ilvl w:val="0"/>
          <w:numId w:val="82"/>
        </w:numPr>
        <w:ind w:left="0" w:firstLine="284"/>
        <w:jc w:val="both"/>
        <w:rPr>
          <w:rStyle w:val="20"/>
          <w:b w:val="0"/>
          <w:sz w:val="20"/>
        </w:rPr>
      </w:pPr>
      <w:r w:rsidRPr="00EB300F">
        <w:rPr>
          <w:rStyle w:val="FontStyle23"/>
          <w:b w:val="0"/>
        </w:rPr>
        <w:t>Понятие и обязанность доказывания в административном пр</w:t>
      </w:r>
      <w:r w:rsidRPr="00EB300F">
        <w:rPr>
          <w:rStyle w:val="FontStyle23"/>
          <w:b w:val="0"/>
        </w:rPr>
        <w:t>о</w:t>
      </w:r>
      <w:r w:rsidRPr="00EB300F">
        <w:rPr>
          <w:rStyle w:val="FontStyle23"/>
          <w:b w:val="0"/>
        </w:rPr>
        <w:t>цессе.</w:t>
      </w:r>
      <w:r w:rsidRPr="00EB300F">
        <w:rPr>
          <w:rStyle w:val="20"/>
          <w:b w:val="0"/>
          <w:sz w:val="20"/>
        </w:rPr>
        <w:t xml:space="preserve"> </w:t>
      </w:r>
    </w:p>
    <w:p w:rsidR="00B51D65" w:rsidRPr="00EB300F" w:rsidRDefault="00D61438" w:rsidP="00400089">
      <w:pPr>
        <w:pStyle w:val="aff"/>
        <w:numPr>
          <w:ilvl w:val="0"/>
          <w:numId w:val="82"/>
        </w:numPr>
        <w:ind w:left="0" w:firstLine="284"/>
        <w:jc w:val="both"/>
        <w:rPr>
          <w:rStyle w:val="FontStyle23"/>
          <w:b w:val="0"/>
          <w:bCs w:val="0"/>
          <w:szCs w:val="24"/>
        </w:rPr>
      </w:pPr>
      <w:r w:rsidRPr="00EB300F">
        <w:rPr>
          <w:rStyle w:val="FontStyle23"/>
          <w:b w:val="0"/>
        </w:rPr>
        <w:t>Понятие и виды доказательств.</w:t>
      </w:r>
    </w:p>
    <w:p w:rsidR="00B51D65" w:rsidRPr="00EB300F" w:rsidRDefault="00D61438" w:rsidP="00400089">
      <w:pPr>
        <w:pStyle w:val="aff"/>
        <w:numPr>
          <w:ilvl w:val="0"/>
          <w:numId w:val="82"/>
        </w:numPr>
        <w:ind w:left="0" w:firstLine="284"/>
        <w:jc w:val="both"/>
        <w:rPr>
          <w:rStyle w:val="FontStyle23"/>
          <w:b w:val="0"/>
          <w:bCs w:val="0"/>
          <w:szCs w:val="24"/>
        </w:rPr>
      </w:pPr>
      <w:r w:rsidRPr="00EB300F">
        <w:rPr>
          <w:rStyle w:val="FontStyle23"/>
          <w:b w:val="0"/>
        </w:rPr>
        <w:lastRenderedPageBreak/>
        <w:t>Понятие и виды источников доказательств.</w:t>
      </w:r>
    </w:p>
    <w:p w:rsidR="00B51D65" w:rsidRPr="00EB300F" w:rsidRDefault="00D61438" w:rsidP="00400089">
      <w:pPr>
        <w:pStyle w:val="aff"/>
        <w:numPr>
          <w:ilvl w:val="0"/>
          <w:numId w:val="82"/>
        </w:numPr>
        <w:ind w:left="0" w:firstLine="284"/>
        <w:jc w:val="both"/>
        <w:rPr>
          <w:rStyle w:val="10"/>
          <w:sz w:val="20"/>
        </w:rPr>
      </w:pPr>
      <w:r w:rsidRPr="00EB300F">
        <w:rPr>
          <w:rStyle w:val="FontStyle23"/>
          <w:b w:val="0"/>
        </w:rPr>
        <w:t>Хранение вещественных доказательств.</w:t>
      </w:r>
      <w:r w:rsidRPr="00EB300F">
        <w:rPr>
          <w:rStyle w:val="10"/>
          <w:sz w:val="20"/>
        </w:rPr>
        <w:t xml:space="preserve"> </w:t>
      </w:r>
    </w:p>
    <w:p w:rsidR="00B51D65" w:rsidRPr="00EB300F" w:rsidRDefault="00D61438" w:rsidP="00400089">
      <w:pPr>
        <w:pStyle w:val="aff"/>
        <w:numPr>
          <w:ilvl w:val="0"/>
          <w:numId w:val="82"/>
        </w:numPr>
        <w:ind w:left="0" w:firstLine="284"/>
        <w:jc w:val="both"/>
        <w:rPr>
          <w:rStyle w:val="10"/>
          <w:sz w:val="20"/>
        </w:rPr>
      </w:pPr>
      <w:r w:rsidRPr="00EB300F">
        <w:rPr>
          <w:rStyle w:val="FontStyle23"/>
          <w:b w:val="0"/>
        </w:rPr>
        <w:t>Понятие и способы собирания доказательств.</w:t>
      </w:r>
      <w:r w:rsidRPr="00EB300F">
        <w:rPr>
          <w:rStyle w:val="10"/>
          <w:sz w:val="20"/>
        </w:rPr>
        <w:t xml:space="preserve"> </w:t>
      </w:r>
    </w:p>
    <w:p w:rsidR="00B51D65" w:rsidRPr="00841E79" w:rsidRDefault="00D61438" w:rsidP="00400089">
      <w:pPr>
        <w:pStyle w:val="aff"/>
        <w:numPr>
          <w:ilvl w:val="0"/>
          <w:numId w:val="82"/>
        </w:numPr>
        <w:ind w:left="0" w:firstLine="284"/>
        <w:jc w:val="both"/>
      </w:pPr>
      <w:r w:rsidRPr="00EB300F">
        <w:rPr>
          <w:rStyle w:val="FontStyle23"/>
          <w:b w:val="0"/>
        </w:rPr>
        <w:t>Проверка и оценка доказательств.</w:t>
      </w:r>
      <w:r w:rsidRPr="00841E79">
        <w:t xml:space="preserve"> </w:t>
      </w:r>
    </w:p>
    <w:p w:rsidR="00B51D65" w:rsidRPr="00841E79" w:rsidRDefault="00D61438" w:rsidP="00400089">
      <w:pPr>
        <w:pStyle w:val="aff"/>
        <w:numPr>
          <w:ilvl w:val="0"/>
          <w:numId w:val="82"/>
        </w:numPr>
        <w:ind w:left="0" w:firstLine="284"/>
        <w:jc w:val="both"/>
      </w:pPr>
      <w:r w:rsidRPr="00841E79">
        <w:t xml:space="preserve">Понятие и значение обжалования действий и решений судьи, должностного лица органа, ведущего административный процесс. </w:t>
      </w:r>
    </w:p>
    <w:p w:rsidR="00D61438" w:rsidRPr="00841E79" w:rsidRDefault="00D61438" w:rsidP="00400089">
      <w:pPr>
        <w:pStyle w:val="aff"/>
        <w:numPr>
          <w:ilvl w:val="0"/>
          <w:numId w:val="82"/>
        </w:numPr>
        <w:ind w:left="0" w:firstLine="284"/>
        <w:jc w:val="both"/>
      </w:pPr>
      <w:r w:rsidRPr="00841E79">
        <w:t>Порядок обжалования</w:t>
      </w:r>
      <w:r w:rsidR="0011583E">
        <w:t>,</w:t>
      </w:r>
      <w:r w:rsidRPr="00841E79">
        <w:t xml:space="preserve"> срок подачи и рассмотрения жалобы.</w:t>
      </w:r>
    </w:p>
    <w:p w:rsidR="00B51D65" w:rsidRPr="00841E79" w:rsidRDefault="00D61438" w:rsidP="00400089">
      <w:pPr>
        <w:pStyle w:val="aff"/>
        <w:numPr>
          <w:ilvl w:val="0"/>
          <w:numId w:val="82"/>
        </w:numPr>
        <w:ind w:left="0" w:firstLine="284"/>
        <w:jc w:val="both"/>
      </w:pPr>
      <w:r w:rsidRPr="00841E79">
        <w:t>Понятие и виды мер обеспечения процесса.</w:t>
      </w:r>
    </w:p>
    <w:p w:rsidR="00B51D65" w:rsidRPr="00841E79" w:rsidRDefault="00D61438" w:rsidP="00400089">
      <w:pPr>
        <w:pStyle w:val="aff"/>
        <w:numPr>
          <w:ilvl w:val="0"/>
          <w:numId w:val="82"/>
        </w:numPr>
        <w:ind w:left="0" w:firstLine="284"/>
        <w:jc w:val="both"/>
      </w:pPr>
      <w:r w:rsidRPr="00841E79">
        <w:t>Административное задержание физического лица.</w:t>
      </w:r>
    </w:p>
    <w:p w:rsidR="00B51D65" w:rsidRPr="00841E79" w:rsidRDefault="00D61438" w:rsidP="00400089">
      <w:pPr>
        <w:pStyle w:val="aff"/>
        <w:numPr>
          <w:ilvl w:val="0"/>
          <w:numId w:val="82"/>
        </w:numPr>
        <w:ind w:left="0" w:firstLine="284"/>
        <w:jc w:val="both"/>
      </w:pPr>
      <w:r w:rsidRPr="00841E79">
        <w:t xml:space="preserve">Личный обыск </w:t>
      </w:r>
      <w:proofErr w:type="gramStart"/>
      <w:r w:rsidRPr="00841E79">
        <w:t>задержанного</w:t>
      </w:r>
      <w:proofErr w:type="gramEnd"/>
      <w:r w:rsidRPr="00841E79">
        <w:t>.</w:t>
      </w:r>
    </w:p>
    <w:p w:rsidR="00B51D65" w:rsidRPr="00841E79" w:rsidRDefault="00D61438" w:rsidP="00400089">
      <w:pPr>
        <w:pStyle w:val="aff"/>
        <w:numPr>
          <w:ilvl w:val="0"/>
          <w:numId w:val="82"/>
        </w:numPr>
        <w:ind w:left="0" w:firstLine="284"/>
        <w:jc w:val="both"/>
      </w:pPr>
      <w:r w:rsidRPr="00841E79">
        <w:t>Наложение ареста на имущество.</w:t>
      </w:r>
    </w:p>
    <w:p w:rsidR="00D61438" w:rsidRPr="00841E79" w:rsidRDefault="00D61438" w:rsidP="00400089">
      <w:pPr>
        <w:pStyle w:val="aff"/>
        <w:numPr>
          <w:ilvl w:val="0"/>
          <w:numId w:val="82"/>
        </w:numPr>
        <w:ind w:left="0" w:firstLine="284"/>
        <w:jc w:val="both"/>
      </w:pPr>
      <w:r w:rsidRPr="00841E79">
        <w:t>Изъятие вещей и документов.</w:t>
      </w:r>
    </w:p>
    <w:p w:rsidR="00B51D65" w:rsidRPr="00841E79" w:rsidRDefault="00D61438" w:rsidP="00400089">
      <w:pPr>
        <w:pStyle w:val="aff"/>
        <w:numPr>
          <w:ilvl w:val="0"/>
          <w:numId w:val="82"/>
        </w:numPr>
        <w:ind w:left="0" w:firstLine="284"/>
        <w:jc w:val="both"/>
      </w:pPr>
      <w:r w:rsidRPr="00841E79">
        <w:t>Задержание и принудительная отбуксировка (эвакуация) тран</w:t>
      </w:r>
      <w:r w:rsidRPr="00841E79">
        <w:t>с</w:t>
      </w:r>
      <w:r w:rsidRPr="00841E79">
        <w:t>портного средства.</w:t>
      </w:r>
    </w:p>
    <w:p w:rsidR="00B51D65" w:rsidRPr="00841E79" w:rsidRDefault="00D61438" w:rsidP="00400089">
      <w:pPr>
        <w:pStyle w:val="aff"/>
        <w:numPr>
          <w:ilvl w:val="0"/>
          <w:numId w:val="82"/>
        </w:numPr>
        <w:ind w:left="0" w:firstLine="284"/>
        <w:jc w:val="both"/>
      </w:pPr>
      <w:r w:rsidRPr="00841E79">
        <w:t>Отстранение от управления транспортным средством.</w:t>
      </w:r>
    </w:p>
    <w:p w:rsidR="00B51D65" w:rsidRPr="00841E79" w:rsidRDefault="001765D7" w:rsidP="00400089">
      <w:pPr>
        <w:pStyle w:val="aff"/>
        <w:numPr>
          <w:ilvl w:val="0"/>
          <w:numId w:val="82"/>
        </w:numPr>
        <w:ind w:left="0" w:firstLine="284"/>
        <w:jc w:val="both"/>
      </w:pPr>
      <w:r w:rsidRPr="00841E79">
        <w:t>Удаление из помещения, в котором рассматривается дело об административном правонарушении.</w:t>
      </w:r>
    </w:p>
    <w:p w:rsidR="00B51D65" w:rsidRPr="00841E79" w:rsidRDefault="001765D7" w:rsidP="00400089">
      <w:pPr>
        <w:pStyle w:val="aff"/>
        <w:numPr>
          <w:ilvl w:val="0"/>
          <w:numId w:val="82"/>
        </w:numPr>
        <w:ind w:left="0" w:firstLine="284"/>
        <w:jc w:val="both"/>
      </w:pPr>
      <w:r w:rsidRPr="00841E79">
        <w:t>Сущность начала административного процесса.</w:t>
      </w:r>
    </w:p>
    <w:p w:rsidR="00B51D65" w:rsidRPr="00841E79" w:rsidRDefault="001765D7" w:rsidP="00400089">
      <w:pPr>
        <w:pStyle w:val="aff"/>
        <w:numPr>
          <w:ilvl w:val="0"/>
          <w:numId w:val="82"/>
        </w:numPr>
        <w:ind w:left="0" w:firstLine="284"/>
        <w:jc w:val="both"/>
      </w:pPr>
      <w:r w:rsidRPr="00841E79">
        <w:t>Обстоятельства, исключающие возможность возбуждения дела об административном правонарушении.</w:t>
      </w:r>
    </w:p>
    <w:p w:rsidR="00B51D65" w:rsidRPr="00841E79" w:rsidRDefault="001765D7" w:rsidP="00400089">
      <w:pPr>
        <w:pStyle w:val="aff"/>
        <w:numPr>
          <w:ilvl w:val="0"/>
          <w:numId w:val="82"/>
        </w:numPr>
        <w:ind w:left="0" w:firstLine="284"/>
        <w:jc w:val="both"/>
      </w:pPr>
      <w:r w:rsidRPr="00841E79">
        <w:t>Подготовка дела об административном правонарушении к ра</w:t>
      </w:r>
      <w:r w:rsidRPr="00841E79">
        <w:t>с</w:t>
      </w:r>
      <w:r w:rsidRPr="00841E79">
        <w:t>смотрению.</w:t>
      </w:r>
    </w:p>
    <w:p w:rsidR="001765D7" w:rsidRPr="00841E79" w:rsidRDefault="001765D7" w:rsidP="00400089">
      <w:pPr>
        <w:pStyle w:val="aff"/>
        <w:numPr>
          <w:ilvl w:val="0"/>
          <w:numId w:val="82"/>
        </w:numPr>
        <w:ind w:left="0" w:firstLine="284"/>
        <w:jc w:val="both"/>
      </w:pPr>
      <w:r w:rsidRPr="00841E79">
        <w:t>Составление протокола об административном правонарушении.</w:t>
      </w:r>
    </w:p>
    <w:p w:rsidR="001765D7" w:rsidRPr="00841E79" w:rsidRDefault="001765D7" w:rsidP="00400089">
      <w:pPr>
        <w:pStyle w:val="aff"/>
        <w:numPr>
          <w:ilvl w:val="0"/>
          <w:numId w:val="82"/>
        </w:numPr>
        <w:ind w:left="0" w:firstLine="284"/>
        <w:jc w:val="both"/>
      </w:pPr>
      <w:r w:rsidRPr="00841E79">
        <w:t>Направление дела об административном правонарушении для рассмотрения.</w:t>
      </w:r>
    </w:p>
    <w:p w:rsidR="001765D7" w:rsidRPr="00841E79" w:rsidRDefault="001765D7" w:rsidP="00400089">
      <w:pPr>
        <w:pStyle w:val="aff"/>
        <w:numPr>
          <w:ilvl w:val="0"/>
          <w:numId w:val="82"/>
        </w:numPr>
        <w:ind w:left="0" w:firstLine="284"/>
        <w:jc w:val="both"/>
      </w:pPr>
      <w:r w:rsidRPr="00841E79">
        <w:t>Понятие рассмотрения дел об административных правонаруш</w:t>
      </w:r>
      <w:r w:rsidRPr="00841E79">
        <w:t>е</w:t>
      </w:r>
      <w:r w:rsidRPr="00841E79">
        <w:t>ниях и сроки рассмотрения дел об административных правонарушен</w:t>
      </w:r>
      <w:r w:rsidRPr="00841E79">
        <w:t>и</w:t>
      </w:r>
      <w:r w:rsidRPr="00841E79">
        <w:t>ях.</w:t>
      </w:r>
    </w:p>
    <w:p w:rsidR="001765D7" w:rsidRPr="00841E79" w:rsidRDefault="001765D7" w:rsidP="00400089">
      <w:pPr>
        <w:pStyle w:val="aff"/>
        <w:numPr>
          <w:ilvl w:val="0"/>
          <w:numId w:val="82"/>
        </w:numPr>
        <w:ind w:left="0" w:firstLine="284"/>
        <w:jc w:val="both"/>
      </w:pPr>
      <w:r w:rsidRPr="00841E79">
        <w:t>Возврат и соединение дел об административных правонаруш</w:t>
      </w:r>
      <w:r w:rsidRPr="00841E79">
        <w:t>е</w:t>
      </w:r>
      <w:r w:rsidRPr="00841E79">
        <w:t>ниях.</w:t>
      </w:r>
    </w:p>
    <w:p w:rsidR="00B51D65" w:rsidRPr="00841E79" w:rsidRDefault="001765D7" w:rsidP="00400089">
      <w:pPr>
        <w:pStyle w:val="aff"/>
        <w:numPr>
          <w:ilvl w:val="0"/>
          <w:numId w:val="82"/>
        </w:numPr>
        <w:ind w:left="0" w:firstLine="284"/>
        <w:jc w:val="both"/>
      </w:pPr>
      <w:r w:rsidRPr="00841E79">
        <w:t xml:space="preserve">Лица, участвующие в рассмотрении дела об административном правонарушении. </w:t>
      </w:r>
    </w:p>
    <w:p w:rsidR="001765D7" w:rsidRPr="00841E79" w:rsidRDefault="001765D7" w:rsidP="00400089">
      <w:pPr>
        <w:pStyle w:val="aff"/>
        <w:numPr>
          <w:ilvl w:val="0"/>
          <w:numId w:val="82"/>
        </w:numPr>
        <w:ind w:left="0" w:firstLine="284"/>
        <w:jc w:val="both"/>
      </w:pPr>
      <w:r w:rsidRPr="00841E79">
        <w:t>Фактическое рассмотрение дела об административном правон</w:t>
      </w:r>
      <w:r w:rsidRPr="00841E79">
        <w:t>а</w:t>
      </w:r>
      <w:r w:rsidRPr="00841E79">
        <w:t>рушении.</w:t>
      </w:r>
    </w:p>
    <w:p w:rsidR="001765D7" w:rsidRPr="00841E79" w:rsidRDefault="001765D7" w:rsidP="00400089">
      <w:pPr>
        <w:pStyle w:val="aff"/>
        <w:numPr>
          <w:ilvl w:val="0"/>
          <w:numId w:val="82"/>
        </w:numPr>
        <w:ind w:left="0" w:firstLine="284"/>
        <w:jc w:val="both"/>
      </w:pPr>
      <w:r w:rsidRPr="00841E79">
        <w:t>Вынесение постановления по результатам рассмотрения дела об административном правонарушении.</w:t>
      </w:r>
    </w:p>
    <w:p w:rsidR="001765D7" w:rsidRPr="00841E79" w:rsidRDefault="001765D7" w:rsidP="00400089">
      <w:pPr>
        <w:pStyle w:val="aff"/>
        <w:numPr>
          <w:ilvl w:val="0"/>
          <w:numId w:val="82"/>
        </w:numPr>
        <w:ind w:left="0" w:firstLine="284"/>
        <w:jc w:val="both"/>
      </w:pPr>
      <w:r w:rsidRPr="00841E79">
        <w:t>Право и порядок обжалования и опротестования постановл</w:t>
      </w:r>
      <w:r w:rsidRPr="00841E79">
        <w:t>е</w:t>
      </w:r>
      <w:r w:rsidRPr="00841E79">
        <w:t xml:space="preserve">ния по делу об административном правонарушении. </w:t>
      </w:r>
    </w:p>
    <w:p w:rsidR="001765D7" w:rsidRPr="00841E79" w:rsidRDefault="001765D7" w:rsidP="00400089">
      <w:pPr>
        <w:pStyle w:val="aff"/>
        <w:numPr>
          <w:ilvl w:val="0"/>
          <w:numId w:val="82"/>
        </w:numPr>
        <w:ind w:left="0" w:firstLine="284"/>
        <w:jc w:val="both"/>
      </w:pPr>
      <w:r w:rsidRPr="00841E79">
        <w:lastRenderedPageBreak/>
        <w:t>Суды, рассматривающие жалобы (протесты) на постановление по делу об административном правонарушении.</w:t>
      </w:r>
    </w:p>
    <w:p w:rsidR="001765D7" w:rsidRPr="00841E79" w:rsidRDefault="001765D7" w:rsidP="00400089">
      <w:pPr>
        <w:pStyle w:val="aff"/>
        <w:numPr>
          <w:ilvl w:val="0"/>
          <w:numId w:val="82"/>
        </w:numPr>
        <w:ind w:left="0" w:firstLine="284"/>
        <w:jc w:val="both"/>
      </w:pPr>
      <w:r w:rsidRPr="00841E79">
        <w:t>Срок обжалования и опротестования постановления по делу об административном правонарушении.</w:t>
      </w:r>
    </w:p>
    <w:p w:rsidR="001765D7" w:rsidRPr="00841E79" w:rsidRDefault="001765D7" w:rsidP="00400089">
      <w:pPr>
        <w:pStyle w:val="aff"/>
        <w:numPr>
          <w:ilvl w:val="0"/>
          <w:numId w:val="82"/>
        </w:numPr>
        <w:ind w:left="0" w:firstLine="284"/>
        <w:jc w:val="both"/>
      </w:pPr>
      <w:r w:rsidRPr="00841E79">
        <w:t>Проверка законности и обоснованности постановления, вын</w:t>
      </w:r>
      <w:r w:rsidRPr="00841E79">
        <w:t>е</w:t>
      </w:r>
      <w:r w:rsidRPr="00841E79">
        <w:t>сение решения по жалобе, протесту.</w:t>
      </w:r>
    </w:p>
    <w:p w:rsidR="001765D7" w:rsidRPr="00841E79" w:rsidRDefault="001765D7" w:rsidP="00400089">
      <w:pPr>
        <w:pStyle w:val="aff"/>
        <w:numPr>
          <w:ilvl w:val="0"/>
          <w:numId w:val="82"/>
        </w:numPr>
        <w:ind w:left="0" w:firstLine="284"/>
        <w:jc w:val="both"/>
      </w:pPr>
      <w:r w:rsidRPr="00841E79">
        <w:t>Обжалование постановления по делу об административном правонарушении, вступившего в законную силу.</w:t>
      </w:r>
    </w:p>
    <w:p w:rsidR="001765D7" w:rsidRPr="00841E79" w:rsidRDefault="001765D7" w:rsidP="00400089">
      <w:pPr>
        <w:pStyle w:val="aff"/>
        <w:numPr>
          <w:ilvl w:val="0"/>
          <w:numId w:val="82"/>
        </w:numPr>
        <w:ind w:left="0" w:firstLine="284"/>
        <w:jc w:val="both"/>
      </w:pPr>
      <w:r w:rsidRPr="00841E79">
        <w:t>Рассмотрение жалобы (протеста) на вступившее в законную силу постановление по делу об административном правонарушении.</w:t>
      </w:r>
    </w:p>
    <w:p w:rsidR="001765D7" w:rsidRPr="00EB300F" w:rsidRDefault="001765D7" w:rsidP="00400089">
      <w:pPr>
        <w:pStyle w:val="aff"/>
        <w:numPr>
          <w:ilvl w:val="0"/>
          <w:numId w:val="82"/>
        </w:numPr>
        <w:ind w:left="0" w:firstLine="284"/>
        <w:jc w:val="both"/>
        <w:rPr>
          <w:u w:val="single"/>
        </w:rPr>
      </w:pPr>
      <w:r w:rsidRPr="00841E79">
        <w:t>Обязательность постановления о наложении администрати</w:t>
      </w:r>
      <w:r w:rsidRPr="00841E79">
        <w:t>в</w:t>
      </w:r>
      <w:r w:rsidRPr="00841E79">
        <w:t>ного взыскания и обращение постановления к исполнению.</w:t>
      </w:r>
    </w:p>
    <w:p w:rsidR="001765D7" w:rsidRPr="00841E79" w:rsidRDefault="001765D7" w:rsidP="00400089">
      <w:pPr>
        <w:pStyle w:val="aff"/>
        <w:numPr>
          <w:ilvl w:val="0"/>
          <w:numId w:val="82"/>
        </w:numPr>
        <w:ind w:left="0" w:firstLine="284"/>
        <w:jc w:val="both"/>
      </w:pPr>
      <w:r w:rsidRPr="00841E79">
        <w:t>Прекращение и окончание исполнения постановления о нал</w:t>
      </w:r>
      <w:r w:rsidRPr="00841E79">
        <w:t>о</w:t>
      </w:r>
      <w:r w:rsidRPr="00841E79">
        <w:t>жении административного взыскания.</w:t>
      </w:r>
    </w:p>
    <w:p w:rsidR="001765D7" w:rsidRPr="00841E79" w:rsidRDefault="001765D7" w:rsidP="00400089">
      <w:pPr>
        <w:pStyle w:val="aff"/>
        <w:numPr>
          <w:ilvl w:val="0"/>
          <w:numId w:val="82"/>
        </w:numPr>
        <w:ind w:left="0" w:firstLine="284"/>
        <w:jc w:val="both"/>
      </w:pPr>
      <w:r w:rsidRPr="00841E79">
        <w:t>Принципы законодательства об исполнении администрати</w:t>
      </w:r>
      <w:r w:rsidRPr="00841E79">
        <w:t>в</w:t>
      </w:r>
      <w:r w:rsidRPr="00841E79">
        <w:t>ных взысканий.</w:t>
      </w:r>
    </w:p>
    <w:p w:rsidR="001765D7" w:rsidRPr="00841E79" w:rsidRDefault="001765D7" w:rsidP="00400089">
      <w:pPr>
        <w:pStyle w:val="aff"/>
        <w:numPr>
          <w:ilvl w:val="0"/>
          <w:numId w:val="82"/>
        </w:numPr>
        <w:ind w:left="0" w:firstLine="284"/>
        <w:jc w:val="both"/>
      </w:pPr>
      <w:r w:rsidRPr="00841E79">
        <w:t>Прокурорский надзор за исполнением законодательства орг</w:t>
      </w:r>
      <w:r w:rsidRPr="00841E79">
        <w:t>а</w:t>
      </w:r>
      <w:r w:rsidRPr="00841E79">
        <w:t>нами, исполняющими постановления о наложении административных взысканий.</w:t>
      </w:r>
    </w:p>
    <w:p w:rsidR="001765D7" w:rsidRPr="00841E79" w:rsidRDefault="001765D7" w:rsidP="00400089">
      <w:pPr>
        <w:pStyle w:val="aff"/>
        <w:numPr>
          <w:ilvl w:val="0"/>
          <w:numId w:val="82"/>
        </w:numPr>
        <w:ind w:left="0" w:firstLine="284"/>
        <w:jc w:val="both"/>
      </w:pPr>
      <w:r w:rsidRPr="00841E79">
        <w:t>Освобождение от административного взыскания полностью или частично.</w:t>
      </w:r>
    </w:p>
    <w:p w:rsidR="001B36E6" w:rsidRDefault="001B36E6">
      <w:pPr>
        <w:rPr>
          <w:bCs/>
        </w:rPr>
      </w:pPr>
      <w:r>
        <w:rPr>
          <w:bCs/>
        </w:rPr>
        <w:br w:type="page"/>
      </w:r>
    </w:p>
    <w:p w:rsidR="00DC5183" w:rsidRPr="0025193B" w:rsidRDefault="00DC5183" w:rsidP="00DC5183">
      <w:pPr>
        <w:spacing w:line="216" w:lineRule="auto"/>
        <w:jc w:val="center"/>
        <w:rPr>
          <w:caps/>
          <w:sz w:val="16"/>
        </w:rPr>
      </w:pPr>
      <w:r w:rsidRPr="0025193B">
        <w:rPr>
          <w:caps/>
          <w:sz w:val="16"/>
          <w:lang w:val="en-US"/>
        </w:rPr>
        <w:lastRenderedPageBreak/>
        <w:t>C</w:t>
      </w:r>
      <w:r w:rsidRPr="0025193B">
        <w:rPr>
          <w:caps/>
          <w:sz w:val="16"/>
        </w:rPr>
        <w:t>одержание</w:t>
      </w:r>
    </w:p>
    <w:p w:rsidR="00DC5183" w:rsidRPr="0025193B" w:rsidRDefault="00DC5183" w:rsidP="00DC5183">
      <w:pPr>
        <w:spacing w:line="216" w:lineRule="auto"/>
        <w:jc w:val="both"/>
        <w:rPr>
          <w:sz w:val="16"/>
          <w:szCs w:val="16"/>
        </w:rPr>
      </w:pPr>
    </w:p>
    <w:tbl>
      <w:tblPr>
        <w:tblW w:w="0" w:type="auto"/>
        <w:tblLayout w:type="fixed"/>
        <w:tblLook w:val="04A0" w:firstRow="1" w:lastRow="0" w:firstColumn="1" w:lastColumn="0" w:noHBand="0" w:noVBand="1"/>
      </w:tblPr>
      <w:tblGrid>
        <w:gridCol w:w="5920"/>
        <w:gridCol w:w="420"/>
      </w:tblGrid>
      <w:tr w:rsidR="00F52425" w:rsidRPr="0025193B" w:rsidTr="00405938">
        <w:tc>
          <w:tcPr>
            <w:tcW w:w="5920" w:type="dxa"/>
            <w:shd w:val="clear" w:color="auto" w:fill="auto"/>
          </w:tcPr>
          <w:p w:rsidR="00F52425" w:rsidRPr="0025193B" w:rsidRDefault="00B5614F" w:rsidP="00237F1A">
            <w:pPr>
              <w:ind w:right="-392"/>
              <w:jc w:val="both"/>
              <w:rPr>
                <w:rFonts w:eastAsia="Calibri"/>
                <w:sz w:val="16"/>
                <w:szCs w:val="16"/>
              </w:rPr>
            </w:pPr>
            <w:r>
              <w:rPr>
                <w:rFonts w:eastAsia="Calibri"/>
                <w:sz w:val="16"/>
                <w:szCs w:val="16"/>
              </w:rPr>
              <w:t>Введение</w:t>
            </w:r>
            <w:r w:rsidR="00F52425" w:rsidRPr="0025193B">
              <w:rPr>
                <w:rFonts w:eastAsia="Calibri"/>
                <w:sz w:val="16"/>
                <w:szCs w:val="16"/>
              </w:rPr>
              <w:t>……………………………….……………..……….………</w:t>
            </w:r>
            <w:r w:rsidR="004B58E5">
              <w:rPr>
                <w:rFonts w:eastAsia="Calibri"/>
                <w:sz w:val="16"/>
                <w:szCs w:val="16"/>
              </w:rPr>
              <w:t>…</w:t>
            </w:r>
            <w:r w:rsidR="00921DE6">
              <w:rPr>
                <w:rFonts w:eastAsia="Calibri"/>
                <w:sz w:val="16"/>
                <w:szCs w:val="16"/>
              </w:rPr>
              <w:t>………………</w:t>
            </w:r>
            <w:r w:rsidR="00237F1A">
              <w:rPr>
                <w:rFonts w:eastAsia="Calibri"/>
                <w:sz w:val="16"/>
                <w:szCs w:val="16"/>
              </w:rPr>
              <w:t>……</w:t>
            </w:r>
          </w:p>
        </w:tc>
        <w:tc>
          <w:tcPr>
            <w:tcW w:w="420" w:type="dxa"/>
            <w:shd w:val="clear" w:color="auto" w:fill="auto"/>
            <w:vAlign w:val="bottom"/>
          </w:tcPr>
          <w:p w:rsidR="00F52425" w:rsidRPr="0025193B" w:rsidRDefault="00F52425" w:rsidP="00405938">
            <w:pPr>
              <w:spacing w:line="216" w:lineRule="auto"/>
              <w:ind w:left="-108"/>
              <w:jc w:val="right"/>
              <w:rPr>
                <w:rFonts w:eastAsia="Calibri"/>
                <w:sz w:val="16"/>
                <w:szCs w:val="16"/>
              </w:rPr>
            </w:pPr>
            <w:r w:rsidRPr="0025193B">
              <w:rPr>
                <w:rFonts w:eastAsia="Calibri"/>
                <w:sz w:val="16"/>
                <w:szCs w:val="16"/>
              </w:rPr>
              <w:t>3</w:t>
            </w:r>
          </w:p>
        </w:tc>
      </w:tr>
      <w:tr w:rsidR="00F52425" w:rsidRPr="0025193B" w:rsidTr="00405938">
        <w:tc>
          <w:tcPr>
            <w:tcW w:w="5920" w:type="dxa"/>
            <w:shd w:val="clear" w:color="auto" w:fill="auto"/>
          </w:tcPr>
          <w:p w:rsidR="00F52425" w:rsidRPr="0025193B" w:rsidRDefault="00F52425" w:rsidP="00237F1A">
            <w:pPr>
              <w:tabs>
                <w:tab w:val="num" w:pos="-4253"/>
              </w:tabs>
              <w:ind w:right="-392"/>
              <w:jc w:val="both"/>
              <w:rPr>
                <w:rFonts w:eastAsia="Calibri"/>
                <w:sz w:val="16"/>
                <w:szCs w:val="16"/>
              </w:rPr>
            </w:pPr>
            <w:r w:rsidRPr="0025193B">
              <w:rPr>
                <w:rFonts w:eastAsia="Calibri"/>
                <w:bCs/>
                <w:sz w:val="16"/>
                <w:szCs w:val="16"/>
              </w:rPr>
              <w:t>Список рекомендуемой литературы……………..…………</w:t>
            </w:r>
            <w:r w:rsidR="00A97F5D" w:rsidRPr="0025193B">
              <w:rPr>
                <w:rFonts w:eastAsia="Calibri"/>
                <w:bCs/>
                <w:sz w:val="16"/>
                <w:szCs w:val="16"/>
              </w:rPr>
              <w:t>..</w:t>
            </w:r>
            <w:r w:rsidRPr="0025193B">
              <w:rPr>
                <w:rFonts w:eastAsia="Calibri"/>
                <w:bCs/>
                <w:sz w:val="16"/>
                <w:szCs w:val="16"/>
              </w:rPr>
              <w:t>……</w:t>
            </w:r>
            <w:r w:rsidR="00A97F5D" w:rsidRPr="0025193B">
              <w:rPr>
                <w:rFonts w:eastAsia="Calibri"/>
                <w:bCs/>
                <w:sz w:val="16"/>
                <w:szCs w:val="16"/>
              </w:rPr>
              <w:t>….….………</w:t>
            </w:r>
            <w:r w:rsidR="00921DE6">
              <w:rPr>
                <w:rFonts w:eastAsia="Calibri"/>
                <w:bCs/>
                <w:sz w:val="16"/>
                <w:szCs w:val="16"/>
              </w:rPr>
              <w:t>…..</w:t>
            </w:r>
            <w:r w:rsidR="00A97F5D" w:rsidRPr="0025193B">
              <w:rPr>
                <w:rFonts w:eastAsia="Calibri"/>
                <w:bCs/>
                <w:sz w:val="16"/>
                <w:szCs w:val="16"/>
              </w:rPr>
              <w:t>…</w:t>
            </w:r>
            <w:r w:rsidR="00237F1A">
              <w:rPr>
                <w:rFonts w:eastAsia="Calibri"/>
                <w:bCs/>
                <w:sz w:val="16"/>
                <w:szCs w:val="16"/>
              </w:rPr>
              <w:t>…..</w:t>
            </w:r>
          </w:p>
        </w:tc>
        <w:tc>
          <w:tcPr>
            <w:tcW w:w="420" w:type="dxa"/>
            <w:shd w:val="clear" w:color="auto" w:fill="auto"/>
            <w:vAlign w:val="bottom"/>
          </w:tcPr>
          <w:p w:rsidR="00F52425" w:rsidRPr="0025193B" w:rsidRDefault="004C4252" w:rsidP="00405938">
            <w:pPr>
              <w:tabs>
                <w:tab w:val="num" w:pos="-4253"/>
              </w:tabs>
              <w:spacing w:line="216" w:lineRule="auto"/>
              <w:ind w:left="-108"/>
              <w:jc w:val="right"/>
              <w:rPr>
                <w:rFonts w:eastAsia="Calibri"/>
                <w:sz w:val="16"/>
                <w:szCs w:val="16"/>
              </w:rPr>
            </w:pPr>
            <w:r>
              <w:rPr>
                <w:rFonts w:eastAsia="Calibri"/>
                <w:sz w:val="16"/>
                <w:szCs w:val="16"/>
              </w:rPr>
              <w:t>6</w:t>
            </w:r>
          </w:p>
        </w:tc>
      </w:tr>
      <w:tr w:rsidR="00553FAF" w:rsidRPr="0025193B" w:rsidTr="00405938">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921DE6">
              <w:rPr>
                <w:rFonts w:eastAsia="Calibri"/>
                <w:bCs/>
                <w:sz w:val="16"/>
                <w:szCs w:val="16"/>
              </w:rPr>
              <w:t>.</w:t>
            </w:r>
            <w:r w:rsidR="00553FAF">
              <w:rPr>
                <w:rFonts w:eastAsia="Calibri"/>
                <w:bCs/>
                <w:sz w:val="16"/>
                <w:szCs w:val="16"/>
              </w:rPr>
              <w:t xml:space="preserve"> </w:t>
            </w:r>
            <w:r w:rsidR="00553FAF" w:rsidRPr="00914680">
              <w:rPr>
                <w:rStyle w:val="FontStyle42"/>
                <w:b w:val="0"/>
                <w:sz w:val="16"/>
                <w:szCs w:val="16"/>
              </w:rPr>
              <w:t>Понятие, задачи и система административно-деликтного права</w:t>
            </w:r>
            <w:r w:rsidR="005D684B">
              <w:rPr>
                <w:rStyle w:val="FontStyle42"/>
                <w:b w:val="0"/>
                <w:sz w:val="16"/>
                <w:szCs w:val="16"/>
              </w:rPr>
              <w:t xml:space="preserve"> </w:t>
            </w:r>
            <w:r w:rsidR="00841E79">
              <w:rPr>
                <w:rStyle w:val="FontStyle42"/>
                <w:b w:val="0"/>
                <w:sz w:val="16"/>
                <w:szCs w:val="16"/>
              </w:rPr>
              <w:t>…</w:t>
            </w:r>
            <w:r w:rsidR="00921DE6">
              <w:rPr>
                <w:rStyle w:val="FontStyle42"/>
                <w:b w:val="0"/>
                <w:sz w:val="16"/>
                <w:szCs w:val="16"/>
              </w:rPr>
              <w:t>….</w:t>
            </w:r>
            <w:r w:rsidR="00841E79">
              <w:rPr>
                <w:rStyle w:val="FontStyle42"/>
                <w:b w:val="0"/>
                <w:sz w:val="16"/>
                <w:szCs w:val="16"/>
              </w:rPr>
              <w:t>..</w:t>
            </w:r>
            <w:r>
              <w:rPr>
                <w:rStyle w:val="FontStyle42"/>
                <w:b w:val="0"/>
                <w:sz w:val="16"/>
                <w:szCs w:val="16"/>
              </w:rPr>
              <w:t>.....</w:t>
            </w:r>
          </w:p>
        </w:tc>
        <w:tc>
          <w:tcPr>
            <w:tcW w:w="420" w:type="dxa"/>
            <w:shd w:val="clear" w:color="auto" w:fill="auto"/>
            <w:vAlign w:val="bottom"/>
          </w:tcPr>
          <w:p w:rsidR="00553FAF" w:rsidRPr="0025193B" w:rsidRDefault="008D6F7E" w:rsidP="00405938">
            <w:pPr>
              <w:widowControl w:val="0"/>
              <w:spacing w:line="216" w:lineRule="auto"/>
              <w:ind w:left="-108"/>
              <w:jc w:val="right"/>
              <w:rPr>
                <w:rFonts w:eastAsia="Calibri"/>
                <w:bCs/>
                <w:sz w:val="16"/>
                <w:szCs w:val="16"/>
              </w:rPr>
            </w:pPr>
            <w:r>
              <w:rPr>
                <w:rFonts w:eastAsia="Calibri"/>
                <w:bCs/>
                <w:sz w:val="16"/>
                <w:szCs w:val="16"/>
              </w:rPr>
              <w:t>7</w:t>
            </w:r>
          </w:p>
        </w:tc>
      </w:tr>
      <w:tr w:rsidR="00553FAF" w:rsidRPr="0025193B" w:rsidTr="00405938">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2</w:t>
            </w:r>
            <w:r w:rsidR="00921DE6">
              <w:rPr>
                <w:rFonts w:eastAsia="Calibri"/>
                <w:bCs/>
                <w:sz w:val="16"/>
                <w:szCs w:val="16"/>
              </w:rPr>
              <w:t>.</w:t>
            </w:r>
            <w:r w:rsidR="00553FAF">
              <w:rPr>
                <w:rStyle w:val="FontStyle42"/>
                <w:b w:val="0"/>
                <w:sz w:val="16"/>
                <w:szCs w:val="16"/>
              </w:rPr>
              <w:t xml:space="preserve"> </w:t>
            </w:r>
            <w:r w:rsidR="00553FAF" w:rsidRPr="00914680">
              <w:rPr>
                <w:rStyle w:val="FontStyle42"/>
                <w:b w:val="0"/>
                <w:sz w:val="16"/>
                <w:szCs w:val="16"/>
              </w:rPr>
              <w:t>Общие положения об административном правонарушении</w:t>
            </w:r>
            <w:r w:rsidR="008D6F7E">
              <w:rPr>
                <w:rStyle w:val="FontStyle42"/>
                <w:b w:val="0"/>
                <w:sz w:val="16"/>
                <w:szCs w:val="16"/>
              </w:rPr>
              <w:t xml:space="preserve"> (Лекция 1*)</w:t>
            </w:r>
            <w:r>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bCs/>
                <w:sz w:val="16"/>
                <w:szCs w:val="16"/>
              </w:rPr>
            </w:pPr>
            <w:r>
              <w:rPr>
                <w:rFonts w:eastAsia="Calibri"/>
                <w:bCs/>
                <w:sz w:val="16"/>
                <w:szCs w:val="16"/>
              </w:rPr>
              <w:t>1</w:t>
            </w:r>
            <w:r w:rsidR="004C4252">
              <w:rPr>
                <w:rFonts w:eastAsia="Calibri"/>
                <w:bCs/>
                <w:sz w:val="16"/>
                <w:szCs w:val="16"/>
              </w:rPr>
              <w:t>4</w:t>
            </w:r>
          </w:p>
        </w:tc>
      </w:tr>
      <w:tr w:rsidR="00553FAF" w:rsidRPr="0025193B" w:rsidTr="00405938">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841E79" w:rsidRPr="00237F1A">
              <w:rPr>
                <w:rFonts w:eastAsia="Calibri"/>
                <w:bCs/>
                <w:spacing w:val="20"/>
                <w:sz w:val="16"/>
                <w:szCs w:val="16"/>
              </w:rPr>
              <w:t>я</w:t>
            </w:r>
            <w:r w:rsidR="00841E79">
              <w:rPr>
                <w:rFonts w:eastAsia="Calibri"/>
                <w:bCs/>
                <w:sz w:val="16"/>
                <w:szCs w:val="16"/>
              </w:rPr>
              <w:t xml:space="preserve"> 3</w:t>
            </w:r>
            <w:r w:rsidR="00921DE6">
              <w:rPr>
                <w:rFonts w:eastAsia="Calibri"/>
                <w:bCs/>
                <w:sz w:val="16"/>
                <w:szCs w:val="16"/>
              </w:rPr>
              <w:t>.</w:t>
            </w:r>
            <w:r w:rsidR="004A0AAF">
              <w:rPr>
                <w:rFonts w:eastAsia="Calibri"/>
                <w:bCs/>
                <w:sz w:val="16"/>
                <w:szCs w:val="16"/>
              </w:rPr>
              <w:t xml:space="preserve"> </w:t>
            </w:r>
            <w:r w:rsidR="00553FAF" w:rsidRPr="00914680">
              <w:rPr>
                <w:rStyle w:val="FontStyle42"/>
                <w:b w:val="0"/>
                <w:sz w:val="16"/>
                <w:szCs w:val="16"/>
              </w:rPr>
              <w:t>Объективные признаки состава административного правонарушения</w:t>
            </w:r>
            <w:r w:rsidR="00AE6677">
              <w:rPr>
                <w:rStyle w:val="FontStyle42"/>
                <w:b w:val="0"/>
                <w:sz w:val="16"/>
                <w:szCs w:val="16"/>
              </w:rPr>
              <w:t>…</w:t>
            </w:r>
            <w:r>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bCs/>
                <w:sz w:val="16"/>
                <w:szCs w:val="16"/>
              </w:rPr>
            </w:pPr>
            <w:r>
              <w:rPr>
                <w:rFonts w:eastAsia="Calibri"/>
                <w:bCs/>
                <w:sz w:val="16"/>
                <w:szCs w:val="16"/>
              </w:rPr>
              <w:t>2</w:t>
            </w:r>
            <w:r w:rsidR="004C4252">
              <w:rPr>
                <w:rFonts w:eastAsia="Calibri"/>
                <w:bCs/>
                <w:sz w:val="16"/>
                <w:szCs w:val="16"/>
              </w:rPr>
              <w:t>4</w:t>
            </w:r>
          </w:p>
        </w:tc>
      </w:tr>
      <w:tr w:rsidR="00553FAF" w:rsidRPr="0025193B" w:rsidTr="00405938">
        <w:tc>
          <w:tcPr>
            <w:tcW w:w="5920" w:type="dxa"/>
            <w:shd w:val="clear" w:color="auto" w:fill="auto"/>
          </w:tcPr>
          <w:p w:rsidR="00553FAF" w:rsidRPr="00914680" w:rsidRDefault="00237F1A" w:rsidP="00237F1A">
            <w:pPr>
              <w:tabs>
                <w:tab w:val="left" w:pos="459"/>
              </w:tabs>
              <w:ind w:right="-392"/>
              <w:jc w:val="both"/>
              <w:rPr>
                <w:b/>
                <w:iCs/>
                <w:sz w:val="16"/>
                <w:szCs w:val="16"/>
              </w:rPr>
            </w:pPr>
            <w:r w:rsidRPr="00237F1A">
              <w:rPr>
                <w:rFonts w:eastAsia="Calibri"/>
                <w:bCs/>
                <w:spacing w:val="20"/>
                <w:sz w:val="16"/>
                <w:szCs w:val="16"/>
              </w:rPr>
              <w:t>Лекци</w:t>
            </w:r>
            <w:r w:rsidR="00841E79" w:rsidRPr="00237F1A">
              <w:rPr>
                <w:rFonts w:eastAsia="Calibri"/>
                <w:bCs/>
                <w:spacing w:val="20"/>
                <w:sz w:val="16"/>
                <w:szCs w:val="16"/>
              </w:rPr>
              <w:t>я</w:t>
            </w:r>
            <w:r>
              <w:rPr>
                <w:rFonts w:eastAsia="Calibri"/>
                <w:bCs/>
                <w:sz w:val="16"/>
                <w:szCs w:val="16"/>
              </w:rPr>
              <w:t> </w:t>
            </w:r>
            <w:r w:rsidR="00841E79">
              <w:rPr>
                <w:rFonts w:eastAsia="Calibri"/>
                <w:bCs/>
                <w:sz w:val="16"/>
                <w:szCs w:val="16"/>
              </w:rPr>
              <w:t>4</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Субъективные признаки состава административного правонарушения</w:t>
            </w:r>
            <w:r>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bCs/>
                <w:sz w:val="16"/>
                <w:szCs w:val="16"/>
              </w:rPr>
            </w:pPr>
            <w:r>
              <w:rPr>
                <w:rFonts w:eastAsia="Calibri"/>
                <w:bCs/>
                <w:sz w:val="16"/>
                <w:szCs w:val="16"/>
              </w:rPr>
              <w:t>2</w:t>
            </w:r>
            <w:r w:rsidR="004C4252">
              <w:rPr>
                <w:rFonts w:eastAsia="Calibri"/>
                <w:bCs/>
                <w:sz w:val="16"/>
                <w:szCs w:val="16"/>
              </w:rPr>
              <w:t>7</w:t>
            </w:r>
          </w:p>
        </w:tc>
      </w:tr>
      <w:tr w:rsidR="00553FAF" w:rsidRPr="0025193B" w:rsidTr="00405938">
        <w:trPr>
          <w:trHeight w:val="368"/>
        </w:trPr>
        <w:tc>
          <w:tcPr>
            <w:tcW w:w="5920" w:type="dxa"/>
            <w:shd w:val="clear" w:color="auto" w:fill="auto"/>
          </w:tcPr>
          <w:p w:rsidR="00237F1A" w:rsidRDefault="00237F1A" w:rsidP="00237F1A">
            <w:pPr>
              <w:tabs>
                <w:tab w:val="left" w:pos="459"/>
              </w:tabs>
              <w:ind w:right="-392"/>
              <w:jc w:val="both"/>
              <w:rPr>
                <w:rStyle w:val="FontStyle105"/>
                <w:rFonts w:ascii="Times New Roman" w:hAnsi="Times New Roman" w:cs="Times New Roman"/>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Pr>
                <w:rFonts w:eastAsia="Calibri"/>
                <w:bCs/>
                <w:sz w:val="16"/>
                <w:szCs w:val="16"/>
              </w:rPr>
              <w:t> </w:t>
            </w:r>
            <w:r w:rsidR="00841E79">
              <w:rPr>
                <w:rFonts w:eastAsia="Calibri"/>
                <w:bCs/>
                <w:sz w:val="16"/>
                <w:szCs w:val="16"/>
              </w:rPr>
              <w:t>5</w:t>
            </w:r>
            <w:r w:rsidR="00921DE6">
              <w:rPr>
                <w:rFonts w:eastAsia="Calibri"/>
                <w:bCs/>
                <w:sz w:val="16"/>
                <w:szCs w:val="16"/>
              </w:rPr>
              <w:t>.</w:t>
            </w:r>
            <w:r w:rsidR="00841E79">
              <w:rPr>
                <w:rFonts w:eastAsia="Calibri"/>
                <w:bCs/>
                <w:sz w:val="16"/>
                <w:szCs w:val="16"/>
              </w:rPr>
              <w:t xml:space="preserve"> </w:t>
            </w:r>
            <w:r w:rsidR="00553FAF" w:rsidRPr="00914680">
              <w:rPr>
                <w:rStyle w:val="FontStyle105"/>
                <w:rFonts w:ascii="Times New Roman" w:hAnsi="Times New Roman" w:cs="Times New Roman"/>
                <w:b w:val="0"/>
                <w:sz w:val="16"/>
                <w:szCs w:val="16"/>
              </w:rPr>
              <w:t xml:space="preserve">Стадии совершения административного правонарушения. </w:t>
            </w:r>
          </w:p>
          <w:p w:rsidR="00553FAF" w:rsidRPr="00914680" w:rsidRDefault="00553FAF" w:rsidP="00237F1A">
            <w:pPr>
              <w:tabs>
                <w:tab w:val="left" w:pos="459"/>
              </w:tabs>
              <w:ind w:right="-392"/>
              <w:jc w:val="both"/>
              <w:rPr>
                <w:b/>
                <w:sz w:val="16"/>
                <w:szCs w:val="16"/>
              </w:rPr>
            </w:pPr>
            <w:r w:rsidRPr="00914680">
              <w:rPr>
                <w:rStyle w:val="FontStyle105"/>
                <w:rFonts w:ascii="Times New Roman" w:hAnsi="Times New Roman" w:cs="Times New Roman"/>
                <w:b w:val="0"/>
                <w:sz w:val="16"/>
                <w:szCs w:val="16"/>
              </w:rPr>
              <w:t>Соучастие в административном правонарушении</w:t>
            </w:r>
            <w:r w:rsidR="00841E79">
              <w:rPr>
                <w:rStyle w:val="FontStyle105"/>
                <w:rFonts w:ascii="Times New Roman" w:hAnsi="Times New Roman" w:cs="Times New Roman"/>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bCs/>
                <w:sz w:val="16"/>
                <w:szCs w:val="16"/>
              </w:rPr>
            </w:pPr>
            <w:r>
              <w:rPr>
                <w:rFonts w:eastAsia="Calibri"/>
                <w:bCs/>
                <w:sz w:val="16"/>
                <w:szCs w:val="16"/>
              </w:rPr>
              <w:t>3</w:t>
            </w:r>
            <w:r w:rsidR="004C4252">
              <w:rPr>
                <w:rFonts w:eastAsia="Calibri"/>
                <w:bCs/>
                <w:sz w:val="16"/>
                <w:szCs w:val="16"/>
              </w:rPr>
              <w:t>4</w:t>
            </w:r>
          </w:p>
        </w:tc>
      </w:tr>
      <w:tr w:rsidR="00553FAF" w:rsidRPr="0025193B" w:rsidTr="00405938">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w:t>
            </w:r>
            <w:r w:rsidR="00841E79">
              <w:rPr>
                <w:rFonts w:eastAsia="Calibri"/>
                <w:bCs/>
                <w:sz w:val="16"/>
                <w:szCs w:val="16"/>
              </w:rPr>
              <w:t>6</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Понятие и характерные черты административной ответственности</w:t>
            </w:r>
            <w:r w:rsidR="00841E79">
              <w:rPr>
                <w:rStyle w:val="FontStyle42"/>
                <w:b w:val="0"/>
                <w:sz w:val="16"/>
                <w:szCs w:val="16"/>
              </w:rPr>
              <w:t>…</w:t>
            </w:r>
            <w:r w:rsidR="00EE4781">
              <w:rPr>
                <w:rStyle w:val="FontStyle42"/>
                <w:b w:val="0"/>
                <w:sz w:val="16"/>
                <w:szCs w:val="16"/>
              </w:rPr>
              <w:t>……</w:t>
            </w:r>
            <w:r w:rsidR="00921DE6">
              <w:rPr>
                <w:rStyle w:val="FontStyle42"/>
                <w:b w:val="0"/>
                <w:sz w:val="16"/>
                <w:szCs w:val="16"/>
              </w:rPr>
              <w:t>.</w:t>
            </w:r>
          </w:p>
        </w:tc>
        <w:tc>
          <w:tcPr>
            <w:tcW w:w="420" w:type="dxa"/>
            <w:shd w:val="clear" w:color="auto" w:fill="auto"/>
            <w:vAlign w:val="bottom"/>
          </w:tcPr>
          <w:p w:rsidR="00553FAF" w:rsidRPr="00956806" w:rsidRDefault="004C4252" w:rsidP="00405938">
            <w:pPr>
              <w:widowControl w:val="0"/>
              <w:spacing w:line="216" w:lineRule="auto"/>
              <w:ind w:left="-108"/>
              <w:jc w:val="right"/>
              <w:rPr>
                <w:rFonts w:eastAsia="Calibri"/>
                <w:bCs/>
                <w:iCs/>
                <w:sz w:val="16"/>
                <w:szCs w:val="16"/>
              </w:rPr>
            </w:pPr>
            <w:r>
              <w:rPr>
                <w:rFonts w:eastAsia="Calibri"/>
                <w:bCs/>
                <w:iCs/>
                <w:sz w:val="16"/>
                <w:szCs w:val="16"/>
              </w:rPr>
              <w:t>39</w:t>
            </w:r>
          </w:p>
        </w:tc>
      </w:tr>
      <w:tr w:rsidR="00553FAF" w:rsidRPr="0025193B" w:rsidTr="00405938">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w:t>
            </w:r>
            <w:r w:rsidR="00841E79">
              <w:rPr>
                <w:rFonts w:eastAsia="Calibri"/>
                <w:bCs/>
                <w:sz w:val="16"/>
                <w:szCs w:val="16"/>
              </w:rPr>
              <w:t>7</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Наложение административного взыскания</w:t>
            </w:r>
            <w:r w:rsidR="008D6F7E">
              <w:rPr>
                <w:rStyle w:val="FontStyle42"/>
                <w:b w:val="0"/>
                <w:sz w:val="16"/>
                <w:szCs w:val="16"/>
              </w:rPr>
              <w:t xml:space="preserve"> (Лекция 2*)</w:t>
            </w:r>
            <w:r w:rsidR="00841E79">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956806" w:rsidRDefault="005D684B" w:rsidP="00405938">
            <w:pPr>
              <w:widowControl w:val="0"/>
              <w:spacing w:line="216" w:lineRule="auto"/>
              <w:ind w:left="-108"/>
              <w:jc w:val="right"/>
              <w:rPr>
                <w:rFonts w:eastAsia="Calibri"/>
                <w:bCs/>
                <w:iCs/>
                <w:sz w:val="16"/>
                <w:szCs w:val="16"/>
              </w:rPr>
            </w:pPr>
            <w:r w:rsidRPr="00956806">
              <w:rPr>
                <w:rFonts w:eastAsia="Calibri"/>
                <w:bCs/>
                <w:iCs/>
                <w:sz w:val="16"/>
                <w:szCs w:val="16"/>
              </w:rPr>
              <w:t>5</w:t>
            </w:r>
            <w:r w:rsidR="008970B9">
              <w:rPr>
                <w:rFonts w:eastAsia="Calibri"/>
                <w:bCs/>
                <w:iCs/>
                <w:sz w:val="16"/>
                <w:szCs w:val="16"/>
              </w:rPr>
              <w:t>3</w:t>
            </w:r>
          </w:p>
        </w:tc>
      </w:tr>
      <w:tr w:rsidR="00553FAF" w:rsidRPr="0025193B" w:rsidTr="00405938">
        <w:trPr>
          <w:trHeight w:val="195"/>
        </w:trPr>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w:t>
            </w:r>
            <w:r w:rsidR="00841E79">
              <w:rPr>
                <w:rFonts w:eastAsia="Calibri"/>
                <w:bCs/>
                <w:sz w:val="16"/>
                <w:szCs w:val="16"/>
              </w:rPr>
              <w:t>8</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Освобождение от административной ответственности </w:t>
            </w:r>
            <w:r w:rsidR="00921DE6">
              <w:rPr>
                <w:rStyle w:val="FontStyle42"/>
                <w:b w:val="0"/>
                <w:sz w:val="16"/>
                <w:szCs w:val="16"/>
              </w:rPr>
              <w:t>….</w:t>
            </w:r>
            <w:r w:rsidR="00841E79">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956806" w:rsidRDefault="00956806" w:rsidP="00405938">
            <w:pPr>
              <w:widowControl w:val="0"/>
              <w:spacing w:line="216" w:lineRule="auto"/>
              <w:ind w:left="-108"/>
              <w:jc w:val="right"/>
              <w:rPr>
                <w:rFonts w:eastAsia="Calibri"/>
                <w:bCs/>
                <w:iCs/>
                <w:sz w:val="16"/>
                <w:szCs w:val="16"/>
              </w:rPr>
            </w:pPr>
            <w:r w:rsidRPr="00956806">
              <w:rPr>
                <w:rFonts w:eastAsia="Calibri"/>
                <w:bCs/>
                <w:iCs/>
                <w:sz w:val="16"/>
                <w:szCs w:val="16"/>
              </w:rPr>
              <w:t>6</w:t>
            </w:r>
            <w:r w:rsidR="008970B9">
              <w:rPr>
                <w:rFonts w:eastAsia="Calibri"/>
                <w:bCs/>
                <w:iCs/>
                <w:sz w:val="16"/>
                <w:szCs w:val="16"/>
              </w:rPr>
              <w:t>2</w:t>
            </w:r>
          </w:p>
        </w:tc>
      </w:tr>
      <w:tr w:rsidR="00553FAF" w:rsidRPr="0025193B" w:rsidTr="00405938">
        <w:trPr>
          <w:trHeight w:val="350"/>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w:t>
            </w:r>
            <w:r w:rsidR="00841E79">
              <w:rPr>
                <w:rFonts w:eastAsia="Calibri"/>
                <w:bCs/>
                <w:sz w:val="16"/>
                <w:szCs w:val="16"/>
              </w:rPr>
              <w:t>9</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Административные правонарушения против здоровья, чести </w:t>
            </w:r>
          </w:p>
          <w:p w:rsidR="00553FAF" w:rsidRPr="00914680" w:rsidRDefault="00553FAF" w:rsidP="00237F1A">
            <w:pPr>
              <w:tabs>
                <w:tab w:val="left" w:pos="459"/>
              </w:tabs>
              <w:ind w:right="-392"/>
              <w:jc w:val="both"/>
              <w:rPr>
                <w:rStyle w:val="FontStyle42"/>
                <w:b w:val="0"/>
                <w:sz w:val="16"/>
                <w:szCs w:val="16"/>
              </w:rPr>
            </w:pPr>
            <w:r w:rsidRPr="00914680">
              <w:rPr>
                <w:rStyle w:val="FontStyle42"/>
                <w:b w:val="0"/>
                <w:sz w:val="16"/>
                <w:szCs w:val="16"/>
              </w:rPr>
              <w:t>и достоинства человека, прав и свобод человека и гражданина</w:t>
            </w:r>
            <w:r w:rsidR="00841E79">
              <w:rPr>
                <w:rStyle w:val="FontStyle42"/>
                <w:b w:val="0"/>
                <w:sz w:val="16"/>
                <w:szCs w:val="16"/>
              </w:rPr>
              <w:t>………………………</w:t>
            </w:r>
            <w:r w:rsidR="00921DE6">
              <w:rPr>
                <w:rStyle w:val="FontStyle42"/>
                <w:b w:val="0"/>
                <w:sz w:val="16"/>
                <w:szCs w:val="16"/>
              </w:rPr>
              <w:t>……</w:t>
            </w:r>
          </w:p>
        </w:tc>
        <w:tc>
          <w:tcPr>
            <w:tcW w:w="420" w:type="dxa"/>
            <w:shd w:val="clear" w:color="auto" w:fill="auto"/>
            <w:vAlign w:val="bottom"/>
          </w:tcPr>
          <w:p w:rsidR="00553FAF" w:rsidRPr="00956806" w:rsidRDefault="008970B9" w:rsidP="00405938">
            <w:pPr>
              <w:widowControl w:val="0"/>
              <w:spacing w:line="216" w:lineRule="auto"/>
              <w:ind w:left="-108"/>
              <w:jc w:val="right"/>
              <w:rPr>
                <w:rFonts w:eastAsia="Calibri"/>
                <w:sz w:val="16"/>
                <w:szCs w:val="16"/>
              </w:rPr>
            </w:pPr>
            <w:r>
              <w:rPr>
                <w:rFonts w:eastAsia="Calibri"/>
                <w:sz w:val="16"/>
                <w:szCs w:val="16"/>
              </w:rPr>
              <w:t>68</w:t>
            </w:r>
          </w:p>
        </w:tc>
      </w:tr>
      <w:tr w:rsidR="00553FAF" w:rsidRPr="0025193B" w:rsidTr="00405938">
        <w:trPr>
          <w:trHeight w:val="176"/>
        </w:trPr>
        <w:tc>
          <w:tcPr>
            <w:tcW w:w="5920" w:type="dxa"/>
            <w:shd w:val="clear" w:color="auto" w:fill="auto"/>
          </w:tcPr>
          <w:p w:rsidR="00553FAF" w:rsidRPr="00914680" w:rsidRDefault="00237F1A" w:rsidP="00237F1A">
            <w:pPr>
              <w:tabs>
                <w:tab w:val="left" w:pos="459"/>
              </w:tabs>
              <w:ind w:right="-392"/>
              <w:jc w:val="both"/>
              <w:rPr>
                <w:b/>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0</w:t>
            </w:r>
            <w:r w:rsidR="00921DE6">
              <w:rPr>
                <w:rFonts w:eastAsia="Calibri"/>
                <w:bCs/>
                <w:sz w:val="16"/>
                <w:szCs w:val="16"/>
              </w:rPr>
              <w:t>.</w:t>
            </w:r>
            <w:r w:rsidR="00841E79">
              <w:rPr>
                <w:rFonts w:eastAsia="Calibri"/>
                <w:bCs/>
                <w:sz w:val="16"/>
                <w:szCs w:val="16"/>
              </w:rPr>
              <w:t xml:space="preserve"> </w:t>
            </w:r>
            <w:r w:rsidR="00553FAF" w:rsidRPr="00EE4781">
              <w:rPr>
                <w:rStyle w:val="FontStyle42"/>
                <w:b w:val="0"/>
                <w:spacing w:val="-2"/>
                <w:sz w:val="16"/>
                <w:szCs w:val="16"/>
              </w:rPr>
              <w:t>Административные правонарушения против собственности</w:t>
            </w:r>
            <w:r w:rsidRPr="00EE4781">
              <w:rPr>
                <w:rStyle w:val="FontStyle42"/>
                <w:b w:val="0"/>
                <w:spacing w:val="-2"/>
                <w:sz w:val="16"/>
                <w:szCs w:val="16"/>
              </w:rPr>
              <w:t xml:space="preserve"> </w:t>
            </w:r>
            <w:r w:rsidR="008D6F7E" w:rsidRPr="00EE4781">
              <w:rPr>
                <w:rStyle w:val="FontStyle42"/>
                <w:b w:val="0"/>
                <w:spacing w:val="-2"/>
                <w:sz w:val="16"/>
                <w:szCs w:val="16"/>
              </w:rPr>
              <w:t>(Лекция 3*)</w:t>
            </w:r>
          </w:p>
        </w:tc>
        <w:tc>
          <w:tcPr>
            <w:tcW w:w="420" w:type="dxa"/>
            <w:shd w:val="clear" w:color="auto" w:fill="auto"/>
            <w:vAlign w:val="bottom"/>
          </w:tcPr>
          <w:p w:rsidR="00553FAF" w:rsidRPr="00956806" w:rsidRDefault="005D684B" w:rsidP="00405938">
            <w:pPr>
              <w:widowControl w:val="0"/>
              <w:spacing w:line="216" w:lineRule="auto"/>
              <w:ind w:left="-108"/>
              <w:jc w:val="right"/>
              <w:rPr>
                <w:rFonts w:eastAsia="Calibri"/>
                <w:sz w:val="16"/>
                <w:szCs w:val="16"/>
              </w:rPr>
            </w:pPr>
            <w:r w:rsidRPr="00956806">
              <w:rPr>
                <w:rFonts w:eastAsia="Calibri"/>
                <w:sz w:val="16"/>
                <w:szCs w:val="16"/>
              </w:rPr>
              <w:t>7</w:t>
            </w:r>
            <w:r w:rsidR="008D6F7E">
              <w:rPr>
                <w:rFonts w:eastAsia="Calibri"/>
                <w:sz w:val="16"/>
                <w:szCs w:val="16"/>
              </w:rPr>
              <w:t>2</w:t>
            </w:r>
          </w:p>
        </w:tc>
      </w:tr>
      <w:tr w:rsidR="00553FAF" w:rsidRPr="0025193B" w:rsidTr="00405938">
        <w:trPr>
          <w:trHeight w:val="123"/>
        </w:trPr>
        <w:tc>
          <w:tcPr>
            <w:tcW w:w="5920" w:type="dxa"/>
            <w:shd w:val="clear" w:color="auto" w:fill="auto"/>
          </w:tcPr>
          <w:p w:rsidR="00553FAF" w:rsidRPr="00914680"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1</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Административные правонарушения против здоровья населения</w:t>
            </w:r>
            <w:r w:rsidR="00921DE6">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8</w:t>
            </w:r>
            <w:r w:rsidR="008D6F7E">
              <w:rPr>
                <w:rFonts w:eastAsia="Calibri"/>
                <w:sz w:val="16"/>
                <w:szCs w:val="16"/>
              </w:rPr>
              <w:t>2</w:t>
            </w:r>
          </w:p>
        </w:tc>
      </w:tr>
      <w:tr w:rsidR="00553FAF" w:rsidRPr="0025193B" w:rsidTr="00405938">
        <w:trPr>
          <w:trHeight w:val="350"/>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2</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Административные правонарушения </w:t>
            </w:r>
            <w:proofErr w:type="gramStart"/>
            <w:r w:rsidR="00553FAF" w:rsidRPr="00914680">
              <w:rPr>
                <w:rStyle w:val="FontStyle42"/>
                <w:b w:val="0"/>
                <w:sz w:val="16"/>
                <w:szCs w:val="16"/>
              </w:rPr>
              <w:t>против</w:t>
            </w:r>
            <w:proofErr w:type="gramEnd"/>
            <w:r w:rsidR="00553FAF" w:rsidRPr="00914680">
              <w:rPr>
                <w:rStyle w:val="FontStyle42"/>
                <w:b w:val="0"/>
                <w:sz w:val="16"/>
                <w:szCs w:val="16"/>
              </w:rPr>
              <w:t xml:space="preserve"> общественного </w:t>
            </w:r>
          </w:p>
          <w:p w:rsidR="00553FAF" w:rsidRPr="00914680" w:rsidRDefault="00553FAF" w:rsidP="00237F1A">
            <w:pPr>
              <w:tabs>
                <w:tab w:val="left" w:pos="459"/>
              </w:tabs>
              <w:ind w:right="-392"/>
              <w:jc w:val="both"/>
              <w:rPr>
                <w:rStyle w:val="FontStyle42"/>
                <w:b w:val="0"/>
                <w:sz w:val="16"/>
                <w:szCs w:val="16"/>
              </w:rPr>
            </w:pPr>
            <w:r w:rsidRPr="00914680">
              <w:rPr>
                <w:rStyle w:val="FontStyle42"/>
                <w:b w:val="0"/>
                <w:sz w:val="16"/>
                <w:szCs w:val="16"/>
              </w:rPr>
              <w:t>порядка и нравственности</w:t>
            </w:r>
            <w:r w:rsidR="00841E79">
              <w:rPr>
                <w:rStyle w:val="FontStyle42"/>
                <w:b w:val="0"/>
                <w:sz w:val="16"/>
                <w:szCs w:val="16"/>
              </w:rPr>
              <w:t>………………………………………………………………</w:t>
            </w:r>
            <w:r w:rsidR="00EE4781">
              <w:rPr>
                <w:rStyle w:val="FontStyle42"/>
                <w:b w:val="0"/>
                <w:sz w:val="16"/>
                <w:szCs w:val="16"/>
              </w:rPr>
              <w:t>…</w:t>
            </w:r>
            <w:r w:rsidR="00921DE6">
              <w:rPr>
                <w:rStyle w:val="FontStyle42"/>
                <w:b w:val="0"/>
                <w:sz w:val="16"/>
                <w:szCs w:val="16"/>
              </w:rPr>
              <w:t>..</w:t>
            </w:r>
            <w:r w:rsidR="00841E79">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9</w:t>
            </w:r>
            <w:r w:rsidR="008D6F7E">
              <w:rPr>
                <w:rFonts w:eastAsia="Calibri"/>
                <w:sz w:val="16"/>
                <w:szCs w:val="16"/>
              </w:rPr>
              <w:t>1</w:t>
            </w:r>
          </w:p>
        </w:tc>
      </w:tr>
      <w:tr w:rsidR="00553FAF" w:rsidRPr="0025193B" w:rsidTr="00405938">
        <w:trPr>
          <w:trHeight w:val="350"/>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3</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Административные правонарушения против безопасности </w:t>
            </w:r>
          </w:p>
          <w:p w:rsidR="00553FAF" w:rsidRPr="00914680" w:rsidRDefault="00553FAF" w:rsidP="00237F1A">
            <w:pPr>
              <w:tabs>
                <w:tab w:val="left" w:pos="459"/>
              </w:tabs>
              <w:ind w:right="-392"/>
              <w:jc w:val="both"/>
              <w:rPr>
                <w:rStyle w:val="FontStyle42"/>
                <w:b w:val="0"/>
                <w:sz w:val="16"/>
                <w:szCs w:val="16"/>
              </w:rPr>
            </w:pPr>
            <w:r w:rsidRPr="00914680">
              <w:rPr>
                <w:rStyle w:val="FontStyle42"/>
                <w:b w:val="0"/>
                <w:sz w:val="16"/>
                <w:szCs w:val="16"/>
              </w:rPr>
              <w:t>движения и эксплуатации транспорта</w:t>
            </w:r>
            <w:r w:rsidR="00841E79">
              <w:rPr>
                <w:rStyle w:val="FontStyle42"/>
                <w:b w:val="0"/>
                <w:sz w:val="16"/>
                <w:szCs w:val="16"/>
              </w:rPr>
              <w:t>………………………………………………………</w:t>
            </w:r>
            <w:r w:rsidR="00921DE6">
              <w:rPr>
                <w:rStyle w:val="FontStyle42"/>
                <w:b w:val="0"/>
                <w:sz w:val="16"/>
                <w:szCs w:val="16"/>
              </w:rPr>
              <w:t>…</w:t>
            </w:r>
          </w:p>
        </w:tc>
        <w:tc>
          <w:tcPr>
            <w:tcW w:w="420" w:type="dxa"/>
            <w:shd w:val="clear" w:color="auto" w:fill="auto"/>
            <w:vAlign w:val="bottom"/>
          </w:tcPr>
          <w:p w:rsidR="00553FAF" w:rsidRPr="0025193B" w:rsidRDefault="008D6F7E" w:rsidP="00405938">
            <w:pPr>
              <w:widowControl w:val="0"/>
              <w:spacing w:line="216" w:lineRule="auto"/>
              <w:ind w:left="-108"/>
              <w:jc w:val="right"/>
              <w:rPr>
                <w:rFonts w:eastAsia="Calibri"/>
                <w:sz w:val="16"/>
                <w:szCs w:val="16"/>
              </w:rPr>
            </w:pPr>
            <w:r>
              <w:rPr>
                <w:rFonts w:eastAsia="Calibri"/>
                <w:sz w:val="16"/>
                <w:szCs w:val="16"/>
              </w:rPr>
              <w:t>99</w:t>
            </w:r>
          </w:p>
        </w:tc>
      </w:tr>
      <w:tr w:rsidR="00553FAF" w:rsidRPr="0025193B" w:rsidTr="00405938">
        <w:trPr>
          <w:trHeight w:val="350"/>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4</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Административные правонарушения против правосудия </w:t>
            </w:r>
          </w:p>
          <w:p w:rsidR="00553FAF" w:rsidRPr="00914680" w:rsidRDefault="00553FAF" w:rsidP="00237F1A">
            <w:pPr>
              <w:tabs>
                <w:tab w:val="left" w:pos="459"/>
              </w:tabs>
              <w:ind w:right="-392"/>
              <w:jc w:val="both"/>
              <w:rPr>
                <w:b/>
                <w:sz w:val="16"/>
                <w:szCs w:val="16"/>
              </w:rPr>
            </w:pPr>
            <w:r w:rsidRPr="00914680">
              <w:rPr>
                <w:rStyle w:val="FontStyle42"/>
                <w:b w:val="0"/>
                <w:sz w:val="16"/>
                <w:szCs w:val="16"/>
              </w:rPr>
              <w:t>и деятельности органов уголовной и административной юрисдикции</w:t>
            </w:r>
            <w:r w:rsidR="00841E79">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w:t>
            </w:r>
            <w:r w:rsidR="00F845B1">
              <w:rPr>
                <w:rFonts w:eastAsia="Calibri"/>
                <w:sz w:val="16"/>
                <w:szCs w:val="16"/>
              </w:rPr>
              <w:t>0</w:t>
            </w:r>
            <w:r w:rsidR="008D6F7E">
              <w:rPr>
                <w:rFonts w:eastAsia="Calibri"/>
                <w:sz w:val="16"/>
                <w:szCs w:val="16"/>
              </w:rPr>
              <w:t>8</w:t>
            </w:r>
          </w:p>
        </w:tc>
      </w:tr>
      <w:tr w:rsidR="00553FAF" w:rsidRPr="0025193B" w:rsidTr="00405938">
        <w:trPr>
          <w:trHeight w:val="57"/>
        </w:trPr>
        <w:tc>
          <w:tcPr>
            <w:tcW w:w="5920" w:type="dxa"/>
            <w:shd w:val="clear" w:color="auto" w:fill="auto"/>
          </w:tcPr>
          <w:p w:rsidR="00553FAF" w:rsidRPr="00914680"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5</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Понятие и источники процессуально-исполнительного права</w:t>
            </w:r>
            <w:r w:rsidR="00841E79">
              <w:rPr>
                <w:rStyle w:val="FontStyle42"/>
                <w:b w:val="0"/>
                <w:sz w:val="16"/>
                <w:szCs w:val="16"/>
              </w:rPr>
              <w:t>……</w:t>
            </w:r>
            <w:r w:rsidR="00921DE6">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w:t>
            </w:r>
            <w:r w:rsidR="00F845B1">
              <w:rPr>
                <w:rFonts w:eastAsia="Calibri"/>
                <w:sz w:val="16"/>
                <w:szCs w:val="16"/>
              </w:rPr>
              <w:t>1</w:t>
            </w:r>
            <w:r w:rsidR="008D6F7E">
              <w:rPr>
                <w:rFonts w:eastAsia="Calibri"/>
                <w:sz w:val="16"/>
                <w:szCs w:val="16"/>
              </w:rPr>
              <w:t>7</w:t>
            </w:r>
          </w:p>
        </w:tc>
      </w:tr>
      <w:tr w:rsidR="00553FAF" w:rsidRPr="0025193B" w:rsidTr="00405938">
        <w:trPr>
          <w:trHeight w:val="350"/>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6</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Понятие административного процесса. Участники </w:t>
            </w:r>
          </w:p>
          <w:p w:rsidR="00EE4781" w:rsidRDefault="00553FAF" w:rsidP="00237F1A">
            <w:pPr>
              <w:tabs>
                <w:tab w:val="left" w:pos="459"/>
              </w:tabs>
              <w:ind w:right="-392"/>
              <w:jc w:val="both"/>
              <w:rPr>
                <w:rStyle w:val="FontStyle42"/>
                <w:b w:val="0"/>
                <w:sz w:val="16"/>
                <w:szCs w:val="16"/>
              </w:rPr>
            </w:pPr>
            <w:r w:rsidRPr="00914680">
              <w:rPr>
                <w:rStyle w:val="FontStyle42"/>
                <w:b w:val="0"/>
                <w:sz w:val="16"/>
                <w:szCs w:val="16"/>
              </w:rPr>
              <w:t xml:space="preserve">административного процесса. Подведомственность дел </w:t>
            </w:r>
            <w:proofErr w:type="gramStart"/>
            <w:r w:rsidRPr="00914680">
              <w:rPr>
                <w:rStyle w:val="FontStyle42"/>
                <w:b w:val="0"/>
                <w:sz w:val="16"/>
                <w:szCs w:val="16"/>
              </w:rPr>
              <w:t>об</w:t>
            </w:r>
            <w:proofErr w:type="gramEnd"/>
            <w:r w:rsidRPr="00914680">
              <w:rPr>
                <w:rStyle w:val="FontStyle42"/>
                <w:b w:val="0"/>
                <w:sz w:val="16"/>
                <w:szCs w:val="16"/>
              </w:rPr>
              <w:t xml:space="preserve"> административных </w:t>
            </w:r>
          </w:p>
          <w:p w:rsidR="00553FAF" w:rsidRPr="00914680" w:rsidRDefault="00553FAF" w:rsidP="00237F1A">
            <w:pPr>
              <w:tabs>
                <w:tab w:val="left" w:pos="459"/>
              </w:tabs>
              <w:ind w:right="-392"/>
              <w:jc w:val="both"/>
              <w:rPr>
                <w:rStyle w:val="FontStyle42"/>
                <w:b w:val="0"/>
                <w:sz w:val="16"/>
                <w:szCs w:val="16"/>
              </w:rPr>
            </w:pPr>
            <w:proofErr w:type="gramStart"/>
            <w:r w:rsidRPr="00914680">
              <w:rPr>
                <w:rStyle w:val="FontStyle42"/>
                <w:b w:val="0"/>
                <w:sz w:val="16"/>
                <w:szCs w:val="16"/>
              </w:rPr>
              <w:t>правонарушениях</w:t>
            </w:r>
            <w:proofErr w:type="gramEnd"/>
            <w:r w:rsidR="00237F1A">
              <w:rPr>
                <w:rStyle w:val="FontStyle42"/>
                <w:b w:val="0"/>
                <w:sz w:val="16"/>
                <w:szCs w:val="16"/>
              </w:rPr>
              <w:t xml:space="preserve"> </w:t>
            </w:r>
            <w:r w:rsidR="008D6F7E">
              <w:rPr>
                <w:rStyle w:val="FontStyle42"/>
                <w:b w:val="0"/>
                <w:sz w:val="16"/>
                <w:szCs w:val="16"/>
              </w:rPr>
              <w:t>(Лекция 4*)…………………………………</w:t>
            </w:r>
            <w:r w:rsidR="00EE4781">
              <w:rPr>
                <w:rStyle w:val="FontStyle42"/>
                <w:b w:val="0"/>
                <w:sz w:val="16"/>
                <w:szCs w:val="16"/>
              </w:rPr>
              <w:t>…………………………..</w:t>
            </w:r>
            <w:r w:rsidR="00841E79">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12</w:t>
            </w:r>
            <w:r w:rsidR="008D6F7E">
              <w:rPr>
                <w:rFonts w:eastAsia="Calibri"/>
                <w:sz w:val="16"/>
                <w:szCs w:val="16"/>
              </w:rPr>
              <w:t>3</w:t>
            </w:r>
          </w:p>
        </w:tc>
      </w:tr>
      <w:tr w:rsidR="00553FAF" w:rsidRPr="0025193B" w:rsidTr="00405938">
        <w:trPr>
          <w:trHeight w:val="207"/>
        </w:trPr>
        <w:tc>
          <w:tcPr>
            <w:tcW w:w="5920" w:type="dxa"/>
            <w:shd w:val="clear" w:color="auto" w:fill="auto"/>
          </w:tcPr>
          <w:p w:rsidR="00553FAF" w:rsidRPr="00914680"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7</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Доказывание. Доказательства. Оценка доказательств</w:t>
            </w:r>
            <w:r w:rsidR="00841E79">
              <w:rPr>
                <w:rStyle w:val="FontStyle42"/>
                <w:b w:val="0"/>
                <w:sz w:val="16"/>
                <w:szCs w:val="16"/>
              </w:rPr>
              <w:t>………</w:t>
            </w:r>
            <w:r w:rsidR="00921DE6">
              <w:rPr>
                <w:rStyle w:val="FontStyle42"/>
                <w:b w:val="0"/>
                <w:sz w:val="16"/>
                <w:szCs w:val="16"/>
              </w:rPr>
              <w:t>…...</w:t>
            </w:r>
            <w:r w:rsidR="00841E79">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13</w:t>
            </w:r>
            <w:r w:rsidR="008D6F7E">
              <w:rPr>
                <w:rFonts w:eastAsia="Calibri"/>
                <w:sz w:val="16"/>
                <w:szCs w:val="16"/>
              </w:rPr>
              <w:t>3</w:t>
            </w:r>
          </w:p>
        </w:tc>
      </w:tr>
      <w:tr w:rsidR="00553FAF" w:rsidRPr="0025193B" w:rsidTr="00405938">
        <w:trPr>
          <w:trHeight w:val="124"/>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8</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Обжалование действий и решений судьи, должностного лица органа,</w:t>
            </w:r>
          </w:p>
          <w:p w:rsidR="00553FAF" w:rsidRPr="00914680" w:rsidRDefault="00553FAF" w:rsidP="00237F1A">
            <w:pPr>
              <w:tabs>
                <w:tab w:val="left" w:pos="459"/>
              </w:tabs>
              <w:ind w:right="-392"/>
              <w:jc w:val="both"/>
              <w:rPr>
                <w:rStyle w:val="FontStyle42"/>
                <w:b w:val="0"/>
                <w:sz w:val="16"/>
                <w:szCs w:val="16"/>
              </w:rPr>
            </w:pPr>
            <w:r w:rsidRPr="00914680">
              <w:rPr>
                <w:rStyle w:val="FontStyle42"/>
                <w:b w:val="0"/>
                <w:sz w:val="16"/>
                <w:szCs w:val="16"/>
              </w:rPr>
              <w:t xml:space="preserve"> ведущего административный процесс</w:t>
            </w:r>
            <w:r w:rsidR="00841E79">
              <w:rPr>
                <w:rStyle w:val="FontStyle42"/>
                <w:b w:val="0"/>
                <w:sz w:val="16"/>
                <w:szCs w:val="16"/>
              </w:rPr>
              <w:t>…………………………………</w:t>
            </w:r>
            <w:r w:rsidR="00921DE6">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25193B" w:rsidRDefault="00F845B1" w:rsidP="00405938">
            <w:pPr>
              <w:widowControl w:val="0"/>
              <w:spacing w:line="216" w:lineRule="auto"/>
              <w:ind w:left="-108"/>
              <w:jc w:val="right"/>
              <w:rPr>
                <w:rFonts w:eastAsia="Calibri"/>
                <w:sz w:val="16"/>
                <w:szCs w:val="16"/>
              </w:rPr>
            </w:pPr>
            <w:r>
              <w:rPr>
                <w:rFonts w:eastAsia="Calibri"/>
                <w:sz w:val="16"/>
                <w:szCs w:val="16"/>
              </w:rPr>
              <w:t>14</w:t>
            </w:r>
            <w:r w:rsidR="008D6F7E">
              <w:rPr>
                <w:rFonts w:eastAsia="Calibri"/>
                <w:sz w:val="16"/>
                <w:szCs w:val="16"/>
              </w:rPr>
              <w:t>6</w:t>
            </w:r>
          </w:p>
        </w:tc>
      </w:tr>
      <w:tr w:rsidR="00553FAF" w:rsidRPr="0025193B" w:rsidTr="00405938">
        <w:trPr>
          <w:trHeight w:val="53"/>
        </w:trPr>
        <w:tc>
          <w:tcPr>
            <w:tcW w:w="5920" w:type="dxa"/>
            <w:shd w:val="clear" w:color="auto" w:fill="auto"/>
          </w:tcPr>
          <w:p w:rsidR="00553FAF" w:rsidRPr="00914680"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1</w:t>
            </w:r>
            <w:r w:rsidR="00841E79">
              <w:rPr>
                <w:rFonts w:eastAsia="Calibri"/>
                <w:bCs/>
                <w:sz w:val="16"/>
                <w:szCs w:val="16"/>
              </w:rPr>
              <w:t>9</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Меры обеспечения административного процесса</w:t>
            </w:r>
            <w:r w:rsidR="008D6F7E">
              <w:rPr>
                <w:rStyle w:val="FontStyle42"/>
                <w:b w:val="0"/>
                <w:sz w:val="16"/>
                <w:szCs w:val="16"/>
              </w:rPr>
              <w:t xml:space="preserve"> (Лекция 5*)</w:t>
            </w:r>
            <w:r w:rsidR="00841E79">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w:t>
            </w:r>
            <w:r w:rsidR="00F845B1">
              <w:rPr>
                <w:rFonts w:eastAsia="Calibri"/>
                <w:sz w:val="16"/>
                <w:szCs w:val="16"/>
              </w:rPr>
              <w:t>4</w:t>
            </w:r>
            <w:r w:rsidR="008D6F7E">
              <w:rPr>
                <w:rFonts w:eastAsia="Calibri"/>
                <w:sz w:val="16"/>
                <w:szCs w:val="16"/>
              </w:rPr>
              <w:t>8</w:t>
            </w:r>
          </w:p>
        </w:tc>
      </w:tr>
      <w:tr w:rsidR="00553FAF" w:rsidRPr="0025193B" w:rsidTr="00405938">
        <w:trPr>
          <w:trHeight w:val="350"/>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w:t>
            </w:r>
            <w:r w:rsidR="00841E79">
              <w:rPr>
                <w:rFonts w:eastAsia="Calibri"/>
                <w:bCs/>
                <w:sz w:val="16"/>
                <w:szCs w:val="16"/>
              </w:rPr>
              <w:t>20</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Начало административного процесса. Подготовка дел </w:t>
            </w:r>
          </w:p>
          <w:p w:rsidR="00553FAF" w:rsidRPr="00914680" w:rsidRDefault="00553FAF" w:rsidP="00237F1A">
            <w:pPr>
              <w:tabs>
                <w:tab w:val="left" w:pos="459"/>
              </w:tabs>
              <w:ind w:right="-392"/>
              <w:jc w:val="both"/>
              <w:rPr>
                <w:rStyle w:val="FontStyle42"/>
                <w:b w:val="0"/>
                <w:sz w:val="16"/>
                <w:szCs w:val="16"/>
              </w:rPr>
            </w:pPr>
            <w:r w:rsidRPr="00914680">
              <w:rPr>
                <w:rStyle w:val="FontStyle42"/>
                <w:b w:val="0"/>
                <w:sz w:val="16"/>
                <w:szCs w:val="16"/>
              </w:rPr>
              <w:t>об административных правонарушениях к рассмотрению</w:t>
            </w:r>
            <w:r w:rsidR="008D6F7E">
              <w:rPr>
                <w:rStyle w:val="FontStyle42"/>
                <w:b w:val="0"/>
                <w:sz w:val="16"/>
                <w:szCs w:val="16"/>
              </w:rPr>
              <w:t xml:space="preserve"> (Лекция 6*)</w:t>
            </w:r>
            <w:r w:rsidR="00237F1A">
              <w:rPr>
                <w:rStyle w:val="FontStyle42"/>
                <w:b w:val="0"/>
                <w:sz w:val="16"/>
                <w:szCs w:val="16"/>
              </w:rPr>
              <w:t>………………</w:t>
            </w:r>
            <w:r w:rsidR="00841E79">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w:t>
            </w:r>
            <w:r w:rsidR="004172C8">
              <w:rPr>
                <w:rFonts w:eastAsia="Calibri"/>
                <w:sz w:val="16"/>
                <w:szCs w:val="16"/>
              </w:rPr>
              <w:t>5</w:t>
            </w:r>
            <w:r w:rsidR="008D6F7E">
              <w:rPr>
                <w:rFonts w:eastAsia="Calibri"/>
                <w:sz w:val="16"/>
                <w:szCs w:val="16"/>
              </w:rPr>
              <w:t>7</w:t>
            </w:r>
          </w:p>
        </w:tc>
      </w:tr>
      <w:tr w:rsidR="00553FAF" w:rsidRPr="0025193B" w:rsidTr="00405938">
        <w:trPr>
          <w:trHeight w:val="167"/>
        </w:trPr>
        <w:tc>
          <w:tcPr>
            <w:tcW w:w="5920" w:type="dxa"/>
            <w:shd w:val="clear" w:color="auto" w:fill="auto"/>
          </w:tcPr>
          <w:p w:rsidR="00553FAF" w:rsidRPr="00914680"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841E79" w:rsidRPr="00237F1A">
              <w:rPr>
                <w:rFonts w:eastAsia="Calibri"/>
                <w:bCs/>
                <w:spacing w:val="20"/>
                <w:sz w:val="16"/>
                <w:szCs w:val="16"/>
              </w:rPr>
              <w:t>я</w:t>
            </w:r>
            <w:r w:rsidR="00841E79">
              <w:rPr>
                <w:rFonts w:eastAsia="Calibri"/>
                <w:bCs/>
                <w:sz w:val="16"/>
                <w:szCs w:val="16"/>
              </w:rPr>
              <w:t xml:space="preserve"> 2</w:t>
            </w:r>
            <w:r w:rsidR="00553FAF">
              <w:rPr>
                <w:rFonts w:eastAsia="Calibri"/>
                <w:bCs/>
                <w:sz w:val="16"/>
                <w:szCs w:val="16"/>
              </w:rPr>
              <w:t>1</w:t>
            </w:r>
            <w:r w:rsidR="00921DE6">
              <w:rPr>
                <w:rFonts w:eastAsia="Calibri"/>
                <w:bCs/>
                <w:sz w:val="16"/>
                <w:szCs w:val="16"/>
              </w:rPr>
              <w:t xml:space="preserve">. </w:t>
            </w:r>
            <w:r w:rsidR="00553FAF" w:rsidRPr="00914680">
              <w:rPr>
                <w:rStyle w:val="FontStyle42"/>
                <w:b w:val="0"/>
                <w:sz w:val="16"/>
                <w:szCs w:val="16"/>
              </w:rPr>
              <w:t>Рассмотрение дел об административных правонарушениях</w:t>
            </w:r>
            <w:r w:rsidR="00841E79">
              <w:rPr>
                <w:rStyle w:val="FontStyle42"/>
                <w:b w:val="0"/>
                <w:sz w:val="16"/>
                <w:szCs w:val="16"/>
              </w:rPr>
              <w:t>……</w:t>
            </w:r>
            <w:r w:rsidR="00921DE6">
              <w:rPr>
                <w:rStyle w:val="FontStyle42"/>
                <w:b w:val="0"/>
                <w:sz w:val="16"/>
                <w:szCs w:val="16"/>
              </w:rPr>
              <w:t>.</w:t>
            </w:r>
            <w:r w:rsidR="00841E79">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w:t>
            </w:r>
            <w:r w:rsidR="004172C8">
              <w:rPr>
                <w:rFonts w:eastAsia="Calibri"/>
                <w:sz w:val="16"/>
                <w:szCs w:val="16"/>
              </w:rPr>
              <w:t>6</w:t>
            </w:r>
            <w:r w:rsidR="008D6F7E">
              <w:rPr>
                <w:rFonts w:eastAsia="Calibri"/>
                <w:sz w:val="16"/>
                <w:szCs w:val="16"/>
              </w:rPr>
              <w:t>6</w:t>
            </w:r>
          </w:p>
        </w:tc>
      </w:tr>
      <w:tr w:rsidR="00553FAF" w:rsidRPr="0025193B" w:rsidTr="00405938">
        <w:trPr>
          <w:trHeight w:val="254"/>
        </w:trPr>
        <w:tc>
          <w:tcPr>
            <w:tcW w:w="5920" w:type="dxa"/>
            <w:shd w:val="clear" w:color="auto" w:fill="auto"/>
          </w:tcPr>
          <w:p w:rsidR="00EE4781"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841E79" w:rsidRPr="00237F1A">
              <w:rPr>
                <w:rFonts w:eastAsia="Calibri"/>
                <w:bCs/>
                <w:spacing w:val="20"/>
                <w:sz w:val="16"/>
                <w:szCs w:val="16"/>
              </w:rPr>
              <w:t>я</w:t>
            </w:r>
            <w:r w:rsidR="00841E79">
              <w:rPr>
                <w:rFonts w:eastAsia="Calibri"/>
                <w:bCs/>
                <w:sz w:val="16"/>
                <w:szCs w:val="16"/>
              </w:rPr>
              <w:t xml:space="preserve"> 22</w:t>
            </w:r>
            <w:r w:rsidR="00921DE6">
              <w:rPr>
                <w:rFonts w:eastAsia="Calibri"/>
                <w:bCs/>
                <w:sz w:val="16"/>
                <w:szCs w:val="16"/>
              </w:rPr>
              <w:t>.</w:t>
            </w:r>
            <w:r w:rsidR="00841E79">
              <w:rPr>
                <w:rFonts w:eastAsia="Calibri"/>
                <w:bCs/>
                <w:sz w:val="16"/>
                <w:szCs w:val="16"/>
              </w:rPr>
              <w:t xml:space="preserve"> </w:t>
            </w:r>
            <w:r w:rsidR="00553FAF" w:rsidRPr="00914680">
              <w:rPr>
                <w:rStyle w:val="FontStyle42"/>
                <w:b w:val="0"/>
                <w:sz w:val="16"/>
                <w:szCs w:val="16"/>
              </w:rPr>
              <w:t xml:space="preserve">Обжалование и опротестование постановления по делу </w:t>
            </w:r>
          </w:p>
          <w:p w:rsidR="00553FAF" w:rsidRPr="00914680" w:rsidRDefault="00553FAF" w:rsidP="00237F1A">
            <w:pPr>
              <w:tabs>
                <w:tab w:val="left" w:pos="459"/>
              </w:tabs>
              <w:ind w:right="-392"/>
              <w:jc w:val="both"/>
              <w:rPr>
                <w:rStyle w:val="FontStyle42"/>
                <w:b w:val="0"/>
                <w:sz w:val="16"/>
                <w:szCs w:val="16"/>
              </w:rPr>
            </w:pPr>
            <w:r w:rsidRPr="00914680">
              <w:rPr>
                <w:rStyle w:val="FontStyle42"/>
                <w:b w:val="0"/>
                <w:sz w:val="16"/>
                <w:szCs w:val="16"/>
              </w:rPr>
              <w:t>об административном правонарушении</w:t>
            </w:r>
            <w:r w:rsidR="00841E79">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17</w:t>
            </w:r>
            <w:r w:rsidR="008D6F7E">
              <w:rPr>
                <w:rFonts w:eastAsia="Calibri"/>
                <w:sz w:val="16"/>
                <w:szCs w:val="16"/>
              </w:rPr>
              <w:t>5</w:t>
            </w:r>
          </w:p>
        </w:tc>
      </w:tr>
      <w:tr w:rsidR="00553FAF" w:rsidRPr="0025193B" w:rsidTr="00405938">
        <w:trPr>
          <w:trHeight w:val="160"/>
        </w:trPr>
        <w:tc>
          <w:tcPr>
            <w:tcW w:w="5920" w:type="dxa"/>
            <w:shd w:val="clear" w:color="auto" w:fill="auto"/>
          </w:tcPr>
          <w:p w:rsidR="00553FAF" w:rsidRPr="00914680" w:rsidRDefault="00237F1A" w:rsidP="00237F1A">
            <w:pPr>
              <w:tabs>
                <w:tab w:val="left" w:pos="459"/>
              </w:tabs>
              <w:ind w:right="-392"/>
              <w:jc w:val="both"/>
              <w:rPr>
                <w:rStyle w:val="FontStyle42"/>
                <w:b w:val="0"/>
                <w:sz w:val="16"/>
                <w:szCs w:val="16"/>
              </w:rPr>
            </w:pPr>
            <w:r w:rsidRPr="00237F1A">
              <w:rPr>
                <w:rFonts w:eastAsia="Calibri"/>
                <w:bCs/>
                <w:spacing w:val="20"/>
                <w:sz w:val="16"/>
                <w:szCs w:val="16"/>
              </w:rPr>
              <w:t>Лекци</w:t>
            </w:r>
            <w:r w:rsidR="00553FAF" w:rsidRPr="00237F1A">
              <w:rPr>
                <w:rFonts w:eastAsia="Calibri"/>
                <w:bCs/>
                <w:spacing w:val="20"/>
                <w:sz w:val="16"/>
                <w:szCs w:val="16"/>
              </w:rPr>
              <w:t>я</w:t>
            </w:r>
            <w:r w:rsidR="00553FAF">
              <w:rPr>
                <w:rFonts w:eastAsia="Calibri"/>
                <w:bCs/>
                <w:sz w:val="16"/>
                <w:szCs w:val="16"/>
              </w:rPr>
              <w:t xml:space="preserve"> </w:t>
            </w:r>
            <w:r w:rsidR="00841E79">
              <w:rPr>
                <w:rFonts w:eastAsia="Calibri"/>
                <w:bCs/>
                <w:sz w:val="16"/>
                <w:szCs w:val="16"/>
              </w:rPr>
              <w:t>23</w:t>
            </w:r>
            <w:r w:rsidR="00921DE6">
              <w:rPr>
                <w:rFonts w:eastAsia="Calibri"/>
                <w:bCs/>
                <w:sz w:val="16"/>
                <w:szCs w:val="16"/>
              </w:rPr>
              <w:t xml:space="preserve">. </w:t>
            </w:r>
            <w:r w:rsidR="00553FAF" w:rsidRPr="00914680">
              <w:rPr>
                <w:rStyle w:val="FontStyle42"/>
                <w:b w:val="0"/>
                <w:sz w:val="16"/>
                <w:szCs w:val="16"/>
              </w:rPr>
              <w:t>Общие положения об исполнении административного взыскания</w:t>
            </w:r>
            <w:r w:rsidR="00921DE6">
              <w:rPr>
                <w:rStyle w:val="FontStyle42"/>
                <w:b w:val="0"/>
                <w:sz w:val="16"/>
                <w:szCs w:val="16"/>
              </w:rPr>
              <w:t>…</w:t>
            </w:r>
            <w:r w:rsidR="00EE4781">
              <w:rPr>
                <w:rStyle w:val="FontStyle42"/>
                <w:b w:val="0"/>
                <w:sz w:val="16"/>
                <w:szCs w:val="16"/>
              </w:rPr>
              <w:t>…….</w:t>
            </w:r>
          </w:p>
        </w:tc>
        <w:tc>
          <w:tcPr>
            <w:tcW w:w="420" w:type="dxa"/>
            <w:shd w:val="clear" w:color="auto" w:fill="auto"/>
            <w:vAlign w:val="bottom"/>
          </w:tcPr>
          <w:p w:rsidR="00553FAF" w:rsidRPr="0025193B" w:rsidRDefault="005D684B" w:rsidP="00405938">
            <w:pPr>
              <w:widowControl w:val="0"/>
              <w:spacing w:line="216" w:lineRule="auto"/>
              <w:ind w:left="-108"/>
              <w:jc w:val="right"/>
              <w:rPr>
                <w:rFonts w:eastAsia="Calibri"/>
                <w:sz w:val="16"/>
                <w:szCs w:val="16"/>
              </w:rPr>
            </w:pPr>
            <w:r>
              <w:rPr>
                <w:rFonts w:eastAsia="Calibri"/>
                <w:sz w:val="16"/>
                <w:szCs w:val="16"/>
              </w:rPr>
              <w:t>1</w:t>
            </w:r>
            <w:r w:rsidR="004172C8">
              <w:rPr>
                <w:rFonts w:eastAsia="Calibri"/>
                <w:sz w:val="16"/>
                <w:szCs w:val="16"/>
              </w:rPr>
              <w:t>85</w:t>
            </w:r>
          </w:p>
        </w:tc>
      </w:tr>
      <w:tr w:rsidR="00553FAF" w:rsidRPr="0025193B" w:rsidTr="00405938">
        <w:tc>
          <w:tcPr>
            <w:tcW w:w="5920" w:type="dxa"/>
            <w:shd w:val="clear" w:color="auto" w:fill="auto"/>
          </w:tcPr>
          <w:p w:rsidR="00553FAF" w:rsidRPr="0025193B" w:rsidRDefault="00553FAF" w:rsidP="00237F1A">
            <w:pPr>
              <w:tabs>
                <w:tab w:val="num" w:pos="-4253"/>
                <w:tab w:val="left" w:pos="567"/>
              </w:tabs>
              <w:spacing w:line="216" w:lineRule="auto"/>
              <w:ind w:right="-392"/>
              <w:jc w:val="both"/>
              <w:rPr>
                <w:rFonts w:eastAsia="Calibri"/>
                <w:sz w:val="16"/>
              </w:rPr>
            </w:pPr>
            <w:r w:rsidRPr="0025193B">
              <w:rPr>
                <w:rFonts w:eastAsia="Calibri"/>
                <w:bCs/>
                <w:sz w:val="16"/>
              </w:rPr>
              <w:t>Контрольные вопросы…………………</w:t>
            </w:r>
            <w:r w:rsidR="00921DE6">
              <w:rPr>
                <w:rFonts w:eastAsia="Calibri"/>
                <w:bCs/>
                <w:sz w:val="16"/>
              </w:rPr>
              <w:t>…</w:t>
            </w:r>
            <w:r w:rsidRPr="0025193B">
              <w:rPr>
                <w:rFonts w:eastAsia="Calibri"/>
                <w:bCs/>
                <w:sz w:val="16"/>
              </w:rPr>
              <w:t>…………………………………………</w:t>
            </w:r>
            <w:r w:rsidR="00921DE6">
              <w:rPr>
                <w:rFonts w:eastAsia="Calibri"/>
                <w:bCs/>
                <w:sz w:val="16"/>
              </w:rPr>
              <w:t>..</w:t>
            </w:r>
            <w:r w:rsidRPr="0025193B">
              <w:rPr>
                <w:rFonts w:eastAsia="Calibri"/>
                <w:bCs/>
                <w:sz w:val="16"/>
              </w:rPr>
              <w:t>…</w:t>
            </w:r>
            <w:r w:rsidR="00EE4781">
              <w:rPr>
                <w:rFonts w:eastAsia="Calibri"/>
                <w:bCs/>
                <w:sz w:val="16"/>
              </w:rPr>
              <w:t>…..</w:t>
            </w:r>
            <w:r w:rsidR="00921DE6">
              <w:rPr>
                <w:rFonts w:eastAsia="Calibri"/>
                <w:bCs/>
                <w:sz w:val="16"/>
              </w:rPr>
              <w:t>.</w:t>
            </w:r>
          </w:p>
        </w:tc>
        <w:tc>
          <w:tcPr>
            <w:tcW w:w="420" w:type="dxa"/>
            <w:shd w:val="clear" w:color="auto" w:fill="auto"/>
            <w:vAlign w:val="bottom"/>
          </w:tcPr>
          <w:p w:rsidR="00553FAF" w:rsidRPr="0025193B" w:rsidRDefault="005D684B" w:rsidP="00405938">
            <w:pPr>
              <w:tabs>
                <w:tab w:val="num" w:pos="-4253"/>
                <w:tab w:val="left" w:pos="567"/>
              </w:tabs>
              <w:spacing w:line="216" w:lineRule="auto"/>
              <w:ind w:left="-108"/>
              <w:jc w:val="right"/>
              <w:rPr>
                <w:rFonts w:eastAsia="Calibri"/>
                <w:sz w:val="16"/>
              </w:rPr>
            </w:pPr>
            <w:r>
              <w:rPr>
                <w:rFonts w:eastAsia="Calibri"/>
                <w:sz w:val="16"/>
              </w:rPr>
              <w:t>19</w:t>
            </w:r>
            <w:r w:rsidR="004172C8">
              <w:rPr>
                <w:rFonts w:eastAsia="Calibri"/>
                <w:sz w:val="16"/>
              </w:rPr>
              <w:t>5</w:t>
            </w:r>
          </w:p>
        </w:tc>
      </w:tr>
    </w:tbl>
    <w:p w:rsidR="00B31006" w:rsidRPr="0025193B" w:rsidRDefault="00B31006" w:rsidP="00221341">
      <w:pPr>
        <w:widowControl w:val="0"/>
        <w:shd w:val="clear" w:color="auto" w:fill="FFFFFF"/>
        <w:tabs>
          <w:tab w:val="left" w:pos="509"/>
        </w:tabs>
        <w:autoSpaceDE w:val="0"/>
        <w:autoSpaceDN w:val="0"/>
        <w:adjustRightInd w:val="0"/>
        <w:spacing w:line="216" w:lineRule="auto"/>
        <w:jc w:val="center"/>
        <w:rPr>
          <w:spacing w:val="-10"/>
          <w:sz w:val="16"/>
          <w:szCs w:val="16"/>
        </w:rPr>
      </w:pPr>
    </w:p>
    <w:p w:rsidR="00B31006" w:rsidRPr="0025193B" w:rsidRDefault="00B31006" w:rsidP="00221341">
      <w:pPr>
        <w:widowControl w:val="0"/>
        <w:shd w:val="clear" w:color="auto" w:fill="FFFFFF"/>
        <w:tabs>
          <w:tab w:val="left" w:pos="509"/>
        </w:tabs>
        <w:autoSpaceDE w:val="0"/>
        <w:autoSpaceDN w:val="0"/>
        <w:adjustRightInd w:val="0"/>
        <w:spacing w:line="216" w:lineRule="auto"/>
        <w:jc w:val="center"/>
        <w:rPr>
          <w:spacing w:val="-10"/>
          <w:sz w:val="16"/>
          <w:szCs w:val="16"/>
        </w:rPr>
      </w:pPr>
    </w:p>
    <w:p w:rsidR="00B832BF" w:rsidRPr="0025193B" w:rsidRDefault="00B832BF" w:rsidP="00875055">
      <w:pPr>
        <w:pStyle w:val="a3"/>
        <w:widowControl w:val="0"/>
        <w:spacing w:line="216" w:lineRule="auto"/>
        <w:ind w:firstLine="0"/>
        <w:rPr>
          <w:sz w:val="16"/>
          <w:szCs w:val="16"/>
        </w:rPr>
      </w:pPr>
    </w:p>
    <w:sectPr w:rsidR="00B832BF" w:rsidRPr="0025193B" w:rsidSect="00E55ADF">
      <w:footerReference w:type="first" r:id="rId54"/>
      <w:footnotePr>
        <w:numRestart w:val="eachSect"/>
      </w:footnotePr>
      <w:pgSz w:w="8392" w:h="11907" w:code="11"/>
      <w:pgMar w:top="1247" w:right="1134" w:bottom="1474" w:left="1134" w:header="1134" w:footer="1134"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47" w:rsidRDefault="00377E47">
      <w:r>
        <w:separator/>
      </w:r>
    </w:p>
  </w:endnote>
  <w:endnote w:type="continuationSeparator" w:id="0">
    <w:p w:rsidR="00377E47" w:rsidRDefault="0037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etersburgC">
    <w:panose1 w:val="00000000000000000000"/>
    <w:charset w:val="CC"/>
    <w:family w:val="decorative"/>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4F" w:rsidRDefault="00BB4F4F" w:rsidP="00276E9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BB4F4F" w:rsidRDefault="00BB4F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4F" w:rsidRPr="003728F8" w:rsidRDefault="00BB4F4F" w:rsidP="00276E95">
    <w:pPr>
      <w:pStyle w:val="a9"/>
      <w:framePr w:wrap="around" w:vAnchor="text" w:hAnchor="margin" w:xAlign="center" w:y="1"/>
      <w:rPr>
        <w:rStyle w:val="ab"/>
        <w:sz w:val="16"/>
        <w:szCs w:val="16"/>
      </w:rPr>
    </w:pPr>
    <w:r w:rsidRPr="003728F8">
      <w:rPr>
        <w:rStyle w:val="ab"/>
        <w:sz w:val="16"/>
        <w:szCs w:val="16"/>
      </w:rPr>
      <w:fldChar w:fldCharType="begin"/>
    </w:r>
    <w:r w:rsidRPr="003728F8">
      <w:rPr>
        <w:rStyle w:val="ab"/>
        <w:sz w:val="16"/>
        <w:szCs w:val="16"/>
      </w:rPr>
      <w:instrText xml:space="preserve">PAGE  </w:instrText>
    </w:r>
    <w:r w:rsidRPr="003728F8">
      <w:rPr>
        <w:rStyle w:val="ab"/>
        <w:sz w:val="16"/>
        <w:szCs w:val="16"/>
      </w:rPr>
      <w:fldChar w:fldCharType="separate"/>
    </w:r>
    <w:r w:rsidR="00E55ADF">
      <w:rPr>
        <w:rStyle w:val="ab"/>
        <w:noProof/>
        <w:sz w:val="16"/>
        <w:szCs w:val="16"/>
      </w:rPr>
      <w:t>2</w:t>
    </w:r>
    <w:r w:rsidRPr="003728F8">
      <w:rPr>
        <w:rStyle w:val="ab"/>
        <w:sz w:val="16"/>
        <w:szCs w:val="16"/>
      </w:rPr>
      <w:fldChar w:fldCharType="end"/>
    </w:r>
  </w:p>
  <w:p w:rsidR="00BB4F4F" w:rsidRDefault="00BB4F4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4F" w:rsidRDefault="00BB4F4F" w:rsidP="00276E9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BB4F4F" w:rsidRDefault="00BB4F4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4F" w:rsidRPr="003728F8" w:rsidRDefault="00BB4F4F" w:rsidP="00276E95">
    <w:pPr>
      <w:pStyle w:val="a9"/>
      <w:framePr w:wrap="around" w:vAnchor="text" w:hAnchor="margin" w:xAlign="center" w:y="1"/>
      <w:rPr>
        <w:rStyle w:val="ab"/>
        <w:sz w:val="16"/>
        <w:szCs w:val="16"/>
      </w:rPr>
    </w:pPr>
    <w:r w:rsidRPr="003728F8">
      <w:rPr>
        <w:rStyle w:val="ab"/>
        <w:sz w:val="16"/>
        <w:szCs w:val="16"/>
      </w:rPr>
      <w:fldChar w:fldCharType="begin"/>
    </w:r>
    <w:r w:rsidRPr="003728F8">
      <w:rPr>
        <w:rStyle w:val="ab"/>
        <w:sz w:val="16"/>
        <w:szCs w:val="16"/>
      </w:rPr>
      <w:instrText xml:space="preserve">PAGE  </w:instrText>
    </w:r>
    <w:r w:rsidRPr="003728F8">
      <w:rPr>
        <w:rStyle w:val="ab"/>
        <w:sz w:val="16"/>
        <w:szCs w:val="16"/>
      </w:rPr>
      <w:fldChar w:fldCharType="separate"/>
    </w:r>
    <w:r w:rsidR="001857AB">
      <w:rPr>
        <w:rStyle w:val="ab"/>
        <w:noProof/>
        <w:sz w:val="16"/>
        <w:szCs w:val="16"/>
      </w:rPr>
      <w:t>54</w:t>
    </w:r>
    <w:r w:rsidRPr="003728F8">
      <w:rPr>
        <w:rStyle w:val="ab"/>
        <w:sz w:val="16"/>
        <w:szCs w:val="16"/>
      </w:rPr>
      <w:fldChar w:fldCharType="end"/>
    </w:r>
  </w:p>
  <w:p w:rsidR="00BB4F4F" w:rsidRPr="00746A8B" w:rsidRDefault="00BB4F4F">
    <w:pPr>
      <w:pStyle w:val="a9"/>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71854"/>
      <w:docPartObj>
        <w:docPartGallery w:val="Page Numbers (Bottom of Page)"/>
        <w:docPartUnique/>
      </w:docPartObj>
    </w:sdtPr>
    <w:sdtEndPr>
      <w:rPr>
        <w:sz w:val="16"/>
      </w:rPr>
    </w:sdtEndPr>
    <w:sdtContent>
      <w:p w:rsidR="00E55ADF" w:rsidRPr="00E55ADF" w:rsidRDefault="00E55ADF" w:rsidP="00E55ADF">
        <w:pPr>
          <w:pStyle w:val="a9"/>
          <w:jc w:val="center"/>
          <w:rPr>
            <w:sz w:val="16"/>
          </w:rPr>
        </w:pPr>
        <w:r w:rsidRPr="00E55ADF">
          <w:rPr>
            <w:sz w:val="16"/>
          </w:rPr>
          <w:fldChar w:fldCharType="begin"/>
        </w:r>
        <w:r w:rsidRPr="00E55ADF">
          <w:rPr>
            <w:sz w:val="16"/>
          </w:rPr>
          <w:instrText>PAGE   \* MERGEFORMAT</w:instrText>
        </w:r>
        <w:r w:rsidRPr="00E55ADF">
          <w:rPr>
            <w:sz w:val="16"/>
          </w:rPr>
          <w:fldChar w:fldCharType="separate"/>
        </w:r>
        <w:r w:rsidR="001857AB">
          <w:rPr>
            <w:noProof/>
            <w:sz w:val="16"/>
          </w:rPr>
          <w:t>3</w:t>
        </w:r>
        <w:r w:rsidRPr="00E55ADF">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47" w:rsidRDefault="00377E47">
      <w:r>
        <w:separator/>
      </w:r>
    </w:p>
  </w:footnote>
  <w:footnote w:type="continuationSeparator" w:id="0">
    <w:p w:rsidR="00377E47" w:rsidRDefault="00377E47">
      <w:r>
        <w:continuationSeparator/>
      </w:r>
    </w:p>
  </w:footnote>
  <w:footnote w:id="1">
    <w:p w:rsidR="00BB4F4F" w:rsidRPr="00315056" w:rsidRDefault="00BB4F4F" w:rsidP="00315056">
      <w:pPr>
        <w:pStyle w:val="af1"/>
        <w:jc w:val="both"/>
        <w:rPr>
          <w:sz w:val="16"/>
        </w:rPr>
      </w:pPr>
      <w:r>
        <w:rPr>
          <w:rStyle w:val="af3"/>
        </w:rPr>
        <w:footnoteRef/>
      </w:r>
      <w:r>
        <w:t xml:space="preserve"> </w:t>
      </w:r>
      <w:r w:rsidRPr="00315056">
        <w:rPr>
          <w:sz w:val="16"/>
        </w:rPr>
        <w:t xml:space="preserve">Номера лекций </w:t>
      </w:r>
      <w:r>
        <w:rPr>
          <w:sz w:val="16"/>
        </w:rPr>
        <w:t xml:space="preserve">приведены для студентов очной формы получения образования. Для студентов заочной </w:t>
      </w:r>
      <w:proofErr w:type="gramStart"/>
      <w:r>
        <w:rPr>
          <w:sz w:val="16"/>
        </w:rPr>
        <w:t>формы получения образования номера лекций</w:t>
      </w:r>
      <w:proofErr w:type="gramEnd"/>
      <w:r>
        <w:rPr>
          <w:sz w:val="16"/>
        </w:rPr>
        <w:t xml:space="preserve"> приведены в скобках со знаком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81"/>
    <w:multiLevelType w:val="singleLevel"/>
    <w:tmpl w:val="64DEEE24"/>
    <w:lvl w:ilvl="0">
      <w:start w:val="1"/>
      <w:numFmt w:val="decimal"/>
      <w:lvlText w:val="%1)"/>
      <w:legacy w:legacy="1" w:legacySpace="0" w:legacyIndent="250"/>
      <w:lvlJc w:val="left"/>
      <w:rPr>
        <w:rFonts w:ascii="Times New Roman" w:hAnsi="Times New Roman" w:cs="Times New Roman" w:hint="default"/>
      </w:rPr>
    </w:lvl>
  </w:abstractNum>
  <w:abstractNum w:abstractNumId="1">
    <w:nsid w:val="076D166C"/>
    <w:multiLevelType w:val="singleLevel"/>
    <w:tmpl w:val="71AAFDD4"/>
    <w:lvl w:ilvl="0">
      <w:start w:val="1"/>
      <w:numFmt w:val="decimal"/>
      <w:suff w:val="space"/>
      <w:lvlText w:val="%1)"/>
      <w:lvlJc w:val="left"/>
      <w:pPr>
        <w:ind w:left="0" w:firstLine="0"/>
      </w:pPr>
      <w:rPr>
        <w:rFonts w:ascii="Times New Roman" w:hAnsi="Times New Roman" w:cs="Times New Roman" w:hint="default"/>
        <w:b w:val="0"/>
      </w:rPr>
    </w:lvl>
  </w:abstractNum>
  <w:abstractNum w:abstractNumId="2">
    <w:nsid w:val="08195A3E"/>
    <w:multiLevelType w:val="singleLevel"/>
    <w:tmpl w:val="91DE81D0"/>
    <w:lvl w:ilvl="0">
      <w:start w:val="1"/>
      <w:numFmt w:val="decimal"/>
      <w:lvlText w:val="%1)"/>
      <w:legacy w:legacy="1" w:legacySpace="0" w:legacyIndent="240"/>
      <w:lvlJc w:val="left"/>
      <w:rPr>
        <w:rFonts w:ascii="Times New Roman" w:hAnsi="Times New Roman" w:cs="Times New Roman" w:hint="default"/>
      </w:rPr>
    </w:lvl>
  </w:abstractNum>
  <w:abstractNum w:abstractNumId="3">
    <w:nsid w:val="0A7D13F9"/>
    <w:multiLevelType w:val="multilevel"/>
    <w:tmpl w:val="3D4E2B16"/>
    <w:lvl w:ilvl="0">
      <w:start w:val="2"/>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0"/>
        <w:szCs w:val="20"/>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8">
      <w:numFmt w:val="decimal"/>
      <w:lvlText w:val=""/>
      <w:lvlJc w:val="left"/>
      <w:pPr>
        <w:ind w:left="0" w:firstLine="0"/>
      </w:pPr>
      <w:rPr>
        <w:rFonts w:hint="default"/>
      </w:rPr>
    </w:lvl>
  </w:abstractNum>
  <w:abstractNum w:abstractNumId="4">
    <w:nsid w:val="0C5E36E1"/>
    <w:multiLevelType w:val="hybridMultilevel"/>
    <w:tmpl w:val="1A2A20FE"/>
    <w:lvl w:ilvl="0" w:tplc="5E08B3E6">
      <w:start w:val="65535"/>
      <w:numFmt w:val="bullet"/>
      <w:suff w:val="space"/>
      <w:lvlText w:val="•"/>
      <w:lvlJc w:val="left"/>
      <w:pPr>
        <w:ind w:left="0" w:firstLine="0"/>
      </w:pPr>
      <w:rPr>
        <w:rFonts w:ascii="Book Antiqua" w:hAnsi="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E49CF"/>
    <w:multiLevelType w:val="singleLevel"/>
    <w:tmpl w:val="8D22B44A"/>
    <w:lvl w:ilvl="0">
      <w:start w:val="10"/>
      <w:numFmt w:val="decimal"/>
      <w:suff w:val="space"/>
      <w:lvlText w:val="%1)"/>
      <w:lvlJc w:val="left"/>
      <w:pPr>
        <w:ind w:left="0" w:firstLine="0"/>
      </w:pPr>
      <w:rPr>
        <w:rFonts w:ascii="Times New Roman" w:hAnsi="Times New Roman" w:cs="Times New Roman" w:hint="default"/>
      </w:rPr>
    </w:lvl>
  </w:abstractNum>
  <w:abstractNum w:abstractNumId="6">
    <w:nsid w:val="113B3F85"/>
    <w:multiLevelType w:val="multilevel"/>
    <w:tmpl w:val="A9E2F8D6"/>
    <w:lvl w:ilvl="0">
      <w:start w:val="1"/>
      <w:numFmt w:val="bullet"/>
      <w:suff w:val="space"/>
      <w:lvlText w:val="•"/>
      <w:lvlJc w:val="left"/>
      <w:pPr>
        <w:ind w:left="0" w:firstLine="0"/>
      </w:pPr>
      <w:rPr>
        <w:rFonts w:ascii="Times New Roman" w:hAnsi="Times New Roman" w:cs="Times New Roman" w:hint="default"/>
        <w:b w:val="0"/>
        <w:bCs w:val="0"/>
        <w:i/>
        <w:iCs/>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27B329C"/>
    <w:multiLevelType w:val="hybridMultilevel"/>
    <w:tmpl w:val="7A2A0BC0"/>
    <w:lvl w:ilvl="0" w:tplc="32F2FC9C">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55501C5"/>
    <w:multiLevelType w:val="multilevel"/>
    <w:tmpl w:val="C490769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764E02"/>
    <w:multiLevelType w:val="singleLevel"/>
    <w:tmpl w:val="AFD04758"/>
    <w:lvl w:ilvl="0">
      <w:start w:val="1"/>
      <w:numFmt w:val="decimal"/>
      <w:suff w:val="space"/>
      <w:lvlText w:val="%1)"/>
      <w:lvlJc w:val="left"/>
      <w:pPr>
        <w:ind w:left="0" w:firstLine="0"/>
      </w:pPr>
      <w:rPr>
        <w:rFonts w:ascii="Times New Roman" w:hAnsi="Times New Roman" w:cs="Times New Roman" w:hint="default"/>
      </w:rPr>
    </w:lvl>
  </w:abstractNum>
  <w:abstractNum w:abstractNumId="10">
    <w:nsid w:val="18912BC3"/>
    <w:multiLevelType w:val="multilevel"/>
    <w:tmpl w:val="FB325990"/>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7">
      <w:start w:val="1"/>
      <w:numFmt w:val="decimal"/>
      <w:suff w:val="space"/>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suff w:val="space"/>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abstractNum>
  <w:abstractNum w:abstractNumId="11">
    <w:nsid w:val="19D7095E"/>
    <w:multiLevelType w:val="hybridMultilevel"/>
    <w:tmpl w:val="4C222928"/>
    <w:lvl w:ilvl="0" w:tplc="6FF805A8">
      <w:start w:val="1"/>
      <w:numFmt w:val="decimal"/>
      <w:suff w:val="space"/>
      <w:lvlText w:val="%1."/>
      <w:lvlJc w:val="left"/>
      <w:pPr>
        <w:ind w:left="1260" w:hanging="360"/>
      </w:pPr>
      <w:rPr>
        <w:rFonts w:hint="default"/>
      </w:rPr>
    </w:lvl>
    <w:lvl w:ilvl="1" w:tplc="04230019" w:tentative="1">
      <w:start w:val="1"/>
      <w:numFmt w:val="lowerLetter"/>
      <w:lvlText w:val="%2."/>
      <w:lvlJc w:val="left"/>
      <w:pPr>
        <w:ind w:left="1980" w:hanging="360"/>
      </w:pPr>
    </w:lvl>
    <w:lvl w:ilvl="2" w:tplc="0423001B" w:tentative="1">
      <w:start w:val="1"/>
      <w:numFmt w:val="lowerRoman"/>
      <w:lvlText w:val="%3."/>
      <w:lvlJc w:val="right"/>
      <w:pPr>
        <w:ind w:left="2700" w:hanging="180"/>
      </w:pPr>
    </w:lvl>
    <w:lvl w:ilvl="3" w:tplc="0423000F" w:tentative="1">
      <w:start w:val="1"/>
      <w:numFmt w:val="decimal"/>
      <w:lvlText w:val="%4."/>
      <w:lvlJc w:val="left"/>
      <w:pPr>
        <w:ind w:left="3420" w:hanging="360"/>
      </w:pPr>
    </w:lvl>
    <w:lvl w:ilvl="4" w:tplc="04230019" w:tentative="1">
      <w:start w:val="1"/>
      <w:numFmt w:val="lowerLetter"/>
      <w:lvlText w:val="%5."/>
      <w:lvlJc w:val="left"/>
      <w:pPr>
        <w:ind w:left="4140" w:hanging="360"/>
      </w:pPr>
    </w:lvl>
    <w:lvl w:ilvl="5" w:tplc="0423001B" w:tentative="1">
      <w:start w:val="1"/>
      <w:numFmt w:val="lowerRoman"/>
      <w:lvlText w:val="%6."/>
      <w:lvlJc w:val="right"/>
      <w:pPr>
        <w:ind w:left="4860" w:hanging="180"/>
      </w:pPr>
    </w:lvl>
    <w:lvl w:ilvl="6" w:tplc="0423000F" w:tentative="1">
      <w:start w:val="1"/>
      <w:numFmt w:val="decimal"/>
      <w:lvlText w:val="%7."/>
      <w:lvlJc w:val="left"/>
      <w:pPr>
        <w:ind w:left="5580" w:hanging="360"/>
      </w:pPr>
    </w:lvl>
    <w:lvl w:ilvl="7" w:tplc="04230019" w:tentative="1">
      <w:start w:val="1"/>
      <w:numFmt w:val="lowerLetter"/>
      <w:lvlText w:val="%8."/>
      <w:lvlJc w:val="left"/>
      <w:pPr>
        <w:ind w:left="6300" w:hanging="360"/>
      </w:pPr>
    </w:lvl>
    <w:lvl w:ilvl="8" w:tplc="0423001B" w:tentative="1">
      <w:start w:val="1"/>
      <w:numFmt w:val="lowerRoman"/>
      <w:lvlText w:val="%9."/>
      <w:lvlJc w:val="right"/>
      <w:pPr>
        <w:ind w:left="7020" w:hanging="180"/>
      </w:pPr>
    </w:lvl>
  </w:abstractNum>
  <w:abstractNum w:abstractNumId="12">
    <w:nsid w:val="1C3E1F34"/>
    <w:multiLevelType w:val="multilevel"/>
    <w:tmpl w:val="84DA3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35622"/>
    <w:multiLevelType w:val="hybridMultilevel"/>
    <w:tmpl w:val="2DD837D2"/>
    <w:lvl w:ilvl="0" w:tplc="B05A13CE">
      <w:start w:val="18"/>
      <w:numFmt w:val="decimal"/>
      <w:suff w:val="space"/>
      <w:lvlText w:val="%1."/>
      <w:lvlJc w:val="left"/>
      <w:pPr>
        <w:ind w:left="12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36364"/>
    <w:multiLevelType w:val="multilevel"/>
    <w:tmpl w:val="5C64E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E960AD2"/>
    <w:multiLevelType w:val="singleLevel"/>
    <w:tmpl w:val="10BC44AA"/>
    <w:lvl w:ilvl="0">
      <w:start w:val="2"/>
      <w:numFmt w:val="decimal"/>
      <w:suff w:val="space"/>
      <w:lvlText w:val="%1)"/>
      <w:lvlJc w:val="left"/>
      <w:pPr>
        <w:ind w:left="0" w:firstLine="0"/>
      </w:pPr>
      <w:rPr>
        <w:rFonts w:ascii="Times New Roman" w:hAnsi="Times New Roman" w:cs="Times New Roman" w:hint="default"/>
      </w:rPr>
    </w:lvl>
  </w:abstractNum>
  <w:abstractNum w:abstractNumId="16">
    <w:nsid w:val="21CB241C"/>
    <w:multiLevelType w:val="multilevel"/>
    <w:tmpl w:val="6FD82A2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26109AA"/>
    <w:multiLevelType w:val="singleLevel"/>
    <w:tmpl w:val="BE66D38C"/>
    <w:lvl w:ilvl="0">
      <w:start w:val="1"/>
      <w:numFmt w:val="decimal"/>
      <w:lvlText w:val="%1)"/>
      <w:legacy w:legacy="1" w:legacySpace="0" w:legacyIndent="240"/>
      <w:lvlJc w:val="left"/>
      <w:rPr>
        <w:rFonts w:ascii="Times New Roman" w:hAnsi="Times New Roman" w:cs="Times New Roman" w:hint="default"/>
      </w:rPr>
    </w:lvl>
  </w:abstractNum>
  <w:abstractNum w:abstractNumId="18">
    <w:nsid w:val="244814D4"/>
    <w:multiLevelType w:val="singleLevel"/>
    <w:tmpl w:val="895AD848"/>
    <w:lvl w:ilvl="0">
      <w:start w:val="4"/>
      <w:numFmt w:val="decimal"/>
      <w:lvlText w:val="%1)"/>
      <w:legacy w:legacy="1" w:legacySpace="0" w:legacyIndent="225"/>
      <w:lvlJc w:val="left"/>
      <w:rPr>
        <w:rFonts w:ascii="Times New Roman" w:hAnsi="Times New Roman" w:cs="Times New Roman" w:hint="default"/>
      </w:rPr>
    </w:lvl>
  </w:abstractNum>
  <w:abstractNum w:abstractNumId="19">
    <w:nsid w:val="249654B2"/>
    <w:multiLevelType w:val="hybridMultilevel"/>
    <w:tmpl w:val="7DB4E0BA"/>
    <w:lvl w:ilvl="0" w:tplc="F0F22D70">
      <w:start w:val="2"/>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C85083"/>
    <w:multiLevelType w:val="singleLevel"/>
    <w:tmpl w:val="26D665D8"/>
    <w:lvl w:ilvl="0">
      <w:start w:val="1"/>
      <w:numFmt w:val="decimal"/>
      <w:suff w:val="space"/>
      <w:lvlText w:val="%1)"/>
      <w:lvlJc w:val="left"/>
      <w:pPr>
        <w:ind w:left="1080" w:hanging="360"/>
      </w:pPr>
      <w:rPr>
        <w:rFonts w:hint="default"/>
      </w:rPr>
    </w:lvl>
  </w:abstractNum>
  <w:abstractNum w:abstractNumId="21">
    <w:nsid w:val="25D7733C"/>
    <w:multiLevelType w:val="singleLevel"/>
    <w:tmpl w:val="1E0C007E"/>
    <w:lvl w:ilvl="0">
      <w:start w:val="4"/>
      <w:numFmt w:val="decimal"/>
      <w:suff w:val="space"/>
      <w:lvlText w:val="%1)"/>
      <w:lvlJc w:val="left"/>
      <w:pPr>
        <w:ind w:left="0" w:firstLine="0"/>
      </w:pPr>
      <w:rPr>
        <w:rFonts w:ascii="Times New Roman" w:hAnsi="Times New Roman" w:cs="Times New Roman" w:hint="default"/>
      </w:rPr>
    </w:lvl>
  </w:abstractNum>
  <w:abstractNum w:abstractNumId="22">
    <w:nsid w:val="29A962FB"/>
    <w:multiLevelType w:val="multilevel"/>
    <w:tmpl w:val="A754B0DC"/>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A286E15"/>
    <w:multiLevelType w:val="hybridMultilevel"/>
    <w:tmpl w:val="E20C6CF0"/>
    <w:lvl w:ilvl="0" w:tplc="B54237E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A414401"/>
    <w:multiLevelType w:val="hybridMultilevel"/>
    <w:tmpl w:val="58CC079A"/>
    <w:lvl w:ilvl="0" w:tplc="B54237E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A9B2B35"/>
    <w:multiLevelType w:val="hybridMultilevel"/>
    <w:tmpl w:val="59383AB2"/>
    <w:lvl w:ilvl="0" w:tplc="EDEAD40C">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CF60E10"/>
    <w:multiLevelType w:val="multilevel"/>
    <w:tmpl w:val="B2FA8DD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2F4A683D"/>
    <w:multiLevelType w:val="singleLevel"/>
    <w:tmpl w:val="1CAC483A"/>
    <w:lvl w:ilvl="0">
      <w:start w:val="1"/>
      <w:numFmt w:val="decimal"/>
      <w:lvlText w:val="%1)"/>
      <w:legacy w:legacy="1" w:legacySpace="0" w:legacyIndent="249"/>
      <w:lvlJc w:val="left"/>
      <w:rPr>
        <w:rFonts w:ascii="Times New Roman" w:hAnsi="Times New Roman" w:cs="Times New Roman" w:hint="default"/>
      </w:rPr>
    </w:lvl>
  </w:abstractNum>
  <w:abstractNum w:abstractNumId="28">
    <w:nsid w:val="31571AE5"/>
    <w:multiLevelType w:val="multilevel"/>
    <w:tmpl w:val="B55627F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335B6BD4"/>
    <w:multiLevelType w:val="hybridMultilevel"/>
    <w:tmpl w:val="225A34BA"/>
    <w:lvl w:ilvl="0" w:tplc="2DBA9D9E">
      <w:start w:val="65535"/>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5287A90"/>
    <w:multiLevelType w:val="singleLevel"/>
    <w:tmpl w:val="C1A6BA06"/>
    <w:lvl w:ilvl="0">
      <w:start w:val="1"/>
      <w:numFmt w:val="decimal"/>
      <w:suff w:val="space"/>
      <w:lvlText w:val="%1)"/>
      <w:lvlJc w:val="left"/>
      <w:pPr>
        <w:ind w:left="0" w:firstLine="0"/>
      </w:pPr>
      <w:rPr>
        <w:rFonts w:ascii="Times New Roman" w:hAnsi="Times New Roman" w:cs="Times New Roman" w:hint="default"/>
      </w:rPr>
    </w:lvl>
  </w:abstractNum>
  <w:abstractNum w:abstractNumId="31">
    <w:nsid w:val="352B0101"/>
    <w:multiLevelType w:val="hybridMultilevel"/>
    <w:tmpl w:val="D62AC066"/>
    <w:lvl w:ilvl="0" w:tplc="F782E65C">
      <w:start w:val="65535"/>
      <w:numFmt w:val="bullet"/>
      <w:suff w:val="space"/>
      <w:lvlText w:val="•"/>
      <w:lvlJc w:val="left"/>
      <w:pPr>
        <w:ind w:left="360" w:hanging="360"/>
      </w:pPr>
      <w:rPr>
        <w:rFonts w:ascii="Book Antiqua" w:hAnsi="Book Antiqu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7156449"/>
    <w:multiLevelType w:val="singleLevel"/>
    <w:tmpl w:val="AA1EB6E4"/>
    <w:lvl w:ilvl="0">
      <w:start w:val="1"/>
      <w:numFmt w:val="decimal"/>
      <w:suff w:val="space"/>
      <w:lvlText w:val="%1)"/>
      <w:lvlJc w:val="left"/>
      <w:pPr>
        <w:ind w:left="0" w:firstLine="0"/>
      </w:pPr>
      <w:rPr>
        <w:rFonts w:ascii="Times New Roman" w:hAnsi="Times New Roman" w:cs="Times New Roman" w:hint="default"/>
      </w:rPr>
    </w:lvl>
  </w:abstractNum>
  <w:abstractNum w:abstractNumId="33">
    <w:nsid w:val="37D10847"/>
    <w:multiLevelType w:val="hybridMultilevel"/>
    <w:tmpl w:val="4A9461BE"/>
    <w:lvl w:ilvl="0" w:tplc="93D8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FD34D0"/>
    <w:multiLevelType w:val="singleLevel"/>
    <w:tmpl w:val="A4A02CDE"/>
    <w:lvl w:ilvl="0">
      <w:start w:val="2"/>
      <w:numFmt w:val="decimal"/>
      <w:suff w:val="space"/>
      <w:lvlText w:val="%1)"/>
      <w:lvlJc w:val="left"/>
      <w:pPr>
        <w:ind w:left="0" w:firstLine="0"/>
      </w:pPr>
      <w:rPr>
        <w:rFonts w:ascii="Times New Roman" w:hAnsi="Times New Roman" w:cs="Times New Roman" w:hint="default"/>
      </w:rPr>
    </w:lvl>
  </w:abstractNum>
  <w:abstractNum w:abstractNumId="35">
    <w:nsid w:val="38916473"/>
    <w:multiLevelType w:val="singleLevel"/>
    <w:tmpl w:val="D7D6C42C"/>
    <w:lvl w:ilvl="0">
      <w:start w:val="3"/>
      <w:numFmt w:val="decimal"/>
      <w:suff w:val="space"/>
      <w:lvlText w:val="%1)"/>
      <w:lvlJc w:val="left"/>
      <w:pPr>
        <w:ind w:left="0" w:firstLine="0"/>
      </w:pPr>
      <w:rPr>
        <w:rFonts w:ascii="Times New Roman" w:hAnsi="Times New Roman" w:cs="Times New Roman" w:hint="default"/>
      </w:rPr>
    </w:lvl>
  </w:abstractNum>
  <w:abstractNum w:abstractNumId="36">
    <w:nsid w:val="39A52493"/>
    <w:multiLevelType w:val="singleLevel"/>
    <w:tmpl w:val="BB2AE024"/>
    <w:lvl w:ilvl="0">
      <w:start w:val="1"/>
      <w:numFmt w:val="decimal"/>
      <w:suff w:val="space"/>
      <w:lvlText w:val="%1)"/>
      <w:lvlJc w:val="left"/>
      <w:pPr>
        <w:ind w:left="0" w:firstLine="0"/>
      </w:pPr>
      <w:rPr>
        <w:rFonts w:ascii="Times New Roman" w:hAnsi="Times New Roman" w:cs="Times New Roman" w:hint="default"/>
      </w:rPr>
    </w:lvl>
  </w:abstractNum>
  <w:abstractNum w:abstractNumId="37">
    <w:nsid w:val="3D651868"/>
    <w:multiLevelType w:val="multilevel"/>
    <w:tmpl w:val="7BD86D9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2"/>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F9574C8"/>
    <w:multiLevelType w:val="multilevel"/>
    <w:tmpl w:val="665A1EFC"/>
    <w:lvl w:ilvl="0">
      <w:start w:val="1"/>
      <w:numFmt w:val="bullet"/>
      <w:lvlText w:val="•"/>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1"/>
        <w:szCs w:val="21"/>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42CA72ED"/>
    <w:multiLevelType w:val="multilevel"/>
    <w:tmpl w:val="1094677A"/>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40">
    <w:nsid w:val="42FC0289"/>
    <w:multiLevelType w:val="singleLevel"/>
    <w:tmpl w:val="23B4F480"/>
    <w:lvl w:ilvl="0">
      <w:start w:val="1"/>
      <w:numFmt w:val="decimal"/>
      <w:lvlText w:val="%1)"/>
      <w:legacy w:legacy="1" w:legacySpace="0" w:legacyIndent="244"/>
      <w:lvlJc w:val="left"/>
      <w:rPr>
        <w:rFonts w:ascii="Times New Roman" w:hAnsi="Times New Roman" w:cs="Times New Roman" w:hint="default"/>
      </w:rPr>
    </w:lvl>
  </w:abstractNum>
  <w:abstractNum w:abstractNumId="41">
    <w:nsid w:val="4766519B"/>
    <w:multiLevelType w:val="multilevel"/>
    <w:tmpl w:val="F1DAD8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4B455780"/>
    <w:multiLevelType w:val="multilevel"/>
    <w:tmpl w:val="E258CB4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suff w:val="space"/>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3">
    <w:nsid w:val="4B7D510F"/>
    <w:multiLevelType w:val="singleLevel"/>
    <w:tmpl w:val="91DE81D0"/>
    <w:lvl w:ilvl="0">
      <w:start w:val="1"/>
      <w:numFmt w:val="decimal"/>
      <w:lvlText w:val="%1)"/>
      <w:legacy w:legacy="1" w:legacySpace="0" w:legacyIndent="240"/>
      <w:lvlJc w:val="left"/>
      <w:rPr>
        <w:rFonts w:ascii="Times New Roman" w:hAnsi="Times New Roman" w:cs="Times New Roman" w:hint="default"/>
      </w:rPr>
    </w:lvl>
  </w:abstractNum>
  <w:abstractNum w:abstractNumId="44">
    <w:nsid w:val="4C620435"/>
    <w:multiLevelType w:val="singleLevel"/>
    <w:tmpl w:val="0EBEFC0A"/>
    <w:lvl w:ilvl="0">
      <w:start w:val="2"/>
      <w:numFmt w:val="decimal"/>
      <w:suff w:val="space"/>
      <w:lvlText w:val="%1)"/>
      <w:lvlJc w:val="left"/>
      <w:pPr>
        <w:ind w:left="0" w:firstLine="0"/>
      </w:pPr>
      <w:rPr>
        <w:rFonts w:ascii="Times New Roman" w:hAnsi="Times New Roman" w:cs="Times New Roman" w:hint="default"/>
        <w:b w:val="0"/>
      </w:rPr>
    </w:lvl>
  </w:abstractNum>
  <w:abstractNum w:abstractNumId="45">
    <w:nsid w:val="537B6AE9"/>
    <w:multiLevelType w:val="multilevel"/>
    <w:tmpl w:val="D7906B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547C5913"/>
    <w:multiLevelType w:val="singleLevel"/>
    <w:tmpl w:val="C4F2EBEA"/>
    <w:lvl w:ilvl="0">
      <w:start w:val="1"/>
      <w:numFmt w:val="decimal"/>
      <w:suff w:val="space"/>
      <w:lvlText w:val="%1)"/>
      <w:lvlJc w:val="left"/>
      <w:pPr>
        <w:ind w:left="0" w:firstLine="0"/>
      </w:pPr>
      <w:rPr>
        <w:rFonts w:ascii="Times New Roman" w:hAnsi="Times New Roman" w:cs="Times New Roman" w:hint="default"/>
      </w:rPr>
    </w:lvl>
  </w:abstractNum>
  <w:abstractNum w:abstractNumId="47">
    <w:nsid w:val="54F879AA"/>
    <w:multiLevelType w:val="multilevel"/>
    <w:tmpl w:val="1748A02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1"/>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1"/>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56512299"/>
    <w:multiLevelType w:val="multilevel"/>
    <w:tmpl w:val="4672125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5A484C2C"/>
    <w:multiLevelType w:val="multilevel"/>
    <w:tmpl w:val="198C724E"/>
    <w:lvl w:ilvl="0">
      <w:start w:val="1"/>
      <w:numFmt w:val="bullet"/>
      <w:suff w:val="space"/>
      <w:lvlText w:val="•"/>
      <w:lvlJc w:val="left"/>
      <w:pPr>
        <w:ind w:left="0" w:firstLine="0"/>
      </w:pPr>
      <w:rPr>
        <w:rFonts w:ascii="Times New Roman" w:hAnsi="Times New Roman" w:cs="Times New Roman" w:hint="default"/>
        <w:b w:val="0"/>
        <w:bCs w:val="0"/>
        <w:i/>
        <w:iCs/>
        <w:smallCaps w:val="0"/>
        <w:strike w:val="0"/>
        <w:color w:val="000000"/>
        <w:spacing w:val="0"/>
        <w:w w:val="100"/>
        <w:position w:val="0"/>
        <w:sz w:val="20"/>
        <w:szCs w:val="20"/>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5B145044"/>
    <w:multiLevelType w:val="multilevel"/>
    <w:tmpl w:val="47B69B5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2"/>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C6F4B78"/>
    <w:multiLevelType w:val="hybridMultilevel"/>
    <w:tmpl w:val="AF168840"/>
    <w:lvl w:ilvl="0" w:tplc="F28C804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C8A76A4"/>
    <w:multiLevelType w:val="singleLevel"/>
    <w:tmpl w:val="B2DE989E"/>
    <w:lvl w:ilvl="0">
      <w:start w:val="1"/>
      <w:numFmt w:val="decimal"/>
      <w:lvlText w:val="%1)"/>
      <w:legacy w:legacy="1" w:legacySpace="0" w:legacyIndent="239"/>
      <w:lvlJc w:val="left"/>
      <w:rPr>
        <w:rFonts w:ascii="Times New Roman" w:hAnsi="Times New Roman" w:cs="Times New Roman" w:hint="default"/>
        <w:b w:val="0"/>
      </w:rPr>
    </w:lvl>
  </w:abstractNum>
  <w:abstractNum w:abstractNumId="53">
    <w:nsid w:val="5CE8716B"/>
    <w:multiLevelType w:val="hybridMultilevel"/>
    <w:tmpl w:val="6C5C9DD2"/>
    <w:lvl w:ilvl="0" w:tplc="DC649D42">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E356A4A"/>
    <w:multiLevelType w:val="singleLevel"/>
    <w:tmpl w:val="C66804BA"/>
    <w:lvl w:ilvl="0">
      <w:start w:val="1"/>
      <w:numFmt w:val="decimal"/>
      <w:suff w:val="space"/>
      <w:lvlText w:val="%1)"/>
      <w:lvlJc w:val="left"/>
      <w:pPr>
        <w:ind w:left="0" w:firstLine="0"/>
      </w:pPr>
      <w:rPr>
        <w:rFonts w:ascii="Times New Roman" w:hAnsi="Times New Roman" w:cs="Times New Roman" w:hint="default"/>
      </w:rPr>
    </w:lvl>
  </w:abstractNum>
  <w:abstractNum w:abstractNumId="55">
    <w:nsid w:val="5F5C05A3"/>
    <w:multiLevelType w:val="singleLevel"/>
    <w:tmpl w:val="D934232C"/>
    <w:lvl w:ilvl="0">
      <w:start w:val="1"/>
      <w:numFmt w:val="decimal"/>
      <w:suff w:val="space"/>
      <w:lvlText w:val="%1)"/>
      <w:lvlJc w:val="left"/>
      <w:pPr>
        <w:ind w:left="0" w:firstLine="0"/>
      </w:pPr>
      <w:rPr>
        <w:rFonts w:ascii="Times New Roman" w:hAnsi="Times New Roman" w:cs="Times New Roman" w:hint="default"/>
      </w:rPr>
    </w:lvl>
  </w:abstractNum>
  <w:abstractNum w:abstractNumId="56">
    <w:nsid w:val="5FA51320"/>
    <w:multiLevelType w:val="multilevel"/>
    <w:tmpl w:val="1D025E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0"/>
        <w:w w:val="100"/>
        <w:position w:val="0"/>
        <w:sz w:val="21"/>
        <w:szCs w:val="21"/>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1"/>
        <w:szCs w:val="21"/>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60C657C8"/>
    <w:multiLevelType w:val="hybridMultilevel"/>
    <w:tmpl w:val="166A669E"/>
    <w:lvl w:ilvl="0" w:tplc="95D6DDF2">
      <w:start w:val="65535"/>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1067801"/>
    <w:multiLevelType w:val="multilevel"/>
    <w:tmpl w:val="33F24AC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20"/>
        <w:u w:val="none"/>
      </w:rPr>
    </w:lvl>
    <w:lvl w:ilvl="8">
      <w:start w:val="1"/>
      <w:numFmt w:val="decimal"/>
      <w:suff w:val="space"/>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59">
    <w:nsid w:val="62522A00"/>
    <w:multiLevelType w:val="hybridMultilevel"/>
    <w:tmpl w:val="59CEB29A"/>
    <w:lvl w:ilvl="0" w:tplc="F6F24200">
      <w:start w:val="1"/>
      <w:numFmt w:val="decimal"/>
      <w:suff w:val="space"/>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59307D5"/>
    <w:multiLevelType w:val="multilevel"/>
    <w:tmpl w:val="84A4EB5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0"/>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2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66801C96"/>
    <w:multiLevelType w:val="multilevel"/>
    <w:tmpl w:val="A0C67DBC"/>
    <w:lvl w:ilvl="0">
      <w:start w:val="1"/>
      <w:numFmt w:val="bullet"/>
      <w:suff w:val="space"/>
      <w:lvlText w:val="•"/>
      <w:lvlJc w:val="left"/>
      <w:pPr>
        <w:ind w:left="0" w:firstLine="0"/>
      </w:pPr>
      <w:rPr>
        <w:rFonts w:ascii="Times New Roman" w:hAnsi="Times New Roman" w:cs="Times New Roman" w:hint="default"/>
        <w:b/>
        <w:bCs/>
        <w:i w:val="0"/>
        <w:iCs w:val="0"/>
        <w:smallCaps w:val="0"/>
        <w:strike w:val="0"/>
        <w:color w:val="000000"/>
        <w:spacing w:val="10"/>
        <w:w w:val="100"/>
        <w:position w:val="0"/>
        <w:sz w:val="21"/>
        <w:szCs w:val="21"/>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20"/>
        <w:w w:val="100"/>
        <w:position w:val="0"/>
        <w:sz w:val="21"/>
        <w:szCs w:val="21"/>
        <w:u w:val="none"/>
      </w:rPr>
    </w:lvl>
    <w:lvl w:ilvl="2">
      <w:start w:val="3"/>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68C51B54"/>
    <w:multiLevelType w:val="hybridMultilevel"/>
    <w:tmpl w:val="0FB02550"/>
    <w:lvl w:ilvl="0" w:tplc="B9547982">
      <w:start w:val="1"/>
      <w:numFmt w:val="decimal"/>
      <w:suff w:val="space"/>
      <w:lvlText w:val="%1."/>
      <w:lvlJc w:val="left"/>
      <w:pPr>
        <w:ind w:left="1260" w:hanging="360"/>
      </w:pPr>
      <w:rPr>
        <w:rFonts w:hint="default"/>
      </w:rPr>
    </w:lvl>
    <w:lvl w:ilvl="1" w:tplc="04230019" w:tentative="1">
      <w:start w:val="1"/>
      <w:numFmt w:val="lowerLetter"/>
      <w:lvlText w:val="%2."/>
      <w:lvlJc w:val="left"/>
      <w:pPr>
        <w:ind w:left="1980" w:hanging="360"/>
      </w:pPr>
    </w:lvl>
    <w:lvl w:ilvl="2" w:tplc="0423001B" w:tentative="1">
      <w:start w:val="1"/>
      <w:numFmt w:val="lowerRoman"/>
      <w:lvlText w:val="%3."/>
      <w:lvlJc w:val="right"/>
      <w:pPr>
        <w:ind w:left="2700" w:hanging="180"/>
      </w:pPr>
    </w:lvl>
    <w:lvl w:ilvl="3" w:tplc="0423000F" w:tentative="1">
      <w:start w:val="1"/>
      <w:numFmt w:val="decimal"/>
      <w:lvlText w:val="%4."/>
      <w:lvlJc w:val="left"/>
      <w:pPr>
        <w:ind w:left="3420" w:hanging="360"/>
      </w:pPr>
    </w:lvl>
    <w:lvl w:ilvl="4" w:tplc="04230019" w:tentative="1">
      <w:start w:val="1"/>
      <w:numFmt w:val="lowerLetter"/>
      <w:lvlText w:val="%5."/>
      <w:lvlJc w:val="left"/>
      <w:pPr>
        <w:ind w:left="4140" w:hanging="360"/>
      </w:pPr>
    </w:lvl>
    <w:lvl w:ilvl="5" w:tplc="0423001B" w:tentative="1">
      <w:start w:val="1"/>
      <w:numFmt w:val="lowerRoman"/>
      <w:lvlText w:val="%6."/>
      <w:lvlJc w:val="right"/>
      <w:pPr>
        <w:ind w:left="4860" w:hanging="180"/>
      </w:pPr>
    </w:lvl>
    <w:lvl w:ilvl="6" w:tplc="0423000F" w:tentative="1">
      <w:start w:val="1"/>
      <w:numFmt w:val="decimal"/>
      <w:lvlText w:val="%7."/>
      <w:lvlJc w:val="left"/>
      <w:pPr>
        <w:ind w:left="5580" w:hanging="360"/>
      </w:pPr>
    </w:lvl>
    <w:lvl w:ilvl="7" w:tplc="04230019" w:tentative="1">
      <w:start w:val="1"/>
      <w:numFmt w:val="lowerLetter"/>
      <w:lvlText w:val="%8."/>
      <w:lvlJc w:val="left"/>
      <w:pPr>
        <w:ind w:left="6300" w:hanging="360"/>
      </w:pPr>
    </w:lvl>
    <w:lvl w:ilvl="8" w:tplc="0423001B" w:tentative="1">
      <w:start w:val="1"/>
      <w:numFmt w:val="lowerRoman"/>
      <w:lvlText w:val="%9."/>
      <w:lvlJc w:val="right"/>
      <w:pPr>
        <w:ind w:left="7020" w:hanging="180"/>
      </w:pPr>
    </w:lvl>
  </w:abstractNum>
  <w:abstractNum w:abstractNumId="63">
    <w:nsid w:val="69181134"/>
    <w:multiLevelType w:val="singleLevel"/>
    <w:tmpl w:val="68644222"/>
    <w:lvl w:ilvl="0">
      <w:start w:val="7"/>
      <w:numFmt w:val="decimal"/>
      <w:suff w:val="space"/>
      <w:lvlText w:val="%1)"/>
      <w:lvlJc w:val="left"/>
      <w:pPr>
        <w:ind w:left="0" w:firstLine="0"/>
      </w:pPr>
      <w:rPr>
        <w:rFonts w:ascii="Times New Roman" w:hAnsi="Times New Roman" w:cs="Times New Roman" w:hint="default"/>
      </w:rPr>
    </w:lvl>
  </w:abstractNum>
  <w:abstractNum w:abstractNumId="64">
    <w:nsid w:val="6A52213F"/>
    <w:multiLevelType w:val="hybridMultilevel"/>
    <w:tmpl w:val="1C3C7D18"/>
    <w:lvl w:ilvl="0" w:tplc="389295E0">
      <w:start w:val="1"/>
      <w:numFmt w:val="decimal"/>
      <w:suff w:val="space"/>
      <w:lvlText w:val="%1)"/>
      <w:lvlJc w:val="left"/>
      <w:pPr>
        <w:ind w:left="900" w:hanging="360"/>
      </w:pPr>
      <w:rPr>
        <w:rFonts w:hint="default"/>
      </w:rPr>
    </w:lvl>
    <w:lvl w:ilvl="1" w:tplc="D4D0AD5C">
      <w:start w:val="1"/>
      <w:numFmt w:val="decimal"/>
      <w:suff w:val="space"/>
      <w:lvlText w:val="%2)"/>
      <w:lvlJc w:val="left"/>
      <w:pPr>
        <w:ind w:left="2475" w:hanging="85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6B613457"/>
    <w:multiLevelType w:val="multilevel"/>
    <w:tmpl w:val="0C72EF3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6CC470A3"/>
    <w:multiLevelType w:val="multilevel"/>
    <w:tmpl w:val="1A76A09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start w:val="1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8">
      <w:numFmt w:val="decimal"/>
      <w:lvlText w:val=""/>
      <w:lvlJc w:val="left"/>
      <w:pPr>
        <w:ind w:left="0" w:firstLine="0"/>
      </w:pPr>
      <w:rPr>
        <w:rFonts w:hint="default"/>
      </w:rPr>
    </w:lvl>
  </w:abstractNum>
  <w:abstractNum w:abstractNumId="67">
    <w:nsid w:val="6D330844"/>
    <w:multiLevelType w:val="hybridMultilevel"/>
    <w:tmpl w:val="9A0A1328"/>
    <w:lvl w:ilvl="0" w:tplc="B54237E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B54237E4">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431EA0"/>
    <w:multiLevelType w:val="multilevel"/>
    <w:tmpl w:val="0DB0551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6FA262D0"/>
    <w:multiLevelType w:val="multilevel"/>
    <w:tmpl w:val="079AF3FC"/>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FE023FE"/>
    <w:multiLevelType w:val="singleLevel"/>
    <w:tmpl w:val="F9024BCE"/>
    <w:lvl w:ilvl="0">
      <w:start w:val="1"/>
      <w:numFmt w:val="decimal"/>
      <w:suff w:val="space"/>
      <w:lvlText w:val="%1)"/>
      <w:lvlJc w:val="left"/>
      <w:pPr>
        <w:ind w:left="0" w:firstLine="0"/>
      </w:pPr>
      <w:rPr>
        <w:rFonts w:ascii="Times New Roman" w:hAnsi="Times New Roman" w:cs="Times New Roman" w:hint="default"/>
      </w:rPr>
    </w:lvl>
  </w:abstractNum>
  <w:abstractNum w:abstractNumId="71">
    <w:nsid w:val="70A369AA"/>
    <w:multiLevelType w:val="multilevel"/>
    <w:tmpl w:val="76B8F4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71337442"/>
    <w:multiLevelType w:val="hybridMultilevel"/>
    <w:tmpl w:val="15A471BC"/>
    <w:lvl w:ilvl="0" w:tplc="036EE356">
      <w:start w:val="3"/>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3">
    <w:nsid w:val="71DA0E81"/>
    <w:multiLevelType w:val="singleLevel"/>
    <w:tmpl w:val="D1F08876"/>
    <w:lvl w:ilvl="0">
      <w:start w:val="2"/>
      <w:numFmt w:val="decimal"/>
      <w:suff w:val="space"/>
      <w:lvlText w:val="%1)"/>
      <w:lvlJc w:val="left"/>
      <w:pPr>
        <w:ind w:left="0" w:firstLine="0"/>
      </w:pPr>
      <w:rPr>
        <w:rFonts w:ascii="Times New Roman" w:hAnsi="Times New Roman" w:cs="Times New Roman" w:hint="default"/>
      </w:rPr>
    </w:lvl>
  </w:abstractNum>
  <w:abstractNum w:abstractNumId="74">
    <w:nsid w:val="728D54C2"/>
    <w:multiLevelType w:val="hybridMultilevel"/>
    <w:tmpl w:val="4600F2B8"/>
    <w:lvl w:ilvl="0" w:tplc="0D2E0EA8">
      <w:start w:val="1"/>
      <w:numFmt w:val="decimal"/>
      <w:suff w:val="space"/>
      <w:lvlText w:val="%1."/>
      <w:lvlJc w:val="left"/>
      <w:pPr>
        <w:ind w:left="72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73426B76"/>
    <w:multiLevelType w:val="singleLevel"/>
    <w:tmpl w:val="B5480F9A"/>
    <w:lvl w:ilvl="0">
      <w:start w:val="1"/>
      <w:numFmt w:val="decimal"/>
      <w:suff w:val="space"/>
      <w:lvlText w:val="%1)"/>
      <w:lvlJc w:val="left"/>
      <w:pPr>
        <w:ind w:left="0" w:firstLine="0"/>
      </w:pPr>
      <w:rPr>
        <w:rFonts w:ascii="Times New Roman" w:hAnsi="Times New Roman" w:cs="Times New Roman" w:hint="default"/>
      </w:rPr>
    </w:lvl>
  </w:abstractNum>
  <w:abstractNum w:abstractNumId="76">
    <w:nsid w:val="73E27B66"/>
    <w:multiLevelType w:val="singleLevel"/>
    <w:tmpl w:val="EF1E146E"/>
    <w:lvl w:ilvl="0">
      <w:start w:val="1"/>
      <w:numFmt w:val="decimal"/>
      <w:suff w:val="space"/>
      <w:lvlText w:val="%1)"/>
      <w:lvlJc w:val="left"/>
      <w:pPr>
        <w:ind w:left="0" w:firstLine="0"/>
      </w:pPr>
      <w:rPr>
        <w:rFonts w:ascii="Times New Roman" w:hAnsi="Times New Roman" w:cs="Times New Roman" w:hint="default"/>
      </w:rPr>
    </w:lvl>
  </w:abstractNum>
  <w:abstractNum w:abstractNumId="77">
    <w:nsid w:val="757D1F16"/>
    <w:multiLevelType w:val="hybridMultilevel"/>
    <w:tmpl w:val="678A9182"/>
    <w:lvl w:ilvl="0" w:tplc="06DEB6C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75F57F30"/>
    <w:multiLevelType w:val="singleLevel"/>
    <w:tmpl w:val="826E362A"/>
    <w:lvl w:ilvl="0">
      <w:start w:val="1"/>
      <w:numFmt w:val="decimal"/>
      <w:suff w:val="space"/>
      <w:lvlText w:val="%1)"/>
      <w:lvlJc w:val="left"/>
      <w:pPr>
        <w:ind w:left="0" w:firstLine="0"/>
      </w:pPr>
      <w:rPr>
        <w:rFonts w:ascii="Times New Roman" w:hAnsi="Times New Roman" w:cs="Times New Roman" w:hint="default"/>
      </w:rPr>
    </w:lvl>
  </w:abstractNum>
  <w:abstractNum w:abstractNumId="79">
    <w:nsid w:val="76207335"/>
    <w:multiLevelType w:val="hybridMultilevel"/>
    <w:tmpl w:val="7630910E"/>
    <w:lvl w:ilvl="0" w:tplc="A2F2C13A">
      <w:start w:val="1"/>
      <w:numFmt w:val="decimal"/>
      <w:suff w:val="space"/>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0">
    <w:nsid w:val="76877C80"/>
    <w:multiLevelType w:val="singleLevel"/>
    <w:tmpl w:val="0450BEB8"/>
    <w:lvl w:ilvl="0">
      <w:start w:val="2"/>
      <w:numFmt w:val="decimal"/>
      <w:lvlText w:val="%1)"/>
      <w:legacy w:legacy="1" w:legacySpace="0" w:legacyIndent="254"/>
      <w:lvlJc w:val="left"/>
      <w:rPr>
        <w:rFonts w:ascii="Times New Roman" w:hAnsi="Times New Roman" w:cs="Times New Roman" w:hint="default"/>
      </w:rPr>
    </w:lvl>
  </w:abstractNum>
  <w:abstractNum w:abstractNumId="81">
    <w:nsid w:val="779D1661"/>
    <w:multiLevelType w:val="singleLevel"/>
    <w:tmpl w:val="DEDACD20"/>
    <w:lvl w:ilvl="0">
      <w:start w:val="2"/>
      <w:numFmt w:val="decimal"/>
      <w:suff w:val="space"/>
      <w:lvlText w:val="%1)"/>
      <w:lvlJc w:val="left"/>
      <w:pPr>
        <w:ind w:left="0" w:firstLine="0"/>
      </w:pPr>
      <w:rPr>
        <w:rFonts w:ascii="Times New Roman" w:hAnsi="Times New Roman" w:cs="Times New Roman" w:hint="default"/>
      </w:rPr>
    </w:lvl>
  </w:abstractNum>
  <w:abstractNum w:abstractNumId="82">
    <w:nsid w:val="79AC14F3"/>
    <w:multiLevelType w:val="hybridMultilevel"/>
    <w:tmpl w:val="703E838A"/>
    <w:lvl w:ilvl="0" w:tplc="3A88E382">
      <w:start w:val="1"/>
      <w:numFmt w:val="decimal"/>
      <w:suff w:val="space"/>
      <w:lvlText w:val="%1."/>
      <w:lvlJc w:val="left"/>
      <w:pPr>
        <w:ind w:left="12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1C5C12"/>
    <w:multiLevelType w:val="multilevel"/>
    <w:tmpl w:val="3DD214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7C3B26B3"/>
    <w:multiLevelType w:val="hybridMultilevel"/>
    <w:tmpl w:val="687CED34"/>
    <w:lvl w:ilvl="0" w:tplc="E83032AC">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5">
    <w:nsid w:val="7CAE6451"/>
    <w:multiLevelType w:val="multilevel"/>
    <w:tmpl w:val="AF4A42DA"/>
    <w:lvl w:ilvl="0">
      <w:start w:val="6"/>
      <w:numFmt w:val="decimal"/>
      <w:lvlText w:val="4.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7E7C2A43"/>
    <w:multiLevelType w:val="hybridMultilevel"/>
    <w:tmpl w:val="85C2C382"/>
    <w:lvl w:ilvl="0" w:tplc="D1205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4"/>
  </w:num>
  <w:num w:numId="2">
    <w:abstractNumId w:val="21"/>
  </w:num>
  <w:num w:numId="3">
    <w:abstractNumId w:val="20"/>
  </w:num>
  <w:num w:numId="4">
    <w:abstractNumId w:val="57"/>
  </w:num>
  <w:num w:numId="5">
    <w:abstractNumId w:val="70"/>
  </w:num>
  <w:num w:numId="6">
    <w:abstractNumId w:val="35"/>
  </w:num>
  <w:num w:numId="7">
    <w:abstractNumId w:val="9"/>
  </w:num>
  <w:num w:numId="8">
    <w:abstractNumId w:val="63"/>
  </w:num>
  <w:num w:numId="9">
    <w:abstractNumId w:val="5"/>
  </w:num>
  <w:num w:numId="10">
    <w:abstractNumId w:val="75"/>
  </w:num>
  <w:num w:numId="11">
    <w:abstractNumId w:val="36"/>
  </w:num>
  <w:num w:numId="12">
    <w:abstractNumId w:val="1"/>
  </w:num>
  <w:num w:numId="13">
    <w:abstractNumId w:val="44"/>
  </w:num>
  <w:num w:numId="14">
    <w:abstractNumId w:val="81"/>
  </w:num>
  <w:num w:numId="15">
    <w:abstractNumId w:val="15"/>
  </w:num>
  <w:num w:numId="16">
    <w:abstractNumId w:val="55"/>
  </w:num>
  <w:num w:numId="17">
    <w:abstractNumId w:val="40"/>
  </w:num>
  <w:num w:numId="18">
    <w:abstractNumId w:val="54"/>
  </w:num>
  <w:num w:numId="19">
    <w:abstractNumId w:val="76"/>
  </w:num>
  <w:num w:numId="20">
    <w:abstractNumId w:val="60"/>
  </w:num>
  <w:num w:numId="21">
    <w:abstractNumId w:val="45"/>
  </w:num>
  <w:num w:numId="22">
    <w:abstractNumId w:val="65"/>
  </w:num>
  <w:num w:numId="23">
    <w:abstractNumId w:val="73"/>
  </w:num>
  <w:num w:numId="24">
    <w:abstractNumId w:val="78"/>
  </w:num>
  <w:num w:numId="25">
    <w:abstractNumId w:val="30"/>
  </w:num>
  <w:num w:numId="26">
    <w:abstractNumId w:val="46"/>
  </w:num>
  <w:num w:numId="27">
    <w:abstractNumId w:val="52"/>
  </w:num>
  <w:num w:numId="28">
    <w:abstractNumId w:val="26"/>
  </w:num>
  <w:num w:numId="29">
    <w:abstractNumId w:val="28"/>
  </w:num>
  <w:num w:numId="30">
    <w:abstractNumId w:val="22"/>
  </w:num>
  <w:num w:numId="31">
    <w:abstractNumId w:val="49"/>
  </w:num>
  <w:num w:numId="32">
    <w:abstractNumId w:val="58"/>
  </w:num>
  <w:num w:numId="33">
    <w:abstractNumId w:val="48"/>
  </w:num>
  <w:num w:numId="34">
    <w:abstractNumId w:val="16"/>
  </w:num>
  <w:num w:numId="35">
    <w:abstractNumId w:val="17"/>
  </w:num>
  <w:num w:numId="36">
    <w:abstractNumId w:val="80"/>
  </w:num>
  <w:num w:numId="37">
    <w:abstractNumId w:val="51"/>
  </w:num>
  <w:num w:numId="38">
    <w:abstractNumId w:val="59"/>
  </w:num>
  <w:num w:numId="39">
    <w:abstractNumId w:val="68"/>
  </w:num>
  <w:num w:numId="40">
    <w:abstractNumId w:val="66"/>
  </w:num>
  <w:num w:numId="41">
    <w:abstractNumId w:val="2"/>
  </w:num>
  <w:num w:numId="42">
    <w:abstractNumId w:val="32"/>
  </w:num>
  <w:num w:numId="43">
    <w:abstractNumId w:val="27"/>
  </w:num>
  <w:num w:numId="44">
    <w:abstractNumId w:val="18"/>
  </w:num>
  <w:num w:numId="45">
    <w:abstractNumId w:val="43"/>
  </w:num>
  <w:num w:numId="46">
    <w:abstractNumId w:val="0"/>
  </w:num>
  <w:num w:numId="47">
    <w:abstractNumId w:val="11"/>
  </w:num>
  <w:num w:numId="48">
    <w:abstractNumId w:val="62"/>
  </w:num>
  <w:num w:numId="49">
    <w:abstractNumId w:val="83"/>
  </w:num>
  <w:num w:numId="50">
    <w:abstractNumId w:val="3"/>
  </w:num>
  <w:num w:numId="51">
    <w:abstractNumId w:val="50"/>
  </w:num>
  <w:num w:numId="52">
    <w:abstractNumId w:val="39"/>
  </w:num>
  <w:num w:numId="53">
    <w:abstractNumId w:val="10"/>
  </w:num>
  <w:num w:numId="54">
    <w:abstractNumId w:val="41"/>
  </w:num>
  <w:num w:numId="55">
    <w:abstractNumId w:val="33"/>
  </w:num>
  <w:num w:numId="56">
    <w:abstractNumId w:val="6"/>
  </w:num>
  <w:num w:numId="57">
    <w:abstractNumId w:val="12"/>
  </w:num>
  <w:num w:numId="58">
    <w:abstractNumId w:val="64"/>
  </w:num>
  <w:num w:numId="59">
    <w:abstractNumId w:val="84"/>
  </w:num>
  <w:num w:numId="60">
    <w:abstractNumId w:val="25"/>
  </w:num>
  <w:num w:numId="61">
    <w:abstractNumId w:val="79"/>
  </w:num>
  <w:num w:numId="62">
    <w:abstractNumId w:val="56"/>
  </w:num>
  <w:num w:numId="63">
    <w:abstractNumId w:val="61"/>
  </w:num>
  <w:num w:numId="64">
    <w:abstractNumId w:val="38"/>
  </w:num>
  <w:num w:numId="65">
    <w:abstractNumId w:val="69"/>
  </w:num>
  <w:num w:numId="66">
    <w:abstractNumId w:val="8"/>
  </w:num>
  <w:num w:numId="67">
    <w:abstractNumId w:val="37"/>
  </w:num>
  <w:num w:numId="68">
    <w:abstractNumId w:val="24"/>
  </w:num>
  <w:num w:numId="69">
    <w:abstractNumId w:val="67"/>
  </w:num>
  <w:num w:numId="70">
    <w:abstractNumId w:val="23"/>
  </w:num>
  <w:num w:numId="71">
    <w:abstractNumId w:val="42"/>
  </w:num>
  <w:num w:numId="72">
    <w:abstractNumId w:val="47"/>
  </w:num>
  <w:num w:numId="73">
    <w:abstractNumId w:val="14"/>
  </w:num>
  <w:num w:numId="74">
    <w:abstractNumId w:val="85"/>
  </w:num>
  <w:num w:numId="75">
    <w:abstractNumId w:val="82"/>
  </w:num>
  <w:num w:numId="76">
    <w:abstractNumId w:val="53"/>
  </w:num>
  <w:num w:numId="77">
    <w:abstractNumId w:val="74"/>
  </w:num>
  <w:num w:numId="78">
    <w:abstractNumId w:val="72"/>
  </w:num>
  <w:num w:numId="79">
    <w:abstractNumId w:val="7"/>
  </w:num>
  <w:num w:numId="80">
    <w:abstractNumId w:val="86"/>
  </w:num>
  <w:num w:numId="81">
    <w:abstractNumId w:val="19"/>
  </w:num>
  <w:num w:numId="82">
    <w:abstractNumId w:val="13"/>
  </w:num>
  <w:num w:numId="83">
    <w:abstractNumId w:val="77"/>
  </w:num>
  <w:num w:numId="84">
    <w:abstractNumId w:val="4"/>
  </w:num>
  <w:num w:numId="85">
    <w:abstractNumId w:val="71"/>
  </w:num>
  <w:num w:numId="86">
    <w:abstractNumId w:val="29"/>
  </w:num>
  <w:num w:numId="87">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ru-RU" w:vendorID="1" w:dllVersion="512"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ED"/>
    <w:rsid w:val="0000625D"/>
    <w:rsid w:val="00015D38"/>
    <w:rsid w:val="00022B73"/>
    <w:rsid w:val="00023763"/>
    <w:rsid w:val="0002388C"/>
    <w:rsid w:val="00023E07"/>
    <w:rsid w:val="000257AC"/>
    <w:rsid w:val="000266FA"/>
    <w:rsid w:val="000274FD"/>
    <w:rsid w:val="00027FBF"/>
    <w:rsid w:val="00034305"/>
    <w:rsid w:val="00034DA5"/>
    <w:rsid w:val="000454FE"/>
    <w:rsid w:val="00045ECD"/>
    <w:rsid w:val="0005474C"/>
    <w:rsid w:val="00056B64"/>
    <w:rsid w:val="00060BCD"/>
    <w:rsid w:val="00060C9C"/>
    <w:rsid w:val="00061133"/>
    <w:rsid w:val="00061977"/>
    <w:rsid w:val="00062A9E"/>
    <w:rsid w:val="00067645"/>
    <w:rsid w:val="00072249"/>
    <w:rsid w:val="00074986"/>
    <w:rsid w:val="0007718A"/>
    <w:rsid w:val="0007761A"/>
    <w:rsid w:val="00077F4F"/>
    <w:rsid w:val="0008537C"/>
    <w:rsid w:val="00097C41"/>
    <w:rsid w:val="000A0284"/>
    <w:rsid w:val="000A3C2B"/>
    <w:rsid w:val="000A59E9"/>
    <w:rsid w:val="000A5C5A"/>
    <w:rsid w:val="000A5DE6"/>
    <w:rsid w:val="000B226B"/>
    <w:rsid w:val="000B2E2F"/>
    <w:rsid w:val="000B6E86"/>
    <w:rsid w:val="000C1094"/>
    <w:rsid w:val="000C3CC9"/>
    <w:rsid w:val="000C531D"/>
    <w:rsid w:val="000C6884"/>
    <w:rsid w:val="000D08AC"/>
    <w:rsid w:val="000D1B4D"/>
    <w:rsid w:val="000D2126"/>
    <w:rsid w:val="000D258E"/>
    <w:rsid w:val="000D2F98"/>
    <w:rsid w:val="000D3777"/>
    <w:rsid w:val="000D47E8"/>
    <w:rsid w:val="000D5608"/>
    <w:rsid w:val="000E015D"/>
    <w:rsid w:val="000E193A"/>
    <w:rsid w:val="000E2B71"/>
    <w:rsid w:val="000E3493"/>
    <w:rsid w:val="000E5E06"/>
    <w:rsid w:val="000F22FE"/>
    <w:rsid w:val="000F7EEB"/>
    <w:rsid w:val="0010249D"/>
    <w:rsid w:val="00103F0E"/>
    <w:rsid w:val="00104005"/>
    <w:rsid w:val="001045BF"/>
    <w:rsid w:val="00104619"/>
    <w:rsid w:val="00105AFF"/>
    <w:rsid w:val="00106713"/>
    <w:rsid w:val="00107C68"/>
    <w:rsid w:val="00110151"/>
    <w:rsid w:val="00110F50"/>
    <w:rsid w:val="00112077"/>
    <w:rsid w:val="00114F92"/>
    <w:rsid w:val="0011583E"/>
    <w:rsid w:val="001166CA"/>
    <w:rsid w:val="00120C73"/>
    <w:rsid w:val="001218A0"/>
    <w:rsid w:val="00122C7B"/>
    <w:rsid w:val="00125F7B"/>
    <w:rsid w:val="001303CD"/>
    <w:rsid w:val="001315E3"/>
    <w:rsid w:val="00132EF8"/>
    <w:rsid w:val="00134671"/>
    <w:rsid w:val="00136AD1"/>
    <w:rsid w:val="00136D72"/>
    <w:rsid w:val="00140A07"/>
    <w:rsid w:val="00143B48"/>
    <w:rsid w:val="00145777"/>
    <w:rsid w:val="00145F1D"/>
    <w:rsid w:val="0015105F"/>
    <w:rsid w:val="001535EF"/>
    <w:rsid w:val="00153D65"/>
    <w:rsid w:val="00157EB1"/>
    <w:rsid w:val="00162CCA"/>
    <w:rsid w:val="0017357B"/>
    <w:rsid w:val="001765D7"/>
    <w:rsid w:val="00183E1A"/>
    <w:rsid w:val="001857AB"/>
    <w:rsid w:val="0018592F"/>
    <w:rsid w:val="0018669A"/>
    <w:rsid w:val="001939EB"/>
    <w:rsid w:val="001952DE"/>
    <w:rsid w:val="001A0CF5"/>
    <w:rsid w:val="001A3AA8"/>
    <w:rsid w:val="001B189D"/>
    <w:rsid w:val="001B36E6"/>
    <w:rsid w:val="001B46F5"/>
    <w:rsid w:val="001B53A2"/>
    <w:rsid w:val="001B57F4"/>
    <w:rsid w:val="001B78ED"/>
    <w:rsid w:val="001B79A0"/>
    <w:rsid w:val="001C2F2E"/>
    <w:rsid w:val="001C4026"/>
    <w:rsid w:val="001D49F8"/>
    <w:rsid w:val="001D4BD0"/>
    <w:rsid w:val="001D511F"/>
    <w:rsid w:val="001D6B20"/>
    <w:rsid w:val="001D6C3B"/>
    <w:rsid w:val="001E3C7A"/>
    <w:rsid w:val="001E64E5"/>
    <w:rsid w:val="001E681C"/>
    <w:rsid w:val="001E7324"/>
    <w:rsid w:val="001F001F"/>
    <w:rsid w:val="001F0411"/>
    <w:rsid w:val="001F1D41"/>
    <w:rsid w:val="001F70F1"/>
    <w:rsid w:val="001F7FAD"/>
    <w:rsid w:val="0020144D"/>
    <w:rsid w:val="00202493"/>
    <w:rsid w:val="00203A42"/>
    <w:rsid w:val="00206250"/>
    <w:rsid w:val="00212BB1"/>
    <w:rsid w:val="00221341"/>
    <w:rsid w:val="002216B8"/>
    <w:rsid w:val="002227B8"/>
    <w:rsid w:val="002242FC"/>
    <w:rsid w:val="00227E3D"/>
    <w:rsid w:val="002325C0"/>
    <w:rsid w:val="00236AD6"/>
    <w:rsid w:val="00237F1A"/>
    <w:rsid w:val="0024010F"/>
    <w:rsid w:val="00241B52"/>
    <w:rsid w:val="00247772"/>
    <w:rsid w:val="00247CC5"/>
    <w:rsid w:val="00250A35"/>
    <w:rsid w:val="00251895"/>
    <w:rsid w:val="0025193B"/>
    <w:rsid w:val="00255438"/>
    <w:rsid w:val="00255E45"/>
    <w:rsid w:val="002573C4"/>
    <w:rsid w:val="00262BE4"/>
    <w:rsid w:val="00265B32"/>
    <w:rsid w:val="00266FDE"/>
    <w:rsid w:val="00267AE2"/>
    <w:rsid w:val="00270F11"/>
    <w:rsid w:val="00271332"/>
    <w:rsid w:val="00272AC7"/>
    <w:rsid w:val="00276E95"/>
    <w:rsid w:val="0028053B"/>
    <w:rsid w:val="00284870"/>
    <w:rsid w:val="00285F89"/>
    <w:rsid w:val="00286B57"/>
    <w:rsid w:val="0028750E"/>
    <w:rsid w:val="00287837"/>
    <w:rsid w:val="00287E35"/>
    <w:rsid w:val="00293C8C"/>
    <w:rsid w:val="00295F7F"/>
    <w:rsid w:val="002962E0"/>
    <w:rsid w:val="002A1BDE"/>
    <w:rsid w:val="002A2129"/>
    <w:rsid w:val="002A696B"/>
    <w:rsid w:val="002A6AC8"/>
    <w:rsid w:val="002A6BDC"/>
    <w:rsid w:val="002A7733"/>
    <w:rsid w:val="002A7EF2"/>
    <w:rsid w:val="002B37B2"/>
    <w:rsid w:val="002C08E6"/>
    <w:rsid w:val="002C5638"/>
    <w:rsid w:val="002D1A1C"/>
    <w:rsid w:val="002D4E72"/>
    <w:rsid w:val="002D5762"/>
    <w:rsid w:val="002E2649"/>
    <w:rsid w:val="002E722A"/>
    <w:rsid w:val="002F0C77"/>
    <w:rsid w:val="002F2963"/>
    <w:rsid w:val="002F3383"/>
    <w:rsid w:val="002F4DC5"/>
    <w:rsid w:val="002F5537"/>
    <w:rsid w:val="002F7B99"/>
    <w:rsid w:val="00300E20"/>
    <w:rsid w:val="0030685C"/>
    <w:rsid w:val="00306A8B"/>
    <w:rsid w:val="00310823"/>
    <w:rsid w:val="00312011"/>
    <w:rsid w:val="00315056"/>
    <w:rsid w:val="00315F5A"/>
    <w:rsid w:val="00316B81"/>
    <w:rsid w:val="00324333"/>
    <w:rsid w:val="003246A8"/>
    <w:rsid w:val="003261C1"/>
    <w:rsid w:val="00327A35"/>
    <w:rsid w:val="00327B93"/>
    <w:rsid w:val="00331FCA"/>
    <w:rsid w:val="003355D1"/>
    <w:rsid w:val="0034581D"/>
    <w:rsid w:val="00351892"/>
    <w:rsid w:val="003572E8"/>
    <w:rsid w:val="00360CEB"/>
    <w:rsid w:val="00361D2F"/>
    <w:rsid w:val="00363718"/>
    <w:rsid w:val="00364DB6"/>
    <w:rsid w:val="00366C9D"/>
    <w:rsid w:val="00366F6A"/>
    <w:rsid w:val="00367E48"/>
    <w:rsid w:val="003703CA"/>
    <w:rsid w:val="00370687"/>
    <w:rsid w:val="003728AC"/>
    <w:rsid w:val="003728F8"/>
    <w:rsid w:val="00373795"/>
    <w:rsid w:val="003778AC"/>
    <w:rsid w:val="00377E47"/>
    <w:rsid w:val="003805BB"/>
    <w:rsid w:val="003824D8"/>
    <w:rsid w:val="00382E05"/>
    <w:rsid w:val="0038494B"/>
    <w:rsid w:val="00387895"/>
    <w:rsid w:val="00387F59"/>
    <w:rsid w:val="00391AD4"/>
    <w:rsid w:val="003966FA"/>
    <w:rsid w:val="003972A5"/>
    <w:rsid w:val="00397D38"/>
    <w:rsid w:val="003A1781"/>
    <w:rsid w:val="003A2A1F"/>
    <w:rsid w:val="003A3591"/>
    <w:rsid w:val="003A5FBE"/>
    <w:rsid w:val="003A66A0"/>
    <w:rsid w:val="003A7177"/>
    <w:rsid w:val="003B0A5F"/>
    <w:rsid w:val="003B229E"/>
    <w:rsid w:val="003C3569"/>
    <w:rsid w:val="003C3FD5"/>
    <w:rsid w:val="003C5EB8"/>
    <w:rsid w:val="003C6F6E"/>
    <w:rsid w:val="003D1257"/>
    <w:rsid w:val="003D2BAF"/>
    <w:rsid w:val="003D380F"/>
    <w:rsid w:val="003D3935"/>
    <w:rsid w:val="003D4C6F"/>
    <w:rsid w:val="003D7922"/>
    <w:rsid w:val="003E18B1"/>
    <w:rsid w:val="003E524A"/>
    <w:rsid w:val="003E53F4"/>
    <w:rsid w:val="003E6A3A"/>
    <w:rsid w:val="003E7C4E"/>
    <w:rsid w:val="003E7C77"/>
    <w:rsid w:val="003F31DA"/>
    <w:rsid w:val="003F57FF"/>
    <w:rsid w:val="003F5F45"/>
    <w:rsid w:val="003F7B4D"/>
    <w:rsid w:val="00400089"/>
    <w:rsid w:val="00400FDD"/>
    <w:rsid w:val="0040167A"/>
    <w:rsid w:val="00402916"/>
    <w:rsid w:val="00405938"/>
    <w:rsid w:val="004075D5"/>
    <w:rsid w:val="00413677"/>
    <w:rsid w:val="004167C8"/>
    <w:rsid w:val="004172C8"/>
    <w:rsid w:val="004175BF"/>
    <w:rsid w:val="0043504C"/>
    <w:rsid w:val="00437DBB"/>
    <w:rsid w:val="0044004B"/>
    <w:rsid w:val="00440375"/>
    <w:rsid w:val="00441EA3"/>
    <w:rsid w:val="00452B7E"/>
    <w:rsid w:val="00453555"/>
    <w:rsid w:val="00453794"/>
    <w:rsid w:val="0045664C"/>
    <w:rsid w:val="00456F23"/>
    <w:rsid w:val="00457134"/>
    <w:rsid w:val="00463148"/>
    <w:rsid w:val="0046345E"/>
    <w:rsid w:val="00465F4E"/>
    <w:rsid w:val="004672B3"/>
    <w:rsid w:val="00473819"/>
    <w:rsid w:val="004858B5"/>
    <w:rsid w:val="00492666"/>
    <w:rsid w:val="004964FD"/>
    <w:rsid w:val="00497880"/>
    <w:rsid w:val="004A08F1"/>
    <w:rsid w:val="004A0AAF"/>
    <w:rsid w:val="004A0D55"/>
    <w:rsid w:val="004A19B4"/>
    <w:rsid w:val="004A2524"/>
    <w:rsid w:val="004A2B49"/>
    <w:rsid w:val="004A4EA3"/>
    <w:rsid w:val="004B106D"/>
    <w:rsid w:val="004B35FF"/>
    <w:rsid w:val="004B4799"/>
    <w:rsid w:val="004B582F"/>
    <w:rsid w:val="004B58E5"/>
    <w:rsid w:val="004C4252"/>
    <w:rsid w:val="004D025D"/>
    <w:rsid w:val="004D7F61"/>
    <w:rsid w:val="004E01AE"/>
    <w:rsid w:val="004E08BA"/>
    <w:rsid w:val="004F704C"/>
    <w:rsid w:val="004F7F4A"/>
    <w:rsid w:val="00500550"/>
    <w:rsid w:val="00503FEE"/>
    <w:rsid w:val="00510D35"/>
    <w:rsid w:val="00511ADB"/>
    <w:rsid w:val="005144F5"/>
    <w:rsid w:val="005147E4"/>
    <w:rsid w:val="00516843"/>
    <w:rsid w:val="00516A06"/>
    <w:rsid w:val="00523011"/>
    <w:rsid w:val="00525CB7"/>
    <w:rsid w:val="0053474D"/>
    <w:rsid w:val="00536ECE"/>
    <w:rsid w:val="0054119F"/>
    <w:rsid w:val="00541AC0"/>
    <w:rsid w:val="00545629"/>
    <w:rsid w:val="00553FAF"/>
    <w:rsid w:val="005579B5"/>
    <w:rsid w:val="00557F2E"/>
    <w:rsid w:val="0056033C"/>
    <w:rsid w:val="00567D2B"/>
    <w:rsid w:val="0057245F"/>
    <w:rsid w:val="00576BBA"/>
    <w:rsid w:val="00580CE5"/>
    <w:rsid w:val="005815A8"/>
    <w:rsid w:val="00581BD9"/>
    <w:rsid w:val="00585334"/>
    <w:rsid w:val="00587A33"/>
    <w:rsid w:val="0059145D"/>
    <w:rsid w:val="005926AF"/>
    <w:rsid w:val="00593A41"/>
    <w:rsid w:val="00595B7B"/>
    <w:rsid w:val="00597590"/>
    <w:rsid w:val="005A04B6"/>
    <w:rsid w:val="005A642C"/>
    <w:rsid w:val="005A68E7"/>
    <w:rsid w:val="005A73C7"/>
    <w:rsid w:val="005A7E68"/>
    <w:rsid w:val="005B52C7"/>
    <w:rsid w:val="005B6EC7"/>
    <w:rsid w:val="005C18FC"/>
    <w:rsid w:val="005C3EB3"/>
    <w:rsid w:val="005C468A"/>
    <w:rsid w:val="005C5997"/>
    <w:rsid w:val="005C6C7E"/>
    <w:rsid w:val="005C7E71"/>
    <w:rsid w:val="005D1F91"/>
    <w:rsid w:val="005D4925"/>
    <w:rsid w:val="005D684B"/>
    <w:rsid w:val="005E2ED1"/>
    <w:rsid w:val="005E695F"/>
    <w:rsid w:val="005E6DDC"/>
    <w:rsid w:val="005F1048"/>
    <w:rsid w:val="005F29BA"/>
    <w:rsid w:val="005F610E"/>
    <w:rsid w:val="005F64AF"/>
    <w:rsid w:val="00601AB7"/>
    <w:rsid w:val="00604A6F"/>
    <w:rsid w:val="00607727"/>
    <w:rsid w:val="00610397"/>
    <w:rsid w:val="00612522"/>
    <w:rsid w:val="00613577"/>
    <w:rsid w:val="006206E5"/>
    <w:rsid w:val="00622D13"/>
    <w:rsid w:val="00623BEE"/>
    <w:rsid w:val="0063028C"/>
    <w:rsid w:val="00632095"/>
    <w:rsid w:val="006331A7"/>
    <w:rsid w:val="00637880"/>
    <w:rsid w:val="006454F5"/>
    <w:rsid w:val="006461C7"/>
    <w:rsid w:val="00660F3B"/>
    <w:rsid w:val="00666148"/>
    <w:rsid w:val="006721B3"/>
    <w:rsid w:val="00672411"/>
    <w:rsid w:val="006779B8"/>
    <w:rsid w:val="006848C8"/>
    <w:rsid w:val="0068558A"/>
    <w:rsid w:val="006905B7"/>
    <w:rsid w:val="006912F3"/>
    <w:rsid w:val="0069417F"/>
    <w:rsid w:val="006A3653"/>
    <w:rsid w:val="006A5BD4"/>
    <w:rsid w:val="006A70EF"/>
    <w:rsid w:val="006B5B20"/>
    <w:rsid w:val="006B5D7D"/>
    <w:rsid w:val="006B6DE5"/>
    <w:rsid w:val="006C3102"/>
    <w:rsid w:val="006C3142"/>
    <w:rsid w:val="006C362E"/>
    <w:rsid w:val="006C3681"/>
    <w:rsid w:val="006C5548"/>
    <w:rsid w:val="006D16D3"/>
    <w:rsid w:val="006D2B0E"/>
    <w:rsid w:val="006D5E47"/>
    <w:rsid w:val="006D6397"/>
    <w:rsid w:val="006E277E"/>
    <w:rsid w:val="006E7C87"/>
    <w:rsid w:val="006F1CB0"/>
    <w:rsid w:val="006F267F"/>
    <w:rsid w:val="006F51CA"/>
    <w:rsid w:val="00702449"/>
    <w:rsid w:val="007058F6"/>
    <w:rsid w:val="00711836"/>
    <w:rsid w:val="007246D7"/>
    <w:rsid w:val="00724B59"/>
    <w:rsid w:val="0072531B"/>
    <w:rsid w:val="00725BD3"/>
    <w:rsid w:val="007277FC"/>
    <w:rsid w:val="00730A1E"/>
    <w:rsid w:val="00731E5C"/>
    <w:rsid w:val="00731F95"/>
    <w:rsid w:val="00732734"/>
    <w:rsid w:val="00733521"/>
    <w:rsid w:val="00734C44"/>
    <w:rsid w:val="00736DB1"/>
    <w:rsid w:val="007427A5"/>
    <w:rsid w:val="007427B2"/>
    <w:rsid w:val="00746A8B"/>
    <w:rsid w:val="0075314A"/>
    <w:rsid w:val="007572A0"/>
    <w:rsid w:val="00757516"/>
    <w:rsid w:val="00760064"/>
    <w:rsid w:val="007804CB"/>
    <w:rsid w:val="00780623"/>
    <w:rsid w:val="0078134A"/>
    <w:rsid w:val="0078459B"/>
    <w:rsid w:val="00791846"/>
    <w:rsid w:val="0079290F"/>
    <w:rsid w:val="00793728"/>
    <w:rsid w:val="007960C2"/>
    <w:rsid w:val="007A33B5"/>
    <w:rsid w:val="007A39CB"/>
    <w:rsid w:val="007A6381"/>
    <w:rsid w:val="007A7258"/>
    <w:rsid w:val="007B05F3"/>
    <w:rsid w:val="007B57F1"/>
    <w:rsid w:val="007C02D2"/>
    <w:rsid w:val="007C0E5E"/>
    <w:rsid w:val="007C1C7E"/>
    <w:rsid w:val="007C2670"/>
    <w:rsid w:val="007C2EAA"/>
    <w:rsid w:val="007C5CD0"/>
    <w:rsid w:val="007C6E8D"/>
    <w:rsid w:val="007C7C76"/>
    <w:rsid w:val="007C7E55"/>
    <w:rsid w:val="007D3777"/>
    <w:rsid w:val="007D3CC6"/>
    <w:rsid w:val="007E2709"/>
    <w:rsid w:val="007E3398"/>
    <w:rsid w:val="007E56D9"/>
    <w:rsid w:val="007E5755"/>
    <w:rsid w:val="007E7112"/>
    <w:rsid w:val="007F5FDA"/>
    <w:rsid w:val="008002F1"/>
    <w:rsid w:val="008018D3"/>
    <w:rsid w:val="00807201"/>
    <w:rsid w:val="00814E8D"/>
    <w:rsid w:val="00816B92"/>
    <w:rsid w:val="00816E79"/>
    <w:rsid w:val="00821415"/>
    <w:rsid w:val="008304EE"/>
    <w:rsid w:val="00831AFB"/>
    <w:rsid w:val="00833C4A"/>
    <w:rsid w:val="008352AA"/>
    <w:rsid w:val="00836442"/>
    <w:rsid w:val="00837314"/>
    <w:rsid w:val="0084004E"/>
    <w:rsid w:val="00841E79"/>
    <w:rsid w:val="00851F3B"/>
    <w:rsid w:val="00854BCD"/>
    <w:rsid w:val="00857F69"/>
    <w:rsid w:val="00861831"/>
    <w:rsid w:val="00861C5A"/>
    <w:rsid w:val="00862A49"/>
    <w:rsid w:val="00863751"/>
    <w:rsid w:val="00875055"/>
    <w:rsid w:val="00876134"/>
    <w:rsid w:val="00880E22"/>
    <w:rsid w:val="00882760"/>
    <w:rsid w:val="00886AF9"/>
    <w:rsid w:val="00886D11"/>
    <w:rsid w:val="00887D99"/>
    <w:rsid w:val="008937E1"/>
    <w:rsid w:val="0089428D"/>
    <w:rsid w:val="00894604"/>
    <w:rsid w:val="008946D5"/>
    <w:rsid w:val="00896DEB"/>
    <w:rsid w:val="008970B9"/>
    <w:rsid w:val="008A1810"/>
    <w:rsid w:val="008A1B91"/>
    <w:rsid w:val="008A3770"/>
    <w:rsid w:val="008A3F7A"/>
    <w:rsid w:val="008A3FF4"/>
    <w:rsid w:val="008A49B4"/>
    <w:rsid w:val="008B191B"/>
    <w:rsid w:val="008B41C3"/>
    <w:rsid w:val="008B603D"/>
    <w:rsid w:val="008C1546"/>
    <w:rsid w:val="008C4CA2"/>
    <w:rsid w:val="008C50F5"/>
    <w:rsid w:val="008D6F7E"/>
    <w:rsid w:val="008D7DC5"/>
    <w:rsid w:val="008D7E90"/>
    <w:rsid w:val="008E4CC3"/>
    <w:rsid w:val="008E5E4F"/>
    <w:rsid w:val="00902071"/>
    <w:rsid w:val="00903D53"/>
    <w:rsid w:val="009058A4"/>
    <w:rsid w:val="009058D1"/>
    <w:rsid w:val="00914680"/>
    <w:rsid w:val="00914E81"/>
    <w:rsid w:val="00915453"/>
    <w:rsid w:val="00915A6B"/>
    <w:rsid w:val="0092038E"/>
    <w:rsid w:val="009212AE"/>
    <w:rsid w:val="00921DE6"/>
    <w:rsid w:val="009236DA"/>
    <w:rsid w:val="0092375B"/>
    <w:rsid w:val="009244D0"/>
    <w:rsid w:val="009256F2"/>
    <w:rsid w:val="00925EA7"/>
    <w:rsid w:val="00931002"/>
    <w:rsid w:val="00950A1B"/>
    <w:rsid w:val="009553F0"/>
    <w:rsid w:val="00956605"/>
    <w:rsid w:val="00956806"/>
    <w:rsid w:val="00961181"/>
    <w:rsid w:val="009645A9"/>
    <w:rsid w:val="0096616B"/>
    <w:rsid w:val="0097115D"/>
    <w:rsid w:val="00972E9D"/>
    <w:rsid w:val="009762C3"/>
    <w:rsid w:val="00977723"/>
    <w:rsid w:val="009830D1"/>
    <w:rsid w:val="00984492"/>
    <w:rsid w:val="009853D2"/>
    <w:rsid w:val="00986490"/>
    <w:rsid w:val="009874AB"/>
    <w:rsid w:val="009904B7"/>
    <w:rsid w:val="00991544"/>
    <w:rsid w:val="00991E71"/>
    <w:rsid w:val="009B022A"/>
    <w:rsid w:val="009B13D2"/>
    <w:rsid w:val="009B4BE5"/>
    <w:rsid w:val="009B6C17"/>
    <w:rsid w:val="009C3D61"/>
    <w:rsid w:val="009C7E06"/>
    <w:rsid w:val="009D0A1D"/>
    <w:rsid w:val="009D211A"/>
    <w:rsid w:val="009D3180"/>
    <w:rsid w:val="009D33FC"/>
    <w:rsid w:val="009D425E"/>
    <w:rsid w:val="009D6C58"/>
    <w:rsid w:val="009E0EC2"/>
    <w:rsid w:val="009E4195"/>
    <w:rsid w:val="009E7F72"/>
    <w:rsid w:val="009F3E5D"/>
    <w:rsid w:val="009F47E1"/>
    <w:rsid w:val="009F598B"/>
    <w:rsid w:val="00A014BD"/>
    <w:rsid w:val="00A03AB9"/>
    <w:rsid w:val="00A04648"/>
    <w:rsid w:val="00A04D14"/>
    <w:rsid w:val="00A061AD"/>
    <w:rsid w:val="00A06FE6"/>
    <w:rsid w:val="00A0773D"/>
    <w:rsid w:val="00A2048E"/>
    <w:rsid w:val="00A37205"/>
    <w:rsid w:val="00A40878"/>
    <w:rsid w:val="00A40980"/>
    <w:rsid w:val="00A44790"/>
    <w:rsid w:val="00A452C7"/>
    <w:rsid w:val="00A5166D"/>
    <w:rsid w:val="00A51D8F"/>
    <w:rsid w:val="00A572A4"/>
    <w:rsid w:val="00A61F9A"/>
    <w:rsid w:val="00A625E1"/>
    <w:rsid w:val="00A65020"/>
    <w:rsid w:val="00A65802"/>
    <w:rsid w:val="00A66561"/>
    <w:rsid w:val="00A70E9B"/>
    <w:rsid w:val="00A71253"/>
    <w:rsid w:val="00A73D11"/>
    <w:rsid w:val="00A74130"/>
    <w:rsid w:val="00A77F94"/>
    <w:rsid w:val="00A802DC"/>
    <w:rsid w:val="00A82938"/>
    <w:rsid w:val="00A82E96"/>
    <w:rsid w:val="00A879D8"/>
    <w:rsid w:val="00A97F5D"/>
    <w:rsid w:val="00AA3938"/>
    <w:rsid w:val="00AA47C4"/>
    <w:rsid w:val="00AB2093"/>
    <w:rsid w:val="00AB31A5"/>
    <w:rsid w:val="00AB4251"/>
    <w:rsid w:val="00AB43B1"/>
    <w:rsid w:val="00AB64DC"/>
    <w:rsid w:val="00AB6AFA"/>
    <w:rsid w:val="00AC2940"/>
    <w:rsid w:val="00AC2B02"/>
    <w:rsid w:val="00AC47D7"/>
    <w:rsid w:val="00AC534B"/>
    <w:rsid w:val="00AC757F"/>
    <w:rsid w:val="00AC76C4"/>
    <w:rsid w:val="00AD1F53"/>
    <w:rsid w:val="00AD2145"/>
    <w:rsid w:val="00AD2C96"/>
    <w:rsid w:val="00AD4306"/>
    <w:rsid w:val="00AE36CC"/>
    <w:rsid w:val="00AE47A2"/>
    <w:rsid w:val="00AE5ACC"/>
    <w:rsid w:val="00AE62E3"/>
    <w:rsid w:val="00AE6677"/>
    <w:rsid w:val="00AF0261"/>
    <w:rsid w:val="00AF0BB2"/>
    <w:rsid w:val="00AF36B5"/>
    <w:rsid w:val="00AF526C"/>
    <w:rsid w:val="00AF6E61"/>
    <w:rsid w:val="00AF77B1"/>
    <w:rsid w:val="00B05501"/>
    <w:rsid w:val="00B06E32"/>
    <w:rsid w:val="00B157C2"/>
    <w:rsid w:val="00B16936"/>
    <w:rsid w:val="00B171D2"/>
    <w:rsid w:val="00B234D8"/>
    <w:rsid w:val="00B23A2E"/>
    <w:rsid w:val="00B23B77"/>
    <w:rsid w:val="00B2533B"/>
    <w:rsid w:val="00B27152"/>
    <w:rsid w:val="00B31006"/>
    <w:rsid w:val="00B31AB5"/>
    <w:rsid w:val="00B328F8"/>
    <w:rsid w:val="00B40952"/>
    <w:rsid w:val="00B450BC"/>
    <w:rsid w:val="00B45A7A"/>
    <w:rsid w:val="00B45FC4"/>
    <w:rsid w:val="00B509C7"/>
    <w:rsid w:val="00B51432"/>
    <w:rsid w:val="00B51D65"/>
    <w:rsid w:val="00B5614F"/>
    <w:rsid w:val="00B57CBD"/>
    <w:rsid w:val="00B632CB"/>
    <w:rsid w:val="00B670A8"/>
    <w:rsid w:val="00B7464B"/>
    <w:rsid w:val="00B76694"/>
    <w:rsid w:val="00B77A4A"/>
    <w:rsid w:val="00B77DAE"/>
    <w:rsid w:val="00B82281"/>
    <w:rsid w:val="00B832BF"/>
    <w:rsid w:val="00B853A5"/>
    <w:rsid w:val="00B90E92"/>
    <w:rsid w:val="00B93750"/>
    <w:rsid w:val="00B96E0E"/>
    <w:rsid w:val="00B97E89"/>
    <w:rsid w:val="00B97E9A"/>
    <w:rsid w:val="00BA39AE"/>
    <w:rsid w:val="00BA7FF9"/>
    <w:rsid w:val="00BB4F4F"/>
    <w:rsid w:val="00BC35AC"/>
    <w:rsid w:val="00BC55BA"/>
    <w:rsid w:val="00BC65E5"/>
    <w:rsid w:val="00BD0C3C"/>
    <w:rsid w:val="00BD19AE"/>
    <w:rsid w:val="00BD1BC9"/>
    <w:rsid w:val="00BD3E47"/>
    <w:rsid w:val="00BD5357"/>
    <w:rsid w:val="00BD7A3A"/>
    <w:rsid w:val="00BE5C99"/>
    <w:rsid w:val="00BF19E6"/>
    <w:rsid w:val="00BF3DA8"/>
    <w:rsid w:val="00C027C6"/>
    <w:rsid w:val="00C2628F"/>
    <w:rsid w:val="00C26BF3"/>
    <w:rsid w:val="00C3100A"/>
    <w:rsid w:val="00C31A85"/>
    <w:rsid w:val="00C329AE"/>
    <w:rsid w:val="00C3300A"/>
    <w:rsid w:val="00C34665"/>
    <w:rsid w:val="00C368D0"/>
    <w:rsid w:val="00C36FE0"/>
    <w:rsid w:val="00C43007"/>
    <w:rsid w:val="00C45E87"/>
    <w:rsid w:val="00C4661D"/>
    <w:rsid w:val="00C61AAB"/>
    <w:rsid w:val="00C62022"/>
    <w:rsid w:val="00C622DB"/>
    <w:rsid w:val="00C62BC9"/>
    <w:rsid w:val="00C66DE8"/>
    <w:rsid w:val="00C80C0D"/>
    <w:rsid w:val="00C843ED"/>
    <w:rsid w:val="00C96D68"/>
    <w:rsid w:val="00C97DE7"/>
    <w:rsid w:val="00CA0D11"/>
    <w:rsid w:val="00CA2C35"/>
    <w:rsid w:val="00CA6369"/>
    <w:rsid w:val="00CA7C47"/>
    <w:rsid w:val="00CB0FF5"/>
    <w:rsid w:val="00CB4DE8"/>
    <w:rsid w:val="00CC0E26"/>
    <w:rsid w:val="00CD296E"/>
    <w:rsid w:val="00CD5974"/>
    <w:rsid w:val="00CD7091"/>
    <w:rsid w:val="00CE0962"/>
    <w:rsid w:val="00CE1307"/>
    <w:rsid w:val="00CE444B"/>
    <w:rsid w:val="00CE474F"/>
    <w:rsid w:val="00CE59FC"/>
    <w:rsid w:val="00CE676F"/>
    <w:rsid w:val="00CF0177"/>
    <w:rsid w:val="00CF14F7"/>
    <w:rsid w:val="00D2175B"/>
    <w:rsid w:val="00D21B1C"/>
    <w:rsid w:val="00D27F55"/>
    <w:rsid w:val="00D35528"/>
    <w:rsid w:val="00D40C9E"/>
    <w:rsid w:val="00D4395D"/>
    <w:rsid w:val="00D46E63"/>
    <w:rsid w:val="00D47C77"/>
    <w:rsid w:val="00D51E02"/>
    <w:rsid w:val="00D53E3C"/>
    <w:rsid w:val="00D61438"/>
    <w:rsid w:val="00D635CF"/>
    <w:rsid w:val="00D63D16"/>
    <w:rsid w:val="00D64A71"/>
    <w:rsid w:val="00D67F82"/>
    <w:rsid w:val="00D714D3"/>
    <w:rsid w:val="00D72205"/>
    <w:rsid w:val="00D76FE2"/>
    <w:rsid w:val="00D87263"/>
    <w:rsid w:val="00D91BB7"/>
    <w:rsid w:val="00D948DF"/>
    <w:rsid w:val="00D95D8F"/>
    <w:rsid w:val="00DA05AA"/>
    <w:rsid w:val="00DA30B8"/>
    <w:rsid w:val="00DA31F8"/>
    <w:rsid w:val="00DA3E4F"/>
    <w:rsid w:val="00DA4828"/>
    <w:rsid w:val="00DA5E75"/>
    <w:rsid w:val="00DA7120"/>
    <w:rsid w:val="00DB08F3"/>
    <w:rsid w:val="00DB2349"/>
    <w:rsid w:val="00DB3C79"/>
    <w:rsid w:val="00DB3DD7"/>
    <w:rsid w:val="00DC5183"/>
    <w:rsid w:val="00DC53CA"/>
    <w:rsid w:val="00DD11D3"/>
    <w:rsid w:val="00DD2E12"/>
    <w:rsid w:val="00DD3B1A"/>
    <w:rsid w:val="00DD4232"/>
    <w:rsid w:val="00DD4E0E"/>
    <w:rsid w:val="00DD6BBD"/>
    <w:rsid w:val="00DD7E2C"/>
    <w:rsid w:val="00DE007F"/>
    <w:rsid w:val="00DE0D34"/>
    <w:rsid w:val="00DE1113"/>
    <w:rsid w:val="00DE224C"/>
    <w:rsid w:val="00DF0D87"/>
    <w:rsid w:val="00DF104D"/>
    <w:rsid w:val="00DF2900"/>
    <w:rsid w:val="00DF6A50"/>
    <w:rsid w:val="00DF6D06"/>
    <w:rsid w:val="00E0247D"/>
    <w:rsid w:val="00E02A5F"/>
    <w:rsid w:val="00E060A5"/>
    <w:rsid w:val="00E122C5"/>
    <w:rsid w:val="00E140BC"/>
    <w:rsid w:val="00E20D11"/>
    <w:rsid w:val="00E23D05"/>
    <w:rsid w:val="00E25FE0"/>
    <w:rsid w:val="00E268A6"/>
    <w:rsid w:val="00E270CA"/>
    <w:rsid w:val="00E3264A"/>
    <w:rsid w:val="00E37AA6"/>
    <w:rsid w:val="00E42541"/>
    <w:rsid w:val="00E4274E"/>
    <w:rsid w:val="00E44CFD"/>
    <w:rsid w:val="00E45747"/>
    <w:rsid w:val="00E46019"/>
    <w:rsid w:val="00E47224"/>
    <w:rsid w:val="00E52ABC"/>
    <w:rsid w:val="00E55ADF"/>
    <w:rsid w:val="00E639F0"/>
    <w:rsid w:val="00E64400"/>
    <w:rsid w:val="00E67134"/>
    <w:rsid w:val="00E67E3A"/>
    <w:rsid w:val="00E710E8"/>
    <w:rsid w:val="00E715A4"/>
    <w:rsid w:val="00E74EA3"/>
    <w:rsid w:val="00E759A6"/>
    <w:rsid w:val="00E76104"/>
    <w:rsid w:val="00E76B8B"/>
    <w:rsid w:val="00E82AA6"/>
    <w:rsid w:val="00E847D0"/>
    <w:rsid w:val="00E848FB"/>
    <w:rsid w:val="00E869B6"/>
    <w:rsid w:val="00E86C1F"/>
    <w:rsid w:val="00E9364E"/>
    <w:rsid w:val="00E966C5"/>
    <w:rsid w:val="00E96B59"/>
    <w:rsid w:val="00EA0CD3"/>
    <w:rsid w:val="00EA31F6"/>
    <w:rsid w:val="00EA5F30"/>
    <w:rsid w:val="00EA61AC"/>
    <w:rsid w:val="00EA624B"/>
    <w:rsid w:val="00EA7019"/>
    <w:rsid w:val="00EA7EE3"/>
    <w:rsid w:val="00EB300F"/>
    <w:rsid w:val="00EB74A1"/>
    <w:rsid w:val="00EB7879"/>
    <w:rsid w:val="00EB7E9C"/>
    <w:rsid w:val="00EC254C"/>
    <w:rsid w:val="00EC2A69"/>
    <w:rsid w:val="00EC6D28"/>
    <w:rsid w:val="00EC6F2E"/>
    <w:rsid w:val="00ED29FD"/>
    <w:rsid w:val="00ED5482"/>
    <w:rsid w:val="00EE0E13"/>
    <w:rsid w:val="00EE2842"/>
    <w:rsid w:val="00EE333A"/>
    <w:rsid w:val="00EE36FA"/>
    <w:rsid w:val="00EE397B"/>
    <w:rsid w:val="00EE43FD"/>
    <w:rsid w:val="00EE4781"/>
    <w:rsid w:val="00EE5078"/>
    <w:rsid w:val="00EF08F3"/>
    <w:rsid w:val="00EF5FD7"/>
    <w:rsid w:val="00EF73AA"/>
    <w:rsid w:val="00F006DB"/>
    <w:rsid w:val="00F0177F"/>
    <w:rsid w:val="00F04374"/>
    <w:rsid w:val="00F065A7"/>
    <w:rsid w:val="00F12BE8"/>
    <w:rsid w:val="00F1332D"/>
    <w:rsid w:val="00F14AE3"/>
    <w:rsid w:val="00F15FCD"/>
    <w:rsid w:val="00F213E7"/>
    <w:rsid w:val="00F21FD1"/>
    <w:rsid w:val="00F22772"/>
    <w:rsid w:val="00F22D27"/>
    <w:rsid w:val="00F26FD6"/>
    <w:rsid w:val="00F3346E"/>
    <w:rsid w:val="00F3508B"/>
    <w:rsid w:val="00F37052"/>
    <w:rsid w:val="00F401B3"/>
    <w:rsid w:val="00F40E12"/>
    <w:rsid w:val="00F439DA"/>
    <w:rsid w:val="00F451D6"/>
    <w:rsid w:val="00F46298"/>
    <w:rsid w:val="00F51C3D"/>
    <w:rsid w:val="00F52425"/>
    <w:rsid w:val="00F539EA"/>
    <w:rsid w:val="00F53AF4"/>
    <w:rsid w:val="00F62B97"/>
    <w:rsid w:val="00F63C29"/>
    <w:rsid w:val="00F6505D"/>
    <w:rsid w:val="00F67970"/>
    <w:rsid w:val="00F700DA"/>
    <w:rsid w:val="00F70F3D"/>
    <w:rsid w:val="00F71D5B"/>
    <w:rsid w:val="00F734E2"/>
    <w:rsid w:val="00F73E9A"/>
    <w:rsid w:val="00F74884"/>
    <w:rsid w:val="00F809F2"/>
    <w:rsid w:val="00F830F1"/>
    <w:rsid w:val="00F845B1"/>
    <w:rsid w:val="00F94308"/>
    <w:rsid w:val="00F94CC7"/>
    <w:rsid w:val="00F95C1A"/>
    <w:rsid w:val="00F96AFB"/>
    <w:rsid w:val="00FA225C"/>
    <w:rsid w:val="00FA3327"/>
    <w:rsid w:val="00FA656A"/>
    <w:rsid w:val="00FA7632"/>
    <w:rsid w:val="00FB295A"/>
    <w:rsid w:val="00FB5708"/>
    <w:rsid w:val="00FC13AB"/>
    <w:rsid w:val="00FC36BD"/>
    <w:rsid w:val="00FC3944"/>
    <w:rsid w:val="00FC49C3"/>
    <w:rsid w:val="00FC4BC4"/>
    <w:rsid w:val="00FC6DDC"/>
    <w:rsid w:val="00FD08B3"/>
    <w:rsid w:val="00FD100E"/>
    <w:rsid w:val="00FD130A"/>
    <w:rsid w:val="00FD2617"/>
    <w:rsid w:val="00FD2A80"/>
    <w:rsid w:val="00FE0141"/>
    <w:rsid w:val="00FE17F0"/>
    <w:rsid w:val="00FE455A"/>
    <w:rsid w:val="00FE5148"/>
    <w:rsid w:val="00FE73DF"/>
    <w:rsid w:val="00FF1B32"/>
    <w:rsid w:val="00FF2DDA"/>
    <w:rsid w:val="00FF52A4"/>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CB"/>
  </w:style>
  <w:style w:type="paragraph" w:styleId="1">
    <w:name w:val="heading 1"/>
    <w:basedOn w:val="a"/>
    <w:next w:val="a"/>
    <w:link w:val="10"/>
    <w:qFormat/>
    <w:rsid w:val="007804CB"/>
    <w:pPr>
      <w:keepNext/>
      <w:ind w:firstLine="567"/>
      <w:jc w:val="center"/>
      <w:outlineLvl w:val="0"/>
    </w:pPr>
    <w:rPr>
      <w:sz w:val="28"/>
    </w:rPr>
  </w:style>
  <w:style w:type="paragraph" w:styleId="2">
    <w:name w:val="heading 2"/>
    <w:basedOn w:val="a"/>
    <w:next w:val="a"/>
    <w:link w:val="20"/>
    <w:qFormat/>
    <w:rsid w:val="007804CB"/>
    <w:pPr>
      <w:keepNext/>
      <w:ind w:firstLine="567"/>
      <w:jc w:val="both"/>
      <w:outlineLvl w:val="1"/>
    </w:pPr>
    <w:rPr>
      <w:b/>
      <w:sz w:val="32"/>
    </w:rPr>
  </w:style>
  <w:style w:type="paragraph" w:styleId="3">
    <w:name w:val="heading 3"/>
    <w:basedOn w:val="a"/>
    <w:next w:val="a"/>
    <w:link w:val="30"/>
    <w:qFormat/>
    <w:rsid w:val="007804CB"/>
    <w:pPr>
      <w:keepNext/>
      <w:ind w:firstLine="567"/>
      <w:jc w:val="both"/>
      <w:outlineLvl w:val="2"/>
    </w:pPr>
    <w:rPr>
      <w:b/>
      <w:sz w:val="24"/>
      <w:lang w:val="en-US"/>
    </w:rPr>
  </w:style>
  <w:style w:type="paragraph" w:styleId="4">
    <w:name w:val="heading 4"/>
    <w:basedOn w:val="a"/>
    <w:next w:val="a"/>
    <w:link w:val="40"/>
    <w:qFormat/>
    <w:rsid w:val="007804CB"/>
    <w:pPr>
      <w:keepNext/>
      <w:ind w:firstLine="567"/>
      <w:outlineLvl w:val="3"/>
    </w:pPr>
    <w:rPr>
      <w:sz w:val="24"/>
    </w:rPr>
  </w:style>
  <w:style w:type="paragraph" w:styleId="5">
    <w:name w:val="heading 5"/>
    <w:basedOn w:val="a"/>
    <w:next w:val="a"/>
    <w:link w:val="50"/>
    <w:uiPriority w:val="9"/>
    <w:qFormat/>
    <w:rsid w:val="007804CB"/>
    <w:pPr>
      <w:keepNext/>
      <w:outlineLvl w:val="4"/>
    </w:pPr>
    <w:rPr>
      <w:sz w:val="24"/>
    </w:rPr>
  </w:style>
  <w:style w:type="paragraph" w:styleId="6">
    <w:name w:val="heading 6"/>
    <w:basedOn w:val="a"/>
    <w:next w:val="a"/>
    <w:link w:val="60"/>
    <w:qFormat/>
    <w:rsid w:val="007804CB"/>
    <w:pPr>
      <w:keepNext/>
      <w:ind w:firstLine="567"/>
      <w:outlineLvl w:val="5"/>
    </w:pPr>
    <w:rPr>
      <w:b/>
      <w:sz w:val="24"/>
    </w:rPr>
  </w:style>
  <w:style w:type="paragraph" w:styleId="7">
    <w:name w:val="heading 7"/>
    <w:basedOn w:val="a"/>
    <w:next w:val="a"/>
    <w:link w:val="70"/>
    <w:qFormat/>
    <w:rsid w:val="007804CB"/>
    <w:pPr>
      <w:keepNext/>
      <w:ind w:firstLine="1134"/>
      <w:jc w:val="both"/>
      <w:outlineLvl w:val="6"/>
    </w:pPr>
    <w:rPr>
      <w:b/>
      <w:sz w:val="28"/>
    </w:rPr>
  </w:style>
  <w:style w:type="paragraph" w:styleId="8">
    <w:name w:val="heading 8"/>
    <w:basedOn w:val="a"/>
    <w:next w:val="a"/>
    <w:link w:val="80"/>
    <w:qFormat/>
    <w:rsid w:val="007804CB"/>
    <w:pPr>
      <w:keepNext/>
      <w:ind w:firstLine="1134"/>
      <w:outlineLvl w:val="7"/>
    </w:pPr>
    <w:rPr>
      <w:sz w:val="28"/>
    </w:rPr>
  </w:style>
  <w:style w:type="paragraph" w:styleId="9">
    <w:name w:val="heading 9"/>
    <w:basedOn w:val="a"/>
    <w:next w:val="a"/>
    <w:link w:val="90"/>
    <w:qFormat/>
    <w:rsid w:val="007804CB"/>
    <w:pPr>
      <w:keepNext/>
      <w:ind w:firstLine="1134"/>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1341"/>
    <w:rPr>
      <w:sz w:val="28"/>
    </w:rPr>
  </w:style>
  <w:style w:type="character" w:customStyle="1" w:styleId="20">
    <w:name w:val="Заголовок 2 Знак"/>
    <w:link w:val="2"/>
    <w:rsid w:val="00221341"/>
    <w:rPr>
      <w:b/>
      <w:sz w:val="32"/>
    </w:rPr>
  </w:style>
  <w:style w:type="character" w:customStyle="1" w:styleId="30">
    <w:name w:val="Заголовок 3 Знак"/>
    <w:link w:val="3"/>
    <w:rsid w:val="00221341"/>
    <w:rPr>
      <w:b/>
      <w:sz w:val="24"/>
      <w:lang w:val="en-US"/>
    </w:rPr>
  </w:style>
  <w:style w:type="character" w:customStyle="1" w:styleId="40">
    <w:name w:val="Заголовок 4 Знак"/>
    <w:link w:val="4"/>
    <w:rsid w:val="00221341"/>
    <w:rPr>
      <w:sz w:val="24"/>
    </w:rPr>
  </w:style>
  <w:style w:type="character" w:customStyle="1" w:styleId="50">
    <w:name w:val="Заголовок 5 Знак"/>
    <w:link w:val="5"/>
    <w:uiPriority w:val="9"/>
    <w:rsid w:val="00221341"/>
    <w:rPr>
      <w:sz w:val="24"/>
    </w:rPr>
  </w:style>
  <w:style w:type="character" w:customStyle="1" w:styleId="60">
    <w:name w:val="Заголовок 6 Знак"/>
    <w:link w:val="6"/>
    <w:rsid w:val="00221341"/>
    <w:rPr>
      <w:b/>
      <w:sz w:val="24"/>
    </w:rPr>
  </w:style>
  <w:style w:type="character" w:customStyle="1" w:styleId="70">
    <w:name w:val="Заголовок 7 Знак"/>
    <w:link w:val="7"/>
    <w:rsid w:val="00221341"/>
    <w:rPr>
      <w:b/>
      <w:sz w:val="28"/>
    </w:rPr>
  </w:style>
  <w:style w:type="character" w:customStyle="1" w:styleId="80">
    <w:name w:val="Заголовок 8 Знак"/>
    <w:link w:val="8"/>
    <w:rsid w:val="00221341"/>
    <w:rPr>
      <w:sz w:val="28"/>
    </w:rPr>
  </w:style>
  <w:style w:type="character" w:customStyle="1" w:styleId="90">
    <w:name w:val="Заголовок 9 Знак"/>
    <w:link w:val="9"/>
    <w:rsid w:val="00221341"/>
    <w:rPr>
      <w:b/>
      <w:sz w:val="28"/>
    </w:rPr>
  </w:style>
  <w:style w:type="paragraph" w:styleId="a3">
    <w:name w:val="Body Text Indent"/>
    <w:basedOn w:val="a"/>
    <w:link w:val="a4"/>
    <w:uiPriority w:val="99"/>
    <w:rsid w:val="007804CB"/>
    <w:pPr>
      <w:ind w:firstLine="567"/>
      <w:jc w:val="both"/>
    </w:pPr>
    <w:rPr>
      <w:sz w:val="24"/>
    </w:rPr>
  </w:style>
  <w:style w:type="character" w:customStyle="1" w:styleId="a4">
    <w:name w:val="Основной текст с отступом Знак"/>
    <w:link w:val="a3"/>
    <w:uiPriority w:val="99"/>
    <w:rsid w:val="00221341"/>
    <w:rPr>
      <w:sz w:val="24"/>
    </w:rPr>
  </w:style>
  <w:style w:type="paragraph" w:styleId="21">
    <w:name w:val="Body Text Indent 2"/>
    <w:basedOn w:val="a"/>
    <w:link w:val="22"/>
    <w:rsid w:val="007804CB"/>
    <w:pPr>
      <w:ind w:firstLine="567"/>
    </w:pPr>
    <w:rPr>
      <w:sz w:val="24"/>
    </w:rPr>
  </w:style>
  <w:style w:type="character" w:customStyle="1" w:styleId="22">
    <w:name w:val="Основной текст с отступом 2 Знак"/>
    <w:link w:val="21"/>
    <w:rsid w:val="00221341"/>
    <w:rPr>
      <w:sz w:val="24"/>
    </w:rPr>
  </w:style>
  <w:style w:type="paragraph" w:styleId="31">
    <w:name w:val="Body Text Indent 3"/>
    <w:basedOn w:val="a"/>
    <w:link w:val="32"/>
    <w:rsid w:val="007804CB"/>
    <w:pPr>
      <w:ind w:firstLine="567"/>
      <w:jc w:val="both"/>
    </w:pPr>
    <w:rPr>
      <w:b/>
      <w:sz w:val="24"/>
    </w:rPr>
  </w:style>
  <w:style w:type="character" w:customStyle="1" w:styleId="32">
    <w:name w:val="Основной текст с отступом 3 Знак"/>
    <w:link w:val="31"/>
    <w:rsid w:val="00221341"/>
    <w:rPr>
      <w:b/>
      <w:sz w:val="24"/>
    </w:rPr>
  </w:style>
  <w:style w:type="paragraph" w:styleId="a5">
    <w:name w:val="header"/>
    <w:basedOn w:val="a"/>
    <w:link w:val="a6"/>
    <w:uiPriority w:val="99"/>
    <w:rsid w:val="007804CB"/>
    <w:pPr>
      <w:tabs>
        <w:tab w:val="center" w:pos="4536"/>
        <w:tab w:val="right" w:pos="9072"/>
      </w:tabs>
      <w:spacing w:line="192" w:lineRule="atLeast"/>
      <w:ind w:firstLine="567"/>
      <w:jc w:val="both"/>
    </w:pPr>
    <w:rPr>
      <w:rFonts w:ascii="Times New Roman (WT)" w:hAnsi="Times New Roman (WT)"/>
      <w:color w:val="000000"/>
      <w:sz w:val="24"/>
    </w:rPr>
  </w:style>
  <w:style w:type="character" w:customStyle="1" w:styleId="a6">
    <w:name w:val="Верхний колонтитул Знак"/>
    <w:link w:val="a5"/>
    <w:uiPriority w:val="99"/>
    <w:rsid w:val="00221341"/>
    <w:rPr>
      <w:rFonts w:ascii="Times New Roman (WT)" w:hAnsi="Times New Roman (WT)"/>
      <w:color w:val="000000"/>
      <w:sz w:val="24"/>
    </w:rPr>
  </w:style>
  <w:style w:type="paragraph" w:styleId="a7">
    <w:name w:val="Title"/>
    <w:basedOn w:val="a"/>
    <w:link w:val="a8"/>
    <w:qFormat/>
    <w:rsid w:val="007804CB"/>
    <w:pPr>
      <w:jc w:val="center"/>
    </w:pPr>
    <w:rPr>
      <w:b/>
      <w:sz w:val="24"/>
    </w:rPr>
  </w:style>
  <w:style w:type="character" w:customStyle="1" w:styleId="a8">
    <w:name w:val="Название Знак"/>
    <w:link w:val="a7"/>
    <w:rsid w:val="00221341"/>
    <w:rPr>
      <w:b/>
      <w:sz w:val="24"/>
    </w:rPr>
  </w:style>
  <w:style w:type="paragraph" w:customStyle="1" w:styleId="210">
    <w:name w:val="Основной текст 21"/>
    <w:basedOn w:val="a"/>
    <w:rsid w:val="007804CB"/>
    <w:pPr>
      <w:ind w:firstLine="567"/>
      <w:jc w:val="center"/>
    </w:pPr>
    <w:rPr>
      <w:b/>
      <w:color w:val="000000"/>
      <w:sz w:val="24"/>
    </w:rPr>
  </w:style>
  <w:style w:type="paragraph" w:styleId="a9">
    <w:name w:val="footer"/>
    <w:basedOn w:val="a"/>
    <w:link w:val="aa"/>
    <w:uiPriority w:val="99"/>
    <w:rsid w:val="007804CB"/>
    <w:pPr>
      <w:tabs>
        <w:tab w:val="center" w:pos="4153"/>
        <w:tab w:val="right" w:pos="8306"/>
      </w:tabs>
    </w:pPr>
  </w:style>
  <w:style w:type="character" w:customStyle="1" w:styleId="aa">
    <w:name w:val="Нижний колонтитул Знак"/>
    <w:basedOn w:val="a0"/>
    <w:link w:val="a9"/>
    <w:uiPriority w:val="99"/>
    <w:rsid w:val="00221341"/>
  </w:style>
  <w:style w:type="character" w:styleId="ab">
    <w:name w:val="page number"/>
    <w:basedOn w:val="a0"/>
    <w:rsid w:val="007804CB"/>
  </w:style>
  <w:style w:type="paragraph" w:customStyle="1" w:styleId="11">
    <w:name w:val="Текст1"/>
    <w:basedOn w:val="a"/>
    <w:rsid w:val="007804CB"/>
    <w:rPr>
      <w:rFonts w:ascii="Courier New" w:hAnsi="Courier New"/>
    </w:rPr>
  </w:style>
  <w:style w:type="paragraph" w:styleId="ac">
    <w:name w:val="Body Text"/>
    <w:basedOn w:val="a"/>
    <w:link w:val="ad"/>
    <w:uiPriority w:val="99"/>
    <w:rsid w:val="007804CB"/>
    <w:pPr>
      <w:spacing w:after="120"/>
    </w:pPr>
  </w:style>
  <w:style w:type="character" w:customStyle="1" w:styleId="ad">
    <w:name w:val="Основной текст Знак"/>
    <w:basedOn w:val="a0"/>
    <w:link w:val="ac"/>
    <w:uiPriority w:val="99"/>
    <w:rsid w:val="00221341"/>
  </w:style>
  <w:style w:type="paragraph" w:styleId="23">
    <w:name w:val="Body Text 2"/>
    <w:basedOn w:val="a"/>
    <w:link w:val="24"/>
    <w:rsid w:val="007804CB"/>
    <w:pPr>
      <w:spacing w:after="120" w:line="480" w:lineRule="auto"/>
    </w:pPr>
  </w:style>
  <w:style w:type="character" w:customStyle="1" w:styleId="24">
    <w:name w:val="Основной текст 2 Знак"/>
    <w:basedOn w:val="a0"/>
    <w:link w:val="23"/>
    <w:rsid w:val="00221341"/>
  </w:style>
  <w:style w:type="paragraph" w:styleId="33">
    <w:name w:val="Body Text 3"/>
    <w:basedOn w:val="a"/>
    <w:link w:val="34"/>
    <w:rsid w:val="007804CB"/>
    <w:pPr>
      <w:spacing w:after="120"/>
    </w:pPr>
    <w:rPr>
      <w:sz w:val="16"/>
      <w:szCs w:val="16"/>
    </w:rPr>
  </w:style>
  <w:style w:type="character" w:customStyle="1" w:styleId="34">
    <w:name w:val="Основной текст 3 Знак"/>
    <w:link w:val="33"/>
    <w:rsid w:val="00221341"/>
    <w:rPr>
      <w:sz w:val="16"/>
      <w:szCs w:val="16"/>
    </w:rPr>
  </w:style>
  <w:style w:type="paragraph" w:customStyle="1" w:styleId="ConsTitle">
    <w:name w:val="ConsTitle"/>
    <w:rsid w:val="007804CB"/>
    <w:pPr>
      <w:widowControl w:val="0"/>
      <w:autoSpaceDE w:val="0"/>
      <w:autoSpaceDN w:val="0"/>
      <w:adjustRightInd w:val="0"/>
    </w:pPr>
    <w:rPr>
      <w:rFonts w:ascii="Arial" w:hAnsi="Arial" w:cs="Arial"/>
      <w:b/>
      <w:bCs/>
    </w:rPr>
  </w:style>
  <w:style w:type="paragraph" w:styleId="ae">
    <w:name w:val="Normal (Web)"/>
    <w:basedOn w:val="a"/>
    <w:uiPriority w:val="99"/>
    <w:rsid w:val="007804CB"/>
    <w:pPr>
      <w:spacing w:before="100" w:beforeAutospacing="1" w:after="100" w:afterAutospacing="1"/>
    </w:pPr>
    <w:rPr>
      <w:sz w:val="24"/>
      <w:szCs w:val="24"/>
    </w:rPr>
  </w:style>
  <w:style w:type="paragraph" w:styleId="af">
    <w:name w:val="Document Map"/>
    <w:basedOn w:val="a"/>
    <w:link w:val="af0"/>
    <w:semiHidden/>
    <w:rsid w:val="007804CB"/>
    <w:pPr>
      <w:shd w:val="clear" w:color="auto" w:fill="000080"/>
    </w:pPr>
    <w:rPr>
      <w:rFonts w:ascii="Tahoma" w:hAnsi="Tahoma" w:cs="Tahoma"/>
    </w:rPr>
  </w:style>
  <w:style w:type="character" w:customStyle="1" w:styleId="af0">
    <w:name w:val="Схема документа Знак"/>
    <w:link w:val="af"/>
    <w:semiHidden/>
    <w:rsid w:val="00221341"/>
    <w:rPr>
      <w:rFonts w:ascii="Tahoma" w:hAnsi="Tahoma" w:cs="Tahoma"/>
      <w:shd w:val="clear" w:color="auto" w:fill="000080"/>
    </w:rPr>
  </w:style>
  <w:style w:type="character" w:customStyle="1" w:styleId="name">
    <w:name w:val="name"/>
    <w:rsid w:val="007804CB"/>
    <w:rPr>
      <w:rFonts w:ascii="Times New Roman" w:hAnsi="Times New Roman" w:cs="Times New Roman" w:hint="default"/>
      <w:caps/>
    </w:rPr>
  </w:style>
  <w:style w:type="character" w:customStyle="1" w:styleId="promulgator">
    <w:name w:val="promulgator"/>
    <w:rsid w:val="007804CB"/>
    <w:rPr>
      <w:rFonts w:ascii="Times New Roman" w:hAnsi="Times New Roman" w:cs="Times New Roman" w:hint="default"/>
      <w:caps/>
    </w:rPr>
  </w:style>
  <w:style w:type="character" w:customStyle="1" w:styleId="datepr">
    <w:name w:val="datepr"/>
    <w:rsid w:val="007804CB"/>
    <w:rPr>
      <w:rFonts w:ascii="Times New Roman" w:hAnsi="Times New Roman" w:cs="Times New Roman" w:hint="default"/>
    </w:rPr>
  </w:style>
  <w:style w:type="character" w:customStyle="1" w:styleId="number">
    <w:name w:val="number"/>
    <w:rsid w:val="007804CB"/>
    <w:rPr>
      <w:rFonts w:ascii="Times New Roman" w:hAnsi="Times New Roman" w:cs="Times New Roman" w:hint="default"/>
    </w:rPr>
  </w:style>
  <w:style w:type="paragraph" w:customStyle="1" w:styleId="12">
    <w:name w:val="Название1"/>
    <w:basedOn w:val="a"/>
    <w:rsid w:val="007804CB"/>
    <w:pPr>
      <w:spacing w:before="240" w:after="240"/>
      <w:ind w:right="2268"/>
    </w:pPr>
    <w:rPr>
      <w:b/>
      <w:bCs/>
      <w:sz w:val="28"/>
      <w:szCs w:val="28"/>
    </w:rPr>
  </w:style>
  <w:style w:type="paragraph" w:styleId="af1">
    <w:name w:val="footnote text"/>
    <w:basedOn w:val="a"/>
    <w:link w:val="af2"/>
    <w:semiHidden/>
    <w:rsid w:val="007804CB"/>
  </w:style>
  <w:style w:type="character" w:customStyle="1" w:styleId="af2">
    <w:name w:val="Текст сноски Знак"/>
    <w:basedOn w:val="a0"/>
    <w:link w:val="af1"/>
    <w:semiHidden/>
    <w:rsid w:val="00221341"/>
  </w:style>
  <w:style w:type="character" w:styleId="af3">
    <w:name w:val="footnote reference"/>
    <w:semiHidden/>
    <w:rsid w:val="007804CB"/>
    <w:rPr>
      <w:vertAlign w:val="superscript"/>
    </w:rPr>
  </w:style>
  <w:style w:type="paragraph" w:customStyle="1" w:styleId="FR1">
    <w:name w:val="FR1"/>
    <w:autoRedefine/>
    <w:rsid w:val="00221341"/>
    <w:pPr>
      <w:widowControl w:val="0"/>
      <w:spacing w:line="216" w:lineRule="auto"/>
      <w:jc w:val="center"/>
    </w:pPr>
    <w:rPr>
      <w:caps/>
      <w:snapToGrid w:val="0"/>
    </w:rPr>
  </w:style>
  <w:style w:type="paragraph" w:customStyle="1" w:styleId="Style19">
    <w:name w:val="Style19"/>
    <w:basedOn w:val="a"/>
    <w:uiPriority w:val="99"/>
    <w:rsid w:val="00221341"/>
    <w:pPr>
      <w:widowControl w:val="0"/>
      <w:autoSpaceDE w:val="0"/>
      <w:autoSpaceDN w:val="0"/>
      <w:adjustRightInd w:val="0"/>
    </w:pPr>
    <w:rPr>
      <w:sz w:val="24"/>
      <w:szCs w:val="24"/>
    </w:rPr>
  </w:style>
  <w:style w:type="character" w:customStyle="1" w:styleId="FontStyle30">
    <w:name w:val="Font Style30"/>
    <w:uiPriority w:val="99"/>
    <w:rsid w:val="00221341"/>
    <w:rPr>
      <w:rFonts w:ascii="Times New Roman" w:hAnsi="Times New Roman" w:cs="Times New Roman"/>
      <w:sz w:val="18"/>
      <w:szCs w:val="18"/>
    </w:rPr>
  </w:style>
  <w:style w:type="paragraph" w:customStyle="1" w:styleId="Style1">
    <w:name w:val="Style1"/>
    <w:basedOn w:val="a"/>
    <w:uiPriority w:val="99"/>
    <w:rsid w:val="00221341"/>
    <w:pPr>
      <w:widowControl w:val="0"/>
      <w:autoSpaceDE w:val="0"/>
      <w:autoSpaceDN w:val="0"/>
      <w:adjustRightInd w:val="0"/>
    </w:pPr>
    <w:rPr>
      <w:sz w:val="24"/>
      <w:szCs w:val="24"/>
    </w:rPr>
  </w:style>
  <w:style w:type="character" w:customStyle="1" w:styleId="FontStyle40">
    <w:name w:val="Font Style40"/>
    <w:rsid w:val="00221341"/>
    <w:rPr>
      <w:rFonts w:ascii="Georgia" w:hAnsi="Georgia" w:cs="Georgia"/>
      <w:spacing w:val="20"/>
      <w:sz w:val="18"/>
      <w:szCs w:val="18"/>
    </w:rPr>
  </w:style>
  <w:style w:type="paragraph" w:customStyle="1" w:styleId="110">
    <w:name w:val="Текст11"/>
    <w:basedOn w:val="a"/>
    <w:rsid w:val="00221341"/>
    <w:rPr>
      <w:rFonts w:ascii="Courier New" w:hAnsi="Courier New"/>
    </w:rPr>
  </w:style>
  <w:style w:type="paragraph" w:styleId="af4">
    <w:name w:val="Plain Text"/>
    <w:basedOn w:val="a"/>
    <w:link w:val="af5"/>
    <w:rsid w:val="00221341"/>
    <w:rPr>
      <w:rFonts w:ascii="Courier New" w:hAnsi="Courier New" w:cs="Courier New"/>
    </w:rPr>
  </w:style>
  <w:style w:type="character" w:customStyle="1" w:styleId="af5">
    <w:name w:val="Текст Знак"/>
    <w:link w:val="af4"/>
    <w:rsid w:val="00221341"/>
    <w:rPr>
      <w:rFonts w:ascii="Courier New" w:hAnsi="Courier New" w:cs="Courier New"/>
    </w:rPr>
  </w:style>
  <w:style w:type="paragraph" w:styleId="af6">
    <w:name w:val="endnote text"/>
    <w:basedOn w:val="a"/>
    <w:link w:val="af7"/>
    <w:semiHidden/>
    <w:rsid w:val="00221341"/>
  </w:style>
  <w:style w:type="character" w:customStyle="1" w:styleId="af7">
    <w:name w:val="Текст концевой сноски Знак"/>
    <w:basedOn w:val="a0"/>
    <w:link w:val="af6"/>
    <w:semiHidden/>
    <w:rsid w:val="00221341"/>
  </w:style>
  <w:style w:type="paragraph" w:styleId="af8">
    <w:name w:val="Subtitle"/>
    <w:basedOn w:val="a"/>
    <w:link w:val="af9"/>
    <w:qFormat/>
    <w:rsid w:val="00221341"/>
    <w:pPr>
      <w:autoSpaceDE w:val="0"/>
      <w:autoSpaceDN w:val="0"/>
      <w:adjustRightInd w:val="0"/>
      <w:spacing w:before="113"/>
      <w:jc w:val="center"/>
    </w:pPr>
    <w:rPr>
      <w:rFonts w:ascii="PetersburgC" w:hAnsi="PetersburgC" w:cs="PetersburgC"/>
      <w:b/>
      <w:bCs/>
      <w:lang w:val="be-BY" w:eastAsia="be-BY"/>
    </w:rPr>
  </w:style>
  <w:style w:type="character" w:customStyle="1" w:styleId="af9">
    <w:name w:val="Подзаголовок Знак"/>
    <w:link w:val="af8"/>
    <w:rsid w:val="00221341"/>
    <w:rPr>
      <w:rFonts w:ascii="PetersburgC" w:hAnsi="PetersburgC" w:cs="PetersburgC"/>
      <w:b/>
      <w:bCs/>
      <w:lang w:val="be-BY" w:eastAsia="be-BY"/>
    </w:rPr>
  </w:style>
  <w:style w:type="paragraph" w:customStyle="1" w:styleId="afa">
    <w:name w:val="Подзаголовок курс лит"/>
    <w:basedOn w:val="a"/>
    <w:rsid w:val="00221341"/>
    <w:pPr>
      <w:autoSpaceDE w:val="0"/>
      <w:autoSpaceDN w:val="0"/>
      <w:adjustRightInd w:val="0"/>
      <w:spacing w:before="113"/>
      <w:jc w:val="center"/>
    </w:pPr>
    <w:rPr>
      <w:rFonts w:ascii="PetersburgC" w:hAnsi="PetersburgC" w:cs="PetersburgC"/>
      <w:i/>
      <w:iCs/>
      <w:sz w:val="16"/>
      <w:szCs w:val="16"/>
      <w:lang w:val="be-BY" w:eastAsia="be-BY"/>
    </w:rPr>
  </w:style>
  <w:style w:type="paragraph" w:customStyle="1" w:styleId="afb">
    <w:name w:val="Основной  текст ж"/>
    <w:basedOn w:val="ac"/>
    <w:rsid w:val="00221341"/>
    <w:pPr>
      <w:autoSpaceDE w:val="0"/>
      <w:autoSpaceDN w:val="0"/>
      <w:adjustRightInd w:val="0"/>
      <w:spacing w:after="0"/>
      <w:ind w:firstLine="283"/>
      <w:jc w:val="both"/>
    </w:pPr>
    <w:rPr>
      <w:rFonts w:ascii="PetersburgC" w:hAnsi="PetersburgC" w:cs="PetersburgC"/>
      <w:b/>
      <w:bCs/>
      <w:lang w:val="be-BY" w:eastAsia="be-BY"/>
    </w:rPr>
  </w:style>
  <w:style w:type="paragraph" w:customStyle="1" w:styleId="afc">
    <w:name w:val="Литература"/>
    <w:basedOn w:val="ac"/>
    <w:rsid w:val="00221341"/>
    <w:pPr>
      <w:tabs>
        <w:tab w:val="left" w:pos="283"/>
      </w:tabs>
      <w:autoSpaceDE w:val="0"/>
      <w:autoSpaceDN w:val="0"/>
      <w:adjustRightInd w:val="0"/>
      <w:spacing w:after="17"/>
      <w:ind w:left="170" w:hanging="170"/>
      <w:jc w:val="both"/>
    </w:pPr>
    <w:rPr>
      <w:rFonts w:ascii="PetersburgC" w:hAnsi="PetersburgC" w:cs="PetersburgC"/>
      <w:sz w:val="16"/>
      <w:szCs w:val="16"/>
      <w:lang w:val="be-BY" w:eastAsia="be-BY"/>
    </w:rPr>
  </w:style>
  <w:style w:type="table" w:styleId="afd">
    <w:name w:val="Table Grid"/>
    <w:basedOn w:val="a1"/>
    <w:uiPriority w:val="59"/>
    <w:rsid w:val="0022134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Hyperlink"/>
    <w:uiPriority w:val="99"/>
    <w:unhideWhenUsed/>
    <w:rsid w:val="00221341"/>
    <w:rPr>
      <w:color w:val="0000FF"/>
      <w:u w:val="single"/>
    </w:rPr>
  </w:style>
  <w:style w:type="paragraph" w:customStyle="1" w:styleId="ConsPlusNonformat">
    <w:name w:val="ConsPlusNonformat"/>
    <w:rsid w:val="00221341"/>
    <w:pPr>
      <w:autoSpaceDE w:val="0"/>
      <w:autoSpaceDN w:val="0"/>
      <w:adjustRightInd w:val="0"/>
    </w:pPr>
    <w:rPr>
      <w:rFonts w:ascii="Courier New" w:hAnsi="Courier New" w:cs="Courier New"/>
    </w:rPr>
  </w:style>
  <w:style w:type="paragraph" w:customStyle="1" w:styleId="ConsPlusNormal">
    <w:name w:val="ConsPlusNormal"/>
    <w:rsid w:val="00221341"/>
    <w:pPr>
      <w:widowControl w:val="0"/>
      <w:autoSpaceDE w:val="0"/>
      <w:autoSpaceDN w:val="0"/>
      <w:adjustRightInd w:val="0"/>
      <w:ind w:firstLine="720"/>
    </w:pPr>
    <w:rPr>
      <w:rFonts w:ascii="Arial" w:hAnsi="Arial" w:cs="Arial"/>
    </w:rPr>
  </w:style>
  <w:style w:type="paragraph" w:customStyle="1" w:styleId="FR3">
    <w:name w:val="FR3"/>
    <w:rsid w:val="00221341"/>
    <w:pPr>
      <w:widowControl w:val="0"/>
      <w:spacing w:line="320" w:lineRule="auto"/>
      <w:ind w:firstLine="460"/>
      <w:jc w:val="both"/>
    </w:pPr>
    <w:rPr>
      <w:rFonts w:ascii="Arial" w:hAnsi="Arial"/>
      <w:i/>
      <w:snapToGrid w:val="0"/>
      <w:sz w:val="18"/>
    </w:rPr>
  </w:style>
  <w:style w:type="paragraph" w:customStyle="1" w:styleId="FR5">
    <w:name w:val="FR5"/>
    <w:rsid w:val="00221341"/>
    <w:pPr>
      <w:widowControl w:val="0"/>
      <w:jc w:val="both"/>
    </w:pPr>
    <w:rPr>
      <w:rFonts w:ascii="Arial" w:hAnsi="Arial"/>
      <w:snapToGrid w:val="0"/>
      <w:sz w:val="12"/>
    </w:rPr>
  </w:style>
  <w:style w:type="paragraph" w:styleId="aff">
    <w:name w:val="List Paragraph"/>
    <w:basedOn w:val="a"/>
    <w:uiPriority w:val="34"/>
    <w:qFormat/>
    <w:rsid w:val="00F14AE3"/>
    <w:pPr>
      <w:ind w:left="720"/>
      <w:contextualSpacing/>
    </w:pPr>
  </w:style>
  <w:style w:type="character" w:styleId="aff0">
    <w:name w:val="Placeholder Text"/>
    <w:uiPriority w:val="99"/>
    <w:semiHidden/>
    <w:rsid w:val="001F70F1"/>
    <w:rPr>
      <w:color w:val="808080"/>
    </w:rPr>
  </w:style>
  <w:style w:type="paragraph" w:styleId="aff1">
    <w:name w:val="Balloon Text"/>
    <w:basedOn w:val="a"/>
    <w:link w:val="aff2"/>
    <w:uiPriority w:val="99"/>
    <w:semiHidden/>
    <w:unhideWhenUsed/>
    <w:rsid w:val="001F70F1"/>
    <w:rPr>
      <w:rFonts w:ascii="Tahoma" w:hAnsi="Tahoma" w:cs="Tahoma"/>
      <w:sz w:val="16"/>
      <w:szCs w:val="16"/>
    </w:rPr>
  </w:style>
  <w:style w:type="character" w:customStyle="1" w:styleId="aff2">
    <w:name w:val="Текст выноски Знак"/>
    <w:link w:val="aff1"/>
    <w:uiPriority w:val="99"/>
    <w:semiHidden/>
    <w:rsid w:val="001F70F1"/>
    <w:rPr>
      <w:rFonts w:ascii="Tahoma" w:hAnsi="Tahoma" w:cs="Tahoma"/>
      <w:sz w:val="16"/>
      <w:szCs w:val="16"/>
    </w:rPr>
  </w:style>
  <w:style w:type="paragraph" w:customStyle="1" w:styleId="Style28">
    <w:name w:val="Style28"/>
    <w:basedOn w:val="a"/>
    <w:uiPriority w:val="99"/>
    <w:rsid w:val="00D948DF"/>
    <w:pPr>
      <w:widowControl w:val="0"/>
      <w:autoSpaceDE w:val="0"/>
      <w:autoSpaceDN w:val="0"/>
      <w:adjustRightInd w:val="0"/>
      <w:spacing w:line="227" w:lineRule="exact"/>
      <w:jc w:val="both"/>
    </w:pPr>
    <w:rPr>
      <w:sz w:val="24"/>
      <w:szCs w:val="24"/>
    </w:rPr>
  </w:style>
  <w:style w:type="paragraph" w:customStyle="1" w:styleId="Style14">
    <w:name w:val="Style14"/>
    <w:basedOn w:val="a"/>
    <w:rsid w:val="00D948DF"/>
    <w:pPr>
      <w:widowControl w:val="0"/>
      <w:autoSpaceDE w:val="0"/>
      <w:autoSpaceDN w:val="0"/>
      <w:adjustRightInd w:val="0"/>
      <w:spacing w:line="230" w:lineRule="exact"/>
      <w:jc w:val="both"/>
    </w:pPr>
    <w:rPr>
      <w:sz w:val="24"/>
      <w:szCs w:val="24"/>
    </w:rPr>
  </w:style>
  <w:style w:type="character" w:customStyle="1" w:styleId="FontStyle44">
    <w:name w:val="Font Style44"/>
    <w:rsid w:val="00D948DF"/>
    <w:rPr>
      <w:rFonts w:ascii="Times New Roman" w:hAnsi="Times New Roman" w:cs="Times New Roman"/>
      <w:i/>
      <w:iCs/>
      <w:sz w:val="18"/>
      <w:szCs w:val="18"/>
    </w:rPr>
  </w:style>
  <w:style w:type="character" w:customStyle="1" w:styleId="FontStyle45">
    <w:name w:val="Font Style45"/>
    <w:uiPriority w:val="99"/>
    <w:rsid w:val="00D948DF"/>
    <w:rPr>
      <w:rFonts w:ascii="Times New Roman" w:hAnsi="Times New Roman" w:cs="Times New Roman"/>
      <w:b/>
      <w:bCs/>
      <w:i/>
      <w:iCs/>
      <w:sz w:val="16"/>
      <w:szCs w:val="16"/>
    </w:rPr>
  </w:style>
  <w:style w:type="character" w:customStyle="1" w:styleId="FontStyle42">
    <w:name w:val="Font Style42"/>
    <w:uiPriority w:val="99"/>
    <w:rsid w:val="008D7E90"/>
    <w:rPr>
      <w:rFonts w:ascii="Times New Roman" w:hAnsi="Times New Roman" w:cs="Times New Roman"/>
      <w:b/>
      <w:bCs/>
      <w:sz w:val="24"/>
      <w:szCs w:val="24"/>
    </w:rPr>
  </w:style>
  <w:style w:type="paragraph" w:customStyle="1" w:styleId="Style7">
    <w:name w:val="Style7"/>
    <w:basedOn w:val="a"/>
    <w:uiPriority w:val="99"/>
    <w:rsid w:val="005C468A"/>
    <w:pPr>
      <w:widowControl w:val="0"/>
      <w:autoSpaceDE w:val="0"/>
      <w:autoSpaceDN w:val="0"/>
      <w:adjustRightInd w:val="0"/>
    </w:pPr>
    <w:rPr>
      <w:sz w:val="24"/>
      <w:szCs w:val="24"/>
    </w:rPr>
  </w:style>
  <w:style w:type="paragraph" w:customStyle="1" w:styleId="Style8">
    <w:name w:val="Style8"/>
    <w:basedOn w:val="a"/>
    <w:uiPriority w:val="99"/>
    <w:rsid w:val="005C468A"/>
    <w:pPr>
      <w:widowControl w:val="0"/>
      <w:autoSpaceDE w:val="0"/>
      <w:autoSpaceDN w:val="0"/>
      <w:adjustRightInd w:val="0"/>
    </w:pPr>
    <w:rPr>
      <w:sz w:val="24"/>
      <w:szCs w:val="24"/>
    </w:rPr>
  </w:style>
  <w:style w:type="paragraph" w:customStyle="1" w:styleId="Style9">
    <w:name w:val="Style9"/>
    <w:basedOn w:val="a"/>
    <w:uiPriority w:val="99"/>
    <w:rsid w:val="005C468A"/>
    <w:pPr>
      <w:widowControl w:val="0"/>
      <w:autoSpaceDE w:val="0"/>
      <w:autoSpaceDN w:val="0"/>
      <w:adjustRightInd w:val="0"/>
    </w:pPr>
    <w:rPr>
      <w:sz w:val="24"/>
      <w:szCs w:val="24"/>
    </w:rPr>
  </w:style>
  <w:style w:type="paragraph" w:customStyle="1" w:styleId="Style10">
    <w:name w:val="Style10"/>
    <w:basedOn w:val="a"/>
    <w:uiPriority w:val="99"/>
    <w:rsid w:val="005C468A"/>
    <w:pPr>
      <w:widowControl w:val="0"/>
      <w:autoSpaceDE w:val="0"/>
      <w:autoSpaceDN w:val="0"/>
      <w:adjustRightInd w:val="0"/>
    </w:pPr>
    <w:rPr>
      <w:sz w:val="24"/>
      <w:szCs w:val="24"/>
    </w:rPr>
  </w:style>
  <w:style w:type="character" w:customStyle="1" w:styleId="FontStyle14">
    <w:name w:val="Font Style14"/>
    <w:uiPriority w:val="99"/>
    <w:rsid w:val="005C468A"/>
    <w:rPr>
      <w:rFonts w:ascii="Times New Roman" w:hAnsi="Times New Roman" w:cs="Times New Roman"/>
      <w:b/>
      <w:bCs/>
      <w:i/>
      <w:iCs/>
      <w:sz w:val="16"/>
      <w:szCs w:val="16"/>
    </w:rPr>
  </w:style>
  <w:style w:type="character" w:customStyle="1" w:styleId="FontStyle17">
    <w:name w:val="Font Style17"/>
    <w:uiPriority w:val="99"/>
    <w:rsid w:val="005C468A"/>
    <w:rPr>
      <w:rFonts w:ascii="Times New Roman" w:hAnsi="Times New Roman" w:cs="Times New Roman"/>
      <w:sz w:val="18"/>
      <w:szCs w:val="18"/>
    </w:rPr>
  </w:style>
  <w:style w:type="character" w:customStyle="1" w:styleId="FontStyle18">
    <w:name w:val="Font Style18"/>
    <w:uiPriority w:val="99"/>
    <w:rsid w:val="005C468A"/>
    <w:rPr>
      <w:rFonts w:ascii="Times New Roman" w:hAnsi="Times New Roman" w:cs="Times New Roman"/>
      <w:b/>
      <w:bCs/>
      <w:i/>
      <w:iCs/>
      <w:sz w:val="18"/>
      <w:szCs w:val="18"/>
    </w:rPr>
  </w:style>
  <w:style w:type="paragraph" w:customStyle="1" w:styleId="Style30">
    <w:name w:val="Style30"/>
    <w:basedOn w:val="a"/>
    <w:uiPriority w:val="99"/>
    <w:rsid w:val="005C468A"/>
    <w:pPr>
      <w:widowControl w:val="0"/>
      <w:autoSpaceDE w:val="0"/>
      <w:autoSpaceDN w:val="0"/>
      <w:adjustRightInd w:val="0"/>
      <w:spacing w:line="206" w:lineRule="exact"/>
      <w:ind w:firstLine="509"/>
    </w:pPr>
    <w:rPr>
      <w:sz w:val="24"/>
      <w:szCs w:val="24"/>
    </w:rPr>
  </w:style>
  <w:style w:type="character" w:customStyle="1" w:styleId="FontStyle47">
    <w:name w:val="Font Style47"/>
    <w:uiPriority w:val="99"/>
    <w:rsid w:val="005C468A"/>
    <w:rPr>
      <w:rFonts w:ascii="Times New Roman" w:hAnsi="Times New Roman" w:cs="Times New Roman"/>
      <w:b/>
      <w:bCs/>
      <w:sz w:val="26"/>
      <w:szCs w:val="26"/>
    </w:rPr>
  </w:style>
  <w:style w:type="paragraph" w:customStyle="1" w:styleId="Style3">
    <w:name w:val="Style3"/>
    <w:basedOn w:val="a"/>
    <w:uiPriority w:val="99"/>
    <w:rsid w:val="005C468A"/>
    <w:pPr>
      <w:widowControl w:val="0"/>
      <w:autoSpaceDE w:val="0"/>
      <w:autoSpaceDN w:val="0"/>
      <w:adjustRightInd w:val="0"/>
      <w:spacing w:line="221" w:lineRule="exact"/>
      <w:ind w:firstLine="346"/>
    </w:pPr>
    <w:rPr>
      <w:rFonts w:ascii="Franklin Gothic Heavy" w:hAnsi="Franklin Gothic Heavy" w:cs="Franklin Gothic Heavy"/>
      <w:sz w:val="24"/>
      <w:szCs w:val="24"/>
    </w:rPr>
  </w:style>
  <w:style w:type="paragraph" w:customStyle="1" w:styleId="Style4">
    <w:name w:val="Style4"/>
    <w:basedOn w:val="a"/>
    <w:uiPriority w:val="99"/>
    <w:rsid w:val="005C468A"/>
    <w:pPr>
      <w:widowControl w:val="0"/>
      <w:autoSpaceDE w:val="0"/>
      <w:autoSpaceDN w:val="0"/>
      <w:adjustRightInd w:val="0"/>
      <w:spacing w:line="215" w:lineRule="exact"/>
      <w:ind w:firstLine="341"/>
      <w:jc w:val="both"/>
    </w:pPr>
    <w:rPr>
      <w:rFonts w:ascii="Franklin Gothic Heavy" w:hAnsi="Franklin Gothic Heavy" w:cs="Franklin Gothic Heavy"/>
      <w:sz w:val="24"/>
      <w:szCs w:val="24"/>
    </w:rPr>
  </w:style>
  <w:style w:type="paragraph" w:customStyle="1" w:styleId="Style6">
    <w:name w:val="Style6"/>
    <w:basedOn w:val="a"/>
    <w:uiPriority w:val="99"/>
    <w:rsid w:val="005C468A"/>
    <w:pPr>
      <w:widowControl w:val="0"/>
      <w:autoSpaceDE w:val="0"/>
      <w:autoSpaceDN w:val="0"/>
      <w:adjustRightInd w:val="0"/>
      <w:spacing w:line="317" w:lineRule="exact"/>
      <w:jc w:val="center"/>
    </w:pPr>
    <w:rPr>
      <w:rFonts w:ascii="Franklin Gothic Heavy" w:hAnsi="Franklin Gothic Heavy" w:cs="Franklin Gothic Heavy"/>
      <w:sz w:val="24"/>
      <w:szCs w:val="24"/>
    </w:rPr>
  </w:style>
  <w:style w:type="paragraph" w:customStyle="1" w:styleId="Style12">
    <w:name w:val="Style12"/>
    <w:basedOn w:val="a"/>
    <w:rsid w:val="005C468A"/>
    <w:pPr>
      <w:widowControl w:val="0"/>
      <w:autoSpaceDE w:val="0"/>
      <w:autoSpaceDN w:val="0"/>
      <w:adjustRightInd w:val="0"/>
      <w:jc w:val="both"/>
    </w:pPr>
    <w:rPr>
      <w:rFonts w:ascii="Franklin Gothic Heavy" w:hAnsi="Franklin Gothic Heavy" w:cs="Franklin Gothic Heavy"/>
      <w:sz w:val="24"/>
      <w:szCs w:val="24"/>
    </w:rPr>
  </w:style>
  <w:style w:type="paragraph" w:customStyle="1" w:styleId="Style18">
    <w:name w:val="Style18"/>
    <w:basedOn w:val="a"/>
    <w:uiPriority w:val="99"/>
    <w:rsid w:val="005C468A"/>
    <w:pPr>
      <w:widowControl w:val="0"/>
      <w:autoSpaceDE w:val="0"/>
      <w:autoSpaceDN w:val="0"/>
      <w:adjustRightInd w:val="0"/>
      <w:spacing w:line="250" w:lineRule="exact"/>
      <w:jc w:val="both"/>
    </w:pPr>
    <w:rPr>
      <w:rFonts w:ascii="Franklin Gothic Heavy" w:hAnsi="Franklin Gothic Heavy" w:cs="Franklin Gothic Heavy"/>
      <w:sz w:val="24"/>
      <w:szCs w:val="24"/>
    </w:rPr>
  </w:style>
  <w:style w:type="paragraph" w:customStyle="1" w:styleId="Style23">
    <w:name w:val="Style23"/>
    <w:basedOn w:val="a"/>
    <w:uiPriority w:val="99"/>
    <w:rsid w:val="005C468A"/>
    <w:pPr>
      <w:widowControl w:val="0"/>
      <w:autoSpaceDE w:val="0"/>
      <w:autoSpaceDN w:val="0"/>
      <w:adjustRightInd w:val="0"/>
      <w:spacing w:line="210" w:lineRule="exact"/>
      <w:ind w:firstLine="350"/>
      <w:jc w:val="both"/>
    </w:pPr>
    <w:rPr>
      <w:rFonts w:ascii="Franklin Gothic Heavy" w:hAnsi="Franklin Gothic Heavy" w:cs="Franklin Gothic Heavy"/>
      <w:sz w:val="24"/>
      <w:szCs w:val="24"/>
    </w:rPr>
  </w:style>
  <w:style w:type="character" w:customStyle="1" w:styleId="FontStyle33">
    <w:name w:val="Font Style33"/>
    <w:basedOn w:val="a0"/>
    <w:uiPriority w:val="99"/>
    <w:rsid w:val="005C468A"/>
    <w:rPr>
      <w:rFonts w:ascii="Times New Roman" w:hAnsi="Times New Roman" w:cs="Times New Roman"/>
      <w:sz w:val="18"/>
      <w:szCs w:val="18"/>
    </w:rPr>
  </w:style>
  <w:style w:type="character" w:customStyle="1" w:styleId="FontStyle35">
    <w:name w:val="Font Style35"/>
    <w:basedOn w:val="a0"/>
    <w:uiPriority w:val="99"/>
    <w:rsid w:val="005C468A"/>
    <w:rPr>
      <w:rFonts w:ascii="Franklin Gothic Heavy" w:hAnsi="Franklin Gothic Heavy" w:cs="Franklin Gothic Heavy"/>
      <w:sz w:val="26"/>
      <w:szCs w:val="26"/>
    </w:rPr>
  </w:style>
  <w:style w:type="character" w:customStyle="1" w:styleId="FontStyle36">
    <w:name w:val="Font Style36"/>
    <w:basedOn w:val="a0"/>
    <w:rsid w:val="005C468A"/>
    <w:rPr>
      <w:rFonts w:ascii="Franklin Gothic Heavy" w:hAnsi="Franklin Gothic Heavy" w:cs="Franklin Gothic Heavy"/>
      <w:sz w:val="22"/>
      <w:szCs w:val="22"/>
    </w:rPr>
  </w:style>
  <w:style w:type="character" w:customStyle="1" w:styleId="FontStyle37">
    <w:name w:val="Font Style37"/>
    <w:basedOn w:val="a0"/>
    <w:rsid w:val="005C468A"/>
    <w:rPr>
      <w:rFonts w:ascii="Times New Roman" w:hAnsi="Times New Roman" w:cs="Times New Roman"/>
      <w:i/>
      <w:iCs/>
      <w:sz w:val="18"/>
      <w:szCs w:val="18"/>
    </w:rPr>
  </w:style>
  <w:style w:type="paragraph" w:customStyle="1" w:styleId="310">
    <w:name w:val="Основной текст с отступом 31"/>
    <w:basedOn w:val="a"/>
    <w:rsid w:val="005C468A"/>
    <w:pPr>
      <w:widowControl w:val="0"/>
      <w:spacing w:line="360" w:lineRule="auto"/>
      <w:ind w:firstLine="720"/>
      <w:jc w:val="both"/>
    </w:pPr>
    <w:rPr>
      <w:sz w:val="28"/>
    </w:rPr>
  </w:style>
  <w:style w:type="paragraph" w:customStyle="1" w:styleId="Style2">
    <w:name w:val="Style2"/>
    <w:basedOn w:val="a"/>
    <w:uiPriority w:val="99"/>
    <w:rsid w:val="005C468A"/>
    <w:pPr>
      <w:widowControl w:val="0"/>
      <w:autoSpaceDE w:val="0"/>
      <w:autoSpaceDN w:val="0"/>
      <w:adjustRightInd w:val="0"/>
      <w:spacing w:line="228" w:lineRule="exact"/>
      <w:jc w:val="both"/>
    </w:pPr>
    <w:rPr>
      <w:rFonts w:ascii="Microsoft Sans Serif" w:hAnsi="Microsoft Sans Serif" w:cs="Microsoft Sans Serif"/>
      <w:sz w:val="24"/>
      <w:szCs w:val="24"/>
    </w:rPr>
  </w:style>
  <w:style w:type="paragraph" w:customStyle="1" w:styleId="Style22">
    <w:name w:val="Style22"/>
    <w:basedOn w:val="a"/>
    <w:uiPriority w:val="99"/>
    <w:rsid w:val="005C468A"/>
    <w:pPr>
      <w:widowControl w:val="0"/>
      <w:autoSpaceDE w:val="0"/>
      <w:autoSpaceDN w:val="0"/>
      <w:adjustRightInd w:val="0"/>
      <w:spacing w:line="240" w:lineRule="exact"/>
      <w:jc w:val="center"/>
    </w:pPr>
    <w:rPr>
      <w:rFonts w:ascii="Microsoft Sans Serif" w:hAnsi="Microsoft Sans Serif" w:cs="Microsoft Sans Serif"/>
      <w:sz w:val="24"/>
      <w:szCs w:val="24"/>
    </w:rPr>
  </w:style>
  <w:style w:type="paragraph" w:customStyle="1" w:styleId="Style31">
    <w:name w:val="Style31"/>
    <w:basedOn w:val="a"/>
    <w:rsid w:val="005C468A"/>
    <w:pPr>
      <w:widowControl w:val="0"/>
      <w:autoSpaceDE w:val="0"/>
      <w:autoSpaceDN w:val="0"/>
      <w:adjustRightInd w:val="0"/>
      <w:spacing w:line="202" w:lineRule="exact"/>
      <w:ind w:firstLine="365"/>
      <w:jc w:val="both"/>
    </w:pPr>
    <w:rPr>
      <w:rFonts w:ascii="Microsoft Sans Serif" w:hAnsi="Microsoft Sans Serif" w:cs="Microsoft Sans Serif"/>
      <w:sz w:val="24"/>
      <w:szCs w:val="24"/>
    </w:rPr>
  </w:style>
  <w:style w:type="paragraph" w:customStyle="1" w:styleId="Style40">
    <w:name w:val="Style40"/>
    <w:basedOn w:val="a"/>
    <w:uiPriority w:val="99"/>
    <w:rsid w:val="005C468A"/>
    <w:pPr>
      <w:widowControl w:val="0"/>
      <w:autoSpaceDE w:val="0"/>
      <w:autoSpaceDN w:val="0"/>
      <w:adjustRightInd w:val="0"/>
      <w:spacing w:line="230" w:lineRule="exact"/>
      <w:ind w:hanging="1411"/>
    </w:pPr>
    <w:rPr>
      <w:rFonts w:ascii="Microsoft Sans Serif" w:hAnsi="Microsoft Sans Serif" w:cs="Microsoft Sans Serif"/>
      <w:sz w:val="24"/>
      <w:szCs w:val="24"/>
    </w:rPr>
  </w:style>
  <w:style w:type="paragraph" w:customStyle="1" w:styleId="Style41">
    <w:name w:val="Style41"/>
    <w:basedOn w:val="a"/>
    <w:uiPriority w:val="99"/>
    <w:rsid w:val="005C468A"/>
    <w:pPr>
      <w:widowControl w:val="0"/>
      <w:autoSpaceDE w:val="0"/>
      <w:autoSpaceDN w:val="0"/>
      <w:adjustRightInd w:val="0"/>
      <w:spacing w:line="230" w:lineRule="exact"/>
      <w:ind w:firstLine="336"/>
      <w:jc w:val="both"/>
    </w:pPr>
    <w:rPr>
      <w:rFonts w:ascii="Microsoft Sans Serif" w:hAnsi="Microsoft Sans Serif" w:cs="Microsoft Sans Serif"/>
      <w:sz w:val="24"/>
      <w:szCs w:val="24"/>
    </w:rPr>
  </w:style>
  <w:style w:type="paragraph" w:customStyle="1" w:styleId="Style43">
    <w:name w:val="Style43"/>
    <w:basedOn w:val="a"/>
    <w:uiPriority w:val="99"/>
    <w:rsid w:val="005C468A"/>
    <w:pPr>
      <w:widowControl w:val="0"/>
      <w:autoSpaceDE w:val="0"/>
      <w:autoSpaceDN w:val="0"/>
      <w:adjustRightInd w:val="0"/>
      <w:spacing w:line="221" w:lineRule="exact"/>
      <w:ind w:firstLine="341"/>
      <w:jc w:val="both"/>
    </w:pPr>
    <w:rPr>
      <w:rFonts w:ascii="Microsoft Sans Serif" w:hAnsi="Microsoft Sans Serif" w:cs="Microsoft Sans Serif"/>
      <w:sz w:val="24"/>
      <w:szCs w:val="24"/>
    </w:rPr>
  </w:style>
  <w:style w:type="paragraph" w:customStyle="1" w:styleId="Style44">
    <w:name w:val="Style44"/>
    <w:basedOn w:val="a"/>
    <w:rsid w:val="005C468A"/>
    <w:pPr>
      <w:widowControl w:val="0"/>
      <w:autoSpaceDE w:val="0"/>
      <w:autoSpaceDN w:val="0"/>
      <w:adjustRightInd w:val="0"/>
      <w:spacing w:line="226" w:lineRule="exact"/>
    </w:pPr>
    <w:rPr>
      <w:rFonts w:ascii="Microsoft Sans Serif" w:hAnsi="Microsoft Sans Serif" w:cs="Microsoft Sans Serif"/>
      <w:sz w:val="24"/>
      <w:szCs w:val="24"/>
    </w:rPr>
  </w:style>
  <w:style w:type="paragraph" w:customStyle="1" w:styleId="Style45">
    <w:name w:val="Style45"/>
    <w:basedOn w:val="a"/>
    <w:rsid w:val="005C468A"/>
    <w:pPr>
      <w:widowControl w:val="0"/>
      <w:autoSpaceDE w:val="0"/>
      <w:autoSpaceDN w:val="0"/>
      <w:adjustRightInd w:val="0"/>
      <w:spacing w:line="134" w:lineRule="exact"/>
      <w:ind w:firstLine="341"/>
    </w:pPr>
    <w:rPr>
      <w:rFonts w:ascii="Microsoft Sans Serif" w:hAnsi="Microsoft Sans Serif" w:cs="Microsoft Sans Serif"/>
      <w:sz w:val="24"/>
      <w:szCs w:val="24"/>
    </w:rPr>
  </w:style>
  <w:style w:type="character" w:customStyle="1" w:styleId="FontStyle102">
    <w:name w:val="Font Style102"/>
    <w:basedOn w:val="a0"/>
    <w:rsid w:val="005C468A"/>
    <w:rPr>
      <w:rFonts w:ascii="Times New Roman" w:hAnsi="Times New Roman" w:cs="Times New Roman"/>
      <w:sz w:val="20"/>
      <w:szCs w:val="20"/>
    </w:rPr>
  </w:style>
  <w:style w:type="character" w:customStyle="1" w:styleId="FontStyle105">
    <w:name w:val="Font Style105"/>
    <w:basedOn w:val="a0"/>
    <w:rsid w:val="005C468A"/>
    <w:rPr>
      <w:rFonts w:ascii="Microsoft Sans Serif" w:hAnsi="Microsoft Sans Serif" w:cs="Microsoft Sans Serif"/>
      <w:b/>
      <w:bCs/>
      <w:sz w:val="22"/>
      <w:szCs w:val="22"/>
    </w:rPr>
  </w:style>
  <w:style w:type="character" w:customStyle="1" w:styleId="FontStyle106">
    <w:name w:val="Font Style106"/>
    <w:basedOn w:val="a0"/>
    <w:rsid w:val="005C468A"/>
    <w:rPr>
      <w:rFonts w:ascii="Times New Roman" w:hAnsi="Times New Roman" w:cs="Times New Roman"/>
      <w:sz w:val="18"/>
      <w:szCs w:val="18"/>
    </w:rPr>
  </w:style>
  <w:style w:type="character" w:customStyle="1" w:styleId="FontStyle109">
    <w:name w:val="Font Style109"/>
    <w:basedOn w:val="a0"/>
    <w:uiPriority w:val="99"/>
    <w:rsid w:val="005C468A"/>
    <w:rPr>
      <w:rFonts w:ascii="Times New Roman" w:hAnsi="Times New Roman" w:cs="Times New Roman"/>
      <w:sz w:val="24"/>
      <w:szCs w:val="24"/>
    </w:rPr>
  </w:style>
  <w:style w:type="character" w:customStyle="1" w:styleId="FontStyle111">
    <w:name w:val="Font Style111"/>
    <w:basedOn w:val="a0"/>
    <w:uiPriority w:val="99"/>
    <w:rsid w:val="005C468A"/>
    <w:rPr>
      <w:rFonts w:ascii="Times New Roman" w:hAnsi="Times New Roman" w:cs="Times New Roman"/>
      <w:b/>
      <w:bCs/>
      <w:sz w:val="20"/>
      <w:szCs w:val="20"/>
    </w:rPr>
  </w:style>
  <w:style w:type="character" w:customStyle="1" w:styleId="FontStyle116">
    <w:name w:val="Font Style116"/>
    <w:basedOn w:val="a0"/>
    <w:rsid w:val="005C468A"/>
    <w:rPr>
      <w:rFonts w:ascii="Times New Roman" w:hAnsi="Times New Roman" w:cs="Times New Roman"/>
      <w:spacing w:val="10"/>
      <w:sz w:val="12"/>
      <w:szCs w:val="12"/>
    </w:rPr>
  </w:style>
  <w:style w:type="paragraph" w:customStyle="1" w:styleId="Style25">
    <w:name w:val="Style25"/>
    <w:basedOn w:val="a"/>
    <w:rsid w:val="005C468A"/>
    <w:pPr>
      <w:widowControl w:val="0"/>
      <w:autoSpaceDE w:val="0"/>
      <w:autoSpaceDN w:val="0"/>
      <w:adjustRightInd w:val="0"/>
      <w:spacing w:line="231" w:lineRule="exact"/>
      <w:jc w:val="right"/>
    </w:pPr>
    <w:rPr>
      <w:rFonts w:ascii="Microsoft Sans Serif" w:hAnsi="Microsoft Sans Serif" w:cs="Microsoft Sans Serif"/>
      <w:sz w:val="24"/>
      <w:szCs w:val="24"/>
    </w:rPr>
  </w:style>
  <w:style w:type="paragraph" w:customStyle="1" w:styleId="Style36">
    <w:name w:val="Style36"/>
    <w:basedOn w:val="a"/>
    <w:rsid w:val="005C468A"/>
    <w:pPr>
      <w:widowControl w:val="0"/>
      <w:autoSpaceDE w:val="0"/>
      <w:autoSpaceDN w:val="0"/>
      <w:adjustRightInd w:val="0"/>
      <w:spacing w:line="288" w:lineRule="exact"/>
      <w:ind w:hanging="1762"/>
    </w:pPr>
    <w:rPr>
      <w:rFonts w:ascii="Microsoft Sans Serif" w:hAnsi="Microsoft Sans Serif" w:cs="Microsoft Sans Serif"/>
      <w:sz w:val="24"/>
      <w:szCs w:val="24"/>
    </w:rPr>
  </w:style>
  <w:style w:type="paragraph" w:customStyle="1" w:styleId="Style37">
    <w:name w:val="Style37"/>
    <w:basedOn w:val="a"/>
    <w:uiPriority w:val="99"/>
    <w:rsid w:val="005C468A"/>
    <w:pPr>
      <w:widowControl w:val="0"/>
      <w:autoSpaceDE w:val="0"/>
      <w:autoSpaceDN w:val="0"/>
      <w:adjustRightInd w:val="0"/>
      <w:spacing w:line="341" w:lineRule="exact"/>
      <w:ind w:hanging="494"/>
    </w:pPr>
    <w:rPr>
      <w:rFonts w:ascii="Microsoft Sans Serif" w:hAnsi="Microsoft Sans Serif" w:cs="Microsoft Sans Serif"/>
      <w:sz w:val="24"/>
      <w:szCs w:val="24"/>
    </w:rPr>
  </w:style>
  <w:style w:type="paragraph" w:customStyle="1" w:styleId="Style38">
    <w:name w:val="Style38"/>
    <w:basedOn w:val="a"/>
    <w:uiPriority w:val="99"/>
    <w:rsid w:val="005C468A"/>
    <w:pPr>
      <w:widowControl w:val="0"/>
      <w:autoSpaceDE w:val="0"/>
      <w:autoSpaceDN w:val="0"/>
      <w:adjustRightInd w:val="0"/>
      <w:spacing w:line="298" w:lineRule="exact"/>
      <w:ind w:firstLine="336"/>
    </w:pPr>
    <w:rPr>
      <w:rFonts w:ascii="Microsoft Sans Serif" w:hAnsi="Microsoft Sans Serif" w:cs="Microsoft Sans Serif"/>
      <w:sz w:val="24"/>
      <w:szCs w:val="24"/>
    </w:rPr>
  </w:style>
  <w:style w:type="paragraph" w:customStyle="1" w:styleId="Style39">
    <w:name w:val="Style39"/>
    <w:basedOn w:val="a"/>
    <w:rsid w:val="005C468A"/>
    <w:pPr>
      <w:widowControl w:val="0"/>
      <w:autoSpaceDE w:val="0"/>
      <w:autoSpaceDN w:val="0"/>
      <w:adjustRightInd w:val="0"/>
      <w:spacing w:line="259" w:lineRule="exact"/>
      <w:ind w:hanging="1090"/>
    </w:pPr>
    <w:rPr>
      <w:rFonts w:ascii="Microsoft Sans Serif" w:hAnsi="Microsoft Sans Serif" w:cs="Microsoft Sans Serif"/>
      <w:sz w:val="24"/>
      <w:szCs w:val="24"/>
    </w:rPr>
  </w:style>
  <w:style w:type="character" w:customStyle="1" w:styleId="FontStyle115">
    <w:name w:val="Font Style115"/>
    <w:basedOn w:val="a0"/>
    <w:rsid w:val="005C468A"/>
    <w:rPr>
      <w:rFonts w:ascii="Times New Roman" w:hAnsi="Times New Roman" w:cs="Times New Roman"/>
      <w:b/>
      <w:bCs/>
      <w:sz w:val="18"/>
      <w:szCs w:val="18"/>
    </w:rPr>
  </w:style>
  <w:style w:type="paragraph" w:customStyle="1" w:styleId="Style13">
    <w:name w:val="Style13"/>
    <w:basedOn w:val="a"/>
    <w:uiPriority w:val="99"/>
    <w:rsid w:val="005C468A"/>
    <w:pPr>
      <w:widowControl w:val="0"/>
      <w:autoSpaceDE w:val="0"/>
      <w:autoSpaceDN w:val="0"/>
      <w:adjustRightInd w:val="0"/>
      <w:spacing w:line="307" w:lineRule="exact"/>
      <w:jc w:val="center"/>
    </w:pPr>
    <w:rPr>
      <w:rFonts w:ascii="Microsoft Sans Serif" w:hAnsi="Microsoft Sans Serif" w:cs="Microsoft Sans Serif"/>
      <w:sz w:val="24"/>
      <w:szCs w:val="24"/>
    </w:rPr>
  </w:style>
  <w:style w:type="paragraph" w:customStyle="1" w:styleId="Style62">
    <w:name w:val="Style62"/>
    <w:basedOn w:val="a"/>
    <w:rsid w:val="005C468A"/>
    <w:pPr>
      <w:widowControl w:val="0"/>
      <w:autoSpaceDE w:val="0"/>
      <w:autoSpaceDN w:val="0"/>
      <w:adjustRightInd w:val="0"/>
    </w:pPr>
    <w:rPr>
      <w:rFonts w:ascii="Microsoft Sans Serif" w:hAnsi="Microsoft Sans Serif" w:cs="Microsoft Sans Serif"/>
      <w:sz w:val="24"/>
      <w:szCs w:val="24"/>
    </w:rPr>
  </w:style>
  <w:style w:type="paragraph" w:customStyle="1" w:styleId="Style68">
    <w:name w:val="Style68"/>
    <w:basedOn w:val="a"/>
    <w:rsid w:val="005C468A"/>
    <w:pPr>
      <w:widowControl w:val="0"/>
      <w:autoSpaceDE w:val="0"/>
      <w:autoSpaceDN w:val="0"/>
      <w:adjustRightInd w:val="0"/>
      <w:spacing w:line="247" w:lineRule="exact"/>
      <w:ind w:firstLine="298"/>
      <w:jc w:val="both"/>
    </w:pPr>
    <w:rPr>
      <w:rFonts w:ascii="Microsoft Sans Serif" w:hAnsi="Microsoft Sans Serif" w:cs="Microsoft Sans Serif"/>
      <w:sz w:val="24"/>
      <w:szCs w:val="24"/>
    </w:rPr>
  </w:style>
  <w:style w:type="paragraph" w:customStyle="1" w:styleId="Style70">
    <w:name w:val="Style70"/>
    <w:basedOn w:val="a"/>
    <w:uiPriority w:val="99"/>
    <w:rsid w:val="005C468A"/>
    <w:pPr>
      <w:widowControl w:val="0"/>
      <w:autoSpaceDE w:val="0"/>
      <w:autoSpaceDN w:val="0"/>
      <w:adjustRightInd w:val="0"/>
      <w:spacing w:line="288" w:lineRule="exact"/>
      <w:ind w:firstLine="326"/>
    </w:pPr>
    <w:rPr>
      <w:rFonts w:ascii="Microsoft Sans Serif" w:hAnsi="Microsoft Sans Serif" w:cs="Microsoft Sans Serif"/>
      <w:sz w:val="24"/>
      <w:szCs w:val="24"/>
    </w:rPr>
  </w:style>
  <w:style w:type="paragraph" w:customStyle="1" w:styleId="Style72">
    <w:name w:val="Style72"/>
    <w:basedOn w:val="a"/>
    <w:rsid w:val="005C468A"/>
    <w:pPr>
      <w:widowControl w:val="0"/>
      <w:autoSpaceDE w:val="0"/>
      <w:autoSpaceDN w:val="0"/>
      <w:adjustRightInd w:val="0"/>
      <w:spacing w:line="259" w:lineRule="exact"/>
      <w:jc w:val="both"/>
    </w:pPr>
    <w:rPr>
      <w:rFonts w:ascii="Microsoft Sans Serif" w:hAnsi="Microsoft Sans Serif" w:cs="Microsoft Sans Serif"/>
      <w:sz w:val="24"/>
      <w:szCs w:val="24"/>
    </w:rPr>
  </w:style>
  <w:style w:type="paragraph" w:customStyle="1" w:styleId="Style76">
    <w:name w:val="Style76"/>
    <w:basedOn w:val="a"/>
    <w:rsid w:val="005C468A"/>
    <w:pPr>
      <w:widowControl w:val="0"/>
      <w:autoSpaceDE w:val="0"/>
      <w:autoSpaceDN w:val="0"/>
      <w:adjustRightInd w:val="0"/>
      <w:spacing w:line="240" w:lineRule="exact"/>
      <w:ind w:firstLine="442"/>
      <w:jc w:val="both"/>
    </w:pPr>
    <w:rPr>
      <w:rFonts w:ascii="Microsoft Sans Serif" w:hAnsi="Microsoft Sans Serif" w:cs="Microsoft Sans Serif"/>
      <w:sz w:val="24"/>
      <w:szCs w:val="24"/>
    </w:rPr>
  </w:style>
  <w:style w:type="paragraph" w:customStyle="1" w:styleId="Style78">
    <w:name w:val="Style78"/>
    <w:basedOn w:val="a"/>
    <w:rsid w:val="005C468A"/>
    <w:pPr>
      <w:widowControl w:val="0"/>
      <w:autoSpaceDE w:val="0"/>
      <w:autoSpaceDN w:val="0"/>
      <w:adjustRightInd w:val="0"/>
      <w:spacing w:line="139" w:lineRule="exact"/>
      <w:ind w:firstLine="346"/>
    </w:pPr>
    <w:rPr>
      <w:rFonts w:ascii="Microsoft Sans Serif" w:hAnsi="Microsoft Sans Serif" w:cs="Microsoft Sans Serif"/>
      <w:sz w:val="24"/>
      <w:szCs w:val="24"/>
    </w:rPr>
  </w:style>
  <w:style w:type="paragraph" w:customStyle="1" w:styleId="Style79">
    <w:name w:val="Style79"/>
    <w:basedOn w:val="a"/>
    <w:rsid w:val="005C468A"/>
    <w:pPr>
      <w:widowControl w:val="0"/>
      <w:autoSpaceDE w:val="0"/>
      <w:autoSpaceDN w:val="0"/>
      <w:adjustRightInd w:val="0"/>
      <w:spacing w:line="274" w:lineRule="exact"/>
      <w:ind w:firstLine="331"/>
    </w:pPr>
    <w:rPr>
      <w:rFonts w:ascii="Microsoft Sans Serif" w:hAnsi="Microsoft Sans Serif" w:cs="Microsoft Sans Serif"/>
      <w:sz w:val="24"/>
      <w:szCs w:val="24"/>
    </w:rPr>
  </w:style>
  <w:style w:type="paragraph" w:customStyle="1" w:styleId="Style80">
    <w:name w:val="Style80"/>
    <w:basedOn w:val="a"/>
    <w:rsid w:val="005C468A"/>
    <w:pPr>
      <w:widowControl w:val="0"/>
      <w:autoSpaceDE w:val="0"/>
      <w:autoSpaceDN w:val="0"/>
      <w:adjustRightInd w:val="0"/>
    </w:pPr>
    <w:rPr>
      <w:rFonts w:ascii="Microsoft Sans Serif" w:hAnsi="Microsoft Sans Serif" w:cs="Microsoft Sans Serif"/>
      <w:sz w:val="24"/>
      <w:szCs w:val="24"/>
    </w:rPr>
  </w:style>
  <w:style w:type="paragraph" w:customStyle="1" w:styleId="Style81">
    <w:name w:val="Style81"/>
    <w:basedOn w:val="a"/>
    <w:rsid w:val="005C468A"/>
    <w:pPr>
      <w:widowControl w:val="0"/>
      <w:autoSpaceDE w:val="0"/>
      <w:autoSpaceDN w:val="0"/>
      <w:adjustRightInd w:val="0"/>
      <w:spacing w:line="190" w:lineRule="exact"/>
      <w:ind w:firstLine="374"/>
    </w:pPr>
    <w:rPr>
      <w:rFonts w:ascii="Microsoft Sans Serif" w:hAnsi="Microsoft Sans Serif" w:cs="Microsoft Sans Serif"/>
      <w:sz w:val="24"/>
      <w:szCs w:val="24"/>
    </w:rPr>
  </w:style>
  <w:style w:type="paragraph" w:customStyle="1" w:styleId="Style82">
    <w:name w:val="Style82"/>
    <w:basedOn w:val="a"/>
    <w:rsid w:val="005C468A"/>
    <w:pPr>
      <w:widowControl w:val="0"/>
      <w:autoSpaceDE w:val="0"/>
      <w:autoSpaceDN w:val="0"/>
      <w:adjustRightInd w:val="0"/>
      <w:spacing w:line="302" w:lineRule="exact"/>
      <w:ind w:firstLine="336"/>
    </w:pPr>
    <w:rPr>
      <w:rFonts w:ascii="Microsoft Sans Serif" w:hAnsi="Microsoft Sans Serif" w:cs="Microsoft Sans Serif"/>
      <w:sz w:val="24"/>
      <w:szCs w:val="24"/>
    </w:rPr>
  </w:style>
  <w:style w:type="paragraph" w:customStyle="1" w:styleId="Style83">
    <w:name w:val="Style83"/>
    <w:basedOn w:val="a"/>
    <w:rsid w:val="005C468A"/>
    <w:pPr>
      <w:widowControl w:val="0"/>
      <w:autoSpaceDE w:val="0"/>
      <w:autoSpaceDN w:val="0"/>
      <w:adjustRightInd w:val="0"/>
      <w:spacing w:line="240" w:lineRule="exact"/>
      <w:ind w:hanging="173"/>
    </w:pPr>
    <w:rPr>
      <w:rFonts w:ascii="Microsoft Sans Serif" w:hAnsi="Microsoft Sans Serif" w:cs="Microsoft Sans Serif"/>
      <w:sz w:val="24"/>
      <w:szCs w:val="24"/>
    </w:rPr>
  </w:style>
  <w:style w:type="paragraph" w:customStyle="1" w:styleId="Style84">
    <w:name w:val="Style84"/>
    <w:basedOn w:val="a"/>
    <w:rsid w:val="005C468A"/>
    <w:pPr>
      <w:widowControl w:val="0"/>
      <w:autoSpaceDE w:val="0"/>
      <w:autoSpaceDN w:val="0"/>
      <w:adjustRightInd w:val="0"/>
      <w:spacing w:line="190" w:lineRule="exact"/>
      <w:ind w:firstLine="350"/>
    </w:pPr>
    <w:rPr>
      <w:rFonts w:ascii="Microsoft Sans Serif" w:hAnsi="Microsoft Sans Serif" w:cs="Microsoft Sans Serif"/>
      <w:sz w:val="24"/>
      <w:szCs w:val="24"/>
    </w:rPr>
  </w:style>
  <w:style w:type="paragraph" w:customStyle="1" w:styleId="Style86">
    <w:name w:val="Style86"/>
    <w:basedOn w:val="a"/>
    <w:rsid w:val="005C468A"/>
    <w:pPr>
      <w:widowControl w:val="0"/>
      <w:autoSpaceDE w:val="0"/>
      <w:autoSpaceDN w:val="0"/>
      <w:adjustRightInd w:val="0"/>
      <w:spacing w:line="274" w:lineRule="exact"/>
      <w:ind w:firstLine="326"/>
      <w:jc w:val="both"/>
    </w:pPr>
    <w:rPr>
      <w:rFonts w:ascii="Microsoft Sans Serif" w:hAnsi="Microsoft Sans Serif" w:cs="Microsoft Sans Serif"/>
      <w:sz w:val="24"/>
      <w:szCs w:val="24"/>
    </w:rPr>
  </w:style>
  <w:style w:type="character" w:customStyle="1" w:styleId="FontStyle103">
    <w:name w:val="Font Style103"/>
    <w:basedOn w:val="a0"/>
    <w:uiPriority w:val="99"/>
    <w:rsid w:val="005C468A"/>
    <w:rPr>
      <w:rFonts w:ascii="Times New Roman" w:hAnsi="Times New Roman" w:cs="Times New Roman"/>
      <w:sz w:val="10"/>
      <w:szCs w:val="10"/>
    </w:rPr>
  </w:style>
  <w:style w:type="character" w:customStyle="1" w:styleId="FontStyle107">
    <w:name w:val="Font Style107"/>
    <w:basedOn w:val="a0"/>
    <w:rsid w:val="005C468A"/>
    <w:rPr>
      <w:rFonts w:ascii="Times New Roman" w:hAnsi="Times New Roman" w:cs="Times New Roman"/>
      <w:b/>
      <w:bCs/>
      <w:sz w:val="18"/>
      <w:szCs w:val="18"/>
    </w:rPr>
  </w:style>
  <w:style w:type="character" w:customStyle="1" w:styleId="FontStyle110">
    <w:name w:val="Font Style110"/>
    <w:basedOn w:val="a0"/>
    <w:uiPriority w:val="99"/>
    <w:rsid w:val="005C468A"/>
    <w:rPr>
      <w:rFonts w:ascii="Times New Roman" w:hAnsi="Times New Roman" w:cs="Times New Roman"/>
      <w:i/>
      <w:iCs/>
      <w:sz w:val="20"/>
      <w:szCs w:val="20"/>
    </w:rPr>
  </w:style>
  <w:style w:type="character" w:customStyle="1" w:styleId="FontStyle120">
    <w:name w:val="Font Style120"/>
    <w:basedOn w:val="a0"/>
    <w:rsid w:val="005C468A"/>
    <w:rPr>
      <w:rFonts w:ascii="Microsoft Sans Serif" w:hAnsi="Microsoft Sans Serif" w:cs="Microsoft Sans Serif"/>
      <w:b/>
      <w:bCs/>
      <w:sz w:val="14"/>
      <w:szCs w:val="14"/>
    </w:rPr>
  </w:style>
  <w:style w:type="character" w:customStyle="1" w:styleId="FontStyle121">
    <w:name w:val="Font Style121"/>
    <w:basedOn w:val="a0"/>
    <w:rsid w:val="005C468A"/>
    <w:rPr>
      <w:rFonts w:ascii="Times New Roman" w:hAnsi="Times New Roman" w:cs="Times New Roman"/>
      <w:b/>
      <w:bCs/>
      <w:sz w:val="16"/>
      <w:szCs w:val="16"/>
    </w:rPr>
  </w:style>
  <w:style w:type="paragraph" w:customStyle="1" w:styleId="Style87">
    <w:name w:val="Style87"/>
    <w:basedOn w:val="a"/>
    <w:rsid w:val="005C468A"/>
    <w:pPr>
      <w:widowControl w:val="0"/>
      <w:autoSpaceDE w:val="0"/>
      <w:autoSpaceDN w:val="0"/>
      <w:adjustRightInd w:val="0"/>
    </w:pPr>
    <w:rPr>
      <w:rFonts w:ascii="Microsoft Sans Serif" w:hAnsi="Microsoft Sans Serif" w:cs="Microsoft Sans Serif"/>
      <w:sz w:val="24"/>
      <w:szCs w:val="24"/>
    </w:rPr>
  </w:style>
  <w:style w:type="paragraph" w:customStyle="1" w:styleId="Style88">
    <w:name w:val="Style88"/>
    <w:basedOn w:val="a"/>
    <w:rsid w:val="005C468A"/>
    <w:pPr>
      <w:widowControl w:val="0"/>
      <w:autoSpaceDE w:val="0"/>
      <w:autoSpaceDN w:val="0"/>
      <w:adjustRightInd w:val="0"/>
      <w:spacing w:line="245" w:lineRule="exact"/>
      <w:ind w:firstLine="350"/>
    </w:pPr>
    <w:rPr>
      <w:rFonts w:ascii="Microsoft Sans Serif" w:hAnsi="Microsoft Sans Serif" w:cs="Microsoft Sans Serif"/>
      <w:sz w:val="24"/>
      <w:szCs w:val="24"/>
    </w:rPr>
  </w:style>
  <w:style w:type="paragraph" w:customStyle="1" w:styleId="Style11">
    <w:name w:val="Style11"/>
    <w:basedOn w:val="a"/>
    <w:rsid w:val="005C468A"/>
    <w:pPr>
      <w:widowControl w:val="0"/>
      <w:autoSpaceDE w:val="0"/>
      <w:autoSpaceDN w:val="0"/>
      <w:adjustRightInd w:val="0"/>
      <w:spacing w:line="307" w:lineRule="exact"/>
      <w:ind w:firstLine="336"/>
    </w:pPr>
    <w:rPr>
      <w:rFonts w:ascii="Microsoft Sans Serif" w:hAnsi="Microsoft Sans Serif" w:cs="Microsoft Sans Serif"/>
      <w:sz w:val="24"/>
      <w:szCs w:val="24"/>
    </w:rPr>
  </w:style>
  <w:style w:type="paragraph" w:customStyle="1" w:styleId="Style66">
    <w:name w:val="Style66"/>
    <w:basedOn w:val="a"/>
    <w:rsid w:val="005C468A"/>
    <w:pPr>
      <w:widowControl w:val="0"/>
      <w:autoSpaceDE w:val="0"/>
      <w:autoSpaceDN w:val="0"/>
      <w:adjustRightInd w:val="0"/>
      <w:spacing w:line="235" w:lineRule="exact"/>
      <w:ind w:firstLine="312"/>
      <w:jc w:val="both"/>
    </w:pPr>
    <w:rPr>
      <w:rFonts w:ascii="Microsoft Sans Serif" w:hAnsi="Microsoft Sans Serif" w:cs="Microsoft Sans Serif"/>
      <w:sz w:val="24"/>
      <w:szCs w:val="24"/>
    </w:rPr>
  </w:style>
  <w:style w:type="paragraph" w:customStyle="1" w:styleId="Style90">
    <w:name w:val="Style90"/>
    <w:basedOn w:val="a"/>
    <w:rsid w:val="005C468A"/>
    <w:pPr>
      <w:widowControl w:val="0"/>
      <w:autoSpaceDE w:val="0"/>
      <w:autoSpaceDN w:val="0"/>
      <w:adjustRightInd w:val="0"/>
      <w:spacing w:line="336" w:lineRule="exact"/>
      <w:ind w:firstLine="331"/>
    </w:pPr>
    <w:rPr>
      <w:rFonts w:ascii="Microsoft Sans Serif" w:hAnsi="Microsoft Sans Serif" w:cs="Microsoft Sans Serif"/>
      <w:sz w:val="24"/>
      <w:szCs w:val="24"/>
    </w:rPr>
  </w:style>
  <w:style w:type="paragraph" w:customStyle="1" w:styleId="Style91">
    <w:name w:val="Style91"/>
    <w:basedOn w:val="a"/>
    <w:rsid w:val="005C468A"/>
    <w:pPr>
      <w:widowControl w:val="0"/>
      <w:autoSpaceDE w:val="0"/>
      <w:autoSpaceDN w:val="0"/>
      <w:adjustRightInd w:val="0"/>
      <w:spacing w:line="312" w:lineRule="exact"/>
      <w:ind w:firstLine="326"/>
    </w:pPr>
    <w:rPr>
      <w:rFonts w:ascii="Microsoft Sans Serif" w:hAnsi="Microsoft Sans Serif" w:cs="Microsoft Sans Serif"/>
      <w:sz w:val="24"/>
      <w:szCs w:val="24"/>
    </w:rPr>
  </w:style>
  <w:style w:type="paragraph" w:customStyle="1" w:styleId="Style92">
    <w:name w:val="Style92"/>
    <w:basedOn w:val="a"/>
    <w:rsid w:val="005C468A"/>
    <w:pPr>
      <w:widowControl w:val="0"/>
      <w:autoSpaceDE w:val="0"/>
      <w:autoSpaceDN w:val="0"/>
      <w:adjustRightInd w:val="0"/>
      <w:spacing w:line="245" w:lineRule="exact"/>
    </w:pPr>
    <w:rPr>
      <w:rFonts w:ascii="Microsoft Sans Serif" w:hAnsi="Microsoft Sans Serif" w:cs="Microsoft Sans Serif"/>
      <w:sz w:val="24"/>
      <w:szCs w:val="24"/>
    </w:rPr>
  </w:style>
  <w:style w:type="paragraph" w:customStyle="1" w:styleId="Style93">
    <w:name w:val="Style93"/>
    <w:basedOn w:val="a"/>
    <w:rsid w:val="005C468A"/>
    <w:pPr>
      <w:widowControl w:val="0"/>
      <w:autoSpaceDE w:val="0"/>
      <w:autoSpaceDN w:val="0"/>
      <w:adjustRightInd w:val="0"/>
      <w:spacing w:line="247" w:lineRule="exact"/>
      <w:ind w:firstLine="350"/>
    </w:pPr>
    <w:rPr>
      <w:rFonts w:ascii="Microsoft Sans Serif" w:hAnsi="Microsoft Sans Serif" w:cs="Microsoft Sans Serif"/>
      <w:sz w:val="24"/>
      <w:szCs w:val="24"/>
    </w:rPr>
  </w:style>
  <w:style w:type="paragraph" w:customStyle="1" w:styleId="Style94">
    <w:name w:val="Style94"/>
    <w:basedOn w:val="a"/>
    <w:rsid w:val="005C468A"/>
    <w:pPr>
      <w:widowControl w:val="0"/>
      <w:autoSpaceDE w:val="0"/>
      <w:autoSpaceDN w:val="0"/>
      <w:adjustRightInd w:val="0"/>
      <w:spacing w:line="110" w:lineRule="exact"/>
      <w:ind w:firstLine="360"/>
    </w:pPr>
    <w:rPr>
      <w:rFonts w:ascii="Microsoft Sans Serif" w:hAnsi="Microsoft Sans Serif" w:cs="Microsoft Sans Serif"/>
      <w:sz w:val="24"/>
      <w:szCs w:val="24"/>
    </w:rPr>
  </w:style>
  <w:style w:type="paragraph" w:customStyle="1" w:styleId="Style95">
    <w:name w:val="Style95"/>
    <w:basedOn w:val="a"/>
    <w:rsid w:val="005C468A"/>
    <w:pPr>
      <w:widowControl w:val="0"/>
      <w:autoSpaceDE w:val="0"/>
      <w:autoSpaceDN w:val="0"/>
      <w:adjustRightInd w:val="0"/>
      <w:spacing w:line="293" w:lineRule="exact"/>
      <w:ind w:firstLine="317"/>
    </w:pPr>
    <w:rPr>
      <w:rFonts w:ascii="Microsoft Sans Serif" w:hAnsi="Microsoft Sans Serif" w:cs="Microsoft Sans Serif"/>
      <w:sz w:val="24"/>
      <w:szCs w:val="24"/>
    </w:rPr>
  </w:style>
  <w:style w:type="paragraph" w:customStyle="1" w:styleId="Style96">
    <w:name w:val="Style96"/>
    <w:basedOn w:val="a"/>
    <w:rsid w:val="005C468A"/>
    <w:pPr>
      <w:widowControl w:val="0"/>
      <w:autoSpaceDE w:val="0"/>
      <w:autoSpaceDN w:val="0"/>
      <w:adjustRightInd w:val="0"/>
      <w:spacing w:line="19" w:lineRule="exact"/>
      <w:ind w:firstLine="346"/>
    </w:pPr>
    <w:rPr>
      <w:rFonts w:ascii="Microsoft Sans Serif" w:hAnsi="Microsoft Sans Serif" w:cs="Microsoft Sans Serif"/>
      <w:sz w:val="24"/>
      <w:szCs w:val="24"/>
    </w:rPr>
  </w:style>
  <w:style w:type="paragraph" w:customStyle="1" w:styleId="Style97">
    <w:name w:val="Style97"/>
    <w:basedOn w:val="a"/>
    <w:rsid w:val="005C468A"/>
    <w:pPr>
      <w:widowControl w:val="0"/>
      <w:autoSpaceDE w:val="0"/>
      <w:autoSpaceDN w:val="0"/>
      <w:adjustRightInd w:val="0"/>
      <w:spacing w:line="235" w:lineRule="exact"/>
      <w:ind w:firstLine="658"/>
      <w:jc w:val="both"/>
    </w:pPr>
    <w:rPr>
      <w:rFonts w:ascii="Microsoft Sans Serif" w:hAnsi="Microsoft Sans Serif" w:cs="Microsoft Sans Serif"/>
      <w:sz w:val="24"/>
      <w:szCs w:val="24"/>
    </w:rPr>
  </w:style>
  <w:style w:type="paragraph" w:customStyle="1" w:styleId="Style98">
    <w:name w:val="Style98"/>
    <w:basedOn w:val="a"/>
    <w:rsid w:val="005C468A"/>
    <w:pPr>
      <w:widowControl w:val="0"/>
      <w:autoSpaceDE w:val="0"/>
      <w:autoSpaceDN w:val="0"/>
      <w:adjustRightInd w:val="0"/>
      <w:spacing w:line="168" w:lineRule="exact"/>
      <w:ind w:firstLine="346"/>
    </w:pPr>
    <w:rPr>
      <w:rFonts w:ascii="Microsoft Sans Serif" w:hAnsi="Microsoft Sans Serif" w:cs="Microsoft Sans Serif"/>
      <w:sz w:val="24"/>
      <w:szCs w:val="24"/>
    </w:rPr>
  </w:style>
  <w:style w:type="paragraph" w:customStyle="1" w:styleId="Style99">
    <w:name w:val="Style99"/>
    <w:basedOn w:val="a"/>
    <w:rsid w:val="005C468A"/>
    <w:pPr>
      <w:widowControl w:val="0"/>
      <w:autoSpaceDE w:val="0"/>
      <w:autoSpaceDN w:val="0"/>
      <w:adjustRightInd w:val="0"/>
      <w:spacing w:line="240" w:lineRule="exact"/>
      <w:ind w:firstLine="350"/>
      <w:jc w:val="both"/>
    </w:pPr>
    <w:rPr>
      <w:rFonts w:ascii="Microsoft Sans Serif" w:hAnsi="Microsoft Sans Serif" w:cs="Microsoft Sans Serif"/>
      <w:sz w:val="24"/>
      <w:szCs w:val="24"/>
    </w:rPr>
  </w:style>
  <w:style w:type="character" w:customStyle="1" w:styleId="FontStyle128">
    <w:name w:val="Font Style128"/>
    <w:basedOn w:val="a0"/>
    <w:rsid w:val="005C468A"/>
    <w:rPr>
      <w:rFonts w:ascii="Times New Roman" w:hAnsi="Times New Roman" w:cs="Times New Roman"/>
      <w:b/>
      <w:bCs/>
      <w:sz w:val="20"/>
      <w:szCs w:val="20"/>
    </w:rPr>
  </w:style>
  <w:style w:type="character" w:customStyle="1" w:styleId="FontStyle129">
    <w:name w:val="Font Style129"/>
    <w:basedOn w:val="a0"/>
    <w:rsid w:val="005C468A"/>
    <w:rPr>
      <w:rFonts w:ascii="Franklin Gothic Heavy" w:hAnsi="Franklin Gothic Heavy" w:cs="Franklin Gothic Heavy"/>
      <w:smallCaps/>
      <w:sz w:val="14"/>
      <w:szCs w:val="14"/>
    </w:rPr>
  </w:style>
  <w:style w:type="character" w:customStyle="1" w:styleId="13">
    <w:name w:val="Заголовок №1_"/>
    <w:basedOn w:val="a0"/>
    <w:link w:val="14"/>
    <w:rsid w:val="005C468A"/>
    <w:rPr>
      <w:sz w:val="23"/>
      <w:szCs w:val="23"/>
      <w:shd w:val="clear" w:color="auto" w:fill="FFFFFF"/>
    </w:rPr>
  </w:style>
  <w:style w:type="character" w:customStyle="1" w:styleId="25">
    <w:name w:val="Основной текст (2)_"/>
    <w:basedOn w:val="a0"/>
    <w:link w:val="26"/>
    <w:rsid w:val="005C468A"/>
    <w:rPr>
      <w:sz w:val="68"/>
      <w:szCs w:val="68"/>
      <w:shd w:val="clear" w:color="auto" w:fill="FFFFFF"/>
    </w:rPr>
  </w:style>
  <w:style w:type="character" w:customStyle="1" w:styleId="aff3">
    <w:name w:val="Основной текст_"/>
    <w:basedOn w:val="a0"/>
    <w:link w:val="41"/>
    <w:rsid w:val="005C468A"/>
    <w:rPr>
      <w:spacing w:val="10"/>
      <w:sz w:val="19"/>
      <w:szCs w:val="19"/>
      <w:shd w:val="clear" w:color="auto" w:fill="FFFFFF"/>
    </w:rPr>
  </w:style>
  <w:style w:type="character" w:customStyle="1" w:styleId="1pt">
    <w:name w:val="Основной текст + Интервал 1 pt"/>
    <w:basedOn w:val="aff3"/>
    <w:rsid w:val="005C468A"/>
    <w:rPr>
      <w:spacing w:val="20"/>
      <w:sz w:val="19"/>
      <w:szCs w:val="19"/>
      <w:shd w:val="clear" w:color="auto" w:fill="FFFFFF"/>
    </w:rPr>
  </w:style>
  <w:style w:type="character" w:customStyle="1" w:styleId="42">
    <w:name w:val="Основной текст (4)_"/>
    <w:basedOn w:val="a0"/>
    <w:link w:val="43"/>
    <w:rsid w:val="005C468A"/>
    <w:rPr>
      <w:spacing w:val="20"/>
      <w:sz w:val="19"/>
      <w:szCs w:val="19"/>
      <w:shd w:val="clear" w:color="auto" w:fill="FFFFFF"/>
    </w:rPr>
  </w:style>
  <w:style w:type="character" w:customStyle="1" w:styleId="aff4">
    <w:name w:val="Основной текст + Полужирный"/>
    <w:basedOn w:val="aff3"/>
    <w:rsid w:val="005C468A"/>
    <w:rPr>
      <w:b/>
      <w:bCs/>
      <w:spacing w:val="10"/>
      <w:sz w:val="19"/>
      <w:szCs w:val="19"/>
      <w:u w:val="single"/>
      <w:shd w:val="clear" w:color="auto" w:fill="FFFFFF"/>
    </w:rPr>
  </w:style>
  <w:style w:type="character" w:customStyle="1" w:styleId="15">
    <w:name w:val="Основной текст1"/>
    <w:basedOn w:val="aff3"/>
    <w:rsid w:val="005C468A"/>
    <w:rPr>
      <w:spacing w:val="10"/>
      <w:sz w:val="19"/>
      <w:szCs w:val="19"/>
      <w:u w:val="single"/>
      <w:shd w:val="clear" w:color="auto" w:fill="FFFFFF"/>
    </w:rPr>
  </w:style>
  <w:style w:type="character" w:customStyle="1" w:styleId="40pt">
    <w:name w:val="Основной текст (4) + Интервал 0 pt"/>
    <w:basedOn w:val="42"/>
    <w:rsid w:val="005C468A"/>
    <w:rPr>
      <w:spacing w:val="10"/>
      <w:sz w:val="19"/>
      <w:szCs w:val="19"/>
      <w:shd w:val="clear" w:color="auto" w:fill="FFFFFF"/>
    </w:rPr>
  </w:style>
  <w:style w:type="character" w:customStyle="1" w:styleId="61">
    <w:name w:val="Основной текст (6)_"/>
    <w:basedOn w:val="a0"/>
    <w:link w:val="62"/>
    <w:rsid w:val="005C468A"/>
    <w:rPr>
      <w:sz w:val="23"/>
      <w:szCs w:val="23"/>
      <w:shd w:val="clear" w:color="auto" w:fill="FFFFFF"/>
    </w:rPr>
  </w:style>
  <w:style w:type="character" w:customStyle="1" w:styleId="71">
    <w:name w:val="Основной текст (7)_"/>
    <w:basedOn w:val="a0"/>
    <w:link w:val="72"/>
    <w:rsid w:val="005C468A"/>
    <w:rPr>
      <w:sz w:val="8"/>
      <w:szCs w:val="8"/>
      <w:shd w:val="clear" w:color="auto" w:fill="FFFFFF"/>
    </w:rPr>
  </w:style>
  <w:style w:type="paragraph" w:customStyle="1" w:styleId="14">
    <w:name w:val="Заголовок №1"/>
    <w:basedOn w:val="a"/>
    <w:link w:val="13"/>
    <w:rsid w:val="005C468A"/>
    <w:pPr>
      <w:shd w:val="clear" w:color="auto" w:fill="FFFFFF"/>
      <w:spacing w:line="259" w:lineRule="exact"/>
      <w:outlineLvl w:val="0"/>
    </w:pPr>
    <w:rPr>
      <w:sz w:val="23"/>
      <w:szCs w:val="23"/>
    </w:rPr>
  </w:style>
  <w:style w:type="paragraph" w:customStyle="1" w:styleId="26">
    <w:name w:val="Основной текст (2)"/>
    <w:basedOn w:val="a"/>
    <w:link w:val="25"/>
    <w:rsid w:val="005C468A"/>
    <w:pPr>
      <w:shd w:val="clear" w:color="auto" w:fill="FFFFFF"/>
      <w:spacing w:after="840" w:line="0" w:lineRule="atLeast"/>
    </w:pPr>
    <w:rPr>
      <w:sz w:val="68"/>
      <w:szCs w:val="68"/>
    </w:rPr>
  </w:style>
  <w:style w:type="paragraph" w:customStyle="1" w:styleId="41">
    <w:name w:val="Основной текст4"/>
    <w:basedOn w:val="a"/>
    <w:link w:val="aff3"/>
    <w:rsid w:val="005C468A"/>
    <w:pPr>
      <w:shd w:val="clear" w:color="auto" w:fill="FFFFFF"/>
      <w:spacing w:before="180" w:line="264" w:lineRule="exact"/>
      <w:jc w:val="both"/>
    </w:pPr>
    <w:rPr>
      <w:spacing w:val="10"/>
      <w:sz w:val="19"/>
      <w:szCs w:val="19"/>
    </w:rPr>
  </w:style>
  <w:style w:type="paragraph" w:customStyle="1" w:styleId="43">
    <w:name w:val="Основной текст (4)"/>
    <w:basedOn w:val="a"/>
    <w:link w:val="42"/>
    <w:rsid w:val="005C468A"/>
    <w:pPr>
      <w:shd w:val="clear" w:color="auto" w:fill="FFFFFF"/>
      <w:spacing w:line="264" w:lineRule="exact"/>
      <w:jc w:val="both"/>
    </w:pPr>
    <w:rPr>
      <w:spacing w:val="20"/>
      <w:sz w:val="19"/>
      <w:szCs w:val="19"/>
    </w:rPr>
  </w:style>
  <w:style w:type="paragraph" w:customStyle="1" w:styleId="62">
    <w:name w:val="Основной текст (6)"/>
    <w:basedOn w:val="a"/>
    <w:link w:val="61"/>
    <w:rsid w:val="005C468A"/>
    <w:pPr>
      <w:shd w:val="clear" w:color="auto" w:fill="FFFFFF"/>
      <w:spacing w:before="480" w:after="240" w:line="259" w:lineRule="exact"/>
    </w:pPr>
    <w:rPr>
      <w:sz w:val="23"/>
      <w:szCs w:val="23"/>
    </w:rPr>
  </w:style>
  <w:style w:type="paragraph" w:customStyle="1" w:styleId="72">
    <w:name w:val="Основной текст (7)"/>
    <w:basedOn w:val="a"/>
    <w:link w:val="71"/>
    <w:rsid w:val="005C468A"/>
    <w:pPr>
      <w:shd w:val="clear" w:color="auto" w:fill="FFFFFF"/>
      <w:spacing w:after="240" w:line="0" w:lineRule="atLeast"/>
    </w:pPr>
    <w:rPr>
      <w:sz w:val="8"/>
      <w:szCs w:val="8"/>
    </w:rPr>
  </w:style>
  <w:style w:type="paragraph" w:customStyle="1" w:styleId="newncpi">
    <w:name w:val="newncpi"/>
    <w:basedOn w:val="a"/>
    <w:rsid w:val="005C468A"/>
    <w:pPr>
      <w:ind w:firstLine="567"/>
      <w:jc w:val="both"/>
    </w:pPr>
    <w:rPr>
      <w:sz w:val="24"/>
      <w:szCs w:val="24"/>
    </w:rPr>
  </w:style>
  <w:style w:type="paragraph" w:customStyle="1" w:styleId="point">
    <w:name w:val="point"/>
    <w:basedOn w:val="a"/>
    <w:rsid w:val="005C468A"/>
    <w:pPr>
      <w:ind w:firstLine="567"/>
      <w:jc w:val="both"/>
    </w:pPr>
    <w:rPr>
      <w:sz w:val="24"/>
      <w:szCs w:val="24"/>
    </w:rPr>
  </w:style>
  <w:style w:type="paragraph" w:customStyle="1" w:styleId="Style5">
    <w:name w:val="Style5"/>
    <w:basedOn w:val="a"/>
    <w:uiPriority w:val="99"/>
    <w:rsid w:val="005C468A"/>
    <w:pPr>
      <w:widowControl w:val="0"/>
      <w:autoSpaceDE w:val="0"/>
      <w:autoSpaceDN w:val="0"/>
      <w:adjustRightInd w:val="0"/>
      <w:spacing w:line="269" w:lineRule="exact"/>
    </w:pPr>
    <w:rPr>
      <w:rFonts w:ascii="Book Antiqua" w:eastAsiaTheme="minorEastAsia" w:hAnsi="Book Antiqua" w:cstheme="minorBidi"/>
      <w:sz w:val="24"/>
      <w:szCs w:val="24"/>
    </w:rPr>
  </w:style>
  <w:style w:type="paragraph" w:customStyle="1" w:styleId="Style16">
    <w:name w:val="Style16"/>
    <w:basedOn w:val="a"/>
    <w:uiPriority w:val="99"/>
    <w:rsid w:val="005C468A"/>
    <w:pPr>
      <w:widowControl w:val="0"/>
      <w:autoSpaceDE w:val="0"/>
      <w:autoSpaceDN w:val="0"/>
      <w:adjustRightInd w:val="0"/>
      <w:jc w:val="both"/>
    </w:pPr>
    <w:rPr>
      <w:rFonts w:ascii="Book Antiqua" w:eastAsiaTheme="minorEastAsia" w:hAnsi="Book Antiqua" w:cstheme="minorBidi"/>
      <w:sz w:val="24"/>
      <w:szCs w:val="24"/>
    </w:rPr>
  </w:style>
  <w:style w:type="paragraph" w:customStyle="1" w:styleId="Style29">
    <w:name w:val="Style29"/>
    <w:basedOn w:val="a"/>
    <w:uiPriority w:val="99"/>
    <w:rsid w:val="005C468A"/>
    <w:pPr>
      <w:widowControl w:val="0"/>
      <w:autoSpaceDE w:val="0"/>
      <w:autoSpaceDN w:val="0"/>
      <w:adjustRightInd w:val="0"/>
      <w:spacing w:line="264" w:lineRule="exact"/>
      <w:ind w:firstLine="336"/>
      <w:jc w:val="both"/>
    </w:pPr>
    <w:rPr>
      <w:rFonts w:ascii="Book Antiqua" w:eastAsiaTheme="minorEastAsia" w:hAnsi="Book Antiqua" w:cstheme="minorBidi"/>
      <w:sz w:val="24"/>
      <w:szCs w:val="24"/>
    </w:rPr>
  </w:style>
  <w:style w:type="paragraph" w:customStyle="1" w:styleId="Style42">
    <w:name w:val="Style42"/>
    <w:basedOn w:val="a"/>
    <w:uiPriority w:val="99"/>
    <w:rsid w:val="005C468A"/>
    <w:pPr>
      <w:widowControl w:val="0"/>
      <w:autoSpaceDE w:val="0"/>
      <w:autoSpaceDN w:val="0"/>
      <w:adjustRightInd w:val="0"/>
    </w:pPr>
    <w:rPr>
      <w:rFonts w:ascii="Book Antiqua" w:eastAsiaTheme="minorEastAsia" w:hAnsi="Book Antiqua" w:cstheme="minorBidi"/>
      <w:sz w:val="24"/>
      <w:szCs w:val="24"/>
    </w:rPr>
  </w:style>
  <w:style w:type="paragraph" w:customStyle="1" w:styleId="Style51">
    <w:name w:val="Style51"/>
    <w:basedOn w:val="a"/>
    <w:uiPriority w:val="99"/>
    <w:rsid w:val="005C468A"/>
    <w:pPr>
      <w:widowControl w:val="0"/>
      <w:autoSpaceDE w:val="0"/>
      <w:autoSpaceDN w:val="0"/>
      <w:adjustRightInd w:val="0"/>
      <w:spacing w:line="264" w:lineRule="exact"/>
      <w:ind w:firstLine="331"/>
      <w:jc w:val="both"/>
    </w:pPr>
    <w:rPr>
      <w:rFonts w:ascii="Book Antiqua" w:eastAsiaTheme="minorEastAsia" w:hAnsi="Book Antiqua" w:cstheme="minorBidi"/>
      <w:sz w:val="24"/>
      <w:szCs w:val="24"/>
    </w:rPr>
  </w:style>
  <w:style w:type="paragraph" w:customStyle="1" w:styleId="Style54">
    <w:name w:val="Style54"/>
    <w:basedOn w:val="a"/>
    <w:uiPriority w:val="99"/>
    <w:rsid w:val="005C468A"/>
    <w:pPr>
      <w:widowControl w:val="0"/>
      <w:autoSpaceDE w:val="0"/>
      <w:autoSpaceDN w:val="0"/>
      <w:adjustRightInd w:val="0"/>
      <w:spacing w:line="261" w:lineRule="exact"/>
      <w:ind w:hanging="163"/>
      <w:jc w:val="both"/>
    </w:pPr>
    <w:rPr>
      <w:rFonts w:ascii="Book Antiqua" w:eastAsiaTheme="minorEastAsia" w:hAnsi="Book Antiqua" w:cstheme="minorBidi"/>
      <w:sz w:val="24"/>
      <w:szCs w:val="24"/>
    </w:rPr>
  </w:style>
  <w:style w:type="paragraph" w:customStyle="1" w:styleId="Style55">
    <w:name w:val="Style55"/>
    <w:basedOn w:val="a"/>
    <w:uiPriority w:val="99"/>
    <w:rsid w:val="005C468A"/>
    <w:pPr>
      <w:widowControl w:val="0"/>
      <w:autoSpaceDE w:val="0"/>
      <w:autoSpaceDN w:val="0"/>
      <w:adjustRightInd w:val="0"/>
      <w:spacing w:line="269" w:lineRule="exact"/>
      <w:ind w:firstLine="298"/>
    </w:pPr>
    <w:rPr>
      <w:rFonts w:ascii="Book Antiqua" w:eastAsiaTheme="minorEastAsia" w:hAnsi="Book Antiqua" w:cstheme="minorBidi"/>
      <w:sz w:val="24"/>
      <w:szCs w:val="24"/>
    </w:rPr>
  </w:style>
  <w:style w:type="paragraph" w:customStyle="1" w:styleId="Style58">
    <w:name w:val="Style58"/>
    <w:basedOn w:val="a"/>
    <w:uiPriority w:val="99"/>
    <w:rsid w:val="005C468A"/>
    <w:pPr>
      <w:widowControl w:val="0"/>
      <w:autoSpaceDE w:val="0"/>
      <w:autoSpaceDN w:val="0"/>
      <w:adjustRightInd w:val="0"/>
      <w:spacing w:line="269" w:lineRule="exact"/>
    </w:pPr>
    <w:rPr>
      <w:rFonts w:ascii="Book Antiqua" w:eastAsiaTheme="minorEastAsia" w:hAnsi="Book Antiqua" w:cstheme="minorBidi"/>
      <w:sz w:val="24"/>
      <w:szCs w:val="24"/>
    </w:rPr>
  </w:style>
  <w:style w:type="character" w:customStyle="1" w:styleId="FontStyle74">
    <w:name w:val="Font Style74"/>
    <w:basedOn w:val="a0"/>
    <w:uiPriority w:val="99"/>
    <w:rsid w:val="005C468A"/>
    <w:rPr>
      <w:rFonts w:ascii="Franklin Gothic Medium" w:hAnsi="Franklin Gothic Medium" w:cs="Franklin Gothic Medium"/>
      <w:spacing w:val="10"/>
      <w:sz w:val="14"/>
      <w:szCs w:val="14"/>
    </w:rPr>
  </w:style>
  <w:style w:type="character" w:customStyle="1" w:styleId="FontStyle75">
    <w:name w:val="Font Style75"/>
    <w:basedOn w:val="a0"/>
    <w:uiPriority w:val="99"/>
    <w:rsid w:val="005C468A"/>
    <w:rPr>
      <w:rFonts w:ascii="Franklin Gothic Medium" w:hAnsi="Franklin Gothic Medium" w:cs="Franklin Gothic Medium"/>
      <w:spacing w:val="10"/>
      <w:sz w:val="18"/>
      <w:szCs w:val="18"/>
    </w:rPr>
  </w:style>
  <w:style w:type="character" w:customStyle="1" w:styleId="FontStyle76">
    <w:name w:val="Font Style76"/>
    <w:basedOn w:val="a0"/>
    <w:uiPriority w:val="99"/>
    <w:rsid w:val="005C468A"/>
    <w:rPr>
      <w:rFonts w:ascii="Franklin Gothic Medium" w:hAnsi="Franklin Gothic Medium" w:cs="Franklin Gothic Medium"/>
      <w:b/>
      <w:bCs/>
      <w:smallCaps/>
      <w:spacing w:val="20"/>
      <w:sz w:val="14"/>
      <w:szCs w:val="14"/>
    </w:rPr>
  </w:style>
  <w:style w:type="character" w:customStyle="1" w:styleId="FontStyle77">
    <w:name w:val="Font Style77"/>
    <w:basedOn w:val="a0"/>
    <w:uiPriority w:val="99"/>
    <w:rsid w:val="005C468A"/>
    <w:rPr>
      <w:rFonts w:ascii="Franklin Gothic Medium" w:hAnsi="Franklin Gothic Medium" w:cs="Franklin Gothic Medium"/>
      <w:sz w:val="22"/>
      <w:szCs w:val="22"/>
    </w:rPr>
  </w:style>
  <w:style w:type="character" w:customStyle="1" w:styleId="FontStyle78">
    <w:name w:val="Font Style78"/>
    <w:basedOn w:val="a0"/>
    <w:uiPriority w:val="99"/>
    <w:rsid w:val="005C468A"/>
    <w:rPr>
      <w:rFonts w:ascii="Book Antiqua" w:hAnsi="Book Antiqua" w:cs="Book Antiqua"/>
      <w:i/>
      <w:iCs/>
      <w:spacing w:val="10"/>
      <w:sz w:val="18"/>
      <w:szCs w:val="18"/>
    </w:rPr>
  </w:style>
  <w:style w:type="character" w:customStyle="1" w:styleId="FontStyle79">
    <w:name w:val="Font Style79"/>
    <w:basedOn w:val="a0"/>
    <w:uiPriority w:val="99"/>
    <w:rsid w:val="005C468A"/>
    <w:rPr>
      <w:rFonts w:ascii="Franklin Gothic Medium" w:hAnsi="Franklin Gothic Medium" w:cs="Franklin Gothic Medium"/>
      <w:spacing w:val="20"/>
      <w:sz w:val="16"/>
      <w:szCs w:val="16"/>
    </w:rPr>
  </w:style>
  <w:style w:type="character" w:customStyle="1" w:styleId="FontStyle80">
    <w:name w:val="Font Style80"/>
    <w:basedOn w:val="a0"/>
    <w:uiPriority w:val="99"/>
    <w:rsid w:val="005C468A"/>
    <w:rPr>
      <w:rFonts w:ascii="Book Antiqua" w:hAnsi="Book Antiqua" w:cs="Book Antiqua"/>
      <w:b/>
      <w:bCs/>
      <w:sz w:val="18"/>
      <w:szCs w:val="18"/>
    </w:rPr>
  </w:style>
  <w:style w:type="character" w:customStyle="1" w:styleId="FontStyle81">
    <w:name w:val="Font Style81"/>
    <w:basedOn w:val="a0"/>
    <w:uiPriority w:val="99"/>
    <w:rsid w:val="005C468A"/>
    <w:rPr>
      <w:rFonts w:ascii="Book Antiqua" w:hAnsi="Book Antiqua" w:cs="Book Antiqua"/>
      <w:spacing w:val="10"/>
      <w:sz w:val="18"/>
      <w:szCs w:val="18"/>
    </w:rPr>
  </w:style>
  <w:style w:type="character" w:customStyle="1" w:styleId="FontStyle82">
    <w:name w:val="Font Style82"/>
    <w:basedOn w:val="a0"/>
    <w:uiPriority w:val="99"/>
    <w:rsid w:val="005C468A"/>
    <w:rPr>
      <w:rFonts w:ascii="Times New Roman" w:hAnsi="Times New Roman" w:cs="Times New Roman"/>
      <w:i/>
      <w:iCs/>
      <w:sz w:val="18"/>
      <w:szCs w:val="18"/>
    </w:rPr>
  </w:style>
  <w:style w:type="character" w:customStyle="1" w:styleId="FontStyle85">
    <w:name w:val="Font Style85"/>
    <w:basedOn w:val="a0"/>
    <w:uiPriority w:val="99"/>
    <w:rsid w:val="005C468A"/>
    <w:rPr>
      <w:rFonts w:ascii="Franklin Gothic Medium" w:hAnsi="Franklin Gothic Medium" w:cs="Franklin Gothic Medium"/>
      <w:b/>
      <w:bCs/>
      <w:spacing w:val="10"/>
      <w:sz w:val="18"/>
      <w:szCs w:val="18"/>
    </w:rPr>
  </w:style>
  <w:style w:type="character" w:customStyle="1" w:styleId="FontStyle87">
    <w:name w:val="Font Style87"/>
    <w:basedOn w:val="a0"/>
    <w:uiPriority w:val="99"/>
    <w:rsid w:val="005C468A"/>
    <w:rPr>
      <w:rFonts w:ascii="Franklin Gothic Medium" w:hAnsi="Franklin Gothic Medium" w:cs="Franklin Gothic Medium"/>
      <w:b/>
      <w:bCs/>
      <w:spacing w:val="-10"/>
      <w:sz w:val="20"/>
      <w:szCs w:val="20"/>
    </w:rPr>
  </w:style>
  <w:style w:type="character" w:customStyle="1" w:styleId="FontStyle101">
    <w:name w:val="Font Style101"/>
    <w:basedOn w:val="a0"/>
    <w:uiPriority w:val="99"/>
    <w:rsid w:val="005C468A"/>
    <w:rPr>
      <w:rFonts w:ascii="Franklin Gothic Medium" w:hAnsi="Franklin Gothic Medium" w:cs="Franklin Gothic Medium"/>
      <w:b/>
      <w:bCs/>
      <w:sz w:val="20"/>
      <w:szCs w:val="20"/>
    </w:rPr>
  </w:style>
  <w:style w:type="character" w:customStyle="1" w:styleId="FontStyle104">
    <w:name w:val="Font Style104"/>
    <w:basedOn w:val="a0"/>
    <w:uiPriority w:val="99"/>
    <w:rsid w:val="005C468A"/>
    <w:rPr>
      <w:rFonts w:ascii="Book Antiqua" w:hAnsi="Book Antiqua" w:cs="Book Antiqua"/>
      <w:b/>
      <w:bCs/>
      <w:spacing w:val="10"/>
      <w:sz w:val="14"/>
      <w:szCs w:val="14"/>
    </w:rPr>
  </w:style>
  <w:style w:type="paragraph" w:customStyle="1" w:styleId="Style17">
    <w:name w:val="Style17"/>
    <w:basedOn w:val="a"/>
    <w:uiPriority w:val="99"/>
    <w:rsid w:val="005C468A"/>
    <w:pPr>
      <w:widowControl w:val="0"/>
      <w:autoSpaceDE w:val="0"/>
      <w:autoSpaceDN w:val="0"/>
      <w:adjustRightInd w:val="0"/>
      <w:spacing w:line="264" w:lineRule="exact"/>
      <w:jc w:val="both"/>
    </w:pPr>
    <w:rPr>
      <w:rFonts w:ascii="Segoe UI" w:eastAsiaTheme="minorEastAsia" w:hAnsi="Segoe UI" w:cs="Segoe UI"/>
      <w:sz w:val="24"/>
      <w:szCs w:val="24"/>
    </w:rPr>
  </w:style>
  <w:style w:type="paragraph" w:customStyle="1" w:styleId="Style32">
    <w:name w:val="Style32"/>
    <w:basedOn w:val="a"/>
    <w:uiPriority w:val="99"/>
    <w:rsid w:val="005C468A"/>
    <w:pPr>
      <w:widowControl w:val="0"/>
      <w:autoSpaceDE w:val="0"/>
      <w:autoSpaceDN w:val="0"/>
      <w:adjustRightInd w:val="0"/>
      <w:spacing w:line="260" w:lineRule="exact"/>
      <w:ind w:firstLine="346"/>
      <w:jc w:val="both"/>
    </w:pPr>
    <w:rPr>
      <w:rFonts w:ascii="Segoe UI" w:eastAsiaTheme="minorEastAsia" w:hAnsi="Segoe UI" w:cs="Segoe UI"/>
      <w:sz w:val="24"/>
      <w:szCs w:val="24"/>
    </w:rPr>
  </w:style>
  <w:style w:type="paragraph" w:customStyle="1" w:styleId="Style52">
    <w:name w:val="Style52"/>
    <w:basedOn w:val="a"/>
    <w:uiPriority w:val="99"/>
    <w:rsid w:val="005C468A"/>
    <w:pPr>
      <w:widowControl w:val="0"/>
      <w:autoSpaceDE w:val="0"/>
      <w:autoSpaceDN w:val="0"/>
      <w:adjustRightInd w:val="0"/>
      <w:spacing w:line="262" w:lineRule="exact"/>
      <w:ind w:firstLine="346"/>
    </w:pPr>
    <w:rPr>
      <w:rFonts w:ascii="Segoe UI" w:eastAsiaTheme="minorEastAsia" w:hAnsi="Segoe UI" w:cs="Segoe UI"/>
      <w:sz w:val="24"/>
      <w:szCs w:val="24"/>
    </w:rPr>
  </w:style>
  <w:style w:type="character" w:customStyle="1" w:styleId="FontStyle55">
    <w:name w:val="Font Style55"/>
    <w:basedOn w:val="a0"/>
    <w:uiPriority w:val="99"/>
    <w:rsid w:val="005C468A"/>
    <w:rPr>
      <w:rFonts w:ascii="Times New Roman" w:hAnsi="Times New Roman" w:cs="Times New Roman"/>
      <w:b/>
      <w:bCs/>
      <w:sz w:val="18"/>
      <w:szCs w:val="18"/>
    </w:rPr>
  </w:style>
  <w:style w:type="character" w:customStyle="1" w:styleId="FontStyle56">
    <w:name w:val="Font Style56"/>
    <w:basedOn w:val="a0"/>
    <w:uiPriority w:val="99"/>
    <w:rsid w:val="005C468A"/>
    <w:rPr>
      <w:rFonts w:ascii="Times New Roman" w:hAnsi="Times New Roman" w:cs="Times New Roman"/>
      <w:i/>
      <w:iCs/>
      <w:spacing w:val="10"/>
      <w:sz w:val="18"/>
      <w:szCs w:val="18"/>
    </w:rPr>
  </w:style>
  <w:style w:type="character" w:customStyle="1" w:styleId="FontStyle57">
    <w:name w:val="Font Style57"/>
    <w:basedOn w:val="a0"/>
    <w:uiPriority w:val="99"/>
    <w:rsid w:val="005C468A"/>
    <w:rPr>
      <w:rFonts w:ascii="Times New Roman" w:hAnsi="Times New Roman" w:cs="Times New Roman"/>
      <w:b/>
      <w:bCs/>
      <w:sz w:val="18"/>
      <w:szCs w:val="18"/>
    </w:rPr>
  </w:style>
  <w:style w:type="character" w:customStyle="1" w:styleId="FontStyle58">
    <w:name w:val="Font Style58"/>
    <w:basedOn w:val="a0"/>
    <w:uiPriority w:val="99"/>
    <w:rsid w:val="005C468A"/>
    <w:rPr>
      <w:rFonts w:ascii="Times New Roman" w:hAnsi="Times New Roman" w:cs="Times New Roman"/>
      <w:spacing w:val="10"/>
      <w:sz w:val="18"/>
      <w:szCs w:val="18"/>
    </w:rPr>
  </w:style>
  <w:style w:type="character" w:customStyle="1" w:styleId="FontStyle59">
    <w:name w:val="Font Style59"/>
    <w:basedOn w:val="a0"/>
    <w:uiPriority w:val="99"/>
    <w:rsid w:val="005C468A"/>
    <w:rPr>
      <w:rFonts w:ascii="Times New Roman" w:hAnsi="Times New Roman" w:cs="Times New Roman"/>
      <w:b/>
      <w:bCs/>
      <w:i/>
      <w:iCs/>
      <w:spacing w:val="10"/>
      <w:sz w:val="18"/>
      <w:szCs w:val="18"/>
    </w:rPr>
  </w:style>
  <w:style w:type="character" w:customStyle="1" w:styleId="FontStyle60">
    <w:name w:val="Font Style60"/>
    <w:basedOn w:val="a0"/>
    <w:uiPriority w:val="99"/>
    <w:rsid w:val="005C468A"/>
    <w:rPr>
      <w:rFonts w:ascii="Times New Roman" w:hAnsi="Times New Roman" w:cs="Times New Roman"/>
      <w:spacing w:val="20"/>
      <w:sz w:val="14"/>
      <w:szCs w:val="14"/>
    </w:rPr>
  </w:style>
  <w:style w:type="character" w:customStyle="1" w:styleId="FontStyle62">
    <w:name w:val="Font Style62"/>
    <w:basedOn w:val="a0"/>
    <w:uiPriority w:val="99"/>
    <w:rsid w:val="005C468A"/>
    <w:rPr>
      <w:rFonts w:ascii="Times New Roman" w:hAnsi="Times New Roman" w:cs="Times New Roman"/>
      <w:spacing w:val="10"/>
      <w:sz w:val="16"/>
      <w:szCs w:val="16"/>
    </w:rPr>
  </w:style>
  <w:style w:type="character" w:customStyle="1" w:styleId="FontStyle65">
    <w:name w:val="Font Style65"/>
    <w:basedOn w:val="a0"/>
    <w:uiPriority w:val="99"/>
    <w:rsid w:val="005C468A"/>
    <w:rPr>
      <w:rFonts w:ascii="Segoe UI" w:hAnsi="Segoe UI" w:cs="Segoe UI"/>
      <w:b/>
      <w:bCs/>
      <w:sz w:val="22"/>
      <w:szCs w:val="22"/>
    </w:rPr>
  </w:style>
  <w:style w:type="character" w:customStyle="1" w:styleId="FontStyle66">
    <w:name w:val="Font Style66"/>
    <w:basedOn w:val="a0"/>
    <w:uiPriority w:val="99"/>
    <w:rsid w:val="005C468A"/>
    <w:rPr>
      <w:rFonts w:ascii="Times New Roman" w:hAnsi="Times New Roman" w:cs="Times New Roman"/>
      <w:b/>
      <w:bCs/>
      <w:sz w:val="16"/>
      <w:szCs w:val="16"/>
    </w:rPr>
  </w:style>
  <w:style w:type="character" w:customStyle="1" w:styleId="FontStyle67">
    <w:name w:val="Font Style67"/>
    <w:basedOn w:val="a0"/>
    <w:uiPriority w:val="99"/>
    <w:rsid w:val="005C468A"/>
    <w:rPr>
      <w:rFonts w:ascii="Times New Roman" w:hAnsi="Times New Roman" w:cs="Times New Roman"/>
      <w:sz w:val="26"/>
      <w:szCs w:val="26"/>
    </w:rPr>
  </w:style>
  <w:style w:type="character" w:customStyle="1" w:styleId="FontStyle69">
    <w:name w:val="Font Style69"/>
    <w:basedOn w:val="a0"/>
    <w:uiPriority w:val="99"/>
    <w:rsid w:val="005C468A"/>
    <w:rPr>
      <w:rFonts w:ascii="Arial" w:hAnsi="Arial" w:cs="Arial"/>
      <w:sz w:val="16"/>
      <w:szCs w:val="16"/>
    </w:rPr>
  </w:style>
  <w:style w:type="character" w:customStyle="1" w:styleId="120">
    <w:name w:val="Заголовок №1 (2)_"/>
    <w:basedOn w:val="a0"/>
    <w:rsid w:val="005C468A"/>
    <w:rPr>
      <w:rFonts w:ascii="Times New Roman" w:eastAsia="Times New Roman" w:hAnsi="Times New Roman" w:cs="Times New Roman"/>
      <w:b w:val="0"/>
      <w:bCs w:val="0"/>
      <w:i w:val="0"/>
      <w:iCs w:val="0"/>
      <w:smallCaps w:val="0"/>
      <w:strike w:val="0"/>
      <w:spacing w:val="0"/>
      <w:sz w:val="20"/>
      <w:szCs w:val="20"/>
    </w:rPr>
  </w:style>
  <w:style w:type="character" w:customStyle="1" w:styleId="121">
    <w:name w:val="Заголовок №1 (2)"/>
    <w:basedOn w:val="120"/>
    <w:rsid w:val="005C468A"/>
    <w:rPr>
      <w:rFonts w:ascii="Times New Roman" w:eastAsia="Times New Roman" w:hAnsi="Times New Roman" w:cs="Times New Roman"/>
      <w:b w:val="0"/>
      <w:bCs w:val="0"/>
      <w:i w:val="0"/>
      <w:iCs w:val="0"/>
      <w:smallCaps w:val="0"/>
      <w:strike w:val="0"/>
      <w:spacing w:val="0"/>
      <w:sz w:val="20"/>
      <w:szCs w:val="20"/>
    </w:rPr>
  </w:style>
  <w:style w:type="character" w:customStyle="1" w:styleId="20pt">
    <w:name w:val="Основной текст (2) + Интервал 0 pt"/>
    <w:basedOn w:val="25"/>
    <w:rsid w:val="005C468A"/>
    <w:rPr>
      <w:b w:val="0"/>
      <w:bCs w:val="0"/>
      <w:i w:val="0"/>
      <w:iCs w:val="0"/>
      <w:smallCaps w:val="0"/>
      <w:strike w:val="0"/>
      <w:spacing w:val="10"/>
      <w:sz w:val="20"/>
      <w:szCs w:val="20"/>
      <w:shd w:val="clear" w:color="auto" w:fill="FFFFFF"/>
    </w:rPr>
  </w:style>
  <w:style w:type="character" w:customStyle="1" w:styleId="10pt0pt">
    <w:name w:val="Основной текст + 10 pt;Полужирный;Интервал 0 pt"/>
    <w:basedOn w:val="aff3"/>
    <w:rsid w:val="005C468A"/>
    <w:rPr>
      <w:b/>
      <w:bCs/>
      <w:i w:val="0"/>
      <w:iCs w:val="0"/>
      <w:smallCaps w:val="0"/>
      <w:strike w:val="0"/>
      <w:spacing w:val="0"/>
      <w:sz w:val="20"/>
      <w:szCs w:val="20"/>
      <w:shd w:val="clear" w:color="auto" w:fill="FFFFFF"/>
    </w:rPr>
  </w:style>
  <w:style w:type="character" w:customStyle="1" w:styleId="35">
    <w:name w:val="Заголовок №3_"/>
    <w:basedOn w:val="a0"/>
    <w:link w:val="36"/>
    <w:rsid w:val="005C468A"/>
    <w:rPr>
      <w:shd w:val="clear" w:color="auto" w:fill="FFFFFF"/>
    </w:rPr>
  </w:style>
  <w:style w:type="paragraph" w:customStyle="1" w:styleId="36">
    <w:name w:val="Заголовок №3"/>
    <w:basedOn w:val="a"/>
    <w:link w:val="35"/>
    <w:rsid w:val="005C468A"/>
    <w:pPr>
      <w:shd w:val="clear" w:color="auto" w:fill="FFFFFF"/>
      <w:spacing w:before="240" w:after="240" w:line="0" w:lineRule="atLeast"/>
      <w:jc w:val="both"/>
      <w:outlineLvl w:val="2"/>
    </w:pPr>
  </w:style>
  <w:style w:type="character" w:customStyle="1" w:styleId="10pt">
    <w:name w:val="Основной текст + 10 pt"/>
    <w:aliases w:val="Полужирный,Интервал 0 pt"/>
    <w:basedOn w:val="aff3"/>
    <w:rsid w:val="005C468A"/>
    <w:rPr>
      <w:b/>
      <w:bCs/>
      <w:i w:val="0"/>
      <w:iCs w:val="0"/>
      <w:smallCaps w:val="0"/>
      <w:strike w:val="0"/>
      <w:spacing w:val="0"/>
      <w:sz w:val="20"/>
      <w:szCs w:val="20"/>
      <w:shd w:val="clear" w:color="auto" w:fill="FFFFFF"/>
    </w:rPr>
  </w:style>
  <w:style w:type="character" w:customStyle="1" w:styleId="37">
    <w:name w:val="Основной текст (3)_"/>
    <w:basedOn w:val="a0"/>
    <w:link w:val="38"/>
    <w:rsid w:val="005C468A"/>
    <w:rPr>
      <w:sz w:val="19"/>
      <w:szCs w:val="19"/>
      <w:shd w:val="clear" w:color="auto" w:fill="FFFFFF"/>
    </w:rPr>
  </w:style>
  <w:style w:type="character" w:customStyle="1" w:styleId="51">
    <w:name w:val="Основной текст (5)_"/>
    <w:basedOn w:val="a0"/>
    <w:link w:val="52"/>
    <w:rsid w:val="005C468A"/>
    <w:rPr>
      <w:sz w:val="15"/>
      <w:szCs w:val="15"/>
      <w:shd w:val="clear" w:color="auto" w:fill="FFFFFF"/>
    </w:rPr>
  </w:style>
  <w:style w:type="character" w:customStyle="1" w:styleId="585pt">
    <w:name w:val="Основной текст (5) + 8;5 pt"/>
    <w:basedOn w:val="51"/>
    <w:rsid w:val="005C468A"/>
    <w:rPr>
      <w:sz w:val="17"/>
      <w:szCs w:val="17"/>
      <w:shd w:val="clear" w:color="auto" w:fill="FFFFFF"/>
    </w:rPr>
  </w:style>
  <w:style w:type="character" w:customStyle="1" w:styleId="39">
    <w:name w:val="Основной текст (3) + Курсив"/>
    <w:basedOn w:val="37"/>
    <w:rsid w:val="005C468A"/>
    <w:rPr>
      <w:i/>
      <w:iCs/>
      <w:sz w:val="19"/>
      <w:szCs w:val="19"/>
      <w:shd w:val="clear" w:color="auto" w:fill="FFFFFF"/>
    </w:rPr>
  </w:style>
  <w:style w:type="character" w:customStyle="1" w:styleId="63">
    <w:name w:val="Основной текст (6) + Не курсив"/>
    <w:basedOn w:val="61"/>
    <w:rsid w:val="005C468A"/>
    <w:rPr>
      <w:i/>
      <w:iCs/>
      <w:sz w:val="19"/>
      <w:szCs w:val="19"/>
      <w:shd w:val="clear" w:color="auto" w:fill="FFFFFF"/>
    </w:rPr>
  </w:style>
  <w:style w:type="character" w:customStyle="1" w:styleId="495pt">
    <w:name w:val="Основной текст (4) + 9;5 pt;Курсив"/>
    <w:basedOn w:val="42"/>
    <w:rsid w:val="005C468A"/>
    <w:rPr>
      <w:i/>
      <w:iCs/>
      <w:spacing w:val="0"/>
      <w:sz w:val="19"/>
      <w:szCs w:val="19"/>
      <w:shd w:val="clear" w:color="auto" w:fill="FFFFFF"/>
    </w:rPr>
  </w:style>
  <w:style w:type="character" w:customStyle="1" w:styleId="38pt">
    <w:name w:val="Основной текст (3) + 8 pt;Полужирный;Курсив"/>
    <w:basedOn w:val="37"/>
    <w:rsid w:val="005C468A"/>
    <w:rPr>
      <w:b/>
      <w:bCs/>
      <w:i/>
      <w:iCs/>
      <w:sz w:val="16"/>
      <w:szCs w:val="16"/>
      <w:shd w:val="clear" w:color="auto" w:fill="FFFFFF"/>
    </w:rPr>
  </w:style>
  <w:style w:type="paragraph" w:customStyle="1" w:styleId="38">
    <w:name w:val="Основной текст (3)"/>
    <w:basedOn w:val="a"/>
    <w:link w:val="37"/>
    <w:rsid w:val="005C468A"/>
    <w:pPr>
      <w:shd w:val="clear" w:color="auto" w:fill="FFFFFF"/>
      <w:spacing w:before="300" w:line="230" w:lineRule="exact"/>
      <w:jc w:val="both"/>
    </w:pPr>
    <w:rPr>
      <w:sz w:val="19"/>
      <w:szCs w:val="19"/>
    </w:rPr>
  </w:style>
  <w:style w:type="paragraph" w:customStyle="1" w:styleId="52">
    <w:name w:val="Основной текст (5)"/>
    <w:basedOn w:val="a"/>
    <w:link w:val="51"/>
    <w:rsid w:val="005C468A"/>
    <w:pPr>
      <w:shd w:val="clear" w:color="auto" w:fill="FFFFFF"/>
      <w:spacing w:line="221" w:lineRule="exact"/>
      <w:ind w:hanging="420"/>
    </w:pPr>
    <w:rPr>
      <w:sz w:val="15"/>
      <w:szCs w:val="15"/>
    </w:rPr>
  </w:style>
  <w:style w:type="character" w:customStyle="1" w:styleId="100">
    <w:name w:val="Основной текст (10)_"/>
    <w:basedOn w:val="a0"/>
    <w:link w:val="101"/>
    <w:rsid w:val="005C468A"/>
    <w:rPr>
      <w:shd w:val="clear" w:color="auto" w:fill="FFFFFF"/>
    </w:rPr>
  </w:style>
  <w:style w:type="character" w:customStyle="1" w:styleId="0pt">
    <w:name w:val="Основной текст + Полужирный;Интервал 0 pt"/>
    <w:basedOn w:val="aff3"/>
    <w:rsid w:val="005C468A"/>
    <w:rPr>
      <w:b/>
      <w:bCs/>
      <w:spacing w:val="0"/>
      <w:sz w:val="20"/>
      <w:szCs w:val="20"/>
      <w:shd w:val="clear" w:color="auto" w:fill="FFFFFF"/>
    </w:rPr>
  </w:style>
  <w:style w:type="character" w:customStyle="1" w:styleId="111">
    <w:name w:val="Основной текст (11)_"/>
    <w:basedOn w:val="a0"/>
    <w:link w:val="112"/>
    <w:rsid w:val="005C468A"/>
    <w:rPr>
      <w:shd w:val="clear" w:color="auto" w:fill="FFFFFF"/>
    </w:rPr>
  </w:style>
  <w:style w:type="character" w:customStyle="1" w:styleId="110pt">
    <w:name w:val="Основной текст (11) + Не курсив;Интервал 0 pt"/>
    <w:basedOn w:val="111"/>
    <w:rsid w:val="005C468A"/>
    <w:rPr>
      <w:i/>
      <w:iCs/>
      <w:spacing w:val="10"/>
      <w:shd w:val="clear" w:color="auto" w:fill="FFFFFF"/>
    </w:rPr>
  </w:style>
  <w:style w:type="character" w:customStyle="1" w:styleId="27">
    <w:name w:val="Заголовок №2_"/>
    <w:basedOn w:val="a0"/>
    <w:link w:val="28"/>
    <w:rsid w:val="005C468A"/>
    <w:rPr>
      <w:shd w:val="clear" w:color="auto" w:fill="FFFFFF"/>
    </w:rPr>
  </w:style>
  <w:style w:type="character" w:customStyle="1" w:styleId="0pt0">
    <w:name w:val="Основной текст + Курсив;Интервал 0 pt"/>
    <w:basedOn w:val="aff3"/>
    <w:rsid w:val="005C468A"/>
    <w:rPr>
      <w:i/>
      <w:iCs/>
      <w:spacing w:val="0"/>
      <w:sz w:val="20"/>
      <w:szCs w:val="20"/>
      <w:shd w:val="clear" w:color="auto" w:fill="FFFFFF"/>
    </w:rPr>
  </w:style>
  <w:style w:type="character" w:customStyle="1" w:styleId="122">
    <w:name w:val="Основной текст (12)_"/>
    <w:basedOn w:val="a0"/>
    <w:link w:val="123"/>
    <w:rsid w:val="005C468A"/>
    <w:rPr>
      <w:shd w:val="clear" w:color="auto" w:fill="FFFFFF"/>
    </w:rPr>
  </w:style>
  <w:style w:type="paragraph" w:customStyle="1" w:styleId="101">
    <w:name w:val="Основной текст (10)"/>
    <w:basedOn w:val="a"/>
    <w:link w:val="100"/>
    <w:rsid w:val="005C468A"/>
    <w:pPr>
      <w:shd w:val="clear" w:color="auto" w:fill="FFFFFF"/>
      <w:spacing w:after="1020" w:line="264" w:lineRule="exact"/>
    </w:pPr>
  </w:style>
  <w:style w:type="paragraph" w:customStyle="1" w:styleId="112">
    <w:name w:val="Основной текст (11)"/>
    <w:basedOn w:val="a"/>
    <w:link w:val="111"/>
    <w:rsid w:val="005C468A"/>
    <w:pPr>
      <w:shd w:val="clear" w:color="auto" w:fill="FFFFFF"/>
      <w:spacing w:line="259" w:lineRule="exact"/>
      <w:jc w:val="both"/>
    </w:pPr>
  </w:style>
  <w:style w:type="paragraph" w:customStyle="1" w:styleId="28">
    <w:name w:val="Заголовок №2"/>
    <w:basedOn w:val="a"/>
    <w:link w:val="27"/>
    <w:rsid w:val="005C468A"/>
    <w:pPr>
      <w:shd w:val="clear" w:color="auto" w:fill="FFFFFF"/>
      <w:spacing w:before="180" w:after="300" w:line="0" w:lineRule="atLeast"/>
      <w:jc w:val="both"/>
      <w:outlineLvl w:val="1"/>
    </w:pPr>
  </w:style>
  <w:style w:type="paragraph" w:customStyle="1" w:styleId="123">
    <w:name w:val="Основной текст (12)"/>
    <w:basedOn w:val="a"/>
    <w:link w:val="122"/>
    <w:rsid w:val="005C468A"/>
    <w:pPr>
      <w:shd w:val="clear" w:color="auto" w:fill="FFFFFF"/>
      <w:spacing w:before="240" w:after="120" w:line="264" w:lineRule="exact"/>
    </w:pPr>
  </w:style>
  <w:style w:type="paragraph" w:customStyle="1" w:styleId="Style26">
    <w:name w:val="Style26"/>
    <w:basedOn w:val="a"/>
    <w:uiPriority w:val="99"/>
    <w:rsid w:val="005C468A"/>
    <w:pPr>
      <w:widowControl w:val="0"/>
      <w:autoSpaceDE w:val="0"/>
      <w:autoSpaceDN w:val="0"/>
      <w:adjustRightInd w:val="0"/>
    </w:pPr>
    <w:rPr>
      <w:rFonts w:ascii="Franklin Gothic Heavy" w:hAnsi="Franklin Gothic Heavy" w:cs="Franklin Gothic Heavy"/>
      <w:sz w:val="24"/>
      <w:szCs w:val="24"/>
    </w:rPr>
  </w:style>
  <w:style w:type="paragraph" w:customStyle="1" w:styleId="Style27">
    <w:name w:val="Style27"/>
    <w:basedOn w:val="a"/>
    <w:uiPriority w:val="99"/>
    <w:rsid w:val="005C468A"/>
    <w:pPr>
      <w:widowControl w:val="0"/>
      <w:autoSpaceDE w:val="0"/>
      <w:autoSpaceDN w:val="0"/>
      <w:adjustRightInd w:val="0"/>
    </w:pPr>
    <w:rPr>
      <w:rFonts w:ascii="Franklin Gothic Heavy" w:hAnsi="Franklin Gothic Heavy" w:cs="Franklin Gothic Heavy"/>
      <w:sz w:val="24"/>
      <w:szCs w:val="24"/>
    </w:rPr>
  </w:style>
  <w:style w:type="paragraph" w:customStyle="1" w:styleId="Style35">
    <w:name w:val="Style35"/>
    <w:basedOn w:val="a"/>
    <w:rsid w:val="005C468A"/>
    <w:pPr>
      <w:widowControl w:val="0"/>
      <w:autoSpaceDE w:val="0"/>
      <w:autoSpaceDN w:val="0"/>
      <w:adjustRightInd w:val="0"/>
      <w:spacing w:line="302" w:lineRule="exact"/>
      <w:ind w:firstLine="437"/>
    </w:pPr>
    <w:rPr>
      <w:rFonts w:ascii="Microsoft Sans Serif" w:hAnsi="Microsoft Sans Serif" w:cs="Microsoft Sans Serif"/>
      <w:sz w:val="24"/>
      <w:szCs w:val="24"/>
    </w:rPr>
  </w:style>
  <w:style w:type="character" w:customStyle="1" w:styleId="aff5">
    <w:name w:val="Основной текст + Курсив"/>
    <w:basedOn w:val="aff3"/>
    <w:rsid w:val="005C468A"/>
    <w:rPr>
      <w:b w:val="0"/>
      <w:bCs w:val="0"/>
      <w:i/>
      <w:iCs/>
      <w:smallCaps w:val="0"/>
      <w:strike w:val="0"/>
      <w:spacing w:val="10"/>
      <w:sz w:val="19"/>
      <w:szCs w:val="19"/>
      <w:shd w:val="clear" w:color="auto" w:fill="FFFFFF"/>
    </w:rPr>
  </w:style>
  <w:style w:type="character" w:customStyle="1" w:styleId="21pt">
    <w:name w:val="Основной текст (2) + Интервал 1 pt"/>
    <w:basedOn w:val="25"/>
    <w:rsid w:val="005C468A"/>
    <w:rPr>
      <w:b w:val="0"/>
      <w:bCs w:val="0"/>
      <w:i w:val="0"/>
      <w:iCs w:val="0"/>
      <w:smallCaps w:val="0"/>
      <w:strike w:val="0"/>
      <w:spacing w:val="30"/>
      <w:sz w:val="19"/>
      <w:szCs w:val="19"/>
      <w:shd w:val="clear" w:color="auto" w:fill="FFFFFF"/>
    </w:rPr>
  </w:style>
  <w:style w:type="paragraph" w:customStyle="1" w:styleId="Style15">
    <w:name w:val="Style15"/>
    <w:basedOn w:val="a"/>
    <w:uiPriority w:val="99"/>
    <w:rsid w:val="005C468A"/>
    <w:pPr>
      <w:widowControl w:val="0"/>
      <w:autoSpaceDE w:val="0"/>
      <w:autoSpaceDN w:val="0"/>
      <w:adjustRightInd w:val="0"/>
      <w:spacing w:line="259" w:lineRule="exact"/>
      <w:ind w:firstLine="341"/>
    </w:pPr>
    <w:rPr>
      <w:rFonts w:eastAsiaTheme="minorEastAsia"/>
      <w:sz w:val="24"/>
      <w:szCs w:val="24"/>
    </w:rPr>
  </w:style>
  <w:style w:type="character" w:customStyle="1" w:styleId="FontStyle19">
    <w:name w:val="Font Style19"/>
    <w:basedOn w:val="a0"/>
    <w:uiPriority w:val="99"/>
    <w:rsid w:val="005C468A"/>
    <w:rPr>
      <w:rFonts w:ascii="Times New Roman" w:hAnsi="Times New Roman" w:cs="Times New Roman"/>
      <w:b/>
      <w:bCs/>
      <w:i/>
      <w:iCs/>
      <w:sz w:val="20"/>
      <w:szCs w:val="20"/>
    </w:rPr>
  </w:style>
  <w:style w:type="character" w:customStyle="1" w:styleId="FontStyle20">
    <w:name w:val="Font Style20"/>
    <w:basedOn w:val="a0"/>
    <w:uiPriority w:val="99"/>
    <w:rsid w:val="005C468A"/>
    <w:rPr>
      <w:rFonts w:ascii="Times New Roman" w:hAnsi="Times New Roman" w:cs="Times New Roman"/>
      <w:sz w:val="20"/>
      <w:szCs w:val="20"/>
    </w:rPr>
  </w:style>
  <w:style w:type="character" w:customStyle="1" w:styleId="FontStyle21">
    <w:name w:val="Font Style21"/>
    <w:basedOn w:val="a0"/>
    <w:uiPriority w:val="99"/>
    <w:rsid w:val="005C468A"/>
    <w:rPr>
      <w:rFonts w:ascii="Times New Roman" w:hAnsi="Times New Roman" w:cs="Times New Roman"/>
      <w:i/>
      <w:iCs/>
      <w:sz w:val="20"/>
      <w:szCs w:val="20"/>
    </w:rPr>
  </w:style>
  <w:style w:type="character" w:customStyle="1" w:styleId="FontStyle23">
    <w:name w:val="Font Style23"/>
    <w:basedOn w:val="a0"/>
    <w:uiPriority w:val="99"/>
    <w:rsid w:val="005C468A"/>
    <w:rPr>
      <w:rFonts w:ascii="Times New Roman" w:hAnsi="Times New Roman" w:cs="Times New Roman"/>
      <w:b/>
      <w:bCs/>
      <w:sz w:val="20"/>
      <w:szCs w:val="20"/>
    </w:rPr>
  </w:style>
  <w:style w:type="character" w:customStyle="1" w:styleId="FontStyle24">
    <w:name w:val="Font Style24"/>
    <w:basedOn w:val="a0"/>
    <w:uiPriority w:val="99"/>
    <w:rsid w:val="005C468A"/>
    <w:rPr>
      <w:rFonts w:ascii="Times New Roman" w:hAnsi="Times New Roman" w:cs="Times New Roman"/>
      <w:sz w:val="20"/>
      <w:szCs w:val="20"/>
    </w:rPr>
  </w:style>
  <w:style w:type="character" w:customStyle="1" w:styleId="FontStyle26">
    <w:name w:val="Font Style26"/>
    <w:basedOn w:val="a0"/>
    <w:uiPriority w:val="99"/>
    <w:rsid w:val="005C468A"/>
    <w:rPr>
      <w:rFonts w:ascii="Times New Roman" w:hAnsi="Times New Roman" w:cs="Times New Roman"/>
      <w:b/>
      <w:bCs/>
      <w:sz w:val="14"/>
      <w:szCs w:val="14"/>
    </w:rPr>
  </w:style>
  <w:style w:type="character" w:customStyle="1" w:styleId="FontStyle28">
    <w:name w:val="Font Style28"/>
    <w:basedOn w:val="a0"/>
    <w:uiPriority w:val="99"/>
    <w:rsid w:val="005C468A"/>
    <w:rPr>
      <w:rFonts w:ascii="Times New Roman" w:hAnsi="Times New Roman" w:cs="Times New Roman"/>
      <w:spacing w:val="10"/>
      <w:sz w:val="18"/>
      <w:szCs w:val="18"/>
    </w:rPr>
  </w:style>
  <w:style w:type="character" w:customStyle="1" w:styleId="FontStyle29">
    <w:name w:val="Font Style29"/>
    <w:basedOn w:val="a0"/>
    <w:uiPriority w:val="99"/>
    <w:rsid w:val="005C468A"/>
    <w:rPr>
      <w:rFonts w:ascii="Times New Roman" w:hAnsi="Times New Roman" w:cs="Times New Roman"/>
      <w:i/>
      <w:iCs/>
      <w:spacing w:val="20"/>
      <w:sz w:val="20"/>
      <w:szCs w:val="20"/>
    </w:rPr>
  </w:style>
  <w:style w:type="character" w:customStyle="1" w:styleId="FontStyle31">
    <w:name w:val="Font Style31"/>
    <w:basedOn w:val="a0"/>
    <w:uiPriority w:val="99"/>
    <w:rsid w:val="005C468A"/>
    <w:rPr>
      <w:rFonts w:ascii="Century Gothic" w:hAnsi="Century Gothic" w:cs="Century Gothic"/>
      <w:sz w:val="32"/>
      <w:szCs w:val="32"/>
    </w:rPr>
  </w:style>
  <w:style w:type="paragraph" w:customStyle="1" w:styleId="Style20">
    <w:name w:val="Style20"/>
    <w:basedOn w:val="a"/>
    <w:uiPriority w:val="99"/>
    <w:rsid w:val="005C468A"/>
    <w:pPr>
      <w:widowControl w:val="0"/>
      <w:autoSpaceDE w:val="0"/>
      <w:autoSpaceDN w:val="0"/>
      <w:adjustRightInd w:val="0"/>
      <w:spacing w:line="336" w:lineRule="exact"/>
      <w:ind w:firstLine="403"/>
    </w:pPr>
    <w:rPr>
      <w:rFonts w:ascii="Century Schoolbook" w:eastAsiaTheme="minorEastAsia" w:hAnsi="Century Schoolbook" w:cstheme="minorBidi"/>
      <w:sz w:val="24"/>
      <w:szCs w:val="24"/>
    </w:rPr>
  </w:style>
  <w:style w:type="character" w:customStyle="1" w:styleId="FontStyle46">
    <w:name w:val="Font Style46"/>
    <w:basedOn w:val="a0"/>
    <w:rsid w:val="005C468A"/>
    <w:rPr>
      <w:rFonts w:ascii="Century Schoolbook" w:hAnsi="Century Schoolbook" w:cs="Century Schoolbook"/>
      <w:b/>
      <w:bCs/>
      <w:sz w:val="24"/>
      <w:szCs w:val="24"/>
    </w:rPr>
  </w:style>
  <w:style w:type="character" w:customStyle="1" w:styleId="FontStyle48">
    <w:name w:val="Font Style48"/>
    <w:basedOn w:val="a0"/>
    <w:uiPriority w:val="99"/>
    <w:rsid w:val="005C468A"/>
    <w:rPr>
      <w:rFonts w:ascii="Century Schoolbook" w:hAnsi="Century Schoolbook" w:cs="Century Schoolbook"/>
      <w:sz w:val="16"/>
      <w:szCs w:val="16"/>
    </w:rPr>
  </w:style>
  <w:style w:type="character" w:customStyle="1" w:styleId="FontStyle50">
    <w:name w:val="Font Style50"/>
    <w:basedOn w:val="a0"/>
    <w:uiPriority w:val="99"/>
    <w:rsid w:val="005C468A"/>
    <w:rPr>
      <w:rFonts w:ascii="Century Schoolbook" w:hAnsi="Century Schoolbook" w:cs="Century Schoolbook"/>
      <w:b/>
      <w:bCs/>
      <w:i/>
      <w:iCs/>
      <w:sz w:val="16"/>
      <w:szCs w:val="16"/>
    </w:rPr>
  </w:style>
  <w:style w:type="character" w:customStyle="1" w:styleId="FontStyle61">
    <w:name w:val="Font Style61"/>
    <w:basedOn w:val="a0"/>
    <w:uiPriority w:val="99"/>
    <w:rsid w:val="005C468A"/>
    <w:rPr>
      <w:rFonts w:ascii="Candara" w:hAnsi="Candara" w:cs="Candara"/>
      <w:i/>
      <w:iCs/>
      <w:sz w:val="16"/>
      <w:szCs w:val="16"/>
    </w:rPr>
  </w:style>
  <w:style w:type="paragraph" w:customStyle="1" w:styleId="Style21">
    <w:name w:val="Style21"/>
    <w:basedOn w:val="a"/>
    <w:uiPriority w:val="99"/>
    <w:rsid w:val="005C468A"/>
    <w:pPr>
      <w:widowControl w:val="0"/>
      <w:autoSpaceDE w:val="0"/>
      <w:autoSpaceDN w:val="0"/>
      <w:adjustRightInd w:val="0"/>
      <w:spacing w:line="334" w:lineRule="exact"/>
      <w:jc w:val="center"/>
    </w:pPr>
    <w:rPr>
      <w:rFonts w:ascii="Century Schoolbook" w:eastAsiaTheme="minorEastAsia" w:hAnsi="Century Schoolbook" w:cstheme="minorBidi"/>
      <w:sz w:val="24"/>
      <w:szCs w:val="24"/>
    </w:rPr>
  </w:style>
  <w:style w:type="paragraph" w:customStyle="1" w:styleId="Style34">
    <w:name w:val="Style34"/>
    <w:basedOn w:val="a"/>
    <w:uiPriority w:val="99"/>
    <w:rsid w:val="005C468A"/>
    <w:pPr>
      <w:widowControl w:val="0"/>
      <w:autoSpaceDE w:val="0"/>
      <w:autoSpaceDN w:val="0"/>
      <w:adjustRightInd w:val="0"/>
      <w:spacing w:line="336" w:lineRule="exact"/>
      <w:ind w:firstLine="653"/>
    </w:pPr>
    <w:rPr>
      <w:rFonts w:ascii="Century Schoolbook" w:eastAsiaTheme="minorEastAsia" w:hAnsi="Century Schoolbook" w:cstheme="minorBidi"/>
      <w:sz w:val="24"/>
      <w:szCs w:val="24"/>
    </w:rPr>
  </w:style>
  <w:style w:type="character" w:customStyle="1" w:styleId="2pt">
    <w:name w:val="Основной текст + Интервал 2 pt"/>
    <w:basedOn w:val="aff3"/>
    <w:rsid w:val="005C468A"/>
    <w:rPr>
      <w:b w:val="0"/>
      <w:bCs w:val="0"/>
      <w:i w:val="0"/>
      <w:iCs w:val="0"/>
      <w:smallCaps w:val="0"/>
      <w:strike w:val="0"/>
      <w:spacing w:val="40"/>
      <w:sz w:val="19"/>
      <w:szCs w:val="19"/>
      <w:shd w:val="clear" w:color="auto" w:fill="FFFFFF"/>
    </w:rPr>
  </w:style>
  <w:style w:type="character" w:customStyle="1" w:styleId="aff6">
    <w:name w:val="Колонтитул_"/>
    <w:basedOn w:val="a0"/>
    <w:link w:val="aff7"/>
    <w:rsid w:val="005C468A"/>
    <w:rPr>
      <w:shd w:val="clear" w:color="auto" w:fill="FFFFFF"/>
    </w:rPr>
  </w:style>
  <w:style w:type="character" w:customStyle="1" w:styleId="CordiaUPC135pt">
    <w:name w:val="Колонтитул + CordiaUPC;13;5 pt"/>
    <w:basedOn w:val="aff6"/>
    <w:rsid w:val="005C468A"/>
    <w:rPr>
      <w:rFonts w:ascii="CordiaUPC" w:eastAsia="CordiaUPC" w:hAnsi="CordiaUPC" w:cs="CordiaUPC"/>
      <w:spacing w:val="0"/>
      <w:sz w:val="27"/>
      <w:szCs w:val="27"/>
      <w:shd w:val="clear" w:color="auto" w:fill="FFFFFF"/>
    </w:rPr>
  </w:style>
  <w:style w:type="paragraph" w:customStyle="1" w:styleId="aff7">
    <w:name w:val="Колонтитул"/>
    <w:basedOn w:val="a"/>
    <w:link w:val="aff6"/>
    <w:rsid w:val="005C468A"/>
    <w:pPr>
      <w:shd w:val="clear" w:color="auto" w:fill="FFFFFF"/>
    </w:pPr>
  </w:style>
  <w:style w:type="paragraph" w:customStyle="1" w:styleId="Style33">
    <w:name w:val="Style33"/>
    <w:basedOn w:val="a"/>
    <w:rsid w:val="005C468A"/>
    <w:pPr>
      <w:widowControl w:val="0"/>
      <w:autoSpaceDE w:val="0"/>
      <w:autoSpaceDN w:val="0"/>
      <w:adjustRightInd w:val="0"/>
      <w:spacing w:line="322" w:lineRule="exact"/>
      <w:ind w:firstLine="809"/>
      <w:jc w:val="both"/>
    </w:pPr>
    <w:rPr>
      <w:sz w:val="24"/>
      <w:szCs w:val="24"/>
    </w:rPr>
  </w:style>
  <w:style w:type="character" w:customStyle="1" w:styleId="29">
    <w:name w:val="Основной текст (2) + Не курсив"/>
    <w:basedOn w:val="25"/>
    <w:rsid w:val="00AB209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8">
    <w:name w:val="Сноска_"/>
    <w:basedOn w:val="a0"/>
    <w:link w:val="aff9"/>
    <w:rsid w:val="00B93750"/>
    <w:rPr>
      <w:spacing w:val="20"/>
      <w:sz w:val="21"/>
      <w:szCs w:val="21"/>
      <w:shd w:val="clear" w:color="auto" w:fill="FFFFFF"/>
    </w:rPr>
  </w:style>
  <w:style w:type="character" w:customStyle="1" w:styleId="0pt1">
    <w:name w:val="Основной текст + Полужирный;Курсив;Интервал 0 pt"/>
    <w:basedOn w:val="aff3"/>
    <w:rsid w:val="00B93750"/>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3TimesNewRoman105pt1pt">
    <w:name w:val="Основной текст (3) + Times New Roman;10;5 pt;Интервал 1 pt"/>
    <w:basedOn w:val="37"/>
    <w:rsid w:val="00B93750"/>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2a">
    <w:name w:val="Основной текст2"/>
    <w:basedOn w:val="aff3"/>
    <w:rsid w:val="00B93750"/>
    <w:rPr>
      <w:rFonts w:ascii="Times New Roman" w:eastAsia="Times New Roman" w:hAnsi="Times New Roman" w:cs="Times New Roman"/>
      <w:b w:val="0"/>
      <w:bCs w:val="0"/>
      <w:i w:val="0"/>
      <w:iCs w:val="0"/>
      <w:smallCaps w:val="0"/>
      <w:strike w:val="0"/>
      <w:spacing w:val="20"/>
      <w:sz w:val="21"/>
      <w:szCs w:val="21"/>
      <w:u w:val="single"/>
      <w:shd w:val="clear" w:color="auto" w:fill="FFFFFF"/>
    </w:rPr>
  </w:style>
  <w:style w:type="character" w:customStyle="1" w:styleId="0pt2">
    <w:name w:val="Основной текст + Интервал 0 pt"/>
    <w:basedOn w:val="aff3"/>
    <w:rsid w:val="00B93750"/>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customStyle="1" w:styleId="aff9">
    <w:name w:val="Сноска"/>
    <w:basedOn w:val="a"/>
    <w:link w:val="aff8"/>
    <w:rsid w:val="00B93750"/>
    <w:pPr>
      <w:shd w:val="clear" w:color="auto" w:fill="FFFFFF"/>
      <w:spacing w:line="276" w:lineRule="exact"/>
      <w:ind w:firstLine="680"/>
      <w:jc w:val="both"/>
    </w:pPr>
    <w:rPr>
      <w:spacing w:val="20"/>
      <w:sz w:val="21"/>
      <w:szCs w:val="21"/>
    </w:rPr>
  </w:style>
  <w:style w:type="paragraph" w:customStyle="1" w:styleId="3a">
    <w:name w:val="Основной текст3"/>
    <w:basedOn w:val="a"/>
    <w:rsid w:val="00B93750"/>
    <w:pPr>
      <w:shd w:val="clear" w:color="auto" w:fill="FFFFFF"/>
      <w:spacing w:before="360" w:line="276" w:lineRule="exact"/>
    </w:pPr>
    <w:rPr>
      <w:color w:val="000000"/>
      <w:spacing w:val="20"/>
      <w:sz w:val="21"/>
      <w:szCs w:val="21"/>
    </w:rPr>
  </w:style>
  <w:style w:type="character" w:customStyle="1" w:styleId="affa">
    <w:name w:val="Основной текст + Полужирный;Курсив"/>
    <w:basedOn w:val="aff3"/>
    <w:rsid w:val="00DA5E75"/>
    <w:rPr>
      <w:rFonts w:ascii="Times New Roman" w:eastAsia="Times New Roman" w:hAnsi="Times New Roman" w:cs="Times New Roman"/>
      <w:b/>
      <w:bCs/>
      <w:i/>
      <w:iCs/>
      <w:spacing w:val="10"/>
      <w:sz w:val="23"/>
      <w:szCs w:val="23"/>
      <w:shd w:val="clear" w:color="auto" w:fill="FFFFFF"/>
    </w:rPr>
  </w:style>
  <w:style w:type="character" w:customStyle="1" w:styleId="44">
    <w:name w:val="Основной текст (4) + Не курсив"/>
    <w:basedOn w:val="42"/>
    <w:rsid w:val="00DA5E75"/>
    <w:rPr>
      <w:rFonts w:ascii="Times New Roman" w:eastAsia="Times New Roman" w:hAnsi="Times New Roman" w:cs="Times New Roman"/>
      <w:i/>
      <w:iCs/>
      <w:spacing w:val="20"/>
      <w:sz w:val="23"/>
      <w:szCs w:val="23"/>
      <w:shd w:val="clear" w:color="auto" w:fill="FFFFFF"/>
    </w:rPr>
  </w:style>
  <w:style w:type="character" w:customStyle="1" w:styleId="53">
    <w:name w:val="Основной текст (5) + Не полужирный;Не курсив"/>
    <w:basedOn w:val="51"/>
    <w:rsid w:val="00DA5E75"/>
    <w:rPr>
      <w:rFonts w:ascii="Times New Roman" w:eastAsia="Times New Roman" w:hAnsi="Times New Roman" w:cs="Times New Roman"/>
      <w:b/>
      <w:bCs/>
      <w:i/>
      <w:iCs/>
      <w:sz w:val="23"/>
      <w:szCs w:val="23"/>
      <w:shd w:val="clear" w:color="auto" w:fill="FFFFFF"/>
    </w:rPr>
  </w:style>
  <w:style w:type="paragraph" w:customStyle="1" w:styleId="73">
    <w:name w:val="Основной текст7"/>
    <w:basedOn w:val="a"/>
    <w:rsid w:val="00DA5E75"/>
    <w:pPr>
      <w:shd w:val="clear" w:color="auto" w:fill="FFFFFF"/>
      <w:spacing w:before="300" w:line="278" w:lineRule="exact"/>
      <w:ind w:hanging="560"/>
      <w:jc w:val="both"/>
    </w:pPr>
    <w:rPr>
      <w:sz w:val="23"/>
      <w:szCs w:val="23"/>
      <w:lang w:eastAsia="en-US"/>
    </w:rPr>
  </w:style>
  <w:style w:type="character" w:customStyle="1" w:styleId="124">
    <w:name w:val="Заголовок №1 (2) + Не полужирный;Не курсив"/>
    <w:basedOn w:val="120"/>
    <w:rsid w:val="00DA5E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b">
    <w:name w:val="Оглавление 2 Знак"/>
    <w:basedOn w:val="a0"/>
    <w:link w:val="2c"/>
    <w:rsid w:val="00AD4306"/>
    <w:rPr>
      <w:rFonts w:ascii="Trebuchet MS" w:eastAsia="Trebuchet MS" w:hAnsi="Trebuchet MS" w:cs="Trebuchet MS"/>
      <w:spacing w:val="-10"/>
      <w:sz w:val="23"/>
      <w:szCs w:val="23"/>
      <w:shd w:val="clear" w:color="auto" w:fill="FFFFFF"/>
    </w:rPr>
  </w:style>
  <w:style w:type="character" w:customStyle="1" w:styleId="125pt75">
    <w:name w:val="Основной текст + 12;5 pt;Полужирный;Масштаб 75%"/>
    <w:basedOn w:val="aff3"/>
    <w:rsid w:val="00AD4306"/>
    <w:rPr>
      <w:rFonts w:ascii="Times New Roman" w:eastAsia="Times New Roman" w:hAnsi="Times New Roman" w:cs="Times New Roman"/>
      <w:b/>
      <w:bCs/>
      <w:i w:val="0"/>
      <w:iCs w:val="0"/>
      <w:smallCaps w:val="0"/>
      <w:strike w:val="0"/>
      <w:spacing w:val="0"/>
      <w:w w:val="75"/>
      <w:sz w:val="25"/>
      <w:szCs w:val="25"/>
      <w:shd w:val="clear" w:color="auto" w:fill="FFFFFF"/>
    </w:rPr>
  </w:style>
  <w:style w:type="character" w:customStyle="1" w:styleId="ArialNarrow115pt">
    <w:name w:val="Основной текст + Arial Narrow;11;5 pt;Полужирный"/>
    <w:basedOn w:val="aff3"/>
    <w:rsid w:val="00AD4306"/>
    <w:rPr>
      <w:rFonts w:ascii="Arial Narrow" w:eastAsia="Arial Narrow" w:hAnsi="Arial Narrow" w:cs="Arial Narrow"/>
      <w:b/>
      <w:bCs/>
      <w:i w:val="0"/>
      <w:iCs w:val="0"/>
      <w:smallCaps w:val="0"/>
      <w:strike w:val="0"/>
      <w:spacing w:val="0"/>
      <w:w w:val="100"/>
      <w:sz w:val="23"/>
      <w:szCs w:val="23"/>
      <w:shd w:val="clear" w:color="auto" w:fill="FFFFFF"/>
    </w:rPr>
  </w:style>
  <w:style w:type="paragraph" w:styleId="2c">
    <w:name w:val="toc 2"/>
    <w:basedOn w:val="a"/>
    <w:link w:val="2b"/>
    <w:autoRedefine/>
    <w:rsid w:val="00AD4306"/>
    <w:pPr>
      <w:shd w:val="clear" w:color="auto" w:fill="FFFFFF"/>
      <w:spacing w:before="480" w:line="262" w:lineRule="exact"/>
    </w:pPr>
    <w:rPr>
      <w:rFonts w:ascii="Trebuchet MS" w:eastAsia="Trebuchet MS" w:hAnsi="Trebuchet MS" w:cs="Trebuchet MS"/>
      <w:spacing w:val="-10"/>
      <w:sz w:val="23"/>
      <w:szCs w:val="23"/>
    </w:rPr>
  </w:style>
  <w:style w:type="character" w:customStyle="1" w:styleId="54">
    <w:name w:val="Основной текст5"/>
    <w:basedOn w:val="aff3"/>
    <w:rsid w:val="00F94CC7"/>
    <w:rPr>
      <w:rFonts w:ascii="Times New Roman" w:eastAsia="Times New Roman" w:hAnsi="Times New Roman" w:cs="Times New Roman"/>
      <w:spacing w:val="10"/>
      <w:sz w:val="23"/>
      <w:szCs w:val="23"/>
      <w:shd w:val="clear" w:color="auto" w:fill="FFFFFF"/>
    </w:rPr>
  </w:style>
  <w:style w:type="character" w:styleId="affb">
    <w:name w:val="endnote reference"/>
    <w:basedOn w:val="a0"/>
    <w:uiPriority w:val="99"/>
    <w:semiHidden/>
    <w:unhideWhenUsed/>
    <w:rsid w:val="003150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CB"/>
  </w:style>
  <w:style w:type="paragraph" w:styleId="1">
    <w:name w:val="heading 1"/>
    <w:basedOn w:val="a"/>
    <w:next w:val="a"/>
    <w:link w:val="10"/>
    <w:qFormat/>
    <w:rsid w:val="007804CB"/>
    <w:pPr>
      <w:keepNext/>
      <w:ind w:firstLine="567"/>
      <w:jc w:val="center"/>
      <w:outlineLvl w:val="0"/>
    </w:pPr>
    <w:rPr>
      <w:sz w:val="28"/>
    </w:rPr>
  </w:style>
  <w:style w:type="paragraph" w:styleId="2">
    <w:name w:val="heading 2"/>
    <w:basedOn w:val="a"/>
    <w:next w:val="a"/>
    <w:link w:val="20"/>
    <w:qFormat/>
    <w:rsid w:val="007804CB"/>
    <w:pPr>
      <w:keepNext/>
      <w:ind w:firstLine="567"/>
      <w:jc w:val="both"/>
      <w:outlineLvl w:val="1"/>
    </w:pPr>
    <w:rPr>
      <w:b/>
      <w:sz w:val="32"/>
    </w:rPr>
  </w:style>
  <w:style w:type="paragraph" w:styleId="3">
    <w:name w:val="heading 3"/>
    <w:basedOn w:val="a"/>
    <w:next w:val="a"/>
    <w:link w:val="30"/>
    <w:qFormat/>
    <w:rsid w:val="007804CB"/>
    <w:pPr>
      <w:keepNext/>
      <w:ind w:firstLine="567"/>
      <w:jc w:val="both"/>
      <w:outlineLvl w:val="2"/>
    </w:pPr>
    <w:rPr>
      <w:b/>
      <w:sz w:val="24"/>
      <w:lang w:val="en-US"/>
    </w:rPr>
  </w:style>
  <w:style w:type="paragraph" w:styleId="4">
    <w:name w:val="heading 4"/>
    <w:basedOn w:val="a"/>
    <w:next w:val="a"/>
    <w:link w:val="40"/>
    <w:qFormat/>
    <w:rsid w:val="007804CB"/>
    <w:pPr>
      <w:keepNext/>
      <w:ind w:firstLine="567"/>
      <w:outlineLvl w:val="3"/>
    </w:pPr>
    <w:rPr>
      <w:sz w:val="24"/>
    </w:rPr>
  </w:style>
  <w:style w:type="paragraph" w:styleId="5">
    <w:name w:val="heading 5"/>
    <w:basedOn w:val="a"/>
    <w:next w:val="a"/>
    <w:link w:val="50"/>
    <w:uiPriority w:val="9"/>
    <w:qFormat/>
    <w:rsid w:val="007804CB"/>
    <w:pPr>
      <w:keepNext/>
      <w:outlineLvl w:val="4"/>
    </w:pPr>
    <w:rPr>
      <w:sz w:val="24"/>
    </w:rPr>
  </w:style>
  <w:style w:type="paragraph" w:styleId="6">
    <w:name w:val="heading 6"/>
    <w:basedOn w:val="a"/>
    <w:next w:val="a"/>
    <w:link w:val="60"/>
    <w:qFormat/>
    <w:rsid w:val="007804CB"/>
    <w:pPr>
      <w:keepNext/>
      <w:ind w:firstLine="567"/>
      <w:outlineLvl w:val="5"/>
    </w:pPr>
    <w:rPr>
      <w:b/>
      <w:sz w:val="24"/>
    </w:rPr>
  </w:style>
  <w:style w:type="paragraph" w:styleId="7">
    <w:name w:val="heading 7"/>
    <w:basedOn w:val="a"/>
    <w:next w:val="a"/>
    <w:link w:val="70"/>
    <w:qFormat/>
    <w:rsid w:val="007804CB"/>
    <w:pPr>
      <w:keepNext/>
      <w:ind w:firstLine="1134"/>
      <w:jc w:val="both"/>
      <w:outlineLvl w:val="6"/>
    </w:pPr>
    <w:rPr>
      <w:b/>
      <w:sz w:val="28"/>
    </w:rPr>
  </w:style>
  <w:style w:type="paragraph" w:styleId="8">
    <w:name w:val="heading 8"/>
    <w:basedOn w:val="a"/>
    <w:next w:val="a"/>
    <w:link w:val="80"/>
    <w:qFormat/>
    <w:rsid w:val="007804CB"/>
    <w:pPr>
      <w:keepNext/>
      <w:ind w:firstLine="1134"/>
      <w:outlineLvl w:val="7"/>
    </w:pPr>
    <w:rPr>
      <w:sz w:val="28"/>
    </w:rPr>
  </w:style>
  <w:style w:type="paragraph" w:styleId="9">
    <w:name w:val="heading 9"/>
    <w:basedOn w:val="a"/>
    <w:next w:val="a"/>
    <w:link w:val="90"/>
    <w:qFormat/>
    <w:rsid w:val="007804CB"/>
    <w:pPr>
      <w:keepNext/>
      <w:ind w:firstLine="1134"/>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1341"/>
    <w:rPr>
      <w:sz w:val="28"/>
    </w:rPr>
  </w:style>
  <w:style w:type="character" w:customStyle="1" w:styleId="20">
    <w:name w:val="Заголовок 2 Знак"/>
    <w:link w:val="2"/>
    <w:rsid w:val="00221341"/>
    <w:rPr>
      <w:b/>
      <w:sz w:val="32"/>
    </w:rPr>
  </w:style>
  <w:style w:type="character" w:customStyle="1" w:styleId="30">
    <w:name w:val="Заголовок 3 Знак"/>
    <w:link w:val="3"/>
    <w:rsid w:val="00221341"/>
    <w:rPr>
      <w:b/>
      <w:sz w:val="24"/>
      <w:lang w:val="en-US"/>
    </w:rPr>
  </w:style>
  <w:style w:type="character" w:customStyle="1" w:styleId="40">
    <w:name w:val="Заголовок 4 Знак"/>
    <w:link w:val="4"/>
    <w:rsid w:val="00221341"/>
    <w:rPr>
      <w:sz w:val="24"/>
    </w:rPr>
  </w:style>
  <w:style w:type="character" w:customStyle="1" w:styleId="50">
    <w:name w:val="Заголовок 5 Знак"/>
    <w:link w:val="5"/>
    <w:uiPriority w:val="9"/>
    <w:rsid w:val="00221341"/>
    <w:rPr>
      <w:sz w:val="24"/>
    </w:rPr>
  </w:style>
  <w:style w:type="character" w:customStyle="1" w:styleId="60">
    <w:name w:val="Заголовок 6 Знак"/>
    <w:link w:val="6"/>
    <w:rsid w:val="00221341"/>
    <w:rPr>
      <w:b/>
      <w:sz w:val="24"/>
    </w:rPr>
  </w:style>
  <w:style w:type="character" w:customStyle="1" w:styleId="70">
    <w:name w:val="Заголовок 7 Знак"/>
    <w:link w:val="7"/>
    <w:rsid w:val="00221341"/>
    <w:rPr>
      <w:b/>
      <w:sz w:val="28"/>
    </w:rPr>
  </w:style>
  <w:style w:type="character" w:customStyle="1" w:styleId="80">
    <w:name w:val="Заголовок 8 Знак"/>
    <w:link w:val="8"/>
    <w:rsid w:val="00221341"/>
    <w:rPr>
      <w:sz w:val="28"/>
    </w:rPr>
  </w:style>
  <w:style w:type="character" w:customStyle="1" w:styleId="90">
    <w:name w:val="Заголовок 9 Знак"/>
    <w:link w:val="9"/>
    <w:rsid w:val="00221341"/>
    <w:rPr>
      <w:b/>
      <w:sz w:val="28"/>
    </w:rPr>
  </w:style>
  <w:style w:type="paragraph" w:styleId="a3">
    <w:name w:val="Body Text Indent"/>
    <w:basedOn w:val="a"/>
    <w:link w:val="a4"/>
    <w:uiPriority w:val="99"/>
    <w:rsid w:val="007804CB"/>
    <w:pPr>
      <w:ind w:firstLine="567"/>
      <w:jc w:val="both"/>
    </w:pPr>
    <w:rPr>
      <w:sz w:val="24"/>
    </w:rPr>
  </w:style>
  <w:style w:type="character" w:customStyle="1" w:styleId="a4">
    <w:name w:val="Основной текст с отступом Знак"/>
    <w:link w:val="a3"/>
    <w:uiPriority w:val="99"/>
    <w:rsid w:val="00221341"/>
    <w:rPr>
      <w:sz w:val="24"/>
    </w:rPr>
  </w:style>
  <w:style w:type="paragraph" w:styleId="21">
    <w:name w:val="Body Text Indent 2"/>
    <w:basedOn w:val="a"/>
    <w:link w:val="22"/>
    <w:rsid w:val="007804CB"/>
    <w:pPr>
      <w:ind w:firstLine="567"/>
    </w:pPr>
    <w:rPr>
      <w:sz w:val="24"/>
    </w:rPr>
  </w:style>
  <w:style w:type="character" w:customStyle="1" w:styleId="22">
    <w:name w:val="Основной текст с отступом 2 Знак"/>
    <w:link w:val="21"/>
    <w:rsid w:val="00221341"/>
    <w:rPr>
      <w:sz w:val="24"/>
    </w:rPr>
  </w:style>
  <w:style w:type="paragraph" w:styleId="31">
    <w:name w:val="Body Text Indent 3"/>
    <w:basedOn w:val="a"/>
    <w:link w:val="32"/>
    <w:rsid w:val="007804CB"/>
    <w:pPr>
      <w:ind w:firstLine="567"/>
      <w:jc w:val="both"/>
    </w:pPr>
    <w:rPr>
      <w:b/>
      <w:sz w:val="24"/>
    </w:rPr>
  </w:style>
  <w:style w:type="character" w:customStyle="1" w:styleId="32">
    <w:name w:val="Основной текст с отступом 3 Знак"/>
    <w:link w:val="31"/>
    <w:rsid w:val="00221341"/>
    <w:rPr>
      <w:b/>
      <w:sz w:val="24"/>
    </w:rPr>
  </w:style>
  <w:style w:type="paragraph" w:styleId="a5">
    <w:name w:val="header"/>
    <w:basedOn w:val="a"/>
    <w:link w:val="a6"/>
    <w:uiPriority w:val="99"/>
    <w:rsid w:val="007804CB"/>
    <w:pPr>
      <w:tabs>
        <w:tab w:val="center" w:pos="4536"/>
        <w:tab w:val="right" w:pos="9072"/>
      </w:tabs>
      <w:spacing w:line="192" w:lineRule="atLeast"/>
      <w:ind w:firstLine="567"/>
      <w:jc w:val="both"/>
    </w:pPr>
    <w:rPr>
      <w:rFonts w:ascii="Times New Roman (WT)" w:hAnsi="Times New Roman (WT)"/>
      <w:color w:val="000000"/>
      <w:sz w:val="24"/>
    </w:rPr>
  </w:style>
  <w:style w:type="character" w:customStyle="1" w:styleId="a6">
    <w:name w:val="Верхний колонтитул Знак"/>
    <w:link w:val="a5"/>
    <w:uiPriority w:val="99"/>
    <w:rsid w:val="00221341"/>
    <w:rPr>
      <w:rFonts w:ascii="Times New Roman (WT)" w:hAnsi="Times New Roman (WT)"/>
      <w:color w:val="000000"/>
      <w:sz w:val="24"/>
    </w:rPr>
  </w:style>
  <w:style w:type="paragraph" w:styleId="a7">
    <w:name w:val="Title"/>
    <w:basedOn w:val="a"/>
    <w:link w:val="a8"/>
    <w:qFormat/>
    <w:rsid w:val="007804CB"/>
    <w:pPr>
      <w:jc w:val="center"/>
    </w:pPr>
    <w:rPr>
      <w:b/>
      <w:sz w:val="24"/>
    </w:rPr>
  </w:style>
  <w:style w:type="character" w:customStyle="1" w:styleId="a8">
    <w:name w:val="Название Знак"/>
    <w:link w:val="a7"/>
    <w:rsid w:val="00221341"/>
    <w:rPr>
      <w:b/>
      <w:sz w:val="24"/>
    </w:rPr>
  </w:style>
  <w:style w:type="paragraph" w:customStyle="1" w:styleId="210">
    <w:name w:val="Основной текст 21"/>
    <w:basedOn w:val="a"/>
    <w:rsid w:val="007804CB"/>
    <w:pPr>
      <w:ind w:firstLine="567"/>
      <w:jc w:val="center"/>
    </w:pPr>
    <w:rPr>
      <w:b/>
      <w:color w:val="000000"/>
      <w:sz w:val="24"/>
    </w:rPr>
  </w:style>
  <w:style w:type="paragraph" w:styleId="a9">
    <w:name w:val="footer"/>
    <w:basedOn w:val="a"/>
    <w:link w:val="aa"/>
    <w:uiPriority w:val="99"/>
    <w:rsid w:val="007804CB"/>
    <w:pPr>
      <w:tabs>
        <w:tab w:val="center" w:pos="4153"/>
        <w:tab w:val="right" w:pos="8306"/>
      </w:tabs>
    </w:pPr>
  </w:style>
  <w:style w:type="character" w:customStyle="1" w:styleId="aa">
    <w:name w:val="Нижний колонтитул Знак"/>
    <w:basedOn w:val="a0"/>
    <w:link w:val="a9"/>
    <w:uiPriority w:val="99"/>
    <w:rsid w:val="00221341"/>
  </w:style>
  <w:style w:type="character" w:styleId="ab">
    <w:name w:val="page number"/>
    <w:basedOn w:val="a0"/>
    <w:rsid w:val="007804CB"/>
  </w:style>
  <w:style w:type="paragraph" w:customStyle="1" w:styleId="11">
    <w:name w:val="Текст1"/>
    <w:basedOn w:val="a"/>
    <w:rsid w:val="007804CB"/>
    <w:rPr>
      <w:rFonts w:ascii="Courier New" w:hAnsi="Courier New"/>
    </w:rPr>
  </w:style>
  <w:style w:type="paragraph" w:styleId="ac">
    <w:name w:val="Body Text"/>
    <w:basedOn w:val="a"/>
    <w:link w:val="ad"/>
    <w:uiPriority w:val="99"/>
    <w:rsid w:val="007804CB"/>
    <w:pPr>
      <w:spacing w:after="120"/>
    </w:pPr>
  </w:style>
  <w:style w:type="character" w:customStyle="1" w:styleId="ad">
    <w:name w:val="Основной текст Знак"/>
    <w:basedOn w:val="a0"/>
    <w:link w:val="ac"/>
    <w:uiPriority w:val="99"/>
    <w:rsid w:val="00221341"/>
  </w:style>
  <w:style w:type="paragraph" w:styleId="23">
    <w:name w:val="Body Text 2"/>
    <w:basedOn w:val="a"/>
    <w:link w:val="24"/>
    <w:rsid w:val="007804CB"/>
    <w:pPr>
      <w:spacing w:after="120" w:line="480" w:lineRule="auto"/>
    </w:pPr>
  </w:style>
  <w:style w:type="character" w:customStyle="1" w:styleId="24">
    <w:name w:val="Основной текст 2 Знак"/>
    <w:basedOn w:val="a0"/>
    <w:link w:val="23"/>
    <w:rsid w:val="00221341"/>
  </w:style>
  <w:style w:type="paragraph" w:styleId="33">
    <w:name w:val="Body Text 3"/>
    <w:basedOn w:val="a"/>
    <w:link w:val="34"/>
    <w:rsid w:val="007804CB"/>
    <w:pPr>
      <w:spacing w:after="120"/>
    </w:pPr>
    <w:rPr>
      <w:sz w:val="16"/>
      <w:szCs w:val="16"/>
    </w:rPr>
  </w:style>
  <w:style w:type="character" w:customStyle="1" w:styleId="34">
    <w:name w:val="Основной текст 3 Знак"/>
    <w:link w:val="33"/>
    <w:rsid w:val="00221341"/>
    <w:rPr>
      <w:sz w:val="16"/>
      <w:szCs w:val="16"/>
    </w:rPr>
  </w:style>
  <w:style w:type="paragraph" w:customStyle="1" w:styleId="ConsTitle">
    <w:name w:val="ConsTitle"/>
    <w:rsid w:val="007804CB"/>
    <w:pPr>
      <w:widowControl w:val="0"/>
      <w:autoSpaceDE w:val="0"/>
      <w:autoSpaceDN w:val="0"/>
      <w:adjustRightInd w:val="0"/>
    </w:pPr>
    <w:rPr>
      <w:rFonts w:ascii="Arial" w:hAnsi="Arial" w:cs="Arial"/>
      <w:b/>
      <w:bCs/>
    </w:rPr>
  </w:style>
  <w:style w:type="paragraph" w:styleId="ae">
    <w:name w:val="Normal (Web)"/>
    <w:basedOn w:val="a"/>
    <w:uiPriority w:val="99"/>
    <w:rsid w:val="007804CB"/>
    <w:pPr>
      <w:spacing w:before="100" w:beforeAutospacing="1" w:after="100" w:afterAutospacing="1"/>
    </w:pPr>
    <w:rPr>
      <w:sz w:val="24"/>
      <w:szCs w:val="24"/>
    </w:rPr>
  </w:style>
  <w:style w:type="paragraph" w:styleId="af">
    <w:name w:val="Document Map"/>
    <w:basedOn w:val="a"/>
    <w:link w:val="af0"/>
    <w:semiHidden/>
    <w:rsid w:val="007804CB"/>
    <w:pPr>
      <w:shd w:val="clear" w:color="auto" w:fill="000080"/>
    </w:pPr>
    <w:rPr>
      <w:rFonts w:ascii="Tahoma" w:hAnsi="Tahoma" w:cs="Tahoma"/>
    </w:rPr>
  </w:style>
  <w:style w:type="character" w:customStyle="1" w:styleId="af0">
    <w:name w:val="Схема документа Знак"/>
    <w:link w:val="af"/>
    <w:semiHidden/>
    <w:rsid w:val="00221341"/>
    <w:rPr>
      <w:rFonts w:ascii="Tahoma" w:hAnsi="Tahoma" w:cs="Tahoma"/>
      <w:shd w:val="clear" w:color="auto" w:fill="000080"/>
    </w:rPr>
  </w:style>
  <w:style w:type="character" w:customStyle="1" w:styleId="name">
    <w:name w:val="name"/>
    <w:rsid w:val="007804CB"/>
    <w:rPr>
      <w:rFonts w:ascii="Times New Roman" w:hAnsi="Times New Roman" w:cs="Times New Roman" w:hint="default"/>
      <w:caps/>
    </w:rPr>
  </w:style>
  <w:style w:type="character" w:customStyle="1" w:styleId="promulgator">
    <w:name w:val="promulgator"/>
    <w:rsid w:val="007804CB"/>
    <w:rPr>
      <w:rFonts w:ascii="Times New Roman" w:hAnsi="Times New Roman" w:cs="Times New Roman" w:hint="default"/>
      <w:caps/>
    </w:rPr>
  </w:style>
  <w:style w:type="character" w:customStyle="1" w:styleId="datepr">
    <w:name w:val="datepr"/>
    <w:rsid w:val="007804CB"/>
    <w:rPr>
      <w:rFonts w:ascii="Times New Roman" w:hAnsi="Times New Roman" w:cs="Times New Roman" w:hint="default"/>
    </w:rPr>
  </w:style>
  <w:style w:type="character" w:customStyle="1" w:styleId="number">
    <w:name w:val="number"/>
    <w:rsid w:val="007804CB"/>
    <w:rPr>
      <w:rFonts w:ascii="Times New Roman" w:hAnsi="Times New Roman" w:cs="Times New Roman" w:hint="default"/>
    </w:rPr>
  </w:style>
  <w:style w:type="paragraph" w:customStyle="1" w:styleId="12">
    <w:name w:val="Название1"/>
    <w:basedOn w:val="a"/>
    <w:rsid w:val="007804CB"/>
    <w:pPr>
      <w:spacing w:before="240" w:after="240"/>
      <w:ind w:right="2268"/>
    </w:pPr>
    <w:rPr>
      <w:b/>
      <w:bCs/>
      <w:sz w:val="28"/>
      <w:szCs w:val="28"/>
    </w:rPr>
  </w:style>
  <w:style w:type="paragraph" w:styleId="af1">
    <w:name w:val="footnote text"/>
    <w:basedOn w:val="a"/>
    <w:link w:val="af2"/>
    <w:semiHidden/>
    <w:rsid w:val="007804CB"/>
  </w:style>
  <w:style w:type="character" w:customStyle="1" w:styleId="af2">
    <w:name w:val="Текст сноски Знак"/>
    <w:basedOn w:val="a0"/>
    <w:link w:val="af1"/>
    <w:semiHidden/>
    <w:rsid w:val="00221341"/>
  </w:style>
  <w:style w:type="character" w:styleId="af3">
    <w:name w:val="footnote reference"/>
    <w:semiHidden/>
    <w:rsid w:val="007804CB"/>
    <w:rPr>
      <w:vertAlign w:val="superscript"/>
    </w:rPr>
  </w:style>
  <w:style w:type="paragraph" w:customStyle="1" w:styleId="FR1">
    <w:name w:val="FR1"/>
    <w:autoRedefine/>
    <w:rsid w:val="00221341"/>
    <w:pPr>
      <w:widowControl w:val="0"/>
      <w:spacing w:line="216" w:lineRule="auto"/>
      <w:jc w:val="center"/>
    </w:pPr>
    <w:rPr>
      <w:caps/>
      <w:snapToGrid w:val="0"/>
    </w:rPr>
  </w:style>
  <w:style w:type="paragraph" w:customStyle="1" w:styleId="Style19">
    <w:name w:val="Style19"/>
    <w:basedOn w:val="a"/>
    <w:uiPriority w:val="99"/>
    <w:rsid w:val="00221341"/>
    <w:pPr>
      <w:widowControl w:val="0"/>
      <w:autoSpaceDE w:val="0"/>
      <w:autoSpaceDN w:val="0"/>
      <w:adjustRightInd w:val="0"/>
    </w:pPr>
    <w:rPr>
      <w:sz w:val="24"/>
      <w:szCs w:val="24"/>
    </w:rPr>
  </w:style>
  <w:style w:type="character" w:customStyle="1" w:styleId="FontStyle30">
    <w:name w:val="Font Style30"/>
    <w:uiPriority w:val="99"/>
    <w:rsid w:val="00221341"/>
    <w:rPr>
      <w:rFonts w:ascii="Times New Roman" w:hAnsi="Times New Roman" w:cs="Times New Roman"/>
      <w:sz w:val="18"/>
      <w:szCs w:val="18"/>
    </w:rPr>
  </w:style>
  <w:style w:type="paragraph" w:customStyle="1" w:styleId="Style1">
    <w:name w:val="Style1"/>
    <w:basedOn w:val="a"/>
    <w:uiPriority w:val="99"/>
    <w:rsid w:val="00221341"/>
    <w:pPr>
      <w:widowControl w:val="0"/>
      <w:autoSpaceDE w:val="0"/>
      <w:autoSpaceDN w:val="0"/>
      <w:adjustRightInd w:val="0"/>
    </w:pPr>
    <w:rPr>
      <w:sz w:val="24"/>
      <w:szCs w:val="24"/>
    </w:rPr>
  </w:style>
  <w:style w:type="character" w:customStyle="1" w:styleId="FontStyle40">
    <w:name w:val="Font Style40"/>
    <w:rsid w:val="00221341"/>
    <w:rPr>
      <w:rFonts w:ascii="Georgia" w:hAnsi="Georgia" w:cs="Georgia"/>
      <w:spacing w:val="20"/>
      <w:sz w:val="18"/>
      <w:szCs w:val="18"/>
    </w:rPr>
  </w:style>
  <w:style w:type="paragraph" w:customStyle="1" w:styleId="110">
    <w:name w:val="Текст11"/>
    <w:basedOn w:val="a"/>
    <w:rsid w:val="00221341"/>
    <w:rPr>
      <w:rFonts w:ascii="Courier New" w:hAnsi="Courier New"/>
    </w:rPr>
  </w:style>
  <w:style w:type="paragraph" w:styleId="af4">
    <w:name w:val="Plain Text"/>
    <w:basedOn w:val="a"/>
    <w:link w:val="af5"/>
    <w:rsid w:val="00221341"/>
    <w:rPr>
      <w:rFonts w:ascii="Courier New" w:hAnsi="Courier New" w:cs="Courier New"/>
    </w:rPr>
  </w:style>
  <w:style w:type="character" w:customStyle="1" w:styleId="af5">
    <w:name w:val="Текст Знак"/>
    <w:link w:val="af4"/>
    <w:rsid w:val="00221341"/>
    <w:rPr>
      <w:rFonts w:ascii="Courier New" w:hAnsi="Courier New" w:cs="Courier New"/>
    </w:rPr>
  </w:style>
  <w:style w:type="paragraph" w:styleId="af6">
    <w:name w:val="endnote text"/>
    <w:basedOn w:val="a"/>
    <w:link w:val="af7"/>
    <w:semiHidden/>
    <w:rsid w:val="00221341"/>
  </w:style>
  <w:style w:type="character" w:customStyle="1" w:styleId="af7">
    <w:name w:val="Текст концевой сноски Знак"/>
    <w:basedOn w:val="a0"/>
    <w:link w:val="af6"/>
    <w:semiHidden/>
    <w:rsid w:val="00221341"/>
  </w:style>
  <w:style w:type="paragraph" w:styleId="af8">
    <w:name w:val="Subtitle"/>
    <w:basedOn w:val="a"/>
    <w:link w:val="af9"/>
    <w:qFormat/>
    <w:rsid w:val="00221341"/>
    <w:pPr>
      <w:autoSpaceDE w:val="0"/>
      <w:autoSpaceDN w:val="0"/>
      <w:adjustRightInd w:val="0"/>
      <w:spacing w:before="113"/>
      <w:jc w:val="center"/>
    </w:pPr>
    <w:rPr>
      <w:rFonts w:ascii="PetersburgC" w:hAnsi="PetersburgC" w:cs="PetersburgC"/>
      <w:b/>
      <w:bCs/>
      <w:lang w:val="be-BY" w:eastAsia="be-BY"/>
    </w:rPr>
  </w:style>
  <w:style w:type="character" w:customStyle="1" w:styleId="af9">
    <w:name w:val="Подзаголовок Знак"/>
    <w:link w:val="af8"/>
    <w:rsid w:val="00221341"/>
    <w:rPr>
      <w:rFonts w:ascii="PetersburgC" w:hAnsi="PetersburgC" w:cs="PetersburgC"/>
      <w:b/>
      <w:bCs/>
      <w:lang w:val="be-BY" w:eastAsia="be-BY"/>
    </w:rPr>
  </w:style>
  <w:style w:type="paragraph" w:customStyle="1" w:styleId="afa">
    <w:name w:val="Подзаголовок курс лит"/>
    <w:basedOn w:val="a"/>
    <w:rsid w:val="00221341"/>
    <w:pPr>
      <w:autoSpaceDE w:val="0"/>
      <w:autoSpaceDN w:val="0"/>
      <w:adjustRightInd w:val="0"/>
      <w:spacing w:before="113"/>
      <w:jc w:val="center"/>
    </w:pPr>
    <w:rPr>
      <w:rFonts w:ascii="PetersburgC" w:hAnsi="PetersburgC" w:cs="PetersburgC"/>
      <w:i/>
      <w:iCs/>
      <w:sz w:val="16"/>
      <w:szCs w:val="16"/>
      <w:lang w:val="be-BY" w:eastAsia="be-BY"/>
    </w:rPr>
  </w:style>
  <w:style w:type="paragraph" w:customStyle="1" w:styleId="afb">
    <w:name w:val="Основной  текст ж"/>
    <w:basedOn w:val="ac"/>
    <w:rsid w:val="00221341"/>
    <w:pPr>
      <w:autoSpaceDE w:val="0"/>
      <w:autoSpaceDN w:val="0"/>
      <w:adjustRightInd w:val="0"/>
      <w:spacing w:after="0"/>
      <w:ind w:firstLine="283"/>
      <w:jc w:val="both"/>
    </w:pPr>
    <w:rPr>
      <w:rFonts w:ascii="PetersburgC" w:hAnsi="PetersburgC" w:cs="PetersburgC"/>
      <w:b/>
      <w:bCs/>
      <w:lang w:val="be-BY" w:eastAsia="be-BY"/>
    </w:rPr>
  </w:style>
  <w:style w:type="paragraph" w:customStyle="1" w:styleId="afc">
    <w:name w:val="Литература"/>
    <w:basedOn w:val="ac"/>
    <w:rsid w:val="00221341"/>
    <w:pPr>
      <w:tabs>
        <w:tab w:val="left" w:pos="283"/>
      </w:tabs>
      <w:autoSpaceDE w:val="0"/>
      <w:autoSpaceDN w:val="0"/>
      <w:adjustRightInd w:val="0"/>
      <w:spacing w:after="17"/>
      <w:ind w:left="170" w:hanging="170"/>
      <w:jc w:val="both"/>
    </w:pPr>
    <w:rPr>
      <w:rFonts w:ascii="PetersburgC" w:hAnsi="PetersburgC" w:cs="PetersburgC"/>
      <w:sz w:val="16"/>
      <w:szCs w:val="16"/>
      <w:lang w:val="be-BY" w:eastAsia="be-BY"/>
    </w:rPr>
  </w:style>
  <w:style w:type="table" w:styleId="afd">
    <w:name w:val="Table Grid"/>
    <w:basedOn w:val="a1"/>
    <w:uiPriority w:val="59"/>
    <w:rsid w:val="0022134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Hyperlink"/>
    <w:uiPriority w:val="99"/>
    <w:unhideWhenUsed/>
    <w:rsid w:val="00221341"/>
    <w:rPr>
      <w:color w:val="0000FF"/>
      <w:u w:val="single"/>
    </w:rPr>
  </w:style>
  <w:style w:type="paragraph" w:customStyle="1" w:styleId="ConsPlusNonformat">
    <w:name w:val="ConsPlusNonformat"/>
    <w:rsid w:val="00221341"/>
    <w:pPr>
      <w:autoSpaceDE w:val="0"/>
      <w:autoSpaceDN w:val="0"/>
      <w:adjustRightInd w:val="0"/>
    </w:pPr>
    <w:rPr>
      <w:rFonts w:ascii="Courier New" w:hAnsi="Courier New" w:cs="Courier New"/>
    </w:rPr>
  </w:style>
  <w:style w:type="paragraph" w:customStyle="1" w:styleId="ConsPlusNormal">
    <w:name w:val="ConsPlusNormal"/>
    <w:rsid w:val="00221341"/>
    <w:pPr>
      <w:widowControl w:val="0"/>
      <w:autoSpaceDE w:val="0"/>
      <w:autoSpaceDN w:val="0"/>
      <w:adjustRightInd w:val="0"/>
      <w:ind w:firstLine="720"/>
    </w:pPr>
    <w:rPr>
      <w:rFonts w:ascii="Arial" w:hAnsi="Arial" w:cs="Arial"/>
    </w:rPr>
  </w:style>
  <w:style w:type="paragraph" w:customStyle="1" w:styleId="FR3">
    <w:name w:val="FR3"/>
    <w:rsid w:val="00221341"/>
    <w:pPr>
      <w:widowControl w:val="0"/>
      <w:spacing w:line="320" w:lineRule="auto"/>
      <w:ind w:firstLine="460"/>
      <w:jc w:val="both"/>
    </w:pPr>
    <w:rPr>
      <w:rFonts w:ascii="Arial" w:hAnsi="Arial"/>
      <w:i/>
      <w:snapToGrid w:val="0"/>
      <w:sz w:val="18"/>
    </w:rPr>
  </w:style>
  <w:style w:type="paragraph" w:customStyle="1" w:styleId="FR5">
    <w:name w:val="FR5"/>
    <w:rsid w:val="00221341"/>
    <w:pPr>
      <w:widowControl w:val="0"/>
      <w:jc w:val="both"/>
    </w:pPr>
    <w:rPr>
      <w:rFonts w:ascii="Arial" w:hAnsi="Arial"/>
      <w:snapToGrid w:val="0"/>
      <w:sz w:val="12"/>
    </w:rPr>
  </w:style>
  <w:style w:type="paragraph" w:styleId="aff">
    <w:name w:val="List Paragraph"/>
    <w:basedOn w:val="a"/>
    <w:uiPriority w:val="34"/>
    <w:qFormat/>
    <w:rsid w:val="00F14AE3"/>
    <w:pPr>
      <w:ind w:left="720"/>
      <w:contextualSpacing/>
    </w:pPr>
  </w:style>
  <w:style w:type="character" w:styleId="aff0">
    <w:name w:val="Placeholder Text"/>
    <w:uiPriority w:val="99"/>
    <w:semiHidden/>
    <w:rsid w:val="001F70F1"/>
    <w:rPr>
      <w:color w:val="808080"/>
    </w:rPr>
  </w:style>
  <w:style w:type="paragraph" w:styleId="aff1">
    <w:name w:val="Balloon Text"/>
    <w:basedOn w:val="a"/>
    <w:link w:val="aff2"/>
    <w:uiPriority w:val="99"/>
    <w:semiHidden/>
    <w:unhideWhenUsed/>
    <w:rsid w:val="001F70F1"/>
    <w:rPr>
      <w:rFonts w:ascii="Tahoma" w:hAnsi="Tahoma" w:cs="Tahoma"/>
      <w:sz w:val="16"/>
      <w:szCs w:val="16"/>
    </w:rPr>
  </w:style>
  <w:style w:type="character" w:customStyle="1" w:styleId="aff2">
    <w:name w:val="Текст выноски Знак"/>
    <w:link w:val="aff1"/>
    <w:uiPriority w:val="99"/>
    <w:semiHidden/>
    <w:rsid w:val="001F70F1"/>
    <w:rPr>
      <w:rFonts w:ascii="Tahoma" w:hAnsi="Tahoma" w:cs="Tahoma"/>
      <w:sz w:val="16"/>
      <w:szCs w:val="16"/>
    </w:rPr>
  </w:style>
  <w:style w:type="paragraph" w:customStyle="1" w:styleId="Style28">
    <w:name w:val="Style28"/>
    <w:basedOn w:val="a"/>
    <w:uiPriority w:val="99"/>
    <w:rsid w:val="00D948DF"/>
    <w:pPr>
      <w:widowControl w:val="0"/>
      <w:autoSpaceDE w:val="0"/>
      <w:autoSpaceDN w:val="0"/>
      <w:adjustRightInd w:val="0"/>
      <w:spacing w:line="227" w:lineRule="exact"/>
      <w:jc w:val="both"/>
    </w:pPr>
    <w:rPr>
      <w:sz w:val="24"/>
      <w:szCs w:val="24"/>
    </w:rPr>
  </w:style>
  <w:style w:type="paragraph" w:customStyle="1" w:styleId="Style14">
    <w:name w:val="Style14"/>
    <w:basedOn w:val="a"/>
    <w:rsid w:val="00D948DF"/>
    <w:pPr>
      <w:widowControl w:val="0"/>
      <w:autoSpaceDE w:val="0"/>
      <w:autoSpaceDN w:val="0"/>
      <w:adjustRightInd w:val="0"/>
      <w:spacing w:line="230" w:lineRule="exact"/>
      <w:jc w:val="both"/>
    </w:pPr>
    <w:rPr>
      <w:sz w:val="24"/>
      <w:szCs w:val="24"/>
    </w:rPr>
  </w:style>
  <w:style w:type="character" w:customStyle="1" w:styleId="FontStyle44">
    <w:name w:val="Font Style44"/>
    <w:rsid w:val="00D948DF"/>
    <w:rPr>
      <w:rFonts w:ascii="Times New Roman" w:hAnsi="Times New Roman" w:cs="Times New Roman"/>
      <w:i/>
      <w:iCs/>
      <w:sz w:val="18"/>
      <w:szCs w:val="18"/>
    </w:rPr>
  </w:style>
  <w:style w:type="character" w:customStyle="1" w:styleId="FontStyle45">
    <w:name w:val="Font Style45"/>
    <w:uiPriority w:val="99"/>
    <w:rsid w:val="00D948DF"/>
    <w:rPr>
      <w:rFonts w:ascii="Times New Roman" w:hAnsi="Times New Roman" w:cs="Times New Roman"/>
      <w:b/>
      <w:bCs/>
      <w:i/>
      <w:iCs/>
      <w:sz w:val="16"/>
      <w:szCs w:val="16"/>
    </w:rPr>
  </w:style>
  <w:style w:type="character" w:customStyle="1" w:styleId="FontStyle42">
    <w:name w:val="Font Style42"/>
    <w:uiPriority w:val="99"/>
    <w:rsid w:val="008D7E90"/>
    <w:rPr>
      <w:rFonts w:ascii="Times New Roman" w:hAnsi="Times New Roman" w:cs="Times New Roman"/>
      <w:b/>
      <w:bCs/>
      <w:sz w:val="24"/>
      <w:szCs w:val="24"/>
    </w:rPr>
  </w:style>
  <w:style w:type="paragraph" w:customStyle="1" w:styleId="Style7">
    <w:name w:val="Style7"/>
    <w:basedOn w:val="a"/>
    <w:uiPriority w:val="99"/>
    <w:rsid w:val="005C468A"/>
    <w:pPr>
      <w:widowControl w:val="0"/>
      <w:autoSpaceDE w:val="0"/>
      <w:autoSpaceDN w:val="0"/>
      <w:adjustRightInd w:val="0"/>
    </w:pPr>
    <w:rPr>
      <w:sz w:val="24"/>
      <w:szCs w:val="24"/>
    </w:rPr>
  </w:style>
  <w:style w:type="paragraph" w:customStyle="1" w:styleId="Style8">
    <w:name w:val="Style8"/>
    <w:basedOn w:val="a"/>
    <w:uiPriority w:val="99"/>
    <w:rsid w:val="005C468A"/>
    <w:pPr>
      <w:widowControl w:val="0"/>
      <w:autoSpaceDE w:val="0"/>
      <w:autoSpaceDN w:val="0"/>
      <w:adjustRightInd w:val="0"/>
    </w:pPr>
    <w:rPr>
      <w:sz w:val="24"/>
      <w:szCs w:val="24"/>
    </w:rPr>
  </w:style>
  <w:style w:type="paragraph" w:customStyle="1" w:styleId="Style9">
    <w:name w:val="Style9"/>
    <w:basedOn w:val="a"/>
    <w:uiPriority w:val="99"/>
    <w:rsid w:val="005C468A"/>
    <w:pPr>
      <w:widowControl w:val="0"/>
      <w:autoSpaceDE w:val="0"/>
      <w:autoSpaceDN w:val="0"/>
      <w:adjustRightInd w:val="0"/>
    </w:pPr>
    <w:rPr>
      <w:sz w:val="24"/>
      <w:szCs w:val="24"/>
    </w:rPr>
  </w:style>
  <w:style w:type="paragraph" w:customStyle="1" w:styleId="Style10">
    <w:name w:val="Style10"/>
    <w:basedOn w:val="a"/>
    <w:uiPriority w:val="99"/>
    <w:rsid w:val="005C468A"/>
    <w:pPr>
      <w:widowControl w:val="0"/>
      <w:autoSpaceDE w:val="0"/>
      <w:autoSpaceDN w:val="0"/>
      <w:adjustRightInd w:val="0"/>
    </w:pPr>
    <w:rPr>
      <w:sz w:val="24"/>
      <w:szCs w:val="24"/>
    </w:rPr>
  </w:style>
  <w:style w:type="character" w:customStyle="1" w:styleId="FontStyle14">
    <w:name w:val="Font Style14"/>
    <w:uiPriority w:val="99"/>
    <w:rsid w:val="005C468A"/>
    <w:rPr>
      <w:rFonts w:ascii="Times New Roman" w:hAnsi="Times New Roman" w:cs="Times New Roman"/>
      <w:b/>
      <w:bCs/>
      <w:i/>
      <w:iCs/>
      <w:sz w:val="16"/>
      <w:szCs w:val="16"/>
    </w:rPr>
  </w:style>
  <w:style w:type="character" w:customStyle="1" w:styleId="FontStyle17">
    <w:name w:val="Font Style17"/>
    <w:uiPriority w:val="99"/>
    <w:rsid w:val="005C468A"/>
    <w:rPr>
      <w:rFonts w:ascii="Times New Roman" w:hAnsi="Times New Roman" w:cs="Times New Roman"/>
      <w:sz w:val="18"/>
      <w:szCs w:val="18"/>
    </w:rPr>
  </w:style>
  <w:style w:type="character" w:customStyle="1" w:styleId="FontStyle18">
    <w:name w:val="Font Style18"/>
    <w:uiPriority w:val="99"/>
    <w:rsid w:val="005C468A"/>
    <w:rPr>
      <w:rFonts w:ascii="Times New Roman" w:hAnsi="Times New Roman" w:cs="Times New Roman"/>
      <w:b/>
      <w:bCs/>
      <w:i/>
      <w:iCs/>
      <w:sz w:val="18"/>
      <w:szCs w:val="18"/>
    </w:rPr>
  </w:style>
  <w:style w:type="paragraph" w:customStyle="1" w:styleId="Style30">
    <w:name w:val="Style30"/>
    <w:basedOn w:val="a"/>
    <w:uiPriority w:val="99"/>
    <w:rsid w:val="005C468A"/>
    <w:pPr>
      <w:widowControl w:val="0"/>
      <w:autoSpaceDE w:val="0"/>
      <w:autoSpaceDN w:val="0"/>
      <w:adjustRightInd w:val="0"/>
      <w:spacing w:line="206" w:lineRule="exact"/>
      <w:ind w:firstLine="509"/>
    </w:pPr>
    <w:rPr>
      <w:sz w:val="24"/>
      <w:szCs w:val="24"/>
    </w:rPr>
  </w:style>
  <w:style w:type="character" w:customStyle="1" w:styleId="FontStyle47">
    <w:name w:val="Font Style47"/>
    <w:uiPriority w:val="99"/>
    <w:rsid w:val="005C468A"/>
    <w:rPr>
      <w:rFonts w:ascii="Times New Roman" w:hAnsi="Times New Roman" w:cs="Times New Roman"/>
      <w:b/>
      <w:bCs/>
      <w:sz w:val="26"/>
      <w:szCs w:val="26"/>
    </w:rPr>
  </w:style>
  <w:style w:type="paragraph" w:customStyle="1" w:styleId="Style3">
    <w:name w:val="Style3"/>
    <w:basedOn w:val="a"/>
    <w:uiPriority w:val="99"/>
    <w:rsid w:val="005C468A"/>
    <w:pPr>
      <w:widowControl w:val="0"/>
      <w:autoSpaceDE w:val="0"/>
      <w:autoSpaceDN w:val="0"/>
      <w:adjustRightInd w:val="0"/>
      <w:spacing w:line="221" w:lineRule="exact"/>
      <w:ind w:firstLine="346"/>
    </w:pPr>
    <w:rPr>
      <w:rFonts w:ascii="Franklin Gothic Heavy" w:hAnsi="Franklin Gothic Heavy" w:cs="Franklin Gothic Heavy"/>
      <w:sz w:val="24"/>
      <w:szCs w:val="24"/>
    </w:rPr>
  </w:style>
  <w:style w:type="paragraph" w:customStyle="1" w:styleId="Style4">
    <w:name w:val="Style4"/>
    <w:basedOn w:val="a"/>
    <w:uiPriority w:val="99"/>
    <w:rsid w:val="005C468A"/>
    <w:pPr>
      <w:widowControl w:val="0"/>
      <w:autoSpaceDE w:val="0"/>
      <w:autoSpaceDN w:val="0"/>
      <w:adjustRightInd w:val="0"/>
      <w:spacing w:line="215" w:lineRule="exact"/>
      <w:ind w:firstLine="341"/>
      <w:jc w:val="both"/>
    </w:pPr>
    <w:rPr>
      <w:rFonts w:ascii="Franklin Gothic Heavy" w:hAnsi="Franklin Gothic Heavy" w:cs="Franklin Gothic Heavy"/>
      <w:sz w:val="24"/>
      <w:szCs w:val="24"/>
    </w:rPr>
  </w:style>
  <w:style w:type="paragraph" w:customStyle="1" w:styleId="Style6">
    <w:name w:val="Style6"/>
    <w:basedOn w:val="a"/>
    <w:uiPriority w:val="99"/>
    <w:rsid w:val="005C468A"/>
    <w:pPr>
      <w:widowControl w:val="0"/>
      <w:autoSpaceDE w:val="0"/>
      <w:autoSpaceDN w:val="0"/>
      <w:adjustRightInd w:val="0"/>
      <w:spacing w:line="317" w:lineRule="exact"/>
      <w:jc w:val="center"/>
    </w:pPr>
    <w:rPr>
      <w:rFonts w:ascii="Franklin Gothic Heavy" w:hAnsi="Franklin Gothic Heavy" w:cs="Franklin Gothic Heavy"/>
      <w:sz w:val="24"/>
      <w:szCs w:val="24"/>
    </w:rPr>
  </w:style>
  <w:style w:type="paragraph" w:customStyle="1" w:styleId="Style12">
    <w:name w:val="Style12"/>
    <w:basedOn w:val="a"/>
    <w:rsid w:val="005C468A"/>
    <w:pPr>
      <w:widowControl w:val="0"/>
      <w:autoSpaceDE w:val="0"/>
      <w:autoSpaceDN w:val="0"/>
      <w:adjustRightInd w:val="0"/>
      <w:jc w:val="both"/>
    </w:pPr>
    <w:rPr>
      <w:rFonts w:ascii="Franklin Gothic Heavy" w:hAnsi="Franklin Gothic Heavy" w:cs="Franklin Gothic Heavy"/>
      <w:sz w:val="24"/>
      <w:szCs w:val="24"/>
    </w:rPr>
  </w:style>
  <w:style w:type="paragraph" w:customStyle="1" w:styleId="Style18">
    <w:name w:val="Style18"/>
    <w:basedOn w:val="a"/>
    <w:uiPriority w:val="99"/>
    <w:rsid w:val="005C468A"/>
    <w:pPr>
      <w:widowControl w:val="0"/>
      <w:autoSpaceDE w:val="0"/>
      <w:autoSpaceDN w:val="0"/>
      <w:adjustRightInd w:val="0"/>
      <w:spacing w:line="250" w:lineRule="exact"/>
      <w:jc w:val="both"/>
    </w:pPr>
    <w:rPr>
      <w:rFonts w:ascii="Franklin Gothic Heavy" w:hAnsi="Franklin Gothic Heavy" w:cs="Franklin Gothic Heavy"/>
      <w:sz w:val="24"/>
      <w:szCs w:val="24"/>
    </w:rPr>
  </w:style>
  <w:style w:type="paragraph" w:customStyle="1" w:styleId="Style23">
    <w:name w:val="Style23"/>
    <w:basedOn w:val="a"/>
    <w:uiPriority w:val="99"/>
    <w:rsid w:val="005C468A"/>
    <w:pPr>
      <w:widowControl w:val="0"/>
      <w:autoSpaceDE w:val="0"/>
      <w:autoSpaceDN w:val="0"/>
      <w:adjustRightInd w:val="0"/>
      <w:spacing w:line="210" w:lineRule="exact"/>
      <w:ind w:firstLine="350"/>
      <w:jc w:val="both"/>
    </w:pPr>
    <w:rPr>
      <w:rFonts w:ascii="Franklin Gothic Heavy" w:hAnsi="Franklin Gothic Heavy" w:cs="Franklin Gothic Heavy"/>
      <w:sz w:val="24"/>
      <w:szCs w:val="24"/>
    </w:rPr>
  </w:style>
  <w:style w:type="character" w:customStyle="1" w:styleId="FontStyle33">
    <w:name w:val="Font Style33"/>
    <w:basedOn w:val="a0"/>
    <w:uiPriority w:val="99"/>
    <w:rsid w:val="005C468A"/>
    <w:rPr>
      <w:rFonts w:ascii="Times New Roman" w:hAnsi="Times New Roman" w:cs="Times New Roman"/>
      <w:sz w:val="18"/>
      <w:szCs w:val="18"/>
    </w:rPr>
  </w:style>
  <w:style w:type="character" w:customStyle="1" w:styleId="FontStyle35">
    <w:name w:val="Font Style35"/>
    <w:basedOn w:val="a0"/>
    <w:uiPriority w:val="99"/>
    <w:rsid w:val="005C468A"/>
    <w:rPr>
      <w:rFonts w:ascii="Franklin Gothic Heavy" w:hAnsi="Franklin Gothic Heavy" w:cs="Franklin Gothic Heavy"/>
      <w:sz w:val="26"/>
      <w:szCs w:val="26"/>
    </w:rPr>
  </w:style>
  <w:style w:type="character" w:customStyle="1" w:styleId="FontStyle36">
    <w:name w:val="Font Style36"/>
    <w:basedOn w:val="a0"/>
    <w:rsid w:val="005C468A"/>
    <w:rPr>
      <w:rFonts w:ascii="Franklin Gothic Heavy" w:hAnsi="Franklin Gothic Heavy" w:cs="Franklin Gothic Heavy"/>
      <w:sz w:val="22"/>
      <w:szCs w:val="22"/>
    </w:rPr>
  </w:style>
  <w:style w:type="character" w:customStyle="1" w:styleId="FontStyle37">
    <w:name w:val="Font Style37"/>
    <w:basedOn w:val="a0"/>
    <w:rsid w:val="005C468A"/>
    <w:rPr>
      <w:rFonts w:ascii="Times New Roman" w:hAnsi="Times New Roman" w:cs="Times New Roman"/>
      <w:i/>
      <w:iCs/>
      <w:sz w:val="18"/>
      <w:szCs w:val="18"/>
    </w:rPr>
  </w:style>
  <w:style w:type="paragraph" w:customStyle="1" w:styleId="310">
    <w:name w:val="Основной текст с отступом 31"/>
    <w:basedOn w:val="a"/>
    <w:rsid w:val="005C468A"/>
    <w:pPr>
      <w:widowControl w:val="0"/>
      <w:spacing w:line="360" w:lineRule="auto"/>
      <w:ind w:firstLine="720"/>
      <w:jc w:val="both"/>
    </w:pPr>
    <w:rPr>
      <w:sz w:val="28"/>
    </w:rPr>
  </w:style>
  <w:style w:type="paragraph" w:customStyle="1" w:styleId="Style2">
    <w:name w:val="Style2"/>
    <w:basedOn w:val="a"/>
    <w:uiPriority w:val="99"/>
    <w:rsid w:val="005C468A"/>
    <w:pPr>
      <w:widowControl w:val="0"/>
      <w:autoSpaceDE w:val="0"/>
      <w:autoSpaceDN w:val="0"/>
      <w:adjustRightInd w:val="0"/>
      <w:spacing w:line="228" w:lineRule="exact"/>
      <w:jc w:val="both"/>
    </w:pPr>
    <w:rPr>
      <w:rFonts w:ascii="Microsoft Sans Serif" w:hAnsi="Microsoft Sans Serif" w:cs="Microsoft Sans Serif"/>
      <w:sz w:val="24"/>
      <w:szCs w:val="24"/>
    </w:rPr>
  </w:style>
  <w:style w:type="paragraph" w:customStyle="1" w:styleId="Style22">
    <w:name w:val="Style22"/>
    <w:basedOn w:val="a"/>
    <w:uiPriority w:val="99"/>
    <w:rsid w:val="005C468A"/>
    <w:pPr>
      <w:widowControl w:val="0"/>
      <w:autoSpaceDE w:val="0"/>
      <w:autoSpaceDN w:val="0"/>
      <w:adjustRightInd w:val="0"/>
      <w:spacing w:line="240" w:lineRule="exact"/>
      <w:jc w:val="center"/>
    </w:pPr>
    <w:rPr>
      <w:rFonts w:ascii="Microsoft Sans Serif" w:hAnsi="Microsoft Sans Serif" w:cs="Microsoft Sans Serif"/>
      <w:sz w:val="24"/>
      <w:szCs w:val="24"/>
    </w:rPr>
  </w:style>
  <w:style w:type="paragraph" w:customStyle="1" w:styleId="Style31">
    <w:name w:val="Style31"/>
    <w:basedOn w:val="a"/>
    <w:rsid w:val="005C468A"/>
    <w:pPr>
      <w:widowControl w:val="0"/>
      <w:autoSpaceDE w:val="0"/>
      <w:autoSpaceDN w:val="0"/>
      <w:adjustRightInd w:val="0"/>
      <w:spacing w:line="202" w:lineRule="exact"/>
      <w:ind w:firstLine="365"/>
      <w:jc w:val="both"/>
    </w:pPr>
    <w:rPr>
      <w:rFonts w:ascii="Microsoft Sans Serif" w:hAnsi="Microsoft Sans Serif" w:cs="Microsoft Sans Serif"/>
      <w:sz w:val="24"/>
      <w:szCs w:val="24"/>
    </w:rPr>
  </w:style>
  <w:style w:type="paragraph" w:customStyle="1" w:styleId="Style40">
    <w:name w:val="Style40"/>
    <w:basedOn w:val="a"/>
    <w:uiPriority w:val="99"/>
    <w:rsid w:val="005C468A"/>
    <w:pPr>
      <w:widowControl w:val="0"/>
      <w:autoSpaceDE w:val="0"/>
      <w:autoSpaceDN w:val="0"/>
      <w:adjustRightInd w:val="0"/>
      <w:spacing w:line="230" w:lineRule="exact"/>
      <w:ind w:hanging="1411"/>
    </w:pPr>
    <w:rPr>
      <w:rFonts w:ascii="Microsoft Sans Serif" w:hAnsi="Microsoft Sans Serif" w:cs="Microsoft Sans Serif"/>
      <w:sz w:val="24"/>
      <w:szCs w:val="24"/>
    </w:rPr>
  </w:style>
  <w:style w:type="paragraph" w:customStyle="1" w:styleId="Style41">
    <w:name w:val="Style41"/>
    <w:basedOn w:val="a"/>
    <w:uiPriority w:val="99"/>
    <w:rsid w:val="005C468A"/>
    <w:pPr>
      <w:widowControl w:val="0"/>
      <w:autoSpaceDE w:val="0"/>
      <w:autoSpaceDN w:val="0"/>
      <w:adjustRightInd w:val="0"/>
      <w:spacing w:line="230" w:lineRule="exact"/>
      <w:ind w:firstLine="336"/>
      <w:jc w:val="both"/>
    </w:pPr>
    <w:rPr>
      <w:rFonts w:ascii="Microsoft Sans Serif" w:hAnsi="Microsoft Sans Serif" w:cs="Microsoft Sans Serif"/>
      <w:sz w:val="24"/>
      <w:szCs w:val="24"/>
    </w:rPr>
  </w:style>
  <w:style w:type="paragraph" w:customStyle="1" w:styleId="Style43">
    <w:name w:val="Style43"/>
    <w:basedOn w:val="a"/>
    <w:uiPriority w:val="99"/>
    <w:rsid w:val="005C468A"/>
    <w:pPr>
      <w:widowControl w:val="0"/>
      <w:autoSpaceDE w:val="0"/>
      <w:autoSpaceDN w:val="0"/>
      <w:adjustRightInd w:val="0"/>
      <w:spacing w:line="221" w:lineRule="exact"/>
      <w:ind w:firstLine="341"/>
      <w:jc w:val="both"/>
    </w:pPr>
    <w:rPr>
      <w:rFonts w:ascii="Microsoft Sans Serif" w:hAnsi="Microsoft Sans Serif" w:cs="Microsoft Sans Serif"/>
      <w:sz w:val="24"/>
      <w:szCs w:val="24"/>
    </w:rPr>
  </w:style>
  <w:style w:type="paragraph" w:customStyle="1" w:styleId="Style44">
    <w:name w:val="Style44"/>
    <w:basedOn w:val="a"/>
    <w:rsid w:val="005C468A"/>
    <w:pPr>
      <w:widowControl w:val="0"/>
      <w:autoSpaceDE w:val="0"/>
      <w:autoSpaceDN w:val="0"/>
      <w:adjustRightInd w:val="0"/>
      <w:spacing w:line="226" w:lineRule="exact"/>
    </w:pPr>
    <w:rPr>
      <w:rFonts w:ascii="Microsoft Sans Serif" w:hAnsi="Microsoft Sans Serif" w:cs="Microsoft Sans Serif"/>
      <w:sz w:val="24"/>
      <w:szCs w:val="24"/>
    </w:rPr>
  </w:style>
  <w:style w:type="paragraph" w:customStyle="1" w:styleId="Style45">
    <w:name w:val="Style45"/>
    <w:basedOn w:val="a"/>
    <w:rsid w:val="005C468A"/>
    <w:pPr>
      <w:widowControl w:val="0"/>
      <w:autoSpaceDE w:val="0"/>
      <w:autoSpaceDN w:val="0"/>
      <w:adjustRightInd w:val="0"/>
      <w:spacing w:line="134" w:lineRule="exact"/>
      <w:ind w:firstLine="341"/>
    </w:pPr>
    <w:rPr>
      <w:rFonts w:ascii="Microsoft Sans Serif" w:hAnsi="Microsoft Sans Serif" w:cs="Microsoft Sans Serif"/>
      <w:sz w:val="24"/>
      <w:szCs w:val="24"/>
    </w:rPr>
  </w:style>
  <w:style w:type="character" w:customStyle="1" w:styleId="FontStyle102">
    <w:name w:val="Font Style102"/>
    <w:basedOn w:val="a0"/>
    <w:rsid w:val="005C468A"/>
    <w:rPr>
      <w:rFonts w:ascii="Times New Roman" w:hAnsi="Times New Roman" w:cs="Times New Roman"/>
      <w:sz w:val="20"/>
      <w:szCs w:val="20"/>
    </w:rPr>
  </w:style>
  <w:style w:type="character" w:customStyle="1" w:styleId="FontStyle105">
    <w:name w:val="Font Style105"/>
    <w:basedOn w:val="a0"/>
    <w:rsid w:val="005C468A"/>
    <w:rPr>
      <w:rFonts w:ascii="Microsoft Sans Serif" w:hAnsi="Microsoft Sans Serif" w:cs="Microsoft Sans Serif"/>
      <w:b/>
      <w:bCs/>
      <w:sz w:val="22"/>
      <w:szCs w:val="22"/>
    </w:rPr>
  </w:style>
  <w:style w:type="character" w:customStyle="1" w:styleId="FontStyle106">
    <w:name w:val="Font Style106"/>
    <w:basedOn w:val="a0"/>
    <w:rsid w:val="005C468A"/>
    <w:rPr>
      <w:rFonts w:ascii="Times New Roman" w:hAnsi="Times New Roman" w:cs="Times New Roman"/>
      <w:sz w:val="18"/>
      <w:szCs w:val="18"/>
    </w:rPr>
  </w:style>
  <w:style w:type="character" w:customStyle="1" w:styleId="FontStyle109">
    <w:name w:val="Font Style109"/>
    <w:basedOn w:val="a0"/>
    <w:uiPriority w:val="99"/>
    <w:rsid w:val="005C468A"/>
    <w:rPr>
      <w:rFonts w:ascii="Times New Roman" w:hAnsi="Times New Roman" w:cs="Times New Roman"/>
      <w:sz w:val="24"/>
      <w:szCs w:val="24"/>
    </w:rPr>
  </w:style>
  <w:style w:type="character" w:customStyle="1" w:styleId="FontStyle111">
    <w:name w:val="Font Style111"/>
    <w:basedOn w:val="a0"/>
    <w:uiPriority w:val="99"/>
    <w:rsid w:val="005C468A"/>
    <w:rPr>
      <w:rFonts w:ascii="Times New Roman" w:hAnsi="Times New Roman" w:cs="Times New Roman"/>
      <w:b/>
      <w:bCs/>
      <w:sz w:val="20"/>
      <w:szCs w:val="20"/>
    </w:rPr>
  </w:style>
  <w:style w:type="character" w:customStyle="1" w:styleId="FontStyle116">
    <w:name w:val="Font Style116"/>
    <w:basedOn w:val="a0"/>
    <w:rsid w:val="005C468A"/>
    <w:rPr>
      <w:rFonts w:ascii="Times New Roman" w:hAnsi="Times New Roman" w:cs="Times New Roman"/>
      <w:spacing w:val="10"/>
      <w:sz w:val="12"/>
      <w:szCs w:val="12"/>
    </w:rPr>
  </w:style>
  <w:style w:type="paragraph" w:customStyle="1" w:styleId="Style25">
    <w:name w:val="Style25"/>
    <w:basedOn w:val="a"/>
    <w:rsid w:val="005C468A"/>
    <w:pPr>
      <w:widowControl w:val="0"/>
      <w:autoSpaceDE w:val="0"/>
      <w:autoSpaceDN w:val="0"/>
      <w:adjustRightInd w:val="0"/>
      <w:spacing w:line="231" w:lineRule="exact"/>
      <w:jc w:val="right"/>
    </w:pPr>
    <w:rPr>
      <w:rFonts w:ascii="Microsoft Sans Serif" w:hAnsi="Microsoft Sans Serif" w:cs="Microsoft Sans Serif"/>
      <w:sz w:val="24"/>
      <w:szCs w:val="24"/>
    </w:rPr>
  </w:style>
  <w:style w:type="paragraph" w:customStyle="1" w:styleId="Style36">
    <w:name w:val="Style36"/>
    <w:basedOn w:val="a"/>
    <w:rsid w:val="005C468A"/>
    <w:pPr>
      <w:widowControl w:val="0"/>
      <w:autoSpaceDE w:val="0"/>
      <w:autoSpaceDN w:val="0"/>
      <w:adjustRightInd w:val="0"/>
      <w:spacing w:line="288" w:lineRule="exact"/>
      <w:ind w:hanging="1762"/>
    </w:pPr>
    <w:rPr>
      <w:rFonts w:ascii="Microsoft Sans Serif" w:hAnsi="Microsoft Sans Serif" w:cs="Microsoft Sans Serif"/>
      <w:sz w:val="24"/>
      <w:szCs w:val="24"/>
    </w:rPr>
  </w:style>
  <w:style w:type="paragraph" w:customStyle="1" w:styleId="Style37">
    <w:name w:val="Style37"/>
    <w:basedOn w:val="a"/>
    <w:uiPriority w:val="99"/>
    <w:rsid w:val="005C468A"/>
    <w:pPr>
      <w:widowControl w:val="0"/>
      <w:autoSpaceDE w:val="0"/>
      <w:autoSpaceDN w:val="0"/>
      <w:adjustRightInd w:val="0"/>
      <w:spacing w:line="341" w:lineRule="exact"/>
      <w:ind w:hanging="494"/>
    </w:pPr>
    <w:rPr>
      <w:rFonts w:ascii="Microsoft Sans Serif" w:hAnsi="Microsoft Sans Serif" w:cs="Microsoft Sans Serif"/>
      <w:sz w:val="24"/>
      <w:szCs w:val="24"/>
    </w:rPr>
  </w:style>
  <w:style w:type="paragraph" w:customStyle="1" w:styleId="Style38">
    <w:name w:val="Style38"/>
    <w:basedOn w:val="a"/>
    <w:uiPriority w:val="99"/>
    <w:rsid w:val="005C468A"/>
    <w:pPr>
      <w:widowControl w:val="0"/>
      <w:autoSpaceDE w:val="0"/>
      <w:autoSpaceDN w:val="0"/>
      <w:adjustRightInd w:val="0"/>
      <w:spacing w:line="298" w:lineRule="exact"/>
      <w:ind w:firstLine="336"/>
    </w:pPr>
    <w:rPr>
      <w:rFonts w:ascii="Microsoft Sans Serif" w:hAnsi="Microsoft Sans Serif" w:cs="Microsoft Sans Serif"/>
      <w:sz w:val="24"/>
      <w:szCs w:val="24"/>
    </w:rPr>
  </w:style>
  <w:style w:type="paragraph" w:customStyle="1" w:styleId="Style39">
    <w:name w:val="Style39"/>
    <w:basedOn w:val="a"/>
    <w:rsid w:val="005C468A"/>
    <w:pPr>
      <w:widowControl w:val="0"/>
      <w:autoSpaceDE w:val="0"/>
      <w:autoSpaceDN w:val="0"/>
      <w:adjustRightInd w:val="0"/>
      <w:spacing w:line="259" w:lineRule="exact"/>
      <w:ind w:hanging="1090"/>
    </w:pPr>
    <w:rPr>
      <w:rFonts w:ascii="Microsoft Sans Serif" w:hAnsi="Microsoft Sans Serif" w:cs="Microsoft Sans Serif"/>
      <w:sz w:val="24"/>
      <w:szCs w:val="24"/>
    </w:rPr>
  </w:style>
  <w:style w:type="character" w:customStyle="1" w:styleId="FontStyle115">
    <w:name w:val="Font Style115"/>
    <w:basedOn w:val="a0"/>
    <w:rsid w:val="005C468A"/>
    <w:rPr>
      <w:rFonts w:ascii="Times New Roman" w:hAnsi="Times New Roman" w:cs="Times New Roman"/>
      <w:b/>
      <w:bCs/>
      <w:sz w:val="18"/>
      <w:szCs w:val="18"/>
    </w:rPr>
  </w:style>
  <w:style w:type="paragraph" w:customStyle="1" w:styleId="Style13">
    <w:name w:val="Style13"/>
    <w:basedOn w:val="a"/>
    <w:uiPriority w:val="99"/>
    <w:rsid w:val="005C468A"/>
    <w:pPr>
      <w:widowControl w:val="0"/>
      <w:autoSpaceDE w:val="0"/>
      <w:autoSpaceDN w:val="0"/>
      <w:adjustRightInd w:val="0"/>
      <w:spacing w:line="307" w:lineRule="exact"/>
      <w:jc w:val="center"/>
    </w:pPr>
    <w:rPr>
      <w:rFonts w:ascii="Microsoft Sans Serif" w:hAnsi="Microsoft Sans Serif" w:cs="Microsoft Sans Serif"/>
      <w:sz w:val="24"/>
      <w:szCs w:val="24"/>
    </w:rPr>
  </w:style>
  <w:style w:type="paragraph" w:customStyle="1" w:styleId="Style62">
    <w:name w:val="Style62"/>
    <w:basedOn w:val="a"/>
    <w:rsid w:val="005C468A"/>
    <w:pPr>
      <w:widowControl w:val="0"/>
      <w:autoSpaceDE w:val="0"/>
      <w:autoSpaceDN w:val="0"/>
      <w:adjustRightInd w:val="0"/>
    </w:pPr>
    <w:rPr>
      <w:rFonts w:ascii="Microsoft Sans Serif" w:hAnsi="Microsoft Sans Serif" w:cs="Microsoft Sans Serif"/>
      <w:sz w:val="24"/>
      <w:szCs w:val="24"/>
    </w:rPr>
  </w:style>
  <w:style w:type="paragraph" w:customStyle="1" w:styleId="Style68">
    <w:name w:val="Style68"/>
    <w:basedOn w:val="a"/>
    <w:rsid w:val="005C468A"/>
    <w:pPr>
      <w:widowControl w:val="0"/>
      <w:autoSpaceDE w:val="0"/>
      <w:autoSpaceDN w:val="0"/>
      <w:adjustRightInd w:val="0"/>
      <w:spacing w:line="247" w:lineRule="exact"/>
      <w:ind w:firstLine="298"/>
      <w:jc w:val="both"/>
    </w:pPr>
    <w:rPr>
      <w:rFonts w:ascii="Microsoft Sans Serif" w:hAnsi="Microsoft Sans Serif" w:cs="Microsoft Sans Serif"/>
      <w:sz w:val="24"/>
      <w:szCs w:val="24"/>
    </w:rPr>
  </w:style>
  <w:style w:type="paragraph" w:customStyle="1" w:styleId="Style70">
    <w:name w:val="Style70"/>
    <w:basedOn w:val="a"/>
    <w:uiPriority w:val="99"/>
    <w:rsid w:val="005C468A"/>
    <w:pPr>
      <w:widowControl w:val="0"/>
      <w:autoSpaceDE w:val="0"/>
      <w:autoSpaceDN w:val="0"/>
      <w:adjustRightInd w:val="0"/>
      <w:spacing w:line="288" w:lineRule="exact"/>
      <w:ind w:firstLine="326"/>
    </w:pPr>
    <w:rPr>
      <w:rFonts w:ascii="Microsoft Sans Serif" w:hAnsi="Microsoft Sans Serif" w:cs="Microsoft Sans Serif"/>
      <w:sz w:val="24"/>
      <w:szCs w:val="24"/>
    </w:rPr>
  </w:style>
  <w:style w:type="paragraph" w:customStyle="1" w:styleId="Style72">
    <w:name w:val="Style72"/>
    <w:basedOn w:val="a"/>
    <w:rsid w:val="005C468A"/>
    <w:pPr>
      <w:widowControl w:val="0"/>
      <w:autoSpaceDE w:val="0"/>
      <w:autoSpaceDN w:val="0"/>
      <w:adjustRightInd w:val="0"/>
      <w:spacing w:line="259" w:lineRule="exact"/>
      <w:jc w:val="both"/>
    </w:pPr>
    <w:rPr>
      <w:rFonts w:ascii="Microsoft Sans Serif" w:hAnsi="Microsoft Sans Serif" w:cs="Microsoft Sans Serif"/>
      <w:sz w:val="24"/>
      <w:szCs w:val="24"/>
    </w:rPr>
  </w:style>
  <w:style w:type="paragraph" w:customStyle="1" w:styleId="Style76">
    <w:name w:val="Style76"/>
    <w:basedOn w:val="a"/>
    <w:rsid w:val="005C468A"/>
    <w:pPr>
      <w:widowControl w:val="0"/>
      <w:autoSpaceDE w:val="0"/>
      <w:autoSpaceDN w:val="0"/>
      <w:adjustRightInd w:val="0"/>
      <w:spacing w:line="240" w:lineRule="exact"/>
      <w:ind w:firstLine="442"/>
      <w:jc w:val="both"/>
    </w:pPr>
    <w:rPr>
      <w:rFonts w:ascii="Microsoft Sans Serif" w:hAnsi="Microsoft Sans Serif" w:cs="Microsoft Sans Serif"/>
      <w:sz w:val="24"/>
      <w:szCs w:val="24"/>
    </w:rPr>
  </w:style>
  <w:style w:type="paragraph" w:customStyle="1" w:styleId="Style78">
    <w:name w:val="Style78"/>
    <w:basedOn w:val="a"/>
    <w:rsid w:val="005C468A"/>
    <w:pPr>
      <w:widowControl w:val="0"/>
      <w:autoSpaceDE w:val="0"/>
      <w:autoSpaceDN w:val="0"/>
      <w:adjustRightInd w:val="0"/>
      <w:spacing w:line="139" w:lineRule="exact"/>
      <w:ind w:firstLine="346"/>
    </w:pPr>
    <w:rPr>
      <w:rFonts w:ascii="Microsoft Sans Serif" w:hAnsi="Microsoft Sans Serif" w:cs="Microsoft Sans Serif"/>
      <w:sz w:val="24"/>
      <w:szCs w:val="24"/>
    </w:rPr>
  </w:style>
  <w:style w:type="paragraph" w:customStyle="1" w:styleId="Style79">
    <w:name w:val="Style79"/>
    <w:basedOn w:val="a"/>
    <w:rsid w:val="005C468A"/>
    <w:pPr>
      <w:widowControl w:val="0"/>
      <w:autoSpaceDE w:val="0"/>
      <w:autoSpaceDN w:val="0"/>
      <w:adjustRightInd w:val="0"/>
      <w:spacing w:line="274" w:lineRule="exact"/>
      <w:ind w:firstLine="331"/>
    </w:pPr>
    <w:rPr>
      <w:rFonts w:ascii="Microsoft Sans Serif" w:hAnsi="Microsoft Sans Serif" w:cs="Microsoft Sans Serif"/>
      <w:sz w:val="24"/>
      <w:szCs w:val="24"/>
    </w:rPr>
  </w:style>
  <w:style w:type="paragraph" w:customStyle="1" w:styleId="Style80">
    <w:name w:val="Style80"/>
    <w:basedOn w:val="a"/>
    <w:rsid w:val="005C468A"/>
    <w:pPr>
      <w:widowControl w:val="0"/>
      <w:autoSpaceDE w:val="0"/>
      <w:autoSpaceDN w:val="0"/>
      <w:adjustRightInd w:val="0"/>
    </w:pPr>
    <w:rPr>
      <w:rFonts w:ascii="Microsoft Sans Serif" w:hAnsi="Microsoft Sans Serif" w:cs="Microsoft Sans Serif"/>
      <w:sz w:val="24"/>
      <w:szCs w:val="24"/>
    </w:rPr>
  </w:style>
  <w:style w:type="paragraph" w:customStyle="1" w:styleId="Style81">
    <w:name w:val="Style81"/>
    <w:basedOn w:val="a"/>
    <w:rsid w:val="005C468A"/>
    <w:pPr>
      <w:widowControl w:val="0"/>
      <w:autoSpaceDE w:val="0"/>
      <w:autoSpaceDN w:val="0"/>
      <w:adjustRightInd w:val="0"/>
      <w:spacing w:line="190" w:lineRule="exact"/>
      <w:ind w:firstLine="374"/>
    </w:pPr>
    <w:rPr>
      <w:rFonts w:ascii="Microsoft Sans Serif" w:hAnsi="Microsoft Sans Serif" w:cs="Microsoft Sans Serif"/>
      <w:sz w:val="24"/>
      <w:szCs w:val="24"/>
    </w:rPr>
  </w:style>
  <w:style w:type="paragraph" w:customStyle="1" w:styleId="Style82">
    <w:name w:val="Style82"/>
    <w:basedOn w:val="a"/>
    <w:rsid w:val="005C468A"/>
    <w:pPr>
      <w:widowControl w:val="0"/>
      <w:autoSpaceDE w:val="0"/>
      <w:autoSpaceDN w:val="0"/>
      <w:adjustRightInd w:val="0"/>
      <w:spacing w:line="302" w:lineRule="exact"/>
      <w:ind w:firstLine="336"/>
    </w:pPr>
    <w:rPr>
      <w:rFonts w:ascii="Microsoft Sans Serif" w:hAnsi="Microsoft Sans Serif" w:cs="Microsoft Sans Serif"/>
      <w:sz w:val="24"/>
      <w:szCs w:val="24"/>
    </w:rPr>
  </w:style>
  <w:style w:type="paragraph" w:customStyle="1" w:styleId="Style83">
    <w:name w:val="Style83"/>
    <w:basedOn w:val="a"/>
    <w:rsid w:val="005C468A"/>
    <w:pPr>
      <w:widowControl w:val="0"/>
      <w:autoSpaceDE w:val="0"/>
      <w:autoSpaceDN w:val="0"/>
      <w:adjustRightInd w:val="0"/>
      <w:spacing w:line="240" w:lineRule="exact"/>
      <w:ind w:hanging="173"/>
    </w:pPr>
    <w:rPr>
      <w:rFonts w:ascii="Microsoft Sans Serif" w:hAnsi="Microsoft Sans Serif" w:cs="Microsoft Sans Serif"/>
      <w:sz w:val="24"/>
      <w:szCs w:val="24"/>
    </w:rPr>
  </w:style>
  <w:style w:type="paragraph" w:customStyle="1" w:styleId="Style84">
    <w:name w:val="Style84"/>
    <w:basedOn w:val="a"/>
    <w:rsid w:val="005C468A"/>
    <w:pPr>
      <w:widowControl w:val="0"/>
      <w:autoSpaceDE w:val="0"/>
      <w:autoSpaceDN w:val="0"/>
      <w:adjustRightInd w:val="0"/>
      <w:spacing w:line="190" w:lineRule="exact"/>
      <w:ind w:firstLine="350"/>
    </w:pPr>
    <w:rPr>
      <w:rFonts w:ascii="Microsoft Sans Serif" w:hAnsi="Microsoft Sans Serif" w:cs="Microsoft Sans Serif"/>
      <w:sz w:val="24"/>
      <w:szCs w:val="24"/>
    </w:rPr>
  </w:style>
  <w:style w:type="paragraph" w:customStyle="1" w:styleId="Style86">
    <w:name w:val="Style86"/>
    <w:basedOn w:val="a"/>
    <w:rsid w:val="005C468A"/>
    <w:pPr>
      <w:widowControl w:val="0"/>
      <w:autoSpaceDE w:val="0"/>
      <w:autoSpaceDN w:val="0"/>
      <w:adjustRightInd w:val="0"/>
      <w:spacing w:line="274" w:lineRule="exact"/>
      <w:ind w:firstLine="326"/>
      <w:jc w:val="both"/>
    </w:pPr>
    <w:rPr>
      <w:rFonts w:ascii="Microsoft Sans Serif" w:hAnsi="Microsoft Sans Serif" w:cs="Microsoft Sans Serif"/>
      <w:sz w:val="24"/>
      <w:szCs w:val="24"/>
    </w:rPr>
  </w:style>
  <w:style w:type="character" w:customStyle="1" w:styleId="FontStyle103">
    <w:name w:val="Font Style103"/>
    <w:basedOn w:val="a0"/>
    <w:uiPriority w:val="99"/>
    <w:rsid w:val="005C468A"/>
    <w:rPr>
      <w:rFonts w:ascii="Times New Roman" w:hAnsi="Times New Roman" w:cs="Times New Roman"/>
      <w:sz w:val="10"/>
      <w:szCs w:val="10"/>
    </w:rPr>
  </w:style>
  <w:style w:type="character" w:customStyle="1" w:styleId="FontStyle107">
    <w:name w:val="Font Style107"/>
    <w:basedOn w:val="a0"/>
    <w:rsid w:val="005C468A"/>
    <w:rPr>
      <w:rFonts w:ascii="Times New Roman" w:hAnsi="Times New Roman" w:cs="Times New Roman"/>
      <w:b/>
      <w:bCs/>
      <w:sz w:val="18"/>
      <w:szCs w:val="18"/>
    </w:rPr>
  </w:style>
  <w:style w:type="character" w:customStyle="1" w:styleId="FontStyle110">
    <w:name w:val="Font Style110"/>
    <w:basedOn w:val="a0"/>
    <w:uiPriority w:val="99"/>
    <w:rsid w:val="005C468A"/>
    <w:rPr>
      <w:rFonts w:ascii="Times New Roman" w:hAnsi="Times New Roman" w:cs="Times New Roman"/>
      <w:i/>
      <w:iCs/>
      <w:sz w:val="20"/>
      <w:szCs w:val="20"/>
    </w:rPr>
  </w:style>
  <w:style w:type="character" w:customStyle="1" w:styleId="FontStyle120">
    <w:name w:val="Font Style120"/>
    <w:basedOn w:val="a0"/>
    <w:rsid w:val="005C468A"/>
    <w:rPr>
      <w:rFonts w:ascii="Microsoft Sans Serif" w:hAnsi="Microsoft Sans Serif" w:cs="Microsoft Sans Serif"/>
      <w:b/>
      <w:bCs/>
      <w:sz w:val="14"/>
      <w:szCs w:val="14"/>
    </w:rPr>
  </w:style>
  <w:style w:type="character" w:customStyle="1" w:styleId="FontStyle121">
    <w:name w:val="Font Style121"/>
    <w:basedOn w:val="a0"/>
    <w:rsid w:val="005C468A"/>
    <w:rPr>
      <w:rFonts w:ascii="Times New Roman" w:hAnsi="Times New Roman" w:cs="Times New Roman"/>
      <w:b/>
      <w:bCs/>
      <w:sz w:val="16"/>
      <w:szCs w:val="16"/>
    </w:rPr>
  </w:style>
  <w:style w:type="paragraph" w:customStyle="1" w:styleId="Style87">
    <w:name w:val="Style87"/>
    <w:basedOn w:val="a"/>
    <w:rsid w:val="005C468A"/>
    <w:pPr>
      <w:widowControl w:val="0"/>
      <w:autoSpaceDE w:val="0"/>
      <w:autoSpaceDN w:val="0"/>
      <w:adjustRightInd w:val="0"/>
    </w:pPr>
    <w:rPr>
      <w:rFonts w:ascii="Microsoft Sans Serif" w:hAnsi="Microsoft Sans Serif" w:cs="Microsoft Sans Serif"/>
      <w:sz w:val="24"/>
      <w:szCs w:val="24"/>
    </w:rPr>
  </w:style>
  <w:style w:type="paragraph" w:customStyle="1" w:styleId="Style88">
    <w:name w:val="Style88"/>
    <w:basedOn w:val="a"/>
    <w:rsid w:val="005C468A"/>
    <w:pPr>
      <w:widowControl w:val="0"/>
      <w:autoSpaceDE w:val="0"/>
      <w:autoSpaceDN w:val="0"/>
      <w:adjustRightInd w:val="0"/>
      <w:spacing w:line="245" w:lineRule="exact"/>
      <w:ind w:firstLine="350"/>
    </w:pPr>
    <w:rPr>
      <w:rFonts w:ascii="Microsoft Sans Serif" w:hAnsi="Microsoft Sans Serif" w:cs="Microsoft Sans Serif"/>
      <w:sz w:val="24"/>
      <w:szCs w:val="24"/>
    </w:rPr>
  </w:style>
  <w:style w:type="paragraph" w:customStyle="1" w:styleId="Style11">
    <w:name w:val="Style11"/>
    <w:basedOn w:val="a"/>
    <w:rsid w:val="005C468A"/>
    <w:pPr>
      <w:widowControl w:val="0"/>
      <w:autoSpaceDE w:val="0"/>
      <w:autoSpaceDN w:val="0"/>
      <w:adjustRightInd w:val="0"/>
      <w:spacing w:line="307" w:lineRule="exact"/>
      <w:ind w:firstLine="336"/>
    </w:pPr>
    <w:rPr>
      <w:rFonts w:ascii="Microsoft Sans Serif" w:hAnsi="Microsoft Sans Serif" w:cs="Microsoft Sans Serif"/>
      <w:sz w:val="24"/>
      <w:szCs w:val="24"/>
    </w:rPr>
  </w:style>
  <w:style w:type="paragraph" w:customStyle="1" w:styleId="Style66">
    <w:name w:val="Style66"/>
    <w:basedOn w:val="a"/>
    <w:rsid w:val="005C468A"/>
    <w:pPr>
      <w:widowControl w:val="0"/>
      <w:autoSpaceDE w:val="0"/>
      <w:autoSpaceDN w:val="0"/>
      <w:adjustRightInd w:val="0"/>
      <w:spacing w:line="235" w:lineRule="exact"/>
      <w:ind w:firstLine="312"/>
      <w:jc w:val="both"/>
    </w:pPr>
    <w:rPr>
      <w:rFonts w:ascii="Microsoft Sans Serif" w:hAnsi="Microsoft Sans Serif" w:cs="Microsoft Sans Serif"/>
      <w:sz w:val="24"/>
      <w:szCs w:val="24"/>
    </w:rPr>
  </w:style>
  <w:style w:type="paragraph" w:customStyle="1" w:styleId="Style90">
    <w:name w:val="Style90"/>
    <w:basedOn w:val="a"/>
    <w:rsid w:val="005C468A"/>
    <w:pPr>
      <w:widowControl w:val="0"/>
      <w:autoSpaceDE w:val="0"/>
      <w:autoSpaceDN w:val="0"/>
      <w:adjustRightInd w:val="0"/>
      <w:spacing w:line="336" w:lineRule="exact"/>
      <w:ind w:firstLine="331"/>
    </w:pPr>
    <w:rPr>
      <w:rFonts w:ascii="Microsoft Sans Serif" w:hAnsi="Microsoft Sans Serif" w:cs="Microsoft Sans Serif"/>
      <w:sz w:val="24"/>
      <w:szCs w:val="24"/>
    </w:rPr>
  </w:style>
  <w:style w:type="paragraph" w:customStyle="1" w:styleId="Style91">
    <w:name w:val="Style91"/>
    <w:basedOn w:val="a"/>
    <w:rsid w:val="005C468A"/>
    <w:pPr>
      <w:widowControl w:val="0"/>
      <w:autoSpaceDE w:val="0"/>
      <w:autoSpaceDN w:val="0"/>
      <w:adjustRightInd w:val="0"/>
      <w:spacing w:line="312" w:lineRule="exact"/>
      <w:ind w:firstLine="326"/>
    </w:pPr>
    <w:rPr>
      <w:rFonts w:ascii="Microsoft Sans Serif" w:hAnsi="Microsoft Sans Serif" w:cs="Microsoft Sans Serif"/>
      <w:sz w:val="24"/>
      <w:szCs w:val="24"/>
    </w:rPr>
  </w:style>
  <w:style w:type="paragraph" w:customStyle="1" w:styleId="Style92">
    <w:name w:val="Style92"/>
    <w:basedOn w:val="a"/>
    <w:rsid w:val="005C468A"/>
    <w:pPr>
      <w:widowControl w:val="0"/>
      <w:autoSpaceDE w:val="0"/>
      <w:autoSpaceDN w:val="0"/>
      <w:adjustRightInd w:val="0"/>
      <w:spacing w:line="245" w:lineRule="exact"/>
    </w:pPr>
    <w:rPr>
      <w:rFonts w:ascii="Microsoft Sans Serif" w:hAnsi="Microsoft Sans Serif" w:cs="Microsoft Sans Serif"/>
      <w:sz w:val="24"/>
      <w:szCs w:val="24"/>
    </w:rPr>
  </w:style>
  <w:style w:type="paragraph" w:customStyle="1" w:styleId="Style93">
    <w:name w:val="Style93"/>
    <w:basedOn w:val="a"/>
    <w:rsid w:val="005C468A"/>
    <w:pPr>
      <w:widowControl w:val="0"/>
      <w:autoSpaceDE w:val="0"/>
      <w:autoSpaceDN w:val="0"/>
      <w:adjustRightInd w:val="0"/>
      <w:spacing w:line="247" w:lineRule="exact"/>
      <w:ind w:firstLine="350"/>
    </w:pPr>
    <w:rPr>
      <w:rFonts w:ascii="Microsoft Sans Serif" w:hAnsi="Microsoft Sans Serif" w:cs="Microsoft Sans Serif"/>
      <w:sz w:val="24"/>
      <w:szCs w:val="24"/>
    </w:rPr>
  </w:style>
  <w:style w:type="paragraph" w:customStyle="1" w:styleId="Style94">
    <w:name w:val="Style94"/>
    <w:basedOn w:val="a"/>
    <w:rsid w:val="005C468A"/>
    <w:pPr>
      <w:widowControl w:val="0"/>
      <w:autoSpaceDE w:val="0"/>
      <w:autoSpaceDN w:val="0"/>
      <w:adjustRightInd w:val="0"/>
      <w:spacing w:line="110" w:lineRule="exact"/>
      <w:ind w:firstLine="360"/>
    </w:pPr>
    <w:rPr>
      <w:rFonts w:ascii="Microsoft Sans Serif" w:hAnsi="Microsoft Sans Serif" w:cs="Microsoft Sans Serif"/>
      <w:sz w:val="24"/>
      <w:szCs w:val="24"/>
    </w:rPr>
  </w:style>
  <w:style w:type="paragraph" w:customStyle="1" w:styleId="Style95">
    <w:name w:val="Style95"/>
    <w:basedOn w:val="a"/>
    <w:rsid w:val="005C468A"/>
    <w:pPr>
      <w:widowControl w:val="0"/>
      <w:autoSpaceDE w:val="0"/>
      <w:autoSpaceDN w:val="0"/>
      <w:adjustRightInd w:val="0"/>
      <w:spacing w:line="293" w:lineRule="exact"/>
      <w:ind w:firstLine="317"/>
    </w:pPr>
    <w:rPr>
      <w:rFonts w:ascii="Microsoft Sans Serif" w:hAnsi="Microsoft Sans Serif" w:cs="Microsoft Sans Serif"/>
      <w:sz w:val="24"/>
      <w:szCs w:val="24"/>
    </w:rPr>
  </w:style>
  <w:style w:type="paragraph" w:customStyle="1" w:styleId="Style96">
    <w:name w:val="Style96"/>
    <w:basedOn w:val="a"/>
    <w:rsid w:val="005C468A"/>
    <w:pPr>
      <w:widowControl w:val="0"/>
      <w:autoSpaceDE w:val="0"/>
      <w:autoSpaceDN w:val="0"/>
      <w:adjustRightInd w:val="0"/>
      <w:spacing w:line="19" w:lineRule="exact"/>
      <w:ind w:firstLine="346"/>
    </w:pPr>
    <w:rPr>
      <w:rFonts w:ascii="Microsoft Sans Serif" w:hAnsi="Microsoft Sans Serif" w:cs="Microsoft Sans Serif"/>
      <w:sz w:val="24"/>
      <w:szCs w:val="24"/>
    </w:rPr>
  </w:style>
  <w:style w:type="paragraph" w:customStyle="1" w:styleId="Style97">
    <w:name w:val="Style97"/>
    <w:basedOn w:val="a"/>
    <w:rsid w:val="005C468A"/>
    <w:pPr>
      <w:widowControl w:val="0"/>
      <w:autoSpaceDE w:val="0"/>
      <w:autoSpaceDN w:val="0"/>
      <w:adjustRightInd w:val="0"/>
      <w:spacing w:line="235" w:lineRule="exact"/>
      <w:ind w:firstLine="658"/>
      <w:jc w:val="both"/>
    </w:pPr>
    <w:rPr>
      <w:rFonts w:ascii="Microsoft Sans Serif" w:hAnsi="Microsoft Sans Serif" w:cs="Microsoft Sans Serif"/>
      <w:sz w:val="24"/>
      <w:szCs w:val="24"/>
    </w:rPr>
  </w:style>
  <w:style w:type="paragraph" w:customStyle="1" w:styleId="Style98">
    <w:name w:val="Style98"/>
    <w:basedOn w:val="a"/>
    <w:rsid w:val="005C468A"/>
    <w:pPr>
      <w:widowControl w:val="0"/>
      <w:autoSpaceDE w:val="0"/>
      <w:autoSpaceDN w:val="0"/>
      <w:adjustRightInd w:val="0"/>
      <w:spacing w:line="168" w:lineRule="exact"/>
      <w:ind w:firstLine="346"/>
    </w:pPr>
    <w:rPr>
      <w:rFonts w:ascii="Microsoft Sans Serif" w:hAnsi="Microsoft Sans Serif" w:cs="Microsoft Sans Serif"/>
      <w:sz w:val="24"/>
      <w:szCs w:val="24"/>
    </w:rPr>
  </w:style>
  <w:style w:type="paragraph" w:customStyle="1" w:styleId="Style99">
    <w:name w:val="Style99"/>
    <w:basedOn w:val="a"/>
    <w:rsid w:val="005C468A"/>
    <w:pPr>
      <w:widowControl w:val="0"/>
      <w:autoSpaceDE w:val="0"/>
      <w:autoSpaceDN w:val="0"/>
      <w:adjustRightInd w:val="0"/>
      <w:spacing w:line="240" w:lineRule="exact"/>
      <w:ind w:firstLine="350"/>
      <w:jc w:val="both"/>
    </w:pPr>
    <w:rPr>
      <w:rFonts w:ascii="Microsoft Sans Serif" w:hAnsi="Microsoft Sans Serif" w:cs="Microsoft Sans Serif"/>
      <w:sz w:val="24"/>
      <w:szCs w:val="24"/>
    </w:rPr>
  </w:style>
  <w:style w:type="character" w:customStyle="1" w:styleId="FontStyle128">
    <w:name w:val="Font Style128"/>
    <w:basedOn w:val="a0"/>
    <w:rsid w:val="005C468A"/>
    <w:rPr>
      <w:rFonts w:ascii="Times New Roman" w:hAnsi="Times New Roman" w:cs="Times New Roman"/>
      <w:b/>
      <w:bCs/>
      <w:sz w:val="20"/>
      <w:szCs w:val="20"/>
    </w:rPr>
  </w:style>
  <w:style w:type="character" w:customStyle="1" w:styleId="FontStyle129">
    <w:name w:val="Font Style129"/>
    <w:basedOn w:val="a0"/>
    <w:rsid w:val="005C468A"/>
    <w:rPr>
      <w:rFonts w:ascii="Franklin Gothic Heavy" w:hAnsi="Franklin Gothic Heavy" w:cs="Franklin Gothic Heavy"/>
      <w:smallCaps/>
      <w:sz w:val="14"/>
      <w:szCs w:val="14"/>
    </w:rPr>
  </w:style>
  <w:style w:type="character" w:customStyle="1" w:styleId="13">
    <w:name w:val="Заголовок №1_"/>
    <w:basedOn w:val="a0"/>
    <w:link w:val="14"/>
    <w:rsid w:val="005C468A"/>
    <w:rPr>
      <w:sz w:val="23"/>
      <w:szCs w:val="23"/>
      <w:shd w:val="clear" w:color="auto" w:fill="FFFFFF"/>
    </w:rPr>
  </w:style>
  <w:style w:type="character" w:customStyle="1" w:styleId="25">
    <w:name w:val="Основной текст (2)_"/>
    <w:basedOn w:val="a0"/>
    <w:link w:val="26"/>
    <w:rsid w:val="005C468A"/>
    <w:rPr>
      <w:sz w:val="68"/>
      <w:szCs w:val="68"/>
      <w:shd w:val="clear" w:color="auto" w:fill="FFFFFF"/>
    </w:rPr>
  </w:style>
  <w:style w:type="character" w:customStyle="1" w:styleId="aff3">
    <w:name w:val="Основной текст_"/>
    <w:basedOn w:val="a0"/>
    <w:link w:val="41"/>
    <w:rsid w:val="005C468A"/>
    <w:rPr>
      <w:spacing w:val="10"/>
      <w:sz w:val="19"/>
      <w:szCs w:val="19"/>
      <w:shd w:val="clear" w:color="auto" w:fill="FFFFFF"/>
    </w:rPr>
  </w:style>
  <w:style w:type="character" w:customStyle="1" w:styleId="1pt">
    <w:name w:val="Основной текст + Интервал 1 pt"/>
    <w:basedOn w:val="aff3"/>
    <w:rsid w:val="005C468A"/>
    <w:rPr>
      <w:spacing w:val="20"/>
      <w:sz w:val="19"/>
      <w:szCs w:val="19"/>
      <w:shd w:val="clear" w:color="auto" w:fill="FFFFFF"/>
    </w:rPr>
  </w:style>
  <w:style w:type="character" w:customStyle="1" w:styleId="42">
    <w:name w:val="Основной текст (4)_"/>
    <w:basedOn w:val="a0"/>
    <w:link w:val="43"/>
    <w:rsid w:val="005C468A"/>
    <w:rPr>
      <w:spacing w:val="20"/>
      <w:sz w:val="19"/>
      <w:szCs w:val="19"/>
      <w:shd w:val="clear" w:color="auto" w:fill="FFFFFF"/>
    </w:rPr>
  </w:style>
  <w:style w:type="character" w:customStyle="1" w:styleId="aff4">
    <w:name w:val="Основной текст + Полужирный"/>
    <w:basedOn w:val="aff3"/>
    <w:rsid w:val="005C468A"/>
    <w:rPr>
      <w:b/>
      <w:bCs/>
      <w:spacing w:val="10"/>
      <w:sz w:val="19"/>
      <w:szCs w:val="19"/>
      <w:u w:val="single"/>
      <w:shd w:val="clear" w:color="auto" w:fill="FFFFFF"/>
    </w:rPr>
  </w:style>
  <w:style w:type="character" w:customStyle="1" w:styleId="15">
    <w:name w:val="Основной текст1"/>
    <w:basedOn w:val="aff3"/>
    <w:rsid w:val="005C468A"/>
    <w:rPr>
      <w:spacing w:val="10"/>
      <w:sz w:val="19"/>
      <w:szCs w:val="19"/>
      <w:u w:val="single"/>
      <w:shd w:val="clear" w:color="auto" w:fill="FFFFFF"/>
    </w:rPr>
  </w:style>
  <w:style w:type="character" w:customStyle="1" w:styleId="40pt">
    <w:name w:val="Основной текст (4) + Интервал 0 pt"/>
    <w:basedOn w:val="42"/>
    <w:rsid w:val="005C468A"/>
    <w:rPr>
      <w:spacing w:val="10"/>
      <w:sz w:val="19"/>
      <w:szCs w:val="19"/>
      <w:shd w:val="clear" w:color="auto" w:fill="FFFFFF"/>
    </w:rPr>
  </w:style>
  <w:style w:type="character" w:customStyle="1" w:styleId="61">
    <w:name w:val="Основной текст (6)_"/>
    <w:basedOn w:val="a0"/>
    <w:link w:val="62"/>
    <w:rsid w:val="005C468A"/>
    <w:rPr>
      <w:sz w:val="23"/>
      <w:szCs w:val="23"/>
      <w:shd w:val="clear" w:color="auto" w:fill="FFFFFF"/>
    </w:rPr>
  </w:style>
  <w:style w:type="character" w:customStyle="1" w:styleId="71">
    <w:name w:val="Основной текст (7)_"/>
    <w:basedOn w:val="a0"/>
    <w:link w:val="72"/>
    <w:rsid w:val="005C468A"/>
    <w:rPr>
      <w:sz w:val="8"/>
      <w:szCs w:val="8"/>
      <w:shd w:val="clear" w:color="auto" w:fill="FFFFFF"/>
    </w:rPr>
  </w:style>
  <w:style w:type="paragraph" w:customStyle="1" w:styleId="14">
    <w:name w:val="Заголовок №1"/>
    <w:basedOn w:val="a"/>
    <w:link w:val="13"/>
    <w:rsid w:val="005C468A"/>
    <w:pPr>
      <w:shd w:val="clear" w:color="auto" w:fill="FFFFFF"/>
      <w:spacing w:line="259" w:lineRule="exact"/>
      <w:outlineLvl w:val="0"/>
    </w:pPr>
    <w:rPr>
      <w:sz w:val="23"/>
      <w:szCs w:val="23"/>
    </w:rPr>
  </w:style>
  <w:style w:type="paragraph" w:customStyle="1" w:styleId="26">
    <w:name w:val="Основной текст (2)"/>
    <w:basedOn w:val="a"/>
    <w:link w:val="25"/>
    <w:rsid w:val="005C468A"/>
    <w:pPr>
      <w:shd w:val="clear" w:color="auto" w:fill="FFFFFF"/>
      <w:spacing w:after="840" w:line="0" w:lineRule="atLeast"/>
    </w:pPr>
    <w:rPr>
      <w:sz w:val="68"/>
      <w:szCs w:val="68"/>
    </w:rPr>
  </w:style>
  <w:style w:type="paragraph" w:customStyle="1" w:styleId="41">
    <w:name w:val="Основной текст4"/>
    <w:basedOn w:val="a"/>
    <w:link w:val="aff3"/>
    <w:rsid w:val="005C468A"/>
    <w:pPr>
      <w:shd w:val="clear" w:color="auto" w:fill="FFFFFF"/>
      <w:spacing w:before="180" w:line="264" w:lineRule="exact"/>
      <w:jc w:val="both"/>
    </w:pPr>
    <w:rPr>
      <w:spacing w:val="10"/>
      <w:sz w:val="19"/>
      <w:szCs w:val="19"/>
    </w:rPr>
  </w:style>
  <w:style w:type="paragraph" w:customStyle="1" w:styleId="43">
    <w:name w:val="Основной текст (4)"/>
    <w:basedOn w:val="a"/>
    <w:link w:val="42"/>
    <w:rsid w:val="005C468A"/>
    <w:pPr>
      <w:shd w:val="clear" w:color="auto" w:fill="FFFFFF"/>
      <w:spacing w:line="264" w:lineRule="exact"/>
      <w:jc w:val="both"/>
    </w:pPr>
    <w:rPr>
      <w:spacing w:val="20"/>
      <w:sz w:val="19"/>
      <w:szCs w:val="19"/>
    </w:rPr>
  </w:style>
  <w:style w:type="paragraph" w:customStyle="1" w:styleId="62">
    <w:name w:val="Основной текст (6)"/>
    <w:basedOn w:val="a"/>
    <w:link w:val="61"/>
    <w:rsid w:val="005C468A"/>
    <w:pPr>
      <w:shd w:val="clear" w:color="auto" w:fill="FFFFFF"/>
      <w:spacing w:before="480" w:after="240" w:line="259" w:lineRule="exact"/>
    </w:pPr>
    <w:rPr>
      <w:sz w:val="23"/>
      <w:szCs w:val="23"/>
    </w:rPr>
  </w:style>
  <w:style w:type="paragraph" w:customStyle="1" w:styleId="72">
    <w:name w:val="Основной текст (7)"/>
    <w:basedOn w:val="a"/>
    <w:link w:val="71"/>
    <w:rsid w:val="005C468A"/>
    <w:pPr>
      <w:shd w:val="clear" w:color="auto" w:fill="FFFFFF"/>
      <w:spacing w:after="240" w:line="0" w:lineRule="atLeast"/>
    </w:pPr>
    <w:rPr>
      <w:sz w:val="8"/>
      <w:szCs w:val="8"/>
    </w:rPr>
  </w:style>
  <w:style w:type="paragraph" w:customStyle="1" w:styleId="newncpi">
    <w:name w:val="newncpi"/>
    <w:basedOn w:val="a"/>
    <w:rsid w:val="005C468A"/>
    <w:pPr>
      <w:ind w:firstLine="567"/>
      <w:jc w:val="both"/>
    </w:pPr>
    <w:rPr>
      <w:sz w:val="24"/>
      <w:szCs w:val="24"/>
    </w:rPr>
  </w:style>
  <w:style w:type="paragraph" w:customStyle="1" w:styleId="point">
    <w:name w:val="point"/>
    <w:basedOn w:val="a"/>
    <w:rsid w:val="005C468A"/>
    <w:pPr>
      <w:ind w:firstLine="567"/>
      <w:jc w:val="both"/>
    </w:pPr>
    <w:rPr>
      <w:sz w:val="24"/>
      <w:szCs w:val="24"/>
    </w:rPr>
  </w:style>
  <w:style w:type="paragraph" w:customStyle="1" w:styleId="Style5">
    <w:name w:val="Style5"/>
    <w:basedOn w:val="a"/>
    <w:uiPriority w:val="99"/>
    <w:rsid w:val="005C468A"/>
    <w:pPr>
      <w:widowControl w:val="0"/>
      <w:autoSpaceDE w:val="0"/>
      <w:autoSpaceDN w:val="0"/>
      <w:adjustRightInd w:val="0"/>
      <w:spacing w:line="269" w:lineRule="exact"/>
    </w:pPr>
    <w:rPr>
      <w:rFonts w:ascii="Book Antiqua" w:eastAsiaTheme="minorEastAsia" w:hAnsi="Book Antiqua" w:cstheme="minorBidi"/>
      <w:sz w:val="24"/>
      <w:szCs w:val="24"/>
    </w:rPr>
  </w:style>
  <w:style w:type="paragraph" w:customStyle="1" w:styleId="Style16">
    <w:name w:val="Style16"/>
    <w:basedOn w:val="a"/>
    <w:uiPriority w:val="99"/>
    <w:rsid w:val="005C468A"/>
    <w:pPr>
      <w:widowControl w:val="0"/>
      <w:autoSpaceDE w:val="0"/>
      <w:autoSpaceDN w:val="0"/>
      <w:adjustRightInd w:val="0"/>
      <w:jc w:val="both"/>
    </w:pPr>
    <w:rPr>
      <w:rFonts w:ascii="Book Antiqua" w:eastAsiaTheme="minorEastAsia" w:hAnsi="Book Antiqua" w:cstheme="minorBidi"/>
      <w:sz w:val="24"/>
      <w:szCs w:val="24"/>
    </w:rPr>
  </w:style>
  <w:style w:type="paragraph" w:customStyle="1" w:styleId="Style29">
    <w:name w:val="Style29"/>
    <w:basedOn w:val="a"/>
    <w:uiPriority w:val="99"/>
    <w:rsid w:val="005C468A"/>
    <w:pPr>
      <w:widowControl w:val="0"/>
      <w:autoSpaceDE w:val="0"/>
      <w:autoSpaceDN w:val="0"/>
      <w:adjustRightInd w:val="0"/>
      <w:spacing w:line="264" w:lineRule="exact"/>
      <w:ind w:firstLine="336"/>
      <w:jc w:val="both"/>
    </w:pPr>
    <w:rPr>
      <w:rFonts w:ascii="Book Antiqua" w:eastAsiaTheme="minorEastAsia" w:hAnsi="Book Antiqua" w:cstheme="minorBidi"/>
      <w:sz w:val="24"/>
      <w:szCs w:val="24"/>
    </w:rPr>
  </w:style>
  <w:style w:type="paragraph" w:customStyle="1" w:styleId="Style42">
    <w:name w:val="Style42"/>
    <w:basedOn w:val="a"/>
    <w:uiPriority w:val="99"/>
    <w:rsid w:val="005C468A"/>
    <w:pPr>
      <w:widowControl w:val="0"/>
      <w:autoSpaceDE w:val="0"/>
      <w:autoSpaceDN w:val="0"/>
      <w:adjustRightInd w:val="0"/>
    </w:pPr>
    <w:rPr>
      <w:rFonts w:ascii="Book Antiqua" w:eastAsiaTheme="minorEastAsia" w:hAnsi="Book Antiqua" w:cstheme="minorBidi"/>
      <w:sz w:val="24"/>
      <w:szCs w:val="24"/>
    </w:rPr>
  </w:style>
  <w:style w:type="paragraph" w:customStyle="1" w:styleId="Style51">
    <w:name w:val="Style51"/>
    <w:basedOn w:val="a"/>
    <w:uiPriority w:val="99"/>
    <w:rsid w:val="005C468A"/>
    <w:pPr>
      <w:widowControl w:val="0"/>
      <w:autoSpaceDE w:val="0"/>
      <w:autoSpaceDN w:val="0"/>
      <w:adjustRightInd w:val="0"/>
      <w:spacing w:line="264" w:lineRule="exact"/>
      <w:ind w:firstLine="331"/>
      <w:jc w:val="both"/>
    </w:pPr>
    <w:rPr>
      <w:rFonts w:ascii="Book Antiqua" w:eastAsiaTheme="minorEastAsia" w:hAnsi="Book Antiqua" w:cstheme="minorBidi"/>
      <w:sz w:val="24"/>
      <w:szCs w:val="24"/>
    </w:rPr>
  </w:style>
  <w:style w:type="paragraph" w:customStyle="1" w:styleId="Style54">
    <w:name w:val="Style54"/>
    <w:basedOn w:val="a"/>
    <w:uiPriority w:val="99"/>
    <w:rsid w:val="005C468A"/>
    <w:pPr>
      <w:widowControl w:val="0"/>
      <w:autoSpaceDE w:val="0"/>
      <w:autoSpaceDN w:val="0"/>
      <w:adjustRightInd w:val="0"/>
      <w:spacing w:line="261" w:lineRule="exact"/>
      <w:ind w:hanging="163"/>
      <w:jc w:val="both"/>
    </w:pPr>
    <w:rPr>
      <w:rFonts w:ascii="Book Antiqua" w:eastAsiaTheme="minorEastAsia" w:hAnsi="Book Antiqua" w:cstheme="minorBidi"/>
      <w:sz w:val="24"/>
      <w:szCs w:val="24"/>
    </w:rPr>
  </w:style>
  <w:style w:type="paragraph" w:customStyle="1" w:styleId="Style55">
    <w:name w:val="Style55"/>
    <w:basedOn w:val="a"/>
    <w:uiPriority w:val="99"/>
    <w:rsid w:val="005C468A"/>
    <w:pPr>
      <w:widowControl w:val="0"/>
      <w:autoSpaceDE w:val="0"/>
      <w:autoSpaceDN w:val="0"/>
      <w:adjustRightInd w:val="0"/>
      <w:spacing w:line="269" w:lineRule="exact"/>
      <w:ind w:firstLine="298"/>
    </w:pPr>
    <w:rPr>
      <w:rFonts w:ascii="Book Antiqua" w:eastAsiaTheme="minorEastAsia" w:hAnsi="Book Antiqua" w:cstheme="minorBidi"/>
      <w:sz w:val="24"/>
      <w:szCs w:val="24"/>
    </w:rPr>
  </w:style>
  <w:style w:type="paragraph" w:customStyle="1" w:styleId="Style58">
    <w:name w:val="Style58"/>
    <w:basedOn w:val="a"/>
    <w:uiPriority w:val="99"/>
    <w:rsid w:val="005C468A"/>
    <w:pPr>
      <w:widowControl w:val="0"/>
      <w:autoSpaceDE w:val="0"/>
      <w:autoSpaceDN w:val="0"/>
      <w:adjustRightInd w:val="0"/>
      <w:spacing w:line="269" w:lineRule="exact"/>
    </w:pPr>
    <w:rPr>
      <w:rFonts w:ascii="Book Antiqua" w:eastAsiaTheme="minorEastAsia" w:hAnsi="Book Antiqua" w:cstheme="minorBidi"/>
      <w:sz w:val="24"/>
      <w:szCs w:val="24"/>
    </w:rPr>
  </w:style>
  <w:style w:type="character" w:customStyle="1" w:styleId="FontStyle74">
    <w:name w:val="Font Style74"/>
    <w:basedOn w:val="a0"/>
    <w:uiPriority w:val="99"/>
    <w:rsid w:val="005C468A"/>
    <w:rPr>
      <w:rFonts w:ascii="Franklin Gothic Medium" w:hAnsi="Franklin Gothic Medium" w:cs="Franklin Gothic Medium"/>
      <w:spacing w:val="10"/>
      <w:sz w:val="14"/>
      <w:szCs w:val="14"/>
    </w:rPr>
  </w:style>
  <w:style w:type="character" w:customStyle="1" w:styleId="FontStyle75">
    <w:name w:val="Font Style75"/>
    <w:basedOn w:val="a0"/>
    <w:uiPriority w:val="99"/>
    <w:rsid w:val="005C468A"/>
    <w:rPr>
      <w:rFonts w:ascii="Franklin Gothic Medium" w:hAnsi="Franklin Gothic Medium" w:cs="Franklin Gothic Medium"/>
      <w:spacing w:val="10"/>
      <w:sz w:val="18"/>
      <w:szCs w:val="18"/>
    </w:rPr>
  </w:style>
  <w:style w:type="character" w:customStyle="1" w:styleId="FontStyle76">
    <w:name w:val="Font Style76"/>
    <w:basedOn w:val="a0"/>
    <w:uiPriority w:val="99"/>
    <w:rsid w:val="005C468A"/>
    <w:rPr>
      <w:rFonts w:ascii="Franklin Gothic Medium" w:hAnsi="Franklin Gothic Medium" w:cs="Franklin Gothic Medium"/>
      <w:b/>
      <w:bCs/>
      <w:smallCaps/>
      <w:spacing w:val="20"/>
      <w:sz w:val="14"/>
      <w:szCs w:val="14"/>
    </w:rPr>
  </w:style>
  <w:style w:type="character" w:customStyle="1" w:styleId="FontStyle77">
    <w:name w:val="Font Style77"/>
    <w:basedOn w:val="a0"/>
    <w:uiPriority w:val="99"/>
    <w:rsid w:val="005C468A"/>
    <w:rPr>
      <w:rFonts w:ascii="Franklin Gothic Medium" w:hAnsi="Franklin Gothic Medium" w:cs="Franklin Gothic Medium"/>
      <w:sz w:val="22"/>
      <w:szCs w:val="22"/>
    </w:rPr>
  </w:style>
  <w:style w:type="character" w:customStyle="1" w:styleId="FontStyle78">
    <w:name w:val="Font Style78"/>
    <w:basedOn w:val="a0"/>
    <w:uiPriority w:val="99"/>
    <w:rsid w:val="005C468A"/>
    <w:rPr>
      <w:rFonts w:ascii="Book Antiqua" w:hAnsi="Book Antiqua" w:cs="Book Antiqua"/>
      <w:i/>
      <w:iCs/>
      <w:spacing w:val="10"/>
      <w:sz w:val="18"/>
      <w:szCs w:val="18"/>
    </w:rPr>
  </w:style>
  <w:style w:type="character" w:customStyle="1" w:styleId="FontStyle79">
    <w:name w:val="Font Style79"/>
    <w:basedOn w:val="a0"/>
    <w:uiPriority w:val="99"/>
    <w:rsid w:val="005C468A"/>
    <w:rPr>
      <w:rFonts w:ascii="Franklin Gothic Medium" w:hAnsi="Franklin Gothic Medium" w:cs="Franklin Gothic Medium"/>
      <w:spacing w:val="20"/>
      <w:sz w:val="16"/>
      <w:szCs w:val="16"/>
    </w:rPr>
  </w:style>
  <w:style w:type="character" w:customStyle="1" w:styleId="FontStyle80">
    <w:name w:val="Font Style80"/>
    <w:basedOn w:val="a0"/>
    <w:uiPriority w:val="99"/>
    <w:rsid w:val="005C468A"/>
    <w:rPr>
      <w:rFonts w:ascii="Book Antiqua" w:hAnsi="Book Antiqua" w:cs="Book Antiqua"/>
      <w:b/>
      <w:bCs/>
      <w:sz w:val="18"/>
      <w:szCs w:val="18"/>
    </w:rPr>
  </w:style>
  <w:style w:type="character" w:customStyle="1" w:styleId="FontStyle81">
    <w:name w:val="Font Style81"/>
    <w:basedOn w:val="a0"/>
    <w:uiPriority w:val="99"/>
    <w:rsid w:val="005C468A"/>
    <w:rPr>
      <w:rFonts w:ascii="Book Antiqua" w:hAnsi="Book Antiqua" w:cs="Book Antiqua"/>
      <w:spacing w:val="10"/>
      <w:sz w:val="18"/>
      <w:szCs w:val="18"/>
    </w:rPr>
  </w:style>
  <w:style w:type="character" w:customStyle="1" w:styleId="FontStyle82">
    <w:name w:val="Font Style82"/>
    <w:basedOn w:val="a0"/>
    <w:uiPriority w:val="99"/>
    <w:rsid w:val="005C468A"/>
    <w:rPr>
      <w:rFonts w:ascii="Times New Roman" w:hAnsi="Times New Roman" w:cs="Times New Roman"/>
      <w:i/>
      <w:iCs/>
      <w:sz w:val="18"/>
      <w:szCs w:val="18"/>
    </w:rPr>
  </w:style>
  <w:style w:type="character" w:customStyle="1" w:styleId="FontStyle85">
    <w:name w:val="Font Style85"/>
    <w:basedOn w:val="a0"/>
    <w:uiPriority w:val="99"/>
    <w:rsid w:val="005C468A"/>
    <w:rPr>
      <w:rFonts w:ascii="Franklin Gothic Medium" w:hAnsi="Franklin Gothic Medium" w:cs="Franklin Gothic Medium"/>
      <w:b/>
      <w:bCs/>
      <w:spacing w:val="10"/>
      <w:sz w:val="18"/>
      <w:szCs w:val="18"/>
    </w:rPr>
  </w:style>
  <w:style w:type="character" w:customStyle="1" w:styleId="FontStyle87">
    <w:name w:val="Font Style87"/>
    <w:basedOn w:val="a0"/>
    <w:uiPriority w:val="99"/>
    <w:rsid w:val="005C468A"/>
    <w:rPr>
      <w:rFonts w:ascii="Franklin Gothic Medium" w:hAnsi="Franklin Gothic Medium" w:cs="Franklin Gothic Medium"/>
      <w:b/>
      <w:bCs/>
      <w:spacing w:val="-10"/>
      <w:sz w:val="20"/>
      <w:szCs w:val="20"/>
    </w:rPr>
  </w:style>
  <w:style w:type="character" w:customStyle="1" w:styleId="FontStyle101">
    <w:name w:val="Font Style101"/>
    <w:basedOn w:val="a0"/>
    <w:uiPriority w:val="99"/>
    <w:rsid w:val="005C468A"/>
    <w:rPr>
      <w:rFonts w:ascii="Franklin Gothic Medium" w:hAnsi="Franklin Gothic Medium" w:cs="Franklin Gothic Medium"/>
      <w:b/>
      <w:bCs/>
      <w:sz w:val="20"/>
      <w:szCs w:val="20"/>
    </w:rPr>
  </w:style>
  <w:style w:type="character" w:customStyle="1" w:styleId="FontStyle104">
    <w:name w:val="Font Style104"/>
    <w:basedOn w:val="a0"/>
    <w:uiPriority w:val="99"/>
    <w:rsid w:val="005C468A"/>
    <w:rPr>
      <w:rFonts w:ascii="Book Antiqua" w:hAnsi="Book Antiqua" w:cs="Book Antiqua"/>
      <w:b/>
      <w:bCs/>
      <w:spacing w:val="10"/>
      <w:sz w:val="14"/>
      <w:szCs w:val="14"/>
    </w:rPr>
  </w:style>
  <w:style w:type="paragraph" w:customStyle="1" w:styleId="Style17">
    <w:name w:val="Style17"/>
    <w:basedOn w:val="a"/>
    <w:uiPriority w:val="99"/>
    <w:rsid w:val="005C468A"/>
    <w:pPr>
      <w:widowControl w:val="0"/>
      <w:autoSpaceDE w:val="0"/>
      <w:autoSpaceDN w:val="0"/>
      <w:adjustRightInd w:val="0"/>
      <w:spacing w:line="264" w:lineRule="exact"/>
      <w:jc w:val="both"/>
    </w:pPr>
    <w:rPr>
      <w:rFonts w:ascii="Segoe UI" w:eastAsiaTheme="minorEastAsia" w:hAnsi="Segoe UI" w:cs="Segoe UI"/>
      <w:sz w:val="24"/>
      <w:szCs w:val="24"/>
    </w:rPr>
  </w:style>
  <w:style w:type="paragraph" w:customStyle="1" w:styleId="Style32">
    <w:name w:val="Style32"/>
    <w:basedOn w:val="a"/>
    <w:uiPriority w:val="99"/>
    <w:rsid w:val="005C468A"/>
    <w:pPr>
      <w:widowControl w:val="0"/>
      <w:autoSpaceDE w:val="0"/>
      <w:autoSpaceDN w:val="0"/>
      <w:adjustRightInd w:val="0"/>
      <w:spacing w:line="260" w:lineRule="exact"/>
      <w:ind w:firstLine="346"/>
      <w:jc w:val="both"/>
    </w:pPr>
    <w:rPr>
      <w:rFonts w:ascii="Segoe UI" w:eastAsiaTheme="minorEastAsia" w:hAnsi="Segoe UI" w:cs="Segoe UI"/>
      <w:sz w:val="24"/>
      <w:szCs w:val="24"/>
    </w:rPr>
  </w:style>
  <w:style w:type="paragraph" w:customStyle="1" w:styleId="Style52">
    <w:name w:val="Style52"/>
    <w:basedOn w:val="a"/>
    <w:uiPriority w:val="99"/>
    <w:rsid w:val="005C468A"/>
    <w:pPr>
      <w:widowControl w:val="0"/>
      <w:autoSpaceDE w:val="0"/>
      <w:autoSpaceDN w:val="0"/>
      <w:adjustRightInd w:val="0"/>
      <w:spacing w:line="262" w:lineRule="exact"/>
      <w:ind w:firstLine="346"/>
    </w:pPr>
    <w:rPr>
      <w:rFonts w:ascii="Segoe UI" w:eastAsiaTheme="minorEastAsia" w:hAnsi="Segoe UI" w:cs="Segoe UI"/>
      <w:sz w:val="24"/>
      <w:szCs w:val="24"/>
    </w:rPr>
  </w:style>
  <w:style w:type="character" w:customStyle="1" w:styleId="FontStyle55">
    <w:name w:val="Font Style55"/>
    <w:basedOn w:val="a0"/>
    <w:uiPriority w:val="99"/>
    <w:rsid w:val="005C468A"/>
    <w:rPr>
      <w:rFonts w:ascii="Times New Roman" w:hAnsi="Times New Roman" w:cs="Times New Roman"/>
      <w:b/>
      <w:bCs/>
      <w:sz w:val="18"/>
      <w:szCs w:val="18"/>
    </w:rPr>
  </w:style>
  <w:style w:type="character" w:customStyle="1" w:styleId="FontStyle56">
    <w:name w:val="Font Style56"/>
    <w:basedOn w:val="a0"/>
    <w:uiPriority w:val="99"/>
    <w:rsid w:val="005C468A"/>
    <w:rPr>
      <w:rFonts w:ascii="Times New Roman" w:hAnsi="Times New Roman" w:cs="Times New Roman"/>
      <w:i/>
      <w:iCs/>
      <w:spacing w:val="10"/>
      <w:sz w:val="18"/>
      <w:szCs w:val="18"/>
    </w:rPr>
  </w:style>
  <w:style w:type="character" w:customStyle="1" w:styleId="FontStyle57">
    <w:name w:val="Font Style57"/>
    <w:basedOn w:val="a0"/>
    <w:uiPriority w:val="99"/>
    <w:rsid w:val="005C468A"/>
    <w:rPr>
      <w:rFonts w:ascii="Times New Roman" w:hAnsi="Times New Roman" w:cs="Times New Roman"/>
      <w:b/>
      <w:bCs/>
      <w:sz w:val="18"/>
      <w:szCs w:val="18"/>
    </w:rPr>
  </w:style>
  <w:style w:type="character" w:customStyle="1" w:styleId="FontStyle58">
    <w:name w:val="Font Style58"/>
    <w:basedOn w:val="a0"/>
    <w:uiPriority w:val="99"/>
    <w:rsid w:val="005C468A"/>
    <w:rPr>
      <w:rFonts w:ascii="Times New Roman" w:hAnsi="Times New Roman" w:cs="Times New Roman"/>
      <w:spacing w:val="10"/>
      <w:sz w:val="18"/>
      <w:szCs w:val="18"/>
    </w:rPr>
  </w:style>
  <w:style w:type="character" w:customStyle="1" w:styleId="FontStyle59">
    <w:name w:val="Font Style59"/>
    <w:basedOn w:val="a0"/>
    <w:uiPriority w:val="99"/>
    <w:rsid w:val="005C468A"/>
    <w:rPr>
      <w:rFonts w:ascii="Times New Roman" w:hAnsi="Times New Roman" w:cs="Times New Roman"/>
      <w:b/>
      <w:bCs/>
      <w:i/>
      <w:iCs/>
      <w:spacing w:val="10"/>
      <w:sz w:val="18"/>
      <w:szCs w:val="18"/>
    </w:rPr>
  </w:style>
  <w:style w:type="character" w:customStyle="1" w:styleId="FontStyle60">
    <w:name w:val="Font Style60"/>
    <w:basedOn w:val="a0"/>
    <w:uiPriority w:val="99"/>
    <w:rsid w:val="005C468A"/>
    <w:rPr>
      <w:rFonts w:ascii="Times New Roman" w:hAnsi="Times New Roman" w:cs="Times New Roman"/>
      <w:spacing w:val="20"/>
      <w:sz w:val="14"/>
      <w:szCs w:val="14"/>
    </w:rPr>
  </w:style>
  <w:style w:type="character" w:customStyle="1" w:styleId="FontStyle62">
    <w:name w:val="Font Style62"/>
    <w:basedOn w:val="a0"/>
    <w:uiPriority w:val="99"/>
    <w:rsid w:val="005C468A"/>
    <w:rPr>
      <w:rFonts w:ascii="Times New Roman" w:hAnsi="Times New Roman" w:cs="Times New Roman"/>
      <w:spacing w:val="10"/>
      <w:sz w:val="16"/>
      <w:szCs w:val="16"/>
    </w:rPr>
  </w:style>
  <w:style w:type="character" w:customStyle="1" w:styleId="FontStyle65">
    <w:name w:val="Font Style65"/>
    <w:basedOn w:val="a0"/>
    <w:uiPriority w:val="99"/>
    <w:rsid w:val="005C468A"/>
    <w:rPr>
      <w:rFonts w:ascii="Segoe UI" w:hAnsi="Segoe UI" w:cs="Segoe UI"/>
      <w:b/>
      <w:bCs/>
      <w:sz w:val="22"/>
      <w:szCs w:val="22"/>
    </w:rPr>
  </w:style>
  <w:style w:type="character" w:customStyle="1" w:styleId="FontStyle66">
    <w:name w:val="Font Style66"/>
    <w:basedOn w:val="a0"/>
    <w:uiPriority w:val="99"/>
    <w:rsid w:val="005C468A"/>
    <w:rPr>
      <w:rFonts w:ascii="Times New Roman" w:hAnsi="Times New Roman" w:cs="Times New Roman"/>
      <w:b/>
      <w:bCs/>
      <w:sz w:val="16"/>
      <w:szCs w:val="16"/>
    </w:rPr>
  </w:style>
  <w:style w:type="character" w:customStyle="1" w:styleId="FontStyle67">
    <w:name w:val="Font Style67"/>
    <w:basedOn w:val="a0"/>
    <w:uiPriority w:val="99"/>
    <w:rsid w:val="005C468A"/>
    <w:rPr>
      <w:rFonts w:ascii="Times New Roman" w:hAnsi="Times New Roman" w:cs="Times New Roman"/>
      <w:sz w:val="26"/>
      <w:szCs w:val="26"/>
    </w:rPr>
  </w:style>
  <w:style w:type="character" w:customStyle="1" w:styleId="FontStyle69">
    <w:name w:val="Font Style69"/>
    <w:basedOn w:val="a0"/>
    <w:uiPriority w:val="99"/>
    <w:rsid w:val="005C468A"/>
    <w:rPr>
      <w:rFonts w:ascii="Arial" w:hAnsi="Arial" w:cs="Arial"/>
      <w:sz w:val="16"/>
      <w:szCs w:val="16"/>
    </w:rPr>
  </w:style>
  <w:style w:type="character" w:customStyle="1" w:styleId="120">
    <w:name w:val="Заголовок №1 (2)_"/>
    <w:basedOn w:val="a0"/>
    <w:rsid w:val="005C468A"/>
    <w:rPr>
      <w:rFonts w:ascii="Times New Roman" w:eastAsia="Times New Roman" w:hAnsi="Times New Roman" w:cs="Times New Roman"/>
      <w:b w:val="0"/>
      <w:bCs w:val="0"/>
      <w:i w:val="0"/>
      <w:iCs w:val="0"/>
      <w:smallCaps w:val="0"/>
      <w:strike w:val="0"/>
      <w:spacing w:val="0"/>
      <w:sz w:val="20"/>
      <w:szCs w:val="20"/>
    </w:rPr>
  </w:style>
  <w:style w:type="character" w:customStyle="1" w:styleId="121">
    <w:name w:val="Заголовок №1 (2)"/>
    <w:basedOn w:val="120"/>
    <w:rsid w:val="005C468A"/>
    <w:rPr>
      <w:rFonts w:ascii="Times New Roman" w:eastAsia="Times New Roman" w:hAnsi="Times New Roman" w:cs="Times New Roman"/>
      <w:b w:val="0"/>
      <w:bCs w:val="0"/>
      <w:i w:val="0"/>
      <w:iCs w:val="0"/>
      <w:smallCaps w:val="0"/>
      <w:strike w:val="0"/>
      <w:spacing w:val="0"/>
      <w:sz w:val="20"/>
      <w:szCs w:val="20"/>
    </w:rPr>
  </w:style>
  <w:style w:type="character" w:customStyle="1" w:styleId="20pt">
    <w:name w:val="Основной текст (2) + Интервал 0 pt"/>
    <w:basedOn w:val="25"/>
    <w:rsid w:val="005C468A"/>
    <w:rPr>
      <w:b w:val="0"/>
      <w:bCs w:val="0"/>
      <w:i w:val="0"/>
      <w:iCs w:val="0"/>
      <w:smallCaps w:val="0"/>
      <w:strike w:val="0"/>
      <w:spacing w:val="10"/>
      <w:sz w:val="20"/>
      <w:szCs w:val="20"/>
      <w:shd w:val="clear" w:color="auto" w:fill="FFFFFF"/>
    </w:rPr>
  </w:style>
  <w:style w:type="character" w:customStyle="1" w:styleId="10pt0pt">
    <w:name w:val="Основной текст + 10 pt;Полужирный;Интервал 0 pt"/>
    <w:basedOn w:val="aff3"/>
    <w:rsid w:val="005C468A"/>
    <w:rPr>
      <w:b/>
      <w:bCs/>
      <w:i w:val="0"/>
      <w:iCs w:val="0"/>
      <w:smallCaps w:val="0"/>
      <w:strike w:val="0"/>
      <w:spacing w:val="0"/>
      <w:sz w:val="20"/>
      <w:szCs w:val="20"/>
      <w:shd w:val="clear" w:color="auto" w:fill="FFFFFF"/>
    </w:rPr>
  </w:style>
  <w:style w:type="character" w:customStyle="1" w:styleId="35">
    <w:name w:val="Заголовок №3_"/>
    <w:basedOn w:val="a0"/>
    <w:link w:val="36"/>
    <w:rsid w:val="005C468A"/>
    <w:rPr>
      <w:shd w:val="clear" w:color="auto" w:fill="FFFFFF"/>
    </w:rPr>
  </w:style>
  <w:style w:type="paragraph" w:customStyle="1" w:styleId="36">
    <w:name w:val="Заголовок №3"/>
    <w:basedOn w:val="a"/>
    <w:link w:val="35"/>
    <w:rsid w:val="005C468A"/>
    <w:pPr>
      <w:shd w:val="clear" w:color="auto" w:fill="FFFFFF"/>
      <w:spacing w:before="240" w:after="240" w:line="0" w:lineRule="atLeast"/>
      <w:jc w:val="both"/>
      <w:outlineLvl w:val="2"/>
    </w:pPr>
  </w:style>
  <w:style w:type="character" w:customStyle="1" w:styleId="10pt">
    <w:name w:val="Основной текст + 10 pt"/>
    <w:aliases w:val="Полужирный,Интервал 0 pt"/>
    <w:basedOn w:val="aff3"/>
    <w:rsid w:val="005C468A"/>
    <w:rPr>
      <w:b/>
      <w:bCs/>
      <w:i w:val="0"/>
      <w:iCs w:val="0"/>
      <w:smallCaps w:val="0"/>
      <w:strike w:val="0"/>
      <w:spacing w:val="0"/>
      <w:sz w:val="20"/>
      <w:szCs w:val="20"/>
      <w:shd w:val="clear" w:color="auto" w:fill="FFFFFF"/>
    </w:rPr>
  </w:style>
  <w:style w:type="character" w:customStyle="1" w:styleId="37">
    <w:name w:val="Основной текст (3)_"/>
    <w:basedOn w:val="a0"/>
    <w:link w:val="38"/>
    <w:rsid w:val="005C468A"/>
    <w:rPr>
      <w:sz w:val="19"/>
      <w:szCs w:val="19"/>
      <w:shd w:val="clear" w:color="auto" w:fill="FFFFFF"/>
    </w:rPr>
  </w:style>
  <w:style w:type="character" w:customStyle="1" w:styleId="51">
    <w:name w:val="Основной текст (5)_"/>
    <w:basedOn w:val="a0"/>
    <w:link w:val="52"/>
    <w:rsid w:val="005C468A"/>
    <w:rPr>
      <w:sz w:val="15"/>
      <w:szCs w:val="15"/>
      <w:shd w:val="clear" w:color="auto" w:fill="FFFFFF"/>
    </w:rPr>
  </w:style>
  <w:style w:type="character" w:customStyle="1" w:styleId="585pt">
    <w:name w:val="Основной текст (5) + 8;5 pt"/>
    <w:basedOn w:val="51"/>
    <w:rsid w:val="005C468A"/>
    <w:rPr>
      <w:sz w:val="17"/>
      <w:szCs w:val="17"/>
      <w:shd w:val="clear" w:color="auto" w:fill="FFFFFF"/>
    </w:rPr>
  </w:style>
  <w:style w:type="character" w:customStyle="1" w:styleId="39">
    <w:name w:val="Основной текст (3) + Курсив"/>
    <w:basedOn w:val="37"/>
    <w:rsid w:val="005C468A"/>
    <w:rPr>
      <w:i/>
      <w:iCs/>
      <w:sz w:val="19"/>
      <w:szCs w:val="19"/>
      <w:shd w:val="clear" w:color="auto" w:fill="FFFFFF"/>
    </w:rPr>
  </w:style>
  <w:style w:type="character" w:customStyle="1" w:styleId="63">
    <w:name w:val="Основной текст (6) + Не курсив"/>
    <w:basedOn w:val="61"/>
    <w:rsid w:val="005C468A"/>
    <w:rPr>
      <w:i/>
      <w:iCs/>
      <w:sz w:val="19"/>
      <w:szCs w:val="19"/>
      <w:shd w:val="clear" w:color="auto" w:fill="FFFFFF"/>
    </w:rPr>
  </w:style>
  <w:style w:type="character" w:customStyle="1" w:styleId="495pt">
    <w:name w:val="Основной текст (4) + 9;5 pt;Курсив"/>
    <w:basedOn w:val="42"/>
    <w:rsid w:val="005C468A"/>
    <w:rPr>
      <w:i/>
      <w:iCs/>
      <w:spacing w:val="0"/>
      <w:sz w:val="19"/>
      <w:szCs w:val="19"/>
      <w:shd w:val="clear" w:color="auto" w:fill="FFFFFF"/>
    </w:rPr>
  </w:style>
  <w:style w:type="character" w:customStyle="1" w:styleId="38pt">
    <w:name w:val="Основной текст (3) + 8 pt;Полужирный;Курсив"/>
    <w:basedOn w:val="37"/>
    <w:rsid w:val="005C468A"/>
    <w:rPr>
      <w:b/>
      <w:bCs/>
      <w:i/>
      <w:iCs/>
      <w:sz w:val="16"/>
      <w:szCs w:val="16"/>
      <w:shd w:val="clear" w:color="auto" w:fill="FFFFFF"/>
    </w:rPr>
  </w:style>
  <w:style w:type="paragraph" w:customStyle="1" w:styleId="38">
    <w:name w:val="Основной текст (3)"/>
    <w:basedOn w:val="a"/>
    <w:link w:val="37"/>
    <w:rsid w:val="005C468A"/>
    <w:pPr>
      <w:shd w:val="clear" w:color="auto" w:fill="FFFFFF"/>
      <w:spacing w:before="300" w:line="230" w:lineRule="exact"/>
      <w:jc w:val="both"/>
    </w:pPr>
    <w:rPr>
      <w:sz w:val="19"/>
      <w:szCs w:val="19"/>
    </w:rPr>
  </w:style>
  <w:style w:type="paragraph" w:customStyle="1" w:styleId="52">
    <w:name w:val="Основной текст (5)"/>
    <w:basedOn w:val="a"/>
    <w:link w:val="51"/>
    <w:rsid w:val="005C468A"/>
    <w:pPr>
      <w:shd w:val="clear" w:color="auto" w:fill="FFFFFF"/>
      <w:spacing w:line="221" w:lineRule="exact"/>
      <w:ind w:hanging="420"/>
    </w:pPr>
    <w:rPr>
      <w:sz w:val="15"/>
      <w:szCs w:val="15"/>
    </w:rPr>
  </w:style>
  <w:style w:type="character" w:customStyle="1" w:styleId="100">
    <w:name w:val="Основной текст (10)_"/>
    <w:basedOn w:val="a0"/>
    <w:link w:val="101"/>
    <w:rsid w:val="005C468A"/>
    <w:rPr>
      <w:shd w:val="clear" w:color="auto" w:fill="FFFFFF"/>
    </w:rPr>
  </w:style>
  <w:style w:type="character" w:customStyle="1" w:styleId="0pt">
    <w:name w:val="Основной текст + Полужирный;Интервал 0 pt"/>
    <w:basedOn w:val="aff3"/>
    <w:rsid w:val="005C468A"/>
    <w:rPr>
      <w:b/>
      <w:bCs/>
      <w:spacing w:val="0"/>
      <w:sz w:val="20"/>
      <w:szCs w:val="20"/>
      <w:shd w:val="clear" w:color="auto" w:fill="FFFFFF"/>
    </w:rPr>
  </w:style>
  <w:style w:type="character" w:customStyle="1" w:styleId="111">
    <w:name w:val="Основной текст (11)_"/>
    <w:basedOn w:val="a0"/>
    <w:link w:val="112"/>
    <w:rsid w:val="005C468A"/>
    <w:rPr>
      <w:shd w:val="clear" w:color="auto" w:fill="FFFFFF"/>
    </w:rPr>
  </w:style>
  <w:style w:type="character" w:customStyle="1" w:styleId="110pt">
    <w:name w:val="Основной текст (11) + Не курсив;Интервал 0 pt"/>
    <w:basedOn w:val="111"/>
    <w:rsid w:val="005C468A"/>
    <w:rPr>
      <w:i/>
      <w:iCs/>
      <w:spacing w:val="10"/>
      <w:shd w:val="clear" w:color="auto" w:fill="FFFFFF"/>
    </w:rPr>
  </w:style>
  <w:style w:type="character" w:customStyle="1" w:styleId="27">
    <w:name w:val="Заголовок №2_"/>
    <w:basedOn w:val="a0"/>
    <w:link w:val="28"/>
    <w:rsid w:val="005C468A"/>
    <w:rPr>
      <w:shd w:val="clear" w:color="auto" w:fill="FFFFFF"/>
    </w:rPr>
  </w:style>
  <w:style w:type="character" w:customStyle="1" w:styleId="0pt0">
    <w:name w:val="Основной текст + Курсив;Интервал 0 pt"/>
    <w:basedOn w:val="aff3"/>
    <w:rsid w:val="005C468A"/>
    <w:rPr>
      <w:i/>
      <w:iCs/>
      <w:spacing w:val="0"/>
      <w:sz w:val="20"/>
      <w:szCs w:val="20"/>
      <w:shd w:val="clear" w:color="auto" w:fill="FFFFFF"/>
    </w:rPr>
  </w:style>
  <w:style w:type="character" w:customStyle="1" w:styleId="122">
    <w:name w:val="Основной текст (12)_"/>
    <w:basedOn w:val="a0"/>
    <w:link w:val="123"/>
    <w:rsid w:val="005C468A"/>
    <w:rPr>
      <w:shd w:val="clear" w:color="auto" w:fill="FFFFFF"/>
    </w:rPr>
  </w:style>
  <w:style w:type="paragraph" w:customStyle="1" w:styleId="101">
    <w:name w:val="Основной текст (10)"/>
    <w:basedOn w:val="a"/>
    <w:link w:val="100"/>
    <w:rsid w:val="005C468A"/>
    <w:pPr>
      <w:shd w:val="clear" w:color="auto" w:fill="FFFFFF"/>
      <w:spacing w:after="1020" w:line="264" w:lineRule="exact"/>
    </w:pPr>
  </w:style>
  <w:style w:type="paragraph" w:customStyle="1" w:styleId="112">
    <w:name w:val="Основной текст (11)"/>
    <w:basedOn w:val="a"/>
    <w:link w:val="111"/>
    <w:rsid w:val="005C468A"/>
    <w:pPr>
      <w:shd w:val="clear" w:color="auto" w:fill="FFFFFF"/>
      <w:spacing w:line="259" w:lineRule="exact"/>
      <w:jc w:val="both"/>
    </w:pPr>
  </w:style>
  <w:style w:type="paragraph" w:customStyle="1" w:styleId="28">
    <w:name w:val="Заголовок №2"/>
    <w:basedOn w:val="a"/>
    <w:link w:val="27"/>
    <w:rsid w:val="005C468A"/>
    <w:pPr>
      <w:shd w:val="clear" w:color="auto" w:fill="FFFFFF"/>
      <w:spacing w:before="180" w:after="300" w:line="0" w:lineRule="atLeast"/>
      <w:jc w:val="both"/>
      <w:outlineLvl w:val="1"/>
    </w:pPr>
  </w:style>
  <w:style w:type="paragraph" w:customStyle="1" w:styleId="123">
    <w:name w:val="Основной текст (12)"/>
    <w:basedOn w:val="a"/>
    <w:link w:val="122"/>
    <w:rsid w:val="005C468A"/>
    <w:pPr>
      <w:shd w:val="clear" w:color="auto" w:fill="FFFFFF"/>
      <w:spacing w:before="240" w:after="120" w:line="264" w:lineRule="exact"/>
    </w:pPr>
  </w:style>
  <w:style w:type="paragraph" w:customStyle="1" w:styleId="Style26">
    <w:name w:val="Style26"/>
    <w:basedOn w:val="a"/>
    <w:uiPriority w:val="99"/>
    <w:rsid w:val="005C468A"/>
    <w:pPr>
      <w:widowControl w:val="0"/>
      <w:autoSpaceDE w:val="0"/>
      <w:autoSpaceDN w:val="0"/>
      <w:adjustRightInd w:val="0"/>
    </w:pPr>
    <w:rPr>
      <w:rFonts w:ascii="Franklin Gothic Heavy" w:hAnsi="Franklin Gothic Heavy" w:cs="Franklin Gothic Heavy"/>
      <w:sz w:val="24"/>
      <w:szCs w:val="24"/>
    </w:rPr>
  </w:style>
  <w:style w:type="paragraph" w:customStyle="1" w:styleId="Style27">
    <w:name w:val="Style27"/>
    <w:basedOn w:val="a"/>
    <w:uiPriority w:val="99"/>
    <w:rsid w:val="005C468A"/>
    <w:pPr>
      <w:widowControl w:val="0"/>
      <w:autoSpaceDE w:val="0"/>
      <w:autoSpaceDN w:val="0"/>
      <w:adjustRightInd w:val="0"/>
    </w:pPr>
    <w:rPr>
      <w:rFonts w:ascii="Franklin Gothic Heavy" w:hAnsi="Franklin Gothic Heavy" w:cs="Franklin Gothic Heavy"/>
      <w:sz w:val="24"/>
      <w:szCs w:val="24"/>
    </w:rPr>
  </w:style>
  <w:style w:type="paragraph" w:customStyle="1" w:styleId="Style35">
    <w:name w:val="Style35"/>
    <w:basedOn w:val="a"/>
    <w:rsid w:val="005C468A"/>
    <w:pPr>
      <w:widowControl w:val="0"/>
      <w:autoSpaceDE w:val="0"/>
      <w:autoSpaceDN w:val="0"/>
      <w:adjustRightInd w:val="0"/>
      <w:spacing w:line="302" w:lineRule="exact"/>
      <w:ind w:firstLine="437"/>
    </w:pPr>
    <w:rPr>
      <w:rFonts w:ascii="Microsoft Sans Serif" w:hAnsi="Microsoft Sans Serif" w:cs="Microsoft Sans Serif"/>
      <w:sz w:val="24"/>
      <w:szCs w:val="24"/>
    </w:rPr>
  </w:style>
  <w:style w:type="character" w:customStyle="1" w:styleId="aff5">
    <w:name w:val="Основной текст + Курсив"/>
    <w:basedOn w:val="aff3"/>
    <w:rsid w:val="005C468A"/>
    <w:rPr>
      <w:b w:val="0"/>
      <w:bCs w:val="0"/>
      <w:i/>
      <w:iCs/>
      <w:smallCaps w:val="0"/>
      <w:strike w:val="0"/>
      <w:spacing w:val="10"/>
      <w:sz w:val="19"/>
      <w:szCs w:val="19"/>
      <w:shd w:val="clear" w:color="auto" w:fill="FFFFFF"/>
    </w:rPr>
  </w:style>
  <w:style w:type="character" w:customStyle="1" w:styleId="21pt">
    <w:name w:val="Основной текст (2) + Интервал 1 pt"/>
    <w:basedOn w:val="25"/>
    <w:rsid w:val="005C468A"/>
    <w:rPr>
      <w:b w:val="0"/>
      <w:bCs w:val="0"/>
      <w:i w:val="0"/>
      <w:iCs w:val="0"/>
      <w:smallCaps w:val="0"/>
      <w:strike w:val="0"/>
      <w:spacing w:val="30"/>
      <w:sz w:val="19"/>
      <w:szCs w:val="19"/>
      <w:shd w:val="clear" w:color="auto" w:fill="FFFFFF"/>
    </w:rPr>
  </w:style>
  <w:style w:type="paragraph" w:customStyle="1" w:styleId="Style15">
    <w:name w:val="Style15"/>
    <w:basedOn w:val="a"/>
    <w:uiPriority w:val="99"/>
    <w:rsid w:val="005C468A"/>
    <w:pPr>
      <w:widowControl w:val="0"/>
      <w:autoSpaceDE w:val="0"/>
      <w:autoSpaceDN w:val="0"/>
      <w:adjustRightInd w:val="0"/>
      <w:spacing w:line="259" w:lineRule="exact"/>
      <w:ind w:firstLine="341"/>
    </w:pPr>
    <w:rPr>
      <w:rFonts w:eastAsiaTheme="minorEastAsia"/>
      <w:sz w:val="24"/>
      <w:szCs w:val="24"/>
    </w:rPr>
  </w:style>
  <w:style w:type="character" w:customStyle="1" w:styleId="FontStyle19">
    <w:name w:val="Font Style19"/>
    <w:basedOn w:val="a0"/>
    <w:uiPriority w:val="99"/>
    <w:rsid w:val="005C468A"/>
    <w:rPr>
      <w:rFonts w:ascii="Times New Roman" w:hAnsi="Times New Roman" w:cs="Times New Roman"/>
      <w:b/>
      <w:bCs/>
      <w:i/>
      <w:iCs/>
      <w:sz w:val="20"/>
      <w:szCs w:val="20"/>
    </w:rPr>
  </w:style>
  <w:style w:type="character" w:customStyle="1" w:styleId="FontStyle20">
    <w:name w:val="Font Style20"/>
    <w:basedOn w:val="a0"/>
    <w:uiPriority w:val="99"/>
    <w:rsid w:val="005C468A"/>
    <w:rPr>
      <w:rFonts w:ascii="Times New Roman" w:hAnsi="Times New Roman" w:cs="Times New Roman"/>
      <w:sz w:val="20"/>
      <w:szCs w:val="20"/>
    </w:rPr>
  </w:style>
  <w:style w:type="character" w:customStyle="1" w:styleId="FontStyle21">
    <w:name w:val="Font Style21"/>
    <w:basedOn w:val="a0"/>
    <w:uiPriority w:val="99"/>
    <w:rsid w:val="005C468A"/>
    <w:rPr>
      <w:rFonts w:ascii="Times New Roman" w:hAnsi="Times New Roman" w:cs="Times New Roman"/>
      <w:i/>
      <w:iCs/>
      <w:sz w:val="20"/>
      <w:szCs w:val="20"/>
    </w:rPr>
  </w:style>
  <w:style w:type="character" w:customStyle="1" w:styleId="FontStyle23">
    <w:name w:val="Font Style23"/>
    <w:basedOn w:val="a0"/>
    <w:uiPriority w:val="99"/>
    <w:rsid w:val="005C468A"/>
    <w:rPr>
      <w:rFonts w:ascii="Times New Roman" w:hAnsi="Times New Roman" w:cs="Times New Roman"/>
      <w:b/>
      <w:bCs/>
      <w:sz w:val="20"/>
      <w:szCs w:val="20"/>
    </w:rPr>
  </w:style>
  <w:style w:type="character" w:customStyle="1" w:styleId="FontStyle24">
    <w:name w:val="Font Style24"/>
    <w:basedOn w:val="a0"/>
    <w:uiPriority w:val="99"/>
    <w:rsid w:val="005C468A"/>
    <w:rPr>
      <w:rFonts w:ascii="Times New Roman" w:hAnsi="Times New Roman" w:cs="Times New Roman"/>
      <w:sz w:val="20"/>
      <w:szCs w:val="20"/>
    </w:rPr>
  </w:style>
  <w:style w:type="character" w:customStyle="1" w:styleId="FontStyle26">
    <w:name w:val="Font Style26"/>
    <w:basedOn w:val="a0"/>
    <w:uiPriority w:val="99"/>
    <w:rsid w:val="005C468A"/>
    <w:rPr>
      <w:rFonts w:ascii="Times New Roman" w:hAnsi="Times New Roman" w:cs="Times New Roman"/>
      <w:b/>
      <w:bCs/>
      <w:sz w:val="14"/>
      <w:szCs w:val="14"/>
    </w:rPr>
  </w:style>
  <w:style w:type="character" w:customStyle="1" w:styleId="FontStyle28">
    <w:name w:val="Font Style28"/>
    <w:basedOn w:val="a0"/>
    <w:uiPriority w:val="99"/>
    <w:rsid w:val="005C468A"/>
    <w:rPr>
      <w:rFonts w:ascii="Times New Roman" w:hAnsi="Times New Roman" w:cs="Times New Roman"/>
      <w:spacing w:val="10"/>
      <w:sz w:val="18"/>
      <w:szCs w:val="18"/>
    </w:rPr>
  </w:style>
  <w:style w:type="character" w:customStyle="1" w:styleId="FontStyle29">
    <w:name w:val="Font Style29"/>
    <w:basedOn w:val="a0"/>
    <w:uiPriority w:val="99"/>
    <w:rsid w:val="005C468A"/>
    <w:rPr>
      <w:rFonts w:ascii="Times New Roman" w:hAnsi="Times New Roman" w:cs="Times New Roman"/>
      <w:i/>
      <w:iCs/>
      <w:spacing w:val="20"/>
      <w:sz w:val="20"/>
      <w:szCs w:val="20"/>
    </w:rPr>
  </w:style>
  <w:style w:type="character" w:customStyle="1" w:styleId="FontStyle31">
    <w:name w:val="Font Style31"/>
    <w:basedOn w:val="a0"/>
    <w:uiPriority w:val="99"/>
    <w:rsid w:val="005C468A"/>
    <w:rPr>
      <w:rFonts w:ascii="Century Gothic" w:hAnsi="Century Gothic" w:cs="Century Gothic"/>
      <w:sz w:val="32"/>
      <w:szCs w:val="32"/>
    </w:rPr>
  </w:style>
  <w:style w:type="paragraph" w:customStyle="1" w:styleId="Style20">
    <w:name w:val="Style20"/>
    <w:basedOn w:val="a"/>
    <w:uiPriority w:val="99"/>
    <w:rsid w:val="005C468A"/>
    <w:pPr>
      <w:widowControl w:val="0"/>
      <w:autoSpaceDE w:val="0"/>
      <w:autoSpaceDN w:val="0"/>
      <w:adjustRightInd w:val="0"/>
      <w:spacing w:line="336" w:lineRule="exact"/>
      <w:ind w:firstLine="403"/>
    </w:pPr>
    <w:rPr>
      <w:rFonts w:ascii="Century Schoolbook" w:eastAsiaTheme="minorEastAsia" w:hAnsi="Century Schoolbook" w:cstheme="minorBidi"/>
      <w:sz w:val="24"/>
      <w:szCs w:val="24"/>
    </w:rPr>
  </w:style>
  <w:style w:type="character" w:customStyle="1" w:styleId="FontStyle46">
    <w:name w:val="Font Style46"/>
    <w:basedOn w:val="a0"/>
    <w:rsid w:val="005C468A"/>
    <w:rPr>
      <w:rFonts w:ascii="Century Schoolbook" w:hAnsi="Century Schoolbook" w:cs="Century Schoolbook"/>
      <w:b/>
      <w:bCs/>
      <w:sz w:val="24"/>
      <w:szCs w:val="24"/>
    </w:rPr>
  </w:style>
  <w:style w:type="character" w:customStyle="1" w:styleId="FontStyle48">
    <w:name w:val="Font Style48"/>
    <w:basedOn w:val="a0"/>
    <w:uiPriority w:val="99"/>
    <w:rsid w:val="005C468A"/>
    <w:rPr>
      <w:rFonts w:ascii="Century Schoolbook" w:hAnsi="Century Schoolbook" w:cs="Century Schoolbook"/>
      <w:sz w:val="16"/>
      <w:szCs w:val="16"/>
    </w:rPr>
  </w:style>
  <w:style w:type="character" w:customStyle="1" w:styleId="FontStyle50">
    <w:name w:val="Font Style50"/>
    <w:basedOn w:val="a0"/>
    <w:uiPriority w:val="99"/>
    <w:rsid w:val="005C468A"/>
    <w:rPr>
      <w:rFonts w:ascii="Century Schoolbook" w:hAnsi="Century Schoolbook" w:cs="Century Schoolbook"/>
      <w:b/>
      <w:bCs/>
      <w:i/>
      <w:iCs/>
      <w:sz w:val="16"/>
      <w:szCs w:val="16"/>
    </w:rPr>
  </w:style>
  <w:style w:type="character" w:customStyle="1" w:styleId="FontStyle61">
    <w:name w:val="Font Style61"/>
    <w:basedOn w:val="a0"/>
    <w:uiPriority w:val="99"/>
    <w:rsid w:val="005C468A"/>
    <w:rPr>
      <w:rFonts w:ascii="Candara" w:hAnsi="Candara" w:cs="Candara"/>
      <w:i/>
      <w:iCs/>
      <w:sz w:val="16"/>
      <w:szCs w:val="16"/>
    </w:rPr>
  </w:style>
  <w:style w:type="paragraph" w:customStyle="1" w:styleId="Style21">
    <w:name w:val="Style21"/>
    <w:basedOn w:val="a"/>
    <w:uiPriority w:val="99"/>
    <w:rsid w:val="005C468A"/>
    <w:pPr>
      <w:widowControl w:val="0"/>
      <w:autoSpaceDE w:val="0"/>
      <w:autoSpaceDN w:val="0"/>
      <w:adjustRightInd w:val="0"/>
      <w:spacing w:line="334" w:lineRule="exact"/>
      <w:jc w:val="center"/>
    </w:pPr>
    <w:rPr>
      <w:rFonts w:ascii="Century Schoolbook" w:eastAsiaTheme="minorEastAsia" w:hAnsi="Century Schoolbook" w:cstheme="minorBidi"/>
      <w:sz w:val="24"/>
      <w:szCs w:val="24"/>
    </w:rPr>
  </w:style>
  <w:style w:type="paragraph" w:customStyle="1" w:styleId="Style34">
    <w:name w:val="Style34"/>
    <w:basedOn w:val="a"/>
    <w:uiPriority w:val="99"/>
    <w:rsid w:val="005C468A"/>
    <w:pPr>
      <w:widowControl w:val="0"/>
      <w:autoSpaceDE w:val="0"/>
      <w:autoSpaceDN w:val="0"/>
      <w:adjustRightInd w:val="0"/>
      <w:spacing w:line="336" w:lineRule="exact"/>
      <w:ind w:firstLine="653"/>
    </w:pPr>
    <w:rPr>
      <w:rFonts w:ascii="Century Schoolbook" w:eastAsiaTheme="minorEastAsia" w:hAnsi="Century Schoolbook" w:cstheme="minorBidi"/>
      <w:sz w:val="24"/>
      <w:szCs w:val="24"/>
    </w:rPr>
  </w:style>
  <w:style w:type="character" w:customStyle="1" w:styleId="2pt">
    <w:name w:val="Основной текст + Интервал 2 pt"/>
    <w:basedOn w:val="aff3"/>
    <w:rsid w:val="005C468A"/>
    <w:rPr>
      <w:b w:val="0"/>
      <w:bCs w:val="0"/>
      <w:i w:val="0"/>
      <w:iCs w:val="0"/>
      <w:smallCaps w:val="0"/>
      <w:strike w:val="0"/>
      <w:spacing w:val="40"/>
      <w:sz w:val="19"/>
      <w:szCs w:val="19"/>
      <w:shd w:val="clear" w:color="auto" w:fill="FFFFFF"/>
    </w:rPr>
  </w:style>
  <w:style w:type="character" w:customStyle="1" w:styleId="aff6">
    <w:name w:val="Колонтитул_"/>
    <w:basedOn w:val="a0"/>
    <w:link w:val="aff7"/>
    <w:rsid w:val="005C468A"/>
    <w:rPr>
      <w:shd w:val="clear" w:color="auto" w:fill="FFFFFF"/>
    </w:rPr>
  </w:style>
  <w:style w:type="character" w:customStyle="1" w:styleId="CordiaUPC135pt">
    <w:name w:val="Колонтитул + CordiaUPC;13;5 pt"/>
    <w:basedOn w:val="aff6"/>
    <w:rsid w:val="005C468A"/>
    <w:rPr>
      <w:rFonts w:ascii="CordiaUPC" w:eastAsia="CordiaUPC" w:hAnsi="CordiaUPC" w:cs="CordiaUPC"/>
      <w:spacing w:val="0"/>
      <w:sz w:val="27"/>
      <w:szCs w:val="27"/>
      <w:shd w:val="clear" w:color="auto" w:fill="FFFFFF"/>
    </w:rPr>
  </w:style>
  <w:style w:type="paragraph" w:customStyle="1" w:styleId="aff7">
    <w:name w:val="Колонтитул"/>
    <w:basedOn w:val="a"/>
    <w:link w:val="aff6"/>
    <w:rsid w:val="005C468A"/>
    <w:pPr>
      <w:shd w:val="clear" w:color="auto" w:fill="FFFFFF"/>
    </w:pPr>
  </w:style>
  <w:style w:type="paragraph" w:customStyle="1" w:styleId="Style33">
    <w:name w:val="Style33"/>
    <w:basedOn w:val="a"/>
    <w:rsid w:val="005C468A"/>
    <w:pPr>
      <w:widowControl w:val="0"/>
      <w:autoSpaceDE w:val="0"/>
      <w:autoSpaceDN w:val="0"/>
      <w:adjustRightInd w:val="0"/>
      <w:spacing w:line="322" w:lineRule="exact"/>
      <w:ind w:firstLine="809"/>
      <w:jc w:val="both"/>
    </w:pPr>
    <w:rPr>
      <w:sz w:val="24"/>
      <w:szCs w:val="24"/>
    </w:rPr>
  </w:style>
  <w:style w:type="character" w:customStyle="1" w:styleId="29">
    <w:name w:val="Основной текст (2) + Не курсив"/>
    <w:basedOn w:val="25"/>
    <w:rsid w:val="00AB209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8">
    <w:name w:val="Сноска_"/>
    <w:basedOn w:val="a0"/>
    <w:link w:val="aff9"/>
    <w:rsid w:val="00B93750"/>
    <w:rPr>
      <w:spacing w:val="20"/>
      <w:sz w:val="21"/>
      <w:szCs w:val="21"/>
      <w:shd w:val="clear" w:color="auto" w:fill="FFFFFF"/>
    </w:rPr>
  </w:style>
  <w:style w:type="character" w:customStyle="1" w:styleId="0pt1">
    <w:name w:val="Основной текст + Полужирный;Курсив;Интервал 0 pt"/>
    <w:basedOn w:val="aff3"/>
    <w:rsid w:val="00B93750"/>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3TimesNewRoman105pt1pt">
    <w:name w:val="Основной текст (3) + Times New Roman;10;5 pt;Интервал 1 pt"/>
    <w:basedOn w:val="37"/>
    <w:rsid w:val="00B93750"/>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2a">
    <w:name w:val="Основной текст2"/>
    <w:basedOn w:val="aff3"/>
    <w:rsid w:val="00B93750"/>
    <w:rPr>
      <w:rFonts w:ascii="Times New Roman" w:eastAsia="Times New Roman" w:hAnsi="Times New Roman" w:cs="Times New Roman"/>
      <w:b w:val="0"/>
      <w:bCs w:val="0"/>
      <w:i w:val="0"/>
      <w:iCs w:val="0"/>
      <w:smallCaps w:val="0"/>
      <w:strike w:val="0"/>
      <w:spacing w:val="20"/>
      <w:sz w:val="21"/>
      <w:szCs w:val="21"/>
      <w:u w:val="single"/>
      <w:shd w:val="clear" w:color="auto" w:fill="FFFFFF"/>
    </w:rPr>
  </w:style>
  <w:style w:type="character" w:customStyle="1" w:styleId="0pt2">
    <w:name w:val="Основной текст + Интервал 0 pt"/>
    <w:basedOn w:val="aff3"/>
    <w:rsid w:val="00B93750"/>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customStyle="1" w:styleId="aff9">
    <w:name w:val="Сноска"/>
    <w:basedOn w:val="a"/>
    <w:link w:val="aff8"/>
    <w:rsid w:val="00B93750"/>
    <w:pPr>
      <w:shd w:val="clear" w:color="auto" w:fill="FFFFFF"/>
      <w:spacing w:line="276" w:lineRule="exact"/>
      <w:ind w:firstLine="680"/>
      <w:jc w:val="both"/>
    </w:pPr>
    <w:rPr>
      <w:spacing w:val="20"/>
      <w:sz w:val="21"/>
      <w:szCs w:val="21"/>
    </w:rPr>
  </w:style>
  <w:style w:type="paragraph" w:customStyle="1" w:styleId="3a">
    <w:name w:val="Основной текст3"/>
    <w:basedOn w:val="a"/>
    <w:rsid w:val="00B93750"/>
    <w:pPr>
      <w:shd w:val="clear" w:color="auto" w:fill="FFFFFF"/>
      <w:spacing w:before="360" w:line="276" w:lineRule="exact"/>
    </w:pPr>
    <w:rPr>
      <w:color w:val="000000"/>
      <w:spacing w:val="20"/>
      <w:sz w:val="21"/>
      <w:szCs w:val="21"/>
    </w:rPr>
  </w:style>
  <w:style w:type="character" w:customStyle="1" w:styleId="affa">
    <w:name w:val="Основной текст + Полужирный;Курсив"/>
    <w:basedOn w:val="aff3"/>
    <w:rsid w:val="00DA5E75"/>
    <w:rPr>
      <w:rFonts w:ascii="Times New Roman" w:eastAsia="Times New Roman" w:hAnsi="Times New Roman" w:cs="Times New Roman"/>
      <w:b/>
      <w:bCs/>
      <w:i/>
      <w:iCs/>
      <w:spacing w:val="10"/>
      <w:sz w:val="23"/>
      <w:szCs w:val="23"/>
      <w:shd w:val="clear" w:color="auto" w:fill="FFFFFF"/>
    </w:rPr>
  </w:style>
  <w:style w:type="character" w:customStyle="1" w:styleId="44">
    <w:name w:val="Основной текст (4) + Не курсив"/>
    <w:basedOn w:val="42"/>
    <w:rsid w:val="00DA5E75"/>
    <w:rPr>
      <w:rFonts w:ascii="Times New Roman" w:eastAsia="Times New Roman" w:hAnsi="Times New Roman" w:cs="Times New Roman"/>
      <w:i/>
      <w:iCs/>
      <w:spacing w:val="20"/>
      <w:sz w:val="23"/>
      <w:szCs w:val="23"/>
      <w:shd w:val="clear" w:color="auto" w:fill="FFFFFF"/>
    </w:rPr>
  </w:style>
  <w:style w:type="character" w:customStyle="1" w:styleId="53">
    <w:name w:val="Основной текст (5) + Не полужирный;Не курсив"/>
    <w:basedOn w:val="51"/>
    <w:rsid w:val="00DA5E75"/>
    <w:rPr>
      <w:rFonts w:ascii="Times New Roman" w:eastAsia="Times New Roman" w:hAnsi="Times New Roman" w:cs="Times New Roman"/>
      <w:b/>
      <w:bCs/>
      <w:i/>
      <w:iCs/>
      <w:sz w:val="23"/>
      <w:szCs w:val="23"/>
      <w:shd w:val="clear" w:color="auto" w:fill="FFFFFF"/>
    </w:rPr>
  </w:style>
  <w:style w:type="paragraph" w:customStyle="1" w:styleId="73">
    <w:name w:val="Основной текст7"/>
    <w:basedOn w:val="a"/>
    <w:rsid w:val="00DA5E75"/>
    <w:pPr>
      <w:shd w:val="clear" w:color="auto" w:fill="FFFFFF"/>
      <w:spacing w:before="300" w:line="278" w:lineRule="exact"/>
      <w:ind w:hanging="560"/>
      <w:jc w:val="both"/>
    </w:pPr>
    <w:rPr>
      <w:sz w:val="23"/>
      <w:szCs w:val="23"/>
      <w:lang w:eastAsia="en-US"/>
    </w:rPr>
  </w:style>
  <w:style w:type="character" w:customStyle="1" w:styleId="124">
    <w:name w:val="Заголовок №1 (2) + Не полужирный;Не курсив"/>
    <w:basedOn w:val="120"/>
    <w:rsid w:val="00DA5E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b">
    <w:name w:val="Оглавление 2 Знак"/>
    <w:basedOn w:val="a0"/>
    <w:link w:val="2c"/>
    <w:rsid w:val="00AD4306"/>
    <w:rPr>
      <w:rFonts w:ascii="Trebuchet MS" w:eastAsia="Trebuchet MS" w:hAnsi="Trebuchet MS" w:cs="Trebuchet MS"/>
      <w:spacing w:val="-10"/>
      <w:sz w:val="23"/>
      <w:szCs w:val="23"/>
      <w:shd w:val="clear" w:color="auto" w:fill="FFFFFF"/>
    </w:rPr>
  </w:style>
  <w:style w:type="character" w:customStyle="1" w:styleId="125pt75">
    <w:name w:val="Основной текст + 12;5 pt;Полужирный;Масштаб 75%"/>
    <w:basedOn w:val="aff3"/>
    <w:rsid w:val="00AD4306"/>
    <w:rPr>
      <w:rFonts w:ascii="Times New Roman" w:eastAsia="Times New Roman" w:hAnsi="Times New Roman" w:cs="Times New Roman"/>
      <w:b/>
      <w:bCs/>
      <w:i w:val="0"/>
      <w:iCs w:val="0"/>
      <w:smallCaps w:val="0"/>
      <w:strike w:val="0"/>
      <w:spacing w:val="0"/>
      <w:w w:val="75"/>
      <w:sz w:val="25"/>
      <w:szCs w:val="25"/>
      <w:shd w:val="clear" w:color="auto" w:fill="FFFFFF"/>
    </w:rPr>
  </w:style>
  <w:style w:type="character" w:customStyle="1" w:styleId="ArialNarrow115pt">
    <w:name w:val="Основной текст + Arial Narrow;11;5 pt;Полужирный"/>
    <w:basedOn w:val="aff3"/>
    <w:rsid w:val="00AD4306"/>
    <w:rPr>
      <w:rFonts w:ascii="Arial Narrow" w:eastAsia="Arial Narrow" w:hAnsi="Arial Narrow" w:cs="Arial Narrow"/>
      <w:b/>
      <w:bCs/>
      <w:i w:val="0"/>
      <w:iCs w:val="0"/>
      <w:smallCaps w:val="0"/>
      <w:strike w:val="0"/>
      <w:spacing w:val="0"/>
      <w:w w:val="100"/>
      <w:sz w:val="23"/>
      <w:szCs w:val="23"/>
      <w:shd w:val="clear" w:color="auto" w:fill="FFFFFF"/>
    </w:rPr>
  </w:style>
  <w:style w:type="paragraph" w:styleId="2c">
    <w:name w:val="toc 2"/>
    <w:basedOn w:val="a"/>
    <w:link w:val="2b"/>
    <w:autoRedefine/>
    <w:rsid w:val="00AD4306"/>
    <w:pPr>
      <w:shd w:val="clear" w:color="auto" w:fill="FFFFFF"/>
      <w:spacing w:before="480" w:line="262" w:lineRule="exact"/>
    </w:pPr>
    <w:rPr>
      <w:rFonts w:ascii="Trebuchet MS" w:eastAsia="Trebuchet MS" w:hAnsi="Trebuchet MS" w:cs="Trebuchet MS"/>
      <w:spacing w:val="-10"/>
      <w:sz w:val="23"/>
      <w:szCs w:val="23"/>
    </w:rPr>
  </w:style>
  <w:style w:type="character" w:customStyle="1" w:styleId="54">
    <w:name w:val="Основной текст5"/>
    <w:basedOn w:val="aff3"/>
    <w:rsid w:val="00F94CC7"/>
    <w:rPr>
      <w:rFonts w:ascii="Times New Roman" w:eastAsia="Times New Roman" w:hAnsi="Times New Roman" w:cs="Times New Roman"/>
      <w:spacing w:val="10"/>
      <w:sz w:val="23"/>
      <w:szCs w:val="23"/>
      <w:shd w:val="clear" w:color="auto" w:fill="FFFFFF"/>
    </w:rPr>
  </w:style>
  <w:style w:type="character" w:styleId="affb">
    <w:name w:val="endnote reference"/>
    <w:basedOn w:val="a0"/>
    <w:uiPriority w:val="99"/>
    <w:semiHidden/>
    <w:unhideWhenUsed/>
    <w:rsid w:val="00315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35">
      <w:bodyDiv w:val="1"/>
      <w:marLeft w:val="0"/>
      <w:marRight w:val="0"/>
      <w:marTop w:val="0"/>
      <w:marBottom w:val="0"/>
      <w:divBdr>
        <w:top w:val="none" w:sz="0" w:space="0" w:color="auto"/>
        <w:left w:val="none" w:sz="0" w:space="0" w:color="auto"/>
        <w:bottom w:val="none" w:sz="0" w:space="0" w:color="auto"/>
        <w:right w:val="none" w:sz="0" w:space="0" w:color="auto"/>
      </w:divBdr>
    </w:div>
    <w:div w:id="11997455">
      <w:bodyDiv w:val="1"/>
      <w:marLeft w:val="0"/>
      <w:marRight w:val="0"/>
      <w:marTop w:val="0"/>
      <w:marBottom w:val="0"/>
      <w:divBdr>
        <w:top w:val="none" w:sz="0" w:space="0" w:color="auto"/>
        <w:left w:val="none" w:sz="0" w:space="0" w:color="auto"/>
        <w:bottom w:val="none" w:sz="0" w:space="0" w:color="auto"/>
        <w:right w:val="none" w:sz="0" w:space="0" w:color="auto"/>
      </w:divBdr>
    </w:div>
    <w:div w:id="19206427">
      <w:bodyDiv w:val="1"/>
      <w:marLeft w:val="0"/>
      <w:marRight w:val="0"/>
      <w:marTop w:val="0"/>
      <w:marBottom w:val="0"/>
      <w:divBdr>
        <w:top w:val="none" w:sz="0" w:space="0" w:color="auto"/>
        <w:left w:val="none" w:sz="0" w:space="0" w:color="auto"/>
        <w:bottom w:val="none" w:sz="0" w:space="0" w:color="auto"/>
        <w:right w:val="none" w:sz="0" w:space="0" w:color="auto"/>
      </w:divBdr>
    </w:div>
    <w:div w:id="30810251">
      <w:bodyDiv w:val="1"/>
      <w:marLeft w:val="0"/>
      <w:marRight w:val="0"/>
      <w:marTop w:val="0"/>
      <w:marBottom w:val="0"/>
      <w:divBdr>
        <w:top w:val="none" w:sz="0" w:space="0" w:color="auto"/>
        <w:left w:val="none" w:sz="0" w:space="0" w:color="auto"/>
        <w:bottom w:val="none" w:sz="0" w:space="0" w:color="auto"/>
        <w:right w:val="none" w:sz="0" w:space="0" w:color="auto"/>
      </w:divBdr>
    </w:div>
    <w:div w:id="32192097">
      <w:bodyDiv w:val="1"/>
      <w:marLeft w:val="0"/>
      <w:marRight w:val="0"/>
      <w:marTop w:val="0"/>
      <w:marBottom w:val="0"/>
      <w:divBdr>
        <w:top w:val="none" w:sz="0" w:space="0" w:color="auto"/>
        <w:left w:val="none" w:sz="0" w:space="0" w:color="auto"/>
        <w:bottom w:val="none" w:sz="0" w:space="0" w:color="auto"/>
        <w:right w:val="none" w:sz="0" w:space="0" w:color="auto"/>
      </w:divBdr>
    </w:div>
    <w:div w:id="48698135">
      <w:bodyDiv w:val="1"/>
      <w:marLeft w:val="0"/>
      <w:marRight w:val="0"/>
      <w:marTop w:val="0"/>
      <w:marBottom w:val="0"/>
      <w:divBdr>
        <w:top w:val="none" w:sz="0" w:space="0" w:color="auto"/>
        <w:left w:val="none" w:sz="0" w:space="0" w:color="auto"/>
        <w:bottom w:val="none" w:sz="0" w:space="0" w:color="auto"/>
        <w:right w:val="none" w:sz="0" w:space="0" w:color="auto"/>
      </w:divBdr>
    </w:div>
    <w:div w:id="49769009">
      <w:bodyDiv w:val="1"/>
      <w:marLeft w:val="0"/>
      <w:marRight w:val="0"/>
      <w:marTop w:val="0"/>
      <w:marBottom w:val="0"/>
      <w:divBdr>
        <w:top w:val="none" w:sz="0" w:space="0" w:color="auto"/>
        <w:left w:val="none" w:sz="0" w:space="0" w:color="auto"/>
        <w:bottom w:val="none" w:sz="0" w:space="0" w:color="auto"/>
        <w:right w:val="none" w:sz="0" w:space="0" w:color="auto"/>
      </w:divBdr>
    </w:div>
    <w:div w:id="52698251">
      <w:bodyDiv w:val="1"/>
      <w:marLeft w:val="0"/>
      <w:marRight w:val="0"/>
      <w:marTop w:val="0"/>
      <w:marBottom w:val="0"/>
      <w:divBdr>
        <w:top w:val="none" w:sz="0" w:space="0" w:color="auto"/>
        <w:left w:val="none" w:sz="0" w:space="0" w:color="auto"/>
        <w:bottom w:val="none" w:sz="0" w:space="0" w:color="auto"/>
        <w:right w:val="none" w:sz="0" w:space="0" w:color="auto"/>
      </w:divBdr>
    </w:div>
    <w:div w:id="60718193">
      <w:bodyDiv w:val="1"/>
      <w:marLeft w:val="0"/>
      <w:marRight w:val="0"/>
      <w:marTop w:val="0"/>
      <w:marBottom w:val="0"/>
      <w:divBdr>
        <w:top w:val="none" w:sz="0" w:space="0" w:color="auto"/>
        <w:left w:val="none" w:sz="0" w:space="0" w:color="auto"/>
        <w:bottom w:val="none" w:sz="0" w:space="0" w:color="auto"/>
        <w:right w:val="none" w:sz="0" w:space="0" w:color="auto"/>
      </w:divBdr>
    </w:div>
    <w:div w:id="66197769">
      <w:bodyDiv w:val="1"/>
      <w:marLeft w:val="0"/>
      <w:marRight w:val="0"/>
      <w:marTop w:val="0"/>
      <w:marBottom w:val="0"/>
      <w:divBdr>
        <w:top w:val="none" w:sz="0" w:space="0" w:color="auto"/>
        <w:left w:val="none" w:sz="0" w:space="0" w:color="auto"/>
        <w:bottom w:val="none" w:sz="0" w:space="0" w:color="auto"/>
        <w:right w:val="none" w:sz="0" w:space="0" w:color="auto"/>
      </w:divBdr>
    </w:div>
    <w:div w:id="78719048">
      <w:bodyDiv w:val="1"/>
      <w:marLeft w:val="0"/>
      <w:marRight w:val="0"/>
      <w:marTop w:val="0"/>
      <w:marBottom w:val="0"/>
      <w:divBdr>
        <w:top w:val="none" w:sz="0" w:space="0" w:color="auto"/>
        <w:left w:val="none" w:sz="0" w:space="0" w:color="auto"/>
        <w:bottom w:val="none" w:sz="0" w:space="0" w:color="auto"/>
        <w:right w:val="none" w:sz="0" w:space="0" w:color="auto"/>
      </w:divBdr>
    </w:div>
    <w:div w:id="87508874">
      <w:bodyDiv w:val="1"/>
      <w:marLeft w:val="0"/>
      <w:marRight w:val="0"/>
      <w:marTop w:val="0"/>
      <w:marBottom w:val="0"/>
      <w:divBdr>
        <w:top w:val="none" w:sz="0" w:space="0" w:color="auto"/>
        <w:left w:val="none" w:sz="0" w:space="0" w:color="auto"/>
        <w:bottom w:val="none" w:sz="0" w:space="0" w:color="auto"/>
        <w:right w:val="none" w:sz="0" w:space="0" w:color="auto"/>
      </w:divBdr>
    </w:div>
    <w:div w:id="90783399">
      <w:bodyDiv w:val="1"/>
      <w:marLeft w:val="0"/>
      <w:marRight w:val="0"/>
      <w:marTop w:val="0"/>
      <w:marBottom w:val="0"/>
      <w:divBdr>
        <w:top w:val="none" w:sz="0" w:space="0" w:color="auto"/>
        <w:left w:val="none" w:sz="0" w:space="0" w:color="auto"/>
        <w:bottom w:val="none" w:sz="0" w:space="0" w:color="auto"/>
        <w:right w:val="none" w:sz="0" w:space="0" w:color="auto"/>
      </w:divBdr>
    </w:div>
    <w:div w:id="95177503">
      <w:bodyDiv w:val="1"/>
      <w:marLeft w:val="0"/>
      <w:marRight w:val="0"/>
      <w:marTop w:val="0"/>
      <w:marBottom w:val="0"/>
      <w:divBdr>
        <w:top w:val="none" w:sz="0" w:space="0" w:color="auto"/>
        <w:left w:val="none" w:sz="0" w:space="0" w:color="auto"/>
        <w:bottom w:val="none" w:sz="0" w:space="0" w:color="auto"/>
        <w:right w:val="none" w:sz="0" w:space="0" w:color="auto"/>
      </w:divBdr>
    </w:div>
    <w:div w:id="96095707">
      <w:bodyDiv w:val="1"/>
      <w:marLeft w:val="0"/>
      <w:marRight w:val="0"/>
      <w:marTop w:val="0"/>
      <w:marBottom w:val="0"/>
      <w:divBdr>
        <w:top w:val="none" w:sz="0" w:space="0" w:color="auto"/>
        <w:left w:val="none" w:sz="0" w:space="0" w:color="auto"/>
        <w:bottom w:val="none" w:sz="0" w:space="0" w:color="auto"/>
        <w:right w:val="none" w:sz="0" w:space="0" w:color="auto"/>
      </w:divBdr>
    </w:div>
    <w:div w:id="107749429">
      <w:bodyDiv w:val="1"/>
      <w:marLeft w:val="0"/>
      <w:marRight w:val="0"/>
      <w:marTop w:val="0"/>
      <w:marBottom w:val="0"/>
      <w:divBdr>
        <w:top w:val="none" w:sz="0" w:space="0" w:color="auto"/>
        <w:left w:val="none" w:sz="0" w:space="0" w:color="auto"/>
        <w:bottom w:val="none" w:sz="0" w:space="0" w:color="auto"/>
        <w:right w:val="none" w:sz="0" w:space="0" w:color="auto"/>
      </w:divBdr>
    </w:div>
    <w:div w:id="118258769">
      <w:bodyDiv w:val="1"/>
      <w:marLeft w:val="0"/>
      <w:marRight w:val="0"/>
      <w:marTop w:val="0"/>
      <w:marBottom w:val="0"/>
      <w:divBdr>
        <w:top w:val="none" w:sz="0" w:space="0" w:color="auto"/>
        <w:left w:val="none" w:sz="0" w:space="0" w:color="auto"/>
        <w:bottom w:val="none" w:sz="0" w:space="0" w:color="auto"/>
        <w:right w:val="none" w:sz="0" w:space="0" w:color="auto"/>
      </w:divBdr>
    </w:div>
    <w:div w:id="127893100">
      <w:bodyDiv w:val="1"/>
      <w:marLeft w:val="0"/>
      <w:marRight w:val="0"/>
      <w:marTop w:val="0"/>
      <w:marBottom w:val="0"/>
      <w:divBdr>
        <w:top w:val="none" w:sz="0" w:space="0" w:color="auto"/>
        <w:left w:val="none" w:sz="0" w:space="0" w:color="auto"/>
        <w:bottom w:val="none" w:sz="0" w:space="0" w:color="auto"/>
        <w:right w:val="none" w:sz="0" w:space="0" w:color="auto"/>
      </w:divBdr>
    </w:div>
    <w:div w:id="130173087">
      <w:bodyDiv w:val="1"/>
      <w:marLeft w:val="0"/>
      <w:marRight w:val="0"/>
      <w:marTop w:val="0"/>
      <w:marBottom w:val="0"/>
      <w:divBdr>
        <w:top w:val="none" w:sz="0" w:space="0" w:color="auto"/>
        <w:left w:val="none" w:sz="0" w:space="0" w:color="auto"/>
        <w:bottom w:val="none" w:sz="0" w:space="0" w:color="auto"/>
        <w:right w:val="none" w:sz="0" w:space="0" w:color="auto"/>
      </w:divBdr>
    </w:div>
    <w:div w:id="142090589">
      <w:bodyDiv w:val="1"/>
      <w:marLeft w:val="0"/>
      <w:marRight w:val="0"/>
      <w:marTop w:val="0"/>
      <w:marBottom w:val="0"/>
      <w:divBdr>
        <w:top w:val="none" w:sz="0" w:space="0" w:color="auto"/>
        <w:left w:val="none" w:sz="0" w:space="0" w:color="auto"/>
        <w:bottom w:val="none" w:sz="0" w:space="0" w:color="auto"/>
        <w:right w:val="none" w:sz="0" w:space="0" w:color="auto"/>
      </w:divBdr>
    </w:div>
    <w:div w:id="144247194">
      <w:bodyDiv w:val="1"/>
      <w:marLeft w:val="0"/>
      <w:marRight w:val="0"/>
      <w:marTop w:val="0"/>
      <w:marBottom w:val="0"/>
      <w:divBdr>
        <w:top w:val="none" w:sz="0" w:space="0" w:color="auto"/>
        <w:left w:val="none" w:sz="0" w:space="0" w:color="auto"/>
        <w:bottom w:val="none" w:sz="0" w:space="0" w:color="auto"/>
        <w:right w:val="none" w:sz="0" w:space="0" w:color="auto"/>
      </w:divBdr>
    </w:div>
    <w:div w:id="160661241">
      <w:bodyDiv w:val="1"/>
      <w:marLeft w:val="0"/>
      <w:marRight w:val="0"/>
      <w:marTop w:val="0"/>
      <w:marBottom w:val="0"/>
      <w:divBdr>
        <w:top w:val="none" w:sz="0" w:space="0" w:color="auto"/>
        <w:left w:val="none" w:sz="0" w:space="0" w:color="auto"/>
        <w:bottom w:val="none" w:sz="0" w:space="0" w:color="auto"/>
        <w:right w:val="none" w:sz="0" w:space="0" w:color="auto"/>
      </w:divBdr>
    </w:div>
    <w:div w:id="163327404">
      <w:bodyDiv w:val="1"/>
      <w:marLeft w:val="0"/>
      <w:marRight w:val="0"/>
      <w:marTop w:val="0"/>
      <w:marBottom w:val="0"/>
      <w:divBdr>
        <w:top w:val="none" w:sz="0" w:space="0" w:color="auto"/>
        <w:left w:val="none" w:sz="0" w:space="0" w:color="auto"/>
        <w:bottom w:val="none" w:sz="0" w:space="0" w:color="auto"/>
        <w:right w:val="none" w:sz="0" w:space="0" w:color="auto"/>
      </w:divBdr>
    </w:div>
    <w:div w:id="169562546">
      <w:bodyDiv w:val="1"/>
      <w:marLeft w:val="0"/>
      <w:marRight w:val="0"/>
      <w:marTop w:val="0"/>
      <w:marBottom w:val="0"/>
      <w:divBdr>
        <w:top w:val="none" w:sz="0" w:space="0" w:color="auto"/>
        <w:left w:val="none" w:sz="0" w:space="0" w:color="auto"/>
        <w:bottom w:val="none" w:sz="0" w:space="0" w:color="auto"/>
        <w:right w:val="none" w:sz="0" w:space="0" w:color="auto"/>
      </w:divBdr>
    </w:div>
    <w:div w:id="171067202">
      <w:bodyDiv w:val="1"/>
      <w:marLeft w:val="0"/>
      <w:marRight w:val="0"/>
      <w:marTop w:val="0"/>
      <w:marBottom w:val="0"/>
      <w:divBdr>
        <w:top w:val="none" w:sz="0" w:space="0" w:color="auto"/>
        <w:left w:val="none" w:sz="0" w:space="0" w:color="auto"/>
        <w:bottom w:val="none" w:sz="0" w:space="0" w:color="auto"/>
        <w:right w:val="none" w:sz="0" w:space="0" w:color="auto"/>
      </w:divBdr>
    </w:div>
    <w:div w:id="191308184">
      <w:bodyDiv w:val="1"/>
      <w:marLeft w:val="0"/>
      <w:marRight w:val="0"/>
      <w:marTop w:val="0"/>
      <w:marBottom w:val="0"/>
      <w:divBdr>
        <w:top w:val="none" w:sz="0" w:space="0" w:color="auto"/>
        <w:left w:val="none" w:sz="0" w:space="0" w:color="auto"/>
        <w:bottom w:val="none" w:sz="0" w:space="0" w:color="auto"/>
        <w:right w:val="none" w:sz="0" w:space="0" w:color="auto"/>
      </w:divBdr>
    </w:div>
    <w:div w:id="210389734">
      <w:bodyDiv w:val="1"/>
      <w:marLeft w:val="0"/>
      <w:marRight w:val="0"/>
      <w:marTop w:val="0"/>
      <w:marBottom w:val="0"/>
      <w:divBdr>
        <w:top w:val="none" w:sz="0" w:space="0" w:color="auto"/>
        <w:left w:val="none" w:sz="0" w:space="0" w:color="auto"/>
        <w:bottom w:val="none" w:sz="0" w:space="0" w:color="auto"/>
        <w:right w:val="none" w:sz="0" w:space="0" w:color="auto"/>
      </w:divBdr>
    </w:div>
    <w:div w:id="212236500">
      <w:bodyDiv w:val="1"/>
      <w:marLeft w:val="0"/>
      <w:marRight w:val="0"/>
      <w:marTop w:val="0"/>
      <w:marBottom w:val="0"/>
      <w:divBdr>
        <w:top w:val="none" w:sz="0" w:space="0" w:color="auto"/>
        <w:left w:val="none" w:sz="0" w:space="0" w:color="auto"/>
        <w:bottom w:val="none" w:sz="0" w:space="0" w:color="auto"/>
        <w:right w:val="none" w:sz="0" w:space="0" w:color="auto"/>
      </w:divBdr>
    </w:div>
    <w:div w:id="224415969">
      <w:bodyDiv w:val="1"/>
      <w:marLeft w:val="0"/>
      <w:marRight w:val="0"/>
      <w:marTop w:val="0"/>
      <w:marBottom w:val="0"/>
      <w:divBdr>
        <w:top w:val="none" w:sz="0" w:space="0" w:color="auto"/>
        <w:left w:val="none" w:sz="0" w:space="0" w:color="auto"/>
        <w:bottom w:val="none" w:sz="0" w:space="0" w:color="auto"/>
        <w:right w:val="none" w:sz="0" w:space="0" w:color="auto"/>
      </w:divBdr>
    </w:div>
    <w:div w:id="243338860">
      <w:bodyDiv w:val="1"/>
      <w:marLeft w:val="0"/>
      <w:marRight w:val="0"/>
      <w:marTop w:val="0"/>
      <w:marBottom w:val="0"/>
      <w:divBdr>
        <w:top w:val="none" w:sz="0" w:space="0" w:color="auto"/>
        <w:left w:val="none" w:sz="0" w:space="0" w:color="auto"/>
        <w:bottom w:val="none" w:sz="0" w:space="0" w:color="auto"/>
        <w:right w:val="none" w:sz="0" w:space="0" w:color="auto"/>
      </w:divBdr>
    </w:div>
    <w:div w:id="251359356">
      <w:bodyDiv w:val="1"/>
      <w:marLeft w:val="0"/>
      <w:marRight w:val="0"/>
      <w:marTop w:val="0"/>
      <w:marBottom w:val="0"/>
      <w:divBdr>
        <w:top w:val="none" w:sz="0" w:space="0" w:color="auto"/>
        <w:left w:val="none" w:sz="0" w:space="0" w:color="auto"/>
        <w:bottom w:val="none" w:sz="0" w:space="0" w:color="auto"/>
        <w:right w:val="none" w:sz="0" w:space="0" w:color="auto"/>
      </w:divBdr>
    </w:div>
    <w:div w:id="275453845">
      <w:bodyDiv w:val="1"/>
      <w:marLeft w:val="0"/>
      <w:marRight w:val="0"/>
      <w:marTop w:val="0"/>
      <w:marBottom w:val="0"/>
      <w:divBdr>
        <w:top w:val="none" w:sz="0" w:space="0" w:color="auto"/>
        <w:left w:val="none" w:sz="0" w:space="0" w:color="auto"/>
        <w:bottom w:val="none" w:sz="0" w:space="0" w:color="auto"/>
        <w:right w:val="none" w:sz="0" w:space="0" w:color="auto"/>
      </w:divBdr>
    </w:div>
    <w:div w:id="282883138">
      <w:bodyDiv w:val="1"/>
      <w:marLeft w:val="0"/>
      <w:marRight w:val="0"/>
      <w:marTop w:val="0"/>
      <w:marBottom w:val="0"/>
      <w:divBdr>
        <w:top w:val="none" w:sz="0" w:space="0" w:color="auto"/>
        <w:left w:val="none" w:sz="0" w:space="0" w:color="auto"/>
        <w:bottom w:val="none" w:sz="0" w:space="0" w:color="auto"/>
        <w:right w:val="none" w:sz="0" w:space="0" w:color="auto"/>
      </w:divBdr>
    </w:div>
    <w:div w:id="287202224">
      <w:bodyDiv w:val="1"/>
      <w:marLeft w:val="0"/>
      <w:marRight w:val="0"/>
      <w:marTop w:val="0"/>
      <w:marBottom w:val="0"/>
      <w:divBdr>
        <w:top w:val="none" w:sz="0" w:space="0" w:color="auto"/>
        <w:left w:val="none" w:sz="0" w:space="0" w:color="auto"/>
        <w:bottom w:val="none" w:sz="0" w:space="0" w:color="auto"/>
        <w:right w:val="none" w:sz="0" w:space="0" w:color="auto"/>
      </w:divBdr>
    </w:div>
    <w:div w:id="288319372">
      <w:bodyDiv w:val="1"/>
      <w:marLeft w:val="0"/>
      <w:marRight w:val="0"/>
      <w:marTop w:val="0"/>
      <w:marBottom w:val="0"/>
      <w:divBdr>
        <w:top w:val="none" w:sz="0" w:space="0" w:color="auto"/>
        <w:left w:val="none" w:sz="0" w:space="0" w:color="auto"/>
        <w:bottom w:val="none" w:sz="0" w:space="0" w:color="auto"/>
        <w:right w:val="none" w:sz="0" w:space="0" w:color="auto"/>
      </w:divBdr>
    </w:div>
    <w:div w:id="311562460">
      <w:bodyDiv w:val="1"/>
      <w:marLeft w:val="0"/>
      <w:marRight w:val="0"/>
      <w:marTop w:val="0"/>
      <w:marBottom w:val="0"/>
      <w:divBdr>
        <w:top w:val="none" w:sz="0" w:space="0" w:color="auto"/>
        <w:left w:val="none" w:sz="0" w:space="0" w:color="auto"/>
        <w:bottom w:val="none" w:sz="0" w:space="0" w:color="auto"/>
        <w:right w:val="none" w:sz="0" w:space="0" w:color="auto"/>
      </w:divBdr>
    </w:div>
    <w:div w:id="316494621">
      <w:bodyDiv w:val="1"/>
      <w:marLeft w:val="0"/>
      <w:marRight w:val="0"/>
      <w:marTop w:val="0"/>
      <w:marBottom w:val="0"/>
      <w:divBdr>
        <w:top w:val="none" w:sz="0" w:space="0" w:color="auto"/>
        <w:left w:val="none" w:sz="0" w:space="0" w:color="auto"/>
        <w:bottom w:val="none" w:sz="0" w:space="0" w:color="auto"/>
        <w:right w:val="none" w:sz="0" w:space="0" w:color="auto"/>
      </w:divBdr>
    </w:div>
    <w:div w:id="316737188">
      <w:bodyDiv w:val="1"/>
      <w:marLeft w:val="0"/>
      <w:marRight w:val="0"/>
      <w:marTop w:val="0"/>
      <w:marBottom w:val="0"/>
      <w:divBdr>
        <w:top w:val="none" w:sz="0" w:space="0" w:color="auto"/>
        <w:left w:val="none" w:sz="0" w:space="0" w:color="auto"/>
        <w:bottom w:val="none" w:sz="0" w:space="0" w:color="auto"/>
        <w:right w:val="none" w:sz="0" w:space="0" w:color="auto"/>
      </w:divBdr>
    </w:div>
    <w:div w:id="318534181">
      <w:bodyDiv w:val="1"/>
      <w:marLeft w:val="0"/>
      <w:marRight w:val="0"/>
      <w:marTop w:val="0"/>
      <w:marBottom w:val="0"/>
      <w:divBdr>
        <w:top w:val="none" w:sz="0" w:space="0" w:color="auto"/>
        <w:left w:val="none" w:sz="0" w:space="0" w:color="auto"/>
        <w:bottom w:val="none" w:sz="0" w:space="0" w:color="auto"/>
        <w:right w:val="none" w:sz="0" w:space="0" w:color="auto"/>
      </w:divBdr>
    </w:div>
    <w:div w:id="327904910">
      <w:bodyDiv w:val="1"/>
      <w:marLeft w:val="0"/>
      <w:marRight w:val="0"/>
      <w:marTop w:val="0"/>
      <w:marBottom w:val="0"/>
      <w:divBdr>
        <w:top w:val="none" w:sz="0" w:space="0" w:color="auto"/>
        <w:left w:val="none" w:sz="0" w:space="0" w:color="auto"/>
        <w:bottom w:val="none" w:sz="0" w:space="0" w:color="auto"/>
        <w:right w:val="none" w:sz="0" w:space="0" w:color="auto"/>
      </w:divBdr>
    </w:div>
    <w:div w:id="335114876">
      <w:bodyDiv w:val="1"/>
      <w:marLeft w:val="0"/>
      <w:marRight w:val="0"/>
      <w:marTop w:val="0"/>
      <w:marBottom w:val="0"/>
      <w:divBdr>
        <w:top w:val="none" w:sz="0" w:space="0" w:color="auto"/>
        <w:left w:val="none" w:sz="0" w:space="0" w:color="auto"/>
        <w:bottom w:val="none" w:sz="0" w:space="0" w:color="auto"/>
        <w:right w:val="none" w:sz="0" w:space="0" w:color="auto"/>
      </w:divBdr>
    </w:div>
    <w:div w:id="351999980">
      <w:bodyDiv w:val="1"/>
      <w:marLeft w:val="0"/>
      <w:marRight w:val="0"/>
      <w:marTop w:val="0"/>
      <w:marBottom w:val="0"/>
      <w:divBdr>
        <w:top w:val="none" w:sz="0" w:space="0" w:color="auto"/>
        <w:left w:val="none" w:sz="0" w:space="0" w:color="auto"/>
        <w:bottom w:val="none" w:sz="0" w:space="0" w:color="auto"/>
        <w:right w:val="none" w:sz="0" w:space="0" w:color="auto"/>
      </w:divBdr>
    </w:div>
    <w:div w:id="365106114">
      <w:bodyDiv w:val="1"/>
      <w:marLeft w:val="0"/>
      <w:marRight w:val="0"/>
      <w:marTop w:val="0"/>
      <w:marBottom w:val="0"/>
      <w:divBdr>
        <w:top w:val="none" w:sz="0" w:space="0" w:color="auto"/>
        <w:left w:val="none" w:sz="0" w:space="0" w:color="auto"/>
        <w:bottom w:val="none" w:sz="0" w:space="0" w:color="auto"/>
        <w:right w:val="none" w:sz="0" w:space="0" w:color="auto"/>
      </w:divBdr>
    </w:div>
    <w:div w:id="368455292">
      <w:bodyDiv w:val="1"/>
      <w:marLeft w:val="0"/>
      <w:marRight w:val="0"/>
      <w:marTop w:val="0"/>
      <w:marBottom w:val="0"/>
      <w:divBdr>
        <w:top w:val="none" w:sz="0" w:space="0" w:color="auto"/>
        <w:left w:val="none" w:sz="0" w:space="0" w:color="auto"/>
        <w:bottom w:val="none" w:sz="0" w:space="0" w:color="auto"/>
        <w:right w:val="none" w:sz="0" w:space="0" w:color="auto"/>
      </w:divBdr>
    </w:div>
    <w:div w:id="369377538">
      <w:bodyDiv w:val="1"/>
      <w:marLeft w:val="0"/>
      <w:marRight w:val="0"/>
      <w:marTop w:val="0"/>
      <w:marBottom w:val="0"/>
      <w:divBdr>
        <w:top w:val="none" w:sz="0" w:space="0" w:color="auto"/>
        <w:left w:val="none" w:sz="0" w:space="0" w:color="auto"/>
        <w:bottom w:val="none" w:sz="0" w:space="0" w:color="auto"/>
        <w:right w:val="none" w:sz="0" w:space="0" w:color="auto"/>
      </w:divBdr>
    </w:div>
    <w:div w:id="376205574">
      <w:bodyDiv w:val="1"/>
      <w:marLeft w:val="0"/>
      <w:marRight w:val="0"/>
      <w:marTop w:val="0"/>
      <w:marBottom w:val="0"/>
      <w:divBdr>
        <w:top w:val="none" w:sz="0" w:space="0" w:color="auto"/>
        <w:left w:val="none" w:sz="0" w:space="0" w:color="auto"/>
        <w:bottom w:val="none" w:sz="0" w:space="0" w:color="auto"/>
        <w:right w:val="none" w:sz="0" w:space="0" w:color="auto"/>
      </w:divBdr>
    </w:div>
    <w:div w:id="380642545">
      <w:bodyDiv w:val="1"/>
      <w:marLeft w:val="0"/>
      <w:marRight w:val="0"/>
      <w:marTop w:val="0"/>
      <w:marBottom w:val="0"/>
      <w:divBdr>
        <w:top w:val="none" w:sz="0" w:space="0" w:color="auto"/>
        <w:left w:val="none" w:sz="0" w:space="0" w:color="auto"/>
        <w:bottom w:val="none" w:sz="0" w:space="0" w:color="auto"/>
        <w:right w:val="none" w:sz="0" w:space="0" w:color="auto"/>
      </w:divBdr>
    </w:div>
    <w:div w:id="408968004">
      <w:bodyDiv w:val="1"/>
      <w:marLeft w:val="0"/>
      <w:marRight w:val="0"/>
      <w:marTop w:val="0"/>
      <w:marBottom w:val="0"/>
      <w:divBdr>
        <w:top w:val="none" w:sz="0" w:space="0" w:color="auto"/>
        <w:left w:val="none" w:sz="0" w:space="0" w:color="auto"/>
        <w:bottom w:val="none" w:sz="0" w:space="0" w:color="auto"/>
        <w:right w:val="none" w:sz="0" w:space="0" w:color="auto"/>
      </w:divBdr>
    </w:div>
    <w:div w:id="424158101">
      <w:bodyDiv w:val="1"/>
      <w:marLeft w:val="0"/>
      <w:marRight w:val="0"/>
      <w:marTop w:val="0"/>
      <w:marBottom w:val="0"/>
      <w:divBdr>
        <w:top w:val="none" w:sz="0" w:space="0" w:color="auto"/>
        <w:left w:val="none" w:sz="0" w:space="0" w:color="auto"/>
        <w:bottom w:val="none" w:sz="0" w:space="0" w:color="auto"/>
        <w:right w:val="none" w:sz="0" w:space="0" w:color="auto"/>
      </w:divBdr>
    </w:div>
    <w:div w:id="428504011">
      <w:bodyDiv w:val="1"/>
      <w:marLeft w:val="0"/>
      <w:marRight w:val="0"/>
      <w:marTop w:val="0"/>
      <w:marBottom w:val="0"/>
      <w:divBdr>
        <w:top w:val="none" w:sz="0" w:space="0" w:color="auto"/>
        <w:left w:val="none" w:sz="0" w:space="0" w:color="auto"/>
        <w:bottom w:val="none" w:sz="0" w:space="0" w:color="auto"/>
        <w:right w:val="none" w:sz="0" w:space="0" w:color="auto"/>
      </w:divBdr>
    </w:div>
    <w:div w:id="431125145">
      <w:bodyDiv w:val="1"/>
      <w:marLeft w:val="0"/>
      <w:marRight w:val="0"/>
      <w:marTop w:val="0"/>
      <w:marBottom w:val="0"/>
      <w:divBdr>
        <w:top w:val="none" w:sz="0" w:space="0" w:color="auto"/>
        <w:left w:val="none" w:sz="0" w:space="0" w:color="auto"/>
        <w:bottom w:val="none" w:sz="0" w:space="0" w:color="auto"/>
        <w:right w:val="none" w:sz="0" w:space="0" w:color="auto"/>
      </w:divBdr>
    </w:div>
    <w:div w:id="451900881">
      <w:bodyDiv w:val="1"/>
      <w:marLeft w:val="0"/>
      <w:marRight w:val="0"/>
      <w:marTop w:val="0"/>
      <w:marBottom w:val="0"/>
      <w:divBdr>
        <w:top w:val="none" w:sz="0" w:space="0" w:color="auto"/>
        <w:left w:val="none" w:sz="0" w:space="0" w:color="auto"/>
        <w:bottom w:val="none" w:sz="0" w:space="0" w:color="auto"/>
        <w:right w:val="none" w:sz="0" w:space="0" w:color="auto"/>
      </w:divBdr>
    </w:div>
    <w:div w:id="466976132">
      <w:bodyDiv w:val="1"/>
      <w:marLeft w:val="0"/>
      <w:marRight w:val="0"/>
      <w:marTop w:val="0"/>
      <w:marBottom w:val="0"/>
      <w:divBdr>
        <w:top w:val="none" w:sz="0" w:space="0" w:color="auto"/>
        <w:left w:val="none" w:sz="0" w:space="0" w:color="auto"/>
        <w:bottom w:val="none" w:sz="0" w:space="0" w:color="auto"/>
        <w:right w:val="none" w:sz="0" w:space="0" w:color="auto"/>
      </w:divBdr>
    </w:div>
    <w:div w:id="496195663">
      <w:bodyDiv w:val="1"/>
      <w:marLeft w:val="0"/>
      <w:marRight w:val="0"/>
      <w:marTop w:val="0"/>
      <w:marBottom w:val="0"/>
      <w:divBdr>
        <w:top w:val="none" w:sz="0" w:space="0" w:color="auto"/>
        <w:left w:val="none" w:sz="0" w:space="0" w:color="auto"/>
        <w:bottom w:val="none" w:sz="0" w:space="0" w:color="auto"/>
        <w:right w:val="none" w:sz="0" w:space="0" w:color="auto"/>
      </w:divBdr>
    </w:div>
    <w:div w:id="501627027">
      <w:bodyDiv w:val="1"/>
      <w:marLeft w:val="0"/>
      <w:marRight w:val="0"/>
      <w:marTop w:val="0"/>
      <w:marBottom w:val="0"/>
      <w:divBdr>
        <w:top w:val="none" w:sz="0" w:space="0" w:color="auto"/>
        <w:left w:val="none" w:sz="0" w:space="0" w:color="auto"/>
        <w:bottom w:val="none" w:sz="0" w:space="0" w:color="auto"/>
        <w:right w:val="none" w:sz="0" w:space="0" w:color="auto"/>
      </w:divBdr>
    </w:div>
    <w:div w:id="504054966">
      <w:bodyDiv w:val="1"/>
      <w:marLeft w:val="0"/>
      <w:marRight w:val="0"/>
      <w:marTop w:val="0"/>
      <w:marBottom w:val="0"/>
      <w:divBdr>
        <w:top w:val="none" w:sz="0" w:space="0" w:color="auto"/>
        <w:left w:val="none" w:sz="0" w:space="0" w:color="auto"/>
        <w:bottom w:val="none" w:sz="0" w:space="0" w:color="auto"/>
        <w:right w:val="none" w:sz="0" w:space="0" w:color="auto"/>
      </w:divBdr>
    </w:div>
    <w:div w:id="509756508">
      <w:bodyDiv w:val="1"/>
      <w:marLeft w:val="0"/>
      <w:marRight w:val="0"/>
      <w:marTop w:val="0"/>
      <w:marBottom w:val="0"/>
      <w:divBdr>
        <w:top w:val="none" w:sz="0" w:space="0" w:color="auto"/>
        <w:left w:val="none" w:sz="0" w:space="0" w:color="auto"/>
        <w:bottom w:val="none" w:sz="0" w:space="0" w:color="auto"/>
        <w:right w:val="none" w:sz="0" w:space="0" w:color="auto"/>
      </w:divBdr>
    </w:div>
    <w:div w:id="517473453">
      <w:bodyDiv w:val="1"/>
      <w:marLeft w:val="0"/>
      <w:marRight w:val="0"/>
      <w:marTop w:val="0"/>
      <w:marBottom w:val="0"/>
      <w:divBdr>
        <w:top w:val="none" w:sz="0" w:space="0" w:color="auto"/>
        <w:left w:val="none" w:sz="0" w:space="0" w:color="auto"/>
        <w:bottom w:val="none" w:sz="0" w:space="0" w:color="auto"/>
        <w:right w:val="none" w:sz="0" w:space="0" w:color="auto"/>
      </w:divBdr>
    </w:div>
    <w:div w:id="519390302">
      <w:bodyDiv w:val="1"/>
      <w:marLeft w:val="0"/>
      <w:marRight w:val="0"/>
      <w:marTop w:val="0"/>
      <w:marBottom w:val="0"/>
      <w:divBdr>
        <w:top w:val="none" w:sz="0" w:space="0" w:color="auto"/>
        <w:left w:val="none" w:sz="0" w:space="0" w:color="auto"/>
        <w:bottom w:val="none" w:sz="0" w:space="0" w:color="auto"/>
        <w:right w:val="none" w:sz="0" w:space="0" w:color="auto"/>
      </w:divBdr>
    </w:div>
    <w:div w:id="524755088">
      <w:bodyDiv w:val="1"/>
      <w:marLeft w:val="0"/>
      <w:marRight w:val="0"/>
      <w:marTop w:val="0"/>
      <w:marBottom w:val="0"/>
      <w:divBdr>
        <w:top w:val="none" w:sz="0" w:space="0" w:color="auto"/>
        <w:left w:val="none" w:sz="0" w:space="0" w:color="auto"/>
        <w:bottom w:val="none" w:sz="0" w:space="0" w:color="auto"/>
        <w:right w:val="none" w:sz="0" w:space="0" w:color="auto"/>
      </w:divBdr>
    </w:div>
    <w:div w:id="526451054">
      <w:bodyDiv w:val="1"/>
      <w:marLeft w:val="0"/>
      <w:marRight w:val="0"/>
      <w:marTop w:val="0"/>
      <w:marBottom w:val="0"/>
      <w:divBdr>
        <w:top w:val="none" w:sz="0" w:space="0" w:color="auto"/>
        <w:left w:val="none" w:sz="0" w:space="0" w:color="auto"/>
        <w:bottom w:val="none" w:sz="0" w:space="0" w:color="auto"/>
        <w:right w:val="none" w:sz="0" w:space="0" w:color="auto"/>
      </w:divBdr>
    </w:div>
    <w:div w:id="535384815">
      <w:bodyDiv w:val="1"/>
      <w:marLeft w:val="0"/>
      <w:marRight w:val="0"/>
      <w:marTop w:val="0"/>
      <w:marBottom w:val="0"/>
      <w:divBdr>
        <w:top w:val="none" w:sz="0" w:space="0" w:color="auto"/>
        <w:left w:val="none" w:sz="0" w:space="0" w:color="auto"/>
        <w:bottom w:val="none" w:sz="0" w:space="0" w:color="auto"/>
        <w:right w:val="none" w:sz="0" w:space="0" w:color="auto"/>
      </w:divBdr>
    </w:div>
    <w:div w:id="540678509">
      <w:bodyDiv w:val="1"/>
      <w:marLeft w:val="0"/>
      <w:marRight w:val="0"/>
      <w:marTop w:val="0"/>
      <w:marBottom w:val="0"/>
      <w:divBdr>
        <w:top w:val="none" w:sz="0" w:space="0" w:color="auto"/>
        <w:left w:val="none" w:sz="0" w:space="0" w:color="auto"/>
        <w:bottom w:val="none" w:sz="0" w:space="0" w:color="auto"/>
        <w:right w:val="none" w:sz="0" w:space="0" w:color="auto"/>
      </w:divBdr>
    </w:div>
    <w:div w:id="556865432">
      <w:bodyDiv w:val="1"/>
      <w:marLeft w:val="0"/>
      <w:marRight w:val="0"/>
      <w:marTop w:val="0"/>
      <w:marBottom w:val="0"/>
      <w:divBdr>
        <w:top w:val="none" w:sz="0" w:space="0" w:color="auto"/>
        <w:left w:val="none" w:sz="0" w:space="0" w:color="auto"/>
        <w:bottom w:val="none" w:sz="0" w:space="0" w:color="auto"/>
        <w:right w:val="none" w:sz="0" w:space="0" w:color="auto"/>
      </w:divBdr>
    </w:div>
    <w:div w:id="586766065">
      <w:bodyDiv w:val="1"/>
      <w:marLeft w:val="0"/>
      <w:marRight w:val="0"/>
      <w:marTop w:val="0"/>
      <w:marBottom w:val="0"/>
      <w:divBdr>
        <w:top w:val="none" w:sz="0" w:space="0" w:color="auto"/>
        <w:left w:val="none" w:sz="0" w:space="0" w:color="auto"/>
        <w:bottom w:val="none" w:sz="0" w:space="0" w:color="auto"/>
        <w:right w:val="none" w:sz="0" w:space="0" w:color="auto"/>
      </w:divBdr>
    </w:div>
    <w:div w:id="595942644">
      <w:bodyDiv w:val="1"/>
      <w:marLeft w:val="0"/>
      <w:marRight w:val="0"/>
      <w:marTop w:val="0"/>
      <w:marBottom w:val="0"/>
      <w:divBdr>
        <w:top w:val="none" w:sz="0" w:space="0" w:color="auto"/>
        <w:left w:val="none" w:sz="0" w:space="0" w:color="auto"/>
        <w:bottom w:val="none" w:sz="0" w:space="0" w:color="auto"/>
        <w:right w:val="none" w:sz="0" w:space="0" w:color="auto"/>
      </w:divBdr>
    </w:div>
    <w:div w:id="603221644">
      <w:bodyDiv w:val="1"/>
      <w:marLeft w:val="0"/>
      <w:marRight w:val="0"/>
      <w:marTop w:val="0"/>
      <w:marBottom w:val="0"/>
      <w:divBdr>
        <w:top w:val="none" w:sz="0" w:space="0" w:color="auto"/>
        <w:left w:val="none" w:sz="0" w:space="0" w:color="auto"/>
        <w:bottom w:val="none" w:sz="0" w:space="0" w:color="auto"/>
        <w:right w:val="none" w:sz="0" w:space="0" w:color="auto"/>
      </w:divBdr>
    </w:div>
    <w:div w:id="609237286">
      <w:bodyDiv w:val="1"/>
      <w:marLeft w:val="0"/>
      <w:marRight w:val="0"/>
      <w:marTop w:val="0"/>
      <w:marBottom w:val="0"/>
      <w:divBdr>
        <w:top w:val="none" w:sz="0" w:space="0" w:color="auto"/>
        <w:left w:val="none" w:sz="0" w:space="0" w:color="auto"/>
        <w:bottom w:val="none" w:sz="0" w:space="0" w:color="auto"/>
        <w:right w:val="none" w:sz="0" w:space="0" w:color="auto"/>
      </w:divBdr>
    </w:div>
    <w:div w:id="636884548">
      <w:bodyDiv w:val="1"/>
      <w:marLeft w:val="0"/>
      <w:marRight w:val="0"/>
      <w:marTop w:val="0"/>
      <w:marBottom w:val="0"/>
      <w:divBdr>
        <w:top w:val="none" w:sz="0" w:space="0" w:color="auto"/>
        <w:left w:val="none" w:sz="0" w:space="0" w:color="auto"/>
        <w:bottom w:val="none" w:sz="0" w:space="0" w:color="auto"/>
        <w:right w:val="none" w:sz="0" w:space="0" w:color="auto"/>
      </w:divBdr>
    </w:div>
    <w:div w:id="643042405">
      <w:bodyDiv w:val="1"/>
      <w:marLeft w:val="0"/>
      <w:marRight w:val="0"/>
      <w:marTop w:val="0"/>
      <w:marBottom w:val="0"/>
      <w:divBdr>
        <w:top w:val="none" w:sz="0" w:space="0" w:color="auto"/>
        <w:left w:val="none" w:sz="0" w:space="0" w:color="auto"/>
        <w:bottom w:val="none" w:sz="0" w:space="0" w:color="auto"/>
        <w:right w:val="none" w:sz="0" w:space="0" w:color="auto"/>
      </w:divBdr>
    </w:div>
    <w:div w:id="662702251">
      <w:bodyDiv w:val="1"/>
      <w:marLeft w:val="0"/>
      <w:marRight w:val="0"/>
      <w:marTop w:val="0"/>
      <w:marBottom w:val="0"/>
      <w:divBdr>
        <w:top w:val="none" w:sz="0" w:space="0" w:color="auto"/>
        <w:left w:val="none" w:sz="0" w:space="0" w:color="auto"/>
        <w:bottom w:val="none" w:sz="0" w:space="0" w:color="auto"/>
        <w:right w:val="none" w:sz="0" w:space="0" w:color="auto"/>
      </w:divBdr>
    </w:div>
    <w:div w:id="667098915">
      <w:bodyDiv w:val="1"/>
      <w:marLeft w:val="0"/>
      <w:marRight w:val="0"/>
      <w:marTop w:val="0"/>
      <w:marBottom w:val="0"/>
      <w:divBdr>
        <w:top w:val="none" w:sz="0" w:space="0" w:color="auto"/>
        <w:left w:val="none" w:sz="0" w:space="0" w:color="auto"/>
        <w:bottom w:val="none" w:sz="0" w:space="0" w:color="auto"/>
        <w:right w:val="none" w:sz="0" w:space="0" w:color="auto"/>
      </w:divBdr>
    </w:div>
    <w:div w:id="673460982">
      <w:bodyDiv w:val="1"/>
      <w:marLeft w:val="0"/>
      <w:marRight w:val="0"/>
      <w:marTop w:val="0"/>
      <w:marBottom w:val="0"/>
      <w:divBdr>
        <w:top w:val="none" w:sz="0" w:space="0" w:color="auto"/>
        <w:left w:val="none" w:sz="0" w:space="0" w:color="auto"/>
        <w:bottom w:val="none" w:sz="0" w:space="0" w:color="auto"/>
        <w:right w:val="none" w:sz="0" w:space="0" w:color="auto"/>
      </w:divBdr>
    </w:div>
    <w:div w:id="676739062">
      <w:bodyDiv w:val="1"/>
      <w:marLeft w:val="0"/>
      <w:marRight w:val="0"/>
      <w:marTop w:val="0"/>
      <w:marBottom w:val="0"/>
      <w:divBdr>
        <w:top w:val="none" w:sz="0" w:space="0" w:color="auto"/>
        <w:left w:val="none" w:sz="0" w:space="0" w:color="auto"/>
        <w:bottom w:val="none" w:sz="0" w:space="0" w:color="auto"/>
        <w:right w:val="none" w:sz="0" w:space="0" w:color="auto"/>
      </w:divBdr>
    </w:div>
    <w:div w:id="691031168">
      <w:bodyDiv w:val="1"/>
      <w:marLeft w:val="0"/>
      <w:marRight w:val="0"/>
      <w:marTop w:val="0"/>
      <w:marBottom w:val="0"/>
      <w:divBdr>
        <w:top w:val="none" w:sz="0" w:space="0" w:color="auto"/>
        <w:left w:val="none" w:sz="0" w:space="0" w:color="auto"/>
        <w:bottom w:val="none" w:sz="0" w:space="0" w:color="auto"/>
        <w:right w:val="none" w:sz="0" w:space="0" w:color="auto"/>
      </w:divBdr>
    </w:div>
    <w:div w:id="697050834">
      <w:bodyDiv w:val="1"/>
      <w:marLeft w:val="0"/>
      <w:marRight w:val="0"/>
      <w:marTop w:val="0"/>
      <w:marBottom w:val="0"/>
      <w:divBdr>
        <w:top w:val="none" w:sz="0" w:space="0" w:color="auto"/>
        <w:left w:val="none" w:sz="0" w:space="0" w:color="auto"/>
        <w:bottom w:val="none" w:sz="0" w:space="0" w:color="auto"/>
        <w:right w:val="none" w:sz="0" w:space="0" w:color="auto"/>
      </w:divBdr>
    </w:div>
    <w:div w:id="705182234">
      <w:bodyDiv w:val="1"/>
      <w:marLeft w:val="0"/>
      <w:marRight w:val="0"/>
      <w:marTop w:val="0"/>
      <w:marBottom w:val="0"/>
      <w:divBdr>
        <w:top w:val="none" w:sz="0" w:space="0" w:color="auto"/>
        <w:left w:val="none" w:sz="0" w:space="0" w:color="auto"/>
        <w:bottom w:val="none" w:sz="0" w:space="0" w:color="auto"/>
        <w:right w:val="none" w:sz="0" w:space="0" w:color="auto"/>
      </w:divBdr>
    </w:div>
    <w:div w:id="710612061">
      <w:bodyDiv w:val="1"/>
      <w:marLeft w:val="0"/>
      <w:marRight w:val="0"/>
      <w:marTop w:val="0"/>
      <w:marBottom w:val="0"/>
      <w:divBdr>
        <w:top w:val="none" w:sz="0" w:space="0" w:color="auto"/>
        <w:left w:val="none" w:sz="0" w:space="0" w:color="auto"/>
        <w:bottom w:val="none" w:sz="0" w:space="0" w:color="auto"/>
        <w:right w:val="none" w:sz="0" w:space="0" w:color="auto"/>
      </w:divBdr>
    </w:div>
    <w:div w:id="711199665">
      <w:bodyDiv w:val="1"/>
      <w:marLeft w:val="0"/>
      <w:marRight w:val="0"/>
      <w:marTop w:val="0"/>
      <w:marBottom w:val="0"/>
      <w:divBdr>
        <w:top w:val="none" w:sz="0" w:space="0" w:color="auto"/>
        <w:left w:val="none" w:sz="0" w:space="0" w:color="auto"/>
        <w:bottom w:val="none" w:sz="0" w:space="0" w:color="auto"/>
        <w:right w:val="none" w:sz="0" w:space="0" w:color="auto"/>
      </w:divBdr>
    </w:div>
    <w:div w:id="742144939">
      <w:bodyDiv w:val="1"/>
      <w:marLeft w:val="0"/>
      <w:marRight w:val="0"/>
      <w:marTop w:val="0"/>
      <w:marBottom w:val="0"/>
      <w:divBdr>
        <w:top w:val="none" w:sz="0" w:space="0" w:color="auto"/>
        <w:left w:val="none" w:sz="0" w:space="0" w:color="auto"/>
        <w:bottom w:val="none" w:sz="0" w:space="0" w:color="auto"/>
        <w:right w:val="none" w:sz="0" w:space="0" w:color="auto"/>
      </w:divBdr>
    </w:div>
    <w:div w:id="752773968">
      <w:bodyDiv w:val="1"/>
      <w:marLeft w:val="0"/>
      <w:marRight w:val="0"/>
      <w:marTop w:val="0"/>
      <w:marBottom w:val="0"/>
      <w:divBdr>
        <w:top w:val="none" w:sz="0" w:space="0" w:color="auto"/>
        <w:left w:val="none" w:sz="0" w:space="0" w:color="auto"/>
        <w:bottom w:val="none" w:sz="0" w:space="0" w:color="auto"/>
        <w:right w:val="none" w:sz="0" w:space="0" w:color="auto"/>
      </w:divBdr>
    </w:div>
    <w:div w:id="755712736">
      <w:bodyDiv w:val="1"/>
      <w:marLeft w:val="0"/>
      <w:marRight w:val="0"/>
      <w:marTop w:val="0"/>
      <w:marBottom w:val="0"/>
      <w:divBdr>
        <w:top w:val="none" w:sz="0" w:space="0" w:color="auto"/>
        <w:left w:val="none" w:sz="0" w:space="0" w:color="auto"/>
        <w:bottom w:val="none" w:sz="0" w:space="0" w:color="auto"/>
        <w:right w:val="none" w:sz="0" w:space="0" w:color="auto"/>
      </w:divBdr>
    </w:div>
    <w:div w:id="763452309">
      <w:bodyDiv w:val="1"/>
      <w:marLeft w:val="0"/>
      <w:marRight w:val="0"/>
      <w:marTop w:val="0"/>
      <w:marBottom w:val="0"/>
      <w:divBdr>
        <w:top w:val="none" w:sz="0" w:space="0" w:color="auto"/>
        <w:left w:val="none" w:sz="0" w:space="0" w:color="auto"/>
        <w:bottom w:val="none" w:sz="0" w:space="0" w:color="auto"/>
        <w:right w:val="none" w:sz="0" w:space="0" w:color="auto"/>
      </w:divBdr>
    </w:div>
    <w:div w:id="791902871">
      <w:bodyDiv w:val="1"/>
      <w:marLeft w:val="0"/>
      <w:marRight w:val="0"/>
      <w:marTop w:val="0"/>
      <w:marBottom w:val="0"/>
      <w:divBdr>
        <w:top w:val="none" w:sz="0" w:space="0" w:color="auto"/>
        <w:left w:val="none" w:sz="0" w:space="0" w:color="auto"/>
        <w:bottom w:val="none" w:sz="0" w:space="0" w:color="auto"/>
        <w:right w:val="none" w:sz="0" w:space="0" w:color="auto"/>
      </w:divBdr>
    </w:div>
    <w:div w:id="804159140">
      <w:bodyDiv w:val="1"/>
      <w:marLeft w:val="0"/>
      <w:marRight w:val="0"/>
      <w:marTop w:val="0"/>
      <w:marBottom w:val="0"/>
      <w:divBdr>
        <w:top w:val="none" w:sz="0" w:space="0" w:color="auto"/>
        <w:left w:val="none" w:sz="0" w:space="0" w:color="auto"/>
        <w:bottom w:val="none" w:sz="0" w:space="0" w:color="auto"/>
        <w:right w:val="none" w:sz="0" w:space="0" w:color="auto"/>
      </w:divBdr>
    </w:div>
    <w:div w:id="825054822">
      <w:bodyDiv w:val="1"/>
      <w:marLeft w:val="0"/>
      <w:marRight w:val="0"/>
      <w:marTop w:val="0"/>
      <w:marBottom w:val="0"/>
      <w:divBdr>
        <w:top w:val="none" w:sz="0" w:space="0" w:color="auto"/>
        <w:left w:val="none" w:sz="0" w:space="0" w:color="auto"/>
        <w:bottom w:val="none" w:sz="0" w:space="0" w:color="auto"/>
        <w:right w:val="none" w:sz="0" w:space="0" w:color="auto"/>
      </w:divBdr>
    </w:div>
    <w:div w:id="837816982">
      <w:bodyDiv w:val="1"/>
      <w:marLeft w:val="0"/>
      <w:marRight w:val="0"/>
      <w:marTop w:val="0"/>
      <w:marBottom w:val="0"/>
      <w:divBdr>
        <w:top w:val="none" w:sz="0" w:space="0" w:color="auto"/>
        <w:left w:val="none" w:sz="0" w:space="0" w:color="auto"/>
        <w:bottom w:val="none" w:sz="0" w:space="0" w:color="auto"/>
        <w:right w:val="none" w:sz="0" w:space="0" w:color="auto"/>
      </w:divBdr>
    </w:div>
    <w:div w:id="871958389">
      <w:bodyDiv w:val="1"/>
      <w:marLeft w:val="0"/>
      <w:marRight w:val="0"/>
      <w:marTop w:val="0"/>
      <w:marBottom w:val="0"/>
      <w:divBdr>
        <w:top w:val="none" w:sz="0" w:space="0" w:color="auto"/>
        <w:left w:val="none" w:sz="0" w:space="0" w:color="auto"/>
        <w:bottom w:val="none" w:sz="0" w:space="0" w:color="auto"/>
        <w:right w:val="none" w:sz="0" w:space="0" w:color="auto"/>
      </w:divBdr>
    </w:div>
    <w:div w:id="873348158">
      <w:bodyDiv w:val="1"/>
      <w:marLeft w:val="0"/>
      <w:marRight w:val="0"/>
      <w:marTop w:val="0"/>
      <w:marBottom w:val="0"/>
      <w:divBdr>
        <w:top w:val="none" w:sz="0" w:space="0" w:color="auto"/>
        <w:left w:val="none" w:sz="0" w:space="0" w:color="auto"/>
        <w:bottom w:val="none" w:sz="0" w:space="0" w:color="auto"/>
        <w:right w:val="none" w:sz="0" w:space="0" w:color="auto"/>
      </w:divBdr>
    </w:div>
    <w:div w:id="895353712">
      <w:bodyDiv w:val="1"/>
      <w:marLeft w:val="0"/>
      <w:marRight w:val="0"/>
      <w:marTop w:val="0"/>
      <w:marBottom w:val="0"/>
      <w:divBdr>
        <w:top w:val="none" w:sz="0" w:space="0" w:color="auto"/>
        <w:left w:val="none" w:sz="0" w:space="0" w:color="auto"/>
        <w:bottom w:val="none" w:sz="0" w:space="0" w:color="auto"/>
        <w:right w:val="none" w:sz="0" w:space="0" w:color="auto"/>
      </w:divBdr>
    </w:div>
    <w:div w:id="897403973">
      <w:bodyDiv w:val="1"/>
      <w:marLeft w:val="0"/>
      <w:marRight w:val="0"/>
      <w:marTop w:val="0"/>
      <w:marBottom w:val="0"/>
      <w:divBdr>
        <w:top w:val="none" w:sz="0" w:space="0" w:color="auto"/>
        <w:left w:val="none" w:sz="0" w:space="0" w:color="auto"/>
        <w:bottom w:val="none" w:sz="0" w:space="0" w:color="auto"/>
        <w:right w:val="none" w:sz="0" w:space="0" w:color="auto"/>
      </w:divBdr>
    </w:div>
    <w:div w:id="903875032">
      <w:bodyDiv w:val="1"/>
      <w:marLeft w:val="0"/>
      <w:marRight w:val="0"/>
      <w:marTop w:val="0"/>
      <w:marBottom w:val="0"/>
      <w:divBdr>
        <w:top w:val="none" w:sz="0" w:space="0" w:color="auto"/>
        <w:left w:val="none" w:sz="0" w:space="0" w:color="auto"/>
        <w:bottom w:val="none" w:sz="0" w:space="0" w:color="auto"/>
        <w:right w:val="none" w:sz="0" w:space="0" w:color="auto"/>
      </w:divBdr>
    </w:div>
    <w:div w:id="913198053">
      <w:bodyDiv w:val="1"/>
      <w:marLeft w:val="0"/>
      <w:marRight w:val="0"/>
      <w:marTop w:val="0"/>
      <w:marBottom w:val="0"/>
      <w:divBdr>
        <w:top w:val="none" w:sz="0" w:space="0" w:color="auto"/>
        <w:left w:val="none" w:sz="0" w:space="0" w:color="auto"/>
        <w:bottom w:val="none" w:sz="0" w:space="0" w:color="auto"/>
        <w:right w:val="none" w:sz="0" w:space="0" w:color="auto"/>
      </w:divBdr>
    </w:div>
    <w:div w:id="914164336">
      <w:bodyDiv w:val="1"/>
      <w:marLeft w:val="0"/>
      <w:marRight w:val="0"/>
      <w:marTop w:val="0"/>
      <w:marBottom w:val="0"/>
      <w:divBdr>
        <w:top w:val="none" w:sz="0" w:space="0" w:color="auto"/>
        <w:left w:val="none" w:sz="0" w:space="0" w:color="auto"/>
        <w:bottom w:val="none" w:sz="0" w:space="0" w:color="auto"/>
        <w:right w:val="none" w:sz="0" w:space="0" w:color="auto"/>
      </w:divBdr>
    </w:div>
    <w:div w:id="918519202">
      <w:bodyDiv w:val="1"/>
      <w:marLeft w:val="0"/>
      <w:marRight w:val="0"/>
      <w:marTop w:val="0"/>
      <w:marBottom w:val="0"/>
      <w:divBdr>
        <w:top w:val="none" w:sz="0" w:space="0" w:color="auto"/>
        <w:left w:val="none" w:sz="0" w:space="0" w:color="auto"/>
        <w:bottom w:val="none" w:sz="0" w:space="0" w:color="auto"/>
        <w:right w:val="none" w:sz="0" w:space="0" w:color="auto"/>
      </w:divBdr>
    </w:div>
    <w:div w:id="919288450">
      <w:bodyDiv w:val="1"/>
      <w:marLeft w:val="0"/>
      <w:marRight w:val="0"/>
      <w:marTop w:val="0"/>
      <w:marBottom w:val="0"/>
      <w:divBdr>
        <w:top w:val="none" w:sz="0" w:space="0" w:color="auto"/>
        <w:left w:val="none" w:sz="0" w:space="0" w:color="auto"/>
        <w:bottom w:val="none" w:sz="0" w:space="0" w:color="auto"/>
        <w:right w:val="none" w:sz="0" w:space="0" w:color="auto"/>
      </w:divBdr>
    </w:div>
    <w:div w:id="920677400">
      <w:bodyDiv w:val="1"/>
      <w:marLeft w:val="0"/>
      <w:marRight w:val="0"/>
      <w:marTop w:val="0"/>
      <w:marBottom w:val="0"/>
      <w:divBdr>
        <w:top w:val="none" w:sz="0" w:space="0" w:color="auto"/>
        <w:left w:val="none" w:sz="0" w:space="0" w:color="auto"/>
        <w:bottom w:val="none" w:sz="0" w:space="0" w:color="auto"/>
        <w:right w:val="none" w:sz="0" w:space="0" w:color="auto"/>
      </w:divBdr>
    </w:div>
    <w:div w:id="921521939">
      <w:bodyDiv w:val="1"/>
      <w:marLeft w:val="0"/>
      <w:marRight w:val="0"/>
      <w:marTop w:val="0"/>
      <w:marBottom w:val="0"/>
      <w:divBdr>
        <w:top w:val="none" w:sz="0" w:space="0" w:color="auto"/>
        <w:left w:val="none" w:sz="0" w:space="0" w:color="auto"/>
        <w:bottom w:val="none" w:sz="0" w:space="0" w:color="auto"/>
        <w:right w:val="none" w:sz="0" w:space="0" w:color="auto"/>
      </w:divBdr>
    </w:div>
    <w:div w:id="939988446">
      <w:bodyDiv w:val="1"/>
      <w:marLeft w:val="0"/>
      <w:marRight w:val="0"/>
      <w:marTop w:val="0"/>
      <w:marBottom w:val="0"/>
      <w:divBdr>
        <w:top w:val="none" w:sz="0" w:space="0" w:color="auto"/>
        <w:left w:val="none" w:sz="0" w:space="0" w:color="auto"/>
        <w:bottom w:val="none" w:sz="0" w:space="0" w:color="auto"/>
        <w:right w:val="none" w:sz="0" w:space="0" w:color="auto"/>
      </w:divBdr>
    </w:div>
    <w:div w:id="945692430">
      <w:bodyDiv w:val="1"/>
      <w:marLeft w:val="0"/>
      <w:marRight w:val="0"/>
      <w:marTop w:val="0"/>
      <w:marBottom w:val="0"/>
      <w:divBdr>
        <w:top w:val="none" w:sz="0" w:space="0" w:color="auto"/>
        <w:left w:val="none" w:sz="0" w:space="0" w:color="auto"/>
        <w:bottom w:val="none" w:sz="0" w:space="0" w:color="auto"/>
        <w:right w:val="none" w:sz="0" w:space="0" w:color="auto"/>
      </w:divBdr>
    </w:div>
    <w:div w:id="956177029">
      <w:bodyDiv w:val="1"/>
      <w:marLeft w:val="0"/>
      <w:marRight w:val="0"/>
      <w:marTop w:val="0"/>
      <w:marBottom w:val="0"/>
      <w:divBdr>
        <w:top w:val="none" w:sz="0" w:space="0" w:color="auto"/>
        <w:left w:val="none" w:sz="0" w:space="0" w:color="auto"/>
        <w:bottom w:val="none" w:sz="0" w:space="0" w:color="auto"/>
        <w:right w:val="none" w:sz="0" w:space="0" w:color="auto"/>
      </w:divBdr>
    </w:div>
    <w:div w:id="988289629">
      <w:bodyDiv w:val="1"/>
      <w:marLeft w:val="0"/>
      <w:marRight w:val="0"/>
      <w:marTop w:val="0"/>
      <w:marBottom w:val="0"/>
      <w:divBdr>
        <w:top w:val="none" w:sz="0" w:space="0" w:color="auto"/>
        <w:left w:val="none" w:sz="0" w:space="0" w:color="auto"/>
        <w:bottom w:val="none" w:sz="0" w:space="0" w:color="auto"/>
        <w:right w:val="none" w:sz="0" w:space="0" w:color="auto"/>
      </w:divBdr>
    </w:div>
    <w:div w:id="1000734828">
      <w:bodyDiv w:val="1"/>
      <w:marLeft w:val="0"/>
      <w:marRight w:val="0"/>
      <w:marTop w:val="0"/>
      <w:marBottom w:val="0"/>
      <w:divBdr>
        <w:top w:val="none" w:sz="0" w:space="0" w:color="auto"/>
        <w:left w:val="none" w:sz="0" w:space="0" w:color="auto"/>
        <w:bottom w:val="none" w:sz="0" w:space="0" w:color="auto"/>
        <w:right w:val="none" w:sz="0" w:space="0" w:color="auto"/>
      </w:divBdr>
    </w:div>
    <w:div w:id="1013531120">
      <w:bodyDiv w:val="1"/>
      <w:marLeft w:val="0"/>
      <w:marRight w:val="0"/>
      <w:marTop w:val="0"/>
      <w:marBottom w:val="0"/>
      <w:divBdr>
        <w:top w:val="none" w:sz="0" w:space="0" w:color="auto"/>
        <w:left w:val="none" w:sz="0" w:space="0" w:color="auto"/>
        <w:bottom w:val="none" w:sz="0" w:space="0" w:color="auto"/>
        <w:right w:val="none" w:sz="0" w:space="0" w:color="auto"/>
      </w:divBdr>
    </w:div>
    <w:div w:id="1026834606">
      <w:bodyDiv w:val="1"/>
      <w:marLeft w:val="0"/>
      <w:marRight w:val="0"/>
      <w:marTop w:val="0"/>
      <w:marBottom w:val="0"/>
      <w:divBdr>
        <w:top w:val="none" w:sz="0" w:space="0" w:color="auto"/>
        <w:left w:val="none" w:sz="0" w:space="0" w:color="auto"/>
        <w:bottom w:val="none" w:sz="0" w:space="0" w:color="auto"/>
        <w:right w:val="none" w:sz="0" w:space="0" w:color="auto"/>
      </w:divBdr>
    </w:div>
    <w:div w:id="1050225881">
      <w:bodyDiv w:val="1"/>
      <w:marLeft w:val="0"/>
      <w:marRight w:val="0"/>
      <w:marTop w:val="0"/>
      <w:marBottom w:val="0"/>
      <w:divBdr>
        <w:top w:val="none" w:sz="0" w:space="0" w:color="auto"/>
        <w:left w:val="none" w:sz="0" w:space="0" w:color="auto"/>
        <w:bottom w:val="none" w:sz="0" w:space="0" w:color="auto"/>
        <w:right w:val="none" w:sz="0" w:space="0" w:color="auto"/>
      </w:divBdr>
    </w:div>
    <w:div w:id="1069353238">
      <w:bodyDiv w:val="1"/>
      <w:marLeft w:val="0"/>
      <w:marRight w:val="0"/>
      <w:marTop w:val="0"/>
      <w:marBottom w:val="0"/>
      <w:divBdr>
        <w:top w:val="none" w:sz="0" w:space="0" w:color="auto"/>
        <w:left w:val="none" w:sz="0" w:space="0" w:color="auto"/>
        <w:bottom w:val="none" w:sz="0" w:space="0" w:color="auto"/>
        <w:right w:val="none" w:sz="0" w:space="0" w:color="auto"/>
      </w:divBdr>
    </w:div>
    <w:div w:id="1083645089">
      <w:bodyDiv w:val="1"/>
      <w:marLeft w:val="0"/>
      <w:marRight w:val="0"/>
      <w:marTop w:val="0"/>
      <w:marBottom w:val="0"/>
      <w:divBdr>
        <w:top w:val="none" w:sz="0" w:space="0" w:color="auto"/>
        <w:left w:val="none" w:sz="0" w:space="0" w:color="auto"/>
        <w:bottom w:val="none" w:sz="0" w:space="0" w:color="auto"/>
        <w:right w:val="none" w:sz="0" w:space="0" w:color="auto"/>
      </w:divBdr>
    </w:div>
    <w:div w:id="1084838772">
      <w:bodyDiv w:val="1"/>
      <w:marLeft w:val="0"/>
      <w:marRight w:val="0"/>
      <w:marTop w:val="0"/>
      <w:marBottom w:val="0"/>
      <w:divBdr>
        <w:top w:val="none" w:sz="0" w:space="0" w:color="auto"/>
        <w:left w:val="none" w:sz="0" w:space="0" w:color="auto"/>
        <w:bottom w:val="none" w:sz="0" w:space="0" w:color="auto"/>
        <w:right w:val="none" w:sz="0" w:space="0" w:color="auto"/>
      </w:divBdr>
    </w:div>
    <w:div w:id="1117258289">
      <w:bodyDiv w:val="1"/>
      <w:marLeft w:val="0"/>
      <w:marRight w:val="0"/>
      <w:marTop w:val="0"/>
      <w:marBottom w:val="0"/>
      <w:divBdr>
        <w:top w:val="none" w:sz="0" w:space="0" w:color="auto"/>
        <w:left w:val="none" w:sz="0" w:space="0" w:color="auto"/>
        <w:bottom w:val="none" w:sz="0" w:space="0" w:color="auto"/>
        <w:right w:val="none" w:sz="0" w:space="0" w:color="auto"/>
      </w:divBdr>
    </w:div>
    <w:div w:id="1120956734">
      <w:bodyDiv w:val="1"/>
      <w:marLeft w:val="0"/>
      <w:marRight w:val="0"/>
      <w:marTop w:val="0"/>
      <w:marBottom w:val="0"/>
      <w:divBdr>
        <w:top w:val="none" w:sz="0" w:space="0" w:color="auto"/>
        <w:left w:val="none" w:sz="0" w:space="0" w:color="auto"/>
        <w:bottom w:val="none" w:sz="0" w:space="0" w:color="auto"/>
        <w:right w:val="none" w:sz="0" w:space="0" w:color="auto"/>
      </w:divBdr>
    </w:div>
    <w:div w:id="1133790044">
      <w:bodyDiv w:val="1"/>
      <w:marLeft w:val="0"/>
      <w:marRight w:val="0"/>
      <w:marTop w:val="0"/>
      <w:marBottom w:val="0"/>
      <w:divBdr>
        <w:top w:val="none" w:sz="0" w:space="0" w:color="auto"/>
        <w:left w:val="none" w:sz="0" w:space="0" w:color="auto"/>
        <w:bottom w:val="none" w:sz="0" w:space="0" w:color="auto"/>
        <w:right w:val="none" w:sz="0" w:space="0" w:color="auto"/>
      </w:divBdr>
    </w:div>
    <w:div w:id="1139805182">
      <w:bodyDiv w:val="1"/>
      <w:marLeft w:val="0"/>
      <w:marRight w:val="0"/>
      <w:marTop w:val="0"/>
      <w:marBottom w:val="0"/>
      <w:divBdr>
        <w:top w:val="none" w:sz="0" w:space="0" w:color="auto"/>
        <w:left w:val="none" w:sz="0" w:space="0" w:color="auto"/>
        <w:bottom w:val="none" w:sz="0" w:space="0" w:color="auto"/>
        <w:right w:val="none" w:sz="0" w:space="0" w:color="auto"/>
      </w:divBdr>
    </w:div>
    <w:div w:id="1149595912">
      <w:bodyDiv w:val="1"/>
      <w:marLeft w:val="0"/>
      <w:marRight w:val="0"/>
      <w:marTop w:val="0"/>
      <w:marBottom w:val="0"/>
      <w:divBdr>
        <w:top w:val="none" w:sz="0" w:space="0" w:color="auto"/>
        <w:left w:val="none" w:sz="0" w:space="0" w:color="auto"/>
        <w:bottom w:val="none" w:sz="0" w:space="0" w:color="auto"/>
        <w:right w:val="none" w:sz="0" w:space="0" w:color="auto"/>
      </w:divBdr>
    </w:div>
    <w:div w:id="1155292964">
      <w:bodyDiv w:val="1"/>
      <w:marLeft w:val="0"/>
      <w:marRight w:val="0"/>
      <w:marTop w:val="0"/>
      <w:marBottom w:val="0"/>
      <w:divBdr>
        <w:top w:val="none" w:sz="0" w:space="0" w:color="auto"/>
        <w:left w:val="none" w:sz="0" w:space="0" w:color="auto"/>
        <w:bottom w:val="none" w:sz="0" w:space="0" w:color="auto"/>
        <w:right w:val="none" w:sz="0" w:space="0" w:color="auto"/>
      </w:divBdr>
    </w:div>
    <w:div w:id="1156919016">
      <w:bodyDiv w:val="1"/>
      <w:marLeft w:val="0"/>
      <w:marRight w:val="0"/>
      <w:marTop w:val="0"/>
      <w:marBottom w:val="0"/>
      <w:divBdr>
        <w:top w:val="none" w:sz="0" w:space="0" w:color="auto"/>
        <w:left w:val="none" w:sz="0" w:space="0" w:color="auto"/>
        <w:bottom w:val="none" w:sz="0" w:space="0" w:color="auto"/>
        <w:right w:val="none" w:sz="0" w:space="0" w:color="auto"/>
      </w:divBdr>
    </w:div>
    <w:div w:id="1167138349">
      <w:bodyDiv w:val="1"/>
      <w:marLeft w:val="0"/>
      <w:marRight w:val="0"/>
      <w:marTop w:val="0"/>
      <w:marBottom w:val="0"/>
      <w:divBdr>
        <w:top w:val="none" w:sz="0" w:space="0" w:color="auto"/>
        <w:left w:val="none" w:sz="0" w:space="0" w:color="auto"/>
        <w:bottom w:val="none" w:sz="0" w:space="0" w:color="auto"/>
        <w:right w:val="none" w:sz="0" w:space="0" w:color="auto"/>
      </w:divBdr>
    </w:div>
    <w:div w:id="1179588909">
      <w:bodyDiv w:val="1"/>
      <w:marLeft w:val="0"/>
      <w:marRight w:val="0"/>
      <w:marTop w:val="0"/>
      <w:marBottom w:val="0"/>
      <w:divBdr>
        <w:top w:val="none" w:sz="0" w:space="0" w:color="auto"/>
        <w:left w:val="none" w:sz="0" w:space="0" w:color="auto"/>
        <w:bottom w:val="none" w:sz="0" w:space="0" w:color="auto"/>
        <w:right w:val="none" w:sz="0" w:space="0" w:color="auto"/>
      </w:divBdr>
    </w:div>
    <w:div w:id="1184174151">
      <w:bodyDiv w:val="1"/>
      <w:marLeft w:val="0"/>
      <w:marRight w:val="0"/>
      <w:marTop w:val="0"/>
      <w:marBottom w:val="0"/>
      <w:divBdr>
        <w:top w:val="none" w:sz="0" w:space="0" w:color="auto"/>
        <w:left w:val="none" w:sz="0" w:space="0" w:color="auto"/>
        <w:bottom w:val="none" w:sz="0" w:space="0" w:color="auto"/>
        <w:right w:val="none" w:sz="0" w:space="0" w:color="auto"/>
      </w:divBdr>
    </w:div>
    <w:div w:id="1193299564">
      <w:bodyDiv w:val="1"/>
      <w:marLeft w:val="0"/>
      <w:marRight w:val="0"/>
      <w:marTop w:val="0"/>
      <w:marBottom w:val="0"/>
      <w:divBdr>
        <w:top w:val="none" w:sz="0" w:space="0" w:color="auto"/>
        <w:left w:val="none" w:sz="0" w:space="0" w:color="auto"/>
        <w:bottom w:val="none" w:sz="0" w:space="0" w:color="auto"/>
        <w:right w:val="none" w:sz="0" w:space="0" w:color="auto"/>
      </w:divBdr>
    </w:div>
    <w:div w:id="1197501033">
      <w:bodyDiv w:val="1"/>
      <w:marLeft w:val="0"/>
      <w:marRight w:val="0"/>
      <w:marTop w:val="0"/>
      <w:marBottom w:val="0"/>
      <w:divBdr>
        <w:top w:val="none" w:sz="0" w:space="0" w:color="auto"/>
        <w:left w:val="none" w:sz="0" w:space="0" w:color="auto"/>
        <w:bottom w:val="none" w:sz="0" w:space="0" w:color="auto"/>
        <w:right w:val="none" w:sz="0" w:space="0" w:color="auto"/>
      </w:divBdr>
    </w:div>
    <w:div w:id="1197545625">
      <w:bodyDiv w:val="1"/>
      <w:marLeft w:val="0"/>
      <w:marRight w:val="0"/>
      <w:marTop w:val="0"/>
      <w:marBottom w:val="0"/>
      <w:divBdr>
        <w:top w:val="none" w:sz="0" w:space="0" w:color="auto"/>
        <w:left w:val="none" w:sz="0" w:space="0" w:color="auto"/>
        <w:bottom w:val="none" w:sz="0" w:space="0" w:color="auto"/>
        <w:right w:val="none" w:sz="0" w:space="0" w:color="auto"/>
      </w:divBdr>
    </w:div>
    <w:div w:id="1202326612">
      <w:bodyDiv w:val="1"/>
      <w:marLeft w:val="0"/>
      <w:marRight w:val="0"/>
      <w:marTop w:val="0"/>
      <w:marBottom w:val="0"/>
      <w:divBdr>
        <w:top w:val="none" w:sz="0" w:space="0" w:color="auto"/>
        <w:left w:val="none" w:sz="0" w:space="0" w:color="auto"/>
        <w:bottom w:val="none" w:sz="0" w:space="0" w:color="auto"/>
        <w:right w:val="none" w:sz="0" w:space="0" w:color="auto"/>
      </w:divBdr>
    </w:div>
    <w:div w:id="1205797451">
      <w:bodyDiv w:val="1"/>
      <w:marLeft w:val="0"/>
      <w:marRight w:val="0"/>
      <w:marTop w:val="0"/>
      <w:marBottom w:val="0"/>
      <w:divBdr>
        <w:top w:val="none" w:sz="0" w:space="0" w:color="auto"/>
        <w:left w:val="none" w:sz="0" w:space="0" w:color="auto"/>
        <w:bottom w:val="none" w:sz="0" w:space="0" w:color="auto"/>
        <w:right w:val="none" w:sz="0" w:space="0" w:color="auto"/>
      </w:divBdr>
    </w:div>
    <w:div w:id="1212500850">
      <w:bodyDiv w:val="1"/>
      <w:marLeft w:val="0"/>
      <w:marRight w:val="0"/>
      <w:marTop w:val="0"/>
      <w:marBottom w:val="0"/>
      <w:divBdr>
        <w:top w:val="none" w:sz="0" w:space="0" w:color="auto"/>
        <w:left w:val="none" w:sz="0" w:space="0" w:color="auto"/>
        <w:bottom w:val="none" w:sz="0" w:space="0" w:color="auto"/>
        <w:right w:val="none" w:sz="0" w:space="0" w:color="auto"/>
      </w:divBdr>
    </w:div>
    <w:div w:id="1225944161">
      <w:bodyDiv w:val="1"/>
      <w:marLeft w:val="0"/>
      <w:marRight w:val="0"/>
      <w:marTop w:val="0"/>
      <w:marBottom w:val="0"/>
      <w:divBdr>
        <w:top w:val="none" w:sz="0" w:space="0" w:color="auto"/>
        <w:left w:val="none" w:sz="0" w:space="0" w:color="auto"/>
        <w:bottom w:val="none" w:sz="0" w:space="0" w:color="auto"/>
        <w:right w:val="none" w:sz="0" w:space="0" w:color="auto"/>
      </w:divBdr>
    </w:div>
    <w:div w:id="1239900818">
      <w:bodyDiv w:val="1"/>
      <w:marLeft w:val="0"/>
      <w:marRight w:val="0"/>
      <w:marTop w:val="0"/>
      <w:marBottom w:val="0"/>
      <w:divBdr>
        <w:top w:val="none" w:sz="0" w:space="0" w:color="auto"/>
        <w:left w:val="none" w:sz="0" w:space="0" w:color="auto"/>
        <w:bottom w:val="none" w:sz="0" w:space="0" w:color="auto"/>
        <w:right w:val="none" w:sz="0" w:space="0" w:color="auto"/>
      </w:divBdr>
    </w:div>
    <w:div w:id="1245257883">
      <w:bodyDiv w:val="1"/>
      <w:marLeft w:val="0"/>
      <w:marRight w:val="0"/>
      <w:marTop w:val="0"/>
      <w:marBottom w:val="0"/>
      <w:divBdr>
        <w:top w:val="none" w:sz="0" w:space="0" w:color="auto"/>
        <w:left w:val="none" w:sz="0" w:space="0" w:color="auto"/>
        <w:bottom w:val="none" w:sz="0" w:space="0" w:color="auto"/>
        <w:right w:val="none" w:sz="0" w:space="0" w:color="auto"/>
      </w:divBdr>
    </w:div>
    <w:div w:id="1248422013">
      <w:bodyDiv w:val="1"/>
      <w:marLeft w:val="0"/>
      <w:marRight w:val="0"/>
      <w:marTop w:val="0"/>
      <w:marBottom w:val="0"/>
      <w:divBdr>
        <w:top w:val="none" w:sz="0" w:space="0" w:color="auto"/>
        <w:left w:val="none" w:sz="0" w:space="0" w:color="auto"/>
        <w:bottom w:val="none" w:sz="0" w:space="0" w:color="auto"/>
        <w:right w:val="none" w:sz="0" w:space="0" w:color="auto"/>
      </w:divBdr>
    </w:div>
    <w:div w:id="1284386419">
      <w:bodyDiv w:val="1"/>
      <w:marLeft w:val="0"/>
      <w:marRight w:val="0"/>
      <w:marTop w:val="0"/>
      <w:marBottom w:val="0"/>
      <w:divBdr>
        <w:top w:val="none" w:sz="0" w:space="0" w:color="auto"/>
        <w:left w:val="none" w:sz="0" w:space="0" w:color="auto"/>
        <w:bottom w:val="none" w:sz="0" w:space="0" w:color="auto"/>
        <w:right w:val="none" w:sz="0" w:space="0" w:color="auto"/>
      </w:divBdr>
    </w:div>
    <w:div w:id="1305938299">
      <w:bodyDiv w:val="1"/>
      <w:marLeft w:val="0"/>
      <w:marRight w:val="0"/>
      <w:marTop w:val="0"/>
      <w:marBottom w:val="0"/>
      <w:divBdr>
        <w:top w:val="none" w:sz="0" w:space="0" w:color="auto"/>
        <w:left w:val="none" w:sz="0" w:space="0" w:color="auto"/>
        <w:bottom w:val="none" w:sz="0" w:space="0" w:color="auto"/>
        <w:right w:val="none" w:sz="0" w:space="0" w:color="auto"/>
      </w:divBdr>
    </w:div>
    <w:div w:id="1312978245">
      <w:bodyDiv w:val="1"/>
      <w:marLeft w:val="0"/>
      <w:marRight w:val="0"/>
      <w:marTop w:val="0"/>
      <w:marBottom w:val="0"/>
      <w:divBdr>
        <w:top w:val="none" w:sz="0" w:space="0" w:color="auto"/>
        <w:left w:val="none" w:sz="0" w:space="0" w:color="auto"/>
        <w:bottom w:val="none" w:sz="0" w:space="0" w:color="auto"/>
        <w:right w:val="none" w:sz="0" w:space="0" w:color="auto"/>
      </w:divBdr>
    </w:div>
    <w:div w:id="1313172689">
      <w:bodyDiv w:val="1"/>
      <w:marLeft w:val="0"/>
      <w:marRight w:val="0"/>
      <w:marTop w:val="0"/>
      <w:marBottom w:val="0"/>
      <w:divBdr>
        <w:top w:val="none" w:sz="0" w:space="0" w:color="auto"/>
        <w:left w:val="none" w:sz="0" w:space="0" w:color="auto"/>
        <w:bottom w:val="none" w:sz="0" w:space="0" w:color="auto"/>
        <w:right w:val="none" w:sz="0" w:space="0" w:color="auto"/>
      </w:divBdr>
    </w:div>
    <w:div w:id="1321735696">
      <w:bodyDiv w:val="1"/>
      <w:marLeft w:val="0"/>
      <w:marRight w:val="0"/>
      <w:marTop w:val="0"/>
      <w:marBottom w:val="0"/>
      <w:divBdr>
        <w:top w:val="none" w:sz="0" w:space="0" w:color="auto"/>
        <w:left w:val="none" w:sz="0" w:space="0" w:color="auto"/>
        <w:bottom w:val="none" w:sz="0" w:space="0" w:color="auto"/>
        <w:right w:val="none" w:sz="0" w:space="0" w:color="auto"/>
      </w:divBdr>
    </w:div>
    <w:div w:id="1324092146">
      <w:bodyDiv w:val="1"/>
      <w:marLeft w:val="0"/>
      <w:marRight w:val="0"/>
      <w:marTop w:val="0"/>
      <w:marBottom w:val="0"/>
      <w:divBdr>
        <w:top w:val="none" w:sz="0" w:space="0" w:color="auto"/>
        <w:left w:val="none" w:sz="0" w:space="0" w:color="auto"/>
        <w:bottom w:val="none" w:sz="0" w:space="0" w:color="auto"/>
        <w:right w:val="none" w:sz="0" w:space="0" w:color="auto"/>
      </w:divBdr>
    </w:div>
    <w:div w:id="1334407680">
      <w:bodyDiv w:val="1"/>
      <w:marLeft w:val="0"/>
      <w:marRight w:val="0"/>
      <w:marTop w:val="0"/>
      <w:marBottom w:val="0"/>
      <w:divBdr>
        <w:top w:val="none" w:sz="0" w:space="0" w:color="auto"/>
        <w:left w:val="none" w:sz="0" w:space="0" w:color="auto"/>
        <w:bottom w:val="none" w:sz="0" w:space="0" w:color="auto"/>
        <w:right w:val="none" w:sz="0" w:space="0" w:color="auto"/>
      </w:divBdr>
    </w:div>
    <w:div w:id="1336223685">
      <w:bodyDiv w:val="1"/>
      <w:marLeft w:val="0"/>
      <w:marRight w:val="0"/>
      <w:marTop w:val="0"/>
      <w:marBottom w:val="0"/>
      <w:divBdr>
        <w:top w:val="none" w:sz="0" w:space="0" w:color="auto"/>
        <w:left w:val="none" w:sz="0" w:space="0" w:color="auto"/>
        <w:bottom w:val="none" w:sz="0" w:space="0" w:color="auto"/>
        <w:right w:val="none" w:sz="0" w:space="0" w:color="auto"/>
      </w:divBdr>
      <w:divsChild>
        <w:div w:id="1053894891">
          <w:marLeft w:val="0"/>
          <w:marRight w:val="0"/>
          <w:marTop w:val="0"/>
          <w:marBottom w:val="0"/>
          <w:divBdr>
            <w:top w:val="none" w:sz="0" w:space="0" w:color="auto"/>
            <w:left w:val="none" w:sz="0" w:space="0" w:color="auto"/>
            <w:bottom w:val="none" w:sz="0" w:space="0" w:color="auto"/>
            <w:right w:val="none" w:sz="0" w:space="0" w:color="auto"/>
          </w:divBdr>
        </w:div>
      </w:divsChild>
    </w:div>
    <w:div w:id="1336689467">
      <w:bodyDiv w:val="1"/>
      <w:marLeft w:val="0"/>
      <w:marRight w:val="0"/>
      <w:marTop w:val="0"/>
      <w:marBottom w:val="0"/>
      <w:divBdr>
        <w:top w:val="none" w:sz="0" w:space="0" w:color="auto"/>
        <w:left w:val="none" w:sz="0" w:space="0" w:color="auto"/>
        <w:bottom w:val="none" w:sz="0" w:space="0" w:color="auto"/>
        <w:right w:val="none" w:sz="0" w:space="0" w:color="auto"/>
      </w:divBdr>
    </w:div>
    <w:div w:id="1387341920">
      <w:bodyDiv w:val="1"/>
      <w:marLeft w:val="0"/>
      <w:marRight w:val="0"/>
      <w:marTop w:val="0"/>
      <w:marBottom w:val="0"/>
      <w:divBdr>
        <w:top w:val="none" w:sz="0" w:space="0" w:color="auto"/>
        <w:left w:val="none" w:sz="0" w:space="0" w:color="auto"/>
        <w:bottom w:val="none" w:sz="0" w:space="0" w:color="auto"/>
        <w:right w:val="none" w:sz="0" w:space="0" w:color="auto"/>
      </w:divBdr>
    </w:div>
    <w:div w:id="1392996121">
      <w:bodyDiv w:val="1"/>
      <w:marLeft w:val="0"/>
      <w:marRight w:val="0"/>
      <w:marTop w:val="0"/>
      <w:marBottom w:val="0"/>
      <w:divBdr>
        <w:top w:val="none" w:sz="0" w:space="0" w:color="auto"/>
        <w:left w:val="none" w:sz="0" w:space="0" w:color="auto"/>
        <w:bottom w:val="none" w:sz="0" w:space="0" w:color="auto"/>
        <w:right w:val="none" w:sz="0" w:space="0" w:color="auto"/>
      </w:divBdr>
    </w:div>
    <w:div w:id="1417827680">
      <w:bodyDiv w:val="1"/>
      <w:marLeft w:val="0"/>
      <w:marRight w:val="0"/>
      <w:marTop w:val="0"/>
      <w:marBottom w:val="0"/>
      <w:divBdr>
        <w:top w:val="none" w:sz="0" w:space="0" w:color="auto"/>
        <w:left w:val="none" w:sz="0" w:space="0" w:color="auto"/>
        <w:bottom w:val="none" w:sz="0" w:space="0" w:color="auto"/>
        <w:right w:val="none" w:sz="0" w:space="0" w:color="auto"/>
      </w:divBdr>
    </w:div>
    <w:div w:id="1418399029">
      <w:bodyDiv w:val="1"/>
      <w:marLeft w:val="0"/>
      <w:marRight w:val="0"/>
      <w:marTop w:val="0"/>
      <w:marBottom w:val="0"/>
      <w:divBdr>
        <w:top w:val="none" w:sz="0" w:space="0" w:color="auto"/>
        <w:left w:val="none" w:sz="0" w:space="0" w:color="auto"/>
        <w:bottom w:val="none" w:sz="0" w:space="0" w:color="auto"/>
        <w:right w:val="none" w:sz="0" w:space="0" w:color="auto"/>
      </w:divBdr>
    </w:div>
    <w:div w:id="1451440257">
      <w:bodyDiv w:val="1"/>
      <w:marLeft w:val="0"/>
      <w:marRight w:val="0"/>
      <w:marTop w:val="0"/>
      <w:marBottom w:val="0"/>
      <w:divBdr>
        <w:top w:val="none" w:sz="0" w:space="0" w:color="auto"/>
        <w:left w:val="none" w:sz="0" w:space="0" w:color="auto"/>
        <w:bottom w:val="none" w:sz="0" w:space="0" w:color="auto"/>
        <w:right w:val="none" w:sz="0" w:space="0" w:color="auto"/>
      </w:divBdr>
    </w:div>
    <w:div w:id="1457484768">
      <w:bodyDiv w:val="1"/>
      <w:marLeft w:val="0"/>
      <w:marRight w:val="0"/>
      <w:marTop w:val="0"/>
      <w:marBottom w:val="0"/>
      <w:divBdr>
        <w:top w:val="none" w:sz="0" w:space="0" w:color="auto"/>
        <w:left w:val="none" w:sz="0" w:space="0" w:color="auto"/>
        <w:bottom w:val="none" w:sz="0" w:space="0" w:color="auto"/>
        <w:right w:val="none" w:sz="0" w:space="0" w:color="auto"/>
      </w:divBdr>
    </w:div>
    <w:div w:id="1460493325">
      <w:bodyDiv w:val="1"/>
      <w:marLeft w:val="0"/>
      <w:marRight w:val="0"/>
      <w:marTop w:val="0"/>
      <w:marBottom w:val="0"/>
      <w:divBdr>
        <w:top w:val="none" w:sz="0" w:space="0" w:color="auto"/>
        <w:left w:val="none" w:sz="0" w:space="0" w:color="auto"/>
        <w:bottom w:val="none" w:sz="0" w:space="0" w:color="auto"/>
        <w:right w:val="none" w:sz="0" w:space="0" w:color="auto"/>
      </w:divBdr>
    </w:div>
    <w:div w:id="1488593144">
      <w:bodyDiv w:val="1"/>
      <w:marLeft w:val="0"/>
      <w:marRight w:val="0"/>
      <w:marTop w:val="0"/>
      <w:marBottom w:val="0"/>
      <w:divBdr>
        <w:top w:val="none" w:sz="0" w:space="0" w:color="auto"/>
        <w:left w:val="none" w:sz="0" w:space="0" w:color="auto"/>
        <w:bottom w:val="none" w:sz="0" w:space="0" w:color="auto"/>
        <w:right w:val="none" w:sz="0" w:space="0" w:color="auto"/>
      </w:divBdr>
    </w:div>
    <w:div w:id="1508330259">
      <w:bodyDiv w:val="1"/>
      <w:marLeft w:val="0"/>
      <w:marRight w:val="0"/>
      <w:marTop w:val="0"/>
      <w:marBottom w:val="0"/>
      <w:divBdr>
        <w:top w:val="none" w:sz="0" w:space="0" w:color="auto"/>
        <w:left w:val="none" w:sz="0" w:space="0" w:color="auto"/>
        <w:bottom w:val="none" w:sz="0" w:space="0" w:color="auto"/>
        <w:right w:val="none" w:sz="0" w:space="0" w:color="auto"/>
      </w:divBdr>
    </w:div>
    <w:div w:id="1509254655">
      <w:bodyDiv w:val="1"/>
      <w:marLeft w:val="0"/>
      <w:marRight w:val="0"/>
      <w:marTop w:val="0"/>
      <w:marBottom w:val="0"/>
      <w:divBdr>
        <w:top w:val="none" w:sz="0" w:space="0" w:color="auto"/>
        <w:left w:val="none" w:sz="0" w:space="0" w:color="auto"/>
        <w:bottom w:val="none" w:sz="0" w:space="0" w:color="auto"/>
        <w:right w:val="none" w:sz="0" w:space="0" w:color="auto"/>
      </w:divBdr>
    </w:div>
    <w:div w:id="1514419911">
      <w:bodyDiv w:val="1"/>
      <w:marLeft w:val="0"/>
      <w:marRight w:val="0"/>
      <w:marTop w:val="0"/>
      <w:marBottom w:val="0"/>
      <w:divBdr>
        <w:top w:val="none" w:sz="0" w:space="0" w:color="auto"/>
        <w:left w:val="none" w:sz="0" w:space="0" w:color="auto"/>
        <w:bottom w:val="none" w:sz="0" w:space="0" w:color="auto"/>
        <w:right w:val="none" w:sz="0" w:space="0" w:color="auto"/>
      </w:divBdr>
    </w:div>
    <w:div w:id="1518226735">
      <w:bodyDiv w:val="1"/>
      <w:marLeft w:val="0"/>
      <w:marRight w:val="0"/>
      <w:marTop w:val="0"/>
      <w:marBottom w:val="0"/>
      <w:divBdr>
        <w:top w:val="none" w:sz="0" w:space="0" w:color="auto"/>
        <w:left w:val="none" w:sz="0" w:space="0" w:color="auto"/>
        <w:bottom w:val="none" w:sz="0" w:space="0" w:color="auto"/>
        <w:right w:val="none" w:sz="0" w:space="0" w:color="auto"/>
      </w:divBdr>
    </w:div>
    <w:div w:id="1518351616">
      <w:bodyDiv w:val="1"/>
      <w:marLeft w:val="0"/>
      <w:marRight w:val="0"/>
      <w:marTop w:val="0"/>
      <w:marBottom w:val="0"/>
      <w:divBdr>
        <w:top w:val="none" w:sz="0" w:space="0" w:color="auto"/>
        <w:left w:val="none" w:sz="0" w:space="0" w:color="auto"/>
        <w:bottom w:val="none" w:sz="0" w:space="0" w:color="auto"/>
        <w:right w:val="none" w:sz="0" w:space="0" w:color="auto"/>
      </w:divBdr>
      <w:divsChild>
        <w:div w:id="764615774">
          <w:marLeft w:val="0"/>
          <w:marRight w:val="0"/>
          <w:marTop w:val="0"/>
          <w:marBottom w:val="0"/>
          <w:divBdr>
            <w:top w:val="none" w:sz="0" w:space="0" w:color="auto"/>
            <w:left w:val="none" w:sz="0" w:space="0" w:color="auto"/>
            <w:bottom w:val="none" w:sz="0" w:space="0" w:color="auto"/>
            <w:right w:val="none" w:sz="0" w:space="0" w:color="auto"/>
          </w:divBdr>
        </w:div>
      </w:divsChild>
    </w:div>
    <w:div w:id="1522426266">
      <w:bodyDiv w:val="1"/>
      <w:marLeft w:val="0"/>
      <w:marRight w:val="0"/>
      <w:marTop w:val="0"/>
      <w:marBottom w:val="0"/>
      <w:divBdr>
        <w:top w:val="none" w:sz="0" w:space="0" w:color="auto"/>
        <w:left w:val="none" w:sz="0" w:space="0" w:color="auto"/>
        <w:bottom w:val="none" w:sz="0" w:space="0" w:color="auto"/>
        <w:right w:val="none" w:sz="0" w:space="0" w:color="auto"/>
      </w:divBdr>
    </w:div>
    <w:div w:id="1548567122">
      <w:bodyDiv w:val="1"/>
      <w:marLeft w:val="0"/>
      <w:marRight w:val="0"/>
      <w:marTop w:val="0"/>
      <w:marBottom w:val="0"/>
      <w:divBdr>
        <w:top w:val="none" w:sz="0" w:space="0" w:color="auto"/>
        <w:left w:val="none" w:sz="0" w:space="0" w:color="auto"/>
        <w:bottom w:val="none" w:sz="0" w:space="0" w:color="auto"/>
        <w:right w:val="none" w:sz="0" w:space="0" w:color="auto"/>
      </w:divBdr>
    </w:div>
    <w:div w:id="1551576040">
      <w:bodyDiv w:val="1"/>
      <w:marLeft w:val="0"/>
      <w:marRight w:val="0"/>
      <w:marTop w:val="0"/>
      <w:marBottom w:val="0"/>
      <w:divBdr>
        <w:top w:val="none" w:sz="0" w:space="0" w:color="auto"/>
        <w:left w:val="none" w:sz="0" w:space="0" w:color="auto"/>
        <w:bottom w:val="none" w:sz="0" w:space="0" w:color="auto"/>
        <w:right w:val="none" w:sz="0" w:space="0" w:color="auto"/>
      </w:divBdr>
    </w:div>
    <w:div w:id="1555921322">
      <w:bodyDiv w:val="1"/>
      <w:marLeft w:val="0"/>
      <w:marRight w:val="0"/>
      <w:marTop w:val="0"/>
      <w:marBottom w:val="0"/>
      <w:divBdr>
        <w:top w:val="none" w:sz="0" w:space="0" w:color="auto"/>
        <w:left w:val="none" w:sz="0" w:space="0" w:color="auto"/>
        <w:bottom w:val="none" w:sz="0" w:space="0" w:color="auto"/>
        <w:right w:val="none" w:sz="0" w:space="0" w:color="auto"/>
      </w:divBdr>
    </w:div>
    <w:div w:id="1557085477">
      <w:bodyDiv w:val="1"/>
      <w:marLeft w:val="0"/>
      <w:marRight w:val="0"/>
      <w:marTop w:val="0"/>
      <w:marBottom w:val="0"/>
      <w:divBdr>
        <w:top w:val="none" w:sz="0" w:space="0" w:color="auto"/>
        <w:left w:val="none" w:sz="0" w:space="0" w:color="auto"/>
        <w:bottom w:val="none" w:sz="0" w:space="0" w:color="auto"/>
        <w:right w:val="none" w:sz="0" w:space="0" w:color="auto"/>
      </w:divBdr>
    </w:div>
    <w:div w:id="1573658434">
      <w:bodyDiv w:val="1"/>
      <w:marLeft w:val="0"/>
      <w:marRight w:val="0"/>
      <w:marTop w:val="0"/>
      <w:marBottom w:val="0"/>
      <w:divBdr>
        <w:top w:val="none" w:sz="0" w:space="0" w:color="auto"/>
        <w:left w:val="none" w:sz="0" w:space="0" w:color="auto"/>
        <w:bottom w:val="none" w:sz="0" w:space="0" w:color="auto"/>
        <w:right w:val="none" w:sz="0" w:space="0" w:color="auto"/>
      </w:divBdr>
    </w:div>
    <w:div w:id="1585721642">
      <w:bodyDiv w:val="1"/>
      <w:marLeft w:val="0"/>
      <w:marRight w:val="0"/>
      <w:marTop w:val="0"/>
      <w:marBottom w:val="0"/>
      <w:divBdr>
        <w:top w:val="none" w:sz="0" w:space="0" w:color="auto"/>
        <w:left w:val="none" w:sz="0" w:space="0" w:color="auto"/>
        <w:bottom w:val="none" w:sz="0" w:space="0" w:color="auto"/>
        <w:right w:val="none" w:sz="0" w:space="0" w:color="auto"/>
      </w:divBdr>
    </w:div>
    <w:div w:id="1592738080">
      <w:bodyDiv w:val="1"/>
      <w:marLeft w:val="0"/>
      <w:marRight w:val="0"/>
      <w:marTop w:val="0"/>
      <w:marBottom w:val="0"/>
      <w:divBdr>
        <w:top w:val="none" w:sz="0" w:space="0" w:color="auto"/>
        <w:left w:val="none" w:sz="0" w:space="0" w:color="auto"/>
        <w:bottom w:val="none" w:sz="0" w:space="0" w:color="auto"/>
        <w:right w:val="none" w:sz="0" w:space="0" w:color="auto"/>
      </w:divBdr>
    </w:div>
    <w:div w:id="1626807907">
      <w:bodyDiv w:val="1"/>
      <w:marLeft w:val="0"/>
      <w:marRight w:val="0"/>
      <w:marTop w:val="0"/>
      <w:marBottom w:val="0"/>
      <w:divBdr>
        <w:top w:val="none" w:sz="0" w:space="0" w:color="auto"/>
        <w:left w:val="none" w:sz="0" w:space="0" w:color="auto"/>
        <w:bottom w:val="none" w:sz="0" w:space="0" w:color="auto"/>
        <w:right w:val="none" w:sz="0" w:space="0" w:color="auto"/>
      </w:divBdr>
    </w:div>
    <w:div w:id="1627077874">
      <w:bodyDiv w:val="1"/>
      <w:marLeft w:val="0"/>
      <w:marRight w:val="0"/>
      <w:marTop w:val="0"/>
      <w:marBottom w:val="0"/>
      <w:divBdr>
        <w:top w:val="none" w:sz="0" w:space="0" w:color="auto"/>
        <w:left w:val="none" w:sz="0" w:space="0" w:color="auto"/>
        <w:bottom w:val="none" w:sz="0" w:space="0" w:color="auto"/>
        <w:right w:val="none" w:sz="0" w:space="0" w:color="auto"/>
      </w:divBdr>
    </w:div>
    <w:div w:id="1638144619">
      <w:bodyDiv w:val="1"/>
      <w:marLeft w:val="0"/>
      <w:marRight w:val="0"/>
      <w:marTop w:val="0"/>
      <w:marBottom w:val="0"/>
      <w:divBdr>
        <w:top w:val="none" w:sz="0" w:space="0" w:color="auto"/>
        <w:left w:val="none" w:sz="0" w:space="0" w:color="auto"/>
        <w:bottom w:val="none" w:sz="0" w:space="0" w:color="auto"/>
        <w:right w:val="none" w:sz="0" w:space="0" w:color="auto"/>
      </w:divBdr>
    </w:div>
    <w:div w:id="1652709294">
      <w:bodyDiv w:val="1"/>
      <w:marLeft w:val="0"/>
      <w:marRight w:val="0"/>
      <w:marTop w:val="0"/>
      <w:marBottom w:val="0"/>
      <w:divBdr>
        <w:top w:val="none" w:sz="0" w:space="0" w:color="auto"/>
        <w:left w:val="none" w:sz="0" w:space="0" w:color="auto"/>
        <w:bottom w:val="none" w:sz="0" w:space="0" w:color="auto"/>
        <w:right w:val="none" w:sz="0" w:space="0" w:color="auto"/>
      </w:divBdr>
    </w:div>
    <w:div w:id="1652784777">
      <w:bodyDiv w:val="1"/>
      <w:marLeft w:val="0"/>
      <w:marRight w:val="0"/>
      <w:marTop w:val="0"/>
      <w:marBottom w:val="0"/>
      <w:divBdr>
        <w:top w:val="none" w:sz="0" w:space="0" w:color="auto"/>
        <w:left w:val="none" w:sz="0" w:space="0" w:color="auto"/>
        <w:bottom w:val="none" w:sz="0" w:space="0" w:color="auto"/>
        <w:right w:val="none" w:sz="0" w:space="0" w:color="auto"/>
      </w:divBdr>
    </w:div>
    <w:div w:id="1661346590">
      <w:bodyDiv w:val="1"/>
      <w:marLeft w:val="0"/>
      <w:marRight w:val="0"/>
      <w:marTop w:val="0"/>
      <w:marBottom w:val="0"/>
      <w:divBdr>
        <w:top w:val="none" w:sz="0" w:space="0" w:color="auto"/>
        <w:left w:val="none" w:sz="0" w:space="0" w:color="auto"/>
        <w:bottom w:val="none" w:sz="0" w:space="0" w:color="auto"/>
        <w:right w:val="none" w:sz="0" w:space="0" w:color="auto"/>
      </w:divBdr>
    </w:div>
    <w:div w:id="1664746098">
      <w:bodyDiv w:val="1"/>
      <w:marLeft w:val="0"/>
      <w:marRight w:val="0"/>
      <w:marTop w:val="0"/>
      <w:marBottom w:val="0"/>
      <w:divBdr>
        <w:top w:val="none" w:sz="0" w:space="0" w:color="auto"/>
        <w:left w:val="none" w:sz="0" w:space="0" w:color="auto"/>
        <w:bottom w:val="none" w:sz="0" w:space="0" w:color="auto"/>
        <w:right w:val="none" w:sz="0" w:space="0" w:color="auto"/>
      </w:divBdr>
    </w:div>
    <w:div w:id="1674643603">
      <w:bodyDiv w:val="1"/>
      <w:marLeft w:val="0"/>
      <w:marRight w:val="0"/>
      <w:marTop w:val="0"/>
      <w:marBottom w:val="0"/>
      <w:divBdr>
        <w:top w:val="none" w:sz="0" w:space="0" w:color="auto"/>
        <w:left w:val="none" w:sz="0" w:space="0" w:color="auto"/>
        <w:bottom w:val="none" w:sz="0" w:space="0" w:color="auto"/>
        <w:right w:val="none" w:sz="0" w:space="0" w:color="auto"/>
      </w:divBdr>
    </w:div>
    <w:div w:id="1676108920">
      <w:bodyDiv w:val="1"/>
      <w:marLeft w:val="0"/>
      <w:marRight w:val="0"/>
      <w:marTop w:val="0"/>
      <w:marBottom w:val="0"/>
      <w:divBdr>
        <w:top w:val="none" w:sz="0" w:space="0" w:color="auto"/>
        <w:left w:val="none" w:sz="0" w:space="0" w:color="auto"/>
        <w:bottom w:val="none" w:sz="0" w:space="0" w:color="auto"/>
        <w:right w:val="none" w:sz="0" w:space="0" w:color="auto"/>
      </w:divBdr>
    </w:div>
    <w:div w:id="1681396410">
      <w:bodyDiv w:val="1"/>
      <w:marLeft w:val="0"/>
      <w:marRight w:val="0"/>
      <w:marTop w:val="0"/>
      <w:marBottom w:val="0"/>
      <w:divBdr>
        <w:top w:val="none" w:sz="0" w:space="0" w:color="auto"/>
        <w:left w:val="none" w:sz="0" w:space="0" w:color="auto"/>
        <w:bottom w:val="none" w:sz="0" w:space="0" w:color="auto"/>
        <w:right w:val="none" w:sz="0" w:space="0" w:color="auto"/>
      </w:divBdr>
    </w:div>
    <w:div w:id="1695688657">
      <w:bodyDiv w:val="1"/>
      <w:marLeft w:val="0"/>
      <w:marRight w:val="0"/>
      <w:marTop w:val="0"/>
      <w:marBottom w:val="0"/>
      <w:divBdr>
        <w:top w:val="none" w:sz="0" w:space="0" w:color="auto"/>
        <w:left w:val="none" w:sz="0" w:space="0" w:color="auto"/>
        <w:bottom w:val="none" w:sz="0" w:space="0" w:color="auto"/>
        <w:right w:val="none" w:sz="0" w:space="0" w:color="auto"/>
      </w:divBdr>
    </w:div>
    <w:div w:id="1701281172">
      <w:bodyDiv w:val="1"/>
      <w:marLeft w:val="0"/>
      <w:marRight w:val="0"/>
      <w:marTop w:val="0"/>
      <w:marBottom w:val="0"/>
      <w:divBdr>
        <w:top w:val="none" w:sz="0" w:space="0" w:color="auto"/>
        <w:left w:val="none" w:sz="0" w:space="0" w:color="auto"/>
        <w:bottom w:val="none" w:sz="0" w:space="0" w:color="auto"/>
        <w:right w:val="none" w:sz="0" w:space="0" w:color="auto"/>
      </w:divBdr>
    </w:div>
    <w:div w:id="1703358163">
      <w:bodyDiv w:val="1"/>
      <w:marLeft w:val="0"/>
      <w:marRight w:val="0"/>
      <w:marTop w:val="0"/>
      <w:marBottom w:val="0"/>
      <w:divBdr>
        <w:top w:val="none" w:sz="0" w:space="0" w:color="auto"/>
        <w:left w:val="none" w:sz="0" w:space="0" w:color="auto"/>
        <w:bottom w:val="none" w:sz="0" w:space="0" w:color="auto"/>
        <w:right w:val="none" w:sz="0" w:space="0" w:color="auto"/>
      </w:divBdr>
    </w:div>
    <w:div w:id="1705213024">
      <w:bodyDiv w:val="1"/>
      <w:marLeft w:val="0"/>
      <w:marRight w:val="0"/>
      <w:marTop w:val="0"/>
      <w:marBottom w:val="0"/>
      <w:divBdr>
        <w:top w:val="none" w:sz="0" w:space="0" w:color="auto"/>
        <w:left w:val="none" w:sz="0" w:space="0" w:color="auto"/>
        <w:bottom w:val="none" w:sz="0" w:space="0" w:color="auto"/>
        <w:right w:val="none" w:sz="0" w:space="0" w:color="auto"/>
      </w:divBdr>
    </w:div>
    <w:div w:id="1721323938">
      <w:bodyDiv w:val="1"/>
      <w:marLeft w:val="0"/>
      <w:marRight w:val="0"/>
      <w:marTop w:val="0"/>
      <w:marBottom w:val="0"/>
      <w:divBdr>
        <w:top w:val="none" w:sz="0" w:space="0" w:color="auto"/>
        <w:left w:val="none" w:sz="0" w:space="0" w:color="auto"/>
        <w:bottom w:val="none" w:sz="0" w:space="0" w:color="auto"/>
        <w:right w:val="none" w:sz="0" w:space="0" w:color="auto"/>
      </w:divBdr>
    </w:div>
    <w:div w:id="1736320867">
      <w:bodyDiv w:val="1"/>
      <w:marLeft w:val="0"/>
      <w:marRight w:val="0"/>
      <w:marTop w:val="0"/>
      <w:marBottom w:val="0"/>
      <w:divBdr>
        <w:top w:val="none" w:sz="0" w:space="0" w:color="auto"/>
        <w:left w:val="none" w:sz="0" w:space="0" w:color="auto"/>
        <w:bottom w:val="none" w:sz="0" w:space="0" w:color="auto"/>
        <w:right w:val="none" w:sz="0" w:space="0" w:color="auto"/>
      </w:divBdr>
    </w:div>
    <w:div w:id="1737583786">
      <w:bodyDiv w:val="1"/>
      <w:marLeft w:val="0"/>
      <w:marRight w:val="0"/>
      <w:marTop w:val="0"/>
      <w:marBottom w:val="0"/>
      <w:divBdr>
        <w:top w:val="none" w:sz="0" w:space="0" w:color="auto"/>
        <w:left w:val="none" w:sz="0" w:space="0" w:color="auto"/>
        <w:bottom w:val="none" w:sz="0" w:space="0" w:color="auto"/>
        <w:right w:val="none" w:sz="0" w:space="0" w:color="auto"/>
      </w:divBdr>
    </w:div>
    <w:div w:id="1755079762">
      <w:bodyDiv w:val="1"/>
      <w:marLeft w:val="0"/>
      <w:marRight w:val="0"/>
      <w:marTop w:val="0"/>
      <w:marBottom w:val="0"/>
      <w:divBdr>
        <w:top w:val="none" w:sz="0" w:space="0" w:color="auto"/>
        <w:left w:val="none" w:sz="0" w:space="0" w:color="auto"/>
        <w:bottom w:val="none" w:sz="0" w:space="0" w:color="auto"/>
        <w:right w:val="none" w:sz="0" w:space="0" w:color="auto"/>
      </w:divBdr>
    </w:div>
    <w:div w:id="1758478635">
      <w:bodyDiv w:val="1"/>
      <w:marLeft w:val="0"/>
      <w:marRight w:val="0"/>
      <w:marTop w:val="0"/>
      <w:marBottom w:val="0"/>
      <w:divBdr>
        <w:top w:val="none" w:sz="0" w:space="0" w:color="auto"/>
        <w:left w:val="none" w:sz="0" w:space="0" w:color="auto"/>
        <w:bottom w:val="none" w:sz="0" w:space="0" w:color="auto"/>
        <w:right w:val="none" w:sz="0" w:space="0" w:color="auto"/>
      </w:divBdr>
    </w:div>
    <w:div w:id="1760325742">
      <w:bodyDiv w:val="1"/>
      <w:marLeft w:val="0"/>
      <w:marRight w:val="0"/>
      <w:marTop w:val="0"/>
      <w:marBottom w:val="0"/>
      <w:divBdr>
        <w:top w:val="none" w:sz="0" w:space="0" w:color="auto"/>
        <w:left w:val="none" w:sz="0" w:space="0" w:color="auto"/>
        <w:bottom w:val="none" w:sz="0" w:space="0" w:color="auto"/>
        <w:right w:val="none" w:sz="0" w:space="0" w:color="auto"/>
      </w:divBdr>
    </w:div>
    <w:div w:id="1762406747">
      <w:bodyDiv w:val="1"/>
      <w:marLeft w:val="0"/>
      <w:marRight w:val="0"/>
      <w:marTop w:val="0"/>
      <w:marBottom w:val="0"/>
      <w:divBdr>
        <w:top w:val="none" w:sz="0" w:space="0" w:color="auto"/>
        <w:left w:val="none" w:sz="0" w:space="0" w:color="auto"/>
        <w:bottom w:val="none" w:sz="0" w:space="0" w:color="auto"/>
        <w:right w:val="none" w:sz="0" w:space="0" w:color="auto"/>
      </w:divBdr>
    </w:div>
    <w:div w:id="1762721997">
      <w:bodyDiv w:val="1"/>
      <w:marLeft w:val="0"/>
      <w:marRight w:val="0"/>
      <w:marTop w:val="0"/>
      <w:marBottom w:val="0"/>
      <w:divBdr>
        <w:top w:val="none" w:sz="0" w:space="0" w:color="auto"/>
        <w:left w:val="none" w:sz="0" w:space="0" w:color="auto"/>
        <w:bottom w:val="none" w:sz="0" w:space="0" w:color="auto"/>
        <w:right w:val="none" w:sz="0" w:space="0" w:color="auto"/>
      </w:divBdr>
    </w:div>
    <w:div w:id="1764911579">
      <w:bodyDiv w:val="1"/>
      <w:marLeft w:val="0"/>
      <w:marRight w:val="0"/>
      <w:marTop w:val="0"/>
      <w:marBottom w:val="0"/>
      <w:divBdr>
        <w:top w:val="none" w:sz="0" w:space="0" w:color="auto"/>
        <w:left w:val="none" w:sz="0" w:space="0" w:color="auto"/>
        <w:bottom w:val="none" w:sz="0" w:space="0" w:color="auto"/>
        <w:right w:val="none" w:sz="0" w:space="0" w:color="auto"/>
      </w:divBdr>
    </w:div>
    <w:div w:id="1777097352">
      <w:bodyDiv w:val="1"/>
      <w:marLeft w:val="0"/>
      <w:marRight w:val="0"/>
      <w:marTop w:val="0"/>
      <w:marBottom w:val="0"/>
      <w:divBdr>
        <w:top w:val="none" w:sz="0" w:space="0" w:color="auto"/>
        <w:left w:val="none" w:sz="0" w:space="0" w:color="auto"/>
        <w:bottom w:val="none" w:sz="0" w:space="0" w:color="auto"/>
        <w:right w:val="none" w:sz="0" w:space="0" w:color="auto"/>
      </w:divBdr>
    </w:div>
    <w:div w:id="1781949136">
      <w:bodyDiv w:val="1"/>
      <w:marLeft w:val="0"/>
      <w:marRight w:val="0"/>
      <w:marTop w:val="0"/>
      <w:marBottom w:val="0"/>
      <w:divBdr>
        <w:top w:val="none" w:sz="0" w:space="0" w:color="auto"/>
        <w:left w:val="none" w:sz="0" w:space="0" w:color="auto"/>
        <w:bottom w:val="none" w:sz="0" w:space="0" w:color="auto"/>
        <w:right w:val="none" w:sz="0" w:space="0" w:color="auto"/>
      </w:divBdr>
    </w:div>
    <w:div w:id="1796369224">
      <w:bodyDiv w:val="1"/>
      <w:marLeft w:val="0"/>
      <w:marRight w:val="0"/>
      <w:marTop w:val="0"/>
      <w:marBottom w:val="0"/>
      <w:divBdr>
        <w:top w:val="none" w:sz="0" w:space="0" w:color="auto"/>
        <w:left w:val="none" w:sz="0" w:space="0" w:color="auto"/>
        <w:bottom w:val="none" w:sz="0" w:space="0" w:color="auto"/>
        <w:right w:val="none" w:sz="0" w:space="0" w:color="auto"/>
      </w:divBdr>
    </w:div>
    <w:div w:id="1798525253">
      <w:bodyDiv w:val="1"/>
      <w:marLeft w:val="0"/>
      <w:marRight w:val="0"/>
      <w:marTop w:val="0"/>
      <w:marBottom w:val="0"/>
      <w:divBdr>
        <w:top w:val="none" w:sz="0" w:space="0" w:color="auto"/>
        <w:left w:val="none" w:sz="0" w:space="0" w:color="auto"/>
        <w:bottom w:val="none" w:sz="0" w:space="0" w:color="auto"/>
        <w:right w:val="none" w:sz="0" w:space="0" w:color="auto"/>
      </w:divBdr>
    </w:div>
    <w:div w:id="1812668674">
      <w:bodyDiv w:val="1"/>
      <w:marLeft w:val="0"/>
      <w:marRight w:val="0"/>
      <w:marTop w:val="0"/>
      <w:marBottom w:val="0"/>
      <w:divBdr>
        <w:top w:val="none" w:sz="0" w:space="0" w:color="auto"/>
        <w:left w:val="none" w:sz="0" w:space="0" w:color="auto"/>
        <w:bottom w:val="none" w:sz="0" w:space="0" w:color="auto"/>
        <w:right w:val="none" w:sz="0" w:space="0" w:color="auto"/>
      </w:divBdr>
    </w:div>
    <w:div w:id="1826050071">
      <w:bodyDiv w:val="1"/>
      <w:marLeft w:val="0"/>
      <w:marRight w:val="0"/>
      <w:marTop w:val="0"/>
      <w:marBottom w:val="0"/>
      <w:divBdr>
        <w:top w:val="none" w:sz="0" w:space="0" w:color="auto"/>
        <w:left w:val="none" w:sz="0" w:space="0" w:color="auto"/>
        <w:bottom w:val="none" w:sz="0" w:space="0" w:color="auto"/>
        <w:right w:val="none" w:sz="0" w:space="0" w:color="auto"/>
      </w:divBdr>
    </w:div>
    <w:div w:id="1826358022">
      <w:bodyDiv w:val="1"/>
      <w:marLeft w:val="0"/>
      <w:marRight w:val="0"/>
      <w:marTop w:val="0"/>
      <w:marBottom w:val="0"/>
      <w:divBdr>
        <w:top w:val="none" w:sz="0" w:space="0" w:color="auto"/>
        <w:left w:val="none" w:sz="0" w:space="0" w:color="auto"/>
        <w:bottom w:val="none" w:sz="0" w:space="0" w:color="auto"/>
        <w:right w:val="none" w:sz="0" w:space="0" w:color="auto"/>
      </w:divBdr>
    </w:div>
    <w:div w:id="1847017087">
      <w:bodyDiv w:val="1"/>
      <w:marLeft w:val="0"/>
      <w:marRight w:val="0"/>
      <w:marTop w:val="0"/>
      <w:marBottom w:val="0"/>
      <w:divBdr>
        <w:top w:val="none" w:sz="0" w:space="0" w:color="auto"/>
        <w:left w:val="none" w:sz="0" w:space="0" w:color="auto"/>
        <w:bottom w:val="none" w:sz="0" w:space="0" w:color="auto"/>
        <w:right w:val="none" w:sz="0" w:space="0" w:color="auto"/>
      </w:divBdr>
    </w:div>
    <w:div w:id="1873882546">
      <w:bodyDiv w:val="1"/>
      <w:marLeft w:val="0"/>
      <w:marRight w:val="0"/>
      <w:marTop w:val="0"/>
      <w:marBottom w:val="0"/>
      <w:divBdr>
        <w:top w:val="none" w:sz="0" w:space="0" w:color="auto"/>
        <w:left w:val="none" w:sz="0" w:space="0" w:color="auto"/>
        <w:bottom w:val="none" w:sz="0" w:space="0" w:color="auto"/>
        <w:right w:val="none" w:sz="0" w:space="0" w:color="auto"/>
      </w:divBdr>
    </w:div>
    <w:div w:id="1877816877">
      <w:bodyDiv w:val="1"/>
      <w:marLeft w:val="0"/>
      <w:marRight w:val="0"/>
      <w:marTop w:val="0"/>
      <w:marBottom w:val="0"/>
      <w:divBdr>
        <w:top w:val="none" w:sz="0" w:space="0" w:color="auto"/>
        <w:left w:val="none" w:sz="0" w:space="0" w:color="auto"/>
        <w:bottom w:val="none" w:sz="0" w:space="0" w:color="auto"/>
        <w:right w:val="none" w:sz="0" w:space="0" w:color="auto"/>
      </w:divBdr>
    </w:div>
    <w:div w:id="1883858053">
      <w:bodyDiv w:val="1"/>
      <w:marLeft w:val="0"/>
      <w:marRight w:val="0"/>
      <w:marTop w:val="0"/>
      <w:marBottom w:val="0"/>
      <w:divBdr>
        <w:top w:val="none" w:sz="0" w:space="0" w:color="auto"/>
        <w:left w:val="none" w:sz="0" w:space="0" w:color="auto"/>
        <w:bottom w:val="none" w:sz="0" w:space="0" w:color="auto"/>
        <w:right w:val="none" w:sz="0" w:space="0" w:color="auto"/>
      </w:divBdr>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
    <w:div w:id="1897617528">
      <w:bodyDiv w:val="1"/>
      <w:marLeft w:val="0"/>
      <w:marRight w:val="0"/>
      <w:marTop w:val="0"/>
      <w:marBottom w:val="0"/>
      <w:divBdr>
        <w:top w:val="none" w:sz="0" w:space="0" w:color="auto"/>
        <w:left w:val="none" w:sz="0" w:space="0" w:color="auto"/>
        <w:bottom w:val="none" w:sz="0" w:space="0" w:color="auto"/>
        <w:right w:val="none" w:sz="0" w:space="0" w:color="auto"/>
      </w:divBdr>
    </w:div>
    <w:div w:id="1904830795">
      <w:bodyDiv w:val="1"/>
      <w:marLeft w:val="0"/>
      <w:marRight w:val="0"/>
      <w:marTop w:val="0"/>
      <w:marBottom w:val="0"/>
      <w:divBdr>
        <w:top w:val="none" w:sz="0" w:space="0" w:color="auto"/>
        <w:left w:val="none" w:sz="0" w:space="0" w:color="auto"/>
        <w:bottom w:val="none" w:sz="0" w:space="0" w:color="auto"/>
        <w:right w:val="none" w:sz="0" w:space="0" w:color="auto"/>
      </w:divBdr>
    </w:div>
    <w:div w:id="1918637590">
      <w:bodyDiv w:val="1"/>
      <w:marLeft w:val="0"/>
      <w:marRight w:val="0"/>
      <w:marTop w:val="0"/>
      <w:marBottom w:val="0"/>
      <w:divBdr>
        <w:top w:val="none" w:sz="0" w:space="0" w:color="auto"/>
        <w:left w:val="none" w:sz="0" w:space="0" w:color="auto"/>
        <w:bottom w:val="none" w:sz="0" w:space="0" w:color="auto"/>
        <w:right w:val="none" w:sz="0" w:space="0" w:color="auto"/>
      </w:divBdr>
    </w:div>
    <w:div w:id="1933514377">
      <w:bodyDiv w:val="1"/>
      <w:marLeft w:val="0"/>
      <w:marRight w:val="0"/>
      <w:marTop w:val="0"/>
      <w:marBottom w:val="0"/>
      <w:divBdr>
        <w:top w:val="none" w:sz="0" w:space="0" w:color="auto"/>
        <w:left w:val="none" w:sz="0" w:space="0" w:color="auto"/>
        <w:bottom w:val="none" w:sz="0" w:space="0" w:color="auto"/>
        <w:right w:val="none" w:sz="0" w:space="0" w:color="auto"/>
      </w:divBdr>
    </w:div>
    <w:div w:id="1936358509">
      <w:bodyDiv w:val="1"/>
      <w:marLeft w:val="0"/>
      <w:marRight w:val="0"/>
      <w:marTop w:val="0"/>
      <w:marBottom w:val="0"/>
      <w:divBdr>
        <w:top w:val="none" w:sz="0" w:space="0" w:color="auto"/>
        <w:left w:val="none" w:sz="0" w:space="0" w:color="auto"/>
        <w:bottom w:val="none" w:sz="0" w:space="0" w:color="auto"/>
        <w:right w:val="none" w:sz="0" w:space="0" w:color="auto"/>
      </w:divBdr>
    </w:div>
    <w:div w:id="1947811431">
      <w:bodyDiv w:val="1"/>
      <w:marLeft w:val="0"/>
      <w:marRight w:val="0"/>
      <w:marTop w:val="0"/>
      <w:marBottom w:val="0"/>
      <w:divBdr>
        <w:top w:val="none" w:sz="0" w:space="0" w:color="auto"/>
        <w:left w:val="none" w:sz="0" w:space="0" w:color="auto"/>
        <w:bottom w:val="none" w:sz="0" w:space="0" w:color="auto"/>
        <w:right w:val="none" w:sz="0" w:space="0" w:color="auto"/>
      </w:divBdr>
    </w:div>
    <w:div w:id="1950311303">
      <w:bodyDiv w:val="1"/>
      <w:marLeft w:val="0"/>
      <w:marRight w:val="0"/>
      <w:marTop w:val="0"/>
      <w:marBottom w:val="0"/>
      <w:divBdr>
        <w:top w:val="none" w:sz="0" w:space="0" w:color="auto"/>
        <w:left w:val="none" w:sz="0" w:space="0" w:color="auto"/>
        <w:bottom w:val="none" w:sz="0" w:space="0" w:color="auto"/>
        <w:right w:val="none" w:sz="0" w:space="0" w:color="auto"/>
      </w:divBdr>
    </w:div>
    <w:div w:id="1961641757">
      <w:bodyDiv w:val="1"/>
      <w:marLeft w:val="0"/>
      <w:marRight w:val="0"/>
      <w:marTop w:val="0"/>
      <w:marBottom w:val="0"/>
      <w:divBdr>
        <w:top w:val="none" w:sz="0" w:space="0" w:color="auto"/>
        <w:left w:val="none" w:sz="0" w:space="0" w:color="auto"/>
        <w:bottom w:val="none" w:sz="0" w:space="0" w:color="auto"/>
        <w:right w:val="none" w:sz="0" w:space="0" w:color="auto"/>
      </w:divBdr>
    </w:div>
    <w:div w:id="1976906666">
      <w:bodyDiv w:val="1"/>
      <w:marLeft w:val="0"/>
      <w:marRight w:val="0"/>
      <w:marTop w:val="0"/>
      <w:marBottom w:val="0"/>
      <w:divBdr>
        <w:top w:val="none" w:sz="0" w:space="0" w:color="auto"/>
        <w:left w:val="none" w:sz="0" w:space="0" w:color="auto"/>
        <w:bottom w:val="none" w:sz="0" w:space="0" w:color="auto"/>
        <w:right w:val="none" w:sz="0" w:space="0" w:color="auto"/>
      </w:divBdr>
    </w:div>
    <w:div w:id="1978947807">
      <w:bodyDiv w:val="1"/>
      <w:marLeft w:val="0"/>
      <w:marRight w:val="0"/>
      <w:marTop w:val="0"/>
      <w:marBottom w:val="0"/>
      <w:divBdr>
        <w:top w:val="none" w:sz="0" w:space="0" w:color="auto"/>
        <w:left w:val="none" w:sz="0" w:space="0" w:color="auto"/>
        <w:bottom w:val="none" w:sz="0" w:space="0" w:color="auto"/>
        <w:right w:val="none" w:sz="0" w:space="0" w:color="auto"/>
      </w:divBdr>
    </w:div>
    <w:div w:id="1979187648">
      <w:bodyDiv w:val="1"/>
      <w:marLeft w:val="0"/>
      <w:marRight w:val="0"/>
      <w:marTop w:val="0"/>
      <w:marBottom w:val="0"/>
      <w:divBdr>
        <w:top w:val="none" w:sz="0" w:space="0" w:color="auto"/>
        <w:left w:val="none" w:sz="0" w:space="0" w:color="auto"/>
        <w:bottom w:val="none" w:sz="0" w:space="0" w:color="auto"/>
        <w:right w:val="none" w:sz="0" w:space="0" w:color="auto"/>
      </w:divBdr>
    </w:div>
    <w:div w:id="1980844434">
      <w:bodyDiv w:val="1"/>
      <w:marLeft w:val="0"/>
      <w:marRight w:val="0"/>
      <w:marTop w:val="0"/>
      <w:marBottom w:val="0"/>
      <w:divBdr>
        <w:top w:val="none" w:sz="0" w:space="0" w:color="auto"/>
        <w:left w:val="none" w:sz="0" w:space="0" w:color="auto"/>
        <w:bottom w:val="none" w:sz="0" w:space="0" w:color="auto"/>
        <w:right w:val="none" w:sz="0" w:space="0" w:color="auto"/>
      </w:divBdr>
    </w:div>
    <w:div w:id="1982415923">
      <w:bodyDiv w:val="1"/>
      <w:marLeft w:val="0"/>
      <w:marRight w:val="0"/>
      <w:marTop w:val="0"/>
      <w:marBottom w:val="0"/>
      <w:divBdr>
        <w:top w:val="none" w:sz="0" w:space="0" w:color="auto"/>
        <w:left w:val="none" w:sz="0" w:space="0" w:color="auto"/>
        <w:bottom w:val="none" w:sz="0" w:space="0" w:color="auto"/>
        <w:right w:val="none" w:sz="0" w:space="0" w:color="auto"/>
      </w:divBdr>
    </w:div>
    <w:div w:id="2033872049">
      <w:bodyDiv w:val="1"/>
      <w:marLeft w:val="0"/>
      <w:marRight w:val="0"/>
      <w:marTop w:val="0"/>
      <w:marBottom w:val="0"/>
      <w:divBdr>
        <w:top w:val="none" w:sz="0" w:space="0" w:color="auto"/>
        <w:left w:val="none" w:sz="0" w:space="0" w:color="auto"/>
        <w:bottom w:val="none" w:sz="0" w:space="0" w:color="auto"/>
        <w:right w:val="none" w:sz="0" w:space="0" w:color="auto"/>
      </w:divBdr>
    </w:div>
    <w:div w:id="2039309321">
      <w:bodyDiv w:val="1"/>
      <w:marLeft w:val="0"/>
      <w:marRight w:val="0"/>
      <w:marTop w:val="0"/>
      <w:marBottom w:val="0"/>
      <w:divBdr>
        <w:top w:val="none" w:sz="0" w:space="0" w:color="auto"/>
        <w:left w:val="none" w:sz="0" w:space="0" w:color="auto"/>
        <w:bottom w:val="none" w:sz="0" w:space="0" w:color="auto"/>
        <w:right w:val="none" w:sz="0" w:space="0" w:color="auto"/>
      </w:divBdr>
    </w:div>
    <w:div w:id="2046324590">
      <w:bodyDiv w:val="1"/>
      <w:marLeft w:val="0"/>
      <w:marRight w:val="0"/>
      <w:marTop w:val="0"/>
      <w:marBottom w:val="0"/>
      <w:divBdr>
        <w:top w:val="none" w:sz="0" w:space="0" w:color="auto"/>
        <w:left w:val="none" w:sz="0" w:space="0" w:color="auto"/>
        <w:bottom w:val="none" w:sz="0" w:space="0" w:color="auto"/>
        <w:right w:val="none" w:sz="0" w:space="0" w:color="auto"/>
      </w:divBdr>
    </w:div>
    <w:div w:id="2056535977">
      <w:bodyDiv w:val="1"/>
      <w:marLeft w:val="0"/>
      <w:marRight w:val="0"/>
      <w:marTop w:val="0"/>
      <w:marBottom w:val="0"/>
      <w:divBdr>
        <w:top w:val="none" w:sz="0" w:space="0" w:color="auto"/>
        <w:left w:val="none" w:sz="0" w:space="0" w:color="auto"/>
        <w:bottom w:val="none" w:sz="0" w:space="0" w:color="auto"/>
        <w:right w:val="none" w:sz="0" w:space="0" w:color="auto"/>
      </w:divBdr>
    </w:div>
    <w:div w:id="2080906859">
      <w:bodyDiv w:val="1"/>
      <w:marLeft w:val="0"/>
      <w:marRight w:val="0"/>
      <w:marTop w:val="0"/>
      <w:marBottom w:val="0"/>
      <w:divBdr>
        <w:top w:val="none" w:sz="0" w:space="0" w:color="auto"/>
        <w:left w:val="none" w:sz="0" w:space="0" w:color="auto"/>
        <w:bottom w:val="none" w:sz="0" w:space="0" w:color="auto"/>
        <w:right w:val="none" w:sz="0" w:space="0" w:color="auto"/>
      </w:divBdr>
    </w:div>
    <w:div w:id="2087221564">
      <w:bodyDiv w:val="1"/>
      <w:marLeft w:val="0"/>
      <w:marRight w:val="0"/>
      <w:marTop w:val="0"/>
      <w:marBottom w:val="0"/>
      <w:divBdr>
        <w:top w:val="none" w:sz="0" w:space="0" w:color="auto"/>
        <w:left w:val="none" w:sz="0" w:space="0" w:color="auto"/>
        <w:bottom w:val="none" w:sz="0" w:space="0" w:color="auto"/>
        <w:right w:val="none" w:sz="0" w:space="0" w:color="auto"/>
      </w:divBdr>
    </w:div>
    <w:div w:id="2095130447">
      <w:bodyDiv w:val="1"/>
      <w:marLeft w:val="0"/>
      <w:marRight w:val="0"/>
      <w:marTop w:val="0"/>
      <w:marBottom w:val="0"/>
      <w:divBdr>
        <w:top w:val="none" w:sz="0" w:space="0" w:color="auto"/>
        <w:left w:val="none" w:sz="0" w:space="0" w:color="auto"/>
        <w:bottom w:val="none" w:sz="0" w:space="0" w:color="auto"/>
        <w:right w:val="none" w:sz="0" w:space="0" w:color="auto"/>
      </w:divBdr>
    </w:div>
    <w:div w:id="2105807821">
      <w:bodyDiv w:val="1"/>
      <w:marLeft w:val="0"/>
      <w:marRight w:val="0"/>
      <w:marTop w:val="0"/>
      <w:marBottom w:val="0"/>
      <w:divBdr>
        <w:top w:val="none" w:sz="0" w:space="0" w:color="auto"/>
        <w:left w:val="none" w:sz="0" w:space="0" w:color="auto"/>
        <w:bottom w:val="none" w:sz="0" w:space="0" w:color="auto"/>
        <w:right w:val="none" w:sz="0" w:space="0" w:color="auto"/>
      </w:divBdr>
    </w:div>
    <w:div w:id="2113013987">
      <w:bodyDiv w:val="1"/>
      <w:marLeft w:val="0"/>
      <w:marRight w:val="0"/>
      <w:marTop w:val="0"/>
      <w:marBottom w:val="0"/>
      <w:divBdr>
        <w:top w:val="none" w:sz="0" w:space="0" w:color="auto"/>
        <w:left w:val="none" w:sz="0" w:space="0" w:color="auto"/>
        <w:bottom w:val="none" w:sz="0" w:space="0" w:color="auto"/>
        <w:right w:val="none" w:sz="0" w:space="0" w:color="auto"/>
      </w:divBdr>
    </w:div>
    <w:div w:id="2126272881">
      <w:bodyDiv w:val="1"/>
      <w:marLeft w:val="0"/>
      <w:marRight w:val="0"/>
      <w:marTop w:val="0"/>
      <w:marBottom w:val="0"/>
      <w:divBdr>
        <w:top w:val="none" w:sz="0" w:space="0" w:color="auto"/>
        <w:left w:val="none" w:sz="0" w:space="0" w:color="auto"/>
        <w:bottom w:val="none" w:sz="0" w:space="0" w:color="auto"/>
        <w:right w:val="none" w:sz="0" w:space="0" w:color="auto"/>
      </w:divBdr>
    </w:div>
    <w:div w:id="2133787687">
      <w:bodyDiv w:val="1"/>
      <w:marLeft w:val="0"/>
      <w:marRight w:val="0"/>
      <w:marTop w:val="0"/>
      <w:marBottom w:val="0"/>
      <w:divBdr>
        <w:top w:val="none" w:sz="0" w:space="0" w:color="auto"/>
        <w:left w:val="none" w:sz="0" w:space="0" w:color="auto"/>
        <w:bottom w:val="none" w:sz="0" w:space="0" w:color="auto"/>
        <w:right w:val="none" w:sz="0" w:space="0" w:color="auto"/>
      </w:divBdr>
    </w:div>
    <w:div w:id="2134862698">
      <w:bodyDiv w:val="1"/>
      <w:marLeft w:val="0"/>
      <w:marRight w:val="0"/>
      <w:marTop w:val="0"/>
      <w:marBottom w:val="0"/>
      <w:divBdr>
        <w:top w:val="none" w:sz="0" w:space="0" w:color="auto"/>
        <w:left w:val="none" w:sz="0" w:space="0" w:color="auto"/>
        <w:bottom w:val="none" w:sz="0" w:space="0" w:color="auto"/>
        <w:right w:val="none" w:sz="0" w:space="0" w:color="auto"/>
      </w:divBdr>
    </w:div>
    <w:div w:id="21473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1E12B2DCD8A3550BF7877AC55E6957F40AE9E39B930AB09F944585B067F96408447301C986A094F2A7131A22JFh1J" TargetMode="External"/><Relationship Id="rId18" Type="http://schemas.openxmlformats.org/officeDocument/2006/relationships/hyperlink" Target="consultantplus://offline/ref=FB1E12B2DCD8A3550BF7877AC55E6957F40AE9E39B930AB09F944585B067F96408447301C986A094F2A7121C23JFh8J" TargetMode="External"/><Relationship Id="rId26" Type="http://schemas.openxmlformats.org/officeDocument/2006/relationships/hyperlink" Target="consultantplus://offline/ref=FB1E12B2DCD8A3550BF7877AC55E6957F40AE9E39B930AB09F944585B067F96408447301C986A094F2A7121F29JFh8J" TargetMode="External"/><Relationship Id="rId39" Type="http://schemas.openxmlformats.org/officeDocument/2006/relationships/hyperlink" Target="consultantplus://offline/ref=FB1E12B2DCD8A3550BF7877AC55E6957F40AE9E39B930AB09F944585B067F96408447301C986A094F2A7101122JFh0J" TargetMode="External"/><Relationship Id="rId21" Type="http://schemas.openxmlformats.org/officeDocument/2006/relationships/hyperlink" Target="consultantplus://offline/ref=FB1E12B2DCD8A3550BF7877AC55E6957F40AE9E39B930AB09F944585B067F96408447301C986A094F2A7151A23JFh0J" TargetMode="External"/><Relationship Id="rId34" Type="http://schemas.openxmlformats.org/officeDocument/2006/relationships/hyperlink" Target="consultantplus://offline/ref=FB1E12B2DCD8A3550BF7877AC55E6957F40AE9E39B930AB09F944585B067F96408447301C986A094F2A7151D2FJFhBJ" TargetMode="External"/><Relationship Id="rId42" Type="http://schemas.openxmlformats.org/officeDocument/2006/relationships/hyperlink" Target="consultantplus://offline/ref=FB1E12B2DCD8A3550BF7877AC55E6957F40AE9E39B930AB09F944585B067F96408447301C986A094F2A7121F2DJFhFJ" TargetMode="External"/><Relationship Id="rId47" Type="http://schemas.openxmlformats.org/officeDocument/2006/relationships/hyperlink" Target="consultantplus://offline/ref=FB1E12B2DCD8A3550BF7877AC55E6957F40AE9E39B930AB09F944585B067F96408447301C986A094F2A7131E22JFhCJ" TargetMode="External"/><Relationship Id="rId50" Type="http://schemas.openxmlformats.org/officeDocument/2006/relationships/hyperlink" Target="consultantplus://offline/ref=5AD40B9A15DDF569FFB7EF7637163FAD4C76AB3CAF74F2BE68026973535DFE360AADFFB0A91043D36E4797C108R8lBJ"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consultantplus://offline/ref=FB1E12B2DCD8A3550BF7877AC55E6957F40AE9E39B930AB09F944585B067F96408447301C986A094F2A7121C22JFh0J" TargetMode="External"/><Relationship Id="rId25" Type="http://schemas.openxmlformats.org/officeDocument/2006/relationships/hyperlink" Target="consultantplus://offline/ref=FB1E12B2DCD8A3550BF7877AC55E6957F40AE9E39B930AB09F944585B067F96408447301C986A094F2A7121F28JFh0J" TargetMode="External"/><Relationship Id="rId33" Type="http://schemas.openxmlformats.org/officeDocument/2006/relationships/hyperlink" Target="consultantplus://offline/ref=FB1E12B2DCD8A3550BF7877AC55E6957F40AE9E39B930AB09F944585B067F96408447301C986A094F2A7151D2EJFhCJ" TargetMode="External"/><Relationship Id="rId38" Type="http://schemas.openxmlformats.org/officeDocument/2006/relationships/hyperlink" Target="consultantplus://offline/ref=FB1E12B2DCD8A3550BF7877AC55E6957F40AE9E39B930AB09F944585B067F96408447301C986A094F2A710112FJFh1J" TargetMode="External"/><Relationship Id="rId46" Type="http://schemas.openxmlformats.org/officeDocument/2006/relationships/hyperlink" Target="consultantplus://offline/ref=FB1E12B2DCD8A3550BF7877AC55E6957F40AE9E39B930AB09F944585B067F96408447301C986A094F2A7131E28JFh8J" TargetMode="External"/><Relationship Id="rId2" Type="http://schemas.openxmlformats.org/officeDocument/2006/relationships/numbering" Target="numbering.xml"/><Relationship Id="rId16" Type="http://schemas.openxmlformats.org/officeDocument/2006/relationships/hyperlink" Target="consultantplus://offline/ref=FB1E12B2DCD8A3550BF7877AC55E6957F40AE9E39B930AB09F944585B067F96408447301C986A094F2A7101C2AJFh0J" TargetMode="External"/><Relationship Id="rId20" Type="http://schemas.openxmlformats.org/officeDocument/2006/relationships/hyperlink" Target="consultantplus://offline/ref=FB1E12B2DCD8A3550BF7877AC55E6957F40AE9E39B930AB09F944585B067F96408447301C986A094F2A7101C2FJFhFJ" TargetMode="External"/><Relationship Id="rId29" Type="http://schemas.openxmlformats.org/officeDocument/2006/relationships/hyperlink" Target="consultantplus://offline/ref=FB1E12B2DCD8A3550BF7877AC55E6957F40AE9E39B930AB09F944585B067F96408447301C986A094F2A7101E2EJFh8J" TargetMode="External"/><Relationship Id="rId41" Type="http://schemas.openxmlformats.org/officeDocument/2006/relationships/hyperlink" Target="consultantplus://offline/ref=FB1E12B2DCD8A3550BF7877AC55E6957F40AE9E39B930AB09F944585B067F96408447301C986A094F2A713102AJFh1J"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consultantplus://offline/ref=FB1E12B2DCD8A3550BF7877AC55E6957F40AE9E39B930AB09F944585B067F96408447301C986A094F2A7101F2CJFhDJ" TargetMode="External"/><Relationship Id="rId32" Type="http://schemas.openxmlformats.org/officeDocument/2006/relationships/hyperlink" Target="consultantplus://offline/ref=FB1E12B2DCD8A3550BF7877AC55E6957F40AE9E39B930AB09F944585B067F96408447301C986A094F2A7151D2EJFhAJ" TargetMode="External"/><Relationship Id="rId37" Type="http://schemas.openxmlformats.org/officeDocument/2006/relationships/hyperlink" Target="consultantplus://offline/ref=FB1E12B2DCD8A3550BF7877AC55E6957F40AE9E39B930AB09F944585B067F96408447301C986A094F2A7101129JFhBJ" TargetMode="External"/><Relationship Id="rId40" Type="http://schemas.openxmlformats.org/officeDocument/2006/relationships/hyperlink" Target="consultantplus://offline/ref=FB1E12B2DCD8A3550BF7877AC55E6957F40AE9E39B930AB09F944585B067F96408447301C986A094F2A7131E28JFh1J" TargetMode="External"/><Relationship Id="rId45" Type="http://schemas.openxmlformats.org/officeDocument/2006/relationships/hyperlink" Target="consultantplus://offline/ref=FB1E12B2DCD8A3550BF7877AC55E6957F40AE9E39B930AB09F944585B067F96408447301C986A094F2A7121A2BJFhBJ" TargetMode="External"/><Relationship Id="rId53" Type="http://schemas.openxmlformats.org/officeDocument/2006/relationships/hyperlink" Target="consultantplus://offline/ref=FB1E12B2DCD8A3550BF7877AC55E6957F40AE9E39B930AB09F944585B067F96408447301C986A094F2A7111A22JFh0J" TargetMode="External"/><Relationship Id="rId5" Type="http://schemas.openxmlformats.org/officeDocument/2006/relationships/settings" Target="settings.xml"/><Relationship Id="rId15" Type="http://schemas.openxmlformats.org/officeDocument/2006/relationships/hyperlink" Target="consultantplus://offline/ref=FB1E12B2DCD8A3550BF7877AC55E6957F40AE9E39B930AB09F944585B067F96408447301C986A094F2A7101D2CJFhCJ" TargetMode="External"/><Relationship Id="rId23" Type="http://schemas.openxmlformats.org/officeDocument/2006/relationships/hyperlink" Target="consultantplus://offline/ref=FB1E12B2DCD8A3550BF7877AC55E6957F40AE9E39B930AB09F944585B067F96408447301C986A094F2A7151128JFhCJ" TargetMode="External"/><Relationship Id="rId28" Type="http://schemas.openxmlformats.org/officeDocument/2006/relationships/hyperlink" Target="consultantplus://offline/ref=FB1E12B2DCD8A3550BF7877AC55E6957F40AE9E39B930AB09F944585B067F96408447301C986A094F2A7121F2EJFh0J" TargetMode="External"/><Relationship Id="rId36" Type="http://schemas.openxmlformats.org/officeDocument/2006/relationships/hyperlink" Target="consultantplus://offline/ref=FB1E12B2DCD8A3550BF7877AC55E6957F40AE9E39B930AB09F944585B067F96408447301C986A094F2A7101128JFh9J" TargetMode="External"/><Relationship Id="rId49" Type="http://schemas.openxmlformats.org/officeDocument/2006/relationships/hyperlink" Target="consultantplus://offline/ref=FB1E12B2DCD8A3550BF7877AC55E6957F40AE9E39B930AB09F944585B067F96408447301C986A094F2A7131028JFh9J" TargetMode="External"/><Relationship Id="rId10" Type="http://schemas.openxmlformats.org/officeDocument/2006/relationships/footer" Target="footer2.xml"/><Relationship Id="rId19" Type="http://schemas.openxmlformats.org/officeDocument/2006/relationships/hyperlink" Target="consultantplus://offline/ref=FB1E12B2DCD8A3550BF7877AC55E6957F40AE9E39B930AB09F944585B067F96408447301C986A094F2A7101C2EJFhDJ" TargetMode="External"/><Relationship Id="rId31" Type="http://schemas.openxmlformats.org/officeDocument/2006/relationships/hyperlink" Target="consultantplus://offline/ref=FB1E12B2DCD8A3550BF7877AC55E6957F40AE9E39B930AB09F944585B067F96408447301C986A094F2A7151D29JFhEJ" TargetMode="External"/><Relationship Id="rId44" Type="http://schemas.openxmlformats.org/officeDocument/2006/relationships/hyperlink" Target="consultantplus://offline/ref=FB1E12B2DCD8A3550BF7877AC55E6957F40AE9E39B930AB09F944585B067F96408447301C986A094F2A7131F29JFh0J" TargetMode="External"/><Relationship Id="rId52" Type="http://schemas.openxmlformats.org/officeDocument/2006/relationships/hyperlink" Target="consultantplus://offline/ref=FB1E12B2DCD8A3550BF7877AC55E6957F40AE9E39B930AB09F944585B067F96408447301C986A094F2A715192BJFhD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B1E12B2DCD8A3550BF7877AC55E6957F40AE9E39B930AB09F944585B067F96408447301C986A094F2A710182DJFhBJ" TargetMode="External"/><Relationship Id="rId22" Type="http://schemas.openxmlformats.org/officeDocument/2006/relationships/hyperlink" Target="consultantplus://offline/ref=FB1E12B2DCD8A3550BF7877AC55E6957F40AE9E39B930AB09F944585B067F96408447301C986A094F2A715112AJFh8J" TargetMode="External"/><Relationship Id="rId27" Type="http://schemas.openxmlformats.org/officeDocument/2006/relationships/hyperlink" Target="consultantplus://offline/ref=FB1E12B2DCD8A3550BF7877AC55E6957F40AE9E39B930AB09F944585B067F96408447301C986A094F2A7131029JFh9J" TargetMode="External"/><Relationship Id="rId30" Type="http://schemas.openxmlformats.org/officeDocument/2006/relationships/hyperlink" Target="consultantplus://offline/ref=FB1E12B2DCD8A3550BF7877AC55E6957F40AE9E39B930AB09F944585B067F96408447301C986A094F2A7121F2FJFhBJ" TargetMode="External"/><Relationship Id="rId35" Type="http://schemas.openxmlformats.org/officeDocument/2006/relationships/hyperlink" Target="consultantplus://offline/ref=FB1E12B2DCD8A3550BF7877AC55E6957F40AE9E39B930AB09F944585B067F96408447301C986A094F2A7151D2FJFhEJ" TargetMode="External"/><Relationship Id="rId43" Type="http://schemas.openxmlformats.org/officeDocument/2006/relationships/hyperlink" Target="consultantplus://offline/ref=FB1E12B2DCD8A3550BF7877AC55E6957F40AE9E39B930AB09F944585B067F96408447301C986A094F2A7131F28JFh8J" TargetMode="External"/><Relationship Id="rId48" Type="http://schemas.openxmlformats.org/officeDocument/2006/relationships/hyperlink" Target="consultantplus://offline/ref=FB1E12B2DCD8A3550BF7877AC55E6957F40AE9E39B930AB09F944585B067F96408447301C986A094F2A7151D29JFh0J"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FB1E12B2DCD8A3550BF7877AC55E6957F40AE9E39B930AB09F944585B067F96408447301C986A094F2A7151D22JFhC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0F9CC4-CC08-4847-A8D7-2BE59DBB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200</Pages>
  <Words>61886</Words>
  <Characters>352751</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Программа экологическое право</vt:lpstr>
    </vt:vector>
  </TitlesOfParts>
  <Company>ICS</Company>
  <LinksUpToDate>false</LinksUpToDate>
  <CharactersWithSpaces>413810</CharactersWithSpaces>
  <SharedDoc>false</SharedDoc>
  <HLinks>
    <vt:vector size="420" baseType="variant">
      <vt:variant>
        <vt:i4>6357101</vt:i4>
      </vt:variant>
      <vt:variant>
        <vt:i4>210</vt:i4>
      </vt:variant>
      <vt:variant>
        <vt:i4>0</vt:i4>
      </vt:variant>
      <vt:variant>
        <vt:i4>5</vt:i4>
      </vt:variant>
      <vt:variant>
        <vt:lpwstr>http://union.by/sportcourt/sostav/arbitor/</vt:lpwstr>
      </vt:variant>
      <vt:variant>
        <vt:lpwstr/>
      </vt:variant>
      <vt:variant>
        <vt:i4>4456454</vt:i4>
      </vt:variant>
      <vt:variant>
        <vt:i4>207</vt:i4>
      </vt:variant>
      <vt:variant>
        <vt:i4>0</vt:i4>
      </vt:variant>
      <vt:variant>
        <vt:i4>5</vt:i4>
      </vt:variant>
      <vt:variant>
        <vt:lpwstr>consultantplus://offline/ref=25FFF340771C5C207353BD56B9B17C4AA8B320A2A015730A95AD5E0533C41A7D0FF1gBL</vt:lpwstr>
      </vt:variant>
      <vt:variant>
        <vt:lpwstr/>
      </vt:variant>
      <vt:variant>
        <vt:i4>4456533</vt:i4>
      </vt:variant>
      <vt:variant>
        <vt:i4>204</vt:i4>
      </vt:variant>
      <vt:variant>
        <vt:i4>0</vt:i4>
      </vt:variant>
      <vt:variant>
        <vt:i4>5</vt:i4>
      </vt:variant>
      <vt:variant>
        <vt:lpwstr>consultantplus://offline/ref=25FFF340771C5C207353BD56B9B17C4AA8B320A2A016740B93A65E0533C41A7D0FF1gBL</vt:lpwstr>
      </vt:variant>
      <vt:variant>
        <vt:lpwstr/>
      </vt:variant>
      <vt:variant>
        <vt:i4>4456454</vt:i4>
      </vt:variant>
      <vt:variant>
        <vt:i4>201</vt:i4>
      </vt:variant>
      <vt:variant>
        <vt:i4>0</vt:i4>
      </vt:variant>
      <vt:variant>
        <vt:i4>5</vt:i4>
      </vt:variant>
      <vt:variant>
        <vt:lpwstr>consultantplus://offline/ref=25FFF340771C5C207353BD56B9B17C4AA8B320A2A015730A95AD5E0533C41A7D0FF1gBL</vt:lpwstr>
      </vt:variant>
      <vt:variant>
        <vt:lpwstr/>
      </vt:variant>
      <vt:variant>
        <vt:i4>5570562</vt:i4>
      </vt:variant>
      <vt:variant>
        <vt:i4>198</vt:i4>
      </vt:variant>
      <vt:variant>
        <vt:i4>0</vt:i4>
      </vt:variant>
      <vt:variant>
        <vt:i4>5</vt:i4>
      </vt:variant>
      <vt:variant>
        <vt:lpwstr/>
      </vt:variant>
      <vt:variant>
        <vt:lpwstr>Par43</vt:lpwstr>
      </vt:variant>
      <vt:variant>
        <vt:i4>5832717</vt:i4>
      </vt:variant>
      <vt:variant>
        <vt:i4>195</vt:i4>
      </vt:variant>
      <vt:variant>
        <vt:i4>0</vt:i4>
      </vt:variant>
      <vt:variant>
        <vt:i4>5</vt:i4>
      </vt:variant>
      <vt:variant>
        <vt:lpwstr>consultantplus://offline/ref=02E929582017606FC4881B4DB92DDC632016B1EBDD7D04131E0E528805C6AFA5AC911F5DC8A3673E8AEA278399r559K</vt:lpwstr>
      </vt:variant>
      <vt:variant>
        <vt:lpwstr/>
      </vt:variant>
      <vt:variant>
        <vt:i4>3407982</vt:i4>
      </vt:variant>
      <vt:variant>
        <vt:i4>192</vt:i4>
      </vt:variant>
      <vt:variant>
        <vt:i4>0</vt:i4>
      </vt:variant>
      <vt:variant>
        <vt:i4>5</vt:i4>
      </vt:variant>
      <vt:variant>
        <vt:lpwstr>consultantplus://offline/ref=02E929582017606FC4881B4DB92DDC632016B1EBDD7D0717180A528805C6AFA5AC91r15FK</vt:lpwstr>
      </vt:variant>
      <vt:variant>
        <vt:lpwstr/>
      </vt:variant>
      <vt:variant>
        <vt:i4>1572864</vt:i4>
      </vt:variant>
      <vt:variant>
        <vt:i4>189</vt:i4>
      </vt:variant>
      <vt:variant>
        <vt:i4>0</vt:i4>
      </vt:variant>
      <vt:variant>
        <vt:i4>5</vt:i4>
      </vt:variant>
      <vt:variant>
        <vt:lpwstr>consultantplus://offline/ref=F719151A53E621462A22F26830A45AE8D3AF629258C3180A52EF67469C1E90E21812C21FA6CDE49612F6D2C53145gBH</vt:lpwstr>
      </vt:variant>
      <vt:variant>
        <vt:lpwstr/>
      </vt:variant>
      <vt:variant>
        <vt:i4>1572952</vt:i4>
      </vt:variant>
      <vt:variant>
        <vt:i4>186</vt:i4>
      </vt:variant>
      <vt:variant>
        <vt:i4>0</vt:i4>
      </vt:variant>
      <vt:variant>
        <vt:i4>5</vt:i4>
      </vt:variant>
      <vt:variant>
        <vt:lpwstr>consultantplus://offline/ref=F719151A53E621462A22F26830A45AE8D3AF629258C3180A52EF67469C1E90E21812C21FA6CDE49612F6D2C53245g9H</vt:lpwstr>
      </vt:variant>
      <vt:variant>
        <vt:lpwstr/>
      </vt:variant>
      <vt:variant>
        <vt:i4>1572864</vt:i4>
      </vt:variant>
      <vt:variant>
        <vt:i4>183</vt:i4>
      </vt:variant>
      <vt:variant>
        <vt:i4>0</vt:i4>
      </vt:variant>
      <vt:variant>
        <vt:i4>5</vt:i4>
      </vt:variant>
      <vt:variant>
        <vt:lpwstr>consultantplus://offline/ref=F719151A53E621462A22F26830A45AE8D3AF629258C3180A52EF67469C1E90E21812C21FA6CDE49612F6D2C53545gFH</vt:lpwstr>
      </vt:variant>
      <vt:variant>
        <vt:lpwstr/>
      </vt:variant>
      <vt:variant>
        <vt:i4>1572959</vt:i4>
      </vt:variant>
      <vt:variant>
        <vt:i4>180</vt:i4>
      </vt:variant>
      <vt:variant>
        <vt:i4>0</vt:i4>
      </vt:variant>
      <vt:variant>
        <vt:i4>5</vt:i4>
      </vt:variant>
      <vt:variant>
        <vt:lpwstr>consultantplus://offline/ref=F719151A53E621462A22F26830A45AE8D3AF629258C31E0956E566469C1E90E21812C21FA6CDE49612F6D2C43F45g8H</vt:lpwstr>
      </vt:variant>
      <vt:variant>
        <vt:lpwstr/>
      </vt:variant>
      <vt:variant>
        <vt:i4>1572958</vt:i4>
      </vt:variant>
      <vt:variant>
        <vt:i4>177</vt:i4>
      </vt:variant>
      <vt:variant>
        <vt:i4>0</vt:i4>
      </vt:variant>
      <vt:variant>
        <vt:i4>5</vt:i4>
      </vt:variant>
      <vt:variant>
        <vt:lpwstr>consultantplus://offline/ref=F719151A53E621462A22F26830A45AE8D3AF629258C31E0956E566469C1E90E21812C21FA6CDE49612F6D2C43F45g9H</vt:lpwstr>
      </vt:variant>
      <vt:variant>
        <vt:lpwstr/>
      </vt:variant>
      <vt:variant>
        <vt:i4>1572867</vt:i4>
      </vt:variant>
      <vt:variant>
        <vt:i4>174</vt:i4>
      </vt:variant>
      <vt:variant>
        <vt:i4>0</vt:i4>
      </vt:variant>
      <vt:variant>
        <vt:i4>5</vt:i4>
      </vt:variant>
      <vt:variant>
        <vt:lpwstr>consultantplus://offline/ref=F719151A53E621462A22F26830A45AE8D3AF629258C31E0855EF6F469C1E90E21812C21FA6CDE49612F6D2C43745g4H</vt:lpwstr>
      </vt:variant>
      <vt:variant>
        <vt:lpwstr/>
      </vt:variant>
      <vt:variant>
        <vt:i4>1572864</vt:i4>
      </vt:variant>
      <vt:variant>
        <vt:i4>171</vt:i4>
      </vt:variant>
      <vt:variant>
        <vt:i4>0</vt:i4>
      </vt:variant>
      <vt:variant>
        <vt:i4>5</vt:i4>
      </vt:variant>
      <vt:variant>
        <vt:lpwstr>consultantplus://offline/ref=F719151A53E621462A22F26830A45AE8D3AF629258C31C0B59E167469C1E90E21812C21FA6CDE49612F6D2C43745gAH</vt:lpwstr>
      </vt:variant>
      <vt:variant>
        <vt:lpwstr/>
      </vt:variant>
      <vt:variant>
        <vt:i4>6619242</vt:i4>
      </vt:variant>
      <vt:variant>
        <vt:i4>168</vt:i4>
      </vt:variant>
      <vt:variant>
        <vt:i4>0</vt:i4>
      </vt:variant>
      <vt:variant>
        <vt:i4>5</vt:i4>
      </vt:variant>
      <vt:variant>
        <vt:lpwstr>consultantplus://offline/ref=A22D6D70002C3EFF0C852D252AA470251288F5E65FD6616EA3B69F2D692F7609165FA4A23C5B3B560B105565R520L</vt:lpwstr>
      </vt:variant>
      <vt:variant>
        <vt:lpwstr/>
      </vt:variant>
      <vt:variant>
        <vt:i4>7471212</vt:i4>
      </vt:variant>
      <vt:variant>
        <vt:i4>165</vt:i4>
      </vt:variant>
      <vt:variant>
        <vt:i4>0</vt:i4>
      </vt:variant>
      <vt:variant>
        <vt:i4>5</vt:i4>
      </vt:variant>
      <vt:variant>
        <vt:lpwstr>consultantplus://offline/ref=0A3CA0E8EE079A1B460269F10E68B11A1845DC548495B1B90B89A22D37BA60F03BF648E5C6A66FED7E03C123d4kDN</vt:lpwstr>
      </vt:variant>
      <vt:variant>
        <vt:lpwstr/>
      </vt:variant>
      <vt:variant>
        <vt:i4>4784211</vt:i4>
      </vt:variant>
      <vt:variant>
        <vt:i4>162</vt:i4>
      </vt:variant>
      <vt:variant>
        <vt:i4>0</vt:i4>
      </vt:variant>
      <vt:variant>
        <vt:i4>5</vt:i4>
      </vt:variant>
      <vt:variant>
        <vt:lpwstr>consultantplus://offline/ref=95D670AD2E3C7C88BE435E80F0B7678413D9387ABB0FACE044C9B71034982ED67452C0A216462128FC0DCB4FF7RBX5N</vt:lpwstr>
      </vt:variant>
      <vt:variant>
        <vt:lpwstr/>
      </vt:variant>
      <vt:variant>
        <vt:i4>5242886</vt:i4>
      </vt:variant>
      <vt:variant>
        <vt:i4>159</vt:i4>
      </vt:variant>
      <vt:variant>
        <vt:i4>0</vt:i4>
      </vt:variant>
      <vt:variant>
        <vt:i4>5</vt:i4>
      </vt:variant>
      <vt:variant>
        <vt:lpwstr>consultantplus://offline/ref=76418144ECDFF149F9AD7FB72510254E3DEE74BDE7F91215CF36C38EB4CDA322E47E87FB27A160C1E97F3E85BCKCR2N</vt:lpwstr>
      </vt:variant>
      <vt:variant>
        <vt:lpwstr/>
      </vt:variant>
      <vt:variant>
        <vt:i4>5242970</vt:i4>
      </vt:variant>
      <vt:variant>
        <vt:i4>156</vt:i4>
      </vt:variant>
      <vt:variant>
        <vt:i4>0</vt:i4>
      </vt:variant>
      <vt:variant>
        <vt:i4>5</vt:i4>
      </vt:variant>
      <vt:variant>
        <vt:lpwstr>consultantplus://offline/ref=76418144ECDFF149F9AD7FB72510254E3DEE74BDE7F9121CCD38C18EB4CDA322E47E87FB27A160C1E97F3E86BCKCR5N</vt:lpwstr>
      </vt:variant>
      <vt:variant>
        <vt:lpwstr/>
      </vt:variant>
      <vt:variant>
        <vt:i4>1769561</vt:i4>
      </vt:variant>
      <vt:variant>
        <vt:i4>153</vt:i4>
      </vt:variant>
      <vt:variant>
        <vt:i4>0</vt:i4>
      </vt:variant>
      <vt:variant>
        <vt:i4>5</vt:i4>
      </vt:variant>
      <vt:variant>
        <vt:lpwstr>consultantplus://offline/ref=44EAD6E4FB1D514E7B29B3DDFE34B1A4E4C5ADB8861FABEC3FD0A65EC8523DBD945347CC1A00D3E54130556706Q6PAN</vt:lpwstr>
      </vt:variant>
      <vt:variant>
        <vt:lpwstr/>
      </vt:variant>
      <vt:variant>
        <vt:i4>4849679</vt:i4>
      </vt:variant>
      <vt:variant>
        <vt:i4>150</vt:i4>
      </vt:variant>
      <vt:variant>
        <vt:i4>0</vt:i4>
      </vt:variant>
      <vt:variant>
        <vt:i4>5</vt:i4>
      </vt:variant>
      <vt:variant>
        <vt:lpwstr>consultantplus://offline/ref=EA0C2EF53E880D6EEDD3EE2712AA7BA4A371950CF07D75547722F990ABB11537DC329419474B44AB549D079AE9z9xEM</vt:lpwstr>
      </vt:variant>
      <vt:variant>
        <vt:lpwstr/>
      </vt:variant>
      <vt:variant>
        <vt:i4>4849754</vt:i4>
      </vt:variant>
      <vt:variant>
        <vt:i4>147</vt:i4>
      </vt:variant>
      <vt:variant>
        <vt:i4>0</vt:i4>
      </vt:variant>
      <vt:variant>
        <vt:i4>5</vt:i4>
      </vt:variant>
      <vt:variant>
        <vt:lpwstr>consultantplus://offline/ref=EA0C2EF53E880D6EEDD3EE2712AA7BA4A371950CF07D75507128F790ABB11537DC329419474B44AB549D079DE9z9x3M</vt:lpwstr>
      </vt:variant>
      <vt:variant>
        <vt:lpwstr/>
      </vt:variant>
      <vt:variant>
        <vt:i4>4849679</vt:i4>
      </vt:variant>
      <vt:variant>
        <vt:i4>144</vt:i4>
      </vt:variant>
      <vt:variant>
        <vt:i4>0</vt:i4>
      </vt:variant>
      <vt:variant>
        <vt:i4>5</vt:i4>
      </vt:variant>
      <vt:variant>
        <vt:lpwstr>consultantplus://offline/ref=EA0C2EF53E880D6EEDD3EE2712AA7BA4A371950CF07D75547722F990ABB11537DC329419474B44AB549D079AE9z9xEM</vt:lpwstr>
      </vt:variant>
      <vt:variant>
        <vt:lpwstr/>
      </vt:variant>
      <vt:variant>
        <vt:i4>1835099</vt:i4>
      </vt:variant>
      <vt:variant>
        <vt:i4>141</vt:i4>
      </vt:variant>
      <vt:variant>
        <vt:i4>0</vt:i4>
      </vt:variant>
      <vt:variant>
        <vt:i4>5</vt:i4>
      </vt:variant>
      <vt:variant>
        <vt:lpwstr>consultantplus://offline/ref=282E4CF49D1F7EFAF77A8E5CD16FFD248AE82E6084682AE03AEC5015ED56AAE4539CC8616405FFEA3558C72E4AK77FL</vt:lpwstr>
      </vt:variant>
      <vt:variant>
        <vt:lpwstr/>
      </vt:variant>
      <vt:variant>
        <vt:i4>1835100</vt:i4>
      </vt:variant>
      <vt:variant>
        <vt:i4>138</vt:i4>
      </vt:variant>
      <vt:variant>
        <vt:i4>0</vt:i4>
      </vt:variant>
      <vt:variant>
        <vt:i4>5</vt:i4>
      </vt:variant>
      <vt:variant>
        <vt:lpwstr>consultantplus://offline/ref=282E4CF49D1F7EFAF77A8E5CD16FFD248AE82E6084682AE03AEC5015ED56AAE4539CC8616405FFEA3558C72F4BK77AL</vt:lpwstr>
      </vt:variant>
      <vt:variant>
        <vt:lpwstr/>
      </vt:variant>
      <vt:variant>
        <vt:i4>1835090</vt:i4>
      </vt:variant>
      <vt:variant>
        <vt:i4>135</vt:i4>
      </vt:variant>
      <vt:variant>
        <vt:i4>0</vt:i4>
      </vt:variant>
      <vt:variant>
        <vt:i4>5</vt:i4>
      </vt:variant>
      <vt:variant>
        <vt:lpwstr>consultantplus://offline/ref=282E4CF49D1F7EFAF77A8E5CD16FFD248AE82E6084682AE03AEC5015ED56AAE4539CC8616405FFEA3558C72F49K774L</vt:lpwstr>
      </vt:variant>
      <vt:variant>
        <vt:lpwstr/>
      </vt:variant>
      <vt:variant>
        <vt:i4>1835099</vt:i4>
      </vt:variant>
      <vt:variant>
        <vt:i4>132</vt:i4>
      </vt:variant>
      <vt:variant>
        <vt:i4>0</vt:i4>
      </vt:variant>
      <vt:variant>
        <vt:i4>5</vt:i4>
      </vt:variant>
      <vt:variant>
        <vt:lpwstr>consultantplus://offline/ref=282E4CF49D1F7EFAF77A8E5CD16FFD248AE82E6084682AE03AEC5015ED56AAE4539CC8616405FFEA3558C72E4AK77FL</vt:lpwstr>
      </vt:variant>
      <vt:variant>
        <vt:lpwstr/>
      </vt:variant>
      <vt:variant>
        <vt:i4>1835100</vt:i4>
      </vt:variant>
      <vt:variant>
        <vt:i4>129</vt:i4>
      </vt:variant>
      <vt:variant>
        <vt:i4>0</vt:i4>
      </vt:variant>
      <vt:variant>
        <vt:i4>5</vt:i4>
      </vt:variant>
      <vt:variant>
        <vt:lpwstr>consultantplus://offline/ref=282E4CF49D1F7EFAF77A8E5CD16FFD248AE82E6084682AE03AEC5015ED56AAE4539CC8616405FFEA3558C72E49K779L</vt:lpwstr>
      </vt:variant>
      <vt:variant>
        <vt:lpwstr/>
      </vt:variant>
      <vt:variant>
        <vt:i4>1835018</vt:i4>
      </vt:variant>
      <vt:variant>
        <vt:i4>126</vt:i4>
      </vt:variant>
      <vt:variant>
        <vt:i4>0</vt:i4>
      </vt:variant>
      <vt:variant>
        <vt:i4>5</vt:i4>
      </vt:variant>
      <vt:variant>
        <vt:lpwstr>consultantplus://offline/ref=282E4CF49D1F7EFAF77A8E5CD16FFD248AE82E6084682AE03AEC5015ED56AAE4539CC8616405FFEA3558C72F4AK774L</vt:lpwstr>
      </vt:variant>
      <vt:variant>
        <vt:lpwstr/>
      </vt:variant>
      <vt:variant>
        <vt:i4>1835102</vt:i4>
      </vt:variant>
      <vt:variant>
        <vt:i4>123</vt:i4>
      </vt:variant>
      <vt:variant>
        <vt:i4>0</vt:i4>
      </vt:variant>
      <vt:variant>
        <vt:i4>5</vt:i4>
      </vt:variant>
      <vt:variant>
        <vt:lpwstr>consultantplus://offline/ref=282E4CF49D1F7EFAF77A8E5CD16FFD248AE82E6084682AE03AEC5015ED56AAE4539CC8616405FFEA3558C72F48K779L</vt:lpwstr>
      </vt:variant>
      <vt:variant>
        <vt:lpwstr/>
      </vt:variant>
      <vt:variant>
        <vt:i4>4980828</vt:i4>
      </vt:variant>
      <vt:variant>
        <vt:i4>120</vt:i4>
      </vt:variant>
      <vt:variant>
        <vt:i4>0</vt:i4>
      </vt:variant>
      <vt:variant>
        <vt:i4>5</vt:i4>
      </vt:variant>
      <vt:variant>
        <vt:lpwstr>consultantplus://offline/ref=E6C10465CD8FC311FD92F45711FDD98B9E869B5BCEF7475F51D447B85DA32D72E2C1456F8E66E88D0F84B020D6j444L</vt:lpwstr>
      </vt:variant>
      <vt:variant>
        <vt:lpwstr/>
      </vt:variant>
      <vt:variant>
        <vt:i4>5701726</vt:i4>
      </vt:variant>
      <vt:variant>
        <vt:i4>117</vt:i4>
      </vt:variant>
      <vt:variant>
        <vt:i4>0</vt:i4>
      </vt:variant>
      <vt:variant>
        <vt:i4>5</vt:i4>
      </vt:variant>
      <vt:variant>
        <vt:lpwstr>consultantplus://offline/ref=23BE61F8C865BFC5B59F26CE3EFC1DC5B8DF88A05108BB971D0EC4B104F5D69DF05436816CF4498834D26D92A3T6d4M</vt:lpwstr>
      </vt:variant>
      <vt:variant>
        <vt:lpwstr/>
      </vt:variant>
      <vt:variant>
        <vt:i4>5701725</vt:i4>
      </vt:variant>
      <vt:variant>
        <vt:i4>114</vt:i4>
      </vt:variant>
      <vt:variant>
        <vt:i4>0</vt:i4>
      </vt:variant>
      <vt:variant>
        <vt:i4>5</vt:i4>
      </vt:variant>
      <vt:variant>
        <vt:lpwstr>consultantplus://offline/ref=23BE61F8C865BFC5B59F26CE3EFC1DC5B8DF88A05108BB971D0EC4B104F5D69DF05436816CF4498834D26E91A4T6d2M</vt:lpwstr>
      </vt:variant>
      <vt:variant>
        <vt:lpwstr/>
      </vt:variant>
      <vt:variant>
        <vt:i4>5701718</vt:i4>
      </vt:variant>
      <vt:variant>
        <vt:i4>111</vt:i4>
      </vt:variant>
      <vt:variant>
        <vt:i4>0</vt:i4>
      </vt:variant>
      <vt:variant>
        <vt:i4>5</vt:i4>
      </vt:variant>
      <vt:variant>
        <vt:lpwstr>consultantplus://offline/ref=23BE61F8C865BFC5B59F26CE3EFC1DC5B8DF88A05108BB971D0EC4B104F5D69DF05436816CF4498834D26E91A5T6d8M</vt:lpwstr>
      </vt:variant>
      <vt:variant>
        <vt:lpwstr/>
      </vt:variant>
      <vt:variant>
        <vt:i4>5701719</vt:i4>
      </vt:variant>
      <vt:variant>
        <vt:i4>108</vt:i4>
      </vt:variant>
      <vt:variant>
        <vt:i4>0</vt:i4>
      </vt:variant>
      <vt:variant>
        <vt:i4>5</vt:i4>
      </vt:variant>
      <vt:variant>
        <vt:lpwstr>consultantplus://offline/ref=23BE61F8C865BFC5B59F26CE3EFC1DC5B8DF88A05108BB971D0EC4B104F5D69DF05436816CF4498834D26E91A5T6d9M</vt:lpwstr>
      </vt:variant>
      <vt:variant>
        <vt:lpwstr/>
      </vt:variant>
      <vt:variant>
        <vt:i4>5701634</vt:i4>
      </vt:variant>
      <vt:variant>
        <vt:i4>105</vt:i4>
      </vt:variant>
      <vt:variant>
        <vt:i4>0</vt:i4>
      </vt:variant>
      <vt:variant>
        <vt:i4>5</vt:i4>
      </vt:variant>
      <vt:variant>
        <vt:lpwstr>consultantplus://offline/ref=23BE61F8C865BFC5B59F26CE3EFC1DC5B8DF88A05108BB971D0EC4B104F5D69DF05436816CF4498834D26F9BA0T6d9M</vt:lpwstr>
      </vt:variant>
      <vt:variant>
        <vt:lpwstr/>
      </vt:variant>
      <vt:variant>
        <vt:i4>5701721</vt:i4>
      </vt:variant>
      <vt:variant>
        <vt:i4>102</vt:i4>
      </vt:variant>
      <vt:variant>
        <vt:i4>0</vt:i4>
      </vt:variant>
      <vt:variant>
        <vt:i4>5</vt:i4>
      </vt:variant>
      <vt:variant>
        <vt:lpwstr>consultantplus://offline/ref=23BE61F8C865BFC5B59F26CE3EFC1DC5B8DF88A05108BB971D0EC4B104F5D69DF05436816CF4498834D26D91A6T6d5M</vt:lpwstr>
      </vt:variant>
      <vt:variant>
        <vt:lpwstr/>
      </vt:variant>
      <vt:variant>
        <vt:i4>5701726</vt:i4>
      </vt:variant>
      <vt:variant>
        <vt:i4>99</vt:i4>
      </vt:variant>
      <vt:variant>
        <vt:i4>0</vt:i4>
      </vt:variant>
      <vt:variant>
        <vt:i4>5</vt:i4>
      </vt:variant>
      <vt:variant>
        <vt:lpwstr>consultantplus://offline/ref=23BE61F8C865BFC5B59F26CE3EFC1DC5B8DF88A05108BB971D0EC4B104F5D69DF05436816CF4498834D26D91A6T6d2M</vt:lpwstr>
      </vt:variant>
      <vt:variant>
        <vt:lpwstr/>
      </vt:variant>
      <vt:variant>
        <vt:i4>3407926</vt:i4>
      </vt:variant>
      <vt:variant>
        <vt:i4>96</vt:i4>
      </vt:variant>
      <vt:variant>
        <vt:i4>0</vt:i4>
      </vt:variant>
      <vt:variant>
        <vt:i4>5</vt:i4>
      </vt:variant>
      <vt:variant>
        <vt:lpwstr>consultantplus://offline/ref=23BE61F8C865BFC5B59F26CE3EFC1DC5B8DF88A0510FBB9B190ECBEC0EFD8F91F25339DE7BF3008435D26D92TAd3M</vt:lpwstr>
      </vt:variant>
      <vt:variant>
        <vt:lpwstr/>
      </vt:variant>
      <vt:variant>
        <vt:i4>5701641</vt:i4>
      </vt:variant>
      <vt:variant>
        <vt:i4>93</vt:i4>
      </vt:variant>
      <vt:variant>
        <vt:i4>0</vt:i4>
      </vt:variant>
      <vt:variant>
        <vt:i4>5</vt:i4>
      </vt:variant>
      <vt:variant>
        <vt:lpwstr>consultantplus://offline/ref=23BE61F8C865BFC5B59F26CE3EFC1DC5B8DF88A05108BC951C07C3B104F5D69DF05436816CF4498834D26D92A2T6d3M</vt:lpwstr>
      </vt:variant>
      <vt:variant>
        <vt:lpwstr/>
      </vt:variant>
      <vt:variant>
        <vt:i4>655442</vt:i4>
      </vt:variant>
      <vt:variant>
        <vt:i4>90</vt:i4>
      </vt:variant>
      <vt:variant>
        <vt:i4>0</vt:i4>
      </vt:variant>
      <vt:variant>
        <vt:i4>5</vt:i4>
      </vt:variant>
      <vt:variant>
        <vt:lpwstr>consultantplus://offline/ref=D65C6339DA19A15660DA14E11D8F9873E0A8A97271040118175E532E03625038C832C3F111443ABBA06A79FA5AS9a3M</vt:lpwstr>
      </vt:variant>
      <vt:variant>
        <vt:lpwstr/>
      </vt:variant>
      <vt:variant>
        <vt:i4>655452</vt:i4>
      </vt:variant>
      <vt:variant>
        <vt:i4>87</vt:i4>
      </vt:variant>
      <vt:variant>
        <vt:i4>0</vt:i4>
      </vt:variant>
      <vt:variant>
        <vt:i4>5</vt:i4>
      </vt:variant>
      <vt:variant>
        <vt:lpwstr>consultantplus://offline/ref=D65C6339DA19A15660DA14E11D8F9873E0A8A97271040118175E532E03625038C832C3F111443ABBA06A79FC58S9aFM</vt:lpwstr>
      </vt:variant>
      <vt:variant>
        <vt:lpwstr/>
      </vt:variant>
      <vt:variant>
        <vt:i4>6094855</vt:i4>
      </vt:variant>
      <vt:variant>
        <vt:i4>84</vt:i4>
      </vt:variant>
      <vt:variant>
        <vt:i4>0</vt:i4>
      </vt:variant>
      <vt:variant>
        <vt:i4>5</vt:i4>
      </vt:variant>
      <vt:variant>
        <vt:lpwstr>consultantplus://offline/ref=5C62FE0F3A00AA6862CCC6DE4E12CB79F574AA7AE45723A4CB666892BE644F4400DA633CFEE605440E46523942hET6M</vt:lpwstr>
      </vt:variant>
      <vt:variant>
        <vt:lpwstr/>
      </vt:variant>
      <vt:variant>
        <vt:i4>6094861</vt:i4>
      </vt:variant>
      <vt:variant>
        <vt:i4>81</vt:i4>
      </vt:variant>
      <vt:variant>
        <vt:i4>0</vt:i4>
      </vt:variant>
      <vt:variant>
        <vt:i4>5</vt:i4>
      </vt:variant>
      <vt:variant>
        <vt:lpwstr>consultantplus://offline/ref=5C62FE0F3A00AA6862CCC6DE4E12CB79F574AA7AE45723A4CB666892BE644F4400DA633CFEE605440E46513A44hETAM</vt:lpwstr>
      </vt:variant>
      <vt:variant>
        <vt:lpwstr/>
      </vt:variant>
      <vt:variant>
        <vt:i4>6094849</vt:i4>
      </vt:variant>
      <vt:variant>
        <vt:i4>78</vt:i4>
      </vt:variant>
      <vt:variant>
        <vt:i4>0</vt:i4>
      </vt:variant>
      <vt:variant>
        <vt:i4>5</vt:i4>
      </vt:variant>
      <vt:variant>
        <vt:lpwstr>consultantplus://offline/ref=5C62FE0F3A00AA6862CCC6DE4E12CB79F574AA7AE45726A3CD616A92BE644F4400DA633CFEE605440E46513B46hET6M</vt:lpwstr>
      </vt:variant>
      <vt:variant>
        <vt:lpwstr/>
      </vt:variant>
      <vt:variant>
        <vt:i4>6094861</vt:i4>
      </vt:variant>
      <vt:variant>
        <vt:i4>75</vt:i4>
      </vt:variant>
      <vt:variant>
        <vt:i4>0</vt:i4>
      </vt:variant>
      <vt:variant>
        <vt:i4>5</vt:i4>
      </vt:variant>
      <vt:variant>
        <vt:lpwstr>consultantplus://offline/ref=5C62FE0F3A00AA6862CCC6DE4E12CB79F574AA7AE45723A4CB666892BE644F4400DA633CFEE605440E46513A44hETAM</vt:lpwstr>
      </vt:variant>
      <vt:variant>
        <vt:lpwstr/>
      </vt:variant>
      <vt:variant>
        <vt:i4>3145786</vt:i4>
      </vt:variant>
      <vt:variant>
        <vt:i4>72</vt:i4>
      </vt:variant>
      <vt:variant>
        <vt:i4>0</vt:i4>
      </vt:variant>
      <vt:variant>
        <vt:i4>5</vt:i4>
      </vt:variant>
      <vt:variant>
        <vt:lpwstr>consultantplus://offline/ref=CB63D3483BE2DE33A8B95B7A98557AA8609846333DE50475226C3A18747CEA23C162r0I2M</vt:lpwstr>
      </vt:variant>
      <vt:variant>
        <vt:lpwstr/>
      </vt:variant>
      <vt:variant>
        <vt:i4>5177354</vt:i4>
      </vt:variant>
      <vt:variant>
        <vt:i4>69</vt:i4>
      </vt:variant>
      <vt:variant>
        <vt:i4>0</vt:i4>
      </vt:variant>
      <vt:variant>
        <vt:i4>5</vt:i4>
      </vt:variant>
      <vt:variant>
        <vt:lpwstr>consultantplus://offline/ref=131555F2B7F1456E9DF1F6D816D725C3C056D40276B43AC2BCECEFA0FF1787597ABA09641050E0ED725C65B263e3F7M</vt:lpwstr>
      </vt:variant>
      <vt:variant>
        <vt:lpwstr/>
      </vt:variant>
      <vt:variant>
        <vt:i4>6226001</vt:i4>
      </vt:variant>
      <vt:variant>
        <vt:i4>66</vt:i4>
      </vt:variant>
      <vt:variant>
        <vt:i4>0</vt:i4>
      </vt:variant>
      <vt:variant>
        <vt:i4>5</vt:i4>
      </vt:variant>
      <vt:variant>
        <vt:lpwstr>consultantplus://offline/ref=E7544DC3CC6159E21B2BB5F0B3C45719E57A92016C1C4824419F9984D54E0923423E5AD8CD097F340C4E9E53A0B9y2L</vt:lpwstr>
      </vt:variant>
      <vt:variant>
        <vt:lpwstr/>
      </vt:variant>
      <vt:variant>
        <vt:i4>5636099</vt:i4>
      </vt:variant>
      <vt:variant>
        <vt:i4>63</vt:i4>
      </vt:variant>
      <vt:variant>
        <vt:i4>0</vt:i4>
      </vt:variant>
      <vt:variant>
        <vt:i4>5</vt:i4>
      </vt:variant>
      <vt:variant>
        <vt:lpwstr>consultantplus://offline/ref=C683773B4B7591314041691AA84603CF9A29C9AE2F87E530213341BA776EA6FB394DF004577BCAEF3806635ADEoFs7L</vt:lpwstr>
      </vt:variant>
      <vt:variant>
        <vt:lpwstr/>
      </vt:variant>
      <vt:variant>
        <vt:i4>5636182</vt:i4>
      </vt:variant>
      <vt:variant>
        <vt:i4>60</vt:i4>
      </vt:variant>
      <vt:variant>
        <vt:i4>0</vt:i4>
      </vt:variant>
      <vt:variant>
        <vt:i4>5</vt:i4>
      </vt:variant>
      <vt:variant>
        <vt:lpwstr>consultantplus://offline/ref=C683773B4B7591314041691AA84603CF9A29C9AE2F87E5302B3147BA776EA6FB394DF004577BCAEF3806635ADDoFs4L</vt:lpwstr>
      </vt:variant>
      <vt:variant>
        <vt:lpwstr/>
      </vt:variant>
      <vt:variant>
        <vt:i4>4325471</vt:i4>
      </vt:variant>
      <vt:variant>
        <vt:i4>57</vt:i4>
      </vt:variant>
      <vt:variant>
        <vt:i4>0</vt:i4>
      </vt:variant>
      <vt:variant>
        <vt:i4>5</vt:i4>
      </vt:variant>
      <vt:variant>
        <vt:lpwstr>consultantplus://offline/ref=FA1A48B36FA254F6ACC98E60E63D1865CF22924F8ECCC8DAA1FAF754624116FE4B15C9941DD611D059FE234C60lBc8L</vt:lpwstr>
      </vt:variant>
      <vt:variant>
        <vt:lpwstr/>
      </vt:variant>
      <vt:variant>
        <vt:i4>4325376</vt:i4>
      </vt:variant>
      <vt:variant>
        <vt:i4>54</vt:i4>
      </vt:variant>
      <vt:variant>
        <vt:i4>0</vt:i4>
      </vt:variant>
      <vt:variant>
        <vt:i4>5</vt:i4>
      </vt:variant>
      <vt:variant>
        <vt:lpwstr>consultantplus://offline/ref=FA1A48B36FA254F6ACC98E60E63D1865CF22924F8ECCC8DAA1FAF754624116FE4B15C9941DD611D059FE234C61lBcFL</vt:lpwstr>
      </vt:variant>
      <vt:variant>
        <vt:lpwstr/>
      </vt:variant>
      <vt:variant>
        <vt:i4>4325464</vt:i4>
      </vt:variant>
      <vt:variant>
        <vt:i4>51</vt:i4>
      </vt:variant>
      <vt:variant>
        <vt:i4>0</vt:i4>
      </vt:variant>
      <vt:variant>
        <vt:i4>5</vt:i4>
      </vt:variant>
      <vt:variant>
        <vt:lpwstr>consultantplus://offline/ref=FA1A48B36FA254F6ACC98E60E63D1865CF22924F8ECCC8DFA4F0F654624116FE4B15C9941DD611D059FE234963lBc4L</vt:lpwstr>
      </vt:variant>
      <vt:variant>
        <vt:lpwstr/>
      </vt:variant>
      <vt:variant>
        <vt:i4>4325385</vt:i4>
      </vt:variant>
      <vt:variant>
        <vt:i4>48</vt:i4>
      </vt:variant>
      <vt:variant>
        <vt:i4>0</vt:i4>
      </vt:variant>
      <vt:variant>
        <vt:i4>5</vt:i4>
      </vt:variant>
      <vt:variant>
        <vt:lpwstr>consultantplus://offline/ref=FA1A48B36FA254F6ACC98E60E63D1865CF22924F8ECCC8DFA5FAF754624116FE4B15C9941DD611D059FE234963lBc4L</vt:lpwstr>
      </vt:variant>
      <vt:variant>
        <vt:lpwstr/>
      </vt:variant>
      <vt:variant>
        <vt:i4>262233</vt:i4>
      </vt:variant>
      <vt:variant>
        <vt:i4>45</vt:i4>
      </vt:variant>
      <vt:variant>
        <vt:i4>0</vt:i4>
      </vt:variant>
      <vt:variant>
        <vt:i4>5</vt:i4>
      </vt:variant>
      <vt:variant>
        <vt:lpwstr>consultantplus://offline/ref=B2D253291E03A3187262F6AF39DFF640E8E5302C8D94E2353FFF41DBD03CD60AE2AB1DB8CB1E29A96787C31ECDz978G</vt:lpwstr>
      </vt:variant>
      <vt:variant>
        <vt:lpwstr/>
      </vt:variant>
      <vt:variant>
        <vt:i4>851972</vt:i4>
      </vt:variant>
      <vt:variant>
        <vt:i4>42</vt:i4>
      </vt:variant>
      <vt:variant>
        <vt:i4>0</vt:i4>
      </vt:variant>
      <vt:variant>
        <vt:i4>5</vt:i4>
      </vt:variant>
      <vt:variant>
        <vt:lpwstr>consultantplus://offline/ref=FAA550C22DF4296B47FFD4582BEC96059D90EA1EEDD4D05F178716C9F58DCAB247E16526429F8A7FC68C69C208S4h8G</vt:lpwstr>
      </vt:variant>
      <vt:variant>
        <vt:lpwstr/>
      </vt:variant>
      <vt:variant>
        <vt:i4>917593</vt:i4>
      </vt:variant>
      <vt:variant>
        <vt:i4>39</vt:i4>
      </vt:variant>
      <vt:variant>
        <vt:i4>0</vt:i4>
      </vt:variant>
      <vt:variant>
        <vt:i4>5</vt:i4>
      </vt:variant>
      <vt:variant>
        <vt:lpwstr>consultantplus://offline/ref=83768DA9CE853C3C4CE382A5B3DD3E4BA732FB13C9A9E1774435EDAF3C90ACADB3EE662ECC5BC3D0CA935B3CE4e3UAI</vt:lpwstr>
      </vt:variant>
      <vt:variant>
        <vt:lpwstr/>
      </vt:variant>
      <vt:variant>
        <vt:i4>917587</vt:i4>
      </vt:variant>
      <vt:variant>
        <vt:i4>36</vt:i4>
      </vt:variant>
      <vt:variant>
        <vt:i4>0</vt:i4>
      </vt:variant>
      <vt:variant>
        <vt:i4>5</vt:i4>
      </vt:variant>
      <vt:variant>
        <vt:lpwstr>consultantplus://offline/ref=83768DA9CE853C3C4CE382A5B3DD3E4BA732FB13C9A9E1774435EDAF3C90ACADB3EE662ECC5BC3D0CA935B3CEFe3U9I</vt:lpwstr>
      </vt:variant>
      <vt:variant>
        <vt:lpwstr/>
      </vt:variant>
      <vt:variant>
        <vt:i4>917516</vt:i4>
      </vt:variant>
      <vt:variant>
        <vt:i4>33</vt:i4>
      </vt:variant>
      <vt:variant>
        <vt:i4>0</vt:i4>
      </vt:variant>
      <vt:variant>
        <vt:i4>5</vt:i4>
      </vt:variant>
      <vt:variant>
        <vt:lpwstr>consultantplus://offline/ref=83768DA9CE853C3C4CE382A5B3DD3E4BA732FB13C9A9E1774435EDAF3C90ACADB3EE662ECC5BC3D0CA935B3DECe3UDI</vt:lpwstr>
      </vt:variant>
      <vt:variant>
        <vt:lpwstr/>
      </vt:variant>
      <vt:variant>
        <vt:i4>393310</vt:i4>
      </vt:variant>
      <vt:variant>
        <vt:i4>30</vt:i4>
      </vt:variant>
      <vt:variant>
        <vt:i4>0</vt:i4>
      </vt:variant>
      <vt:variant>
        <vt:i4>5</vt:i4>
      </vt:variant>
      <vt:variant>
        <vt:lpwstr>consultantplus://offline/ref=ACB0A4AC21F6373C2212F181FEB405A03F704385D6939C0D3E0C3C93A96A5E94015CD70572CB05B5417B06D71FXC5FO</vt:lpwstr>
      </vt:variant>
      <vt:variant>
        <vt:lpwstr/>
      </vt:variant>
      <vt:variant>
        <vt:i4>5767254</vt:i4>
      </vt:variant>
      <vt:variant>
        <vt:i4>27</vt:i4>
      </vt:variant>
      <vt:variant>
        <vt:i4>0</vt:i4>
      </vt:variant>
      <vt:variant>
        <vt:i4>5</vt:i4>
      </vt:variant>
      <vt:variant>
        <vt:lpwstr>consultantplus://offline/ref=BC67413544E40E64A580457676A924C3D46882551B7DD3749839130E86A9BB3069234993111BECD86D016AF1EAq1IEO</vt:lpwstr>
      </vt:variant>
      <vt:variant>
        <vt:lpwstr/>
      </vt:variant>
      <vt:variant>
        <vt:i4>5767249</vt:i4>
      </vt:variant>
      <vt:variant>
        <vt:i4>24</vt:i4>
      </vt:variant>
      <vt:variant>
        <vt:i4>0</vt:i4>
      </vt:variant>
      <vt:variant>
        <vt:i4>5</vt:i4>
      </vt:variant>
      <vt:variant>
        <vt:lpwstr>consultantplus://offline/ref=BC67413544E40E64A580457676A924C3D46882551B7DD3749839130E86A9BB3069234993111BECD86D016AF0E2q1I0O</vt:lpwstr>
      </vt:variant>
      <vt:variant>
        <vt:lpwstr/>
      </vt:variant>
      <vt:variant>
        <vt:i4>5767169</vt:i4>
      </vt:variant>
      <vt:variant>
        <vt:i4>21</vt:i4>
      </vt:variant>
      <vt:variant>
        <vt:i4>0</vt:i4>
      </vt:variant>
      <vt:variant>
        <vt:i4>5</vt:i4>
      </vt:variant>
      <vt:variant>
        <vt:lpwstr>consultantplus://offline/ref=BC67413544E40E64A580457676A924C3D46882551B7DD3749839130E86A9BB3069234993111BECD86D016AF2E2q1IBO</vt:lpwstr>
      </vt:variant>
      <vt:variant>
        <vt:lpwstr/>
      </vt:variant>
      <vt:variant>
        <vt:i4>5767261</vt:i4>
      </vt:variant>
      <vt:variant>
        <vt:i4>18</vt:i4>
      </vt:variant>
      <vt:variant>
        <vt:i4>0</vt:i4>
      </vt:variant>
      <vt:variant>
        <vt:i4>5</vt:i4>
      </vt:variant>
      <vt:variant>
        <vt:lpwstr>consultantplus://offline/ref=BC67413544E40E64A580457676A924C3D46882551B7DD3749839130E86A9BB3069234993111BECD86D016AF4E3q1I9O</vt:lpwstr>
      </vt:variant>
      <vt:variant>
        <vt:lpwstr/>
      </vt:variant>
      <vt:variant>
        <vt:i4>5767170</vt:i4>
      </vt:variant>
      <vt:variant>
        <vt:i4>15</vt:i4>
      </vt:variant>
      <vt:variant>
        <vt:i4>0</vt:i4>
      </vt:variant>
      <vt:variant>
        <vt:i4>5</vt:i4>
      </vt:variant>
      <vt:variant>
        <vt:lpwstr>consultantplus://offline/ref=BC67413544E40E64A580457676A924C3D46882551B7DD3749839130E86A9BB3069234993111BECD86D016AF6E3q1IDO</vt:lpwstr>
      </vt:variant>
      <vt:variant>
        <vt:lpwstr/>
      </vt:variant>
      <vt:variant>
        <vt:i4>6553652</vt:i4>
      </vt:variant>
      <vt:variant>
        <vt:i4>12</vt:i4>
      </vt:variant>
      <vt:variant>
        <vt:i4>0</vt:i4>
      </vt:variant>
      <vt:variant>
        <vt:i4>5</vt:i4>
      </vt:variant>
      <vt:variant>
        <vt:lpwstr>consultantplus://offline/ref=5433F8D61BF4EAC1D5A0406A4C7868897B2790F30FE5582E627B9D7F3FF86B4611F3BF92BEAFA3AE1C9D110207wDN</vt:lpwstr>
      </vt:variant>
      <vt:variant>
        <vt:lpwstr/>
      </vt:variant>
      <vt:variant>
        <vt:i4>917593</vt:i4>
      </vt:variant>
      <vt:variant>
        <vt:i4>9</vt:i4>
      </vt:variant>
      <vt:variant>
        <vt:i4>0</vt:i4>
      </vt:variant>
      <vt:variant>
        <vt:i4>5</vt:i4>
      </vt:variant>
      <vt:variant>
        <vt:lpwstr>consultantplus://offline/ref=83768DA9CE853C3C4CE382A5B3DD3E4BA732FB13C9A9E1774435EDAF3C90ACADB3EE662ECC5BC3D0CA935B3CE4e3UAI</vt:lpwstr>
      </vt:variant>
      <vt:variant>
        <vt:lpwstr/>
      </vt:variant>
      <vt:variant>
        <vt:i4>917587</vt:i4>
      </vt:variant>
      <vt:variant>
        <vt:i4>6</vt:i4>
      </vt:variant>
      <vt:variant>
        <vt:i4>0</vt:i4>
      </vt:variant>
      <vt:variant>
        <vt:i4>5</vt:i4>
      </vt:variant>
      <vt:variant>
        <vt:lpwstr>consultantplus://offline/ref=83768DA9CE853C3C4CE382A5B3DD3E4BA732FB13C9A9E1774435EDAF3C90ACADB3EE662ECC5BC3D0CA935B3CEFe3U9I</vt:lpwstr>
      </vt:variant>
      <vt:variant>
        <vt:lpwstr/>
      </vt:variant>
      <vt:variant>
        <vt:i4>917516</vt:i4>
      </vt:variant>
      <vt:variant>
        <vt:i4>3</vt:i4>
      </vt:variant>
      <vt:variant>
        <vt:i4>0</vt:i4>
      </vt:variant>
      <vt:variant>
        <vt:i4>5</vt:i4>
      </vt:variant>
      <vt:variant>
        <vt:lpwstr>consultantplus://offline/ref=83768DA9CE853C3C4CE382A5B3DD3E4BA732FB13C9A9E1774435EDAF3C90ACADB3EE662ECC5BC3D0CA935B3DECe3UDI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экологическое право</dc:title>
  <dc:creator>USER</dc:creator>
  <cp:lastModifiedBy>Natalia</cp:lastModifiedBy>
  <cp:revision>42</cp:revision>
  <cp:lastPrinted>2019-01-11T09:51:00Z</cp:lastPrinted>
  <dcterms:created xsi:type="dcterms:W3CDTF">2019-01-02T06:14:00Z</dcterms:created>
  <dcterms:modified xsi:type="dcterms:W3CDTF">2019-01-11T12:50:00Z</dcterms:modified>
</cp:coreProperties>
</file>