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424" w:rsidRPr="0078400F" w:rsidRDefault="00645424" w:rsidP="00FB7BC1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20"/>
          <w:szCs w:val="20"/>
        </w:rPr>
      </w:pPr>
      <w:r w:rsidRPr="0078400F">
        <w:rPr>
          <w:rFonts w:ascii="Times New Roman" w:hAnsi="Times New Roman" w:cs="Times New Roman"/>
          <w:bCs/>
          <w:caps/>
          <w:sz w:val="20"/>
          <w:szCs w:val="20"/>
        </w:rPr>
        <w:t xml:space="preserve">МИНИСТЕРСТВО СЕЛЬСКОГО ХОЗЯЙСТВА </w:t>
      </w:r>
    </w:p>
    <w:p w:rsidR="00645424" w:rsidRPr="0078400F" w:rsidRDefault="00645424" w:rsidP="00FB7BC1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20"/>
          <w:szCs w:val="20"/>
        </w:rPr>
      </w:pPr>
      <w:r w:rsidRPr="0078400F">
        <w:rPr>
          <w:rFonts w:ascii="Times New Roman" w:hAnsi="Times New Roman" w:cs="Times New Roman"/>
          <w:bCs/>
          <w:caps/>
          <w:sz w:val="20"/>
          <w:szCs w:val="20"/>
        </w:rPr>
        <w:t>И ПРОДОВОЛЬСТВИЯ РЕСПУБЛИКИ БЕЛАРУСЬ</w:t>
      </w:r>
    </w:p>
    <w:p w:rsidR="00FB7BC1" w:rsidRPr="0078400F" w:rsidRDefault="00FB7BC1" w:rsidP="00FB7BC1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20"/>
          <w:szCs w:val="20"/>
        </w:rPr>
      </w:pPr>
    </w:p>
    <w:p w:rsidR="00645424" w:rsidRPr="0078400F" w:rsidRDefault="00FB7BC1" w:rsidP="00FB7B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400F"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  <w:t>главное управление</w:t>
      </w:r>
      <w:r w:rsidRPr="007840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ОБРАЗОВАНИЯ, НАУКИ И КАДРОВ</w:t>
      </w:r>
    </w:p>
    <w:p w:rsidR="00FB7BC1" w:rsidRPr="0078400F" w:rsidRDefault="00FB7BC1" w:rsidP="00FB7BC1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20"/>
          <w:szCs w:val="20"/>
        </w:rPr>
      </w:pPr>
    </w:p>
    <w:p w:rsidR="00645424" w:rsidRPr="0078400F" w:rsidRDefault="00645424" w:rsidP="00FB7BC1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20"/>
          <w:szCs w:val="20"/>
        </w:rPr>
      </w:pPr>
      <w:r w:rsidRPr="0078400F">
        <w:rPr>
          <w:rFonts w:ascii="Times New Roman" w:hAnsi="Times New Roman" w:cs="Times New Roman"/>
          <w:bCs/>
          <w:caps/>
          <w:sz w:val="20"/>
          <w:szCs w:val="20"/>
        </w:rPr>
        <w:t>У</w:t>
      </w:r>
      <w:r w:rsidR="00FB7BC1" w:rsidRPr="0078400F">
        <w:rPr>
          <w:rFonts w:ascii="Times New Roman" w:hAnsi="Times New Roman" w:cs="Times New Roman"/>
          <w:bCs/>
          <w:sz w:val="20"/>
          <w:szCs w:val="20"/>
        </w:rPr>
        <w:t>чреждение образования</w:t>
      </w:r>
    </w:p>
    <w:p w:rsidR="00645424" w:rsidRPr="0078400F" w:rsidRDefault="00645424" w:rsidP="00FB7BC1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20"/>
          <w:szCs w:val="20"/>
        </w:rPr>
      </w:pPr>
      <w:r w:rsidRPr="0078400F">
        <w:rPr>
          <w:rFonts w:ascii="Times New Roman" w:hAnsi="Times New Roman" w:cs="Times New Roman"/>
          <w:bCs/>
          <w:caps/>
          <w:sz w:val="20"/>
          <w:szCs w:val="20"/>
        </w:rPr>
        <w:t>«БЕЛОРУССКАЯ ГОСУДАРСТВЕНнАЯ СЕЛЬСКОХОЗЯЙСТВЕННАЯ АКАДЕМИЯ»</w:t>
      </w:r>
    </w:p>
    <w:p w:rsidR="00623EBD" w:rsidRDefault="00623EBD" w:rsidP="00623EBD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20"/>
          <w:szCs w:val="20"/>
        </w:rPr>
      </w:pPr>
    </w:p>
    <w:p w:rsidR="00623EBD" w:rsidRPr="0078400F" w:rsidRDefault="00623EBD" w:rsidP="00623EBD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20"/>
          <w:szCs w:val="20"/>
        </w:rPr>
      </w:pPr>
      <w:r w:rsidRPr="0078400F">
        <w:rPr>
          <w:rFonts w:ascii="Times New Roman" w:hAnsi="Times New Roman" w:cs="Times New Roman"/>
          <w:bCs/>
          <w:caps/>
          <w:sz w:val="20"/>
          <w:szCs w:val="20"/>
        </w:rPr>
        <w:t>У</w:t>
      </w:r>
      <w:r w:rsidRPr="0078400F">
        <w:rPr>
          <w:rFonts w:ascii="Times New Roman" w:hAnsi="Times New Roman" w:cs="Times New Roman"/>
          <w:bCs/>
          <w:sz w:val="20"/>
          <w:szCs w:val="20"/>
        </w:rPr>
        <w:t>чреждение образования</w:t>
      </w:r>
    </w:p>
    <w:p w:rsidR="00645424" w:rsidRDefault="00623EBD" w:rsidP="00FB7BC1">
      <w:pPr>
        <w:pStyle w:val="newncpi"/>
        <w:shd w:val="clear" w:color="auto" w:fill="FFFFFF"/>
        <w:spacing w:before="0" w:beforeAutospacing="0" w:after="0" w:afterAutospacing="0"/>
        <w:jc w:val="center"/>
        <w:rPr>
          <w:bCs/>
          <w:sz w:val="20"/>
          <w:szCs w:val="20"/>
          <w:shd w:val="clear" w:color="auto" w:fill="FFFFFF"/>
        </w:rPr>
      </w:pPr>
      <w:r>
        <w:rPr>
          <w:bCs/>
          <w:sz w:val="20"/>
          <w:szCs w:val="20"/>
          <w:shd w:val="clear" w:color="auto" w:fill="FFFFFF"/>
        </w:rPr>
        <w:t xml:space="preserve">«ГРОДНЕНСКИЙ ГОСУДАРСТВЕННЫЙ </w:t>
      </w:r>
    </w:p>
    <w:p w:rsidR="00623EBD" w:rsidRPr="0078400F" w:rsidRDefault="00623EBD" w:rsidP="00FB7BC1">
      <w:pPr>
        <w:pStyle w:val="newncpi"/>
        <w:shd w:val="clear" w:color="auto" w:fill="FFFFFF"/>
        <w:spacing w:before="0" w:beforeAutospacing="0" w:after="0" w:afterAutospacing="0"/>
        <w:jc w:val="center"/>
        <w:rPr>
          <w:bCs/>
          <w:sz w:val="20"/>
          <w:szCs w:val="20"/>
          <w:shd w:val="clear" w:color="auto" w:fill="FFFFFF"/>
        </w:rPr>
      </w:pPr>
      <w:r>
        <w:rPr>
          <w:bCs/>
          <w:sz w:val="20"/>
          <w:szCs w:val="20"/>
          <w:shd w:val="clear" w:color="auto" w:fill="FFFFFF"/>
        </w:rPr>
        <w:t>АГРАРНЫЙ УНИВЕРСИТЕТ»</w:t>
      </w:r>
    </w:p>
    <w:p w:rsidR="00645424" w:rsidRPr="0078400F" w:rsidRDefault="00645424" w:rsidP="00FB7BC1">
      <w:pPr>
        <w:pStyle w:val="newncpi"/>
        <w:shd w:val="clear" w:color="auto" w:fill="FFFFFF"/>
        <w:spacing w:before="0" w:beforeAutospacing="0" w:after="0" w:afterAutospacing="0"/>
        <w:jc w:val="center"/>
        <w:rPr>
          <w:bCs/>
          <w:sz w:val="20"/>
          <w:szCs w:val="20"/>
          <w:shd w:val="clear" w:color="auto" w:fill="FFFFFF"/>
        </w:rPr>
      </w:pPr>
    </w:p>
    <w:p w:rsidR="00645424" w:rsidRPr="0078400F" w:rsidRDefault="00645424" w:rsidP="00FB7BC1">
      <w:pPr>
        <w:pStyle w:val="newncpi"/>
        <w:shd w:val="clear" w:color="auto" w:fill="FFFFFF"/>
        <w:spacing w:before="0" w:beforeAutospacing="0" w:after="0" w:afterAutospacing="0"/>
        <w:jc w:val="center"/>
        <w:rPr>
          <w:bCs/>
          <w:sz w:val="20"/>
          <w:szCs w:val="20"/>
          <w:shd w:val="clear" w:color="auto" w:fill="FFFFFF"/>
        </w:rPr>
      </w:pPr>
    </w:p>
    <w:p w:rsidR="00645424" w:rsidRPr="0078400F" w:rsidRDefault="00645424" w:rsidP="00FB7BC1">
      <w:pPr>
        <w:pStyle w:val="newncpi"/>
        <w:shd w:val="clear" w:color="auto" w:fill="FFFFFF"/>
        <w:spacing w:before="0" w:beforeAutospacing="0" w:after="0" w:afterAutospacing="0"/>
        <w:jc w:val="center"/>
        <w:rPr>
          <w:bCs/>
          <w:sz w:val="16"/>
          <w:szCs w:val="20"/>
          <w:shd w:val="clear" w:color="auto" w:fill="FFFFFF"/>
        </w:rPr>
      </w:pPr>
    </w:p>
    <w:p w:rsidR="00645424" w:rsidRPr="0078400F" w:rsidRDefault="00645424" w:rsidP="00FB7BC1">
      <w:pPr>
        <w:pStyle w:val="newncpi"/>
        <w:shd w:val="clear" w:color="auto" w:fill="FFFFFF"/>
        <w:spacing w:before="0" w:beforeAutospacing="0" w:after="0" w:afterAutospacing="0"/>
        <w:jc w:val="center"/>
        <w:rPr>
          <w:bCs/>
          <w:sz w:val="16"/>
          <w:szCs w:val="20"/>
          <w:shd w:val="clear" w:color="auto" w:fill="FFFFFF"/>
        </w:rPr>
      </w:pPr>
    </w:p>
    <w:p w:rsidR="00FB7BC1" w:rsidRPr="0078400F" w:rsidRDefault="00645424" w:rsidP="00FB7BC1">
      <w:pPr>
        <w:pStyle w:val="newncpi"/>
        <w:shd w:val="clear" w:color="auto" w:fill="FFFFFF"/>
        <w:spacing w:before="0" w:beforeAutospacing="0" w:after="0" w:afterAutospacing="0"/>
        <w:jc w:val="center"/>
        <w:rPr>
          <w:b/>
          <w:bCs/>
          <w:sz w:val="38"/>
          <w:szCs w:val="38"/>
          <w:shd w:val="clear" w:color="auto" w:fill="FFFFFF"/>
        </w:rPr>
      </w:pPr>
      <w:r w:rsidRPr="0078400F">
        <w:rPr>
          <w:b/>
          <w:bCs/>
          <w:sz w:val="38"/>
          <w:szCs w:val="38"/>
          <w:shd w:val="clear" w:color="auto" w:fill="FFFFFF"/>
        </w:rPr>
        <w:t xml:space="preserve">ПРИМЕНЕНИЕ </w:t>
      </w:r>
    </w:p>
    <w:p w:rsidR="00645424" w:rsidRPr="0078400F" w:rsidRDefault="00645424" w:rsidP="00FB7BC1">
      <w:pPr>
        <w:pStyle w:val="newncpi"/>
        <w:shd w:val="clear" w:color="auto" w:fill="FFFFFF"/>
        <w:spacing w:before="0" w:beforeAutospacing="0" w:after="0" w:afterAutospacing="0"/>
        <w:jc w:val="center"/>
        <w:rPr>
          <w:b/>
          <w:bCs/>
          <w:sz w:val="38"/>
          <w:szCs w:val="38"/>
          <w:shd w:val="clear" w:color="auto" w:fill="FFFFFF"/>
        </w:rPr>
      </w:pPr>
      <w:r w:rsidRPr="0078400F">
        <w:rPr>
          <w:b/>
          <w:bCs/>
          <w:sz w:val="38"/>
          <w:szCs w:val="38"/>
          <w:shd w:val="clear" w:color="auto" w:fill="FFFFFF"/>
        </w:rPr>
        <w:t xml:space="preserve">ПРЕПАРАТА ЙОДИНОЛ </w:t>
      </w:r>
    </w:p>
    <w:p w:rsidR="00FB7BC1" w:rsidRPr="0078400F" w:rsidRDefault="00645424" w:rsidP="00FB7BC1">
      <w:pPr>
        <w:pStyle w:val="newncpi"/>
        <w:shd w:val="clear" w:color="auto" w:fill="FFFFFF"/>
        <w:spacing w:before="0" w:beforeAutospacing="0" w:after="0" w:afterAutospacing="0"/>
        <w:jc w:val="center"/>
        <w:rPr>
          <w:b/>
          <w:bCs/>
          <w:sz w:val="38"/>
          <w:szCs w:val="38"/>
          <w:shd w:val="clear" w:color="auto" w:fill="FFFFFF"/>
        </w:rPr>
      </w:pPr>
      <w:r w:rsidRPr="0078400F">
        <w:rPr>
          <w:b/>
          <w:bCs/>
          <w:sz w:val="38"/>
          <w:szCs w:val="38"/>
          <w:shd w:val="clear" w:color="auto" w:fill="FFFFFF"/>
        </w:rPr>
        <w:t xml:space="preserve">ПРИ ВЫРАЩИВАНИИ ЛИНЯ </w:t>
      </w:r>
    </w:p>
    <w:p w:rsidR="00645424" w:rsidRPr="0078400F" w:rsidRDefault="00645424" w:rsidP="00FB7BC1">
      <w:pPr>
        <w:pStyle w:val="newncpi"/>
        <w:shd w:val="clear" w:color="auto" w:fill="FFFFFF"/>
        <w:spacing w:before="0" w:beforeAutospacing="0" w:after="0" w:afterAutospacing="0"/>
        <w:jc w:val="center"/>
        <w:rPr>
          <w:b/>
          <w:bCs/>
          <w:sz w:val="38"/>
          <w:szCs w:val="38"/>
          <w:shd w:val="clear" w:color="auto" w:fill="FFFFFF"/>
        </w:rPr>
      </w:pPr>
      <w:r w:rsidRPr="0078400F">
        <w:rPr>
          <w:b/>
          <w:bCs/>
          <w:sz w:val="38"/>
          <w:szCs w:val="38"/>
          <w:shd w:val="clear" w:color="auto" w:fill="FFFFFF"/>
        </w:rPr>
        <w:t>В УСЛОВИЯХ САДКОВОЙ АКВАКУЛЬТУРЫ</w:t>
      </w:r>
    </w:p>
    <w:p w:rsidR="00645424" w:rsidRPr="0078400F" w:rsidRDefault="00645424" w:rsidP="00FB7BC1">
      <w:pPr>
        <w:pStyle w:val="newncpi"/>
        <w:shd w:val="clear" w:color="auto" w:fill="FFFFFF"/>
        <w:spacing w:before="0" w:beforeAutospacing="0" w:after="0" w:afterAutospacing="0"/>
        <w:jc w:val="center"/>
        <w:rPr>
          <w:bCs/>
          <w:sz w:val="20"/>
          <w:szCs w:val="20"/>
          <w:shd w:val="clear" w:color="auto" w:fill="FFFFFF"/>
        </w:rPr>
      </w:pPr>
    </w:p>
    <w:p w:rsidR="00FB7BC1" w:rsidRPr="0078400F" w:rsidRDefault="00FB7BC1" w:rsidP="00FB7BC1">
      <w:pPr>
        <w:pStyle w:val="newncpi"/>
        <w:shd w:val="clear" w:color="auto" w:fill="FFFFFF"/>
        <w:spacing w:before="0" w:beforeAutospacing="0" w:after="0" w:afterAutospacing="0"/>
        <w:jc w:val="center"/>
        <w:rPr>
          <w:bCs/>
          <w:i/>
          <w:sz w:val="20"/>
          <w:szCs w:val="20"/>
          <w:shd w:val="clear" w:color="auto" w:fill="FFFFFF"/>
        </w:rPr>
      </w:pPr>
      <w:r w:rsidRPr="0078400F">
        <w:rPr>
          <w:bCs/>
          <w:i/>
          <w:sz w:val="20"/>
          <w:szCs w:val="20"/>
          <w:shd w:val="clear" w:color="auto" w:fill="FFFFFF"/>
        </w:rPr>
        <w:t>Р</w:t>
      </w:r>
      <w:r w:rsidR="00645424" w:rsidRPr="0078400F">
        <w:rPr>
          <w:bCs/>
          <w:i/>
          <w:sz w:val="20"/>
          <w:szCs w:val="20"/>
          <w:shd w:val="clear" w:color="auto" w:fill="FFFFFF"/>
        </w:rPr>
        <w:t xml:space="preserve">екомендации </w:t>
      </w:r>
    </w:p>
    <w:p w:rsidR="00FB7BC1" w:rsidRPr="0078400F" w:rsidRDefault="00645424" w:rsidP="00FB7BC1">
      <w:pPr>
        <w:pStyle w:val="newncpi"/>
        <w:shd w:val="clear" w:color="auto" w:fill="FFFFFF"/>
        <w:spacing w:before="0" w:beforeAutospacing="0" w:after="0" w:afterAutospacing="0"/>
        <w:jc w:val="center"/>
        <w:rPr>
          <w:bCs/>
          <w:i/>
          <w:sz w:val="20"/>
          <w:szCs w:val="20"/>
          <w:shd w:val="clear" w:color="auto" w:fill="FFFFFF"/>
        </w:rPr>
      </w:pPr>
      <w:r w:rsidRPr="0078400F">
        <w:rPr>
          <w:bCs/>
          <w:i/>
          <w:sz w:val="20"/>
          <w:szCs w:val="20"/>
          <w:shd w:val="clear" w:color="auto" w:fill="FFFFFF"/>
        </w:rPr>
        <w:t xml:space="preserve">для научных сотрудников, аспирантов, преподавателей </w:t>
      </w:r>
    </w:p>
    <w:p w:rsidR="00FB7BC1" w:rsidRPr="0078400F" w:rsidRDefault="00645424" w:rsidP="00FB7BC1">
      <w:pPr>
        <w:pStyle w:val="newncpi"/>
        <w:shd w:val="clear" w:color="auto" w:fill="FFFFFF"/>
        <w:spacing w:before="0" w:beforeAutospacing="0" w:after="0" w:afterAutospacing="0"/>
        <w:jc w:val="center"/>
        <w:rPr>
          <w:bCs/>
          <w:i/>
          <w:sz w:val="20"/>
          <w:szCs w:val="20"/>
          <w:shd w:val="clear" w:color="auto" w:fill="FFFFFF"/>
        </w:rPr>
      </w:pPr>
      <w:r w:rsidRPr="0078400F">
        <w:rPr>
          <w:bCs/>
          <w:i/>
          <w:sz w:val="20"/>
          <w:szCs w:val="20"/>
          <w:shd w:val="clear" w:color="auto" w:fill="FFFFFF"/>
        </w:rPr>
        <w:t xml:space="preserve">и студентов сельскохозяйственных вузов и колледжей, </w:t>
      </w:r>
    </w:p>
    <w:p w:rsidR="00645424" w:rsidRPr="0078400F" w:rsidRDefault="00645424" w:rsidP="00FB7BC1">
      <w:pPr>
        <w:pStyle w:val="newncpi"/>
        <w:shd w:val="clear" w:color="auto" w:fill="FFFFFF"/>
        <w:spacing w:before="0" w:beforeAutospacing="0" w:after="0" w:afterAutospacing="0"/>
        <w:jc w:val="center"/>
        <w:rPr>
          <w:bCs/>
          <w:i/>
          <w:sz w:val="20"/>
          <w:szCs w:val="20"/>
          <w:shd w:val="clear" w:color="auto" w:fill="FFFFFF"/>
        </w:rPr>
      </w:pPr>
      <w:r w:rsidRPr="0078400F">
        <w:rPr>
          <w:bCs/>
          <w:i/>
          <w:sz w:val="20"/>
          <w:szCs w:val="20"/>
          <w:shd w:val="clear" w:color="auto" w:fill="FFFFFF"/>
        </w:rPr>
        <w:t>специалистов сельскохозяйственного производства</w:t>
      </w:r>
    </w:p>
    <w:p w:rsidR="00645424" w:rsidRPr="0078400F" w:rsidRDefault="00645424" w:rsidP="00FB7BC1">
      <w:pPr>
        <w:pStyle w:val="newncpi"/>
        <w:shd w:val="clear" w:color="auto" w:fill="FFFFFF"/>
        <w:spacing w:before="0" w:beforeAutospacing="0" w:after="0" w:afterAutospacing="0"/>
        <w:jc w:val="center"/>
        <w:rPr>
          <w:bCs/>
          <w:i/>
          <w:sz w:val="20"/>
          <w:szCs w:val="20"/>
          <w:shd w:val="clear" w:color="auto" w:fill="FFFFFF"/>
        </w:rPr>
      </w:pPr>
      <w:r w:rsidRPr="0078400F">
        <w:rPr>
          <w:bCs/>
          <w:i/>
          <w:sz w:val="20"/>
          <w:szCs w:val="20"/>
          <w:shd w:val="clear" w:color="auto" w:fill="FFFFFF"/>
        </w:rPr>
        <w:t>и рыбопромышленных комплексов</w:t>
      </w:r>
    </w:p>
    <w:p w:rsidR="00645424" w:rsidRPr="0078400F" w:rsidRDefault="00645424" w:rsidP="00FB7BC1">
      <w:pPr>
        <w:pStyle w:val="newncpi"/>
        <w:shd w:val="clear" w:color="auto" w:fill="FFFFFF"/>
        <w:spacing w:before="0" w:beforeAutospacing="0" w:after="0" w:afterAutospacing="0"/>
        <w:jc w:val="center"/>
        <w:rPr>
          <w:bCs/>
          <w:sz w:val="20"/>
          <w:szCs w:val="20"/>
          <w:shd w:val="clear" w:color="auto" w:fill="FFFFFF"/>
        </w:rPr>
      </w:pPr>
    </w:p>
    <w:p w:rsidR="00645424" w:rsidRPr="0078400F" w:rsidRDefault="00645424" w:rsidP="00FB7BC1">
      <w:pPr>
        <w:pStyle w:val="newncpi"/>
        <w:shd w:val="clear" w:color="auto" w:fill="FFFFFF"/>
        <w:spacing w:before="0" w:beforeAutospacing="0" w:after="0" w:afterAutospacing="0"/>
        <w:jc w:val="center"/>
        <w:rPr>
          <w:bCs/>
          <w:szCs w:val="20"/>
          <w:shd w:val="clear" w:color="auto" w:fill="FFFFFF"/>
        </w:rPr>
      </w:pPr>
    </w:p>
    <w:p w:rsidR="00645424" w:rsidRPr="0078400F" w:rsidRDefault="00645424" w:rsidP="00FB7BC1">
      <w:pPr>
        <w:pStyle w:val="newncpi"/>
        <w:shd w:val="clear" w:color="auto" w:fill="FFFFFF"/>
        <w:spacing w:before="0" w:beforeAutospacing="0" w:after="0" w:afterAutospacing="0"/>
        <w:jc w:val="center"/>
        <w:rPr>
          <w:bCs/>
          <w:szCs w:val="20"/>
          <w:shd w:val="clear" w:color="auto" w:fill="FFFFFF"/>
        </w:rPr>
      </w:pPr>
    </w:p>
    <w:p w:rsidR="0078400F" w:rsidRPr="0078400F" w:rsidRDefault="0078400F" w:rsidP="00FB7BC1">
      <w:pPr>
        <w:pStyle w:val="newncpi"/>
        <w:shd w:val="clear" w:color="auto" w:fill="FFFFFF"/>
        <w:spacing w:before="0" w:beforeAutospacing="0" w:after="0" w:afterAutospacing="0"/>
        <w:jc w:val="center"/>
        <w:rPr>
          <w:bCs/>
          <w:sz w:val="22"/>
          <w:szCs w:val="20"/>
          <w:shd w:val="clear" w:color="auto" w:fill="FFFFFF"/>
        </w:rPr>
      </w:pPr>
    </w:p>
    <w:p w:rsidR="0078400F" w:rsidRPr="0078400F" w:rsidRDefault="0078400F" w:rsidP="00FB7BC1">
      <w:pPr>
        <w:pStyle w:val="newncpi"/>
        <w:shd w:val="clear" w:color="auto" w:fill="FFFFFF"/>
        <w:spacing w:before="0" w:beforeAutospacing="0" w:after="0" w:afterAutospacing="0"/>
        <w:jc w:val="center"/>
        <w:rPr>
          <w:bCs/>
          <w:sz w:val="20"/>
          <w:szCs w:val="20"/>
          <w:shd w:val="clear" w:color="auto" w:fill="FFFFFF"/>
        </w:rPr>
      </w:pPr>
    </w:p>
    <w:p w:rsidR="00FB7BC1" w:rsidRPr="0078400F" w:rsidRDefault="00645424" w:rsidP="00FB7BC1">
      <w:pPr>
        <w:pStyle w:val="newncpi"/>
        <w:shd w:val="clear" w:color="auto" w:fill="FFFFFF"/>
        <w:spacing w:before="0" w:beforeAutospacing="0" w:after="0" w:afterAutospacing="0"/>
        <w:jc w:val="center"/>
        <w:rPr>
          <w:bCs/>
          <w:sz w:val="20"/>
          <w:szCs w:val="20"/>
          <w:shd w:val="clear" w:color="auto" w:fill="FFFFFF"/>
        </w:rPr>
      </w:pPr>
      <w:r w:rsidRPr="0078400F">
        <w:rPr>
          <w:bCs/>
          <w:sz w:val="20"/>
          <w:szCs w:val="20"/>
          <w:shd w:val="clear" w:color="auto" w:fill="FFFFFF"/>
        </w:rPr>
        <w:t>Горки</w:t>
      </w:r>
    </w:p>
    <w:p w:rsidR="00FB7BC1" w:rsidRPr="0078400F" w:rsidRDefault="00FB7BC1" w:rsidP="00FB7BC1">
      <w:pPr>
        <w:pStyle w:val="newncpi"/>
        <w:shd w:val="clear" w:color="auto" w:fill="FFFFFF"/>
        <w:spacing w:before="0" w:beforeAutospacing="0" w:after="0" w:afterAutospacing="0"/>
        <w:jc w:val="center"/>
        <w:rPr>
          <w:bCs/>
          <w:sz w:val="20"/>
          <w:szCs w:val="20"/>
          <w:shd w:val="clear" w:color="auto" w:fill="FFFFFF"/>
        </w:rPr>
      </w:pPr>
      <w:r w:rsidRPr="0078400F">
        <w:rPr>
          <w:bCs/>
          <w:sz w:val="20"/>
          <w:szCs w:val="20"/>
          <w:shd w:val="clear" w:color="auto" w:fill="FFFFFF"/>
        </w:rPr>
        <w:t>БГСХА</w:t>
      </w:r>
      <w:r w:rsidR="00645424" w:rsidRPr="0078400F">
        <w:rPr>
          <w:bCs/>
          <w:sz w:val="20"/>
          <w:szCs w:val="20"/>
          <w:shd w:val="clear" w:color="auto" w:fill="FFFFFF"/>
        </w:rPr>
        <w:t xml:space="preserve"> </w:t>
      </w:r>
    </w:p>
    <w:p w:rsidR="00645424" w:rsidRPr="0078400F" w:rsidRDefault="00645424" w:rsidP="00FB7BC1">
      <w:pPr>
        <w:pStyle w:val="newncpi"/>
        <w:shd w:val="clear" w:color="auto" w:fill="FFFFFF"/>
        <w:spacing w:before="0" w:beforeAutospacing="0" w:after="0" w:afterAutospacing="0"/>
        <w:jc w:val="center"/>
        <w:rPr>
          <w:bCs/>
          <w:sz w:val="20"/>
          <w:szCs w:val="20"/>
          <w:shd w:val="clear" w:color="auto" w:fill="FFFFFF"/>
        </w:rPr>
      </w:pPr>
      <w:r w:rsidRPr="0078400F">
        <w:rPr>
          <w:bCs/>
          <w:sz w:val="20"/>
          <w:szCs w:val="20"/>
          <w:shd w:val="clear" w:color="auto" w:fill="FFFFFF"/>
        </w:rPr>
        <w:t>20</w:t>
      </w:r>
      <w:r w:rsidR="00FB7BC1" w:rsidRPr="0078400F">
        <w:rPr>
          <w:bCs/>
          <w:sz w:val="20"/>
          <w:szCs w:val="20"/>
          <w:shd w:val="clear" w:color="auto" w:fill="FFFFFF"/>
        </w:rPr>
        <w:t>20</w:t>
      </w:r>
    </w:p>
    <w:p w:rsidR="00645424" w:rsidRPr="0078400F" w:rsidRDefault="00645424" w:rsidP="0078400F">
      <w:pPr>
        <w:spacing w:after="0" w:line="240" w:lineRule="auto"/>
        <w:rPr>
          <w:rFonts w:ascii="Times New Roman" w:hAnsi="Times New Roman" w:cs="Times New Roman"/>
          <w:sz w:val="20"/>
          <w:szCs w:val="18"/>
          <w:highlight w:val="magenta"/>
        </w:rPr>
      </w:pPr>
      <w:r w:rsidRPr="00865D98">
        <w:rPr>
          <w:rFonts w:ascii="Times New Roman" w:hAnsi="Times New Roman" w:cs="Times New Roman"/>
          <w:bCs/>
          <w:sz w:val="20"/>
          <w:szCs w:val="18"/>
          <w:shd w:val="clear" w:color="auto" w:fill="FFFFFF"/>
        </w:rPr>
        <w:lastRenderedPageBreak/>
        <w:t xml:space="preserve">УДК </w:t>
      </w:r>
      <w:r w:rsidRPr="00865D98">
        <w:rPr>
          <w:rFonts w:ascii="Times New Roman" w:hAnsi="Times New Roman" w:cs="Times New Roman"/>
          <w:sz w:val="20"/>
          <w:szCs w:val="18"/>
        </w:rPr>
        <w:t>639.371.5</w:t>
      </w:r>
      <w:r w:rsidR="005C0687">
        <w:rPr>
          <w:rFonts w:ascii="Times New Roman" w:hAnsi="Times New Roman" w:cs="Times New Roman"/>
          <w:sz w:val="20"/>
          <w:szCs w:val="18"/>
        </w:rPr>
        <w:t>3</w:t>
      </w:r>
      <w:r w:rsidR="00865D98">
        <w:rPr>
          <w:rFonts w:ascii="Times New Roman" w:hAnsi="Times New Roman" w:cs="Times New Roman"/>
          <w:sz w:val="20"/>
          <w:szCs w:val="18"/>
        </w:rPr>
        <w:t>(083.13)</w:t>
      </w:r>
    </w:p>
    <w:p w:rsidR="00645424" w:rsidRPr="0078400F" w:rsidRDefault="00645424" w:rsidP="0078400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4D0E8F">
        <w:rPr>
          <w:rFonts w:ascii="Times New Roman" w:hAnsi="Times New Roman" w:cs="Times New Roman"/>
          <w:sz w:val="20"/>
          <w:szCs w:val="18"/>
        </w:rPr>
        <w:t>ББК</w:t>
      </w:r>
      <w:r w:rsidR="004D0E8F">
        <w:rPr>
          <w:rFonts w:ascii="Times New Roman" w:hAnsi="Times New Roman" w:cs="Times New Roman"/>
          <w:sz w:val="20"/>
          <w:szCs w:val="18"/>
        </w:rPr>
        <w:t xml:space="preserve"> </w:t>
      </w:r>
      <w:r w:rsidR="00F43172">
        <w:rPr>
          <w:rFonts w:ascii="Times New Roman" w:hAnsi="Times New Roman" w:cs="Times New Roman"/>
          <w:sz w:val="20"/>
          <w:szCs w:val="18"/>
        </w:rPr>
        <w:t>47.2я73</w:t>
      </w:r>
    </w:p>
    <w:p w:rsidR="00645424" w:rsidRDefault="00F43172" w:rsidP="0078400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>П75</w:t>
      </w:r>
    </w:p>
    <w:p w:rsidR="0078400F" w:rsidRPr="00813F57" w:rsidRDefault="0078400F" w:rsidP="0078400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8"/>
        </w:rPr>
      </w:pPr>
    </w:p>
    <w:p w:rsidR="0078400F" w:rsidRPr="00813F57" w:rsidRDefault="0078400F" w:rsidP="0078400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8"/>
        </w:rPr>
      </w:pPr>
    </w:p>
    <w:p w:rsidR="00645424" w:rsidRPr="00865D98" w:rsidRDefault="00865D98" w:rsidP="00865D98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865D98">
        <w:rPr>
          <w:rFonts w:ascii="Times New Roman" w:hAnsi="Times New Roman" w:cs="Times New Roman"/>
          <w:i/>
          <w:sz w:val="20"/>
          <w:szCs w:val="20"/>
        </w:rPr>
        <w:t xml:space="preserve">Утверждено </w:t>
      </w:r>
      <w:r w:rsidR="00645424" w:rsidRPr="00865D98">
        <w:rPr>
          <w:rFonts w:ascii="Times New Roman" w:hAnsi="Times New Roman" w:cs="Times New Roman"/>
          <w:i/>
          <w:sz w:val="20"/>
          <w:szCs w:val="20"/>
        </w:rPr>
        <w:t xml:space="preserve">коллегией </w:t>
      </w:r>
      <w:r w:rsidRPr="00865D98">
        <w:rPr>
          <w:rFonts w:ascii="Times New Roman" w:hAnsi="Times New Roman" w:cs="Times New Roman"/>
          <w:i/>
          <w:sz w:val="20"/>
          <w:szCs w:val="20"/>
        </w:rPr>
        <w:t>К</w:t>
      </w:r>
      <w:r w:rsidR="00645424" w:rsidRPr="00865D98">
        <w:rPr>
          <w:rFonts w:ascii="Times New Roman" w:hAnsi="Times New Roman" w:cs="Times New Roman"/>
          <w:i/>
          <w:sz w:val="20"/>
          <w:szCs w:val="20"/>
        </w:rPr>
        <w:t>омитета по сельскому хозяйству</w:t>
      </w:r>
    </w:p>
    <w:p w:rsidR="00865D98" w:rsidRPr="00865D98" w:rsidRDefault="00645424" w:rsidP="00865D98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865D98">
        <w:rPr>
          <w:rFonts w:ascii="Times New Roman" w:hAnsi="Times New Roman" w:cs="Times New Roman"/>
          <w:i/>
          <w:sz w:val="20"/>
          <w:szCs w:val="20"/>
        </w:rPr>
        <w:t>и продовольствию Могилевского облисполкома</w:t>
      </w:r>
      <w:r w:rsidR="00865D98">
        <w:rPr>
          <w:rFonts w:ascii="Times New Roman" w:hAnsi="Times New Roman" w:cs="Times New Roman"/>
          <w:i/>
          <w:sz w:val="20"/>
          <w:szCs w:val="20"/>
        </w:rPr>
        <w:t>.</w:t>
      </w:r>
    </w:p>
    <w:p w:rsidR="00645424" w:rsidRDefault="00865D98" w:rsidP="00865D98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П</w:t>
      </w:r>
      <w:r w:rsidR="00A84EC1" w:rsidRPr="00865D98">
        <w:rPr>
          <w:rFonts w:ascii="Times New Roman" w:hAnsi="Times New Roman" w:cs="Times New Roman"/>
          <w:i/>
          <w:sz w:val="20"/>
          <w:szCs w:val="20"/>
        </w:rPr>
        <w:t>остановление</w:t>
      </w:r>
      <w:r w:rsidR="00645424" w:rsidRPr="00865D98">
        <w:rPr>
          <w:rFonts w:ascii="Times New Roman" w:hAnsi="Times New Roman" w:cs="Times New Roman"/>
          <w:i/>
          <w:sz w:val="20"/>
          <w:szCs w:val="20"/>
        </w:rPr>
        <w:t xml:space="preserve"> № </w:t>
      </w:r>
      <w:r w:rsidR="00A84EC1" w:rsidRPr="00865D98">
        <w:rPr>
          <w:rFonts w:ascii="Times New Roman" w:hAnsi="Times New Roman" w:cs="Times New Roman"/>
          <w:i/>
          <w:sz w:val="20"/>
          <w:szCs w:val="20"/>
        </w:rPr>
        <w:t>99-2 от 2</w:t>
      </w:r>
      <w:r>
        <w:rPr>
          <w:rFonts w:ascii="Times New Roman" w:hAnsi="Times New Roman" w:cs="Times New Roman"/>
          <w:i/>
          <w:sz w:val="20"/>
          <w:szCs w:val="20"/>
        </w:rPr>
        <w:t xml:space="preserve"> декабря </w:t>
      </w:r>
      <w:r w:rsidR="00A84EC1" w:rsidRPr="00865D98">
        <w:rPr>
          <w:rFonts w:ascii="Times New Roman" w:hAnsi="Times New Roman" w:cs="Times New Roman"/>
          <w:i/>
          <w:sz w:val="20"/>
          <w:szCs w:val="20"/>
        </w:rPr>
        <w:t>2019</w:t>
      </w:r>
      <w:r>
        <w:rPr>
          <w:rFonts w:ascii="Times New Roman" w:hAnsi="Times New Roman" w:cs="Times New Roman"/>
          <w:i/>
          <w:sz w:val="20"/>
          <w:szCs w:val="20"/>
        </w:rPr>
        <w:t xml:space="preserve"> г.</w:t>
      </w:r>
    </w:p>
    <w:p w:rsidR="00865D98" w:rsidRPr="009D569B" w:rsidRDefault="00865D98" w:rsidP="00865D98">
      <w:pPr>
        <w:spacing w:after="0" w:line="240" w:lineRule="auto"/>
        <w:jc w:val="center"/>
        <w:rPr>
          <w:rFonts w:ascii="Times New Roman" w:hAnsi="Times New Roman" w:cs="Times New Roman"/>
          <w:i/>
          <w:sz w:val="10"/>
          <w:szCs w:val="20"/>
        </w:rPr>
      </w:pPr>
    </w:p>
    <w:p w:rsidR="00865D98" w:rsidRDefault="00645424" w:rsidP="00865D98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865D98">
        <w:rPr>
          <w:rFonts w:ascii="Times New Roman" w:hAnsi="Times New Roman" w:cs="Times New Roman"/>
          <w:i/>
          <w:sz w:val="20"/>
          <w:szCs w:val="20"/>
        </w:rPr>
        <w:t xml:space="preserve">Рекомендовано </w:t>
      </w:r>
      <w:r w:rsidR="00865D98">
        <w:rPr>
          <w:rFonts w:ascii="Times New Roman" w:hAnsi="Times New Roman" w:cs="Times New Roman"/>
          <w:i/>
          <w:sz w:val="20"/>
          <w:szCs w:val="20"/>
        </w:rPr>
        <w:t>Н</w:t>
      </w:r>
      <w:r w:rsidRPr="00865D98">
        <w:rPr>
          <w:rFonts w:ascii="Times New Roman" w:hAnsi="Times New Roman" w:cs="Times New Roman"/>
          <w:i/>
          <w:sz w:val="20"/>
          <w:szCs w:val="20"/>
        </w:rPr>
        <w:t>аучно-техническим советом БГСХА</w:t>
      </w:r>
      <w:r w:rsidR="00865D98">
        <w:rPr>
          <w:rFonts w:ascii="Times New Roman" w:hAnsi="Times New Roman" w:cs="Times New Roman"/>
          <w:i/>
          <w:sz w:val="20"/>
          <w:szCs w:val="20"/>
        </w:rPr>
        <w:t>.</w:t>
      </w:r>
      <w:r w:rsidRPr="00865D98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645424" w:rsidRPr="00865D98" w:rsidRDefault="00865D98" w:rsidP="00865D98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П</w:t>
      </w:r>
      <w:r w:rsidR="00645424" w:rsidRPr="00865D98">
        <w:rPr>
          <w:rFonts w:ascii="Times New Roman" w:hAnsi="Times New Roman" w:cs="Times New Roman"/>
          <w:i/>
          <w:sz w:val="20"/>
          <w:szCs w:val="20"/>
        </w:rPr>
        <w:t xml:space="preserve">ротокол № </w:t>
      </w:r>
      <w:r w:rsidR="00A84EC1" w:rsidRPr="00865D98">
        <w:rPr>
          <w:rFonts w:ascii="Times New Roman" w:hAnsi="Times New Roman" w:cs="Times New Roman"/>
          <w:i/>
          <w:sz w:val="20"/>
          <w:szCs w:val="20"/>
        </w:rPr>
        <w:t>8 от 19</w:t>
      </w:r>
      <w:r>
        <w:rPr>
          <w:rFonts w:ascii="Times New Roman" w:hAnsi="Times New Roman" w:cs="Times New Roman"/>
          <w:i/>
          <w:sz w:val="20"/>
          <w:szCs w:val="20"/>
        </w:rPr>
        <w:t xml:space="preserve"> ноября </w:t>
      </w:r>
      <w:r w:rsidR="00A84EC1" w:rsidRPr="00865D98">
        <w:rPr>
          <w:rFonts w:ascii="Times New Roman" w:hAnsi="Times New Roman" w:cs="Times New Roman"/>
          <w:i/>
          <w:sz w:val="20"/>
          <w:szCs w:val="20"/>
        </w:rPr>
        <w:t>2019</w:t>
      </w:r>
      <w:r>
        <w:rPr>
          <w:rFonts w:ascii="Times New Roman" w:hAnsi="Times New Roman" w:cs="Times New Roman"/>
          <w:i/>
          <w:sz w:val="20"/>
          <w:szCs w:val="20"/>
        </w:rPr>
        <w:t xml:space="preserve"> г.</w:t>
      </w:r>
    </w:p>
    <w:p w:rsidR="00645424" w:rsidRPr="00813F57" w:rsidRDefault="00645424" w:rsidP="00865D98">
      <w:pPr>
        <w:pStyle w:val="newncpi"/>
        <w:shd w:val="clear" w:color="auto" w:fill="FFFFFF"/>
        <w:spacing w:before="0" w:beforeAutospacing="0" w:after="0" w:afterAutospacing="0"/>
        <w:jc w:val="both"/>
        <w:rPr>
          <w:bCs/>
          <w:sz w:val="16"/>
          <w:szCs w:val="20"/>
          <w:shd w:val="clear" w:color="auto" w:fill="FFFFFF"/>
        </w:rPr>
      </w:pPr>
    </w:p>
    <w:p w:rsidR="00865D98" w:rsidRDefault="00865D98" w:rsidP="00865D98">
      <w:pPr>
        <w:pStyle w:val="newncpi"/>
        <w:shd w:val="clear" w:color="auto" w:fill="FFFFFF"/>
        <w:spacing w:before="0" w:beforeAutospacing="0" w:after="0" w:afterAutospacing="0"/>
        <w:jc w:val="center"/>
        <w:rPr>
          <w:bCs/>
          <w:sz w:val="20"/>
          <w:szCs w:val="20"/>
          <w:shd w:val="clear" w:color="auto" w:fill="FFFFFF"/>
        </w:rPr>
      </w:pPr>
      <w:r>
        <w:rPr>
          <w:bCs/>
          <w:sz w:val="20"/>
          <w:szCs w:val="20"/>
          <w:shd w:val="clear" w:color="auto" w:fill="FFFFFF"/>
        </w:rPr>
        <w:t>Авторы:</w:t>
      </w:r>
    </w:p>
    <w:p w:rsidR="00865D98" w:rsidRDefault="00E93E23" w:rsidP="00865D98">
      <w:pPr>
        <w:pStyle w:val="newncpi"/>
        <w:shd w:val="clear" w:color="auto" w:fill="FFFFFF"/>
        <w:spacing w:before="0" w:beforeAutospacing="0" w:after="0" w:afterAutospacing="0"/>
        <w:jc w:val="center"/>
        <w:rPr>
          <w:bCs/>
          <w:sz w:val="20"/>
          <w:szCs w:val="20"/>
          <w:shd w:val="clear" w:color="auto" w:fill="FFFFFF"/>
        </w:rPr>
      </w:pPr>
      <w:r w:rsidRPr="00E93E23">
        <w:rPr>
          <w:bCs/>
          <w:sz w:val="20"/>
          <w:szCs w:val="20"/>
          <w:shd w:val="clear" w:color="auto" w:fill="FFFFFF"/>
        </w:rPr>
        <w:t>доктор сельскохозяйственных наук, профессор</w:t>
      </w:r>
      <w:r>
        <w:rPr>
          <w:bCs/>
          <w:i/>
          <w:sz w:val="20"/>
          <w:szCs w:val="20"/>
          <w:shd w:val="clear" w:color="auto" w:fill="FFFFFF"/>
        </w:rPr>
        <w:t xml:space="preserve"> </w:t>
      </w:r>
      <w:r w:rsidR="00672434" w:rsidRPr="00672434">
        <w:rPr>
          <w:bCs/>
          <w:i/>
          <w:sz w:val="20"/>
          <w:szCs w:val="20"/>
          <w:shd w:val="clear" w:color="auto" w:fill="FFFFFF"/>
        </w:rPr>
        <w:t>М. В. Шалак</w:t>
      </w:r>
      <w:r w:rsidR="00672434">
        <w:rPr>
          <w:bCs/>
          <w:sz w:val="20"/>
          <w:szCs w:val="20"/>
          <w:shd w:val="clear" w:color="auto" w:fill="FFFFFF"/>
        </w:rPr>
        <w:t>;</w:t>
      </w:r>
    </w:p>
    <w:p w:rsidR="00865D98" w:rsidRPr="008E4309" w:rsidRDefault="008E4309" w:rsidP="00865D98">
      <w:pPr>
        <w:pStyle w:val="newncpi"/>
        <w:shd w:val="clear" w:color="auto" w:fill="FFFFFF"/>
        <w:spacing w:before="0" w:beforeAutospacing="0" w:after="0" w:afterAutospacing="0"/>
        <w:jc w:val="center"/>
        <w:rPr>
          <w:bCs/>
          <w:sz w:val="20"/>
          <w:szCs w:val="20"/>
          <w:shd w:val="clear" w:color="auto" w:fill="FFFFFF"/>
        </w:rPr>
      </w:pPr>
      <w:r w:rsidRPr="004D0E8F">
        <w:rPr>
          <w:bCs/>
          <w:sz w:val="20"/>
          <w:szCs w:val="20"/>
          <w:shd w:val="clear" w:color="auto" w:fill="FFFFFF"/>
        </w:rPr>
        <w:t xml:space="preserve">магистр </w:t>
      </w:r>
      <w:r w:rsidR="004D0E8F" w:rsidRPr="004D0E8F">
        <w:rPr>
          <w:bCs/>
          <w:sz w:val="20"/>
          <w:szCs w:val="20"/>
          <w:shd w:val="clear" w:color="auto" w:fill="FFFFFF"/>
        </w:rPr>
        <w:t>биологических</w:t>
      </w:r>
      <w:r w:rsidRPr="004D0E8F">
        <w:rPr>
          <w:bCs/>
          <w:sz w:val="20"/>
          <w:szCs w:val="20"/>
          <w:shd w:val="clear" w:color="auto" w:fill="FFFFFF"/>
        </w:rPr>
        <w:t xml:space="preserve"> наук</w:t>
      </w:r>
      <w:r>
        <w:rPr>
          <w:bCs/>
          <w:i/>
          <w:sz w:val="20"/>
          <w:szCs w:val="20"/>
          <w:shd w:val="clear" w:color="auto" w:fill="FFFFFF"/>
        </w:rPr>
        <w:t xml:space="preserve"> </w:t>
      </w:r>
      <w:r w:rsidR="00672434" w:rsidRPr="008E4309">
        <w:rPr>
          <w:bCs/>
          <w:i/>
          <w:sz w:val="20"/>
          <w:szCs w:val="20"/>
          <w:shd w:val="clear" w:color="auto" w:fill="FFFFFF"/>
        </w:rPr>
        <w:t>Ю. М. Гончарик</w:t>
      </w:r>
      <w:r w:rsidR="00672434" w:rsidRPr="008E4309">
        <w:rPr>
          <w:bCs/>
          <w:sz w:val="20"/>
          <w:szCs w:val="20"/>
          <w:shd w:val="clear" w:color="auto" w:fill="FFFFFF"/>
        </w:rPr>
        <w:t>;</w:t>
      </w:r>
    </w:p>
    <w:p w:rsidR="00672434" w:rsidRDefault="008E4309" w:rsidP="00865D98">
      <w:pPr>
        <w:pStyle w:val="newncpi"/>
        <w:shd w:val="clear" w:color="auto" w:fill="FFFFFF"/>
        <w:spacing w:before="0" w:beforeAutospacing="0" w:after="0" w:afterAutospacing="0"/>
        <w:jc w:val="center"/>
        <w:rPr>
          <w:bCs/>
          <w:sz w:val="20"/>
          <w:szCs w:val="20"/>
          <w:shd w:val="clear" w:color="auto" w:fill="FFFFFF"/>
        </w:rPr>
      </w:pPr>
      <w:r w:rsidRPr="00672434">
        <w:rPr>
          <w:bCs/>
          <w:sz w:val="20"/>
          <w:szCs w:val="18"/>
          <w:shd w:val="clear" w:color="auto" w:fill="FFFFFF"/>
        </w:rPr>
        <w:t>доктор с</w:t>
      </w:r>
      <w:r>
        <w:rPr>
          <w:bCs/>
          <w:sz w:val="20"/>
          <w:szCs w:val="18"/>
          <w:shd w:val="clear" w:color="auto" w:fill="FFFFFF"/>
        </w:rPr>
        <w:t>ельскохозяйственных</w:t>
      </w:r>
      <w:r w:rsidRPr="00672434">
        <w:rPr>
          <w:bCs/>
          <w:sz w:val="20"/>
          <w:szCs w:val="18"/>
          <w:shd w:val="clear" w:color="auto" w:fill="FFFFFF"/>
        </w:rPr>
        <w:t xml:space="preserve"> наук, </w:t>
      </w:r>
      <w:r>
        <w:rPr>
          <w:bCs/>
          <w:sz w:val="20"/>
          <w:szCs w:val="18"/>
          <w:shd w:val="clear" w:color="auto" w:fill="FFFFFF"/>
        </w:rPr>
        <w:t>доцент</w:t>
      </w:r>
      <w:r w:rsidRPr="008E4309">
        <w:rPr>
          <w:bCs/>
          <w:i/>
          <w:sz w:val="20"/>
          <w:szCs w:val="20"/>
          <w:shd w:val="clear" w:color="auto" w:fill="FFFFFF"/>
        </w:rPr>
        <w:t xml:space="preserve"> </w:t>
      </w:r>
      <w:r w:rsidR="00672434" w:rsidRPr="008E4309">
        <w:rPr>
          <w:bCs/>
          <w:i/>
          <w:sz w:val="20"/>
          <w:szCs w:val="20"/>
          <w:shd w:val="clear" w:color="auto" w:fill="FFFFFF"/>
        </w:rPr>
        <w:t>А. И. Козлов</w:t>
      </w:r>
      <w:r w:rsidR="00672434" w:rsidRPr="008E4309">
        <w:rPr>
          <w:bCs/>
          <w:sz w:val="20"/>
          <w:szCs w:val="20"/>
          <w:shd w:val="clear" w:color="auto" w:fill="FFFFFF"/>
        </w:rPr>
        <w:t>;</w:t>
      </w:r>
    </w:p>
    <w:p w:rsidR="00672434" w:rsidRPr="00672434" w:rsidRDefault="00E93E23" w:rsidP="00865D98">
      <w:pPr>
        <w:pStyle w:val="newncpi"/>
        <w:shd w:val="clear" w:color="auto" w:fill="FFFFFF"/>
        <w:spacing w:before="0" w:beforeAutospacing="0" w:after="0" w:afterAutospacing="0"/>
        <w:jc w:val="center"/>
        <w:rPr>
          <w:bCs/>
          <w:i/>
          <w:sz w:val="20"/>
          <w:szCs w:val="20"/>
          <w:shd w:val="clear" w:color="auto" w:fill="FFFFFF"/>
        </w:rPr>
      </w:pPr>
      <w:r>
        <w:rPr>
          <w:bCs/>
          <w:sz w:val="20"/>
          <w:szCs w:val="20"/>
          <w:shd w:val="clear" w:color="auto" w:fill="FFFFFF"/>
        </w:rPr>
        <w:t>к</w:t>
      </w:r>
      <w:r w:rsidRPr="00E93E23">
        <w:rPr>
          <w:bCs/>
          <w:sz w:val="20"/>
          <w:szCs w:val="20"/>
          <w:shd w:val="clear" w:color="auto" w:fill="FFFFFF"/>
        </w:rPr>
        <w:t xml:space="preserve">андидат сельскохозяйственных наук, </w:t>
      </w:r>
      <w:r>
        <w:rPr>
          <w:bCs/>
          <w:sz w:val="20"/>
          <w:szCs w:val="20"/>
          <w:shd w:val="clear" w:color="auto" w:fill="FFFFFF"/>
        </w:rPr>
        <w:t xml:space="preserve">доцент </w:t>
      </w:r>
      <w:r w:rsidR="00672434" w:rsidRPr="00672434">
        <w:rPr>
          <w:bCs/>
          <w:i/>
          <w:sz w:val="20"/>
          <w:szCs w:val="20"/>
          <w:shd w:val="clear" w:color="auto" w:fill="FFFFFF"/>
        </w:rPr>
        <w:t xml:space="preserve">А. Г. Марусич </w:t>
      </w:r>
    </w:p>
    <w:p w:rsidR="00672434" w:rsidRPr="00813F57" w:rsidRDefault="00672434" w:rsidP="00865D98">
      <w:pPr>
        <w:pStyle w:val="newncpi"/>
        <w:shd w:val="clear" w:color="auto" w:fill="FFFFFF"/>
        <w:spacing w:before="0" w:beforeAutospacing="0" w:after="0" w:afterAutospacing="0"/>
        <w:jc w:val="center"/>
        <w:rPr>
          <w:bCs/>
          <w:sz w:val="16"/>
          <w:szCs w:val="20"/>
          <w:shd w:val="clear" w:color="auto" w:fill="FFFFFF"/>
        </w:rPr>
      </w:pPr>
    </w:p>
    <w:p w:rsidR="00645424" w:rsidRPr="00672434" w:rsidRDefault="00645424" w:rsidP="00865D98">
      <w:pPr>
        <w:pStyle w:val="newncpi"/>
        <w:shd w:val="clear" w:color="auto" w:fill="FFFFFF"/>
        <w:spacing w:before="0" w:beforeAutospacing="0" w:after="0" w:afterAutospacing="0"/>
        <w:jc w:val="center"/>
        <w:rPr>
          <w:bCs/>
          <w:sz w:val="20"/>
          <w:szCs w:val="18"/>
          <w:shd w:val="clear" w:color="auto" w:fill="FFFFFF"/>
        </w:rPr>
      </w:pPr>
      <w:r w:rsidRPr="00672434">
        <w:rPr>
          <w:bCs/>
          <w:sz w:val="20"/>
          <w:szCs w:val="18"/>
          <w:shd w:val="clear" w:color="auto" w:fill="FFFFFF"/>
        </w:rPr>
        <w:t>Рецензенты:</w:t>
      </w:r>
    </w:p>
    <w:p w:rsidR="00E93E23" w:rsidRDefault="00645424" w:rsidP="00865D98">
      <w:pPr>
        <w:pStyle w:val="newncpi"/>
        <w:shd w:val="clear" w:color="auto" w:fill="FFFFFF"/>
        <w:spacing w:before="0" w:beforeAutospacing="0" w:after="0" w:afterAutospacing="0"/>
        <w:jc w:val="center"/>
        <w:rPr>
          <w:bCs/>
          <w:sz w:val="20"/>
          <w:szCs w:val="18"/>
          <w:shd w:val="clear" w:color="auto" w:fill="FFFFFF"/>
        </w:rPr>
      </w:pPr>
      <w:r w:rsidRPr="00672434">
        <w:rPr>
          <w:bCs/>
          <w:sz w:val="20"/>
          <w:szCs w:val="18"/>
          <w:shd w:val="clear" w:color="auto" w:fill="FFFFFF"/>
        </w:rPr>
        <w:t>доктор с</w:t>
      </w:r>
      <w:r w:rsidR="00E93E23">
        <w:rPr>
          <w:bCs/>
          <w:sz w:val="20"/>
          <w:szCs w:val="18"/>
          <w:shd w:val="clear" w:color="auto" w:fill="FFFFFF"/>
        </w:rPr>
        <w:t>ельскохозяйственных</w:t>
      </w:r>
      <w:r w:rsidRPr="00672434">
        <w:rPr>
          <w:bCs/>
          <w:sz w:val="20"/>
          <w:szCs w:val="18"/>
          <w:shd w:val="clear" w:color="auto" w:fill="FFFFFF"/>
        </w:rPr>
        <w:t xml:space="preserve"> наук, </w:t>
      </w:r>
      <w:r w:rsidR="00E93E23">
        <w:rPr>
          <w:bCs/>
          <w:sz w:val="20"/>
          <w:szCs w:val="18"/>
          <w:shd w:val="clear" w:color="auto" w:fill="FFFFFF"/>
        </w:rPr>
        <w:t xml:space="preserve">доцент, </w:t>
      </w:r>
      <w:r w:rsidRPr="00672434">
        <w:rPr>
          <w:bCs/>
          <w:sz w:val="20"/>
          <w:szCs w:val="18"/>
          <w:shd w:val="clear" w:color="auto" w:fill="FFFFFF"/>
        </w:rPr>
        <w:t xml:space="preserve">профессор кафедры </w:t>
      </w:r>
    </w:p>
    <w:p w:rsidR="00645424" w:rsidRPr="00672434" w:rsidRDefault="00645424" w:rsidP="00865D98">
      <w:pPr>
        <w:pStyle w:val="newncpi"/>
        <w:shd w:val="clear" w:color="auto" w:fill="FFFFFF"/>
        <w:spacing w:before="0" w:beforeAutospacing="0" w:after="0" w:afterAutospacing="0"/>
        <w:jc w:val="center"/>
        <w:rPr>
          <w:bCs/>
          <w:sz w:val="20"/>
          <w:szCs w:val="18"/>
          <w:shd w:val="clear" w:color="auto" w:fill="FFFFFF"/>
        </w:rPr>
      </w:pPr>
      <w:r w:rsidRPr="00672434">
        <w:rPr>
          <w:bCs/>
          <w:sz w:val="20"/>
          <w:szCs w:val="18"/>
          <w:shd w:val="clear" w:color="auto" w:fill="FFFFFF"/>
        </w:rPr>
        <w:t xml:space="preserve">микробиологии и эпизоотологии </w:t>
      </w:r>
      <w:r w:rsidR="00E93E23">
        <w:rPr>
          <w:bCs/>
          <w:sz w:val="20"/>
          <w:szCs w:val="18"/>
          <w:shd w:val="clear" w:color="auto" w:fill="FFFFFF"/>
        </w:rPr>
        <w:t xml:space="preserve">УО </w:t>
      </w:r>
      <w:r w:rsidRPr="00672434">
        <w:rPr>
          <w:bCs/>
          <w:sz w:val="20"/>
          <w:szCs w:val="18"/>
          <w:shd w:val="clear" w:color="auto" w:fill="FFFFFF"/>
        </w:rPr>
        <w:t>ГГАУ</w:t>
      </w:r>
      <w:r w:rsidR="00E93E23" w:rsidRPr="00E93E23">
        <w:rPr>
          <w:bCs/>
          <w:sz w:val="20"/>
          <w:szCs w:val="18"/>
          <w:shd w:val="clear" w:color="auto" w:fill="FFFFFF"/>
        </w:rPr>
        <w:t xml:space="preserve"> </w:t>
      </w:r>
      <w:r w:rsidR="00E93E23" w:rsidRPr="00E93E23">
        <w:rPr>
          <w:bCs/>
          <w:i/>
          <w:sz w:val="20"/>
          <w:szCs w:val="18"/>
          <w:shd w:val="clear" w:color="auto" w:fill="FFFFFF"/>
        </w:rPr>
        <w:t>Т. В. Козлова</w:t>
      </w:r>
      <w:r w:rsidR="00E93E23">
        <w:rPr>
          <w:bCs/>
          <w:sz w:val="20"/>
          <w:szCs w:val="18"/>
          <w:shd w:val="clear" w:color="auto" w:fill="FFFFFF"/>
        </w:rPr>
        <w:t>;</w:t>
      </w:r>
    </w:p>
    <w:p w:rsidR="00645424" w:rsidRDefault="00645424" w:rsidP="00865D98">
      <w:pPr>
        <w:pStyle w:val="newncpi"/>
        <w:shd w:val="clear" w:color="auto" w:fill="FFFFFF"/>
        <w:spacing w:before="0" w:beforeAutospacing="0" w:after="0" w:afterAutospacing="0"/>
        <w:jc w:val="center"/>
        <w:rPr>
          <w:bCs/>
          <w:i/>
          <w:sz w:val="20"/>
          <w:szCs w:val="18"/>
          <w:shd w:val="clear" w:color="auto" w:fill="FFFFFF"/>
        </w:rPr>
      </w:pPr>
      <w:r w:rsidRPr="00672434">
        <w:rPr>
          <w:bCs/>
          <w:sz w:val="20"/>
          <w:szCs w:val="18"/>
          <w:shd w:val="clear" w:color="auto" w:fill="FFFFFF"/>
        </w:rPr>
        <w:t xml:space="preserve">кандидат </w:t>
      </w:r>
      <w:r w:rsidR="00E93E23" w:rsidRPr="00E93E23">
        <w:rPr>
          <w:bCs/>
          <w:sz w:val="20"/>
          <w:szCs w:val="20"/>
          <w:shd w:val="clear" w:color="auto" w:fill="FFFFFF"/>
        </w:rPr>
        <w:t xml:space="preserve">сельскохозяйственных наук, </w:t>
      </w:r>
      <w:r w:rsidRPr="00672434">
        <w:rPr>
          <w:bCs/>
          <w:sz w:val="20"/>
          <w:szCs w:val="18"/>
          <w:shd w:val="clear" w:color="auto" w:fill="FFFFFF"/>
        </w:rPr>
        <w:t>доцент, заведующий кафедрой ихтиологии и рыбоводства УО БГСХА</w:t>
      </w:r>
      <w:r w:rsidR="00E93E23" w:rsidRPr="00E93E23">
        <w:rPr>
          <w:bCs/>
          <w:sz w:val="20"/>
          <w:szCs w:val="18"/>
          <w:shd w:val="clear" w:color="auto" w:fill="FFFFFF"/>
        </w:rPr>
        <w:t xml:space="preserve"> </w:t>
      </w:r>
      <w:r w:rsidR="00E93E23" w:rsidRPr="00813F57">
        <w:rPr>
          <w:bCs/>
          <w:i/>
          <w:sz w:val="20"/>
          <w:szCs w:val="18"/>
          <w:shd w:val="clear" w:color="auto" w:fill="FFFFFF"/>
        </w:rPr>
        <w:t>Н.</w:t>
      </w:r>
      <w:r w:rsidR="00813F57" w:rsidRPr="00813F57">
        <w:rPr>
          <w:bCs/>
          <w:i/>
          <w:sz w:val="20"/>
          <w:szCs w:val="18"/>
          <w:shd w:val="clear" w:color="auto" w:fill="FFFFFF"/>
        </w:rPr>
        <w:t xml:space="preserve"> </w:t>
      </w:r>
      <w:r w:rsidR="00E93E23" w:rsidRPr="00813F57">
        <w:rPr>
          <w:bCs/>
          <w:i/>
          <w:sz w:val="20"/>
          <w:szCs w:val="18"/>
          <w:shd w:val="clear" w:color="auto" w:fill="FFFFFF"/>
        </w:rPr>
        <w:t>В. Б</w:t>
      </w:r>
      <w:r w:rsidR="00813F57" w:rsidRPr="00813F57">
        <w:rPr>
          <w:bCs/>
          <w:i/>
          <w:sz w:val="20"/>
          <w:szCs w:val="18"/>
          <w:shd w:val="clear" w:color="auto" w:fill="FFFFFF"/>
        </w:rPr>
        <w:t>арулин</w:t>
      </w:r>
    </w:p>
    <w:p w:rsidR="00813F57" w:rsidRPr="009D569B" w:rsidRDefault="00813F57" w:rsidP="00865D98">
      <w:pPr>
        <w:pStyle w:val="newncpi"/>
        <w:shd w:val="clear" w:color="auto" w:fill="FFFFFF"/>
        <w:spacing w:before="0" w:beforeAutospacing="0" w:after="0" w:afterAutospacing="0"/>
        <w:jc w:val="center"/>
        <w:rPr>
          <w:bCs/>
          <w:i/>
          <w:sz w:val="22"/>
          <w:szCs w:val="18"/>
          <w:shd w:val="clear" w:color="auto" w:fill="FFFFFF"/>
        </w:rPr>
      </w:pPr>
    </w:p>
    <w:p w:rsidR="00813F57" w:rsidRPr="009D569B" w:rsidRDefault="00813F57" w:rsidP="00865D98">
      <w:pPr>
        <w:pStyle w:val="newncpi"/>
        <w:shd w:val="clear" w:color="auto" w:fill="FFFFFF"/>
        <w:spacing w:before="0" w:beforeAutospacing="0" w:after="0" w:afterAutospacing="0"/>
        <w:jc w:val="center"/>
        <w:rPr>
          <w:bCs/>
          <w:sz w:val="22"/>
          <w:szCs w:val="18"/>
          <w:shd w:val="clear" w:color="auto" w:fill="FFFFFF"/>
        </w:rPr>
      </w:pPr>
    </w:p>
    <w:tbl>
      <w:tblPr>
        <w:tblW w:w="0" w:type="auto"/>
        <w:tblLook w:val="04A0"/>
      </w:tblPr>
      <w:tblGrid>
        <w:gridCol w:w="561"/>
        <w:gridCol w:w="5778"/>
      </w:tblGrid>
      <w:tr w:rsidR="008D0AC0" w:rsidRPr="008D0AC0" w:rsidTr="008D0AC0">
        <w:tc>
          <w:tcPr>
            <w:tcW w:w="392" w:type="dxa"/>
            <w:shd w:val="clear" w:color="auto" w:fill="auto"/>
          </w:tcPr>
          <w:p w:rsidR="00813F57" w:rsidRPr="005E6A13" w:rsidRDefault="00813F57" w:rsidP="008D0AC0">
            <w:pPr>
              <w:pStyle w:val="newncpi"/>
              <w:spacing w:before="0" w:beforeAutospacing="0" w:after="0" w:afterAutospacing="0"/>
              <w:jc w:val="both"/>
              <w:rPr>
                <w:bCs/>
                <w:sz w:val="20"/>
                <w:szCs w:val="18"/>
                <w:shd w:val="clear" w:color="auto" w:fill="FFFFFF"/>
              </w:rPr>
            </w:pPr>
          </w:p>
          <w:p w:rsidR="00813F57" w:rsidRPr="005E6A13" w:rsidRDefault="00F43172" w:rsidP="008D0AC0">
            <w:pPr>
              <w:pStyle w:val="newncpi"/>
              <w:spacing w:before="0" w:beforeAutospacing="0" w:after="0" w:afterAutospacing="0"/>
              <w:jc w:val="both"/>
              <w:rPr>
                <w:bCs/>
                <w:sz w:val="20"/>
                <w:szCs w:val="18"/>
                <w:shd w:val="clear" w:color="auto" w:fill="FFFFFF"/>
              </w:rPr>
            </w:pPr>
            <w:r>
              <w:rPr>
                <w:bCs/>
                <w:sz w:val="20"/>
                <w:szCs w:val="18"/>
                <w:shd w:val="clear" w:color="auto" w:fill="FFFFFF"/>
              </w:rPr>
              <w:t>П75</w:t>
            </w:r>
          </w:p>
        </w:tc>
        <w:tc>
          <w:tcPr>
            <w:tcW w:w="5947" w:type="dxa"/>
            <w:shd w:val="clear" w:color="auto" w:fill="auto"/>
          </w:tcPr>
          <w:p w:rsidR="00813F57" w:rsidRPr="008D0AC0" w:rsidRDefault="00813F57" w:rsidP="008D0AC0">
            <w:pPr>
              <w:pStyle w:val="newncpi"/>
              <w:shd w:val="clear" w:color="auto" w:fill="FFFFFF"/>
              <w:spacing w:before="0" w:beforeAutospacing="0" w:after="0" w:afterAutospacing="0"/>
              <w:ind w:firstLine="273"/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8D0AC0">
              <w:rPr>
                <w:b/>
                <w:bCs/>
                <w:sz w:val="20"/>
                <w:szCs w:val="20"/>
                <w:shd w:val="clear" w:color="auto" w:fill="FFFFFF"/>
              </w:rPr>
              <w:t>Применение препарата Йодинол при выращивании линя в условиях садковой аквакультуры</w:t>
            </w:r>
            <w:r w:rsidR="003A38EA" w:rsidRPr="008D0AC0">
              <w:rPr>
                <w:b/>
                <w:bCs/>
                <w:sz w:val="20"/>
                <w:szCs w:val="20"/>
                <w:shd w:val="clear" w:color="auto" w:fill="FFFFFF"/>
              </w:rPr>
              <w:t> </w:t>
            </w:r>
            <w:r w:rsidRPr="008D0AC0">
              <w:rPr>
                <w:bCs/>
                <w:sz w:val="20"/>
                <w:szCs w:val="20"/>
                <w:shd w:val="clear" w:color="auto" w:fill="FFFFFF"/>
              </w:rPr>
              <w:t>: рекомендации / М. В. Шалак [и др.]. – Горки : БГСХА, 2020. – 20 с.</w:t>
            </w:r>
          </w:p>
          <w:p w:rsidR="00813F57" w:rsidRPr="008D0AC0" w:rsidRDefault="003A38EA" w:rsidP="008D0AC0">
            <w:pPr>
              <w:pStyle w:val="newncpi"/>
              <w:spacing w:before="0" w:beforeAutospacing="0" w:after="0" w:afterAutospacing="0"/>
              <w:ind w:firstLine="273"/>
              <w:jc w:val="both"/>
              <w:rPr>
                <w:sz w:val="20"/>
                <w:szCs w:val="16"/>
              </w:rPr>
            </w:pPr>
            <w:r w:rsidRPr="008D0AC0">
              <w:rPr>
                <w:sz w:val="20"/>
                <w:szCs w:val="16"/>
                <w:lang w:val="en-US"/>
              </w:rPr>
              <w:t>ISBN</w:t>
            </w:r>
            <w:r w:rsidRPr="008D0AC0">
              <w:rPr>
                <w:sz w:val="20"/>
                <w:szCs w:val="16"/>
              </w:rPr>
              <w:t xml:space="preserve"> 978-985-467-991-4.</w:t>
            </w:r>
          </w:p>
          <w:p w:rsidR="003A38EA" w:rsidRPr="008D0AC0" w:rsidRDefault="003A38EA" w:rsidP="008D0AC0">
            <w:pPr>
              <w:pStyle w:val="newncpi"/>
              <w:spacing w:before="0" w:beforeAutospacing="0" w:after="0" w:afterAutospacing="0"/>
              <w:ind w:firstLine="273"/>
              <w:jc w:val="both"/>
              <w:rPr>
                <w:sz w:val="20"/>
                <w:szCs w:val="16"/>
              </w:rPr>
            </w:pPr>
          </w:p>
          <w:p w:rsidR="003A38EA" w:rsidRPr="008D0AC0" w:rsidRDefault="003A38EA" w:rsidP="008D0AC0">
            <w:pPr>
              <w:pStyle w:val="newncpi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bCs/>
                <w:sz w:val="16"/>
                <w:szCs w:val="18"/>
                <w:shd w:val="clear" w:color="auto" w:fill="FFFFFF"/>
              </w:rPr>
            </w:pPr>
            <w:r w:rsidRPr="008D0AC0">
              <w:rPr>
                <w:bCs/>
                <w:sz w:val="16"/>
                <w:szCs w:val="18"/>
                <w:shd w:val="clear" w:color="auto" w:fill="FFFFFF"/>
              </w:rPr>
              <w:t>Изложен способ повышения продуктивности и товарных качеств линя в условиях садковой аквакультуры при применении препарата Йодинол.</w:t>
            </w:r>
          </w:p>
          <w:p w:rsidR="003A38EA" w:rsidRPr="008D0AC0" w:rsidRDefault="003A38EA" w:rsidP="008D0AC0">
            <w:pPr>
              <w:pStyle w:val="newncpi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bCs/>
                <w:sz w:val="18"/>
                <w:szCs w:val="18"/>
                <w:shd w:val="clear" w:color="auto" w:fill="FFFFFF"/>
              </w:rPr>
            </w:pPr>
            <w:r w:rsidRPr="008D0AC0">
              <w:rPr>
                <w:bCs/>
                <w:sz w:val="16"/>
                <w:szCs w:val="18"/>
                <w:shd w:val="clear" w:color="auto" w:fill="FFFFFF"/>
              </w:rPr>
              <w:t>Для научных сотрудников, аспирантов, преподавателей и студентов сел</w:t>
            </w:r>
            <w:r w:rsidRPr="008D0AC0">
              <w:rPr>
                <w:bCs/>
                <w:sz w:val="16"/>
                <w:szCs w:val="18"/>
                <w:shd w:val="clear" w:color="auto" w:fill="FFFFFF"/>
              </w:rPr>
              <w:t>ь</w:t>
            </w:r>
            <w:r w:rsidRPr="008D0AC0">
              <w:rPr>
                <w:bCs/>
                <w:sz w:val="16"/>
                <w:szCs w:val="18"/>
                <w:shd w:val="clear" w:color="auto" w:fill="FFFFFF"/>
              </w:rPr>
              <w:t>скохозяйственных вузов и колледжей, специалистов сельскохозяйственного производства и рыбопромышленных комплексов.</w:t>
            </w:r>
          </w:p>
        </w:tc>
      </w:tr>
    </w:tbl>
    <w:p w:rsidR="00645424" w:rsidRDefault="00645424" w:rsidP="003A38EA">
      <w:pPr>
        <w:pStyle w:val="newncpi"/>
        <w:shd w:val="clear" w:color="auto" w:fill="FFFFFF"/>
        <w:spacing w:before="0" w:beforeAutospacing="0" w:after="0" w:afterAutospacing="0"/>
        <w:jc w:val="both"/>
        <w:rPr>
          <w:bCs/>
          <w:sz w:val="16"/>
          <w:szCs w:val="20"/>
          <w:shd w:val="clear" w:color="auto" w:fill="FFFFFF"/>
        </w:rPr>
      </w:pPr>
    </w:p>
    <w:p w:rsidR="003A38EA" w:rsidRPr="003A38EA" w:rsidRDefault="003A38EA" w:rsidP="003A38EA">
      <w:pPr>
        <w:pStyle w:val="newncpi"/>
        <w:shd w:val="clear" w:color="auto" w:fill="FFFFFF"/>
        <w:spacing w:before="0" w:beforeAutospacing="0" w:after="0" w:afterAutospacing="0"/>
        <w:jc w:val="both"/>
        <w:rPr>
          <w:bCs/>
          <w:sz w:val="16"/>
          <w:szCs w:val="20"/>
          <w:shd w:val="clear" w:color="auto" w:fill="FFFFFF"/>
        </w:rPr>
      </w:pPr>
    </w:p>
    <w:p w:rsidR="003A38EA" w:rsidRPr="003A38EA" w:rsidRDefault="003A38EA" w:rsidP="003A38EA">
      <w:pPr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18"/>
          <w:highlight w:val="magenta"/>
        </w:rPr>
      </w:pPr>
      <w:r w:rsidRPr="003A38EA">
        <w:rPr>
          <w:rFonts w:ascii="Times New Roman" w:hAnsi="Times New Roman" w:cs="Times New Roman"/>
          <w:b/>
          <w:bCs/>
          <w:sz w:val="16"/>
          <w:szCs w:val="18"/>
          <w:shd w:val="clear" w:color="auto" w:fill="FFFFFF"/>
        </w:rPr>
        <w:t xml:space="preserve">УДК </w:t>
      </w:r>
      <w:r w:rsidRPr="003A38EA">
        <w:rPr>
          <w:rFonts w:ascii="Times New Roman" w:hAnsi="Times New Roman" w:cs="Times New Roman"/>
          <w:b/>
          <w:sz w:val="16"/>
          <w:szCs w:val="18"/>
        </w:rPr>
        <w:t>639.371.53(083.13)</w:t>
      </w:r>
    </w:p>
    <w:p w:rsidR="003A38EA" w:rsidRPr="00F43172" w:rsidRDefault="00F43172" w:rsidP="003A38EA">
      <w:pPr>
        <w:spacing w:after="0" w:line="240" w:lineRule="auto"/>
        <w:jc w:val="right"/>
        <w:rPr>
          <w:rFonts w:ascii="Times New Roman" w:hAnsi="Times New Roman" w:cs="Times New Roman"/>
          <w:b/>
          <w:sz w:val="12"/>
          <w:szCs w:val="18"/>
        </w:rPr>
      </w:pPr>
      <w:r w:rsidRPr="00F43172">
        <w:rPr>
          <w:rFonts w:ascii="Times New Roman" w:hAnsi="Times New Roman" w:cs="Times New Roman"/>
          <w:b/>
          <w:sz w:val="16"/>
          <w:szCs w:val="18"/>
        </w:rPr>
        <w:t>ББК 47.2я73</w:t>
      </w:r>
    </w:p>
    <w:p w:rsidR="00873D60" w:rsidRDefault="00873D60" w:rsidP="00DE25C6">
      <w:pPr>
        <w:pStyle w:val="newncpi"/>
        <w:shd w:val="clear" w:color="auto" w:fill="FFFFFF"/>
        <w:spacing w:before="0" w:beforeAutospacing="0" w:after="0" w:afterAutospacing="0"/>
        <w:ind w:firstLine="284"/>
        <w:jc w:val="right"/>
        <w:rPr>
          <w:bCs/>
          <w:sz w:val="16"/>
          <w:szCs w:val="16"/>
          <w:shd w:val="clear" w:color="auto" w:fill="FFFFFF"/>
        </w:rPr>
      </w:pPr>
    </w:p>
    <w:p w:rsidR="00813F57" w:rsidRDefault="00813F57" w:rsidP="00DE25C6">
      <w:pPr>
        <w:pStyle w:val="newncpi"/>
        <w:shd w:val="clear" w:color="auto" w:fill="FFFFFF"/>
        <w:spacing w:before="0" w:beforeAutospacing="0" w:after="0" w:afterAutospacing="0"/>
        <w:ind w:firstLine="284"/>
        <w:jc w:val="right"/>
        <w:rPr>
          <w:bCs/>
          <w:sz w:val="16"/>
          <w:szCs w:val="16"/>
          <w:shd w:val="clear" w:color="auto" w:fill="FFFFFF"/>
        </w:rPr>
      </w:pPr>
    </w:p>
    <w:tbl>
      <w:tblPr>
        <w:tblW w:w="0" w:type="auto"/>
        <w:tblLook w:val="04A0"/>
      </w:tblPr>
      <w:tblGrid>
        <w:gridCol w:w="3169"/>
        <w:gridCol w:w="3170"/>
      </w:tblGrid>
      <w:tr w:rsidR="003A38EA" w:rsidRPr="008D0AC0" w:rsidTr="008D0AC0">
        <w:tc>
          <w:tcPr>
            <w:tcW w:w="3169" w:type="dxa"/>
            <w:shd w:val="clear" w:color="auto" w:fill="auto"/>
          </w:tcPr>
          <w:p w:rsidR="003A38EA" w:rsidRPr="008D0AC0" w:rsidRDefault="003A38EA" w:rsidP="008D0AC0">
            <w:pPr>
              <w:pStyle w:val="newncpi"/>
              <w:spacing w:before="0" w:beforeAutospacing="0" w:after="0" w:afterAutospacing="0"/>
              <w:jc w:val="both"/>
              <w:rPr>
                <w:bCs/>
                <w:sz w:val="16"/>
                <w:szCs w:val="16"/>
                <w:shd w:val="clear" w:color="auto" w:fill="FFFFFF"/>
              </w:rPr>
            </w:pPr>
            <w:r w:rsidRPr="008D0AC0">
              <w:rPr>
                <w:b/>
                <w:sz w:val="20"/>
                <w:szCs w:val="16"/>
                <w:lang w:val="en-US"/>
              </w:rPr>
              <w:t>ISBN</w:t>
            </w:r>
            <w:r w:rsidRPr="008D0AC0">
              <w:rPr>
                <w:b/>
                <w:sz w:val="20"/>
                <w:szCs w:val="16"/>
              </w:rPr>
              <w:t xml:space="preserve"> 978-985-467-991-4</w:t>
            </w:r>
          </w:p>
        </w:tc>
        <w:tc>
          <w:tcPr>
            <w:tcW w:w="3170" w:type="dxa"/>
            <w:shd w:val="clear" w:color="auto" w:fill="auto"/>
          </w:tcPr>
          <w:p w:rsidR="003A38EA" w:rsidRPr="008D0AC0" w:rsidRDefault="008D0AC0" w:rsidP="008D0AC0">
            <w:pPr>
              <w:pStyle w:val="newncpi"/>
              <w:shd w:val="clear" w:color="auto" w:fill="FFFFFF"/>
              <w:spacing w:before="0" w:beforeAutospacing="0" w:after="0" w:afterAutospacing="0"/>
              <w:ind w:firstLine="92"/>
              <w:rPr>
                <w:bCs/>
                <w:sz w:val="16"/>
                <w:szCs w:val="16"/>
                <w:shd w:val="clear" w:color="auto" w:fill="FFFFFF"/>
              </w:rPr>
            </w:pPr>
            <w:r w:rsidRPr="008D0AC0">
              <w:rPr>
                <w:sz w:val="16"/>
                <w:szCs w:val="16"/>
              </w:rPr>
              <w:t xml:space="preserve"> © </w:t>
            </w:r>
            <w:r w:rsidR="003A38EA" w:rsidRPr="008D0AC0">
              <w:rPr>
                <w:bCs/>
                <w:sz w:val="16"/>
                <w:szCs w:val="16"/>
                <w:shd w:val="clear" w:color="auto" w:fill="FFFFFF"/>
              </w:rPr>
              <w:t>УО «Белорусская государственная</w:t>
            </w:r>
          </w:p>
          <w:p w:rsidR="003A38EA" w:rsidRPr="008D0AC0" w:rsidRDefault="003A38EA" w:rsidP="008D0AC0">
            <w:pPr>
              <w:pStyle w:val="newncpi"/>
              <w:shd w:val="clear" w:color="auto" w:fill="FFFFFF"/>
              <w:spacing w:before="0" w:beforeAutospacing="0" w:after="0" w:afterAutospacing="0"/>
              <w:ind w:firstLine="284"/>
              <w:jc w:val="right"/>
              <w:rPr>
                <w:bCs/>
                <w:sz w:val="16"/>
                <w:szCs w:val="16"/>
                <w:shd w:val="clear" w:color="auto" w:fill="FFFFFF"/>
              </w:rPr>
            </w:pPr>
            <w:r w:rsidRPr="008D0AC0">
              <w:rPr>
                <w:bCs/>
                <w:sz w:val="16"/>
                <w:szCs w:val="16"/>
                <w:shd w:val="clear" w:color="auto" w:fill="FFFFFF"/>
              </w:rPr>
              <w:t>сельскохозяйственная академия», 2020</w:t>
            </w:r>
          </w:p>
        </w:tc>
      </w:tr>
    </w:tbl>
    <w:p w:rsidR="003A38EA" w:rsidRDefault="003A38EA" w:rsidP="00DE25C6">
      <w:pPr>
        <w:pStyle w:val="newncpi"/>
        <w:shd w:val="clear" w:color="auto" w:fill="FFFFFF"/>
        <w:spacing w:before="0" w:beforeAutospacing="0" w:after="0" w:afterAutospacing="0"/>
        <w:ind w:firstLine="284"/>
        <w:jc w:val="right"/>
        <w:rPr>
          <w:bCs/>
          <w:sz w:val="6"/>
          <w:szCs w:val="16"/>
          <w:shd w:val="clear" w:color="auto" w:fill="FFFFFF"/>
        </w:rPr>
        <w:sectPr w:rsidR="003A38EA" w:rsidSect="008D0AC0">
          <w:footerReference w:type="even" r:id="rId8"/>
          <w:footerReference w:type="default" r:id="rId9"/>
          <w:pgSz w:w="8391" w:h="11907" w:code="11"/>
          <w:pgMar w:top="1247" w:right="1134" w:bottom="1474" w:left="1134" w:header="0" w:footer="1134" w:gutter="0"/>
          <w:pgNumType w:start="1"/>
          <w:cols w:space="708"/>
          <w:docGrid w:linePitch="360"/>
        </w:sectPr>
      </w:pPr>
    </w:p>
    <w:p w:rsidR="00645424" w:rsidRPr="004710A5" w:rsidRDefault="00645424" w:rsidP="001A38AE">
      <w:pPr>
        <w:pStyle w:val="newncpi"/>
        <w:shd w:val="clear" w:color="auto" w:fill="FFFFFF"/>
        <w:spacing w:before="0" w:beforeAutospacing="0" w:after="0" w:afterAutospacing="0" w:line="238" w:lineRule="auto"/>
        <w:jc w:val="center"/>
        <w:rPr>
          <w:b/>
          <w:bCs/>
          <w:sz w:val="20"/>
          <w:szCs w:val="20"/>
          <w:shd w:val="clear" w:color="auto" w:fill="FFFFFF"/>
        </w:rPr>
      </w:pPr>
      <w:r w:rsidRPr="004710A5">
        <w:rPr>
          <w:b/>
          <w:bCs/>
          <w:sz w:val="20"/>
          <w:szCs w:val="20"/>
          <w:shd w:val="clear" w:color="auto" w:fill="FFFFFF"/>
        </w:rPr>
        <w:lastRenderedPageBreak/>
        <w:t>ВВЕДЕНИЕ</w:t>
      </w:r>
    </w:p>
    <w:p w:rsidR="00645424" w:rsidRPr="004710A5" w:rsidRDefault="00645424" w:rsidP="001A38AE">
      <w:pPr>
        <w:pStyle w:val="newncpi"/>
        <w:shd w:val="clear" w:color="auto" w:fill="FFFFFF"/>
        <w:spacing w:before="0" w:beforeAutospacing="0" w:after="0" w:afterAutospacing="0" w:line="238" w:lineRule="auto"/>
        <w:jc w:val="center"/>
        <w:rPr>
          <w:b/>
          <w:bCs/>
          <w:sz w:val="20"/>
          <w:szCs w:val="20"/>
          <w:shd w:val="clear" w:color="auto" w:fill="FFFFFF"/>
        </w:rPr>
      </w:pPr>
    </w:p>
    <w:p w:rsidR="00645424" w:rsidRPr="004710A5" w:rsidRDefault="00645424" w:rsidP="001A38AE">
      <w:pPr>
        <w:pStyle w:val="newncpi"/>
        <w:shd w:val="clear" w:color="auto" w:fill="FFFFFF"/>
        <w:spacing w:before="0" w:beforeAutospacing="0" w:after="0" w:afterAutospacing="0" w:line="238" w:lineRule="auto"/>
        <w:ind w:firstLine="284"/>
        <w:jc w:val="both"/>
        <w:rPr>
          <w:sz w:val="20"/>
          <w:szCs w:val="20"/>
        </w:rPr>
      </w:pPr>
      <w:r w:rsidRPr="004710A5">
        <w:rPr>
          <w:sz w:val="20"/>
          <w:szCs w:val="20"/>
          <w:shd w:val="clear" w:color="auto" w:fill="FFFFFF"/>
        </w:rPr>
        <w:t>Основны</w:t>
      </w:r>
      <w:r w:rsidR="007D55B9">
        <w:rPr>
          <w:sz w:val="20"/>
          <w:szCs w:val="20"/>
          <w:shd w:val="clear" w:color="auto" w:fill="FFFFFF"/>
        </w:rPr>
        <w:t>ми</w:t>
      </w:r>
      <w:r w:rsidRPr="004710A5">
        <w:rPr>
          <w:sz w:val="20"/>
          <w:szCs w:val="20"/>
          <w:shd w:val="clear" w:color="auto" w:fill="FFFFFF"/>
        </w:rPr>
        <w:t xml:space="preserve"> вид</w:t>
      </w:r>
      <w:r w:rsidR="007D55B9">
        <w:rPr>
          <w:sz w:val="20"/>
          <w:szCs w:val="20"/>
          <w:shd w:val="clear" w:color="auto" w:fill="FFFFFF"/>
        </w:rPr>
        <w:t>ами</w:t>
      </w:r>
      <w:r w:rsidRPr="004710A5">
        <w:rPr>
          <w:sz w:val="20"/>
          <w:szCs w:val="20"/>
          <w:shd w:val="clear" w:color="auto" w:fill="FFFFFF"/>
        </w:rPr>
        <w:t xml:space="preserve"> рыб, которые выращиваются в Республике Б</w:t>
      </w:r>
      <w:r w:rsidRPr="004710A5">
        <w:rPr>
          <w:sz w:val="20"/>
          <w:szCs w:val="20"/>
          <w:shd w:val="clear" w:color="auto" w:fill="FFFFFF"/>
        </w:rPr>
        <w:t>е</w:t>
      </w:r>
      <w:r w:rsidRPr="004710A5">
        <w:rPr>
          <w:sz w:val="20"/>
          <w:szCs w:val="20"/>
          <w:shd w:val="clear" w:color="auto" w:fill="FFFFFF"/>
        </w:rPr>
        <w:t>ларусь, являются карп, карась, растительноядные рыбы (белый и пес</w:t>
      </w:r>
      <w:r w:rsidRPr="004710A5">
        <w:rPr>
          <w:sz w:val="20"/>
          <w:szCs w:val="20"/>
          <w:shd w:val="clear" w:color="auto" w:fill="FFFFFF"/>
        </w:rPr>
        <w:t>т</w:t>
      </w:r>
      <w:r w:rsidRPr="004710A5">
        <w:rPr>
          <w:sz w:val="20"/>
          <w:szCs w:val="20"/>
          <w:shd w:val="clear" w:color="auto" w:fill="FFFFFF"/>
        </w:rPr>
        <w:t>рый толстолобик и их гибриды, белый амур) и хищные виды рыб (щ</w:t>
      </w:r>
      <w:r w:rsidRPr="004710A5">
        <w:rPr>
          <w:sz w:val="20"/>
          <w:szCs w:val="20"/>
          <w:shd w:val="clear" w:color="auto" w:fill="FFFFFF"/>
        </w:rPr>
        <w:t>у</w:t>
      </w:r>
      <w:r w:rsidRPr="004710A5">
        <w:rPr>
          <w:sz w:val="20"/>
          <w:szCs w:val="20"/>
          <w:shd w:val="clear" w:color="auto" w:fill="FFFFFF"/>
        </w:rPr>
        <w:t>ка, судак, сом). Как правило, лидирующую позицию занимает пол</w:t>
      </w:r>
      <w:r w:rsidRPr="004710A5">
        <w:rPr>
          <w:sz w:val="20"/>
          <w:szCs w:val="20"/>
          <w:shd w:val="clear" w:color="auto" w:fill="FFFFFF"/>
        </w:rPr>
        <w:t>и</w:t>
      </w:r>
      <w:r w:rsidRPr="004710A5">
        <w:rPr>
          <w:sz w:val="20"/>
          <w:szCs w:val="20"/>
          <w:shd w:val="clear" w:color="auto" w:fill="FFFFFF"/>
        </w:rPr>
        <w:t>культура карповых видов рыб.</w:t>
      </w:r>
    </w:p>
    <w:p w:rsidR="007D55B9" w:rsidRPr="004710A5" w:rsidRDefault="007D55B9" w:rsidP="001A38AE">
      <w:pPr>
        <w:shd w:val="clear" w:color="auto" w:fill="FFFFFF"/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4710A5">
        <w:rPr>
          <w:rFonts w:ascii="Times New Roman" w:hAnsi="Times New Roman" w:cs="Times New Roman"/>
          <w:sz w:val="20"/>
          <w:szCs w:val="20"/>
        </w:rPr>
        <w:t>Определенный интерес при разведении карповых видов рыб пре</w:t>
      </w:r>
      <w:r w:rsidRPr="004710A5">
        <w:rPr>
          <w:rFonts w:ascii="Times New Roman" w:hAnsi="Times New Roman" w:cs="Times New Roman"/>
          <w:sz w:val="20"/>
          <w:szCs w:val="20"/>
        </w:rPr>
        <w:t>д</w:t>
      </w:r>
      <w:r w:rsidRPr="004710A5">
        <w:rPr>
          <w:rFonts w:ascii="Times New Roman" w:hAnsi="Times New Roman" w:cs="Times New Roman"/>
          <w:sz w:val="20"/>
          <w:szCs w:val="20"/>
        </w:rPr>
        <w:t>ставляет линь.</w:t>
      </w:r>
      <w:r w:rsidRPr="004710A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710A5">
        <w:rPr>
          <w:rFonts w:ascii="Times New Roman" w:hAnsi="Times New Roman" w:cs="Times New Roman"/>
          <w:sz w:val="20"/>
          <w:szCs w:val="20"/>
        </w:rPr>
        <w:t xml:space="preserve">Несмотря на медленные темпы роста, </w:t>
      </w:r>
      <w:r>
        <w:rPr>
          <w:rFonts w:ascii="Times New Roman" w:hAnsi="Times New Roman" w:cs="Times New Roman"/>
          <w:sz w:val="20"/>
          <w:szCs w:val="20"/>
        </w:rPr>
        <w:t xml:space="preserve">он </w:t>
      </w:r>
      <w:r w:rsidRPr="004710A5">
        <w:rPr>
          <w:rFonts w:ascii="Times New Roman" w:hAnsi="Times New Roman" w:cs="Times New Roman"/>
          <w:sz w:val="20"/>
          <w:szCs w:val="20"/>
        </w:rPr>
        <w:t>заслуживает более детального внимания со стороны исследователей и рыбоводов благодаря высокобелковой ценности</w:t>
      </w:r>
      <w:r>
        <w:rPr>
          <w:rFonts w:ascii="Times New Roman" w:hAnsi="Times New Roman" w:cs="Times New Roman"/>
          <w:sz w:val="20"/>
          <w:szCs w:val="20"/>
        </w:rPr>
        <w:t xml:space="preserve"> и </w:t>
      </w:r>
      <w:r w:rsidRPr="004710A5">
        <w:rPr>
          <w:rFonts w:ascii="Times New Roman" w:hAnsi="Times New Roman" w:cs="Times New Roman"/>
          <w:sz w:val="20"/>
          <w:szCs w:val="20"/>
        </w:rPr>
        <w:t>вкусовым качествам</w:t>
      </w:r>
      <w:r>
        <w:rPr>
          <w:rFonts w:ascii="Times New Roman" w:hAnsi="Times New Roman" w:cs="Times New Roman"/>
          <w:sz w:val="20"/>
          <w:szCs w:val="20"/>
        </w:rPr>
        <w:t xml:space="preserve"> мяса</w:t>
      </w:r>
      <w:r w:rsidRPr="004710A5">
        <w:rPr>
          <w:rFonts w:ascii="Times New Roman" w:hAnsi="Times New Roman" w:cs="Times New Roman"/>
          <w:sz w:val="20"/>
          <w:szCs w:val="20"/>
        </w:rPr>
        <w:t xml:space="preserve"> и н</w:t>
      </w:r>
      <w:r w:rsidRPr="004710A5">
        <w:rPr>
          <w:rFonts w:ascii="Times New Roman" w:hAnsi="Times New Roman" w:cs="Times New Roman"/>
          <w:sz w:val="20"/>
          <w:szCs w:val="20"/>
        </w:rPr>
        <w:t>е</w:t>
      </w:r>
      <w:r w:rsidRPr="004710A5">
        <w:rPr>
          <w:rFonts w:ascii="Times New Roman" w:hAnsi="Times New Roman" w:cs="Times New Roman"/>
          <w:sz w:val="20"/>
          <w:szCs w:val="20"/>
        </w:rPr>
        <w:t>прихотливости содержания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93D09">
        <w:rPr>
          <w:rFonts w:ascii="Times New Roman" w:hAnsi="Times New Roman" w:cs="Times New Roman"/>
          <w:sz w:val="20"/>
          <w:szCs w:val="20"/>
        </w:rPr>
        <w:t>[</w:t>
      </w:r>
      <w:r>
        <w:rPr>
          <w:rFonts w:ascii="Times New Roman" w:hAnsi="Times New Roman" w:cs="Times New Roman"/>
          <w:sz w:val="20"/>
          <w:szCs w:val="20"/>
        </w:rPr>
        <w:t>1–3, 23, 30</w:t>
      </w:r>
      <w:r w:rsidRPr="00793D09">
        <w:rPr>
          <w:rFonts w:ascii="Times New Roman" w:hAnsi="Times New Roman" w:cs="Times New Roman"/>
          <w:sz w:val="20"/>
          <w:szCs w:val="20"/>
        </w:rPr>
        <w:t>]</w:t>
      </w:r>
      <w:r w:rsidRPr="004710A5">
        <w:rPr>
          <w:rFonts w:ascii="Times New Roman" w:hAnsi="Times New Roman" w:cs="Times New Roman"/>
          <w:sz w:val="20"/>
          <w:szCs w:val="20"/>
        </w:rPr>
        <w:t>.</w:t>
      </w:r>
    </w:p>
    <w:p w:rsidR="00645424" w:rsidRPr="004710A5" w:rsidRDefault="00645424" w:rsidP="001A38AE">
      <w:pPr>
        <w:pStyle w:val="newncpi"/>
        <w:shd w:val="clear" w:color="auto" w:fill="FFFFFF"/>
        <w:spacing w:before="0" w:beforeAutospacing="0" w:after="0" w:afterAutospacing="0" w:line="238" w:lineRule="auto"/>
        <w:ind w:firstLine="284"/>
        <w:jc w:val="both"/>
        <w:rPr>
          <w:sz w:val="20"/>
          <w:szCs w:val="20"/>
        </w:rPr>
      </w:pPr>
      <w:r w:rsidRPr="004710A5">
        <w:rPr>
          <w:sz w:val="20"/>
          <w:szCs w:val="20"/>
        </w:rPr>
        <w:t>Интенсивные технологии выращивания рыбы в установках замкн</w:t>
      </w:r>
      <w:r w:rsidRPr="004710A5">
        <w:rPr>
          <w:sz w:val="20"/>
          <w:szCs w:val="20"/>
        </w:rPr>
        <w:t>у</w:t>
      </w:r>
      <w:r w:rsidRPr="004710A5">
        <w:rPr>
          <w:sz w:val="20"/>
          <w:szCs w:val="20"/>
        </w:rPr>
        <w:t>того водо</w:t>
      </w:r>
      <w:r w:rsidR="007D55B9">
        <w:rPr>
          <w:sz w:val="20"/>
          <w:szCs w:val="20"/>
        </w:rPr>
        <w:t>об</w:t>
      </w:r>
      <w:r w:rsidRPr="004710A5">
        <w:rPr>
          <w:sz w:val="20"/>
          <w:szCs w:val="20"/>
        </w:rPr>
        <w:t>еспечения (УЗВ) требуют значительных финансовых вл</w:t>
      </w:r>
      <w:r w:rsidRPr="004710A5">
        <w:rPr>
          <w:sz w:val="20"/>
          <w:szCs w:val="20"/>
        </w:rPr>
        <w:t>о</w:t>
      </w:r>
      <w:r w:rsidRPr="004710A5">
        <w:rPr>
          <w:sz w:val="20"/>
          <w:szCs w:val="20"/>
        </w:rPr>
        <w:t>жений. Именно поэтому выращивание карповых видов рыб в откр</w:t>
      </w:r>
      <w:r w:rsidRPr="004710A5">
        <w:rPr>
          <w:sz w:val="20"/>
          <w:szCs w:val="20"/>
        </w:rPr>
        <w:t>ы</w:t>
      </w:r>
      <w:r w:rsidRPr="004710A5">
        <w:rPr>
          <w:sz w:val="20"/>
          <w:szCs w:val="20"/>
        </w:rPr>
        <w:t>тых водоемах по</w:t>
      </w:r>
      <w:r w:rsidR="007D55B9">
        <w:rPr>
          <w:sz w:val="20"/>
          <w:szCs w:val="20"/>
        </w:rPr>
        <w:t>-</w:t>
      </w:r>
      <w:r w:rsidRPr="004710A5">
        <w:rPr>
          <w:sz w:val="20"/>
          <w:szCs w:val="20"/>
        </w:rPr>
        <w:t xml:space="preserve">прежнему остается основным видом ведения рыбного хозяйства в Республике Беларусь. </w:t>
      </w:r>
    </w:p>
    <w:p w:rsidR="00645424" w:rsidRPr="004710A5" w:rsidRDefault="00645424" w:rsidP="001A38AE">
      <w:pPr>
        <w:shd w:val="clear" w:color="auto" w:fill="FFFFFF"/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710A5">
        <w:rPr>
          <w:rFonts w:ascii="Times New Roman" w:hAnsi="Times New Roman" w:cs="Times New Roman"/>
          <w:sz w:val="20"/>
          <w:szCs w:val="20"/>
        </w:rPr>
        <w:t>Одним из выходов в сложившейся ситуации может служить пер</w:t>
      </w:r>
      <w:r w:rsidRPr="004710A5">
        <w:rPr>
          <w:rFonts w:ascii="Times New Roman" w:hAnsi="Times New Roman" w:cs="Times New Roman"/>
          <w:sz w:val="20"/>
          <w:szCs w:val="20"/>
        </w:rPr>
        <w:t>е</w:t>
      </w:r>
      <w:r w:rsidRPr="004710A5">
        <w:rPr>
          <w:rFonts w:ascii="Times New Roman" w:hAnsi="Times New Roman" w:cs="Times New Roman"/>
          <w:sz w:val="20"/>
          <w:szCs w:val="20"/>
        </w:rPr>
        <w:t>ход на выращивание рыбы в рыбоводных садках. Садковая аквакул</w:t>
      </w:r>
      <w:r w:rsidRPr="004710A5">
        <w:rPr>
          <w:rFonts w:ascii="Times New Roman" w:hAnsi="Times New Roman" w:cs="Times New Roman"/>
          <w:sz w:val="20"/>
          <w:szCs w:val="20"/>
        </w:rPr>
        <w:t>ь</w:t>
      </w:r>
      <w:r w:rsidRPr="004710A5">
        <w:rPr>
          <w:rFonts w:ascii="Times New Roman" w:hAnsi="Times New Roman" w:cs="Times New Roman"/>
          <w:sz w:val="20"/>
          <w:szCs w:val="20"/>
        </w:rPr>
        <w:t xml:space="preserve">тура </w:t>
      </w:r>
      <w:r w:rsidR="007D55B9">
        <w:rPr>
          <w:rFonts w:ascii="Times New Roman" w:hAnsi="Times New Roman" w:cs="Times New Roman"/>
          <w:sz w:val="20"/>
          <w:szCs w:val="20"/>
        </w:rPr>
        <w:t>–</w:t>
      </w:r>
      <w:r w:rsidRPr="004710A5">
        <w:rPr>
          <w:rFonts w:ascii="Times New Roman" w:hAnsi="Times New Roman" w:cs="Times New Roman"/>
          <w:sz w:val="20"/>
          <w:szCs w:val="20"/>
        </w:rPr>
        <w:t xml:space="preserve"> это один из самых эффективных способов выращивания рыбы в</w:t>
      </w:r>
      <w:r w:rsidR="007D55B9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>прудовых хозяйствах во многих европейских странах, таких как Польша, Чехия и Испания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907E2">
        <w:rPr>
          <w:rFonts w:ascii="Times New Roman" w:hAnsi="Times New Roman" w:cs="Times New Roman"/>
          <w:sz w:val="20"/>
          <w:szCs w:val="20"/>
        </w:rPr>
        <w:t>[</w:t>
      </w:r>
      <w:r>
        <w:rPr>
          <w:rFonts w:ascii="Times New Roman" w:hAnsi="Times New Roman" w:cs="Times New Roman"/>
          <w:sz w:val="20"/>
          <w:szCs w:val="20"/>
        </w:rPr>
        <w:t>2</w:t>
      </w:r>
      <w:r w:rsidR="007D55B9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1A38AE">
        <w:rPr>
          <w:rFonts w:ascii="Times New Roman" w:hAnsi="Times New Roman" w:cs="Times New Roman"/>
          <w:sz w:val="20"/>
          <w:szCs w:val="20"/>
        </w:rPr>
        <w:t xml:space="preserve">14, </w:t>
      </w:r>
      <w:r w:rsidRPr="009907E2"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>9</w:t>
      </w:r>
      <w:r w:rsidR="001A38AE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32</w:t>
      </w:r>
      <w:r w:rsidRPr="009907E2">
        <w:rPr>
          <w:rFonts w:ascii="Times New Roman" w:hAnsi="Times New Roman" w:cs="Times New Roman"/>
          <w:sz w:val="20"/>
          <w:szCs w:val="20"/>
        </w:rPr>
        <w:t>]</w:t>
      </w:r>
      <w:r w:rsidRPr="004710A5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645424" w:rsidRPr="004710A5" w:rsidRDefault="00645424" w:rsidP="001A38AE">
      <w:pPr>
        <w:spacing w:after="0" w:line="23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710A5">
        <w:rPr>
          <w:rFonts w:ascii="Times New Roman" w:hAnsi="Times New Roman" w:cs="Times New Roman"/>
          <w:sz w:val="20"/>
          <w:szCs w:val="20"/>
        </w:rPr>
        <w:t>Переход на сбалансированные экологически чистые комбикорма и выращивание рыбы в открытых водоемах позволяет</w:t>
      </w:r>
      <w:r w:rsidR="001A38AE">
        <w:rPr>
          <w:rFonts w:ascii="Times New Roman" w:hAnsi="Times New Roman" w:cs="Times New Roman"/>
          <w:sz w:val="20"/>
          <w:szCs w:val="20"/>
        </w:rPr>
        <w:t xml:space="preserve">, в свою очередь, </w:t>
      </w:r>
      <w:r w:rsidRPr="004710A5">
        <w:rPr>
          <w:rFonts w:ascii="Times New Roman" w:hAnsi="Times New Roman" w:cs="Times New Roman"/>
          <w:sz w:val="20"/>
          <w:szCs w:val="20"/>
        </w:rPr>
        <w:t xml:space="preserve">плавно перейти к органическому ведению рыбного хозяйства, которое сейчас так популярно в развитых </w:t>
      </w:r>
      <w:r w:rsidR="001A38AE">
        <w:rPr>
          <w:rFonts w:ascii="Times New Roman" w:hAnsi="Times New Roman" w:cs="Times New Roman"/>
          <w:sz w:val="20"/>
          <w:szCs w:val="20"/>
        </w:rPr>
        <w:t>е</w:t>
      </w:r>
      <w:r w:rsidRPr="004710A5">
        <w:rPr>
          <w:rFonts w:ascii="Times New Roman" w:hAnsi="Times New Roman" w:cs="Times New Roman"/>
          <w:sz w:val="20"/>
          <w:szCs w:val="20"/>
        </w:rPr>
        <w:t>вропейских странах. Успешное в</w:t>
      </w:r>
      <w:r w:rsidRPr="004710A5">
        <w:rPr>
          <w:rFonts w:ascii="Times New Roman" w:hAnsi="Times New Roman" w:cs="Times New Roman"/>
          <w:sz w:val="20"/>
          <w:szCs w:val="20"/>
        </w:rPr>
        <w:t>ы</w:t>
      </w:r>
      <w:r w:rsidRPr="004710A5">
        <w:rPr>
          <w:rFonts w:ascii="Times New Roman" w:hAnsi="Times New Roman" w:cs="Times New Roman"/>
          <w:sz w:val="20"/>
          <w:szCs w:val="20"/>
        </w:rPr>
        <w:t>ращивание рыбы в таких условиях подразумевает получение качес</w:t>
      </w:r>
      <w:r w:rsidRPr="004710A5">
        <w:rPr>
          <w:rFonts w:ascii="Times New Roman" w:hAnsi="Times New Roman" w:cs="Times New Roman"/>
          <w:sz w:val="20"/>
          <w:szCs w:val="20"/>
        </w:rPr>
        <w:t>т</w:t>
      </w:r>
      <w:r w:rsidRPr="004710A5">
        <w:rPr>
          <w:rFonts w:ascii="Times New Roman" w:hAnsi="Times New Roman" w:cs="Times New Roman"/>
          <w:sz w:val="20"/>
          <w:szCs w:val="20"/>
        </w:rPr>
        <w:t>венной товарной продукции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907E2">
        <w:rPr>
          <w:rFonts w:ascii="Times New Roman" w:hAnsi="Times New Roman" w:cs="Times New Roman"/>
          <w:sz w:val="20"/>
          <w:szCs w:val="20"/>
        </w:rPr>
        <w:t>[</w:t>
      </w:r>
      <w:r>
        <w:rPr>
          <w:rFonts w:ascii="Times New Roman" w:hAnsi="Times New Roman" w:cs="Times New Roman"/>
          <w:sz w:val="20"/>
          <w:szCs w:val="20"/>
        </w:rPr>
        <w:t>28</w:t>
      </w:r>
      <w:r w:rsidR="001A38AE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29</w:t>
      </w:r>
      <w:r w:rsidR="001A38AE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33</w:t>
      </w:r>
      <w:r w:rsidRPr="009907E2">
        <w:rPr>
          <w:rFonts w:ascii="Times New Roman" w:hAnsi="Times New Roman" w:cs="Times New Roman"/>
          <w:sz w:val="20"/>
          <w:szCs w:val="20"/>
        </w:rPr>
        <w:t>]</w:t>
      </w:r>
      <w:r w:rsidRPr="004710A5">
        <w:rPr>
          <w:rFonts w:ascii="Times New Roman" w:hAnsi="Times New Roman" w:cs="Times New Roman"/>
          <w:sz w:val="20"/>
          <w:szCs w:val="20"/>
        </w:rPr>
        <w:t>.</w:t>
      </w:r>
    </w:p>
    <w:p w:rsidR="00645424" w:rsidRPr="004710A5" w:rsidRDefault="00645424" w:rsidP="001A38AE">
      <w:pPr>
        <w:tabs>
          <w:tab w:val="left" w:pos="993"/>
        </w:tabs>
        <w:spacing w:after="0" w:line="23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710A5">
        <w:rPr>
          <w:rFonts w:ascii="Times New Roman" w:hAnsi="Times New Roman" w:cs="Times New Roman"/>
          <w:sz w:val="20"/>
          <w:szCs w:val="20"/>
        </w:rPr>
        <w:t>Йод является необходимым элементом в питании рыб, хотя п</w:t>
      </w:r>
      <w:r w:rsidRPr="004710A5">
        <w:rPr>
          <w:rFonts w:ascii="Times New Roman" w:hAnsi="Times New Roman" w:cs="Times New Roman"/>
          <w:sz w:val="20"/>
          <w:szCs w:val="20"/>
        </w:rPr>
        <w:t>о</w:t>
      </w:r>
      <w:r w:rsidRPr="004710A5">
        <w:rPr>
          <w:rFonts w:ascii="Times New Roman" w:hAnsi="Times New Roman" w:cs="Times New Roman"/>
          <w:sz w:val="20"/>
          <w:szCs w:val="20"/>
        </w:rPr>
        <w:t>требность в нем исчисляется очень малыми величинами. Более пол</w:t>
      </w:r>
      <w:r w:rsidRPr="004710A5">
        <w:rPr>
          <w:rFonts w:ascii="Times New Roman" w:hAnsi="Times New Roman" w:cs="Times New Roman"/>
          <w:sz w:val="20"/>
          <w:szCs w:val="20"/>
        </w:rPr>
        <w:t>о</w:t>
      </w:r>
      <w:r w:rsidRPr="004710A5">
        <w:rPr>
          <w:rFonts w:ascii="Times New Roman" w:hAnsi="Times New Roman" w:cs="Times New Roman"/>
          <w:sz w:val="20"/>
          <w:szCs w:val="20"/>
        </w:rPr>
        <w:t>вины всего йода организма входит в состав гормонов щитовидной ж</w:t>
      </w:r>
      <w:r w:rsidRPr="004710A5">
        <w:rPr>
          <w:rFonts w:ascii="Times New Roman" w:hAnsi="Times New Roman" w:cs="Times New Roman"/>
          <w:sz w:val="20"/>
          <w:szCs w:val="20"/>
        </w:rPr>
        <w:t>е</w:t>
      </w:r>
      <w:r w:rsidRPr="004710A5">
        <w:rPr>
          <w:rFonts w:ascii="Times New Roman" w:hAnsi="Times New Roman" w:cs="Times New Roman"/>
          <w:sz w:val="20"/>
          <w:szCs w:val="20"/>
        </w:rPr>
        <w:t>лезы тироксина и трийодтиронина, регулирующих метаболическую активность рыб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942EF">
        <w:rPr>
          <w:rFonts w:ascii="Times New Roman" w:hAnsi="Times New Roman" w:cs="Times New Roman"/>
          <w:sz w:val="20"/>
          <w:szCs w:val="20"/>
        </w:rPr>
        <w:t>[</w:t>
      </w:r>
      <w:r>
        <w:rPr>
          <w:rFonts w:ascii="Times New Roman" w:hAnsi="Times New Roman" w:cs="Times New Roman"/>
          <w:sz w:val="20"/>
          <w:szCs w:val="20"/>
        </w:rPr>
        <w:t>24</w:t>
      </w:r>
      <w:r w:rsidR="001A38AE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26</w:t>
      </w:r>
      <w:r w:rsidRPr="007942EF">
        <w:rPr>
          <w:rFonts w:ascii="Times New Roman" w:hAnsi="Times New Roman" w:cs="Times New Roman"/>
          <w:sz w:val="20"/>
          <w:szCs w:val="20"/>
        </w:rPr>
        <w:t>]</w:t>
      </w:r>
      <w:r w:rsidRPr="004710A5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645424" w:rsidRPr="004710A5" w:rsidRDefault="00645424" w:rsidP="001A38AE">
      <w:pPr>
        <w:tabs>
          <w:tab w:val="left" w:pos="993"/>
        </w:tabs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710A5">
        <w:rPr>
          <w:rFonts w:ascii="Times New Roman" w:hAnsi="Times New Roman" w:cs="Times New Roman"/>
          <w:sz w:val="20"/>
          <w:szCs w:val="20"/>
        </w:rPr>
        <w:t>Йод, являясь эссенциальным элементом, поступает в организм рыб из воды через жабры и извлекается из кормов в пищеварительном тракте. Пресная вода содержит йод</w:t>
      </w:r>
      <w:r w:rsidR="001A38AE">
        <w:rPr>
          <w:rFonts w:ascii="Times New Roman" w:hAnsi="Times New Roman" w:cs="Times New Roman"/>
          <w:sz w:val="20"/>
          <w:szCs w:val="20"/>
        </w:rPr>
        <w:t>а</w:t>
      </w:r>
      <w:r w:rsidRPr="004710A5">
        <w:rPr>
          <w:rFonts w:ascii="Times New Roman" w:hAnsi="Times New Roman" w:cs="Times New Roman"/>
          <w:sz w:val="20"/>
          <w:szCs w:val="20"/>
        </w:rPr>
        <w:t xml:space="preserve"> в десятки раз меньше, чем мо</w:t>
      </w:r>
      <w:r w:rsidRPr="004710A5">
        <w:rPr>
          <w:rFonts w:ascii="Times New Roman" w:hAnsi="Times New Roman" w:cs="Times New Roman"/>
          <w:sz w:val="20"/>
          <w:szCs w:val="20"/>
        </w:rPr>
        <w:t>р</w:t>
      </w:r>
      <w:r w:rsidRPr="004710A5">
        <w:rPr>
          <w:rFonts w:ascii="Times New Roman" w:hAnsi="Times New Roman" w:cs="Times New Roman"/>
          <w:sz w:val="20"/>
          <w:szCs w:val="20"/>
        </w:rPr>
        <w:t>ская, поэтому пресноводные рыбы зависят от источника йода в корме. Биологические свойства йода многообразны. Основн</w:t>
      </w:r>
      <w:r w:rsidR="001A38AE">
        <w:rPr>
          <w:rFonts w:ascii="Times New Roman" w:hAnsi="Times New Roman" w:cs="Times New Roman"/>
          <w:sz w:val="20"/>
          <w:szCs w:val="20"/>
        </w:rPr>
        <w:t>ой</w:t>
      </w:r>
      <w:r w:rsidRPr="004710A5">
        <w:rPr>
          <w:rFonts w:ascii="Times New Roman" w:hAnsi="Times New Roman" w:cs="Times New Roman"/>
          <w:sz w:val="20"/>
          <w:szCs w:val="20"/>
        </w:rPr>
        <w:t xml:space="preserve"> функци</w:t>
      </w:r>
      <w:r w:rsidR="001A38AE">
        <w:rPr>
          <w:rFonts w:ascii="Times New Roman" w:hAnsi="Times New Roman" w:cs="Times New Roman"/>
          <w:sz w:val="20"/>
          <w:szCs w:val="20"/>
        </w:rPr>
        <w:t>ей</w:t>
      </w:r>
      <w:r w:rsidRPr="004710A5">
        <w:rPr>
          <w:rFonts w:ascii="Times New Roman" w:hAnsi="Times New Roman" w:cs="Times New Roman"/>
          <w:sz w:val="20"/>
          <w:szCs w:val="20"/>
        </w:rPr>
        <w:t xml:space="preserve"> его как микробиоэлемента </w:t>
      </w:r>
      <w:r w:rsidR="001A38AE">
        <w:rPr>
          <w:rFonts w:ascii="Times New Roman" w:hAnsi="Times New Roman" w:cs="Times New Roman"/>
          <w:sz w:val="20"/>
          <w:szCs w:val="20"/>
        </w:rPr>
        <w:t xml:space="preserve">является </w:t>
      </w:r>
      <w:r w:rsidRPr="004710A5">
        <w:rPr>
          <w:rFonts w:ascii="Times New Roman" w:hAnsi="Times New Roman" w:cs="Times New Roman"/>
          <w:sz w:val="20"/>
          <w:szCs w:val="20"/>
        </w:rPr>
        <w:t>проявление биологической активности через тиреоидные гормоны щитовидной железы на важные физиол</w:t>
      </w:r>
      <w:r w:rsidRPr="004710A5">
        <w:rPr>
          <w:rFonts w:ascii="Times New Roman" w:hAnsi="Times New Roman" w:cs="Times New Roman"/>
          <w:sz w:val="20"/>
          <w:szCs w:val="20"/>
        </w:rPr>
        <w:t>о</w:t>
      </w:r>
      <w:r w:rsidRPr="004710A5">
        <w:rPr>
          <w:rFonts w:ascii="Times New Roman" w:hAnsi="Times New Roman" w:cs="Times New Roman"/>
          <w:sz w:val="20"/>
          <w:szCs w:val="20"/>
        </w:rPr>
        <w:lastRenderedPageBreak/>
        <w:t xml:space="preserve">гические функции организма </w:t>
      </w:r>
      <w:r w:rsidR="001A38AE">
        <w:rPr>
          <w:rFonts w:ascii="Times New Roman" w:hAnsi="Times New Roman" w:cs="Times New Roman"/>
          <w:sz w:val="20"/>
          <w:szCs w:val="20"/>
        </w:rPr>
        <w:t>–</w:t>
      </w:r>
      <w:r w:rsidRPr="004710A5">
        <w:rPr>
          <w:rFonts w:ascii="Times New Roman" w:hAnsi="Times New Roman" w:cs="Times New Roman"/>
          <w:sz w:val="20"/>
          <w:szCs w:val="20"/>
        </w:rPr>
        <w:t xml:space="preserve"> рост, развитие, скорость метаболизма, обмен веществ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907E2">
        <w:rPr>
          <w:rFonts w:ascii="Times New Roman" w:hAnsi="Times New Roman" w:cs="Times New Roman"/>
          <w:sz w:val="20"/>
          <w:szCs w:val="20"/>
        </w:rPr>
        <w:t>[</w:t>
      </w:r>
      <w:r>
        <w:rPr>
          <w:rFonts w:ascii="Times New Roman" w:hAnsi="Times New Roman" w:cs="Times New Roman"/>
          <w:sz w:val="20"/>
          <w:szCs w:val="20"/>
        </w:rPr>
        <w:t>22</w:t>
      </w:r>
      <w:r w:rsidR="001A38AE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24</w:t>
      </w:r>
      <w:r w:rsidR="001A38AE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25</w:t>
      </w:r>
      <w:r w:rsidRPr="009907E2">
        <w:rPr>
          <w:rFonts w:ascii="Times New Roman" w:hAnsi="Times New Roman" w:cs="Times New Roman"/>
          <w:sz w:val="20"/>
          <w:szCs w:val="20"/>
        </w:rPr>
        <w:t>]</w:t>
      </w:r>
      <w:r w:rsidRPr="004710A5">
        <w:rPr>
          <w:rFonts w:ascii="Times New Roman" w:hAnsi="Times New Roman" w:cs="Times New Roman"/>
          <w:sz w:val="20"/>
          <w:szCs w:val="20"/>
        </w:rPr>
        <w:t>.</w:t>
      </w:r>
    </w:p>
    <w:p w:rsidR="00645424" w:rsidRPr="004710A5" w:rsidRDefault="00645424" w:rsidP="00CD002D">
      <w:pPr>
        <w:tabs>
          <w:tab w:val="left" w:pos="993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710A5">
        <w:rPr>
          <w:rFonts w:ascii="Times New Roman" w:hAnsi="Times New Roman" w:cs="Times New Roman"/>
          <w:sz w:val="20"/>
          <w:szCs w:val="20"/>
        </w:rPr>
        <w:t>Скармливание рыбе йодистых добавок стимулирует не только рост</w:t>
      </w:r>
      <w:r w:rsidR="001A38AE">
        <w:rPr>
          <w:rFonts w:ascii="Times New Roman" w:hAnsi="Times New Roman" w:cs="Times New Roman"/>
          <w:sz w:val="20"/>
          <w:szCs w:val="20"/>
        </w:rPr>
        <w:t xml:space="preserve"> ее </w:t>
      </w:r>
      <w:r w:rsidRPr="004710A5">
        <w:rPr>
          <w:rFonts w:ascii="Times New Roman" w:hAnsi="Times New Roman" w:cs="Times New Roman"/>
          <w:sz w:val="20"/>
          <w:szCs w:val="20"/>
        </w:rPr>
        <w:t>и набор живой массы, но также увеличив</w:t>
      </w:r>
      <w:r>
        <w:rPr>
          <w:rFonts w:ascii="Times New Roman" w:hAnsi="Times New Roman" w:cs="Times New Roman"/>
          <w:sz w:val="20"/>
          <w:szCs w:val="20"/>
        </w:rPr>
        <w:t>ает содержание йода в мясе рыбы</w:t>
      </w:r>
      <w:r w:rsidRPr="004710A5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645424" w:rsidRPr="004710A5" w:rsidRDefault="001A38AE" w:rsidP="00843BAC">
      <w:pPr>
        <w:tabs>
          <w:tab w:val="left" w:pos="993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</w:t>
      </w:r>
      <w:r w:rsidR="00645424" w:rsidRPr="004710A5">
        <w:rPr>
          <w:rFonts w:ascii="Times New Roman" w:hAnsi="Times New Roman" w:cs="Times New Roman"/>
          <w:sz w:val="20"/>
          <w:szCs w:val="20"/>
        </w:rPr>
        <w:t xml:space="preserve"> Республике Беларусь проблема йодной недостаточности является весьма актуальной, что подтверждается наличием практически повс</w:t>
      </w:r>
      <w:r w:rsidR="00645424" w:rsidRPr="004710A5">
        <w:rPr>
          <w:rFonts w:ascii="Times New Roman" w:hAnsi="Times New Roman" w:cs="Times New Roman"/>
          <w:sz w:val="20"/>
          <w:szCs w:val="20"/>
        </w:rPr>
        <w:t>е</w:t>
      </w:r>
      <w:r w:rsidR="00645424" w:rsidRPr="004710A5">
        <w:rPr>
          <w:rFonts w:ascii="Times New Roman" w:hAnsi="Times New Roman" w:cs="Times New Roman"/>
          <w:sz w:val="20"/>
          <w:szCs w:val="20"/>
        </w:rPr>
        <w:t>местного дефицита йода в почвах и водах страны. По результатам из</w:t>
      </w:r>
      <w:r w:rsidR="00645424" w:rsidRPr="004710A5">
        <w:rPr>
          <w:rFonts w:ascii="Times New Roman" w:hAnsi="Times New Roman" w:cs="Times New Roman"/>
          <w:sz w:val="20"/>
          <w:szCs w:val="20"/>
        </w:rPr>
        <w:t>у</w:t>
      </w:r>
      <w:r w:rsidR="00645424" w:rsidRPr="004710A5">
        <w:rPr>
          <w:rFonts w:ascii="Times New Roman" w:hAnsi="Times New Roman" w:cs="Times New Roman"/>
          <w:sz w:val="20"/>
          <w:szCs w:val="20"/>
        </w:rPr>
        <w:t xml:space="preserve">чения йодной обеспеченности в широкомасштабном исследовании, проведенном под эгидой </w:t>
      </w:r>
      <w:r w:rsidR="00E05920" w:rsidRPr="00E05920">
        <w:rPr>
          <w:rFonts w:ascii="Times New Roman" w:hAnsi="Times New Roman" w:cs="Times New Roman"/>
          <w:sz w:val="20"/>
          <w:szCs w:val="20"/>
        </w:rPr>
        <w:t>Всемирной организации здравоохранения</w:t>
      </w:r>
      <w:r w:rsidR="00645424" w:rsidRPr="004710A5">
        <w:rPr>
          <w:rFonts w:ascii="Times New Roman" w:hAnsi="Times New Roman" w:cs="Times New Roman"/>
          <w:sz w:val="20"/>
          <w:szCs w:val="20"/>
        </w:rPr>
        <w:t>, Республика Беларусь отнесена к странам с легкой и средней с</w:t>
      </w:r>
      <w:r w:rsidR="00645424">
        <w:rPr>
          <w:rFonts w:ascii="Times New Roman" w:hAnsi="Times New Roman" w:cs="Times New Roman"/>
          <w:sz w:val="20"/>
          <w:szCs w:val="20"/>
        </w:rPr>
        <w:t xml:space="preserve">тепенью йодной недостаточности </w:t>
      </w:r>
      <w:r w:rsidR="00645424" w:rsidRPr="009907E2">
        <w:rPr>
          <w:rFonts w:ascii="Times New Roman" w:hAnsi="Times New Roman" w:cs="Times New Roman"/>
          <w:sz w:val="20"/>
          <w:szCs w:val="20"/>
        </w:rPr>
        <w:t>[</w:t>
      </w:r>
      <w:r w:rsidR="00291A99">
        <w:rPr>
          <w:rFonts w:ascii="Times New Roman" w:hAnsi="Times New Roman" w:cs="Times New Roman"/>
          <w:sz w:val="20"/>
          <w:szCs w:val="20"/>
        </w:rPr>
        <w:t>15</w:t>
      </w:r>
      <w:r w:rsidR="00E05920">
        <w:rPr>
          <w:rFonts w:ascii="Times New Roman" w:hAnsi="Times New Roman" w:cs="Times New Roman"/>
          <w:sz w:val="20"/>
          <w:szCs w:val="20"/>
        </w:rPr>
        <w:t>,</w:t>
      </w:r>
      <w:r w:rsidR="00645424">
        <w:rPr>
          <w:rFonts w:ascii="Times New Roman" w:hAnsi="Times New Roman" w:cs="Times New Roman"/>
          <w:sz w:val="20"/>
          <w:szCs w:val="20"/>
        </w:rPr>
        <w:t xml:space="preserve"> 1</w:t>
      </w:r>
      <w:r w:rsidR="00291A99">
        <w:rPr>
          <w:rFonts w:ascii="Times New Roman" w:hAnsi="Times New Roman" w:cs="Times New Roman"/>
          <w:sz w:val="20"/>
          <w:szCs w:val="20"/>
        </w:rPr>
        <w:t>7</w:t>
      </w:r>
      <w:r w:rsidR="00645424" w:rsidRPr="009907E2">
        <w:rPr>
          <w:rFonts w:ascii="Times New Roman" w:hAnsi="Times New Roman" w:cs="Times New Roman"/>
          <w:sz w:val="20"/>
          <w:szCs w:val="20"/>
        </w:rPr>
        <w:t>]</w:t>
      </w:r>
      <w:r w:rsidR="00645424" w:rsidRPr="004710A5">
        <w:rPr>
          <w:rFonts w:ascii="Times New Roman" w:hAnsi="Times New Roman" w:cs="Times New Roman"/>
          <w:sz w:val="20"/>
          <w:szCs w:val="20"/>
        </w:rPr>
        <w:t>.</w:t>
      </w:r>
    </w:p>
    <w:p w:rsidR="00645424" w:rsidRPr="004710A5" w:rsidRDefault="00645424" w:rsidP="00CD002D">
      <w:pPr>
        <w:tabs>
          <w:tab w:val="left" w:pos="993"/>
        </w:tabs>
        <w:spacing w:after="0" w:line="240" w:lineRule="auto"/>
        <w:ind w:firstLine="284"/>
        <w:jc w:val="both"/>
        <w:rPr>
          <w:rStyle w:val="FontStyle139"/>
          <w:rFonts w:cs="Times New Roman"/>
          <w:sz w:val="20"/>
          <w:szCs w:val="20"/>
        </w:rPr>
      </w:pPr>
      <w:r w:rsidRPr="004710A5">
        <w:rPr>
          <w:rStyle w:val="FontStyle139"/>
          <w:rFonts w:cs="Times New Roman"/>
          <w:sz w:val="20"/>
          <w:szCs w:val="20"/>
        </w:rPr>
        <w:t>Получение качественной, обогащенной йодом рыбы и другой пр</w:t>
      </w:r>
      <w:r w:rsidRPr="004710A5">
        <w:rPr>
          <w:rStyle w:val="FontStyle139"/>
          <w:rFonts w:cs="Times New Roman"/>
          <w:sz w:val="20"/>
          <w:szCs w:val="20"/>
        </w:rPr>
        <w:t>о</w:t>
      </w:r>
      <w:r w:rsidRPr="004710A5">
        <w:rPr>
          <w:rStyle w:val="FontStyle139"/>
          <w:rFonts w:cs="Times New Roman"/>
          <w:sz w:val="20"/>
          <w:szCs w:val="20"/>
        </w:rPr>
        <w:t>дукции аквакультуры очень важно, в особенности для населения Ре</w:t>
      </w:r>
      <w:r w:rsidRPr="004710A5">
        <w:rPr>
          <w:rStyle w:val="FontStyle139"/>
          <w:rFonts w:cs="Times New Roman"/>
          <w:sz w:val="20"/>
          <w:szCs w:val="20"/>
        </w:rPr>
        <w:t>с</w:t>
      </w:r>
      <w:r w:rsidRPr="004710A5">
        <w:rPr>
          <w:rStyle w:val="FontStyle139"/>
          <w:rFonts w:cs="Times New Roman"/>
          <w:sz w:val="20"/>
          <w:szCs w:val="20"/>
        </w:rPr>
        <w:t>публики Беларусь, проживающего на территории, подвергшейся р</w:t>
      </w:r>
      <w:r w:rsidRPr="004710A5">
        <w:rPr>
          <w:rStyle w:val="FontStyle139"/>
          <w:rFonts w:cs="Times New Roman"/>
          <w:sz w:val="20"/>
          <w:szCs w:val="20"/>
        </w:rPr>
        <w:t>а</w:t>
      </w:r>
      <w:r w:rsidRPr="004710A5">
        <w:rPr>
          <w:rStyle w:val="FontStyle139"/>
          <w:rFonts w:cs="Times New Roman"/>
          <w:sz w:val="20"/>
          <w:szCs w:val="20"/>
        </w:rPr>
        <w:t>диоактивному загрязнению после Чернобыльской аварии, так как употребление качественной рыбной продукции способствует вывед</w:t>
      </w:r>
      <w:r w:rsidRPr="004710A5">
        <w:rPr>
          <w:rStyle w:val="FontStyle139"/>
          <w:rFonts w:cs="Times New Roman"/>
          <w:sz w:val="20"/>
          <w:szCs w:val="20"/>
        </w:rPr>
        <w:t>е</w:t>
      </w:r>
      <w:r w:rsidRPr="004710A5">
        <w:rPr>
          <w:rStyle w:val="FontStyle139"/>
          <w:rFonts w:cs="Times New Roman"/>
          <w:sz w:val="20"/>
          <w:szCs w:val="20"/>
        </w:rPr>
        <w:t>нию радионуклидов из организма людей</w:t>
      </w:r>
      <w:r>
        <w:rPr>
          <w:rStyle w:val="FontStyle139"/>
          <w:rFonts w:cs="Times New Roman"/>
          <w:sz w:val="20"/>
          <w:szCs w:val="20"/>
        </w:rPr>
        <w:t xml:space="preserve"> </w:t>
      </w:r>
      <w:r w:rsidRPr="009907E2">
        <w:rPr>
          <w:rStyle w:val="FontStyle139"/>
          <w:rFonts w:cs="Times New Roman"/>
          <w:sz w:val="20"/>
          <w:szCs w:val="20"/>
        </w:rPr>
        <w:t>[</w:t>
      </w:r>
      <w:r>
        <w:rPr>
          <w:rStyle w:val="FontStyle139"/>
          <w:rFonts w:cs="Times New Roman"/>
          <w:sz w:val="20"/>
          <w:szCs w:val="20"/>
        </w:rPr>
        <w:t>22</w:t>
      </w:r>
      <w:r w:rsidR="00E05920">
        <w:rPr>
          <w:rStyle w:val="FontStyle139"/>
          <w:rFonts w:cs="Times New Roman"/>
          <w:sz w:val="20"/>
          <w:szCs w:val="20"/>
        </w:rPr>
        <w:t>,</w:t>
      </w:r>
      <w:r>
        <w:rPr>
          <w:rStyle w:val="FontStyle139"/>
          <w:rFonts w:cs="Times New Roman"/>
          <w:sz w:val="20"/>
          <w:szCs w:val="20"/>
        </w:rPr>
        <w:t xml:space="preserve"> 23</w:t>
      </w:r>
      <w:r w:rsidRPr="009907E2">
        <w:rPr>
          <w:rStyle w:val="FontStyle139"/>
          <w:rFonts w:cs="Times New Roman"/>
          <w:sz w:val="20"/>
          <w:szCs w:val="20"/>
        </w:rPr>
        <w:t>]</w:t>
      </w:r>
      <w:r w:rsidRPr="004710A5">
        <w:rPr>
          <w:rStyle w:val="FontStyle139"/>
          <w:rFonts w:cs="Times New Roman"/>
          <w:sz w:val="20"/>
          <w:szCs w:val="20"/>
        </w:rPr>
        <w:t xml:space="preserve">. </w:t>
      </w:r>
    </w:p>
    <w:p w:rsidR="00645424" w:rsidRPr="004710A5" w:rsidRDefault="00645424" w:rsidP="00CD002D">
      <w:pPr>
        <w:tabs>
          <w:tab w:val="left" w:pos="993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710A5">
        <w:rPr>
          <w:rFonts w:ascii="Times New Roman" w:hAnsi="Times New Roman" w:cs="Times New Roman"/>
          <w:sz w:val="20"/>
          <w:szCs w:val="20"/>
        </w:rPr>
        <w:t>Основными природными источниками йода для человека являются пищевые продукты. Йоддефицитными заболеваниями называются все патологические состояния, развивающиеся в результате дефицита йода в питании, которые могут быть предотвращены при нормальном п</w:t>
      </w:r>
      <w:r w:rsidRPr="004710A5">
        <w:rPr>
          <w:rFonts w:ascii="Times New Roman" w:hAnsi="Times New Roman" w:cs="Times New Roman"/>
          <w:sz w:val="20"/>
          <w:szCs w:val="20"/>
        </w:rPr>
        <w:t>о</w:t>
      </w:r>
      <w:r w:rsidRPr="004710A5">
        <w:rPr>
          <w:rFonts w:ascii="Times New Roman" w:hAnsi="Times New Roman" w:cs="Times New Roman"/>
          <w:sz w:val="20"/>
          <w:szCs w:val="20"/>
        </w:rPr>
        <w:t>треблении йода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907E2">
        <w:rPr>
          <w:rFonts w:ascii="Times New Roman" w:hAnsi="Times New Roman" w:cs="Times New Roman"/>
          <w:sz w:val="20"/>
          <w:szCs w:val="20"/>
        </w:rPr>
        <w:t>[</w:t>
      </w:r>
      <w:r w:rsidR="00291A99">
        <w:rPr>
          <w:rFonts w:ascii="Times New Roman" w:hAnsi="Times New Roman" w:cs="Times New Roman"/>
          <w:sz w:val="20"/>
          <w:szCs w:val="20"/>
        </w:rPr>
        <w:t>5</w:t>
      </w:r>
      <w:r w:rsidR="00E05920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20</w:t>
      </w:r>
      <w:r w:rsidRPr="009907E2">
        <w:rPr>
          <w:rFonts w:ascii="Times New Roman" w:hAnsi="Times New Roman" w:cs="Times New Roman"/>
          <w:sz w:val="20"/>
          <w:szCs w:val="20"/>
        </w:rPr>
        <w:t>]</w:t>
      </w:r>
      <w:r w:rsidRPr="004710A5">
        <w:rPr>
          <w:rFonts w:ascii="Times New Roman" w:hAnsi="Times New Roman" w:cs="Times New Roman"/>
          <w:sz w:val="20"/>
          <w:szCs w:val="20"/>
        </w:rPr>
        <w:t>.</w:t>
      </w:r>
    </w:p>
    <w:p w:rsidR="00645424" w:rsidRPr="004710A5" w:rsidRDefault="00645424" w:rsidP="00CD002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710A5">
        <w:rPr>
          <w:rFonts w:ascii="Times New Roman" w:hAnsi="Times New Roman" w:cs="Times New Roman"/>
          <w:sz w:val="20"/>
          <w:szCs w:val="20"/>
        </w:rPr>
        <w:t>Достаточное содержание йода в пищевых продуктах, в том числе в пресноводной рыбе, обеспечило бы полноценное функционирование щитовидной железы и нормальную выработку е</w:t>
      </w:r>
      <w:r w:rsidR="00E05920">
        <w:rPr>
          <w:rFonts w:ascii="Times New Roman" w:hAnsi="Times New Roman" w:cs="Times New Roman"/>
          <w:sz w:val="20"/>
          <w:szCs w:val="20"/>
        </w:rPr>
        <w:t>е</w:t>
      </w:r>
      <w:r w:rsidRPr="004710A5">
        <w:rPr>
          <w:rFonts w:ascii="Times New Roman" w:hAnsi="Times New Roman" w:cs="Times New Roman"/>
          <w:sz w:val="20"/>
          <w:szCs w:val="20"/>
        </w:rPr>
        <w:t xml:space="preserve"> гормонов, влияющих на эффективную жизнедеятельность многих органов и систем орг</w:t>
      </w:r>
      <w:r w:rsidRPr="004710A5">
        <w:rPr>
          <w:rFonts w:ascii="Times New Roman" w:hAnsi="Times New Roman" w:cs="Times New Roman"/>
          <w:sz w:val="20"/>
          <w:szCs w:val="20"/>
        </w:rPr>
        <w:t>а</w:t>
      </w:r>
      <w:r w:rsidRPr="004710A5">
        <w:rPr>
          <w:rFonts w:ascii="Times New Roman" w:hAnsi="Times New Roman" w:cs="Times New Roman"/>
          <w:sz w:val="20"/>
          <w:szCs w:val="20"/>
        </w:rPr>
        <w:t>низма.</w:t>
      </w:r>
    </w:p>
    <w:p w:rsidR="00645424" w:rsidRDefault="00645424" w:rsidP="0011490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710A5">
        <w:rPr>
          <w:rFonts w:ascii="Times New Roman" w:hAnsi="Times New Roman" w:cs="Times New Roman"/>
          <w:sz w:val="20"/>
          <w:szCs w:val="20"/>
        </w:rPr>
        <w:t>В настоящих рекомендациях приводятся результаты исследования по влиянию йодсодержащего препарата Йодинол на продуктивность и товарные качества линя (</w:t>
      </w:r>
      <w:r w:rsidR="00E05920" w:rsidRPr="00E05920">
        <w:rPr>
          <w:rFonts w:ascii="Times New Roman" w:hAnsi="Times New Roman" w:cs="Times New Roman"/>
          <w:i/>
          <w:sz w:val="20"/>
          <w:szCs w:val="20"/>
          <w:lang w:val="en-US"/>
        </w:rPr>
        <w:t>T</w:t>
      </w:r>
      <w:r w:rsidRPr="00E05920">
        <w:rPr>
          <w:rFonts w:ascii="Times New Roman" w:hAnsi="Times New Roman" w:cs="Times New Roman"/>
          <w:i/>
          <w:sz w:val="20"/>
          <w:szCs w:val="20"/>
        </w:rPr>
        <w:t>inca tinca</w:t>
      </w:r>
      <w:r w:rsidRPr="004710A5">
        <w:rPr>
          <w:rFonts w:ascii="Times New Roman" w:hAnsi="Times New Roman" w:cs="Times New Roman"/>
          <w:sz w:val="20"/>
          <w:szCs w:val="20"/>
        </w:rPr>
        <w:t xml:space="preserve">) при выращивании </w:t>
      </w:r>
      <w:r w:rsidR="009D569B">
        <w:rPr>
          <w:rFonts w:ascii="Times New Roman" w:hAnsi="Times New Roman" w:cs="Times New Roman"/>
          <w:sz w:val="20"/>
          <w:szCs w:val="20"/>
        </w:rPr>
        <w:t xml:space="preserve">его </w:t>
      </w:r>
      <w:r w:rsidRPr="004710A5">
        <w:rPr>
          <w:rFonts w:ascii="Times New Roman" w:hAnsi="Times New Roman" w:cs="Times New Roman"/>
          <w:sz w:val="20"/>
          <w:szCs w:val="20"/>
        </w:rPr>
        <w:t>в условиях садковой аквакультуры.</w:t>
      </w:r>
    </w:p>
    <w:p w:rsidR="00BE5CEB" w:rsidRDefault="00BE5CEB" w:rsidP="00A144C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144C2" w:rsidRDefault="00645424" w:rsidP="00A144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  <w:r w:rsidR="00E05920" w:rsidRPr="00A144C2">
        <w:rPr>
          <w:rFonts w:ascii="Times New Roman" w:hAnsi="Times New Roman" w:cs="Times New Roman"/>
          <w:b/>
          <w:sz w:val="20"/>
          <w:szCs w:val="20"/>
        </w:rPr>
        <w:lastRenderedPageBreak/>
        <w:t>1.</w:t>
      </w:r>
      <w:r w:rsidR="00E05920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4710A5">
        <w:rPr>
          <w:rFonts w:ascii="Times New Roman" w:hAnsi="Times New Roman" w:cs="Times New Roman"/>
          <w:b/>
          <w:bCs/>
          <w:sz w:val="20"/>
          <w:szCs w:val="20"/>
        </w:rPr>
        <w:t xml:space="preserve">ОБЩАЯ ХАРАКТЕРИСТИКА </w:t>
      </w:r>
    </w:p>
    <w:p w:rsidR="00A144C2" w:rsidRDefault="00645424" w:rsidP="00A144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710A5">
        <w:rPr>
          <w:rFonts w:ascii="Times New Roman" w:hAnsi="Times New Roman" w:cs="Times New Roman"/>
          <w:b/>
          <w:bCs/>
          <w:sz w:val="20"/>
          <w:szCs w:val="20"/>
        </w:rPr>
        <w:t>И ХОЗЯЙСТВЕННО</w:t>
      </w:r>
      <w:r w:rsidR="0086669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710A5">
        <w:rPr>
          <w:rFonts w:ascii="Times New Roman" w:hAnsi="Times New Roman" w:cs="Times New Roman"/>
          <w:b/>
          <w:bCs/>
          <w:sz w:val="20"/>
          <w:szCs w:val="20"/>
        </w:rPr>
        <w:t xml:space="preserve">ПОЛЕЗНЫЕ СВОЙСТВА </w:t>
      </w:r>
    </w:p>
    <w:p w:rsidR="00645424" w:rsidRPr="004710A5" w:rsidRDefault="00645424" w:rsidP="00A144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710A5">
        <w:rPr>
          <w:rFonts w:ascii="Times New Roman" w:hAnsi="Times New Roman" w:cs="Times New Roman"/>
          <w:b/>
          <w:bCs/>
          <w:sz w:val="20"/>
          <w:szCs w:val="20"/>
        </w:rPr>
        <w:t>ПРЕПАРАТА ЙОДИНОЛ</w:t>
      </w:r>
    </w:p>
    <w:p w:rsidR="00645424" w:rsidRPr="004710A5" w:rsidRDefault="00645424" w:rsidP="00A144C2">
      <w:pPr>
        <w:tabs>
          <w:tab w:val="left" w:pos="205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:rsidR="00645424" w:rsidRDefault="00645424" w:rsidP="00CD002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4710A5">
        <w:rPr>
          <w:rFonts w:ascii="Times New Roman" w:hAnsi="Times New Roman" w:cs="Times New Roman"/>
          <w:sz w:val="20"/>
          <w:szCs w:val="20"/>
          <w:lang w:eastAsia="ru-RU"/>
        </w:rPr>
        <w:t>Йодинол – это водный раствор, состоящий из йода (0,1</w:t>
      </w:r>
      <w:r w:rsidR="005E6A13">
        <w:rPr>
          <w:rFonts w:ascii="Times New Roman" w:hAnsi="Times New Roman" w:cs="Times New Roman"/>
          <w:sz w:val="20"/>
          <w:szCs w:val="20"/>
          <w:lang w:eastAsia="ru-RU"/>
        </w:rPr>
        <w:t> </w:t>
      </w:r>
      <w:r w:rsidRPr="004710A5">
        <w:rPr>
          <w:rFonts w:ascii="Times New Roman" w:hAnsi="Times New Roman" w:cs="Times New Roman"/>
          <w:sz w:val="20"/>
          <w:szCs w:val="20"/>
          <w:lang w:eastAsia="ru-RU"/>
        </w:rPr>
        <w:t>%), йод</w:t>
      </w:r>
      <w:r w:rsidRPr="004710A5">
        <w:rPr>
          <w:rFonts w:ascii="Times New Roman" w:hAnsi="Times New Roman" w:cs="Times New Roman"/>
          <w:sz w:val="20"/>
          <w:szCs w:val="20"/>
          <w:lang w:eastAsia="ru-RU"/>
        </w:rPr>
        <w:t>и</w:t>
      </w:r>
      <w:r w:rsidRPr="004710A5">
        <w:rPr>
          <w:rFonts w:ascii="Times New Roman" w:hAnsi="Times New Roman" w:cs="Times New Roman"/>
          <w:sz w:val="20"/>
          <w:szCs w:val="20"/>
          <w:lang w:eastAsia="ru-RU"/>
        </w:rPr>
        <w:t>стого калия (0,3</w:t>
      </w:r>
      <w:r w:rsidR="005E6A13">
        <w:rPr>
          <w:rFonts w:ascii="Times New Roman" w:hAnsi="Times New Roman" w:cs="Times New Roman"/>
          <w:sz w:val="20"/>
          <w:szCs w:val="20"/>
          <w:lang w:eastAsia="ru-RU"/>
        </w:rPr>
        <w:t> </w:t>
      </w:r>
      <w:r w:rsidRPr="004710A5">
        <w:rPr>
          <w:rFonts w:ascii="Times New Roman" w:hAnsi="Times New Roman" w:cs="Times New Roman"/>
          <w:sz w:val="20"/>
          <w:szCs w:val="20"/>
          <w:lang w:eastAsia="ru-RU"/>
        </w:rPr>
        <w:t>%) и поливинилового спирта. Имеет очень характе</w:t>
      </w:r>
      <w:r w:rsidRPr="004710A5">
        <w:rPr>
          <w:rFonts w:ascii="Times New Roman" w:hAnsi="Times New Roman" w:cs="Times New Roman"/>
          <w:sz w:val="20"/>
          <w:szCs w:val="20"/>
          <w:lang w:eastAsia="ru-RU"/>
        </w:rPr>
        <w:t>р</w:t>
      </w:r>
      <w:r w:rsidRPr="004710A5">
        <w:rPr>
          <w:rFonts w:ascii="Times New Roman" w:hAnsi="Times New Roman" w:cs="Times New Roman"/>
          <w:sz w:val="20"/>
          <w:szCs w:val="20"/>
          <w:lang w:eastAsia="ru-RU"/>
        </w:rPr>
        <w:t>ный запах йода, хорошо пенится и смешивается с водой. Йод</w:t>
      </w:r>
      <w:r w:rsidR="00501A43">
        <w:rPr>
          <w:rFonts w:ascii="Times New Roman" w:hAnsi="Times New Roman" w:cs="Times New Roman"/>
          <w:sz w:val="20"/>
          <w:szCs w:val="20"/>
          <w:lang w:eastAsia="ru-RU"/>
        </w:rPr>
        <w:t>,</w:t>
      </w:r>
      <w:r w:rsidRPr="004710A5">
        <w:rPr>
          <w:rFonts w:ascii="Times New Roman" w:hAnsi="Times New Roman" w:cs="Times New Roman"/>
          <w:sz w:val="20"/>
          <w:szCs w:val="20"/>
          <w:lang w:eastAsia="ru-RU"/>
        </w:rPr>
        <w:t xml:space="preserve"> вход</w:t>
      </w:r>
      <w:r w:rsidRPr="004710A5">
        <w:rPr>
          <w:rFonts w:ascii="Times New Roman" w:hAnsi="Times New Roman" w:cs="Times New Roman"/>
          <w:sz w:val="20"/>
          <w:szCs w:val="20"/>
          <w:lang w:eastAsia="ru-RU"/>
        </w:rPr>
        <w:t>я</w:t>
      </w:r>
      <w:r w:rsidRPr="004710A5">
        <w:rPr>
          <w:rFonts w:ascii="Times New Roman" w:hAnsi="Times New Roman" w:cs="Times New Roman"/>
          <w:sz w:val="20"/>
          <w:szCs w:val="20"/>
          <w:lang w:eastAsia="ru-RU"/>
        </w:rPr>
        <w:t>щий в состав препарата</w:t>
      </w:r>
      <w:r w:rsidR="005E6A13">
        <w:rPr>
          <w:rFonts w:ascii="Times New Roman" w:hAnsi="Times New Roman" w:cs="Times New Roman"/>
          <w:sz w:val="20"/>
          <w:szCs w:val="20"/>
          <w:lang w:eastAsia="ru-RU"/>
        </w:rPr>
        <w:t>,</w:t>
      </w:r>
      <w:r w:rsidRPr="004710A5">
        <w:rPr>
          <w:rFonts w:ascii="Times New Roman" w:hAnsi="Times New Roman" w:cs="Times New Roman"/>
          <w:sz w:val="20"/>
          <w:szCs w:val="20"/>
          <w:lang w:eastAsia="ru-RU"/>
        </w:rPr>
        <w:t xml:space="preserve"> в комплексе с в</w:t>
      </w:r>
      <w:r w:rsidR="00866696">
        <w:rPr>
          <w:rFonts w:ascii="Times New Roman" w:hAnsi="Times New Roman" w:cs="Times New Roman"/>
          <w:sz w:val="20"/>
          <w:szCs w:val="20"/>
          <w:lang w:eastAsia="ru-RU"/>
        </w:rPr>
        <w:t>ы</w:t>
      </w:r>
      <w:r w:rsidRPr="004710A5">
        <w:rPr>
          <w:rFonts w:ascii="Times New Roman" w:hAnsi="Times New Roman" w:cs="Times New Roman"/>
          <w:sz w:val="20"/>
          <w:szCs w:val="20"/>
          <w:lang w:eastAsia="ru-RU"/>
        </w:rPr>
        <w:t>сокополимерами утрачивает свою токсичность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9907E2">
        <w:rPr>
          <w:rFonts w:ascii="Times New Roman" w:hAnsi="Times New Roman" w:cs="Times New Roman"/>
          <w:sz w:val="20"/>
          <w:szCs w:val="20"/>
          <w:lang w:eastAsia="ru-RU"/>
        </w:rPr>
        <w:t>[</w:t>
      </w:r>
      <w:r w:rsidR="00291A99">
        <w:rPr>
          <w:rFonts w:ascii="Times New Roman" w:hAnsi="Times New Roman" w:cs="Times New Roman"/>
          <w:sz w:val="20"/>
          <w:szCs w:val="20"/>
          <w:lang w:eastAsia="ru-RU"/>
        </w:rPr>
        <w:t>7</w:t>
      </w:r>
      <w:r w:rsidR="001B0754">
        <w:rPr>
          <w:rFonts w:ascii="Times New Roman" w:hAnsi="Times New Roman" w:cs="Times New Roman"/>
          <w:sz w:val="20"/>
          <w:szCs w:val="20"/>
          <w:lang w:eastAsia="ru-RU"/>
        </w:rPr>
        <w:t>–</w:t>
      </w:r>
      <w:r>
        <w:rPr>
          <w:rFonts w:ascii="Times New Roman" w:hAnsi="Times New Roman" w:cs="Times New Roman"/>
          <w:sz w:val="20"/>
          <w:szCs w:val="20"/>
          <w:lang w:eastAsia="ru-RU"/>
        </w:rPr>
        <w:t>10</w:t>
      </w:r>
      <w:r w:rsidR="00291A99">
        <w:rPr>
          <w:rFonts w:ascii="Times New Roman" w:hAnsi="Times New Roman" w:cs="Times New Roman"/>
          <w:sz w:val="20"/>
          <w:szCs w:val="20"/>
          <w:lang w:eastAsia="ru-RU"/>
        </w:rPr>
        <w:t>; 14</w:t>
      </w:r>
      <w:r w:rsidRPr="009907E2">
        <w:rPr>
          <w:rFonts w:ascii="Times New Roman" w:hAnsi="Times New Roman" w:cs="Times New Roman"/>
          <w:sz w:val="20"/>
          <w:szCs w:val="20"/>
          <w:lang w:eastAsia="ru-RU"/>
        </w:rPr>
        <w:t>]</w:t>
      </w:r>
      <w:r w:rsidRPr="004710A5">
        <w:rPr>
          <w:rFonts w:ascii="Times New Roman" w:hAnsi="Times New Roman" w:cs="Times New Roman"/>
          <w:sz w:val="20"/>
          <w:szCs w:val="20"/>
          <w:lang w:eastAsia="ru-RU"/>
        </w:rPr>
        <w:t xml:space="preserve">. Автор разработки </w:t>
      </w:r>
      <w:r w:rsidR="001B0754">
        <w:rPr>
          <w:rFonts w:ascii="Times New Roman" w:hAnsi="Times New Roman" w:cs="Times New Roman"/>
          <w:sz w:val="20"/>
          <w:szCs w:val="20"/>
          <w:lang w:eastAsia="ru-RU"/>
        </w:rPr>
        <w:t xml:space="preserve">– </w:t>
      </w:r>
      <w:r w:rsidRPr="004710A5">
        <w:rPr>
          <w:rFonts w:ascii="Times New Roman" w:hAnsi="Times New Roman" w:cs="Times New Roman"/>
          <w:sz w:val="20"/>
          <w:szCs w:val="20"/>
          <w:lang w:eastAsia="ru-RU"/>
        </w:rPr>
        <w:t xml:space="preserve">кандидат химических и доктор биологических наук, бывший директор Дальневосточного филиала Института химии АН СССР </w:t>
      </w:r>
      <w:r w:rsidR="005E6A13" w:rsidRPr="004710A5">
        <w:rPr>
          <w:rFonts w:ascii="Times New Roman" w:hAnsi="Times New Roman" w:cs="Times New Roman"/>
          <w:sz w:val="20"/>
          <w:szCs w:val="20"/>
          <w:lang w:eastAsia="ru-RU"/>
        </w:rPr>
        <w:t xml:space="preserve">Владимир Онуфриевич </w:t>
      </w:r>
      <w:r w:rsidRPr="004710A5">
        <w:rPr>
          <w:rFonts w:ascii="Times New Roman" w:hAnsi="Times New Roman" w:cs="Times New Roman"/>
          <w:sz w:val="20"/>
          <w:szCs w:val="20"/>
          <w:lang w:eastAsia="ru-RU"/>
        </w:rPr>
        <w:t xml:space="preserve">Мохнач. Именно он впервые стал использовать смесь йода с крахмалом для лечения целого ряда заболеваний. Первая публикация </w:t>
      </w:r>
      <w:r w:rsidR="005E6A13" w:rsidRPr="004710A5">
        <w:rPr>
          <w:rFonts w:ascii="Times New Roman" w:hAnsi="Times New Roman" w:cs="Times New Roman"/>
          <w:sz w:val="20"/>
          <w:szCs w:val="20"/>
          <w:lang w:eastAsia="ru-RU"/>
        </w:rPr>
        <w:t>В.</w:t>
      </w:r>
      <w:r w:rsidR="005E6A13">
        <w:rPr>
          <w:rFonts w:ascii="Times New Roman" w:hAnsi="Times New Roman" w:cs="Times New Roman"/>
          <w:sz w:val="20"/>
          <w:szCs w:val="20"/>
          <w:lang w:eastAsia="ru-RU"/>
        </w:rPr>
        <w:t> </w:t>
      </w:r>
      <w:r w:rsidR="005E6A13" w:rsidRPr="004710A5">
        <w:rPr>
          <w:rFonts w:ascii="Times New Roman" w:hAnsi="Times New Roman" w:cs="Times New Roman"/>
          <w:sz w:val="20"/>
          <w:szCs w:val="20"/>
          <w:lang w:eastAsia="ru-RU"/>
        </w:rPr>
        <w:t>О.</w:t>
      </w:r>
      <w:r w:rsidR="005E6A13">
        <w:rPr>
          <w:rFonts w:ascii="Times New Roman" w:hAnsi="Times New Roman" w:cs="Times New Roman"/>
          <w:sz w:val="20"/>
          <w:szCs w:val="20"/>
          <w:lang w:eastAsia="ru-RU"/>
        </w:rPr>
        <w:t> </w:t>
      </w:r>
      <w:r w:rsidRPr="004710A5">
        <w:rPr>
          <w:rFonts w:ascii="Times New Roman" w:hAnsi="Times New Roman" w:cs="Times New Roman"/>
          <w:sz w:val="20"/>
          <w:szCs w:val="20"/>
          <w:lang w:eastAsia="ru-RU"/>
        </w:rPr>
        <w:t>Мохнача по применению синего йода вышла в печать в 1959 году. Новой лека</w:t>
      </w:r>
      <w:r w:rsidRPr="004710A5">
        <w:rPr>
          <w:rFonts w:ascii="Times New Roman" w:hAnsi="Times New Roman" w:cs="Times New Roman"/>
          <w:sz w:val="20"/>
          <w:szCs w:val="20"/>
          <w:lang w:eastAsia="ru-RU"/>
        </w:rPr>
        <w:t>р</w:t>
      </w:r>
      <w:r w:rsidRPr="004710A5">
        <w:rPr>
          <w:rFonts w:ascii="Times New Roman" w:hAnsi="Times New Roman" w:cs="Times New Roman"/>
          <w:sz w:val="20"/>
          <w:szCs w:val="20"/>
          <w:lang w:eastAsia="ru-RU"/>
        </w:rPr>
        <w:t>ственной форме йода Фарм</w:t>
      </w:r>
      <w:r w:rsidR="00644FBE">
        <w:rPr>
          <w:rFonts w:ascii="Times New Roman" w:hAnsi="Times New Roman" w:cs="Times New Roman"/>
          <w:sz w:val="20"/>
          <w:szCs w:val="20"/>
          <w:lang w:eastAsia="ru-RU"/>
        </w:rPr>
        <w:t>а</w:t>
      </w:r>
      <w:r w:rsidRPr="004710A5">
        <w:rPr>
          <w:rFonts w:ascii="Times New Roman" w:hAnsi="Times New Roman" w:cs="Times New Roman"/>
          <w:sz w:val="20"/>
          <w:szCs w:val="20"/>
          <w:lang w:eastAsia="ru-RU"/>
        </w:rPr>
        <w:t xml:space="preserve">кологический комитет </w:t>
      </w:r>
      <w:r w:rsidR="00644FBE">
        <w:rPr>
          <w:rFonts w:ascii="Times New Roman" w:hAnsi="Times New Roman" w:cs="Times New Roman"/>
          <w:sz w:val="20"/>
          <w:szCs w:val="20"/>
          <w:lang w:eastAsia="ru-RU"/>
        </w:rPr>
        <w:t>М</w:t>
      </w:r>
      <w:r w:rsidRPr="004710A5">
        <w:rPr>
          <w:rFonts w:ascii="Times New Roman" w:hAnsi="Times New Roman" w:cs="Times New Roman"/>
          <w:sz w:val="20"/>
          <w:szCs w:val="20"/>
          <w:lang w:eastAsia="ru-RU"/>
        </w:rPr>
        <w:t>инистерства здравоохранения СССР в 1960 году присвоил название «Йодинол», а в мае 1962 года разрешил применение в медицинской практике. За пр</w:t>
      </w:r>
      <w:r w:rsidRPr="004710A5">
        <w:rPr>
          <w:rFonts w:ascii="Times New Roman" w:hAnsi="Times New Roman" w:cs="Times New Roman"/>
          <w:sz w:val="20"/>
          <w:szCs w:val="20"/>
          <w:lang w:eastAsia="ru-RU"/>
        </w:rPr>
        <w:t>о</w:t>
      </w:r>
      <w:r w:rsidRPr="004710A5">
        <w:rPr>
          <w:rFonts w:ascii="Times New Roman" w:hAnsi="Times New Roman" w:cs="Times New Roman"/>
          <w:sz w:val="20"/>
          <w:szCs w:val="20"/>
          <w:lang w:eastAsia="ru-RU"/>
        </w:rPr>
        <w:t xml:space="preserve">шедшие годы уникальные свойства </w:t>
      </w:r>
      <w:r w:rsidR="001B0754">
        <w:rPr>
          <w:rFonts w:ascii="Times New Roman" w:hAnsi="Times New Roman" w:cs="Times New Roman"/>
          <w:sz w:val="20"/>
          <w:szCs w:val="20"/>
          <w:lang w:eastAsia="ru-RU"/>
        </w:rPr>
        <w:t>Й</w:t>
      </w:r>
      <w:r w:rsidRPr="004710A5">
        <w:rPr>
          <w:rFonts w:ascii="Times New Roman" w:hAnsi="Times New Roman" w:cs="Times New Roman"/>
          <w:sz w:val="20"/>
          <w:szCs w:val="20"/>
          <w:lang w:eastAsia="ru-RU"/>
        </w:rPr>
        <w:t>одинола реализованы в большом количестве изобретений.</w:t>
      </w:r>
    </w:p>
    <w:p w:rsidR="00645424" w:rsidRPr="004710A5" w:rsidRDefault="00645424" w:rsidP="000048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27E51">
        <w:rPr>
          <w:rFonts w:ascii="Times New Roman" w:hAnsi="Times New Roman" w:cs="Times New Roman"/>
          <w:sz w:val="20"/>
          <w:szCs w:val="20"/>
          <w:lang w:eastAsia="ru-RU"/>
        </w:rPr>
        <w:t xml:space="preserve">При отсутствии </w:t>
      </w:r>
      <w:r>
        <w:rPr>
          <w:rFonts w:ascii="Times New Roman" w:hAnsi="Times New Roman" w:cs="Times New Roman"/>
          <w:sz w:val="20"/>
          <w:szCs w:val="20"/>
          <w:lang w:eastAsia="ru-RU"/>
        </w:rPr>
        <w:t>Йодинола</w:t>
      </w:r>
      <w:r w:rsidRPr="00227E51">
        <w:rPr>
          <w:rFonts w:ascii="Times New Roman" w:hAnsi="Times New Roman" w:cs="Times New Roman"/>
          <w:sz w:val="20"/>
          <w:szCs w:val="20"/>
          <w:lang w:eastAsia="ru-RU"/>
        </w:rPr>
        <w:t xml:space="preserve"> его можно приготовить самостоятельн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о </w:t>
      </w:r>
      <w:r w:rsidRPr="00227E51">
        <w:rPr>
          <w:rFonts w:ascii="Times New Roman" w:hAnsi="Times New Roman" w:cs="Times New Roman"/>
          <w:sz w:val="20"/>
          <w:szCs w:val="20"/>
          <w:lang w:eastAsia="ru-RU"/>
        </w:rPr>
        <w:t>по методу</w:t>
      </w:r>
      <w:r w:rsidR="001B0754">
        <w:rPr>
          <w:rFonts w:ascii="Times New Roman" w:hAnsi="Times New Roman" w:cs="Times New Roman"/>
          <w:sz w:val="20"/>
          <w:szCs w:val="20"/>
          <w:lang w:eastAsia="ru-RU"/>
        </w:rPr>
        <w:t>,</w:t>
      </w:r>
      <w:r w:rsidRPr="00227E51">
        <w:rPr>
          <w:rFonts w:ascii="Times New Roman" w:hAnsi="Times New Roman" w:cs="Times New Roman"/>
          <w:sz w:val="20"/>
          <w:szCs w:val="20"/>
          <w:lang w:eastAsia="ru-RU"/>
        </w:rPr>
        <w:t xml:space="preserve"> описанн</w:t>
      </w:r>
      <w:r w:rsidR="001B0754">
        <w:rPr>
          <w:rFonts w:ascii="Times New Roman" w:hAnsi="Times New Roman" w:cs="Times New Roman"/>
          <w:sz w:val="20"/>
          <w:szCs w:val="20"/>
          <w:lang w:eastAsia="ru-RU"/>
        </w:rPr>
        <w:t>о</w:t>
      </w:r>
      <w:r w:rsidRPr="00227E51">
        <w:rPr>
          <w:rFonts w:ascii="Times New Roman" w:hAnsi="Times New Roman" w:cs="Times New Roman"/>
          <w:sz w:val="20"/>
          <w:szCs w:val="20"/>
          <w:lang w:eastAsia="ru-RU"/>
        </w:rPr>
        <w:t>м</w:t>
      </w:r>
      <w:r w:rsidR="001B0754">
        <w:rPr>
          <w:rFonts w:ascii="Times New Roman" w:hAnsi="Times New Roman" w:cs="Times New Roman"/>
          <w:sz w:val="20"/>
          <w:szCs w:val="20"/>
          <w:lang w:eastAsia="ru-RU"/>
        </w:rPr>
        <w:t>у</w:t>
      </w:r>
      <w:r w:rsidRPr="00227E51">
        <w:rPr>
          <w:rFonts w:ascii="Times New Roman" w:hAnsi="Times New Roman" w:cs="Times New Roman"/>
          <w:sz w:val="20"/>
          <w:szCs w:val="20"/>
          <w:lang w:eastAsia="ru-RU"/>
        </w:rPr>
        <w:t xml:space="preserve"> в наставлении по приготовлению и примен</w:t>
      </w:r>
      <w:r w:rsidRPr="00227E51">
        <w:rPr>
          <w:rFonts w:ascii="Times New Roman" w:hAnsi="Times New Roman" w:cs="Times New Roman"/>
          <w:sz w:val="20"/>
          <w:szCs w:val="20"/>
          <w:lang w:eastAsia="ru-RU"/>
        </w:rPr>
        <w:t>е</w:t>
      </w:r>
      <w:r w:rsidRPr="00227E51">
        <w:rPr>
          <w:rFonts w:ascii="Times New Roman" w:hAnsi="Times New Roman" w:cs="Times New Roman"/>
          <w:sz w:val="20"/>
          <w:szCs w:val="20"/>
          <w:lang w:eastAsia="ru-RU"/>
        </w:rPr>
        <w:t xml:space="preserve">нию </w:t>
      </w:r>
      <w:r w:rsidRPr="00D70D9D">
        <w:rPr>
          <w:rFonts w:ascii="Times New Roman" w:hAnsi="Times New Roman" w:cs="Times New Roman"/>
          <w:sz w:val="20"/>
          <w:szCs w:val="20"/>
          <w:lang w:eastAsia="ru-RU"/>
        </w:rPr>
        <w:t>Йодинола [1</w:t>
      </w:r>
      <w:r w:rsidR="004978AE" w:rsidRPr="00D70D9D">
        <w:rPr>
          <w:rFonts w:ascii="Times New Roman" w:hAnsi="Times New Roman" w:cs="Times New Roman"/>
          <w:sz w:val="20"/>
          <w:szCs w:val="20"/>
          <w:lang w:eastAsia="ru-RU"/>
        </w:rPr>
        <w:t>0</w:t>
      </w:r>
      <w:r w:rsidRPr="00D70D9D">
        <w:rPr>
          <w:rFonts w:ascii="Times New Roman" w:hAnsi="Times New Roman" w:cs="Times New Roman"/>
          <w:sz w:val="20"/>
          <w:szCs w:val="20"/>
          <w:lang w:eastAsia="ru-RU"/>
        </w:rPr>
        <w:t>].</w:t>
      </w:r>
      <w:r w:rsidRPr="00227E51">
        <w:rPr>
          <w:rFonts w:ascii="Times New Roman" w:hAnsi="Times New Roman" w:cs="Times New Roman"/>
          <w:sz w:val="20"/>
          <w:szCs w:val="20"/>
          <w:lang w:eastAsia="ru-RU"/>
        </w:rPr>
        <w:t xml:space="preserve"> Приготовление </w:t>
      </w:r>
      <w:r w:rsidR="00866696">
        <w:rPr>
          <w:rFonts w:ascii="Times New Roman" w:hAnsi="Times New Roman" w:cs="Times New Roman"/>
          <w:sz w:val="20"/>
          <w:szCs w:val="20"/>
          <w:lang w:eastAsia="ru-RU"/>
        </w:rPr>
        <w:t>данного препарата</w:t>
      </w:r>
      <w:r w:rsidRPr="00227E51">
        <w:rPr>
          <w:rFonts w:ascii="Times New Roman" w:hAnsi="Times New Roman" w:cs="Times New Roman"/>
          <w:sz w:val="20"/>
          <w:szCs w:val="20"/>
          <w:lang w:eastAsia="ru-RU"/>
        </w:rPr>
        <w:t xml:space="preserve"> описанным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выше способом</w:t>
      </w:r>
      <w:r w:rsidRPr="00227E51">
        <w:rPr>
          <w:rFonts w:ascii="Times New Roman" w:hAnsi="Times New Roman" w:cs="Times New Roman"/>
          <w:sz w:val="20"/>
          <w:szCs w:val="20"/>
          <w:lang w:eastAsia="ru-RU"/>
        </w:rPr>
        <w:t xml:space="preserve"> не требует специального высокотехнологич</w:t>
      </w:r>
      <w:r w:rsidR="00866696">
        <w:rPr>
          <w:rFonts w:ascii="Times New Roman" w:hAnsi="Times New Roman" w:cs="Times New Roman"/>
          <w:sz w:val="20"/>
          <w:szCs w:val="20"/>
          <w:lang w:eastAsia="ru-RU"/>
        </w:rPr>
        <w:t>но</w:t>
      </w:r>
      <w:r w:rsidRPr="00227E51">
        <w:rPr>
          <w:rFonts w:ascii="Times New Roman" w:hAnsi="Times New Roman" w:cs="Times New Roman"/>
          <w:sz w:val="20"/>
          <w:szCs w:val="20"/>
          <w:lang w:eastAsia="ru-RU"/>
        </w:rPr>
        <w:t>го обо</w:t>
      </w:r>
      <w:r w:rsidR="00866696">
        <w:rPr>
          <w:rFonts w:ascii="Times New Roman" w:hAnsi="Times New Roman" w:cs="Times New Roman"/>
          <w:sz w:val="20"/>
          <w:szCs w:val="20"/>
          <w:lang w:eastAsia="ru-RU"/>
        </w:rPr>
        <w:t>-</w:t>
      </w:r>
      <w:r w:rsidRPr="00227E51">
        <w:rPr>
          <w:rFonts w:ascii="Times New Roman" w:hAnsi="Times New Roman" w:cs="Times New Roman"/>
          <w:sz w:val="20"/>
          <w:szCs w:val="20"/>
          <w:lang w:eastAsia="ru-RU"/>
        </w:rPr>
        <w:t>рудования и инвентаря.</w:t>
      </w:r>
    </w:p>
    <w:p w:rsidR="00645424" w:rsidRDefault="00645424" w:rsidP="000048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4710A5">
        <w:rPr>
          <w:rFonts w:ascii="Times New Roman" w:hAnsi="Times New Roman" w:cs="Times New Roman"/>
          <w:sz w:val="20"/>
          <w:szCs w:val="20"/>
          <w:lang w:eastAsia="ru-RU"/>
        </w:rPr>
        <w:t>Йодинол обладает широким антимикробным спектром действия по отношению к грамположительной и грамотрицательной микрофлоре. В состав препарата вход</w:t>
      </w:r>
      <w:r w:rsidR="00866696">
        <w:rPr>
          <w:rFonts w:ascii="Times New Roman" w:hAnsi="Times New Roman" w:cs="Times New Roman"/>
          <w:sz w:val="20"/>
          <w:szCs w:val="20"/>
          <w:lang w:eastAsia="ru-RU"/>
        </w:rPr>
        <w:t>я</w:t>
      </w:r>
      <w:r w:rsidRPr="004710A5">
        <w:rPr>
          <w:rFonts w:ascii="Times New Roman" w:hAnsi="Times New Roman" w:cs="Times New Roman"/>
          <w:sz w:val="20"/>
          <w:szCs w:val="20"/>
          <w:lang w:eastAsia="ru-RU"/>
        </w:rPr>
        <w:t>т: йод кристаллический, йодис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тый калий и поливиниловый спирт. </w:t>
      </w:r>
      <w:r w:rsidR="00866696">
        <w:rPr>
          <w:rFonts w:ascii="Times New Roman" w:hAnsi="Times New Roman" w:cs="Times New Roman"/>
          <w:sz w:val="20"/>
          <w:szCs w:val="20"/>
          <w:lang w:eastAsia="ru-RU"/>
        </w:rPr>
        <w:t>Основным действующим веществом препарата</w:t>
      </w:r>
      <w:r w:rsidRPr="004710A5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866696">
        <w:rPr>
          <w:rFonts w:ascii="Times New Roman" w:hAnsi="Times New Roman" w:cs="Times New Roman"/>
          <w:sz w:val="20"/>
          <w:szCs w:val="20"/>
          <w:lang w:eastAsia="ru-RU"/>
        </w:rPr>
        <w:t xml:space="preserve">является </w:t>
      </w:r>
      <w:r w:rsidRPr="004710A5">
        <w:rPr>
          <w:rFonts w:ascii="Times New Roman" w:hAnsi="Times New Roman" w:cs="Times New Roman"/>
          <w:sz w:val="20"/>
          <w:szCs w:val="20"/>
          <w:lang w:eastAsia="ru-RU"/>
        </w:rPr>
        <w:t>молекулярны</w:t>
      </w:r>
      <w:r w:rsidR="00866696">
        <w:rPr>
          <w:rFonts w:ascii="Times New Roman" w:hAnsi="Times New Roman" w:cs="Times New Roman"/>
          <w:sz w:val="20"/>
          <w:szCs w:val="20"/>
          <w:lang w:eastAsia="ru-RU"/>
        </w:rPr>
        <w:t>й</w:t>
      </w:r>
      <w:r w:rsidRPr="004710A5">
        <w:rPr>
          <w:rFonts w:ascii="Times New Roman" w:hAnsi="Times New Roman" w:cs="Times New Roman"/>
          <w:sz w:val="20"/>
          <w:szCs w:val="20"/>
          <w:lang w:eastAsia="ru-RU"/>
        </w:rPr>
        <w:t xml:space="preserve"> йод. Поливиниловый спирт задерживает выд</w:t>
      </w:r>
      <w:r w:rsidRPr="004710A5">
        <w:rPr>
          <w:rFonts w:ascii="Times New Roman" w:hAnsi="Times New Roman" w:cs="Times New Roman"/>
          <w:sz w:val="20"/>
          <w:szCs w:val="20"/>
          <w:lang w:eastAsia="ru-RU"/>
        </w:rPr>
        <w:t>е</w:t>
      </w:r>
      <w:r w:rsidRPr="004710A5">
        <w:rPr>
          <w:rFonts w:ascii="Times New Roman" w:hAnsi="Times New Roman" w:cs="Times New Roman"/>
          <w:sz w:val="20"/>
          <w:szCs w:val="20"/>
          <w:lang w:eastAsia="ru-RU"/>
        </w:rPr>
        <w:t>ление йода из Йодинола, что удлиняет действие препарата и ослабляет раздражающие свойства йода. Йодинол побочных явлений и осложн</w:t>
      </w:r>
      <w:r w:rsidRPr="004710A5">
        <w:rPr>
          <w:rFonts w:ascii="Times New Roman" w:hAnsi="Times New Roman" w:cs="Times New Roman"/>
          <w:sz w:val="20"/>
          <w:szCs w:val="20"/>
          <w:lang w:eastAsia="ru-RU"/>
        </w:rPr>
        <w:t>е</w:t>
      </w:r>
      <w:r w:rsidRPr="004710A5">
        <w:rPr>
          <w:rFonts w:ascii="Times New Roman" w:hAnsi="Times New Roman" w:cs="Times New Roman"/>
          <w:sz w:val="20"/>
          <w:szCs w:val="20"/>
          <w:lang w:eastAsia="ru-RU"/>
        </w:rPr>
        <w:t xml:space="preserve">ний не вызывает. Противопоказаний к применению </w:t>
      </w:r>
      <w:r w:rsidR="00866696">
        <w:rPr>
          <w:rFonts w:ascii="Times New Roman" w:hAnsi="Times New Roman" w:cs="Times New Roman"/>
          <w:sz w:val="20"/>
          <w:szCs w:val="20"/>
          <w:lang w:eastAsia="ru-RU"/>
        </w:rPr>
        <w:t>препарата</w:t>
      </w:r>
      <w:r w:rsidRPr="004710A5">
        <w:rPr>
          <w:rFonts w:ascii="Times New Roman" w:hAnsi="Times New Roman" w:cs="Times New Roman"/>
          <w:sz w:val="20"/>
          <w:szCs w:val="20"/>
          <w:lang w:eastAsia="ru-RU"/>
        </w:rPr>
        <w:t xml:space="preserve"> не уст</w:t>
      </w:r>
      <w:r w:rsidRPr="004710A5">
        <w:rPr>
          <w:rFonts w:ascii="Times New Roman" w:hAnsi="Times New Roman" w:cs="Times New Roman"/>
          <w:sz w:val="20"/>
          <w:szCs w:val="20"/>
          <w:lang w:eastAsia="ru-RU"/>
        </w:rPr>
        <w:t>а</w:t>
      </w:r>
      <w:r w:rsidRPr="004710A5">
        <w:rPr>
          <w:rFonts w:ascii="Times New Roman" w:hAnsi="Times New Roman" w:cs="Times New Roman"/>
          <w:sz w:val="20"/>
          <w:szCs w:val="20"/>
          <w:lang w:eastAsia="ru-RU"/>
        </w:rPr>
        <w:t>новлено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843BAC">
        <w:rPr>
          <w:rFonts w:ascii="Times New Roman" w:hAnsi="Times New Roman" w:cs="Times New Roman"/>
          <w:sz w:val="20"/>
          <w:szCs w:val="20"/>
          <w:lang w:eastAsia="ru-RU"/>
        </w:rPr>
        <w:t>[</w:t>
      </w:r>
      <w:r w:rsidR="00D70D9D">
        <w:rPr>
          <w:rFonts w:ascii="Times New Roman" w:hAnsi="Times New Roman" w:cs="Times New Roman"/>
          <w:sz w:val="20"/>
          <w:szCs w:val="20"/>
          <w:lang w:eastAsia="ru-RU"/>
        </w:rPr>
        <w:t>7-</w:t>
      </w:r>
      <w:r w:rsidR="003B3373">
        <w:rPr>
          <w:rFonts w:ascii="Times New Roman" w:hAnsi="Times New Roman" w:cs="Times New Roman"/>
          <w:sz w:val="20"/>
          <w:szCs w:val="20"/>
          <w:lang w:eastAsia="ru-RU"/>
        </w:rPr>
        <w:t>10</w:t>
      </w:r>
      <w:r w:rsidRPr="00843BAC">
        <w:rPr>
          <w:rFonts w:ascii="Times New Roman" w:hAnsi="Times New Roman" w:cs="Times New Roman"/>
          <w:sz w:val="20"/>
          <w:szCs w:val="20"/>
          <w:lang w:eastAsia="ru-RU"/>
        </w:rPr>
        <w:t>]</w:t>
      </w:r>
      <w:r w:rsidRPr="004710A5">
        <w:rPr>
          <w:rFonts w:ascii="Times New Roman" w:hAnsi="Times New Roman" w:cs="Times New Roman"/>
          <w:sz w:val="20"/>
          <w:szCs w:val="20"/>
          <w:lang w:eastAsia="ru-RU"/>
        </w:rPr>
        <w:t>.</w:t>
      </w:r>
    </w:p>
    <w:p w:rsidR="00501A43" w:rsidRPr="00501A43" w:rsidRDefault="00501A43" w:rsidP="00501A4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0"/>
          <w:szCs w:val="20"/>
          <w:lang w:eastAsia="ru-RU"/>
        </w:rPr>
      </w:pPr>
      <w:r w:rsidRPr="00501A43">
        <w:rPr>
          <w:rFonts w:ascii="Times New Roman" w:hAnsi="Times New Roman" w:cs="Times New Roman"/>
          <w:sz w:val="20"/>
          <w:szCs w:val="20"/>
          <w:lang w:eastAsia="ru-RU"/>
        </w:rPr>
        <w:t xml:space="preserve">Следует отметить, что в состав </w:t>
      </w:r>
      <w:r w:rsidR="00866696" w:rsidRPr="004710A5">
        <w:rPr>
          <w:rFonts w:ascii="Times New Roman" w:hAnsi="Times New Roman" w:cs="Times New Roman"/>
          <w:sz w:val="20"/>
          <w:szCs w:val="20"/>
          <w:lang w:eastAsia="ru-RU"/>
        </w:rPr>
        <w:t>Йодинола</w:t>
      </w:r>
      <w:r w:rsidRPr="00501A43">
        <w:rPr>
          <w:rFonts w:ascii="Times New Roman" w:hAnsi="Times New Roman" w:cs="Times New Roman"/>
          <w:sz w:val="20"/>
          <w:szCs w:val="20"/>
          <w:lang w:eastAsia="ru-RU"/>
        </w:rPr>
        <w:t xml:space="preserve"> входит как кристаллич</w:t>
      </w:r>
      <w:r w:rsidRPr="00501A43">
        <w:rPr>
          <w:rFonts w:ascii="Times New Roman" w:hAnsi="Times New Roman" w:cs="Times New Roman"/>
          <w:sz w:val="20"/>
          <w:szCs w:val="20"/>
          <w:lang w:eastAsia="ru-RU"/>
        </w:rPr>
        <w:t>е</w:t>
      </w:r>
      <w:r w:rsidRPr="00501A43">
        <w:rPr>
          <w:rFonts w:ascii="Times New Roman" w:hAnsi="Times New Roman" w:cs="Times New Roman"/>
          <w:sz w:val="20"/>
          <w:szCs w:val="20"/>
          <w:lang w:eastAsia="ru-RU"/>
        </w:rPr>
        <w:t>ский йод, так и йодистый калий. Известно, что йодистый калий</w:t>
      </w:r>
      <w:r w:rsidR="00866696">
        <w:rPr>
          <w:rFonts w:ascii="Times New Roman" w:hAnsi="Times New Roman" w:cs="Times New Roman"/>
          <w:sz w:val="20"/>
          <w:szCs w:val="20"/>
          <w:lang w:eastAsia="ru-RU"/>
        </w:rPr>
        <w:t xml:space="preserve"> –</w:t>
      </w:r>
      <w:r w:rsidRPr="00501A43">
        <w:rPr>
          <w:rFonts w:ascii="Times New Roman" w:hAnsi="Times New Roman" w:cs="Times New Roman"/>
          <w:sz w:val="20"/>
          <w:szCs w:val="20"/>
          <w:lang w:eastAsia="ru-RU"/>
        </w:rPr>
        <w:t xml:space="preserve"> более стабильное соединение, чем другие соединения йода (йодистый н</w:t>
      </w:r>
      <w:r w:rsidRPr="00501A43">
        <w:rPr>
          <w:rFonts w:ascii="Times New Roman" w:hAnsi="Times New Roman" w:cs="Times New Roman"/>
          <w:sz w:val="20"/>
          <w:szCs w:val="20"/>
          <w:lang w:eastAsia="ru-RU"/>
        </w:rPr>
        <w:t>а</w:t>
      </w:r>
      <w:r w:rsidRPr="00501A43">
        <w:rPr>
          <w:rFonts w:ascii="Times New Roman" w:hAnsi="Times New Roman" w:cs="Times New Roman"/>
          <w:sz w:val="20"/>
          <w:szCs w:val="20"/>
          <w:lang w:eastAsia="ru-RU"/>
        </w:rPr>
        <w:t>трий, йодистый кальций)</w:t>
      </w:r>
      <w:r w:rsidR="009D569B">
        <w:rPr>
          <w:rFonts w:ascii="Times New Roman" w:hAnsi="Times New Roman" w:cs="Times New Roman"/>
          <w:sz w:val="20"/>
          <w:szCs w:val="20"/>
          <w:lang w:eastAsia="ru-RU"/>
        </w:rPr>
        <w:t>,</w:t>
      </w:r>
      <w:r w:rsidRPr="00501A43">
        <w:rPr>
          <w:rFonts w:ascii="Times New Roman" w:hAnsi="Times New Roman" w:cs="Times New Roman"/>
          <w:sz w:val="20"/>
          <w:szCs w:val="20"/>
          <w:lang w:eastAsia="ru-RU"/>
        </w:rPr>
        <w:t xml:space="preserve"> применяемы</w:t>
      </w:r>
      <w:r w:rsidR="00866696">
        <w:rPr>
          <w:rFonts w:ascii="Times New Roman" w:hAnsi="Times New Roman" w:cs="Times New Roman"/>
          <w:sz w:val="20"/>
          <w:szCs w:val="20"/>
          <w:lang w:eastAsia="ru-RU"/>
        </w:rPr>
        <w:t>е</w:t>
      </w:r>
      <w:r w:rsidRPr="00501A43">
        <w:rPr>
          <w:rFonts w:ascii="Times New Roman" w:hAnsi="Times New Roman" w:cs="Times New Roman"/>
          <w:sz w:val="20"/>
          <w:szCs w:val="20"/>
          <w:lang w:eastAsia="ru-RU"/>
        </w:rPr>
        <w:t xml:space="preserve"> в зоологической и животн</w:t>
      </w:r>
      <w:r w:rsidRPr="00501A43">
        <w:rPr>
          <w:rFonts w:ascii="Times New Roman" w:hAnsi="Times New Roman" w:cs="Times New Roman"/>
          <w:sz w:val="20"/>
          <w:szCs w:val="20"/>
          <w:lang w:eastAsia="ru-RU"/>
        </w:rPr>
        <w:t>о</w:t>
      </w:r>
      <w:r w:rsidRPr="00501A43">
        <w:rPr>
          <w:rFonts w:ascii="Times New Roman" w:hAnsi="Times New Roman" w:cs="Times New Roman"/>
          <w:sz w:val="20"/>
          <w:szCs w:val="20"/>
          <w:lang w:eastAsia="ru-RU"/>
        </w:rPr>
        <w:t xml:space="preserve">водческой практике. Именно поэтому Йодинол имеет несомненное преимущество </w:t>
      </w:r>
      <w:r w:rsidR="00866696">
        <w:rPr>
          <w:rFonts w:ascii="Times New Roman" w:hAnsi="Times New Roman" w:cs="Times New Roman"/>
          <w:sz w:val="20"/>
          <w:szCs w:val="20"/>
          <w:lang w:eastAsia="ru-RU"/>
        </w:rPr>
        <w:t>перед</w:t>
      </w:r>
      <w:r w:rsidRPr="00501A43">
        <w:rPr>
          <w:rFonts w:ascii="Times New Roman" w:hAnsi="Times New Roman" w:cs="Times New Roman"/>
          <w:sz w:val="20"/>
          <w:szCs w:val="20"/>
          <w:lang w:eastAsia="ru-RU"/>
        </w:rPr>
        <w:t xml:space="preserve"> други</w:t>
      </w:r>
      <w:r w:rsidR="00866696">
        <w:rPr>
          <w:rFonts w:ascii="Times New Roman" w:hAnsi="Times New Roman" w:cs="Times New Roman"/>
          <w:sz w:val="20"/>
          <w:szCs w:val="20"/>
          <w:lang w:eastAsia="ru-RU"/>
        </w:rPr>
        <w:t>ми</w:t>
      </w:r>
      <w:r w:rsidRPr="00501A43">
        <w:rPr>
          <w:rFonts w:ascii="Times New Roman" w:hAnsi="Times New Roman" w:cs="Times New Roman"/>
          <w:sz w:val="20"/>
          <w:szCs w:val="20"/>
          <w:lang w:eastAsia="ru-RU"/>
        </w:rPr>
        <w:t xml:space="preserve"> йодсодержащи</w:t>
      </w:r>
      <w:r w:rsidR="00866696">
        <w:rPr>
          <w:rFonts w:ascii="Times New Roman" w:hAnsi="Times New Roman" w:cs="Times New Roman"/>
          <w:sz w:val="20"/>
          <w:szCs w:val="20"/>
          <w:lang w:eastAsia="ru-RU"/>
        </w:rPr>
        <w:t>ми</w:t>
      </w:r>
      <w:r w:rsidRPr="00501A43">
        <w:rPr>
          <w:rFonts w:ascii="Times New Roman" w:hAnsi="Times New Roman" w:cs="Times New Roman"/>
          <w:sz w:val="20"/>
          <w:szCs w:val="20"/>
          <w:lang w:eastAsia="ru-RU"/>
        </w:rPr>
        <w:t xml:space="preserve"> препарат</w:t>
      </w:r>
      <w:r w:rsidR="00866696">
        <w:rPr>
          <w:rFonts w:ascii="Times New Roman" w:hAnsi="Times New Roman" w:cs="Times New Roman"/>
          <w:sz w:val="20"/>
          <w:szCs w:val="20"/>
          <w:lang w:eastAsia="ru-RU"/>
        </w:rPr>
        <w:t>ами</w:t>
      </w:r>
      <w:r>
        <w:rPr>
          <w:rFonts w:ascii="Times New Roman" w:hAnsi="Times New Roman" w:cs="Times New Roman"/>
          <w:sz w:val="20"/>
          <w:szCs w:val="20"/>
          <w:lang w:eastAsia="ru-RU"/>
        </w:rPr>
        <w:t>.</w:t>
      </w:r>
    </w:p>
    <w:p w:rsidR="00645424" w:rsidRPr="004710A5" w:rsidRDefault="00A144C2" w:rsidP="00AD7AA7">
      <w:pPr>
        <w:spacing w:after="0" w:line="244" w:lineRule="auto"/>
        <w:ind w:firstLine="284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2. </w:t>
      </w:r>
      <w:r w:rsidR="00645424" w:rsidRPr="004710A5">
        <w:rPr>
          <w:rFonts w:ascii="Times New Roman" w:hAnsi="Times New Roman" w:cs="Times New Roman"/>
          <w:b/>
          <w:bCs/>
          <w:sz w:val="20"/>
          <w:szCs w:val="20"/>
        </w:rPr>
        <w:t>РЕЗУЛЬТАТЫ ПРИМЕНЕНИЯ ПРЕПАРАТА ЙОДИНОЛ ПРИ ВЫРАЩИВАНИИ ЛИНЯ (</w:t>
      </w:r>
      <w:r w:rsidR="00645424" w:rsidRPr="00866696">
        <w:rPr>
          <w:rFonts w:ascii="Times New Roman" w:hAnsi="Times New Roman" w:cs="Times New Roman"/>
          <w:b/>
          <w:bCs/>
          <w:i/>
          <w:sz w:val="20"/>
          <w:szCs w:val="20"/>
        </w:rPr>
        <w:t>TINCA TINCA</w:t>
      </w:r>
      <w:r w:rsidR="00645424" w:rsidRPr="004710A5">
        <w:rPr>
          <w:rFonts w:ascii="Times New Roman" w:hAnsi="Times New Roman" w:cs="Times New Roman"/>
          <w:b/>
          <w:bCs/>
          <w:sz w:val="20"/>
          <w:szCs w:val="20"/>
        </w:rPr>
        <w:t>) В УСЛОВИЯХ САДКОВОЙ АКВАКУЛЬТУРЫ</w:t>
      </w:r>
    </w:p>
    <w:p w:rsidR="00645424" w:rsidRPr="004710A5" w:rsidRDefault="00645424" w:rsidP="00AD7AA7">
      <w:pPr>
        <w:spacing w:after="0" w:line="244" w:lineRule="auto"/>
        <w:ind w:firstLine="284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645424" w:rsidRPr="004710A5" w:rsidRDefault="00645424" w:rsidP="00AD7AA7">
      <w:pPr>
        <w:spacing w:after="0" w:line="244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710A5">
        <w:rPr>
          <w:rFonts w:ascii="Times New Roman" w:hAnsi="Times New Roman" w:cs="Times New Roman"/>
          <w:sz w:val="20"/>
          <w:szCs w:val="20"/>
        </w:rPr>
        <w:t>Производственную проверку проводили в условиях второй рыб</w:t>
      </w:r>
      <w:r w:rsidRPr="004710A5">
        <w:rPr>
          <w:rFonts w:ascii="Times New Roman" w:hAnsi="Times New Roman" w:cs="Times New Roman"/>
          <w:sz w:val="20"/>
          <w:szCs w:val="20"/>
        </w:rPr>
        <w:t>о</w:t>
      </w:r>
      <w:r w:rsidRPr="004710A5">
        <w:rPr>
          <w:rFonts w:ascii="Times New Roman" w:hAnsi="Times New Roman" w:cs="Times New Roman"/>
          <w:sz w:val="20"/>
          <w:szCs w:val="20"/>
        </w:rPr>
        <w:t>водной зоны в рыбоводных прудах в период с апреля по октябрь 2018</w:t>
      </w:r>
      <w:r w:rsidR="009D569B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 xml:space="preserve">года. </w:t>
      </w:r>
    </w:p>
    <w:p w:rsidR="00645424" w:rsidRPr="004710A5" w:rsidRDefault="00645424" w:rsidP="00AD7AA7">
      <w:pPr>
        <w:spacing w:after="0" w:line="244" w:lineRule="auto"/>
        <w:ind w:firstLine="284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4710A5">
        <w:rPr>
          <w:rFonts w:ascii="Times New Roman" w:hAnsi="Times New Roman" w:cs="Times New Roman"/>
          <w:sz w:val="20"/>
          <w:szCs w:val="20"/>
        </w:rPr>
        <w:t>Для производственной проверки отобрали 240 особей лин</w:t>
      </w:r>
      <w:r w:rsidR="00866696">
        <w:rPr>
          <w:rFonts w:ascii="Times New Roman" w:hAnsi="Times New Roman" w:cs="Times New Roman"/>
          <w:sz w:val="20"/>
          <w:szCs w:val="20"/>
        </w:rPr>
        <w:t>я</w:t>
      </w:r>
      <w:r w:rsidRPr="004710A5">
        <w:rPr>
          <w:rFonts w:ascii="Times New Roman" w:hAnsi="Times New Roman" w:cs="Times New Roman"/>
          <w:sz w:val="20"/>
          <w:szCs w:val="20"/>
        </w:rPr>
        <w:t xml:space="preserve"> по м</w:t>
      </w:r>
      <w:r w:rsidRPr="004710A5">
        <w:rPr>
          <w:rFonts w:ascii="Times New Roman" w:hAnsi="Times New Roman" w:cs="Times New Roman"/>
          <w:sz w:val="20"/>
          <w:szCs w:val="20"/>
        </w:rPr>
        <w:t>е</w:t>
      </w:r>
      <w:r w:rsidRPr="004710A5">
        <w:rPr>
          <w:rFonts w:ascii="Times New Roman" w:hAnsi="Times New Roman" w:cs="Times New Roman"/>
          <w:sz w:val="20"/>
          <w:szCs w:val="20"/>
        </w:rPr>
        <w:t>тоду аналогов и разделили их на две группы (контрольную и опы</w:t>
      </w:r>
      <w:r w:rsidRPr="004710A5">
        <w:rPr>
          <w:rFonts w:ascii="Times New Roman" w:hAnsi="Times New Roman" w:cs="Times New Roman"/>
          <w:sz w:val="20"/>
          <w:szCs w:val="20"/>
        </w:rPr>
        <w:t>т</w:t>
      </w:r>
      <w:r w:rsidRPr="004710A5">
        <w:rPr>
          <w:rFonts w:ascii="Times New Roman" w:hAnsi="Times New Roman" w:cs="Times New Roman"/>
          <w:sz w:val="20"/>
          <w:szCs w:val="20"/>
        </w:rPr>
        <w:t>ную), которые были размещены в два садка. Контрольная группа п</w:t>
      </w:r>
      <w:r w:rsidRPr="004710A5">
        <w:rPr>
          <w:rFonts w:ascii="Times New Roman" w:hAnsi="Times New Roman" w:cs="Times New Roman"/>
          <w:sz w:val="20"/>
          <w:szCs w:val="20"/>
        </w:rPr>
        <w:t>о</w:t>
      </w:r>
      <w:r w:rsidRPr="004710A5">
        <w:rPr>
          <w:rFonts w:ascii="Times New Roman" w:hAnsi="Times New Roman" w:cs="Times New Roman"/>
          <w:sz w:val="20"/>
          <w:szCs w:val="20"/>
        </w:rPr>
        <w:t xml:space="preserve">лучала основной рацион (ОР), а опытная </w:t>
      </w:r>
      <w:r w:rsidR="00866696">
        <w:rPr>
          <w:rFonts w:ascii="Times New Roman" w:hAnsi="Times New Roman" w:cs="Times New Roman"/>
          <w:sz w:val="20"/>
          <w:szCs w:val="20"/>
        </w:rPr>
        <w:t xml:space="preserve">– </w:t>
      </w:r>
      <w:r w:rsidRPr="004710A5">
        <w:rPr>
          <w:rFonts w:ascii="Times New Roman" w:hAnsi="Times New Roman" w:cs="Times New Roman"/>
          <w:sz w:val="20"/>
          <w:szCs w:val="20"/>
        </w:rPr>
        <w:t xml:space="preserve">ОР с добавкой </w:t>
      </w:r>
      <w:r w:rsidR="00FD2699" w:rsidRPr="004710A5">
        <w:rPr>
          <w:rFonts w:ascii="Times New Roman" w:hAnsi="Times New Roman" w:cs="Times New Roman"/>
          <w:sz w:val="20"/>
          <w:szCs w:val="20"/>
          <w:lang w:eastAsia="ru-RU"/>
        </w:rPr>
        <w:t>Йодинола</w:t>
      </w:r>
      <w:r w:rsidR="00FD2699" w:rsidRPr="004710A5">
        <w:rPr>
          <w:rFonts w:ascii="Times New Roman" w:hAnsi="Times New Roman" w:cs="Times New Roman"/>
          <w:sz w:val="20"/>
          <w:szCs w:val="20"/>
        </w:rPr>
        <w:t xml:space="preserve"> </w:t>
      </w:r>
      <w:r w:rsidR="00FD2699">
        <w:rPr>
          <w:rFonts w:ascii="Times New Roman" w:hAnsi="Times New Roman" w:cs="Times New Roman"/>
          <w:sz w:val="20"/>
          <w:szCs w:val="20"/>
        </w:rPr>
        <w:t xml:space="preserve">из расчета </w:t>
      </w:r>
      <w:r w:rsidRPr="004710A5">
        <w:rPr>
          <w:rFonts w:ascii="Times New Roman" w:hAnsi="Times New Roman" w:cs="Times New Roman"/>
          <w:sz w:val="20"/>
          <w:szCs w:val="20"/>
        </w:rPr>
        <w:t xml:space="preserve">350 мкг </w:t>
      </w:r>
      <w:r w:rsidR="00FD2699">
        <w:rPr>
          <w:rFonts w:ascii="Times New Roman" w:hAnsi="Times New Roman" w:cs="Times New Roman"/>
          <w:sz w:val="20"/>
          <w:szCs w:val="20"/>
        </w:rPr>
        <w:t xml:space="preserve">йода </w:t>
      </w:r>
      <w:r w:rsidRPr="004710A5">
        <w:rPr>
          <w:rFonts w:ascii="Times New Roman" w:hAnsi="Times New Roman" w:cs="Times New Roman"/>
          <w:sz w:val="20"/>
          <w:szCs w:val="20"/>
        </w:rPr>
        <w:t xml:space="preserve">на </w:t>
      </w:r>
      <w:r w:rsidR="00FD2699">
        <w:rPr>
          <w:rFonts w:ascii="Times New Roman" w:hAnsi="Times New Roman" w:cs="Times New Roman"/>
          <w:sz w:val="20"/>
          <w:szCs w:val="20"/>
        </w:rPr>
        <w:t>1 </w:t>
      </w:r>
      <w:r w:rsidRPr="004710A5">
        <w:rPr>
          <w:rFonts w:ascii="Times New Roman" w:hAnsi="Times New Roman" w:cs="Times New Roman"/>
          <w:sz w:val="20"/>
          <w:szCs w:val="20"/>
        </w:rPr>
        <w:t>к</w:t>
      </w:r>
      <w:r w:rsidR="00FD2699">
        <w:rPr>
          <w:rFonts w:ascii="Times New Roman" w:hAnsi="Times New Roman" w:cs="Times New Roman"/>
          <w:sz w:val="20"/>
          <w:szCs w:val="20"/>
        </w:rPr>
        <w:t>г</w:t>
      </w:r>
      <w:r w:rsidRPr="004710A5">
        <w:rPr>
          <w:rFonts w:ascii="Times New Roman" w:hAnsi="Times New Roman" w:cs="Times New Roman"/>
          <w:sz w:val="20"/>
          <w:szCs w:val="20"/>
        </w:rPr>
        <w:t xml:space="preserve"> массы рыбы </w:t>
      </w:r>
      <w:r w:rsidR="00FD2699">
        <w:rPr>
          <w:rFonts w:ascii="Times New Roman" w:hAnsi="Times New Roman" w:cs="Times New Roman"/>
          <w:sz w:val="20"/>
          <w:szCs w:val="20"/>
        </w:rPr>
        <w:t xml:space="preserve">в сутки </w:t>
      </w:r>
      <w:r w:rsidRPr="004710A5">
        <w:rPr>
          <w:rFonts w:ascii="Times New Roman" w:hAnsi="Times New Roman" w:cs="Times New Roman"/>
          <w:sz w:val="20"/>
          <w:szCs w:val="20"/>
        </w:rPr>
        <w:t>(табл</w:t>
      </w:r>
      <w:r w:rsidR="00166A15">
        <w:rPr>
          <w:rFonts w:ascii="Times New Roman" w:hAnsi="Times New Roman" w:cs="Times New Roman"/>
          <w:sz w:val="20"/>
          <w:szCs w:val="20"/>
        </w:rPr>
        <w:t>.</w:t>
      </w:r>
      <w:r w:rsidRPr="004710A5">
        <w:rPr>
          <w:rFonts w:ascii="Times New Roman" w:hAnsi="Times New Roman" w:cs="Times New Roman"/>
          <w:sz w:val="20"/>
          <w:szCs w:val="20"/>
        </w:rPr>
        <w:t xml:space="preserve"> 1).</w:t>
      </w:r>
      <w:r w:rsidRPr="004710A5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</w:p>
    <w:p w:rsidR="00645424" w:rsidRPr="00FD2699" w:rsidRDefault="00645424" w:rsidP="00AD7AA7">
      <w:pPr>
        <w:spacing w:after="0" w:line="244" w:lineRule="auto"/>
        <w:ind w:firstLine="284"/>
        <w:jc w:val="both"/>
        <w:rPr>
          <w:rFonts w:ascii="Times New Roman" w:hAnsi="Times New Roman" w:cs="Times New Roman"/>
          <w:b/>
          <w:sz w:val="20"/>
          <w:szCs w:val="18"/>
          <w:lang w:eastAsia="ru-RU"/>
        </w:rPr>
      </w:pPr>
    </w:p>
    <w:p w:rsidR="00645424" w:rsidRDefault="00645424" w:rsidP="00AD7AA7">
      <w:pPr>
        <w:spacing w:after="0" w:line="244" w:lineRule="auto"/>
        <w:jc w:val="center"/>
        <w:rPr>
          <w:rFonts w:ascii="Times New Roman" w:hAnsi="Times New Roman" w:cs="Times New Roman"/>
          <w:b/>
          <w:sz w:val="16"/>
          <w:szCs w:val="18"/>
          <w:lang w:eastAsia="ru-RU"/>
        </w:rPr>
      </w:pPr>
      <w:r w:rsidRPr="00166A15">
        <w:rPr>
          <w:rFonts w:ascii="Times New Roman" w:hAnsi="Times New Roman" w:cs="Times New Roman"/>
          <w:spacing w:val="20"/>
          <w:sz w:val="16"/>
          <w:szCs w:val="18"/>
          <w:lang w:eastAsia="ru-RU"/>
        </w:rPr>
        <w:t xml:space="preserve">Таблица </w:t>
      </w:r>
      <w:r w:rsidRPr="00166A15">
        <w:rPr>
          <w:rFonts w:ascii="Times New Roman" w:hAnsi="Times New Roman" w:cs="Times New Roman"/>
          <w:sz w:val="16"/>
          <w:szCs w:val="18"/>
          <w:lang w:eastAsia="ru-RU"/>
        </w:rPr>
        <w:t>1</w:t>
      </w:r>
      <w:r w:rsidR="00166A15" w:rsidRPr="00166A15">
        <w:rPr>
          <w:rFonts w:ascii="Times New Roman" w:hAnsi="Times New Roman" w:cs="Times New Roman"/>
          <w:sz w:val="16"/>
          <w:szCs w:val="18"/>
          <w:lang w:eastAsia="ru-RU"/>
        </w:rPr>
        <w:t>.</w:t>
      </w:r>
      <w:r w:rsidRPr="00166A15">
        <w:rPr>
          <w:rFonts w:ascii="Times New Roman" w:hAnsi="Times New Roman" w:cs="Times New Roman"/>
          <w:sz w:val="16"/>
          <w:szCs w:val="18"/>
          <w:lang w:eastAsia="ru-RU"/>
        </w:rPr>
        <w:t xml:space="preserve"> </w:t>
      </w:r>
      <w:r w:rsidRPr="00166A15">
        <w:rPr>
          <w:rFonts w:ascii="Times New Roman" w:hAnsi="Times New Roman" w:cs="Times New Roman"/>
          <w:b/>
          <w:sz w:val="16"/>
          <w:szCs w:val="18"/>
          <w:lang w:eastAsia="ru-RU"/>
        </w:rPr>
        <w:t>Схема проведения опыта</w:t>
      </w:r>
    </w:p>
    <w:p w:rsidR="00166A15" w:rsidRPr="00166A15" w:rsidRDefault="00166A15" w:rsidP="00AD7AA7">
      <w:pPr>
        <w:spacing w:after="0" w:line="244" w:lineRule="auto"/>
        <w:jc w:val="center"/>
        <w:rPr>
          <w:rFonts w:ascii="Times New Roman" w:hAnsi="Times New Roman" w:cs="Times New Roman"/>
          <w:b/>
          <w:sz w:val="16"/>
          <w:szCs w:val="18"/>
          <w:lang w:eastAsia="ru-RU"/>
        </w:rPr>
      </w:pPr>
    </w:p>
    <w:tbl>
      <w:tblPr>
        <w:tblW w:w="6124" w:type="dxa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1281"/>
        <w:gridCol w:w="1425"/>
        <w:gridCol w:w="3418"/>
      </w:tblGrid>
      <w:tr w:rsidR="00645424" w:rsidRPr="004710A5" w:rsidTr="00166A15">
        <w:trPr>
          <w:trHeight w:val="278"/>
          <w:jc w:val="center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5424" w:rsidRPr="00166A15" w:rsidRDefault="00645424" w:rsidP="00AD7AA7">
            <w:pPr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166A15">
              <w:rPr>
                <w:rFonts w:ascii="Times New Roman" w:hAnsi="Times New Roman" w:cs="Times New Roman"/>
                <w:sz w:val="16"/>
                <w:szCs w:val="18"/>
              </w:rPr>
              <w:t>Групп</w:t>
            </w:r>
            <w:r w:rsidR="00166A15" w:rsidRPr="00166A15">
              <w:rPr>
                <w:rFonts w:ascii="Times New Roman" w:hAnsi="Times New Roman" w:cs="Times New Roman"/>
                <w:sz w:val="16"/>
                <w:szCs w:val="18"/>
              </w:rPr>
              <w:t>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A15" w:rsidRPr="00166A15" w:rsidRDefault="00645424" w:rsidP="00AD7AA7">
            <w:pPr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166A15">
              <w:rPr>
                <w:rFonts w:ascii="Times New Roman" w:hAnsi="Times New Roman" w:cs="Times New Roman"/>
                <w:sz w:val="16"/>
                <w:szCs w:val="18"/>
              </w:rPr>
              <w:t xml:space="preserve">Количество </w:t>
            </w:r>
          </w:p>
          <w:p w:rsidR="00645424" w:rsidRPr="00166A15" w:rsidRDefault="00645424" w:rsidP="00AD7AA7">
            <w:pPr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166A15">
              <w:rPr>
                <w:rFonts w:ascii="Times New Roman" w:hAnsi="Times New Roman" w:cs="Times New Roman"/>
                <w:sz w:val="16"/>
                <w:szCs w:val="18"/>
              </w:rPr>
              <w:t>особей, шт.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5424" w:rsidRPr="00166A15" w:rsidRDefault="00645424" w:rsidP="00AD7AA7">
            <w:pPr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166A15">
              <w:rPr>
                <w:rFonts w:ascii="Times New Roman" w:hAnsi="Times New Roman" w:cs="Times New Roman"/>
                <w:sz w:val="16"/>
                <w:szCs w:val="18"/>
              </w:rPr>
              <w:t>Характеристика кормления</w:t>
            </w:r>
          </w:p>
        </w:tc>
      </w:tr>
      <w:tr w:rsidR="00645424" w:rsidRPr="004710A5" w:rsidTr="00166A15">
        <w:trPr>
          <w:trHeight w:val="445"/>
          <w:jc w:val="center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5424" w:rsidRPr="00166A15" w:rsidRDefault="00E27C4B" w:rsidP="00AD7AA7">
            <w:pPr>
              <w:spacing w:after="0" w:line="244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К</w:t>
            </w:r>
            <w:r w:rsidR="00645424" w:rsidRPr="00166A15">
              <w:rPr>
                <w:rFonts w:ascii="Times New Roman" w:hAnsi="Times New Roman" w:cs="Times New Roman"/>
                <w:sz w:val="16"/>
                <w:szCs w:val="18"/>
              </w:rPr>
              <w:t>онтрольная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5424" w:rsidRPr="00166A15" w:rsidRDefault="00645424" w:rsidP="00AD7AA7">
            <w:pPr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166A15">
              <w:rPr>
                <w:rFonts w:ascii="Times New Roman" w:hAnsi="Times New Roman" w:cs="Times New Roman"/>
                <w:sz w:val="16"/>
                <w:szCs w:val="18"/>
              </w:rPr>
              <w:t>120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5424" w:rsidRPr="00166A15" w:rsidRDefault="00645424" w:rsidP="00AD7AA7">
            <w:pPr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166A15">
              <w:rPr>
                <w:rFonts w:ascii="Times New Roman" w:hAnsi="Times New Roman" w:cs="Times New Roman"/>
                <w:sz w:val="16"/>
                <w:szCs w:val="18"/>
              </w:rPr>
              <w:t>ОР</w:t>
            </w:r>
          </w:p>
        </w:tc>
      </w:tr>
      <w:tr w:rsidR="00645424" w:rsidRPr="004710A5" w:rsidTr="00166A15">
        <w:trPr>
          <w:trHeight w:val="67"/>
          <w:jc w:val="center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5424" w:rsidRPr="00166A15" w:rsidRDefault="00E27C4B" w:rsidP="00AD7AA7">
            <w:pPr>
              <w:spacing w:after="0" w:line="244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О</w:t>
            </w:r>
            <w:r w:rsidR="00645424" w:rsidRPr="00166A15">
              <w:rPr>
                <w:rFonts w:ascii="Times New Roman" w:hAnsi="Times New Roman" w:cs="Times New Roman"/>
                <w:sz w:val="16"/>
                <w:szCs w:val="18"/>
              </w:rPr>
              <w:t>пытная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5424" w:rsidRPr="00166A15" w:rsidRDefault="00645424" w:rsidP="00AD7AA7">
            <w:pPr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166A15">
              <w:rPr>
                <w:rFonts w:ascii="Times New Roman" w:hAnsi="Times New Roman" w:cs="Times New Roman"/>
                <w:sz w:val="16"/>
                <w:szCs w:val="18"/>
              </w:rPr>
              <w:t>120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5424" w:rsidRPr="00166A15" w:rsidRDefault="00645424" w:rsidP="00AD7AA7">
            <w:pPr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166A15">
              <w:rPr>
                <w:rFonts w:ascii="Times New Roman" w:hAnsi="Times New Roman" w:cs="Times New Roman"/>
                <w:sz w:val="16"/>
                <w:szCs w:val="18"/>
              </w:rPr>
              <w:t xml:space="preserve">ОР </w:t>
            </w:r>
            <w:r w:rsidR="00FD2699">
              <w:rPr>
                <w:rFonts w:ascii="Times New Roman" w:hAnsi="Times New Roman" w:cs="Times New Roman"/>
                <w:sz w:val="16"/>
                <w:szCs w:val="18"/>
              </w:rPr>
              <w:t xml:space="preserve">+ </w:t>
            </w:r>
            <w:r w:rsidRPr="00166A15">
              <w:rPr>
                <w:rFonts w:ascii="Times New Roman" w:hAnsi="Times New Roman" w:cs="Times New Roman"/>
                <w:sz w:val="16"/>
                <w:szCs w:val="18"/>
              </w:rPr>
              <w:t xml:space="preserve">Йодинол </w:t>
            </w:r>
            <w:r w:rsidR="00FD2699">
              <w:rPr>
                <w:rFonts w:ascii="Times New Roman" w:hAnsi="Times New Roman" w:cs="Times New Roman"/>
                <w:sz w:val="16"/>
                <w:szCs w:val="18"/>
              </w:rPr>
              <w:t>(</w:t>
            </w:r>
            <w:r w:rsidRPr="00166A15">
              <w:rPr>
                <w:rFonts w:ascii="Times New Roman" w:hAnsi="Times New Roman" w:cs="Times New Roman"/>
                <w:sz w:val="16"/>
                <w:szCs w:val="18"/>
              </w:rPr>
              <w:t>350 мкг йода на 1 кг массы рыбы в сутки</w:t>
            </w:r>
          </w:p>
        </w:tc>
      </w:tr>
    </w:tbl>
    <w:p w:rsidR="00645424" w:rsidRPr="004710A5" w:rsidRDefault="00645424" w:rsidP="00AD7AA7">
      <w:pPr>
        <w:spacing w:after="0" w:line="244" w:lineRule="auto"/>
        <w:ind w:firstLine="284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:rsidR="00645424" w:rsidRDefault="00645424" w:rsidP="00AD7AA7">
      <w:pPr>
        <w:spacing w:after="0" w:line="242" w:lineRule="auto"/>
        <w:ind w:firstLine="284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4710A5">
        <w:rPr>
          <w:rFonts w:ascii="Times New Roman" w:hAnsi="Times New Roman" w:cs="Times New Roman"/>
          <w:sz w:val="20"/>
          <w:szCs w:val="20"/>
          <w:lang w:eastAsia="ru-RU"/>
        </w:rPr>
        <w:t>Садки были изготовлены из безузловой латексированной дели и имели размеры 2,2</w:t>
      </w:r>
      <w:r w:rsidR="00166A15">
        <w:rPr>
          <w:rFonts w:ascii="Times New Roman" w:hAnsi="Times New Roman" w:cs="Times New Roman"/>
          <w:sz w:val="20"/>
          <w:szCs w:val="20"/>
          <w:lang w:eastAsia="ru-RU"/>
        </w:rPr>
        <w:t>×</w:t>
      </w:r>
      <w:r w:rsidRPr="004710A5">
        <w:rPr>
          <w:rFonts w:ascii="Times New Roman" w:hAnsi="Times New Roman" w:cs="Times New Roman"/>
          <w:sz w:val="20"/>
          <w:szCs w:val="20"/>
          <w:lang w:eastAsia="ru-RU"/>
        </w:rPr>
        <w:t>2,2</w:t>
      </w:r>
      <w:r w:rsidR="00166A15">
        <w:rPr>
          <w:rFonts w:ascii="Times New Roman" w:hAnsi="Times New Roman" w:cs="Times New Roman"/>
          <w:sz w:val="20"/>
          <w:szCs w:val="20"/>
          <w:lang w:eastAsia="ru-RU"/>
        </w:rPr>
        <w:t>×</w:t>
      </w:r>
      <w:r w:rsidRPr="004710A5">
        <w:rPr>
          <w:rFonts w:ascii="Times New Roman" w:hAnsi="Times New Roman" w:cs="Times New Roman"/>
          <w:sz w:val="20"/>
          <w:szCs w:val="20"/>
          <w:lang w:eastAsia="ru-RU"/>
        </w:rPr>
        <w:t>2,0</w:t>
      </w:r>
      <w:r w:rsidR="00166A15">
        <w:rPr>
          <w:rFonts w:ascii="Times New Roman" w:hAnsi="Times New Roman" w:cs="Times New Roman"/>
          <w:sz w:val="20"/>
          <w:szCs w:val="20"/>
          <w:lang w:eastAsia="ru-RU"/>
        </w:rPr>
        <w:t> </w:t>
      </w:r>
      <w:r w:rsidRPr="004710A5">
        <w:rPr>
          <w:rFonts w:ascii="Times New Roman" w:hAnsi="Times New Roman" w:cs="Times New Roman"/>
          <w:sz w:val="20"/>
          <w:szCs w:val="20"/>
          <w:lang w:eastAsia="ru-RU"/>
        </w:rPr>
        <w:t xml:space="preserve">м. Размер ячеи стенок садка </w:t>
      </w:r>
      <w:r w:rsidR="00FD2699">
        <w:rPr>
          <w:rFonts w:ascii="Times New Roman" w:hAnsi="Times New Roman" w:cs="Times New Roman"/>
          <w:sz w:val="20"/>
          <w:szCs w:val="20"/>
          <w:lang w:eastAsia="ru-RU"/>
        </w:rPr>
        <w:t>составлял</w:t>
      </w:r>
      <w:r w:rsidRPr="004710A5">
        <w:rPr>
          <w:rFonts w:ascii="Times New Roman" w:hAnsi="Times New Roman" w:cs="Times New Roman"/>
          <w:sz w:val="20"/>
          <w:szCs w:val="20"/>
          <w:lang w:eastAsia="ru-RU"/>
        </w:rPr>
        <w:t xml:space="preserve"> 10</w:t>
      </w:r>
      <w:r w:rsidR="00166A15">
        <w:rPr>
          <w:rFonts w:ascii="Times New Roman" w:hAnsi="Times New Roman" w:cs="Times New Roman"/>
          <w:sz w:val="20"/>
          <w:szCs w:val="20"/>
          <w:lang w:eastAsia="ru-RU"/>
        </w:rPr>
        <w:t> </w:t>
      </w:r>
      <w:r w:rsidRPr="004710A5">
        <w:rPr>
          <w:rFonts w:ascii="Times New Roman" w:hAnsi="Times New Roman" w:cs="Times New Roman"/>
          <w:sz w:val="20"/>
          <w:szCs w:val="20"/>
          <w:lang w:eastAsia="ru-RU"/>
        </w:rPr>
        <w:t>мм, а дна – 5</w:t>
      </w:r>
      <w:r w:rsidR="00FD2699">
        <w:rPr>
          <w:rFonts w:ascii="Times New Roman" w:hAnsi="Times New Roman" w:cs="Times New Roman"/>
          <w:sz w:val="20"/>
          <w:szCs w:val="20"/>
          <w:lang w:eastAsia="ru-RU"/>
        </w:rPr>
        <w:t> </w:t>
      </w:r>
      <w:r w:rsidRPr="004710A5">
        <w:rPr>
          <w:rFonts w:ascii="Times New Roman" w:hAnsi="Times New Roman" w:cs="Times New Roman"/>
          <w:sz w:val="20"/>
          <w:szCs w:val="20"/>
          <w:lang w:eastAsia="ru-RU"/>
        </w:rPr>
        <w:t xml:space="preserve">мм. Садки были </w:t>
      </w:r>
      <w:r w:rsidR="00FD2699">
        <w:rPr>
          <w:rFonts w:ascii="Times New Roman" w:hAnsi="Times New Roman" w:cs="Times New Roman"/>
          <w:sz w:val="20"/>
          <w:szCs w:val="20"/>
          <w:lang w:eastAsia="ru-RU"/>
        </w:rPr>
        <w:t>расположе</w:t>
      </w:r>
      <w:r w:rsidRPr="004710A5">
        <w:rPr>
          <w:rFonts w:ascii="Times New Roman" w:hAnsi="Times New Roman" w:cs="Times New Roman"/>
          <w:sz w:val="20"/>
          <w:szCs w:val="20"/>
          <w:lang w:eastAsia="ru-RU"/>
        </w:rPr>
        <w:t xml:space="preserve">ны </w:t>
      </w:r>
      <w:r>
        <w:rPr>
          <w:rFonts w:ascii="Times New Roman" w:hAnsi="Times New Roman" w:cs="Times New Roman"/>
          <w:sz w:val="20"/>
          <w:szCs w:val="20"/>
          <w:lang w:eastAsia="ru-RU"/>
        </w:rPr>
        <w:t>в водоеме прудового типа</w:t>
      </w:r>
      <w:r w:rsidRPr="004710A5">
        <w:rPr>
          <w:rFonts w:ascii="Times New Roman" w:hAnsi="Times New Roman" w:cs="Times New Roman"/>
          <w:sz w:val="20"/>
          <w:szCs w:val="20"/>
          <w:lang w:eastAsia="ru-RU"/>
        </w:rPr>
        <w:t>. В садках были установлены специальные кормовые полочки. В</w:t>
      </w:r>
      <w:r w:rsidR="00166A15">
        <w:rPr>
          <w:rFonts w:ascii="Times New Roman" w:hAnsi="Times New Roman" w:cs="Times New Roman"/>
          <w:sz w:val="20"/>
          <w:szCs w:val="20"/>
          <w:lang w:eastAsia="ru-RU"/>
        </w:rPr>
        <w:t> </w:t>
      </w:r>
      <w:r w:rsidRPr="004710A5">
        <w:rPr>
          <w:rFonts w:ascii="Times New Roman" w:hAnsi="Times New Roman" w:cs="Times New Roman"/>
          <w:sz w:val="20"/>
          <w:szCs w:val="20"/>
          <w:lang w:eastAsia="ru-RU"/>
        </w:rPr>
        <w:t>период проведения производственной проверки линей кормили в светлое время суток 2 раза в день (в 07</w:t>
      </w:r>
      <w:r w:rsidR="00166A15">
        <w:rPr>
          <w:rFonts w:ascii="Times New Roman" w:hAnsi="Times New Roman" w:cs="Times New Roman"/>
          <w:sz w:val="20"/>
          <w:szCs w:val="20"/>
          <w:lang w:eastAsia="ru-RU"/>
        </w:rPr>
        <w:t>:00</w:t>
      </w:r>
      <w:r w:rsidRPr="004710A5">
        <w:rPr>
          <w:rFonts w:ascii="Times New Roman" w:hAnsi="Times New Roman" w:cs="Times New Roman"/>
          <w:sz w:val="20"/>
          <w:szCs w:val="20"/>
          <w:lang w:eastAsia="ru-RU"/>
        </w:rPr>
        <w:t xml:space="preserve"> и 19</w:t>
      </w:r>
      <w:r w:rsidR="00166A15">
        <w:rPr>
          <w:rFonts w:ascii="Times New Roman" w:hAnsi="Times New Roman" w:cs="Times New Roman"/>
          <w:sz w:val="20"/>
          <w:szCs w:val="20"/>
          <w:lang w:eastAsia="ru-RU"/>
        </w:rPr>
        <w:t>:00</w:t>
      </w:r>
      <w:r w:rsidRPr="004710A5">
        <w:rPr>
          <w:rFonts w:ascii="Times New Roman" w:hAnsi="Times New Roman" w:cs="Times New Roman"/>
          <w:sz w:val="20"/>
          <w:szCs w:val="20"/>
          <w:lang w:eastAsia="ru-RU"/>
        </w:rPr>
        <w:t xml:space="preserve"> ч). Суточную дозу корма рассчитывали по общепринятой в рыбоводстве методике, с уч</w:t>
      </w:r>
      <w:r w:rsidRPr="004710A5">
        <w:rPr>
          <w:rFonts w:ascii="Times New Roman" w:hAnsi="Times New Roman" w:cs="Times New Roman"/>
          <w:sz w:val="20"/>
          <w:szCs w:val="20"/>
          <w:lang w:eastAsia="ru-RU"/>
        </w:rPr>
        <w:t>е</w:t>
      </w:r>
      <w:r w:rsidRPr="004710A5">
        <w:rPr>
          <w:rFonts w:ascii="Times New Roman" w:hAnsi="Times New Roman" w:cs="Times New Roman"/>
          <w:sz w:val="20"/>
          <w:szCs w:val="20"/>
          <w:lang w:eastAsia="ru-RU"/>
        </w:rPr>
        <w:t xml:space="preserve">том температуры воды, массы рыбы и концентрации 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растворенного кислорода в воде. </w:t>
      </w:r>
      <w:r w:rsidRPr="004710A5">
        <w:rPr>
          <w:rFonts w:ascii="Times New Roman" w:hAnsi="Times New Roman" w:cs="Times New Roman"/>
          <w:sz w:val="20"/>
          <w:szCs w:val="20"/>
          <w:lang w:eastAsia="ru-RU"/>
        </w:rPr>
        <w:t xml:space="preserve">Продолжительность </w:t>
      </w:r>
      <w:r>
        <w:rPr>
          <w:rFonts w:ascii="Times New Roman" w:hAnsi="Times New Roman" w:cs="Times New Roman"/>
          <w:sz w:val="20"/>
          <w:szCs w:val="20"/>
          <w:lang w:eastAsia="ru-RU"/>
        </w:rPr>
        <w:t>проведения опыта</w:t>
      </w:r>
      <w:r w:rsidRPr="004710A5">
        <w:rPr>
          <w:rFonts w:ascii="Times New Roman" w:hAnsi="Times New Roman" w:cs="Times New Roman"/>
          <w:sz w:val="20"/>
          <w:szCs w:val="20"/>
          <w:lang w:eastAsia="ru-RU"/>
        </w:rPr>
        <w:t xml:space="preserve"> составила 186 дней.</w:t>
      </w:r>
    </w:p>
    <w:p w:rsidR="00645424" w:rsidRPr="004710A5" w:rsidRDefault="00645424" w:rsidP="00AD7AA7">
      <w:pPr>
        <w:spacing w:after="0" w:line="244" w:lineRule="auto"/>
        <w:ind w:firstLine="284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3E3223">
        <w:rPr>
          <w:rFonts w:ascii="Times New Roman" w:hAnsi="Times New Roman" w:cs="Times New Roman"/>
          <w:sz w:val="20"/>
          <w:szCs w:val="20"/>
          <w:lang w:eastAsia="ru-RU"/>
        </w:rPr>
        <w:t>Для приготовления йодированной кормосмеси на основе гранул</w:t>
      </w:r>
      <w:r w:rsidRPr="003E3223">
        <w:rPr>
          <w:rFonts w:ascii="Times New Roman" w:hAnsi="Times New Roman" w:cs="Times New Roman"/>
          <w:sz w:val="20"/>
          <w:szCs w:val="20"/>
          <w:lang w:eastAsia="ru-RU"/>
        </w:rPr>
        <w:t>и</w:t>
      </w:r>
      <w:r w:rsidRPr="003E3223">
        <w:rPr>
          <w:rFonts w:ascii="Times New Roman" w:hAnsi="Times New Roman" w:cs="Times New Roman"/>
          <w:sz w:val="20"/>
          <w:szCs w:val="20"/>
          <w:lang w:eastAsia="ru-RU"/>
        </w:rPr>
        <w:t xml:space="preserve">рованного комбикорма брали чистую воду в количестве 10 % от </w:t>
      </w:r>
      <w:r>
        <w:rPr>
          <w:rFonts w:ascii="Times New Roman" w:hAnsi="Times New Roman" w:cs="Times New Roman"/>
          <w:sz w:val="20"/>
          <w:szCs w:val="20"/>
          <w:lang w:eastAsia="ru-RU"/>
        </w:rPr>
        <w:t>массы</w:t>
      </w:r>
      <w:r w:rsidRPr="003E3223">
        <w:rPr>
          <w:rFonts w:ascii="Times New Roman" w:hAnsi="Times New Roman" w:cs="Times New Roman"/>
          <w:sz w:val="20"/>
          <w:szCs w:val="20"/>
          <w:lang w:eastAsia="ru-RU"/>
        </w:rPr>
        <w:t xml:space="preserve"> корма. В воду добавляли необходимое количество препарата Йодинол (соответствующее массе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рыб) и тщательно перемешивали. </w:t>
      </w:r>
      <w:r w:rsidRPr="003E3223">
        <w:rPr>
          <w:rFonts w:ascii="Times New Roman" w:hAnsi="Times New Roman" w:cs="Times New Roman"/>
          <w:sz w:val="20"/>
          <w:szCs w:val="20"/>
          <w:lang w:eastAsia="ru-RU"/>
        </w:rPr>
        <w:t>Получе</w:t>
      </w:r>
      <w:r w:rsidRPr="003E3223">
        <w:rPr>
          <w:rFonts w:ascii="Times New Roman" w:hAnsi="Times New Roman" w:cs="Times New Roman"/>
          <w:sz w:val="20"/>
          <w:szCs w:val="20"/>
          <w:lang w:eastAsia="ru-RU"/>
        </w:rPr>
        <w:t>н</w:t>
      </w:r>
      <w:r w:rsidRPr="003E3223">
        <w:rPr>
          <w:rFonts w:ascii="Times New Roman" w:hAnsi="Times New Roman" w:cs="Times New Roman"/>
          <w:sz w:val="20"/>
          <w:szCs w:val="20"/>
          <w:lang w:eastAsia="ru-RU"/>
        </w:rPr>
        <w:t xml:space="preserve">ным раствором  орошали комбикорм до равномерного увлажнения всех гранул. Влажный корм просушивался </w:t>
      </w:r>
      <w:r w:rsidR="00FD2699">
        <w:rPr>
          <w:rFonts w:ascii="Times New Roman" w:hAnsi="Times New Roman" w:cs="Times New Roman"/>
          <w:sz w:val="20"/>
          <w:szCs w:val="20"/>
          <w:lang w:eastAsia="ru-RU"/>
        </w:rPr>
        <w:t xml:space="preserve">в течение </w:t>
      </w:r>
      <w:r w:rsidRPr="003E3223">
        <w:rPr>
          <w:rFonts w:ascii="Times New Roman" w:hAnsi="Times New Roman" w:cs="Times New Roman"/>
          <w:sz w:val="20"/>
          <w:szCs w:val="20"/>
          <w:lang w:eastAsia="ru-RU"/>
        </w:rPr>
        <w:t>8</w:t>
      </w:r>
      <w:r w:rsidR="00166A15">
        <w:rPr>
          <w:rFonts w:ascii="Times New Roman" w:hAnsi="Times New Roman" w:cs="Times New Roman"/>
          <w:sz w:val="20"/>
          <w:szCs w:val="20"/>
          <w:lang w:eastAsia="ru-RU"/>
        </w:rPr>
        <w:t>–</w:t>
      </w:r>
      <w:r w:rsidRPr="003E3223">
        <w:rPr>
          <w:rFonts w:ascii="Times New Roman" w:hAnsi="Times New Roman" w:cs="Times New Roman"/>
          <w:sz w:val="20"/>
          <w:szCs w:val="20"/>
          <w:lang w:eastAsia="ru-RU"/>
        </w:rPr>
        <w:t>12</w:t>
      </w:r>
      <w:r w:rsidR="00AD7AA7">
        <w:rPr>
          <w:rFonts w:ascii="Times New Roman" w:hAnsi="Times New Roman" w:cs="Times New Roman"/>
          <w:sz w:val="20"/>
          <w:szCs w:val="20"/>
          <w:lang w:eastAsia="ru-RU"/>
        </w:rPr>
        <w:t> </w:t>
      </w:r>
      <w:r w:rsidRPr="003E3223">
        <w:rPr>
          <w:rFonts w:ascii="Times New Roman" w:hAnsi="Times New Roman" w:cs="Times New Roman"/>
          <w:sz w:val="20"/>
          <w:szCs w:val="20"/>
          <w:lang w:eastAsia="ru-RU"/>
        </w:rPr>
        <w:t>часов в з</w:t>
      </w:r>
      <w:r w:rsidRPr="003E3223">
        <w:rPr>
          <w:rFonts w:ascii="Times New Roman" w:hAnsi="Times New Roman" w:cs="Times New Roman"/>
          <w:sz w:val="20"/>
          <w:szCs w:val="20"/>
          <w:lang w:eastAsia="ru-RU"/>
        </w:rPr>
        <w:t>а</w:t>
      </w:r>
      <w:r w:rsidRPr="003E3223">
        <w:rPr>
          <w:rFonts w:ascii="Times New Roman" w:hAnsi="Times New Roman" w:cs="Times New Roman"/>
          <w:sz w:val="20"/>
          <w:szCs w:val="20"/>
          <w:lang w:eastAsia="ru-RU"/>
        </w:rPr>
        <w:t>щищенном от света месте, на не впитывающей влагу поверхности. Этот способ введения Йодинола в состав комбикорма аналогичен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AD7AA7">
        <w:rPr>
          <w:rFonts w:ascii="Times New Roman" w:hAnsi="Times New Roman" w:cs="Times New Roman"/>
          <w:sz w:val="20"/>
          <w:szCs w:val="20"/>
          <w:lang w:eastAsia="ru-RU"/>
        </w:rPr>
        <w:br/>
      </w:r>
      <w:r>
        <w:rPr>
          <w:rFonts w:ascii="Times New Roman" w:hAnsi="Times New Roman" w:cs="Times New Roman"/>
          <w:sz w:val="20"/>
          <w:szCs w:val="20"/>
          <w:lang w:eastAsia="ru-RU"/>
        </w:rPr>
        <w:lastRenderedPageBreak/>
        <w:t xml:space="preserve">общепринятому способу введения </w:t>
      </w:r>
      <w:r w:rsidRPr="003E3223">
        <w:rPr>
          <w:rFonts w:ascii="Times New Roman" w:hAnsi="Times New Roman" w:cs="Times New Roman"/>
          <w:sz w:val="20"/>
          <w:szCs w:val="20"/>
          <w:lang w:eastAsia="ru-RU"/>
        </w:rPr>
        <w:t>препаратов в комбикорма для рыб [</w:t>
      </w:r>
      <w:r>
        <w:rPr>
          <w:rFonts w:ascii="Times New Roman" w:hAnsi="Times New Roman" w:cs="Times New Roman"/>
          <w:sz w:val="20"/>
          <w:szCs w:val="20"/>
          <w:lang w:eastAsia="ru-RU"/>
        </w:rPr>
        <w:t>2</w:t>
      </w:r>
      <w:r w:rsidR="003B3373">
        <w:rPr>
          <w:rFonts w:ascii="Times New Roman" w:hAnsi="Times New Roman" w:cs="Times New Roman"/>
          <w:sz w:val="20"/>
          <w:szCs w:val="20"/>
          <w:lang w:eastAsia="ru-RU"/>
        </w:rPr>
        <w:t>6</w:t>
      </w:r>
      <w:r w:rsidR="00FD2699">
        <w:rPr>
          <w:rFonts w:ascii="Times New Roman" w:hAnsi="Times New Roman" w:cs="Times New Roman"/>
          <w:sz w:val="20"/>
          <w:szCs w:val="20"/>
          <w:lang w:eastAsia="ru-RU"/>
        </w:rPr>
        <w:t>, </w:t>
      </w:r>
      <w:r>
        <w:rPr>
          <w:rFonts w:ascii="Times New Roman" w:hAnsi="Times New Roman" w:cs="Times New Roman"/>
          <w:sz w:val="20"/>
          <w:szCs w:val="20"/>
          <w:lang w:eastAsia="ru-RU"/>
        </w:rPr>
        <w:t>31</w:t>
      </w:r>
      <w:r w:rsidRPr="003E3223">
        <w:rPr>
          <w:rFonts w:ascii="Times New Roman" w:hAnsi="Times New Roman" w:cs="Times New Roman"/>
          <w:sz w:val="20"/>
          <w:szCs w:val="20"/>
          <w:lang w:eastAsia="ru-RU"/>
        </w:rPr>
        <w:t xml:space="preserve">]. При таком способе йодирования кормов потери питательности комбикорма минимальны. </w:t>
      </w:r>
    </w:p>
    <w:p w:rsidR="00645424" w:rsidRPr="004710A5" w:rsidRDefault="00645424" w:rsidP="00AD7AA7">
      <w:pPr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4710A5">
        <w:rPr>
          <w:rFonts w:ascii="Times New Roman" w:hAnsi="Times New Roman" w:cs="Times New Roman"/>
          <w:sz w:val="20"/>
          <w:szCs w:val="20"/>
          <w:lang w:eastAsia="ru-RU"/>
        </w:rPr>
        <w:t>На протяжении опыта изучались следующие показатели проду</w:t>
      </w:r>
      <w:r w:rsidRPr="004710A5">
        <w:rPr>
          <w:rFonts w:ascii="Times New Roman" w:hAnsi="Times New Roman" w:cs="Times New Roman"/>
          <w:sz w:val="20"/>
          <w:szCs w:val="20"/>
          <w:lang w:eastAsia="ru-RU"/>
        </w:rPr>
        <w:t>к</w:t>
      </w:r>
      <w:r w:rsidRPr="004710A5">
        <w:rPr>
          <w:rFonts w:ascii="Times New Roman" w:hAnsi="Times New Roman" w:cs="Times New Roman"/>
          <w:sz w:val="20"/>
          <w:szCs w:val="20"/>
          <w:lang w:eastAsia="ru-RU"/>
        </w:rPr>
        <w:t>тивности рыб: живая масса, биохимические показатели, товарные к</w:t>
      </w:r>
      <w:r w:rsidRPr="004710A5">
        <w:rPr>
          <w:rFonts w:ascii="Times New Roman" w:hAnsi="Times New Roman" w:cs="Times New Roman"/>
          <w:sz w:val="20"/>
          <w:szCs w:val="20"/>
          <w:lang w:eastAsia="ru-RU"/>
        </w:rPr>
        <w:t>а</w:t>
      </w:r>
      <w:r w:rsidRPr="004710A5">
        <w:rPr>
          <w:rFonts w:ascii="Times New Roman" w:hAnsi="Times New Roman" w:cs="Times New Roman"/>
          <w:sz w:val="20"/>
          <w:szCs w:val="20"/>
          <w:lang w:eastAsia="ru-RU"/>
        </w:rPr>
        <w:t>чества, экстерьер и химический состав мышечной ткани.</w:t>
      </w:r>
    </w:p>
    <w:p w:rsidR="00645424" w:rsidRPr="004710A5" w:rsidRDefault="00645424" w:rsidP="00AD7AA7">
      <w:pPr>
        <w:autoSpaceDE w:val="0"/>
        <w:autoSpaceDN w:val="0"/>
        <w:adjustRightInd w:val="0"/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710A5">
        <w:rPr>
          <w:rFonts w:ascii="Times New Roman" w:hAnsi="Times New Roman" w:cs="Times New Roman"/>
          <w:sz w:val="20"/>
          <w:szCs w:val="20"/>
        </w:rPr>
        <w:t>Продуктивность оценивали по интенсивности и динамике измен</w:t>
      </w:r>
      <w:r w:rsidRPr="004710A5">
        <w:rPr>
          <w:rFonts w:ascii="Times New Roman" w:hAnsi="Times New Roman" w:cs="Times New Roman"/>
          <w:sz w:val="20"/>
          <w:szCs w:val="20"/>
        </w:rPr>
        <w:t>е</w:t>
      </w:r>
      <w:r w:rsidRPr="004710A5">
        <w:rPr>
          <w:rFonts w:ascii="Times New Roman" w:hAnsi="Times New Roman" w:cs="Times New Roman"/>
          <w:sz w:val="20"/>
          <w:szCs w:val="20"/>
        </w:rPr>
        <w:t>ния живой массы рыб за все время проведения опыта. Взвешивание рыб проводили согласно ГОСТ 1368-2003 «Рыба</w:t>
      </w:r>
      <w:r w:rsidR="004F56EA">
        <w:rPr>
          <w:rFonts w:ascii="Times New Roman" w:hAnsi="Times New Roman" w:cs="Times New Roman"/>
          <w:sz w:val="20"/>
          <w:szCs w:val="20"/>
        </w:rPr>
        <w:t>.</w:t>
      </w:r>
      <w:r w:rsidRPr="004710A5">
        <w:rPr>
          <w:rFonts w:ascii="Times New Roman" w:hAnsi="Times New Roman" w:cs="Times New Roman"/>
          <w:sz w:val="20"/>
          <w:szCs w:val="20"/>
        </w:rPr>
        <w:t xml:space="preserve"> </w:t>
      </w:r>
      <w:r w:rsidR="004F56EA">
        <w:rPr>
          <w:rFonts w:ascii="Times New Roman" w:hAnsi="Times New Roman" w:cs="Times New Roman"/>
          <w:sz w:val="20"/>
          <w:szCs w:val="20"/>
        </w:rPr>
        <w:t>Д</w:t>
      </w:r>
      <w:r w:rsidRPr="004710A5">
        <w:rPr>
          <w:rFonts w:ascii="Times New Roman" w:hAnsi="Times New Roman" w:cs="Times New Roman"/>
          <w:sz w:val="20"/>
          <w:szCs w:val="20"/>
        </w:rPr>
        <w:t>лина и масса». При</w:t>
      </w:r>
      <w:r w:rsidR="004F56EA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>оценке товарных качеств рыбы определяли: процент выхода съ</w:t>
      </w:r>
      <w:r w:rsidRPr="004710A5">
        <w:rPr>
          <w:rFonts w:ascii="Times New Roman" w:hAnsi="Times New Roman" w:cs="Times New Roman"/>
          <w:sz w:val="20"/>
          <w:szCs w:val="20"/>
        </w:rPr>
        <w:t>е</w:t>
      </w:r>
      <w:r w:rsidRPr="004710A5">
        <w:rPr>
          <w:rFonts w:ascii="Times New Roman" w:hAnsi="Times New Roman" w:cs="Times New Roman"/>
          <w:sz w:val="20"/>
          <w:szCs w:val="20"/>
        </w:rPr>
        <w:t>добных и несъедобных частей, экстерьерные и органолептические п</w:t>
      </w:r>
      <w:r w:rsidRPr="004710A5">
        <w:rPr>
          <w:rFonts w:ascii="Times New Roman" w:hAnsi="Times New Roman" w:cs="Times New Roman"/>
          <w:sz w:val="20"/>
          <w:szCs w:val="20"/>
        </w:rPr>
        <w:t>о</w:t>
      </w:r>
      <w:r w:rsidRPr="004710A5">
        <w:rPr>
          <w:rFonts w:ascii="Times New Roman" w:hAnsi="Times New Roman" w:cs="Times New Roman"/>
          <w:sz w:val="20"/>
          <w:szCs w:val="20"/>
        </w:rPr>
        <w:t>казатели общепринятым</w:t>
      </w:r>
      <w:r w:rsidR="00AD7AA7">
        <w:rPr>
          <w:rFonts w:ascii="Times New Roman" w:hAnsi="Times New Roman" w:cs="Times New Roman"/>
          <w:sz w:val="20"/>
          <w:szCs w:val="20"/>
        </w:rPr>
        <w:t>и</w:t>
      </w:r>
      <w:r w:rsidRPr="004710A5">
        <w:rPr>
          <w:rFonts w:ascii="Times New Roman" w:hAnsi="Times New Roman" w:cs="Times New Roman"/>
          <w:sz w:val="20"/>
          <w:szCs w:val="20"/>
        </w:rPr>
        <w:t xml:space="preserve"> методам</w:t>
      </w:r>
      <w:r w:rsidR="00AD7AA7">
        <w:rPr>
          <w:rFonts w:ascii="Times New Roman" w:hAnsi="Times New Roman" w:cs="Times New Roman"/>
          <w:sz w:val="20"/>
          <w:szCs w:val="20"/>
        </w:rPr>
        <w:t>и</w:t>
      </w:r>
      <w:r w:rsidRPr="004710A5">
        <w:rPr>
          <w:rFonts w:ascii="Times New Roman" w:hAnsi="Times New Roman" w:cs="Times New Roman"/>
          <w:sz w:val="20"/>
          <w:szCs w:val="20"/>
        </w:rPr>
        <w:t xml:space="preserve"> [</w:t>
      </w:r>
      <w:r w:rsidR="00305A47">
        <w:rPr>
          <w:rFonts w:ascii="Times New Roman" w:hAnsi="Times New Roman" w:cs="Times New Roman"/>
          <w:sz w:val="20"/>
          <w:szCs w:val="20"/>
        </w:rPr>
        <w:t>4</w:t>
      </w:r>
      <w:r w:rsidR="00AD7AA7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1</w:t>
      </w:r>
      <w:r w:rsidR="00305A47">
        <w:rPr>
          <w:rFonts w:ascii="Times New Roman" w:hAnsi="Times New Roman" w:cs="Times New Roman"/>
          <w:sz w:val="20"/>
          <w:szCs w:val="20"/>
        </w:rPr>
        <w:t>2</w:t>
      </w:r>
      <w:r w:rsidR="00AD7AA7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1</w:t>
      </w:r>
      <w:r w:rsidR="00305A47">
        <w:rPr>
          <w:rFonts w:ascii="Times New Roman" w:hAnsi="Times New Roman" w:cs="Times New Roman"/>
          <w:sz w:val="20"/>
          <w:szCs w:val="20"/>
        </w:rPr>
        <w:t>3</w:t>
      </w:r>
      <w:r w:rsidR="00AD7AA7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18</w:t>
      </w:r>
      <w:r w:rsidR="00AD7AA7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21</w:t>
      </w:r>
      <w:r w:rsidRPr="004710A5">
        <w:rPr>
          <w:rFonts w:ascii="Times New Roman" w:hAnsi="Times New Roman" w:cs="Times New Roman"/>
          <w:sz w:val="20"/>
          <w:szCs w:val="20"/>
        </w:rPr>
        <w:t>]. Исследования товарных качеств линя проводили согласно нормативно</w:t>
      </w:r>
      <w:r w:rsidR="00AD7AA7">
        <w:rPr>
          <w:rFonts w:ascii="Times New Roman" w:hAnsi="Times New Roman" w:cs="Times New Roman"/>
          <w:sz w:val="20"/>
          <w:szCs w:val="20"/>
        </w:rPr>
        <w:t>-</w:t>
      </w:r>
      <w:r w:rsidRPr="004710A5">
        <w:rPr>
          <w:rFonts w:ascii="Times New Roman" w:hAnsi="Times New Roman" w:cs="Times New Roman"/>
          <w:sz w:val="20"/>
          <w:szCs w:val="20"/>
        </w:rPr>
        <w:t>технической документации: ГОСТ 7631-2008 «Рыба, нерыбные объекты и проду</w:t>
      </w:r>
      <w:r w:rsidRPr="004710A5">
        <w:rPr>
          <w:rFonts w:ascii="Times New Roman" w:hAnsi="Times New Roman" w:cs="Times New Roman"/>
          <w:sz w:val="20"/>
          <w:szCs w:val="20"/>
        </w:rPr>
        <w:t>к</w:t>
      </w:r>
      <w:r w:rsidRPr="004710A5">
        <w:rPr>
          <w:rFonts w:ascii="Times New Roman" w:hAnsi="Times New Roman" w:cs="Times New Roman"/>
          <w:sz w:val="20"/>
          <w:szCs w:val="20"/>
        </w:rPr>
        <w:t>ция из них», ГОСТ 31339-2006 «Рыба, нерыбные объекты и продукция из них. Правила приемки и методы отбора проб».</w:t>
      </w:r>
    </w:p>
    <w:p w:rsidR="00645424" w:rsidRPr="004710A5" w:rsidRDefault="00645424" w:rsidP="00AD7AA7">
      <w:pPr>
        <w:autoSpaceDE w:val="0"/>
        <w:autoSpaceDN w:val="0"/>
        <w:adjustRightInd w:val="0"/>
        <w:spacing w:after="0" w:line="23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710A5">
        <w:rPr>
          <w:rFonts w:ascii="Times New Roman" w:hAnsi="Times New Roman" w:cs="Times New Roman"/>
          <w:sz w:val="20"/>
          <w:szCs w:val="20"/>
          <w:lang w:eastAsia="ru-RU"/>
        </w:rPr>
        <w:t>Оценку экстерьерных качеств исследуемых рыб проводили путем внешнего осмотра и по промерам.</w:t>
      </w:r>
    </w:p>
    <w:p w:rsidR="00645424" w:rsidRPr="004710A5" w:rsidRDefault="00645424" w:rsidP="00AD7AA7">
      <w:pPr>
        <w:spacing w:after="0" w:line="235" w:lineRule="auto"/>
        <w:ind w:firstLine="284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4710A5">
        <w:rPr>
          <w:rFonts w:ascii="Times New Roman" w:hAnsi="Times New Roman" w:cs="Times New Roman"/>
          <w:sz w:val="20"/>
          <w:szCs w:val="20"/>
          <w:lang w:eastAsia="ru-RU"/>
        </w:rPr>
        <w:t>Химический состав мышечной ткани определяли согласно ГОСТ</w:t>
      </w:r>
      <w:r w:rsidR="004F56EA">
        <w:rPr>
          <w:rFonts w:ascii="Times New Roman" w:hAnsi="Times New Roman" w:cs="Times New Roman"/>
          <w:sz w:val="20"/>
          <w:szCs w:val="20"/>
          <w:lang w:eastAsia="ru-RU"/>
        </w:rPr>
        <w:t> </w:t>
      </w:r>
      <w:r w:rsidRPr="004710A5">
        <w:rPr>
          <w:rFonts w:ascii="Times New Roman" w:hAnsi="Times New Roman" w:cs="Times New Roman"/>
          <w:sz w:val="20"/>
          <w:szCs w:val="20"/>
          <w:lang w:eastAsia="ru-RU"/>
        </w:rPr>
        <w:t>7636-85 «Рыба, морские млекопитающие, морские беспозвоно</w:t>
      </w:r>
      <w:r w:rsidRPr="004710A5">
        <w:rPr>
          <w:rFonts w:ascii="Times New Roman" w:hAnsi="Times New Roman" w:cs="Times New Roman"/>
          <w:sz w:val="20"/>
          <w:szCs w:val="20"/>
          <w:lang w:eastAsia="ru-RU"/>
        </w:rPr>
        <w:t>ч</w:t>
      </w:r>
      <w:r w:rsidRPr="004710A5">
        <w:rPr>
          <w:rFonts w:ascii="Times New Roman" w:hAnsi="Times New Roman" w:cs="Times New Roman"/>
          <w:sz w:val="20"/>
          <w:szCs w:val="20"/>
          <w:lang w:eastAsia="ru-RU"/>
        </w:rPr>
        <w:t>ные и продукты их переработки. Методы анализа» и ГОСТ 31795-2012 «Рыба, морепродукты и продукция из них. Метод определения масс</w:t>
      </w:r>
      <w:r w:rsidRPr="004710A5">
        <w:rPr>
          <w:rFonts w:ascii="Times New Roman" w:hAnsi="Times New Roman" w:cs="Times New Roman"/>
          <w:sz w:val="20"/>
          <w:szCs w:val="20"/>
          <w:lang w:eastAsia="ru-RU"/>
        </w:rPr>
        <w:t>о</w:t>
      </w:r>
      <w:r w:rsidRPr="004710A5">
        <w:rPr>
          <w:rFonts w:ascii="Times New Roman" w:hAnsi="Times New Roman" w:cs="Times New Roman"/>
          <w:sz w:val="20"/>
          <w:szCs w:val="20"/>
          <w:lang w:eastAsia="ru-RU"/>
        </w:rPr>
        <w:t>вой доли белка, жира, воды, фосфора, кальция и золы спектроскопией в ближней инфракрасной области».</w:t>
      </w:r>
    </w:p>
    <w:p w:rsidR="00645424" w:rsidRPr="004710A5" w:rsidRDefault="00645424" w:rsidP="00AD7AA7">
      <w:pPr>
        <w:spacing w:after="0" w:line="235" w:lineRule="auto"/>
        <w:ind w:firstLine="284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4710A5">
        <w:rPr>
          <w:rFonts w:ascii="Times New Roman" w:hAnsi="Times New Roman" w:cs="Times New Roman"/>
          <w:sz w:val="20"/>
          <w:szCs w:val="20"/>
          <w:lang w:eastAsia="ru-RU"/>
        </w:rPr>
        <w:t>Содержание йода в мышечной ткани линей определяли согласно МУК 4.1.1106-02 «Определение массовой доли йода в пищевых пр</w:t>
      </w:r>
      <w:r w:rsidRPr="004710A5">
        <w:rPr>
          <w:rFonts w:ascii="Times New Roman" w:hAnsi="Times New Roman" w:cs="Times New Roman"/>
          <w:sz w:val="20"/>
          <w:szCs w:val="20"/>
          <w:lang w:eastAsia="ru-RU"/>
        </w:rPr>
        <w:t>о</w:t>
      </w:r>
      <w:r w:rsidRPr="004710A5">
        <w:rPr>
          <w:rFonts w:ascii="Times New Roman" w:hAnsi="Times New Roman" w:cs="Times New Roman"/>
          <w:sz w:val="20"/>
          <w:szCs w:val="20"/>
          <w:lang w:eastAsia="ru-RU"/>
        </w:rPr>
        <w:t>дуктах и сырье титриметрическим методом».</w:t>
      </w:r>
    </w:p>
    <w:p w:rsidR="00645424" w:rsidRPr="004710A5" w:rsidRDefault="00645424" w:rsidP="00AD7AA7">
      <w:pPr>
        <w:spacing w:after="0" w:line="238" w:lineRule="auto"/>
        <w:ind w:firstLine="284"/>
        <w:jc w:val="both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  <w:r w:rsidRPr="004710A5">
        <w:rPr>
          <w:rFonts w:ascii="Times New Roman" w:hAnsi="Times New Roman" w:cs="Times New Roman"/>
          <w:sz w:val="20"/>
          <w:szCs w:val="20"/>
          <w:lang w:eastAsia="ru-RU"/>
        </w:rPr>
        <w:t>Биохимические показатели крови рыб определяли в начале и в ко</w:t>
      </w:r>
      <w:r w:rsidRPr="004710A5">
        <w:rPr>
          <w:rFonts w:ascii="Times New Roman" w:hAnsi="Times New Roman" w:cs="Times New Roman"/>
          <w:sz w:val="20"/>
          <w:szCs w:val="20"/>
          <w:lang w:eastAsia="ru-RU"/>
        </w:rPr>
        <w:t>н</w:t>
      </w:r>
      <w:r w:rsidRPr="004710A5">
        <w:rPr>
          <w:rFonts w:ascii="Times New Roman" w:hAnsi="Times New Roman" w:cs="Times New Roman"/>
          <w:sz w:val="20"/>
          <w:szCs w:val="20"/>
          <w:lang w:eastAsia="ru-RU"/>
        </w:rPr>
        <w:t>це опыта по общепринятым в рыбоводстве методикам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E3223">
        <w:rPr>
          <w:rFonts w:ascii="Times New Roman" w:hAnsi="Times New Roman" w:cs="Times New Roman"/>
          <w:sz w:val="20"/>
          <w:szCs w:val="20"/>
          <w:lang w:eastAsia="ru-RU"/>
        </w:rPr>
        <w:t>[</w:t>
      </w:r>
      <w:r w:rsidR="00D70D9D">
        <w:rPr>
          <w:rFonts w:ascii="Times New Roman" w:hAnsi="Times New Roman" w:cs="Times New Roman"/>
          <w:sz w:val="20"/>
          <w:szCs w:val="20"/>
          <w:lang w:eastAsia="ru-RU"/>
        </w:rPr>
        <w:t>6</w:t>
      </w:r>
      <w:r w:rsidR="004F56EA">
        <w:rPr>
          <w:rFonts w:ascii="Times New Roman" w:hAnsi="Times New Roman" w:cs="Times New Roman"/>
          <w:sz w:val="20"/>
          <w:szCs w:val="20"/>
          <w:lang w:eastAsia="ru-RU"/>
        </w:rPr>
        <w:t>,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1</w:t>
      </w:r>
      <w:r w:rsidR="00D70D9D">
        <w:rPr>
          <w:rFonts w:ascii="Times New Roman" w:hAnsi="Times New Roman" w:cs="Times New Roman"/>
          <w:sz w:val="20"/>
          <w:szCs w:val="20"/>
          <w:lang w:eastAsia="ru-RU"/>
        </w:rPr>
        <w:t>6</w:t>
      </w:r>
      <w:r w:rsidRPr="003E3223">
        <w:rPr>
          <w:rFonts w:ascii="Times New Roman" w:hAnsi="Times New Roman" w:cs="Times New Roman"/>
          <w:sz w:val="20"/>
          <w:szCs w:val="20"/>
          <w:lang w:eastAsia="ru-RU"/>
        </w:rPr>
        <w:t>]</w:t>
      </w:r>
      <w:r w:rsidRPr="004710A5">
        <w:rPr>
          <w:rFonts w:ascii="Times New Roman" w:hAnsi="Times New Roman" w:cs="Times New Roman"/>
          <w:sz w:val="20"/>
          <w:szCs w:val="20"/>
          <w:lang w:eastAsia="ru-RU"/>
        </w:rPr>
        <w:t>. Были взяты пробы на важнейшие биохимические показатели крови (общий белок, альбумины, глобулины, билирубин общий, АЛТ, АСТ, мочев</w:t>
      </w:r>
      <w:r w:rsidRPr="004710A5">
        <w:rPr>
          <w:rFonts w:ascii="Times New Roman" w:hAnsi="Times New Roman" w:cs="Times New Roman"/>
          <w:sz w:val="20"/>
          <w:szCs w:val="20"/>
          <w:lang w:eastAsia="ru-RU"/>
        </w:rPr>
        <w:t>и</w:t>
      </w:r>
      <w:r w:rsidRPr="004710A5">
        <w:rPr>
          <w:rFonts w:ascii="Times New Roman" w:hAnsi="Times New Roman" w:cs="Times New Roman"/>
          <w:sz w:val="20"/>
          <w:szCs w:val="20"/>
          <w:lang w:eastAsia="ru-RU"/>
        </w:rPr>
        <w:t>на, глюкоза). Для дополнительной оценки гормонального статуса о</w:t>
      </w:r>
      <w:r w:rsidRPr="004710A5">
        <w:rPr>
          <w:rFonts w:ascii="Times New Roman" w:hAnsi="Times New Roman" w:cs="Times New Roman"/>
          <w:sz w:val="20"/>
          <w:szCs w:val="20"/>
          <w:lang w:eastAsia="ru-RU"/>
        </w:rPr>
        <w:t>п</w:t>
      </w:r>
      <w:r w:rsidRPr="004710A5">
        <w:rPr>
          <w:rFonts w:ascii="Times New Roman" w:hAnsi="Times New Roman" w:cs="Times New Roman"/>
          <w:sz w:val="20"/>
          <w:szCs w:val="20"/>
          <w:lang w:eastAsia="ru-RU"/>
        </w:rPr>
        <w:t>ределяли уровень гормона щитовидной железы тироксина (свободного Т</w:t>
      </w:r>
      <w:r w:rsidRPr="003E639C">
        <w:rPr>
          <w:rFonts w:ascii="Times New Roman" w:hAnsi="Times New Roman" w:cs="Times New Roman"/>
          <w:sz w:val="20"/>
          <w:szCs w:val="20"/>
          <w:vertAlign w:val="subscript"/>
          <w:lang w:eastAsia="ru-RU"/>
        </w:rPr>
        <w:t>4</w:t>
      </w:r>
      <w:r w:rsidRPr="004710A5">
        <w:rPr>
          <w:rFonts w:ascii="Times New Roman" w:hAnsi="Times New Roman" w:cs="Times New Roman"/>
          <w:sz w:val="20"/>
          <w:szCs w:val="20"/>
          <w:lang w:eastAsia="ru-RU"/>
        </w:rPr>
        <w:t xml:space="preserve">) и тиреотропного гормона гипофиза (ТТГ). </w:t>
      </w:r>
    </w:p>
    <w:p w:rsidR="00645424" w:rsidRPr="004710A5" w:rsidRDefault="00645424" w:rsidP="00AD7AA7">
      <w:pPr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4710A5">
        <w:rPr>
          <w:rFonts w:ascii="Times New Roman" w:hAnsi="Times New Roman" w:cs="Times New Roman"/>
          <w:sz w:val="20"/>
          <w:szCs w:val="20"/>
          <w:lang w:eastAsia="ru-RU"/>
        </w:rPr>
        <w:t>Кровь брали у голодной рыбы</w:t>
      </w:r>
      <w:r w:rsidR="00FD1A35">
        <w:rPr>
          <w:rFonts w:ascii="Times New Roman" w:hAnsi="Times New Roman" w:cs="Times New Roman"/>
          <w:sz w:val="20"/>
          <w:szCs w:val="20"/>
          <w:lang w:eastAsia="ru-RU"/>
        </w:rPr>
        <w:t>,</w:t>
      </w:r>
      <w:r w:rsidRPr="004710A5">
        <w:rPr>
          <w:rFonts w:ascii="Times New Roman" w:hAnsi="Times New Roman" w:cs="Times New Roman"/>
          <w:sz w:val="20"/>
          <w:szCs w:val="20"/>
          <w:lang w:eastAsia="ru-RU"/>
        </w:rPr>
        <w:t xml:space="preserve"> предварительно выдержанной 10</w:t>
      </w:r>
      <w:r w:rsidR="004F56EA">
        <w:rPr>
          <w:rFonts w:ascii="Times New Roman" w:hAnsi="Times New Roman" w:cs="Times New Roman"/>
          <w:sz w:val="20"/>
          <w:szCs w:val="20"/>
          <w:lang w:eastAsia="ru-RU"/>
        </w:rPr>
        <w:t> </w:t>
      </w:r>
      <w:r w:rsidRPr="004710A5">
        <w:rPr>
          <w:rFonts w:ascii="Times New Roman" w:hAnsi="Times New Roman" w:cs="Times New Roman"/>
          <w:sz w:val="20"/>
          <w:szCs w:val="20"/>
          <w:lang w:eastAsia="ru-RU"/>
        </w:rPr>
        <w:t>минут в чистой</w:t>
      </w:r>
      <w:r w:rsidR="00AD7AA7">
        <w:rPr>
          <w:rFonts w:ascii="Times New Roman" w:hAnsi="Times New Roman" w:cs="Times New Roman"/>
          <w:sz w:val="20"/>
          <w:szCs w:val="20"/>
          <w:lang w:eastAsia="ru-RU"/>
        </w:rPr>
        <w:t>,</w:t>
      </w:r>
      <w:r w:rsidRPr="004710A5">
        <w:rPr>
          <w:rFonts w:ascii="Times New Roman" w:hAnsi="Times New Roman" w:cs="Times New Roman"/>
          <w:sz w:val="20"/>
          <w:szCs w:val="20"/>
          <w:lang w:eastAsia="ru-RU"/>
        </w:rPr>
        <w:t xml:space="preserve"> хорошо аэрируемой воде. Для </w:t>
      </w:r>
      <w:r w:rsidR="00FD1A35">
        <w:rPr>
          <w:rFonts w:ascii="Times New Roman" w:hAnsi="Times New Roman" w:cs="Times New Roman"/>
          <w:sz w:val="20"/>
          <w:szCs w:val="20"/>
          <w:lang w:eastAsia="ru-RU"/>
        </w:rPr>
        <w:t>за</w:t>
      </w:r>
      <w:r w:rsidRPr="004710A5">
        <w:rPr>
          <w:rFonts w:ascii="Times New Roman" w:hAnsi="Times New Roman" w:cs="Times New Roman"/>
          <w:sz w:val="20"/>
          <w:szCs w:val="20"/>
          <w:lang w:eastAsia="ru-RU"/>
        </w:rPr>
        <w:t>бора крови рыбу заворачивали в чистую марлю и с помощью скальпеля убирали слизь и чешую в месте взятия крови. Затем это место протирали ватным та</w:t>
      </w:r>
      <w:r w:rsidRPr="004710A5">
        <w:rPr>
          <w:rFonts w:ascii="Times New Roman" w:hAnsi="Times New Roman" w:cs="Times New Roman"/>
          <w:sz w:val="20"/>
          <w:szCs w:val="20"/>
          <w:lang w:eastAsia="ru-RU"/>
        </w:rPr>
        <w:t>м</w:t>
      </w:r>
      <w:r w:rsidRPr="004710A5">
        <w:rPr>
          <w:rFonts w:ascii="Times New Roman" w:hAnsi="Times New Roman" w:cs="Times New Roman"/>
          <w:sz w:val="20"/>
          <w:szCs w:val="20"/>
          <w:lang w:eastAsia="ru-RU"/>
        </w:rPr>
        <w:t>поном, смоченным 96%</w:t>
      </w:r>
      <w:r w:rsidR="004F56EA">
        <w:rPr>
          <w:rFonts w:ascii="Times New Roman" w:hAnsi="Times New Roman" w:cs="Times New Roman"/>
          <w:sz w:val="20"/>
          <w:szCs w:val="20"/>
          <w:lang w:eastAsia="ru-RU"/>
        </w:rPr>
        <w:t>-м</w:t>
      </w:r>
      <w:r w:rsidRPr="004710A5">
        <w:rPr>
          <w:rFonts w:ascii="Times New Roman" w:hAnsi="Times New Roman" w:cs="Times New Roman"/>
          <w:sz w:val="20"/>
          <w:szCs w:val="20"/>
          <w:lang w:eastAsia="ru-RU"/>
        </w:rPr>
        <w:t xml:space="preserve"> спиртом, и тщательно просушивали ватой. </w:t>
      </w:r>
      <w:r w:rsidR="00AD7AA7">
        <w:rPr>
          <w:rFonts w:ascii="Times New Roman" w:hAnsi="Times New Roman" w:cs="Times New Roman"/>
          <w:sz w:val="20"/>
          <w:szCs w:val="20"/>
          <w:lang w:eastAsia="ru-RU"/>
        </w:rPr>
        <w:t>Д</w:t>
      </w:r>
      <w:r w:rsidR="00AD7AA7" w:rsidRPr="004710A5">
        <w:rPr>
          <w:rFonts w:ascii="Times New Roman" w:hAnsi="Times New Roman" w:cs="Times New Roman"/>
          <w:sz w:val="20"/>
          <w:szCs w:val="20"/>
          <w:lang w:eastAsia="ru-RU"/>
        </w:rPr>
        <w:t xml:space="preserve">елали </w:t>
      </w:r>
      <w:r w:rsidR="00AD7AA7">
        <w:rPr>
          <w:rFonts w:ascii="Times New Roman" w:hAnsi="Times New Roman" w:cs="Times New Roman"/>
          <w:sz w:val="20"/>
          <w:szCs w:val="20"/>
          <w:lang w:eastAsia="ru-RU"/>
        </w:rPr>
        <w:t>п</w:t>
      </w:r>
      <w:r w:rsidRPr="004710A5">
        <w:rPr>
          <w:rFonts w:ascii="Times New Roman" w:hAnsi="Times New Roman" w:cs="Times New Roman"/>
          <w:sz w:val="20"/>
          <w:szCs w:val="20"/>
          <w:lang w:eastAsia="ru-RU"/>
        </w:rPr>
        <w:t xml:space="preserve">рокол кожи в районе сердца и набирали в шприц кровь. </w:t>
      </w:r>
    </w:p>
    <w:p w:rsidR="00645424" w:rsidRPr="004710A5" w:rsidRDefault="00645424" w:rsidP="00CD002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4710A5">
        <w:rPr>
          <w:rFonts w:ascii="Times New Roman" w:hAnsi="Times New Roman" w:cs="Times New Roman"/>
          <w:sz w:val="20"/>
          <w:szCs w:val="20"/>
          <w:lang w:eastAsia="ru-RU"/>
        </w:rPr>
        <w:lastRenderedPageBreak/>
        <w:t>Взятие крови проводили с соблюдением правил асептики и ант</w:t>
      </w:r>
      <w:r w:rsidRPr="004710A5">
        <w:rPr>
          <w:rFonts w:ascii="Times New Roman" w:hAnsi="Times New Roman" w:cs="Times New Roman"/>
          <w:sz w:val="20"/>
          <w:szCs w:val="20"/>
          <w:lang w:eastAsia="ru-RU"/>
        </w:rPr>
        <w:t>и</w:t>
      </w:r>
      <w:r w:rsidRPr="004710A5">
        <w:rPr>
          <w:rFonts w:ascii="Times New Roman" w:hAnsi="Times New Roman" w:cs="Times New Roman"/>
          <w:sz w:val="20"/>
          <w:szCs w:val="20"/>
          <w:lang w:eastAsia="ru-RU"/>
        </w:rPr>
        <w:t>септики. Для биохимических и гормональных исследований кровь о</w:t>
      </w:r>
      <w:r w:rsidRPr="004710A5">
        <w:rPr>
          <w:rFonts w:ascii="Times New Roman" w:hAnsi="Times New Roman" w:cs="Times New Roman"/>
          <w:sz w:val="20"/>
          <w:szCs w:val="20"/>
          <w:lang w:eastAsia="ru-RU"/>
        </w:rPr>
        <w:t>т</w:t>
      </w:r>
      <w:r w:rsidRPr="004710A5">
        <w:rPr>
          <w:rFonts w:ascii="Times New Roman" w:hAnsi="Times New Roman" w:cs="Times New Roman"/>
          <w:sz w:val="20"/>
          <w:szCs w:val="20"/>
          <w:lang w:eastAsia="ru-RU"/>
        </w:rPr>
        <w:t>бирали без гепарина для лучшей свертываемости.</w:t>
      </w:r>
    </w:p>
    <w:p w:rsidR="00645424" w:rsidRPr="004710A5" w:rsidRDefault="00645424" w:rsidP="00CD002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992596">
        <w:rPr>
          <w:rFonts w:ascii="Times New Roman" w:hAnsi="Times New Roman" w:cs="Times New Roman"/>
          <w:sz w:val="20"/>
          <w:szCs w:val="20"/>
          <w:lang w:eastAsia="ru-RU"/>
        </w:rPr>
        <w:t xml:space="preserve">Сыворотку крови получали после свертывания </w:t>
      </w:r>
      <w:r w:rsidR="00473F66" w:rsidRPr="00992596">
        <w:rPr>
          <w:rFonts w:ascii="Times New Roman" w:hAnsi="Times New Roman" w:cs="Times New Roman"/>
          <w:sz w:val="20"/>
          <w:szCs w:val="20"/>
          <w:lang w:eastAsia="ru-RU"/>
        </w:rPr>
        <w:t xml:space="preserve">ее </w:t>
      </w:r>
      <w:r w:rsidRPr="00992596">
        <w:rPr>
          <w:rFonts w:ascii="Times New Roman" w:hAnsi="Times New Roman" w:cs="Times New Roman"/>
          <w:sz w:val="20"/>
          <w:szCs w:val="20"/>
          <w:lang w:eastAsia="ru-RU"/>
        </w:rPr>
        <w:t>при температуре 18</w:t>
      </w:r>
      <w:r w:rsidR="004F56EA" w:rsidRPr="00992596">
        <w:rPr>
          <w:rFonts w:ascii="Times New Roman" w:hAnsi="Times New Roman" w:cs="Times New Roman"/>
          <w:sz w:val="20"/>
          <w:szCs w:val="20"/>
          <w:lang w:eastAsia="ru-RU"/>
        </w:rPr>
        <w:t>–</w:t>
      </w:r>
      <w:r w:rsidRPr="00992596">
        <w:rPr>
          <w:rFonts w:ascii="Times New Roman" w:hAnsi="Times New Roman" w:cs="Times New Roman"/>
          <w:sz w:val="20"/>
          <w:szCs w:val="20"/>
          <w:lang w:eastAsia="ru-RU"/>
        </w:rPr>
        <w:t>20</w:t>
      </w:r>
      <w:r w:rsidR="004F56EA" w:rsidRPr="00992596">
        <w:rPr>
          <w:rFonts w:ascii="Times New Roman" w:hAnsi="Times New Roman" w:cs="Times New Roman"/>
          <w:sz w:val="20"/>
          <w:szCs w:val="20"/>
          <w:lang w:eastAsia="ru-RU"/>
        </w:rPr>
        <w:t> </w:t>
      </w:r>
      <w:r w:rsidRPr="00992596">
        <w:rPr>
          <w:rFonts w:ascii="Times New Roman" w:hAnsi="Times New Roman" w:cs="Times New Roman"/>
          <w:sz w:val="20"/>
          <w:szCs w:val="20"/>
          <w:lang w:eastAsia="ru-RU"/>
        </w:rPr>
        <w:t>ºС, с последующим охлаждением до температуры 4</w:t>
      </w:r>
      <w:r w:rsidR="004F56EA" w:rsidRPr="00992596">
        <w:rPr>
          <w:rFonts w:ascii="Times New Roman" w:hAnsi="Times New Roman" w:cs="Times New Roman"/>
          <w:sz w:val="20"/>
          <w:szCs w:val="20"/>
          <w:lang w:eastAsia="ru-RU"/>
        </w:rPr>
        <w:t> </w:t>
      </w:r>
      <w:r w:rsidRPr="00992596">
        <w:rPr>
          <w:rFonts w:ascii="Times New Roman" w:hAnsi="Times New Roman" w:cs="Times New Roman"/>
          <w:sz w:val="20"/>
          <w:szCs w:val="20"/>
          <w:lang w:eastAsia="ru-RU"/>
        </w:rPr>
        <w:t>ºС и це</w:t>
      </w:r>
      <w:r w:rsidRPr="00992596">
        <w:rPr>
          <w:rFonts w:ascii="Times New Roman" w:hAnsi="Times New Roman" w:cs="Times New Roman"/>
          <w:sz w:val="20"/>
          <w:szCs w:val="20"/>
          <w:lang w:eastAsia="ru-RU"/>
        </w:rPr>
        <w:t>н</w:t>
      </w:r>
      <w:r w:rsidRPr="00992596">
        <w:rPr>
          <w:rFonts w:ascii="Times New Roman" w:hAnsi="Times New Roman" w:cs="Times New Roman"/>
          <w:sz w:val="20"/>
          <w:szCs w:val="20"/>
          <w:lang w:eastAsia="ru-RU"/>
        </w:rPr>
        <w:t>трифугированием в течени</w:t>
      </w:r>
      <w:r w:rsidR="004F56EA" w:rsidRPr="00992596">
        <w:rPr>
          <w:rFonts w:ascii="Times New Roman" w:hAnsi="Times New Roman" w:cs="Times New Roman"/>
          <w:sz w:val="20"/>
          <w:szCs w:val="20"/>
          <w:lang w:eastAsia="ru-RU"/>
        </w:rPr>
        <w:t>е</w:t>
      </w:r>
      <w:r w:rsidRPr="00992596">
        <w:rPr>
          <w:rFonts w:ascii="Times New Roman" w:hAnsi="Times New Roman" w:cs="Times New Roman"/>
          <w:sz w:val="20"/>
          <w:szCs w:val="20"/>
          <w:lang w:eastAsia="ru-RU"/>
        </w:rPr>
        <w:t xml:space="preserve"> 10 минут при 3000 об/мин.</w:t>
      </w:r>
    </w:p>
    <w:p w:rsidR="00645424" w:rsidRPr="004710A5" w:rsidRDefault="00645424" w:rsidP="00CD002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4710A5">
        <w:rPr>
          <w:rFonts w:ascii="Times New Roman" w:hAnsi="Times New Roman" w:cs="Times New Roman"/>
          <w:sz w:val="20"/>
          <w:szCs w:val="20"/>
          <w:lang w:eastAsia="ru-RU"/>
        </w:rPr>
        <w:t>Биохимическое исследование сыворотки крови проводили на авт</w:t>
      </w:r>
      <w:r w:rsidRPr="004710A5">
        <w:rPr>
          <w:rFonts w:ascii="Times New Roman" w:hAnsi="Times New Roman" w:cs="Times New Roman"/>
          <w:sz w:val="20"/>
          <w:szCs w:val="20"/>
          <w:lang w:eastAsia="ru-RU"/>
        </w:rPr>
        <w:t>о</w:t>
      </w:r>
      <w:r w:rsidRPr="004710A5">
        <w:rPr>
          <w:rFonts w:ascii="Times New Roman" w:hAnsi="Times New Roman" w:cs="Times New Roman"/>
          <w:sz w:val="20"/>
          <w:szCs w:val="20"/>
          <w:lang w:eastAsia="ru-RU"/>
        </w:rPr>
        <w:t>матическом биохимическом анализаторе с использованием наборов реактивов фирмы «</w:t>
      </w:r>
      <w:r w:rsidRPr="004710A5">
        <w:rPr>
          <w:rFonts w:ascii="Times New Roman" w:hAnsi="Times New Roman" w:cs="Times New Roman"/>
          <w:sz w:val="20"/>
          <w:szCs w:val="20"/>
          <w:lang w:val="en-US" w:eastAsia="ru-RU"/>
        </w:rPr>
        <w:t>Corm</w:t>
      </w:r>
      <w:r w:rsidR="004F56EA">
        <w:rPr>
          <w:rFonts w:ascii="Times New Roman" w:hAnsi="Times New Roman" w:cs="Times New Roman"/>
          <w:sz w:val="20"/>
          <w:szCs w:val="20"/>
          <w:lang w:eastAsia="ru-RU"/>
        </w:rPr>
        <w:t>а</w:t>
      </w:r>
      <w:r w:rsidRPr="004710A5">
        <w:rPr>
          <w:rFonts w:ascii="Times New Roman" w:hAnsi="Times New Roman" w:cs="Times New Roman"/>
          <w:sz w:val="20"/>
          <w:szCs w:val="20"/>
          <w:lang w:val="en-US" w:eastAsia="ru-RU"/>
        </w:rPr>
        <w:t>y</w:t>
      </w:r>
      <w:r w:rsidRPr="004710A5">
        <w:rPr>
          <w:rFonts w:ascii="Times New Roman" w:hAnsi="Times New Roman" w:cs="Times New Roman"/>
          <w:sz w:val="20"/>
          <w:szCs w:val="20"/>
          <w:lang w:eastAsia="ru-RU"/>
        </w:rPr>
        <w:t>».</w:t>
      </w:r>
    </w:p>
    <w:p w:rsidR="00645424" w:rsidRPr="004710A5" w:rsidRDefault="00645424" w:rsidP="00CD002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4710A5">
        <w:rPr>
          <w:rStyle w:val="FontStyle13"/>
          <w:rFonts w:cs="Times New Roman"/>
          <w:sz w:val="20"/>
          <w:szCs w:val="20"/>
        </w:rPr>
        <w:t>Кровь в организме выполняет разнообразные функции: транспор</w:t>
      </w:r>
      <w:r w:rsidRPr="004710A5">
        <w:rPr>
          <w:rStyle w:val="FontStyle13"/>
          <w:rFonts w:cs="Times New Roman"/>
          <w:sz w:val="20"/>
          <w:szCs w:val="20"/>
        </w:rPr>
        <w:t>т</w:t>
      </w:r>
      <w:r w:rsidRPr="004710A5">
        <w:rPr>
          <w:rStyle w:val="FontStyle13"/>
          <w:rFonts w:cs="Times New Roman"/>
          <w:sz w:val="20"/>
          <w:szCs w:val="20"/>
        </w:rPr>
        <w:t>ную, дыхательную, защитную, терморегулирующую и др. Она отраж</w:t>
      </w:r>
      <w:r w:rsidRPr="004710A5">
        <w:rPr>
          <w:rStyle w:val="FontStyle13"/>
          <w:rFonts w:cs="Times New Roman"/>
          <w:sz w:val="20"/>
          <w:szCs w:val="20"/>
        </w:rPr>
        <w:t>а</w:t>
      </w:r>
      <w:r w:rsidRPr="004710A5">
        <w:rPr>
          <w:rStyle w:val="FontStyle13"/>
          <w:rFonts w:cs="Times New Roman"/>
          <w:sz w:val="20"/>
          <w:szCs w:val="20"/>
        </w:rPr>
        <w:t>ет все процессы, происходящие в организме, изменяясь как количес</w:t>
      </w:r>
      <w:r w:rsidRPr="004710A5">
        <w:rPr>
          <w:rStyle w:val="FontStyle13"/>
          <w:rFonts w:cs="Times New Roman"/>
          <w:sz w:val="20"/>
          <w:szCs w:val="20"/>
        </w:rPr>
        <w:t>т</w:t>
      </w:r>
      <w:r w:rsidRPr="004710A5">
        <w:rPr>
          <w:rStyle w:val="FontStyle13"/>
          <w:rFonts w:cs="Times New Roman"/>
          <w:sz w:val="20"/>
          <w:szCs w:val="20"/>
        </w:rPr>
        <w:t>венно, так и качественно</w:t>
      </w:r>
      <w:r>
        <w:rPr>
          <w:rStyle w:val="FontStyle13"/>
          <w:rFonts w:cs="Times New Roman"/>
          <w:sz w:val="20"/>
          <w:szCs w:val="20"/>
        </w:rPr>
        <w:t xml:space="preserve"> </w:t>
      </w:r>
      <w:r w:rsidRPr="003E3223">
        <w:rPr>
          <w:rStyle w:val="FontStyle13"/>
          <w:rFonts w:cs="Times New Roman"/>
          <w:sz w:val="20"/>
          <w:szCs w:val="20"/>
        </w:rPr>
        <w:t>[</w:t>
      </w:r>
      <w:r>
        <w:rPr>
          <w:rStyle w:val="FontStyle13"/>
          <w:rFonts w:cs="Times New Roman"/>
          <w:sz w:val="20"/>
          <w:szCs w:val="20"/>
        </w:rPr>
        <w:t>1</w:t>
      </w:r>
      <w:r w:rsidR="00D70D9D">
        <w:rPr>
          <w:rStyle w:val="FontStyle13"/>
          <w:rFonts w:cs="Times New Roman"/>
          <w:sz w:val="20"/>
          <w:szCs w:val="20"/>
        </w:rPr>
        <w:t>6</w:t>
      </w:r>
      <w:r w:rsidRPr="003E3223">
        <w:rPr>
          <w:rStyle w:val="FontStyle13"/>
          <w:rFonts w:cs="Times New Roman"/>
          <w:sz w:val="20"/>
          <w:szCs w:val="20"/>
        </w:rPr>
        <w:t>]</w:t>
      </w:r>
      <w:r w:rsidRPr="004710A5">
        <w:rPr>
          <w:rStyle w:val="FontStyle13"/>
          <w:rFonts w:cs="Times New Roman"/>
          <w:sz w:val="20"/>
          <w:szCs w:val="20"/>
        </w:rPr>
        <w:t>. Кровь у рыб брали в начале и в конце эксперимента в каждой группе.</w:t>
      </w:r>
    </w:p>
    <w:p w:rsidR="00645424" w:rsidRPr="004710A5" w:rsidRDefault="00645424" w:rsidP="00CD002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710A5">
        <w:rPr>
          <w:rFonts w:ascii="Times New Roman" w:hAnsi="Times New Roman" w:cs="Times New Roman"/>
          <w:sz w:val="20"/>
          <w:szCs w:val="20"/>
        </w:rPr>
        <w:t>Результаты биохимических исследований сыворотки крови линя представлены в табл</w:t>
      </w:r>
      <w:r w:rsidR="00166A15">
        <w:rPr>
          <w:rFonts w:ascii="Times New Roman" w:hAnsi="Times New Roman" w:cs="Times New Roman"/>
          <w:sz w:val="20"/>
          <w:szCs w:val="20"/>
        </w:rPr>
        <w:t>.</w:t>
      </w:r>
      <w:r w:rsidRPr="004710A5">
        <w:rPr>
          <w:rFonts w:ascii="Times New Roman" w:hAnsi="Times New Roman" w:cs="Times New Roman"/>
          <w:sz w:val="20"/>
          <w:szCs w:val="20"/>
        </w:rPr>
        <w:t xml:space="preserve"> 2.</w:t>
      </w:r>
    </w:p>
    <w:p w:rsidR="00645424" w:rsidRPr="00473F66" w:rsidRDefault="00645424" w:rsidP="0011490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18"/>
        </w:rPr>
      </w:pPr>
    </w:p>
    <w:p w:rsidR="00645424" w:rsidRDefault="00645424" w:rsidP="00166A1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4F56EA">
        <w:rPr>
          <w:rFonts w:ascii="Times New Roman" w:hAnsi="Times New Roman" w:cs="Times New Roman"/>
          <w:bCs/>
          <w:spacing w:val="20"/>
          <w:sz w:val="16"/>
          <w:szCs w:val="16"/>
        </w:rPr>
        <w:t xml:space="preserve">Таблица </w:t>
      </w:r>
      <w:r w:rsidRPr="004F56EA">
        <w:rPr>
          <w:rFonts w:ascii="Times New Roman" w:hAnsi="Times New Roman" w:cs="Times New Roman"/>
          <w:bCs/>
          <w:sz w:val="16"/>
          <w:szCs w:val="16"/>
        </w:rPr>
        <w:t>2</w:t>
      </w:r>
      <w:r w:rsidR="004F56EA">
        <w:rPr>
          <w:rFonts w:ascii="Times New Roman" w:hAnsi="Times New Roman" w:cs="Times New Roman"/>
          <w:bCs/>
          <w:sz w:val="16"/>
          <w:szCs w:val="16"/>
        </w:rPr>
        <w:t>.</w:t>
      </w:r>
      <w:r w:rsidRPr="00143D2E">
        <w:rPr>
          <w:rFonts w:ascii="Times New Roman" w:hAnsi="Times New Roman" w:cs="Times New Roman"/>
          <w:sz w:val="16"/>
          <w:szCs w:val="16"/>
        </w:rPr>
        <w:t xml:space="preserve"> </w:t>
      </w:r>
      <w:r w:rsidRPr="00143D2E">
        <w:rPr>
          <w:rFonts w:ascii="Times New Roman" w:hAnsi="Times New Roman" w:cs="Times New Roman"/>
          <w:b/>
          <w:bCs/>
          <w:sz w:val="16"/>
          <w:szCs w:val="16"/>
        </w:rPr>
        <w:t>Биохимические показатели сыворотки крови лин</w:t>
      </w:r>
      <w:r w:rsidR="008E5BD6">
        <w:rPr>
          <w:rFonts w:ascii="Times New Roman" w:hAnsi="Times New Roman" w:cs="Times New Roman"/>
          <w:b/>
          <w:bCs/>
          <w:sz w:val="16"/>
          <w:szCs w:val="16"/>
        </w:rPr>
        <w:t>ей</w:t>
      </w:r>
    </w:p>
    <w:p w:rsidR="00166A15" w:rsidRPr="00143D2E" w:rsidRDefault="00166A15" w:rsidP="00166A1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61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47"/>
        <w:gridCol w:w="986"/>
        <w:gridCol w:w="1139"/>
        <w:gridCol w:w="1219"/>
        <w:gridCol w:w="1333"/>
      </w:tblGrid>
      <w:tr w:rsidR="00645424" w:rsidRPr="00143D2E" w:rsidTr="004F56EA">
        <w:trPr>
          <w:trHeight w:val="146"/>
          <w:jc w:val="center"/>
        </w:trPr>
        <w:tc>
          <w:tcPr>
            <w:tcW w:w="1430" w:type="dxa"/>
            <w:vMerge w:val="restart"/>
            <w:vAlign w:val="center"/>
          </w:tcPr>
          <w:p w:rsidR="00645424" w:rsidRPr="004F56EA" w:rsidRDefault="00645424" w:rsidP="004F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6EA">
              <w:rPr>
                <w:rFonts w:ascii="Times New Roman" w:hAnsi="Times New Roman" w:cs="Times New Roman"/>
                <w:bCs/>
                <w:sz w:val="16"/>
                <w:szCs w:val="16"/>
              </w:rPr>
              <w:t>Показател</w:t>
            </w:r>
            <w:r w:rsidR="004F56EA" w:rsidRPr="004F56EA">
              <w:rPr>
                <w:rFonts w:ascii="Times New Roman" w:hAnsi="Times New Roman" w:cs="Times New Roman"/>
                <w:bCs/>
                <w:sz w:val="16"/>
                <w:szCs w:val="16"/>
              </w:rPr>
              <w:t>и</w:t>
            </w:r>
          </w:p>
        </w:tc>
        <w:tc>
          <w:tcPr>
            <w:tcW w:w="2099" w:type="dxa"/>
            <w:gridSpan w:val="2"/>
            <w:vAlign w:val="center"/>
          </w:tcPr>
          <w:p w:rsidR="00645424" w:rsidRPr="004F56EA" w:rsidRDefault="00645424" w:rsidP="004F56E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56EA">
              <w:rPr>
                <w:rFonts w:ascii="Times New Roman" w:hAnsi="Times New Roman" w:cs="Times New Roman"/>
                <w:bCs/>
                <w:sz w:val="16"/>
                <w:szCs w:val="16"/>
              </w:rPr>
              <w:t>Контрольная группа</w:t>
            </w:r>
          </w:p>
        </w:tc>
        <w:tc>
          <w:tcPr>
            <w:tcW w:w="2521" w:type="dxa"/>
            <w:gridSpan w:val="2"/>
            <w:vAlign w:val="center"/>
          </w:tcPr>
          <w:p w:rsidR="00645424" w:rsidRPr="004F56EA" w:rsidRDefault="00645424" w:rsidP="004F56E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56EA">
              <w:rPr>
                <w:rFonts w:ascii="Times New Roman" w:hAnsi="Times New Roman" w:cs="Times New Roman"/>
                <w:bCs/>
                <w:sz w:val="16"/>
                <w:szCs w:val="16"/>
              </w:rPr>
              <w:t>Опытная группа</w:t>
            </w:r>
          </w:p>
        </w:tc>
      </w:tr>
      <w:tr w:rsidR="00645424" w:rsidRPr="00143D2E" w:rsidTr="004F56EA">
        <w:trPr>
          <w:trHeight w:val="129"/>
          <w:jc w:val="center"/>
        </w:trPr>
        <w:tc>
          <w:tcPr>
            <w:tcW w:w="1430" w:type="dxa"/>
            <w:vMerge/>
            <w:vAlign w:val="center"/>
          </w:tcPr>
          <w:p w:rsidR="00645424" w:rsidRPr="00143D2E" w:rsidRDefault="00645424" w:rsidP="004F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  <w:vAlign w:val="center"/>
          </w:tcPr>
          <w:p w:rsidR="004F56EA" w:rsidRDefault="00645424" w:rsidP="004F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 xml:space="preserve">Начало опыта </w:t>
            </w:r>
          </w:p>
          <w:p w:rsidR="00645424" w:rsidRPr="00143D2E" w:rsidRDefault="00645424" w:rsidP="004F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4F56EA">
              <w:rPr>
                <w:rFonts w:ascii="Times New Roman" w:hAnsi="Times New Roman" w:cs="Times New Roman"/>
                <w:i/>
                <w:sz w:val="16"/>
                <w:szCs w:val="16"/>
              </w:rPr>
              <w:t>М</w:t>
            </w:r>
            <w:r w:rsidR="004F56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4F56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F56EA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m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25" w:type="dxa"/>
            <w:vAlign w:val="center"/>
          </w:tcPr>
          <w:p w:rsidR="004F56EA" w:rsidRDefault="00645424" w:rsidP="004F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 xml:space="preserve">Окончание опыта </w:t>
            </w:r>
          </w:p>
          <w:p w:rsidR="00645424" w:rsidRPr="00143D2E" w:rsidRDefault="00645424" w:rsidP="004F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4F56EA">
              <w:rPr>
                <w:rFonts w:ascii="Times New Roman" w:hAnsi="Times New Roman" w:cs="Times New Roman"/>
                <w:i/>
                <w:sz w:val="16"/>
                <w:szCs w:val="16"/>
              </w:rPr>
              <w:t>М</w:t>
            </w:r>
            <w:r w:rsidR="004F56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4F56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F56EA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m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04" w:type="dxa"/>
            <w:vAlign w:val="center"/>
          </w:tcPr>
          <w:p w:rsidR="00645424" w:rsidRPr="00143D2E" w:rsidRDefault="00645424" w:rsidP="004F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Начало опыта (</w:t>
            </w:r>
            <w:r w:rsidRPr="004F56EA">
              <w:rPr>
                <w:rFonts w:ascii="Times New Roman" w:hAnsi="Times New Roman" w:cs="Times New Roman"/>
                <w:i/>
                <w:sz w:val="16"/>
                <w:szCs w:val="16"/>
              </w:rPr>
              <w:t>М</w:t>
            </w:r>
            <w:r w:rsidR="004F56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4F56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F56EA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m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317" w:type="dxa"/>
            <w:vAlign w:val="center"/>
          </w:tcPr>
          <w:p w:rsidR="004F56EA" w:rsidRDefault="00645424" w:rsidP="004F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 xml:space="preserve">Окончание опыта </w:t>
            </w:r>
          </w:p>
          <w:p w:rsidR="00645424" w:rsidRPr="00143D2E" w:rsidRDefault="00645424" w:rsidP="004F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4F56EA">
              <w:rPr>
                <w:rFonts w:ascii="Times New Roman" w:hAnsi="Times New Roman" w:cs="Times New Roman"/>
                <w:i/>
                <w:sz w:val="16"/>
                <w:szCs w:val="16"/>
              </w:rPr>
              <w:t>М</w:t>
            </w:r>
            <w:r w:rsidR="004F56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4F56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F56EA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m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645424" w:rsidRPr="00143D2E" w:rsidTr="004F56EA">
        <w:trPr>
          <w:trHeight w:val="109"/>
          <w:jc w:val="center"/>
        </w:trPr>
        <w:tc>
          <w:tcPr>
            <w:tcW w:w="1430" w:type="dxa"/>
          </w:tcPr>
          <w:p w:rsidR="00645424" w:rsidRPr="00143D2E" w:rsidRDefault="00645424" w:rsidP="0011490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Мочевина, ммоль/л</w:t>
            </w:r>
          </w:p>
        </w:tc>
        <w:tc>
          <w:tcPr>
            <w:tcW w:w="974" w:type="dxa"/>
            <w:vAlign w:val="center"/>
          </w:tcPr>
          <w:p w:rsidR="00645424" w:rsidRPr="00143D2E" w:rsidRDefault="00645424" w:rsidP="004F56EA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4,68</w:t>
            </w:r>
            <w:r w:rsidR="004F56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4F56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0,13</w:t>
            </w:r>
          </w:p>
        </w:tc>
        <w:tc>
          <w:tcPr>
            <w:tcW w:w="1125" w:type="dxa"/>
            <w:vAlign w:val="center"/>
          </w:tcPr>
          <w:p w:rsidR="00645424" w:rsidRPr="00143D2E" w:rsidRDefault="00645424" w:rsidP="004F56EA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4,76</w:t>
            </w:r>
            <w:r w:rsidR="004F56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4F56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0,28</w:t>
            </w:r>
          </w:p>
        </w:tc>
        <w:tc>
          <w:tcPr>
            <w:tcW w:w="1204" w:type="dxa"/>
            <w:vAlign w:val="center"/>
          </w:tcPr>
          <w:p w:rsidR="00645424" w:rsidRPr="00143D2E" w:rsidRDefault="00645424" w:rsidP="004F56EA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4,5</w:t>
            </w:r>
            <w:r w:rsidR="004F56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4F56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0,20</w:t>
            </w:r>
          </w:p>
        </w:tc>
        <w:tc>
          <w:tcPr>
            <w:tcW w:w="1317" w:type="dxa"/>
            <w:vAlign w:val="center"/>
          </w:tcPr>
          <w:p w:rsidR="00645424" w:rsidRPr="00143D2E" w:rsidRDefault="00645424" w:rsidP="004F56EA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6,10</w:t>
            </w:r>
            <w:r w:rsidR="004F56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4F56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0,16**</w:t>
            </w:r>
          </w:p>
        </w:tc>
      </w:tr>
      <w:tr w:rsidR="00645424" w:rsidRPr="00143D2E" w:rsidTr="004F56EA">
        <w:trPr>
          <w:trHeight w:val="369"/>
          <w:jc w:val="center"/>
        </w:trPr>
        <w:tc>
          <w:tcPr>
            <w:tcW w:w="1430" w:type="dxa"/>
          </w:tcPr>
          <w:p w:rsidR="00645424" w:rsidRPr="00143D2E" w:rsidRDefault="00645424" w:rsidP="0011490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Билирубин, мкмоль/л</w:t>
            </w:r>
          </w:p>
        </w:tc>
        <w:tc>
          <w:tcPr>
            <w:tcW w:w="974" w:type="dxa"/>
            <w:vAlign w:val="center"/>
          </w:tcPr>
          <w:p w:rsidR="00645424" w:rsidRPr="00143D2E" w:rsidRDefault="00645424" w:rsidP="004F56EA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3,16</w:t>
            </w:r>
            <w:r w:rsidR="004F56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4F56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0,16</w:t>
            </w:r>
          </w:p>
        </w:tc>
        <w:tc>
          <w:tcPr>
            <w:tcW w:w="1125" w:type="dxa"/>
            <w:vAlign w:val="center"/>
          </w:tcPr>
          <w:p w:rsidR="00645424" w:rsidRPr="00143D2E" w:rsidRDefault="00645424" w:rsidP="004F56EA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3,10</w:t>
            </w:r>
            <w:r w:rsidR="004F56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4F56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0,13</w:t>
            </w:r>
          </w:p>
        </w:tc>
        <w:tc>
          <w:tcPr>
            <w:tcW w:w="1204" w:type="dxa"/>
            <w:vAlign w:val="center"/>
          </w:tcPr>
          <w:p w:rsidR="00645424" w:rsidRPr="00143D2E" w:rsidRDefault="00645424" w:rsidP="004F56EA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3,06</w:t>
            </w:r>
            <w:r w:rsidR="004F56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4F56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0,19</w:t>
            </w:r>
          </w:p>
        </w:tc>
        <w:tc>
          <w:tcPr>
            <w:tcW w:w="1317" w:type="dxa"/>
            <w:vAlign w:val="center"/>
          </w:tcPr>
          <w:p w:rsidR="00645424" w:rsidRPr="00143D2E" w:rsidRDefault="00645424" w:rsidP="004F56EA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3,02</w:t>
            </w:r>
            <w:r w:rsidR="004F56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4F56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0,10</w:t>
            </w:r>
          </w:p>
        </w:tc>
      </w:tr>
      <w:tr w:rsidR="00645424" w:rsidRPr="00143D2E" w:rsidTr="004F56EA">
        <w:trPr>
          <w:trHeight w:val="74"/>
          <w:jc w:val="center"/>
        </w:trPr>
        <w:tc>
          <w:tcPr>
            <w:tcW w:w="1430" w:type="dxa"/>
          </w:tcPr>
          <w:p w:rsidR="00645424" w:rsidRPr="00143D2E" w:rsidRDefault="00645424" w:rsidP="0011490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Альбумины, г/л</w:t>
            </w:r>
          </w:p>
        </w:tc>
        <w:tc>
          <w:tcPr>
            <w:tcW w:w="974" w:type="dxa"/>
            <w:vAlign w:val="center"/>
          </w:tcPr>
          <w:p w:rsidR="00645424" w:rsidRPr="00143D2E" w:rsidRDefault="00645424" w:rsidP="004F56EA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16,00</w:t>
            </w:r>
            <w:r w:rsidR="004F56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4F56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1,17</w:t>
            </w:r>
          </w:p>
        </w:tc>
        <w:tc>
          <w:tcPr>
            <w:tcW w:w="1125" w:type="dxa"/>
            <w:vAlign w:val="center"/>
          </w:tcPr>
          <w:p w:rsidR="00645424" w:rsidRPr="00143D2E" w:rsidRDefault="00645424" w:rsidP="004F56EA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14,44</w:t>
            </w:r>
            <w:r w:rsidR="004F56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4F56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1,11</w:t>
            </w:r>
          </w:p>
        </w:tc>
        <w:tc>
          <w:tcPr>
            <w:tcW w:w="1204" w:type="dxa"/>
            <w:vAlign w:val="center"/>
          </w:tcPr>
          <w:p w:rsidR="00645424" w:rsidRPr="00143D2E" w:rsidRDefault="00645424" w:rsidP="004F56EA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15,60</w:t>
            </w:r>
            <w:r w:rsidR="004F56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4F56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1,64</w:t>
            </w:r>
          </w:p>
        </w:tc>
        <w:tc>
          <w:tcPr>
            <w:tcW w:w="1317" w:type="dxa"/>
            <w:vAlign w:val="center"/>
          </w:tcPr>
          <w:p w:rsidR="00645424" w:rsidRPr="00143D2E" w:rsidRDefault="00645424" w:rsidP="004F56EA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24,64</w:t>
            </w:r>
            <w:r w:rsidR="004F56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4F56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1,77**</w:t>
            </w:r>
          </w:p>
        </w:tc>
      </w:tr>
      <w:tr w:rsidR="00645424" w:rsidRPr="00143D2E" w:rsidTr="004F56EA">
        <w:trPr>
          <w:trHeight w:val="50"/>
          <w:jc w:val="center"/>
        </w:trPr>
        <w:tc>
          <w:tcPr>
            <w:tcW w:w="1430" w:type="dxa"/>
          </w:tcPr>
          <w:p w:rsidR="00645424" w:rsidRPr="00143D2E" w:rsidRDefault="00645424" w:rsidP="0011490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Глобулины, г/л</w:t>
            </w:r>
          </w:p>
        </w:tc>
        <w:tc>
          <w:tcPr>
            <w:tcW w:w="974" w:type="dxa"/>
            <w:vAlign w:val="center"/>
          </w:tcPr>
          <w:p w:rsidR="00645424" w:rsidRPr="00143D2E" w:rsidRDefault="00645424" w:rsidP="004F56EA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17,20</w:t>
            </w:r>
            <w:r w:rsidR="004F56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4F56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1,14</w:t>
            </w:r>
          </w:p>
        </w:tc>
        <w:tc>
          <w:tcPr>
            <w:tcW w:w="1125" w:type="dxa"/>
            <w:vAlign w:val="center"/>
          </w:tcPr>
          <w:p w:rsidR="00645424" w:rsidRPr="00143D2E" w:rsidRDefault="00645424" w:rsidP="004F56EA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15,92</w:t>
            </w:r>
            <w:r w:rsidR="004F56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4F56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0,99</w:t>
            </w:r>
          </w:p>
        </w:tc>
        <w:tc>
          <w:tcPr>
            <w:tcW w:w="1204" w:type="dxa"/>
            <w:vAlign w:val="center"/>
          </w:tcPr>
          <w:p w:rsidR="00645424" w:rsidRPr="00143D2E" w:rsidRDefault="00645424" w:rsidP="004F56EA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18,20</w:t>
            </w:r>
            <w:r w:rsidR="004F56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4F56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1,71</w:t>
            </w:r>
          </w:p>
        </w:tc>
        <w:tc>
          <w:tcPr>
            <w:tcW w:w="1317" w:type="dxa"/>
            <w:vAlign w:val="center"/>
          </w:tcPr>
          <w:p w:rsidR="00645424" w:rsidRPr="00143D2E" w:rsidRDefault="00645424" w:rsidP="004F56EA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27,24</w:t>
            </w:r>
            <w:r w:rsidR="004F56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4F56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1,70***</w:t>
            </w:r>
          </w:p>
        </w:tc>
      </w:tr>
      <w:tr w:rsidR="00645424" w:rsidRPr="00143D2E" w:rsidTr="004F56EA">
        <w:trPr>
          <w:trHeight w:val="50"/>
          <w:jc w:val="center"/>
        </w:trPr>
        <w:tc>
          <w:tcPr>
            <w:tcW w:w="1430" w:type="dxa"/>
          </w:tcPr>
          <w:p w:rsidR="00645424" w:rsidRPr="00143D2E" w:rsidRDefault="00645424" w:rsidP="0011490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Общий белок, г/л</w:t>
            </w:r>
          </w:p>
        </w:tc>
        <w:tc>
          <w:tcPr>
            <w:tcW w:w="974" w:type="dxa"/>
            <w:vAlign w:val="center"/>
          </w:tcPr>
          <w:p w:rsidR="00645424" w:rsidRPr="00143D2E" w:rsidRDefault="00645424" w:rsidP="004F56EA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33,20</w:t>
            </w:r>
            <w:r w:rsidR="004F56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4F56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2,30</w:t>
            </w:r>
          </w:p>
        </w:tc>
        <w:tc>
          <w:tcPr>
            <w:tcW w:w="1125" w:type="dxa"/>
            <w:vAlign w:val="center"/>
          </w:tcPr>
          <w:p w:rsidR="00645424" w:rsidRPr="00143D2E" w:rsidRDefault="00645424" w:rsidP="004F56EA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30,36</w:t>
            </w:r>
            <w:r w:rsidR="004F56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4F56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1,83</w:t>
            </w:r>
          </w:p>
        </w:tc>
        <w:tc>
          <w:tcPr>
            <w:tcW w:w="1204" w:type="dxa"/>
            <w:vAlign w:val="center"/>
          </w:tcPr>
          <w:p w:rsidR="00645424" w:rsidRPr="00143D2E" w:rsidRDefault="00645424" w:rsidP="004F56EA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33,80</w:t>
            </w:r>
            <w:r w:rsidR="004F56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4F56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3,01</w:t>
            </w:r>
          </w:p>
        </w:tc>
        <w:tc>
          <w:tcPr>
            <w:tcW w:w="1317" w:type="dxa"/>
            <w:vAlign w:val="center"/>
          </w:tcPr>
          <w:p w:rsidR="00645424" w:rsidRPr="00143D2E" w:rsidRDefault="00645424" w:rsidP="004F56EA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51,88</w:t>
            </w:r>
            <w:r w:rsidR="004F56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4F56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2,91***</w:t>
            </w:r>
          </w:p>
        </w:tc>
      </w:tr>
      <w:tr w:rsidR="00645424" w:rsidRPr="00143D2E" w:rsidTr="004F56EA">
        <w:trPr>
          <w:trHeight w:val="50"/>
          <w:jc w:val="center"/>
        </w:trPr>
        <w:tc>
          <w:tcPr>
            <w:tcW w:w="1430" w:type="dxa"/>
          </w:tcPr>
          <w:p w:rsidR="00645424" w:rsidRPr="00143D2E" w:rsidRDefault="00645424" w:rsidP="0011490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АСТ, ед/л</w:t>
            </w:r>
          </w:p>
        </w:tc>
        <w:tc>
          <w:tcPr>
            <w:tcW w:w="974" w:type="dxa"/>
            <w:vAlign w:val="center"/>
          </w:tcPr>
          <w:p w:rsidR="00645424" w:rsidRPr="00143D2E" w:rsidRDefault="00645424" w:rsidP="004F56EA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44,80</w:t>
            </w:r>
            <w:r w:rsidR="004F56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4F56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1,78</w:t>
            </w:r>
          </w:p>
        </w:tc>
        <w:tc>
          <w:tcPr>
            <w:tcW w:w="1125" w:type="dxa"/>
            <w:vAlign w:val="center"/>
          </w:tcPr>
          <w:p w:rsidR="00645424" w:rsidRPr="00143D2E" w:rsidRDefault="00645424" w:rsidP="004F56EA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48,60</w:t>
            </w:r>
            <w:r w:rsidR="004F56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4F56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2,54</w:t>
            </w:r>
          </w:p>
        </w:tc>
        <w:tc>
          <w:tcPr>
            <w:tcW w:w="1204" w:type="dxa"/>
            <w:vAlign w:val="center"/>
          </w:tcPr>
          <w:p w:rsidR="00645424" w:rsidRPr="00143D2E" w:rsidRDefault="00645424" w:rsidP="004F56EA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46,40</w:t>
            </w:r>
            <w:r w:rsidR="004F56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4F56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1,52</w:t>
            </w:r>
          </w:p>
        </w:tc>
        <w:tc>
          <w:tcPr>
            <w:tcW w:w="1317" w:type="dxa"/>
            <w:vAlign w:val="center"/>
          </w:tcPr>
          <w:p w:rsidR="00645424" w:rsidRPr="00143D2E" w:rsidRDefault="00645424" w:rsidP="004F56EA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38,20</w:t>
            </w:r>
            <w:r w:rsidR="004F56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4F56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2,30</w:t>
            </w:r>
          </w:p>
        </w:tc>
      </w:tr>
      <w:tr w:rsidR="00645424" w:rsidRPr="00143D2E" w:rsidTr="004F56EA">
        <w:trPr>
          <w:trHeight w:val="50"/>
          <w:jc w:val="center"/>
        </w:trPr>
        <w:tc>
          <w:tcPr>
            <w:tcW w:w="1430" w:type="dxa"/>
          </w:tcPr>
          <w:p w:rsidR="00645424" w:rsidRPr="00143D2E" w:rsidRDefault="00645424" w:rsidP="0011490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АЛТ, ед/л</w:t>
            </w:r>
          </w:p>
        </w:tc>
        <w:tc>
          <w:tcPr>
            <w:tcW w:w="974" w:type="dxa"/>
            <w:vAlign w:val="center"/>
          </w:tcPr>
          <w:p w:rsidR="00645424" w:rsidRPr="00143D2E" w:rsidRDefault="00645424" w:rsidP="004F56EA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26,20</w:t>
            </w:r>
            <w:r w:rsidR="004F56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4F56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0,74</w:t>
            </w:r>
          </w:p>
        </w:tc>
        <w:tc>
          <w:tcPr>
            <w:tcW w:w="1125" w:type="dxa"/>
            <w:vAlign w:val="center"/>
          </w:tcPr>
          <w:p w:rsidR="00645424" w:rsidRPr="00143D2E" w:rsidRDefault="00645424" w:rsidP="004F56EA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31,80</w:t>
            </w:r>
            <w:r w:rsidR="004F56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4F56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2,72</w:t>
            </w:r>
          </w:p>
        </w:tc>
        <w:tc>
          <w:tcPr>
            <w:tcW w:w="1204" w:type="dxa"/>
            <w:vAlign w:val="center"/>
          </w:tcPr>
          <w:p w:rsidR="00645424" w:rsidRPr="00143D2E" w:rsidRDefault="00645424" w:rsidP="004F56EA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27,40</w:t>
            </w:r>
            <w:r w:rsidR="004F56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4F56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0,76</w:t>
            </w:r>
          </w:p>
        </w:tc>
        <w:tc>
          <w:tcPr>
            <w:tcW w:w="1317" w:type="dxa"/>
            <w:vAlign w:val="center"/>
          </w:tcPr>
          <w:p w:rsidR="00645424" w:rsidRPr="00143D2E" w:rsidRDefault="00645424" w:rsidP="004F56EA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24,40</w:t>
            </w:r>
            <w:r w:rsidR="004F56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4F56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1,72</w:t>
            </w:r>
          </w:p>
        </w:tc>
      </w:tr>
      <w:tr w:rsidR="00645424" w:rsidRPr="00143D2E" w:rsidTr="004F56EA">
        <w:trPr>
          <w:trHeight w:val="173"/>
          <w:jc w:val="center"/>
        </w:trPr>
        <w:tc>
          <w:tcPr>
            <w:tcW w:w="1430" w:type="dxa"/>
          </w:tcPr>
          <w:p w:rsidR="004F56EA" w:rsidRDefault="00645424" w:rsidP="0011490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 xml:space="preserve">Коэффициент </w:t>
            </w:r>
          </w:p>
          <w:p w:rsidR="00645424" w:rsidRPr="00143D2E" w:rsidRDefault="004F56EA" w:rsidP="004F56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r w:rsidR="00645424" w:rsidRPr="00143D2E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45424" w:rsidRPr="00143D2E">
              <w:rPr>
                <w:rFonts w:ascii="Times New Roman" w:hAnsi="Times New Roman" w:cs="Times New Roman"/>
                <w:sz w:val="16"/>
                <w:szCs w:val="16"/>
              </w:rPr>
              <w:t>Ритиса</w:t>
            </w:r>
          </w:p>
        </w:tc>
        <w:tc>
          <w:tcPr>
            <w:tcW w:w="974" w:type="dxa"/>
            <w:vAlign w:val="center"/>
          </w:tcPr>
          <w:p w:rsidR="00645424" w:rsidRPr="00143D2E" w:rsidRDefault="00645424" w:rsidP="004F56EA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1,71</w:t>
            </w:r>
            <w:r w:rsidR="004F56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4F56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0,04</w:t>
            </w:r>
          </w:p>
        </w:tc>
        <w:tc>
          <w:tcPr>
            <w:tcW w:w="1125" w:type="dxa"/>
            <w:vAlign w:val="center"/>
          </w:tcPr>
          <w:p w:rsidR="00645424" w:rsidRPr="00143D2E" w:rsidRDefault="00645424" w:rsidP="004F56EA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1,55</w:t>
            </w:r>
            <w:r w:rsidR="004F56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4F56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0,11</w:t>
            </w:r>
          </w:p>
        </w:tc>
        <w:tc>
          <w:tcPr>
            <w:tcW w:w="1204" w:type="dxa"/>
            <w:vAlign w:val="center"/>
          </w:tcPr>
          <w:p w:rsidR="00645424" w:rsidRPr="00143D2E" w:rsidRDefault="00645424" w:rsidP="004F56EA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1,69</w:t>
            </w:r>
            <w:r w:rsidR="004F56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4F56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0,03</w:t>
            </w:r>
          </w:p>
        </w:tc>
        <w:tc>
          <w:tcPr>
            <w:tcW w:w="1317" w:type="dxa"/>
            <w:vAlign w:val="center"/>
          </w:tcPr>
          <w:p w:rsidR="00645424" w:rsidRPr="00143D2E" w:rsidRDefault="00645424" w:rsidP="004F56EA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1,51</w:t>
            </w:r>
            <w:r w:rsidR="004F56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4F56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0,07</w:t>
            </w:r>
          </w:p>
        </w:tc>
      </w:tr>
      <w:tr w:rsidR="00645424" w:rsidRPr="00143D2E" w:rsidTr="004F56EA">
        <w:trPr>
          <w:trHeight w:val="50"/>
          <w:jc w:val="center"/>
        </w:trPr>
        <w:tc>
          <w:tcPr>
            <w:tcW w:w="1430" w:type="dxa"/>
          </w:tcPr>
          <w:p w:rsidR="00645424" w:rsidRPr="00143D2E" w:rsidRDefault="00645424" w:rsidP="0011490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Глюкоза, ммоль/л</w:t>
            </w:r>
          </w:p>
        </w:tc>
        <w:tc>
          <w:tcPr>
            <w:tcW w:w="974" w:type="dxa"/>
            <w:vAlign w:val="center"/>
          </w:tcPr>
          <w:p w:rsidR="00645424" w:rsidRPr="00143D2E" w:rsidRDefault="00645424" w:rsidP="001149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7,46</w:t>
            </w:r>
            <w:r w:rsidR="004F56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4F56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0,27</w:t>
            </w:r>
          </w:p>
        </w:tc>
        <w:tc>
          <w:tcPr>
            <w:tcW w:w="1125" w:type="dxa"/>
            <w:vAlign w:val="center"/>
          </w:tcPr>
          <w:p w:rsidR="00645424" w:rsidRPr="00143D2E" w:rsidRDefault="00645424" w:rsidP="001149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8,34</w:t>
            </w:r>
            <w:r w:rsidR="004F56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4F56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0,28</w:t>
            </w:r>
          </w:p>
        </w:tc>
        <w:tc>
          <w:tcPr>
            <w:tcW w:w="1204" w:type="dxa"/>
            <w:vAlign w:val="center"/>
          </w:tcPr>
          <w:p w:rsidR="00645424" w:rsidRPr="00143D2E" w:rsidRDefault="00645424" w:rsidP="001149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7,33</w:t>
            </w:r>
            <w:r w:rsidR="004F56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4F56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0,31</w:t>
            </w:r>
          </w:p>
        </w:tc>
        <w:tc>
          <w:tcPr>
            <w:tcW w:w="1317" w:type="dxa"/>
            <w:vAlign w:val="center"/>
          </w:tcPr>
          <w:p w:rsidR="00645424" w:rsidRPr="00143D2E" w:rsidRDefault="00645424" w:rsidP="001149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3,11</w:t>
            </w:r>
            <w:r w:rsidR="004F56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4F56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0,11***</w:t>
            </w:r>
          </w:p>
        </w:tc>
      </w:tr>
    </w:tbl>
    <w:p w:rsidR="004F56EA" w:rsidRDefault="004F56EA" w:rsidP="004F56EA">
      <w:pPr>
        <w:spacing w:after="0" w:line="240" w:lineRule="auto"/>
        <w:ind w:firstLine="221"/>
        <w:jc w:val="both"/>
        <w:rPr>
          <w:rFonts w:ascii="Times New Roman" w:hAnsi="Times New Roman" w:cs="Times New Roman"/>
          <w:sz w:val="16"/>
          <w:szCs w:val="16"/>
        </w:rPr>
      </w:pPr>
    </w:p>
    <w:p w:rsidR="00B16D72" w:rsidRDefault="00B16D72" w:rsidP="00CD002D">
      <w:pPr>
        <w:spacing w:after="0" w:line="240" w:lineRule="auto"/>
        <w:ind w:firstLine="284"/>
        <w:jc w:val="both"/>
        <w:rPr>
          <w:rFonts w:ascii="Times New Roman" w:hAnsi="Times New Roman" w:cs="Times New Roman"/>
          <w:spacing w:val="20"/>
          <w:sz w:val="16"/>
          <w:szCs w:val="16"/>
        </w:rPr>
      </w:pPr>
    </w:p>
    <w:p w:rsidR="00645424" w:rsidRPr="00473F66" w:rsidRDefault="00645424" w:rsidP="00CD002D">
      <w:pPr>
        <w:spacing w:after="0" w:line="240" w:lineRule="auto"/>
        <w:ind w:firstLine="284"/>
        <w:jc w:val="both"/>
        <w:rPr>
          <w:rFonts w:ascii="Times New Roman" w:hAnsi="Times New Roman" w:cs="Times New Roman"/>
          <w:spacing w:val="-4"/>
          <w:sz w:val="20"/>
          <w:szCs w:val="20"/>
        </w:rPr>
      </w:pPr>
      <w:bookmarkStart w:id="0" w:name="_GoBack"/>
      <w:bookmarkEnd w:id="0"/>
      <w:r w:rsidRPr="00473F66">
        <w:rPr>
          <w:rFonts w:ascii="Times New Roman" w:hAnsi="Times New Roman" w:cs="Times New Roman"/>
          <w:spacing w:val="-4"/>
          <w:sz w:val="20"/>
          <w:szCs w:val="20"/>
        </w:rPr>
        <w:t xml:space="preserve">В конце эксперимента уровень общего белка значительно возрос, в особенности </w:t>
      </w:r>
      <w:r w:rsidR="007E0089" w:rsidRPr="00473F66">
        <w:rPr>
          <w:rFonts w:ascii="Times New Roman" w:hAnsi="Times New Roman" w:cs="Times New Roman"/>
          <w:spacing w:val="-4"/>
          <w:sz w:val="20"/>
          <w:szCs w:val="20"/>
        </w:rPr>
        <w:t>у рыб</w:t>
      </w:r>
      <w:r w:rsidRPr="00473F66">
        <w:rPr>
          <w:rFonts w:ascii="Times New Roman" w:hAnsi="Times New Roman" w:cs="Times New Roman"/>
          <w:spacing w:val="-4"/>
          <w:sz w:val="20"/>
          <w:szCs w:val="20"/>
        </w:rPr>
        <w:t xml:space="preserve"> опытной групп</w:t>
      </w:r>
      <w:r w:rsidR="007E0089" w:rsidRPr="00473F66">
        <w:rPr>
          <w:rFonts w:ascii="Times New Roman" w:hAnsi="Times New Roman" w:cs="Times New Roman"/>
          <w:spacing w:val="-4"/>
          <w:sz w:val="20"/>
          <w:szCs w:val="20"/>
        </w:rPr>
        <w:t>ы</w:t>
      </w:r>
      <w:r w:rsidRPr="00473F66">
        <w:rPr>
          <w:rFonts w:ascii="Times New Roman" w:hAnsi="Times New Roman" w:cs="Times New Roman"/>
          <w:spacing w:val="-4"/>
          <w:sz w:val="20"/>
          <w:szCs w:val="20"/>
        </w:rPr>
        <w:t>, котор</w:t>
      </w:r>
      <w:r w:rsidR="007E0089" w:rsidRPr="00473F66">
        <w:rPr>
          <w:rFonts w:ascii="Times New Roman" w:hAnsi="Times New Roman" w:cs="Times New Roman"/>
          <w:spacing w:val="-4"/>
          <w:sz w:val="20"/>
          <w:szCs w:val="20"/>
        </w:rPr>
        <w:t>ым</w:t>
      </w:r>
      <w:r w:rsidRPr="00473F66">
        <w:rPr>
          <w:rFonts w:ascii="Times New Roman" w:hAnsi="Times New Roman" w:cs="Times New Roman"/>
          <w:spacing w:val="-4"/>
          <w:sz w:val="20"/>
          <w:szCs w:val="20"/>
        </w:rPr>
        <w:t xml:space="preserve"> скармливали в составе ко</w:t>
      </w:r>
      <w:r w:rsidRPr="00473F66">
        <w:rPr>
          <w:rFonts w:ascii="Times New Roman" w:hAnsi="Times New Roman" w:cs="Times New Roman"/>
          <w:spacing w:val="-4"/>
          <w:sz w:val="20"/>
          <w:szCs w:val="20"/>
        </w:rPr>
        <w:t>м</w:t>
      </w:r>
      <w:r w:rsidRPr="00473F66">
        <w:rPr>
          <w:rFonts w:ascii="Times New Roman" w:hAnsi="Times New Roman" w:cs="Times New Roman"/>
          <w:spacing w:val="-4"/>
          <w:sz w:val="20"/>
          <w:szCs w:val="20"/>
        </w:rPr>
        <w:t xml:space="preserve">бикорма препарат Йодинол, и составил </w:t>
      </w:r>
      <w:r w:rsidR="004F56EA" w:rsidRPr="00473F66">
        <w:rPr>
          <w:rFonts w:ascii="Times New Roman" w:hAnsi="Times New Roman" w:cs="Times New Roman"/>
          <w:spacing w:val="-4"/>
          <w:sz w:val="20"/>
          <w:szCs w:val="20"/>
        </w:rPr>
        <w:t>(</w:t>
      </w:r>
      <w:r w:rsidRPr="00473F66">
        <w:rPr>
          <w:rFonts w:ascii="Times New Roman" w:hAnsi="Times New Roman" w:cs="Times New Roman"/>
          <w:spacing w:val="-4"/>
          <w:sz w:val="20"/>
          <w:szCs w:val="20"/>
        </w:rPr>
        <w:t>51,88</w:t>
      </w:r>
      <w:r w:rsidR="004F56EA" w:rsidRPr="00473F66">
        <w:rPr>
          <w:rFonts w:ascii="Times New Roman" w:hAnsi="Times New Roman" w:cs="Times New Roman"/>
          <w:spacing w:val="-4"/>
          <w:sz w:val="20"/>
          <w:szCs w:val="20"/>
        </w:rPr>
        <w:t> </w:t>
      </w:r>
      <w:r w:rsidRPr="00473F66">
        <w:rPr>
          <w:rFonts w:ascii="Times New Roman" w:hAnsi="Times New Roman" w:cs="Times New Roman"/>
          <w:spacing w:val="-4"/>
          <w:sz w:val="20"/>
          <w:szCs w:val="20"/>
        </w:rPr>
        <w:t>±</w:t>
      </w:r>
      <w:r w:rsidR="004F56EA" w:rsidRPr="00473F66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473F66">
        <w:rPr>
          <w:rFonts w:ascii="Times New Roman" w:hAnsi="Times New Roman" w:cs="Times New Roman"/>
          <w:spacing w:val="-4"/>
          <w:sz w:val="20"/>
          <w:szCs w:val="20"/>
        </w:rPr>
        <w:t>2,91</w:t>
      </w:r>
      <w:r w:rsidR="004F56EA" w:rsidRPr="00473F66">
        <w:rPr>
          <w:rFonts w:ascii="Times New Roman" w:hAnsi="Times New Roman" w:cs="Times New Roman"/>
          <w:spacing w:val="-4"/>
          <w:sz w:val="20"/>
          <w:szCs w:val="20"/>
        </w:rPr>
        <w:t>)</w:t>
      </w:r>
      <w:r w:rsidRPr="00473F66">
        <w:rPr>
          <w:rFonts w:ascii="Times New Roman" w:hAnsi="Times New Roman" w:cs="Times New Roman"/>
          <w:spacing w:val="-4"/>
          <w:sz w:val="20"/>
          <w:szCs w:val="20"/>
        </w:rPr>
        <w:t xml:space="preserve"> г/л (при Р</w:t>
      </w:r>
      <w:r w:rsidR="004F56EA" w:rsidRPr="00473F66">
        <w:rPr>
          <w:rFonts w:ascii="Times New Roman" w:hAnsi="Times New Roman" w:cs="Times New Roman"/>
          <w:spacing w:val="-4"/>
          <w:sz w:val="20"/>
          <w:szCs w:val="20"/>
        </w:rPr>
        <w:t> </w:t>
      </w:r>
      <w:r w:rsidRPr="00473F66">
        <w:rPr>
          <w:rFonts w:ascii="Times New Roman" w:hAnsi="Times New Roman" w:cs="Times New Roman"/>
          <w:spacing w:val="-4"/>
          <w:sz w:val="20"/>
          <w:szCs w:val="20"/>
        </w:rPr>
        <w:t>≤</w:t>
      </w:r>
      <w:r w:rsidR="004F56EA" w:rsidRPr="00473F66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473F66">
        <w:rPr>
          <w:rFonts w:ascii="Times New Roman" w:hAnsi="Times New Roman" w:cs="Times New Roman"/>
          <w:spacing w:val="-4"/>
          <w:sz w:val="20"/>
          <w:szCs w:val="20"/>
        </w:rPr>
        <w:t>0,001).</w:t>
      </w:r>
    </w:p>
    <w:p w:rsidR="00645424" w:rsidRPr="004710A5" w:rsidRDefault="00645424" w:rsidP="00CD002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710A5">
        <w:rPr>
          <w:rFonts w:ascii="Times New Roman" w:hAnsi="Times New Roman" w:cs="Times New Roman"/>
          <w:sz w:val="20"/>
          <w:szCs w:val="20"/>
        </w:rPr>
        <w:t>Можно отметить некоторое увеличение глобулиновой фракции с</w:t>
      </w:r>
      <w:r w:rsidRPr="004710A5">
        <w:rPr>
          <w:rFonts w:ascii="Times New Roman" w:hAnsi="Times New Roman" w:cs="Times New Roman"/>
          <w:sz w:val="20"/>
          <w:szCs w:val="20"/>
        </w:rPr>
        <w:t>ы</w:t>
      </w:r>
      <w:r w:rsidRPr="004710A5">
        <w:rPr>
          <w:rFonts w:ascii="Times New Roman" w:hAnsi="Times New Roman" w:cs="Times New Roman"/>
          <w:sz w:val="20"/>
          <w:szCs w:val="20"/>
        </w:rPr>
        <w:t>воротки крови</w:t>
      </w:r>
      <w:r w:rsidR="007647D4">
        <w:rPr>
          <w:rFonts w:ascii="Times New Roman" w:hAnsi="Times New Roman" w:cs="Times New Roman"/>
          <w:sz w:val="20"/>
          <w:szCs w:val="20"/>
        </w:rPr>
        <w:t xml:space="preserve"> в</w:t>
      </w:r>
      <w:r w:rsidRPr="004710A5">
        <w:rPr>
          <w:rFonts w:ascii="Times New Roman" w:hAnsi="Times New Roman" w:cs="Times New Roman"/>
          <w:sz w:val="20"/>
          <w:szCs w:val="20"/>
        </w:rPr>
        <w:t xml:space="preserve"> опытной групп</w:t>
      </w:r>
      <w:r w:rsidR="007647D4">
        <w:rPr>
          <w:rFonts w:ascii="Times New Roman" w:hAnsi="Times New Roman" w:cs="Times New Roman"/>
          <w:sz w:val="20"/>
          <w:szCs w:val="20"/>
        </w:rPr>
        <w:t>е</w:t>
      </w:r>
      <w:r w:rsidR="007E0089">
        <w:rPr>
          <w:rFonts w:ascii="Times New Roman" w:hAnsi="Times New Roman" w:cs="Times New Roman"/>
          <w:sz w:val="20"/>
          <w:szCs w:val="20"/>
        </w:rPr>
        <w:t>,</w:t>
      </w:r>
      <w:r w:rsidRPr="004710A5">
        <w:rPr>
          <w:rFonts w:ascii="Times New Roman" w:hAnsi="Times New Roman" w:cs="Times New Roman"/>
          <w:sz w:val="20"/>
          <w:szCs w:val="20"/>
        </w:rPr>
        <w:t xml:space="preserve"> получавш</w:t>
      </w:r>
      <w:r w:rsidR="007647D4">
        <w:rPr>
          <w:rFonts w:ascii="Times New Roman" w:hAnsi="Times New Roman" w:cs="Times New Roman"/>
          <w:sz w:val="20"/>
          <w:szCs w:val="20"/>
        </w:rPr>
        <w:t>ей</w:t>
      </w:r>
      <w:r w:rsidRPr="004710A5">
        <w:rPr>
          <w:rFonts w:ascii="Times New Roman" w:hAnsi="Times New Roman" w:cs="Times New Roman"/>
          <w:sz w:val="20"/>
          <w:szCs w:val="20"/>
        </w:rPr>
        <w:t xml:space="preserve"> в своем рационе преп</w:t>
      </w:r>
      <w:r w:rsidRPr="004710A5">
        <w:rPr>
          <w:rFonts w:ascii="Times New Roman" w:hAnsi="Times New Roman" w:cs="Times New Roman"/>
          <w:sz w:val="20"/>
          <w:szCs w:val="20"/>
        </w:rPr>
        <w:t>а</w:t>
      </w:r>
      <w:r w:rsidRPr="004710A5">
        <w:rPr>
          <w:rFonts w:ascii="Times New Roman" w:hAnsi="Times New Roman" w:cs="Times New Roman"/>
          <w:sz w:val="20"/>
          <w:szCs w:val="20"/>
        </w:rPr>
        <w:t xml:space="preserve">рат Йодинол </w:t>
      </w:r>
      <w:r w:rsidR="007E0089">
        <w:rPr>
          <w:rFonts w:ascii="Times New Roman" w:hAnsi="Times New Roman" w:cs="Times New Roman"/>
          <w:sz w:val="20"/>
          <w:szCs w:val="20"/>
        </w:rPr>
        <w:t>((</w:t>
      </w:r>
      <w:r w:rsidRPr="004710A5">
        <w:rPr>
          <w:rFonts w:ascii="Times New Roman" w:hAnsi="Times New Roman" w:cs="Times New Roman"/>
          <w:sz w:val="20"/>
          <w:szCs w:val="20"/>
        </w:rPr>
        <w:t>27,24</w:t>
      </w:r>
      <w:r w:rsidR="00473F66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>±</w:t>
      </w:r>
      <w:r w:rsidR="00473F66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>1,70</w:t>
      </w:r>
      <w:r w:rsidR="007E0089">
        <w:rPr>
          <w:rFonts w:ascii="Times New Roman" w:hAnsi="Times New Roman" w:cs="Times New Roman"/>
          <w:sz w:val="20"/>
          <w:szCs w:val="20"/>
        </w:rPr>
        <w:t>) г/л</w:t>
      </w:r>
      <w:r w:rsidR="0003022E">
        <w:rPr>
          <w:rFonts w:ascii="Times New Roman" w:hAnsi="Times New Roman" w:cs="Times New Roman"/>
          <w:sz w:val="20"/>
          <w:szCs w:val="20"/>
        </w:rPr>
        <w:t>,</w:t>
      </w:r>
      <w:r w:rsidRPr="004710A5">
        <w:rPr>
          <w:rFonts w:ascii="Times New Roman" w:hAnsi="Times New Roman" w:cs="Times New Roman"/>
          <w:sz w:val="20"/>
          <w:szCs w:val="20"/>
        </w:rPr>
        <w:t xml:space="preserve"> Р</w:t>
      </w:r>
      <w:r w:rsidR="00473F66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>≤</w:t>
      </w:r>
      <w:r w:rsidR="00473F66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>0,01)</w:t>
      </w:r>
      <w:r w:rsidR="007E0089">
        <w:rPr>
          <w:rFonts w:ascii="Times New Roman" w:hAnsi="Times New Roman" w:cs="Times New Roman"/>
          <w:sz w:val="20"/>
          <w:szCs w:val="20"/>
        </w:rPr>
        <w:t>,</w:t>
      </w:r>
      <w:r w:rsidRPr="004710A5">
        <w:rPr>
          <w:rFonts w:ascii="Times New Roman" w:hAnsi="Times New Roman" w:cs="Times New Roman"/>
          <w:sz w:val="20"/>
          <w:szCs w:val="20"/>
        </w:rPr>
        <w:t xml:space="preserve"> по отношению к контрол</w:t>
      </w:r>
      <w:r w:rsidR="007E0089">
        <w:rPr>
          <w:rFonts w:ascii="Times New Roman" w:hAnsi="Times New Roman" w:cs="Times New Roman"/>
          <w:sz w:val="20"/>
          <w:szCs w:val="20"/>
        </w:rPr>
        <w:t>ьной</w:t>
      </w:r>
      <w:r w:rsidR="00E8206B">
        <w:rPr>
          <w:rFonts w:ascii="Times New Roman" w:hAnsi="Times New Roman" w:cs="Times New Roman"/>
          <w:sz w:val="20"/>
          <w:szCs w:val="20"/>
        </w:rPr>
        <w:t xml:space="preserve"> </w:t>
      </w:r>
      <w:r w:rsidR="00E8206B">
        <w:rPr>
          <w:rFonts w:ascii="Times New Roman" w:hAnsi="Times New Roman" w:cs="Times New Roman"/>
          <w:sz w:val="20"/>
          <w:szCs w:val="20"/>
        </w:rPr>
        <w:lastRenderedPageBreak/>
        <w:t>группе</w:t>
      </w:r>
      <w:r w:rsidRPr="004710A5">
        <w:rPr>
          <w:rFonts w:ascii="Times New Roman" w:hAnsi="Times New Roman" w:cs="Times New Roman"/>
          <w:sz w:val="20"/>
          <w:szCs w:val="20"/>
        </w:rPr>
        <w:t xml:space="preserve"> на конец опыта, </w:t>
      </w:r>
      <w:r w:rsidR="007647D4">
        <w:rPr>
          <w:rFonts w:ascii="Times New Roman" w:hAnsi="Times New Roman" w:cs="Times New Roman"/>
          <w:sz w:val="20"/>
          <w:szCs w:val="20"/>
        </w:rPr>
        <w:t xml:space="preserve">в которой </w:t>
      </w:r>
      <w:r w:rsidRPr="004710A5">
        <w:rPr>
          <w:rFonts w:ascii="Times New Roman" w:hAnsi="Times New Roman" w:cs="Times New Roman"/>
          <w:sz w:val="20"/>
          <w:szCs w:val="20"/>
        </w:rPr>
        <w:t xml:space="preserve">уровень глобулинов был ниже </w:t>
      </w:r>
      <w:r w:rsidR="00473F66">
        <w:rPr>
          <w:rFonts w:ascii="Times New Roman" w:hAnsi="Times New Roman" w:cs="Times New Roman"/>
          <w:sz w:val="20"/>
          <w:szCs w:val="20"/>
        </w:rPr>
        <w:t>(</w:t>
      </w:r>
      <w:r w:rsidR="007647D4">
        <w:rPr>
          <w:rFonts w:ascii="Times New Roman" w:hAnsi="Times New Roman" w:cs="Times New Roman"/>
          <w:sz w:val="20"/>
          <w:szCs w:val="20"/>
        </w:rPr>
        <w:t>(</w:t>
      </w:r>
      <w:r w:rsidRPr="004710A5">
        <w:rPr>
          <w:rFonts w:ascii="Times New Roman" w:hAnsi="Times New Roman" w:cs="Times New Roman"/>
          <w:sz w:val="20"/>
          <w:szCs w:val="20"/>
        </w:rPr>
        <w:t>15,92</w:t>
      </w:r>
      <w:r w:rsidR="00473F66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>±</w:t>
      </w:r>
      <w:r w:rsidR="00473F66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>0,99</w:t>
      </w:r>
      <w:r w:rsidR="007647D4">
        <w:rPr>
          <w:rFonts w:ascii="Times New Roman" w:hAnsi="Times New Roman" w:cs="Times New Roman"/>
          <w:sz w:val="20"/>
          <w:szCs w:val="20"/>
        </w:rPr>
        <w:t>) г/л</w:t>
      </w:r>
      <w:r w:rsidR="00473F66">
        <w:rPr>
          <w:rFonts w:ascii="Times New Roman" w:hAnsi="Times New Roman" w:cs="Times New Roman"/>
          <w:sz w:val="20"/>
          <w:szCs w:val="20"/>
        </w:rPr>
        <w:t>)</w:t>
      </w:r>
      <w:r w:rsidRPr="004710A5">
        <w:rPr>
          <w:rFonts w:ascii="Times New Roman" w:hAnsi="Times New Roman" w:cs="Times New Roman"/>
          <w:sz w:val="20"/>
          <w:szCs w:val="20"/>
        </w:rPr>
        <w:t>, что указывает на усиление иммунобиологической реактивности живого организма под влиянием йода</w:t>
      </w:r>
      <w:r w:rsidR="007E0089">
        <w:rPr>
          <w:rFonts w:ascii="Times New Roman" w:hAnsi="Times New Roman" w:cs="Times New Roman"/>
          <w:sz w:val="20"/>
          <w:szCs w:val="20"/>
        </w:rPr>
        <w:t>,</w:t>
      </w:r>
      <w:r w:rsidRPr="004710A5">
        <w:rPr>
          <w:rFonts w:ascii="Times New Roman" w:hAnsi="Times New Roman" w:cs="Times New Roman"/>
          <w:sz w:val="20"/>
          <w:szCs w:val="20"/>
        </w:rPr>
        <w:t xml:space="preserve"> входящего в с</w:t>
      </w:r>
      <w:r w:rsidRPr="004710A5">
        <w:rPr>
          <w:rFonts w:ascii="Times New Roman" w:hAnsi="Times New Roman" w:cs="Times New Roman"/>
          <w:sz w:val="20"/>
          <w:szCs w:val="20"/>
        </w:rPr>
        <w:t>о</w:t>
      </w:r>
      <w:r w:rsidRPr="004710A5">
        <w:rPr>
          <w:rFonts w:ascii="Times New Roman" w:hAnsi="Times New Roman" w:cs="Times New Roman"/>
          <w:sz w:val="20"/>
          <w:szCs w:val="20"/>
        </w:rPr>
        <w:t>став Йодинола.</w:t>
      </w:r>
    </w:p>
    <w:p w:rsidR="00645424" w:rsidRPr="004710A5" w:rsidRDefault="00645424" w:rsidP="00D37A48">
      <w:pPr>
        <w:spacing w:after="0" w:line="233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710A5">
        <w:rPr>
          <w:rFonts w:ascii="Times New Roman" w:hAnsi="Times New Roman" w:cs="Times New Roman"/>
          <w:sz w:val="20"/>
          <w:szCs w:val="20"/>
        </w:rPr>
        <w:t xml:space="preserve">Все это </w:t>
      </w:r>
      <w:r w:rsidR="00090C81">
        <w:rPr>
          <w:rFonts w:ascii="Times New Roman" w:hAnsi="Times New Roman" w:cs="Times New Roman"/>
          <w:sz w:val="20"/>
          <w:szCs w:val="20"/>
        </w:rPr>
        <w:t>свидетельствует о</w:t>
      </w:r>
      <w:r w:rsidRPr="004710A5">
        <w:rPr>
          <w:rFonts w:ascii="Times New Roman" w:hAnsi="Times New Roman" w:cs="Times New Roman"/>
          <w:sz w:val="20"/>
          <w:szCs w:val="20"/>
        </w:rPr>
        <w:t xml:space="preserve"> то</w:t>
      </w:r>
      <w:r w:rsidR="00090C81">
        <w:rPr>
          <w:rFonts w:ascii="Times New Roman" w:hAnsi="Times New Roman" w:cs="Times New Roman"/>
          <w:sz w:val="20"/>
          <w:szCs w:val="20"/>
        </w:rPr>
        <w:t>м</w:t>
      </w:r>
      <w:r w:rsidRPr="004710A5">
        <w:rPr>
          <w:rFonts w:ascii="Times New Roman" w:hAnsi="Times New Roman" w:cs="Times New Roman"/>
          <w:sz w:val="20"/>
          <w:szCs w:val="20"/>
        </w:rPr>
        <w:t>, что защитная функция печени нах</w:t>
      </w:r>
      <w:r w:rsidRPr="004710A5">
        <w:rPr>
          <w:rFonts w:ascii="Times New Roman" w:hAnsi="Times New Roman" w:cs="Times New Roman"/>
          <w:sz w:val="20"/>
          <w:szCs w:val="20"/>
        </w:rPr>
        <w:t>о</w:t>
      </w:r>
      <w:r w:rsidRPr="004710A5">
        <w:rPr>
          <w:rFonts w:ascii="Times New Roman" w:hAnsi="Times New Roman" w:cs="Times New Roman"/>
          <w:sz w:val="20"/>
          <w:szCs w:val="20"/>
        </w:rPr>
        <w:t>дится в</w:t>
      </w:r>
      <w:r w:rsidR="007E0089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>физиологическом оптимуме.</w:t>
      </w:r>
    </w:p>
    <w:p w:rsidR="00645424" w:rsidRPr="004710A5" w:rsidRDefault="00645424" w:rsidP="00D37A48">
      <w:pPr>
        <w:spacing w:after="0" w:line="233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710A5">
        <w:rPr>
          <w:rFonts w:ascii="Times New Roman" w:hAnsi="Times New Roman" w:cs="Times New Roman"/>
          <w:sz w:val="20"/>
          <w:szCs w:val="20"/>
        </w:rPr>
        <w:t>Уровень мочевины в опытной группе</w:t>
      </w:r>
      <w:r w:rsidR="007647D4">
        <w:rPr>
          <w:rFonts w:ascii="Times New Roman" w:hAnsi="Times New Roman" w:cs="Times New Roman"/>
          <w:sz w:val="20"/>
          <w:szCs w:val="20"/>
        </w:rPr>
        <w:t>,</w:t>
      </w:r>
      <w:r w:rsidRPr="004710A5">
        <w:rPr>
          <w:rFonts w:ascii="Times New Roman" w:hAnsi="Times New Roman" w:cs="Times New Roman"/>
          <w:sz w:val="20"/>
          <w:szCs w:val="20"/>
        </w:rPr>
        <w:t xml:space="preserve"> получавшей Йодинол</w:t>
      </w:r>
      <w:r w:rsidR="006D0BA9">
        <w:rPr>
          <w:rFonts w:ascii="Times New Roman" w:hAnsi="Times New Roman" w:cs="Times New Roman"/>
          <w:sz w:val="20"/>
          <w:szCs w:val="20"/>
        </w:rPr>
        <w:t>,</w:t>
      </w:r>
      <w:r w:rsidRPr="004710A5">
        <w:rPr>
          <w:rFonts w:ascii="Times New Roman" w:hAnsi="Times New Roman" w:cs="Times New Roman"/>
          <w:sz w:val="20"/>
          <w:szCs w:val="20"/>
        </w:rPr>
        <w:t xml:space="preserve"> был выше, чем в контрольной, </w:t>
      </w:r>
      <w:r w:rsidR="006D0BA9">
        <w:rPr>
          <w:rFonts w:ascii="Times New Roman" w:hAnsi="Times New Roman" w:cs="Times New Roman"/>
          <w:sz w:val="20"/>
          <w:szCs w:val="20"/>
        </w:rPr>
        <w:t>что</w:t>
      </w:r>
      <w:r w:rsidRPr="004710A5">
        <w:rPr>
          <w:rFonts w:ascii="Times New Roman" w:hAnsi="Times New Roman" w:cs="Times New Roman"/>
          <w:sz w:val="20"/>
          <w:szCs w:val="20"/>
        </w:rPr>
        <w:t xml:space="preserve"> вызвано</w:t>
      </w:r>
      <w:r w:rsidR="006D0BA9">
        <w:rPr>
          <w:rFonts w:ascii="Times New Roman" w:hAnsi="Times New Roman" w:cs="Times New Roman"/>
          <w:sz w:val="20"/>
          <w:szCs w:val="20"/>
        </w:rPr>
        <w:t>,</w:t>
      </w:r>
      <w:r w:rsidRPr="004710A5">
        <w:rPr>
          <w:rFonts w:ascii="Times New Roman" w:hAnsi="Times New Roman" w:cs="Times New Roman"/>
          <w:sz w:val="20"/>
          <w:szCs w:val="20"/>
        </w:rPr>
        <w:t xml:space="preserve"> по нашему мнению, увелич</w:t>
      </w:r>
      <w:r w:rsidRPr="004710A5">
        <w:rPr>
          <w:rFonts w:ascii="Times New Roman" w:hAnsi="Times New Roman" w:cs="Times New Roman"/>
          <w:sz w:val="20"/>
          <w:szCs w:val="20"/>
        </w:rPr>
        <w:t>е</w:t>
      </w:r>
      <w:r w:rsidRPr="004710A5">
        <w:rPr>
          <w:rFonts w:ascii="Times New Roman" w:hAnsi="Times New Roman" w:cs="Times New Roman"/>
          <w:sz w:val="20"/>
          <w:szCs w:val="20"/>
        </w:rPr>
        <w:t>нием скорости протекания белково-углеводного обмена</w:t>
      </w:r>
      <w:r w:rsidR="006D0BA9" w:rsidRPr="004710A5">
        <w:rPr>
          <w:rFonts w:ascii="Times New Roman" w:hAnsi="Times New Roman" w:cs="Times New Roman"/>
          <w:sz w:val="20"/>
          <w:szCs w:val="20"/>
        </w:rPr>
        <w:t>,</w:t>
      </w:r>
      <w:r w:rsidRPr="004710A5">
        <w:rPr>
          <w:rFonts w:ascii="Times New Roman" w:hAnsi="Times New Roman" w:cs="Times New Roman"/>
          <w:sz w:val="20"/>
          <w:szCs w:val="20"/>
        </w:rPr>
        <w:t xml:space="preserve"> </w:t>
      </w:r>
      <w:r w:rsidR="00473F66">
        <w:rPr>
          <w:rFonts w:ascii="Times New Roman" w:hAnsi="Times New Roman" w:cs="Times New Roman"/>
          <w:sz w:val="20"/>
          <w:szCs w:val="20"/>
        </w:rPr>
        <w:t>в результате чего происходит</w:t>
      </w:r>
      <w:r w:rsidRPr="004710A5">
        <w:rPr>
          <w:rFonts w:ascii="Times New Roman" w:hAnsi="Times New Roman" w:cs="Times New Roman"/>
          <w:sz w:val="20"/>
          <w:szCs w:val="20"/>
        </w:rPr>
        <w:t xml:space="preserve"> повышение уровня мочевины как продукта обмена в</w:t>
      </w:r>
      <w:r w:rsidR="00473F66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>крови.</w:t>
      </w:r>
    </w:p>
    <w:p w:rsidR="00645424" w:rsidRPr="004710A5" w:rsidRDefault="00645424" w:rsidP="00D37A48">
      <w:pPr>
        <w:spacing w:after="0" w:line="233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710A5">
        <w:rPr>
          <w:rFonts w:ascii="Times New Roman" w:hAnsi="Times New Roman" w:cs="Times New Roman"/>
          <w:sz w:val="20"/>
          <w:szCs w:val="20"/>
        </w:rPr>
        <w:t>Известно, что АЛТ и АСТ являются маркерами, свидетельству</w:t>
      </w:r>
      <w:r w:rsidRPr="004710A5">
        <w:rPr>
          <w:rFonts w:ascii="Times New Roman" w:hAnsi="Times New Roman" w:cs="Times New Roman"/>
          <w:sz w:val="20"/>
          <w:szCs w:val="20"/>
        </w:rPr>
        <w:t>ю</w:t>
      </w:r>
      <w:r w:rsidRPr="004710A5">
        <w:rPr>
          <w:rFonts w:ascii="Times New Roman" w:hAnsi="Times New Roman" w:cs="Times New Roman"/>
          <w:sz w:val="20"/>
          <w:szCs w:val="20"/>
        </w:rPr>
        <w:t>щими о нарушениях и повреждениях мышц, печени, сердца и других внутренних органов. Анализируя полученные данные</w:t>
      </w:r>
      <w:r w:rsidR="008E4309">
        <w:rPr>
          <w:rFonts w:ascii="Times New Roman" w:hAnsi="Times New Roman" w:cs="Times New Roman"/>
          <w:sz w:val="20"/>
          <w:szCs w:val="20"/>
        </w:rPr>
        <w:t>,</w:t>
      </w:r>
      <w:r w:rsidRPr="004710A5">
        <w:rPr>
          <w:rFonts w:ascii="Times New Roman" w:hAnsi="Times New Roman" w:cs="Times New Roman"/>
          <w:sz w:val="20"/>
          <w:szCs w:val="20"/>
        </w:rPr>
        <w:t xml:space="preserve"> можно сказать, что АЛТ и АСТ находились во всех группах в физиологической норме.</w:t>
      </w:r>
    </w:p>
    <w:p w:rsidR="00645424" w:rsidRPr="004710A5" w:rsidRDefault="00645424" w:rsidP="00D37A48">
      <w:pPr>
        <w:spacing w:after="0" w:line="233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710A5">
        <w:rPr>
          <w:rFonts w:ascii="Times New Roman" w:hAnsi="Times New Roman" w:cs="Times New Roman"/>
          <w:sz w:val="20"/>
          <w:szCs w:val="20"/>
        </w:rPr>
        <w:t>При подсчете коэффициента де Ритиса было установлено, что во всех группах данный показатель находи</w:t>
      </w:r>
      <w:r w:rsidR="00090C81">
        <w:rPr>
          <w:rFonts w:ascii="Times New Roman" w:hAnsi="Times New Roman" w:cs="Times New Roman"/>
          <w:sz w:val="20"/>
          <w:szCs w:val="20"/>
        </w:rPr>
        <w:t>л</w:t>
      </w:r>
      <w:r w:rsidRPr="004710A5">
        <w:rPr>
          <w:rFonts w:ascii="Times New Roman" w:hAnsi="Times New Roman" w:cs="Times New Roman"/>
          <w:sz w:val="20"/>
          <w:szCs w:val="20"/>
        </w:rPr>
        <w:t>ся в пределах физиологич</w:t>
      </w:r>
      <w:r w:rsidRPr="004710A5">
        <w:rPr>
          <w:rFonts w:ascii="Times New Roman" w:hAnsi="Times New Roman" w:cs="Times New Roman"/>
          <w:sz w:val="20"/>
          <w:szCs w:val="20"/>
        </w:rPr>
        <w:t>е</w:t>
      </w:r>
      <w:r w:rsidRPr="004710A5">
        <w:rPr>
          <w:rFonts w:ascii="Times New Roman" w:hAnsi="Times New Roman" w:cs="Times New Roman"/>
          <w:sz w:val="20"/>
          <w:szCs w:val="20"/>
        </w:rPr>
        <w:t>ской нормы (значение коэффициента в норме составляет 0,91</w:t>
      </w:r>
      <w:r w:rsidR="006D0BA9">
        <w:rPr>
          <w:rFonts w:ascii="Times New Roman" w:hAnsi="Times New Roman" w:cs="Times New Roman"/>
          <w:sz w:val="20"/>
          <w:szCs w:val="20"/>
        </w:rPr>
        <w:t>–</w:t>
      </w:r>
      <w:r w:rsidRPr="004710A5">
        <w:rPr>
          <w:rFonts w:ascii="Times New Roman" w:hAnsi="Times New Roman" w:cs="Times New Roman"/>
          <w:sz w:val="20"/>
          <w:szCs w:val="20"/>
        </w:rPr>
        <w:t xml:space="preserve">1,75). </w:t>
      </w:r>
    </w:p>
    <w:p w:rsidR="00645424" w:rsidRPr="00D37A48" w:rsidRDefault="00645424" w:rsidP="00D37A48">
      <w:pPr>
        <w:spacing w:after="0" w:line="233" w:lineRule="auto"/>
        <w:ind w:firstLine="284"/>
        <w:jc w:val="both"/>
        <w:rPr>
          <w:rFonts w:ascii="Times New Roman" w:hAnsi="Times New Roman" w:cs="Times New Roman"/>
          <w:spacing w:val="-4"/>
          <w:sz w:val="20"/>
          <w:szCs w:val="20"/>
        </w:rPr>
      </w:pPr>
      <w:r w:rsidRPr="00D37A48">
        <w:rPr>
          <w:rFonts w:ascii="Times New Roman" w:hAnsi="Times New Roman" w:cs="Times New Roman"/>
          <w:sz w:val="20"/>
          <w:szCs w:val="20"/>
        </w:rPr>
        <w:t>Уровень глюкозы в крови рыб опытной группы</w:t>
      </w:r>
      <w:r w:rsidR="006D0BA9" w:rsidRPr="00D37A48">
        <w:rPr>
          <w:rFonts w:ascii="Times New Roman" w:hAnsi="Times New Roman" w:cs="Times New Roman"/>
          <w:sz w:val="20"/>
          <w:szCs w:val="20"/>
        </w:rPr>
        <w:t>,</w:t>
      </w:r>
      <w:r w:rsidRPr="00D37A48">
        <w:rPr>
          <w:rFonts w:ascii="Times New Roman" w:hAnsi="Times New Roman" w:cs="Times New Roman"/>
          <w:sz w:val="20"/>
          <w:szCs w:val="20"/>
        </w:rPr>
        <w:t xml:space="preserve"> получавш</w:t>
      </w:r>
      <w:r w:rsidR="00090C81">
        <w:rPr>
          <w:rFonts w:ascii="Times New Roman" w:hAnsi="Times New Roman" w:cs="Times New Roman"/>
          <w:sz w:val="20"/>
          <w:szCs w:val="20"/>
        </w:rPr>
        <w:t>их</w:t>
      </w:r>
      <w:r w:rsidRPr="00D37A48">
        <w:rPr>
          <w:rFonts w:ascii="Times New Roman" w:hAnsi="Times New Roman" w:cs="Times New Roman"/>
          <w:sz w:val="20"/>
          <w:szCs w:val="20"/>
        </w:rPr>
        <w:t xml:space="preserve"> Йод</w:t>
      </w:r>
      <w:r w:rsidRPr="00D37A48">
        <w:rPr>
          <w:rFonts w:ascii="Times New Roman" w:hAnsi="Times New Roman" w:cs="Times New Roman"/>
          <w:sz w:val="20"/>
          <w:szCs w:val="20"/>
        </w:rPr>
        <w:t>и</w:t>
      </w:r>
      <w:r w:rsidRPr="00D37A48">
        <w:rPr>
          <w:rFonts w:ascii="Times New Roman" w:hAnsi="Times New Roman" w:cs="Times New Roman"/>
          <w:sz w:val="20"/>
          <w:szCs w:val="20"/>
        </w:rPr>
        <w:t>нол</w:t>
      </w:r>
      <w:r w:rsidR="008E4309" w:rsidRPr="00D37A48">
        <w:rPr>
          <w:rFonts w:ascii="Times New Roman" w:hAnsi="Times New Roman" w:cs="Times New Roman"/>
          <w:sz w:val="20"/>
          <w:szCs w:val="20"/>
        </w:rPr>
        <w:t>,</w:t>
      </w:r>
      <w:r w:rsidRPr="00D37A48">
        <w:rPr>
          <w:rFonts w:ascii="Times New Roman" w:hAnsi="Times New Roman" w:cs="Times New Roman"/>
          <w:sz w:val="20"/>
          <w:szCs w:val="20"/>
        </w:rPr>
        <w:t xml:space="preserve"> был </w:t>
      </w:r>
      <w:r w:rsidR="008E4309" w:rsidRPr="00D37A48">
        <w:rPr>
          <w:rFonts w:ascii="Times New Roman" w:hAnsi="Times New Roman" w:cs="Times New Roman"/>
          <w:sz w:val="20"/>
          <w:szCs w:val="20"/>
        </w:rPr>
        <w:t>ниже</w:t>
      </w:r>
      <w:r w:rsidRPr="00D37A48">
        <w:rPr>
          <w:rFonts w:ascii="Times New Roman" w:hAnsi="Times New Roman" w:cs="Times New Roman"/>
          <w:sz w:val="20"/>
          <w:szCs w:val="20"/>
        </w:rPr>
        <w:t xml:space="preserve">, чем в контрольной, </w:t>
      </w:r>
      <w:r w:rsidR="00D37A48" w:rsidRPr="00D37A48">
        <w:rPr>
          <w:rFonts w:ascii="Times New Roman" w:hAnsi="Times New Roman" w:cs="Times New Roman"/>
          <w:sz w:val="20"/>
          <w:szCs w:val="20"/>
        </w:rPr>
        <w:t xml:space="preserve">что, </w:t>
      </w:r>
      <w:r w:rsidRPr="00D37A48">
        <w:rPr>
          <w:rFonts w:ascii="Times New Roman" w:hAnsi="Times New Roman" w:cs="Times New Roman"/>
          <w:sz w:val="20"/>
          <w:szCs w:val="20"/>
        </w:rPr>
        <w:t>по нашему мнению, вызвано увеличением скорости метаболизма рыб и</w:t>
      </w:r>
      <w:r w:rsidR="00D37A48" w:rsidRPr="00D37A48">
        <w:rPr>
          <w:rFonts w:ascii="Times New Roman" w:hAnsi="Times New Roman" w:cs="Times New Roman"/>
          <w:sz w:val="20"/>
          <w:szCs w:val="20"/>
        </w:rPr>
        <w:t>,</w:t>
      </w:r>
      <w:r w:rsidRPr="00D37A48">
        <w:rPr>
          <w:rFonts w:ascii="Times New Roman" w:hAnsi="Times New Roman" w:cs="Times New Roman"/>
          <w:sz w:val="20"/>
          <w:szCs w:val="20"/>
        </w:rPr>
        <w:t xml:space="preserve"> как следствие</w:t>
      </w:r>
      <w:r w:rsidR="00D37A48" w:rsidRPr="00D37A48">
        <w:rPr>
          <w:rFonts w:ascii="Times New Roman" w:hAnsi="Times New Roman" w:cs="Times New Roman"/>
          <w:spacing w:val="-2"/>
          <w:sz w:val="20"/>
          <w:szCs w:val="20"/>
        </w:rPr>
        <w:t>,</w:t>
      </w:r>
      <w:r w:rsidRPr="00D37A48">
        <w:rPr>
          <w:rFonts w:ascii="Times New Roman" w:hAnsi="Times New Roman" w:cs="Times New Roman"/>
          <w:spacing w:val="-2"/>
          <w:sz w:val="20"/>
          <w:szCs w:val="20"/>
        </w:rPr>
        <w:t xml:space="preserve"> более </w:t>
      </w:r>
      <w:r w:rsidRPr="00D37A48">
        <w:rPr>
          <w:rFonts w:ascii="Times New Roman" w:hAnsi="Times New Roman" w:cs="Times New Roman"/>
          <w:spacing w:val="-4"/>
          <w:sz w:val="20"/>
          <w:szCs w:val="20"/>
        </w:rPr>
        <w:t>быс</w:t>
      </w:r>
      <w:r w:rsidRPr="00D37A48">
        <w:rPr>
          <w:rFonts w:ascii="Times New Roman" w:hAnsi="Times New Roman" w:cs="Times New Roman"/>
          <w:spacing w:val="-4"/>
          <w:sz w:val="20"/>
          <w:szCs w:val="20"/>
        </w:rPr>
        <w:t>т</w:t>
      </w:r>
      <w:r w:rsidRPr="00D37A48">
        <w:rPr>
          <w:rFonts w:ascii="Times New Roman" w:hAnsi="Times New Roman" w:cs="Times New Roman"/>
          <w:spacing w:val="-4"/>
          <w:sz w:val="20"/>
          <w:szCs w:val="20"/>
        </w:rPr>
        <w:t>р</w:t>
      </w:r>
      <w:r w:rsidR="00D37A48" w:rsidRPr="00D37A48">
        <w:rPr>
          <w:rFonts w:ascii="Times New Roman" w:hAnsi="Times New Roman" w:cs="Times New Roman"/>
          <w:spacing w:val="-4"/>
          <w:sz w:val="20"/>
          <w:szCs w:val="20"/>
        </w:rPr>
        <w:t>ым</w:t>
      </w:r>
      <w:r w:rsidRPr="00D37A48">
        <w:rPr>
          <w:rFonts w:ascii="Times New Roman" w:hAnsi="Times New Roman" w:cs="Times New Roman"/>
          <w:spacing w:val="-4"/>
          <w:sz w:val="20"/>
          <w:szCs w:val="20"/>
        </w:rPr>
        <w:t xml:space="preserve"> расщеплени</w:t>
      </w:r>
      <w:r w:rsidR="00D37A48" w:rsidRPr="00D37A48">
        <w:rPr>
          <w:rFonts w:ascii="Times New Roman" w:hAnsi="Times New Roman" w:cs="Times New Roman"/>
          <w:spacing w:val="-4"/>
          <w:sz w:val="20"/>
          <w:szCs w:val="20"/>
        </w:rPr>
        <w:t>ем</w:t>
      </w:r>
      <w:r w:rsidRPr="00D37A48">
        <w:rPr>
          <w:rFonts w:ascii="Times New Roman" w:hAnsi="Times New Roman" w:cs="Times New Roman"/>
          <w:spacing w:val="-4"/>
          <w:sz w:val="20"/>
          <w:szCs w:val="20"/>
        </w:rPr>
        <w:t xml:space="preserve"> простых сахаров в крови рыб, в</w:t>
      </w:r>
      <w:r w:rsidR="00394394" w:rsidRPr="00D37A48">
        <w:rPr>
          <w:rFonts w:ascii="Times New Roman" w:hAnsi="Times New Roman" w:cs="Times New Roman"/>
          <w:spacing w:val="-4"/>
          <w:sz w:val="20"/>
          <w:szCs w:val="20"/>
        </w:rPr>
        <w:t> </w:t>
      </w:r>
      <w:r w:rsidRPr="00D37A48">
        <w:rPr>
          <w:rFonts w:ascii="Times New Roman" w:hAnsi="Times New Roman" w:cs="Times New Roman"/>
          <w:spacing w:val="-4"/>
          <w:sz w:val="20"/>
          <w:szCs w:val="20"/>
        </w:rPr>
        <w:t xml:space="preserve">том числе и глюкозы. </w:t>
      </w:r>
    </w:p>
    <w:p w:rsidR="00645424" w:rsidRPr="004710A5" w:rsidRDefault="00645424" w:rsidP="00D37A48">
      <w:pPr>
        <w:spacing w:after="0" w:line="233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710A5">
        <w:rPr>
          <w:rFonts w:ascii="Times New Roman" w:hAnsi="Times New Roman" w:cs="Times New Roman"/>
          <w:sz w:val="20"/>
          <w:szCs w:val="20"/>
        </w:rPr>
        <w:t>Гормоны щитовидной железы и гипофиза оказывают влияние на белковый обмен. В физиологических дозах они стимулируют синтез белка и способствуют процессам роста. Результаты гормональных и</w:t>
      </w:r>
      <w:r w:rsidRPr="004710A5">
        <w:rPr>
          <w:rFonts w:ascii="Times New Roman" w:hAnsi="Times New Roman" w:cs="Times New Roman"/>
          <w:sz w:val="20"/>
          <w:szCs w:val="20"/>
        </w:rPr>
        <w:t>с</w:t>
      </w:r>
      <w:r w:rsidRPr="004710A5">
        <w:rPr>
          <w:rFonts w:ascii="Times New Roman" w:hAnsi="Times New Roman" w:cs="Times New Roman"/>
          <w:sz w:val="20"/>
          <w:szCs w:val="20"/>
        </w:rPr>
        <w:t>следований сыворотки крови линей представлены в табл</w:t>
      </w:r>
      <w:r w:rsidR="00394394">
        <w:rPr>
          <w:rFonts w:ascii="Times New Roman" w:hAnsi="Times New Roman" w:cs="Times New Roman"/>
          <w:sz w:val="20"/>
          <w:szCs w:val="20"/>
        </w:rPr>
        <w:t>.</w:t>
      </w:r>
      <w:r w:rsidRPr="004710A5">
        <w:rPr>
          <w:rFonts w:ascii="Times New Roman" w:hAnsi="Times New Roman" w:cs="Times New Roman"/>
          <w:sz w:val="20"/>
          <w:szCs w:val="20"/>
        </w:rPr>
        <w:t xml:space="preserve"> 3.</w:t>
      </w:r>
    </w:p>
    <w:p w:rsidR="00645424" w:rsidRPr="00D37A48" w:rsidRDefault="00645424" w:rsidP="00D37A48">
      <w:pPr>
        <w:spacing w:after="0" w:line="233" w:lineRule="auto"/>
        <w:jc w:val="both"/>
        <w:rPr>
          <w:rFonts w:ascii="Times New Roman" w:hAnsi="Times New Roman" w:cs="Times New Roman"/>
          <w:sz w:val="19"/>
          <w:szCs w:val="19"/>
        </w:rPr>
      </w:pPr>
    </w:p>
    <w:p w:rsidR="00645424" w:rsidRDefault="00645424" w:rsidP="00D37A48">
      <w:pPr>
        <w:spacing w:after="0" w:line="233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394394">
        <w:rPr>
          <w:rFonts w:ascii="Times New Roman" w:hAnsi="Times New Roman" w:cs="Times New Roman"/>
          <w:bCs/>
          <w:spacing w:val="20"/>
          <w:sz w:val="16"/>
          <w:szCs w:val="16"/>
        </w:rPr>
        <w:t xml:space="preserve">Таблица </w:t>
      </w:r>
      <w:r w:rsidRPr="00394394">
        <w:rPr>
          <w:rFonts w:ascii="Times New Roman" w:hAnsi="Times New Roman" w:cs="Times New Roman"/>
          <w:bCs/>
          <w:sz w:val="16"/>
          <w:szCs w:val="16"/>
        </w:rPr>
        <w:t>3</w:t>
      </w:r>
      <w:r w:rsidR="00394394" w:rsidRPr="00394394">
        <w:rPr>
          <w:rFonts w:ascii="Times New Roman" w:hAnsi="Times New Roman" w:cs="Times New Roman"/>
          <w:bCs/>
          <w:sz w:val="16"/>
          <w:szCs w:val="16"/>
        </w:rPr>
        <w:t>.</w:t>
      </w:r>
      <w:r w:rsidRPr="00143D2E">
        <w:rPr>
          <w:rFonts w:ascii="Times New Roman" w:hAnsi="Times New Roman" w:cs="Times New Roman"/>
          <w:b/>
          <w:bCs/>
          <w:sz w:val="16"/>
          <w:szCs w:val="16"/>
        </w:rPr>
        <w:t xml:space="preserve"> Содержание гормонов в сыворотке крови лин</w:t>
      </w:r>
      <w:r w:rsidR="008E5BD6">
        <w:rPr>
          <w:rFonts w:ascii="Times New Roman" w:hAnsi="Times New Roman" w:cs="Times New Roman"/>
          <w:b/>
          <w:bCs/>
          <w:sz w:val="16"/>
          <w:szCs w:val="16"/>
        </w:rPr>
        <w:t>ей</w:t>
      </w:r>
    </w:p>
    <w:p w:rsidR="00394394" w:rsidRPr="00143D2E" w:rsidRDefault="00394394" w:rsidP="00D37A48">
      <w:pPr>
        <w:spacing w:after="0" w:line="233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61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61"/>
        <w:gridCol w:w="992"/>
        <w:gridCol w:w="1134"/>
        <w:gridCol w:w="1124"/>
        <w:gridCol w:w="1313"/>
      </w:tblGrid>
      <w:tr w:rsidR="00645424" w:rsidRPr="00143D2E" w:rsidTr="00D37A48">
        <w:trPr>
          <w:trHeight w:val="50"/>
          <w:jc w:val="center"/>
        </w:trPr>
        <w:tc>
          <w:tcPr>
            <w:tcW w:w="1561" w:type="dxa"/>
            <w:vMerge w:val="restart"/>
            <w:vAlign w:val="center"/>
          </w:tcPr>
          <w:p w:rsidR="00645424" w:rsidRPr="00AF098F" w:rsidRDefault="00645424" w:rsidP="00D37A48">
            <w:pPr>
              <w:spacing w:after="0" w:line="233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F098F">
              <w:rPr>
                <w:rFonts w:ascii="Times New Roman" w:hAnsi="Times New Roman" w:cs="Times New Roman"/>
                <w:bCs/>
                <w:sz w:val="16"/>
                <w:szCs w:val="16"/>
              </w:rPr>
              <w:t>Показател</w:t>
            </w:r>
            <w:r w:rsidR="00E27C4B">
              <w:rPr>
                <w:rFonts w:ascii="Times New Roman" w:hAnsi="Times New Roman" w:cs="Times New Roman"/>
                <w:bCs/>
                <w:sz w:val="16"/>
                <w:szCs w:val="16"/>
              </w:rPr>
              <w:t>ь</w:t>
            </w:r>
          </w:p>
        </w:tc>
        <w:tc>
          <w:tcPr>
            <w:tcW w:w="2126" w:type="dxa"/>
            <w:gridSpan w:val="2"/>
            <w:vAlign w:val="center"/>
          </w:tcPr>
          <w:p w:rsidR="00645424" w:rsidRPr="00AF098F" w:rsidRDefault="00645424" w:rsidP="00D37A48">
            <w:pPr>
              <w:spacing w:after="0" w:line="233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F098F">
              <w:rPr>
                <w:rFonts w:ascii="Times New Roman" w:hAnsi="Times New Roman" w:cs="Times New Roman"/>
                <w:bCs/>
                <w:sz w:val="16"/>
                <w:szCs w:val="16"/>
              </w:rPr>
              <w:t>Контрольная группа</w:t>
            </w:r>
          </w:p>
        </w:tc>
        <w:tc>
          <w:tcPr>
            <w:tcW w:w="2437" w:type="dxa"/>
            <w:gridSpan w:val="2"/>
            <w:vAlign w:val="center"/>
          </w:tcPr>
          <w:p w:rsidR="00645424" w:rsidRPr="00AF098F" w:rsidRDefault="00645424" w:rsidP="00D37A48">
            <w:pPr>
              <w:spacing w:after="0" w:line="233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F098F">
              <w:rPr>
                <w:rFonts w:ascii="Times New Roman" w:hAnsi="Times New Roman" w:cs="Times New Roman"/>
                <w:bCs/>
                <w:sz w:val="16"/>
                <w:szCs w:val="16"/>
              </w:rPr>
              <w:t>Опытная группа</w:t>
            </w:r>
          </w:p>
        </w:tc>
      </w:tr>
      <w:tr w:rsidR="00645424" w:rsidRPr="00143D2E" w:rsidTr="00D37A48">
        <w:trPr>
          <w:trHeight w:val="369"/>
          <w:jc w:val="center"/>
        </w:trPr>
        <w:tc>
          <w:tcPr>
            <w:tcW w:w="1561" w:type="dxa"/>
            <w:vMerge/>
            <w:vAlign w:val="center"/>
          </w:tcPr>
          <w:p w:rsidR="00645424" w:rsidRPr="00143D2E" w:rsidRDefault="00645424" w:rsidP="00D37A48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F098F" w:rsidRDefault="00645424" w:rsidP="00D37A48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 xml:space="preserve">Начало </w:t>
            </w:r>
          </w:p>
          <w:p w:rsidR="00AF098F" w:rsidRDefault="00645424" w:rsidP="00D37A48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 xml:space="preserve">опыта </w:t>
            </w:r>
          </w:p>
          <w:p w:rsidR="00645424" w:rsidRPr="00143D2E" w:rsidRDefault="00645424" w:rsidP="00D37A48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AF098F">
              <w:rPr>
                <w:rFonts w:ascii="Times New Roman" w:hAnsi="Times New Roman" w:cs="Times New Roman"/>
                <w:i/>
                <w:sz w:val="16"/>
                <w:szCs w:val="16"/>
              </w:rPr>
              <w:t>М</w:t>
            </w:r>
            <w:r w:rsidR="00AF098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AF098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F098F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m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34" w:type="dxa"/>
            <w:vAlign w:val="center"/>
          </w:tcPr>
          <w:p w:rsidR="00AF098F" w:rsidRDefault="00645424" w:rsidP="00D37A48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Окончание опыта</w:t>
            </w:r>
          </w:p>
          <w:p w:rsidR="00645424" w:rsidRPr="00143D2E" w:rsidRDefault="00645424" w:rsidP="00D37A48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AF098F">
              <w:rPr>
                <w:rFonts w:ascii="Times New Roman" w:hAnsi="Times New Roman" w:cs="Times New Roman"/>
                <w:i/>
                <w:sz w:val="16"/>
                <w:szCs w:val="16"/>
              </w:rPr>
              <w:t>М</w:t>
            </w:r>
            <w:r w:rsidR="00AF098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AF098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F098F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m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24" w:type="dxa"/>
            <w:vAlign w:val="center"/>
          </w:tcPr>
          <w:p w:rsidR="00D37A48" w:rsidRDefault="00645424" w:rsidP="00D37A48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 xml:space="preserve">Начало </w:t>
            </w:r>
          </w:p>
          <w:p w:rsidR="00645424" w:rsidRPr="00143D2E" w:rsidRDefault="00645424" w:rsidP="00D37A48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опыта</w:t>
            </w:r>
          </w:p>
          <w:p w:rsidR="00645424" w:rsidRPr="00143D2E" w:rsidRDefault="00645424" w:rsidP="00D37A48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AF098F">
              <w:rPr>
                <w:rFonts w:ascii="Times New Roman" w:hAnsi="Times New Roman" w:cs="Times New Roman"/>
                <w:i/>
                <w:sz w:val="16"/>
                <w:szCs w:val="16"/>
              </w:rPr>
              <w:t>М</w:t>
            </w:r>
            <w:r w:rsidR="00AF098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AF098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F098F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m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313" w:type="dxa"/>
            <w:vAlign w:val="center"/>
          </w:tcPr>
          <w:p w:rsidR="00AF098F" w:rsidRDefault="00645424" w:rsidP="00D37A48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 xml:space="preserve">Окончание опыта </w:t>
            </w:r>
          </w:p>
          <w:p w:rsidR="00645424" w:rsidRPr="00143D2E" w:rsidRDefault="00645424" w:rsidP="00D37A48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AF098F">
              <w:rPr>
                <w:rFonts w:ascii="Times New Roman" w:hAnsi="Times New Roman" w:cs="Times New Roman"/>
                <w:i/>
                <w:sz w:val="16"/>
                <w:szCs w:val="16"/>
              </w:rPr>
              <w:t>М</w:t>
            </w:r>
            <w:r w:rsidR="00AF098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AF098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F098F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m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645424" w:rsidRPr="00143D2E" w:rsidTr="00D37A48">
        <w:trPr>
          <w:trHeight w:val="170"/>
          <w:jc w:val="center"/>
        </w:trPr>
        <w:tc>
          <w:tcPr>
            <w:tcW w:w="1561" w:type="dxa"/>
            <w:vAlign w:val="center"/>
          </w:tcPr>
          <w:p w:rsidR="00645424" w:rsidRPr="00143D2E" w:rsidRDefault="00645424" w:rsidP="00E8206B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ТТГ, мкМЕ/мл</w:t>
            </w:r>
          </w:p>
        </w:tc>
        <w:tc>
          <w:tcPr>
            <w:tcW w:w="992" w:type="dxa"/>
            <w:vAlign w:val="center"/>
          </w:tcPr>
          <w:p w:rsidR="00645424" w:rsidRPr="00143D2E" w:rsidRDefault="00645424" w:rsidP="00D37A48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3,18</w:t>
            </w:r>
            <w:r w:rsidR="003E639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3E639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0,10</w:t>
            </w:r>
          </w:p>
        </w:tc>
        <w:tc>
          <w:tcPr>
            <w:tcW w:w="1134" w:type="dxa"/>
            <w:vAlign w:val="center"/>
          </w:tcPr>
          <w:p w:rsidR="00645424" w:rsidRPr="00143D2E" w:rsidRDefault="00645424" w:rsidP="00D37A48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2,68</w:t>
            </w:r>
            <w:r w:rsidR="003E639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3E639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0,11</w:t>
            </w:r>
          </w:p>
        </w:tc>
        <w:tc>
          <w:tcPr>
            <w:tcW w:w="1124" w:type="dxa"/>
            <w:vAlign w:val="center"/>
          </w:tcPr>
          <w:p w:rsidR="00645424" w:rsidRPr="00143D2E" w:rsidRDefault="00645424" w:rsidP="00D37A48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2,97</w:t>
            </w:r>
            <w:r w:rsidR="003E639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3E639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0,23</w:t>
            </w:r>
          </w:p>
        </w:tc>
        <w:tc>
          <w:tcPr>
            <w:tcW w:w="1313" w:type="dxa"/>
            <w:vAlign w:val="center"/>
          </w:tcPr>
          <w:p w:rsidR="00645424" w:rsidRPr="00143D2E" w:rsidRDefault="00645424" w:rsidP="00D37A48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4,25</w:t>
            </w:r>
            <w:r w:rsidR="003E639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3E639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0,15***</w:t>
            </w:r>
          </w:p>
        </w:tc>
      </w:tr>
      <w:tr w:rsidR="00645424" w:rsidRPr="00143D2E" w:rsidTr="00D37A48">
        <w:trPr>
          <w:trHeight w:val="153"/>
          <w:jc w:val="center"/>
        </w:trPr>
        <w:tc>
          <w:tcPr>
            <w:tcW w:w="1561" w:type="dxa"/>
            <w:vAlign w:val="center"/>
          </w:tcPr>
          <w:p w:rsidR="00645424" w:rsidRPr="00143D2E" w:rsidRDefault="00645424" w:rsidP="00E8206B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r w:rsidRPr="003E639C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</w:t>
            </w:r>
            <w:r w:rsidR="00AF098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своб., н</w:t>
            </w:r>
            <w:r w:rsidR="00D37A48">
              <w:rPr>
                <w:rFonts w:ascii="Times New Roman" w:hAnsi="Times New Roman" w:cs="Times New Roman"/>
                <w:sz w:val="16"/>
                <w:szCs w:val="16"/>
              </w:rPr>
              <w:t>моль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/л</w:t>
            </w:r>
          </w:p>
        </w:tc>
        <w:tc>
          <w:tcPr>
            <w:tcW w:w="992" w:type="dxa"/>
            <w:vAlign w:val="center"/>
          </w:tcPr>
          <w:p w:rsidR="00645424" w:rsidRPr="00143D2E" w:rsidRDefault="00645424" w:rsidP="00D37A48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9,79</w:t>
            </w:r>
            <w:r w:rsidR="003E639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3E639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0,55</w:t>
            </w:r>
          </w:p>
        </w:tc>
        <w:tc>
          <w:tcPr>
            <w:tcW w:w="1134" w:type="dxa"/>
            <w:vAlign w:val="center"/>
          </w:tcPr>
          <w:p w:rsidR="00645424" w:rsidRPr="00143D2E" w:rsidRDefault="00645424" w:rsidP="00D37A48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10,23</w:t>
            </w:r>
            <w:r w:rsidR="003E639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3E639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0,68</w:t>
            </w:r>
          </w:p>
        </w:tc>
        <w:tc>
          <w:tcPr>
            <w:tcW w:w="1124" w:type="dxa"/>
            <w:vAlign w:val="center"/>
          </w:tcPr>
          <w:p w:rsidR="00645424" w:rsidRPr="00143D2E" w:rsidRDefault="00645424" w:rsidP="00D37A48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10,03</w:t>
            </w:r>
            <w:r w:rsidR="003E639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3E639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0,73</w:t>
            </w:r>
          </w:p>
        </w:tc>
        <w:tc>
          <w:tcPr>
            <w:tcW w:w="1313" w:type="dxa"/>
            <w:vAlign w:val="center"/>
          </w:tcPr>
          <w:p w:rsidR="00645424" w:rsidRPr="00143D2E" w:rsidRDefault="00645424" w:rsidP="00D37A48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14,09</w:t>
            </w:r>
            <w:r w:rsidR="003E639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3E639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D2E">
              <w:rPr>
                <w:rFonts w:ascii="Times New Roman" w:hAnsi="Times New Roman" w:cs="Times New Roman"/>
                <w:sz w:val="16"/>
                <w:szCs w:val="16"/>
              </w:rPr>
              <w:t>0,52**</w:t>
            </w:r>
          </w:p>
        </w:tc>
      </w:tr>
    </w:tbl>
    <w:p w:rsidR="00645424" w:rsidRPr="00D37A48" w:rsidRDefault="00645424" w:rsidP="00D37A48">
      <w:pPr>
        <w:spacing w:after="0" w:line="233" w:lineRule="auto"/>
        <w:jc w:val="both"/>
        <w:rPr>
          <w:rFonts w:ascii="Times New Roman" w:hAnsi="Times New Roman" w:cs="Times New Roman"/>
          <w:sz w:val="19"/>
          <w:szCs w:val="19"/>
        </w:rPr>
      </w:pPr>
    </w:p>
    <w:p w:rsidR="00645424" w:rsidRPr="004710A5" w:rsidRDefault="00645424" w:rsidP="00D37A48">
      <w:pPr>
        <w:spacing w:after="0" w:line="233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D37A48">
        <w:rPr>
          <w:rFonts w:ascii="Times New Roman" w:hAnsi="Times New Roman" w:cs="Times New Roman"/>
          <w:spacing w:val="-4"/>
          <w:sz w:val="20"/>
          <w:szCs w:val="20"/>
        </w:rPr>
        <w:t xml:space="preserve">Как свидетельствуют </w:t>
      </w:r>
      <w:r w:rsidR="003E639C" w:rsidRPr="00D37A48">
        <w:rPr>
          <w:rFonts w:ascii="Times New Roman" w:hAnsi="Times New Roman" w:cs="Times New Roman"/>
          <w:spacing w:val="-4"/>
          <w:sz w:val="20"/>
          <w:szCs w:val="20"/>
        </w:rPr>
        <w:t xml:space="preserve">данные, </w:t>
      </w:r>
      <w:r w:rsidRPr="00D37A48">
        <w:rPr>
          <w:rFonts w:ascii="Times New Roman" w:hAnsi="Times New Roman" w:cs="Times New Roman"/>
          <w:spacing w:val="-4"/>
          <w:sz w:val="20"/>
          <w:szCs w:val="20"/>
        </w:rPr>
        <w:t xml:space="preserve">приведенные </w:t>
      </w:r>
      <w:r w:rsidR="003E639C" w:rsidRPr="00D37A48">
        <w:rPr>
          <w:rFonts w:ascii="Times New Roman" w:hAnsi="Times New Roman" w:cs="Times New Roman"/>
          <w:spacing w:val="-4"/>
          <w:sz w:val="20"/>
          <w:szCs w:val="20"/>
        </w:rPr>
        <w:t xml:space="preserve">в табл. 3, </w:t>
      </w:r>
      <w:r w:rsidRPr="00D37A48">
        <w:rPr>
          <w:rFonts w:ascii="Times New Roman" w:hAnsi="Times New Roman" w:cs="Times New Roman"/>
          <w:spacing w:val="-4"/>
          <w:sz w:val="20"/>
          <w:szCs w:val="20"/>
        </w:rPr>
        <w:t xml:space="preserve">под действием препарата Йодинол в организме рыб опытной группы возрастает </w:t>
      </w:r>
      <w:r w:rsidRPr="00D37A48">
        <w:rPr>
          <w:rFonts w:ascii="Times New Roman" w:hAnsi="Times New Roman" w:cs="Times New Roman"/>
          <w:spacing w:val="-2"/>
          <w:sz w:val="20"/>
          <w:szCs w:val="20"/>
        </w:rPr>
        <w:t>конце</w:t>
      </w:r>
      <w:r w:rsidRPr="00D37A48">
        <w:rPr>
          <w:rFonts w:ascii="Times New Roman" w:hAnsi="Times New Roman" w:cs="Times New Roman"/>
          <w:spacing w:val="-2"/>
          <w:sz w:val="20"/>
          <w:szCs w:val="20"/>
        </w:rPr>
        <w:t>н</w:t>
      </w:r>
      <w:r w:rsidRPr="00D37A48">
        <w:rPr>
          <w:rFonts w:ascii="Times New Roman" w:hAnsi="Times New Roman" w:cs="Times New Roman"/>
          <w:spacing w:val="-2"/>
          <w:sz w:val="20"/>
          <w:szCs w:val="20"/>
        </w:rPr>
        <w:t>трация Т</w:t>
      </w:r>
      <w:r w:rsidRPr="00D37A48">
        <w:rPr>
          <w:rFonts w:ascii="Times New Roman" w:hAnsi="Times New Roman" w:cs="Times New Roman"/>
          <w:spacing w:val="-2"/>
          <w:sz w:val="20"/>
          <w:szCs w:val="20"/>
          <w:vertAlign w:val="subscript"/>
        </w:rPr>
        <w:t>4</w:t>
      </w:r>
      <w:r w:rsidRPr="00D37A48">
        <w:rPr>
          <w:rFonts w:ascii="Times New Roman" w:hAnsi="Times New Roman" w:cs="Times New Roman"/>
          <w:spacing w:val="-2"/>
          <w:sz w:val="20"/>
          <w:szCs w:val="20"/>
        </w:rPr>
        <w:t xml:space="preserve"> и ТТГ. Концентрация тироксина в опытной группе</w:t>
      </w:r>
      <w:r w:rsidR="003E639C" w:rsidRPr="00D37A48">
        <w:rPr>
          <w:rFonts w:ascii="Times New Roman" w:hAnsi="Times New Roman" w:cs="Times New Roman"/>
          <w:spacing w:val="-2"/>
          <w:sz w:val="20"/>
          <w:szCs w:val="20"/>
        </w:rPr>
        <w:t>,</w:t>
      </w:r>
      <w:r w:rsidRPr="00D37A48">
        <w:rPr>
          <w:rFonts w:ascii="Times New Roman" w:hAnsi="Times New Roman" w:cs="Times New Roman"/>
          <w:spacing w:val="-2"/>
          <w:sz w:val="20"/>
          <w:szCs w:val="20"/>
        </w:rPr>
        <w:t xml:space="preserve"> получа</w:t>
      </w:r>
      <w:r w:rsidRPr="00D37A48">
        <w:rPr>
          <w:rFonts w:ascii="Times New Roman" w:hAnsi="Times New Roman" w:cs="Times New Roman"/>
          <w:spacing w:val="-2"/>
          <w:sz w:val="20"/>
          <w:szCs w:val="20"/>
        </w:rPr>
        <w:t>в</w:t>
      </w:r>
      <w:r w:rsidRPr="00D37A48">
        <w:rPr>
          <w:rFonts w:ascii="Times New Roman" w:hAnsi="Times New Roman" w:cs="Times New Roman"/>
          <w:spacing w:val="-2"/>
          <w:sz w:val="20"/>
          <w:szCs w:val="20"/>
        </w:rPr>
        <w:t>шей Йодинол</w:t>
      </w:r>
      <w:r w:rsidR="003E639C" w:rsidRPr="00D37A48">
        <w:rPr>
          <w:rFonts w:ascii="Times New Roman" w:hAnsi="Times New Roman" w:cs="Times New Roman"/>
          <w:spacing w:val="-2"/>
          <w:sz w:val="20"/>
          <w:szCs w:val="20"/>
        </w:rPr>
        <w:t>,</w:t>
      </w:r>
      <w:r w:rsidRPr="00D37A48">
        <w:rPr>
          <w:rFonts w:ascii="Times New Roman" w:hAnsi="Times New Roman" w:cs="Times New Roman"/>
          <w:spacing w:val="-2"/>
          <w:sz w:val="20"/>
          <w:szCs w:val="20"/>
        </w:rPr>
        <w:t xml:space="preserve"> в конце эксперимента составила </w:t>
      </w:r>
      <w:r w:rsidR="003E639C" w:rsidRPr="00D37A48">
        <w:rPr>
          <w:rFonts w:ascii="Times New Roman" w:hAnsi="Times New Roman" w:cs="Times New Roman"/>
          <w:spacing w:val="-2"/>
          <w:sz w:val="20"/>
          <w:szCs w:val="20"/>
        </w:rPr>
        <w:t>(</w:t>
      </w:r>
      <w:r w:rsidRPr="00D37A48">
        <w:rPr>
          <w:rFonts w:ascii="Times New Roman" w:hAnsi="Times New Roman" w:cs="Times New Roman"/>
          <w:spacing w:val="-2"/>
          <w:sz w:val="20"/>
          <w:szCs w:val="20"/>
        </w:rPr>
        <w:t>14,09</w:t>
      </w:r>
      <w:r w:rsidR="00D37A48">
        <w:rPr>
          <w:rFonts w:ascii="Times New Roman" w:hAnsi="Times New Roman" w:cs="Times New Roman"/>
          <w:spacing w:val="-2"/>
          <w:sz w:val="20"/>
          <w:szCs w:val="20"/>
        </w:rPr>
        <w:t> </w:t>
      </w:r>
      <w:r w:rsidRPr="00D37A48">
        <w:rPr>
          <w:rFonts w:ascii="Times New Roman" w:hAnsi="Times New Roman" w:cs="Times New Roman"/>
          <w:spacing w:val="-2"/>
          <w:sz w:val="20"/>
          <w:szCs w:val="20"/>
        </w:rPr>
        <w:t>±</w:t>
      </w:r>
      <w:r w:rsidR="00D37A48">
        <w:rPr>
          <w:rFonts w:ascii="Times New Roman" w:hAnsi="Times New Roman" w:cs="Times New Roman"/>
          <w:spacing w:val="-2"/>
          <w:sz w:val="20"/>
          <w:szCs w:val="20"/>
        </w:rPr>
        <w:t> </w:t>
      </w:r>
      <w:r w:rsidRPr="00D37A48">
        <w:rPr>
          <w:rFonts w:ascii="Times New Roman" w:hAnsi="Times New Roman" w:cs="Times New Roman"/>
          <w:spacing w:val="-2"/>
          <w:sz w:val="20"/>
          <w:szCs w:val="20"/>
        </w:rPr>
        <w:t>0,52</w:t>
      </w:r>
      <w:r w:rsidR="003E639C" w:rsidRPr="00D37A48">
        <w:rPr>
          <w:rFonts w:ascii="Times New Roman" w:hAnsi="Times New Roman" w:cs="Times New Roman"/>
          <w:spacing w:val="-2"/>
          <w:sz w:val="20"/>
          <w:szCs w:val="20"/>
        </w:rPr>
        <w:t>)</w:t>
      </w:r>
      <w:r w:rsidR="00D37A48">
        <w:rPr>
          <w:rFonts w:ascii="Times New Roman" w:hAnsi="Times New Roman" w:cs="Times New Roman"/>
          <w:spacing w:val="-2"/>
          <w:sz w:val="20"/>
          <w:szCs w:val="20"/>
        </w:rPr>
        <w:t> </w:t>
      </w:r>
      <w:r w:rsidRPr="00D37A48">
        <w:rPr>
          <w:rFonts w:ascii="Times New Roman" w:hAnsi="Times New Roman" w:cs="Times New Roman"/>
          <w:spacing w:val="-2"/>
          <w:sz w:val="20"/>
          <w:szCs w:val="20"/>
        </w:rPr>
        <w:t>н</w:t>
      </w:r>
      <w:r w:rsidR="003E639C" w:rsidRPr="00D37A48">
        <w:rPr>
          <w:rFonts w:ascii="Times New Roman" w:hAnsi="Times New Roman" w:cs="Times New Roman"/>
          <w:spacing w:val="-2"/>
          <w:sz w:val="20"/>
          <w:szCs w:val="20"/>
        </w:rPr>
        <w:t>моль</w:t>
      </w:r>
      <w:r w:rsidRPr="00D37A48">
        <w:rPr>
          <w:rFonts w:ascii="Times New Roman" w:hAnsi="Times New Roman" w:cs="Times New Roman"/>
          <w:spacing w:val="-2"/>
          <w:sz w:val="20"/>
          <w:szCs w:val="20"/>
        </w:rPr>
        <w:t xml:space="preserve">/л, </w:t>
      </w:r>
      <w:r w:rsidRPr="004710A5">
        <w:rPr>
          <w:rFonts w:ascii="Times New Roman" w:hAnsi="Times New Roman" w:cs="Times New Roman"/>
          <w:spacing w:val="-2"/>
          <w:sz w:val="20"/>
          <w:szCs w:val="20"/>
        </w:rPr>
        <w:t xml:space="preserve">что на 3,86 </w:t>
      </w:r>
      <w:r w:rsidRPr="004710A5">
        <w:rPr>
          <w:rFonts w:ascii="Times New Roman" w:hAnsi="Times New Roman" w:cs="Times New Roman"/>
          <w:sz w:val="20"/>
          <w:szCs w:val="20"/>
        </w:rPr>
        <w:t>н</w:t>
      </w:r>
      <w:r w:rsidR="003E639C">
        <w:rPr>
          <w:rFonts w:ascii="Times New Roman" w:hAnsi="Times New Roman" w:cs="Times New Roman"/>
          <w:sz w:val="20"/>
          <w:szCs w:val="20"/>
        </w:rPr>
        <w:t>моль</w:t>
      </w:r>
      <w:r w:rsidRPr="004710A5">
        <w:rPr>
          <w:rFonts w:ascii="Times New Roman" w:hAnsi="Times New Roman" w:cs="Times New Roman"/>
          <w:sz w:val="20"/>
          <w:szCs w:val="20"/>
        </w:rPr>
        <w:t>/л выше, чем в контрольной.</w:t>
      </w:r>
    </w:p>
    <w:p w:rsidR="00645424" w:rsidRPr="004710A5" w:rsidRDefault="00645424" w:rsidP="00CD002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710A5">
        <w:rPr>
          <w:rFonts w:ascii="Times New Roman" w:hAnsi="Times New Roman" w:cs="Times New Roman"/>
          <w:sz w:val="20"/>
          <w:szCs w:val="20"/>
        </w:rPr>
        <w:lastRenderedPageBreak/>
        <w:t>Превращения Т</w:t>
      </w:r>
      <w:r w:rsidRPr="004710A5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4710A5">
        <w:rPr>
          <w:rFonts w:ascii="Times New Roman" w:hAnsi="Times New Roman" w:cs="Times New Roman"/>
          <w:sz w:val="20"/>
          <w:szCs w:val="20"/>
        </w:rPr>
        <w:t xml:space="preserve"> в печени и почках и поступлени</w:t>
      </w:r>
      <w:r w:rsidR="00D37A48">
        <w:rPr>
          <w:rFonts w:ascii="Times New Roman" w:hAnsi="Times New Roman" w:cs="Times New Roman"/>
          <w:sz w:val="20"/>
          <w:szCs w:val="20"/>
        </w:rPr>
        <w:t>е</w:t>
      </w:r>
      <w:r w:rsidRPr="004710A5">
        <w:rPr>
          <w:rFonts w:ascii="Times New Roman" w:hAnsi="Times New Roman" w:cs="Times New Roman"/>
          <w:sz w:val="20"/>
          <w:szCs w:val="20"/>
        </w:rPr>
        <w:t xml:space="preserve"> в клетки</w:t>
      </w:r>
      <w:r w:rsidRPr="004710A5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4710A5">
        <w:rPr>
          <w:rFonts w:ascii="Times New Roman" w:hAnsi="Times New Roman" w:cs="Times New Roman"/>
          <w:sz w:val="20"/>
          <w:szCs w:val="20"/>
        </w:rPr>
        <w:t>орг</w:t>
      </w:r>
      <w:r w:rsidRPr="004710A5">
        <w:rPr>
          <w:rFonts w:ascii="Times New Roman" w:hAnsi="Times New Roman" w:cs="Times New Roman"/>
          <w:sz w:val="20"/>
          <w:szCs w:val="20"/>
        </w:rPr>
        <w:t>а</w:t>
      </w:r>
      <w:r w:rsidRPr="004710A5">
        <w:rPr>
          <w:rFonts w:ascii="Times New Roman" w:hAnsi="Times New Roman" w:cs="Times New Roman"/>
          <w:sz w:val="20"/>
          <w:szCs w:val="20"/>
        </w:rPr>
        <w:t>низма оказыва</w:t>
      </w:r>
      <w:r w:rsidR="00D37A48">
        <w:rPr>
          <w:rFonts w:ascii="Times New Roman" w:hAnsi="Times New Roman" w:cs="Times New Roman"/>
          <w:sz w:val="20"/>
          <w:szCs w:val="20"/>
        </w:rPr>
        <w:t>ю</w:t>
      </w:r>
      <w:r w:rsidRPr="004710A5">
        <w:rPr>
          <w:rFonts w:ascii="Times New Roman" w:hAnsi="Times New Roman" w:cs="Times New Roman"/>
          <w:sz w:val="20"/>
          <w:szCs w:val="20"/>
        </w:rPr>
        <w:t>т регулирующее действие на рост и развитие тканей, а</w:t>
      </w:r>
      <w:r w:rsidR="003E639C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>также способству</w:t>
      </w:r>
      <w:r w:rsidR="00D37A48">
        <w:rPr>
          <w:rFonts w:ascii="Times New Roman" w:hAnsi="Times New Roman" w:cs="Times New Roman"/>
          <w:sz w:val="20"/>
          <w:szCs w:val="20"/>
        </w:rPr>
        <w:t>ю</w:t>
      </w:r>
      <w:r w:rsidRPr="004710A5">
        <w:rPr>
          <w:rFonts w:ascii="Times New Roman" w:hAnsi="Times New Roman" w:cs="Times New Roman"/>
          <w:sz w:val="20"/>
          <w:szCs w:val="20"/>
        </w:rPr>
        <w:t>т усилен</w:t>
      </w:r>
      <w:r w:rsidR="00D37A48">
        <w:rPr>
          <w:rFonts w:ascii="Times New Roman" w:hAnsi="Times New Roman" w:cs="Times New Roman"/>
          <w:sz w:val="20"/>
          <w:szCs w:val="20"/>
        </w:rPr>
        <w:t>ию</w:t>
      </w:r>
      <w:r w:rsidRPr="004710A5">
        <w:rPr>
          <w:rFonts w:ascii="Times New Roman" w:hAnsi="Times New Roman" w:cs="Times New Roman"/>
          <w:sz w:val="20"/>
          <w:szCs w:val="20"/>
        </w:rPr>
        <w:t xml:space="preserve"> секреции гормонов щитовидной ж</w:t>
      </w:r>
      <w:r w:rsidRPr="004710A5">
        <w:rPr>
          <w:rFonts w:ascii="Times New Roman" w:hAnsi="Times New Roman" w:cs="Times New Roman"/>
          <w:sz w:val="20"/>
          <w:szCs w:val="20"/>
        </w:rPr>
        <w:t>е</w:t>
      </w:r>
      <w:r w:rsidRPr="004710A5">
        <w:rPr>
          <w:rFonts w:ascii="Times New Roman" w:hAnsi="Times New Roman" w:cs="Times New Roman"/>
          <w:sz w:val="20"/>
          <w:szCs w:val="20"/>
        </w:rPr>
        <w:t>лезы, котор</w:t>
      </w:r>
      <w:r w:rsidR="00D37A48">
        <w:rPr>
          <w:rFonts w:ascii="Times New Roman" w:hAnsi="Times New Roman" w:cs="Times New Roman"/>
          <w:sz w:val="20"/>
          <w:szCs w:val="20"/>
        </w:rPr>
        <w:t>ое</w:t>
      </w:r>
      <w:r w:rsidRPr="004710A5">
        <w:rPr>
          <w:rFonts w:ascii="Times New Roman" w:hAnsi="Times New Roman" w:cs="Times New Roman"/>
          <w:sz w:val="20"/>
          <w:szCs w:val="20"/>
        </w:rPr>
        <w:t xml:space="preserve"> приводит к изменению процессов обмена и лучшему синтезу белка в организме исследуемых рыб.</w:t>
      </w:r>
    </w:p>
    <w:p w:rsidR="00645424" w:rsidRPr="004710A5" w:rsidRDefault="00645424" w:rsidP="00CD002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710A5">
        <w:rPr>
          <w:rFonts w:ascii="Times New Roman" w:hAnsi="Times New Roman" w:cs="Times New Roman"/>
          <w:sz w:val="20"/>
          <w:szCs w:val="20"/>
        </w:rPr>
        <w:t>Тиреотропный гормон гипофиза регулирует функциональную а</w:t>
      </w:r>
      <w:r w:rsidRPr="004710A5">
        <w:rPr>
          <w:rFonts w:ascii="Times New Roman" w:hAnsi="Times New Roman" w:cs="Times New Roman"/>
          <w:sz w:val="20"/>
          <w:szCs w:val="20"/>
        </w:rPr>
        <w:t>к</w:t>
      </w:r>
      <w:r w:rsidRPr="004710A5">
        <w:rPr>
          <w:rFonts w:ascii="Times New Roman" w:hAnsi="Times New Roman" w:cs="Times New Roman"/>
          <w:sz w:val="20"/>
          <w:szCs w:val="20"/>
        </w:rPr>
        <w:t xml:space="preserve">тивность щитовидной железы. Из </w:t>
      </w:r>
      <w:r w:rsidR="00D37A48">
        <w:rPr>
          <w:rFonts w:ascii="Times New Roman" w:hAnsi="Times New Roman" w:cs="Times New Roman"/>
          <w:sz w:val="20"/>
          <w:szCs w:val="20"/>
        </w:rPr>
        <w:t xml:space="preserve">данных </w:t>
      </w:r>
      <w:r w:rsidRPr="004710A5">
        <w:rPr>
          <w:rFonts w:ascii="Times New Roman" w:hAnsi="Times New Roman" w:cs="Times New Roman"/>
          <w:sz w:val="20"/>
          <w:szCs w:val="20"/>
        </w:rPr>
        <w:t>табл</w:t>
      </w:r>
      <w:r w:rsidR="00D37A48">
        <w:rPr>
          <w:rFonts w:ascii="Times New Roman" w:hAnsi="Times New Roman" w:cs="Times New Roman"/>
          <w:sz w:val="20"/>
          <w:szCs w:val="20"/>
        </w:rPr>
        <w:t xml:space="preserve">. 3 </w:t>
      </w:r>
      <w:r w:rsidRPr="004710A5">
        <w:rPr>
          <w:rFonts w:ascii="Times New Roman" w:hAnsi="Times New Roman" w:cs="Times New Roman"/>
          <w:sz w:val="20"/>
          <w:szCs w:val="20"/>
        </w:rPr>
        <w:t>видно, что уровень ТТГ в опытной группе</w:t>
      </w:r>
      <w:r w:rsidR="003E639C">
        <w:rPr>
          <w:rFonts w:ascii="Times New Roman" w:hAnsi="Times New Roman" w:cs="Times New Roman"/>
          <w:sz w:val="20"/>
          <w:szCs w:val="20"/>
        </w:rPr>
        <w:t>,</w:t>
      </w:r>
      <w:r w:rsidRPr="004710A5">
        <w:rPr>
          <w:rFonts w:ascii="Times New Roman" w:hAnsi="Times New Roman" w:cs="Times New Roman"/>
          <w:sz w:val="20"/>
          <w:szCs w:val="20"/>
        </w:rPr>
        <w:t xml:space="preserve"> получавшей Йодинол</w:t>
      </w:r>
      <w:r w:rsidR="003E639C">
        <w:rPr>
          <w:rFonts w:ascii="Times New Roman" w:hAnsi="Times New Roman" w:cs="Times New Roman"/>
          <w:sz w:val="20"/>
          <w:szCs w:val="20"/>
        </w:rPr>
        <w:t>,</w:t>
      </w:r>
      <w:r w:rsidRPr="004710A5">
        <w:rPr>
          <w:rFonts w:ascii="Times New Roman" w:hAnsi="Times New Roman" w:cs="Times New Roman"/>
          <w:sz w:val="20"/>
          <w:szCs w:val="20"/>
        </w:rPr>
        <w:t xml:space="preserve"> в конце эксперимента выше, чем в контрольной. Уровень ТТГ в опытной группе составил </w:t>
      </w:r>
      <w:r w:rsidR="00D37A48">
        <w:rPr>
          <w:rFonts w:ascii="Times New Roman" w:hAnsi="Times New Roman" w:cs="Times New Roman"/>
          <w:sz w:val="20"/>
          <w:szCs w:val="20"/>
        </w:rPr>
        <w:t>(</w:t>
      </w:r>
      <w:r w:rsidRPr="004710A5">
        <w:rPr>
          <w:rFonts w:ascii="Times New Roman" w:hAnsi="Times New Roman" w:cs="Times New Roman"/>
          <w:sz w:val="20"/>
          <w:szCs w:val="20"/>
        </w:rPr>
        <w:t>4,25</w:t>
      </w:r>
      <w:r w:rsidR="00D37A48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>±</w:t>
      </w:r>
      <w:r w:rsidR="00D37A48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>0,15</w:t>
      </w:r>
      <w:r w:rsidR="00D37A48">
        <w:rPr>
          <w:rFonts w:ascii="Times New Roman" w:hAnsi="Times New Roman" w:cs="Times New Roman"/>
          <w:sz w:val="20"/>
          <w:szCs w:val="20"/>
        </w:rPr>
        <w:t>)</w:t>
      </w:r>
      <w:r w:rsidRPr="004710A5">
        <w:rPr>
          <w:rFonts w:ascii="Times New Roman" w:hAnsi="Times New Roman" w:cs="Times New Roman"/>
          <w:sz w:val="20"/>
          <w:szCs w:val="20"/>
        </w:rPr>
        <w:t xml:space="preserve"> мкМЕ/мл, что на 1,57 мкМЕ/мл выше, чем в контрольной.</w:t>
      </w:r>
    </w:p>
    <w:p w:rsidR="00645424" w:rsidRPr="004710A5" w:rsidRDefault="00645424" w:rsidP="00A64B4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710A5">
        <w:rPr>
          <w:rFonts w:ascii="Times New Roman" w:hAnsi="Times New Roman" w:cs="Times New Roman"/>
          <w:sz w:val="20"/>
          <w:szCs w:val="20"/>
        </w:rPr>
        <w:t>Таким образом, можно констатировать, что комбикорм, обогаще</w:t>
      </w:r>
      <w:r w:rsidRPr="004710A5">
        <w:rPr>
          <w:rFonts w:ascii="Times New Roman" w:hAnsi="Times New Roman" w:cs="Times New Roman"/>
          <w:sz w:val="20"/>
          <w:szCs w:val="20"/>
        </w:rPr>
        <w:t>н</w:t>
      </w:r>
      <w:r w:rsidRPr="004710A5">
        <w:rPr>
          <w:rFonts w:ascii="Times New Roman" w:hAnsi="Times New Roman" w:cs="Times New Roman"/>
          <w:sz w:val="20"/>
          <w:szCs w:val="20"/>
        </w:rPr>
        <w:t>ный препаратом Йодинол, способствует активизации работы гипофиза и железистых клеток, которые выполняют у лин</w:t>
      </w:r>
      <w:r w:rsidR="00AE1957">
        <w:rPr>
          <w:rFonts w:ascii="Times New Roman" w:hAnsi="Times New Roman" w:cs="Times New Roman"/>
          <w:sz w:val="20"/>
          <w:szCs w:val="20"/>
        </w:rPr>
        <w:t>я</w:t>
      </w:r>
      <w:r w:rsidRPr="004710A5">
        <w:rPr>
          <w:rFonts w:ascii="Times New Roman" w:hAnsi="Times New Roman" w:cs="Times New Roman"/>
          <w:sz w:val="20"/>
          <w:szCs w:val="20"/>
        </w:rPr>
        <w:t xml:space="preserve"> функцию щитови</w:t>
      </w:r>
      <w:r w:rsidRPr="004710A5">
        <w:rPr>
          <w:rFonts w:ascii="Times New Roman" w:hAnsi="Times New Roman" w:cs="Times New Roman"/>
          <w:sz w:val="20"/>
          <w:szCs w:val="20"/>
        </w:rPr>
        <w:t>д</w:t>
      </w:r>
      <w:r w:rsidRPr="004710A5">
        <w:rPr>
          <w:rFonts w:ascii="Times New Roman" w:hAnsi="Times New Roman" w:cs="Times New Roman"/>
          <w:sz w:val="20"/>
          <w:szCs w:val="20"/>
        </w:rPr>
        <w:t>ной железы.</w:t>
      </w:r>
    </w:p>
    <w:p w:rsidR="00645424" w:rsidRPr="004710A5" w:rsidRDefault="00645424" w:rsidP="00CD002D">
      <w:pPr>
        <w:tabs>
          <w:tab w:val="left" w:pos="205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710A5">
        <w:rPr>
          <w:rFonts w:ascii="Times New Roman" w:hAnsi="Times New Roman" w:cs="Times New Roman"/>
          <w:sz w:val="20"/>
          <w:szCs w:val="20"/>
        </w:rPr>
        <w:t xml:space="preserve">Продуктивность </w:t>
      </w:r>
      <w:r w:rsidR="00D37A48">
        <w:rPr>
          <w:rFonts w:ascii="Times New Roman" w:hAnsi="Times New Roman" w:cs="Times New Roman"/>
          <w:sz w:val="20"/>
          <w:szCs w:val="20"/>
        </w:rPr>
        <w:t xml:space="preserve">– </w:t>
      </w:r>
      <w:r w:rsidRPr="004710A5">
        <w:rPr>
          <w:rFonts w:ascii="Times New Roman" w:hAnsi="Times New Roman" w:cs="Times New Roman"/>
          <w:sz w:val="20"/>
          <w:szCs w:val="20"/>
        </w:rPr>
        <w:t>это скорость генерации биомассы в экосистеме, в основе которой лежит усвоение получаемой энергии с образованием органических веществ.</w:t>
      </w:r>
    </w:p>
    <w:p w:rsidR="00645424" w:rsidRPr="004710A5" w:rsidRDefault="00645424" w:rsidP="00CD002D">
      <w:pPr>
        <w:tabs>
          <w:tab w:val="left" w:pos="205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710A5">
        <w:rPr>
          <w:rFonts w:ascii="Times New Roman" w:hAnsi="Times New Roman" w:cs="Times New Roman"/>
          <w:sz w:val="20"/>
          <w:szCs w:val="20"/>
        </w:rPr>
        <w:t>Продуктивность сельскохозяйственных животных и рыб оценив</w:t>
      </w:r>
      <w:r w:rsidRPr="004710A5">
        <w:rPr>
          <w:rFonts w:ascii="Times New Roman" w:hAnsi="Times New Roman" w:cs="Times New Roman"/>
          <w:sz w:val="20"/>
          <w:szCs w:val="20"/>
        </w:rPr>
        <w:t>а</w:t>
      </w:r>
      <w:r w:rsidRPr="004710A5">
        <w:rPr>
          <w:rFonts w:ascii="Times New Roman" w:hAnsi="Times New Roman" w:cs="Times New Roman"/>
          <w:sz w:val="20"/>
          <w:szCs w:val="20"/>
        </w:rPr>
        <w:t>ется по количеству и качеству получаемого от них мяса и способност</w:t>
      </w:r>
      <w:r w:rsidR="00D37A48">
        <w:rPr>
          <w:rFonts w:ascii="Times New Roman" w:hAnsi="Times New Roman" w:cs="Times New Roman"/>
          <w:sz w:val="20"/>
          <w:szCs w:val="20"/>
        </w:rPr>
        <w:t xml:space="preserve">и </w:t>
      </w:r>
      <w:r w:rsidRPr="004710A5">
        <w:rPr>
          <w:rFonts w:ascii="Times New Roman" w:hAnsi="Times New Roman" w:cs="Times New Roman"/>
          <w:sz w:val="20"/>
          <w:szCs w:val="20"/>
        </w:rPr>
        <w:t>трансформировать питательные вещества комбикормов в продукты животноводства. Количество мяса рыб определяется живой массой и убойным выходом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43BAC">
        <w:rPr>
          <w:rFonts w:ascii="Times New Roman" w:hAnsi="Times New Roman" w:cs="Times New Roman"/>
          <w:sz w:val="20"/>
          <w:szCs w:val="20"/>
        </w:rPr>
        <w:t>[</w:t>
      </w:r>
      <w:r w:rsidR="00291A99">
        <w:rPr>
          <w:rFonts w:ascii="Times New Roman" w:hAnsi="Times New Roman" w:cs="Times New Roman"/>
          <w:sz w:val="20"/>
          <w:szCs w:val="20"/>
        </w:rPr>
        <w:t>4</w:t>
      </w:r>
      <w:r w:rsidR="00D37A48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43BAC">
        <w:rPr>
          <w:rFonts w:ascii="Times New Roman" w:hAnsi="Times New Roman" w:cs="Times New Roman"/>
          <w:sz w:val="20"/>
          <w:szCs w:val="20"/>
        </w:rPr>
        <w:t>21]</w:t>
      </w:r>
      <w:r w:rsidRPr="004710A5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645424" w:rsidRPr="004710A5" w:rsidRDefault="00645424" w:rsidP="00CD002D">
      <w:pPr>
        <w:tabs>
          <w:tab w:val="left" w:pos="205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710A5">
        <w:rPr>
          <w:rFonts w:ascii="Times New Roman" w:hAnsi="Times New Roman" w:cs="Times New Roman"/>
          <w:sz w:val="20"/>
          <w:szCs w:val="20"/>
        </w:rPr>
        <w:t xml:space="preserve">Именно поэтому необходимо контролировать прирост живой массы рыб, так как это один из важнейших показателей </w:t>
      </w:r>
      <w:r w:rsidR="00D37A48">
        <w:rPr>
          <w:rFonts w:ascii="Times New Roman" w:hAnsi="Times New Roman" w:cs="Times New Roman"/>
          <w:sz w:val="20"/>
          <w:szCs w:val="20"/>
        </w:rPr>
        <w:t xml:space="preserve">их </w:t>
      </w:r>
      <w:r w:rsidRPr="004710A5">
        <w:rPr>
          <w:rFonts w:ascii="Times New Roman" w:hAnsi="Times New Roman" w:cs="Times New Roman"/>
          <w:sz w:val="20"/>
          <w:szCs w:val="20"/>
        </w:rPr>
        <w:t>продуктивности.</w:t>
      </w:r>
    </w:p>
    <w:p w:rsidR="00645424" w:rsidRPr="004710A5" w:rsidRDefault="00645424" w:rsidP="00CD002D">
      <w:pPr>
        <w:tabs>
          <w:tab w:val="left" w:pos="205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710A5">
        <w:rPr>
          <w:rFonts w:ascii="Times New Roman" w:hAnsi="Times New Roman" w:cs="Times New Roman"/>
          <w:sz w:val="20"/>
          <w:szCs w:val="20"/>
        </w:rPr>
        <w:t>Взвешивание рыб проводили ежемесячно. Полученные данные п</w:t>
      </w:r>
      <w:r w:rsidRPr="004710A5">
        <w:rPr>
          <w:rFonts w:ascii="Times New Roman" w:hAnsi="Times New Roman" w:cs="Times New Roman"/>
          <w:sz w:val="20"/>
          <w:szCs w:val="20"/>
        </w:rPr>
        <w:t>о</w:t>
      </w:r>
      <w:r w:rsidRPr="004710A5">
        <w:rPr>
          <w:rFonts w:ascii="Times New Roman" w:hAnsi="Times New Roman" w:cs="Times New Roman"/>
          <w:sz w:val="20"/>
          <w:szCs w:val="20"/>
        </w:rPr>
        <w:t>зволяли корректировать режим кормления и количество внесения пр</w:t>
      </w:r>
      <w:r w:rsidRPr="004710A5">
        <w:rPr>
          <w:rFonts w:ascii="Times New Roman" w:hAnsi="Times New Roman" w:cs="Times New Roman"/>
          <w:sz w:val="20"/>
          <w:szCs w:val="20"/>
        </w:rPr>
        <w:t>е</w:t>
      </w:r>
      <w:r w:rsidRPr="004710A5">
        <w:rPr>
          <w:rFonts w:ascii="Times New Roman" w:hAnsi="Times New Roman" w:cs="Times New Roman"/>
          <w:sz w:val="20"/>
          <w:szCs w:val="20"/>
        </w:rPr>
        <w:t>парата в комбикорм.</w:t>
      </w:r>
    </w:p>
    <w:p w:rsidR="00645424" w:rsidRDefault="00645424" w:rsidP="00114908">
      <w:pPr>
        <w:tabs>
          <w:tab w:val="left" w:pos="205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710A5">
        <w:rPr>
          <w:rFonts w:ascii="Times New Roman" w:hAnsi="Times New Roman" w:cs="Times New Roman"/>
          <w:sz w:val="20"/>
          <w:szCs w:val="20"/>
        </w:rPr>
        <w:t>Динамика изменения живой массы линей за весь период провед</w:t>
      </w:r>
      <w:r w:rsidRPr="004710A5">
        <w:rPr>
          <w:rFonts w:ascii="Times New Roman" w:hAnsi="Times New Roman" w:cs="Times New Roman"/>
          <w:sz w:val="20"/>
          <w:szCs w:val="20"/>
        </w:rPr>
        <w:t>е</w:t>
      </w:r>
      <w:r w:rsidRPr="004710A5">
        <w:rPr>
          <w:rFonts w:ascii="Times New Roman" w:hAnsi="Times New Roman" w:cs="Times New Roman"/>
          <w:sz w:val="20"/>
          <w:szCs w:val="20"/>
        </w:rPr>
        <w:t>ния опыта представлена в табл</w:t>
      </w:r>
      <w:r w:rsidR="00D37A48">
        <w:rPr>
          <w:rFonts w:ascii="Times New Roman" w:hAnsi="Times New Roman" w:cs="Times New Roman"/>
          <w:sz w:val="20"/>
          <w:szCs w:val="20"/>
        </w:rPr>
        <w:t>.</w:t>
      </w:r>
      <w:r w:rsidRPr="004710A5">
        <w:rPr>
          <w:rFonts w:ascii="Times New Roman" w:hAnsi="Times New Roman" w:cs="Times New Roman"/>
          <w:sz w:val="20"/>
          <w:szCs w:val="20"/>
        </w:rPr>
        <w:t xml:space="preserve"> 4.</w:t>
      </w:r>
    </w:p>
    <w:p w:rsidR="00645424" w:rsidRPr="00A30010" w:rsidRDefault="00645424" w:rsidP="00723925">
      <w:pPr>
        <w:spacing w:after="0" w:line="240" w:lineRule="auto"/>
        <w:ind w:firstLine="284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4710A5">
        <w:rPr>
          <w:rFonts w:ascii="Times New Roman" w:hAnsi="Times New Roman" w:cs="Times New Roman"/>
          <w:sz w:val="20"/>
          <w:szCs w:val="20"/>
        </w:rPr>
        <w:t xml:space="preserve">Как видно из </w:t>
      </w:r>
      <w:r w:rsidR="00A30010">
        <w:rPr>
          <w:rFonts w:ascii="Times New Roman" w:hAnsi="Times New Roman" w:cs="Times New Roman"/>
          <w:sz w:val="20"/>
          <w:szCs w:val="20"/>
        </w:rPr>
        <w:t xml:space="preserve">данных </w:t>
      </w:r>
      <w:r w:rsidRPr="004710A5">
        <w:rPr>
          <w:rFonts w:ascii="Times New Roman" w:hAnsi="Times New Roman" w:cs="Times New Roman"/>
          <w:sz w:val="20"/>
          <w:szCs w:val="20"/>
        </w:rPr>
        <w:t>таблицы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4710A5">
        <w:rPr>
          <w:rFonts w:ascii="Times New Roman" w:hAnsi="Times New Roman" w:cs="Times New Roman"/>
          <w:sz w:val="20"/>
          <w:szCs w:val="20"/>
        </w:rPr>
        <w:t xml:space="preserve"> в первые месяцы темпы роста лин</w:t>
      </w:r>
      <w:r w:rsidR="00AE1957">
        <w:rPr>
          <w:rFonts w:ascii="Times New Roman" w:hAnsi="Times New Roman" w:cs="Times New Roman"/>
          <w:sz w:val="20"/>
          <w:szCs w:val="20"/>
        </w:rPr>
        <w:t>ей</w:t>
      </w:r>
      <w:r w:rsidRPr="004710A5">
        <w:rPr>
          <w:rFonts w:ascii="Times New Roman" w:hAnsi="Times New Roman" w:cs="Times New Roman"/>
          <w:sz w:val="20"/>
          <w:szCs w:val="20"/>
        </w:rPr>
        <w:t xml:space="preserve"> были примерно одинаковые в контрольной и опытной групп</w:t>
      </w:r>
      <w:r w:rsidR="00A30010">
        <w:rPr>
          <w:rFonts w:ascii="Times New Roman" w:hAnsi="Times New Roman" w:cs="Times New Roman"/>
          <w:sz w:val="20"/>
          <w:szCs w:val="20"/>
        </w:rPr>
        <w:t>ах</w:t>
      </w:r>
      <w:r w:rsidRPr="004710A5">
        <w:rPr>
          <w:rFonts w:ascii="Times New Roman" w:hAnsi="Times New Roman" w:cs="Times New Roman"/>
          <w:sz w:val="20"/>
          <w:szCs w:val="20"/>
        </w:rPr>
        <w:t xml:space="preserve">. Это </w:t>
      </w:r>
      <w:r w:rsidRPr="00A30010">
        <w:rPr>
          <w:rFonts w:ascii="Times New Roman" w:hAnsi="Times New Roman" w:cs="Times New Roman"/>
          <w:spacing w:val="-2"/>
          <w:sz w:val="20"/>
          <w:szCs w:val="20"/>
        </w:rPr>
        <w:t>вызвано</w:t>
      </w:r>
      <w:r w:rsidR="00A30010" w:rsidRPr="00A30010">
        <w:rPr>
          <w:rFonts w:ascii="Times New Roman" w:hAnsi="Times New Roman" w:cs="Times New Roman"/>
          <w:spacing w:val="-2"/>
          <w:sz w:val="20"/>
          <w:szCs w:val="20"/>
        </w:rPr>
        <w:t>,</w:t>
      </w:r>
      <w:r w:rsidRPr="00A30010">
        <w:rPr>
          <w:rFonts w:ascii="Times New Roman" w:hAnsi="Times New Roman" w:cs="Times New Roman"/>
          <w:spacing w:val="-2"/>
          <w:sz w:val="20"/>
          <w:szCs w:val="20"/>
        </w:rPr>
        <w:t xml:space="preserve"> по нашему мнению</w:t>
      </w:r>
      <w:r w:rsidR="00A30010" w:rsidRPr="00A30010">
        <w:rPr>
          <w:rFonts w:ascii="Times New Roman" w:hAnsi="Times New Roman" w:cs="Times New Roman"/>
          <w:spacing w:val="-2"/>
          <w:sz w:val="20"/>
          <w:szCs w:val="20"/>
        </w:rPr>
        <w:t>,</w:t>
      </w:r>
      <w:r w:rsidRPr="00A30010">
        <w:rPr>
          <w:rFonts w:ascii="Times New Roman" w:hAnsi="Times New Roman" w:cs="Times New Roman"/>
          <w:spacing w:val="-2"/>
          <w:sz w:val="20"/>
          <w:szCs w:val="20"/>
        </w:rPr>
        <w:t xml:space="preserve"> довольно низкой температурой окружа</w:t>
      </w:r>
      <w:r w:rsidRPr="00A30010">
        <w:rPr>
          <w:rFonts w:ascii="Times New Roman" w:hAnsi="Times New Roman" w:cs="Times New Roman"/>
          <w:spacing w:val="-2"/>
          <w:sz w:val="20"/>
          <w:szCs w:val="20"/>
        </w:rPr>
        <w:t>ю</w:t>
      </w:r>
      <w:r w:rsidRPr="00A30010">
        <w:rPr>
          <w:rFonts w:ascii="Times New Roman" w:hAnsi="Times New Roman" w:cs="Times New Roman"/>
          <w:spacing w:val="-2"/>
          <w:sz w:val="20"/>
          <w:szCs w:val="20"/>
        </w:rPr>
        <w:t>щей среды и адаптацией рыб к новым условиям выращивания в садках.</w:t>
      </w:r>
    </w:p>
    <w:p w:rsidR="00645424" w:rsidRDefault="00645424" w:rsidP="0072392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710A5">
        <w:rPr>
          <w:rFonts w:ascii="Times New Roman" w:hAnsi="Times New Roman" w:cs="Times New Roman"/>
          <w:sz w:val="20"/>
          <w:szCs w:val="20"/>
        </w:rPr>
        <w:t xml:space="preserve">Во второй и последующие месяцы темпы набора живой массы </w:t>
      </w:r>
      <w:r w:rsidR="00A30010">
        <w:rPr>
          <w:rFonts w:ascii="Times New Roman" w:hAnsi="Times New Roman" w:cs="Times New Roman"/>
          <w:sz w:val="20"/>
          <w:szCs w:val="20"/>
        </w:rPr>
        <w:t xml:space="preserve">рыб </w:t>
      </w:r>
      <w:r w:rsidRPr="004710A5">
        <w:rPr>
          <w:rFonts w:ascii="Times New Roman" w:hAnsi="Times New Roman" w:cs="Times New Roman"/>
          <w:sz w:val="20"/>
          <w:szCs w:val="20"/>
        </w:rPr>
        <w:t>опытной группы</w:t>
      </w:r>
      <w:r w:rsidR="00A30010">
        <w:rPr>
          <w:rFonts w:ascii="Times New Roman" w:hAnsi="Times New Roman" w:cs="Times New Roman"/>
          <w:sz w:val="20"/>
          <w:szCs w:val="20"/>
        </w:rPr>
        <w:t>,</w:t>
      </w:r>
      <w:r w:rsidRPr="004710A5">
        <w:rPr>
          <w:rFonts w:ascii="Times New Roman" w:hAnsi="Times New Roman" w:cs="Times New Roman"/>
          <w:sz w:val="20"/>
          <w:szCs w:val="20"/>
        </w:rPr>
        <w:t xml:space="preserve"> получавшей Йодинол</w:t>
      </w:r>
      <w:r w:rsidR="00A30010">
        <w:rPr>
          <w:rFonts w:ascii="Times New Roman" w:hAnsi="Times New Roman" w:cs="Times New Roman"/>
          <w:sz w:val="20"/>
          <w:szCs w:val="20"/>
        </w:rPr>
        <w:t>,</w:t>
      </w:r>
      <w:r w:rsidRPr="004710A5">
        <w:rPr>
          <w:rFonts w:ascii="Times New Roman" w:hAnsi="Times New Roman" w:cs="Times New Roman"/>
          <w:sz w:val="20"/>
          <w:szCs w:val="20"/>
        </w:rPr>
        <w:t xml:space="preserve"> были выше, чем контрольной. Так, в третий месяц выращивания </w:t>
      </w:r>
      <w:r w:rsidR="00A30010">
        <w:rPr>
          <w:rFonts w:ascii="Times New Roman" w:hAnsi="Times New Roman" w:cs="Times New Roman"/>
          <w:sz w:val="20"/>
          <w:szCs w:val="20"/>
        </w:rPr>
        <w:t xml:space="preserve">средняя </w:t>
      </w:r>
      <w:r w:rsidRPr="004710A5">
        <w:rPr>
          <w:rFonts w:ascii="Times New Roman" w:hAnsi="Times New Roman" w:cs="Times New Roman"/>
          <w:sz w:val="20"/>
          <w:szCs w:val="20"/>
        </w:rPr>
        <w:t>масс</w:t>
      </w:r>
      <w:r w:rsidR="00A30010">
        <w:rPr>
          <w:rFonts w:ascii="Times New Roman" w:hAnsi="Times New Roman" w:cs="Times New Roman"/>
          <w:sz w:val="20"/>
          <w:szCs w:val="20"/>
        </w:rPr>
        <w:t>а</w:t>
      </w:r>
      <w:r w:rsidRPr="004710A5">
        <w:rPr>
          <w:rFonts w:ascii="Times New Roman" w:hAnsi="Times New Roman" w:cs="Times New Roman"/>
          <w:sz w:val="20"/>
          <w:szCs w:val="20"/>
        </w:rPr>
        <w:t xml:space="preserve"> рыб в контрольной группе </w:t>
      </w:r>
      <w:r w:rsidR="00A30010">
        <w:rPr>
          <w:rFonts w:ascii="Times New Roman" w:hAnsi="Times New Roman" w:cs="Times New Roman"/>
          <w:sz w:val="20"/>
          <w:szCs w:val="20"/>
        </w:rPr>
        <w:t>была</w:t>
      </w:r>
      <w:r w:rsidRPr="004710A5">
        <w:rPr>
          <w:rFonts w:ascii="Times New Roman" w:hAnsi="Times New Roman" w:cs="Times New Roman"/>
          <w:sz w:val="20"/>
          <w:szCs w:val="20"/>
        </w:rPr>
        <w:t xml:space="preserve"> </w:t>
      </w:r>
      <w:r w:rsidR="00A30010">
        <w:rPr>
          <w:rFonts w:ascii="Times New Roman" w:hAnsi="Times New Roman" w:cs="Times New Roman"/>
          <w:sz w:val="20"/>
          <w:szCs w:val="20"/>
        </w:rPr>
        <w:t xml:space="preserve">на уровне </w:t>
      </w:r>
      <w:r w:rsidR="00AC2B18">
        <w:rPr>
          <w:rFonts w:ascii="Times New Roman" w:hAnsi="Times New Roman" w:cs="Times New Roman"/>
          <w:sz w:val="20"/>
          <w:szCs w:val="20"/>
        </w:rPr>
        <w:t>(</w:t>
      </w:r>
      <w:r w:rsidRPr="004710A5">
        <w:rPr>
          <w:rFonts w:ascii="Times New Roman" w:hAnsi="Times New Roman" w:cs="Times New Roman"/>
          <w:sz w:val="20"/>
          <w:szCs w:val="20"/>
        </w:rPr>
        <w:t>88,24</w:t>
      </w:r>
      <w:r w:rsidR="00AC2B18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>±</w:t>
      </w:r>
      <w:r w:rsidR="00AC2B18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>2,05</w:t>
      </w:r>
      <w:r w:rsidR="00AC2B18">
        <w:rPr>
          <w:rFonts w:ascii="Times New Roman" w:hAnsi="Times New Roman" w:cs="Times New Roman"/>
          <w:sz w:val="20"/>
          <w:szCs w:val="20"/>
        </w:rPr>
        <w:t>) </w:t>
      </w:r>
      <w:r w:rsidRPr="004710A5">
        <w:rPr>
          <w:rFonts w:ascii="Times New Roman" w:hAnsi="Times New Roman" w:cs="Times New Roman"/>
          <w:sz w:val="20"/>
          <w:szCs w:val="20"/>
        </w:rPr>
        <w:t xml:space="preserve">г, а в опытной </w:t>
      </w:r>
      <w:r w:rsidR="00A30010">
        <w:rPr>
          <w:rFonts w:ascii="Times New Roman" w:hAnsi="Times New Roman" w:cs="Times New Roman"/>
          <w:sz w:val="20"/>
          <w:szCs w:val="20"/>
        </w:rPr>
        <w:t>она</w:t>
      </w:r>
      <w:r w:rsidRPr="004710A5">
        <w:rPr>
          <w:rFonts w:ascii="Times New Roman" w:hAnsi="Times New Roman" w:cs="Times New Roman"/>
          <w:sz w:val="20"/>
          <w:szCs w:val="20"/>
        </w:rPr>
        <w:t xml:space="preserve"> была выше и</w:t>
      </w:r>
      <w:r w:rsidR="00A30010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 xml:space="preserve">составила </w:t>
      </w:r>
      <w:r w:rsidR="00AC2B18">
        <w:rPr>
          <w:rFonts w:ascii="Times New Roman" w:hAnsi="Times New Roman" w:cs="Times New Roman"/>
          <w:sz w:val="20"/>
          <w:szCs w:val="20"/>
        </w:rPr>
        <w:t>(</w:t>
      </w:r>
      <w:r w:rsidRPr="004710A5">
        <w:rPr>
          <w:rFonts w:ascii="Times New Roman" w:hAnsi="Times New Roman" w:cs="Times New Roman"/>
          <w:sz w:val="20"/>
          <w:szCs w:val="20"/>
        </w:rPr>
        <w:t>95,01</w:t>
      </w:r>
      <w:r w:rsidR="00AC2B18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>±</w:t>
      </w:r>
      <w:r w:rsidR="00AC2B18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>2,03</w:t>
      </w:r>
      <w:r w:rsidR="00AC2B18">
        <w:rPr>
          <w:rFonts w:ascii="Times New Roman" w:hAnsi="Times New Roman" w:cs="Times New Roman"/>
          <w:sz w:val="20"/>
          <w:szCs w:val="20"/>
        </w:rPr>
        <w:t>)</w:t>
      </w:r>
      <w:r w:rsidRPr="004710A5">
        <w:rPr>
          <w:rFonts w:ascii="Times New Roman" w:hAnsi="Times New Roman" w:cs="Times New Roman"/>
          <w:sz w:val="20"/>
          <w:szCs w:val="20"/>
        </w:rPr>
        <w:t xml:space="preserve"> г (при Р</w:t>
      </w:r>
      <w:r w:rsidR="00AC2B18">
        <w:rPr>
          <w:rFonts w:ascii="Times New Roman" w:hAnsi="Times New Roman" w:cs="Times New Roman"/>
          <w:sz w:val="20"/>
          <w:szCs w:val="20"/>
        </w:rPr>
        <w:t xml:space="preserve"> </w:t>
      </w:r>
      <w:r w:rsidRPr="004710A5">
        <w:rPr>
          <w:rFonts w:ascii="Times New Roman" w:hAnsi="Times New Roman" w:cs="Times New Roman"/>
          <w:sz w:val="20"/>
          <w:szCs w:val="20"/>
        </w:rPr>
        <w:t>≤</w:t>
      </w:r>
      <w:r w:rsidR="00AC2B18">
        <w:rPr>
          <w:rFonts w:ascii="Times New Roman" w:hAnsi="Times New Roman" w:cs="Times New Roman"/>
          <w:sz w:val="20"/>
          <w:szCs w:val="20"/>
        </w:rPr>
        <w:t xml:space="preserve"> </w:t>
      </w:r>
      <w:r w:rsidRPr="004710A5">
        <w:rPr>
          <w:rFonts w:ascii="Times New Roman" w:hAnsi="Times New Roman" w:cs="Times New Roman"/>
          <w:sz w:val="20"/>
          <w:szCs w:val="20"/>
        </w:rPr>
        <w:t xml:space="preserve">0,01). </w:t>
      </w:r>
    </w:p>
    <w:p w:rsidR="00645424" w:rsidRDefault="00A30010" w:rsidP="00A300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br w:type="page"/>
      </w:r>
      <w:r w:rsidR="00645424" w:rsidRPr="00AC2B18">
        <w:rPr>
          <w:rFonts w:ascii="Times New Roman" w:hAnsi="Times New Roman" w:cs="Times New Roman"/>
          <w:bCs/>
          <w:spacing w:val="20"/>
          <w:sz w:val="16"/>
          <w:szCs w:val="16"/>
        </w:rPr>
        <w:lastRenderedPageBreak/>
        <w:t xml:space="preserve">Таблица </w:t>
      </w:r>
      <w:r w:rsidR="00645424" w:rsidRPr="00AC2B18">
        <w:rPr>
          <w:rFonts w:ascii="Times New Roman" w:hAnsi="Times New Roman" w:cs="Times New Roman"/>
          <w:bCs/>
          <w:sz w:val="16"/>
          <w:szCs w:val="16"/>
        </w:rPr>
        <w:t>4</w:t>
      </w:r>
      <w:r w:rsidR="00AC2B18">
        <w:rPr>
          <w:rFonts w:ascii="Times New Roman" w:hAnsi="Times New Roman" w:cs="Times New Roman"/>
          <w:bCs/>
          <w:sz w:val="16"/>
          <w:szCs w:val="16"/>
        </w:rPr>
        <w:t>.</w:t>
      </w:r>
      <w:r w:rsidR="00645424" w:rsidRPr="00AC2B18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="00645424" w:rsidRPr="001C1E74">
        <w:rPr>
          <w:rFonts w:ascii="Times New Roman" w:hAnsi="Times New Roman" w:cs="Times New Roman"/>
          <w:b/>
          <w:bCs/>
          <w:sz w:val="16"/>
          <w:szCs w:val="16"/>
        </w:rPr>
        <w:t>Динамика живой массы линей</w:t>
      </w:r>
    </w:p>
    <w:p w:rsidR="00AC2B18" w:rsidRPr="001C1E74" w:rsidRDefault="00AC2B18" w:rsidP="00AC2B1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W w:w="611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77"/>
        <w:gridCol w:w="2155"/>
        <w:gridCol w:w="1979"/>
      </w:tblGrid>
      <w:tr w:rsidR="00645424" w:rsidRPr="001C1E74" w:rsidTr="00AC2B18">
        <w:trPr>
          <w:trHeight w:val="170"/>
          <w:jc w:val="center"/>
        </w:trPr>
        <w:tc>
          <w:tcPr>
            <w:tcW w:w="1977" w:type="dxa"/>
            <w:vMerge w:val="restart"/>
            <w:vAlign w:val="center"/>
          </w:tcPr>
          <w:p w:rsidR="00645424" w:rsidRPr="00AC2B18" w:rsidRDefault="00645424" w:rsidP="00AC2B1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2B18">
              <w:rPr>
                <w:rFonts w:ascii="Times New Roman" w:hAnsi="Times New Roman" w:cs="Times New Roman"/>
                <w:bCs/>
                <w:sz w:val="16"/>
                <w:szCs w:val="16"/>
              </w:rPr>
              <w:t>Период опыта</w:t>
            </w:r>
          </w:p>
        </w:tc>
        <w:tc>
          <w:tcPr>
            <w:tcW w:w="4134" w:type="dxa"/>
            <w:gridSpan w:val="2"/>
            <w:vAlign w:val="center"/>
          </w:tcPr>
          <w:p w:rsidR="00645424" w:rsidRPr="00AC2B18" w:rsidRDefault="00645424" w:rsidP="00AC2B1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2B18">
              <w:rPr>
                <w:rFonts w:ascii="Times New Roman" w:hAnsi="Times New Roman" w:cs="Times New Roman"/>
                <w:bCs/>
                <w:sz w:val="16"/>
                <w:szCs w:val="16"/>
              </w:rPr>
              <w:t>Результаты взвешивания особей рыб</w:t>
            </w:r>
            <w:r w:rsidR="00A30010">
              <w:rPr>
                <w:rFonts w:ascii="Times New Roman" w:hAnsi="Times New Roman" w:cs="Times New Roman"/>
                <w:bCs/>
                <w:sz w:val="16"/>
                <w:szCs w:val="16"/>
              </w:rPr>
              <w:t>, г</w:t>
            </w:r>
          </w:p>
        </w:tc>
      </w:tr>
      <w:tr w:rsidR="00645424" w:rsidRPr="001C1E74" w:rsidTr="00AC2B18">
        <w:trPr>
          <w:trHeight w:val="156"/>
          <w:jc w:val="center"/>
        </w:trPr>
        <w:tc>
          <w:tcPr>
            <w:tcW w:w="1977" w:type="dxa"/>
            <w:vMerge/>
            <w:vAlign w:val="center"/>
          </w:tcPr>
          <w:p w:rsidR="00645424" w:rsidRPr="00AC2B18" w:rsidRDefault="00645424" w:rsidP="00AC2B1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5" w:type="dxa"/>
            <w:vAlign w:val="center"/>
          </w:tcPr>
          <w:p w:rsidR="00EB64AE" w:rsidRDefault="00645424" w:rsidP="00AC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2B18">
              <w:rPr>
                <w:rFonts w:ascii="Times New Roman" w:hAnsi="Times New Roman" w:cs="Times New Roman"/>
                <w:sz w:val="16"/>
                <w:szCs w:val="16"/>
              </w:rPr>
              <w:t>Контрольная группа</w:t>
            </w:r>
          </w:p>
          <w:p w:rsidR="00645424" w:rsidRPr="00AC2B18" w:rsidRDefault="00645424" w:rsidP="00AC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2B1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EB64AE">
              <w:rPr>
                <w:rFonts w:ascii="Times New Roman" w:hAnsi="Times New Roman" w:cs="Times New Roman"/>
                <w:i/>
                <w:sz w:val="16"/>
                <w:szCs w:val="16"/>
              </w:rPr>
              <w:t>М</w:t>
            </w:r>
            <w:r w:rsidR="00EB64A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C2B18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EB64A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B64AE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m</w:t>
            </w:r>
            <w:r w:rsidRPr="00AC2B1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979" w:type="dxa"/>
            <w:vAlign w:val="center"/>
          </w:tcPr>
          <w:p w:rsidR="00EB64AE" w:rsidRDefault="00645424" w:rsidP="00AC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2B18">
              <w:rPr>
                <w:rFonts w:ascii="Times New Roman" w:hAnsi="Times New Roman" w:cs="Times New Roman"/>
                <w:sz w:val="16"/>
                <w:szCs w:val="16"/>
              </w:rPr>
              <w:t>Опытная группа</w:t>
            </w:r>
          </w:p>
          <w:p w:rsidR="00645424" w:rsidRPr="00AC2B18" w:rsidRDefault="00645424" w:rsidP="00AC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2B1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CE3D0A">
              <w:rPr>
                <w:rFonts w:ascii="Times New Roman" w:hAnsi="Times New Roman" w:cs="Times New Roman"/>
                <w:i/>
                <w:sz w:val="16"/>
                <w:szCs w:val="16"/>
              </w:rPr>
              <w:t>М</w:t>
            </w:r>
            <w:r w:rsidR="00CE3D0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C2B18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CE3D0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E3D0A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m</w:t>
            </w:r>
            <w:r w:rsidRPr="00AC2B1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645424" w:rsidRPr="001C1E74" w:rsidTr="00AC2B18">
        <w:trPr>
          <w:trHeight w:val="138"/>
          <w:jc w:val="center"/>
        </w:trPr>
        <w:tc>
          <w:tcPr>
            <w:tcW w:w="1977" w:type="dxa"/>
            <w:vAlign w:val="center"/>
          </w:tcPr>
          <w:p w:rsidR="00645424" w:rsidRPr="001C1E74" w:rsidRDefault="00645424" w:rsidP="00AC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Начало опыта</w:t>
            </w:r>
          </w:p>
        </w:tc>
        <w:tc>
          <w:tcPr>
            <w:tcW w:w="2155" w:type="dxa"/>
            <w:vAlign w:val="center"/>
          </w:tcPr>
          <w:p w:rsidR="00645424" w:rsidRPr="001C1E74" w:rsidRDefault="00645424" w:rsidP="00AC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61,34</w:t>
            </w:r>
            <w:r w:rsidR="00CE3D0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CE3D0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2,20</w:t>
            </w:r>
          </w:p>
        </w:tc>
        <w:tc>
          <w:tcPr>
            <w:tcW w:w="1979" w:type="dxa"/>
            <w:vAlign w:val="center"/>
          </w:tcPr>
          <w:p w:rsidR="00645424" w:rsidRPr="001C1E74" w:rsidRDefault="00645424" w:rsidP="00AC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61,66</w:t>
            </w:r>
            <w:r w:rsidR="00CE3D0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CE3D0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1,81</w:t>
            </w:r>
          </w:p>
        </w:tc>
      </w:tr>
      <w:tr w:rsidR="00645424" w:rsidRPr="001C1E74" w:rsidTr="00AC2B18">
        <w:trPr>
          <w:trHeight w:val="136"/>
          <w:jc w:val="center"/>
        </w:trPr>
        <w:tc>
          <w:tcPr>
            <w:tcW w:w="1977" w:type="dxa"/>
            <w:vAlign w:val="center"/>
          </w:tcPr>
          <w:p w:rsidR="00645424" w:rsidRPr="001C1E74" w:rsidRDefault="00645424" w:rsidP="00AC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EB64AE">
              <w:rPr>
                <w:rFonts w:ascii="Times New Roman" w:hAnsi="Times New Roman" w:cs="Times New Roman"/>
                <w:sz w:val="16"/>
                <w:szCs w:val="16"/>
              </w:rPr>
              <w:t>-й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 xml:space="preserve"> месяц</w:t>
            </w:r>
          </w:p>
        </w:tc>
        <w:tc>
          <w:tcPr>
            <w:tcW w:w="2155" w:type="dxa"/>
            <w:vAlign w:val="center"/>
          </w:tcPr>
          <w:p w:rsidR="00645424" w:rsidRPr="001C1E74" w:rsidRDefault="00645424" w:rsidP="00AC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69,54</w:t>
            </w:r>
            <w:r w:rsidR="00CE3D0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CE3D0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2,15</w:t>
            </w:r>
          </w:p>
        </w:tc>
        <w:tc>
          <w:tcPr>
            <w:tcW w:w="1979" w:type="dxa"/>
            <w:vAlign w:val="center"/>
          </w:tcPr>
          <w:p w:rsidR="00645424" w:rsidRPr="001C1E74" w:rsidRDefault="00645424" w:rsidP="00AC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70,76</w:t>
            </w:r>
            <w:r w:rsidR="00CE3D0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CE3D0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1,74</w:t>
            </w:r>
          </w:p>
        </w:tc>
      </w:tr>
      <w:tr w:rsidR="00645424" w:rsidRPr="001C1E74" w:rsidTr="00AC2B18">
        <w:trPr>
          <w:trHeight w:val="107"/>
          <w:jc w:val="center"/>
        </w:trPr>
        <w:tc>
          <w:tcPr>
            <w:tcW w:w="1977" w:type="dxa"/>
            <w:vAlign w:val="center"/>
          </w:tcPr>
          <w:p w:rsidR="00645424" w:rsidRPr="001C1E74" w:rsidRDefault="00645424" w:rsidP="00AC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EB64AE">
              <w:rPr>
                <w:rFonts w:ascii="Times New Roman" w:hAnsi="Times New Roman" w:cs="Times New Roman"/>
                <w:sz w:val="16"/>
                <w:szCs w:val="16"/>
              </w:rPr>
              <w:t>-й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 xml:space="preserve"> месяц</w:t>
            </w:r>
          </w:p>
        </w:tc>
        <w:tc>
          <w:tcPr>
            <w:tcW w:w="2155" w:type="dxa"/>
            <w:vAlign w:val="center"/>
          </w:tcPr>
          <w:p w:rsidR="00645424" w:rsidRPr="001C1E74" w:rsidRDefault="00645424" w:rsidP="00AC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78,14</w:t>
            </w:r>
            <w:r w:rsidR="00CE3D0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CE3D0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2,16</w:t>
            </w:r>
          </w:p>
        </w:tc>
        <w:tc>
          <w:tcPr>
            <w:tcW w:w="1979" w:type="dxa"/>
            <w:vAlign w:val="center"/>
          </w:tcPr>
          <w:p w:rsidR="00645424" w:rsidRPr="001C1E74" w:rsidRDefault="00645424" w:rsidP="00AC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82,31</w:t>
            </w:r>
            <w:r w:rsidR="00CE3D0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CE3D0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2,01</w:t>
            </w:r>
          </w:p>
        </w:tc>
      </w:tr>
      <w:tr w:rsidR="00645424" w:rsidRPr="001C1E74" w:rsidTr="00AC2B18">
        <w:trPr>
          <w:trHeight w:val="104"/>
          <w:jc w:val="center"/>
        </w:trPr>
        <w:tc>
          <w:tcPr>
            <w:tcW w:w="1977" w:type="dxa"/>
            <w:vAlign w:val="center"/>
          </w:tcPr>
          <w:p w:rsidR="00645424" w:rsidRPr="001C1E74" w:rsidRDefault="00645424" w:rsidP="00AC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EB64AE">
              <w:rPr>
                <w:rFonts w:ascii="Times New Roman" w:hAnsi="Times New Roman" w:cs="Times New Roman"/>
                <w:sz w:val="16"/>
                <w:szCs w:val="16"/>
              </w:rPr>
              <w:t>-й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 xml:space="preserve"> месяц</w:t>
            </w:r>
          </w:p>
        </w:tc>
        <w:tc>
          <w:tcPr>
            <w:tcW w:w="2155" w:type="dxa"/>
            <w:vAlign w:val="center"/>
          </w:tcPr>
          <w:p w:rsidR="00645424" w:rsidRPr="001C1E74" w:rsidRDefault="00645424" w:rsidP="00AC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88,24</w:t>
            </w:r>
            <w:r w:rsidR="00CE3D0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CE3D0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2,05</w:t>
            </w:r>
          </w:p>
        </w:tc>
        <w:tc>
          <w:tcPr>
            <w:tcW w:w="1979" w:type="dxa"/>
            <w:vAlign w:val="center"/>
          </w:tcPr>
          <w:p w:rsidR="00645424" w:rsidRPr="001C1E74" w:rsidRDefault="00645424" w:rsidP="00AC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95,01</w:t>
            </w:r>
            <w:r w:rsidR="00CE3D0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CE3D0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2,03**</w:t>
            </w:r>
          </w:p>
        </w:tc>
      </w:tr>
      <w:tr w:rsidR="00645424" w:rsidRPr="001C1E74" w:rsidTr="00AC2B18">
        <w:trPr>
          <w:trHeight w:val="74"/>
          <w:jc w:val="center"/>
        </w:trPr>
        <w:tc>
          <w:tcPr>
            <w:tcW w:w="1977" w:type="dxa"/>
            <w:vAlign w:val="center"/>
          </w:tcPr>
          <w:p w:rsidR="00645424" w:rsidRPr="001C1E74" w:rsidRDefault="00645424" w:rsidP="00AC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EB64AE">
              <w:rPr>
                <w:rFonts w:ascii="Times New Roman" w:hAnsi="Times New Roman" w:cs="Times New Roman"/>
                <w:sz w:val="16"/>
                <w:szCs w:val="16"/>
              </w:rPr>
              <w:t>-й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 xml:space="preserve"> месяц</w:t>
            </w:r>
          </w:p>
        </w:tc>
        <w:tc>
          <w:tcPr>
            <w:tcW w:w="2155" w:type="dxa"/>
            <w:vAlign w:val="center"/>
          </w:tcPr>
          <w:p w:rsidR="00645424" w:rsidRPr="001C1E74" w:rsidRDefault="00645424" w:rsidP="00AC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99,58</w:t>
            </w:r>
            <w:r w:rsidR="00CE3D0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CE3D0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2,21</w:t>
            </w:r>
          </w:p>
        </w:tc>
        <w:tc>
          <w:tcPr>
            <w:tcW w:w="1979" w:type="dxa"/>
            <w:vAlign w:val="center"/>
          </w:tcPr>
          <w:p w:rsidR="00645424" w:rsidRPr="001C1E74" w:rsidRDefault="00645424" w:rsidP="00AC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108,91</w:t>
            </w:r>
            <w:r w:rsidR="00CE3D0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CE3D0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2,57**</w:t>
            </w:r>
          </w:p>
        </w:tc>
      </w:tr>
      <w:tr w:rsidR="00645424" w:rsidRPr="001C1E74" w:rsidTr="00AC2B18">
        <w:trPr>
          <w:trHeight w:val="73"/>
          <w:jc w:val="center"/>
        </w:trPr>
        <w:tc>
          <w:tcPr>
            <w:tcW w:w="1977" w:type="dxa"/>
            <w:vAlign w:val="center"/>
          </w:tcPr>
          <w:p w:rsidR="00645424" w:rsidRPr="001C1E74" w:rsidRDefault="00645424" w:rsidP="00AC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EB64AE">
              <w:rPr>
                <w:rFonts w:ascii="Times New Roman" w:hAnsi="Times New Roman" w:cs="Times New Roman"/>
                <w:sz w:val="16"/>
                <w:szCs w:val="16"/>
              </w:rPr>
              <w:t>-й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 xml:space="preserve"> месяц</w:t>
            </w:r>
          </w:p>
        </w:tc>
        <w:tc>
          <w:tcPr>
            <w:tcW w:w="2155" w:type="dxa"/>
            <w:vAlign w:val="center"/>
          </w:tcPr>
          <w:p w:rsidR="00645424" w:rsidRPr="001C1E74" w:rsidRDefault="00645424" w:rsidP="00AC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109,48</w:t>
            </w:r>
            <w:r w:rsidR="00CE3D0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CE3D0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1,96</w:t>
            </w:r>
          </w:p>
        </w:tc>
        <w:tc>
          <w:tcPr>
            <w:tcW w:w="1979" w:type="dxa"/>
            <w:vAlign w:val="center"/>
          </w:tcPr>
          <w:p w:rsidR="00645424" w:rsidRPr="001C1E74" w:rsidRDefault="00645424" w:rsidP="00AC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122,01</w:t>
            </w:r>
            <w:r w:rsidR="00CE3D0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CE3D0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2,27***</w:t>
            </w:r>
          </w:p>
        </w:tc>
      </w:tr>
      <w:tr w:rsidR="00645424" w:rsidRPr="001C1E74" w:rsidTr="00AC2B18">
        <w:trPr>
          <w:trHeight w:val="56"/>
          <w:jc w:val="center"/>
        </w:trPr>
        <w:tc>
          <w:tcPr>
            <w:tcW w:w="1977" w:type="dxa"/>
            <w:vAlign w:val="center"/>
          </w:tcPr>
          <w:p w:rsidR="00645424" w:rsidRPr="001C1E74" w:rsidRDefault="00645424" w:rsidP="00AC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EB64AE">
              <w:rPr>
                <w:rFonts w:ascii="Times New Roman" w:hAnsi="Times New Roman" w:cs="Times New Roman"/>
                <w:sz w:val="16"/>
                <w:szCs w:val="16"/>
              </w:rPr>
              <w:t>-й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 xml:space="preserve"> месяц</w:t>
            </w:r>
          </w:p>
        </w:tc>
        <w:tc>
          <w:tcPr>
            <w:tcW w:w="2155" w:type="dxa"/>
            <w:vAlign w:val="center"/>
          </w:tcPr>
          <w:p w:rsidR="00645424" w:rsidRPr="001C1E74" w:rsidRDefault="00645424" w:rsidP="00AC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117,98</w:t>
            </w:r>
            <w:r w:rsidR="00CE3D0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CE3D0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2,01</w:t>
            </w:r>
          </w:p>
        </w:tc>
        <w:tc>
          <w:tcPr>
            <w:tcW w:w="1979" w:type="dxa"/>
            <w:vAlign w:val="center"/>
          </w:tcPr>
          <w:p w:rsidR="00645424" w:rsidRPr="001C1E74" w:rsidRDefault="00645424" w:rsidP="00AC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133,21</w:t>
            </w:r>
            <w:r w:rsidR="00CE3D0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CE3D0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2,35***</w:t>
            </w:r>
          </w:p>
        </w:tc>
      </w:tr>
      <w:tr w:rsidR="00645424" w:rsidRPr="001C1E74" w:rsidTr="00AC2B18">
        <w:trPr>
          <w:trHeight w:val="50"/>
          <w:jc w:val="center"/>
        </w:trPr>
        <w:tc>
          <w:tcPr>
            <w:tcW w:w="1977" w:type="dxa"/>
            <w:vAlign w:val="center"/>
          </w:tcPr>
          <w:p w:rsidR="00645424" w:rsidRPr="001C1E74" w:rsidRDefault="00645424" w:rsidP="00AC2B1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Прирост за опыт, г</w:t>
            </w:r>
          </w:p>
        </w:tc>
        <w:tc>
          <w:tcPr>
            <w:tcW w:w="2155" w:type="dxa"/>
            <w:vAlign w:val="center"/>
          </w:tcPr>
          <w:p w:rsidR="00645424" w:rsidRPr="001C1E74" w:rsidRDefault="00645424" w:rsidP="00AC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56,64</w:t>
            </w:r>
            <w:r w:rsidR="00CE3D0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CE3D0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0,54</w:t>
            </w:r>
          </w:p>
        </w:tc>
        <w:tc>
          <w:tcPr>
            <w:tcW w:w="1979" w:type="dxa"/>
            <w:vAlign w:val="center"/>
          </w:tcPr>
          <w:p w:rsidR="00645424" w:rsidRPr="001C1E74" w:rsidRDefault="00645424" w:rsidP="00AC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71,55</w:t>
            </w:r>
            <w:r w:rsidR="00CE3D0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CE3D0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0,76</w:t>
            </w:r>
          </w:p>
        </w:tc>
      </w:tr>
      <w:tr w:rsidR="00645424" w:rsidRPr="001C1E74" w:rsidTr="00AC2B18">
        <w:trPr>
          <w:trHeight w:val="205"/>
          <w:jc w:val="center"/>
        </w:trPr>
        <w:tc>
          <w:tcPr>
            <w:tcW w:w="1977" w:type="dxa"/>
            <w:vAlign w:val="center"/>
          </w:tcPr>
          <w:p w:rsidR="00645424" w:rsidRPr="001C1E74" w:rsidRDefault="00645424" w:rsidP="00AC2B1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Прирост за опыт по о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ношению к контролю, %</w:t>
            </w:r>
          </w:p>
        </w:tc>
        <w:tc>
          <w:tcPr>
            <w:tcW w:w="2155" w:type="dxa"/>
            <w:vAlign w:val="center"/>
          </w:tcPr>
          <w:p w:rsidR="00645424" w:rsidRPr="001C1E74" w:rsidRDefault="00645424" w:rsidP="00AC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1979" w:type="dxa"/>
            <w:vAlign w:val="center"/>
          </w:tcPr>
          <w:p w:rsidR="00645424" w:rsidRPr="001C1E74" w:rsidRDefault="00645424" w:rsidP="00AC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112,9</w:t>
            </w:r>
          </w:p>
        </w:tc>
      </w:tr>
    </w:tbl>
    <w:p w:rsidR="00645424" w:rsidRDefault="00645424" w:rsidP="001C1E7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645424" w:rsidRPr="004710A5" w:rsidRDefault="00645424" w:rsidP="00CD002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710A5">
        <w:rPr>
          <w:rFonts w:ascii="Times New Roman" w:hAnsi="Times New Roman" w:cs="Times New Roman"/>
          <w:sz w:val="20"/>
          <w:szCs w:val="20"/>
        </w:rPr>
        <w:t xml:space="preserve">С наступлением теплого периода и повышением среднесуточных температур динамика набора живой массы в </w:t>
      </w:r>
      <w:r w:rsidR="00A30010">
        <w:rPr>
          <w:rFonts w:ascii="Times New Roman" w:hAnsi="Times New Roman" w:cs="Times New Roman"/>
          <w:sz w:val="20"/>
          <w:szCs w:val="20"/>
        </w:rPr>
        <w:t>об</w:t>
      </w:r>
      <w:r w:rsidRPr="004710A5">
        <w:rPr>
          <w:rFonts w:ascii="Times New Roman" w:hAnsi="Times New Roman" w:cs="Times New Roman"/>
          <w:sz w:val="20"/>
          <w:szCs w:val="20"/>
        </w:rPr>
        <w:t>е</w:t>
      </w:r>
      <w:r w:rsidR="00A30010">
        <w:rPr>
          <w:rFonts w:ascii="Times New Roman" w:hAnsi="Times New Roman" w:cs="Times New Roman"/>
          <w:sz w:val="20"/>
          <w:szCs w:val="20"/>
        </w:rPr>
        <w:t>и</w:t>
      </w:r>
      <w:r w:rsidRPr="004710A5">
        <w:rPr>
          <w:rFonts w:ascii="Times New Roman" w:hAnsi="Times New Roman" w:cs="Times New Roman"/>
          <w:sz w:val="20"/>
          <w:szCs w:val="20"/>
        </w:rPr>
        <w:t>х группах увелич</w:t>
      </w:r>
      <w:r w:rsidRPr="004710A5">
        <w:rPr>
          <w:rFonts w:ascii="Times New Roman" w:hAnsi="Times New Roman" w:cs="Times New Roman"/>
          <w:sz w:val="20"/>
          <w:szCs w:val="20"/>
        </w:rPr>
        <w:t>и</w:t>
      </w:r>
      <w:r w:rsidRPr="004710A5">
        <w:rPr>
          <w:rFonts w:ascii="Times New Roman" w:hAnsi="Times New Roman" w:cs="Times New Roman"/>
          <w:sz w:val="20"/>
          <w:szCs w:val="20"/>
        </w:rPr>
        <w:t>лась.</w:t>
      </w:r>
    </w:p>
    <w:p w:rsidR="00645424" w:rsidRPr="004710A5" w:rsidRDefault="00645424" w:rsidP="00CD002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710A5">
        <w:rPr>
          <w:rFonts w:ascii="Times New Roman" w:hAnsi="Times New Roman" w:cs="Times New Roman"/>
          <w:sz w:val="20"/>
          <w:szCs w:val="20"/>
        </w:rPr>
        <w:t>В четвертый и последующий месяцы выращивания динамика наб</w:t>
      </w:r>
      <w:r w:rsidRPr="004710A5">
        <w:rPr>
          <w:rFonts w:ascii="Times New Roman" w:hAnsi="Times New Roman" w:cs="Times New Roman"/>
          <w:sz w:val="20"/>
          <w:szCs w:val="20"/>
        </w:rPr>
        <w:t>о</w:t>
      </w:r>
      <w:r w:rsidRPr="004710A5">
        <w:rPr>
          <w:rFonts w:ascii="Times New Roman" w:hAnsi="Times New Roman" w:cs="Times New Roman"/>
          <w:sz w:val="20"/>
          <w:szCs w:val="20"/>
        </w:rPr>
        <w:t>ра живой массы рыб опытной группы</w:t>
      </w:r>
      <w:r w:rsidR="00A30010">
        <w:rPr>
          <w:rFonts w:ascii="Times New Roman" w:hAnsi="Times New Roman" w:cs="Times New Roman"/>
          <w:sz w:val="20"/>
          <w:szCs w:val="20"/>
        </w:rPr>
        <w:t>,</w:t>
      </w:r>
      <w:r w:rsidRPr="004710A5">
        <w:rPr>
          <w:rFonts w:ascii="Times New Roman" w:hAnsi="Times New Roman" w:cs="Times New Roman"/>
          <w:sz w:val="20"/>
          <w:szCs w:val="20"/>
        </w:rPr>
        <w:t xml:space="preserve"> получавшей Йодинол</w:t>
      </w:r>
      <w:r w:rsidR="00A30010">
        <w:rPr>
          <w:rFonts w:ascii="Times New Roman" w:hAnsi="Times New Roman" w:cs="Times New Roman"/>
          <w:sz w:val="20"/>
          <w:szCs w:val="20"/>
        </w:rPr>
        <w:t xml:space="preserve"> </w:t>
      </w:r>
      <w:r w:rsidRPr="004710A5">
        <w:rPr>
          <w:rFonts w:ascii="Times New Roman" w:hAnsi="Times New Roman" w:cs="Times New Roman"/>
          <w:sz w:val="20"/>
          <w:szCs w:val="20"/>
        </w:rPr>
        <w:t>в колич</w:t>
      </w:r>
      <w:r w:rsidRPr="004710A5">
        <w:rPr>
          <w:rFonts w:ascii="Times New Roman" w:hAnsi="Times New Roman" w:cs="Times New Roman"/>
          <w:sz w:val="20"/>
          <w:szCs w:val="20"/>
        </w:rPr>
        <w:t>е</w:t>
      </w:r>
      <w:r w:rsidRPr="004710A5">
        <w:rPr>
          <w:rFonts w:ascii="Times New Roman" w:hAnsi="Times New Roman" w:cs="Times New Roman"/>
          <w:sz w:val="20"/>
          <w:szCs w:val="20"/>
        </w:rPr>
        <w:t xml:space="preserve">стве 350 мкг йода на </w:t>
      </w:r>
      <w:r w:rsidR="00A30010">
        <w:rPr>
          <w:rFonts w:ascii="Times New Roman" w:hAnsi="Times New Roman" w:cs="Times New Roman"/>
          <w:sz w:val="20"/>
          <w:szCs w:val="20"/>
        </w:rPr>
        <w:t>1 </w:t>
      </w:r>
      <w:r w:rsidRPr="004710A5">
        <w:rPr>
          <w:rFonts w:ascii="Times New Roman" w:hAnsi="Times New Roman" w:cs="Times New Roman"/>
          <w:sz w:val="20"/>
          <w:szCs w:val="20"/>
        </w:rPr>
        <w:t>кг массы рыбы</w:t>
      </w:r>
      <w:r w:rsidR="00A30010">
        <w:rPr>
          <w:rFonts w:ascii="Times New Roman" w:hAnsi="Times New Roman" w:cs="Times New Roman"/>
          <w:sz w:val="20"/>
          <w:szCs w:val="20"/>
        </w:rPr>
        <w:t>,</w:t>
      </w:r>
      <w:r w:rsidRPr="004710A5">
        <w:rPr>
          <w:rFonts w:ascii="Times New Roman" w:hAnsi="Times New Roman" w:cs="Times New Roman"/>
          <w:sz w:val="20"/>
          <w:szCs w:val="20"/>
        </w:rPr>
        <w:t xml:space="preserve"> сохранилась на высоком уровне и была выше, чем в контроле.</w:t>
      </w:r>
    </w:p>
    <w:p w:rsidR="00645424" w:rsidRPr="004710A5" w:rsidRDefault="00645424" w:rsidP="00CD002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710A5">
        <w:rPr>
          <w:rFonts w:ascii="Times New Roman" w:hAnsi="Times New Roman" w:cs="Times New Roman"/>
          <w:sz w:val="20"/>
          <w:szCs w:val="20"/>
        </w:rPr>
        <w:t>Так как условия содержания рыб были одинаковы</w:t>
      </w:r>
      <w:r w:rsidR="00A30010">
        <w:rPr>
          <w:rFonts w:ascii="Times New Roman" w:hAnsi="Times New Roman" w:cs="Times New Roman"/>
          <w:sz w:val="20"/>
          <w:szCs w:val="20"/>
        </w:rPr>
        <w:t>ми</w:t>
      </w:r>
      <w:r w:rsidRPr="004710A5">
        <w:rPr>
          <w:rFonts w:ascii="Times New Roman" w:hAnsi="Times New Roman" w:cs="Times New Roman"/>
          <w:sz w:val="20"/>
          <w:szCs w:val="20"/>
        </w:rPr>
        <w:t xml:space="preserve"> для всех групп, то все колебания набора живой массы в опытной группе, пол</w:t>
      </w:r>
      <w:r w:rsidRPr="004710A5">
        <w:rPr>
          <w:rFonts w:ascii="Times New Roman" w:hAnsi="Times New Roman" w:cs="Times New Roman"/>
          <w:sz w:val="20"/>
          <w:szCs w:val="20"/>
        </w:rPr>
        <w:t>у</w:t>
      </w:r>
      <w:r w:rsidRPr="004710A5">
        <w:rPr>
          <w:rFonts w:ascii="Times New Roman" w:hAnsi="Times New Roman" w:cs="Times New Roman"/>
          <w:sz w:val="20"/>
          <w:szCs w:val="20"/>
        </w:rPr>
        <w:t xml:space="preserve">чавшей </w:t>
      </w:r>
      <w:r w:rsidR="00A30010" w:rsidRPr="004710A5">
        <w:rPr>
          <w:rFonts w:ascii="Times New Roman" w:hAnsi="Times New Roman" w:cs="Times New Roman"/>
          <w:sz w:val="20"/>
          <w:szCs w:val="20"/>
        </w:rPr>
        <w:t xml:space="preserve">в своем рационе </w:t>
      </w:r>
      <w:r w:rsidRPr="004710A5">
        <w:rPr>
          <w:rFonts w:ascii="Times New Roman" w:hAnsi="Times New Roman" w:cs="Times New Roman"/>
          <w:sz w:val="20"/>
          <w:szCs w:val="20"/>
        </w:rPr>
        <w:t>Йодинол, можно отнести на счет положител</w:t>
      </w:r>
      <w:r w:rsidRPr="004710A5">
        <w:rPr>
          <w:rFonts w:ascii="Times New Roman" w:hAnsi="Times New Roman" w:cs="Times New Roman"/>
          <w:sz w:val="20"/>
          <w:szCs w:val="20"/>
        </w:rPr>
        <w:t>ь</w:t>
      </w:r>
      <w:r w:rsidRPr="004710A5">
        <w:rPr>
          <w:rFonts w:ascii="Times New Roman" w:hAnsi="Times New Roman" w:cs="Times New Roman"/>
          <w:sz w:val="20"/>
          <w:szCs w:val="20"/>
        </w:rPr>
        <w:t>ного действия йода.</w:t>
      </w:r>
    </w:p>
    <w:p w:rsidR="00645424" w:rsidRPr="004710A5" w:rsidRDefault="00645424" w:rsidP="00CD002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710A5">
        <w:rPr>
          <w:rFonts w:ascii="Times New Roman" w:hAnsi="Times New Roman" w:cs="Times New Roman"/>
          <w:sz w:val="20"/>
          <w:szCs w:val="20"/>
        </w:rPr>
        <w:t>В конце эксперимента в опытной группе</w:t>
      </w:r>
      <w:r w:rsidR="00A30010">
        <w:rPr>
          <w:rFonts w:ascii="Times New Roman" w:hAnsi="Times New Roman" w:cs="Times New Roman"/>
          <w:sz w:val="20"/>
          <w:szCs w:val="20"/>
        </w:rPr>
        <w:t>,</w:t>
      </w:r>
      <w:r w:rsidRPr="004710A5">
        <w:rPr>
          <w:rFonts w:ascii="Times New Roman" w:hAnsi="Times New Roman" w:cs="Times New Roman"/>
          <w:sz w:val="20"/>
          <w:szCs w:val="20"/>
        </w:rPr>
        <w:t xml:space="preserve"> получавшей Йодинол</w:t>
      </w:r>
      <w:r w:rsidR="00A30010">
        <w:rPr>
          <w:rFonts w:ascii="Times New Roman" w:hAnsi="Times New Roman" w:cs="Times New Roman"/>
          <w:sz w:val="20"/>
          <w:szCs w:val="20"/>
        </w:rPr>
        <w:t>,</w:t>
      </w:r>
      <w:r w:rsidRPr="004710A5">
        <w:rPr>
          <w:rFonts w:ascii="Times New Roman" w:hAnsi="Times New Roman" w:cs="Times New Roman"/>
          <w:sz w:val="20"/>
          <w:szCs w:val="20"/>
        </w:rPr>
        <w:t xml:space="preserve"> н</w:t>
      </w:r>
      <w:r w:rsidRPr="004710A5">
        <w:rPr>
          <w:rFonts w:ascii="Times New Roman" w:hAnsi="Times New Roman" w:cs="Times New Roman"/>
          <w:sz w:val="20"/>
          <w:szCs w:val="20"/>
        </w:rPr>
        <w:t>а</w:t>
      </w:r>
      <w:r w:rsidRPr="004710A5">
        <w:rPr>
          <w:rFonts w:ascii="Times New Roman" w:hAnsi="Times New Roman" w:cs="Times New Roman"/>
          <w:sz w:val="20"/>
          <w:szCs w:val="20"/>
        </w:rPr>
        <w:t>бор живой массы был выше, чем в контрольной, и составил 112,9</w:t>
      </w:r>
      <w:r w:rsidR="00E344D6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>% по отношению к контролю. Это доказывает эффективность использов</w:t>
      </w:r>
      <w:r w:rsidRPr="004710A5">
        <w:rPr>
          <w:rFonts w:ascii="Times New Roman" w:hAnsi="Times New Roman" w:cs="Times New Roman"/>
          <w:sz w:val="20"/>
          <w:szCs w:val="20"/>
        </w:rPr>
        <w:t>а</w:t>
      </w:r>
      <w:r w:rsidRPr="004710A5">
        <w:rPr>
          <w:rFonts w:ascii="Times New Roman" w:hAnsi="Times New Roman" w:cs="Times New Roman"/>
          <w:sz w:val="20"/>
          <w:szCs w:val="20"/>
        </w:rPr>
        <w:t xml:space="preserve">ния препарата Йодинол в количестве 350 мкг йода на </w:t>
      </w:r>
      <w:r w:rsidR="00A30010">
        <w:rPr>
          <w:rFonts w:ascii="Times New Roman" w:hAnsi="Times New Roman" w:cs="Times New Roman"/>
          <w:sz w:val="20"/>
          <w:szCs w:val="20"/>
        </w:rPr>
        <w:t>1 </w:t>
      </w:r>
      <w:r w:rsidRPr="004710A5">
        <w:rPr>
          <w:rFonts w:ascii="Times New Roman" w:hAnsi="Times New Roman" w:cs="Times New Roman"/>
          <w:sz w:val="20"/>
          <w:szCs w:val="20"/>
        </w:rPr>
        <w:t>кг живой массы рыб</w:t>
      </w:r>
      <w:r w:rsidR="00AE1957">
        <w:rPr>
          <w:rFonts w:ascii="Times New Roman" w:hAnsi="Times New Roman" w:cs="Times New Roman"/>
          <w:sz w:val="20"/>
          <w:szCs w:val="20"/>
        </w:rPr>
        <w:t>ы</w:t>
      </w:r>
      <w:r w:rsidRPr="004710A5">
        <w:rPr>
          <w:rFonts w:ascii="Times New Roman" w:hAnsi="Times New Roman" w:cs="Times New Roman"/>
          <w:sz w:val="20"/>
          <w:szCs w:val="20"/>
        </w:rPr>
        <w:t>.</w:t>
      </w:r>
    </w:p>
    <w:p w:rsidR="00645424" w:rsidRDefault="00645424" w:rsidP="00CD002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710A5">
        <w:rPr>
          <w:rFonts w:ascii="Times New Roman" w:hAnsi="Times New Roman" w:cs="Times New Roman"/>
          <w:sz w:val="20"/>
          <w:szCs w:val="20"/>
        </w:rPr>
        <w:t>Оценку товарных качеств выращенной рыбы проводили в конце производственного опыта. Нами был</w:t>
      </w:r>
      <w:r w:rsidR="00A30010">
        <w:rPr>
          <w:rFonts w:ascii="Times New Roman" w:hAnsi="Times New Roman" w:cs="Times New Roman"/>
          <w:sz w:val="20"/>
          <w:szCs w:val="20"/>
        </w:rPr>
        <w:t>и</w:t>
      </w:r>
      <w:r w:rsidRPr="004710A5">
        <w:rPr>
          <w:rFonts w:ascii="Times New Roman" w:hAnsi="Times New Roman" w:cs="Times New Roman"/>
          <w:sz w:val="20"/>
          <w:szCs w:val="20"/>
        </w:rPr>
        <w:t xml:space="preserve"> проведен</w:t>
      </w:r>
      <w:r w:rsidR="00A30010">
        <w:rPr>
          <w:rFonts w:ascii="Times New Roman" w:hAnsi="Times New Roman" w:cs="Times New Roman"/>
          <w:sz w:val="20"/>
          <w:szCs w:val="20"/>
        </w:rPr>
        <w:t>ы</w:t>
      </w:r>
      <w:r w:rsidRPr="004710A5">
        <w:rPr>
          <w:rFonts w:ascii="Times New Roman" w:hAnsi="Times New Roman" w:cs="Times New Roman"/>
          <w:sz w:val="20"/>
          <w:szCs w:val="20"/>
        </w:rPr>
        <w:t xml:space="preserve"> убой, разделка и оценка товарных качеств линей из контрольной и опытной групп. П</w:t>
      </w:r>
      <w:r w:rsidRPr="004710A5">
        <w:rPr>
          <w:rFonts w:ascii="Times New Roman" w:hAnsi="Times New Roman" w:cs="Times New Roman"/>
          <w:sz w:val="20"/>
          <w:szCs w:val="20"/>
        </w:rPr>
        <w:t>о</w:t>
      </w:r>
      <w:r w:rsidRPr="004710A5">
        <w:rPr>
          <w:rFonts w:ascii="Times New Roman" w:hAnsi="Times New Roman" w:cs="Times New Roman"/>
          <w:sz w:val="20"/>
          <w:szCs w:val="20"/>
        </w:rPr>
        <w:t>лученные результаты представлены в табл</w:t>
      </w:r>
      <w:r w:rsidR="00E27C4B">
        <w:rPr>
          <w:rFonts w:ascii="Times New Roman" w:hAnsi="Times New Roman" w:cs="Times New Roman"/>
          <w:sz w:val="20"/>
          <w:szCs w:val="20"/>
        </w:rPr>
        <w:t>.</w:t>
      </w:r>
      <w:r w:rsidRPr="004710A5">
        <w:rPr>
          <w:rFonts w:ascii="Times New Roman" w:hAnsi="Times New Roman" w:cs="Times New Roman"/>
          <w:sz w:val="20"/>
          <w:szCs w:val="20"/>
        </w:rPr>
        <w:t xml:space="preserve"> 5.</w:t>
      </w:r>
    </w:p>
    <w:p w:rsidR="00645424" w:rsidRPr="004710A5" w:rsidRDefault="00645424" w:rsidP="00143D2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710A5">
        <w:rPr>
          <w:rFonts w:ascii="Times New Roman" w:hAnsi="Times New Roman" w:cs="Times New Roman"/>
          <w:sz w:val="20"/>
          <w:szCs w:val="20"/>
        </w:rPr>
        <w:t>Соотношение отдельных частей тела и органов рыб, получающихся при разделке, выраженное в процентах от массы целой рыбы, назыв</w:t>
      </w:r>
      <w:r w:rsidRPr="004710A5">
        <w:rPr>
          <w:rFonts w:ascii="Times New Roman" w:hAnsi="Times New Roman" w:cs="Times New Roman"/>
          <w:sz w:val="20"/>
          <w:szCs w:val="20"/>
        </w:rPr>
        <w:t>а</w:t>
      </w:r>
      <w:r w:rsidRPr="004710A5">
        <w:rPr>
          <w:rFonts w:ascii="Times New Roman" w:hAnsi="Times New Roman" w:cs="Times New Roman"/>
          <w:sz w:val="20"/>
          <w:szCs w:val="20"/>
        </w:rPr>
        <w:t>ется массовым составом или общей товарной массой рыбы.</w:t>
      </w:r>
    </w:p>
    <w:p w:rsidR="00645424" w:rsidRDefault="00645424" w:rsidP="00143D2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710A5">
        <w:rPr>
          <w:rFonts w:ascii="Times New Roman" w:hAnsi="Times New Roman" w:cs="Times New Roman"/>
          <w:sz w:val="20"/>
          <w:szCs w:val="20"/>
        </w:rPr>
        <w:t xml:space="preserve">Характерным показателем пищевой ценности рыбы является выход тушки или убойный выход (УВ). Убойный выход – это отношение массы тушки к живой массе рыбы, выраженное в процентах. Масса </w:t>
      </w:r>
      <w:r w:rsidRPr="004710A5">
        <w:rPr>
          <w:rFonts w:ascii="Times New Roman" w:hAnsi="Times New Roman" w:cs="Times New Roman"/>
          <w:sz w:val="20"/>
          <w:szCs w:val="20"/>
        </w:rPr>
        <w:lastRenderedPageBreak/>
        <w:t>тушки – это масса тела рыбы без головы, внутренних органов и чешуи [</w:t>
      </w:r>
      <w:r>
        <w:rPr>
          <w:rFonts w:ascii="Times New Roman" w:hAnsi="Times New Roman" w:cs="Times New Roman"/>
          <w:sz w:val="20"/>
          <w:szCs w:val="20"/>
        </w:rPr>
        <w:t>1</w:t>
      </w:r>
      <w:r w:rsidR="00291A99">
        <w:rPr>
          <w:rFonts w:ascii="Times New Roman" w:hAnsi="Times New Roman" w:cs="Times New Roman"/>
          <w:sz w:val="20"/>
          <w:szCs w:val="20"/>
        </w:rPr>
        <w:t>3</w:t>
      </w:r>
      <w:r w:rsidR="00A30010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18</w:t>
      </w:r>
      <w:r w:rsidR="00A30010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21</w:t>
      </w:r>
      <w:r w:rsidRPr="004710A5">
        <w:rPr>
          <w:rFonts w:ascii="Times New Roman" w:hAnsi="Times New Roman" w:cs="Times New Roman"/>
          <w:sz w:val="20"/>
          <w:szCs w:val="20"/>
        </w:rPr>
        <w:t>].</w:t>
      </w:r>
    </w:p>
    <w:p w:rsidR="00645424" w:rsidRDefault="00645424" w:rsidP="00E8206B">
      <w:pPr>
        <w:spacing w:after="0" w:line="23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710A5">
        <w:rPr>
          <w:rFonts w:ascii="Times New Roman" w:hAnsi="Times New Roman" w:cs="Times New Roman"/>
          <w:sz w:val="20"/>
          <w:szCs w:val="20"/>
        </w:rPr>
        <w:t>Результаты разлелки линей показали, что в опытной группе</w:t>
      </w:r>
      <w:r w:rsidR="002B795F">
        <w:rPr>
          <w:rFonts w:ascii="Times New Roman" w:hAnsi="Times New Roman" w:cs="Times New Roman"/>
          <w:sz w:val="20"/>
          <w:szCs w:val="20"/>
        </w:rPr>
        <w:t>,</w:t>
      </w:r>
      <w:r w:rsidRPr="004710A5">
        <w:rPr>
          <w:rFonts w:ascii="Times New Roman" w:hAnsi="Times New Roman" w:cs="Times New Roman"/>
          <w:sz w:val="20"/>
          <w:szCs w:val="20"/>
        </w:rPr>
        <w:t xml:space="preserve"> пол</w:t>
      </w:r>
      <w:r w:rsidRPr="004710A5">
        <w:rPr>
          <w:rFonts w:ascii="Times New Roman" w:hAnsi="Times New Roman" w:cs="Times New Roman"/>
          <w:sz w:val="20"/>
          <w:szCs w:val="20"/>
        </w:rPr>
        <w:t>у</w:t>
      </w:r>
      <w:r w:rsidRPr="004710A5">
        <w:rPr>
          <w:rFonts w:ascii="Times New Roman" w:hAnsi="Times New Roman" w:cs="Times New Roman"/>
          <w:sz w:val="20"/>
          <w:szCs w:val="20"/>
        </w:rPr>
        <w:t>чавшей в своем рационе Йодинол</w:t>
      </w:r>
      <w:r w:rsidR="002B795F">
        <w:rPr>
          <w:rFonts w:ascii="Times New Roman" w:hAnsi="Times New Roman" w:cs="Times New Roman"/>
          <w:sz w:val="20"/>
          <w:szCs w:val="20"/>
        </w:rPr>
        <w:t>,</w:t>
      </w:r>
      <w:r w:rsidRPr="004710A5">
        <w:rPr>
          <w:rFonts w:ascii="Times New Roman" w:hAnsi="Times New Roman" w:cs="Times New Roman"/>
          <w:sz w:val="20"/>
          <w:szCs w:val="20"/>
        </w:rPr>
        <w:t xml:space="preserve"> выход мышц был больше, чем в контрольной, и составил 51,7</w:t>
      </w:r>
      <w:r w:rsidR="002B795F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>% от всей массы рыбы, что на 5,3</w:t>
      </w:r>
      <w:r w:rsidR="002B795F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>% больше</w:t>
      </w:r>
      <w:r w:rsidR="002B795F">
        <w:rPr>
          <w:rFonts w:ascii="Times New Roman" w:hAnsi="Times New Roman" w:cs="Times New Roman"/>
          <w:sz w:val="20"/>
          <w:szCs w:val="20"/>
        </w:rPr>
        <w:t>,</w:t>
      </w:r>
      <w:r w:rsidRPr="004710A5">
        <w:rPr>
          <w:rFonts w:ascii="Times New Roman" w:hAnsi="Times New Roman" w:cs="Times New Roman"/>
          <w:sz w:val="20"/>
          <w:szCs w:val="20"/>
        </w:rPr>
        <w:t xml:space="preserve"> чем в контрольной.</w:t>
      </w:r>
    </w:p>
    <w:p w:rsidR="00645424" w:rsidRPr="00E8206B" w:rsidRDefault="00645424" w:rsidP="00E8206B">
      <w:pPr>
        <w:spacing w:after="0" w:line="235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:rsidR="00645424" w:rsidRDefault="00645424" w:rsidP="00E8206B">
      <w:pPr>
        <w:spacing w:after="0" w:line="235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2B795F">
        <w:rPr>
          <w:rFonts w:ascii="Times New Roman" w:hAnsi="Times New Roman" w:cs="Times New Roman"/>
          <w:bCs/>
          <w:spacing w:val="20"/>
          <w:sz w:val="16"/>
          <w:szCs w:val="16"/>
        </w:rPr>
        <w:t xml:space="preserve">Таблица </w:t>
      </w:r>
      <w:r w:rsidRPr="002B795F">
        <w:rPr>
          <w:rFonts w:ascii="Times New Roman" w:hAnsi="Times New Roman" w:cs="Times New Roman"/>
          <w:bCs/>
          <w:sz w:val="16"/>
          <w:szCs w:val="16"/>
        </w:rPr>
        <w:t>5</w:t>
      </w:r>
      <w:r w:rsidR="002B795F">
        <w:rPr>
          <w:rFonts w:ascii="Times New Roman" w:hAnsi="Times New Roman" w:cs="Times New Roman"/>
          <w:bCs/>
          <w:sz w:val="16"/>
          <w:szCs w:val="16"/>
        </w:rPr>
        <w:t>.</w:t>
      </w:r>
      <w:r w:rsidRPr="001C1E74">
        <w:rPr>
          <w:rFonts w:ascii="Times New Roman" w:hAnsi="Times New Roman" w:cs="Times New Roman"/>
          <w:sz w:val="16"/>
          <w:szCs w:val="16"/>
        </w:rPr>
        <w:t xml:space="preserve"> </w:t>
      </w:r>
      <w:r w:rsidRPr="001C1E74">
        <w:rPr>
          <w:rFonts w:ascii="Times New Roman" w:hAnsi="Times New Roman" w:cs="Times New Roman"/>
          <w:b/>
          <w:bCs/>
          <w:sz w:val="16"/>
          <w:szCs w:val="16"/>
        </w:rPr>
        <w:t>Товарные показатели выращенных линей</w:t>
      </w:r>
    </w:p>
    <w:p w:rsidR="002B795F" w:rsidRPr="001C1E74" w:rsidRDefault="002B795F" w:rsidP="00E8206B">
      <w:pPr>
        <w:spacing w:after="0" w:line="235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W w:w="6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93"/>
        <w:gridCol w:w="891"/>
        <w:gridCol w:w="1002"/>
        <w:gridCol w:w="1255"/>
        <w:gridCol w:w="1083"/>
      </w:tblGrid>
      <w:tr w:rsidR="00645424" w:rsidRPr="001C1E74" w:rsidTr="00E8206B">
        <w:trPr>
          <w:trHeight w:val="80"/>
          <w:jc w:val="center"/>
        </w:trPr>
        <w:tc>
          <w:tcPr>
            <w:tcW w:w="1893" w:type="dxa"/>
            <w:vMerge w:val="restart"/>
            <w:vAlign w:val="center"/>
          </w:tcPr>
          <w:p w:rsidR="00645424" w:rsidRPr="001C1E74" w:rsidRDefault="00645424" w:rsidP="00E8206B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Показатели</w:t>
            </w:r>
          </w:p>
        </w:tc>
        <w:tc>
          <w:tcPr>
            <w:tcW w:w="4231" w:type="dxa"/>
            <w:gridSpan w:val="4"/>
            <w:vAlign w:val="center"/>
          </w:tcPr>
          <w:p w:rsidR="00645424" w:rsidRPr="001C1E74" w:rsidRDefault="00645424" w:rsidP="00E8206B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Групп</w:t>
            </w:r>
            <w:r w:rsidR="002B795F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</w:p>
        </w:tc>
      </w:tr>
      <w:tr w:rsidR="00645424" w:rsidRPr="001C1E74" w:rsidTr="00E8206B">
        <w:trPr>
          <w:trHeight w:val="77"/>
          <w:jc w:val="center"/>
        </w:trPr>
        <w:tc>
          <w:tcPr>
            <w:tcW w:w="1893" w:type="dxa"/>
            <w:vMerge/>
            <w:vAlign w:val="center"/>
          </w:tcPr>
          <w:p w:rsidR="00645424" w:rsidRPr="001C1E74" w:rsidRDefault="00645424" w:rsidP="00E8206B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3" w:type="dxa"/>
            <w:gridSpan w:val="2"/>
            <w:vAlign w:val="center"/>
          </w:tcPr>
          <w:p w:rsidR="00645424" w:rsidRPr="001C1E74" w:rsidRDefault="00E27C4B" w:rsidP="00E8206B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="00645424" w:rsidRPr="001C1E74">
              <w:rPr>
                <w:rFonts w:ascii="Times New Roman" w:hAnsi="Times New Roman" w:cs="Times New Roman"/>
                <w:sz w:val="16"/>
                <w:szCs w:val="16"/>
              </w:rPr>
              <w:t>онтрольная</w:t>
            </w:r>
          </w:p>
        </w:tc>
        <w:tc>
          <w:tcPr>
            <w:tcW w:w="2338" w:type="dxa"/>
            <w:gridSpan w:val="2"/>
            <w:vAlign w:val="center"/>
          </w:tcPr>
          <w:p w:rsidR="00645424" w:rsidRPr="001C1E74" w:rsidRDefault="00E27C4B" w:rsidP="00E8206B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="00645424" w:rsidRPr="001C1E74">
              <w:rPr>
                <w:rFonts w:ascii="Times New Roman" w:hAnsi="Times New Roman" w:cs="Times New Roman"/>
                <w:sz w:val="16"/>
                <w:szCs w:val="16"/>
              </w:rPr>
              <w:t>пытная</w:t>
            </w:r>
          </w:p>
        </w:tc>
      </w:tr>
      <w:tr w:rsidR="00645424" w:rsidRPr="001C1E74" w:rsidTr="00E8206B">
        <w:trPr>
          <w:trHeight w:val="228"/>
          <w:jc w:val="center"/>
        </w:trPr>
        <w:tc>
          <w:tcPr>
            <w:tcW w:w="1893" w:type="dxa"/>
            <w:vMerge/>
            <w:vAlign w:val="center"/>
          </w:tcPr>
          <w:p w:rsidR="00645424" w:rsidRPr="001C1E74" w:rsidRDefault="00645424" w:rsidP="00E8206B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1" w:type="dxa"/>
            <w:vAlign w:val="center"/>
          </w:tcPr>
          <w:p w:rsidR="00645424" w:rsidRPr="001C1E74" w:rsidRDefault="00645424" w:rsidP="00E8206B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г (</w:t>
            </w:r>
            <w:r w:rsidRPr="002B795F">
              <w:rPr>
                <w:rFonts w:ascii="Times New Roman" w:hAnsi="Times New Roman" w:cs="Times New Roman"/>
                <w:i/>
                <w:sz w:val="16"/>
                <w:szCs w:val="16"/>
              </w:rPr>
              <w:t>М</w:t>
            </w:r>
            <w:r w:rsidR="002B79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2B79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B795F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m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02" w:type="dxa"/>
            <w:vAlign w:val="center"/>
          </w:tcPr>
          <w:p w:rsidR="00645424" w:rsidRPr="001C1E74" w:rsidRDefault="00645424" w:rsidP="00E8206B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 xml:space="preserve">% от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ассы</w:t>
            </w:r>
          </w:p>
        </w:tc>
        <w:tc>
          <w:tcPr>
            <w:tcW w:w="1255" w:type="dxa"/>
            <w:vAlign w:val="center"/>
          </w:tcPr>
          <w:p w:rsidR="00645424" w:rsidRPr="001C1E74" w:rsidRDefault="00645424" w:rsidP="00E8206B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г (</w:t>
            </w:r>
            <w:r w:rsidRPr="002B795F">
              <w:rPr>
                <w:rFonts w:ascii="Times New Roman" w:hAnsi="Times New Roman" w:cs="Times New Roman"/>
                <w:i/>
                <w:sz w:val="16"/>
                <w:szCs w:val="16"/>
              </w:rPr>
              <w:t>М</w:t>
            </w:r>
            <w:r w:rsidR="002B79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2B79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B795F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m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83" w:type="dxa"/>
            <w:vAlign w:val="center"/>
          </w:tcPr>
          <w:p w:rsidR="00645424" w:rsidRPr="001C1E74" w:rsidRDefault="00645424" w:rsidP="00E8206B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% от массы</w:t>
            </w:r>
          </w:p>
        </w:tc>
      </w:tr>
      <w:tr w:rsidR="00645424" w:rsidRPr="001C1E74" w:rsidTr="00E8206B">
        <w:trPr>
          <w:trHeight w:val="184"/>
          <w:jc w:val="center"/>
        </w:trPr>
        <w:tc>
          <w:tcPr>
            <w:tcW w:w="1893" w:type="dxa"/>
            <w:vAlign w:val="center"/>
          </w:tcPr>
          <w:p w:rsidR="00645424" w:rsidRPr="001C1E74" w:rsidRDefault="00645424" w:rsidP="00E8206B">
            <w:pPr>
              <w:spacing w:after="0" w:line="235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Мышцы</w:t>
            </w:r>
          </w:p>
        </w:tc>
        <w:tc>
          <w:tcPr>
            <w:tcW w:w="891" w:type="dxa"/>
            <w:vAlign w:val="center"/>
          </w:tcPr>
          <w:p w:rsidR="00645424" w:rsidRPr="001C1E74" w:rsidRDefault="00645424" w:rsidP="00E8206B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56,0</w:t>
            </w:r>
            <w:r w:rsidR="002B79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2B79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1,4</w:t>
            </w:r>
          </w:p>
        </w:tc>
        <w:tc>
          <w:tcPr>
            <w:tcW w:w="1002" w:type="dxa"/>
            <w:vAlign w:val="center"/>
          </w:tcPr>
          <w:p w:rsidR="00645424" w:rsidRPr="001C1E74" w:rsidRDefault="00645424" w:rsidP="00E8206B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46,4</w:t>
            </w:r>
          </w:p>
        </w:tc>
        <w:tc>
          <w:tcPr>
            <w:tcW w:w="1255" w:type="dxa"/>
            <w:vAlign w:val="center"/>
          </w:tcPr>
          <w:p w:rsidR="00645424" w:rsidRPr="001C1E74" w:rsidRDefault="00645424" w:rsidP="00E8206B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69,0</w:t>
            </w:r>
            <w:r w:rsidR="002B79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2B79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0,7**</w:t>
            </w:r>
          </w:p>
        </w:tc>
        <w:tc>
          <w:tcPr>
            <w:tcW w:w="1083" w:type="dxa"/>
            <w:vAlign w:val="center"/>
          </w:tcPr>
          <w:p w:rsidR="00645424" w:rsidRPr="001C1E74" w:rsidRDefault="00645424" w:rsidP="00E8206B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51,7</w:t>
            </w:r>
          </w:p>
        </w:tc>
      </w:tr>
      <w:tr w:rsidR="00645424" w:rsidRPr="001C1E74" w:rsidTr="00E8206B">
        <w:trPr>
          <w:trHeight w:val="50"/>
          <w:jc w:val="center"/>
        </w:trPr>
        <w:tc>
          <w:tcPr>
            <w:tcW w:w="1893" w:type="dxa"/>
            <w:vAlign w:val="center"/>
          </w:tcPr>
          <w:p w:rsidR="00645424" w:rsidRPr="001C1E74" w:rsidRDefault="00645424" w:rsidP="00E8206B">
            <w:pPr>
              <w:spacing w:after="0" w:line="235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Голова</w:t>
            </w:r>
          </w:p>
        </w:tc>
        <w:tc>
          <w:tcPr>
            <w:tcW w:w="891" w:type="dxa"/>
            <w:vAlign w:val="center"/>
          </w:tcPr>
          <w:p w:rsidR="00645424" w:rsidRPr="001C1E74" w:rsidRDefault="00645424" w:rsidP="00E8206B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17,0</w:t>
            </w:r>
            <w:r w:rsidR="002B79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2B79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0,7</w:t>
            </w:r>
          </w:p>
        </w:tc>
        <w:tc>
          <w:tcPr>
            <w:tcW w:w="1002" w:type="dxa"/>
            <w:vAlign w:val="center"/>
          </w:tcPr>
          <w:p w:rsidR="00645424" w:rsidRPr="001C1E74" w:rsidRDefault="00645424" w:rsidP="00E8206B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14,1</w:t>
            </w:r>
          </w:p>
        </w:tc>
        <w:tc>
          <w:tcPr>
            <w:tcW w:w="1255" w:type="dxa"/>
            <w:vAlign w:val="center"/>
          </w:tcPr>
          <w:p w:rsidR="00645424" w:rsidRPr="001C1E74" w:rsidRDefault="00645424" w:rsidP="00E8206B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15,7</w:t>
            </w:r>
            <w:r w:rsidR="002B79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2B79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0,8</w:t>
            </w:r>
          </w:p>
        </w:tc>
        <w:tc>
          <w:tcPr>
            <w:tcW w:w="1083" w:type="dxa"/>
            <w:vAlign w:val="center"/>
          </w:tcPr>
          <w:p w:rsidR="00645424" w:rsidRPr="001C1E74" w:rsidRDefault="00645424" w:rsidP="00E8206B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11,7</w:t>
            </w:r>
          </w:p>
        </w:tc>
      </w:tr>
      <w:tr w:rsidR="00645424" w:rsidRPr="001C1E74" w:rsidTr="00E8206B">
        <w:trPr>
          <w:trHeight w:val="50"/>
          <w:jc w:val="center"/>
        </w:trPr>
        <w:tc>
          <w:tcPr>
            <w:tcW w:w="1893" w:type="dxa"/>
            <w:vAlign w:val="center"/>
          </w:tcPr>
          <w:p w:rsidR="00645424" w:rsidRPr="001C1E74" w:rsidRDefault="00645424" w:rsidP="00E8206B">
            <w:pPr>
              <w:spacing w:after="0" w:line="235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Плавники</w:t>
            </w:r>
          </w:p>
        </w:tc>
        <w:tc>
          <w:tcPr>
            <w:tcW w:w="891" w:type="dxa"/>
            <w:vAlign w:val="center"/>
          </w:tcPr>
          <w:p w:rsidR="00645424" w:rsidRPr="001C1E74" w:rsidRDefault="00645424" w:rsidP="00E8206B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6,3</w:t>
            </w:r>
            <w:r w:rsidR="002B79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2B79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1002" w:type="dxa"/>
            <w:vAlign w:val="center"/>
          </w:tcPr>
          <w:p w:rsidR="00645424" w:rsidRPr="001C1E74" w:rsidRDefault="00645424" w:rsidP="00E8206B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5,2</w:t>
            </w:r>
          </w:p>
        </w:tc>
        <w:tc>
          <w:tcPr>
            <w:tcW w:w="1255" w:type="dxa"/>
            <w:vAlign w:val="center"/>
          </w:tcPr>
          <w:p w:rsidR="00645424" w:rsidRPr="001C1E74" w:rsidRDefault="00645424" w:rsidP="00E8206B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5,7</w:t>
            </w:r>
            <w:r w:rsidR="002B79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2B79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1,1</w:t>
            </w:r>
          </w:p>
        </w:tc>
        <w:tc>
          <w:tcPr>
            <w:tcW w:w="1083" w:type="dxa"/>
            <w:vAlign w:val="center"/>
          </w:tcPr>
          <w:p w:rsidR="00645424" w:rsidRPr="001C1E74" w:rsidRDefault="00645424" w:rsidP="00E8206B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4,2</w:t>
            </w:r>
          </w:p>
        </w:tc>
      </w:tr>
      <w:tr w:rsidR="00645424" w:rsidRPr="001C1E74" w:rsidTr="00E8206B">
        <w:trPr>
          <w:trHeight w:val="50"/>
          <w:jc w:val="center"/>
        </w:trPr>
        <w:tc>
          <w:tcPr>
            <w:tcW w:w="1893" w:type="dxa"/>
            <w:vAlign w:val="center"/>
          </w:tcPr>
          <w:p w:rsidR="00645424" w:rsidRPr="001C1E74" w:rsidRDefault="00645424" w:rsidP="00E8206B">
            <w:pPr>
              <w:spacing w:after="0" w:line="235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Кости</w:t>
            </w:r>
          </w:p>
        </w:tc>
        <w:tc>
          <w:tcPr>
            <w:tcW w:w="891" w:type="dxa"/>
            <w:vAlign w:val="center"/>
          </w:tcPr>
          <w:p w:rsidR="00645424" w:rsidRPr="001C1E74" w:rsidRDefault="00645424" w:rsidP="00E8206B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13,0</w:t>
            </w:r>
            <w:r w:rsidR="002B79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2B79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0,7</w:t>
            </w:r>
          </w:p>
        </w:tc>
        <w:tc>
          <w:tcPr>
            <w:tcW w:w="1002" w:type="dxa"/>
            <w:vAlign w:val="center"/>
          </w:tcPr>
          <w:p w:rsidR="00645424" w:rsidRPr="001C1E74" w:rsidRDefault="00645424" w:rsidP="00E8206B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10,8</w:t>
            </w:r>
          </w:p>
        </w:tc>
        <w:tc>
          <w:tcPr>
            <w:tcW w:w="1255" w:type="dxa"/>
            <w:vAlign w:val="center"/>
          </w:tcPr>
          <w:p w:rsidR="00645424" w:rsidRPr="001C1E74" w:rsidRDefault="00645424" w:rsidP="00E8206B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13,0</w:t>
            </w:r>
            <w:r w:rsidR="002B79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2B79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0,7</w:t>
            </w:r>
          </w:p>
        </w:tc>
        <w:tc>
          <w:tcPr>
            <w:tcW w:w="1083" w:type="dxa"/>
            <w:vAlign w:val="center"/>
          </w:tcPr>
          <w:p w:rsidR="00645424" w:rsidRPr="001C1E74" w:rsidRDefault="00645424" w:rsidP="00E8206B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9,7</w:t>
            </w:r>
          </w:p>
        </w:tc>
      </w:tr>
      <w:tr w:rsidR="00645424" w:rsidRPr="001C1E74" w:rsidTr="00E8206B">
        <w:trPr>
          <w:trHeight w:val="120"/>
          <w:jc w:val="center"/>
        </w:trPr>
        <w:tc>
          <w:tcPr>
            <w:tcW w:w="1893" w:type="dxa"/>
            <w:vAlign w:val="center"/>
          </w:tcPr>
          <w:p w:rsidR="00645424" w:rsidRPr="001C1E74" w:rsidRDefault="00645424" w:rsidP="00E8206B">
            <w:pPr>
              <w:spacing w:after="0" w:line="235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Икра, молоки, гонады</w:t>
            </w:r>
          </w:p>
        </w:tc>
        <w:tc>
          <w:tcPr>
            <w:tcW w:w="891" w:type="dxa"/>
            <w:vAlign w:val="center"/>
          </w:tcPr>
          <w:p w:rsidR="00645424" w:rsidRPr="001C1E74" w:rsidRDefault="00645424" w:rsidP="00E8206B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3,2</w:t>
            </w:r>
            <w:r w:rsidR="002B79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2B79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1002" w:type="dxa"/>
            <w:vAlign w:val="center"/>
          </w:tcPr>
          <w:p w:rsidR="00645424" w:rsidRPr="001C1E74" w:rsidRDefault="00645424" w:rsidP="00E8206B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2,7</w:t>
            </w:r>
          </w:p>
        </w:tc>
        <w:tc>
          <w:tcPr>
            <w:tcW w:w="1255" w:type="dxa"/>
            <w:vAlign w:val="center"/>
          </w:tcPr>
          <w:p w:rsidR="00645424" w:rsidRPr="001C1E74" w:rsidRDefault="00645424" w:rsidP="00E8206B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3,3</w:t>
            </w:r>
            <w:r w:rsidR="002B79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2B79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1083" w:type="dxa"/>
            <w:vAlign w:val="center"/>
          </w:tcPr>
          <w:p w:rsidR="00645424" w:rsidRPr="001C1E74" w:rsidRDefault="00645424" w:rsidP="00E8206B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2,5</w:t>
            </w:r>
          </w:p>
        </w:tc>
      </w:tr>
      <w:tr w:rsidR="00645424" w:rsidRPr="001C1E74" w:rsidTr="00E8206B">
        <w:trPr>
          <w:trHeight w:val="101"/>
          <w:jc w:val="center"/>
        </w:trPr>
        <w:tc>
          <w:tcPr>
            <w:tcW w:w="1893" w:type="dxa"/>
            <w:vAlign w:val="center"/>
          </w:tcPr>
          <w:p w:rsidR="00645424" w:rsidRPr="001C1E74" w:rsidRDefault="00645424" w:rsidP="00E8206B">
            <w:pPr>
              <w:spacing w:after="0" w:line="235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Внутренние органы</w:t>
            </w:r>
          </w:p>
        </w:tc>
        <w:tc>
          <w:tcPr>
            <w:tcW w:w="891" w:type="dxa"/>
            <w:vAlign w:val="center"/>
          </w:tcPr>
          <w:p w:rsidR="00645424" w:rsidRPr="001C1E74" w:rsidRDefault="00645424" w:rsidP="00E8206B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13,7</w:t>
            </w:r>
            <w:r w:rsidR="002B79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2B79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</w:p>
        </w:tc>
        <w:tc>
          <w:tcPr>
            <w:tcW w:w="1002" w:type="dxa"/>
            <w:vAlign w:val="center"/>
          </w:tcPr>
          <w:p w:rsidR="00645424" w:rsidRPr="001C1E74" w:rsidRDefault="00645424" w:rsidP="00E8206B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11,3</w:t>
            </w:r>
          </w:p>
        </w:tc>
        <w:tc>
          <w:tcPr>
            <w:tcW w:w="1255" w:type="dxa"/>
            <w:vAlign w:val="center"/>
          </w:tcPr>
          <w:p w:rsidR="00645424" w:rsidRPr="001C1E74" w:rsidRDefault="00645424" w:rsidP="00E8206B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14,5</w:t>
            </w:r>
            <w:r w:rsidR="002B79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2B79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1083" w:type="dxa"/>
            <w:vAlign w:val="center"/>
          </w:tcPr>
          <w:p w:rsidR="00645424" w:rsidRPr="001C1E74" w:rsidRDefault="00645424" w:rsidP="00E8206B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10,9</w:t>
            </w:r>
          </w:p>
        </w:tc>
      </w:tr>
      <w:tr w:rsidR="00645424" w:rsidRPr="001C1E74" w:rsidTr="00E8206B">
        <w:trPr>
          <w:trHeight w:val="84"/>
          <w:jc w:val="center"/>
        </w:trPr>
        <w:tc>
          <w:tcPr>
            <w:tcW w:w="1893" w:type="dxa"/>
            <w:vAlign w:val="center"/>
          </w:tcPr>
          <w:p w:rsidR="00645424" w:rsidRPr="001C1E74" w:rsidRDefault="00645424" w:rsidP="00E8206B">
            <w:pPr>
              <w:spacing w:after="0" w:line="235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Плавательный пузырь</w:t>
            </w:r>
          </w:p>
        </w:tc>
        <w:tc>
          <w:tcPr>
            <w:tcW w:w="891" w:type="dxa"/>
            <w:vAlign w:val="center"/>
          </w:tcPr>
          <w:p w:rsidR="00645424" w:rsidRPr="001C1E74" w:rsidRDefault="00645424" w:rsidP="00E8206B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1,7</w:t>
            </w:r>
            <w:r w:rsidR="002B79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2B79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1002" w:type="dxa"/>
            <w:vAlign w:val="center"/>
          </w:tcPr>
          <w:p w:rsidR="00645424" w:rsidRPr="001C1E74" w:rsidRDefault="00645424" w:rsidP="00E8206B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1,4</w:t>
            </w:r>
          </w:p>
        </w:tc>
        <w:tc>
          <w:tcPr>
            <w:tcW w:w="1255" w:type="dxa"/>
            <w:vAlign w:val="center"/>
          </w:tcPr>
          <w:p w:rsidR="00645424" w:rsidRPr="001C1E74" w:rsidRDefault="00645424" w:rsidP="00E8206B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  <w:r w:rsidR="002B79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2B79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1083" w:type="dxa"/>
            <w:vAlign w:val="center"/>
          </w:tcPr>
          <w:p w:rsidR="00645424" w:rsidRPr="001C1E74" w:rsidRDefault="00645424" w:rsidP="00E8206B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1,4</w:t>
            </w:r>
          </w:p>
        </w:tc>
      </w:tr>
      <w:tr w:rsidR="00645424" w:rsidRPr="001C1E74" w:rsidTr="00E8206B">
        <w:trPr>
          <w:trHeight w:val="246"/>
          <w:jc w:val="center"/>
        </w:trPr>
        <w:tc>
          <w:tcPr>
            <w:tcW w:w="1893" w:type="dxa"/>
            <w:vAlign w:val="center"/>
          </w:tcPr>
          <w:p w:rsidR="00645424" w:rsidRPr="001C1E74" w:rsidRDefault="00645424" w:rsidP="00E8206B">
            <w:pPr>
              <w:spacing w:after="0" w:line="235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Слизь, кровь, полостная жидкость</w:t>
            </w:r>
          </w:p>
        </w:tc>
        <w:tc>
          <w:tcPr>
            <w:tcW w:w="891" w:type="dxa"/>
            <w:vAlign w:val="center"/>
          </w:tcPr>
          <w:p w:rsidR="00645424" w:rsidRPr="001C1E74" w:rsidRDefault="00645424" w:rsidP="00E8206B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5,3</w:t>
            </w:r>
            <w:r w:rsidR="002B79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2B79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1002" w:type="dxa"/>
            <w:vAlign w:val="center"/>
          </w:tcPr>
          <w:p w:rsidR="00645424" w:rsidRPr="001C1E74" w:rsidRDefault="00645424" w:rsidP="00E8206B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4,4</w:t>
            </w:r>
          </w:p>
        </w:tc>
        <w:tc>
          <w:tcPr>
            <w:tcW w:w="1255" w:type="dxa"/>
            <w:vAlign w:val="center"/>
          </w:tcPr>
          <w:p w:rsidR="00645424" w:rsidRPr="001C1E74" w:rsidRDefault="00645424" w:rsidP="00E8206B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5,7</w:t>
            </w:r>
            <w:r w:rsidR="002B79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2B79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1083" w:type="dxa"/>
            <w:vAlign w:val="center"/>
          </w:tcPr>
          <w:p w:rsidR="00645424" w:rsidRPr="001C1E74" w:rsidRDefault="00645424" w:rsidP="00E8206B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4,3</w:t>
            </w:r>
          </w:p>
        </w:tc>
      </w:tr>
      <w:tr w:rsidR="00645424" w:rsidRPr="001C1E74" w:rsidTr="00E8206B">
        <w:trPr>
          <w:trHeight w:val="50"/>
          <w:jc w:val="center"/>
        </w:trPr>
        <w:tc>
          <w:tcPr>
            <w:tcW w:w="1893" w:type="dxa"/>
            <w:vAlign w:val="center"/>
          </w:tcPr>
          <w:p w:rsidR="00645424" w:rsidRPr="001C1E74" w:rsidRDefault="00645424" w:rsidP="00E8206B">
            <w:pPr>
              <w:spacing w:after="0" w:line="235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Кожа, чешуя</w:t>
            </w:r>
          </w:p>
        </w:tc>
        <w:tc>
          <w:tcPr>
            <w:tcW w:w="891" w:type="dxa"/>
            <w:vAlign w:val="center"/>
          </w:tcPr>
          <w:p w:rsidR="00645424" w:rsidRPr="001C1E74" w:rsidRDefault="00645424" w:rsidP="00E8206B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4,5</w:t>
            </w:r>
            <w:r w:rsidR="002B79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2B79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1002" w:type="dxa"/>
            <w:vAlign w:val="center"/>
          </w:tcPr>
          <w:p w:rsidR="00645424" w:rsidRPr="001C1E74" w:rsidRDefault="00645424" w:rsidP="00E8206B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3,7</w:t>
            </w:r>
          </w:p>
        </w:tc>
        <w:tc>
          <w:tcPr>
            <w:tcW w:w="1255" w:type="dxa"/>
            <w:vAlign w:val="center"/>
          </w:tcPr>
          <w:p w:rsidR="00645424" w:rsidRPr="001C1E74" w:rsidRDefault="00645424" w:rsidP="00E8206B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4,7</w:t>
            </w:r>
            <w:r w:rsidR="002B79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2B79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</w:p>
        </w:tc>
        <w:tc>
          <w:tcPr>
            <w:tcW w:w="1083" w:type="dxa"/>
            <w:vAlign w:val="center"/>
          </w:tcPr>
          <w:p w:rsidR="00645424" w:rsidRPr="001C1E74" w:rsidRDefault="00645424" w:rsidP="00E8206B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3,5</w:t>
            </w:r>
          </w:p>
        </w:tc>
      </w:tr>
      <w:tr w:rsidR="00645424" w:rsidRPr="001C1E74" w:rsidTr="00E8206B">
        <w:trPr>
          <w:trHeight w:val="50"/>
          <w:jc w:val="center"/>
        </w:trPr>
        <w:tc>
          <w:tcPr>
            <w:tcW w:w="1893" w:type="dxa"/>
            <w:vAlign w:val="center"/>
          </w:tcPr>
          <w:p w:rsidR="00645424" w:rsidRPr="001C1E74" w:rsidRDefault="00645424" w:rsidP="00E8206B">
            <w:pPr>
              <w:spacing w:after="0" w:line="235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Масса рыбы</w:t>
            </w:r>
          </w:p>
        </w:tc>
        <w:tc>
          <w:tcPr>
            <w:tcW w:w="891" w:type="dxa"/>
            <w:vAlign w:val="center"/>
          </w:tcPr>
          <w:p w:rsidR="00645424" w:rsidRPr="001C1E74" w:rsidRDefault="00645424" w:rsidP="00E8206B">
            <w:pPr>
              <w:spacing w:after="0" w:line="235" w:lineRule="auto"/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120,6</w:t>
            </w:r>
            <w:r w:rsidR="002B79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2B79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3,8</w:t>
            </w:r>
          </w:p>
        </w:tc>
        <w:tc>
          <w:tcPr>
            <w:tcW w:w="1002" w:type="dxa"/>
            <w:vAlign w:val="center"/>
          </w:tcPr>
          <w:p w:rsidR="00645424" w:rsidRPr="001C1E74" w:rsidRDefault="00645424" w:rsidP="00E8206B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1255" w:type="dxa"/>
            <w:vAlign w:val="center"/>
          </w:tcPr>
          <w:p w:rsidR="00645424" w:rsidRPr="001C1E74" w:rsidRDefault="00645424" w:rsidP="00E8206B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133,4</w:t>
            </w:r>
            <w:r w:rsidR="002B79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2B79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1083" w:type="dxa"/>
            <w:vAlign w:val="center"/>
          </w:tcPr>
          <w:p w:rsidR="00645424" w:rsidRPr="001C1E74" w:rsidRDefault="00645424" w:rsidP="00E8206B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</w:tr>
      <w:tr w:rsidR="00645424" w:rsidRPr="001C1E74" w:rsidTr="00E8206B">
        <w:trPr>
          <w:trHeight w:val="50"/>
          <w:jc w:val="center"/>
        </w:trPr>
        <w:tc>
          <w:tcPr>
            <w:tcW w:w="1893" w:type="dxa"/>
            <w:vAlign w:val="center"/>
          </w:tcPr>
          <w:p w:rsidR="00645424" w:rsidRPr="001C1E74" w:rsidRDefault="00645424" w:rsidP="00E8206B">
            <w:pPr>
              <w:spacing w:after="0" w:line="235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 xml:space="preserve">Масса порки </w:t>
            </w:r>
          </w:p>
        </w:tc>
        <w:tc>
          <w:tcPr>
            <w:tcW w:w="891" w:type="dxa"/>
            <w:vAlign w:val="center"/>
          </w:tcPr>
          <w:p w:rsidR="00645424" w:rsidRPr="001C1E74" w:rsidRDefault="00645424" w:rsidP="00E8206B">
            <w:pPr>
              <w:spacing w:after="0" w:line="235" w:lineRule="auto"/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107,0</w:t>
            </w:r>
            <w:r w:rsidR="002B79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2B79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2,4</w:t>
            </w:r>
          </w:p>
        </w:tc>
        <w:tc>
          <w:tcPr>
            <w:tcW w:w="1002" w:type="dxa"/>
            <w:vAlign w:val="center"/>
          </w:tcPr>
          <w:p w:rsidR="00645424" w:rsidRPr="001C1E74" w:rsidRDefault="00645424" w:rsidP="00E8206B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88,7</w:t>
            </w:r>
          </w:p>
        </w:tc>
        <w:tc>
          <w:tcPr>
            <w:tcW w:w="1255" w:type="dxa"/>
            <w:vAlign w:val="center"/>
          </w:tcPr>
          <w:p w:rsidR="00645424" w:rsidRPr="001C1E74" w:rsidRDefault="00645424" w:rsidP="00E8206B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118,9</w:t>
            </w:r>
            <w:r w:rsidR="002B79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2B79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3,1*</w:t>
            </w:r>
          </w:p>
        </w:tc>
        <w:tc>
          <w:tcPr>
            <w:tcW w:w="1083" w:type="dxa"/>
            <w:vAlign w:val="center"/>
          </w:tcPr>
          <w:p w:rsidR="00645424" w:rsidRPr="001C1E74" w:rsidRDefault="00645424" w:rsidP="00E8206B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89,1</w:t>
            </w:r>
          </w:p>
        </w:tc>
      </w:tr>
      <w:tr w:rsidR="00645424" w:rsidRPr="001C1E74" w:rsidTr="00E8206B">
        <w:trPr>
          <w:trHeight w:val="98"/>
          <w:jc w:val="center"/>
        </w:trPr>
        <w:tc>
          <w:tcPr>
            <w:tcW w:w="1893" w:type="dxa"/>
            <w:vAlign w:val="center"/>
          </w:tcPr>
          <w:p w:rsidR="00645424" w:rsidRPr="001C1E74" w:rsidRDefault="00645424" w:rsidP="00E8206B">
            <w:pPr>
              <w:spacing w:after="0" w:line="235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Масса тушки (УВ)</w:t>
            </w:r>
          </w:p>
        </w:tc>
        <w:tc>
          <w:tcPr>
            <w:tcW w:w="891" w:type="dxa"/>
            <w:vAlign w:val="center"/>
          </w:tcPr>
          <w:p w:rsidR="00645424" w:rsidRPr="001C1E74" w:rsidRDefault="00645424" w:rsidP="00E8206B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69,0</w:t>
            </w:r>
            <w:r w:rsidR="002B79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2B79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2,1</w:t>
            </w:r>
          </w:p>
        </w:tc>
        <w:tc>
          <w:tcPr>
            <w:tcW w:w="1002" w:type="dxa"/>
            <w:vAlign w:val="center"/>
          </w:tcPr>
          <w:p w:rsidR="00645424" w:rsidRPr="001C1E74" w:rsidRDefault="00645424" w:rsidP="00E8206B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57,2</w:t>
            </w:r>
          </w:p>
        </w:tc>
        <w:tc>
          <w:tcPr>
            <w:tcW w:w="1255" w:type="dxa"/>
            <w:vAlign w:val="center"/>
          </w:tcPr>
          <w:p w:rsidR="00645424" w:rsidRPr="001C1E74" w:rsidRDefault="00645424" w:rsidP="00E8206B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82,0</w:t>
            </w:r>
            <w:r w:rsidR="002B79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2B79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1,2**</w:t>
            </w:r>
          </w:p>
        </w:tc>
        <w:tc>
          <w:tcPr>
            <w:tcW w:w="1083" w:type="dxa"/>
            <w:vAlign w:val="center"/>
          </w:tcPr>
          <w:p w:rsidR="00645424" w:rsidRPr="001C1E74" w:rsidRDefault="00645424" w:rsidP="00E8206B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61,5</w:t>
            </w:r>
          </w:p>
        </w:tc>
      </w:tr>
      <w:tr w:rsidR="00645424" w:rsidRPr="001C1E74" w:rsidTr="00E8206B">
        <w:trPr>
          <w:trHeight w:val="66"/>
          <w:jc w:val="center"/>
        </w:trPr>
        <w:tc>
          <w:tcPr>
            <w:tcW w:w="1893" w:type="dxa"/>
            <w:vAlign w:val="center"/>
          </w:tcPr>
          <w:p w:rsidR="00645424" w:rsidRPr="001C1E74" w:rsidRDefault="00645424" w:rsidP="00E8206B">
            <w:pPr>
              <w:spacing w:after="0" w:line="235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Несъедобные части</w:t>
            </w:r>
          </w:p>
        </w:tc>
        <w:tc>
          <w:tcPr>
            <w:tcW w:w="891" w:type="dxa"/>
            <w:vAlign w:val="center"/>
          </w:tcPr>
          <w:p w:rsidR="00645424" w:rsidRPr="001C1E74" w:rsidRDefault="00645424" w:rsidP="00E8206B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61,4</w:t>
            </w:r>
            <w:r w:rsidR="002B79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2B79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2,6</w:t>
            </w:r>
          </w:p>
        </w:tc>
        <w:tc>
          <w:tcPr>
            <w:tcW w:w="1002" w:type="dxa"/>
            <w:vAlign w:val="center"/>
          </w:tcPr>
          <w:p w:rsidR="00645424" w:rsidRPr="001C1E74" w:rsidRDefault="00645424" w:rsidP="00E8206B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50,9</w:t>
            </w:r>
          </w:p>
        </w:tc>
        <w:tc>
          <w:tcPr>
            <w:tcW w:w="1255" w:type="dxa"/>
            <w:vAlign w:val="center"/>
          </w:tcPr>
          <w:p w:rsidR="00645424" w:rsidRPr="001C1E74" w:rsidRDefault="00645424" w:rsidP="00E8206B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61,1</w:t>
            </w:r>
            <w:r w:rsidR="002B79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2B79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4,6</w:t>
            </w:r>
          </w:p>
        </w:tc>
        <w:tc>
          <w:tcPr>
            <w:tcW w:w="1083" w:type="dxa"/>
            <w:vAlign w:val="center"/>
          </w:tcPr>
          <w:p w:rsidR="00645424" w:rsidRPr="001C1E74" w:rsidRDefault="00645424" w:rsidP="00E8206B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45,8</w:t>
            </w:r>
          </w:p>
        </w:tc>
      </w:tr>
      <w:tr w:rsidR="00645424" w:rsidRPr="001C1E74" w:rsidTr="00E8206B">
        <w:trPr>
          <w:trHeight w:val="50"/>
          <w:jc w:val="center"/>
        </w:trPr>
        <w:tc>
          <w:tcPr>
            <w:tcW w:w="1893" w:type="dxa"/>
            <w:vAlign w:val="center"/>
          </w:tcPr>
          <w:p w:rsidR="00645424" w:rsidRPr="001C1E74" w:rsidRDefault="00645424" w:rsidP="00E8206B">
            <w:pPr>
              <w:spacing w:after="0" w:line="235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Съедобные части</w:t>
            </w:r>
          </w:p>
        </w:tc>
        <w:tc>
          <w:tcPr>
            <w:tcW w:w="891" w:type="dxa"/>
            <w:vAlign w:val="center"/>
          </w:tcPr>
          <w:p w:rsidR="00645424" w:rsidRPr="001C1E74" w:rsidRDefault="00645424" w:rsidP="00E8206B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59,2</w:t>
            </w:r>
            <w:r w:rsidR="002B79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2B79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1,3</w:t>
            </w:r>
          </w:p>
        </w:tc>
        <w:tc>
          <w:tcPr>
            <w:tcW w:w="1002" w:type="dxa"/>
            <w:vAlign w:val="center"/>
          </w:tcPr>
          <w:p w:rsidR="00645424" w:rsidRPr="001C1E74" w:rsidRDefault="00645424" w:rsidP="00E8206B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49,1</w:t>
            </w:r>
          </w:p>
        </w:tc>
        <w:tc>
          <w:tcPr>
            <w:tcW w:w="1255" w:type="dxa"/>
            <w:vAlign w:val="center"/>
          </w:tcPr>
          <w:p w:rsidR="00645424" w:rsidRPr="001C1E74" w:rsidRDefault="00645424" w:rsidP="00E8206B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72,3</w:t>
            </w:r>
            <w:r w:rsidR="002B79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2B79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0,4***</w:t>
            </w:r>
          </w:p>
        </w:tc>
        <w:tc>
          <w:tcPr>
            <w:tcW w:w="1083" w:type="dxa"/>
            <w:vAlign w:val="center"/>
          </w:tcPr>
          <w:p w:rsidR="00645424" w:rsidRPr="001C1E74" w:rsidRDefault="00645424" w:rsidP="00E8206B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54,2</w:t>
            </w:r>
          </w:p>
        </w:tc>
      </w:tr>
    </w:tbl>
    <w:p w:rsidR="00E8206B" w:rsidRDefault="00E8206B" w:rsidP="00E8206B">
      <w:pPr>
        <w:spacing w:after="0" w:line="235" w:lineRule="auto"/>
        <w:ind w:firstLine="284"/>
        <w:jc w:val="both"/>
        <w:rPr>
          <w:rFonts w:ascii="Times New Roman" w:hAnsi="Times New Roman" w:cs="Times New Roman"/>
          <w:spacing w:val="20"/>
          <w:sz w:val="16"/>
          <w:szCs w:val="16"/>
        </w:rPr>
      </w:pPr>
    </w:p>
    <w:p w:rsidR="00E8206B" w:rsidRPr="00E8206B" w:rsidRDefault="00E8206B" w:rsidP="00B16D72">
      <w:pPr>
        <w:spacing w:after="0" w:line="235" w:lineRule="auto"/>
        <w:jc w:val="both"/>
        <w:rPr>
          <w:rFonts w:ascii="Times New Roman" w:hAnsi="Times New Roman" w:cs="Times New Roman"/>
          <w:sz w:val="16"/>
          <w:szCs w:val="20"/>
        </w:rPr>
      </w:pPr>
    </w:p>
    <w:p w:rsidR="00645424" w:rsidRPr="004710A5" w:rsidRDefault="00645424" w:rsidP="00E8206B">
      <w:pPr>
        <w:spacing w:after="0" w:line="23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710A5">
        <w:rPr>
          <w:rFonts w:ascii="Times New Roman" w:hAnsi="Times New Roman" w:cs="Times New Roman"/>
          <w:sz w:val="20"/>
          <w:szCs w:val="20"/>
        </w:rPr>
        <w:t>Масса тушки в опытной группе</w:t>
      </w:r>
      <w:r w:rsidR="002B795F">
        <w:rPr>
          <w:rFonts w:ascii="Times New Roman" w:hAnsi="Times New Roman" w:cs="Times New Roman"/>
          <w:sz w:val="20"/>
          <w:szCs w:val="20"/>
        </w:rPr>
        <w:t>,</w:t>
      </w:r>
      <w:r w:rsidRPr="004710A5">
        <w:rPr>
          <w:rFonts w:ascii="Times New Roman" w:hAnsi="Times New Roman" w:cs="Times New Roman"/>
          <w:sz w:val="20"/>
          <w:szCs w:val="20"/>
        </w:rPr>
        <w:t xml:space="preserve"> получавш</w:t>
      </w:r>
      <w:r w:rsidR="002B795F">
        <w:rPr>
          <w:rFonts w:ascii="Times New Roman" w:hAnsi="Times New Roman" w:cs="Times New Roman"/>
          <w:sz w:val="20"/>
          <w:szCs w:val="20"/>
        </w:rPr>
        <w:t xml:space="preserve">ей </w:t>
      </w:r>
      <w:r w:rsidRPr="004710A5">
        <w:rPr>
          <w:rFonts w:ascii="Times New Roman" w:hAnsi="Times New Roman" w:cs="Times New Roman"/>
          <w:sz w:val="20"/>
          <w:szCs w:val="20"/>
        </w:rPr>
        <w:t>Йодинол</w:t>
      </w:r>
      <w:r w:rsidR="002B795F">
        <w:rPr>
          <w:rFonts w:ascii="Times New Roman" w:hAnsi="Times New Roman" w:cs="Times New Roman"/>
          <w:sz w:val="20"/>
          <w:szCs w:val="20"/>
        </w:rPr>
        <w:t>,</w:t>
      </w:r>
      <w:r w:rsidRPr="004710A5">
        <w:rPr>
          <w:rFonts w:ascii="Times New Roman" w:hAnsi="Times New Roman" w:cs="Times New Roman"/>
          <w:sz w:val="20"/>
          <w:szCs w:val="20"/>
        </w:rPr>
        <w:t xml:space="preserve"> составила </w:t>
      </w:r>
      <w:r w:rsidR="002B795F">
        <w:rPr>
          <w:rFonts w:ascii="Times New Roman" w:hAnsi="Times New Roman" w:cs="Times New Roman"/>
          <w:sz w:val="20"/>
          <w:szCs w:val="20"/>
        </w:rPr>
        <w:t>(</w:t>
      </w:r>
      <w:r w:rsidRPr="004710A5">
        <w:rPr>
          <w:rFonts w:ascii="Times New Roman" w:hAnsi="Times New Roman" w:cs="Times New Roman"/>
          <w:sz w:val="20"/>
          <w:szCs w:val="20"/>
        </w:rPr>
        <w:t>82,0</w:t>
      </w:r>
      <w:r w:rsidR="002B795F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>±</w:t>
      </w:r>
      <w:r w:rsidR="002B795F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>1,2</w:t>
      </w:r>
      <w:r w:rsidR="002B795F">
        <w:rPr>
          <w:rFonts w:ascii="Times New Roman" w:hAnsi="Times New Roman" w:cs="Times New Roman"/>
          <w:sz w:val="20"/>
          <w:szCs w:val="20"/>
        </w:rPr>
        <w:t>)</w:t>
      </w:r>
      <w:r w:rsidRPr="004710A5">
        <w:rPr>
          <w:rFonts w:ascii="Times New Roman" w:hAnsi="Times New Roman" w:cs="Times New Roman"/>
          <w:sz w:val="20"/>
          <w:szCs w:val="20"/>
        </w:rPr>
        <w:t xml:space="preserve"> г (Р</w:t>
      </w:r>
      <w:r w:rsidR="002B795F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>≤</w:t>
      </w:r>
      <w:r w:rsidR="002B795F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 xml:space="preserve">0,05), </w:t>
      </w:r>
      <w:r w:rsidR="002B795F">
        <w:rPr>
          <w:rFonts w:ascii="Times New Roman" w:hAnsi="Times New Roman" w:cs="Times New Roman"/>
          <w:sz w:val="20"/>
          <w:szCs w:val="20"/>
        </w:rPr>
        <w:t>что на 13 г больше, чем в контрольной.</w:t>
      </w:r>
      <w:r w:rsidRPr="00143D2E">
        <w:rPr>
          <w:rFonts w:ascii="Times New Roman" w:hAnsi="Times New Roman" w:cs="Times New Roman"/>
          <w:sz w:val="20"/>
          <w:szCs w:val="20"/>
        </w:rPr>
        <w:t xml:space="preserve"> </w:t>
      </w:r>
      <w:r w:rsidRPr="004710A5">
        <w:rPr>
          <w:rFonts w:ascii="Times New Roman" w:hAnsi="Times New Roman" w:cs="Times New Roman"/>
          <w:sz w:val="20"/>
          <w:szCs w:val="20"/>
        </w:rPr>
        <w:t>Головы рыб опытной группы</w:t>
      </w:r>
      <w:r w:rsidR="002B795F">
        <w:rPr>
          <w:rFonts w:ascii="Times New Roman" w:hAnsi="Times New Roman" w:cs="Times New Roman"/>
          <w:sz w:val="20"/>
          <w:szCs w:val="20"/>
        </w:rPr>
        <w:t>,</w:t>
      </w:r>
      <w:r w:rsidRPr="004710A5">
        <w:rPr>
          <w:rFonts w:ascii="Times New Roman" w:hAnsi="Times New Roman" w:cs="Times New Roman"/>
          <w:sz w:val="20"/>
          <w:szCs w:val="20"/>
        </w:rPr>
        <w:t xml:space="preserve"> получавшей в своем рационе Йодинол</w:t>
      </w:r>
      <w:r w:rsidR="002B795F">
        <w:rPr>
          <w:rFonts w:ascii="Times New Roman" w:hAnsi="Times New Roman" w:cs="Times New Roman"/>
          <w:sz w:val="20"/>
          <w:szCs w:val="20"/>
        </w:rPr>
        <w:t>,</w:t>
      </w:r>
      <w:r w:rsidRPr="004710A5">
        <w:rPr>
          <w:rFonts w:ascii="Times New Roman" w:hAnsi="Times New Roman" w:cs="Times New Roman"/>
          <w:sz w:val="20"/>
          <w:szCs w:val="20"/>
        </w:rPr>
        <w:t xml:space="preserve"> весили меньше</w:t>
      </w:r>
      <w:r w:rsidR="002B795F">
        <w:rPr>
          <w:rFonts w:ascii="Times New Roman" w:hAnsi="Times New Roman" w:cs="Times New Roman"/>
          <w:sz w:val="20"/>
          <w:szCs w:val="20"/>
        </w:rPr>
        <w:t>,</w:t>
      </w:r>
      <w:r w:rsidRPr="004710A5">
        <w:rPr>
          <w:rFonts w:ascii="Times New Roman" w:hAnsi="Times New Roman" w:cs="Times New Roman"/>
          <w:sz w:val="20"/>
          <w:szCs w:val="20"/>
        </w:rPr>
        <w:t xml:space="preserve"> чем контрольной, и</w:t>
      </w:r>
      <w:r w:rsidR="00BF26AF">
        <w:rPr>
          <w:rFonts w:ascii="Times New Roman" w:hAnsi="Times New Roman" w:cs="Times New Roman"/>
          <w:sz w:val="20"/>
          <w:szCs w:val="20"/>
        </w:rPr>
        <w:t>х масса</w:t>
      </w:r>
      <w:r w:rsidRPr="004710A5">
        <w:rPr>
          <w:rFonts w:ascii="Times New Roman" w:hAnsi="Times New Roman" w:cs="Times New Roman"/>
          <w:sz w:val="20"/>
          <w:szCs w:val="20"/>
        </w:rPr>
        <w:t xml:space="preserve"> составил</w:t>
      </w:r>
      <w:r w:rsidR="00BF26AF">
        <w:rPr>
          <w:rFonts w:ascii="Times New Roman" w:hAnsi="Times New Roman" w:cs="Times New Roman"/>
          <w:sz w:val="20"/>
          <w:szCs w:val="20"/>
        </w:rPr>
        <w:t>а</w:t>
      </w:r>
      <w:r w:rsidRPr="004710A5">
        <w:rPr>
          <w:rFonts w:ascii="Times New Roman" w:hAnsi="Times New Roman" w:cs="Times New Roman"/>
          <w:sz w:val="20"/>
          <w:szCs w:val="20"/>
        </w:rPr>
        <w:t xml:space="preserve"> 11,7</w:t>
      </w:r>
      <w:r w:rsidR="00BF26AF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>% от массы тела, что на 2,4 % меньше</w:t>
      </w:r>
      <w:r w:rsidR="00BF26AF">
        <w:rPr>
          <w:rFonts w:ascii="Times New Roman" w:hAnsi="Times New Roman" w:cs="Times New Roman"/>
          <w:sz w:val="20"/>
          <w:szCs w:val="20"/>
        </w:rPr>
        <w:t xml:space="preserve">, чем в </w:t>
      </w:r>
      <w:r w:rsidRPr="004710A5">
        <w:rPr>
          <w:rFonts w:ascii="Times New Roman" w:hAnsi="Times New Roman" w:cs="Times New Roman"/>
          <w:sz w:val="20"/>
          <w:szCs w:val="20"/>
        </w:rPr>
        <w:t>контрол</w:t>
      </w:r>
      <w:r w:rsidR="00BF26AF">
        <w:rPr>
          <w:rFonts w:ascii="Times New Roman" w:hAnsi="Times New Roman" w:cs="Times New Roman"/>
          <w:sz w:val="20"/>
          <w:szCs w:val="20"/>
        </w:rPr>
        <w:t>е</w:t>
      </w:r>
      <w:r w:rsidRPr="004710A5">
        <w:rPr>
          <w:rFonts w:ascii="Times New Roman" w:hAnsi="Times New Roman" w:cs="Times New Roman"/>
          <w:sz w:val="20"/>
          <w:szCs w:val="20"/>
        </w:rPr>
        <w:t>.</w:t>
      </w:r>
    </w:p>
    <w:p w:rsidR="00645424" w:rsidRPr="004710A5" w:rsidRDefault="00645424" w:rsidP="00E8206B">
      <w:pPr>
        <w:spacing w:after="0" w:line="23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710A5">
        <w:rPr>
          <w:rFonts w:ascii="Times New Roman" w:hAnsi="Times New Roman" w:cs="Times New Roman"/>
          <w:sz w:val="20"/>
          <w:szCs w:val="20"/>
        </w:rPr>
        <w:t>Выход несъедобных частей был выше в контрольной группе и с</w:t>
      </w:r>
      <w:r w:rsidRPr="004710A5">
        <w:rPr>
          <w:rFonts w:ascii="Times New Roman" w:hAnsi="Times New Roman" w:cs="Times New Roman"/>
          <w:sz w:val="20"/>
          <w:szCs w:val="20"/>
        </w:rPr>
        <w:t>о</w:t>
      </w:r>
      <w:r w:rsidRPr="004710A5">
        <w:rPr>
          <w:rFonts w:ascii="Times New Roman" w:hAnsi="Times New Roman" w:cs="Times New Roman"/>
          <w:sz w:val="20"/>
          <w:szCs w:val="20"/>
        </w:rPr>
        <w:t>ставил 50,9 %, что на 5,1 % больше</w:t>
      </w:r>
      <w:r w:rsidR="00BF26AF">
        <w:rPr>
          <w:rFonts w:ascii="Times New Roman" w:hAnsi="Times New Roman" w:cs="Times New Roman"/>
          <w:sz w:val="20"/>
          <w:szCs w:val="20"/>
        </w:rPr>
        <w:t>,</w:t>
      </w:r>
      <w:r w:rsidRPr="004710A5">
        <w:rPr>
          <w:rFonts w:ascii="Times New Roman" w:hAnsi="Times New Roman" w:cs="Times New Roman"/>
          <w:sz w:val="20"/>
          <w:szCs w:val="20"/>
        </w:rPr>
        <w:t xml:space="preserve"> чем в опытной.</w:t>
      </w:r>
    </w:p>
    <w:p w:rsidR="00645424" w:rsidRPr="004710A5" w:rsidRDefault="00645424" w:rsidP="00E8206B">
      <w:pPr>
        <w:spacing w:after="0" w:line="23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710A5">
        <w:rPr>
          <w:rFonts w:ascii="Times New Roman" w:hAnsi="Times New Roman" w:cs="Times New Roman"/>
          <w:sz w:val="20"/>
          <w:szCs w:val="20"/>
        </w:rPr>
        <w:t>Выход съедобных частей в опытной группе</w:t>
      </w:r>
      <w:r w:rsidR="00E27C4B">
        <w:rPr>
          <w:rFonts w:ascii="Times New Roman" w:hAnsi="Times New Roman" w:cs="Times New Roman"/>
          <w:sz w:val="20"/>
          <w:szCs w:val="20"/>
        </w:rPr>
        <w:t>,</w:t>
      </w:r>
      <w:r w:rsidRPr="004710A5">
        <w:rPr>
          <w:rFonts w:ascii="Times New Roman" w:hAnsi="Times New Roman" w:cs="Times New Roman"/>
          <w:sz w:val="20"/>
          <w:szCs w:val="20"/>
        </w:rPr>
        <w:t xml:space="preserve"> получавшей Йодинол</w:t>
      </w:r>
      <w:r w:rsidR="00E27C4B">
        <w:rPr>
          <w:rFonts w:ascii="Times New Roman" w:hAnsi="Times New Roman" w:cs="Times New Roman"/>
          <w:sz w:val="20"/>
          <w:szCs w:val="20"/>
        </w:rPr>
        <w:t>,</w:t>
      </w:r>
      <w:r w:rsidRPr="004710A5">
        <w:rPr>
          <w:rFonts w:ascii="Times New Roman" w:hAnsi="Times New Roman" w:cs="Times New Roman"/>
          <w:sz w:val="20"/>
          <w:szCs w:val="20"/>
        </w:rPr>
        <w:t xml:space="preserve"> составил </w:t>
      </w:r>
      <w:r w:rsidR="00E27C4B" w:rsidRPr="00E27C4B">
        <w:rPr>
          <w:rFonts w:ascii="Times New Roman" w:hAnsi="Times New Roman" w:cs="Times New Roman"/>
          <w:sz w:val="20"/>
          <w:szCs w:val="20"/>
        </w:rPr>
        <w:t>(</w:t>
      </w:r>
      <w:r w:rsidRPr="004710A5">
        <w:rPr>
          <w:rFonts w:ascii="Times New Roman" w:hAnsi="Times New Roman" w:cs="Times New Roman"/>
          <w:sz w:val="20"/>
          <w:szCs w:val="20"/>
        </w:rPr>
        <w:t>72,3</w:t>
      </w:r>
      <w:r w:rsidR="00E27C4B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>±</w:t>
      </w:r>
      <w:r w:rsidR="00E27C4B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>0,4</w:t>
      </w:r>
      <w:r w:rsidR="00E27C4B" w:rsidRPr="00E27C4B">
        <w:rPr>
          <w:rFonts w:ascii="Times New Roman" w:hAnsi="Times New Roman" w:cs="Times New Roman"/>
          <w:sz w:val="20"/>
          <w:szCs w:val="20"/>
        </w:rPr>
        <w:t>)</w:t>
      </w:r>
      <w:r w:rsidRPr="004710A5">
        <w:rPr>
          <w:rFonts w:ascii="Times New Roman" w:hAnsi="Times New Roman" w:cs="Times New Roman"/>
          <w:sz w:val="20"/>
          <w:szCs w:val="20"/>
        </w:rPr>
        <w:t xml:space="preserve"> г (Р</w:t>
      </w:r>
      <w:r w:rsidR="00E27C4B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>≤</w:t>
      </w:r>
      <w:r w:rsidR="00E27C4B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 xml:space="preserve">0,001), или 54,2 %, что на </w:t>
      </w:r>
      <w:r w:rsidR="005C391E">
        <w:rPr>
          <w:rFonts w:ascii="Times New Roman" w:hAnsi="Times New Roman" w:cs="Times New Roman"/>
          <w:sz w:val="20"/>
          <w:szCs w:val="20"/>
        </w:rPr>
        <w:t>5,1</w:t>
      </w:r>
      <w:r w:rsidRPr="004710A5">
        <w:rPr>
          <w:rFonts w:ascii="Times New Roman" w:hAnsi="Times New Roman" w:cs="Times New Roman"/>
          <w:sz w:val="20"/>
          <w:szCs w:val="20"/>
        </w:rPr>
        <w:t xml:space="preserve"> п.</w:t>
      </w:r>
      <w:r w:rsidR="00E27C4B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>п. больше</w:t>
      </w:r>
      <w:r w:rsidR="00E27C4B">
        <w:rPr>
          <w:rFonts w:ascii="Times New Roman" w:hAnsi="Times New Roman" w:cs="Times New Roman"/>
          <w:sz w:val="20"/>
          <w:szCs w:val="20"/>
        </w:rPr>
        <w:t>,</w:t>
      </w:r>
      <w:r w:rsidRPr="004710A5">
        <w:rPr>
          <w:rFonts w:ascii="Times New Roman" w:hAnsi="Times New Roman" w:cs="Times New Roman"/>
          <w:sz w:val="20"/>
          <w:szCs w:val="20"/>
        </w:rPr>
        <w:t xml:space="preserve"> чем в контрольной, выход мышечной ткани составил </w:t>
      </w:r>
      <w:r w:rsidR="0003022E">
        <w:rPr>
          <w:rFonts w:ascii="Times New Roman" w:hAnsi="Times New Roman" w:cs="Times New Roman"/>
          <w:sz w:val="20"/>
          <w:szCs w:val="20"/>
        </w:rPr>
        <w:t>(</w:t>
      </w:r>
      <w:r w:rsidRPr="004710A5">
        <w:rPr>
          <w:rFonts w:ascii="Times New Roman" w:hAnsi="Times New Roman" w:cs="Times New Roman"/>
          <w:sz w:val="20"/>
          <w:szCs w:val="20"/>
        </w:rPr>
        <w:t>69,0</w:t>
      </w:r>
      <w:r w:rsidR="0003022E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>±</w:t>
      </w:r>
      <w:r w:rsidR="0003022E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>0,7</w:t>
      </w:r>
      <w:r w:rsidR="0003022E">
        <w:rPr>
          <w:rFonts w:ascii="Times New Roman" w:hAnsi="Times New Roman" w:cs="Times New Roman"/>
          <w:sz w:val="20"/>
          <w:szCs w:val="20"/>
        </w:rPr>
        <w:t>) </w:t>
      </w:r>
      <w:r w:rsidRPr="004710A5">
        <w:rPr>
          <w:rFonts w:ascii="Times New Roman" w:hAnsi="Times New Roman" w:cs="Times New Roman"/>
          <w:sz w:val="20"/>
          <w:szCs w:val="20"/>
        </w:rPr>
        <w:t>г (Р</w:t>
      </w:r>
      <w:r w:rsidR="0003022E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>≤</w:t>
      </w:r>
      <w:r w:rsidR="0003022E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>0,01), или 51,7</w:t>
      </w:r>
      <w:r w:rsidR="0003022E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 xml:space="preserve">%, что на </w:t>
      </w:r>
      <w:r w:rsidR="005C391E">
        <w:rPr>
          <w:rFonts w:ascii="Times New Roman" w:hAnsi="Times New Roman" w:cs="Times New Roman"/>
          <w:sz w:val="20"/>
          <w:szCs w:val="20"/>
        </w:rPr>
        <w:t>5,3</w:t>
      </w:r>
      <w:r w:rsidRPr="004710A5">
        <w:rPr>
          <w:rFonts w:ascii="Times New Roman" w:hAnsi="Times New Roman" w:cs="Times New Roman"/>
          <w:sz w:val="20"/>
          <w:szCs w:val="20"/>
        </w:rPr>
        <w:t xml:space="preserve"> п.</w:t>
      </w:r>
      <w:r w:rsidR="0003022E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>п. выше, чем в контроле.</w:t>
      </w:r>
    </w:p>
    <w:p w:rsidR="00645424" w:rsidRPr="004710A5" w:rsidRDefault="00645424" w:rsidP="00E8206B">
      <w:pPr>
        <w:pStyle w:val="p715ft7"/>
        <w:spacing w:before="0" w:beforeAutospacing="0" w:after="0" w:afterAutospacing="0" w:line="23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710A5">
        <w:rPr>
          <w:rFonts w:ascii="Times New Roman" w:hAnsi="Times New Roman" w:cs="Times New Roman"/>
          <w:sz w:val="20"/>
          <w:szCs w:val="20"/>
        </w:rPr>
        <w:t>Минимальная масса порки</w:t>
      </w:r>
      <w:r>
        <w:rPr>
          <w:rFonts w:ascii="Times New Roman" w:hAnsi="Times New Roman" w:cs="Times New Roman"/>
          <w:sz w:val="20"/>
          <w:szCs w:val="20"/>
        </w:rPr>
        <w:t xml:space="preserve"> (масса рыбы без внутренностей)</w:t>
      </w:r>
      <w:r w:rsidRPr="004710A5">
        <w:rPr>
          <w:rFonts w:ascii="Times New Roman" w:hAnsi="Times New Roman" w:cs="Times New Roman"/>
          <w:sz w:val="20"/>
          <w:szCs w:val="20"/>
        </w:rPr>
        <w:t xml:space="preserve"> была выявлена в контрольной группе </w:t>
      </w:r>
      <w:r w:rsidR="0003022E">
        <w:rPr>
          <w:rFonts w:ascii="Times New Roman" w:hAnsi="Times New Roman" w:cs="Times New Roman"/>
          <w:sz w:val="20"/>
          <w:szCs w:val="20"/>
        </w:rPr>
        <w:t>((</w:t>
      </w:r>
      <w:r w:rsidRPr="004710A5">
        <w:rPr>
          <w:rFonts w:ascii="Times New Roman" w:hAnsi="Times New Roman" w:cs="Times New Roman"/>
          <w:sz w:val="20"/>
          <w:szCs w:val="20"/>
        </w:rPr>
        <w:t>107,0</w:t>
      </w:r>
      <w:r w:rsidR="0003022E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>±</w:t>
      </w:r>
      <w:r w:rsidR="0003022E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>2,37</w:t>
      </w:r>
      <w:r w:rsidR="0003022E">
        <w:rPr>
          <w:rFonts w:ascii="Times New Roman" w:hAnsi="Times New Roman" w:cs="Times New Roman"/>
          <w:sz w:val="20"/>
          <w:szCs w:val="20"/>
        </w:rPr>
        <w:t>) г)</w:t>
      </w:r>
      <w:r w:rsidRPr="004710A5">
        <w:rPr>
          <w:rFonts w:ascii="Times New Roman" w:hAnsi="Times New Roman" w:cs="Times New Roman"/>
          <w:sz w:val="20"/>
          <w:szCs w:val="20"/>
        </w:rPr>
        <w:t>, а максимальная</w:t>
      </w:r>
      <w:r w:rsidR="0003022E">
        <w:rPr>
          <w:rFonts w:ascii="Times New Roman" w:hAnsi="Times New Roman" w:cs="Times New Roman"/>
          <w:sz w:val="20"/>
          <w:szCs w:val="20"/>
        </w:rPr>
        <w:t> –</w:t>
      </w:r>
      <w:r w:rsidRPr="004710A5">
        <w:rPr>
          <w:rFonts w:ascii="Times New Roman" w:hAnsi="Times New Roman" w:cs="Times New Roman"/>
          <w:sz w:val="20"/>
          <w:szCs w:val="20"/>
        </w:rPr>
        <w:t xml:space="preserve"> в</w:t>
      </w:r>
      <w:r w:rsidR="0003022E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>опытной группе</w:t>
      </w:r>
      <w:r w:rsidR="0003022E">
        <w:rPr>
          <w:rFonts w:ascii="Times New Roman" w:hAnsi="Times New Roman" w:cs="Times New Roman"/>
          <w:sz w:val="20"/>
          <w:szCs w:val="20"/>
        </w:rPr>
        <w:t>,</w:t>
      </w:r>
      <w:r w:rsidRPr="004710A5">
        <w:rPr>
          <w:rFonts w:ascii="Times New Roman" w:hAnsi="Times New Roman" w:cs="Times New Roman"/>
          <w:sz w:val="20"/>
          <w:szCs w:val="20"/>
        </w:rPr>
        <w:t xml:space="preserve"> получавшей Йодинол </w:t>
      </w:r>
      <w:r w:rsidR="0003022E">
        <w:rPr>
          <w:rFonts w:ascii="Times New Roman" w:hAnsi="Times New Roman" w:cs="Times New Roman"/>
          <w:sz w:val="20"/>
          <w:szCs w:val="20"/>
        </w:rPr>
        <w:t>((</w:t>
      </w:r>
      <w:r w:rsidRPr="004710A5">
        <w:rPr>
          <w:rFonts w:ascii="Times New Roman" w:hAnsi="Times New Roman" w:cs="Times New Roman"/>
          <w:sz w:val="20"/>
          <w:szCs w:val="20"/>
        </w:rPr>
        <w:t>118,9</w:t>
      </w:r>
      <w:r w:rsidR="0003022E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>±</w:t>
      </w:r>
      <w:r w:rsidR="0003022E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>3,06</w:t>
      </w:r>
      <w:r w:rsidR="0003022E">
        <w:rPr>
          <w:rFonts w:ascii="Times New Roman" w:hAnsi="Times New Roman" w:cs="Times New Roman"/>
          <w:sz w:val="20"/>
          <w:szCs w:val="20"/>
        </w:rPr>
        <w:t>)</w:t>
      </w:r>
      <w:r w:rsidRPr="004710A5">
        <w:rPr>
          <w:rFonts w:ascii="Times New Roman" w:hAnsi="Times New Roman" w:cs="Times New Roman"/>
          <w:sz w:val="20"/>
          <w:szCs w:val="20"/>
        </w:rPr>
        <w:t xml:space="preserve"> г</w:t>
      </w:r>
      <w:r w:rsidR="0003022E">
        <w:rPr>
          <w:rFonts w:ascii="Times New Roman" w:hAnsi="Times New Roman" w:cs="Times New Roman"/>
          <w:sz w:val="20"/>
          <w:szCs w:val="20"/>
        </w:rPr>
        <w:t>,</w:t>
      </w:r>
      <w:r w:rsidRPr="004710A5">
        <w:rPr>
          <w:rFonts w:ascii="Times New Roman" w:hAnsi="Times New Roman" w:cs="Times New Roman"/>
          <w:sz w:val="20"/>
          <w:szCs w:val="20"/>
        </w:rPr>
        <w:t xml:space="preserve"> Р</w:t>
      </w:r>
      <w:r w:rsidR="0003022E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>≤</w:t>
      </w:r>
      <w:r w:rsidR="0003022E">
        <w:rPr>
          <w:rFonts w:ascii="Times New Roman" w:hAnsi="Times New Roman" w:cs="Times New Roman"/>
          <w:sz w:val="20"/>
          <w:szCs w:val="20"/>
        </w:rPr>
        <w:t xml:space="preserve"> </w:t>
      </w:r>
      <w:r w:rsidRPr="004710A5">
        <w:rPr>
          <w:rFonts w:ascii="Times New Roman" w:hAnsi="Times New Roman" w:cs="Times New Roman"/>
          <w:sz w:val="20"/>
          <w:szCs w:val="20"/>
        </w:rPr>
        <w:t xml:space="preserve">0,01). </w:t>
      </w:r>
    </w:p>
    <w:p w:rsidR="00645424" w:rsidRPr="004710A5" w:rsidRDefault="00645424" w:rsidP="00A61843">
      <w:pPr>
        <w:spacing w:after="0" w:line="244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710A5">
        <w:rPr>
          <w:rFonts w:ascii="Times New Roman" w:hAnsi="Times New Roman" w:cs="Times New Roman"/>
          <w:sz w:val="20"/>
          <w:szCs w:val="20"/>
        </w:rPr>
        <w:lastRenderedPageBreak/>
        <w:t>Таким образом, убойный выход тушки составил в опытной группе 61,5</w:t>
      </w:r>
      <w:r w:rsidR="00CA4953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 xml:space="preserve">%, в контрольной он был меньше </w:t>
      </w:r>
      <w:r w:rsidR="00CA4953">
        <w:rPr>
          <w:rFonts w:ascii="Times New Roman" w:hAnsi="Times New Roman" w:cs="Times New Roman"/>
          <w:sz w:val="20"/>
          <w:szCs w:val="20"/>
        </w:rPr>
        <w:t>–</w:t>
      </w:r>
      <w:r w:rsidRPr="004710A5">
        <w:rPr>
          <w:rFonts w:ascii="Times New Roman" w:hAnsi="Times New Roman" w:cs="Times New Roman"/>
          <w:sz w:val="20"/>
          <w:szCs w:val="20"/>
        </w:rPr>
        <w:t xml:space="preserve"> 57,2 %.</w:t>
      </w:r>
    </w:p>
    <w:p w:rsidR="00645424" w:rsidRPr="004710A5" w:rsidRDefault="00645424" w:rsidP="00A61843">
      <w:pPr>
        <w:spacing w:after="0" w:line="244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710A5">
        <w:rPr>
          <w:rFonts w:ascii="Times New Roman" w:hAnsi="Times New Roman" w:cs="Times New Roman"/>
          <w:sz w:val="20"/>
          <w:szCs w:val="20"/>
        </w:rPr>
        <w:t>Это подтверждает тот факт, что препарат Йодинол действует гла</w:t>
      </w:r>
      <w:r w:rsidRPr="004710A5">
        <w:rPr>
          <w:rFonts w:ascii="Times New Roman" w:hAnsi="Times New Roman" w:cs="Times New Roman"/>
          <w:sz w:val="20"/>
          <w:szCs w:val="20"/>
        </w:rPr>
        <w:t>в</w:t>
      </w:r>
      <w:r w:rsidRPr="004710A5">
        <w:rPr>
          <w:rFonts w:ascii="Times New Roman" w:hAnsi="Times New Roman" w:cs="Times New Roman"/>
          <w:sz w:val="20"/>
          <w:szCs w:val="20"/>
        </w:rPr>
        <w:t>ным образом на набор белковых фракций, тем самым повышая выход съедобных частей у выращиваемых рыб и увеличива</w:t>
      </w:r>
      <w:r w:rsidR="00CA4953">
        <w:rPr>
          <w:rFonts w:ascii="Times New Roman" w:hAnsi="Times New Roman" w:cs="Times New Roman"/>
          <w:sz w:val="20"/>
          <w:szCs w:val="20"/>
        </w:rPr>
        <w:t>я</w:t>
      </w:r>
      <w:r w:rsidRPr="004710A5">
        <w:rPr>
          <w:rFonts w:ascii="Times New Roman" w:hAnsi="Times New Roman" w:cs="Times New Roman"/>
          <w:sz w:val="20"/>
          <w:szCs w:val="20"/>
        </w:rPr>
        <w:t xml:space="preserve"> убойный выход тушек рыб.</w:t>
      </w:r>
    </w:p>
    <w:p w:rsidR="00645424" w:rsidRPr="004710A5" w:rsidRDefault="00645424" w:rsidP="00A61843">
      <w:pPr>
        <w:spacing w:after="0" w:line="244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710A5">
        <w:rPr>
          <w:rFonts w:ascii="Times New Roman" w:hAnsi="Times New Roman" w:cs="Times New Roman"/>
          <w:sz w:val="20"/>
          <w:szCs w:val="20"/>
        </w:rPr>
        <w:t>Так как выход съедобных частей в опытной группе был выше</w:t>
      </w:r>
      <w:r w:rsidR="00CA4953">
        <w:rPr>
          <w:rFonts w:ascii="Times New Roman" w:hAnsi="Times New Roman" w:cs="Times New Roman"/>
          <w:sz w:val="20"/>
          <w:szCs w:val="20"/>
        </w:rPr>
        <w:t>,</w:t>
      </w:r>
      <w:r w:rsidRPr="004710A5">
        <w:rPr>
          <w:rFonts w:ascii="Times New Roman" w:hAnsi="Times New Roman" w:cs="Times New Roman"/>
          <w:sz w:val="20"/>
          <w:szCs w:val="20"/>
        </w:rPr>
        <w:t xml:space="preserve"> чем в контрольной, то и товарные качества рыбы </w:t>
      </w:r>
      <w:r w:rsidR="00CA4953">
        <w:rPr>
          <w:rFonts w:ascii="Times New Roman" w:hAnsi="Times New Roman" w:cs="Times New Roman"/>
          <w:sz w:val="20"/>
          <w:szCs w:val="20"/>
        </w:rPr>
        <w:t xml:space="preserve">данной группы </w:t>
      </w:r>
      <w:r w:rsidRPr="004710A5">
        <w:rPr>
          <w:rFonts w:ascii="Times New Roman" w:hAnsi="Times New Roman" w:cs="Times New Roman"/>
          <w:sz w:val="20"/>
          <w:szCs w:val="20"/>
        </w:rPr>
        <w:t>соотве</w:t>
      </w:r>
      <w:r w:rsidRPr="004710A5">
        <w:rPr>
          <w:rFonts w:ascii="Times New Roman" w:hAnsi="Times New Roman" w:cs="Times New Roman"/>
          <w:sz w:val="20"/>
          <w:szCs w:val="20"/>
        </w:rPr>
        <w:t>т</w:t>
      </w:r>
      <w:r w:rsidRPr="004710A5">
        <w:rPr>
          <w:rFonts w:ascii="Times New Roman" w:hAnsi="Times New Roman" w:cs="Times New Roman"/>
          <w:sz w:val="20"/>
          <w:szCs w:val="20"/>
        </w:rPr>
        <w:t>ственно будут выше, чем контрольной.</w:t>
      </w:r>
    </w:p>
    <w:p w:rsidR="00645424" w:rsidRPr="004710A5" w:rsidRDefault="00645424" w:rsidP="00A61843">
      <w:pPr>
        <w:spacing w:after="0" w:line="242" w:lineRule="auto"/>
        <w:ind w:firstLine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0A5">
        <w:rPr>
          <w:rFonts w:ascii="Times New Roman" w:hAnsi="Times New Roman" w:cs="Times New Roman"/>
          <w:color w:val="000000"/>
          <w:sz w:val="20"/>
          <w:szCs w:val="20"/>
        </w:rPr>
        <w:t>Оценка экстерьера рыб состоит из оценки отдельных особенностей телосложения с учетом соотношения их друг с другом и соответствия предъявляемым требованиям.</w:t>
      </w:r>
    </w:p>
    <w:p w:rsidR="00645424" w:rsidRDefault="00645424" w:rsidP="00A61843">
      <w:pPr>
        <w:spacing w:after="0" w:line="242" w:lineRule="auto"/>
        <w:ind w:firstLine="284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4710A5">
        <w:rPr>
          <w:rFonts w:ascii="Times New Roman" w:hAnsi="Times New Roman" w:cs="Times New Roman"/>
          <w:color w:val="000000"/>
          <w:sz w:val="20"/>
          <w:szCs w:val="20"/>
        </w:rPr>
        <w:t>В связи с тем что между формой и функцией в организме сущес</w:t>
      </w:r>
      <w:r w:rsidRPr="004710A5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4710A5">
        <w:rPr>
          <w:rFonts w:ascii="Times New Roman" w:hAnsi="Times New Roman" w:cs="Times New Roman"/>
          <w:color w:val="000000"/>
          <w:sz w:val="20"/>
          <w:szCs w:val="20"/>
        </w:rPr>
        <w:t>вует корреляция, экстерьер может до некоторой степени служить кр</w:t>
      </w:r>
      <w:r w:rsidRPr="004710A5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Pr="004710A5">
        <w:rPr>
          <w:rFonts w:ascii="Times New Roman" w:hAnsi="Times New Roman" w:cs="Times New Roman"/>
          <w:color w:val="000000"/>
          <w:sz w:val="20"/>
          <w:szCs w:val="20"/>
        </w:rPr>
        <w:t xml:space="preserve">терием для оценки потенциальных возможностей организма. </w:t>
      </w:r>
      <w:r w:rsidRPr="004710A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По</w:t>
      </w:r>
      <w:r w:rsidR="00E27C4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  <w:r w:rsidRPr="004710A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экстерьеру вполне возможно судить о биологической стойкости и приспособленности животных к той среде, в которой они содержатся, а также об особенностях организма и уровне его продуктивности.</w:t>
      </w:r>
    </w:p>
    <w:p w:rsidR="00645424" w:rsidRPr="004710A5" w:rsidRDefault="00645424" w:rsidP="00A61843">
      <w:pPr>
        <w:spacing w:after="0" w:line="244" w:lineRule="auto"/>
        <w:ind w:firstLine="284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4710A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Результаты экстерьерных показателей</w:t>
      </w:r>
      <w:r w:rsidR="00CA495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</w:t>
      </w:r>
      <w:r w:rsidRPr="004710A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полученные в ходе провед</w:t>
      </w:r>
      <w:r w:rsidRPr="004710A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е</w:t>
      </w:r>
      <w:r w:rsidRPr="004710A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ния производственной проверки</w:t>
      </w:r>
      <w:r w:rsidR="00CA495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</w:t>
      </w:r>
      <w:r w:rsidRPr="004710A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представлены в табл</w:t>
      </w:r>
      <w:r w:rsidR="00E27C4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.</w:t>
      </w:r>
      <w:r w:rsidRPr="004710A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6.</w:t>
      </w:r>
    </w:p>
    <w:p w:rsidR="00645424" w:rsidRPr="00A61843" w:rsidRDefault="00645424" w:rsidP="00A61843">
      <w:pPr>
        <w:spacing w:after="0" w:line="244" w:lineRule="auto"/>
        <w:jc w:val="both"/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</w:pPr>
    </w:p>
    <w:p w:rsidR="00645424" w:rsidRDefault="00645424" w:rsidP="00A61843">
      <w:pPr>
        <w:spacing w:after="0" w:line="244" w:lineRule="auto"/>
        <w:jc w:val="center"/>
        <w:rPr>
          <w:rFonts w:ascii="Times New Roman" w:hAnsi="Times New Roman" w:cs="Times New Roman"/>
          <w:b/>
          <w:bCs/>
          <w:color w:val="000000"/>
          <w:sz w:val="16"/>
          <w:szCs w:val="16"/>
          <w:shd w:val="clear" w:color="auto" w:fill="FFFFFF"/>
        </w:rPr>
      </w:pPr>
      <w:r w:rsidRPr="00E27C4B">
        <w:rPr>
          <w:rFonts w:ascii="Times New Roman" w:hAnsi="Times New Roman" w:cs="Times New Roman"/>
          <w:bCs/>
          <w:color w:val="000000"/>
          <w:spacing w:val="20"/>
          <w:sz w:val="16"/>
          <w:szCs w:val="16"/>
          <w:shd w:val="clear" w:color="auto" w:fill="FFFFFF"/>
        </w:rPr>
        <w:t xml:space="preserve">Таблица </w:t>
      </w:r>
      <w:r w:rsidRPr="00E27C4B">
        <w:rPr>
          <w:rFonts w:ascii="Times New Roman" w:hAnsi="Times New Roman" w:cs="Times New Roman"/>
          <w:bCs/>
          <w:color w:val="000000"/>
          <w:sz w:val="16"/>
          <w:szCs w:val="16"/>
          <w:shd w:val="clear" w:color="auto" w:fill="FFFFFF"/>
        </w:rPr>
        <w:t>6</w:t>
      </w:r>
      <w:r w:rsidR="00E27C4B">
        <w:rPr>
          <w:rFonts w:ascii="Times New Roman" w:hAnsi="Times New Roman" w:cs="Times New Roman"/>
          <w:bCs/>
          <w:color w:val="000000"/>
          <w:sz w:val="16"/>
          <w:szCs w:val="16"/>
          <w:shd w:val="clear" w:color="auto" w:fill="FFFFFF"/>
        </w:rPr>
        <w:t>.</w:t>
      </w:r>
      <w:r w:rsidRPr="00E27C4B">
        <w:rPr>
          <w:rFonts w:ascii="Times New Roman" w:hAnsi="Times New Roman" w:cs="Times New Roman"/>
          <w:bCs/>
          <w:color w:val="000000"/>
          <w:sz w:val="16"/>
          <w:szCs w:val="16"/>
          <w:shd w:val="clear" w:color="auto" w:fill="FFFFFF"/>
        </w:rPr>
        <w:t xml:space="preserve"> </w:t>
      </w:r>
      <w:r w:rsidRPr="001C1E74">
        <w:rPr>
          <w:rFonts w:ascii="Times New Roman" w:hAnsi="Times New Roman" w:cs="Times New Roman"/>
          <w:b/>
          <w:bCs/>
          <w:color w:val="000000"/>
          <w:sz w:val="16"/>
          <w:szCs w:val="16"/>
          <w:shd w:val="clear" w:color="auto" w:fill="FFFFFF"/>
        </w:rPr>
        <w:t xml:space="preserve">Экстерьерные показатели </w:t>
      </w:r>
      <w:r w:rsidR="0050585C">
        <w:rPr>
          <w:rFonts w:ascii="Times New Roman" w:hAnsi="Times New Roman" w:cs="Times New Roman"/>
          <w:b/>
          <w:bCs/>
          <w:color w:val="000000"/>
          <w:sz w:val="16"/>
          <w:szCs w:val="16"/>
          <w:shd w:val="clear" w:color="auto" w:fill="FFFFFF"/>
        </w:rPr>
        <w:t xml:space="preserve">и хозяйственная ценность </w:t>
      </w:r>
      <w:r w:rsidRPr="001C1E74">
        <w:rPr>
          <w:rFonts w:ascii="Times New Roman" w:hAnsi="Times New Roman" w:cs="Times New Roman"/>
          <w:b/>
          <w:bCs/>
          <w:color w:val="000000"/>
          <w:sz w:val="16"/>
          <w:szCs w:val="16"/>
          <w:shd w:val="clear" w:color="auto" w:fill="FFFFFF"/>
        </w:rPr>
        <w:t>особей линя</w:t>
      </w:r>
    </w:p>
    <w:p w:rsidR="00E27C4B" w:rsidRPr="001C1E74" w:rsidRDefault="00E27C4B" w:rsidP="00A61843">
      <w:pPr>
        <w:spacing w:after="0" w:line="244" w:lineRule="auto"/>
        <w:jc w:val="both"/>
        <w:rPr>
          <w:rFonts w:ascii="Times New Roman" w:hAnsi="Times New Roman" w:cs="Times New Roman"/>
          <w:b/>
          <w:bCs/>
          <w:color w:val="000000"/>
          <w:sz w:val="16"/>
          <w:szCs w:val="16"/>
          <w:shd w:val="clear" w:color="auto" w:fill="FFFFFF"/>
        </w:rPr>
      </w:pPr>
    </w:p>
    <w:tbl>
      <w:tblPr>
        <w:tblW w:w="6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7"/>
        <w:gridCol w:w="1774"/>
        <w:gridCol w:w="1803"/>
      </w:tblGrid>
      <w:tr w:rsidR="00E27C4B" w:rsidRPr="001C1E74" w:rsidTr="00E812C0">
        <w:trPr>
          <w:trHeight w:val="166"/>
          <w:jc w:val="center"/>
        </w:trPr>
        <w:tc>
          <w:tcPr>
            <w:tcW w:w="2547" w:type="dxa"/>
            <w:vMerge w:val="restart"/>
            <w:vAlign w:val="center"/>
          </w:tcPr>
          <w:p w:rsidR="00E27C4B" w:rsidRPr="001C1E74" w:rsidRDefault="00E27C4B" w:rsidP="00A61843">
            <w:pPr>
              <w:pStyle w:val="p715ft7"/>
              <w:spacing w:before="0"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Показатель</w:t>
            </w:r>
          </w:p>
        </w:tc>
        <w:tc>
          <w:tcPr>
            <w:tcW w:w="3577" w:type="dxa"/>
            <w:gridSpan w:val="2"/>
            <w:vAlign w:val="center"/>
          </w:tcPr>
          <w:p w:rsidR="00E27C4B" w:rsidRPr="001C1E74" w:rsidRDefault="00E27C4B" w:rsidP="00A61843">
            <w:pPr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Группа</w:t>
            </w:r>
          </w:p>
        </w:tc>
      </w:tr>
      <w:tr w:rsidR="00E27C4B" w:rsidRPr="001C1E74" w:rsidTr="00E27C4B">
        <w:trPr>
          <w:trHeight w:val="44"/>
          <w:jc w:val="center"/>
        </w:trPr>
        <w:tc>
          <w:tcPr>
            <w:tcW w:w="2547" w:type="dxa"/>
            <w:vMerge/>
            <w:vAlign w:val="center"/>
          </w:tcPr>
          <w:p w:rsidR="00E27C4B" w:rsidRPr="001C1E74" w:rsidRDefault="00E27C4B" w:rsidP="00A61843">
            <w:pPr>
              <w:pStyle w:val="p715ft7"/>
              <w:spacing w:before="0" w:beforeAutospacing="0" w:after="0" w:afterAutospacing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E27C4B" w:rsidRPr="001C1E74" w:rsidRDefault="00E27C4B" w:rsidP="00A61843">
            <w:pPr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онтрольная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E27C4B">
              <w:rPr>
                <w:rFonts w:ascii="Times New Roman" w:hAnsi="Times New Roman" w:cs="Times New Roman"/>
                <w:i/>
                <w:sz w:val="16"/>
                <w:szCs w:val="16"/>
              </w:rPr>
              <w:t>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27C4B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m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803" w:type="dxa"/>
            <w:vAlign w:val="center"/>
          </w:tcPr>
          <w:p w:rsidR="00E27C4B" w:rsidRPr="001C1E74" w:rsidRDefault="00E27C4B" w:rsidP="00A61843">
            <w:pPr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пытная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E27C4B">
              <w:rPr>
                <w:rFonts w:ascii="Times New Roman" w:hAnsi="Times New Roman" w:cs="Times New Roman"/>
                <w:i/>
                <w:sz w:val="16"/>
                <w:szCs w:val="16"/>
              </w:rPr>
              <w:t>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27C4B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m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645424" w:rsidRPr="001C1E74" w:rsidTr="00E27C4B">
        <w:trPr>
          <w:trHeight w:val="134"/>
          <w:jc w:val="center"/>
        </w:trPr>
        <w:tc>
          <w:tcPr>
            <w:tcW w:w="2547" w:type="dxa"/>
            <w:vAlign w:val="center"/>
          </w:tcPr>
          <w:p w:rsidR="00645424" w:rsidRPr="001C1E74" w:rsidRDefault="00645424" w:rsidP="00A61843">
            <w:pPr>
              <w:pStyle w:val="p715ft7"/>
              <w:spacing w:before="0" w:beforeAutospacing="0" w:after="0" w:afterAutospacing="0" w:line="244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Длина рыбы промысловая, см</w:t>
            </w:r>
          </w:p>
        </w:tc>
        <w:tc>
          <w:tcPr>
            <w:tcW w:w="1774" w:type="dxa"/>
            <w:vAlign w:val="center"/>
          </w:tcPr>
          <w:p w:rsidR="00645424" w:rsidRPr="001C1E74" w:rsidRDefault="00645424" w:rsidP="00A61843">
            <w:pPr>
              <w:pStyle w:val="p715ft7"/>
              <w:spacing w:before="0" w:beforeAutospacing="0" w:after="0" w:afterAutospacing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22,9</w:t>
            </w:r>
            <w:r w:rsidR="00311585">
              <w:rPr>
                <w:rFonts w:ascii="Times New Roman" w:hAnsi="Times New Roman" w:cs="Times New Roman"/>
                <w:sz w:val="16"/>
                <w:szCs w:val="16"/>
              </w:rPr>
              <w:t xml:space="preserve">0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3115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0,47</w:t>
            </w:r>
          </w:p>
        </w:tc>
        <w:tc>
          <w:tcPr>
            <w:tcW w:w="1803" w:type="dxa"/>
            <w:vAlign w:val="center"/>
          </w:tcPr>
          <w:p w:rsidR="00645424" w:rsidRPr="001C1E74" w:rsidRDefault="00645424" w:rsidP="00A61843">
            <w:pPr>
              <w:pStyle w:val="p715ft7"/>
              <w:spacing w:before="0" w:beforeAutospacing="0" w:after="0" w:afterAutospacing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22,6</w:t>
            </w:r>
            <w:r w:rsidR="00311585">
              <w:rPr>
                <w:rFonts w:ascii="Times New Roman" w:hAnsi="Times New Roman" w:cs="Times New Roman"/>
                <w:sz w:val="16"/>
                <w:szCs w:val="16"/>
              </w:rPr>
              <w:t xml:space="preserve">0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3115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</w:tc>
      </w:tr>
      <w:tr w:rsidR="00645424" w:rsidRPr="001C1E74" w:rsidTr="00E27C4B">
        <w:trPr>
          <w:trHeight w:val="132"/>
          <w:jc w:val="center"/>
        </w:trPr>
        <w:tc>
          <w:tcPr>
            <w:tcW w:w="2547" w:type="dxa"/>
            <w:vAlign w:val="center"/>
          </w:tcPr>
          <w:p w:rsidR="00645424" w:rsidRPr="001C1E74" w:rsidRDefault="00645424" w:rsidP="00A61843">
            <w:pPr>
              <w:pStyle w:val="p715ft7"/>
              <w:spacing w:before="0" w:beforeAutospacing="0" w:after="0" w:afterAutospacing="0" w:line="244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Длина головы, см</w:t>
            </w:r>
          </w:p>
        </w:tc>
        <w:tc>
          <w:tcPr>
            <w:tcW w:w="1774" w:type="dxa"/>
            <w:vAlign w:val="center"/>
          </w:tcPr>
          <w:p w:rsidR="00645424" w:rsidRPr="001C1E74" w:rsidRDefault="00645424" w:rsidP="00A61843">
            <w:pPr>
              <w:pStyle w:val="p715ft7"/>
              <w:spacing w:before="0" w:beforeAutospacing="0" w:after="0" w:afterAutospacing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4,4</w:t>
            </w:r>
            <w:r w:rsidR="00311585">
              <w:rPr>
                <w:rFonts w:ascii="Times New Roman" w:hAnsi="Times New Roman" w:cs="Times New Roman"/>
                <w:sz w:val="16"/>
                <w:szCs w:val="16"/>
              </w:rPr>
              <w:t xml:space="preserve">0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3115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0,18</w:t>
            </w:r>
          </w:p>
        </w:tc>
        <w:tc>
          <w:tcPr>
            <w:tcW w:w="1803" w:type="dxa"/>
            <w:vAlign w:val="center"/>
          </w:tcPr>
          <w:p w:rsidR="00645424" w:rsidRPr="001C1E74" w:rsidRDefault="00645424" w:rsidP="00A61843">
            <w:pPr>
              <w:pStyle w:val="p715ft7"/>
              <w:spacing w:before="0" w:beforeAutospacing="0" w:after="0" w:afterAutospacing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4,2</w:t>
            </w:r>
            <w:r w:rsidR="00311585">
              <w:rPr>
                <w:rFonts w:ascii="Times New Roman" w:hAnsi="Times New Roman" w:cs="Times New Roman"/>
                <w:sz w:val="16"/>
                <w:szCs w:val="16"/>
              </w:rPr>
              <w:t xml:space="preserve">0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3115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0,18</w:t>
            </w:r>
          </w:p>
        </w:tc>
      </w:tr>
      <w:tr w:rsidR="00645424" w:rsidRPr="001C1E74" w:rsidTr="00E27C4B">
        <w:trPr>
          <w:trHeight w:val="116"/>
          <w:jc w:val="center"/>
        </w:trPr>
        <w:tc>
          <w:tcPr>
            <w:tcW w:w="2547" w:type="dxa"/>
            <w:vAlign w:val="center"/>
          </w:tcPr>
          <w:p w:rsidR="00645424" w:rsidRPr="001C1E74" w:rsidRDefault="00645424" w:rsidP="00A61843">
            <w:pPr>
              <w:pStyle w:val="p715ft7"/>
              <w:spacing w:before="0" w:beforeAutospacing="0" w:after="0" w:afterAutospacing="0" w:line="244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Максимальная высота тела, см</w:t>
            </w:r>
          </w:p>
        </w:tc>
        <w:tc>
          <w:tcPr>
            <w:tcW w:w="1774" w:type="dxa"/>
            <w:vAlign w:val="center"/>
          </w:tcPr>
          <w:p w:rsidR="00645424" w:rsidRPr="001C1E74" w:rsidRDefault="00645424" w:rsidP="00A61843">
            <w:pPr>
              <w:pStyle w:val="p715ft7"/>
              <w:spacing w:before="0" w:beforeAutospacing="0" w:after="0" w:afterAutospacing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5,1</w:t>
            </w:r>
            <w:r w:rsidR="00311585">
              <w:rPr>
                <w:rFonts w:ascii="Times New Roman" w:hAnsi="Times New Roman" w:cs="Times New Roman"/>
                <w:sz w:val="16"/>
                <w:szCs w:val="16"/>
              </w:rPr>
              <w:t xml:space="preserve">0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3115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0,07</w:t>
            </w:r>
          </w:p>
        </w:tc>
        <w:tc>
          <w:tcPr>
            <w:tcW w:w="1803" w:type="dxa"/>
            <w:vAlign w:val="center"/>
          </w:tcPr>
          <w:p w:rsidR="00645424" w:rsidRPr="001C1E74" w:rsidRDefault="00645424" w:rsidP="00A61843">
            <w:pPr>
              <w:pStyle w:val="p715ft7"/>
              <w:spacing w:before="0" w:beforeAutospacing="0" w:after="0" w:afterAutospacing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6,0</w:t>
            </w:r>
            <w:r w:rsidR="00311585">
              <w:rPr>
                <w:rFonts w:ascii="Times New Roman" w:hAnsi="Times New Roman" w:cs="Times New Roman"/>
                <w:sz w:val="16"/>
                <w:szCs w:val="16"/>
              </w:rPr>
              <w:t xml:space="preserve">0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3115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0,29</w:t>
            </w:r>
          </w:p>
        </w:tc>
      </w:tr>
      <w:tr w:rsidR="00645424" w:rsidRPr="001C1E74" w:rsidTr="00E27C4B">
        <w:trPr>
          <w:trHeight w:val="100"/>
          <w:jc w:val="center"/>
        </w:trPr>
        <w:tc>
          <w:tcPr>
            <w:tcW w:w="2547" w:type="dxa"/>
            <w:vAlign w:val="center"/>
          </w:tcPr>
          <w:p w:rsidR="00645424" w:rsidRPr="001C1E74" w:rsidRDefault="00645424" w:rsidP="00A61843">
            <w:pPr>
              <w:pStyle w:val="p715ft7"/>
              <w:spacing w:before="0" w:beforeAutospacing="0" w:after="0" w:afterAutospacing="0" w:line="244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Наибольший обхват тушки, см</w:t>
            </w:r>
          </w:p>
        </w:tc>
        <w:tc>
          <w:tcPr>
            <w:tcW w:w="1774" w:type="dxa"/>
            <w:vAlign w:val="center"/>
          </w:tcPr>
          <w:p w:rsidR="00645424" w:rsidRPr="001C1E74" w:rsidRDefault="00645424" w:rsidP="00A61843">
            <w:pPr>
              <w:pStyle w:val="p715ft7"/>
              <w:spacing w:before="0" w:beforeAutospacing="0" w:after="0" w:afterAutospacing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14,9</w:t>
            </w:r>
            <w:r w:rsidR="00311585">
              <w:rPr>
                <w:rFonts w:ascii="Times New Roman" w:hAnsi="Times New Roman" w:cs="Times New Roman"/>
                <w:sz w:val="16"/>
                <w:szCs w:val="16"/>
              </w:rPr>
              <w:t xml:space="preserve">0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3115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0,47</w:t>
            </w:r>
          </w:p>
        </w:tc>
        <w:tc>
          <w:tcPr>
            <w:tcW w:w="1803" w:type="dxa"/>
            <w:vAlign w:val="center"/>
          </w:tcPr>
          <w:p w:rsidR="00645424" w:rsidRPr="001C1E74" w:rsidRDefault="00645424" w:rsidP="00A61843">
            <w:pPr>
              <w:pStyle w:val="p715ft7"/>
              <w:spacing w:before="0" w:beforeAutospacing="0" w:after="0" w:afterAutospacing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16,6</w:t>
            </w:r>
            <w:r w:rsidR="00311585">
              <w:rPr>
                <w:rFonts w:ascii="Times New Roman" w:hAnsi="Times New Roman" w:cs="Times New Roman"/>
                <w:sz w:val="16"/>
                <w:szCs w:val="16"/>
              </w:rPr>
              <w:t xml:space="preserve">0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3115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0,29*</w:t>
            </w:r>
          </w:p>
        </w:tc>
      </w:tr>
      <w:tr w:rsidR="00645424" w:rsidRPr="001C1E74" w:rsidTr="00E27C4B">
        <w:trPr>
          <w:trHeight w:val="84"/>
          <w:jc w:val="center"/>
        </w:trPr>
        <w:tc>
          <w:tcPr>
            <w:tcW w:w="2547" w:type="dxa"/>
            <w:vAlign w:val="center"/>
          </w:tcPr>
          <w:p w:rsidR="00645424" w:rsidRPr="001C1E74" w:rsidRDefault="00645424" w:rsidP="00A61843">
            <w:pPr>
              <w:pStyle w:val="p715ft7"/>
              <w:spacing w:before="0" w:beforeAutospacing="0" w:after="0" w:afterAutospacing="0" w:line="244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Наибольшая толщина тушки, см</w:t>
            </w:r>
          </w:p>
        </w:tc>
        <w:tc>
          <w:tcPr>
            <w:tcW w:w="1774" w:type="dxa"/>
            <w:vAlign w:val="center"/>
          </w:tcPr>
          <w:p w:rsidR="00645424" w:rsidRPr="001C1E74" w:rsidRDefault="00645424" w:rsidP="00A61843">
            <w:pPr>
              <w:pStyle w:val="p715ft7"/>
              <w:spacing w:before="0" w:beforeAutospacing="0" w:after="0" w:afterAutospacing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3,5</w:t>
            </w:r>
            <w:r w:rsidR="00311585">
              <w:rPr>
                <w:rFonts w:ascii="Times New Roman" w:hAnsi="Times New Roman" w:cs="Times New Roman"/>
                <w:sz w:val="16"/>
                <w:szCs w:val="16"/>
              </w:rPr>
              <w:t xml:space="preserve">0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3115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0,25</w:t>
            </w:r>
          </w:p>
        </w:tc>
        <w:tc>
          <w:tcPr>
            <w:tcW w:w="1803" w:type="dxa"/>
            <w:vAlign w:val="center"/>
          </w:tcPr>
          <w:p w:rsidR="00645424" w:rsidRPr="001C1E74" w:rsidRDefault="00645424" w:rsidP="00A61843">
            <w:pPr>
              <w:pStyle w:val="p715ft7"/>
              <w:spacing w:before="0" w:beforeAutospacing="0" w:after="0" w:afterAutospacing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4,1</w:t>
            </w:r>
            <w:r w:rsidR="00311585">
              <w:rPr>
                <w:rFonts w:ascii="Times New Roman" w:hAnsi="Times New Roman" w:cs="Times New Roman"/>
                <w:sz w:val="16"/>
                <w:szCs w:val="16"/>
              </w:rPr>
              <w:t xml:space="preserve">0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3115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0,14</w:t>
            </w:r>
          </w:p>
        </w:tc>
      </w:tr>
      <w:tr w:rsidR="00645424" w:rsidRPr="001C1E74" w:rsidTr="00E27C4B">
        <w:trPr>
          <w:trHeight w:val="68"/>
          <w:jc w:val="center"/>
        </w:trPr>
        <w:tc>
          <w:tcPr>
            <w:tcW w:w="2547" w:type="dxa"/>
            <w:vAlign w:val="center"/>
          </w:tcPr>
          <w:p w:rsidR="00645424" w:rsidRPr="001C1E74" w:rsidRDefault="00645424" w:rsidP="00A61843">
            <w:pPr>
              <w:pStyle w:val="p715ft7"/>
              <w:spacing w:before="0" w:beforeAutospacing="0" w:after="0" w:afterAutospacing="0" w:line="244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Индекс высокоспинности</w:t>
            </w:r>
          </w:p>
        </w:tc>
        <w:tc>
          <w:tcPr>
            <w:tcW w:w="1774" w:type="dxa"/>
            <w:vAlign w:val="center"/>
          </w:tcPr>
          <w:p w:rsidR="00645424" w:rsidRPr="001C1E74" w:rsidRDefault="00645424" w:rsidP="00A61843">
            <w:pPr>
              <w:pStyle w:val="p715ft7"/>
              <w:spacing w:before="0" w:beforeAutospacing="0" w:after="0" w:afterAutospacing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4,49</w:t>
            </w:r>
            <w:r w:rsidR="003115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3115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0,12</w:t>
            </w:r>
          </w:p>
        </w:tc>
        <w:tc>
          <w:tcPr>
            <w:tcW w:w="1803" w:type="dxa"/>
            <w:vAlign w:val="center"/>
          </w:tcPr>
          <w:p w:rsidR="00645424" w:rsidRPr="001C1E74" w:rsidRDefault="00645424" w:rsidP="00A61843">
            <w:pPr>
              <w:pStyle w:val="p715ft7"/>
              <w:spacing w:before="0" w:beforeAutospacing="0" w:after="0" w:afterAutospacing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3,80</w:t>
            </w:r>
            <w:r w:rsidR="003115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3115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0,25</w:t>
            </w:r>
          </w:p>
        </w:tc>
      </w:tr>
      <w:tr w:rsidR="00645424" w:rsidRPr="001C1E74" w:rsidTr="00E27C4B">
        <w:trPr>
          <w:trHeight w:val="52"/>
          <w:jc w:val="center"/>
        </w:trPr>
        <w:tc>
          <w:tcPr>
            <w:tcW w:w="2547" w:type="dxa"/>
            <w:vAlign w:val="center"/>
          </w:tcPr>
          <w:p w:rsidR="00645424" w:rsidRPr="001C1E74" w:rsidRDefault="00645424" w:rsidP="00A61843">
            <w:pPr>
              <w:pStyle w:val="p715ft7"/>
              <w:spacing w:before="0" w:beforeAutospacing="0" w:after="0" w:afterAutospacing="0" w:line="244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Индекс большеголовости, %</w:t>
            </w:r>
          </w:p>
        </w:tc>
        <w:tc>
          <w:tcPr>
            <w:tcW w:w="1774" w:type="dxa"/>
            <w:vAlign w:val="center"/>
          </w:tcPr>
          <w:p w:rsidR="00645424" w:rsidRPr="001C1E74" w:rsidRDefault="00645424" w:rsidP="00A61843">
            <w:pPr>
              <w:pStyle w:val="p715ft7"/>
              <w:spacing w:before="0" w:beforeAutospacing="0" w:after="0" w:afterAutospacing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19,09</w:t>
            </w:r>
            <w:r w:rsidR="003115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3115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0,43</w:t>
            </w:r>
          </w:p>
        </w:tc>
        <w:tc>
          <w:tcPr>
            <w:tcW w:w="1803" w:type="dxa"/>
            <w:vAlign w:val="center"/>
          </w:tcPr>
          <w:p w:rsidR="00645424" w:rsidRPr="001C1E74" w:rsidRDefault="00645424" w:rsidP="00A61843">
            <w:pPr>
              <w:pStyle w:val="p715ft7"/>
              <w:spacing w:before="0" w:beforeAutospacing="0" w:after="0" w:afterAutospacing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18,49</w:t>
            </w:r>
            <w:r w:rsidR="003115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3115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1,08</w:t>
            </w:r>
          </w:p>
        </w:tc>
      </w:tr>
      <w:tr w:rsidR="00645424" w:rsidRPr="001C1E74" w:rsidTr="00E27C4B">
        <w:trPr>
          <w:trHeight w:val="50"/>
          <w:jc w:val="center"/>
        </w:trPr>
        <w:tc>
          <w:tcPr>
            <w:tcW w:w="2547" w:type="dxa"/>
            <w:vAlign w:val="center"/>
          </w:tcPr>
          <w:p w:rsidR="00645424" w:rsidRPr="001C1E74" w:rsidRDefault="00645424" w:rsidP="00A61843">
            <w:pPr>
              <w:pStyle w:val="p715ft7"/>
              <w:spacing w:before="0" w:beforeAutospacing="0" w:after="0" w:afterAutospacing="0" w:line="244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Индекс широкоспинности, %</w:t>
            </w:r>
          </w:p>
        </w:tc>
        <w:tc>
          <w:tcPr>
            <w:tcW w:w="1774" w:type="dxa"/>
            <w:vAlign w:val="center"/>
          </w:tcPr>
          <w:p w:rsidR="00645424" w:rsidRPr="001C1E74" w:rsidRDefault="00645424" w:rsidP="00A61843">
            <w:pPr>
              <w:pStyle w:val="p715ft7"/>
              <w:spacing w:before="0" w:beforeAutospacing="0" w:after="0" w:afterAutospacing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15,15</w:t>
            </w:r>
            <w:r w:rsidR="003115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3115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0,93</w:t>
            </w:r>
          </w:p>
        </w:tc>
        <w:tc>
          <w:tcPr>
            <w:tcW w:w="1803" w:type="dxa"/>
            <w:vAlign w:val="center"/>
          </w:tcPr>
          <w:p w:rsidR="00645424" w:rsidRPr="001C1E74" w:rsidRDefault="00645424" w:rsidP="00A61843">
            <w:pPr>
              <w:pStyle w:val="p715ft7"/>
              <w:spacing w:before="0" w:beforeAutospacing="0" w:after="0" w:afterAutospacing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18,16</w:t>
            </w:r>
            <w:r w:rsidR="003115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3115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0,34</w:t>
            </w:r>
          </w:p>
        </w:tc>
      </w:tr>
      <w:tr w:rsidR="00645424" w:rsidRPr="001C1E74" w:rsidTr="00E27C4B">
        <w:trPr>
          <w:trHeight w:val="50"/>
          <w:jc w:val="center"/>
        </w:trPr>
        <w:tc>
          <w:tcPr>
            <w:tcW w:w="2547" w:type="dxa"/>
            <w:vAlign w:val="center"/>
          </w:tcPr>
          <w:p w:rsidR="00645424" w:rsidRPr="001C1E74" w:rsidRDefault="00645424" w:rsidP="00A61843">
            <w:pPr>
              <w:pStyle w:val="p715ft7"/>
              <w:spacing w:before="0" w:beforeAutospacing="0" w:after="0" w:afterAutospacing="0" w:line="244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Индекс обхвата</w:t>
            </w:r>
            <w:r w:rsidR="00F54DB4">
              <w:rPr>
                <w:rFonts w:ascii="Times New Roman" w:hAnsi="Times New Roman" w:cs="Times New Roman"/>
                <w:sz w:val="16"/>
                <w:szCs w:val="16"/>
              </w:rPr>
              <w:t xml:space="preserve"> по Киселёву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, %</w:t>
            </w:r>
          </w:p>
        </w:tc>
        <w:tc>
          <w:tcPr>
            <w:tcW w:w="1774" w:type="dxa"/>
            <w:vAlign w:val="center"/>
          </w:tcPr>
          <w:p w:rsidR="00645424" w:rsidRPr="001C1E74" w:rsidRDefault="00645424" w:rsidP="00A61843">
            <w:pPr>
              <w:pStyle w:val="p715ft7"/>
              <w:spacing w:before="0" w:beforeAutospacing="0" w:after="0" w:afterAutospacing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65,29</w:t>
            </w:r>
            <w:r w:rsidR="003115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3115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1,03</w:t>
            </w:r>
          </w:p>
        </w:tc>
        <w:tc>
          <w:tcPr>
            <w:tcW w:w="1803" w:type="dxa"/>
            <w:vAlign w:val="center"/>
          </w:tcPr>
          <w:p w:rsidR="00645424" w:rsidRPr="001C1E74" w:rsidRDefault="00645424" w:rsidP="00A61843">
            <w:pPr>
              <w:pStyle w:val="p715ft7"/>
              <w:spacing w:before="0" w:beforeAutospacing="0" w:after="0" w:afterAutospacing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73,70</w:t>
            </w:r>
            <w:r w:rsidR="003115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3115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0,25**</w:t>
            </w:r>
          </w:p>
        </w:tc>
      </w:tr>
      <w:tr w:rsidR="00645424" w:rsidRPr="001C1E74" w:rsidTr="00E27C4B">
        <w:trPr>
          <w:trHeight w:val="50"/>
          <w:jc w:val="center"/>
        </w:trPr>
        <w:tc>
          <w:tcPr>
            <w:tcW w:w="2547" w:type="dxa"/>
            <w:vAlign w:val="center"/>
          </w:tcPr>
          <w:p w:rsidR="00645424" w:rsidRPr="001C1E74" w:rsidRDefault="00645424" w:rsidP="00A61843">
            <w:pPr>
              <w:pStyle w:val="p715ft7"/>
              <w:spacing w:before="0" w:beforeAutospacing="0" w:after="0" w:afterAutospacing="0" w:line="244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 xml:space="preserve">Коэффициент упитанности </w:t>
            </w:r>
          </w:p>
          <w:p w:rsidR="00645424" w:rsidRPr="001C1E74" w:rsidRDefault="00645424" w:rsidP="00A61843">
            <w:pPr>
              <w:pStyle w:val="p715ft7"/>
              <w:spacing w:before="0" w:beforeAutospacing="0" w:after="0" w:afterAutospacing="0" w:line="244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по Фультону</w:t>
            </w:r>
          </w:p>
        </w:tc>
        <w:tc>
          <w:tcPr>
            <w:tcW w:w="1774" w:type="dxa"/>
            <w:vAlign w:val="center"/>
          </w:tcPr>
          <w:p w:rsidR="00645424" w:rsidRPr="001C1E74" w:rsidRDefault="00645424" w:rsidP="00A61843">
            <w:pPr>
              <w:pStyle w:val="p715ft7"/>
              <w:spacing w:before="0" w:beforeAutospacing="0" w:after="0" w:afterAutospacing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1,01</w:t>
            </w:r>
            <w:r w:rsidR="003115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3115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0,08</w:t>
            </w:r>
          </w:p>
        </w:tc>
        <w:tc>
          <w:tcPr>
            <w:tcW w:w="1803" w:type="dxa"/>
            <w:vAlign w:val="center"/>
          </w:tcPr>
          <w:p w:rsidR="00645424" w:rsidRPr="001C1E74" w:rsidRDefault="00645424" w:rsidP="00A61843">
            <w:pPr>
              <w:pStyle w:val="p715ft7"/>
              <w:spacing w:before="0" w:beforeAutospacing="0" w:after="0" w:afterAutospacing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1,16</w:t>
            </w:r>
            <w:r w:rsidR="003115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3115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0,03</w:t>
            </w:r>
          </w:p>
        </w:tc>
      </w:tr>
      <w:tr w:rsidR="00645424" w:rsidRPr="001C1E74" w:rsidTr="00E27C4B">
        <w:trPr>
          <w:trHeight w:val="50"/>
          <w:jc w:val="center"/>
        </w:trPr>
        <w:tc>
          <w:tcPr>
            <w:tcW w:w="2547" w:type="dxa"/>
            <w:vAlign w:val="center"/>
          </w:tcPr>
          <w:p w:rsidR="00E27C4B" w:rsidRDefault="00645424" w:rsidP="00A61843">
            <w:pPr>
              <w:pStyle w:val="p715ft7"/>
              <w:spacing w:before="0" w:beforeAutospacing="0" w:after="0" w:afterAutospacing="0" w:line="244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 xml:space="preserve">Коэффициент упитанности </w:t>
            </w:r>
          </w:p>
          <w:p w:rsidR="00645424" w:rsidRPr="001C1E74" w:rsidRDefault="00645424" w:rsidP="00A61843">
            <w:pPr>
              <w:pStyle w:val="p715ft7"/>
              <w:spacing w:before="0" w:beforeAutospacing="0" w:after="0" w:afterAutospacing="0" w:line="244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по Кларку</w:t>
            </w:r>
          </w:p>
        </w:tc>
        <w:tc>
          <w:tcPr>
            <w:tcW w:w="1774" w:type="dxa"/>
            <w:vAlign w:val="center"/>
          </w:tcPr>
          <w:p w:rsidR="00645424" w:rsidRPr="001C1E74" w:rsidRDefault="00645424" w:rsidP="00A61843">
            <w:pPr>
              <w:pStyle w:val="p715ft7"/>
              <w:spacing w:before="0" w:beforeAutospacing="0" w:after="0" w:afterAutospacing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0,89</w:t>
            </w:r>
            <w:r w:rsidR="003115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3115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0,06</w:t>
            </w:r>
          </w:p>
        </w:tc>
        <w:tc>
          <w:tcPr>
            <w:tcW w:w="1803" w:type="dxa"/>
            <w:vAlign w:val="center"/>
          </w:tcPr>
          <w:p w:rsidR="00645424" w:rsidRPr="001C1E74" w:rsidRDefault="00645424" w:rsidP="00A61843">
            <w:pPr>
              <w:pStyle w:val="p715ft7"/>
              <w:spacing w:before="0" w:beforeAutospacing="0" w:after="0" w:afterAutospacing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1,03</w:t>
            </w:r>
            <w:r w:rsidR="003115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3115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0,03</w:t>
            </w:r>
          </w:p>
        </w:tc>
      </w:tr>
      <w:tr w:rsidR="00645424" w:rsidRPr="001C1E74" w:rsidTr="00E27C4B">
        <w:trPr>
          <w:trHeight w:val="50"/>
          <w:jc w:val="center"/>
        </w:trPr>
        <w:tc>
          <w:tcPr>
            <w:tcW w:w="2547" w:type="dxa"/>
            <w:vAlign w:val="center"/>
          </w:tcPr>
          <w:p w:rsidR="00645424" w:rsidRPr="001C1E74" w:rsidRDefault="00645424" w:rsidP="00A61843">
            <w:pPr>
              <w:pStyle w:val="p715ft7"/>
              <w:spacing w:before="0" w:beforeAutospacing="0" w:after="0" w:afterAutospacing="0" w:line="244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 xml:space="preserve">Коэффициент мясности </w:t>
            </w:r>
            <w:r w:rsidR="00E27C4B" w:rsidRPr="00E27C4B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K</w:t>
            </w:r>
            <w:r w:rsidRPr="00E27C4B">
              <w:rPr>
                <w:rFonts w:ascii="Times New Roman" w:hAnsi="Times New Roman" w:cs="Times New Roman"/>
                <w:i/>
                <w:sz w:val="16"/>
                <w:szCs w:val="16"/>
                <w:vertAlign w:val="subscript"/>
                <w:lang w:val="en-US"/>
              </w:rPr>
              <w:t>m</w:t>
            </w:r>
          </w:p>
        </w:tc>
        <w:tc>
          <w:tcPr>
            <w:tcW w:w="1774" w:type="dxa"/>
            <w:vAlign w:val="center"/>
          </w:tcPr>
          <w:p w:rsidR="00645424" w:rsidRPr="001C1E74" w:rsidRDefault="00645424" w:rsidP="00A61843">
            <w:pPr>
              <w:pStyle w:val="p715ft7"/>
              <w:spacing w:before="0" w:beforeAutospacing="0" w:after="0" w:afterAutospacing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4,32</w:t>
            </w:r>
            <w:r w:rsidR="003115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3115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0,13</w:t>
            </w:r>
          </w:p>
        </w:tc>
        <w:tc>
          <w:tcPr>
            <w:tcW w:w="1803" w:type="dxa"/>
            <w:vAlign w:val="center"/>
          </w:tcPr>
          <w:p w:rsidR="00645424" w:rsidRPr="001C1E74" w:rsidRDefault="00645424" w:rsidP="00A61843">
            <w:pPr>
              <w:pStyle w:val="p715ft7"/>
              <w:spacing w:before="0" w:beforeAutospacing="0" w:after="0" w:afterAutospacing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5,33</w:t>
            </w:r>
            <w:r w:rsidR="003115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3115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0,27*</w:t>
            </w:r>
          </w:p>
        </w:tc>
      </w:tr>
    </w:tbl>
    <w:p w:rsidR="00645424" w:rsidRPr="00A61843" w:rsidRDefault="00645424" w:rsidP="00A61843">
      <w:pPr>
        <w:spacing w:after="0" w:line="244" w:lineRule="auto"/>
        <w:jc w:val="both"/>
        <w:rPr>
          <w:rFonts w:ascii="Times New Roman" w:hAnsi="Times New Roman" w:cs="Times New Roman"/>
          <w:b/>
          <w:bCs/>
          <w:sz w:val="19"/>
          <w:szCs w:val="19"/>
        </w:rPr>
      </w:pPr>
    </w:p>
    <w:p w:rsidR="00645424" w:rsidRPr="00FC58A8" w:rsidRDefault="00645424" w:rsidP="00A61843">
      <w:pPr>
        <w:pStyle w:val="p715ft7"/>
        <w:spacing w:before="0" w:beforeAutospacing="0" w:after="0" w:afterAutospacing="0" w:line="244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710A5">
        <w:rPr>
          <w:rFonts w:ascii="Times New Roman" w:hAnsi="Times New Roman" w:cs="Times New Roman"/>
          <w:sz w:val="20"/>
          <w:szCs w:val="20"/>
        </w:rPr>
        <w:t>При подсчете коэффициента упитанности было выявлено, что м</w:t>
      </w:r>
      <w:r w:rsidRPr="004710A5">
        <w:rPr>
          <w:rFonts w:ascii="Times New Roman" w:hAnsi="Times New Roman" w:cs="Times New Roman"/>
          <w:sz w:val="20"/>
          <w:szCs w:val="20"/>
        </w:rPr>
        <w:t>и</w:t>
      </w:r>
      <w:r w:rsidRPr="004710A5">
        <w:rPr>
          <w:rFonts w:ascii="Times New Roman" w:hAnsi="Times New Roman" w:cs="Times New Roman"/>
          <w:sz w:val="20"/>
          <w:szCs w:val="20"/>
        </w:rPr>
        <w:t xml:space="preserve">нимальные коэффициенты упитанности были отмечены в контрольной </w:t>
      </w:r>
      <w:r w:rsidRPr="004710A5">
        <w:rPr>
          <w:rFonts w:ascii="Times New Roman" w:hAnsi="Times New Roman" w:cs="Times New Roman"/>
          <w:sz w:val="20"/>
          <w:szCs w:val="20"/>
        </w:rPr>
        <w:lastRenderedPageBreak/>
        <w:t>группе</w:t>
      </w:r>
      <w:r w:rsidR="00311585">
        <w:rPr>
          <w:rFonts w:ascii="Times New Roman" w:hAnsi="Times New Roman" w:cs="Times New Roman"/>
          <w:sz w:val="20"/>
          <w:szCs w:val="20"/>
        </w:rPr>
        <w:t xml:space="preserve">: </w:t>
      </w:r>
      <w:r w:rsidRPr="004710A5">
        <w:rPr>
          <w:rFonts w:ascii="Times New Roman" w:hAnsi="Times New Roman" w:cs="Times New Roman"/>
          <w:sz w:val="20"/>
          <w:szCs w:val="20"/>
        </w:rPr>
        <w:t>1,01</w:t>
      </w:r>
      <w:r w:rsidR="00311585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>±</w:t>
      </w:r>
      <w:r w:rsidR="00311585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>0,08 (по Фультону) и 0,89</w:t>
      </w:r>
      <w:r w:rsidR="00311585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>±</w:t>
      </w:r>
      <w:r w:rsidR="00311585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>0,06 (по Кларку). Рыбы, п</w:t>
      </w:r>
      <w:r w:rsidRPr="004710A5">
        <w:rPr>
          <w:rFonts w:ascii="Times New Roman" w:hAnsi="Times New Roman" w:cs="Times New Roman"/>
          <w:sz w:val="20"/>
          <w:szCs w:val="20"/>
        </w:rPr>
        <w:t>о</w:t>
      </w:r>
      <w:r w:rsidRPr="004710A5">
        <w:rPr>
          <w:rFonts w:ascii="Times New Roman" w:hAnsi="Times New Roman" w:cs="Times New Roman"/>
          <w:sz w:val="20"/>
          <w:szCs w:val="20"/>
        </w:rPr>
        <w:t>лучавшие в своем рационе Йодинол</w:t>
      </w:r>
      <w:r w:rsidR="00A61843">
        <w:rPr>
          <w:rFonts w:ascii="Times New Roman" w:hAnsi="Times New Roman" w:cs="Times New Roman"/>
          <w:sz w:val="20"/>
          <w:szCs w:val="20"/>
        </w:rPr>
        <w:t>,</w:t>
      </w:r>
      <w:r w:rsidRPr="004710A5">
        <w:rPr>
          <w:rFonts w:ascii="Times New Roman" w:hAnsi="Times New Roman" w:cs="Times New Roman"/>
          <w:sz w:val="20"/>
          <w:szCs w:val="20"/>
        </w:rPr>
        <w:t xml:space="preserve"> были упитаннее, чем рыбы</w:t>
      </w:r>
      <w:r w:rsidR="00A61843">
        <w:rPr>
          <w:rFonts w:ascii="Times New Roman" w:hAnsi="Times New Roman" w:cs="Times New Roman"/>
          <w:sz w:val="20"/>
          <w:szCs w:val="20"/>
        </w:rPr>
        <w:t>,</w:t>
      </w:r>
      <w:r w:rsidRPr="004710A5">
        <w:rPr>
          <w:rFonts w:ascii="Times New Roman" w:hAnsi="Times New Roman" w:cs="Times New Roman"/>
          <w:sz w:val="20"/>
          <w:szCs w:val="20"/>
        </w:rPr>
        <w:t xml:space="preserve"> </w:t>
      </w:r>
      <w:r w:rsidR="00A61843" w:rsidRPr="00FC58A8">
        <w:rPr>
          <w:rFonts w:ascii="Times New Roman" w:hAnsi="Times New Roman" w:cs="Times New Roman"/>
          <w:sz w:val="20"/>
          <w:szCs w:val="20"/>
        </w:rPr>
        <w:t>пол</w:t>
      </w:r>
      <w:r w:rsidR="00A61843" w:rsidRPr="00FC58A8">
        <w:rPr>
          <w:rFonts w:ascii="Times New Roman" w:hAnsi="Times New Roman" w:cs="Times New Roman"/>
          <w:sz w:val="20"/>
          <w:szCs w:val="20"/>
        </w:rPr>
        <w:t>у</w:t>
      </w:r>
      <w:r w:rsidR="00A61843" w:rsidRPr="00FC58A8">
        <w:rPr>
          <w:rFonts w:ascii="Times New Roman" w:hAnsi="Times New Roman" w:cs="Times New Roman"/>
          <w:sz w:val="20"/>
          <w:szCs w:val="20"/>
        </w:rPr>
        <w:t>чавшие ОР без добавки йода</w:t>
      </w:r>
      <w:r w:rsidRPr="00FC58A8">
        <w:rPr>
          <w:rFonts w:ascii="Times New Roman" w:hAnsi="Times New Roman" w:cs="Times New Roman"/>
          <w:sz w:val="20"/>
          <w:szCs w:val="20"/>
        </w:rPr>
        <w:t>: коэффициент</w:t>
      </w:r>
      <w:r w:rsidR="00FC58A8" w:rsidRPr="00FC58A8">
        <w:rPr>
          <w:rFonts w:ascii="Times New Roman" w:hAnsi="Times New Roman" w:cs="Times New Roman"/>
          <w:sz w:val="20"/>
          <w:szCs w:val="20"/>
        </w:rPr>
        <w:t>ы</w:t>
      </w:r>
      <w:r w:rsidRPr="00FC58A8">
        <w:rPr>
          <w:rFonts w:ascii="Times New Roman" w:hAnsi="Times New Roman" w:cs="Times New Roman"/>
          <w:sz w:val="20"/>
          <w:szCs w:val="20"/>
        </w:rPr>
        <w:t xml:space="preserve"> упитанности </w:t>
      </w:r>
      <w:r w:rsidR="00A61843" w:rsidRPr="00FC58A8">
        <w:rPr>
          <w:rFonts w:ascii="Times New Roman" w:hAnsi="Times New Roman" w:cs="Times New Roman"/>
          <w:sz w:val="20"/>
          <w:szCs w:val="20"/>
        </w:rPr>
        <w:t xml:space="preserve">по Фультону </w:t>
      </w:r>
      <w:r w:rsidR="00FC58A8" w:rsidRPr="00FC58A8">
        <w:rPr>
          <w:rFonts w:ascii="Times New Roman" w:hAnsi="Times New Roman" w:cs="Times New Roman"/>
          <w:sz w:val="20"/>
          <w:szCs w:val="20"/>
        </w:rPr>
        <w:t xml:space="preserve">и по Кларку </w:t>
      </w:r>
      <w:r w:rsidR="00336B38" w:rsidRPr="00FC58A8">
        <w:rPr>
          <w:rFonts w:ascii="Times New Roman" w:hAnsi="Times New Roman" w:cs="Times New Roman"/>
          <w:sz w:val="20"/>
          <w:szCs w:val="20"/>
        </w:rPr>
        <w:t>составил</w:t>
      </w:r>
      <w:r w:rsidR="00FC58A8" w:rsidRPr="00FC58A8">
        <w:rPr>
          <w:rFonts w:ascii="Times New Roman" w:hAnsi="Times New Roman" w:cs="Times New Roman"/>
          <w:sz w:val="20"/>
          <w:szCs w:val="20"/>
        </w:rPr>
        <w:t xml:space="preserve">и </w:t>
      </w:r>
      <w:r w:rsidR="00336B38" w:rsidRPr="00FC58A8">
        <w:rPr>
          <w:rFonts w:ascii="Times New Roman" w:hAnsi="Times New Roman" w:cs="Times New Roman"/>
          <w:sz w:val="20"/>
          <w:szCs w:val="20"/>
        </w:rPr>
        <w:t>1,16 ± 0,03</w:t>
      </w:r>
      <w:r w:rsidR="00FC58A8" w:rsidRPr="00FC58A8">
        <w:rPr>
          <w:rFonts w:ascii="Times New Roman" w:hAnsi="Times New Roman" w:cs="Times New Roman"/>
          <w:sz w:val="20"/>
          <w:szCs w:val="20"/>
        </w:rPr>
        <w:t xml:space="preserve"> и</w:t>
      </w:r>
      <w:r w:rsidR="00A61843" w:rsidRPr="00FC58A8">
        <w:rPr>
          <w:rFonts w:ascii="Times New Roman" w:hAnsi="Times New Roman" w:cs="Times New Roman"/>
          <w:sz w:val="20"/>
          <w:szCs w:val="20"/>
        </w:rPr>
        <w:t xml:space="preserve"> </w:t>
      </w:r>
      <w:r w:rsidR="00336B38" w:rsidRPr="00FC58A8">
        <w:rPr>
          <w:rFonts w:ascii="Times New Roman" w:hAnsi="Times New Roman" w:cs="Times New Roman"/>
          <w:sz w:val="20"/>
          <w:szCs w:val="20"/>
        </w:rPr>
        <w:t>1,03 ± 0,03</w:t>
      </w:r>
      <w:r w:rsidR="00FC58A8" w:rsidRPr="00FC58A8">
        <w:rPr>
          <w:rFonts w:ascii="Times New Roman" w:hAnsi="Times New Roman" w:cs="Times New Roman"/>
          <w:sz w:val="20"/>
          <w:szCs w:val="20"/>
        </w:rPr>
        <w:t xml:space="preserve"> соответственно</w:t>
      </w:r>
      <w:r w:rsidRPr="00FC58A8">
        <w:rPr>
          <w:rFonts w:ascii="Times New Roman" w:hAnsi="Times New Roman" w:cs="Times New Roman"/>
          <w:sz w:val="20"/>
          <w:szCs w:val="20"/>
        </w:rPr>
        <w:t>.</w:t>
      </w:r>
    </w:p>
    <w:p w:rsidR="00645424" w:rsidRPr="004710A5" w:rsidRDefault="00645424" w:rsidP="00590B91">
      <w:pPr>
        <w:pStyle w:val="p715ft7"/>
        <w:spacing w:before="0" w:beforeAutospacing="0" w:after="0" w:afterAutospacing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710A5">
        <w:rPr>
          <w:rFonts w:ascii="Times New Roman" w:hAnsi="Times New Roman" w:cs="Times New Roman"/>
          <w:sz w:val="20"/>
          <w:szCs w:val="20"/>
        </w:rPr>
        <w:t xml:space="preserve">Обхват тушки исследуемых рыб в контрольной группе составил </w:t>
      </w:r>
      <w:r w:rsidR="00A61843">
        <w:rPr>
          <w:rFonts w:ascii="Times New Roman" w:hAnsi="Times New Roman" w:cs="Times New Roman"/>
          <w:sz w:val="20"/>
          <w:szCs w:val="20"/>
        </w:rPr>
        <w:t>(</w:t>
      </w:r>
      <w:r w:rsidRPr="004710A5">
        <w:rPr>
          <w:rFonts w:ascii="Times New Roman" w:hAnsi="Times New Roman" w:cs="Times New Roman"/>
          <w:sz w:val="20"/>
          <w:szCs w:val="20"/>
        </w:rPr>
        <w:t>14,9</w:t>
      </w:r>
      <w:r w:rsidR="00A61843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>±</w:t>
      </w:r>
      <w:r w:rsidR="00A61843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>0,47</w:t>
      </w:r>
      <w:r w:rsidR="00A61843">
        <w:rPr>
          <w:rFonts w:ascii="Times New Roman" w:hAnsi="Times New Roman" w:cs="Times New Roman"/>
          <w:sz w:val="20"/>
          <w:szCs w:val="20"/>
        </w:rPr>
        <w:t>) </w:t>
      </w:r>
      <w:r w:rsidRPr="004710A5">
        <w:rPr>
          <w:rFonts w:ascii="Times New Roman" w:hAnsi="Times New Roman" w:cs="Times New Roman"/>
          <w:sz w:val="20"/>
          <w:szCs w:val="20"/>
        </w:rPr>
        <w:t>см, в опытной группе</w:t>
      </w:r>
      <w:r w:rsidR="00A61843">
        <w:rPr>
          <w:rFonts w:ascii="Times New Roman" w:hAnsi="Times New Roman" w:cs="Times New Roman"/>
          <w:sz w:val="20"/>
          <w:szCs w:val="20"/>
        </w:rPr>
        <w:t>,</w:t>
      </w:r>
      <w:r w:rsidRPr="004710A5">
        <w:rPr>
          <w:rFonts w:ascii="Times New Roman" w:hAnsi="Times New Roman" w:cs="Times New Roman"/>
          <w:sz w:val="20"/>
          <w:szCs w:val="20"/>
        </w:rPr>
        <w:t xml:space="preserve"> получавшей в своем рационе Йод</w:t>
      </w:r>
      <w:r w:rsidRPr="004710A5">
        <w:rPr>
          <w:rFonts w:ascii="Times New Roman" w:hAnsi="Times New Roman" w:cs="Times New Roman"/>
          <w:sz w:val="20"/>
          <w:szCs w:val="20"/>
        </w:rPr>
        <w:t>и</w:t>
      </w:r>
      <w:r w:rsidRPr="004710A5">
        <w:rPr>
          <w:rFonts w:ascii="Times New Roman" w:hAnsi="Times New Roman" w:cs="Times New Roman"/>
          <w:sz w:val="20"/>
          <w:szCs w:val="20"/>
        </w:rPr>
        <w:t>нол</w:t>
      </w:r>
      <w:r w:rsidR="00A61843">
        <w:rPr>
          <w:rFonts w:ascii="Times New Roman" w:hAnsi="Times New Roman" w:cs="Times New Roman"/>
          <w:sz w:val="20"/>
          <w:szCs w:val="20"/>
        </w:rPr>
        <w:t>,</w:t>
      </w:r>
      <w:r w:rsidRPr="004710A5">
        <w:rPr>
          <w:rFonts w:ascii="Times New Roman" w:hAnsi="Times New Roman" w:cs="Times New Roman"/>
          <w:sz w:val="20"/>
          <w:szCs w:val="20"/>
        </w:rPr>
        <w:t xml:space="preserve"> он был больше</w:t>
      </w:r>
      <w:r w:rsidR="00A61843">
        <w:rPr>
          <w:rFonts w:ascii="Times New Roman" w:hAnsi="Times New Roman" w:cs="Times New Roman"/>
          <w:sz w:val="20"/>
          <w:szCs w:val="20"/>
        </w:rPr>
        <w:t xml:space="preserve"> –</w:t>
      </w:r>
      <w:r w:rsidRPr="004710A5">
        <w:rPr>
          <w:rFonts w:ascii="Times New Roman" w:hAnsi="Times New Roman" w:cs="Times New Roman"/>
          <w:sz w:val="20"/>
          <w:szCs w:val="20"/>
        </w:rPr>
        <w:t xml:space="preserve"> </w:t>
      </w:r>
      <w:r w:rsidR="00A61843">
        <w:rPr>
          <w:rFonts w:ascii="Times New Roman" w:hAnsi="Times New Roman" w:cs="Times New Roman"/>
          <w:sz w:val="20"/>
          <w:szCs w:val="20"/>
        </w:rPr>
        <w:t>(</w:t>
      </w:r>
      <w:r w:rsidRPr="004710A5">
        <w:rPr>
          <w:rFonts w:ascii="Times New Roman" w:hAnsi="Times New Roman" w:cs="Times New Roman"/>
          <w:sz w:val="20"/>
          <w:szCs w:val="20"/>
        </w:rPr>
        <w:t>16,6</w:t>
      </w:r>
      <w:r w:rsidR="00A61843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>±</w:t>
      </w:r>
      <w:r w:rsidR="00A61843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>0,29</w:t>
      </w:r>
      <w:r w:rsidR="00A61843">
        <w:rPr>
          <w:rFonts w:ascii="Times New Roman" w:hAnsi="Times New Roman" w:cs="Times New Roman"/>
          <w:sz w:val="20"/>
          <w:szCs w:val="20"/>
        </w:rPr>
        <w:t>)</w:t>
      </w:r>
      <w:r w:rsidRPr="004710A5">
        <w:rPr>
          <w:rFonts w:ascii="Times New Roman" w:hAnsi="Times New Roman" w:cs="Times New Roman"/>
          <w:sz w:val="20"/>
          <w:szCs w:val="20"/>
        </w:rPr>
        <w:t xml:space="preserve"> см (при Р</w:t>
      </w:r>
      <w:r w:rsidR="00A61843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>≤</w:t>
      </w:r>
      <w:r w:rsidR="00A61843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 xml:space="preserve">0,05). </w:t>
      </w:r>
    </w:p>
    <w:p w:rsidR="00645424" w:rsidRPr="004710A5" w:rsidRDefault="00996953" w:rsidP="00590B91">
      <w:pPr>
        <w:pStyle w:val="p715ft7"/>
        <w:spacing w:before="0" w:beforeAutospacing="0" w:after="0" w:afterAutospacing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</w:t>
      </w:r>
      <w:r w:rsidR="00645424" w:rsidRPr="004710A5">
        <w:rPr>
          <w:rFonts w:ascii="Times New Roman" w:hAnsi="Times New Roman" w:cs="Times New Roman"/>
          <w:sz w:val="20"/>
          <w:szCs w:val="20"/>
        </w:rPr>
        <w:t>ольш</w:t>
      </w:r>
      <w:r>
        <w:rPr>
          <w:rFonts w:ascii="Times New Roman" w:hAnsi="Times New Roman" w:cs="Times New Roman"/>
          <w:sz w:val="20"/>
          <w:szCs w:val="20"/>
        </w:rPr>
        <w:t>и</w:t>
      </w:r>
      <w:r w:rsidR="00645424" w:rsidRPr="004710A5">
        <w:rPr>
          <w:rFonts w:ascii="Times New Roman" w:hAnsi="Times New Roman" w:cs="Times New Roman"/>
          <w:sz w:val="20"/>
          <w:szCs w:val="20"/>
        </w:rPr>
        <w:t xml:space="preserve">й индекс большеголовости был отмечен </w:t>
      </w:r>
      <w:r w:rsidR="00CB55FB">
        <w:rPr>
          <w:rFonts w:ascii="Times New Roman" w:hAnsi="Times New Roman" w:cs="Times New Roman"/>
          <w:sz w:val="20"/>
          <w:szCs w:val="20"/>
        </w:rPr>
        <w:t xml:space="preserve">у рыб </w:t>
      </w:r>
      <w:r w:rsidR="00645424" w:rsidRPr="004710A5">
        <w:rPr>
          <w:rFonts w:ascii="Times New Roman" w:hAnsi="Times New Roman" w:cs="Times New Roman"/>
          <w:sz w:val="20"/>
          <w:szCs w:val="20"/>
        </w:rPr>
        <w:t>контрольной групп</w:t>
      </w:r>
      <w:r w:rsidR="00CB55FB">
        <w:rPr>
          <w:rFonts w:ascii="Times New Roman" w:hAnsi="Times New Roman" w:cs="Times New Roman"/>
          <w:sz w:val="20"/>
          <w:szCs w:val="20"/>
        </w:rPr>
        <w:t>ы –</w:t>
      </w:r>
      <w:r w:rsidR="00645424" w:rsidRPr="004710A5">
        <w:rPr>
          <w:rFonts w:ascii="Times New Roman" w:hAnsi="Times New Roman" w:cs="Times New Roman"/>
          <w:sz w:val="20"/>
          <w:szCs w:val="20"/>
        </w:rPr>
        <w:t xml:space="preserve"> </w:t>
      </w:r>
      <w:r w:rsidR="00CB55FB">
        <w:rPr>
          <w:rFonts w:ascii="Times New Roman" w:hAnsi="Times New Roman" w:cs="Times New Roman"/>
          <w:sz w:val="20"/>
          <w:szCs w:val="20"/>
        </w:rPr>
        <w:t>(</w:t>
      </w:r>
      <w:r w:rsidR="00645424" w:rsidRPr="004710A5">
        <w:rPr>
          <w:rFonts w:ascii="Times New Roman" w:hAnsi="Times New Roman" w:cs="Times New Roman"/>
          <w:sz w:val="20"/>
          <w:szCs w:val="20"/>
        </w:rPr>
        <w:t>19,09</w:t>
      </w:r>
      <w:r w:rsidR="00CB55FB">
        <w:rPr>
          <w:rFonts w:ascii="Times New Roman" w:hAnsi="Times New Roman" w:cs="Times New Roman"/>
          <w:sz w:val="20"/>
          <w:szCs w:val="20"/>
        </w:rPr>
        <w:t> </w:t>
      </w:r>
      <w:r w:rsidR="00645424" w:rsidRPr="004710A5">
        <w:rPr>
          <w:rFonts w:ascii="Times New Roman" w:hAnsi="Times New Roman" w:cs="Times New Roman"/>
          <w:sz w:val="20"/>
          <w:szCs w:val="20"/>
        </w:rPr>
        <w:t>±</w:t>
      </w:r>
      <w:r w:rsidR="00CB55FB">
        <w:rPr>
          <w:rFonts w:ascii="Times New Roman" w:hAnsi="Times New Roman" w:cs="Times New Roman"/>
          <w:sz w:val="20"/>
          <w:szCs w:val="20"/>
        </w:rPr>
        <w:t> </w:t>
      </w:r>
      <w:r w:rsidR="00645424" w:rsidRPr="004710A5">
        <w:rPr>
          <w:rFonts w:ascii="Times New Roman" w:hAnsi="Times New Roman" w:cs="Times New Roman"/>
          <w:sz w:val="20"/>
          <w:szCs w:val="20"/>
        </w:rPr>
        <w:t>0,43</w:t>
      </w:r>
      <w:r w:rsidR="00CB55FB">
        <w:rPr>
          <w:rFonts w:ascii="Times New Roman" w:hAnsi="Times New Roman" w:cs="Times New Roman"/>
          <w:sz w:val="20"/>
          <w:szCs w:val="20"/>
        </w:rPr>
        <w:t>) </w:t>
      </w:r>
      <w:r w:rsidR="00645424" w:rsidRPr="004710A5">
        <w:rPr>
          <w:rFonts w:ascii="Times New Roman" w:hAnsi="Times New Roman" w:cs="Times New Roman"/>
          <w:sz w:val="20"/>
          <w:szCs w:val="20"/>
        </w:rPr>
        <w:t xml:space="preserve">%. </w:t>
      </w:r>
      <w:r w:rsidR="00CB55FB">
        <w:rPr>
          <w:rFonts w:ascii="Times New Roman" w:hAnsi="Times New Roman" w:cs="Times New Roman"/>
          <w:sz w:val="20"/>
          <w:szCs w:val="20"/>
        </w:rPr>
        <w:t>У рыб</w:t>
      </w:r>
      <w:r w:rsidR="00645424" w:rsidRPr="004710A5">
        <w:rPr>
          <w:rFonts w:ascii="Times New Roman" w:hAnsi="Times New Roman" w:cs="Times New Roman"/>
          <w:sz w:val="20"/>
          <w:szCs w:val="20"/>
        </w:rPr>
        <w:t xml:space="preserve"> опытной групп</w:t>
      </w:r>
      <w:r w:rsidR="00CB55FB">
        <w:rPr>
          <w:rFonts w:ascii="Times New Roman" w:hAnsi="Times New Roman" w:cs="Times New Roman"/>
          <w:sz w:val="20"/>
          <w:szCs w:val="20"/>
        </w:rPr>
        <w:t>ы</w:t>
      </w:r>
      <w:r w:rsidR="00645424" w:rsidRPr="004710A5">
        <w:rPr>
          <w:rFonts w:ascii="Times New Roman" w:hAnsi="Times New Roman" w:cs="Times New Roman"/>
          <w:sz w:val="20"/>
          <w:szCs w:val="20"/>
        </w:rPr>
        <w:t xml:space="preserve"> он </w:t>
      </w:r>
      <w:r w:rsidR="00CB55FB">
        <w:rPr>
          <w:rFonts w:ascii="Times New Roman" w:hAnsi="Times New Roman" w:cs="Times New Roman"/>
          <w:sz w:val="20"/>
          <w:szCs w:val="20"/>
        </w:rPr>
        <w:t xml:space="preserve">был </w:t>
      </w:r>
      <w:r>
        <w:rPr>
          <w:rFonts w:ascii="Times New Roman" w:hAnsi="Times New Roman" w:cs="Times New Roman"/>
          <w:sz w:val="20"/>
          <w:szCs w:val="20"/>
        </w:rPr>
        <w:t>соответс</w:t>
      </w:r>
      <w:r>
        <w:rPr>
          <w:rFonts w:ascii="Times New Roman" w:hAnsi="Times New Roman" w:cs="Times New Roman"/>
          <w:sz w:val="20"/>
          <w:szCs w:val="20"/>
        </w:rPr>
        <w:t>т</w:t>
      </w:r>
      <w:r>
        <w:rPr>
          <w:rFonts w:ascii="Times New Roman" w:hAnsi="Times New Roman" w:cs="Times New Roman"/>
          <w:sz w:val="20"/>
          <w:szCs w:val="20"/>
        </w:rPr>
        <w:t xml:space="preserve">венно </w:t>
      </w:r>
      <w:r w:rsidR="00645424" w:rsidRPr="004710A5">
        <w:rPr>
          <w:rFonts w:ascii="Times New Roman" w:hAnsi="Times New Roman" w:cs="Times New Roman"/>
          <w:sz w:val="20"/>
          <w:szCs w:val="20"/>
        </w:rPr>
        <w:t>меньше</w:t>
      </w:r>
      <w:r w:rsidR="00CB55FB">
        <w:rPr>
          <w:rFonts w:ascii="Times New Roman" w:hAnsi="Times New Roman" w:cs="Times New Roman"/>
          <w:sz w:val="20"/>
          <w:szCs w:val="20"/>
        </w:rPr>
        <w:t>,</w:t>
      </w:r>
      <w:r w:rsidR="00645424" w:rsidRPr="004710A5">
        <w:rPr>
          <w:rFonts w:ascii="Times New Roman" w:hAnsi="Times New Roman" w:cs="Times New Roman"/>
          <w:sz w:val="20"/>
          <w:szCs w:val="20"/>
        </w:rPr>
        <w:t xml:space="preserve"> чем контрольной, и </w:t>
      </w:r>
      <w:r w:rsidR="00CB55FB">
        <w:rPr>
          <w:rFonts w:ascii="Times New Roman" w:hAnsi="Times New Roman" w:cs="Times New Roman"/>
          <w:sz w:val="20"/>
          <w:szCs w:val="20"/>
        </w:rPr>
        <w:t>составил</w:t>
      </w:r>
      <w:r w:rsidR="00645424" w:rsidRPr="004710A5">
        <w:rPr>
          <w:rFonts w:ascii="Times New Roman" w:hAnsi="Times New Roman" w:cs="Times New Roman"/>
          <w:sz w:val="20"/>
          <w:szCs w:val="20"/>
        </w:rPr>
        <w:t xml:space="preserve"> </w:t>
      </w:r>
      <w:r w:rsidR="00CB55FB">
        <w:rPr>
          <w:rFonts w:ascii="Times New Roman" w:hAnsi="Times New Roman" w:cs="Times New Roman"/>
          <w:sz w:val="20"/>
          <w:szCs w:val="20"/>
        </w:rPr>
        <w:t>(</w:t>
      </w:r>
      <w:r w:rsidR="00645424" w:rsidRPr="004710A5">
        <w:rPr>
          <w:rFonts w:ascii="Times New Roman" w:hAnsi="Times New Roman" w:cs="Times New Roman"/>
          <w:sz w:val="20"/>
          <w:szCs w:val="20"/>
        </w:rPr>
        <w:t>16,66</w:t>
      </w:r>
      <w:r w:rsidR="00CB55FB">
        <w:rPr>
          <w:rFonts w:ascii="Times New Roman" w:hAnsi="Times New Roman" w:cs="Times New Roman"/>
          <w:sz w:val="20"/>
          <w:szCs w:val="20"/>
        </w:rPr>
        <w:t> </w:t>
      </w:r>
      <w:r w:rsidR="00645424" w:rsidRPr="004710A5">
        <w:rPr>
          <w:rFonts w:ascii="Times New Roman" w:hAnsi="Times New Roman" w:cs="Times New Roman"/>
          <w:sz w:val="20"/>
          <w:szCs w:val="20"/>
        </w:rPr>
        <w:t>±</w:t>
      </w:r>
      <w:r w:rsidR="00CB55FB">
        <w:rPr>
          <w:rFonts w:ascii="Times New Roman" w:hAnsi="Times New Roman" w:cs="Times New Roman"/>
          <w:sz w:val="20"/>
          <w:szCs w:val="20"/>
        </w:rPr>
        <w:t> </w:t>
      </w:r>
      <w:r w:rsidR="00645424" w:rsidRPr="004710A5">
        <w:rPr>
          <w:rFonts w:ascii="Times New Roman" w:hAnsi="Times New Roman" w:cs="Times New Roman"/>
          <w:sz w:val="20"/>
          <w:szCs w:val="20"/>
        </w:rPr>
        <w:t>0,58</w:t>
      </w:r>
      <w:r w:rsidR="00CB55FB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> </w:t>
      </w:r>
      <w:r w:rsidR="00645424" w:rsidRPr="004710A5">
        <w:rPr>
          <w:rFonts w:ascii="Times New Roman" w:hAnsi="Times New Roman" w:cs="Times New Roman"/>
          <w:sz w:val="20"/>
          <w:szCs w:val="20"/>
        </w:rPr>
        <w:t>%. Это зн</w:t>
      </w:r>
      <w:r w:rsidR="00645424" w:rsidRPr="004710A5">
        <w:rPr>
          <w:rFonts w:ascii="Times New Roman" w:hAnsi="Times New Roman" w:cs="Times New Roman"/>
          <w:sz w:val="20"/>
          <w:szCs w:val="20"/>
        </w:rPr>
        <w:t>а</w:t>
      </w:r>
      <w:r w:rsidR="00645424" w:rsidRPr="004710A5">
        <w:rPr>
          <w:rFonts w:ascii="Times New Roman" w:hAnsi="Times New Roman" w:cs="Times New Roman"/>
          <w:sz w:val="20"/>
          <w:szCs w:val="20"/>
        </w:rPr>
        <w:t xml:space="preserve">чит, что голова рыбы занимает меньшую часть от всей длины тела </w:t>
      </w:r>
      <w:r w:rsidR="00CB55FB">
        <w:rPr>
          <w:rFonts w:ascii="Times New Roman" w:hAnsi="Times New Roman" w:cs="Times New Roman"/>
          <w:sz w:val="20"/>
          <w:szCs w:val="20"/>
        </w:rPr>
        <w:t>ее</w:t>
      </w:r>
      <w:r w:rsidR="00645424" w:rsidRPr="004710A5">
        <w:rPr>
          <w:rFonts w:ascii="Times New Roman" w:hAnsi="Times New Roman" w:cs="Times New Roman"/>
          <w:sz w:val="20"/>
          <w:szCs w:val="20"/>
        </w:rPr>
        <w:t xml:space="preserve"> и соответственно выход товарных частей у особей</w:t>
      </w:r>
      <w:r w:rsidR="00CB55FB">
        <w:rPr>
          <w:rFonts w:ascii="Times New Roman" w:hAnsi="Times New Roman" w:cs="Times New Roman"/>
          <w:sz w:val="20"/>
          <w:szCs w:val="20"/>
        </w:rPr>
        <w:t xml:space="preserve"> опытной группы</w:t>
      </w:r>
      <w:r w:rsidR="00645424" w:rsidRPr="004710A5">
        <w:rPr>
          <w:rFonts w:ascii="Times New Roman" w:hAnsi="Times New Roman" w:cs="Times New Roman"/>
          <w:sz w:val="20"/>
          <w:szCs w:val="20"/>
        </w:rPr>
        <w:t>, п</w:t>
      </w:r>
      <w:r w:rsidR="00645424" w:rsidRPr="004710A5">
        <w:rPr>
          <w:rFonts w:ascii="Times New Roman" w:hAnsi="Times New Roman" w:cs="Times New Roman"/>
          <w:sz w:val="20"/>
          <w:szCs w:val="20"/>
        </w:rPr>
        <w:t>о</w:t>
      </w:r>
      <w:r w:rsidR="00645424" w:rsidRPr="004710A5">
        <w:rPr>
          <w:rFonts w:ascii="Times New Roman" w:hAnsi="Times New Roman" w:cs="Times New Roman"/>
          <w:sz w:val="20"/>
          <w:szCs w:val="20"/>
        </w:rPr>
        <w:t>лучавших Йодинол</w:t>
      </w:r>
      <w:r w:rsidR="00CB55FB">
        <w:rPr>
          <w:rFonts w:ascii="Times New Roman" w:hAnsi="Times New Roman" w:cs="Times New Roman"/>
          <w:sz w:val="20"/>
          <w:szCs w:val="20"/>
        </w:rPr>
        <w:t>,</w:t>
      </w:r>
      <w:r w:rsidR="00645424" w:rsidRPr="004710A5">
        <w:rPr>
          <w:rFonts w:ascii="Times New Roman" w:hAnsi="Times New Roman" w:cs="Times New Roman"/>
          <w:sz w:val="20"/>
          <w:szCs w:val="20"/>
        </w:rPr>
        <w:t xml:space="preserve"> будет выше, чем контрольной.</w:t>
      </w:r>
    </w:p>
    <w:p w:rsidR="00645424" w:rsidRPr="004710A5" w:rsidRDefault="00645424" w:rsidP="00590B91">
      <w:pPr>
        <w:pStyle w:val="p715ft7"/>
        <w:spacing w:before="0" w:beforeAutospacing="0" w:after="0" w:afterAutospacing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710A5">
        <w:rPr>
          <w:rFonts w:ascii="Times New Roman" w:hAnsi="Times New Roman" w:cs="Times New Roman"/>
          <w:sz w:val="20"/>
          <w:szCs w:val="20"/>
        </w:rPr>
        <w:t>Соотношение длины и высоты тела у рыб характеризует их индекс прогонистости или индекс высокоспинности. Чем индекс меньше</w:t>
      </w:r>
      <w:r w:rsidR="00CB55FB">
        <w:rPr>
          <w:rFonts w:ascii="Times New Roman" w:hAnsi="Times New Roman" w:cs="Times New Roman"/>
          <w:sz w:val="20"/>
          <w:szCs w:val="20"/>
        </w:rPr>
        <w:t>,</w:t>
      </w:r>
      <w:r w:rsidRPr="004710A5">
        <w:rPr>
          <w:rFonts w:ascii="Times New Roman" w:hAnsi="Times New Roman" w:cs="Times New Roman"/>
          <w:sz w:val="20"/>
          <w:szCs w:val="20"/>
        </w:rPr>
        <w:t xml:space="preserve"> тем экстерьерные качества выращенных особей рыб лучше. </w:t>
      </w:r>
      <w:r w:rsidR="00CB55FB">
        <w:rPr>
          <w:rFonts w:ascii="Times New Roman" w:hAnsi="Times New Roman" w:cs="Times New Roman"/>
          <w:sz w:val="20"/>
          <w:szCs w:val="20"/>
        </w:rPr>
        <w:t>У</w:t>
      </w:r>
      <w:r w:rsidRPr="004710A5">
        <w:rPr>
          <w:rFonts w:ascii="Times New Roman" w:hAnsi="Times New Roman" w:cs="Times New Roman"/>
          <w:sz w:val="20"/>
          <w:szCs w:val="20"/>
        </w:rPr>
        <w:t xml:space="preserve"> рыб опы</w:t>
      </w:r>
      <w:r w:rsidRPr="004710A5">
        <w:rPr>
          <w:rFonts w:ascii="Times New Roman" w:hAnsi="Times New Roman" w:cs="Times New Roman"/>
          <w:sz w:val="20"/>
          <w:szCs w:val="20"/>
        </w:rPr>
        <w:t>т</w:t>
      </w:r>
      <w:r w:rsidRPr="004710A5">
        <w:rPr>
          <w:rFonts w:ascii="Times New Roman" w:hAnsi="Times New Roman" w:cs="Times New Roman"/>
          <w:sz w:val="20"/>
          <w:szCs w:val="20"/>
        </w:rPr>
        <w:t xml:space="preserve">ной группы </w:t>
      </w:r>
      <w:r w:rsidR="00CB55FB">
        <w:rPr>
          <w:rFonts w:ascii="Times New Roman" w:hAnsi="Times New Roman" w:cs="Times New Roman"/>
          <w:sz w:val="20"/>
          <w:szCs w:val="20"/>
        </w:rPr>
        <w:t>данный индекс был меньше (</w:t>
      </w:r>
      <w:r w:rsidRPr="004710A5">
        <w:rPr>
          <w:rFonts w:ascii="Times New Roman" w:hAnsi="Times New Roman" w:cs="Times New Roman"/>
          <w:sz w:val="20"/>
          <w:szCs w:val="20"/>
        </w:rPr>
        <w:t>3,80</w:t>
      </w:r>
      <w:r w:rsidR="00CB55FB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>±</w:t>
      </w:r>
      <w:r w:rsidR="00CB55FB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>0,25</w:t>
      </w:r>
      <w:r w:rsidR="00CB55FB">
        <w:rPr>
          <w:rFonts w:ascii="Times New Roman" w:hAnsi="Times New Roman" w:cs="Times New Roman"/>
          <w:sz w:val="20"/>
          <w:szCs w:val="20"/>
        </w:rPr>
        <w:t>)</w:t>
      </w:r>
      <w:r w:rsidR="004D0E8F">
        <w:rPr>
          <w:rFonts w:ascii="Times New Roman" w:hAnsi="Times New Roman" w:cs="Times New Roman"/>
          <w:sz w:val="20"/>
          <w:szCs w:val="20"/>
        </w:rPr>
        <w:t xml:space="preserve">, чем </w:t>
      </w:r>
      <w:r w:rsidRPr="004710A5">
        <w:rPr>
          <w:rFonts w:ascii="Times New Roman" w:hAnsi="Times New Roman" w:cs="Times New Roman"/>
          <w:sz w:val="20"/>
          <w:szCs w:val="20"/>
        </w:rPr>
        <w:t xml:space="preserve">контрольной </w:t>
      </w:r>
      <w:r w:rsidR="004D0E8F">
        <w:rPr>
          <w:rFonts w:ascii="Times New Roman" w:hAnsi="Times New Roman" w:cs="Times New Roman"/>
          <w:sz w:val="20"/>
          <w:szCs w:val="20"/>
        </w:rPr>
        <w:t>(</w:t>
      </w:r>
      <w:r w:rsidRPr="004710A5">
        <w:rPr>
          <w:rFonts w:ascii="Times New Roman" w:hAnsi="Times New Roman" w:cs="Times New Roman"/>
          <w:sz w:val="20"/>
          <w:szCs w:val="20"/>
        </w:rPr>
        <w:t>4,51</w:t>
      </w:r>
      <w:r w:rsidR="004D0E8F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>±</w:t>
      </w:r>
      <w:r w:rsidR="004D0E8F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>0,11</w:t>
      </w:r>
      <w:r w:rsidR="004D0E8F">
        <w:rPr>
          <w:rFonts w:ascii="Times New Roman" w:hAnsi="Times New Roman" w:cs="Times New Roman"/>
          <w:sz w:val="20"/>
          <w:szCs w:val="20"/>
        </w:rPr>
        <w:t>)</w:t>
      </w:r>
      <w:r w:rsidRPr="004710A5">
        <w:rPr>
          <w:rFonts w:ascii="Times New Roman" w:hAnsi="Times New Roman" w:cs="Times New Roman"/>
          <w:sz w:val="20"/>
          <w:szCs w:val="20"/>
        </w:rPr>
        <w:t>. Это означает</w:t>
      </w:r>
      <w:r w:rsidR="008E5BD6">
        <w:rPr>
          <w:rFonts w:ascii="Times New Roman" w:hAnsi="Times New Roman" w:cs="Times New Roman"/>
          <w:sz w:val="20"/>
          <w:szCs w:val="20"/>
        </w:rPr>
        <w:t>,</w:t>
      </w:r>
      <w:r w:rsidRPr="004710A5">
        <w:rPr>
          <w:rFonts w:ascii="Times New Roman" w:hAnsi="Times New Roman" w:cs="Times New Roman"/>
          <w:sz w:val="20"/>
          <w:szCs w:val="20"/>
        </w:rPr>
        <w:t xml:space="preserve"> что рыбы, получавшие в своем рационе </w:t>
      </w:r>
      <w:r w:rsidR="00EB2207">
        <w:rPr>
          <w:rFonts w:ascii="Times New Roman" w:hAnsi="Times New Roman" w:cs="Times New Roman"/>
          <w:sz w:val="20"/>
          <w:szCs w:val="20"/>
        </w:rPr>
        <w:br/>
      </w:r>
      <w:r w:rsidRPr="004710A5">
        <w:rPr>
          <w:rFonts w:ascii="Times New Roman" w:hAnsi="Times New Roman" w:cs="Times New Roman"/>
          <w:sz w:val="20"/>
          <w:szCs w:val="20"/>
        </w:rPr>
        <w:t>Йодинол в количестве 350</w:t>
      </w:r>
      <w:r w:rsidR="00FC58A8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 xml:space="preserve">мкг на </w:t>
      </w:r>
      <w:r w:rsidR="00FC58A8">
        <w:rPr>
          <w:rFonts w:ascii="Times New Roman" w:hAnsi="Times New Roman" w:cs="Times New Roman"/>
          <w:sz w:val="20"/>
          <w:szCs w:val="20"/>
        </w:rPr>
        <w:t xml:space="preserve">1 кг </w:t>
      </w:r>
      <w:r w:rsidRPr="004710A5">
        <w:rPr>
          <w:rFonts w:ascii="Times New Roman" w:hAnsi="Times New Roman" w:cs="Times New Roman"/>
          <w:sz w:val="20"/>
          <w:szCs w:val="20"/>
        </w:rPr>
        <w:t>собственной массы тела</w:t>
      </w:r>
      <w:r w:rsidR="00FC58A8">
        <w:rPr>
          <w:rFonts w:ascii="Times New Roman" w:hAnsi="Times New Roman" w:cs="Times New Roman"/>
          <w:sz w:val="20"/>
          <w:szCs w:val="20"/>
        </w:rPr>
        <w:t>,</w:t>
      </w:r>
      <w:r w:rsidRPr="004710A5">
        <w:rPr>
          <w:rFonts w:ascii="Times New Roman" w:hAnsi="Times New Roman" w:cs="Times New Roman"/>
          <w:sz w:val="20"/>
          <w:szCs w:val="20"/>
        </w:rPr>
        <w:t xml:space="preserve"> имеют лучшие экстерьерные качества по индексу высокоспинности или и</w:t>
      </w:r>
      <w:r w:rsidRPr="004710A5">
        <w:rPr>
          <w:rFonts w:ascii="Times New Roman" w:hAnsi="Times New Roman" w:cs="Times New Roman"/>
          <w:sz w:val="20"/>
          <w:szCs w:val="20"/>
        </w:rPr>
        <w:t>н</w:t>
      </w:r>
      <w:r w:rsidRPr="004710A5">
        <w:rPr>
          <w:rFonts w:ascii="Times New Roman" w:hAnsi="Times New Roman" w:cs="Times New Roman"/>
          <w:sz w:val="20"/>
          <w:szCs w:val="20"/>
        </w:rPr>
        <w:t>дексу прогонистости.</w:t>
      </w:r>
    </w:p>
    <w:p w:rsidR="00645424" w:rsidRPr="004710A5" w:rsidRDefault="00645424" w:rsidP="00590B91">
      <w:pPr>
        <w:pStyle w:val="p715ft7"/>
        <w:spacing w:before="0" w:beforeAutospacing="0" w:after="0" w:afterAutospacing="0" w:line="23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710A5">
        <w:rPr>
          <w:rFonts w:ascii="Times New Roman" w:hAnsi="Times New Roman" w:cs="Times New Roman"/>
          <w:sz w:val="20"/>
          <w:szCs w:val="20"/>
        </w:rPr>
        <w:t>При подсчете индекса широкоспинности было обнаружено, что у</w:t>
      </w:r>
      <w:r w:rsidR="00EB2207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>рыб</w:t>
      </w:r>
      <w:r w:rsidR="00311585">
        <w:rPr>
          <w:rFonts w:ascii="Times New Roman" w:hAnsi="Times New Roman" w:cs="Times New Roman"/>
          <w:sz w:val="20"/>
          <w:szCs w:val="20"/>
        </w:rPr>
        <w:t>,</w:t>
      </w:r>
      <w:r w:rsidRPr="004710A5">
        <w:rPr>
          <w:rFonts w:ascii="Times New Roman" w:hAnsi="Times New Roman" w:cs="Times New Roman"/>
          <w:sz w:val="20"/>
          <w:szCs w:val="20"/>
        </w:rPr>
        <w:t xml:space="preserve"> получавших </w:t>
      </w:r>
      <w:r w:rsidR="00FC58A8">
        <w:rPr>
          <w:rFonts w:ascii="Times New Roman" w:hAnsi="Times New Roman" w:cs="Times New Roman"/>
          <w:sz w:val="20"/>
          <w:szCs w:val="20"/>
        </w:rPr>
        <w:t xml:space="preserve">ОР </w:t>
      </w:r>
      <w:r w:rsidR="008E5BD6">
        <w:rPr>
          <w:rFonts w:ascii="Times New Roman" w:hAnsi="Times New Roman" w:cs="Times New Roman"/>
          <w:sz w:val="20"/>
          <w:szCs w:val="20"/>
        </w:rPr>
        <w:t xml:space="preserve">с добавкой </w:t>
      </w:r>
      <w:r w:rsidRPr="004710A5">
        <w:rPr>
          <w:rFonts w:ascii="Times New Roman" w:hAnsi="Times New Roman" w:cs="Times New Roman"/>
          <w:sz w:val="20"/>
          <w:szCs w:val="20"/>
        </w:rPr>
        <w:t>йодист</w:t>
      </w:r>
      <w:r w:rsidR="008E5BD6">
        <w:rPr>
          <w:rFonts w:ascii="Times New Roman" w:hAnsi="Times New Roman" w:cs="Times New Roman"/>
          <w:sz w:val="20"/>
          <w:szCs w:val="20"/>
        </w:rPr>
        <w:t>ого</w:t>
      </w:r>
      <w:r w:rsidRPr="004710A5">
        <w:rPr>
          <w:rFonts w:ascii="Times New Roman" w:hAnsi="Times New Roman" w:cs="Times New Roman"/>
          <w:sz w:val="20"/>
          <w:szCs w:val="20"/>
        </w:rPr>
        <w:t xml:space="preserve"> препарат</w:t>
      </w:r>
      <w:r w:rsidR="008E5BD6">
        <w:rPr>
          <w:rFonts w:ascii="Times New Roman" w:hAnsi="Times New Roman" w:cs="Times New Roman"/>
          <w:sz w:val="20"/>
          <w:szCs w:val="20"/>
        </w:rPr>
        <w:t>а</w:t>
      </w:r>
      <w:r w:rsidRPr="004710A5">
        <w:rPr>
          <w:rFonts w:ascii="Times New Roman" w:hAnsi="Times New Roman" w:cs="Times New Roman"/>
          <w:sz w:val="20"/>
          <w:szCs w:val="20"/>
        </w:rPr>
        <w:t xml:space="preserve"> Йодинол, то</w:t>
      </w:r>
      <w:r w:rsidRPr="004710A5">
        <w:rPr>
          <w:rFonts w:ascii="Times New Roman" w:hAnsi="Times New Roman" w:cs="Times New Roman"/>
          <w:sz w:val="20"/>
          <w:szCs w:val="20"/>
        </w:rPr>
        <w:t>л</w:t>
      </w:r>
      <w:r w:rsidRPr="004710A5">
        <w:rPr>
          <w:rFonts w:ascii="Times New Roman" w:hAnsi="Times New Roman" w:cs="Times New Roman"/>
          <w:sz w:val="20"/>
          <w:szCs w:val="20"/>
        </w:rPr>
        <w:t>щина тела была больше, чем у рыб</w:t>
      </w:r>
      <w:r w:rsidR="00FC58A8">
        <w:rPr>
          <w:rFonts w:ascii="Times New Roman" w:hAnsi="Times New Roman" w:cs="Times New Roman"/>
          <w:sz w:val="20"/>
          <w:szCs w:val="20"/>
        </w:rPr>
        <w:t>, получавших ОР без добавки йода,</w:t>
      </w:r>
      <w:r w:rsidRPr="004710A5">
        <w:rPr>
          <w:rFonts w:ascii="Times New Roman" w:hAnsi="Times New Roman" w:cs="Times New Roman"/>
          <w:sz w:val="20"/>
          <w:szCs w:val="20"/>
        </w:rPr>
        <w:t xml:space="preserve"> а</w:t>
      </w:r>
      <w:r w:rsidR="00EB2207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>значит, и сам индекс был выше. В опытной группе индекс широко</w:t>
      </w:r>
      <w:r w:rsidR="00EB2207">
        <w:rPr>
          <w:rFonts w:ascii="Times New Roman" w:hAnsi="Times New Roman" w:cs="Times New Roman"/>
          <w:sz w:val="20"/>
          <w:szCs w:val="20"/>
        </w:rPr>
        <w:t>-</w:t>
      </w:r>
      <w:r w:rsidRPr="004710A5">
        <w:rPr>
          <w:rFonts w:ascii="Times New Roman" w:hAnsi="Times New Roman" w:cs="Times New Roman"/>
          <w:sz w:val="20"/>
          <w:szCs w:val="20"/>
        </w:rPr>
        <w:t xml:space="preserve">спинности </w:t>
      </w:r>
      <w:r w:rsidR="00EB2207">
        <w:rPr>
          <w:rFonts w:ascii="Times New Roman" w:hAnsi="Times New Roman" w:cs="Times New Roman"/>
          <w:sz w:val="20"/>
          <w:szCs w:val="20"/>
        </w:rPr>
        <w:t>составил (</w:t>
      </w:r>
      <w:r w:rsidRPr="004710A5">
        <w:rPr>
          <w:rFonts w:ascii="Times New Roman" w:hAnsi="Times New Roman" w:cs="Times New Roman"/>
          <w:sz w:val="20"/>
          <w:szCs w:val="20"/>
        </w:rPr>
        <w:t>18,16</w:t>
      </w:r>
      <w:r w:rsidR="00EB2207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>±</w:t>
      </w:r>
      <w:r w:rsidR="00EB2207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>0,34</w:t>
      </w:r>
      <w:r w:rsidR="00EB2207">
        <w:rPr>
          <w:rFonts w:ascii="Times New Roman" w:hAnsi="Times New Roman" w:cs="Times New Roman"/>
          <w:sz w:val="20"/>
          <w:szCs w:val="20"/>
        </w:rPr>
        <w:t>)</w:t>
      </w:r>
      <w:r w:rsidRPr="004710A5">
        <w:rPr>
          <w:rFonts w:ascii="Times New Roman" w:hAnsi="Times New Roman" w:cs="Times New Roman"/>
          <w:sz w:val="20"/>
          <w:szCs w:val="20"/>
        </w:rPr>
        <w:t xml:space="preserve"> %</w:t>
      </w:r>
      <w:r w:rsidR="00EB2207">
        <w:rPr>
          <w:rFonts w:ascii="Times New Roman" w:hAnsi="Times New Roman" w:cs="Times New Roman"/>
          <w:sz w:val="20"/>
          <w:szCs w:val="20"/>
        </w:rPr>
        <w:t xml:space="preserve"> и был больше, чем в</w:t>
      </w:r>
      <w:r w:rsidRPr="004710A5">
        <w:rPr>
          <w:rFonts w:ascii="Times New Roman" w:hAnsi="Times New Roman" w:cs="Times New Roman"/>
          <w:sz w:val="20"/>
          <w:szCs w:val="20"/>
        </w:rPr>
        <w:t xml:space="preserve"> контрол</w:t>
      </w:r>
      <w:r w:rsidR="00EB2207">
        <w:rPr>
          <w:rFonts w:ascii="Times New Roman" w:hAnsi="Times New Roman" w:cs="Times New Roman"/>
          <w:sz w:val="20"/>
          <w:szCs w:val="20"/>
        </w:rPr>
        <w:t>ьной</w:t>
      </w:r>
      <w:r w:rsidRPr="004710A5">
        <w:rPr>
          <w:rFonts w:ascii="Times New Roman" w:hAnsi="Times New Roman" w:cs="Times New Roman"/>
          <w:sz w:val="20"/>
          <w:szCs w:val="20"/>
        </w:rPr>
        <w:t xml:space="preserve">, </w:t>
      </w:r>
      <w:r w:rsidR="00EB2207">
        <w:rPr>
          <w:rFonts w:ascii="Times New Roman" w:hAnsi="Times New Roman" w:cs="Times New Roman"/>
          <w:sz w:val="20"/>
          <w:szCs w:val="20"/>
        </w:rPr>
        <w:t xml:space="preserve">где он </w:t>
      </w:r>
      <w:r w:rsidRPr="004710A5">
        <w:rPr>
          <w:rFonts w:ascii="Times New Roman" w:hAnsi="Times New Roman" w:cs="Times New Roman"/>
          <w:sz w:val="20"/>
          <w:szCs w:val="20"/>
        </w:rPr>
        <w:t xml:space="preserve">был равен </w:t>
      </w:r>
      <w:r w:rsidR="00EB2207">
        <w:rPr>
          <w:rFonts w:ascii="Times New Roman" w:hAnsi="Times New Roman" w:cs="Times New Roman"/>
          <w:sz w:val="20"/>
          <w:szCs w:val="20"/>
        </w:rPr>
        <w:t>(</w:t>
      </w:r>
      <w:r w:rsidRPr="004710A5">
        <w:rPr>
          <w:rFonts w:ascii="Times New Roman" w:hAnsi="Times New Roman" w:cs="Times New Roman"/>
          <w:sz w:val="20"/>
          <w:szCs w:val="20"/>
        </w:rPr>
        <w:t>15,15</w:t>
      </w:r>
      <w:r w:rsidR="00EB2207">
        <w:rPr>
          <w:rFonts w:ascii="Times New Roman" w:hAnsi="Times New Roman" w:cs="Times New Roman"/>
          <w:sz w:val="20"/>
          <w:szCs w:val="20"/>
        </w:rPr>
        <w:t xml:space="preserve"> </w:t>
      </w:r>
      <w:r w:rsidRPr="004710A5">
        <w:rPr>
          <w:rFonts w:ascii="Times New Roman" w:hAnsi="Times New Roman" w:cs="Times New Roman"/>
          <w:sz w:val="20"/>
          <w:szCs w:val="20"/>
        </w:rPr>
        <w:t>±</w:t>
      </w:r>
      <w:r w:rsidR="00EB2207">
        <w:rPr>
          <w:rFonts w:ascii="Times New Roman" w:hAnsi="Times New Roman" w:cs="Times New Roman"/>
          <w:sz w:val="20"/>
          <w:szCs w:val="20"/>
        </w:rPr>
        <w:t xml:space="preserve"> </w:t>
      </w:r>
      <w:r w:rsidRPr="004710A5">
        <w:rPr>
          <w:rFonts w:ascii="Times New Roman" w:hAnsi="Times New Roman" w:cs="Times New Roman"/>
          <w:sz w:val="20"/>
          <w:szCs w:val="20"/>
        </w:rPr>
        <w:t>0,93</w:t>
      </w:r>
      <w:r w:rsidR="00EB2207">
        <w:rPr>
          <w:rFonts w:ascii="Times New Roman" w:hAnsi="Times New Roman" w:cs="Times New Roman"/>
          <w:sz w:val="20"/>
          <w:szCs w:val="20"/>
        </w:rPr>
        <w:t>)</w:t>
      </w:r>
      <w:r w:rsidRPr="004710A5">
        <w:rPr>
          <w:rFonts w:ascii="Times New Roman" w:hAnsi="Times New Roman" w:cs="Times New Roman"/>
          <w:sz w:val="20"/>
          <w:szCs w:val="20"/>
        </w:rPr>
        <w:t xml:space="preserve"> %.</w:t>
      </w:r>
    </w:p>
    <w:p w:rsidR="00645424" w:rsidRPr="004710A5" w:rsidRDefault="00645424" w:rsidP="00590B91">
      <w:pPr>
        <w:pStyle w:val="p715ft7"/>
        <w:spacing w:before="0" w:beforeAutospacing="0" w:after="0" w:afterAutospacing="0" w:line="23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EB2207">
        <w:rPr>
          <w:rFonts w:ascii="Times New Roman" w:hAnsi="Times New Roman" w:cs="Times New Roman"/>
          <w:spacing w:val="-4"/>
          <w:sz w:val="20"/>
          <w:szCs w:val="20"/>
        </w:rPr>
        <w:t xml:space="preserve">У рыб контрольной группы индекс обхвата был равен </w:t>
      </w:r>
      <w:r w:rsidR="00EB2207" w:rsidRPr="00EB2207">
        <w:rPr>
          <w:rFonts w:ascii="Times New Roman" w:hAnsi="Times New Roman" w:cs="Times New Roman"/>
          <w:spacing w:val="-4"/>
          <w:sz w:val="20"/>
          <w:szCs w:val="20"/>
        </w:rPr>
        <w:t>(</w:t>
      </w:r>
      <w:r w:rsidRPr="00EB2207">
        <w:rPr>
          <w:rFonts w:ascii="Times New Roman" w:hAnsi="Times New Roman" w:cs="Times New Roman"/>
          <w:spacing w:val="-4"/>
          <w:sz w:val="20"/>
          <w:szCs w:val="20"/>
        </w:rPr>
        <w:t>65,29±1,03</w:t>
      </w:r>
      <w:r w:rsidR="00EB2207" w:rsidRPr="00EB2207">
        <w:rPr>
          <w:rFonts w:ascii="Times New Roman" w:hAnsi="Times New Roman" w:cs="Times New Roman"/>
          <w:spacing w:val="-4"/>
          <w:sz w:val="20"/>
          <w:szCs w:val="20"/>
        </w:rPr>
        <w:t>) </w:t>
      </w:r>
      <w:r w:rsidRPr="00EB2207">
        <w:rPr>
          <w:rFonts w:ascii="Times New Roman" w:hAnsi="Times New Roman" w:cs="Times New Roman"/>
          <w:spacing w:val="-4"/>
          <w:sz w:val="20"/>
          <w:szCs w:val="20"/>
        </w:rPr>
        <w:t>%.</w:t>
      </w:r>
      <w:r w:rsidRPr="004710A5">
        <w:rPr>
          <w:rFonts w:ascii="Times New Roman" w:hAnsi="Times New Roman" w:cs="Times New Roman"/>
          <w:sz w:val="20"/>
          <w:szCs w:val="20"/>
        </w:rPr>
        <w:t xml:space="preserve"> </w:t>
      </w:r>
      <w:r w:rsidR="00590B91">
        <w:rPr>
          <w:rFonts w:ascii="Times New Roman" w:hAnsi="Times New Roman" w:cs="Times New Roman"/>
          <w:sz w:val="20"/>
          <w:szCs w:val="20"/>
        </w:rPr>
        <w:t xml:space="preserve">У рыб </w:t>
      </w:r>
      <w:r w:rsidRPr="004710A5">
        <w:rPr>
          <w:rFonts w:ascii="Times New Roman" w:hAnsi="Times New Roman" w:cs="Times New Roman"/>
          <w:sz w:val="20"/>
          <w:szCs w:val="20"/>
        </w:rPr>
        <w:t>опытной групп</w:t>
      </w:r>
      <w:r w:rsidR="00590B91">
        <w:rPr>
          <w:rFonts w:ascii="Times New Roman" w:hAnsi="Times New Roman" w:cs="Times New Roman"/>
          <w:sz w:val="20"/>
          <w:szCs w:val="20"/>
        </w:rPr>
        <w:t>ы,</w:t>
      </w:r>
      <w:r w:rsidRPr="004710A5">
        <w:rPr>
          <w:rFonts w:ascii="Times New Roman" w:hAnsi="Times New Roman" w:cs="Times New Roman"/>
          <w:sz w:val="20"/>
          <w:szCs w:val="20"/>
        </w:rPr>
        <w:t xml:space="preserve"> получа</w:t>
      </w:r>
      <w:r w:rsidR="00590B91">
        <w:rPr>
          <w:rFonts w:ascii="Times New Roman" w:hAnsi="Times New Roman" w:cs="Times New Roman"/>
          <w:sz w:val="20"/>
          <w:szCs w:val="20"/>
        </w:rPr>
        <w:t>вших</w:t>
      </w:r>
      <w:r w:rsidRPr="004710A5">
        <w:rPr>
          <w:rFonts w:ascii="Times New Roman" w:hAnsi="Times New Roman" w:cs="Times New Roman"/>
          <w:sz w:val="20"/>
          <w:szCs w:val="20"/>
        </w:rPr>
        <w:t xml:space="preserve"> Йодинол</w:t>
      </w:r>
      <w:r w:rsidR="00590B91">
        <w:rPr>
          <w:rFonts w:ascii="Times New Roman" w:hAnsi="Times New Roman" w:cs="Times New Roman"/>
          <w:sz w:val="20"/>
          <w:szCs w:val="20"/>
        </w:rPr>
        <w:t>,</w:t>
      </w:r>
      <w:r w:rsidRPr="004710A5">
        <w:rPr>
          <w:rFonts w:ascii="Times New Roman" w:hAnsi="Times New Roman" w:cs="Times New Roman"/>
          <w:sz w:val="20"/>
          <w:szCs w:val="20"/>
        </w:rPr>
        <w:t xml:space="preserve"> он составил </w:t>
      </w:r>
      <w:r w:rsidR="00590B91">
        <w:rPr>
          <w:rFonts w:ascii="Times New Roman" w:hAnsi="Times New Roman" w:cs="Times New Roman"/>
          <w:sz w:val="20"/>
          <w:szCs w:val="20"/>
        </w:rPr>
        <w:t>(</w:t>
      </w:r>
      <w:r w:rsidRPr="004710A5">
        <w:rPr>
          <w:rFonts w:ascii="Times New Roman" w:hAnsi="Times New Roman" w:cs="Times New Roman"/>
          <w:sz w:val="20"/>
          <w:szCs w:val="20"/>
        </w:rPr>
        <w:t>72,61</w:t>
      </w:r>
      <w:r w:rsidR="00590B91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>±</w:t>
      </w:r>
      <w:r w:rsidR="00590B91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>0,70</w:t>
      </w:r>
      <w:r w:rsidR="00590B91">
        <w:rPr>
          <w:rFonts w:ascii="Times New Roman" w:hAnsi="Times New Roman" w:cs="Times New Roman"/>
          <w:sz w:val="20"/>
          <w:szCs w:val="20"/>
        </w:rPr>
        <w:t>) </w:t>
      </w:r>
      <w:r w:rsidRPr="004710A5">
        <w:rPr>
          <w:rFonts w:ascii="Times New Roman" w:hAnsi="Times New Roman" w:cs="Times New Roman"/>
          <w:sz w:val="20"/>
          <w:szCs w:val="20"/>
        </w:rPr>
        <w:t>% (при Р</w:t>
      </w:r>
      <w:r w:rsidR="00590B91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>≤</w:t>
      </w:r>
      <w:r w:rsidR="00590B91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 xml:space="preserve">0,01), что на </w:t>
      </w:r>
      <w:r w:rsidR="00F54DB4">
        <w:rPr>
          <w:rFonts w:ascii="Times New Roman" w:hAnsi="Times New Roman" w:cs="Times New Roman"/>
          <w:sz w:val="20"/>
          <w:szCs w:val="20"/>
        </w:rPr>
        <w:t>8,41</w:t>
      </w:r>
      <w:r w:rsidR="00590B91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>% больше</w:t>
      </w:r>
      <w:r w:rsidR="00590B91">
        <w:rPr>
          <w:rFonts w:ascii="Times New Roman" w:hAnsi="Times New Roman" w:cs="Times New Roman"/>
          <w:sz w:val="20"/>
          <w:szCs w:val="20"/>
        </w:rPr>
        <w:t>,</w:t>
      </w:r>
      <w:r w:rsidRPr="004710A5">
        <w:rPr>
          <w:rFonts w:ascii="Times New Roman" w:hAnsi="Times New Roman" w:cs="Times New Roman"/>
          <w:sz w:val="20"/>
          <w:szCs w:val="20"/>
        </w:rPr>
        <w:t xml:space="preserve"> чем у особей контрольной группы.</w:t>
      </w:r>
    </w:p>
    <w:p w:rsidR="00645424" w:rsidRPr="004710A5" w:rsidRDefault="00645424" w:rsidP="00590B91">
      <w:pPr>
        <w:pStyle w:val="p715ft7"/>
        <w:spacing w:before="0" w:beforeAutospacing="0" w:after="0" w:afterAutospacing="0" w:line="23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710A5">
        <w:rPr>
          <w:rFonts w:ascii="Times New Roman" w:hAnsi="Times New Roman" w:cs="Times New Roman"/>
          <w:sz w:val="20"/>
          <w:szCs w:val="20"/>
        </w:rPr>
        <w:t>Чем выше коэффициент мясности у рыб, тем лучше степень уп</w:t>
      </w:r>
      <w:r w:rsidRPr="004710A5">
        <w:rPr>
          <w:rFonts w:ascii="Times New Roman" w:hAnsi="Times New Roman" w:cs="Times New Roman"/>
          <w:sz w:val="20"/>
          <w:szCs w:val="20"/>
        </w:rPr>
        <w:t>и</w:t>
      </w:r>
      <w:r w:rsidRPr="004710A5">
        <w:rPr>
          <w:rFonts w:ascii="Times New Roman" w:hAnsi="Times New Roman" w:cs="Times New Roman"/>
          <w:sz w:val="20"/>
          <w:szCs w:val="20"/>
        </w:rPr>
        <w:t>танности и откормленности тушки рыбы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64E11">
        <w:rPr>
          <w:rFonts w:ascii="Times New Roman" w:hAnsi="Times New Roman" w:cs="Times New Roman"/>
          <w:sz w:val="20"/>
          <w:szCs w:val="20"/>
        </w:rPr>
        <w:t>[</w:t>
      </w:r>
      <w:r>
        <w:rPr>
          <w:rFonts w:ascii="Times New Roman" w:hAnsi="Times New Roman" w:cs="Times New Roman"/>
          <w:sz w:val="20"/>
          <w:szCs w:val="20"/>
        </w:rPr>
        <w:t>15</w:t>
      </w:r>
      <w:r w:rsidR="00590B91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18</w:t>
      </w:r>
      <w:r w:rsidR="00590B91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21</w:t>
      </w:r>
      <w:r w:rsidRPr="00264E11">
        <w:rPr>
          <w:rFonts w:ascii="Times New Roman" w:hAnsi="Times New Roman" w:cs="Times New Roman"/>
          <w:sz w:val="20"/>
          <w:szCs w:val="20"/>
        </w:rPr>
        <w:t>]</w:t>
      </w:r>
      <w:r w:rsidRPr="004710A5">
        <w:rPr>
          <w:rFonts w:ascii="Times New Roman" w:hAnsi="Times New Roman" w:cs="Times New Roman"/>
          <w:sz w:val="20"/>
          <w:szCs w:val="20"/>
        </w:rPr>
        <w:t>. Коэффициент мясности у рыб опытной групп</w:t>
      </w:r>
      <w:r w:rsidR="00590B91">
        <w:rPr>
          <w:rFonts w:ascii="Times New Roman" w:hAnsi="Times New Roman" w:cs="Times New Roman"/>
          <w:sz w:val="20"/>
          <w:szCs w:val="20"/>
        </w:rPr>
        <w:t>ы,</w:t>
      </w:r>
      <w:r w:rsidRPr="004710A5">
        <w:rPr>
          <w:rFonts w:ascii="Times New Roman" w:hAnsi="Times New Roman" w:cs="Times New Roman"/>
          <w:sz w:val="20"/>
          <w:szCs w:val="20"/>
        </w:rPr>
        <w:t xml:space="preserve"> в рацион котор</w:t>
      </w:r>
      <w:r w:rsidR="00590B91">
        <w:rPr>
          <w:rFonts w:ascii="Times New Roman" w:hAnsi="Times New Roman" w:cs="Times New Roman"/>
          <w:sz w:val="20"/>
          <w:szCs w:val="20"/>
        </w:rPr>
        <w:t>ых</w:t>
      </w:r>
      <w:r w:rsidRPr="004710A5">
        <w:rPr>
          <w:rFonts w:ascii="Times New Roman" w:hAnsi="Times New Roman" w:cs="Times New Roman"/>
          <w:sz w:val="20"/>
          <w:szCs w:val="20"/>
        </w:rPr>
        <w:t xml:space="preserve"> был включен </w:t>
      </w:r>
      <w:r w:rsidR="00590B91">
        <w:rPr>
          <w:rFonts w:ascii="Times New Roman" w:hAnsi="Times New Roman" w:cs="Times New Roman"/>
          <w:sz w:val="20"/>
          <w:szCs w:val="20"/>
        </w:rPr>
        <w:br/>
      </w:r>
      <w:r w:rsidRPr="004710A5">
        <w:rPr>
          <w:rFonts w:ascii="Times New Roman" w:hAnsi="Times New Roman" w:cs="Times New Roman"/>
          <w:sz w:val="20"/>
          <w:szCs w:val="20"/>
        </w:rPr>
        <w:t>Йодинол, был выше</w:t>
      </w:r>
      <w:r w:rsidR="00590B91">
        <w:rPr>
          <w:rFonts w:ascii="Times New Roman" w:hAnsi="Times New Roman" w:cs="Times New Roman"/>
          <w:sz w:val="20"/>
          <w:szCs w:val="20"/>
        </w:rPr>
        <w:t>,</w:t>
      </w:r>
      <w:r w:rsidRPr="004710A5">
        <w:rPr>
          <w:rFonts w:ascii="Times New Roman" w:hAnsi="Times New Roman" w:cs="Times New Roman"/>
          <w:sz w:val="20"/>
          <w:szCs w:val="20"/>
        </w:rPr>
        <w:t xml:space="preserve"> чем у рыб контрольной группы, и составил 5,33</w:t>
      </w:r>
      <w:r w:rsidR="00590B91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>±</w:t>
      </w:r>
      <w:r w:rsidR="00590B91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>0,27 (Р</w:t>
      </w:r>
      <w:r w:rsidR="00590B91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>≤</w:t>
      </w:r>
      <w:r w:rsidR="00590B91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>0,05), в контрольной группе он равнялся 4,32</w:t>
      </w:r>
      <w:r w:rsidR="00590B91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>±</w:t>
      </w:r>
      <w:r w:rsidR="00590B91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>0,13.</w:t>
      </w:r>
    </w:p>
    <w:p w:rsidR="00645424" w:rsidRPr="004710A5" w:rsidRDefault="00AE337E" w:rsidP="00590B91">
      <w:pPr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 основании р</w:t>
      </w:r>
      <w:r w:rsidR="00645424" w:rsidRPr="00AE337E">
        <w:rPr>
          <w:rFonts w:ascii="Times New Roman" w:hAnsi="Times New Roman" w:cs="Times New Roman"/>
          <w:sz w:val="20"/>
          <w:szCs w:val="20"/>
        </w:rPr>
        <w:t>езультат</w:t>
      </w:r>
      <w:r>
        <w:rPr>
          <w:rFonts w:ascii="Times New Roman" w:hAnsi="Times New Roman" w:cs="Times New Roman"/>
          <w:sz w:val="20"/>
          <w:szCs w:val="20"/>
        </w:rPr>
        <w:t>ов</w:t>
      </w:r>
      <w:r w:rsidR="00645424" w:rsidRPr="00AE337E">
        <w:rPr>
          <w:rFonts w:ascii="Times New Roman" w:hAnsi="Times New Roman" w:cs="Times New Roman"/>
          <w:sz w:val="20"/>
          <w:szCs w:val="20"/>
        </w:rPr>
        <w:t xml:space="preserve"> производственной проверки</w:t>
      </w:r>
      <w:r>
        <w:rPr>
          <w:rFonts w:ascii="Times New Roman" w:hAnsi="Times New Roman" w:cs="Times New Roman"/>
          <w:sz w:val="20"/>
          <w:szCs w:val="20"/>
        </w:rPr>
        <w:t xml:space="preserve"> можно сд</w:t>
      </w:r>
      <w:r>
        <w:rPr>
          <w:rFonts w:ascii="Times New Roman" w:hAnsi="Times New Roman" w:cs="Times New Roman"/>
          <w:sz w:val="20"/>
          <w:szCs w:val="20"/>
        </w:rPr>
        <w:t>е</w:t>
      </w:r>
      <w:r>
        <w:rPr>
          <w:rFonts w:ascii="Times New Roman" w:hAnsi="Times New Roman" w:cs="Times New Roman"/>
          <w:sz w:val="20"/>
          <w:szCs w:val="20"/>
        </w:rPr>
        <w:t xml:space="preserve">лать вывод о </w:t>
      </w:r>
      <w:r w:rsidR="00645424" w:rsidRPr="00AE337E">
        <w:rPr>
          <w:rFonts w:ascii="Times New Roman" w:hAnsi="Times New Roman" w:cs="Times New Roman"/>
          <w:sz w:val="20"/>
          <w:szCs w:val="20"/>
        </w:rPr>
        <w:t>целесообразност</w:t>
      </w:r>
      <w:r>
        <w:rPr>
          <w:rFonts w:ascii="Times New Roman" w:hAnsi="Times New Roman" w:cs="Times New Roman"/>
          <w:sz w:val="20"/>
          <w:szCs w:val="20"/>
        </w:rPr>
        <w:t>и</w:t>
      </w:r>
      <w:r w:rsidR="00645424" w:rsidRPr="00AE337E">
        <w:rPr>
          <w:rFonts w:ascii="Times New Roman" w:hAnsi="Times New Roman" w:cs="Times New Roman"/>
          <w:sz w:val="20"/>
          <w:szCs w:val="20"/>
        </w:rPr>
        <w:t xml:space="preserve"> внесения йода в составе препарата Й</w:t>
      </w:r>
      <w:r w:rsidR="00645424" w:rsidRPr="00AE337E">
        <w:rPr>
          <w:rFonts w:ascii="Times New Roman" w:hAnsi="Times New Roman" w:cs="Times New Roman"/>
          <w:sz w:val="20"/>
          <w:szCs w:val="20"/>
        </w:rPr>
        <w:t>о</w:t>
      </w:r>
      <w:r w:rsidR="00645424" w:rsidRPr="00AE337E">
        <w:rPr>
          <w:rFonts w:ascii="Times New Roman" w:hAnsi="Times New Roman" w:cs="Times New Roman"/>
          <w:sz w:val="20"/>
          <w:szCs w:val="20"/>
        </w:rPr>
        <w:t>динол в количестве 350</w:t>
      </w:r>
      <w:r w:rsidR="00590B91" w:rsidRPr="00AE337E">
        <w:rPr>
          <w:rFonts w:ascii="Times New Roman" w:hAnsi="Times New Roman" w:cs="Times New Roman"/>
          <w:sz w:val="20"/>
          <w:szCs w:val="20"/>
        </w:rPr>
        <w:t> </w:t>
      </w:r>
      <w:r w:rsidR="00645424" w:rsidRPr="00AE337E">
        <w:rPr>
          <w:rFonts w:ascii="Times New Roman" w:hAnsi="Times New Roman" w:cs="Times New Roman"/>
          <w:sz w:val="20"/>
          <w:szCs w:val="20"/>
        </w:rPr>
        <w:t>мкг на 1</w:t>
      </w:r>
      <w:r w:rsidR="00590B91" w:rsidRPr="00AE337E">
        <w:rPr>
          <w:rFonts w:ascii="Times New Roman" w:hAnsi="Times New Roman" w:cs="Times New Roman"/>
          <w:sz w:val="20"/>
          <w:szCs w:val="20"/>
        </w:rPr>
        <w:t> </w:t>
      </w:r>
      <w:r w:rsidR="00645424" w:rsidRPr="00AE337E">
        <w:rPr>
          <w:rFonts w:ascii="Times New Roman" w:hAnsi="Times New Roman" w:cs="Times New Roman"/>
          <w:sz w:val="20"/>
          <w:szCs w:val="20"/>
        </w:rPr>
        <w:t>кг массы рыбы при выращивании л</w:t>
      </w:r>
      <w:r w:rsidR="00645424" w:rsidRPr="00AE337E">
        <w:rPr>
          <w:rFonts w:ascii="Times New Roman" w:hAnsi="Times New Roman" w:cs="Times New Roman"/>
          <w:sz w:val="20"/>
          <w:szCs w:val="20"/>
        </w:rPr>
        <w:t>и</w:t>
      </w:r>
      <w:r w:rsidR="00645424" w:rsidRPr="00AE337E">
        <w:rPr>
          <w:rFonts w:ascii="Times New Roman" w:hAnsi="Times New Roman" w:cs="Times New Roman"/>
          <w:sz w:val="20"/>
          <w:szCs w:val="20"/>
        </w:rPr>
        <w:t>ня в условиях аквакультуры</w:t>
      </w:r>
      <w:r w:rsidR="00645424" w:rsidRPr="004710A5">
        <w:rPr>
          <w:rFonts w:ascii="Times New Roman" w:hAnsi="Times New Roman" w:cs="Times New Roman"/>
          <w:sz w:val="20"/>
          <w:szCs w:val="20"/>
        </w:rPr>
        <w:t>, так как йод при такой концентрации п</w:t>
      </w:r>
      <w:r w:rsidR="00645424" w:rsidRPr="004710A5">
        <w:rPr>
          <w:rFonts w:ascii="Times New Roman" w:hAnsi="Times New Roman" w:cs="Times New Roman"/>
          <w:sz w:val="20"/>
          <w:szCs w:val="20"/>
        </w:rPr>
        <w:t>о</w:t>
      </w:r>
      <w:r w:rsidR="00645424" w:rsidRPr="004710A5">
        <w:rPr>
          <w:rFonts w:ascii="Times New Roman" w:hAnsi="Times New Roman" w:cs="Times New Roman"/>
          <w:sz w:val="20"/>
          <w:szCs w:val="20"/>
        </w:rPr>
        <w:lastRenderedPageBreak/>
        <w:t>ложительно влияет на экстерьерные качества и хозяйственную це</w:t>
      </w:r>
      <w:r w:rsidR="00645424" w:rsidRPr="004710A5">
        <w:rPr>
          <w:rFonts w:ascii="Times New Roman" w:hAnsi="Times New Roman" w:cs="Times New Roman"/>
          <w:sz w:val="20"/>
          <w:szCs w:val="20"/>
        </w:rPr>
        <w:t>н</w:t>
      </w:r>
      <w:r w:rsidR="00645424" w:rsidRPr="004710A5">
        <w:rPr>
          <w:rFonts w:ascii="Times New Roman" w:hAnsi="Times New Roman" w:cs="Times New Roman"/>
          <w:sz w:val="20"/>
          <w:szCs w:val="20"/>
        </w:rPr>
        <w:t>ность выращиваемых рыб.</w:t>
      </w:r>
    </w:p>
    <w:p w:rsidR="00645424" w:rsidRPr="004710A5" w:rsidRDefault="00645424" w:rsidP="00AE337E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0A5">
        <w:rPr>
          <w:rFonts w:ascii="Times New Roman" w:hAnsi="Times New Roman" w:cs="Times New Roman"/>
          <w:color w:val="000000"/>
          <w:sz w:val="20"/>
          <w:szCs w:val="20"/>
        </w:rPr>
        <w:t xml:space="preserve">Товарные качества рыбы зависят не только от выхода съедобных и несъедобных частей и экстерьерных показателей, важное значение в этой оценке имеет определение качественных показателей </w:t>
      </w:r>
      <w:r w:rsidR="00AE337E">
        <w:rPr>
          <w:rFonts w:ascii="Times New Roman" w:hAnsi="Times New Roman" w:cs="Times New Roman"/>
          <w:color w:val="000000"/>
          <w:sz w:val="20"/>
          <w:szCs w:val="20"/>
        </w:rPr>
        <w:t>кроме</w:t>
      </w:r>
      <w:r w:rsidRPr="004710A5">
        <w:rPr>
          <w:rFonts w:ascii="Times New Roman" w:hAnsi="Times New Roman" w:cs="Times New Roman"/>
          <w:color w:val="000000"/>
          <w:sz w:val="20"/>
          <w:szCs w:val="20"/>
        </w:rPr>
        <w:t xml:space="preserve"> ф</w:t>
      </w:r>
      <w:r w:rsidRPr="004710A5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Pr="004710A5">
        <w:rPr>
          <w:rFonts w:ascii="Times New Roman" w:hAnsi="Times New Roman" w:cs="Times New Roman"/>
          <w:color w:val="000000"/>
          <w:sz w:val="20"/>
          <w:szCs w:val="20"/>
        </w:rPr>
        <w:t>зически</w:t>
      </w:r>
      <w:r w:rsidR="00AE337E">
        <w:rPr>
          <w:rFonts w:ascii="Times New Roman" w:hAnsi="Times New Roman" w:cs="Times New Roman"/>
          <w:color w:val="000000"/>
          <w:sz w:val="20"/>
          <w:szCs w:val="20"/>
        </w:rPr>
        <w:t>х еще</w:t>
      </w:r>
      <w:r w:rsidRPr="004710A5">
        <w:rPr>
          <w:rFonts w:ascii="Times New Roman" w:hAnsi="Times New Roman" w:cs="Times New Roman"/>
          <w:color w:val="000000"/>
          <w:sz w:val="20"/>
          <w:szCs w:val="20"/>
        </w:rPr>
        <w:t xml:space="preserve"> и химическими ме</w:t>
      </w:r>
      <w:r>
        <w:rPr>
          <w:rFonts w:ascii="Times New Roman" w:hAnsi="Times New Roman" w:cs="Times New Roman"/>
          <w:color w:val="000000"/>
          <w:sz w:val="20"/>
          <w:szCs w:val="20"/>
        </w:rPr>
        <w:t>тодами</w:t>
      </w:r>
      <w:r w:rsidRPr="004710A5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645424" w:rsidRPr="004710A5" w:rsidRDefault="00645424" w:rsidP="00AE337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710A5">
        <w:rPr>
          <w:rFonts w:ascii="Times New Roman" w:hAnsi="Times New Roman" w:cs="Times New Roman"/>
          <w:color w:val="000000"/>
          <w:sz w:val="20"/>
          <w:szCs w:val="20"/>
        </w:rPr>
        <w:t>Химические методы определения состава мышечной ткани – это наиболее объективные и точные методы, применяемые при исследов</w:t>
      </w:r>
      <w:r w:rsidRPr="004710A5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4710A5">
        <w:rPr>
          <w:rFonts w:ascii="Times New Roman" w:hAnsi="Times New Roman" w:cs="Times New Roman"/>
          <w:color w:val="000000"/>
          <w:sz w:val="20"/>
          <w:szCs w:val="20"/>
        </w:rPr>
        <w:t>ни</w:t>
      </w:r>
      <w:r w:rsidR="00AE337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Pr="004710A5">
        <w:rPr>
          <w:rFonts w:ascii="Times New Roman" w:hAnsi="Times New Roman" w:cs="Times New Roman"/>
          <w:color w:val="000000"/>
          <w:sz w:val="20"/>
          <w:szCs w:val="20"/>
        </w:rPr>
        <w:t xml:space="preserve"> состава и качества рыбы и рыбных продуктов. </w:t>
      </w:r>
      <w:r w:rsidRPr="004710A5">
        <w:rPr>
          <w:rFonts w:ascii="Times New Roman" w:hAnsi="Times New Roman" w:cs="Times New Roman"/>
          <w:sz w:val="20"/>
          <w:szCs w:val="20"/>
        </w:rPr>
        <w:t>Химическими м</w:t>
      </w:r>
      <w:r w:rsidRPr="004710A5">
        <w:rPr>
          <w:rFonts w:ascii="Times New Roman" w:hAnsi="Times New Roman" w:cs="Times New Roman"/>
          <w:sz w:val="20"/>
          <w:szCs w:val="20"/>
        </w:rPr>
        <w:t>е</w:t>
      </w:r>
      <w:r w:rsidRPr="004710A5">
        <w:rPr>
          <w:rFonts w:ascii="Times New Roman" w:hAnsi="Times New Roman" w:cs="Times New Roman"/>
          <w:sz w:val="20"/>
          <w:szCs w:val="20"/>
        </w:rPr>
        <w:t xml:space="preserve">тодами определяют количество влаги, зольности, белковых веществ, жира и других компонентов в </w:t>
      </w:r>
      <w:r>
        <w:rPr>
          <w:rFonts w:ascii="Times New Roman" w:hAnsi="Times New Roman" w:cs="Times New Roman"/>
          <w:sz w:val="20"/>
          <w:szCs w:val="20"/>
        </w:rPr>
        <w:t xml:space="preserve">рыбе </w:t>
      </w:r>
      <w:r w:rsidRPr="00264E11">
        <w:rPr>
          <w:rFonts w:ascii="Times New Roman" w:hAnsi="Times New Roman" w:cs="Times New Roman"/>
          <w:sz w:val="20"/>
          <w:szCs w:val="20"/>
        </w:rPr>
        <w:t>[</w:t>
      </w:r>
      <w:r w:rsidR="00291A99">
        <w:rPr>
          <w:rFonts w:ascii="Times New Roman" w:hAnsi="Times New Roman" w:cs="Times New Roman"/>
          <w:sz w:val="20"/>
          <w:szCs w:val="20"/>
        </w:rPr>
        <w:t>4</w:t>
      </w:r>
      <w:r w:rsidR="00AE337E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21</w:t>
      </w:r>
      <w:r w:rsidRPr="00264E11">
        <w:rPr>
          <w:rFonts w:ascii="Times New Roman" w:hAnsi="Times New Roman" w:cs="Times New Roman"/>
          <w:sz w:val="20"/>
          <w:szCs w:val="20"/>
        </w:rPr>
        <w:t>]</w:t>
      </w:r>
      <w:r w:rsidRPr="004710A5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645424" w:rsidRPr="004710A5" w:rsidRDefault="00645424" w:rsidP="00AE337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710A5">
        <w:rPr>
          <w:rFonts w:ascii="Times New Roman" w:hAnsi="Times New Roman" w:cs="Times New Roman"/>
          <w:sz w:val="20"/>
          <w:szCs w:val="20"/>
        </w:rPr>
        <w:t>Различия в химическом составе мяса выращенной рыбы завис</w:t>
      </w:r>
      <w:r w:rsidR="00AE337E">
        <w:rPr>
          <w:rFonts w:ascii="Times New Roman" w:hAnsi="Times New Roman" w:cs="Times New Roman"/>
          <w:sz w:val="20"/>
          <w:szCs w:val="20"/>
        </w:rPr>
        <w:t>я</w:t>
      </w:r>
      <w:r w:rsidRPr="004710A5">
        <w:rPr>
          <w:rFonts w:ascii="Times New Roman" w:hAnsi="Times New Roman" w:cs="Times New Roman"/>
          <w:sz w:val="20"/>
          <w:szCs w:val="20"/>
        </w:rPr>
        <w:t>т от</w:t>
      </w:r>
      <w:r w:rsidR="00AE337E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>условий выращивания и вида кормов. Та рыба, которую кормят и</w:t>
      </w:r>
      <w:r w:rsidRPr="004710A5">
        <w:rPr>
          <w:rFonts w:ascii="Times New Roman" w:hAnsi="Times New Roman" w:cs="Times New Roman"/>
          <w:sz w:val="20"/>
          <w:szCs w:val="20"/>
        </w:rPr>
        <w:t>с</w:t>
      </w:r>
      <w:r w:rsidRPr="004710A5">
        <w:rPr>
          <w:rFonts w:ascii="Times New Roman" w:hAnsi="Times New Roman" w:cs="Times New Roman"/>
          <w:sz w:val="20"/>
          <w:szCs w:val="20"/>
        </w:rPr>
        <w:t>кусственными кормами, отличается от рыбы, питающейся естестве</w:t>
      </w:r>
      <w:r w:rsidRPr="004710A5">
        <w:rPr>
          <w:rFonts w:ascii="Times New Roman" w:hAnsi="Times New Roman" w:cs="Times New Roman"/>
          <w:sz w:val="20"/>
          <w:szCs w:val="20"/>
        </w:rPr>
        <w:t>н</w:t>
      </w:r>
      <w:r w:rsidRPr="004710A5">
        <w:rPr>
          <w:rFonts w:ascii="Times New Roman" w:hAnsi="Times New Roman" w:cs="Times New Roman"/>
          <w:sz w:val="20"/>
          <w:szCs w:val="20"/>
        </w:rPr>
        <w:t>ной пищей, более высоким содержанием углеводов в печени и мы</w:t>
      </w:r>
      <w:r w:rsidRPr="004710A5">
        <w:rPr>
          <w:rFonts w:ascii="Times New Roman" w:hAnsi="Times New Roman" w:cs="Times New Roman"/>
          <w:sz w:val="20"/>
          <w:szCs w:val="20"/>
        </w:rPr>
        <w:t>ш</w:t>
      </w:r>
      <w:r w:rsidRPr="004710A5">
        <w:rPr>
          <w:rFonts w:ascii="Times New Roman" w:hAnsi="Times New Roman" w:cs="Times New Roman"/>
          <w:sz w:val="20"/>
          <w:szCs w:val="20"/>
        </w:rPr>
        <w:t>цах, а также б</w:t>
      </w:r>
      <w:r w:rsidR="00AE337E">
        <w:rPr>
          <w:rFonts w:ascii="Times New Roman" w:hAnsi="Times New Roman" w:cs="Times New Roman"/>
          <w:sz w:val="20"/>
          <w:szCs w:val="20"/>
        </w:rPr>
        <w:t>ó</w:t>
      </w:r>
      <w:r w:rsidRPr="004710A5">
        <w:rPr>
          <w:rFonts w:ascii="Times New Roman" w:hAnsi="Times New Roman" w:cs="Times New Roman"/>
          <w:sz w:val="20"/>
          <w:szCs w:val="20"/>
        </w:rPr>
        <w:t>льш</w:t>
      </w:r>
      <w:r w:rsidR="00AE337E">
        <w:rPr>
          <w:rFonts w:ascii="Times New Roman" w:hAnsi="Times New Roman" w:cs="Times New Roman"/>
          <w:sz w:val="20"/>
          <w:szCs w:val="20"/>
        </w:rPr>
        <w:t>им</w:t>
      </w:r>
      <w:r w:rsidRPr="004710A5">
        <w:rPr>
          <w:rFonts w:ascii="Times New Roman" w:hAnsi="Times New Roman" w:cs="Times New Roman"/>
          <w:sz w:val="20"/>
          <w:szCs w:val="20"/>
        </w:rPr>
        <w:t xml:space="preserve"> </w:t>
      </w:r>
      <w:r w:rsidR="00AE337E">
        <w:rPr>
          <w:rFonts w:ascii="Times New Roman" w:hAnsi="Times New Roman" w:cs="Times New Roman"/>
          <w:sz w:val="20"/>
          <w:szCs w:val="20"/>
        </w:rPr>
        <w:t xml:space="preserve">содержанием </w:t>
      </w:r>
      <w:r w:rsidRPr="004710A5">
        <w:rPr>
          <w:rFonts w:ascii="Times New Roman" w:hAnsi="Times New Roman" w:cs="Times New Roman"/>
          <w:sz w:val="20"/>
          <w:szCs w:val="20"/>
        </w:rPr>
        <w:t>жира.</w:t>
      </w:r>
    </w:p>
    <w:p w:rsidR="00645424" w:rsidRPr="004710A5" w:rsidRDefault="00645424" w:rsidP="00AE337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710A5">
        <w:rPr>
          <w:rFonts w:ascii="Times New Roman" w:hAnsi="Times New Roman" w:cs="Times New Roman"/>
          <w:sz w:val="20"/>
          <w:szCs w:val="20"/>
        </w:rPr>
        <w:t>По окончании эксперимента нами был проведен химический анализ мышечной ткани выращенных линей. Результаты химического состава тела исследуемых рыб представлены в табл</w:t>
      </w:r>
      <w:r w:rsidR="00D65EB7">
        <w:rPr>
          <w:rFonts w:ascii="Times New Roman" w:hAnsi="Times New Roman" w:cs="Times New Roman"/>
          <w:sz w:val="20"/>
          <w:szCs w:val="20"/>
        </w:rPr>
        <w:t>.</w:t>
      </w:r>
      <w:r w:rsidRPr="004710A5">
        <w:rPr>
          <w:rFonts w:ascii="Times New Roman" w:hAnsi="Times New Roman" w:cs="Times New Roman"/>
          <w:sz w:val="20"/>
          <w:szCs w:val="20"/>
        </w:rPr>
        <w:t xml:space="preserve"> 7.</w:t>
      </w:r>
    </w:p>
    <w:p w:rsidR="00645424" w:rsidRPr="00AE337E" w:rsidRDefault="00645424" w:rsidP="00AE337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645424" w:rsidRDefault="00645424" w:rsidP="00AE33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D65EB7">
        <w:rPr>
          <w:rFonts w:ascii="Times New Roman" w:hAnsi="Times New Roman" w:cs="Times New Roman"/>
          <w:bCs/>
          <w:spacing w:val="20"/>
          <w:sz w:val="16"/>
          <w:szCs w:val="16"/>
        </w:rPr>
        <w:t xml:space="preserve">Таблица </w:t>
      </w:r>
      <w:r w:rsidRPr="00D65EB7">
        <w:rPr>
          <w:rFonts w:ascii="Times New Roman" w:hAnsi="Times New Roman" w:cs="Times New Roman"/>
          <w:bCs/>
          <w:sz w:val="16"/>
          <w:szCs w:val="16"/>
        </w:rPr>
        <w:t>7</w:t>
      </w:r>
      <w:r w:rsidR="00D65EB7">
        <w:rPr>
          <w:rFonts w:ascii="Times New Roman" w:hAnsi="Times New Roman" w:cs="Times New Roman"/>
          <w:bCs/>
          <w:sz w:val="16"/>
          <w:szCs w:val="16"/>
        </w:rPr>
        <w:t>.</w:t>
      </w:r>
      <w:r w:rsidRPr="001C1E74">
        <w:rPr>
          <w:rFonts w:ascii="Times New Roman" w:hAnsi="Times New Roman" w:cs="Times New Roman"/>
          <w:sz w:val="16"/>
          <w:szCs w:val="16"/>
        </w:rPr>
        <w:t xml:space="preserve"> </w:t>
      </w:r>
      <w:r w:rsidRPr="001C1E74">
        <w:rPr>
          <w:rFonts w:ascii="Times New Roman" w:hAnsi="Times New Roman" w:cs="Times New Roman"/>
          <w:b/>
          <w:bCs/>
          <w:sz w:val="16"/>
          <w:szCs w:val="16"/>
        </w:rPr>
        <w:t>Химический состав мышечной ткани лин</w:t>
      </w:r>
      <w:r w:rsidR="008E5BD6">
        <w:rPr>
          <w:rFonts w:ascii="Times New Roman" w:hAnsi="Times New Roman" w:cs="Times New Roman"/>
          <w:b/>
          <w:bCs/>
          <w:sz w:val="16"/>
          <w:szCs w:val="16"/>
        </w:rPr>
        <w:t>ей</w:t>
      </w:r>
    </w:p>
    <w:p w:rsidR="00D65EB7" w:rsidRPr="001C1E74" w:rsidRDefault="00D65EB7" w:rsidP="00AE337E">
      <w:pPr>
        <w:spacing w:after="0" w:line="240" w:lineRule="auto"/>
        <w:ind w:firstLine="284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W w:w="61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69"/>
        <w:gridCol w:w="1878"/>
        <w:gridCol w:w="2086"/>
      </w:tblGrid>
      <w:tr w:rsidR="00645424" w:rsidRPr="001C1E74" w:rsidTr="00A61843">
        <w:trPr>
          <w:trHeight w:val="175"/>
          <w:jc w:val="center"/>
        </w:trPr>
        <w:tc>
          <w:tcPr>
            <w:tcW w:w="2169" w:type="dxa"/>
            <w:vMerge w:val="restart"/>
            <w:vAlign w:val="center"/>
          </w:tcPr>
          <w:p w:rsidR="00645424" w:rsidRPr="001C1E74" w:rsidRDefault="00645424" w:rsidP="00AE337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Показател</w:t>
            </w:r>
            <w:r w:rsidR="00D65EB7">
              <w:rPr>
                <w:rFonts w:ascii="Times New Roman" w:hAnsi="Times New Roman" w:cs="Times New Roman"/>
                <w:sz w:val="16"/>
                <w:szCs w:val="16"/>
              </w:rPr>
              <w:t>ь</w:t>
            </w:r>
          </w:p>
        </w:tc>
        <w:tc>
          <w:tcPr>
            <w:tcW w:w="0" w:type="auto"/>
            <w:gridSpan w:val="2"/>
            <w:vAlign w:val="center"/>
          </w:tcPr>
          <w:p w:rsidR="00645424" w:rsidRPr="001C1E74" w:rsidRDefault="00645424" w:rsidP="00AE337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Группа</w:t>
            </w:r>
          </w:p>
        </w:tc>
      </w:tr>
      <w:tr w:rsidR="00645424" w:rsidRPr="001C1E74" w:rsidTr="00A61843">
        <w:trPr>
          <w:trHeight w:val="159"/>
          <w:jc w:val="center"/>
        </w:trPr>
        <w:tc>
          <w:tcPr>
            <w:tcW w:w="2169" w:type="dxa"/>
            <w:vMerge/>
            <w:vAlign w:val="center"/>
          </w:tcPr>
          <w:p w:rsidR="00645424" w:rsidRPr="001C1E74" w:rsidRDefault="00645424" w:rsidP="00AE337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78" w:type="dxa"/>
            <w:vAlign w:val="center"/>
          </w:tcPr>
          <w:p w:rsidR="00645424" w:rsidRPr="0000487E" w:rsidRDefault="00F669CD" w:rsidP="00AE3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="00645424" w:rsidRPr="0000487E">
              <w:rPr>
                <w:rFonts w:ascii="Times New Roman" w:hAnsi="Times New Roman" w:cs="Times New Roman"/>
                <w:sz w:val="16"/>
                <w:szCs w:val="16"/>
              </w:rPr>
              <w:t>онтрольная (</w:t>
            </w:r>
            <w:r w:rsidR="00645424" w:rsidRPr="00F669CD">
              <w:rPr>
                <w:rFonts w:ascii="Times New Roman" w:hAnsi="Times New Roman" w:cs="Times New Roman"/>
                <w:i/>
                <w:sz w:val="16"/>
                <w:szCs w:val="16"/>
              </w:rPr>
              <w:t>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45424" w:rsidRPr="0000487E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45424" w:rsidRPr="00AB04C6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m</w:t>
            </w:r>
            <w:r w:rsidR="00645424" w:rsidRPr="0000487E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086" w:type="dxa"/>
            <w:vAlign w:val="center"/>
          </w:tcPr>
          <w:p w:rsidR="00645424" w:rsidRPr="0000487E" w:rsidRDefault="00F669CD" w:rsidP="00AE3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="00645424" w:rsidRPr="0000487E">
              <w:rPr>
                <w:rFonts w:ascii="Times New Roman" w:hAnsi="Times New Roman" w:cs="Times New Roman"/>
                <w:sz w:val="16"/>
                <w:szCs w:val="16"/>
              </w:rPr>
              <w:t>пытная (</w:t>
            </w:r>
            <w:r w:rsidR="00645424" w:rsidRPr="00AB04C6">
              <w:rPr>
                <w:rFonts w:ascii="Times New Roman" w:hAnsi="Times New Roman" w:cs="Times New Roman"/>
                <w:i/>
                <w:sz w:val="16"/>
                <w:szCs w:val="16"/>
              </w:rPr>
              <w:t>М</w:t>
            </w:r>
            <w:r w:rsidR="00AB04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45424" w:rsidRPr="0000487E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AB04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45424" w:rsidRPr="00AB04C6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m</w:t>
            </w:r>
            <w:r w:rsidR="00645424" w:rsidRPr="0000487E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645424" w:rsidRPr="001C1E74" w:rsidTr="00A61843">
        <w:trPr>
          <w:trHeight w:val="144"/>
          <w:jc w:val="center"/>
        </w:trPr>
        <w:tc>
          <w:tcPr>
            <w:tcW w:w="2169" w:type="dxa"/>
            <w:vAlign w:val="center"/>
          </w:tcPr>
          <w:p w:rsidR="00645424" w:rsidRPr="001C1E74" w:rsidRDefault="00645424" w:rsidP="00AE337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Влага, %</w:t>
            </w:r>
          </w:p>
        </w:tc>
        <w:tc>
          <w:tcPr>
            <w:tcW w:w="1878" w:type="dxa"/>
            <w:vAlign w:val="center"/>
          </w:tcPr>
          <w:p w:rsidR="00645424" w:rsidRPr="0000487E" w:rsidRDefault="00645424" w:rsidP="00AE3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87E">
              <w:rPr>
                <w:rFonts w:ascii="Times New Roman" w:hAnsi="Times New Roman" w:cs="Times New Roman"/>
                <w:sz w:val="16"/>
                <w:szCs w:val="16"/>
              </w:rPr>
              <w:t>77,50</w:t>
            </w:r>
            <w:r w:rsidR="00AB04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0487E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AB04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0487E">
              <w:rPr>
                <w:rFonts w:ascii="Times New Roman" w:hAnsi="Times New Roman" w:cs="Times New Roman"/>
                <w:sz w:val="16"/>
                <w:szCs w:val="16"/>
              </w:rPr>
              <w:t>1,06</w:t>
            </w:r>
          </w:p>
        </w:tc>
        <w:tc>
          <w:tcPr>
            <w:tcW w:w="2086" w:type="dxa"/>
            <w:vAlign w:val="center"/>
          </w:tcPr>
          <w:p w:rsidR="00645424" w:rsidRPr="0000487E" w:rsidRDefault="00645424" w:rsidP="00AE3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87E">
              <w:rPr>
                <w:rFonts w:ascii="Times New Roman" w:hAnsi="Times New Roman" w:cs="Times New Roman"/>
                <w:sz w:val="16"/>
                <w:szCs w:val="16"/>
              </w:rPr>
              <w:t>75,83</w:t>
            </w:r>
            <w:r w:rsidR="00AB04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0487E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AB04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0487E">
              <w:rPr>
                <w:rFonts w:ascii="Times New Roman" w:hAnsi="Times New Roman" w:cs="Times New Roman"/>
                <w:sz w:val="16"/>
                <w:szCs w:val="16"/>
              </w:rPr>
              <w:t>2,41</w:t>
            </w:r>
          </w:p>
        </w:tc>
      </w:tr>
      <w:tr w:rsidR="00645424" w:rsidRPr="001C1E74" w:rsidTr="00A61843">
        <w:trPr>
          <w:trHeight w:val="127"/>
          <w:jc w:val="center"/>
        </w:trPr>
        <w:tc>
          <w:tcPr>
            <w:tcW w:w="2169" w:type="dxa"/>
            <w:vAlign w:val="center"/>
          </w:tcPr>
          <w:p w:rsidR="00645424" w:rsidRPr="001C1E74" w:rsidRDefault="00645424" w:rsidP="00AE337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Сырой протеин, %</w:t>
            </w:r>
          </w:p>
        </w:tc>
        <w:tc>
          <w:tcPr>
            <w:tcW w:w="1878" w:type="dxa"/>
            <w:vAlign w:val="center"/>
          </w:tcPr>
          <w:p w:rsidR="00645424" w:rsidRPr="0000487E" w:rsidRDefault="00645424" w:rsidP="00AE3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87E">
              <w:rPr>
                <w:rFonts w:ascii="Times New Roman" w:hAnsi="Times New Roman" w:cs="Times New Roman"/>
                <w:sz w:val="16"/>
                <w:szCs w:val="16"/>
              </w:rPr>
              <w:t>16,54</w:t>
            </w:r>
            <w:r w:rsidR="00AB04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0487E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AB04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0487E">
              <w:rPr>
                <w:rFonts w:ascii="Times New Roman" w:hAnsi="Times New Roman" w:cs="Times New Roman"/>
                <w:sz w:val="16"/>
                <w:szCs w:val="16"/>
              </w:rPr>
              <w:t>0,04</w:t>
            </w:r>
          </w:p>
        </w:tc>
        <w:tc>
          <w:tcPr>
            <w:tcW w:w="2086" w:type="dxa"/>
            <w:vAlign w:val="center"/>
          </w:tcPr>
          <w:p w:rsidR="00645424" w:rsidRPr="0000487E" w:rsidRDefault="00645424" w:rsidP="00AE3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87E">
              <w:rPr>
                <w:rFonts w:ascii="Times New Roman" w:hAnsi="Times New Roman" w:cs="Times New Roman"/>
                <w:sz w:val="16"/>
                <w:szCs w:val="16"/>
              </w:rPr>
              <w:t>16,98</w:t>
            </w:r>
            <w:r w:rsidR="00AB04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0487E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AB04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0487E">
              <w:rPr>
                <w:rFonts w:ascii="Times New Roman" w:hAnsi="Times New Roman" w:cs="Times New Roman"/>
                <w:sz w:val="16"/>
                <w:szCs w:val="16"/>
              </w:rPr>
              <w:t>0,30</w:t>
            </w:r>
          </w:p>
        </w:tc>
      </w:tr>
      <w:tr w:rsidR="00645424" w:rsidRPr="001C1E74" w:rsidTr="00A61843">
        <w:trPr>
          <w:trHeight w:val="50"/>
          <w:jc w:val="center"/>
        </w:trPr>
        <w:tc>
          <w:tcPr>
            <w:tcW w:w="2169" w:type="dxa"/>
            <w:vAlign w:val="center"/>
          </w:tcPr>
          <w:p w:rsidR="00645424" w:rsidRPr="001C1E74" w:rsidRDefault="00645424" w:rsidP="00AE337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Жир, %</w:t>
            </w:r>
          </w:p>
        </w:tc>
        <w:tc>
          <w:tcPr>
            <w:tcW w:w="1878" w:type="dxa"/>
            <w:vAlign w:val="center"/>
          </w:tcPr>
          <w:p w:rsidR="00645424" w:rsidRPr="0000487E" w:rsidRDefault="00645424" w:rsidP="00AE3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87E">
              <w:rPr>
                <w:rFonts w:ascii="Times New Roman" w:hAnsi="Times New Roman" w:cs="Times New Roman"/>
                <w:sz w:val="16"/>
                <w:szCs w:val="16"/>
              </w:rPr>
              <w:t>4,52</w:t>
            </w:r>
            <w:r w:rsidR="00AB04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0487E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AB04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0487E">
              <w:rPr>
                <w:rFonts w:ascii="Times New Roman" w:hAnsi="Times New Roman" w:cs="Times New Roman"/>
                <w:sz w:val="16"/>
                <w:szCs w:val="16"/>
              </w:rPr>
              <w:t>0,12</w:t>
            </w:r>
          </w:p>
        </w:tc>
        <w:tc>
          <w:tcPr>
            <w:tcW w:w="2086" w:type="dxa"/>
            <w:vAlign w:val="center"/>
          </w:tcPr>
          <w:p w:rsidR="00645424" w:rsidRPr="0000487E" w:rsidRDefault="00645424" w:rsidP="00AE3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87E">
              <w:rPr>
                <w:rFonts w:ascii="Times New Roman" w:hAnsi="Times New Roman" w:cs="Times New Roman"/>
                <w:sz w:val="16"/>
                <w:szCs w:val="16"/>
              </w:rPr>
              <w:t>5,63</w:t>
            </w:r>
            <w:r w:rsidR="00AB04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0487E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AB04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0487E">
              <w:rPr>
                <w:rFonts w:ascii="Times New Roman" w:hAnsi="Times New Roman" w:cs="Times New Roman"/>
                <w:sz w:val="16"/>
                <w:szCs w:val="16"/>
              </w:rPr>
              <w:t>0,11**</w:t>
            </w:r>
          </w:p>
        </w:tc>
      </w:tr>
      <w:tr w:rsidR="00645424" w:rsidRPr="001C1E74" w:rsidTr="00A61843">
        <w:trPr>
          <w:trHeight w:val="96"/>
          <w:jc w:val="center"/>
        </w:trPr>
        <w:tc>
          <w:tcPr>
            <w:tcW w:w="2169" w:type="dxa"/>
            <w:vAlign w:val="center"/>
          </w:tcPr>
          <w:p w:rsidR="00645424" w:rsidRPr="001C1E74" w:rsidRDefault="00645424" w:rsidP="00AE337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Зола, %</w:t>
            </w:r>
          </w:p>
        </w:tc>
        <w:tc>
          <w:tcPr>
            <w:tcW w:w="1878" w:type="dxa"/>
            <w:vAlign w:val="center"/>
          </w:tcPr>
          <w:p w:rsidR="00645424" w:rsidRPr="0000487E" w:rsidRDefault="00645424" w:rsidP="00AE3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87E">
              <w:rPr>
                <w:rFonts w:ascii="Times New Roman" w:hAnsi="Times New Roman" w:cs="Times New Roman"/>
                <w:sz w:val="16"/>
                <w:szCs w:val="16"/>
              </w:rPr>
              <w:t>1,44</w:t>
            </w:r>
            <w:r w:rsidR="00AB04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0487E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AB04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0487E">
              <w:rPr>
                <w:rFonts w:ascii="Times New Roman" w:hAnsi="Times New Roman" w:cs="Times New Roman"/>
                <w:sz w:val="16"/>
                <w:szCs w:val="16"/>
              </w:rPr>
              <w:t>0,13</w:t>
            </w:r>
          </w:p>
        </w:tc>
        <w:tc>
          <w:tcPr>
            <w:tcW w:w="2086" w:type="dxa"/>
            <w:vAlign w:val="center"/>
          </w:tcPr>
          <w:p w:rsidR="00645424" w:rsidRPr="0000487E" w:rsidRDefault="00645424" w:rsidP="00AE3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87E">
              <w:rPr>
                <w:rFonts w:ascii="Times New Roman" w:hAnsi="Times New Roman" w:cs="Times New Roman"/>
                <w:sz w:val="16"/>
                <w:szCs w:val="16"/>
              </w:rPr>
              <w:t>1,55</w:t>
            </w:r>
            <w:r w:rsidR="00AB04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0487E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AB04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0487E">
              <w:rPr>
                <w:rFonts w:ascii="Times New Roman" w:hAnsi="Times New Roman" w:cs="Times New Roman"/>
                <w:sz w:val="16"/>
                <w:szCs w:val="16"/>
              </w:rPr>
              <w:t>0,06</w:t>
            </w:r>
          </w:p>
        </w:tc>
      </w:tr>
      <w:tr w:rsidR="00645424" w:rsidRPr="001C1E74" w:rsidTr="00A61843">
        <w:trPr>
          <w:trHeight w:val="93"/>
          <w:jc w:val="center"/>
        </w:trPr>
        <w:tc>
          <w:tcPr>
            <w:tcW w:w="2169" w:type="dxa"/>
            <w:vAlign w:val="center"/>
          </w:tcPr>
          <w:p w:rsidR="00645424" w:rsidRPr="001C1E74" w:rsidRDefault="00645424" w:rsidP="00AE337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Йод, мкг/кг</w:t>
            </w:r>
          </w:p>
        </w:tc>
        <w:tc>
          <w:tcPr>
            <w:tcW w:w="1878" w:type="dxa"/>
            <w:vAlign w:val="center"/>
          </w:tcPr>
          <w:p w:rsidR="00645424" w:rsidRPr="0000487E" w:rsidRDefault="00645424" w:rsidP="00AE3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87E">
              <w:rPr>
                <w:rFonts w:ascii="Times New Roman" w:hAnsi="Times New Roman" w:cs="Times New Roman"/>
                <w:sz w:val="16"/>
                <w:szCs w:val="16"/>
              </w:rPr>
              <w:t>114,33</w:t>
            </w:r>
            <w:r w:rsidR="00AB04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0487E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AB04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0487E">
              <w:rPr>
                <w:rFonts w:ascii="Times New Roman" w:hAnsi="Times New Roman" w:cs="Times New Roman"/>
                <w:sz w:val="16"/>
                <w:szCs w:val="16"/>
              </w:rPr>
              <w:t>1,24</w:t>
            </w:r>
          </w:p>
        </w:tc>
        <w:tc>
          <w:tcPr>
            <w:tcW w:w="2086" w:type="dxa"/>
            <w:vAlign w:val="center"/>
          </w:tcPr>
          <w:p w:rsidR="00645424" w:rsidRPr="0000487E" w:rsidRDefault="00645424" w:rsidP="00AE3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87E">
              <w:rPr>
                <w:rFonts w:ascii="Times New Roman" w:hAnsi="Times New Roman" w:cs="Times New Roman"/>
                <w:sz w:val="16"/>
                <w:szCs w:val="16"/>
              </w:rPr>
              <w:t>150,17</w:t>
            </w:r>
            <w:r w:rsidR="00AB04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0487E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AB04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0487E">
              <w:rPr>
                <w:rFonts w:ascii="Times New Roman" w:hAnsi="Times New Roman" w:cs="Times New Roman"/>
                <w:sz w:val="16"/>
                <w:szCs w:val="16"/>
              </w:rPr>
              <w:t>3,94***</w:t>
            </w:r>
          </w:p>
        </w:tc>
      </w:tr>
    </w:tbl>
    <w:p w:rsidR="00645424" w:rsidRPr="00AE337E" w:rsidRDefault="00645424" w:rsidP="00AE337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645424" w:rsidRPr="004710A5" w:rsidRDefault="00645424" w:rsidP="00AE337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710A5">
        <w:rPr>
          <w:rFonts w:ascii="Times New Roman" w:hAnsi="Times New Roman" w:cs="Times New Roman"/>
          <w:sz w:val="20"/>
          <w:szCs w:val="20"/>
        </w:rPr>
        <w:t>Проведенные исследования показали, что мышечная ткань линей обеих групп богата сырым протеином и влагой. В опытной группе с</w:t>
      </w:r>
      <w:r w:rsidRPr="004710A5">
        <w:rPr>
          <w:rFonts w:ascii="Times New Roman" w:hAnsi="Times New Roman" w:cs="Times New Roman"/>
          <w:sz w:val="20"/>
          <w:szCs w:val="20"/>
        </w:rPr>
        <w:t>о</w:t>
      </w:r>
      <w:r w:rsidRPr="004710A5">
        <w:rPr>
          <w:rFonts w:ascii="Times New Roman" w:hAnsi="Times New Roman" w:cs="Times New Roman"/>
          <w:sz w:val="20"/>
          <w:szCs w:val="20"/>
        </w:rPr>
        <w:t xml:space="preserve">держание сырого протеина составило </w:t>
      </w:r>
      <w:r w:rsidR="00AE337E">
        <w:rPr>
          <w:rFonts w:ascii="Times New Roman" w:hAnsi="Times New Roman" w:cs="Times New Roman"/>
          <w:sz w:val="20"/>
          <w:szCs w:val="20"/>
        </w:rPr>
        <w:t>(</w:t>
      </w:r>
      <w:r w:rsidRPr="004710A5">
        <w:rPr>
          <w:rFonts w:ascii="Times New Roman" w:hAnsi="Times New Roman" w:cs="Times New Roman"/>
          <w:sz w:val="20"/>
          <w:szCs w:val="20"/>
        </w:rPr>
        <w:t>16,98</w:t>
      </w:r>
      <w:r w:rsidR="00AE337E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>±</w:t>
      </w:r>
      <w:r w:rsidR="00AE337E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>0,30</w:t>
      </w:r>
      <w:r w:rsidR="00AE337E">
        <w:rPr>
          <w:rFonts w:ascii="Times New Roman" w:hAnsi="Times New Roman" w:cs="Times New Roman"/>
          <w:sz w:val="20"/>
          <w:szCs w:val="20"/>
        </w:rPr>
        <w:t>)</w:t>
      </w:r>
      <w:r w:rsidRPr="004710A5">
        <w:rPr>
          <w:rFonts w:ascii="Times New Roman" w:hAnsi="Times New Roman" w:cs="Times New Roman"/>
          <w:sz w:val="20"/>
          <w:szCs w:val="20"/>
        </w:rPr>
        <w:t xml:space="preserve"> %, в контрольной группе этот показатель был </w:t>
      </w:r>
      <w:r w:rsidR="00AE337E">
        <w:rPr>
          <w:rFonts w:ascii="Times New Roman" w:hAnsi="Times New Roman" w:cs="Times New Roman"/>
          <w:sz w:val="20"/>
          <w:szCs w:val="20"/>
        </w:rPr>
        <w:t>немного</w:t>
      </w:r>
      <w:r w:rsidRPr="004710A5">
        <w:rPr>
          <w:rFonts w:ascii="Times New Roman" w:hAnsi="Times New Roman" w:cs="Times New Roman"/>
          <w:sz w:val="20"/>
          <w:szCs w:val="20"/>
        </w:rPr>
        <w:t xml:space="preserve"> ниже и равнялся </w:t>
      </w:r>
      <w:r w:rsidR="00AE337E">
        <w:rPr>
          <w:rFonts w:ascii="Times New Roman" w:hAnsi="Times New Roman" w:cs="Times New Roman"/>
          <w:sz w:val="20"/>
          <w:szCs w:val="20"/>
        </w:rPr>
        <w:t>(</w:t>
      </w:r>
      <w:r w:rsidRPr="004710A5">
        <w:rPr>
          <w:rFonts w:ascii="Times New Roman" w:hAnsi="Times New Roman" w:cs="Times New Roman"/>
          <w:sz w:val="20"/>
          <w:szCs w:val="20"/>
        </w:rPr>
        <w:t>16,54</w:t>
      </w:r>
      <w:r w:rsidR="00AE337E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>±</w:t>
      </w:r>
      <w:r w:rsidR="00AE337E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>0,04</w:t>
      </w:r>
      <w:r w:rsidR="00AE337E">
        <w:rPr>
          <w:rFonts w:ascii="Times New Roman" w:hAnsi="Times New Roman" w:cs="Times New Roman"/>
          <w:sz w:val="20"/>
          <w:szCs w:val="20"/>
        </w:rPr>
        <w:t>) </w:t>
      </w:r>
      <w:r w:rsidRPr="004710A5">
        <w:rPr>
          <w:rFonts w:ascii="Times New Roman" w:hAnsi="Times New Roman" w:cs="Times New Roman"/>
          <w:sz w:val="20"/>
          <w:szCs w:val="20"/>
        </w:rPr>
        <w:t>%, достоверных различий не выявлено.</w:t>
      </w:r>
    </w:p>
    <w:p w:rsidR="00645424" w:rsidRPr="004710A5" w:rsidRDefault="00645424" w:rsidP="00AE337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710A5">
        <w:rPr>
          <w:rFonts w:ascii="Times New Roman" w:hAnsi="Times New Roman" w:cs="Times New Roman"/>
          <w:sz w:val="20"/>
          <w:szCs w:val="20"/>
        </w:rPr>
        <w:t>Содержание жира в теле рыб опытной группы</w:t>
      </w:r>
      <w:r w:rsidR="00AE337E">
        <w:rPr>
          <w:rFonts w:ascii="Times New Roman" w:hAnsi="Times New Roman" w:cs="Times New Roman"/>
          <w:sz w:val="20"/>
          <w:szCs w:val="20"/>
        </w:rPr>
        <w:t>,</w:t>
      </w:r>
      <w:r w:rsidRPr="004710A5">
        <w:rPr>
          <w:rFonts w:ascii="Times New Roman" w:hAnsi="Times New Roman" w:cs="Times New Roman"/>
          <w:sz w:val="20"/>
          <w:szCs w:val="20"/>
        </w:rPr>
        <w:t xml:space="preserve"> получавш</w:t>
      </w:r>
      <w:r w:rsidR="00AE337E">
        <w:rPr>
          <w:rFonts w:ascii="Times New Roman" w:hAnsi="Times New Roman" w:cs="Times New Roman"/>
          <w:sz w:val="20"/>
          <w:szCs w:val="20"/>
        </w:rPr>
        <w:t>их</w:t>
      </w:r>
      <w:r w:rsidRPr="004710A5">
        <w:rPr>
          <w:rFonts w:ascii="Times New Roman" w:hAnsi="Times New Roman" w:cs="Times New Roman"/>
          <w:sz w:val="20"/>
          <w:szCs w:val="20"/>
        </w:rPr>
        <w:t xml:space="preserve"> Йод</w:t>
      </w:r>
      <w:r w:rsidRPr="004710A5">
        <w:rPr>
          <w:rFonts w:ascii="Times New Roman" w:hAnsi="Times New Roman" w:cs="Times New Roman"/>
          <w:sz w:val="20"/>
          <w:szCs w:val="20"/>
        </w:rPr>
        <w:t>и</w:t>
      </w:r>
      <w:r w:rsidRPr="004710A5">
        <w:rPr>
          <w:rFonts w:ascii="Times New Roman" w:hAnsi="Times New Roman" w:cs="Times New Roman"/>
          <w:sz w:val="20"/>
          <w:szCs w:val="20"/>
        </w:rPr>
        <w:t>нол</w:t>
      </w:r>
      <w:r w:rsidR="00AE337E">
        <w:rPr>
          <w:rFonts w:ascii="Times New Roman" w:hAnsi="Times New Roman" w:cs="Times New Roman"/>
          <w:sz w:val="20"/>
          <w:szCs w:val="20"/>
        </w:rPr>
        <w:t>,</w:t>
      </w:r>
      <w:r w:rsidRPr="004710A5">
        <w:rPr>
          <w:rFonts w:ascii="Times New Roman" w:hAnsi="Times New Roman" w:cs="Times New Roman"/>
          <w:sz w:val="20"/>
          <w:szCs w:val="20"/>
        </w:rPr>
        <w:t xml:space="preserve"> составило </w:t>
      </w:r>
      <w:r w:rsidR="00AE337E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4710A5">
        <w:rPr>
          <w:rFonts w:ascii="Times New Roman" w:hAnsi="Times New Roman" w:cs="Times New Roman"/>
          <w:sz w:val="20"/>
          <w:szCs w:val="20"/>
        </w:rPr>
        <w:t>,63</w:t>
      </w:r>
      <w:r w:rsidR="00AE337E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>±</w:t>
      </w:r>
      <w:r w:rsidR="00AE337E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>0,11</w:t>
      </w:r>
      <w:r w:rsidR="00AE337E">
        <w:rPr>
          <w:rFonts w:ascii="Times New Roman" w:hAnsi="Times New Roman" w:cs="Times New Roman"/>
          <w:sz w:val="20"/>
          <w:szCs w:val="20"/>
        </w:rPr>
        <w:t>) </w:t>
      </w:r>
      <w:r w:rsidRPr="004710A5">
        <w:rPr>
          <w:rFonts w:ascii="Times New Roman" w:hAnsi="Times New Roman" w:cs="Times New Roman"/>
          <w:sz w:val="20"/>
          <w:szCs w:val="20"/>
        </w:rPr>
        <w:t>% (Р</w:t>
      </w:r>
      <w:r w:rsidR="00AE337E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>≤</w:t>
      </w:r>
      <w:r w:rsidR="00AE337E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>0,01), что на 1,11 п.</w:t>
      </w:r>
      <w:r w:rsidR="00AE337E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>п. больше</w:t>
      </w:r>
      <w:r w:rsidR="00677354">
        <w:rPr>
          <w:rFonts w:ascii="Times New Roman" w:hAnsi="Times New Roman" w:cs="Times New Roman"/>
          <w:sz w:val="20"/>
          <w:szCs w:val="20"/>
        </w:rPr>
        <w:t>,</w:t>
      </w:r>
      <w:r w:rsidRPr="004710A5">
        <w:rPr>
          <w:rFonts w:ascii="Times New Roman" w:hAnsi="Times New Roman" w:cs="Times New Roman"/>
          <w:sz w:val="20"/>
          <w:szCs w:val="20"/>
        </w:rPr>
        <w:t xml:space="preserve"> чем в </w:t>
      </w:r>
      <w:r w:rsidR="00AE337E">
        <w:rPr>
          <w:rFonts w:ascii="Times New Roman" w:hAnsi="Times New Roman" w:cs="Times New Roman"/>
          <w:sz w:val="20"/>
          <w:szCs w:val="20"/>
        </w:rPr>
        <w:t xml:space="preserve">теле рыб </w:t>
      </w:r>
      <w:r w:rsidRPr="004710A5">
        <w:rPr>
          <w:rFonts w:ascii="Times New Roman" w:hAnsi="Times New Roman" w:cs="Times New Roman"/>
          <w:sz w:val="20"/>
          <w:szCs w:val="20"/>
        </w:rPr>
        <w:t>контрольной групп</w:t>
      </w:r>
      <w:r w:rsidR="00AE337E">
        <w:rPr>
          <w:rFonts w:ascii="Times New Roman" w:hAnsi="Times New Roman" w:cs="Times New Roman"/>
          <w:sz w:val="20"/>
          <w:szCs w:val="20"/>
        </w:rPr>
        <w:t>ы</w:t>
      </w:r>
      <w:r w:rsidRPr="004710A5">
        <w:rPr>
          <w:rFonts w:ascii="Times New Roman" w:hAnsi="Times New Roman" w:cs="Times New Roman"/>
          <w:sz w:val="20"/>
          <w:szCs w:val="20"/>
        </w:rPr>
        <w:t xml:space="preserve">. Это доказывает, что Йодинол влияет на жировой обмен у рыб, в частности линей. </w:t>
      </w:r>
      <w:r w:rsidR="00AE337E">
        <w:rPr>
          <w:rFonts w:ascii="Times New Roman" w:hAnsi="Times New Roman" w:cs="Times New Roman"/>
          <w:sz w:val="20"/>
          <w:szCs w:val="20"/>
        </w:rPr>
        <w:t>У р</w:t>
      </w:r>
      <w:r w:rsidRPr="004710A5">
        <w:rPr>
          <w:rFonts w:ascii="Times New Roman" w:hAnsi="Times New Roman" w:cs="Times New Roman"/>
          <w:sz w:val="20"/>
          <w:szCs w:val="20"/>
        </w:rPr>
        <w:t>ыб, получавши</w:t>
      </w:r>
      <w:r w:rsidR="00AE337E">
        <w:rPr>
          <w:rFonts w:ascii="Times New Roman" w:hAnsi="Times New Roman" w:cs="Times New Roman"/>
          <w:sz w:val="20"/>
          <w:szCs w:val="20"/>
        </w:rPr>
        <w:t>х в своем рационе</w:t>
      </w:r>
      <w:r w:rsidRPr="004710A5">
        <w:rPr>
          <w:rFonts w:ascii="Times New Roman" w:hAnsi="Times New Roman" w:cs="Times New Roman"/>
          <w:sz w:val="20"/>
          <w:szCs w:val="20"/>
        </w:rPr>
        <w:t xml:space="preserve"> Йодинол</w:t>
      </w:r>
      <w:r w:rsidR="00AE337E">
        <w:rPr>
          <w:rFonts w:ascii="Times New Roman" w:hAnsi="Times New Roman" w:cs="Times New Roman"/>
          <w:sz w:val="20"/>
          <w:szCs w:val="20"/>
        </w:rPr>
        <w:t>,</w:t>
      </w:r>
      <w:r w:rsidRPr="004710A5">
        <w:rPr>
          <w:rFonts w:ascii="Times New Roman" w:hAnsi="Times New Roman" w:cs="Times New Roman"/>
          <w:sz w:val="20"/>
          <w:szCs w:val="20"/>
        </w:rPr>
        <w:t xml:space="preserve"> в составе мышечной ткани больше жира, чем </w:t>
      </w:r>
      <w:r w:rsidR="00AE337E">
        <w:rPr>
          <w:rFonts w:ascii="Times New Roman" w:hAnsi="Times New Roman" w:cs="Times New Roman"/>
          <w:sz w:val="20"/>
          <w:szCs w:val="20"/>
        </w:rPr>
        <w:t xml:space="preserve">у </w:t>
      </w:r>
      <w:r w:rsidRPr="004710A5">
        <w:rPr>
          <w:rFonts w:ascii="Times New Roman" w:hAnsi="Times New Roman" w:cs="Times New Roman"/>
          <w:sz w:val="20"/>
          <w:szCs w:val="20"/>
        </w:rPr>
        <w:t>рыб</w:t>
      </w:r>
      <w:r w:rsidR="00AE337E">
        <w:rPr>
          <w:rFonts w:ascii="Times New Roman" w:hAnsi="Times New Roman" w:cs="Times New Roman"/>
          <w:sz w:val="20"/>
          <w:szCs w:val="20"/>
        </w:rPr>
        <w:t>, получавших ОР без добавки йода</w:t>
      </w:r>
      <w:r w:rsidRPr="004710A5">
        <w:rPr>
          <w:rFonts w:ascii="Times New Roman" w:hAnsi="Times New Roman" w:cs="Times New Roman"/>
          <w:sz w:val="20"/>
          <w:szCs w:val="20"/>
        </w:rPr>
        <w:t>.</w:t>
      </w:r>
    </w:p>
    <w:p w:rsidR="00645424" w:rsidRDefault="00645424" w:rsidP="00CD349C">
      <w:pPr>
        <w:spacing w:after="0" w:line="244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710A5">
        <w:rPr>
          <w:rFonts w:ascii="Times New Roman" w:hAnsi="Times New Roman" w:cs="Times New Roman"/>
          <w:sz w:val="20"/>
          <w:szCs w:val="20"/>
        </w:rPr>
        <w:lastRenderedPageBreak/>
        <w:t>В опытной группе содержание йода в мышечной ткани линей с</w:t>
      </w:r>
      <w:r w:rsidRPr="004710A5">
        <w:rPr>
          <w:rFonts w:ascii="Times New Roman" w:hAnsi="Times New Roman" w:cs="Times New Roman"/>
          <w:sz w:val="20"/>
          <w:szCs w:val="20"/>
        </w:rPr>
        <w:t>о</w:t>
      </w:r>
      <w:r w:rsidRPr="004710A5">
        <w:rPr>
          <w:rFonts w:ascii="Times New Roman" w:hAnsi="Times New Roman" w:cs="Times New Roman"/>
          <w:sz w:val="20"/>
          <w:szCs w:val="20"/>
        </w:rPr>
        <w:t xml:space="preserve">ставило </w:t>
      </w:r>
      <w:r w:rsidR="00AE337E">
        <w:rPr>
          <w:rFonts w:ascii="Times New Roman" w:hAnsi="Times New Roman" w:cs="Times New Roman"/>
          <w:sz w:val="20"/>
          <w:szCs w:val="20"/>
        </w:rPr>
        <w:t>(</w:t>
      </w:r>
      <w:r w:rsidRPr="00356D4E">
        <w:rPr>
          <w:rFonts w:ascii="Times New Roman" w:hAnsi="Times New Roman" w:cs="Times New Roman"/>
          <w:sz w:val="20"/>
          <w:szCs w:val="20"/>
        </w:rPr>
        <w:t>150,17</w:t>
      </w:r>
      <w:r w:rsidR="00AE337E">
        <w:rPr>
          <w:rFonts w:ascii="Times New Roman" w:hAnsi="Times New Roman" w:cs="Times New Roman"/>
          <w:sz w:val="20"/>
          <w:szCs w:val="20"/>
        </w:rPr>
        <w:t> </w:t>
      </w:r>
      <w:r w:rsidRPr="00356D4E">
        <w:rPr>
          <w:rFonts w:ascii="Times New Roman" w:hAnsi="Times New Roman" w:cs="Times New Roman"/>
          <w:sz w:val="20"/>
          <w:szCs w:val="20"/>
        </w:rPr>
        <w:t>±</w:t>
      </w:r>
      <w:r w:rsidR="00AE337E">
        <w:rPr>
          <w:rFonts w:ascii="Times New Roman" w:hAnsi="Times New Roman" w:cs="Times New Roman"/>
          <w:sz w:val="20"/>
          <w:szCs w:val="20"/>
        </w:rPr>
        <w:t> </w:t>
      </w:r>
      <w:r w:rsidRPr="00356D4E">
        <w:rPr>
          <w:rFonts w:ascii="Times New Roman" w:hAnsi="Times New Roman" w:cs="Times New Roman"/>
          <w:sz w:val="20"/>
          <w:szCs w:val="20"/>
        </w:rPr>
        <w:t>3,94</w:t>
      </w:r>
      <w:r w:rsidR="00AE337E">
        <w:rPr>
          <w:rFonts w:ascii="Times New Roman" w:hAnsi="Times New Roman" w:cs="Times New Roman"/>
          <w:sz w:val="20"/>
          <w:szCs w:val="20"/>
        </w:rPr>
        <w:t>) </w:t>
      </w:r>
      <w:r w:rsidRPr="004710A5">
        <w:rPr>
          <w:rFonts w:ascii="Times New Roman" w:hAnsi="Times New Roman" w:cs="Times New Roman"/>
          <w:sz w:val="20"/>
          <w:szCs w:val="20"/>
        </w:rPr>
        <w:t>мкг/кг (Р</w:t>
      </w:r>
      <w:r w:rsidR="00CD349C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>≤</w:t>
      </w:r>
      <w:r w:rsidR="00CD349C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 xml:space="preserve">0,001), в контрольной группе </w:t>
      </w:r>
      <w:r w:rsidR="00CD349C" w:rsidRPr="00CD349C">
        <w:rPr>
          <w:rFonts w:ascii="Times New Roman" w:hAnsi="Times New Roman" w:cs="Times New Roman"/>
          <w:spacing w:val="-2"/>
          <w:sz w:val="20"/>
          <w:szCs w:val="20"/>
        </w:rPr>
        <w:t>знач</w:t>
      </w:r>
      <w:r w:rsidR="00CD349C" w:rsidRPr="00CD349C">
        <w:rPr>
          <w:rFonts w:ascii="Times New Roman" w:hAnsi="Times New Roman" w:cs="Times New Roman"/>
          <w:spacing w:val="-2"/>
          <w:sz w:val="20"/>
          <w:szCs w:val="20"/>
        </w:rPr>
        <w:t>е</w:t>
      </w:r>
      <w:r w:rsidR="00CD349C" w:rsidRPr="00CD349C">
        <w:rPr>
          <w:rFonts w:ascii="Times New Roman" w:hAnsi="Times New Roman" w:cs="Times New Roman"/>
          <w:spacing w:val="-2"/>
          <w:sz w:val="20"/>
          <w:szCs w:val="20"/>
        </w:rPr>
        <w:t>ние данного показателя было меньш</w:t>
      </w:r>
      <w:r w:rsidRPr="00CD349C">
        <w:rPr>
          <w:rFonts w:ascii="Times New Roman" w:hAnsi="Times New Roman" w:cs="Times New Roman"/>
          <w:spacing w:val="-2"/>
          <w:sz w:val="20"/>
          <w:szCs w:val="20"/>
        </w:rPr>
        <w:t xml:space="preserve">е и равнялось </w:t>
      </w:r>
      <w:r w:rsidR="00CD349C" w:rsidRPr="00CD349C">
        <w:rPr>
          <w:rFonts w:ascii="Times New Roman" w:hAnsi="Times New Roman" w:cs="Times New Roman"/>
          <w:spacing w:val="-2"/>
          <w:sz w:val="20"/>
          <w:szCs w:val="20"/>
        </w:rPr>
        <w:t>(</w:t>
      </w:r>
      <w:r w:rsidRPr="00CD349C">
        <w:rPr>
          <w:rFonts w:ascii="Times New Roman" w:hAnsi="Times New Roman" w:cs="Times New Roman"/>
          <w:spacing w:val="-2"/>
          <w:sz w:val="20"/>
          <w:szCs w:val="20"/>
        </w:rPr>
        <w:t>114,33</w:t>
      </w:r>
      <w:r w:rsidR="00CD349C" w:rsidRPr="00CD349C">
        <w:rPr>
          <w:rFonts w:ascii="Times New Roman" w:hAnsi="Times New Roman" w:cs="Times New Roman"/>
          <w:spacing w:val="-2"/>
          <w:sz w:val="20"/>
          <w:szCs w:val="20"/>
        </w:rPr>
        <w:t> </w:t>
      </w:r>
      <w:r w:rsidRPr="00CD349C">
        <w:rPr>
          <w:rFonts w:ascii="Times New Roman" w:hAnsi="Times New Roman" w:cs="Times New Roman"/>
          <w:spacing w:val="-2"/>
          <w:sz w:val="20"/>
          <w:szCs w:val="20"/>
        </w:rPr>
        <w:t>±</w:t>
      </w:r>
      <w:r w:rsidR="00CD349C" w:rsidRPr="00CD349C">
        <w:rPr>
          <w:rFonts w:ascii="Times New Roman" w:hAnsi="Times New Roman" w:cs="Times New Roman"/>
          <w:spacing w:val="-2"/>
          <w:sz w:val="20"/>
          <w:szCs w:val="20"/>
        </w:rPr>
        <w:t> </w:t>
      </w:r>
      <w:r w:rsidRPr="00CD349C">
        <w:rPr>
          <w:rFonts w:ascii="Times New Roman" w:hAnsi="Times New Roman" w:cs="Times New Roman"/>
          <w:spacing w:val="-2"/>
          <w:sz w:val="20"/>
          <w:szCs w:val="20"/>
        </w:rPr>
        <w:t>1,24</w:t>
      </w:r>
      <w:r w:rsidR="00CD349C" w:rsidRPr="00CD349C">
        <w:rPr>
          <w:rFonts w:ascii="Times New Roman" w:hAnsi="Times New Roman" w:cs="Times New Roman"/>
          <w:spacing w:val="-2"/>
          <w:sz w:val="20"/>
          <w:szCs w:val="20"/>
        </w:rPr>
        <w:t>)</w:t>
      </w:r>
      <w:r w:rsidR="00CD349C">
        <w:rPr>
          <w:rFonts w:ascii="Times New Roman" w:hAnsi="Times New Roman" w:cs="Times New Roman"/>
          <w:spacing w:val="-2"/>
          <w:sz w:val="20"/>
          <w:szCs w:val="20"/>
        </w:rPr>
        <w:t> </w:t>
      </w:r>
      <w:r w:rsidRPr="00CD349C">
        <w:rPr>
          <w:rFonts w:ascii="Times New Roman" w:hAnsi="Times New Roman" w:cs="Times New Roman"/>
          <w:spacing w:val="-2"/>
          <w:sz w:val="20"/>
          <w:szCs w:val="20"/>
        </w:rPr>
        <w:t>мкг/кг.</w:t>
      </w:r>
      <w:r w:rsidRPr="004710A5">
        <w:rPr>
          <w:rFonts w:ascii="Times New Roman" w:hAnsi="Times New Roman" w:cs="Times New Roman"/>
          <w:sz w:val="20"/>
          <w:szCs w:val="20"/>
        </w:rPr>
        <w:t xml:space="preserve"> Это доказывает тот факт, что концентрация йода в мясе рыбы зависит от количества поступившего вместе с кормом йода. Таким образом, лини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4710A5">
        <w:rPr>
          <w:rFonts w:ascii="Times New Roman" w:hAnsi="Times New Roman" w:cs="Times New Roman"/>
          <w:sz w:val="20"/>
          <w:szCs w:val="20"/>
        </w:rPr>
        <w:t xml:space="preserve"> в рацион которых вводили Йодинол</w:t>
      </w:r>
      <w:r w:rsidR="00CD349C">
        <w:rPr>
          <w:rFonts w:ascii="Times New Roman" w:hAnsi="Times New Roman" w:cs="Times New Roman"/>
          <w:sz w:val="20"/>
          <w:szCs w:val="20"/>
        </w:rPr>
        <w:t xml:space="preserve"> (опытная группа)</w:t>
      </w:r>
      <w:r w:rsidRPr="004710A5">
        <w:rPr>
          <w:rFonts w:ascii="Times New Roman" w:hAnsi="Times New Roman" w:cs="Times New Roman"/>
          <w:sz w:val="20"/>
          <w:szCs w:val="20"/>
        </w:rPr>
        <w:t>, име</w:t>
      </w:r>
      <w:r w:rsidR="00CD349C">
        <w:rPr>
          <w:rFonts w:ascii="Times New Roman" w:hAnsi="Times New Roman" w:cs="Times New Roman"/>
          <w:sz w:val="20"/>
          <w:szCs w:val="20"/>
        </w:rPr>
        <w:t xml:space="preserve">ли </w:t>
      </w:r>
      <w:r w:rsidRPr="004710A5">
        <w:rPr>
          <w:rFonts w:ascii="Times New Roman" w:hAnsi="Times New Roman" w:cs="Times New Roman"/>
          <w:sz w:val="20"/>
          <w:szCs w:val="20"/>
        </w:rPr>
        <w:t>в составе мышечной ткани больше йода, чем лини</w:t>
      </w:r>
      <w:r w:rsidR="00CD349C">
        <w:rPr>
          <w:rFonts w:ascii="Times New Roman" w:hAnsi="Times New Roman" w:cs="Times New Roman"/>
          <w:sz w:val="20"/>
          <w:szCs w:val="20"/>
        </w:rPr>
        <w:t>,</w:t>
      </w:r>
      <w:r w:rsidRPr="004710A5">
        <w:rPr>
          <w:rFonts w:ascii="Times New Roman" w:hAnsi="Times New Roman" w:cs="Times New Roman"/>
          <w:sz w:val="20"/>
          <w:szCs w:val="20"/>
        </w:rPr>
        <w:t xml:space="preserve"> получа</w:t>
      </w:r>
      <w:r w:rsidR="00CD349C">
        <w:rPr>
          <w:rFonts w:ascii="Times New Roman" w:hAnsi="Times New Roman" w:cs="Times New Roman"/>
          <w:sz w:val="20"/>
          <w:szCs w:val="20"/>
        </w:rPr>
        <w:t>вшие</w:t>
      </w:r>
      <w:r w:rsidRPr="004710A5">
        <w:rPr>
          <w:rFonts w:ascii="Times New Roman" w:hAnsi="Times New Roman" w:cs="Times New Roman"/>
          <w:sz w:val="20"/>
          <w:szCs w:val="20"/>
        </w:rPr>
        <w:t xml:space="preserve"> </w:t>
      </w:r>
      <w:r w:rsidR="00CD349C">
        <w:rPr>
          <w:rFonts w:ascii="Times New Roman" w:hAnsi="Times New Roman" w:cs="Times New Roman"/>
          <w:sz w:val="20"/>
          <w:szCs w:val="20"/>
        </w:rPr>
        <w:t>ОР</w:t>
      </w:r>
      <w:r w:rsidRPr="004710A5">
        <w:rPr>
          <w:rFonts w:ascii="Times New Roman" w:hAnsi="Times New Roman" w:cs="Times New Roman"/>
          <w:sz w:val="20"/>
          <w:szCs w:val="20"/>
        </w:rPr>
        <w:t xml:space="preserve"> без добавк</w:t>
      </w:r>
      <w:r w:rsidR="00CD349C">
        <w:rPr>
          <w:rFonts w:ascii="Times New Roman" w:hAnsi="Times New Roman" w:cs="Times New Roman"/>
          <w:sz w:val="20"/>
          <w:szCs w:val="20"/>
        </w:rPr>
        <w:t>и</w:t>
      </w:r>
      <w:r w:rsidRPr="004710A5">
        <w:rPr>
          <w:rFonts w:ascii="Times New Roman" w:hAnsi="Times New Roman" w:cs="Times New Roman"/>
          <w:sz w:val="20"/>
          <w:szCs w:val="20"/>
        </w:rPr>
        <w:t xml:space="preserve"> йодистого препарата</w:t>
      </w:r>
      <w:r w:rsidR="00CD349C">
        <w:rPr>
          <w:rFonts w:ascii="Times New Roman" w:hAnsi="Times New Roman" w:cs="Times New Roman"/>
          <w:sz w:val="20"/>
          <w:szCs w:val="20"/>
        </w:rPr>
        <w:t xml:space="preserve"> (контрольная группа)</w:t>
      </w:r>
      <w:r w:rsidRPr="004710A5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645424" w:rsidRDefault="00645424" w:rsidP="00CD349C">
      <w:pPr>
        <w:spacing w:after="0" w:line="244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710A5">
        <w:rPr>
          <w:rFonts w:ascii="Times New Roman" w:hAnsi="Times New Roman" w:cs="Times New Roman"/>
          <w:sz w:val="20"/>
          <w:szCs w:val="20"/>
        </w:rPr>
        <w:t xml:space="preserve">В условиях производства качественной продукции аквакультуры это играет </w:t>
      </w:r>
      <w:r w:rsidR="00CD349C">
        <w:rPr>
          <w:rFonts w:ascii="Times New Roman" w:hAnsi="Times New Roman" w:cs="Times New Roman"/>
          <w:sz w:val="20"/>
          <w:szCs w:val="20"/>
        </w:rPr>
        <w:t>значимую</w:t>
      </w:r>
      <w:r w:rsidRPr="004710A5">
        <w:rPr>
          <w:rFonts w:ascii="Times New Roman" w:hAnsi="Times New Roman" w:cs="Times New Roman"/>
          <w:sz w:val="20"/>
          <w:szCs w:val="20"/>
        </w:rPr>
        <w:t xml:space="preserve"> роль, так как йод в пресноводной рыбе содержи</w:t>
      </w:r>
      <w:r w:rsidRPr="004710A5">
        <w:rPr>
          <w:rFonts w:ascii="Times New Roman" w:hAnsi="Times New Roman" w:cs="Times New Roman"/>
          <w:sz w:val="20"/>
          <w:szCs w:val="20"/>
        </w:rPr>
        <w:t>т</w:t>
      </w:r>
      <w:r w:rsidRPr="004710A5">
        <w:rPr>
          <w:rFonts w:ascii="Times New Roman" w:hAnsi="Times New Roman" w:cs="Times New Roman"/>
          <w:sz w:val="20"/>
          <w:szCs w:val="20"/>
        </w:rPr>
        <w:t>ся в небольших количествах, а обогащенная йодом рыба будет устр</w:t>
      </w:r>
      <w:r w:rsidRPr="004710A5">
        <w:rPr>
          <w:rFonts w:ascii="Times New Roman" w:hAnsi="Times New Roman" w:cs="Times New Roman"/>
          <w:sz w:val="20"/>
          <w:szCs w:val="20"/>
        </w:rPr>
        <w:t>а</w:t>
      </w:r>
      <w:r w:rsidRPr="004710A5">
        <w:rPr>
          <w:rFonts w:ascii="Times New Roman" w:hAnsi="Times New Roman" w:cs="Times New Roman"/>
          <w:sz w:val="20"/>
          <w:szCs w:val="20"/>
        </w:rPr>
        <w:t>нять недостаток йода в рационе человека, что немаловажно в условиях повсеместного йододефицита в Республик</w:t>
      </w:r>
      <w:r w:rsidR="00677354">
        <w:rPr>
          <w:rFonts w:ascii="Times New Roman" w:hAnsi="Times New Roman" w:cs="Times New Roman"/>
          <w:sz w:val="20"/>
          <w:szCs w:val="20"/>
        </w:rPr>
        <w:t>е</w:t>
      </w:r>
      <w:r w:rsidRPr="004710A5">
        <w:rPr>
          <w:rFonts w:ascii="Times New Roman" w:hAnsi="Times New Roman" w:cs="Times New Roman"/>
          <w:sz w:val="20"/>
          <w:szCs w:val="20"/>
        </w:rPr>
        <w:t xml:space="preserve"> Беларусь.</w:t>
      </w:r>
    </w:p>
    <w:p w:rsidR="00645424" w:rsidRDefault="00645424" w:rsidP="00CD349C">
      <w:pPr>
        <w:spacing w:after="0" w:line="244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645424" w:rsidRDefault="003A2C10" w:rsidP="00CD349C">
      <w:pPr>
        <w:spacing w:after="0" w:line="244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3. </w:t>
      </w:r>
      <w:r w:rsidR="00645424" w:rsidRPr="00E04563">
        <w:rPr>
          <w:rFonts w:ascii="Times New Roman" w:hAnsi="Times New Roman" w:cs="Times New Roman"/>
          <w:b/>
          <w:sz w:val="20"/>
          <w:szCs w:val="20"/>
        </w:rPr>
        <w:t>ЭКОНОМИЧЕСКАЯ ЭФФЕКТИВНОСТЬ ПРИМЕНЕНИЯ ПРЕПАРАТА ЙОДИНОЛ ПРИ ВЫРАЩИВАНИИ ЛИН</w:t>
      </w:r>
      <w:r>
        <w:rPr>
          <w:rFonts w:ascii="Times New Roman" w:hAnsi="Times New Roman" w:cs="Times New Roman"/>
          <w:b/>
          <w:sz w:val="20"/>
          <w:szCs w:val="20"/>
        </w:rPr>
        <w:t>Я</w:t>
      </w:r>
    </w:p>
    <w:p w:rsidR="00645424" w:rsidRPr="00E04563" w:rsidRDefault="00645424" w:rsidP="00CD349C">
      <w:pPr>
        <w:spacing w:after="0" w:line="244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04563">
        <w:rPr>
          <w:rFonts w:ascii="Times New Roman" w:hAnsi="Times New Roman" w:cs="Times New Roman"/>
          <w:b/>
          <w:sz w:val="20"/>
          <w:szCs w:val="20"/>
        </w:rPr>
        <w:t xml:space="preserve">В УСЛОВИЯХ </w:t>
      </w:r>
      <w:r>
        <w:rPr>
          <w:rFonts w:ascii="Times New Roman" w:hAnsi="Times New Roman" w:cs="Times New Roman"/>
          <w:b/>
          <w:sz w:val="20"/>
          <w:szCs w:val="20"/>
        </w:rPr>
        <w:t xml:space="preserve">САДКОВОЙ </w:t>
      </w:r>
      <w:r w:rsidRPr="00E04563">
        <w:rPr>
          <w:rFonts w:ascii="Times New Roman" w:hAnsi="Times New Roman" w:cs="Times New Roman"/>
          <w:b/>
          <w:sz w:val="20"/>
          <w:szCs w:val="20"/>
        </w:rPr>
        <w:t>АКВАКУЛЬТУРЫ</w:t>
      </w:r>
    </w:p>
    <w:p w:rsidR="00645424" w:rsidRPr="00E04563" w:rsidRDefault="00645424" w:rsidP="00CD349C">
      <w:pPr>
        <w:spacing w:after="0" w:line="244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45424" w:rsidRPr="00E04563" w:rsidRDefault="00645424" w:rsidP="00CD349C">
      <w:pPr>
        <w:spacing w:after="0" w:line="244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E04563">
        <w:rPr>
          <w:rFonts w:ascii="Times New Roman" w:hAnsi="Times New Roman" w:cs="Times New Roman"/>
          <w:sz w:val="20"/>
          <w:szCs w:val="20"/>
        </w:rPr>
        <w:t>По окончании проведения производственной проверки была ра</w:t>
      </w:r>
      <w:r w:rsidRPr="00E04563">
        <w:rPr>
          <w:rFonts w:ascii="Times New Roman" w:hAnsi="Times New Roman" w:cs="Times New Roman"/>
          <w:sz w:val="20"/>
          <w:szCs w:val="20"/>
        </w:rPr>
        <w:t>с</w:t>
      </w:r>
      <w:r w:rsidRPr="00E04563">
        <w:rPr>
          <w:rFonts w:ascii="Times New Roman" w:hAnsi="Times New Roman" w:cs="Times New Roman"/>
          <w:sz w:val="20"/>
          <w:szCs w:val="20"/>
        </w:rPr>
        <w:t>считана экономическая эффективность применения препарата Йод</w:t>
      </w:r>
      <w:r w:rsidRPr="00E04563">
        <w:rPr>
          <w:rFonts w:ascii="Times New Roman" w:hAnsi="Times New Roman" w:cs="Times New Roman"/>
          <w:sz w:val="20"/>
          <w:szCs w:val="20"/>
        </w:rPr>
        <w:t>и</w:t>
      </w:r>
      <w:r w:rsidRPr="00E04563">
        <w:rPr>
          <w:rFonts w:ascii="Times New Roman" w:hAnsi="Times New Roman" w:cs="Times New Roman"/>
          <w:sz w:val="20"/>
          <w:szCs w:val="20"/>
        </w:rPr>
        <w:t xml:space="preserve">нол в количестве 350 мкг йода на </w:t>
      </w:r>
      <w:r w:rsidR="00CD349C">
        <w:rPr>
          <w:rFonts w:ascii="Times New Roman" w:hAnsi="Times New Roman" w:cs="Times New Roman"/>
          <w:sz w:val="20"/>
          <w:szCs w:val="20"/>
        </w:rPr>
        <w:t>1 </w:t>
      </w:r>
      <w:r w:rsidRPr="00E04563">
        <w:rPr>
          <w:rFonts w:ascii="Times New Roman" w:hAnsi="Times New Roman" w:cs="Times New Roman"/>
          <w:sz w:val="20"/>
          <w:szCs w:val="20"/>
        </w:rPr>
        <w:t>кг массы рыбы. Расчет экономич</w:t>
      </w:r>
      <w:r w:rsidRPr="00E04563">
        <w:rPr>
          <w:rFonts w:ascii="Times New Roman" w:hAnsi="Times New Roman" w:cs="Times New Roman"/>
          <w:sz w:val="20"/>
          <w:szCs w:val="20"/>
        </w:rPr>
        <w:t>е</w:t>
      </w:r>
      <w:r w:rsidRPr="00E04563">
        <w:rPr>
          <w:rFonts w:ascii="Times New Roman" w:hAnsi="Times New Roman" w:cs="Times New Roman"/>
          <w:sz w:val="20"/>
          <w:szCs w:val="20"/>
        </w:rPr>
        <w:t>ской эффективности при выращивании линя, в рацион которого вв</w:t>
      </w:r>
      <w:r w:rsidRPr="00E04563">
        <w:rPr>
          <w:rFonts w:ascii="Times New Roman" w:hAnsi="Times New Roman" w:cs="Times New Roman"/>
          <w:sz w:val="20"/>
          <w:szCs w:val="20"/>
        </w:rPr>
        <w:t>о</w:t>
      </w:r>
      <w:r w:rsidRPr="00E04563">
        <w:rPr>
          <w:rFonts w:ascii="Times New Roman" w:hAnsi="Times New Roman" w:cs="Times New Roman"/>
          <w:sz w:val="20"/>
          <w:szCs w:val="20"/>
        </w:rPr>
        <w:t>дили Йодинол в количестве 350 мкг йода на 1 кг массы рыб</w:t>
      </w:r>
      <w:r w:rsidR="00CD349C">
        <w:rPr>
          <w:rFonts w:ascii="Times New Roman" w:hAnsi="Times New Roman" w:cs="Times New Roman"/>
          <w:sz w:val="20"/>
          <w:szCs w:val="20"/>
        </w:rPr>
        <w:t>ы</w:t>
      </w:r>
      <w:r w:rsidRPr="00E04563">
        <w:rPr>
          <w:rFonts w:ascii="Times New Roman" w:hAnsi="Times New Roman" w:cs="Times New Roman"/>
          <w:sz w:val="20"/>
          <w:szCs w:val="20"/>
        </w:rPr>
        <w:t>, показал, что стоимость дополнительной продукции в опытной группе составил</w:t>
      </w:r>
      <w:r>
        <w:rPr>
          <w:rFonts w:ascii="Times New Roman" w:hAnsi="Times New Roman" w:cs="Times New Roman"/>
          <w:sz w:val="20"/>
          <w:szCs w:val="20"/>
        </w:rPr>
        <w:t>а 0,112</w:t>
      </w:r>
      <w:r w:rsidR="00CD349C">
        <w:rPr>
          <w:rFonts w:ascii="Times New Roman" w:hAnsi="Times New Roman" w:cs="Times New Roman"/>
          <w:sz w:val="20"/>
          <w:szCs w:val="20"/>
        </w:rPr>
        <w:t> </w:t>
      </w:r>
      <w:r>
        <w:rPr>
          <w:rFonts w:ascii="Times New Roman" w:hAnsi="Times New Roman" w:cs="Times New Roman"/>
          <w:sz w:val="20"/>
          <w:szCs w:val="20"/>
        </w:rPr>
        <w:t xml:space="preserve">бел. </w:t>
      </w:r>
      <w:r w:rsidR="00BC5469">
        <w:rPr>
          <w:rFonts w:ascii="Times New Roman" w:hAnsi="Times New Roman" w:cs="Times New Roman"/>
          <w:sz w:val="20"/>
          <w:szCs w:val="20"/>
        </w:rPr>
        <w:t>р</w:t>
      </w:r>
      <w:r>
        <w:rPr>
          <w:rFonts w:ascii="Times New Roman" w:hAnsi="Times New Roman" w:cs="Times New Roman"/>
          <w:sz w:val="20"/>
          <w:szCs w:val="20"/>
        </w:rPr>
        <w:t>уб. (табл</w:t>
      </w:r>
      <w:r w:rsidR="0049334C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8</w:t>
      </w:r>
      <w:r w:rsidRPr="00E04563">
        <w:rPr>
          <w:rFonts w:ascii="Times New Roman" w:hAnsi="Times New Roman" w:cs="Times New Roman"/>
          <w:sz w:val="20"/>
          <w:szCs w:val="20"/>
        </w:rPr>
        <w:t>).</w:t>
      </w:r>
    </w:p>
    <w:p w:rsidR="00645424" w:rsidRPr="00E04563" w:rsidRDefault="00645424" w:rsidP="00CD349C">
      <w:pPr>
        <w:spacing w:after="0" w:line="244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677354" w:rsidRDefault="00645424" w:rsidP="00CD349C">
      <w:pPr>
        <w:spacing w:after="0" w:line="244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D25966">
        <w:rPr>
          <w:rFonts w:ascii="Times New Roman" w:hAnsi="Times New Roman" w:cs="Times New Roman"/>
          <w:spacing w:val="20"/>
          <w:sz w:val="16"/>
          <w:szCs w:val="16"/>
        </w:rPr>
        <w:t xml:space="preserve">Таблица </w:t>
      </w:r>
      <w:r w:rsidRPr="00D25966">
        <w:rPr>
          <w:rFonts w:ascii="Times New Roman" w:hAnsi="Times New Roman" w:cs="Times New Roman"/>
          <w:sz w:val="16"/>
          <w:szCs w:val="16"/>
        </w:rPr>
        <w:t>8</w:t>
      </w:r>
      <w:r w:rsidR="00D25966">
        <w:rPr>
          <w:rFonts w:ascii="Times New Roman" w:hAnsi="Times New Roman" w:cs="Times New Roman"/>
          <w:sz w:val="16"/>
          <w:szCs w:val="16"/>
        </w:rPr>
        <w:t xml:space="preserve">. </w:t>
      </w:r>
      <w:r w:rsidRPr="001C1E74">
        <w:rPr>
          <w:rFonts w:ascii="Times New Roman" w:hAnsi="Times New Roman" w:cs="Times New Roman"/>
          <w:b/>
          <w:sz w:val="16"/>
          <w:szCs w:val="16"/>
        </w:rPr>
        <w:t xml:space="preserve">Расчет экономической эффективности применения </w:t>
      </w:r>
    </w:p>
    <w:p w:rsidR="00645424" w:rsidRDefault="00645424" w:rsidP="00CD349C">
      <w:pPr>
        <w:spacing w:after="0" w:line="244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1C1E74">
        <w:rPr>
          <w:rFonts w:ascii="Times New Roman" w:hAnsi="Times New Roman" w:cs="Times New Roman"/>
          <w:b/>
          <w:sz w:val="16"/>
          <w:szCs w:val="16"/>
        </w:rPr>
        <w:t xml:space="preserve">препарата Йодинол при выращивании линя в условиях </w:t>
      </w:r>
      <w:r w:rsidR="001A4891">
        <w:rPr>
          <w:rFonts w:ascii="Times New Roman" w:hAnsi="Times New Roman" w:cs="Times New Roman"/>
          <w:b/>
          <w:sz w:val="16"/>
          <w:szCs w:val="16"/>
        </w:rPr>
        <w:t xml:space="preserve">садковой </w:t>
      </w:r>
      <w:r w:rsidRPr="001C1E74">
        <w:rPr>
          <w:rFonts w:ascii="Times New Roman" w:hAnsi="Times New Roman" w:cs="Times New Roman"/>
          <w:b/>
          <w:sz w:val="16"/>
          <w:szCs w:val="16"/>
        </w:rPr>
        <w:t>аквакультуры</w:t>
      </w:r>
    </w:p>
    <w:p w:rsidR="008D0AC0" w:rsidRPr="001C1E74" w:rsidRDefault="008D0AC0" w:rsidP="00CD349C">
      <w:pPr>
        <w:spacing w:after="0" w:line="244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6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50"/>
        <w:gridCol w:w="1621"/>
        <w:gridCol w:w="1753"/>
      </w:tblGrid>
      <w:tr w:rsidR="00D25966" w:rsidRPr="001C1E74" w:rsidTr="00E812C0">
        <w:trPr>
          <w:trHeight w:val="164"/>
          <w:jc w:val="center"/>
        </w:trPr>
        <w:tc>
          <w:tcPr>
            <w:tcW w:w="2750" w:type="dxa"/>
            <w:vMerge w:val="restart"/>
            <w:vAlign w:val="center"/>
          </w:tcPr>
          <w:p w:rsidR="00D25966" w:rsidRPr="001C1E74" w:rsidRDefault="00D25966" w:rsidP="00CD349C">
            <w:pPr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Показател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и</w:t>
            </w:r>
          </w:p>
        </w:tc>
        <w:tc>
          <w:tcPr>
            <w:tcW w:w="3374" w:type="dxa"/>
            <w:gridSpan w:val="2"/>
            <w:vAlign w:val="center"/>
          </w:tcPr>
          <w:p w:rsidR="00D25966" w:rsidRPr="001C1E74" w:rsidRDefault="00D25966" w:rsidP="00CD349C">
            <w:pPr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Группа</w:t>
            </w:r>
          </w:p>
        </w:tc>
      </w:tr>
      <w:tr w:rsidR="00D25966" w:rsidRPr="001C1E74" w:rsidTr="00D25966">
        <w:trPr>
          <w:trHeight w:val="164"/>
          <w:jc w:val="center"/>
        </w:trPr>
        <w:tc>
          <w:tcPr>
            <w:tcW w:w="2750" w:type="dxa"/>
            <w:vMerge/>
            <w:vAlign w:val="center"/>
          </w:tcPr>
          <w:p w:rsidR="00D25966" w:rsidRPr="001C1E74" w:rsidRDefault="00D25966" w:rsidP="00CD349C">
            <w:pPr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1" w:type="dxa"/>
            <w:vAlign w:val="center"/>
          </w:tcPr>
          <w:p w:rsidR="00D25966" w:rsidRPr="001C1E74" w:rsidRDefault="00D25966" w:rsidP="00CD349C">
            <w:pPr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контрольная</w:t>
            </w:r>
          </w:p>
        </w:tc>
        <w:tc>
          <w:tcPr>
            <w:tcW w:w="1753" w:type="dxa"/>
            <w:vAlign w:val="center"/>
          </w:tcPr>
          <w:p w:rsidR="00D25966" w:rsidRPr="001C1E74" w:rsidRDefault="00D25966" w:rsidP="00CD349C">
            <w:pPr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опытная</w:t>
            </w:r>
          </w:p>
        </w:tc>
      </w:tr>
      <w:tr w:rsidR="00A61843" w:rsidRPr="001C1E74" w:rsidTr="00D25966">
        <w:trPr>
          <w:trHeight w:val="50"/>
          <w:jc w:val="center"/>
        </w:trPr>
        <w:tc>
          <w:tcPr>
            <w:tcW w:w="2750" w:type="dxa"/>
            <w:vAlign w:val="center"/>
          </w:tcPr>
          <w:p w:rsidR="00A61843" w:rsidRPr="001C1E74" w:rsidRDefault="00A61843" w:rsidP="00CD349C">
            <w:pPr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21" w:type="dxa"/>
            <w:vAlign w:val="center"/>
          </w:tcPr>
          <w:p w:rsidR="00A61843" w:rsidRPr="001C1E74" w:rsidRDefault="00A61843" w:rsidP="00CD349C">
            <w:pPr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53" w:type="dxa"/>
            <w:vAlign w:val="center"/>
          </w:tcPr>
          <w:p w:rsidR="00A61843" w:rsidRPr="001C1E74" w:rsidRDefault="00A61843" w:rsidP="00CD349C">
            <w:pPr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645424" w:rsidRPr="001C1E74" w:rsidTr="00D25966">
        <w:trPr>
          <w:trHeight w:val="50"/>
          <w:jc w:val="center"/>
        </w:trPr>
        <w:tc>
          <w:tcPr>
            <w:tcW w:w="2750" w:type="dxa"/>
            <w:vAlign w:val="center"/>
          </w:tcPr>
          <w:p w:rsidR="00645424" w:rsidRPr="001C1E74" w:rsidRDefault="00645424" w:rsidP="00CD349C">
            <w:pPr>
              <w:spacing w:after="0" w:line="244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Продолжительность опыта, сут</w:t>
            </w:r>
          </w:p>
        </w:tc>
        <w:tc>
          <w:tcPr>
            <w:tcW w:w="1621" w:type="dxa"/>
            <w:vAlign w:val="center"/>
          </w:tcPr>
          <w:p w:rsidR="00645424" w:rsidRPr="001C1E74" w:rsidRDefault="00645424" w:rsidP="00CD349C">
            <w:pPr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186</w:t>
            </w:r>
          </w:p>
        </w:tc>
        <w:tc>
          <w:tcPr>
            <w:tcW w:w="1753" w:type="dxa"/>
            <w:vAlign w:val="center"/>
          </w:tcPr>
          <w:p w:rsidR="00645424" w:rsidRPr="001C1E74" w:rsidRDefault="00645424" w:rsidP="00CD349C">
            <w:pPr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186</w:t>
            </w:r>
          </w:p>
        </w:tc>
      </w:tr>
      <w:tr w:rsidR="00645424" w:rsidRPr="001C1E74" w:rsidTr="00D25966">
        <w:trPr>
          <w:trHeight w:val="147"/>
          <w:jc w:val="center"/>
        </w:trPr>
        <w:tc>
          <w:tcPr>
            <w:tcW w:w="2750" w:type="dxa"/>
            <w:vAlign w:val="center"/>
          </w:tcPr>
          <w:p w:rsidR="00645424" w:rsidRPr="001C1E74" w:rsidRDefault="00645424" w:rsidP="00CD349C">
            <w:pPr>
              <w:spacing w:after="0" w:line="244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 xml:space="preserve">Стоимость 1 кг рыбы, </w:t>
            </w:r>
            <w:r w:rsidR="0049334C">
              <w:rPr>
                <w:rFonts w:ascii="Times New Roman" w:hAnsi="Times New Roman" w:cs="Times New Roman"/>
                <w:sz w:val="16"/>
                <w:szCs w:val="16"/>
              </w:rPr>
              <w:t xml:space="preserve">бел. </w:t>
            </w:r>
            <w:r w:rsidR="00D25966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уб.</w:t>
            </w:r>
          </w:p>
        </w:tc>
        <w:tc>
          <w:tcPr>
            <w:tcW w:w="1621" w:type="dxa"/>
            <w:vAlign w:val="center"/>
          </w:tcPr>
          <w:p w:rsidR="00645424" w:rsidRPr="001C1E74" w:rsidRDefault="00645424" w:rsidP="00CD349C">
            <w:pPr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1753" w:type="dxa"/>
            <w:vAlign w:val="center"/>
          </w:tcPr>
          <w:p w:rsidR="00645424" w:rsidRPr="001C1E74" w:rsidRDefault="00645424" w:rsidP="00CD349C">
            <w:pPr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</w:tr>
      <w:tr w:rsidR="00645424" w:rsidRPr="001C1E74" w:rsidTr="00D25966">
        <w:trPr>
          <w:trHeight w:val="130"/>
          <w:jc w:val="center"/>
        </w:trPr>
        <w:tc>
          <w:tcPr>
            <w:tcW w:w="2750" w:type="dxa"/>
            <w:vAlign w:val="center"/>
          </w:tcPr>
          <w:p w:rsidR="00645424" w:rsidRPr="001C1E74" w:rsidRDefault="00645424" w:rsidP="00CD349C">
            <w:pPr>
              <w:spacing w:after="0" w:line="244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 xml:space="preserve">Стоимость 1 л препарата, бел. </w:t>
            </w:r>
            <w:r w:rsidR="0049334C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уб</w:t>
            </w:r>
            <w:r w:rsidR="0049334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621" w:type="dxa"/>
            <w:vAlign w:val="center"/>
          </w:tcPr>
          <w:p w:rsidR="00645424" w:rsidRPr="001C1E74" w:rsidRDefault="0049334C" w:rsidP="00CD349C">
            <w:pPr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753" w:type="dxa"/>
            <w:vAlign w:val="center"/>
          </w:tcPr>
          <w:p w:rsidR="00645424" w:rsidRPr="001C1E74" w:rsidRDefault="00645424" w:rsidP="00CD349C">
            <w:pPr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</w:tr>
      <w:tr w:rsidR="00645424" w:rsidRPr="001C1E74" w:rsidTr="00D25966">
        <w:trPr>
          <w:trHeight w:val="115"/>
          <w:jc w:val="center"/>
        </w:trPr>
        <w:tc>
          <w:tcPr>
            <w:tcW w:w="2750" w:type="dxa"/>
            <w:vAlign w:val="center"/>
          </w:tcPr>
          <w:p w:rsidR="00645424" w:rsidRPr="001C1E74" w:rsidRDefault="00645424" w:rsidP="00CD349C">
            <w:pPr>
              <w:spacing w:after="0" w:line="244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Прирост живой массы 1 особи, г</w:t>
            </w:r>
          </w:p>
        </w:tc>
        <w:tc>
          <w:tcPr>
            <w:tcW w:w="1621" w:type="dxa"/>
            <w:vAlign w:val="center"/>
          </w:tcPr>
          <w:p w:rsidR="00645424" w:rsidRPr="001C1E74" w:rsidRDefault="00645424" w:rsidP="00CD349C">
            <w:pPr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56,64</w:t>
            </w:r>
          </w:p>
        </w:tc>
        <w:tc>
          <w:tcPr>
            <w:tcW w:w="1753" w:type="dxa"/>
            <w:vAlign w:val="center"/>
          </w:tcPr>
          <w:p w:rsidR="00645424" w:rsidRPr="001C1E74" w:rsidRDefault="00645424" w:rsidP="00CD349C">
            <w:pPr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71,55</w:t>
            </w:r>
          </w:p>
        </w:tc>
      </w:tr>
      <w:tr w:rsidR="00645424" w:rsidRPr="001C1E74" w:rsidTr="00D25966">
        <w:trPr>
          <w:trHeight w:val="99"/>
          <w:jc w:val="center"/>
        </w:trPr>
        <w:tc>
          <w:tcPr>
            <w:tcW w:w="2750" w:type="dxa"/>
            <w:vAlign w:val="center"/>
          </w:tcPr>
          <w:p w:rsidR="00645424" w:rsidRPr="001C1E74" w:rsidRDefault="00645424" w:rsidP="00CD349C">
            <w:pPr>
              <w:spacing w:after="0" w:line="244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Среднесуточный прирост 1 особи, г</w:t>
            </w:r>
          </w:p>
        </w:tc>
        <w:tc>
          <w:tcPr>
            <w:tcW w:w="1621" w:type="dxa"/>
            <w:vAlign w:val="center"/>
          </w:tcPr>
          <w:p w:rsidR="00645424" w:rsidRPr="001C1E74" w:rsidRDefault="00645424" w:rsidP="00CD349C">
            <w:pPr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0,30</w:t>
            </w:r>
          </w:p>
        </w:tc>
        <w:tc>
          <w:tcPr>
            <w:tcW w:w="1753" w:type="dxa"/>
            <w:vAlign w:val="center"/>
          </w:tcPr>
          <w:p w:rsidR="00645424" w:rsidRPr="001C1E74" w:rsidRDefault="00645424" w:rsidP="00CD349C">
            <w:pPr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0,38</w:t>
            </w:r>
          </w:p>
        </w:tc>
      </w:tr>
      <w:tr w:rsidR="00645424" w:rsidRPr="001C1E74" w:rsidTr="00D25966">
        <w:trPr>
          <w:trHeight w:val="82"/>
          <w:jc w:val="center"/>
        </w:trPr>
        <w:tc>
          <w:tcPr>
            <w:tcW w:w="2750" w:type="dxa"/>
            <w:vAlign w:val="center"/>
          </w:tcPr>
          <w:p w:rsidR="00645424" w:rsidRPr="001C1E74" w:rsidRDefault="00645424" w:rsidP="00CD349C">
            <w:pPr>
              <w:spacing w:after="0" w:line="244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Дополнительный прирост 1 особи, г</w:t>
            </w:r>
          </w:p>
        </w:tc>
        <w:tc>
          <w:tcPr>
            <w:tcW w:w="1621" w:type="dxa"/>
            <w:vAlign w:val="center"/>
          </w:tcPr>
          <w:p w:rsidR="00645424" w:rsidRPr="001C1E74" w:rsidRDefault="0049334C" w:rsidP="00CD349C">
            <w:pPr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753" w:type="dxa"/>
            <w:vAlign w:val="center"/>
          </w:tcPr>
          <w:p w:rsidR="00645424" w:rsidRPr="001C1E74" w:rsidRDefault="00645424" w:rsidP="00CD349C">
            <w:pPr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14,91</w:t>
            </w:r>
          </w:p>
        </w:tc>
      </w:tr>
      <w:tr w:rsidR="00645424" w:rsidRPr="001C1E74" w:rsidTr="00D25966">
        <w:trPr>
          <w:trHeight w:val="81"/>
          <w:jc w:val="center"/>
        </w:trPr>
        <w:tc>
          <w:tcPr>
            <w:tcW w:w="2750" w:type="dxa"/>
            <w:vAlign w:val="center"/>
          </w:tcPr>
          <w:p w:rsidR="00645424" w:rsidRPr="001C1E74" w:rsidRDefault="00645424" w:rsidP="00CD349C">
            <w:pPr>
              <w:spacing w:after="0" w:line="244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Коэффициент конверсии корма</w:t>
            </w:r>
          </w:p>
        </w:tc>
        <w:tc>
          <w:tcPr>
            <w:tcW w:w="1621" w:type="dxa"/>
            <w:vAlign w:val="center"/>
          </w:tcPr>
          <w:p w:rsidR="00645424" w:rsidRPr="001C1E74" w:rsidRDefault="00645424" w:rsidP="00CD349C">
            <w:pPr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5,42</w:t>
            </w:r>
          </w:p>
        </w:tc>
        <w:tc>
          <w:tcPr>
            <w:tcW w:w="1753" w:type="dxa"/>
            <w:vAlign w:val="center"/>
          </w:tcPr>
          <w:p w:rsidR="00645424" w:rsidRPr="001C1E74" w:rsidRDefault="00645424" w:rsidP="00CD349C">
            <w:pPr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4,75</w:t>
            </w:r>
          </w:p>
        </w:tc>
      </w:tr>
      <w:tr w:rsidR="00645424" w:rsidRPr="001C1E74" w:rsidTr="00D25966">
        <w:trPr>
          <w:trHeight w:val="65"/>
          <w:jc w:val="center"/>
        </w:trPr>
        <w:tc>
          <w:tcPr>
            <w:tcW w:w="2750" w:type="dxa"/>
            <w:vAlign w:val="center"/>
          </w:tcPr>
          <w:p w:rsidR="00645424" w:rsidRPr="001C1E74" w:rsidRDefault="00645424" w:rsidP="00CD349C">
            <w:pPr>
              <w:spacing w:after="0" w:line="244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Стоимость дополнительной проду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ции в расчете на 1 особь, бел. руб.</w:t>
            </w:r>
          </w:p>
        </w:tc>
        <w:tc>
          <w:tcPr>
            <w:tcW w:w="1621" w:type="dxa"/>
            <w:vAlign w:val="center"/>
          </w:tcPr>
          <w:p w:rsidR="00645424" w:rsidRPr="001C1E74" w:rsidRDefault="0049334C" w:rsidP="00CD349C">
            <w:pPr>
              <w:spacing w:after="0" w:line="244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–</w:t>
            </w:r>
          </w:p>
        </w:tc>
        <w:tc>
          <w:tcPr>
            <w:tcW w:w="1753" w:type="dxa"/>
            <w:vAlign w:val="center"/>
          </w:tcPr>
          <w:p w:rsidR="00645424" w:rsidRPr="001C1E74" w:rsidRDefault="00645424" w:rsidP="00CD349C">
            <w:pPr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0,112</w:t>
            </w:r>
          </w:p>
        </w:tc>
      </w:tr>
    </w:tbl>
    <w:p w:rsidR="00A61843" w:rsidRDefault="00A61843" w:rsidP="00A61843">
      <w:pPr>
        <w:spacing w:after="0" w:line="240" w:lineRule="auto"/>
        <w:jc w:val="right"/>
        <w:rPr>
          <w:rFonts w:ascii="Times New Roman" w:hAnsi="Times New Roman" w:cs="Times New Roman"/>
          <w:sz w:val="16"/>
        </w:rPr>
      </w:pPr>
      <w:r w:rsidRPr="00A61843">
        <w:rPr>
          <w:rFonts w:ascii="Times New Roman" w:hAnsi="Times New Roman" w:cs="Times New Roman"/>
          <w:spacing w:val="20"/>
          <w:sz w:val="16"/>
        </w:rPr>
        <w:lastRenderedPageBreak/>
        <w:t>Окончание таб</w:t>
      </w:r>
      <w:r w:rsidRPr="00A61843">
        <w:rPr>
          <w:rFonts w:ascii="Times New Roman" w:hAnsi="Times New Roman" w:cs="Times New Roman"/>
          <w:sz w:val="16"/>
        </w:rPr>
        <w:t>л.</w:t>
      </w:r>
      <w:r w:rsidRPr="00A61843">
        <w:rPr>
          <w:rFonts w:ascii="Times New Roman" w:hAnsi="Times New Roman" w:cs="Times New Roman"/>
          <w:spacing w:val="20"/>
          <w:sz w:val="16"/>
        </w:rPr>
        <w:t xml:space="preserve"> </w:t>
      </w:r>
      <w:r>
        <w:rPr>
          <w:rFonts w:ascii="Times New Roman" w:hAnsi="Times New Roman" w:cs="Times New Roman"/>
          <w:sz w:val="16"/>
        </w:rPr>
        <w:t>8</w:t>
      </w:r>
    </w:p>
    <w:p w:rsidR="00A61843" w:rsidRPr="00A61843" w:rsidRDefault="00A61843" w:rsidP="00A61843">
      <w:pPr>
        <w:spacing w:after="0" w:line="240" w:lineRule="auto"/>
        <w:jc w:val="right"/>
        <w:rPr>
          <w:rFonts w:ascii="Times New Roman" w:hAnsi="Times New Roman" w:cs="Times New Roman"/>
          <w:sz w:val="16"/>
        </w:rPr>
      </w:pPr>
    </w:p>
    <w:tbl>
      <w:tblPr>
        <w:tblW w:w="6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50"/>
        <w:gridCol w:w="1621"/>
        <w:gridCol w:w="1753"/>
      </w:tblGrid>
      <w:tr w:rsidR="00A61843" w:rsidRPr="001C1E74" w:rsidTr="00D25966">
        <w:trPr>
          <w:trHeight w:val="50"/>
          <w:jc w:val="center"/>
        </w:trPr>
        <w:tc>
          <w:tcPr>
            <w:tcW w:w="2750" w:type="dxa"/>
            <w:vAlign w:val="center"/>
          </w:tcPr>
          <w:p w:rsidR="00A61843" w:rsidRPr="00A61843" w:rsidRDefault="00A61843" w:rsidP="00A61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184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21" w:type="dxa"/>
            <w:vAlign w:val="center"/>
          </w:tcPr>
          <w:p w:rsidR="00A61843" w:rsidRPr="00A61843" w:rsidRDefault="00A61843" w:rsidP="00A61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184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53" w:type="dxa"/>
            <w:vAlign w:val="center"/>
          </w:tcPr>
          <w:p w:rsidR="00A61843" w:rsidRPr="00A61843" w:rsidRDefault="00A61843" w:rsidP="00A61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184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645424" w:rsidRPr="001C1E74" w:rsidTr="00D25966">
        <w:trPr>
          <w:trHeight w:val="50"/>
          <w:jc w:val="center"/>
        </w:trPr>
        <w:tc>
          <w:tcPr>
            <w:tcW w:w="2750" w:type="dxa"/>
            <w:vAlign w:val="center"/>
          </w:tcPr>
          <w:p w:rsidR="0049334C" w:rsidRDefault="00645424" w:rsidP="008D0AC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 xml:space="preserve">Скормлено добавки в расчете </w:t>
            </w:r>
          </w:p>
          <w:p w:rsidR="00645424" w:rsidRPr="001C1E74" w:rsidRDefault="00645424" w:rsidP="0049334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 xml:space="preserve">на </w:t>
            </w:r>
            <w:r w:rsidR="0049334C">
              <w:rPr>
                <w:rFonts w:ascii="Times New Roman" w:hAnsi="Times New Roman" w:cs="Times New Roman"/>
                <w:sz w:val="16"/>
                <w:szCs w:val="16"/>
              </w:rPr>
              <w:t xml:space="preserve">1 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особь, мл</w:t>
            </w:r>
          </w:p>
        </w:tc>
        <w:tc>
          <w:tcPr>
            <w:tcW w:w="1621" w:type="dxa"/>
            <w:vAlign w:val="center"/>
          </w:tcPr>
          <w:p w:rsidR="00645424" w:rsidRPr="00A61843" w:rsidRDefault="0049334C" w:rsidP="008D0A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61843">
              <w:rPr>
                <w:rFonts w:ascii="Times New Roman" w:hAnsi="Times New Roman" w:cs="Times New Roman"/>
                <w:b/>
                <w:sz w:val="16"/>
                <w:szCs w:val="16"/>
              </w:rPr>
              <w:t>–</w:t>
            </w:r>
          </w:p>
        </w:tc>
        <w:tc>
          <w:tcPr>
            <w:tcW w:w="1753" w:type="dxa"/>
            <w:vAlign w:val="center"/>
          </w:tcPr>
          <w:p w:rsidR="00645424" w:rsidRPr="001C1E74" w:rsidRDefault="00645424" w:rsidP="008D0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2,09</w:t>
            </w:r>
          </w:p>
        </w:tc>
      </w:tr>
      <w:tr w:rsidR="00645424" w:rsidRPr="001C1E74" w:rsidTr="00D25966">
        <w:trPr>
          <w:trHeight w:val="50"/>
          <w:jc w:val="center"/>
        </w:trPr>
        <w:tc>
          <w:tcPr>
            <w:tcW w:w="2750" w:type="dxa"/>
            <w:vAlign w:val="center"/>
          </w:tcPr>
          <w:p w:rsidR="0049334C" w:rsidRDefault="00645424" w:rsidP="008D0AC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 xml:space="preserve">Стоимость добавки в расчете </w:t>
            </w:r>
          </w:p>
          <w:p w:rsidR="00645424" w:rsidRPr="001C1E74" w:rsidRDefault="00645424" w:rsidP="0049334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 xml:space="preserve">на </w:t>
            </w:r>
            <w:r w:rsidR="0049334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 xml:space="preserve"> особь, бел. руб</w:t>
            </w:r>
            <w:r w:rsidR="0049334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621" w:type="dxa"/>
            <w:vAlign w:val="center"/>
          </w:tcPr>
          <w:p w:rsidR="00645424" w:rsidRPr="00A61843" w:rsidRDefault="0049334C" w:rsidP="008D0A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61843">
              <w:rPr>
                <w:rFonts w:ascii="Times New Roman" w:hAnsi="Times New Roman" w:cs="Times New Roman"/>
                <w:b/>
                <w:sz w:val="16"/>
                <w:szCs w:val="16"/>
              </w:rPr>
              <w:t>–</w:t>
            </w:r>
          </w:p>
        </w:tc>
        <w:tc>
          <w:tcPr>
            <w:tcW w:w="1753" w:type="dxa"/>
            <w:vAlign w:val="center"/>
          </w:tcPr>
          <w:p w:rsidR="00645424" w:rsidRPr="001C1E74" w:rsidRDefault="00645424" w:rsidP="008D0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0,0209</w:t>
            </w:r>
          </w:p>
        </w:tc>
      </w:tr>
      <w:tr w:rsidR="00645424" w:rsidRPr="001C1E74" w:rsidTr="00D25966">
        <w:trPr>
          <w:trHeight w:val="50"/>
          <w:jc w:val="center"/>
        </w:trPr>
        <w:tc>
          <w:tcPr>
            <w:tcW w:w="2750" w:type="dxa"/>
            <w:vAlign w:val="center"/>
          </w:tcPr>
          <w:p w:rsidR="00645424" w:rsidRPr="001C1E74" w:rsidRDefault="00645424" w:rsidP="008D0AC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Дополнительная выручка в расчете на 1 особь, бел. руб.</w:t>
            </w:r>
          </w:p>
        </w:tc>
        <w:tc>
          <w:tcPr>
            <w:tcW w:w="1621" w:type="dxa"/>
            <w:vAlign w:val="center"/>
          </w:tcPr>
          <w:p w:rsidR="00645424" w:rsidRPr="0049334C" w:rsidRDefault="0049334C" w:rsidP="008D0A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–</w:t>
            </w:r>
          </w:p>
        </w:tc>
        <w:tc>
          <w:tcPr>
            <w:tcW w:w="1753" w:type="dxa"/>
            <w:vAlign w:val="center"/>
          </w:tcPr>
          <w:p w:rsidR="00645424" w:rsidRPr="001C1E74" w:rsidRDefault="00645424" w:rsidP="008D0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0,091</w:t>
            </w:r>
          </w:p>
        </w:tc>
      </w:tr>
      <w:tr w:rsidR="00645424" w:rsidRPr="001C1E74" w:rsidTr="00D25966">
        <w:trPr>
          <w:trHeight w:val="173"/>
          <w:jc w:val="center"/>
        </w:trPr>
        <w:tc>
          <w:tcPr>
            <w:tcW w:w="2750" w:type="dxa"/>
            <w:vAlign w:val="center"/>
          </w:tcPr>
          <w:p w:rsidR="00645424" w:rsidRPr="001C1E74" w:rsidRDefault="00645424" w:rsidP="008D0AC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Дополнительная выручка в расчете на 1000 особей, бел. руб.</w:t>
            </w:r>
          </w:p>
        </w:tc>
        <w:tc>
          <w:tcPr>
            <w:tcW w:w="1621" w:type="dxa"/>
            <w:vAlign w:val="center"/>
          </w:tcPr>
          <w:p w:rsidR="00645424" w:rsidRPr="001C1E74" w:rsidRDefault="0049334C" w:rsidP="008D0A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–</w:t>
            </w:r>
          </w:p>
        </w:tc>
        <w:tc>
          <w:tcPr>
            <w:tcW w:w="1753" w:type="dxa"/>
            <w:vAlign w:val="center"/>
          </w:tcPr>
          <w:p w:rsidR="00645424" w:rsidRPr="001C1E74" w:rsidRDefault="00645424" w:rsidP="008D0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E74">
              <w:rPr>
                <w:rFonts w:ascii="Times New Roman" w:hAnsi="Times New Roman" w:cs="Times New Roman"/>
                <w:sz w:val="16"/>
                <w:szCs w:val="16"/>
              </w:rPr>
              <w:t>91,00</w:t>
            </w:r>
          </w:p>
        </w:tc>
      </w:tr>
    </w:tbl>
    <w:p w:rsidR="00645424" w:rsidRDefault="00645424" w:rsidP="005076B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645424" w:rsidRPr="004710A5" w:rsidRDefault="00645424" w:rsidP="005076B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E04563">
        <w:rPr>
          <w:rFonts w:ascii="Times New Roman" w:hAnsi="Times New Roman" w:cs="Times New Roman"/>
          <w:sz w:val="20"/>
          <w:szCs w:val="20"/>
        </w:rPr>
        <w:t>Проведенные расчеты показали</w:t>
      </w:r>
      <w:r w:rsidR="008D0AC0">
        <w:rPr>
          <w:rFonts w:ascii="Times New Roman" w:hAnsi="Times New Roman" w:cs="Times New Roman"/>
          <w:sz w:val="20"/>
          <w:szCs w:val="20"/>
        </w:rPr>
        <w:t>,</w:t>
      </w:r>
      <w:r w:rsidRPr="00E04563">
        <w:rPr>
          <w:rFonts w:ascii="Times New Roman" w:hAnsi="Times New Roman" w:cs="Times New Roman"/>
          <w:sz w:val="20"/>
          <w:szCs w:val="20"/>
        </w:rPr>
        <w:t xml:space="preserve"> что дополнительная выручка в опытной группе, которая ежедневно получала в своем рационе </w:t>
      </w:r>
      <w:r>
        <w:rPr>
          <w:rFonts w:ascii="Times New Roman" w:hAnsi="Times New Roman" w:cs="Times New Roman"/>
          <w:sz w:val="20"/>
          <w:szCs w:val="20"/>
        </w:rPr>
        <w:t>Йод</w:t>
      </w:r>
      <w:r>
        <w:rPr>
          <w:rFonts w:ascii="Times New Roman" w:hAnsi="Times New Roman" w:cs="Times New Roman"/>
          <w:sz w:val="20"/>
          <w:szCs w:val="20"/>
        </w:rPr>
        <w:t>и</w:t>
      </w:r>
      <w:r>
        <w:rPr>
          <w:rFonts w:ascii="Times New Roman" w:hAnsi="Times New Roman" w:cs="Times New Roman"/>
          <w:sz w:val="20"/>
          <w:szCs w:val="20"/>
        </w:rPr>
        <w:t xml:space="preserve">нол </w:t>
      </w:r>
      <w:r w:rsidRPr="00E04563">
        <w:rPr>
          <w:rFonts w:ascii="Times New Roman" w:hAnsi="Times New Roman" w:cs="Times New Roman"/>
          <w:sz w:val="20"/>
          <w:szCs w:val="20"/>
        </w:rPr>
        <w:t>в количестве 350</w:t>
      </w:r>
      <w:r w:rsidR="00B04590">
        <w:rPr>
          <w:rFonts w:ascii="Times New Roman" w:hAnsi="Times New Roman" w:cs="Times New Roman"/>
          <w:sz w:val="20"/>
          <w:szCs w:val="20"/>
        </w:rPr>
        <w:t> </w:t>
      </w:r>
      <w:r w:rsidRPr="00E04563">
        <w:rPr>
          <w:rFonts w:ascii="Times New Roman" w:hAnsi="Times New Roman" w:cs="Times New Roman"/>
          <w:sz w:val="20"/>
          <w:szCs w:val="20"/>
        </w:rPr>
        <w:t>мкг йод</w:t>
      </w:r>
      <w:r>
        <w:rPr>
          <w:rFonts w:ascii="Times New Roman" w:hAnsi="Times New Roman" w:cs="Times New Roman"/>
          <w:sz w:val="20"/>
          <w:szCs w:val="20"/>
        </w:rPr>
        <w:t>а</w:t>
      </w:r>
      <w:r w:rsidRPr="00E04563">
        <w:rPr>
          <w:rFonts w:ascii="Times New Roman" w:hAnsi="Times New Roman" w:cs="Times New Roman"/>
          <w:sz w:val="20"/>
          <w:szCs w:val="20"/>
        </w:rPr>
        <w:t xml:space="preserve"> на </w:t>
      </w:r>
      <w:r w:rsidR="00B04590">
        <w:rPr>
          <w:rFonts w:ascii="Times New Roman" w:hAnsi="Times New Roman" w:cs="Times New Roman"/>
          <w:sz w:val="20"/>
          <w:szCs w:val="20"/>
        </w:rPr>
        <w:t>1 </w:t>
      </w:r>
      <w:r w:rsidRPr="00E04563">
        <w:rPr>
          <w:rFonts w:ascii="Times New Roman" w:hAnsi="Times New Roman" w:cs="Times New Roman"/>
          <w:sz w:val="20"/>
          <w:szCs w:val="20"/>
        </w:rPr>
        <w:t>кг массы рыбы, составила 0,091</w:t>
      </w:r>
      <w:r w:rsidR="00B04590">
        <w:rPr>
          <w:rFonts w:ascii="Times New Roman" w:hAnsi="Times New Roman" w:cs="Times New Roman"/>
          <w:sz w:val="20"/>
          <w:szCs w:val="20"/>
        </w:rPr>
        <w:t> </w:t>
      </w:r>
      <w:r w:rsidR="00E344D6">
        <w:rPr>
          <w:rFonts w:ascii="Times New Roman" w:hAnsi="Times New Roman" w:cs="Times New Roman"/>
          <w:sz w:val="20"/>
          <w:szCs w:val="20"/>
        </w:rPr>
        <w:t>бел. </w:t>
      </w:r>
      <w:r w:rsidRPr="00E04563">
        <w:rPr>
          <w:rFonts w:ascii="Times New Roman" w:hAnsi="Times New Roman" w:cs="Times New Roman"/>
          <w:sz w:val="20"/>
          <w:szCs w:val="20"/>
        </w:rPr>
        <w:t>руб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E04563">
        <w:rPr>
          <w:rFonts w:ascii="Times New Roman" w:hAnsi="Times New Roman" w:cs="Times New Roman"/>
          <w:sz w:val="20"/>
          <w:szCs w:val="20"/>
        </w:rPr>
        <w:t xml:space="preserve">, соответственно дополнительная выручка в пересчете на </w:t>
      </w:r>
      <w:r w:rsidR="00B04590">
        <w:rPr>
          <w:rFonts w:ascii="Times New Roman" w:hAnsi="Times New Roman" w:cs="Times New Roman"/>
          <w:sz w:val="20"/>
          <w:szCs w:val="20"/>
        </w:rPr>
        <w:t>100</w:t>
      </w:r>
      <w:r w:rsidR="00CD349C">
        <w:rPr>
          <w:rFonts w:ascii="Times New Roman" w:hAnsi="Times New Roman" w:cs="Times New Roman"/>
          <w:sz w:val="20"/>
          <w:szCs w:val="20"/>
        </w:rPr>
        <w:t>0</w:t>
      </w:r>
      <w:r w:rsidR="00B04590">
        <w:rPr>
          <w:rFonts w:ascii="Times New Roman" w:hAnsi="Times New Roman" w:cs="Times New Roman"/>
          <w:sz w:val="20"/>
          <w:szCs w:val="20"/>
        </w:rPr>
        <w:t> </w:t>
      </w:r>
      <w:r w:rsidRPr="00E04563">
        <w:rPr>
          <w:rFonts w:ascii="Times New Roman" w:hAnsi="Times New Roman" w:cs="Times New Roman"/>
          <w:sz w:val="20"/>
          <w:szCs w:val="20"/>
        </w:rPr>
        <w:t>особей</w:t>
      </w:r>
      <w:r w:rsidR="00B04590" w:rsidRPr="00B04590">
        <w:rPr>
          <w:rFonts w:ascii="Times New Roman" w:hAnsi="Times New Roman" w:cs="Times New Roman"/>
          <w:sz w:val="20"/>
          <w:szCs w:val="20"/>
        </w:rPr>
        <w:t xml:space="preserve"> –</w:t>
      </w:r>
      <w:r w:rsidRPr="00E04563">
        <w:rPr>
          <w:rFonts w:ascii="Times New Roman" w:hAnsi="Times New Roman" w:cs="Times New Roman"/>
          <w:sz w:val="20"/>
          <w:szCs w:val="20"/>
        </w:rPr>
        <w:t xml:space="preserve"> 91,00 </w:t>
      </w:r>
      <w:r w:rsidR="00E344D6">
        <w:rPr>
          <w:rFonts w:ascii="Times New Roman" w:hAnsi="Times New Roman" w:cs="Times New Roman"/>
          <w:sz w:val="20"/>
          <w:szCs w:val="20"/>
        </w:rPr>
        <w:t xml:space="preserve">бел. </w:t>
      </w:r>
      <w:r w:rsidRPr="00E04563">
        <w:rPr>
          <w:rFonts w:ascii="Times New Roman" w:hAnsi="Times New Roman" w:cs="Times New Roman"/>
          <w:sz w:val="20"/>
          <w:szCs w:val="20"/>
        </w:rPr>
        <w:t>руб.</w:t>
      </w:r>
    </w:p>
    <w:p w:rsidR="00645424" w:rsidRPr="004710A5" w:rsidRDefault="00645424" w:rsidP="00CD002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645424" w:rsidRPr="004710A5" w:rsidRDefault="00645424" w:rsidP="00B045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710A5">
        <w:rPr>
          <w:rFonts w:ascii="Times New Roman" w:hAnsi="Times New Roman" w:cs="Times New Roman"/>
          <w:b/>
          <w:bCs/>
          <w:sz w:val="20"/>
          <w:szCs w:val="20"/>
        </w:rPr>
        <w:t>ЗАКЛЮЧЕНИЕ</w:t>
      </w:r>
    </w:p>
    <w:p w:rsidR="00645424" w:rsidRPr="004710A5" w:rsidRDefault="00645424" w:rsidP="00CD002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645424" w:rsidRDefault="00645424" w:rsidP="005076B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</w:t>
      </w:r>
      <w:r w:rsidRPr="004710A5">
        <w:rPr>
          <w:rFonts w:ascii="Times New Roman" w:hAnsi="Times New Roman" w:cs="Times New Roman"/>
          <w:sz w:val="20"/>
          <w:szCs w:val="20"/>
        </w:rPr>
        <w:t>атериал</w:t>
      </w:r>
      <w:r>
        <w:rPr>
          <w:rFonts w:ascii="Times New Roman" w:hAnsi="Times New Roman" w:cs="Times New Roman"/>
          <w:sz w:val="20"/>
          <w:szCs w:val="20"/>
        </w:rPr>
        <w:t>ы</w:t>
      </w:r>
      <w:r w:rsidRPr="004710A5">
        <w:rPr>
          <w:rFonts w:ascii="Times New Roman" w:hAnsi="Times New Roman" w:cs="Times New Roman"/>
          <w:sz w:val="20"/>
          <w:szCs w:val="20"/>
        </w:rPr>
        <w:t xml:space="preserve"> собственных исследований по использованию препар</w:t>
      </w:r>
      <w:r w:rsidRPr="004710A5">
        <w:rPr>
          <w:rFonts w:ascii="Times New Roman" w:hAnsi="Times New Roman" w:cs="Times New Roman"/>
          <w:sz w:val="20"/>
          <w:szCs w:val="20"/>
        </w:rPr>
        <w:t>а</w:t>
      </w:r>
      <w:r w:rsidRPr="004710A5">
        <w:rPr>
          <w:rFonts w:ascii="Times New Roman" w:hAnsi="Times New Roman" w:cs="Times New Roman"/>
          <w:sz w:val="20"/>
          <w:szCs w:val="20"/>
        </w:rPr>
        <w:t>та Йодинол позволя</w:t>
      </w:r>
      <w:r w:rsidR="00B04590">
        <w:rPr>
          <w:rFonts w:ascii="Times New Roman" w:hAnsi="Times New Roman" w:cs="Times New Roman"/>
          <w:sz w:val="20"/>
          <w:szCs w:val="20"/>
        </w:rPr>
        <w:t>ю</w:t>
      </w:r>
      <w:r w:rsidRPr="004710A5">
        <w:rPr>
          <w:rFonts w:ascii="Times New Roman" w:hAnsi="Times New Roman" w:cs="Times New Roman"/>
          <w:sz w:val="20"/>
          <w:szCs w:val="20"/>
        </w:rPr>
        <w:t>т рекомендовать использование данного преп</w:t>
      </w:r>
      <w:r w:rsidRPr="004710A5">
        <w:rPr>
          <w:rFonts w:ascii="Times New Roman" w:hAnsi="Times New Roman" w:cs="Times New Roman"/>
          <w:sz w:val="20"/>
          <w:szCs w:val="20"/>
        </w:rPr>
        <w:t>а</w:t>
      </w:r>
      <w:r w:rsidRPr="004710A5">
        <w:rPr>
          <w:rFonts w:ascii="Times New Roman" w:hAnsi="Times New Roman" w:cs="Times New Roman"/>
          <w:sz w:val="20"/>
          <w:szCs w:val="20"/>
        </w:rPr>
        <w:t>рата при выращивании линя в условиях садковой аквакультуры. Для</w:t>
      </w:r>
      <w:r w:rsidR="00B04590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>повышения живой массы лин</w:t>
      </w:r>
      <w:r w:rsidR="00B04590">
        <w:rPr>
          <w:rFonts w:ascii="Times New Roman" w:hAnsi="Times New Roman" w:cs="Times New Roman"/>
          <w:sz w:val="20"/>
          <w:szCs w:val="20"/>
        </w:rPr>
        <w:t>я</w:t>
      </w:r>
      <w:r w:rsidRPr="004710A5">
        <w:rPr>
          <w:rFonts w:ascii="Times New Roman" w:hAnsi="Times New Roman" w:cs="Times New Roman"/>
          <w:sz w:val="20"/>
          <w:szCs w:val="20"/>
        </w:rPr>
        <w:t>, улучшения товарных качеств и экстерьерных показателей, оптимизации белкового обмена и горм</w:t>
      </w:r>
      <w:r w:rsidRPr="004710A5">
        <w:rPr>
          <w:rFonts w:ascii="Times New Roman" w:hAnsi="Times New Roman" w:cs="Times New Roman"/>
          <w:sz w:val="20"/>
          <w:szCs w:val="20"/>
        </w:rPr>
        <w:t>о</w:t>
      </w:r>
      <w:r w:rsidRPr="004710A5">
        <w:rPr>
          <w:rFonts w:ascii="Times New Roman" w:hAnsi="Times New Roman" w:cs="Times New Roman"/>
          <w:sz w:val="20"/>
          <w:szCs w:val="20"/>
        </w:rPr>
        <w:t xml:space="preserve">нального уровня сыворотки крови, увеличения содержания йода в мышечной ткани рыб рекомендуется вводить препарат Йодинол в комбикорм </w:t>
      </w:r>
      <w:r w:rsidR="00E812C0">
        <w:rPr>
          <w:rFonts w:ascii="Times New Roman" w:hAnsi="Times New Roman" w:cs="Times New Roman"/>
          <w:sz w:val="20"/>
          <w:szCs w:val="20"/>
        </w:rPr>
        <w:t>из расчета</w:t>
      </w:r>
      <w:r w:rsidR="00E812C0" w:rsidRPr="005076B4">
        <w:rPr>
          <w:rFonts w:ascii="Times New Roman" w:hAnsi="Times New Roman" w:cs="Times New Roman"/>
          <w:sz w:val="20"/>
          <w:szCs w:val="20"/>
        </w:rPr>
        <w:t xml:space="preserve"> </w:t>
      </w:r>
      <w:r w:rsidRPr="004710A5">
        <w:rPr>
          <w:rFonts w:ascii="Times New Roman" w:hAnsi="Times New Roman" w:cs="Times New Roman"/>
          <w:sz w:val="20"/>
          <w:szCs w:val="20"/>
        </w:rPr>
        <w:t>350</w:t>
      </w:r>
      <w:r w:rsidR="00B04590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 xml:space="preserve">мкг йода на </w:t>
      </w:r>
      <w:r w:rsidR="00B04590">
        <w:rPr>
          <w:rFonts w:ascii="Times New Roman" w:hAnsi="Times New Roman" w:cs="Times New Roman"/>
          <w:sz w:val="20"/>
          <w:szCs w:val="20"/>
        </w:rPr>
        <w:t>1 </w:t>
      </w:r>
      <w:r w:rsidRPr="004710A5">
        <w:rPr>
          <w:rFonts w:ascii="Times New Roman" w:hAnsi="Times New Roman" w:cs="Times New Roman"/>
          <w:sz w:val="20"/>
          <w:szCs w:val="20"/>
        </w:rPr>
        <w:t>кг живой массы рыб</w:t>
      </w:r>
      <w:r w:rsidR="00B04590">
        <w:rPr>
          <w:rFonts w:ascii="Times New Roman" w:hAnsi="Times New Roman" w:cs="Times New Roman"/>
          <w:sz w:val="20"/>
          <w:szCs w:val="20"/>
        </w:rPr>
        <w:t>ы</w:t>
      </w:r>
      <w:r w:rsidRPr="004710A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в сутки </w:t>
      </w:r>
      <w:r w:rsidRPr="004710A5">
        <w:rPr>
          <w:rFonts w:ascii="Times New Roman" w:hAnsi="Times New Roman" w:cs="Times New Roman"/>
          <w:sz w:val="20"/>
          <w:szCs w:val="20"/>
        </w:rPr>
        <w:t>(</w:t>
      </w:r>
      <w:r w:rsidR="00B04590">
        <w:rPr>
          <w:rFonts w:ascii="Times New Roman" w:hAnsi="Times New Roman" w:cs="Times New Roman"/>
          <w:sz w:val="20"/>
          <w:szCs w:val="20"/>
        </w:rPr>
        <w:t>э</w:t>
      </w:r>
      <w:r w:rsidRPr="004710A5">
        <w:rPr>
          <w:rFonts w:ascii="Times New Roman" w:hAnsi="Times New Roman" w:cs="Times New Roman"/>
          <w:sz w:val="20"/>
          <w:szCs w:val="20"/>
        </w:rPr>
        <w:t>то эквивалентно 0,11</w:t>
      </w:r>
      <w:r w:rsidR="00E812C0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>мл препарата Йодинол на 1</w:t>
      </w:r>
      <w:r w:rsidR="001126E0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>кг живой массы рыб</w:t>
      </w:r>
      <w:r w:rsidR="00B04590">
        <w:rPr>
          <w:rFonts w:ascii="Times New Roman" w:hAnsi="Times New Roman" w:cs="Times New Roman"/>
          <w:sz w:val="20"/>
          <w:szCs w:val="20"/>
        </w:rPr>
        <w:t>ы</w:t>
      </w:r>
      <w:r>
        <w:rPr>
          <w:rFonts w:ascii="Times New Roman" w:hAnsi="Times New Roman" w:cs="Times New Roman"/>
          <w:sz w:val="20"/>
          <w:szCs w:val="20"/>
        </w:rPr>
        <w:t xml:space="preserve"> в сутки), что способствует увеличению живой массы рыб</w:t>
      </w:r>
      <w:r w:rsidR="00B04590">
        <w:rPr>
          <w:rFonts w:ascii="Times New Roman" w:hAnsi="Times New Roman" w:cs="Times New Roman"/>
          <w:sz w:val="20"/>
          <w:szCs w:val="20"/>
        </w:rPr>
        <w:t>ы</w:t>
      </w:r>
      <w:r>
        <w:rPr>
          <w:rFonts w:ascii="Times New Roman" w:hAnsi="Times New Roman" w:cs="Times New Roman"/>
          <w:sz w:val="20"/>
          <w:szCs w:val="20"/>
        </w:rPr>
        <w:t xml:space="preserve"> на 12,9</w:t>
      </w:r>
      <w:r w:rsidR="00B04590">
        <w:rPr>
          <w:rFonts w:ascii="Times New Roman" w:hAnsi="Times New Roman" w:cs="Times New Roman"/>
          <w:sz w:val="20"/>
          <w:szCs w:val="20"/>
        </w:rPr>
        <w:t> </w:t>
      </w:r>
      <w:r>
        <w:rPr>
          <w:rFonts w:ascii="Times New Roman" w:hAnsi="Times New Roman" w:cs="Times New Roman"/>
          <w:sz w:val="20"/>
          <w:szCs w:val="20"/>
        </w:rPr>
        <w:t xml:space="preserve">%, выхода съедобных частей на </w:t>
      </w:r>
      <w:r w:rsidRPr="004710A5">
        <w:rPr>
          <w:rFonts w:ascii="Times New Roman" w:hAnsi="Times New Roman" w:cs="Times New Roman"/>
          <w:sz w:val="20"/>
          <w:szCs w:val="20"/>
        </w:rPr>
        <w:t>5,1</w:t>
      </w:r>
      <w:r w:rsidR="00CD349C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>%</w:t>
      </w:r>
      <w:r>
        <w:rPr>
          <w:rFonts w:ascii="Times New Roman" w:hAnsi="Times New Roman" w:cs="Times New Roman"/>
          <w:sz w:val="20"/>
          <w:szCs w:val="20"/>
        </w:rPr>
        <w:t xml:space="preserve">, повышению коэффициента мясности на </w:t>
      </w:r>
      <w:r w:rsidRPr="005076B4">
        <w:rPr>
          <w:rFonts w:ascii="Times New Roman" w:hAnsi="Times New Roman" w:cs="Times New Roman"/>
          <w:sz w:val="20"/>
          <w:szCs w:val="20"/>
        </w:rPr>
        <w:t>1,01</w:t>
      </w:r>
      <w:r w:rsidR="00CD349C">
        <w:rPr>
          <w:rFonts w:ascii="Times New Roman" w:hAnsi="Times New Roman" w:cs="Times New Roman"/>
          <w:sz w:val="20"/>
          <w:szCs w:val="20"/>
        </w:rPr>
        <w:t> е</w:t>
      </w:r>
      <w:r w:rsidRPr="005076B4">
        <w:rPr>
          <w:rFonts w:ascii="Times New Roman" w:hAnsi="Times New Roman" w:cs="Times New Roman"/>
          <w:sz w:val="20"/>
          <w:szCs w:val="20"/>
        </w:rPr>
        <w:t>д. (при Р</w:t>
      </w:r>
      <w:r w:rsidR="00B04590">
        <w:rPr>
          <w:rFonts w:ascii="Times New Roman" w:hAnsi="Times New Roman" w:cs="Times New Roman"/>
          <w:sz w:val="20"/>
          <w:szCs w:val="20"/>
        </w:rPr>
        <w:t> </w:t>
      </w:r>
      <w:r w:rsidRPr="005076B4">
        <w:rPr>
          <w:rFonts w:ascii="Times New Roman" w:hAnsi="Times New Roman" w:cs="Times New Roman"/>
          <w:sz w:val="20"/>
          <w:szCs w:val="20"/>
        </w:rPr>
        <w:t>≤</w:t>
      </w:r>
      <w:r w:rsidR="00B04590">
        <w:rPr>
          <w:rFonts w:ascii="Times New Roman" w:hAnsi="Times New Roman" w:cs="Times New Roman"/>
          <w:sz w:val="20"/>
          <w:szCs w:val="20"/>
        </w:rPr>
        <w:t> </w:t>
      </w:r>
      <w:r w:rsidRPr="005076B4">
        <w:rPr>
          <w:rFonts w:ascii="Times New Roman" w:hAnsi="Times New Roman" w:cs="Times New Roman"/>
          <w:sz w:val="20"/>
          <w:szCs w:val="20"/>
        </w:rPr>
        <w:t>0,05)</w:t>
      </w:r>
      <w:r>
        <w:rPr>
          <w:rFonts w:ascii="Times New Roman" w:hAnsi="Times New Roman" w:cs="Times New Roman"/>
          <w:sz w:val="20"/>
          <w:szCs w:val="20"/>
        </w:rPr>
        <w:t xml:space="preserve">, увеличению содержания йода в мышечной ткани на 35,84 мкг/кг </w:t>
      </w:r>
      <w:r w:rsidRPr="004710A5">
        <w:rPr>
          <w:rFonts w:ascii="Times New Roman" w:hAnsi="Times New Roman" w:cs="Times New Roman"/>
          <w:sz w:val="20"/>
          <w:szCs w:val="20"/>
        </w:rPr>
        <w:t>(Р</w:t>
      </w:r>
      <w:r w:rsidR="00B04590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>≤</w:t>
      </w:r>
      <w:r w:rsidR="00B04590">
        <w:rPr>
          <w:rFonts w:ascii="Times New Roman" w:hAnsi="Times New Roman" w:cs="Times New Roman"/>
          <w:sz w:val="20"/>
          <w:szCs w:val="20"/>
        </w:rPr>
        <w:t> </w:t>
      </w:r>
      <w:r w:rsidRPr="004710A5">
        <w:rPr>
          <w:rFonts w:ascii="Times New Roman" w:hAnsi="Times New Roman" w:cs="Times New Roman"/>
          <w:sz w:val="20"/>
          <w:szCs w:val="20"/>
        </w:rPr>
        <w:t>0,001)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645424" w:rsidRDefault="00645424" w:rsidP="00402F0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5076B4">
        <w:rPr>
          <w:rFonts w:ascii="Times New Roman" w:hAnsi="Times New Roman" w:cs="Times New Roman"/>
          <w:sz w:val="20"/>
          <w:szCs w:val="20"/>
        </w:rPr>
        <w:t xml:space="preserve">Введение препарата Йодинол </w:t>
      </w:r>
      <w:r w:rsidR="00E812C0" w:rsidRPr="004710A5">
        <w:rPr>
          <w:rFonts w:ascii="Times New Roman" w:hAnsi="Times New Roman" w:cs="Times New Roman"/>
          <w:sz w:val="20"/>
          <w:szCs w:val="20"/>
        </w:rPr>
        <w:t xml:space="preserve">в дозировке </w:t>
      </w:r>
      <w:r w:rsidRPr="005076B4">
        <w:rPr>
          <w:rFonts w:ascii="Times New Roman" w:hAnsi="Times New Roman" w:cs="Times New Roman"/>
          <w:sz w:val="20"/>
          <w:szCs w:val="20"/>
        </w:rPr>
        <w:t>350</w:t>
      </w:r>
      <w:r w:rsidR="00B04590">
        <w:rPr>
          <w:rFonts w:ascii="Times New Roman" w:hAnsi="Times New Roman" w:cs="Times New Roman"/>
          <w:sz w:val="20"/>
          <w:szCs w:val="20"/>
        </w:rPr>
        <w:t> </w:t>
      </w:r>
      <w:r w:rsidRPr="005076B4">
        <w:rPr>
          <w:rFonts w:ascii="Times New Roman" w:hAnsi="Times New Roman" w:cs="Times New Roman"/>
          <w:sz w:val="20"/>
          <w:szCs w:val="20"/>
        </w:rPr>
        <w:t xml:space="preserve">мкг </w:t>
      </w:r>
      <w:r w:rsidR="00E812C0">
        <w:rPr>
          <w:rFonts w:ascii="Times New Roman" w:hAnsi="Times New Roman" w:cs="Times New Roman"/>
          <w:sz w:val="20"/>
          <w:szCs w:val="20"/>
        </w:rPr>
        <w:t xml:space="preserve">йода </w:t>
      </w:r>
      <w:r w:rsidRPr="005076B4">
        <w:rPr>
          <w:rFonts w:ascii="Times New Roman" w:hAnsi="Times New Roman" w:cs="Times New Roman"/>
          <w:sz w:val="20"/>
          <w:szCs w:val="20"/>
        </w:rPr>
        <w:t>на 1 кг ма</w:t>
      </w:r>
      <w:r w:rsidRPr="005076B4">
        <w:rPr>
          <w:rFonts w:ascii="Times New Roman" w:hAnsi="Times New Roman" w:cs="Times New Roman"/>
          <w:sz w:val="20"/>
          <w:szCs w:val="20"/>
        </w:rPr>
        <w:t>с</w:t>
      </w:r>
      <w:r w:rsidRPr="005076B4">
        <w:rPr>
          <w:rFonts w:ascii="Times New Roman" w:hAnsi="Times New Roman" w:cs="Times New Roman"/>
          <w:sz w:val="20"/>
          <w:szCs w:val="20"/>
        </w:rPr>
        <w:t>сы рыб</w:t>
      </w:r>
      <w:r w:rsidR="00E812C0">
        <w:rPr>
          <w:rFonts w:ascii="Times New Roman" w:hAnsi="Times New Roman" w:cs="Times New Roman"/>
          <w:sz w:val="20"/>
          <w:szCs w:val="20"/>
        </w:rPr>
        <w:t>ы</w:t>
      </w:r>
      <w:r w:rsidRPr="005076B4">
        <w:rPr>
          <w:rFonts w:ascii="Times New Roman" w:hAnsi="Times New Roman" w:cs="Times New Roman"/>
          <w:sz w:val="20"/>
          <w:szCs w:val="20"/>
        </w:rPr>
        <w:t xml:space="preserve"> позволило в условиях садковой аквакультуры</w:t>
      </w:r>
      <w:r w:rsidR="00E812C0">
        <w:rPr>
          <w:rFonts w:ascii="Times New Roman" w:hAnsi="Times New Roman" w:cs="Times New Roman"/>
          <w:sz w:val="20"/>
          <w:szCs w:val="20"/>
        </w:rPr>
        <w:t xml:space="preserve"> </w:t>
      </w:r>
      <w:r w:rsidRPr="005076B4">
        <w:rPr>
          <w:rFonts w:ascii="Times New Roman" w:hAnsi="Times New Roman" w:cs="Times New Roman"/>
          <w:sz w:val="20"/>
          <w:szCs w:val="20"/>
        </w:rPr>
        <w:t>получить д</w:t>
      </w:r>
      <w:r w:rsidRPr="005076B4">
        <w:rPr>
          <w:rFonts w:ascii="Times New Roman" w:hAnsi="Times New Roman" w:cs="Times New Roman"/>
          <w:sz w:val="20"/>
          <w:szCs w:val="20"/>
        </w:rPr>
        <w:t>о</w:t>
      </w:r>
      <w:r w:rsidRPr="005076B4">
        <w:rPr>
          <w:rFonts w:ascii="Times New Roman" w:hAnsi="Times New Roman" w:cs="Times New Roman"/>
          <w:sz w:val="20"/>
          <w:szCs w:val="20"/>
        </w:rPr>
        <w:t>полнительн</w:t>
      </w:r>
      <w:r>
        <w:rPr>
          <w:rFonts w:ascii="Times New Roman" w:hAnsi="Times New Roman" w:cs="Times New Roman"/>
          <w:sz w:val="20"/>
          <w:szCs w:val="20"/>
        </w:rPr>
        <w:t>ую</w:t>
      </w:r>
      <w:r w:rsidRPr="005076B4">
        <w:rPr>
          <w:rFonts w:ascii="Times New Roman" w:hAnsi="Times New Roman" w:cs="Times New Roman"/>
          <w:sz w:val="20"/>
          <w:szCs w:val="20"/>
        </w:rPr>
        <w:t xml:space="preserve"> выручк</w:t>
      </w:r>
      <w:r>
        <w:rPr>
          <w:rFonts w:ascii="Times New Roman" w:hAnsi="Times New Roman" w:cs="Times New Roman"/>
          <w:sz w:val="20"/>
          <w:szCs w:val="20"/>
        </w:rPr>
        <w:t>у в размере</w:t>
      </w:r>
      <w:r w:rsidRPr="005076B4">
        <w:rPr>
          <w:rFonts w:ascii="Times New Roman" w:hAnsi="Times New Roman" w:cs="Times New Roman"/>
          <w:sz w:val="20"/>
          <w:szCs w:val="20"/>
        </w:rPr>
        <w:t xml:space="preserve"> 91,00</w:t>
      </w:r>
      <w:r w:rsidR="00E344D6">
        <w:rPr>
          <w:rFonts w:ascii="Times New Roman" w:hAnsi="Times New Roman" w:cs="Times New Roman"/>
          <w:sz w:val="20"/>
          <w:szCs w:val="20"/>
        </w:rPr>
        <w:t> бел. </w:t>
      </w:r>
      <w:r>
        <w:rPr>
          <w:rFonts w:ascii="Times New Roman" w:hAnsi="Times New Roman" w:cs="Times New Roman"/>
          <w:sz w:val="20"/>
          <w:szCs w:val="20"/>
        </w:rPr>
        <w:t>руб.</w:t>
      </w:r>
      <w:r w:rsidRPr="005076B4">
        <w:rPr>
          <w:rFonts w:ascii="Times New Roman" w:hAnsi="Times New Roman" w:cs="Times New Roman"/>
          <w:sz w:val="20"/>
          <w:szCs w:val="20"/>
        </w:rPr>
        <w:t xml:space="preserve"> (в расчете на </w:t>
      </w:r>
      <w:r w:rsidR="00E812C0">
        <w:rPr>
          <w:rFonts w:ascii="Times New Roman" w:hAnsi="Times New Roman" w:cs="Times New Roman"/>
          <w:sz w:val="20"/>
          <w:szCs w:val="20"/>
        </w:rPr>
        <w:t>1000</w:t>
      </w:r>
      <w:r w:rsidR="00E344D6">
        <w:rPr>
          <w:rFonts w:ascii="Times New Roman" w:hAnsi="Times New Roman" w:cs="Times New Roman"/>
          <w:sz w:val="20"/>
          <w:szCs w:val="20"/>
        </w:rPr>
        <w:t> </w:t>
      </w:r>
      <w:r w:rsidRPr="005076B4">
        <w:rPr>
          <w:rFonts w:ascii="Times New Roman" w:hAnsi="Times New Roman" w:cs="Times New Roman"/>
          <w:sz w:val="20"/>
          <w:szCs w:val="20"/>
        </w:rPr>
        <w:t>особей</w:t>
      </w:r>
      <w:r w:rsidR="00E812C0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076B4">
        <w:rPr>
          <w:rFonts w:ascii="Times New Roman" w:hAnsi="Times New Roman" w:cs="Times New Roman"/>
          <w:sz w:val="20"/>
          <w:szCs w:val="20"/>
        </w:rPr>
        <w:t>в ценах 2018 г.).</w:t>
      </w:r>
    </w:p>
    <w:p w:rsidR="00645424" w:rsidRPr="004710A5" w:rsidRDefault="00645424" w:rsidP="00402F0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645424" w:rsidRPr="008D0AC0" w:rsidRDefault="00873D60" w:rsidP="00992596">
      <w:pPr>
        <w:spacing w:after="0" w:line="240" w:lineRule="auto"/>
        <w:jc w:val="center"/>
        <w:rPr>
          <w:rFonts w:ascii="Times New Roman" w:hAnsi="Times New Roman" w:cs="Times New Roman"/>
          <w:bCs/>
          <w:sz w:val="16"/>
          <w:szCs w:val="16"/>
          <w:lang w:eastAsia="ru-RU"/>
        </w:rPr>
      </w:pPr>
      <w:r>
        <w:rPr>
          <w:rFonts w:ascii="Times New Roman" w:hAnsi="Times New Roman" w:cs="Times New Roman"/>
          <w:b/>
          <w:bCs/>
          <w:sz w:val="16"/>
          <w:szCs w:val="16"/>
          <w:lang w:eastAsia="ru-RU"/>
        </w:rPr>
        <w:br w:type="page"/>
      </w:r>
      <w:r w:rsidR="008D0AC0" w:rsidRPr="008D0AC0">
        <w:rPr>
          <w:rFonts w:ascii="Times New Roman" w:hAnsi="Times New Roman" w:cs="Times New Roman"/>
          <w:bCs/>
          <w:sz w:val="16"/>
          <w:szCs w:val="16"/>
          <w:lang w:eastAsia="ru-RU"/>
        </w:rPr>
        <w:lastRenderedPageBreak/>
        <w:t>БИБЛИОГРАФИЧЕСКИЙ СПИСОК</w:t>
      </w:r>
    </w:p>
    <w:p w:rsidR="00645424" w:rsidRPr="004710A5" w:rsidRDefault="00645424" w:rsidP="009925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</w:p>
    <w:p w:rsidR="00645424" w:rsidRPr="00143D2E" w:rsidRDefault="00645424" w:rsidP="00992596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E812C0">
        <w:rPr>
          <w:rFonts w:ascii="Times New Roman" w:hAnsi="Times New Roman" w:cs="Times New Roman"/>
          <w:spacing w:val="20"/>
          <w:sz w:val="16"/>
          <w:szCs w:val="16"/>
        </w:rPr>
        <w:t>Гончари</w:t>
      </w:r>
      <w:r w:rsidRPr="00143D2E">
        <w:rPr>
          <w:rFonts w:ascii="Times New Roman" w:hAnsi="Times New Roman" w:cs="Times New Roman"/>
          <w:sz w:val="16"/>
          <w:szCs w:val="16"/>
        </w:rPr>
        <w:t>к, Ю. М. Особенности содержания линя (</w:t>
      </w:r>
      <w:r w:rsidR="00CF2A88" w:rsidRPr="00CF2A88">
        <w:rPr>
          <w:rFonts w:ascii="Times New Roman" w:hAnsi="Times New Roman" w:cs="Times New Roman"/>
          <w:i/>
          <w:sz w:val="16"/>
          <w:szCs w:val="16"/>
        </w:rPr>
        <w:t>Т</w:t>
      </w:r>
      <w:r w:rsidRPr="00143D2E">
        <w:rPr>
          <w:rFonts w:ascii="Times New Roman" w:hAnsi="Times New Roman" w:cs="Times New Roman"/>
          <w:i/>
          <w:iCs/>
          <w:sz w:val="16"/>
          <w:szCs w:val="16"/>
        </w:rPr>
        <w:t>inca tinca</w:t>
      </w:r>
      <w:r w:rsidRPr="00143D2E">
        <w:rPr>
          <w:rFonts w:ascii="Times New Roman" w:hAnsi="Times New Roman" w:cs="Times New Roman"/>
          <w:sz w:val="16"/>
          <w:szCs w:val="16"/>
        </w:rPr>
        <w:t xml:space="preserve"> </w:t>
      </w:r>
      <w:r w:rsidR="00E812C0">
        <w:rPr>
          <w:rFonts w:ascii="Times New Roman" w:hAnsi="Times New Roman" w:cs="Times New Roman"/>
          <w:sz w:val="16"/>
          <w:szCs w:val="16"/>
          <w:lang w:val="en-US"/>
        </w:rPr>
        <w:t>L</w:t>
      </w:r>
      <w:r w:rsidR="00E812C0" w:rsidRPr="00E812C0">
        <w:rPr>
          <w:rFonts w:ascii="Times New Roman" w:hAnsi="Times New Roman" w:cs="Times New Roman"/>
          <w:sz w:val="16"/>
          <w:szCs w:val="16"/>
        </w:rPr>
        <w:t>.)</w:t>
      </w:r>
      <w:r w:rsidRPr="00143D2E">
        <w:rPr>
          <w:rFonts w:ascii="Times New Roman" w:hAnsi="Times New Roman" w:cs="Times New Roman"/>
          <w:sz w:val="16"/>
          <w:szCs w:val="16"/>
        </w:rPr>
        <w:t xml:space="preserve"> в искусстве</w:t>
      </w:r>
      <w:r w:rsidRPr="00143D2E">
        <w:rPr>
          <w:rFonts w:ascii="Times New Roman" w:hAnsi="Times New Roman" w:cs="Times New Roman"/>
          <w:sz w:val="16"/>
          <w:szCs w:val="16"/>
        </w:rPr>
        <w:t>н</w:t>
      </w:r>
      <w:r w:rsidRPr="00143D2E">
        <w:rPr>
          <w:rFonts w:ascii="Times New Roman" w:hAnsi="Times New Roman" w:cs="Times New Roman"/>
          <w:sz w:val="16"/>
          <w:szCs w:val="16"/>
        </w:rPr>
        <w:t>ных условиях / Ю. М. Гончарик // От идеи – к инновации</w:t>
      </w:r>
      <w:r w:rsidR="00E812C0">
        <w:rPr>
          <w:rFonts w:ascii="Times New Roman" w:hAnsi="Times New Roman" w:cs="Times New Roman"/>
          <w:sz w:val="16"/>
          <w:szCs w:val="16"/>
          <w:lang w:val="en-US"/>
        </w:rPr>
        <w:t> </w:t>
      </w:r>
      <w:r w:rsidRPr="00143D2E">
        <w:rPr>
          <w:rFonts w:ascii="Times New Roman" w:hAnsi="Times New Roman" w:cs="Times New Roman"/>
          <w:sz w:val="16"/>
          <w:szCs w:val="16"/>
        </w:rPr>
        <w:t xml:space="preserve">: материалы </w:t>
      </w:r>
      <w:r w:rsidRPr="00143D2E">
        <w:rPr>
          <w:rFonts w:ascii="Times New Roman" w:hAnsi="Times New Roman" w:cs="Times New Roman"/>
          <w:sz w:val="16"/>
          <w:szCs w:val="16"/>
          <w:lang w:val="en-US"/>
        </w:rPr>
        <w:t>XXV</w:t>
      </w:r>
      <w:r w:rsidRPr="00143D2E">
        <w:rPr>
          <w:rFonts w:ascii="Times New Roman" w:hAnsi="Times New Roman" w:cs="Times New Roman"/>
          <w:sz w:val="16"/>
          <w:szCs w:val="16"/>
        </w:rPr>
        <w:t xml:space="preserve"> юбилейной междунар. студ. науч.-практ. конф., Мозырь, 26</w:t>
      </w:r>
      <w:r w:rsidR="00E812C0">
        <w:rPr>
          <w:rFonts w:ascii="Times New Roman" w:hAnsi="Times New Roman" w:cs="Times New Roman"/>
          <w:sz w:val="16"/>
          <w:szCs w:val="16"/>
          <w:lang w:val="en-US"/>
        </w:rPr>
        <w:t> </w:t>
      </w:r>
      <w:r w:rsidRPr="00143D2E">
        <w:rPr>
          <w:rFonts w:ascii="Times New Roman" w:hAnsi="Times New Roman" w:cs="Times New Roman"/>
          <w:sz w:val="16"/>
          <w:szCs w:val="16"/>
        </w:rPr>
        <w:t>апр. 2018</w:t>
      </w:r>
      <w:r w:rsidR="00E812C0">
        <w:rPr>
          <w:rFonts w:ascii="Times New Roman" w:hAnsi="Times New Roman" w:cs="Times New Roman"/>
          <w:sz w:val="16"/>
          <w:szCs w:val="16"/>
          <w:lang w:val="en-US"/>
        </w:rPr>
        <w:t> </w:t>
      </w:r>
      <w:r w:rsidRPr="00143D2E">
        <w:rPr>
          <w:rFonts w:ascii="Times New Roman" w:hAnsi="Times New Roman" w:cs="Times New Roman"/>
          <w:sz w:val="16"/>
          <w:szCs w:val="16"/>
        </w:rPr>
        <w:t>г.</w:t>
      </w:r>
      <w:r w:rsidR="00E812C0">
        <w:rPr>
          <w:rFonts w:ascii="Times New Roman" w:hAnsi="Times New Roman" w:cs="Times New Roman"/>
          <w:sz w:val="16"/>
          <w:szCs w:val="16"/>
          <w:lang w:val="en-US"/>
        </w:rPr>
        <w:t> </w:t>
      </w:r>
      <w:r w:rsidRPr="00143D2E">
        <w:rPr>
          <w:rFonts w:ascii="Times New Roman" w:hAnsi="Times New Roman" w:cs="Times New Roman"/>
          <w:sz w:val="16"/>
          <w:szCs w:val="16"/>
        </w:rPr>
        <w:t>: в 3</w:t>
      </w:r>
      <w:r w:rsidR="00E812C0">
        <w:rPr>
          <w:rFonts w:ascii="Times New Roman" w:hAnsi="Times New Roman" w:cs="Times New Roman"/>
          <w:sz w:val="16"/>
          <w:szCs w:val="16"/>
          <w:lang w:val="en-US"/>
        </w:rPr>
        <w:t> </w:t>
      </w:r>
      <w:r w:rsidRPr="00143D2E">
        <w:rPr>
          <w:rFonts w:ascii="Times New Roman" w:hAnsi="Times New Roman" w:cs="Times New Roman"/>
          <w:sz w:val="16"/>
          <w:szCs w:val="16"/>
        </w:rPr>
        <w:t>ч. / УО</w:t>
      </w:r>
      <w:r w:rsidR="00E812C0">
        <w:rPr>
          <w:rFonts w:ascii="Times New Roman" w:hAnsi="Times New Roman" w:cs="Times New Roman"/>
          <w:sz w:val="16"/>
          <w:szCs w:val="16"/>
          <w:lang w:val="en-US"/>
        </w:rPr>
        <w:t> </w:t>
      </w:r>
      <w:r w:rsidRPr="00143D2E">
        <w:rPr>
          <w:rFonts w:ascii="Times New Roman" w:hAnsi="Times New Roman" w:cs="Times New Roman"/>
          <w:sz w:val="16"/>
          <w:szCs w:val="16"/>
        </w:rPr>
        <w:t>МГПУ им.</w:t>
      </w:r>
      <w:r w:rsidR="00E812C0">
        <w:rPr>
          <w:rFonts w:ascii="Times New Roman" w:hAnsi="Times New Roman" w:cs="Times New Roman"/>
          <w:sz w:val="16"/>
          <w:szCs w:val="16"/>
          <w:lang w:val="en-US"/>
        </w:rPr>
        <w:t> </w:t>
      </w:r>
      <w:r w:rsidRPr="00143D2E">
        <w:rPr>
          <w:rFonts w:ascii="Times New Roman" w:hAnsi="Times New Roman" w:cs="Times New Roman"/>
          <w:sz w:val="16"/>
          <w:szCs w:val="16"/>
        </w:rPr>
        <w:t>И.</w:t>
      </w:r>
      <w:r w:rsidR="00E812C0">
        <w:rPr>
          <w:rFonts w:ascii="Times New Roman" w:hAnsi="Times New Roman" w:cs="Times New Roman"/>
          <w:sz w:val="16"/>
          <w:szCs w:val="16"/>
          <w:lang w:val="en-US"/>
        </w:rPr>
        <w:t> </w:t>
      </w:r>
      <w:r w:rsidRPr="00143D2E">
        <w:rPr>
          <w:rFonts w:ascii="Times New Roman" w:hAnsi="Times New Roman" w:cs="Times New Roman"/>
          <w:sz w:val="16"/>
          <w:szCs w:val="16"/>
        </w:rPr>
        <w:t>П.</w:t>
      </w:r>
      <w:r w:rsidR="00E812C0">
        <w:rPr>
          <w:rFonts w:ascii="Times New Roman" w:hAnsi="Times New Roman" w:cs="Times New Roman"/>
          <w:sz w:val="16"/>
          <w:szCs w:val="16"/>
          <w:lang w:val="en-US"/>
        </w:rPr>
        <w:t> </w:t>
      </w:r>
      <w:r w:rsidRPr="00143D2E">
        <w:rPr>
          <w:rFonts w:ascii="Times New Roman" w:hAnsi="Times New Roman" w:cs="Times New Roman"/>
          <w:sz w:val="16"/>
          <w:szCs w:val="16"/>
        </w:rPr>
        <w:t>Шамякина ; редкол.: В. Н. Навныко (отв. ред.) [и др.]. – Мозырь, 2018. – Ч. 1.</w:t>
      </w:r>
      <w:r w:rsidR="00E812C0">
        <w:rPr>
          <w:rFonts w:ascii="Times New Roman" w:hAnsi="Times New Roman" w:cs="Times New Roman"/>
          <w:sz w:val="16"/>
          <w:szCs w:val="16"/>
          <w:lang w:val="en-US"/>
        </w:rPr>
        <w:t> </w:t>
      </w:r>
      <w:r w:rsidRPr="00143D2E">
        <w:rPr>
          <w:rFonts w:ascii="Times New Roman" w:hAnsi="Times New Roman" w:cs="Times New Roman"/>
          <w:sz w:val="16"/>
          <w:szCs w:val="16"/>
        </w:rPr>
        <w:t>– С.</w:t>
      </w:r>
      <w:r w:rsidR="00E812C0">
        <w:rPr>
          <w:rFonts w:ascii="Times New Roman" w:hAnsi="Times New Roman" w:cs="Times New Roman"/>
          <w:sz w:val="16"/>
          <w:szCs w:val="16"/>
          <w:lang w:val="en-US"/>
        </w:rPr>
        <w:t> </w:t>
      </w:r>
      <w:r w:rsidRPr="00143D2E">
        <w:rPr>
          <w:rFonts w:ascii="Times New Roman" w:hAnsi="Times New Roman" w:cs="Times New Roman"/>
          <w:sz w:val="16"/>
          <w:szCs w:val="16"/>
        </w:rPr>
        <w:t>161–162.</w:t>
      </w:r>
    </w:p>
    <w:p w:rsidR="00645424" w:rsidRPr="00143D2E" w:rsidRDefault="00645424" w:rsidP="00992596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E812C0">
        <w:rPr>
          <w:rFonts w:ascii="Times New Roman" w:hAnsi="Times New Roman" w:cs="Times New Roman"/>
          <w:spacing w:val="20"/>
          <w:sz w:val="16"/>
          <w:szCs w:val="16"/>
        </w:rPr>
        <w:t>Гончари</w:t>
      </w:r>
      <w:r w:rsidRPr="00143D2E">
        <w:rPr>
          <w:rFonts w:ascii="Times New Roman" w:hAnsi="Times New Roman" w:cs="Times New Roman"/>
          <w:sz w:val="16"/>
          <w:szCs w:val="16"/>
        </w:rPr>
        <w:t>к, Ю. М.</w:t>
      </w:r>
      <w:r w:rsidRPr="00143D2E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Pr="00143D2E">
        <w:rPr>
          <w:rFonts w:ascii="Times New Roman" w:hAnsi="Times New Roman" w:cs="Times New Roman"/>
          <w:sz w:val="16"/>
          <w:szCs w:val="16"/>
        </w:rPr>
        <w:t xml:space="preserve">Особенности содержания </w:t>
      </w:r>
      <w:r w:rsidR="00CF2A88" w:rsidRPr="00E812C0">
        <w:rPr>
          <w:rFonts w:ascii="Times New Roman" w:hAnsi="Times New Roman" w:cs="Times New Roman"/>
          <w:i/>
          <w:sz w:val="16"/>
          <w:szCs w:val="16"/>
        </w:rPr>
        <w:t>Т</w:t>
      </w:r>
      <w:r w:rsidRPr="00E812C0">
        <w:rPr>
          <w:rFonts w:ascii="Times New Roman" w:hAnsi="Times New Roman" w:cs="Times New Roman"/>
          <w:i/>
          <w:sz w:val="16"/>
          <w:szCs w:val="16"/>
          <w:lang w:val="en-US"/>
        </w:rPr>
        <w:t>inca</w:t>
      </w:r>
      <w:r w:rsidRPr="00E812C0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E812C0">
        <w:rPr>
          <w:rFonts w:ascii="Times New Roman" w:hAnsi="Times New Roman" w:cs="Times New Roman"/>
          <w:i/>
          <w:sz w:val="16"/>
          <w:szCs w:val="16"/>
          <w:lang w:val="en-US"/>
        </w:rPr>
        <w:t>tinca</w:t>
      </w:r>
      <w:r w:rsidRPr="00143D2E">
        <w:rPr>
          <w:rFonts w:ascii="Times New Roman" w:hAnsi="Times New Roman" w:cs="Times New Roman"/>
          <w:sz w:val="16"/>
          <w:szCs w:val="16"/>
        </w:rPr>
        <w:t xml:space="preserve"> </w:t>
      </w:r>
      <w:r w:rsidR="00CF2A88">
        <w:rPr>
          <w:rFonts w:ascii="Times New Roman" w:hAnsi="Times New Roman" w:cs="Times New Roman"/>
          <w:sz w:val="16"/>
          <w:szCs w:val="16"/>
          <w:lang w:val="en-US"/>
        </w:rPr>
        <w:t>L</w:t>
      </w:r>
      <w:r w:rsidRPr="00143D2E">
        <w:rPr>
          <w:rFonts w:ascii="Times New Roman" w:hAnsi="Times New Roman" w:cs="Times New Roman"/>
          <w:sz w:val="16"/>
          <w:szCs w:val="16"/>
        </w:rPr>
        <w:t>. в садках при кормл</w:t>
      </w:r>
      <w:r w:rsidRPr="00143D2E">
        <w:rPr>
          <w:rFonts w:ascii="Times New Roman" w:hAnsi="Times New Roman" w:cs="Times New Roman"/>
          <w:sz w:val="16"/>
          <w:szCs w:val="16"/>
        </w:rPr>
        <w:t>е</w:t>
      </w:r>
      <w:r w:rsidRPr="00143D2E">
        <w:rPr>
          <w:rFonts w:ascii="Times New Roman" w:hAnsi="Times New Roman" w:cs="Times New Roman"/>
          <w:sz w:val="16"/>
          <w:szCs w:val="16"/>
        </w:rPr>
        <w:t>нии комбикормом с повышенным уровнем йода / Ю.</w:t>
      </w:r>
      <w:r w:rsidR="00E812C0">
        <w:rPr>
          <w:rFonts w:ascii="Times New Roman" w:hAnsi="Times New Roman" w:cs="Times New Roman"/>
          <w:sz w:val="16"/>
          <w:szCs w:val="16"/>
          <w:lang w:val="en-US"/>
        </w:rPr>
        <w:t> </w:t>
      </w:r>
      <w:r w:rsidRPr="00143D2E">
        <w:rPr>
          <w:rFonts w:ascii="Times New Roman" w:hAnsi="Times New Roman" w:cs="Times New Roman"/>
          <w:sz w:val="16"/>
          <w:szCs w:val="16"/>
        </w:rPr>
        <w:t>М.</w:t>
      </w:r>
      <w:r w:rsidR="00E812C0">
        <w:rPr>
          <w:rFonts w:ascii="Times New Roman" w:hAnsi="Times New Roman" w:cs="Times New Roman"/>
          <w:sz w:val="16"/>
          <w:szCs w:val="16"/>
          <w:lang w:val="en-US"/>
        </w:rPr>
        <w:t> </w:t>
      </w:r>
      <w:r w:rsidRPr="00143D2E">
        <w:rPr>
          <w:rFonts w:ascii="Times New Roman" w:hAnsi="Times New Roman" w:cs="Times New Roman"/>
          <w:sz w:val="16"/>
          <w:szCs w:val="16"/>
        </w:rPr>
        <w:t>Гончарик // Эколого-биологические аспекты состояния и развития Полесского региона</w:t>
      </w:r>
      <w:r w:rsidR="00E812C0">
        <w:rPr>
          <w:rFonts w:ascii="Times New Roman" w:hAnsi="Times New Roman" w:cs="Times New Roman"/>
          <w:sz w:val="16"/>
          <w:szCs w:val="16"/>
          <w:lang w:val="en-US"/>
        </w:rPr>
        <w:t> </w:t>
      </w:r>
      <w:r w:rsidRPr="00143D2E">
        <w:rPr>
          <w:rFonts w:ascii="Times New Roman" w:hAnsi="Times New Roman" w:cs="Times New Roman"/>
          <w:sz w:val="16"/>
          <w:szCs w:val="16"/>
        </w:rPr>
        <w:t xml:space="preserve">: материалы </w:t>
      </w:r>
      <w:r w:rsidRPr="001C5C32">
        <w:rPr>
          <w:rFonts w:ascii="Times New Roman" w:hAnsi="Times New Roman" w:cs="Times New Roman"/>
          <w:sz w:val="16"/>
          <w:szCs w:val="16"/>
          <w:lang w:val="en-US"/>
        </w:rPr>
        <w:t>VIII</w:t>
      </w:r>
      <w:r w:rsidR="00E812C0" w:rsidRPr="001C5C32">
        <w:rPr>
          <w:rFonts w:ascii="Times New Roman" w:hAnsi="Times New Roman" w:cs="Times New Roman"/>
          <w:sz w:val="16"/>
          <w:szCs w:val="16"/>
          <w:lang w:val="en-US"/>
        </w:rPr>
        <w:t> </w:t>
      </w:r>
      <w:r w:rsidRPr="001C5C32">
        <w:rPr>
          <w:rFonts w:ascii="Times New Roman" w:hAnsi="Times New Roman" w:cs="Times New Roman"/>
          <w:sz w:val="16"/>
          <w:szCs w:val="16"/>
        </w:rPr>
        <w:t>Междунар. заоч. науч.-практ. конф., Мозырь, 26</w:t>
      </w:r>
      <w:r w:rsidR="00623EBD" w:rsidRPr="001C5C32">
        <w:rPr>
          <w:rFonts w:ascii="Times New Roman" w:hAnsi="Times New Roman" w:cs="Times New Roman"/>
          <w:sz w:val="16"/>
          <w:szCs w:val="16"/>
        </w:rPr>
        <w:t> </w:t>
      </w:r>
      <w:r w:rsidRPr="001C5C32">
        <w:rPr>
          <w:rFonts w:ascii="Times New Roman" w:hAnsi="Times New Roman" w:cs="Times New Roman"/>
          <w:sz w:val="16"/>
          <w:szCs w:val="16"/>
        </w:rPr>
        <w:t>окт. 2018</w:t>
      </w:r>
      <w:r w:rsidR="00623EBD" w:rsidRPr="001C5C32">
        <w:rPr>
          <w:rFonts w:ascii="Times New Roman" w:hAnsi="Times New Roman" w:cs="Times New Roman"/>
          <w:sz w:val="16"/>
          <w:szCs w:val="16"/>
        </w:rPr>
        <w:t> </w:t>
      </w:r>
      <w:r w:rsidRPr="001C5C32">
        <w:rPr>
          <w:rFonts w:ascii="Times New Roman" w:hAnsi="Times New Roman" w:cs="Times New Roman"/>
          <w:sz w:val="16"/>
          <w:szCs w:val="16"/>
        </w:rPr>
        <w:t>г. / УО</w:t>
      </w:r>
      <w:r w:rsidR="00623EBD" w:rsidRPr="001C5C32">
        <w:rPr>
          <w:rFonts w:ascii="Times New Roman" w:hAnsi="Times New Roman" w:cs="Times New Roman"/>
          <w:sz w:val="16"/>
          <w:szCs w:val="16"/>
        </w:rPr>
        <w:t> </w:t>
      </w:r>
      <w:r w:rsidRPr="001C5C32">
        <w:rPr>
          <w:rFonts w:ascii="Times New Roman" w:hAnsi="Times New Roman" w:cs="Times New Roman"/>
          <w:sz w:val="16"/>
          <w:szCs w:val="16"/>
        </w:rPr>
        <w:t>МГПУ</w:t>
      </w:r>
      <w:r w:rsidRPr="00143D2E">
        <w:rPr>
          <w:rFonts w:ascii="Times New Roman" w:hAnsi="Times New Roman" w:cs="Times New Roman"/>
          <w:sz w:val="16"/>
          <w:szCs w:val="16"/>
        </w:rPr>
        <w:t xml:space="preserve"> им.</w:t>
      </w:r>
      <w:r w:rsidR="00623EBD">
        <w:rPr>
          <w:rFonts w:ascii="Times New Roman" w:hAnsi="Times New Roman" w:cs="Times New Roman"/>
          <w:sz w:val="16"/>
          <w:szCs w:val="16"/>
        </w:rPr>
        <w:t> </w:t>
      </w:r>
      <w:r w:rsidRPr="00143D2E">
        <w:rPr>
          <w:rFonts w:ascii="Times New Roman" w:hAnsi="Times New Roman" w:cs="Times New Roman"/>
          <w:sz w:val="16"/>
          <w:szCs w:val="16"/>
        </w:rPr>
        <w:t xml:space="preserve">И. П. Шамякина ; редкол.: О. П. Позывайло (отв. ред.) </w:t>
      </w:r>
      <w:r w:rsidRPr="00143D2E">
        <w:rPr>
          <w:rFonts w:ascii="Times New Roman" w:hAnsi="Times New Roman" w:cs="Times New Roman"/>
          <w:sz w:val="16"/>
          <w:szCs w:val="16"/>
        </w:rPr>
        <w:sym w:font="Symbol" w:char="F05B"/>
      </w:r>
      <w:r w:rsidRPr="00143D2E">
        <w:rPr>
          <w:rFonts w:ascii="Times New Roman" w:hAnsi="Times New Roman" w:cs="Times New Roman"/>
          <w:sz w:val="16"/>
          <w:szCs w:val="16"/>
        </w:rPr>
        <w:t>и др.</w:t>
      </w:r>
      <w:r w:rsidRPr="00143D2E">
        <w:rPr>
          <w:rFonts w:ascii="Times New Roman" w:hAnsi="Times New Roman" w:cs="Times New Roman"/>
          <w:sz w:val="16"/>
          <w:szCs w:val="16"/>
        </w:rPr>
        <w:sym w:font="Symbol" w:char="F05D"/>
      </w:r>
      <w:r w:rsidRPr="00143D2E">
        <w:rPr>
          <w:rFonts w:ascii="Times New Roman" w:hAnsi="Times New Roman" w:cs="Times New Roman"/>
          <w:sz w:val="16"/>
          <w:szCs w:val="16"/>
        </w:rPr>
        <w:t xml:space="preserve"> ; под общ. ред. В.</w:t>
      </w:r>
      <w:r w:rsidR="00623EBD">
        <w:rPr>
          <w:rFonts w:ascii="Times New Roman" w:hAnsi="Times New Roman" w:cs="Times New Roman"/>
          <w:sz w:val="16"/>
          <w:szCs w:val="16"/>
        </w:rPr>
        <w:t> </w:t>
      </w:r>
      <w:r w:rsidRPr="00143D2E">
        <w:rPr>
          <w:rFonts w:ascii="Times New Roman" w:hAnsi="Times New Roman" w:cs="Times New Roman"/>
          <w:sz w:val="16"/>
          <w:szCs w:val="16"/>
        </w:rPr>
        <w:t>В.</w:t>
      </w:r>
      <w:r w:rsidR="00623EBD">
        <w:rPr>
          <w:rFonts w:ascii="Times New Roman" w:hAnsi="Times New Roman" w:cs="Times New Roman"/>
          <w:sz w:val="16"/>
          <w:szCs w:val="16"/>
        </w:rPr>
        <w:t> </w:t>
      </w:r>
      <w:r w:rsidRPr="00143D2E">
        <w:rPr>
          <w:rFonts w:ascii="Times New Roman" w:hAnsi="Times New Roman" w:cs="Times New Roman"/>
          <w:sz w:val="16"/>
          <w:szCs w:val="16"/>
        </w:rPr>
        <w:t xml:space="preserve">Валетова. </w:t>
      </w:r>
      <w:r w:rsidRPr="00143D2E">
        <w:rPr>
          <w:rFonts w:ascii="Times New Roman" w:hAnsi="Times New Roman" w:cs="Times New Roman"/>
          <w:sz w:val="16"/>
          <w:szCs w:val="16"/>
        </w:rPr>
        <w:sym w:font="Symbol" w:char="F02D"/>
      </w:r>
      <w:r w:rsidRPr="00143D2E">
        <w:rPr>
          <w:rFonts w:ascii="Times New Roman" w:hAnsi="Times New Roman" w:cs="Times New Roman"/>
          <w:sz w:val="16"/>
          <w:szCs w:val="16"/>
        </w:rPr>
        <w:t xml:space="preserve"> Мозырь, 2018. </w:t>
      </w:r>
      <w:r w:rsidRPr="00143D2E">
        <w:rPr>
          <w:rFonts w:ascii="Times New Roman" w:hAnsi="Times New Roman" w:cs="Times New Roman"/>
          <w:sz w:val="16"/>
          <w:szCs w:val="16"/>
        </w:rPr>
        <w:sym w:font="Symbol" w:char="F02D"/>
      </w:r>
      <w:r w:rsidRPr="00143D2E">
        <w:rPr>
          <w:rFonts w:ascii="Times New Roman" w:hAnsi="Times New Roman" w:cs="Times New Roman"/>
          <w:sz w:val="16"/>
          <w:szCs w:val="16"/>
        </w:rPr>
        <w:t xml:space="preserve"> С. 136–140.</w:t>
      </w:r>
    </w:p>
    <w:p w:rsidR="00645424" w:rsidRPr="00143D2E" w:rsidRDefault="00645424" w:rsidP="00992596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23EBD">
        <w:rPr>
          <w:rFonts w:ascii="Times New Roman" w:hAnsi="Times New Roman"/>
          <w:spacing w:val="20"/>
          <w:sz w:val="16"/>
          <w:szCs w:val="16"/>
          <w:lang w:eastAsia="ru-RU"/>
        </w:rPr>
        <w:t>Гончари</w:t>
      </w:r>
      <w:r w:rsidRPr="00143D2E">
        <w:rPr>
          <w:rFonts w:ascii="Times New Roman" w:hAnsi="Times New Roman"/>
          <w:sz w:val="16"/>
          <w:szCs w:val="16"/>
          <w:lang w:eastAsia="ru-RU"/>
        </w:rPr>
        <w:t xml:space="preserve">к, Ю. М. </w:t>
      </w:r>
      <w:r w:rsidR="00590499" w:rsidRPr="00590499">
        <w:rPr>
          <w:rFonts w:ascii="Times New Roman" w:hAnsi="Times New Roman"/>
          <w:sz w:val="16"/>
          <w:szCs w:val="16"/>
          <w:lang w:eastAsia="ru-RU"/>
        </w:rPr>
        <w:t>Ихтиомасса линей (</w:t>
      </w:r>
      <w:r w:rsidR="00623EBD" w:rsidRPr="00D22F93">
        <w:rPr>
          <w:rFonts w:ascii="Times New Roman" w:hAnsi="Times New Roman"/>
          <w:i/>
          <w:sz w:val="16"/>
          <w:szCs w:val="16"/>
          <w:lang w:eastAsia="ru-RU"/>
        </w:rPr>
        <w:t>Т</w:t>
      </w:r>
      <w:r w:rsidR="00590499" w:rsidRPr="00D22F93">
        <w:rPr>
          <w:rFonts w:ascii="Times New Roman" w:hAnsi="Times New Roman"/>
          <w:i/>
          <w:sz w:val="16"/>
          <w:szCs w:val="16"/>
          <w:lang w:val="en-US" w:eastAsia="ru-RU"/>
        </w:rPr>
        <w:t>inca</w:t>
      </w:r>
      <w:r w:rsidR="00590499" w:rsidRPr="00D22F93">
        <w:rPr>
          <w:rFonts w:ascii="Times New Roman" w:hAnsi="Times New Roman"/>
          <w:i/>
          <w:sz w:val="16"/>
          <w:szCs w:val="16"/>
          <w:lang w:eastAsia="ru-RU"/>
        </w:rPr>
        <w:t xml:space="preserve"> </w:t>
      </w:r>
      <w:r w:rsidR="00590499" w:rsidRPr="00D22F93">
        <w:rPr>
          <w:rFonts w:ascii="Times New Roman" w:hAnsi="Times New Roman"/>
          <w:i/>
          <w:sz w:val="16"/>
          <w:szCs w:val="16"/>
          <w:lang w:val="en-US" w:eastAsia="ru-RU"/>
        </w:rPr>
        <w:t>tinca</w:t>
      </w:r>
      <w:r w:rsidR="00590499" w:rsidRPr="00590499">
        <w:rPr>
          <w:rFonts w:ascii="Times New Roman" w:hAnsi="Times New Roman"/>
          <w:sz w:val="16"/>
          <w:szCs w:val="16"/>
          <w:lang w:eastAsia="ru-RU"/>
        </w:rPr>
        <w:t xml:space="preserve"> </w:t>
      </w:r>
      <w:r w:rsidR="00623EBD">
        <w:rPr>
          <w:rFonts w:ascii="Times New Roman" w:hAnsi="Times New Roman" w:cs="Times New Roman"/>
          <w:sz w:val="16"/>
          <w:szCs w:val="16"/>
          <w:lang w:val="en-US"/>
        </w:rPr>
        <w:t>L</w:t>
      </w:r>
      <w:r w:rsidR="00623EBD" w:rsidRPr="00143D2E">
        <w:rPr>
          <w:rFonts w:ascii="Times New Roman" w:hAnsi="Times New Roman" w:cs="Times New Roman"/>
          <w:sz w:val="16"/>
          <w:szCs w:val="16"/>
        </w:rPr>
        <w:t>.</w:t>
      </w:r>
      <w:r w:rsidR="00590499" w:rsidRPr="00590499">
        <w:rPr>
          <w:rFonts w:ascii="Times New Roman" w:hAnsi="Times New Roman"/>
          <w:sz w:val="16"/>
          <w:szCs w:val="16"/>
          <w:lang w:eastAsia="ru-RU"/>
        </w:rPr>
        <w:t>) в монокультуре при испол</w:t>
      </w:r>
      <w:r w:rsidR="00590499" w:rsidRPr="00590499">
        <w:rPr>
          <w:rFonts w:ascii="Times New Roman" w:hAnsi="Times New Roman"/>
          <w:sz w:val="16"/>
          <w:szCs w:val="16"/>
          <w:lang w:eastAsia="ru-RU"/>
        </w:rPr>
        <w:t>ь</w:t>
      </w:r>
      <w:r w:rsidR="00590499" w:rsidRPr="00590499">
        <w:rPr>
          <w:rFonts w:ascii="Times New Roman" w:hAnsi="Times New Roman"/>
          <w:sz w:val="16"/>
          <w:szCs w:val="16"/>
          <w:lang w:eastAsia="ru-RU"/>
        </w:rPr>
        <w:t xml:space="preserve">зовании различных дозировок препарата «Йодинол» / Ю. М. Гончарик // Global science and innovations 2019 : Central Asia : материалы </w:t>
      </w:r>
      <w:r w:rsidR="00590499" w:rsidRPr="00590499">
        <w:rPr>
          <w:rFonts w:ascii="Times New Roman" w:hAnsi="Times New Roman"/>
          <w:sz w:val="16"/>
          <w:szCs w:val="16"/>
          <w:lang w:val="en-US" w:eastAsia="ru-RU"/>
        </w:rPr>
        <w:t>VI</w:t>
      </w:r>
      <w:r w:rsidR="00590499" w:rsidRPr="00590499">
        <w:rPr>
          <w:rFonts w:ascii="Times New Roman" w:hAnsi="Times New Roman"/>
          <w:sz w:val="16"/>
          <w:szCs w:val="16"/>
          <w:lang w:eastAsia="ru-RU"/>
        </w:rPr>
        <w:t xml:space="preserve"> </w:t>
      </w:r>
      <w:r w:rsidR="00424C90">
        <w:rPr>
          <w:rFonts w:ascii="Times New Roman" w:hAnsi="Times New Roman"/>
          <w:sz w:val="16"/>
          <w:szCs w:val="16"/>
          <w:lang w:eastAsia="ru-RU"/>
        </w:rPr>
        <w:t>М</w:t>
      </w:r>
      <w:r w:rsidR="00590499" w:rsidRPr="00590499">
        <w:rPr>
          <w:rFonts w:ascii="Times New Roman" w:hAnsi="Times New Roman"/>
          <w:sz w:val="16"/>
          <w:szCs w:val="16"/>
          <w:lang w:eastAsia="ru-RU"/>
        </w:rPr>
        <w:t>еждунар. научн.-практ. конф.</w:t>
      </w:r>
      <w:r w:rsidR="00424C90">
        <w:rPr>
          <w:rFonts w:ascii="Times New Roman" w:hAnsi="Times New Roman"/>
          <w:sz w:val="16"/>
          <w:szCs w:val="16"/>
          <w:lang w:eastAsia="ru-RU"/>
        </w:rPr>
        <w:t>,</w:t>
      </w:r>
      <w:r w:rsidR="00590499" w:rsidRPr="00590499">
        <w:rPr>
          <w:rFonts w:ascii="Times New Roman" w:hAnsi="Times New Roman"/>
          <w:sz w:val="16"/>
          <w:szCs w:val="16"/>
          <w:lang w:eastAsia="ru-RU"/>
        </w:rPr>
        <w:t xml:space="preserve"> Нур-Султан, 9</w:t>
      </w:r>
      <w:r w:rsidR="00424C90">
        <w:rPr>
          <w:rFonts w:ascii="Times New Roman" w:hAnsi="Times New Roman"/>
          <w:sz w:val="16"/>
          <w:szCs w:val="16"/>
          <w:lang w:eastAsia="ru-RU"/>
        </w:rPr>
        <w:t>–</w:t>
      </w:r>
      <w:r w:rsidR="00590499" w:rsidRPr="00590499">
        <w:rPr>
          <w:rFonts w:ascii="Times New Roman" w:hAnsi="Times New Roman"/>
          <w:sz w:val="16"/>
          <w:szCs w:val="16"/>
          <w:lang w:eastAsia="ru-RU"/>
        </w:rPr>
        <w:t>13 мая, 2019 г. / ОЮЛ «Бобек» ; редкол.: Х.</w:t>
      </w:r>
      <w:r w:rsidR="00424C90">
        <w:rPr>
          <w:rFonts w:ascii="Times New Roman" w:hAnsi="Times New Roman"/>
          <w:sz w:val="16"/>
          <w:szCs w:val="16"/>
          <w:lang w:eastAsia="ru-RU"/>
        </w:rPr>
        <w:t> </w:t>
      </w:r>
      <w:r w:rsidR="00590499" w:rsidRPr="00590499">
        <w:rPr>
          <w:rFonts w:ascii="Times New Roman" w:hAnsi="Times New Roman"/>
          <w:sz w:val="16"/>
          <w:szCs w:val="16"/>
          <w:lang w:eastAsia="ru-RU"/>
        </w:rPr>
        <w:t>Б.</w:t>
      </w:r>
      <w:r w:rsidR="00424C90">
        <w:rPr>
          <w:rFonts w:ascii="Times New Roman" w:hAnsi="Times New Roman"/>
          <w:sz w:val="16"/>
          <w:szCs w:val="16"/>
          <w:lang w:eastAsia="ru-RU"/>
        </w:rPr>
        <w:t> </w:t>
      </w:r>
      <w:r w:rsidR="00590499" w:rsidRPr="00590499">
        <w:rPr>
          <w:rFonts w:ascii="Times New Roman" w:hAnsi="Times New Roman"/>
          <w:sz w:val="16"/>
          <w:szCs w:val="16"/>
          <w:lang w:eastAsia="ru-RU"/>
        </w:rPr>
        <w:t>Маслов (отв. ред.) [и др.].</w:t>
      </w:r>
      <w:r w:rsidR="00424C90">
        <w:rPr>
          <w:rFonts w:ascii="Times New Roman" w:hAnsi="Times New Roman"/>
          <w:sz w:val="16"/>
          <w:szCs w:val="16"/>
          <w:lang w:eastAsia="ru-RU"/>
        </w:rPr>
        <w:t> </w:t>
      </w:r>
      <w:r w:rsidR="00590499" w:rsidRPr="00590499">
        <w:rPr>
          <w:rFonts w:ascii="Times New Roman" w:hAnsi="Times New Roman"/>
          <w:sz w:val="16"/>
          <w:szCs w:val="16"/>
          <w:lang w:eastAsia="ru-RU"/>
        </w:rPr>
        <w:t>– Нур-Султан, 2019. – Т. 4. – С. 244</w:t>
      </w:r>
      <w:r w:rsidR="00424C90">
        <w:rPr>
          <w:rFonts w:ascii="Times New Roman" w:hAnsi="Times New Roman"/>
          <w:sz w:val="16"/>
          <w:szCs w:val="16"/>
          <w:lang w:eastAsia="ru-RU"/>
        </w:rPr>
        <w:t>–</w:t>
      </w:r>
      <w:r w:rsidR="00590499" w:rsidRPr="00590499">
        <w:rPr>
          <w:rFonts w:ascii="Times New Roman" w:hAnsi="Times New Roman"/>
          <w:sz w:val="16"/>
          <w:szCs w:val="16"/>
          <w:lang w:eastAsia="ru-RU"/>
        </w:rPr>
        <w:t>248.</w:t>
      </w:r>
      <w:r w:rsidR="00623EBD">
        <w:rPr>
          <w:rFonts w:ascii="Times New Roman" w:hAnsi="Times New Roman"/>
          <w:sz w:val="16"/>
          <w:szCs w:val="16"/>
          <w:lang w:eastAsia="ru-RU"/>
        </w:rPr>
        <w:t xml:space="preserve"> </w:t>
      </w:r>
    </w:p>
    <w:p w:rsidR="00645424" w:rsidRPr="00143D2E" w:rsidRDefault="00645424" w:rsidP="00992596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16"/>
          <w:szCs w:val="16"/>
        </w:rPr>
      </w:pPr>
      <w:r w:rsidRPr="00424C90">
        <w:rPr>
          <w:rFonts w:ascii="Times New Roman" w:hAnsi="Times New Roman" w:cs="Times New Roman"/>
          <w:spacing w:val="20"/>
          <w:sz w:val="16"/>
          <w:szCs w:val="16"/>
        </w:rPr>
        <w:t>Кудряшев</w:t>
      </w:r>
      <w:r w:rsidRPr="00143D2E">
        <w:rPr>
          <w:rFonts w:ascii="Times New Roman" w:hAnsi="Times New Roman" w:cs="Times New Roman"/>
          <w:sz w:val="16"/>
          <w:szCs w:val="16"/>
        </w:rPr>
        <w:t>а, А. А. Экологическая и товароведная экспертиза рыбных товаров</w:t>
      </w:r>
      <w:r w:rsidR="00424C90">
        <w:rPr>
          <w:rFonts w:ascii="Times New Roman" w:hAnsi="Times New Roman" w:cs="Times New Roman"/>
          <w:sz w:val="16"/>
          <w:szCs w:val="16"/>
        </w:rPr>
        <w:t> </w:t>
      </w:r>
      <w:r w:rsidRPr="00143D2E">
        <w:rPr>
          <w:rFonts w:ascii="Times New Roman" w:hAnsi="Times New Roman" w:cs="Times New Roman"/>
          <w:sz w:val="16"/>
          <w:szCs w:val="16"/>
        </w:rPr>
        <w:t>/ А.</w:t>
      </w:r>
      <w:r w:rsidR="00424C90">
        <w:rPr>
          <w:rFonts w:ascii="Times New Roman" w:hAnsi="Times New Roman" w:cs="Times New Roman"/>
          <w:sz w:val="16"/>
          <w:szCs w:val="16"/>
        </w:rPr>
        <w:t> </w:t>
      </w:r>
      <w:r w:rsidRPr="00143D2E">
        <w:rPr>
          <w:rFonts w:ascii="Times New Roman" w:hAnsi="Times New Roman" w:cs="Times New Roman"/>
          <w:sz w:val="16"/>
          <w:szCs w:val="16"/>
        </w:rPr>
        <w:t>А.</w:t>
      </w:r>
      <w:r w:rsidR="00424C90">
        <w:rPr>
          <w:rFonts w:ascii="Times New Roman" w:hAnsi="Times New Roman" w:cs="Times New Roman"/>
          <w:sz w:val="16"/>
          <w:szCs w:val="16"/>
        </w:rPr>
        <w:t> </w:t>
      </w:r>
      <w:r w:rsidRPr="00143D2E">
        <w:rPr>
          <w:rFonts w:ascii="Times New Roman" w:hAnsi="Times New Roman" w:cs="Times New Roman"/>
          <w:sz w:val="16"/>
          <w:szCs w:val="16"/>
        </w:rPr>
        <w:t>Кудряшева, Л. Ю. Савватеева, Е. В. Савватеев. – М</w:t>
      </w:r>
      <w:r w:rsidR="00424C90">
        <w:rPr>
          <w:rFonts w:ascii="Times New Roman" w:hAnsi="Times New Roman" w:cs="Times New Roman"/>
          <w:sz w:val="16"/>
          <w:szCs w:val="16"/>
        </w:rPr>
        <w:t>осква</w:t>
      </w:r>
      <w:r w:rsidRPr="00143D2E">
        <w:rPr>
          <w:rFonts w:ascii="Times New Roman" w:hAnsi="Times New Roman" w:cs="Times New Roman"/>
          <w:sz w:val="16"/>
          <w:szCs w:val="16"/>
        </w:rPr>
        <w:t xml:space="preserve"> : Колос, 2007. – 304</w:t>
      </w:r>
      <w:r w:rsidR="00424C90">
        <w:rPr>
          <w:rFonts w:ascii="Times New Roman" w:hAnsi="Times New Roman" w:cs="Times New Roman"/>
          <w:sz w:val="16"/>
          <w:szCs w:val="16"/>
        </w:rPr>
        <w:t> </w:t>
      </w:r>
      <w:r w:rsidRPr="00143D2E">
        <w:rPr>
          <w:rFonts w:ascii="Times New Roman" w:hAnsi="Times New Roman" w:cs="Times New Roman"/>
          <w:sz w:val="16"/>
          <w:szCs w:val="16"/>
        </w:rPr>
        <w:t>с.</w:t>
      </w:r>
    </w:p>
    <w:p w:rsidR="00645424" w:rsidRPr="00143D2E" w:rsidRDefault="00645424" w:rsidP="00992596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16"/>
          <w:szCs w:val="16"/>
        </w:rPr>
      </w:pPr>
      <w:r w:rsidRPr="00424C90">
        <w:rPr>
          <w:rFonts w:ascii="Times New Roman" w:hAnsi="Times New Roman" w:cs="Times New Roman"/>
          <w:spacing w:val="20"/>
          <w:sz w:val="16"/>
          <w:szCs w:val="16"/>
        </w:rPr>
        <w:t>Кузнецо</w:t>
      </w:r>
      <w:r w:rsidRPr="00143D2E">
        <w:rPr>
          <w:rFonts w:ascii="Times New Roman" w:hAnsi="Times New Roman" w:cs="Times New Roman"/>
          <w:sz w:val="16"/>
          <w:szCs w:val="16"/>
        </w:rPr>
        <w:t>в, С. Г. Биологическая доступность минеральных веществ для живо</w:t>
      </w:r>
      <w:r w:rsidRPr="00143D2E">
        <w:rPr>
          <w:rFonts w:ascii="Times New Roman" w:hAnsi="Times New Roman" w:cs="Times New Roman"/>
          <w:sz w:val="16"/>
          <w:szCs w:val="16"/>
        </w:rPr>
        <w:t>т</w:t>
      </w:r>
      <w:r w:rsidRPr="00143D2E">
        <w:rPr>
          <w:rFonts w:ascii="Times New Roman" w:hAnsi="Times New Roman" w:cs="Times New Roman"/>
          <w:sz w:val="16"/>
          <w:szCs w:val="16"/>
        </w:rPr>
        <w:t>ных из корма, добавок, химических соединений / С. Г. Кузнецов // С</w:t>
      </w:r>
      <w:r w:rsidR="004645A6">
        <w:rPr>
          <w:rFonts w:ascii="Times New Roman" w:hAnsi="Times New Roman" w:cs="Times New Roman"/>
          <w:sz w:val="16"/>
          <w:szCs w:val="16"/>
        </w:rPr>
        <w:t>.-х.</w:t>
      </w:r>
      <w:r w:rsidRPr="00143D2E">
        <w:rPr>
          <w:rFonts w:ascii="Times New Roman" w:hAnsi="Times New Roman" w:cs="Times New Roman"/>
          <w:sz w:val="16"/>
          <w:szCs w:val="16"/>
        </w:rPr>
        <w:t xml:space="preserve"> биология.</w:t>
      </w:r>
      <w:r w:rsidR="004645A6">
        <w:rPr>
          <w:rFonts w:ascii="Times New Roman" w:hAnsi="Times New Roman" w:cs="Times New Roman"/>
          <w:sz w:val="16"/>
          <w:szCs w:val="16"/>
        </w:rPr>
        <w:t> </w:t>
      </w:r>
      <w:r w:rsidRPr="00143D2E">
        <w:rPr>
          <w:rFonts w:ascii="Times New Roman" w:hAnsi="Times New Roman" w:cs="Times New Roman"/>
          <w:sz w:val="16"/>
          <w:szCs w:val="16"/>
        </w:rPr>
        <w:t>– 1991. – № 6. – С. 150–160.</w:t>
      </w:r>
    </w:p>
    <w:p w:rsidR="00645424" w:rsidRPr="00143D2E" w:rsidRDefault="00645424" w:rsidP="00992596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16"/>
          <w:szCs w:val="16"/>
        </w:rPr>
      </w:pPr>
      <w:r w:rsidRPr="00143D2E">
        <w:rPr>
          <w:rFonts w:ascii="Times New Roman" w:hAnsi="Times New Roman" w:cs="Times New Roman"/>
          <w:sz w:val="16"/>
          <w:szCs w:val="16"/>
        </w:rPr>
        <w:t>Методические указания по проведению гематологического обследования рыб от 2</w:t>
      </w:r>
      <w:r w:rsidR="001126E0">
        <w:rPr>
          <w:rFonts w:ascii="Times New Roman" w:hAnsi="Times New Roman" w:cs="Times New Roman"/>
          <w:sz w:val="16"/>
          <w:szCs w:val="16"/>
        </w:rPr>
        <w:t> </w:t>
      </w:r>
      <w:r w:rsidR="004645A6" w:rsidRPr="004645A6">
        <w:rPr>
          <w:rFonts w:ascii="Times New Roman" w:hAnsi="Times New Roman" w:cs="Times New Roman"/>
          <w:spacing w:val="-2"/>
          <w:sz w:val="16"/>
          <w:szCs w:val="16"/>
        </w:rPr>
        <w:t>февр. 19</w:t>
      </w:r>
      <w:r w:rsidRPr="004645A6">
        <w:rPr>
          <w:rFonts w:ascii="Times New Roman" w:hAnsi="Times New Roman" w:cs="Times New Roman"/>
          <w:spacing w:val="-2"/>
          <w:sz w:val="16"/>
          <w:szCs w:val="16"/>
        </w:rPr>
        <w:t>99 г. № 13-4-2-/1487 : утв. М</w:t>
      </w:r>
      <w:r w:rsidR="004645A6" w:rsidRPr="004645A6">
        <w:rPr>
          <w:rFonts w:ascii="Times New Roman" w:hAnsi="Times New Roman" w:cs="Times New Roman"/>
          <w:spacing w:val="-2"/>
          <w:sz w:val="16"/>
          <w:szCs w:val="16"/>
        </w:rPr>
        <w:t>-</w:t>
      </w:r>
      <w:r w:rsidRPr="004645A6">
        <w:rPr>
          <w:rFonts w:ascii="Times New Roman" w:hAnsi="Times New Roman" w:cs="Times New Roman"/>
          <w:spacing w:val="-2"/>
          <w:sz w:val="16"/>
          <w:szCs w:val="16"/>
        </w:rPr>
        <w:t>вом сел</w:t>
      </w:r>
      <w:r w:rsidR="004645A6" w:rsidRPr="004645A6">
        <w:rPr>
          <w:rFonts w:ascii="Times New Roman" w:hAnsi="Times New Roman" w:cs="Times New Roman"/>
          <w:spacing w:val="-2"/>
          <w:sz w:val="16"/>
          <w:szCs w:val="16"/>
        </w:rPr>
        <w:t>.</w:t>
      </w:r>
      <w:r w:rsidRPr="004645A6">
        <w:rPr>
          <w:rFonts w:ascii="Times New Roman" w:hAnsi="Times New Roman" w:cs="Times New Roman"/>
          <w:spacing w:val="-2"/>
          <w:sz w:val="16"/>
          <w:szCs w:val="16"/>
        </w:rPr>
        <w:t xml:space="preserve"> хоз</w:t>
      </w:r>
      <w:r w:rsidR="004645A6" w:rsidRPr="004645A6">
        <w:rPr>
          <w:rFonts w:ascii="Times New Roman" w:hAnsi="Times New Roman" w:cs="Times New Roman"/>
          <w:spacing w:val="-2"/>
          <w:sz w:val="16"/>
          <w:szCs w:val="16"/>
        </w:rPr>
        <w:t>-в</w:t>
      </w:r>
      <w:r w:rsidRPr="004645A6">
        <w:rPr>
          <w:rFonts w:ascii="Times New Roman" w:hAnsi="Times New Roman" w:cs="Times New Roman"/>
          <w:spacing w:val="-2"/>
          <w:sz w:val="16"/>
          <w:szCs w:val="16"/>
        </w:rPr>
        <w:t>а и прод</w:t>
      </w:r>
      <w:r w:rsidR="004645A6" w:rsidRPr="004645A6">
        <w:rPr>
          <w:rFonts w:ascii="Times New Roman" w:hAnsi="Times New Roman" w:cs="Times New Roman"/>
          <w:spacing w:val="-2"/>
          <w:sz w:val="16"/>
          <w:szCs w:val="16"/>
        </w:rPr>
        <w:t>.</w:t>
      </w:r>
      <w:r w:rsidRPr="004645A6">
        <w:rPr>
          <w:rFonts w:ascii="Times New Roman" w:hAnsi="Times New Roman" w:cs="Times New Roman"/>
          <w:spacing w:val="-2"/>
          <w:sz w:val="16"/>
          <w:szCs w:val="16"/>
        </w:rPr>
        <w:t xml:space="preserve"> Рос</w:t>
      </w:r>
      <w:r w:rsidR="004645A6" w:rsidRPr="004645A6">
        <w:rPr>
          <w:rFonts w:ascii="Times New Roman" w:hAnsi="Times New Roman" w:cs="Times New Roman"/>
          <w:spacing w:val="-2"/>
          <w:sz w:val="16"/>
          <w:szCs w:val="16"/>
        </w:rPr>
        <w:t>.</w:t>
      </w:r>
      <w:r w:rsidRPr="004645A6">
        <w:rPr>
          <w:rFonts w:ascii="Times New Roman" w:hAnsi="Times New Roman" w:cs="Times New Roman"/>
          <w:spacing w:val="-2"/>
          <w:sz w:val="16"/>
          <w:szCs w:val="16"/>
        </w:rPr>
        <w:t xml:space="preserve"> Федерации 2</w:t>
      </w:r>
      <w:r w:rsidR="001126E0">
        <w:rPr>
          <w:rFonts w:ascii="Times New Roman" w:hAnsi="Times New Roman" w:cs="Times New Roman"/>
          <w:spacing w:val="-2"/>
          <w:sz w:val="16"/>
          <w:szCs w:val="16"/>
        </w:rPr>
        <w:t xml:space="preserve"> февр. </w:t>
      </w:r>
      <w:r w:rsidRPr="004645A6">
        <w:rPr>
          <w:rFonts w:ascii="Times New Roman" w:hAnsi="Times New Roman" w:cs="Times New Roman"/>
          <w:spacing w:val="-2"/>
          <w:sz w:val="16"/>
          <w:szCs w:val="16"/>
        </w:rPr>
        <w:t>1999</w:t>
      </w:r>
      <w:r w:rsidR="001126E0">
        <w:rPr>
          <w:rFonts w:ascii="Times New Roman" w:hAnsi="Times New Roman" w:cs="Times New Roman"/>
          <w:spacing w:val="-2"/>
          <w:sz w:val="16"/>
          <w:szCs w:val="16"/>
        </w:rPr>
        <w:t> г.</w:t>
      </w:r>
      <w:r w:rsidR="004645A6" w:rsidRPr="004645A6">
        <w:rPr>
          <w:rFonts w:ascii="Times New Roman" w:hAnsi="Times New Roman" w:cs="Times New Roman"/>
          <w:spacing w:val="-2"/>
          <w:sz w:val="16"/>
          <w:szCs w:val="16"/>
        </w:rPr>
        <w:t> </w:t>
      </w:r>
      <w:r w:rsidRPr="004645A6">
        <w:rPr>
          <w:rFonts w:ascii="Times New Roman" w:hAnsi="Times New Roman" w:cs="Times New Roman"/>
          <w:spacing w:val="-2"/>
          <w:sz w:val="16"/>
          <w:szCs w:val="16"/>
        </w:rPr>
        <w:t>–</w:t>
      </w:r>
      <w:r w:rsidRPr="00143D2E">
        <w:rPr>
          <w:rFonts w:ascii="Times New Roman" w:hAnsi="Times New Roman" w:cs="Times New Roman"/>
          <w:sz w:val="16"/>
          <w:szCs w:val="16"/>
        </w:rPr>
        <w:t xml:space="preserve"> М</w:t>
      </w:r>
      <w:r w:rsidR="004645A6">
        <w:rPr>
          <w:rFonts w:ascii="Times New Roman" w:hAnsi="Times New Roman" w:cs="Times New Roman"/>
          <w:sz w:val="16"/>
          <w:szCs w:val="16"/>
        </w:rPr>
        <w:t>осква</w:t>
      </w:r>
      <w:r w:rsidRPr="00143D2E">
        <w:rPr>
          <w:rFonts w:ascii="Times New Roman" w:hAnsi="Times New Roman" w:cs="Times New Roman"/>
          <w:sz w:val="16"/>
          <w:szCs w:val="16"/>
        </w:rPr>
        <w:t xml:space="preserve"> : Департамент ветеринарии, 1999 – 36 с.</w:t>
      </w:r>
    </w:p>
    <w:p w:rsidR="00645424" w:rsidRPr="00143D2E" w:rsidRDefault="00645424" w:rsidP="00992596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16"/>
          <w:szCs w:val="16"/>
        </w:rPr>
      </w:pPr>
      <w:r w:rsidRPr="004645A6">
        <w:rPr>
          <w:rFonts w:ascii="Times New Roman" w:hAnsi="Times New Roman" w:cs="Times New Roman"/>
          <w:spacing w:val="20"/>
          <w:sz w:val="16"/>
          <w:szCs w:val="16"/>
        </w:rPr>
        <w:t>Мохна</w:t>
      </w:r>
      <w:r w:rsidRPr="00143D2E">
        <w:rPr>
          <w:rFonts w:ascii="Times New Roman" w:hAnsi="Times New Roman" w:cs="Times New Roman"/>
          <w:sz w:val="16"/>
          <w:szCs w:val="16"/>
        </w:rPr>
        <w:t>ч, В. О. Соединения йода с высокополимерами, их антимикробные и л</w:t>
      </w:r>
      <w:r w:rsidRPr="00143D2E">
        <w:rPr>
          <w:rFonts w:ascii="Times New Roman" w:hAnsi="Times New Roman" w:cs="Times New Roman"/>
          <w:sz w:val="16"/>
          <w:szCs w:val="16"/>
        </w:rPr>
        <w:t>е</w:t>
      </w:r>
      <w:r w:rsidRPr="00143D2E">
        <w:rPr>
          <w:rFonts w:ascii="Times New Roman" w:hAnsi="Times New Roman" w:cs="Times New Roman"/>
          <w:sz w:val="16"/>
          <w:szCs w:val="16"/>
        </w:rPr>
        <w:t xml:space="preserve">чебные свойства / В. О. Мохнач. </w:t>
      </w:r>
      <w:r w:rsidRPr="00143D2E">
        <w:rPr>
          <w:rFonts w:ascii="Times New Roman" w:hAnsi="Times New Roman" w:cs="Times New Roman"/>
          <w:spacing w:val="4"/>
          <w:sz w:val="16"/>
          <w:szCs w:val="16"/>
        </w:rPr>
        <w:t>–</w:t>
      </w:r>
      <w:r w:rsidRPr="00143D2E">
        <w:rPr>
          <w:rFonts w:ascii="Times New Roman" w:hAnsi="Times New Roman" w:cs="Times New Roman"/>
          <w:sz w:val="16"/>
          <w:szCs w:val="16"/>
        </w:rPr>
        <w:t xml:space="preserve"> М</w:t>
      </w:r>
      <w:r w:rsidR="004645A6">
        <w:rPr>
          <w:rFonts w:ascii="Times New Roman" w:hAnsi="Times New Roman" w:cs="Times New Roman"/>
          <w:sz w:val="16"/>
          <w:szCs w:val="16"/>
        </w:rPr>
        <w:t xml:space="preserve">осква – </w:t>
      </w:r>
      <w:r w:rsidRPr="00143D2E">
        <w:rPr>
          <w:rFonts w:ascii="Times New Roman" w:hAnsi="Times New Roman" w:cs="Times New Roman"/>
          <w:sz w:val="16"/>
          <w:szCs w:val="16"/>
        </w:rPr>
        <w:t>Л</w:t>
      </w:r>
      <w:r w:rsidR="004645A6">
        <w:rPr>
          <w:rFonts w:ascii="Times New Roman" w:hAnsi="Times New Roman" w:cs="Times New Roman"/>
          <w:sz w:val="16"/>
          <w:szCs w:val="16"/>
        </w:rPr>
        <w:t>енинград</w:t>
      </w:r>
      <w:r w:rsidRPr="00143D2E">
        <w:rPr>
          <w:rFonts w:ascii="Times New Roman" w:hAnsi="Times New Roman" w:cs="Times New Roman"/>
          <w:sz w:val="16"/>
          <w:szCs w:val="16"/>
        </w:rPr>
        <w:t xml:space="preserve">, 1962. </w:t>
      </w:r>
      <w:r w:rsidRPr="00143D2E">
        <w:rPr>
          <w:rFonts w:ascii="Times New Roman" w:hAnsi="Times New Roman" w:cs="Times New Roman"/>
          <w:spacing w:val="4"/>
          <w:sz w:val="16"/>
          <w:szCs w:val="16"/>
        </w:rPr>
        <w:t>– 258 с.</w:t>
      </w:r>
    </w:p>
    <w:p w:rsidR="00645424" w:rsidRPr="00143D2E" w:rsidRDefault="00645424" w:rsidP="00992596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16"/>
          <w:szCs w:val="16"/>
        </w:rPr>
      </w:pPr>
      <w:r w:rsidRPr="004645A6">
        <w:rPr>
          <w:rFonts w:ascii="Times New Roman" w:hAnsi="Times New Roman" w:cs="Times New Roman"/>
          <w:spacing w:val="20"/>
          <w:sz w:val="16"/>
          <w:szCs w:val="16"/>
        </w:rPr>
        <w:t>Мохна</w:t>
      </w:r>
      <w:r w:rsidRPr="00143D2E">
        <w:rPr>
          <w:rFonts w:ascii="Times New Roman" w:hAnsi="Times New Roman" w:cs="Times New Roman"/>
          <w:sz w:val="16"/>
          <w:szCs w:val="16"/>
        </w:rPr>
        <w:t>ч, В. О. Теоретические основы биологического действия галоидных с</w:t>
      </w:r>
      <w:r w:rsidRPr="00143D2E">
        <w:rPr>
          <w:rFonts w:ascii="Times New Roman" w:hAnsi="Times New Roman" w:cs="Times New Roman"/>
          <w:sz w:val="16"/>
          <w:szCs w:val="16"/>
        </w:rPr>
        <w:t>о</w:t>
      </w:r>
      <w:r w:rsidRPr="00143D2E">
        <w:rPr>
          <w:rFonts w:ascii="Times New Roman" w:hAnsi="Times New Roman" w:cs="Times New Roman"/>
          <w:sz w:val="16"/>
          <w:szCs w:val="16"/>
        </w:rPr>
        <w:t xml:space="preserve">единений / В. О. Мохнач. </w:t>
      </w:r>
      <w:r w:rsidRPr="00143D2E">
        <w:rPr>
          <w:rFonts w:ascii="Times New Roman" w:hAnsi="Times New Roman" w:cs="Times New Roman"/>
          <w:spacing w:val="4"/>
          <w:sz w:val="16"/>
          <w:szCs w:val="16"/>
        </w:rPr>
        <w:t>–</w:t>
      </w:r>
      <w:r w:rsidRPr="00143D2E">
        <w:rPr>
          <w:rFonts w:ascii="Times New Roman" w:hAnsi="Times New Roman" w:cs="Times New Roman"/>
          <w:sz w:val="16"/>
          <w:szCs w:val="16"/>
        </w:rPr>
        <w:t xml:space="preserve"> Л</w:t>
      </w:r>
      <w:r w:rsidR="004645A6">
        <w:rPr>
          <w:rFonts w:ascii="Times New Roman" w:hAnsi="Times New Roman" w:cs="Times New Roman"/>
          <w:sz w:val="16"/>
          <w:szCs w:val="16"/>
        </w:rPr>
        <w:t>енинград</w:t>
      </w:r>
      <w:r w:rsidRPr="00143D2E">
        <w:rPr>
          <w:rFonts w:ascii="Times New Roman" w:hAnsi="Times New Roman" w:cs="Times New Roman"/>
          <w:sz w:val="16"/>
          <w:szCs w:val="16"/>
        </w:rPr>
        <w:t xml:space="preserve"> : Наука, 1968. </w:t>
      </w:r>
      <w:r w:rsidRPr="00143D2E">
        <w:rPr>
          <w:rFonts w:ascii="Times New Roman" w:hAnsi="Times New Roman" w:cs="Times New Roman"/>
          <w:spacing w:val="4"/>
          <w:sz w:val="16"/>
          <w:szCs w:val="16"/>
        </w:rPr>
        <w:t>– С. 65–69.</w:t>
      </w:r>
    </w:p>
    <w:p w:rsidR="00645424" w:rsidRPr="00992596" w:rsidRDefault="00645424" w:rsidP="00992596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pacing w:val="-6"/>
          <w:sz w:val="16"/>
          <w:szCs w:val="16"/>
        </w:rPr>
      </w:pPr>
      <w:r w:rsidRPr="004645A6">
        <w:rPr>
          <w:rFonts w:ascii="Times New Roman" w:hAnsi="Times New Roman" w:cs="Times New Roman"/>
          <w:spacing w:val="20"/>
          <w:sz w:val="16"/>
          <w:szCs w:val="16"/>
        </w:rPr>
        <w:t>Мохна</w:t>
      </w:r>
      <w:r w:rsidRPr="00143D2E">
        <w:rPr>
          <w:rFonts w:ascii="Times New Roman" w:hAnsi="Times New Roman" w:cs="Times New Roman"/>
          <w:sz w:val="16"/>
          <w:szCs w:val="16"/>
        </w:rPr>
        <w:t xml:space="preserve">ч, </w:t>
      </w:r>
      <w:r w:rsidRPr="00992596">
        <w:rPr>
          <w:rFonts w:ascii="Times New Roman" w:hAnsi="Times New Roman" w:cs="Times New Roman"/>
          <w:spacing w:val="-6"/>
          <w:sz w:val="16"/>
          <w:szCs w:val="16"/>
        </w:rPr>
        <w:t xml:space="preserve">В. О. </w:t>
      </w:r>
      <w:r w:rsidRPr="00992596">
        <w:rPr>
          <w:rFonts w:ascii="Times New Roman" w:hAnsi="Times New Roman" w:cs="Times New Roman"/>
          <w:spacing w:val="-4"/>
          <w:sz w:val="16"/>
          <w:szCs w:val="16"/>
        </w:rPr>
        <w:t>Йод и проблемы жизни</w:t>
      </w:r>
      <w:r w:rsidRPr="00992596">
        <w:rPr>
          <w:rFonts w:ascii="Times New Roman" w:hAnsi="Times New Roman" w:cs="Times New Roman"/>
          <w:spacing w:val="-6"/>
          <w:sz w:val="16"/>
          <w:szCs w:val="16"/>
        </w:rPr>
        <w:t xml:space="preserve"> / В. О. Мохнач. – М</w:t>
      </w:r>
      <w:r w:rsidR="004645A6" w:rsidRPr="00992596">
        <w:rPr>
          <w:rFonts w:ascii="Times New Roman" w:hAnsi="Times New Roman" w:cs="Times New Roman"/>
          <w:spacing w:val="-6"/>
          <w:sz w:val="16"/>
          <w:szCs w:val="16"/>
        </w:rPr>
        <w:t>осква</w:t>
      </w:r>
      <w:r w:rsidRPr="00992596">
        <w:rPr>
          <w:rFonts w:ascii="Times New Roman" w:hAnsi="Times New Roman" w:cs="Times New Roman"/>
          <w:spacing w:val="-6"/>
          <w:sz w:val="16"/>
          <w:szCs w:val="16"/>
        </w:rPr>
        <w:t xml:space="preserve"> : Колос, 1974.</w:t>
      </w:r>
      <w:r w:rsidR="004645A6" w:rsidRPr="00992596">
        <w:rPr>
          <w:rFonts w:ascii="Times New Roman" w:hAnsi="Times New Roman" w:cs="Times New Roman"/>
          <w:spacing w:val="-6"/>
          <w:sz w:val="16"/>
          <w:szCs w:val="16"/>
        </w:rPr>
        <w:t> </w:t>
      </w:r>
      <w:r w:rsidRPr="00992596">
        <w:rPr>
          <w:rFonts w:ascii="Times New Roman" w:hAnsi="Times New Roman" w:cs="Times New Roman"/>
          <w:spacing w:val="-6"/>
          <w:sz w:val="16"/>
          <w:szCs w:val="16"/>
        </w:rPr>
        <w:t>–254</w:t>
      </w:r>
      <w:r w:rsidR="004645A6" w:rsidRPr="00992596">
        <w:rPr>
          <w:rFonts w:ascii="Times New Roman" w:hAnsi="Times New Roman" w:cs="Times New Roman"/>
          <w:spacing w:val="-6"/>
          <w:sz w:val="16"/>
          <w:szCs w:val="16"/>
        </w:rPr>
        <w:t> </w:t>
      </w:r>
      <w:r w:rsidRPr="00992596">
        <w:rPr>
          <w:rFonts w:ascii="Times New Roman" w:hAnsi="Times New Roman" w:cs="Times New Roman"/>
          <w:spacing w:val="-6"/>
          <w:sz w:val="16"/>
          <w:szCs w:val="16"/>
        </w:rPr>
        <w:t>с.</w:t>
      </w:r>
    </w:p>
    <w:p w:rsidR="00645424" w:rsidRPr="00992596" w:rsidRDefault="00645424" w:rsidP="00992596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pacing w:val="-4"/>
          <w:sz w:val="16"/>
          <w:szCs w:val="16"/>
          <w:lang w:eastAsia="ru-RU"/>
        </w:rPr>
      </w:pPr>
      <w:r w:rsidRPr="00143D2E">
        <w:rPr>
          <w:rFonts w:ascii="Times New Roman" w:hAnsi="Times New Roman" w:cs="Times New Roman"/>
          <w:sz w:val="16"/>
          <w:szCs w:val="16"/>
          <w:lang w:eastAsia="ru-RU"/>
        </w:rPr>
        <w:t xml:space="preserve">Наставление по приготовлению и применению йодинола для лечения молодняка сельскохозяйственных животных (включая птиц) при желудочно-кишечных </w:t>
      </w:r>
      <w:r w:rsidRPr="00992596">
        <w:rPr>
          <w:rFonts w:ascii="Times New Roman" w:hAnsi="Times New Roman" w:cs="Times New Roman"/>
          <w:spacing w:val="-4"/>
          <w:sz w:val="16"/>
          <w:szCs w:val="16"/>
          <w:lang w:eastAsia="ru-RU"/>
        </w:rPr>
        <w:t>заболеван</w:t>
      </w:r>
      <w:r w:rsidRPr="00992596">
        <w:rPr>
          <w:rFonts w:ascii="Times New Roman" w:hAnsi="Times New Roman" w:cs="Times New Roman"/>
          <w:spacing w:val="-4"/>
          <w:sz w:val="16"/>
          <w:szCs w:val="16"/>
          <w:lang w:eastAsia="ru-RU"/>
        </w:rPr>
        <w:t>и</w:t>
      </w:r>
      <w:r w:rsidRPr="00992596">
        <w:rPr>
          <w:rFonts w:ascii="Times New Roman" w:hAnsi="Times New Roman" w:cs="Times New Roman"/>
          <w:spacing w:val="-4"/>
          <w:sz w:val="16"/>
          <w:szCs w:val="16"/>
          <w:lang w:eastAsia="ru-RU"/>
        </w:rPr>
        <w:t>ях : утв. Глав</w:t>
      </w:r>
      <w:r w:rsidR="004645A6" w:rsidRPr="00992596">
        <w:rPr>
          <w:rFonts w:ascii="Times New Roman" w:hAnsi="Times New Roman" w:cs="Times New Roman"/>
          <w:spacing w:val="-4"/>
          <w:sz w:val="16"/>
          <w:szCs w:val="16"/>
          <w:lang w:eastAsia="ru-RU"/>
        </w:rPr>
        <w:t>.</w:t>
      </w:r>
      <w:r w:rsidRPr="00992596">
        <w:rPr>
          <w:rFonts w:ascii="Times New Roman" w:hAnsi="Times New Roman" w:cs="Times New Roman"/>
          <w:spacing w:val="-4"/>
          <w:sz w:val="16"/>
          <w:szCs w:val="16"/>
          <w:lang w:eastAsia="ru-RU"/>
        </w:rPr>
        <w:t xml:space="preserve"> </w:t>
      </w:r>
      <w:r w:rsidR="004645A6" w:rsidRPr="00992596">
        <w:rPr>
          <w:rFonts w:ascii="Times New Roman" w:hAnsi="Times New Roman" w:cs="Times New Roman"/>
          <w:spacing w:val="-4"/>
          <w:sz w:val="16"/>
          <w:szCs w:val="16"/>
          <w:lang w:eastAsia="ru-RU"/>
        </w:rPr>
        <w:t>у</w:t>
      </w:r>
      <w:r w:rsidRPr="00992596">
        <w:rPr>
          <w:rFonts w:ascii="Times New Roman" w:hAnsi="Times New Roman" w:cs="Times New Roman"/>
          <w:spacing w:val="-4"/>
          <w:sz w:val="16"/>
          <w:szCs w:val="16"/>
          <w:lang w:eastAsia="ru-RU"/>
        </w:rPr>
        <w:t>пр</w:t>
      </w:r>
      <w:r w:rsidR="004645A6" w:rsidRPr="00992596">
        <w:rPr>
          <w:rFonts w:ascii="Times New Roman" w:hAnsi="Times New Roman" w:cs="Times New Roman"/>
          <w:spacing w:val="-4"/>
          <w:sz w:val="16"/>
          <w:szCs w:val="16"/>
          <w:lang w:eastAsia="ru-RU"/>
        </w:rPr>
        <w:t>.</w:t>
      </w:r>
      <w:r w:rsidRPr="00992596">
        <w:rPr>
          <w:rFonts w:ascii="Times New Roman" w:hAnsi="Times New Roman" w:cs="Times New Roman"/>
          <w:spacing w:val="-4"/>
          <w:sz w:val="16"/>
          <w:szCs w:val="16"/>
          <w:lang w:eastAsia="ru-RU"/>
        </w:rPr>
        <w:t xml:space="preserve"> ветеринарии М</w:t>
      </w:r>
      <w:r w:rsidR="004645A6" w:rsidRPr="00992596">
        <w:rPr>
          <w:rFonts w:ascii="Times New Roman" w:hAnsi="Times New Roman" w:cs="Times New Roman"/>
          <w:spacing w:val="-4"/>
          <w:sz w:val="16"/>
          <w:szCs w:val="16"/>
          <w:lang w:eastAsia="ru-RU"/>
        </w:rPr>
        <w:t>-</w:t>
      </w:r>
      <w:r w:rsidRPr="00992596">
        <w:rPr>
          <w:rFonts w:ascii="Times New Roman" w:hAnsi="Times New Roman" w:cs="Times New Roman"/>
          <w:spacing w:val="-4"/>
          <w:sz w:val="16"/>
          <w:szCs w:val="16"/>
          <w:lang w:eastAsia="ru-RU"/>
        </w:rPr>
        <w:t>ва сел</w:t>
      </w:r>
      <w:r w:rsidR="004645A6" w:rsidRPr="00992596">
        <w:rPr>
          <w:rFonts w:ascii="Times New Roman" w:hAnsi="Times New Roman" w:cs="Times New Roman"/>
          <w:spacing w:val="-4"/>
          <w:sz w:val="16"/>
          <w:szCs w:val="16"/>
          <w:lang w:eastAsia="ru-RU"/>
        </w:rPr>
        <w:t>.</w:t>
      </w:r>
      <w:r w:rsidRPr="00992596">
        <w:rPr>
          <w:rFonts w:ascii="Times New Roman" w:hAnsi="Times New Roman" w:cs="Times New Roman"/>
          <w:spacing w:val="-4"/>
          <w:sz w:val="16"/>
          <w:szCs w:val="16"/>
          <w:lang w:eastAsia="ru-RU"/>
        </w:rPr>
        <w:t xml:space="preserve"> хоз</w:t>
      </w:r>
      <w:r w:rsidR="004645A6" w:rsidRPr="00992596">
        <w:rPr>
          <w:rFonts w:ascii="Times New Roman" w:hAnsi="Times New Roman" w:cs="Times New Roman"/>
          <w:spacing w:val="-4"/>
          <w:sz w:val="16"/>
          <w:szCs w:val="16"/>
          <w:lang w:eastAsia="ru-RU"/>
        </w:rPr>
        <w:t>-</w:t>
      </w:r>
      <w:r w:rsidRPr="00992596">
        <w:rPr>
          <w:rFonts w:ascii="Times New Roman" w:hAnsi="Times New Roman" w:cs="Times New Roman"/>
          <w:spacing w:val="-4"/>
          <w:sz w:val="16"/>
          <w:szCs w:val="16"/>
          <w:lang w:eastAsia="ru-RU"/>
        </w:rPr>
        <w:t>ва СССР 25</w:t>
      </w:r>
      <w:r w:rsidR="001126E0" w:rsidRPr="00992596">
        <w:rPr>
          <w:rFonts w:ascii="Times New Roman" w:hAnsi="Times New Roman" w:cs="Times New Roman"/>
          <w:spacing w:val="-4"/>
          <w:sz w:val="16"/>
          <w:szCs w:val="16"/>
          <w:lang w:eastAsia="ru-RU"/>
        </w:rPr>
        <w:t xml:space="preserve"> нояб. </w:t>
      </w:r>
      <w:r w:rsidRPr="00992596">
        <w:rPr>
          <w:rFonts w:ascii="Times New Roman" w:hAnsi="Times New Roman" w:cs="Times New Roman"/>
          <w:spacing w:val="-4"/>
          <w:sz w:val="16"/>
          <w:szCs w:val="16"/>
          <w:lang w:eastAsia="ru-RU"/>
        </w:rPr>
        <w:t>1967</w:t>
      </w:r>
      <w:r w:rsidR="001126E0" w:rsidRPr="00992596">
        <w:rPr>
          <w:rFonts w:ascii="Times New Roman" w:hAnsi="Times New Roman" w:cs="Times New Roman"/>
          <w:spacing w:val="-4"/>
          <w:sz w:val="16"/>
          <w:szCs w:val="16"/>
          <w:lang w:eastAsia="ru-RU"/>
        </w:rPr>
        <w:t> г</w:t>
      </w:r>
      <w:r w:rsidRPr="00992596">
        <w:rPr>
          <w:rFonts w:ascii="Times New Roman" w:hAnsi="Times New Roman" w:cs="Times New Roman"/>
          <w:spacing w:val="-4"/>
          <w:sz w:val="16"/>
          <w:szCs w:val="16"/>
          <w:lang w:eastAsia="ru-RU"/>
        </w:rPr>
        <w:t>. – М</w:t>
      </w:r>
      <w:r w:rsidR="001126E0" w:rsidRPr="00992596">
        <w:rPr>
          <w:rFonts w:ascii="Times New Roman" w:hAnsi="Times New Roman" w:cs="Times New Roman"/>
          <w:spacing w:val="-4"/>
          <w:sz w:val="16"/>
          <w:szCs w:val="16"/>
          <w:lang w:eastAsia="ru-RU"/>
        </w:rPr>
        <w:t>осква</w:t>
      </w:r>
      <w:r w:rsidRPr="00992596">
        <w:rPr>
          <w:rFonts w:ascii="Times New Roman" w:hAnsi="Times New Roman" w:cs="Times New Roman"/>
          <w:spacing w:val="-4"/>
          <w:sz w:val="16"/>
          <w:szCs w:val="16"/>
          <w:lang w:eastAsia="ru-RU"/>
        </w:rPr>
        <w:t>, 1967</w:t>
      </w:r>
      <w:r w:rsidR="001126E0" w:rsidRPr="00992596">
        <w:rPr>
          <w:rFonts w:ascii="Times New Roman" w:hAnsi="Times New Roman" w:cs="Times New Roman"/>
          <w:spacing w:val="-4"/>
          <w:sz w:val="16"/>
          <w:szCs w:val="16"/>
          <w:lang w:eastAsia="ru-RU"/>
        </w:rPr>
        <w:t> </w:t>
      </w:r>
      <w:r w:rsidRPr="00992596">
        <w:rPr>
          <w:rFonts w:ascii="Times New Roman" w:hAnsi="Times New Roman" w:cs="Times New Roman"/>
          <w:spacing w:val="-4"/>
          <w:sz w:val="16"/>
          <w:szCs w:val="16"/>
          <w:lang w:eastAsia="ru-RU"/>
        </w:rPr>
        <w:t>– 3</w:t>
      </w:r>
      <w:r w:rsidR="001126E0" w:rsidRPr="00992596">
        <w:rPr>
          <w:rFonts w:ascii="Times New Roman" w:hAnsi="Times New Roman" w:cs="Times New Roman"/>
          <w:spacing w:val="-4"/>
          <w:sz w:val="16"/>
          <w:szCs w:val="16"/>
          <w:lang w:eastAsia="ru-RU"/>
        </w:rPr>
        <w:t> </w:t>
      </w:r>
      <w:r w:rsidRPr="00992596">
        <w:rPr>
          <w:rFonts w:ascii="Times New Roman" w:hAnsi="Times New Roman" w:cs="Times New Roman"/>
          <w:spacing w:val="-4"/>
          <w:sz w:val="16"/>
          <w:szCs w:val="16"/>
          <w:lang w:eastAsia="ru-RU"/>
        </w:rPr>
        <w:t>с.</w:t>
      </w:r>
    </w:p>
    <w:p w:rsidR="00645424" w:rsidRDefault="00645424" w:rsidP="00992596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16"/>
          <w:szCs w:val="16"/>
        </w:rPr>
      </w:pPr>
      <w:r w:rsidRPr="00143D2E">
        <w:rPr>
          <w:rFonts w:ascii="Times New Roman" w:hAnsi="Times New Roman" w:cs="Times New Roman"/>
          <w:sz w:val="16"/>
          <w:szCs w:val="16"/>
        </w:rPr>
        <w:t>Поликультура карповых рыб в странах Центральной и Восточной Европы, Ка</w:t>
      </w:r>
      <w:r w:rsidRPr="00143D2E">
        <w:rPr>
          <w:rFonts w:ascii="Times New Roman" w:hAnsi="Times New Roman" w:cs="Times New Roman"/>
          <w:sz w:val="16"/>
          <w:szCs w:val="16"/>
        </w:rPr>
        <w:t>в</w:t>
      </w:r>
      <w:r w:rsidRPr="00143D2E">
        <w:rPr>
          <w:rFonts w:ascii="Times New Roman" w:hAnsi="Times New Roman" w:cs="Times New Roman"/>
          <w:sz w:val="16"/>
          <w:szCs w:val="16"/>
        </w:rPr>
        <w:t>каза и Центральной Азии</w:t>
      </w:r>
      <w:r w:rsidR="001126E0">
        <w:rPr>
          <w:rFonts w:ascii="Times New Roman" w:hAnsi="Times New Roman" w:cs="Times New Roman"/>
          <w:sz w:val="16"/>
          <w:szCs w:val="16"/>
        </w:rPr>
        <w:t> </w:t>
      </w:r>
      <w:r w:rsidRPr="00143D2E">
        <w:rPr>
          <w:rFonts w:ascii="Times New Roman" w:hAnsi="Times New Roman" w:cs="Times New Roman"/>
          <w:sz w:val="16"/>
          <w:szCs w:val="16"/>
        </w:rPr>
        <w:t>: техн</w:t>
      </w:r>
      <w:r w:rsidR="00A52271">
        <w:rPr>
          <w:rFonts w:ascii="Times New Roman" w:hAnsi="Times New Roman" w:cs="Times New Roman"/>
          <w:sz w:val="16"/>
          <w:szCs w:val="16"/>
        </w:rPr>
        <w:t>.</w:t>
      </w:r>
      <w:r w:rsidRPr="00143D2E">
        <w:rPr>
          <w:rFonts w:ascii="Times New Roman" w:hAnsi="Times New Roman" w:cs="Times New Roman"/>
          <w:sz w:val="16"/>
          <w:szCs w:val="16"/>
        </w:rPr>
        <w:t xml:space="preserve"> документ ФАО по рыболовству и аквакультуре</w:t>
      </w:r>
      <w:r w:rsidR="001126E0">
        <w:rPr>
          <w:rFonts w:ascii="Times New Roman" w:hAnsi="Times New Roman" w:cs="Times New Roman"/>
          <w:sz w:val="16"/>
          <w:szCs w:val="16"/>
        </w:rPr>
        <w:t> </w:t>
      </w:r>
      <w:r w:rsidRPr="00143D2E">
        <w:rPr>
          <w:rFonts w:ascii="Times New Roman" w:hAnsi="Times New Roman" w:cs="Times New Roman"/>
          <w:sz w:val="16"/>
          <w:szCs w:val="16"/>
        </w:rPr>
        <w:t>/ Прод</w:t>
      </w:r>
      <w:r w:rsidR="00A52271">
        <w:rPr>
          <w:rFonts w:ascii="Times New Roman" w:hAnsi="Times New Roman" w:cs="Times New Roman"/>
          <w:sz w:val="16"/>
          <w:szCs w:val="16"/>
        </w:rPr>
        <w:t>.</w:t>
      </w:r>
      <w:r w:rsidRPr="00143D2E">
        <w:rPr>
          <w:rFonts w:ascii="Times New Roman" w:hAnsi="Times New Roman" w:cs="Times New Roman"/>
          <w:sz w:val="16"/>
          <w:szCs w:val="16"/>
        </w:rPr>
        <w:t xml:space="preserve"> и с</w:t>
      </w:r>
      <w:r w:rsidR="00A52271">
        <w:rPr>
          <w:rFonts w:ascii="Times New Roman" w:hAnsi="Times New Roman" w:cs="Times New Roman"/>
          <w:sz w:val="16"/>
          <w:szCs w:val="16"/>
        </w:rPr>
        <w:t>.-х</w:t>
      </w:r>
      <w:r w:rsidR="001C5C32">
        <w:rPr>
          <w:rFonts w:ascii="Times New Roman" w:hAnsi="Times New Roman" w:cs="Times New Roman"/>
          <w:sz w:val="16"/>
          <w:szCs w:val="16"/>
        </w:rPr>
        <w:t>.</w:t>
      </w:r>
      <w:r w:rsidRPr="00143D2E">
        <w:rPr>
          <w:rFonts w:ascii="Times New Roman" w:hAnsi="Times New Roman" w:cs="Times New Roman"/>
          <w:sz w:val="16"/>
          <w:szCs w:val="16"/>
        </w:rPr>
        <w:t xml:space="preserve"> организация </w:t>
      </w:r>
      <w:r w:rsidR="002C2DE6">
        <w:rPr>
          <w:rFonts w:ascii="Times New Roman" w:hAnsi="Times New Roman" w:cs="Times New Roman"/>
          <w:sz w:val="16"/>
          <w:szCs w:val="16"/>
        </w:rPr>
        <w:t>Организации Объединенных Наций </w:t>
      </w:r>
      <w:r w:rsidRPr="00143D2E">
        <w:rPr>
          <w:rFonts w:ascii="Times New Roman" w:hAnsi="Times New Roman" w:cs="Times New Roman"/>
          <w:sz w:val="16"/>
          <w:szCs w:val="16"/>
        </w:rPr>
        <w:t>; редкол.: А.</w:t>
      </w:r>
      <w:r w:rsidR="002C2DE6">
        <w:rPr>
          <w:rFonts w:ascii="Times New Roman" w:hAnsi="Times New Roman" w:cs="Times New Roman"/>
          <w:sz w:val="16"/>
          <w:szCs w:val="16"/>
        </w:rPr>
        <w:t> </w:t>
      </w:r>
      <w:r w:rsidRPr="00143D2E">
        <w:rPr>
          <w:rFonts w:ascii="Times New Roman" w:hAnsi="Times New Roman" w:cs="Times New Roman"/>
          <w:sz w:val="16"/>
          <w:szCs w:val="16"/>
        </w:rPr>
        <w:t>Войнарович [и</w:t>
      </w:r>
      <w:r w:rsidR="002C2DE6">
        <w:rPr>
          <w:rFonts w:ascii="Times New Roman" w:hAnsi="Times New Roman" w:cs="Times New Roman"/>
          <w:sz w:val="16"/>
          <w:szCs w:val="16"/>
        </w:rPr>
        <w:t> </w:t>
      </w:r>
      <w:r w:rsidRPr="00143D2E">
        <w:rPr>
          <w:rFonts w:ascii="Times New Roman" w:hAnsi="Times New Roman" w:cs="Times New Roman"/>
          <w:sz w:val="16"/>
          <w:szCs w:val="16"/>
        </w:rPr>
        <w:t>др.].</w:t>
      </w:r>
      <w:r w:rsidR="002C2DE6">
        <w:rPr>
          <w:rFonts w:ascii="Times New Roman" w:hAnsi="Times New Roman" w:cs="Times New Roman"/>
          <w:sz w:val="16"/>
          <w:szCs w:val="16"/>
        </w:rPr>
        <w:t> </w:t>
      </w:r>
      <w:r w:rsidRPr="00143D2E">
        <w:rPr>
          <w:rFonts w:ascii="Times New Roman" w:hAnsi="Times New Roman" w:cs="Times New Roman"/>
          <w:sz w:val="16"/>
          <w:szCs w:val="16"/>
        </w:rPr>
        <w:t>– Рим : ФАО, 2014. – 88 с.</w:t>
      </w:r>
    </w:p>
    <w:p w:rsidR="00393422" w:rsidRPr="00393422" w:rsidRDefault="00393422" w:rsidP="00992596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16"/>
          <w:szCs w:val="16"/>
        </w:rPr>
      </w:pPr>
      <w:r w:rsidRPr="00393422">
        <w:rPr>
          <w:rFonts w:ascii="Times New Roman" w:hAnsi="Times New Roman" w:cs="Times New Roman"/>
          <w:spacing w:val="20"/>
          <w:sz w:val="16"/>
          <w:szCs w:val="16"/>
        </w:rPr>
        <w:t>Портно</w:t>
      </w:r>
      <w:r w:rsidRPr="00393422">
        <w:rPr>
          <w:rFonts w:ascii="Times New Roman" w:hAnsi="Times New Roman" w:cs="Times New Roman"/>
          <w:sz w:val="16"/>
          <w:szCs w:val="16"/>
        </w:rPr>
        <w:t>й, А. И. Технология переработки рыбной продукции. Оценка качества живой товарной рыбы и рыбы-сырца : метод. указания / А. И. Портной. – Горки : БГСХА, 2014. – 28 с.</w:t>
      </w:r>
    </w:p>
    <w:p w:rsidR="00393422" w:rsidRPr="00393422" w:rsidRDefault="00393422" w:rsidP="00992596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16"/>
          <w:szCs w:val="16"/>
        </w:rPr>
      </w:pPr>
      <w:r w:rsidRPr="00393422">
        <w:rPr>
          <w:rFonts w:ascii="Times New Roman" w:hAnsi="Times New Roman" w:cs="Times New Roman"/>
          <w:spacing w:val="20"/>
          <w:sz w:val="16"/>
          <w:szCs w:val="16"/>
        </w:rPr>
        <w:t>Правди</w:t>
      </w:r>
      <w:r w:rsidRPr="00393422">
        <w:rPr>
          <w:rFonts w:ascii="Times New Roman" w:hAnsi="Times New Roman" w:cs="Times New Roman"/>
          <w:sz w:val="16"/>
          <w:szCs w:val="16"/>
        </w:rPr>
        <w:t>н, И. Ф. Руководство по изучению рыб / И. Ф. Правдин. – Москва : П</w:t>
      </w:r>
      <w:r w:rsidRPr="00393422">
        <w:rPr>
          <w:rFonts w:ascii="Times New Roman" w:hAnsi="Times New Roman" w:cs="Times New Roman"/>
          <w:sz w:val="16"/>
          <w:szCs w:val="16"/>
        </w:rPr>
        <w:t>и</w:t>
      </w:r>
      <w:r w:rsidRPr="00393422">
        <w:rPr>
          <w:rFonts w:ascii="Times New Roman" w:hAnsi="Times New Roman" w:cs="Times New Roman"/>
          <w:sz w:val="16"/>
          <w:szCs w:val="16"/>
        </w:rPr>
        <w:t>щевая пром-сть, 1966. – 375 с.</w:t>
      </w:r>
    </w:p>
    <w:p w:rsidR="00FF6373" w:rsidRPr="00FF6373" w:rsidRDefault="00FF6373" w:rsidP="00992596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16"/>
          <w:szCs w:val="16"/>
        </w:rPr>
      </w:pPr>
      <w:r w:rsidRPr="00FF6373">
        <w:rPr>
          <w:rFonts w:ascii="Times New Roman" w:hAnsi="Times New Roman" w:cs="Times New Roman"/>
          <w:sz w:val="16"/>
          <w:szCs w:val="16"/>
        </w:rPr>
        <w:t>Препараты йода – йодинол – неизвестные страницы, извесное и новые качества при его модификации / А. А. Евглевский [и др.] // Вестн. Курск. гос. с.-х. акад. Медиц</w:t>
      </w:r>
      <w:r w:rsidRPr="00FF6373">
        <w:rPr>
          <w:rFonts w:ascii="Times New Roman" w:hAnsi="Times New Roman" w:cs="Times New Roman"/>
          <w:sz w:val="16"/>
          <w:szCs w:val="16"/>
        </w:rPr>
        <w:t>и</w:t>
      </w:r>
      <w:r w:rsidRPr="00FF6373">
        <w:rPr>
          <w:rFonts w:ascii="Times New Roman" w:hAnsi="Times New Roman" w:cs="Times New Roman"/>
          <w:sz w:val="16"/>
          <w:szCs w:val="16"/>
        </w:rPr>
        <w:t>на и здравоохранение. – 2015. – № 8. – С. 194–195.</w:t>
      </w:r>
    </w:p>
    <w:p w:rsidR="00FF6373" w:rsidRPr="00FF6373" w:rsidRDefault="00FF6373" w:rsidP="00992596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16"/>
          <w:szCs w:val="16"/>
        </w:rPr>
      </w:pPr>
      <w:r w:rsidRPr="00FF6373">
        <w:rPr>
          <w:rFonts w:ascii="Times New Roman" w:hAnsi="Times New Roman" w:cs="Times New Roman"/>
          <w:sz w:val="16"/>
          <w:szCs w:val="16"/>
        </w:rPr>
        <w:t>Проблема йодного дефицита и пути ее решения в Республике Беларусь</w:t>
      </w:r>
      <w:r w:rsidR="00992596">
        <w:rPr>
          <w:rFonts w:ascii="Times New Roman" w:hAnsi="Times New Roman" w:cs="Times New Roman"/>
          <w:sz w:val="16"/>
          <w:szCs w:val="16"/>
        </w:rPr>
        <w:t> </w:t>
      </w:r>
      <w:r w:rsidRPr="00FF6373">
        <w:rPr>
          <w:rFonts w:ascii="Times New Roman" w:hAnsi="Times New Roman" w:cs="Times New Roman"/>
          <w:sz w:val="16"/>
          <w:szCs w:val="16"/>
        </w:rPr>
        <w:t>/ Т.</w:t>
      </w:r>
      <w:r>
        <w:rPr>
          <w:rFonts w:ascii="Times New Roman" w:hAnsi="Times New Roman" w:cs="Times New Roman"/>
          <w:sz w:val="16"/>
          <w:szCs w:val="16"/>
        </w:rPr>
        <w:t> </w:t>
      </w:r>
      <w:r w:rsidRPr="00FF6373">
        <w:rPr>
          <w:rFonts w:ascii="Times New Roman" w:hAnsi="Times New Roman" w:cs="Times New Roman"/>
          <w:sz w:val="16"/>
          <w:szCs w:val="16"/>
        </w:rPr>
        <w:t>В.</w:t>
      </w:r>
      <w:r>
        <w:rPr>
          <w:rFonts w:ascii="Times New Roman" w:hAnsi="Times New Roman" w:cs="Times New Roman"/>
          <w:sz w:val="16"/>
          <w:szCs w:val="16"/>
        </w:rPr>
        <w:t> </w:t>
      </w:r>
      <w:r w:rsidRPr="00FF6373">
        <w:rPr>
          <w:rFonts w:ascii="Times New Roman" w:hAnsi="Times New Roman" w:cs="Times New Roman"/>
          <w:sz w:val="16"/>
          <w:szCs w:val="16"/>
        </w:rPr>
        <w:t>Мохорт [и др.] // Вес. Нац. акад. навук Беларусi. Сер. Мед. навук. – 2006. – № 2.</w:t>
      </w:r>
      <w:r>
        <w:rPr>
          <w:rFonts w:ascii="Times New Roman" w:hAnsi="Times New Roman" w:cs="Times New Roman"/>
          <w:sz w:val="16"/>
          <w:szCs w:val="16"/>
        </w:rPr>
        <w:t> </w:t>
      </w:r>
      <w:r w:rsidRPr="00FF6373">
        <w:rPr>
          <w:rFonts w:ascii="Times New Roman" w:hAnsi="Times New Roman" w:cs="Times New Roman"/>
          <w:sz w:val="16"/>
          <w:szCs w:val="16"/>
        </w:rPr>
        <w:t>– С.</w:t>
      </w:r>
      <w:r>
        <w:rPr>
          <w:rFonts w:ascii="Times New Roman" w:hAnsi="Times New Roman" w:cs="Times New Roman"/>
          <w:sz w:val="16"/>
          <w:szCs w:val="16"/>
        </w:rPr>
        <w:t> </w:t>
      </w:r>
      <w:r w:rsidRPr="00FF6373">
        <w:rPr>
          <w:rFonts w:ascii="Times New Roman" w:hAnsi="Times New Roman" w:cs="Times New Roman"/>
          <w:sz w:val="16"/>
          <w:szCs w:val="16"/>
        </w:rPr>
        <w:t>23–28.</w:t>
      </w:r>
    </w:p>
    <w:p w:rsidR="00645424" w:rsidRDefault="00645424" w:rsidP="00992596">
      <w:pPr>
        <w:numPr>
          <w:ilvl w:val="0"/>
          <w:numId w:val="2"/>
        </w:numPr>
        <w:shd w:val="clear" w:color="auto" w:fill="FFFFFF"/>
        <w:tabs>
          <w:tab w:val="num" w:pos="567"/>
        </w:tabs>
        <w:spacing w:after="0" w:line="233" w:lineRule="auto"/>
        <w:ind w:left="0" w:firstLine="284"/>
        <w:jc w:val="both"/>
        <w:rPr>
          <w:rFonts w:ascii="Times New Roman" w:hAnsi="Times New Roman" w:cs="Times New Roman"/>
          <w:kern w:val="36"/>
          <w:sz w:val="16"/>
          <w:szCs w:val="16"/>
        </w:rPr>
      </w:pPr>
      <w:r w:rsidRPr="00A52271">
        <w:rPr>
          <w:rFonts w:ascii="Times New Roman" w:hAnsi="Times New Roman" w:cs="Times New Roman"/>
          <w:spacing w:val="20"/>
          <w:kern w:val="36"/>
          <w:sz w:val="16"/>
          <w:szCs w:val="16"/>
        </w:rPr>
        <w:lastRenderedPageBreak/>
        <w:t>Пронин</w:t>
      </w:r>
      <w:r w:rsidRPr="00143D2E">
        <w:rPr>
          <w:rFonts w:ascii="Times New Roman" w:hAnsi="Times New Roman" w:cs="Times New Roman"/>
          <w:kern w:val="36"/>
          <w:sz w:val="16"/>
          <w:szCs w:val="16"/>
        </w:rPr>
        <w:t>а, Г. И. Методология физиолого-иммунологической оценки гидроби</w:t>
      </w:r>
      <w:r w:rsidRPr="00143D2E">
        <w:rPr>
          <w:rFonts w:ascii="Times New Roman" w:hAnsi="Times New Roman" w:cs="Times New Roman"/>
          <w:kern w:val="36"/>
          <w:sz w:val="16"/>
          <w:szCs w:val="16"/>
        </w:rPr>
        <w:t>о</w:t>
      </w:r>
      <w:r w:rsidRPr="00143D2E">
        <w:rPr>
          <w:rFonts w:ascii="Times New Roman" w:hAnsi="Times New Roman" w:cs="Times New Roman"/>
          <w:kern w:val="36"/>
          <w:sz w:val="16"/>
          <w:szCs w:val="16"/>
        </w:rPr>
        <w:t>нтов : учеб. пособие / Г. И. Пронина, Н. Ю. Корягина. – С</w:t>
      </w:r>
      <w:r w:rsidR="00A52271">
        <w:rPr>
          <w:rFonts w:ascii="Times New Roman" w:hAnsi="Times New Roman" w:cs="Times New Roman"/>
          <w:kern w:val="36"/>
          <w:sz w:val="16"/>
          <w:szCs w:val="16"/>
        </w:rPr>
        <w:t>анкт-</w:t>
      </w:r>
      <w:r w:rsidRPr="00143D2E">
        <w:rPr>
          <w:rFonts w:ascii="Times New Roman" w:hAnsi="Times New Roman" w:cs="Times New Roman"/>
          <w:kern w:val="36"/>
          <w:sz w:val="16"/>
          <w:szCs w:val="16"/>
        </w:rPr>
        <w:t>П</w:t>
      </w:r>
      <w:r w:rsidR="00A52271">
        <w:rPr>
          <w:rFonts w:ascii="Times New Roman" w:hAnsi="Times New Roman" w:cs="Times New Roman"/>
          <w:kern w:val="36"/>
          <w:sz w:val="16"/>
          <w:szCs w:val="16"/>
        </w:rPr>
        <w:t>етербург </w:t>
      </w:r>
      <w:r w:rsidRPr="00143D2E">
        <w:rPr>
          <w:rFonts w:ascii="Times New Roman" w:hAnsi="Times New Roman" w:cs="Times New Roman"/>
          <w:kern w:val="36"/>
          <w:sz w:val="16"/>
          <w:szCs w:val="16"/>
        </w:rPr>
        <w:t>: Лань, 2017.</w:t>
      </w:r>
      <w:r w:rsidR="00A52271">
        <w:rPr>
          <w:rFonts w:ascii="Times New Roman" w:hAnsi="Times New Roman" w:cs="Times New Roman"/>
          <w:kern w:val="36"/>
          <w:sz w:val="16"/>
          <w:szCs w:val="16"/>
        </w:rPr>
        <w:t> </w:t>
      </w:r>
      <w:r w:rsidRPr="00143D2E">
        <w:rPr>
          <w:rFonts w:ascii="Times New Roman" w:hAnsi="Times New Roman" w:cs="Times New Roman"/>
          <w:kern w:val="36"/>
          <w:sz w:val="16"/>
          <w:szCs w:val="16"/>
        </w:rPr>
        <w:t>– 96</w:t>
      </w:r>
      <w:r w:rsidR="00A52271">
        <w:rPr>
          <w:rFonts w:ascii="Times New Roman" w:hAnsi="Times New Roman" w:cs="Times New Roman"/>
          <w:kern w:val="36"/>
          <w:sz w:val="16"/>
          <w:szCs w:val="16"/>
        </w:rPr>
        <w:t> </w:t>
      </w:r>
      <w:r w:rsidRPr="00143D2E">
        <w:rPr>
          <w:rFonts w:ascii="Times New Roman" w:hAnsi="Times New Roman" w:cs="Times New Roman"/>
          <w:kern w:val="36"/>
          <w:sz w:val="16"/>
          <w:szCs w:val="16"/>
        </w:rPr>
        <w:t>с.</w:t>
      </w:r>
    </w:p>
    <w:p w:rsidR="00FF6373" w:rsidRPr="00FF6373" w:rsidRDefault="00FF6373" w:rsidP="00992596">
      <w:pPr>
        <w:numPr>
          <w:ilvl w:val="0"/>
          <w:numId w:val="2"/>
        </w:numPr>
        <w:spacing w:after="0" w:line="233" w:lineRule="auto"/>
        <w:ind w:left="0" w:firstLine="284"/>
        <w:jc w:val="both"/>
        <w:rPr>
          <w:rFonts w:ascii="Times New Roman" w:hAnsi="Times New Roman" w:cs="Times New Roman"/>
          <w:kern w:val="36"/>
          <w:sz w:val="16"/>
          <w:szCs w:val="16"/>
        </w:rPr>
      </w:pPr>
      <w:r w:rsidRPr="00FF6373">
        <w:rPr>
          <w:rFonts w:ascii="Times New Roman" w:hAnsi="Times New Roman" w:cs="Times New Roman"/>
          <w:kern w:val="36"/>
          <w:sz w:val="16"/>
          <w:szCs w:val="16"/>
        </w:rPr>
        <w:t xml:space="preserve">Результаты внедрения стратегии ликвидации йодной недостаточности в </w:t>
      </w:r>
      <w:r w:rsidRPr="00FF6373">
        <w:rPr>
          <w:rFonts w:ascii="Times New Roman" w:hAnsi="Times New Roman" w:cs="Times New Roman"/>
          <w:spacing w:val="-2"/>
          <w:kern w:val="36"/>
          <w:sz w:val="16"/>
          <w:szCs w:val="16"/>
        </w:rPr>
        <w:t>Респу</w:t>
      </w:r>
      <w:r w:rsidRPr="00FF6373">
        <w:rPr>
          <w:rFonts w:ascii="Times New Roman" w:hAnsi="Times New Roman" w:cs="Times New Roman"/>
          <w:spacing w:val="-2"/>
          <w:kern w:val="36"/>
          <w:sz w:val="16"/>
          <w:szCs w:val="16"/>
        </w:rPr>
        <w:t>б</w:t>
      </w:r>
      <w:r w:rsidRPr="00FF6373">
        <w:rPr>
          <w:rFonts w:ascii="Times New Roman" w:hAnsi="Times New Roman" w:cs="Times New Roman"/>
          <w:spacing w:val="-2"/>
          <w:kern w:val="36"/>
          <w:sz w:val="16"/>
          <w:szCs w:val="16"/>
        </w:rPr>
        <w:t>лике Беларусь / Т. В. Мохорт [и др.] // Междунар. эндокринолог. журн. – 2007. – № 2 (8). –</w:t>
      </w:r>
      <w:r w:rsidRPr="00FF6373">
        <w:rPr>
          <w:rFonts w:ascii="Times New Roman" w:hAnsi="Times New Roman" w:cs="Times New Roman"/>
          <w:kern w:val="36"/>
          <w:sz w:val="16"/>
          <w:szCs w:val="16"/>
        </w:rPr>
        <w:t xml:space="preserve"> С. 39–43.</w:t>
      </w:r>
    </w:p>
    <w:p w:rsidR="00645424" w:rsidRPr="00143D2E" w:rsidRDefault="00645424" w:rsidP="00992596">
      <w:pPr>
        <w:numPr>
          <w:ilvl w:val="0"/>
          <w:numId w:val="2"/>
        </w:numPr>
        <w:tabs>
          <w:tab w:val="num" w:pos="567"/>
        </w:tabs>
        <w:spacing w:after="0" w:line="233" w:lineRule="auto"/>
        <w:ind w:left="0" w:firstLine="284"/>
        <w:jc w:val="both"/>
        <w:rPr>
          <w:rStyle w:val="FontStyle12"/>
          <w:rFonts w:cs="Times New Roman"/>
          <w:sz w:val="16"/>
          <w:szCs w:val="16"/>
        </w:rPr>
      </w:pPr>
      <w:r w:rsidRPr="00A52271">
        <w:rPr>
          <w:rStyle w:val="FontStyle12"/>
          <w:rFonts w:cs="Times New Roman"/>
          <w:spacing w:val="20"/>
          <w:sz w:val="16"/>
          <w:szCs w:val="16"/>
        </w:rPr>
        <w:t>Родин</w:t>
      </w:r>
      <w:r w:rsidRPr="00143D2E">
        <w:rPr>
          <w:rStyle w:val="FontStyle12"/>
          <w:rFonts w:cs="Times New Roman"/>
          <w:sz w:val="16"/>
          <w:szCs w:val="16"/>
        </w:rPr>
        <w:t>а, Т. Г. Товароведение и экспертиза товаров и морепродуктов / Т.</w:t>
      </w:r>
      <w:r w:rsidR="00FF6373">
        <w:rPr>
          <w:rStyle w:val="FontStyle12"/>
          <w:rFonts w:cs="Times New Roman"/>
          <w:sz w:val="16"/>
          <w:szCs w:val="16"/>
        </w:rPr>
        <w:t> </w:t>
      </w:r>
      <w:r w:rsidRPr="00143D2E">
        <w:rPr>
          <w:rStyle w:val="FontStyle12"/>
          <w:rFonts w:cs="Times New Roman"/>
          <w:sz w:val="16"/>
          <w:szCs w:val="16"/>
        </w:rPr>
        <w:t>Г.</w:t>
      </w:r>
      <w:r w:rsidR="00FF6373">
        <w:rPr>
          <w:rStyle w:val="FontStyle12"/>
          <w:rFonts w:cs="Times New Roman"/>
          <w:sz w:val="16"/>
          <w:szCs w:val="16"/>
        </w:rPr>
        <w:t> </w:t>
      </w:r>
      <w:r w:rsidRPr="00143D2E">
        <w:rPr>
          <w:rStyle w:val="FontStyle12"/>
          <w:rFonts w:cs="Times New Roman"/>
          <w:sz w:val="16"/>
          <w:szCs w:val="16"/>
        </w:rPr>
        <w:t>Ро</w:t>
      </w:r>
      <w:r w:rsidR="00FF6373">
        <w:rPr>
          <w:rStyle w:val="FontStyle12"/>
          <w:rFonts w:cs="Times New Roman"/>
          <w:sz w:val="16"/>
          <w:szCs w:val="16"/>
        </w:rPr>
        <w:t>-</w:t>
      </w:r>
      <w:r w:rsidRPr="00143D2E">
        <w:rPr>
          <w:rStyle w:val="FontStyle12"/>
          <w:rFonts w:cs="Times New Roman"/>
          <w:sz w:val="16"/>
          <w:szCs w:val="16"/>
        </w:rPr>
        <w:t>дина. – М</w:t>
      </w:r>
      <w:r w:rsidR="00A52271">
        <w:rPr>
          <w:rStyle w:val="FontStyle12"/>
          <w:rFonts w:cs="Times New Roman"/>
          <w:sz w:val="16"/>
          <w:szCs w:val="16"/>
        </w:rPr>
        <w:t>осква</w:t>
      </w:r>
      <w:r w:rsidRPr="00143D2E">
        <w:rPr>
          <w:rStyle w:val="FontStyle12"/>
          <w:rFonts w:cs="Times New Roman"/>
          <w:sz w:val="16"/>
          <w:szCs w:val="16"/>
        </w:rPr>
        <w:t xml:space="preserve"> : Академия, 2007. – 400 с.</w:t>
      </w:r>
    </w:p>
    <w:p w:rsidR="00645424" w:rsidRPr="00143D2E" w:rsidRDefault="00645424" w:rsidP="00992596">
      <w:pPr>
        <w:pStyle w:val="Style3"/>
        <w:widowControl/>
        <w:numPr>
          <w:ilvl w:val="0"/>
          <w:numId w:val="2"/>
        </w:numPr>
        <w:tabs>
          <w:tab w:val="num" w:pos="567"/>
          <w:tab w:val="left" w:pos="754"/>
        </w:tabs>
        <w:spacing w:line="233" w:lineRule="auto"/>
        <w:ind w:left="0" w:firstLine="284"/>
        <w:jc w:val="both"/>
        <w:rPr>
          <w:rStyle w:val="FontStyle12"/>
          <w:sz w:val="16"/>
          <w:szCs w:val="16"/>
        </w:rPr>
      </w:pPr>
      <w:r w:rsidRPr="00143D2E">
        <w:rPr>
          <w:sz w:val="16"/>
          <w:szCs w:val="16"/>
          <w:shd w:val="clear" w:color="auto" w:fill="FFFFFF"/>
        </w:rPr>
        <w:t xml:space="preserve">Садковая аквакультура </w:t>
      </w:r>
      <w:r w:rsidR="00A52271">
        <w:rPr>
          <w:sz w:val="16"/>
          <w:szCs w:val="16"/>
          <w:shd w:val="clear" w:color="auto" w:fill="FFFFFF"/>
        </w:rPr>
        <w:t>–</w:t>
      </w:r>
      <w:r w:rsidRPr="00143D2E">
        <w:rPr>
          <w:sz w:val="16"/>
          <w:szCs w:val="16"/>
          <w:shd w:val="clear" w:color="auto" w:fill="FFFFFF"/>
        </w:rPr>
        <w:t xml:space="preserve"> региональные проблемы и всемирное обозрение : техн</w:t>
      </w:r>
      <w:r w:rsidR="00A52271">
        <w:rPr>
          <w:sz w:val="16"/>
          <w:szCs w:val="16"/>
          <w:shd w:val="clear" w:color="auto" w:fill="FFFFFF"/>
        </w:rPr>
        <w:t>.</w:t>
      </w:r>
      <w:r w:rsidRPr="00143D2E">
        <w:rPr>
          <w:sz w:val="16"/>
          <w:szCs w:val="16"/>
          <w:shd w:val="clear" w:color="auto" w:fill="FFFFFF"/>
        </w:rPr>
        <w:t xml:space="preserve"> докл</w:t>
      </w:r>
      <w:r w:rsidR="00A52271">
        <w:rPr>
          <w:sz w:val="16"/>
          <w:szCs w:val="16"/>
          <w:shd w:val="clear" w:color="auto" w:fill="FFFFFF"/>
        </w:rPr>
        <w:t>.</w:t>
      </w:r>
      <w:r w:rsidRPr="00143D2E">
        <w:rPr>
          <w:sz w:val="16"/>
          <w:szCs w:val="16"/>
          <w:shd w:val="clear" w:color="auto" w:fill="FFFFFF"/>
        </w:rPr>
        <w:t xml:space="preserve"> ФАО по рыб</w:t>
      </w:r>
      <w:r w:rsidR="00A52271">
        <w:rPr>
          <w:sz w:val="16"/>
          <w:szCs w:val="16"/>
          <w:shd w:val="clear" w:color="auto" w:fill="FFFFFF"/>
        </w:rPr>
        <w:t>.</w:t>
      </w:r>
      <w:r w:rsidRPr="00143D2E">
        <w:rPr>
          <w:sz w:val="16"/>
          <w:szCs w:val="16"/>
          <w:shd w:val="clear" w:color="auto" w:fill="FFFFFF"/>
        </w:rPr>
        <w:t xml:space="preserve"> хоз</w:t>
      </w:r>
      <w:r w:rsidR="00A52271">
        <w:rPr>
          <w:sz w:val="16"/>
          <w:szCs w:val="16"/>
          <w:shd w:val="clear" w:color="auto" w:fill="FFFFFF"/>
        </w:rPr>
        <w:t>-ву</w:t>
      </w:r>
      <w:r w:rsidRPr="00143D2E">
        <w:rPr>
          <w:sz w:val="16"/>
          <w:szCs w:val="16"/>
          <w:shd w:val="clear" w:color="auto" w:fill="FFFFFF"/>
        </w:rPr>
        <w:t>, Рим, 2010 г. / Прод</w:t>
      </w:r>
      <w:r w:rsidR="002C2DE6">
        <w:rPr>
          <w:sz w:val="16"/>
          <w:szCs w:val="16"/>
          <w:shd w:val="clear" w:color="auto" w:fill="FFFFFF"/>
        </w:rPr>
        <w:t>.</w:t>
      </w:r>
      <w:r w:rsidRPr="00143D2E">
        <w:rPr>
          <w:sz w:val="16"/>
          <w:szCs w:val="16"/>
          <w:shd w:val="clear" w:color="auto" w:fill="FFFFFF"/>
        </w:rPr>
        <w:t xml:space="preserve"> и </w:t>
      </w:r>
      <w:r w:rsidR="002C2DE6">
        <w:rPr>
          <w:sz w:val="16"/>
          <w:szCs w:val="16"/>
          <w:shd w:val="clear" w:color="auto" w:fill="FFFFFF"/>
        </w:rPr>
        <w:t>с.-х.</w:t>
      </w:r>
      <w:r w:rsidRPr="00143D2E">
        <w:rPr>
          <w:sz w:val="16"/>
          <w:szCs w:val="16"/>
          <w:shd w:val="clear" w:color="auto" w:fill="FFFFFF"/>
        </w:rPr>
        <w:t xml:space="preserve"> организация </w:t>
      </w:r>
      <w:r w:rsidR="002C2DE6">
        <w:rPr>
          <w:sz w:val="16"/>
          <w:szCs w:val="16"/>
        </w:rPr>
        <w:t>Организации Объед</w:t>
      </w:r>
      <w:r w:rsidR="002C2DE6">
        <w:rPr>
          <w:sz w:val="16"/>
          <w:szCs w:val="16"/>
        </w:rPr>
        <w:t>и</w:t>
      </w:r>
      <w:r w:rsidR="002C2DE6">
        <w:rPr>
          <w:sz w:val="16"/>
          <w:szCs w:val="16"/>
        </w:rPr>
        <w:t>ненных Наций </w:t>
      </w:r>
      <w:r w:rsidRPr="00143D2E">
        <w:rPr>
          <w:sz w:val="16"/>
          <w:szCs w:val="16"/>
          <w:shd w:val="clear" w:color="auto" w:fill="FFFFFF"/>
        </w:rPr>
        <w:t xml:space="preserve"> ; редкол.: М. Халвард [и др.]. – Рим : ФАО, 2010. – 259 с.</w:t>
      </w:r>
    </w:p>
    <w:p w:rsidR="00645424" w:rsidRPr="00AD7AA7" w:rsidRDefault="00645424" w:rsidP="00992596">
      <w:pPr>
        <w:numPr>
          <w:ilvl w:val="0"/>
          <w:numId w:val="2"/>
        </w:numPr>
        <w:tabs>
          <w:tab w:val="num" w:pos="567"/>
        </w:tabs>
        <w:spacing w:after="0" w:line="233" w:lineRule="auto"/>
        <w:ind w:left="0" w:firstLine="284"/>
        <w:jc w:val="both"/>
        <w:rPr>
          <w:rStyle w:val="FontStyle12"/>
          <w:rFonts w:cs="Times New Roman"/>
          <w:sz w:val="16"/>
          <w:szCs w:val="16"/>
        </w:rPr>
      </w:pPr>
      <w:r w:rsidRPr="00AD7AA7">
        <w:rPr>
          <w:rFonts w:ascii="Times New Roman" w:hAnsi="Times New Roman" w:cs="Times New Roman"/>
          <w:spacing w:val="20"/>
          <w:sz w:val="16"/>
          <w:szCs w:val="16"/>
        </w:rPr>
        <w:t>Спиридоно</w:t>
      </w:r>
      <w:r w:rsidRPr="00AD7AA7">
        <w:rPr>
          <w:rFonts w:ascii="Times New Roman" w:hAnsi="Times New Roman" w:cs="Times New Roman"/>
          <w:spacing w:val="-2"/>
          <w:sz w:val="16"/>
          <w:szCs w:val="16"/>
        </w:rPr>
        <w:t xml:space="preserve">в, А. А. </w:t>
      </w:r>
      <w:r w:rsidRPr="00AD7AA7">
        <w:rPr>
          <w:rFonts w:ascii="Times New Roman" w:hAnsi="Times New Roman" w:cs="Times New Roman"/>
          <w:sz w:val="16"/>
          <w:szCs w:val="16"/>
        </w:rPr>
        <w:t>Обогащение йодом продукции животноводства: нормы и технологии / А. А. Спиридонов, Е. В. Мурашова, О. Ф. Кислова. – С</w:t>
      </w:r>
      <w:r w:rsidR="00AD7AA7">
        <w:rPr>
          <w:rFonts w:ascii="Times New Roman" w:hAnsi="Times New Roman" w:cs="Times New Roman"/>
          <w:sz w:val="16"/>
          <w:szCs w:val="16"/>
        </w:rPr>
        <w:t>анкт-</w:t>
      </w:r>
      <w:r w:rsidRPr="00AD7AA7">
        <w:rPr>
          <w:rFonts w:ascii="Times New Roman" w:hAnsi="Times New Roman" w:cs="Times New Roman"/>
          <w:sz w:val="16"/>
          <w:szCs w:val="16"/>
        </w:rPr>
        <w:t>П</w:t>
      </w:r>
      <w:r w:rsidR="00AD7AA7">
        <w:rPr>
          <w:rFonts w:ascii="Times New Roman" w:hAnsi="Times New Roman" w:cs="Times New Roman"/>
          <w:sz w:val="16"/>
          <w:szCs w:val="16"/>
        </w:rPr>
        <w:t>етербург </w:t>
      </w:r>
      <w:r w:rsidRPr="00AD7AA7">
        <w:rPr>
          <w:rFonts w:ascii="Times New Roman" w:hAnsi="Times New Roman" w:cs="Times New Roman"/>
          <w:sz w:val="16"/>
          <w:szCs w:val="16"/>
        </w:rPr>
        <w:t>:</w:t>
      </w:r>
      <w:r w:rsidRPr="00AD7AA7">
        <w:rPr>
          <w:rStyle w:val="FontStyle12"/>
          <w:rFonts w:cs="Times New Roman"/>
          <w:sz w:val="16"/>
          <w:szCs w:val="16"/>
        </w:rPr>
        <w:t xml:space="preserve"> ФГБУ </w:t>
      </w:r>
      <w:r w:rsidR="00AD7AA7">
        <w:rPr>
          <w:rStyle w:val="FontStyle12"/>
          <w:rFonts w:cs="Times New Roman"/>
          <w:sz w:val="16"/>
          <w:szCs w:val="16"/>
        </w:rPr>
        <w:t>«</w:t>
      </w:r>
      <w:r w:rsidRPr="00AD7AA7">
        <w:rPr>
          <w:rStyle w:val="FontStyle12"/>
          <w:rFonts w:cs="Times New Roman"/>
          <w:sz w:val="16"/>
          <w:szCs w:val="16"/>
        </w:rPr>
        <w:t>Президент</w:t>
      </w:r>
      <w:r w:rsidR="00AD7AA7">
        <w:rPr>
          <w:rStyle w:val="FontStyle12"/>
          <w:rFonts w:cs="Times New Roman"/>
          <w:sz w:val="16"/>
          <w:szCs w:val="16"/>
        </w:rPr>
        <w:t>.</w:t>
      </w:r>
      <w:r w:rsidRPr="00AD7AA7">
        <w:rPr>
          <w:rStyle w:val="FontStyle12"/>
          <w:rFonts w:cs="Times New Roman"/>
          <w:sz w:val="16"/>
          <w:szCs w:val="16"/>
        </w:rPr>
        <w:t xml:space="preserve"> </w:t>
      </w:r>
      <w:r w:rsidR="00AD7AA7">
        <w:rPr>
          <w:rStyle w:val="FontStyle12"/>
          <w:rFonts w:cs="Times New Roman"/>
          <w:sz w:val="16"/>
          <w:szCs w:val="16"/>
        </w:rPr>
        <w:t>б-</w:t>
      </w:r>
      <w:r w:rsidRPr="00AD7AA7">
        <w:rPr>
          <w:rStyle w:val="FontStyle12"/>
          <w:rFonts w:cs="Times New Roman"/>
          <w:sz w:val="16"/>
          <w:szCs w:val="16"/>
        </w:rPr>
        <w:t>ка им. Б. Н. Ельцина</w:t>
      </w:r>
      <w:r w:rsidR="00AD7AA7">
        <w:rPr>
          <w:rStyle w:val="FontStyle12"/>
          <w:rFonts w:cs="Times New Roman"/>
          <w:sz w:val="16"/>
          <w:szCs w:val="16"/>
        </w:rPr>
        <w:t>»</w:t>
      </w:r>
      <w:r w:rsidRPr="00AD7AA7">
        <w:rPr>
          <w:rStyle w:val="FontStyle12"/>
          <w:rFonts w:cs="Times New Roman"/>
          <w:sz w:val="16"/>
          <w:szCs w:val="16"/>
        </w:rPr>
        <w:t>, 2014. – 105 с.</w:t>
      </w:r>
    </w:p>
    <w:p w:rsidR="00645424" w:rsidRPr="00143D2E" w:rsidRDefault="00645424" w:rsidP="00992596">
      <w:pPr>
        <w:numPr>
          <w:ilvl w:val="0"/>
          <w:numId w:val="2"/>
        </w:numPr>
        <w:tabs>
          <w:tab w:val="num" w:pos="567"/>
        </w:tabs>
        <w:spacing w:after="0" w:line="233" w:lineRule="auto"/>
        <w:ind w:left="0" w:firstLine="284"/>
        <w:jc w:val="both"/>
        <w:rPr>
          <w:rFonts w:ascii="Times New Roman" w:hAnsi="Times New Roman" w:cs="Times New Roman"/>
          <w:sz w:val="16"/>
          <w:szCs w:val="16"/>
        </w:rPr>
      </w:pPr>
      <w:r w:rsidRPr="00AD7AA7">
        <w:rPr>
          <w:rFonts w:ascii="Times New Roman" w:hAnsi="Times New Roman" w:cs="Times New Roman"/>
          <w:spacing w:val="20"/>
          <w:sz w:val="16"/>
          <w:szCs w:val="16"/>
        </w:rPr>
        <w:t>Шала</w:t>
      </w:r>
      <w:r w:rsidRPr="00143D2E">
        <w:rPr>
          <w:rFonts w:ascii="Times New Roman" w:hAnsi="Times New Roman" w:cs="Times New Roman"/>
          <w:sz w:val="16"/>
          <w:szCs w:val="16"/>
        </w:rPr>
        <w:t>к,</w:t>
      </w:r>
      <w:r w:rsidR="00FF6373">
        <w:rPr>
          <w:rFonts w:ascii="Times New Roman" w:hAnsi="Times New Roman" w:cs="Times New Roman"/>
          <w:sz w:val="16"/>
          <w:szCs w:val="16"/>
        </w:rPr>
        <w:t> </w:t>
      </w:r>
      <w:r w:rsidRPr="00143D2E">
        <w:rPr>
          <w:rFonts w:ascii="Times New Roman" w:hAnsi="Times New Roman" w:cs="Times New Roman"/>
          <w:sz w:val="16"/>
          <w:szCs w:val="16"/>
        </w:rPr>
        <w:t>М.</w:t>
      </w:r>
      <w:r w:rsidR="00FF6373">
        <w:rPr>
          <w:rFonts w:ascii="Times New Roman" w:hAnsi="Times New Roman" w:cs="Times New Roman"/>
          <w:sz w:val="16"/>
          <w:szCs w:val="16"/>
        </w:rPr>
        <w:t> </w:t>
      </w:r>
      <w:r w:rsidRPr="00143D2E">
        <w:rPr>
          <w:rFonts w:ascii="Times New Roman" w:hAnsi="Times New Roman" w:cs="Times New Roman"/>
          <w:sz w:val="16"/>
          <w:szCs w:val="16"/>
        </w:rPr>
        <w:t>В. Технология переработки рыбной продукции / М.</w:t>
      </w:r>
      <w:r w:rsidR="00FF6373">
        <w:rPr>
          <w:rFonts w:ascii="Times New Roman" w:hAnsi="Times New Roman" w:cs="Times New Roman"/>
          <w:sz w:val="16"/>
          <w:szCs w:val="16"/>
        </w:rPr>
        <w:t> </w:t>
      </w:r>
      <w:r w:rsidRPr="00143D2E">
        <w:rPr>
          <w:rFonts w:ascii="Times New Roman" w:hAnsi="Times New Roman" w:cs="Times New Roman"/>
          <w:sz w:val="16"/>
          <w:szCs w:val="16"/>
        </w:rPr>
        <w:t>В.</w:t>
      </w:r>
      <w:r w:rsidR="00FF6373">
        <w:rPr>
          <w:rFonts w:ascii="Times New Roman" w:hAnsi="Times New Roman" w:cs="Times New Roman"/>
          <w:sz w:val="16"/>
          <w:szCs w:val="16"/>
        </w:rPr>
        <w:t> </w:t>
      </w:r>
      <w:r w:rsidRPr="00143D2E">
        <w:rPr>
          <w:rFonts w:ascii="Times New Roman" w:hAnsi="Times New Roman" w:cs="Times New Roman"/>
          <w:sz w:val="16"/>
          <w:szCs w:val="16"/>
        </w:rPr>
        <w:t>Шалак, А.</w:t>
      </w:r>
      <w:r w:rsidR="00AD7AA7">
        <w:rPr>
          <w:rFonts w:ascii="Times New Roman" w:hAnsi="Times New Roman" w:cs="Times New Roman"/>
          <w:sz w:val="16"/>
          <w:szCs w:val="16"/>
        </w:rPr>
        <w:t> </w:t>
      </w:r>
      <w:r w:rsidRPr="00143D2E">
        <w:rPr>
          <w:rFonts w:ascii="Times New Roman" w:hAnsi="Times New Roman" w:cs="Times New Roman"/>
          <w:sz w:val="16"/>
          <w:szCs w:val="16"/>
        </w:rPr>
        <w:t>И.</w:t>
      </w:r>
      <w:r w:rsidR="00AD7AA7">
        <w:rPr>
          <w:rFonts w:ascii="Times New Roman" w:hAnsi="Times New Roman" w:cs="Times New Roman"/>
          <w:sz w:val="16"/>
          <w:szCs w:val="16"/>
        </w:rPr>
        <w:t> </w:t>
      </w:r>
      <w:r w:rsidRPr="00143D2E">
        <w:rPr>
          <w:rFonts w:ascii="Times New Roman" w:hAnsi="Times New Roman" w:cs="Times New Roman"/>
          <w:sz w:val="16"/>
          <w:szCs w:val="16"/>
        </w:rPr>
        <w:t>Портной. – Горки : БГСХА, 2006</w:t>
      </w:r>
      <w:r w:rsidR="00AD7AA7">
        <w:rPr>
          <w:rFonts w:ascii="Times New Roman" w:hAnsi="Times New Roman" w:cs="Times New Roman"/>
          <w:sz w:val="16"/>
          <w:szCs w:val="16"/>
        </w:rPr>
        <w:t>.</w:t>
      </w:r>
      <w:r w:rsidRPr="00143D2E">
        <w:rPr>
          <w:rFonts w:ascii="Times New Roman" w:hAnsi="Times New Roman" w:cs="Times New Roman"/>
          <w:sz w:val="16"/>
          <w:szCs w:val="16"/>
        </w:rPr>
        <w:t xml:space="preserve"> – 156 с.</w:t>
      </w:r>
    </w:p>
    <w:p w:rsidR="00645424" w:rsidRPr="00143D2E" w:rsidRDefault="00645424" w:rsidP="00992596">
      <w:pPr>
        <w:numPr>
          <w:ilvl w:val="0"/>
          <w:numId w:val="2"/>
        </w:numPr>
        <w:tabs>
          <w:tab w:val="num" w:pos="567"/>
        </w:tabs>
        <w:spacing w:after="0" w:line="233" w:lineRule="auto"/>
        <w:ind w:left="0" w:firstLine="284"/>
        <w:jc w:val="both"/>
        <w:rPr>
          <w:rFonts w:ascii="Times New Roman" w:hAnsi="Times New Roman" w:cs="Times New Roman"/>
          <w:sz w:val="16"/>
          <w:szCs w:val="16"/>
        </w:rPr>
      </w:pPr>
      <w:r w:rsidRPr="00AD7AA7">
        <w:rPr>
          <w:rFonts w:ascii="Times New Roman" w:hAnsi="Times New Roman" w:cs="Times New Roman"/>
          <w:spacing w:val="20"/>
          <w:sz w:val="16"/>
          <w:szCs w:val="16"/>
          <w:lang w:eastAsia="ru-RU"/>
        </w:rPr>
        <w:t>Шала</w:t>
      </w:r>
      <w:r w:rsidRPr="00143D2E">
        <w:rPr>
          <w:rFonts w:ascii="Times New Roman" w:hAnsi="Times New Roman" w:cs="Times New Roman"/>
          <w:sz w:val="16"/>
          <w:szCs w:val="16"/>
          <w:lang w:eastAsia="ru-RU"/>
        </w:rPr>
        <w:t>к, М. В. Влияние препарата «Йодинол» на биохимические показатели кр</w:t>
      </w:r>
      <w:r w:rsidRPr="00143D2E">
        <w:rPr>
          <w:rFonts w:ascii="Times New Roman" w:hAnsi="Times New Roman" w:cs="Times New Roman"/>
          <w:sz w:val="16"/>
          <w:szCs w:val="16"/>
          <w:lang w:eastAsia="ru-RU"/>
        </w:rPr>
        <w:t>о</w:t>
      </w:r>
      <w:r w:rsidRPr="00143D2E">
        <w:rPr>
          <w:rFonts w:ascii="Times New Roman" w:hAnsi="Times New Roman" w:cs="Times New Roman"/>
          <w:sz w:val="16"/>
          <w:szCs w:val="16"/>
          <w:lang w:eastAsia="ru-RU"/>
        </w:rPr>
        <w:t>ви линя (</w:t>
      </w:r>
      <w:r w:rsidR="00FF6373" w:rsidRPr="00FF6373">
        <w:rPr>
          <w:rFonts w:ascii="Times New Roman" w:hAnsi="Times New Roman" w:cs="Times New Roman"/>
          <w:i/>
          <w:sz w:val="16"/>
          <w:szCs w:val="16"/>
          <w:lang w:eastAsia="ru-RU"/>
        </w:rPr>
        <w:t>Т</w:t>
      </w:r>
      <w:r w:rsidRPr="00FF6373">
        <w:rPr>
          <w:rFonts w:ascii="Times New Roman" w:hAnsi="Times New Roman" w:cs="Times New Roman"/>
          <w:i/>
          <w:sz w:val="16"/>
          <w:szCs w:val="16"/>
          <w:lang w:eastAsia="ru-RU"/>
        </w:rPr>
        <w:t>inca tinca</w:t>
      </w:r>
      <w:r w:rsidRPr="00143D2E">
        <w:rPr>
          <w:rFonts w:ascii="Times New Roman" w:hAnsi="Times New Roman" w:cs="Times New Roman"/>
          <w:sz w:val="16"/>
          <w:szCs w:val="16"/>
          <w:lang w:eastAsia="ru-RU"/>
        </w:rPr>
        <w:t xml:space="preserve">) / М. В. Шалак, Ю. М. Гончарик // Животноводство и ветеринарная медицина. </w:t>
      </w:r>
      <w:r w:rsidRPr="00143D2E">
        <w:rPr>
          <w:rFonts w:ascii="Times New Roman" w:hAnsi="Times New Roman" w:cs="Times New Roman"/>
          <w:sz w:val="16"/>
          <w:szCs w:val="16"/>
          <w:lang w:val="be-BY" w:eastAsia="ru-RU"/>
        </w:rPr>
        <w:t>– 2016. – № 3 (26). – С. 18–22.</w:t>
      </w:r>
    </w:p>
    <w:p w:rsidR="00645424" w:rsidRPr="00143D2E" w:rsidRDefault="00645424" w:rsidP="00992596">
      <w:pPr>
        <w:numPr>
          <w:ilvl w:val="0"/>
          <w:numId w:val="2"/>
        </w:numPr>
        <w:tabs>
          <w:tab w:val="num" w:pos="567"/>
        </w:tabs>
        <w:spacing w:after="0" w:line="233" w:lineRule="auto"/>
        <w:ind w:left="0" w:firstLine="284"/>
        <w:jc w:val="both"/>
        <w:rPr>
          <w:rFonts w:ascii="Times New Roman" w:hAnsi="Times New Roman" w:cs="Times New Roman"/>
          <w:sz w:val="16"/>
          <w:szCs w:val="16"/>
        </w:rPr>
      </w:pPr>
      <w:r w:rsidRPr="00FF6373">
        <w:rPr>
          <w:rFonts w:ascii="Times New Roman" w:hAnsi="Times New Roman" w:cs="Times New Roman"/>
          <w:spacing w:val="20"/>
          <w:sz w:val="16"/>
          <w:szCs w:val="16"/>
          <w:lang w:eastAsia="ru-RU"/>
        </w:rPr>
        <w:t>Шала</w:t>
      </w:r>
      <w:r w:rsidRPr="00143D2E">
        <w:rPr>
          <w:rFonts w:ascii="Times New Roman" w:hAnsi="Times New Roman" w:cs="Times New Roman"/>
          <w:sz w:val="16"/>
          <w:szCs w:val="16"/>
          <w:lang w:eastAsia="ru-RU"/>
        </w:rPr>
        <w:t>к, М. В. Интенсивность роста линя (</w:t>
      </w:r>
      <w:r w:rsidR="00FF6373" w:rsidRPr="00FF6373">
        <w:rPr>
          <w:rFonts w:ascii="Times New Roman" w:hAnsi="Times New Roman" w:cs="Times New Roman"/>
          <w:i/>
          <w:sz w:val="16"/>
          <w:szCs w:val="16"/>
          <w:lang w:eastAsia="ru-RU"/>
        </w:rPr>
        <w:t>Т</w:t>
      </w:r>
      <w:r w:rsidRPr="00FF6373">
        <w:rPr>
          <w:rFonts w:ascii="Times New Roman" w:hAnsi="Times New Roman" w:cs="Times New Roman"/>
          <w:i/>
          <w:sz w:val="16"/>
          <w:szCs w:val="16"/>
          <w:lang w:eastAsia="ru-RU"/>
        </w:rPr>
        <w:t>inca tinca</w:t>
      </w:r>
      <w:r w:rsidRPr="00143D2E">
        <w:rPr>
          <w:rFonts w:ascii="Times New Roman" w:hAnsi="Times New Roman" w:cs="Times New Roman"/>
          <w:sz w:val="16"/>
          <w:szCs w:val="16"/>
          <w:lang w:eastAsia="ru-RU"/>
        </w:rPr>
        <w:t>) при использовании преп</w:t>
      </w:r>
      <w:r w:rsidRPr="00143D2E">
        <w:rPr>
          <w:rFonts w:ascii="Times New Roman" w:hAnsi="Times New Roman" w:cs="Times New Roman"/>
          <w:sz w:val="16"/>
          <w:szCs w:val="16"/>
          <w:lang w:eastAsia="ru-RU"/>
        </w:rPr>
        <w:t>а</w:t>
      </w:r>
      <w:r w:rsidRPr="00143D2E">
        <w:rPr>
          <w:rFonts w:ascii="Times New Roman" w:hAnsi="Times New Roman" w:cs="Times New Roman"/>
          <w:sz w:val="16"/>
          <w:szCs w:val="16"/>
          <w:lang w:eastAsia="ru-RU"/>
        </w:rPr>
        <w:t>рата «Йодинол» / М. В. Шалак, Ю. М. Гончарик, А. И. Козлов // Животноводство и вет</w:t>
      </w:r>
      <w:r w:rsidRPr="00143D2E">
        <w:rPr>
          <w:rFonts w:ascii="Times New Roman" w:hAnsi="Times New Roman" w:cs="Times New Roman"/>
          <w:sz w:val="16"/>
          <w:szCs w:val="16"/>
          <w:lang w:eastAsia="ru-RU"/>
        </w:rPr>
        <w:t>е</w:t>
      </w:r>
      <w:r w:rsidRPr="00143D2E">
        <w:rPr>
          <w:rFonts w:ascii="Times New Roman" w:hAnsi="Times New Roman" w:cs="Times New Roman"/>
          <w:sz w:val="16"/>
          <w:szCs w:val="16"/>
          <w:lang w:eastAsia="ru-RU"/>
        </w:rPr>
        <w:t xml:space="preserve">ринарная медицина. </w:t>
      </w:r>
      <w:r w:rsidRPr="00143D2E">
        <w:rPr>
          <w:rFonts w:ascii="Times New Roman" w:hAnsi="Times New Roman" w:cs="Times New Roman"/>
          <w:sz w:val="16"/>
          <w:szCs w:val="16"/>
          <w:lang w:val="be-BY" w:eastAsia="ru-RU"/>
        </w:rPr>
        <w:t>– 2018. – № 1 (28). – С. 35–38.</w:t>
      </w:r>
    </w:p>
    <w:p w:rsidR="00C67AEA" w:rsidRPr="00393422" w:rsidRDefault="00C67AEA" w:rsidP="00992596">
      <w:pPr>
        <w:numPr>
          <w:ilvl w:val="0"/>
          <w:numId w:val="2"/>
        </w:numPr>
        <w:tabs>
          <w:tab w:val="num" w:pos="567"/>
        </w:tabs>
        <w:spacing w:after="0" w:line="233" w:lineRule="auto"/>
        <w:ind w:left="0" w:firstLine="284"/>
        <w:jc w:val="both"/>
        <w:rPr>
          <w:rFonts w:ascii="Times New Roman" w:hAnsi="Times New Roman" w:cs="Times New Roman"/>
          <w:sz w:val="16"/>
          <w:szCs w:val="16"/>
          <w:shd w:val="clear" w:color="auto" w:fill="FFFFFF"/>
          <w:lang w:val="en-US"/>
        </w:rPr>
      </w:pPr>
      <w:r w:rsidRPr="00393422">
        <w:rPr>
          <w:rStyle w:val="a8"/>
          <w:rFonts w:ascii="Times New Roman" w:hAnsi="Times New Roman"/>
          <w:b w:val="0"/>
          <w:bCs w:val="0"/>
          <w:spacing w:val="20"/>
          <w:sz w:val="16"/>
          <w:szCs w:val="16"/>
          <w:bdr w:val="none" w:sz="0" w:space="0" w:color="auto" w:frame="1"/>
          <w:shd w:val="clear" w:color="auto" w:fill="FFFFFF"/>
          <w:lang w:val="en-US"/>
        </w:rPr>
        <w:t>Azma</w:t>
      </w:r>
      <w:r w:rsidRPr="00FF6373">
        <w:rPr>
          <w:rStyle w:val="a8"/>
          <w:rFonts w:ascii="Times New Roman" w:hAnsi="Times New Roman"/>
          <w:b w:val="0"/>
          <w:bCs w:val="0"/>
          <w:sz w:val="16"/>
          <w:szCs w:val="16"/>
          <w:bdr w:val="none" w:sz="0" w:space="0" w:color="auto" w:frame="1"/>
          <w:shd w:val="clear" w:color="auto" w:fill="FFFFFF"/>
          <w:lang w:val="en-US"/>
        </w:rPr>
        <w:t xml:space="preserve">t, </w:t>
      </w:r>
      <w:r w:rsidRPr="00FF6373">
        <w:rPr>
          <w:rStyle w:val="a8"/>
          <w:rFonts w:ascii="Times New Roman" w:hAnsi="Times New Roman"/>
          <w:b w:val="0"/>
          <w:bCs w:val="0"/>
          <w:sz w:val="16"/>
          <w:szCs w:val="16"/>
          <w:bdr w:val="none" w:sz="0" w:space="0" w:color="auto" w:frame="1"/>
          <w:lang w:val="en-US"/>
        </w:rPr>
        <w:t>R.</w:t>
      </w:r>
      <w:r w:rsidRPr="00393422">
        <w:rPr>
          <w:rStyle w:val="a8"/>
          <w:rFonts w:ascii="Times New Roman" w:hAnsi="Times New Roman"/>
          <w:b w:val="0"/>
          <w:sz w:val="16"/>
          <w:szCs w:val="16"/>
          <w:bdr w:val="none" w:sz="0" w:space="0" w:color="auto" w:frame="1"/>
          <w:lang w:val="en-US"/>
        </w:rPr>
        <w:t xml:space="preserve"> </w:t>
      </w:r>
      <w:r w:rsidRPr="00FF6373">
        <w:rPr>
          <w:rFonts w:ascii="Times New Roman" w:hAnsi="Times New Roman" w:cs="Times New Roman"/>
          <w:sz w:val="16"/>
          <w:szCs w:val="16"/>
          <w:shd w:val="clear" w:color="auto" w:fill="FFFFFF"/>
          <w:lang w:val="en-US"/>
        </w:rPr>
        <w:t>Distribution of Iodine in Marine and Fresh Water Fishes from Sindh R</w:t>
      </w:r>
      <w:r w:rsidRPr="00FF6373">
        <w:rPr>
          <w:rFonts w:ascii="Times New Roman" w:hAnsi="Times New Roman" w:cs="Times New Roman"/>
          <w:sz w:val="16"/>
          <w:szCs w:val="16"/>
          <w:shd w:val="clear" w:color="auto" w:fill="FFFFFF"/>
          <w:lang w:val="en-US"/>
        </w:rPr>
        <w:t>e</w:t>
      </w:r>
      <w:r w:rsidRPr="00FF6373">
        <w:rPr>
          <w:rFonts w:ascii="Times New Roman" w:hAnsi="Times New Roman" w:cs="Times New Roman"/>
          <w:sz w:val="16"/>
          <w:szCs w:val="16"/>
          <w:shd w:val="clear" w:color="auto" w:fill="FFFFFF"/>
          <w:lang w:val="en-US"/>
        </w:rPr>
        <w:t xml:space="preserve">gions of Pakistan / </w:t>
      </w:r>
      <w:r w:rsidRPr="00393422">
        <w:rPr>
          <w:rFonts w:ascii="Times New Roman" w:hAnsi="Times New Roman" w:cs="Times New Roman"/>
          <w:sz w:val="16"/>
          <w:szCs w:val="16"/>
          <w:shd w:val="clear" w:color="auto" w:fill="FFFFFF"/>
          <w:lang w:val="en-US"/>
        </w:rPr>
        <w:t>R. Azmat, R. Talat, S. Mahmood // Journal of Applied SciencesVolume. – 2008. – Vol. 8, № 9. – P. 1790–1792.</w:t>
      </w:r>
    </w:p>
    <w:p w:rsidR="00C67AEA" w:rsidRPr="00FF6373" w:rsidRDefault="00C67AEA" w:rsidP="00992596">
      <w:pPr>
        <w:pStyle w:val="Style3"/>
        <w:widowControl/>
        <w:numPr>
          <w:ilvl w:val="0"/>
          <w:numId w:val="2"/>
        </w:numPr>
        <w:tabs>
          <w:tab w:val="num" w:pos="567"/>
          <w:tab w:val="left" w:pos="754"/>
        </w:tabs>
        <w:spacing w:line="233" w:lineRule="auto"/>
        <w:ind w:left="0" w:firstLine="284"/>
        <w:jc w:val="both"/>
        <w:rPr>
          <w:sz w:val="16"/>
          <w:szCs w:val="16"/>
          <w:lang w:val="en-US"/>
        </w:rPr>
      </w:pPr>
      <w:r w:rsidRPr="00393422">
        <w:rPr>
          <w:spacing w:val="20"/>
          <w:sz w:val="16"/>
          <w:szCs w:val="16"/>
          <w:lang w:val="en-US" w:eastAsia="en-US"/>
        </w:rPr>
        <w:t>Brow</w:t>
      </w:r>
      <w:r w:rsidRPr="00FF6373">
        <w:rPr>
          <w:sz w:val="16"/>
          <w:szCs w:val="16"/>
          <w:lang w:val="en-US" w:eastAsia="en-US"/>
        </w:rPr>
        <w:t>n, D. D. The role of thyroid hormone in zebrafish and axolotl</w:t>
      </w:r>
      <w:r w:rsidRPr="00393422">
        <w:rPr>
          <w:sz w:val="16"/>
          <w:szCs w:val="16"/>
          <w:lang w:val="en-US" w:eastAsia="en-US"/>
        </w:rPr>
        <w:t xml:space="preserve"> </w:t>
      </w:r>
      <w:r w:rsidRPr="00FF6373">
        <w:rPr>
          <w:sz w:val="16"/>
          <w:szCs w:val="16"/>
          <w:lang w:val="en-US" w:eastAsia="en-US"/>
        </w:rPr>
        <w:t>development</w:t>
      </w:r>
      <w:r w:rsidRPr="00393422">
        <w:rPr>
          <w:sz w:val="16"/>
          <w:szCs w:val="16"/>
          <w:lang w:val="en-US" w:eastAsia="en-US"/>
        </w:rPr>
        <w:t> /</w:t>
      </w:r>
      <w:r w:rsidRPr="00393422">
        <w:rPr>
          <w:spacing w:val="20"/>
          <w:sz w:val="16"/>
          <w:szCs w:val="16"/>
          <w:lang w:val="en-US" w:eastAsia="en-US"/>
        </w:rPr>
        <w:t xml:space="preserve"> </w:t>
      </w:r>
      <w:r w:rsidRPr="00FF6373">
        <w:rPr>
          <w:sz w:val="16"/>
          <w:szCs w:val="16"/>
          <w:lang w:val="en-US" w:eastAsia="en-US"/>
        </w:rPr>
        <w:t>D.</w:t>
      </w:r>
      <w:r w:rsidRPr="00393422">
        <w:rPr>
          <w:sz w:val="16"/>
          <w:szCs w:val="16"/>
          <w:lang w:val="en-US" w:eastAsia="en-US"/>
        </w:rPr>
        <w:t> </w:t>
      </w:r>
      <w:r w:rsidRPr="00FF6373">
        <w:rPr>
          <w:sz w:val="16"/>
          <w:szCs w:val="16"/>
          <w:lang w:val="en-US" w:eastAsia="en-US"/>
        </w:rPr>
        <w:t>D.</w:t>
      </w:r>
      <w:r w:rsidRPr="00393422">
        <w:rPr>
          <w:sz w:val="16"/>
          <w:szCs w:val="16"/>
          <w:lang w:val="en-US" w:eastAsia="en-US"/>
        </w:rPr>
        <w:t> Brown</w:t>
      </w:r>
      <w:r w:rsidRPr="00FF6373">
        <w:rPr>
          <w:sz w:val="16"/>
          <w:szCs w:val="16"/>
          <w:lang w:val="en-US" w:eastAsia="en-US"/>
        </w:rPr>
        <w:t xml:space="preserve"> // Proc. Natl</w:t>
      </w:r>
      <w:r w:rsidRPr="00C67AEA">
        <w:rPr>
          <w:sz w:val="16"/>
          <w:szCs w:val="16"/>
          <w:lang w:val="en-US" w:eastAsia="en-US"/>
        </w:rPr>
        <w:t>.</w:t>
      </w:r>
      <w:r w:rsidRPr="00FF6373">
        <w:rPr>
          <w:sz w:val="16"/>
          <w:szCs w:val="16"/>
          <w:lang w:val="en-US" w:eastAsia="en-US"/>
        </w:rPr>
        <w:t xml:space="preserve"> Acad. Sci. USA. – 1997. – № 94. – </w:t>
      </w:r>
      <w:r w:rsidRPr="00FF6373">
        <w:rPr>
          <w:sz w:val="16"/>
          <w:szCs w:val="16"/>
          <w:lang w:eastAsia="en-US"/>
        </w:rPr>
        <w:t>Р</w:t>
      </w:r>
      <w:r w:rsidRPr="00FF6373">
        <w:rPr>
          <w:sz w:val="16"/>
          <w:szCs w:val="16"/>
          <w:lang w:val="en-US" w:eastAsia="en-US"/>
        </w:rPr>
        <w:t>. 13011–13016.</w:t>
      </w:r>
    </w:p>
    <w:p w:rsidR="00645424" w:rsidRDefault="00645424" w:rsidP="00992596">
      <w:pPr>
        <w:numPr>
          <w:ilvl w:val="0"/>
          <w:numId w:val="2"/>
        </w:numPr>
        <w:tabs>
          <w:tab w:val="num" w:pos="567"/>
        </w:tabs>
        <w:spacing w:after="0" w:line="233" w:lineRule="auto"/>
        <w:ind w:left="0" w:firstLine="28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FF6373">
        <w:rPr>
          <w:rFonts w:ascii="Times New Roman" w:hAnsi="Times New Roman" w:cs="Times New Roman"/>
          <w:sz w:val="16"/>
          <w:szCs w:val="16"/>
          <w:lang w:val="en-US"/>
        </w:rPr>
        <w:t>Determination of iodine in the muscles of two marine fish species and lobster from the</w:t>
      </w:r>
      <w:r w:rsidR="000904CD">
        <w:rPr>
          <w:rFonts w:ascii="Times New Roman" w:hAnsi="Times New Roman" w:cs="Times New Roman"/>
          <w:sz w:val="16"/>
          <w:szCs w:val="16"/>
          <w:lang w:val="en-US"/>
        </w:rPr>
        <w:t> </w:t>
      </w:r>
      <w:r w:rsidRPr="00FF6373">
        <w:rPr>
          <w:rFonts w:ascii="Times New Roman" w:hAnsi="Times New Roman" w:cs="Times New Roman"/>
          <w:sz w:val="16"/>
          <w:szCs w:val="16"/>
          <w:lang w:val="en-US"/>
        </w:rPr>
        <w:t xml:space="preserve">Persian Gulf / M. Ansari </w:t>
      </w:r>
      <w:r w:rsidR="000904CD">
        <w:rPr>
          <w:rFonts w:ascii="Times New Roman" w:hAnsi="Times New Roman" w:cs="Times New Roman"/>
          <w:sz w:val="16"/>
          <w:szCs w:val="16"/>
          <w:lang w:val="en-US"/>
        </w:rPr>
        <w:t xml:space="preserve">[et al.] </w:t>
      </w:r>
      <w:r w:rsidRPr="00FF6373">
        <w:rPr>
          <w:rFonts w:ascii="Times New Roman" w:hAnsi="Times New Roman" w:cs="Times New Roman"/>
          <w:sz w:val="16"/>
          <w:szCs w:val="16"/>
          <w:lang w:val="en-US"/>
        </w:rPr>
        <w:t>// Journal Food, Agriculture and Environment. – WFL.</w:t>
      </w:r>
      <w:r w:rsidR="000904CD">
        <w:rPr>
          <w:rFonts w:ascii="Times New Roman" w:hAnsi="Times New Roman" w:cs="Times New Roman"/>
          <w:sz w:val="16"/>
          <w:szCs w:val="16"/>
          <w:lang w:val="en-US"/>
        </w:rPr>
        <w:t> </w:t>
      </w:r>
      <w:r w:rsidRPr="00FF6373">
        <w:rPr>
          <w:rFonts w:ascii="Times New Roman" w:hAnsi="Times New Roman" w:cs="Times New Roman"/>
          <w:sz w:val="16"/>
          <w:szCs w:val="16"/>
          <w:lang w:val="en-US"/>
        </w:rPr>
        <w:t>– 2010. – Vol.</w:t>
      </w:r>
      <w:r w:rsidR="000904CD">
        <w:rPr>
          <w:rFonts w:ascii="Times New Roman" w:hAnsi="Times New Roman" w:cs="Times New Roman"/>
          <w:sz w:val="16"/>
          <w:szCs w:val="16"/>
          <w:lang w:val="en-US"/>
        </w:rPr>
        <w:t> </w:t>
      </w:r>
      <w:r w:rsidRPr="00FF6373">
        <w:rPr>
          <w:rFonts w:ascii="Times New Roman" w:hAnsi="Times New Roman" w:cs="Times New Roman"/>
          <w:sz w:val="16"/>
          <w:szCs w:val="16"/>
          <w:lang w:val="en-US"/>
        </w:rPr>
        <w:t>8, Iss. 3</w:t>
      </w:r>
      <w:r w:rsidR="00703D7D">
        <w:rPr>
          <w:rFonts w:ascii="Times New Roman" w:hAnsi="Times New Roman" w:cs="Times New Roman"/>
          <w:sz w:val="16"/>
          <w:szCs w:val="16"/>
          <w:lang w:val="en-US"/>
        </w:rPr>
        <w:t>–</w:t>
      </w:r>
      <w:r w:rsidRPr="00FF6373">
        <w:rPr>
          <w:rFonts w:ascii="Times New Roman" w:hAnsi="Times New Roman" w:cs="Times New Roman"/>
          <w:sz w:val="16"/>
          <w:szCs w:val="16"/>
          <w:lang w:val="en-US"/>
        </w:rPr>
        <w:t>4. – Р. 228–229.</w:t>
      </w:r>
    </w:p>
    <w:p w:rsidR="00C67AEA" w:rsidRPr="00992596" w:rsidRDefault="00C67AEA" w:rsidP="00992596">
      <w:pPr>
        <w:numPr>
          <w:ilvl w:val="0"/>
          <w:numId w:val="2"/>
        </w:numPr>
        <w:tabs>
          <w:tab w:val="num" w:pos="567"/>
        </w:tabs>
        <w:spacing w:after="0" w:line="233" w:lineRule="auto"/>
        <w:ind w:left="0" w:firstLine="284"/>
        <w:jc w:val="both"/>
        <w:rPr>
          <w:rFonts w:ascii="Times New Roman" w:hAnsi="Times New Roman" w:cs="Times New Roman"/>
          <w:spacing w:val="-2"/>
          <w:sz w:val="16"/>
          <w:szCs w:val="16"/>
          <w:lang w:val="en-US"/>
        </w:rPr>
      </w:pPr>
      <w:r w:rsidRPr="00992596">
        <w:rPr>
          <w:rFonts w:ascii="Times New Roman" w:hAnsi="Times New Roman" w:cs="Times New Roman"/>
          <w:spacing w:val="-2"/>
          <w:sz w:val="16"/>
          <w:szCs w:val="16"/>
          <w:lang w:val="en-US"/>
        </w:rPr>
        <w:t>Effects of different diets on juvenile tench</w:t>
      </w:r>
      <w:r w:rsidRPr="00992596">
        <w:rPr>
          <w:rStyle w:val="apple-converted-space"/>
          <w:rFonts w:ascii="Times New Roman" w:hAnsi="Times New Roman"/>
          <w:spacing w:val="-2"/>
          <w:sz w:val="16"/>
          <w:szCs w:val="16"/>
          <w:lang w:val="en-US"/>
        </w:rPr>
        <w:t> </w:t>
      </w:r>
      <w:r w:rsidR="00D94832" w:rsidRPr="00992596">
        <w:rPr>
          <w:rStyle w:val="apple-converted-space"/>
          <w:rFonts w:ascii="Times New Roman" w:hAnsi="Times New Roman"/>
          <w:spacing w:val="-2"/>
          <w:sz w:val="16"/>
          <w:szCs w:val="16"/>
          <w:lang w:val="en-US"/>
        </w:rPr>
        <w:t>(</w:t>
      </w:r>
      <w:r w:rsidRPr="00992596">
        <w:rPr>
          <w:rStyle w:val="a4"/>
          <w:rFonts w:ascii="Times New Roman" w:hAnsi="Times New Roman"/>
          <w:spacing w:val="-2"/>
          <w:sz w:val="16"/>
          <w:szCs w:val="16"/>
          <w:lang w:val="en-US"/>
        </w:rPr>
        <w:t xml:space="preserve">Tinca tinca </w:t>
      </w:r>
      <w:r w:rsidRPr="00992596">
        <w:rPr>
          <w:rFonts w:ascii="Times New Roman" w:hAnsi="Times New Roman" w:cs="Times New Roman"/>
          <w:spacing w:val="-2"/>
          <w:sz w:val="16"/>
          <w:szCs w:val="16"/>
          <w:lang w:val="en-US"/>
        </w:rPr>
        <w:t>L.) reared under controlled cond</w:t>
      </w:r>
      <w:r w:rsidRPr="00992596">
        <w:rPr>
          <w:rFonts w:ascii="Times New Roman" w:hAnsi="Times New Roman" w:cs="Times New Roman"/>
          <w:spacing w:val="-2"/>
          <w:sz w:val="16"/>
          <w:szCs w:val="16"/>
          <w:lang w:val="en-US"/>
        </w:rPr>
        <w:t>i</w:t>
      </w:r>
      <w:r w:rsidRPr="00992596">
        <w:rPr>
          <w:rFonts w:ascii="Times New Roman" w:hAnsi="Times New Roman" w:cs="Times New Roman"/>
          <w:spacing w:val="-2"/>
          <w:sz w:val="16"/>
          <w:szCs w:val="16"/>
          <w:lang w:val="en-US"/>
        </w:rPr>
        <w:t xml:space="preserve">tions / </w:t>
      </w:r>
      <w:r w:rsidRPr="00992596">
        <w:rPr>
          <w:rStyle w:val="authorsname"/>
          <w:rFonts w:ascii="Times New Roman" w:hAnsi="Times New Roman"/>
          <w:spacing w:val="-2"/>
          <w:sz w:val="16"/>
          <w:szCs w:val="16"/>
          <w:lang w:val="en-US"/>
        </w:rPr>
        <w:t>J. Wolnicki</w:t>
      </w:r>
      <w:r w:rsidRPr="00992596">
        <w:rPr>
          <w:rFonts w:ascii="Times New Roman" w:hAnsi="Times New Roman" w:cs="Times New Roman"/>
          <w:spacing w:val="-2"/>
          <w:sz w:val="16"/>
          <w:szCs w:val="16"/>
          <w:lang w:val="en-US"/>
        </w:rPr>
        <w:t xml:space="preserve"> [et al.] </w:t>
      </w:r>
      <w:r w:rsidRPr="00992596">
        <w:rPr>
          <w:rStyle w:val="authorsname"/>
          <w:rFonts w:ascii="Times New Roman" w:hAnsi="Times New Roman"/>
          <w:spacing w:val="-2"/>
          <w:sz w:val="16"/>
          <w:szCs w:val="16"/>
          <w:lang w:val="en-US"/>
        </w:rPr>
        <w:t xml:space="preserve">// </w:t>
      </w:r>
      <w:hyperlink r:id="rId10" w:tooltip="Aquaculture International" w:history="1">
        <w:r w:rsidRPr="00992596">
          <w:rPr>
            <w:rStyle w:val="journaltitle"/>
            <w:rFonts w:ascii="Times New Roman" w:hAnsi="Times New Roman"/>
            <w:spacing w:val="-2"/>
            <w:sz w:val="16"/>
            <w:szCs w:val="16"/>
            <w:shd w:val="clear" w:color="auto" w:fill="FFFFFF"/>
            <w:lang w:val="en-US"/>
          </w:rPr>
          <w:t>Aquaculture International</w:t>
        </w:r>
      </w:hyperlink>
      <w:r w:rsidRPr="00992596">
        <w:rPr>
          <w:rFonts w:ascii="Times New Roman" w:hAnsi="Times New Roman" w:cs="Times New Roman"/>
          <w:spacing w:val="-2"/>
          <w:sz w:val="16"/>
          <w:szCs w:val="16"/>
          <w:lang w:val="en-US"/>
        </w:rPr>
        <w:t>. – 2006. –</w:t>
      </w:r>
      <w:r w:rsidR="00D94832" w:rsidRPr="00992596">
        <w:rPr>
          <w:rFonts w:ascii="Times New Roman" w:hAnsi="Times New Roman" w:cs="Times New Roman"/>
          <w:spacing w:val="-2"/>
          <w:sz w:val="16"/>
          <w:szCs w:val="16"/>
          <w:lang w:val="en-US"/>
        </w:rPr>
        <w:t xml:space="preserve"> </w:t>
      </w:r>
      <w:r w:rsidRPr="00992596">
        <w:rPr>
          <w:rFonts w:ascii="Times New Roman" w:hAnsi="Times New Roman" w:cs="Times New Roman"/>
          <w:spacing w:val="-2"/>
          <w:sz w:val="16"/>
          <w:szCs w:val="16"/>
          <w:lang w:val="en-US"/>
        </w:rPr>
        <w:t>Vol. 14, Iss</w:t>
      </w:r>
      <w:r w:rsidR="00D94832" w:rsidRPr="00992596">
        <w:rPr>
          <w:rFonts w:ascii="Times New Roman" w:hAnsi="Times New Roman" w:cs="Times New Roman"/>
          <w:spacing w:val="-2"/>
          <w:sz w:val="16"/>
          <w:szCs w:val="16"/>
          <w:lang w:val="en-US"/>
        </w:rPr>
        <w:t>.</w:t>
      </w:r>
      <w:r w:rsidRPr="00992596">
        <w:rPr>
          <w:rFonts w:ascii="Times New Roman" w:hAnsi="Times New Roman" w:cs="Times New Roman"/>
          <w:spacing w:val="-2"/>
          <w:sz w:val="16"/>
          <w:szCs w:val="16"/>
          <w:lang w:val="en-US"/>
        </w:rPr>
        <w:t xml:space="preserve"> 1–2. – </w:t>
      </w:r>
      <w:r w:rsidRPr="00992596">
        <w:rPr>
          <w:rFonts w:ascii="Times New Roman" w:hAnsi="Times New Roman" w:cs="Times New Roman"/>
          <w:spacing w:val="-2"/>
          <w:sz w:val="16"/>
          <w:szCs w:val="16"/>
        </w:rPr>
        <w:t>Р</w:t>
      </w:r>
      <w:r w:rsidRPr="00992596">
        <w:rPr>
          <w:rFonts w:ascii="Times New Roman" w:hAnsi="Times New Roman" w:cs="Times New Roman"/>
          <w:spacing w:val="-2"/>
          <w:sz w:val="16"/>
          <w:szCs w:val="16"/>
          <w:lang w:val="en-US"/>
        </w:rPr>
        <w:t>. 89–98.</w:t>
      </w:r>
    </w:p>
    <w:p w:rsidR="00645424" w:rsidRPr="00992596" w:rsidRDefault="00645424" w:rsidP="00992596">
      <w:pPr>
        <w:numPr>
          <w:ilvl w:val="0"/>
          <w:numId w:val="2"/>
        </w:numPr>
        <w:tabs>
          <w:tab w:val="num" w:pos="567"/>
        </w:tabs>
        <w:spacing w:after="0" w:line="233" w:lineRule="auto"/>
        <w:ind w:left="0" w:firstLine="284"/>
        <w:jc w:val="both"/>
        <w:rPr>
          <w:rFonts w:ascii="Times New Roman" w:hAnsi="Times New Roman" w:cs="Times New Roman"/>
          <w:spacing w:val="-4"/>
          <w:sz w:val="16"/>
          <w:szCs w:val="16"/>
          <w:lang w:val="en-US"/>
        </w:rPr>
      </w:pPr>
      <w:r w:rsidRPr="00992596">
        <w:rPr>
          <w:rFonts w:ascii="Times New Roman" w:hAnsi="Times New Roman" w:cs="Times New Roman"/>
          <w:spacing w:val="-4"/>
          <w:sz w:val="16"/>
          <w:szCs w:val="16"/>
          <w:lang w:val="en-US"/>
        </w:rPr>
        <w:t>Effects of iodized feed on stress modulation in steelhead trout, oncorhynchus mykiss (Wa</w:t>
      </w:r>
      <w:r w:rsidRPr="00992596">
        <w:rPr>
          <w:rFonts w:ascii="Times New Roman" w:hAnsi="Times New Roman" w:cs="Times New Roman"/>
          <w:spacing w:val="-4"/>
          <w:sz w:val="16"/>
          <w:szCs w:val="16"/>
          <w:lang w:val="en-US"/>
        </w:rPr>
        <w:t>l</w:t>
      </w:r>
      <w:r w:rsidRPr="00992596">
        <w:rPr>
          <w:rFonts w:ascii="Times New Roman" w:hAnsi="Times New Roman" w:cs="Times New Roman"/>
          <w:spacing w:val="-4"/>
          <w:sz w:val="16"/>
          <w:szCs w:val="16"/>
          <w:lang w:val="en-US"/>
        </w:rPr>
        <w:t xml:space="preserve">baum) / </w:t>
      </w:r>
      <w:hyperlink r:id="rId11" w:history="1">
        <w:r w:rsidRPr="00992596">
          <w:rPr>
            <w:rStyle w:val="a7"/>
            <w:rFonts w:ascii="Times New Roman" w:hAnsi="Times New Roman"/>
            <w:color w:val="auto"/>
            <w:spacing w:val="-4"/>
            <w:sz w:val="16"/>
            <w:szCs w:val="16"/>
            <w:u w:val="none"/>
            <w:bdr w:val="none" w:sz="0" w:space="0" w:color="auto" w:frame="1"/>
            <w:shd w:val="clear" w:color="auto" w:fill="FFFFFF"/>
            <w:lang w:val="en-US"/>
          </w:rPr>
          <w:t>M. Gensic</w:t>
        </w:r>
      </w:hyperlink>
      <w:r w:rsidR="00703D7D" w:rsidRPr="00992596">
        <w:rPr>
          <w:rStyle w:val="a7"/>
          <w:rFonts w:ascii="Times New Roman" w:hAnsi="Times New Roman"/>
          <w:color w:val="auto"/>
          <w:spacing w:val="-4"/>
          <w:sz w:val="16"/>
          <w:szCs w:val="16"/>
          <w:u w:val="none"/>
          <w:bdr w:val="none" w:sz="0" w:space="0" w:color="auto" w:frame="1"/>
          <w:shd w:val="clear" w:color="auto" w:fill="FFFFFF"/>
          <w:lang w:val="en-US"/>
        </w:rPr>
        <w:t xml:space="preserve"> </w:t>
      </w:r>
      <w:r w:rsidR="00703D7D" w:rsidRPr="00992596">
        <w:rPr>
          <w:rFonts w:ascii="Times New Roman" w:hAnsi="Times New Roman" w:cs="Times New Roman"/>
          <w:spacing w:val="-4"/>
          <w:sz w:val="16"/>
          <w:szCs w:val="16"/>
          <w:lang w:val="en-US"/>
        </w:rPr>
        <w:t xml:space="preserve">[et al.] </w:t>
      </w:r>
      <w:r w:rsidRPr="00992596">
        <w:rPr>
          <w:rFonts w:ascii="Times New Roman" w:hAnsi="Times New Roman" w:cs="Times New Roman"/>
          <w:spacing w:val="-4"/>
          <w:sz w:val="16"/>
          <w:szCs w:val="16"/>
          <w:lang w:val="en-US"/>
        </w:rPr>
        <w:t xml:space="preserve">// </w:t>
      </w:r>
      <w:r w:rsidRPr="00992596">
        <w:rPr>
          <w:rFonts w:ascii="Times New Roman" w:hAnsi="Times New Roman" w:cs="Times New Roman"/>
          <w:spacing w:val="-4"/>
          <w:sz w:val="16"/>
          <w:szCs w:val="16"/>
          <w:bdr w:val="none" w:sz="0" w:space="0" w:color="auto" w:frame="1"/>
          <w:lang w:val="en-US"/>
        </w:rPr>
        <w:t>Aquaculture Research.</w:t>
      </w:r>
      <w:r w:rsidRPr="00992596">
        <w:rPr>
          <w:rFonts w:ascii="Times New Roman" w:hAnsi="Times New Roman" w:cs="Times New Roman"/>
          <w:spacing w:val="-4"/>
          <w:sz w:val="16"/>
          <w:szCs w:val="16"/>
          <w:lang w:val="en-US"/>
        </w:rPr>
        <w:t xml:space="preserve"> – 2004. – </w:t>
      </w:r>
      <w:r w:rsidRPr="00992596">
        <w:rPr>
          <w:rFonts w:ascii="Times New Roman" w:hAnsi="Times New Roman" w:cs="Times New Roman"/>
          <w:spacing w:val="-4"/>
          <w:sz w:val="16"/>
          <w:szCs w:val="16"/>
          <w:shd w:val="clear" w:color="auto" w:fill="FFFFFF"/>
          <w:lang w:val="en-US"/>
        </w:rPr>
        <w:t>Vol.</w:t>
      </w:r>
      <w:r w:rsidRPr="00992596">
        <w:rPr>
          <w:rFonts w:ascii="Times New Roman" w:hAnsi="Times New Roman" w:cs="Times New Roman"/>
          <w:spacing w:val="-4"/>
          <w:sz w:val="16"/>
          <w:szCs w:val="16"/>
          <w:lang w:val="en-US"/>
        </w:rPr>
        <w:t xml:space="preserve"> 35, № 12. </w:t>
      </w:r>
      <w:r w:rsidRPr="00992596">
        <w:rPr>
          <w:rFonts w:ascii="Times New Roman" w:hAnsi="Times New Roman" w:cs="Times New Roman"/>
          <w:spacing w:val="-4"/>
          <w:sz w:val="16"/>
          <w:szCs w:val="16"/>
          <w:shd w:val="clear" w:color="auto" w:fill="FFFFFF"/>
          <w:lang w:val="en-US"/>
        </w:rPr>
        <w:t xml:space="preserve">– </w:t>
      </w:r>
      <w:r w:rsidRPr="00992596">
        <w:rPr>
          <w:rFonts w:ascii="Times New Roman" w:hAnsi="Times New Roman" w:cs="Times New Roman"/>
          <w:spacing w:val="-4"/>
          <w:sz w:val="16"/>
          <w:szCs w:val="16"/>
          <w:lang w:val="en-US"/>
        </w:rPr>
        <w:t>P. 1117–1121.</w:t>
      </w:r>
    </w:p>
    <w:p w:rsidR="00645424" w:rsidRPr="00FF6373" w:rsidRDefault="00645424" w:rsidP="00992596">
      <w:pPr>
        <w:numPr>
          <w:ilvl w:val="0"/>
          <w:numId w:val="2"/>
        </w:numPr>
        <w:tabs>
          <w:tab w:val="num" w:pos="567"/>
        </w:tabs>
        <w:spacing w:after="0" w:line="233" w:lineRule="auto"/>
        <w:ind w:left="0" w:firstLine="28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FF6373">
        <w:rPr>
          <w:rFonts w:ascii="Times New Roman" w:hAnsi="Times New Roman" w:cs="Times New Roman"/>
          <w:sz w:val="16"/>
          <w:szCs w:val="16"/>
          <w:lang w:val="en-US"/>
        </w:rPr>
        <w:t>Evaluation of soy protein concentrate as replacement of fish meal in practical diets for juvenile tench (</w:t>
      </w:r>
      <w:r w:rsidRPr="00703D7D">
        <w:rPr>
          <w:rFonts w:ascii="Times New Roman" w:hAnsi="Times New Roman" w:cs="Times New Roman"/>
          <w:i/>
          <w:sz w:val="16"/>
          <w:szCs w:val="16"/>
          <w:lang w:val="en-US"/>
        </w:rPr>
        <w:t>Tinca tinca</w:t>
      </w:r>
      <w:r w:rsidRPr="00FF6373">
        <w:rPr>
          <w:rFonts w:ascii="Times New Roman" w:hAnsi="Times New Roman" w:cs="Times New Roman"/>
          <w:sz w:val="16"/>
          <w:szCs w:val="16"/>
          <w:lang w:val="en-US"/>
        </w:rPr>
        <w:t xml:space="preserve"> L.) / Á. González-Rodríguez</w:t>
      </w:r>
      <w:r w:rsidR="00703D7D">
        <w:rPr>
          <w:rFonts w:ascii="Times New Roman" w:hAnsi="Times New Roman" w:cs="Times New Roman"/>
          <w:sz w:val="16"/>
          <w:szCs w:val="16"/>
          <w:lang w:val="en-US"/>
        </w:rPr>
        <w:t xml:space="preserve"> [et al.]</w:t>
      </w:r>
      <w:r w:rsidRPr="00FF6373">
        <w:rPr>
          <w:rFonts w:ascii="Times New Roman" w:hAnsi="Times New Roman" w:cs="Times New Roman"/>
          <w:sz w:val="16"/>
          <w:szCs w:val="16"/>
          <w:lang w:val="en-US"/>
        </w:rPr>
        <w:t xml:space="preserve"> // Turkish Journal of Fisheries and Aquatic Sciences. – 2014. – Vol. 14. – P. 807–815.</w:t>
      </w:r>
    </w:p>
    <w:p w:rsidR="00645424" w:rsidRPr="00FF6373" w:rsidRDefault="00645424" w:rsidP="00992596">
      <w:pPr>
        <w:numPr>
          <w:ilvl w:val="0"/>
          <w:numId w:val="2"/>
        </w:numPr>
        <w:tabs>
          <w:tab w:val="num" w:pos="567"/>
        </w:tabs>
        <w:spacing w:after="0" w:line="233" w:lineRule="auto"/>
        <w:ind w:left="0" w:firstLine="28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FF6373">
        <w:rPr>
          <w:rFonts w:ascii="Times New Roman" w:hAnsi="Times New Roman" w:cs="Times New Roman"/>
          <w:sz w:val="16"/>
          <w:szCs w:val="16"/>
          <w:shd w:val="clear" w:color="auto" w:fill="FFFFFF"/>
          <w:lang w:val="en-US"/>
        </w:rPr>
        <w:t xml:space="preserve">Horváth, L. </w:t>
      </w:r>
      <w:r w:rsidRPr="00FF6373">
        <w:rPr>
          <w:rFonts w:ascii="Times New Roman" w:hAnsi="Times New Roman" w:cs="Times New Roman"/>
          <w:sz w:val="16"/>
          <w:szCs w:val="16"/>
          <w:lang w:val="en-US"/>
        </w:rPr>
        <w:t>Carp and pond fish culture including Chinese herbivorous species, pike, tench, zander, wels catfish and goldfish / L.</w:t>
      </w:r>
      <w:r w:rsidRPr="00703D7D">
        <w:rPr>
          <w:rFonts w:ascii="Times New Roman" w:hAnsi="Times New Roman" w:cs="Times New Roman"/>
          <w:sz w:val="16"/>
          <w:szCs w:val="16"/>
          <w:lang w:val="en-US"/>
        </w:rPr>
        <w:t xml:space="preserve"> Horváth, G. Tamás, C. Seagrave. – </w:t>
      </w:r>
      <w:r w:rsidRPr="00FF6373">
        <w:rPr>
          <w:rFonts w:ascii="Times New Roman" w:hAnsi="Times New Roman" w:cs="Times New Roman"/>
          <w:sz w:val="16"/>
          <w:szCs w:val="16"/>
          <w:lang w:val="en-US"/>
        </w:rPr>
        <w:t>New York</w:t>
      </w:r>
      <w:r w:rsidR="00BF53AC">
        <w:rPr>
          <w:rFonts w:ascii="Times New Roman" w:hAnsi="Times New Roman" w:cs="Times New Roman"/>
          <w:sz w:val="16"/>
          <w:szCs w:val="16"/>
          <w:lang w:val="en-US"/>
        </w:rPr>
        <w:t> </w:t>
      </w:r>
      <w:r w:rsidRPr="00FF6373">
        <w:rPr>
          <w:rFonts w:ascii="Times New Roman" w:hAnsi="Times New Roman" w:cs="Times New Roman"/>
          <w:sz w:val="16"/>
          <w:szCs w:val="16"/>
          <w:lang w:val="en-US"/>
        </w:rPr>
        <w:t xml:space="preserve">: </w:t>
      </w:r>
      <w:r w:rsidRPr="00703D7D">
        <w:rPr>
          <w:rFonts w:ascii="Times New Roman" w:hAnsi="Times New Roman" w:cs="Times New Roman"/>
          <w:sz w:val="16"/>
          <w:szCs w:val="16"/>
          <w:lang w:val="en-US"/>
        </w:rPr>
        <w:t>Oxford</w:t>
      </w:r>
      <w:r w:rsidR="00BF53AC">
        <w:rPr>
          <w:rFonts w:ascii="Times New Roman" w:hAnsi="Times New Roman" w:cs="Times New Roman"/>
          <w:sz w:val="16"/>
          <w:szCs w:val="16"/>
          <w:lang w:val="en-US"/>
        </w:rPr>
        <w:t> </w:t>
      </w:r>
      <w:r w:rsidRPr="00FF6373">
        <w:rPr>
          <w:rFonts w:ascii="Times New Roman" w:hAnsi="Times New Roman" w:cs="Times New Roman"/>
          <w:sz w:val="16"/>
          <w:szCs w:val="16"/>
          <w:lang w:val="en-US"/>
        </w:rPr>
        <w:t xml:space="preserve">: </w:t>
      </w:r>
      <w:r w:rsidRPr="00703D7D">
        <w:rPr>
          <w:rFonts w:ascii="Times New Roman" w:hAnsi="Times New Roman" w:cs="Times New Roman"/>
          <w:sz w:val="16"/>
          <w:szCs w:val="16"/>
          <w:lang w:val="en-US"/>
        </w:rPr>
        <w:t>Fishing News Books Ltd</w:t>
      </w:r>
      <w:r w:rsidRPr="00FF6373">
        <w:rPr>
          <w:rFonts w:ascii="Times New Roman" w:hAnsi="Times New Roman" w:cs="Times New Roman"/>
          <w:sz w:val="16"/>
          <w:szCs w:val="16"/>
          <w:lang w:val="en-US"/>
        </w:rPr>
        <w:t>, 2002. – 192 p.</w:t>
      </w:r>
    </w:p>
    <w:p w:rsidR="00C67AEA" w:rsidRPr="00FF6373" w:rsidRDefault="00C67AEA" w:rsidP="00992596">
      <w:pPr>
        <w:numPr>
          <w:ilvl w:val="0"/>
          <w:numId w:val="2"/>
        </w:numPr>
        <w:tabs>
          <w:tab w:val="num" w:pos="567"/>
        </w:tabs>
        <w:spacing w:after="0" w:line="233" w:lineRule="auto"/>
        <w:ind w:left="0" w:firstLine="28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703D7D">
        <w:rPr>
          <w:rFonts w:ascii="Times New Roman" w:hAnsi="Times New Roman" w:cs="Times New Roman"/>
          <w:spacing w:val="20"/>
          <w:sz w:val="16"/>
          <w:szCs w:val="16"/>
          <w:lang w:val="en-US"/>
        </w:rPr>
        <w:t>Mustaf</w:t>
      </w:r>
      <w:r w:rsidRPr="00FF6373">
        <w:rPr>
          <w:rFonts w:ascii="Times New Roman" w:hAnsi="Times New Roman" w:cs="Times New Roman"/>
          <w:sz w:val="16"/>
          <w:szCs w:val="16"/>
          <w:lang w:val="en-US"/>
        </w:rPr>
        <w:t xml:space="preserve">a, </w:t>
      </w:r>
      <w:r w:rsidRPr="00703D7D">
        <w:rPr>
          <w:rFonts w:ascii="Times New Roman" w:hAnsi="Times New Roman" w:cs="Times New Roman"/>
          <w:spacing w:val="-2"/>
          <w:sz w:val="16"/>
          <w:szCs w:val="16"/>
          <w:lang w:val="en-US"/>
        </w:rPr>
        <w:t xml:space="preserve">A. Atlantic salmon, Salmo salar </w:t>
      </w:r>
      <w:r w:rsidR="00D05134">
        <w:rPr>
          <w:rFonts w:ascii="Times New Roman" w:hAnsi="Times New Roman" w:cs="Times New Roman"/>
          <w:spacing w:val="-2"/>
          <w:sz w:val="16"/>
          <w:szCs w:val="16"/>
          <w:lang w:val="en-US"/>
        </w:rPr>
        <w:t>(</w:t>
      </w:r>
      <w:r w:rsidRPr="00703D7D">
        <w:rPr>
          <w:rFonts w:ascii="Times New Roman" w:hAnsi="Times New Roman" w:cs="Times New Roman"/>
          <w:spacing w:val="-2"/>
          <w:sz w:val="16"/>
          <w:szCs w:val="16"/>
          <w:lang w:val="en-US"/>
        </w:rPr>
        <w:t>L.</w:t>
      </w:r>
      <w:r w:rsidR="00D05134">
        <w:rPr>
          <w:rFonts w:ascii="Times New Roman" w:hAnsi="Times New Roman" w:cs="Times New Roman"/>
          <w:spacing w:val="-2"/>
          <w:sz w:val="16"/>
          <w:szCs w:val="16"/>
          <w:lang w:val="en-US"/>
        </w:rPr>
        <w:t>)</w:t>
      </w:r>
      <w:r w:rsidRPr="00703D7D">
        <w:rPr>
          <w:rFonts w:ascii="Times New Roman" w:hAnsi="Times New Roman" w:cs="Times New Roman"/>
          <w:spacing w:val="-2"/>
          <w:sz w:val="16"/>
          <w:szCs w:val="16"/>
          <w:lang w:val="en-US"/>
        </w:rPr>
        <w:t xml:space="preserve"> and Arctic char, Salvelinus alpinus </w:t>
      </w:r>
      <w:r w:rsidR="00D05134">
        <w:rPr>
          <w:rFonts w:ascii="Times New Roman" w:hAnsi="Times New Roman" w:cs="Times New Roman"/>
          <w:spacing w:val="-2"/>
          <w:sz w:val="16"/>
          <w:szCs w:val="16"/>
          <w:lang w:val="en-US"/>
        </w:rPr>
        <w:t>(</w:t>
      </w:r>
      <w:r w:rsidRPr="00703D7D">
        <w:rPr>
          <w:rFonts w:ascii="Times New Roman" w:hAnsi="Times New Roman" w:cs="Times New Roman"/>
          <w:spacing w:val="-2"/>
          <w:sz w:val="16"/>
          <w:szCs w:val="16"/>
          <w:lang w:val="en-US"/>
        </w:rPr>
        <w:t>L.</w:t>
      </w:r>
      <w:r w:rsidR="00D05134">
        <w:rPr>
          <w:rFonts w:ascii="Times New Roman" w:hAnsi="Times New Roman" w:cs="Times New Roman"/>
          <w:spacing w:val="-2"/>
          <w:sz w:val="16"/>
          <w:szCs w:val="16"/>
          <w:lang w:val="en-US"/>
        </w:rPr>
        <w:t>)</w:t>
      </w:r>
      <w:r w:rsidRPr="00703D7D">
        <w:rPr>
          <w:rFonts w:ascii="Times New Roman" w:hAnsi="Times New Roman" w:cs="Times New Roman"/>
          <w:spacing w:val="-2"/>
          <w:sz w:val="16"/>
          <w:szCs w:val="16"/>
          <w:lang w:val="en-US"/>
        </w:rPr>
        <w:t>:</w:t>
      </w:r>
      <w:r w:rsidRPr="00FF6373">
        <w:rPr>
          <w:rFonts w:ascii="Times New Roman" w:hAnsi="Times New Roman" w:cs="Times New Roman"/>
          <w:sz w:val="16"/>
          <w:szCs w:val="16"/>
          <w:lang w:val="en-US"/>
        </w:rPr>
        <w:t xml:space="preserve"> Comparative correlation between iodine-iodide supplementation, thyroid hormone levels, plasma cortisol levels, and infection intensity with the sea louse Caligus elongatus / A. Must</w:t>
      </w:r>
      <w:r w:rsidRPr="00FF6373">
        <w:rPr>
          <w:rFonts w:ascii="Times New Roman" w:hAnsi="Times New Roman" w:cs="Times New Roman"/>
          <w:sz w:val="16"/>
          <w:szCs w:val="16"/>
          <w:lang w:val="en-US"/>
        </w:rPr>
        <w:t>a</w:t>
      </w:r>
      <w:r w:rsidRPr="00FF6373">
        <w:rPr>
          <w:rFonts w:ascii="Times New Roman" w:hAnsi="Times New Roman" w:cs="Times New Roman"/>
          <w:sz w:val="16"/>
          <w:szCs w:val="16"/>
          <w:lang w:val="en-US"/>
        </w:rPr>
        <w:t>fa, B. M. MacKinnon // Canadian Journal of Zoology. – 1999. – Vol. 77, № 7. – P. 1092–1101.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</w:p>
    <w:p w:rsidR="00645424" w:rsidRPr="00FF6373" w:rsidRDefault="00645424" w:rsidP="00992596">
      <w:pPr>
        <w:numPr>
          <w:ilvl w:val="0"/>
          <w:numId w:val="2"/>
        </w:numPr>
        <w:tabs>
          <w:tab w:val="num" w:pos="567"/>
        </w:tabs>
        <w:spacing w:after="0" w:line="233" w:lineRule="auto"/>
        <w:ind w:left="0" w:firstLine="28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FF6373">
        <w:rPr>
          <w:rFonts w:ascii="Times New Roman" w:hAnsi="Times New Roman" w:cs="Times New Roman"/>
          <w:sz w:val="16"/>
          <w:szCs w:val="16"/>
          <w:lang w:val="en-US"/>
        </w:rPr>
        <w:t xml:space="preserve">Perspektywy hodowli lina na Bialorusi i jego warto skorzystać / A. I. </w:t>
      </w:r>
      <w:r w:rsidRPr="00FF6373">
        <w:rPr>
          <w:rFonts w:ascii="Times New Roman" w:hAnsi="Times New Roman" w:cs="Times New Roman"/>
          <w:sz w:val="16"/>
          <w:szCs w:val="16"/>
        </w:rPr>
        <w:t>К</w:t>
      </w:r>
      <w:r w:rsidRPr="00FF6373">
        <w:rPr>
          <w:rFonts w:ascii="Times New Roman" w:hAnsi="Times New Roman" w:cs="Times New Roman"/>
          <w:sz w:val="16"/>
          <w:szCs w:val="16"/>
          <w:lang w:val="en-US"/>
        </w:rPr>
        <w:t>ozlov</w:t>
      </w:r>
      <w:r w:rsidR="00703D7D">
        <w:rPr>
          <w:rFonts w:ascii="Times New Roman" w:hAnsi="Times New Roman" w:cs="Times New Roman"/>
          <w:sz w:val="16"/>
          <w:szCs w:val="16"/>
          <w:lang w:val="en-US"/>
        </w:rPr>
        <w:t xml:space="preserve"> [et al.]</w:t>
      </w:r>
      <w:r w:rsidR="00D05134">
        <w:rPr>
          <w:rFonts w:ascii="Times New Roman" w:hAnsi="Times New Roman" w:cs="Times New Roman"/>
          <w:sz w:val="16"/>
          <w:szCs w:val="16"/>
          <w:lang w:val="en-US"/>
        </w:rPr>
        <w:t> </w:t>
      </w:r>
      <w:r w:rsidRPr="00FF6373">
        <w:rPr>
          <w:rFonts w:ascii="Times New Roman" w:hAnsi="Times New Roman" w:cs="Times New Roman"/>
          <w:sz w:val="16"/>
          <w:szCs w:val="16"/>
          <w:lang w:val="en-US"/>
        </w:rPr>
        <w:t>// Innowacyj nedziałania i gospodarstwa na obszarach wiejskich: miedzynarodowa praktyczno-naukowa konferencja, «Ziolowy Zakatek» Korycinach,  Grodzisk, 12–13 czerwca, 2015 r.</w:t>
      </w:r>
      <w:r w:rsidR="00992596" w:rsidRPr="00992596">
        <w:rPr>
          <w:rFonts w:ascii="Times New Roman" w:hAnsi="Times New Roman" w:cs="Times New Roman"/>
          <w:sz w:val="16"/>
          <w:szCs w:val="16"/>
          <w:lang w:val="en-US"/>
        </w:rPr>
        <w:t> </w:t>
      </w:r>
      <w:r w:rsidRPr="00FF6373">
        <w:rPr>
          <w:rFonts w:ascii="Times New Roman" w:hAnsi="Times New Roman" w:cs="Times New Roman"/>
          <w:sz w:val="16"/>
          <w:szCs w:val="16"/>
          <w:lang w:val="en-US"/>
        </w:rPr>
        <w:t>: abstrakty konferencyjne. – Korycinach, 2015. – S. 279–287.</w:t>
      </w:r>
    </w:p>
    <w:p w:rsidR="00645424" w:rsidRPr="00FF6373" w:rsidRDefault="00645424" w:rsidP="00992596">
      <w:pPr>
        <w:numPr>
          <w:ilvl w:val="0"/>
          <w:numId w:val="2"/>
        </w:numPr>
        <w:tabs>
          <w:tab w:val="num" w:pos="567"/>
        </w:tabs>
        <w:spacing w:after="0" w:line="233" w:lineRule="auto"/>
        <w:ind w:left="0" w:firstLine="28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FF6373">
        <w:rPr>
          <w:rFonts w:ascii="Times New Roman" w:hAnsi="Times New Roman" w:cs="Times New Roman"/>
          <w:sz w:val="16"/>
          <w:szCs w:val="16"/>
          <w:lang w:val="en-US"/>
        </w:rPr>
        <w:t>Species and sex-speciﬁc variation in the antioxidant status of tench, Tinca tinca; wels catﬁsh, Silurus glanis; and sterlet, Acipenser ruthenus (Actinopterygii) reared in cage culture</w:t>
      </w:r>
      <w:r w:rsidR="00C67AEA">
        <w:rPr>
          <w:rFonts w:ascii="Times New Roman" w:hAnsi="Times New Roman" w:cs="Times New Roman"/>
          <w:sz w:val="16"/>
          <w:szCs w:val="16"/>
          <w:lang w:val="en-US"/>
        </w:rPr>
        <w:t> </w:t>
      </w:r>
      <w:r w:rsidRPr="00FF6373">
        <w:rPr>
          <w:rFonts w:ascii="Times New Roman" w:hAnsi="Times New Roman" w:cs="Times New Roman"/>
          <w:sz w:val="16"/>
          <w:szCs w:val="16"/>
          <w:lang w:val="en-US"/>
        </w:rPr>
        <w:t>/ R. Panicz</w:t>
      </w:r>
      <w:r w:rsidR="00C67AEA">
        <w:rPr>
          <w:rFonts w:ascii="Times New Roman" w:hAnsi="Times New Roman" w:cs="Times New Roman"/>
          <w:sz w:val="16"/>
          <w:szCs w:val="16"/>
          <w:lang w:val="en-US"/>
        </w:rPr>
        <w:t xml:space="preserve"> [et al.]</w:t>
      </w:r>
      <w:r w:rsidR="00C67AEA" w:rsidRPr="00FF6373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Pr="00FF6373">
        <w:rPr>
          <w:rFonts w:ascii="Times New Roman" w:hAnsi="Times New Roman" w:cs="Times New Roman"/>
          <w:sz w:val="16"/>
          <w:szCs w:val="16"/>
          <w:lang w:val="en-US"/>
        </w:rPr>
        <w:t xml:space="preserve">// </w:t>
      </w:r>
      <w:r w:rsidRPr="00FF6373">
        <w:rPr>
          <w:rFonts w:ascii="Times New Roman" w:hAnsi="Times New Roman" w:cs="Times New Roman"/>
          <w:sz w:val="16"/>
          <w:szCs w:val="16"/>
        </w:rPr>
        <w:t>А</w:t>
      </w:r>
      <w:r w:rsidRPr="00FF6373">
        <w:rPr>
          <w:rFonts w:ascii="Times New Roman" w:hAnsi="Times New Roman" w:cs="Times New Roman"/>
          <w:sz w:val="16"/>
          <w:szCs w:val="16"/>
          <w:lang w:val="en-US"/>
        </w:rPr>
        <w:t>cta ichthyologica et piscatorial. – 2017. – Vol. 47, № 3. – P. 213–223.</w:t>
      </w:r>
    </w:p>
    <w:p w:rsidR="00873D60" w:rsidRDefault="00CF2A88" w:rsidP="004B7BB7">
      <w:pPr>
        <w:pStyle w:val="newncpi"/>
        <w:shd w:val="clear" w:color="auto" w:fill="FFFFFF"/>
        <w:spacing w:before="0" w:beforeAutospacing="0" w:after="0" w:afterAutospacing="0"/>
        <w:jc w:val="center"/>
        <w:rPr>
          <w:sz w:val="16"/>
          <w:szCs w:val="16"/>
        </w:rPr>
      </w:pPr>
      <w:r w:rsidRPr="00354B4E">
        <w:rPr>
          <w:sz w:val="16"/>
          <w:szCs w:val="16"/>
          <w:lang w:val="en-US"/>
        </w:rPr>
        <w:br w:type="page"/>
      </w:r>
      <w:r>
        <w:rPr>
          <w:sz w:val="16"/>
          <w:szCs w:val="16"/>
        </w:rPr>
        <w:lastRenderedPageBreak/>
        <w:t>СОДЕРЖАНИЕ</w:t>
      </w:r>
    </w:p>
    <w:p w:rsidR="00CF2A88" w:rsidRDefault="00CF2A88" w:rsidP="004B7BB7">
      <w:pPr>
        <w:pStyle w:val="newncpi"/>
        <w:shd w:val="clear" w:color="auto" w:fill="FFFFFF"/>
        <w:spacing w:before="0" w:beforeAutospacing="0" w:after="0" w:afterAutospacing="0"/>
        <w:jc w:val="center"/>
        <w:rPr>
          <w:sz w:val="16"/>
          <w:szCs w:val="16"/>
        </w:rPr>
      </w:pPr>
    </w:p>
    <w:p w:rsidR="00CF2A88" w:rsidRDefault="00792891" w:rsidP="00792891">
      <w:pPr>
        <w:pStyle w:val="newncpi"/>
        <w:shd w:val="clear" w:color="auto" w:fill="FFFFFF"/>
        <w:tabs>
          <w:tab w:val="right" w:pos="0"/>
          <w:tab w:val="right" w:leader="dot" w:pos="6096"/>
        </w:tabs>
        <w:spacing w:before="0" w:beforeAutospacing="0" w:after="0" w:afterAutospacing="0"/>
        <w:ind w:firstLine="284"/>
        <w:jc w:val="both"/>
        <w:rPr>
          <w:sz w:val="16"/>
          <w:szCs w:val="16"/>
        </w:rPr>
      </w:pPr>
      <w:r>
        <w:rPr>
          <w:sz w:val="16"/>
          <w:szCs w:val="16"/>
        </w:rPr>
        <w:t>Введение</w:t>
      </w:r>
      <w:r>
        <w:rPr>
          <w:sz w:val="16"/>
          <w:szCs w:val="16"/>
        </w:rPr>
        <w:tab/>
        <w:t>3</w:t>
      </w:r>
    </w:p>
    <w:p w:rsidR="00792891" w:rsidRDefault="00792891" w:rsidP="00792891">
      <w:pPr>
        <w:tabs>
          <w:tab w:val="right" w:pos="0"/>
          <w:tab w:val="right" w:leader="dot" w:pos="6096"/>
        </w:tabs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16"/>
          <w:szCs w:val="20"/>
        </w:rPr>
      </w:pPr>
      <w:r w:rsidRPr="00792891">
        <w:rPr>
          <w:rFonts w:ascii="Times New Roman" w:hAnsi="Times New Roman" w:cs="Times New Roman"/>
          <w:sz w:val="16"/>
          <w:szCs w:val="20"/>
        </w:rPr>
        <w:t>1.</w:t>
      </w:r>
      <w:r w:rsidRPr="00792891">
        <w:rPr>
          <w:rFonts w:ascii="Times New Roman" w:hAnsi="Times New Roman" w:cs="Times New Roman"/>
          <w:sz w:val="16"/>
          <w:szCs w:val="20"/>
          <w:lang w:val="en-US"/>
        </w:rPr>
        <w:t> </w:t>
      </w:r>
      <w:r w:rsidRPr="00792891">
        <w:rPr>
          <w:rFonts w:ascii="Times New Roman" w:hAnsi="Times New Roman" w:cs="Times New Roman"/>
          <w:sz w:val="16"/>
          <w:szCs w:val="20"/>
        </w:rPr>
        <w:t>О</w:t>
      </w:r>
      <w:r w:rsidRPr="00792891">
        <w:rPr>
          <w:rFonts w:ascii="Times New Roman" w:hAnsi="Times New Roman" w:cs="Times New Roman"/>
          <w:bCs/>
          <w:sz w:val="16"/>
          <w:szCs w:val="20"/>
        </w:rPr>
        <w:t>бщая характеристика и хозяйственно полезные свойства препарата Йодинол</w:t>
      </w:r>
      <w:r>
        <w:rPr>
          <w:rFonts w:ascii="Times New Roman" w:hAnsi="Times New Roman" w:cs="Times New Roman"/>
          <w:bCs/>
          <w:sz w:val="16"/>
          <w:szCs w:val="20"/>
        </w:rPr>
        <w:tab/>
        <w:t>5</w:t>
      </w:r>
    </w:p>
    <w:p w:rsidR="00792891" w:rsidRDefault="00792891" w:rsidP="00792891">
      <w:pPr>
        <w:tabs>
          <w:tab w:val="right" w:pos="0"/>
          <w:tab w:val="right" w:leader="dot" w:pos="6096"/>
        </w:tabs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16"/>
          <w:szCs w:val="20"/>
        </w:rPr>
      </w:pPr>
      <w:r w:rsidRPr="00792891">
        <w:rPr>
          <w:rFonts w:ascii="Times New Roman" w:hAnsi="Times New Roman" w:cs="Times New Roman"/>
          <w:bCs/>
          <w:sz w:val="16"/>
          <w:szCs w:val="20"/>
        </w:rPr>
        <w:t>2. </w:t>
      </w:r>
      <w:r>
        <w:rPr>
          <w:rFonts w:ascii="Times New Roman" w:hAnsi="Times New Roman" w:cs="Times New Roman"/>
          <w:bCs/>
          <w:sz w:val="16"/>
          <w:szCs w:val="20"/>
        </w:rPr>
        <w:t>Р</w:t>
      </w:r>
      <w:r w:rsidRPr="00792891">
        <w:rPr>
          <w:rFonts w:ascii="Times New Roman" w:hAnsi="Times New Roman" w:cs="Times New Roman"/>
          <w:bCs/>
          <w:sz w:val="16"/>
          <w:szCs w:val="20"/>
        </w:rPr>
        <w:t xml:space="preserve">езультаты применения препарата </w:t>
      </w:r>
      <w:r>
        <w:rPr>
          <w:rFonts w:ascii="Times New Roman" w:hAnsi="Times New Roman" w:cs="Times New Roman"/>
          <w:bCs/>
          <w:sz w:val="16"/>
          <w:szCs w:val="20"/>
        </w:rPr>
        <w:t>Й</w:t>
      </w:r>
      <w:r w:rsidRPr="00792891">
        <w:rPr>
          <w:rFonts w:ascii="Times New Roman" w:hAnsi="Times New Roman" w:cs="Times New Roman"/>
          <w:bCs/>
          <w:sz w:val="16"/>
          <w:szCs w:val="20"/>
        </w:rPr>
        <w:t xml:space="preserve">одинол при выращивании </w:t>
      </w:r>
    </w:p>
    <w:p w:rsidR="00792891" w:rsidRPr="00792891" w:rsidRDefault="00792891" w:rsidP="00792891">
      <w:pPr>
        <w:tabs>
          <w:tab w:val="right" w:pos="0"/>
          <w:tab w:val="right" w:leader="dot" w:pos="6096"/>
        </w:tabs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20"/>
        </w:rPr>
      </w:pPr>
      <w:r w:rsidRPr="00792891">
        <w:rPr>
          <w:rFonts w:ascii="Times New Roman" w:hAnsi="Times New Roman" w:cs="Times New Roman"/>
          <w:bCs/>
          <w:sz w:val="16"/>
          <w:szCs w:val="20"/>
        </w:rPr>
        <w:t>линя (</w:t>
      </w:r>
      <w:r w:rsidRPr="00792891">
        <w:rPr>
          <w:rFonts w:ascii="Times New Roman" w:hAnsi="Times New Roman" w:cs="Times New Roman"/>
          <w:bCs/>
          <w:i/>
          <w:sz w:val="16"/>
          <w:szCs w:val="20"/>
        </w:rPr>
        <w:t>Тinca tinca</w:t>
      </w:r>
      <w:r w:rsidRPr="00792891">
        <w:rPr>
          <w:rFonts w:ascii="Times New Roman" w:hAnsi="Times New Roman" w:cs="Times New Roman"/>
          <w:bCs/>
          <w:sz w:val="16"/>
          <w:szCs w:val="20"/>
        </w:rPr>
        <w:t>) в условиях садковой аквакультуры</w:t>
      </w:r>
      <w:r>
        <w:rPr>
          <w:rFonts w:ascii="Times New Roman" w:hAnsi="Times New Roman" w:cs="Times New Roman"/>
          <w:bCs/>
          <w:sz w:val="16"/>
          <w:szCs w:val="20"/>
        </w:rPr>
        <w:tab/>
        <w:t>6</w:t>
      </w:r>
    </w:p>
    <w:p w:rsidR="00792891" w:rsidRDefault="00792891" w:rsidP="00792891">
      <w:pPr>
        <w:tabs>
          <w:tab w:val="right" w:pos="0"/>
          <w:tab w:val="right" w:leader="dot" w:pos="6096"/>
        </w:tabs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16"/>
          <w:szCs w:val="20"/>
        </w:rPr>
      </w:pPr>
      <w:r w:rsidRPr="00792891">
        <w:rPr>
          <w:rFonts w:ascii="Times New Roman" w:hAnsi="Times New Roman" w:cs="Times New Roman"/>
          <w:bCs/>
          <w:sz w:val="16"/>
          <w:szCs w:val="20"/>
        </w:rPr>
        <w:t xml:space="preserve">3. </w:t>
      </w:r>
      <w:r>
        <w:rPr>
          <w:rFonts w:ascii="Times New Roman" w:hAnsi="Times New Roman" w:cs="Times New Roman"/>
          <w:bCs/>
          <w:sz w:val="16"/>
          <w:szCs w:val="20"/>
        </w:rPr>
        <w:t>Э</w:t>
      </w:r>
      <w:r w:rsidRPr="00792891">
        <w:rPr>
          <w:rFonts w:ascii="Times New Roman" w:hAnsi="Times New Roman" w:cs="Times New Roman"/>
          <w:bCs/>
          <w:sz w:val="16"/>
          <w:szCs w:val="20"/>
        </w:rPr>
        <w:t xml:space="preserve">кономическая эффективность применения препарата </w:t>
      </w:r>
      <w:r>
        <w:rPr>
          <w:rFonts w:ascii="Times New Roman" w:hAnsi="Times New Roman" w:cs="Times New Roman"/>
          <w:bCs/>
          <w:sz w:val="16"/>
          <w:szCs w:val="20"/>
        </w:rPr>
        <w:t>Й</w:t>
      </w:r>
      <w:r w:rsidRPr="00792891">
        <w:rPr>
          <w:rFonts w:ascii="Times New Roman" w:hAnsi="Times New Roman" w:cs="Times New Roman"/>
          <w:bCs/>
          <w:sz w:val="16"/>
          <w:szCs w:val="20"/>
        </w:rPr>
        <w:t xml:space="preserve">одинол </w:t>
      </w:r>
    </w:p>
    <w:p w:rsidR="00792891" w:rsidRPr="00792891" w:rsidRDefault="00792891" w:rsidP="00792891">
      <w:pPr>
        <w:tabs>
          <w:tab w:val="right" w:pos="0"/>
          <w:tab w:val="right" w:leader="dot" w:pos="6096"/>
        </w:tabs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20"/>
        </w:rPr>
      </w:pPr>
      <w:r w:rsidRPr="00792891">
        <w:rPr>
          <w:rFonts w:ascii="Times New Roman" w:hAnsi="Times New Roman" w:cs="Times New Roman"/>
          <w:bCs/>
          <w:sz w:val="16"/>
          <w:szCs w:val="20"/>
        </w:rPr>
        <w:t>при выращивании линя</w:t>
      </w:r>
      <w:r>
        <w:rPr>
          <w:rFonts w:ascii="Times New Roman" w:hAnsi="Times New Roman" w:cs="Times New Roman"/>
          <w:bCs/>
          <w:sz w:val="16"/>
          <w:szCs w:val="20"/>
        </w:rPr>
        <w:t xml:space="preserve"> </w:t>
      </w:r>
      <w:r w:rsidRPr="00792891">
        <w:rPr>
          <w:rFonts w:ascii="Times New Roman" w:hAnsi="Times New Roman" w:cs="Times New Roman"/>
          <w:bCs/>
          <w:sz w:val="16"/>
          <w:szCs w:val="20"/>
        </w:rPr>
        <w:t>в условиях садковой аквакультуры</w:t>
      </w:r>
      <w:r>
        <w:rPr>
          <w:rFonts w:ascii="Times New Roman" w:hAnsi="Times New Roman" w:cs="Times New Roman"/>
          <w:bCs/>
          <w:sz w:val="16"/>
          <w:szCs w:val="20"/>
        </w:rPr>
        <w:tab/>
        <w:t>16</w:t>
      </w:r>
    </w:p>
    <w:p w:rsidR="00792891" w:rsidRDefault="00792891" w:rsidP="00792891">
      <w:pPr>
        <w:tabs>
          <w:tab w:val="right" w:pos="0"/>
          <w:tab w:val="right" w:leader="dot" w:pos="609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792891">
        <w:rPr>
          <w:rFonts w:ascii="Times New Roman" w:hAnsi="Times New Roman" w:cs="Times New Roman"/>
          <w:sz w:val="16"/>
          <w:szCs w:val="16"/>
        </w:rPr>
        <w:t>4.</w:t>
      </w:r>
      <w:r>
        <w:rPr>
          <w:rFonts w:ascii="Times New Roman" w:hAnsi="Times New Roman" w:cs="Times New Roman"/>
          <w:sz w:val="16"/>
          <w:szCs w:val="16"/>
        </w:rPr>
        <w:t xml:space="preserve"> Заключение</w:t>
      </w:r>
      <w:r>
        <w:rPr>
          <w:rFonts w:ascii="Times New Roman" w:hAnsi="Times New Roman" w:cs="Times New Roman"/>
          <w:sz w:val="16"/>
          <w:szCs w:val="16"/>
        </w:rPr>
        <w:tab/>
        <w:t>17</w:t>
      </w:r>
    </w:p>
    <w:p w:rsidR="00792891" w:rsidRPr="008D0AC0" w:rsidRDefault="00792891" w:rsidP="00792891">
      <w:pPr>
        <w:tabs>
          <w:tab w:val="right" w:pos="0"/>
          <w:tab w:val="right" w:leader="dot" w:pos="6096"/>
        </w:tabs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16"/>
          <w:szCs w:val="16"/>
          <w:lang w:eastAsia="ru-RU"/>
        </w:rPr>
      </w:pPr>
      <w:r w:rsidRPr="008D0AC0">
        <w:rPr>
          <w:rFonts w:ascii="Times New Roman" w:hAnsi="Times New Roman" w:cs="Times New Roman"/>
          <w:bCs/>
          <w:sz w:val="16"/>
          <w:szCs w:val="16"/>
          <w:lang w:eastAsia="ru-RU"/>
        </w:rPr>
        <w:t>Библиографический список</w:t>
      </w:r>
      <w:r>
        <w:rPr>
          <w:rFonts w:ascii="Times New Roman" w:hAnsi="Times New Roman" w:cs="Times New Roman"/>
          <w:bCs/>
          <w:sz w:val="16"/>
          <w:szCs w:val="16"/>
          <w:lang w:eastAsia="ru-RU"/>
        </w:rPr>
        <w:tab/>
        <w:t>18</w:t>
      </w:r>
    </w:p>
    <w:p w:rsidR="00792891" w:rsidRPr="00792891" w:rsidRDefault="00792891" w:rsidP="0079289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45424" w:rsidRPr="00143D2E" w:rsidRDefault="00645424" w:rsidP="00792891">
      <w:pPr>
        <w:pStyle w:val="newncpi"/>
        <w:shd w:val="clear" w:color="auto" w:fill="FFFFFF"/>
        <w:spacing w:before="0" w:beforeAutospacing="0" w:after="0" w:afterAutospacing="0"/>
        <w:jc w:val="center"/>
        <w:rPr>
          <w:sz w:val="16"/>
          <w:szCs w:val="16"/>
          <w:lang w:val="en-US"/>
        </w:rPr>
      </w:pPr>
    </w:p>
    <w:sectPr w:rsidR="00645424" w:rsidRPr="00143D2E" w:rsidSect="008D0AC0">
      <w:footerReference w:type="default" r:id="rId12"/>
      <w:footerReference w:type="first" r:id="rId13"/>
      <w:pgSz w:w="8391" w:h="11907" w:code="11"/>
      <w:pgMar w:top="1247" w:right="1134" w:bottom="1474" w:left="1134" w:header="0" w:footer="1134" w:gutter="0"/>
      <w:pgNumType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67B0" w:rsidRDefault="004367B0">
      <w:r>
        <w:separator/>
      </w:r>
    </w:p>
  </w:endnote>
  <w:endnote w:type="continuationSeparator" w:id="1">
    <w:p w:rsidR="004367B0" w:rsidRDefault="004367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843" w:rsidRDefault="002C2CF1" w:rsidP="00143D2E">
    <w:pPr>
      <w:pStyle w:val="a9"/>
      <w:framePr w:wrap="around" w:vAnchor="text" w:hAnchor="margin" w:xAlign="right" w:y="1"/>
      <w:rPr>
        <w:rStyle w:val="ab"/>
        <w:rFonts w:cs="Calibri"/>
      </w:rPr>
    </w:pPr>
    <w:r>
      <w:rPr>
        <w:rStyle w:val="ab"/>
        <w:rFonts w:cs="Calibri"/>
      </w:rPr>
      <w:fldChar w:fldCharType="begin"/>
    </w:r>
    <w:r w:rsidR="00A61843">
      <w:rPr>
        <w:rStyle w:val="ab"/>
        <w:rFonts w:cs="Calibri"/>
      </w:rPr>
      <w:instrText xml:space="preserve">PAGE  </w:instrText>
    </w:r>
    <w:r>
      <w:rPr>
        <w:rStyle w:val="ab"/>
        <w:rFonts w:cs="Calibri"/>
      </w:rPr>
      <w:fldChar w:fldCharType="end"/>
    </w:r>
  </w:p>
  <w:p w:rsidR="00A61843" w:rsidRDefault="00A61843" w:rsidP="00143D2E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843" w:rsidRPr="00873D60" w:rsidRDefault="00A61843" w:rsidP="00873D60">
    <w:pPr>
      <w:pStyle w:val="a9"/>
      <w:spacing w:after="0" w:line="240" w:lineRule="auto"/>
      <w:rPr>
        <w:rFonts w:ascii="Times New Roman" w:hAnsi="Times New Roman" w:cs="Times New Roman"/>
        <w:sz w:val="1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843" w:rsidRPr="008D0AC0" w:rsidRDefault="002C2CF1" w:rsidP="008D0AC0">
    <w:pPr>
      <w:pStyle w:val="a9"/>
      <w:spacing w:after="0" w:line="240" w:lineRule="auto"/>
      <w:jc w:val="center"/>
      <w:rPr>
        <w:rFonts w:ascii="Times New Roman" w:hAnsi="Times New Roman" w:cs="Times New Roman"/>
        <w:sz w:val="16"/>
        <w:szCs w:val="16"/>
      </w:rPr>
    </w:pPr>
    <w:r w:rsidRPr="008D0AC0">
      <w:rPr>
        <w:rFonts w:ascii="Times New Roman" w:hAnsi="Times New Roman" w:cs="Times New Roman"/>
        <w:sz w:val="16"/>
        <w:szCs w:val="16"/>
      </w:rPr>
      <w:fldChar w:fldCharType="begin"/>
    </w:r>
    <w:r w:rsidR="00A61843" w:rsidRPr="008D0AC0">
      <w:rPr>
        <w:rFonts w:ascii="Times New Roman" w:hAnsi="Times New Roman" w:cs="Times New Roman"/>
        <w:sz w:val="16"/>
        <w:szCs w:val="16"/>
      </w:rPr>
      <w:instrText>PAGE   \* MERGEFORMAT</w:instrText>
    </w:r>
    <w:r w:rsidRPr="008D0AC0">
      <w:rPr>
        <w:rFonts w:ascii="Times New Roman" w:hAnsi="Times New Roman" w:cs="Times New Roman"/>
        <w:sz w:val="16"/>
        <w:szCs w:val="16"/>
      </w:rPr>
      <w:fldChar w:fldCharType="separate"/>
    </w:r>
    <w:r w:rsidR="00273464">
      <w:rPr>
        <w:rFonts w:ascii="Times New Roman" w:hAnsi="Times New Roman" w:cs="Times New Roman"/>
        <w:noProof/>
        <w:sz w:val="16"/>
        <w:szCs w:val="16"/>
      </w:rPr>
      <w:t>20</w:t>
    </w:r>
    <w:r w:rsidRPr="008D0AC0">
      <w:rPr>
        <w:rFonts w:ascii="Times New Roman" w:hAnsi="Times New Roman" w:cs="Times New Roman"/>
        <w:sz w:val="16"/>
        <w:szCs w:val="16"/>
      </w:rP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843" w:rsidRPr="008D0AC0" w:rsidRDefault="002C2CF1" w:rsidP="008D0AC0">
    <w:pPr>
      <w:pStyle w:val="a9"/>
      <w:spacing w:after="0" w:line="240" w:lineRule="auto"/>
      <w:jc w:val="center"/>
      <w:rPr>
        <w:rFonts w:ascii="Times New Roman" w:hAnsi="Times New Roman" w:cs="Times New Roman"/>
        <w:sz w:val="16"/>
        <w:szCs w:val="16"/>
      </w:rPr>
    </w:pPr>
    <w:r w:rsidRPr="008D0AC0">
      <w:rPr>
        <w:rFonts w:ascii="Times New Roman" w:hAnsi="Times New Roman" w:cs="Times New Roman"/>
        <w:sz w:val="16"/>
        <w:szCs w:val="16"/>
      </w:rPr>
      <w:fldChar w:fldCharType="begin"/>
    </w:r>
    <w:r w:rsidR="00A61843" w:rsidRPr="008D0AC0">
      <w:rPr>
        <w:rFonts w:ascii="Times New Roman" w:hAnsi="Times New Roman" w:cs="Times New Roman"/>
        <w:sz w:val="16"/>
        <w:szCs w:val="16"/>
      </w:rPr>
      <w:instrText>PAGE   \* MERGEFORMAT</w:instrText>
    </w:r>
    <w:r w:rsidRPr="008D0AC0">
      <w:rPr>
        <w:rFonts w:ascii="Times New Roman" w:hAnsi="Times New Roman" w:cs="Times New Roman"/>
        <w:sz w:val="16"/>
        <w:szCs w:val="16"/>
      </w:rPr>
      <w:fldChar w:fldCharType="separate"/>
    </w:r>
    <w:r w:rsidR="00A61843">
      <w:rPr>
        <w:rFonts w:ascii="Times New Roman" w:hAnsi="Times New Roman" w:cs="Times New Roman"/>
        <w:noProof/>
        <w:sz w:val="16"/>
        <w:szCs w:val="16"/>
      </w:rPr>
      <w:t>3</w:t>
    </w:r>
    <w:r w:rsidRPr="008D0AC0">
      <w:rPr>
        <w:rFonts w:ascii="Times New Roman" w:hAnsi="Times New Roman" w:cs="Times New Roman"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67B0" w:rsidRDefault="004367B0">
      <w:r>
        <w:separator/>
      </w:r>
    </w:p>
  </w:footnote>
  <w:footnote w:type="continuationSeparator" w:id="1">
    <w:p w:rsidR="004367B0" w:rsidRDefault="004367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55205"/>
    <w:multiLevelType w:val="hybridMultilevel"/>
    <w:tmpl w:val="AC884C4A"/>
    <w:lvl w:ilvl="0" w:tplc="68AE70AA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6E821D3"/>
    <w:multiLevelType w:val="hybridMultilevel"/>
    <w:tmpl w:val="ECFAF4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23A5439"/>
    <w:multiLevelType w:val="hybridMultilevel"/>
    <w:tmpl w:val="56160F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F1761F5"/>
    <w:multiLevelType w:val="hybridMultilevel"/>
    <w:tmpl w:val="7AB28656"/>
    <w:lvl w:ilvl="0" w:tplc="F48C4EA4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5F131BFF"/>
    <w:multiLevelType w:val="hybridMultilevel"/>
    <w:tmpl w:val="015EDB16"/>
    <w:lvl w:ilvl="0" w:tplc="8FF8A0A4">
      <w:start w:val="1"/>
      <w:numFmt w:val="decimal"/>
      <w:lvlText w:val="%1-А."/>
      <w:lvlJc w:val="left"/>
      <w:pPr>
        <w:tabs>
          <w:tab w:val="num" w:pos="1135"/>
        </w:tabs>
        <w:ind w:left="1135"/>
      </w:pPr>
      <w:rPr>
        <w:rFonts w:cs="Times New Roman" w:hint="default"/>
        <w:b w:val="0"/>
        <w:bCs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4"/>
  <w:embedSystemFonts/>
  <w:defaultTabStop w:val="709"/>
  <w:autoHyphenation/>
  <w:hyphenationZone w:val="357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DE2901"/>
    <w:rsid w:val="0000446B"/>
    <w:rsid w:val="0000487E"/>
    <w:rsid w:val="000256CF"/>
    <w:rsid w:val="0003022E"/>
    <w:rsid w:val="00033EF1"/>
    <w:rsid w:val="00046193"/>
    <w:rsid w:val="000559C1"/>
    <w:rsid w:val="000606A9"/>
    <w:rsid w:val="00073FC2"/>
    <w:rsid w:val="000904CD"/>
    <w:rsid w:val="00090C81"/>
    <w:rsid w:val="000B49EA"/>
    <w:rsid w:val="000C19E9"/>
    <w:rsid w:val="000C60C6"/>
    <w:rsid w:val="000D6532"/>
    <w:rsid w:val="000E3F41"/>
    <w:rsid w:val="000F0C01"/>
    <w:rsid w:val="001126E0"/>
    <w:rsid w:val="00114908"/>
    <w:rsid w:val="0013258D"/>
    <w:rsid w:val="00143D2E"/>
    <w:rsid w:val="00166A15"/>
    <w:rsid w:val="001A15AD"/>
    <w:rsid w:val="001A38AE"/>
    <w:rsid w:val="001A4891"/>
    <w:rsid w:val="001A5B7F"/>
    <w:rsid w:val="001B0754"/>
    <w:rsid w:val="001B0887"/>
    <w:rsid w:val="001B6820"/>
    <w:rsid w:val="001C1E74"/>
    <w:rsid w:val="001C5C32"/>
    <w:rsid w:val="001E34D5"/>
    <w:rsid w:val="002011D0"/>
    <w:rsid w:val="00211F6E"/>
    <w:rsid w:val="00223C33"/>
    <w:rsid w:val="00227E51"/>
    <w:rsid w:val="00234695"/>
    <w:rsid w:val="00247C69"/>
    <w:rsid w:val="00256841"/>
    <w:rsid w:val="0026065E"/>
    <w:rsid w:val="00264E11"/>
    <w:rsid w:val="00273464"/>
    <w:rsid w:val="00281E42"/>
    <w:rsid w:val="00291A99"/>
    <w:rsid w:val="002965D0"/>
    <w:rsid w:val="002A43CF"/>
    <w:rsid w:val="002A69B4"/>
    <w:rsid w:val="002B795F"/>
    <w:rsid w:val="002C1B93"/>
    <w:rsid w:val="002C2CF1"/>
    <w:rsid w:val="002C2DE6"/>
    <w:rsid w:val="002C3C3F"/>
    <w:rsid w:val="002D23CF"/>
    <w:rsid w:val="002D42FB"/>
    <w:rsid w:val="002F3FB6"/>
    <w:rsid w:val="002F70A1"/>
    <w:rsid w:val="00305A47"/>
    <w:rsid w:val="00311585"/>
    <w:rsid w:val="00313515"/>
    <w:rsid w:val="00314206"/>
    <w:rsid w:val="003175E6"/>
    <w:rsid w:val="00330583"/>
    <w:rsid w:val="00336B38"/>
    <w:rsid w:val="00354B4E"/>
    <w:rsid w:val="00356D4E"/>
    <w:rsid w:val="0036293B"/>
    <w:rsid w:val="00364157"/>
    <w:rsid w:val="00367D7B"/>
    <w:rsid w:val="00370F95"/>
    <w:rsid w:val="00391E34"/>
    <w:rsid w:val="00393422"/>
    <w:rsid w:val="00394394"/>
    <w:rsid w:val="00397669"/>
    <w:rsid w:val="00397685"/>
    <w:rsid w:val="003A2C10"/>
    <w:rsid w:val="003A38EA"/>
    <w:rsid w:val="003B3373"/>
    <w:rsid w:val="003C215C"/>
    <w:rsid w:val="003E3223"/>
    <w:rsid w:val="003E639C"/>
    <w:rsid w:val="00402F01"/>
    <w:rsid w:val="00403470"/>
    <w:rsid w:val="00404A04"/>
    <w:rsid w:val="0040504D"/>
    <w:rsid w:val="0041213A"/>
    <w:rsid w:val="00424C90"/>
    <w:rsid w:val="004367B0"/>
    <w:rsid w:val="00441564"/>
    <w:rsid w:val="0044431D"/>
    <w:rsid w:val="0045623F"/>
    <w:rsid w:val="004645A6"/>
    <w:rsid w:val="004710A5"/>
    <w:rsid w:val="00473F66"/>
    <w:rsid w:val="004743D3"/>
    <w:rsid w:val="0049334C"/>
    <w:rsid w:val="004978AE"/>
    <w:rsid w:val="004B7BB7"/>
    <w:rsid w:val="004D0E8F"/>
    <w:rsid w:val="004F50D9"/>
    <w:rsid w:val="004F56EA"/>
    <w:rsid w:val="00501A43"/>
    <w:rsid w:val="005022EF"/>
    <w:rsid w:val="0050585C"/>
    <w:rsid w:val="005076B4"/>
    <w:rsid w:val="0052148F"/>
    <w:rsid w:val="00533150"/>
    <w:rsid w:val="00537E24"/>
    <w:rsid w:val="0057145C"/>
    <w:rsid w:val="00590499"/>
    <w:rsid w:val="00590B91"/>
    <w:rsid w:val="00593A40"/>
    <w:rsid w:val="005A6710"/>
    <w:rsid w:val="005B27F8"/>
    <w:rsid w:val="005C0687"/>
    <w:rsid w:val="005C0D74"/>
    <w:rsid w:val="005C2952"/>
    <w:rsid w:val="005C391E"/>
    <w:rsid w:val="005C6148"/>
    <w:rsid w:val="005E6A13"/>
    <w:rsid w:val="005F2D56"/>
    <w:rsid w:val="006026F8"/>
    <w:rsid w:val="0062017F"/>
    <w:rsid w:val="00623EBD"/>
    <w:rsid w:val="00644FBE"/>
    <w:rsid w:val="00645424"/>
    <w:rsid w:val="00645F5F"/>
    <w:rsid w:val="006553A9"/>
    <w:rsid w:val="00660D47"/>
    <w:rsid w:val="00670195"/>
    <w:rsid w:val="00672434"/>
    <w:rsid w:val="0067648E"/>
    <w:rsid w:val="00677354"/>
    <w:rsid w:val="006947AB"/>
    <w:rsid w:val="0069758E"/>
    <w:rsid w:val="006A1AA0"/>
    <w:rsid w:val="006A3ABC"/>
    <w:rsid w:val="006C011A"/>
    <w:rsid w:val="006D0BA9"/>
    <w:rsid w:val="006F2EF0"/>
    <w:rsid w:val="006F7E18"/>
    <w:rsid w:val="00703D7D"/>
    <w:rsid w:val="0070751E"/>
    <w:rsid w:val="00723925"/>
    <w:rsid w:val="0072787E"/>
    <w:rsid w:val="00731680"/>
    <w:rsid w:val="00745B11"/>
    <w:rsid w:val="00760625"/>
    <w:rsid w:val="007642D5"/>
    <w:rsid w:val="007647D4"/>
    <w:rsid w:val="0078400F"/>
    <w:rsid w:val="00792891"/>
    <w:rsid w:val="00793D09"/>
    <w:rsid w:val="007942EF"/>
    <w:rsid w:val="007A74D1"/>
    <w:rsid w:val="007A7E12"/>
    <w:rsid w:val="007B0F95"/>
    <w:rsid w:val="007C3AB6"/>
    <w:rsid w:val="007C7E85"/>
    <w:rsid w:val="007D55B9"/>
    <w:rsid w:val="007E0089"/>
    <w:rsid w:val="007F3950"/>
    <w:rsid w:val="007F455A"/>
    <w:rsid w:val="007F5E19"/>
    <w:rsid w:val="007F73F4"/>
    <w:rsid w:val="00813F57"/>
    <w:rsid w:val="00826EE7"/>
    <w:rsid w:val="0083489C"/>
    <w:rsid w:val="00841714"/>
    <w:rsid w:val="008429E7"/>
    <w:rsid w:val="00843BAC"/>
    <w:rsid w:val="008541D4"/>
    <w:rsid w:val="00865D98"/>
    <w:rsid w:val="00866696"/>
    <w:rsid w:val="00873D60"/>
    <w:rsid w:val="00890439"/>
    <w:rsid w:val="008D0AC0"/>
    <w:rsid w:val="008E3396"/>
    <w:rsid w:val="008E4309"/>
    <w:rsid w:val="008E5BD6"/>
    <w:rsid w:val="008E7772"/>
    <w:rsid w:val="008E7F44"/>
    <w:rsid w:val="008F6A3B"/>
    <w:rsid w:val="00932862"/>
    <w:rsid w:val="00934343"/>
    <w:rsid w:val="009447BE"/>
    <w:rsid w:val="00952B35"/>
    <w:rsid w:val="0096528B"/>
    <w:rsid w:val="0097151E"/>
    <w:rsid w:val="00971984"/>
    <w:rsid w:val="00985C30"/>
    <w:rsid w:val="009907E2"/>
    <w:rsid w:val="00992596"/>
    <w:rsid w:val="00996953"/>
    <w:rsid w:val="009B5FE3"/>
    <w:rsid w:val="009C1CAF"/>
    <w:rsid w:val="009D569B"/>
    <w:rsid w:val="009E5E43"/>
    <w:rsid w:val="00A144C2"/>
    <w:rsid w:val="00A26C6F"/>
    <w:rsid w:val="00A30010"/>
    <w:rsid w:val="00A338FE"/>
    <w:rsid w:val="00A52271"/>
    <w:rsid w:val="00A612D7"/>
    <w:rsid w:val="00A61843"/>
    <w:rsid w:val="00A64B49"/>
    <w:rsid w:val="00A848BA"/>
    <w:rsid w:val="00A84EC1"/>
    <w:rsid w:val="00AB04C6"/>
    <w:rsid w:val="00AB2F0B"/>
    <w:rsid w:val="00AC2B18"/>
    <w:rsid w:val="00AD7AA7"/>
    <w:rsid w:val="00AE0671"/>
    <w:rsid w:val="00AE1957"/>
    <w:rsid w:val="00AE2748"/>
    <w:rsid w:val="00AE337E"/>
    <w:rsid w:val="00AE525B"/>
    <w:rsid w:val="00AE6382"/>
    <w:rsid w:val="00AF098F"/>
    <w:rsid w:val="00B04590"/>
    <w:rsid w:val="00B11178"/>
    <w:rsid w:val="00B1331D"/>
    <w:rsid w:val="00B13999"/>
    <w:rsid w:val="00B16D72"/>
    <w:rsid w:val="00B175D4"/>
    <w:rsid w:val="00B3570E"/>
    <w:rsid w:val="00B407F0"/>
    <w:rsid w:val="00B47917"/>
    <w:rsid w:val="00B757E4"/>
    <w:rsid w:val="00BC4FAF"/>
    <w:rsid w:val="00BC5469"/>
    <w:rsid w:val="00BD30B3"/>
    <w:rsid w:val="00BD46A3"/>
    <w:rsid w:val="00BD5B13"/>
    <w:rsid w:val="00BD74FA"/>
    <w:rsid w:val="00BD75FA"/>
    <w:rsid w:val="00BE4489"/>
    <w:rsid w:val="00BE5CEB"/>
    <w:rsid w:val="00BF26AF"/>
    <w:rsid w:val="00BF53AC"/>
    <w:rsid w:val="00C1428F"/>
    <w:rsid w:val="00C15D2C"/>
    <w:rsid w:val="00C161FE"/>
    <w:rsid w:val="00C2760F"/>
    <w:rsid w:val="00C3284F"/>
    <w:rsid w:val="00C67AEA"/>
    <w:rsid w:val="00C9207F"/>
    <w:rsid w:val="00CA0BF4"/>
    <w:rsid w:val="00CA10C3"/>
    <w:rsid w:val="00CA194E"/>
    <w:rsid w:val="00CA4953"/>
    <w:rsid w:val="00CB55FB"/>
    <w:rsid w:val="00CB5F5E"/>
    <w:rsid w:val="00CC769F"/>
    <w:rsid w:val="00CD002D"/>
    <w:rsid w:val="00CD349C"/>
    <w:rsid w:val="00CE3D0A"/>
    <w:rsid w:val="00CF2A88"/>
    <w:rsid w:val="00CF59D1"/>
    <w:rsid w:val="00D02ED0"/>
    <w:rsid w:val="00D05134"/>
    <w:rsid w:val="00D21723"/>
    <w:rsid w:val="00D22F93"/>
    <w:rsid w:val="00D25818"/>
    <w:rsid w:val="00D25966"/>
    <w:rsid w:val="00D37A48"/>
    <w:rsid w:val="00D45B3F"/>
    <w:rsid w:val="00D57558"/>
    <w:rsid w:val="00D65EB7"/>
    <w:rsid w:val="00D70D9D"/>
    <w:rsid w:val="00D85AE2"/>
    <w:rsid w:val="00D87CB7"/>
    <w:rsid w:val="00D90856"/>
    <w:rsid w:val="00D92610"/>
    <w:rsid w:val="00D94832"/>
    <w:rsid w:val="00DA32DC"/>
    <w:rsid w:val="00DC0FF2"/>
    <w:rsid w:val="00DC7E5E"/>
    <w:rsid w:val="00DE25C6"/>
    <w:rsid w:val="00DE2901"/>
    <w:rsid w:val="00E04563"/>
    <w:rsid w:val="00E05920"/>
    <w:rsid w:val="00E14243"/>
    <w:rsid w:val="00E151C3"/>
    <w:rsid w:val="00E26E0E"/>
    <w:rsid w:val="00E27C4B"/>
    <w:rsid w:val="00E31033"/>
    <w:rsid w:val="00E344D6"/>
    <w:rsid w:val="00E372FA"/>
    <w:rsid w:val="00E44510"/>
    <w:rsid w:val="00E812C0"/>
    <w:rsid w:val="00E8206B"/>
    <w:rsid w:val="00E93E23"/>
    <w:rsid w:val="00EA0C58"/>
    <w:rsid w:val="00EA2B73"/>
    <w:rsid w:val="00EA6A19"/>
    <w:rsid w:val="00EB2207"/>
    <w:rsid w:val="00EB4978"/>
    <w:rsid w:val="00EB64AE"/>
    <w:rsid w:val="00EC458F"/>
    <w:rsid w:val="00ED5B70"/>
    <w:rsid w:val="00ED7A9C"/>
    <w:rsid w:val="00EF4EE2"/>
    <w:rsid w:val="00F016A8"/>
    <w:rsid w:val="00F258F8"/>
    <w:rsid w:val="00F363B2"/>
    <w:rsid w:val="00F43172"/>
    <w:rsid w:val="00F464F3"/>
    <w:rsid w:val="00F541C1"/>
    <w:rsid w:val="00F54DB4"/>
    <w:rsid w:val="00F60113"/>
    <w:rsid w:val="00F669CD"/>
    <w:rsid w:val="00F86723"/>
    <w:rsid w:val="00FB7BC1"/>
    <w:rsid w:val="00FC58A8"/>
    <w:rsid w:val="00FC73E4"/>
    <w:rsid w:val="00FD1A35"/>
    <w:rsid w:val="00FD2699"/>
    <w:rsid w:val="00FF6373"/>
    <w:rsid w:val="00FF7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E34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1">
    <w:name w:val="Font Style21"/>
    <w:uiPriority w:val="99"/>
    <w:rsid w:val="0067648E"/>
    <w:rPr>
      <w:rFonts w:ascii="Times New Roman" w:hAnsi="Times New Roman"/>
      <w:sz w:val="20"/>
    </w:rPr>
  </w:style>
  <w:style w:type="character" w:customStyle="1" w:styleId="FontStyle14">
    <w:name w:val="Font Style14"/>
    <w:uiPriority w:val="99"/>
    <w:rsid w:val="0067648E"/>
    <w:rPr>
      <w:rFonts w:ascii="Times New Roman" w:hAnsi="Times New Roman"/>
      <w:sz w:val="18"/>
    </w:rPr>
  </w:style>
  <w:style w:type="paragraph" w:customStyle="1" w:styleId="Style2">
    <w:name w:val="Style2"/>
    <w:basedOn w:val="a"/>
    <w:uiPriority w:val="99"/>
    <w:rsid w:val="0067648E"/>
    <w:pPr>
      <w:widowControl w:val="0"/>
      <w:autoSpaceDE w:val="0"/>
      <w:autoSpaceDN w:val="0"/>
      <w:adjustRightInd w:val="0"/>
      <w:spacing w:after="0" w:line="485" w:lineRule="exact"/>
      <w:ind w:firstLine="56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67648E"/>
    <w:rPr>
      <w:rFonts w:ascii="Times New Roman" w:hAnsi="Times New Roman"/>
      <w:sz w:val="26"/>
    </w:rPr>
  </w:style>
  <w:style w:type="paragraph" w:customStyle="1" w:styleId="Style3">
    <w:name w:val="Style3"/>
    <w:basedOn w:val="a"/>
    <w:uiPriority w:val="99"/>
    <w:rsid w:val="00E372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99"/>
    <w:qFormat/>
    <w:rsid w:val="00D57558"/>
    <w:pPr>
      <w:ind w:left="720"/>
    </w:pPr>
  </w:style>
  <w:style w:type="character" w:customStyle="1" w:styleId="apple-converted-space">
    <w:name w:val="apple-converted-space"/>
    <w:uiPriority w:val="99"/>
    <w:rsid w:val="00441564"/>
    <w:rPr>
      <w:rFonts w:cs="Times New Roman"/>
    </w:rPr>
  </w:style>
  <w:style w:type="character" w:customStyle="1" w:styleId="FontStyle12">
    <w:name w:val="Font Style12"/>
    <w:uiPriority w:val="99"/>
    <w:rsid w:val="00441564"/>
    <w:rPr>
      <w:rFonts w:ascii="Times New Roman" w:hAnsi="Times New Roman"/>
      <w:sz w:val="22"/>
    </w:rPr>
  </w:style>
  <w:style w:type="character" w:styleId="a4">
    <w:name w:val="Emphasis"/>
    <w:uiPriority w:val="99"/>
    <w:qFormat/>
    <w:rsid w:val="00BD30B3"/>
    <w:rPr>
      <w:rFonts w:cs="Times New Roman"/>
      <w:i/>
      <w:iCs/>
    </w:rPr>
  </w:style>
  <w:style w:type="character" w:customStyle="1" w:styleId="authorsname">
    <w:name w:val="authors__name"/>
    <w:uiPriority w:val="99"/>
    <w:rsid w:val="00BD30B3"/>
    <w:rPr>
      <w:rFonts w:cs="Times New Roman"/>
    </w:rPr>
  </w:style>
  <w:style w:type="character" w:customStyle="1" w:styleId="authorscontact">
    <w:name w:val="authors__contact"/>
    <w:uiPriority w:val="99"/>
    <w:rsid w:val="00BD30B3"/>
    <w:rPr>
      <w:rFonts w:cs="Times New Roman"/>
    </w:rPr>
  </w:style>
  <w:style w:type="character" w:customStyle="1" w:styleId="journaltitle">
    <w:name w:val="journaltitle"/>
    <w:uiPriority w:val="99"/>
    <w:rsid w:val="00BD30B3"/>
    <w:rPr>
      <w:rFonts w:cs="Times New Roman"/>
    </w:rPr>
  </w:style>
  <w:style w:type="paragraph" w:customStyle="1" w:styleId="newncpi">
    <w:name w:val="newncpi"/>
    <w:basedOn w:val="a"/>
    <w:uiPriority w:val="99"/>
    <w:rsid w:val="00391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9">
    <w:name w:val="Font Style139"/>
    <w:uiPriority w:val="99"/>
    <w:rsid w:val="00391E34"/>
    <w:rPr>
      <w:rFonts w:ascii="Times New Roman" w:hAnsi="Times New Roman"/>
      <w:sz w:val="18"/>
    </w:rPr>
  </w:style>
  <w:style w:type="paragraph" w:styleId="a5">
    <w:name w:val="Balloon Text"/>
    <w:basedOn w:val="a"/>
    <w:link w:val="a6"/>
    <w:uiPriority w:val="99"/>
    <w:semiHidden/>
    <w:rsid w:val="00BD7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D74FA"/>
    <w:rPr>
      <w:rFonts w:ascii="Tahoma" w:hAnsi="Tahoma" w:cs="Tahoma"/>
      <w:sz w:val="16"/>
      <w:szCs w:val="16"/>
    </w:rPr>
  </w:style>
  <w:style w:type="character" w:customStyle="1" w:styleId="FontStyle13">
    <w:name w:val="Font Style13"/>
    <w:uiPriority w:val="99"/>
    <w:rsid w:val="00660D47"/>
    <w:rPr>
      <w:rFonts w:ascii="Times New Roman" w:hAnsi="Times New Roman"/>
      <w:sz w:val="26"/>
    </w:rPr>
  </w:style>
  <w:style w:type="paragraph" w:customStyle="1" w:styleId="p715ft7">
    <w:name w:val="p715 ft7"/>
    <w:basedOn w:val="a"/>
    <w:uiPriority w:val="99"/>
    <w:rsid w:val="0097198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7">
    <w:name w:val="Hyperlink"/>
    <w:uiPriority w:val="99"/>
    <w:rsid w:val="00985C30"/>
    <w:rPr>
      <w:rFonts w:cs="Times New Roman"/>
      <w:color w:val="0000FF"/>
      <w:u w:val="single"/>
    </w:rPr>
  </w:style>
  <w:style w:type="character" w:customStyle="1" w:styleId="FontStyle15">
    <w:name w:val="Font Style15"/>
    <w:uiPriority w:val="99"/>
    <w:rsid w:val="00985C30"/>
    <w:rPr>
      <w:rFonts w:ascii="Times New Roman" w:hAnsi="Times New Roman"/>
      <w:sz w:val="16"/>
    </w:rPr>
  </w:style>
  <w:style w:type="character" w:styleId="a8">
    <w:name w:val="Strong"/>
    <w:uiPriority w:val="99"/>
    <w:qFormat/>
    <w:rsid w:val="00670195"/>
    <w:rPr>
      <w:rFonts w:cs="Times New Roman"/>
      <w:b/>
      <w:bCs/>
    </w:rPr>
  </w:style>
  <w:style w:type="character" w:customStyle="1" w:styleId="jtitle">
    <w:name w:val="jtitle"/>
    <w:uiPriority w:val="99"/>
    <w:rsid w:val="00670195"/>
    <w:rPr>
      <w:rFonts w:cs="Times New Roman"/>
    </w:rPr>
  </w:style>
  <w:style w:type="paragraph" w:styleId="a9">
    <w:name w:val="footer"/>
    <w:basedOn w:val="a"/>
    <w:link w:val="aa"/>
    <w:uiPriority w:val="99"/>
    <w:rsid w:val="0031420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locked/>
    <w:rsid w:val="007C7E85"/>
    <w:rPr>
      <w:rFonts w:cs="Calibri"/>
      <w:lang w:eastAsia="en-US"/>
    </w:rPr>
  </w:style>
  <w:style w:type="character" w:styleId="ab">
    <w:name w:val="page number"/>
    <w:uiPriority w:val="99"/>
    <w:rsid w:val="00314206"/>
    <w:rPr>
      <w:rFonts w:cs="Times New Roman"/>
    </w:rPr>
  </w:style>
  <w:style w:type="paragraph" w:styleId="ac">
    <w:name w:val="header"/>
    <w:basedOn w:val="a"/>
    <w:link w:val="ad"/>
    <w:uiPriority w:val="99"/>
    <w:rsid w:val="00ED5B7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semiHidden/>
    <w:locked/>
    <w:rsid w:val="005C2952"/>
    <w:rPr>
      <w:rFonts w:cs="Calibri"/>
      <w:lang w:eastAsia="en-US"/>
    </w:rPr>
  </w:style>
  <w:style w:type="table" w:styleId="ae">
    <w:name w:val="Table Grid"/>
    <w:basedOn w:val="a1"/>
    <w:locked/>
    <w:rsid w:val="00813F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esearchgate.net/profile/Monica_Gensic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ink.springer.com/journal/10499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0798F-A6CB-4C7E-B10A-1130B3D14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5969</Words>
  <Characters>34029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Stalker</dc:creator>
  <cp:lastModifiedBy>Admin</cp:lastModifiedBy>
  <cp:revision>2</cp:revision>
  <cp:lastPrinted>2020-01-24T11:44:00Z</cp:lastPrinted>
  <dcterms:created xsi:type="dcterms:W3CDTF">2020-01-28T12:43:00Z</dcterms:created>
  <dcterms:modified xsi:type="dcterms:W3CDTF">2020-01-28T12:43:00Z</dcterms:modified>
</cp:coreProperties>
</file>